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392" w:rsidRPr="00176556" w:rsidRDefault="00F52392" w:rsidP="00F52392">
      <w:pPr>
        <w:jc w:val="right"/>
        <w:rPr>
          <w:b/>
          <w:i/>
          <w:sz w:val="20"/>
          <w:szCs w:val="20"/>
        </w:rPr>
      </w:pPr>
      <w:r w:rsidRPr="00176556">
        <w:rPr>
          <w:b/>
          <w:i/>
          <w:sz w:val="20"/>
          <w:szCs w:val="20"/>
        </w:rPr>
        <w:t>Załącznik nr 5 do SWZ</w:t>
      </w:r>
    </w:p>
    <w:p w:rsidR="00176556" w:rsidRDefault="00176556" w:rsidP="00F52392">
      <w:pPr>
        <w:jc w:val="center"/>
        <w:rPr>
          <w:b/>
        </w:rPr>
      </w:pPr>
    </w:p>
    <w:p w:rsidR="00F52392" w:rsidRPr="00176556" w:rsidRDefault="00F52392" w:rsidP="00F52392">
      <w:pPr>
        <w:jc w:val="center"/>
        <w:rPr>
          <w:b/>
        </w:rPr>
      </w:pPr>
      <w:r w:rsidRPr="00176556">
        <w:rPr>
          <w:b/>
        </w:rPr>
        <w:t xml:space="preserve">UMOWA Nr </w:t>
      </w:r>
    </w:p>
    <w:p w:rsidR="00F52392" w:rsidRPr="00176556" w:rsidRDefault="00F52392" w:rsidP="00F52392">
      <w:pPr>
        <w:jc w:val="center"/>
        <w:rPr>
          <w:b/>
        </w:rPr>
      </w:pPr>
      <w:r w:rsidRPr="00176556">
        <w:rPr>
          <w:b/>
        </w:rPr>
        <w:t>o roboty budowlane</w:t>
      </w:r>
    </w:p>
    <w:p w:rsidR="00F52392" w:rsidRPr="00176556" w:rsidRDefault="00F52392" w:rsidP="00F52392">
      <w:pPr>
        <w:rPr>
          <w:b/>
        </w:rPr>
      </w:pPr>
    </w:p>
    <w:p w:rsidR="00F52392" w:rsidRPr="00176556" w:rsidRDefault="00F52392" w:rsidP="00F52392">
      <w:pPr>
        <w:widowControl/>
        <w:suppressAutoHyphens w:val="0"/>
        <w:autoSpaceDE w:val="0"/>
        <w:autoSpaceDN w:val="0"/>
        <w:adjustRightInd w:val="0"/>
        <w:jc w:val="both"/>
        <w:rPr>
          <w:rFonts w:eastAsia="Times New Roman"/>
          <w:kern w:val="0"/>
        </w:rPr>
      </w:pPr>
      <w:r w:rsidRPr="00176556">
        <w:rPr>
          <w:rFonts w:eastAsia="Times New Roman"/>
          <w:kern w:val="0"/>
        </w:rPr>
        <w:t xml:space="preserve">zawarta w dniu </w:t>
      </w:r>
      <w:r w:rsidR="000F0200">
        <w:rPr>
          <w:rFonts w:eastAsia="Times New Roman"/>
          <w:kern w:val="0"/>
        </w:rPr>
        <w:t>.....................</w:t>
      </w:r>
      <w:bookmarkStart w:id="0" w:name="_GoBack"/>
      <w:bookmarkEnd w:id="0"/>
      <w:r w:rsidRPr="00176556">
        <w:rPr>
          <w:rFonts w:eastAsia="Times New Roman"/>
          <w:kern w:val="0"/>
        </w:rPr>
        <w:t xml:space="preserve"> 2021 r. w Narwi pomiędzy:</w:t>
      </w:r>
    </w:p>
    <w:p w:rsidR="00F52392" w:rsidRPr="00176556" w:rsidRDefault="00F52392" w:rsidP="00F52392">
      <w:pPr>
        <w:widowControl/>
        <w:suppressAutoHyphens w:val="0"/>
        <w:jc w:val="both"/>
        <w:rPr>
          <w:rFonts w:eastAsiaTheme="minorEastAsia"/>
          <w:color w:val="00000A"/>
          <w:kern w:val="0"/>
        </w:rPr>
      </w:pPr>
      <w:r w:rsidRPr="00176556">
        <w:rPr>
          <w:rFonts w:eastAsia="Times New Roman"/>
          <w:b/>
          <w:kern w:val="0"/>
        </w:rPr>
        <w:t xml:space="preserve">Gminą Narew, z siedzibą w Narwi, ul. A. Mickiewicza 101, 17-210 Narew, </w:t>
      </w:r>
      <w:r w:rsidRPr="00176556">
        <w:rPr>
          <w:rFonts w:eastAsia="Calibri"/>
          <w:b/>
          <w:kern w:val="0"/>
          <w:lang w:eastAsia="en-US"/>
        </w:rPr>
        <w:t>NIP 6030012962, REGON 050659556</w:t>
      </w:r>
      <w:r w:rsidRPr="00176556">
        <w:rPr>
          <w:rFonts w:eastAsia="Calibri"/>
          <w:kern w:val="0"/>
          <w:lang w:eastAsia="en-US"/>
        </w:rPr>
        <w:t>,</w:t>
      </w:r>
      <w:r w:rsidRPr="00176556">
        <w:rPr>
          <w:rFonts w:eastAsiaTheme="minorEastAsia"/>
          <w:color w:val="00000A"/>
          <w:kern w:val="0"/>
        </w:rPr>
        <w:t xml:space="preserve"> zwaną dalej „</w:t>
      </w:r>
      <w:r w:rsidRPr="00176556">
        <w:rPr>
          <w:rFonts w:eastAsiaTheme="minorEastAsia"/>
          <w:b/>
          <w:color w:val="00000A"/>
          <w:kern w:val="0"/>
        </w:rPr>
        <w:t>Zamawiającym</w:t>
      </w:r>
      <w:r w:rsidRPr="00176556">
        <w:rPr>
          <w:rFonts w:eastAsiaTheme="minorEastAsia"/>
          <w:color w:val="00000A"/>
          <w:kern w:val="0"/>
        </w:rPr>
        <w:t>”, reprezentowaną przez:</w:t>
      </w:r>
    </w:p>
    <w:p w:rsidR="00F52392" w:rsidRPr="00176556" w:rsidRDefault="00F52392" w:rsidP="00F52392">
      <w:pPr>
        <w:widowControl/>
        <w:suppressAutoHyphens w:val="0"/>
        <w:jc w:val="both"/>
        <w:rPr>
          <w:rFonts w:eastAsiaTheme="minorEastAsia"/>
          <w:b/>
          <w:color w:val="00000A"/>
          <w:kern w:val="0"/>
        </w:rPr>
      </w:pPr>
      <w:r w:rsidRPr="00176556">
        <w:rPr>
          <w:rFonts w:eastAsiaTheme="minorEastAsia"/>
          <w:b/>
          <w:color w:val="00000A"/>
          <w:kern w:val="0"/>
        </w:rPr>
        <w:t xml:space="preserve">Andrzeja </w:t>
      </w:r>
      <w:proofErr w:type="spellStart"/>
      <w:r w:rsidRPr="00176556">
        <w:rPr>
          <w:rFonts w:eastAsiaTheme="minorEastAsia"/>
          <w:b/>
          <w:color w:val="00000A"/>
          <w:kern w:val="0"/>
        </w:rPr>
        <w:t>Pleskowicza</w:t>
      </w:r>
      <w:proofErr w:type="spellEnd"/>
      <w:r w:rsidRPr="00176556">
        <w:rPr>
          <w:rFonts w:eastAsiaTheme="minorEastAsia"/>
          <w:b/>
          <w:color w:val="00000A"/>
          <w:kern w:val="0"/>
        </w:rPr>
        <w:t xml:space="preserve"> – Wójta Gminy Narew,</w:t>
      </w:r>
    </w:p>
    <w:p w:rsidR="00F52392" w:rsidRPr="00176556" w:rsidRDefault="00F52392" w:rsidP="00F52392">
      <w:pPr>
        <w:widowControl/>
        <w:suppressAutoHyphens w:val="0"/>
        <w:jc w:val="both"/>
        <w:rPr>
          <w:rFonts w:eastAsiaTheme="minorEastAsia" w:cstheme="minorBidi"/>
          <w:color w:val="00000A"/>
          <w:kern w:val="0"/>
        </w:rPr>
      </w:pPr>
      <w:r w:rsidRPr="00176556">
        <w:rPr>
          <w:rFonts w:eastAsiaTheme="minorEastAsia"/>
          <w:color w:val="00000A"/>
          <w:kern w:val="0"/>
        </w:rPr>
        <w:t xml:space="preserve">przy kontrasygnacie Iwony </w:t>
      </w:r>
      <w:proofErr w:type="spellStart"/>
      <w:r w:rsidRPr="00176556">
        <w:rPr>
          <w:rFonts w:eastAsiaTheme="minorEastAsia"/>
          <w:color w:val="00000A"/>
          <w:kern w:val="0"/>
        </w:rPr>
        <w:t>Nikonowicz</w:t>
      </w:r>
      <w:proofErr w:type="spellEnd"/>
      <w:r w:rsidRPr="00176556">
        <w:rPr>
          <w:rFonts w:eastAsiaTheme="minorEastAsia"/>
          <w:color w:val="00000A"/>
          <w:kern w:val="0"/>
        </w:rPr>
        <w:t xml:space="preserve"> - Skarbnika Gminy Narew</w:t>
      </w:r>
    </w:p>
    <w:p w:rsidR="00F52392" w:rsidRPr="00176556" w:rsidRDefault="00F52392" w:rsidP="00F52392">
      <w:pPr>
        <w:widowControl/>
        <w:suppressAutoHyphens w:val="0"/>
        <w:jc w:val="both"/>
        <w:rPr>
          <w:rFonts w:eastAsia="Times New Roman"/>
          <w:kern w:val="0"/>
        </w:rPr>
      </w:pPr>
    </w:p>
    <w:p w:rsidR="00F52392" w:rsidRPr="00176556" w:rsidRDefault="00F52392" w:rsidP="00F52392">
      <w:pPr>
        <w:widowControl/>
        <w:suppressAutoHyphens w:val="0"/>
        <w:jc w:val="both"/>
        <w:rPr>
          <w:rFonts w:eastAsia="Times New Roman"/>
          <w:kern w:val="0"/>
        </w:rPr>
      </w:pPr>
      <w:r w:rsidRPr="00176556">
        <w:rPr>
          <w:rFonts w:eastAsia="Times New Roman"/>
          <w:kern w:val="0"/>
        </w:rPr>
        <w:t>a</w:t>
      </w:r>
    </w:p>
    <w:p w:rsidR="00F52392" w:rsidRPr="00176556" w:rsidRDefault="00F52392" w:rsidP="00F52392">
      <w:pPr>
        <w:widowControl/>
        <w:suppressAutoHyphens w:val="0"/>
        <w:jc w:val="both"/>
        <w:rPr>
          <w:rFonts w:eastAsia="Times New Roman"/>
          <w:kern w:val="0"/>
        </w:rPr>
      </w:pPr>
    </w:p>
    <w:p w:rsidR="00F52392" w:rsidRPr="00176556" w:rsidRDefault="00F52392" w:rsidP="00F52392">
      <w:pPr>
        <w:widowControl/>
        <w:suppressAutoHyphens w:val="0"/>
        <w:jc w:val="both"/>
        <w:rPr>
          <w:rFonts w:eastAsia="Times New Roman"/>
          <w:kern w:val="0"/>
        </w:rPr>
      </w:pPr>
      <w:r w:rsidRPr="00176556">
        <w:rPr>
          <w:rFonts w:eastAsia="Times New Roman"/>
          <w:kern w:val="0"/>
        </w:rPr>
        <w:t>.....................................................................................................................................................</w:t>
      </w:r>
      <w:r w:rsidR="00A54998">
        <w:rPr>
          <w:rFonts w:eastAsia="Times New Roman"/>
          <w:kern w:val="0"/>
        </w:rPr>
        <w:t>...........</w:t>
      </w:r>
      <w:r w:rsidRPr="00176556">
        <w:rPr>
          <w:rFonts w:eastAsia="Times New Roman"/>
          <w:kern w:val="0"/>
        </w:rPr>
        <w:t xml:space="preserve"> wpisaną do Rejestru Przedsiębiorców Krajowego Rejestru Sądowego pod numerem KRS ........................, NIP ........................, REGON ........................., zwaną dalej „Wykonawcą”, reprezentowaną przez</w:t>
      </w:r>
      <w:r w:rsidR="00A54998">
        <w:rPr>
          <w:rFonts w:eastAsia="Times New Roman"/>
          <w:kern w:val="0"/>
        </w:rPr>
        <w:t xml:space="preserve"> </w:t>
      </w:r>
      <w:r w:rsidRPr="00176556">
        <w:rPr>
          <w:rFonts w:eastAsia="Times New Roman"/>
          <w:kern w:val="0"/>
        </w:rPr>
        <w:t>- ......</w:t>
      </w:r>
      <w:r w:rsidR="00A54998">
        <w:rPr>
          <w:rFonts w:eastAsia="Times New Roman"/>
          <w:kern w:val="0"/>
        </w:rPr>
        <w:t>................................................................ - ..................................................</w:t>
      </w:r>
      <w:r w:rsidRPr="00176556">
        <w:rPr>
          <w:rFonts w:eastAsia="Times New Roman"/>
          <w:kern w:val="0"/>
        </w:rPr>
        <w:t xml:space="preserve"> uprawnionego do zawarcia niniejszej umowy,</w:t>
      </w:r>
    </w:p>
    <w:p w:rsidR="00F52392" w:rsidRPr="00176556" w:rsidRDefault="00F52392" w:rsidP="00F52392">
      <w:pPr>
        <w:widowControl/>
        <w:suppressAutoHyphens w:val="0"/>
        <w:jc w:val="both"/>
        <w:rPr>
          <w:rFonts w:eastAsia="Times New Roman"/>
          <w:kern w:val="0"/>
        </w:rPr>
      </w:pPr>
      <w:r w:rsidRPr="00176556">
        <w:rPr>
          <w:rFonts w:eastAsia="Times New Roman"/>
          <w:kern w:val="0"/>
        </w:rPr>
        <w:t>wspólnie zwanymi dalej „Stronami”.</w:t>
      </w:r>
    </w:p>
    <w:p w:rsidR="00A54998" w:rsidRDefault="00A54998" w:rsidP="00F52392">
      <w:pPr>
        <w:jc w:val="both"/>
      </w:pPr>
    </w:p>
    <w:p w:rsidR="00F52392" w:rsidRPr="00176556" w:rsidRDefault="00F52392" w:rsidP="00F52392">
      <w:pPr>
        <w:jc w:val="both"/>
      </w:pPr>
      <w:r w:rsidRPr="00176556">
        <w:t>o następującej treści:</w:t>
      </w:r>
    </w:p>
    <w:p w:rsidR="00F52392" w:rsidRPr="00176556" w:rsidRDefault="00F52392" w:rsidP="00F52392">
      <w:pPr>
        <w:jc w:val="both"/>
      </w:pPr>
    </w:p>
    <w:p w:rsidR="00F52392" w:rsidRPr="00176556" w:rsidRDefault="00F52392" w:rsidP="00F52392">
      <w:pPr>
        <w:jc w:val="center"/>
        <w:rPr>
          <w:b/>
        </w:rPr>
      </w:pPr>
      <w:r w:rsidRPr="00176556">
        <w:rPr>
          <w:b/>
        </w:rPr>
        <w:sym w:font="Times New Roman" w:char="00A7"/>
      </w:r>
      <w:r w:rsidRPr="00176556">
        <w:rPr>
          <w:b/>
        </w:rPr>
        <w:t xml:space="preserve"> 1.</w:t>
      </w:r>
    </w:p>
    <w:p w:rsidR="00F52392" w:rsidRPr="00176556" w:rsidRDefault="00F52392" w:rsidP="00F52392">
      <w:pPr>
        <w:jc w:val="center"/>
        <w:rPr>
          <w:b/>
          <w:i/>
        </w:rPr>
      </w:pPr>
      <w:r w:rsidRPr="00176556">
        <w:rPr>
          <w:b/>
          <w:i/>
        </w:rPr>
        <w:t>Przedmiot umowy</w:t>
      </w:r>
    </w:p>
    <w:p w:rsidR="00F52392" w:rsidRDefault="00F52392" w:rsidP="00F52392">
      <w:pPr>
        <w:widowControl/>
        <w:suppressAutoHyphens w:val="0"/>
        <w:ind w:firstLine="567"/>
        <w:jc w:val="both"/>
      </w:pPr>
      <w:r w:rsidRPr="00176556">
        <w:t>1. W oparciu o wybór oferty Wykonawcy, w wynik</w:t>
      </w:r>
      <w:r w:rsidR="00A54998">
        <w:t>u przeprowadzonego postępowania</w:t>
      </w:r>
      <w:r w:rsidR="00A54998">
        <w:br/>
      </w:r>
      <w:r w:rsidRPr="00176556">
        <w:t>o udzielenie zamówienia publicznego w trybie podstawowym bez negocjacj</w:t>
      </w:r>
      <w:r w:rsidRPr="00F52392">
        <w:t xml:space="preserve">i (Nr postępowania </w:t>
      </w:r>
      <w:r w:rsidR="00A54998">
        <w:t>Or.271.11</w:t>
      </w:r>
      <w:r w:rsidRPr="00F52392">
        <w:t>.2021) Zamawiający powierza, a Wykonawca przyjmuje do</w:t>
      </w:r>
      <w:r w:rsidRPr="00F52392">
        <w:rPr>
          <w:b/>
        </w:rPr>
        <w:t xml:space="preserve"> </w:t>
      </w:r>
      <w:r w:rsidRPr="00F52392">
        <w:t xml:space="preserve">wykonania zadanie pn. </w:t>
      </w:r>
      <w:r w:rsidRPr="00F52392">
        <w:rPr>
          <w:b/>
          <w:bCs/>
          <w:i/>
          <w:iCs/>
        </w:rPr>
        <w:t>„</w:t>
      </w:r>
      <w:bookmarkStart w:id="1" w:name="_Hlk52442886"/>
      <w:r w:rsidRPr="00F52392">
        <w:rPr>
          <w:b/>
          <w:bCs/>
          <w:i/>
          <w:iCs/>
        </w:rPr>
        <w:t xml:space="preserve">Modernizacja </w:t>
      </w:r>
      <w:r w:rsidR="003B2244">
        <w:rPr>
          <w:b/>
          <w:bCs/>
          <w:i/>
          <w:iCs/>
        </w:rPr>
        <w:t xml:space="preserve">systemu </w:t>
      </w:r>
      <w:r w:rsidRPr="00F52392">
        <w:rPr>
          <w:b/>
          <w:bCs/>
          <w:i/>
          <w:iCs/>
        </w:rPr>
        <w:t xml:space="preserve">oświetlenia na terenie </w:t>
      </w:r>
      <w:r w:rsidR="003B2244">
        <w:rPr>
          <w:b/>
          <w:bCs/>
          <w:i/>
          <w:iCs/>
        </w:rPr>
        <w:t>miejscowości Narew</w:t>
      </w:r>
      <w:bookmarkEnd w:id="1"/>
      <w:r w:rsidRPr="00F52392">
        <w:rPr>
          <w:b/>
          <w:bCs/>
          <w:i/>
          <w:iCs/>
        </w:rPr>
        <w:t>”.</w:t>
      </w:r>
      <w:r w:rsidRPr="00F52392">
        <w:t xml:space="preserve"> </w:t>
      </w:r>
    </w:p>
    <w:p w:rsidR="00F52392" w:rsidRPr="00F52392" w:rsidRDefault="00F52392" w:rsidP="00F52392">
      <w:pPr>
        <w:widowControl/>
        <w:suppressAutoHyphens w:val="0"/>
        <w:ind w:firstLine="567"/>
        <w:jc w:val="both"/>
      </w:pPr>
      <w:r>
        <w:t xml:space="preserve">2. </w:t>
      </w:r>
      <w:r w:rsidR="003B2244">
        <w:t>Zakres zadania</w:t>
      </w:r>
      <w:r w:rsidRPr="00F52392">
        <w:t xml:space="preserve">, o którym mowa w ust. 1, </w:t>
      </w:r>
      <w:r w:rsidR="003B2244">
        <w:t xml:space="preserve">szczegółowo opisano w </w:t>
      </w:r>
      <w:r w:rsidR="003B2244" w:rsidRPr="003B2244">
        <w:sym w:font="Times New Roman" w:char="00A7"/>
      </w:r>
      <w:r w:rsidR="003B2244" w:rsidRPr="003B2244">
        <w:t xml:space="preserve"> 4 SWZ</w:t>
      </w:r>
      <w:r w:rsidR="003B2244">
        <w:t>.</w:t>
      </w:r>
    </w:p>
    <w:p w:rsidR="00F52392" w:rsidRPr="00F52392" w:rsidRDefault="00F52392" w:rsidP="00F52392">
      <w:pPr>
        <w:widowControl/>
        <w:suppressAutoHyphens w:val="0"/>
        <w:ind w:firstLine="567"/>
        <w:jc w:val="both"/>
      </w:pPr>
      <w:r>
        <w:t xml:space="preserve">3. </w:t>
      </w:r>
      <w:r w:rsidRPr="00F52392">
        <w:t xml:space="preserve">Do wykonania przedmiotu umowy Wykonawca zapewni we własnym zakresie, na swój koszt i ryzyko wyroby budowlane odpowiadające wymogom zgodnym z opisem zawartym w </w:t>
      </w:r>
      <w:r w:rsidR="003B2244" w:rsidRPr="003B2244">
        <w:sym w:font="Times New Roman" w:char="00A7"/>
      </w:r>
      <w:r w:rsidR="003B2244" w:rsidRPr="003B2244">
        <w:t xml:space="preserve"> 4 SWZ,</w:t>
      </w:r>
      <w:r w:rsidR="003B2244">
        <w:rPr>
          <w:b/>
        </w:rPr>
        <w:t xml:space="preserve"> </w:t>
      </w:r>
      <w:r w:rsidRPr="00F52392">
        <w:t>zaakceptowane przez</w:t>
      </w:r>
      <w:r w:rsidRPr="00F52392">
        <w:rPr>
          <w:color w:val="FF0000"/>
        </w:rPr>
        <w:t xml:space="preserve"> </w:t>
      </w:r>
      <w:r w:rsidRPr="00F52392">
        <w:t>Zamawiającego.</w:t>
      </w:r>
    </w:p>
    <w:p w:rsidR="00F52392" w:rsidRPr="00F52392" w:rsidRDefault="00F52392" w:rsidP="00F52392">
      <w:pPr>
        <w:pStyle w:val="Tekstpodstawowywcity2"/>
        <w:spacing w:after="0" w:line="240" w:lineRule="auto"/>
        <w:ind w:left="0" w:right="311"/>
        <w:jc w:val="both"/>
      </w:pPr>
    </w:p>
    <w:p w:rsidR="00F52392" w:rsidRPr="00F52392" w:rsidRDefault="00F52392" w:rsidP="00F52392">
      <w:pPr>
        <w:jc w:val="center"/>
        <w:rPr>
          <w:b/>
        </w:rPr>
      </w:pPr>
      <w:r w:rsidRPr="00F52392">
        <w:rPr>
          <w:b/>
        </w:rPr>
        <w:sym w:font="Times New Roman" w:char="00A7"/>
      </w:r>
      <w:r w:rsidRPr="00F52392">
        <w:rPr>
          <w:b/>
        </w:rPr>
        <w:t xml:space="preserve"> 2</w:t>
      </w:r>
      <w:r>
        <w:rPr>
          <w:b/>
        </w:rPr>
        <w:t>.</w:t>
      </w:r>
    </w:p>
    <w:p w:rsidR="00F52392" w:rsidRPr="00F52392" w:rsidRDefault="00F52392" w:rsidP="00F52392">
      <w:pPr>
        <w:widowControl/>
        <w:suppressAutoHyphens w:val="0"/>
        <w:ind w:firstLine="567"/>
        <w:jc w:val="both"/>
      </w:pPr>
      <w:r>
        <w:t xml:space="preserve">1. </w:t>
      </w:r>
      <w:r w:rsidRPr="00F52392">
        <w:t>Wykonawca zobowiązuje się do:</w:t>
      </w:r>
    </w:p>
    <w:p w:rsidR="00F52392" w:rsidRPr="00F52392" w:rsidRDefault="00F52392" w:rsidP="00F52392">
      <w:pPr>
        <w:widowControl/>
        <w:numPr>
          <w:ilvl w:val="0"/>
          <w:numId w:val="19"/>
        </w:numPr>
        <w:suppressAutoHyphens w:val="0"/>
        <w:ind w:left="709" w:hanging="425"/>
        <w:jc w:val="both"/>
      </w:pPr>
      <w:r w:rsidRPr="00F52392">
        <w:t>wykonania robót będących przedmiotem umowy z należytą starannością, zgodnie ze sztuką budowlaną, z zachowaniem wszystkich wym</w:t>
      </w:r>
      <w:r w:rsidR="00A54998">
        <w:t>ogów jakościowych, technicznych</w:t>
      </w:r>
      <w:r w:rsidR="00A54998">
        <w:br/>
      </w:r>
      <w:r w:rsidRPr="00F52392">
        <w:t>i bezpieczeństwa określonych w obowiązujących przepisach prawa oraz w odpowiednich normach wykonania,</w:t>
      </w:r>
    </w:p>
    <w:p w:rsidR="00F52392" w:rsidRDefault="00F52392" w:rsidP="003B2244">
      <w:pPr>
        <w:widowControl/>
        <w:numPr>
          <w:ilvl w:val="0"/>
          <w:numId w:val="19"/>
        </w:numPr>
        <w:suppressAutoHyphens w:val="0"/>
        <w:ind w:left="709" w:hanging="425"/>
        <w:jc w:val="both"/>
      </w:pPr>
      <w:r w:rsidRPr="00F52392">
        <w:t>utrzymywania na własny koszt należytego stanu i porządku budowy przez okres wykonywania przedmiotu umowy i po jego za</w:t>
      </w:r>
      <w:r w:rsidR="003B2244">
        <w:t>kończeniu do dnia odbioru robót;</w:t>
      </w:r>
    </w:p>
    <w:p w:rsidR="003B2244" w:rsidRPr="00F52392" w:rsidRDefault="003B2244" w:rsidP="003B2244">
      <w:pPr>
        <w:widowControl/>
        <w:numPr>
          <w:ilvl w:val="0"/>
          <w:numId w:val="19"/>
        </w:numPr>
        <w:suppressAutoHyphens w:val="0"/>
        <w:ind w:left="709" w:hanging="425"/>
        <w:jc w:val="both"/>
      </w:pPr>
      <w:r w:rsidRPr="00D2602E">
        <w:t>dokona</w:t>
      </w:r>
      <w:r>
        <w:t>nia</w:t>
      </w:r>
      <w:r w:rsidRPr="00D2602E">
        <w:t xml:space="preserve"> pomiarów skuteczności ochrony przeciwporażeniowej</w:t>
      </w:r>
      <w:r>
        <w:t>.</w:t>
      </w:r>
    </w:p>
    <w:p w:rsidR="00F52392" w:rsidRPr="00F52392" w:rsidRDefault="00F52392" w:rsidP="00F52392">
      <w:pPr>
        <w:widowControl/>
        <w:suppressAutoHyphens w:val="0"/>
        <w:ind w:firstLine="567"/>
        <w:jc w:val="both"/>
      </w:pPr>
      <w:r>
        <w:t xml:space="preserve">2. </w:t>
      </w:r>
      <w:r w:rsidRPr="00F52392">
        <w:t>Wykonawca oświadcza, że zapoznał się z warunkami prowadzenia robót oraz terenem budowy i nie wnosi w tym zakresie żadnych zastrzeżeń.</w:t>
      </w:r>
    </w:p>
    <w:p w:rsidR="00F52392" w:rsidRPr="00F52392" w:rsidRDefault="00F52392" w:rsidP="00F52392">
      <w:pPr>
        <w:widowControl/>
        <w:suppressAutoHyphens w:val="0"/>
        <w:rPr>
          <w:b/>
        </w:rPr>
      </w:pPr>
    </w:p>
    <w:p w:rsidR="00F52392" w:rsidRPr="00F52392" w:rsidRDefault="00F52392" w:rsidP="00F52392">
      <w:pPr>
        <w:widowControl/>
        <w:suppressAutoHyphens w:val="0"/>
        <w:jc w:val="center"/>
        <w:rPr>
          <w:b/>
        </w:rPr>
      </w:pPr>
      <w:r w:rsidRPr="00F52392">
        <w:rPr>
          <w:b/>
        </w:rPr>
        <w:sym w:font="Times New Roman" w:char="00A7"/>
      </w:r>
      <w:r w:rsidRPr="00F52392">
        <w:rPr>
          <w:b/>
        </w:rPr>
        <w:t xml:space="preserve"> 3</w:t>
      </w:r>
      <w:r>
        <w:rPr>
          <w:b/>
        </w:rPr>
        <w:t>.</w:t>
      </w:r>
    </w:p>
    <w:p w:rsidR="00F52392" w:rsidRPr="005F5189" w:rsidRDefault="00F52392" w:rsidP="00F52392">
      <w:pPr>
        <w:widowControl/>
        <w:suppressAutoHyphens w:val="0"/>
        <w:jc w:val="center"/>
        <w:rPr>
          <w:b/>
          <w:i/>
        </w:rPr>
      </w:pPr>
      <w:r w:rsidRPr="005F5189">
        <w:rPr>
          <w:b/>
          <w:i/>
        </w:rPr>
        <w:t>Wymagania zatrudnienia na podstawie umowy o pracę</w:t>
      </w:r>
    </w:p>
    <w:p w:rsidR="00F52392" w:rsidRPr="00F52392" w:rsidRDefault="00F52392" w:rsidP="00F52392">
      <w:pPr>
        <w:widowControl/>
        <w:suppressAutoHyphens w:val="0"/>
        <w:ind w:firstLine="567"/>
        <w:jc w:val="both"/>
        <w:rPr>
          <w:bCs/>
        </w:rPr>
      </w:pPr>
      <w:r>
        <w:rPr>
          <w:bCs/>
        </w:rPr>
        <w:t xml:space="preserve">1. </w:t>
      </w:r>
      <w:r w:rsidRPr="00F52392">
        <w:rPr>
          <w:bCs/>
        </w:rPr>
        <w:t xml:space="preserve">Zamawiający, stosownie do art. 95 ustawy </w:t>
      </w:r>
      <w:proofErr w:type="spellStart"/>
      <w:r w:rsidRPr="00F52392">
        <w:rPr>
          <w:bCs/>
        </w:rPr>
        <w:t>Pzp</w:t>
      </w:r>
      <w:proofErr w:type="spellEnd"/>
      <w:r w:rsidRPr="00F52392">
        <w:rPr>
          <w:bCs/>
        </w:rPr>
        <w:t xml:space="preserve">, wymaga, aby pracownicy Wykonawcy lub podwykonawcy, wykonujący czynności w zakresie realizacji przedmiotowego zamówienia, których wykonanie polega na wykonywaniu pracy w sposób określony w art. 22 § 1 ustawy z dnia </w:t>
      </w:r>
      <w:r w:rsidR="003B2244">
        <w:rPr>
          <w:bCs/>
        </w:rPr>
        <w:t>26 czerwca 1974 r. Kodeks pracy</w:t>
      </w:r>
      <w:r>
        <w:rPr>
          <w:bCs/>
        </w:rPr>
        <w:t xml:space="preserve"> </w:t>
      </w:r>
      <w:r w:rsidRPr="00F52392">
        <w:rPr>
          <w:bCs/>
        </w:rPr>
        <w:t>(</w:t>
      </w:r>
      <w:r w:rsidR="003B2244">
        <w:rPr>
          <w:bCs/>
        </w:rPr>
        <w:t xml:space="preserve">t. j. </w:t>
      </w:r>
      <w:r w:rsidRPr="00F52392">
        <w:rPr>
          <w:bCs/>
        </w:rPr>
        <w:t>Dz. U. z 2020 r. poz. 1320</w:t>
      </w:r>
      <w:r w:rsidR="003B2244">
        <w:rPr>
          <w:bCs/>
        </w:rPr>
        <w:t xml:space="preserve"> z </w:t>
      </w:r>
      <w:proofErr w:type="spellStart"/>
      <w:r w:rsidR="003B2244">
        <w:rPr>
          <w:bCs/>
        </w:rPr>
        <w:t>późn</w:t>
      </w:r>
      <w:proofErr w:type="spellEnd"/>
      <w:r w:rsidR="003B2244">
        <w:rPr>
          <w:bCs/>
        </w:rPr>
        <w:t>. zm.</w:t>
      </w:r>
      <w:r w:rsidRPr="00F52392">
        <w:rPr>
          <w:bCs/>
        </w:rPr>
        <w:t xml:space="preserve">) byli zatrudnieni na podstawie umowy o pracę, w rozumieniu Kodeksu pracy. </w:t>
      </w:r>
    </w:p>
    <w:p w:rsidR="00F52392" w:rsidRPr="00F52392" w:rsidRDefault="00F52392" w:rsidP="00F52392">
      <w:pPr>
        <w:widowControl/>
        <w:suppressAutoHyphens w:val="0"/>
        <w:ind w:firstLine="567"/>
        <w:jc w:val="both"/>
        <w:rPr>
          <w:bCs/>
        </w:rPr>
      </w:pPr>
      <w:r>
        <w:rPr>
          <w:bCs/>
        </w:rPr>
        <w:lastRenderedPageBreak/>
        <w:t xml:space="preserve">2. </w:t>
      </w:r>
      <w:r w:rsidRPr="00F52392">
        <w:rPr>
          <w:bCs/>
        </w:rPr>
        <w:t>Wymóg zatrudnienia na umowę o pracę, o którym mowa w ust. 1, dotyczy osób wykonujących prace fizyczne związane z realizacją zamówienia, jeżeli wykonywanie tych czynności polega na wykonywaniu pracy w rozumieniu kodeksu pracy.</w:t>
      </w:r>
    </w:p>
    <w:p w:rsidR="00F52392" w:rsidRPr="00F52392" w:rsidRDefault="00F52392" w:rsidP="00F52392">
      <w:pPr>
        <w:widowControl/>
        <w:suppressAutoHyphens w:val="0"/>
        <w:ind w:firstLine="567"/>
        <w:jc w:val="both"/>
        <w:rPr>
          <w:bCs/>
        </w:rPr>
      </w:pPr>
      <w:r>
        <w:rPr>
          <w:bCs/>
        </w:rPr>
        <w:t xml:space="preserve">3. </w:t>
      </w:r>
      <w:r w:rsidRPr="00F52392">
        <w:rPr>
          <w:bCs/>
        </w:rPr>
        <w:t>Zamawiający wymaga, aby zatrudnienie na podstawie umowy o pracę przy realizacji zamówienia trwało w całym okresie wykonywania zamówienia, a zatrudnione osoby zobowiązane będą do osobistego wykonywania pracy w rozumieniu przepisów kodeksu pracy.</w:t>
      </w:r>
    </w:p>
    <w:p w:rsidR="00F52392" w:rsidRPr="00F52392" w:rsidRDefault="00F52392" w:rsidP="00F52392">
      <w:pPr>
        <w:widowControl/>
        <w:suppressAutoHyphens w:val="0"/>
        <w:ind w:firstLine="567"/>
        <w:jc w:val="both"/>
        <w:rPr>
          <w:bCs/>
        </w:rPr>
      </w:pPr>
      <w:r>
        <w:rPr>
          <w:bCs/>
        </w:rPr>
        <w:t xml:space="preserve">4. </w:t>
      </w:r>
      <w:r w:rsidRPr="00F52392">
        <w:rPr>
          <w:bCs/>
        </w:rPr>
        <w:t>Zamawiający zastrzega sobie prawo, w każdym czasie w trakcie obowiązywania umowy, do weryfikacji zobowiązania Wykonawcy do zatrudnienia pracowników na umowę o pracę, o którym mowa w ust. 3 pkt 1, w szczególności poprzez:</w:t>
      </w:r>
    </w:p>
    <w:p w:rsidR="00F52392" w:rsidRPr="00FE76C8" w:rsidRDefault="00F52392" w:rsidP="00F52392">
      <w:pPr>
        <w:pStyle w:val="Akapitzlist"/>
        <w:numPr>
          <w:ilvl w:val="0"/>
          <w:numId w:val="21"/>
        </w:numPr>
        <w:ind w:left="567" w:hanging="425"/>
        <w:jc w:val="both"/>
        <w:rPr>
          <w:bCs/>
        </w:rPr>
      </w:pPr>
      <w:r w:rsidRPr="00F52392">
        <w:rPr>
          <w:bCs/>
        </w:rPr>
        <w:t>żądanie złożenia oświadczeń bądź przedstawienia do wglądu kopii dokumentów potwierdzających spełnianie wymogu – w przypadku umów o pracę, bądź dowodów potwierdzających zgłoszenie pracownika do ubezpieczeń, zanonimizowanych w sposób zapewniający ochronę danych osobowych zgodnie z przepisami ustawy z dnia 10 maja 2018 r. o</w:t>
      </w:r>
      <w:r w:rsidRPr="00F52392">
        <w:rPr>
          <w:bCs/>
          <w:color w:val="FF0000"/>
        </w:rPr>
        <w:t xml:space="preserve"> </w:t>
      </w:r>
      <w:r w:rsidRPr="00F52392">
        <w:rPr>
          <w:bCs/>
        </w:rPr>
        <w:t>ochronie danych osobowych</w:t>
      </w:r>
      <w:r w:rsidRPr="00FE76C8">
        <w:rPr>
          <w:bCs/>
        </w:rPr>
        <w:t xml:space="preserve">; </w:t>
      </w:r>
    </w:p>
    <w:p w:rsidR="00F52392" w:rsidRPr="00F52392" w:rsidRDefault="00F52392" w:rsidP="00F52392">
      <w:pPr>
        <w:pStyle w:val="Akapitzlist"/>
        <w:numPr>
          <w:ilvl w:val="0"/>
          <w:numId w:val="21"/>
        </w:numPr>
        <w:ind w:left="567" w:hanging="425"/>
        <w:jc w:val="both"/>
        <w:rPr>
          <w:bCs/>
        </w:rPr>
      </w:pPr>
      <w:r w:rsidRPr="00F52392">
        <w:rPr>
          <w:bCs/>
        </w:rPr>
        <w:t xml:space="preserve">przeprowadzenie kontroli w miejscu wykonywania świadczenia. </w:t>
      </w:r>
    </w:p>
    <w:p w:rsidR="00F52392" w:rsidRPr="00F52392" w:rsidRDefault="00F52392" w:rsidP="00F52392">
      <w:pPr>
        <w:ind w:firstLine="567"/>
        <w:jc w:val="both"/>
        <w:rPr>
          <w:bCs/>
        </w:rPr>
      </w:pPr>
      <w:r w:rsidRPr="00F52392">
        <w:rPr>
          <w:bCs/>
        </w:rPr>
        <w:t>5. W przypadku niewywiązania się z postanowień wskazanych w ust. 1 – 4</w:t>
      </w:r>
      <w:r w:rsidRPr="00F52392">
        <w:rPr>
          <w:bCs/>
          <w:color w:val="FF0000"/>
        </w:rPr>
        <w:t xml:space="preserve"> </w:t>
      </w:r>
      <w:r w:rsidRPr="00F52392">
        <w:rPr>
          <w:bCs/>
        </w:rPr>
        <w:t>Zamawiający zastosuje kary umowne, określone w § 14 umowy.</w:t>
      </w:r>
    </w:p>
    <w:p w:rsidR="00F52392" w:rsidRPr="00F52392" w:rsidRDefault="00F52392" w:rsidP="00F52392">
      <w:pPr>
        <w:widowControl/>
        <w:suppressAutoHyphens w:val="0"/>
        <w:jc w:val="both"/>
      </w:pPr>
    </w:p>
    <w:p w:rsidR="00F52392" w:rsidRPr="00F52392" w:rsidRDefault="00F52392" w:rsidP="00F52392">
      <w:pPr>
        <w:jc w:val="center"/>
        <w:rPr>
          <w:b/>
        </w:rPr>
      </w:pPr>
      <w:r w:rsidRPr="00F52392">
        <w:rPr>
          <w:b/>
        </w:rPr>
        <w:sym w:font="Times New Roman" w:char="00A7"/>
      </w:r>
      <w:r w:rsidRPr="00F52392">
        <w:rPr>
          <w:b/>
        </w:rPr>
        <w:t xml:space="preserve"> 4</w:t>
      </w:r>
      <w:r>
        <w:rPr>
          <w:b/>
        </w:rPr>
        <w:t>.</w:t>
      </w:r>
    </w:p>
    <w:p w:rsidR="00F52392" w:rsidRPr="005F5189" w:rsidRDefault="00F52392" w:rsidP="00F52392">
      <w:pPr>
        <w:jc w:val="center"/>
        <w:rPr>
          <w:b/>
          <w:i/>
        </w:rPr>
      </w:pPr>
      <w:r w:rsidRPr="005F5189">
        <w:rPr>
          <w:b/>
          <w:i/>
        </w:rPr>
        <w:t>Oświadczenie Wykonawcy</w:t>
      </w:r>
    </w:p>
    <w:p w:rsidR="00F52392" w:rsidRPr="00F52392" w:rsidRDefault="00F52392" w:rsidP="00F52392">
      <w:pPr>
        <w:widowControl/>
        <w:suppressAutoHyphens w:val="0"/>
        <w:ind w:left="360" w:hanging="360"/>
        <w:jc w:val="both"/>
      </w:pPr>
      <w:r w:rsidRPr="00F52392">
        <w:t>Wykonawca oświadcza, że:</w:t>
      </w:r>
    </w:p>
    <w:p w:rsidR="00F52392" w:rsidRPr="00F52392" w:rsidRDefault="00F52392" w:rsidP="00F52392">
      <w:pPr>
        <w:pStyle w:val="Akapitzlist"/>
        <w:widowControl/>
        <w:numPr>
          <w:ilvl w:val="0"/>
          <w:numId w:val="23"/>
        </w:numPr>
        <w:suppressAutoHyphens w:val="0"/>
        <w:ind w:left="567" w:hanging="425"/>
        <w:jc w:val="both"/>
      </w:pPr>
      <w:r w:rsidRPr="00F52392">
        <w:t>ponosi pełną odpowiedzialność wobec Zamawiającego i osób trzecich z powodu szkód i strat związanych i wynikłych w związku</w:t>
      </w:r>
      <w:r>
        <w:t xml:space="preserve"> z realizacją przedmiotu umowy;</w:t>
      </w:r>
    </w:p>
    <w:p w:rsidR="00F52392" w:rsidRPr="00F52392" w:rsidRDefault="00F52392" w:rsidP="00F52392">
      <w:pPr>
        <w:pStyle w:val="Akapitzlist"/>
        <w:widowControl/>
        <w:numPr>
          <w:ilvl w:val="0"/>
          <w:numId w:val="23"/>
        </w:numPr>
        <w:suppressAutoHyphens w:val="0"/>
        <w:ind w:left="567" w:hanging="425"/>
        <w:jc w:val="both"/>
      </w:pPr>
      <w:r w:rsidRPr="00F52392">
        <w:t>ponosi pełną odpowiedzialność za wszelkie naruszenia praw ochronnych, a w szczególności praw z patentów, praw do wzorów użytkowych, praw autorskich, w związku z realizacją przedmiotu umowy oraz za szkody wynikł</w:t>
      </w:r>
      <w:r>
        <w:t>e w związku z tymi naruszeniami;</w:t>
      </w:r>
    </w:p>
    <w:p w:rsidR="00F52392" w:rsidRPr="00F52392" w:rsidRDefault="00F52392" w:rsidP="00F52392">
      <w:pPr>
        <w:pStyle w:val="Akapitzlist"/>
        <w:widowControl/>
        <w:numPr>
          <w:ilvl w:val="0"/>
          <w:numId w:val="23"/>
        </w:numPr>
        <w:suppressAutoHyphens w:val="0"/>
        <w:ind w:left="567" w:hanging="425"/>
        <w:jc w:val="both"/>
      </w:pPr>
      <w:r w:rsidRPr="00F52392">
        <w:t>ponosi ryzyko finansowe uszkodzenia lub zniszczenia obiektu budowlanego oraz uszkodzenia, zniszczenia lub utraty wszelkich materiałów, urządzeń i wyposażenia znajdujących się na terenie budowy oraz wszelkich innych szkód w mieniu znajdującym się na terenie budowy oraz bezpośredniego sąsiedztwa terenu budowy; wystąpienie takich szkód nie zwalnia Wykonawcy z obowiązku terminowego i należytego wykonania przedmiotu umowy;</w:t>
      </w:r>
      <w:r w:rsidRPr="00F52392">
        <w:rPr>
          <w:color w:val="FF0000"/>
        </w:rPr>
        <w:t xml:space="preserve"> </w:t>
      </w:r>
      <w:r w:rsidRPr="00F52392">
        <w:t>a</w:t>
      </w:r>
      <w:r w:rsidRPr="00F52392">
        <w:rPr>
          <w:color w:val="FF0000"/>
        </w:rPr>
        <w:t xml:space="preserve"> </w:t>
      </w:r>
      <w:r w:rsidRPr="00F52392">
        <w:t>z chwilą przekazania terenu budowy Wykonawca ponosi ryzyko ewentualnych, w tym wywołanych ingerencją osób trzecich, opóźnień w wykonaniu robót jak i w usuwa</w:t>
      </w:r>
      <w:r>
        <w:t>niu stwierdzonych wad i usterek;</w:t>
      </w:r>
    </w:p>
    <w:p w:rsidR="00F52392" w:rsidRPr="00F52392" w:rsidRDefault="00F52392" w:rsidP="00F52392">
      <w:pPr>
        <w:pStyle w:val="Akapitzlist"/>
        <w:widowControl/>
        <w:numPr>
          <w:ilvl w:val="0"/>
          <w:numId w:val="23"/>
        </w:numPr>
        <w:suppressAutoHyphens w:val="0"/>
        <w:ind w:left="567" w:hanging="425"/>
        <w:jc w:val="both"/>
      </w:pPr>
      <w:r w:rsidRPr="00F52392">
        <w:t>posiada niezbędną wiedzę fachową, kwalifikacje, doświadczenie, możliwości i uprawnienia konieczne dla prawidłowego i terminowego wykonania umowy i będzie w stanie należycie wykonać roboty budowlane w</w:t>
      </w:r>
      <w:r>
        <w:t xml:space="preserve"> warunkach określonych w umowie;</w:t>
      </w:r>
    </w:p>
    <w:p w:rsidR="00F52392" w:rsidRPr="00F52392" w:rsidRDefault="00F52392" w:rsidP="00F52392">
      <w:pPr>
        <w:pStyle w:val="Akapitzlist"/>
        <w:widowControl/>
        <w:numPr>
          <w:ilvl w:val="0"/>
          <w:numId w:val="23"/>
        </w:numPr>
        <w:suppressAutoHyphens w:val="0"/>
        <w:ind w:left="567" w:hanging="425"/>
        <w:jc w:val="both"/>
      </w:pPr>
      <w:r w:rsidRPr="00F52392">
        <w:t>wykona przedmiot umowy zgodnie z ustaleniami niniejszej umowy, dokumentacją techniczną, SWZ, zasadami wiedzy technicznej i sztuką budowlaną, właściwymi normami i odpowiednimi przepisami prawa, w tym ustawy z dnia 7 lipca 1994 roku Prawo budowl</w:t>
      </w:r>
      <w:r w:rsidR="003B2244">
        <w:t>ane</w:t>
      </w:r>
      <w:r w:rsidR="003B2244">
        <w:br/>
      </w:r>
      <w:r w:rsidRPr="00F52392">
        <w:t>(</w:t>
      </w:r>
      <w:r w:rsidR="003B2244">
        <w:t xml:space="preserve">t. j. </w:t>
      </w:r>
      <w:r w:rsidRPr="00F52392">
        <w:t xml:space="preserve">Dz. U. z 2020 r. poz. 1333 z </w:t>
      </w:r>
      <w:proofErr w:type="spellStart"/>
      <w:r w:rsidRPr="00F52392">
        <w:t>późn</w:t>
      </w:r>
      <w:proofErr w:type="spellEnd"/>
      <w:r w:rsidRPr="00F52392">
        <w:t>. zm.), w terminie w</w:t>
      </w:r>
      <w:r>
        <w:t>skazanym w § 5 niniejszej umowy;</w:t>
      </w:r>
    </w:p>
    <w:p w:rsidR="00F52392" w:rsidRPr="00F52392" w:rsidRDefault="00F52392" w:rsidP="00F52392">
      <w:pPr>
        <w:pStyle w:val="Akapitzlist"/>
        <w:widowControl/>
        <w:numPr>
          <w:ilvl w:val="0"/>
          <w:numId w:val="23"/>
        </w:numPr>
        <w:suppressAutoHyphens w:val="0"/>
        <w:ind w:left="567" w:hanging="425"/>
        <w:jc w:val="both"/>
      </w:pPr>
      <w:r w:rsidRPr="00F52392">
        <w:t>zobowiązuje się do organizacji i realizacji na własny koszt dostaw urządzeń i materiałów niezbędnych do realizacji przedmiotu umowy, składowania zgodnie ze sztuką bu</w:t>
      </w:r>
      <w:r w:rsidR="00A54998">
        <w:t>dowlaną</w:t>
      </w:r>
      <w:r w:rsidR="00A54998">
        <w:br/>
      </w:r>
      <w:r w:rsidRPr="00F52392">
        <w:t>i wymogami wynikającymi z przepisów dotyczących bhp i ochrony p.poż.</w:t>
      </w:r>
    </w:p>
    <w:p w:rsidR="00F52392" w:rsidRPr="00F52392" w:rsidRDefault="00F52392" w:rsidP="00F52392">
      <w:pPr>
        <w:widowControl/>
        <w:suppressAutoHyphens w:val="0"/>
        <w:jc w:val="both"/>
      </w:pPr>
    </w:p>
    <w:p w:rsidR="00F52392" w:rsidRPr="00F52392" w:rsidRDefault="00F52392" w:rsidP="00F52392">
      <w:pPr>
        <w:ind w:right="-2"/>
        <w:jc w:val="center"/>
        <w:rPr>
          <w:b/>
        </w:rPr>
      </w:pPr>
      <w:r w:rsidRPr="00F52392">
        <w:rPr>
          <w:b/>
        </w:rPr>
        <w:t>§ 5</w:t>
      </w:r>
      <w:r>
        <w:rPr>
          <w:b/>
        </w:rPr>
        <w:t>.</w:t>
      </w:r>
    </w:p>
    <w:p w:rsidR="00F52392" w:rsidRPr="00F52392" w:rsidRDefault="00F52392" w:rsidP="00F52392">
      <w:pPr>
        <w:ind w:right="-2"/>
        <w:jc w:val="center"/>
        <w:rPr>
          <w:b/>
          <w:i/>
        </w:rPr>
      </w:pPr>
      <w:r w:rsidRPr="00F52392">
        <w:rPr>
          <w:b/>
          <w:i/>
        </w:rPr>
        <w:t>Termin realizacji</w:t>
      </w:r>
    </w:p>
    <w:p w:rsidR="00F52392" w:rsidRPr="00F52392" w:rsidRDefault="00F52392" w:rsidP="003B2244">
      <w:pPr>
        <w:widowControl/>
        <w:suppressAutoHyphens w:val="0"/>
        <w:jc w:val="both"/>
        <w:rPr>
          <w:rFonts w:eastAsia="Calibri"/>
          <w:b/>
          <w:kern w:val="0"/>
          <w:lang w:eastAsia="en-US"/>
        </w:rPr>
      </w:pPr>
      <w:r w:rsidRPr="00F52392">
        <w:rPr>
          <w:rFonts w:eastAsia="Calibri"/>
          <w:kern w:val="0"/>
          <w:lang w:eastAsia="en-US"/>
        </w:rPr>
        <w:t xml:space="preserve">Wykonawca zobowiązuje się wykonać przedmiot umowy w terminie do dnia </w:t>
      </w:r>
      <w:r w:rsidR="003B2244">
        <w:rPr>
          <w:rFonts w:eastAsia="Calibri"/>
          <w:b/>
          <w:kern w:val="0"/>
          <w:lang w:eastAsia="en-US"/>
        </w:rPr>
        <w:t>31 października</w:t>
      </w:r>
      <w:r w:rsidR="003B2244">
        <w:rPr>
          <w:rFonts w:eastAsia="Calibri"/>
          <w:b/>
          <w:kern w:val="0"/>
          <w:lang w:eastAsia="en-US"/>
        </w:rPr>
        <w:br/>
      </w:r>
      <w:r w:rsidRPr="00F52392">
        <w:rPr>
          <w:rFonts w:eastAsia="Calibri"/>
          <w:b/>
          <w:kern w:val="0"/>
          <w:lang w:eastAsia="en-US"/>
        </w:rPr>
        <w:t>2021 r.</w:t>
      </w:r>
    </w:p>
    <w:p w:rsidR="00F52392" w:rsidRDefault="00F52392" w:rsidP="00F52392"/>
    <w:p w:rsidR="00A54998" w:rsidRDefault="00A54998" w:rsidP="00F52392"/>
    <w:p w:rsidR="00A54998" w:rsidRDefault="00A54998" w:rsidP="00F52392">
      <w:pPr>
        <w:sectPr w:rsidR="00A54998" w:rsidSect="009F1CF7">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094" w:right="1134" w:bottom="851" w:left="1134" w:header="568" w:footer="635" w:gutter="0"/>
          <w:cols w:space="708"/>
          <w:docGrid w:linePitch="360"/>
        </w:sectPr>
      </w:pPr>
    </w:p>
    <w:p w:rsidR="00F52392" w:rsidRPr="00F52392" w:rsidRDefault="00F52392" w:rsidP="00F52392">
      <w:pPr>
        <w:jc w:val="center"/>
        <w:rPr>
          <w:b/>
        </w:rPr>
      </w:pPr>
      <w:r w:rsidRPr="00F52392">
        <w:rPr>
          <w:b/>
        </w:rPr>
        <w:lastRenderedPageBreak/>
        <w:sym w:font="Times New Roman" w:char="00A7"/>
      </w:r>
      <w:r w:rsidRPr="00F52392">
        <w:rPr>
          <w:b/>
        </w:rPr>
        <w:t xml:space="preserve"> 6</w:t>
      </w:r>
      <w:r>
        <w:rPr>
          <w:b/>
        </w:rPr>
        <w:t>.</w:t>
      </w:r>
    </w:p>
    <w:p w:rsidR="00F52392" w:rsidRPr="00F52392" w:rsidRDefault="00F52392" w:rsidP="00F52392">
      <w:pPr>
        <w:jc w:val="center"/>
        <w:rPr>
          <w:b/>
          <w:i/>
        </w:rPr>
      </w:pPr>
      <w:r w:rsidRPr="00F52392">
        <w:rPr>
          <w:b/>
          <w:i/>
        </w:rPr>
        <w:t>Wynagrodzenie</w:t>
      </w:r>
    </w:p>
    <w:p w:rsidR="00F52392" w:rsidRPr="00176556" w:rsidRDefault="00FE76C8" w:rsidP="00FE76C8">
      <w:pPr>
        <w:widowControl/>
        <w:suppressAutoHyphens w:val="0"/>
        <w:ind w:firstLine="567"/>
        <w:jc w:val="both"/>
      </w:pPr>
      <w:r w:rsidRPr="00176556">
        <w:t xml:space="preserve">1. </w:t>
      </w:r>
      <w:r w:rsidR="00F52392" w:rsidRPr="00176556">
        <w:t>Za wykonany i odebrany przedmiot umowy Zamawiający zapłaci Wykonawcy</w:t>
      </w:r>
      <w:r w:rsidR="00F52392" w:rsidRPr="00176556">
        <w:rPr>
          <w:color w:val="FF0000"/>
        </w:rPr>
        <w:t xml:space="preserve"> </w:t>
      </w:r>
      <w:r w:rsidR="00F52392" w:rsidRPr="00176556">
        <w:t>wynagrodzenie całkowite, ustalone na podstawie oferty Wykonawcy, w wysokości ……..</w:t>
      </w:r>
      <w:r w:rsidR="00176556">
        <w:t>.............</w:t>
      </w:r>
      <w:r w:rsidR="00F52392" w:rsidRPr="00176556">
        <w:t xml:space="preserve"> zł brutto (słownie złotych: ……………………………</w:t>
      </w:r>
      <w:r w:rsidR="00176556">
        <w:t>..........................................................................</w:t>
      </w:r>
      <w:r w:rsidR="00F52392" w:rsidRPr="00176556">
        <w:t>)</w:t>
      </w:r>
      <w:r w:rsidR="00176556">
        <w:t>.</w:t>
      </w:r>
    </w:p>
    <w:p w:rsidR="00F52392" w:rsidRPr="00F52392" w:rsidRDefault="00FE76C8" w:rsidP="00FE76C8">
      <w:pPr>
        <w:widowControl/>
        <w:suppressAutoHyphens w:val="0"/>
        <w:ind w:firstLine="567"/>
        <w:jc w:val="both"/>
      </w:pPr>
      <w:r w:rsidRPr="00176556">
        <w:t xml:space="preserve">2. </w:t>
      </w:r>
      <w:r w:rsidR="00F52392" w:rsidRPr="00176556">
        <w:t>Wynagrodzenie brutto, o którym mowa w ust. 1, zawiera wszelkie koszty Wykonawcy związane z wykonaniem przedm</w:t>
      </w:r>
      <w:r w:rsidR="00176556" w:rsidRPr="00176556">
        <w:t xml:space="preserve">iotu </w:t>
      </w:r>
      <w:r w:rsidR="00176556">
        <w:t>umowy.</w:t>
      </w:r>
    </w:p>
    <w:p w:rsidR="00F52392" w:rsidRPr="00F52392" w:rsidRDefault="00FE76C8" w:rsidP="00FE76C8">
      <w:pPr>
        <w:widowControl/>
        <w:suppressAutoHyphens w:val="0"/>
        <w:ind w:firstLine="567"/>
        <w:jc w:val="both"/>
      </w:pPr>
      <w:r>
        <w:t xml:space="preserve">3. </w:t>
      </w:r>
      <w:r w:rsidR="00F52392" w:rsidRPr="00F52392">
        <w:t>Wykonawca oświadcza, iż nie będzie zgłaszał żadnych roszczeń z tytułu niedoszacowania wartości prac będących przedmiotem umowy czy innych błędów Wykonawcy.</w:t>
      </w:r>
    </w:p>
    <w:p w:rsidR="00176556" w:rsidRPr="00176556" w:rsidRDefault="00FE76C8" w:rsidP="00176556">
      <w:pPr>
        <w:ind w:firstLine="567"/>
        <w:jc w:val="both"/>
        <w:rPr>
          <w:rFonts w:eastAsia="Times New Roman"/>
          <w:color w:val="000000"/>
          <w:kern w:val="0"/>
        </w:rPr>
      </w:pPr>
      <w:r>
        <w:t xml:space="preserve">4. </w:t>
      </w:r>
      <w:r w:rsidR="00F52392" w:rsidRPr="00F52392">
        <w:t>Faktura wystawiona przez Wykonawcę, oprócz elementów wymaganych przepisami prawa polskiego, będzie</w:t>
      </w:r>
      <w:r w:rsidR="00F52392" w:rsidRPr="00F52392">
        <w:rPr>
          <w:color w:val="FF0000"/>
        </w:rPr>
        <w:t xml:space="preserve"> </w:t>
      </w:r>
      <w:r w:rsidR="00F52392" w:rsidRPr="00F52392">
        <w:t xml:space="preserve">zawierać odwołanie do numeru umowy oraz nazwę zadania i zostaną do niej dołączone dokumenty stanowiące podstawę jej wystawienia, wymagane zgodnie z warunkami niniejszej umowy. </w:t>
      </w:r>
      <w:r w:rsidR="00176556" w:rsidRPr="00176556">
        <w:rPr>
          <w:rFonts w:eastAsia="Times New Roman"/>
          <w:kern w:val="0"/>
        </w:rPr>
        <w:t xml:space="preserve">Fakturę należy wystawić </w:t>
      </w:r>
      <w:r w:rsidR="00176556" w:rsidRPr="00176556">
        <w:rPr>
          <w:rFonts w:eastAsia="Times New Roman"/>
          <w:bCs/>
          <w:iCs/>
          <w:color w:val="000000"/>
          <w:kern w:val="0"/>
          <w:lang w:eastAsia="ar-SA"/>
        </w:rPr>
        <w:t>na poniższe dane:</w:t>
      </w:r>
    </w:p>
    <w:p w:rsidR="00176556" w:rsidRPr="00176556" w:rsidRDefault="00176556" w:rsidP="00176556">
      <w:pPr>
        <w:widowControl/>
        <w:suppressAutoHyphens w:val="0"/>
        <w:jc w:val="center"/>
        <w:rPr>
          <w:rFonts w:eastAsia="Times New Roman"/>
          <w:bCs/>
          <w:iCs/>
          <w:color w:val="000000"/>
          <w:kern w:val="0"/>
          <w:lang w:eastAsia="ar-SA"/>
        </w:rPr>
      </w:pPr>
      <w:r w:rsidRPr="00176556">
        <w:rPr>
          <w:rFonts w:eastAsia="Times New Roman"/>
          <w:bCs/>
          <w:iCs/>
          <w:color w:val="000000"/>
          <w:kern w:val="0"/>
          <w:lang w:eastAsia="ar-SA"/>
        </w:rPr>
        <w:t>Nabywca: Gmina Narew, ul. Mickiewicza 101, 17-210 Narew, NIP: 6030012962,</w:t>
      </w:r>
    </w:p>
    <w:p w:rsidR="00F52392" w:rsidRPr="00176556" w:rsidRDefault="00176556" w:rsidP="00176556">
      <w:pPr>
        <w:widowControl/>
        <w:suppressAutoHyphens w:val="0"/>
        <w:jc w:val="center"/>
        <w:rPr>
          <w:rFonts w:eastAsia="Times New Roman"/>
          <w:bCs/>
          <w:iCs/>
          <w:color w:val="000000"/>
          <w:kern w:val="0"/>
          <w:lang w:eastAsia="ar-SA"/>
        </w:rPr>
      </w:pPr>
      <w:r w:rsidRPr="00176556">
        <w:rPr>
          <w:rFonts w:eastAsia="Times New Roman"/>
          <w:bCs/>
          <w:iCs/>
          <w:color w:val="000000"/>
          <w:kern w:val="0"/>
          <w:lang w:eastAsia="ar-SA"/>
        </w:rPr>
        <w:t>Odbiorca: Urząd Gminy Narew, ul. A. Mickiewicza 101, 17-210 Narew, NIP 5431002242.</w:t>
      </w:r>
    </w:p>
    <w:p w:rsidR="00F52392" w:rsidRPr="00176556" w:rsidRDefault="00FE76C8" w:rsidP="00176556">
      <w:pPr>
        <w:widowControl/>
        <w:suppressAutoHyphens w:val="0"/>
        <w:ind w:firstLine="567"/>
        <w:jc w:val="both"/>
      </w:pPr>
      <w:r>
        <w:t xml:space="preserve">5. </w:t>
      </w:r>
      <w:r w:rsidR="00F52392" w:rsidRPr="00F52392">
        <w:t>W przypadku zaistnienia</w:t>
      </w:r>
      <w:r w:rsidR="00F52392" w:rsidRPr="00F52392">
        <w:rPr>
          <w:color w:val="0000FF"/>
        </w:rPr>
        <w:t xml:space="preserve"> </w:t>
      </w:r>
      <w:r w:rsidR="00F52392" w:rsidRPr="00F52392">
        <w:t>zwłoki w oddaniu przedmiotu zamówienia lub  w usunięciu wad stwierdzonych przy odbiorze, wartość faktury końcowej zostanie pomniejszona o wysokość kar umownych, ustalonych na podstawie zapisów umieszczonych w § 14</w:t>
      </w:r>
      <w:r w:rsidR="00F52392" w:rsidRPr="00176556">
        <w:t>.</w:t>
      </w:r>
    </w:p>
    <w:p w:rsidR="00F52392" w:rsidRPr="00F52392" w:rsidRDefault="00FE76C8" w:rsidP="00FE76C8">
      <w:pPr>
        <w:widowControl/>
        <w:suppressAutoHyphens w:val="0"/>
        <w:ind w:firstLine="567"/>
        <w:jc w:val="both"/>
      </w:pPr>
      <w:r>
        <w:t xml:space="preserve">6. </w:t>
      </w:r>
      <w:r w:rsidR="00F52392" w:rsidRPr="00F52392">
        <w:t xml:space="preserve">Jeżeli część lub całość robót stwierdzonych w protokole odbioru robót, </w:t>
      </w:r>
      <w:bookmarkStart w:id="2" w:name="_Hlk10016736"/>
      <w:r w:rsidR="00F52392" w:rsidRPr="00F52392">
        <w:t>zatwierdzonym przez inspektora nadzoru</w:t>
      </w:r>
      <w:bookmarkEnd w:id="2"/>
      <w:r w:rsidR="00F52392" w:rsidRPr="00F52392">
        <w:t>, została wykonana przez Podwykonawcę, zakres tych robót podlega wyszczególnieniu w tymże protokole oraz potwierdzeniu ich wykonania przez danego Podwykonawcę, ze wskazaniem wynagrodzenia należnego Podwykonawcy i stanowi dla Podwykonawcy podstawę do wystawienia przez Podwykonawcę faktury VAT dla Wykonawcy.</w:t>
      </w:r>
    </w:p>
    <w:p w:rsidR="00F52392" w:rsidRPr="00F52392" w:rsidRDefault="00FE76C8" w:rsidP="00FE76C8">
      <w:pPr>
        <w:widowControl/>
        <w:suppressAutoHyphens w:val="0"/>
        <w:ind w:firstLine="567"/>
        <w:jc w:val="both"/>
      </w:pPr>
      <w:r>
        <w:t xml:space="preserve">7. </w:t>
      </w:r>
      <w:r w:rsidR="00F52392" w:rsidRPr="00F52392">
        <w:t>Zapłata wynagrodzenia dla Wykonawcy nastąpi po udokumentowaniu dokonania przez Wykonawcę zapłaty dla Podwykonawcy należności wynikającej z faktury, jeżeli Podwykonawca taką fakturę wystawił.</w:t>
      </w:r>
    </w:p>
    <w:p w:rsidR="00F52392" w:rsidRPr="00F52392" w:rsidRDefault="00FE76C8" w:rsidP="00FE76C8">
      <w:pPr>
        <w:widowControl/>
        <w:suppressAutoHyphens w:val="0"/>
        <w:ind w:firstLine="567"/>
        <w:jc w:val="both"/>
      </w:pPr>
      <w:r>
        <w:t xml:space="preserve">8. </w:t>
      </w:r>
      <w:r w:rsidR="00F52392" w:rsidRPr="00F52392">
        <w:t>Do faktury Wykonawca dołącza:</w:t>
      </w:r>
    </w:p>
    <w:p w:rsidR="00F52392" w:rsidRPr="00F52392" w:rsidRDefault="00F52392" w:rsidP="00FE76C8">
      <w:pPr>
        <w:pStyle w:val="Akapitzlist"/>
        <w:numPr>
          <w:ilvl w:val="0"/>
          <w:numId w:val="25"/>
        </w:numPr>
        <w:ind w:left="567" w:hanging="425"/>
        <w:jc w:val="both"/>
      </w:pPr>
      <w:r w:rsidRPr="00F52392">
        <w:t>kopię faktury wystawionej Wykonawcy przez Podwykonawcę za wykonane przez niego roboty, dostawy lub usługi, łącznie z kopią przelewu bankowego lub innego dokumentu potwierdzającego dokonanie zapłaty zgodne z przepisami prawa, potwierdzone przez Wyk</w:t>
      </w:r>
      <w:r w:rsidR="00FE76C8">
        <w:t>onawcę za zgodność z oryginałem;</w:t>
      </w:r>
    </w:p>
    <w:p w:rsidR="00F52392" w:rsidRPr="00F52392" w:rsidRDefault="00F52392" w:rsidP="00FE76C8">
      <w:pPr>
        <w:pStyle w:val="Akapitzlist"/>
        <w:widowControl/>
        <w:numPr>
          <w:ilvl w:val="0"/>
          <w:numId w:val="25"/>
        </w:numPr>
        <w:suppressAutoHyphens w:val="0"/>
        <w:ind w:left="567" w:hanging="425"/>
        <w:contextualSpacing/>
        <w:jc w:val="both"/>
      </w:pPr>
      <w:r w:rsidRPr="00F52392">
        <w:t>oświadczenie Podwykonawcy o otrzymaniu od Wykonawcy całości należnego wynagrodzenia za wykonaną przez niego robotę, dostawę lub usługę.</w:t>
      </w:r>
    </w:p>
    <w:p w:rsidR="00F52392" w:rsidRPr="00F52392" w:rsidRDefault="00FE76C8" w:rsidP="00FE76C8">
      <w:pPr>
        <w:widowControl/>
        <w:suppressAutoHyphens w:val="0"/>
        <w:ind w:firstLine="567"/>
        <w:jc w:val="both"/>
      </w:pPr>
      <w:r>
        <w:t xml:space="preserve">9. </w:t>
      </w:r>
      <w:r w:rsidR="00F52392" w:rsidRPr="00F52392">
        <w:t>Zapłata wynagrodzenia dla Wykonawcy nastąpi przelewem na rachunek Wykonawcy wskazany na fakturze w terminie 30 dni od dnia otrzymania prawidłowo wystawionej faktury VAT wraz z protokołem odbioru robót, potwierdzonym przez inspektora nadzoru oraz kompletem dokumentów, o których mowa w ust. 8.</w:t>
      </w:r>
    </w:p>
    <w:p w:rsidR="00F52392" w:rsidRPr="00F52392" w:rsidRDefault="00F52392" w:rsidP="00F52392">
      <w:pPr>
        <w:widowControl/>
        <w:suppressAutoHyphens w:val="0"/>
        <w:ind w:left="284"/>
        <w:jc w:val="both"/>
      </w:pPr>
    </w:p>
    <w:p w:rsidR="00F52392" w:rsidRPr="00F52392" w:rsidRDefault="00F52392" w:rsidP="00F52392">
      <w:pPr>
        <w:jc w:val="center"/>
        <w:rPr>
          <w:b/>
        </w:rPr>
      </w:pPr>
      <w:r w:rsidRPr="00F52392">
        <w:rPr>
          <w:b/>
        </w:rPr>
        <w:sym w:font="Times New Roman" w:char="00A7"/>
      </w:r>
      <w:r w:rsidRPr="00F52392">
        <w:rPr>
          <w:b/>
        </w:rPr>
        <w:t xml:space="preserve"> 7</w:t>
      </w:r>
      <w:r w:rsidR="00FE76C8">
        <w:rPr>
          <w:b/>
        </w:rPr>
        <w:t>.</w:t>
      </w:r>
    </w:p>
    <w:p w:rsidR="00F52392" w:rsidRDefault="00176556" w:rsidP="00F52392">
      <w:pPr>
        <w:jc w:val="center"/>
        <w:rPr>
          <w:b/>
          <w:i/>
        </w:rPr>
      </w:pPr>
      <w:r>
        <w:rPr>
          <w:b/>
          <w:i/>
        </w:rPr>
        <w:t>Podwykonawstwo</w:t>
      </w:r>
    </w:p>
    <w:p w:rsidR="00176556" w:rsidRPr="00176556" w:rsidRDefault="00176556" w:rsidP="00176556">
      <w:pPr>
        <w:widowControl/>
        <w:suppressAutoHyphens w:val="0"/>
        <w:jc w:val="center"/>
        <w:rPr>
          <w:rFonts w:eastAsiaTheme="minorHAnsi"/>
          <w:i/>
          <w:kern w:val="0"/>
          <w:lang w:eastAsia="en-US"/>
        </w:rPr>
      </w:pPr>
      <w:r w:rsidRPr="00176556">
        <w:rPr>
          <w:rFonts w:eastAsiaTheme="minorHAnsi"/>
          <w:i/>
          <w:kern w:val="0"/>
          <w:lang w:eastAsia="en-US"/>
        </w:rPr>
        <w:t>(w przypadku, gdy Wykonawca zadeklaruje wykonanie przedmiotu zamówienia bez udziału podwykonawców, zapisy umowy dotyczące podwykonawców zostaną usunięte z treści umowy)</w:t>
      </w:r>
    </w:p>
    <w:p w:rsidR="00F52392" w:rsidRPr="003B0233" w:rsidRDefault="00FE76C8" w:rsidP="003B0233">
      <w:pPr>
        <w:ind w:firstLine="567"/>
        <w:jc w:val="both"/>
      </w:pPr>
      <w:r>
        <w:t xml:space="preserve">1. </w:t>
      </w:r>
      <w:r w:rsidR="00F52392" w:rsidRPr="00F52392">
        <w:t>Wykonawca może zlecić wykonanie części robót osobom fizycznym lub prawnym oraz jednostkom organizacyjnym niebędących osobami prawnymi, którym ustawa przyznaje zdolność prawną, posiadającym odpowiednie uprawnienia i kwalifikacje i dysponującym osobami posiadającymi odpowiednie kwalifikacje, doświadczenie i wyposażenie do wykonania zleconych robót, zawierając z nimi stosowne umowy w formie pisemnej pod rygorem nieważności</w:t>
      </w:r>
      <w:r w:rsidR="00F52392" w:rsidRPr="003B0233">
        <w:t>.</w:t>
      </w:r>
    </w:p>
    <w:p w:rsidR="00F52392" w:rsidRPr="00F52392" w:rsidRDefault="00FE76C8" w:rsidP="003B0233">
      <w:pPr>
        <w:ind w:firstLine="567"/>
        <w:jc w:val="both"/>
      </w:pPr>
      <w:r>
        <w:t xml:space="preserve">2. </w:t>
      </w:r>
      <w:r w:rsidR="00F52392" w:rsidRPr="00F52392">
        <w:t>Wykonawca jest zobowiązany przedstawić Zamawiającemu projekt umowy lu</w:t>
      </w:r>
      <w:r w:rsidR="003B0233">
        <w:t xml:space="preserve">b projekt zmiany umowy </w:t>
      </w:r>
      <w:r w:rsidR="00F52392" w:rsidRPr="00F52392">
        <w:t>o podwykonawstwo, której przedmiotem są roboty budowlane. Niezgłoszenie przez Zamawiającego w terminie 14 dni od dnia otrzymania projektu umowy lub projektu zmiany umowy pisemnych zastrzeżeń, uważa się za akceptację projektu umowy lub projektu zmiany umowy.</w:t>
      </w:r>
    </w:p>
    <w:p w:rsidR="00F52392" w:rsidRPr="00F52392" w:rsidRDefault="00FE76C8" w:rsidP="003B0233">
      <w:pPr>
        <w:ind w:firstLine="567"/>
        <w:jc w:val="both"/>
      </w:pPr>
      <w:r>
        <w:t xml:space="preserve">3. </w:t>
      </w:r>
      <w:r w:rsidR="00F52392" w:rsidRPr="00F52392">
        <w:t>Wykonawca jest zobowiązany przedstawić Zamawiają</w:t>
      </w:r>
      <w:r w:rsidR="00A54998">
        <w:t>cemu poświadczoną za zgodność</w:t>
      </w:r>
      <w:r w:rsidR="00A54998">
        <w:br/>
      </w:r>
      <w:r w:rsidR="003B0233">
        <w:t xml:space="preserve">z </w:t>
      </w:r>
      <w:r w:rsidR="00F52392" w:rsidRPr="00F52392">
        <w:t>oryginałem kopię umowy o podwykonawstwo, której p</w:t>
      </w:r>
      <w:r w:rsidR="00A54998">
        <w:t>rzedmiotem są roboty budowlane,</w:t>
      </w:r>
      <w:r w:rsidR="00A54998">
        <w:br/>
      </w:r>
      <w:r w:rsidR="00F52392" w:rsidRPr="00F52392">
        <w:lastRenderedPageBreak/>
        <w:t xml:space="preserve">w terminie 7 dni od dnia </w:t>
      </w:r>
      <w:r w:rsidR="003B0233">
        <w:t xml:space="preserve">jej zawarcia jak również zmiany </w:t>
      </w:r>
      <w:r w:rsidR="00F52392" w:rsidRPr="00F52392">
        <w:t>do tej umowy w terminie 7 dni od dnia ich wprowadzenia. Jeśli Z</w:t>
      </w:r>
      <w:r w:rsidR="00176556">
        <w:t xml:space="preserve">amawiający w terminie 14 dni od </w:t>
      </w:r>
      <w:r w:rsidR="00F52392" w:rsidRPr="00F52392">
        <w:t xml:space="preserve">dnia otrzymania umowy o podwykonawstwo lub zmian do umowy </w:t>
      </w:r>
      <w:r w:rsidR="00176556">
        <w:t xml:space="preserve">o podwykonawstwo nie zgłosi </w:t>
      </w:r>
      <w:r w:rsidR="00F52392" w:rsidRPr="00F52392">
        <w:t>pisemnego sprzeciwu, uważa się, że wyraził zgodę na zawarcie umowy lub wprowadzenie zmian.</w:t>
      </w:r>
    </w:p>
    <w:p w:rsidR="00F52392" w:rsidRPr="00F52392" w:rsidRDefault="00FE76C8" w:rsidP="003B0233">
      <w:pPr>
        <w:ind w:firstLine="567"/>
        <w:jc w:val="both"/>
      </w:pPr>
      <w:r>
        <w:t xml:space="preserve">4. </w:t>
      </w:r>
      <w:r w:rsidR="00F52392" w:rsidRPr="00F52392">
        <w:t>Wykonawca jest zobowiązany przedstawić Zamawiają</w:t>
      </w:r>
      <w:r w:rsidR="00A54998">
        <w:t>cemu poświadczoną za zgodność</w:t>
      </w:r>
      <w:r w:rsidR="00A54998">
        <w:br/>
      </w:r>
      <w:r w:rsidR="003B0233">
        <w:t xml:space="preserve">z </w:t>
      </w:r>
      <w:r w:rsidR="00F52392" w:rsidRPr="00F52392">
        <w:t>oryginałem kopię umowy o podwykonawstwo, której przedm</w:t>
      </w:r>
      <w:r w:rsidR="00A54998">
        <w:t>iotem są dostawy lub usługi,</w:t>
      </w:r>
      <w:r w:rsidR="00A54998">
        <w:br/>
      </w:r>
      <w:r w:rsidR="00F52392" w:rsidRPr="00F52392">
        <w:t>w terminie 7 dni od</w:t>
      </w:r>
      <w:r w:rsidR="003B0233">
        <w:t xml:space="preserve"> dnia jej zawarcia, jak również zmiany </w:t>
      </w:r>
      <w:r w:rsidR="00F52392" w:rsidRPr="00F52392">
        <w:t>do tej umowy w terminie 7 dni od dnia ich wprowadzenia, z wyłączeniem umów o podwykonawstwo o wartości mniejszej niż 0,5% wartości umowy. Wyłączenie, o którym mowa w zdaniu pierwszym, ni</w:t>
      </w:r>
      <w:r w:rsidR="00A54998">
        <w:t>e dotyczy umów o podwykonawstwo</w:t>
      </w:r>
      <w:r w:rsidR="00A54998">
        <w:br/>
      </w:r>
      <w:r w:rsidR="00F52392" w:rsidRPr="00F52392">
        <w:t>o wartości większej niż 50.000 zł.</w:t>
      </w:r>
    </w:p>
    <w:p w:rsidR="00F52392" w:rsidRPr="00F52392" w:rsidRDefault="003B0233" w:rsidP="003B0233">
      <w:pPr>
        <w:ind w:firstLine="567"/>
        <w:jc w:val="both"/>
      </w:pPr>
      <w:r>
        <w:t xml:space="preserve">5. </w:t>
      </w:r>
      <w:r w:rsidR="00F52392" w:rsidRPr="00F52392">
        <w:t>Umowa na roboty budowlane z Podwykonawcą musi zawierać w szczególności:</w:t>
      </w:r>
    </w:p>
    <w:p w:rsidR="00F52392" w:rsidRPr="003B0233" w:rsidRDefault="00F52392" w:rsidP="003B0233">
      <w:pPr>
        <w:numPr>
          <w:ilvl w:val="0"/>
          <w:numId w:val="10"/>
        </w:numPr>
        <w:ind w:left="567" w:hanging="425"/>
        <w:jc w:val="both"/>
      </w:pPr>
      <w:r w:rsidRPr="003B0233">
        <w:t>zakres robót powierzony podwykonawcy wraz z częścią dokumentacji dotyczącą wykonania robót objęty</w:t>
      </w:r>
      <w:r w:rsidR="00176556">
        <w:t>ch umową;</w:t>
      </w:r>
    </w:p>
    <w:p w:rsidR="00F52392" w:rsidRPr="003B0233" w:rsidRDefault="00F52392" w:rsidP="003B0233">
      <w:pPr>
        <w:numPr>
          <w:ilvl w:val="0"/>
          <w:numId w:val="10"/>
        </w:numPr>
        <w:ind w:left="567" w:hanging="425"/>
        <w:jc w:val="both"/>
      </w:pPr>
      <w:r w:rsidRPr="003B0233">
        <w:t>kwotę wynag</w:t>
      </w:r>
      <w:r w:rsidR="00176556">
        <w:t>rodzenia należnego Podwykonawcy;</w:t>
      </w:r>
    </w:p>
    <w:p w:rsidR="00F52392" w:rsidRPr="003B0233" w:rsidRDefault="00F52392" w:rsidP="003B0233">
      <w:pPr>
        <w:numPr>
          <w:ilvl w:val="0"/>
          <w:numId w:val="10"/>
        </w:numPr>
        <w:ind w:left="567" w:hanging="425"/>
        <w:jc w:val="both"/>
      </w:pPr>
      <w:r w:rsidRPr="003B0233">
        <w:t xml:space="preserve">termin wykonania robót objętych umową zgodny </w:t>
      </w:r>
      <w:r w:rsidR="00176556">
        <w:t>z harmonogramem robót Wykonawcy;</w:t>
      </w:r>
    </w:p>
    <w:p w:rsidR="00F52392" w:rsidRPr="00F52392" w:rsidRDefault="00F52392" w:rsidP="003B0233">
      <w:pPr>
        <w:numPr>
          <w:ilvl w:val="0"/>
          <w:numId w:val="10"/>
        </w:numPr>
        <w:ind w:left="567" w:hanging="425"/>
        <w:jc w:val="both"/>
      </w:pPr>
      <w:r w:rsidRPr="003B0233">
        <w:t>termin</w:t>
      </w:r>
      <w:r w:rsidRPr="00F52392">
        <w:t xml:space="preserve"> zapłaty wynagrodzenia </w:t>
      </w:r>
    </w:p>
    <w:p w:rsidR="009F1CF7" w:rsidRDefault="003B0233" w:rsidP="003B0233">
      <w:pPr>
        <w:ind w:firstLine="567"/>
        <w:jc w:val="both"/>
      </w:pPr>
      <w:r>
        <w:t xml:space="preserve">6. </w:t>
      </w:r>
      <w:r w:rsidR="00F52392" w:rsidRPr="00F52392">
        <w:t>Umowa na roboty budowlane pomiędzy Podwykonawcą a dalszym Podwykonawcą musi zawierać zapisy określone w ust. 5 niniejszego paragrafu.</w:t>
      </w:r>
    </w:p>
    <w:p w:rsidR="00F52392" w:rsidRPr="00F52392" w:rsidRDefault="009F1CF7" w:rsidP="009F1CF7">
      <w:pPr>
        <w:ind w:firstLine="567"/>
        <w:jc w:val="both"/>
      </w:pPr>
      <w:r>
        <w:t xml:space="preserve">7. </w:t>
      </w:r>
      <w:r w:rsidR="00F52392" w:rsidRPr="00F52392">
        <w:t>Termin zapłaty wynagrodzenia dla Podwykonawcy lub dals</w:t>
      </w:r>
      <w:r w:rsidR="00176556">
        <w:t xml:space="preserve">zego Podwykonawcy, przewidziany </w:t>
      </w:r>
      <w:r w:rsidR="00F52392" w:rsidRPr="00F52392">
        <w:t>w umowie o podwykonawstwo nie może być dłuższy niż 30 dni od dnia doręczenia Wykonawcy, Podwykonawcy lub dalszemu Podwykonawcy faktury lub rachunku, potwierdzających wykonanie zleconej Podwykonawcy lub dalszemu Podwykonawcy roboty budowlanej.</w:t>
      </w:r>
    </w:p>
    <w:p w:rsidR="00F52392" w:rsidRPr="00F52392" w:rsidRDefault="009F1CF7" w:rsidP="009F1CF7">
      <w:pPr>
        <w:ind w:firstLine="567"/>
        <w:jc w:val="both"/>
      </w:pPr>
      <w:r>
        <w:t xml:space="preserve">8. </w:t>
      </w:r>
      <w:r w:rsidR="00F52392" w:rsidRPr="00F52392">
        <w:t>W przypadku zlecenia przez Wykonawcę prac obejmujących przedmiot zamówienia Podwykonawcy, termin wynagrodzenia płatnego przez Wykonawcę za wykonane prace Podwykonawcy powinien być ustalony w taki sposób, aby przypadał wcześniej niż termin zapłaty wynagrodzenia należnego Wykonawcy przez Zamawiającego.</w:t>
      </w:r>
    </w:p>
    <w:p w:rsidR="00F52392" w:rsidRPr="00F52392" w:rsidRDefault="009F1CF7" w:rsidP="009F1CF7">
      <w:pPr>
        <w:ind w:firstLine="567"/>
        <w:jc w:val="both"/>
      </w:pPr>
      <w:r>
        <w:t xml:space="preserve">9. </w:t>
      </w:r>
      <w:r w:rsidR="00F52392" w:rsidRPr="00F52392">
        <w:t>Wykonawca, podwykonawca lub dalszy podwykonawca jest obowiązany do przedłożenia projektu umowy i jej zmian, z dołączoną zgodą wykonawcy na zawarcie umowy o dalsze podwykonawstwo, o treści zgodnej z projektem umowy</w:t>
      </w:r>
      <w:r w:rsidR="00A54998">
        <w:t xml:space="preserve"> oraz poświadczonej za zgodność</w:t>
      </w:r>
      <w:r w:rsidR="00A54998">
        <w:br/>
      </w:r>
      <w:r w:rsidR="00F52392" w:rsidRPr="00F52392">
        <w:t>z oryginałem kopii umowy i jej zmian – na zasadach określonych w ust.2-4</w:t>
      </w:r>
      <w:r>
        <w:t>.</w:t>
      </w:r>
    </w:p>
    <w:p w:rsidR="00F52392" w:rsidRPr="00F52392" w:rsidRDefault="009F1CF7" w:rsidP="009F1CF7">
      <w:pPr>
        <w:ind w:firstLine="567"/>
        <w:jc w:val="both"/>
      </w:pPr>
      <w:r>
        <w:t xml:space="preserve">10. </w:t>
      </w:r>
      <w:r w:rsidR="00F52392" w:rsidRPr="00F52392">
        <w:t>Wykonawca zobowiązany jest na żądanie Zamawiającego udzielić mu wszelkich informacji dotyczących Podwykonawców.</w:t>
      </w:r>
    </w:p>
    <w:p w:rsidR="00F52392" w:rsidRPr="00F52392" w:rsidRDefault="009F1CF7" w:rsidP="009F1CF7">
      <w:pPr>
        <w:ind w:firstLine="567"/>
        <w:jc w:val="both"/>
      </w:pPr>
      <w:r>
        <w:t xml:space="preserve">11. </w:t>
      </w:r>
      <w:r w:rsidR="00F52392" w:rsidRPr="00F52392">
        <w:t>Wykonawca jest odpowiedzialny za działania, zaniechania, uchybienia i zaniedbania podwykonawców lub dalszych podwykonawców, w takim samym stopniu, jak za własne, i przyjmuje wobec nich funkcję koordynacyjną.</w:t>
      </w:r>
    </w:p>
    <w:p w:rsidR="00F52392" w:rsidRPr="00F52392" w:rsidRDefault="00F52392" w:rsidP="00F52392">
      <w:pPr>
        <w:ind w:left="360"/>
        <w:jc w:val="both"/>
      </w:pPr>
    </w:p>
    <w:p w:rsidR="00F52392" w:rsidRPr="00F52392" w:rsidRDefault="00F52392" w:rsidP="00F52392">
      <w:pPr>
        <w:jc w:val="center"/>
        <w:rPr>
          <w:b/>
        </w:rPr>
      </w:pPr>
      <w:r w:rsidRPr="00F52392">
        <w:rPr>
          <w:b/>
        </w:rPr>
        <w:sym w:font="Times New Roman" w:char="00A7"/>
      </w:r>
      <w:r w:rsidRPr="00F52392">
        <w:rPr>
          <w:b/>
        </w:rPr>
        <w:t xml:space="preserve"> 8</w:t>
      </w:r>
      <w:r w:rsidR="009F1CF7">
        <w:rPr>
          <w:b/>
        </w:rPr>
        <w:t>.</w:t>
      </w:r>
    </w:p>
    <w:p w:rsidR="00F52392" w:rsidRPr="00F52392" w:rsidRDefault="00F52392" w:rsidP="00F52392">
      <w:pPr>
        <w:jc w:val="center"/>
        <w:rPr>
          <w:b/>
          <w:i/>
        </w:rPr>
      </w:pPr>
      <w:r w:rsidRPr="00F52392">
        <w:rPr>
          <w:b/>
          <w:i/>
        </w:rPr>
        <w:t>Przekazanie terenu budowy</w:t>
      </w:r>
    </w:p>
    <w:p w:rsidR="00F52392" w:rsidRPr="00F52392" w:rsidRDefault="00F52392" w:rsidP="00F52392">
      <w:pPr>
        <w:widowControl/>
        <w:suppressAutoHyphens w:val="0"/>
        <w:jc w:val="both"/>
      </w:pPr>
      <w:r w:rsidRPr="00F52392">
        <w:t>Zamawiający zobowiązuje się</w:t>
      </w:r>
      <w:r w:rsidRPr="00F52392">
        <w:rPr>
          <w:color w:val="FF0000"/>
        </w:rPr>
        <w:t xml:space="preserve"> </w:t>
      </w:r>
      <w:r w:rsidRPr="00F52392">
        <w:t>przekazać Wykonawcy protokolarnie tereny budów po podpisaniu umowy i odebrać obiekty po zakończeniu robót.</w:t>
      </w:r>
    </w:p>
    <w:p w:rsidR="00F52392" w:rsidRPr="00F52392" w:rsidRDefault="00F52392" w:rsidP="00F52392">
      <w:pPr>
        <w:jc w:val="both"/>
      </w:pPr>
    </w:p>
    <w:p w:rsidR="00F52392" w:rsidRPr="00F52392" w:rsidRDefault="00F52392" w:rsidP="00F52392">
      <w:pPr>
        <w:jc w:val="center"/>
        <w:rPr>
          <w:b/>
        </w:rPr>
      </w:pPr>
      <w:r w:rsidRPr="00F52392">
        <w:rPr>
          <w:b/>
        </w:rPr>
        <w:sym w:font="Times New Roman" w:char="00A7"/>
      </w:r>
      <w:r w:rsidRPr="00F52392">
        <w:rPr>
          <w:b/>
        </w:rPr>
        <w:t xml:space="preserve"> 9</w:t>
      </w:r>
      <w:r w:rsidR="009F1CF7">
        <w:rPr>
          <w:b/>
        </w:rPr>
        <w:t>.</w:t>
      </w:r>
    </w:p>
    <w:p w:rsidR="00F52392" w:rsidRPr="00F52392" w:rsidRDefault="00F52392" w:rsidP="00F52392">
      <w:pPr>
        <w:jc w:val="center"/>
        <w:rPr>
          <w:b/>
          <w:i/>
        </w:rPr>
      </w:pPr>
      <w:r w:rsidRPr="00F52392">
        <w:rPr>
          <w:b/>
          <w:i/>
        </w:rPr>
        <w:t>Nadzór nad inwestycją</w:t>
      </w:r>
    </w:p>
    <w:p w:rsidR="00F52392" w:rsidRPr="00F52392" w:rsidRDefault="009F1CF7" w:rsidP="009F1CF7">
      <w:pPr>
        <w:ind w:firstLine="567"/>
        <w:jc w:val="both"/>
      </w:pPr>
      <w:r>
        <w:t xml:space="preserve">1. </w:t>
      </w:r>
      <w:r w:rsidR="00F52392" w:rsidRPr="00F52392">
        <w:t>Wykonawca ustanawia do kierowania robotami budowlanymi personel wskazany przez Wykonawcę w ofercie Wykonawcy tj.</w:t>
      </w:r>
    </w:p>
    <w:p w:rsidR="00F52392" w:rsidRPr="00F52392" w:rsidRDefault="009F1CF7" w:rsidP="009F1CF7">
      <w:pPr>
        <w:ind w:left="426" w:hanging="426"/>
        <w:jc w:val="both"/>
      </w:pPr>
      <w:r>
        <w:t>......................................................</w:t>
      </w:r>
      <w:r w:rsidR="00F52392" w:rsidRPr="00F52392">
        <w:t>- kierownik budowy: ……………………</w:t>
      </w:r>
      <w:r>
        <w:t>.....</w:t>
      </w:r>
    </w:p>
    <w:p w:rsidR="00F52392" w:rsidRPr="00F52392" w:rsidRDefault="009F1CF7" w:rsidP="009F1CF7">
      <w:pPr>
        <w:ind w:firstLine="567"/>
        <w:jc w:val="both"/>
      </w:pPr>
      <w:r>
        <w:t xml:space="preserve">2. </w:t>
      </w:r>
      <w:r w:rsidR="00F52392" w:rsidRPr="00F52392">
        <w:t xml:space="preserve">Nadzór z ramienia inwestora sprawować będzie: </w:t>
      </w:r>
    </w:p>
    <w:p w:rsidR="00F52392" w:rsidRPr="00F52392" w:rsidRDefault="009F1CF7" w:rsidP="00F52392">
      <w:pPr>
        <w:widowControl/>
        <w:suppressAutoHyphens w:val="0"/>
        <w:jc w:val="both"/>
      </w:pPr>
      <w:r>
        <w:t>......................................................</w:t>
      </w:r>
      <w:r w:rsidR="00F52392" w:rsidRPr="00F52392">
        <w:t xml:space="preserve">- Inspektor nadzoru: ……….…….……..…. </w:t>
      </w:r>
    </w:p>
    <w:p w:rsidR="00F52392" w:rsidRPr="00F52392" w:rsidRDefault="00F52392" w:rsidP="00F52392">
      <w:pPr>
        <w:widowControl/>
        <w:suppressAutoHyphens w:val="0"/>
        <w:jc w:val="both"/>
      </w:pPr>
    </w:p>
    <w:p w:rsidR="00F52392" w:rsidRPr="00F52392" w:rsidRDefault="00F52392" w:rsidP="00F52392">
      <w:pPr>
        <w:pStyle w:val="Nagwek2"/>
        <w:tabs>
          <w:tab w:val="num" w:pos="0"/>
        </w:tabs>
        <w:ind w:left="0" w:firstLine="0"/>
        <w:jc w:val="center"/>
        <w:rPr>
          <w:sz w:val="24"/>
        </w:rPr>
      </w:pPr>
      <w:r w:rsidRPr="00F52392">
        <w:rPr>
          <w:sz w:val="24"/>
        </w:rPr>
        <w:sym w:font="Times New Roman" w:char="00A7"/>
      </w:r>
      <w:r w:rsidRPr="00F52392">
        <w:rPr>
          <w:sz w:val="24"/>
        </w:rPr>
        <w:t xml:space="preserve"> 10</w:t>
      </w:r>
      <w:r w:rsidR="009F1CF7">
        <w:rPr>
          <w:sz w:val="24"/>
        </w:rPr>
        <w:t>.</w:t>
      </w:r>
    </w:p>
    <w:p w:rsidR="00F52392" w:rsidRPr="00F52392" w:rsidRDefault="00F52392" w:rsidP="00F52392">
      <w:pPr>
        <w:jc w:val="center"/>
        <w:rPr>
          <w:i/>
        </w:rPr>
      </w:pPr>
      <w:r w:rsidRPr="00F52392">
        <w:rPr>
          <w:b/>
          <w:i/>
        </w:rPr>
        <w:t>Odbiór robót</w:t>
      </w:r>
    </w:p>
    <w:p w:rsidR="00F52392" w:rsidRPr="00F52392" w:rsidRDefault="009F1CF7" w:rsidP="009F1CF7">
      <w:pPr>
        <w:ind w:firstLine="567"/>
        <w:jc w:val="both"/>
      </w:pPr>
      <w:r>
        <w:t xml:space="preserve">1. </w:t>
      </w:r>
      <w:r w:rsidR="00F52392" w:rsidRPr="00F52392">
        <w:t>Wykonawca jest zobowiązany zgłosić pisemnie Zamawiającemu wykonanie przedmiotu umowy i gotowość do odbioru końcowego, przedkładając jednocześnie</w:t>
      </w:r>
      <w:r w:rsidR="00F52392" w:rsidRPr="00F52392">
        <w:rPr>
          <w:color w:val="FF0000"/>
        </w:rPr>
        <w:t xml:space="preserve"> </w:t>
      </w:r>
      <w:r w:rsidR="00F52392" w:rsidRPr="00F52392">
        <w:t xml:space="preserve">Zamawiającemu wszystkie </w:t>
      </w:r>
      <w:r w:rsidR="00F52392" w:rsidRPr="00F52392">
        <w:lastRenderedPageBreak/>
        <w:t>dokumenty potrzebne do odbioru końcowego umożliwiające ocenę prawidłowego wykonania prz</w:t>
      </w:r>
      <w:r w:rsidR="00176556">
        <w:t>edmiotu umowy</w:t>
      </w:r>
      <w:r w:rsidR="00F52392" w:rsidRPr="00F52392">
        <w:t>.</w:t>
      </w:r>
    </w:p>
    <w:p w:rsidR="00F52392" w:rsidRPr="00F52392" w:rsidRDefault="009F1CF7" w:rsidP="009F1CF7">
      <w:pPr>
        <w:ind w:firstLine="567"/>
        <w:jc w:val="both"/>
      </w:pPr>
      <w:r>
        <w:t xml:space="preserve">2. </w:t>
      </w:r>
      <w:r w:rsidR="00F52392" w:rsidRPr="00F52392">
        <w:t>Zamawiający przystąpi do odbioru końcowego przedmiotu umowy w terminie do 10 dni od daty zgłoszenia zakończenia robót przez Wykonawcę.</w:t>
      </w:r>
    </w:p>
    <w:p w:rsidR="00F52392" w:rsidRPr="00F52392" w:rsidRDefault="009F1CF7" w:rsidP="009F1CF7">
      <w:pPr>
        <w:ind w:firstLine="567"/>
        <w:jc w:val="both"/>
      </w:pPr>
      <w:r>
        <w:t xml:space="preserve">3. </w:t>
      </w:r>
      <w:r w:rsidR="00F52392" w:rsidRPr="00F52392">
        <w:t>Jeżeli Zamawiający stwierdzi, że Wykonawca nie osiągnął gotowości odbioru, poprzez niezakończenie zakresu robót zgłaszanych do odbioru, to Zamawiającemu przysługuje prawo odmowy odbioru, a zgłoszenie gotowości do odbioru uznaje się za nieważne.</w:t>
      </w:r>
    </w:p>
    <w:p w:rsidR="00F52392" w:rsidRPr="00F52392" w:rsidRDefault="009F1CF7" w:rsidP="009F1CF7">
      <w:pPr>
        <w:ind w:firstLine="567"/>
        <w:jc w:val="both"/>
      </w:pPr>
      <w:r>
        <w:t xml:space="preserve">4. </w:t>
      </w:r>
      <w:r w:rsidR="00F52392" w:rsidRPr="00F52392">
        <w:t>W przypadku stwierdzenia w czasie odbioru wad w przedmiocie umowy, Zamawiający wzywa Wykonawcę do ich usunięcia, a Wykonawca zobowiązany jest usunąć wady na swój koszt.</w:t>
      </w:r>
    </w:p>
    <w:p w:rsidR="00F52392" w:rsidRPr="00F52392" w:rsidRDefault="009F1CF7" w:rsidP="009F1CF7">
      <w:pPr>
        <w:ind w:firstLine="567"/>
        <w:jc w:val="both"/>
      </w:pPr>
      <w:r>
        <w:t xml:space="preserve">5. </w:t>
      </w:r>
      <w:r w:rsidR="00F52392" w:rsidRPr="00F52392">
        <w:t>Jeżeli stwierdzone wady są na tyle istotne, że będą uniemożliwiać użytkowanie przedmiotu umowy, Zamawiający ma prawo żądać wykonania przedmiotu umowy po raz drugi lub odstąpić od umowy bez ponoszenia na rzecz Wykonawcy kar umownych lub innych świadczeń.</w:t>
      </w:r>
    </w:p>
    <w:p w:rsidR="00F52392" w:rsidRPr="00F52392" w:rsidRDefault="009F1CF7" w:rsidP="009F1CF7">
      <w:pPr>
        <w:ind w:firstLine="567"/>
        <w:jc w:val="both"/>
      </w:pPr>
      <w:r>
        <w:t xml:space="preserve">6. </w:t>
      </w:r>
      <w:r w:rsidR="00F52392" w:rsidRPr="00F52392">
        <w:t>W przypadku gdy Wykonawca nie usunie wad w wyznaczonym terminie, Zamawiający upoważniony jest do zlecenia wykonania zastępczego usunięcia wad na koszt i ryzyko Wykonawcy.</w:t>
      </w:r>
    </w:p>
    <w:p w:rsidR="00F52392" w:rsidRPr="00F52392" w:rsidRDefault="009F1CF7" w:rsidP="009F1CF7">
      <w:pPr>
        <w:ind w:firstLine="567"/>
        <w:jc w:val="both"/>
      </w:pPr>
      <w:r>
        <w:t xml:space="preserve">7. </w:t>
      </w:r>
      <w:r w:rsidR="00F52392" w:rsidRPr="00F52392">
        <w:t>Wykonawca jest zobowiązany do przekazania wyko</w:t>
      </w:r>
      <w:r w:rsidR="00A54998">
        <w:t>nanego przedmiotu umowy zgodnie</w:t>
      </w:r>
      <w:r w:rsidR="00A54998">
        <w:br/>
      </w:r>
      <w:r w:rsidR="00F52392" w:rsidRPr="00F52392">
        <w:t xml:space="preserve">z wymogami prawa budowlanego wraz z wszelkimi dokumentami dopuszczającymi obiekt do użytkowania zgodnie z przeznaczeniem. </w:t>
      </w:r>
    </w:p>
    <w:p w:rsidR="00F52392" w:rsidRPr="00F52392" w:rsidRDefault="009F1CF7" w:rsidP="009F1CF7">
      <w:pPr>
        <w:ind w:firstLine="567"/>
        <w:jc w:val="both"/>
      </w:pPr>
      <w:r>
        <w:t xml:space="preserve">8. </w:t>
      </w:r>
      <w:r w:rsidR="00F52392" w:rsidRPr="00F52392">
        <w:t>Zamawiający sporządza protokół odbioru końcowego, który podpisują strony Umowy bądź osoby upoważnione do dokonania odbioru w ich imieniu na podstawie pełnomocnictwa będącego załącznikiem do protokołu.</w:t>
      </w:r>
    </w:p>
    <w:p w:rsidR="00F52392" w:rsidRPr="00F52392" w:rsidRDefault="009F1CF7" w:rsidP="009F1CF7">
      <w:pPr>
        <w:ind w:firstLine="567"/>
        <w:jc w:val="both"/>
      </w:pPr>
      <w:r>
        <w:t xml:space="preserve">9. </w:t>
      </w:r>
      <w:r w:rsidR="00F52392" w:rsidRPr="00F52392">
        <w:t xml:space="preserve">Koszty usuwania wad ponosi Wykonawca, a okres ich usuwania nie przedłuża umownego terminu zakończenia robót. </w:t>
      </w:r>
    </w:p>
    <w:p w:rsidR="00F52392" w:rsidRPr="00F52392" w:rsidRDefault="00F52392" w:rsidP="00F52392">
      <w:pPr>
        <w:tabs>
          <w:tab w:val="left" w:pos="426"/>
          <w:tab w:val="num" w:pos="1286"/>
        </w:tabs>
        <w:ind w:right="50"/>
        <w:rPr>
          <w:b/>
        </w:rPr>
      </w:pPr>
    </w:p>
    <w:p w:rsidR="00F52392" w:rsidRPr="00F52392" w:rsidRDefault="00F52392" w:rsidP="00F52392">
      <w:pPr>
        <w:numPr>
          <w:ilvl w:val="1"/>
          <w:numId w:val="1"/>
        </w:numPr>
        <w:tabs>
          <w:tab w:val="clear" w:pos="1286"/>
          <w:tab w:val="num" w:pos="0"/>
          <w:tab w:val="left" w:pos="426"/>
        </w:tabs>
        <w:ind w:left="0" w:right="50" w:firstLine="0"/>
        <w:jc w:val="center"/>
        <w:rPr>
          <w:b/>
        </w:rPr>
      </w:pPr>
      <w:r w:rsidRPr="00F52392">
        <w:rPr>
          <w:b/>
        </w:rPr>
        <w:sym w:font="Times New Roman" w:char="00A7"/>
      </w:r>
      <w:r w:rsidRPr="00F52392">
        <w:rPr>
          <w:b/>
        </w:rPr>
        <w:t xml:space="preserve"> 11</w:t>
      </w:r>
      <w:r w:rsidR="009F1CF7">
        <w:rPr>
          <w:b/>
        </w:rPr>
        <w:t>.</w:t>
      </w:r>
    </w:p>
    <w:p w:rsidR="00F52392" w:rsidRPr="00F52392" w:rsidRDefault="00F52392" w:rsidP="00F52392">
      <w:pPr>
        <w:numPr>
          <w:ilvl w:val="1"/>
          <w:numId w:val="1"/>
        </w:numPr>
        <w:tabs>
          <w:tab w:val="clear" w:pos="1286"/>
          <w:tab w:val="num" w:pos="0"/>
          <w:tab w:val="left" w:pos="426"/>
        </w:tabs>
        <w:ind w:left="0" w:right="50" w:firstLine="0"/>
        <w:jc w:val="center"/>
        <w:rPr>
          <w:b/>
        </w:rPr>
      </w:pPr>
      <w:r w:rsidRPr="00F52392">
        <w:rPr>
          <w:b/>
          <w:i/>
        </w:rPr>
        <w:t>Gwarancja i rękojmia</w:t>
      </w:r>
    </w:p>
    <w:p w:rsidR="00F52392" w:rsidRPr="00176556" w:rsidRDefault="009F1CF7" w:rsidP="009F1CF7">
      <w:pPr>
        <w:tabs>
          <w:tab w:val="left" w:pos="284"/>
        </w:tabs>
        <w:ind w:firstLine="567"/>
        <w:jc w:val="both"/>
      </w:pPr>
      <w:r w:rsidRPr="00176556">
        <w:rPr>
          <w:bCs/>
        </w:rPr>
        <w:t xml:space="preserve">1. </w:t>
      </w:r>
      <w:r w:rsidR="00F52392" w:rsidRPr="00176556">
        <w:rPr>
          <w:bCs/>
        </w:rPr>
        <w:t>Wykonawca udziela Zamawiającemu gwarancji na wykonane roboty budowlane stanowiące</w:t>
      </w:r>
      <w:r w:rsidR="00F52392" w:rsidRPr="00176556">
        <w:rPr>
          <w:bCs/>
          <w:color w:val="FF0000"/>
        </w:rPr>
        <w:t xml:space="preserve"> </w:t>
      </w:r>
      <w:r w:rsidR="00176556">
        <w:rPr>
          <w:bCs/>
        </w:rPr>
        <w:t>przedmiot umowy na okres ....</w:t>
      </w:r>
      <w:r w:rsidR="00F52392" w:rsidRPr="00176556">
        <w:rPr>
          <w:bCs/>
        </w:rPr>
        <w:t xml:space="preserve"> lat,  w tym na zastosowane wyroby budowlane, licząc od dnia sporządzenia protokołu odbioru końcowego wykonanego przedmiotu umowy</w:t>
      </w:r>
      <w:r w:rsidR="00F52392" w:rsidRPr="00176556">
        <w:t xml:space="preserve">.  </w:t>
      </w:r>
    </w:p>
    <w:p w:rsidR="00F52392" w:rsidRPr="00176556" w:rsidRDefault="009F1CF7" w:rsidP="009F1CF7">
      <w:pPr>
        <w:pStyle w:val="Tekstpodstawowywcity"/>
        <w:tabs>
          <w:tab w:val="left" w:pos="284"/>
        </w:tabs>
        <w:spacing w:after="0" w:line="240" w:lineRule="auto"/>
        <w:ind w:left="0" w:firstLine="567"/>
        <w:jc w:val="both"/>
        <w:rPr>
          <w:sz w:val="24"/>
          <w:szCs w:val="24"/>
        </w:rPr>
      </w:pPr>
      <w:r w:rsidRPr="00176556">
        <w:rPr>
          <w:sz w:val="24"/>
          <w:szCs w:val="24"/>
        </w:rPr>
        <w:t xml:space="preserve">2. </w:t>
      </w:r>
      <w:r w:rsidR="00F52392" w:rsidRPr="00176556">
        <w:rPr>
          <w:sz w:val="24"/>
          <w:szCs w:val="24"/>
        </w:rPr>
        <w:t>Roszczenia z tytułu gwarancji jakości nie wyłączają odpowiedzialności Wykonawcy z tytułu rękojmi za wady przedmiotu umowy.</w:t>
      </w:r>
    </w:p>
    <w:p w:rsidR="00F52392" w:rsidRPr="00176556" w:rsidRDefault="009F1CF7" w:rsidP="009F1CF7">
      <w:pPr>
        <w:pStyle w:val="Tekstpodstawowywcity"/>
        <w:tabs>
          <w:tab w:val="left" w:pos="284"/>
        </w:tabs>
        <w:spacing w:after="0" w:line="240" w:lineRule="auto"/>
        <w:ind w:left="0" w:firstLine="567"/>
        <w:jc w:val="both"/>
        <w:rPr>
          <w:sz w:val="24"/>
          <w:szCs w:val="24"/>
        </w:rPr>
      </w:pPr>
      <w:r w:rsidRPr="00176556">
        <w:rPr>
          <w:bCs/>
          <w:sz w:val="24"/>
          <w:szCs w:val="24"/>
        </w:rPr>
        <w:t xml:space="preserve">3. </w:t>
      </w:r>
      <w:r w:rsidR="00F52392" w:rsidRPr="00176556">
        <w:rPr>
          <w:bCs/>
          <w:sz w:val="24"/>
          <w:szCs w:val="24"/>
        </w:rPr>
        <w:t>Wykonawca ponosi wobec Zamawiającego odpowiedzialność z tytułu rękojmi za wszystkie ujawnione wady przedmiotu umowy na zasadach określonych w Ko</w:t>
      </w:r>
      <w:r w:rsidR="00176556">
        <w:rPr>
          <w:bCs/>
          <w:sz w:val="24"/>
          <w:szCs w:val="24"/>
        </w:rPr>
        <w:t>deksie cywilnym, przez okres .....</w:t>
      </w:r>
      <w:r w:rsidR="00F52392" w:rsidRPr="00176556">
        <w:rPr>
          <w:bCs/>
          <w:sz w:val="24"/>
          <w:szCs w:val="24"/>
        </w:rPr>
        <w:t xml:space="preserve"> lat</w:t>
      </w:r>
      <w:r w:rsidR="00F52392" w:rsidRPr="00176556">
        <w:rPr>
          <w:sz w:val="24"/>
          <w:szCs w:val="24"/>
        </w:rPr>
        <w:t>, zgodny z okresem gwarancji wskazanym w ofercie Wykonawcy, od daty Odbioru końcowego robót budowlanych</w:t>
      </w:r>
      <w:r w:rsidR="00F52392" w:rsidRPr="00176556">
        <w:rPr>
          <w:bCs/>
          <w:sz w:val="24"/>
          <w:szCs w:val="24"/>
        </w:rPr>
        <w:t xml:space="preserve"> i</w:t>
      </w:r>
      <w:r w:rsidR="00F52392" w:rsidRPr="00176556">
        <w:rPr>
          <w:sz w:val="24"/>
          <w:szCs w:val="24"/>
        </w:rPr>
        <w:t xml:space="preserve"> </w:t>
      </w:r>
      <w:r w:rsidR="00176556">
        <w:rPr>
          <w:sz w:val="24"/>
          <w:szCs w:val="24"/>
        </w:rPr>
        <w:t xml:space="preserve">3 </w:t>
      </w:r>
      <w:r w:rsidR="00F52392" w:rsidRPr="00176556">
        <w:rPr>
          <w:sz w:val="24"/>
          <w:szCs w:val="24"/>
        </w:rPr>
        <w:t>miesięcy od upływu gwarancji</w:t>
      </w:r>
      <w:r w:rsidR="00F52392" w:rsidRPr="00176556">
        <w:rPr>
          <w:bCs/>
          <w:i/>
          <w:iCs/>
          <w:sz w:val="24"/>
          <w:szCs w:val="24"/>
        </w:rPr>
        <w:t>.</w:t>
      </w:r>
    </w:p>
    <w:p w:rsidR="00F52392" w:rsidRPr="00F52392" w:rsidRDefault="009F1CF7" w:rsidP="009F1CF7">
      <w:pPr>
        <w:pStyle w:val="Tekstpodstawowy"/>
        <w:tabs>
          <w:tab w:val="left" w:pos="284"/>
          <w:tab w:val="left" w:pos="566"/>
          <w:tab w:val="left" w:pos="4843"/>
        </w:tabs>
        <w:spacing w:after="0"/>
        <w:ind w:firstLine="567"/>
        <w:jc w:val="both"/>
      </w:pPr>
      <w:r w:rsidRPr="00176556">
        <w:rPr>
          <w:lang w:val="pl-PL"/>
        </w:rPr>
        <w:t xml:space="preserve">4. </w:t>
      </w:r>
      <w:r w:rsidR="00F52392" w:rsidRPr="00176556">
        <w:t>Przed upływem okresu gwarancji Zamawiający dokonuje z udziałem Wykonawcy</w:t>
      </w:r>
      <w:r w:rsidR="00F52392" w:rsidRPr="00F52392">
        <w:t xml:space="preserve"> przeglądu gwarancyjnego</w:t>
      </w:r>
      <w:r w:rsidR="00F52392" w:rsidRPr="00F52392">
        <w:rPr>
          <w:lang w:val="pl-PL"/>
        </w:rPr>
        <w:t>,</w:t>
      </w:r>
      <w:r w:rsidR="00F52392" w:rsidRPr="00F52392">
        <w:t xml:space="preserve"> </w:t>
      </w:r>
      <w:r w:rsidR="00F52392" w:rsidRPr="00F52392">
        <w:rPr>
          <w:lang w:val="pl-PL"/>
        </w:rPr>
        <w:t>z którego</w:t>
      </w:r>
      <w:r w:rsidR="00F52392" w:rsidRPr="00F52392">
        <w:t xml:space="preserve"> sporządza protokół podpisywany przez strony umowy bądź osoby upoważnione do dokonania przeglądu w ich imieniu.</w:t>
      </w:r>
    </w:p>
    <w:p w:rsidR="00F52392" w:rsidRPr="00F52392" w:rsidRDefault="009F1CF7" w:rsidP="009F1CF7">
      <w:pPr>
        <w:pStyle w:val="Tekstpodstawowywcity"/>
        <w:tabs>
          <w:tab w:val="left" w:pos="284"/>
        </w:tabs>
        <w:spacing w:after="0" w:line="240" w:lineRule="auto"/>
        <w:ind w:left="0" w:firstLine="567"/>
        <w:jc w:val="both"/>
        <w:rPr>
          <w:sz w:val="24"/>
          <w:szCs w:val="24"/>
        </w:rPr>
      </w:pPr>
      <w:r>
        <w:rPr>
          <w:sz w:val="24"/>
          <w:szCs w:val="24"/>
        </w:rPr>
        <w:t xml:space="preserve">5. </w:t>
      </w:r>
      <w:r w:rsidR="00F52392" w:rsidRPr="00F52392">
        <w:rPr>
          <w:sz w:val="24"/>
          <w:szCs w:val="24"/>
        </w:rPr>
        <w:t>Zamawiający zawiadomi Wykonawcę o wadach w terminie 14 dni od dnia ich</w:t>
      </w:r>
      <w:r w:rsidR="00A54998">
        <w:rPr>
          <w:sz w:val="24"/>
          <w:szCs w:val="24"/>
        </w:rPr>
        <w:t xml:space="preserve"> wykrycia,</w:t>
      </w:r>
      <w:r w:rsidR="00A54998">
        <w:rPr>
          <w:sz w:val="24"/>
          <w:szCs w:val="24"/>
        </w:rPr>
        <w:br/>
      </w:r>
      <w:r w:rsidR="00F52392" w:rsidRPr="00F52392">
        <w:rPr>
          <w:sz w:val="24"/>
          <w:szCs w:val="24"/>
        </w:rPr>
        <w:t>a Wykonawca zobowiązuje się do bezpłatnego usuwania wad w terminie 14 dni od dnia ich zgłoszenia.</w:t>
      </w:r>
    </w:p>
    <w:p w:rsidR="00F52392" w:rsidRPr="00F52392" w:rsidRDefault="009F1CF7" w:rsidP="009F1CF7">
      <w:pPr>
        <w:tabs>
          <w:tab w:val="left" w:pos="284"/>
        </w:tabs>
        <w:jc w:val="both"/>
      </w:pPr>
      <w:r>
        <w:t xml:space="preserve">6. </w:t>
      </w:r>
      <w:r w:rsidR="00F52392" w:rsidRPr="00F52392">
        <w:t>W przypadku gdy Wykonawca nie usunie wad w wyznaczonym terminie, Zamawiający upoważniony jest do zlecenia wykonania zastępczego usunięcia wad na koszt i ryzyko Wykonawcy.</w:t>
      </w:r>
    </w:p>
    <w:p w:rsidR="00F52392" w:rsidRPr="00F52392" w:rsidRDefault="00F52392" w:rsidP="00F52392">
      <w:pPr>
        <w:ind w:left="284" w:hanging="284"/>
        <w:jc w:val="both"/>
      </w:pPr>
    </w:p>
    <w:p w:rsidR="00F52392" w:rsidRPr="00F52392" w:rsidRDefault="00F52392" w:rsidP="00F52392">
      <w:pPr>
        <w:jc w:val="center"/>
        <w:rPr>
          <w:b/>
        </w:rPr>
      </w:pPr>
      <w:r w:rsidRPr="00F52392">
        <w:rPr>
          <w:b/>
        </w:rPr>
        <w:sym w:font="Times New Roman" w:char="00A7"/>
      </w:r>
      <w:r w:rsidRPr="00F52392">
        <w:rPr>
          <w:b/>
        </w:rPr>
        <w:t xml:space="preserve"> 12</w:t>
      </w:r>
      <w:r w:rsidR="009F1CF7">
        <w:rPr>
          <w:b/>
        </w:rPr>
        <w:t>.</w:t>
      </w:r>
    </w:p>
    <w:p w:rsidR="00F52392" w:rsidRPr="00F52392" w:rsidRDefault="00F52392" w:rsidP="00F52392">
      <w:pPr>
        <w:jc w:val="center"/>
        <w:rPr>
          <w:b/>
          <w:i/>
        </w:rPr>
      </w:pPr>
      <w:r w:rsidRPr="00F52392">
        <w:rPr>
          <w:b/>
          <w:i/>
        </w:rPr>
        <w:t>Zabezpieczenie należytego wykonania umowy</w:t>
      </w:r>
    </w:p>
    <w:p w:rsidR="00F52392" w:rsidRPr="00F52392" w:rsidRDefault="009F1CF7" w:rsidP="009F1CF7">
      <w:pPr>
        <w:pStyle w:val="Nagwek3"/>
        <w:keepLines/>
        <w:widowControl/>
        <w:suppressAutoHyphens w:val="0"/>
        <w:spacing w:before="0" w:after="0"/>
        <w:ind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1. </w:t>
      </w:r>
      <w:r w:rsidR="00F52392" w:rsidRPr="00F52392">
        <w:rPr>
          <w:rFonts w:ascii="Times New Roman" w:hAnsi="Times New Roman" w:cs="Times New Roman"/>
          <w:b w:val="0"/>
          <w:sz w:val="24"/>
          <w:szCs w:val="24"/>
        </w:rPr>
        <w:t xml:space="preserve">Wykonawca wnosi zabezpieczenie należytego wykonania umowy w wysokości </w:t>
      </w:r>
      <w:r>
        <w:rPr>
          <w:rFonts w:ascii="Times New Roman" w:hAnsi="Times New Roman" w:cs="Times New Roman"/>
          <w:b w:val="0"/>
          <w:sz w:val="24"/>
          <w:szCs w:val="24"/>
        </w:rPr>
        <w:t>3</w:t>
      </w:r>
      <w:r w:rsidR="00F52392" w:rsidRPr="00F52392">
        <w:rPr>
          <w:rFonts w:ascii="Times New Roman" w:hAnsi="Times New Roman" w:cs="Times New Roman"/>
          <w:b w:val="0"/>
          <w:sz w:val="24"/>
          <w:szCs w:val="24"/>
        </w:rPr>
        <w:t>% ceny całkowitej podanej w ofercie w wysokości ……… zł (słownie złotych: ……………..</w:t>
      </w:r>
      <w:r>
        <w:rPr>
          <w:rFonts w:ascii="Times New Roman" w:hAnsi="Times New Roman" w:cs="Times New Roman"/>
          <w:b w:val="0"/>
          <w:sz w:val="24"/>
          <w:szCs w:val="24"/>
        </w:rPr>
        <w:t>........................</w:t>
      </w:r>
      <w:r w:rsidR="00F52392" w:rsidRPr="00F52392">
        <w:rPr>
          <w:rFonts w:ascii="Times New Roman" w:hAnsi="Times New Roman" w:cs="Times New Roman"/>
          <w:b w:val="0"/>
          <w:sz w:val="24"/>
          <w:szCs w:val="24"/>
        </w:rPr>
        <w:t xml:space="preserve">), w formie ……………………. </w:t>
      </w:r>
    </w:p>
    <w:p w:rsidR="009F1CF7" w:rsidRDefault="009F1CF7" w:rsidP="009F1CF7">
      <w:pPr>
        <w:widowControl/>
        <w:suppressAutoHyphens w:val="0"/>
        <w:ind w:firstLine="567"/>
        <w:jc w:val="both"/>
      </w:pPr>
      <w:r>
        <w:t xml:space="preserve">2. </w:t>
      </w:r>
      <w:r w:rsidR="00F52392" w:rsidRPr="00F52392">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9F1CF7" w:rsidRDefault="009F1CF7" w:rsidP="009F1CF7">
      <w:pPr>
        <w:widowControl/>
        <w:suppressAutoHyphens w:val="0"/>
        <w:ind w:firstLine="567"/>
        <w:jc w:val="both"/>
      </w:pPr>
      <w:r>
        <w:lastRenderedPageBreak/>
        <w:t xml:space="preserve">3. </w:t>
      </w:r>
      <w:r w:rsidR="00F52392" w:rsidRPr="00F52392">
        <w:t>Koszty uzyskania zabezpieczenia należytego wykonani</w:t>
      </w:r>
      <w:r w:rsidR="00A54998">
        <w:t>a umowy oraz zmian wynikających</w:t>
      </w:r>
      <w:r w:rsidR="00A54998">
        <w:br/>
      </w:r>
      <w:r w:rsidR="00F52392" w:rsidRPr="00F52392">
        <w:t>z ust. 2 obciążają Wykonawcę.</w:t>
      </w:r>
    </w:p>
    <w:p w:rsidR="00F52392" w:rsidRPr="009F1CF7" w:rsidRDefault="009F1CF7" w:rsidP="009F1CF7">
      <w:pPr>
        <w:widowControl/>
        <w:suppressAutoHyphens w:val="0"/>
        <w:ind w:firstLine="567"/>
        <w:jc w:val="both"/>
      </w:pPr>
      <w:r>
        <w:t xml:space="preserve">4. </w:t>
      </w:r>
      <w:r w:rsidR="00F52392" w:rsidRPr="00F52392">
        <w:t>Zwrot zabezpieczenia nastąpi w dwóch terminach:</w:t>
      </w:r>
    </w:p>
    <w:p w:rsidR="00F52392" w:rsidRPr="00F52392" w:rsidRDefault="00F52392" w:rsidP="009F1CF7">
      <w:pPr>
        <w:pStyle w:val="Nagwek"/>
        <w:widowControl/>
        <w:numPr>
          <w:ilvl w:val="0"/>
          <w:numId w:val="4"/>
        </w:numPr>
        <w:suppressLineNumbers w:val="0"/>
        <w:tabs>
          <w:tab w:val="clear" w:pos="786"/>
          <w:tab w:val="clear" w:pos="4818"/>
          <w:tab w:val="clear" w:pos="9637"/>
          <w:tab w:val="center" w:pos="4536"/>
        </w:tabs>
        <w:suppressAutoHyphens w:val="0"/>
        <w:ind w:left="567" w:hanging="425"/>
        <w:jc w:val="both"/>
      </w:pPr>
      <w:r w:rsidRPr="00F52392">
        <w:t xml:space="preserve">70% zabezpieczenia - w terminie 30 dni od dnia </w:t>
      </w:r>
      <w:r w:rsidRPr="00F52392">
        <w:rPr>
          <w:bCs/>
        </w:rPr>
        <w:t>wykonania zamówienia i uznania go przez Zamawiającego za należycie wykonane</w:t>
      </w:r>
      <w:r w:rsidRPr="00F52392">
        <w:t>,</w:t>
      </w:r>
    </w:p>
    <w:p w:rsidR="00F52392" w:rsidRPr="00F52392" w:rsidRDefault="00F52392" w:rsidP="009F1CF7">
      <w:pPr>
        <w:pStyle w:val="Nagwek"/>
        <w:widowControl/>
        <w:numPr>
          <w:ilvl w:val="0"/>
          <w:numId w:val="4"/>
        </w:numPr>
        <w:suppressLineNumbers w:val="0"/>
        <w:tabs>
          <w:tab w:val="clear" w:pos="786"/>
          <w:tab w:val="clear" w:pos="4818"/>
          <w:tab w:val="clear" w:pos="9637"/>
          <w:tab w:val="center" w:pos="4536"/>
          <w:tab w:val="right" w:pos="9072"/>
        </w:tabs>
        <w:suppressAutoHyphens w:val="0"/>
        <w:ind w:left="567" w:hanging="425"/>
        <w:jc w:val="both"/>
      </w:pPr>
      <w:r w:rsidRPr="00F52392">
        <w:t>30% zabezpieczenia - nie później niż w 15 dniu po upływie okresu rękojmi za wady.</w:t>
      </w:r>
    </w:p>
    <w:p w:rsidR="00F52392" w:rsidRPr="00F52392" w:rsidRDefault="009F1CF7" w:rsidP="009F1CF7">
      <w:pPr>
        <w:ind w:firstLine="567"/>
        <w:jc w:val="both"/>
      </w:pPr>
      <w:r>
        <w:t xml:space="preserve">5. </w:t>
      </w:r>
      <w:r w:rsidR="00F52392" w:rsidRPr="00F52392">
        <w:t>Beneficjentem Zabezpieczenia należytego wykonania umowy jest Zamawiający.</w:t>
      </w:r>
    </w:p>
    <w:p w:rsidR="00F52392" w:rsidRPr="00F52392" w:rsidRDefault="00F52392" w:rsidP="00F52392">
      <w:pPr>
        <w:jc w:val="both"/>
      </w:pPr>
    </w:p>
    <w:p w:rsidR="00F52392" w:rsidRPr="00F52392" w:rsidRDefault="00F52392" w:rsidP="00F52392">
      <w:pPr>
        <w:jc w:val="center"/>
        <w:rPr>
          <w:b/>
        </w:rPr>
      </w:pPr>
      <w:r w:rsidRPr="00F52392">
        <w:rPr>
          <w:b/>
        </w:rPr>
        <w:sym w:font="Times New Roman" w:char="00A7"/>
      </w:r>
      <w:r w:rsidRPr="00F52392">
        <w:rPr>
          <w:b/>
        </w:rPr>
        <w:t xml:space="preserve"> 13</w:t>
      </w:r>
      <w:r w:rsidR="009F1CF7">
        <w:rPr>
          <w:b/>
        </w:rPr>
        <w:t>.</w:t>
      </w:r>
    </w:p>
    <w:p w:rsidR="009F1CF7" w:rsidRDefault="00F52392" w:rsidP="009F1CF7">
      <w:pPr>
        <w:jc w:val="center"/>
        <w:rPr>
          <w:b/>
          <w:i/>
        </w:rPr>
      </w:pPr>
      <w:r w:rsidRPr="00F52392">
        <w:rPr>
          <w:b/>
          <w:i/>
        </w:rPr>
        <w:t>Odstąpienie od umowy</w:t>
      </w:r>
    </w:p>
    <w:p w:rsidR="00F52392" w:rsidRPr="009F1CF7" w:rsidRDefault="009F1CF7" w:rsidP="009F1CF7">
      <w:pPr>
        <w:ind w:firstLine="567"/>
        <w:jc w:val="both"/>
        <w:rPr>
          <w:b/>
          <w:i/>
        </w:rPr>
      </w:pPr>
      <w:r w:rsidRPr="009F1CF7">
        <w:t>1.</w:t>
      </w:r>
      <w:r>
        <w:rPr>
          <w:b/>
          <w:i/>
        </w:rPr>
        <w:t xml:space="preserve"> </w:t>
      </w:r>
      <w:r w:rsidR="00F52392" w:rsidRPr="00F52392">
        <w:t>Zamawiający jest uprawniony</w:t>
      </w:r>
      <w:r w:rsidR="00F52392" w:rsidRPr="00F52392">
        <w:rPr>
          <w:color w:val="FF0000"/>
        </w:rPr>
        <w:t xml:space="preserve"> </w:t>
      </w:r>
      <w:r w:rsidR="00F52392" w:rsidRPr="00F52392">
        <w:t xml:space="preserve">odstąpić od umowy, jeżeli: </w:t>
      </w:r>
    </w:p>
    <w:p w:rsidR="00F52392" w:rsidRPr="00F52392" w:rsidRDefault="00F52392" w:rsidP="009F1CF7">
      <w:pPr>
        <w:widowControl/>
        <w:numPr>
          <w:ilvl w:val="1"/>
          <w:numId w:val="7"/>
        </w:numPr>
        <w:suppressAutoHyphens w:val="0"/>
        <w:ind w:left="567" w:hanging="425"/>
        <w:jc w:val="both"/>
      </w:pPr>
      <w:r w:rsidRPr="00F52392">
        <w:t xml:space="preserve">Wykonawca bez uzasadnionych przyczyn nie rozpoczął robót w ciągu 14 dni od dnia przekazania terenu budowy, </w:t>
      </w:r>
    </w:p>
    <w:p w:rsidR="00F52392" w:rsidRPr="00F52392" w:rsidRDefault="00F52392" w:rsidP="009F1CF7">
      <w:pPr>
        <w:widowControl/>
        <w:numPr>
          <w:ilvl w:val="1"/>
          <w:numId w:val="7"/>
        </w:numPr>
        <w:suppressAutoHyphens w:val="0"/>
        <w:ind w:left="567" w:hanging="425"/>
        <w:jc w:val="both"/>
      </w:pPr>
      <w:r w:rsidRPr="00F52392">
        <w:t>Wykonawca przerwał realizację robót i nie realizuje ich przez okres 14 dni pomimo pisemnych wezwań Zamawiającego do wznowienia robót,</w:t>
      </w:r>
    </w:p>
    <w:p w:rsidR="00F52392" w:rsidRPr="00F52392" w:rsidRDefault="00F52392" w:rsidP="009F1CF7">
      <w:pPr>
        <w:widowControl/>
        <w:numPr>
          <w:ilvl w:val="1"/>
          <w:numId w:val="7"/>
        </w:numPr>
        <w:tabs>
          <w:tab w:val="left" w:pos="550"/>
        </w:tabs>
        <w:suppressAutoHyphens w:val="0"/>
        <w:ind w:left="567" w:hanging="425"/>
        <w:jc w:val="both"/>
      </w:pPr>
      <w:r w:rsidRPr="00F52392">
        <w:t>Wykonawca nie wykonuje robót zgodnie z umową oraz ustawą z dnia 7 lipca 1994r. Prawo budowlane bądź wykonuje roboty, które posiadają wady,</w:t>
      </w:r>
    </w:p>
    <w:p w:rsidR="00F52392" w:rsidRPr="00F52392" w:rsidRDefault="00F52392" w:rsidP="009F1CF7">
      <w:pPr>
        <w:widowControl/>
        <w:numPr>
          <w:ilvl w:val="1"/>
          <w:numId w:val="7"/>
        </w:numPr>
        <w:tabs>
          <w:tab w:val="left" w:pos="550"/>
        </w:tabs>
        <w:suppressAutoHyphens w:val="0"/>
        <w:ind w:left="567" w:hanging="425"/>
        <w:jc w:val="both"/>
      </w:pPr>
      <w:r w:rsidRPr="00F52392">
        <w:t>Wykonawca podzleca roboty bez zgody Zamawiającego,</w:t>
      </w:r>
    </w:p>
    <w:p w:rsidR="00F52392" w:rsidRPr="00F52392" w:rsidRDefault="00F52392" w:rsidP="009F1CF7">
      <w:pPr>
        <w:widowControl/>
        <w:numPr>
          <w:ilvl w:val="1"/>
          <w:numId w:val="7"/>
        </w:numPr>
        <w:tabs>
          <w:tab w:val="left" w:pos="550"/>
        </w:tabs>
        <w:suppressAutoHyphens w:val="0"/>
        <w:ind w:left="567" w:hanging="425"/>
        <w:jc w:val="both"/>
      </w:pPr>
      <w:r w:rsidRPr="00F52392">
        <w:t>zostanie ogłoszona upadłość Wykonawcy albo wszczęte postępowanie naprawcze wobec Wykonawcy, albo likwidacja,</w:t>
      </w:r>
    </w:p>
    <w:p w:rsidR="00F52392" w:rsidRPr="00F52392" w:rsidRDefault="00F52392" w:rsidP="009F1CF7">
      <w:pPr>
        <w:widowControl/>
        <w:numPr>
          <w:ilvl w:val="1"/>
          <w:numId w:val="7"/>
        </w:numPr>
        <w:tabs>
          <w:tab w:val="left" w:pos="550"/>
        </w:tabs>
        <w:suppressAutoHyphens w:val="0"/>
        <w:ind w:left="567" w:hanging="425"/>
        <w:jc w:val="both"/>
      </w:pPr>
      <w:r w:rsidRPr="00F52392">
        <w:t xml:space="preserve">zostanie wydany nakaz zajęcia majątku Wykonawcy. </w:t>
      </w:r>
    </w:p>
    <w:p w:rsidR="00F52392" w:rsidRPr="00F52392" w:rsidRDefault="009F1CF7" w:rsidP="009F1CF7">
      <w:pPr>
        <w:pStyle w:val="Styl1"/>
        <w:tabs>
          <w:tab w:val="left" w:pos="851"/>
          <w:tab w:val="left" w:pos="5400"/>
        </w:tabs>
        <w:spacing w:line="240" w:lineRule="auto"/>
        <w:ind w:firstLine="567"/>
        <w:rPr>
          <w:szCs w:val="24"/>
        </w:rPr>
      </w:pPr>
      <w:r>
        <w:rPr>
          <w:szCs w:val="24"/>
          <w:lang w:eastAsia="pl-PL"/>
        </w:rPr>
        <w:t xml:space="preserve">2. </w:t>
      </w:r>
      <w:r w:rsidR="00F52392" w:rsidRPr="00F52392">
        <w:rPr>
          <w:szCs w:val="24"/>
          <w:lang w:eastAsia="pl-PL"/>
        </w:rPr>
        <w:t>Oświadczenie o odstąpieniu od umowy należy złożyć drugiej Stronie w formie pisemnej lub w postaci elektronicznej, na zasadach wskazanych w art. 77</w:t>
      </w:r>
      <w:r w:rsidR="00F52392" w:rsidRPr="00F52392">
        <w:rPr>
          <w:szCs w:val="24"/>
          <w:vertAlign w:val="superscript"/>
          <w:lang w:eastAsia="pl-PL"/>
        </w:rPr>
        <w:t>2</w:t>
      </w:r>
      <w:r w:rsidR="00F52392" w:rsidRPr="00F52392">
        <w:rPr>
          <w:szCs w:val="24"/>
          <w:lang w:eastAsia="pl-PL"/>
        </w:rPr>
        <w:t xml:space="preserve"> Kodeksu cywilnego. Oświadczenie to musi zawierać uzasadnienie</w:t>
      </w:r>
      <w:r w:rsidR="00F52392" w:rsidRPr="00F52392">
        <w:rPr>
          <w:szCs w:val="24"/>
        </w:rPr>
        <w:t>.</w:t>
      </w:r>
    </w:p>
    <w:p w:rsidR="009F1CF7" w:rsidRDefault="009F1CF7" w:rsidP="009F1CF7">
      <w:pPr>
        <w:widowControl/>
        <w:tabs>
          <w:tab w:val="left" w:pos="284"/>
        </w:tabs>
        <w:suppressAutoHyphens w:val="0"/>
        <w:ind w:firstLine="567"/>
        <w:jc w:val="both"/>
      </w:pPr>
      <w:r>
        <w:t xml:space="preserve">3. </w:t>
      </w:r>
      <w:r w:rsidR="00F52392" w:rsidRPr="00F52392">
        <w:t>W razie zaistnienia istotnej zmiany okoliczności powodującej</w:t>
      </w:r>
      <w:r>
        <w:t xml:space="preserve">, że wykonanie umowy nie leży w </w:t>
      </w:r>
      <w:r w:rsidR="00F52392" w:rsidRPr="00F52392">
        <w:t>interesie publicznym czego nie można było przewidzieć w chwili zawarcia umowy, zamawiający może odstąpić od umowy w terminie 30 dni od powzięcia wiadomości o tych okolicznościach zgod</w:t>
      </w:r>
      <w:r w:rsidR="00176556">
        <w:t xml:space="preserve">nie z art. 456 ust. 1 pkt 1 </w:t>
      </w:r>
      <w:proofErr w:type="spellStart"/>
      <w:r w:rsidR="00176556">
        <w:t>Pz</w:t>
      </w:r>
      <w:r w:rsidR="00F52392" w:rsidRPr="00F52392">
        <w:t>p</w:t>
      </w:r>
      <w:proofErr w:type="spellEnd"/>
      <w:r w:rsidR="00F52392" w:rsidRPr="00F52392">
        <w:t xml:space="preserve">. W tym przypadku Wykonawca może żądać wyłącznie wynagrodzenia </w:t>
      </w:r>
      <w:r w:rsidR="00176556">
        <w:t xml:space="preserve">należnego z </w:t>
      </w:r>
      <w:r w:rsidR="00F52392" w:rsidRPr="00F52392">
        <w:t>tytułu wykonania części umowy p</w:t>
      </w:r>
      <w:r w:rsidR="00A54998">
        <w:t>o ustaleniu przez Zamawiającego</w:t>
      </w:r>
      <w:r w:rsidR="00A54998">
        <w:br/>
      </w:r>
      <w:r w:rsidR="00F52392" w:rsidRPr="00F52392">
        <w:t>i współpracującego z nim Wykonawcę wartości faktycznie wykonanych przez Wykonawcę robót.</w:t>
      </w:r>
    </w:p>
    <w:p w:rsidR="00F52392" w:rsidRPr="00F52392" w:rsidRDefault="009F1CF7" w:rsidP="009F1CF7">
      <w:pPr>
        <w:widowControl/>
        <w:tabs>
          <w:tab w:val="left" w:pos="284"/>
        </w:tabs>
        <w:suppressAutoHyphens w:val="0"/>
        <w:ind w:firstLine="567"/>
        <w:jc w:val="both"/>
      </w:pPr>
      <w:r>
        <w:t xml:space="preserve">3. </w:t>
      </w:r>
      <w:r w:rsidR="00F52392" w:rsidRPr="00F52392">
        <w:t>Odstąpienie od umowy jest skuteczne od dnia jego złożenia.</w:t>
      </w:r>
    </w:p>
    <w:p w:rsidR="00F52392" w:rsidRPr="00F52392" w:rsidRDefault="009F1CF7" w:rsidP="009F1CF7">
      <w:pPr>
        <w:widowControl/>
        <w:tabs>
          <w:tab w:val="left" w:pos="284"/>
        </w:tabs>
        <w:suppressAutoHyphens w:val="0"/>
        <w:ind w:firstLine="567"/>
        <w:jc w:val="both"/>
      </w:pPr>
      <w:r>
        <w:t xml:space="preserve">4. </w:t>
      </w:r>
      <w:r w:rsidR="00F52392" w:rsidRPr="00F52392">
        <w:t xml:space="preserve">W przypadku odstąpienia od umowy Wykonawca przy udziale Zamawiającego sporządzi protokół inwentaryzacyjny robót w toku na dzień odstąpienia od umowy oraz: </w:t>
      </w:r>
    </w:p>
    <w:p w:rsidR="00F52392" w:rsidRPr="00F52392" w:rsidRDefault="00F52392" w:rsidP="009F1CF7">
      <w:pPr>
        <w:pStyle w:val="Tekstpodstawowywcity3"/>
        <w:widowControl/>
        <w:numPr>
          <w:ilvl w:val="0"/>
          <w:numId w:val="8"/>
        </w:numPr>
        <w:suppressAutoHyphens w:val="0"/>
        <w:spacing w:after="0"/>
        <w:ind w:left="567" w:hanging="425"/>
        <w:jc w:val="both"/>
        <w:rPr>
          <w:sz w:val="24"/>
          <w:szCs w:val="24"/>
        </w:rPr>
      </w:pPr>
      <w:r w:rsidRPr="00F52392">
        <w:rPr>
          <w:sz w:val="24"/>
          <w:szCs w:val="24"/>
        </w:rPr>
        <w:t>zabezpieczy przerwane roboty w zakresie wzajemnie uzgodnionym na koszt strony, z winy której nastąpiło odstąpienie od umowy,</w:t>
      </w:r>
    </w:p>
    <w:p w:rsidR="00F52392" w:rsidRPr="00F52392" w:rsidRDefault="00F52392" w:rsidP="009F1CF7">
      <w:pPr>
        <w:pStyle w:val="Tekstpodstawowywcity3"/>
        <w:widowControl/>
        <w:numPr>
          <w:ilvl w:val="0"/>
          <w:numId w:val="8"/>
        </w:numPr>
        <w:suppressAutoHyphens w:val="0"/>
        <w:spacing w:after="0"/>
        <w:ind w:left="567" w:hanging="425"/>
        <w:jc w:val="both"/>
        <w:rPr>
          <w:sz w:val="24"/>
          <w:szCs w:val="24"/>
        </w:rPr>
      </w:pPr>
      <w:r w:rsidRPr="00F52392">
        <w:rPr>
          <w:sz w:val="24"/>
          <w:szCs w:val="24"/>
        </w:rPr>
        <w:t>wezwie Zamawiającego do dokonania odbioru wykonanych robót w toku i robót zabezpieczających.</w:t>
      </w:r>
    </w:p>
    <w:p w:rsidR="00F52392" w:rsidRPr="00F52392" w:rsidRDefault="009F1CF7" w:rsidP="009F1CF7">
      <w:pPr>
        <w:pStyle w:val="Tekstpodstawowywcity3"/>
        <w:widowControl/>
        <w:suppressAutoHyphens w:val="0"/>
        <w:spacing w:after="0"/>
        <w:ind w:left="0" w:firstLine="567"/>
        <w:jc w:val="both"/>
        <w:rPr>
          <w:sz w:val="24"/>
          <w:szCs w:val="24"/>
        </w:rPr>
      </w:pPr>
      <w:r>
        <w:rPr>
          <w:sz w:val="24"/>
          <w:szCs w:val="24"/>
        </w:rPr>
        <w:t xml:space="preserve">5. </w:t>
      </w:r>
      <w:r w:rsidR="00F52392" w:rsidRPr="00F52392">
        <w:rPr>
          <w:sz w:val="24"/>
          <w:szCs w:val="24"/>
        </w:rPr>
        <w:t>W razie odstąpienia od umowy Zamawiający i Wykonawca zobowiązują się do:</w:t>
      </w:r>
    </w:p>
    <w:p w:rsidR="00F52392" w:rsidRPr="00F52392" w:rsidRDefault="00F52392" w:rsidP="00F52392">
      <w:pPr>
        <w:jc w:val="both"/>
      </w:pPr>
      <w:r w:rsidRPr="00F52392">
        <w:t xml:space="preserve">      1) dokonania odbioru robót w toku na dzień odstąpienia,</w:t>
      </w:r>
    </w:p>
    <w:p w:rsidR="00F52392" w:rsidRPr="00F52392" w:rsidRDefault="00F52392" w:rsidP="00F52392">
      <w:pPr>
        <w:tabs>
          <w:tab w:val="left" w:pos="567"/>
        </w:tabs>
        <w:jc w:val="both"/>
      </w:pPr>
      <w:r w:rsidRPr="00F52392">
        <w:t xml:space="preserve">      2) przejęcia terenu budowy pod nadzór Zamawiającego,</w:t>
      </w:r>
    </w:p>
    <w:p w:rsidR="00F52392" w:rsidRPr="00F52392" w:rsidRDefault="009F1CF7" w:rsidP="009F1CF7">
      <w:pPr>
        <w:pStyle w:val="Nagwek"/>
        <w:tabs>
          <w:tab w:val="clear" w:pos="9637"/>
          <w:tab w:val="left" w:pos="284"/>
          <w:tab w:val="left" w:pos="9639"/>
        </w:tabs>
        <w:ind w:right="-2" w:firstLine="567"/>
        <w:jc w:val="both"/>
      </w:pPr>
      <w:r>
        <w:t xml:space="preserve">6. </w:t>
      </w:r>
      <w:r w:rsidR="00F52392" w:rsidRPr="00F52392">
        <w:t>W razie odstąpienia od umowy Zamawiający zobowiązuje się do uregulowania wynagrodzenia należnego za wykonanie części przedmiotu umo</w:t>
      </w:r>
      <w:r w:rsidR="00A54998">
        <w:t>wy, na podstawie skontrolowanej</w:t>
      </w:r>
      <w:r w:rsidR="00A54998">
        <w:br/>
      </w:r>
      <w:r w:rsidR="00F52392" w:rsidRPr="00F52392">
        <w:t>i potwierdzonej wartości wykonanych robót przez Inspektora nadzoru oraz wystawionej faktury VAT, pomniejszonego o roszczenia Zamawiającego z tytułu kar umownych.</w:t>
      </w:r>
    </w:p>
    <w:p w:rsidR="00F52392" w:rsidRPr="00F52392" w:rsidRDefault="009F1CF7" w:rsidP="009F1CF7">
      <w:pPr>
        <w:pStyle w:val="Nagwek"/>
        <w:tabs>
          <w:tab w:val="left" w:pos="284"/>
        </w:tabs>
        <w:ind w:right="72" w:firstLine="567"/>
        <w:jc w:val="both"/>
      </w:pPr>
      <w:r>
        <w:t xml:space="preserve">7. </w:t>
      </w:r>
      <w:r w:rsidR="00F52392" w:rsidRPr="00F52392">
        <w:t>Odstąpienie od umowy nie zwalnia Wykonawcy z obowiązku zapłaty kar umownych.</w:t>
      </w:r>
    </w:p>
    <w:p w:rsidR="00F52392" w:rsidRPr="00F52392" w:rsidRDefault="009F1CF7" w:rsidP="009F1CF7">
      <w:pPr>
        <w:pStyle w:val="Nagwek"/>
        <w:tabs>
          <w:tab w:val="left" w:pos="284"/>
        </w:tabs>
        <w:ind w:right="72" w:firstLine="567"/>
        <w:jc w:val="both"/>
      </w:pPr>
      <w:r>
        <w:t xml:space="preserve">8. </w:t>
      </w:r>
      <w:r w:rsidR="00F52392" w:rsidRPr="00F52392">
        <w:t>Wykonawca zapłaci Zamawiającemu w przypadku odstąpienia od umowy z przyczyn leżących po stronie Wykonawcy kwotę w wysokości 20%</w:t>
      </w:r>
      <w:r w:rsidR="00A54998">
        <w:t xml:space="preserve"> wynagrodzenia umownego brutto,</w:t>
      </w:r>
      <w:r w:rsidR="00A54998">
        <w:br/>
      </w:r>
      <w:r w:rsidR="00F52392" w:rsidRPr="00F52392">
        <w:t>o którym mowa w § 6 ust. 1.</w:t>
      </w:r>
    </w:p>
    <w:p w:rsidR="00F52392" w:rsidRPr="00F52392" w:rsidRDefault="009F1CF7" w:rsidP="009F1CF7">
      <w:pPr>
        <w:pStyle w:val="Nagwek"/>
        <w:ind w:right="72" w:firstLine="567"/>
        <w:jc w:val="both"/>
      </w:pPr>
      <w:r>
        <w:t xml:space="preserve">9. </w:t>
      </w:r>
      <w:r w:rsidR="00F52392" w:rsidRPr="00F52392">
        <w:t>Zamawiający zapłaci Wykonawcy w przypadku odstąpienie od umowy z przyczyn, za które odpowiedzialność ponosi Zamawiający kwotę w wysokości 20% wynagrodzenia umownego brutto, o którym mowa w § 6 ust. 1.</w:t>
      </w:r>
    </w:p>
    <w:p w:rsidR="00F52392" w:rsidRDefault="00F52392" w:rsidP="00F52392">
      <w:pPr>
        <w:pStyle w:val="Tekstpodstawowywcity"/>
        <w:spacing w:after="0" w:line="240" w:lineRule="auto"/>
        <w:ind w:left="567" w:hanging="567"/>
        <w:jc w:val="both"/>
        <w:rPr>
          <w:sz w:val="24"/>
          <w:szCs w:val="24"/>
        </w:rPr>
      </w:pPr>
    </w:p>
    <w:p w:rsidR="00A54998" w:rsidRDefault="00A54998" w:rsidP="00F52392">
      <w:pPr>
        <w:pStyle w:val="Tekstpodstawowywcity"/>
        <w:spacing w:after="0" w:line="240" w:lineRule="auto"/>
        <w:ind w:left="567" w:hanging="567"/>
        <w:jc w:val="both"/>
        <w:rPr>
          <w:sz w:val="24"/>
          <w:szCs w:val="24"/>
        </w:rPr>
        <w:sectPr w:rsidR="00A54998" w:rsidSect="009F1CF7">
          <w:footnotePr>
            <w:pos w:val="beneathText"/>
          </w:footnotePr>
          <w:pgSz w:w="11905" w:h="16837"/>
          <w:pgMar w:top="1094" w:right="1134" w:bottom="851" w:left="1134" w:header="568" w:footer="635" w:gutter="0"/>
          <w:cols w:space="708"/>
          <w:docGrid w:linePitch="360"/>
        </w:sectPr>
      </w:pPr>
    </w:p>
    <w:p w:rsidR="00F52392" w:rsidRPr="00F52392" w:rsidRDefault="00F52392" w:rsidP="00F52392">
      <w:pPr>
        <w:jc w:val="center"/>
        <w:rPr>
          <w:b/>
        </w:rPr>
      </w:pPr>
      <w:r w:rsidRPr="00F52392">
        <w:rPr>
          <w:b/>
        </w:rPr>
        <w:lastRenderedPageBreak/>
        <w:sym w:font="Times New Roman" w:char="00A7"/>
      </w:r>
      <w:r w:rsidRPr="00F52392">
        <w:rPr>
          <w:b/>
        </w:rPr>
        <w:t xml:space="preserve"> 14</w:t>
      </w:r>
      <w:r w:rsidR="009F1CF7">
        <w:rPr>
          <w:b/>
        </w:rPr>
        <w:t>.</w:t>
      </w:r>
    </w:p>
    <w:p w:rsidR="00F52392" w:rsidRPr="00F52392" w:rsidRDefault="00F52392" w:rsidP="00F52392">
      <w:pPr>
        <w:jc w:val="center"/>
        <w:rPr>
          <w:b/>
          <w:i/>
        </w:rPr>
      </w:pPr>
      <w:r w:rsidRPr="00F52392">
        <w:rPr>
          <w:b/>
          <w:i/>
        </w:rPr>
        <w:t>Kary umowne</w:t>
      </w:r>
    </w:p>
    <w:p w:rsidR="00F52392" w:rsidRPr="00F52392" w:rsidRDefault="009F1CF7" w:rsidP="009F1CF7">
      <w:pPr>
        <w:ind w:firstLine="567"/>
        <w:jc w:val="both"/>
      </w:pPr>
      <w:r>
        <w:t xml:space="preserve">1. </w:t>
      </w:r>
      <w:r w:rsidR="00F52392" w:rsidRPr="00F52392">
        <w:t>Wykonawca zapłaci Zamawiającemu karę umowną za niewykonanie umowy, przez które strony rozumieją niewykonanie przedmiotu umowy w terminie określonym w § 5 ust. 1 w wysokości 0,2% wynagrodzenia umownego brutto za każdy dzień zwłoki, jeżeli</w:t>
      </w:r>
      <w:r w:rsidR="00A54998">
        <w:t xml:space="preserve"> trwa ona nie dłużej niż 20 dni</w:t>
      </w:r>
      <w:r w:rsidR="00A54998">
        <w:br/>
      </w:r>
      <w:r w:rsidR="00F52392" w:rsidRPr="00F52392">
        <w:t>i 0,4% za każdy następny rozpoczęty dzień zwłoki powyżej 20 dni,</w:t>
      </w:r>
    </w:p>
    <w:p w:rsidR="00F52392" w:rsidRPr="00F52392" w:rsidRDefault="009F1CF7" w:rsidP="009F1CF7">
      <w:pPr>
        <w:ind w:firstLine="567"/>
        <w:jc w:val="both"/>
      </w:pPr>
      <w:r>
        <w:t xml:space="preserve">2. </w:t>
      </w:r>
      <w:r w:rsidR="00F52392" w:rsidRPr="00F52392">
        <w:t>Wykonawca zapłaci Zamawiającemu kary umowne za nienależyte wykonanie przedmiotu umowy przez które strony rozumieją:</w:t>
      </w:r>
    </w:p>
    <w:p w:rsidR="00F52392" w:rsidRPr="009F1CF7" w:rsidRDefault="00F52392" w:rsidP="009F1CF7">
      <w:pPr>
        <w:pStyle w:val="Akapitzlist"/>
        <w:numPr>
          <w:ilvl w:val="0"/>
          <w:numId w:val="26"/>
        </w:numPr>
        <w:ind w:left="567" w:hanging="425"/>
        <w:jc w:val="both"/>
        <w:rPr>
          <w:strike/>
        </w:rPr>
      </w:pPr>
      <w:r w:rsidRPr="00F52392">
        <w:t>zwłokę w usunięciu wad w wysokości 0,2% wynagrodzenia umownego brutto, za każdy dzień zwłoki, licząc od dnia wyznaczonego na usunięcie wad, jeżeli zwłoka trwa nie dłużej niż 20 dni i 0,4% za każdy następny rozpoczęty dzień zwłoki powyżej 20 dni,</w:t>
      </w:r>
    </w:p>
    <w:p w:rsidR="00F52392" w:rsidRPr="009F1CF7" w:rsidRDefault="00F52392" w:rsidP="009F1CF7">
      <w:pPr>
        <w:pStyle w:val="Akapitzlist"/>
        <w:numPr>
          <w:ilvl w:val="0"/>
          <w:numId w:val="26"/>
        </w:numPr>
        <w:ind w:left="567" w:hanging="425"/>
        <w:jc w:val="both"/>
        <w:rPr>
          <w:strike/>
        </w:rPr>
      </w:pPr>
      <w:r w:rsidRPr="00F52392">
        <w:t>brak zapłaty lub nieterminową zapłatę wynagrodzenia należnego Podwykonawcom lub dalszym Podwykonawcom w wysokości 5% wartości umowy o podwykonawstwo,</w:t>
      </w:r>
    </w:p>
    <w:p w:rsidR="00F52392" w:rsidRPr="009F1CF7" w:rsidRDefault="00F52392" w:rsidP="009F1CF7">
      <w:pPr>
        <w:pStyle w:val="Akapitzlist"/>
        <w:numPr>
          <w:ilvl w:val="0"/>
          <w:numId w:val="26"/>
        </w:numPr>
        <w:ind w:left="567" w:hanging="425"/>
        <w:jc w:val="both"/>
        <w:rPr>
          <w:strike/>
        </w:rPr>
      </w:pPr>
      <w:r w:rsidRPr="00F52392">
        <w:t>nieprzedłożenie do zaakceptowania projektu umowy o podwykonawstwo, której przedmiotem są roboty budowlane lub projektu jej zmiany</w:t>
      </w:r>
      <w:r w:rsidR="00A54998">
        <w:t>, w wysokości 5% wartości umowy</w:t>
      </w:r>
      <w:r w:rsidR="00A54998">
        <w:br/>
      </w:r>
      <w:r w:rsidRPr="00F52392">
        <w:t>o podwykonawstwo,</w:t>
      </w:r>
    </w:p>
    <w:p w:rsidR="00F52392" w:rsidRPr="00F52392" w:rsidRDefault="00F52392" w:rsidP="009F1CF7">
      <w:pPr>
        <w:pStyle w:val="Akapitzlist"/>
        <w:numPr>
          <w:ilvl w:val="0"/>
          <w:numId w:val="26"/>
        </w:numPr>
        <w:ind w:left="567" w:hanging="425"/>
        <w:jc w:val="both"/>
      </w:pPr>
      <w:r w:rsidRPr="00F52392">
        <w:t>nieprzedłożenie poświadczonej za zgodność z oryginałem kopii umowy o podwykonawstwo lub jej zmiany, w wysokości 5% wartości umowy o podwykonawstwo,</w:t>
      </w:r>
    </w:p>
    <w:p w:rsidR="00F52392" w:rsidRPr="009F1CF7" w:rsidRDefault="00F52392" w:rsidP="009F1CF7">
      <w:pPr>
        <w:pStyle w:val="Akapitzlist"/>
        <w:numPr>
          <w:ilvl w:val="0"/>
          <w:numId w:val="26"/>
        </w:numPr>
        <w:ind w:left="567" w:hanging="425"/>
        <w:jc w:val="both"/>
        <w:rPr>
          <w:strike/>
        </w:rPr>
      </w:pPr>
      <w:r w:rsidRPr="00F52392">
        <w:t>brak zmiany umowy o podwykonawstwo w zakresie terminu zapłaty, w wysokości 5% wartości umowy o podwykonawstwo,</w:t>
      </w:r>
    </w:p>
    <w:p w:rsidR="00F52392" w:rsidRPr="00F52392" w:rsidRDefault="00F52392" w:rsidP="009F1CF7">
      <w:pPr>
        <w:pStyle w:val="Akapitzlist"/>
        <w:numPr>
          <w:ilvl w:val="0"/>
          <w:numId w:val="26"/>
        </w:numPr>
        <w:ind w:left="567" w:hanging="425"/>
        <w:jc w:val="both"/>
      </w:pPr>
      <w:r w:rsidRPr="00F52392">
        <w:t>niewywiązanie się z postanowień wskazanych w § 3 umowy dotyczących zatrudnienia pracowników na umowę o pracę, w wysokości 0,1% wynagrodzenia umownego brutto, za każde</w:t>
      </w:r>
      <w:r w:rsidR="009F1CF7">
        <w:t>go niezatrudnionego pracownika.</w:t>
      </w:r>
    </w:p>
    <w:p w:rsidR="00F52392" w:rsidRPr="00F52392" w:rsidRDefault="009F1CF7" w:rsidP="009F1CF7">
      <w:pPr>
        <w:ind w:firstLine="567"/>
        <w:jc w:val="both"/>
      </w:pPr>
      <w:r>
        <w:t xml:space="preserve">2. </w:t>
      </w:r>
      <w:r w:rsidR="00F52392" w:rsidRPr="00F52392">
        <w:t>Limit kar umownych, jakich Zamawiający może żądać od Wykonawcy z wszystkich tytułów przewidzianych w niniejszej umowie, wynosi 30% ceny oferty.</w:t>
      </w:r>
    </w:p>
    <w:p w:rsidR="00F52392" w:rsidRPr="00F52392" w:rsidRDefault="009F1CF7" w:rsidP="009F1CF7">
      <w:pPr>
        <w:ind w:firstLine="567"/>
        <w:jc w:val="both"/>
      </w:pPr>
      <w:r>
        <w:t xml:space="preserve">3. </w:t>
      </w:r>
      <w:r w:rsidR="00F52392" w:rsidRPr="00F52392">
        <w:t xml:space="preserve">Jeżeli kara umowna z któregokolwiek tytułu wymienionego w </w:t>
      </w:r>
      <w:bookmarkStart w:id="3" w:name="WKP_AL_3312"/>
      <w:r w:rsidR="00F52392" w:rsidRPr="00F52392">
        <w:t>§</w:t>
      </w:r>
      <w:r w:rsidR="00F52392" w:rsidRPr="00F52392">
        <w:rPr>
          <w:i/>
        </w:rPr>
        <w:t xml:space="preserve"> </w:t>
      </w:r>
      <w:r w:rsidR="00F52392" w:rsidRPr="00F52392">
        <w:t>1</w:t>
      </w:r>
      <w:bookmarkEnd w:id="3"/>
      <w:r w:rsidR="00F52392" w:rsidRPr="00F52392">
        <w:t>4 ust. 1 nie pokrywa poniesionej szkody, to Zamawiający może dochodzić odszkodowania uzupełniającego na zasadach ogólnych określonych w Kodeksie cywilnym.</w:t>
      </w:r>
    </w:p>
    <w:p w:rsidR="00F52392" w:rsidRPr="00F52392" w:rsidRDefault="009F1CF7" w:rsidP="009F1CF7">
      <w:pPr>
        <w:ind w:firstLine="567"/>
        <w:jc w:val="both"/>
      </w:pPr>
      <w:r>
        <w:t xml:space="preserve">4. </w:t>
      </w:r>
      <w:r w:rsidR="00F52392" w:rsidRPr="00F52392">
        <w:t>Wykonawca, wyraża zgodę na potrącenie kar umownych i innych należności wynikających z niniejszej umowy z wynagrodzenia określonego w § 6 ust. 1 umowy.</w:t>
      </w:r>
    </w:p>
    <w:p w:rsidR="00F52392" w:rsidRPr="00F52392" w:rsidRDefault="009F1CF7" w:rsidP="009F1CF7">
      <w:pPr>
        <w:ind w:firstLine="567"/>
        <w:jc w:val="both"/>
      </w:pPr>
      <w:r>
        <w:t xml:space="preserve">5. </w:t>
      </w:r>
      <w:r w:rsidR="00F52392" w:rsidRPr="00F52392">
        <w:t>W przypadku zwłoki w płatności wynagrodzenia, ok</w:t>
      </w:r>
      <w:r w:rsidR="00A54998">
        <w:t>reślonego w § 6 ust. 1 umowy,</w:t>
      </w:r>
      <w:r w:rsidR="00A54998">
        <w:br/>
        <w:t xml:space="preserve">w </w:t>
      </w:r>
      <w:r w:rsidR="00F52392" w:rsidRPr="00F52392">
        <w:t>terminie określonym w § 6 ust. 9, Zamawiający zapłaci Wykonawcy odsetki ustawowe za opóźnienie.</w:t>
      </w:r>
    </w:p>
    <w:p w:rsidR="00F52392" w:rsidRPr="00F52392" w:rsidRDefault="00F52392" w:rsidP="00F52392">
      <w:pPr>
        <w:jc w:val="both"/>
        <w:rPr>
          <w:b/>
        </w:rPr>
      </w:pPr>
    </w:p>
    <w:p w:rsidR="00F52392" w:rsidRPr="00F52392" w:rsidRDefault="00F52392" w:rsidP="00F52392">
      <w:pPr>
        <w:jc w:val="center"/>
        <w:rPr>
          <w:b/>
        </w:rPr>
      </w:pPr>
      <w:r w:rsidRPr="00F52392">
        <w:rPr>
          <w:b/>
        </w:rPr>
        <w:sym w:font="Times New Roman" w:char="00A7"/>
      </w:r>
      <w:r w:rsidRPr="00F52392">
        <w:rPr>
          <w:b/>
        </w:rPr>
        <w:t xml:space="preserve"> 15</w:t>
      </w:r>
      <w:r w:rsidR="009F1CF7">
        <w:rPr>
          <w:b/>
        </w:rPr>
        <w:t>.</w:t>
      </w:r>
    </w:p>
    <w:p w:rsidR="00F52392" w:rsidRPr="00F52392" w:rsidRDefault="00F52392" w:rsidP="00F52392">
      <w:pPr>
        <w:jc w:val="center"/>
        <w:rPr>
          <w:b/>
          <w:i/>
        </w:rPr>
      </w:pPr>
      <w:r w:rsidRPr="00F52392">
        <w:rPr>
          <w:b/>
          <w:i/>
        </w:rPr>
        <w:t>Zmiany umowy</w:t>
      </w:r>
    </w:p>
    <w:p w:rsidR="009F1CF7" w:rsidRDefault="009F1CF7" w:rsidP="009F1CF7">
      <w:pPr>
        <w:pStyle w:val="Styl1"/>
        <w:spacing w:line="240" w:lineRule="auto"/>
        <w:ind w:firstLine="567"/>
        <w:rPr>
          <w:szCs w:val="24"/>
        </w:rPr>
      </w:pPr>
      <w:r>
        <w:rPr>
          <w:szCs w:val="24"/>
        </w:rPr>
        <w:t xml:space="preserve">1. </w:t>
      </w:r>
      <w:r w:rsidR="00F52392" w:rsidRPr="00F52392">
        <w:rPr>
          <w:szCs w:val="24"/>
        </w:rPr>
        <w:t>Wszelkie zmiany i uzupełnienia w treści Umowy mogą być dokonywane wyłącznie w formie pisemnego</w:t>
      </w:r>
      <w:r w:rsidR="00F52392" w:rsidRPr="00F52392">
        <w:rPr>
          <w:color w:val="FF0000"/>
          <w:szCs w:val="24"/>
        </w:rPr>
        <w:t xml:space="preserve"> </w:t>
      </w:r>
      <w:r w:rsidR="00F52392" w:rsidRPr="00F52392">
        <w:rPr>
          <w:szCs w:val="24"/>
        </w:rPr>
        <w:t>aneksu, podpisanego przez obie strony pod rygorem nieważności albo aneksu w postaci elektronicznej – opatrzonej kwalifikowanym podpisem elektronicznym, pod rygorem nieważności.</w:t>
      </w:r>
    </w:p>
    <w:p w:rsidR="00F52392" w:rsidRPr="00F52392" w:rsidRDefault="009F1CF7" w:rsidP="009F1CF7">
      <w:pPr>
        <w:pStyle w:val="Styl1"/>
        <w:spacing w:line="240" w:lineRule="auto"/>
        <w:ind w:firstLine="567"/>
        <w:rPr>
          <w:szCs w:val="24"/>
        </w:rPr>
      </w:pPr>
      <w:r>
        <w:rPr>
          <w:szCs w:val="24"/>
        </w:rPr>
        <w:t xml:space="preserve">2. </w:t>
      </w:r>
      <w:r w:rsidR="00F52392" w:rsidRPr="00F52392">
        <w:rPr>
          <w:rFonts w:eastAsia="Palatino Linotype"/>
          <w:bCs/>
          <w:color w:val="000000"/>
          <w:szCs w:val="24"/>
        </w:rPr>
        <w:t>Niedopuszczalne są istotne zmiany postanowień umowy</w:t>
      </w:r>
      <w:r w:rsidR="00176556">
        <w:rPr>
          <w:rFonts w:eastAsia="Palatino Linotype"/>
          <w:bCs/>
          <w:color w:val="000000"/>
          <w:szCs w:val="24"/>
        </w:rPr>
        <w:t xml:space="preserve">, o których mowa w art. 454 </w:t>
      </w:r>
      <w:proofErr w:type="spellStart"/>
      <w:r w:rsidR="00176556">
        <w:rPr>
          <w:rFonts w:eastAsia="Palatino Linotype"/>
          <w:bCs/>
          <w:color w:val="000000"/>
          <w:szCs w:val="24"/>
        </w:rPr>
        <w:t>Pz</w:t>
      </w:r>
      <w:r w:rsidR="00F52392" w:rsidRPr="00F52392">
        <w:rPr>
          <w:rFonts w:eastAsia="Palatino Linotype"/>
          <w:bCs/>
          <w:color w:val="000000"/>
          <w:szCs w:val="24"/>
        </w:rPr>
        <w:t>p</w:t>
      </w:r>
      <w:proofErr w:type="spellEnd"/>
      <w:r w:rsidR="00F52392" w:rsidRPr="00F52392">
        <w:rPr>
          <w:rFonts w:eastAsia="Palatino Linotype"/>
          <w:bCs/>
          <w:color w:val="000000"/>
          <w:szCs w:val="24"/>
        </w:rPr>
        <w:t>.</w:t>
      </w:r>
    </w:p>
    <w:p w:rsidR="00F52392" w:rsidRPr="00F52392" w:rsidRDefault="009F1CF7" w:rsidP="009F1CF7">
      <w:pPr>
        <w:pStyle w:val="Styl1"/>
        <w:spacing w:line="240" w:lineRule="auto"/>
        <w:ind w:firstLine="567"/>
        <w:rPr>
          <w:szCs w:val="24"/>
        </w:rPr>
      </w:pPr>
      <w:r>
        <w:rPr>
          <w:szCs w:val="24"/>
        </w:rPr>
        <w:t xml:space="preserve">3. </w:t>
      </w:r>
      <w:r w:rsidR="00F52392" w:rsidRPr="00F52392">
        <w:rPr>
          <w:szCs w:val="24"/>
        </w:rPr>
        <w:t>Zamawiający dopuszcza zmianę postanowień umowy w przypadku:</w:t>
      </w:r>
    </w:p>
    <w:p w:rsidR="00F52392" w:rsidRPr="00F52392" w:rsidRDefault="00F52392" w:rsidP="009F1CF7">
      <w:pPr>
        <w:pStyle w:val="Styl1"/>
        <w:numPr>
          <w:ilvl w:val="0"/>
          <w:numId w:val="15"/>
        </w:numPr>
        <w:spacing w:line="240" w:lineRule="auto"/>
        <w:ind w:left="567" w:hanging="425"/>
        <w:rPr>
          <w:szCs w:val="24"/>
        </w:rPr>
      </w:pPr>
      <w:r w:rsidRPr="00F52392">
        <w:rPr>
          <w:szCs w:val="24"/>
        </w:rPr>
        <w:t>konieczności zastąpienia osób pełniących nadzór z ramienia inwestora oraz osób, które zostały wskazane w ofercie Wykon</w:t>
      </w:r>
      <w:r w:rsidR="00A54998">
        <w:rPr>
          <w:szCs w:val="24"/>
        </w:rPr>
        <w:t xml:space="preserve">awcy do kierowania robotami – z </w:t>
      </w:r>
      <w:r w:rsidRPr="00F52392">
        <w:rPr>
          <w:szCs w:val="24"/>
        </w:rPr>
        <w:t>powodu wystąpienia okoliczności losowych, w szczególności śmierci, choroby, zmiany pracodawcy wskazanej osoby, na podstawie</w:t>
      </w:r>
      <w:r w:rsidRPr="00F52392">
        <w:rPr>
          <w:color w:val="FF0000"/>
          <w:szCs w:val="24"/>
        </w:rPr>
        <w:t xml:space="preserve"> </w:t>
      </w:r>
      <w:r w:rsidRPr="00F52392">
        <w:rPr>
          <w:szCs w:val="24"/>
        </w:rPr>
        <w:t>dostarczonego przez Wykonawcę pisemnego oświadczenia uzasadniającego konieczność dokonania takiej zmiany i wskazania w zamian osoby o wymaganych kwalifikacjach;</w:t>
      </w:r>
    </w:p>
    <w:p w:rsidR="00F52392" w:rsidRPr="00F52392" w:rsidRDefault="00F52392" w:rsidP="009F1CF7">
      <w:pPr>
        <w:pStyle w:val="Styl1"/>
        <w:numPr>
          <w:ilvl w:val="0"/>
          <w:numId w:val="15"/>
        </w:numPr>
        <w:spacing w:line="240" w:lineRule="auto"/>
        <w:ind w:left="567" w:hanging="425"/>
        <w:rPr>
          <w:szCs w:val="24"/>
        </w:rPr>
      </w:pPr>
      <w:r w:rsidRPr="00F52392">
        <w:rPr>
          <w:szCs w:val="24"/>
        </w:rPr>
        <w:t xml:space="preserve">konieczności wykonania prac budowlanych lub innych robót w wyniku usunięcia błędów lub wprowadzenia zmian w dokumentacji projektowej; </w:t>
      </w:r>
    </w:p>
    <w:p w:rsidR="00F52392" w:rsidRPr="00F52392" w:rsidRDefault="00F52392" w:rsidP="009F1CF7">
      <w:pPr>
        <w:pStyle w:val="Styl1"/>
        <w:numPr>
          <w:ilvl w:val="0"/>
          <w:numId w:val="15"/>
        </w:numPr>
        <w:spacing w:line="240" w:lineRule="auto"/>
        <w:ind w:left="567" w:hanging="425"/>
        <w:rPr>
          <w:szCs w:val="24"/>
        </w:rPr>
      </w:pPr>
      <w:r w:rsidRPr="00F52392">
        <w:rPr>
          <w:szCs w:val="24"/>
        </w:rPr>
        <w:t>zmiany terminu realizacji zamówienia wskutek zaistnienia niesprzyjających warunków atmosferycznych w postaci np. opadów śniegu, deszczu albo mrozu;</w:t>
      </w:r>
    </w:p>
    <w:p w:rsidR="00F52392" w:rsidRPr="00F52392" w:rsidRDefault="00F52392" w:rsidP="009F1CF7">
      <w:pPr>
        <w:pStyle w:val="Styl1"/>
        <w:numPr>
          <w:ilvl w:val="0"/>
          <w:numId w:val="15"/>
        </w:numPr>
        <w:spacing w:line="240" w:lineRule="auto"/>
        <w:ind w:left="567" w:hanging="425"/>
        <w:rPr>
          <w:szCs w:val="24"/>
        </w:rPr>
      </w:pPr>
      <w:r w:rsidRPr="00F52392">
        <w:rPr>
          <w:szCs w:val="24"/>
        </w:rPr>
        <w:t xml:space="preserve">wstrzymania wykonywania robót przez Zamawiającego; </w:t>
      </w:r>
    </w:p>
    <w:p w:rsidR="00F52392" w:rsidRPr="00F52392" w:rsidRDefault="00F52392" w:rsidP="009F1CF7">
      <w:pPr>
        <w:pStyle w:val="Styl1"/>
        <w:numPr>
          <w:ilvl w:val="0"/>
          <w:numId w:val="15"/>
        </w:numPr>
        <w:spacing w:line="240" w:lineRule="auto"/>
        <w:ind w:left="567" w:hanging="425"/>
        <w:rPr>
          <w:szCs w:val="24"/>
        </w:rPr>
      </w:pPr>
      <w:r w:rsidRPr="00F52392">
        <w:rPr>
          <w:rFonts w:eastAsia="Palatino Linotype"/>
          <w:bCs/>
          <w:color w:val="000000"/>
          <w:szCs w:val="24"/>
        </w:rPr>
        <w:lastRenderedPageBreak/>
        <w:t>wystąpienia siły wyższej, która uniemożliwi wykonywanie umowy zgodnie z jej postanowieniami;</w:t>
      </w:r>
    </w:p>
    <w:p w:rsidR="00F52392" w:rsidRPr="00F52392" w:rsidRDefault="00F52392" w:rsidP="009F1CF7">
      <w:pPr>
        <w:pStyle w:val="Styl1"/>
        <w:numPr>
          <w:ilvl w:val="0"/>
          <w:numId w:val="15"/>
        </w:numPr>
        <w:spacing w:line="240" w:lineRule="auto"/>
        <w:ind w:left="567" w:hanging="425"/>
        <w:rPr>
          <w:szCs w:val="24"/>
        </w:rPr>
      </w:pPr>
      <w:r w:rsidRPr="00F52392">
        <w:rPr>
          <w:rFonts w:eastAsia="Palatino Linotype"/>
          <w:bCs/>
          <w:color w:val="000000"/>
          <w:szCs w:val="24"/>
        </w:rPr>
        <w:t>wystąpienia zmiany powszechnie obowiązujących przepisów prawa, w zakresie mającym istotny wpływ na realizację przedmiotu umowy;</w:t>
      </w:r>
    </w:p>
    <w:p w:rsidR="00F52392" w:rsidRPr="00F52392" w:rsidRDefault="00F52392" w:rsidP="009F1CF7">
      <w:pPr>
        <w:pStyle w:val="Styl1"/>
        <w:numPr>
          <w:ilvl w:val="0"/>
          <w:numId w:val="15"/>
        </w:numPr>
        <w:spacing w:line="240" w:lineRule="auto"/>
        <w:ind w:left="567" w:hanging="425"/>
        <w:rPr>
          <w:szCs w:val="24"/>
        </w:rPr>
      </w:pPr>
      <w:r w:rsidRPr="00F52392">
        <w:rPr>
          <w:szCs w:val="24"/>
        </w:rPr>
        <w:t>oznaczenia danych dotyczących Zamawiającego i/lub Wykonawcy;</w:t>
      </w:r>
    </w:p>
    <w:p w:rsidR="00F52392" w:rsidRPr="00F52392" w:rsidRDefault="00F52392" w:rsidP="009F1CF7">
      <w:pPr>
        <w:pStyle w:val="Styl1"/>
        <w:numPr>
          <w:ilvl w:val="0"/>
          <w:numId w:val="15"/>
        </w:numPr>
        <w:spacing w:line="240" w:lineRule="auto"/>
        <w:ind w:left="567" w:hanging="425"/>
        <w:rPr>
          <w:szCs w:val="24"/>
        </w:rPr>
      </w:pPr>
      <w:r w:rsidRPr="00F52392">
        <w:rPr>
          <w:szCs w:val="24"/>
        </w:rPr>
        <w:t>kiedy w umowie znajdują się oczywiste błędy pisarskie lub rachunkowe, a także zapisy, których wykonanie jest niemożliwe ze względu na obowiązujące przepisy prawa – w zakresie, który jest niezbędny dla wyeliminowania tych błędów.</w:t>
      </w:r>
    </w:p>
    <w:p w:rsidR="00F52392" w:rsidRPr="00F52392" w:rsidRDefault="009F1CF7" w:rsidP="009F1CF7">
      <w:pPr>
        <w:pStyle w:val="Styl1"/>
        <w:spacing w:line="240" w:lineRule="auto"/>
        <w:ind w:firstLine="567"/>
        <w:rPr>
          <w:szCs w:val="24"/>
        </w:rPr>
      </w:pPr>
      <w:r>
        <w:rPr>
          <w:szCs w:val="24"/>
        </w:rPr>
        <w:t xml:space="preserve">4. </w:t>
      </w:r>
      <w:r w:rsidR="00F52392" w:rsidRPr="00F52392">
        <w:rPr>
          <w:szCs w:val="24"/>
        </w:rPr>
        <w:t xml:space="preserve">W przypadku wystąpienia którejkolwiek z okoliczności wymienionych w ust. 3 pkt. 2, 3, 4, 5 termin wykonania umowy może ulec odpowiedniemu przedłużeniu, o czas niezbędny do zakończenia wykonywania jej przedmiotu w sposób należyty, nie dłużej jednak niż o okres trwania tych okoliczności. </w:t>
      </w:r>
    </w:p>
    <w:p w:rsidR="00F52392" w:rsidRPr="00F52392" w:rsidRDefault="009F1CF7" w:rsidP="009F1CF7">
      <w:pPr>
        <w:pStyle w:val="Styl1"/>
        <w:spacing w:line="240" w:lineRule="auto"/>
        <w:ind w:firstLine="567"/>
        <w:rPr>
          <w:szCs w:val="24"/>
        </w:rPr>
      </w:pPr>
      <w:r>
        <w:rPr>
          <w:rFonts w:eastAsia="Palatino Linotype"/>
          <w:bCs/>
          <w:color w:val="000000"/>
          <w:szCs w:val="24"/>
        </w:rPr>
        <w:t xml:space="preserve">5. </w:t>
      </w:r>
      <w:r w:rsidR="00F52392" w:rsidRPr="00F52392">
        <w:rPr>
          <w:rFonts w:eastAsia="Palatino Linotype"/>
          <w:bCs/>
          <w:color w:val="000000"/>
          <w:szCs w:val="24"/>
        </w:rPr>
        <w:t>Niezależnie od postanowień ust. 3, zmiana Umowy może zostać dokonana w sytuacjach przewidzianych w ustawie.</w:t>
      </w:r>
    </w:p>
    <w:p w:rsidR="00F52392" w:rsidRPr="00F52392" w:rsidRDefault="009F1CF7" w:rsidP="009F1CF7">
      <w:pPr>
        <w:pStyle w:val="Styl1"/>
        <w:spacing w:line="240" w:lineRule="auto"/>
        <w:ind w:firstLine="567"/>
        <w:rPr>
          <w:szCs w:val="24"/>
        </w:rPr>
      </w:pPr>
      <w:r>
        <w:rPr>
          <w:szCs w:val="24"/>
        </w:rPr>
        <w:t xml:space="preserve">6. </w:t>
      </w:r>
      <w:r w:rsidR="00F52392" w:rsidRPr="00F52392">
        <w:rPr>
          <w:szCs w:val="24"/>
        </w:rPr>
        <w:t>Warunkiem dokonania istotnej zmiany w trakcie niniejszej umowy będzie protokół konieczności sporządzony przez Wykonawcę i zaakceptowany przez Zamawiającego albo protokół konieczności sporządzony przez Zamawiającego w obecności Wykonawcy z podaniem podstawy faktycznej i prawnej.</w:t>
      </w:r>
    </w:p>
    <w:p w:rsidR="00F52392" w:rsidRPr="00F52392" w:rsidRDefault="00F52392" w:rsidP="00F52392">
      <w:pPr>
        <w:pStyle w:val="Styl1"/>
        <w:tabs>
          <w:tab w:val="left" w:pos="426"/>
        </w:tabs>
        <w:spacing w:line="240" w:lineRule="auto"/>
        <w:rPr>
          <w:szCs w:val="24"/>
        </w:rPr>
      </w:pPr>
    </w:p>
    <w:p w:rsidR="00F52392" w:rsidRPr="00F52392" w:rsidRDefault="00F52392" w:rsidP="00F52392">
      <w:pPr>
        <w:pStyle w:val="Tekstpodstawowy"/>
        <w:spacing w:after="0"/>
        <w:ind w:right="312"/>
        <w:jc w:val="center"/>
        <w:rPr>
          <w:b/>
          <w:lang w:val="pl-PL"/>
        </w:rPr>
      </w:pPr>
      <w:r w:rsidRPr="00F52392">
        <w:rPr>
          <w:b/>
        </w:rPr>
        <w:sym w:font="Times New Roman" w:char="00A7"/>
      </w:r>
      <w:r w:rsidRPr="00F52392">
        <w:rPr>
          <w:b/>
        </w:rPr>
        <w:t xml:space="preserve"> 1</w:t>
      </w:r>
      <w:r w:rsidRPr="00F52392">
        <w:rPr>
          <w:b/>
          <w:lang w:val="pl-PL"/>
        </w:rPr>
        <w:t>6</w:t>
      </w:r>
      <w:r w:rsidR="009F1CF7">
        <w:rPr>
          <w:b/>
          <w:lang w:val="pl-PL"/>
        </w:rPr>
        <w:t>.</w:t>
      </w:r>
    </w:p>
    <w:p w:rsidR="00F52392" w:rsidRPr="009F1CF7" w:rsidRDefault="00F52392" w:rsidP="00F52392">
      <w:pPr>
        <w:pStyle w:val="Tekstpodstawowy"/>
        <w:spacing w:after="0"/>
        <w:ind w:right="312"/>
        <w:jc w:val="center"/>
        <w:rPr>
          <w:b/>
          <w:i/>
          <w:lang w:val="pl-PL"/>
        </w:rPr>
      </w:pPr>
      <w:r w:rsidRPr="009F1CF7">
        <w:rPr>
          <w:b/>
          <w:i/>
        </w:rPr>
        <w:t xml:space="preserve">Roboty </w:t>
      </w:r>
      <w:r w:rsidRPr="009F1CF7">
        <w:rPr>
          <w:b/>
          <w:i/>
          <w:lang w:val="pl-PL"/>
        </w:rPr>
        <w:t>zamienne</w:t>
      </w:r>
    </w:p>
    <w:p w:rsidR="00F52392" w:rsidRPr="00F52392" w:rsidRDefault="009F1CF7" w:rsidP="00176556">
      <w:pPr>
        <w:ind w:firstLine="567"/>
        <w:jc w:val="both"/>
      </w:pPr>
      <w:r>
        <w:t xml:space="preserve">1. </w:t>
      </w:r>
      <w:r w:rsidR="00F52392" w:rsidRPr="00F52392">
        <w:t>Zamawiający przewiduje możliwość wystąpienia robót zamiennych z przyczyn o charakterze technologicznym, jeżeli wprowadzenie robót zamiennych jest konieczne do prawidłowego wykonania umowy oraz nie powoduje rozszerzenia przedmiotu zamówienia w stosunku do przedmiotu określonego w specyfikacji istotnych warunków zamówienia oraz wynikającego z treści oferty.</w:t>
      </w:r>
    </w:p>
    <w:p w:rsidR="00F52392" w:rsidRPr="00F52392" w:rsidRDefault="009F1CF7" w:rsidP="00176556">
      <w:pPr>
        <w:ind w:firstLine="567"/>
        <w:jc w:val="both"/>
      </w:pPr>
      <w:r>
        <w:t xml:space="preserve">2. </w:t>
      </w:r>
      <w:r w:rsidR="00F52392" w:rsidRPr="00F52392">
        <w:t>Szczegółowy zakres robót zamiennych musi zostać udokumentowany.</w:t>
      </w:r>
    </w:p>
    <w:p w:rsidR="00F52392" w:rsidRPr="00F52392" w:rsidRDefault="00176556" w:rsidP="00176556">
      <w:pPr>
        <w:ind w:firstLine="567"/>
        <w:jc w:val="both"/>
      </w:pPr>
      <w:r>
        <w:t>3.</w:t>
      </w:r>
      <w:r w:rsidR="00F52392" w:rsidRPr="00F52392">
        <w:t>Wprowadzenie robót zamiennych nie może wpłynąć na kwotę wynagrodzenia należnego Wykonawcy, określoną w § 6 ust. 1 umowy.</w:t>
      </w:r>
    </w:p>
    <w:p w:rsidR="00F52392" w:rsidRPr="00F52392" w:rsidRDefault="00F52392" w:rsidP="00F52392">
      <w:pPr>
        <w:jc w:val="both"/>
        <w:rPr>
          <w:b/>
        </w:rPr>
      </w:pPr>
    </w:p>
    <w:p w:rsidR="00F52392" w:rsidRPr="00F52392" w:rsidRDefault="00F52392" w:rsidP="00F52392">
      <w:pPr>
        <w:jc w:val="center"/>
        <w:rPr>
          <w:b/>
        </w:rPr>
      </w:pPr>
      <w:r w:rsidRPr="00F52392">
        <w:rPr>
          <w:b/>
        </w:rPr>
        <w:sym w:font="Times New Roman" w:char="00A7"/>
      </w:r>
      <w:r w:rsidRPr="00F52392">
        <w:rPr>
          <w:b/>
        </w:rPr>
        <w:t xml:space="preserve"> 17</w:t>
      </w:r>
      <w:r w:rsidR="009F1CF7">
        <w:rPr>
          <w:b/>
        </w:rPr>
        <w:t>.</w:t>
      </w:r>
    </w:p>
    <w:p w:rsidR="00F52392" w:rsidRPr="009F1CF7" w:rsidRDefault="00F52392" w:rsidP="00F52392">
      <w:pPr>
        <w:jc w:val="center"/>
        <w:rPr>
          <w:b/>
          <w:i/>
        </w:rPr>
      </w:pPr>
      <w:r w:rsidRPr="009F1CF7">
        <w:rPr>
          <w:b/>
          <w:i/>
        </w:rPr>
        <w:t>Wierzytelności</w:t>
      </w:r>
    </w:p>
    <w:p w:rsidR="00F52392" w:rsidRPr="00F52392" w:rsidRDefault="009F1CF7" w:rsidP="009F1CF7">
      <w:pPr>
        <w:ind w:firstLine="567"/>
        <w:jc w:val="both"/>
      </w:pPr>
      <w:r>
        <w:t xml:space="preserve">1. </w:t>
      </w:r>
      <w:r w:rsidR="00F52392" w:rsidRPr="00F52392">
        <w:t>Wykonawca nie może dokonać zastawienia lub przeniesienia, w szczególności: cesji, przekazu, sprzedaży, jakiejkolwiek wierzytelności wynikającej z umowy lub jej części, jak też korzyści wynikającej z umowy lub udziału w niej, na osoby trzecie bez uprzedniej, pisemnej zgody Zamawiającego.</w:t>
      </w:r>
    </w:p>
    <w:p w:rsidR="00F52392" w:rsidRPr="00F52392" w:rsidRDefault="009F1CF7" w:rsidP="009F1CF7">
      <w:pPr>
        <w:ind w:firstLine="567"/>
        <w:jc w:val="both"/>
      </w:pPr>
      <w:r>
        <w:t xml:space="preserve">2. </w:t>
      </w:r>
      <w:r w:rsidR="00F52392" w:rsidRPr="00F52392">
        <w:t xml:space="preserve">W przypadku Wykonawcy będącego konsorcjum z wnioskiem do </w:t>
      </w:r>
      <w:r w:rsidR="00A54998">
        <w:t>Zamawiającego</w:t>
      </w:r>
      <w:r w:rsidR="00A54998">
        <w:br/>
      </w:r>
      <w:r w:rsidR="00F52392" w:rsidRPr="00F52392">
        <w:t xml:space="preserve">o wyrażenie zgody na dokonanie czynności, o której mowa w </w:t>
      </w:r>
      <w:bookmarkStart w:id="4" w:name="WKP_AL_3296"/>
      <w:r w:rsidR="00F52392" w:rsidRPr="00F52392">
        <w:t>ust. 1</w:t>
      </w:r>
      <w:bookmarkEnd w:id="4"/>
      <w:r w:rsidR="00F52392" w:rsidRPr="00F52392">
        <w:t>, występuje podmiot reprezentujący wszystkich członków konsorcjum, zgodnie z posiadanym pełnomocnictwem.</w:t>
      </w:r>
    </w:p>
    <w:p w:rsidR="00F52392" w:rsidRPr="00F52392" w:rsidRDefault="009F1CF7" w:rsidP="009F1CF7">
      <w:pPr>
        <w:ind w:firstLine="567"/>
        <w:jc w:val="both"/>
      </w:pPr>
      <w:r>
        <w:t xml:space="preserve">3. </w:t>
      </w:r>
      <w:r w:rsidR="00F52392" w:rsidRPr="00F52392">
        <w:t xml:space="preserve">Zamawiający nie wyrazi zgody na dokonanie czynności określonej w </w:t>
      </w:r>
      <w:bookmarkStart w:id="5" w:name="WKP_AL_3297"/>
      <w:r w:rsidR="00F52392" w:rsidRPr="00F52392">
        <w:t>ust. 1</w:t>
      </w:r>
      <w:bookmarkEnd w:id="5"/>
      <w:r w:rsidR="00F52392" w:rsidRPr="00F52392">
        <w:t>, dopóki Wykonawca nie przedstawi dowodu zaspokojenia roszczeń wszystkich Podwykonawców, których wynagrodzenie byłoby regulowane ze środków objętych wierzytelnością będącą przedmiotem czynności przedstawionej do akceptacji.</w:t>
      </w:r>
    </w:p>
    <w:p w:rsidR="00F52392" w:rsidRPr="00F52392" w:rsidRDefault="009F1CF7" w:rsidP="009F1CF7">
      <w:pPr>
        <w:ind w:firstLine="567"/>
        <w:jc w:val="both"/>
      </w:pPr>
      <w:r>
        <w:t xml:space="preserve">4. </w:t>
      </w:r>
      <w:r w:rsidR="00F52392" w:rsidRPr="00F52392">
        <w:t>Cesja, przelew lub czynność wywołująca podobne skutki, dokonane bez pisemnej zgody Zamawiającego, są względem Zamawiającego bezskuteczne.</w:t>
      </w:r>
    </w:p>
    <w:p w:rsidR="00F52392" w:rsidRPr="00F52392" w:rsidRDefault="00F52392" w:rsidP="00F52392">
      <w:pPr>
        <w:rPr>
          <w:b/>
        </w:rPr>
      </w:pPr>
    </w:p>
    <w:p w:rsidR="00F52392" w:rsidRPr="00F52392" w:rsidRDefault="00F52392" w:rsidP="00F52392">
      <w:pPr>
        <w:jc w:val="center"/>
        <w:rPr>
          <w:b/>
        </w:rPr>
      </w:pPr>
      <w:r w:rsidRPr="00F52392">
        <w:rPr>
          <w:b/>
        </w:rPr>
        <w:sym w:font="Times New Roman" w:char="00A7"/>
      </w:r>
      <w:r w:rsidRPr="00F52392">
        <w:rPr>
          <w:b/>
        </w:rPr>
        <w:t xml:space="preserve"> 18</w:t>
      </w:r>
      <w:r w:rsidR="009F1CF7">
        <w:rPr>
          <w:b/>
        </w:rPr>
        <w:t>.</w:t>
      </w:r>
    </w:p>
    <w:p w:rsidR="00F52392" w:rsidRPr="00F52392" w:rsidRDefault="00F52392" w:rsidP="00F52392">
      <w:pPr>
        <w:jc w:val="center"/>
        <w:rPr>
          <w:b/>
        </w:rPr>
      </w:pPr>
      <w:r w:rsidRPr="00F52392">
        <w:rPr>
          <w:b/>
          <w:i/>
        </w:rPr>
        <w:t>Korespondencja</w:t>
      </w:r>
    </w:p>
    <w:p w:rsidR="00F52392" w:rsidRPr="00F52392" w:rsidRDefault="009F1CF7" w:rsidP="009F1CF7">
      <w:pPr>
        <w:pStyle w:val="Tekstpodstawowywcity"/>
        <w:spacing w:after="0" w:line="240" w:lineRule="auto"/>
        <w:ind w:left="0" w:firstLine="567"/>
        <w:jc w:val="both"/>
        <w:rPr>
          <w:sz w:val="24"/>
          <w:szCs w:val="24"/>
        </w:rPr>
      </w:pPr>
      <w:r>
        <w:rPr>
          <w:sz w:val="24"/>
          <w:szCs w:val="24"/>
        </w:rPr>
        <w:t xml:space="preserve">1. </w:t>
      </w:r>
      <w:r w:rsidR="00F52392" w:rsidRPr="00F52392">
        <w:rPr>
          <w:sz w:val="24"/>
          <w:szCs w:val="24"/>
        </w:rPr>
        <w:t>Strony podają adres do korespondencji:</w:t>
      </w:r>
    </w:p>
    <w:p w:rsidR="00F52392" w:rsidRPr="00F52392" w:rsidRDefault="00F52392" w:rsidP="009F1CF7">
      <w:pPr>
        <w:pStyle w:val="Tekstpodstawowywcity"/>
        <w:numPr>
          <w:ilvl w:val="0"/>
          <w:numId w:val="28"/>
        </w:numPr>
        <w:spacing w:after="0" w:line="240" w:lineRule="auto"/>
        <w:ind w:left="567" w:hanging="425"/>
        <w:jc w:val="both"/>
        <w:rPr>
          <w:sz w:val="24"/>
          <w:szCs w:val="24"/>
        </w:rPr>
      </w:pPr>
      <w:r w:rsidRPr="00F52392">
        <w:rPr>
          <w:sz w:val="24"/>
          <w:szCs w:val="24"/>
        </w:rPr>
        <w:t xml:space="preserve">Zamawiający: </w:t>
      </w:r>
      <w:r w:rsidR="00176556">
        <w:rPr>
          <w:sz w:val="24"/>
          <w:szCs w:val="24"/>
        </w:rPr>
        <w:t>Urząd Gminy Narew, ul. A. Mickiewicza 101, 17-210 Narew</w:t>
      </w:r>
      <w:r w:rsidRPr="00F52392">
        <w:rPr>
          <w:sz w:val="24"/>
          <w:szCs w:val="24"/>
        </w:rPr>
        <w:t xml:space="preserve">, tel. </w:t>
      </w:r>
      <w:r w:rsidR="00176556">
        <w:rPr>
          <w:sz w:val="24"/>
          <w:szCs w:val="24"/>
        </w:rPr>
        <w:t>85 6816016</w:t>
      </w:r>
      <w:r w:rsidRPr="00F52392">
        <w:rPr>
          <w:sz w:val="24"/>
          <w:szCs w:val="24"/>
        </w:rPr>
        <w:t xml:space="preserve">, e-mail </w:t>
      </w:r>
      <w:r w:rsidR="00176556">
        <w:rPr>
          <w:sz w:val="24"/>
          <w:szCs w:val="24"/>
        </w:rPr>
        <w:t>narew@narew.gmina.pl</w:t>
      </w:r>
    </w:p>
    <w:p w:rsidR="00F52392" w:rsidRPr="00F52392" w:rsidRDefault="00F52392" w:rsidP="009F1CF7">
      <w:pPr>
        <w:pStyle w:val="Tekstpodstawowywcity"/>
        <w:numPr>
          <w:ilvl w:val="0"/>
          <w:numId w:val="28"/>
        </w:numPr>
        <w:spacing w:after="0" w:line="240" w:lineRule="auto"/>
        <w:ind w:left="567" w:hanging="425"/>
        <w:jc w:val="both"/>
        <w:rPr>
          <w:sz w:val="24"/>
          <w:szCs w:val="24"/>
        </w:rPr>
      </w:pPr>
      <w:r w:rsidRPr="00F52392">
        <w:rPr>
          <w:sz w:val="24"/>
          <w:szCs w:val="24"/>
        </w:rPr>
        <w:t>Wykonawca: ………………………………….., tel. …, e-mail ….</w:t>
      </w:r>
    </w:p>
    <w:p w:rsidR="00F52392" w:rsidRPr="00F52392" w:rsidRDefault="009F1CF7" w:rsidP="009F1CF7">
      <w:pPr>
        <w:pStyle w:val="Tekstpodstawowywcity"/>
        <w:spacing w:after="0" w:line="240" w:lineRule="auto"/>
        <w:ind w:left="0" w:firstLine="567"/>
        <w:jc w:val="both"/>
        <w:rPr>
          <w:sz w:val="24"/>
          <w:szCs w:val="24"/>
        </w:rPr>
      </w:pPr>
      <w:r>
        <w:rPr>
          <w:sz w:val="24"/>
          <w:szCs w:val="24"/>
        </w:rPr>
        <w:lastRenderedPageBreak/>
        <w:t xml:space="preserve">2. </w:t>
      </w:r>
      <w:r w:rsidR="00F52392" w:rsidRPr="00F52392">
        <w:rPr>
          <w:sz w:val="24"/>
          <w:szCs w:val="24"/>
        </w:rPr>
        <w:t>W przypadku zmiany adresu, strona ma obowiązek powiadomić drugą stronę pisemnie o tej zmianie.</w:t>
      </w:r>
    </w:p>
    <w:p w:rsidR="00F52392" w:rsidRPr="00F52392" w:rsidRDefault="009F1CF7" w:rsidP="009F1CF7">
      <w:pPr>
        <w:pStyle w:val="Tekstpodstawowywcity"/>
        <w:spacing w:after="0" w:line="240" w:lineRule="auto"/>
        <w:ind w:left="0" w:firstLine="567"/>
        <w:jc w:val="both"/>
        <w:rPr>
          <w:sz w:val="24"/>
          <w:szCs w:val="24"/>
        </w:rPr>
      </w:pPr>
      <w:r>
        <w:rPr>
          <w:rFonts w:eastAsia="Palatino Linotype"/>
          <w:sz w:val="24"/>
          <w:szCs w:val="24"/>
        </w:rPr>
        <w:t xml:space="preserve">3. </w:t>
      </w:r>
      <w:r w:rsidR="00F52392" w:rsidRPr="00F52392">
        <w:rPr>
          <w:rFonts w:eastAsia="Palatino Linotype"/>
          <w:sz w:val="24"/>
          <w:szCs w:val="24"/>
        </w:rPr>
        <w:t xml:space="preserve">O ile umowa nie stanowi inaczej, wszelkie oświadczenia i zawiadomienia dokonywane przez Strony, a wynikające z postanowień umowy lub związane z jej zawarciem, wykonywaniem lub rozwiązaniem, powinny być dokonywane wyłącznie w formie </w:t>
      </w:r>
      <w:r w:rsidR="00F52392" w:rsidRPr="00176556">
        <w:rPr>
          <w:rFonts w:eastAsia="Palatino Linotype"/>
          <w:sz w:val="24"/>
          <w:szCs w:val="24"/>
        </w:rPr>
        <w:t xml:space="preserve">pisemnej </w:t>
      </w:r>
      <w:r w:rsidR="00F52392" w:rsidRPr="00176556">
        <w:rPr>
          <w:bCs/>
          <w:sz w:val="24"/>
          <w:szCs w:val="24"/>
        </w:rPr>
        <w:t>lub w postaci elektronicznej, na zasadach wskazanych w art. 77</w:t>
      </w:r>
      <w:r w:rsidR="00F52392" w:rsidRPr="00176556">
        <w:rPr>
          <w:bCs/>
          <w:sz w:val="24"/>
          <w:szCs w:val="24"/>
          <w:vertAlign w:val="superscript"/>
        </w:rPr>
        <w:t>2</w:t>
      </w:r>
      <w:r w:rsidR="00F52392" w:rsidRPr="00176556">
        <w:rPr>
          <w:bCs/>
          <w:sz w:val="24"/>
          <w:szCs w:val="24"/>
        </w:rPr>
        <w:t xml:space="preserve"> Kodeksu cywilnego</w:t>
      </w:r>
      <w:r w:rsidR="00F52392" w:rsidRPr="00176556">
        <w:rPr>
          <w:rFonts w:eastAsia="Palatino Linotype"/>
          <w:bCs/>
          <w:sz w:val="24"/>
          <w:szCs w:val="24"/>
        </w:rPr>
        <w:t>.</w:t>
      </w:r>
      <w:r w:rsidR="00F52392" w:rsidRPr="00176556">
        <w:rPr>
          <w:rFonts w:eastAsia="Palatino Linotype"/>
          <w:sz w:val="24"/>
          <w:szCs w:val="24"/>
        </w:rPr>
        <w:t xml:space="preserve"> Zawiadomienia i oświadczenia dokonywane w innej formie nie wywołują skutków prawnych ani faktycznych</w:t>
      </w:r>
      <w:r w:rsidR="00F52392" w:rsidRPr="00F52392">
        <w:rPr>
          <w:rFonts w:eastAsia="Palatino Linotype"/>
          <w:sz w:val="24"/>
          <w:szCs w:val="24"/>
        </w:rPr>
        <w:t>.</w:t>
      </w:r>
    </w:p>
    <w:p w:rsidR="00F52392" w:rsidRPr="00F52392" w:rsidRDefault="009F1CF7" w:rsidP="009F1CF7">
      <w:pPr>
        <w:pStyle w:val="Tekstpodstawowywcity"/>
        <w:spacing w:after="0" w:line="240" w:lineRule="auto"/>
        <w:ind w:left="0" w:firstLine="567"/>
        <w:jc w:val="both"/>
        <w:rPr>
          <w:sz w:val="24"/>
          <w:szCs w:val="24"/>
        </w:rPr>
      </w:pPr>
      <w:r>
        <w:rPr>
          <w:sz w:val="24"/>
          <w:szCs w:val="24"/>
        </w:rPr>
        <w:t xml:space="preserve">4. </w:t>
      </w:r>
      <w:r w:rsidR="00F52392" w:rsidRPr="00F52392">
        <w:rPr>
          <w:sz w:val="24"/>
          <w:szCs w:val="24"/>
        </w:rPr>
        <w:t>W przypadku niedopełnienia obowiązku ustalonego w ust. 2, korespondencja wysyłana na adres dotychczasowy zostanie uznana za doręczoną.</w:t>
      </w:r>
    </w:p>
    <w:p w:rsidR="00F52392" w:rsidRPr="00F52392" w:rsidRDefault="00F52392" w:rsidP="00F52392">
      <w:pPr>
        <w:jc w:val="center"/>
        <w:rPr>
          <w:b/>
        </w:rPr>
      </w:pPr>
    </w:p>
    <w:p w:rsidR="00F52392" w:rsidRPr="00F52392" w:rsidRDefault="00F52392" w:rsidP="00F52392">
      <w:pPr>
        <w:jc w:val="center"/>
        <w:rPr>
          <w:b/>
        </w:rPr>
      </w:pPr>
      <w:r w:rsidRPr="00F52392">
        <w:rPr>
          <w:b/>
        </w:rPr>
        <w:sym w:font="Times New Roman" w:char="00A7"/>
      </w:r>
      <w:r w:rsidRPr="00F52392">
        <w:rPr>
          <w:b/>
        </w:rPr>
        <w:t xml:space="preserve"> 19</w:t>
      </w:r>
      <w:r w:rsidR="009F1CF7">
        <w:rPr>
          <w:b/>
        </w:rPr>
        <w:t>.</w:t>
      </w:r>
    </w:p>
    <w:p w:rsidR="00F52392" w:rsidRPr="00F52392" w:rsidRDefault="00F52392" w:rsidP="00F52392">
      <w:pPr>
        <w:jc w:val="center"/>
        <w:rPr>
          <w:b/>
          <w:i/>
        </w:rPr>
      </w:pPr>
      <w:r w:rsidRPr="00F52392">
        <w:rPr>
          <w:b/>
          <w:i/>
        </w:rPr>
        <w:t>Rozstrzyganie sporów</w:t>
      </w:r>
    </w:p>
    <w:p w:rsidR="00F52392" w:rsidRPr="00F52392" w:rsidRDefault="009F1CF7" w:rsidP="009F1CF7">
      <w:pPr>
        <w:pStyle w:val="Styl1"/>
        <w:tabs>
          <w:tab w:val="left" w:pos="4680"/>
        </w:tabs>
        <w:spacing w:line="240" w:lineRule="auto"/>
        <w:ind w:firstLine="567"/>
        <w:rPr>
          <w:szCs w:val="24"/>
        </w:rPr>
      </w:pPr>
      <w:r>
        <w:rPr>
          <w:szCs w:val="24"/>
        </w:rPr>
        <w:t xml:space="preserve">1. </w:t>
      </w:r>
      <w:r w:rsidR="00F52392" w:rsidRPr="00F52392">
        <w:rPr>
          <w:szCs w:val="24"/>
        </w:rPr>
        <w:t>W razie powstania sporu związanego z wykonywaniem Umowy, Wykonawca zobowiązany jest wyczerpać drogę postępowania reklamacyjnego, kierując swoje roszczenia do Zamawiającego.</w:t>
      </w:r>
    </w:p>
    <w:p w:rsidR="00F52392" w:rsidRPr="00F52392" w:rsidRDefault="009F1CF7" w:rsidP="009F1CF7">
      <w:pPr>
        <w:pStyle w:val="Styl1"/>
        <w:tabs>
          <w:tab w:val="left" w:pos="4680"/>
        </w:tabs>
        <w:spacing w:line="240" w:lineRule="auto"/>
        <w:ind w:firstLine="567"/>
        <w:rPr>
          <w:szCs w:val="24"/>
        </w:rPr>
      </w:pPr>
      <w:r>
        <w:rPr>
          <w:szCs w:val="24"/>
        </w:rPr>
        <w:t xml:space="preserve">2. </w:t>
      </w:r>
      <w:r w:rsidR="00F52392" w:rsidRPr="00F52392">
        <w:rPr>
          <w:szCs w:val="24"/>
        </w:rPr>
        <w:t>Zamawiający zobowiązany jest do pisemnego ustosunkowania się do roszczenia Wykonawcy w ciągu 21 dni od chwili zgłoszenia roszczenia.</w:t>
      </w:r>
    </w:p>
    <w:p w:rsidR="00F52392" w:rsidRPr="00F52392" w:rsidRDefault="009F1CF7" w:rsidP="009F1CF7">
      <w:pPr>
        <w:pStyle w:val="Styl1"/>
        <w:tabs>
          <w:tab w:val="left" w:pos="4680"/>
        </w:tabs>
        <w:spacing w:line="240" w:lineRule="auto"/>
        <w:ind w:firstLine="567"/>
        <w:rPr>
          <w:szCs w:val="24"/>
        </w:rPr>
      </w:pPr>
      <w:r>
        <w:rPr>
          <w:szCs w:val="24"/>
        </w:rPr>
        <w:t xml:space="preserve">3. </w:t>
      </w:r>
      <w:r w:rsidR="00F52392" w:rsidRPr="00F52392">
        <w:rPr>
          <w:szCs w:val="24"/>
        </w:rPr>
        <w:t>Wykonawca może dochodzić roszczeń wynikających z niniejszej Umowy dopiero po bezskutecznym upływie terminu określonego w ust. 2, bądź odmowy uznania przez Zamawiającego roszczeń.</w:t>
      </w:r>
    </w:p>
    <w:p w:rsidR="00F52392" w:rsidRPr="00F52392" w:rsidRDefault="009F1CF7" w:rsidP="009F1CF7">
      <w:pPr>
        <w:pStyle w:val="Styl1"/>
        <w:tabs>
          <w:tab w:val="left" w:pos="4680"/>
        </w:tabs>
        <w:spacing w:line="240" w:lineRule="auto"/>
        <w:ind w:firstLine="567"/>
        <w:rPr>
          <w:szCs w:val="24"/>
        </w:rPr>
      </w:pPr>
      <w:r>
        <w:rPr>
          <w:szCs w:val="24"/>
        </w:rPr>
        <w:t xml:space="preserve">4. </w:t>
      </w:r>
      <w:r w:rsidR="00F52392" w:rsidRPr="00F52392">
        <w:rPr>
          <w:szCs w:val="24"/>
        </w:rPr>
        <w:t>Wszystkie spory, wynikłe z wykonywania niniejszej umowy, które nie będą mogły być rozstrzygnięte polubownie, będą rozstrzygane przez sąd właściwy dla siedziby Zamawiającego.</w:t>
      </w:r>
    </w:p>
    <w:p w:rsidR="00F52392" w:rsidRPr="00F52392" w:rsidRDefault="00F52392" w:rsidP="00F52392">
      <w:pPr>
        <w:pStyle w:val="Styl1"/>
        <w:spacing w:line="240" w:lineRule="auto"/>
        <w:rPr>
          <w:szCs w:val="24"/>
        </w:rPr>
      </w:pPr>
    </w:p>
    <w:p w:rsidR="00F52392" w:rsidRPr="00F52392" w:rsidRDefault="00F52392" w:rsidP="00F52392">
      <w:pPr>
        <w:jc w:val="center"/>
        <w:rPr>
          <w:b/>
        </w:rPr>
      </w:pPr>
      <w:r w:rsidRPr="00F52392">
        <w:rPr>
          <w:b/>
        </w:rPr>
        <w:sym w:font="Times New Roman" w:char="00A7"/>
      </w:r>
      <w:r w:rsidRPr="00F52392">
        <w:rPr>
          <w:b/>
        </w:rPr>
        <w:t xml:space="preserve"> 20</w:t>
      </w:r>
      <w:r w:rsidR="00176556">
        <w:rPr>
          <w:b/>
        </w:rPr>
        <w:t>.</w:t>
      </w:r>
    </w:p>
    <w:p w:rsidR="00F52392" w:rsidRPr="00F52392" w:rsidRDefault="00F52392" w:rsidP="00F52392">
      <w:pPr>
        <w:jc w:val="center"/>
        <w:rPr>
          <w:b/>
          <w:bCs/>
          <w:i/>
        </w:rPr>
      </w:pPr>
      <w:r w:rsidRPr="00F52392">
        <w:rPr>
          <w:b/>
          <w:bCs/>
          <w:i/>
        </w:rPr>
        <w:t>Sprawy nieuregulowane</w:t>
      </w:r>
    </w:p>
    <w:p w:rsidR="00F52392" w:rsidRPr="00F52392" w:rsidRDefault="00F52392" w:rsidP="00F52392">
      <w:pPr>
        <w:ind w:right="-2"/>
        <w:jc w:val="both"/>
      </w:pPr>
      <w:r w:rsidRPr="00F52392">
        <w:t>W sprawach nieuregulowanych niniejszą umową mają zastosowanie przepisy Kodeksu cywilnego, ustawy z dnia 7 lipca 1994</w:t>
      </w:r>
      <w:r w:rsidR="00A54998">
        <w:t xml:space="preserve"> </w:t>
      </w:r>
      <w:r w:rsidRPr="00F52392">
        <w:t>r. Prawo budowlane oraz ustawy z dnia 11 września 2019 r. Prawo zamówień publicznych i przepisów wykonawczych wydanych na ich podstawie.</w:t>
      </w:r>
    </w:p>
    <w:p w:rsidR="00F52392" w:rsidRPr="00F52392" w:rsidRDefault="00F52392" w:rsidP="00F52392">
      <w:pPr>
        <w:jc w:val="both"/>
        <w:rPr>
          <w:b/>
        </w:rPr>
      </w:pPr>
    </w:p>
    <w:p w:rsidR="00F52392" w:rsidRPr="00F52392" w:rsidRDefault="00F52392" w:rsidP="00F52392">
      <w:pPr>
        <w:jc w:val="center"/>
        <w:rPr>
          <w:b/>
        </w:rPr>
      </w:pPr>
      <w:r w:rsidRPr="00F52392">
        <w:rPr>
          <w:b/>
        </w:rPr>
        <w:sym w:font="Times New Roman" w:char="00A7"/>
      </w:r>
      <w:r w:rsidRPr="00F52392">
        <w:rPr>
          <w:b/>
        </w:rPr>
        <w:t xml:space="preserve"> 21</w:t>
      </w:r>
      <w:r w:rsidR="003B2244">
        <w:rPr>
          <w:b/>
        </w:rPr>
        <w:t>.</w:t>
      </w:r>
    </w:p>
    <w:p w:rsidR="00F52392" w:rsidRPr="00F52392" w:rsidRDefault="00F52392" w:rsidP="00F52392">
      <w:pPr>
        <w:tabs>
          <w:tab w:val="left" w:pos="9498"/>
        </w:tabs>
        <w:ind w:right="-2"/>
        <w:jc w:val="both"/>
      </w:pPr>
      <w:r w:rsidRPr="00F52392">
        <w:t>Umowę sporządzono w trzech egzemplarzach, dwa egzemplarze dla Zamawiającego i jeden egzemplarz dla Wykonawcy.</w:t>
      </w:r>
    </w:p>
    <w:p w:rsidR="00F52392" w:rsidRPr="00F52392" w:rsidRDefault="00F52392" w:rsidP="00F52392">
      <w:pPr>
        <w:rPr>
          <w:b/>
        </w:rPr>
      </w:pPr>
    </w:p>
    <w:p w:rsidR="00F52392" w:rsidRPr="00F52392" w:rsidRDefault="00F52392" w:rsidP="00F52392">
      <w:r w:rsidRPr="00F52392">
        <w:t>Załączniki:</w:t>
      </w:r>
    </w:p>
    <w:p w:rsidR="00F52392" w:rsidRPr="00F52392" w:rsidRDefault="00F52392" w:rsidP="003B2244">
      <w:pPr>
        <w:pStyle w:val="Akapitzlist"/>
        <w:numPr>
          <w:ilvl w:val="0"/>
          <w:numId w:val="30"/>
        </w:numPr>
        <w:ind w:left="567" w:hanging="425"/>
      </w:pPr>
      <w:r w:rsidRPr="00F52392">
        <w:t>- oferta Wykonawcy</w:t>
      </w:r>
      <w:r w:rsidR="003B2244">
        <w:t>;</w:t>
      </w:r>
    </w:p>
    <w:p w:rsidR="00F52392" w:rsidRPr="00F52392" w:rsidRDefault="00F52392" w:rsidP="003B2244">
      <w:pPr>
        <w:pStyle w:val="Akapitzlist"/>
        <w:numPr>
          <w:ilvl w:val="0"/>
          <w:numId w:val="30"/>
        </w:numPr>
        <w:ind w:left="567" w:hanging="425"/>
      </w:pPr>
      <w:r w:rsidRPr="00F52392">
        <w:t>- SWZ</w:t>
      </w:r>
    </w:p>
    <w:p w:rsidR="00F52392" w:rsidRPr="00F52392" w:rsidRDefault="00F52392" w:rsidP="003B2244">
      <w:pPr>
        <w:jc w:val="both"/>
        <w:rPr>
          <w:b/>
        </w:rPr>
      </w:pPr>
    </w:p>
    <w:p w:rsidR="00F52392" w:rsidRDefault="00F52392" w:rsidP="003B2244">
      <w:pPr>
        <w:jc w:val="both"/>
        <w:rPr>
          <w:b/>
        </w:rPr>
      </w:pPr>
    </w:p>
    <w:p w:rsidR="003B2244" w:rsidRPr="00F52392" w:rsidRDefault="003B2244" w:rsidP="003B2244">
      <w:pPr>
        <w:jc w:val="both"/>
        <w:rPr>
          <w:b/>
        </w:rPr>
      </w:pPr>
    </w:p>
    <w:p w:rsidR="00F52392" w:rsidRPr="00F52392" w:rsidRDefault="00F52392" w:rsidP="00F52392">
      <w:pPr>
        <w:jc w:val="center"/>
      </w:pPr>
      <w:r w:rsidRPr="00F52392">
        <w:rPr>
          <w:b/>
        </w:rPr>
        <w:t>ZAMAWIAJĄCY:                                                                          WYKONAWCA:</w:t>
      </w:r>
      <w:r w:rsidRPr="00F52392">
        <w:t xml:space="preserve"> </w:t>
      </w:r>
    </w:p>
    <w:p w:rsidR="00F52392" w:rsidRPr="00F52392" w:rsidRDefault="00F52392" w:rsidP="00F52392"/>
    <w:p w:rsidR="00935D57" w:rsidRDefault="00935D57"/>
    <w:p w:rsidR="003B2244" w:rsidRDefault="003B2244" w:rsidP="003B2244">
      <w:pPr>
        <w:jc w:val="center"/>
      </w:pPr>
      <w:r>
        <w:t>................................................</w:t>
      </w:r>
      <w:r>
        <w:tab/>
      </w:r>
      <w:r>
        <w:tab/>
      </w:r>
      <w:r>
        <w:tab/>
      </w:r>
      <w:r>
        <w:tab/>
      </w:r>
      <w:r>
        <w:tab/>
        <w:t>.......................................</w:t>
      </w:r>
    </w:p>
    <w:sectPr w:rsidR="003B2244" w:rsidSect="009F1CF7">
      <w:footnotePr>
        <w:pos w:val="beneathText"/>
      </w:footnotePr>
      <w:pgSz w:w="11905" w:h="16837"/>
      <w:pgMar w:top="1094" w:right="1134" w:bottom="851" w:left="1134" w:header="568" w:footer="6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042" w:rsidRDefault="005F5189">
      <w:r>
        <w:separator/>
      </w:r>
    </w:p>
  </w:endnote>
  <w:endnote w:type="continuationSeparator" w:id="0">
    <w:p w:rsidR="00154042" w:rsidRDefault="005F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CF7" w:rsidRDefault="009F1CF7" w:rsidP="009F1CF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F1CF7" w:rsidRDefault="009F1CF7" w:rsidP="009F1CF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CF7" w:rsidRPr="00B3639E" w:rsidRDefault="009F1CF7" w:rsidP="009F1CF7">
    <w:pPr>
      <w:pStyle w:val="Stopka"/>
      <w:framePr w:wrap="around" w:vAnchor="text" w:hAnchor="margin" w:xAlign="right" w:y="1"/>
      <w:rPr>
        <w:rStyle w:val="Numerstrony"/>
        <w:sz w:val="18"/>
        <w:szCs w:val="18"/>
      </w:rPr>
    </w:pPr>
    <w:r w:rsidRPr="00B3639E">
      <w:rPr>
        <w:rStyle w:val="Numerstrony"/>
        <w:sz w:val="18"/>
        <w:szCs w:val="18"/>
      </w:rPr>
      <w:fldChar w:fldCharType="begin"/>
    </w:r>
    <w:r w:rsidRPr="00B3639E">
      <w:rPr>
        <w:rStyle w:val="Numerstrony"/>
        <w:sz w:val="18"/>
        <w:szCs w:val="18"/>
      </w:rPr>
      <w:instrText xml:space="preserve">PAGE  </w:instrText>
    </w:r>
    <w:r w:rsidRPr="00B3639E">
      <w:rPr>
        <w:rStyle w:val="Numerstrony"/>
        <w:sz w:val="18"/>
        <w:szCs w:val="18"/>
      </w:rPr>
      <w:fldChar w:fldCharType="separate"/>
    </w:r>
    <w:r w:rsidR="000F0200">
      <w:rPr>
        <w:rStyle w:val="Numerstrony"/>
        <w:noProof/>
        <w:sz w:val="18"/>
        <w:szCs w:val="18"/>
      </w:rPr>
      <w:t>9</w:t>
    </w:r>
    <w:r w:rsidRPr="00B3639E">
      <w:rPr>
        <w:rStyle w:val="Numerstrony"/>
        <w:sz w:val="18"/>
        <w:szCs w:val="18"/>
      </w:rPr>
      <w:fldChar w:fldCharType="end"/>
    </w:r>
  </w:p>
  <w:p w:rsidR="009F1CF7" w:rsidRDefault="009F1CF7" w:rsidP="009F1CF7">
    <w:pPr>
      <w:pStyle w:val="Stopka"/>
      <w:ind w:right="360"/>
      <w:rPr>
        <w:rFonts w:ascii="Arial" w:hAnsi="Arial"/>
        <w:i/>
        <w:iCs/>
        <w:sz w:val="14"/>
        <w:szCs w:val="14"/>
      </w:rPr>
    </w:pPr>
  </w:p>
  <w:p w:rsidR="009F1CF7" w:rsidRDefault="009F1CF7" w:rsidP="009F1CF7">
    <w:pPr>
      <w:pStyle w:val="Stopka"/>
      <w:jc w:val="center"/>
      <w:rPr>
        <w:rFonts w:ascii="Arial" w:hAnsi="Arial"/>
        <w:i/>
        <w:iCs/>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CF7" w:rsidRDefault="009F1C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042" w:rsidRDefault="005F5189">
      <w:r>
        <w:separator/>
      </w:r>
    </w:p>
  </w:footnote>
  <w:footnote w:type="continuationSeparator" w:id="0">
    <w:p w:rsidR="00154042" w:rsidRDefault="005F5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CF7" w:rsidRDefault="009F1CF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CF7" w:rsidRPr="00C57B32" w:rsidRDefault="009F1CF7" w:rsidP="009F1CF7">
    <w:pPr>
      <w:pStyle w:val="Nagwek"/>
      <w:jc w:val="center"/>
      <w:rPr>
        <w:i/>
      </w:rPr>
    </w:pPr>
    <w:r w:rsidRPr="00C57B32">
      <w:rPr>
        <w:i/>
      </w:rPr>
      <w:t>PROJEKT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CF7" w:rsidRDefault="009F1CF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1142"/>
        </w:tabs>
        <w:ind w:left="1142" w:hanging="432"/>
      </w:pPr>
    </w:lvl>
    <w:lvl w:ilvl="1">
      <w:start w:val="1"/>
      <w:numFmt w:val="none"/>
      <w:pStyle w:val="Nagwek2"/>
      <w:lvlText w:val=""/>
      <w:lvlJc w:val="left"/>
      <w:pPr>
        <w:tabs>
          <w:tab w:val="num" w:pos="1286"/>
        </w:tabs>
        <w:ind w:left="1286" w:hanging="576"/>
      </w:pPr>
    </w:lvl>
    <w:lvl w:ilvl="2">
      <w:start w:val="1"/>
      <w:numFmt w:val="none"/>
      <w:lvlText w:val=""/>
      <w:lvlJc w:val="left"/>
      <w:pPr>
        <w:tabs>
          <w:tab w:val="num" w:pos="1430"/>
        </w:tabs>
        <w:ind w:left="1430" w:hanging="720"/>
      </w:pPr>
    </w:lvl>
    <w:lvl w:ilvl="3">
      <w:start w:val="1"/>
      <w:numFmt w:val="none"/>
      <w:lvlText w:val=""/>
      <w:lvlJc w:val="left"/>
      <w:pPr>
        <w:tabs>
          <w:tab w:val="num" w:pos="1574"/>
        </w:tabs>
        <w:ind w:left="1574" w:hanging="864"/>
      </w:pPr>
    </w:lvl>
    <w:lvl w:ilvl="4">
      <w:start w:val="1"/>
      <w:numFmt w:val="none"/>
      <w:pStyle w:val="Nagwek5"/>
      <w:lvlText w:val=""/>
      <w:lvlJc w:val="left"/>
      <w:pPr>
        <w:tabs>
          <w:tab w:val="num" w:pos="1718"/>
        </w:tabs>
        <w:ind w:left="1718" w:hanging="1008"/>
      </w:pPr>
    </w:lvl>
    <w:lvl w:ilvl="5">
      <w:start w:val="1"/>
      <w:numFmt w:val="none"/>
      <w:lvlText w:val=""/>
      <w:lvlJc w:val="left"/>
      <w:pPr>
        <w:tabs>
          <w:tab w:val="num" w:pos="1862"/>
        </w:tabs>
        <w:ind w:left="1862" w:hanging="1152"/>
      </w:pPr>
    </w:lvl>
    <w:lvl w:ilvl="6">
      <w:start w:val="1"/>
      <w:numFmt w:val="none"/>
      <w:lvlText w:val=""/>
      <w:lvlJc w:val="left"/>
      <w:pPr>
        <w:tabs>
          <w:tab w:val="num" w:pos="2006"/>
        </w:tabs>
        <w:ind w:left="2006" w:hanging="1296"/>
      </w:pPr>
    </w:lvl>
    <w:lvl w:ilvl="7">
      <w:start w:val="1"/>
      <w:numFmt w:val="none"/>
      <w:pStyle w:val="Nagwek8"/>
      <w:lvlText w:val=""/>
      <w:lvlJc w:val="left"/>
      <w:pPr>
        <w:tabs>
          <w:tab w:val="num" w:pos="2150"/>
        </w:tabs>
        <w:ind w:left="2150" w:hanging="1440"/>
      </w:pPr>
    </w:lvl>
    <w:lvl w:ilvl="8">
      <w:start w:val="1"/>
      <w:numFmt w:val="none"/>
      <w:lvlText w:val=""/>
      <w:lvlJc w:val="left"/>
      <w:pPr>
        <w:tabs>
          <w:tab w:val="num" w:pos="2294"/>
        </w:tabs>
        <w:ind w:left="2294" w:hanging="1584"/>
      </w:pPr>
    </w:lvl>
  </w:abstractNum>
  <w:abstractNum w:abstractNumId="1" w15:restartNumberingAfterBreak="0">
    <w:nsid w:val="00000002"/>
    <w:multiLevelType w:val="multilevel"/>
    <w:tmpl w:val="23608CA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rPr>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0B1F2D"/>
    <w:multiLevelType w:val="hybridMultilevel"/>
    <w:tmpl w:val="742A08D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4E04163"/>
    <w:multiLevelType w:val="hybridMultilevel"/>
    <w:tmpl w:val="6D6C25F6"/>
    <w:lvl w:ilvl="0" w:tplc="CA1877A6">
      <w:start w:val="1"/>
      <w:numFmt w:val="decimal"/>
      <w:lvlText w:val="%1)"/>
      <w:lvlJc w:val="left"/>
      <w:pPr>
        <w:ind w:left="1004" w:hanging="360"/>
      </w:pPr>
      <w:rPr>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6A23051"/>
    <w:multiLevelType w:val="hybridMultilevel"/>
    <w:tmpl w:val="06289308"/>
    <w:lvl w:ilvl="0" w:tplc="FECA0FB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6E01EB"/>
    <w:multiLevelType w:val="hybridMultilevel"/>
    <w:tmpl w:val="86F4C6B2"/>
    <w:lvl w:ilvl="0" w:tplc="35E29A0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E16F2A"/>
    <w:multiLevelType w:val="hybridMultilevel"/>
    <w:tmpl w:val="6CD0CA80"/>
    <w:lvl w:ilvl="0" w:tplc="715EBA4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17FB2BA9"/>
    <w:multiLevelType w:val="hybridMultilevel"/>
    <w:tmpl w:val="A28EA706"/>
    <w:lvl w:ilvl="0" w:tplc="99C6EC66">
      <w:start w:val="1"/>
      <w:numFmt w:val="decimal"/>
      <w:lvlText w:val="%1)"/>
      <w:lvlJc w:val="left"/>
      <w:pPr>
        <w:ind w:left="831" w:hanging="405"/>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F4A20FE"/>
    <w:multiLevelType w:val="singleLevel"/>
    <w:tmpl w:val="9D74E0DC"/>
    <w:lvl w:ilvl="0">
      <w:start w:val="1"/>
      <w:numFmt w:val="decimal"/>
      <w:lvlText w:val="%1."/>
      <w:lvlJc w:val="left"/>
      <w:pPr>
        <w:tabs>
          <w:tab w:val="num" w:pos="360"/>
        </w:tabs>
        <w:ind w:left="360" w:hanging="360"/>
      </w:pPr>
    </w:lvl>
  </w:abstractNum>
  <w:abstractNum w:abstractNumId="9" w15:restartNumberingAfterBreak="0">
    <w:nsid w:val="239E132B"/>
    <w:multiLevelType w:val="hybridMultilevel"/>
    <w:tmpl w:val="C554C128"/>
    <w:lvl w:ilvl="0" w:tplc="CACA6246">
      <w:start w:val="1"/>
      <w:numFmt w:val="decimal"/>
      <w:lvlText w:val="%1."/>
      <w:lvlJc w:val="left"/>
      <w:pPr>
        <w:ind w:left="720" w:hanging="360"/>
      </w:pPr>
      <w:rPr>
        <w:rFonts w:ascii="Arial" w:hAnsi="Arial" w:cs="Arial" w:hint="default"/>
        <w:b w:val="0"/>
        <w:sz w:val="20"/>
        <w:szCs w:val="20"/>
      </w:rPr>
    </w:lvl>
    <w:lvl w:ilvl="1" w:tplc="30A215E8">
      <w:start w:val="1"/>
      <w:numFmt w:val="lowerLetter"/>
      <w:lvlText w:val="%2)"/>
      <w:lvlJc w:val="left"/>
      <w:pPr>
        <w:ind w:left="1440" w:hanging="360"/>
      </w:pPr>
      <w:rPr>
        <w:rFonts w:hint="default"/>
      </w:rPr>
    </w:lvl>
    <w:lvl w:ilvl="2" w:tplc="0415000F">
      <w:start w:val="1"/>
      <w:numFmt w:val="decimal"/>
      <w:lvlText w:val="%3."/>
      <w:lvlJc w:val="left"/>
      <w:pPr>
        <w:ind w:left="502"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254855"/>
    <w:multiLevelType w:val="hybridMultilevel"/>
    <w:tmpl w:val="69AEC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9B7351"/>
    <w:multiLevelType w:val="hybridMultilevel"/>
    <w:tmpl w:val="927AEEC2"/>
    <w:lvl w:ilvl="0" w:tplc="8FF67254">
      <w:start w:val="1"/>
      <w:numFmt w:val="decimal"/>
      <w:lvlText w:val="%1)"/>
      <w:lvlJc w:val="left"/>
      <w:pPr>
        <w:ind w:left="786"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33561CD1"/>
    <w:multiLevelType w:val="hybridMultilevel"/>
    <w:tmpl w:val="4A70FFF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662988"/>
    <w:multiLevelType w:val="hybridMultilevel"/>
    <w:tmpl w:val="4EA8EFA0"/>
    <w:lvl w:ilvl="0" w:tplc="D2EAE2AA">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4" w15:restartNumberingAfterBreak="0">
    <w:nsid w:val="475F52E1"/>
    <w:multiLevelType w:val="hybridMultilevel"/>
    <w:tmpl w:val="A526284E"/>
    <w:lvl w:ilvl="0" w:tplc="8FF672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B2E6BDD"/>
    <w:multiLevelType w:val="hybridMultilevel"/>
    <w:tmpl w:val="7A208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5F565A"/>
    <w:multiLevelType w:val="hybridMultilevel"/>
    <w:tmpl w:val="7DCC7302"/>
    <w:lvl w:ilvl="0" w:tplc="04150017">
      <w:start w:val="1"/>
      <w:numFmt w:val="lowerLetter"/>
      <w:lvlText w:val="%1)"/>
      <w:lvlJc w:val="left"/>
      <w:pPr>
        <w:ind w:left="720" w:hanging="360"/>
      </w:pPr>
    </w:lvl>
    <w:lvl w:ilvl="1" w:tplc="8780B418">
      <w:start w:val="1"/>
      <w:numFmt w:val="decimal"/>
      <w:lvlText w:val="%2)"/>
      <w:lvlJc w:val="left"/>
      <w:pPr>
        <w:ind w:left="1440" w:hanging="360"/>
      </w:pPr>
      <w:rPr>
        <w:rFonts w:ascii="Times New Roman" w:eastAsia="Times New Roman" w:hAnsi="Times New Roman" w:cs="Times New Roman" w:hint="default"/>
        <w:sz w:val="24"/>
        <w:szCs w:val="24"/>
      </w:rPr>
    </w:lvl>
    <w:lvl w:ilvl="2" w:tplc="946802F0">
      <w:start w:val="1"/>
      <w:numFmt w:val="decimal"/>
      <w:lvlText w:val="%3)"/>
      <w:lvlJc w:val="left"/>
      <w:pPr>
        <w:ind w:left="2340" w:hanging="360"/>
      </w:pPr>
      <w:rPr>
        <w:rFonts w:hint="default"/>
      </w:rPr>
    </w:lvl>
    <w:lvl w:ilvl="3" w:tplc="4A54C6F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C67A5A"/>
    <w:multiLevelType w:val="hybridMultilevel"/>
    <w:tmpl w:val="32765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2C4D29"/>
    <w:multiLevelType w:val="hybridMultilevel"/>
    <w:tmpl w:val="A9BC32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A72838"/>
    <w:multiLevelType w:val="singleLevel"/>
    <w:tmpl w:val="04150011"/>
    <w:lvl w:ilvl="0">
      <w:start w:val="1"/>
      <w:numFmt w:val="decimal"/>
      <w:lvlText w:val="%1)"/>
      <w:lvlJc w:val="left"/>
      <w:pPr>
        <w:tabs>
          <w:tab w:val="num" w:pos="786"/>
        </w:tabs>
        <w:ind w:left="786" w:hanging="360"/>
      </w:pPr>
    </w:lvl>
  </w:abstractNum>
  <w:abstractNum w:abstractNumId="20" w15:restartNumberingAfterBreak="0">
    <w:nsid w:val="59B83E8A"/>
    <w:multiLevelType w:val="hybridMultilevel"/>
    <w:tmpl w:val="F1F61DE2"/>
    <w:lvl w:ilvl="0" w:tplc="04150011">
      <w:start w:val="1"/>
      <w:numFmt w:val="decimal"/>
      <w:lvlText w:val="%1)"/>
      <w:lvlJc w:val="left"/>
      <w:pPr>
        <w:ind w:left="360" w:hanging="360"/>
      </w:pPr>
      <w:rPr>
        <w:rFonts w:hint="default"/>
      </w:rPr>
    </w:lvl>
    <w:lvl w:ilvl="1" w:tplc="FAE6E6F8">
      <w:start w:val="1"/>
      <w:numFmt w:val="decimal"/>
      <w:lvlText w:val="%2)"/>
      <w:lvlJc w:val="left"/>
      <w:pPr>
        <w:ind w:left="1125" w:hanging="360"/>
      </w:pPr>
      <w:rPr>
        <w:rFonts w:hint="default"/>
      </w:r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15:restartNumberingAfterBreak="0">
    <w:nsid w:val="64B96241"/>
    <w:multiLevelType w:val="hybridMultilevel"/>
    <w:tmpl w:val="F3966E04"/>
    <w:lvl w:ilvl="0" w:tplc="E88CD42A">
      <w:start w:val="1"/>
      <w:numFmt w:val="decimal"/>
      <w:lvlText w:val="%1)"/>
      <w:lvlJc w:val="left"/>
      <w:pPr>
        <w:ind w:left="720" w:hanging="360"/>
      </w:pPr>
      <w:rPr>
        <w:rFonts w:ascii="Times New Roman" w:eastAsia="Lucida Sans Unicode"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FA7B0A"/>
    <w:multiLevelType w:val="hybridMultilevel"/>
    <w:tmpl w:val="2604AEFC"/>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3" w15:restartNumberingAfterBreak="0">
    <w:nsid w:val="67F91328"/>
    <w:multiLevelType w:val="hybridMultilevel"/>
    <w:tmpl w:val="529478E6"/>
    <w:lvl w:ilvl="0" w:tplc="99C6EC66">
      <w:start w:val="1"/>
      <w:numFmt w:val="decimal"/>
      <w:lvlText w:val="%1)"/>
      <w:lvlJc w:val="left"/>
      <w:pPr>
        <w:ind w:left="1115" w:hanging="405"/>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6A516943"/>
    <w:multiLevelType w:val="hybridMultilevel"/>
    <w:tmpl w:val="DFEAA172"/>
    <w:lvl w:ilvl="0" w:tplc="8FF672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700F46FA"/>
    <w:multiLevelType w:val="multilevel"/>
    <w:tmpl w:val="B5424048"/>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6C83123"/>
    <w:multiLevelType w:val="hybridMultilevel"/>
    <w:tmpl w:val="98F0C1B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77BB071E"/>
    <w:multiLevelType w:val="multilevel"/>
    <w:tmpl w:val="9B0CCA32"/>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8D60E84"/>
    <w:multiLevelType w:val="hybridMultilevel"/>
    <w:tmpl w:val="383A91A0"/>
    <w:lvl w:ilvl="0" w:tplc="8C005620">
      <w:start w:val="1"/>
      <w:numFmt w:val="decimal"/>
      <w:lvlText w:val="%1."/>
      <w:lvlJc w:val="left"/>
      <w:pPr>
        <w:ind w:left="360" w:hanging="360"/>
      </w:pPr>
      <w:rPr>
        <w:rFonts w:hint="default"/>
      </w:rPr>
    </w:lvl>
    <w:lvl w:ilvl="1" w:tplc="FAE6E6F8">
      <w:start w:val="1"/>
      <w:numFmt w:val="decimal"/>
      <w:lvlText w:val="%2)"/>
      <w:lvlJc w:val="left"/>
      <w:pPr>
        <w:ind w:left="1125" w:hanging="360"/>
      </w:pPr>
      <w:rPr>
        <w:rFonts w:hint="default"/>
      </w:r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9" w15:restartNumberingAfterBreak="0">
    <w:nsid w:val="7AEA39E6"/>
    <w:multiLevelType w:val="hybridMultilevel"/>
    <w:tmpl w:val="E2FC8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num>
  <w:num w:numId="4">
    <w:abstractNumId w:val="19"/>
    <w:lvlOverride w:ilvl="0">
      <w:startOverride w:val="1"/>
    </w:lvlOverride>
  </w:num>
  <w:num w:numId="5">
    <w:abstractNumId w:val="9"/>
  </w:num>
  <w:num w:numId="6">
    <w:abstractNumId w:val="28"/>
  </w:num>
  <w:num w:numId="7">
    <w:abstractNumId w:val="16"/>
  </w:num>
  <w:num w:numId="8">
    <w:abstractNumId w:val="26"/>
  </w:num>
  <w:num w:numId="9">
    <w:abstractNumId w:val="25"/>
  </w:num>
  <w:num w:numId="10">
    <w:abstractNumId w:val="21"/>
  </w:num>
  <w:num w:numId="11">
    <w:abstractNumId w:val="27"/>
  </w:num>
  <w:num w:numId="12">
    <w:abstractNumId w:val="29"/>
  </w:num>
  <w:num w:numId="13">
    <w:abstractNumId w:val="17"/>
  </w:num>
  <w:num w:numId="14">
    <w:abstractNumId w:val="5"/>
  </w:num>
  <w:num w:numId="15">
    <w:abstractNumId w:val="4"/>
  </w:num>
  <w:num w:numId="16">
    <w:abstractNumId w:val="10"/>
  </w:num>
  <w:num w:numId="17">
    <w:abstractNumId w:val="12"/>
  </w:num>
  <w:num w:numId="18">
    <w:abstractNumId w:val="18"/>
  </w:num>
  <w:num w:numId="19">
    <w:abstractNumId w:val="20"/>
  </w:num>
  <w:num w:numId="20">
    <w:abstractNumId w:val="2"/>
  </w:num>
  <w:num w:numId="21">
    <w:abstractNumId w:val="7"/>
  </w:num>
  <w:num w:numId="22">
    <w:abstractNumId w:val="23"/>
  </w:num>
  <w:num w:numId="23">
    <w:abstractNumId w:val="14"/>
  </w:num>
  <w:num w:numId="24">
    <w:abstractNumId w:val="11"/>
  </w:num>
  <w:num w:numId="25">
    <w:abstractNumId w:val="6"/>
  </w:num>
  <w:num w:numId="26">
    <w:abstractNumId w:val="3"/>
  </w:num>
  <w:num w:numId="27">
    <w:abstractNumId w:val="24"/>
  </w:num>
  <w:num w:numId="28">
    <w:abstractNumId w:val="22"/>
  </w:num>
  <w:num w:numId="29">
    <w:abstractNumId w:val="1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F7"/>
    <w:rsid w:val="000F0200"/>
    <w:rsid w:val="00154042"/>
    <w:rsid w:val="00176556"/>
    <w:rsid w:val="0026486A"/>
    <w:rsid w:val="003B0233"/>
    <w:rsid w:val="003B2244"/>
    <w:rsid w:val="005F5189"/>
    <w:rsid w:val="00935D57"/>
    <w:rsid w:val="009F1CF7"/>
    <w:rsid w:val="00A54998"/>
    <w:rsid w:val="00C943F7"/>
    <w:rsid w:val="00F52392"/>
    <w:rsid w:val="00FE7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3C72D-EEC5-4814-A0CB-EFF52D58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2392"/>
    <w:pPr>
      <w:widowControl w:val="0"/>
      <w:suppressAutoHyphens/>
      <w:spacing w:after="0" w:line="240" w:lineRule="auto"/>
    </w:pPr>
    <w:rPr>
      <w:rFonts w:ascii="Times New Roman" w:eastAsia="Lucida Sans Unicode" w:hAnsi="Times New Roman" w:cs="Times New Roman"/>
      <w:kern w:val="1"/>
      <w:sz w:val="24"/>
      <w:szCs w:val="24"/>
      <w:lang w:eastAsia="pl-PL"/>
    </w:rPr>
  </w:style>
  <w:style w:type="paragraph" w:styleId="Nagwek2">
    <w:name w:val="heading 2"/>
    <w:basedOn w:val="Normalny"/>
    <w:next w:val="Normalny"/>
    <w:link w:val="Nagwek2Znak"/>
    <w:qFormat/>
    <w:rsid w:val="00F52392"/>
    <w:pPr>
      <w:keepNext/>
      <w:numPr>
        <w:ilvl w:val="1"/>
        <w:numId w:val="1"/>
      </w:numPr>
      <w:outlineLvl w:val="1"/>
    </w:pPr>
    <w:rPr>
      <w:b/>
      <w:sz w:val="52"/>
    </w:rPr>
  </w:style>
  <w:style w:type="paragraph" w:styleId="Nagwek3">
    <w:name w:val="heading 3"/>
    <w:basedOn w:val="Normalny"/>
    <w:next w:val="Normalny"/>
    <w:link w:val="Nagwek3Znak"/>
    <w:qFormat/>
    <w:rsid w:val="00F52392"/>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qFormat/>
    <w:rsid w:val="00F52392"/>
    <w:pPr>
      <w:numPr>
        <w:ilvl w:val="4"/>
        <w:numId w:val="1"/>
      </w:numPr>
      <w:spacing w:before="240" w:after="60"/>
      <w:outlineLvl w:val="4"/>
    </w:pPr>
    <w:rPr>
      <w:b/>
      <w:bCs/>
      <w:i/>
      <w:iCs/>
      <w:sz w:val="26"/>
      <w:szCs w:val="26"/>
    </w:rPr>
  </w:style>
  <w:style w:type="paragraph" w:styleId="Nagwek8">
    <w:name w:val="heading 8"/>
    <w:basedOn w:val="Normalny"/>
    <w:next w:val="Normalny"/>
    <w:link w:val="Nagwek8Znak"/>
    <w:qFormat/>
    <w:rsid w:val="00F52392"/>
    <w:pPr>
      <w:numPr>
        <w:ilvl w:val="7"/>
        <w:numId w:val="1"/>
      </w:numPr>
      <w:spacing w:before="240" w:after="40"/>
      <w:jc w:val="both"/>
      <w:outlineLvl w:val="7"/>
    </w:pPr>
    <w:rPr>
      <w:rFonts w:ascii="Arial" w:hAnsi="Arial" w:cs="Arial"/>
      <w:i/>
      <w:i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52392"/>
    <w:rPr>
      <w:rFonts w:ascii="Times New Roman" w:eastAsia="Lucida Sans Unicode" w:hAnsi="Times New Roman" w:cs="Times New Roman"/>
      <w:b/>
      <w:kern w:val="1"/>
      <w:sz w:val="52"/>
      <w:szCs w:val="24"/>
      <w:lang w:eastAsia="pl-PL"/>
    </w:rPr>
  </w:style>
  <w:style w:type="character" w:customStyle="1" w:styleId="Nagwek3Znak">
    <w:name w:val="Nagłówek 3 Znak"/>
    <w:basedOn w:val="Domylnaczcionkaakapitu"/>
    <w:link w:val="Nagwek3"/>
    <w:rsid w:val="00F52392"/>
    <w:rPr>
      <w:rFonts w:ascii="Arial" w:eastAsia="Lucida Sans Unicode" w:hAnsi="Arial" w:cs="Arial"/>
      <w:b/>
      <w:bCs/>
      <w:kern w:val="1"/>
      <w:sz w:val="26"/>
      <w:szCs w:val="26"/>
      <w:lang w:eastAsia="pl-PL"/>
    </w:rPr>
  </w:style>
  <w:style w:type="character" w:customStyle="1" w:styleId="Nagwek5Znak">
    <w:name w:val="Nagłówek 5 Znak"/>
    <w:basedOn w:val="Domylnaczcionkaakapitu"/>
    <w:link w:val="Nagwek5"/>
    <w:rsid w:val="00F52392"/>
    <w:rPr>
      <w:rFonts w:ascii="Times New Roman" w:eastAsia="Lucida Sans Unicode" w:hAnsi="Times New Roman" w:cs="Times New Roman"/>
      <w:b/>
      <w:bCs/>
      <w:i/>
      <w:iCs/>
      <w:kern w:val="1"/>
      <w:sz w:val="26"/>
      <w:szCs w:val="26"/>
      <w:lang w:eastAsia="pl-PL"/>
    </w:rPr>
  </w:style>
  <w:style w:type="character" w:customStyle="1" w:styleId="Nagwek8Znak">
    <w:name w:val="Nagłówek 8 Znak"/>
    <w:basedOn w:val="Domylnaczcionkaakapitu"/>
    <w:link w:val="Nagwek8"/>
    <w:rsid w:val="00F52392"/>
    <w:rPr>
      <w:rFonts w:ascii="Arial" w:eastAsia="Lucida Sans Unicode" w:hAnsi="Arial" w:cs="Arial"/>
      <w:i/>
      <w:iCs/>
      <w:kern w:val="1"/>
      <w:lang w:eastAsia="pl-PL"/>
    </w:rPr>
  </w:style>
  <w:style w:type="paragraph" w:styleId="Tekstpodstawowy">
    <w:name w:val="Body Text"/>
    <w:basedOn w:val="Normalny"/>
    <w:link w:val="TekstpodstawowyZnak"/>
    <w:rsid w:val="00F52392"/>
    <w:pPr>
      <w:spacing w:after="120"/>
    </w:pPr>
    <w:rPr>
      <w:lang w:val="x-none"/>
    </w:rPr>
  </w:style>
  <w:style w:type="character" w:customStyle="1" w:styleId="TekstpodstawowyZnak">
    <w:name w:val="Tekst podstawowy Znak"/>
    <w:basedOn w:val="Domylnaczcionkaakapitu"/>
    <w:link w:val="Tekstpodstawowy"/>
    <w:rsid w:val="00F52392"/>
    <w:rPr>
      <w:rFonts w:ascii="Times New Roman" w:eastAsia="Lucida Sans Unicode" w:hAnsi="Times New Roman" w:cs="Times New Roman"/>
      <w:kern w:val="1"/>
      <w:sz w:val="24"/>
      <w:szCs w:val="24"/>
      <w:lang w:val="x-none" w:eastAsia="pl-PL"/>
    </w:rPr>
  </w:style>
  <w:style w:type="paragraph" w:styleId="Nagwek">
    <w:name w:val="header"/>
    <w:basedOn w:val="Normalny"/>
    <w:link w:val="NagwekZnak"/>
    <w:semiHidden/>
    <w:rsid w:val="00F52392"/>
    <w:pPr>
      <w:suppressLineNumbers/>
      <w:tabs>
        <w:tab w:val="center" w:pos="4818"/>
        <w:tab w:val="right" w:pos="9637"/>
      </w:tabs>
    </w:pPr>
  </w:style>
  <w:style w:type="character" w:customStyle="1" w:styleId="NagwekZnak">
    <w:name w:val="Nagłówek Znak"/>
    <w:basedOn w:val="Domylnaczcionkaakapitu"/>
    <w:link w:val="Nagwek"/>
    <w:semiHidden/>
    <w:rsid w:val="00F52392"/>
    <w:rPr>
      <w:rFonts w:ascii="Times New Roman" w:eastAsia="Lucida Sans Unicode" w:hAnsi="Times New Roman" w:cs="Times New Roman"/>
      <w:kern w:val="1"/>
      <w:sz w:val="24"/>
      <w:szCs w:val="24"/>
      <w:lang w:eastAsia="pl-PL"/>
    </w:rPr>
  </w:style>
  <w:style w:type="paragraph" w:styleId="Stopka">
    <w:name w:val="footer"/>
    <w:basedOn w:val="Normalny"/>
    <w:link w:val="StopkaZnak"/>
    <w:semiHidden/>
    <w:rsid w:val="00F52392"/>
    <w:pPr>
      <w:suppressLineNumbers/>
      <w:tabs>
        <w:tab w:val="center" w:pos="4818"/>
        <w:tab w:val="right" w:pos="9637"/>
      </w:tabs>
    </w:pPr>
  </w:style>
  <w:style w:type="character" w:customStyle="1" w:styleId="StopkaZnak">
    <w:name w:val="Stopka Znak"/>
    <w:basedOn w:val="Domylnaczcionkaakapitu"/>
    <w:link w:val="Stopka"/>
    <w:semiHidden/>
    <w:rsid w:val="00F52392"/>
    <w:rPr>
      <w:rFonts w:ascii="Times New Roman" w:eastAsia="Lucida Sans Unicode" w:hAnsi="Times New Roman" w:cs="Times New Roman"/>
      <w:kern w:val="1"/>
      <w:sz w:val="24"/>
      <w:szCs w:val="24"/>
      <w:lang w:eastAsia="pl-PL"/>
    </w:rPr>
  </w:style>
  <w:style w:type="paragraph" w:styleId="Akapitzlist">
    <w:name w:val="List Paragraph"/>
    <w:aliases w:val="Odstavec,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F52392"/>
    <w:pPr>
      <w:ind w:left="708"/>
    </w:pPr>
  </w:style>
  <w:style w:type="character" w:styleId="Numerstrony">
    <w:name w:val="page number"/>
    <w:basedOn w:val="Domylnaczcionkaakapitu"/>
    <w:rsid w:val="00F52392"/>
  </w:style>
  <w:style w:type="paragraph" w:customStyle="1" w:styleId="Styl1">
    <w:name w:val="Styl1"/>
    <w:basedOn w:val="Normalny"/>
    <w:rsid w:val="00F52392"/>
    <w:pPr>
      <w:widowControl/>
      <w:spacing w:line="360" w:lineRule="auto"/>
      <w:jc w:val="both"/>
    </w:pPr>
    <w:rPr>
      <w:rFonts w:eastAsia="Times New Roman"/>
      <w:kern w:val="0"/>
      <w:szCs w:val="20"/>
      <w:lang w:eastAsia="ar-SA"/>
    </w:rPr>
  </w:style>
  <w:style w:type="paragraph" w:styleId="Tekstpodstawowywcity2">
    <w:name w:val="Body Text Indent 2"/>
    <w:basedOn w:val="Normalny"/>
    <w:link w:val="Tekstpodstawowywcity2Znak"/>
    <w:rsid w:val="00F52392"/>
    <w:pPr>
      <w:spacing w:after="120" w:line="480" w:lineRule="auto"/>
      <w:ind w:left="283"/>
    </w:pPr>
  </w:style>
  <w:style w:type="character" w:customStyle="1" w:styleId="Tekstpodstawowywcity2Znak">
    <w:name w:val="Tekst podstawowy wcięty 2 Znak"/>
    <w:basedOn w:val="Domylnaczcionkaakapitu"/>
    <w:link w:val="Tekstpodstawowywcity2"/>
    <w:rsid w:val="00F52392"/>
    <w:rPr>
      <w:rFonts w:ascii="Times New Roman" w:eastAsia="Lucida Sans Unicode" w:hAnsi="Times New Roman" w:cs="Times New Roman"/>
      <w:kern w:val="1"/>
      <w:sz w:val="24"/>
      <w:szCs w:val="24"/>
      <w:lang w:eastAsia="pl-PL"/>
    </w:rPr>
  </w:style>
  <w:style w:type="paragraph" w:styleId="Tekstpodstawowywcity3">
    <w:name w:val="Body Text Indent 3"/>
    <w:basedOn w:val="Normalny"/>
    <w:link w:val="Tekstpodstawowywcity3Znak"/>
    <w:rsid w:val="00F52392"/>
    <w:pPr>
      <w:spacing w:after="120"/>
      <w:ind w:left="283"/>
    </w:pPr>
    <w:rPr>
      <w:sz w:val="16"/>
      <w:szCs w:val="16"/>
    </w:rPr>
  </w:style>
  <w:style w:type="character" w:customStyle="1" w:styleId="Tekstpodstawowywcity3Znak">
    <w:name w:val="Tekst podstawowy wcięty 3 Znak"/>
    <w:basedOn w:val="Domylnaczcionkaakapitu"/>
    <w:link w:val="Tekstpodstawowywcity3"/>
    <w:rsid w:val="00F52392"/>
    <w:rPr>
      <w:rFonts w:ascii="Times New Roman" w:eastAsia="Lucida Sans Unicode" w:hAnsi="Times New Roman" w:cs="Times New Roman"/>
      <w:kern w:val="1"/>
      <w:sz w:val="16"/>
      <w:szCs w:val="16"/>
      <w:lang w:eastAsia="pl-PL"/>
    </w:rPr>
  </w:style>
  <w:style w:type="paragraph" w:styleId="Tekstpodstawowywcity">
    <w:name w:val="Body Text Indent"/>
    <w:basedOn w:val="Normalny"/>
    <w:link w:val="TekstpodstawowywcityZnak"/>
    <w:unhideWhenUsed/>
    <w:rsid w:val="00F52392"/>
    <w:pPr>
      <w:widowControl/>
      <w:suppressAutoHyphens w:val="0"/>
      <w:spacing w:after="120" w:line="276" w:lineRule="auto"/>
      <w:ind w:left="283"/>
    </w:pPr>
    <w:rPr>
      <w:rFonts w:eastAsia="Calibri"/>
      <w:kern w:val="0"/>
      <w:sz w:val="22"/>
      <w:szCs w:val="22"/>
      <w:lang w:eastAsia="en-US"/>
    </w:rPr>
  </w:style>
  <w:style w:type="character" w:customStyle="1" w:styleId="TekstpodstawowywcityZnak">
    <w:name w:val="Tekst podstawowy wcięty Znak"/>
    <w:basedOn w:val="Domylnaczcionkaakapitu"/>
    <w:link w:val="Tekstpodstawowywcity"/>
    <w:rsid w:val="00F52392"/>
    <w:rPr>
      <w:rFonts w:ascii="Times New Roman" w:eastAsia="Calibri" w:hAnsi="Times New Roman" w:cs="Times New Roman"/>
    </w:rPr>
  </w:style>
  <w:style w:type="character" w:customStyle="1" w:styleId="AkapitzlistZnak">
    <w:name w:val="Akapit z listą Znak"/>
    <w:aliases w:val="Odstavec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F52392"/>
    <w:rPr>
      <w:rFonts w:ascii="Times New Roman" w:eastAsia="Lucida Sans Unicode" w:hAnsi="Times New Roman" w:cs="Times New Roman"/>
      <w:kern w:val="1"/>
      <w:sz w:val="24"/>
      <w:szCs w:val="24"/>
      <w:lang w:eastAsia="pl-PL"/>
    </w:rPr>
  </w:style>
  <w:style w:type="paragraph" w:styleId="Tekstdymka">
    <w:name w:val="Balloon Text"/>
    <w:basedOn w:val="Normalny"/>
    <w:link w:val="TekstdymkaZnak"/>
    <w:uiPriority w:val="99"/>
    <w:semiHidden/>
    <w:unhideWhenUsed/>
    <w:rsid w:val="002648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486A"/>
    <w:rPr>
      <w:rFonts w:ascii="Segoe UI" w:eastAsia="Lucida Sans Unicode" w:hAnsi="Segoe UI" w:cs="Segoe UI"/>
      <w:kern w:val="1"/>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4036</Words>
  <Characters>24217</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5</cp:revision>
  <cp:lastPrinted>2021-08-13T06:54:00Z</cp:lastPrinted>
  <dcterms:created xsi:type="dcterms:W3CDTF">2021-08-12T08:56:00Z</dcterms:created>
  <dcterms:modified xsi:type="dcterms:W3CDTF">2021-08-13T13:21:00Z</dcterms:modified>
</cp:coreProperties>
</file>