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67" w:rsidRPr="00D70B2F" w:rsidRDefault="00BD3A93" w:rsidP="00D70B2F">
      <w:pPr>
        <w:spacing w:line="360" w:lineRule="auto"/>
        <w:rPr>
          <w:b/>
        </w:rPr>
      </w:pPr>
      <w:r w:rsidRPr="00D70B2F">
        <w:rPr>
          <w:b/>
        </w:rPr>
        <w:t>Załącznik nr 2</w:t>
      </w:r>
    </w:p>
    <w:p w:rsidR="00BD3A93" w:rsidRPr="00D70B2F" w:rsidRDefault="00BD3A93" w:rsidP="00D70B2F">
      <w:pPr>
        <w:spacing w:line="360" w:lineRule="auto"/>
      </w:pPr>
    </w:p>
    <w:p w:rsidR="00BD3A93" w:rsidRPr="00D70B2F" w:rsidRDefault="00BD3A93" w:rsidP="00D70B2F">
      <w:pPr>
        <w:spacing w:line="360" w:lineRule="auto"/>
        <w:jc w:val="center"/>
        <w:rPr>
          <w:b/>
        </w:rPr>
      </w:pPr>
      <w:r w:rsidRPr="00D70B2F">
        <w:rPr>
          <w:b/>
        </w:rPr>
        <w:t>Szczegółowy opis przedmiotu zamówienia</w:t>
      </w:r>
    </w:p>
    <w:p w:rsidR="00BD3A93" w:rsidRPr="00D70B2F" w:rsidRDefault="00BD3A93" w:rsidP="00D70B2F">
      <w:pPr>
        <w:spacing w:line="360" w:lineRule="auto"/>
      </w:pPr>
    </w:p>
    <w:p w:rsidR="00200DE8" w:rsidRPr="00D70B2F" w:rsidRDefault="00200DE8" w:rsidP="00D70B2F">
      <w:pPr>
        <w:spacing w:line="360" w:lineRule="auto"/>
      </w:pPr>
    </w:p>
    <w:p w:rsidR="00533516" w:rsidRPr="00D70B2F" w:rsidRDefault="00200DE8" w:rsidP="00D70B2F">
      <w:pPr>
        <w:spacing w:line="360" w:lineRule="auto"/>
      </w:pPr>
      <w:r w:rsidRPr="00D70B2F">
        <w:t>Zamawiający wskazuje sprzęt niezbędny do realizacji projektu:</w:t>
      </w:r>
    </w:p>
    <w:p w:rsidR="00BD3A93" w:rsidRPr="00D70B2F" w:rsidRDefault="00BD3A93" w:rsidP="00D70B2F">
      <w:pPr>
        <w:spacing w:line="360" w:lineRule="auto"/>
      </w:pPr>
    </w:p>
    <w:tbl>
      <w:tblPr>
        <w:tblW w:w="826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672"/>
        <w:gridCol w:w="1740"/>
      </w:tblGrid>
      <w:tr w:rsidR="00BD3A93" w:rsidRPr="00BD3A93" w:rsidTr="003878BE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93" w:rsidRPr="00BD3A93" w:rsidRDefault="00BD3A93" w:rsidP="00D70B2F">
            <w:pPr>
              <w:spacing w:line="360" w:lineRule="auto"/>
              <w:jc w:val="center"/>
              <w:rPr>
                <w:b/>
                <w:color w:val="000000"/>
              </w:rPr>
            </w:pPr>
            <w:r w:rsidRPr="00D70B2F">
              <w:rPr>
                <w:b/>
                <w:color w:val="000000"/>
              </w:rPr>
              <w:t>L.p.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93" w:rsidRPr="00BD3A93" w:rsidRDefault="00BD3A93" w:rsidP="00D70B2F">
            <w:pPr>
              <w:spacing w:line="360" w:lineRule="auto"/>
              <w:jc w:val="center"/>
              <w:rPr>
                <w:b/>
                <w:color w:val="000000"/>
              </w:rPr>
            </w:pPr>
            <w:r w:rsidRPr="00D70B2F">
              <w:rPr>
                <w:b/>
                <w:color w:val="000000"/>
              </w:rPr>
              <w:t>Nazwa przedmiotu zamówienia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93" w:rsidRPr="00BD3A93" w:rsidRDefault="00BD3A93" w:rsidP="00D70B2F">
            <w:pPr>
              <w:spacing w:line="360" w:lineRule="auto"/>
              <w:jc w:val="center"/>
              <w:rPr>
                <w:b/>
                <w:color w:val="000000"/>
              </w:rPr>
            </w:pPr>
            <w:r w:rsidRPr="00D70B2F">
              <w:rPr>
                <w:b/>
                <w:color w:val="000000"/>
              </w:rPr>
              <w:t>Ilość sztuk</w:t>
            </w:r>
          </w:p>
        </w:tc>
      </w:tr>
      <w:tr w:rsidR="00891E6C" w:rsidRPr="00D70B2F" w:rsidTr="003878BE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Zgrzewarka PURA 230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Lodówka </w:t>
            </w:r>
            <w:r w:rsidR="00B45B6B" w:rsidRPr="00D70B2F">
              <w:rPr>
                <w:color w:val="000000"/>
              </w:rPr>
              <w:t>laboratoryjna</w:t>
            </w:r>
            <w:r w:rsidR="00C80432" w:rsidRPr="00D70B2F">
              <w:rPr>
                <w:color w:val="000000"/>
              </w:rPr>
              <w:t xml:space="preserve"> </w:t>
            </w:r>
            <w:proofErr w:type="spellStart"/>
            <w:r w:rsidR="002542D3" w:rsidRPr="00D70B2F">
              <w:t>LKPv</w:t>
            </w:r>
            <w:proofErr w:type="spellEnd"/>
            <w:r w:rsidR="002542D3" w:rsidRPr="00D70B2F">
              <w:t xml:space="preserve"> 1420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Waga Pioneer </w:t>
            </w:r>
            <w:r w:rsidR="00B45B6B" w:rsidRPr="00D70B2F">
              <w:t>Micro PX225DM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4.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Cieplarka laboratoryjna 24</w:t>
            </w:r>
            <w:r w:rsidR="00B45B6B" w:rsidRPr="00D70B2F">
              <w:rPr>
                <w:color w:val="000000"/>
              </w:rPr>
              <w:t>5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5.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Mieszadło mechaniczne CAT R 60D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6.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Statyw z prętem do mieszadeł i </w:t>
            </w:r>
            <w:proofErr w:type="spellStart"/>
            <w:r w:rsidRPr="00D70B2F">
              <w:rPr>
                <w:color w:val="000000"/>
              </w:rPr>
              <w:t>homogenizat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7.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Łącznik krzyżowy stal </w:t>
            </w:r>
            <w:proofErr w:type="spellStart"/>
            <w:r w:rsidRPr="00D70B2F">
              <w:rPr>
                <w:color w:val="000000"/>
              </w:rPr>
              <w:t>nierdz</w:t>
            </w:r>
            <w:proofErr w:type="spellEnd"/>
            <w:r w:rsidRPr="00D70B2F">
              <w:rPr>
                <w:color w:val="000000"/>
              </w:rPr>
              <w:t xml:space="preserve">. do </w:t>
            </w:r>
            <w:proofErr w:type="spellStart"/>
            <w:r w:rsidRPr="00D70B2F">
              <w:rPr>
                <w:color w:val="000000"/>
              </w:rPr>
              <w:t>homogenizat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8.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Końcówka mieszająca śmigłowa 400x5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9.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Mieszadło magnetyczne z grzaniem </w:t>
            </w:r>
            <w:proofErr w:type="spellStart"/>
            <w:r w:rsidRPr="00D70B2F">
              <w:rPr>
                <w:color w:val="000000"/>
              </w:rPr>
              <w:t>Guard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10.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Mieszadło magnetyczne Maxi MR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11.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Zamrażarka laboratoryjna </w:t>
            </w:r>
            <w:proofErr w:type="spellStart"/>
            <w:r w:rsidRPr="00D70B2F">
              <w:rPr>
                <w:color w:val="000000"/>
              </w:rPr>
              <w:t>LGPv</w:t>
            </w:r>
            <w:proofErr w:type="spellEnd"/>
            <w:r w:rsidRPr="00D70B2F">
              <w:rPr>
                <w:color w:val="000000"/>
              </w:rPr>
              <w:t xml:space="preserve"> 6520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12.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Komora Klimatyczna KBF-S 115,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13.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Mikroskop stereoskopowy Stereo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14.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Automat myjąco-dezynfekujący 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15.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proofErr w:type="spellStart"/>
            <w:r w:rsidRPr="00D70B2F">
              <w:rPr>
                <w:color w:val="000000"/>
              </w:rPr>
              <w:t>SevenCompact</w:t>
            </w:r>
            <w:proofErr w:type="spellEnd"/>
            <w:r w:rsidRPr="00D70B2F">
              <w:rPr>
                <w:color w:val="000000"/>
              </w:rPr>
              <w:t xml:space="preserve"> S220-Bio - </w:t>
            </w:r>
            <w:proofErr w:type="spellStart"/>
            <w:r w:rsidRPr="00D70B2F">
              <w:rPr>
                <w:color w:val="000000"/>
              </w:rPr>
              <w:t>peha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16.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Skrobak do ryb KT-S / </w:t>
            </w:r>
            <w:proofErr w:type="spellStart"/>
            <w:r w:rsidRPr="00D70B2F">
              <w:rPr>
                <w:color w:val="000000"/>
              </w:rPr>
              <w:t>Odłuszczarka</w:t>
            </w:r>
            <w:proofErr w:type="spellEnd"/>
            <w:r w:rsidRPr="00D70B2F">
              <w:rPr>
                <w:color w:val="000000"/>
              </w:rPr>
              <w:t xml:space="preserve"> [H0019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17.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System oczyszczania wody </w:t>
            </w:r>
            <w:proofErr w:type="spellStart"/>
            <w:r w:rsidRPr="00D70B2F">
              <w:rPr>
                <w:color w:val="000000"/>
              </w:rPr>
              <w:t>SolPure</w:t>
            </w:r>
            <w:proofErr w:type="spellEnd"/>
            <w:r w:rsidRPr="00D70B2F">
              <w:rPr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18.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Kompresor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19.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Lodówka do przewozu FO140 FDH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20.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 xml:space="preserve">Lodówka do przewozu FO330 FDH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21.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Prysznic bezpieczeństwa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22.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Sterylizator plazmowy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23.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Lampy UV np.: NBVE-60/30 PL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6,00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24.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Komora laminarna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25.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Meble laboratoryjne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lastRenderedPageBreak/>
              <w:t>26.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Eksykator szafkowy EKS GC 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27.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zlewka 10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28,00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28.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zlewka 5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25,00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29.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zlewka 3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25,00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30.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zlewka 2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20,00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31.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zlewka 1 l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15,00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32.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zlewka 500 ml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50,00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33.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Cylinder 2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15,00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34.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Cylinder 1 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25,00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35.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Cylinder 500 ml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25,00</w:t>
            </w:r>
          </w:p>
        </w:tc>
      </w:tr>
      <w:tr w:rsidR="00B45B6B" w:rsidRPr="00BD3A93" w:rsidTr="00B45B6B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36.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Cylinder 250 ml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20,00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 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</w:t>
            </w:r>
            <w:r w:rsidR="00B45B6B" w:rsidRPr="00D70B2F">
              <w:rPr>
                <w:color w:val="000000"/>
              </w:rPr>
              <w:t>7</w:t>
            </w:r>
            <w:r w:rsidRPr="00D70B2F">
              <w:rPr>
                <w:color w:val="000000"/>
              </w:rPr>
              <w:t>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  <w:lang w:val="en-US"/>
              </w:rPr>
            </w:pPr>
            <w:r w:rsidRPr="00D70B2F">
              <w:rPr>
                <w:color w:val="000000"/>
                <w:lang w:val="en-US"/>
              </w:rPr>
              <w:t>M</w:t>
            </w:r>
            <w:r w:rsidR="002A5434" w:rsidRPr="00D70B2F">
              <w:rPr>
                <w:color w:val="000000"/>
                <w:lang w:val="en-US"/>
              </w:rPr>
              <w:t>odular</w:t>
            </w:r>
            <w:r w:rsidRPr="00D70B2F">
              <w:rPr>
                <w:color w:val="000000"/>
                <w:lang w:val="en-US"/>
              </w:rPr>
              <w:t xml:space="preserve"> C</w:t>
            </w:r>
            <w:r w:rsidR="002A5434" w:rsidRPr="00D70B2F">
              <w:rPr>
                <w:color w:val="000000"/>
                <w:lang w:val="en-US"/>
              </w:rPr>
              <w:t>ompact</w:t>
            </w:r>
            <w:r w:rsidRPr="00D70B2F">
              <w:rPr>
                <w:color w:val="000000"/>
                <w:lang w:val="en-US"/>
              </w:rPr>
              <w:t xml:space="preserve"> R</w:t>
            </w:r>
            <w:r w:rsidR="002A5434" w:rsidRPr="00D70B2F">
              <w:rPr>
                <w:color w:val="000000"/>
                <w:lang w:val="en-US"/>
              </w:rPr>
              <w:t>heometer</w:t>
            </w:r>
            <w:r w:rsidRPr="00D70B2F">
              <w:rPr>
                <w:color w:val="000000"/>
                <w:lang w:val="en-US"/>
              </w:rPr>
              <w:t xml:space="preserve"> MCR 92 - </w:t>
            </w:r>
            <w:proofErr w:type="spellStart"/>
            <w:r w:rsidRPr="00D70B2F">
              <w:rPr>
                <w:color w:val="000000"/>
                <w:lang w:val="en-US"/>
              </w:rPr>
              <w:t>komplet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891E6C" w:rsidRPr="00BD3A93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</w:t>
            </w:r>
            <w:r w:rsidR="00B45B6B" w:rsidRPr="00D70B2F">
              <w:rPr>
                <w:color w:val="000000"/>
              </w:rPr>
              <w:t>8</w:t>
            </w:r>
            <w:r w:rsidRPr="00D70B2F">
              <w:rPr>
                <w:color w:val="000000"/>
              </w:rPr>
              <w:t>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Gęstościomierz laboratoryjny DMA 4500M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891E6C" w:rsidRPr="00D70B2F" w:rsidTr="003878BE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39</w:t>
            </w:r>
            <w:r w:rsidR="00891E6C" w:rsidRPr="00D70B2F">
              <w:rPr>
                <w:color w:val="000000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Wiskozymetr</w:t>
            </w:r>
            <w:r w:rsidR="009C68CC" w:rsidRPr="00D70B2F">
              <w:rPr>
                <w:color w:val="000000"/>
              </w:rPr>
              <w:t>, lepkościomierz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  <w:tr w:rsidR="00891E6C" w:rsidRPr="00D70B2F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40.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 </w:t>
            </w:r>
            <w:r w:rsidR="00B45B6B" w:rsidRPr="00D70B2F">
              <w:t xml:space="preserve">Pompka perystaltyczna do </w:t>
            </w:r>
            <w:proofErr w:type="spellStart"/>
            <w:r w:rsidR="00B45B6B" w:rsidRPr="00D70B2F">
              <w:t>gęstościomierza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 </w:t>
            </w:r>
            <w:r w:rsidR="00040E92" w:rsidRPr="00D70B2F">
              <w:rPr>
                <w:color w:val="000000"/>
              </w:rPr>
              <w:t>1,00</w:t>
            </w:r>
          </w:p>
        </w:tc>
      </w:tr>
      <w:tr w:rsidR="00B45B6B" w:rsidRPr="00D70B2F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B6B" w:rsidRPr="00D70B2F" w:rsidRDefault="00B45B6B" w:rsidP="00D70B2F">
            <w:pPr>
              <w:spacing w:line="360" w:lineRule="auto"/>
              <w:rPr>
                <w:color w:val="000000"/>
              </w:rPr>
            </w:pPr>
          </w:p>
        </w:tc>
      </w:tr>
      <w:tr w:rsidR="00891E6C" w:rsidRPr="00D70B2F" w:rsidTr="003878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41.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rPr>
                <w:color w:val="000000"/>
              </w:rPr>
            </w:pPr>
            <w:r w:rsidRPr="00D70B2F">
              <w:rPr>
                <w:color w:val="000000"/>
              </w:rPr>
              <w:t>Filtry zestaw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6C" w:rsidRPr="00D70B2F" w:rsidRDefault="00891E6C" w:rsidP="00D70B2F">
            <w:pPr>
              <w:spacing w:line="360" w:lineRule="auto"/>
              <w:jc w:val="right"/>
              <w:rPr>
                <w:color w:val="000000"/>
              </w:rPr>
            </w:pPr>
            <w:r w:rsidRPr="00D70B2F">
              <w:rPr>
                <w:color w:val="000000"/>
              </w:rPr>
              <w:t>1,00</w:t>
            </w:r>
          </w:p>
        </w:tc>
      </w:tr>
    </w:tbl>
    <w:p w:rsidR="00BD3A93" w:rsidRPr="00D70B2F" w:rsidRDefault="00BD3A93" w:rsidP="00D70B2F">
      <w:pPr>
        <w:spacing w:line="360" w:lineRule="auto"/>
      </w:pPr>
    </w:p>
    <w:p w:rsidR="00533516" w:rsidRPr="00D70B2F" w:rsidRDefault="00533516" w:rsidP="00D70B2F">
      <w:pPr>
        <w:spacing w:line="360" w:lineRule="auto"/>
      </w:pPr>
    </w:p>
    <w:p w:rsidR="00533516" w:rsidRPr="00D70B2F" w:rsidRDefault="00533516" w:rsidP="00D70B2F">
      <w:pPr>
        <w:spacing w:line="360" w:lineRule="auto"/>
      </w:pPr>
      <w:r w:rsidRPr="00D70B2F">
        <w:t xml:space="preserve">Jednocześnie zwraca uwagę, iż przedmiotem zamówienia może być sprzęt o parametrach i właściwościach równoważnych – nie będących tożsamymi z podanymi nazwami. </w:t>
      </w:r>
    </w:p>
    <w:p w:rsidR="00533516" w:rsidRPr="00D70B2F" w:rsidRDefault="00533516" w:rsidP="00D70B2F">
      <w:pPr>
        <w:spacing w:line="360" w:lineRule="auto"/>
      </w:pPr>
      <w:r w:rsidRPr="00D70B2F">
        <w:t xml:space="preserve">Zamawiający dopuszcza zamówienia częściowe dotyczące poszczególnych pozycji z wyżej wymienionej </w:t>
      </w:r>
      <w:r w:rsidR="002A5434" w:rsidRPr="00D70B2F">
        <w:tab/>
      </w:r>
      <w:r w:rsidRPr="00D70B2F">
        <w:t>tabeli.</w:t>
      </w:r>
    </w:p>
    <w:p w:rsidR="00891E6C" w:rsidRPr="00D70B2F" w:rsidRDefault="00891E6C" w:rsidP="00D70B2F">
      <w:pPr>
        <w:spacing w:line="360" w:lineRule="auto"/>
      </w:pPr>
      <w:r w:rsidRPr="00D70B2F">
        <w:t>Wymieniony sprzęt pozycje od 1-3</w:t>
      </w:r>
      <w:r w:rsidR="00200DE8" w:rsidRPr="00D70B2F">
        <w:t>6</w:t>
      </w:r>
      <w:r w:rsidRPr="00D70B2F">
        <w:t xml:space="preserve"> zawiera I część zamówienia, pozycje 3</w:t>
      </w:r>
      <w:r w:rsidR="00200DE8" w:rsidRPr="00D70B2F">
        <w:t>7</w:t>
      </w:r>
      <w:r w:rsidRPr="00D70B2F">
        <w:t>-40 dotyczy II części zamówienia, zaś pozycja 41 – III część zamówienia.</w:t>
      </w:r>
    </w:p>
    <w:p w:rsidR="00891E6C" w:rsidRPr="00D70B2F" w:rsidRDefault="00891E6C" w:rsidP="00D70B2F">
      <w:pPr>
        <w:spacing w:line="360" w:lineRule="auto"/>
      </w:pPr>
    </w:p>
    <w:p w:rsidR="00891E6C" w:rsidRPr="00D70B2F" w:rsidRDefault="00891E6C" w:rsidP="00D70B2F">
      <w:pPr>
        <w:spacing w:line="360" w:lineRule="auto"/>
      </w:pPr>
      <w:r w:rsidRPr="00D70B2F">
        <w:t xml:space="preserve">Cześć I – pozycje </w:t>
      </w:r>
      <w:r w:rsidRPr="00D70B2F">
        <w:t xml:space="preserve">1 - </w:t>
      </w:r>
      <w:r w:rsidRPr="00D70B2F">
        <w:t>3</w:t>
      </w:r>
      <w:r w:rsidR="00040E92" w:rsidRPr="00D70B2F">
        <w:t>6</w:t>
      </w:r>
    </w:p>
    <w:p w:rsidR="00891E6C" w:rsidRPr="00D70B2F" w:rsidRDefault="008A1D9A" w:rsidP="00D70B2F">
      <w:pPr>
        <w:spacing w:line="360" w:lineRule="auto"/>
      </w:pPr>
      <w:r w:rsidRPr="00D70B2F">
        <w:t>Szczegółowy przedmiot zamówienia dotyczy poniżej przedstawionych urządzeń lub równoważnych:</w:t>
      </w:r>
    </w:p>
    <w:p w:rsidR="003878BE" w:rsidRPr="00D70B2F" w:rsidRDefault="002D0CD1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Zgrzewarka</w:t>
      </w:r>
      <w:r w:rsidR="00222173" w:rsidRPr="00D70B2F">
        <w:t xml:space="preserve"> </w:t>
      </w:r>
      <w:r w:rsidRPr="00D70B2F">
        <w:t xml:space="preserve">z automatyczną </w:t>
      </w:r>
      <w:r w:rsidR="00222173" w:rsidRPr="00D70B2F">
        <w:t xml:space="preserve">walidacją procesu </w:t>
      </w:r>
      <w:r w:rsidR="00222173" w:rsidRPr="00D70B2F">
        <w:t xml:space="preserve">do </w:t>
      </w:r>
      <w:r w:rsidR="00EE2D2C" w:rsidRPr="00D70B2F">
        <w:t xml:space="preserve">zgrzewania </w:t>
      </w:r>
      <w:r w:rsidR="00222173" w:rsidRPr="00D70B2F">
        <w:t>opakowań sterylnych</w:t>
      </w:r>
      <w:r w:rsidR="00222173" w:rsidRPr="00D70B2F">
        <w:t xml:space="preserve"> </w:t>
      </w:r>
      <w:r w:rsidR="00EE2D2C" w:rsidRPr="00D70B2F">
        <w:t xml:space="preserve">stosowanych </w:t>
      </w:r>
      <w:r w:rsidR="00222173" w:rsidRPr="00D70B2F">
        <w:t>w procesach sterylizacji radiacyjnej o parametrach zgrzewarki PURA230</w:t>
      </w:r>
    </w:p>
    <w:p w:rsidR="00181EBF" w:rsidRPr="00D70B2F" w:rsidRDefault="00222173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lastRenderedPageBreak/>
        <w:t xml:space="preserve">Lodówka laboratoryjna </w:t>
      </w:r>
      <w:r w:rsidR="00721C48" w:rsidRPr="00D70B2F">
        <w:t xml:space="preserve">– dwudrzwiowa, min. zakres temp. -2 do +16 st. C, chłodzenie powietrzem obiegowym, materiał pojemnika wewnętrznego stal chromoniklowa </w:t>
      </w:r>
      <w:proofErr w:type="gramStart"/>
      <w:r w:rsidR="00721C48" w:rsidRPr="00D70B2F">
        <w:t xml:space="preserve">-  </w:t>
      </w:r>
      <w:proofErr w:type="spellStart"/>
      <w:r w:rsidRPr="00D70B2F">
        <w:t>LKPv</w:t>
      </w:r>
      <w:proofErr w:type="spellEnd"/>
      <w:proofErr w:type="gramEnd"/>
      <w:r w:rsidRPr="00D70B2F">
        <w:t xml:space="preserve"> 1420</w:t>
      </w:r>
    </w:p>
    <w:p w:rsidR="00181EBF" w:rsidRPr="00D70B2F" w:rsidRDefault="00693662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 xml:space="preserve">Waga laboratoryjna </w:t>
      </w:r>
      <w:r w:rsidR="00181EBF" w:rsidRPr="00D70B2F">
        <w:t xml:space="preserve">– max. 82/220 g, </w:t>
      </w:r>
      <w:r w:rsidR="00181EBF" w:rsidRPr="00D70B2F">
        <w:t xml:space="preserve">d 0,01/0,1mg, szalka 80mm, kal. wew., legalizacja </w:t>
      </w:r>
      <w:r w:rsidR="00181EBF" w:rsidRPr="00D70B2F">
        <w:t xml:space="preserve">- </w:t>
      </w:r>
      <w:r w:rsidR="00181EBF" w:rsidRPr="00D70B2F">
        <w:t xml:space="preserve">Waga Pioneer </w:t>
      </w:r>
      <w:proofErr w:type="spellStart"/>
      <w:r w:rsidR="00181EBF" w:rsidRPr="00D70B2F">
        <w:t>Semi</w:t>
      </w:r>
      <w:proofErr w:type="spellEnd"/>
      <w:r w:rsidR="00181EBF" w:rsidRPr="00D70B2F">
        <w:t xml:space="preserve">-Micro PX225DM </w:t>
      </w:r>
    </w:p>
    <w:p w:rsidR="004772B8" w:rsidRPr="00D70B2F" w:rsidRDefault="00181EBF" w:rsidP="00D70B2F">
      <w:pPr>
        <w:pStyle w:val="Akapitzlist"/>
        <w:numPr>
          <w:ilvl w:val="0"/>
          <w:numId w:val="3"/>
        </w:numPr>
        <w:spacing w:line="360" w:lineRule="auto"/>
        <w:rPr>
          <w:rFonts w:eastAsiaTheme="minorHAnsi"/>
          <w:lang w:eastAsia="en-US"/>
        </w:rPr>
      </w:pPr>
      <w:r w:rsidRPr="00D70B2F">
        <w:rPr>
          <w:kern w:val="36"/>
        </w:rPr>
        <w:t>Cieplarka laboratoryjna z wymuszonym obiegiem powietrza – min. 245 l – CLN 240 Smart Pr</w:t>
      </w:r>
      <w:r w:rsidR="004772B8" w:rsidRPr="00D70B2F">
        <w:rPr>
          <w:kern w:val="36"/>
        </w:rPr>
        <w:t>o</w:t>
      </w:r>
    </w:p>
    <w:p w:rsidR="0098357C" w:rsidRPr="00D70B2F" w:rsidRDefault="00E33D70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 xml:space="preserve">Mieszadło mechaniczne </w:t>
      </w:r>
      <w:r w:rsidR="004772B8" w:rsidRPr="00D70B2F">
        <w:t xml:space="preserve">- </w:t>
      </w:r>
      <w:r w:rsidR="004772B8" w:rsidRPr="00D70B2F">
        <w:rPr>
          <w:shd w:val="clear" w:color="auto" w:fill="FFFFFF"/>
        </w:rPr>
        <w:t>Obroty regulowane 20-800 [</w:t>
      </w:r>
      <w:proofErr w:type="spellStart"/>
      <w:r w:rsidR="004772B8" w:rsidRPr="00D70B2F">
        <w:rPr>
          <w:shd w:val="clear" w:color="auto" w:fill="FFFFFF"/>
        </w:rPr>
        <w:t>obr</w:t>
      </w:r>
      <w:proofErr w:type="spellEnd"/>
      <w:r w:rsidR="004772B8" w:rsidRPr="00D70B2F">
        <w:rPr>
          <w:shd w:val="clear" w:color="auto" w:fill="FFFFFF"/>
        </w:rPr>
        <w:t xml:space="preserve"> / min]</w:t>
      </w:r>
      <w:r w:rsidR="004772B8" w:rsidRPr="00D70B2F">
        <w:rPr>
          <w:shd w:val="clear" w:color="auto" w:fill="FFFFFF"/>
        </w:rPr>
        <w:t>,</w:t>
      </w:r>
      <w:r w:rsidR="004772B8" w:rsidRPr="00D70B2F">
        <w:rPr>
          <w:shd w:val="clear" w:color="auto" w:fill="FFFFFF"/>
        </w:rPr>
        <w:t xml:space="preserve"> Moment obrotowy m</w:t>
      </w:r>
      <w:r w:rsidR="0098357C" w:rsidRPr="00D70B2F">
        <w:rPr>
          <w:shd w:val="clear" w:color="auto" w:fill="FFFFFF"/>
        </w:rPr>
        <w:t>in</w:t>
      </w:r>
      <w:r w:rsidR="004772B8" w:rsidRPr="00D70B2F">
        <w:rPr>
          <w:shd w:val="clear" w:color="auto" w:fill="FFFFFF"/>
        </w:rPr>
        <w:t>. 60 [</w:t>
      </w:r>
      <w:proofErr w:type="spellStart"/>
      <w:r w:rsidR="004772B8" w:rsidRPr="00D70B2F">
        <w:rPr>
          <w:shd w:val="clear" w:color="auto" w:fill="FFFFFF"/>
        </w:rPr>
        <w:t>Ncm</w:t>
      </w:r>
      <w:proofErr w:type="spellEnd"/>
      <w:r w:rsidR="004772B8" w:rsidRPr="00D70B2F">
        <w:rPr>
          <w:shd w:val="clear" w:color="auto" w:fill="FFFFFF"/>
        </w:rPr>
        <w:t>] Mieszana ilość, maks. (dla H</w:t>
      </w:r>
      <w:r w:rsidR="004772B8" w:rsidRPr="00D70B2F">
        <w:rPr>
          <w:vertAlign w:val="subscript"/>
        </w:rPr>
        <w:t>2</w:t>
      </w:r>
      <w:r w:rsidR="004772B8" w:rsidRPr="00D70B2F">
        <w:rPr>
          <w:shd w:val="clear" w:color="auto" w:fill="FFFFFF"/>
        </w:rPr>
        <w:t>O) 100 [l] Lepkość, maks. 50000 [</w:t>
      </w:r>
      <w:proofErr w:type="spellStart"/>
      <w:r w:rsidR="004772B8" w:rsidRPr="00D70B2F">
        <w:rPr>
          <w:shd w:val="clear" w:color="auto" w:fill="FFFFFF"/>
        </w:rPr>
        <w:t>m•Pas</w:t>
      </w:r>
      <w:proofErr w:type="spellEnd"/>
      <w:r w:rsidR="004772B8" w:rsidRPr="00D70B2F">
        <w:rPr>
          <w:shd w:val="clear" w:color="auto" w:fill="FFFFFF"/>
        </w:rPr>
        <w:t>]</w:t>
      </w:r>
      <w:r w:rsidR="004772B8" w:rsidRPr="00D70B2F">
        <w:rPr>
          <w:shd w:val="clear" w:color="auto" w:fill="FFFFFF"/>
        </w:rPr>
        <w:t xml:space="preserve"> </w:t>
      </w:r>
      <w:r w:rsidR="004772B8" w:rsidRPr="00D70B2F">
        <w:t xml:space="preserve">- </w:t>
      </w:r>
      <w:r w:rsidR="004772B8" w:rsidRPr="00D70B2F">
        <w:t xml:space="preserve">Mieszadło mechaniczne CAT R 60D-PC </w:t>
      </w:r>
    </w:p>
    <w:p w:rsidR="0098357C" w:rsidRPr="00D70B2F" w:rsidRDefault="0098357C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 xml:space="preserve">Statyw z </w:t>
      </w:r>
      <w:r w:rsidRPr="00D70B2F">
        <w:t>prętem</w:t>
      </w:r>
      <w:r w:rsidRPr="00D70B2F">
        <w:t xml:space="preserve"> do mieszadeł i </w:t>
      </w:r>
      <w:r w:rsidRPr="00D70B2F">
        <w:t>homogenizatorów</w:t>
      </w:r>
      <w:r w:rsidRPr="00D70B2F">
        <w:t xml:space="preserve"> </w:t>
      </w:r>
      <w:r w:rsidRPr="00D70B2F">
        <w:t xml:space="preserve">- </w:t>
      </w:r>
      <w:proofErr w:type="spellStart"/>
      <w:r w:rsidRPr="00D70B2F">
        <w:t>długośc</w:t>
      </w:r>
      <w:proofErr w:type="spellEnd"/>
      <w:r w:rsidRPr="00D70B2F">
        <w:t xml:space="preserve">́: </w:t>
      </w:r>
      <w:r w:rsidRPr="00D70B2F">
        <w:t xml:space="preserve">min. </w:t>
      </w:r>
      <w:r w:rsidRPr="00D70B2F">
        <w:t>690mm</w:t>
      </w:r>
      <w:r w:rsidRPr="00D70B2F">
        <w:t>, pręt wymiar min. 16</w:t>
      </w:r>
    </w:p>
    <w:p w:rsidR="0098357C" w:rsidRPr="00D70B2F" w:rsidRDefault="002A4775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Łącznik</w:t>
      </w:r>
      <w:r w:rsidR="0098357C" w:rsidRPr="00D70B2F">
        <w:t xml:space="preserve"> </w:t>
      </w:r>
      <w:r w:rsidRPr="00D70B2F">
        <w:t>krzyżowy</w:t>
      </w:r>
      <w:r w:rsidR="0098357C" w:rsidRPr="00D70B2F">
        <w:t xml:space="preserve"> stal </w:t>
      </w:r>
      <w:proofErr w:type="spellStart"/>
      <w:r w:rsidRPr="00D70B2F">
        <w:t>nierdz</w:t>
      </w:r>
      <w:proofErr w:type="spellEnd"/>
      <w:r w:rsidRPr="00D70B2F">
        <w:t>.</w:t>
      </w:r>
      <w:r w:rsidR="0098357C" w:rsidRPr="00D70B2F">
        <w:t xml:space="preserve"> do </w:t>
      </w:r>
      <w:r w:rsidRPr="00D70B2F">
        <w:t>homogenizatorów</w:t>
      </w:r>
      <w:r w:rsidR="0098357C" w:rsidRPr="00D70B2F">
        <w:t xml:space="preserve"> X1000 i mieszadeł R18-80 </w:t>
      </w:r>
    </w:p>
    <w:p w:rsidR="0098357C" w:rsidRPr="00D70B2F" w:rsidRDefault="002A4775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Końcówka</w:t>
      </w:r>
      <w:r w:rsidR="0098357C" w:rsidRPr="00D70B2F">
        <w:t xml:space="preserve"> </w:t>
      </w:r>
      <w:r w:rsidRPr="00D70B2F">
        <w:t>mieszająca</w:t>
      </w:r>
      <w:r w:rsidR="0098357C" w:rsidRPr="00D70B2F">
        <w:t xml:space="preserve"> </w:t>
      </w:r>
      <w:r w:rsidRPr="00D70B2F">
        <w:t>śmigłowa</w:t>
      </w:r>
      <w:r w:rsidR="0098357C" w:rsidRPr="00D70B2F">
        <w:t xml:space="preserve"> 400x50mm, </w:t>
      </w:r>
      <w:r w:rsidRPr="00D70B2F">
        <w:t>pręt</w:t>
      </w:r>
      <w:r w:rsidR="0098357C" w:rsidRPr="00D70B2F">
        <w:t xml:space="preserve"> 8mm </w:t>
      </w:r>
    </w:p>
    <w:p w:rsidR="002A4775" w:rsidRPr="00D70B2F" w:rsidRDefault="0098357C" w:rsidP="00D70B2F">
      <w:pPr>
        <w:pStyle w:val="NormalnyWeb"/>
        <w:numPr>
          <w:ilvl w:val="0"/>
          <w:numId w:val="3"/>
        </w:numPr>
        <w:spacing w:line="360" w:lineRule="auto"/>
      </w:pPr>
      <w:r w:rsidRPr="00D70B2F">
        <w:t>Mieszadło magnetyczne z grzaniem Guardian 5000 z płytą ceramiczną 178x178mm, max 1600obr/min, max</w:t>
      </w:r>
      <w:r w:rsidR="00E97929" w:rsidRPr="00D70B2F">
        <w:t>.</w:t>
      </w:r>
      <w:r w:rsidRPr="00D70B2F">
        <w:t xml:space="preserve"> 500</w:t>
      </w:r>
      <w:r w:rsidR="00E97929" w:rsidRPr="00D70B2F">
        <w:t xml:space="preserve"> st. </w:t>
      </w:r>
      <w:r w:rsidRPr="00D70B2F">
        <w:t xml:space="preserve">C </w:t>
      </w:r>
    </w:p>
    <w:p w:rsidR="0098357C" w:rsidRPr="00D70B2F" w:rsidRDefault="002A4775" w:rsidP="00D70B2F">
      <w:pPr>
        <w:pStyle w:val="NormalnyWeb"/>
        <w:numPr>
          <w:ilvl w:val="0"/>
          <w:numId w:val="3"/>
        </w:numPr>
        <w:spacing w:line="360" w:lineRule="auto"/>
      </w:pPr>
      <w:r w:rsidRPr="00D70B2F">
        <w:t>Mieszadło magnetyczne Maxi MR 1</w:t>
      </w:r>
    </w:p>
    <w:p w:rsidR="00C3503E" w:rsidRPr="00D70B2F" w:rsidRDefault="00222173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Zamrażarka</w:t>
      </w:r>
      <w:r w:rsidR="00721C48" w:rsidRPr="00D70B2F">
        <w:t xml:space="preserve"> laboratoryjna – chłodzenie powietrzem obiegowym, zakres temperatury mrożenia min. -35 st. C, </w:t>
      </w:r>
      <w:r w:rsidR="00721C48" w:rsidRPr="00D70B2F">
        <w:t>materiał pojemnika wewnętrznego stal chromoniklowa</w:t>
      </w:r>
      <w:r w:rsidR="00721C48" w:rsidRPr="00D70B2F">
        <w:t xml:space="preserve"> – LGPv6520</w:t>
      </w:r>
    </w:p>
    <w:p w:rsidR="00813D22" w:rsidRPr="00D70B2F" w:rsidRDefault="002A4775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Komora Klimatyczna</w:t>
      </w:r>
      <w:r w:rsidR="00C3503E" w:rsidRPr="00D70B2F">
        <w:t xml:space="preserve"> – zakres temperatur </w:t>
      </w:r>
      <w:r w:rsidR="00C3503E" w:rsidRPr="00D70B2F">
        <w:rPr>
          <w:color w:val="000000"/>
        </w:rPr>
        <w:t>0 °C do 70 °C</w:t>
      </w:r>
      <w:r w:rsidR="00C3503E" w:rsidRPr="00D70B2F">
        <w:rPr>
          <w:color w:val="000000"/>
        </w:rPr>
        <w:t xml:space="preserve">, </w:t>
      </w:r>
      <w:r w:rsidR="00C3503E" w:rsidRPr="00D70B2F">
        <w:rPr>
          <w:color w:val="000000"/>
        </w:rPr>
        <w:t xml:space="preserve">Zakres wilgotności: 20 do 80% wilg. </w:t>
      </w:r>
      <w:r w:rsidR="00833E67" w:rsidRPr="00D70B2F">
        <w:rPr>
          <w:color w:val="000000"/>
        </w:rPr>
        <w:t>w</w:t>
      </w:r>
      <w:r w:rsidR="00C3503E" w:rsidRPr="00D70B2F">
        <w:rPr>
          <w:color w:val="000000"/>
        </w:rPr>
        <w:t>zgl</w:t>
      </w:r>
      <w:r w:rsidR="00C3503E" w:rsidRPr="00D70B2F">
        <w:rPr>
          <w:color w:val="000000"/>
        </w:rPr>
        <w:t>. -</w:t>
      </w:r>
      <w:r w:rsidRPr="00D70B2F">
        <w:t xml:space="preserve"> KBF-S 115</w:t>
      </w:r>
    </w:p>
    <w:p w:rsidR="00813D22" w:rsidRPr="00D70B2F" w:rsidRDefault="002A4775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Mikroskop stereoskopowy Stereo</w:t>
      </w:r>
      <w:r w:rsidR="00813D22" w:rsidRPr="00D70B2F">
        <w:t xml:space="preserve"> </w:t>
      </w:r>
      <w:proofErr w:type="spellStart"/>
      <w:r w:rsidR="00813D22" w:rsidRPr="00D70B2F">
        <w:t>trinokular</w:t>
      </w:r>
      <w:proofErr w:type="spellEnd"/>
      <w:r w:rsidR="00813D22" w:rsidRPr="00D70B2F">
        <w:t xml:space="preserve">, zoom, pow. 7-45x </w:t>
      </w:r>
    </w:p>
    <w:p w:rsidR="00813D22" w:rsidRPr="00D70B2F" w:rsidRDefault="00813D22" w:rsidP="00D70B2F">
      <w:pPr>
        <w:pStyle w:val="NormalnyWeb"/>
        <w:numPr>
          <w:ilvl w:val="0"/>
          <w:numId w:val="3"/>
        </w:numPr>
        <w:spacing w:line="360" w:lineRule="auto"/>
      </w:pPr>
      <w:r w:rsidRPr="00D70B2F">
        <w:t xml:space="preserve">Automat </w:t>
      </w:r>
      <w:proofErr w:type="spellStart"/>
      <w:r w:rsidRPr="00D70B2F">
        <w:t>myjąco-dezynfekujący</w:t>
      </w:r>
      <w:proofErr w:type="spellEnd"/>
      <w:r w:rsidRPr="00D70B2F">
        <w:t xml:space="preserve"> MIELE PG 8583CD AE-WW-ADP-CM </w:t>
      </w:r>
    </w:p>
    <w:p w:rsidR="00813D22" w:rsidRPr="00D70B2F" w:rsidRDefault="00813D22" w:rsidP="00D70B2F">
      <w:pPr>
        <w:pStyle w:val="NormalnyWeb"/>
        <w:numPr>
          <w:ilvl w:val="0"/>
          <w:numId w:val="3"/>
        </w:numPr>
        <w:spacing w:line="360" w:lineRule="auto"/>
      </w:pPr>
      <w:proofErr w:type="spellStart"/>
      <w:r w:rsidRPr="00D70B2F">
        <w:t>SevenCompact</w:t>
      </w:r>
      <w:proofErr w:type="spellEnd"/>
      <w:r w:rsidRPr="00D70B2F">
        <w:t xml:space="preserve"> S220-Bio - pehametr/jonometr z elektrodą </w:t>
      </w:r>
      <w:proofErr w:type="spellStart"/>
      <w:r w:rsidRPr="00D70B2F">
        <w:t>InLab</w:t>
      </w:r>
      <w:proofErr w:type="spellEnd"/>
      <w:r w:rsidRPr="00D70B2F">
        <w:t xml:space="preserve"> </w:t>
      </w:r>
      <w:proofErr w:type="spellStart"/>
      <w:r w:rsidRPr="00D70B2F">
        <w:t>Routine</w:t>
      </w:r>
      <w:proofErr w:type="spellEnd"/>
      <w:r w:rsidRPr="00D70B2F">
        <w:t xml:space="preserve"> Pro-ISM i saszetkami z buforem </w:t>
      </w:r>
    </w:p>
    <w:p w:rsidR="00813D22" w:rsidRPr="00D70B2F" w:rsidRDefault="00813D22" w:rsidP="00D70B2F">
      <w:pPr>
        <w:pStyle w:val="NormalnyWeb"/>
        <w:numPr>
          <w:ilvl w:val="0"/>
          <w:numId w:val="3"/>
        </w:numPr>
        <w:spacing w:line="360" w:lineRule="auto"/>
      </w:pPr>
      <w:r w:rsidRPr="00D70B2F">
        <w:t xml:space="preserve">Skrobak do ryb KT-S / </w:t>
      </w:r>
      <w:proofErr w:type="spellStart"/>
      <w:r w:rsidRPr="00D70B2F">
        <w:t>Odłuszczarka</w:t>
      </w:r>
      <w:proofErr w:type="spellEnd"/>
      <w:r w:rsidRPr="00D70B2F">
        <w:t xml:space="preserve"> </w:t>
      </w:r>
    </w:p>
    <w:p w:rsidR="00813D22" w:rsidRPr="00D70B2F" w:rsidRDefault="00813D22" w:rsidP="00D70B2F">
      <w:pPr>
        <w:pStyle w:val="NormalnyWeb"/>
        <w:numPr>
          <w:ilvl w:val="0"/>
          <w:numId w:val="3"/>
        </w:numPr>
        <w:spacing w:line="360" w:lineRule="auto"/>
      </w:pPr>
      <w:r w:rsidRPr="00D70B2F">
        <w:t xml:space="preserve">System oczyszczania wody </w:t>
      </w:r>
      <w:proofErr w:type="spellStart"/>
      <w:r w:rsidRPr="00D70B2F">
        <w:t>SolPure</w:t>
      </w:r>
      <w:proofErr w:type="spellEnd"/>
      <w:r w:rsidRPr="00D70B2F">
        <w:t xml:space="preserve"> XIO ULTRA 30 + </w:t>
      </w:r>
    </w:p>
    <w:p w:rsidR="00813D22" w:rsidRPr="00D70B2F" w:rsidRDefault="003A3EAD" w:rsidP="00D70B2F">
      <w:pPr>
        <w:pStyle w:val="NormalnyWeb"/>
        <w:numPr>
          <w:ilvl w:val="0"/>
          <w:numId w:val="3"/>
        </w:numPr>
        <w:spacing w:line="360" w:lineRule="auto"/>
      </w:pPr>
      <w:r w:rsidRPr="00D70B2F">
        <w:t xml:space="preserve">Sprężarka tłokowa do </w:t>
      </w:r>
      <w:proofErr w:type="spellStart"/>
      <w:r w:rsidRPr="00D70B2F">
        <w:t>zastosoewań</w:t>
      </w:r>
      <w:proofErr w:type="spellEnd"/>
      <w:r w:rsidRPr="00D70B2F">
        <w:t xml:space="preserve"> medycznych – ciśnienie robocze 7 bar, wydajność min. 150l/min - </w:t>
      </w:r>
      <w:r w:rsidR="00813D22" w:rsidRPr="00D70B2F">
        <w:t xml:space="preserve">ATLAS COPCO </w:t>
      </w:r>
      <w:proofErr w:type="spellStart"/>
      <w:r w:rsidR="00813D22" w:rsidRPr="00D70B2F">
        <w:t>LFx</w:t>
      </w:r>
      <w:proofErr w:type="spellEnd"/>
      <w:r w:rsidR="00813D22" w:rsidRPr="00D70B2F">
        <w:t xml:space="preserve"> </w:t>
      </w:r>
      <w:proofErr w:type="spellStart"/>
      <w:r w:rsidR="00813D22" w:rsidRPr="00D70B2F">
        <w:t>Dental</w:t>
      </w:r>
      <w:proofErr w:type="spellEnd"/>
      <w:r w:rsidR="00813D22" w:rsidRPr="00D70B2F">
        <w:t xml:space="preserve"> 2,0 Tank </w:t>
      </w:r>
      <w:proofErr w:type="spellStart"/>
      <w:r w:rsidR="00813D22" w:rsidRPr="00D70B2F">
        <w:t>Mounted</w:t>
      </w:r>
      <w:proofErr w:type="spellEnd"/>
      <w:r w:rsidR="00813D22" w:rsidRPr="00D70B2F">
        <w:t xml:space="preserve"> 50l </w:t>
      </w:r>
    </w:p>
    <w:p w:rsidR="002A4775" w:rsidRPr="00D70B2F" w:rsidRDefault="003A3EAD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 xml:space="preserve">Lodówka do bezpiecznego transportu farmaceutyków w każdych warunkach otoczenia z </w:t>
      </w:r>
      <w:proofErr w:type="spellStart"/>
      <w:r w:rsidRPr="00D70B2F">
        <w:t>akumulatoremna</w:t>
      </w:r>
      <w:proofErr w:type="spellEnd"/>
      <w:r w:rsidRPr="00D70B2F">
        <w:t xml:space="preserve"> min. 20 h pracy, zestaw do rejestracji i wysyłania powiadomień o przekroczeniach temp. i wzorcowanym rejestratorem – Lodówka F0140 FDH</w:t>
      </w:r>
    </w:p>
    <w:p w:rsidR="00C3503E" w:rsidRPr="00D70B2F" w:rsidRDefault="003A3EAD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lastRenderedPageBreak/>
        <w:t xml:space="preserve">Lodówka do bezpiecznego transportu farmaceutyków w każdych warunkach otoczenia z </w:t>
      </w:r>
      <w:proofErr w:type="spellStart"/>
      <w:r w:rsidRPr="00D70B2F">
        <w:t>akumulatoremna</w:t>
      </w:r>
      <w:proofErr w:type="spellEnd"/>
      <w:r w:rsidRPr="00D70B2F">
        <w:t xml:space="preserve"> min. 20 h pracy, zestaw do rejestracji i wysyłania powiadomień o przekroczeniach temp. i wzorcowanym rejestratorem</w:t>
      </w:r>
      <w:r w:rsidRPr="00D70B2F">
        <w:t xml:space="preserve"> – FO330 FDH</w:t>
      </w:r>
    </w:p>
    <w:p w:rsidR="00C3503E" w:rsidRPr="00D70B2F" w:rsidRDefault="003049C3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Prysznic bezpieczeństwa</w:t>
      </w:r>
      <w:r w:rsidR="00C3503E" w:rsidRPr="00D70B2F">
        <w:t xml:space="preserve"> </w:t>
      </w:r>
      <w:r w:rsidR="00C3503E" w:rsidRPr="00D70B2F">
        <w:t xml:space="preserve">model 1100/166 TOF </w:t>
      </w:r>
    </w:p>
    <w:p w:rsidR="003049C3" w:rsidRPr="00D70B2F" w:rsidRDefault="00C3503E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Sterylizator plazmowy – BKQ-PS40X</w:t>
      </w:r>
    </w:p>
    <w:p w:rsidR="000E5D71" w:rsidRPr="00D70B2F" w:rsidRDefault="00C3503E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Lampa dezynfekcyjna przepływowa – NBVE-60/30</w:t>
      </w:r>
      <w:r w:rsidR="00833E67" w:rsidRPr="00D70B2F">
        <w:t xml:space="preserve"> PL</w:t>
      </w:r>
    </w:p>
    <w:p w:rsidR="000E5D71" w:rsidRPr="00D70B2F" w:rsidRDefault="000E5D71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 xml:space="preserve">Komora laminarna </w:t>
      </w:r>
      <w:r w:rsidRPr="00D70B2F">
        <w:t xml:space="preserve">II klasy </w:t>
      </w:r>
      <w:r w:rsidR="00AD6D9C" w:rsidRPr="00D70B2F">
        <w:t>bezpieczeństwa</w:t>
      </w:r>
      <w:r w:rsidRPr="00D70B2F">
        <w:t xml:space="preserve"> mikrobiologicznego </w:t>
      </w:r>
      <w:proofErr w:type="spellStart"/>
      <w:r w:rsidRPr="00D70B2F">
        <w:t>BioTectum</w:t>
      </w:r>
      <w:proofErr w:type="spellEnd"/>
      <w:r w:rsidRPr="00D70B2F">
        <w:t xml:space="preserve"> </w:t>
      </w:r>
      <w:proofErr w:type="spellStart"/>
      <w:r w:rsidRPr="00D70B2F">
        <w:t>TecPRO</w:t>
      </w:r>
      <w:proofErr w:type="spellEnd"/>
      <w:r w:rsidRPr="00D70B2F">
        <w:t xml:space="preserve"> 1.2 </w:t>
      </w:r>
    </w:p>
    <w:p w:rsidR="000E5D71" w:rsidRPr="00D70B2F" w:rsidRDefault="000E5D71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Meble laboratoryjne:</w:t>
      </w:r>
    </w:p>
    <w:p w:rsidR="000E5D71" w:rsidRPr="00D70B2F" w:rsidRDefault="000E5D71" w:rsidP="00D70B2F">
      <w:pPr>
        <w:pStyle w:val="Akapitzlist"/>
        <w:spacing w:line="360" w:lineRule="auto"/>
      </w:pPr>
      <w:r w:rsidRPr="00D70B2F">
        <w:t xml:space="preserve">- </w:t>
      </w:r>
      <w:r w:rsidRPr="00D70B2F">
        <w:t>8-SLX-900 szafa laboratoryjna</w:t>
      </w:r>
      <w:r w:rsidRPr="00D70B2F">
        <w:t>, szt. 2</w:t>
      </w:r>
    </w:p>
    <w:p w:rsidR="000E5D71" w:rsidRPr="00D70B2F" w:rsidRDefault="000E5D71" w:rsidP="00D70B2F">
      <w:pPr>
        <w:pStyle w:val="Akapitzlist"/>
        <w:spacing w:line="360" w:lineRule="auto"/>
        <w:rPr>
          <w:bCs/>
        </w:rPr>
      </w:pPr>
      <w:r w:rsidRPr="00D70B2F">
        <w:rPr>
          <w:bCs/>
        </w:rPr>
        <w:t xml:space="preserve">- </w:t>
      </w:r>
      <w:r w:rsidRPr="00D70B2F">
        <w:rPr>
          <w:bCs/>
        </w:rPr>
        <w:t>SDM C-180 stanowisko do mycia</w:t>
      </w:r>
      <w:r w:rsidRPr="00D70B2F">
        <w:rPr>
          <w:bCs/>
        </w:rPr>
        <w:t xml:space="preserve">, </w:t>
      </w:r>
      <w:r w:rsidRPr="00D70B2F">
        <w:rPr>
          <w:bCs/>
        </w:rPr>
        <w:t>szt. 1</w:t>
      </w:r>
      <w:r w:rsidRPr="00D70B2F">
        <w:rPr>
          <w:bCs/>
        </w:rPr>
        <w:br/>
      </w:r>
      <w:r w:rsidRPr="00D70B2F">
        <w:rPr>
          <w:bCs/>
        </w:rPr>
        <w:t xml:space="preserve">- </w:t>
      </w:r>
      <w:r w:rsidRPr="00D70B2F">
        <w:rPr>
          <w:bCs/>
        </w:rPr>
        <w:t>3-ERGO-C-1500 stanowisko laboratoryjne</w:t>
      </w:r>
      <w:r w:rsidRPr="00D70B2F">
        <w:rPr>
          <w:bCs/>
        </w:rPr>
        <w:t>,</w:t>
      </w:r>
      <w:r w:rsidRPr="00D70B2F">
        <w:rPr>
          <w:bCs/>
        </w:rPr>
        <w:t xml:space="preserve"> szt. 1</w:t>
      </w:r>
    </w:p>
    <w:p w:rsidR="000E5D71" w:rsidRPr="00D70B2F" w:rsidRDefault="000E5D71" w:rsidP="00D70B2F">
      <w:pPr>
        <w:pStyle w:val="Akapitzlist"/>
        <w:spacing w:line="360" w:lineRule="auto"/>
      </w:pPr>
      <w:r w:rsidRPr="00D70B2F">
        <w:rPr>
          <w:bCs/>
        </w:rPr>
        <w:t xml:space="preserve">- </w:t>
      </w:r>
      <w:r w:rsidRPr="00D70B2F">
        <w:rPr>
          <w:bCs/>
        </w:rPr>
        <w:t xml:space="preserve">WSA-120 </w:t>
      </w:r>
      <w:r w:rsidR="00E97929" w:rsidRPr="00D70B2F">
        <w:t>Stół</w:t>
      </w:r>
      <w:r w:rsidRPr="00D70B2F">
        <w:t xml:space="preserve"> wagowy antywibracyjny</w:t>
      </w:r>
      <w:r w:rsidRPr="00D70B2F">
        <w:t>,</w:t>
      </w:r>
      <w:r w:rsidRPr="00D70B2F">
        <w:rPr>
          <w:bCs/>
        </w:rPr>
        <w:t xml:space="preserve"> </w:t>
      </w:r>
      <w:r w:rsidRPr="00D70B2F">
        <w:rPr>
          <w:bCs/>
        </w:rPr>
        <w:t>szt. 1</w:t>
      </w:r>
    </w:p>
    <w:p w:rsidR="000E5D71" w:rsidRPr="00D70B2F" w:rsidRDefault="000E5D71" w:rsidP="00D70B2F">
      <w:pPr>
        <w:pStyle w:val="Akapitzlist"/>
        <w:spacing w:line="360" w:lineRule="auto"/>
        <w:rPr>
          <w:bCs/>
        </w:rPr>
      </w:pPr>
      <w:r w:rsidRPr="00D70B2F">
        <w:rPr>
          <w:bCs/>
        </w:rPr>
        <w:t xml:space="preserve">- </w:t>
      </w:r>
      <w:r w:rsidRPr="00D70B2F">
        <w:rPr>
          <w:bCs/>
        </w:rPr>
        <w:t>4-ERGO-C-1800 stanowisko laboratoryjne</w:t>
      </w:r>
      <w:r w:rsidRPr="00D70B2F">
        <w:rPr>
          <w:bCs/>
        </w:rPr>
        <w:t>, szt. 1</w:t>
      </w:r>
    </w:p>
    <w:p w:rsidR="000E5D71" w:rsidRPr="00D70B2F" w:rsidRDefault="000E5D71" w:rsidP="00D70B2F">
      <w:pPr>
        <w:pStyle w:val="Akapitzlist"/>
        <w:spacing w:line="360" w:lineRule="auto"/>
        <w:rPr>
          <w:bCs/>
        </w:rPr>
      </w:pPr>
      <w:r w:rsidRPr="00D70B2F">
        <w:rPr>
          <w:bCs/>
        </w:rPr>
        <w:t xml:space="preserve">- </w:t>
      </w:r>
      <w:r w:rsidRPr="00D70B2F">
        <w:rPr>
          <w:bCs/>
        </w:rPr>
        <w:t>PL Special CH-CPT II Black - krzesło laboratoryjne</w:t>
      </w:r>
      <w:r w:rsidRPr="00D70B2F">
        <w:rPr>
          <w:bCs/>
        </w:rPr>
        <w:t>, szt. 5</w:t>
      </w:r>
    </w:p>
    <w:p w:rsidR="000E5D71" w:rsidRPr="00D70B2F" w:rsidRDefault="000E5D71" w:rsidP="00D70B2F">
      <w:pPr>
        <w:pStyle w:val="Akapitzlist"/>
        <w:spacing w:line="360" w:lineRule="auto"/>
      </w:pPr>
      <w:r w:rsidRPr="00D70B2F">
        <w:rPr>
          <w:bCs/>
        </w:rPr>
        <w:t xml:space="preserve">- </w:t>
      </w:r>
      <w:r w:rsidRPr="00D70B2F">
        <w:rPr>
          <w:bCs/>
        </w:rPr>
        <w:t>2-ERGO-C-1200 stanowisko laboratoryjne</w:t>
      </w:r>
      <w:r w:rsidRPr="00D70B2F">
        <w:rPr>
          <w:bCs/>
        </w:rPr>
        <w:t>, szt. 2</w:t>
      </w:r>
    </w:p>
    <w:p w:rsidR="000E5D71" w:rsidRPr="00D70B2F" w:rsidRDefault="000E5D71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Eksykator szafkowy EKS GC 13</w:t>
      </w:r>
    </w:p>
    <w:p w:rsidR="003878BE" w:rsidRPr="00D70B2F" w:rsidRDefault="00017ECA" w:rsidP="00D70B2F">
      <w:pPr>
        <w:pStyle w:val="Akapitzlist"/>
        <w:numPr>
          <w:ilvl w:val="0"/>
          <w:numId w:val="3"/>
        </w:numPr>
        <w:spacing w:line="360" w:lineRule="auto"/>
      </w:pPr>
      <w:r w:rsidRPr="00D70B2F">
        <w:t>Szkło laboratoryjne</w:t>
      </w:r>
      <w:r w:rsidR="00B45B6B" w:rsidRPr="00D70B2F">
        <w:t xml:space="preserve"> poz. 27-36</w:t>
      </w:r>
    </w:p>
    <w:p w:rsidR="003878BE" w:rsidRPr="00D70B2F" w:rsidRDefault="00017ECA" w:rsidP="00D70B2F">
      <w:pPr>
        <w:pStyle w:val="Akapitzlist"/>
        <w:spacing w:line="360" w:lineRule="auto"/>
      </w:pPr>
      <w:r w:rsidRPr="00D70B2F">
        <w:t xml:space="preserve">- zlewki – </w:t>
      </w:r>
      <w:r w:rsidR="003878BE" w:rsidRPr="00D70B2F">
        <w:t xml:space="preserve">zlewka z wylewem, skalowana, wykonana ze szkła </w:t>
      </w:r>
      <w:proofErr w:type="spellStart"/>
      <w:r w:rsidR="003878BE" w:rsidRPr="00D70B2F">
        <w:t>borokrzemowego</w:t>
      </w:r>
      <w:proofErr w:type="spellEnd"/>
      <w:r w:rsidR="003878BE" w:rsidRPr="00D70B2F">
        <w:t xml:space="preserve"> BORO 3.3</w:t>
      </w:r>
      <w:r w:rsidR="003878BE" w:rsidRPr="00D70B2F">
        <w:t>;</w:t>
      </w:r>
    </w:p>
    <w:p w:rsidR="003878BE" w:rsidRPr="00D70B2F" w:rsidRDefault="003878BE" w:rsidP="00D70B2F">
      <w:pPr>
        <w:pStyle w:val="Akapitzlist"/>
        <w:spacing w:line="360" w:lineRule="auto"/>
      </w:pPr>
      <w:r w:rsidRPr="00D70B2F">
        <w:t>- cylinder – szklany cylinder miarowy z podstawą, klasa A z certyfikatem</w:t>
      </w:r>
    </w:p>
    <w:p w:rsidR="00017ECA" w:rsidRPr="00D70B2F" w:rsidRDefault="00017ECA" w:rsidP="00D70B2F">
      <w:pPr>
        <w:pStyle w:val="Akapitzlist"/>
        <w:spacing w:line="360" w:lineRule="auto"/>
      </w:pPr>
    </w:p>
    <w:p w:rsidR="00891E6C" w:rsidRPr="00D70B2F" w:rsidRDefault="00891E6C" w:rsidP="00D70B2F">
      <w:pPr>
        <w:spacing w:line="360" w:lineRule="auto"/>
      </w:pPr>
    </w:p>
    <w:p w:rsidR="00891E6C" w:rsidRPr="00D70B2F" w:rsidRDefault="00891E6C" w:rsidP="00D70B2F">
      <w:pPr>
        <w:spacing w:line="360" w:lineRule="auto"/>
      </w:pPr>
      <w:r w:rsidRPr="00D70B2F">
        <w:t>Cześć II – pozycje 3</w:t>
      </w:r>
      <w:r w:rsidR="00B45B6B" w:rsidRPr="00D70B2F">
        <w:t>7</w:t>
      </w:r>
      <w:r w:rsidRPr="00D70B2F">
        <w:t xml:space="preserve"> - 40</w:t>
      </w:r>
    </w:p>
    <w:p w:rsidR="00891E6C" w:rsidRPr="00D70B2F" w:rsidRDefault="002A5434" w:rsidP="00D70B2F">
      <w:pPr>
        <w:spacing w:line="360" w:lineRule="auto"/>
      </w:pPr>
      <w:r w:rsidRPr="00D70B2F">
        <w:t>Szczegółowy przedmiot zamówienia dotyczy</w:t>
      </w:r>
      <w:r w:rsidR="008A1D9A" w:rsidRPr="00D70B2F">
        <w:t xml:space="preserve"> poniżej przedstawionych urządzeń lub równoważnych</w:t>
      </w:r>
      <w:r w:rsidRPr="00D70B2F">
        <w:t>:</w:t>
      </w:r>
    </w:p>
    <w:p w:rsidR="002A5434" w:rsidRPr="00D70B2F" w:rsidRDefault="002A5434" w:rsidP="00D70B2F">
      <w:pPr>
        <w:pStyle w:val="Akapitzlist"/>
        <w:numPr>
          <w:ilvl w:val="0"/>
          <w:numId w:val="2"/>
        </w:numPr>
        <w:spacing w:line="360" w:lineRule="auto"/>
      </w:pPr>
      <w:r w:rsidRPr="00D70B2F">
        <w:rPr>
          <w:color w:val="000000"/>
        </w:rPr>
        <w:t xml:space="preserve">Modular Compact </w:t>
      </w:r>
      <w:proofErr w:type="spellStart"/>
      <w:r w:rsidRPr="00D70B2F">
        <w:rPr>
          <w:color w:val="000000"/>
        </w:rPr>
        <w:t>Rheomete</w:t>
      </w:r>
      <w:r w:rsidRPr="00D70B2F">
        <w:rPr>
          <w:color w:val="000000"/>
        </w:rPr>
        <w:t>r</w:t>
      </w:r>
      <w:proofErr w:type="spellEnd"/>
      <w:r w:rsidRPr="00D70B2F">
        <w:rPr>
          <w:color w:val="000000"/>
        </w:rPr>
        <w:t>, w którego skład wchodzą następujące części składowe:</w:t>
      </w:r>
    </w:p>
    <w:p w:rsidR="002A5434" w:rsidRPr="00D70B2F" w:rsidRDefault="002A5434" w:rsidP="00D70B2F">
      <w:pPr>
        <w:pStyle w:val="Akapitzlist"/>
        <w:spacing w:line="360" w:lineRule="auto"/>
        <w:rPr>
          <w:color w:val="000000"/>
        </w:rPr>
      </w:pPr>
      <w:r w:rsidRPr="00D70B2F">
        <w:t xml:space="preserve">- </w:t>
      </w:r>
      <w:r w:rsidRPr="00D70B2F">
        <w:rPr>
          <w:color w:val="000000"/>
        </w:rPr>
        <w:t xml:space="preserve">Modular Compact </w:t>
      </w:r>
      <w:proofErr w:type="spellStart"/>
      <w:r w:rsidRPr="00D70B2F">
        <w:rPr>
          <w:color w:val="000000"/>
        </w:rPr>
        <w:t>Rheomete</w:t>
      </w:r>
      <w:r w:rsidRPr="00D70B2F">
        <w:rPr>
          <w:color w:val="000000"/>
        </w:rPr>
        <w:t>r</w:t>
      </w:r>
      <w:proofErr w:type="spellEnd"/>
      <w:r w:rsidRPr="00D70B2F">
        <w:rPr>
          <w:color w:val="000000"/>
        </w:rPr>
        <w:t xml:space="preserve"> MCR 92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 xml:space="preserve">Dolny układ </w:t>
      </w:r>
      <w:proofErr w:type="spellStart"/>
      <w:r w:rsidRPr="00D70B2F">
        <w:t>peltiera</w:t>
      </w:r>
      <w:proofErr w:type="spellEnd"/>
      <w:r w:rsidRPr="00D70B2F">
        <w:t xml:space="preserve"> o zakresie temperatur -5 do 200</w:t>
      </w:r>
      <w:r w:rsidR="008A1D9A" w:rsidRPr="00D70B2F">
        <w:t>°</w:t>
      </w:r>
      <w:r w:rsidRPr="00D70B2F">
        <w:t xml:space="preserve">C 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>- Górny</w:t>
      </w:r>
      <w:r w:rsidRPr="00D70B2F">
        <w:t xml:space="preserve"> układ </w:t>
      </w:r>
      <w:proofErr w:type="spellStart"/>
      <w:r w:rsidRPr="00D70B2F">
        <w:t>peltiera</w:t>
      </w:r>
      <w:proofErr w:type="spellEnd"/>
      <w:r w:rsidRPr="00D70B2F">
        <w:t xml:space="preserve"> o zakresie temperatur -5 do 200</w:t>
      </w:r>
      <w:r w:rsidR="008A1D9A" w:rsidRPr="00D70B2F">
        <w:t>°</w:t>
      </w:r>
      <w:r w:rsidRPr="00D70B2F">
        <w:t>C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>Rozdzielacz powietrza plus filtr z osuszaczem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>Płytka 25 mm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 xml:space="preserve">Oprogramowanie do obsługi i </w:t>
      </w:r>
      <w:r w:rsidRPr="00D70B2F">
        <w:t>obróbki</w:t>
      </w:r>
      <w:r w:rsidRPr="00D70B2F">
        <w:t xml:space="preserve"> danych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 xml:space="preserve">Kompresor z osuszaczem i skrzynia </w:t>
      </w:r>
      <w:r w:rsidRPr="00D70B2F">
        <w:t>wygłuszają</w:t>
      </w:r>
      <w:r w:rsidR="00AD6D9C" w:rsidRPr="00D70B2F">
        <w:t>cą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lastRenderedPageBreak/>
        <w:t xml:space="preserve">- </w:t>
      </w:r>
      <w:proofErr w:type="spellStart"/>
      <w:r w:rsidRPr="00D70B2F">
        <w:t>Peltier</w:t>
      </w:r>
      <w:proofErr w:type="spellEnd"/>
      <w:r w:rsidRPr="00D70B2F">
        <w:t xml:space="preserve"> na układy cylindryczne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 xml:space="preserve">Układ </w:t>
      </w:r>
      <w:r w:rsidRPr="00D70B2F">
        <w:t>cylindrów</w:t>
      </w:r>
      <w:r w:rsidRPr="00D70B2F">
        <w:t xml:space="preserve"> o </w:t>
      </w:r>
      <w:r w:rsidRPr="00D70B2F">
        <w:t>średnicy</w:t>
      </w:r>
      <w:r w:rsidRPr="00D70B2F">
        <w:t xml:space="preserve"> 39mm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 xml:space="preserve">Komputer z </w:t>
      </w:r>
      <w:r w:rsidRPr="00D70B2F">
        <w:t>Windows</w:t>
      </w:r>
      <w:r w:rsidRPr="00D70B2F">
        <w:t xml:space="preserve"> 10 i dyskiem SSD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 xml:space="preserve">Płytka 50mm do nisko lepkich cieczy 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>Kryterium: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 xml:space="preserve">- </w:t>
      </w:r>
      <w:r w:rsidRPr="00D70B2F">
        <w:t xml:space="preserve">Pełny </w:t>
      </w:r>
      <w:r w:rsidRPr="00D70B2F">
        <w:t>przegląd</w:t>
      </w:r>
      <w:r w:rsidRPr="00D70B2F">
        <w:t xml:space="preserve"> serwisowy </w:t>
      </w:r>
      <w:r w:rsidRPr="00D70B2F">
        <w:t>wydłużający</w:t>
      </w:r>
      <w:r w:rsidRPr="00D70B2F">
        <w:t xml:space="preserve"> gwarancję</w:t>
      </w:r>
    </w:p>
    <w:p w:rsidR="002A5434" w:rsidRPr="00D70B2F" w:rsidRDefault="002A5434" w:rsidP="00D70B2F">
      <w:pPr>
        <w:pStyle w:val="Akapitzlist"/>
        <w:spacing w:line="360" w:lineRule="auto"/>
      </w:pPr>
      <w:r w:rsidRPr="00D70B2F">
        <w:t>- Gwarancja 3 lata</w:t>
      </w:r>
    </w:p>
    <w:p w:rsidR="002A5434" w:rsidRPr="00D70B2F" w:rsidRDefault="008A1D9A" w:rsidP="00D70B2F">
      <w:pPr>
        <w:pStyle w:val="Akapitzlist"/>
        <w:numPr>
          <w:ilvl w:val="0"/>
          <w:numId w:val="2"/>
        </w:numPr>
        <w:spacing w:line="360" w:lineRule="auto"/>
      </w:pPr>
      <w:r w:rsidRPr="00D70B2F">
        <w:t xml:space="preserve">DMA 4500M – laboratoryjny gęstościomierz </w:t>
      </w:r>
    </w:p>
    <w:p w:rsidR="008A1D9A" w:rsidRPr="00D70B2F" w:rsidRDefault="008A1D9A" w:rsidP="00D70B2F">
      <w:pPr>
        <w:pStyle w:val="Akapitzlist"/>
        <w:spacing w:line="360" w:lineRule="auto"/>
      </w:pPr>
      <w:r w:rsidRPr="00D70B2F">
        <w:t>Do oznaczania gęstości i wartości związanych z gęstością cieczy</w:t>
      </w:r>
      <w:r w:rsidRPr="00D70B2F">
        <w:t xml:space="preserve"> i gazu</w:t>
      </w:r>
    </w:p>
    <w:p w:rsidR="001A1C50" w:rsidRPr="00D70B2F" w:rsidRDefault="008A1D9A" w:rsidP="00D70B2F">
      <w:pPr>
        <w:pStyle w:val="Akapitzlist"/>
        <w:spacing w:line="360" w:lineRule="auto"/>
      </w:pPr>
      <w:r w:rsidRPr="00D70B2F">
        <w:t>przy użyciu metody pulsacyjnego wzbudzania opartej na technologii oscylacyjnej rurki w kształcie litery U</w:t>
      </w:r>
      <w:r w:rsidRPr="00D70B2F">
        <w:t xml:space="preserve">. </w:t>
      </w:r>
      <w:proofErr w:type="spellStart"/>
      <w:r w:rsidRPr="00D70B2F">
        <w:t>ThermoBalanceTM</w:t>
      </w:r>
      <w:proofErr w:type="spellEnd"/>
      <w:r w:rsidRPr="00D70B2F">
        <w:t xml:space="preserve"> do szybkich zmian temperatury bez ponownej regulacji. Zawiera technologie </w:t>
      </w:r>
      <w:proofErr w:type="spellStart"/>
      <w:r w:rsidRPr="00D70B2F">
        <w:t>FillingCheckTM</w:t>
      </w:r>
      <w:proofErr w:type="spellEnd"/>
      <w:r w:rsidRPr="00D70B2F">
        <w:t xml:space="preserve"> i U-</w:t>
      </w:r>
      <w:proofErr w:type="spellStart"/>
      <w:r w:rsidRPr="00D70B2F">
        <w:t>ViewTM</w:t>
      </w:r>
      <w:proofErr w:type="spellEnd"/>
      <w:r w:rsidRPr="00D70B2F">
        <w:t xml:space="preserve"> dla bezbłędnych pomiarów</w:t>
      </w:r>
      <w:r w:rsidR="00693662" w:rsidRPr="00D70B2F">
        <w:t>.</w:t>
      </w:r>
    </w:p>
    <w:p w:rsidR="001A1C50" w:rsidRPr="00D70B2F" w:rsidRDefault="00181EBF" w:rsidP="00D70B2F">
      <w:pPr>
        <w:pStyle w:val="Akapitzlist"/>
        <w:numPr>
          <w:ilvl w:val="0"/>
          <w:numId w:val="2"/>
        </w:numPr>
        <w:spacing w:line="360" w:lineRule="auto"/>
      </w:pPr>
      <w:r w:rsidRPr="00D70B2F">
        <w:rPr>
          <w:color w:val="000000"/>
        </w:rPr>
        <w:t xml:space="preserve">Lepkościomierz laboratoryjny - </w:t>
      </w:r>
      <w:r w:rsidR="00693662" w:rsidRPr="00D70B2F">
        <w:t xml:space="preserve">Zakres prędkości: od 0,01 do 250 </w:t>
      </w:r>
      <w:proofErr w:type="spellStart"/>
      <w:r w:rsidR="00693662" w:rsidRPr="00D70B2F">
        <w:t>obr</w:t>
      </w:r>
      <w:proofErr w:type="spellEnd"/>
      <w:r w:rsidR="00693662" w:rsidRPr="00D70B2F">
        <w:t>./min</w:t>
      </w:r>
      <w:r w:rsidRPr="00D70B2F">
        <w:t>., minimalny z</w:t>
      </w:r>
      <w:r w:rsidR="00693662" w:rsidRPr="00D70B2F">
        <w:t xml:space="preserve">akres lepkości: 10 </w:t>
      </w:r>
      <w:proofErr w:type="spellStart"/>
      <w:r w:rsidR="00693662" w:rsidRPr="00D70B2F">
        <w:t>mPa·s</w:t>
      </w:r>
      <w:proofErr w:type="spellEnd"/>
      <w:r w:rsidR="00693662" w:rsidRPr="00D70B2F">
        <w:t xml:space="preserve"> to 40.000.000 </w:t>
      </w:r>
      <w:proofErr w:type="spellStart"/>
      <w:r w:rsidR="00693662" w:rsidRPr="00D70B2F">
        <w:t>mPa·</w:t>
      </w:r>
      <w:proofErr w:type="gramStart"/>
      <w:r w:rsidR="00693662" w:rsidRPr="00D70B2F">
        <w:t>s</w:t>
      </w:r>
      <w:proofErr w:type="spellEnd"/>
      <w:r w:rsidRPr="00D70B2F">
        <w:t xml:space="preserve"> </w:t>
      </w:r>
      <w:r w:rsidR="009C68CC" w:rsidRPr="00D70B2F">
        <w:t xml:space="preserve"> -</w:t>
      </w:r>
      <w:proofErr w:type="gramEnd"/>
      <w:r w:rsidR="009C68CC" w:rsidRPr="00D70B2F">
        <w:t xml:space="preserve"> </w:t>
      </w:r>
      <w:proofErr w:type="spellStart"/>
      <w:r w:rsidR="009C68CC" w:rsidRPr="00D70B2F">
        <w:t>ViscoQC</w:t>
      </w:r>
      <w:proofErr w:type="spellEnd"/>
      <w:r w:rsidR="009C68CC" w:rsidRPr="00D70B2F">
        <w:t xml:space="preserve"> 300R</w:t>
      </w:r>
    </w:p>
    <w:p w:rsidR="00B86B45" w:rsidRPr="00D70B2F" w:rsidRDefault="00B86B45" w:rsidP="00D70B2F">
      <w:pPr>
        <w:pStyle w:val="NormalnyWeb"/>
        <w:numPr>
          <w:ilvl w:val="0"/>
          <w:numId w:val="2"/>
        </w:numPr>
        <w:spacing w:line="360" w:lineRule="auto"/>
      </w:pPr>
      <w:r w:rsidRPr="00D70B2F">
        <w:t xml:space="preserve">Pompka perystaltyczna do </w:t>
      </w:r>
      <w:r w:rsidR="00E97929" w:rsidRPr="00D70B2F">
        <w:t>gęstościomierza</w:t>
      </w:r>
      <w:r w:rsidRPr="00D70B2F">
        <w:t xml:space="preserve"> DMA 4500M do automatycznego podawania 1 </w:t>
      </w:r>
      <w:r w:rsidR="00E97929" w:rsidRPr="00D70B2F">
        <w:t>próbki</w:t>
      </w:r>
      <w:r w:rsidRPr="00D70B2F">
        <w:t xml:space="preserve"> </w:t>
      </w:r>
    </w:p>
    <w:p w:rsidR="00B86B45" w:rsidRPr="00D70B2F" w:rsidRDefault="00B86B45" w:rsidP="00D70B2F">
      <w:pPr>
        <w:pStyle w:val="Akapitzlist"/>
        <w:spacing w:line="360" w:lineRule="auto"/>
      </w:pPr>
    </w:p>
    <w:p w:rsidR="00891E6C" w:rsidRPr="00D70B2F" w:rsidRDefault="00891E6C" w:rsidP="00D70B2F">
      <w:pPr>
        <w:spacing w:line="360" w:lineRule="auto"/>
      </w:pPr>
    </w:p>
    <w:p w:rsidR="00891E6C" w:rsidRPr="00D70B2F" w:rsidRDefault="00891E6C" w:rsidP="00D70B2F">
      <w:pPr>
        <w:spacing w:line="360" w:lineRule="auto"/>
      </w:pPr>
      <w:r w:rsidRPr="00D70B2F">
        <w:t>Cześć III – pozycja 41</w:t>
      </w:r>
    </w:p>
    <w:p w:rsidR="00891E6C" w:rsidRPr="00D70B2F" w:rsidRDefault="008A1D9A" w:rsidP="00D70B2F">
      <w:pPr>
        <w:spacing w:line="360" w:lineRule="auto"/>
      </w:pPr>
      <w:r w:rsidRPr="00D70B2F">
        <w:t>Szczegółowy przedmiot zamówienia dotyczy poniżej przedstawion</w:t>
      </w:r>
      <w:r w:rsidRPr="00D70B2F">
        <w:t>ych</w:t>
      </w:r>
      <w:r w:rsidRPr="00D70B2F">
        <w:t xml:space="preserve"> </w:t>
      </w:r>
      <w:r w:rsidRPr="00D70B2F">
        <w:t>filtrów</w:t>
      </w:r>
      <w:r w:rsidRPr="00D70B2F">
        <w:t xml:space="preserve"> lub równoważnych:</w:t>
      </w:r>
    </w:p>
    <w:p w:rsidR="00891E6C" w:rsidRPr="00891E6C" w:rsidRDefault="00891E6C" w:rsidP="00D70B2F">
      <w:pPr>
        <w:spacing w:line="360" w:lineRule="auto"/>
        <w:rPr>
          <w:color w:val="000000"/>
        </w:rPr>
      </w:pPr>
      <w:r w:rsidRPr="00891E6C">
        <w:rPr>
          <w:color w:val="000000"/>
        </w:rPr>
        <w:t>Zestaw do prób filtracyjnych dla oceny możliwości i stopnia oczyszczenia kolagenu zawierający:</w:t>
      </w:r>
    </w:p>
    <w:p w:rsidR="00C15CE8" w:rsidRPr="00C15CE8" w:rsidRDefault="00C15CE8" w:rsidP="00D70B2F">
      <w:pPr>
        <w:numPr>
          <w:ilvl w:val="0"/>
          <w:numId w:val="6"/>
        </w:numPr>
        <w:spacing w:line="360" w:lineRule="auto"/>
        <w:rPr>
          <w:color w:val="000000"/>
        </w:rPr>
      </w:pPr>
      <w:r w:rsidRPr="00C15CE8">
        <w:rPr>
          <w:color w:val="000000"/>
        </w:rPr>
        <w:t>Komplet</w:t>
      </w:r>
      <w:r w:rsidR="00F019C5" w:rsidRPr="00D70B2F">
        <w:rPr>
          <w:color w:val="000000"/>
        </w:rPr>
        <w:t>y</w:t>
      </w:r>
      <w:r w:rsidRPr="00C15CE8">
        <w:rPr>
          <w:color w:val="000000"/>
        </w:rPr>
        <w:t xml:space="preserve"> filtrów z membraną o charakterystyce wgłębnej z PP o gradacjach stopniowo schodzących z 40 µm do 20 µm (gradacje 40, 20 µm) w formie mini kapsuł filtracyjnych z przyłączami </w:t>
      </w:r>
      <w:proofErr w:type="spellStart"/>
      <w:r w:rsidRPr="00C15CE8">
        <w:rPr>
          <w:color w:val="000000"/>
        </w:rPr>
        <w:t>TriClamp</w:t>
      </w:r>
      <w:proofErr w:type="spellEnd"/>
      <w:r w:rsidR="0044259E" w:rsidRPr="00D70B2F">
        <w:rPr>
          <w:color w:val="000000"/>
        </w:rPr>
        <w:t xml:space="preserve"> – 6 </w:t>
      </w:r>
      <w:proofErr w:type="spellStart"/>
      <w:r w:rsidR="0044259E" w:rsidRPr="00D70B2F">
        <w:rPr>
          <w:color w:val="000000"/>
        </w:rPr>
        <w:t>szt</w:t>
      </w:r>
      <w:proofErr w:type="spellEnd"/>
    </w:p>
    <w:p w:rsidR="00C15CE8" w:rsidRPr="00C15CE8" w:rsidRDefault="00C15CE8" w:rsidP="00D70B2F">
      <w:pPr>
        <w:numPr>
          <w:ilvl w:val="0"/>
          <w:numId w:val="6"/>
        </w:numPr>
        <w:spacing w:line="360" w:lineRule="auto"/>
        <w:rPr>
          <w:color w:val="000000"/>
        </w:rPr>
      </w:pPr>
      <w:r w:rsidRPr="00C15CE8">
        <w:rPr>
          <w:color w:val="000000"/>
        </w:rPr>
        <w:t>Komplet</w:t>
      </w:r>
      <w:r w:rsidR="00F019C5" w:rsidRPr="00D70B2F">
        <w:rPr>
          <w:color w:val="000000"/>
        </w:rPr>
        <w:t>y</w:t>
      </w:r>
      <w:r w:rsidRPr="00C15CE8">
        <w:rPr>
          <w:color w:val="000000"/>
        </w:rPr>
        <w:t xml:space="preserve"> filtrów z membraną o charakterystyce wgłębnej z PP o gradacjach stopniowo schodzących z 40 µm do 20 µm (gradacje 40, 20 µm) w formie świec filtracyjnych w rozmiarze 10” z wielowarstwowym (minimum 5, optymalnie 7 warstw) plisowanym materiałem filtracyjnym</w:t>
      </w:r>
      <w:r w:rsidR="0044259E" w:rsidRPr="00D70B2F">
        <w:rPr>
          <w:color w:val="000000"/>
        </w:rPr>
        <w:t xml:space="preserve"> – 6 szt.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t>Filtry powinny być produkowane w reżimie ISO9001:2015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lastRenderedPageBreak/>
        <w:t>Zawartość endotoksyn nie powinna przekraczać 0,25 EU/ml wg testu LAL i uregulowań USP &lt;85&gt;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t>Poziom uwalniania włókien i cząstek powinien spełniać wymagania 21 CFR 210.3(b)(6).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t>Toksyczność użytych materiałów wg. wymagań USP &lt;87&gt;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t>Reaktywność biologiczna tworzyw zgodna z klasą VI-121 C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t>TOC/przewodnictwo filtratu zgodne z USP &lt;643&gt; oraz USP &lt;645&gt;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t>Filtry zgodne z wymaganiami FDA 21 CFR177-182 oraz uregulowań ramowych 1935/2004/EC</w:t>
      </w:r>
    </w:p>
    <w:p w:rsidR="00C15CE8" w:rsidRPr="00C15CE8" w:rsidRDefault="00F60F59" w:rsidP="00D70B2F">
      <w:pPr>
        <w:spacing w:line="360" w:lineRule="auto"/>
        <w:rPr>
          <w:color w:val="000000"/>
        </w:rPr>
      </w:pPr>
      <w:r w:rsidRPr="00D70B2F">
        <w:t>Wskazane jest doświadczenie w filtracji kolagenu</w:t>
      </w:r>
      <w:r w:rsidRPr="00D70B2F">
        <w:t>.</w:t>
      </w:r>
      <w:r w:rsidRPr="00D70B2F">
        <w:rPr>
          <w:color w:val="000000"/>
        </w:rPr>
        <w:t xml:space="preserve"> </w:t>
      </w:r>
      <w:r w:rsidR="00C15CE8" w:rsidRPr="00C15CE8">
        <w:rPr>
          <w:color w:val="000000"/>
        </w:rPr>
        <w:t>Pełna zgodność z wszystkimi typowymi dodatkami i konserwantami stosowanymi w procesie obróbki i kolagenu.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t>Filtry zaopatrzone w certyfikat serii produkcyjnej, indywidualnie pakowane z wszelkimi informacjami identyfikującymi serię na opakowaniu indywidualnym i filtrze</w:t>
      </w:r>
    </w:p>
    <w:p w:rsidR="00C15CE8" w:rsidRPr="00C15CE8" w:rsidRDefault="00C15CE8" w:rsidP="00D70B2F">
      <w:pPr>
        <w:spacing w:line="360" w:lineRule="auto"/>
        <w:rPr>
          <w:color w:val="000000"/>
        </w:rPr>
      </w:pPr>
      <w:r w:rsidRPr="00C15CE8">
        <w:rPr>
          <w:color w:val="000000"/>
        </w:rPr>
        <w:t xml:space="preserve">Dla pozycji 2: Mocowanie: 2 x </w:t>
      </w:r>
      <w:proofErr w:type="spellStart"/>
      <w:r w:rsidRPr="00C15CE8">
        <w:rPr>
          <w:color w:val="000000"/>
        </w:rPr>
        <w:t>oring</w:t>
      </w:r>
      <w:proofErr w:type="spellEnd"/>
      <w:r w:rsidRPr="00C15CE8">
        <w:rPr>
          <w:color w:val="000000"/>
        </w:rPr>
        <w:t xml:space="preserve"> 226/fin</w:t>
      </w:r>
    </w:p>
    <w:p w:rsidR="00F60F59" w:rsidRPr="00D70B2F" w:rsidRDefault="00F60F59" w:rsidP="00D70B2F">
      <w:pPr>
        <w:spacing w:line="360" w:lineRule="auto"/>
      </w:pPr>
    </w:p>
    <w:p w:rsidR="00891E6C" w:rsidRPr="00D70B2F" w:rsidRDefault="00891E6C" w:rsidP="00D70B2F">
      <w:pPr>
        <w:spacing w:line="360" w:lineRule="auto"/>
      </w:pPr>
    </w:p>
    <w:p w:rsidR="00C15CE8" w:rsidRPr="00D70B2F" w:rsidRDefault="00C15CE8" w:rsidP="00D70B2F">
      <w:pPr>
        <w:spacing w:line="360" w:lineRule="auto"/>
      </w:pPr>
    </w:p>
    <w:sectPr w:rsidR="00C15CE8" w:rsidRPr="00D70B2F" w:rsidSect="00875E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39AF"/>
    <w:multiLevelType w:val="hybridMultilevel"/>
    <w:tmpl w:val="5FD84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5CA"/>
    <w:multiLevelType w:val="hybridMultilevel"/>
    <w:tmpl w:val="B316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5F31"/>
    <w:multiLevelType w:val="hybridMultilevel"/>
    <w:tmpl w:val="5FD84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2FD1"/>
    <w:multiLevelType w:val="multilevel"/>
    <w:tmpl w:val="5228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10467"/>
    <w:multiLevelType w:val="hybridMultilevel"/>
    <w:tmpl w:val="B316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813F9"/>
    <w:multiLevelType w:val="multilevel"/>
    <w:tmpl w:val="C2DA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3"/>
    <w:rsid w:val="00017ECA"/>
    <w:rsid w:val="00040E92"/>
    <w:rsid w:val="000A3EE5"/>
    <w:rsid w:val="000B2B19"/>
    <w:rsid w:val="000E5D71"/>
    <w:rsid w:val="001066D1"/>
    <w:rsid w:val="00181EBF"/>
    <w:rsid w:val="001A1C50"/>
    <w:rsid w:val="001B152C"/>
    <w:rsid w:val="00200DE8"/>
    <w:rsid w:val="00222173"/>
    <w:rsid w:val="0023108A"/>
    <w:rsid w:val="002542D3"/>
    <w:rsid w:val="002A4775"/>
    <w:rsid w:val="002A5434"/>
    <w:rsid w:val="002D0CD1"/>
    <w:rsid w:val="003049C3"/>
    <w:rsid w:val="003419A5"/>
    <w:rsid w:val="003721A1"/>
    <w:rsid w:val="003878BE"/>
    <w:rsid w:val="003A3EAD"/>
    <w:rsid w:val="0044259E"/>
    <w:rsid w:val="004772B8"/>
    <w:rsid w:val="005027E5"/>
    <w:rsid w:val="00533516"/>
    <w:rsid w:val="005C0778"/>
    <w:rsid w:val="00665A80"/>
    <w:rsid w:val="00693662"/>
    <w:rsid w:val="006C462A"/>
    <w:rsid w:val="00721C48"/>
    <w:rsid w:val="007B7DDA"/>
    <w:rsid w:val="00813D22"/>
    <w:rsid w:val="00833E67"/>
    <w:rsid w:val="00875E46"/>
    <w:rsid w:val="00891E6C"/>
    <w:rsid w:val="008A1D9A"/>
    <w:rsid w:val="008A32F4"/>
    <w:rsid w:val="00942719"/>
    <w:rsid w:val="00953967"/>
    <w:rsid w:val="009726AD"/>
    <w:rsid w:val="0098357C"/>
    <w:rsid w:val="009C68CC"/>
    <w:rsid w:val="00AD6D9C"/>
    <w:rsid w:val="00B120F3"/>
    <w:rsid w:val="00B45B6B"/>
    <w:rsid w:val="00B86B45"/>
    <w:rsid w:val="00BD3A93"/>
    <w:rsid w:val="00C15CE8"/>
    <w:rsid w:val="00C3503E"/>
    <w:rsid w:val="00C80432"/>
    <w:rsid w:val="00C853E0"/>
    <w:rsid w:val="00D70B2F"/>
    <w:rsid w:val="00E33D70"/>
    <w:rsid w:val="00E97929"/>
    <w:rsid w:val="00ED46AB"/>
    <w:rsid w:val="00EE2D2C"/>
    <w:rsid w:val="00EF71F2"/>
    <w:rsid w:val="00F019C5"/>
    <w:rsid w:val="00F327C5"/>
    <w:rsid w:val="00F60F59"/>
    <w:rsid w:val="00F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EF76"/>
  <w15:chartTrackingRefBased/>
  <w15:docId w15:val="{FAD7FF8C-893B-C84C-BC42-1D0E1CAE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503E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81E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4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543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662"/>
    <w:rPr>
      <w:rFonts w:ascii="Tahoma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662"/>
    <w:rPr>
      <w:rFonts w:ascii="Tahoma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81EB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C3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7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1158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2021-08-11T09:48:00Z</dcterms:created>
  <dcterms:modified xsi:type="dcterms:W3CDTF">2021-08-13T14:40:00Z</dcterms:modified>
</cp:coreProperties>
</file>