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606"/>
        <w:gridCol w:w="8969"/>
      </w:tblGrid>
      <w:tr w:rsidR="00761B6F" w:rsidTr="00884FD3">
        <w:tc>
          <w:tcPr>
            <w:tcW w:w="4606" w:type="dxa"/>
          </w:tcPr>
          <w:p w:rsidR="00761B6F" w:rsidRPr="004F7CEB" w:rsidRDefault="00761B6F" w:rsidP="008C234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Pr="004F7CEB">
              <w:rPr>
                <w:b/>
                <w:u w:val="single"/>
              </w:rPr>
              <w:t>Zamawiający :</w:t>
            </w:r>
          </w:p>
          <w:p w:rsidR="00761B6F" w:rsidRPr="004F7CEB" w:rsidRDefault="00761B6F" w:rsidP="008C2347">
            <w:pPr>
              <w:rPr>
                <w:b/>
              </w:rPr>
            </w:pPr>
            <w:r w:rsidRPr="004F7CEB">
              <w:rPr>
                <w:b/>
              </w:rPr>
              <w:t xml:space="preserve">P.U.H. </w:t>
            </w:r>
            <w:proofErr w:type="spellStart"/>
            <w:r w:rsidRPr="004F7CEB">
              <w:rPr>
                <w:b/>
              </w:rPr>
              <w:t>Mociek</w:t>
            </w:r>
            <w:proofErr w:type="spellEnd"/>
            <w:r w:rsidRPr="004F7CEB">
              <w:rPr>
                <w:b/>
              </w:rPr>
              <w:t xml:space="preserve"> 69</w:t>
            </w:r>
          </w:p>
          <w:p w:rsidR="00761B6F" w:rsidRPr="004F7CEB" w:rsidRDefault="00761B6F" w:rsidP="008C2347">
            <w:pPr>
              <w:rPr>
                <w:b/>
              </w:rPr>
            </w:pPr>
            <w:r w:rsidRPr="004F7CEB">
              <w:rPr>
                <w:b/>
              </w:rPr>
              <w:t>Jacek Moćko</w:t>
            </w:r>
          </w:p>
          <w:p w:rsidR="00761B6F" w:rsidRPr="004F7CEB" w:rsidRDefault="00761B6F" w:rsidP="008C2347">
            <w:pPr>
              <w:rPr>
                <w:b/>
              </w:rPr>
            </w:pPr>
            <w:r w:rsidRPr="004F7CEB">
              <w:rPr>
                <w:b/>
              </w:rPr>
              <w:t>ul. Słoneczna 8</w:t>
            </w:r>
          </w:p>
          <w:p w:rsidR="00761B6F" w:rsidRPr="004F7CEB" w:rsidRDefault="00761B6F" w:rsidP="008C2347">
            <w:pPr>
              <w:rPr>
                <w:b/>
              </w:rPr>
            </w:pPr>
            <w:r w:rsidRPr="004F7CEB">
              <w:rPr>
                <w:b/>
              </w:rPr>
              <w:t xml:space="preserve">28-100 Busko-Zdrój </w:t>
            </w:r>
          </w:p>
        </w:tc>
        <w:tc>
          <w:tcPr>
            <w:tcW w:w="8969" w:type="dxa"/>
          </w:tcPr>
          <w:p w:rsidR="00761B6F" w:rsidRPr="00CD00C5" w:rsidRDefault="00761B6F" w:rsidP="008C2347">
            <w:r w:rsidRPr="002C62FA">
              <w:rPr>
                <w:b/>
              </w:rPr>
              <w:t xml:space="preserve">Załącznik nr </w:t>
            </w:r>
            <w:r w:rsidR="00DE4A05">
              <w:rPr>
                <w:b/>
              </w:rPr>
              <w:t xml:space="preserve">3 </w:t>
            </w:r>
            <w:r>
              <w:t>do  zapytania</w:t>
            </w:r>
            <w:r w:rsidRPr="00CD00C5">
              <w:t xml:space="preserve"> ofertowe</w:t>
            </w:r>
            <w:r>
              <w:t>go</w:t>
            </w:r>
            <w:r w:rsidRPr="00CD00C5">
              <w:t xml:space="preserve"> </w:t>
            </w:r>
            <w:r>
              <w:t xml:space="preserve">na </w:t>
            </w:r>
            <w:r w:rsidR="00DE4A05">
              <w:rPr>
                <w:b/>
              </w:rPr>
              <w:t xml:space="preserve">dostawę łóżek hotelowych </w:t>
            </w:r>
            <w:r>
              <w:t xml:space="preserve"> </w:t>
            </w:r>
            <w:r w:rsidRPr="00CD00C5">
              <w:t xml:space="preserve"> </w:t>
            </w:r>
            <w:r>
              <w:t xml:space="preserve"> w ramach projektu </w:t>
            </w:r>
            <w:r w:rsidRPr="00CD00C5">
              <w:t>pn. ”Wyposażenie budynku na potrzeby działalności pensjonatowej Willa M</w:t>
            </w:r>
            <w:r>
              <w:t>oćkówka- pokoje dla alergików”</w:t>
            </w:r>
          </w:p>
          <w:p w:rsidR="00761B6F" w:rsidRPr="00CD00C5" w:rsidRDefault="00761B6F" w:rsidP="008C2347"/>
        </w:tc>
      </w:tr>
    </w:tbl>
    <w:p w:rsidR="00761B6F" w:rsidRDefault="00761B6F" w:rsidP="00761B6F">
      <w:pPr>
        <w:spacing w:after="0"/>
        <w:rPr>
          <w:b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24"/>
        <w:gridCol w:w="2400"/>
        <w:gridCol w:w="10651"/>
      </w:tblGrid>
      <w:tr w:rsidR="00B45E93" w:rsidTr="00B45E93">
        <w:tc>
          <w:tcPr>
            <w:tcW w:w="524" w:type="dxa"/>
          </w:tcPr>
          <w:p w:rsidR="00B45E93" w:rsidRDefault="00B45E93" w:rsidP="00B45E93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00" w:type="dxa"/>
          </w:tcPr>
          <w:p w:rsidR="00B45E93" w:rsidRDefault="00B45E93" w:rsidP="00B45E93">
            <w:pPr>
              <w:jc w:val="center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10651" w:type="dxa"/>
          </w:tcPr>
          <w:p w:rsidR="00B45E93" w:rsidRDefault="00B45E93" w:rsidP="00B45E93">
            <w:pPr>
              <w:jc w:val="center"/>
              <w:rPr>
                <w:b/>
              </w:rPr>
            </w:pPr>
            <w:r>
              <w:rPr>
                <w:b/>
              </w:rPr>
              <w:t>Opis przedmiotu zamówienia  (typ, główne parametry)</w:t>
            </w:r>
          </w:p>
        </w:tc>
      </w:tr>
      <w:tr w:rsidR="00B45E93" w:rsidRPr="00CF5456" w:rsidTr="00B45E93">
        <w:tc>
          <w:tcPr>
            <w:tcW w:w="524" w:type="dxa"/>
          </w:tcPr>
          <w:p w:rsidR="00B45E93" w:rsidRPr="00CF5456" w:rsidRDefault="00B45E93" w:rsidP="003C7442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</w:p>
          <w:p w:rsidR="00B45E93" w:rsidRPr="00CF5456" w:rsidRDefault="00B45E93" w:rsidP="003C7442">
            <w:pPr>
              <w:jc w:val="both"/>
              <w:rPr>
                <w:b/>
                <w:color w:val="000000" w:themeColor="text1"/>
              </w:rPr>
            </w:pPr>
          </w:p>
          <w:p w:rsidR="00B45E93" w:rsidRPr="00CF5456" w:rsidRDefault="00B45E93" w:rsidP="003C7442">
            <w:pPr>
              <w:jc w:val="both"/>
              <w:rPr>
                <w:b/>
                <w:color w:val="000000" w:themeColor="text1"/>
              </w:rPr>
            </w:pPr>
          </w:p>
          <w:p w:rsidR="00B45E93" w:rsidRPr="00CF5456" w:rsidRDefault="00B45E93" w:rsidP="003C7442">
            <w:pPr>
              <w:jc w:val="both"/>
              <w:rPr>
                <w:b/>
                <w:color w:val="000000" w:themeColor="text1"/>
              </w:rPr>
            </w:pPr>
          </w:p>
          <w:p w:rsidR="00B45E93" w:rsidRPr="00CF5456" w:rsidRDefault="00B45E93" w:rsidP="003C7442">
            <w:pPr>
              <w:jc w:val="both"/>
              <w:rPr>
                <w:b/>
                <w:color w:val="000000" w:themeColor="text1"/>
              </w:rPr>
            </w:pPr>
          </w:p>
          <w:p w:rsidR="00B45E93" w:rsidRPr="00CF5456" w:rsidRDefault="00B45E93" w:rsidP="003C7442">
            <w:pPr>
              <w:jc w:val="both"/>
              <w:rPr>
                <w:b/>
                <w:color w:val="000000" w:themeColor="text1"/>
              </w:rPr>
            </w:pPr>
          </w:p>
          <w:p w:rsidR="00B45E93" w:rsidRPr="00CF5456" w:rsidRDefault="00B45E93" w:rsidP="003C7442">
            <w:pPr>
              <w:jc w:val="both"/>
              <w:rPr>
                <w:b/>
                <w:color w:val="000000" w:themeColor="text1"/>
              </w:rPr>
            </w:pPr>
          </w:p>
          <w:p w:rsidR="00B45E93" w:rsidRPr="00CF5456" w:rsidRDefault="00B45E93" w:rsidP="003C7442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00" w:type="dxa"/>
          </w:tcPr>
          <w:p w:rsidR="00B45E93" w:rsidRDefault="00B45E93" w:rsidP="00B45E93">
            <w:pPr>
              <w:jc w:val="both"/>
              <w:rPr>
                <w:b/>
                <w:color w:val="000000" w:themeColor="text1"/>
              </w:rPr>
            </w:pPr>
            <w:r w:rsidRPr="00CF5456">
              <w:rPr>
                <w:b/>
                <w:color w:val="000000" w:themeColor="text1"/>
              </w:rPr>
              <w:t>Łóżka hotelowe typu kontynentalnego</w:t>
            </w:r>
            <w:r>
              <w:rPr>
                <w:b/>
                <w:color w:val="000000" w:themeColor="text1"/>
              </w:rPr>
              <w:t xml:space="preserve">: </w:t>
            </w:r>
          </w:p>
          <w:p w:rsidR="00B45E93" w:rsidRDefault="00B45E93" w:rsidP="00B45E93">
            <w:pPr>
              <w:jc w:val="both"/>
              <w:rPr>
                <w:b/>
                <w:color w:val="000000" w:themeColor="text1"/>
              </w:rPr>
            </w:pPr>
          </w:p>
          <w:p w:rsidR="00B45E93" w:rsidRPr="003C7442" w:rsidRDefault="00B45E93" w:rsidP="00B45E93">
            <w:pPr>
              <w:jc w:val="both"/>
              <w:rPr>
                <w:b/>
                <w:color w:val="000000" w:themeColor="text1"/>
              </w:rPr>
            </w:pPr>
          </w:p>
          <w:p w:rsidR="00B45E93" w:rsidRPr="003C7442" w:rsidRDefault="00B45E93" w:rsidP="00B45E93">
            <w:pPr>
              <w:pStyle w:val="gwpdaf589famsonormal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  <w:p w:rsidR="00B45E93" w:rsidRPr="003C7442" w:rsidRDefault="00B45E93" w:rsidP="00B45E93">
            <w:pPr>
              <w:pStyle w:val="gwpdaf589famsonormal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  <w:p w:rsidR="00B45E93" w:rsidRPr="00CF5456" w:rsidRDefault="00B45E93" w:rsidP="003C7442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0651" w:type="dxa"/>
          </w:tcPr>
          <w:p w:rsidR="00B45E93" w:rsidRPr="00CF5456" w:rsidRDefault="00B45E93" w:rsidP="003C7442">
            <w:pPr>
              <w:pStyle w:val="gwpdaf589famsonormal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F54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Podstawa - 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trwały i  twardy materac na ramie drewnianej.</w:t>
            </w:r>
          </w:p>
          <w:p w:rsidR="00B45E93" w:rsidRPr="00CF5456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Konstrukcja: Rama z litego naturalnego drewna o profilu 12x4 i 16 stabilnych listew; Sprężyna </w:t>
            </w:r>
            <w:proofErr w:type="spellStart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bonell</w:t>
            </w:r>
            <w:proofErr w:type="spellEnd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, 112 sprężyn/m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, średnica drutu 2,2 mm, pianka poliuretanowa (gęstość 25 kg/m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) o wysokości 2 cm od góry i 1 cm od dołu. Blat skrzyni pokr</w:t>
            </w:r>
            <w:r w:rsidR="00032680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yty specjalną tkaniną  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w celu wyeliminowania przesuwania się materaca na łóżku.</w:t>
            </w:r>
          </w:p>
          <w:p w:rsidR="00B45E93" w:rsidRPr="00B6097F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Boki podstawy tapicerowane 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- </w:t>
            </w:r>
            <w:r w:rsidRPr="00CF5456">
              <w:rPr>
                <w:color w:val="000000" w:themeColor="text1"/>
              </w:rPr>
              <w:t xml:space="preserve">tkanina </w:t>
            </w:r>
            <w:r w:rsidR="001747CD">
              <w:rPr>
                <w:color w:val="000000" w:themeColor="text1"/>
              </w:rPr>
              <w:t xml:space="preserve">dzianinowa </w:t>
            </w:r>
            <w:r w:rsidRPr="00CF5456">
              <w:rPr>
                <w:color w:val="000000" w:themeColor="text1"/>
              </w:rPr>
              <w:t>- skład 100% poliester,  odporna na zabrudzenia,</w:t>
            </w:r>
            <w:r w:rsidR="001926EE">
              <w:rPr>
                <w:color w:val="000000" w:themeColor="text1"/>
              </w:rPr>
              <w:t xml:space="preserve"> o minimalnych parametrach: </w:t>
            </w:r>
            <w:r w:rsidRPr="00CF5456">
              <w:rPr>
                <w:color w:val="000000" w:themeColor="text1"/>
              </w:rPr>
              <w:t xml:space="preserve"> wytrzymałość na tarcie</w:t>
            </w:r>
            <w:r w:rsidR="001926EE">
              <w:rPr>
                <w:color w:val="000000" w:themeColor="text1"/>
              </w:rPr>
              <w:t xml:space="preserve"> </w:t>
            </w:r>
            <w:r w:rsidRPr="00CF5456">
              <w:rPr>
                <w:color w:val="000000" w:themeColor="text1"/>
              </w:rPr>
              <w:t xml:space="preserve"> 35000 cykli </w:t>
            </w:r>
            <w:proofErr w:type="spellStart"/>
            <w:r w:rsidRPr="00CF5456">
              <w:rPr>
                <w:color w:val="000000" w:themeColor="text1"/>
              </w:rPr>
              <w:t>martinadale'a</w:t>
            </w:r>
            <w:proofErr w:type="spellEnd"/>
            <w:r w:rsidR="001747CD">
              <w:rPr>
                <w:color w:val="000000" w:themeColor="text1"/>
              </w:rPr>
              <w:t xml:space="preserve">, </w:t>
            </w:r>
            <w:r w:rsidR="001747CD">
              <w:rPr>
                <w:bCs/>
              </w:rPr>
              <w:t>g</w:t>
            </w:r>
            <w:r w:rsidR="001747CD" w:rsidRPr="001747CD">
              <w:rPr>
                <w:bCs/>
              </w:rPr>
              <w:t xml:space="preserve">ramatura  </w:t>
            </w:r>
            <w:r w:rsidR="001747CD" w:rsidRPr="001747CD">
              <w:t>320 g/</w:t>
            </w:r>
            <w:proofErr w:type="spellStart"/>
            <w:r w:rsidR="001747CD" w:rsidRPr="001747CD">
              <w:t>m²</w:t>
            </w:r>
            <w:proofErr w:type="spellEnd"/>
            <w:r w:rsidR="001747CD" w:rsidRPr="001747CD">
              <w:t xml:space="preserve"> ± 5%,  </w:t>
            </w:r>
            <w:r w:rsidR="001747CD">
              <w:rPr>
                <w:bCs/>
              </w:rPr>
              <w:t>p</w:t>
            </w:r>
            <w:r w:rsidR="001747CD" w:rsidRPr="001747CD">
              <w:rPr>
                <w:bCs/>
              </w:rPr>
              <w:t xml:space="preserve">rzesuwalność nitek </w:t>
            </w:r>
            <w:r w:rsidR="001747CD" w:rsidRPr="001747CD">
              <w:t xml:space="preserve">osnowa 3 mm / wątek 4 mm, </w:t>
            </w:r>
            <w:r w:rsidR="001747CD">
              <w:rPr>
                <w:bCs/>
              </w:rPr>
              <w:t>o</w:t>
            </w:r>
            <w:r w:rsidR="001747CD" w:rsidRPr="001747CD">
              <w:rPr>
                <w:bCs/>
              </w:rPr>
              <w:t xml:space="preserve">dporność na tarcie </w:t>
            </w:r>
            <w:r w:rsidR="001747CD" w:rsidRPr="001747CD">
              <w:t xml:space="preserve">na sucho 4-5 / na mokro 4, </w:t>
            </w:r>
            <w:r w:rsidR="001747CD">
              <w:rPr>
                <w:bCs/>
              </w:rPr>
              <w:t>w</w:t>
            </w:r>
            <w:r w:rsidR="001747CD" w:rsidRPr="001747CD">
              <w:rPr>
                <w:bCs/>
              </w:rPr>
              <w:t xml:space="preserve">ytrzymałość na rozdarcie </w:t>
            </w:r>
            <w:r w:rsidR="001747CD" w:rsidRPr="001747CD">
              <w:t xml:space="preserve">osnowa 120 N / wątek 49 N, </w:t>
            </w:r>
            <w:r w:rsidR="001747CD">
              <w:rPr>
                <w:bCs/>
              </w:rPr>
              <w:t>w</w:t>
            </w:r>
            <w:r w:rsidR="001747CD" w:rsidRPr="001747CD">
              <w:rPr>
                <w:bCs/>
              </w:rPr>
              <w:t xml:space="preserve">ytrzymałość na rozciąganie </w:t>
            </w:r>
            <w:r w:rsidR="001747CD" w:rsidRPr="001747CD">
              <w:t xml:space="preserve">osnowa 580 N / wątek 580 N, </w:t>
            </w:r>
            <w:r w:rsidR="001747CD">
              <w:t>o</w:t>
            </w:r>
            <w:r w:rsidR="001747CD" w:rsidRPr="001747CD">
              <w:rPr>
                <w:bCs/>
              </w:rPr>
              <w:t xml:space="preserve">dporność na światło 4, </w:t>
            </w:r>
            <w:proofErr w:type="spellStart"/>
            <w:r w:rsidR="001747CD">
              <w:rPr>
                <w:bCs/>
              </w:rPr>
              <w:t>p</w:t>
            </w:r>
            <w:r w:rsidR="001926EE">
              <w:rPr>
                <w:bCs/>
              </w:rPr>
              <w:t>iling</w:t>
            </w:r>
            <w:proofErr w:type="spellEnd"/>
            <w:r w:rsidR="001926EE">
              <w:rPr>
                <w:bCs/>
              </w:rPr>
              <w:t xml:space="preserve"> 4. K</w:t>
            </w:r>
            <w:r w:rsidR="001747CD" w:rsidRPr="001747CD">
              <w:rPr>
                <w:color w:val="000000" w:themeColor="text1"/>
              </w:rPr>
              <w:t xml:space="preserve">olor </w:t>
            </w:r>
            <w:r w:rsidRPr="001747CD">
              <w:rPr>
                <w:color w:val="000000" w:themeColor="text1"/>
              </w:rPr>
              <w:t xml:space="preserve"> melanż grafitowo </w:t>
            </w:r>
            <w:r w:rsidR="000F51A5">
              <w:rPr>
                <w:color w:val="000000" w:themeColor="text1"/>
              </w:rPr>
              <w:t>-</w:t>
            </w:r>
            <w:r w:rsidRPr="001747CD">
              <w:rPr>
                <w:color w:val="000000" w:themeColor="text1"/>
              </w:rPr>
              <w:t>granatowy.</w:t>
            </w:r>
            <w:r w:rsidRPr="001747C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</w:t>
            </w:r>
            <w:r w:rsidRPr="00B6097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Wysokość materaca  26 cm (bez nóg)</w:t>
            </w:r>
            <w:r w:rsidR="00032680" w:rsidRPr="00B6097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+/-1 </w:t>
            </w:r>
            <w:proofErr w:type="spellStart"/>
            <w:r w:rsidR="00032680" w:rsidRPr="00B6097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cm</w:t>
            </w:r>
            <w:proofErr w:type="spellEnd"/>
            <w:r w:rsidR="00032680" w:rsidRPr="00B6097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.</w:t>
            </w:r>
          </w:p>
          <w:p w:rsidR="00B45E93" w:rsidRPr="001747CD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B45E93" w:rsidRPr="00CF5456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Wyposażenie : </w:t>
            </w:r>
          </w:p>
          <w:p w:rsidR="00B45E93" w:rsidRPr="00CF5456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- Nóżki z kółkami  i hamulcem ułatwiające przemieszczanie łóżka w celu np. sprzątania lub łączenia łóżek,  montowane w górnej części łóżka (u wezgłowia),  wysokość 7 cm,</w:t>
            </w:r>
          </w:p>
          <w:p w:rsidR="00B45E93" w:rsidRDefault="00032680" w:rsidP="003C7442">
            <w:pPr>
              <w:pStyle w:val="gwpdaf589famsonormal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- Nóżki z drewna bukowego</w:t>
            </w:r>
            <w:r w:rsidR="00B45E93"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w kształcie walca, wysokość 7 cm,</w:t>
            </w:r>
          </w:p>
          <w:p w:rsidR="00B45E93" w:rsidRPr="00CF5456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W łóżkach pojedynczych</w:t>
            </w:r>
            <w:r w:rsidR="00032680">
              <w:rPr>
                <w:rFonts w:ascii="Calibri" w:hAnsi="Calibr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z możliwością łączenia</w:t>
            </w:r>
            <w:r w:rsidR="00032680">
              <w:rPr>
                <w:rFonts w:ascii="Calibri" w:hAnsi="Calibr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dodatkowo : </w:t>
            </w:r>
          </w:p>
          <w:p w:rsidR="00B45E93" w:rsidRPr="00CF5456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- Rzep -  specjalna opaska, umożliwiająca stabilne połączenie dwóch mater</w:t>
            </w:r>
            <w:r w:rsidR="00032680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acy / podstaw typu </w:t>
            </w:r>
            <w:proofErr w:type="spellStart"/>
            <w:r w:rsidR="00032680">
              <w:rPr>
                <w:rFonts w:ascii="Calibri" w:hAnsi="Calibri"/>
                <w:color w:val="000000" w:themeColor="text1"/>
                <w:sz w:val="22"/>
                <w:szCs w:val="22"/>
              </w:rPr>
              <w:t>box</w:t>
            </w:r>
            <w:proofErr w:type="spellEnd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, jedna część opaski zakładana jest na nogę </w:t>
            </w:r>
            <w:proofErr w:type="spellStart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boxa</w:t>
            </w:r>
            <w:proofErr w:type="spellEnd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i płasko łączona z drugą jej częścią w kolejnym </w:t>
            </w:r>
            <w:proofErr w:type="spellStart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boxie</w:t>
            </w:r>
            <w:proofErr w:type="spellEnd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-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zapewniająca, że połączenie jest niewidoczne z zewnątrz.</w:t>
            </w:r>
          </w:p>
          <w:p w:rsidR="00B45E93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- Klamra metalowa montowana od spodu </w:t>
            </w:r>
            <w:proofErr w:type="spellStart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boxa</w:t>
            </w:r>
            <w:proofErr w:type="spellEnd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poprzez energiczne wsunięcie. </w:t>
            </w:r>
          </w:p>
          <w:p w:rsidR="00B45E93" w:rsidRPr="00CF5456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B45E93" w:rsidRPr="00CF5456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F54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2. Materac podstaw</w:t>
            </w:r>
            <w:r w:rsidR="00CD315D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owy  dwustronny </w:t>
            </w:r>
            <w:r w:rsidRPr="00CF54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materac na sprężynie kieszeniowej </w:t>
            </w:r>
            <w:proofErr w:type="spellStart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multipocket</w:t>
            </w:r>
            <w:proofErr w:type="spellEnd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o </w:t>
            </w:r>
            <w:r w:rsidR="00CD315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minimum 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7 strefach twardości, wysoka elastyczność punktowa i zróżnicowane strefy twardości oraz duża ilość sprężyn na m2  gwarantująca  wła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ściwe podparcie dla kręgosłupa</w:t>
            </w:r>
            <w:r w:rsidR="006D14FF">
              <w:rPr>
                <w:rFonts w:ascii="Calibri" w:hAnsi="Calibri"/>
                <w:color w:val="000000" w:themeColor="text1"/>
                <w:sz w:val="22"/>
                <w:szCs w:val="22"/>
              </w:rPr>
              <w:t>- s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prężyna </w:t>
            </w:r>
            <w:proofErr w:type="spellStart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multipocketowa</w:t>
            </w:r>
            <w:proofErr w:type="spellEnd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7-strefowa, 508 sprężyn/m2, średnica drutu 1,4/1,5 mm, p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ianka poliuretanowa T28 (gęstość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28 kg/m3) o wys. 2,5 </w:t>
            </w:r>
            <w:proofErr w:type="spellStart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cm</w:t>
            </w:r>
            <w:proofErr w:type="spellEnd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. Pokrowie</w:t>
            </w:r>
            <w:r w:rsidR="00ED780B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c materaca 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ED780B">
              <w:rPr>
                <w:rFonts w:ascii="Calibri" w:hAnsi="Calibri"/>
                <w:color w:val="000000" w:themeColor="text1"/>
                <w:sz w:val="22"/>
                <w:szCs w:val="22"/>
              </w:rPr>
              <w:t>biały pikowany z wszytym zamkiem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ED780B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rozdzielczym, 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możliwość prania  w temp. 60°. Tkanina </w:t>
            </w:r>
            <w:r w:rsidR="00ED780B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poliestrowa </w:t>
            </w:r>
            <w:r w:rsidR="00CD315D">
              <w:rPr>
                <w:rFonts w:ascii="Calibri" w:hAnsi="Calibri"/>
                <w:color w:val="000000" w:themeColor="text1"/>
                <w:sz w:val="22"/>
                <w:szCs w:val="22"/>
              </w:rPr>
              <w:t>trudnopalna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. </w:t>
            </w:r>
            <w:r w:rsidR="0003268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Wysokość </w:t>
            </w:r>
            <w:r w:rsidRPr="00CF54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20 cm</w:t>
            </w:r>
            <w:r w:rsidR="0003268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+/- 1 </w:t>
            </w:r>
            <w:proofErr w:type="spellStart"/>
            <w:r w:rsidR="0003268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cm</w:t>
            </w:r>
            <w:proofErr w:type="spellEnd"/>
            <w:r w:rsidR="0003268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:rsidR="00B45E93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3. </w:t>
            </w:r>
            <w:r w:rsidRPr="00CF54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Materac  górny - 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Pianka poliuretanowaT25 (gęstość 25 kg/m3) o wys. 1 cm, połączona z płytą profilowanego lateksu (gęstość</w:t>
            </w:r>
            <w:r w:rsidR="0089008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70kg/m3) o wys. 3 </w:t>
            </w:r>
            <w:proofErr w:type="spellStart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cm</w:t>
            </w:r>
            <w:proofErr w:type="spellEnd"/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. </w:t>
            </w:r>
            <w:r w:rsidR="00ED780B"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>Pokrowie</w:t>
            </w:r>
            <w:r w:rsidR="00ED780B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c materaca </w:t>
            </w:r>
            <w:r w:rsidR="00ED780B"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ED780B">
              <w:rPr>
                <w:rFonts w:ascii="Calibri" w:hAnsi="Calibri"/>
                <w:color w:val="000000" w:themeColor="text1"/>
                <w:sz w:val="22"/>
                <w:szCs w:val="22"/>
              </w:rPr>
              <w:t>biały pikowany z wszytym zamkiem</w:t>
            </w:r>
            <w:r w:rsidR="00ED780B"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ED780B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rozdzielczym, </w:t>
            </w:r>
            <w:r w:rsidR="00ED780B"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możliwość prania  w temp. 60°. Tkanina </w:t>
            </w:r>
            <w:r w:rsidR="00ED780B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poliestrowa</w:t>
            </w:r>
            <w:r w:rsidR="00B6097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trudnopalna .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Wysokość. 5</w:t>
            </w:r>
            <w:r w:rsidR="00A13802">
              <w:rPr>
                <w:rFonts w:ascii="Calibri" w:hAnsi="Calibri"/>
                <w:color w:val="000000" w:themeColor="text1"/>
                <w:sz w:val="22"/>
                <w:szCs w:val="22"/>
              </w:rPr>
              <w:t>,50</w:t>
            </w:r>
            <w:r w:rsidRPr="00CF5456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cm</w:t>
            </w:r>
            <w:r w:rsidR="006D14FF">
              <w:rPr>
                <w:rFonts w:ascii="Calibri" w:hAnsi="Calibri"/>
                <w:color w:val="000000" w:themeColor="text1"/>
                <w:sz w:val="22"/>
                <w:szCs w:val="22"/>
              </w:rPr>
              <w:t>+/-0,5cm.</w:t>
            </w:r>
          </w:p>
          <w:p w:rsidR="00B45E93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B45E93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B45E93" w:rsidRPr="003C7442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4. </w:t>
            </w:r>
            <w:r w:rsidR="0003268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Ochraniacz </w:t>
            </w:r>
            <w:r w:rsidRPr="003C744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- </w:t>
            </w:r>
            <w:r w:rsidRPr="003C7442">
              <w:rPr>
                <w:rFonts w:ascii="Calibri" w:hAnsi="Calibri"/>
                <w:color w:val="000000" w:themeColor="text1"/>
                <w:sz w:val="22"/>
                <w:szCs w:val="22"/>
              </w:rPr>
              <w:t>Zabezpiecza materac przed zabrudzeniem, wchłania wilgoć, wodoszczelny (jednostronnie laminow</w:t>
            </w:r>
            <w:r w:rsidR="006D14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any) wykonany z materiału </w:t>
            </w:r>
            <w:r w:rsidRPr="003C7442">
              <w:rPr>
                <w:rFonts w:ascii="Calibri" w:hAnsi="Calibri"/>
                <w:color w:val="000000" w:themeColor="text1"/>
                <w:sz w:val="22"/>
                <w:szCs w:val="22"/>
              </w:rPr>
              <w:t>100% bawełna</w:t>
            </w:r>
            <w:r w:rsidR="006D14FF">
              <w:rPr>
                <w:rFonts w:ascii="Calibri" w:hAnsi="Calibri"/>
                <w:color w:val="000000" w:themeColor="text1"/>
                <w:sz w:val="22"/>
                <w:szCs w:val="22"/>
              </w:rPr>
              <w:t>,</w:t>
            </w:r>
            <w:r w:rsidRPr="003C744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gramatura </w:t>
            </w:r>
            <w:r w:rsidR="006D14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minimum </w:t>
            </w:r>
            <w:r w:rsidRPr="003C7442">
              <w:rPr>
                <w:rFonts w:ascii="Calibri" w:hAnsi="Calibri"/>
                <w:color w:val="000000" w:themeColor="text1"/>
                <w:sz w:val="22"/>
                <w:szCs w:val="22"/>
              </w:rPr>
              <w:t>270 g/m2</w:t>
            </w:r>
            <w:r w:rsidR="00032680">
              <w:rPr>
                <w:rFonts w:ascii="Calibri" w:hAnsi="Calibri"/>
                <w:color w:val="000000" w:themeColor="text1"/>
                <w:sz w:val="22"/>
                <w:szCs w:val="22"/>
              </w:rPr>
              <w:t>, mocowany do materaca</w:t>
            </w:r>
            <w:r w:rsidR="006D14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np. </w:t>
            </w:r>
            <w:r w:rsidR="00032680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za pomocą  gumowych pasków, wymiary dostosowane do </w:t>
            </w:r>
            <w:r w:rsidR="006D14FF">
              <w:rPr>
                <w:rFonts w:ascii="Calibri" w:hAnsi="Calibri"/>
                <w:color w:val="000000" w:themeColor="text1"/>
                <w:sz w:val="22"/>
                <w:szCs w:val="22"/>
              </w:rPr>
              <w:t>materaca.</w:t>
            </w:r>
          </w:p>
          <w:p w:rsidR="00B45E93" w:rsidRPr="00CF5456" w:rsidRDefault="00B45E93" w:rsidP="003C7442">
            <w:pPr>
              <w:pStyle w:val="gwpdaf589famsonormal"/>
              <w:spacing w:before="0" w:beforeAutospacing="0" w:after="0" w:afterAutospacing="0"/>
              <w:ind w:left="720"/>
              <w:jc w:val="both"/>
              <w:rPr>
                <w:color w:val="000000" w:themeColor="text1"/>
              </w:rPr>
            </w:pPr>
          </w:p>
          <w:p w:rsidR="00B45E93" w:rsidRPr="00C9485B" w:rsidRDefault="00B45E93" w:rsidP="003C7442">
            <w:pPr>
              <w:pStyle w:val="gwpdaf589famsonormal"/>
              <w:spacing w:before="0" w:beforeAutospacing="0" w:after="0" w:afterAutospacing="0"/>
              <w:jc w:val="both"/>
              <w:rPr>
                <w:b/>
                <w:color w:val="000000" w:themeColor="text1"/>
                <w:u w:val="single"/>
              </w:rPr>
            </w:pPr>
            <w:r w:rsidRPr="00C9485B">
              <w:rPr>
                <w:b/>
                <w:color w:val="000000" w:themeColor="text1"/>
                <w:u w:val="single"/>
              </w:rPr>
              <w:t>Wymiary łóżek i ilości:</w:t>
            </w:r>
          </w:p>
          <w:p w:rsidR="00B45E93" w:rsidRPr="003C7442" w:rsidRDefault="00A13802" w:rsidP="003C7442">
            <w:pPr>
              <w:pStyle w:val="gwpdaf589famsonormal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1/ Szerokość </w:t>
            </w:r>
            <w:r w:rsidR="00B45E93" w:rsidRPr="003C7442">
              <w:rPr>
                <w:b/>
                <w:color w:val="000000" w:themeColor="text1"/>
              </w:rPr>
              <w:t>90</w:t>
            </w:r>
            <w:r w:rsidR="005A4DDE">
              <w:rPr>
                <w:b/>
                <w:color w:val="000000" w:themeColor="text1"/>
              </w:rPr>
              <w:t>cm</w:t>
            </w:r>
            <w:r>
              <w:rPr>
                <w:b/>
                <w:color w:val="000000" w:themeColor="text1"/>
              </w:rPr>
              <w:t xml:space="preserve"> i długość  </w:t>
            </w:r>
            <w:r w:rsidR="00B45E93" w:rsidRPr="003C7442">
              <w:rPr>
                <w:b/>
                <w:color w:val="000000" w:themeColor="text1"/>
              </w:rPr>
              <w:t>200</w:t>
            </w:r>
            <w:r w:rsidR="005A4DDE">
              <w:rPr>
                <w:b/>
                <w:color w:val="000000" w:themeColor="text1"/>
              </w:rPr>
              <w:t>cm</w:t>
            </w:r>
            <w:r w:rsidR="00B45E93" w:rsidRPr="003C7442">
              <w:rPr>
                <w:b/>
                <w:color w:val="000000" w:themeColor="text1"/>
              </w:rPr>
              <w:t xml:space="preserve">  (z możliwością łączenia w podwójne)- 8 szt.</w:t>
            </w:r>
          </w:p>
          <w:p w:rsidR="00B45E93" w:rsidRPr="003C7442" w:rsidRDefault="00A13802" w:rsidP="003C7442">
            <w:pPr>
              <w:pStyle w:val="gwpdaf589famsonormal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2/ Szerokość 1</w:t>
            </w:r>
            <w:r w:rsidR="00B45E93" w:rsidRPr="003C7442">
              <w:rPr>
                <w:b/>
                <w:color w:val="000000" w:themeColor="text1"/>
              </w:rPr>
              <w:t>60</w:t>
            </w:r>
            <w:r w:rsidR="005A4DDE">
              <w:rPr>
                <w:b/>
                <w:color w:val="000000" w:themeColor="text1"/>
              </w:rPr>
              <w:t>cm</w:t>
            </w:r>
            <w:r>
              <w:rPr>
                <w:b/>
                <w:color w:val="000000" w:themeColor="text1"/>
              </w:rPr>
              <w:t xml:space="preserve"> i długość </w:t>
            </w:r>
            <w:r w:rsidR="00B45E93" w:rsidRPr="003C7442">
              <w:rPr>
                <w:b/>
                <w:color w:val="000000" w:themeColor="text1"/>
              </w:rPr>
              <w:t>200</w:t>
            </w:r>
            <w:r w:rsidR="005A4DDE">
              <w:rPr>
                <w:b/>
                <w:color w:val="000000" w:themeColor="text1"/>
              </w:rPr>
              <w:t>cm</w:t>
            </w:r>
            <w:r w:rsidR="00B45E93" w:rsidRPr="003C7442">
              <w:rPr>
                <w:b/>
                <w:color w:val="000000" w:themeColor="text1"/>
              </w:rPr>
              <w:t>- 6 szt.</w:t>
            </w:r>
          </w:p>
          <w:p w:rsidR="00B45E93" w:rsidRDefault="00DD4161" w:rsidP="00A13802">
            <w:pPr>
              <w:pStyle w:val="gwpdaf589famsonormal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A13802">
              <w:rPr>
                <w:b/>
                <w:color w:val="000000" w:themeColor="text1"/>
              </w:rPr>
              <w:t>(tolerancja</w:t>
            </w:r>
            <w:r w:rsidR="00784E0F">
              <w:rPr>
                <w:b/>
                <w:color w:val="000000" w:themeColor="text1"/>
              </w:rPr>
              <w:t xml:space="preserve"> powyższych </w:t>
            </w:r>
            <w:r w:rsidR="00A13802">
              <w:rPr>
                <w:b/>
                <w:color w:val="000000" w:themeColor="text1"/>
              </w:rPr>
              <w:t xml:space="preserve"> wymiarów+/-1cm)</w:t>
            </w:r>
          </w:p>
          <w:p w:rsidR="00A13802" w:rsidRDefault="00A13802" w:rsidP="00A13802">
            <w:pPr>
              <w:pStyle w:val="gwpdaf589famsonormal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  <w:p w:rsidR="00A13802" w:rsidRPr="00CF5456" w:rsidRDefault="00A13802" w:rsidP="00A13802">
            <w:pPr>
              <w:pStyle w:val="gwpdaf589famsonormal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</w:tbl>
    <w:p w:rsidR="00126F5E" w:rsidRPr="00CF5456" w:rsidRDefault="00126F5E" w:rsidP="003C7442">
      <w:pPr>
        <w:jc w:val="both"/>
        <w:rPr>
          <w:color w:val="000000" w:themeColor="text1"/>
        </w:rPr>
      </w:pPr>
    </w:p>
    <w:sectPr w:rsidR="00126F5E" w:rsidRPr="00CF5456" w:rsidSect="00B34677">
      <w:headerReference w:type="default" r:id="rId8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8D5" w:rsidRDefault="00C558D5" w:rsidP="00B34677">
      <w:pPr>
        <w:spacing w:after="0" w:line="240" w:lineRule="auto"/>
      </w:pPr>
      <w:r>
        <w:separator/>
      </w:r>
    </w:p>
  </w:endnote>
  <w:endnote w:type="continuationSeparator" w:id="0">
    <w:p w:rsidR="00C558D5" w:rsidRDefault="00C558D5" w:rsidP="00B3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 ExtraLight">
    <w:panose1 w:val="020B03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8D5" w:rsidRDefault="00C558D5" w:rsidP="00B34677">
      <w:pPr>
        <w:spacing w:after="0" w:line="240" w:lineRule="auto"/>
      </w:pPr>
      <w:r>
        <w:separator/>
      </w:r>
    </w:p>
  </w:footnote>
  <w:footnote w:type="continuationSeparator" w:id="0">
    <w:p w:rsidR="00C558D5" w:rsidRDefault="00C558D5" w:rsidP="00B3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29993"/>
      <w:docPartObj>
        <w:docPartGallery w:val="Page Numbers (Margins)"/>
        <w:docPartUnique/>
      </w:docPartObj>
    </w:sdtPr>
    <w:sdtContent>
      <w:p w:rsidR="00B34677" w:rsidRDefault="00D55797">
        <w:pPr>
          <w:pStyle w:val="Nagwek"/>
        </w:pPr>
        <w:r>
          <w:rPr>
            <w:noProof/>
            <w:lang w:eastAsia="zh-TW"/>
          </w:rPr>
          <w:pict>
            <v:rect id="_x0000_s6145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6145;mso-fit-shape-to-text:t">
                <w:txbxContent>
                  <w:p w:rsidR="00B34677" w:rsidRDefault="00B34677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fldSimple w:instr=" PAGE    \* MERGEFORMAT ">
                      <w:r w:rsidR="00784E0F" w:rsidRPr="00784E0F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  <w:p w:rsidR="00B34677" w:rsidRDefault="00B346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479C"/>
    <w:multiLevelType w:val="multilevel"/>
    <w:tmpl w:val="CB5C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601AE7"/>
    <w:multiLevelType w:val="multilevel"/>
    <w:tmpl w:val="8A1C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72872"/>
    <w:multiLevelType w:val="hybridMultilevel"/>
    <w:tmpl w:val="BB182FF6"/>
    <w:lvl w:ilvl="0" w:tplc="8B420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736F1"/>
    <w:multiLevelType w:val="hybridMultilevel"/>
    <w:tmpl w:val="4A643E40"/>
    <w:lvl w:ilvl="0" w:tplc="757EC5F2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65F13"/>
    <w:multiLevelType w:val="hybridMultilevel"/>
    <w:tmpl w:val="B1580036"/>
    <w:lvl w:ilvl="0" w:tplc="15CA68B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422F9"/>
    <w:multiLevelType w:val="hybridMultilevel"/>
    <w:tmpl w:val="D52A5CC2"/>
    <w:lvl w:ilvl="0" w:tplc="F230BAF4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32579"/>
    <w:multiLevelType w:val="multilevel"/>
    <w:tmpl w:val="A0D4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711DFC"/>
    <w:multiLevelType w:val="hybridMultilevel"/>
    <w:tmpl w:val="F140EEC0"/>
    <w:lvl w:ilvl="0" w:tplc="F230BAF4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901D1"/>
    <w:multiLevelType w:val="multilevel"/>
    <w:tmpl w:val="CE6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C80D26"/>
    <w:multiLevelType w:val="multilevel"/>
    <w:tmpl w:val="513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6320D7"/>
    <w:multiLevelType w:val="multilevel"/>
    <w:tmpl w:val="14C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03596"/>
    <w:multiLevelType w:val="hybridMultilevel"/>
    <w:tmpl w:val="052A6142"/>
    <w:lvl w:ilvl="0" w:tplc="7556C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61B6F"/>
    <w:rsid w:val="00014DA5"/>
    <w:rsid w:val="00032680"/>
    <w:rsid w:val="00036F50"/>
    <w:rsid w:val="000B334F"/>
    <w:rsid w:val="000F51A5"/>
    <w:rsid w:val="000F70D8"/>
    <w:rsid w:val="00126F5E"/>
    <w:rsid w:val="00127070"/>
    <w:rsid w:val="00162350"/>
    <w:rsid w:val="001747CD"/>
    <w:rsid w:val="001750C3"/>
    <w:rsid w:val="00175A55"/>
    <w:rsid w:val="001926EE"/>
    <w:rsid w:val="0019405F"/>
    <w:rsid w:val="001C2F7E"/>
    <w:rsid w:val="001F3B16"/>
    <w:rsid w:val="00267B2C"/>
    <w:rsid w:val="0028629A"/>
    <w:rsid w:val="002C2341"/>
    <w:rsid w:val="002E2C95"/>
    <w:rsid w:val="00300D55"/>
    <w:rsid w:val="0031109B"/>
    <w:rsid w:val="003128BA"/>
    <w:rsid w:val="003544BF"/>
    <w:rsid w:val="00380DB8"/>
    <w:rsid w:val="0039423F"/>
    <w:rsid w:val="003A1316"/>
    <w:rsid w:val="003A7950"/>
    <w:rsid w:val="003A7FCC"/>
    <w:rsid w:val="003C7442"/>
    <w:rsid w:val="004413BD"/>
    <w:rsid w:val="00442D80"/>
    <w:rsid w:val="004E7041"/>
    <w:rsid w:val="004F3770"/>
    <w:rsid w:val="0052751D"/>
    <w:rsid w:val="00576EBA"/>
    <w:rsid w:val="005A4DDE"/>
    <w:rsid w:val="00620A45"/>
    <w:rsid w:val="006411E5"/>
    <w:rsid w:val="006559CD"/>
    <w:rsid w:val="00683498"/>
    <w:rsid w:val="00696B99"/>
    <w:rsid w:val="006D14FF"/>
    <w:rsid w:val="007026E1"/>
    <w:rsid w:val="0073479A"/>
    <w:rsid w:val="00761B6F"/>
    <w:rsid w:val="00784E0F"/>
    <w:rsid w:val="00787580"/>
    <w:rsid w:val="008618C3"/>
    <w:rsid w:val="00865542"/>
    <w:rsid w:val="008779F2"/>
    <w:rsid w:val="00884FD3"/>
    <w:rsid w:val="00890085"/>
    <w:rsid w:val="00897416"/>
    <w:rsid w:val="008B5FE7"/>
    <w:rsid w:val="008C2347"/>
    <w:rsid w:val="008C7A0A"/>
    <w:rsid w:val="00911D51"/>
    <w:rsid w:val="0091315D"/>
    <w:rsid w:val="00921A08"/>
    <w:rsid w:val="00922849"/>
    <w:rsid w:val="009B2613"/>
    <w:rsid w:val="009E4918"/>
    <w:rsid w:val="00A13802"/>
    <w:rsid w:val="00A62518"/>
    <w:rsid w:val="00AF516A"/>
    <w:rsid w:val="00B34677"/>
    <w:rsid w:val="00B45E93"/>
    <w:rsid w:val="00B53D27"/>
    <w:rsid w:val="00B6097F"/>
    <w:rsid w:val="00BE3E06"/>
    <w:rsid w:val="00C10679"/>
    <w:rsid w:val="00C36100"/>
    <w:rsid w:val="00C47EBB"/>
    <w:rsid w:val="00C558D5"/>
    <w:rsid w:val="00C71DEB"/>
    <w:rsid w:val="00C9485B"/>
    <w:rsid w:val="00CB7DBC"/>
    <w:rsid w:val="00CD315D"/>
    <w:rsid w:val="00CF5456"/>
    <w:rsid w:val="00D07C26"/>
    <w:rsid w:val="00D20B78"/>
    <w:rsid w:val="00D55797"/>
    <w:rsid w:val="00DD4161"/>
    <w:rsid w:val="00DE4A05"/>
    <w:rsid w:val="00DE6C15"/>
    <w:rsid w:val="00E0207E"/>
    <w:rsid w:val="00E10AD0"/>
    <w:rsid w:val="00E110E5"/>
    <w:rsid w:val="00E37E42"/>
    <w:rsid w:val="00E51425"/>
    <w:rsid w:val="00E52E07"/>
    <w:rsid w:val="00E7075D"/>
    <w:rsid w:val="00EC05ED"/>
    <w:rsid w:val="00EC1210"/>
    <w:rsid w:val="00ED780B"/>
    <w:rsid w:val="00ED7EC4"/>
    <w:rsid w:val="00F00087"/>
    <w:rsid w:val="00F07DB2"/>
    <w:rsid w:val="00F3400F"/>
    <w:rsid w:val="00F91511"/>
    <w:rsid w:val="00F92DB5"/>
    <w:rsid w:val="00FA1239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61B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0679"/>
    <w:pPr>
      <w:ind w:left="720"/>
      <w:contextualSpacing/>
    </w:pPr>
  </w:style>
  <w:style w:type="character" w:customStyle="1" w:styleId="fsHeadline">
    <w:name w:val="fs_Headline"/>
    <w:rsid w:val="00B53D27"/>
    <w:rPr>
      <w:b/>
      <w:sz w:val="18"/>
      <w:szCs w:val="18"/>
    </w:rPr>
  </w:style>
  <w:style w:type="character" w:customStyle="1" w:styleId="fsItemIndex">
    <w:name w:val="fs_ItemIndex"/>
    <w:rsid w:val="00B53D27"/>
    <w:rPr>
      <w:sz w:val="48"/>
      <w:szCs w:val="48"/>
    </w:rPr>
  </w:style>
  <w:style w:type="character" w:customStyle="1" w:styleId="fsProductCopy">
    <w:name w:val="fs_ProductCopy"/>
    <w:rsid w:val="00B53D27"/>
    <w:rPr>
      <w:sz w:val="18"/>
      <w:szCs w:val="18"/>
    </w:rPr>
  </w:style>
  <w:style w:type="character" w:customStyle="1" w:styleId="fsMini">
    <w:name w:val="fs_Mini"/>
    <w:rsid w:val="00B53D27"/>
    <w:rPr>
      <w:sz w:val="0"/>
      <w:szCs w:val="0"/>
    </w:rPr>
  </w:style>
  <w:style w:type="paragraph" w:customStyle="1" w:styleId="nospacing">
    <w:name w:val="nospacing"/>
    <w:rsid w:val="00B53D27"/>
    <w:pPr>
      <w:spacing w:after="0" w:line="240" w:lineRule="auto"/>
    </w:pPr>
    <w:rPr>
      <w:rFonts w:ascii="Arial" w:eastAsia="Arial" w:hAnsi="Arial" w:cs="Arial"/>
      <w:sz w:val="18"/>
      <w:szCs w:val="18"/>
      <w:lang w:val="en-GB" w:eastAsia="zh-CN" w:bidi="th-TH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D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2DB5"/>
    <w:rPr>
      <w:b/>
      <w:bCs/>
    </w:rPr>
  </w:style>
  <w:style w:type="character" w:customStyle="1" w:styleId="layout-stage-number">
    <w:name w:val="layout-stage-number"/>
    <w:basedOn w:val="Domylnaczcionkaakapitu"/>
    <w:rsid w:val="00014DA5"/>
  </w:style>
  <w:style w:type="character" w:customStyle="1" w:styleId="js-tece">
    <w:name w:val="js-tece"/>
    <w:basedOn w:val="Domylnaczcionkaakapitu"/>
    <w:rsid w:val="00014DA5"/>
  </w:style>
  <w:style w:type="paragraph" w:styleId="Nagwek">
    <w:name w:val="header"/>
    <w:basedOn w:val="Normalny"/>
    <w:link w:val="NagwekZnak"/>
    <w:uiPriority w:val="99"/>
    <w:semiHidden/>
    <w:unhideWhenUsed/>
    <w:rsid w:val="00B34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4677"/>
  </w:style>
  <w:style w:type="paragraph" w:styleId="Stopka">
    <w:name w:val="footer"/>
    <w:basedOn w:val="Normalny"/>
    <w:link w:val="StopkaZnak"/>
    <w:uiPriority w:val="99"/>
    <w:unhideWhenUsed/>
    <w:rsid w:val="00B34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677"/>
  </w:style>
  <w:style w:type="paragraph" w:customStyle="1" w:styleId="gwpdaf589famsonormal">
    <w:name w:val="gwpdaf589fa_msonormal"/>
    <w:basedOn w:val="Normalny"/>
    <w:rsid w:val="00AF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4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4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4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3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49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920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8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699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28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06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281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19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56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21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632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15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9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773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84DB5-6FE0-4D1C-B736-965A3011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Marcysia</dc:creator>
  <cp:lastModifiedBy>Marcysia</cp:lastModifiedBy>
  <cp:revision>21</cp:revision>
  <cp:lastPrinted>2020-08-16T08:25:00Z</cp:lastPrinted>
  <dcterms:created xsi:type="dcterms:W3CDTF">2020-08-16T11:14:00Z</dcterms:created>
  <dcterms:modified xsi:type="dcterms:W3CDTF">2020-09-28T21:26:00Z</dcterms:modified>
</cp:coreProperties>
</file>