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Zwykatabela3"/>
        <w:tblW w:w="0" w:type="auto"/>
        <w:tblLayout w:type="fixed"/>
        <w:tblLook w:val="0600" w:firstRow="0" w:lastRow="0" w:firstColumn="0" w:lastColumn="0" w:noHBand="1" w:noVBand="1"/>
      </w:tblPr>
      <w:tblGrid>
        <w:gridCol w:w="4395"/>
        <w:gridCol w:w="4436"/>
      </w:tblGrid>
      <w:tr w:rsidR="00074D42" w:rsidRPr="00F61C9A" w14:paraId="2F62F3A0" w14:textId="77777777" w:rsidTr="00F61C9A">
        <w:tc>
          <w:tcPr>
            <w:tcW w:w="4395" w:type="dxa"/>
            <w:shd w:val="clear" w:color="auto" w:fill="auto"/>
          </w:tcPr>
          <w:p w14:paraId="00EBCD3E" w14:textId="2D1720B9" w:rsidR="006B297D" w:rsidRDefault="006B297D" w:rsidP="00366533">
            <w:pPr>
              <w:pStyle w:val="Nagwek1"/>
              <w:spacing w:line="276" w:lineRule="auto"/>
              <w:ind w:left="727" w:right="725"/>
              <w:jc w:val="center"/>
              <w:outlineLvl w:val="0"/>
              <w:rPr>
                <w:rFonts w:cs="Arial"/>
                <w:sz w:val="22"/>
                <w:szCs w:val="22"/>
              </w:rPr>
            </w:pPr>
            <w:r w:rsidRPr="00F61C9A">
              <w:rPr>
                <w:rFonts w:cs="Arial"/>
                <w:sz w:val="22"/>
                <w:szCs w:val="22"/>
              </w:rPr>
              <w:t>UMOWA O ZACHOWANIU POUFNOŚCI</w:t>
            </w:r>
          </w:p>
          <w:p w14:paraId="6B4F31EB" w14:textId="77777777" w:rsidR="00093F3D" w:rsidRPr="00093F3D" w:rsidRDefault="00093F3D" w:rsidP="00093F3D"/>
          <w:p w14:paraId="70B6564B" w14:textId="77777777" w:rsidR="00511F03" w:rsidRPr="00F61C9A" w:rsidRDefault="00511F03" w:rsidP="00366533">
            <w:pPr>
              <w:spacing w:line="276" w:lineRule="auto"/>
              <w:rPr>
                <w:rFonts w:cs="Arial"/>
                <w:sz w:val="22"/>
                <w:szCs w:val="22"/>
              </w:rPr>
            </w:pPr>
          </w:p>
          <w:p w14:paraId="712D6550" w14:textId="77777777" w:rsidR="006B297D" w:rsidRPr="00F61C9A" w:rsidRDefault="006B297D" w:rsidP="00366533">
            <w:pPr>
              <w:spacing w:line="276" w:lineRule="auto"/>
              <w:ind w:left="-5" w:hanging="10"/>
              <w:jc w:val="both"/>
              <w:rPr>
                <w:rFonts w:cs="Arial"/>
                <w:sz w:val="22"/>
                <w:szCs w:val="22"/>
              </w:rPr>
            </w:pPr>
            <w:r w:rsidRPr="00F61C9A">
              <w:rPr>
                <w:rFonts w:eastAsia="Arial" w:cs="Arial"/>
                <w:sz w:val="22"/>
                <w:szCs w:val="22"/>
              </w:rPr>
              <w:t>dalej: „</w:t>
            </w:r>
            <w:r w:rsidRPr="00F61C9A">
              <w:rPr>
                <w:rFonts w:eastAsia="Arial" w:cs="Arial"/>
                <w:b/>
                <w:sz w:val="22"/>
                <w:szCs w:val="22"/>
              </w:rPr>
              <w:t>Umowa</w:t>
            </w:r>
            <w:r w:rsidRPr="00F61C9A">
              <w:rPr>
                <w:rFonts w:eastAsia="Arial" w:cs="Arial"/>
                <w:sz w:val="22"/>
                <w:szCs w:val="22"/>
              </w:rPr>
              <w:t xml:space="preserve">”, zawarta w Warszawie w dniu ............................ r. pomiędzy: </w:t>
            </w:r>
          </w:p>
          <w:p w14:paraId="7594AB31" w14:textId="77777777" w:rsidR="006B297D" w:rsidRPr="00F61C9A" w:rsidRDefault="006B297D" w:rsidP="00366533">
            <w:pPr>
              <w:spacing w:line="276" w:lineRule="auto"/>
              <w:rPr>
                <w:rFonts w:eastAsia="Arial" w:cs="Arial"/>
                <w:b/>
                <w:sz w:val="22"/>
                <w:szCs w:val="22"/>
              </w:rPr>
            </w:pPr>
            <w:r w:rsidRPr="00F61C9A">
              <w:rPr>
                <w:rFonts w:eastAsia="Arial" w:cs="Arial"/>
                <w:b/>
                <w:sz w:val="22"/>
                <w:szCs w:val="22"/>
              </w:rPr>
              <w:t xml:space="preserve"> </w:t>
            </w:r>
          </w:p>
          <w:p w14:paraId="3FC6FB47" w14:textId="77777777" w:rsidR="00511F03" w:rsidRPr="00F61C9A" w:rsidRDefault="00511F03" w:rsidP="00366533">
            <w:pPr>
              <w:spacing w:line="276" w:lineRule="auto"/>
              <w:rPr>
                <w:rFonts w:cs="Arial"/>
                <w:sz w:val="22"/>
                <w:szCs w:val="22"/>
              </w:rPr>
            </w:pPr>
          </w:p>
          <w:p w14:paraId="63786937" w14:textId="77777777" w:rsidR="006B297D" w:rsidRPr="00F61C9A" w:rsidRDefault="006B297D" w:rsidP="00366533">
            <w:pPr>
              <w:spacing w:after="3" w:line="276" w:lineRule="auto"/>
              <w:rPr>
                <w:rFonts w:cs="Arial"/>
                <w:sz w:val="22"/>
                <w:szCs w:val="22"/>
              </w:rPr>
            </w:pPr>
            <w:r w:rsidRPr="00F61C9A">
              <w:rPr>
                <w:rFonts w:eastAsia="Arial" w:cs="Arial"/>
                <w:b/>
                <w:sz w:val="22"/>
                <w:szCs w:val="22"/>
              </w:rPr>
              <w:t xml:space="preserve"> </w:t>
            </w:r>
          </w:p>
          <w:p w14:paraId="1D694AE9" w14:textId="77777777" w:rsidR="006B297D" w:rsidRPr="00F61C9A" w:rsidRDefault="006B297D" w:rsidP="00366533">
            <w:pPr>
              <w:spacing w:line="276" w:lineRule="auto"/>
              <w:ind w:left="-5" w:hanging="10"/>
              <w:jc w:val="both"/>
              <w:rPr>
                <w:rFonts w:cs="Arial"/>
                <w:sz w:val="22"/>
                <w:szCs w:val="22"/>
              </w:rPr>
            </w:pPr>
            <w:r w:rsidRPr="00F61C9A">
              <w:rPr>
                <w:rFonts w:eastAsia="Arial" w:cs="Arial"/>
                <w:b/>
                <w:sz w:val="22"/>
                <w:szCs w:val="22"/>
              </w:rPr>
              <w:t xml:space="preserve">US Pharmacia sp. z o.o. </w:t>
            </w:r>
            <w:r w:rsidRPr="00F61C9A">
              <w:rPr>
                <w:rFonts w:eastAsia="Arial" w:cs="Arial"/>
                <w:sz w:val="22"/>
                <w:szCs w:val="22"/>
              </w:rPr>
              <w:t xml:space="preserve">z siedzibą we Wrocławiu przy ul. Ziębickiej 40, kod 50-507, wpisana do rejestru przedsiębiorców prowadzonego przez Sąd Rejonowy dla Wrocławia Fabrycznej, VI Wydział Gospodarczy Krajowego Rejestru Sądowego, pod numerem KRS 46646, kapitał zakładowy 15 489 000 zł, NIP 899 14 32 896, nr w rejestrze podmiotów wprowadzających produkty, produkty w opakowaniach i gospodarujących odpadami BDO 000081249, reprezentowaną przez: Andrzeja Kuchno – Członka Zarządu oraz Marię Jedynak-Pałac – Prokurenta, zwaną dalej </w:t>
            </w:r>
            <w:r w:rsidRPr="00F61C9A">
              <w:rPr>
                <w:rFonts w:eastAsia="Arial" w:cs="Arial"/>
                <w:b/>
                <w:sz w:val="22"/>
                <w:szCs w:val="22"/>
              </w:rPr>
              <w:t xml:space="preserve">„Spółką” </w:t>
            </w:r>
          </w:p>
          <w:p w14:paraId="6B6B7DA5" w14:textId="77777777" w:rsidR="006B297D" w:rsidRPr="00F61C9A" w:rsidRDefault="006B297D" w:rsidP="00366533">
            <w:pPr>
              <w:spacing w:line="276" w:lineRule="auto"/>
              <w:rPr>
                <w:rFonts w:eastAsia="Arial" w:cs="Arial"/>
                <w:b/>
                <w:sz w:val="22"/>
                <w:szCs w:val="22"/>
              </w:rPr>
            </w:pPr>
            <w:r w:rsidRPr="00F61C9A">
              <w:rPr>
                <w:rFonts w:eastAsia="Arial" w:cs="Arial"/>
                <w:b/>
                <w:sz w:val="22"/>
                <w:szCs w:val="22"/>
              </w:rPr>
              <w:t xml:space="preserve"> </w:t>
            </w:r>
          </w:p>
          <w:p w14:paraId="64A6AC65" w14:textId="77777777" w:rsidR="001A5DE4" w:rsidRPr="00F61C9A" w:rsidRDefault="001A5DE4" w:rsidP="00366533">
            <w:pPr>
              <w:spacing w:line="276" w:lineRule="auto"/>
              <w:rPr>
                <w:rFonts w:cs="Arial"/>
                <w:sz w:val="22"/>
                <w:szCs w:val="22"/>
              </w:rPr>
            </w:pPr>
          </w:p>
          <w:p w14:paraId="15C01B34" w14:textId="77777777" w:rsidR="006B297D" w:rsidRPr="00F61C9A" w:rsidRDefault="006B297D" w:rsidP="00366533">
            <w:pPr>
              <w:spacing w:after="4" w:line="276" w:lineRule="auto"/>
              <w:ind w:left="-5" w:hanging="10"/>
              <w:jc w:val="both"/>
              <w:rPr>
                <w:rFonts w:eastAsia="Arial" w:cs="Arial"/>
                <w:sz w:val="22"/>
                <w:szCs w:val="22"/>
              </w:rPr>
            </w:pPr>
            <w:r w:rsidRPr="00F61C9A">
              <w:rPr>
                <w:rFonts w:eastAsia="Arial" w:cs="Arial"/>
                <w:sz w:val="22"/>
                <w:szCs w:val="22"/>
              </w:rPr>
              <w:t xml:space="preserve">a </w:t>
            </w:r>
          </w:p>
          <w:p w14:paraId="560DDC42" w14:textId="77777777" w:rsidR="004C27BA" w:rsidRPr="00F61C9A" w:rsidRDefault="004C27BA" w:rsidP="00366533">
            <w:pPr>
              <w:spacing w:line="276" w:lineRule="auto"/>
              <w:jc w:val="both"/>
              <w:rPr>
                <w:rFonts w:cs="Arial"/>
                <w:sz w:val="22"/>
                <w:szCs w:val="22"/>
              </w:rPr>
            </w:pPr>
          </w:p>
          <w:p w14:paraId="05E061E7" w14:textId="77777777" w:rsidR="006B297D" w:rsidRPr="00F61C9A" w:rsidRDefault="006B297D" w:rsidP="00366533">
            <w:pPr>
              <w:spacing w:line="276" w:lineRule="auto"/>
              <w:rPr>
                <w:rFonts w:cs="Arial"/>
                <w:sz w:val="22"/>
                <w:szCs w:val="22"/>
              </w:rPr>
            </w:pPr>
            <w:r w:rsidRPr="00F61C9A">
              <w:rPr>
                <w:rFonts w:eastAsia="Arial" w:cs="Arial"/>
                <w:sz w:val="22"/>
                <w:szCs w:val="22"/>
              </w:rPr>
              <w:t xml:space="preserve"> </w:t>
            </w:r>
          </w:p>
          <w:p w14:paraId="0C187D63" w14:textId="77777777" w:rsidR="006B297D" w:rsidRPr="00F61C9A" w:rsidRDefault="006B297D" w:rsidP="00366533">
            <w:pPr>
              <w:spacing w:after="4" w:line="276" w:lineRule="auto"/>
              <w:ind w:left="-5" w:hanging="10"/>
              <w:jc w:val="both"/>
              <w:rPr>
                <w:rFonts w:cs="Arial"/>
                <w:sz w:val="22"/>
                <w:szCs w:val="22"/>
              </w:rPr>
            </w:pPr>
            <w:r w:rsidRPr="00F61C9A">
              <w:rPr>
                <w:rFonts w:cs="Arial"/>
                <w:noProof/>
                <w:sz w:val="22"/>
                <w:szCs w:val="22"/>
              </w:rPr>
              <mc:AlternateContent>
                <mc:Choice Requires="wpg">
                  <w:drawing>
                    <wp:anchor distT="0" distB="0" distL="114300" distR="114300" simplePos="0" relativeHeight="251659264" behindDoc="1" locked="0" layoutInCell="1" allowOverlap="1" wp14:anchorId="2B4C072E" wp14:editId="1EBC2DD4">
                      <wp:simplePos x="0" y="0"/>
                      <wp:positionH relativeFrom="column">
                        <wp:posOffset>1037793</wp:posOffset>
                      </wp:positionH>
                      <wp:positionV relativeFrom="paragraph">
                        <wp:posOffset>304464</wp:posOffset>
                      </wp:positionV>
                      <wp:extent cx="253289" cy="321563"/>
                      <wp:effectExtent l="0" t="0" r="0" b="0"/>
                      <wp:wrapNone/>
                      <wp:docPr id="9215" name="Group 9215"/>
                      <wp:cNvGraphicFramePr/>
                      <a:graphic xmlns:a="http://schemas.openxmlformats.org/drawingml/2006/main">
                        <a:graphicData uri="http://schemas.microsoft.com/office/word/2010/wordprocessingGroup">
                          <wpg:wgp>
                            <wpg:cNvGrpSpPr/>
                            <wpg:grpSpPr>
                              <a:xfrm>
                                <a:off x="0" y="0"/>
                                <a:ext cx="253289" cy="321563"/>
                                <a:chOff x="0" y="0"/>
                                <a:chExt cx="253289" cy="321563"/>
                              </a:xfrm>
                            </wpg:grpSpPr>
                            <wps:wsp>
                              <wps:cNvPr id="10671" name="Shape 10671"/>
                              <wps:cNvSpPr/>
                              <wps:spPr>
                                <a:xfrm>
                                  <a:off x="0" y="0"/>
                                  <a:ext cx="140208" cy="160020"/>
                                </a:xfrm>
                                <a:custGeom>
                                  <a:avLst/>
                                  <a:gdLst/>
                                  <a:ahLst/>
                                  <a:cxnLst/>
                                  <a:rect l="0" t="0" r="0" b="0"/>
                                  <a:pathLst>
                                    <a:path w="140208" h="160020">
                                      <a:moveTo>
                                        <a:pt x="0" y="0"/>
                                      </a:moveTo>
                                      <a:lnTo>
                                        <a:pt x="140208" y="0"/>
                                      </a:lnTo>
                                      <a:lnTo>
                                        <a:pt x="140208"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0672" name="Shape 10672"/>
                              <wps:cNvSpPr/>
                              <wps:spPr>
                                <a:xfrm>
                                  <a:off x="114300" y="160020"/>
                                  <a:ext cx="138989" cy="161544"/>
                                </a:xfrm>
                                <a:custGeom>
                                  <a:avLst/>
                                  <a:gdLst/>
                                  <a:ahLst/>
                                  <a:cxnLst/>
                                  <a:rect l="0" t="0" r="0" b="0"/>
                                  <a:pathLst>
                                    <a:path w="138989" h="161544">
                                      <a:moveTo>
                                        <a:pt x="0" y="0"/>
                                      </a:moveTo>
                                      <a:lnTo>
                                        <a:pt x="138989" y="0"/>
                                      </a:lnTo>
                                      <a:lnTo>
                                        <a:pt x="138989"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06DF1075" id="Group 9215" o:spid="_x0000_s1026" style="position:absolute;margin-left:81.7pt;margin-top:23.95pt;width:19.95pt;height:25.3pt;z-index:-251657216" coordsize="253289,32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D9a9QIAAAIKAAAOAAAAZHJzL2Uyb0RvYy54bWzsVslu2zAQvRfoPxC611rsOIlgO4emyaVo&#10;gyb9AIaiFoAiCZKx7L/vcCTKslMkRQqkl/ogUuQsbx75xlpd7VpBttzYRsl1lM6SiHDJVNHIah39&#10;fLj5dBER66gsqFCSr6M9t9HV5uOHVadznqlaiYIbAkGkzTu9jmrndB7HltW8pXamNJewWSrTUgev&#10;pooLQzuI3oo4S5Jl3ClTaKMYtxZWr/vNaIPxy5Iz970sLXdErCPA5vBp8Pnon/FmRfPKUF03bIBB&#10;34CipY2EpGOoa+ooeTLNs1Btw4yyqnQzptpYlWXDONYA1aTJSTW3Rj1prKXKu0qPNAG1Jzy9OSz7&#10;tr0zpCnW0WWWnkVE0hZOCRMTXAGCOl3lYHdr9L2+M8NC1b/5mnelaf0I1ZAdUrsfqeU7RxgsZmfz&#10;7OIyIgy25pBpOe+pZzWczzMvVn950S8OSWOPbYTSabhE9sCT/Tue7muqOdJvff0DT2myPE8DUWhC&#10;+iUkBi1HmmxugbE/5ShdJFkCevEcpcsEXjxHY600Z0/W3XKFZNPtV+tgG65cEWa0DjO2k2FqQAMv&#10;3n5NnffzofyUdJB9QFKPQPxuq7b8QaGdOzkyAHnYFXJqFWKFOwGmwSCMGsNNDI+qD1Zh7K1BzKc0&#10;BYMwTg0Dlf0eYPClIrlj+bA4JVhIzwSkYRT6UimoQ4G3jYOGJZoWqMnOk+QQGKL5C9ifOM7cXnBP&#10;l5A/eAkiQ3H4BWuqx8/CkC31bQl/GJwKXdNhdTj7wRShYhzvXzZCjCFTdD0KeQO/Edlg7P04dsTR&#10;M+k92YCmb4vQXKDo0ByBlNEJMyvpRn8JLR1hTqr100dV7LFRICGgSN9D3kma2XNpZh6jBwAifl2a&#10;abqYA3fHtwtYGBpSOr+4DI0sXaZni8U/E+mABEWKQPwBHWT4u+t/2D0WSajqdZEOSVF7k+pDuDBO&#10;kx/RFAzCODU8aMk3kP8inXaM9xAp/pvChwZyP3wU+S+Z6TvMp59um18AAAD//wMAUEsDBBQABgAI&#10;AAAAIQDjm3044AAAAAkBAAAPAAAAZHJzL2Rvd25yZXYueG1sTI9BT8JAEIXvJv6HzZh4k20pINRu&#10;CSHqiZAIJsbb0B3ahu5u013a8u8dT3p8mS/vfZOtR9OInjpfO6sgnkQgyBZO17ZU8Hl8e1qC8AGt&#10;xsZZUnAjD+v8/i7DVLvBflB/CKXgEutTVFCF0KZS+qIig37iWrJ8O7vOYODYlVJ3OHC5aeQ0ihbS&#10;YG15ocKWthUVl8PVKHgfcNgk8Wu/u5y3t+/jfP+1i0mpx4dx8wIi0Bj+YPjVZ3XI2enkrlZ70XBe&#10;JDNGFcyeVyAYmEZJAuKkYLWcg8wz+f+D/AcAAP//AwBQSwECLQAUAAYACAAAACEAtoM4kv4AAADh&#10;AQAAEwAAAAAAAAAAAAAAAAAAAAAAW0NvbnRlbnRfVHlwZXNdLnhtbFBLAQItABQABgAIAAAAIQA4&#10;/SH/1gAAAJQBAAALAAAAAAAAAAAAAAAAAC8BAABfcmVscy8ucmVsc1BLAQItABQABgAIAAAAIQBw&#10;3D9a9QIAAAIKAAAOAAAAAAAAAAAAAAAAAC4CAABkcnMvZTJvRG9jLnhtbFBLAQItABQABgAIAAAA&#10;IQDjm3044AAAAAkBAAAPAAAAAAAAAAAAAAAAAE8FAABkcnMvZG93bnJldi54bWxQSwUGAAAAAAQA&#10;BADzAAAAXAYAAAAA&#10;">
                      <v:shape id="Shape 10671" o:spid="_x0000_s1027" style="position:absolute;width:140208;height:160020;visibility:visible;mso-wrap-style:square;v-text-anchor:top" coordsize="140208,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gktsMA&#10;AADeAAAADwAAAGRycy9kb3ducmV2LnhtbERPTYvCMBC9C/sfwgh7EU0VqdI1yiIIsiBoXdjr2My2&#10;xWZSkqj13xtB8DaP9zmLVWcacSXna8sKxqMEBHFhdc2lgt/jZjgH4QOyxsYyKbiTh9Xyo7fATNsb&#10;H+iah1LEEPYZKqhCaDMpfVGRQT+yLXHk/q0zGCJ0pdQObzHcNHKSJKk0WHNsqLCldUXFOb8YBfnP&#10;6XTsHP9Nd2k7mKyn+d5daqU++933F4hAXXiLX+6tjvOTdDaG5zvxBr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gktsMAAADeAAAADwAAAAAAAAAAAAAAAACYAgAAZHJzL2Rv&#10;d25yZXYueG1sUEsFBgAAAAAEAAQA9QAAAIgDAAAAAA==&#10;" path="m,l140208,r,160020l,160020,,e" fillcolor="yellow" stroked="f" strokeweight="0">
                        <v:stroke miterlimit="83231f" joinstyle="miter"/>
                        <v:path arrowok="t" textboxrect="0,0,140208,160020"/>
                      </v:shape>
                      <v:shape id="Shape 10672" o:spid="_x0000_s1028" style="position:absolute;left:114300;top:160020;width:138989;height:161544;visibility:visible;mso-wrap-style:square;v-text-anchor:top" coordsize="13898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1Z1MYA&#10;AADeAAAADwAAAGRycy9kb3ducmV2LnhtbERPTWvCQBC9C/0PyxR6002lxJq6ShsQowehVm2PQ3aa&#10;hGZnY3bV+O9dQehtHu9zJrPO1OJErassK3geRCCIc6srLhRsv+b9VxDOI2usLZOCCzmYTR96E0y0&#10;PfMnnTa+ECGEXYIKSu+bREqXl2TQDWxDHLhf2xr0AbaF1C2eQ7ip5TCKYmmw4tBQYkNpSfnf5mgU&#10;/Oxtmq3ixYfbvazr78MyzcZ0UerpsXt/A+Gp8//iuzvTYX4Uj4Zweyfc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1Z1MYAAADeAAAADwAAAAAAAAAAAAAAAACYAgAAZHJz&#10;L2Rvd25yZXYueG1sUEsFBgAAAAAEAAQA9QAAAIsDAAAAAA==&#10;" path="m,l138989,r,161544l,161544,,e" fillcolor="yellow" stroked="f" strokeweight="0">
                        <v:stroke miterlimit="83231f" joinstyle="miter"/>
                        <v:path arrowok="t" textboxrect="0,0,138989,161544"/>
                      </v:shape>
                    </v:group>
                  </w:pict>
                </mc:Fallback>
              </mc:AlternateContent>
            </w:r>
            <w:r w:rsidRPr="00F61C9A">
              <w:rPr>
                <w:rFonts w:eastAsia="Arial" w:cs="Arial"/>
                <w:sz w:val="22"/>
                <w:szCs w:val="22"/>
              </w:rPr>
              <w:t>[</w:t>
            </w:r>
            <w:r w:rsidRPr="00093F3D">
              <w:rPr>
                <w:rFonts w:eastAsia="Arial" w:cs="Arial"/>
                <w:b/>
                <w:sz w:val="22"/>
                <w:szCs w:val="22"/>
              </w:rPr>
              <w:t>firma</w:t>
            </w:r>
            <w:r w:rsidRPr="00093F3D">
              <w:rPr>
                <w:rFonts w:eastAsia="Arial" w:cs="Arial"/>
                <w:sz w:val="22"/>
                <w:szCs w:val="22"/>
              </w:rPr>
              <w:t>] [</w:t>
            </w:r>
            <w:r w:rsidRPr="00093F3D">
              <w:rPr>
                <w:rFonts w:eastAsia="Arial" w:cs="Arial"/>
                <w:sz w:val="22"/>
                <w:szCs w:val="22"/>
                <w:shd w:val="clear" w:color="auto" w:fill="FFFF00"/>
              </w:rPr>
              <w:t>……..…</w:t>
            </w:r>
            <w:r w:rsidRPr="00093F3D">
              <w:rPr>
                <w:rFonts w:eastAsia="Arial" w:cs="Arial"/>
                <w:sz w:val="22"/>
                <w:szCs w:val="22"/>
              </w:rPr>
              <w:t>], z siedzibą w [miejscowość] [</w:t>
            </w:r>
            <w:r w:rsidRPr="00093F3D">
              <w:rPr>
                <w:rFonts w:eastAsia="Arial" w:cs="Arial"/>
                <w:sz w:val="22"/>
                <w:szCs w:val="22"/>
                <w:shd w:val="clear" w:color="auto" w:fill="FFFF00"/>
              </w:rPr>
              <w:t>……..…</w:t>
            </w:r>
            <w:r w:rsidRPr="00093F3D">
              <w:rPr>
                <w:rFonts w:eastAsia="Arial" w:cs="Arial"/>
                <w:sz w:val="22"/>
                <w:szCs w:val="22"/>
              </w:rPr>
              <w:t>], [kod pocztowy] [</w:t>
            </w:r>
            <w:r w:rsidRPr="00093F3D">
              <w:rPr>
                <w:rFonts w:eastAsia="Arial" w:cs="Arial"/>
                <w:sz w:val="22"/>
                <w:szCs w:val="22"/>
                <w:shd w:val="clear" w:color="auto" w:fill="FFFF00"/>
              </w:rPr>
              <w:t>.…</w:t>
            </w:r>
            <w:r w:rsidRPr="00093F3D">
              <w:rPr>
                <w:rFonts w:eastAsia="Arial" w:cs="Arial"/>
                <w:sz w:val="22"/>
                <w:szCs w:val="22"/>
              </w:rPr>
              <w:t>], przy ul. [</w:t>
            </w:r>
            <w:r w:rsidRPr="00093F3D">
              <w:rPr>
                <w:rFonts w:eastAsia="Arial" w:cs="Arial"/>
                <w:sz w:val="22"/>
                <w:szCs w:val="22"/>
                <w:shd w:val="clear" w:color="auto" w:fill="FFFF00"/>
              </w:rPr>
              <w:t>…</w:t>
            </w:r>
            <w:r w:rsidRPr="00093F3D">
              <w:rPr>
                <w:rFonts w:eastAsia="Arial" w:cs="Arial"/>
                <w:sz w:val="22"/>
                <w:szCs w:val="22"/>
              </w:rPr>
              <w:t>], wpisaną do rejestru przedsiębiorców Krajowego Rejestru Sądowego prowadzonego przez Sąd Rejonowy […] w [</w:t>
            </w:r>
            <w:r w:rsidRPr="00093F3D">
              <w:rPr>
                <w:rFonts w:eastAsia="Arial" w:cs="Arial"/>
                <w:sz w:val="22"/>
                <w:szCs w:val="22"/>
                <w:shd w:val="clear" w:color="auto" w:fill="FFFF00"/>
              </w:rPr>
              <w:t>…</w:t>
            </w:r>
            <w:r w:rsidRPr="00093F3D">
              <w:rPr>
                <w:rFonts w:eastAsia="Arial" w:cs="Arial"/>
                <w:sz w:val="22"/>
                <w:szCs w:val="22"/>
              </w:rPr>
              <w:t>], [</w:t>
            </w:r>
            <w:r w:rsidRPr="00093F3D">
              <w:rPr>
                <w:rFonts w:eastAsia="Arial" w:cs="Arial"/>
                <w:sz w:val="22"/>
                <w:szCs w:val="22"/>
                <w:shd w:val="clear" w:color="auto" w:fill="FFFF00"/>
              </w:rPr>
              <w:t>…</w:t>
            </w:r>
            <w:r w:rsidRPr="00093F3D">
              <w:rPr>
                <w:rFonts w:eastAsia="Arial" w:cs="Arial"/>
                <w:sz w:val="22"/>
                <w:szCs w:val="22"/>
              </w:rPr>
              <w:t>] Wydział Gospodarczy Krajowego Rejestru Sądowego pod numerem KRS […], o kapitale zakładowym w wysokości [</w:t>
            </w:r>
            <w:r w:rsidRPr="00093F3D">
              <w:rPr>
                <w:rFonts w:eastAsia="Arial" w:cs="Arial"/>
                <w:sz w:val="22"/>
                <w:szCs w:val="22"/>
                <w:shd w:val="clear" w:color="auto" w:fill="FFFF00"/>
              </w:rPr>
              <w:t>…</w:t>
            </w:r>
            <w:r w:rsidRPr="00093F3D">
              <w:rPr>
                <w:rFonts w:eastAsia="Arial" w:cs="Arial"/>
                <w:sz w:val="22"/>
                <w:szCs w:val="22"/>
              </w:rPr>
              <w:t>] pokrytym w całości, posiadającą numer NIP [</w:t>
            </w:r>
            <w:r w:rsidRPr="00093F3D">
              <w:rPr>
                <w:rFonts w:eastAsia="Arial" w:cs="Arial"/>
                <w:sz w:val="22"/>
                <w:szCs w:val="22"/>
                <w:shd w:val="clear" w:color="auto" w:fill="FFFF00"/>
              </w:rPr>
              <w:t>…</w:t>
            </w:r>
            <w:r w:rsidRPr="00093F3D">
              <w:rPr>
                <w:rFonts w:eastAsia="Arial" w:cs="Arial"/>
                <w:sz w:val="22"/>
                <w:szCs w:val="22"/>
              </w:rPr>
              <w:t>] oraz numer REGON [</w:t>
            </w:r>
            <w:r w:rsidRPr="00093F3D">
              <w:rPr>
                <w:rFonts w:eastAsia="Arial" w:cs="Arial"/>
                <w:sz w:val="22"/>
                <w:szCs w:val="22"/>
                <w:shd w:val="clear" w:color="auto" w:fill="FFFF00"/>
              </w:rPr>
              <w:t>…</w:t>
            </w:r>
            <w:r w:rsidRPr="00093F3D">
              <w:rPr>
                <w:rFonts w:eastAsia="Arial" w:cs="Arial"/>
                <w:sz w:val="22"/>
                <w:szCs w:val="22"/>
              </w:rPr>
              <w:t>], reprezentowaną przez: [</w:t>
            </w:r>
            <w:r w:rsidRPr="00093F3D">
              <w:rPr>
                <w:rFonts w:eastAsia="Arial" w:cs="Arial"/>
                <w:sz w:val="22"/>
                <w:szCs w:val="22"/>
                <w:shd w:val="clear" w:color="auto" w:fill="FFFF00"/>
              </w:rPr>
              <w:t>…</w:t>
            </w:r>
            <w:r w:rsidRPr="00093F3D">
              <w:rPr>
                <w:rFonts w:eastAsia="Arial" w:cs="Arial"/>
                <w:sz w:val="22"/>
                <w:szCs w:val="22"/>
              </w:rPr>
              <w:t>],</w:t>
            </w:r>
            <w:r w:rsidRPr="00F61C9A">
              <w:rPr>
                <w:rFonts w:eastAsia="Arial" w:cs="Arial"/>
                <w:sz w:val="22"/>
                <w:szCs w:val="22"/>
              </w:rPr>
              <w:t xml:space="preserve"> </w:t>
            </w:r>
          </w:p>
          <w:p w14:paraId="228F07B9" w14:textId="5F8BD856" w:rsidR="006B297D" w:rsidRDefault="006B297D" w:rsidP="00366533">
            <w:pPr>
              <w:spacing w:line="276" w:lineRule="auto"/>
              <w:rPr>
                <w:rFonts w:eastAsia="Arial" w:cs="Arial"/>
                <w:i/>
                <w:sz w:val="22"/>
                <w:szCs w:val="22"/>
              </w:rPr>
            </w:pPr>
            <w:r w:rsidRPr="00F61C9A">
              <w:rPr>
                <w:rFonts w:eastAsia="Arial" w:cs="Arial"/>
                <w:i/>
                <w:sz w:val="22"/>
                <w:szCs w:val="22"/>
              </w:rPr>
              <w:t xml:space="preserve"> </w:t>
            </w:r>
          </w:p>
          <w:p w14:paraId="12F7548E" w14:textId="357381FC" w:rsidR="00093F3D" w:rsidRDefault="00093F3D" w:rsidP="00366533">
            <w:pPr>
              <w:spacing w:line="276" w:lineRule="auto"/>
              <w:rPr>
                <w:rFonts w:eastAsia="Arial" w:cs="Arial"/>
                <w:i/>
                <w:sz w:val="22"/>
                <w:szCs w:val="22"/>
              </w:rPr>
            </w:pPr>
          </w:p>
          <w:p w14:paraId="2B4E7571" w14:textId="7BFC422B" w:rsidR="00093F3D" w:rsidRDefault="00093F3D" w:rsidP="00366533">
            <w:pPr>
              <w:spacing w:line="276" w:lineRule="auto"/>
              <w:rPr>
                <w:rFonts w:eastAsia="Arial" w:cs="Arial"/>
                <w:i/>
                <w:sz w:val="22"/>
                <w:szCs w:val="22"/>
              </w:rPr>
            </w:pPr>
          </w:p>
          <w:p w14:paraId="1F0F680B" w14:textId="77777777" w:rsidR="00093F3D" w:rsidRPr="00F61C9A" w:rsidRDefault="00093F3D" w:rsidP="00366533">
            <w:pPr>
              <w:spacing w:line="276" w:lineRule="auto"/>
              <w:rPr>
                <w:rFonts w:cs="Arial"/>
                <w:sz w:val="22"/>
                <w:szCs w:val="22"/>
              </w:rPr>
            </w:pPr>
          </w:p>
          <w:p w14:paraId="642805FE" w14:textId="77777777" w:rsidR="006B297D" w:rsidRPr="00F61C9A" w:rsidRDefault="006B297D" w:rsidP="00366533">
            <w:pPr>
              <w:spacing w:line="276" w:lineRule="auto"/>
              <w:rPr>
                <w:rFonts w:cs="Arial"/>
                <w:sz w:val="22"/>
                <w:szCs w:val="22"/>
              </w:rPr>
            </w:pPr>
            <w:r w:rsidRPr="00F61C9A">
              <w:rPr>
                <w:rFonts w:eastAsia="Arial" w:cs="Arial"/>
                <w:i/>
                <w:sz w:val="22"/>
                <w:szCs w:val="22"/>
              </w:rPr>
              <w:lastRenderedPageBreak/>
              <w:t xml:space="preserve">Lub  </w:t>
            </w:r>
          </w:p>
          <w:p w14:paraId="6E7ACD8B" w14:textId="77777777" w:rsidR="006B297D" w:rsidRPr="00F61C9A" w:rsidRDefault="006B297D" w:rsidP="00366533">
            <w:pPr>
              <w:spacing w:after="12" w:line="276" w:lineRule="auto"/>
              <w:rPr>
                <w:rFonts w:cs="Arial"/>
                <w:sz w:val="22"/>
                <w:szCs w:val="22"/>
              </w:rPr>
            </w:pPr>
            <w:r w:rsidRPr="00F61C9A">
              <w:rPr>
                <w:rFonts w:eastAsia="Arial" w:cs="Arial"/>
                <w:sz w:val="22"/>
                <w:szCs w:val="22"/>
              </w:rPr>
              <w:t xml:space="preserve"> </w:t>
            </w:r>
          </w:p>
          <w:tbl>
            <w:tblPr>
              <w:tblStyle w:val="TableGrid"/>
              <w:tblpPr w:vertAnchor="text" w:tblpX="7108" w:tblpY="214"/>
              <w:tblOverlap w:val="never"/>
              <w:tblW w:w="221" w:type="dxa"/>
              <w:tblInd w:w="0" w:type="dxa"/>
              <w:tblLayout w:type="fixed"/>
              <w:tblCellMar>
                <w:top w:w="46" w:type="dxa"/>
              </w:tblCellMar>
              <w:tblLook w:val="04A0" w:firstRow="1" w:lastRow="0" w:firstColumn="1" w:lastColumn="0" w:noHBand="0" w:noVBand="1"/>
            </w:tblPr>
            <w:tblGrid>
              <w:gridCol w:w="221"/>
            </w:tblGrid>
            <w:tr w:rsidR="006B297D" w:rsidRPr="00F61C9A" w14:paraId="53A2A0BF" w14:textId="77777777" w:rsidTr="00F27235">
              <w:trPr>
                <w:trHeight w:val="252"/>
              </w:trPr>
              <w:tc>
                <w:tcPr>
                  <w:tcW w:w="221" w:type="dxa"/>
                  <w:tcBorders>
                    <w:top w:val="nil"/>
                    <w:left w:val="nil"/>
                    <w:bottom w:val="nil"/>
                    <w:right w:val="nil"/>
                  </w:tcBorders>
                  <w:shd w:val="clear" w:color="auto" w:fill="FFFF00"/>
                </w:tcPr>
                <w:p w14:paraId="782C3964" w14:textId="77777777" w:rsidR="006B297D" w:rsidRPr="00F61C9A" w:rsidRDefault="006B297D" w:rsidP="00366533">
                  <w:pPr>
                    <w:spacing w:line="276" w:lineRule="auto"/>
                    <w:ind w:left="5" w:right="-5"/>
                    <w:jc w:val="both"/>
                    <w:rPr>
                      <w:rFonts w:cs="Arial"/>
                      <w:sz w:val="22"/>
                      <w:szCs w:val="22"/>
                    </w:rPr>
                  </w:pPr>
                  <w:r w:rsidRPr="00F61C9A">
                    <w:rPr>
                      <w:rFonts w:eastAsia="Arial" w:cs="Arial"/>
                      <w:sz w:val="22"/>
                      <w:szCs w:val="22"/>
                    </w:rPr>
                    <w:t>…</w:t>
                  </w:r>
                </w:p>
              </w:tc>
            </w:tr>
            <w:tr w:rsidR="006B297D" w:rsidRPr="00F61C9A" w14:paraId="3C819105" w14:textId="77777777" w:rsidTr="00F27235">
              <w:trPr>
                <w:trHeight w:val="254"/>
              </w:trPr>
              <w:tc>
                <w:tcPr>
                  <w:tcW w:w="221" w:type="dxa"/>
                  <w:tcBorders>
                    <w:top w:val="nil"/>
                    <w:left w:val="nil"/>
                    <w:bottom w:val="nil"/>
                    <w:right w:val="nil"/>
                  </w:tcBorders>
                  <w:shd w:val="clear" w:color="auto" w:fill="FFFF00"/>
                </w:tcPr>
                <w:p w14:paraId="20FD9D20" w14:textId="77777777" w:rsidR="006B297D" w:rsidRPr="00F61C9A" w:rsidRDefault="006B297D" w:rsidP="00366533">
                  <w:pPr>
                    <w:spacing w:line="276" w:lineRule="auto"/>
                    <w:ind w:left="-5"/>
                    <w:jc w:val="both"/>
                    <w:rPr>
                      <w:rFonts w:cs="Arial"/>
                      <w:sz w:val="22"/>
                      <w:szCs w:val="22"/>
                    </w:rPr>
                  </w:pPr>
                  <w:r w:rsidRPr="00F61C9A">
                    <w:rPr>
                      <w:rFonts w:eastAsia="Arial" w:cs="Arial"/>
                      <w:sz w:val="22"/>
                      <w:szCs w:val="22"/>
                    </w:rPr>
                    <w:t>…</w:t>
                  </w:r>
                </w:p>
              </w:tc>
            </w:tr>
          </w:tbl>
          <w:p w14:paraId="51A52FBA" w14:textId="77777777" w:rsidR="006B297D" w:rsidRPr="00F61C9A" w:rsidRDefault="006B297D" w:rsidP="00366533">
            <w:pPr>
              <w:spacing w:line="276" w:lineRule="auto"/>
              <w:ind w:left="-5" w:hanging="10"/>
              <w:jc w:val="both"/>
              <w:rPr>
                <w:rFonts w:cs="Arial"/>
                <w:sz w:val="22"/>
                <w:szCs w:val="22"/>
              </w:rPr>
            </w:pPr>
            <w:r w:rsidRPr="00F61C9A">
              <w:rPr>
                <w:rFonts w:cs="Arial"/>
                <w:noProof/>
                <w:sz w:val="22"/>
                <w:szCs w:val="22"/>
              </w:rPr>
              <mc:AlternateContent>
                <mc:Choice Requires="wpg">
                  <w:drawing>
                    <wp:anchor distT="0" distB="0" distL="114300" distR="114300" simplePos="0" relativeHeight="251660288" behindDoc="1" locked="0" layoutInCell="1" allowOverlap="1" wp14:anchorId="3436E7BF" wp14:editId="39655A09">
                      <wp:simplePos x="0" y="0"/>
                      <wp:positionH relativeFrom="column">
                        <wp:posOffset>926541</wp:posOffset>
                      </wp:positionH>
                      <wp:positionV relativeFrom="paragraph">
                        <wp:posOffset>-25808</wp:posOffset>
                      </wp:positionV>
                      <wp:extent cx="777545" cy="321564"/>
                      <wp:effectExtent l="0" t="0" r="0" b="0"/>
                      <wp:wrapNone/>
                      <wp:docPr id="9216" name="Group 9216"/>
                      <wp:cNvGraphicFramePr/>
                      <a:graphic xmlns:a="http://schemas.openxmlformats.org/drawingml/2006/main">
                        <a:graphicData uri="http://schemas.microsoft.com/office/word/2010/wordprocessingGroup">
                          <wpg:wgp>
                            <wpg:cNvGrpSpPr/>
                            <wpg:grpSpPr>
                              <a:xfrm>
                                <a:off x="0" y="0"/>
                                <a:ext cx="777545" cy="321564"/>
                                <a:chOff x="0" y="0"/>
                                <a:chExt cx="777545" cy="321564"/>
                              </a:xfrm>
                            </wpg:grpSpPr>
                            <wps:wsp>
                              <wps:cNvPr id="10673" name="Shape 10673"/>
                              <wps:cNvSpPr/>
                              <wps:spPr>
                                <a:xfrm>
                                  <a:off x="280416" y="0"/>
                                  <a:ext cx="497129" cy="161544"/>
                                </a:xfrm>
                                <a:custGeom>
                                  <a:avLst/>
                                  <a:gdLst/>
                                  <a:ahLst/>
                                  <a:cxnLst/>
                                  <a:rect l="0" t="0" r="0" b="0"/>
                                  <a:pathLst>
                                    <a:path w="497129" h="161544">
                                      <a:moveTo>
                                        <a:pt x="0" y="0"/>
                                      </a:moveTo>
                                      <a:lnTo>
                                        <a:pt x="497129" y="0"/>
                                      </a:lnTo>
                                      <a:lnTo>
                                        <a:pt x="497129"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0674" name="Shape 10674"/>
                              <wps:cNvSpPr/>
                              <wps:spPr>
                                <a:xfrm>
                                  <a:off x="0" y="161544"/>
                                  <a:ext cx="497129" cy="160020"/>
                                </a:xfrm>
                                <a:custGeom>
                                  <a:avLst/>
                                  <a:gdLst/>
                                  <a:ahLst/>
                                  <a:cxnLst/>
                                  <a:rect l="0" t="0" r="0" b="0"/>
                                  <a:pathLst>
                                    <a:path w="497129" h="160020">
                                      <a:moveTo>
                                        <a:pt x="0" y="0"/>
                                      </a:moveTo>
                                      <a:lnTo>
                                        <a:pt x="497129" y="0"/>
                                      </a:lnTo>
                                      <a:lnTo>
                                        <a:pt x="497129"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56CA4884" id="Group 9216" o:spid="_x0000_s1026" style="position:absolute;margin-left:72.95pt;margin-top:-2.05pt;width:61.2pt;height:25.3pt;z-index:-251656192" coordsize="7775,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Zb29QIAAAIKAAAOAAAAZHJzL2Uyb0RvYy54bWzsVslu2zAQvRfoPxC6N1riJRFs59A0uRRt&#10;0aQfwFDUAlAkQTKW/fcdjkRZtou0TYGc6oM4ImeGbx75xlrd7FpBttzYRsl1lF4kEeGSqaKR1Tr6&#10;8Xj34Soi1lFZUKEkX0d7bqObzft3q07nPFO1EgU3BJJIm3d6HdXO6TyOLat5S+2F0lzCYqlMSx28&#10;miouDO0geyviLEkWcadMoY1i3FqYve0Xow3mL0vO3NeytNwRsY4Am8OnweeTf8abFc0rQ3XdsAEG&#10;fQWKljYSNh1T3VJHybNpzlK1DTPKqtJdMNXGqiwbxrEGqCZNTqq5N+pZYy1V3lV6pAmoPeHp1WnZ&#10;l+03Q5piHV1n6SIikrZwSrgxwRkgqNNVDn73Rj/ob2aYqPo3X/OuNK0foRqyQ2r3I7V85wiDyeVy&#10;OZ/NI8Jg6TJL54tZTz2r4XzOolj96cW4OGwae2wjlE7DJbIHnuy/8fRQU82RfuvrH3hKk8XyMhCF&#10;LqSfQmLQc6TJ5hYY+wVH2VUy83SfEzW7XqbZdU9UukjnMyRqLJjm7Nm6e66Qcbr9bF1/hYtg0TpY&#10;bCeDaUAIL0pAU+fjPFRvkm4dBSQ16LoH4ldbteWPCv3cybkByMOqkFOvkCvUC67BIYwa000cj6oP&#10;XmHsvUHRkPGPHVHu49Zg+FI3q8HA8sGeEiykZwK2YRSaUymoQ5W3jYOuJZoWNs+WSXJIDNn8LeyP&#10;HS23F9zTJeR3XoLSUCF+wprq6aMwZEt9b8IfJqdC13SY9SIBSIMr2pjHx5eNEGPKFEOPUt7Bb0Q2&#10;OPs4jm1xjEz6SDag6XsjdBgoOnRIQDAG4c5KujFeQl9HmJNqvfmkij12CyQEZOkbyRvpc3auT5SR&#10;BwBK/r0+Ty8WEDA0pHBBfSNLF0mShbMPXXB6fd5OnwjEn81BgVOJBJCH1WMhhar+Tp+T6kO6ME43&#10;P6IpOIRx6hhQ9muDLP/r0x+rfQt94r8pfGgg5cNHkf+Smb6DPf102/wEAAD//wMAUEsDBBQABgAI&#10;AAAAIQBhzWM64AAAAAkBAAAPAAAAZHJzL2Rvd25yZXYueG1sTI9Ba4NAEIXvhf6HZQq9JauJSmJd&#10;QwhtT6HQpFBy2+hEJe6suBs1/77TU3t8zMd732SbybRiwN41lhSE8wAEUmHLhioFX8e32QqE85pK&#10;3VpCBXd0sMkfHzKdlnakTxwOvhJcQi7VCmrvu1RKV9RotJvbDolvF9sb7Tn2lSx7PXK5aeUiCBJp&#10;dEO8UOsOdzUW18PNKHgf9bhdhq/D/nrZ3U/H+ON7H6JSz0/T9gWEx8n/wfCrz+qQs9PZ3qh0ouUc&#10;xWtGFcyiEAQDi2S1BHFWECUxyDyT/z/IfwAAAP//AwBQSwECLQAUAAYACAAAACEAtoM4kv4AAADh&#10;AQAAEwAAAAAAAAAAAAAAAAAAAAAAW0NvbnRlbnRfVHlwZXNdLnhtbFBLAQItABQABgAIAAAAIQA4&#10;/SH/1gAAAJQBAAALAAAAAAAAAAAAAAAAAC8BAABfcmVscy8ucmVsc1BLAQItABQABgAIAAAAIQAl&#10;OZb29QIAAAIKAAAOAAAAAAAAAAAAAAAAAC4CAABkcnMvZTJvRG9jLnhtbFBLAQItABQABgAIAAAA&#10;IQBhzWM64AAAAAkBAAAPAAAAAAAAAAAAAAAAAE8FAABkcnMvZG93bnJldi54bWxQSwUGAAAAAAQA&#10;BADzAAAAXAYAAAAA&#10;">
                      <v:shape id="Shape 10673" o:spid="_x0000_s1027" style="position:absolute;left:2804;width:4971;height:1615;visibility:visible;mso-wrap-style:square;v-text-anchor:top" coordsize="4971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JpY8MA&#10;AADeAAAADwAAAGRycy9kb3ducmV2LnhtbERPTWvCQBC9F/oflil4q7u1YjS6ikgVezQteB2zYxKa&#10;nQ3ZNcZ/7woFb/N4n7NY9bYWHbW+cqzhY6hAEOfOVFxo+P3Zvk9B+IBssHZMGm7kYbV8fVlgatyV&#10;D9RloRAxhH2KGsoQmlRKn5dk0Q9dQxy5s2sthgjbQpoWrzHc1nKk1ERarDg2lNjQpqT8L7tYDafT&#10;JflO1jP7lRfHzc6Nu1qNzloP3vr1HESgPjzF/+69ifPVJPmExzvxBr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JpY8MAAADeAAAADwAAAAAAAAAAAAAAAACYAgAAZHJzL2Rv&#10;d25yZXYueG1sUEsFBgAAAAAEAAQA9QAAAIgDAAAAAA==&#10;" path="m,l497129,r,161544l,161544,,e" fillcolor="yellow" stroked="f" strokeweight="0">
                        <v:stroke miterlimit="83231f" joinstyle="miter"/>
                        <v:path arrowok="t" textboxrect="0,0,497129,161544"/>
                      </v:shape>
                      <v:shape id="Shape 10674" o:spid="_x0000_s1028" style="position:absolute;top:1615;width:4971;height:1600;visibility:visible;mso-wrap-style:square;v-text-anchor:top" coordsize="4971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u058QA&#10;AADeAAAADwAAAGRycy9kb3ducmV2LnhtbERP32vCMBB+F/Y/hBvsTZPNoVKNIgOh+LChG+jj0Zxt&#10;sbmUJKvtf78MBN/u4/t5q01vG9GRD7VjDa8TBYK4cKbmUsPP9268ABEissHGMWkYKMBm/TRaYWbc&#10;jQ/UHWMpUgiHDDVUMbaZlKGoyGKYuJY4cRfnLcYEfSmNx1sKt418U2omLdacGips6aOi4nr8tRq+&#10;/HaYT/f7w2nIuwKnKt99mrPWL8/9dgkiUh8f4rs7N2m+ms3f4f+ddIN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rtOfEAAAA3gAAAA8AAAAAAAAAAAAAAAAAmAIAAGRycy9k&#10;b3ducmV2LnhtbFBLBQYAAAAABAAEAPUAAACJAwAAAAA=&#10;" path="m,l497129,r,160020l,160020,,e" fillcolor="yellow" stroked="f" strokeweight="0">
                        <v:stroke miterlimit="83231f" joinstyle="miter"/>
                        <v:path arrowok="t" textboxrect="0,0,497129,160020"/>
                      </v:shape>
                    </v:group>
                  </w:pict>
                </mc:Fallback>
              </mc:AlternateContent>
            </w:r>
            <w:r w:rsidRPr="00F61C9A">
              <w:rPr>
                <w:rFonts w:eastAsia="Arial" w:cs="Arial"/>
                <w:sz w:val="22"/>
                <w:szCs w:val="22"/>
              </w:rPr>
              <w:t>[</w:t>
            </w:r>
            <w:r w:rsidRPr="00F61C9A">
              <w:rPr>
                <w:rFonts w:eastAsia="Arial" w:cs="Arial"/>
                <w:b/>
                <w:sz w:val="22"/>
                <w:szCs w:val="22"/>
              </w:rPr>
              <w:t>imię i nazwisko</w:t>
            </w:r>
            <w:r w:rsidRPr="00F61C9A">
              <w:rPr>
                <w:rFonts w:eastAsia="Arial" w:cs="Arial"/>
                <w:sz w:val="22"/>
                <w:szCs w:val="22"/>
              </w:rPr>
              <w:t>] [……..…] prowadzącym/ą działalność gospodarczą pod nazwą [</w:t>
            </w:r>
            <w:r w:rsidRPr="00F61C9A">
              <w:rPr>
                <w:rFonts w:eastAsia="Arial" w:cs="Arial"/>
                <w:sz w:val="22"/>
                <w:szCs w:val="22"/>
                <w:shd w:val="clear" w:color="auto" w:fill="FFFF00"/>
              </w:rPr>
              <w:t>……..…</w:t>
            </w:r>
            <w:r w:rsidRPr="00F61C9A">
              <w:rPr>
                <w:rFonts w:eastAsia="Arial" w:cs="Arial"/>
                <w:sz w:val="22"/>
                <w:szCs w:val="22"/>
              </w:rPr>
              <w:t>], z siedzibą w [……..…] [miejscowość], [</w:t>
            </w:r>
            <w:r w:rsidRPr="00F61C9A">
              <w:rPr>
                <w:rFonts w:eastAsia="Arial" w:cs="Arial"/>
                <w:sz w:val="22"/>
                <w:szCs w:val="22"/>
                <w:shd w:val="clear" w:color="auto" w:fill="FFFF00"/>
              </w:rPr>
              <w:t>..…</w:t>
            </w:r>
            <w:r w:rsidRPr="00F61C9A">
              <w:rPr>
                <w:rFonts w:eastAsia="Arial" w:cs="Arial"/>
                <w:sz w:val="22"/>
                <w:szCs w:val="22"/>
              </w:rPr>
              <w:t>] [kod pocztowy], przy ul. [], wpisanym/ą do Centralnej Ewidencji i Informacji o Działalności Gospodarczej pod nr [], posiadającym/ą numer PESEL [</w:t>
            </w:r>
            <w:r w:rsidRPr="00F61C9A">
              <w:rPr>
                <w:rFonts w:eastAsia="Arial" w:cs="Arial"/>
                <w:sz w:val="22"/>
                <w:szCs w:val="22"/>
                <w:shd w:val="clear" w:color="auto" w:fill="FFFF00"/>
              </w:rPr>
              <w:t>……..…</w:t>
            </w:r>
            <w:r w:rsidRPr="00F61C9A">
              <w:rPr>
                <w:rFonts w:eastAsia="Arial" w:cs="Arial"/>
                <w:sz w:val="22"/>
                <w:szCs w:val="22"/>
              </w:rPr>
              <w:t>] lub nr NIP [</w:t>
            </w:r>
            <w:r w:rsidRPr="00F61C9A">
              <w:rPr>
                <w:rFonts w:eastAsia="Arial" w:cs="Arial"/>
                <w:sz w:val="22"/>
                <w:szCs w:val="22"/>
                <w:shd w:val="clear" w:color="auto" w:fill="FFFF00"/>
              </w:rPr>
              <w:t>…</w:t>
            </w:r>
            <w:r w:rsidRPr="00F61C9A">
              <w:rPr>
                <w:rFonts w:eastAsia="Arial" w:cs="Arial"/>
                <w:sz w:val="22"/>
                <w:szCs w:val="22"/>
              </w:rPr>
              <w:t>] oraz numer REGON [</w:t>
            </w:r>
            <w:r w:rsidRPr="00F61C9A">
              <w:rPr>
                <w:rFonts w:eastAsia="Arial" w:cs="Arial"/>
                <w:sz w:val="22"/>
                <w:szCs w:val="22"/>
                <w:shd w:val="clear" w:color="auto" w:fill="FFFF00"/>
              </w:rPr>
              <w:t>…</w:t>
            </w:r>
            <w:r w:rsidRPr="00F61C9A">
              <w:rPr>
                <w:rFonts w:eastAsia="Arial" w:cs="Arial"/>
                <w:sz w:val="22"/>
                <w:szCs w:val="22"/>
              </w:rPr>
              <w:t xml:space="preserve">], reprezentowanym/ą przez: </w:t>
            </w:r>
          </w:p>
          <w:p w14:paraId="4924D447" w14:textId="77777777" w:rsidR="006B297D" w:rsidRPr="00F61C9A" w:rsidRDefault="006B297D" w:rsidP="00366533">
            <w:pPr>
              <w:spacing w:after="4" w:line="276" w:lineRule="auto"/>
              <w:ind w:left="-5" w:hanging="10"/>
              <w:jc w:val="both"/>
              <w:rPr>
                <w:rFonts w:cs="Arial"/>
                <w:sz w:val="22"/>
                <w:szCs w:val="22"/>
              </w:rPr>
            </w:pPr>
            <w:r w:rsidRPr="00F61C9A">
              <w:rPr>
                <w:rFonts w:eastAsia="Arial" w:cs="Arial"/>
                <w:sz w:val="22"/>
                <w:szCs w:val="22"/>
              </w:rPr>
              <w:t>[</w:t>
            </w:r>
            <w:r w:rsidRPr="00F61C9A">
              <w:rPr>
                <w:rFonts w:eastAsia="Arial" w:cs="Arial"/>
                <w:sz w:val="22"/>
                <w:szCs w:val="22"/>
                <w:shd w:val="clear" w:color="auto" w:fill="FFFF00"/>
              </w:rPr>
              <w:t>…</w:t>
            </w:r>
            <w:r w:rsidRPr="00F61C9A">
              <w:rPr>
                <w:rFonts w:eastAsia="Arial" w:cs="Arial"/>
                <w:sz w:val="22"/>
                <w:szCs w:val="22"/>
              </w:rPr>
              <w:t xml:space="preserve">], </w:t>
            </w:r>
          </w:p>
          <w:p w14:paraId="24F07C3D" w14:textId="77777777" w:rsidR="006B297D" w:rsidRPr="00F61C9A" w:rsidRDefault="006B297D" w:rsidP="00366533">
            <w:pPr>
              <w:spacing w:line="276" w:lineRule="auto"/>
              <w:rPr>
                <w:rFonts w:cs="Arial"/>
                <w:sz w:val="22"/>
                <w:szCs w:val="22"/>
              </w:rPr>
            </w:pPr>
            <w:r w:rsidRPr="00F61C9A">
              <w:rPr>
                <w:rFonts w:eastAsia="Arial" w:cs="Arial"/>
                <w:sz w:val="22"/>
                <w:szCs w:val="22"/>
              </w:rPr>
              <w:t xml:space="preserve"> </w:t>
            </w:r>
          </w:p>
          <w:p w14:paraId="38DAFED6" w14:textId="77777777" w:rsidR="006B297D" w:rsidRPr="00F61C9A" w:rsidRDefault="006B297D" w:rsidP="00366533">
            <w:pPr>
              <w:spacing w:line="276" w:lineRule="auto"/>
              <w:rPr>
                <w:rFonts w:cs="Arial"/>
                <w:sz w:val="22"/>
                <w:szCs w:val="22"/>
              </w:rPr>
            </w:pPr>
            <w:r w:rsidRPr="00F61C9A">
              <w:rPr>
                <w:rFonts w:eastAsia="Arial" w:cs="Arial"/>
                <w:sz w:val="22"/>
                <w:szCs w:val="22"/>
              </w:rPr>
              <w:t xml:space="preserve"> </w:t>
            </w:r>
          </w:p>
          <w:p w14:paraId="446F26F1" w14:textId="77777777" w:rsidR="006B297D" w:rsidRPr="00F61C9A" w:rsidRDefault="006B297D" w:rsidP="00366533">
            <w:pPr>
              <w:spacing w:line="276" w:lineRule="auto"/>
              <w:ind w:left="-5" w:hanging="10"/>
              <w:jc w:val="both"/>
              <w:rPr>
                <w:rFonts w:cs="Arial"/>
                <w:sz w:val="22"/>
                <w:szCs w:val="22"/>
              </w:rPr>
            </w:pPr>
            <w:r w:rsidRPr="00F61C9A">
              <w:rPr>
                <w:rFonts w:eastAsia="Arial" w:cs="Arial"/>
                <w:sz w:val="22"/>
                <w:szCs w:val="22"/>
              </w:rPr>
              <w:t>zwanym dalej „</w:t>
            </w:r>
            <w:r w:rsidRPr="00F61C9A">
              <w:rPr>
                <w:rFonts w:eastAsia="Arial" w:cs="Arial"/>
                <w:b/>
                <w:sz w:val="22"/>
                <w:szCs w:val="22"/>
              </w:rPr>
              <w:t>Kontrahentem</w:t>
            </w:r>
            <w:r w:rsidRPr="00F61C9A">
              <w:rPr>
                <w:rFonts w:eastAsia="Arial" w:cs="Arial"/>
                <w:sz w:val="22"/>
                <w:szCs w:val="22"/>
              </w:rPr>
              <w:t xml:space="preserve">” </w:t>
            </w:r>
          </w:p>
          <w:p w14:paraId="7735C529" w14:textId="77777777" w:rsidR="006B297D" w:rsidRPr="00F61C9A" w:rsidRDefault="006B297D" w:rsidP="00366533">
            <w:pPr>
              <w:spacing w:line="276" w:lineRule="auto"/>
              <w:rPr>
                <w:rFonts w:cs="Arial"/>
                <w:sz w:val="22"/>
                <w:szCs w:val="22"/>
              </w:rPr>
            </w:pPr>
            <w:r w:rsidRPr="00F61C9A">
              <w:rPr>
                <w:rFonts w:eastAsia="Arial" w:cs="Arial"/>
                <w:sz w:val="22"/>
                <w:szCs w:val="22"/>
              </w:rPr>
              <w:t xml:space="preserve"> </w:t>
            </w:r>
          </w:p>
          <w:p w14:paraId="64D9BF63" w14:textId="77777777" w:rsidR="006B297D" w:rsidRPr="00F61C9A" w:rsidRDefault="006B297D" w:rsidP="00366533">
            <w:pPr>
              <w:spacing w:after="2" w:line="276" w:lineRule="auto"/>
              <w:rPr>
                <w:rFonts w:cs="Arial"/>
                <w:sz w:val="22"/>
                <w:szCs w:val="22"/>
              </w:rPr>
            </w:pPr>
            <w:r w:rsidRPr="00F61C9A">
              <w:rPr>
                <w:rFonts w:eastAsia="Arial" w:cs="Arial"/>
                <w:sz w:val="22"/>
                <w:szCs w:val="22"/>
              </w:rPr>
              <w:t xml:space="preserve"> </w:t>
            </w:r>
          </w:p>
          <w:p w14:paraId="10901ECC" w14:textId="77777777" w:rsidR="006B297D" w:rsidRPr="00F61C9A" w:rsidRDefault="006B297D" w:rsidP="00366533">
            <w:pPr>
              <w:spacing w:after="4" w:line="276" w:lineRule="auto"/>
              <w:ind w:left="-5" w:hanging="10"/>
              <w:jc w:val="both"/>
              <w:rPr>
                <w:rFonts w:cs="Arial"/>
                <w:sz w:val="22"/>
                <w:szCs w:val="22"/>
              </w:rPr>
            </w:pPr>
            <w:r w:rsidRPr="00F61C9A">
              <w:rPr>
                <w:rFonts w:eastAsia="Arial" w:cs="Arial"/>
                <w:sz w:val="22"/>
                <w:szCs w:val="22"/>
              </w:rPr>
              <w:t>zwanych dalej łącznie „</w:t>
            </w:r>
            <w:r w:rsidRPr="00F61C9A">
              <w:rPr>
                <w:rFonts w:eastAsia="Arial" w:cs="Arial"/>
                <w:b/>
                <w:sz w:val="22"/>
                <w:szCs w:val="22"/>
              </w:rPr>
              <w:t>Stronami</w:t>
            </w:r>
            <w:r w:rsidRPr="00F61C9A">
              <w:rPr>
                <w:rFonts w:eastAsia="Arial" w:cs="Arial"/>
                <w:sz w:val="22"/>
                <w:szCs w:val="22"/>
              </w:rPr>
              <w:t>” lub każda z nich osobno „</w:t>
            </w:r>
            <w:r w:rsidRPr="00F61C9A">
              <w:rPr>
                <w:rFonts w:eastAsia="Arial" w:cs="Arial"/>
                <w:b/>
                <w:sz w:val="22"/>
                <w:szCs w:val="22"/>
              </w:rPr>
              <w:t>Stroną</w:t>
            </w:r>
            <w:r w:rsidRPr="00F61C9A">
              <w:rPr>
                <w:rFonts w:eastAsia="Arial" w:cs="Arial"/>
                <w:sz w:val="22"/>
                <w:szCs w:val="22"/>
              </w:rPr>
              <w:t xml:space="preserve">” </w:t>
            </w:r>
          </w:p>
          <w:p w14:paraId="03FA25D2" w14:textId="77777777" w:rsidR="006B297D" w:rsidRPr="00F61C9A" w:rsidRDefault="006B297D" w:rsidP="00366533">
            <w:pPr>
              <w:spacing w:line="276" w:lineRule="auto"/>
              <w:rPr>
                <w:rFonts w:cs="Arial"/>
                <w:sz w:val="22"/>
                <w:szCs w:val="22"/>
              </w:rPr>
            </w:pPr>
            <w:r w:rsidRPr="00F61C9A">
              <w:rPr>
                <w:rFonts w:eastAsia="Arial" w:cs="Arial"/>
                <w:sz w:val="22"/>
                <w:szCs w:val="22"/>
              </w:rPr>
              <w:t xml:space="preserve"> </w:t>
            </w:r>
          </w:p>
          <w:p w14:paraId="2E899520" w14:textId="77777777" w:rsidR="006B297D" w:rsidRPr="00F61C9A" w:rsidRDefault="006B297D" w:rsidP="00366533">
            <w:pPr>
              <w:spacing w:line="276" w:lineRule="auto"/>
              <w:ind w:left="-5" w:hanging="10"/>
              <w:jc w:val="both"/>
              <w:rPr>
                <w:rFonts w:eastAsia="Arial" w:cs="Arial"/>
                <w:sz w:val="22"/>
                <w:szCs w:val="22"/>
              </w:rPr>
            </w:pPr>
            <w:r w:rsidRPr="00F61C9A">
              <w:rPr>
                <w:rFonts w:eastAsia="Arial" w:cs="Arial"/>
                <w:sz w:val="22"/>
                <w:szCs w:val="22"/>
              </w:rPr>
              <w:t xml:space="preserve">Zważywszy, że: </w:t>
            </w:r>
          </w:p>
          <w:p w14:paraId="4C7D3F0B" w14:textId="77777777" w:rsidR="0093467C" w:rsidRPr="00F61C9A" w:rsidRDefault="0093467C" w:rsidP="00366533">
            <w:pPr>
              <w:spacing w:line="276" w:lineRule="auto"/>
              <w:ind w:left="-5" w:hanging="10"/>
              <w:jc w:val="both"/>
              <w:rPr>
                <w:rFonts w:cs="Arial"/>
                <w:sz w:val="22"/>
                <w:szCs w:val="22"/>
              </w:rPr>
            </w:pPr>
          </w:p>
          <w:p w14:paraId="6F2AAA10" w14:textId="77777777" w:rsidR="006B297D" w:rsidRPr="00F61C9A" w:rsidRDefault="006B297D" w:rsidP="00CA2BE9">
            <w:pPr>
              <w:numPr>
                <w:ilvl w:val="0"/>
                <w:numId w:val="7"/>
              </w:numPr>
              <w:spacing w:line="276" w:lineRule="auto"/>
              <w:ind w:hanging="350"/>
              <w:jc w:val="both"/>
              <w:rPr>
                <w:rFonts w:cs="Arial"/>
                <w:sz w:val="22"/>
                <w:szCs w:val="22"/>
              </w:rPr>
            </w:pPr>
            <w:r w:rsidRPr="00F61C9A">
              <w:rPr>
                <w:rFonts w:eastAsia="Arial" w:cs="Arial"/>
                <w:sz w:val="22"/>
                <w:szCs w:val="22"/>
              </w:rPr>
              <w:t>Strony rozważają podjęcie współpracy w zakresie realizacji projektu Spółki nr POIR.01.01.01-00-1418/20 pn.: „Opracowanie innowacyjnych rozwiązań zapewniających wzrost efektywności i wydajności kluczowych procesów wytwarzania leków OTC oraz przyczyniających się do wzrostu ich bezpieczeństwa mikrobiologicznego” w ramach Działania  Poddziałania 1.1.1 Szybka ścieżka, Programu Operacyjnego Inteligentny Rozwój 2014 – 2020, współfinansowanego ze środków Europejskiego Funduszu Rozwoju Regionalnego;”, dalej: „</w:t>
            </w:r>
            <w:r w:rsidRPr="00F61C9A">
              <w:rPr>
                <w:rFonts w:eastAsia="Arial" w:cs="Arial"/>
                <w:b/>
                <w:sz w:val="22"/>
                <w:szCs w:val="22"/>
              </w:rPr>
              <w:t>Projekt</w:t>
            </w:r>
            <w:r w:rsidRPr="00F61C9A">
              <w:rPr>
                <w:rFonts w:eastAsia="Arial" w:cs="Arial"/>
                <w:sz w:val="22"/>
                <w:szCs w:val="22"/>
              </w:rPr>
              <w:t xml:space="preserve">”, w związku z czym Spółka będzie udostępniać Kontrahentowi informacje o charakterze poufnym. </w:t>
            </w:r>
          </w:p>
          <w:p w14:paraId="37F2750C" w14:textId="77777777" w:rsidR="0018248F" w:rsidRPr="00F61C9A" w:rsidRDefault="0018248F" w:rsidP="00366533">
            <w:pPr>
              <w:spacing w:after="4" w:line="276" w:lineRule="auto"/>
              <w:ind w:left="708"/>
              <w:jc w:val="both"/>
              <w:rPr>
                <w:rFonts w:cs="Arial"/>
                <w:sz w:val="22"/>
                <w:szCs w:val="22"/>
              </w:rPr>
            </w:pPr>
          </w:p>
          <w:p w14:paraId="52CB25EA" w14:textId="77777777" w:rsidR="006B297D" w:rsidRPr="00F61C9A" w:rsidRDefault="006B297D" w:rsidP="00CA2BE9">
            <w:pPr>
              <w:numPr>
                <w:ilvl w:val="0"/>
                <w:numId w:val="7"/>
              </w:numPr>
              <w:spacing w:line="276" w:lineRule="auto"/>
              <w:ind w:hanging="350"/>
              <w:jc w:val="both"/>
              <w:rPr>
                <w:rFonts w:cs="Arial"/>
                <w:sz w:val="22"/>
                <w:szCs w:val="22"/>
              </w:rPr>
            </w:pPr>
            <w:r w:rsidRPr="00F61C9A">
              <w:rPr>
                <w:rFonts w:eastAsia="Arial" w:cs="Arial"/>
                <w:sz w:val="22"/>
                <w:szCs w:val="22"/>
              </w:rPr>
              <w:lastRenderedPageBreak/>
              <w:t xml:space="preserve">Intencją Stron jest zagwarantowanie poufności wszelkich informacji przekazywanych przez Spółkę w toku postępowania związanego ze złożeniem oferty na realizację Projektu oraz po jego zakończeniu. </w:t>
            </w:r>
          </w:p>
          <w:p w14:paraId="567A76D2" w14:textId="77777777" w:rsidR="006B297D" w:rsidRPr="00F61C9A" w:rsidRDefault="006B297D" w:rsidP="00366533">
            <w:pPr>
              <w:spacing w:after="7" w:line="276" w:lineRule="auto"/>
              <w:ind w:left="713"/>
              <w:rPr>
                <w:rFonts w:cs="Arial"/>
                <w:sz w:val="22"/>
                <w:szCs w:val="22"/>
              </w:rPr>
            </w:pPr>
            <w:r w:rsidRPr="00F61C9A">
              <w:rPr>
                <w:rFonts w:eastAsia="Arial" w:cs="Arial"/>
                <w:sz w:val="22"/>
                <w:szCs w:val="22"/>
              </w:rPr>
              <w:t xml:space="preserve"> </w:t>
            </w:r>
          </w:p>
          <w:p w14:paraId="200DE765" w14:textId="77777777" w:rsidR="009B386F" w:rsidRPr="00F61C9A" w:rsidRDefault="006B297D" w:rsidP="00366533">
            <w:pPr>
              <w:spacing w:line="276" w:lineRule="auto"/>
              <w:ind w:left="-5" w:hanging="10"/>
              <w:jc w:val="both"/>
              <w:rPr>
                <w:rFonts w:eastAsia="Arial" w:cs="Arial"/>
                <w:sz w:val="22"/>
                <w:szCs w:val="22"/>
              </w:rPr>
            </w:pPr>
            <w:r w:rsidRPr="00F61C9A">
              <w:rPr>
                <w:rFonts w:eastAsia="Arial" w:cs="Arial"/>
                <w:sz w:val="22"/>
                <w:szCs w:val="22"/>
              </w:rPr>
              <w:t xml:space="preserve">Strony postanawiają co następuje: </w:t>
            </w:r>
          </w:p>
          <w:p w14:paraId="332D36F3" w14:textId="5072CD28" w:rsidR="006B297D" w:rsidRPr="00F61C9A" w:rsidRDefault="006B297D" w:rsidP="00366533">
            <w:pPr>
              <w:spacing w:line="276" w:lineRule="auto"/>
              <w:ind w:left="-5" w:hanging="10"/>
              <w:jc w:val="both"/>
              <w:rPr>
                <w:rFonts w:cs="Arial"/>
                <w:sz w:val="22"/>
                <w:szCs w:val="22"/>
              </w:rPr>
            </w:pPr>
            <w:r w:rsidRPr="00F61C9A">
              <w:rPr>
                <w:rFonts w:eastAsia="Arial" w:cs="Arial"/>
                <w:sz w:val="22"/>
                <w:szCs w:val="22"/>
              </w:rPr>
              <w:t xml:space="preserve"> </w:t>
            </w:r>
          </w:p>
          <w:p w14:paraId="68A1C7E4" w14:textId="3F391BF6" w:rsidR="006B297D" w:rsidRPr="00F61C9A" w:rsidRDefault="006B297D" w:rsidP="00366533">
            <w:pPr>
              <w:pStyle w:val="Nagwek1"/>
              <w:spacing w:line="276" w:lineRule="auto"/>
              <w:ind w:left="727" w:right="723"/>
              <w:jc w:val="center"/>
              <w:outlineLvl w:val="0"/>
              <w:rPr>
                <w:rFonts w:cs="Arial"/>
                <w:sz w:val="22"/>
                <w:szCs w:val="22"/>
              </w:rPr>
            </w:pPr>
            <w:r w:rsidRPr="00F61C9A">
              <w:rPr>
                <w:rFonts w:cs="Arial"/>
                <w:sz w:val="22"/>
                <w:szCs w:val="22"/>
              </w:rPr>
              <w:t>§1. Informacje Poufne</w:t>
            </w:r>
          </w:p>
          <w:p w14:paraId="0CF2732E" w14:textId="77777777" w:rsidR="003B114C" w:rsidRPr="00F61C9A" w:rsidRDefault="003B114C" w:rsidP="00366533">
            <w:pPr>
              <w:spacing w:line="276" w:lineRule="auto"/>
              <w:rPr>
                <w:rFonts w:cs="Arial"/>
                <w:sz w:val="22"/>
                <w:szCs w:val="22"/>
              </w:rPr>
            </w:pPr>
          </w:p>
          <w:p w14:paraId="20CD7047" w14:textId="77777777" w:rsidR="005662E4" w:rsidRPr="00F61C9A" w:rsidRDefault="005662E4" w:rsidP="00366533">
            <w:pPr>
              <w:spacing w:line="276" w:lineRule="auto"/>
              <w:ind w:left="-5" w:hanging="10"/>
              <w:jc w:val="both"/>
              <w:rPr>
                <w:rFonts w:eastAsia="Arial" w:cs="Arial"/>
                <w:sz w:val="22"/>
                <w:szCs w:val="22"/>
              </w:rPr>
            </w:pPr>
          </w:p>
          <w:p w14:paraId="1FCA8C73" w14:textId="77777777" w:rsidR="00D7327B" w:rsidRPr="00F61C9A" w:rsidRDefault="006B297D" w:rsidP="00366533">
            <w:pPr>
              <w:spacing w:line="276" w:lineRule="auto"/>
              <w:jc w:val="both"/>
              <w:rPr>
                <w:rFonts w:eastAsia="Arial" w:cs="Arial"/>
                <w:sz w:val="22"/>
                <w:szCs w:val="22"/>
              </w:rPr>
            </w:pPr>
            <w:r w:rsidRPr="00F61C9A">
              <w:rPr>
                <w:rFonts w:eastAsia="Arial" w:cs="Arial"/>
                <w:sz w:val="22"/>
                <w:szCs w:val="22"/>
              </w:rPr>
              <w:t>Informacje poufne w rozumieniu niniejszej Umowy oznaczają wszelkie informacje o charakterze organizacyjnym, technicznym, technologicznym, finansowym, ekonomicznym, strategicznym, handlowym, marketingowym, produkcyjnym, naukowym, administracyjnym i innym, mogące mieć wartość gospodarczą, dotyczące przedsiębiorstwa lub działalności Spółki lub innych spółek z Grupy USP, w jakiejkolwiek formie a także informacje lub dane, do których Kontrahent uzyska dostęp w toku postępowania związanego ze złożeniem oferty na realizację Projektu oraz w związku z Projektem (dalej: „</w:t>
            </w:r>
            <w:r w:rsidRPr="00F61C9A">
              <w:rPr>
                <w:rFonts w:eastAsia="Arial" w:cs="Arial"/>
                <w:b/>
                <w:sz w:val="22"/>
                <w:szCs w:val="22"/>
              </w:rPr>
              <w:t>Informacje Poufne</w:t>
            </w:r>
            <w:r w:rsidRPr="00F61C9A">
              <w:rPr>
                <w:rFonts w:eastAsia="Arial" w:cs="Arial"/>
                <w:sz w:val="22"/>
                <w:szCs w:val="22"/>
              </w:rPr>
              <w:t xml:space="preserve">”). </w:t>
            </w:r>
          </w:p>
          <w:p w14:paraId="217E57D6" w14:textId="387AE0D5" w:rsidR="006B297D" w:rsidRPr="00F61C9A" w:rsidRDefault="006B297D" w:rsidP="00366533">
            <w:pPr>
              <w:spacing w:line="276" w:lineRule="auto"/>
              <w:jc w:val="both"/>
              <w:rPr>
                <w:rFonts w:cs="Arial"/>
                <w:sz w:val="22"/>
                <w:szCs w:val="22"/>
              </w:rPr>
            </w:pPr>
            <w:r w:rsidRPr="00F61C9A">
              <w:rPr>
                <w:rFonts w:eastAsia="Arial" w:cs="Arial"/>
                <w:sz w:val="22"/>
                <w:szCs w:val="22"/>
              </w:rPr>
              <w:t xml:space="preserve"> </w:t>
            </w:r>
          </w:p>
          <w:p w14:paraId="06FC76B3" w14:textId="77777777" w:rsidR="006B297D" w:rsidRPr="00F61C9A" w:rsidRDefault="006B297D" w:rsidP="00366533">
            <w:pPr>
              <w:pStyle w:val="Nagwek1"/>
              <w:spacing w:line="276" w:lineRule="auto"/>
              <w:ind w:left="727" w:right="724"/>
              <w:outlineLvl w:val="0"/>
              <w:rPr>
                <w:rFonts w:cs="Arial"/>
                <w:sz w:val="22"/>
                <w:szCs w:val="22"/>
              </w:rPr>
            </w:pPr>
            <w:r w:rsidRPr="00F61C9A">
              <w:rPr>
                <w:rFonts w:cs="Arial"/>
                <w:sz w:val="22"/>
                <w:szCs w:val="22"/>
              </w:rPr>
              <w:t xml:space="preserve">§2. Zobowiązania Kontrahenta </w:t>
            </w:r>
          </w:p>
          <w:p w14:paraId="12E21D6D" w14:textId="77777777" w:rsidR="00B40B00" w:rsidRPr="00F61C9A" w:rsidRDefault="00B40B00" w:rsidP="00366533">
            <w:pPr>
              <w:spacing w:line="276" w:lineRule="auto"/>
              <w:rPr>
                <w:rFonts w:cs="Arial"/>
                <w:sz w:val="22"/>
                <w:szCs w:val="22"/>
              </w:rPr>
            </w:pPr>
          </w:p>
          <w:p w14:paraId="1E626F38" w14:textId="77777777" w:rsidR="006B297D" w:rsidRPr="00F61C9A" w:rsidRDefault="006B297D" w:rsidP="00366533">
            <w:pPr>
              <w:spacing w:line="276" w:lineRule="auto"/>
              <w:ind w:left="370" w:hanging="10"/>
              <w:jc w:val="both"/>
              <w:rPr>
                <w:rFonts w:eastAsia="Arial" w:cs="Arial"/>
                <w:sz w:val="22"/>
                <w:szCs w:val="22"/>
              </w:rPr>
            </w:pPr>
            <w:r w:rsidRPr="00F61C9A">
              <w:rPr>
                <w:rFonts w:eastAsia="Arial" w:cs="Arial"/>
                <w:sz w:val="22"/>
                <w:szCs w:val="22"/>
              </w:rPr>
              <w:t xml:space="preserve">1. Kontrahent zobowiązuje się do: </w:t>
            </w:r>
          </w:p>
          <w:p w14:paraId="31BF8D38" w14:textId="77777777" w:rsidR="00F15088" w:rsidRPr="00F61C9A" w:rsidRDefault="00F15088" w:rsidP="00366533">
            <w:pPr>
              <w:spacing w:line="276" w:lineRule="auto"/>
              <w:ind w:left="370" w:hanging="10"/>
              <w:jc w:val="both"/>
              <w:rPr>
                <w:rFonts w:cs="Arial"/>
                <w:sz w:val="22"/>
                <w:szCs w:val="22"/>
              </w:rPr>
            </w:pPr>
          </w:p>
          <w:p w14:paraId="4151880B" w14:textId="77777777" w:rsidR="006B297D" w:rsidRPr="00F61C9A" w:rsidRDefault="006B297D" w:rsidP="00CA2BE9">
            <w:pPr>
              <w:numPr>
                <w:ilvl w:val="0"/>
                <w:numId w:val="8"/>
              </w:numPr>
              <w:spacing w:line="276" w:lineRule="auto"/>
              <w:ind w:hanging="708"/>
              <w:jc w:val="both"/>
              <w:rPr>
                <w:rFonts w:cs="Arial"/>
                <w:sz w:val="22"/>
                <w:szCs w:val="22"/>
              </w:rPr>
            </w:pPr>
            <w:r w:rsidRPr="00F61C9A">
              <w:rPr>
                <w:rFonts w:eastAsia="Arial" w:cs="Arial"/>
                <w:sz w:val="22"/>
                <w:szCs w:val="22"/>
              </w:rPr>
              <w:t xml:space="preserve">zabezpieczenia Informacji Poufnych przed ujawnieniem lub udostępnieniem osobie trzeciej, którą w rozumieniu niniejszej Umowy jest każda osoba fizyczna, osoba prawna oraz jednostka organizacyjna nieposiadająca osobowości prawej, z wyjątkiem pracowników, doradców lub kontrahentów Kontrahenta i innych </w:t>
            </w:r>
            <w:r w:rsidRPr="00F61C9A">
              <w:rPr>
                <w:rFonts w:eastAsia="Arial" w:cs="Arial"/>
                <w:sz w:val="22"/>
                <w:szCs w:val="22"/>
              </w:rPr>
              <w:lastRenderedPageBreak/>
              <w:t>spółek z grupy, do której Kontrahent należy, zaangażowanych w rozmowy bądź realizację Projektu, które zobowiązane są do zachowania poufności Informacji Poufnych (dalej: „</w:t>
            </w:r>
            <w:r w:rsidRPr="00F61C9A">
              <w:rPr>
                <w:rFonts w:eastAsia="Arial" w:cs="Arial"/>
                <w:b/>
                <w:sz w:val="22"/>
                <w:szCs w:val="22"/>
              </w:rPr>
              <w:t xml:space="preserve">Osoba </w:t>
            </w:r>
          </w:p>
          <w:p w14:paraId="6FDCD985" w14:textId="77777777" w:rsidR="006B297D" w:rsidRPr="00F61C9A" w:rsidRDefault="006B297D" w:rsidP="00366533">
            <w:pPr>
              <w:spacing w:line="276" w:lineRule="auto"/>
              <w:ind w:left="718" w:hanging="10"/>
              <w:jc w:val="both"/>
              <w:rPr>
                <w:rFonts w:eastAsia="Arial" w:cs="Arial"/>
                <w:sz w:val="22"/>
                <w:szCs w:val="22"/>
              </w:rPr>
            </w:pPr>
            <w:r w:rsidRPr="00F61C9A">
              <w:rPr>
                <w:rFonts w:eastAsia="Arial" w:cs="Arial"/>
                <w:b/>
                <w:sz w:val="22"/>
                <w:szCs w:val="22"/>
              </w:rPr>
              <w:t>Trzecia</w:t>
            </w:r>
            <w:r w:rsidRPr="00F61C9A">
              <w:rPr>
                <w:rFonts w:eastAsia="Arial" w:cs="Arial"/>
                <w:sz w:val="22"/>
                <w:szCs w:val="22"/>
              </w:rPr>
              <w:t xml:space="preserve">”), w sposób przynajmniej równy sposobowi zabezpieczenia własnych Informacji Poufnych, nie ustępujący jednak obowiązującym w tym zakresie standardom rynkowym; </w:t>
            </w:r>
          </w:p>
          <w:p w14:paraId="77FBF43B" w14:textId="77777777" w:rsidR="001D757A" w:rsidRPr="00F61C9A" w:rsidRDefault="001D757A" w:rsidP="00366533">
            <w:pPr>
              <w:spacing w:line="276" w:lineRule="auto"/>
              <w:ind w:left="718" w:hanging="10"/>
              <w:jc w:val="both"/>
              <w:rPr>
                <w:rFonts w:cs="Arial"/>
                <w:sz w:val="22"/>
                <w:szCs w:val="22"/>
              </w:rPr>
            </w:pPr>
          </w:p>
          <w:p w14:paraId="0691C71E" w14:textId="77777777" w:rsidR="006B297D" w:rsidRPr="00F61C9A" w:rsidRDefault="006B297D" w:rsidP="00CA2BE9">
            <w:pPr>
              <w:numPr>
                <w:ilvl w:val="0"/>
                <w:numId w:val="8"/>
              </w:numPr>
              <w:spacing w:line="276" w:lineRule="auto"/>
              <w:ind w:hanging="708"/>
              <w:jc w:val="both"/>
              <w:rPr>
                <w:rFonts w:cs="Arial"/>
                <w:sz w:val="22"/>
                <w:szCs w:val="22"/>
              </w:rPr>
            </w:pPr>
            <w:r w:rsidRPr="00F61C9A">
              <w:rPr>
                <w:rFonts w:eastAsia="Arial" w:cs="Arial"/>
                <w:sz w:val="22"/>
                <w:szCs w:val="22"/>
              </w:rPr>
              <w:t xml:space="preserve">wykorzystywania Informacji Poufnych wyłącznie w celach bezpośrednio związanych z prowadzonymi rozmowami lub realizacją Projektu, </w:t>
            </w:r>
          </w:p>
          <w:p w14:paraId="74E9CBCE" w14:textId="77777777" w:rsidR="001D757A" w:rsidRPr="00F61C9A" w:rsidRDefault="001D757A" w:rsidP="00366533">
            <w:pPr>
              <w:spacing w:after="4" w:line="276" w:lineRule="auto"/>
              <w:ind w:left="708"/>
              <w:jc w:val="both"/>
              <w:rPr>
                <w:rFonts w:cs="Arial"/>
                <w:sz w:val="22"/>
                <w:szCs w:val="22"/>
              </w:rPr>
            </w:pPr>
          </w:p>
          <w:p w14:paraId="219090DC" w14:textId="77777777" w:rsidR="006B297D" w:rsidRPr="00F61C9A" w:rsidRDefault="006B297D" w:rsidP="00CA2BE9">
            <w:pPr>
              <w:numPr>
                <w:ilvl w:val="0"/>
                <w:numId w:val="8"/>
              </w:numPr>
              <w:spacing w:line="276" w:lineRule="auto"/>
              <w:ind w:hanging="708"/>
              <w:jc w:val="both"/>
              <w:rPr>
                <w:rFonts w:cs="Arial"/>
                <w:sz w:val="22"/>
                <w:szCs w:val="22"/>
              </w:rPr>
            </w:pPr>
            <w:r w:rsidRPr="00F61C9A">
              <w:rPr>
                <w:rFonts w:eastAsia="Arial" w:cs="Arial"/>
                <w:sz w:val="22"/>
                <w:szCs w:val="22"/>
              </w:rPr>
              <w:t xml:space="preserve">niepublikowania, nieujawniania i nieudostępniania Informacji Poufnych Osobom Trzecim, chyba że Spółka wyrazi na to zgodę, </w:t>
            </w:r>
          </w:p>
          <w:p w14:paraId="02128E3C" w14:textId="77777777" w:rsidR="001D757A" w:rsidRPr="00F61C9A" w:rsidRDefault="001D757A" w:rsidP="00366533">
            <w:pPr>
              <w:spacing w:line="276" w:lineRule="auto"/>
              <w:ind w:left="708"/>
              <w:jc w:val="both"/>
              <w:rPr>
                <w:rFonts w:cs="Arial"/>
                <w:sz w:val="22"/>
                <w:szCs w:val="22"/>
              </w:rPr>
            </w:pPr>
          </w:p>
          <w:p w14:paraId="4211FBEC" w14:textId="77777777" w:rsidR="006B297D" w:rsidRPr="00F61C9A" w:rsidRDefault="006B297D" w:rsidP="00CA2BE9">
            <w:pPr>
              <w:numPr>
                <w:ilvl w:val="0"/>
                <w:numId w:val="8"/>
              </w:numPr>
              <w:spacing w:line="276" w:lineRule="auto"/>
              <w:ind w:hanging="708"/>
              <w:jc w:val="both"/>
              <w:rPr>
                <w:rFonts w:cs="Arial"/>
                <w:sz w:val="22"/>
                <w:szCs w:val="22"/>
              </w:rPr>
            </w:pPr>
            <w:r w:rsidRPr="00F61C9A">
              <w:rPr>
                <w:rFonts w:eastAsia="Arial" w:cs="Arial"/>
                <w:sz w:val="22"/>
                <w:szCs w:val="22"/>
              </w:rPr>
              <w:t xml:space="preserve">niepowielania Informacji Poufnych w żaden sposób, o ile nie będzie to konieczne dla potrzeb prowadzonych przez Strony negocjacji lub wzajemnej współpracy, </w:t>
            </w:r>
          </w:p>
          <w:p w14:paraId="70F38B19" w14:textId="77777777" w:rsidR="001D757A" w:rsidRPr="00F61C9A" w:rsidRDefault="001D757A" w:rsidP="00366533">
            <w:pPr>
              <w:spacing w:line="276" w:lineRule="auto"/>
              <w:ind w:left="708"/>
              <w:jc w:val="both"/>
              <w:rPr>
                <w:rFonts w:cs="Arial"/>
                <w:sz w:val="22"/>
                <w:szCs w:val="22"/>
              </w:rPr>
            </w:pPr>
          </w:p>
          <w:p w14:paraId="21E53C16" w14:textId="77777777" w:rsidR="001D757A" w:rsidRPr="00F61C9A" w:rsidRDefault="006B297D" w:rsidP="00CA2BE9">
            <w:pPr>
              <w:numPr>
                <w:ilvl w:val="0"/>
                <w:numId w:val="8"/>
              </w:numPr>
              <w:spacing w:after="4" w:line="276" w:lineRule="auto"/>
              <w:ind w:hanging="708"/>
              <w:jc w:val="both"/>
              <w:rPr>
                <w:rFonts w:cs="Arial"/>
                <w:sz w:val="22"/>
                <w:szCs w:val="22"/>
              </w:rPr>
            </w:pPr>
            <w:r w:rsidRPr="00F61C9A">
              <w:rPr>
                <w:rFonts w:eastAsia="Arial" w:cs="Arial"/>
                <w:sz w:val="22"/>
                <w:szCs w:val="22"/>
              </w:rPr>
              <w:t>zwrotu bądź zniszczenia, na żądanie Spółki, wszelkich nośników Informacji Poufnych uzyskanych od Spółki bądź sporządzonych przez Spółkę w toku prowadzonych przez Strony rozmów bądź współpracy (w tym wszystkich sporządzonych kopii i odpisów), jak również trwałego usunięcia Informacji Poufnych ze wszelkich systemów informatycznych Kontrahenta w przypadku jeżeli Strony nie przystąpią do realizacji Projektu lub współpraca zostanie zakończona,</w:t>
            </w:r>
          </w:p>
          <w:p w14:paraId="46FA68D2" w14:textId="723ED834" w:rsidR="006B297D" w:rsidRPr="00F61C9A" w:rsidRDefault="006B297D" w:rsidP="00366533">
            <w:pPr>
              <w:spacing w:after="4" w:line="276" w:lineRule="auto"/>
              <w:ind w:left="708"/>
              <w:jc w:val="both"/>
              <w:rPr>
                <w:rFonts w:cs="Arial"/>
                <w:sz w:val="22"/>
                <w:szCs w:val="22"/>
              </w:rPr>
            </w:pPr>
            <w:r w:rsidRPr="00F61C9A">
              <w:rPr>
                <w:rFonts w:eastAsia="Arial" w:cs="Arial"/>
                <w:sz w:val="22"/>
                <w:szCs w:val="22"/>
              </w:rPr>
              <w:lastRenderedPageBreak/>
              <w:t xml:space="preserve">  </w:t>
            </w:r>
          </w:p>
          <w:p w14:paraId="0F942333" w14:textId="10309FF6" w:rsidR="006B297D" w:rsidRPr="00F61C9A" w:rsidRDefault="006B297D" w:rsidP="00CA2BE9">
            <w:pPr>
              <w:numPr>
                <w:ilvl w:val="0"/>
                <w:numId w:val="8"/>
              </w:numPr>
              <w:spacing w:after="4" w:line="276" w:lineRule="auto"/>
              <w:ind w:hanging="708"/>
              <w:jc w:val="both"/>
              <w:rPr>
                <w:rFonts w:cs="Arial"/>
                <w:sz w:val="22"/>
                <w:szCs w:val="22"/>
              </w:rPr>
            </w:pPr>
            <w:r w:rsidRPr="00F61C9A">
              <w:rPr>
                <w:rFonts w:eastAsia="Arial" w:cs="Arial"/>
                <w:sz w:val="22"/>
                <w:szCs w:val="22"/>
              </w:rPr>
              <w:t>kontaktowania się wyłącznie z osobami wskazanymi przez drugą S</w:t>
            </w:r>
            <w:r w:rsidR="006E4682" w:rsidRPr="00F61C9A">
              <w:rPr>
                <w:rFonts w:eastAsia="Arial" w:cs="Arial"/>
                <w:sz w:val="22"/>
                <w:szCs w:val="22"/>
              </w:rPr>
              <w:t>tronę</w:t>
            </w:r>
            <w:r w:rsidRPr="00F61C9A">
              <w:rPr>
                <w:rFonts w:eastAsia="Arial" w:cs="Arial"/>
                <w:sz w:val="22"/>
                <w:szCs w:val="22"/>
              </w:rPr>
              <w:t xml:space="preserve"> jako uprawnione do prowadzenia i uczestniczenia w negocjacjach lub wyznaczonych do realizacji Projektu, </w:t>
            </w:r>
          </w:p>
          <w:p w14:paraId="46A43781" w14:textId="77777777" w:rsidR="001D757A" w:rsidRPr="00F61C9A" w:rsidRDefault="001D757A" w:rsidP="00366533">
            <w:pPr>
              <w:spacing w:after="4" w:line="276" w:lineRule="auto"/>
              <w:ind w:left="708"/>
              <w:jc w:val="both"/>
              <w:rPr>
                <w:rFonts w:cs="Arial"/>
                <w:sz w:val="22"/>
                <w:szCs w:val="22"/>
              </w:rPr>
            </w:pPr>
          </w:p>
          <w:p w14:paraId="41170603" w14:textId="7B3DD459" w:rsidR="006B297D" w:rsidRPr="00F61C9A" w:rsidRDefault="006B297D" w:rsidP="00CA2BE9">
            <w:pPr>
              <w:numPr>
                <w:ilvl w:val="0"/>
                <w:numId w:val="8"/>
              </w:numPr>
              <w:spacing w:after="4" w:line="276" w:lineRule="auto"/>
              <w:ind w:hanging="708"/>
              <w:jc w:val="both"/>
              <w:rPr>
                <w:rFonts w:cs="Arial"/>
                <w:sz w:val="22"/>
                <w:szCs w:val="22"/>
              </w:rPr>
            </w:pPr>
            <w:r w:rsidRPr="00F61C9A">
              <w:rPr>
                <w:rFonts w:eastAsia="Arial" w:cs="Arial"/>
                <w:sz w:val="22"/>
                <w:szCs w:val="22"/>
              </w:rPr>
              <w:t>pokrycia kosztów, szkód, strat lub wydatków poniesionych przez drugą S</w:t>
            </w:r>
            <w:r w:rsidR="006E4682" w:rsidRPr="00F61C9A">
              <w:rPr>
                <w:rFonts w:eastAsia="Arial" w:cs="Arial"/>
                <w:sz w:val="22"/>
                <w:szCs w:val="22"/>
              </w:rPr>
              <w:t>tronę</w:t>
            </w:r>
            <w:r w:rsidRPr="00F61C9A">
              <w:rPr>
                <w:rFonts w:eastAsia="Arial" w:cs="Arial"/>
                <w:sz w:val="22"/>
                <w:szCs w:val="22"/>
              </w:rPr>
              <w:t xml:space="preserve"> w wyniku niewykonania lub niewłaściwego wykonania niniejszej Umowy. </w:t>
            </w:r>
          </w:p>
          <w:p w14:paraId="2B4E7A8E" w14:textId="77777777" w:rsidR="006B297D" w:rsidRPr="00F61C9A" w:rsidRDefault="006B297D" w:rsidP="00366533">
            <w:pPr>
              <w:spacing w:after="229" w:line="276" w:lineRule="auto"/>
              <w:rPr>
                <w:rFonts w:cs="Arial"/>
                <w:sz w:val="22"/>
                <w:szCs w:val="22"/>
              </w:rPr>
            </w:pPr>
            <w:r w:rsidRPr="00F61C9A">
              <w:rPr>
                <w:rFonts w:cs="Arial"/>
                <w:sz w:val="22"/>
                <w:szCs w:val="22"/>
              </w:rPr>
              <w:t xml:space="preserve"> </w:t>
            </w:r>
          </w:p>
          <w:p w14:paraId="7CC06EC7" w14:textId="77777777" w:rsidR="006B297D" w:rsidRPr="00F61C9A" w:rsidRDefault="006B297D" w:rsidP="00366533">
            <w:pPr>
              <w:spacing w:line="276" w:lineRule="auto"/>
              <w:ind w:left="720" w:hanging="360"/>
              <w:jc w:val="both"/>
              <w:rPr>
                <w:rFonts w:cs="Arial"/>
                <w:sz w:val="22"/>
                <w:szCs w:val="22"/>
              </w:rPr>
            </w:pPr>
            <w:r w:rsidRPr="00F61C9A">
              <w:rPr>
                <w:rFonts w:eastAsia="Arial" w:cs="Arial"/>
                <w:sz w:val="22"/>
                <w:szCs w:val="22"/>
              </w:rPr>
              <w:t xml:space="preserve">2. W przypadku naruszenia zobowiązania do zachowania poufności, o którym mowa w Umowie, Kontrahent zobowiązany będzie do zapłaty kary umownej w wysokości 100.000,00 zł (słownie: sto tysięcy złotych) za każdy przypadek naruszenia. Kara umowna nie wyłącza prawa domagania się odszkodowania na zasadach ogólnych.  </w:t>
            </w:r>
          </w:p>
          <w:p w14:paraId="4A0BBD3C" w14:textId="0EEEF479" w:rsidR="00AB51CB" w:rsidRPr="00F61C9A" w:rsidRDefault="006B297D" w:rsidP="00366533">
            <w:pPr>
              <w:spacing w:line="276" w:lineRule="auto"/>
              <w:rPr>
                <w:rFonts w:eastAsia="Arial" w:cs="Arial"/>
                <w:sz w:val="22"/>
                <w:szCs w:val="22"/>
              </w:rPr>
            </w:pPr>
            <w:r w:rsidRPr="00F61C9A">
              <w:rPr>
                <w:rFonts w:eastAsia="Arial" w:cs="Arial"/>
                <w:sz w:val="22"/>
                <w:szCs w:val="22"/>
              </w:rPr>
              <w:t xml:space="preserve"> </w:t>
            </w:r>
          </w:p>
          <w:p w14:paraId="686C013C" w14:textId="7D181F2F" w:rsidR="006B297D" w:rsidRPr="00F61C9A" w:rsidRDefault="006B297D" w:rsidP="00366533">
            <w:pPr>
              <w:pStyle w:val="Nagwek1"/>
              <w:spacing w:line="276" w:lineRule="auto"/>
              <w:ind w:left="727"/>
              <w:jc w:val="center"/>
              <w:outlineLvl w:val="0"/>
              <w:rPr>
                <w:rFonts w:cs="Arial"/>
                <w:sz w:val="22"/>
                <w:szCs w:val="22"/>
              </w:rPr>
            </w:pPr>
            <w:r w:rsidRPr="00F61C9A">
              <w:rPr>
                <w:rFonts w:cs="Arial"/>
                <w:sz w:val="22"/>
                <w:szCs w:val="22"/>
              </w:rPr>
              <w:t>§3. Wyłączenia odpowiedzialności Stron</w:t>
            </w:r>
          </w:p>
          <w:p w14:paraId="1278383C" w14:textId="77777777" w:rsidR="006B297D" w:rsidRPr="00F61C9A" w:rsidRDefault="006B297D" w:rsidP="00366533">
            <w:pPr>
              <w:spacing w:line="276" w:lineRule="auto"/>
              <w:ind w:left="776"/>
              <w:jc w:val="center"/>
              <w:rPr>
                <w:rFonts w:cs="Arial"/>
                <w:sz w:val="22"/>
                <w:szCs w:val="22"/>
              </w:rPr>
            </w:pPr>
            <w:r w:rsidRPr="00F61C9A">
              <w:rPr>
                <w:rFonts w:eastAsia="Arial" w:cs="Arial"/>
                <w:b/>
                <w:sz w:val="22"/>
                <w:szCs w:val="22"/>
              </w:rPr>
              <w:t xml:space="preserve"> </w:t>
            </w:r>
          </w:p>
          <w:p w14:paraId="29121CAE" w14:textId="77777777" w:rsidR="006B297D" w:rsidRPr="00F61C9A" w:rsidRDefault="006B297D" w:rsidP="00CA2BE9">
            <w:pPr>
              <w:numPr>
                <w:ilvl w:val="0"/>
                <w:numId w:val="9"/>
              </w:numPr>
              <w:spacing w:after="4" w:line="276" w:lineRule="auto"/>
              <w:ind w:hanging="427"/>
              <w:jc w:val="both"/>
              <w:rPr>
                <w:rFonts w:cs="Arial"/>
                <w:sz w:val="22"/>
                <w:szCs w:val="22"/>
              </w:rPr>
            </w:pPr>
            <w:r w:rsidRPr="00F61C9A">
              <w:rPr>
                <w:rFonts w:eastAsia="Arial" w:cs="Arial"/>
                <w:sz w:val="22"/>
                <w:szCs w:val="22"/>
              </w:rPr>
              <w:t xml:space="preserve">Niniejsza Umowa nie ma zastosowania do Informacji Poufnych: </w:t>
            </w:r>
          </w:p>
          <w:p w14:paraId="343D71C5" w14:textId="77777777" w:rsidR="00AB51CB" w:rsidRPr="00F61C9A" w:rsidRDefault="00AB51CB" w:rsidP="00AB51CB">
            <w:pPr>
              <w:spacing w:after="4" w:line="276" w:lineRule="auto"/>
              <w:ind w:left="427"/>
              <w:jc w:val="both"/>
              <w:rPr>
                <w:rFonts w:cs="Arial"/>
                <w:sz w:val="22"/>
                <w:szCs w:val="22"/>
              </w:rPr>
            </w:pPr>
          </w:p>
          <w:p w14:paraId="36E3129B" w14:textId="77777777" w:rsidR="006B297D" w:rsidRPr="00F61C9A" w:rsidRDefault="006B297D" w:rsidP="00CA2BE9">
            <w:pPr>
              <w:numPr>
                <w:ilvl w:val="1"/>
                <w:numId w:val="9"/>
              </w:numPr>
              <w:spacing w:after="4" w:line="276" w:lineRule="auto"/>
              <w:ind w:hanging="348"/>
              <w:jc w:val="both"/>
              <w:rPr>
                <w:rFonts w:cs="Arial"/>
                <w:sz w:val="22"/>
                <w:szCs w:val="22"/>
              </w:rPr>
            </w:pPr>
            <w:r w:rsidRPr="00F61C9A">
              <w:rPr>
                <w:rFonts w:eastAsia="Arial" w:cs="Arial"/>
                <w:sz w:val="22"/>
                <w:szCs w:val="22"/>
              </w:rPr>
              <w:t xml:space="preserve">które są lub staną się publicznie dostępne w jakikolwiek inny sposób niż poprzez naruszenie postanowień niniejszej Umowy, </w:t>
            </w:r>
          </w:p>
          <w:p w14:paraId="082B63A4" w14:textId="77777777" w:rsidR="00FF236F" w:rsidRPr="00F61C9A" w:rsidRDefault="00FF236F" w:rsidP="00366533">
            <w:pPr>
              <w:tabs>
                <w:tab w:val="left" w:pos="940"/>
                <w:tab w:val="left" w:pos="1440"/>
              </w:tabs>
              <w:spacing w:after="4" w:line="276" w:lineRule="auto"/>
              <w:ind w:left="708"/>
              <w:jc w:val="both"/>
              <w:rPr>
                <w:rFonts w:cs="Arial"/>
                <w:sz w:val="22"/>
                <w:szCs w:val="22"/>
              </w:rPr>
            </w:pPr>
          </w:p>
          <w:p w14:paraId="404DA484" w14:textId="77777777" w:rsidR="006B297D" w:rsidRPr="00F61C9A" w:rsidRDefault="006B297D" w:rsidP="00CA2BE9">
            <w:pPr>
              <w:numPr>
                <w:ilvl w:val="1"/>
                <w:numId w:val="9"/>
              </w:numPr>
              <w:spacing w:after="4" w:line="276" w:lineRule="auto"/>
              <w:ind w:hanging="348"/>
              <w:jc w:val="both"/>
              <w:rPr>
                <w:rFonts w:cs="Arial"/>
                <w:sz w:val="22"/>
                <w:szCs w:val="22"/>
              </w:rPr>
            </w:pPr>
            <w:r w:rsidRPr="00F61C9A">
              <w:rPr>
                <w:rFonts w:eastAsia="Arial" w:cs="Arial"/>
                <w:sz w:val="22"/>
                <w:szCs w:val="22"/>
              </w:rPr>
              <w:t xml:space="preserve">zostały ujawnione zgodnie z wymogami obowiązującego prawa, na wniosek sądu lub innego uprawnionego organu państwowego. W takim przypadku Kontrahent niezwłocznie powiadomi Spółkę o otrzymaniu takiego </w:t>
            </w:r>
            <w:r w:rsidRPr="00F61C9A">
              <w:rPr>
                <w:rFonts w:eastAsia="Arial" w:cs="Arial"/>
                <w:sz w:val="22"/>
                <w:szCs w:val="22"/>
              </w:rPr>
              <w:lastRenderedPageBreak/>
              <w:t xml:space="preserve">wniosku lub polecenia wraz ze wskazaniem formy, charakteru, zakresu i celu ujawnienia, jeżeli pozwalają na to przepisy prawa, tak aby Spółka mogła podjąć niezbędne działania w celu ochrony swoich praw,  </w:t>
            </w:r>
          </w:p>
          <w:p w14:paraId="71556A72" w14:textId="77777777" w:rsidR="00AB51CB" w:rsidRPr="00F61C9A" w:rsidRDefault="00AB51CB" w:rsidP="00AB51CB">
            <w:pPr>
              <w:spacing w:after="4" w:line="276" w:lineRule="auto"/>
              <w:ind w:left="708"/>
              <w:jc w:val="both"/>
              <w:rPr>
                <w:rFonts w:cs="Arial"/>
                <w:sz w:val="22"/>
                <w:szCs w:val="22"/>
              </w:rPr>
            </w:pPr>
          </w:p>
          <w:p w14:paraId="2262BC7D" w14:textId="77777777" w:rsidR="00FF236F" w:rsidRPr="00F61C9A" w:rsidRDefault="00FF236F" w:rsidP="00366533">
            <w:pPr>
              <w:tabs>
                <w:tab w:val="left" w:pos="940"/>
                <w:tab w:val="left" w:pos="1440"/>
              </w:tabs>
              <w:spacing w:after="4" w:line="276" w:lineRule="auto"/>
              <w:ind w:left="708"/>
              <w:jc w:val="both"/>
              <w:rPr>
                <w:rFonts w:cs="Arial"/>
                <w:sz w:val="22"/>
                <w:szCs w:val="22"/>
              </w:rPr>
            </w:pPr>
          </w:p>
          <w:p w14:paraId="7DAD3E7B" w14:textId="77777777" w:rsidR="006B297D" w:rsidRPr="00F61C9A" w:rsidRDefault="006B297D" w:rsidP="00CA2BE9">
            <w:pPr>
              <w:numPr>
                <w:ilvl w:val="1"/>
                <w:numId w:val="9"/>
              </w:numPr>
              <w:spacing w:after="4" w:line="276" w:lineRule="auto"/>
              <w:ind w:hanging="348"/>
              <w:jc w:val="both"/>
              <w:rPr>
                <w:rFonts w:cs="Arial"/>
                <w:sz w:val="22"/>
                <w:szCs w:val="22"/>
              </w:rPr>
            </w:pPr>
            <w:r w:rsidRPr="00F61C9A">
              <w:rPr>
                <w:rFonts w:eastAsia="Arial" w:cs="Arial"/>
                <w:sz w:val="22"/>
                <w:szCs w:val="22"/>
              </w:rPr>
              <w:t xml:space="preserve">ujawnionych Osobie Trzeciej za uprzednią zgodą Spółki. </w:t>
            </w:r>
          </w:p>
          <w:p w14:paraId="29426023" w14:textId="77777777" w:rsidR="00FF236F" w:rsidRPr="00F61C9A" w:rsidRDefault="00FF236F" w:rsidP="00366533">
            <w:pPr>
              <w:tabs>
                <w:tab w:val="left" w:pos="940"/>
                <w:tab w:val="left" w:pos="1440"/>
              </w:tabs>
              <w:spacing w:after="4" w:line="276" w:lineRule="auto"/>
              <w:ind w:left="708"/>
              <w:jc w:val="both"/>
              <w:rPr>
                <w:rFonts w:cs="Arial"/>
                <w:sz w:val="22"/>
                <w:szCs w:val="22"/>
              </w:rPr>
            </w:pPr>
          </w:p>
          <w:p w14:paraId="1BCCFD7A" w14:textId="77777777" w:rsidR="00AB51CB" w:rsidRPr="00F61C9A" w:rsidRDefault="00AB51CB" w:rsidP="00AB51CB">
            <w:pPr>
              <w:tabs>
                <w:tab w:val="left" w:pos="940"/>
                <w:tab w:val="left" w:pos="1440"/>
              </w:tabs>
              <w:spacing w:line="276" w:lineRule="auto"/>
              <w:jc w:val="both"/>
              <w:rPr>
                <w:rFonts w:cs="Arial"/>
                <w:sz w:val="22"/>
                <w:szCs w:val="22"/>
              </w:rPr>
            </w:pPr>
          </w:p>
          <w:p w14:paraId="7A42EF6A" w14:textId="77777777" w:rsidR="006B297D" w:rsidRPr="00F61C9A" w:rsidRDefault="006B297D" w:rsidP="00CA2BE9">
            <w:pPr>
              <w:numPr>
                <w:ilvl w:val="0"/>
                <w:numId w:val="9"/>
              </w:numPr>
              <w:spacing w:line="276" w:lineRule="auto"/>
              <w:ind w:hanging="427"/>
              <w:jc w:val="both"/>
              <w:rPr>
                <w:rFonts w:cs="Arial"/>
                <w:sz w:val="22"/>
                <w:szCs w:val="22"/>
              </w:rPr>
            </w:pPr>
            <w:r w:rsidRPr="00F61C9A">
              <w:rPr>
                <w:rFonts w:eastAsia="Arial" w:cs="Arial"/>
                <w:sz w:val="22"/>
                <w:szCs w:val="22"/>
              </w:rPr>
              <w:t xml:space="preserve">Kontrahent nie będzie odpowiedzialny za szkody Spółki powstałe w wyniku ujawnienia Informacji Poufnych w sytuacjach opisanych w ust. 1 powyżej. </w:t>
            </w:r>
          </w:p>
          <w:p w14:paraId="5E45FDA7" w14:textId="3E20C683" w:rsidR="00422F5C" w:rsidRPr="00F61C9A" w:rsidRDefault="006B297D" w:rsidP="00366533">
            <w:pPr>
              <w:spacing w:line="276" w:lineRule="auto"/>
              <w:rPr>
                <w:rFonts w:eastAsia="Arial" w:cs="Arial"/>
                <w:b/>
                <w:sz w:val="22"/>
                <w:szCs w:val="22"/>
              </w:rPr>
            </w:pPr>
            <w:r w:rsidRPr="00F61C9A">
              <w:rPr>
                <w:rFonts w:eastAsia="Arial" w:cs="Arial"/>
                <w:b/>
                <w:sz w:val="22"/>
                <w:szCs w:val="22"/>
              </w:rPr>
              <w:t xml:space="preserve"> </w:t>
            </w:r>
          </w:p>
          <w:p w14:paraId="75735E55" w14:textId="77777777" w:rsidR="00044143" w:rsidRPr="00F61C9A" w:rsidRDefault="00044143" w:rsidP="00366533">
            <w:pPr>
              <w:spacing w:line="276" w:lineRule="auto"/>
              <w:rPr>
                <w:rFonts w:eastAsia="Arial" w:cs="Arial"/>
                <w:b/>
                <w:sz w:val="22"/>
                <w:szCs w:val="22"/>
              </w:rPr>
            </w:pPr>
          </w:p>
          <w:p w14:paraId="7580F7E6" w14:textId="07CAE006" w:rsidR="006B297D" w:rsidRPr="00F61C9A" w:rsidRDefault="006B297D" w:rsidP="00366533">
            <w:pPr>
              <w:pStyle w:val="Nagwek1"/>
              <w:spacing w:line="276" w:lineRule="auto"/>
              <w:ind w:left="727" w:right="721"/>
              <w:jc w:val="center"/>
              <w:outlineLvl w:val="0"/>
              <w:rPr>
                <w:rFonts w:cs="Arial"/>
                <w:sz w:val="22"/>
                <w:szCs w:val="22"/>
              </w:rPr>
            </w:pPr>
            <w:r w:rsidRPr="00F61C9A">
              <w:rPr>
                <w:rFonts w:cs="Arial"/>
                <w:sz w:val="22"/>
                <w:szCs w:val="22"/>
              </w:rPr>
              <w:t>§4. Udostępnienie Informacji Poufnych</w:t>
            </w:r>
          </w:p>
          <w:p w14:paraId="0B6D7909" w14:textId="77777777" w:rsidR="00422F5C" w:rsidRPr="00F61C9A" w:rsidRDefault="00422F5C" w:rsidP="00366533">
            <w:pPr>
              <w:spacing w:line="276" w:lineRule="auto"/>
              <w:rPr>
                <w:rFonts w:cs="Arial"/>
                <w:sz w:val="22"/>
                <w:szCs w:val="22"/>
              </w:rPr>
            </w:pPr>
          </w:p>
          <w:p w14:paraId="6FB330F5" w14:textId="0B9BA133" w:rsidR="006B297D" w:rsidRPr="00F61C9A" w:rsidRDefault="006B297D" w:rsidP="00CA2BE9">
            <w:pPr>
              <w:numPr>
                <w:ilvl w:val="0"/>
                <w:numId w:val="10"/>
              </w:numPr>
              <w:spacing w:after="4" w:line="276" w:lineRule="auto"/>
              <w:ind w:hanging="427"/>
              <w:jc w:val="both"/>
              <w:rPr>
                <w:rFonts w:cs="Arial"/>
                <w:sz w:val="22"/>
                <w:szCs w:val="22"/>
              </w:rPr>
            </w:pPr>
            <w:r w:rsidRPr="00F61C9A">
              <w:rPr>
                <w:rFonts w:eastAsia="Arial" w:cs="Arial"/>
                <w:sz w:val="22"/>
                <w:szCs w:val="22"/>
              </w:rPr>
              <w:t>Kontrahent oświadcza, że dostęp do Informacji Poufnych, w ramach jego organizacji wewnętrznej, uzyskają wyłącznie pracownicy i współpracownicy Kontrahenta  zaangażowani w rozmowy bądź współpracę Stron w ramach Projektu, a także jego doradcy lub konsultanci, którym ujawnienie Informacji Poufnych jest konieczne i którzy są związani</w:t>
            </w:r>
            <w:r w:rsidR="00EF587C" w:rsidRPr="00F61C9A">
              <w:rPr>
                <w:rFonts w:eastAsia="Arial" w:cs="Arial"/>
                <w:sz w:val="22"/>
                <w:szCs w:val="22"/>
              </w:rPr>
              <w:t xml:space="preserve"> </w:t>
            </w:r>
            <w:r w:rsidRPr="00F61C9A">
              <w:rPr>
                <w:rFonts w:eastAsia="Arial" w:cs="Arial"/>
                <w:sz w:val="22"/>
                <w:szCs w:val="22"/>
              </w:rPr>
              <w:t xml:space="preserve">odpowiednimi zobowiązaniami do zachowania poufności i niewykorzystywania Informacji Poufnych. Kontrahent zobowiązuje się do związania osób, o których mowa w zdaniu poprzedzającym, zobowiązaniem do zachowania poufności o zakresie tożsamym z niniejszą Umową. </w:t>
            </w:r>
          </w:p>
          <w:p w14:paraId="41507B71" w14:textId="77777777" w:rsidR="002C0141" w:rsidRPr="00F61C9A" w:rsidRDefault="002C0141" w:rsidP="002C0141">
            <w:pPr>
              <w:spacing w:after="4" w:line="276" w:lineRule="auto"/>
              <w:ind w:left="427"/>
              <w:jc w:val="both"/>
              <w:rPr>
                <w:rFonts w:cs="Arial"/>
                <w:sz w:val="22"/>
                <w:szCs w:val="22"/>
              </w:rPr>
            </w:pPr>
          </w:p>
          <w:p w14:paraId="486A1154" w14:textId="77777777" w:rsidR="006B297D" w:rsidRPr="00F61C9A" w:rsidRDefault="006B297D" w:rsidP="00CA2BE9">
            <w:pPr>
              <w:numPr>
                <w:ilvl w:val="0"/>
                <w:numId w:val="10"/>
              </w:numPr>
              <w:spacing w:after="4" w:line="276" w:lineRule="auto"/>
              <w:ind w:hanging="427"/>
              <w:jc w:val="both"/>
              <w:rPr>
                <w:rFonts w:cs="Arial"/>
                <w:sz w:val="22"/>
                <w:szCs w:val="22"/>
              </w:rPr>
            </w:pPr>
            <w:r w:rsidRPr="00F61C9A">
              <w:rPr>
                <w:rFonts w:eastAsia="Arial" w:cs="Arial"/>
                <w:sz w:val="22"/>
                <w:szCs w:val="22"/>
              </w:rPr>
              <w:t xml:space="preserve">Kontrahent odpowiada za działania lub zaniechania pracowników, współpracowników i doradców, którzy </w:t>
            </w:r>
            <w:r w:rsidRPr="00F61C9A">
              <w:rPr>
                <w:rFonts w:eastAsia="Arial" w:cs="Arial"/>
                <w:sz w:val="22"/>
                <w:szCs w:val="22"/>
              </w:rPr>
              <w:lastRenderedPageBreak/>
              <w:t xml:space="preserve">uzyskają dostęp do Informacji Poufnych jak za własne działania lub zaniechania.  </w:t>
            </w:r>
          </w:p>
          <w:p w14:paraId="282793C4" w14:textId="77777777" w:rsidR="006B297D" w:rsidRPr="00F61C9A" w:rsidRDefault="006B297D" w:rsidP="00366533">
            <w:pPr>
              <w:spacing w:line="276" w:lineRule="auto"/>
              <w:rPr>
                <w:rFonts w:eastAsia="Arial" w:cs="Arial"/>
                <w:sz w:val="22"/>
                <w:szCs w:val="22"/>
              </w:rPr>
            </w:pPr>
            <w:r w:rsidRPr="00F61C9A">
              <w:rPr>
                <w:rFonts w:eastAsia="Arial" w:cs="Arial"/>
                <w:sz w:val="22"/>
                <w:szCs w:val="22"/>
              </w:rPr>
              <w:t xml:space="preserve"> </w:t>
            </w:r>
          </w:p>
          <w:p w14:paraId="6B2D1BE2" w14:textId="77777777" w:rsidR="002C0141" w:rsidRPr="00F61C9A" w:rsidRDefault="002C0141" w:rsidP="00366533">
            <w:pPr>
              <w:spacing w:line="276" w:lineRule="auto"/>
              <w:rPr>
                <w:rFonts w:cs="Arial"/>
                <w:sz w:val="22"/>
                <w:szCs w:val="22"/>
              </w:rPr>
            </w:pPr>
          </w:p>
          <w:p w14:paraId="115C8E4A" w14:textId="77777777" w:rsidR="006B297D" w:rsidRPr="00F61C9A" w:rsidRDefault="006B297D" w:rsidP="00366533">
            <w:pPr>
              <w:pStyle w:val="Nagwek1"/>
              <w:spacing w:line="276" w:lineRule="auto"/>
              <w:ind w:left="727" w:right="365"/>
              <w:outlineLvl w:val="0"/>
              <w:rPr>
                <w:rFonts w:cs="Arial"/>
                <w:sz w:val="22"/>
                <w:szCs w:val="22"/>
              </w:rPr>
            </w:pPr>
            <w:r w:rsidRPr="00F61C9A">
              <w:rPr>
                <w:rFonts w:cs="Arial"/>
                <w:sz w:val="22"/>
                <w:szCs w:val="22"/>
              </w:rPr>
              <w:t xml:space="preserve">§5. Obowiązywanie Umowy </w:t>
            </w:r>
          </w:p>
          <w:p w14:paraId="57CBE78F" w14:textId="77777777" w:rsidR="00234FCC" w:rsidRPr="00F61C9A" w:rsidRDefault="00234FCC" w:rsidP="00366533">
            <w:pPr>
              <w:spacing w:line="276" w:lineRule="auto"/>
              <w:rPr>
                <w:rFonts w:cs="Arial"/>
                <w:sz w:val="22"/>
                <w:szCs w:val="22"/>
              </w:rPr>
            </w:pPr>
          </w:p>
          <w:p w14:paraId="26CB5652" w14:textId="77777777" w:rsidR="006B297D" w:rsidRPr="00F61C9A" w:rsidRDefault="006B297D" w:rsidP="00366533">
            <w:pPr>
              <w:spacing w:line="276" w:lineRule="auto"/>
              <w:ind w:left="-5" w:hanging="10"/>
              <w:jc w:val="both"/>
              <w:rPr>
                <w:rFonts w:cs="Arial"/>
                <w:sz w:val="22"/>
                <w:szCs w:val="22"/>
              </w:rPr>
            </w:pPr>
            <w:r w:rsidRPr="00F61C9A">
              <w:rPr>
                <w:rFonts w:eastAsia="Arial" w:cs="Arial"/>
                <w:sz w:val="22"/>
                <w:szCs w:val="22"/>
              </w:rPr>
              <w:t xml:space="preserve">Niniejsza Umowa: </w:t>
            </w:r>
          </w:p>
          <w:p w14:paraId="61BB4C6C" w14:textId="77777777" w:rsidR="006B297D" w:rsidRPr="00F61C9A" w:rsidRDefault="006B297D" w:rsidP="00CA2BE9">
            <w:pPr>
              <w:numPr>
                <w:ilvl w:val="0"/>
                <w:numId w:val="11"/>
              </w:numPr>
              <w:spacing w:after="4" w:line="276" w:lineRule="auto"/>
              <w:ind w:hanging="348"/>
              <w:jc w:val="both"/>
              <w:rPr>
                <w:rFonts w:cs="Arial"/>
                <w:sz w:val="22"/>
                <w:szCs w:val="22"/>
              </w:rPr>
            </w:pPr>
            <w:r w:rsidRPr="00F61C9A">
              <w:rPr>
                <w:rFonts w:eastAsia="Arial" w:cs="Arial"/>
                <w:sz w:val="22"/>
                <w:szCs w:val="22"/>
              </w:rPr>
              <w:t xml:space="preserve">wchodzi w życie z dniem jej podpisania przez Strony, </w:t>
            </w:r>
          </w:p>
          <w:p w14:paraId="696FB3C2" w14:textId="77777777" w:rsidR="006B297D" w:rsidRPr="00F61C9A" w:rsidRDefault="006B297D" w:rsidP="00CA2BE9">
            <w:pPr>
              <w:numPr>
                <w:ilvl w:val="0"/>
                <w:numId w:val="11"/>
              </w:numPr>
              <w:spacing w:after="4" w:line="276" w:lineRule="auto"/>
              <w:ind w:hanging="348"/>
              <w:jc w:val="both"/>
              <w:rPr>
                <w:rFonts w:cs="Arial"/>
                <w:sz w:val="22"/>
                <w:szCs w:val="22"/>
              </w:rPr>
            </w:pPr>
            <w:r w:rsidRPr="00F61C9A">
              <w:rPr>
                <w:rFonts w:eastAsia="Arial" w:cs="Arial"/>
                <w:sz w:val="22"/>
                <w:szCs w:val="22"/>
              </w:rPr>
              <w:t xml:space="preserve">obowiązuje przez 5 (pięć) lat od dnia jej podpisania, </w:t>
            </w:r>
          </w:p>
          <w:p w14:paraId="7D500239" w14:textId="77777777" w:rsidR="006B297D" w:rsidRPr="00F61C9A" w:rsidRDefault="006B297D" w:rsidP="00CA2BE9">
            <w:pPr>
              <w:numPr>
                <w:ilvl w:val="0"/>
                <w:numId w:val="11"/>
              </w:numPr>
              <w:spacing w:after="4" w:line="276" w:lineRule="auto"/>
              <w:ind w:hanging="348"/>
              <w:jc w:val="both"/>
              <w:rPr>
                <w:rFonts w:cs="Arial"/>
                <w:sz w:val="22"/>
                <w:szCs w:val="22"/>
              </w:rPr>
            </w:pPr>
            <w:r w:rsidRPr="00F61C9A">
              <w:rPr>
                <w:rFonts w:eastAsia="Arial" w:cs="Arial"/>
                <w:sz w:val="22"/>
                <w:szCs w:val="22"/>
              </w:rPr>
              <w:t xml:space="preserve">może zostać rozwiązana przed końcem okresu obowiązywania wyłącznie na mocy porozumienia Stron w formie pisemnej pod rygorem nieważności. Podpis może być złożony tradycyjnie lub kwalifikowanym podpisem elektronicznym.  </w:t>
            </w:r>
          </w:p>
          <w:p w14:paraId="0172425E" w14:textId="77777777" w:rsidR="006B297D" w:rsidRPr="00F61C9A" w:rsidRDefault="006B297D" w:rsidP="00366533">
            <w:pPr>
              <w:spacing w:after="9" w:line="276" w:lineRule="auto"/>
              <w:ind w:left="720"/>
              <w:rPr>
                <w:rFonts w:cs="Arial"/>
                <w:sz w:val="22"/>
                <w:szCs w:val="22"/>
              </w:rPr>
            </w:pPr>
            <w:r w:rsidRPr="00F61C9A">
              <w:rPr>
                <w:rFonts w:eastAsia="Arial" w:cs="Arial"/>
                <w:sz w:val="22"/>
                <w:szCs w:val="22"/>
              </w:rPr>
              <w:t xml:space="preserve"> </w:t>
            </w:r>
          </w:p>
          <w:p w14:paraId="1768B4CB" w14:textId="77777777" w:rsidR="006B297D" w:rsidRPr="00F61C9A" w:rsidRDefault="006B297D" w:rsidP="00366533">
            <w:pPr>
              <w:pStyle w:val="Nagwek1"/>
              <w:spacing w:after="253" w:line="276" w:lineRule="auto"/>
              <w:ind w:left="727" w:right="362"/>
              <w:outlineLvl w:val="0"/>
              <w:rPr>
                <w:rFonts w:cs="Arial"/>
                <w:sz w:val="22"/>
                <w:szCs w:val="22"/>
              </w:rPr>
            </w:pPr>
            <w:r w:rsidRPr="00F61C9A">
              <w:rPr>
                <w:rFonts w:cs="Arial"/>
                <w:sz w:val="22"/>
                <w:szCs w:val="22"/>
              </w:rPr>
              <w:t xml:space="preserve">§6. Postanowienia końcowe </w:t>
            </w:r>
          </w:p>
          <w:p w14:paraId="26EC7C68" w14:textId="77777777" w:rsidR="006B297D" w:rsidRPr="00F61C9A" w:rsidRDefault="006B297D" w:rsidP="00CA2BE9">
            <w:pPr>
              <w:numPr>
                <w:ilvl w:val="0"/>
                <w:numId w:val="12"/>
              </w:numPr>
              <w:spacing w:after="4" w:line="276" w:lineRule="auto"/>
              <w:ind w:hanging="427"/>
              <w:jc w:val="both"/>
              <w:rPr>
                <w:rFonts w:cs="Arial"/>
                <w:sz w:val="22"/>
                <w:szCs w:val="22"/>
              </w:rPr>
            </w:pPr>
            <w:r w:rsidRPr="00F61C9A">
              <w:rPr>
                <w:rFonts w:eastAsia="Arial" w:cs="Arial"/>
                <w:sz w:val="22"/>
                <w:szCs w:val="22"/>
              </w:rPr>
              <w:t xml:space="preserve">Kontrahent zobowiązuje się przekazać osobom uprawnionym do kontaktu lub realizacji niniejszej Umowy ze swojej strony, załączone do niniejszej Umowy informacje o USP jako administratorze danych osobowych na podstawie art. 14 Rozporządzenia Parlamentu Europejskiego i Rady (UE) 2016/679 z dnia 27 kwietnia 2016 r. w sprawie ochrony osób fizycznych w związku z przetwarzaniem danych osobowych i w sprawie swobodnego przepływu takich danych oraz uchylenia dyrektywy 95/46/WE („RODO”).   </w:t>
            </w:r>
          </w:p>
          <w:p w14:paraId="49E623DE" w14:textId="77777777" w:rsidR="002C0141" w:rsidRPr="00F61C9A" w:rsidRDefault="002C0141" w:rsidP="002C0141">
            <w:pPr>
              <w:spacing w:after="4" w:line="276" w:lineRule="auto"/>
              <w:jc w:val="both"/>
              <w:rPr>
                <w:rFonts w:cs="Arial"/>
                <w:sz w:val="22"/>
                <w:szCs w:val="22"/>
              </w:rPr>
            </w:pPr>
          </w:p>
          <w:p w14:paraId="1CFAD471" w14:textId="77777777" w:rsidR="002C0141" w:rsidRPr="00F61C9A" w:rsidRDefault="002C0141" w:rsidP="002C0141">
            <w:pPr>
              <w:spacing w:after="4" w:line="276" w:lineRule="auto"/>
              <w:jc w:val="both"/>
              <w:rPr>
                <w:rFonts w:cs="Arial"/>
                <w:sz w:val="22"/>
                <w:szCs w:val="22"/>
              </w:rPr>
            </w:pPr>
          </w:p>
          <w:p w14:paraId="596D6AA6" w14:textId="77777777" w:rsidR="006B297D" w:rsidRPr="00F61C9A" w:rsidRDefault="006B297D" w:rsidP="00CA2BE9">
            <w:pPr>
              <w:numPr>
                <w:ilvl w:val="0"/>
                <w:numId w:val="12"/>
              </w:numPr>
              <w:spacing w:after="4" w:line="276" w:lineRule="auto"/>
              <w:ind w:hanging="427"/>
              <w:jc w:val="both"/>
              <w:rPr>
                <w:rFonts w:cs="Arial"/>
                <w:sz w:val="22"/>
                <w:szCs w:val="22"/>
              </w:rPr>
            </w:pPr>
            <w:r w:rsidRPr="00F61C9A">
              <w:rPr>
                <w:rFonts w:eastAsia="Arial" w:cs="Arial"/>
                <w:sz w:val="22"/>
                <w:szCs w:val="22"/>
              </w:rPr>
              <w:t xml:space="preserve">Wszelkie zmiany niniejszej Umowy oraz jej wypowiedzenie lub rozwiązanie bez wypowiedzenia wymagają formy pisemnej pod rygorem nieważności, z wyjątkiem przypadków opisanych w samej </w:t>
            </w:r>
            <w:r w:rsidRPr="00F61C9A">
              <w:rPr>
                <w:rFonts w:eastAsia="Arial" w:cs="Arial"/>
                <w:sz w:val="22"/>
                <w:szCs w:val="22"/>
              </w:rPr>
              <w:lastRenderedPageBreak/>
              <w:t xml:space="preserve">Umowie. Podpis może być złożony tradycyjnie lub kwalifikowanym podpisem elektronicznym. </w:t>
            </w:r>
          </w:p>
          <w:p w14:paraId="4D0F8654" w14:textId="77777777" w:rsidR="00ED2BF6" w:rsidRPr="00F61C9A" w:rsidRDefault="00ED2BF6" w:rsidP="00366533">
            <w:pPr>
              <w:spacing w:after="4" w:line="276" w:lineRule="auto"/>
              <w:ind w:left="427"/>
              <w:jc w:val="both"/>
              <w:rPr>
                <w:rFonts w:cs="Arial"/>
                <w:sz w:val="22"/>
                <w:szCs w:val="22"/>
              </w:rPr>
            </w:pPr>
          </w:p>
          <w:p w14:paraId="2937C5AC" w14:textId="294C5656" w:rsidR="00EF587C" w:rsidRPr="00F61C9A" w:rsidRDefault="00EF587C" w:rsidP="00CA2BE9">
            <w:pPr>
              <w:numPr>
                <w:ilvl w:val="0"/>
                <w:numId w:val="12"/>
              </w:numPr>
              <w:spacing w:after="4" w:line="276" w:lineRule="auto"/>
              <w:ind w:hanging="427"/>
              <w:jc w:val="both"/>
              <w:rPr>
                <w:rFonts w:cs="Arial"/>
                <w:sz w:val="22"/>
                <w:szCs w:val="22"/>
              </w:rPr>
            </w:pPr>
            <w:r w:rsidRPr="00F61C9A">
              <w:rPr>
                <w:rFonts w:eastAsia="Verdana" w:cs="Arial"/>
                <w:color w:val="000000"/>
                <w:sz w:val="22"/>
                <w:szCs w:val="22"/>
              </w:rPr>
              <w:t>Niniejsza Umowa podlega prawu polskiemu.</w:t>
            </w:r>
          </w:p>
          <w:p w14:paraId="5134F7FC" w14:textId="77777777" w:rsidR="00EF587C" w:rsidRPr="00F61C9A" w:rsidRDefault="00EF587C" w:rsidP="00EF587C">
            <w:pPr>
              <w:spacing w:after="4" w:line="276" w:lineRule="auto"/>
              <w:jc w:val="both"/>
              <w:rPr>
                <w:rFonts w:cs="Arial"/>
                <w:sz w:val="22"/>
                <w:szCs w:val="22"/>
              </w:rPr>
            </w:pPr>
          </w:p>
          <w:p w14:paraId="55A141BA" w14:textId="14089AD0" w:rsidR="006B297D" w:rsidRPr="00F61C9A" w:rsidRDefault="006B297D" w:rsidP="00CA2BE9">
            <w:pPr>
              <w:numPr>
                <w:ilvl w:val="0"/>
                <w:numId w:val="12"/>
              </w:numPr>
              <w:spacing w:after="4" w:line="276" w:lineRule="auto"/>
              <w:ind w:hanging="427"/>
              <w:jc w:val="both"/>
              <w:rPr>
                <w:rFonts w:cs="Arial"/>
                <w:sz w:val="22"/>
                <w:szCs w:val="22"/>
              </w:rPr>
            </w:pPr>
            <w:r w:rsidRPr="00F61C9A">
              <w:rPr>
                <w:rFonts w:eastAsia="Arial" w:cs="Arial"/>
                <w:sz w:val="22"/>
                <w:szCs w:val="22"/>
              </w:rPr>
              <w:t xml:space="preserve">Wszelkie spory wynikające z niniejszej Umowy lub z nią związane, </w:t>
            </w:r>
            <w:r w:rsidR="00EF587C" w:rsidRPr="00F61C9A">
              <w:rPr>
                <w:rFonts w:eastAsia="Arial" w:cs="Arial"/>
                <w:sz w:val="22"/>
                <w:szCs w:val="22"/>
              </w:rPr>
              <w:t>w tym wszelkie kwestie dotyczące jej istnienia, ważności, naruszenia lub zakończenia</w:t>
            </w:r>
            <w:r w:rsidRPr="00F61C9A">
              <w:rPr>
                <w:rFonts w:eastAsia="Arial" w:cs="Arial"/>
                <w:sz w:val="22"/>
                <w:szCs w:val="22"/>
              </w:rPr>
              <w:t xml:space="preserve">, </w:t>
            </w:r>
            <w:r w:rsidR="00EF587C" w:rsidRPr="00F61C9A">
              <w:rPr>
                <w:rFonts w:eastAsia="Arial" w:cs="Arial"/>
                <w:sz w:val="22"/>
                <w:szCs w:val="22"/>
              </w:rPr>
              <w:t>poddane są pod wyłączną jurysdykcję właściwych sądów w Warszawie, Polska.</w:t>
            </w:r>
          </w:p>
          <w:p w14:paraId="0D0F3444" w14:textId="0FAD02DF" w:rsidR="00ED2BF6" w:rsidRPr="00F61C9A" w:rsidRDefault="00ED2BF6" w:rsidP="00366533">
            <w:pPr>
              <w:spacing w:after="4" w:line="276" w:lineRule="auto"/>
              <w:ind w:left="427"/>
              <w:jc w:val="both"/>
              <w:rPr>
                <w:rFonts w:cs="Arial"/>
                <w:sz w:val="22"/>
                <w:szCs w:val="22"/>
              </w:rPr>
            </w:pPr>
          </w:p>
          <w:p w14:paraId="7B53DFAD" w14:textId="5BB8F8AA" w:rsidR="00EF587C" w:rsidRPr="00F61C9A" w:rsidRDefault="00EF587C" w:rsidP="00366533">
            <w:pPr>
              <w:spacing w:after="4" w:line="276" w:lineRule="auto"/>
              <w:ind w:left="427"/>
              <w:jc w:val="both"/>
              <w:rPr>
                <w:rFonts w:cs="Arial"/>
                <w:sz w:val="22"/>
                <w:szCs w:val="22"/>
              </w:rPr>
            </w:pPr>
          </w:p>
          <w:p w14:paraId="622885AC" w14:textId="77777777" w:rsidR="00EF587C" w:rsidRPr="00F61C9A" w:rsidRDefault="00EF587C" w:rsidP="00366533">
            <w:pPr>
              <w:spacing w:after="4" w:line="276" w:lineRule="auto"/>
              <w:ind w:left="427"/>
              <w:jc w:val="both"/>
              <w:rPr>
                <w:rFonts w:cs="Arial"/>
                <w:sz w:val="22"/>
                <w:szCs w:val="22"/>
              </w:rPr>
            </w:pPr>
          </w:p>
          <w:p w14:paraId="6ADFEEF4" w14:textId="7509CE02" w:rsidR="00EF587C" w:rsidRPr="00F61C9A" w:rsidRDefault="00EF587C" w:rsidP="00CA2BE9">
            <w:pPr>
              <w:numPr>
                <w:ilvl w:val="0"/>
                <w:numId w:val="12"/>
              </w:numPr>
              <w:spacing w:after="4" w:line="276" w:lineRule="auto"/>
              <w:ind w:hanging="427"/>
              <w:jc w:val="both"/>
              <w:rPr>
                <w:rFonts w:cs="Arial"/>
                <w:sz w:val="22"/>
                <w:szCs w:val="22"/>
              </w:rPr>
            </w:pPr>
            <w:r w:rsidRPr="00F61C9A">
              <w:rPr>
                <w:rFonts w:cs="Arial"/>
                <w:sz w:val="22"/>
                <w:szCs w:val="22"/>
              </w:rPr>
              <w:t>Językiem rozstrzygającym niniejszej Umowy jest polski.</w:t>
            </w:r>
          </w:p>
          <w:p w14:paraId="675E1165" w14:textId="77777777" w:rsidR="00EF587C" w:rsidRPr="00F61C9A" w:rsidRDefault="00EF587C" w:rsidP="00EF587C">
            <w:pPr>
              <w:spacing w:after="4" w:line="276" w:lineRule="auto"/>
              <w:ind w:left="427"/>
              <w:jc w:val="both"/>
              <w:rPr>
                <w:rFonts w:cs="Arial"/>
                <w:sz w:val="22"/>
                <w:szCs w:val="22"/>
              </w:rPr>
            </w:pPr>
          </w:p>
          <w:p w14:paraId="26634F71" w14:textId="479CF140" w:rsidR="006B297D" w:rsidRPr="00F61C9A" w:rsidRDefault="006B297D" w:rsidP="00CA2BE9">
            <w:pPr>
              <w:numPr>
                <w:ilvl w:val="0"/>
                <w:numId w:val="12"/>
              </w:numPr>
              <w:spacing w:after="4" w:line="276" w:lineRule="auto"/>
              <w:ind w:hanging="427"/>
              <w:jc w:val="both"/>
              <w:rPr>
                <w:rFonts w:cs="Arial"/>
                <w:sz w:val="22"/>
                <w:szCs w:val="22"/>
              </w:rPr>
            </w:pPr>
            <w:r w:rsidRPr="00F61C9A">
              <w:rPr>
                <w:rFonts w:eastAsia="Arial" w:cs="Arial"/>
                <w:sz w:val="22"/>
                <w:szCs w:val="22"/>
              </w:rPr>
              <w:t xml:space="preserve">Niniejsza Umowa została sporządzona w dwóch jednobrzmiących egzemplarzach, po jednym dla każdej ze Stron. </w:t>
            </w:r>
          </w:p>
          <w:p w14:paraId="4AEB77D8" w14:textId="77777777" w:rsidR="006B297D" w:rsidRPr="00F61C9A" w:rsidRDefault="006B297D" w:rsidP="004E44FD">
            <w:pPr>
              <w:spacing w:line="276" w:lineRule="auto"/>
              <w:rPr>
                <w:rFonts w:cs="Arial"/>
                <w:sz w:val="22"/>
                <w:szCs w:val="22"/>
              </w:rPr>
            </w:pPr>
            <w:r w:rsidRPr="00F61C9A">
              <w:rPr>
                <w:rFonts w:eastAsia="Arial" w:cs="Arial"/>
                <w:b/>
                <w:sz w:val="22"/>
                <w:szCs w:val="22"/>
              </w:rPr>
              <w:t xml:space="preserve"> </w:t>
            </w:r>
          </w:p>
          <w:p w14:paraId="01C54C9A" w14:textId="77777777" w:rsidR="00CA2BE9" w:rsidRPr="00F61C9A" w:rsidRDefault="004E44FD" w:rsidP="00CA2BE9">
            <w:pPr>
              <w:tabs>
                <w:tab w:val="center" w:pos="1742"/>
                <w:tab w:val="center" w:pos="3541"/>
                <w:tab w:val="center" w:pos="4249"/>
                <w:tab w:val="center" w:pos="4957"/>
                <w:tab w:val="center" w:pos="7095"/>
              </w:tabs>
              <w:spacing w:line="276" w:lineRule="auto"/>
              <w:rPr>
                <w:rFonts w:cs="Arial"/>
                <w:b/>
                <w:sz w:val="22"/>
                <w:szCs w:val="22"/>
              </w:rPr>
            </w:pPr>
            <w:r w:rsidRPr="00F61C9A">
              <w:rPr>
                <w:rFonts w:eastAsia="Arial" w:cs="Arial"/>
                <w:b/>
                <w:sz w:val="22"/>
                <w:szCs w:val="22"/>
              </w:rPr>
              <w:t>…………………………………</w:t>
            </w:r>
            <w:r w:rsidR="00A95F16" w:rsidRPr="00F61C9A">
              <w:rPr>
                <w:rFonts w:eastAsia="Arial" w:cs="Arial"/>
                <w:b/>
                <w:sz w:val="22"/>
                <w:szCs w:val="22"/>
              </w:rPr>
              <w:t>………</w:t>
            </w:r>
            <w:r w:rsidR="006B297D" w:rsidRPr="00F61C9A">
              <w:rPr>
                <w:rFonts w:eastAsia="Arial" w:cs="Arial"/>
                <w:b/>
                <w:sz w:val="22"/>
                <w:szCs w:val="22"/>
              </w:rPr>
              <w:tab/>
              <w:t xml:space="preserve"> </w:t>
            </w:r>
            <w:r w:rsidR="006B297D" w:rsidRPr="00F61C9A">
              <w:rPr>
                <w:rFonts w:eastAsia="Arial" w:cs="Arial"/>
                <w:b/>
                <w:sz w:val="22"/>
                <w:szCs w:val="22"/>
              </w:rPr>
              <w:tab/>
              <w:t xml:space="preserve"> </w:t>
            </w:r>
            <w:r w:rsidR="00B977B4" w:rsidRPr="00F61C9A">
              <w:rPr>
                <w:rFonts w:eastAsia="Arial" w:cs="Arial"/>
                <w:b/>
                <w:sz w:val="22"/>
                <w:szCs w:val="22"/>
              </w:rPr>
              <w:t xml:space="preserve">             </w:t>
            </w:r>
            <w:r w:rsidR="00A95F16" w:rsidRPr="00F61C9A">
              <w:rPr>
                <w:rFonts w:cs="Arial"/>
                <w:b/>
                <w:sz w:val="22"/>
                <w:szCs w:val="22"/>
              </w:rPr>
              <w:t>Spółka</w:t>
            </w:r>
          </w:p>
          <w:p w14:paraId="2371D0CC" w14:textId="09186D9D" w:rsidR="006B297D" w:rsidRPr="00F61C9A" w:rsidRDefault="006B297D" w:rsidP="00B977B4">
            <w:pPr>
              <w:tabs>
                <w:tab w:val="center" w:pos="1742"/>
                <w:tab w:val="center" w:pos="3541"/>
                <w:tab w:val="center" w:pos="4249"/>
                <w:tab w:val="center" w:pos="4957"/>
                <w:tab w:val="center" w:pos="7095"/>
              </w:tabs>
              <w:spacing w:after="235" w:line="276" w:lineRule="auto"/>
              <w:rPr>
                <w:rFonts w:cs="Arial"/>
                <w:sz w:val="22"/>
                <w:szCs w:val="22"/>
              </w:rPr>
            </w:pPr>
            <w:r w:rsidRPr="00F61C9A">
              <w:rPr>
                <w:rFonts w:eastAsia="Arial" w:cs="Arial"/>
                <w:b/>
                <w:sz w:val="22"/>
                <w:szCs w:val="22"/>
              </w:rPr>
              <w:tab/>
              <w:t xml:space="preserve"> </w:t>
            </w:r>
            <w:r w:rsidRPr="00F61C9A">
              <w:rPr>
                <w:rFonts w:eastAsia="Arial" w:cs="Arial"/>
                <w:b/>
                <w:sz w:val="22"/>
                <w:szCs w:val="22"/>
              </w:rPr>
              <w:tab/>
              <w:t>…………………………………</w:t>
            </w:r>
            <w:r w:rsidR="004E44FD" w:rsidRPr="00F61C9A">
              <w:rPr>
                <w:rFonts w:eastAsia="Arial" w:cs="Arial"/>
                <w:b/>
                <w:sz w:val="22"/>
                <w:szCs w:val="22"/>
              </w:rPr>
              <w:t>……</w:t>
            </w:r>
            <w:r w:rsidR="006A38F7" w:rsidRPr="00F61C9A">
              <w:rPr>
                <w:rFonts w:eastAsia="Arial" w:cs="Arial"/>
                <w:b/>
                <w:sz w:val="22"/>
                <w:szCs w:val="22"/>
              </w:rPr>
              <w:t>...</w:t>
            </w:r>
            <w:r w:rsidR="004E44FD" w:rsidRPr="00F61C9A">
              <w:rPr>
                <w:rFonts w:cs="Arial"/>
                <w:sz w:val="22"/>
                <w:szCs w:val="22"/>
              </w:rPr>
              <w:t xml:space="preserve"> </w:t>
            </w:r>
            <w:r w:rsidR="004E44FD" w:rsidRPr="00F61C9A">
              <w:rPr>
                <w:rFonts w:cs="Arial"/>
                <w:sz w:val="22"/>
                <w:szCs w:val="22"/>
              </w:rPr>
              <w:tab/>
              <w:t xml:space="preserve"> </w:t>
            </w:r>
            <w:r w:rsidRPr="00F61C9A">
              <w:rPr>
                <w:rFonts w:cs="Arial"/>
                <w:b/>
                <w:sz w:val="22"/>
                <w:szCs w:val="22"/>
              </w:rPr>
              <w:t>Kontrahent</w:t>
            </w:r>
          </w:p>
          <w:p w14:paraId="688ED92B" w14:textId="26254B38" w:rsidR="006B297D" w:rsidRPr="00F61C9A" w:rsidRDefault="006B297D" w:rsidP="00A211B6">
            <w:pPr>
              <w:spacing w:line="276" w:lineRule="auto"/>
              <w:rPr>
                <w:rFonts w:cs="Arial"/>
                <w:sz w:val="22"/>
                <w:szCs w:val="22"/>
              </w:rPr>
            </w:pPr>
            <w:r w:rsidRPr="00F61C9A">
              <w:rPr>
                <w:rFonts w:eastAsia="Arial" w:cs="Arial"/>
                <w:b/>
                <w:sz w:val="22"/>
                <w:szCs w:val="22"/>
              </w:rPr>
              <w:t xml:space="preserve">  </w:t>
            </w:r>
          </w:p>
          <w:p w14:paraId="4B2E3956" w14:textId="77777777" w:rsidR="006B297D" w:rsidRPr="00F61C9A" w:rsidRDefault="006B297D" w:rsidP="00366533">
            <w:pPr>
              <w:spacing w:line="276" w:lineRule="auto"/>
              <w:ind w:right="8"/>
              <w:jc w:val="center"/>
              <w:rPr>
                <w:rFonts w:cs="Arial"/>
                <w:sz w:val="22"/>
                <w:szCs w:val="22"/>
              </w:rPr>
            </w:pPr>
            <w:r w:rsidRPr="00F61C9A">
              <w:rPr>
                <w:rFonts w:eastAsia="Arial" w:cs="Arial"/>
                <w:b/>
                <w:sz w:val="22"/>
                <w:szCs w:val="22"/>
              </w:rPr>
              <w:t xml:space="preserve">Informacja o przetwarzaniu danych osobowych dla stron umowy będących osobami fizycznymi </w:t>
            </w:r>
          </w:p>
          <w:p w14:paraId="475A759A" w14:textId="77777777" w:rsidR="006B297D" w:rsidRPr="00F61C9A" w:rsidRDefault="006B297D" w:rsidP="00366533">
            <w:pPr>
              <w:spacing w:line="276" w:lineRule="auto"/>
              <w:rPr>
                <w:rFonts w:eastAsia="Arial" w:cs="Arial"/>
                <w:sz w:val="22"/>
                <w:szCs w:val="22"/>
              </w:rPr>
            </w:pPr>
            <w:r w:rsidRPr="00F61C9A">
              <w:rPr>
                <w:rFonts w:eastAsia="Arial" w:cs="Arial"/>
                <w:sz w:val="22"/>
                <w:szCs w:val="22"/>
              </w:rPr>
              <w:t xml:space="preserve"> </w:t>
            </w:r>
          </w:p>
          <w:p w14:paraId="1DFCA8FE" w14:textId="77777777" w:rsidR="001754D3" w:rsidRPr="00F61C9A" w:rsidRDefault="001754D3" w:rsidP="00366533">
            <w:pPr>
              <w:spacing w:line="276" w:lineRule="auto"/>
              <w:rPr>
                <w:rFonts w:cs="Arial"/>
                <w:sz w:val="22"/>
                <w:szCs w:val="22"/>
              </w:rPr>
            </w:pPr>
          </w:p>
          <w:p w14:paraId="745E7B38" w14:textId="77777777" w:rsidR="006B297D" w:rsidRPr="00F61C9A" w:rsidRDefault="006B297D" w:rsidP="00366533">
            <w:pPr>
              <w:spacing w:after="5" w:line="276" w:lineRule="auto"/>
              <w:ind w:left="10" w:hanging="10"/>
              <w:jc w:val="both"/>
              <w:rPr>
                <w:rFonts w:cs="Arial"/>
                <w:sz w:val="22"/>
                <w:szCs w:val="22"/>
              </w:rPr>
            </w:pPr>
            <w:r w:rsidRPr="00F61C9A">
              <w:rPr>
                <w:rFonts w:eastAsia="Arial" w:cs="Arial"/>
                <w:sz w:val="22"/>
                <w:szCs w:val="22"/>
              </w:rPr>
              <w:t xml:space="preserve">Zgodnie z art. 13 ust. 1 i ust. 2 przepisów Rozporządzenia Parlamentu Europejskiego i Rady (UE) 2016/679 z dnia 27 kwietnia 2016 r. w sprawie ochrony osób fizycznych w związku z przetwarzaniem danych osobowych i w sprawie swobodnego przepływu takich danych oraz </w:t>
            </w:r>
            <w:r w:rsidRPr="00F61C9A">
              <w:rPr>
                <w:rFonts w:eastAsia="Arial" w:cs="Arial"/>
                <w:sz w:val="22"/>
                <w:szCs w:val="22"/>
              </w:rPr>
              <w:lastRenderedPageBreak/>
              <w:t xml:space="preserve">uchylenia dyrektywy 95/46/WE („RODO”) informujmy, że: </w:t>
            </w:r>
          </w:p>
          <w:p w14:paraId="67AA1139" w14:textId="77777777" w:rsidR="006B297D" w:rsidRPr="00F61C9A" w:rsidRDefault="006B297D" w:rsidP="00366533">
            <w:pPr>
              <w:spacing w:line="276" w:lineRule="auto"/>
              <w:rPr>
                <w:rFonts w:cs="Arial"/>
                <w:sz w:val="22"/>
                <w:szCs w:val="22"/>
              </w:rPr>
            </w:pPr>
            <w:r w:rsidRPr="00F61C9A">
              <w:rPr>
                <w:rFonts w:eastAsia="Arial" w:cs="Arial"/>
                <w:sz w:val="22"/>
                <w:szCs w:val="22"/>
              </w:rPr>
              <w:t xml:space="preserve"> </w:t>
            </w:r>
          </w:p>
          <w:p w14:paraId="0263978B" w14:textId="77777777" w:rsidR="006B297D" w:rsidRPr="00F61C9A" w:rsidRDefault="006B297D" w:rsidP="00CA2BE9">
            <w:pPr>
              <w:numPr>
                <w:ilvl w:val="0"/>
                <w:numId w:val="13"/>
              </w:numPr>
              <w:spacing w:after="5" w:line="276" w:lineRule="auto"/>
              <w:ind w:hanging="283"/>
              <w:jc w:val="both"/>
              <w:rPr>
                <w:rFonts w:cs="Arial"/>
                <w:sz w:val="22"/>
                <w:szCs w:val="22"/>
              </w:rPr>
            </w:pPr>
            <w:r w:rsidRPr="00F61C9A">
              <w:rPr>
                <w:rFonts w:eastAsia="Arial" w:cs="Arial"/>
                <w:sz w:val="22"/>
                <w:szCs w:val="22"/>
              </w:rPr>
              <w:t xml:space="preserve">Administratorem Państwa danych osobowych jest US Pharmacia sp. z o.o. z siedzibą we Wrocławiu (50-504), przy ul. Ziębickiej 40, adres email do kontaktów w sprawach danych osobowych: </w:t>
            </w:r>
            <w:r w:rsidRPr="00F61C9A">
              <w:rPr>
                <w:rFonts w:eastAsia="Arial" w:cs="Arial"/>
                <w:color w:val="0563C1"/>
                <w:sz w:val="22"/>
                <w:szCs w:val="22"/>
                <w:u w:val="single" w:color="0563C1"/>
              </w:rPr>
              <w:t>daneoosboweusp@usp.pl</w:t>
            </w:r>
            <w:r w:rsidRPr="00F61C9A">
              <w:rPr>
                <w:rFonts w:eastAsia="Arial" w:cs="Arial"/>
                <w:sz w:val="22"/>
                <w:szCs w:val="22"/>
              </w:rPr>
              <w:t xml:space="preserve">. </w:t>
            </w:r>
          </w:p>
          <w:p w14:paraId="096DCFD6" w14:textId="77777777" w:rsidR="00F8158B" w:rsidRPr="00F61C9A" w:rsidRDefault="00F8158B" w:rsidP="00F8158B">
            <w:pPr>
              <w:spacing w:after="5" w:line="276" w:lineRule="auto"/>
              <w:ind w:left="283"/>
              <w:jc w:val="both"/>
              <w:rPr>
                <w:rFonts w:cs="Arial"/>
                <w:sz w:val="22"/>
                <w:szCs w:val="22"/>
              </w:rPr>
            </w:pPr>
          </w:p>
          <w:p w14:paraId="41B96F2F" w14:textId="77777777" w:rsidR="006B297D" w:rsidRPr="00F61C9A" w:rsidRDefault="006B297D" w:rsidP="00CA2BE9">
            <w:pPr>
              <w:numPr>
                <w:ilvl w:val="0"/>
                <w:numId w:val="13"/>
              </w:numPr>
              <w:spacing w:after="5" w:line="276" w:lineRule="auto"/>
              <w:ind w:hanging="283"/>
              <w:jc w:val="both"/>
              <w:rPr>
                <w:rFonts w:cs="Arial"/>
                <w:sz w:val="22"/>
                <w:szCs w:val="22"/>
              </w:rPr>
            </w:pPr>
            <w:r w:rsidRPr="00F61C9A">
              <w:rPr>
                <w:rFonts w:eastAsia="Arial" w:cs="Arial"/>
                <w:sz w:val="22"/>
                <w:szCs w:val="22"/>
              </w:rPr>
              <w:t xml:space="preserve">Państwa dane osobowe przetwarzane będą w celach: </w:t>
            </w:r>
          </w:p>
          <w:p w14:paraId="01EB470E" w14:textId="77777777" w:rsidR="006B297D" w:rsidRPr="00F61C9A" w:rsidRDefault="006B297D" w:rsidP="00235969">
            <w:pPr>
              <w:spacing w:line="276" w:lineRule="auto"/>
              <w:ind w:left="283"/>
              <w:rPr>
                <w:rFonts w:cs="Arial"/>
                <w:sz w:val="22"/>
                <w:szCs w:val="22"/>
              </w:rPr>
            </w:pPr>
            <w:r w:rsidRPr="00F61C9A">
              <w:rPr>
                <w:rFonts w:eastAsia="Arial" w:cs="Arial"/>
                <w:sz w:val="22"/>
                <w:szCs w:val="22"/>
              </w:rPr>
              <w:t xml:space="preserve"> </w:t>
            </w:r>
          </w:p>
          <w:p w14:paraId="3A119A8F" w14:textId="77777777" w:rsidR="006B297D" w:rsidRPr="00F61C9A" w:rsidRDefault="006B297D" w:rsidP="00CA2BE9">
            <w:pPr>
              <w:numPr>
                <w:ilvl w:val="1"/>
                <w:numId w:val="13"/>
              </w:numPr>
              <w:spacing w:after="5" w:line="276" w:lineRule="auto"/>
              <w:ind w:hanging="348"/>
              <w:jc w:val="both"/>
              <w:rPr>
                <w:rFonts w:cs="Arial"/>
                <w:sz w:val="22"/>
                <w:szCs w:val="22"/>
              </w:rPr>
            </w:pPr>
            <w:r w:rsidRPr="00F61C9A">
              <w:rPr>
                <w:rFonts w:eastAsia="Arial" w:cs="Arial"/>
                <w:sz w:val="22"/>
                <w:szCs w:val="22"/>
              </w:rPr>
              <w:t xml:space="preserve">wykonania umowy o współpracę lub podjęcia działań na żądanie osoby, której dane dotyczą, przed zawarciem umowy (podstawa prawna: art. 6 ust. 1 lit. b RODO); </w:t>
            </w:r>
          </w:p>
          <w:p w14:paraId="36467F76" w14:textId="77777777" w:rsidR="00C73F06" w:rsidRPr="00F61C9A" w:rsidRDefault="00C73F06" w:rsidP="00C73F06">
            <w:pPr>
              <w:spacing w:line="276" w:lineRule="auto"/>
              <w:ind w:left="693"/>
              <w:jc w:val="both"/>
              <w:rPr>
                <w:rFonts w:cs="Arial"/>
                <w:sz w:val="22"/>
                <w:szCs w:val="22"/>
              </w:rPr>
            </w:pPr>
          </w:p>
          <w:p w14:paraId="0AF75EA1" w14:textId="77777777" w:rsidR="00F8158B" w:rsidRPr="00F61C9A" w:rsidRDefault="00F8158B" w:rsidP="00C73F06">
            <w:pPr>
              <w:spacing w:line="276" w:lineRule="auto"/>
              <w:ind w:left="693"/>
              <w:jc w:val="both"/>
              <w:rPr>
                <w:rFonts w:cs="Arial"/>
                <w:sz w:val="22"/>
                <w:szCs w:val="22"/>
              </w:rPr>
            </w:pPr>
          </w:p>
          <w:p w14:paraId="50633BD0" w14:textId="77777777" w:rsidR="006B297D" w:rsidRPr="00F61C9A" w:rsidRDefault="006B297D" w:rsidP="00CA2BE9">
            <w:pPr>
              <w:numPr>
                <w:ilvl w:val="1"/>
                <w:numId w:val="13"/>
              </w:numPr>
              <w:spacing w:after="5" w:line="276" w:lineRule="auto"/>
              <w:ind w:hanging="348"/>
              <w:jc w:val="both"/>
              <w:rPr>
                <w:rFonts w:cs="Arial"/>
                <w:sz w:val="22"/>
                <w:szCs w:val="22"/>
              </w:rPr>
            </w:pPr>
            <w:r w:rsidRPr="00F61C9A">
              <w:rPr>
                <w:rFonts w:eastAsia="Arial" w:cs="Arial"/>
                <w:sz w:val="22"/>
                <w:szCs w:val="22"/>
              </w:rPr>
              <w:t xml:space="preserve">weryfikacji kontrahenta Grupy USP, w tym oceny sytuacji finansowej Państwa przedsiębiorstwa, stanowiącej prawnie uzasadniony interes Administratora (podstawa prawna: art. 6 ust. 1 lit. f RODO); </w:t>
            </w:r>
          </w:p>
          <w:p w14:paraId="5A984E5C" w14:textId="77777777" w:rsidR="00235969" w:rsidRPr="00F61C9A" w:rsidRDefault="00235969" w:rsidP="00235969">
            <w:pPr>
              <w:spacing w:line="276" w:lineRule="auto"/>
              <w:ind w:left="693"/>
              <w:jc w:val="both"/>
              <w:rPr>
                <w:rFonts w:cs="Arial"/>
                <w:sz w:val="22"/>
                <w:szCs w:val="22"/>
              </w:rPr>
            </w:pPr>
          </w:p>
          <w:p w14:paraId="3036ABDA" w14:textId="77777777" w:rsidR="00235969" w:rsidRPr="00F61C9A" w:rsidRDefault="00235969" w:rsidP="00235969">
            <w:pPr>
              <w:spacing w:line="276" w:lineRule="auto"/>
              <w:ind w:left="693"/>
              <w:jc w:val="both"/>
              <w:rPr>
                <w:rFonts w:cs="Arial"/>
                <w:sz w:val="22"/>
                <w:szCs w:val="22"/>
              </w:rPr>
            </w:pPr>
          </w:p>
          <w:p w14:paraId="09FA7F92" w14:textId="77777777" w:rsidR="006B297D" w:rsidRPr="00F61C9A" w:rsidRDefault="006B297D" w:rsidP="00CA2BE9">
            <w:pPr>
              <w:numPr>
                <w:ilvl w:val="1"/>
                <w:numId w:val="13"/>
              </w:numPr>
              <w:spacing w:after="5" w:line="276" w:lineRule="auto"/>
              <w:ind w:hanging="348"/>
              <w:jc w:val="both"/>
              <w:rPr>
                <w:rFonts w:cs="Arial"/>
                <w:sz w:val="22"/>
                <w:szCs w:val="22"/>
              </w:rPr>
            </w:pPr>
            <w:r w:rsidRPr="00F61C9A">
              <w:rPr>
                <w:rFonts w:eastAsia="Arial" w:cs="Arial"/>
                <w:sz w:val="22"/>
                <w:szCs w:val="22"/>
              </w:rPr>
              <w:t xml:space="preserve">ustalania, dochodzenia lub obrony przed roszczeniami, co stanowi realizację prawnie uzasadnionego interesu Administratora </w:t>
            </w:r>
          </w:p>
          <w:p w14:paraId="69FCB1D1" w14:textId="77777777" w:rsidR="006B297D" w:rsidRPr="00F61C9A" w:rsidRDefault="006B297D" w:rsidP="00366533">
            <w:pPr>
              <w:spacing w:after="5" w:line="276" w:lineRule="auto"/>
              <w:ind w:left="730" w:hanging="10"/>
              <w:jc w:val="both"/>
              <w:rPr>
                <w:rFonts w:eastAsia="Arial" w:cs="Arial"/>
                <w:sz w:val="22"/>
                <w:szCs w:val="22"/>
              </w:rPr>
            </w:pPr>
            <w:r w:rsidRPr="00F61C9A">
              <w:rPr>
                <w:rFonts w:eastAsia="Arial" w:cs="Arial"/>
                <w:sz w:val="22"/>
                <w:szCs w:val="22"/>
              </w:rPr>
              <w:t xml:space="preserve">(podstawa prawna: art. 6 ust. 1 lit. f RODO); </w:t>
            </w:r>
          </w:p>
          <w:p w14:paraId="3C6B9114" w14:textId="77777777" w:rsidR="00235969" w:rsidRPr="00F61C9A" w:rsidRDefault="00235969" w:rsidP="00235969">
            <w:pPr>
              <w:spacing w:line="276" w:lineRule="auto"/>
              <w:jc w:val="both"/>
              <w:rPr>
                <w:rFonts w:cs="Arial"/>
                <w:sz w:val="22"/>
                <w:szCs w:val="22"/>
              </w:rPr>
            </w:pPr>
          </w:p>
          <w:p w14:paraId="2910182C" w14:textId="77777777" w:rsidR="00F8158B" w:rsidRPr="00F61C9A" w:rsidRDefault="00F8158B" w:rsidP="00235969">
            <w:pPr>
              <w:spacing w:line="276" w:lineRule="auto"/>
              <w:jc w:val="both"/>
              <w:rPr>
                <w:rFonts w:cs="Arial"/>
                <w:sz w:val="22"/>
                <w:szCs w:val="22"/>
              </w:rPr>
            </w:pPr>
          </w:p>
          <w:p w14:paraId="1E3E9E75" w14:textId="77777777" w:rsidR="006B297D" w:rsidRPr="00F61C9A" w:rsidRDefault="006B297D" w:rsidP="00CA2BE9">
            <w:pPr>
              <w:numPr>
                <w:ilvl w:val="1"/>
                <w:numId w:val="13"/>
              </w:numPr>
              <w:spacing w:after="5" w:line="276" w:lineRule="auto"/>
              <w:ind w:hanging="348"/>
              <w:jc w:val="both"/>
              <w:rPr>
                <w:rFonts w:cs="Arial"/>
                <w:sz w:val="22"/>
                <w:szCs w:val="22"/>
              </w:rPr>
            </w:pPr>
            <w:r w:rsidRPr="00F61C9A">
              <w:rPr>
                <w:rFonts w:eastAsia="Arial" w:cs="Arial"/>
                <w:sz w:val="22"/>
                <w:szCs w:val="22"/>
              </w:rPr>
              <w:t xml:space="preserve">realizacji obowiązków prawnych ciążących na Administratorze w zakresie przepisów prawa podatkowego i przepisów o rachunkowości </w:t>
            </w:r>
          </w:p>
          <w:p w14:paraId="6351A7D2" w14:textId="77777777" w:rsidR="006B297D" w:rsidRPr="00F61C9A" w:rsidRDefault="006B297D" w:rsidP="000360BB">
            <w:pPr>
              <w:spacing w:line="276" w:lineRule="auto"/>
              <w:ind w:left="730" w:hanging="10"/>
              <w:jc w:val="both"/>
              <w:rPr>
                <w:rFonts w:eastAsia="Arial" w:cs="Arial"/>
                <w:sz w:val="22"/>
                <w:szCs w:val="22"/>
              </w:rPr>
            </w:pPr>
            <w:r w:rsidRPr="00F61C9A">
              <w:rPr>
                <w:rFonts w:eastAsia="Arial" w:cs="Arial"/>
                <w:sz w:val="22"/>
                <w:szCs w:val="22"/>
              </w:rPr>
              <w:t xml:space="preserve">(podstawa prawna: art. 6 ust. 1 lit. f RODO); </w:t>
            </w:r>
          </w:p>
          <w:p w14:paraId="29105E0C" w14:textId="77777777" w:rsidR="000360BB" w:rsidRPr="00F61C9A" w:rsidRDefault="000360BB" w:rsidP="00796D72">
            <w:pPr>
              <w:spacing w:line="276" w:lineRule="auto"/>
              <w:jc w:val="both"/>
              <w:rPr>
                <w:rFonts w:cs="Arial"/>
                <w:sz w:val="22"/>
                <w:szCs w:val="22"/>
              </w:rPr>
            </w:pPr>
          </w:p>
          <w:p w14:paraId="4EA021C4" w14:textId="77777777" w:rsidR="006B297D" w:rsidRPr="00F61C9A" w:rsidRDefault="006B297D" w:rsidP="00CA2BE9">
            <w:pPr>
              <w:numPr>
                <w:ilvl w:val="1"/>
                <w:numId w:val="13"/>
              </w:numPr>
              <w:spacing w:line="276" w:lineRule="auto"/>
              <w:ind w:hanging="348"/>
              <w:jc w:val="both"/>
              <w:rPr>
                <w:rFonts w:cs="Arial"/>
                <w:sz w:val="22"/>
                <w:szCs w:val="22"/>
              </w:rPr>
            </w:pPr>
            <w:r w:rsidRPr="00F61C9A">
              <w:rPr>
                <w:rFonts w:eastAsia="Arial" w:cs="Arial"/>
                <w:sz w:val="22"/>
                <w:szCs w:val="22"/>
              </w:rPr>
              <w:lastRenderedPageBreak/>
              <w:t xml:space="preserve">związanych z wewnętrzną sprawozdawczością w ramach Grupy USP lub analizami biznesowymi, co stanowi prawnie uzasadniony interes Administratora (podstawa prawna: art. 6 ust. 1 lit. f RODO). </w:t>
            </w:r>
          </w:p>
          <w:p w14:paraId="3C7641F1" w14:textId="77777777" w:rsidR="000360BB" w:rsidRPr="00F61C9A" w:rsidRDefault="000360BB" w:rsidP="000360BB">
            <w:pPr>
              <w:spacing w:line="276" w:lineRule="auto"/>
              <w:ind w:left="693"/>
              <w:jc w:val="both"/>
              <w:rPr>
                <w:rFonts w:cs="Arial"/>
                <w:sz w:val="22"/>
                <w:szCs w:val="22"/>
              </w:rPr>
            </w:pPr>
          </w:p>
          <w:p w14:paraId="5D3C6EEC" w14:textId="77777777" w:rsidR="0041237D" w:rsidRPr="00F61C9A" w:rsidRDefault="006B297D" w:rsidP="00CA2BE9">
            <w:pPr>
              <w:numPr>
                <w:ilvl w:val="0"/>
                <w:numId w:val="13"/>
              </w:numPr>
              <w:spacing w:after="5" w:line="276" w:lineRule="auto"/>
              <w:ind w:hanging="283"/>
              <w:jc w:val="both"/>
              <w:rPr>
                <w:rFonts w:cs="Arial"/>
                <w:sz w:val="22"/>
                <w:szCs w:val="22"/>
              </w:rPr>
            </w:pPr>
            <w:r w:rsidRPr="00F61C9A">
              <w:rPr>
                <w:rFonts w:eastAsia="Arial" w:cs="Arial"/>
                <w:sz w:val="22"/>
                <w:szCs w:val="22"/>
              </w:rPr>
              <w:t xml:space="preserve">Aby realizować cele wskazane powyżej możemy jako Administrator przetwarzać następujące kategorie Państwa danych osobowych: </w:t>
            </w:r>
          </w:p>
          <w:p w14:paraId="1E6D9662" w14:textId="77777777" w:rsidR="00796D72" w:rsidRPr="00F61C9A" w:rsidRDefault="00796D72" w:rsidP="00796D72">
            <w:pPr>
              <w:spacing w:after="5" w:line="276" w:lineRule="auto"/>
              <w:ind w:left="283"/>
              <w:jc w:val="both"/>
              <w:rPr>
                <w:rFonts w:eastAsia="Arial" w:cs="Arial"/>
                <w:sz w:val="22"/>
                <w:szCs w:val="22"/>
              </w:rPr>
            </w:pPr>
          </w:p>
          <w:p w14:paraId="6D2F0138" w14:textId="77777777" w:rsidR="00796D72" w:rsidRPr="00F61C9A" w:rsidRDefault="00796D72" w:rsidP="00796D72">
            <w:pPr>
              <w:spacing w:after="5" w:line="276" w:lineRule="auto"/>
              <w:ind w:left="283"/>
              <w:jc w:val="both"/>
              <w:rPr>
                <w:rFonts w:cs="Arial"/>
                <w:sz w:val="22"/>
                <w:szCs w:val="22"/>
              </w:rPr>
            </w:pPr>
          </w:p>
          <w:p w14:paraId="52C3C50E" w14:textId="3B6B8AAB" w:rsidR="0041237D" w:rsidRPr="00F61C9A" w:rsidRDefault="0041237D" w:rsidP="00CA2BE9">
            <w:pPr>
              <w:numPr>
                <w:ilvl w:val="1"/>
                <w:numId w:val="14"/>
              </w:numPr>
              <w:spacing w:after="5" w:line="276" w:lineRule="auto"/>
              <w:ind w:hanging="348"/>
              <w:jc w:val="both"/>
              <w:rPr>
                <w:rFonts w:cs="Arial"/>
                <w:sz w:val="22"/>
                <w:szCs w:val="22"/>
              </w:rPr>
            </w:pPr>
            <w:r w:rsidRPr="00F61C9A">
              <w:rPr>
                <w:rFonts w:cs="Arial"/>
                <w:sz w:val="22"/>
                <w:szCs w:val="22"/>
              </w:rPr>
              <w:t>dane identyfikacyjne i dane rejestrowe,</w:t>
            </w:r>
          </w:p>
          <w:p w14:paraId="5472ED51" w14:textId="77777777" w:rsidR="006B297D" w:rsidRPr="00F61C9A" w:rsidRDefault="006B297D" w:rsidP="00CA2BE9">
            <w:pPr>
              <w:numPr>
                <w:ilvl w:val="1"/>
                <w:numId w:val="14"/>
              </w:numPr>
              <w:spacing w:after="5" w:line="276" w:lineRule="auto"/>
              <w:ind w:hanging="348"/>
              <w:jc w:val="both"/>
              <w:rPr>
                <w:rFonts w:cs="Arial"/>
                <w:sz w:val="22"/>
                <w:szCs w:val="22"/>
              </w:rPr>
            </w:pPr>
            <w:r w:rsidRPr="00F61C9A">
              <w:rPr>
                <w:rFonts w:eastAsia="Arial" w:cs="Arial"/>
                <w:sz w:val="22"/>
                <w:szCs w:val="22"/>
              </w:rPr>
              <w:t xml:space="preserve">dane adresowe i kontaktowe, </w:t>
            </w:r>
          </w:p>
          <w:p w14:paraId="5807288C" w14:textId="77777777" w:rsidR="006B297D" w:rsidRPr="00F61C9A" w:rsidRDefault="006B297D" w:rsidP="00CA2BE9">
            <w:pPr>
              <w:numPr>
                <w:ilvl w:val="1"/>
                <w:numId w:val="14"/>
              </w:numPr>
              <w:spacing w:after="5" w:line="276" w:lineRule="auto"/>
              <w:ind w:hanging="348"/>
              <w:jc w:val="both"/>
              <w:rPr>
                <w:rFonts w:cs="Arial"/>
                <w:sz w:val="22"/>
                <w:szCs w:val="22"/>
              </w:rPr>
            </w:pPr>
            <w:r w:rsidRPr="00F61C9A">
              <w:rPr>
                <w:rFonts w:eastAsia="Arial" w:cs="Arial"/>
                <w:sz w:val="22"/>
                <w:szCs w:val="22"/>
              </w:rPr>
              <w:t xml:space="preserve">dane o pełnionej funkcji, </w:t>
            </w:r>
          </w:p>
          <w:p w14:paraId="25AB60D2" w14:textId="77777777" w:rsidR="006B297D" w:rsidRPr="00F61C9A" w:rsidRDefault="006B297D" w:rsidP="00CA2BE9">
            <w:pPr>
              <w:numPr>
                <w:ilvl w:val="1"/>
                <w:numId w:val="14"/>
              </w:numPr>
              <w:spacing w:after="5" w:line="276" w:lineRule="auto"/>
              <w:ind w:hanging="348"/>
              <w:jc w:val="both"/>
              <w:rPr>
                <w:rFonts w:cs="Arial"/>
                <w:sz w:val="22"/>
                <w:szCs w:val="22"/>
              </w:rPr>
            </w:pPr>
            <w:r w:rsidRPr="00F61C9A">
              <w:rPr>
                <w:rFonts w:eastAsia="Arial" w:cs="Arial"/>
                <w:sz w:val="22"/>
                <w:szCs w:val="22"/>
              </w:rPr>
              <w:t xml:space="preserve">dane o rodzaju i skali prowadzonej działalności, </w:t>
            </w:r>
          </w:p>
          <w:p w14:paraId="3AAE2996" w14:textId="77777777" w:rsidR="006B297D" w:rsidRPr="00F61C9A" w:rsidRDefault="006B297D" w:rsidP="00CA2BE9">
            <w:pPr>
              <w:numPr>
                <w:ilvl w:val="1"/>
                <w:numId w:val="14"/>
              </w:numPr>
              <w:spacing w:after="5" w:line="276" w:lineRule="auto"/>
              <w:ind w:hanging="348"/>
              <w:jc w:val="both"/>
              <w:rPr>
                <w:rFonts w:cs="Arial"/>
                <w:sz w:val="22"/>
                <w:szCs w:val="22"/>
              </w:rPr>
            </w:pPr>
            <w:r w:rsidRPr="00F61C9A">
              <w:rPr>
                <w:rFonts w:eastAsia="Arial" w:cs="Arial"/>
                <w:sz w:val="22"/>
                <w:szCs w:val="22"/>
              </w:rPr>
              <w:t xml:space="preserve">dane o doświadczeniu biznesowym, </w:t>
            </w:r>
          </w:p>
          <w:p w14:paraId="467E3C67" w14:textId="77777777" w:rsidR="006B297D" w:rsidRPr="00F61C9A" w:rsidRDefault="006B297D" w:rsidP="00CA2BE9">
            <w:pPr>
              <w:numPr>
                <w:ilvl w:val="1"/>
                <w:numId w:val="14"/>
              </w:numPr>
              <w:spacing w:line="276" w:lineRule="auto"/>
              <w:ind w:hanging="348"/>
              <w:jc w:val="both"/>
              <w:rPr>
                <w:rFonts w:cs="Arial"/>
                <w:sz w:val="22"/>
                <w:szCs w:val="22"/>
              </w:rPr>
            </w:pPr>
            <w:r w:rsidRPr="00F61C9A">
              <w:rPr>
                <w:rFonts w:eastAsia="Arial" w:cs="Arial"/>
                <w:sz w:val="22"/>
                <w:szCs w:val="22"/>
              </w:rPr>
              <w:t xml:space="preserve">struktura własności z powiązaniami, powiązania kapitałowe i osobowe, wielkość zatrudnienia, banki obsługujące, wskaźniki i dane  finansowe, zdarzenia prawne, wskaźnik płatności zobowiązań, ocena sytuacji finansowej przedsiębiorstwa. </w:t>
            </w:r>
          </w:p>
          <w:p w14:paraId="3607211D" w14:textId="77777777" w:rsidR="004B6052" w:rsidRPr="00F61C9A" w:rsidRDefault="004B6052" w:rsidP="004B6052">
            <w:pPr>
              <w:spacing w:line="276" w:lineRule="auto"/>
              <w:ind w:left="693"/>
              <w:jc w:val="both"/>
              <w:rPr>
                <w:rFonts w:cs="Arial"/>
                <w:sz w:val="22"/>
                <w:szCs w:val="22"/>
              </w:rPr>
            </w:pPr>
          </w:p>
          <w:p w14:paraId="49BA7CBF" w14:textId="77777777" w:rsidR="00796D72" w:rsidRPr="00F61C9A" w:rsidRDefault="00796D72" w:rsidP="004B6052">
            <w:pPr>
              <w:spacing w:line="276" w:lineRule="auto"/>
              <w:ind w:left="693"/>
              <w:jc w:val="both"/>
              <w:rPr>
                <w:rFonts w:cs="Arial"/>
                <w:sz w:val="22"/>
                <w:szCs w:val="22"/>
              </w:rPr>
            </w:pPr>
          </w:p>
          <w:p w14:paraId="125087DA" w14:textId="24E77051" w:rsidR="00796D72" w:rsidRPr="00F61C9A" w:rsidRDefault="006B297D" w:rsidP="00CA2BE9">
            <w:pPr>
              <w:numPr>
                <w:ilvl w:val="0"/>
                <w:numId w:val="13"/>
              </w:numPr>
              <w:spacing w:line="276" w:lineRule="auto"/>
              <w:ind w:hanging="283"/>
              <w:jc w:val="both"/>
              <w:rPr>
                <w:rFonts w:cs="Arial"/>
                <w:sz w:val="22"/>
                <w:szCs w:val="22"/>
              </w:rPr>
            </w:pPr>
            <w:r w:rsidRPr="00F61C9A">
              <w:rPr>
                <w:rFonts w:eastAsia="Arial" w:cs="Arial"/>
                <w:sz w:val="22"/>
                <w:szCs w:val="22"/>
              </w:rPr>
              <w:t xml:space="preserve">W przypadku, gdy nie uzyskaliśmy danych osobowych bezpośrednio od Państwa, informujemy, że dane osobowe zostały uzyskane od naszego partnera biznesowego, który mógł pozostawać z Państwem w kontaktach biznesowych, a także od naszego pracownika lub współpracownika lub ze źródeł powszechnie dostępnych typu Krajowy Rejestr Sądowy, Centralna Ewidencja i Informacja o Działalności Gospodarczej. Państwa dane osobowe będziemy również pozyskiwać od podmiotów zajmujących się oceną </w:t>
            </w:r>
            <w:r w:rsidRPr="00F61C9A">
              <w:rPr>
                <w:rFonts w:eastAsia="Arial" w:cs="Arial"/>
                <w:sz w:val="22"/>
                <w:szCs w:val="22"/>
              </w:rPr>
              <w:lastRenderedPageBreak/>
              <w:t xml:space="preserve">sytuacji finansowej przedsiębiorstw, dokonywanej w związku z weryfikacją kontrahentów Grupy USP.  </w:t>
            </w:r>
          </w:p>
          <w:p w14:paraId="3BC41886" w14:textId="77777777" w:rsidR="00514F69" w:rsidRPr="00F61C9A" w:rsidRDefault="00514F69" w:rsidP="00514F69">
            <w:pPr>
              <w:spacing w:line="276" w:lineRule="auto"/>
              <w:ind w:left="283"/>
              <w:jc w:val="both"/>
              <w:rPr>
                <w:rFonts w:cs="Arial"/>
                <w:sz w:val="22"/>
                <w:szCs w:val="22"/>
              </w:rPr>
            </w:pPr>
          </w:p>
          <w:p w14:paraId="77F54720" w14:textId="77777777" w:rsidR="006B297D" w:rsidRPr="00F61C9A" w:rsidRDefault="006B297D" w:rsidP="00CA2BE9">
            <w:pPr>
              <w:numPr>
                <w:ilvl w:val="0"/>
                <w:numId w:val="13"/>
              </w:numPr>
              <w:spacing w:line="276" w:lineRule="auto"/>
              <w:ind w:hanging="283"/>
              <w:jc w:val="both"/>
              <w:rPr>
                <w:rFonts w:cs="Arial"/>
                <w:sz w:val="22"/>
                <w:szCs w:val="22"/>
              </w:rPr>
            </w:pPr>
            <w:r w:rsidRPr="00F61C9A">
              <w:rPr>
                <w:rFonts w:eastAsia="Arial" w:cs="Arial"/>
                <w:sz w:val="22"/>
                <w:szCs w:val="22"/>
              </w:rPr>
              <w:t xml:space="preserve">Państwa dane osobowe mogą być przekazywane, m.in.: </w:t>
            </w:r>
          </w:p>
          <w:p w14:paraId="2B7C67FF" w14:textId="77777777" w:rsidR="00514F69" w:rsidRPr="00F61C9A" w:rsidRDefault="00514F69" w:rsidP="00514F69">
            <w:pPr>
              <w:spacing w:line="276" w:lineRule="auto"/>
              <w:ind w:left="283"/>
              <w:jc w:val="both"/>
              <w:rPr>
                <w:rFonts w:cs="Arial"/>
                <w:sz w:val="22"/>
                <w:szCs w:val="22"/>
              </w:rPr>
            </w:pPr>
          </w:p>
          <w:p w14:paraId="17B69ABA" w14:textId="77777777" w:rsidR="006B297D" w:rsidRPr="00F61C9A" w:rsidRDefault="006B297D" w:rsidP="00CA2BE9">
            <w:pPr>
              <w:numPr>
                <w:ilvl w:val="1"/>
                <w:numId w:val="13"/>
              </w:numPr>
              <w:spacing w:line="276" w:lineRule="auto"/>
              <w:ind w:hanging="348"/>
              <w:jc w:val="both"/>
              <w:rPr>
                <w:rFonts w:cs="Arial"/>
                <w:sz w:val="22"/>
                <w:szCs w:val="22"/>
              </w:rPr>
            </w:pPr>
            <w:r w:rsidRPr="00F61C9A">
              <w:rPr>
                <w:rFonts w:eastAsia="Arial" w:cs="Arial"/>
                <w:sz w:val="22"/>
                <w:szCs w:val="22"/>
              </w:rPr>
              <w:t xml:space="preserve">zewnętrznym dostawcom usług IT wykorzystywanych przez spółki z Grupy USP; </w:t>
            </w:r>
          </w:p>
          <w:p w14:paraId="4846A942" w14:textId="77777777" w:rsidR="00281A8A" w:rsidRPr="00F61C9A" w:rsidRDefault="00281A8A" w:rsidP="00281A8A">
            <w:pPr>
              <w:spacing w:line="276" w:lineRule="auto"/>
              <w:ind w:left="693"/>
              <w:jc w:val="both"/>
              <w:rPr>
                <w:rFonts w:cs="Arial"/>
                <w:sz w:val="22"/>
                <w:szCs w:val="22"/>
              </w:rPr>
            </w:pPr>
          </w:p>
          <w:p w14:paraId="535A8E09" w14:textId="77777777" w:rsidR="006B297D" w:rsidRPr="00F61C9A" w:rsidRDefault="006B297D" w:rsidP="00CA2BE9">
            <w:pPr>
              <w:numPr>
                <w:ilvl w:val="1"/>
                <w:numId w:val="13"/>
              </w:numPr>
              <w:spacing w:after="5" w:line="276" w:lineRule="auto"/>
              <w:ind w:hanging="348"/>
              <w:jc w:val="both"/>
              <w:rPr>
                <w:rFonts w:cs="Arial"/>
                <w:sz w:val="22"/>
                <w:szCs w:val="22"/>
              </w:rPr>
            </w:pPr>
            <w:r w:rsidRPr="00F61C9A">
              <w:rPr>
                <w:rFonts w:eastAsia="Arial" w:cs="Arial"/>
                <w:sz w:val="22"/>
                <w:szCs w:val="22"/>
              </w:rPr>
              <w:t xml:space="preserve">kontrahentom wspierającym procesy biznesowe spółek z Grupy USP (np. dostawcom usług ubezpieczeniowych, telefonicznych, przesyłek pocztowych i kurierskich oraz usług oceny sytuacji finansowej przedsiębiorców); </w:t>
            </w:r>
          </w:p>
          <w:p w14:paraId="19D7493A" w14:textId="77777777" w:rsidR="00281A8A" w:rsidRPr="00F61C9A" w:rsidRDefault="00281A8A" w:rsidP="00281A8A">
            <w:pPr>
              <w:spacing w:after="5" w:line="276" w:lineRule="auto"/>
              <w:ind w:left="693"/>
              <w:jc w:val="both"/>
              <w:rPr>
                <w:rFonts w:cs="Arial"/>
                <w:sz w:val="22"/>
                <w:szCs w:val="22"/>
              </w:rPr>
            </w:pPr>
          </w:p>
          <w:p w14:paraId="5407DF83" w14:textId="77777777" w:rsidR="006B297D" w:rsidRPr="00F61C9A" w:rsidRDefault="006B297D" w:rsidP="00CA2BE9">
            <w:pPr>
              <w:numPr>
                <w:ilvl w:val="1"/>
                <w:numId w:val="13"/>
              </w:numPr>
              <w:spacing w:after="5" w:line="276" w:lineRule="auto"/>
              <w:ind w:hanging="348"/>
              <w:jc w:val="both"/>
              <w:rPr>
                <w:rFonts w:cs="Arial"/>
                <w:sz w:val="22"/>
                <w:szCs w:val="22"/>
              </w:rPr>
            </w:pPr>
            <w:r w:rsidRPr="00F61C9A">
              <w:rPr>
                <w:rFonts w:eastAsia="Arial" w:cs="Arial"/>
                <w:sz w:val="22"/>
                <w:szCs w:val="22"/>
              </w:rPr>
              <w:t xml:space="preserve">naszym partnerom zajmującym się zapewnieniem fizycznej ochrony w naszych placówkach oraz monitoringiem wizyjnym; </w:t>
            </w:r>
          </w:p>
          <w:p w14:paraId="1001181E" w14:textId="77777777" w:rsidR="00263FF5" w:rsidRPr="00F61C9A" w:rsidRDefault="00263FF5" w:rsidP="00263FF5">
            <w:pPr>
              <w:spacing w:line="276" w:lineRule="auto"/>
              <w:ind w:left="693"/>
              <w:jc w:val="both"/>
              <w:rPr>
                <w:rFonts w:cs="Arial"/>
                <w:sz w:val="22"/>
                <w:szCs w:val="22"/>
              </w:rPr>
            </w:pPr>
          </w:p>
          <w:p w14:paraId="4D16822D" w14:textId="77777777" w:rsidR="006B297D" w:rsidRPr="00F61C9A" w:rsidRDefault="006B297D" w:rsidP="00CA2BE9">
            <w:pPr>
              <w:numPr>
                <w:ilvl w:val="1"/>
                <w:numId w:val="13"/>
              </w:numPr>
              <w:spacing w:after="5" w:line="276" w:lineRule="auto"/>
              <w:ind w:hanging="348"/>
              <w:jc w:val="both"/>
              <w:rPr>
                <w:rFonts w:cs="Arial"/>
                <w:sz w:val="22"/>
                <w:szCs w:val="22"/>
              </w:rPr>
            </w:pPr>
            <w:r w:rsidRPr="00F61C9A">
              <w:rPr>
                <w:rFonts w:eastAsia="Arial" w:cs="Arial"/>
                <w:sz w:val="22"/>
                <w:szCs w:val="22"/>
              </w:rPr>
              <w:t xml:space="preserve">podmiotom powiązanym w ramach Grupy USP w celach administracyjnych i raportowych; </w:t>
            </w:r>
          </w:p>
          <w:p w14:paraId="11F7616B" w14:textId="77777777" w:rsidR="00263FF5" w:rsidRPr="00F61C9A" w:rsidRDefault="00263FF5" w:rsidP="00263FF5">
            <w:pPr>
              <w:spacing w:line="276" w:lineRule="auto"/>
              <w:ind w:left="693"/>
              <w:jc w:val="both"/>
              <w:rPr>
                <w:rFonts w:cs="Arial"/>
                <w:sz w:val="22"/>
                <w:szCs w:val="22"/>
              </w:rPr>
            </w:pPr>
          </w:p>
          <w:p w14:paraId="738CCD2A" w14:textId="77777777" w:rsidR="006B297D" w:rsidRPr="00F61C9A" w:rsidRDefault="006B297D" w:rsidP="00CA2BE9">
            <w:pPr>
              <w:numPr>
                <w:ilvl w:val="1"/>
                <w:numId w:val="13"/>
              </w:numPr>
              <w:spacing w:after="5" w:line="276" w:lineRule="auto"/>
              <w:ind w:hanging="348"/>
              <w:jc w:val="both"/>
              <w:rPr>
                <w:rFonts w:cs="Arial"/>
                <w:sz w:val="22"/>
                <w:szCs w:val="22"/>
              </w:rPr>
            </w:pPr>
            <w:r w:rsidRPr="00F61C9A">
              <w:rPr>
                <w:rFonts w:eastAsia="Arial" w:cs="Arial"/>
                <w:sz w:val="22"/>
                <w:szCs w:val="22"/>
              </w:rPr>
              <w:t xml:space="preserve">organom administracji państwowej, w granicach wynikających z przepisów prawa. </w:t>
            </w:r>
          </w:p>
          <w:p w14:paraId="7BA7B5C5" w14:textId="77777777" w:rsidR="006B297D" w:rsidRPr="00F61C9A" w:rsidRDefault="006B297D" w:rsidP="00366533">
            <w:pPr>
              <w:spacing w:after="144" w:line="276" w:lineRule="auto"/>
              <w:rPr>
                <w:rFonts w:cs="Arial"/>
                <w:sz w:val="22"/>
                <w:szCs w:val="22"/>
              </w:rPr>
            </w:pPr>
            <w:r w:rsidRPr="00F61C9A">
              <w:rPr>
                <w:rFonts w:eastAsia="Arial" w:cs="Arial"/>
                <w:sz w:val="22"/>
                <w:szCs w:val="22"/>
              </w:rPr>
              <w:t xml:space="preserve"> </w:t>
            </w:r>
          </w:p>
          <w:p w14:paraId="2725A852" w14:textId="77777777" w:rsidR="00347CAF" w:rsidRPr="00F61C9A" w:rsidRDefault="006B297D" w:rsidP="00CA2BE9">
            <w:pPr>
              <w:numPr>
                <w:ilvl w:val="0"/>
                <w:numId w:val="13"/>
              </w:numPr>
              <w:spacing w:after="5" w:line="276" w:lineRule="auto"/>
              <w:ind w:hanging="283"/>
              <w:jc w:val="both"/>
              <w:rPr>
                <w:rFonts w:cs="Arial"/>
                <w:sz w:val="22"/>
                <w:szCs w:val="22"/>
              </w:rPr>
            </w:pPr>
            <w:r w:rsidRPr="00F61C9A">
              <w:rPr>
                <w:rFonts w:eastAsia="Arial" w:cs="Arial"/>
                <w:sz w:val="22"/>
                <w:szCs w:val="22"/>
              </w:rPr>
              <w:t xml:space="preserve">Podanie przez Państwa danych osobowych jest dobrowolne lecz brak podania danych uniemożliwi zawarcie lub wykonanie umowy. </w:t>
            </w:r>
          </w:p>
          <w:p w14:paraId="482CF546" w14:textId="6AB70D21" w:rsidR="001B1E87" w:rsidRPr="00F61C9A" w:rsidRDefault="006B297D" w:rsidP="00347CAF">
            <w:pPr>
              <w:spacing w:after="5" w:line="276" w:lineRule="auto"/>
              <w:ind w:left="283"/>
              <w:jc w:val="both"/>
              <w:rPr>
                <w:rFonts w:cs="Arial"/>
                <w:sz w:val="22"/>
                <w:szCs w:val="22"/>
              </w:rPr>
            </w:pPr>
            <w:r w:rsidRPr="00F61C9A">
              <w:rPr>
                <w:rFonts w:eastAsia="Arial" w:cs="Arial"/>
                <w:sz w:val="22"/>
                <w:szCs w:val="22"/>
              </w:rPr>
              <w:t xml:space="preserve"> </w:t>
            </w:r>
          </w:p>
          <w:p w14:paraId="3CBCB8E6" w14:textId="77777777" w:rsidR="006B297D" w:rsidRPr="00F61C9A" w:rsidRDefault="006B297D" w:rsidP="00CA2BE9">
            <w:pPr>
              <w:numPr>
                <w:ilvl w:val="0"/>
                <w:numId w:val="13"/>
              </w:numPr>
              <w:spacing w:after="5" w:line="276" w:lineRule="auto"/>
              <w:ind w:hanging="283"/>
              <w:jc w:val="both"/>
              <w:rPr>
                <w:rFonts w:cs="Arial"/>
                <w:sz w:val="22"/>
                <w:szCs w:val="22"/>
              </w:rPr>
            </w:pPr>
            <w:r w:rsidRPr="00F61C9A">
              <w:rPr>
                <w:rFonts w:eastAsia="Arial" w:cs="Arial"/>
                <w:sz w:val="22"/>
                <w:szCs w:val="22"/>
              </w:rPr>
              <w:t xml:space="preserve">Państwa dane osobowe będą przechowywane przez okres obowiązywania umowy oraz po jej rozwiązaniu przez okres przedawnienia roszczeń, lub inny okres wyznaczony przez administratora do przechowywania umów. </w:t>
            </w:r>
          </w:p>
          <w:p w14:paraId="0C389915" w14:textId="77777777" w:rsidR="00965E6C" w:rsidRPr="00F61C9A" w:rsidRDefault="00965E6C" w:rsidP="00965E6C">
            <w:pPr>
              <w:spacing w:after="5" w:line="276" w:lineRule="auto"/>
              <w:ind w:left="283"/>
              <w:jc w:val="both"/>
              <w:rPr>
                <w:rFonts w:cs="Arial"/>
                <w:sz w:val="22"/>
                <w:szCs w:val="22"/>
              </w:rPr>
            </w:pPr>
          </w:p>
          <w:p w14:paraId="2F0E2400" w14:textId="77777777" w:rsidR="006B297D" w:rsidRPr="00F61C9A" w:rsidRDefault="006B297D" w:rsidP="00CA2BE9">
            <w:pPr>
              <w:numPr>
                <w:ilvl w:val="0"/>
                <w:numId w:val="13"/>
              </w:numPr>
              <w:spacing w:line="276" w:lineRule="auto"/>
              <w:ind w:hanging="283"/>
              <w:jc w:val="both"/>
              <w:rPr>
                <w:rFonts w:cs="Arial"/>
                <w:sz w:val="22"/>
                <w:szCs w:val="22"/>
              </w:rPr>
            </w:pPr>
            <w:r w:rsidRPr="00F61C9A">
              <w:rPr>
                <w:rFonts w:eastAsia="Arial" w:cs="Arial"/>
                <w:sz w:val="22"/>
                <w:szCs w:val="22"/>
              </w:rPr>
              <w:lastRenderedPageBreak/>
              <w:t xml:space="preserve">Posiadają Państwo prawo dostępu do treści swoich danych oraz prawo ich sprostowania, usunięcia, ograniczenia przetwarzania, prawo do przenoszenia danych, prawo wniesienia sprzeciwu w zakresie wynikającym z przepisów RODO. </w:t>
            </w:r>
          </w:p>
          <w:p w14:paraId="4D84EC57" w14:textId="77777777" w:rsidR="00965E6C" w:rsidRPr="00F61C9A" w:rsidRDefault="00965E6C" w:rsidP="00965E6C">
            <w:pPr>
              <w:spacing w:line="276" w:lineRule="auto"/>
              <w:ind w:left="283"/>
              <w:jc w:val="both"/>
              <w:rPr>
                <w:rFonts w:cs="Arial"/>
                <w:sz w:val="22"/>
                <w:szCs w:val="22"/>
              </w:rPr>
            </w:pPr>
          </w:p>
          <w:p w14:paraId="4C87E2AD" w14:textId="77777777" w:rsidR="006B297D" w:rsidRPr="00F61C9A" w:rsidRDefault="006B297D" w:rsidP="00CA2BE9">
            <w:pPr>
              <w:numPr>
                <w:ilvl w:val="0"/>
                <w:numId w:val="13"/>
              </w:numPr>
              <w:spacing w:after="5" w:line="276" w:lineRule="auto"/>
              <w:ind w:hanging="283"/>
              <w:jc w:val="both"/>
              <w:rPr>
                <w:rFonts w:cs="Arial"/>
                <w:sz w:val="22"/>
                <w:szCs w:val="22"/>
              </w:rPr>
            </w:pPr>
            <w:r w:rsidRPr="00F61C9A">
              <w:rPr>
                <w:rFonts w:eastAsia="Arial" w:cs="Arial"/>
                <w:sz w:val="22"/>
                <w:szCs w:val="22"/>
              </w:rPr>
              <w:t xml:space="preserve">Mają Państwo prawo do wniesienia skargi do właściwego organu nadzorczego, jeśli przetwarzanie danych osobowych narusza przepisy RODO. </w:t>
            </w:r>
          </w:p>
          <w:p w14:paraId="7469EAE7" w14:textId="77777777" w:rsidR="00EF4209" w:rsidRPr="00F61C9A" w:rsidRDefault="00EF4209" w:rsidP="00EF4209">
            <w:pPr>
              <w:spacing w:line="276" w:lineRule="auto"/>
              <w:ind w:left="283"/>
              <w:jc w:val="both"/>
              <w:rPr>
                <w:rFonts w:cs="Arial"/>
                <w:sz w:val="22"/>
                <w:szCs w:val="22"/>
              </w:rPr>
            </w:pPr>
          </w:p>
          <w:p w14:paraId="140FD60D" w14:textId="77777777" w:rsidR="006B297D" w:rsidRPr="00F61C9A" w:rsidRDefault="006B297D" w:rsidP="00CA2BE9">
            <w:pPr>
              <w:numPr>
                <w:ilvl w:val="0"/>
                <w:numId w:val="13"/>
              </w:numPr>
              <w:spacing w:after="5" w:line="276" w:lineRule="auto"/>
              <w:ind w:hanging="283"/>
              <w:jc w:val="both"/>
              <w:rPr>
                <w:rFonts w:cs="Arial"/>
                <w:sz w:val="22"/>
                <w:szCs w:val="22"/>
              </w:rPr>
            </w:pPr>
            <w:r w:rsidRPr="00F61C9A">
              <w:rPr>
                <w:rFonts w:eastAsia="Arial" w:cs="Arial"/>
                <w:sz w:val="22"/>
                <w:szCs w:val="22"/>
              </w:rPr>
              <w:t xml:space="preserve">Państwa dane osobowe będą wykorzystywane do profilowania obejmującego ocenę sytuacji ekonomicznej lub weryfikację kontrahenta Grupy USP. W trakcie operacji profilowania nie będziemy jednak podejmować żadnych zautomatyzowanych decyzji. </w:t>
            </w:r>
          </w:p>
          <w:p w14:paraId="2DD48E48" w14:textId="77777777" w:rsidR="00EF4209" w:rsidRPr="00F61C9A" w:rsidRDefault="00EF4209" w:rsidP="00EF4209">
            <w:pPr>
              <w:spacing w:line="276" w:lineRule="auto"/>
              <w:ind w:left="283"/>
              <w:jc w:val="both"/>
              <w:rPr>
                <w:rFonts w:cs="Arial"/>
                <w:sz w:val="22"/>
                <w:szCs w:val="22"/>
              </w:rPr>
            </w:pPr>
          </w:p>
          <w:p w14:paraId="3E9363F9" w14:textId="77777777" w:rsidR="006B297D" w:rsidRPr="00F61C9A" w:rsidRDefault="006B297D" w:rsidP="00CA2BE9">
            <w:pPr>
              <w:numPr>
                <w:ilvl w:val="0"/>
                <w:numId w:val="13"/>
              </w:numPr>
              <w:spacing w:line="276" w:lineRule="auto"/>
              <w:ind w:hanging="283"/>
              <w:jc w:val="both"/>
              <w:rPr>
                <w:rFonts w:cs="Arial"/>
                <w:sz w:val="22"/>
                <w:szCs w:val="22"/>
              </w:rPr>
            </w:pPr>
            <w:r w:rsidRPr="00F61C9A">
              <w:rPr>
                <w:rFonts w:eastAsia="Arial" w:cs="Arial"/>
                <w:sz w:val="22"/>
                <w:szCs w:val="22"/>
              </w:rPr>
              <w:t xml:space="preserve">Więcej informacji o zasadach przetwarzania danych osobowych w Grupie USP znajdą Państwu tu </w:t>
            </w:r>
            <w:hyperlink r:id="rId8">
              <w:r w:rsidRPr="00F61C9A">
                <w:rPr>
                  <w:rFonts w:eastAsia="Arial" w:cs="Arial"/>
                  <w:color w:val="0563C1"/>
                  <w:sz w:val="22"/>
                  <w:szCs w:val="22"/>
                  <w:u w:val="single" w:color="0563C1"/>
                </w:rPr>
                <w:t>https://www.uspzdrowie.pl/informacja</w:t>
              </w:r>
            </w:hyperlink>
            <w:hyperlink r:id="rId9">
              <w:r w:rsidRPr="00F61C9A">
                <w:rPr>
                  <w:rFonts w:eastAsia="Arial" w:cs="Arial"/>
                  <w:color w:val="0563C1"/>
                  <w:sz w:val="22"/>
                  <w:szCs w:val="22"/>
                  <w:u w:val="single" w:color="0563C1"/>
                </w:rPr>
                <w:t>-o</w:t>
              </w:r>
            </w:hyperlink>
            <w:hyperlink r:id="rId10">
              <w:r w:rsidRPr="00F61C9A">
                <w:rPr>
                  <w:rFonts w:eastAsia="Arial" w:cs="Arial"/>
                  <w:color w:val="0563C1"/>
                  <w:sz w:val="22"/>
                  <w:szCs w:val="22"/>
                  <w:u w:val="single" w:color="0563C1"/>
                </w:rPr>
                <w:t>ochronie</w:t>
              </w:r>
            </w:hyperlink>
            <w:hyperlink r:id="rId11">
              <w:r w:rsidRPr="00F61C9A">
                <w:rPr>
                  <w:rFonts w:eastAsia="Arial" w:cs="Arial"/>
                  <w:color w:val="0563C1"/>
                  <w:sz w:val="22"/>
                  <w:szCs w:val="22"/>
                  <w:u w:val="single" w:color="0563C1"/>
                </w:rPr>
                <w:t>-</w:t>
              </w:r>
            </w:hyperlink>
            <w:hyperlink r:id="rId12">
              <w:r w:rsidRPr="00F61C9A">
                <w:rPr>
                  <w:rFonts w:eastAsia="Arial" w:cs="Arial"/>
                  <w:color w:val="0563C1"/>
                  <w:sz w:val="22"/>
                  <w:szCs w:val="22"/>
                  <w:u w:val="single" w:color="0563C1"/>
                </w:rPr>
                <w:t>danych</w:t>
              </w:r>
            </w:hyperlink>
            <w:hyperlink r:id="rId13">
              <w:r w:rsidRPr="00F61C9A">
                <w:rPr>
                  <w:rFonts w:eastAsia="Arial" w:cs="Arial"/>
                  <w:color w:val="0563C1"/>
                  <w:sz w:val="22"/>
                  <w:szCs w:val="22"/>
                  <w:u w:val="single" w:color="0563C1"/>
                </w:rPr>
                <w:t>-</w:t>
              </w:r>
            </w:hyperlink>
            <w:hyperlink r:id="rId14">
              <w:r w:rsidRPr="00F61C9A">
                <w:rPr>
                  <w:rFonts w:eastAsia="Arial" w:cs="Arial"/>
                  <w:color w:val="0563C1"/>
                  <w:sz w:val="22"/>
                  <w:szCs w:val="22"/>
                  <w:u w:val="single" w:color="0563C1"/>
                </w:rPr>
                <w:t>osobowych/</w:t>
              </w:r>
            </w:hyperlink>
            <w:hyperlink r:id="rId15">
              <w:r w:rsidRPr="00F61C9A">
                <w:rPr>
                  <w:rFonts w:eastAsia="Arial" w:cs="Arial"/>
                  <w:sz w:val="22"/>
                  <w:szCs w:val="22"/>
                </w:rPr>
                <w:t>.</w:t>
              </w:r>
            </w:hyperlink>
            <w:hyperlink r:id="rId16">
              <w:r w:rsidRPr="00F61C9A">
                <w:rPr>
                  <w:rFonts w:eastAsia="Arial" w:cs="Arial"/>
                  <w:sz w:val="22"/>
                  <w:szCs w:val="22"/>
                </w:rPr>
                <w:t xml:space="preserve"> </w:t>
              </w:r>
            </w:hyperlink>
          </w:p>
          <w:p w14:paraId="376F2A97" w14:textId="77777777" w:rsidR="006B297D" w:rsidRPr="00F61C9A" w:rsidRDefault="006B297D" w:rsidP="00366533">
            <w:pPr>
              <w:spacing w:line="276" w:lineRule="auto"/>
              <w:rPr>
                <w:rFonts w:cs="Arial"/>
                <w:sz w:val="22"/>
                <w:szCs w:val="22"/>
              </w:rPr>
            </w:pPr>
            <w:r w:rsidRPr="00F61C9A">
              <w:rPr>
                <w:rFonts w:eastAsia="Arial" w:cs="Arial"/>
                <w:sz w:val="22"/>
                <w:szCs w:val="22"/>
              </w:rPr>
              <w:t xml:space="preserve"> </w:t>
            </w:r>
          </w:p>
          <w:p w14:paraId="3EC1A23F" w14:textId="77777777" w:rsidR="006B297D" w:rsidRPr="00F61C9A" w:rsidRDefault="006B297D" w:rsidP="00EF4209">
            <w:pPr>
              <w:spacing w:line="276" w:lineRule="auto"/>
              <w:rPr>
                <w:rFonts w:cs="Arial"/>
                <w:sz w:val="22"/>
                <w:szCs w:val="22"/>
              </w:rPr>
            </w:pPr>
            <w:r w:rsidRPr="00F61C9A">
              <w:rPr>
                <w:rFonts w:eastAsia="Arial" w:cs="Arial"/>
                <w:sz w:val="22"/>
                <w:szCs w:val="22"/>
              </w:rPr>
              <w:t xml:space="preserve"> </w:t>
            </w:r>
          </w:p>
          <w:p w14:paraId="257A17FD" w14:textId="77777777" w:rsidR="006B297D" w:rsidRPr="00F61C9A" w:rsidRDefault="006B297D" w:rsidP="00366533">
            <w:pPr>
              <w:spacing w:line="276" w:lineRule="auto"/>
              <w:ind w:left="89"/>
              <w:rPr>
                <w:rFonts w:cs="Arial"/>
                <w:sz w:val="22"/>
                <w:szCs w:val="22"/>
              </w:rPr>
            </w:pPr>
            <w:r w:rsidRPr="00F61C9A">
              <w:rPr>
                <w:rFonts w:eastAsia="Arial" w:cs="Arial"/>
                <w:b/>
                <w:sz w:val="22"/>
                <w:szCs w:val="22"/>
              </w:rPr>
              <w:t xml:space="preserve">Informacja o przetwarzaniu danych osobowych dla osób uprawnionych do reprezentacji oraz osób kontaktowych do realizacji umowy </w:t>
            </w:r>
          </w:p>
          <w:p w14:paraId="57F71B3A" w14:textId="77777777" w:rsidR="006B297D" w:rsidRPr="00F61C9A" w:rsidRDefault="006B297D" w:rsidP="00366533">
            <w:pPr>
              <w:spacing w:line="276" w:lineRule="auto"/>
              <w:rPr>
                <w:rFonts w:cs="Arial"/>
                <w:sz w:val="22"/>
                <w:szCs w:val="22"/>
              </w:rPr>
            </w:pPr>
            <w:r w:rsidRPr="00F61C9A">
              <w:rPr>
                <w:rFonts w:eastAsia="Arial" w:cs="Arial"/>
                <w:sz w:val="22"/>
                <w:szCs w:val="22"/>
              </w:rPr>
              <w:t xml:space="preserve"> </w:t>
            </w:r>
          </w:p>
          <w:p w14:paraId="3DDC6380" w14:textId="77777777" w:rsidR="006B297D" w:rsidRPr="00F61C9A" w:rsidRDefault="006B297D" w:rsidP="00366533">
            <w:pPr>
              <w:spacing w:after="5" w:line="276" w:lineRule="auto"/>
              <w:ind w:left="10" w:hanging="10"/>
              <w:jc w:val="both"/>
              <w:rPr>
                <w:rFonts w:cs="Arial"/>
                <w:sz w:val="22"/>
                <w:szCs w:val="22"/>
              </w:rPr>
            </w:pPr>
            <w:r w:rsidRPr="00F61C9A">
              <w:rPr>
                <w:rFonts w:eastAsia="Arial" w:cs="Arial"/>
                <w:sz w:val="22"/>
                <w:szCs w:val="22"/>
              </w:rPr>
              <w:t xml:space="preserve">Zgodnie z art. 14 ust. 1 i ust. 2 przepisów Rozporządzenia Parlamentu Europejskiego i Rady (UE) 2016/679 z dnia 27 kwietnia 2016 r. w sprawie ochrony osób fizycznych w związku z przetwarzaniem danych osobowych i w sprawie swobodnego przepływu takich danych oraz uchylenia dyrektywy 95/46/WE („RODO”) informujmy, że: </w:t>
            </w:r>
          </w:p>
          <w:p w14:paraId="4AE200C3" w14:textId="77777777" w:rsidR="006B297D" w:rsidRPr="00F61C9A" w:rsidRDefault="006B297D" w:rsidP="00366533">
            <w:pPr>
              <w:spacing w:line="276" w:lineRule="auto"/>
              <w:rPr>
                <w:rFonts w:cs="Arial"/>
                <w:sz w:val="22"/>
                <w:szCs w:val="22"/>
              </w:rPr>
            </w:pPr>
            <w:r w:rsidRPr="00F61C9A">
              <w:rPr>
                <w:rFonts w:eastAsia="Arial" w:cs="Arial"/>
                <w:sz w:val="22"/>
                <w:szCs w:val="22"/>
              </w:rPr>
              <w:t xml:space="preserve"> </w:t>
            </w:r>
          </w:p>
          <w:p w14:paraId="5B441BD2" w14:textId="77777777" w:rsidR="006B297D" w:rsidRPr="00F61C9A" w:rsidRDefault="006B297D" w:rsidP="00CA2BE9">
            <w:pPr>
              <w:numPr>
                <w:ilvl w:val="0"/>
                <w:numId w:val="15"/>
              </w:numPr>
              <w:spacing w:after="5" w:line="276" w:lineRule="auto"/>
              <w:ind w:hanging="360"/>
              <w:jc w:val="both"/>
              <w:rPr>
                <w:rFonts w:cs="Arial"/>
                <w:sz w:val="22"/>
                <w:szCs w:val="22"/>
              </w:rPr>
            </w:pPr>
            <w:r w:rsidRPr="00F61C9A">
              <w:rPr>
                <w:rFonts w:eastAsia="Arial" w:cs="Arial"/>
                <w:sz w:val="22"/>
                <w:szCs w:val="22"/>
              </w:rPr>
              <w:lastRenderedPageBreak/>
              <w:t xml:space="preserve">Administratorem Państwa danych osobowych jest US Pharmacia sp. z o.o. z siedzibą we Wrocławiu (50-504), przy ul. Ziębickiej 40, adres email do kontaktów w sprawach danych osobowych: </w:t>
            </w:r>
            <w:r w:rsidRPr="00F61C9A">
              <w:rPr>
                <w:rFonts w:eastAsia="Arial" w:cs="Arial"/>
                <w:color w:val="0563C1"/>
                <w:sz w:val="22"/>
                <w:szCs w:val="22"/>
                <w:u w:val="single" w:color="0563C1"/>
              </w:rPr>
              <w:t>daneoosboweusp@usp.pl</w:t>
            </w:r>
            <w:r w:rsidRPr="00F61C9A">
              <w:rPr>
                <w:rFonts w:eastAsia="Arial" w:cs="Arial"/>
                <w:sz w:val="22"/>
                <w:szCs w:val="22"/>
              </w:rPr>
              <w:t xml:space="preserve">. </w:t>
            </w:r>
          </w:p>
          <w:p w14:paraId="0E476A48" w14:textId="77777777" w:rsidR="006A38F7" w:rsidRPr="00F61C9A" w:rsidRDefault="006A38F7" w:rsidP="006A38F7">
            <w:pPr>
              <w:spacing w:after="5" w:line="276" w:lineRule="auto"/>
              <w:ind w:left="360"/>
              <w:jc w:val="both"/>
              <w:rPr>
                <w:rFonts w:cs="Arial"/>
                <w:sz w:val="22"/>
                <w:szCs w:val="22"/>
              </w:rPr>
            </w:pPr>
          </w:p>
          <w:p w14:paraId="5EEC1F1A" w14:textId="77777777" w:rsidR="006B297D" w:rsidRPr="00F61C9A" w:rsidRDefault="006B297D" w:rsidP="00CA2BE9">
            <w:pPr>
              <w:numPr>
                <w:ilvl w:val="0"/>
                <w:numId w:val="15"/>
              </w:numPr>
              <w:spacing w:after="5" w:line="276" w:lineRule="auto"/>
              <w:ind w:hanging="360"/>
              <w:jc w:val="both"/>
              <w:rPr>
                <w:rFonts w:cs="Arial"/>
                <w:sz w:val="22"/>
                <w:szCs w:val="22"/>
              </w:rPr>
            </w:pPr>
            <w:r w:rsidRPr="00F61C9A">
              <w:rPr>
                <w:rFonts w:eastAsia="Arial" w:cs="Arial"/>
                <w:sz w:val="22"/>
                <w:szCs w:val="22"/>
              </w:rPr>
              <w:t xml:space="preserve">Państwa dane osobowe przetwarzane będą w celach: </w:t>
            </w:r>
          </w:p>
          <w:p w14:paraId="23722427" w14:textId="77777777" w:rsidR="006B297D" w:rsidRPr="00F61C9A" w:rsidRDefault="006B297D" w:rsidP="00366533">
            <w:pPr>
              <w:spacing w:after="6" w:line="276" w:lineRule="auto"/>
              <w:rPr>
                <w:rFonts w:cs="Arial"/>
                <w:sz w:val="22"/>
                <w:szCs w:val="22"/>
              </w:rPr>
            </w:pPr>
            <w:r w:rsidRPr="00F61C9A">
              <w:rPr>
                <w:rFonts w:eastAsia="Arial" w:cs="Arial"/>
                <w:sz w:val="22"/>
                <w:szCs w:val="22"/>
              </w:rPr>
              <w:t xml:space="preserve"> </w:t>
            </w:r>
          </w:p>
          <w:p w14:paraId="6CE1C1BC" w14:textId="77777777" w:rsidR="006B297D" w:rsidRPr="00F61C9A" w:rsidRDefault="006B297D" w:rsidP="00CA2BE9">
            <w:pPr>
              <w:numPr>
                <w:ilvl w:val="1"/>
                <w:numId w:val="15"/>
              </w:numPr>
              <w:spacing w:line="276" w:lineRule="auto"/>
              <w:ind w:hanging="348"/>
              <w:jc w:val="both"/>
              <w:rPr>
                <w:rFonts w:cs="Arial"/>
                <w:sz w:val="22"/>
                <w:szCs w:val="22"/>
              </w:rPr>
            </w:pPr>
            <w:r w:rsidRPr="00F61C9A">
              <w:rPr>
                <w:rFonts w:eastAsia="Arial" w:cs="Arial"/>
                <w:sz w:val="22"/>
                <w:szCs w:val="22"/>
              </w:rPr>
              <w:t xml:space="preserve">utrzymywania kontaktu niezbędnego do zawarcia lub wykonania umowy zawartej z naszym partnerem handlowych, który wskazał Państwa jako osobę upoważnioną do reprezentowania lub osobę kontaktową, co stanowi nasz prawnie uzasadniony interes (podstawa prawna: art. 6 ust. 1 lit. f RODO); </w:t>
            </w:r>
          </w:p>
          <w:p w14:paraId="0690AEFD" w14:textId="77777777" w:rsidR="00F123D3" w:rsidRPr="00F61C9A" w:rsidRDefault="00F123D3" w:rsidP="00F123D3">
            <w:pPr>
              <w:spacing w:line="276" w:lineRule="auto"/>
              <w:ind w:left="693"/>
              <w:jc w:val="both"/>
              <w:rPr>
                <w:rFonts w:cs="Arial"/>
                <w:sz w:val="22"/>
                <w:szCs w:val="22"/>
              </w:rPr>
            </w:pPr>
          </w:p>
          <w:p w14:paraId="2BD233C6" w14:textId="77777777" w:rsidR="006B297D" w:rsidRPr="00F61C9A" w:rsidRDefault="006B297D" w:rsidP="00CA2BE9">
            <w:pPr>
              <w:numPr>
                <w:ilvl w:val="1"/>
                <w:numId w:val="15"/>
              </w:numPr>
              <w:spacing w:after="5" w:line="276" w:lineRule="auto"/>
              <w:ind w:hanging="348"/>
              <w:jc w:val="both"/>
              <w:rPr>
                <w:rFonts w:cs="Arial"/>
                <w:sz w:val="22"/>
                <w:szCs w:val="22"/>
              </w:rPr>
            </w:pPr>
            <w:r w:rsidRPr="00F61C9A">
              <w:rPr>
                <w:rFonts w:eastAsia="Arial" w:cs="Arial"/>
                <w:sz w:val="22"/>
                <w:szCs w:val="22"/>
              </w:rPr>
              <w:t xml:space="preserve">ustalania, dochodzenia lub obrony przed roszczeniami, co stanowi realizację prawnie uzasadnionego interesu Administratora </w:t>
            </w:r>
          </w:p>
          <w:p w14:paraId="3A18EAC1" w14:textId="77777777" w:rsidR="006B297D" w:rsidRPr="00F61C9A" w:rsidRDefault="006B297D" w:rsidP="00366533">
            <w:pPr>
              <w:spacing w:after="5" w:line="276" w:lineRule="auto"/>
              <w:ind w:left="730" w:hanging="10"/>
              <w:jc w:val="both"/>
              <w:rPr>
                <w:rFonts w:eastAsia="Arial" w:cs="Arial"/>
                <w:sz w:val="22"/>
                <w:szCs w:val="22"/>
              </w:rPr>
            </w:pPr>
            <w:r w:rsidRPr="00F61C9A">
              <w:rPr>
                <w:rFonts w:eastAsia="Arial" w:cs="Arial"/>
                <w:sz w:val="22"/>
                <w:szCs w:val="22"/>
              </w:rPr>
              <w:t xml:space="preserve">(podstawa prawna: art. 6 ust. 1 lit. f RODO); </w:t>
            </w:r>
          </w:p>
          <w:p w14:paraId="781131EB" w14:textId="77777777" w:rsidR="00D609C5" w:rsidRPr="00F61C9A" w:rsidRDefault="00D609C5" w:rsidP="00D609C5">
            <w:pPr>
              <w:spacing w:line="276" w:lineRule="auto"/>
              <w:jc w:val="both"/>
              <w:rPr>
                <w:rFonts w:cs="Arial"/>
                <w:sz w:val="22"/>
                <w:szCs w:val="22"/>
              </w:rPr>
            </w:pPr>
          </w:p>
          <w:p w14:paraId="10EDE283" w14:textId="77777777" w:rsidR="00E91E6A" w:rsidRPr="00F61C9A" w:rsidRDefault="00E91E6A" w:rsidP="00D609C5">
            <w:pPr>
              <w:spacing w:line="276" w:lineRule="auto"/>
              <w:jc w:val="both"/>
              <w:rPr>
                <w:rFonts w:cs="Arial"/>
                <w:sz w:val="22"/>
                <w:szCs w:val="22"/>
              </w:rPr>
            </w:pPr>
          </w:p>
          <w:p w14:paraId="68F2ADF3" w14:textId="77777777" w:rsidR="006B297D" w:rsidRPr="00F61C9A" w:rsidRDefault="006B297D" w:rsidP="00CA2BE9">
            <w:pPr>
              <w:numPr>
                <w:ilvl w:val="1"/>
                <w:numId w:val="15"/>
              </w:numPr>
              <w:spacing w:after="137" w:line="276" w:lineRule="auto"/>
              <w:ind w:hanging="348"/>
              <w:jc w:val="both"/>
              <w:rPr>
                <w:rFonts w:cs="Arial"/>
                <w:sz w:val="22"/>
                <w:szCs w:val="22"/>
              </w:rPr>
            </w:pPr>
            <w:r w:rsidRPr="00F61C9A">
              <w:rPr>
                <w:rFonts w:eastAsia="Arial" w:cs="Arial"/>
                <w:sz w:val="22"/>
                <w:szCs w:val="22"/>
              </w:rPr>
              <w:t xml:space="preserve">związanych z wewnętrzną sprawozdawczością w ramach Grupy USP lub analizami biznesowymi, co stanowi prawnie uzasadniony interes Administratora (podstawa prawna: art. 6 ust. 1 lit. f RODO). </w:t>
            </w:r>
          </w:p>
          <w:p w14:paraId="41083A30" w14:textId="77777777" w:rsidR="006B297D" w:rsidRPr="00F61C9A" w:rsidRDefault="006B297D" w:rsidP="00366533">
            <w:pPr>
              <w:spacing w:after="2" w:line="276" w:lineRule="auto"/>
              <w:rPr>
                <w:rFonts w:cs="Arial"/>
                <w:sz w:val="22"/>
                <w:szCs w:val="22"/>
              </w:rPr>
            </w:pPr>
            <w:r w:rsidRPr="00F61C9A">
              <w:rPr>
                <w:rFonts w:eastAsia="Arial" w:cs="Arial"/>
                <w:sz w:val="22"/>
                <w:szCs w:val="22"/>
              </w:rPr>
              <w:t xml:space="preserve"> </w:t>
            </w:r>
          </w:p>
          <w:p w14:paraId="16E3EE00" w14:textId="77777777" w:rsidR="00AA6A14" w:rsidRPr="00F61C9A" w:rsidRDefault="006B297D" w:rsidP="00CA2BE9">
            <w:pPr>
              <w:numPr>
                <w:ilvl w:val="0"/>
                <w:numId w:val="15"/>
              </w:numPr>
              <w:spacing w:after="5" w:line="276" w:lineRule="auto"/>
              <w:ind w:hanging="360"/>
              <w:jc w:val="both"/>
              <w:rPr>
                <w:rFonts w:cs="Arial"/>
                <w:sz w:val="22"/>
                <w:szCs w:val="22"/>
              </w:rPr>
            </w:pPr>
            <w:r w:rsidRPr="00F61C9A">
              <w:rPr>
                <w:rFonts w:eastAsia="Arial" w:cs="Arial"/>
                <w:sz w:val="22"/>
                <w:szCs w:val="22"/>
              </w:rPr>
              <w:t xml:space="preserve">Aby realizować cele wskazane powyżej możemy jako Administrator przetwarzać następujące kategorie Państwa danych osobowych: </w:t>
            </w:r>
          </w:p>
          <w:p w14:paraId="498315B9" w14:textId="77777777" w:rsidR="00E91E6A" w:rsidRPr="00F61C9A" w:rsidRDefault="00E91E6A" w:rsidP="00E91E6A">
            <w:pPr>
              <w:spacing w:after="5" w:line="276" w:lineRule="auto"/>
              <w:ind w:left="360"/>
              <w:jc w:val="both"/>
              <w:rPr>
                <w:rFonts w:cs="Arial"/>
                <w:sz w:val="22"/>
                <w:szCs w:val="22"/>
              </w:rPr>
            </w:pPr>
          </w:p>
          <w:p w14:paraId="2732EBBC" w14:textId="77777777" w:rsidR="00E91E6A" w:rsidRPr="00F61C9A" w:rsidRDefault="00E91E6A" w:rsidP="00E91E6A">
            <w:pPr>
              <w:spacing w:after="5" w:line="276" w:lineRule="auto"/>
              <w:ind w:left="360"/>
              <w:jc w:val="both"/>
              <w:rPr>
                <w:rFonts w:cs="Arial"/>
                <w:sz w:val="22"/>
                <w:szCs w:val="22"/>
              </w:rPr>
            </w:pPr>
          </w:p>
          <w:p w14:paraId="73AD2764" w14:textId="412E3624" w:rsidR="006B297D" w:rsidRPr="00F61C9A" w:rsidRDefault="006B297D" w:rsidP="00AA6A14">
            <w:pPr>
              <w:spacing w:after="5" w:line="276" w:lineRule="auto"/>
              <w:ind w:left="360"/>
              <w:jc w:val="both"/>
              <w:rPr>
                <w:rFonts w:cs="Arial"/>
                <w:sz w:val="22"/>
                <w:szCs w:val="22"/>
              </w:rPr>
            </w:pPr>
            <w:r w:rsidRPr="00F61C9A">
              <w:rPr>
                <w:rFonts w:eastAsia="Arial" w:cs="Arial"/>
                <w:sz w:val="22"/>
                <w:szCs w:val="22"/>
              </w:rPr>
              <w:t xml:space="preserve">a) </w:t>
            </w:r>
            <w:r w:rsidRPr="00F61C9A">
              <w:rPr>
                <w:rFonts w:eastAsia="Arial" w:cs="Arial"/>
                <w:sz w:val="22"/>
                <w:szCs w:val="22"/>
              </w:rPr>
              <w:tab/>
              <w:t xml:space="preserve">dane identyfikacyjne i dane rejestrowe, </w:t>
            </w:r>
          </w:p>
          <w:p w14:paraId="54CD0D01" w14:textId="2B722ED8" w:rsidR="006B297D" w:rsidRPr="00F61C9A" w:rsidRDefault="006B297D" w:rsidP="00CA2BE9">
            <w:pPr>
              <w:numPr>
                <w:ilvl w:val="1"/>
                <w:numId w:val="16"/>
              </w:numPr>
              <w:spacing w:after="5" w:line="276" w:lineRule="auto"/>
              <w:ind w:hanging="360"/>
              <w:jc w:val="both"/>
              <w:rPr>
                <w:rFonts w:cs="Arial"/>
                <w:sz w:val="22"/>
                <w:szCs w:val="22"/>
              </w:rPr>
            </w:pPr>
            <w:r w:rsidRPr="00F61C9A">
              <w:rPr>
                <w:rFonts w:eastAsia="Arial" w:cs="Arial"/>
                <w:sz w:val="22"/>
                <w:szCs w:val="22"/>
              </w:rPr>
              <w:lastRenderedPageBreak/>
              <w:t xml:space="preserve">dane adresowe i kontaktowe, </w:t>
            </w:r>
          </w:p>
          <w:p w14:paraId="5978CBEF" w14:textId="77777777" w:rsidR="006B297D" w:rsidRPr="00F61C9A" w:rsidRDefault="006B297D" w:rsidP="00CA2BE9">
            <w:pPr>
              <w:numPr>
                <w:ilvl w:val="1"/>
                <w:numId w:val="16"/>
              </w:numPr>
              <w:spacing w:after="5" w:line="276" w:lineRule="auto"/>
              <w:ind w:hanging="360"/>
              <w:jc w:val="both"/>
              <w:rPr>
                <w:rFonts w:cs="Arial"/>
                <w:sz w:val="22"/>
                <w:szCs w:val="22"/>
              </w:rPr>
            </w:pPr>
            <w:r w:rsidRPr="00F61C9A">
              <w:rPr>
                <w:rFonts w:eastAsia="Arial" w:cs="Arial"/>
                <w:sz w:val="22"/>
                <w:szCs w:val="22"/>
              </w:rPr>
              <w:t xml:space="preserve">dane o zajmowanym stanowisku, pełnionej funkcji, </w:t>
            </w:r>
          </w:p>
          <w:p w14:paraId="0A34713C" w14:textId="77777777" w:rsidR="006B297D" w:rsidRPr="00F61C9A" w:rsidRDefault="006B297D" w:rsidP="00CA2BE9">
            <w:pPr>
              <w:numPr>
                <w:ilvl w:val="1"/>
                <w:numId w:val="16"/>
              </w:numPr>
              <w:spacing w:after="282" w:line="276" w:lineRule="auto"/>
              <w:ind w:hanging="360"/>
              <w:jc w:val="both"/>
              <w:rPr>
                <w:rFonts w:cs="Arial"/>
                <w:sz w:val="22"/>
                <w:szCs w:val="22"/>
              </w:rPr>
            </w:pPr>
            <w:r w:rsidRPr="00F61C9A">
              <w:rPr>
                <w:rFonts w:eastAsia="Arial" w:cs="Arial"/>
                <w:sz w:val="22"/>
                <w:szCs w:val="22"/>
              </w:rPr>
              <w:t xml:space="preserve">struktura własności z powiązaniami, powiązania kapitałowe i osobowe, wielkość zatrudnienia, banki obsługujące, wskaźniki i dane  finansowe, zdarzenia prawne, wskaźnik płatności zobowiązań, ocena sytuacji finansowej przedsiębiorstwa, w którym Państwo pracujecie lub z którym współpracuje na podstawie umowy cywilnoprawnej/innej formy zatrudnienia. </w:t>
            </w:r>
          </w:p>
          <w:p w14:paraId="27C44623" w14:textId="33D09C1B" w:rsidR="00C535A0" w:rsidRPr="00F61C9A" w:rsidRDefault="006B297D" w:rsidP="00347CAF">
            <w:pPr>
              <w:numPr>
                <w:ilvl w:val="0"/>
                <w:numId w:val="15"/>
              </w:numPr>
              <w:spacing w:after="5" w:line="276" w:lineRule="auto"/>
              <w:ind w:hanging="360"/>
              <w:jc w:val="both"/>
              <w:rPr>
                <w:rFonts w:cs="Arial"/>
                <w:sz w:val="22"/>
                <w:szCs w:val="22"/>
              </w:rPr>
            </w:pPr>
            <w:r w:rsidRPr="00F61C9A">
              <w:rPr>
                <w:rFonts w:eastAsia="Arial" w:cs="Arial"/>
                <w:sz w:val="22"/>
                <w:szCs w:val="22"/>
              </w:rPr>
              <w:t xml:space="preserve">W przypadku, gdy nie uzyskaliśmy danych osobowych bezpośrednio od Państwa, informujemy, że dane osobowe zostały uzyskane od naszego partnera biznesowego, który wskazał Państwa jako osobę upoważnioną do reprezentowania lub osobę kontaktową, a także od naszego pracownika lub współpracownika lub ze źródeł powszechnie dostępnych typu Krajowy Rejestr Sądowy, Centralna Ewidencja i Informacja o Działalności Gospodarczej. Państwa dane osobowe będziemy również pozyskiwać od podmiotów zajmujących się oceną sytuacji finansowej przedsiębiorstw, dokonywanej w związku z weryfikacją kontrahentów Grupy USP. </w:t>
            </w:r>
          </w:p>
          <w:p w14:paraId="349BCC4F" w14:textId="77777777" w:rsidR="006B297D" w:rsidRPr="00F61C9A" w:rsidRDefault="006B297D" w:rsidP="00CA2BE9">
            <w:pPr>
              <w:numPr>
                <w:ilvl w:val="0"/>
                <w:numId w:val="15"/>
              </w:numPr>
              <w:spacing w:after="288" w:line="276" w:lineRule="auto"/>
              <w:ind w:hanging="360"/>
              <w:jc w:val="both"/>
              <w:rPr>
                <w:rFonts w:cs="Arial"/>
                <w:sz w:val="22"/>
                <w:szCs w:val="22"/>
              </w:rPr>
            </w:pPr>
            <w:r w:rsidRPr="00F61C9A">
              <w:rPr>
                <w:rFonts w:eastAsia="Arial" w:cs="Arial"/>
                <w:sz w:val="22"/>
                <w:szCs w:val="22"/>
              </w:rPr>
              <w:t xml:space="preserve">Państwa dane osobowe mogą być przekazywane, m.in.: </w:t>
            </w:r>
          </w:p>
          <w:p w14:paraId="57F9C066" w14:textId="77777777" w:rsidR="006B297D" w:rsidRPr="00F61C9A" w:rsidRDefault="006B297D" w:rsidP="00CA2BE9">
            <w:pPr>
              <w:numPr>
                <w:ilvl w:val="1"/>
                <w:numId w:val="15"/>
              </w:numPr>
              <w:spacing w:after="5" w:line="276" w:lineRule="auto"/>
              <w:ind w:hanging="348"/>
              <w:jc w:val="both"/>
              <w:rPr>
                <w:rFonts w:cs="Arial"/>
                <w:sz w:val="22"/>
                <w:szCs w:val="22"/>
              </w:rPr>
            </w:pPr>
            <w:r w:rsidRPr="00F61C9A">
              <w:rPr>
                <w:rFonts w:eastAsia="Arial" w:cs="Arial"/>
                <w:sz w:val="22"/>
                <w:szCs w:val="22"/>
              </w:rPr>
              <w:t xml:space="preserve">zewnętrznym dostawcom usług IT wykorzystywanych przez spółki z Grupy USP; </w:t>
            </w:r>
          </w:p>
          <w:p w14:paraId="5B59742B" w14:textId="77777777" w:rsidR="00543463" w:rsidRPr="00F61C9A" w:rsidRDefault="00543463" w:rsidP="00543463">
            <w:pPr>
              <w:spacing w:after="5" w:line="276" w:lineRule="auto"/>
              <w:ind w:left="693"/>
              <w:jc w:val="both"/>
              <w:rPr>
                <w:rFonts w:cs="Arial"/>
                <w:sz w:val="22"/>
                <w:szCs w:val="22"/>
              </w:rPr>
            </w:pPr>
          </w:p>
          <w:p w14:paraId="2356F0C2" w14:textId="77777777" w:rsidR="006B297D" w:rsidRPr="00F61C9A" w:rsidRDefault="006B297D" w:rsidP="00CA2BE9">
            <w:pPr>
              <w:numPr>
                <w:ilvl w:val="1"/>
                <w:numId w:val="15"/>
              </w:numPr>
              <w:spacing w:after="5" w:line="276" w:lineRule="auto"/>
              <w:ind w:hanging="348"/>
              <w:jc w:val="both"/>
              <w:rPr>
                <w:rFonts w:cs="Arial"/>
                <w:sz w:val="22"/>
                <w:szCs w:val="22"/>
              </w:rPr>
            </w:pPr>
            <w:r w:rsidRPr="00F61C9A">
              <w:rPr>
                <w:rFonts w:eastAsia="Arial" w:cs="Arial"/>
                <w:sz w:val="22"/>
                <w:szCs w:val="22"/>
              </w:rPr>
              <w:t xml:space="preserve">kontrahentom wspierającym procesy biznesowe spółek z Grupy USP (np. dostawcom usług ubezpieczeniowych, telefonicznych, </w:t>
            </w:r>
            <w:r w:rsidRPr="00F61C9A">
              <w:rPr>
                <w:rFonts w:eastAsia="Arial" w:cs="Arial"/>
                <w:sz w:val="22"/>
                <w:szCs w:val="22"/>
              </w:rPr>
              <w:lastRenderedPageBreak/>
              <w:t xml:space="preserve">przesyłek pocztowych i kurierskich oraz usług oceny sytuacji finansowej przedsiębiorców); </w:t>
            </w:r>
          </w:p>
          <w:p w14:paraId="212AF0A0" w14:textId="77777777" w:rsidR="00543463" w:rsidRPr="00F61C9A" w:rsidRDefault="00543463" w:rsidP="00543463">
            <w:pPr>
              <w:spacing w:after="5" w:line="276" w:lineRule="auto"/>
              <w:jc w:val="both"/>
              <w:rPr>
                <w:rFonts w:cs="Arial"/>
                <w:sz w:val="22"/>
                <w:szCs w:val="22"/>
              </w:rPr>
            </w:pPr>
          </w:p>
          <w:p w14:paraId="595F04F0" w14:textId="77777777" w:rsidR="006B297D" w:rsidRPr="00F61C9A" w:rsidRDefault="006B297D" w:rsidP="00CA2BE9">
            <w:pPr>
              <w:numPr>
                <w:ilvl w:val="1"/>
                <w:numId w:val="15"/>
              </w:numPr>
              <w:spacing w:after="5" w:line="276" w:lineRule="auto"/>
              <w:ind w:hanging="348"/>
              <w:jc w:val="both"/>
              <w:rPr>
                <w:rFonts w:cs="Arial"/>
                <w:sz w:val="22"/>
                <w:szCs w:val="22"/>
              </w:rPr>
            </w:pPr>
            <w:r w:rsidRPr="00F61C9A">
              <w:rPr>
                <w:rFonts w:eastAsia="Arial" w:cs="Arial"/>
                <w:sz w:val="22"/>
                <w:szCs w:val="22"/>
              </w:rPr>
              <w:t xml:space="preserve">naszym partnerom zajmującym się zapewnieniem fizycznej ochrony w naszych placówkach oraz monitoringiem wizyjnym; </w:t>
            </w:r>
          </w:p>
          <w:p w14:paraId="075DDD01" w14:textId="77777777" w:rsidR="00543463" w:rsidRPr="00F61C9A" w:rsidRDefault="00543463" w:rsidP="00543463">
            <w:pPr>
              <w:spacing w:after="5" w:line="276" w:lineRule="auto"/>
              <w:ind w:left="693"/>
              <w:jc w:val="both"/>
              <w:rPr>
                <w:rFonts w:cs="Arial"/>
                <w:sz w:val="22"/>
                <w:szCs w:val="22"/>
              </w:rPr>
            </w:pPr>
          </w:p>
          <w:p w14:paraId="2D4D4973" w14:textId="77777777" w:rsidR="006B297D" w:rsidRPr="00F61C9A" w:rsidRDefault="006B297D" w:rsidP="00CA2BE9">
            <w:pPr>
              <w:numPr>
                <w:ilvl w:val="1"/>
                <w:numId w:val="15"/>
              </w:numPr>
              <w:spacing w:after="5" w:line="276" w:lineRule="auto"/>
              <w:ind w:hanging="348"/>
              <w:jc w:val="both"/>
              <w:rPr>
                <w:rFonts w:cs="Arial"/>
                <w:sz w:val="22"/>
                <w:szCs w:val="22"/>
              </w:rPr>
            </w:pPr>
            <w:r w:rsidRPr="00F61C9A">
              <w:rPr>
                <w:rFonts w:eastAsia="Arial" w:cs="Arial"/>
                <w:sz w:val="22"/>
                <w:szCs w:val="22"/>
              </w:rPr>
              <w:t xml:space="preserve">podmiotom powiązanym w ramach Grupy USP w celach administracyjnych i raportowych; </w:t>
            </w:r>
          </w:p>
          <w:p w14:paraId="2866CB0D" w14:textId="77777777" w:rsidR="00581378" w:rsidRPr="00F61C9A" w:rsidRDefault="00581378" w:rsidP="00581378">
            <w:pPr>
              <w:spacing w:after="5" w:line="276" w:lineRule="auto"/>
              <w:ind w:left="693"/>
              <w:jc w:val="both"/>
              <w:rPr>
                <w:rFonts w:cs="Arial"/>
                <w:sz w:val="22"/>
                <w:szCs w:val="22"/>
              </w:rPr>
            </w:pPr>
          </w:p>
          <w:p w14:paraId="09078797" w14:textId="77777777" w:rsidR="006B297D" w:rsidRPr="00F61C9A" w:rsidRDefault="006B297D" w:rsidP="00CA2BE9">
            <w:pPr>
              <w:numPr>
                <w:ilvl w:val="1"/>
                <w:numId w:val="15"/>
              </w:numPr>
              <w:spacing w:line="276" w:lineRule="auto"/>
              <w:ind w:hanging="348"/>
              <w:jc w:val="both"/>
              <w:rPr>
                <w:rFonts w:cs="Arial"/>
                <w:sz w:val="22"/>
                <w:szCs w:val="22"/>
              </w:rPr>
            </w:pPr>
            <w:r w:rsidRPr="00F61C9A">
              <w:rPr>
                <w:rFonts w:eastAsia="Arial" w:cs="Arial"/>
                <w:sz w:val="22"/>
                <w:szCs w:val="22"/>
              </w:rPr>
              <w:t xml:space="preserve">organom administracji państwowej, w granicach wynikających z przepisów prawa. </w:t>
            </w:r>
          </w:p>
          <w:p w14:paraId="00E951EC" w14:textId="77777777" w:rsidR="006B297D" w:rsidRPr="00F61C9A" w:rsidRDefault="006B297D" w:rsidP="00581378">
            <w:pPr>
              <w:spacing w:line="276" w:lineRule="auto"/>
              <w:ind w:left="360"/>
              <w:rPr>
                <w:rFonts w:eastAsia="Arial" w:cs="Arial"/>
                <w:sz w:val="22"/>
                <w:szCs w:val="22"/>
              </w:rPr>
            </w:pPr>
            <w:r w:rsidRPr="00F61C9A">
              <w:rPr>
                <w:rFonts w:eastAsia="Arial" w:cs="Arial"/>
                <w:sz w:val="22"/>
                <w:szCs w:val="22"/>
              </w:rPr>
              <w:t xml:space="preserve"> </w:t>
            </w:r>
          </w:p>
          <w:p w14:paraId="0F0F4D23" w14:textId="77777777" w:rsidR="00E91E6A" w:rsidRPr="00F61C9A" w:rsidRDefault="00E91E6A" w:rsidP="00581378">
            <w:pPr>
              <w:spacing w:line="276" w:lineRule="auto"/>
              <w:ind w:left="360"/>
              <w:rPr>
                <w:rFonts w:cs="Arial"/>
                <w:sz w:val="22"/>
                <w:szCs w:val="22"/>
              </w:rPr>
            </w:pPr>
          </w:p>
          <w:p w14:paraId="11F888B4" w14:textId="77777777" w:rsidR="006B297D" w:rsidRPr="00F61C9A" w:rsidRDefault="006B297D" w:rsidP="00CA2BE9">
            <w:pPr>
              <w:numPr>
                <w:ilvl w:val="0"/>
                <w:numId w:val="15"/>
              </w:numPr>
              <w:spacing w:line="276" w:lineRule="auto"/>
              <w:ind w:hanging="360"/>
              <w:jc w:val="both"/>
              <w:rPr>
                <w:rFonts w:cs="Arial"/>
                <w:sz w:val="22"/>
                <w:szCs w:val="22"/>
              </w:rPr>
            </w:pPr>
            <w:r w:rsidRPr="00F61C9A">
              <w:rPr>
                <w:rFonts w:eastAsia="Arial" w:cs="Arial"/>
                <w:sz w:val="22"/>
                <w:szCs w:val="22"/>
              </w:rPr>
              <w:t xml:space="preserve">Państwa dane osobowe będą przetwarzane do czasu poinformowania nas przez naszego partnera biznesowego o wyznaczeniu innej osoby uprawnionej do reprezentacji lub kontaktowej po stronie partnera. Jeżeli Państwa dane osobowe znajdują się w umowie zawartej przez spółkę z Grupy USP z partnerem, Państwa dane osobowe będą przewarzane przez okres współpracy z partnerem oraz przez okres przedawnienia roszczeń lub inny okres wyznaczony przez administratora do przechowywania umów. </w:t>
            </w:r>
          </w:p>
          <w:p w14:paraId="121793A8" w14:textId="77777777" w:rsidR="00A211AF" w:rsidRPr="00F61C9A" w:rsidRDefault="00A211AF" w:rsidP="00A211AF">
            <w:pPr>
              <w:spacing w:line="276" w:lineRule="auto"/>
              <w:ind w:left="360"/>
              <w:jc w:val="both"/>
              <w:rPr>
                <w:rFonts w:cs="Arial"/>
                <w:sz w:val="22"/>
                <w:szCs w:val="22"/>
              </w:rPr>
            </w:pPr>
          </w:p>
          <w:p w14:paraId="06A11D30" w14:textId="77777777" w:rsidR="006B297D" w:rsidRPr="00F61C9A" w:rsidRDefault="006B297D" w:rsidP="00CA2BE9">
            <w:pPr>
              <w:numPr>
                <w:ilvl w:val="0"/>
                <w:numId w:val="15"/>
              </w:numPr>
              <w:spacing w:after="5" w:line="276" w:lineRule="auto"/>
              <w:ind w:hanging="360"/>
              <w:jc w:val="both"/>
              <w:rPr>
                <w:rFonts w:cs="Arial"/>
                <w:sz w:val="22"/>
                <w:szCs w:val="22"/>
              </w:rPr>
            </w:pPr>
            <w:r w:rsidRPr="00F61C9A">
              <w:rPr>
                <w:rFonts w:eastAsia="Arial" w:cs="Arial"/>
                <w:sz w:val="22"/>
                <w:szCs w:val="22"/>
              </w:rPr>
              <w:t xml:space="preserve">Posiadają Państwo prawo dostępu do treści swoich danych oraz prawo ich sprostowania, usunięcia, ograniczenia przetwarzania, prawo do przenoszenia danych, prawo wniesienia sprzeciwu w zakresie wynikającym z przepisów RODO. </w:t>
            </w:r>
          </w:p>
          <w:p w14:paraId="06565403" w14:textId="77777777" w:rsidR="005D2C6C" w:rsidRPr="00F61C9A" w:rsidRDefault="005D2C6C" w:rsidP="005D2C6C">
            <w:pPr>
              <w:spacing w:after="5" w:line="276" w:lineRule="auto"/>
              <w:ind w:left="360"/>
              <w:jc w:val="both"/>
              <w:rPr>
                <w:rFonts w:cs="Arial"/>
                <w:sz w:val="22"/>
                <w:szCs w:val="22"/>
              </w:rPr>
            </w:pPr>
          </w:p>
          <w:p w14:paraId="6DE97777" w14:textId="77777777" w:rsidR="006B297D" w:rsidRPr="00F61C9A" w:rsidRDefault="006B297D" w:rsidP="00CA2BE9">
            <w:pPr>
              <w:numPr>
                <w:ilvl w:val="0"/>
                <w:numId w:val="15"/>
              </w:numPr>
              <w:spacing w:line="276" w:lineRule="auto"/>
              <w:ind w:hanging="360"/>
              <w:jc w:val="both"/>
              <w:rPr>
                <w:rFonts w:cs="Arial"/>
                <w:sz w:val="22"/>
                <w:szCs w:val="22"/>
              </w:rPr>
            </w:pPr>
            <w:r w:rsidRPr="00F61C9A">
              <w:rPr>
                <w:rFonts w:eastAsia="Arial" w:cs="Arial"/>
                <w:sz w:val="22"/>
                <w:szCs w:val="22"/>
              </w:rPr>
              <w:t xml:space="preserve">Mają Państwo prawo do wniesienia skargi do właściwego organu nadzorczego, jeśli przetwarzanie </w:t>
            </w:r>
            <w:r w:rsidRPr="00F61C9A">
              <w:rPr>
                <w:rFonts w:eastAsia="Arial" w:cs="Arial"/>
                <w:sz w:val="22"/>
                <w:szCs w:val="22"/>
              </w:rPr>
              <w:lastRenderedPageBreak/>
              <w:t xml:space="preserve">danych osobowych narusza przepisy RODO. </w:t>
            </w:r>
          </w:p>
          <w:p w14:paraId="47043B47" w14:textId="77777777" w:rsidR="005D2C6C" w:rsidRPr="00F61C9A" w:rsidRDefault="005D2C6C" w:rsidP="001976C5">
            <w:pPr>
              <w:spacing w:line="276" w:lineRule="auto"/>
              <w:ind w:left="360"/>
              <w:jc w:val="both"/>
              <w:rPr>
                <w:rFonts w:cs="Arial"/>
                <w:sz w:val="22"/>
                <w:szCs w:val="22"/>
              </w:rPr>
            </w:pPr>
          </w:p>
          <w:p w14:paraId="3098FB31" w14:textId="77777777" w:rsidR="006B297D" w:rsidRPr="00F61C9A" w:rsidRDefault="006B297D" w:rsidP="00CA2BE9">
            <w:pPr>
              <w:numPr>
                <w:ilvl w:val="0"/>
                <w:numId w:val="15"/>
              </w:numPr>
              <w:spacing w:line="276" w:lineRule="auto"/>
              <w:ind w:hanging="360"/>
              <w:jc w:val="both"/>
              <w:rPr>
                <w:rFonts w:cs="Arial"/>
                <w:sz w:val="22"/>
                <w:szCs w:val="22"/>
              </w:rPr>
            </w:pPr>
            <w:r w:rsidRPr="00F61C9A">
              <w:rPr>
                <w:rFonts w:eastAsia="Arial" w:cs="Arial"/>
                <w:sz w:val="22"/>
                <w:szCs w:val="22"/>
              </w:rPr>
              <w:t xml:space="preserve">Państwa dane osobowe nie będą wykorzystane do profilowania, w tym do zautomatyzowanego podejmowania decyzji. </w:t>
            </w:r>
          </w:p>
          <w:p w14:paraId="58E89452" w14:textId="77777777" w:rsidR="005D2C6C" w:rsidRPr="00F61C9A" w:rsidRDefault="005D2C6C" w:rsidP="005D2C6C">
            <w:pPr>
              <w:spacing w:after="5" w:line="276" w:lineRule="auto"/>
              <w:ind w:left="360"/>
              <w:jc w:val="both"/>
              <w:rPr>
                <w:rFonts w:cs="Arial"/>
                <w:sz w:val="22"/>
                <w:szCs w:val="22"/>
              </w:rPr>
            </w:pPr>
          </w:p>
          <w:p w14:paraId="1EB333F0" w14:textId="2953D496" w:rsidR="00074D42" w:rsidRPr="00F61C9A" w:rsidRDefault="006B297D" w:rsidP="00A8295E">
            <w:pPr>
              <w:numPr>
                <w:ilvl w:val="0"/>
                <w:numId w:val="15"/>
              </w:numPr>
              <w:spacing w:after="125" w:line="276" w:lineRule="auto"/>
              <w:ind w:hanging="360"/>
              <w:jc w:val="both"/>
              <w:rPr>
                <w:rFonts w:cs="Arial"/>
                <w:sz w:val="22"/>
                <w:szCs w:val="22"/>
              </w:rPr>
            </w:pPr>
            <w:r w:rsidRPr="00F61C9A">
              <w:rPr>
                <w:rFonts w:eastAsia="Arial" w:cs="Arial"/>
                <w:sz w:val="22"/>
                <w:szCs w:val="22"/>
              </w:rPr>
              <w:t xml:space="preserve">Więcej informacji o zasadach przetwarzania danych osobowych w Grupie USP znajdą Państwu tu </w:t>
            </w:r>
            <w:hyperlink r:id="rId17">
              <w:r w:rsidRPr="00F61C9A">
                <w:rPr>
                  <w:rFonts w:eastAsia="Arial" w:cs="Arial"/>
                  <w:color w:val="0563C1"/>
                  <w:sz w:val="22"/>
                  <w:szCs w:val="22"/>
                  <w:u w:val="single" w:color="0563C1"/>
                </w:rPr>
                <w:t>https://www.uspzdrowie.pl/informacja</w:t>
              </w:r>
            </w:hyperlink>
            <w:hyperlink r:id="rId18">
              <w:r w:rsidRPr="00F61C9A">
                <w:rPr>
                  <w:rFonts w:eastAsia="Arial" w:cs="Arial"/>
                  <w:color w:val="0563C1"/>
                  <w:sz w:val="22"/>
                  <w:szCs w:val="22"/>
                  <w:u w:val="single" w:color="0563C1"/>
                </w:rPr>
                <w:t>-o</w:t>
              </w:r>
            </w:hyperlink>
            <w:hyperlink r:id="rId19">
              <w:r w:rsidRPr="00F61C9A">
                <w:rPr>
                  <w:rFonts w:eastAsia="Arial" w:cs="Arial"/>
                  <w:color w:val="0563C1"/>
                  <w:sz w:val="22"/>
                  <w:szCs w:val="22"/>
                  <w:u w:val="single" w:color="0563C1"/>
                </w:rPr>
                <w:t>ochronie</w:t>
              </w:r>
            </w:hyperlink>
            <w:hyperlink r:id="rId20">
              <w:r w:rsidRPr="00F61C9A">
                <w:rPr>
                  <w:rFonts w:eastAsia="Arial" w:cs="Arial"/>
                  <w:color w:val="0563C1"/>
                  <w:sz w:val="22"/>
                  <w:szCs w:val="22"/>
                  <w:u w:val="single" w:color="0563C1"/>
                </w:rPr>
                <w:t>-</w:t>
              </w:r>
            </w:hyperlink>
            <w:hyperlink r:id="rId21">
              <w:r w:rsidRPr="00F61C9A">
                <w:rPr>
                  <w:rFonts w:eastAsia="Arial" w:cs="Arial"/>
                  <w:color w:val="0563C1"/>
                  <w:sz w:val="22"/>
                  <w:szCs w:val="22"/>
                  <w:u w:val="single" w:color="0563C1"/>
                </w:rPr>
                <w:t>danych</w:t>
              </w:r>
            </w:hyperlink>
            <w:hyperlink r:id="rId22">
              <w:r w:rsidRPr="00F61C9A">
                <w:rPr>
                  <w:rFonts w:eastAsia="Arial" w:cs="Arial"/>
                  <w:color w:val="0563C1"/>
                  <w:sz w:val="22"/>
                  <w:szCs w:val="22"/>
                  <w:u w:val="single" w:color="0563C1"/>
                </w:rPr>
                <w:t>-</w:t>
              </w:r>
            </w:hyperlink>
            <w:hyperlink r:id="rId23">
              <w:r w:rsidRPr="00F61C9A">
                <w:rPr>
                  <w:rFonts w:eastAsia="Arial" w:cs="Arial"/>
                  <w:color w:val="0563C1"/>
                  <w:sz w:val="22"/>
                  <w:szCs w:val="22"/>
                  <w:u w:val="single" w:color="0563C1"/>
                </w:rPr>
                <w:t>osobowych/</w:t>
              </w:r>
            </w:hyperlink>
            <w:hyperlink r:id="rId24">
              <w:r w:rsidRPr="00F61C9A">
                <w:rPr>
                  <w:rFonts w:eastAsia="Arial" w:cs="Arial"/>
                  <w:sz w:val="22"/>
                  <w:szCs w:val="22"/>
                </w:rPr>
                <w:t>.</w:t>
              </w:r>
            </w:hyperlink>
            <w:hyperlink r:id="rId25">
              <w:r w:rsidRPr="00F61C9A">
                <w:rPr>
                  <w:rFonts w:eastAsia="Arial" w:cs="Arial"/>
                  <w:sz w:val="22"/>
                  <w:szCs w:val="22"/>
                </w:rPr>
                <w:t xml:space="preserve"> </w:t>
              </w:r>
            </w:hyperlink>
          </w:p>
        </w:tc>
        <w:tc>
          <w:tcPr>
            <w:tcW w:w="4436" w:type="dxa"/>
          </w:tcPr>
          <w:p w14:paraId="003BE856" w14:textId="583B06F8" w:rsidR="006B297D" w:rsidRDefault="004C27BA" w:rsidP="00366533">
            <w:pPr>
              <w:pStyle w:val="Nagwek1"/>
              <w:spacing w:line="276" w:lineRule="auto"/>
              <w:ind w:left="727" w:right="725"/>
              <w:jc w:val="center"/>
              <w:outlineLvl w:val="0"/>
              <w:rPr>
                <w:rFonts w:cs="Arial"/>
                <w:sz w:val="22"/>
                <w:szCs w:val="22"/>
                <w:lang w:val="en-GB"/>
              </w:rPr>
            </w:pPr>
            <w:r w:rsidRPr="00F61C9A">
              <w:rPr>
                <w:rFonts w:cs="Arial"/>
                <w:sz w:val="22"/>
                <w:szCs w:val="22"/>
                <w:lang w:val="en-GB"/>
              </w:rPr>
              <w:lastRenderedPageBreak/>
              <w:t xml:space="preserve">NON-DISCLOSURE </w:t>
            </w:r>
            <w:r w:rsidR="007D5B6F" w:rsidRPr="00F61C9A">
              <w:rPr>
                <w:rFonts w:cs="Arial"/>
                <w:sz w:val="22"/>
                <w:szCs w:val="22"/>
                <w:lang w:val="en-GB"/>
              </w:rPr>
              <w:t>AGREEMENT</w:t>
            </w:r>
          </w:p>
          <w:p w14:paraId="6B874902" w14:textId="77777777" w:rsidR="00093F3D" w:rsidRPr="00093F3D" w:rsidRDefault="00093F3D" w:rsidP="00093F3D">
            <w:pPr>
              <w:rPr>
                <w:lang w:val="en-GB"/>
              </w:rPr>
            </w:pPr>
          </w:p>
          <w:p w14:paraId="457C698F" w14:textId="77777777" w:rsidR="004C27BA" w:rsidRPr="00F61C9A" w:rsidRDefault="004C27BA" w:rsidP="00366533">
            <w:pPr>
              <w:spacing w:line="276" w:lineRule="auto"/>
              <w:jc w:val="both"/>
              <w:rPr>
                <w:rFonts w:cs="Arial"/>
                <w:sz w:val="22"/>
                <w:szCs w:val="22"/>
                <w:lang w:val="en-GB"/>
              </w:rPr>
            </w:pPr>
          </w:p>
          <w:p w14:paraId="154CCF49" w14:textId="65642215" w:rsidR="006B297D" w:rsidRPr="00F61C9A" w:rsidRDefault="001A5DE4" w:rsidP="00366533">
            <w:pPr>
              <w:spacing w:line="276" w:lineRule="auto"/>
              <w:ind w:left="-5" w:hanging="10"/>
              <w:jc w:val="both"/>
              <w:rPr>
                <w:rFonts w:cs="Arial"/>
                <w:sz w:val="22"/>
                <w:szCs w:val="22"/>
                <w:lang w:val="en-GB"/>
              </w:rPr>
            </w:pPr>
            <w:r w:rsidRPr="00F61C9A">
              <w:rPr>
                <w:rFonts w:eastAsia="Arial" w:cs="Arial"/>
                <w:sz w:val="22"/>
                <w:szCs w:val="22"/>
                <w:lang w:val="en-GB"/>
              </w:rPr>
              <w:t>Hereinafter</w:t>
            </w:r>
            <w:r w:rsidR="008B3946" w:rsidRPr="00F61C9A">
              <w:rPr>
                <w:rFonts w:eastAsia="Arial" w:cs="Arial"/>
                <w:sz w:val="22"/>
                <w:szCs w:val="22"/>
                <w:lang w:val="en-GB"/>
              </w:rPr>
              <w:t xml:space="preserve"> referred to as</w:t>
            </w:r>
            <w:r w:rsidRPr="00F61C9A">
              <w:rPr>
                <w:rFonts w:eastAsia="Arial" w:cs="Arial"/>
                <w:sz w:val="22"/>
                <w:szCs w:val="22"/>
                <w:lang w:val="en-GB"/>
              </w:rPr>
              <w:t xml:space="preserve">: </w:t>
            </w:r>
            <w:r w:rsidR="006B297D" w:rsidRPr="00F61C9A">
              <w:rPr>
                <w:rFonts w:eastAsia="Arial" w:cs="Arial"/>
                <w:sz w:val="22"/>
                <w:szCs w:val="22"/>
                <w:lang w:val="en-GB"/>
              </w:rPr>
              <w:t>„</w:t>
            </w:r>
            <w:r w:rsidR="008B3946" w:rsidRPr="00F61C9A">
              <w:rPr>
                <w:rFonts w:eastAsia="Arial" w:cs="Arial"/>
                <w:b/>
                <w:sz w:val="22"/>
                <w:szCs w:val="22"/>
                <w:lang w:val="en-GB"/>
              </w:rPr>
              <w:t xml:space="preserve">the </w:t>
            </w:r>
            <w:r w:rsidR="007D5B6F" w:rsidRPr="00F61C9A">
              <w:rPr>
                <w:rFonts w:eastAsia="Arial" w:cs="Arial"/>
                <w:b/>
                <w:sz w:val="22"/>
                <w:szCs w:val="22"/>
                <w:lang w:val="en-GB"/>
              </w:rPr>
              <w:t>Agreement</w:t>
            </w:r>
            <w:r w:rsidR="006B297D" w:rsidRPr="00F61C9A">
              <w:rPr>
                <w:rFonts w:eastAsia="Arial" w:cs="Arial"/>
                <w:sz w:val="22"/>
                <w:szCs w:val="22"/>
                <w:lang w:val="en-GB"/>
              </w:rPr>
              <w:t xml:space="preserve">”, </w:t>
            </w:r>
            <w:r w:rsidR="006E3B96" w:rsidRPr="00F61C9A">
              <w:rPr>
                <w:rFonts w:eastAsia="Arial" w:cs="Arial"/>
                <w:sz w:val="22"/>
                <w:szCs w:val="22"/>
                <w:lang w:val="en-GB"/>
              </w:rPr>
              <w:t>concluded in</w:t>
            </w:r>
            <w:r w:rsidR="006B297D" w:rsidRPr="00F61C9A">
              <w:rPr>
                <w:rFonts w:eastAsia="Arial" w:cs="Arial"/>
                <w:sz w:val="22"/>
                <w:szCs w:val="22"/>
                <w:lang w:val="en-GB"/>
              </w:rPr>
              <w:t xml:space="preserve"> </w:t>
            </w:r>
            <w:r w:rsidR="006E3B96" w:rsidRPr="00F61C9A">
              <w:rPr>
                <w:rFonts w:eastAsia="Arial" w:cs="Arial"/>
                <w:sz w:val="22"/>
                <w:szCs w:val="22"/>
                <w:lang w:val="en-GB"/>
              </w:rPr>
              <w:t>Warsaw on ………………………….by and between:</w:t>
            </w:r>
            <w:r w:rsidR="006B297D" w:rsidRPr="00F61C9A">
              <w:rPr>
                <w:rFonts w:eastAsia="Arial" w:cs="Arial"/>
                <w:sz w:val="22"/>
                <w:szCs w:val="22"/>
                <w:lang w:val="en-GB"/>
              </w:rPr>
              <w:t xml:space="preserve"> </w:t>
            </w:r>
          </w:p>
          <w:p w14:paraId="3EB8E529" w14:textId="77777777" w:rsidR="006B297D" w:rsidRPr="00F61C9A" w:rsidRDefault="006B297D" w:rsidP="00366533">
            <w:pPr>
              <w:spacing w:line="276" w:lineRule="auto"/>
              <w:jc w:val="both"/>
              <w:rPr>
                <w:rFonts w:cs="Arial"/>
                <w:sz w:val="22"/>
                <w:szCs w:val="22"/>
                <w:lang w:val="en-GB"/>
              </w:rPr>
            </w:pPr>
            <w:r w:rsidRPr="00F61C9A">
              <w:rPr>
                <w:rFonts w:eastAsia="Arial" w:cs="Arial"/>
                <w:b/>
                <w:sz w:val="22"/>
                <w:szCs w:val="22"/>
                <w:lang w:val="en-GB"/>
              </w:rPr>
              <w:t xml:space="preserve"> </w:t>
            </w:r>
          </w:p>
          <w:p w14:paraId="563C1C3C" w14:textId="77777777" w:rsidR="006B297D" w:rsidRPr="00F61C9A" w:rsidRDefault="006B297D" w:rsidP="00366533">
            <w:pPr>
              <w:spacing w:line="276" w:lineRule="auto"/>
              <w:jc w:val="both"/>
              <w:rPr>
                <w:rFonts w:cs="Arial"/>
                <w:sz w:val="22"/>
                <w:szCs w:val="22"/>
                <w:lang w:val="en-GB"/>
              </w:rPr>
            </w:pPr>
            <w:r w:rsidRPr="00F61C9A">
              <w:rPr>
                <w:rFonts w:eastAsia="Arial" w:cs="Arial"/>
                <w:b/>
                <w:sz w:val="22"/>
                <w:szCs w:val="22"/>
                <w:lang w:val="en-GB"/>
              </w:rPr>
              <w:t xml:space="preserve"> </w:t>
            </w:r>
          </w:p>
          <w:p w14:paraId="21E57F12" w14:textId="302FC43B" w:rsidR="00D2453E" w:rsidRPr="00F61C9A" w:rsidRDefault="00D2453E" w:rsidP="00366533">
            <w:pPr>
              <w:spacing w:line="276" w:lineRule="auto"/>
              <w:jc w:val="both"/>
              <w:rPr>
                <w:rFonts w:cs="Arial"/>
                <w:sz w:val="22"/>
                <w:szCs w:val="22"/>
                <w:lang w:val="en-GB"/>
              </w:rPr>
            </w:pPr>
            <w:r w:rsidRPr="00F61C9A">
              <w:rPr>
                <w:rFonts w:cs="Arial"/>
                <w:b/>
                <w:sz w:val="22"/>
                <w:szCs w:val="22"/>
                <w:lang w:val="en-GB"/>
              </w:rPr>
              <w:t xml:space="preserve">US </w:t>
            </w:r>
            <w:r w:rsidR="00511F03" w:rsidRPr="00F61C9A">
              <w:rPr>
                <w:rFonts w:cs="Arial"/>
                <w:b/>
                <w:sz w:val="22"/>
                <w:szCs w:val="22"/>
                <w:lang w:val="en-GB"/>
              </w:rPr>
              <w:t>Pharmacia</w:t>
            </w:r>
            <w:r w:rsidRPr="00F61C9A">
              <w:rPr>
                <w:rFonts w:cs="Arial"/>
                <w:b/>
                <w:sz w:val="22"/>
                <w:szCs w:val="22"/>
                <w:lang w:val="en-GB"/>
              </w:rPr>
              <w:t xml:space="preserve"> sp. z o.o.</w:t>
            </w:r>
            <w:r w:rsidRPr="00F61C9A">
              <w:rPr>
                <w:rFonts w:cs="Arial"/>
                <w:sz w:val="22"/>
                <w:szCs w:val="22"/>
                <w:lang w:val="en-GB"/>
              </w:rPr>
              <w:t xml:space="preserve"> with its registered office in Wrocław (Poland), at Ziębicka 40, postal code 50-507, entered into the Register of Entrepreneurs kept by the District Court for Wrocław-Fabryczna in Wrocław, 6th Commercial Division of the National Court Register, under KRS no. 46646, share capital in the amount of PLN 15 489 000, NIP no.: 899-14-32-896</w:t>
            </w:r>
            <w:r w:rsidR="00B05B66" w:rsidRPr="00F61C9A">
              <w:rPr>
                <w:rFonts w:cs="Arial"/>
                <w:sz w:val="22"/>
                <w:szCs w:val="22"/>
                <w:lang w:val="en-GB"/>
              </w:rPr>
              <w:t xml:space="preserve">, no. in the register of entities introducing products, packaged products and waste management BDO 000081249, represented by Andrzej Kuchno – Member of the Management Board and Maria Jedynak-Pałac– holder of a commercial power of attorney, </w:t>
            </w:r>
            <w:r w:rsidRPr="00F61C9A">
              <w:rPr>
                <w:rFonts w:cs="Arial"/>
                <w:sz w:val="22"/>
                <w:szCs w:val="22"/>
                <w:lang w:val="en-GB"/>
              </w:rPr>
              <w:t xml:space="preserve">hereinafter referred to as </w:t>
            </w:r>
            <w:r w:rsidRPr="00F61C9A">
              <w:rPr>
                <w:rFonts w:cs="Arial"/>
                <w:b/>
                <w:sz w:val="22"/>
                <w:szCs w:val="22"/>
                <w:lang w:val="en-GB"/>
              </w:rPr>
              <w:t>“</w:t>
            </w:r>
            <w:r w:rsidR="00B05B66" w:rsidRPr="00F61C9A">
              <w:rPr>
                <w:rFonts w:cs="Arial"/>
                <w:b/>
                <w:sz w:val="22"/>
                <w:szCs w:val="22"/>
                <w:lang w:val="en-GB"/>
              </w:rPr>
              <w:t>the Company</w:t>
            </w:r>
            <w:r w:rsidRPr="00F61C9A">
              <w:rPr>
                <w:rFonts w:cs="Arial"/>
                <w:b/>
                <w:sz w:val="22"/>
                <w:szCs w:val="22"/>
                <w:lang w:val="en-GB"/>
              </w:rPr>
              <w:t>”</w:t>
            </w:r>
            <w:r w:rsidRPr="00F61C9A">
              <w:rPr>
                <w:rFonts w:cs="Arial"/>
                <w:sz w:val="22"/>
                <w:szCs w:val="22"/>
                <w:lang w:val="en-GB"/>
              </w:rPr>
              <w:t>;</w:t>
            </w:r>
          </w:p>
          <w:p w14:paraId="28836568" w14:textId="08768E1F" w:rsidR="006B297D" w:rsidRPr="00F61C9A" w:rsidRDefault="006B297D" w:rsidP="00366533">
            <w:pPr>
              <w:spacing w:line="276" w:lineRule="auto"/>
              <w:jc w:val="both"/>
              <w:rPr>
                <w:rFonts w:cs="Arial"/>
                <w:sz w:val="22"/>
                <w:szCs w:val="22"/>
                <w:lang w:val="en-GB"/>
              </w:rPr>
            </w:pPr>
          </w:p>
          <w:p w14:paraId="53D61BF9" w14:textId="6B153833" w:rsidR="006B297D" w:rsidRPr="00F61C9A" w:rsidRDefault="006761FB" w:rsidP="00366533">
            <w:pPr>
              <w:spacing w:after="4" w:line="276" w:lineRule="auto"/>
              <w:ind w:left="-5" w:hanging="10"/>
              <w:jc w:val="both"/>
              <w:rPr>
                <w:rFonts w:cs="Arial"/>
                <w:sz w:val="22"/>
                <w:szCs w:val="22"/>
                <w:lang w:val="en-GB"/>
              </w:rPr>
            </w:pPr>
            <w:r w:rsidRPr="00F61C9A">
              <w:rPr>
                <w:rFonts w:eastAsia="Arial" w:cs="Arial"/>
                <w:sz w:val="22"/>
                <w:szCs w:val="22"/>
                <w:lang w:val="en-GB"/>
              </w:rPr>
              <w:t>and</w:t>
            </w:r>
          </w:p>
          <w:p w14:paraId="57FC0D73" w14:textId="77777777" w:rsidR="006B297D" w:rsidRPr="00F61C9A" w:rsidRDefault="006B297D" w:rsidP="00366533">
            <w:pPr>
              <w:spacing w:line="276" w:lineRule="auto"/>
              <w:jc w:val="both"/>
              <w:rPr>
                <w:rFonts w:eastAsia="Arial" w:cs="Arial"/>
                <w:sz w:val="22"/>
                <w:szCs w:val="22"/>
                <w:lang w:val="en-GB"/>
              </w:rPr>
            </w:pPr>
            <w:r w:rsidRPr="00F61C9A">
              <w:rPr>
                <w:rFonts w:eastAsia="Arial" w:cs="Arial"/>
                <w:sz w:val="22"/>
                <w:szCs w:val="22"/>
                <w:lang w:val="en-GB"/>
              </w:rPr>
              <w:t xml:space="preserve"> </w:t>
            </w:r>
          </w:p>
          <w:p w14:paraId="69309B25" w14:textId="77777777" w:rsidR="001A5DE4" w:rsidRPr="00F61C9A" w:rsidRDefault="001A5DE4" w:rsidP="00366533">
            <w:pPr>
              <w:spacing w:line="276" w:lineRule="auto"/>
              <w:jc w:val="both"/>
              <w:rPr>
                <w:rFonts w:cs="Arial"/>
                <w:sz w:val="22"/>
                <w:szCs w:val="22"/>
                <w:lang w:val="en-GB"/>
              </w:rPr>
            </w:pPr>
          </w:p>
          <w:p w14:paraId="7B9CE77D" w14:textId="5F4BC841" w:rsidR="006B297D" w:rsidRPr="00F61C9A" w:rsidRDefault="006B297D" w:rsidP="00366533">
            <w:pPr>
              <w:spacing w:line="276" w:lineRule="auto"/>
              <w:ind w:left="-5" w:hanging="10"/>
              <w:jc w:val="both"/>
              <w:rPr>
                <w:rFonts w:cs="Arial"/>
                <w:sz w:val="22"/>
                <w:szCs w:val="22"/>
                <w:lang w:val="en-GB"/>
              </w:rPr>
            </w:pPr>
            <w:r w:rsidRPr="00F61C9A">
              <w:rPr>
                <w:rFonts w:cs="Arial"/>
                <w:noProof/>
                <w:sz w:val="22"/>
                <w:szCs w:val="22"/>
              </w:rPr>
              <mc:AlternateContent>
                <mc:Choice Requires="wpg">
                  <w:drawing>
                    <wp:anchor distT="0" distB="0" distL="114300" distR="114300" simplePos="0" relativeHeight="251662336" behindDoc="1" locked="0" layoutInCell="1" allowOverlap="1" wp14:anchorId="7DD1A0EF" wp14:editId="6E17E975">
                      <wp:simplePos x="0" y="0"/>
                      <wp:positionH relativeFrom="column">
                        <wp:posOffset>1037793</wp:posOffset>
                      </wp:positionH>
                      <wp:positionV relativeFrom="paragraph">
                        <wp:posOffset>304464</wp:posOffset>
                      </wp:positionV>
                      <wp:extent cx="253289" cy="321563"/>
                      <wp:effectExtent l="0" t="0" r="0" b="0"/>
                      <wp:wrapNone/>
                      <wp:docPr id="1" name="Group 9215"/>
                      <wp:cNvGraphicFramePr/>
                      <a:graphic xmlns:a="http://schemas.openxmlformats.org/drawingml/2006/main">
                        <a:graphicData uri="http://schemas.microsoft.com/office/word/2010/wordprocessingGroup">
                          <wpg:wgp>
                            <wpg:cNvGrpSpPr/>
                            <wpg:grpSpPr>
                              <a:xfrm>
                                <a:off x="0" y="0"/>
                                <a:ext cx="253289" cy="321563"/>
                                <a:chOff x="0" y="0"/>
                                <a:chExt cx="253289" cy="321563"/>
                              </a:xfrm>
                            </wpg:grpSpPr>
                            <wps:wsp>
                              <wps:cNvPr id="2" name="Shape 10671"/>
                              <wps:cNvSpPr/>
                              <wps:spPr>
                                <a:xfrm>
                                  <a:off x="0" y="0"/>
                                  <a:ext cx="140208" cy="160020"/>
                                </a:xfrm>
                                <a:custGeom>
                                  <a:avLst/>
                                  <a:gdLst/>
                                  <a:ahLst/>
                                  <a:cxnLst/>
                                  <a:rect l="0" t="0" r="0" b="0"/>
                                  <a:pathLst>
                                    <a:path w="140208" h="160020">
                                      <a:moveTo>
                                        <a:pt x="0" y="0"/>
                                      </a:moveTo>
                                      <a:lnTo>
                                        <a:pt x="140208" y="0"/>
                                      </a:lnTo>
                                      <a:lnTo>
                                        <a:pt x="140208"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 name="Shape 10672"/>
                              <wps:cNvSpPr/>
                              <wps:spPr>
                                <a:xfrm>
                                  <a:off x="114300" y="160020"/>
                                  <a:ext cx="138989" cy="161544"/>
                                </a:xfrm>
                                <a:custGeom>
                                  <a:avLst/>
                                  <a:gdLst/>
                                  <a:ahLst/>
                                  <a:cxnLst/>
                                  <a:rect l="0" t="0" r="0" b="0"/>
                                  <a:pathLst>
                                    <a:path w="138989" h="161544">
                                      <a:moveTo>
                                        <a:pt x="0" y="0"/>
                                      </a:moveTo>
                                      <a:lnTo>
                                        <a:pt x="138989" y="0"/>
                                      </a:lnTo>
                                      <a:lnTo>
                                        <a:pt x="138989"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7F728BDE" id="Group 9215" o:spid="_x0000_s1026" style="position:absolute;margin-left:81.7pt;margin-top:23.95pt;width:19.95pt;height:25.3pt;z-index:-251654144" coordsize="253289,32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Fm97QIAAPcJAAAOAAAAZHJzL2Uyb0RvYy54bWzsVslu2zAQvRfoPxC6N1rsOLEQO4emyaVo&#10;gyb9AJqiFoAiCZKx7L/vcCTKslOkbQqkl/ogbjOPM498Y15d71pBttzYRslVlJ4lEeGSqaKR1Sr6&#10;/nj74TIi1lFZUKEkX0V7bqPr9ft3V53OeaZqJQpuCIBIm3d6FdXO6TyOLat5S+2Z0lzCYqlMSx0M&#10;TRUXhnaA3oo4S5JF3ClTaKMYtxZmb/rFaI34ZcmZ+1qWljsiVhHE5vBr8Lvx33h9RfPKUF03bAiD&#10;viKKljYSNh2hbqij5Mk0z6DahhllVenOmGpjVZYN45gDZJMmJ9ncGfWkMZcq7yo90gTUnvD0alj2&#10;ZXtvSFPA2UVE0haOCHclyyw99+x0usrB6M7oB31vhomqH/mEd6VpfQupkB3yuh955TtHGExm57Ps&#10;chkRBkszwF3Met5ZDYfzzIvVn170i8OmsY9tDKXTcIPsgST7dyQ91FRz5N76/AeSskASLpM0WVyk&#10;PUtoNVJkcwts/S4/6TzJEhCK5yddJDDwmGOeNGdP1t1xhUTT7Wfr+mtbhB6tQ4/tZOgauPwvXntN&#10;nffzUfou6WD3IZJ6DMSvtmrLHxXauZPjgiAPq0JOrQJWuA9gGgxCqxFuYniUfbAKbW8NKj6lKRiE&#10;dmoYqOzXIAafKpI7pg+TU4KF9EzANoxCQSoFdajstnFQqUTTAjXZRZIcgAHNX77+xLHn9oJ7uoT8&#10;xktQFwrDT1hTbT4KQ7bU1yP8ITgVuqbD7HD2gymGijjev2yEGCFTdD2CvIXfGNlg7P04lsLRM+k9&#10;2RBNXw+hqkDSoSoCKaMT7qykG/0l1HIMc5Kt725UsccigYSAGn39eANZzp7LMvsjWabpfAa8Hd8s&#10;YGAoROnschkKWLpIz+fzfybQIRIUKAbiD+cgwZ9d/cPqsUBCVr8W6LAp6m6SfYAL7XTzI5qCQWin&#10;hgcd+eLxX6DTavEWAsV/UXhdIPfDS8g/X6Zj6E/fa+sfAAAA//8DAFBLAwQUAAYACAAAACEA45t9&#10;OOAAAAAJAQAADwAAAGRycy9kb3ducmV2LnhtbEyPQU/CQBCF7yb+h82YeJNtKSDUbgkh6omQCCbG&#10;29Ad2obubtNd2vLvHU96fJkv732TrUfTiJ46XzurIJ5EIMgWTte2VPB5fHtagvABrcbGWVJwIw/r&#10;/P4uw1S7wX5Qfwil4BLrU1RQhdCmUvqiIoN+4lqyfDu7zmDg2JVSdzhwuWnkNIoW0mBteaHClrYV&#10;FZfD1Sh4H3DYJPFrv7uct7fv43z/tYtJqceHcfMCItAY/mD41Wd1yNnp5K5We9FwXiQzRhXMnlcg&#10;GJhGSQLipGC1nIPMM/n/g/wHAAD//wMAUEsBAi0AFAAGAAgAAAAhALaDOJL+AAAA4QEAABMAAAAA&#10;AAAAAAAAAAAAAAAAAFtDb250ZW50X1R5cGVzXS54bWxQSwECLQAUAAYACAAAACEAOP0h/9YAAACU&#10;AQAACwAAAAAAAAAAAAAAAAAvAQAAX3JlbHMvLnJlbHNQSwECLQAUAAYACAAAACEAV2BZve0CAAD3&#10;CQAADgAAAAAAAAAAAAAAAAAuAgAAZHJzL2Uyb0RvYy54bWxQSwECLQAUAAYACAAAACEA45t9OOAA&#10;AAAJAQAADwAAAAAAAAAAAAAAAABHBQAAZHJzL2Rvd25yZXYueG1sUEsFBgAAAAAEAAQA8wAAAFQG&#10;AAAAAA==&#10;">
                      <v:shape id="Shape 10671" o:spid="_x0000_s1027" style="position:absolute;width:140208;height:160020;visibility:visible;mso-wrap-style:square;v-text-anchor:top" coordsize="140208,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K+NMMA&#10;AADaAAAADwAAAGRycy9kb3ducmV2LnhtbESPQWvCQBSE7wX/w/IEL6XZNAQpqauIIBRBaKPQ60v2&#10;mQSzb8PuauK/7xYKPQ4z8w2z2kymF3dyvrOs4DVJQRDXVnfcKDif9i9vIHxA1thbJgUP8rBZz55W&#10;WGg78hfdy9CICGFfoII2hKGQ0tctGfSJHYijd7HOYIjSNVI7HCPc9DJL06U02HFcaHGgXUv1tbwZ&#10;BeWhqk6T4+/8uByes11efrpbp9RiPm3fQQSawn/4r/2hFW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K+NMMAAADaAAAADwAAAAAAAAAAAAAAAACYAgAAZHJzL2Rv&#10;d25yZXYueG1sUEsFBgAAAAAEAAQA9QAAAIgDAAAAAA==&#10;" path="m,l140208,r,160020l,160020,,e" fillcolor="yellow" stroked="f" strokeweight="0">
                        <v:stroke miterlimit="83231f" joinstyle="miter"/>
                        <v:path arrowok="t" textboxrect="0,0,140208,160020"/>
                      </v:shape>
                      <v:shape id="Shape 10672" o:spid="_x0000_s1028" style="position:absolute;left:114300;top:160020;width:138989;height:161544;visibility:visible;mso-wrap-style:square;v-text-anchor:top" coordsize="13898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6pCsUA&#10;AADaAAAADwAAAGRycy9kb3ducmV2LnhtbESPT2vCQBTE70K/w/IKvZmNrUiNrtIGirEHwX+tx0f2&#10;mYRm36bZVeO3d4VCj8PM/IaZzjtTizO1rrKsYBDFIIhzqysuFOy2H/1XEM4ja6wtk4IrOZjPHnpT&#10;TLS98JrOG1+IAGGXoILS+yaR0uUlGXSRbYiDd7StQR9kW0jd4iXATS2f43gkDVYcFkpsKC0p/9mc&#10;jILDl02zz9Hi3e2Hq/r7d5lmY7oq9fTYvU1AeOr8f/ivnWkFL3C/Em6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bqkKxQAAANoAAAAPAAAAAAAAAAAAAAAAAJgCAABkcnMv&#10;ZG93bnJldi54bWxQSwUGAAAAAAQABAD1AAAAigMAAAAA&#10;" path="m,l138989,r,161544l,161544,,e" fillcolor="yellow" stroked="f" strokeweight="0">
                        <v:stroke miterlimit="83231f" joinstyle="miter"/>
                        <v:path arrowok="t" textboxrect="0,0,138989,161544"/>
                      </v:shape>
                    </v:group>
                  </w:pict>
                </mc:Fallback>
              </mc:AlternateContent>
            </w:r>
            <w:r w:rsidRPr="00F61C9A">
              <w:rPr>
                <w:rFonts w:eastAsia="Arial" w:cs="Arial"/>
                <w:sz w:val="22"/>
                <w:szCs w:val="22"/>
                <w:lang w:val="en-GB"/>
              </w:rPr>
              <w:t>[</w:t>
            </w:r>
            <w:r w:rsidR="008A217E" w:rsidRPr="00F61C9A">
              <w:rPr>
                <w:rFonts w:eastAsia="Arial" w:cs="Arial"/>
                <w:b/>
                <w:sz w:val="22"/>
                <w:szCs w:val="22"/>
                <w:lang w:val="en-GB"/>
              </w:rPr>
              <w:t>company</w:t>
            </w:r>
            <w:r w:rsidRPr="00F61C9A">
              <w:rPr>
                <w:rFonts w:eastAsia="Arial" w:cs="Arial"/>
                <w:sz w:val="22"/>
                <w:szCs w:val="22"/>
                <w:lang w:val="en-GB"/>
              </w:rPr>
              <w:t>] [</w:t>
            </w:r>
            <w:r w:rsidRPr="00F61C9A">
              <w:rPr>
                <w:rFonts w:eastAsia="Arial" w:cs="Arial"/>
                <w:sz w:val="22"/>
                <w:szCs w:val="22"/>
                <w:shd w:val="clear" w:color="auto" w:fill="FFFF00"/>
                <w:lang w:val="en-GB"/>
              </w:rPr>
              <w:t>……..…</w:t>
            </w:r>
            <w:r w:rsidRPr="00F61C9A">
              <w:rPr>
                <w:rFonts w:eastAsia="Arial" w:cs="Arial"/>
                <w:sz w:val="22"/>
                <w:szCs w:val="22"/>
                <w:lang w:val="en-GB"/>
              </w:rPr>
              <w:t>],</w:t>
            </w:r>
            <w:r w:rsidR="008A217E" w:rsidRPr="00F61C9A">
              <w:rPr>
                <w:rFonts w:eastAsia="Arial" w:cs="Arial"/>
                <w:sz w:val="22"/>
                <w:szCs w:val="22"/>
                <w:lang w:val="en-GB"/>
              </w:rPr>
              <w:t xml:space="preserve"> with its registered office in</w:t>
            </w:r>
            <w:r w:rsidRPr="00F61C9A">
              <w:rPr>
                <w:rFonts w:eastAsia="Arial" w:cs="Arial"/>
                <w:sz w:val="22"/>
                <w:szCs w:val="22"/>
                <w:lang w:val="en-GB"/>
              </w:rPr>
              <w:t xml:space="preserve"> [</w:t>
            </w:r>
            <w:r w:rsidR="00F31B95">
              <w:rPr>
                <w:rFonts w:eastAsia="Arial" w:cs="Arial"/>
                <w:sz w:val="22"/>
                <w:szCs w:val="22"/>
                <w:lang w:val="en-GB"/>
              </w:rPr>
              <w:t>place</w:t>
            </w:r>
            <w:r w:rsidRPr="00F61C9A">
              <w:rPr>
                <w:rFonts w:eastAsia="Arial" w:cs="Arial"/>
                <w:sz w:val="22"/>
                <w:szCs w:val="22"/>
                <w:lang w:val="en-GB"/>
              </w:rPr>
              <w:t>] [</w:t>
            </w:r>
            <w:r w:rsidRPr="00F61C9A">
              <w:rPr>
                <w:rFonts w:eastAsia="Arial" w:cs="Arial"/>
                <w:sz w:val="22"/>
                <w:szCs w:val="22"/>
                <w:shd w:val="clear" w:color="auto" w:fill="FFFF00"/>
                <w:lang w:val="en-GB"/>
              </w:rPr>
              <w:t>……..…</w:t>
            </w:r>
            <w:r w:rsidR="008A217E" w:rsidRPr="00F61C9A">
              <w:rPr>
                <w:rFonts w:eastAsia="Arial" w:cs="Arial"/>
                <w:sz w:val="22"/>
                <w:szCs w:val="22"/>
                <w:lang w:val="en-GB"/>
              </w:rPr>
              <w:t>], [postal code</w:t>
            </w:r>
            <w:r w:rsidRPr="00F61C9A">
              <w:rPr>
                <w:rFonts w:eastAsia="Arial" w:cs="Arial"/>
                <w:sz w:val="22"/>
                <w:szCs w:val="22"/>
                <w:lang w:val="en-GB"/>
              </w:rPr>
              <w:t>] [</w:t>
            </w:r>
            <w:r w:rsidRPr="00F61C9A">
              <w:rPr>
                <w:rFonts w:eastAsia="Arial" w:cs="Arial"/>
                <w:sz w:val="22"/>
                <w:szCs w:val="22"/>
                <w:shd w:val="clear" w:color="auto" w:fill="FFFF00"/>
                <w:lang w:val="en-GB"/>
              </w:rPr>
              <w:t>.…</w:t>
            </w:r>
            <w:r w:rsidR="008A217E" w:rsidRPr="00F61C9A">
              <w:rPr>
                <w:rFonts w:eastAsia="Arial" w:cs="Arial"/>
                <w:sz w:val="22"/>
                <w:szCs w:val="22"/>
                <w:lang w:val="en-GB"/>
              </w:rPr>
              <w:t>], at</w:t>
            </w:r>
            <w:r w:rsidRPr="00F61C9A">
              <w:rPr>
                <w:rFonts w:eastAsia="Arial" w:cs="Arial"/>
                <w:sz w:val="22"/>
                <w:szCs w:val="22"/>
                <w:lang w:val="en-GB"/>
              </w:rPr>
              <w:t xml:space="preserve"> [</w:t>
            </w:r>
            <w:r w:rsidRPr="00F61C9A">
              <w:rPr>
                <w:rFonts w:eastAsia="Arial" w:cs="Arial"/>
                <w:sz w:val="22"/>
                <w:szCs w:val="22"/>
                <w:shd w:val="clear" w:color="auto" w:fill="FFFF00"/>
                <w:lang w:val="en-GB"/>
              </w:rPr>
              <w:t>…</w:t>
            </w:r>
            <w:r w:rsidRPr="00F61C9A">
              <w:rPr>
                <w:rFonts w:eastAsia="Arial" w:cs="Arial"/>
                <w:sz w:val="22"/>
                <w:szCs w:val="22"/>
                <w:lang w:val="en-GB"/>
              </w:rPr>
              <w:t>]</w:t>
            </w:r>
            <w:r w:rsidR="008A217E" w:rsidRPr="00F61C9A">
              <w:rPr>
                <w:rFonts w:eastAsia="Arial" w:cs="Arial"/>
                <w:sz w:val="22"/>
                <w:szCs w:val="22"/>
                <w:lang w:val="en-GB"/>
              </w:rPr>
              <w:t xml:space="preserve"> Street</w:t>
            </w:r>
            <w:r w:rsidRPr="00F61C9A">
              <w:rPr>
                <w:rFonts w:eastAsia="Arial" w:cs="Arial"/>
                <w:sz w:val="22"/>
                <w:szCs w:val="22"/>
                <w:lang w:val="en-GB"/>
              </w:rPr>
              <w:t>,</w:t>
            </w:r>
            <w:r w:rsidR="008A217E" w:rsidRPr="00F61C9A">
              <w:rPr>
                <w:rFonts w:eastAsia="Arial" w:cs="Arial"/>
                <w:sz w:val="22"/>
                <w:szCs w:val="22"/>
                <w:lang w:val="en-GB"/>
              </w:rPr>
              <w:t xml:space="preserve"> </w:t>
            </w:r>
            <w:r w:rsidR="008A217E" w:rsidRPr="00F61C9A">
              <w:rPr>
                <w:rFonts w:cs="Arial"/>
                <w:sz w:val="22"/>
                <w:szCs w:val="22"/>
                <w:lang w:val="en-GB"/>
              </w:rPr>
              <w:t>entered into the Register of Entrepreneurs kept by the District Court for</w:t>
            </w:r>
            <w:r w:rsidR="00697C2F" w:rsidRPr="00F61C9A">
              <w:rPr>
                <w:rFonts w:cs="Arial"/>
                <w:sz w:val="22"/>
                <w:szCs w:val="22"/>
                <w:lang w:val="en-GB"/>
              </w:rPr>
              <w:t xml:space="preserve"> […] in […]Commercial Division of the National Court Register, under KRS no. 46646</w:t>
            </w:r>
            <w:r w:rsidRPr="00F61C9A">
              <w:rPr>
                <w:rFonts w:eastAsia="Arial" w:cs="Arial"/>
                <w:sz w:val="22"/>
                <w:szCs w:val="22"/>
                <w:lang w:val="en-GB"/>
              </w:rPr>
              <w:t xml:space="preserve"> […],</w:t>
            </w:r>
            <w:r w:rsidR="008F2496" w:rsidRPr="00F61C9A">
              <w:rPr>
                <w:rFonts w:cs="Arial"/>
                <w:sz w:val="22"/>
                <w:szCs w:val="22"/>
                <w:lang w:val="en-GB"/>
              </w:rPr>
              <w:t xml:space="preserve">share capital in the amount of PLN </w:t>
            </w:r>
            <w:r w:rsidRPr="00F61C9A">
              <w:rPr>
                <w:rFonts w:eastAsia="Arial" w:cs="Arial"/>
                <w:sz w:val="22"/>
                <w:szCs w:val="22"/>
                <w:lang w:val="en-GB"/>
              </w:rPr>
              <w:t>[</w:t>
            </w:r>
            <w:r w:rsidRPr="00F61C9A">
              <w:rPr>
                <w:rFonts w:eastAsia="Arial" w:cs="Arial"/>
                <w:sz w:val="22"/>
                <w:szCs w:val="22"/>
                <w:shd w:val="clear" w:color="auto" w:fill="FFFF00"/>
                <w:lang w:val="en-GB"/>
              </w:rPr>
              <w:t>…</w:t>
            </w:r>
            <w:r w:rsidRPr="00F61C9A">
              <w:rPr>
                <w:rFonts w:eastAsia="Arial" w:cs="Arial"/>
                <w:sz w:val="22"/>
                <w:szCs w:val="22"/>
                <w:lang w:val="en-GB"/>
              </w:rPr>
              <w:t xml:space="preserve">] </w:t>
            </w:r>
            <w:r w:rsidR="009560CF" w:rsidRPr="00F61C9A">
              <w:rPr>
                <w:rFonts w:eastAsia="Arial" w:cs="Arial"/>
                <w:sz w:val="22"/>
                <w:szCs w:val="22"/>
                <w:lang w:val="en-GB"/>
              </w:rPr>
              <w:t>fully covered</w:t>
            </w:r>
            <w:r w:rsidR="008F2496" w:rsidRPr="00F61C9A">
              <w:rPr>
                <w:rFonts w:eastAsia="Arial" w:cs="Arial"/>
                <w:sz w:val="22"/>
                <w:szCs w:val="22"/>
                <w:lang w:val="en-GB"/>
              </w:rPr>
              <w:t xml:space="preserve">, </w:t>
            </w:r>
            <w:r w:rsidRPr="00F61C9A">
              <w:rPr>
                <w:rFonts w:eastAsia="Arial" w:cs="Arial"/>
                <w:sz w:val="22"/>
                <w:szCs w:val="22"/>
                <w:lang w:val="en-GB"/>
              </w:rPr>
              <w:t>NIP</w:t>
            </w:r>
            <w:r w:rsidR="008F2496" w:rsidRPr="00F61C9A">
              <w:rPr>
                <w:rFonts w:eastAsia="Arial" w:cs="Arial"/>
                <w:sz w:val="22"/>
                <w:szCs w:val="22"/>
                <w:lang w:val="en-GB"/>
              </w:rPr>
              <w:t xml:space="preserve"> no.</w:t>
            </w:r>
            <w:r w:rsidRPr="00F61C9A">
              <w:rPr>
                <w:rFonts w:eastAsia="Arial" w:cs="Arial"/>
                <w:sz w:val="22"/>
                <w:szCs w:val="22"/>
                <w:lang w:val="en-GB"/>
              </w:rPr>
              <w:t xml:space="preserve"> [</w:t>
            </w:r>
            <w:r w:rsidRPr="00F61C9A">
              <w:rPr>
                <w:rFonts w:eastAsia="Arial" w:cs="Arial"/>
                <w:sz w:val="22"/>
                <w:szCs w:val="22"/>
                <w:shd w:val="clear" w:color="auto" w:fill="FFFF00"/>
                <w:lang w:val="en-GB"/>
              </w:rPr>
              <w:t>…</w:t>
            </w:r>
            <w:r w:rsidR="0057413E" w:rsidRPr="00F61C9A">
              <w:rPr>
                <w:rFonts w:eastAsia="Arial" w:cs="Arial"/>
                <w:sz w:val="22"/>
                <w:szCs w:val="22"/>
                <w:lang w:val="en-GB"/>
              </w:rPr>
              <w:t xml:space="preserve">] </w:t>
            </w:r>
            <w:r w:rsidRPr="00F61C9A">
              <w:rPr>
                <w:rFonts w:eastAsia="Arial" w:cs="Arial"/>
                <w:sz w:val="22"/>
                <w:szCs w:val="22"/>
                <w:lang w:val="en-GB"/>
              </w:rPr>
              <w:t>REGON</w:t>
            </w:r>
            <w:r w:rsidR="0057413E" w:rsidRPr="00F61C9A">
              <w:rPr>
                <w:rFonts w:eastAsia="Arial" w:cs="Arial"/>
                <w:sz w:val="22"/>
                <w:szCs w:val="22"/>
                <w:lang w:val="en-GB"/>
              </w:rPr>
              <w:t xml:space="preserve"> no.</w:t>
            </w:r>
            <w:r w:rsidRPr="00F61C9A">
              <w:rPr>
                <w:rFonts w:eastAsia="Arial" w:cs="Arial"/>
                <w:sz w:val="22"/>
                <w:szCs w:val="22"/>
                <w:lang w:val="en-GB"/>
              </w:rPr>
              <w:t xml:space="preserve"> [</w:t>
            </w:r>
            <w:r w:rsidRPr="00F61C9A">
              <w:rPr>
                <w:rFonts w:eastAsia="Arial" w:cs="Arial"/>
                <w:sz w:val="22"/>
                <w:szCs w:val="22"/>
                <w:shd w:val="clear" w:color="auto" w:fill="FFFF00"/>
                <w:lang w:val="en-GB"/>
              </w:rPr>
              <w:t>…</w:t>
            </w:r>
            <w:r w:rsidR="0057413E" w:rsidRPr="00F61C9A">
              <w:rPr>
                <w:rFonts w:eastAsia="Arial" w:cs="Arial"/>
                <w:sz w:val="22"/>
                <w:szCs w:val="22"/>
                <w:lang w:val="en-GB"/>
              </w:rPr>
              <w:t>], represented by</w:t>
            </w:r>
            <w:r w:rsidRPr="00F61C9A">
              <w:rPr>
                <w:rFonts w:eastAsia="Arial" w:cs="Arial"/>
                <w:sz w:val="22"/>
                <w:szCs w:val="22"/>
                <w:lang w:val="en-GB"/>
              </w:rPr>
              <w:t>: [</w:t>
            </w:r>
            <w:r w:rsidRPr="00F61C9A">
              <w:rPr>
                <w:rFonts w:eastAsia="Arial" w:cs="Arial"/>
                <w:sz w:val="22"/>
                <w:szCs w:val="22"/>
                <w:shd w:val="clear" w:color="auto" w:fill="FFFF00"/>
                <w:lang w:val="en-GB"/>
              </w:rPr>
              <w:t>…</w:t>
            </w:r>
            <w:r w:rsidRPr="00F61C9A">
              <w:rPr>
                <w:rFonts w:eastAsia="Arial" w:cs="Arial"/>
                <w:sz w:val="22"/>
                <w:szCs w:val="22"/>
                <w:lang w:val="en-GB"/>
              </w:rPr>
              <w:t xml:space="preserve">], </w:t>
            </w:r>
          </w:p>
          <w:p w14:paraId="4D69AA22" w14:textId="77777777" w:rsidR="006B297D" w:rsidRPr="00F61C9A" w:rsidRDefault="006B297D" w:rsidP="00366533">
            <w:pPr>
              <w:spacing w:line="276" w:lineRule="auto"/>
              <w:jc w:val="both"/>
              <w:rPr>
                <w:rFonts w:eastAsia="Arial" w:cs="Arial"/>
                <w:i/>
                <w:sz w:val="22"/>
                <w:szCs w:val="22"/>
                <w:lang w:val="en-GB"/>
              </w:rPr>
            </w:pPr>
            <w:r w:rsidRPr="00F61C9A">
              <w:rPr>
                <w:rFonts w:eastAsia="Arial" w:cs="Arial"/>
                <w:i/>
                <w:sz w:val="22"/>
                <w:szCs w:val="22"/>
                <w:lang w:val="en-GB"/>
              </w:rPr>
              <w:t xml:space="preserve"> </w:t>
            </w:r>
          </w:p>
          <w:p w14:paraId="569FDAED" w14:textId="77777777" w:rsidR="0001282D" w:rsidRPr="00F61C9A" w:rsidRDefault="0001282D" w:rsidP="00366533">
            <w:pPr>
              <w:spacing w:line="276" w:lineRule="auto"/>
              <w:jc w:val="both"/>
              <w:rPr>
                <w:rFonts w:eastAsia="Arial" w:cs="Arial"/>
                <w:i/>
                <w:sz w:val="22"/>
                <w:szCs w:val="22"/>
                <w:lang w:val="en-GB"/>
              </w:rPr>
            </w:pPr>
          </w:p>
          <w:p w14:paraId="4D9E9B40" w14:textId="2D643989" w:rsidR="0001282D" w:rsidRDefault="0001282D" w:rsidP="00366533">
            <w:pPr>
              <w:spacing w:line="276" w:lineRule="auto"/>
              <w:jc w:val="both"/>
              <w:rPr>
                <w:rFonts w:cs="Arial"/>
                <w:sz w:val="22"/>
                <w:szCs w:val="22"/>
                <w:lang w:val="en-GB"/>
              </w:rPr>
            </w:pPr>
          </w:p>
          <w:p w14:paraId="7900146F" w14:textId="131CD419" w:rsidR="00093F3D" w:rsidRDefault="00093F3D" w:rsidP="00366533">
            <w:pPr>
              <w:spacing w:line="276" w:lineRule="auto"/>
              <w:jc w:val="both"/>
              <w:rPr>
                <w:rFonts w:cs="Arial"/>
                <w:sz w:val="22"/>
                <w:szCs w:val="22"/>
                <w:lang w:val="en-GB"/>
              </w:rPr>
            </w:pPr>
          </w:p>
          <w:p w14:paraId="54017A9A" w14:textId="57C956A3" w:rsidR="00093F3D" w:rsidRDefault="00093F3D" w:rsidP="00366533">
            <w:pPr>
              <w:spacing w:line="276" w:lineRule="auto"/>
              <w:jc w:val="both"/>
              <w:rPr>
                <w:rFonts w:cs="Arial"/>
                <w:sz w:val="22"/>
                <w:szCs w:val="22"/>
                <w:lang w:val="en-GB"/>
              </w:rPr>
            </w:pPr>
          </w:p>
          <w:p w14:paraId="3387105F" w14:textId="77777777" w:rsidR="00093F3D" w:rsidRPr="00F61C9A" w:rsidRDefault="00093F3D" w:rsidP="00366533">
            <w:pPr>
              <w:spacing w:line="276" w:lineRule="auto"/>
              <w:jc w:val="both"/>
              <w:rPr>
                <w:rFonts w:cs="Arial"/>
                <w:sz w:val="22"/>
                <w:szCs w:val="22"/>
                <w:lang w:val="en-GB"/>
              </w:rPr>
            </w:pPr>
          </w:p>
          <w:p w14:paraId="69B0C0C7" w14:textId="7F0B0140" w:rsidR="006B297D" w:rsidRPr="00F61C9A" w:rsidRDefault="006761FB" w:rsidP="00366533">
            <w:pPr>
              <w:spacing w:line="276" w:lineRule="auto"/>
              <w:jc w:val="both"/>
              <w:rPr>
                <w:rFonts w:cs="Arial"/>
                <w:sz w:val="22"/>
                <w:szCs w:val="22"/>
                <w:lang w:val="en-GB"/>
              </w:rPr>
            </w:pPr>
            <w:r w:rsidRPr="00F61C9A">
              <w:rPr>
                <w:rFonts w:eastAsia="Arial" w:cs="Arial"/>
                <w:i/>
                <w:sz w:val="22"/>
                <w:szCs w:val="22"/>
                <w:lang w:val="en-GB"/>
              </w:rPr>
              <w:t>or</w:t>
            </w:r>
          </w:p>
          <w:p w14:paraId="3CE077BF" w14:textId="77777777" w:rsidR="006B297D" w:rsidRPr="00F61C9A" w:rsidRDefault="006B297D" w:rsidP="00366533">
            <w:pPr>
              <w:spacing w:line="276" w:lineRule="auto"/>
              <w:jc w:val="both"/>
              <w:rPr>
                <w:rFonts w:cs="Arial"/>
                <w:sz w:val="22"/>
                <w:szCs w:val="22"/>
                <w:lang w:val="en-GB"/>
              </w:rPr>
            </w:pPr>
            <w:r w:rsidRPr="00F61C9A">
              <w:rPr>
                <w:rFonts w:eastAsia="Arial" w:cs="Arial"/>
                <w:sz w:val="22"/>
                <w:szCs w:val="22"/>
                <w:lang w:val="en-GB"/>
              </w:rPr>
              <w:lastRenderedPageBreak/>
              <w:t xml:space="preserve"> </w:t>
            </w:r>
          </w:p>
          <w:tbl>
            <w:tblPr>
              <w:tblStyle w:val="TableGrid"/>
              <w:tblpPr w:vertAnchor="text" w:tblpX="7108" w:tblpY="214"/>
              <w:tblOverlap w:val="never"/>
              <w:tblW w:w="221" w:type="dxa"/>
              <w:tblInd w:w="0" w:type="dxa"/>
              <w:tblLayout w:type="fixed"/>
              <w:tblCellMar>
                <w:top w:w="46" w:type="dxa"/>
              </w:tblCellMar>
              <w:tblLook w:val="04A0" w:firstRow="1" w:lastRow="0" w:firstColumn="1" w:lastColumn="0" w:noHBand="0" w:noVBand="1"/>
            </w:tblPr>
            <w:tblGrid>
              <w:gridCol w:w="221"/>
            </w:tblGrid>
            <w:tr w:rsidR="006B297D" w:rsidRPr="00F61C9A" w14:paraId="6DDEAA9F" w14:textId="77777777" w:rsidTr="00F27235">
              <w:trPr>
                <w:trHeight w:val="252"/>
              </w:trPr>
              <w:tc>
                <w:tcPr>
                  <w:tcW w:w="221" w:type="dxa"/>
                  <w:tcBorders>
                    <w:top w:val="nil"/>
                    <w:left w:val="nil"/>
                    <w:bottom w:val="nil"/>
                    <w:right w:val="nil"/>
                  </w:tcBorders>
                  <w:shd w:val="clear" w:color="auto" w:fill="FFFF00"/>
                </w:tcPr>
                <w:p w14:paraId="0A5EB1FB" w14:textId="77777777" w:rsidR="006B297D" w:rsidRPr="00F61C9A" w:rsidRDefault="006B297D" w:rsidP="00366533">
                  <w:pPr>
                    <w:spacing w:line="276" w:lineRule="auto"/>
                    <w:ind w:left="5" w:right="-5"/>
                    <w:jc w:val="both"/>
                    <w:rPr>
                      <w:rFonts w:cs="Arial"/>
                      <w:sz w:val="22"/>
                      <w:szCs w:val="22"/>
                      <w:lang w:val="en-GB"/>
                    </w:rPr>
                  </w:pPr>
                  <w:r w:rsidRPr="00F61C9A">
                    <w:rPr>
                      <w:rFonts w:eastAsia="Arial" w:cs="Arial"/>
                      <w:sz w:val="22"/>
                      <w:szCs w:val="22"/>
                      <w:lang w:val="en-GB"/>
                    </w:rPr>
                    <w:t>…</w:t>
                  </w:r>
                </w:p>
              </w:tc>
            </w:tr>
            <w:tr w:rsidR="006B297D" w:rsidRPr="00F61C9A" w14:paraId="67B0AAB9" w14:textId="77777777" w:rsidTr="00F27235">
              <w:trPr>
                <w:trHeight w:val="254"/>
              </w:trPr>
              <w:tc>
                <w:tcPr>
                  <w:tcW w:w="221" w:type="dxa"/>
                  <w:tcBorders>
                    <w:top w:val="nil"/>
                    <w:left w:val="nil"/>
                    <w:bottom w:val="nil"/>
                    <w:right w:val="nil"/>
                  </w:tcBorders>
                  <w:shd w:val="clear" w:color="auto" w:fill="FFFF00"/>
                </w:tcPr>
                <w:p w14:paraId="124477B2" w14:textId="77777777" w:rsidR="006B297D" w:rsidRPr="00F61C9A" w:rsidRDefault="006B297D" w:rsidP="00366533">
                  <w:pPr>
                    <w:spacing w:line="276" w:lineRule="auto"/>
                    <w:ind w:left="-5"/>
                    <w:jc w:val="both"/>
                    <w:rPr>
                      <w:rFonts w:cs="Arial"/>
                      <w:sz w:val="22"/>
                      <w:szCs w:val="22"/>
                      <w:lang w:val="en-GB"/>
                    </w:rPr>
                  </w:pPr>
                  <w:r w:rsidRPr="00F61C9A">
                    <w:rPr>
                      <w:rFonts w:eastAsia="Arial" w:cs="Arial"/>
                      <w:sz w:val="22"/>
                      <w:szCs w:val="22"/>
                      <w:lang w:val="en-GB"/>
                    </w:rPr>
                    <w:t>…</w:t>
                  </w:r>
                </w:p>
              </w:tc>
            </w:tr>
          </w:tbl>
          <w:p w14:paraId="7F926AD9" w14:textId="773035CC" w:rsidR="006B297D" w:rsidRPr="00F61C9A" w:rsidRDefault="006B297D" w:rsidP="00366533">
            <w:pPr>
              <w:spacing w:after="4" w:line="276" w:lineRule="auto"/>
              <w:ind w:left="-5" w:hanging="10"/>
              <w:jc w:val="both"/>
              <w:rPr>
                <w:rFonts w:cs="Arial"/>
                <w:sz w:val="22"/>
                <w:szCs w:val="22"/>
                <w:lang w:val="en-GB"/>
              </w:rPr>
            </w:pPr>
            <w:r w:rsidRPr="00F61C9A">
              <w:rPr>
                <w:rFonts w:cs="Arial"/>
                <w:noProof/>
                <w:sz w:val="22"/>
                <w:szCs w:val="22"/>
              </w:rPr>
              <mc:AlternateContent>
                <mc:Choice Requires="wpg">
                  <w:drawing>
                    <wp:anchor distT="0" distB="0" distL="114300" distR="114300" simplePos="0" relativeHeight="251663360" behindDoc="1" locked="0" layoutInCell="1" allowOverlap="1" wp14:anchorId="2664186E" wp14:editId="6909EF3A">
                      <wp:simplePos x="0" y="0"/>
                      <wp:positionH relativeFrom="column">
                        <wp:posOffset>926541</wp:posOffset>
                      </wp:positionH>
                      <wp:positionV relativeFrom="paragraph">
                        <wp:posOffset>-25808</wp:posOffset>
                      </wp:positionV>
                      <wp:extent cx="777545" cy="321564"/>
                      <wp:effectExtent l="0" t="0" r="0" b="0"/>
                      <wp:wrapNone/>
                      <wp:docPr id="4" name="Group 9216"/>
                      <wp:cNvGraphicFramePr/>
                      <a:graphic xmlns:a="http://schemas.openxmlformats.org/drawingml/2006/main">
                        <a:graphicData uri="http://schemas.microsoft.com/office/word/2010/wordprocessingGroup">
                          <wpg:wgp>
                            <wpg:cNvGrpSpPr/>
                            <wpg:grpSpPr>
                              <a:xfrm>
                                <a:off x="0" y="0"/>
                                <a:ext cx="777545" cy="321564"/>
                                <a:chOff x="0" y="0"/>
                                <a:chExt cx="777545" cy="321564"/>
                              </a:xfrm>
                            </wpg:grpSpPr>
                            <wps:wsp>
                              <wps:cNvPr id="5" name="Shape 10673"/>
                              <wps:cNvSpPr/>
                              <wps:spPr>
                                <a:xfrm>
                                  <a:off x="280416" y="0"/>
                                  <a:ext cx="497129" cy="161544"/>
                                </a:xfrm>
                                <a:custGeom>
                                  <a:avLst/>
                                  <a:gdLst/>
                                  <a:ahLst/>
                                  <a:cxnLst/>
                                  <a:rect l="0" t="0" r="0" b="0"/>
                                  <a:pathLst>
                                    <a:path w="497129" h="161544">
                                      <a:moveTo>
                                        <a:pt x="0" y="0"/>
                                      </a:moveTo>
                                      <a:lnTo>
                                        <a:pt x="497129" y="0"/>
                                      </a:lnTo>
                                      <a:lnTo>
                                        <a:pt x="497129"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6" name="Shape 10674"/>
                              <wps:cNvSpPr/>
                              <wps:spPr>
                                <a:xfrm>
                                  <a:off x="0" y="161544"/>
                                  <a:ext cx="497129" cy="160020"/>
                                </a:xfrm>
                                <a:custGeom>
                                  <a:avLst/>
                                  <a:gdLst/>
                                  <a:ahLst/>
                                  <a:cxnLst/>
                                  <a:rect l="0" t="0" r="0" b="0"/>
                                  <a:pathLst>
                                    <a:path w="497129" h="160020">
                                      <a:moveTo>
                                        <a:pt x="0" y="0"/>
                                      </a:moveTo>
                                      <a:lnTo>
                                        <a:pt x="497129" y="0"/>
                                      </a:lnTo>
                                      <a:lnTo>
                                        <a:pt x="497129"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51C08745" id="Group 9216" o:spid="_x0000_s1026" style="position:absolute;margin-left:72.95pt;margin-top:-2.05pt;width:61.2pt;height:25.3pt;z-index:-251653120" coordsize="7775,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qFp9gIAAPcJAAAOAAAAZHJzL2Uyb0RvYy54bWzsVslu2zAQvRfoPxC6N1riJRFs59A0uRRt&#10;kKQfwFDUAlAkQTKW/fcdjkRZdoq0TYGc6oM4Imd9nDfW6mrXCrLlxjZKrqP0LIkIl0wVjazW0Y/H&#10;m08XEbGOyoIKJfk62nMbXW0+flh1OueZqpUouCHgRNq80+uodk7ncWxZzVtqz5TmEg5LZVrq4NVU&#10;cWFoB95bEWdJsog7ZQptFOPWwu51fxht0H9Zcua+l6Xljoh1BLk5fBp8PvlnvFnRvDJU1w0b0qBv&#10;yKKljYSgo6tr6ih5Ns0LV23DjLKqdGdMtbEqy4ZxrAGqSZOTam6NetZYS5V3lR5hAmhPcHqzW/Zt&#10;e2dIU6yjWUQkbeGKMCq5zNKFR6fTVQ5Kt0Y/6DszbFT9my94V5rWr1AK2SGu+xFXvnOEweZyuZzP&#10;5hFhcHSepfPFrMed1XA5L6xY/eVVuzgEjX1uYyqdhg6yB5Dsv4H0UFPNEXvr6x9AgiJ6kPCYpMli&#10;ed6jhFojRDa3gNYv8MkukhkAS16CNLtcptllD1K6SOczBGkslubs2bpbrhBtuv1qXd+7RZBoHSS2&#10;k0E0wIBXe19T5+18ql4kHXTCkEkNhO4T8aet2vJHhXru5M4gycOpkFOt4CvUC6pBIawa3U0Uj6oP&#10;WmHttYHK4PGPFZHnY2gQfKmb1SBg+SBPARbSIwFhGIWpVArqkN5t42BciaaF4NkySQ6OwZvvwP7a&#10;UXJ7wT1cQt7zEiiG7PAb1lRPn4UhW+qHEv7QORW6psOubypIaVBFGf14+7IRYnSZoumRyxv4jZkN&#10;yt6O4zwcLZPekg3Z9EMRRgsUHUYjZDAaYWQl3WgvYaBjmpNqvfikij1OCgQEKOmHyDtwE1h1yk2k&#10;kA8ODP49N0+bCoofBlFoTj/A0kWSZOHew/Sbts77cRMT8fdyYN+UHiHJw+kxiUJVf8fNSfXBXVin&#10;wY9gCgphnSqGLPuzgZL/uemv1b4HN/FfFL4uEPLhS8h/vkzfQZ5+r21+AgAA//8DAFBLAwQUAAYA&#10;CAAAACEAYc1jOuAAAAAJAQAADwAAAGRycy9kb3ducmV2LnhtbEyPQWuDQBCF74X+h2UKvSWriUpi&#10;XUMIbU+h0KRQctvoRCXurLgbNf++01N7fMzHe99km8m0YsDeNZYUhPMABFJhy4YqBV/Ht9kKhPOa&#10;St1aQgV3dLDJHx8ynZZ2pE8cDr4SXEIu1Qpq77tUSlfUaLSb2w6JbxfbG+059pUsez1yuWnlIggS&#10;aXRDvFDrDnc1FtfDzSh4H/W4XYavw/562d1Px/jjex+iUs9P0/YFhMfJ/8Hwq8/qkLPT2d6odKLl&#10;HMVrRhXMohAEA4tktQRxVhAlMcg8k/8/yH8AAAD//wMAUEsBAi0AFAAGAAgAAAAhALaDOJL+AAAA&#10;4QEAABMAAAAAAAAAAAAAAAAAAAAAAFtDb250ZW50X1R5cGVzXS54bWxQSwECLQAUAAYACAAAACEA&#10;OP0h/9YAAACUAQAACwAAAAAAAAAAAAAAAAAvAQAAX3JlbHMvLnJlbHNQSwECLQAUAAYACAAAACEA&#10;dc6hafYCAAD3CQAADgAAAAAAAAAAAAAAAAAuAgAAZHJzL2Uyb0RvYy54bWxQSwECLQAUAAYACAAA&#10;ACEAYc1jOuAAAAAJAQAADwAAAAAAAAAAAAAAAABQBQAAZHJzL2Rvd25yZXYueG1sUEsFBgAAAAAE&#10;AAQA8wAAAF0GAAAAAA==&#10;">
                      <v:shape id="Shape 10673" o:spid="_x0000_s1027" style="position:absolute;left:2804;width:4971;height:1615;visibility:visible;mso-wrap-style:square;v-text-anchor:top" coordsize="4971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1dlMMA&#10;AADaAAAADwAAAGRycy9kb3ducmV2LnhtbESPQWvCQBSE7wX/w/IK3uqmwWpNswkh2FKPasHrM/tM&#10;QrNvQ3aN6b/vFgoeh5n5hknzyXRipMG1lhU8LyIQxJXVLdcKvo7vT68gnEfW2FkmBT/kIM9mDykm&#10;2t54T+PB1yJA2CWooPG+T6R0VUMG3cL2xMG72MGgD3KopR7wFuCmk3EUraTBlsNCgz2VDVXfh6tR&#10;cD5f17t1sTHbqj6VH3Y5dlF8UWr+OBVvIDxN/h7+b39qBS/wdyXcAJn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1dlMMAAADaAAAADwAAAAAAAAAAAAAAAACYAgAAZHJzL2Rv&#10;d25yZXYueG1sUEsFBgAAAAAEAAQA9QAAAIgDAAAAAA==&#10;" path="m,l497129,r,161544l,161544,,e" fillcolor="yellow" stroked="f" strokeweight="0">
                        <v:stroke miterlimit="83231f" joinstyle="miter"/>
                        <v:path arrowok="t" textboxrect="0,0,497129,161544"/>
                      </v:shape>
                      <v:shape id="Shape 10674" o:spid="_x0000_s1028" style="position:absolute;top:1615;width:4971;height:1600;visibility:visible;mso-wrap-style:square;v-text-anchor:top" coordsize="4971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LbFsMA&#10;AADaAAAADwAAAGRycy9kb3ducmV2LnhtbESPwWrDMBBE74X8g9hAb42cBpLgRgkmYDA5tNgtpMfF&#10;2tqm1spIqmP/fVUo5DjMzBvmcJpML0ZyvrOsYL1KQBDXVnfcKPh4z5/2IHxA1thbJgUzeTgdFw8H&#10;TLW9cUljFRoRIexTVNCGMKRS+rolg35lB+LofVlnMETpGqkd3iLc9PI5SbbSYMdxocWBzi3V39WP&#10;UfDmsnm3uVzK61yMNW6SIn/Vn0o9LqfsBUSgKdzD/+1CK9jC35V4A+Tx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LbFsMAAADaAAAADwAAAAAAAAAAAAAAAACYAgAAZHJzL2Rv&#10;d25yZXYueG1sUEsFBgAAAAAEAAQA9QAAAIgDAAAAAA==&#10;" path="m,l497129,r,160020l,160020,,e" fillcolor="yellow" stroked="f" strokeweight="0">
                        <v:stroke miterlimit="83231f" joinstyle="miter"/>
                        <v:path arrowok="t" textboxrect="0,0,497129,160020"/>
                      </v:shape>
                    </v:group>
                  </w:pict>
                </mc:Fallback>
              </mc:AlternateContent>
            </w:r>
            <w:r w:rsidRPr="00F61C9A">
              <w:rPr>
                <w:rFonts w:eastAsia="Arial" w:cs="Arial"/>
                <w:sz w:val="22"/>
                <w:szCs w:val="22"/>
                <w:lang w:val="en-GB"/>
              </w:rPr>
              <w:t>[</w:t>
            </w:r>
            <w:r w:rsidR="0001282D" w:rsidRPr="00F61C9A">
              <w:rPr>
                <w:rFonts w:eastAsia="Arial" w:cs="Arial"/>
                <w:b/>
                <w:sz w:val="22"/>
                <w:szCs w:val="22"/>
                <w:lang w:val="en-GB"/>
              </w:rPr>
              <w:t>n</w:t>
            </w:r>
            <w:r w:rsidR="009560CF" w:rsidRPr="00F61C9A">
              <w:rPr>
                <w:rFonts w:eastAsia="Arial" w:cs="Arial"/>
                <w:b/>
                <w:sz w:val="22"/>
                <w:szCs w:val="22"/>
                <w:lang w:val="en-GB"/>
              </w:rPr>
              <w:t>ame and surname</w:t>
            </w:r>
            <w:r w:rsidRPr="00F61C9A">
              <w:rPr>
                <w:rFonts w:eastAsia="Arial" w:cs="Arial"/>
                <w:sz w:val="22"/>
                <w:szCs w:val="22"/>
                <w:lang w:val="en-GB"/>
              </w:rPr>
              <w:t>] [……..…]</w:t>
            </w:r>
            <w:r w:rsidR="00A16971" w:rsidRPr="00F61C9A">
              <w:rPr>
                <w:rFonts w:eastAsia="Arial" w:cs="Arial"/>
                <w:sz w:val="22"/>
                <w:szCs w:val="22"/>
                <w:lang w:val="en-GB"/>
              </w:rPr>
              <w:t xml:space="preserve"> conducting business activity under the name </w:t>
            </w:r>
            <w:r w:rsidRPr="00F61C9A">
              <w:rPr>
                <w:rFonts w:eastAsia="Arial" w:cs="Arial"/>
                <w:sz w:val="22"/>
                <w:szCs w:val="22"/>
                <w:lang w:val="en-GB"/>
              </w:rPr>
              <w:t>[</w:t>
            </w:r>
            <w:r w:rsidRPr="00F61C9A">
              <w:rPr>
                <w:rFonts w:eastAsia="Arial" w:cs="Arial"/>
                <w:sz w:val="22"/>
                <w:szCs w:val="22"/>
                <w:shd w:val="clear" w:color="auto" w:fill="FFFF00"/>
                <w:lang w:val="en-GB"/>
              </w:rPr>
              <w:t>……..…</w:t>
            </w:r>
            <w:r w:rsidRPr="00F61C9A">
              <w:rPr>
                <w:rFonts w:eastAsia="Arial" w:cs="Arial"/>
                <w:sz w:val="22"/>
                <w:szCs w:val="22"/>
                <w:lang w:val="en-GB"/>
              </w:rPr>
              <w:t>],</w:t>
            </w:r>
            <w:r w:rsidR="00D8081A" w:rsidRPr="00F61C9A">
              <w:rPr>
                <w:rFonts w:eastAsia="Arial" w:cs="Arial"/>
                <w:sz w:val="22"/>
                <w:szCs w:val="22"/>
                <w:lang w:val="en-GB"/>
              </w:rPr>
              <w:t xml:space="preserve"> </w:t>
            </w:r>
            <w:r w:rsidR="00560C3B" w:rsidRPr="00F61C9A">
              <w:rPr>
                <w:rFonts w:eastAsia="Arial" w:cs="Arial"/>
                <w:sz w:val="22"/>
                <w:szCs w:val="22"/>
                <w:lang w:val="en-GB"/>
              </w:rPr>
              <w:t xml:space="preserve">place of business </w:t>
            </w:r>
            <w:r w:rsidR="00D8081A" w:rsidRPr="00F61C9A">
              <w:rPr>
                <w:rFonts w:eastAsia="Arial" w:cs="Arial"/>
                <w:sz w:val="22"/>
                <w:szCs w:val="22"/>
                <w:lang w:val="en-GB"/>
              </w:rPr>
              <w:t>in</w:t>
            </w:r>
            <w:r w:rsidRPr="00F61C9A">
              <w:rPr>
                <w:rFonts w:eastAsia="Arial" w:cs="Arial"/>
                <w:sz w:val="22"/>
                <w:szCs w:val="22"/>
                <w:lang w:val="en-GB"/>
              </w:rPr>
              <w:t xml:space="preserve"> [……..…] [</w:t>
            </w:r>
            <w:r w:rsidR="00DB478A" w:rsidRPr="00F61C9A">
              <w:rPr>
                <w:rFonts w:eastAsia="Arial" w:cs="Arial"/>
                <w:sz w:val="22"/>
                <w:szCs w:val="22"/>
                <w:lang w:val="en-GB"/>
              </w:rPr>
              <w:t>city</w:t>
            </w:r>
            <w:r w:rsidRPr="00F61C9A">
              <w:rPr>
                <w:rFonts w:eastAsia="Arial" w:cs="Arial"/>
                <w:sz w:val="22"/>
                <w:szCs w:val="22"/>
                <w:lang w:val="en-GB"/>
              </w:rPr>
              <w:t>], [</w:t>
            </w:r>
            <w:r w:rsidRPr="00F61C9A">
              <w:rPr>
                <w:rFonts w:eastAsia="Arial" w:cs="Arial"/>
                <w:sz w:val="22"/>
                <w:szCs w:val="22"/>
                <w:shd w:val="clear" w:color="auto" w:fill="FFFF00"/>
                <w:lang w:val="en-GB"/>
              </w:rPr>
              <w:t>..…</w:t>
            </w:r>
            <w:r w:rsidR="00DB478A" w:rsidRPr="00F61C9A">
              <w:rPr>
                <w:rFonts w:eastAsia="Arial" w:cs="Arial"/>
                <w:sz w:val="22"/>
                <w:szCs w:val="22"/>
                <w:lang w:val="en-GB"/>
              </w:rPr>
              <w:t>] [postal code], at</w:t>
            </w:r>
            <w:r w:rsidRPr="00F61C9A">
              <w:rPr>
                <w:rFonts w:eastAsia="Arial" w:cs="Arial"/>
                <w:sz w:val="22"/>
                <w:szCs w:val="22"/>
                <w:lang w:val="en-GB"/>
              </w:rPr>
              <w:t xml:space="preserve"> []</w:t>
            </w:r>
            <w:r w:rsidR="00DB478A" w:rsidRPr="00F61C9A">
              <w:rPr>
                <w:rFonts w:eastAsia="Arial" w:cs="Arial"/>
                <w:sz w:val="22"/>
                <w:szCs w:val="22"/>
                <w:lang w:val="en-GB"/>
              </w:rPr>
              <w:t xml:space="preserve"> Street, entered into the</w:t>
            </w:r>
            <w:r w:rsidR="00427EFB" w:rsidRPr="00F61C9A">
              <w:rPr>
                <w:rFonts w:eastAsia="Arial" w:cs="Arial"/>
                <w:sz w:val="22"/>
                <w:szCs w:val="22"/>
                <w:lang w:val="en-GB"/>
              </w:rPr>
              <w:t xml:space="preserve"> Central Business Activity Registration and Information </w:t>
            </w:r>
            <w:r w:rsidR="00DB478A" w:rsidRPr="00F61C9A">
              <w:rPr>
                <w:rFonts w:eastAsia="Arial" w:cs="Arial"/>
                <w:sz w:val="22"/>
                <w:szCs w:val="22"/>
                <w:lang w:val="en-GB"/>
              </w:rPr>
              <w:t xml:space="preserve">under the number </w:t>
            </w:r>
            <w:r w:rsidRPr="00F61C9A">
              <w:rPr>
                <w:rFonts w:eastAsia="Arial" w:cs="Arial"/>
                <w:sz w:val="22"/>
                <w:szCs w:val="22"/>
                <w:lang w:val="en-GB"/>
              </w:rPr>
              <w:t>[],</w:t>
            </w:r>
            <w:r w:rsidR="007442C5" w:rsidRPr="00F61C9A">
              <w:rPr>
                <w:rFonts w:eastAsia="Arial" w:cs="Arial"/>
                <w:sz w:val="22"/>
                <w:szCs w:val="22"/>
                <w:lang w:val="en-GB"/>
              </w:rPr>
              <w:t xml:space="preserve"> </w:t>
            </w:r>
            <w:r w:rsidRPr="00F61C9A">
              <w:rPr>
                <w:rFonts w:eastAsia="Arial" w:cs="Arial"/>
                <w:sz w:val="22"/>
                <w:szCs w:val="22"/>
                <w:lang w:val="en-GB"/>
              </w:rPr>
              <w:t>PESEL</w:t>
            </w:r>
            <w:r w:rsidR="007442C5" w:rsidRPr="00F61C9A">
              <w:rPr>
                <w:rFonts w:eastAsia="Arial" w:cs="Arial"/>
                <w:sz w:val="22"/>
                <w:szCs w:val="22"/>
                <w:lang w:val="en-GB"/>
              </w:rPr>
              <w:t xml:space="preserve"> no.</w:t>
            </w:r>
            <w:r w:rsidRPr="00F61C9A">
              <w:rPr>
                <w:rFonts w:eastAsia="Arial" w:cs="Arial"/>
                <w:sz w:val="22"/>
                <w:szCs w:val="22"/>
                <w:lang w:val="en-GB"/>
              </w:rPr>
              <w:t xml:space="preserve"> [</w:t>
            </w:r>
            <w:r w:rsidRPr="00F61C9A">
              <w:rPr>
                <w:rFonts w:eastAsia="Arial" w:cs="Arial"/>
                <w:sz w:val="22"/>
                <w:szCs w:val="22"/>
                <w:shd w:val="clear" w:color="auto" w:fill="FFFF00"/>
                <w:lang w:val="en-GB"/>
              </w:rPr>
              <w:t>……..…</w:t>
            </w:r>
            <w:r w:rsidR="007442C5" w:rsidRPr="00F61C9A">
              <w:rPr>
                <w:rFonts w:eastAsia="Arial" w:cs="Arial"/>
                <w:sz w:val="22"/>
                <w:szCs w:val="22"/>
                <w:lang w:val="en-GB"/>
              </w:rPr>
              <w:t xml:space="preserve">] or </w:t>
            </w:r>
            <w:r w:rsidRPr="00F61C9A">
              <w:rPr>
                <w:rFonts w:eastAsia="Arial" w:cs="Arial"/>
                <w:sz w:val="22"/>
                <w:szCs w:val="22"/>
                <w:lang w:val="en-GB"/>
              </w:rPr>
              <w:t>NIP</w:t>
            </w:r>
            <w:r w:rsidR="007442C5" w:rsidRPr="00F61C9A">
              <w:rPr>
                <w:rFonts w:eastAsia="Arial" w:cs="Arial"/>
                <w:sz w:val="22"/>
                <w:szCs w:val="22"/>
                <w:lang w:val="en-GB"/>
              </w:rPr>
              <w:t xml:space="preserve"> no.</w:t>
            </w:r>
            <w:r w:rsidRPr="00F61C9A">
              <w:rPr>
                <w:rFonts w:eastAsia="Arial" w:cs="Arial"/>
                <w:sz w:val="22"/>
                <w:szCs w:val="22"/>
                <w:lang w:val="en-GB"/>
              </w:rPr>
              <w:t xml:space="preserve"> [</w:t>
            </w:r>
            <w:r w:rsidRPr="00F61C9A">
              <w:rPr>
                <w:rFonts w:eastAsia="Arial" w:cs="Arial"/>
                <w:sz w:val="22"/>
                <w:szCs w:val="22"/>
                <w:shd w:val="clear" w:color="auto" w:fill="FFFF00"/>
                <w:lang w:val="en-GB"/>
              </w:rPr>
              <w:t>…</w:t>
            </w:r>
            <w:r w:rsidRPr="00F61C9A">
              <w:rPr>
                <w:rFonts w:eastAsia="Arial" w:cs="Arial"/>
                <w:sz w:val="22"/>
                <w:szCs w:val="22"/>
                <w:lang w:val="en-GB"/>
              </w:rPr>
              <w:t xml:space="preserve">] </w:t>
            </w:r>
            <w:r w:rsidR="007442C5" w:rsidRPr="00F61C9A">
              <w:rPr>
                <w:rFonts w:eastAsia="Arial" w:cs="Arial"/>
                <w:sz w:val="22"/>
                <w:szCs w:val="22"/>
                <w:lang w:val="en-GB"/>
              </w:rPr>
              <w:t>and</w:t>
            </w:r>
            <w:r w:rsidRPr="00F61C9A">
              <w:rPr>
                <w:rFonts w:eastAsia="Arial" w:cs="Arial"/>
                <w:sz w:val="22"/>
                <w:szCs w:val="22"/>
                <w:lang w:val="en-GB"/>
              </w:rPr>
              <w:t xml:space="preserve"> REGON</w:t>
            </w:r>
            <w:r w:rsidR="007442C5" w:rsidRPr="00F61C9A">
              <w:rPr>
                <w:rFonts w:eastAsia="Arial" w:cs="Arial"/>
                <w:sz w:val="22"/>
                <w:szCs w:val="22"/>
                <w:lang w:val="en-GB"/>
              </w:rPr>
              <w:t xml:space="preserve"> no.</w:t>
            </w:r>
            <w:r w:rsidRPr="00F61C9A">
              <w:rPr>
                <w:rFonts w:eastAsia="Arial" w:cs="Arial"/>
                <w:sz w:val="22"/>
                <w:szCs w:val="22"/>
                <w:lang w:val="en-GB"/>
              </w:rPr>
              <w:t xml:space="preserve"> [</w:t>
            </w:r>
            <w:r w:rsidRPr="00F61C9A">
              <w:rPr>
                <w:rFonts w:eastAsia="Arial" w:cs="Arial"/>
                <w:sz w:val="22"/>
                <w:szCs w:val="22"/>
                <w:shd w:val="clear" w:color="auto" w:fill="FFFF00"/>
                <w:lang w:val="en-GB"/>
              </w:rPr>
              <w:t>…</w:t>
            </w:r>
            <w:r w:rsidRPr="00F61C9A">
              <w:rPr>
                <w:rFonts w:eastAsia="Arial" w:cs="Arial"/>
                <w:sz w:val="22"/>
                <w:szCs w:val="22"/>
                <w:lang w:val="en-GB"/>
              </w:rPr>
              <w:t xml:space="preserve">], </w:t>
            </w:r>
            <w:r w:rsidR="007442C5" w:rsidRPr="00F61C9A">
              <w:rPr>
                <w:rFonts w:eastAsia="Arial" w:cs="Arial"/>
                <w:sz w:val="22"/>
                <w:szCs w:val="22"/>
                <w:lang w:val="en-GB"/>
              </w:rPr>
              <w:t>represented by</w:t>
            </w:r>
            <w:r w:rsidRPr="00F61C9A">
              <w:rPr>
                <w:rFonts w:eastAsia="Arial" w:cs="Arial"/>
                <w:sz w:val="22"/>
                <w:szCs w:val="22"/>
                <w:lang w:val="en-GB"/>
              </w:rPr>
              <w:t xml:space="preserve">: </w:t>
            </w:r>
          </w:p>
          <w:p w14:paraId="50913A0C" w14:textId="77777777" w:rsidR="0093467C" w:rsidRPr="00F61C9A" w:rsidRDefault="0093467C" w:rsidP="00366533">
            <w:pPr>
              <w:spacing w:line="276" w:lineRule="auto"/>
              <w:ind w:left="-5" w:hanging="10"/>
              <w:jc w:val="both"/>
              <w:rPr>
                <w:rFonts w:eastAsia="Arial" w:cs="Arial"/>
                <w:sz w:val="22"/>
                <w:szCs w:val="22"/>
                <w:lang w:val="en-GB"/>
              </w:rPr>
            </w:pPr>
          </w:p>
          <w:p w14:paraId="2F19F966" w14:textId="77777777" w:rsidR="006B297D" w:rsidRPr="00F61C9A" w:rsidRDefault="006B297D" w:rsidP="00366533">
            <w:pPr>
              <w:spacing w:line="276" w:lineRule="auto"/>
              <w:ind w:left="-5" w:hanging="10"/>
              <w:jc w:val="both"/>
              <w:rPr>
                <w:rFonts w:cs="Arial"/>
                <w:sz w:val="22"/>
                <w:szCs w:val="22"/>
                <w:lang w:val="en-GB"/>
              </w:rPr>
            </w:pPr>
            <w:r w:rsidRPr="00F61C9A">
              <w:rPr>
                <w:rFonts w:eastAsia="Arial" w:cs="Arial"/>
                <w:sz w:val="22"/>
                <w:szCs w:val="22"/>
                <w:lang w:val="en-GB"/>
              </w:rPr>
              <w:t>[</w:t>
            </w:r>
            <w:r w:rsidRPr="00F61C9A">
              <w:rPr>
                <w:rFonts w:eastAsia="Arial" w:cs="Arial"/>
                <w:sz w:val="22"/>
                <w:szCs w:val="22"/>
                <w:shd w:val="clear" w:color="auto" w:fill="FFFF00"/>
                <w:lang w:val="en-GB"/>
              </w:rPr>
              <w:t>…</w:t>
            </w:r>
            <w:r w:rsidRPr="00F61C9A">
              <w:rPr>
                <w:rFonts w:eastAsia="Arial" w:cs="Arial"/>
                <w:sz w:val="22"/>
                <w:szCs w:val="22"/>
                <w:lang w:val="en-GB"/>
              </w:rPr>
              <w:t xml:space="preserve">], </w:t>
            </w:r>
          </w:p>
          <w:p w14:paraId="12818D8F" w14:textId="77777777" w:rsidR="006B297D" w:rsidRPr="00F61C9A" w:rsidRDefault="006B297D" w:rsidP="00366533">
            <w:pPr>
              <w:spacing w:line="276" w:lineRule="auto"/>
              <w:jc w:val="both"/>
              <w:rPr>
                <w:rFonts w:eastAsia="Arial" w:cs="Arial"/>
                <w:sz w:val="22"/>
                <w:szCs w:val="22"/>
                <w:lang w:val="en-GB"/>
              </w:rPr>
            </w:pPr>
            <w:r w:rsidRPr="00F61C9A">
              <w:rPr>
                <w:rFonts w:eastAsia="Arial" w:cs="Arial"/>
                <w:sz w:val="22"/>
                <w:szCs w:val="22"/>
                <w:lang w:val="en-GB"/>
              </w:rPr>
              <w:t xml:space="preserve"> </w:t>
            </w:r>
          </w:p>
          <w:p w14:paraId="0F8CD9E9" w14:textId="5D47BE29" w:rsidR="0001282D" w:rsidRPr="00F61C9A" w:rsidRDefault="0001282D" w:rsidP="00366533">
            <w:pPr>
              <w:spacing w:line="276" w:lineRule="auto"/>
              <w:jc w:val="both"/>
              <w:rPr>
                <w:rFonts w:eastAsia="Arial" w:cs="Arial"/>
                <w:sz w:val="22"/>
                <w:szCs w:val="22"/>
                <w:lang w:val="en-GB"/>
              </w:rPr>
            </w:pPr>
          </w:p>
          <w:p w14:paraId="659ECBC3" w14:textId="01E35182" w:rsidR="006B297D" w:rsidRPr="00F61C9A" w:rsidRDefault="0001282D" w:rsidP="00366533">
            <w:pPr>
              <w:spacing w:line="276" w:lineRule="auto"/>
              <w:ind w:left="-5" w:hanging="10"/>
              <w:jc w:val="both"/>
              <w:rPr>
                <w:rFonts w:cs="Arial"/>
                <w:sz w:val="22"/>
                <w:szCs w:val="22"/>
                <w:lang w:val="en-GB"/>
              </w:rPr>
            </w:pPr>
            <w:r w:rsidRPr="00F61C9A">
              <w:rPr>
                <w:rFonts w:eastAsia="Arial" w:cs="Arial"/>
                <w:sz w:val="22"/>
                <w:szCs w:val="22"/>
                <w:lang w:val="en-GB"/>
              </w:rPr>
              <w:t>h</w:t>
            </w:r>
            <w:r w:rsidR="006761FB" w:rsidRPr="00F61C9A">
              <w:rPr>
                <w:rFonts w:eastAsia="Arial" w:cs="Arial"/>
                <w:sz w:val="22"/>
                <w:szCs w:val="22"/>
                <w:lang w:val="en-GB"/>
              </w:rPr>
              <w:t>ereinafter</w:t>
            </w:r>
            <w:r w:rsidR="003F46BE" w:rsidRPr="00F61C9A">
              <w:rPr>
                <w:rFonts w:eastAsia="Arial" w:cs="Arial"/>
                <w:sz w:val="22"/>
                <w:szCs w:val="22"/>
                <w:lang w:val="en-GB"/>
              </w:rPr>
              <w:t xml:space="preserve"> referred to</w:t>
            </w:r>
            <w:r w:rsidR="006761FB" w:rsidRPr="00F61C9A">
              <w:rPr>
                <w:rFonts w:eastAsia="Arial" w:cs="Arial"/>
                <w:sz w:val="22"/>
                <w:szCs w:val="22"/>
                <w:lang w:val="en-GB"/>
              </w:rPr>
              <w:t xml:space="preserve"> as </w:t>
            </w:r>
            <w:r w:rsidR="006B297D" w:rsidRPr="00F61C9A">
              <w:rPr>
                <w:rFonts w:eastAsia="Arial" w:cs="Arial"/>
                <w:sz w:val="22"/>
                <w:szCs w:val="22"/>
                <w:lang w:val="en-GB"/>
              </w:rPr>
              <w:t>„</w:t>
            </w:r>
            <w:r w:rsidR="00AA74BB" w:rsidRPr="00F61C9A">
              <w:rPr>
                <w:rFonts w:eastAsia="Arial" w:cs="Arial"/>
                <w:b/>
                <w:sz w:val="22"/>
                <w:szCs w:val="22"/>
                <w:lang w:val="en-GB"/>
              </w:rPr>
              <w:t>Partner</w:t>
            </w:r>
            <w:r w:rsidR="006B297D" w:rsidRPr="00F61C9A">
              <w:rPr>
                <w:rFonts w:eastAsia="Arial" w:cs="Arial"/>
                <w:sz w:val="22"/>
                <w:szCs w:val="22"/>
                <w:lang w:val="en-GB"/>
              </w:rPr>
              <w:t xml:space="preserve">” </w:t>
            </w:r>
          </w:p>
          <w:p w14:paraId="17FBDF18" w14:textId="77777777" w:rsidR="006B297D" w:rsidRPr="00F61C9A" w:rsidRDefault="006B297D" w:rsidP="00366533">
            <w:pPr>
              <w:spacing w:line="276" w:lineRule="auto"/>
              <w:jc w:val="both"/>
              <w:rPr>
                <w:rFonts w:cs="Arial"/>
                <w:sz w:val="22"/>
                <w:szCs w:val="22"/>
                <w:lang w:val="en-GB"/>
              </w:rPr>
            </w:pPr>
            <w:r w:rsidRPr="00F61C9A">
              <w:rPr>
                <w:rFonts w:eastAsia="Arial" w:cs="Arial"/>
                <w:sz w:val="22"/>
                <w:szCs w:val="22"/>
                <w:lang w:val="en-GB"/>
              </w:rPr>
              <w:t xml:space="preserve"> </w:t>
            </w:r>
          </w:p>
          <w:p w14:paraId="34AA5ABC" w14:textId="77777777" w:rsidR="006B297D" w:rsidRPr="00F61C9A" w:rsidRDefault="006B297D" w:rsidP="00366533">
            <w:pPr>
              <w:spacing w:after="2" w:line="276" w:lineRule="auto"/>
              <w:jc w:val="both"/>
              <w:rPr>
                <w:rFonts w:cs="Arial"/>
                <w:sz w:val="22"/>
                <w:szCs w:val="22"/>
                <w:lang w:val="en-GB"/>
              </w:rPr>
            </w:pPr>
            <w:r w:rsidRPr="00F61C9A">
              <w:rPr>
                <w:rFonts w:eastAsia="Arial" w:cs="Arial"/>
                <w:sz w:val="22"/>
                <w:szCs w:val="22"/>
                <w:lang w:val="en-GB"/>
              </w:rPr>
              <w:t xml:space="preserve"> </w:t>
            </w:r>
          </w:p>
          <w:p w14:paraId="518FECBD" w14:textId="719AF4C1" w:rsidR="00A97ACA" w:rsidRPr="00F61C9A" w:rsidRDefault="00A97ACA" w:rsidP="00366533">
            <w:pPr>
              <w:autoSpaceDE w:val="0"/>
              <w:autoSpaceDN w:val="0"/>
              <w:adjustRightInd w:val="0"/>
              <w:spacing w:line="276" w:lineRule="auto"/>
              <w:ind w:right="-72"/>
              <w:jc w:val="both"/>
              <w:rPr>
                <w:rFonts w:cs="Arial"/>
                <w:spacing w:val="-2"/>
                <w:sz w:val="22"/>
                <w:szCs w:val="22"/>
                <w:lang w:val="en-GB"/>
              </w:rPr>
            </w:pPr>
            <w:r w:rsidRPr="00F61C9A">
              <w:rPr>
                <w:rFonts w:cs="Arial"/>
                <w:spacing w:val="-2"/>
                <w:sz w:val="22"/>
                <w:szCs w:val="22"/>
                <w:lang w:val="en-GB"/>
              </w:rPr>
              <w:t xml:space="preserve">who are hereinafter referred to </w:t>
            </w:r>
            <w:r w:rsidR="0001282D" w:rsidRPr="00F61C9A">
              <w:rPr>
                <w:rFonts w:cs="Arial"/>
                <w:spacing w:val="-2"/>
                <w:sz w:val="22"/>
                <w:szCs w:val="22"/>
                <w:lang w:val="en-GB"/>
              </w:rPr>
              <w:t>collectively as “</w:t>
            </w:r>
            <w:r w:rsidR="0001282D" w:rsidRPr="00F61C9A">
              <w:rPr>
                <w:rFonts w:cs="Arial"/>
                <w:b/>
                <w:spacing w:val="-2"/>
                <w:sz w:val="22"/>
                <w:szCs w:val="22"/>
                <w:lang w:val="en-GB"/>
              </w:rPr>
              <w:t>the</w:t>
            </w:r>
            <w:r w:rsidR="0001282D" w:rsidRPr="00F61C9A">
              <w:rPr>
                <w:rFonts w:cs="Arial"/>
                <w:spacing w:val="-2"/>
                <w:sz w:val="22"/>
                <w:szCs w:val="22"/>
                <w:lang w:val="en-GB"/>
              </w:rPr>
              <w:t xml:space="preserve"> </w:t>
            </w:r>
            <w:r w:rsidRPr="00F61C9A">
              <w:rPr>
                <w:rFonts w:cs="Arial"/>
                <w:b/>
                <w:spacing w:val="-2"/>
                <w:sz w:val="22"/>
                <w:szCs w:val="22"/>
                <w:lang w:val="en-GB"/>
              </w:rPr>
              <w:t>Parties</w:t>
            </w:r>
            <w:r w:rsidRPr="00F61C9A">
              <w:rPr>
                <w:rFonts w:cs="Arial"/>
                <w:spacing w:val="-2"/>
                <w:sz w:val="22"/>
                <w:szCs w:val="22"/>
                <w:lang w:val="en-GB"/>
              </w:rPr>
              <w:t>" or separately as “</w:t>
            </w:r>
            <w:r w:rsidRPr="00F61C9A">
              <w:rPr>
                <w:rFonts w:cs="Arial"/>
                <w:b/>
                <w:spacing w:val="-2"/>
                <w:sz w:val="22"/>
                <w:szCs w:val="22"/>
                <w:lang w:val="en-GB"/>
              </w:rPr>
              <w:t>the Party</w:t>
            </w:r>
            <w:r w:rsidRPr="00F61C9A">
              <w:rPr>
                <w:rFonts w:cs="Arial"/>
                <w:spacing w:val="-2"/>
                <w:sz w:val="22"/>
                <w:szCs w:val="22"/>
                <w:lang w:val="en-GB"/>
              </w:rPr>
              <w:t>”</w:t>
            </w:r>
          </w:p>
          <w:p w14:paraId="52AE584B" w14:textId="77777777" w:rsidR="006B297D" w:rsidRPr="00F61C9A" w:rsidRDefault="006B297D" w:rsidP="00366533">
            <w:pPr>
              <w:spacing w:line="276" w:lineRule="auto"/>
              <w:jc w:val="both"/>
              <w:rPr>
                <w:rFonts w:cs="Arial"/>
                <w:sz w:val="22"/>
                <w:szCs w:val="22"/>
                <w:lang w:val="en-GB"/>
              </w:rPr>
            </w:pPr>
            <w:r w:rsidRPr="00F61C9A">
              <w:rPr>
                <w:rFonts w:eastAsia="Arial" w:cs="Arial"/>
                <w:sz w:val="22"/>
                <w:szCs w:val="22"/>
                <w:lang w:val="en-GB"/>
              </w:rPr>
              <w:t xml:space="preserve"> </w:t>
            </w:r>
          </w:p>
          <w:p w14:paraId="057E16CE" w14:textId="5CFCCCB7" w:rsidR="006B297D" w:rsidRPr="00F61C9A" w:rsidRDefault="00E22405" w:rsidP="00366533">
            <w:pPr>
              <w:spacing w:line="276" w:lineRule="auto"/>
              <w:ind w:left="-5" w:hanging="10"/>
              <w:jc w:val="both"/>
              <w:rPr>
                <w:rFonts w:eastAsia="Arial" w:cs="Arial"/>
                <w:sz w:val="22"/>
                <w:szCs w:val="22"/>
              </w:rPr>
            </w:pPr>
            <w:r w:rsidRPr="00F61C9A">
              <w:rPr>
                <w:rFonts w:eastAsia="Arial" w:cs="Arial"/>
                <w:sz w:val="22"/>
                <w:szCs w:val="22"/>
              </w:rPr>
              <w:t>Whereas</w:t>
            </w:r>
            <w:r w:rsidR="003F46BE" w:rsidRPr="00F61C9A">
              <w:rPr>
                <w:rFonts w:eastAsia="Arial" w:cs="Arial"/>
                <w:sz w:val="22"/>
                <w:szCs w:val="22"/>
              </w:rPr>
              <w:t>:</w:t>
            </w:r>
          </w:p>
          <w:p w14:paraId="7BE8733E" w14:textId="77777777" w:rsidR="0093467C" w:rsidRPr="00F61C9A" w:rsidRDefault="0093467C" w:rsidP="00366533">
            <w:pPr>
              <w:spacing w:line="276" w:lineRule="auto"/>
              <w:ind w:left="-5" w:hanging="10"/>
              <w:jc w:val="both"/>
              <w:rPr>
                <w:rFonts w:cs="Arial"/>
                <w:sz w:val="22"/>
                <w:szCs w:val="22"/>
              </w:rPr>
            </w:pPr>
          </w:p>
          <w:p w14:paraId="513DA358" w14:textId="0CF7B64A" w:rsidR="006B297D" w:rsidRPr="00F61C9A" w:rsidRDefault="00E22405" w:rsidP="00CA2BE9">
            <w:pPr>
              <w:numPr>
                <w:ilvl w:val="0"/>
                <w:numId w:val="17"/>
              </w:numPr>
              <w:spacing w:line="276" w:lineRule="auto"/>
              <w:ind w:hanging="340"/>
              <w:jc w:val="both"/>
              <w:rPr>
                <w:rFonts w:cs="Arial"/>
                <w:sz w:val="22"/>
                <w:szCs w:val="22"/>
                <w:lang w:val="en-GB"/>
              </w:rPr>
            </w:pPr>
            <w:r w:rsidRPr="00F61C9A">
              <w:rPr>
                <w:rFonts w:eastAsia="Arial" w:cs="Arial"/>
                <w:sz w:val="22"/>
                <w:szCs w:val="22"/>
                <w:lang w:val="en-GB"/>
              </w:rPr>
              <w:t xml:space="preserve">The </w:t>
            </w:r>
            <w:r w:rsidR="006E4682" w:rsidRPr="00F61C9A">
              <w:rPr>
                <w:rFonts w:eastAsia="Arial" w:cs="Arial"/>
                <w:sz w:val="22"/>
                <w:szCs w:val="22"/>
                <w:lang w:val="en-GB"/>
              </w:rPr>
              <w:t>P</w:t>
            </w:r>
            <w:r w:rsidRPr="00F61C9A">
              <w:rPr>
                <w:rFonts w:eastAsia="Arial" w:cs="Arial"/>
                <w:sz w:val="22"/>
                <w:szCs w:val="22"/>
                <w:lang w:val="en-GB"/>
              </w:rPr>
              <w:t>arties are considering cooperation in the implementation of the Company's project No. POIR.01.01.01-00-1418 / 20 entitled: "Development of innovative solutions ensuring an increase in the effectiveness and efficiency of key OTC drug manufacturing processes and contributing to an increase in their microbiological safety" in under Measure 1.1.1 Fast Track, the Intelligent Development Operational Program 2014 - 2020, co-financed by the European Regional Dev</w:t>
            </w:r>
            <w:r w:rsidR="00AA74BB" w:rsidRPr="00F61C9A">
              <w:rPr>
                <w:rFonts w:eastAsia="Arial" w:cs="Arial"/>
                <w:sz w:val="22"/>
                <w:szCs w:val="22"/>
                <w:lang w:val="en-GB"/>
              </w:rPr>
              <w:t>elopment Fund; ", hereinafter: “</w:t>
            </w:r>
            <w:r w:rsidRPr="00F61C9A">
              <w:rPr>
                <w:rFonts w:eastAsia="Arial" w:cs="Arial"/>
                <w:b/>
                <w:sz w:val="22"/>
                <w:szCs w:val="22"/>
                <w:lang w:val="en-GB"/>
              </w:rPr>
              <w:t>Project</w:t>
            </w:r>
            <w:r w:rsidRPr="00F61C9A">
              <w:rPr>
                <w:rFonts w:eastAsia="Arial" w:cs="Arial"/>
                <w:sz w:val="22"/>
                <w:szCs w:val="22"/>
                <w:lang w:val="en-GB"/>
              </w:rPr>
              <w:t xml:space="preserve">", therefore the Company will provide the </w:t>
            </w:r>
            <w:r w:rsidR="00AA74BB" w:rsidRPr="00F61C9A">
              <w:rPr>
                <w:rFonts w:eastAsia="Arial" w:cs="Arial"/>
                <w:sz w:val="22"/>
                <w:szCs w:val="22"/>
                <w:lang w:val="en-GB"/>
              </w:rPr>
              <w:t>Partner</w:t>
            </w:r>
            <w:r w:rsidRPr="00F61C9A">
              <w:rPr>
                <w:rFonts w:eastAsia="Arial" w:cs="Arial"/>
                <w:sz w:val="22"/>
                <w:szCs w:val="22"/>
                <w:lang w:val="en-GB"/>
              </w:rPr>
              <w:t xml:space="preserve"> with confidential information.</w:t>
            </w:r>
            <w:r w:rsidR="006B297D" w:rsidRPr="00F61C9A">
              <w:rPr>
                <w:rFonts w:eastAsia="Arial" w:cs="Arial"/>
                <w:sz w:val="22"/>
                <w:szCs w:val="22"/>
                <w:lang w:val="en-GB"/>
              </w:rPr>
              <w:t xml:space="preserve"> </w:t>
            </w:r>
          </w:p>
          <w:p w14:paraId="46D6C86F" w14:textId="77777777" w:rsidR="0018248F" w:rsidRPr="00F61C9A" w:rsidRDefault="0018248F" w:rsidP="00366533">
            <w:pPr>
              <w:spacing w:after="4" w:line="276" w:lineRule="auto"/>
              <w:ind w:left="708"/>
              <w:jc w:val="both"/>
              <w:rPr>
                <w:rFonts w:eastAsia="Arial" w:cs="Arial"/>
                <w:sz w:val="22"/>
                <w:szCs w:val="22"/>
                <w:lang w:val="en-GB"/>
              </w:rPr>
            </w:pPr>
          </w:p>
          <w:p w14:paraId="38D41A0C" w14:textId="77777777" w:rsidR="0018248F" w:rsidRPr="00F61C9A" w:rsidRDefault="0018248F" w:rsidP="00366533">
            <w:pPr>
              <w:spacing w:after="4" w:line="276" w:lineRule="auto"/>
              <w:ind w:left="708"/>
              <w:jc w:val="both"/>
              <w:rPr>
                <w:rFonts w:eastAsia="Arial" w:cs="Arial"/>
                <w:sz w:val="22"/>
                <w:szCs w:val="22"/>
                <w:lang w:val="en-GB"/>
              </w:rPr>
            </w:pPr>
          </w:p>
          <w:p w14:paraId="41C403B9" w14:textId="77777777" w:rsidR="00AA74BB" w:rsidRPr="00F61C9A" w:rsidRDefault="00AA74BB" w:rsidP="00624BE5">
            <w:pPr>
              <w:spacing w:after="4" w:line="276" w:lineRule="auto"/>
              <w:jc w:val="both"/>
              <w:rPr>
                <w:rFonts w:eastAsia="Arial" w:cs="Arial"/>
                <w:sz w:val="22"/>
                <w:szCs w:val="22"/>
                <w:lang w:val="en-GB"/>
              </w:rPr>
            </w:pPr>
          </w:p>
          <w:p w14:paraId="394C1C9D" w14:textId="77777777" w:rsidR="0018248F" w:rsidRPr="00F61C9A" w:rsidRDefault="0018248F" w:rsidP="00366533">
            <w:pPr>
              <w:spacing w:after="4" w:line="276" w:lineRule="auto"/>
              <w:ind w:left="708"/>
              <w:jc w:val="both"/>
              <w:rPr>
                <w:rFonts w:cs="Arial"/>
                <w:sz w:val="22"/>
                <w:szCs w:val="22"/>
                <w:lang w:val="en-GB"/>
              </w:rPr>
            </w:pPr>
          </w:p>
          <w:p w14:paraId="44B03DE3" w14:textId="69EBCCE6" w:rsidR="006B297D" w:rsidRPr="00F61C9A" w:rsidRDefault="00E22405" w:rsidP="00CA2BE9">
            <w:pPr>
              <w:numPr>
                <w:ilvl w:val="0"/>
                <w:numId w:val="17"/>
              </w:numPr>
              <w:spacing w:line="276" w:lineRule="auto"/>
              <w:ind w:hanging="340"/>
              <w:jc w:val="both"/>
              <w:rPr>
                <w:rFonts w:cs="Arial"/>
                <w:sz w:val="22"/>
                <w:szCs w:val="22"/>
                <w:lang w:val="en-GB"/>
              </w:rPr>
            </w:pPr>
            <w:r w:rsidRPr="00F61C9A">
              <w:rPr>
                <w:rFonts w:cs="Arial"/>
                <w:sz w:val="22"/>
                <w:szCs w:val="22"/>
                <w:lang w:val="en-GB"/>
              </w:rPr>
              <w:lastRenderedPageBreak/>
              <w:t>The intention of the Parties is to guarantee the confidentiality of all information provided by the Company in the course of the procedu</w:t>
            </w:r>
            <w:r w:rsidR="00CC343E" w:rsidRPr="00F61C9A">
              <w:rPr>
                <w:rFonts w:cs="Arial"/>
                <w:sz w:val="22"/>
                <w:szCs w:val="22"/>
                <w:lang w:val="en-GB"/>
              </w:rPr>
              <w:t xml:space="preserve">re related to making </w:t>
            </w:r>
            <w:r w:rsidRPr="00F61C9A">
              <w:rPr>
                <w:rFonts w:cs="Arial"/>
                <w:sz w:val="22"/>
                <w:szCs w:val="22"/>
                <w:lang w:val="en-GB"/>
              </w:rPr>
              <w:t>an offer for the implementation of the Project and after its completion.</w:t>
            </w:r>
          </w:p>
          <w:p w14:paraId="08BA914A" w14:textId="3DB520C1" w:rsidR="00AA74BB" w:rsidRPr="00F61C9A" w:rsidRDefault="006B297D" w:rsidP="00624BE5">
            <w:pPr>
              <w:spacing w:after="7" w:line="276" w:lineRule="auto"/>
              <w:ind w:left="713"/>
              <w:jc w:val="both"/>
              <w:rPr>
                <w:rFonts w:eastAsia="Arial" w:cs="Arial"/>
                <w:sz w:val="22"/>
                <w:szCs w:val="22"/>
                <w:lang w:val="en-GB"/>
              </w:rPr>
            </w:pPr>
            <w:r w:rsidRPr="00F61C9A">
              <w:rPr>
                <w:rFonts w:eastAsia="Arial" w:cs="Arial"/>
                <w:sz w:val="22"/>
                <w:szCs w:val="22"/>
                <w:lang w:val="en-GB"/>
              </w:rPr>
              <w:t xml:space="preserve"> </w:t>
            </w:r>
          </w:p>
          <w:p w14:paraId="49A5A855" w14:textId="78648C0A" w:rsidR="00776122" w:rsidRPr="00F61C9A" w:rsidRDefault="00CC343E" w:rsidP="00AA74BB">
            <w:pPr>
              <w:spacing w:line="276" w:lineRule="auto"/>
              <w:ind w:left="-5" w:hanging="10"/>
              <w:jc w:val="both"/>
              <w:rPr>
                <w:rFonts w:eastAsia="Arial" w:cs="Arial"/>
                <w:sz w:val="22"/>
                <w:szCs w:val="22"/>
                <w:lang w:val="en-GB"/>
              </w:rPr>
            </w:pPr>
            <w:r w:rsidRPr="00F61C9A">
              <w:rPr>
                <w:rFonts w:eastAsia="Arial" w:cs="Arial"/>
                <w:sz w:val="22"/>
                <w:szCs w:val="22"/>
                <w:lang w:val="en-GB"/>
              </w:rPr>
              <w:t>The Parties agree as follows:</w:t>
            </w:r>
          </w:p>
          <w:p w14:paraId="3F425EA1" w14:textId="7035281E" w:rsidR="00776122" w:rsidRPr="00F61C9A" w:rsidRDefault="003B114C" w:rsidP="00366533">
            <w:pPr>
              <w:pStyle w:val="Nagwek1"/>
              <w:spacing w:line="276" w:lineRule="auto"/>
              <w:ind w:left="727" w:right="723"/>
              <w:jc w:val="center"/>
              <w:outlineLvl w:val="0"/>
              <w:rPr>
                <w:rFonts w:cs="Arial"/>
                <w:sz w:val="22"/>
                <w:szCs w:val="22"/>
                <w:lang w:val="en-GB"/>
              </w:rPr>
            </w:pPr>
            <w:r w:rsidRPr="00F61C9A">
              <w:rPr>
                <w:rFonts w:cs="Arial"/>
                <w:sz w:val="22"/>
                <w:szCs w:val="22"/>
                <w:lang w:val="en-GB"/>
              </w:rPr>
              <w:t>§1. Confidential Information</w:t>
            </w:r>
          </w:p>
          <w:p w14:paraId="4C3951C6" w14:textId="77777777" w:rsidR="003B114C" w:rsidRPr="00F61C9A" w:rsidRDefault="003B114C" w:rsidP="00366533">
            <w:pPr>
              <w:spacing w:line="276" w:lineRule="auto"/>
              <w:rPr>
                <w:rFonts w:cs="Arial"/>
                <w:sz w:val="22"/>
                <w:szCs w:val="22"/>
                <w:lang w:val="en-GB"/>
              </w:rPr>
            </w:pPr>
          </w:p>
          <w:p w14:paraId="052BB162" w14:textId="4BB1917D" w:rsidR="006B297D" w:rsidRPr="00F61C9A" w:rsidRDefault="003B114C" w:rsidP="00366533">
            <w:pPr>
              <w:spacing w:line="276" w:lineRule="auto"/>
              <w:ind w:left="-5" w:hanging="10"/>
              <w:jc w:val="both"/>
              <w:rPr>
                <w:rFonts w:eastAsia="Arial" w:cs="Arial"/>
                <w:sz w:val="22"/>
                <w:szCs w:val="22"/>
                <w:lang w:val="en-GB"/>
              </w:rPr>
            </w:pPr>
            <w:r w:rsidRPr="00F61C9A">
              <w:rPr>
                <w:rFonts w:cs="Arial"/>
                <w:sz w:val="22"/>
                <w:szCs w:val="22"/>
                <w:lang w:val="en-GB"/>
              </w:rPr>
              <w:tab/>
            </w:r>
            <w:r w:rsidR="00776122" w:rsidRPr="00F61C9A">
              <w:rPr>
                <w:rFonts w:cs="Arial"/>
                <w:sz w:val="22"/>
                <w:szCs w:val="22"/>
                <w:lang w:val="en-GB"/>
              </w:rPr>
              <w:t xml:space="preserve">Confidential information within the meaning of this </w:t>
            </w:r>
            <w:r w:rsidR="007D5B6F" w:rsidRPr="00F61C9A">
              <w:rPr>
                <w:rFonts w:cs="Arial"/>
                <w:sz w:val="22"/>
                <w:szCs w:val="22"/>
                <w:lang w:val="en-GB"/>
              </w:rPr>
              <w:t xml:space="preserve">Agreement </w:t>
            </w:r>
            <w:r w:rsidR="00CA39ED" w:rsidRPr="00F61C9A">
              <w:rPr>
                <w:rFonts w:cs="Arial"/>
                <w:sz w:val="22"/>
                <w:szCs w:val="22"/>
                <w:lang w:val="en-GB"/>
              </w:rPr>
              <w:t>shall mean</w:t>
            </w:r>
            <w:r w:rsidR="00776122" w:rsidRPr="00F61C9A">
              <w:rPr>
                <w:rFonts w:cs="Arial"/>
                <w:sz w:val="22"/>
                <w:szCs w:val="22"/>
                <w:lang w:val="en-GB"/>
              </w:rPr>
              <w:t xml:space="preserve"> any information of an organizational, technical, technological, financial, economic, strategic, commercial, marketing, production, scientific, administrative and other nature that may have economic value, relating to the enterprise or activities of the Company or other companies of the </w:t>
            </w:r>
            <w:r w:rsidR="006E4682" w:rsidRPr="00F61C9A">
              <w:rPr>
                <w:rFonts w:cs="Arial"/>
                <w:sz w:val="22"/>
                <w:szCs w:val="22"/>
                <w:lang w:val="en-GB"/>
              </w:rPr>
              <w:t xml:space="preserve">USP </w:t>
            </w:r>
            <w:r w:rsidR="00776122" w:rsidRPr="00F61C9A">
              <w:rPr>
                <w:rFonts w:cs="Arial"/>
                <w:sz w:val="22"/>
                <w:szCs w:val="22"/>
                <w:lang w:val="en-GB"/>
              </w:rPr>
              <w:t xml:space="preserve">Group, in any form, as well as information or data to which the </w:t>
            </w:r>
            <w:r w:rsidR="00AA74BB" w:rsidRPr="00F61C9A">
              <w:rPr>
                <w:rFonts w:cs="Arial"/>
                <w:sz w:val="22"/>
                <w:szCs w:val="22"/>
                <w:lang w:val="en-GB"/>
              </w:rPr>
              <w:t>Partner</w:t>
            </w:r>
            <w:r w:rsidR="00776122" w:rsidRPr="00F61C9A">
              <w:rPr>
                <w:rFonts w:cs="Arial"/>
                <w:sz w:val="22"/>
                <w:szCs w:val="22"/>
                <w:lang w:val="en-GB"/>
              </w:rPr>
              <w:t xml:space="preserve"> will gain access in the course of the procedure related to the submission of an offer for the implementation of the Project and in connection with the Project (hereinafter: </w:t>
            </w:r>
            <w:r w:rsidR="00776122" w:rsidRPr="00F61C9A">
              <w:rPr>
                <w:rFonts w:cs="Arial"/>
                <w:b/>
                <w:sz w:val="22"/>
                <w:szCs w:val="22"/>
                <w:lang w:val="en-GB"/>
              </w:rPr>
              <w:t>"Confidential Information").</w:t>
            </w:r>
            <w:r w:rsidR="00776122" w:rsidRPr="00F61C9A">
              <w:rPr>
                <w:rFonts w:eastAsia="Arial" w:cs="Arial"/>
                <w:sz w:val="22"/>
                <w:szCs w:val="22"/>
                <w:lang w:val="en-GB"/>
              </w:rPr>
              <w:t xml:space="preserve"> </w:t>
            </w:r>
          </w:p>
          <w:p w14:paraId="10015FF2" w14:textId="77777777" w:rsidR="00D7327B" w:rsidRPr="00F61C9A" w:rsidRDefault="00D7327B" w:rsidP="00366533">
            <w:pPr>
              <w:spacing w:line="276" w:lineRule="auto"/>
              <w:ind w:left="-5" w:hanging="10"/>
              <w:jc w:val="both"/>
              <w:rPr>
                <w:rFonts w:cs="Arial"/>
                <w:sz w:val="22"/>
                <w:szCs w:val="22"/>
                <w:lang w:val="en-GB"/>
              </w:rPr>
            </w:pPr>
          </w:p>
          <w:p w14:paraId="1AEBF3A7" w14:textId="77777777" w:rsidR="00B40B00" w:rsidRPr="00F61C9A" w:rsidRDefault="006B297D" w:rsidP="00366533">
            <w:pPr>
              <w:pStyle w:val="Nagwek1"/>
              <w:spacing w:line="276" w:lineRule="auto"/>
              <w:ind w:left="727" w:right="724"/>
              <w:jc w:val="both"/>
              <w:outlineLvl w:val="0"/>
              <w:rPr>
                <w:rFonts w:cs="Arial"/>
                <w:sz w:val="22"/>
                <w:szCs w:val="22"/>
                <w:lang w:val="en-GB"/>
              </w:rPr>
            </w:pPr>
            <w:r w:rsidRPr="00F61C9A">
              <w:rPr>
                <w:rFonts w:cs="Arial"/>
                <w:sz w:val="22"/>
                <w:szCs w:val="22"/>
                <w:lang w:val="en-GB"/>
              </w:rPr>
              <w:t xml:space="preserve">§2. </w:t>
            </w:r>
            <w:r w:rsidR="00B40B00" w:rsidRPr="00F61C9A">
              <w:rPr>
                <w:rFonts w:cs="Arial"/>
                <w:sz w:val="22"/>
                <w:szCs w:val="22"/>
                <w:lang w:val="en-GB"/>
              </w:rPr>
              <w:t>Partner’s obligations</w:t>
            </w:r>
          </w:p>
          <w:p w14:paraId="389DA57A" w14:textId="77777777" w:rsidR="00B40B00" w:rsidRPr="00F61C9A" w:rsidRDefault="00B40B00" w:rsidP="00366533">
            <w:pPr>
              <w:pStyle w:val="Nagwek1"/>
              <w:spacing w:line="276" w:lineRule="auto"/>
              <w:ind w:left="727" w:right="724"/>
              <w:jc w:val="both"/>
              <w:outlineLvl w:val="0"/>
              <w:rPr>
                <w:rFonts w:cs="Arial"/>
                <w:sz w:val="22"/>
                <w:szCs w:val="22"/>
                <w:lang w:val="en-GB"/>
              </w:rPr>
            </w:pPr>
          </w:p>
          <w:p w14:paraId="7840A73C" w14:textId="264407CC" w:rsidR="006B297D" w:rsidRPr="00F61C9A" w:rsidRDefault="006B297D" w:rsidP="00366533">
            <w:pPr>
              <w:pStyle w:val="Nagwek1"/>
              <w:spacing w:line="276" w:lineRule="auto"/>
              <w:ind w:left="727" w:right="724"/>
              <w:jc w:val="both"/>
              <w:outlineLvl w:val="0"/>
              <w:rPr>
                <w:rFonts w:cs="Arial"/>
                <w:sz w:val="22"/>
                <w:szCs w:val="22"/>
                <w:lang w:val="en-GB"/>
              </w:rPr>
            </w:pPr>
            <w:r w:rsidRPr="00F61C9A">
              <w:rPr>
                <w:rFonts w:cs="Arial"/>
                <w:sz w:val="22"/>
                <w:szCs w:val="22"/>
                <w:lang w:val="en-GB"/>
              </w:rPr>
              <w:t xml:space="preserve"> </w:t>
            </w:r>
          </w:p>
          <w:p w14:paraId="17D5799E" w14:textId="3851F787" w:rsidR="001D757A" w:rsidRPr="00F61C9A" w:rsidRDefault="00B40B00" w:rsidP="00274412">
            <w:pPr>
              <w:spacing w:line="276" w:lineRule="auto"/>
              <w:ind w:left="370" w:hanging="10"/>
              <w:jc w:val="both"/>
              <w:rPr>
                <w:rFonts w:eastAsia="Arial" w:cs="Arial"/>
                <w:sz w:val="22"/>
                <w:szCs w:val="22"/>
                <w:lang w:val="en-GB"/>
              </w:rPr>
            </w:pPr>
            <w:r w:rsidRPr="00F61C9A">
              <w:rPr>
                <w:rFonts w:eastAsia="Arial" w:cs="Arial"/>
                <w:sz w:val="22"/>
                <w:szCs w:val="22"/>
                <w:lang w:val="en-GB"/>
              </w:rPr>
              <w:t>1. Partner is obliged to</w:t>
            </w:r>
            <w:r w:rsidR="006B297D" w:rsidRPr="00F61C9A">
              <w:rPr>
                <w:rFonts w:eastAsia="Arial" w:cs="Arial"/>
                <w:sz w:val="22"/>
                <w:szCs w:val="22"/>
                <w:lang w:val="en-GB"/>
              </w:rPr>
              <w:t>:</w:t>
            </w:r>
            <w:r w:rsidR="00274412" w:rsidRPr="00F61C9A">
              <w:rPr>
                <w:rFonts w:eastAsia="Arial" w:cs="Arial"/>
                <w:sz w:val="22"/>
                <w:szCs w:val="22"/>
                <w:lang w:val="en-GB"/>
              </w:rPr>
              <w:t xml:space="preserve"> </w:t>
            </w:r>
          </w:p>
          <w:p w14:paraId="73A75160" w14:textId="77777777" w:rsidR="001D757A" w:rsidRPr="00F61C9A" w:rsidRDefault="001D757A" w:rsidP="00366533">
            <w:pPr>
              <w:spacing w:after="4" w:line="276" w:lineRule="auto"/>
              <w:jc w:val="both"/>
              <w:rPr>
                <w:rFonts w:cs="Arial"/>
                <w:sz w:val="22"/>
                <w:szCs w:val="22"/>
                <w:lang w:val="en-GB"/>
              </w:rPr>
            </w:pPr>
          </w:p>
          <w:p w14:paraId="1EE77652" w14:textId="76274E4F" w:rsidR="000E0C43" w:rsidRPr="00F61C9A" w:rsidRDefault="006E4682" w:rsidP="00CA2BE9">
            <w:pPr>
              <w:numPr>
                <w:ilvl w:val="0"/>
                <w:numId w:val="18"/>
              </w:numPr>
              <w:spacing w:line="276" w:lineRule="auto"/>
              <w:ind w:hanging="708"/>
              <w:jc w:val="both"/>
              <w:rPr>
                <w:rFonts w:cs="Arial"/>
                <w:b/>
                <w:sz w:val="22"/>
                <w:szCs w:val="22"/>
                <w:lang w:val="en-GB"/>
              </w:rPr>
            </w:pPr>
            <w:r w:rsidRPr="00F61C9A">
              <w:rPr>
                <w:rFonts w:cs="Arial"/>
                <w:sz w:val="22"/>
                <w:szCs w:val="22"/>
                <w:lang w:val="en-GB"/>
              </w:rPr>
              <w:t xml:space="preserve">protect </w:t>
            </w:r>
            <w:r w:rsidR="00274412" w:rsidRPr="00F61C9A">
              <w:rPr>
                <w:rFonts w:cs="Arial"/>
                <w:sz w:val="22"/>
                <w:szCs w:val="22"/>
                <w:lang w:val="en-GB"/>
              </w:rPr>
              <w:t xml:space="preserve">the Confidential Information against disclosure or making available to a third party, which within the meaning of this </w:t>
            </w:r>
            <w:r w:rsidR="007D5B6F" w:rsidRPr="00F61C9A">
              <w:rPr>
                <w:rFonts w:cs="Arial"/>
                <w:sz w:val="22"/>
                <w:szCs w:val="22"/>
                <w:lang w:val="en-GB"/>
              </w:rPr>
              <w:t xml:space="preserve">Agreement </w:t>
            </w:r>
            <w:r w:rsidR="00274412" w:rsidRPr="00F61C9A">
              <w:rPr>
                <w:rFonts w:cs="Arial"/>
                <w:sz w:val="22"/>
                <w:szCs w:val="22"/>
                <w:lang w:val="en-GB"/>
              </w:rPr>
              <w:t xml:space="preserve">is any natural person, legal person and organizational unit without legal personality, with the exception of employees, advisers or </w:t>
            </w:r>
            <w:r w:rsidR="00EC0B3B" w:rsidRPr="00F61C9A">
              <w:rPr>
                <w:rFonts w:cs="Arial"/>
                <w:sz w:val="22"/>
                <w:szCs w:val="22"/>
                <w:lang w:val="en-GB"/>
              </w:rPr>
              <w:t>contractors</w:t>
            </w:r>
            <w:r w:rsidR="00274412" w:rsidRPr="00F61C9A">
              <w:rPr>
                <w:rFonts w:cs="Arial"/>
                <w:sz w:val="22"/>
                <w:szCs w:val="22"/>
                <w:lang w:val="en-GB"/>
              </w:rPr>
              <w:t xml:space="preserve"> of the Partner and other companies from the group to which the Partner belongs, involved in </w:t>
            </w:r>
            <w:r w:rsidR="00274412" w:rsidRPr="00F61C9A">
              <w:rPr>
                <w:rFonts w:cs="Arial"/>
                <w:sz w:val="22"/>
                <w:szCs w:val="22"/>
                <w:lang w:val="en-GB"/>
              </w:rPr>
              <w:lastRenderedPageBreak/>
              <w:t xml:space="preserve">talks or the implementation of the Project, which are obliged to maintain the confidentiality of Confidential Information (hereinafter: </w:t>
            </w:r>
            <w:r w:rsidR="00274412" w:rsidRPr="00F61C9A">
              <w:rPr>
                <w:rFonts w:cs="Arial"/>
                <w:b/>
                <w:sz w:val="22"/>
                <w:szCs w:val="22"/>
                <w:lang w:val="en-GB"/>
              </w:rPr>
              <w:t>"Third Party "</w:t>
            </w:r>
            <w:r w:rsidR="00274412" w:rsidRPr="00F61C9A">
              <w:rPr>
                <w:rFonts w:cs="Arial"/>
                <w:sz w:val="22"/>
                <w:szCs w:val="22"/>
                <w:lang w:val="en-GB"/>
              </w:rPr>
              <w:t>), in a manner at least equal to the way of securing its own Confidential Information, however not inferior to the applicable market standards;</w:t>
            </w:r>
          </w:p>
          <w:p w14:paraId="483C8875" w14:textId="77777777" w:rsidR="001D757A" w:rsidRPr="00F61C9A" w:rsidRDefault="001D757A" w:rsidP="00366533">
            <w:pPr>
              <w:spacing w:line="276" w:lineRule="auto"/>
              <w:ind w:left="708"/>
              <w:jc w:val="both"/>
              <w:rPr>
                <w:rFonts w:cs="Arial"/>
                <w:sz w:val="22"/>
                <w:szCs w:val="22"/>
                <w:lang w:val="en-GB"/>
              </w:rPr>
            </w:pPr>
          </w:p>
          <w:p w14:paraId="554BDCA0" w14:textId="77777777" w:rsidR="001D757A" w:rsidRPr="00F61C9A" w:rsidRDefault="001D757A" w:rsidP="00366533">
            <w:pPr>
              <w:spacing w:line="276" w:lineRule="auto"/>
              <w:ind w:left="708"/>
              <w:jc w:val="both"/>
              <w:rPr>
                <w:rFonts w:cs="Arial"/>
                <w:sz w:val="22"/>
                <w:szCs w:val="22"/>
                <w:lang w:val="en-GB"/>
              </w:rPr>
            </w:pPr>
          </w:p>
          <w:p w14:paraId="5D8228E0" w14:textId="2B489850" w:rsidR="00274412" w:rsidRPr="00F61C9A" w:rsidRDefault="00274412" w:rsidP="00CA2BE9">
            <w:pPr>
              <w:numPr>
                <w:ilvl w:val="0"/>
                <w:numId w:val="18"/>
              </w:numPr>
              <w:spacing w:after="4" w:line="276" w:lineRule="auto"/>
              <w:ind w:hanging="708"/>
              <w:jc w:val="both"/>
              <w:rPr>
                <w:rFonts w:cs="Arial"/>
                <w:sz w:val="22"/>
                <w:szCs w:val="22"/>
                <w:lang w:val="en-GB"/>
              </w:rPr>
            </w:pPr>
            <w:r w:rsidRPr="00F61C9A">
              <w:rPr>
                <w:rFonts w:cs="Arial"/>
                <w:sz w:val="22"/>
                <w:szCs w:val="22"/>
                <w:lang w:val="en-GB"/>
              </w:rPr>
              <w:t xml:space="preserve">use Confidential Information only for purposes directly related to the </w:t>
            </w:r>
            <w:r w:rsidR="006E4682" w:rsidRPr="00F61C9A">
              <w:rPr>
                <w:rFonts w:cs="Arial"/>
                <w:sz w:val="22"/>
                <w:szCs w:val="22"/>
                <w:lang w:val="en-GB"/>
              </w:rPr>
              <w:t>negotiations</w:t>
            </w:r>
            <w:r w:rsidRPr="00F61C9A">
              <w:rPr>
                <w:rFonts w:cs="Arial"/>
                <w:sz w:val="22"/>
                <w:szCs w:val="22"/>
                <w:lang w:val="en-GB"/>
              </w:rPr>
              <w:t xml:space="preserve"> or the implementation of the Project,</w:t>
            </w:r>
          </w:p>
          <w:p w14:paraId="19CA8B27" w14:textId="77777777" w:rsidR="00000E98" w:rsidRPr="00F61C9A" w:rsidRDefault="00000E98" w:rsidP="00000E98">
            <w:pPr>
              <w:spacing w:after="4" w:line="276" w:lineRule="auto"/>
              <w:ind w:left="708"/>
              <w:jc w:val="both"/>
              <w:rPr>
                <w:rFonts w:cs="Arial"/>
                <w:sz w:val="22"/>
                <w:szCs w:val="22"/>
                <w:lang w:val="en-GB"/>
              </w:rPr>
            </w:pPr>
          </w:p>
          <w:p w14:paraId="0A4928B2" w14:textId="77777777" w:rsidR="00000E98" w:rsidRPr="00F61C9A" w:rsidRDefault="00000E98" w:rsidP="00000E98">
            <w:pPr>
              <w:spacing w:after="4" w:line="276" w:lineRule="auto"/>
              <w:ind w:left="708"/>
              <w:jc w:val="both"/>
              <w:rPr>
                <w:rFonts w:cs="Arial"/>
                <w:sz w:val="22"/>
                <w:szCs w:val="22"/>
                <w:lang w:val="en-GB"/>
              </w:rPr>
            </w:pPr>
          </w:p>
          <w:p w14:paraId="7FC2F89F" w14:textId="61DDAC52" w:rsidR="00B00FBD" w:rsidRPr="00F61C9A" w:rsidRDefault="00B00FBD" w:rsidP="00CA2BE9">
            <w:pPr>
              <w:numPr>
                <w:ilvl w:val="0"/>
                <w:numId w:val="18"/>
              </w:numPr>
              <w:spacing w:after="4" w:line="276" w:lineRule="auto"/>
              <w:ind w:hanging="708"/>
              <w:jc w:val="both"/>
              <w:rPr>
                <w:rFonts w:cs="Arial"/>
                <w:sz w:val="22"/>
                <w:szCs w:val="22"/>
                <w:lang w:val="en-GB"/>
              </w:rPr>
            </w:pPr>
            <w:r w:rsidRPr="00F61C9A">
              <w:rPr>
                <w:rFonts w:cs="Arial"/>
                <w:sz w:val="22"/>
                <w:szCs w:val="22"/>
                <w:lang w:val="en-GB"/>
              </w:rPr>
              <w:t>not to publish, disclose or disclose Confidential Information to Third Parties, unless the Company agrees to it,</w:t>
            </w:r>
          </w:p>
          <w:p w14:paraId="1CE74FF7" w14:textId="77777777" w:rsidR="001D757A" w:rsidRPr="00F61C9A" w:rsidRDefault="001D757A" w:rsidP="00366533">
            <w:pPr>
              <w:spacing w:after="4" w:line="276" w:lineRule="auto"/>
              <w:ind w:left="708"/>
              <w:jc w:val="both"/>
              <w:rPr>
                <w:rFonts w:cs="Arial"/>
                <w:sz w:val="22"/>
                <w:szCs w:val="22"/>
                <w:lang w:val="en-GB"/>
              </w:rPr>
            </w:pPr>
          </w:p>
          <w:p w14:paraId="0494BBC2" w14:textId="41BCBFB3" w:rsidR="006B297D" w:rsidRPr="00F61C9A" w:rsidRDefault="00B00FBD" w:rsidP="00CA2BE9">
            <w:pPr>
              <w:numPr>
                <w:ilvl w:val="0"/>
                <w:numId w:val="18"/>
              </w:numPr>
              <w:spacing w:line="276" w:lineRule="auto"/>
              <w:ind w:hanging="680"/>
              <w:jc w:val="both"/>
              <w:rPr>
                <w:rFonts w:cs="Arial"/>
                <w:sz w:val="22"/>
                <w:szCs w:val="22"/>
                <w:lang w:val="en-GB"/>
              </w:rPr>
            </w:pPr>
            <w:r w:rsidRPr="00F61C9A">
              <w:rPr>
                <w:rFonts w:eastAsia="Arial" w:cs="Arial"/>
                <w:sz w:val="22"/>
                <w:szCs w:val="22"/>
                <w:lang w:val="en-GB"/>
              </w:rPr>
              <w:t>not duplicate Confidential Information in any way, unless it is necessary for the purposes of negotiations or mutual cooperation conducted by the Parties,</w:t>
            </w:r>
            <w:r w:rsidR="006B297D" w:rsidRPr="00F61C9A">
              <w:rPr>
                <w:rFonts w:eastAsia="Arial" w:cs="Arial"/>
                <w:sz w:val="22"/>
                <w:szCs w:val="22"/>
                <w:lang w:val="en-GB"/>
              </w:rPr>
              <w:t xml:space="preserve"> </w:t>
            </w:r>
          </w:p>
          <w:p w14:paraId="33AAD9C1" w14:textId="77777777" w:rsidR="00000E98" w:rsidRPr="00F61C9A" w:rsidRDefault="00000E98" w:rsidP="00000E98">
            <w:pPr>
              <w:spacing w:line="276" w:lineRule="auto"/>
              <w:jc w:val="both"/>
              <w:rPr>
                <w:rFonts w:eastAsia="Arial" w:cs="Arial"/>
                <w:sz w:val="22"/>
                <w:szCs w:val="22"/>
                <w:lang w:val="en-GB"/>
              </w:rPr>
            </w:pPr>
          </w:p>
          <w:p w14:paraId="1F191FCA" w14:textId="77777777" w:rsidR="001D757A" w:rsidRPr="00F61C9A" w:rsidRDefault="001D757A" w:rsidP="00366533">
            <w:pPr>
              <w:spacing w:line="276" w:lineRule="auto"/>
              <w:ind w:left="708"/>
              <w:jc w:val="both"/>
              <w:rPr>
                <w:rFonts w:cs="Arial"/>
                <w:sz w:val="22"/>
                <w:szCs w:val="22"/>
                <w:lang w:val="en-GB"/>
              </w:rPr>
            </w:pPr>
          </w:p>
          <w:p w14:paraId="58A0B766" w14:textId="03A2B071" w:rsidR="00B00FBD" w:rsidRPr="00F61C9A" w:rsidRDefault="00B00FBD" w:rsidP="00CA2BE9">
            <w:pPr>
              <w:numPr>
                <w:ilvl w:val="0"/>
                <w:numId w:val="18"/>
              </w:numPr>
              <w:spacing w:after="4" w:line="276" w:lineRule="auto"/>
              <w:ind w:hanging="680"/>
              <w:jc w:val="both"/>
              <w:rPr>
                <w:rFonts w:cs="Arial"/>
                <w:sz w:val="22"/>
                <w:szCs w:val="22"/>
                <w:lang w:val="en-GB"/>
              </w:rPr>
            </w:pPr>
            <w:r w:rsidRPr="00F61C9A">
              <w:rPr>
                <w:rFonts w:eastAsia="Arial" w:cs="Arial"/>
                <w:sz w:val="22"/>
                <w:szCs w:val="22"/>
                <w:lang w:val="en-GB"/>
              </w:rPr>
              <w:t>return or destr</w:t>
            </w:r>
            <w:r w:rsidR="006E4682" w:rsidRPr="00F61C9A">
              <w:rPr>
                <w:rFonts w:eastAsia="Arial" w:cs="Arial"/>
                <w:sz w:val="22"/>
                <w:szCs w:val="22"/>
                <w:lang w:val="en-GB"/>
              </w:rPr>
              <w:t>oy</w:t>
            </w:r>
            <w:r w:rsidRPr="00F61C9A">
              <w:rPr>
                <w:rFonts w:eastAsia="Arial" w:cs="Arial"/>
                <w:sz w:val="22"/>
                <w:szCs w:val="22"/>
                <w:lang w:val="en-GB"/>
              </w:rPr>
              <w:t xml:space="preserve">, at the request of the Company, any </w:t>
            </w:r>
            <w:r w:rsidR="006E4682" w:rsidRPr="00F61C9A">
              <w:rPr>
                <w:rFonts w:eastAsia="Arial" w:cs="Arial"/>
                <w:sz w:val="22"/>
                <w:szCs w:val="22"/>
                <w:lang w:val="en-GB"/>
              </w:rPr>
              <w:t xml:space="preserve">carriers of </w:t>
            </w:r>
            <w:r w:rsidRPr="00F61C9A">
              <w:rPr>
                <w:rFonts w:eastAsia="Arial" w:cs="Arial"/>
                <w:sz w:val="22"/>
                <w:szCs w:val="22"/>
                <w:lang w:val="en-GB"/>
              </w:rPr>
              <w:t xml:space="preserve">Confidential Information obtained from the Company or prepared by the Company in the course of discussions or cooperation conducted by the Parties (including all copies and excerpts made), as well as permanent removal of Confidential Information from any of the </w:t>
            </w:r>
            <w:r w:rsidR="00000E98" w:rsidRPr="00F61C9A">
              <w:rPr>
                <w:rFonts w:eastAsia="Arial" w:cs="Arial"/>
                <w:sz w:val="22"/>
                <w:szCs w:val="22"/>
                <w:lang w:val="en-GB"/>
              </w:rPr>
              <w:t>Partner’s</w:t>
            </w:r>
            <w:r w:rsidRPr="00F61C9A">
              <w:rPr>
                <w:rFonts w:eastAsia="Arial" w:cs="Arial"/>
                <w:sz w:val="22"/>
                <w:szCs w:val="22"/>
                <w:lang w:val="en-GB"/>
              </w:rPr>
              <w:t xml:space="preserve"> IT systems in the event that the Parties do not start</w:t>
            </w:r>
            <w:r w:rsidR="00000E98" w:rsidRPr="00F61C9A">
              <w:rPr>
                <w:rFonts w:eastAsia="Arial" w:cs="Arial"/>
                <w:sz w:val="22"/>
                <w:szCs w:val="22"/>
                <w:lang w:val="en-GB"/>
              </w:rPr>
              <w:t xml:space="preserve"> implementing the Project or the cooperation is terminated,</w:t>
            </w:r>
            <w:r w:rsidRPr="00F61C9A">
              <w:rPr>
                <w:rFonts w:eastAsia="Arial" w:cs="Arial"/>
                <w:sz w:val="22"/>
                <w:szCs w:val="22"/>
                <w:lang w:val="en-GB"/>
              </w:rPr>
              <w:t xml:space="preserve"> </w:t>
            </w:r>
          </w:p>
          <w:p w14:paraId="4673FA22" w14:textId="77777777" w:rsidR="00000E98" w:rsidRPr="00F61C9A" w:rsidRDefault="00000E98" w:rsidP="00000E98">
            <w:pPr>
              <w:spacing w:after="4" w:line="276" w:lineRule="auto"/>
              <w:jc w:val="both"/>
              <w:rPr>
                <w:rFonts w:cs="Arial"/>
                <w:sz w:val="22"/>
                <w:szCs w:val="22"/>
                <w:lang w:val="en-GB"/>
              </w:rPr>
            </w:pPr>
          </w:p>
          <w:p w14:paraId="18AE2399" w14:textId="5DEE4893" w:rsidR="006B297D" w:rsidRPr="00F61C9A" w:rsidRDefault="00B00FBD" w:rsidP="00CA2BE9">
            <w:pPr>
              <w:numPr>
                <w:ilvl w:val="0"/>
                <w:numId w:val="18"/>
              </w:numPr>
              <w:spacing w:after="4" w:line="276" w:lineRule="auto"/>
              <w:ind w:hanging="680"/>
              <w:jc w:val="both"/>
              <w:rPr>
                <w:rFonts w:cs="Arial"/>
                <w:sz w:val="22"/>
                <w:szCs w:val="22"/>
                <w:lang w:val="en-GB"/>
              </w:rPr>
            </w:pPr>
            <w:r w:rsidRPr="00F61C9A">
              <w:rPr>
                <w:rFonts w:eastAsia="Arial" w:cs="Arial"/>
                <w:sz w:val="22"/>
                <w:szCs w:val="22"/>
                <w:lang w:val="en-GB"/>
              </w:rPr>
              <w:lastRenderedPageBreak/>
              <w:t xml:space="preserve">contact only with persons indicated by the other </w:t>
            </w:r>
            <w:r w:rsidR="006E4682" w:rsidRPr="00F61C9A">
              <w:rPr>
                <w:rFonts w:eastAsia="Arial" w:cs="Arial"/>
                <w:sz w:val="22"/>
                <w:szCs w:val="22"/>
                <w:lang w:val="en-GB"/>
              </w:rPr>
              <w:t>Party</w:t>
            </w:r>
            <w:r w:rsidRPr="00F61C9A">
              <w:rPr>
                <w:rFonts w:eastAsia="Arial" w:cs="Arial"/>
                <w:sz w:val="22"/>
                <w:szCs w:val="22"/>
                <w:lang w:val="en-GB"/>
              </w:rPr>
              <w:t xml:space="preserve"> as authorized to </w:t>
            </w:r>
            <w:r w:rsidR="00F00135" w:rsidRPr="00F61C9A">
              <w:rPr>
                <w:rFonts w:eastAsia="Arial" w:cs="Arial"/>
                <w:sz w:val="22"/>
                <w:szCs w:val="22"/>
                <w:lang w:val="en-GB"/>
              </w:rPr>
              <w:t>carry out</w:t>
            </w:r>
            <w:r w:rsidRPr="00F61C9A">
              <w:rPr>
                <w:rFonts w:eastAsia="Arial" w:cs="Arial"/>
                <w:sz w:val="22"/>
                <w:szCs w:val="22"/>
                <w:lang w:val="en-GB"/>
              </w:rPr>
              <w:t xml:space="preserve"> and participate in negotiations or designated to implement the Project,</w:t>
            </w:r>
            <w:r w:rsidR="006B297D" w:rsidRPr="00F61C9A">
              <w:rPr>
                <w:rFonts w:eastAsia="Arial" w:cs="Arial"/>
                <w:sz w:val="22"/>
                <w:szCs w:val="22"/>
                <w:lang w:val="en-GB"/>
              </w:rPr>
              <w:t xml:space="preserve"> </w:t>
            </w:r>
          </w:p>
          <w:p w14:paraId="24F2377E" w14:textId="77777777" w:rsidR="001D757A" w:rsidRPr="00F61C9A" w:rsidRDefault="001D757A" w:rsidP="00366533">
            <w:pPr>
              <w:spacing w:after="4" w:line="276" w:lineRule="auto"/>
              <w:ind w:left="708"/>
              <w:jc w:val="both"/>
              <w:rPr>
                <w:rFonts w:eastAsia="Arial" w:cs="Arial"/>
                <w:sz w:val="22"/>
                <w:szCs w:val="22"/>
                <w:lang w:val="en-GB"/>
              </w:rPr>
            </w:pPr>
          </w:p>
          <w:p w14:paraId="7B479843" w14:textId="77777777" w:rsidR="001D757A" w:rsidRPr="00F61C9A" w:rsidRDefault="001D757A" w:rsidP="00366533">
            <w:pPr>
              <w:spacing w:after="4" w:line="276" w:lineRule="auto"/>
              <w:ind w:left="708"/>
              <w:jc w:val="both"/>
              <w:rPr>
                <w:rFonts w:cs="Arial"/>
                <w:sz w:val="22"/>
                <w:szCs w:val="22"/>
                <w:lang w:val="en-GB"/>
              </w:rPr>
            </w:pPr>
          </w:p>
          <w:p w14:paraId="6B987427" w14:textId="3BC8257C" w:rsidR="006B297D" w:rsidRPr="00F61C9A" w:rsidRDefault="006B4A2D" w:rsidP="00CA2BE9">
            <w:pPr>
              <w:numPr>
                <w:ilvl w:val="0"/>
                <w:numId w:val="18"/>
              </w:numPr>
              <w:spacing w:after="4" w:line="276" w:lineRule="auto"/>
              <w:ind w:hanging="680"/>
              <w:jc w:val="both"/>
              <w:rPr>
                <w:rFonts w:cs="Arial"/>
                <w:sz w:val="22"/>
                <w:szCs w:val="22"/>
                <w:lang w:val="en-GB"/>
              </w:rPr>
            </w:pPr>
            <w:r w:rsidRPr="00F61C9A">
              <w:rPr>
                <w:rFonts w:cs="Arial"/>
                <w:sz w:val="22"/>
                <w:szCs w:val="22"/>
                <w:lang w:val="en-GB"/>
              </w:rPr>
              <w:t xml:space="preserve">cover the costs, damages, losses or expenses incurred by the other </w:t>
            </w:r>
            <w:r w:rsidR="006E4682" w:rsidRPr="00F61C9A">
              <w:rPr>
                <w:rFonts w:cs="Arial"/>
                <w:sz w:val="22"/>
                <w:szCs w:val="22"/>
                <w:lang w:val="en-GB"/>
              </w:rPr>
              <w:t>Party</w:t>
            </w:r>
            <w:r w:rsidRPr="00F61C9A">
              <w:rPr>
                <w:rFonts w:cs="Arial"/>
                <w:sz w:val="22"/>
                <w:szCs w:val="22"/>
                <w:lang w:val="en-GB"/>
              </w:rPr>
              <w:t xml:space="preserve"> as a result of non-performance or improper performance of this </w:t>
            </w:r>
            <w:r w:rsidR="007D5B6F" w:rsidRPr="00F61C9A">
              <w:rPr>
                <w:rFonts w:cs="Arial"/>
                <w:sz w:val="22"/>
                <w:szCs w:val="22"/>
                <w:lang w:val="en-GB"/>
              </w:rPr>
              <w:t>Agreement</w:t>
            </w:r>
            <w:r w:rsidRPr="00F61C9A">
              <w:rPr>
                <w:rFonts w:cs="Arial"/>
                <w:sz w:val="22"/>
                <w:szCs w:val="22"/>
                <w:lang w:val="en-GB"/>
              </w:rPr>
              <w:t>.</w:t>
            </w:r>
          </w:p>
          <w:p w14:paraId="52ACF8A0" w14:textId="77777777" w:rsidR="006B297D" w:rsidRPr="00F61C9A" w:rsidRDefault="006B297D" w:rsidP="00366533">
            <w:pPr>
              <w:spacing w:after="229" w:line="276" w:lineRule="auto"/>
              <w:jc w:val="both"/>
              <w:rPr>
                <w:rFonts w:cs="Arial"/>
                <w:sz w:val="22"/>
                <w:szCs w:val="22"/>
                <w:lang w:val="en-GB"/>
              </w:rPr>
            </w:pPr>
            <w:r w:rsidRPr="00F61C9A">
              <w:rPr>
                <w:rFonts w:cs="Arial"/>
                <w:sz w:val="22"/>
                <w:szCs w:val="22"/>
                <w:lang w:val="en-GB"/>
              </w:rPr>
              <w:t xml:space="preserve"> </w:t>
            </w:r>
          </w:p>
          <w:p w14:paraId="50CAE0B9" w14:textId="6B83FA3E" w:rsidR="006B297D" w:rsidRPr="00F61C9A" w:rsidRDefault="001D757A" w:rsidP="00366533">
            <w:pPr>
              <w:spacing w:line="276" w:lineRule="auto"/>
              <w:ind w:left="720" w:hanging="360"/>
              <w:jc w:val="both"/>
              <w:rPr>
                <w:rFonts w:cs="Arial"/>
                <w:sz w:val="22"/>
                <w:szCs w:val="22"/>
                <w:lang w:val="en-GB"/>
              </w:rPr>
            </w:pPr>
            <w:r w:rsidRPr="00F61C9A">
              <w:rPr>
                <w:rFonts w:eastAsia="Arial" w:cs="Arial"/>
                <w:sz w:val="22"/>
                <w:szCs w:val="22"/>
                <w:lang w:val="en-GB"/>
              </w:rPr>
              <w:t xml:space="preserve">2. In the event of a breach of the confidentiality obligation referred to in the </w:t>
            </w:r>
            <w:r w:rsidR="007D5B6F" w:rsidRPr="00F61C9A">
              <w:rPr>
                <w:rFonts w:eastAsia="Arial" w:cs="Arial"/>
                <w:sz w:val="22"/>
                <w:szCs w:val="22"/>
                <w:lang w:val="en-GB"/>
              </w:rPr>
              <w:t>Agreement</w:t>
            </w:r>
            <w:r w:rsidRPr="00F61C9A">
              <w:rPr>
                <w:rFonts w:eastAsia="Arial" w:cs="Arial"/>
                <w:sz w:val="22"/>
                <w:szCs w:val="22"/>
                <w:lang w:val="en-GB"/>
              </w:rPr>
              <w:t xml:space="preserve">, the </w:t>
            </w:r>
            <w:r w:rsidR="00F00135" w:rsidRPr="00F61C9A">
              <w:rPr>
                <w:rFonts w:eastAsia="Arial" w:cs="Arial"/>
                <w:sz w:val="22"/>
                <w:szCs w:val="22"/>
                <w:lang w:val="en-GB"/>
              </w:rPr>
              <w:t>Partner</w:t>
            </w:r>
            <w:r w:rsidRPr="00F61C9A">
              <w:rPr>
                <w:rFonts w:eastAsia="Arial" w:cs="Arial"/>
                <w:sz w:val="22"/>
                <w:szCs w:val="22"/>
                <w:lang w:val="en-GB"/>
              </w:rPr>
              <w:t xml:space="preserve"> will be obliged to pay a contractual penalty in the amount of PLN 100,000.00 (</w:t>
            </w:r>
            <w:r w:rsidR="00F00135" w:rsidRPr="00F61C9A">
              <w:rPr>
                <w:rFonts w:eastAsia="Arial" w:cs="Arial"/>
                <w:sz w:val="22"/>
                <w:szCs w:val="22"/>
                <w:lang w:val="en-GB"/>
              </w:rPr>
              <w:t>in words</w:t>
            </w:r>
            <w:r w:rsidRPr="00F61C9A">
              <w:rPr>
                <w:rFonts w:eastAsia="Arial" w:cs="Arial"/>
                <w:sz w:val="22"/>
                <w:szCs w:val="22"/>
                <w:lang w:val="en-GB"/>
              </w:rPr>
              <w:t>: one hundred thousand zlotys) for each case of breach. Contractual penalty does not exclude the right to demand compensation on general principles.</w:t>
            </w:r>
          </w:p>
          <w:p w14:paraId="6DD53C93" w14:textId="3F678FC6" w:rsidR="00B264DC" w:rsidRPr="00F61C9A" w:rsidRDefault="00AB51CB" w:rsidP="00366533">
            <w:pPr>
              <w:spacing w:line="276" w:lineRule="auto"/>
              <w:jc w:val="both"/>
              <w:rPr>
                <w:rFonts w:eastAsia="Arial" w:cs="Arial"/>
                <w:sz w:val="22"/>
                <w:szCs w:val="22"/>
                <w:lang w:val="en-GB"/>
              </w:rPr>
            </w:pPr>
            <w:r w:rsidRPr="00F61C9A">
              <w:rPr>
                <w:rFonts w:eastAsia="Arial" w:cs="Arial"/>
                <w:sz w:val="22"/>
                <w:szCs w:val="22"/>
                <w:lang w:val="en-GB"/>
              </w:rPr>
              <w:t xml:space="preserve"> </w:t>
            </w:r>
          </w:p>
          <w:p w14:paraId="00257D55" w14:textId="77777777" w:rsidR="006A38F7" w:rsidRPr="00F61C9A" w:rsidRDefault="006A38F7" w:rsidP="00366533">
            <w:pPr>
              <w:spacing w:line="276" w:lineRule="auto"/>
              <w:jc w:val="both"/>
              <w:rPr>
                <w:rFonts w:eastAsia="Arial" w:cs="Arial"/>
                <w:sz w:val="22"/>
                <w:szCs w:val="22"/>
                <w:lang w:val="en-GB"/>
              </w:rPr>
            </w:pPr>
          </w:p>
          <w:p w14:paraId="58642135" w14:textId="7AFBC1AC" w:rsidR="006B297D" w:rsidRPr="00F61C9A" w:rsidRDefault="006B297D" w:rsidP="00366533">
            <w:pPr>
              <w:pStyle w:val="Nagwek1"/>
              <w:spacing w:line="276" w:lineRule="auto"/>
              <w:ind w:left="727"/>
              <w:jc w:val="center"/>
              <w:outlineLvl w:val="0"/>
              <w:rPr>
                <w:rFonts w:cs="Arial"/>
                <w:sz w:val="22"/>
                <w:szCs w:val="22"/>
                <w:lang w:val="en-GB"/>
              </w:rPr>
            </w:pPr>
            <w:r w:rsidRPr="00F61C9A">
              <w:rPr>
                <w:rFonts w:cs="Arial"/>
                <w:sz w:val="22"/>
                <w:szCs w:val="22"/>
                <w:lang w:val="en-GB"/>
              </w:rPr>
              <w:t xml:space="preserve">§3. </w:t>
            </w:r>
            <w:r w:rsidR="006A38F7" w:rsidRPr="00F61C9A">
              <w:rPr>
                <w:rFonts w:cs="Arial"/>
                <w:sz w:val="22"/>
                <w:szCs w:val="22"/>
                <w:lang w:val="en-GB"/>
              </w:rPr>
              <w:t>Disclaimers of the Parties</w:t>
            </w:r>
          </w:p>
          <w:p w14:paraId="145AD103" w14:textId="77777777" w:rsidR="006B297D" w:rsidRPr="00F61C9A" w:rsidRDefault="006B297D" w:rsidP="00366533">
            <w:pPr>
              <w:spacing w:line="276" w:lineRule="auto"/>
              <w:ind w:left="776"/>
              <w:jc w:val="both"/>
              <w:rPr>
                <w:rFonts w:eastAsia="Arial" w:cs="Arial"/>
                <w:b/>
                <w:sz w:val="22"/>
                <w:szCs w:val="22"/>
                <w:lang w:val="en-GB"/>
              </w:rPr>
            </w:pPr>
            <w:r w:rsidRPr="00F61C9A">
              <w:rPr>
                <w:rFonts w:eastAsia="Arial" w:cs="Arial"/>
                <w:b/>
                <w:sz w:val="22"/>
                <w:szCs w:val="22"/>
                <w:lang w:val="en-GB"/>
              </w:rPr>
              <w:t xml:space="preserve"> </w:t>
            </w:r>
          </w:p>
          <w:p w14:paraId="2741E6E9" w14:textId="77777777" w:rsidR="006A38F7" w:rsidRPr="00F61C9A" w:rsidRDefault="006A38F7" w:rsidP="00366533">
            <w:pPr>
              <w:spacing w:line="276" w:lineRule="auto"/>
              <w:ind w:left="776"/>
              <w:jc w:val="both"/>
              <w:rPr>
                <w:rFonts w:cs="Arial"/>
                <w:sz w:val="22"/>
                <w:szCs w:val="22"/>
                <w:lang w:val="en-GB"/>
              </w:rPr>
            </w:pPr>
          </w:p>
          <w:p w14:paraId="7B1122FF" w14:textId="5E035E2A" w:rsidR="006B297D" w:rsidRPr="00F61C9A" w:rsidRDefault="00B264DC" w:rsidP="00AB51CB">
            <w:pPr>
              <w:spacing w:after="4" w:line="276" w:lineRule="auto"/>
              <w:ind w:left="708"/>
              <w:jc w:val="both"/>
              <w:rPr>
                <w:rFonts w:eastAsia="Arial" w:cs="Arial"/>
                <w:sz w:val="22"/>
                <w:szCs w:val="22"/>
                <w:lang w:val="en-GB"/>
              </w:rPr>
            </w:pPr>
            <w:r w:rsidRPr="00F61C9A">
              <w:rPr>
                <w:rFonts w:eastAsia="Arial" w:cs="Arial"/>
                <w:sz w:val="22"/>
                <w:szCs w:val="22"/>
                <w:lang w:val="en-GB"/>
              </w:rPr>
              <w:t xml:space="preserve">1. </w:t>
            </w:r>
            <w:r w:rsidR="007F654F" w:rsidRPr="00F61C9A">
              <w:rPr>
                <w:rFonts w:eastAsia="Arial" w:cs="Arial"/>
                <w:sz w:val="22"/>
                <w:szCs w:val="22"/>
                <w:lang w:val="en-GB"/>
              </w:rPr>
              <w:t xml:space="preserve">This </w:t>
            </w:r>
            <w:r w:rsidR="007D5B6F" w:rsidRPr="00F61C9A">
              <w:rPr>
                <w:rFonts w:eastAsia="Arial" w:cs="Arial"/>
                <w:sz w:val="22"/>
                <w:szCs w:val="22"/>
                <w:lang w:val="en-GB"/>
              </w:rPr>
              <w:t>Agreement</w:t>
            </w:r>
            <w:r w:rsidR="007F654F" w:rsidRPr="00F61C9A">
              <w:rPr>
                <w:rFonts w:eastAsia="Arial" w:cs="Arial"/>
                <w:sz w:val="22"/>
                <w:szCs w:val="22"/>
                <w:lang w:val="en-GB"/>
              </w:rPr>
              <w:t>does not apply to Confidential Information:</w:t>
            </w:r>
            <w:r w:rsidR="006B297D" w:rsidRPr="00F61C9A">
              <w:rPr>
                <w:rFonts w:eastAsia="Arial" w:cs="Arial"/>
                <w:sz w:val="22"/>
                <w:szCs w:val="22"/>
                <w:lang w:val="en-GB"/>
              </w:rPr>
              <w:t xml:space="preserve"> </w:t>
            </w:r>
          </w:p>
          <w:p w14:paraId="030364C4" w14:textId="77777777" w:rsidR="00AB51CB" w:rsidRPr="00F61C9A" w:rsidRDefault="00AB51CB" w:rsidP="00AB51CB">
            <w:pPr>
              <w:spacing w:after="4" w:line="276" w:lineRule="auto"/>
              <w:jc w:val="both"/>
              <w:rPr>
                <w:rFonts w:cs="Arial"/>
                <w:sz w:val="22"/>
                <w:szCs w:val="22"/>
                <w:lang w:val="en-GB"/>
              </w:rPr>
            </w:pPr>
          </w:p>
          <w:p w14:paraId="5B7898B5" w14:textId="1E7DBF34" w:rsidR="006B297D" w:rsidRPr="00F61C9A" w:rsidRDefault="007F654F" w:rsidP="00CA2BE9">
            <w:pPr>
              <w:numPr>
                <w:ilvl w:val="1"/>
                <w:numId w:val="18"/>
              </w:numPr>
              <w:spacing w:after="4" w:line="276" w:lineRule="auto"/>
              <w:ind w:hanging="720"/>
              <w:jc w:val="both"/>
              <w:rPr>
                <w:rFonts w:cs="Arial"/>
                <w:sz w:val="22"/>
                <w:szCs w:val="22"/>
                <w:lang w:val="en-GB"/>
              </w:rPr>
            </w:pPr>
            <w:r w:rsidRPr="00F61C9A">
              <w:rPr>
                <w:rFonts w:eastAsia="Arial" w:cs="Arial"/>
                <w:sz w:val="22"/>
                <w:szCs w:val="22"/>
                <w:lang w:val="en-GB"/>
              </w:rPr>
              <w:t xml:space="preserve">which are or will become publicly available in any way other than by breach of the provisions of this </w:t>
            </w:r>
            <w:r w:rsidR="007D5B6F" w:rsidRPr="00F61C9A">
              <w:rPr>
                <w:rFonts w:eastAsia="Arial" w:cs="Arial"/>
                <w:sz w:val="22"/>
                <w:szCs w:val="22"/>
                <w:lang w:val="en-GB"/>
              </w:rPr>
              <w:t>Agreement</w:t>
            </w:r>
            <w:r w:rsidRPr="00F61C9A">
              <w:rPr>
                <w:rFonts w:eastAsia="Arial" w:cs="Arial"/>
                <w:sz w:val="22"/>
                <w:szCs w:val="22"/>
                <w:lang w:val="en-GB"/>
              </w:rPr>
              <w:t>,</w:t>
            </w:r>
          </w:p>
          <w:p w14:paraId="4D96846A" w14:textId="77777777" w:rsidR="00FF236F" w:rsidRPr="00F61C9A" w:rsidRDefault="00FF236F" w:rsidP="00366533">
            <w:pPr>
              <w:tabs>
                <w:tab w:val="left" w:pos="940"/>
                <w:tab w:val="left" w:pos="1440"/>
              </w:tabs>
              <w:spacing w:after="4" w:line="276" w:lineRule="auto"/>
              <w:ind w:left="708"/>
              <w:jc w:val="both"/>
              <w:rPr>
                <w:rFonts w:cs="Arial"/>
                <w:sz w:val="22"/>
                <w:szCs w:val="22"/>
                <w:lang w:val="en-GB"/>
              </w:rPr>
            </w:pPr>
          </w:p>
          <w:p w14:paraId="3785F630" w14:textId="47C55B33" w:rsidR="00FF236F" w:rsidRPr="00F61C9A" w:rsidRDefault="007F654F" w:rsidP="00CA2BE9">
            <w:pPr>
              <w:numPr>
                <w:ilvl w:val="1"/>
                <w:numId w:val="18"/>
              </w:numPr>
              <w:spacing w:after="4" w:line="276" w:lineRule="auto"/>
              <w:ind w:hanging="720"/>
              <w:jc w:val="both"/>
              <w:rPr>
                <w:rFonts w:cs="Arial"/>
                <w:sz w:val="22"/>
                <w:szCs w:val="22"/>
                <w:lang w:val="en-GB"/>
              </w:rPr>
            </w:pPr>
            <w:r w:rsidRPr="00F61C9A">
              <w:rPr>
                <w:rFonts w:cs="Arial"/>
                <w:sz w:val="22"/>
                <w:szCs w:val="22"/>
                <w:lang w:val="en-GB"/>
              </w:rPr>
              <w:t xml:space="preserve">have been disclosed in accordance with the requirements of applicable law, at the request of a court or other authorized state body. In this case, the </w:t>
            </w:r>
            <w:r w:rsidR="00AB51CB" w:rsidRPr="00F61C9A">
              <w:rPr>
                <w:rFonts w:cs="Arial"/>
                <w:sz w:val="22"/>
                <w:szCs w:val="22"/>
                <w:lang w:val="en-GB"/>
              </w:rPr>
              <w:t>Partner</w:t>
            </w:r>
            <w:r w:rsidRPr="00F61C9A">
              <w:rPr>
                <w:rFonts w:cs="Arial"/>
                <w:sz w:val="22"/>
                <w:szCs w:val="22"/>
                <w:lang w:val="en-GB"/>
              </w:rPr>
              <w:t xml:space="preserve"> shall immediately notify the Company of the receipt of such a request </w:t>
            </w:r>
            <w:r w:rsidRPr="00F61C9A">
              <w:rPr>
                <w:rFonts w:cs="Arial"/>
                <w:sz w:val="22"/>
                <w:szCs w:val="22"/>
                <w:lang w:val="en-GB"/>
              </w:rPr>
              <w:lastRenderedPageBreak/>
              <w:t>or instruction, together with an indication of the form, nature, scope and purpose of the disclosure, if permitted by law, so that the Company can take the necessary steps to protect its rights,</w:t>
            </w:r>
          </w:p>
          <w:p w14:paraId="79489A53" w14:textId="77777777" w:rsidR="00AB51CB" w:rsidRPr="00F61C9A" w:rsidRDefault="00AB51CB" w:rsidP="00AB51CB">
            <w:pPr>
              <w:spacing w:after="4" w:line="276" w:lineRule="auto"/>
              <w:ind w:left="1080"/>
              <w:jc w:val="both"/>
              <w:rPr>
                <w:rFonts w:cs="Arial"/>
                <w:sz w:val="22"/>
                <w:szCs w:val="22"/>
                <w:lang w:val="en-GB"/>
              </w:rPr>
            </w:pPr>
          </w:p>
          <w:p w14:paraId="28B76F34" w14:textId="79F427ED" w:rsidR="006B297D" w:rsidRPr="00F61C9A" w:rsidRDefault="00197485" w:rsidP="00CA2BE9">
            <w:pPr>
              <w:numPr>
                <w:ilvl w:val="1"/>
                <w:numId w:val="18"/>
              </w:numPr>
              <w:spacing w:after="4" w:line="276" w:lineRule="auto"/>
              <w:ind w:hanging="720"/>
              <w:jc w:val="both"/>
              <w:rPr>
                <w:rFonts w:cs="Arial"/>
                <w:sz w:val="22"/>
                <w:szCs w:val="22"/>
                <w:lang w:val="en-GB"/>
              </w:rPr>
            </w:pPr>
            <w:r w:rsidRPr="00F61C9A">
              <w:rPr>
                <w:rFonts w:eastAsia="Arial" w:cs="Arial"/>
                <w:sz w:val="22"/>
                <w:szCs w:val="22"/>
                <w:lang w:val="en-GB"/>
              </w:rPr>
              <w:t>disclosed to a Third Party with the prior consent of the Company.</w:t>
            </w:r>
          </w:p>
          <w:p w14:paraId="726EEA3D" w14:textId="77777777" w:rsidR="00FF236F" w:rsidRPr="00F61C9A" w:rsidRDefault="00FF236F" w:rsidP="00366533">
            <w:pPr>
              <w:tabs>
                <w:tab w:val="left" w:pos="940"/>
                <w:tab w:val="left" w:pos="1440"/>
              </w:tabs>
              <w:spacing w:after="4" w:line="276" w:lineRule="auto"/>
              <w:ind w:left="708"/>
              <w:jc w:val="both"/>
              <w:rPr>
                <w:rFonts w:cs="Arial"/>
                <w:sz w:val="22"/>
                <w:szCs w:val="22"/>
                <w:lang w:val="en-GB"/>
              </w:rPr>
            </w:pPr>
          </w:p>
          <w:p w14:paraId="366164F8" w14:textId="103C541C" w:rsidR="006B297D" w:rsidRPr="00F61C9A" w:rsidRDefault="00AB51CB" w:rsidP="00AB51CB">
            <w:pPr>
              <w:spacing w:line="276" w:lineRule="auto"/>
              <w:ind w:left="427"/>
              <w:jc w:val="both"/>
              <w:rPr>
                <w:rFonts w:cs="Arial"/>
                <w:sz w:val="22"/>
                <w:szCs w:val="22"/>
                <w:lang w:val="en-GB"/>
              </w:rPr>
            </w:pPr>
            <w:r w:rsidRPr="00F61C9A">
              <w:rPr>
                <w:rFonts w:eastAsia="Arial" w:cs="Arial"/>
                <w:sz w:val="22"/>
                <w:szCs w:val="22"/>
                <w:lang w:val="en-GB"/>
              </w:rPr>
              <w:t xml:space="preserve">2. </w:t>
            </w:r>
            <w:r w:rsidR="00197485" w:rsidRPr="00F61C9A">
              <w:rPr>
                <w:rFonts w:eastAsia="Arial" w:cs="Arial"/>
                <w:sz w:val="22"/>
                <w:szCs w:val="22"/>
                <w:lang w:val="en-GB"/>
              </w:rPr>
              <w:t xml:space="preserve">The </w:t>
            </w:r>
            <w:r w:rsidR="00A357F3" w:rsidRPr="00F61C9A">
              <w:rPr>
                <w:rFonts w:eastAsia="Arial" w:cs="Arial"/>
                <w:sz w:val="22"/>
                <w:szCs w:val="22"/>
                <w:lang w:val="en-GB"/>
              </w:rPr>
              <w:t>Partner</w:t>
            </w:r>
            <w:r w:rsidR="00197485" w:rsidRPr="00F61C9A">
              <w:rPr>
                <w:rFonts w:eastAsia="Arial" w:cs="Arial"/>
                <w:sz w:val="22"/>
                <w:szCs w:val="22"/>
                <w:lang w:val="en-GB"/>
              </w:rPr>
              <w:t xml:space="preserve"> shall not be liable for the damages of the Company resulting from</w:t>
            </w:r>
            <w:r w:rsidR="00044143" w:rsidRPr="00F61C9A">
              <w:rPr>
                <w:rFonts w:eastAsia="Arial" w:cs="Arial"/>
                <w:sz w:val="22"/>
                <w:szCs w:val="22"/>
                <w:lang w:val="en-GB"/>
              </w:rPr>
              <w:t xml:space="preserve"> the disclosure of Confidential </w:t>
            </w:r>
            <w:r w:rsidR="00197485" w:rsidRPr="00F61C9A">
              <w:rPr>
                <w:rFonts w:eastAsia="Arial" w:cs="Arial"/>
                <w:sz w:val="22"/>
                <w:szCs w:val="22"/>
                <w:lang w:val="en-GB"/>
              </w:rPr>
              <w:t>Information in the situations described in sec. 1 above.</w:t>
            </w:r>
            <w:r w:rsidR="006B297D" w:rsidRPr="00F61C9A">
              <w:rPr>
                <w:rFonts w:eastAsia="Arial" w:cs="Arial"/>
                <w:sz w:val="22"/>
                <w:szCs w:val="22"/>
                <w:lang w:val="en-GB"/>
              </w:rPr>
              <w:t xml:space="preserve"> </w:t>
            </w:r>
          </w:p>
          <w:p w14:paraId="74F6BA9E" w14:textId="77777777" w:rsidR="00422F5C" w:rsidRPr="00F61C9A" w:rsidRDefault="00422F5C" w:rsidP="00366533">
            <w:pPr>
              <w:spacing w:line="276" w:lineRule="auto"/>
              <w:ind w:left="427"/>
              <w:jc w:val="both"/>
              <w:rPr>
                <w:rFonts w:cs="Arial"/>
                <w:sz w:val="22"/>
                <w:szCs w:val="22"/>
                <w:lang w:val="en-GB"/>
              </w:rPr>
            </w:pPr>
          </w:p>
          <w:p w14:paraId="516B6139" w14:textId="7757B41D" w:rsidR="006B297D" w:rsidRPr="00F61C9A" w:rsidRDefault="006B297D" w:rsidP="00366533">
            <w:pPr>
              <w:pStyle w:val="Nagwek1"/>
              <w:spacing w:line="276" w:lineRule="auto"/>
              <w:ind w:left="727" w:right="721"/>
              <w:jc w:val="center"/>
              <w:outlineLvl w:val="0"/>
              <w:rPr>
                <w:rFonts w:cs="Arial"/>
                <w:sz w:val="22"/>
                <w:szCs w:val="22"/>
              </w:rPr>
            </w:pPr>
            <w:r w:rsidRPr="00F61C9A">
              <w:rPr>
                <w:rFonts w:cs="Arial"/>
                <w:sz w:val="22"/>
                <w:szCs w:val="22"/>
              </w:rPr>
              <w:t xml:space="preserve">§4. </w:t>
            </w:r>
            <w:r w:rsidR="00044143" w:rsidRPr="00F61C9A">
              <w:rPr>
                <w:rFonts w:cs="Arial"/>
                <w:sz w:val="22"/>
                <w:szCs w:val="22"/>
              </w:rPr>
              <w:t>Provision of Confidential Information</w:t>
            </w:r>
          </w:p>
          <w:p w14:paraId="0A76D246" w14:textId="77777777" w:rsidR="00422F5C" w:rsidRPr="00F61C9A" w:rsidRDefault="00422F5C" w:rsidP="00366533">
            <w:pPr>
              <w:spacing w:line="276" w:lineRule="auto"/>
              <w:rPr>
                <w:rFonts w:cs="Arial"/>
                <w:sz w:val="22"/>
                <w:szCs w:val="22"/>
              </w:rPr>
            </w:pPr>
          </w:p>
          <w:p w14:paraId="3C34883F" w14:textId="45CD7000" w:rsidR="00003064" w:rsidRPr="00F61C9A" w:rsidRDefault="00196C73" w:rsidP="00CA2BE9">
            <w:pPr>
              <w:numPr>
                <w:ilvl w:val="0"/>
                <w:numId w:val="19"/>
              </w:numPr>
              <w:spacing w:after="4" w:line="276" w:lineRule="auto"/>
              <w:ind w:hanging="427"/>
              <w:jc w:val="both"/>
              <w:rPr>
                <w:rFonts w:cs="Arial"/>
                <w:sz w:val="22"/>
                <w:szCs w:val="22"/>
                <w:lang w:val="en-GB"/>
              </w:rPr>
            </w:pPr>
            <w:r w:rsidRPr="00F61C9A">
              <w:rPr>
                <w:rFonts w:eastAsia="Arial" w:cs="Arial"/>
                <w:sz w:val="22"/>
                <w:szCs w:val="22"/>
                <w:lang w:val="en-GB"/>
              </w:rPr>
              <w:t>The Partner declares that access to the Confidential Information, as part of its internal organization, will be granted only to the Partner’s employees and associates involved in the talks or cooperation of the Parties under the Project, as well as its advisers or consultants who need to disclose the Co</w:t>
            </w:r>
            <w:r w:rsidR="00BE2559" w:rsidRPr="00F61C9A">
              <w:rPr>
                <w:rFonts w:eastAsia="Arial" w:cs="Arial"/>
                <w:sz w:val="22"/>
                <w:szCs w:val="22"/>
                <w:lang w:val="en-GB"/>
              </w:rPr>
              <w:t>nfidential Information and who</w:t>
            </w:r>
            <w:r w:rsidRPr="00F61C9A">
              <w:rPr>
                <w:rFonts w:eastAsia="Arial" w:cs="Arial"/>
                <w:sz w:val="22"/>
                <w:szCs w:val="22"/>
                <w:lang w:val="en-GB"/>
              </w:rPr>
              <w:t xml:space="preserve"> </w:t>
            </w:r>
            <w:r w:rsidR="00EF587C" w:rsidRPr="00F61C9A">
              <w:rPr>
                <w:rFonts w:eastAsia="Arial" w:cs="Arial"/>
                <w:sz w:val="22"/>
                <w:szCs w:val="22"/>
                <w:lang w:val="en-GB"/>
              </w:rPr>
              <w:t>are</w:t>
            </w:r>
            <w:r w:rsidR="00BE2559" w:rsidRPr="00F61C9A">
              <w:rPr>
                <w:rFonts w:eastAsia="Arial" w:cs="Arial"/>
                <w:sz w:val="22"/>
                <w:szCs w:val="22"/>
                <w:lang w:val="en-GB"/>
              </w:rPr>
              <w:t xml:space="preserve"> bound by the</w:t>
            </w:r>
            <w:r w:rsidRPr="00F61C9A">
              <w:rPr>
                <w:rFonts w:eastAsia="Arial" w:cs="Arial"/>
                <w:sz w:val="22"/>
                <w:szCs w:val="22"/>
                <w:lang w:val="en-GB"/>
              </w:rPr>
              <w:t xml:space="preserve"> appropriate obligations to maintain confidentiality and not to use Confidential Information. The </w:t>
            </w:r>
            <w:r w:rsidR="00003064" w:rsidRPr="00F61C9A">
              <w:rPr>
                <w:rFonts w:eastAsia="Arial" w:cs="Arial"/>
                <w:sz w:val="22"/>
                <w:szCs w:val="22"/>
                <w:lang w:val="en-GB"/>
              </w:rPr>
              <w:t>Partner</w:t>
            </w:r>
            <w:r w:rsidRPr="00F61C9A">
              <w:rPr>
                <w:rFonts w:eastAsia="Arial" w:cs="Arial"/>
                <w:sz w:val="22"/>
                <w:szCs w:val="22"/>
                <w:lang w:val="en-GB"/>
              </w:rPr>
              <w:t xml:space="preserve"> undertakes to bind the persons referred to in the preceding sentence with an obligation of confidentiality with the scope identical to this </w:t>
            </w:r>
            <w:r w:rsidR="007D5B6F" w:rsidRPr="00F61C9A">
              <w:rPr>
                <w:rFonts w:eastAsia="Arial" w:cs="Arial"/>
                <w:sz w:val="22"/>
                <w:szCs w:val="22"/>
                <w:lang w:val="en-GB"/>
              </w:rPr>
              <w:t>Agreement</w:t>
            </w:r>
            <w:r w:rsidRPr="00F61C9A">
              <w:rPr>
                <w:rFonts w:eastAsia="Arial" w:cs="Arial"/>
                <w:sz w:val="22"/>
                <w:szCs w:val="22"/>
                <w:lang w:val="en-GB"/>
              </w:rPr>
              <w:t>.</w:t>
            </w:r>
            <w:r w:rsidR="00003064" w:rsidRPr="00F61C9A">
              <w:rPr>
                <w:rFonts w:eastAsia="Arial" w:cs="Arial"/>
                <w:sz w:val="22"/>
                <w:szCs w:val="22"/>
                <w:lang w:val="en-GB"/>
              </w:rPr>
              <w:t xml:space="preserve"> </w:t>
            </w:r>
          </w:p>
          <w:p w14:paraId="7DF5A326" w14:textId="77777777" w:rsidR="00003064" w:rsidRPr="00F61C9A" w:rsidRDefault="00003064" w:rsidP="002C0141">
            <w:pPr>
              <w:spacing w:after="4" w:line="276" w:lineRule="auto"/>
              <w:jc w:val="both"/>
              <w:rPr>
                <w:rFonts w:eastAsia="Arial" w:cs="Arial"/>
                <w:sz w:val="22"/>
                <w:szCs w:val="22"/>
                <w:lang w:val="en-GB"/>
              </w:rPr>
            </w:pPr>
          </w:p>
          <w:p w14:paraId="5380D17B" w14:textId="77777777" w:rsidR="00003064" w:rsidRPr="00F61C9A" w:rsidRDefault="00003064" w:rsidP="00366533">
            <w:pPr>
              <w:spacing w:after="4" w:line="276" w:lineRule="auto"/>
              <w:ind w:left="427"/>
              <w:jc w:val="both"/>
              <w:rPr>
                <w:rFonts w:cs="Arial"/>
                <w:sz w:val="22"/>
                <w:szCs w:val="22"/>
                <w:lang w:val="en-GB"/>
              </w:rPr>
            </w:pPr>
          </w:p>
          <w:p w14:paraId="07169BBF" w14:textId="596DFA6D" w:rsidR="00003064" w:rsidRPr="00F61C9A" w:rsidRDefault="00003064" w:rsidP="00CA2BE9">
            <w:pPr>
              <w:numPr>
                <w:ilvl w:val="0"/>
                <w:numId w:val="19"/>
              </w:numPr>
              <w:spacing w:after="4" w:line="276" w:lineRule="auto"/>
              <w:ind w:hanging="427"/>
              <w:jc w:val="both"/>
              <w:rPr>
                <w:rFonts w:cs="Arial"/>
                <w:sz w:val="22"/>
                <w:szCs w:val="22"/>
                <w:lang w:val="en-GB"/>
              </w:rPr>
            </w:pPr>
            <w:r w:rsidRPr="00F61C9A">
              <w:rPr>
                <w:rFonts w:cs="Arial"/>
                <w:sz w:val="22"/>
                <w:szCs w:val="22"/>
                <w:lang w:val="en-GB"/>
              </w:rPr>
              <w:t xml:space="preserve">The </w:t>
            </w:r>
            <w:r w:rsidR="002C0141" w:rsidRPr="00F61C9A">
              <w:rPr>
                <w:rFonts w:cs="Arial"/>
                <w:sz w:val="22"/>
                <w:szCs w:val="22"/>
                <w:lang w:val="en-GB"/>
              </w:rPr>
              <w:t>Partner</w:t>
            </w:r>
            <w:r w:rsidRPr="00F61C9A">
              <w:rPr>
                <w:rFonts w:cs="Arial"/>
                <w:sz w:val="22"/>
                <w:szCs w:val="22"/>
                <w:lang w:val="en-GB"/>
              </w:rPr>
              <w:t xml:space="preserve"> is responsible for the actions or omissions of employees, associates and advisers who gain access to Confidential Information </w:t>
            </w:r>
            <w:r w:rsidRPr="00F61C9A">
              <w:rPr>
                <w:rFonts w:cs="Arial"/>
                <w:sz w:val="22"/>
                <w:szCs w:val="22"/>
                <w:lang w:val="en-GB"/>
              </w:rPr>
              <w:lastRenderedPageBreak/>
              <w:t>as for their own actions or omissions.</w:t>
            </w:r>
          </w:p>
          <w:p w14:paraId="10EC846A" w14:textId="77777777" w:rsidR="006B297D" w:rsidRPr="00F61C9A" w:rsidRDefault="006B297D" w:rsidP="00366533">
            <w:pPr>
              <w:spacing w:line="276" w:lineRule="auto"/>
              <w:jc w:val="both"/>
              <w:rPr>
                <w:rFonts w:eastAsia="Arial" w:cs="Arial"/>
                <w:sz w:val="22"/>
                <w:szCs w:val="22"/>
                <w:lang w:val="en-GB"/>
              </w:rPr>
            </w:pPr>
            <w:r w:rsidRPr="00F61C9A">
              <w:rPr>
                <w:rFonts w:eastAsia="Arial" w:cs="Arial"/>
                <w:sz w:val="22"/>
                <w:szCs w:val="22"/>
                <w:lang w:val="en-GB"/>
              </w:rPr>
              <w:t xml:space="preserve"> </w:t>
            </w:r>
          </w:p>
          <w:p w14:paraId="3E18C860" w14:textId="77777777" w:rsidR="00234FCC" w:rsidRPr="00F61C9A" w:rsidRDefault="00234FCC" w:rsidP="00366533">
            <w:pPr>
              <w:spacing w:line="276" w:lineRule="auto"/>
              <w:jc w:val="both"/>
              <w:rPr>
                <w:rFonts w:cs="Arial"/>
                <w:sz w:val="22"/>
                <w:szCs w:val="22"/>
                <w:lang w:val="en-GB"/>
              </w:rPr>
            </w:pPr>
          </w:p>
          <w:p w14:paraId="5CA09393" w14:textId="1337FCF3" w:rsidR="006B297D" w:rsidRPr="00F61C9A" w:rsidRDefault="006B297D" w:rsidP="00366533">
            <w:pPr>
              <w:pStyle w:val="Nagwek1"/>
              <w:spacing w:line="276" w:lineRule="auto"/>
              <w:ind w:left="727" w:right="365"/>
              <w:jc w:val="both"/>
              <w:outlineLvl w:val="0"/>
              <w:rPr>
                <w:rFonts w:cs="Arial"/>
                <w:sz w:val="22"/>
                <w:szCs w:val="22"/>
                <w:lang w:val="en-GB"/>
              </w:rPr>
            </w:pPr>
            <w:r w:rsidRPr="00F61C9A">
              <w:rPr>
                <w:rFonts w:cs="Arial"/>
                <w:sz w:val="22"/>
                <w:szCs w:val="22"/>
                <w:lang w:val="en-GB"/>
              </w:rPr>
              <w:t>§</w:t>
            </w:r>
            <w:r w:rsidR="00CB15C5" w:rsidRPr="00F61C9A">
              <w:rPr>
                <w:rFonts w:cs="Arial"/>
                <w:sz w:val="22"/>
                <w:szCs w:val="22"/>
                <w:lang w:val="en-GB"/>
              </w:rPr>
              <w:t xml:space="preserve">5. </w:t>
            </w:r>
            <w:r w:rsidR="007D5B6F" w:rsidRPr="00F61C9A">
              <w:rPr>
                <w:rFonts w:cs="Arial"/>
                <w:sz w:val="22"/>
                <w:szCs w:val="22"/>
                <w:lang w:val="en-GB"/>
              </w:rPr>
              <w:t>Term</w:t>
            </w:r>
            <w:r w:rsidR="00CB15C5" w:rsidRPr="00F61C9A">
              <w:rPr>
                <w:rFonts w:cs="Arial"/>
                <w:sz w:val="22"/>
                <w:szCs w:val="22"/>
                <w:lang w:val="en-GB"/>
              </w:rPr>
              <w:t xml:space="preserve"> of the </w:t>
            </w:r>
            <w:r w:rsidR="007D5B6F" w:rsidRPr="00F61C9A">
              <w:rPr>
                <w:rFonts w:cs="Arial"/>
                <w:sz w:val="22"/>
                <w:szCs w:val="22"/>
                <w:lang w:val="en-GB"/>
              </w:rPr>
              <w:t>Agreement</w:t>
            </w:r>
          </w:p>
          <w:p w14:paraId="447F4D3D" w14:textId="77777777" w:rsidR="00234FCC" w:rsidRPr="00F61C9A" w:rsidRDefault="00234FCC" w:rsidP="00366533">
            <w:pPr>
              <w:spacing w:line="276" w:lineRule="auto"/>
              <w:rPr>
                <w:rFonts w:cs="Arial"/>
                <w:sz w:val="22"/>
                <w:szCs w:val="22"/>
                <w:lang w:val="en-GB"/>
              </w:rPr>
            </w:pPr>
          </w:p>
          <w:p w14:paraId="174A49AB" w14:textId="26D094D6" w:rsidR="006B297D" w:rsidRPr="00F61C9A" w:rsidRDefault="00234FCC" w:rsidP="00366533">
            <w:pPr>
              <w:spacing w:line="276" w:lineRule="auto"/>
              <w:ind w:left="-5" w:hanging="10"/>
              <w:jc w:val="both"/>
              <w:rPr>
                <w:rFonts w:cs="Arial"/>
                <w:sz w:val="22"/>
                <w:szCs w:val="22"/>
                <w:lang w:val="en-GB"/>
              </w:rPr>
            </w:pPr>
            <w:r w:rsidRPr="00F61C9A">
              <w:rPr>
                <w:rFonts w:eastAsia="Arial" w:cs="Arial"/>
                <w:sz w:val="22"/>
                <w:szCs w:val="22"/>
                <w:lang w:val="en-GB"/>
              </w:rPr>
              <w:t xml:space="preserve">This </w:t>
            </w:r>
            <w:r w:rsidR="007D5B6F" w:rsidRPr="00F61C9A">
              <w:rPr>
                <w:rFonts w:eastAsia="Arial" w:cs="Arial"/>
                <w:sz w:val="22"/>
                <w:szCs w:val="22"/>
                <w:lang w:val="en-GB"/>
              </w:rPr>
              <w:t>Agreement</w:t>
            </w:r>
            <w:r w:rsidR="006B297D" w:rsidRPr="00F61C9A">
              <w:rPr>
                <w:rFonts w:eastAsia="Arial" w:cs="Arial"/>
                <w:sz w:val="22"/>
                <w:szCs w:val="22"/>
                <w:lang w:val="en-GB"/>
              </w:rPr>
              <w:t xml:space="preserve">: </w:t>
            </w:r>
          </w:p>
          <w:p w14:paraId="0C26762A" w14:textId="7916905A" w:rsidR="00CB15C5" w:rsidRPr="00F61C9A" w:rsidRDefault="00234FCC" w:rsidP="00CA2BE9">
            <w:pPr>
              <w:numPr>
                <w:ilvl w:val="0"/>
                <w:numId w:val="20"/>
              </w:numPr>
              <w:spacing w:after="4" w:line="276" w:lineRule="auto"/>
              <w:jc w:val="both"/>
              <w:rPr>
                <w:rFonts w:cs="Arial"/>
                <w:sz w:val="22"/>
                <w:szCs w:val="22"/>
                <w:lang w:val="en-GB"/>
              </w:rPr>
            </w:pPr>
            <w:r w:rsidRPr="00F61C9A">
              <w:rPr>
                <w:rFonts w:cs="Arial"/>
                <w:sz w:val="22"/>
                <w:szCs w:val="22"/>
                <w:lang w:val="en-GB"/>
              </w:rPr>
              <w:t>enter</w:t>
            </w:r>
            <w:r w:rsidR="002C0141" w:rsidRPr="00F61C9A">
              <w:rPr>
                <w:rFonts w:cs="Arial"/>
                <w:sz w:val="22"/>
                <w:szCs w:val="22"/>
                <w:lang w:val="en-GB"/>
              </w:rPr>
              <w:t>s</w:t>
            </w:r>
            <w:r w:rsidRPr="00F61C9A">
              <w:rPr>
                <w:rFonts w:cs="Arial"/>
                <w:sz w:val="22"/>
                <w:szCs w:val="22"/>
                <w:lang w:val="en-GB"/>
              </w:rPr>
              <w:t xml:space="preserve"> into force on the date</w:t>
            </w:r>
            <w:r w:rsidR="00CB15C5" w:rsidRPr="00F61C9A">
              <w:rPr>
                <w:rFonts w:cs="Arial"/>
                <w:sz w:val="22"/>
                <w:szCs w:val="22"/>
                <w:lang w:val="en-GB"/>
              </w:rPr>
              <w:t xml:space="preserve"> of its signing by the Parties,</w:t>
            </w:r>
          </w:p>
          <w:p w14:paraId="789BD171" w14:textId="77777777" w:rsidR="00CB15C5" w:rsidRPr="00F61C9A" w:rsidRDefault="00234FCC" w:rsidP="00CA2BE9">
            <w:pPr>
              <w:numPr>
                <w:ilvl w:val="0"/>
                <w:numId w:val="20"/>
              </w:numPr>
              <w:spacing w:after="4" w:line="276" w:lineRule="auto"/>
              <w:jc w:val="both"/>
              <w:rPr>
                <w:rFonts w:cs="Arial"/>
                <w:sz w:val="22"/>
                <w:szCs w:val="22"/>
                <w:lang w:val="en-GB"/>
              </w:rPr>
            </w:pPr>
            <w:r w:rsidRPr="00F61C9A">
              <w:rPr>
                <w:rFonts w:cs="Arial"/>
                <w:sz w:val="22"/>
                <w:szCs w:val="22"/>
                <w:lang w:val="en-GB"/>
              </w:rPr>
              <w:t>is valid for 5 (five) year</w:t>
            </w:r>
            <w:r w:rsidR="00CB15C5" w:rsidRPr="00F61C9A">
              <w:rPr>
                <w:rFonts w:cs="Arial"/>
                <w:sz w:val="22"/>
                <w:szCs w:val="22"/>
                <w:lang w:val="en-GB"/>
              </w:rPr>
              <w:t>s from the date of its signing,</w:t>
            </w:r>
          </w:p>
          <w:p w14:paraId="7BBA3753" w14:textId="0CBEE1A7" w:rsidR="006B297D" w:rsidRPr="00F61C9A" w:rsidRDefault="00234FCC" w:rsidP="00CA2BE9">
            <w:pPr>
              <w:numPr>
                <w:ilvl w:val="0"/>
                <w:numId w:val="20"/>
              </w:numPr>
              <w:spacing w:after="4" w:line="276" w:lineRule="auto"/>
              <w:jc w:val="both"/>
              <w:rPr>
                <w:rFonts w:cs="Arial"/>
                <w:sz w:val="22"/>
                <w:szCs w:val="22"/>
                <w:lang w:val="en-GB"/>
              </w:rPr>
            </w:pPr>
            <w:r w:rsidRPr="00F61C9A">
              <w:rPr>
                <w:rFonts w:cs="Arial"/>
                <w:sz w:val="22"/>
                <w:szCs w:val="22"/>
                <w:lang w:val="en-GB"/>
              </w:rPr>
              <w:t>may be terminated before the end of its validity period only by agreement of the Parties in writing, otherwise null and void. The signature may be made traditionally or with a qualified electronic signature.</w:t>
            </w:r>
          </w:p>
          <w:p w14:paraId="11E3720D" w14:textId="77777777" w:rsidR="00CB15C5" w:rsidRPr="00F61C9A" w:rsidRDefault="00CB15C5" w:rsidP="00366533">
            <w:pPr>
              <w:spacing w:after="4" w:line="276" w:lineRule="auto"/>
              <w:ind w:left="708"/>
              <w:jc w:val="both"/>
              <w:rPr>
                <w:rFonts w:cs="Arial"/>
                <w:sz w:val="22"/>
                <w:szCs w:val="22"/>
                <w:lang w:val="en-GB"/>
              </w:rPr>
            </w:pPr>
          </w:p>
          <w:p w14:paraId="71ACCACC" w14:textId="77777777" w:rsidR="002C0141" w:rsidRPr="00F61C9A" w:rsidRDefault="002C0141" w:rsidP="006A38F7">
            <w:pPr>
              <w:spacing w:after="4" w:line="276" w:lineRule="auto"/>
              <w:jc w:val="both"/>
              <w:rPr>
                <w:rFonts w:cs="Arial"/>
                <w:sz w:val="22"/>
                <w:szCs w:val="22"/>
                <w:lang w:val="en-GB"/>
              </w:rPr>
            </w:pPr>
          </w:p>
          <w:p w14:paraId="31E955A0" w14:textId="33D510BB" w:rsidR="006B297D" w:rsidRPr="00F61C9A" w:rsidRDefault="00CB15C5" w:rsidP="00366533">
            <w:pPr>
              <w:pStyle w:val="Nagwek1"/>
              <w:spacing w:after="253" w:line="276" w:lineRule="auto"/>
              <w:ind w:left="727" w:right="362"/>
              <w:jc w:val="both"/>
              <w:outlineLvl w:val="0"/>
              <w:rPr>
                <w:rFonts w:cs="Arial"/>
                <w:sz w:val="22"/>
                <w:szCs w:val="22"/>
              </w:rPr>
            </w:pPr>
            <w:r w:rsidRPr="00F61C9A">
              <w:rPr>
                <w:rFonts w:cs="Arial"/>
                <w:sz w:val="22"/>
                <w:szCs w:val="22"/>
              </w:rPr>
              <w:t>§6. Final provisions</w:t>
            </w:r>
          </w:p>
          <w:p w14:paraId="5F86B94F" w14:textId="5DCB2B67" w:rsidR="006B297D" w:rsidRPr="00F61C9A" w:rsidRDefault="00C67BFA" w:rsidP="00CA2BE9">
            <w:pPr>
              <w:numPr>
                <w:ilvl w:val="0"/>
                <w:numId w:val="21"/>
              </w:numPr>
              <w:spacing w:after="4" w:line="276" w:lineRule="auto"/>
              <w:ind w:hanging="427"/>
              <w:jc w:val="both"/>
              <w:rPr>
                <w:rFonts w:cs="Arial"/>
                <w:sz w:val="22"/>
                <w:szCs w:val="22"/>
                <w:lang w:val="en-GB"/>
              </w:rPr>
            </w:pPr>
            <w:r w:rsidRPr="00F61C9A">
              <w:rPr>
                <w:rFonts w:eastAsia="Arial" w:cs="Arial"/>
                <w:sz w:val="22"/>
                <w:szCs w:val="22"/>
                <w:lang w:val="en-GB"/>
              </w:rPr>
              <w:t xml:space="preserve">The </w:t>
            </w:r>
            <w:r w:rsidR="005548BE" w:rsidRPr="00F61C9A">
              <w:rPr>
                <w:rFonts w:eastAsia="Arial" w:cs="Arial"/>
                <w:sz w:val="22"/>
                <w:szCs w:val="22"/>
                <w:lang w:val="en-GB"/>
              </w:rPr>
              <w:t>Partner</w:t>
            </w:r>
            <w:r w:rsidRPr="00F61C9A">
              <w:rPr>
                <w:rFonts w:eastAsia="Arial" w:cs="Arial"/>
                <w:sz w:val="22"/>
                <w:szCs w:val="22"/>
                <w:lang w:val="en-GB"/>
              </w:rPr>
              <w:t xml:space="preserve"> undertakes to provide the persons authorized to contact or to implement this </w:t>
            </w:r>
            <w:r w:rsidR="007D5B6F" w:rsidRPr="00F61C9A">
              <w:rPr>
                <w:rFonts w:eastAsia="Arial" w:cs="Arial"/>
                <w:sz w:val="22"/>
                <w:szCs w:val="22"/>
                <w:lang w:val="en-GB"/>
              </w:rPr>
              <w:t xml:space="preserve">Agreement </w:t>
            </w:r>
            <w:r w:rsidRPr="00F61C9A">
              <w:rPr>
                <w:rFonts w:eastAsia="Arial" w:cs="Arial"/>
                <w:sz w:val="22"/>
                <w:szCs w:val="22"/>
                <w:lang w:val="en-GB"/>
              </w:rPr>
              <w:t xml:space="preserve">on his part, with the information attached to this </w:t>
            </w:r>
            <w:r w:rsidR="007D5B6F" w:rsidRPr="00F61C9A">
              <w:rPr>
                <w:rFonts w:eastAsia="Arial" w:cs="Arial"/>
                <w:sz w:val="22"/>
                <w:szCs w:val="22"/>
                <w:lang w:val="en-GB"/>
              </w:rPr>
              <w:t xml:space="preserve">Agreement </w:t>
            </w:r>
            <w:r w:rsidRPr="00F61C9A">
              <w:rPr>
                <w:rFonts w:eastAsia="Arial" w:cs="Arial"/>
                <w:sz w:val="22"/>
                <w:szCs w:val="22"/>
                <w:lang w:val="en-GB"/>
              </w:rPr>
              <w:t>about the USP as the personal data administrator pursuant to Art. 14 of Regulation (EU) 2016/679 of the European Parliament and of the Council of 27 April 2016 on the protection of individuals with regard to the processing of personal data and on the free movement of such data, and repealing Directive 95/46 / EC ("GDPR").</w:t>
            </w:r>
            <w:r w:rsidR="006B297D" w:rsidRPr="00F61C9A">
              <w:rPr>
                <w:rFonts w:eastAsia="Arial" w:cs="Arial"/>
                <w:sz w:val="22"/>
                <w:szCs w:val="22"/>
                <w:lang w:val="en-GB"/>
              </w:rPr>
              <w:t xml:space="preserve"> </w:t>
            </w:r>
          </w:p>
          <w:p w14:paraId="1C8247F7" w14:textId="77777777" w:rsidR="00ED2BF6" w:rsidRPr="00F61C9A" w:rsidRDefault="00ED2BF6" w:rsidP="00366533">
            <w:pPr>
              <w:spacing w:after="4" w:line="276" w:lineRule="auto"/>
              <w:ind w:left="427"/>
              <w:jc w:val="both"/>
              <w:rPr>
                <w:rFonts w:cs="Arial"/>
                <w:sz w:val="22"/>
                <w:szCs w:val="22"/>
                <w:lang w:val="en-GB"/>
              </w:rPr>
            </w:pPr>
          </w:p>
          <w:p w14:paraId="4E7FF1E7" w14:textId="05C000A9" w:rsidR="006B297D" w:rsidRPr="00F61C9A" w:rsidRDefault="00C67BFA" w:rsidP="00CA2BE9">
            <w:pPr>
              <w:numPr>
                <w:ilvl w:val="0"/>
                <w:numId w:val="21"/>
              </w:numPr>
              <w:spacing w:after="4" w:line="276" w:lineRule="auto"/>
              <w:ind w:hanging="427"/>
              <w:jc w:val="both"/>
              <w:rPr>
                <w:rFonts w:cs="Arial"/>
                <w:sz w:val="22"/>
                <w:szCs w:val="22"/>
                <w:lang w:val="en-GB"/>
              </w:rPr>
            </w:pPr>
            <w:r w:rsidRPr="00F61C9A">
              <w:rPr>
                <w:rFonts w:cs="Arial"/>
                <w:sz w:val="22"/>
                <w:szCs w:val="22"/>
                <w:lang w:val="en-GB"/>
              </w:rPr>
              <w:t xml:space="preserve">Any changes to this </w:t>
            </w:r>
            <w:r w:rsidR="007D5B6F" w:rsidRPr="00F61C9A">
              <w:rPr>
                <w:rFonts w:cs="Arial"/>
                <w:sz w:val="22"/>
                <w:szCs w:val="22"/>
                <w:lang w:val="en-GB"/>
              </w:rPr>
              <w:t xml:space="preserve">Agreement </w:t>
            </w:r>
            <w:r w:rsidRPr="00F61C9A">
              <w:rPr>
                <w:rFonts w:cs="Arial"/>
                <w:sz w:val="22"/>
                <w:szCs w:val="22"/>
                <w:lang w:val="en-GB"/>
              </w:rPr>
              <w:t xml:space="preserve">and its termination or termination without notice shall be made in writing under pain of nullity, except in the cases described in the </w:t>
            </w:r>
            <w:r w:rsidR="007D5B6F" w:rsidRPr="00F61C9A">
              <w:rPr>
                <w:rFonts w:cs="Arial"/>
                <w:sz w:val="22"/>
                <w:szCs w:val="22"/>
                <w:lang w:val="en-GB"/>
              </w:rPr>
              <w:t xml:space="preserve">Agreement </w:t>
            </w:r>
            <w:r w:rsidRPr="00F61C9A">
              <w:rPr>
                <w:rFonts w:cs="Arial"/>
                <w:sz w:val="22"/>
                <w:szCs w:val="22"/>
                <w:lang w:val="en-GB"/>
              </w:rPr>
              <w:t xml:space="preserve">itself. The signature may be made </w:t>
            </w:r>
            <w:r w:rsidRPr="00F61C9A">
              <w:rPr>
                <w:rFonts w:cs="Arial"/>
                <w:sz w:val="22"/>
                <w:szCs w:val="22"/>
                <w:lang w:val="en-GB"/>
              </w:rPr>
              <w:lastRenderedPageBreak/>
              <w:t>traditionally or with a qualified electronic signature.</w:t>
            </w:r>
          </w:p>
          <w:p w14:paraId="67A115D0" w14:textId="77777777" w:rsidR="00ED2BF6" w:rsidRPr="00F61C9A" w:rsidRDefault="00ED2BF6" w:rsidP="00366533">
            <w:pPr>
              <w:spacing w:after="4" w:line="276" w:lineRule="auto"/>
              <w:ind w:left="427"/>
              <w:jc w:val="both"/>
              <w:rPr>
                <w:rFonts w:cs="Arial"/>
                <w:sz w:val="22"/>
                <w:szCs w:val="22"/>
                <w:lang w:val="en-GB"/>
              </w:rPr>
            </w:pPr>
          </w:p>
          <w:p w14:paraId="784869C9" w14:textId="77777777" w:rsidR="00ED2BF6" w:rsidRPr="00F61C9A" w:rsidRDefault="00ED2BF6" w:rsidP="005548BE">
            <w:pPr>
              <w:spacing w:after="4" w:line="276" w:lineRule="auto"/>
              <w:jc w:val="both"/>
              <w:rPr>
                <w:rFonts w:cs="Arial"/>
                <w:sz w:val="22"/>
                <w:szCs w:val="22"/>
                <w:lang w:val="en-GB"/>
              </w:rPr>
            </w:pPr>
          </w:p>
          <w:p w14:paraId="6FD03F53" w14:textId="76100155" w:rsidR="00EF587C" w:rsidRPr="00F61C9A" w:rsidRDefault="00EF587C" w:rsidP="00CA2BE9">
            <w:pPr>
              <w:numPr>
                <w:ilvl w:val="0"/>
                <w:numId w:val="21"/>
              </w:numPr>
              <w:spacing w:after="4" w:line="276" w:lineRule="auto"/>
              <w:ind w:hanging="427"/>
              <w:jc w:val="both"/>
              <w:rPr>
                <w:rFonts w:cs="Arial"/>
                <w:sz w:val="22"/>
                <w:szCs w:val="22"/>
                <w:lang w:val="en-GB"/>
              </w:rPr>
            </w:pPr>
            <w:r w:rsidRPr="00F61C9A">
              <w:rPr>
                <w:rFonts w:cs="Arial"/>
                <w:color w:val="000000" w:themeColor="text1"/>
                <w:sz w:val="22"/>
                <w:szCs w:val="22"/>
                <w:lang w:val="en-GB"/>
              </w:rPr>
              <w:t xml:space="preserve">This </w:t>
            </w:r>
            <w:r w:rsidR="007D5B6F" w:rsidRPr="00F61C9A">
              <w:rPr>
                <w:rFonts w:cs="Arial"/>
                <w:color w:val="000000" w:themeColor="text1"/>
                <w:sz w:val="22"/>
                <w:szCs w:val="22"/>
                <w:lang w:val="en-GB"/>
              </w:rPr>
              <w:t xml:space="preserve">Agreement </w:t>
            </w:r>
            <w:r w:rsidRPr="00F61C9A">
              <w:rPr>
                <w:rFonts w:cs="Arial"/>
                <w:color w:val="000000" w:themeColor="text1"/>
                <w:sz w:val="22"/>
                <w:szCs w:val="22"/>
                <w:lang w:val="en-GB"/>
              </w:rPr>
              <w:t>is governed by the substantive laws of Poland.</w:t>
            </w:r>
          </w:p>
          <w:p w14:paraId="7EEC99ED" w14:textId="77777777" w:rsidR="00EF587C" w:rsidRPr="00F61C9A" w:rsidRDefault="00EF587C" w:rsidP="00EF587C">
            <w:pPr>
              <w:spacing w:after="4" w:line="276" w:lineRule="auto"/>
              <w:ind w:left="708"/>
              <w:jc w:val="both"/>
              <w:rPr>
                <w:rFonts w:cs="Arial"/>
                <w:sz w:val="22"/>
                <w:szCs w:val="22"/>
                <w:lang w:val="en-GB"/>
              </w:rPr>
            </w:pPr>
          </w:p>
          <w:p w14:paraId="09CF314F" w14:textId="5D6F3E11" w:rsidR="00ED2BF6" w:rsidRPr="00F61C9A" w:rsidRDefault="00EF587C" w:rsidP="00CA2BE9">
            <w:pPr>
              <w:numPr>
                <w:ilvl w:val="0"/>
                <w:numId w:val="21"/>
              </w:numPr>
              <w:spacing w:after="4" w:line="276" w:lineRule="auto"/>
              <w:ind w:hanging="427"/>
              <w:jc w:val="both"/>
              <w:rPr>
                <w:rFonts w:cs="Arial"/>
                <w:sz w:val="22"/>
                <w:szCs w:val="22"/>
                <w:lang w:val="en-GB"/>
              </w:rPr>
            </w:pPr>
            <w:r w:rsidRPr="00F61C9A">
              <w:rPr>
                <w:rFonts w:eastAsia="Arial" w:cs="Arial"/>
                <w:sz w:val="22"/>
                <w:szCs w:val="22"/>
                <w:lang w:val="en-GB"/>
              </w:rPr>
              <w:t>All disputes arising out of or relating to this Agreement, or the subject matter of this Agreement, including any questions regarding its existence, validity, breach or termination, shall be subject to the exclusive jurisdiction of the competent courts of Warsaw, Poland.</w:t>
            </w:r>
          </w:p>
          <w:p w14:paraId="4F5FADAC" w14:textId="77777777" w:rsidR="00A95F16" w:rsidRPr="00F61C9A" w:rsidRDefault="00A95F16" w:rsidP="00A95F16">
            <w:pPr>
              <w:spacing w:after="4" w:line="276" w:lineRule="auto"/>
              <w:ind w:left="708"/>
              <w:jc w:val="both"/>
              <w:rPr>
                <w:rFonts w:cs="Arial"/>
                <w:sz w:val="22"/>
                <w:szCs w:val="22"/>
                <w:lang w:val="en-GB"/>
              </w:rPr>
            </w:pPr>
          </w:p>
          <w:p w14:paraId="3D634735" w14:textId="4B70A457" w:rsidR="00EF587C" w:rsidRPr="00F61C9A" w:rsidRDefault="00EF587C" w:rsidP="00CA2BE9">
            <w:pPr>
              <w:numPr>
                <w:ilvl w:val="0"/>
                <w:numId w:val="21"/>
              </w:numPr>
              <w:spacing w:after="4" w:line="276" w:lineRule="auto"/>
              <w:ind w:hanging="427"/>
              <w:jc w:val="both"/>
              <w:rPr>
                <w:rFonts w:cs="Arial"/>
                <w:sz w:val="22"/>
                <w:szCs w:val="22"/>
                <w:lang w:val="en-GB"/>
              </w:rPr>
            </w:pPr>
            <w:r w:rsidRPr="00F61C9A">
              <w:rPr>
                <w:rFonts w:cs="Arial"/>
                <w:sz w:val="22"/>
                <w:szCs w:val="22"/>
                <w:lang w:val="en-GB"/>
              </w:rPr>
              <w:t>The governing language of this Agreement is Polish.</w:t>
            </w:r>
          </w:p>
          <w:p w14:paraId="24AF8AEE" w14:textId="77777777" w:rsidR="00EF587C" w:rsidRPr="00F61C9A" w:rsidRDefault="00EF587C" w:rsidP="00EF587C">
            <w:pPr>
              <w:pStyle w:val="Akapitzlist"/>
              <w:rPr>
                <w:rFonts w:cs="Arial"/>
                <w:sz w:val="22"/>
                <w:szCs w:val="22"/>
                <w:lang w:val="en-GB"/>
              </w:rPr>
            </w:pPr>
          </w:p>
          <w:p w14:paraId="6C0EE82F" w14:textId="48BC6A1C" w:rsidR="006B297D" w:rsidRPr="00F61C9A" w:rsidRDefault="00C67BFA" w:rsidP="00CA2BE9">
            <w:pPr>
              <w:numPr>
                <w:ilvl w:val="0"/>
                <w:numId w:val="21"/>
              </w:numPr>
              <w:spacing w:after="4" w:line="276" w:lineRule="auto"/>
              <w:ind w:hanging="427"/>
              <w:jc w:val="both"/>
              <w:rPr>
                <w:rFonts w:cs="Arial"/>
                <w:sz w:val="22"/>
                <w:szCs w:val="22"/>
                <w:lang w:val="en-GB"/>
              </w:rPr>
            </w:pPr>
            <w:r w:rsidRPr="00F61C9A">
              <w:rPr>
                <w:rFonts w:cs="Arial"/>
                <w:sz w:val="22"/>
                <w:szCs w:val="22"/>
                <w:lang w:val="en-GB"/>
              </w:rPr>
              <w:t xml:space="preserve">This </w:t>
            </w:r>
            <w:r w:rsidR="007D5B6F" w:rsidRPr="00F61C9A">
              <w:rPr>
                <w:rFonts w:cs="Arial"/>
                <w:sz w:val="22"/>
                <w:szCs w:val="22"/>
                <w:lang w:val="en-GB"/>
              </w:rPr>
              <w:t>Agreement</w:t>
            </w:r>
            <w:r w:rsidRPr="00F61C9A">
              <w:rPr>
                <w:rFonts w:cs="Arial"/>
                <w:sz w:val="22"/>
                <w:szCs w:val="22"/>
                <w:lang w:val="en-GB"/>
              </w:rPr>
              <w:t>has been drawn up in two identical counterparts, one for each of the Parties</w:t>
            </w:r>
            <w:r w:rsidR="00ED2BF6" w:rsidRPr="00F61C9A">
              <w:rPr>
                <w:rFonts w:cs="Arial"/>
                <w:sz w:val="22"/>
                <w:szCs w:val="22"/>
                <w:lang w:val="en-GB"/>
              </w:rPr>
              <w:t>.</w:t>
            </w:r>
          </w:p>
          <w:p w14:paraId="1A3935F1" w14:textId="7990167C" w:rsidR="004E44FD" w:rsidRPr="00F61C9A" w:rsidRDefault="004E44FD" w:rsidP="004E44FD">
            <w:pPr>
              <w:spacing w:line="276" w:lineRule="auto"/>
              <w:jc w:val="both"/>
              <w:rPr>
                <w:rFonts w:eastAsia="Arial" w:cs="Arial"/>
                <w:b/>
                <w:sz w:val="22"/>
                <w:szCs w:val="22"/>
                <w:lang w:val="en-GB"/>
              </w:rPr>
            </w:pPr>
            <w:r w:rsidRPr="00F61C9A">
              <w:rPr>
                <w:rFonts w:eastAsia="Arial" w:cs="Arial"/>
                <w:b/>
                <w:sz w:val="22"/>
                <w:szCs w:val="22"/>
                <w:lang w:val="en-GB"/>
              </w:rPr>
              <w:t xml:space="preserve"> </w:t>
            </w:r>
          </w:p>
          <w:p w14:paraId="27BB9473" w14:textId="623ACDED" w:rsidR="00A8295E" w:rsidRPr="00F61C9A" w:rsidRDefault="00A8295E" w:rsidP="004E44FD">
            <w:pPr>
              <w:spacing w:line="276" w:lineRule="auto"/>
              <w:jc w:val="both"/>
              <w:rPr>
                <w:rFonts w:eastAsia="Arial" w:cs="Arial"/>
                <w:b/>
                <w:sz w:val="22"/>
                <w:szCs w:val="22"/>
                <w:lang w:val="en-GB"/>
              </w:rPr>
            </w:pPr>
          </w:p>
          <w:p w14:paraId="04FAE840" w14:textId="77777777" w:rsidR="00A8295E" w:rsidRPr="00F61C9A" w:rsidRDefault="00A8295E" w:rsidP="004E44FD">
            <w:pPr>
              <w:spacing w:line="276" w:lineRule="auto"/>
              <w:jc w:val="both"/>
              <w:rPr>
                <w:rFonts w:eastAsia="Arial" w:cs="Arial"/>
                <w:b/>
                <w:sz w:val="22"/>
                <w:szCs w:val="22"/>
                <w:lang w:val="en-GB"/>
              </w:rPr>
            </w:pPr>
          </w:p>
          <w:p w14:paraId="74AF1198" w14:textId="77777777" w:rsidR="001754D3" w:rsidRPr="00F61C9A" w:rsidRDefault="001754D3" w:rsidP="004E44FD">
            <w:pPr>
              <w:spacing w:line="276" w:lineRule="auto"/>
              <w:jc w:val="both"/>
              <w:rPr>
                <w:rFonts w:eastAsia="Arial" w:cs="Arial"/>
                <w:b/>
                <w:sz w:val="22"/>
                <w:szCs w:val="22"/>
                <w:lang w:val="en-GB"/>
              </w:rPr>
            </w:pPr>
          </w:p>
          <w:p w14:paraId="367CF7D8" w14:textId="77777777" w:rsidR="00CA2BE9" w:rsidRPr="00F61C9A" w:rsidRDefault="004E44FD" w:rsidP="00B977B4">
            <w:pPr>
              <w:tabs>
                <w:tab w:val="center" w:pos="1451"/>
                <w:tab w:val="center" w:pos="3541"/>
                <w:tab w:val="center" w:pos="4249"/>
                <w:tab w:val="center" w:pos="4957"/>
                <w:tab w:val="center" w:pos="7095"/>
              </w:tabs>
              <w:spacing w:after="235" w:line="276" w:lineRule="auto"/>
              <w:rPr>
                <w:rFonts w:eastAsia="Arial" w:cs="Arial"/>
                <w:b/>
                <w:sz w:val="22"/>
                <w:szCs w:val="22"/>
                <w:lang w:val="en-GB"/>
              </w:rPr>
            </w:pPr>
            <w:r w:rsidRPr="00F61C9A">
              <w:rPr>
                <w:rFonts w:eastAsia="Arial" w:cs="Arial"/>
                <w:b/>
                <w:sz w:val="22"/>
                <w:szCs w:val="22"/>
                <w:lang w:val="en-GB"/>
              </w:rPr>
              <w:t>…………………………………………</w:t>
            </w:r>
            <w:r w:rsidR="001754D3" w:rsidRPr="00F61C9A">
              <w:rPr>
                <w:rFonts w:eastAsia="Arial" w:cs="Arial"/>
                <w:b/>
                <w:sz w:val="22"/>
                <w:szCs w:val="22"/>
                <w:lang w:val="en-GB"/>
              </w:rPr>
              <w:t>...........the Company</w:t>
            </w:r>
            <w:r w:rsidRPr="00F61C9A">
              <w:rPr>
                <w:rFonts w:eastAsia="Arial" w:cs="Arial"/>
                <w:b/>
                <w:sz w:val="22"/>
                <w:szCs w:val="22"/>
                <w:lang w:val="en-GB"/>
              </w:rPr>
              <w:tab/>
              <w:t xml:space="preserve"> </w:t>
            </w:r>
          </w:p>
          <w:p w14:paraId="165A6669" w14:textId="733CE25F" w:rsidR="006B297D" w:rsidRPr="00F61C9A" w:rsidRDefault="004E44FD" w:rsidP="00B977B4">
            <w:pPr>
              <w:tabs>
                <w:tab w:val="center" w:pos="1451"/>
                <w:tab w:val="center" w:pos="3541"/>
                <w:tab w:val="center" w:pos="4249"/>
                <w:tab w:val="center" w:pos="4957"/>
                <w:tab w:val="center" w:pos="7095"/>
              </w:tabs>
              <w:spacing w:after="235" w:line="276" w:lineRule="auto"/>
              <w:rPr>
                <w:rFonts w:cs="Arial"/>
                <w:sz w:val="22"/>
                <w:szCs w:val="22"/>
                <w:lang w:val="en-GB"/>
              </w:rPr>
            </w:pPr>
            <w:r w:rsidRPr="00F61C9A">
              <w:rPr>
                <w:rFonts w:eastAsia="Arial" w:cs="Arial"/>
                <w:b/>
                <w:sz w:val="22"/>
                <w:szCs w:val="22"/>
                <w:lang w:val="en-GB"/>
              </w:rPr>
              <w:tab/>
              <w:t>……………………………………………</w:t>
            </w:r>
            <w:r w:rsidR="006A38F7" w:rsidRPr="00F61C9A">
              <w:rPr>
                <w:rFonts w:eastAsia="Arial" w:cs="Arial"/>
                <w:b/>
                <w:sz w:val="22"/>
                <w:szCs w:val="22"/>
                <w:lang w:val="en-GB"/>
              </w:rPr>
              <w:t>……</w:t>
            </w:r>
            <w:r w:rsidR="001754D3" w:rsidRPr="00F61C9A">
              <w:rPr>
                <w:rFonts w:cs="Arial"/>
                <w:b/>
                <w:sz w:val="22"/>
                <w:szCs w:val="22"/>
                <w:lang w:val="en-GB"/>
              </w:rPr>
              <w:t>the Partner</w:t>
            </w:r>
          </w:p>
          <w:p w14:paraId="4DFE27E9" w14:textId="77777777" w:rsidR="005D2C6C" w:rsidRPr="00F61C9A" w:rsidRDefault="005D2C6C" w:rsidP="00366533">
            <w:pPr>
              <w:spacing w:line="276" w:lineRule="auto"/>
              <w:ind w:right="8"/>
              <w:jc w:val="center"/>
              <w:rPr>
                <w:rFonts w:eastAsia="Arial" w:cs="Arial"/>
                <w:b/>
                <w:sz w:val="22"/>
                <w:szCs w:val="22"/>
                <w:lang w:val="en-GB"/>
              </w:rPr>
            </w:pPr>
          </w:p>
          <w:p w14:paraId="1379F492" w14:textId="5C294E9F" w:rsidR="006B297D" w:rsidRPr="00F61C9A" w:rsidRDefault="005D2C6C" w:rsidP="005D2C6C">
            <w:pPr>
              <w:spacing w:line="276" w:lineRule="auto"/>
              <w:jc w:val="center"/>
              <w:rPr>
                <w:rFonts w:eastAsia="Arial" w:cs="Arial"/>
                <w:b/>
                <w:sz w:val="22"/>
                <w:szCs w:val="22"/>
                <w:lang w:val="en-GB"/>
              </w:rPr>
            </w:pPr>
            <w:r w:rsidRPr="00F61C9A">
              <w:rPr>
                <w:rFonts w:eastAsia="Arial" w:cs="Arial"/>
                <w:b/>
                <w:sz w:val="22"/>
                <w:szCs w:val="22"/>
                <w:lang w:val="en-GB"/>
              </w:rPr>
              <w:t xml:space="preserve">Information on the processing of personal data for the </w:t>
            </w:r>
            <w:r w:rsidR="007D5B6F" w:rsidRPr="00F61C9A">
              <w:rPr>
                <w:rFonts w:eastAsia="Arial" w:cs="Arial"/>
                <w:b/>
                <w:sz w:val="22"/>
                <w:szCs w:val="22"/>
                <w:lang w:val="en-GB"/>
              </w:rPr>
              <w:t>P</w:t>
            </w:r>
            <w:r w:rsidRPr="00F61C9A">
              <w:rPr>
                <w:rFonts w:eastAsia="Arial" w:cs="Arial"/>
                <w:b/>
                <w:sz w:val="22"/>
                <w:szCs w:val="22"/>
                <w:lang w:val="en-GB"/>
              </w:rPr>
              <w:t xml:space="preserve">arties to the </w:t>
            </w:r>
            <w:r w:rsidR="007D5B6F" w:rsidRPr="00F61C9A">
              <w:rPr>
                <w:rFonts w:eastAsia="Arial" w:cs="Arial"/>
                <w:b/>
                <w:sz w:val="22"/>
                <w:szCs w:val="22"/>
                <w:lang w:val="en-GB"/>
              </w:rPr>
              <w:t xml:space="preserve">Agreement </w:t>
            </w:r>
            <w:r w:rsidRPr="00F61C9A">
              <w:rPr>
                <w:rFonts w:eastAsia="Arial" w:cs="Arial"/>
                <w:b/>
                <w:sz w:val="22"/>
                <w:szCs w:val="22"/>
                <w:lang w:val="en-GB"/>
              </w:rPr>
              <w:t>who are natural persons</w:t>
            </w:r>
          </w:p>
          <w:p w14:paraId="00EBD558" w14:textId="77777777" w:rsidR="001754D3" w:rsidRPr="00F61C9A" w:rsidRDefault="001754D3" w:rsidP="005D2C6C">
            <w:pPr>
              <w:spacing w:line="276" w:lineRule="auto"/>
              <w:jc w:val="center"/>
              <w:rPr>
                <w:rFonts w:cs="Arial"/>
                <w:sz w:val="22"/>
                <w:szCs w:val="22"/>
                <w:lang w:val="en-GB"/>
              </w:rPr>
            </w:pPr>
          </w:p>
          <w:p w14:paraId="48A84BD9" w14:textId="6BD4A225" w:rsidR="006B297D" w:rsidRPr="00F61C9A" w:rsidRDefault="00217895" w:rsidP="00366533">
            <w:pPr>
              <w:spacing w:after="5" w:line="276" w:lineRule="auto"/>
              <w:ind w:left="10" w:hanging="10"/>
              <w:jc w:val="both"/>
              <w:rPr>
                <w:rFonts w:eastAsia="Arial" w:cs="Arial"/>
                <w:sz w:val="22"/>
                <w:szCs w:val="22"/>
                <w:lang w:val="en-GB"/>
              </w:rPr>
            </w:pPr>
            <w:r w:rsidRPr="00F61C9A">
              <w:rPr>
                <w:rFonts w:eastAsia="Arial" w:cs="Arial"/>
                <w:sz w:val="22"/>
                <w:szCs w:val="22"/>
                <w:lang w:val="en-GB"/>
              </w:rPr>
              <w:t>Pursuant to Art. 13 par. 1 and par</w:t>
            </w:r>
            <w:r w:rsidR="007A730B" w:rsidRPr="00F61C9A">
              <w:rPr>
                <w:rFonts w:eastAsia="Arial" w:cs="Arial"/>
                <w:sz w:val="22"/>
                <w:szCs w:val="22"/>
                <w:lang w:val="en-GB"/>
              </w:rPr>
              <w:t>. 2 provisions of Regulation (EU) 2016/679 of the European Parliament and of the Council of 27 April 2016 on the protection of individuals with regard to the processing of personal data and on the free movement of such data, and repealing Directive 95/46 / EC ("GDPR") we inform you that:</w:t>
            </w:r>
            <w:r w:rsidR="006B297D" w:rsidRPr="00F61C9A">
              <w:rPr>
                <w:rFonts w:eastAsia="Arial" w:cs="Arial"/>
                <w:sz w:val="22"/>
                <w:szCs w:val="22"/>
                <w:lang w:val="en-GB"/>
              </w:rPr>
              <w:t xml:space="preserve"> </w:t>
            </w:r>
          </w:p>
          <w:p w14:paraId="11C659C7" w14:textId="77777777" w:rsidR="007A730B" w:rsidRPr="00F61C9A" w:rsidRDefault="007A730B" w:rsidP="00366533">
            <w:pPr>
              <w:spacing w:after="5" w:line="276" w:lineRule="auto"/>
              <w:ind w:left="10" w:hanging="10"/>
              <w:jc w:val="both"/>
              <w:rPr>
                <w:rFonts w:cs="Arial"/>
                <w:sz w:val="22"/>
                <w:szCs w:val="22"/>
                <w:lang w:val="en-GB"/>
              </w:rPr>
            </w:pPr>
          </w:p>
          <w:p w14:paraId="7B729041" w14:textId="77777777" w:rsidR="006B297D" w:rsidRPr="00F61C9A" w:rsidRDefault="006B297D" w:rsidP="00366533">
            <w:pPr>
              <w:spacing w:line="276" w:lineRule="auto"/>
              <w:jc w:val="both"/>
              <w:rPr>
                <w:rFonts w:cs="Arial"/>
                <w:sz w:val="22"/>
                <w:szCs w:val="22"/>
                <w:lang w:val="en-GB"/>
              </w:rPr>
            </w:pPr>
            <w:r w:rsidRPr="00F61C9A">
              <w:rPr>
                <w:rFonts w:eastAsia="Arial" w:cs="Arial"/>
                <w:sz w:val="22"/>
                <w:szCs w:val="22"/>
                <w:lang w:val="en-GB"/>
              </w:rPr>
              <w:t xml:space="preserve"> </w:t>
            </w:r>
          </w:p>
          <w:p w14:paraId="6365C942" w14:textId="69464B6A" w:rsidR="00F27235" w:rsidRPr="00F61C9A" w:rsidRDefault="004B0C8F" w:rsidP="00CA2BE9">
            <w:pPr>
              <w:numPr>
                <w:ilvl w:val="0"/>
                <w:numId w:val="22"/>
              </w:numPr>
              <w:spacing w:after="5" w:line="276" w:lineRule="auto"/>
              <w:ind w:hanging="283"/>
              <w:jc w:val="both"/>
              <w:rPr>
                <w:rFonts w:cs="Arial"/>
                <w:sz w:val="22"/>
                <w:szCs w:val="22"/>
                <w:lang w:val="en-GB"/>
              </w:rPr>
            </w:pPr>
            <w:r w:rsidRPr="00F61C9A">
              <w:rPr>
                <w:rFonts w:cs="Arial"/>
                <w:sz w:val="22"/>
                <w:szCs w:val="22"/>
                <w:lang w:val="en-GB"/>
              </w:rPr>
              <w:t>The administrator of your personal data is US Pharmacia sp.</w:t>
            </w:r>
            <w:r w:rsidR="00217895" w:rsidRPr="00F61C9A">
              <w:rPr>
                <w:rFonts w:cs="Arial"/>
                <w:sz w:val="22"/>
                <w:szCs w:val="22"/>
                <w:lang w:val="en-GB"/>
              </w:rPr>
              <w:t xml:space="preserve"> z </w:t>
            </w:r>
            <w:r w:rsidR="00EC14BA" w:rsidRPr="00F61C9A">
              <w:rPr>
                <w:rFonts w:cs="Arial"/>
                <w:sz w:val="22"/>
                <w:szCs w:val="22"/>
                <w:lang w:val="en-GB"/>
              </w:rPr>
              <w:t xml:space="preserve"> </w:t>
            </w:r>
            <w:r w:rsidRPr="00F61C9A">
              <w:rPr>
                <w:rFonts w:cs="Arial"/>
                <w:sz w:val="22"/>
                <w:szCs w:val="22"/>
                <w:lang w:val="en-GB"/>
              </w:rPr>
              <w:t xml:space="preserve">o.o. with </w:t>
            </w:r>
            <w:r w:rsidR="00F27235" w:rsidRPr="00F61C9A">
              <w:rPr>
                <w:rFonts w:cs="Arial"/>
                <w:sz w:val="22"/>
                <w:szCs w:val="22"/>
                <w:lang w:val="en-GB"/>
              </w:rPr>
              <w:t>its registered office</w:t>
            </w:r>
            <w:r w:rsidRPr="00F61C9A">
              <w:rPr>
                <w:rFonts w:cs="Arial"/>
                <w:sz w:val="22"/>
                <w:szCs w:val="22"/>
                <w:lang w:val="en-GB"/>
              </w:rPr>
              <w:t xml:space="preserve"> in Wrocław (50-504), at ul. Ziębicka 40, e-mail address for contacts regarding personal data: daneoosboweusp@usp.pl</w:t>
            </w:r>
            <w:r w:rsidR="00F27235" w:rsidRPr="00F61C9A">
              <w:rPr>
                <w:rFonts w:cs="Arial"/>
                <w:sz w:val="22"/>
                <w:szCs w:val="22"/>
                <w:lang w:val="en-GB"/>
              </w:rPr>
              <w:t>.</w:t>
            </w:r>
          </w:p>
          <w:p w14:paraId="54CB0122" w14:textId="77777777" w:rsidR="00F8158B" w:rsidRPr="00F61C9A" w:rsidRDefault="00F8158B" w:rsidP="00F8158B">
            <w:pPr>
              <w:spacing w:after="5" w:line="276" w:lineRule="auto"/>
              <w:ind w:left="708"/>
              <w:jc w:val="both"/>
              <w:rPr>
                <w:rFonts w:cs="Arial"/>
                <w:sz w:val="22"/>
                <w:szCs w:val="22"/>
                <w:lang w:val="en-GB"/>
              </w:rPr>
            </w:pPr>
          </w:p>
          <w:p w14:paraId="74DEC624" w14:textId="2CDE3361" w:rsidR="004B0C8F" w:rsidRPr="00F61C9A" w:rsidRDefault="004B0C8F" w:rsidP="00CA2BE9">
            <w:pPr>
              <w:numPr>
                <w:ilvl w:val="0"/>
                <w:numId w:val="22"/>
              </w:numPr>
              <w:spacing w:after="5" w:line="276" w:lineRule="auto"/>
              <w:ind w:hanging="283"/>
              <w:jc w:val="both"/>
              <w:rPr>
                <w:rFonts w:cs="Arial"/>
                <w:sz w:val="22"/>
                <w:szCs w:val="22"/>
                <w:lang w:val="en-GB"/>
              </w:rPr>
            </w:pPr>
            <w:r w:rsidRPr="00F61C9A">
              <w:rPr>
                <w:rFonts w:cs="Arial"/>
                <w:sz w:val="22"/>
                <w:szCs w:val="22"/>
                <w:lang w:val="en-GB"/>
              </w:rPr>
              <w:t>Your personal data will be processed for the purposes of:</w:t>
            </w:r>
          </w:p>
          <w:p w14:paraId="01037B9D" w14:textId="7B1CEE77" w:rsidR="006B297D" w:rsidRPr="00F61C9A" w:rsidRDefault="006B297D" w:rsidP="00235969">
            <w:pPr>
              <w:spacing w:line="276" w:lineRule="auto"/>
              <w:ind w:left="283"/>
              <w:jc w:val="both"/>
              <w:rPr>
                <w:rFonts w:cs="Arial"/>
                <w:sz w:val="22"/>
                <w:szCs w:val="22"/>
                <w:lang w:val="en-GB"/>
              </w:rPr>
            </w:pPr>
          </w:p>
          <w:p w14:paraId="360F04FF" w14:textId="41E3D150" w:rsidR="00635B9A" w:rsidRPr="00F61C9A" w:rsidRDefault="00635B9A" w:rsidP="00CA2BE9">
            <w:pPr>
              <w:numPr>
                <w:ilvl w:val="1"/>
                <w:numId w:val="22"/>
              </w:numPr>
              <w:spacing w:after="5" w:line="276" w:lineRule="auto"/>
              <w:ind w:hanging="348"/>
              <w:jc w:val="both"/>
              <w:rPr>
                <w:rFonts w:cs="Arial"/>
                <w:sz w:val="22"/>
                <w:szCs w:val="22"/>
                <w:lang w:val="en-GB"/>
              </w:rPr>
            </w:pPr>
            <w:r w:rsidRPr="00F61C9A">
              <w:rPr>
                <w:rFonts w:cs="Arial"/>
                <w:sz w:val="22"/>
                <w:szCs w:val="22"/>
                <w:lang w:val="en-GB"/>
              </w:rPr>
              <w:t xml:space="preserve">performance of a cooperation </w:t>
            </w:r>
            <w:r w:rsidR="007D5B6F" w:rsidRPr="00F61C9A">
              <w:rPr>
                <w:rFonts w:cs="Arial"/>
                <w:sz w:val="22"/>
                <w:szCs w:val="22"/>
                <w:lang w:val="en-GB"/>
              </w:rPr>
              <w:t>Agreement</w:t>
            </w:r>
            <w:r w:rsidR="001F6C29" w:rsidRPr="00F61C9A">
              <w:rPr>
                <w:rFonts w:cs="Arial"/>
                <w:sz w:val="22"/>
                <w:szCs w:val="22"/>
                <w:lang w:val="en-GB"/>
              </w:rPr>
              <w:t xml:space="preserve"> </w:t>
            </w:r>
            <w:r w:rsidRPr="00F61C9A">
              <w:rPr>
                <w:rFonts w:cs="Arial"/>
                <w:sz w:val="22"/>
                <w:szCs w:val="22"/>
                <w:lang w:val="en-GB"/>
              </w:rPr>
              <w:t xml:space="preserve">or taking action at the request of the data subject before concluding the </w:t>
            </w:r>
            <w:r w:rsidR="007D5B6F" w:rsidRPr="00F61C9A">
              <w:rPr>
                <w:rFonts w:cs="Arial"/>
                <w:sz w:val="22"/>
                <w:szCs w:val="22"/>
                <w:lang w:val="en-GB"/>
              </w:rPr>
              <w:t>Agreement</w:t>
            </w:r>
            <w:r w:rsidRPr="00F61C9A">
              <w:rPr>
                <w:rFonts w:cs="Arial"/>
                <w:sz w:val="22"/>
                <w:szCs w:val="22"/>
                <w:lang w:val="en-GB"/>
              </w:rPr>
              <w:t>(legal basis: Article 6 (1) (b) of the GDPR);</w:t>
            </w:r>
          </w:p>
          <w:p w14:paraId="499492FB" w14:textId="77777777" w:rsidR="00C73F06" w:rsidRPr="00F61C9A" w:rsidRDefault="00C73F06" w:rsidP="00C73F06">
            <w:pPr>
              <w:spacing w:line="276" w:lineRule="auto"/>
              <w:ind w:left="693"/>
              <w:jc w:val="both"/>
              <w:rPr>
                <w:rFonts w:cs="Arial"/>
                <w:sz w:val="22"/>
                <w:szCs w:val="22"/>
                <w:lang w:val="en-GB"/>
              </w:rPr>
            </w:pPr>
          </w:p>
          <w:p w14:paraId="636C621A" w14:textId="258A48CA" w:rsidR="00533A4A" w:rsidRPr="00F61C9A" w:rsidRDefault="00533A4A" w:rsidP="00CA2BE9">
            <w:pPr>
              <w:numPr>
                <w:ilvl w:val="1"/>
                <w:numId w:val="22"/>
              </w:numPr>
              <w:spacing w:after="5" w:line="276" w:lineRule="auto"/>
              <w:ind w:hanging="348"/>
              <w:jc w:val="both"/>
              <w:rPr>
                <w:rFonts w:cs="Arial"/>
                <w:sz w:val="22"/>
                <w:szCs w:val="22"/>
                <w:lang w:val="en-GB"/>
              </w:rPr>
            </w:pPr>
            <w:r w:rsidRPr="00F61C9A">
              <w:rPr>
                <w:rFonts w:cs="Arial"/>
                <w:sz w:val="22"/>
                <w:szCs w:val="22"/>
                <w:lang w:val="en-GB"/>
              </w:rPr>
              <w:t xml:space="preserve">verification of the </w:t>
            </w:r>
            <w:r w:rsidR="00EC0B3B" w:rsidRPr="00F61C9A">
              <w:rPr>
                <w:rFonts w:cs="Arial"/>
                <w:sz w:val="22"/>
                <w:szCs w:val="22"/>
                <w:lang w:val="en-GB"/>
              </w:rPr>
              <w:t>Partner</w:t>
            </w:r>
            <w:r w:rsidRPr="00F61C9A">
              <w:rPr>
                <w:rFonts w:cs="Arial"/>
                <w:sz w:val="22"/>
                <w:szCs w:val="22"/>
                <w:lang w:val="en-GB"/>
              </w:rPr>
              <w:t xml:space="preserve"> of the USP Group, including the assessment of the financial situation of your company, which is the legitimate interest of the Administrator (legal basis: Article 6 (1) (f) of the GDPR);</w:t>
            </w:r>
          </w:p>
          <w:p w14:paraId="046AF403" w14:textId="77777777" w:rsidR="00235969" w:rsidRPr="00F61C9A" w:rsidRDefault="00235969" w:rsidP="00235969">
            <w:pPr>
              <w:spacing w:line="276" w:lineRule="auto"/>
              <w:ind w:left="693"/>
              <w:jc w:val="both"/>
              <w:rPr>
                <w:rFonts w:cs="Arial"/>
                <w:sz w:val="22"/>
                <w:szCs w:val="22"/>
                <w:lang w:val="en-GB"/>
              </w:rPr>
            </w:pPr>
          </w:p>
          <w:p w14:paraId="0FCDED96" w14:textId="559DBE68" w:rsidR="006B297D" w:rsidRPr="00F61C9A" w:rsidRDefault="00ED590F" w:rsidP="00CA2BE9">
            <w:pPr>
              <w:numPr>
                <w:ilvl w:val="1"/>
                <w:numId w:val="22"/>
              </w:numPr>
              <w:spacing w:after="5" w:line="276" w:lineRule="auto"/>
              <w:ind w:hanging="348"/>
              <w:jc w:val="both"/>
              <w:rPr>
                <w:rFonts w:cs="Arial"/>
                <w:sz w:val="22"/>
                <w:szCs w:val="22"/>
                <w:lang w:val="en-GB"/>
              </w:rPr>
            </w:pPr>
            <w:r w:rsidRPr="00F61C9A">
              <w:rPr>
                <w:rFonts w:eastAsia="Arial" w:cs="Arial"/>
                <w:sz w:val="22"/>
                <w:szCs w:val="22"/>
                <w:lang w:val="en-GB"/>
              </w:rPr>
              <w:t>determining, investigating or defending against claims, which is the implementation of the legitimate interest of the Administrator</w:t>
            </w:r>
            <w:r w:rsidR="006B297D" w:rsidRPr="00F61C9A">
              <w:rPr>
                <w:rFonts w:eastAsia="Arial" w:cs="Arial"/>
                <w:sz w:val="22"/>
                <w:szCs w:val="22"/>
                <w:lang w:val="en-GB"/>
              </w:rPr>
              <w:t xml:space="preserve"> </w:t>
            </w:r>
            <w:r w:rsidRPr="00F61C9A">
              <w:rPr>
                <w:rFonts w:eastAsia="Arial" w:cs="Arial"/>
                <w:sz w:val="22"/>
                <w:szCs w:val="22"/>
                <w:lang w:val="en-GB"/>
              </w:rPr>
              <w:t xml:space="preserve">(legal basis: art. 6 </w:t>
            </w:r>
            <w:r w:rsidR="00AD6C84" w:rsidRPr="00F61C9A">
              <w:rPr>
                <w:rFonts w:eastAsia="Arial" w:cs="Arial"/>
                <w:sz w:val="22"/>
                <w:szCs w:val="22"/>
                <w:lang w:val="en-GB"/>
              </w:rPr>
              <w:t>par. 1 (</w:t>
            </w:r>
            <w:r w:rsidR="00AE4DB3" w:rsidRPr="00F61C9A">
              <w:rPr>
                <w:rFonts w:eastAsia="Arial" w:cs="Arial"/>
                <w:sz w:val="22"/>
                <w:szCs w:val="22"/>
                <w:lang w:val="en-GB"/>
              </w:rPr>
              <w:t>f</w:t>
            </w:r>
            <w:r w:rsidR="00AD6C84" w:rsidRPr="00F61C9A">
              <w:rPr>
                <w:rFonts w:eastAsia="Arial" w:cs="Arial"/>
                <w:sz w:val="22"/>
                <w:szCs w:val="22"/>
                <w:lang w:val="en-GB"/>
              </w:rPr>
              <w:t>)</w:t>
            </w:r>
            <w:r w:rsidR="00AE4DB3" w:rsidRPr="00F61C9A">
              <w:rPr>
                <w:rFonts w:eastAsia="Arial" w:cs="Arial"/>
                <w:sz w:val="22"/>
                <w:szCs w:val="22"/>
                <w:lang w:val="en-GB"/>
              </w:rPr>
              <w:t xml:space="preserve"> of the GDPR</w:t>
            </w:r>
            <w:r w:rsidR="00AD25E4" w:rsidRPr="00F61C9A">
              <w:rPr>
                <w:rFonts w:eastAsia="Arial" w:cs="Arial"/>
                <w:sz w:val="22"/>
                <w:szCs w:val="22"/>
                <w:lang w:val="en-GB"/>
              </w:rPr>
              <w:t>)</w:t>
            </w:r>
          </w:p>
          <w:p w14:paraId="510F0BA3" w14:textId="77777777" w:rsidR="00235969" w:rsidRPr="00F61C9A" w:rsidRDefault="00235969" w:rsidP="00F8158B">
            <w:pPr>
              <w:spacing w:line="276" w:lineRule="auto"/>
              <w:jc w:val="both"/>
              <w:rPr>
                <w:rFonts w:cs="Arial"/>
                <w:sz w:val="22"/>
                <w:szCs w:val="22"/>
                <w:lang w:val="en-GB"/>
              </w:rPr>
            </w:pPr>
          </w:p>
          <w:p w14:paraId="6F4E8319" w14:textId="259687CD" w:rsidR="00B16DD9" w:rsidRPr="00F61C9A" w:rsidRDefault="00B16DD9" w:rsidP="00CA2BE9">
            <w:pPr>
              <w:numPr>
                <w:ilvl w:val="1"/>
                <w:numId w:val="22"/>
              </w:numPr>
              <w:spacing w:line="276" w:lineRule="auto"/>
              <w:ind w:hanging="348"/>
              <w:jc w:val="both"/>
              <w:rPr>
                <w:rFonts w:cs="Arial"/>
                <w:sz w:val="22"/>
                <w:szCs w:val="22"/>
                <w:lang w:val="en-GB"/>
              </w:rPr>
            </w:pPr>
            <w:r w:rsidRPr="00F61C9A">
              <w:rPr>
                <w:rFonts w:eastAsia="Arial" w:cs="Arial"/>
                <w:sz w:val="22"/>
                <w:szCs w:val="22"/>
                <w:lang w:val="en-GB"/>
              </w:rPr>
              <w:t xml:space="preserve">fulfillment </w:t>
            </w:r>
            <w:r w:rsidRPr="00F61C9A">
              <w:rPr>
                <w:rFonts w:cs="Arial"/>
                <w:sz w:val="22"/>
                <w:szCs w:val="22"/>
                <w:lang w:val="en-GB"/>
              </w:rPr>
              <w:t>of legal obligations incumbent on the Administrator in the field of tax law and accounting regulations</w:t>
            </w:r>
            <w:r w:rsidR="00AD25E4" w:rsidRPr="00F61C9A">
              <w:rPr>
                <w:rFonts w:cs="Arial"/>
                <w:sz w:val="22"/>
                <w:szCs w:val="22"/>
                <w:lang w:val="en-GB"/>
              </w:rPr>
              <w:t xml:space="preserve"> </w:t>
            </w:r>
            <w:r w:rsidR="00AD25E4" w:rsidRPr="00F61C9A">
              <w:rPr>
                <w:rFonts w:eastAsia="Arial" w:cs="Arial"/>
                <w:sz w:val="22"/>
                <w:szCs w:val="22"/>
                <w:lang w:val="en-GB"/>
              </w:rPr>
              <w:t>(legal basis: art. 6 par. 1 (f) of the GDPR)</w:t>
            </w:r>
            <w:r w:rsidR="000360BB" w:rsidRPr="00F61C9A">
              <w:rPr>
                <w:rFonts w:eastAsia="Arial" w:cs="Arial"/>
                <w:sz w:val="22"/>
                <w:szCs w:val="22"/>
                <w:lang w:val="en-GB"/>
              </w:rPr>
              <w:t>;</w:t>
            </w:r>
          </w:p>
          <w:p w14:paraId="6672F8F5" w14:textId="77777777" w:rsidR="00796D72" w:rsidRPr="00F61C9A" w:rsidRDefault="00796D72" w:rsidP="00796D72">
            <w:pPr>
              <w:spacing w:line="276" w:lineRule="auto"/>
              <w:jc w:val="both"/>
              <w:rPr>
                <w:rFonts w:eastAsia="Arial" w:cs="Arial"/>
                <w:sz w:val="22"/>
                <w:szCs w:val="22"/>
                <w:lang w:val="en-GB"/>
              </w:rPr>
            </w:pPr>
          </w:p>
          <w:p w14:paraId="66BEFDF3" w14:textId="77777777" w:rsidR="000360BB" w:rsidRPr="00F61C9A" w:rsidRDefault="000360BB" w:rsidP="00796D72">
            <w:pPr>
              <w:spacing w:line="276" w:lineRule="auto"/>
              <w:jc w:val="both"/>
              <w:rPr>
                <w:rFonts w:cs="Arial"/>
                <w:sz w:val="22"/>
                <w:szCs w:val="22"/>
                <w:lang w:val="en-GB"/>
              </w:rPr>
            </w:pPr>
          </w:p>
          <w:p w14:paraId="48213189" w14:textId="4A329BAD" w:rsidR="000360BB" w:rsidRPr="00F61C9A" w:rsidRDefault="00AD25E4" w:rsidP="00CA2BE9">
            <w:pPr>
              <w:numPr>
                <w:ilvl w:val="1"/>
                <w:numId w:val="22"/>
              </w:numPr>
              <w:spacing w:line="276" w:lineRule="auto"/>
              <w:jc w:val="both"/>
              <w:rPr>
                <w:rFonts w:cs="Arial"/>
                <w:sz w:val="22"/>
                <w:szCs w:val="22"/>
                <w:lang w:val="en-GB"/>
              </w:rPr>
            </w:pPr>
            <w:r w:rsidRPr="00F61C9A">
              <w:rPr>
                <w:rFonts w:eastAsia="Arial" w:cs="Arial"/>
                <w:sz w:val="22"/>
                <w:szCs w:val="22"/>
                <w:lang w:val="en-GB"/>
              </w:rPr>
              <w:t xml:space="preserve">related to internal reporting within the USP Group or </w:t>
            </w:r>
            <w:r w:rsidRPr="00F61C9A">
              <w:rPr>
                <w:rFonts w:eastAsia="Arial" w:cs="Arial"/>
                <w:sz w:val="22"/>
                <w:szCs w:val="22"/>
                <w:lang w:val="en-GB"/>
              </w:rPr>
              <w:lastRenderedPageBreak/>
              <w:t xml:space="preserve">business analyzes, which is the legitimate interest of the Administrator </w:t>
            </w:r>
            <w:r w:rsidR="006B297D" w:rsidRPr="00F61C9A">
              <w:rPr>
                <w:rFonts w:eastAsia="Arial" w:cs="Arial"/>
                <w:sz w:val="22"/>
                <w:szCs w:val="22"/>
                <w:lang w:val="en-GB"/>
              </w:rPr>
              <w:t xml:space="preserve">(podstawa prawna: art. 6 ust. 1 lit. f RODO). </w:t>
            </w:r>
          </w:p>
          <w:p w14:paraId="1FCC86FB" w14:textId="77777777" w:rsidR="000360BB" w:rsidRPr="00F61C9A" w:rsidRDefault="000360BB" w:rsidP="000360BB">
            <w:pPr>
              <w:spacing w:line="276" w:lineRule="auto"/>
              <w:ind w:left="693"/>
              <w:jc w:val="both"/>
              <w:rPr>
                <w:rFonts w:cs="Arial"/>
                <w:sz w:val="22"/>
                <w:szCs w:val="22"/>
                <w:lang w:val="en-GB"/>
              </w:rPr>
            </w:pPr>
          </w:p>
          <w:p w14:paraId="013AFB22" w14:textId="77777777" w:rsidR="0041237D" w:rsidRPr="00F61C9A" w:rsidRDefault="00ED705F" w:rsidP="00CA2BE9">
            <w:pPr>
              <w:numPr>
                <w:ilvl w:val="0"/>
                <w:numId w:val="22"/>
              </w:numPr>
              <w:spacing w:after="5" w:line="276" w:lineRule="auto"/>
              <w:ind w:hanging="283"/>
              <w:jc w:val="both"/>
              <w:rPr>
                <w:rFonts w:cs="Arial"/>
                <w:sz w:val="22"/>
                <w:szCs w:val="22"/>
                <w:lang w:val="en-GB"/>
              </w:rPr>
            </w:pPr>
            <w:r w:rsidRPr="00F61C9A">
              <w:rPr>
                <w:rFonts w:eastAsia="Arial" w:cs="Arial"/>
                <w:sz w:val="22"/>
                <w:szCs w:val="22"/>
                <w:lang w:val="en-GB"/>
              </w:rPr>
              <w:t>I</w:t>
            </w:r>
            <w:r w:rsidRPr="00F61C9A">
              <w:rPr>
                <w:rFonts w:cs="Arial"/>
                <w:sz w:val="22"/>
                <w:szCs w:val="22"/>
                <w:lang w:val="en-GB"/>
              </w:rPr>
              <w:t xml:space="preserve">n order to achieve the purposes indicated above, we, as the Administrator, can process the following categories of your personal data: </w:t>
            </w:r>
          </w:p>
          <w:p w14:paraId="3F4EB675" w14:textId="77777777" w:rsidR="00796D72" w:rsidRPr="00F61C9A" w:rsidRDefault="00796D72" w:rsidP="00796D72">
            <w:pPr>
              <w:spacing w:after="5" w:line="276" w:lineRule="auto"/>
              <w:ind w:left="708"/>
              <w:jc w:val="both"/>
              <w:rPr>
                <w:rFonts w:cs="Arial"/>
                <w:sz w:val="22"/>
                <w:szCs w:val="22"/>
                <w:lang w:val="en-GB"/>
              </w:rPr>
            </w:pPr>
          </w:p>
          <w:p w14:paraId="27B3A122" w14:textId="7F832979" w:rsidR="0041237D" w:rsidRPr="00F61C9A" w:rsidRDefault="0041237D" w:rsidP="00CA2BE9">
            <w:pPr>
              <w:numPr>
                <w:ilvl w:val="1"/>
                <w:numId w:val="22"/>
              </w:numPr>
              <w:spacing w:after="5" w:line="276" w:lineRule="auto"/>
              <w:ind w:hanging="348"/>
              <w:jc w:val="both"/>
              <w:rPr>
                <w:rFonts w:cs="Arial"/>
                <w:sz w:val="22"/>
                <w:szCs w:val="22"/>
                <w:lang w:val="en-GB"/>
              </w:rPr>
            </w:pPr>
            <w:r w:rsidRPr="00F61C9A">
              <w:rPr>
                <w:rFonts w:cs="Arial"/>
                <w:sz w:val="22"/>
                <w:szCs w:val="22"/>
                <w:lang w:val="en-GB"/>
              </w:rPr>
              <w:t>identification data and registration data</w:t>
            </w:r>
          </w:p>
          <w:p w14:paraId="1BCAB01E" w14:textId="77777777" w:rsidR="00CA0868" w:rsidRPr="00F61C9A" w:rsidRDefault="00ED705F" w:rsidP="00CA2BE9">
            <w:pPr>
              <w:numPr>
                <w:ilvl w:val="1"/>
                <w:numId w:val="22"/>
              </w:numPr>
              <w:spacing w:after="5" w:line="276" w:lineRule="auto"/>
              <w:ind w:hanging="348"/>
              <w:jc w:val="both"/>
              <w:rPr>
                <w:rFonts w:cs="Arial"/>
                <w:sz w:val="22"/>
                <w:szCs w:val="22"/>
              </w:rPr>
            </w:pPr>
            <w:r w:rsidRPr="00F61C9A">
              <w:rPr>
                <w:rFonts w:eastAsia="Arial" w:cs="Arial"/>
                <w:sz w:val="22"/>
                <w:szCs w:val="22"/>
              </w:rPr>
              <w:t>address and contact details,</w:t>
            </w:r>
          </w:p>
          <w:p w14:paraId="29F3474B" w14:textId="77777777" w:rsidR="00CA0868" w:rsidRPr="00F61C9A" w:rsidRDefault="00162B31" w:rsidP="00CA2BE9">
            <w:pPr>
              <w:numPr>
                <w:ilvl w:val="1"/>
                <w:numId w:val="22"/>
              </w:numPr>
              <w:spacing w:after="5" w:line="276" w:lineRule="auto"/>
              <w:ind w:hanging="348"/>
              <w:jc w:val="both"/>
              <w:rPr>
                <w:rFonts w:cs="Arial"/>
                <w:sz w:val="22"/>
                <w:szCs w:val="22"/>
                <w:lang w:val="en-GB"/>
              </w:rPr>
            </w:pPr>
            <w:r w:rsidRPr="00F61C9A">
              <w:rPr>
                <w:rFonts w:eastAsia="Arial" w:cs="Arial"/>
                <w:sz w:val="22"/>
                <w:szCs w:val="22"/>
                <w:lang w:val="en-GB"/>
              </w:rPr>
              <w:t>data on the f</w:t>
            </w:r>
            <w:r w:rsidR="00B50FEA" w:rsidRPr="00F61C9A">
              <w:rPr>
                <w:rFonts w:eastAsia="Arial" w:cs="Arial"/>
                <w:sz w:val="22"/>
                <w:szCs w:val="22"/>
                <w:lang w:val="en-GB"/>
              </w:rPr>
              <w:t>unction performed</w:t>
            </w:r>
            <w:r w:rsidRPr="00F61C9A">
              <w:rPr>
                <w:rFonts w:eastAsia="Arial" w:cs="Arial"/>
                <w:sz w:val="22"/>
                <w:szCs w:val="22"/>
                <w:lang w:val="en-GB"/>
              </w:rPr>
              <w:t>,</w:t>
            </w:r>
          </w:p>
          <w:p w14:paraId="09C4E931" w14:textId="77777777" w:rsidR="00CA0868" w:rsidRPr="00F61C9A" w:rsidRDefault="00B50FEA" w:rsidP="00CA2BE9">
            <w:pPr>
              <w:numPr>
                <w:ilvl w:val="1"/>
                <w:numId w:val="22"/>
              </w:numPr>
              <w:spacing w:after="5" w:line="276" w:lineRule="auto"/>
              <w:ind w:hanging="348"/>
              <w:jc w:val="both"/>
              <w:rPr>
                <w:rFonts w:cs="Arial"/>
                <w:sz w:val="22"/>
                <w:szCs w:val="22"/>
                <w:lang w:val="en-GB"/>
              </w:rPr>
            </w:pPr>
            <w:r w:rsidRPr="00F61C9A">
              <w:rPr>
                <w:rFonts w:cs="Arial"/>
                <w:sz w:val="22"/>
                <w:szCs w:val="22"/>
                <w:lang w:val="en-GB"/>
              </w:rPr>
              <w:t>data on the type and scale of the business</w:t>
            </w:r>
            <w:r w:rsidR="00162B31" w:rsidRPr="00F61C9A">
              <w:rPr>
                <w:rFonts w:cs="Arial"/>
                <w:sz w:val="22"/>
                <w:szCs w:val="22"/>
                <w:lang w:val="en-GB"/>
              </w:rPr>
              <w:t>,</w:t>
            </w:r>
          </w:p>
          <w:p w14:paraId="00D21CC1" w14:textId="77777777" w:rsidR="00CA0868" w:rsidRPr="00F61C9A" w:rsidRDefault="00B50FEA" w:rsidP="00CA2BE9">
            <w:pPr>
              <w:numPr>
                <w:ilvl w:val="1"/>
                <w:numId w:val="22"/>
              </w:numPr>
              <w:spacing w:after="5" w:line="276" w:lineRule="auto"/>
              <w:ind w:hanging="348"/>
              <w:jc w:val="both"/>
              <w:rPr>
                <w:rFonts w:cs="Arial"/>
                <w:sz w:val="22"/>
                <w:szCs w:val="22"/>
                <w:lang w:val="en-GB"/>
              </w:rPr>
            </w:pPr>
            <w:r w:rsidRPr="00F61C9A">
              <w:rPr>
                <w:rFonts w:eastAsia="Arial" w:cs="Arial"/>
                <w:sz w:val="22"/>
                <w:szCs w:val="22"/>
              </w:rPr>
              <w:t>data on business experience</w:t>
            </w:r>
            <w:r w:rsidR="00162B31" w:rsidRPr="00F61C9A">
              <w:rPr>
                <w:rFonts w:eastAsia="Arial" w:cs="Arial"/>
                <w:sz w:val="22"/>
                <w:szCs w:val="22"/>
              </w:rPr>
              <w:t>,</w:t>
            </w:r>
          </w:p>
          <w:p w14:paraId="50E4693A" w14:textId="17A5DA47" w:rsidR="00B50FEA" w:rsidRPr="00F61C9A" w:rsidRDefault="00B50FEA" w:rsidP="00CA2BE9">
            <w:pPr>
              <w:numPr>
                <w:ilvl w:val="1"/>
                <w:numId w:val="22"/>
              </w:numPr>
              <w:spacing w:after="5" w:line="276" w:lineRule="auto"/>
              <w:ind w:hanging="360"/>
              <w:jc w:val="both"/>
              <w:rPr>
                <w:rFonts w:cs="Arial"/>
                <w:sz w:val="22"/>
                <w:szCs w:val="22"/>
                <w:lang w:val="en-GB"/>
              </w:rPr>
            </w:pPr>
            <w:r w:rsidRPr="00F61C9A">
              <w:rPr>
                <w:rFonts w:eastAsia="Arial" w:cs="Arial"/>
                <w:sz w:val="22"/>
                <w:szCs w:val="22"/>
                <w:lang w:val="en-GB"/>
              </w:rPr>
              <w:t>ownership</w:t>
            </w:r>
            <w:r w:rsidRPr="00F61C9A">
              <w:rPr>
                <w:rFonts w:cs="Arial"/>
                <w:sz w:val="22"/>
                <w:szCs w:val="22"/>
                <w:lang w:val="en-GB"/>
              </w:rPr>
              <w:t xml:space="preserve"> structure with connections, capital and personal ties, employment, servicing banks, financial ratios and data, legal events, liability payment ratio, assessment of the company's financial condition.</w:t>
            </w:r>
          </w:p>
          <w:p w14:paraId="03640B7C" w14:textId="77777777" w:rsidR="004B6052" w:rsidRPr="00F61C9A" w:rsidRDefault="004B6052" w:rsidP="004B6052">
            <w:pPr>
              <w:spacing w:line="276" w:lineRule="auto"/>
              <w:ind w:left="693"/>
              <w:jc w:val="both"/>
              <w:rPr>
                <w:rFonts w:cs="Arial"/>
                <w:sz w:val="22"/>
                <w:szCs w:val="22"/>
                <w:lang w:val="en-GB"/>
              </w:rPr>
            </w:pPr>
          </w:p>
          <w:p w14:paraId="30194CEB" w14:textId="77777777" w:rsidR="004B6052" w:rsidRPr="00F61C9A" w:rsidRDefault="004B6052" w:rsidP="004B6052">
            <w:pPr>
              <w:spacing w:line="276" w:lineRule="auto"/>
              <w:ind w:left="693"/>
              <w:jc w:val="both"/>
              <w:rPr>
                <w:rFonts w:cs="Arial"/>
                <w:sz w:val="22"/>
                <w:szCs w:val="22"/>
                <w:lang w:val="en-GB"/>
              </w:rPr>
            </w:pPr>
          </w:p>
          <w:p w14:paraId="6CEDB128" w14:textId="245FBD92" w:rsidR="00514F69" w:rsidRPr="00F61C9A" w:rsidRDefault="00924A6C" w:rsidP="00CA2BE9">
            <w:pPr>
              <w:numPr>
                <w:ilvl w:val="0"/>
                <w:numId w:val="22"/>
              </w:numPr>
              <w:spacing w:line="276" w:lineRule="auto"/>
              <w:jc w:val="both"/>
              <w:rPr>
                <w:rFonts w:cs="Arial"/>
                <w:sz w:val="22"/>
                <w:szCs w:val="22"/>
                <w:lang w:val="en-GB"/>
              </w:rPr>
            </w:pPr>
            <w:r w:rsidRPr="00F61C9A">
              <w:rPr>
                <w:rFonts w:eastAsia="Arial" w:cs="Arial"/>
                <w:sz w:val="22"/>
                <w:szCs w:val="22"/>
                <w:lang w:val="en-GB"/>
              </w:rPr>
              <w:t xml:space="preserve">If we have not obtained personal data directly from you, we would like to inform you that the personal data has been obtained from our business partner who may have been in business contacts with you, as well as from our employee or associate, or from publicly available sources such as the National Registry Court, Central Register and Information on Economic Activity. We will also obtain your personal data from entities involved in the assessment of the financial situation of enterprises, carried out in connection with the verification of USP Group </w:t>
            </w:r>
            <w:r w:rsidR="00EC0B3B" w:rsidRPr="00F61C9A">
              <w:rPr>
                <w:rFonts w:eastAsia="Arial" w:cs="Arial"/>
                <w:sz w:val="22"/>
                <w:szCs w:val="22"/>
                <w:lang w:val="en-GB"/>
              </w:rPr>
              <w:t>partners</w:t>
            </w:r>
            <w:r w:rsidRPr="00F61C9A">
              <w:rPr>
                <w:rFonts w:eastAsia="Arial" w:cs="Arial"/>
                <w:sz w:val="22"/>
                <w:szCs w:val="22"/>
                <w:lang w:val="en-GB"/>
              </w:rPr>
              <w:t>.</w:t>
            </w:r>
          </w:p>
          <w:p w14:paraId="75B23B9F" w14:textId="77777777" w:rsidR="00514F69" w:rsidRPr="00F61C9A" w:rsidRDefault="00514F69" w:rsidP="00514F69">
            <w:pPr>
              <w:spacing w:line="276" w:lineRule="auto"/>
              <w:ind w:left="283"/>
              <w:jc w:val="both"/>
              <w:rPr>
                <w:rFonts w:cs="Arial"/>
                <w:sz w:val="22"/>
                <w:szCs w:val="22"/>
                <w:lang w:val="en-GB"/>
              </w:rPr>
            </w:pPr>
          </w:p>
          <w:p w14:paraId="14C429DF" w14:textId="737014AA" w:rsidR="006B297D" w:rsidRPr="00F61C9A" w:rsidRDefault="00ED56CC" w:rsidP="00CA2BE9">
            <w:pPr>
              <w:numPr>
                <w:ilvl w:val="0"/>
                <w:numId w:val="22"/>
              </w:numPr>
              <w:spacing w:line="276" w:lineRule="auto"/>
              <w:ind w:hanging="283"/>
              <w:jc w:val="both"/>
              <w:rPr>
                <w:rFonts w:cs="Arial"/>
                <w:sz w:val="22"/>
                <w:szCs w:val="22"/>
                <w:lang w:val="en-GB"/>
              </w:rPr>
            </w:pPr>
            <w:r w:rsidRPr="00F61C9A">
              <w:rPr>
                <w:rFonts w:cs="Arial"/>
                <w:sz w:val="22"/>
                <w:szCs w:val="22"/>
                <w:lang w:val="en-GB"/>
              </w:rPr>
              <w:t>Your personal data may be transferred, including:</w:t>
            </w:r>
          </w:p>
          <w:p w14:paraId="54BE5D3F" w14:textId="77777777" w:rsidR="00CA0868" w:rsidRPr="00F61C9A" w:rsidRDefault="00CA0868" w:rsidP="00CA0868">
            <w:pPr>
              <w:spacing w:line="276" w:lineRule="auto"/>
              <w:ind w:left="360"/>
              <w:jc w:val="both"/>
              <w:rPr>
                <w:rFonts w:cs="Arial"/>
                <w:sz w:val="22"/>
                <w:szCs w:val="22"/>
                <w:lang w:val="en-GB"/>
              </w:rPr>
            </w:pPr>
          </w:p>
          <w:p w14:paraId="11A8577D" w14:textId="77777777" w:rsidR="00CA0868" w:rsidRPr="00F61C9A" w:rsidRDefault="00ED56CC" w:rsidP="00CA2BE9">
            <w:pPr>
              <w:numPr>
                <w:ilvl w:val="1"/>
                <w:numId w:val="22"/>
              </w:numPr>
              <w:spacing w:line="276" w:lineRule="auto"/>
              <w:ind w:hanging="348"/>
              <w:jc w:val="both"/>
              <w:rPr>
                <w:rFonts w:cs="Arial"/>
                <w:sz w:val="22"/>
                <w:szCs w:val="22"/>
                <w:lang w:val="en-GB"/>
              </w:rPr>
            </w:pPr>
            <w:r w:rsidRPr="00F61C9A">
              <w:rPr>
                <w:rFonts w:eastAsia="Arial" w:cs="Arial"/>
                <w:sz w:val="22"/>
                <w:szCs w:val="22"/>
                <w:lang w:val="en-GB"/>
              </w:rPr>
              <w:t>external providers of IT services used by companies from the USP Group;</w:t>
            </w:r>
            <w:r w:rsidR="006B297D" w:rsidRPr="00F61C9A">
              <w:rPr>
                <w:rFonts w:eastAsia="Arial" w:cs="Arial"/>
                <w:sz w:val="22"/>
                <w:szCs w:val="22"/>
                <w:lang w:val="en-GB"/>
              </w:rPr>
              <w:t xml:space="preserve"> </w:t>
            </w:r>
          </w:p>
          <w:p w14:paraId="557D23D2" w14:textId="77777777" w:rsidR="00796D72" w:rsidRPr="00F61C9A" w:rsidRDefault="00796D72" w:rsidP="00796D72">
            <w:pPr>
              <w:spacing w:line="276" w:lineRule="auto"/>
              <w:ind w:left="1080"/>
              <w:jc w:val="both"/>
              <w:rPr>
                <w:rFonts w:cs="Arial"/>
                <w:sz w:val="22"/>
                <w:szCs w:val="22"/>
                <w:lang w:val="en-GB"/>
              </w:rPr>
            </w:pPr>
          </w:p>
          <w:p w14:paraId="260C2842" w14:textId="77777777" w:rsidR="00CA0868" w:rsidRPr="00F61C9A" w:rsidRDefault="00CA0868" w:rsidP="00CA0868">
            <w:pPr>
              <w:spacing w:line="276" w:lineRule="auto"/>
              <w:ind w:left="693"/>
              <w:jc w:val="both"/>
              <w:rPr>
                <w:rFonts w:cs="Arial"/>
                <w:sz w:val="22"/>
                <w:szCs w:val="22"/>
                <w:lang w:val="en-GB"/>
              </w:rPr>
            </w:pPr>
          </w:p>
          <w:p w14:paraId="3D2F6CD3" w14:textId="5959E2C1" w:rsidR="00CA0868" w:rsidRPr="00F61C9A" w:rsidRDefault="00EC0B3B" w:rsidP="00CA2BE9">
            <w:pPr>
              <w:numPr>
                <w:ilvl w:val="1"/>
                <w:numId w:val="22"/>
              </w:numPr>
              <w:spacing w:line="276" w:lineRule="auto"/>
              <w:ind w:hanging="348"/>
              <w:jc w:val="both"/>
              <w:rPr>
                <w:rFonts w:cs="Arial"/>
                <w:sz w:val="22"/>
                <w:szCs w:val="22"/>
                <w:lang w:val="en-GB"/>
              </w:rPr>
            </w:pPr>
            <w:r w:rsidRPr="00F61C9A">
              <w:rPr>
                <w:rFonts w:eastAsia="Arial" w:cs="Arial"/>
                <w:sz w:val="22"/>
                <w:szCs w:val="22"/>
                <w:lang w:val="en-GB"/>
              </w:rPr>
              <w:t>partners</w:t>
            </w:r>
            <w:r w:rsidR="00ED56CC" w:rsidRPr="00F61C9A">
              <w:rPr>
                <w:rFonts w:eastAsia="Arial" w:cs="Arial"/>
                <w:sz w:val="22"/>
                <w:szCs w:val="22"/>
                <w:lang w:val="en-GB"/>
              </w:rPr>
              <w:t xml:space="preserve"> supporting the business processes of companies from the USP Group (e.g. providers of insurance, telephone, postal and courier services and services for assessing the financial situation of entrepreneurs);</w:t>
            </w:r>
          </w:p>
          <w:p w14:paraId="3B7134CF" w14:textId="77777777" w:rsidR="00CA0868" w:rsidRPr="00F61C9A" w:rsidRDefault="00CA0868" w:rsidP="00CA0868">
            <w:pPr>
              <w:spacing w:line="276" w:lineRule="auto"/>
              <w:ind w:left="693"/>
              <w:jc w:val="both"/>
              <w:rPr>
                <w:rFonts w:cs="Arial"/>
                <w:sz w:val="22"/>
                <w:szCs w:val="22"/>
                <w:lang w:val="en-GB"/>
              </w:rPr>
            </w:pPr>
          </w:p>
          <w:p w14:paraId="7A748754" w14:textId="77777777" w:rsidR="00CA0868" w:rsidRPr="00F61C9A" w:rsidRDefault="00ED56CC" w:rsidP="00CA2BE9">
            <w:pPr>
              <w:numPr>
                <w:ilvl w:val="1"/>
                <w:numId w:val="22"/>
              </w:numPr>
              <w:spacing w:line="276" w:lineRule="auto"/>
              <w:ind w:hanging="348"/>
              <w:jc w:val="both"/>
              <w:rPr>
                <w:rFonts w:cs="Arial"/>
                <w:sz w:val="22"/>
                <w:szCs w:val="22"/>
                <w:lang w:val="en-GB"/>
              </w:rPr>
            </w:pPr>
            <w:r w:rsidRPr="00F61C9A">
              <w:rPr>
                <w:rFonts w:cs="Arial"/>
                <w:sz w:val="22"/>
                <w:szCs w:val="22"/>
                <w:lang w:val="en-GB"/>
              </w:rPr>
              <w:t>our partners involved in the provision of physical security in our facilities and video surveillance;</w:t>
            </w:r>
          </w:p>
          <w:p w14:paraId="05CEC5CB" w14:textId="77777777" w:rsidR="00CA0868" w:rsidRPr="00F61C9A" w:rsidRDefault="00CA0868" w:rsidP="00914B5C">
            <w:pPr>
              <w:spacing w:line="276" w:lineRule="auto"/>
              <w:jc w:val="both"/>
              <w:rPr>
                <w:rFonts w:cs="Arial"/>
                <w:sz w:val="22"/>
                <w:szCs w:val="22"/>
                <w:lang w:val="en-GB"/>
              </w:rPr>
            </w:pPr>
          </w:p>
          <w:p w14:paraId="6A15200A" w14:textId="77777777" w:rsidR="00CA0868" w:rsidRPr="00F61C9A" w:rsidRDefault="00182154" w:rsidP="00CA2BE9">
            <w:pPr>
              <w:numPr>
                <w:ilvl w:val="1"/>
                <w:numId w:val="22"/>
              </w:numPr>
              <w:spacing w:line="276" w:lineRule="auto"/>
              <w:ind w:hanging="348"/>
              <w:jc w:val="both"/>
              <w:rPr>
                <w:rFonts w:cs="Arial"/>
                <w:sz w:val="22"/>
                <w:szCs w:val="22"/>
                <w:lang w:val="en-GB"/>
              </w:rPr>
            </w:pPr>
            <w:r w:rsidRPr="00F61C9A">
              <w:rPr>
                <w:rFonts w:cs="Arial"/>
                <w:sz w:val="22"/>
                <w:szCs w:val="22"/>
                <w:lang w:val="en-GB"/>
              </w:rPr>
              <w:t>related entities within the USP Group for administrative and reporting purposes;</w:t>
            </w:r>
          </w:p>
          <w:p w14:paraId="00171579" w14:textId="77777777" w:rsidR="00914B5C" w:rsidRPr="00F61C9A" w:rsidRDefault="00914B5C" w:rsidP="00914B5C">
            <w:pPr>
              <w:spacing w:line="276" w:lineRule="auto"/>
              <w:jc w:val="both"/>
              <w:rPr>
                <w:rFonts w:cs="Arial"/>
                <w:sz w:val="22"/>
                <w:szCs w:val="22"/>
                <w:lang w:val="en-GB"/>
              </w:rPr>
            </w:pPr>
          </w:p>
          <w:p w14:paraId="6A465487" w14:textId="77777777" w:rsidR="00347CAF" w:rsidRPr="00F61C9A" w:rsidRDefault="00347CAF" w:rsidP="00914B5C">
            <w:pPr>
              <w:spacing w:line="276" w:lineRule="auto"/>
              <w:jc w:val="both"/>
              <w:rPr>
                <w:rFonts w:cs="Arial"/>
                <w:sz w:val="22"/>
                <w:szCs w:val="22"/>
                <w:lang w:val="en-GB"/>
              </w:rPr>
            </w:pPr>
          </w:p>
          <w:p w14:paraId="4DBA3729" w14:textId="477B0011" w:rsidR="006B297D" w:rsidRPr="00F61C9A" w:rsidRDefault="00182154" w:rsidP="00CA2BE9">
            <w:pPr>
              <w:numPr>
                <w:ilvl w:val="1"/>
                <w:numId w:val="22"/>
              </w:numPr>
              <w:spacing w:line="276" w:lineRule="auto"/>
              <w:ind w:hanging="360"/>
              <w:jc w:val="both"/>
              <w:rPr>
                <w:rFonts w:cs="Arial"/>
                <w:sz w:val="22"/>
                <w:szCs w:val="22"/>
                <w:lang w:val="en-GB"/>
              </w:rPr>
            </w:pPr>
            <w:r w:rsidRPr="00F61C9A">
              <w:rPr>
                <w:rFonts w:cs="Arial"/>
                <w:sz w:val="22"/>
                <w:szCs w:val="22"/>
                <w:lang w:val="en-GB"/>
              </w:rPr>
              <w:t>state administration bodies, within the limits resulting from the provisions of law.</w:t>
            </w:r>
          </w:p>
          <w:p w14:paraId="7BE2EF2A" w14:textId="77777777" w:rsidR="006B297D" w:rsidRPr="00F61C9A" w:rsidRDefault="006B297D" w:rsidP="00366533">
            <w:pPr>
              <w:spacing w:after="144" w:line="276" w:lineRule="auto"/>
              <w:jc w:val="both"/>
              <w:rPr>
                <w:rFonts w:cs="Arial"/>
                <w:sz w:val="22"/>
                <w:szCs w:val="22"/>
                <w:lang w:val="en-GB"/>
              </w:rPr>
            </w:pPr>
            <w:r w:rsidRPr="00F61C9A">
              <w:rPr>
                <w:rFonts w:eastAsia="Arial" w:cs="Arial"/>
                <w:sz w:val="22"/>
                <w:szCs w:val="22"/>
                <w:lang w:val="en-GB"/>
              </w:rPr>
              <w:t xml:space="preserve"> </w:t>
            </w:r>
          </w:p>
          <w:p w14:paraId="4BFE2534" w14:textId="0802BCF1" w:rsidR="006B297D" w:rsidRPr="00F61C9A" w:rsidRDefault="00B61C17" w:rsidP="00CA2BE9">
            <w:pPr>
              <w:numPr>
                <w:ilvl w:val="0"/>
                <w:numId w:val="22"/>
              </w:numPr>
              <w:spacing w:after="5" w:line="276" w:lineRule="auto"/>
              <w:ind w:hanging="283"/>
              <w:jc w:val="both"/>
              <w:rPr>
                <w:rFonts w:cs="Arial"/>
                <w:sz w:val="22"/>
                <w:szCs w:val="22"/>
                <w:lang w:val="en-GB"/>
              </w:rPr>
            </w:pPr>
            <w:r w:rsidRPr="00F61C9A">
              <w:rPr>
                <w:rFonts w:cs="Arial"/>
                <w:sz w:val="22"/>
                <w:szCs w:val="22"/>
                <w:lang w:val="en-GB"/>
              </w:rPr>
              <w:t xml:space="preserve">Providing your personal data is voluntary, but failure to provide the data will prevent the conclusion or performance of the </w:t>
            </w:r>
            <w:r w:rsidR="007D5B6F" w:rsidRPr="00F61C9A">
              <w:rPr>
                <w:rFonts w:cs="Arial"/>
                <w:sz w:val="22"/>
                <w:szCs w:val="22"/>
                <w:lang w:val="en-GB"/>
              </w:rPr>
              <w:t>Agreement</w:t>
            </w:r>
            <w:r w:rsidRPr="00F61C9A">
              <w:rPr>
                <w:rFonts w:cs="Arial"/>
                <w:sz w:val="22"/>
                <w:szCs w:val="22"/>
                <w:lang w:val="en-GB"/>
              </w:rPr>
              <w:t>.</w:t>
            </w:r>
          </w:p>
          <w:p w14:paraId="7FCA4E86" w14:textId="77777777" w:rsidR="001B1E87" w:rsidRPr="00F61C9A" w:rsidRDefault="001B1E87" w:rsidP="001B1E87">
            <w:pPr>
              <w:spacing w:line="276" w:lineRule="auto"/>
              <w:ind w:left="283"/>
              <w:jc w:val="both"/>
              <w:rPr>
                <w:rFonts w:cs="Arial"/>
                <w:sz w:val="22"/>
                <w:szCs w:val="22"/>
                <w:lang w:val="en-GB"/>
              </w:rPr>
            </w:pPr>
          </w:p>
          <w:p w14:paraId="6FE61AF9" w14:textId="6C172D5C" w:rsidR="006B297D" w:rsidRPr="00F61C9A" w:rsidRDefault="00B61C17" w:rsidP="00CA2BE9">
            <w:pPr>
              <w:numPr>
                <w:ilvl w:val="0"/>
                <w:numId w:val="22"/>
              </w:numPr>
              <w:spacing w:after="5" w:line="276" w:lineRule="auto"/>
              <w:ind w:hanging="283"/>
              <w:jc w:val="both"/>
              <w:rPr>
                <w:rFonts w:cs="Arial"/>
                <w:sz w:val="22"/>
                <w:szCs w:val="22"/>
                <w:lang w:val="en-GB"/>
              </w:rPr>
            </w:pPr>
            <w:r w:rsidRPr="00F61C9A">
              <w:rPr>
                <w:rFonts w:cs="Arial"/>
                <w:sz w:val="22"/>
                <w:szCs w:val="22"/>
                <w:lang w:val="en-GB"/>
              </w:rPr>
              <w:t xml:space="preserve">Your personal data will be stored for the duration of the </w:t>
            </w:r>
            <w:r w:rsidR="007D5B6F" w:rsidRPr="00F61C9A">
              <w:rPr>
                <w:rFonts w:cs="Arial"/>
                <w:sz w:val="22"/>
                <w:szCs w:val="22"/>
                <w:lang w:val="en-GB"/>
              </w:rPr>
              <w:t xml:space="preserve">Agreement </w:t>
            </w:r>
            <w:r w:rsidRPr="00F61C9A">
              <w:rPr>
                <w:rFonts w:cs="Arial"/>
                <w:sz w:val="22"/>
                <w:szCs w:val="22"/>
                <w:lang w:val="en-GB"/>
              </w:rPr>
              <w:t>and after its termination, for the period of limitation of claims, or another period designated by the administrator for storing contracts.</w:t>
            </w:r>
          </w:p>
          <w:p w14:paraId="4F9789CC" w14:textId="77777777" w:rsidR="00965E6C" w:rsidRPr="00F61C9A" w:rsidRDefault="00965E6C" w:rsidP="00914B5C">
            <w:pPr>
              <w:spacing w:line="276" w:lineRule="auto"/>
              <w:jc w:val="both"/>
              <w:rPr>
                <w:rFonts w:cs="Arial"/>
                <w:sz w:val="22"/>
                <w:szCs w:val="22"/>
                <w:lang w:val="en-GB"/>
              </w:rPr>
            </w:pPr>
          </w:p>
          <w:p w14:paraId="69A5AF8D" w14:textId="2DB3871C" w:rsidR="006B297D" w:rsidRPr="00F61C9A" w:rsidRDefault="00B61C17" w:rsidP="00CA2BE9">
            <w:pPr>
              <w:numPr>
                <w:ilvl w:val="0"/>
                <w:numId w:val="22"/>
              </w:numPr>
              <w:spacing w:line="276" w:lineRule="auto"/>
              <w:ind w:hanging="283"/>
              <w:jc w:val="both"/>
              <w:rPr>
                <w:rFonts w:cs="Arial"/>
                <w:sz w:val="22"/>
                <w:szCs w:val="22"/>
                <w:lang w:val="en-GB"/>
              </w:rPr>
            </w:pPr>
            <w:r w:rsidRPr="00F61C9A">
              <w:rPr>
                <w:rFonts w:cs="Arial"/>
                <w:sz w:val="22"/>
                <w:szCs w:val="22"/>
                <w:lang w:val="en-GB"/>
              </w:rPr>
              <w:lastRenderedPageBreak/>
              <w:t>You have the right to access your data and the right to rectify, delete, limit processing, the right to transfer data, the right to object to the extent resulting from the provisions of the GDPR.</w:t>
            </w:r>
          </w:p>
          <w:p w14:paraId="6209A4F8" w14:textId="77777777" w:rsidR="00965E6C" w:rsidRPr="00F61C9A" w:rsidRDefault="00965E6C" w:rsidP="00914B5C">
            <w:pPr>
              <w:spacing w:line="276" w:lineRule="auto"/>
              <w:jc w:val="both"/>
              <w:rPr>
                <w:rFonts w:cs="Arial"/>
                <w:sz w:val="22"/>
                <w:szCs w:val="22"/>
                <w:lang w:val="en-GB"/>
              </w:rPr>
            </w:pPr>
          </w:p>
          <w:p w14:paraId="270A9E14" w14:textId="77777777" w:rsidR="00965E6C" w:rsidRPr="00F61C9A" w:rsidRDefault="00965E6C" w:rsidP="00965E6C">
            <w:pPr>
              <w:spacing w:line="276" w:lineRule="auto"/>
              <w:ind w:left="283"/>
              <w:jc w:val="both"/>
              <w:rPr>
                <w:rFonts w:cs="Arial"/>
                <w:sz w:val="22"/>
                <w:szCs w:val="22"/>
                <w:lang w:val="en-GB"/>
              </w:rPr>
            </w:pPr>
          </w:p>
          <w:p w14:paraId="144CA00C" w14:textId="18AF962E" w:rsidR="006B297D" w:rsidRPr="00F61C9A" w:rsidRDefault="00B61C17" w:rsidP="00CA2BE9">
            <w:pPr>
              <w:numPr>
                <w:ilvl w:val="0"/>
                <w:numId w:val="22"/>
              </w:numPr>
              <w:spacing w:after="5" w:line="276" w:lineRule="auto"/>
              <w:ind w:hanging="283"/>
              <w:jc w:val="both"/>
              <w:rPr>
                <w:rFonts w:cs="Arial"/>
                <w:sz w:val="22"/>
                <w:szCs w:val="22"/>
                <w:lang w:val="en-GB"/>
              </w:rPr>
            </w:pPr>
            <w:r w:rsidRPr="00F61C9A">
              <w:rPr>
                <w:rFonts w:cs="Arial"/>
                <w:sz w:val="22"/>
                <w:szCs w:val="22"/>
                <w:lang w:val="en-GB"/>
              </w:rPr>
              <w:t>You have the right to lodge a complaint with the competent supervisory authority if the processing of personal data violates the provisions of the GDPR.</w:t>
            </w:r>
          </w:p>
          <w:p w14:paraId="3385C49D" w14:textId="77777777" w:rsidR="00EF4209" w:rsidRPr="00F61C9A" w:rsidRDefault="00EF4209" w:rsidP="00914B5C">
            <w:pPr>
              <w:spacing w:line="276" w:lineRule="auto"/>
              <w:jc w:val="both"/>
              <w:rPr>
                <w:rFonts w:cs="Arial"/>
                <w:sz w:val="22"/>
                <w:szCs w:val="22"/>
                <w:lang w:val="en-GB"/>
              </w:rPr>
            </w:pPr>
          </w:p>
          <w:p w14:paraId="4E63326D" w14:textId="4E953EFA" w:rsidR="00EF4209" w:rsidRPr="00F61C9A" w:rsidRDefault="00B61C17" w:rsidP="00CA2BE9">
            <w:pPr>
              <w:numPr>
                <w:ilvl w:val="0"/>
                <w:numId w:val="22"/>
              </w:numPr>
              <w:spacing w:line="276" w:lineRule="auto"/>
              <w:jc w:val="both"/>
              <w:rPr>
                <w:rFonts w:cs="Arial"/>
                <w:sz w:val="22"/>
                <w:szCs w:val="22"/>
                <w:lang w:val="en-GB"/>
              </w:rPr>
            </w:pPr>
            <w:r w:rsidRPr="00F61C9A">
              <w:rPr>
                <w:rFonts w:cs="Arial"/>
                <w:sz w:val="22"/>
                <w:szCs w:val="22"/>
                <w:lang w:val="en-GB"/>
              </w:rPr>
              <w:t xml:space="preserve">Your personal data will be used for profiling including the assessment of the economic situation or verification of the USP Group's </w:t>
            </w:r>
            <w:r w:rsidR="00EC0B3B" w:rsidRPr="00F61C9A">
              <w:rPr>
                <w:rFonts w:cs="Arial"/>
                <w:sz w:val="22"/>
                <w:szCs w:val="22"/>
                <w:lang w:val="en-GB"/>
              </w:rPr>
              <w:t>partner</w:t>
            </w:r>
            <w:r w:rsidRPr="00F61C9A">
              <w:rPr>
                <w:rFonts w:cs="Arial"/>
                <w:sz w:val="22"/>
                <w:szCs w:val="22"/>
                <w:lang w:val="en-GB"/>
              </w:rPr>
              <w:t>. However, we will not make any automated decisions during the profiling operation.</w:t>
            </w:r>
          </w:p>
          <w:p w14:paraId="62079221" w14:textId="77777777" w:rsidR="00EF4209" w:rsidRPr="00F61C9A" w:rsidRDefault="00EF4209" w:rsidP="00E22F87">
            <w:pPr>
              <w:spacing w:line="276" w:lineRule="auto"/>
              <w:jc w:val="both"/>
              <w:rPr>
                <w:rFonts w:cs="Arial"/>
                <w:sz w:val="22"/>
                <w:szCs w:val="22"/>
                <w:lang w:val="en-GB"/>
              </w:rPr>
            </w:pPr>
          </w:p>
          <w:p w14:paraId="7AC52D31" w14:textId="5D6EA55B" w:rsidR="006B297D" w:rsidRPr="00F61C9A" w:rsidRDefault="00B61C17" w:rsidP="00CA2BE9">
            <w:pPr>
              <w:numPr>
                <w:ilvl w:val="0"/>
                <w:numId w:val="22"/>
              </w:numPr>
              <w:spacing w:after="5" w:line="276" w:lineRule="auto"/>
              <w:ind w:hanging="283"/>
              <w:jc w:val="both"/>
              <w:rPr>
                <w:rFonts w:cs="Arial"/>
                <w:sz w:val="22"/>
                <w:szCs w:val="22"/>
                <w:lang w:val="en-GB"/>
              </w:rPr>
            </w:pPr>
            <w:r w:rsidRPr="00F61C9A">
              <w:rPr>
                <w:rFonts w:cs="Arial"/>
                <w:sz w:val="22"/>
                <w:szCs w:val="22"/>
                <w:lang w:val="en-GB"/>
              </w:rPr>
              <w:t xml:space="preserve">For more information on the principles of personal data processing in the USP Group, please visit </w:t>
            </w:r>
            <w:r w:rsidR="00EF4209" w:rsidRPr="00F61C9A">
              <w:rPr>
                <w:rFonts w:cs="Arial"/>
                <w:sz w:val="22"/>
                <w:szCs w:val="22"/>
                <w:lang w:val="en-GB"/>
              </w:rPr>
              <w:t xml:space="preserve"> </w:t>
            </w:r>
            <w:hyperlink r:id="rId26">
              <w:r w:rsidR="00EF4209" w:rsidRPr="00F61C9A">
                <w:rPr>
                  <w:rFonts w:eastAsia="Arial" w:cs="Arial"/>
                  <w:color w:val="0563C1"/>
                  <w:sz w:val="22"/>
                  <w:szCs w:val="22"/>
                  <w:u w:val="single" w:color="0563C1"/>
                  <w:lang w:val="en-GB"/>
                </w:rPr>
                <w:t>https://www.uspzdrowie.pl/informacja</w:t>
              </w:r>
            </w:hyperlink>
            <w:hyperlink r:id="rId27">
              <w:r w:rsidR="00EF4209" w:rsidRPr="00F61C9A">
                <w:rPr>
                  <w:rFonts w:eastAsia="Arial" w:cs="Arial"/>
                  <w:color w:val="0563C1"/>
                  <w:sz w:val="22"/>
                  <w:szCs w:val="22"/>
                  <w:u w:val="single" w:color="0563C1"/>
                  <w:lang w:val="en-GB"/>
                </w:rPr>
                <w:t>-o</w:t>
              </w:r>
            </w:hyperlink>
            <w:hyperlink r:id="rId28">
              <w:r w:rsidR="00EF4209" w:rsidRPr="00F61C9A">
                <w:rPr>
                  <w:rFonts w:eastAsia="Arial" w:cs="Arial"/>
                  <w:color w:val="0563C1"/>
                  <w:sz w:val="22"/>
                  <w:szCs w:val="22"/>
                  <w:u w:val="single" w:color="0563C1"/>
                  <w:lang w:val="en-GB"/>
                </w:rPr>
                <w:t>ochronie</w:t>
              </w:r>
            </w:hyperlink>
            <w:hyperlink r:id="rId29">
              <w:r w:rsidR="00EF4209" w:rsidRPr="00F61C9A">
                <w:rPr>
                  <w:rFonts w:eastAsia="Arial" w:cs="Arial"/>
                  <w:color w:val="0563C1"/>
                  <w:sz w:val="22"/>
                  <w:szCs w:val="22"/>
                  <w:u w:val="single" w:color="0563C1"/>
                  <w:lang w:val="en-GB"/>
                </w:rPr>
                <w:t>-</w:t>
              </w:r>
            </w:hyperlink>
            <w:hyperlink r:id="rId30">
              <w:r w:rsidR="00EF4209" w:rsidRPr="00F61C9A">
                <w:rPr>
                  <w:rFonts w:eastAsia="Arial" w:cs="Arial"/>
                  <w:color w:val="0563C1"/>
                  <w:sz w:val="22"/>
                  <w:szCs w:val="22"/>
                  <w:u w:val="single" w:color="0563C1"/>
                  <w:lang w:val="en-GB"/>
                </w:rPr>
                <w:t>danych</w:t>
              </w:r>
            </w:hyperlink>
            <w:hyperlink r:id="rId31">
              <w:r w:rsidR="00EF4209" w:rsidRPr="00F61C9A">
                <w:rPr>
                  <w:rFonts w:eastAsia="Arial" w:cs="Arial"/>
                  <w:color w:val="0563C1"/>
                  <w:sz w:val="22"/>
                  <w:szCs w:val="22"/>
                  <w:u w:val="single" w:color="0563C1"/>
                  <w:lang w:val="en-GB"/>
                </w:rPr>
                <w:t>-</w:t>
              </w:r>
            </w:hyperlink>
            <w:hyperlink r:id="rId32">
              <w:r w:rsidR="00EF4209" w:rsidRPr="00F61C9A">
                <w:rPr>
                  <w:rFonts w:eastAsia="Arial" w:cs="Arial"/>
                  <w:color w:val="0563C1"/>
                  <w:sz w:val="22"/>
                  <w:szCs w:val="22"/>
                  <w:u w:val="single" w:color="0563C1"/>
                  <w:lang w:val="en-GB"/>
                </w:rPr>
                <w:t>osobowych/</w:t>
              </w:r>
            </w:hyperlink>
            <w:hyperlink r:id="rId33">
              <w:r w:rsidR="00EF4209" w:rsidRPr="00F61C9A">
                <w:rPr>
                  <w:rFonts w:eastAsia="Arial" w:cs="Arial"/>
                  <w:sz w:val="22"/>
                  <w:szCs w:val="22"/>
                  <w:lang w:val="en-GB"/>
                </w:rPr>
                <w:t>.</w:t>
              </w:r>
            </w:hyperlink>
            <w:hyperlink r:id="rId34">
              <w:r w:rsidR="00EF4209" w:rsidRPr="00F61C9A">
                <w:rPr>
                  <w:rFonts w:eastAsia="Arial" w:cs="Arial"/>
                  <w:sz w:val="22"/>
                  <w:szCs w:val="22"/>
                  <w:lang w:val="en-GB"/>
                </w:rPr>
                <w:t xml:space="preserve"> </w:t>
              </w:r>
            </w:hyperlink>
          </w:p>
          <w:p w14:paraId="7963B293" w14:textId="77777777" w:rsidR="006B297D" w:rsidRPr="00F61C9A" w:rsidRDefault="006B297D" w:rsidP="00366533">
            <w:pPr>
              <w:spacing w:line="276" w:lineRule="auto"/>
              <w:jc w:val="both"/>
              <w:rPr>
                <w:rFonts w:cs="Arial"/>
                <w:sz w:val="22"/>
                <w:szCs w:val="22"/>
                <w:lang w:val="en-GB"/>
              </w:rPr>
            </w:pPr>
            <w:r w:rsidRPr="00F61C9A">
              <w:rPr>
                <w:rFonts w:eastAsia="Arial" w:cs="Arial"/>
                <w:sz w:val="22"/>
                <w:szCs w:val="22"/>
                <w:lang w:val="en-GB"/>
              </w:rPr>
              <w:t xml:space="preserve"> </w:t>
            </w:r>
          </w:p>
          <w:p w14:paraId="00C6A253" w14:textId="10EFB1D5" w:rsidR="006B297D" w:rsidRPr="00F61C9A" w:rsidRDefault="006B297D" w:rsidP="00EF4209">
            <w:pPr>
              <w:spacing w:line="276" w:lineRule="auto"/>
              <w:jc w:val="both"/>
              <w:rPr>
                <w:rFonts w:eastAsia="Arial" w:cs="Arial"/>
                <w:sz w:val="22"/>
                <w:szCs w:val="22"/>
                <w:lang w:val="en-GB"/>
              </w:rPr>
            </w:pPr>
            <w:r w:rsidRPr="00F61C9A">
              <w:rPr>
                <w:rFonts w:eastAsia="Arial" w:cs="Arial"/>
                <w:sz w:val="22"/>
                <w:szCs w:val="22"/>
                <w:lang w:val="en-GB"/>
              </w:rPr>
              <w:t xml:space="preserve"> </w:t>
            </w:r>
          </w:p>
          <w:p w14:paraId="56860362" w14:textId="77777777" w:rsidR="007D5B6F" w:rsidRPr="00F61C9A" w:rsidRDefault="007D5B6F" w:rsidP="00EF4209">
            <w:pPr>
              <w:spacing w:line="276" w:lineRule="auto"/>
              <w:jc w:val="both"/>
              <w:rPr>
                <w:rFonts w:cs="Arial"/>
                <w:sz w:val="22"/>
                <w:szCs w:val="22"/>
                <w:lang w:val="en-GB"/>
              </w:rPr>
            </w:pPr>
          </w:p>
          <w:p w14:paraId="4C80ECC0" w14:textId="7797AE88" w:rsidR="006B297D" w:rsidRPr="00F61C9A" w:rsidRDefault="001A5DE4" w:rsidP="007D5B6F">
            <w:pPr>
              <w:spacing w:line="276" w:lineRule="auto"/>
              <w:rPr>
                <w:rFonts w:eastAsia="Arial" w:cs="Arial"/>
                <w:b/>
                <w:sz w:val="22"/>
                <w:szCs w:val="22"/>
                <w:lang w:val="en-GB"/>
              </w:rPr>
            </w:pPr>
            <w:r w:rsidRPr="00F61C9A">
              <w:rPr>
                <w:rFonts w:eastAsia="Arial" w:cs="Arial"/>
                <w:b/>
                <w:sz w:val="22"/>
                <w:szCs w:val="22"/>
                <w:lang w:val="en-GB"/>
              </w:rPr>
              <w:t xml:space="preserve">Information on the processing of personal data for persons authorized to represent and contact persons for the performance of the </w:t>
            </w:r>
            <w:r w:rsidR="007D5B6F" w:rsidRPr="00F61C9A">
              <w:rPr>
                <w:rFonts w:eastAsia="Arial" w:cs="Arial"/>
                <w:b/>
                <w:sz w:val="22"/>
                <w:szCs w:val="22"/>
                <w:lang w:val="en-GB"/>
              </w:rPr>
              <w:t>Agreement</w:t>
            </w:r>
          </w:p>
          <w:p w14:paraId="5A873E9C" w14:textId="77777777" w:rsidR="00914B5C" w:rsidRPr="00F61C9A" w:rsidRDefault="00914B5C" w:rsidP="001A5DE4">
            <w:pPr>
              <w:spacing w:line="276" w:lineRule="auto"/>
              <w:jc w:val="center"/>
              <w:rPr>
                <w:rFonts w:cs="Arial"/>
                <w:sz w:val="22"/>
                <w:szCs w:val="22"/>
                <w:lang w:val="en-GB"/>
              </w:rPr>
            </w:pPr>
          </w:p>
          <w:p w14:paraId="56C29100" w14:textId="4A46331F" w:rsidR="007E6500" w:rsidRPr="00F61C9A" w:rsidRDefault="007E6500" w:rsidP="007E6500">
            <w:pPr>
              <w:spacing w:after="5" w:line="276" w:lineRule="auto"/>
              <w:ind w:left="10" w:hanging="10"/>
              <w:jc w:val="both"/>
              <w:rPr>
                <w:rFonts w:eastAsia="Arial" w:cs="Arial"/>
                <w:sz w:val="22"/>
                <w:szCs w:val="22"/>
                <w:lang w:val="en-GB"/>
              </w:rPr>
            </w:pPr>
            <w:r w:rsidRPr="00F61C9A">
              <w:rPr>
                <w:rFonts w:eastAsia="Arial" w:cs="Arial"/>
                <w:sz w:val="22"/>
                <w:szCs w:val="22"/>
                <w:lang w:val="en-GB"/>
              </w:rPr>
              <w:t xml:space="preserve">Pursuant to Art. 14 par. 1 and par. 2 provisions of Regulation (EU) 2016/679 of the European Parliament and of the Council of 27 April 2016 on the protection of individuals with regard to the processing of personal data and on the free movement of such data, and repealing Directive 95/46 / EC ("GDPR") we inform you that: </w:t>
            </w:r>
          </w:p>
          <w:p w14:paraId="0907579F" w14:textId="34D12699" w:rsidR="006B297D" w:rsidRPr="00F61C9A" w:rsidRDefault="006B297D" w:rsidP="00366533">
            <w:pPr>
              <w:spacing w:after="5" w:line="276" w:lineRule="auto"/>
              <w:ind w:left="10" w:hanging="10"/>
              <w:jc w:val="both"/>
              <w:rPr>
                <w:rFonts w:cs="Arial"/>
                <w:sz w:val="22"/>
                <w:szCs w:val="22"/>
                <w:lang w:val="en-GB"/>
              </w:rPr>
            </w:pPr>
          </w:p>
          <w:p w14:paraId="79B92861" w14:textId="77777777" w:rsidR="006B297D" w:rsidRPr="00F61C9A" w:rsidRDefault="006B297D" w:rsidP="00366533">
            <w:pPr>
              <w:spacing w:line="276" w:lineRule="auto"/>
              <w:jc w:val="both"/>
              <w:rPr>
                <w:rFonts w:cs="Arial"/>
                <w:sz w:val="22"/>
                <w:szCs w:val="22"/>
                <w:lang w:val="en-GB"/>
              </w:rPr>
            </w:pPr>
            <w:r w:rsidRPr="00F61C9A">
              <w:rPr>
                <w:rFonts w:eastAsia="Arial" w:cs="Arial"/>
                <w:sz w:val="22"/>
                <w:szCs w:val="22"/>
                <w:lang w:val="en-GB"/>
              </w:rPr>
              <w:lastRenderedPageBreak/>
              <w:t xml:space="preserve"> </w:t>
            </w:r>
          </w:p>
          <w:p w14:paraId="35745020" w14:textId="2AABFC4B" w:rsidR="007E6500" w:rsidRPr="00F61C9A" w:rsidRDefault="007E6500" w:rsidP="00CA2BE9">
            <w:pPr>
              <w:numPr>
                <w:ilvl w:val="0"/>
                <w:numId w:val="23"/>
              </w:numPr>
              <w:spacing w:after="5" w:line="276" w:lineRule="auto"/>
              <w:ind w:hanging="283"/>
              <w:jc w:val="both"/>
              <w:rPr>
                <w:rFonts w:cs="Arial"/>
                <w:sz w:val="22"/>
                <w:szCs w:val="22"/>
                <w:lang w:val="en-GB"/>
              </w:rPr>
            </w:pPr>
            <w:r w:rsidRPr="00F61C9A">
              <w:rPr>
                <w:rFonts w:cs="Arial"/>
                <w:sz w:val="22"/>
                <w:szCs w:val="22"/>
                <w:lang w:val="en-GB"/>
              </w:rPr>
              <w:t xml:space="preserve">The Administrator of your personal data is US Pharmacia sp. z  o.o. with its registered office in Wrocław (50-504), at ul. Ziębicka 40, e-mail address for contacts regarding personal data: </w:t>
            </w:r>
            <w:r w:rsidRPr="00F61C9A">
              <w:rPr>
                <w:rFonts w:eastAsia="Arial" w:cs="Arial"/>
                <w:color w:val="0563C1"/>
                <w:sz w:val="22"/>
                <w:szCs w:val="22"/>
                <w:u w:val="single" w:color="0563C1"/>
                <w:lang w:val="en-GB"/>
              </w:rPr>
              <w:t>daneoosboweusp@usp.pl</w:t>
            </w:r>
            <w:r w:rsidRPr="00F61C9A">
              <w:rPr>
                <w:rFonts w:eastAsia="Arial" w:cs="Arial"/>
                <w:sz w:val="22"/>
                <w:szCs w:val="22"/>
                <w:lang w:val="en-GB"/>
              </w:rPr>
              <w:t>.</w:t>
            </w:r>
          </w:p>
          <w:p w14:paraId="64C5125D" w14:textId="77777777" w:rsidR="006A38F7" w:rsidRPr="00F61C9A" w:rsidRDefault="006A38F7" w:rsidP="006A38F7">
            <w:pPr>
              <w:spacing w:after="5" w:line="276" w:lineRule="auto"/>
              <w:ind w:left="708"/>
              <w:jc w:val="both"/>
              <w:rPr>
                <w:rFonts w:cs="Arial"/>
                <w:sz w:val="22"/>
                <w:szCs w:val="22"/>
                <w:lang w:val="en-GB"/>
              </w:rPr>
            </w:pPr>
          </w:p>
          <w:p w14:paraId="4A329B3D" w14:textId="77777777" w:rsidR="007E6500" w:rsidRPr="00F61C9A" w:rsidRDefault="007E6500" w:rsidP="00CA2BE9">
            <w:pPr>
              <w:numPr>
                <w:ilvl w:val="0"/>
                <w:numId w:val="23"/>
              </w:numPr>
              <w:spacing w:after="5" w:line="276" w:lineRule="auto"/>
              <w:ind w:hanging="283"/>
              <w:jc w:val="both"/>
              <w:rPr>
                <w:rFonts w:cs="Arial"/>
                <w:sz w:val="22"/>
                <w:szCs w:val="22"/>
                <w:lang w:val="en-GB"/>
              </w:rPr>
            </w:pPr>
            <w:r w:rsidRPr="00F61C9A">
              <w:rPr>
                <w:rFonts w:cs="Arial"/>
                <w:sz w:val="22"/>
                <w:szCs w:val="22"/>
                <w:lang w:val="en-GB"/>
              </w:rPr>
              <w:t>Your personal data will be processed for the purposes of:</w:t>
            </w:r>
          </w:p>
          <w:p w14:paraId="7C433F6A" w14:textId="100E2DE2" w:rsidR="006B297D" w:rsidRPr="00F61C9A" w:rsidRDefault="006B297D" w:rsidP="00671E3F">
            <w:pPr>
              <w:spacing w:after="5" w:line="276" w:lineRule="auto"/>
              <w:ind w:left="360"/>
              <w:jc w:val="both"/>
              <w:rPr>
                <w:rFonts w:cs="Arial"/>
                <w:sz w:val="22"/>
                <w:szCs w:val="22"/>
                <w:lang w:val="en-GB"/>
              </w:rPr>
            </w:pPr>
            <w:r w:rsidRPr="00F61C9A">
              <w:rPr>
                <w:rFonts w:eastAsia="Arial" w:cs="Arial"/>
                <w:sz w:val="22"/>
                <w:szCs w:val="22"/>
                <w:lang w:val="en-GB"/>
              </w:rPr>
              <w:t xml:space="preserve"> </w:t>
            </w:r>
          </w:p>
          <w:p w14:paraId="3AE4C9C2" w14:textId="7EC94ABA" w:rsidR="006B297D" w:rsidRPr="00F61C9A" w:rsidRDefault="00F123D3" w:rsidP="00CA2BE9">
            <w:pPr>
              <w:numPr>
                <w:ilvl w:val="1"/>
                <w:numId w:val="23"/>
              </w:numPr>
              <w:spacing w:after="5" w:line="276" w:lineRule="auto"/>
              <w:ind w:hanging="348"/>
              <w:jc w:val="both"/>
              <w:rPr>
                <w:rFonts w:cs="Arial"/>
                <w:sz w:val="22"/>
                <w:szCs w:val="22"/>
                <w:lang w:val="en-GB"/>
              </w:rPr>
            </w:pPr>
            <w:r w:rsidRPr="00F61C9A">
              <w:rPr>
                <w:rFonts w:eastAsia="Arial" w:cs="Arial"/>
                <w:sz w:val="22"/>
                <w:szCs w:val="22"/>
                <w:lang w:val="en-GB"/>
              </w:rPr>
              <w:t>maintaining contact necessary to conclude or perform a</w:t>
            </w:r>
            <w:r w:rsidR="001F6C29" w:rsidRPr="00F61C9A">
              <w:rPr>
                <w:rFonts w:eastAsia="Arial" w:cs="Arial"/>
                <w:sz w:val="22"/>
                <w:szCs w:val="22"/>
                <w:lang w:val="en-GB"/>
              </w:rPr>
              <w:t>n</w:t>
            </w:r>
            <w:r w:rsidRPr="00F61C9A">
              <w:rPr>
                <w:rFonts w:eastAsia="Arial" w:cs="Arial"/>
                <w:sz w:val="22"/>
                <w:szCs w:val="22"/>
                <w:lang w:val="en-GB"/>
              </w:rPr>
              <w:t xml:space="preserve"> </w:t>
            </w:r>
            <w:r w:rsidR="007D5B6F" w:rsidRPr="00F61C9A">
              <w:rPr>
                <w:rFonts w:eastAsia="Arial" w:cs="Arial"/>
                <w:sz w:val="22"/>
                <w:szCs w:val="22"/>
                <w:lang w:val="en-GB"/>
              </w:rPr>
              <w:t>Agreement</w:t>
            </w:r>
            <w:r w:rsidR="001F6C29" w:rsidRPr="00F61C9A">
              <w:rPr>
                <w:rFonts w:eastAsia="Arial" w:cs="Arial"/>
                <w:sz w:val="22"/>
                <w:szCs w:val="22"/>
                <w:lang w:val="en-GB"/>
              </w:rPr>
              <w:t xml:space="preserve"> </w:t>
            </w:r>
            <w:r w:rsidRPr="00F61C9A">
              <w:rPr>
                <w:rFonts w:eastAsia="Arial" w:cs="Arial"/>
                <w:sz w:val="22"/>
                <w:szCs w:val="22"/>
                <w:lang w:val="en-GB"/>
              </w:rPr>
              <w:t>concluded with our business partner who has indicated you as an authorized representative or contact person, which is our legitimate interest (legal basis</w:t>
            </w:r>
            <w:r w:rsidR="006B297D" w:rsidRPr="00F61C9A">
              <w:rPr>
                <w:rFonts w:eastAsia="Arial" w:cs="Arial"/>
                <w:sz w:val="22"/>
                <w:szCs w:val="22"/>
                <w:lang w:val="en-GB"/>
              </w:rPr>
              <w:t xml:space="preserve">: art. 6 </w:t>
            </w:r>
            <w:r w:rsidRPr="00F61C9A">
              <w:rPr>
                <w:rFonts w:eastAsia="Arial" w:cs="Arial"/>
                <w:sz w:val="22"/>
                <w:szCs w:val="22"/>
                <w:lang w:val="en-GB"/>
              </w:rPr>
              <w:t>par. 1</w:t>
            </w:r>
            <w:r w:rsidR="006B297D" w:rsidRPr="00F61C9A">
              <w:rPr>
                <w:rFonts w:eastAsia="Arial" w:cs="Arial"/>
                <w:sz w:val="22"/>
                <w:szCs w:val="22"/>
                <w:lang w:val="en-GB"/>
              </w:rPr>
              <w:t xml:space="preserve"> </w:t>
            </w:r>
            <w:r w:rsidRPr="00F61C9A">
              <w:rPr>
                <w:rFonts w:eastAsia="Arial" w:cs="Arial"/>
                <w:sz w:val="22"/>
                <w:szCs w:val="22"/>
                <w:lang w:val="en-GB"/>
              </w:rPr>
              <w:t>(</w:t>
            </w:r>
            <w:r w:rsidR="006B297D" w:rsidRPr="00F61C9A">
              <w:rPr>
                <w:rFonts w:eastAsia="Arial" w:cs="Arial"/>
                <w:sz w:val="22"/>
                <w:szCs w:val="22"/>
                <w:lang w:val="en-GB"/>
              </w:rPr>
              <w:t>f</w:t>
            </w:r>
            <w:r w:rsidRPr="00F61C9A">
              <w:rPr>
                <w:rFonts w:eastAsia="Arial" w:cs="Arial"/>
                <w:sz w:val="22"/>
                <w:szCs w:val="22"/>
                <w:lang w:val="en-GB"/>
              </w:rPr>
              <w:t>)</w:t>
            </w:r>
            <w:r w:rsidR="006B297D" w:rsidRPr="00F61C9A">
              <w:rPr>
                <w:rFonts w:eastAsia="Arial" w:cs="Arial"/>
                <w:sz w:val="22"/>
                <w:szCs w:val="22"/>
                <w:lang w:val="en-GB"/>
              </w:rPr>
              <w:t xml:space="preserve"> </w:t>
            </w:r>
            <w:r w:rsidR="00561EE9" w:rsidRPr="00F61C9A">
              <w:rPr>
                <w:rFonts w:eastAsia="Arial" w:cs="Arial"/>
                <w:sz w:val="22"/>
                <w:szCs w:val="22"/>
                <w:lang w:val="en-GB"/>
              </w:rPr>
              <w:t>GDPR</w:t>
            </w:r>
            <w:r w:rsidR="006B297D" w:rsidRPr="00F61C9A">
              <w:rPr>
                <w:rFonts w:eastAsia="Arial" w:cs="Arial"/>
                <w:sz w:val="22"/>
                <w:szCs w:val="22"/>
                <w:lang w:val="en-GB"/>
              </w:rPr>
              <w:t xml:space="preserve">); </w:t>
            </w:r>
          </w:p>
          <w:p w14:paraId="7795C107" w14:textId="77777777" w:rsidR="00F123D3" w:rsidRPr="00F61C9A" w:rsidRDefault="00F123D3" w:rsidP="00E91E6A">
            <w:pPr>
              <w:spacing w:after="5" w:line="276" w:lineRule="auto"/>
              <w:jc w:val="both"/>
              <w:rPr>
                <w:rFonts w:cs="Arial"/>
                <w:sz w:val="22"/>
                <w:szCs w:val="22"/>
                <w:lang w:val="en-GB"/>
              </w:rPr>
            </w:pPr>
          </w:p>
          <w:p w14:paraId="471B0E52" w14:textId="77777777" w:rsidR="00F123D3" w:rsidRPr="00F61C9A" w:rsidRDefault="00F123D3" w:rsidP="00F123D3">
            <w:pPr>
              <w:spacing w:line="276" w:lineRule="auto"/>
              <w:ind w:left="693"/>
              <w:jc w:val="both"/>
              <w:rPr>
                <w:rFonts w:cs="Arial"/>
                <w:sz w:val="22"/>
                <w:szCs w:val="22"/>
                <w:lang w:val="en-GB"/>
              </w:rPr>
            </w:pPr>
          </w:p>
          <w:p w14:paraId="7A2C4C51" w14:textId="47CCEF84" w:rsidR="00D609C5" w:rsidRPr="00F61C9A" w:rsidRDefault="00561EE9" w:rsidP="00CA2BE9">
            <w:pPr>
              <w:numPr>
                <w:ilvl w:val="1"/>
                <w:numId w:val="23"/>
              </w:numPr>
              <w:spacing w:after="5" w:line="276" w:lineRule="auto"/>
              <w:jc w:val="both"/>
              <w:rPr>
                <w:rFonts w:cs="Arial"/>
                <w:sz w:val="22"/>
                <w:szCs w:val="22"/>
                <w:lang w:val="en-GB"/>
              </w:rPr>
            </w:pPr>
            <w:r w:rsidRPr="00F61C9A">
              <w:rPr>
                <w:rFonts w:cs="Arial"/>
                <w:sz w:val="22"/>
                <w:szCs w:val="22"/>
                <w:lang w:val="en-GB"/>
              </w:rPr>
              <w:t>determining, investigating or defending against claims, which is the implementation of the legitimate interest of the Administrator</w:t>
            </w:r>
            <w:r w:rsidR="00E91E6A" w:rsidRPr="00F61C9A">
              <w:rPr>
                <w:rFonts w:cs="Arial"/>
                <w:sz w:val="22"/>
                <w:szCs w:val="22"/>
                <w:lang w:val="en-GB"/>
              </w:rPr>
              <w:t xml:space="preserve"> </w:t>
            </w:r>
            <w:r w:rsidRPr="00F61C9A">
              <w:rPr>
                <w:rFonts w:eastAsia="Arial" w:cs="Arial"/>
                <w:sz w:val="22"/>
                <w:szCs w:val="22"/>
                <w:lang w:val="en-GB"/>
              </w:rPr>
              <w:t>(legal basis</w:t>
            </w:r>
            <w:r w:rsidR="006B297D" w:rsidRPr="00F61C9A">
              <w:rPr>
                <w:rFonts w:eastAsia="Arial" w:cs="Arial"/>
                <w:sz w:val="22"/>
                <w:szCs w:val="22"/>
                <w:lang w:val="en-GB"/>
              </w:rPr>
              <w:t xml:space="preserve">: art. 6 </w:t>
            </w:r>
            <w:r w:rsidRPr="00F61C9A">
              <w:rPr>
                <w:rFonts w:eastAsia="Arial" w:cs="Arial"/>
                <w:sz w:val="22"/>
                <w:szCs w:val="22"/>
                <w:lang w:val="en-GB"/>
              </w:rPr>
              <w:t>par. 1</w:t>
            </w:r>
            <w:r w:rsidR="006B297D" w:rsidRPr="00F61C9A">
              <w:rPr>
                <w:rFonts w:eastAsia="Arial" w:cs="Arial"/>
                <w:sz w:val="22"/>
                <w:szCs w:val="22"/>
                <w:lang w:val="en-GB"/>
              </w:rPr>
              <w:t xml:space="preserve"> </w:t>
            </w:r>
            <w:r w:rsidRPr="00F61C9A">
              <w:rPr>
                <w:rFonts w:eastAsia="Arial" w:cs="Arial"/>
                <w:sz w:val="22"/>
                <w:szCs w:val="22"/>
                <w:lang w:val="en-GB"/>
              </w:rPr>
              <w:t>(</w:t>
            </w:r>
            <w:r w:rsidR="006B297D" w:rsidRPr="00F61C9A">
              <w:rPr>
                <w:rFonts w:eastAsia="Arial" w:cs="Arial"/>
                <w:sz w:val="22"/>
                <w:szCs w:val="22"/>
                <w:lang w:val="en-GB"/>
              </w:rPr>
              <w:t>f</w:t>
            </w:r>
            <w:r w:rsidRPr="00F61C9A">
              <w:rPr>
                <w:rFonts w:eastAsia="Arial" w:cs="Arial"/>
                <w:sz w:val="22"/>
                <w:szCs w:val="22"/>
                <w:lang w:val="en-GB"/>
              </w:rPr>
              <w:t>)</w:t>
            </w:r>
            <w:r w:rsidR="006B297D" w:rsidRPr="00F61C9A">
              <w:rPr>
                <w:rFonts w:eastAsia="Arial" w:cs="Arial"/>
                <w:sz w:val="22"/>
                <w:szCs w:val="22"/>
                <w:lang w:val="en-GB"/>
              </w:rPr>
              <w:t xml:space="preserve"> </w:t>
            </w:r>
            <w:r w:rsidRPr="00F61C9A">
              <w:rPr>
                <w:rFonts w:eastAsia="Arial" w:cs="Arial"/>
                <w:sz w:val="22"/>
                <w:szCs w:val="22"/>
                <w:lang w:val="en-GB"/>
              </w:rPr>
              <w:t>GDPR</w:t>
            </w:r>
            <w:r w:rsidR="006B297D" w:rsidRPr="00F61C9A">
              <w:rPr>
                <w:rFonts w:eastAsia="Arial" w:cs="Arial"/>
                <w:sz w:val="22"/>
                <w:szCs w:val="22"/>
                <w:lang w:val="en-GB"/>
              </w:rPr>
              <w:t xml:space="preserve">); </w:t>
            </w:r>
          </w:p>
          <w:p w14:paraId="1078B9A3" w14:textId="77777777" w:rsidR="00D609C5" w:rsidRPr="00F61C9A" w:rsidRDefault="00D609C5" w:rsidP="00D609C5">
            <w:pPr>
              <w:spacing w:line="276" w:lineRule="auto"/>
              <w:jc w:val="both"/>
              <w:rPr>
                <w:rFonts w:cs="Arial"/>
                <w:sz w:val="22"/>
                <w:szCs w:val="22"/>
                <w:lang w:val="en-GB"/>
              </w:rPr>
            </w:pPr>
          </w:p>
          <w:p w14:paraId="547C9CFE" w14:textId="2A98C982" w:rsidR="006B297D" w:rsidRPr="00F61C9A" w:rsidRDefault="00D609C5" w:rsidP="00CA2BE9">
            <w:pPr>
              <w:numPr>
                <w:ilvl w:val="1"/>
                <w:numId w:val="23"/>
              </w:numPr>
              <w:spacing w:after="137" w:line="276" w:lineRule="auto"/>
              <w:ind w:hanging="348"/>
              <w:jc w:val="both"/>
              <w:rPr>
                <w:rFonts w:cs="Arial"/>
                <w:sz w:val="22"/>
                <w:szCs w:val="22"/>
                <w:lang w:val="en-GB"/>
              </w:rPr>
            </w:pPr>
            <w:r w:rsidRPr="00F61C9A">
              <w:rPr>
                <w:rFonts w:eastAsia="Arial" w:cs="Arial"/>
                <w:sz w:val="22"/>
                <w:szCs w:val="22"/>
                <w:lang w:val="en-GB"/>
              </w:rPr>
              <w:t xml:space="preserve">related to internal reporting within the USP Group or business analyzes, which is the legitimate interest of the Administrator </w:t>
            </w:r>
            <w:r w:rsidR="006B297D" w:rsidRPr="00F61C9A">
              <w:rPr>
                <w:rFonts w:eastAsia="Arial" w:cs="Arial"/>
                <w:sz w:val="22"/>
                <w:szCs w:val="22"/>
                <w:lang w:val="en-GB"/>
              </w:rPr>
              <w:t>(</w:t>
            </w:r>
            <w:r w:rsidR="00545A39" w:rsidRPr="00F61C9A">
              <w:rPr>
                <w:rFonts w:eastAsia="Arial" w:cs="Arial"/>
                <w:sz w:val="22"/>
                <w:szCs w:val="22"/>
                <w:lang w:val="en-GB"/>
              </w:rPr>
              <w:t>legal basis: art. 6 par. 1 (f) GDPR);</w:t>
            </w:r>
          </w:p>
          <w:p w14:paraId="5DAB92A5" w14:textId="1C0D6908" w:rsidR="00E22F87" w:rsidRPr="00F61C9A" w:rsidRDefault="006B297D" w:rsidP="00366533">
            <w:pPr>
              <w:spacing w:after="2" w:line="276" w:lineRule="auto"/>
              <w:jc w:val="both"/>
              <w:rPr>
                <w:rFonts w:eastAsia="Arial" w:cs="Arial"/>
                <w:sz w:val="22"/>
                <w:szCs w:val="22"/>
                <w:lang w:val="en-GB"/>
              </w:rPr>
            </w:pPr>
            <w:r w:rsidRPr="00F61C9A">
              <w:rPr>
                <w:rFonts w:eastAsia="Arial" w:cs="Arial"/>
                <w:sz w:val="22"/>
                <w:szCs w:val="22"/>
                <w:lang w:val="en-GB"/>
              </w:rPr>
              <w:t xml:space="preserve"> </w:t>
            </w:r>
          </w:p>
          <w:p w14:paraId="15478CA5" w14:textId="77777777" w:rsidR="00E22F87" w:rsidRPr="00F61C9A" w:rsidRDefault="00E22F87" w:rsidP="00CA2BE9">
            <w:pPr>
              <w:numPr>
                <w:ilvl w:val="0"/>
                <w:numId w:val="23"/>
              </w:numPr>
              <w:spacing w:after="5" w:line="276" w:lineRule="auto"/>
              <w:ind w:hanging="283"/>
              <w:jc w:val="both"/>
              <w:rPr>
                <w:rFonts w:cs="Arial"/>
                <w:sz w:val="22"/>
                <w:szCs w:val="22"/>
                <w:lang w:val="en-GB"/>
              </w:rPr>
            </w:pPr>
            <w:r w:rsidRPr="00F61C9A">
              <w:rPr>
                <w:rFonts w:eastAsia="Arial" w:cs="Arial"/>
                <w:sz w:val="22"/>
                <w:szCs w:val="22"/>
                <w:lang w:val="en-GB"/>
              </w:rPr>
              <w:t>I</w:t>
            </w:r>
            <w:r w:rsidRPr="00F61C9A">
              <w:rPr>
                <w:rFonts w:cs="Arial"/>
                <w:sz w:val="22"/>
                <w:szCs w:val="22"/>
                <w:lang w:val="en-GB"/>
              </w:rPr>
              <w:t xml:space="preserve">n order to achieve the purposes indicated above, we, as the Administrator, can process the following categories of your personal data: </w:t>
            </w:r>
          </w:p>
          <w:p w14:paraId="44E52E6D" w14:textId="77777777" w:rsidR="00E91E6A" w:rsidRPr="00F61C9A" w:rsidRDefault="00E91E6A" w:rsidP="00E91E6A">
            <w:pPr>
              <w:spacing w:after="5" w:line="276" w:lineRule="auto"/>
              <w:ind w:left="708"/>
              <w:jc w:val="both"/>
              <w:rPr>
                <w:rFonts w:cs="Arial"/>
                <w:sz w:val="22"/>
                <w:szCs w:val="22"/>
                <w:lang w:val="en-GB"/>
              </w:rPr>
            </w:pPr>
          </w:p>
          <w:p w14:paraId="74EB58C6" w14:textId="77777777" w:rsidR="00E22F87" w:rsidRPr="00F61C9A" w:rsidRDefault="00E22F87" w:rsidP="00CA2BE9">
            <w:pPr>
              <w:numPr>
                <w:ilvl w:val="1"/>
                <w:numId w:val="23"/>
              </w:numPr>
              <w:spacing w:after="5" w:line="276" w:lineRule="auto"/>
              <w:ind w:hanging="348"/>
              <w:jc w:val="both"/>
              <w:rPr>
                <w:rFonts w:cs="Arial"/>
                <w:sz w:val="22"/>
                <w:szCs w:val="22"/>
                <w:lang w:val="en-GB"/>
              </w:rPr>
            </w:pPr>
            <w:r w:rsidRPr="00F61C9A">
              <w:rPr>
                <w:rFonts w:cs="Arial"/>
                <w:sz w:val="22"/>
                <w:szCs w:val="22"/>
                <w:lang w:val="en-GB"/>
              </w:rPr>
              <w:t>identification data and registration data</w:t>
            </w:r>
          </w:p>
          <w:p w14:paraId="03B9A509" w14:textId="77777777" w:rsidR="00E22F87" w:rsidRPr="00F61C9A" w:rsidRDefault="00E22F87" w:rsidP="00CA2BE9">
            <w:pPr>
              <w:numPr>
                <w:ilvl w:val="1"/>
                <w:numId w:val="23"/>
              </w:numPr>
              <w:spacing w:after="5" w:line="276" w:lineRule="auto"/>
              <w:ind w:hanging="348"/>
              <w:jc w:val="both"/>
              <w:rPr>
                <w:rFonts w:cs="Arial"/>
                <w:sz w:val="22"/>
                <w:szCs w:val="22"/>
              </w:rPr>
            </w:pPr>
            <w:r w:rsidRPr="00F61C9A">
              <w:rPr>
                <w:rFonts w:eastAsia="Arial" w:cs="Arial"/>
                <w:sz w:val="22"/>
                <w:szCs w:val="22"/>
              </w:rPr>
              <w:lastRenderedPageBreak/>
              <w:t>address and contact details,</w:t>
            </w:r>
          </w:p>
          <w:p w14:paraId="03FCFC8D" w14:textId="45D973B0" w:rsidR="00E22F87" w:rsidRPr="00F61C9A" w:rsidRDefault="00E22F87" w:rsidP="00CA2BE9">
            <w:pPr>
              <w:numPr>
                <w:ilvl w:val="1"/>
                <w:numId w:val="23"/>
              </w:numPr>
              <w:spacing w:after="5" w:line="276" w:lineRule="auto"/>
              <w:ind w:hanging="348"/>
              <w:jc w:val="both"/>
              <w:rPr>
                <w:rFonts w:cs="Arial"/>
                <w:sz w:val="22"/>
                <w:szCs w:val="22"/>
                <w:lang w:val="en-GB"/>
              </w:rPr>
            </w:pPr>
            <w:r w:rsidRPr="00F61C9A">
              <w:rPr>
                <w:rFonts w:eastAsia="Arial" w:cs="Arial"/>
                <w:sz w:val="22"/>
                <w:szCs w:val="22"/>
                <w:lang w:val="en-GB"/>
              </w:rPr>
              <w:t xml:space="preserve">data on the </w:t>
            </w:r>
            <w:r w:rsidR="00FF238E" w:rsidRPr="00F61C9A">
              <w:rPr>
                <w:rFonts w:eastAsia="Arial" w:cs="Arial"/>
                <w:sz w:val="22"/>
                <w:szCs w:val="22"/>
                <w:lang w:val="en-GB"/>
              </w:rPr>
              <w:t xml:space="preserve">position held, </w:t>
            </w:r>
            <w:r w:rsidRPr="00F61C9A">
              <w:rPr>
                <w:rFonts w:eastAsia="Arial" w:cs="Arial"/>
                <w:sz w:val="22"/>
                <w:szCs w:val="22"/>
                <w:lang w:val="en-GB"/>
              </w:rPr>
              <w:t>function performed,</w:t>
            </w:r>
          </w:p>
          <w:p w14:paraId="07591D64" w14:textId="137E37D8" w:rsidR="002211FB" w:rsidRPr="00F61C9A" w:rsidRDefault="002211FB" w:rsidP="00CA2BE9">
            <w:pPr>
              <w:numPr>
                <w:ilvl w:val="1"/>
                <w:numId w:val="23"/>
              </w:numPr>
              <w:spacing w:after="5" w:line="276" w:lineRule="auto"/>
              <w:ind w:hanging="360"/>
              <w:jc w:val="both"/>
              <w:rPr>
                <w:rFonts w:cs="Arial"/>
                <w:sz w:val="22"/>
                <w:szCs w:val="22"/>
                <w:lang w:val="en-GB"/>
              </w:rPr>
            </w:pPr>
            <w:r w:rsidRPr="00F61C9A">
              <w:rPr>
                <w:rFonts w:cs="Arial"/>
                <w:sz w:val="22"/>
                <w:szCs w:val="22"/>
                <w:lang w:val="en-GB"/>
              </w:rPr>
              <w:t xml:space="preserve">ownership structure with connections, capital and personal ties, employment size, servicing banks, financial ratios and data, legal events, liability payment ratio, assessment of the financial situation of the company in which you work or with which you cooperate on the basis of a civil law </w:t>
            </w:r>
            <w:r w:rsidR="001F6C29" w:rsidRPr="00F61C9A">
              <w:rPr>
                <w:rFonts w:cs="Arial"/>
                <w:sz w:val="22"/>
                <w:szCs w:val="22"/>
                <w:lang w:val="en-GB"/>
              </w:rPr>
              <w:t>contract</w:t>
            </w:r>
            <w:r w:rsidRPr="00F61C9A">
              <w:rPr>
                <w:rFonts w:cs="Arial"/>
                <w:sz w:val="22"/>
                <w:szCs w:val="22"/>
                <w:lang w:val="en-GB"/>
              </w:rPr>
              <w:t xml:space="preserve">/ </w:t>
            </w:r>
            <w:r w:rsidR="001A0AFA" w:rsidRPr="00F61C9A">
              <w:rPr>
                <w:rFonts w:cs="Arial"/>
                <w:sz w:val="22"/>
                <w:szCs w:val="22"/>
                <w:lang w:val="en-GB"/>
              </w:rPr>
              <w:t>ano</w:t>
            </w:r>
            <w:r w:rsidRPr="00F61C9A">
              <w:rPr>
                <w:rFonts w:cs="Arial"/>
                <w:sz w:val="22"/>
                <w:szCs w:val="22"/>
                <w:lang w:val="en-GB"/>
              </w:rPr>
              <w:t xml:space="preserve">ther form </w:t>
            </w:r>
            <w:r w:rsidR="001A0AFA" w:rsidRPr="00F61C9A">
              <w:rPr>
                <w:rFonts w:cs="Arial"/>
                <w:sz w:val="22"/>
                <w:szCs w:val="22"/>
                <w:lang w:val="en-GB"/>
              </w:rPr>
              <w:t xml:space="preserve">of </w:t>
            </w:r>
            <w:r w:rsidRPr="00F61C9A">
              <w:rPr>
                <w:rFonts w:cs="Arial"/>
                <w:sz w:val="22"/>
                <w:szCs w:val="22"/>
                <w:lang w:val="en-GB"/>
              </w:rPr>
              <w:t>employment.</w:t>
            </w:r>
          </w:p>
          <w:p w14:paraId="73ED31E6" w14:textId="77777777" w:rsidR="008505E2" w:rsidRPr="00F61C9A" w:rsidRDefault="008505E2" w:rsidP="00366533">
            <w:pPr>
              <w:spacing w:after="2" w:line="276" w:lineRule="auto"/>
              <w:jc w:val="both"/>
              <w:rPr>
                <w:rFonts w:cs="Arial"/>
                <w:sz w:val="22"/>
                <w:szCs w:val="22"/>
                <w:lang w:val="en-GB"/>
              </w:rPr>
            </w:pPr>
          </w:p>
          <w:p w14:paraId="1BE02C8C" w14:textId="16AB954E" w:rsidR="00FF238E" w:rsidRPr="00F61C9A" w:rsidRDefault="00FF238E" w:rsidP="00CA2BE9">
            <w:pPr>
              <w:numPr>
                <w:ilvl w:val="0"/>
                <w:numId w:val="23"/>
              </w:numPr>
              <w:spacing w:line="276" w:lineRule="auto"/>
              <w:ind w:hanging="360"/>
              <w:jc w:val="both"/>
              <w:rPr>
                <w:rFonts w:cs="Arial"/>
                <w:sz w:val="22"/>
                <w:szCs w:val="22"/>
                <w:lang w:val="en-GB"/>
              </w:rPr>
            </w:pPr>
            <w:r w:rsidRPr="00F61C9A">
              <w:rPr>
                <w:rFonts w:cs="Arial"/>
                <w:sz w:val="22"/>
                <w:szCs w:val="22"/>
                <w:lang w:val="en-GB"/>
              </w:rPr>
              <w:t xml:space="preserve">If we have not obtained personal data directly from you, we would like to inform you that the personal data was obtained from our business partner who indicated you as an authorized representative or contact person, as well as from our employee or associate or from publicly available sources such as the National Court Register, Central Register and Information on Economic Activity. We will also obtain your personal data from entities involved in the assessment of the financial situation of enterprises, carried out in connection with the verification of USP Group </w:t>
            </w:r>
            <w:r w:rsidR="00EC0B3B" w:rsidRPr="00F61C9A">
              <w:rPr>
                <w:rFonts w:cs="Arial"/>
                <w:sz w:val="22"/>
                <w:szCs w:val="22"/>
                <w:lang w:val="en-GB"/>
              </w:rPr>
              <w:t>partners</w:t>
            </w:r>
            <w:r w:rsidRPr="00F61C9A">
              <w:rPr>
                <w:rFonts w:cs="Arial"/>
                <w:sz w:val="22"/>
                <w:szCs w:val="22"/>
                <w:lang w:val="en-GB"/>
              </w:rPr>
              <w:t>.</w:t>
            </w:r>
          </w:p>
          <w:p w14:paraId="2528C2C2" w14:textId="77777777" w:rsidR="00C535A0" w:rsidRPr="00F61C9A" w:rsidRDefault="00C535A0" w:rsidP="006A38F7">
            <w:pPr>
              <w:spacing w:line="276" w:lineRule="auto"/>
              <w:jc w:val="both"/>
              <w:rPr>
                <w:rFonts w:cs="Arial"/>
                <w:sz w:val="22"/>
                <w:szCs w:val="22"/>
                <w:lang w:val="en-GB"/>
              </w:rPr>
            </w:pPr>
          </w:p>
          <w:p w14:paraId="652CF418" w14:textId="77777777" w:rsidR="00C535A0" w:rsidRPr="00F61C9A" w:rsidRDefault="00C535A0" w:rsidP="00C535A0">
            <w:pPr>
              <w:spacing w:line="276" w:lineRule="auto"/>
              <w:jc w:val="both"/>
              <w:rPr>
                <w:rFonts w:cs="Arial"/>
                <w:sz w:val="22"/>
                <w:szCs w:val="22"/>
                <w:lang w:val="en-GB"/>
              </w:rPr>
            </w:pPr>
          </w:p>
          <w:p w14:paraId="650184E8" w14:textId="77777777" w:rsidR="00347CAF" w:rsidRPr="00F61C9A" w:rsidRDefault="00347CAF" w:rsidP="00C535A0">
            <w:pPr>
              <w:spacing w:line="276" w:lineRule="auto"/>
              <w:jc w:val="both"/>
              <w:rPr>
                <w:rFonts w:cs="Arial"/>
                <w:sz w:val="22"/>
                <w:szCs w:val="22"/>
                <w:lang w:val="en-GB"/>
              </w:rPr>
            </w:pPr>
          </w:p>
          <w:p w14:paraId="1991AA8F" w14:textId="77777777" w:rsidR="00543463" w:rsidRPr="00F61C9A" w:rsidRDefault="00543463" w:rsidP="00CA2BE9">
            <w:pPr>
              <w:numPr>
                <w:ilvl w:val="0"/>
                <w:numId w:val="23"/>
              </w:numPr>
              <w:spacing w:line="276" w:lineRule="auto"/>
              <w:ind w:hanging="283"/>
              <w:jc w:val="both"/>
              <w:rPr>
                <w:rFonts w:cs="Arial"/>
                <w:sz w:val="22"/>
                <w:szCs w:val="22"/>
                <w:lang w:val="en-GB"/>
              </w:rPr>
            </w:pPr>
            <w:r w:rsidRPr="00F61C9A">
              <w:rPr>
                <w:rFonts w:cs="Arial"/>
                <w:sz w:val="22"/>
                <w:szCs w:val="22"/>
                <w:lang w:val="en-GB"/>
              </w:rPr>
              <w:t>Your personal data may be transferred, including:</w:t>
            </w:r>
          </w:p>
          <w:p w14:paraId="79DD45BB" w14:textId="77777777" w:rsidR="006A38F7" w:rsidRPr="00F61C9A" w:rsidRDefault="006A38F7" w:rsidP="00347CAF">
            <w:pPr>
              <w:spacing w:line="276" w:lineRule="auto"/>
              <w:jc w:val="both"/>
              <w:rPr>
                <w:rFonts w:cs="Arial"/>
                <w:sz w:val="22"/>
                <w:szCs w:val="22"/>
                <w:lang w:val="en-GB"/>
              </w:rPr>
            </w:pPr>
          </w:p>
          <w:p w14:paraId="7A7D8773" w14:textId="77777777" w:rsidR="00543463" w:rsidRPr="00F61C9A" w:rsidRDefault="00543463" w:rsidP="00CA2BE9">
            <w:pPr>
              <w:numPr>
                <w:ilvl w:val="1"/>
                <w:numId w:val="23"/>
              </w:numPr>
              <w:spacing w:line="276" w:lineRule="auto"/>
              <w:ind w:hanging="348"/>
              <w:jc w:val="both"/>
              <w:rPr>
                <w:rFonts w:cs="Arial"/>
                <w:sz w:val="22"/>
                <w:szCs w:val="22"/>
                <w:lang w:val="en-GB"/>
              </w:rPr>
            </w:pPr>
            <w:r w:rsidRPr="00F61C9A">
              <w:rPr>
                <w:rFonts w:eastAsia="Arial" w:cs="Arial"/>
                <w:sz w:val="22"/>
                <w:szCs w:val="22"/>
                <w:lang w:val="en-GB"/>
              </w:rPr>
              <w:t xml:space="preserve">external providers of IT services used by companies from the USP Group; </w:t>
            </w:r>
          </w:p>
          <w:p w14:paraId="2BA691D6" w14:textId="77777777" w:rsidR="00E91E6A" w:rsidRPr="00F61C9A" w:rsidRDefault="00E91E6A" w:rsidP="00E91E6A">
            <w:pPr>
              <w:spacing w:line="276" w:lineRule="auto"/>
              <w:ind w:left="1080"/>
              <w:jc w:val="both"/>
              <w:rPr>
                <w:rFonts w:cs="Arial"/>
                <w:sz w:val="22"/>
                <w:szCs w:val="22"/>
                <w:lang w:val="en-GB"/>
              </w:rPr>
            </w:pPr>
          </w:p>
          <w:p w14:paraId="3CC23838" w14:textId="77777777" w:rsidR="00543463" w:rsidRPr="00F61C9A" w:rsidRDefault="00543463" w:rsidP="00543463">
            <w:pPr>
              <w:spacing w:line="276" w:lineRule="auto"/>
              <w:ind w:left="693"/>
              <w:jc w:val="both"/>
              <w:rPr>
                <w:rFonts w:cs="Arial"/>
                <w:sz w:val="22"/>
                <w:szCs w:val="22"/>
                <w:lang w:val="en-GB"/>
              </w:rPr>
            </w:pPr>
          </w:p>
          <w:p w14:paraId="01F3967D" w14:textId="37394850" w:rsidR="00543463" w:rsidRPr="00F61C9A" w:rsidRDefault="00EC0B3B" w:rsidP="00CA2BE9">
            <w:pPr>
              <w:numPr>
                <w:ilvl w:val="1"/>
                <w:numId w:val="23"/>
              </w:numPr>
              <w:spacing w:line="276" w:lineRule="auto"/>
              <w:ind w:hanging="348"/>
              <w:jc w:val="both"/>
              <w:rPr>
                <w:rFonts w:cs="Arial"/>
                <w:sz w:val="22"/>
                <w:szCs w:val="22"/>
                <w:lang w:val="en-GB"/>
              </w:rPr>
            </w:pPr>
            <w:r w:rsidRPr="00F61C9A">
              <w:rPr>
                <w:rFonts w:eastAsia="Arial" w:cs="Arial"/>
                <w:sz w:val="22"/>
                <w:szCs w:val="22"/>
                <w:lang w:val="en-GB"/>
              </w:rPr>
              <w:lastRenderedPageBreak/>
              <w:t>partners</w:t>
            </w:r>
            <w:r w:rsidR="00543463" w:rsidRPr="00F61C9A">
              <w:rPr>
                <w:rFonts w:eastAsia="Arial" w:cs="Arial"/>
                <w:sz w:val="22"/>
                <w:szCs w:val="22"/>
                <w:lang w:val="en-GB"/>
              </w:rPr>
              <w:t xml:space="preserve"> supporting the business processes of companies from the USP Group (e.g. providers of insurance, telephone, postal and courier services and services for assessing the financial situation of entrepreneurs);</w:t>
            </w:r>
          </w:p>
          <w:p w14:paraId="78E0DA3A" w14:textId="77777777" w:rsidR="00543463" w:rsidRPr="00F61C9A" w:rsidRDefault="00543463" w:rsidP="00543463">
            <w:pPr>
              <w:spacing w:line="276" w:lineRule="auto"/>
              <w:ind w:left="693"/>
              <w:jc w:val="both"/>
              <w:rPr>
                <w:rFonts w:cs="Arial"/>
                <w:sz w:val="22"/>
                <w:szCs w:val="22"/>
                <w:lang w:val="en-GB"/>
              </w:rPr>
            </w:pPr>
          </w:p>
          <w:p w14:paraId="6520D257" w14:textId="77777777" w:rsidR="00543463" w:rsidRPr="00F61C9A" w:rsidRDefault="00543463" w:rsidP="00CA2BE9">
            <w:pPr>
              <w:numPr>
                <w:ilvl w:val="1"/>
                <w:numId w:val="23"/>
              </w:numPr>
              <w:spacing w:line="276" w:lineRule="auto"/>
              <w:ind w:hanging="348"/>
              <w:jc w:val="both"/>
              <w:rPr>
                <w:rFonts w:cs="Arial"/>
                <w:sz w:val="22"/>
                <w:szCs w:val="22"/>
                <w:lang w:val="en-GB"/>
              </w:rPr>
            </w:pPr>
            <w:r w:rsidRPr="00F61C9A">
              <w:rPr>
                <w:rFonts w:cs="Arial"/>
                <w:sz w:val="22"/>
                <w:szCs w:val="22"/>
                <w:lang w:val="en-GB"/>
              </w:rPr>
              <w:t>our partners involved in the provision of physical security in our facilities and video surveillance;</w:t>
            </w:r>
          </w:p>
          <w:p w14:paraId="1CF4A9D8" w14:textId="77777777" w:rsidR="00543463" w:rsidRPr="00F61C9A" w:rsidRDefault="00543463" w:rsidP="00E91E6A">
            <w:pPr>
              <w:spacing w:line="276" w:lineRule="auto"/>
              <w:jc w:val="both"/>
              <w:rPr>
                <w:rFonts w:cs="Arial"/>
                <w:sz w:val="22"/>
                <w:szCs w:val="22"/>
                <w:lang w:val="en-GB"/>
              </w:rPr>
            </w:pPr>
          </w:p>
          <w:p w14:paraId="71248A93" w14:textId="77777777" w:rsidR="00543463" w:rsidRPr="00F61C9A" w:rsidRDefault="00543463" w:rsidP="00CA2BE9">
            <w:pPr>
              <w:numPr>
                <w:ilvl w:val="1"/>
                <w:numId w:val="23"/>
              </w:numPr>
              <w:spacing w:line="276" w:lineRule="auto"/>
              <w:ind w:hanging="348"/>
              <w:jc w:val="both"/>
              <w:rPr>
                <w:rFonts w:cs="Arial"/>
                <w:sz w:val="22"/>
                <w:szCs w:val="22"/>
                <w:lang w:val="en-GB"/>
              </w:rPr>
            </w:pPr>
            <w:r w:rsidRPr="00F61C9A">
              <w:rPr>
                <w:rFonts w:cs="Arial"/>
                <w:sz w:val="22"/>
                <w:szCs w:val="22"/>
                <w:lang w:val="en-GB"/>
              </w:rPr>
              <w:t>related entities within the USP Group for administrative and reporting purposes;</w:t>
            </w:r>
          </w:p>
          <w:p w14:paraId="21E511B4" w14:textId="77777777" w:rsidR="00543463" w:rsidRPr="00F61C9A" w:rsidRDefault="00543463" w:rsidP="00543463">
            <w:pPr>
              <w:spacing w:line="276" w:lineRule="auto"/>
              <w:ind w:left="693"/>
              <w:jc w:val="both"/>
              <w:rPr>
                <w:rFonts w:cs="Arial"/>
                <w:sz w:val="22"/>
                <w:szCs w:val="22"/>
                <w:lang w:val="en-GB"/>
              </w:rPr>
            </w:pPr>
          </w:p>
          <w:p w14:paraId="30357D29" w14:textId="77777777" w:rsidR="00E91E6A" w:rsidRPr="00F61C9A" w:rsidRDefault="00E91E6A" w:rsidP="00543463">
            <w:pPr>
              <w:spacing w:line="276" w:lineRule="auto"/>
              <w:ind w:left="693"/>
              <w:jc w:val="both"/>
              <w:rPr>
                <w:rFonts w:cs="Arial"/>
                <w:sz w:val="22"/>
                <w:szCs w:val="22"/>
                <w:lang w:val="en-GB"/>
              </w:rPr>
            </w:pPr>
          </w:p>
          <w:p w14:paraId="6BE4FA3C" w14:textId="77777777" w:rsidR="00543463" w:rsidRPr="00F61C9A" w:rsidRDefault="00543463" w:rsidP="00CA2BE9">
            <w:pPr>
              <w:numPr>
                <w:ilvl w:val="1"/>
                <w:numId w:val="23"/>
              </w:numPr>
              <w:spacing w:line="276" w:lineRule="auto"/>
              <w:ind w:hanging="360"/>
              <w:jc w:val="both"/>
              <w:rPr>
                <w:rFonts w:cs="Arial"/>
                <w:sz w:val="22"/>
                <w:szCs w:val="22"/>
                <w:lang w:val="en-GB"/>
              </w:rPr>
            </w:pPr>
            <w:r w:rsidRPr="00F61C9A">
              <w:rPr>
                <w:rFonts w:cs="Arial"/>
                <w:sz w:val="22"/>
                <w:szCs w:val="22"/>
                <w:lang w:val="en-GB"/>
              </w:rPr>
              <w:t>state administration bodies, within the limits resulting from the provisions of law.</w:t>
            </w:r>
          </w:p>
          <w:p w14:paraId="0654B4F7" w14:textId="7AAF24CB" w:rsidR="00347CAF" w:rsidRPr="00F61C9A" w:rsidRDefault="00543463" w:rsidP="00581378">
            <w:pPr>
              <w:spacing w:line="276" w:lineRule="auto"/>
              <w:jc w:val="both"/>
              <w:rPr>
                <w:rFonts w:eastAsia="Arial" w:cs="Arial"/>
                <w:sz w:val="22"/>
                <w:szCs w:val="22"/>
                <w:lang w:val="en-GB"/>
              </w:rPr>
            </w:pPr>
            <w:r w:rsidRPr="00F61C9A">
              <w:rPr>
                <w:rFonts w:eastAsia="Arial" w:cs="Arial"/>
                <w:sz w:val="22"/>
                <w:szCs w:val="22"/>
                <w:lang w:val="en-GB"/>
              </w:rPr>
              <w:t xml:space="preserve"> </w:t>
            </w:r>
          </w:p>
          <w:p w14:paraId="2D884F3A" w14:textId="6C3115DC" w:rsidR="00A211AF" w:rsidRPr="00F61C9A" w:rsidRDefault="0057403D" w:rsidP="00CA2BE9">
            <w:pPr>
              <w:numPr>
                <w:ilvl w:val="0"/>
                <w:numId w:val="23"/>
              </w:numPr>
              <w:spacing w:line="276" w:lineRule="auto"/>
              <w:ind w:hanging="360"/>
              <w:jc w:val="both"/>
              <w:rPr>
                <w:rFonts w:cs="Arial"/>
                <w:sz w:val="22"/>
                <w:szCs w:val="22"/>
                <w:lang w:val="en-GB"/>
              </w:rPr>
            </w:pPr>
            <w:r w:rsidRPr="00F61C9A">
              <w:rPr>
                <w:rFonts w:eastAsia="Arial" w:cs="Arial"/>
                <w:sz w:val="22"/>
                <w:szCs w:val="22"/>
                <w:lang w:val="en-GB"/>
              </w:rPr>
              <w:t xml:space="preserve">Your personal data will be processed until our business partner informs us about the appointment of another person authorized to represent or contact the partner. If your </w:t>
            </w:r>
            <w:r w:rsidR="00D81FC5" w:rsidRPr="00F61C9A">
              <w:rPr>
                <w:rFonts w:eastAsia="Arial" w:cs="Arial"/>
                <w:sz w:val="22"/>
                <w:szCs w:val="22"/>
                <w:lang w:val="en-GB"/>
              </w:rPr>
              <w:t xml:space="preserve">personal data is included in the </w:t>
            </w:r>
            <w:r w:rsidR="007D5B6F" w:rsidRPr="00F61C9A">
              <w:rPr>
                <w:rFonts w:eastAsia="Arial" w:cs="Arial"/>
                <w:sz w:val="22"/>
                <w:szCs w:val="22"/>
                <w:lang w:val="en-GB"/>
              </w:rPr>
              <w:t>Agreement</w:t>
            </w:r>
            <w:r w:rsidR="001A0AFA" w:rsidRPr="00F61C9A">
              <w:rPr>
                <w:rFonts w:eastAsia="Arial" w:cs="Arial"/>
                <w:sz w:val="22"/>
                <w:szCs w:val="22"/>
                <w:lang w:val="en-GB"/>
              </w:rPr>
              <w:t xml:space="preserve"> </w:t>
            </w:r>
            <w:r w:rsidRPr="00F61C9A">
              <w:rPr>
                <w:rFonts w:eastAsia="Arial" w:cs="Arial"/>
                <w:sz w:val="22"/>
                <w:szCs w:val="22"/>
                <w:lang w:val="en-GB"/>
              </w:rPr>
              <w:t xml:space="preserve">concluded by a company from the USP Group with a partner, your personal data will be processed for the period of cooperation with the partner and for the period of limitation of claims or another period designated by the administrator for storing </w:t>
            </w:r>
            <w:r w:rsidR="007D5B6F" w:rsidRPr="00F61C9A">
              <w:rPr>
                <w:rFonts w:eastAsia="Arial" w:cs="Arial"/>
                <w:sz w:val="22"/>
                <w:szCs w:val="22"/>
                <w:lang w:val="en-GB"/>
              </w:rPr>
              <w:t>Agreement</w:t>
            </w:r>
            <w:r w:rsidRPr="00F61C9A">
              <w:rPr>
                <w:rFonts w:eastAsia="Arial" w:cs="Arial"/>
                <w:sz w:val="22"/>
                <w:szCs w:val="22"/>
                <w:lang w:val="en-GB"/>
              </w:rPr>
              <w:t>s.</w:t>
            </w:r>
          </w:p>
          <w:p w14:paraId="61542A93" w14:textId="77777777" w:rsidR="00A211AF" w:rsidRPr="00F61C9A" w:rsidRDefault="00A211AF" w:rsidP="00A8295E">
            <w:pPr>
              <w:spacing w:line="276" w:lineRule="auto"/>
              <w:ind w:left="708"/>
              <w:jc w:val="both"/>
              <w:rPr>
                <w:rFonts w:cs="Arial"/>
                <w:sz w:val="22"/>
                <w:szCs w:val="22"/>
                <w:lang w:val="en-GB"/>
              </w:rPr>
            </w:pPr>
          </w:p>
          <w:p w14:paraId="38E1A146" w14:textId="31DA60F3" w:rsidR="005D2C6C" w:rsidRPr="00F61C9A" w:rsidRDefault="00A8295E" w:rsidP="00A8295E">
            <w:pPr>
              <w:numPr>
                <w:ilvl w:val="0"/>
                <w:numId w:val="23"/>
              </w:numPr>
              <w:spacing w:line="276" w:lineRule="auto"/>
              <w:ind w:hanging="360"/>
              <w:jc w:val="both"/>
              <w:rPr>
                <w:rFonts w:cs="Arial"/>
                <w:sz w:val="22"/>
                <w:szCs w:val="22"/>
                <w:lang w:val="en-GB"/>
              </w:rPr>
            </w:pPr>
            <w:r w:rsidRPr="00F61C9A">
              <w:rPr>
                <w:rFonts w:cs="Arial"/>
                <w:sz w:val="22"/>
                <w:szCs w:val="22"/>
                <w:lang w:val="en-GB"/>
              </w:rPr>
              <w:t xml:space="preserve"> </w:t>
            </w:r>
            <w:r w:rsidR="00A211AF" w:rsidRPr="00F61C9A">
              <w:rPr>
                <w:rFonts w:cs="Arial"/>
                <w:sz w:val="22"/>
                <w:szCs w:val="22"/>
                <w:lang w:val="en-GB"/>
              </w:rPr>
              <w:t>You have the right to access your data and the right to rectify, delete, limit processing, the right to transfer data, the right to object to the extent resulting from the provisions of the GDPR.</w:t>
            </w:r>
          </w:p>
          <w:p w14:paraId="42F4DE62" w14:textId="77777777" w:rsidR="005D2C6C" w:rsidRPr="00F61C9A" w:rsidRDefault="005D2C6C" w:rsidP="005D2C6C">
            <w:pPr>
              <w:spacing w:after="5" w:line="276" w:lineRule="auto"/>
              <w:jc w:val="both"/>
              <w:rPr>
                <w:rFonts w:cs="Arial"/>
                <w:sz w:val="22"/>
                <w:szCs w:val="22"/>
                <w:lang w:val="en-GB"/>
              </w:rPr>
            </w:pPr>
          </w:p>
          <w:p w14:paraId="2CF104E1" w14:textId="1574021A" w:rsidR="007B6552" w:rsidRPr="00F61C9A" w:rsidRDefault="007B6552" w:rsidP="00CA2BE9">
            <w:pPr>
              <w:numPr>
                <w:ilvl w:val="0"/>
                <w:numId w:val="23"/>
              </w:numPr>
              <w:spacing w:line="276" w:lineRule="auto"/>
              <w:ind w:hanging="360"/>
              <w:jc w:val="both"/>
              <w:rPr>
                <w:rFonts w:cs="Arial"/>
                <w:sz w:val="22"/>
                <w:szCs w:val="22"/>
                <w:lang w:val="en-GB"/>
              </w:rPr>
            </w:pPr>
            <w:r w:rsidRPr="00F61C9A">
              <w:rPr>
                <w:rFonts w:cs="Arial"/>
                <w:sz w:val="22"/>
                <w:szCs w:val="22"/>
                <w:lang w:val="en-GB"/>
              </w:rPr>
              <w:lastRenderedPageBreak/>
              <w:t>You have the right to lodge a complaint with the competent supervisory authority if the processing of personal data violates the provisions of the GDPR.</w:t>
            </w:r>
          </w:p>
          <w:p w14:paraId="0862FF4B" w14:textId="77777777" w:rsidR="005D2C6C" w:rsidRPr="00F61C9A" w:rsidRDefault="005D2C6C" w:rsidP="001976C5">
            <w:pPr>
              <w:spacing w:line="276" w:lineRule="auto"/>
              <w:ind w:left="360"/>
              <w:jc w:val="both"/>
              <w:rPr>
                <w:rFonts w:cs="Arial"/>
                <w:sz w:val="22"/>
                <w:szCs w:val="22"/>
                <w:lang w:val="en-GB"/>
              </w:rPr>
            </w:pPr>
          </w:p>
          <w:p w14:paraId="2E222FE3" w14:textId="4728DE80" w:rsidR="006B297D" w:rsidRPr="00F61C9A" w:rsidRDefault="00A211AF" w:rsidP="00CA2BE9">
            <w:pPr>
              <w:numPr>
                <w:ilvl w:val="0"/>
                <w:numId w:val="23"/>
              </w:numPr>
              <w:spacing w:line="276" w:lineRule="auto"/>
              <w:ind w:hanging="360"/>
              <w:jc w:val="both"/>
              <w:rPr>
                <w:rFonts w:cs="Arial"/>
                <w:sz w:val="22"/>
                <w:szCs w:val="22"/>
                <w:lang w:val="en-GB"/>
              </w:rPr>
            </w:pPr>
            <w:r w:rsidRPr="00F61C9A">
              <w:rPr>
                <w:rFonts w:cs="Arial"/>
                <w:sz w:val="22"/>
                <w:szCs w:val="22"/>
                <w:lang w:val="en-GB"/>
              </w:rPr>
              <w:t>Your personal data will not be used for profiling, including for automated decision making.</w:t>
            </w:r>
          </w:p>
          <w:p w14:paraId="1FBA6D41" w14:textId="77777777" w:rsidR="005D2C6C" w:rsidRPr="00F61C9A" w:rsidRDefault="005D2C6C" w:rsidP="001976C5">
            <w:pPr>
              <w:spacing w:after="5" w:line="276" w:lineRule="auto"/>
              <w:jc w:val="both"/>
              <w:rPr>
                <w:rFonts w:cs="Arial"/>
                <w:sz w:val="22"/>
                <w:szCs w:val="22"/>
                <w:lang w:val="en-GB"/>
              </w:rPr>
            </w:pPr>
          </w:p>
          <w:p w14:paraId="6B296DB7" w14:textId="17B70297" w:rsidR="00074D42" w:rsidRPr="00F61C9A" w:rsidRDefault="00A211AF" w:rsidP="00A8295E">
            <w:pPr>
              <w:numPr>
                <w:ilvl w:val="0"/>
                <w:numId w:val="23"/>
              </w:numPr>
              <w:spacing w:after="125" w:line="276" w:lineRule="auto"/>
              <w:ind w:hanging="360"/>
              <w:jc w:val="both"/>
              <w:rPr>
                <w:rFonts w:cs="Arial"/>
                <w:sz w:val="22"/>
                <w:szCs w:val="22"/>
                <w:lang w:val="en-GB"/>
              </w:rPr>
            </w:pPr>
            <w:r w:rsidRPr="00F61C9A">
              <w:rPr>
                <w:rFonts w:eastAsia="Arial" w:cs="Arial"/>
                <w:sz w:val="22"/>
                <w:szCs w:val="22"/>
                <w:lang w:val="en-GB"/>
              </w:rPr>
              <w:t xml:space="preserve">More information about the rules of personal data processing in the USP Group can be found here </w:t>
            </w:r>
            <w:hyperlink r:id="rId35">
              <w:r w:rsidR="006B297D" w:rsidRPr="00F61C9A">
                <w:rPr>
                  <w:rFonts w:eastAsia="Arial" w:cs="Arial"/>
                  <w:color w:val="0563C1"/>
                  <w:sz w:val="22"/>
                  <w:szCs w:val="22"/>
                  <w:u w:val="single" w:color="0563C1"/>
                  <w:lang w:val="en-GB"/>
                </w:rPr>
                <w:t>https://www.uspzdrowie.pl/informacja</w:t>
              </w:r>
            </w:hyperlink>
            <w:hyperlink r:id="rId36">
              <w:r w:rsidR="006B297D" w:rsidRPr="00F61C9A">
                <w:rPr>
                  <w:rFonts w:eastAsia="Arial" w:cs="Arial"/>
                  <w:color w:val="0563C1"/>
                  <w:sz w:val="22"/>
                  <w:szCs w:val="22"/>
                  <w:u w:val="single" w:color="0563C1"/>
                  <w:lang w:val="en-GB"/>
                </w:rPr>
                <w:t>-o</w:t>
              </w:r>
            </w:hyperlink>
            <w:hyperlink r:id="rId37">
              <w:r w:rsidR="006B297D" w:rsidRPr="00F61C9A">
                <w:rPr>
                  <w:rFonts w:eastAsia="Arial" w:cs="Arial"/>
                  <w:color w:val="0563C1"/>
                  <w:sz w:val="22"/>
                  <w:szCs w:val="22"/>
                  <w:u w:val="single" w:color="0563C1"/>
                  <w:lang w:val="en-GB"/>
                </w:rPr>
                <w:t>ochronie</w:t>
              </w:r>
            </w:hyperlink>
            <w:hyperlink r:id="rId38">
              <w:r w:rsidR="006B297D" w:rsidRPr="00F61C9A">
                <w:rPr>
                  <w:rFonts w:eastAsia="Arial" w:cs="Arial"/>
                  <w:color w:val="0563C1"/>
                  <w:sz w:val="22"/>
                  <w:szCs w:val="22"/>
                  <w:u w:val="single" w:color="0563C1"/>
                  <w:lang w:val="en-GB"/>
                </w:rPr>
                <w:t>-</w:t>
              </w:r>
            </w:hyperlink>
            <w:hyperlink r:id="rId39">
              <w:r w:rsidR="006B297D" w:rsidRPr="00F61C9A">
                <w:rPr>
                  <w:rFonts w:eastAsia="Arial" w:cs="Arial"/>
                  <w:color w:val="0563C1"/>
                  <w:sz w:val="22"/>
                  <w:szCs w:val="22"/>
                  <w:u w:val="single" w:color="0563C1"/>
                  <w:lang w:val="en-GB"/>
                </w:rPr>
                <w:t>danych</w:t>
              </w:r>
            </w:hyperlink>
            <w:hyperlink r:id="rId40">
              <w:r w:rsidR="006B297D" w:rsidRPr="00F61C9A">
                <w:rPr>
                  <w:rFonts w:eastAsia="Arial" w:cs="Arial"/>
                  <w:color w:val="0563C1"/>
                  <w:sz w:val="22"/>
                  <w:szCs w:val="22"/>
                  <w:u w:val="single" w:color="0563C1"/>
                  <w:lang w:val="en-GB"/>
                </w:rPr>
                <w:t>-</w:t>
              </w:r>
            </w:hyperlink>
            <w:hyperlink r:id="rId41">
              <w:r w:rsidR="006B297D" w:rsidRPr="00F61C9A">
                <w:rPr>
                  <w:rFonts w:eastAsia="Arial" w:cs="Arial"/>
                  <w:color w:val="0563C1"/>
                  <w:sz w:val="22"/>
                  <w:szCs w:val="22"/>
                  <w:u w:val="single" w:color="0563C1"/>
                  <w:lang w:val="en-GB"/>
                </w:rPr>
                <w:t>osobowych/</w:t>
              </w:r>
            </w:hyperlink>
            <w:hyperlink r:id="rId42">
              <w:r w:rsidR="006B297D" w:rsidRPr="00F61C9A">
                <w:rPr>
                  <w:rFonts w:eastAsia="Arial" w:cs="Arial"/>
                  <w:sz w:val="22"/>
                  <w:szCs w:val="22"/>
                  <w:lang w:val="en-GB"/>
                </w:rPr>
                <w:t>.</w:t>
              </w:r>
            </w:hyperlink>
            <w:hyperlink r:id="rId43">
              <w:r w:rsidR="006B297D" w:rsidRPr="00F61C9A">
                <w:rPr>
                  <w:rFonts w:eastAsia="Arial" w:cs="Arial"/>
                  <w:sz w:val="22"/>
                  <w:szCs w:val="22"/>
                  <w:lang w:val="en-GB"/>
                </w:rPr>
                <w:t xml:space="preserve"> </w:t>
              </w:r>
            </w:hyperlink>
          </w:p>
        </w:tc>
      </w:tr>
    </w:tbl>
    <w:p w14:paraId="02291B91" w14:textId="59BD3CF5" w:rsidR="00074D42" w:rsidRPr="00F61C9A" w:rsidRDefault="00074D42" w:rsidP="00A8295E">
      <w:pPr>
        <w:spacing w:line="276" w:lineRule="auto"/>
        <w:jc w:val="both"/>
        <w:rPr>
          <w:rFonts w:cs="Arial"/>
          <w:sz w:val="22"/>
          <w:szCs w:val="22"/>
          <w:lang w:val="en-GB"/>
        </w:rPr>
      </w:pPr>
    </w:p>
    <w:p w14:paraId="4BD87784" w14:textId="4A6DEE1A" w:rsidR="00997B45" w:rsidRPr="00F61C9A" w:rsidRDefault="00997B45" w:rsidP="00A8295E">
      <w:pPr>
        <w:spacing w:line="276" w:lineRule="auto"/>
        <w:jc w:val="both"/>
        <w:rPr>
          <w:rFonts w:cs="Arial"/>
          <w:sz w:val="22"/>
          <w:szCs w:val="22"/>
          <w:lang w:val="en-GB"/>
        </w:rPr>
      </w:pPr>
    </w:p>
    <w:p w14:paraId="76542B8A" w14:textId="16175402" w:rsidR="00997B45" w:rsidRPr="00F61C9A" w:rsidRDefault="00997B45" w:rsidP="00A8295E">
      <w:pPr>
        <w:spacing w:line="276" w:lineRule="auto"/>
        <w:jc w:val="both"/>
        <w:rPr>
          <w:rFonts w:cs="Arial"/>
          <w:sz w:val="22"/>
          <w:szCs w:val="22"/>
          <w:lang w:val="en-GB"/>
        </w:rPr>
      </w:pPr>
    </w:p>
    <w:p w14:paraId="17FE8268" w14:textId="19DD93AB" w:rsidR="00997B45" w:rsidRPr="00F61C9A" w:rsidRDefault="00997B45" w:rsidP="00A8295E">
      <w:pPr>
        <w:spacing w:line="276" w:lineRule="auto"/>
        <w:jc w:val="both"/>
        <w:rPr>
          <w:rFonts w:cs="Arial"/>
          <w:sz w:val="22"/>
          <w:szCs w:val="22"/>
          <w:lang w:val="en-GB"/>
        </w:rPr>
      </w:pPr>
    </w:p>
    <w:p w14:paraId="6476D053" w14:textId="3D22EBC0" w:rsidR="00997B45" w:rsidRPr="00F61C9A" w:rsidRDefault="00997B45" w:rsidP="00A8295E">
      <w:pPr>
        <w:spacing w:line="276" w:lineRule="auto"/>
        <w:jc w:val="both"/>
        <w:rPr>
          <w:rFonts w:cs="Arial"/>
          <w:sz w:val="22"/>
          <w:szCs w:val="22"/>
          <w:lang w:val="en-GB"/>
        </w:rPr>
      </w:pPr>
    </w:p>
    <w:p w14:paraId="7FBAF84B" w14:textId="42D44364" w:rsidR="00997B45" w:rsidRPr="00F61C9A" w:rsidRDefault="00997B45" w:rsidP="00A8295E">
      <w:pPr>
        <w:spacing w:line="276" w:lineRule="auto"/>
        <w:jc w:val="both"/>
        <w:rPr>
          <w:rFonts w:cs="Arial"/>
          <w:sz w:val="22"/>
          <w:szCs w:val="22"/>
          <w:lang w:val="en-GB"/>
        </w:rPr>
      </w:pPr>
    </w:p>
    <w:p w14:paraId="642A2DC4" w14:textId="77777777" w:rsidR="00997B45" w:rsidRPr="00F61C9A" w:rsidRDefault="00997B45" w:rsidP="00A8295E">
      <w:pPr>
        <w:spacing w:line="276" w:lineRule="auto"/>
        <w:jc w:val="both"/>
        <w:rPr>
          <w:rFonts w:cs="Arial"/>
          <w:sz w:val="22"/>
          <w:szCs w:val="22"/>
          <w:lang w:val="en-GB"/>
        </w:rPr>
      </w:pPr>
    </w:p>
    <w:p w14:paraId="601F1246" w14:textId="230CE34B" w:rsidR="00997B45" w:rsidRPr="00F61C9A" w:rsidRDefault="00997B45" w:rsidP="00A8295E">
      <w:pPr>
        <w:spacing w:line="276" w:lineRule="auto"/>
        <w:jc w:val="both"/>
        <w:rPr>
          <w:rFonts w:cs="Arial"/>
          <w:sz w:val="22"/>
          <w:szCs w:val="22"/>
          <w:lang w:val="en-GB"/>
        </w:rPr>
      </w:pPr>
    </w:p>
    <w:p w14:paraId="492A2588" w14:textId="77777777" w:rsidR="00997B45" w:rsidRPr="00F61C9A" w:rsidRDefault="00997B45" w:rsidP="00997B45">
      <w:pPr>
        <w:rPr>
          <w:rFonts w:ascii="Cambria" w:hAnsi="Cambria" w:cstheme="minorHAnsi"/>
        </w:rPr>
      </w:pPr>
      <w:r w:rsidRPr="00F61C9A">
        <w:rPr>
          <w:rFonts w:ascii="Cambria" w:hAnsi="Cambria" w:cstheme="minorHAnsi"/>
        </w:rPr>
        <w:t>…………………………………………..</w:t>
      </w:r>
      <w:r w:rsidRPr="00F61C9A">
        <w:rPr>
          <w:rFonts w:ascii="Cambria" w:hAnsi="Cambria" w:cstheme="minorHAnsi"/>
        </w:rPr>
        <w:tab/>
        <w:t xml:space="preserve">           </w:t>
      </w:r>
      <w:r w:rsidRPr="00F61C9A">
        <w:rPr>
          <w:rFonts w:ascii="Cambria" w:hAnsi="Cambria" w:cstheme="minorHAnsi"/>
        </w:rPr>
        <w:tab/>
        <w:t xml:space="preserve">                        ….…………….………….………………………………………………</w:t>
      </w:r>
    </w:p>
    <w:p w14:paraId="70EEB443" w14:textId="77777777" w:rsidR="00997B45" w:rsidRPr="000B5E36" w:rsidRDefault="00997B45" w:rsidP="00997B45">
      <w:pPr>
        <w:ind w:left="4252" w:hanging="4536"/>
        <w:jc w:val="center"/>
        <w:rPr>
          <w:rFonts w:ascii="Cambria" w:hAnsi="Cambria" w:cstheme="minorHAnsi"/>
          <w:b/>
          <w:iCs/>
          <w:color w:val="000000" w:themeColor="text1"/>
          <w:sz w:val="20"/>
          <w:szCs w:val="20"/>
        </w:rPr>
      </w:pPr>
      <w:r w:rsidRPr="00F61C9A">
        <w:rPr>
          <w:rFonts w:ascii="Cambria" w:hAnsi="Cambria" w:cstheme="minorHAnsi"/>
        </w:rPr>
        <w:t xml:space="preserve">           Miejscowość i d</w:t>
      </w:r>
      <w:bookmarkStart w:id="0" w:name="_Hlk32273933"/>
      <w:r w:rsidRPr="00F61C9A">
        <w:rPr>
          <w:rFonts w:ascii="Cambria" w:hAnsi="Cambria" w:cstheme="minorHAnsi"/>
        </w:rPr>
        <w:t>ata</w:t>
      </w:r>
      <w:r w:rsidRPr="00F61C9A">
        <w:rPr>
          <w:rFonts w:ascii="Cambria" w:hAnsi="Cambria" w:cstheme="minorHAnsi"/>
        </w:rPr>
        <w:tab/>
        <w:t>(czytelny podpis osoby uprawnionej lub osób uprawnionych do reprezentowania Wykonawcy w dokumentach rejestrowych lub we właściwym upoważnieniu)</w:t>
      </w:r>
      <w:bookmarkEnd w:id="0"/>
    </w:p>
    <w:p w14:paraId="10865C30" w14:textId="77777777" w:rsidR="00997B45" w:rsidRDefault="00997B45" w:rsidP="00997B45">
      <w:pPr>
        <w:rPr>
          <w:rFonts w:ascii="Cambria" w:hAnsi="Cambria"/>
          <w:sz w:val="20"/>
          <w:szCs w:val="20"/>
        </w:rPr>
      </w:pPr>
    </w:p>
    <w:p w14:paraId="0D8B5C02" w14:textId="77777777" w:rsidR="00997B45" w:rsidRDefault="00997B45" w:rsidP="00997B45">
      <w:pPr>
        <w:rPr>
          <w:rFonts w:ascii="Cambria" w:hAnsi="Cambria"/>
          <w:sz w:val="20"/>
          <w:szCs w:val="20"/>
        </w:rPr>
      </w:pPr>
    </w:p>
    <w:p w14:paraId="36555F8A" w14:textId="77777777" w:rsidR="00997B45" w:rsidRDefault="00997B45" w:rsidP="00997B45">
      <w:pPr>
        <w:rPr>
          <w:rFonts w:ascii="Cambria" w:hAnsi="Cambria"/>
          <w:sz w:val="20"/>
          <w:szCs w:val="20"/>
        </w:rPr>
      </w:pPr>
    </w:p>
    <w:p w14:paraId="043F0E6C" w14:textId="77777777" w:rsidR="00997B45" w:rsidRDefault="00997B45" w:rsidP="00997B45">
      <w:pPr>
        <w:rPr>
          <w:rFonts w:ascii="Cambria" w:hAnsi="Cambria"/>
          <w:sz w:val="20"/>
          <w:szCs w:val="20"/>
        </w:rPr>
      </w:pPr>
    </w:p>
    <w:p w14:paraId="0218FE2F" w14:textId="77777777" w:rsidR="00997B45" w:rsidRDefault="00997B45" w:rsidP="00997B45">
      <w:pPr>
        <w:rPr>
          <w:rFonts w:ascii="Cambria" w:hAnsi="Cambria"/>
          <w:sz w:val="20"/>
          <w:szCs w:val="20"/>
        </w:rPr>
      </w:pPr>
    </w:p>
    <w:p w14:paraId="4078823F" w14:textId="77777777" w:rsidR="00997B45" w:rsidRPr="005D2C6C" w:rsidRDefault="00997B45" w:rsidP="00A8295E">
      <w:pPr>
        <w:spacing w:line="276" w:lineRule="auto"/>
        <w:jc w:val="both"/>
        <w:rPr>
          <w:rFonts w:cs="Arial"/>
          <w:sz w:val="22"/>
          <w:szCs w:val="22"/>
          <w:lang w:val="en-GB"/>
        </w:rPr>
      </w:pPr>
    </w:p>
    <w:sectPr w:rsidR="00997B45" w:rsidRPr="005D2C6C">
      <w:headerReference w:type="default" r:id="rId44"/>
      <w:footerReference w:type="default" r:id="rId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387F5" w14:textId="77777777" w:rsidR="00DD184D" w:rsidRDefault="00DD184D" w:rsidP="00A8295E">
      <w:r>
        <w:separator/>
      </w:r>
    </w:p>
  </w:endnote>
  <w:endnote w:type="continuationSeparator" w:id="0">
    <w:p w14:paraId="360242F7" w14:textId="77777777" w:rsidR="00DD184D" w:rsidRDefault="00DD184D" w:rsidP="00A8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RotisSemiSansPl">
    <w:altName w:val="Courier New"/>
    <w:panose1 w:val="00000000000000000000"/>
    <w:charset w:val="EE"/>
    <w:family w:val="auto"/>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G Omega (W1)">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296973"/>
      <w:docPartObj>
        <w:docPartGallery w:val="Page Numbers (Top of Page)"/>
        <w:docPartUnique/>
      </w:docPartObj>
    </w:sdtPr>
    <w:sdtEndPr/>
    <w:sdtContent>
      <w:p w14:paraId="7F6A8DF3" w14:textId="1D6DE6D3" w:rsidR="00A8295E" w:rsidRPr="00A8295E" w:rsidRDefault="00A8295E" w:rsidP="00A8295E">
        <w:pPr>
          <w:pStyle w:val="Stopka"/>
          <w:jc w:val="center"/>
          <w:rPr>
            <w:rFonts w:ascii="Cambria" w:hAnsi="Cambria"/>
            <w:sz w:val="18"/>
            <w:szCs w:val="18"/>
          </w:rPr>
        </w:pPr>
        <w:r>
          <w:rPr>
            <w:rFonts w:ascii="Cambria" w:hAnsi="Cambria"/>
            <w:sz w:val="18"/>
            <w:szCs w:val="18"/>
          </w:rPr>
          <w:t>Strona</w:t>
        </w:r>
        <w:r w:rsidR="008D4A71">
          <w:rPr>
            <w:rFonts w:ascii="Cambria" w:hAnsi="Cambria"/>
            <w:sz w:val="18"/>
            <w:szCs w:val="18"/>
          </w:rPr>
          <w:t xml:space="preserve"> / Page</w:t>
        </w:r>
        <w:r>
          <w:rPr>
            <w:rFonts w:ascii="Cambria" w:hAnsi="Cambria"/>
            <w:sz w:val="18"/>
            <w:szCs w:val="18"/>
          </w:rPr>
          <w:t xml:space="preserve"> </w:t>
        </w:r>
        <w:r>
          <w:rPr>
            <w:rFonts w:ascii="Cambria" w:hAnsi="Cambria"/>
            <w:b/>
            <w:bCs/>
            <w:sz w:val="18"/>
            <w:szCs w:val="18"/>
          </w:rPr>
          <w:fldChar w:fldCharType="begin"/>
        </w:r>
        <w:r>
          <w:rPr>
            <w:rFonts w:ascii="Cambria" w:hAnsi="Cambria"/>
            <w:b/>
            <w:bCs/>
            <w:sz w:val="18"/>
            <w:szCs w:val="18"/>
          </w:rPr>
          <w:instrText>PAGE</w:instrText>
        </w:r>
        <w:r>
          <w:rPr>
            <w:rFonts w:ascii="Cambria" w:hAnsi="Cambria"/>
            <w:b/>
            <w:bCs/>
            <w:sz w:val="18"/>
            <w:szCs w:val="18"/>
          </w:rPr>
          <w:fldChar w:fldCharType="separate"/>
        </w:r>
        <w:r>
          <w:rPr>
            <w:rFonts w:ascii="Cambria" w:hAnsi="Cambria"/>
            <w:b/>
            <w:bCs/>
            <w:sz w:val="18"/>
            <w:szCs w:val="18"/>
          </w:rPr>
          <w:t>1</w:t>
        </w:r>
        <w:r>
          <w:rPr>
            <w:rFonts w:ascii="Cambria" w:hAnsi="Cambria"/>
            <w:b/>
            <w:bCs/>
            <w:sz w:val="18"/>
            <w:szCs w:val="18"/>
          </w:rPr>
          <w:fldChar w:fldCharType="end"/>
        </w:r>
        <w:r>
          <w:rPr>
            <w:rFonts w:ascii="Cambria" w:hAnsi="Cambria"/>
            <w:sz w:val="18"/>
            <w:szCs w:val="18"/>
          </w:rPr>
          <w:t xml:space="preserve"> z </w:t>
        </w:r>
        <w:r>
          <w:rPr>
            <w:rFonts w:ascii="Cambria" w:hAnsi="Cambria"/>
            <w:b/>
            <w:bCs/>
            <w:sz w:val="18"/>
            <w:szCs w:val="18"/>
          </w:rPr>
          <w:fldChar w:fldCharType="begin"/>
        </w:r>
        <w:r>
          <w:rPr>
            <w:rFonts w:ascii="Cambria" w:hAnsi="Cambria"/>
            <w:b/>
            <w:bCs/>
            <w:sz w:val="18"/>
            <w:szCs w:val="18"/>
          </w:rPr>
          <w:instrText>NUMPAGES</w:instrText>
        </w:r>
        <w:r>
          <w:rPr>
            <w:rFonts w:ascii="Cambria" w:hAnsi="Cambria"/>
            <w:b/>
            <w:bCs/>
            <w:sz w:val="18"/>
            <w:szCs w:val="18"/>
          </w:rPr>
          <w:fldChar w:fldCharType="separate"/>
        </w:r>
        <w:r>
          <w:rPr>
            <w:rFonts w:ascii="Cambria" w:hAnsi="Cambria"/>
            <w:b/>
            <w:bCs/>
            <w:sz w:val="18"/>
            <w:szCs w:val="18"/>
          </w:rPr>
          <w:t>2</w:t>
        </w:r>
        <w:r>
          <w:rPr>
            <w:rFonts w:ascii="Cambria" w:hAnsi="Cambria"/>
            <w:b/>
            <w:bCs/>
            <w:sz w:val="18"/>
            <w:szCs w:val="18"/>
          </w:rPr>
          <w:fldChar w:fldCharType="end"/>
        </w:r>
      </w:p>
    </w:sdtContent>
  </w:sdt>
  <w:p w14:paraId="799F8A0F" w14:textId="5DA7F663" w:rsidR="00A8295E" w:rsidRDefault="00A8295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2FD45" w14:textId="77777777" w:rsidR="00DD184D" w:rsidRDefault="00DD184D" w:rsidP="00A8295E">
      <w:r>
        <w:separator/>
      </w:r>
    </w:p>
  </w:footnote>
  <w:footnote w:type="continuationSeparator" w:id="0">
    <w:p w14:paraId="6E28BCB5" w14:textId="77777777" w:rsidR="00DD184D" w:rsidRDefault="00DD184D" w:rsidP="00A82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6CAE" w14:textId="74EED8FC" w:rsidR="00A8295E" w:rsidRDefault="00950E0E">
    <w:pPr>
      <w:pStyle w:val="Nagwek"/>
    </w:pPr>
    <w:r>
      <w:rPr>
        <w:noProof/>
      </w:rPr>
      <w:drawing>
        <wp:anchor distT="0" distB="0" distL="0" distR="0" simplePos="0" relativeHeight="251659264" behindDoc="1" locked="0" layoutInCell="0" allowOverlap="1" wp14:anchorId="1B8AD818" wp14:editId="41E71BE5">
          <wp:simplePos x="0" y="0"/>
          <wp:positionH relativeFrom="margin">
            <wp:posOffset>-702310</wp:posOffset>
          </wp:positionH>
          <wp:positionV relativeFrom="paragraph">
            <wp:posOffset>-294005</wp:posOffset>
          </wp:positionV>
          <wp:extent cx="6999605" cy="600710"/>
          <wp:effectExtent l="0" t="0" r="0" b="8890"/>
          <wp:wrapNone/>
          <wp:docPr id="7"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0"/>
                  <pic:cNvPicPr>
                    <a:picLocks noChangeAspect="1" noChangeArrowheads="1"/>
                  </pic:cNvPicPr>
                </pic:nvPicPr>
                <pic:blipFill>
                  <a:blip r:embed="rId1"/>
                  <a:stretch>
                    <a:fillRect/>
                  </a:stretch>
                </pic:blipFill>
                <pic:spPr bwMode="auto">
                  <a:xfrm>
                    <a:off x="0" y="0"/>
                    <a:ext cx="6999605" cy="600710"/>
                  </a:xfrm>
                  <a:prstGeom prst="rect">
                    <a:avLst/>
                  </a:prstGeom>
                </pic:spPr>
              </pic:pic>
            </a:graphicData>
          </a:graphic>
        </wp:anchor>
      </w:drawing>
    </w:r>
  </w:p>
  <w:p w14:paraId="1C7AE021" w14:textId="65668223" w:rsidR="00A8295E" w:rsidRDefault="00950E0E" w:rsidP="00950E0E">
    <w:pPr>
      <w:spacing w:line="259" w:lineRule="auto"/>
      <w:jc w:val="right"/>
      <w:rPr>
        <w:rFonts w:ascii="Cambria" w:hAnsi="Cambria"/>
        <w:bCs/>
        <w:i/>
        <w:iCs/>
        <w:color w:val="000000"/>
        <w:sz w:val="20"/>
        <w:szCs w:val="20"/>
      </w:rPr>
    </w:pPr>
    <w:r w:rsidRPr="000B5E36">
      <w:rPr>
        <w:rFonts w:ascii="Cambria" w:hAnsi="Cambria"/>
        <w:bCs/>
        <w:i/>
        <w:iCs/>
        <w:color w:val="000000"/>
        <w:sz w:val="20"/>
        <w:szCs w:val="20"/>
      </w:rPr>
      <w:t xml:space="preserve">Załącznik nr </w:t>
    </w:r>
    <w:r>
      <w:rPr>
        <w:rFonts w:ascii="Cambria" w:hAnsi="Cambria"/>
        <w:bCs/>
        <w:i/>
        <w:iCs/>
        <w:color w:val="000000"/>
        <w:sz w:val="20"/>
        <w:szCs w:val="20"/>
      </w:rPr>
      <w:t>6</w:t>
    </w:r>
    <w:r w:rsidRPr="000B5E36">
      <w:rPr>
        <w:rFonts w:ascii="Cambria" w:hAnsi="Cambria"/>
        <w:bCs/>
        <w:i/>
        <w:iCs/>
        <w:color w:val="000000"/>
        <w:sz w:val="20"/>
        <w:szCs w:val="20"/>
      </w:rPr>
      <w:t xml:space="preserve"> do Zapytania ofertowego </w:t>
    </w:r>
    <w:r w:rsidR="001D29EF">
      <w:rPr>
        <w:rFonts w:ascii="Cambria" w:hAnsi="Cambria"/>
        <w:bCs/>
        <w:i/>
        <w:iCs/>
        <w:color w:val="000000"/>
        <w:sz w:val="20"/>
        <w:szCs w:val="20"/>
      </w:rPr>
      <w:t>4</w:t>
    </w:r>
    <w:r w:rsidRPr="000B5E36">
      <w:rPr>
        <w:rFonts w:ascii="Cambria" w:hAnsi="Cambria"/>
        <w:bCs/>
        <w:i/>
        <w:iCs/>
        <w:color w:val="000000"/>
        <w:sz w:val="20"/>
        <w:szCs w:val="20"/>
      </w:rPr>
      <w:t xml:space="preserve">/1.1.1./1418/20  </w:t>
    </w:r>
    <w:r w:rsidRPr="000B5E36">
      <w:rPr>
        <w:rFonts w:ascii="Cambria" w:hAnsi="Cambria"/>
        <w:bCs/>
        <w:i/>
        <w:iCs/>
        <w:color w:val="000000"/>
        <w:sz w:val="20"/>
        <w:szCs w:val="20"/>
      </w:rPr>
      <w:br/>
    </w:r>
    <w:r>
      <w:rPr>
        <w:rFonts w:ascii="Cambria" w:hAnsi="Cambria"/>
        <w:bCs/>
        <w:i/>
        <w:iCs/>
        <w:color w:val="000000"/>
        <w:sz w:val="20"/>
        <w:szCs w:val="20"/>
      </w:rPr>
      <w:t>Umowa o zachowaniu poufności</w:t>
    </w:r>
  </w:p>
  <w:p w14:paraId="44FF9192" w14:textId="77777777" w:rsidR="00950E0E" w:rsidRPr="00950E0E" w:rsidRDefault="00950E0E" w:rsidP="00950E0E">
    <w:pPr>
      <w:spacing w:line="259" w:lineRule="auto"/>
      <w:jc w:val="right"/>
      <w:rPr>
        <w:rFonts w:ascii="Cambria" w:hAnsi="Cambria"/>
        <w:bCs/>
        <w:i/>
        <w:iCs/>
        <w:color w:val="9CC2E5" w:themeColor="accent1" w:themeTint="99"/>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4AC7"/>
    <w:multiLevelType w:val="hybridMultilevel"/>
    <w:tmpl w:val="C78868F8"/>
    <w:lvl w:ilvl="0" w:tplc="58B0BD62">
      <w:start w:val="1"/>
      <w:numFmt w:val="decimal"/>
      <w:lvlText w:val="%1"/>
      <w:lvlJc w:val="left"/>
      <w:pPr>
        <w:ind w:left="3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8C982F8A">
      <w:start w:val="1"/>
      <w:numFmt w:val="lowerLetter"/>
      <w:lvlText w:val="%2)"/>
      <w:lvlJc w:val="left"/>
      <w:pPr>
        <w:ind w:left="6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lang w:val="en-GB"/>
      </w:rPr>
    </w:lvl>
    <w:lvl w:ilvl="2" w:tplc="90B4E616">
      <w:start w:val="1"/>
      <w:numFmt w:val="lowerRoman"/>
      <w:lvlText w:val="%3"/>
      <w:lvlJc w:val="left"/>
      <w:pPr>
        <w:ind w:left="14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9796F87A">
      <w:start w:val="1"/>
      <w:numFmt w:val="decimal"/>
      <w:lvlText w:val="%4"/>
      <w:lvlJc w:val="left"/>
      <w:pPr>
        <w:ind w:left="21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E15E5470">
      <w:start w:val="1"/>
      <w:numFmt w:val="lowerLetter"/>
      <w:lvlText w:val="%5"/>
      <w:lvlJc w:val="left"/>
      <w:pPr>
        <w:ind w:left="28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E84E960A">
      <w:start w:val="1"/>
      <w:numFmt w:val="lowerRoman"/>
      <w:lvlText w:val="%6"/>
      <w:lvlJc w:val="left"/>
      <w:pPr>
        <w:ind w:left="36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8FB81B7A">
      <w:start w:val="1"/>
      <w:numFmt w:val="decimal"/>
      <w:lvlText w:val="%7"/>
      <w:lvlJc w:val="left"/>
      <w:pPr>
        <w:ind w:left="43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7B1083B6">
      <w:start w:val="1"/>
      <w:numFmt w:val="lowerLetter"/>
      <w:lvlText w:val="%8"/>
      <w:lvlJc w:val="left"/>
      <w:pPr>
        <w:ind w:left="50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522A784E">
      <w:start w:val="1"/>
      <w:numFmt w:val="lowerRoman"/>
      <w:lvlText w:val="%9"/>
      <w:lvlJc w:val="left"/>
      <w:pPr>
        <w:ind w:left="57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093F5436"/>
    <w:multiLevelType w:val="hybridMultilevel"/>
    <w:tmpl w:val="A8BCCCEC"/>
    <w:lvl w:ilvl="0" w:tplc="11044194">
      <w:start w:val="1"/>
      <w:numFmt w:val="decimal"/>
      <w:lvlText w:val="%1."/>
      <w:lvlJc w:val="left"/>
      <w:pPr>
        <w:ind w:left="708"/>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68C4B2E2">
      <w:start w:val="1"/>
      <w:numFmt w:val="lowerLetter"/>
      <w:lvlText w:val="%2"/>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1ACC5A">
      <w:start w:val="1"/>
      <w:numFmt w:val="lowerRoman"/>
      <w:lvlText w:val="%3"/>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5A625E">
      <w:start w:val="1"/>
      <w:numFmt w:val="decimal"/>
      <w:lvlText w:val="%4"/>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C0DAA2">
      <w:start w:val="1"/>
      <w:numFmt w:val="lowerLetter"/>
      <w:lvlText w:val="%5"/>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A63544">
      <w:start w:val="1"/>
      <w:numFmt w:val="lowerRoman"/>
      <w:lvlText w:val="%6"/>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F6A868">
      <w:start w:val="1"/>
      <w:numFmt w:val="decimal"/>
      <w:lvlText w:val="%7"/>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469C78">
      <w:start w:val="1"/>
      <w:numFmt w:val="lowerLetter"/>
      <w:lvlText w:val="%8"/>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5A1724">
      <w:start w:val="1"/>
      <w:numFmt w:val="lowerRoman"/>
      <w:lvlText w:val="%9"/>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790B22"/>
    <w:multiLevelType w:val="hybridMultilevel"/>
    <w:tmpl w:val="A51E240A"/>
    <w:lvl w:ilvl="0" w:tplc="20BACDE0">
      <w:start w:val="1"/>
      <w:numFmt w:val="decimal"/>
      <w:lvlText w:val="%1."/>
      <w:lvlJc w:val="right"/>
      <w:pPr>
        <w:ind w:left="708"/>
      </w:pPr>
      <w:rPr>
        <w:rFonts w:hint="default"/>
        <w:b w:val="0"/>
        <w:i w:val="0"/>
        <w:strike w:val="0"/>
        <w:dstrike w:val="0"/>
        <w:color w:val="000000"/>
        <w:sz w:val="18"/>
        <w:szCs w:val="18"/>
        <w:u w:val="none" w:color="000000"/>
        <w:bdr w:val="none" w:sz="0" w:space="0" w:color="auto"/>
        <w:shd w:val="clear" w:color="auto" w:fill="auto"/>
        <w:vertAlign w:val="baseline"/>
      </w:rPr>
    </w:lvl>
    <w:lvl w:ilvl="1" w:tplc="E08613B4">
      <w:start w:val="1"/>
      <w:numFmt w:val="lowerLetter"/>
      <w:lvlText w:val="%2)"/>
      <w:lvlJc w:val="left"/>
      <w:pPr>
        <w:ind w:left="1080"/>
      </w:pPr>
      <w:rPr>
        <w:b w:val="0"/>
        <w:i w:val="0"/>
        <w:strike w:val="0"/>
        <w:dstrike w:val="0"/>
        <w:color w:val="000000"/>
        <w:sz w:val="18"/>
        <w:szCs w:val="18"/>
        <w:u w:val="none" w:color="000000"/>
        <w:bdr w:val="none" w:sz="0" w:space="0" w:color="auto"/>
        <w:shd w:val="clear" w:color="auto" w:fill="auto"/>
        <w:vertAlign w:val="baseline"/>
      </w:rPr>
    </w:lvl>
    <w:lvl w:ilvl="2" w:tplc="F844D8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08E55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E41CA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E600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50203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7A8A2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34C63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A0020E"/>
    <w:multiLevelType w:val="hybridMultilevel"/>
    <w:tmpl w:val="E94C98C6"/>
    <w:styleLink w:val="ImportedStyle10"/>
    <w:lvl w:ilvl="0" w:tplc="7834FD80">
      <w:start w:val="1"/>
      <w:numFmt w:val="decimal"/>
      <w:lvlText w:val="%1."/>
      <w:lvlJc w:val="left"/>
      <w:pPr>
        <w:tabs>
          <w:tab w:val="left" w:pos="2380"/>
          <w:tab w:val="left" w:pos="2880"/>
        </w:tabs>
        <w:ind w:left="69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2A7ACA">
      <w:start w:val="1"/>
      <w:numFmt w:val="decimal"/>
      <w:lvlText w:val="%2)"/>
      <w:lvlJc w:val="left"/>
      <w:pPr>
        <w:tabs>
          <w:tab w:val="left" w:pos="2380"/>
          <w:tab w:val="left" w:pos="288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CAE4C0">
      <w:start w:val="1"/>
      <w:numFmt w:val="decimal"/>
      <w:lvlText w:val="%3)"/>
      <w:lvlJc w:val="left"/>
      <w:pPr>
        <w:tabs>
          <w:tab w:val="left" w:pos="2380"/>
          <w:tab w:val="left" w:pos="288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AC6D12">
      <w:start w:val="1"/>
      <w:numFmt w:val="decimal"/>
      <w:lvlText w:val="%4)"/>
      <w:lvlJc w:val="left"/>
      <w:pPr>
        <w:tabs>
          <w:tab w:val="left" w:pos="2380"/>
          <w:tab w:val="left" w:pos="288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47C6BB2">
      <w:start w:val="1"/>
      <w:numFmt w:val="decimal"/>
      <w:lvlText w:val="%5)"/>
      <w:lvlJc w:val="left"/>
      <w:pPr>
        <w:tabs>
          <w:tab w:val="left" w:pos="2380"/>
          <w:tab w:val="left" w:pos="288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32D85A">
      <w:start w:val="1"/>
      <w:numFmt w:val="decimal"/>
      <w:lvlText w:val="%6)"/>
      <w:lvlJc w:val="left"/>
      <w:pPr>
        <w:tabs>
          <w:tab w:val="left" w:pos="2380"/>
          <w:tab w:val="left" w:pos="288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A45E1A">
      <w:start w:val="1"/>
      <w:numFmt w:val="decimal"/>
      <w:lvlText w:val="%7)"/>
      <w:lvlJc w:val="left"/>
      <w:pPr>
        <w:tabs>
          <w:tab w:val="left" w:pos="2380"/>
          <w:tab w:val="left" w:pos="288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9C75A0">
      <w:start w:val="1"/>
      <w:numFmt w:val="decimal"/>
      <w:lvlText w:val="%8)"/>
      <w:lvlJc w:val="left"/>
      <w:pPr>
        <w:tabs>
          <w:tab w:val="left" w:pos="2380"/>
          <w:tab w:val="left" w:pos="288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F62372">
      <w:start w:val="1"/>
      <w:numFmt w:val="decimal"/>
      <w:lvlText w:val="%9)"/>
      <w:lvlJc w:val="left"/>
      <w:pPr>
        <w:tabs>
          <w:tab w:val="left" w:pos="2380"/>
          <w:tab w:val="left" w:pos="288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4354753"/>
    <w:multiLevelType w:val="hybridMultilevel"/>
    <w:tmpl w:val="FB768670"/>
    <w:lvl w:ilvl="0" w:tplc="1B5A9276">
      <w:start w:val="1"/>
      <w:numFmt w:val="lowerLetter"/>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60F36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44D8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08E55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E41CA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E600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50203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7A8A2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34C63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9A7C0F"/>
    <w:multiLevelType w:val="hybridMultilevel"/>
    <w:tmpl w:val="39ACE9B0"/>
    <w:styleLink w:val="ImportedStyle9"/>
    <w:lvl w:ilvl="0" w:tplc="CB60A432">
      <w:start w:val="1"/>
      <w:numFmt w:val="decimal"/>
      <w:lvlText w:val="%1."/>
      <w:lvlJc w:val="left"/>
      <w:pPr>
        <w:tabs>
          <w:tab w:val="left" w:pos="940"/>
          <w:tab w:val="left" w:pos="1440"/>
          <w:tab w:val="left" w:pos="1620"/>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98834C">
      <w:start w:val="1"/>
      <w:numFmt w:val="lowerLetter"/>
      <w:lvlText w:val="%2)"/>
      <w:lvlJc w:val="left"/>
      <w:pPr>
        <w:tabs>
          <w:tab w:val="left" w:pos="1440"/>
          <w:tab w:val="left" w:pos="1620"/>
        </w:tabs>
        <w:ind w:left="940" w:hanging="5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A107F34">
      <w:start w:val="1"/>
      <w:numFmt w:val="lowerLetter"/>
      <w:lvlText w:val="%3."/>
      <w:lvlJc w:val="left"/>
      <w:pPr>
        <w:tabs>
          <w:tab w:val="left" w:pos="3820"/>
          <w:tab w:val="left" w:pos="4320"/>
          <w:tab w:val="left" w:pos="4500"/>
        </w:tabs>
        <w:ind w:left="216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E25E22">
      <w:start w:val="1"/>
      <w:numFmt w:val="lowerLetter"/>
      <w:lvlText w:val="%4."/>
      <w:lvlJc w:val="left"/>
      <w:pPr>
        <w:tabs>
          <w:tab w:val="left" w:pos="3820"/>
          <w:tab w:val="left" w:pos="4320"/>
          <w:tab w:val="left" w:pos="4500"/>
        </w:tabs>
        <w:ind w:left="216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B89070">
      <w:start w:val="1"/>
      <w:numFmt w:val="lowerLetter"/>
      <w:lvlText w:val="%5."/>
      <w:lvlJc w:val="left"/>
      <w:pPr>
        <w:tabs>
          <w:tab w:val="left" w:pos="3820"/>
          <w:tab w:val="left" w:pos="4320"/>
          <w:tab w:val="left" w:pos="4500"/>
        </w:tabs>
        <w:ind w:left="216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2C266">
      <w:start w:val="1"/>
      <w:numFmt w:val="lowerLetter"/>
      <w:lvlText w:val="%6."/>
      <w:lvlJc w:val="left"/>
      <w:pPr>
        <w:tabs>
          <w:tab w:val="left" w:pos="3820"/>
          <w:tab w:val="left" w:pos="4320"/>
          <w:tab w:val="left" w:pos="4500"/>
        </w:tabs>
        <w:ind w:left="216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16C80C">
      <w:start w:val="1"/>
      <w:numFmt w:val="lowerLetter"/>
      <w:lvlText w:val="%7."/>
      <w:lvlJc w:val="left"/>
      <w:pPr>
        <w:tabs>
          <w:tab w:val="left" w:pos="3820"/>
          <w:tab w:val="left" w:pos="4320"/>
          <w:tab w:val="left" w:pos="4500"/>
        </w:tabs>
        <w:ind w:left="216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CC4F9A">
      <w:start w:val="1"/>
      <w:numFmt w:val="lowerLetter"/>
      <w:lvlText w:val="%8."/>
      <w:lvlJc w:val="left"/>
      <w:pPr>
        <w:tabs>
          <w:tab w:val="left" w:pos="3820"/>
          <w:tab w:val="left" w:pos="4320"/>
          <w:tab w:val="left" w:pos="4500"/>
        </w:tabs>
        <w:ind w:left="216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F06240">
      <w:start w:val="1"/>
      <w:numFmt w:val="lowerLetter"/>
      <w:lvlText w:val="%9."/>
      <w:lvlJc w:val="left"/>
      <w:pPr>
        <w:tabs>
          <w:tab w:val="left" w:pos="3820"/>
          <w:tab w:val="left" w:pos="4320"/>
          <w:tab w:val="left" w:pos="4500"/>
        </w:tabs>
        <w:ind w:left="216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D6A0584"/>
    <w:multiLevelType w:val="hybridMultilevel"/>
    <w:tmpl w:val="CF127BB0"/>
    <w:lvl w:ilvl="0" w:tplc="68085BE8">
      <w:start w:val="1"/>
      <w:numFmt w:val="decimal"/>
      <w:lvlText w:val="%1"/>
      <w:lvlJc w:val="left"/>
      <w:pPr>
        <w:ind w:left="3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9B885BEE">
      <w:start w:val="2"/>
      <w:numFmt w:val="lowerLetter"/>
      <w:lvlText w:val="%2)"/>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7C6A56C">
      <w:start w:val="1"/>
      <w:numFmt w:val="lowerRoman"/>
      <w:lvlText w:val="%3"/>
      <w:lvlJc w:val="left"/>
      <w:pPr>
        <w:ind w:left="14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C49E8DF4">
      <w:start w:val="1"/>
      <w:numFmt w:val="decimal"/>
      <w:lvlText w:val="%4"/>
      <w:lvlJc w:val="left"/>
      <w:pPr>
        <w:ind w:left="21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6CEC389C">
      <w:start w:val="1"/>
      <w:numFmt w:val="lowerLetter"/>
      <w:lvlText w:val="%5"/>
      <w:lvlJc w:val="left"/>
      <w:pPr>
        <w:ind w:left="28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2FB45BBC">
      <w:start w:val="1"/>
      <w:numFmt w:val="lowerRoman"/>
      <w:lvlText w:val="%6"/>
      <w:lvlJc w:val="left"/>
      <w:pPr>
        <w:ind w:left="36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91D6637C">
      <w:start w:val="1"/>
      <w:numFmt w:val="decimal"/>
      <w:lvlText w:val="%7"/>
      <w:lvlJc w:val="left"/>
      <w:pPr>
        <w:ind w:left="43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F542AE2A">
      <w:start w:val="1"/>
      <w:numFmt w:val="lowerLetter"/>
      <w:lvlText w:val="%8"/>
      <w:lvlJc w:val="left"/>
      <w:pPr>
        <w:ind w:left="50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27F4195C">
      <w:start w:val="1"/>
      <w:numFmt w:val="lowerRoman"/>
      <w:lvlText w:val="%9"/>
      <w:lvlJc w:val="left"/>
      <w:pPr>
        <w:ind w:left="57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7" w15:restartNumberingAfterBreak="0">
    <w:nsid w:val="30642513"/>
    <w:multiLevelType w:val="multilevel"/>
    <w:tmpl w:val="B36E13FA"/>
    <w:styleLink w:val="StylStylNumerowanieKonspektynumerowaneVerdanaSzary80"/>
    <w:lvl w:ilvl="0">
      <w:start w:val="1"/>
      <w:numFmt w:val="decimal"/>
      <w:lvlText w:val="%1."/>
      <w:lvlJc w:val="left"/>
      <w:pPr>
        <w:tabs>
          <w:tab w:val="num" w:pos="0"/>
        </w:tabs>
        <w:ind w:left="567" w:hanging="340"/>
      </w:pPr>
      <w:rPr>
        <w:rFonts w:hint="default"/>
        <w:color w:val="333333"/>
      </w:rPr>
    </w:lvl>
    <w:lvl w:ilvl="1">
      <w:start w:val="1"/>
      <w:numFmt w:val="decimal"/>
      <w:lvlText w:val="%1.%2."/>
      <w:lvlJc w:val="left"/>
      <w:pPr>
        <w:tabs>
          <w:tab w:val="num" w:pos="1265"/>
        </w:tabs>
        <w:ind w:left="1265" w:hanging="432"/>
      </w:pPr>
      <w:rPr>
        <w:rFonts w:hint="default"/>
      </w:rPr>
    </w:lvl>
    <w:lvl w:ilvl="2">
      <w:start w:val="1"/>
      <w:numFmt w:val="decimal"/>
      <w:lvlText w:val="%1.%2.%3."/>
      <w:lvlJc w:val="left"/>
      <w:pPr>
        <w:tabs>
          <w:tab w:val="num" w:pos="1913"/>
        </w:tabs>
        <w:ind w:left="1697" w:hanging="504"/>
      </w:pPr>
      <w:rPr>
        <w:rFonts w:hint="default"/>
      </w:rPr>
    </w:lvl>
    <w:lvl w:ilvl="3">
      <w:start w:val="1"/>
      <w:numFmt w:val="decimal"/>
      <w:lvlText w:val="%1.%2.%3.%4."/>
      <w:lvlJc w:val="left"/>
      <w:pPr>
        <w:tabs>
          <w:tab w:val="num" w:pos="2273"/>
        </w:tabs>
        <w:ind w:left="2201" w:hanging="648"/>
      </w:pPr>
      <w:rPr>
        <w:rFonts w:hint="default"/>
      </w:rPr>
    </w:lvl>
    <w:lvl w:ilvl="4">
      <w:start w:val="1"/>
      <w:numFmt w:val="decimal"/>
      <w:lvlText w:val="%1.%2.%3.%4.%5."/>
      <w:lvlJc w:val="left"/>
      <w:pPr>
        <w:tabs>
          <w:tab w:val="num" w:pos="2993"/>
        </w:tabs>
        <w:ind w:left="2705" w:hanging="792"/>
      </w:pPr>
      <w:rPr>
        <w:rFonts w:hint="default"/>
      </w:rPr>
    </w:lvl>
    <w:lvl w:ilvl="5">
      <w:start w:val="1"/>
      <w:numFmt w:val="decimal"/>
      <w:lvlText w:val="%1.%2.%3.%4.%5.%6."/>
      <w:lvlJc w:val="left"/>
      <w:pPr>
        <w:tabs>
          <w:tab w:val="num" w:pos="3353"/>
        </w:tabs>
        <w:ind w:left="3209" w:hanging="936"/>
      </w:pPr>
      <w:rPr>
        <w:rFonts w:hint="default"/>
      </w:rPr>
    </w:lvl>
    <w:lvl w:ilvl="6">
      <w:start w:val="1"/>
      <w:numFmt w:val="decimal"/>
      <w:lvlText w:val="%1.%2.%3.%4.%5.%6.%7."/>
      <w:lvlJc w:val="left"/>
      <w:pPr>
        <w:tabs>
          <w:tab w:val="num" w:pos="4073"/>
        </w:tabs>
        <w:ind w:left="3713" w:hanging="1080"/>
      </w:pPr>
      <w:rPr>
        <w:rFonts w:hint="default"/>
      </w:rPr>
    </w:lvl>
    <w:lvl w:ilvl="7">
      <w:start w:val="1"/>
      <w:numFmt w:val="decimal"/>
      <w:lvlText w:val="%1.%2.%3.%4.%5.%6.%7.%8."/>
      <w:lvlJc w:val="left"/>
      <w:pPr>
        <w:tabs>
          <w:tab w:val="num" w:pos="4433"/>
        </w:tabs>
        <w:ind w:left="4217" w:hanging="1224"/>
      </w:pPr>
      <w:rPr>
        <w:rFonts w:hint="default"/>
      </w:rPr>
    </w:lvl>
    <w:lvl w:ilvl="8">
      <w:start w:val="1"/>
      <w:numFmt w:val="decimal"/>
      <w:lvlText w:val="%1.%2.%3.%4.%5.%6.%7.%8.%9."/>
      <w:lvlJc w:val="left"/>
      <w:pPr>
        <w:tabs>
          <w:tab w:val="num" w:pos="5153"/>
        </w:tabs>
        <w:ind w:left="4793" w:hanging="1440"/>
      </w:pPr>
      <w:rPr>
        <w:rFonts w:hint="default"/>
      </w:rPr>
    </w:lvl>
  </w:abstractNum>
  <w:abstractNum w:abstractNumId="8" w15:restartNumberingAfterBreak="0">
    <w:nsid w:val="34031DC8"/>
    <w:multiLevelType w:val="hybridMultilevel"/>
    <w:tmpl w:val="85B4E648"/>
    <w:lvl w:ilvl="0" w:tplc="1C787DF8">
      <w:start w:val="1"/>
      <w:numFmt w:val="lowerLetter"/>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C25D4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F6E12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0AC9C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56C47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BACEC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D80C2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0E33C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BC65B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5C91036"/>
    <w:multiLevelType w:val="hybridMultilevel"/>
    <w:tmpl w:val="D18A42AE"/>
    <w:lvl w:ilvl="0" w:tplc="BA668EF4">
      <w:start w:val="1"/>
      <w:numFmt w:val="decimal"/>
      <w:lvlText w:val="%1."/>
      <w:lvlJc w:val="right"/>
      <w:pPr>
        <w:ind w:left="708"/>
      </w:pPr>
      <w:rPr>
        <w:rFonts w:hint="default"/>
        <w:b w:val="0"/>
        <w:i w:val="0"/>
        <w:strike w:val="0"/>
        <w:dstrike w:val="0"/>
        <w:color w:val="000000"/>
        <w:sz w:val="22"/>
        <w:szCs w:val="22"/>
        <w:u w:val="none" w:color="000000"/>
        <w:bdr w:val="none" w:sz="0" w:space="0" w:color="auto"/>
        <w:shd w:val="clear" w:color="auto" w:fill="auto"/>
        <w:vertAlign w:val="baseline"/>
      </w:rPr>
    </w:lvl>
    <w:lvl w:ilvl="1" w:tplc="04150017">
      <w:start w:val="1"/>
      <w:numFmt w:val="lowerLetter"/>
      <w:lvlText w:val="%2)"/>
      <w:lvlJc w:val="left"/>
      <w:pPr>
        <w:ind w:left="1080"/>
      </w:pPr>
      <w:rPr>
        <w:b w:val="0"/>
        <w:i w:val="0"/>
        <w:strike w:val="0"/>
        <w:dstrike w:val="0"/>
        <w:color w:val="000000"/>
        <w:sz w:val="22"/>
        <w:szCs w:val="22"/>
        <w:u w:val="none" w:color="000000"/>
        <w:bdr w:val="none" w:sz="0" w:space="0" w:color="auto"/>
        <w:shd w:val="clear" w:color="auto" w:fill="auto"/>
        <w:vertAlign w:val="baseline"/>
      </w:rPr>
    </w:lvl>
    <w:lvl w:ilvl="2" w:tplc="F844D8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08E55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E41CA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E600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50203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7A8A2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34C63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B9162F1"/>
    <w:multiLevelType w:val="hybridMultilevel"/>
    <w:tmpl w:val="75D4A082"/>
    <w:lvl w:ilvl="0" w:tplc="04150017">
      <w:start w:val="1"/>
      <w:numFmt w:val="lowerLetter"/>
      <w:lvlText w:val="%1)"/>
      <w:lvlJc w:val="left"/>
      <w:pPr>
        <w:ind w:left="708"/>
      </w:pPr>
      <w:rPr>
        <w:rFonts w:hint="default"/>
        <w:b w:val="0"/>
        <w:i w:val="0"/>
        <w:strike w:val="0"/>
        <w:dstrike w:val="0"/>
        <w:color w:val="000000"/>
        <w:sz w:val="22"/>
        <w:szCs w:val="22"/>
        <w:u w:val="none" w:color="000000"/>
        <w:bdr w:val="none" w:sz="0" w:space="0" w:color="auto"/>
        <w:shd w:val="clear" w:color="auto" w:fill="auto"/>
        <w:vertAlign w:val="baseline"/>
      </w:rPr>
    </w:lvl>
    <w:lvl w:ilvl="1" w:tplc="04150017">
      <w:start w:val="1"/>
      <w:numFmt w:val="lowerLetter"/>
      <w:lvlText w:val="%2)"/>
      <w:lvlJc w:val="left"/>
      <w:pPr>
        <w:ind w:left="1080"/>
      </w:pPr>
      <w:rPr>
        <w:b w:val="0"/>
        <w:i w:val="0"/>
        <w:strike w:val="0"/>
        <w:dstrike w:val="0"/>
        <w:color w:val="000000"/>
        <w:sz w:val="22"/>
        <w:szCs w:val="22"/>
        <w:u w:val="none" w:color="000000"/>
        <w:bdr w:val="none" w:sz="0" w:space="0" w:color="auto"/>
        <w:shd w:val="clear" w:color="auto" w:fill="auto"/>
        <w:vertAlign w:val="baseline"/>
      </w:rPr>
    </w:lvl>
    <w:lvl w:ilvl="2" w:tplc="F844D8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08E55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E41CA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E600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50203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7A8A2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34C63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A224C92"/>
    <w:multiLevelType w:val="hybridMultilevel"/>
    <w:tmpl w:val="22080D40"/>
    <w:lvl w:ilvl="0" w:tplc="AF62DCE8">
      <w:start w:val="1"/>
      <w:numFmt w:val="decimal"/>
      <w:lvlText w:val="%1."/>
      <w:lvlJc w:val="right"/>
      <w:pPr>
        <w:ind w:left="708"/>
      </w:pPr>
      <w:rPr>
        <w:rFonts w:hint="default"/>
        <w:b w:val="0"/>
        <w:i w:val="0"/>
        <w:strike w:val="0"/>
        <w:dstrike w:val="0"/>
        <w:color w:val="000000"/>
        <w:sz w:val="22"/>
        <w:szCs w:val="22"/>
        <w:u w:val="none" w:color="000000"/>
        <w:bdr w:val="none" w:sz="0" w:space="0" w:color="auto"/>
        <w:shd w:val="clear" w:color="auto" w:fill="auto"/>
        <w:vertAlign w:val="baseline"/>
      </w:rPr>
    </w:lvl>
    <w:lvl w:ilvl="1" w:tplc="04150017">
      <w:start w:val="1"/>
      <w:numFmt w:val="lowerLetter"/>
      <w:lvlText w:val="%2)"/>
      <w:lvlJc w:val="left"/>
      <w:pPr>
        <w:ind w:left="1080"/>
      </w:pPr>
      <w:rPr>
        <w:b w:val="0"/>
        <w:i w:val="0"/>
        <w:strike w:val="0"/>
        <w:dstrike w:val="0"/>
        <w:color w:val="000000"/>
        <w:sz w:val="22"/>
        <w:szCs w:val="22"/>
        <w:u w:val="none" w:color="000000"/>
        <w:bdr w:val="none" w:sz="0" w:space="0" w:color="auto"/>
        <w:shd w:val="clear" w:color="auto" w:fill="auto"/>
        <w:vertAlign w:val="baseline"/>
      </w:rPr>
    </w:lvl>
    <w:lvl w:ilvl="2" w:tplc="F844D8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08E55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E41CA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E600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50203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7A8A2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34C63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B10637B"/>
    <w:multiLevelType w:val="hybridMultilevel"/>
    <w:tmpl w:val="9DEA9D60"/>
    <w:lvl w:ilvl="0" w:tplc="0F326D7E">
      <w:start w:val="1"/>
      <w:numFmt w:val="decimal"/>
      <w:lvlText w:val="%1."/>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lang w:val="en-GB"/>
      </w:rPr>
    </w:lvl>
    <w:lvl w:ilvl="1" w:tplc="F754024A">
      <w:start w:val="1"/>
      <w:numFmt w:val="lowerLetter"/>
      <w:lvlText w:val="%2)"/>
      <w:lvlJc w:val="left"/>
      <w:pPr>
        <w:ind w:left="6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C567FE4">
      <w:start w:val="1"/>
      <w:numFmt w:val="lowerRoman"/>
      <w:lvlText w:val="%3"/>
      <w:lvlJc w:val="left"/>
      <w:pPr>
        <w:ind w:left="14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C3FE88DE">
      <w:start w:val="1"/>
      <w:numFmt w:val="decimal"/>
      <w:lvlText w:val="%4"/>
      <w:lvlJc w:val="left"/>
      <w:pPr>
        <w:ind w:left="21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153E3560">
      <w:start w:val="1"/>
      <w:numFmt w:val="lowerLetter"/>
      <w:lvlText w:val="%5"/>
      <w:lvlJc w:val="left"/>
      <w:pPr>
        <w:ind w:left="28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FB684B06">
      <w:start w:val="1"/>
      <w:numFmt w:val="lowerRoman"/>
      <w:lvlText w:val="%6"/>
      <w:lvlJc w:val="left"/>
      <w:pPr>
        <w:ind w:left="36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7A0C9A5A">
      <w:start w:val="1"/>
      <w:numFmt w:val="decimal"/>
      <w:lvlText w:val="%7"/>
      <w:lvlJc w:val="left"/>
      <w:pPr>
        <w:ind w:left="43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E3C6E46A">
      <w:start w:val="1"/>
      <w:numFmt w:val="lowerLetter"/>
      <w:lvlText w:val="%8"/>
      <w:lvlJc w:val="left"/>
      <w:pPr>
        <w:ind w:left="50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71403BF2">
      <w:start w:val="1"/>
      <w:numFmt w:val="lowerRoman"/>
      <w:lvlText w:val="%9"/>
      <w:lvlJc w:val="left"/>
      <w:pPr>
        <w:ind w:left="57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3" w15:restartNumberingAfterBreak="0">
    <w:nsid w:val="55EA3F79"/>
    <w:multiLevelType w:val="hybridMultilevel"/>
    <w:tmpl w:val="A51E240A"/>
    <w:lvl w:ilvl="0" w:tplc="20BACDE0">
      <w:start w:val="1"/>
      <w:numFmt w:val="decimal"/>
      <w:lvlText w:val="%1."/>
      <w:lvlJc w:val="right"/>
      <w:pPr>
        <w:ind w:left="708"/>
      </w:pPr>
      <w:rPr>
        <w:rFonts w:hint="default"/>
        <w:b w:val="0"/>
        <w:i w:val="0"/>
        <w:strike w:val="0"/>
        <w:dstrike w:val="0"/>
        <w:color w:val="000000"/>
        <w:sz w:val="18"/>
        <w:szCs w:val="18"/>
        <w:u w:val="none" w:color="000000"/>
        <w:bdr w:val="none" w:sz="0" w:space="0" w:color="auto"/>
        <w:shd w:val="clear" w:color="auto" w:fill="auto"/>
        <w:vertAlign w:val="baseline"/>
      </w:rPr>
    </w:lvl>
    <w:lvl w:ilvl="1" w:tplc="E08613B4">
      <w:start w:val="1"/>
      <w:numFmt w:val="lowerLetter"/>
      <w:lvlText w:val="%2)"/>
      <w:lvlJc w:val="left"/>
      <w:pPr>
        <w:ind w:left="1080"/>
      </w:pPr>
      <w:rPr>
        <w:b w:val="0"/>
        <w:i w:val="0"/>
        <w:strike w:val="0"/>
        <w:dstrike w:val="0"/>
        <w:color w:val="000000"/>
        <w:sz w:val="18"/>
        <w:szCs w:val="18"/>
        <w:u w:val="none" w:color="000000"/>
        <w:bdr w:val="none" w:sz="0" w:space="0" w:color="auto"/>
        <w:shd w:val="clear" w:color="auto" w:fill="auto"/>
        <w:vertAlign w:val="baseline"/>
      </w:rPr>
    </w:lvl>
    <w:lvl w:ilvl="2" w:tplc="F844D8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08E55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E41CA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E600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50203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7A8A2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34C63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73968C1"/>
    <w:multiLevelType w:val="hybridMultilevel"/>
    <w:tmpl w:val="013EF460"/>
    <w:lvl w:ilvl="0" w:tplc="C5168C1E">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AE0468">
      <w:start w:val="1"/>
      <w:numFmt w:val="lowerLetter"/>
      <w:lvlText w:val="%2"/>
      <w:lvlJc w:val="left"/>
      <w:pPr>
        <w:ind w:left="1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30596E">
      <w:start w:val="1"/>
      <w:numFmt w:val="lowerRoman"/>
      <w:lvlText w:val="%3"/>
      <w:lvlJc w:val="left"/>
      <w:pPr>
        <w:ind w:left="1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E8FCA6">
      <w:start w:val="1"/>
      <w:numFmt w:val="decimal"/>
      <w:lvlText w:val="%4"/>
      <w:lvlJc w:val="left"/>
      <w:pPr>
        <w:ind w:left="2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DA9FC8">
      <w:start w:val="1"/>
      <w:numFmt w:val="lowerLetter"/>
      <w:lvlText w:val="%5"/>
      <w:lvlJc w:val="left"/>
      <w:pPr>
        <w:ind w:left="3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64601A">
      <w:start w:val="1"/>
      <w:numFmt w:val="lowerRoman"/>
      <w:lvlText w:val="%6"/>
      <w:lvlJc w:val="left"/>
      <w:pPr>
        <w:ind w:left="4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9A0DBE">
      <w:start w:val="1"/>
      <w:numFmt w:val="decimal"/>
      <w:lvlText w:val="%7"/>
      <w:lvlJc w:val="left"/>
      <w:pPr>
        <w:ind w:left="4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B66F4C">
      <w:start w:val="1"/>
      <w:numFmt w:val="lowerLetter"/>
      <w:lvlText w:val="%8"/>
      <w:lvlJc w:val="left"/>
      <w:pPr>
        <w:ind w:left="5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9870AA">
      <w:start w:val="1"/>
      <w:numFmt w:val="lowerRoman"/>
      <w:lvlText w:val="%9"/>
      <w:lvlJc w:val="left"/>
      <w:pPr>
        <w:ind w:left="6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C462262"/>
    <w:multiLevelType w:val="hybridMultilevel"/>
    <w:tmpl w:val="C7046C58"/>
    <w:lvl w:ilvl="0" w:tplc="65AE63BE">
      <w:start w:val="1"/>
      <w:numFmt w:val="decimal"/>
      <w:lvlText w:val="%1."/>
      <w:lvlJc w:val="left"/>
      <w:pPr>
        <w:ind w:left="360"/>
      </w:pPr>
      <w:rPr>
        <w:rFonts w:ascii="Arial" w:eastAsia="Times New Roman" w:hAnsi="Arial" w:cs="Arial" w:hint="default"/>
        <w:b w:val="0"/>
        <w:i w:val="0"/>
        <w:strike w:val="0"/>
        <w:dstrike w:val="0"/>
        <w:color w:val="000000"/>
        <w:sz w:val="18"/>
        <w:szCs w:val="18"/>
        <w:u w:val="none" w:color="000000"/>
        <w:bdr w:val="none" w:sz="0" w:space="0" w:color="auto"/>
        <w:shd w:val="clear" w:color="auto" w:fill="auto"/>
        <w:vertAlign w:val="baseline"/>
      </w:rPr>
    </w:lvl>
    <w:lvl w:ilvl="1" w:tplc="C52CDBFC">
      <w:start w:val="1"/>
      <w:numFmt w:val="lowerLetter"/>
      <w:lvlText w:val="%2)"/>
      <w:lvlJc w:val="left"/>
      <w:pPr>
        <w:ind w:left="6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ED889BA">
      <w:start w:val="1"/>
      <w:numFmt w:val="lowerRoman"/>
      <w:lvlText w:val="%3"/>
      <w:lvlJc w:val="left"/>
      <w:pPr>
        <w:ind w:left="14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0FF48ACA">
      <w:start w:val="1"/>
      <w:numFmt w:val="decimal"/>
      <w:lvlText w:val="%4"/>
      <w:lvlJc w:val="left"/>
      <w:pPr>
        <w:ind w:left="21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E0BACBF4">
      <w:start w:val="1"/>
      <w:numFmt w:val="lowerLetter"/>
      <w:lvlText w:val="%5"/>
      <w:lvlJc w:val="left"/>
      <w:pPr>
        <w:ind w:left="28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DE5CF07E">
      <w:start w:val="1"/>
      <w:numFmt w:val="lowerRoman"/>
      <w:lvlText w:val="%6"/>
      <w:lvlJc w:val="left"/>
      <w:pPr>
        <w:ind w:left="36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CB2AAA7A">
      <w:start w:val="1"/>
      <w:numFmt w:val="decimal"/>
      <w:lvlText w:val="%7"/>
      <w:lvlJc w:val="left"/>
      <w:pPr>
        <w:ind w:left="43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A9E07CBC">
      <w:start w:val="1"/>
      <w:numFmt w:val="lowerLetter"/>
      <w:lvlText w:val="%8"/>
      <w:lvlJc w:val="left"/>
      <w:pPr>
        <w:ind w:left="50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B7167622">
      <w:start w:val="1"/>
      <w:numFmt w:val="lowerRoman"/>
      <w:lvlText w:val="%9"/>
      <w:lvlJc w:val="left"/>
      <w:pPr>
        <w:ind w:left="57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6" w15:restartNumberingAfterBreak="0">
    <w:nsid w:val="62034973"/>
    <w:multiLevelType w:val="hybridMultilevel"/>
    <w:tmpl w:val="0B669CE6"/>
    <w:lvl w:ilvl="0" w:tplc="6A6C41FC">
      <w:start w:val="1"/>
      <w:numFmt w:val="ordinal"/>
      <w:pStyle w:val="Styl1"/>
      <w:lvlText w:val="§ %1"/>
      <w:lvlJc w:val="left"/>
      <w:pPr>
        <w:tabs>
          <w:tab w:val="num" w:pos="1164"/>
        </w:tabs>
        <w:ind w:left="1220" w:hanging="680"/>
      </w:pPr>
      <w:rPr>
        <w:rFonts w:ascii="Verdana" w:hAnsi="Verdana" w:hint="default"/>
        <w:b/>
        <w:i w:val="0"/>
        <w:color w:val="003366"/>
        <w:sz w:val="24"/>
        <w:szCs w:val="24"/>
      </w:rPr>
    </w:lvl>
    <w:lvl w:ilvl="1" w:tplc="74BA7A82">
      <w:start w:val="1"/>
      <w:numFmt w:val="ordinal"/>
      <w:lvlText w:val="%2"/>
      <w:lvlJc w:val="left"/>
      <w:pPr>
        <w:tabs>
          <w:tab w:val="num" w:pos="-3444"/>
        </w:tabs>
        <w:ind w:left="-3444" w:hanging="360"/>
      </w:pPr>
      <w:rPr>
        <w:rFonts w:hint="default"/>
        <w:b w:val="0"/>
        <w:i w:val="0"/>
        <w:color w:val="003366"/>
        <w:sz w:val="20"/>
        <w:szCs w:val="20"/>
      </w:rPr>
    </w:lvl>
    <w:lvl w:ilvl="2" w:tplc="C2864822">
      <w:start w:val="1"/>
      <w:numFmt w:val="decimal"/>
      <w:lvlText w:val="%3."/>
      <w:lvlJc w:val="left"/>
      <w:pPr>
        <w:tabs>
          <w:tab w:val="num" w:pos="-2544"/>
        </w:tabs>
        <w:ind w:left="-2544" w:hanging="360"/>
      </w:pPr>
      <w:rPr>
        <w:rFonts w:hint="default"/>
      </w:rPr>
    </w:lvl>
    <w:lvl w:ilvl="3" w:tplc="0415000F" w:tentative="1">
      <w:start w:val="1"/>
      <w:numFmt w:val="decimal"/>
      <w:lvlText w:val="%4."/>
      <w:lvlJc w:val="left"/>
      <w:pPr>
        <w:tabs>
          <w:tab w:val="num" w:pos="-2004"/>
        </w:tabs>
        <w:ind w:left="-2004" w:hanging="360"/>
      </w:pPr>
    </w:lvl>
    <w:lvl w:ilvl="4" w:tplc="04150019" w:tentative="1">
      <w:start w:val="1"/>
      <w:numFmt w:val="lowerLetter"/>
      <w:lvlText w:val="%5."/>
      <w:lvlJc w:val="left"/>
      <w:pPr>
        <w:tabs>
          <w:tab w:val="num" w:pos="-1284"/>
        </w:tabs>
        <w:ind w:left="-1284" w:hanging="360"/>
      </w:pPr>
    </w:lvl>
    <w:lvl w:ilvl="5" w:tplc="0415001B" w:tentative="1">
      <w:start w:val="1"/>
      <w:numFmt w:val="lowerRoman"/>
      <w:lvlText w:val="%6."/>
      <w:lvlJc w:val="right"/>
      <w:pPr>
        <w:tabs>
          <w:tab w:val="num" w:pos="-564"/>
        </w:tabs>
        <w:ind w:left="-564" w:hanging="180"/>
      </w:pPr>
    </w:lvl>
    <w:lvl w:ilvl="6" w:tplc="0415000F" w:tentative="1">
      <w:start w:val="1"/>
      <w:numFmt w:val="decimal"/>
      <w:lvlText w:val="%7."/>
      <w:lvlJc w:val="left"/>
      <w:pPr>
        <w:tabs>
          <w:tab w:val="num" w:pos="156"/>
        </w:tabs>
        <w:ind w:left="156" w:hanging="360"/>
      </w:pPr>
    </w:lvl>
    <w:lvl w:ilvl="7" w:tplc="04150019" w:tentative="1">
      <w:start w:val="1"/>
      <w:numFmt w:val="lowerLetter"/>
      <w:lvlText w:val="%8."/>
      <w:lvlJc w:val="left"/>
      <w:pPr>
        <w:tabs>
          <w:tab w:val="num" w:pos="876"/>
        </w:tabs>
        <w:ind w:left="876" w:hanging="360"/>
      </w:pPr>
    </w:lvl>
    <w:lvl w:ilvl="8" w:tplc="0415001B" w:tentative="1">
      <w:start w:val="1"/>
      <w:numFmt w:val="lowerRoman"/>
      <w:lvlText w:val="%9."/>
      <w:lvlJc w:val="right"/>
      <w:pPr>
        <w:tabs>
          <w:tab w:val="num" w:pos="1596"/>
        </w:tabs>
        <w:ind w:left="1596" w:hanging="180"/>
      </w:pPr>
    </w:lvl>
  </w:abstractNum>
  <w:abstractNum w:abstractNumId="17" w15:restartNumberingAfterBreak="0">
    <w:nsid w:val="637976FE"/>
    <w:multiLevelType w:val="hybridMultilevel"/>
    <w:tmpl w:val="B14E7336"/>
    <w:lvl w:ilvl="0" w:tplc="BA668EF4">
      <w:start w:val="1"/>
      <w:numFmt w:val="decimal"/>
      <w:lvlText w:val="%1."/>
      <w:lvlJc w:val="right"/>
      <w:pPr>
        <w:ind w:left="708"/>
      </w:pPr>
      <w:rPr>
        <w:rFonts w:hint="default"/>
        <w:b w:val="0"/>
        <w:i w:val="0"/>
        <w:strike w:val="0"/>
        <w:dstrike w:val="0"/>
        <w:color w:val="000000"/>
        <w:sz w:val="22"/>
        <w:szCs w:val="22"/>
        <w:u w:val="none" w:color="000000"/>
        <w:bdr w:val="none" w:sz="0" w:space="0" w:color="auto"/>
        <w:shd w:val="clear" w:color="auto" w:fill="auto"/>
        <w:vertAlign w:val="baseline"/>
      </w:rPr>
    </w:lvl>
    <w:lvl w:ilvl="1" w:tplc="5E60F36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44D8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08E55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E41CA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E600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50203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7A8A2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34C63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58271D0"/>
    <w:multiLevelType w:val="hybridMultilevel"/>
    <w:tmpl w:val="813EA3F2"/>
    <w:lvl w:ilvl="0" w:tplc="04150017">
      <w:start w:val="1"/>
      <w:numFmt w:val="lowerLetter"/>
      <w:lvlText w:val="%1)"/>
      <w:lvlJc w:val="left"/>
      <w:pPr>
        <w:ind w:left="708"/>
      </w:pPr>
      <w:rPr>
        <w:rFonts w:hint="default"/>
        <w:b w:val="0"/>
        <w:i w:val="0"/>
        <w:strike w:val="0"/>
        <w:dstrike w:val="0"/>
        <w:color w:val="000000"/>
        <w:sz w:val="22"/>
        <w:szCs w:val="22"/>
        <w:u w:val="none" w:color="000000"/>
        <w:bdr w:val="none" w:sz="0" w:space="0" w:color="auto"/>
        <w:shd w:val="clear" w:color="auto" w:fill="auto"/>
        <w:vertAlign w:val="baseline"/>
      </w:rPr>
    </w:lvl>
    <w:lvl w:ilvl="1" w:tplc="04150017">
      <w:start w:val="1"/>
      <w:numFmt w:val="lowerLetter"/>
      <w:lvlText w:val="%2)"/>
      <w:lvlJc w:val="left"/>
      <w:pPr>
        <w:ind w:left="1080"/>
      </w:pPr>
      <w:rPr>
        <w:b w:val="0"/>
        <w:i w:val="0"/>
        <w:strike w:val="0"/>
        <w:dstrike w:val="0"/>
        <w:color w:val="000000"/>
        <w:sz w:val="22"/>
        <w:szCs w:val="22"/>
        <w:u w:val="none" w:color="000000"/>
        <w:bdr w:val="none" w:sz="0" w:space="0" w:color="auto"/>
        <w:shd w:val="clear" w:color="auto" w:fill="auto"/>
        <w:vertAlign w:val="baseline"/>
      </w:rPr>
    </w:lvl>
    <w:lvl w:ilvl="2" w:tplc="F844D8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08E55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E41CA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E600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50203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7A8A2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34C63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8360F6"/>
    <w:multiLevelType w:val="hybridMultilevel"/>
    <w:tmpl w:val="01E876BE"/>
    <w:lvl w:ilvl="0" w:tplc="ED52E020">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5E6040">
      <w:start w:val="1"/>
      <w:numFmt w:val="lowerLetter"/>
      <w:lvlText w:val="%2)"/>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A2448E">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6AB586">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54747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A81C38">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349068">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1A150A">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8EE174">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85F5AF0"/>
    <w:multiLevelType w:val="hybridMultilevel"/>
    <w:tmpl w:val="E69A68F0"/>
    <w:lvl w:ilvl="0" w:tplc="DF2670DA">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5803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DE76A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1EEFE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306C9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58B69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905B4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A83A4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689ED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20617E7"/>
    <w:multiLevelType w:val="hybridMultilevel"/>
    <w:tmpl w:val="65EA3A38"/>
    <w:styleLink w:val="ImportedStyle4"/>
    <w:lvl w:ilvl="0" w:tplc="EA2E8E18">
      <w:start w:val="1"/>
      <w:numFmt w:val="decimal"/>
      <w:lvlText w:val="%1."/>
      <w:lvlJc w:val="left"/>
      <w:pPr>
        <w:tabs>
          <w:tab w:val="left" w:pos="940"/>
          <w:tab w:val="left" w:pos="1440"/>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7ECAFA">
      <w:start w:val="1"/>
      <w:numFmt w:val="lowerLetter"/>
      <w:lvlText w:val="%2."/>
      <w:lvlJc w:val="left"/>
      <w:pPr>
        <w:tabs>
          <w:tab w:val="left" w:pos="2380"/>
          <w:tab w:val="left" w:pos="288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CE9494">
      <w:start w:val="1"/>
      <w:numFmt w:val="lowerLetter"/>
      <w:lvlText w:val="%3."/>
      <w:lvlJc w:val="left"/>
      <w:pPr>
        <w:tabs>
          <w:tab w:val="left" w:pos="2380"/>
          <w:tab w:val="left" w:pos="288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CA63B2">
      <w:start w:val="1"/>
      <w:numFmt w:val="lowerLetter"/>
      <w:lvlText w:val="%4."/>
      <w:lvlJc w:val="left"/>
      <w:pPr>
        <w:tabs>
          <w:tab w:val="left" w:pos="2380"/>
          <w:tab w:val="left" w:pos="288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324818">
      <w:start w:val="1"/>
      <w:numFmt w:val="lowerLetter"/>
      <w:lvlText w:val="%5."/>
      <w:lvlJc w:val="left"/>
      <w:pPr>
        <w:tabs>
          <w:tab w:val="left" w:pos="2380"/>
          <w:tab w:val="left" w:pos="288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26AF22">
      <w:start w:val="1"/>
      <w:numFmt w:val="lowerLetter"/>
      <w:lvlText w:val="%6."/>
      <w:lvlJc w:val="left"/>
      <w:pPr>
        <w:tabs>
          <w:tab w:val="left" w:pos="2380"/>
          <w:tab w:val="left" w:pos="288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AE67A0">
      <w:start w:val="1"/>
      <w:numFmt w:val="lowerLetter"/>
      <w:lvlText w:val="%7."/>
      <w:lvlJc w:val="left"/>
      <w:pPr>
        <w:tabs>
          <w:tab w:val="left" w:pos="2380"/>
          <w:tab w:val="left" w:pos="288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902E5E">
      <w:start w:val="1"/>
      <w:numFmt w:val="lowerLetter"/>
      <w:lvlText w:val="%8."/>
      <w:lvlJc w:val="left"/>
      <w:pPr>
        <w:tabs>
          <w:tab w:val="left" w:pos="2380"/>
          <w:tab w:val="left" w:pos="288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5A8CEC">
      <w:start w:val="1"/>
      <w:numFmt w:val="lowerLetter"/>
      <w:lvlText w:val="%9."/>
      <w:lvlJc w:val="left"/>
      <w:pPr>
        <w:tabs>
          <w:tab w:val="left" w:pos="2380"/>
          <w:tab w:val="left" w:pos="288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780B0C75"/>
    <w:multiLevelType w:val="hybridMultilevel"/>
    <w:tmpl w:val="CFEE85C6"/>
    <w:styleLink w:val="ImportedStyle1"/>
    <w:lvl w:ilvl="0" w:tplc="CFEE85C6">
      <w:start w:val="1"/>
      <w:numFmt w:val="decimal"/>
      <w:lvlText w:val="%1."/>
      <w:lvlJc w:val="left"/>
      <w:pPr>
        <w:tabs>
          <w:tab w:val="left" w:pos="940"/>
          <w:tab w:val="left" w:pos="1440"/>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16C056">
      <w:start w:val="1"/>
      <w:numFmt w:val="decimal"/>
      <w:lvlText w:val="%2."/>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148AFE">
      <w:start w:val="1"/>
      <w:numFmt w:val="decimal"/>
      <w:lvlText w:val="%3."/>
      <w:lvlJc w:val="left"/>
      <w:pPr>
        <w:tabs>
          <w:tab w:val="left" w:pos="940"/>
          <w:tab w:val="left" w:pos="144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08649C">
      <w:start w:val="1"/>
      <w:numFmt w:val="decimal"/>
      <w:lvlText w:val="%4."/>
      <w:lvlJc w:val="left"/>
      <w:pPr>
        <w:tabs>
          <w:tab w:val="left" w:pos="940"/>
          <w:tab w:val="left" w:pos="144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3E0280">
      <w:start w:val="1"/>
      <w:numFmt w:val="decimal"/>
      <w:lvlText w:val="%5."/>
      <w:lvlJc w:val="left"/>
      <w:pPr>
        <w:tabs>
          <w:tab w:val="left" w:pos="940"/>
          <w:tab w:val="left" w:pos="144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1FEB5C8">
      <w:start w:val="1"/>
      <w:numFmt w:val="decimal"/>
      <w:lvlText w:val="%6."/>
      <w:lvlJc w:val="left"/>
      <w:pPr>
        <w:tabs>
          <w:tab w:val="left" w:pos="940"/>
          <w:tab w:val="left" w:pos="1440"/>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90638C">
      <w:start w:val="1"/>
      <w:numFmt w:val="decimal"/>
      <w:lvlText w:val="%7."/>
      <w:lvlJc w:val="left"/>
      <w:pPr>
        <w:tabs>
          <w:tab w:val="left" w:pos="940"/>
          <w:tab w:val="left" w:pos="144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3434B8">
      <w:start w:val="1"/>
      <w:numFmt w:val="decimal"/>
      <w:lvlText w:val="%8."/>
      <w:lvlJc w:val="left"/>
      <w:pPr>
        <w:tabs>
          <w:tab w:val="left" w:pos="940"/>
          <w:tab w:val="left" w:pos="144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4DA6312">
      <w:start w:val="1"/>
      <w:numFmt w:val="decimal"/>
      <w:lvlText w:val="%9."/>
      <w:lvlJc w:val="left"/>
      <w:pPr>
        <w:tabs>
          <w:tab w:val="left" w:pos="940"/>
          <w:tab w:val="left" w:pos="1440"/>
        </w:tabs>
        <w:ind w:left="64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7"/>
  </w:num>
  <w:num w:numId="2">
    <w:abstractNumId w:val="16"/>
  </w:num>
  <w:num w:numId="3">
    <w:abstractNumId w:val="22"/>
  </w:num>
  <w:num w:numId="4">
    <w:abstractNumId w:val="21"/>
  </w:num>
  <w:num w:numId="5">
    <w:abstractNumId w:val="5"/>
  </w:num>
  <w:num w:numId="6">
    <w:abstractNumId w:val="3"/>
  </w:num>
  <w:num w:numId="7">
    <w:abstractNumId w:val="1"/>
  </w:num>
  <w:num w:numId="8">
    <w:abstractNumId w:val="4"/>
  </w:num>
  <w:num w:numId="9">
    <w:abstractNumId w:val="19"/>
  </w:num>
  <w:num w:numId="10">
    <w:abstractNumId w:val="20"/>
  </w:num>
  <w:num w:numId="11">
    <w:abstractNumId w:val="8"/>
  </w:num>
  <w:num w:numId="12">
    <w:abstractNumId w:val="14"/>
  </w:num>
  <w:num w:numId="13">
    <w:abstractNumId w:val="12"/>
  </w:num>
  <w:num w:numId="14">
    <w:abstractNumId w:val="0"/>
  </w:num>
  <w:num w:numId="15">
    <w:abstractNumId w:val="15"/>
  </w:num>
  <w:num w:numId="16">
    <w:abstractNumId w:val="6"/>
  </w:num>
  <w:num w:numId="17">
    <w:abstractNumId w:val="17"/>
  </w:num>
  <w:num w:numId="18">
    <w:abstractNumId w:val="10"/>
  </w:num>
  <w:num w:numId="19">
    <w:abstractNumId w:val="9"/>
  </w:num>
  <w:num w:numId="20">
    <w:abstractNumId w:val="18"/>
  </w:num>
  <w:num w:numId="21">
    <w:abstractNumId w:val="11"/>
  </w:num>
  <w:num w:numId="22">
    <w:abstractNumId w:val="13"/>
  </w:num>
  <w:num w:numId="23">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D42"/>
    <w:rsid w:val="00000E98"/>
    <w:rsid w:val="00003064"/>
    <w:rsid w:val="0001282D"/>
    <w:rsid w:val="000360BB"/>
    <w:rsid w:val="00044143"/>
    <w:rsid w:val="00074D42"/>
    <w:rsid w:val="00093F3D"/>
    <w:rsid w:val="000A0E68"/>
    <w:rsid w:val="000E0C43"/>
    <w:rsid w:val="00162B31"/>
    <w:rsid w:val="001754D3"/>
    <w:rsid w:val="00182154"/>
    <w:rsid w:val="0018248F"/>
    <w:rsid w:val="00196C73"/>
    <w:rsid w:val="00197485"/>
    <w:rsid w:val="001976C5"/>
    <w:rsid w:val="001A0AFA"/>
    <w:rsid w:val="001A5DE4"/>
    <w:rsid w:val="001B1E87"/>
    <w:rsid w:val="001C2EC0"/>
    <w:rsid w:val="001D29EF"/>
    <w:rsid w:val="001D757A"/>
    <w:rsid w:val="001F6C29"/>
    <w:rsid w:val="002114B1"/>
    <w:rsid w:val="00217895"/>
    <w:rsid w:val="002211FB"/>
    <w:rsid w:val="00234FCC"/>
    <w:rsid w:val="00235969"/>
    <w:rsid w:val="00263FF5"/>
    <w:rsid w:val="00274412"/>
    <w:rsid w:val="00281A8A"/>
    <w:rsid w:val="002C0141"/>
    <w:rsid w:val="003116DC"/>
    <w:rsid w:val="00347CAF"/>
    <w:rsid w:val="00366533"/>
    <w:rsid w:val="003A6D23"/>
    <w:rsid w:val="003B114C"/>
    <w:rsid w:val="003F46BE"/>
    <w:rsid w:val="0041237D"/>
    <w:rsid w:val="00412973"/>
    <w:rsid w:val="00422F5C"/>
    <w:rsid w:val="00427EFB"/>
    <w:rsid w:val="00440C98"/>
    <w:rsid w:val="004B0C8F"/>
    <w:rsid w:val="004B6052"/>
    <w:rsid w:val="004C27BA"/>
    <w:rsid w:val="004E44FD"/>
    <w:rsid w:val="00511F03"/>
    <w:rsid w:val="00514F69"/>
    <w:rsid w:val="00533632"/>
    <w:rsid w:val="00533A4A"/>
    <w:rsid w:val="00543463"/>
    <w:rsid w:val="00545A39"/>
    <w:rsid w:val="005500F0"/>
    <w:rsid w:val="005548BE"/>
    <w:rsid w:val="00555D21"/>
    <w:rsid w:val="00560C3B"/>
    <w:rsid w:val="00561EE9"/>
    <w:rsid w:val="005662E4"/>
    <w:rsid w:val="0057403D"/>
    <w:rsid w:val="0057413E"/>
    <w:rsid w:val="00581378"/>
    <w:rsid w:val="005D2C6C"/>
    <w:rsid w:val="00624BE5"/>
    <w:rsid w:val="00634F2D"/>
    <w:rsid w:val="00635B9A"/>
    <w:rsid w:val="00671E3F"/>
    <w:rsid w:val="006761FB"/>
    <w:rsid w:val="00697C2F"/>
    <w:rsid w:val="006A38F7"/>
    <w:rsid w:val="006B297D"/>
    <w:rsid w:val="006B4A2D"/>
    <w:rsid w:val="006E3B96"/>
    <w:rsid w:val="006E4682"/>
    <w:rsid w:val="007442C5"/>
    <w:rsid w:val="00753800"/>
    <w:rsid w:val="00776122"/>
    <w:rsid w:val="00796D72"/>
    <w:rsid w:val="007A730B"/>
    <w:rsid w:val="007B6552"/>
    <w:rsid w:val="007D34DF"/>
    <w:rsid w:val="007D5B6F"/>
    <w:rsid w:val="007E6500"/>
    <w:rsid w:val="007F654F"/>
    <w:rsid w:val="00812282"/>
    <w:rsid w:val="008328A4"/>
    <w:rsid w:val="008505E2"/>
    <w:rsid w:val="00871186"/>
    <w:rsid w:val="00884C53"/>
    <w:rsid w:val="00892BF5"/>
    <w:rsid w:val="008A217E"/>
    <w:rsid w:val="008B3946"/>
    <w:rsid w:val="008D4A71"/>
    <w:rsid w:val="008F2496"/>
    <w:rsid w:val="00914B5C"/>
    <w:rsid w:val="00924A6C"/>
    <w:rsid w:val="00932EAF"/>
    <w:rsid w:val="0093467C"/>
    <w:rsid w:val="00936DFF"/>
    <w:rsid w:val="00941108"/>
    <w:rsid w:val="00950E0E"/>
    <w:rsid w:val="009560CF"/>
    <w:rsid w:val="00965E6C"/>
    <w:rsid w:val="009739BC"/>
    <w:rsid w:val="00997B45"/>
    <w:rsid w:val="009B386F"/>
    <w:rsid w:val="009F580C"/>
    <w:rsid w:val="00A07114"/>
    <w:rsid w:val="00A16971"/>
    <w:rsid w:val="00A211AF"/>
    <w:rsid w:val="00A211B6"/>
    <w:rsid w:val="00A357F3"/>
    <w:rsid w:val="00A8295E"/>
    <w:rsid w:val="00A95F16"/>
    <w:rsid w:val="00A97ACA"/>
    <w:rsid w:val="00AA6A14"/>
    <w:rsid w:val="00AA74BB"/>
    <w:rsid w:val="00AB51CB"/>
    <w:rsid w:val="00AB64FB"/>
    <w:rsid w:val="00AD25E4"/>
    <w:rsid w:val="00AD5ABE"/>
    <w:rsid w:val="00AD6C84"/>
    <w:rsid w:val="00AE4DB3"/>
    <w:rsid w:val="00B00FBD"/>
    <w:rsid w:val="00B05B66"/>
    <w:rsid w:val="00B16DD9"/>
    <w:rsid w:val="00B264DC"/>
    <w:rsid w:val="00B40B00"/>
    <w:rsid w:val="00B50FEA"/>
    <w:rsid w:val="00B61C17"/>
    <w:rsid w:val="00B83D75"/>
    <w:rsid w:val="00B977B4"/>
    <w:rsid w:val="00BA2FBB"/>
    <w:rsid w:val="00BE2559"/>
    <w:rsid w:val="00C0002F"/>
    <w:rsid w:val="00C124A2"/>
    <w:rsid w:val="00C535A0"/>
    <w:rsid w:val="00C67BFA"/>
    <w:rsid w:val="00C73F06"/>
    <w:rsid w:val="00CA0868"/>
    <w:rsid w:val="00CA2BE9"/>
    <w:rsid w:val="00CA39ED"/>
    <w:rsid w:val="00CB15C5"/>
    <w:rsid w:val="00CC343E"/>
    <w:rsid w:val="00D2453E"/>
    <w:rsid w:val="00D55B58"/>
    <w:rsid w:val="00D56887"/>
    <w:rsid w:val="00D609C5"/>
    <w:rsid w:val="00D7327B"/>
    <w:rsid w:val="00D8081A"/>
    <w:rsid w:val="00D81FC5"/>
    <w:rsid w:val="00DA1BFD"/>
    <w:rsid w:val="00DB478A"/>
    <w:rsid w:val="00DD184D"/>
    <w:rsid w:val="00DF641F"/>
    <w:rsid w:val="00E22405"/>
    <w:rsid w:val="00E22F87"/>
    <w:rsid w:val="00E534D8"/>
    <w:rsid w:val="00E91E6A"/>
    <w:rsid w:val="00E9624F"/>
    <w:rsid w:val="00EC0B3B"/>
    <w:rsid w:val="00EC14BA"/>
    <w:rsid w:val="00EC6C4A"/>
    <w:rsid w:val="00ED2BF6"/>
    <w:rsid w:val="00ED56CC"/>
    <w:rsid w:val="00ED590F"/>
    <w:rsid w:val="00ED705F"/>
    <w:rsid w:val="00EF4209"/>
    <w:rsid w:val="00EF587C"/>
    <w:rsid w:val="00F00135"/>
    <w:rsid w:val="00F123D3"/>
    <w:rsid w:val="00F15088"/>
    <w:rsid w:val="00F27235"/>
    <w:rsid w:val="00F31B95"/>
    <w:rsid w:val="00F427FD"/>
    <w:rsid w:val="00F61C9A"/>
    <w:rsid w:val="00F8158B"/>
    <w:rsid w:val="00FC464C"/>
    <w:rsid w:val="00FE26B7"/>
    <w:rsid w:val="00FF236F"/>
    <w:rsid w:val="00FF23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F3074"/>
  <w15:chartTrackingRefBased/>
  <w15:docId w15:val="{5B42FFCE-3953-4BA9-9D09-F5E750E85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4D42"/>
    <w:pPr>
      <w:spacing w:after="0" w:line="240" w:lineRule="auto"/>
    </w:pPr>
    <w:rPr>
      <w:rFonts w:ascii="Arial" w:eastAsia="Times New Roman" w:hAnsi="Arial" w:cs="Times New Roman"/>
      <w:sz w:val="18"/>
      <w:szCs w:val="18"/>
      <w:lang w:eastAsia="pl-PL"/>
    </w:rPr>
  </w:style>
  <w:style w:type="paragraph" w:styleId="Nagwek1">
    <w:name w:val="heading 1"/>
    <w:basedOn w:val="Normalny"/>
    <w:next w:val="Normalny"/>
    <w:link w:val="Nagwek1Znak"/>
    <w:uiPriority w:val="9"/>
    <w:qFormat/>
    <w:rsid w:val="00074D42"/>
    <w:pPr>
      <w:keepNext/>
      <w:outlineLvl w:val="0"/>
    </w:pPr>
    <w:rPr>
      <w:b/>
      <w:bCs/>
      <w:sz w:val="24"/>
      <w:szCs w:val="24"/>
    </w:rPr>
  </w:style>
  <w:style w:type="paragraph" w:styleId="Nagwek2">
    <w:name w:val="heading 2"/>
    <w:basedOn w:val="Normalny"/>
    <w:next w:val="Normalny"/>
    <w:link w:val="Nagwek2Znak"/>
    <w:qFormat/>
    <w:rsid w:val="00074D42"/>
    <w:pPr>
      <w:keepNext/>
      <w:jc w:val="both"/>
      <w:outlineLvl w:val="1"/>
    </w:pPr>
    <w:rPr>
      <w:rFonts w:cs="Arial"/>
      <w:b/>
      <w:bCs/>
      <w:sz w:val="22"/>
      <w:szCs w:val="20"/>
    </w:rPr>
  </w:style>
  <w:style w:type="paragraph" w:styleId="Nagwek3">
    <w:name w:val="heading 3"/>
    <w:basedOn w:val="Normalny"/>
    <w:next w:val="Normalny"/>
    <w:link w:val="Nagwek3Znak"/>
    <w:uiPriority w:val="9"/>
    <w:qFormat/>
    <w:rsid w:val="00074D42"/>
    <w:pPr>
      <w:keepNext/>
      <w:outlineLvl w:val="2"/>
    </w:pPr>
    <w:rPr>
      <w:rFonts w:cs="Arial"/>
      <w:b/>
      <w:bCs/>
      <w:szCs w:val="20"/>
    </w:rPr>
  </w:style>
  <w:style w:type="paragraph" w:styleId="Nagwek4">
    <w:name w:val="heading 4"/>
    <w:basedOn w:val="Normalny"/>
    <w:next w:val="Normalny"/>
    <w:link w:val="Nagwek4Znak"/>
    <w:qFormat/>
    <w:rsid w:val="00074D42"/>
    <w:pPr>
      <w:keepNext/>
      <w:jc w:val="center"/>
      <w:outlineLvl w:val="3"/>
    </w:pPr>
    <w:rPr>
      <w:rFonts w:ascii="RotisSemiSansPl" w:hAnsi="RotisSemiSansPl" w:cs="Arial"/>
      <w:b/>
      <w:bCs/>
      <w:sz w:val="24"/>
    </w:rPr>
  </w:style>
  <w:style w:type="paragraph" w:styleId="Nagwek5">
    <w:name w:val="heading 5"/>
    <w:basedOn w:val="Normalny"/>
    <w:next w:val="Normalny"/>
    <w:link w:val="Nagwek5Znak"/>
    <w:qFormat/>
    <w:rsid w:val="00074D42"/>
    <w:pPr>
      <w:keepNext/>
      <w:jc w:val="both"/>
      <w:outlineLvl w:val="4"/>
    </w:pPr>
    <w:rPr>
      <w:rFonts w:cs="Arial"/>
      <w:b/>
      <w:bCs/>
      <w:sz w:val="20"/>
      <w:szCs w:val="20"/>
    </w:rPr>
  </w:style>
  <w:style w:type="paragraph" w:styleId="Nagwek6">
    <w:name w:val="heading 6"/>
    <w:basedOn w:val="Normalny"/>
    <w:next w:val="Normalny"/>
    <w:link w:val="Nagwek6Znak"/>
    <w:qFormat/>
    <w:rsid w:val="00074D42"/>
    <w:pPr>
      <w:keepNext/>
      <w:tabs>
        <w:tab w:val="left" w:pos="5625"/>
      </w:tabs>
      <w:ind w:left="540"/>
      <w:jc w:val="both"/>
      <w:outlineLvl w:val="5"/>
    </w:pPr>
    <w:rPr>
      <w:rFonts w:ascii="RotisSemiSansPl" w:hAnsi="RotisSemiSansPl" w:cs="Arial"/>
      <w:b/>
      <w:bCs/>
      <w:sz w:val="24"/>
    </w:rPr>
  </w:style>
  <w:style w:type="paragraph" w:styleId="Nagwek7">
    <w:name w:val="heading 7"/>
    <w:basedOn w:val="Normalny"/>
    <w:link w:val="Nagwek7Znak"/>
    <w:qFormat/>
    <w:rsid w:val="009F580C"/>
    <w:pPr>
      <w:widowControl w:val="0"/>
      <w:tabs>
        <w:tab w:val="left" w:pos="1296"/>
      </w:tabs>
      <w:suppressAutoHyphens/>
      <w:spacing w:before="240" w:after="60" w:line="360" w:lineRule="atLeast"/>
      <w:ind w:left="1296" w:hanging="1296"/>
      <w:jc w:val="both"/>
      <w:textAlignment w:val="baseline"/>
      <w:outlineLvl w:val="6"/>
    </w:pPr>
    <w:rPr>
      <w:rFonts w:ascii="Times New Roman" w:hAnsi="Times New Roman"/>
      <w:sz w:val="24"/>
      <w:szCs w:val="24"/>
      <w:lang w:val="en-GB" w:eastAsia="en-US"/>
    </w:rPr>
  </w:style>
  <w:style w:type="paragraph" w:styleId="Nagwek8">
    <w:name w:val="heading 8"/>
    <w:basedOn w:val="Normalny"/>
    <w:link w:val="Nagwek8Znak"/>
    <w:qFormat/>
    <w:rsid w:val="009F580C"/>
    <w:pPr>
      <w:widowControl w:val="0"/>
      <w:tabs>
        <w:tab w:val="left" w:pos="1440"/>
      </w:tabs>
      <w:suppressAutoHyphens/>
      <w:spacing w:before="240" w:after="60" w:line="360" w:lineRule="atLeast"/>
      <w:ind w:left="1440" w:hanging="1440"/>
      <w:jc w:val="both"/>
      <w:textAlignment w:val="baseline"/>
      <w:outlineLvl w:val="7"/>
    </w:pPr>
    <w:rPr>
      <w:rFonts w:ascii="Times New Roman" w:hAnsi="Times New Roman"/>
      <w:i/>
      <w:iCs/>
      <w:sz w:val="24"/>
      <w:szCs w:val="24"/>
      <w:lang w:val="en-GB" w:eastAsia="en-US"/>
    </w:rPr>
  </w:style>
  <w:style w:type="paragraph" w:styleId="Nagwek9">
    <w:name w:val="heading 9"/>
    <w:basedOn w:val="Normalny"/>
    <w:link w:val="Nagwek9Znak"/>
    <w:qFormat/>
    <w:rsid w:val="009F580C"/>
    <w:pPr>
      <w:widowControl w:val="0"/>
      <w:tabs>
        <w:tab w:val="left" w:pos="1584"/>
      </w:tabs>
      <w:suppressAutoHyphens/>
      <w:spacing w:before="240" w:after="60" w:line="360" w:lineRule="atLeast"/>
      <w:ind w:left="1584" w:hanging="1584"/>
      <w:jc w:val="both"/>
      <w:textAlignment w:val="baseline"/>
      <w:outlineLvl w:val="8"/>
    </w:pPr>
    <w:rPr>
      <w:sz w:val="22"/>
      <w:szCs w:val="22"/>
      <w:lang w:val="en-GB"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074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074D42"/>
    <w:rPr>
      <w:rFonts w:ascii="Arial" w:eastAsia="Times New Roman" w:hAnsi="Arial" w:cs="Times New Roman"/>
      <w:b/>
      <w:bCs/>
      <w:sz w:val="24"/>
      <w:szCs w:val="24"/>
      <w:lang w:eastAsia="pl-PL"/>
    </w:rPr>
  </w:style>
  <w:style w:type="character" w:customStyle="1" w:styleId="Nagwek2Znak">
    <w:name w:val="Nagłówek 2 Znak"/>
    <w:basedOn w:val="Domylnaczcionkaakapitu"/>
    <w:link w:val="Nagwek2"/>
    <w:rsid w:val="00074D42"/>
    <w:rPr>
      <w:rFonts w:ascii="Arial" w:eastAsia="Times New Roman" w:hAnsi="Arial" w:cs="Arial"/>
      <w:b/>
      <w:bCs/>
      <w:szCs w:val="20"/>
      <w:lang w:eastAsia="pl-PL"/>
    </w:rPr>
  </w:style>
  <w:style w:type="character" w:customStyle="1" w:styleId="Nagwek3Znak">
    <w:name w:val="Nagłówek 3 Znak"/>
    <w:basedOn w:val="Domylnaczcionkaakapitu"/>
    <w:link w:val="Nagwek3"/>
    <w:uiPriority w:val="9"/>
    <w:rsid w:val="00074D42"/>
    <w:rPr>
      <w:rFonts w:ascii="Arial" w:eastAsia="Times New Roman" w:hAnsi="Arial" w:cs="Arial"/>
      <w:b/>
      <w:bCs/>
      <w:sz w:val="18"/>
      <w:szCs w:val="20"/>
      <w:lang w:eastAsia="pl-PL"/>
    </w:rPr>
  </w:style>
  <w:style w:type="character" w:customStyle="1" w:styleId="Nagwek4Znak">
    <w:name w:val="Nagłówek 4 Znak"/>
    <w:basedOn w:val="Domylnaczcionkaakapitu"/>
    <w:link w:val="Nagwek4"/>
    <w:rsid w:val="00074D42"/>
    <w:rPr>
      <w:rFonts w:ascii="RotisSemiSansPl" w:eastAsia="Times New Roman" w:hAnsi="RotisSemiSansPl" w:cs="Arial"/>
      <w:b/>
      <w:bCs/>
      <w:sz w:val="24"/>
      <w:szCs w:val="18"/>
      <w:lang w:eastAsia="pl-PL"/>
    </w:rPr>
  </w:style>
  <w:style w:type="character" w:customStyle="1" w:styleId="Nagwek5Znak">
    <w:name w:val="Nagłówek 5 Znak"/>
    <w:basedOn w:val="Domylnaczcionkaakapitu"/>
    <w:link w:val="Nagwek5"/>
    <w:rsid w:val="00074D42"/>
    <w:rPr>
      <w:rFonts w:ascii="Arial" w:eastAsia="Times New Roman" w:hAnsi="Arial" w:cs="Arial"/>
      <w:b/>
      <w:bCs/>
      <w:sz w:val="20"/>
      <w:szCs w:val="20"/>
      <w:lang w:eastAsia="pl-PL"/>
    </w:rPr>
  </w:style>
  <w:style w:type="character" w:customStyle="1" w:styleId="Nagwek6Znak">
    <w:name w:val="Nagłówek 6 Znak"/>
    <w:basedOn w:val="Domylnaczcionkaakapitu"/>
    <w:link w:val="Nagwek6"/>
    <w:rsid w:val="00074D42"/>
    <w:rPr>
      <w:rFonts w:ascii="RotisSemiSansPl" w:eastAsia="Times New Roman" w:hAnsi="RotisSemiSansPl" w:cs="Arial"/>
      <w:b/>
      <w:bCs/>
      <w:sz w:val="24"/>
      <w:szCs w:val="18"/>
      <w:lang w:eastAsia="pl-PL"/>
    </w:rPr>
  </w:style>
  <w:style w:type="paragraph" w:styleId="Stopka">
    <w:name w:val="footer"/>
    <w:basedOn w:val="Normalny"/>
    <w:link w:val="StopkaZnak"/>
    <w:uiPriority w:val="99"/>
    <w:rsid w:val="00074D42"/>
    <w:pPr>
      <w:tabs>
        <w:tab w:val="center" w:pos="4536"/>
        <w:tab w:val="right" w:pos="9072"/>
      </w:tabs>
    </w:pPr>
    <w:rPr>
      <w:rFonts w:ascii="Times New Roman" w:hAnsi="Times New Roman"/>
      <w:sz w:val="20"/>
      <w:szCs w:val="20"/>
    </w:rPr>
  </w:style>
  <w:style w:type="character" w:customStyle="1" w:styleId="StopkaZnak">
    <w:name w:val="Stopka Znak"/>
    <w:basedOn w:val="Domylnaczcionkaakapitu"/>
    <w:link w:val="Stopka"/>
    <w:uiPriority w:val="99"/>
    <w:qFormat/>
    <w:rsid w:val="00074D42"/>
    <w:rPr>
      <w:rFonts w:ascii="Times New Roman" w:eastAsia="Times New Roman" w:hAnsi="Times New Roman" w:cs="Times New Roman"/>
      <w:sz w:val="20"/>
      <w:szCs w:val="20"/>
      <w:lang w:eastAsia="pl-PL"/>
    </w:rPr>
  </w:style>
  <w:style w:type="character" w:styleId="Numerstrony">
    <w:name w:val="page number"/>
    <w:basedOn w:val="Domylnaczcionkaakapitu"/>
    <w:rsid w:val="00074D42"/>
  </w:style>
  <w:style w:type="paragraph" w:styleId="Tekstpodstawowy">
    <w:name w:val="Body Text"/>
    <w:basedOn w:val="Normalny"/>
    <w:link w:val="TekstpodstawowyZnak"/>
    <w:rsid w:val="00074D42"/>
    <w:pPr>
      <w:jc w:val="both"/>
    </w:pPr>
    <w:rPr>
      <w:b/>
      <w:sz w:val="22"/>
      <w:szCs w:val="20"/>
    </w:rPr>
  </w:style>
  <w:style w:type="character" w:customStyle="1" w:styleId="TekstpodstawowyZnak">
    <w:name w:val="Tekst podstawowy Znak"/>
    <w:basedOn w:val="Domylnaczcionkaakapitu"/>
    <w:link w:val="Tekstpodstawowy"/>
    <w:rsid w:val="00074D42"/>
    <w:rPr>
      <w:rFonts w:ascii="Arial" w:eastAsia="Times New Roman" w:hAnsi="Arial" w:cs="Times New Roman"/>
      <w:b/>
      <w:szCs w:val="20"/>
      <w:lang w:eastAsia="pl-PL"/>
    </w:rPr>
  </w:style>
  <w:style w:type="paragraph" w:styleId="Tekstpodstawowy2">
    <w:name w:val="Body Text 2"/>
    <w:basedOn w:val="Normalny"/>
    <w:link w:val="Tekstpodstawowy2Znak"/>
    <w:rsid w:val="00074D42"/>
    <w:pPr>
      <w:jc w:val="both"/>
    </w:pPr>
    <w:rPr>
      <w:sz w:val="22"/>
      <w:szCs w:val="20"/>
    </w:rPr>
  </w:style>
  <w:style w:type="character" w:customStyle="1" w:styleId="Tekstpodstawowy2Znak">
    <w:name w:val="Tekst podstawowy 2 Znak"/>
    <w:basedOn w:val="Domylnaczcionkaakapitu"/>
    <w:link w:val="Tekstpodstawowy2"/>
    <w:rsid w:val="00074D42"/>
    <w:rPr>
      <w:rFonts w:ascii="Arial" w:eastAsia="Times New Roman" w:hAnsi="Arial" w:cs="Times New Roman"/>
      <w:szCs w:val="20"/>
      <w:lang w:eastAsia="pl-PL"/>
    </w:rPr>
  </w:style>
  <w:style w:type="paragraph" w:customStyle="1" w:styleId="Naglwek31">
    <w:name w:val="Naglówek 31"/>
    <w:basedOn w:val="Normalny"/>
    <w:next w:val="Normalny"/>
    <w:rsid w:val="00074D42"/>
    <w:pPr>
      <w:keepNext/>
      <w:widowControl w:val="0"/>
      <w:overflowPunct w:val="0"/>
      <w:autoSpaceDE w:val="0"/>
      <w:autoSpaceDN w:val="0"/>
      <w:adjustRightInd w:val="0"/>
      <w:spacing w:before="120"/>
      <w:jc w:val="both"/>
      <w:textAlignment w:val="baseline"/>
    </w:pPr>
    <w:rPr>
      <w:rFonts w:ascii="Times New Roman" w:hAnsi="Times New Roman"/>
      <w:sz w:val="24"/>
      <w:szCs w:val="20"/>
      <w:lang w:eastAsia="en-US"/>
    </w:rPr>
  </w:style>
  <w:style w:type="paragraph" w:styleId="NormalnyWeb">
    <w:name w:val="Normal (Web)"/>
    <w:basedOn w:val="Normalny"/>
    <w:rsid w:val="00074D42"/>
    <w:pPr>
      <w:spacing w:before="100" w:beforeAutospacing="1" w:after="100" w:afterAutospacing="1"/>
    </w:pPr>
    <w:rPr>
      <w:rFonts w:ascii="Times New Roman" w:hAnsi="Times New Roman"/>
      <w:sz w:val="24"/>
      <w:szCs w:val="24"/>
      <w:lang w:val="en-US" w:eastAsia="en-US"/>
    </w:rPr>
  </w:style>
  <w:style w:type="paragraph" w:styleId="Tekstpodstawowy3">
    <w:name w:val="Body Text 3"/>
    <w:basedOn w:val="Normalny"/>
    <w:link w:val="Tekstpodstawowy3Znak"/>
    <w:rsid w:val="00074D42"/>
    <w:rPr>
      <w:sz w:val="24"/>
    </w:rPr>
  </w:style>
  <w:style w:type="character" w:customStyle="1" w:styleId="Tekstpodstawowy3Znak">
    <w:name w:val="Tekst podstawowy 3 Znak"/>
    <w:basedOn w:val="Domylnaczcionkaakapitu"/>
    <w:link w:val="Tekstpodstawowy3"/>
    <w:rsid w:val="00074D42"/>
    <w:rPr>
      <w:rFonts w:ascii="Arial" w:eastAsia="Times New Roman" w:hAnsi="Arial" w:cs="Times New Roman"/>
      <w:sz w:val="24"/>
      <w:szCs w:val="18"/>
      <w:lang w:eastAsia="pl-PL"/>
    </w:rPr>
  </w:style>
  <w:style w:type="paragraph" w:styleId="Tekstblokowy">
    <w:name w:val="Block Text"/>
    <w:basedOn w:val="Normalny"/>
    <w:rsid w:val="00074D42"/>
    <w:pPr>
      <w:ind w:left="720" w:right="600"/>
      <w:jc w:val="center"/>
    </w:pPr>
    <w:rPr>
      <w:rFonts w:cs="Arial"/>
      <w:b/>
      <w:sz w:val="24"/>
      <w:szCs w:val="24"/>
    </w:rPr>
  </w:style>
  <w:style w:type="paragraph" w:styleId="Tekstpodstawowywcity">
    <w:name w:val="Body Text Indent"/>
    <w:basedOn w:val="Normalny"/>
    <w:link w:val="TekstpodstawowywcityZnak"/>
    <w:rsid w:val="00074D42"/>
    <w:pPr>
      <w:ind w:left="540"/>
      <w:jc w:val="both"/>
    </w:pPr>
    <w:rPr>
      <w:rFonts w:ascii="RotisSemiSansPl" w:hAnsi="RotisSemiSansPl" w:cs="Arial"/>
      <w:color w:val="000000"/>
      <w:sz w:val="24"/>
      <w:szCs w:val="22"/>
    </w:rPr>
  </w:style>
  <w:style w:type="character" w:customStyle="1" w:styleId="TekstpodstawowywcityZnak">
    <w:name w:val="Tekst podstawowy wcięty Znak"/>
    <w:basedOn w:val="Domylnaczcionkaakapitu"/>
    <w:link w:val="Tekstpodstawowywcity"/>
    <w:rsid w:val="00074D42"/>
    <w:rPr>
      <w:rFonts w:ascii="RotisSemiSansPl" w:eastAsia="Times New Roman" w:hAnsi="RotisSemiSansPl" w:cs="Arial"/>
      <w:color w:val="000000"/>
      <w:sz w:val="24"/>
      <w:lang w:eastAsia="pl-PL"/>
    </w:rPr>
  </w:style>
  <w:style w:type="paragraph" w:styleId="Tekstdymka">
    <w:name w:val="Balloon Text"/>
    <w:basedOn w:val="Normalny"/>
    <w:link w:val="TekstdymkaZnak"/>
    <w:semiHidden/>
    <w:rsid w:val="00074D42"/>
    <w:rPr>
      <w:rFonts w:ascii="Tahoma" w:hAnsi="Tahoma" w:cs="Tahoma"/>
      <w:sz w:val="16"/>
      <w:szCs w:val="16"/>
    </w:rPr>
  </w:style>
  <w:style w:type="character" w:customStyle="1" w:styleId="TekstdymkaZnak">
    <w:name w:val="Tekst dymka Znak"/>
    <w:basedOn w:val="Domylnaczcionkaakapitu"/>
    <w:link w:val="Tekstdymka"/>
    <w:semiHidden/>
    <w:rsid w:val="00074D42"/>
    <w:rPr>
      <w:rFonts w:ascii="Tahoma" w:eastAsia="Times New Roman" w:hAnsi="Tahoma" w:cs="Tahoma"/>
      <w:sz w:val="16"/>
      <w:szCs w:val="16"/>
      <w:lang w:eastAsia="pl-PL"/>
    </w:rPr>
  </w:style>
  <w:style w:type="character" w:styleId="Hipercze">
    <w:name w:val="Hyperlink"/>
    <w:rsid w:val="00074D42"/>
    <w:rPr>
      <w:color w:val="0000FF"/>
      <w:u w:val="single"/>
    </w:rPr>
  </w:style>
  <w:style w:type="paragraph" w:styleId="Lista">
    <w:name w:val="List"/>
    <w:basedOn w:val="Normalny"/>
    <w:rsid w:val="00074D42"/>
    <w:pPr>
      <w:ind w:left="283" w:hanging="283"/>
    </w:pPr>
    <w:rPr>
      <w:rFonts w:ascii="Times New Roman" w:hAnsi="Times New Roman"/>
      <w:sz w:val="24"/>
      <w:szCs w:val="24"/>
    </w:rPr>
  </w:style>
  <w:style w:type="paragraph" w:customStyle="1" w:styleId="Standard">
    <w:name w:val="Standard"/>
    <w:rsid w:val="00074D42"/>
    <w:pPr>
      <w:widowControl w:val="0"/>
      <w:spacing w:after="0" w:line="240" w:lineRule="auto"/>
    </w:pPr>
    <w:rPr>
      <w:rFonts w:ascii="Times New Roman" w:eastAsia="Times New Roman" w:hAnsi="Times New Roman" w:cs="Times New Roman"/>
      <w:snapToGrid w:val="0"/>
      <w:sz w:val="24"/>
      <w:szCs w:val="20"/>
      <w:lang w:eastAsia="pl-PL"/>
    </w:rPr>
  </w:style>
  <w:style w:type="paragraph" w:styleId="Lista2">
    <w:name w:val="List 2"/>
    <w:basedOn w:val="Normalny"/>
    <w:rsid w:val="00074D42"/>
    <w:pPr>
      <w:ind w:left="566" w:hanging="283"/>
    </w:pPr>
  </w:style>
  <w:style w:type="numbering" w:customStyle="1" w:styleId="StylStylNumerowanieKonspektynumerowaneVerdanaSzary80">
    <w:name w:val="Styl Styl Numerowanie + Konspekty numerowane Verdana Szary 80%"/>
    <w:basedOn w:val="Bezlisty"/>
    <w:rsid w:val="00074D42"/>
    <w:pPr>
      <w:numPr>
        <w:numId w:val="1"/>
      </w:numPr>
    </w:pPr>
  </w:style>
  <w:style w:type="paragraph" w:customStyle="1" w:styleId="Styl1">
    <w:name w:val="Styl1"/>
    <w:basedOn w:val="Nagwek1"/>
    <w:rsid w:val="00074D42"/>
    <w:pPr>
      <w:numPr>
        <w:numId w:val="2"/>
      </w:numPr>
      <w:spacing w:before="120" w:after="240"/>
      <w:jc w:val="center"/>
    </w:pPr>
    <w:rPr>
      <w:rFonts w:ascii="Verdana" w:hAnsi="Verdana" w:cs="Arial"/>
      <w:color w:val="000080"/>
      <w:kern w:val="32"/>
      <w:szCs w:val="32"/>
    </w:rPr>
  </w:style>
  <w:style w:type="character" w:styleId="Odwoaniedokomentarza">
    <w:name w:val="annotation reference"/>
    <w:semiHidden/>
    <w:rsid w:val="00074D42"/>
    <w:rPr>
      <w:sz w:val="16"/>
      <w:szCs w:val="16"/>
    </w:rPr>
  </w:style>
  <w:style w:type="paragraph" w:styleId="Tekstkomentarza">
    <w:name w:val="annotation text"/>
    <w:basedOn w:val="Normalny"/>
    <w:link w:val="TekstkomentarzaZnak"/>
    <w:rsid w:val="00074D42"/>
    <w:rPr>
      <w:sz w:val="20"/>
      <w:szCs w:val="20"/>
    </w:rPr>
  </w:style>
  <w:style w:type="character" w:customStyle="1" w:styleId="TekstkomentarzaZnak">
    <w:name w:val="Tekst komentarza Znak"/>
    <w:basedOn w:val="Domylnaczcionkaakapitu"/>
    <w:link w:val="Tekstkomentarza"/>
    <w:rsid w:val="00074D42"/>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rsid w:val="00074D42"/>
    <w:rPr>
      <w:b/>
      <w:bCs/>
    </w:rPr>
  </w:style>
  <w:style w:type="character" w:customStyle="1" w:styleId="TematkomentarzaZnak">
    <w:name w:val="Temat komentarza Znak"/>
    <w:basedOn w:val="TekstkomentarzaZnak"/>
    <w:link w:val="Tematkomentarza"/>
    <w:uiPriority w:val="99"/>
    <w:semiHidden/>
    <w:rsid w:val="00074D42"/>
    <w:rPr>
      <w:rFonts w:ascii="Arial" w:eastAsia="Times New Roman" w:hAnsi="Arial" w:cs="Times New Roman"/>
      <w:b/>
      <w:bCs/>
      <w:sz w:val="20"/>
      <w:szCs w:val="20"/>
      <w:lang w:eastAsia="pl-PL"/>
    </w:rPr>
  </w:style>
  <w:style w:type="paragraph" w:customStyle="1" w:styleId="CharChar">
    <w:name w:val="Char Char"/>
    <w:basedOn w:val="Normalny"/>
    <w:rsid w:val="00074D42"/>
    <w:pPr>
      <w:tabs>
        <w:tab w:val="left" w:pos="709"/>
      </w:tabs>
    </w:pPr>
    <w:rPr>
      <w:rFonts w:ascii="Tahoma" w:hAnsi="Tahoma"/>
      <w:sz w:val="24"/>
      <w:szCs w:val="24"/>
    </w:rPr>
  </w:style>
  <w:style w:type="paragraph" w:styleId="Akapitzlist">
    <w:name w:val="List Paragraph"/>
    <w:basedOn w:val="Normalny"/>
    <w:uiPriority w:val="34"/>
    <w:qFormat/>
    <w:rsid w:val="00074D42"/>
    <w:pPr>
      <w:ind w:left="720"/>
      <w:contextualSpacing/>
    </w:pPr>
  </w:style>
  <w:style w:type="paragraph" w:styleId="Tekstprzypisukocowego">
    <w:name w:val="endnote text"/>
    <w:basedOn w:val="Normalny"/>
    <w:link w:val="TekstprzypisukocowegoZnak"/>
    <w:uiPriority w:val="99"/>
    <w:semiHidden/>
    <w:unhideWhenUsed/>
    <w:rsid w:val="00074D42"/>
    <w:rPr>
      <w:sz w:val="20"/>
      <w:szCs w:val="20"/>
    </w:rPr>
  </w:style>
  <w:style w:type="character" w:customStyle="1" w:styleId="TekstprzypisukocowegoZnak">
    <w:name w:val="Tekst przypisu końcowego Znak"/>
    <w:basedOn w:val="Domylnaczcionkaakapitu"/>
    <w:link w:val="Tekstprzypisukocowego"/>
    <w:uiPriority w:val="99"/>
    <w:semiHidden/>
    <w:rsid w:val="00074D42"/>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074D42"/>
    <w:rPr>
      <w:vertAlign w:val="superscript"/>
    </w:rPr>
  </w:style>
  <w:style w:type="numbering" w:customStyle="1" w:styleId="ImportedStyle1">
    <w:name w:val="Imported Style 1"/>
    <w:rsid w:val="00074D42"/>
    <w:pPr>
      <w:numPr>
        <w:numId w:val="3"/>
      </w:numPr>
    </w:pPr>
  </w:style>
  <w:style w:type="numbering" w:customStyle="1" w:styleId="ImportedStyle4">
    <w:name w:val="Imported Style 4"/>
    <w:rsid w:val="00074D42"/>
    <w:pPr>
      <w:numPr>
        <w:numId w:val="4"/>
      </w:numPr>
    </w:pPr>
  </w:style>
  <w:style w:type="character" w:customStyle="1" w:styleId="None">
    <w:name w:val="None"/>
    <w:rsid w:val="00074D42"/>
  </w:style>
  <w:style w:type="character" w:customStyle="1" w:styleId="Hyperlink0">
    <w:name w:val="Hyperlink.0"/>
    <w:basedOn w:val="None"/>
    <w:rsid w:val="00074D42"/>
    <w:rPr>
      <w:color w:val="0000FF"/>
      <w:u w:val="single" w:color="0000FF"/>
    </w:rPr>
  </w:style>
  <w:style w:type="character" w:customStyle="1" w:styleId="Hyperlink1">
    <w:name w:val="Hyperlink.1"/>
    <w:basedOn w:val="None"/>
    <w:rsid w:val="00074D42"/>
    <w:rPr>
      <w:rFonts w:ascii="Arial" w:eastAsia="Arial" w:hAnsi="Arial" w:cs="Arial"/>
      <w:color w:val="0000FF"/>
      <w:sz w:val="22"/>
      <w:szCs w:val="22"/>
      <w:u w:val="single" w:color="0000FF"/>
      <w:lang w:val="en-US"/>
    </w:rPr>
  </w:style>
  <w:style w:type="numbering" w:customStyle="1" w:styleId="ImportedStyle9">
    <w:name w:val="Imported Style 9"/>
    <w:rsid w:val="00074D42"/>
    <w:pPr>
      <w:numPr>
        <w:numId w:val="5"/>
      </w:numPr>
    </w:pPr>
  </w:style>
  <w:style w:type="numbering" w:customStyle="1" w:styleId="ImportedStyle10">
    <w:name w:val="Imported Style 10"/>
    <w:rsid w:val="00074D42"/>
    <w:pPr>
      <w:numPr>
        <w:numId w:val="6"/>
      </w:numPr>
    </w:pPr>
  </w:style>
  <w:style w:type="table" w:styleId="Zwykatabela3">
    <w:name w:val="Plain Table 3"/>
    <w:basedOn w:val="Standardowy"/>
    <w:uiPriority w:val="43"/>
    <w:rsid w:val="0075380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agwek7Znak">
    <w:name w:val="Nagłówek 7 Znak"/>
    <w:basedOn w:val="Domylnaczcionkaakapitu"/>
    <w:link w:val="Nagwek7"/>
    <w:rsid w:val="009F580C"/>
    <w:rPr>
      <w:rFonts w:ascii="Times New Roman" w:eastAsia="Times New Roman" w:hAnsi="Times New Roman" w:cs="Times New Roman"/>
      <w:sz w:val="24"/>
      <w:szCs w:val="24"/>
      <w:lang w:val="en-GB"/>
    </w:rPr>
  </w:style>
  <w:style w:type="character" w:customStyle="1" w:styleId="Nagwek8Znak">
    <w:name w:val="Nagłówek 8 Znak"/>
    <w:basedOn w:val="Domylnaczcionkaakapitu"/>
    <w:link w:val="Nagwek8"/>
    <w:rsid w:val="009F580C"/>
    <w:rPr>
      <w:rFonts w:ascii="Times New Roman" w:eastAsia="Times New Roman" w:hAnsi="Times New Roman" w:cs="Times New Roman"/>
      <w:i/>
      <w:iCs/>
      <w:sz w:val="24"/>
      <w:szCs w:val="24"/>
      <w:lang w:val="en-GB"/>
    </w:rPr>
  </w:style>
  <w:style w:type="character" w:customStyle="1" w:styleId="Nagwek9Znak">
    <w:name w:val="Nagłówek 9 Znak"/>
    <w:basedOn w:val="Domylnaczcionkaakapitu"/>
    <w:link w:val="Nagwek9"/>
    <w:rsid w:val="009F580C"/>
    <w:rPr>
      <w:rFonts w:ascii="Arial" w:eastAsia="Times New Roman" w:hAnsi="Arial" w:cs="Times New Roman"/>
      <w:lang w:val="en-GB"/>
    </w:rPr>
  </w:style>
  <w:style w:type="character" w:customStyle="1" w:styleId="apple-style-span">
    <w:name w:val="apple-style-span"/>
    <w:basedOn w:val="Domylnaczcionkaakapitu"/>
    <w:rsid w:val="009F580C"/>
  </w:style>
  <w:style w:type="character" w:customStyle="1" w:styleId="NagwekZnak">
    <w:name w:val="Nagłówek Znak"/>
    <w:link w:val="Nagwek"/>
    <w:uiPriority w:val="99"/>
    <w:rsid w:val="009F580C"/>
    <w:rPr>
      <w:rFonts w:eastAsia="Times New Roman"/>
      <w:sz w:val="24"/>
      <w:lang w:val="en-GB"/>
    </w:rPr>
  </w:style>
  <w:style w:type="character" w:customStyle="1" w:styleId="czeinternetowe">
    <w:name w:val="Łącze internetowe"/>
    <w:basedOn w:val="Domylnaczcionkaakapitu"/>
    <w:uiPriority w:val="99"/>
    <w:unhideWhenUsed/>
    <w:rsid w:val="009F580C"/>
    <w:rPr>
      <w:color w:val="0000FF"/>
      <w:u w:val="single"/>
    </w:rPr>
  </w:style>
  <w:style w:type="character" w:customStyle="1" w:styleId="ListLabel1">
    <w:name w:val="ListLabel 1"/>
    <w:rsid w:val="009F580C"/>
    <w:rPr>
      <w:b/>
      <w:lang w:val="en-US"/>
    </w:rPr>
  </w:style>
  <w:style w:type="character" w:customStyle="1" w:styleId="ListLabel2">
    <w:name w:val="ListLabel 2"/>
    <w:rsid w:val="009F580C"/>
    <w:rPr>
      <w:b w:val="0"/>
      <w:i w:val="0"/>
    </w:rPr>
  </w:style>
  <w:style w:type="character" w:customStyle="1" w:styleId="ListLabel3">
    <w:name w:val="ListLabel 3"/>
    <w:rsid w:val="009F580C"/>
    <w:rPr>
      <w:b w:val="0"/>
      <w:i w:val="0"/>
      <w:lang w:val="pl-PL"/>
    </w:rPr>
  </w:style>
  <w:style w:type="character" w:customStyle="1" w:styleId="ListLabel4">
    <w:name w:val="ListLabel 4"/>
    <w:rsid w:val="009F580C"/>
    <w:rPr>
      <w:b w:val="0"/>
    </w:rPr>
  </w:style>
  <w:style w:type="character" w:customStyle="1" w:styleId="ListLabel5">
    <w:name w:val="ListLabel 5"/>
    <w:rsid w:val="009F580C"/>
    <w:rPr>
      <w:b w:val="0"/>
      <w:i w:val="0"/>
      <w:lang w:val="en-GB"/>
    </w:rPr>
  </w:style>
  <w:style w:type="character" w:customStyle="1" w:styleId="ListLabel6">
    <w:name w:val="ListLabel 6"/>
    <w:rsid w:val="009F580C"/>
    <w:rPr>
      <w:rFonts w:cs="Times New Roman"/>
    </w:rPr>
  </w:style>
  <w:style w:type="character" w:customStyle="1" w:styleId="ListLabel7">
    <w:name w:val="ListLabel 7"/>
    <w:rsid w:val="009F580C"/>
    <w:rPr>
      <w:rFonts w:cs="Courier New"/>
    </w:rPr>
  </w:style>
  <w:style w:type="character" w:customStyle="1" w:styleId="ListLabel8">
    <w:name w:val="ListLabel 8"/>
    <w:rsid w:val="009F580C"/>
    <w:rPr>
      <w:b w:val="0"/>
      <w:sz w:val="24"/>
      <w:szCs w:val="24"/>
    </w:rPr>
  </w:style>
  <w:style w:type="character" w:customStyle="1" w:styleId="ListLabel9">
    <w:name w:val="ListLabel 9"/>
    <w:rsid w:val="009F580C"/>
    <w:rPr>
      <w:rFonts w:eastAsia="Times New Roman" w:cs="Arial"/>
    </w:rPr>
  </w:style>
  <w:style w:type="character" w:customStyle="1" w:styleId="ListLabel10">
    <w:name w:val="ListLabel 10"/>
    <w:rsid w:val="009F580C"/>
    <w:rPr>
      <w:b/>
      <w:i w:val="0"/>
    </w:rPr>
  </w:style>
  <w:style w:type="character" w:customStyle="1" w:styleId="ListLabel11">
    <w:name w:val="ListLabel 11"/>
    <w:rsid w:val="009F580C"/>
    <w:rPr>
      <w:b/>
    </w:rPr>
  </w:style>
  <w:style w:type="paragraph" w:styleId="Nagwek">
    <w:name w:val="header"/>
    <w:basedOn w:val="Normalny"/>
    <w:next w:val="Tretekstu"/>
    <w:link w:val="NagwekZnak"/>
    <w:uiPriority w:val="99"/>
    <w:rsid w:val="009F580C"/>
    <w:pPr>
      <w:keepNext/>
      <w:suppressAutoHyphens/>
      <w:spacing w:before="240" w:after="120"/>
    </w:pPr>
    <w:rPr>
      <w:rFonts w:asciiTheme="minorHAnsi" w:hAnsiTheme="minorHAnsi" w:cstheme="minorBidi"/>
      <w:sz w:val="24"/>
      <w:szCs w:val="22"/>
      <w:lang w:val="en-GB" w:eastAsia="en-US"/>
    </w:rPr>
  </w:style>
  <w:style w:type="character" w:customStyle="1" w:styleId="NagwekZnak1">
    <w:name w:val="Nagłówek Znak1"/>
    <w:basedOn w:val="Domylnaczcionkaakapitu"/>
    <w:semiHidden/>
    <w:rsid w:val="009F580C"/>
    <w:rPr>
      <w:rFonts w:ascii="Arial" w:eastAsia="Times New Roman" w:hAnsi="Arial" w:cs="Times New Roman"/>
      <w:sz w:val="18"/>
      <w:szCs w:val="18"/>
      <w:lang w:eastAsia="pl-PL"/>
    </w:rPr>
  </w:style>
  <w:style w:type="paragraph" w:customStyle="1" w:styleId="Tretekstu">
    <w:name w:val="Treść tekstu"/>
    <w:basedOn w:val="Normalny"/>
    <w:rsid w:val="009F580C"/>
    <w:pPr>
      <w:suppressAutoHyphens/>
      <w:spacing w:line="288" w:lineRule="auto"/>
      <w:jc w:val="both"/>
    </w:pPr>
    <w:rPr>
      <w:rFonts w:ascii="CG Omega (W1)" w:hAnsi="CG Omega (W1)"/>
      <w:color w:val="000000"/>
      <w:sz w:val="26"/>
      <w:szCs w:val="20"/>
      <w:lang w:val="en-US" w:eastAsia="en-US"/>
    </w:rPr>
  </w:style>
  <w:style w:type="paragraph" w:styleId="Podpis">
    <w:name w:val="Signature"/>
    <w:basedOn w:val="Normalny"/>
    <w:link w:val="PodpisZnak"/>
    <w:rsid w:val="009F580C"/>
    <w:pPr>
      <w:suppressLineNumbers/>
      <w:suppressAutoHyphens/>
      <w:spacing w:before="120" w:after="120"/>
    </w:pPr>
    <w:rPr>
      <w:rFonts w:ascii="Verdana" w:eastAsia="Calibri" w:hAnsi="Verdana" w:cs="Mangal"/>
      <w:i/>
      <w:iCs/>
      <w:sz w:val="24"/>
      <w:szCs w:val="24"/>
      <w:lang w:eastAsia="en-US"/>
    </w:rPr>
  </w:style>
  <w:style w:type="character" w:customStyle="1" w:styleId="PodpisZnak">
    <w:name w:val="Podpis Znak"/>
    <w:basedOn w:val="Domylnaczcionkaakapitu"/>
    <w:link w:val="Podpis"/>
    <w:rsid w:val="009F580C"/>
    <w:rPr>
      <w:rFonts w:ascii="Verdana" w:eastAsia="Calibri" w:hAnsi="Verdana" w:cs="Mangal"/>
      <w:i/>
      <w:iCs/>
      <w:sz w:val="24"/>
      <w:szCs w:val="24"/>
    </w:rPr>
  </w:style>
  <w:style w:type="paragraph" w:customStyle="1" w:styleId="Indeks">
    <w:name w:val="Indeks"/>
    <w:basedOn w:val="Normalny"/>
    <w:rsid w:val="009F580C"/>
    <w:pPr>
      <w:suppressLineNumbers/>
      <w:suppressAutoHyphens/>
    </w:pPr>
    <w:rPr>
      <w:rFonts w:ascii="Verdana" w:eastAsia="Calibri" w:hAnsi="Verdana" w:cs="Mangal"/>
      <w:sz w:val="24"/>
      <w:szCs w:val="20"/>
      <w:lang w:eastAsia="en-US"/>
    </w:rPr>
  </w:style>
  <w:style w:type="paragraph" w:styleId="Poprawka">
    <w:name w:val="Revision"/>
    <w:uiPriority w:val="99"/>
    <w:semiHidden/>
    <w:rsid w:val="009F580C"/>
    <w:pPr>
      <w:suppressAutoHyphens/>
      <w:spacing w:after="0" w:line="240" w:lineRule="auto"/>
    </w:pPr>
    <w:rPr>
      <w:rFonts w:ascii="Verdana" w:eastAsia="Calibri" w:hAnsi="Verdana" w:cs="Times New Roman"/>
      <w:sz w:val="24"/>
      <w:szCs w:val="20"/>
    </w:rPr>
  </w:style>
  <w:style w:type="paragraph" w:customStyle="1" w:styleId="Gwka">
    <w:name w:val="Główka"/>
    <w:basedOn w:val="Normalny"/>
    <w:rsid w:val="009F580C"/>
    <w:pPr>
      <w:tabs>
        <w:tab w:val="center" w:pos="4153"/>
        <w:tab w:val="right" w:pos="8306"/>
      </w:tabs>
      <w:suppressAutoHyphens/>
    </w:pPr>
    <w:rPr>
      <w:rFonts w:ascii="Times New Roman" w:hAnsi="Times New Roman"/>
      <w:sz w:val="24"/>
      <w:szCs w:val="20"/>
      <w:lang w:val="en-GB" w:eastAsia="en-US"/>
    </w:rPr>
  </w:style>
  <w:style w:type="paragraph" w:styleId="Wcicienormalne">
    <w:name w:val="Normal Indent"/>
    <w:basedOn w:val="Normalny"/>
    <w:uiPriority w:val="99"/>
    <w:unhideWhenUsed/>
    <w:rsid w:val="009F580C"/>
    <w:pPr>
      <w:suppressAutoHyphens/>
      <w:spacing w:after="200" w:line="276" w:lineRule="auto"/>
      <w:ind w:left="720"/>
      <w:contextualSpacing/>
    </w:pPr>
    <w:rPr>
      <w:rFonts w:ascii="Georgia" w:hAnsi="Georgia"/>
      <w:sz w:val="20"/>
      <w:szCs w:val="20"/>
      <w:lang w:eastAsia="en-US"/>
    </w:rPr>
  </w:style>
  <w:style w:type="character" w:customStyle="1" w:styleId="TekstpodstawowyZnak1">
    <w:name w:val="Tekst podstawowy Znak1"/>
    <w:basedOn w:val="Domylnaczcionkaakapitu"/>
    <w:rsid w:val="009F580C"/>
    <w:rPr>
      <w:rFonts w:ascii="Verdana" w:hAnsi="Verdana"/>
      <w:sz w:val="24"/>
      <w:lang w:eastAsia="en-US"/>
    </w:rPr>
  </w:style>
  <w:style w:type="character" w:customStyle="1" w:styleId="StopkaZnak1">
    <w:name w:val="Stopka Znak1"/>
    <w:basedOn w:val="Domylnaczcionkaakapitu"/>
    <w:semiHidden/>
    <w:rsid w:val="009F580C"/>
    <w:rPr>
      <w:rFonts w:ascii="Verdana" w:hAnsi="Verdana"/>
      <w:sz w:val="24"/>
      <w:lang w:eastAsia="en-US"/>
    </w:rPr>
  </w:style>
  <w:style w:type="character" w:customStyle="1" w:styleId="TekstkomentarzaZnak1">
    <w:name w:val="Tekst komentarza Znak1"/>
    <w:basedOn w:val="Domylnaczcionkaakapitu"/>
    <w:semiHidden/>
    <w:rsid w:val="009F580C"/>
    <w:rPr>
      <w:rFonts w:ascii="Verdana" w:hAnsi="Verdana"/>
      <w:lang w:eastAsia="en-US"/>
    </w:rPr>
  </w:style>
  <w:style w:type="character" w:customStyle="1" w:styleId="TematkomentarzaZnak1">
    <w:name w:val="Temat komentarza Znak1"/>
    <w:basedOn w:val="TekstkomentarzaZnak1"/>
    <w:uiPriority w:val="99"/>
    <w:semiHidden/>
    <w:rsid w:val="009F580C"/>
    <w:rPr>
      <w:rFonts w:ascii="Verdana" w:hAnsi="Verdana"/>
      <w:b/>
      <w:bCs/>
      <w:lang w:eastAsia="en-US"/>
    </w:rPr>
  </w:style>
  <w:style w:type="character" w:customStyle="1" w:styleId="TekstprzypisukocowegoZnak1">
    <w:name w:val="Tekst przypisu końcowego Znak1"/>
    <w:basedOn w:val="Domylnaczcionkaakapitu"/>
    <w:uiPriority w:val="99"/>
    <w:semiHidden/>
    <w:rsid w:val="009F580C"/>
    <w:rPr>
      <w:rFonts w:ascii="Verdana" w:hAnsi="Verdana"/>
      <w:lang w:eastAsia="en-US"/>
    </w:rPr>
  </w:style>
  <w:style w:type="table" w:customStyle="1" w:styleId="TableGrid">
    <w:name w:val="TableGrid"/>
    <w:rsid w:val="006B297D"/>
    <w:pPr>
      <w:spacing w:after="0" w:line="240" w:lineRule="auto"/>
    </w:pPr>
    <w:rPr>
      <w:rFonts w:eastAsiaTheme="minorEastAsia"/>
      <w:lang w:eastAsia="pl-PL"/>
    </w:rPr>
    <w:tblPr>
      <w:tblCellMar>
        <w:top w:w="0" w:type="dxa"/>
        <w:left w:w="0" w:type="dxa"/>
        <w:bottom w:w="0" w:type="dxa"/>
        <w:right w:w="0" w:type="dxa"/>
      </w:tblCellMar>
    </w:tblPr>
  </w:style>
  <w:style w:type="character" w:styleId="Uwydatnienie">
    <w:name w:val="Emphasis"/>
    <w:basedOn w:val="Domylnaczcionkaakapitu"/>
    <w:uiPriority w:val="20"/>
    <w:qFormat/>
    <w:rsid w:val="00427E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41"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1CB0C-7FDA-436F-A3B0-38DFEB46B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5142</Words>
  <Characters>30854</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Poznańska</dc:creator>
  <cp:keywords/>
  <dc:description/>
  <cp:lastModifiedBy>Magdalena Hyska</cp:lastModifiedBy>
  <cp:revision>9</cp:revision>
  <dcterms:created xsi:type="dcterms:W3CDTF">2021-07-15T07:35:00Z</dcterms:created>
  <dcterms:modified xsi:type="dcterms:W3CDTF">2021-07-23T14:59:00Z</dcterms:modified>
</cp:coreProperties>
</file>