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01D1536" w14:textId="30080488" w:rsidR="001452BD" w:rsidRPr="00187074" w:rsidRDefault="001452BD" w:rsidP="00E3482A">
      <w:pPr>
        <w:pStyle w:val="Tytu"/>
        <w:ind w:right="279"/>
        <w:rPr>
          <w:sz w:val="24"/>
          <w:szCs w:val="24"/>
        </w:rPr>
      </w:pPr>
      <w:r w:rsidRPr="00187074">
        <w:rPr>
          <w:sz w:val="24"/>
          <w:szCs w:val="24"/>
        </w:rPr>
        <w:t>UMOWA</w:t>
      </w:r>
      <w:r w:rsidR="00D77693" w:rsidRPr="00187074">
        <w:rPr>
          <w:sz w:val="24"/>
          <w:szCs w:val="24"/>
        </w:rPr>
        <w:t xml:space="preserve"> NA ROBOTY BUDOWLANE</w:t>
      </w:r>
      <w:r w:rsidR="00341B73" w:rsidRPr="00187074">
        <w:rPr>
          <w:sz w:val="24"/>
          <w:szCs w:val="24"/>
        </w:rPr>
        <w:t xml:space="preserve"> I INSTALACYJNE </w:t>
      </w:r>
      <w:r w:rsidR="00D50EFF" w:rsidRPr="00187074">
        <w:rPr>
          <w:sz w:val="24"/>
          <w:szCs w:val="24"/>
        </w:rPr>
        <w:t>Nr 1/2021/2.1</w:t>
      </w:r>
      <w:r w:rsidR="00187074" w:rsidRPr="00187074">
        <w:rPr>
          <w:sz w:val="24"/>
          <w:szCs w:val="24"/>
        </w:rPr>
        <w:t xml:space="preserve"> </w:t>
      </w:r>
      <w:r w:rsidR="00D50EFF" w:rsidRPr="00187074">
        <w:rPr>
          <w:sz w:val="24"/>
          <w:szCs w:val="24"/>
        </w:rPr>
        <w:t>POIR</w:t>
      </w:r>
    </w:p>
    <w:p w14:paraId="16C36BA5" w14:textId="450C9A9C" w:rsidR="001452BD" w:rsidRPr="00E3482A" w:rsidRDefault="001452BD" w:rsidP="00E3482A">
      <w:pPr>
        <w:tabs>
          <w:tab w:val="left" w:pos="9893"/>
        </w:tabs>
        <w:ind w:right="-28"/>
        <w:jc w:val="center"/>
        <w:rPr>
          <w:rFonts w:ascii="Georgia" w:hAnsi="Georgia" w:cs="Arial"/>
          <w:sz w:val="22"/>
          <w:szCs w:val="22"/>
        </w:rPr>
      </w:pPr>
      <w:r w:rsidRPr="00E3482A">
        <w:rPr>
          <w:rFonts w:ascii="Georgia" w:hAnsi="Georgia" w:cs="Arial"/>
          <w:sz w:val="22"/>
          <w:szCs w:val="22"/>
        </w:rPr>
        <w:t xml:space="preserve">zawarta w dniu </w:t>
      </w:r>
      <w:r w:rsidR="00194F8F" w:rsidRPr="00E3482A">
        <w:rPr>
          <w:rFonts w:ascii="Georgia" w:hAnsi="Georgia" w:cs="Arial"/>
          <w:sz w:val="22"/>
          <w:szCs w:val="22"/>
        </w:rPr>
        <w:t>……….</w:t>
      </w:r>
      <w:r w:rsidR="00CE6B09" w:rsidRPr="00E3482A">
        <w:rPr>
          <w:rFonts w:ascii="Georgia" w:hAnsi="Georgia" w:cs="Arial"/>
          <w:sz w:val="22"/>
          <w:szCs w:val="22"/>
        </w:rPr>
        <w:t xml:space="preserve"> 20</w:t>
      </w:r>
      <w:r w:rsidR="006B3A17" w:rsidRPr="00E3482A">
        <w:rPr>
          <w:rFonts w:ascii="Georgia" w:hAnsi="Georgia" w:cs="Arial"/>
          <w:sz w:val="22"/>
          <w:szCs w:val="22"/>
        </w:rPr>
        <w:t>2</w:t>
      </w:r>
      <w:r w:rsidR="0059328F" w:rsidRPr="00E3482A">
        <w:rPr>
          <w:rFonts w:ascii="Georgia" w:hAnsi="Georgia" w:cs="Arial"/>
          <w:sz w:val="22"/>
          <w:szCs w:val="22"/>
        </w:rPr>
        <w:t>1</w:t>
      </w:r>
      <w:r w:rsidR="00DB3243" w:rsidRPr="00E3482A">
        <w:rPr>
          <w:rFonts w:ascii="Georgia" w:hAnsi="Georgia" w:cs="Arial"/>
          <w:sz w:val="22"/>
          <w:szCs w:val="22"/>
        </w:rPr>
        <w:t xml:space="preserve"> r. </w:t>
      </w:r>
      <w:r w:rsidRPr="00E3482A">
        <w:rPr>
          <w:rFonts w:ascii="Georgia" w:hAnsi="Georgia" w:cs="Arial"/>
          <w:sz w:val="22"/>
          <w:szCs w:val="22"/>
        </w:rPr>
        <w:t>w</w:t>
      </w:r>
      <w:r w:rsidR="00E3482A">
        <w:rPr>
          <w:rFonts w:ascii="Georgia" w:hAnsi="Georgia" w:cs="Arial"/>
          <w:sz w:val="22"/>
          <w:szCs w:val="22"/>
        </w:rPr>
        <w:t xml:space="preserve"> Bydgoszczy</w:t>
      </w:r>
    </w:p>
    <w:p w14:paraId="2B89478D" w14:textId="77777777" w:rsidR="0059328F" w:rsidRPr="00E3482A" w:rsidRDefault="0059328F" w:rsidP="00C85A82">
      <w:pPr>
        <w:rPr>
          <w:rFonts w:ascii="Georgia" w:hAnsi="Georgia" w:cs="Arial"/>
          <w:sz w:val="22"/>
          <w:szCs w:val="22"/>
        </w:rPr>
      </w:pPr>
    </w:p>
    <w:p w14:paraId="6205672A" w14:textId="304D963C" w:rsidR="001452BD" w:rsidRPr="00E3482A" w:rsidRDefault="001452BD" w:rsidP="00C85A82">
      <w:pPr>
        <w:rPr>
          <w:rFonts w:ascii="Georgia" w:hAnsi="Georgia" w:cs="Arial"/>
          <w:b/>
          <w:sz w:val="22"/>
          <w:szCs w:val="22"/>
        </w:rPr>
      </w:pPr>
      <w:r w:rsidRPr="00E3482A">
        <w:rPr>
          <w:rFonts w:ascii="Georgia" w:hAnsi="Georgia" w:cs="Arial"/>
          <w:sz w:val="22"/>
          <w:szCs w:val="22"/>
        </w:rPr>
        <w:t>pomiędzy:</w:t>
      </w:r>
    </w:p>
    <w:p w14:paraId="5C277515" w14:textId="77777777" w:rsidR="0059328F" w:rsidRPr="00E3482A" w:rsidRDefault="0059328F" w:rsidP="0059328F">
      <w:pPr>
        <w:jc w:val="both"/>
        <w:rPr>
          <w:rFonts w:ascii="Georgia" w:hAnsi="Georgia" w:cs="Arial"/>
          <w:b/>
          <w:color w:val="000000"/>
          <w:sz w:val="22"/>
          <w:szCs w:val="22"/>
        </w:rPr>
      </w:pPr>
    </w:p>
    <w:p w14:paraId="4BA93843" w14:textId="0B76805F" w:rsidR="0059328F" w:rsidRPr="00E3482A" w:rsidRDefault="0059328F" w:rsidP="0059328F">
      <w:pPr>
        <w:jc w:val="both"/>
        <w:rPr>
          <w:rFonts w:ascii="Georgia" w:hAnsi="Georgia" w:cs="Arial"/>
          <w:color w:val="000000"/>
          <w:sz w:val="22"/>
          <w:szCs w:val="22"/>
        </w:rPr>
      </w:pPr>
      <w:r w:rsidRPr="00E3482A">
        <w:rPr>
          <w:rFonts w:ascii="Georgia" w:hAnsi="Georgia" w:cs="Arial"/>
          <w:b/>
          <w:color w:val="000000"/>
          <w:sz w:val="22"/>
          <w:szCs w:val="22"/>
        </w:rPr>
        <w:t>…………… z siedzibą w ……………..</w:t>
      </w:r>
      <w:r w:rsidRPr="00E3482A">
        <w:rPr>
          <w:rFonts w:ascii="Georgia" w:hAnsi="Georgia" w:cs="Arial"/>
          <w:color w:val="000000"/>
          <w:sz w:val="22"/>
          <w:szCs w:val="22"/>
        </w:rPr>
        <w:t xml:space="preserve">, ul. ………………………….. wpisaną do Rejestru Przedsiębiorców Krajowego Rejestru Sądowego </w:t>
      </w:r>
      <w:r w:rsidRPr="00E3482A">
        <w:rPr>
          <w:rFonts w:ascii="Georgia" w:hAnsi="Georgia" w:cs="Arial"/>
          <w:sz w:val="22"/>
          <w:szCs w:val="22"/>
        </w:rPr>
        <w:t xml:space="preserve">prowadzonego przez Sąd Rejonowy dla ……………………………………………. ……. Wydział Gospodarczy – Krajowego Rejestru Sądowego </w:t>
      </w:r>
      <w:r w:rsidRPr="00E3482A">
        <w:rPr>
          <w:rFonts w:ascii="Georgia" w:hAnsi="Georgia" w:cs="Arial"/>
          <w:color w:val="000000"/>
          <w:sz w:val="22"/>
          <w:szCs w:val="22"/>
        </w:rPr>
        <w:t xml:space="preserve">pod nr KRS ………………. REGON ………………, NIP …………….. </w:t>
      </w:r>
    </w:p>
    <w:p w14:paraId="35E032E4" w14:textId="77777777" w:rsidR="0059328F" w:rsidRPr="00E3482A" w:rsidRDefault="0059328F" w:rsidP="0059328F">
      <w:pPr>
        <w:jc w:val="both"/>
        <w:rPr>
          <w:rFonts w:ascii="Georgia" w:hAnsi="Georgia" w:cs="Arial"/>
          <w:color w:val="000000"/>
          <w:sz w:val="22"/>
          <w:szCs w:val="22"/>
        </w:rPr>
      </w:pPr>
      <w:r w:rsidRPr="00E3482A">
        <w:rPr>
          <w:rFonts w:ascii="Georgia" w:hAnsi="Georgia" w:cs="Arial"/>
          <w:color w:val="000000"/>
          <w:sz w:val="22"/>
          <w:szCs w:val="22"/>
        </w:rPr>
        <w:t>reprezentowana przez:</w:t>
      </w:r>
    </w:p>
    <w:p w14:paraId="750D126B" w14:textId="77777777" w:rsidR="0059328F" w:rsidRPr="00E3482A" w:rsidRDefault="0059328F" w:rsidP="0059328F">
      <w:pPr>
        <w:pStyle w:val="Akapitzlist"/>
        <w:spacing w:after="0" w:line="240" w:lineRule="auto"/>
        <w:ind w:left="0"/>
        <w:jc w:val="both"/>
        <w:rPr>
          <w:rFonts w:ascii="Georgia" w:hAnsi="Georgia" w:cs="Arial"/>
          <w:color w:val="000000"/>
        </w:rPr>
      </w:pPr>
      <w:r w:rsidRPr="00E3482A">
        <w:rPr>
          <w:rFonts w:ascii="Georgia" w:hAnsi="Georgia" w:cs="Arial"/>
          <w:color w:val="000000"/>
        </w:rPr>
        <w:t>…………… – …………………..</w:t>
      </w:r>
    </w:p>
    <w:p w14:paraId="7D982A13" w14:textId="1188788D" w:rsidR="001452BD" w:rsidRPr="00E3482A" w:rsidRDefault="009E33A6" w:rsidP="00C85A82">
      <w:pPr>
        <w:rPr>
          <w:rFonts w:ascii="Georgia" w:hAnsi="Georgia" w:cs="Arial"/>
          <w:sz w:val="22"/>
          <w:szCs w:val="22"/>
        </w:rPr>
      </w:pPr>
      <w:r w:rsidRPr="00E3482A">
        <w:rPr>
          <w:rFonts w:ascii="Georgia" w:hAnsi="Georgia" w:cs="Arial"/>
          <w:sz w:val="22"/>
          <w:szCs w:val="22"/>
        </w:rPr>
        <w:t>zwana w dalszej treści umowy „</w:t>
      </w:r>
      <w:r w:rsidRPr="00E3482A">
        <w:rPr>
          <w:rFonts w:ascii="Georgia" w:hAnsi="Georgia" w:cs="Arial"/>
          <w:b/>
          <w:sz w:val="22"/>
          <w:szCs w:val="22"/>
        </w:rPr>
        <w:t>Zamawiającym</w:t>
      </w:r>
      <w:r w:rsidRPr="00E3482A">
        <w:rPr>
          <w:rFonts w:ascii="Georgia" w:hAnsi="Georgia" w:cs="Arial"/>
          <w:sz w:val="22"/>
          <w:szCs w:val="22"/>
        </w:rPr>
        <w:t>”</w:t>
      </w:r>
    </w:p>
    <w:p w14:paraId="17F06416" w14:textId="77777777" w:rsidR="0059328F" w:rsidRPr="00E3482A" w:rsidRDefault="0059328F" w:rsidP="00C85A82">
      <w:pPr>
        <w:rPr>
          <w:rFonts w:ascii="Georgia" w:hAnsi="Georgia" w:cs="Arial"/>
          <w:sz w:val="22"/>
          <w:szCs w:val="22"/>
        </w:rPr>
      </w:pPr>
    </w:p>
    <w:p w14:paraId="519315C9" w14:textId="70C385C9" w:rsidR="001452BD" w:rsidRPr="00E3482A" w:rsidRDefault="001452BD" w:rsidP="00C85A82">
      <w:pPr>
        <w:rPr>
          <w:rFonts w:ascii="Georgia" w:hAnsi="Georgia" w:cs="Arial"/>
          <w:b/>
          <w:sz w:val="22"/>
          <w:szCs w:val="22"/>
        </w:rPr>
      </w:pPr>
      <w:r w:rsidRPr="00E3482A">
        <w:rPr>
          <w:rFonts w:ascii="Georgia" w:hAnsi="Georgia" w:cs="Arial"/>
          <w:sz w:val="22"/>
          <w:szCs w:val="22"/>
        </w:rPr>
        <w:t>a</w:t>
      </w:r>
    </w:p>
    <w:p w14:paraId="33719C36" w14:textId="77777777" w:rsidR="0059328F" w:rsidRPr="00E3482A" w:rsidRDefault="0059328F" w:rsidP="00C85A82">
      <w:pPr>
        <w:jc w:val="both"/>
        <w:rPr>
          <w:rFonts w:ascii="Georgia" w:hAnsi="Georgia" w:cs="Arial"/>
          <w:b/>
          <w:color w:val="000000"/>
          <w:sz w:val="22"/>
          <w:szCs w:val="22"/>
        </w:rPr>
      </w:pPr>
    </w:p>
    <w:p w14:paraId="12B795AA" w14:textId="7C3C6167" w:rsidR="009E33A6" w:rsidRPr="00E3482A" w:rsidRDefault="00623348" w:rsidP="00C85A82">
      <w:pPr>
        <w:jc w:val="both"/>
        <w:rPr>
          <w:rFonts w:ascii="Georgia" w:hAnsi="Georgia" w:cs="Arial"/>
          <w:color w:val="000000"/>
          <w:sz w:val="22"/>
          <w:szCs w:val="22"/>
        </w:rPr>
      </w:pPr>
      <w:r w:rsidRPr="00E3482A">
        <w:rPr>
          <w:rFonts w:ascii="Georgia" w:hAnsi="Georgia" w:cs="Arial"/>
          <w:b/>
          <w:color w:val="000000"/>
          <w:sz w:val="22"/>
          <w:szCs w:val="22"/>
        </w:rPr>
        <w:t>……………</w:t>
      </w:r>
      <w:r w:rsidR="009E33A6" w:rsidRPr="00E3482A">
        <w:rPr>
          <w:rFonts w:ascii="Georgia" w:hAnsi="Georgia" w:cs="Arial"/>
          <w:b/>
          <w:color w:val="000000"/>
          <w:sz w:val="22"/>
          <w:szCs w:val="22"/>
        </w:rPr>
        <w:t xml:space="preserve"> z siedzibą </w:t>
      </w:r>
      <w:r w:rsidRPr="00E3482A">
        <w:rPr>
          <w:rFonts w:ascii="Georgia" w:hAnsi="Georgia" w:cs="Arial"/>
          <w:b/>
          <w:color w:val="000000"/>
          <w:sz w:val="22"/>
          <w:szCs w:val="22"/>
        </w:rPr>
        <w:t>w ……………..</w:t>
      </w:r>
      <w:r w:rsidR="009E33A6" w:rsidRPr="00E3482A">
        <w:rPr>
          <w:rFonts w:ascii="Georgia" w:hAnsi="Georgia" w:cs="Arial"/>
          <w:color w:val="000000"/>
          <w:sz w:val="22"/>
          <w:szCs w:val="22"/>
        </w:rPr>
        <w:t xml:space="preserve">, </w:t>
      </w:r>
      <w:r w:rsidR="00CE6B09" w:rsidRPr="00E3482A">
        <w:rPr>
          <w:rFonts w:ascii="Georgia" w:hAnsi="Georgia" w:cs="Arial"/>
          <w:color w:val="000000"/>
          <w:sz w:val="22"/>
          <w:szCs w:val="22"/>
        </w:rPr>
        <w:t xml:space="preserve">ul. </w:t>
      </w:r>
      <w:r w:rsidRPr="00E3482A">
        <w:rPr>
          <w:rFonts w:ascii="Georgia" w:hAnsi="Georgia" w:cs="Arial"/>
          <w:color w:val="000000"/>
          <w:sz w:val="22"/>
          <w:szCs w:val="22"/>
        </w:rPr>
        <w:t>…………………………..</w:t>
      </w:r>
      <w:r w:rsidR="00CE6B09" w:rsidRPr="00E3482A">
        <w:rPr>
          <w:rFonts w:ascii="Georgia" w:hAnsi="Georgia" w:cs="Arial"/>
          <w:color w:val="000000"/>
          <w:sz w:val="22"/>
          <w:szCs w:val="22"/>
        </w:rPr>
        <w:t xml:space="preserve"> </w:t>
      </w:r>
      <w:r w:rsidR="009E33A6" w:rsidRPr="00E3482A">
        <w:rPr>
          <w:rFonts w:ascii="Georgia" w:hAnsi="Georgia" w:cs="Arial"/>
          <w:color w:val="000000"/>
          <w:sz w:val="22"/>
          <w:szCs w:val="22"/>
        </w:rPr>
        <w:t xml:space="preserve">wpisaną do </w:t>
      </w:r>
      <w:r w:rsidR="00C40134" w:rsidRPr="00E3482A">
        <w:rPr>
          <w:rFonts w:ascii="Georgia" w:hAnsi="Georgia" w:cs="Arial"/>
          <w:color w:val="000000"/>
          <w:sz w:val="22"/>
          <w:szCs w:val="22"/>
        </w:rPr>
        <w:t xml:space="preserve">Rejestru Przedsiębiorców </w:t>
      </w:r>
      <w:r w:rsidR="009E33A6" w:rsidRPr="00E3482A">
        <w:rPr>
          <w:rFonts w:ascii="Georgia" w:hAnsi="Georgia" w:cs="Arial"/>
          <w:color w:val="000000"/>
          <w:sz w:val="22"/>
          <w:szCs w:val="22"/>
        </w:rPr>
        <w:t xml:space="preserve">Krajowego Rejestru Sądowego </w:t>
      </w:r>
      <w:r w:rsidRPr="00E3482A">
        <w:rPr>
          <w:rFonts w:ascii="Georgia" w:hAnsi="Georgia" w:cs="Arial"/>
          <w:sz w:val="22"/>
          <w:szCs w:val="22"/>
        </w:rPr>
        <w:t xml:space="preserve">prowadzonego przez Sąd Rejonowy dla </w:t>
      </w:r>
      <w:r w:rsidR="00253BFD" w:rsidRPr="00E3482A">
        <w:rPr>
          <w:rFonts w:ascii="Georgia" w:hAnsi="Georgia" w:cs="Arial"/>
          <w:sz w:val="22"/>
          <w:szCs w:val="22"/>
        </w:rPr>
        <w:t>…………………………………………….</w:t>
      </w:r>
      <w:r w:rsidRPr="00E3482A">
        <w:rPr>
          <w:rFonts w:ascii="Georgia" w:hAnsi="Georgia" w:cs="Arial"/>
          <w:sz w:val="22"/>
          <w:szCs w:val="22"/>
        </w:rPr>
        <w:t xml:space="preserve"> </w:t>
      </w:r>
      <w:r w:rsidR="00253BFD" w:rsidRPr="00E3482A">
        <w:rPr>
          <w:rFonts w:ascii="Georgia" w:hAnsi="Georgia" w:cs="Arial"/>
          <w:sz w:val="22"/>
          <w:szCs w:val="22"/>
        </w:rPr>
        <w:t>…….</w:t>
      </w:r>
      <w:r w:rsidRPr="00E3482A">
        <w:rPr>
          <w:rFonts w:ascii="Georgia" w:hAnsi="Georgia" w:cs="Arial"/>
          <w:sz w:val="22"/>
          <w:szCs w:val="22"/>
        </w:rPr>
        <w:t xml:space="preserve"> Wydział Gospodarczy – Krajowego Rejestru Sądowego </w:t>
      </w:r>
      <w:r w:rsidR="009E33A6" w:rsidRPr="00E3482A">
        <w:rPr>
          <w:rFonts w:ascii="Georgia" w:hAnsi="Georgia" w:cs="Arial"/>
          <w:color w:val="000000"/>
          <w:sz w:val="22"/>
          <w:szCs w:val="22"/>
        </w:rPr>
        <w:t xml:space="preserve">pod </w:t>
      </w:r>
      <w:r w:rsidRPr="00E3482A">
        <w:rPr>
          <w:rFonts w:ascii="Georgia" w:hAnsi="Georgia" w:cs="Arial"/>
          <w:color w:val="000000"/>
          <w:sz w:val="22"/>
          <w:szCs w:val="22"/>
        </w:rPr>
        <w:t xml:space="preserve">nr </w:t>
      </w:r>
      <w:r w:rsidR="00253BFD" w:rsidRPr="00E3482A">
        <w:rPr>
          <w:rFonts w:ascii="Georgia" w:hAnsi="Georgia" w:cs="Arial"/>
          <w:color w:val="000000"/>
          <w:sz w:val="22"/>
          <w:szCs w:val="22"/>
        </w:rPr>
        <w:t>KRS</w:t>
      </w:r>
      <w:r w:rsidR="009E33A6" w:rsidRPr="00E3482A">
        <w:rPr>
          <w:rFonts w:ascii="Georgia" w:hAnsi="Georgia" w:cs="Arial"/>
          <w:color w:val="000000"/>
          <w:sz w:val="22"/>
          <w:szCs w:val="22"/>
        </w:rPr>
        <w:t xml:space="preserve"> </w:t>
      </w:r>
      <w:r w:rsidRPr="00E3482A">
        <w:rPr>
          <w:rFonts w:ascii="Georgia" w:hAnsi="Georgia" w:cs="Arial"/>
          <w:color w:val="000000"/>
          <w:sz w:val="22"/>
          <w:szCs w:val="22"/>
        </w:rPr>
        <w:t>……………….</w:t>
      </w:r>
      <w:r w:rsidR="00CE6B09" w:rsidRPr="00E3482A">
        <w:rPr>
          <w:rFonts w:ascii="Georgia" w:hAnsi="Georgia" w:cs="Arial"/>
          <w:color w:val="000000"/>
          <w:sz w:val="22"/>
          <w:szCs w:val="22"/>
        </w:rPr>
        <w:t xml:space="preserve"> </w:t>
      </w:r>
      <w:r w:rsidR="00253BFD" w:rsidRPr="00E3482A">
        <w:rPr>
          <w:rFonts w:ascii="Georgia" w:hAnsi="Georgia" w:cs="Arial"/>
          <w:color w:val="000000"/>
          <w:sz w:val="22"/>
          <w:szCs w:val="22"/>
        </w:rPr>
        <w:t>REGON</w:t>
      </w:r>
      <w:r w:rsidR="009E33A6" w:rsidRPr="00E3482A">
        <w:rPr>
          <w:rFonts w:ascii="Georgia" w:hAnsi="Georgia" w:cs="Arial"/>
          <w:color w:val="000000"/>
          <w:sz w:val="22"/>
          <w:szCs w:val="22"/>
        </w:rPr>
        <w:t xml:space="preserve"> </w:t>
      </w:r>
      <w:r w:rsidRPr="00E3482A">
        <w:rPr>
          <w:rFonts w:ascii="Georgia" w:hAnsi="Georgia" w:cs="Arial"/>
          <w:color w:val="000000"/>
          <w:sz w:val="22"/>
          <w:szCs w:val="22"/>
        </w:rPr>
        <w:t>………………</w:t>
      </w:r>
      <w:r w:rsidR="009E33A6" w:rsidRPr="00E3482A">
        <w:rPr>
          <w:rFonts w:ascii="Georgia" w:hAnsi="Georgia" w:cs="Arial"/>
          <w:color w:val="000000"/>
          <w:sz w:val="22"/>
          <w:szCs w:val="22"/>
        </w:rPr>
        <w:t xml:space="preserve">, NIP </w:t>
      </w:r>
      <w:r w:rsidRPr="00E3482A">
        <w:rPr>
          <w:rFonts w:ascii="Georgia" w:hAnsi="Georgia" w:cs="Arial"/>
          <w:color w:val="000000"/>
          <w:sz w:val="22"/>
          <w:szCs w:val="22"/>
        </w:rPr>
        <w:t>……………..</w:t>
      </w:r>
      <w:r w:rsidR="009E33A6" w:rsidRPr="00E3482A">
        <w:rPr>
          <w:rFonts w:ascii="Georgia" w:hAnsi="Georgia" w:cs="Arial"/>
          <w:color w:val="000000"/>
          <w:sz w:val="22"/>
          <w:szCs w:val="22"/>
        </w:rPr>
        <w:t xml:space="preserve"> </w:t>
      </w:r>
    </w:p>
    <w:p w14:paraId="27F565D6" w14:textId="0DAC1825" w:rsidR="009E33A6" w:rsidRPr="00E3482A" w:rsidRDefault="009E33A6" w:rsidP="00C85A82">
      <w:pPr>
        <w:jc w:val="both"/>
        <w:rPr>
          <w:rFonts w:ascii="Georgia" w:hAnsi="Georgia" w:cs="Arial"/>
          <w:color w:val="000000"/>
          <w:sz w:val="22"/>
          <w:szCs w:val="22"/>
        </w:rPr>
      </w:pPr>
      <w:r w:rsidRPr="00E3482A">
        <w:rPr>
          <w:rFonts w:ascii="Georgia" w:hAnsi="Georgia" w:cs="Arial"/>
          <w:color w:val="000000"/>
          <w:sz w:val="22"/>
          <w:szCs w:val="22"/>
        </w:rPr>
        <w:t>reprezentowan</w:t>
      </w:r>
      <w:r w:rsidR="00C85A82" w:rsidRPr="00E3482A">
        <w:rPr>
          <w:rFonts w:ascii="Georgia" w:hAnsi="Georgia" w:cs="Arial"/>
          <w:color w:val="000000"/>
          <w:sz w:val="22"/>
          <w:szCs w:val="22"/>
        </w:rPr>
        <w:t>a</w:t>
      </w:r>
      <w:r w:rsidRPr="00E3482A">
        <w:rPr>
          <w:rFonts w:ascii="Georgia" w:hAnsi="Georgia" w:cs="Arial"/>
          <w:color w:val="000000"/>
          <w:sz w:val="22"/>
          <w:szCs w:val="22"/>
        </w:rPr>
        <w:t xml:space="preserve"> przez:</w:t>
      </w:r>
    </w:p>
    <w:p w14:paraId="0C509CBC" w14:textId="77777777" w:rsidR="009E33A6" w:rsidRPr="00E3482A" w:rsidRDefault="00623348" w:rsidP="00C85A82">
      <w:pPr>
        <w:pStyle w:val="Akapitzlist"/>
        <w:spacing w:after="0" w:line="240" w:lineRule="auto"/>
        <w:ind w:left="0"/>
        <w:jc w:val="both"/>
        <w:rPr>
          <w:rFonts w:ascii="Georgia" w:hAnsi="Georgia" w:cs="Arial"/>
          <w:color w:val="000000"/>
        </w:rPr>
      </w:pPr>
      <w:r w:rsidRPr="00E3482A">
        <w:rPr>
          <w:rFonts w:ascii="Georgia" w:hAnsi="Georgia" w:cs="Arial"/>
          <w:color w:val="000000"/>
        </w:rPr>
        <w:t>……………</w:t>
      </w:r>
      <w:r w:rsidR="00CE6B09" w:rsidRPr="00E3482A">
        <w:rPr>
          <w:rFonts w:ascii="Georgia" w:hAnsi="Georgia" w:cs="Arial"/>
          <w:color w:val="000000"/>
        </w:rPr>
        <w:t xml:space="preserve"> – </w:t>
      </w:r>
      <w:r w:rsidRPr="00E3482A">
        <w:rPr>
          <w:rFonts w:ascii="Georgia" w:hAnsi="Georgia" w:cs="Arial"/>
          <w:color w:val="000000"/>
        </w:rPr>
        <w:t>…………………..</w:t>
      </w:r>
    </w:p>
    <w:p w14:paraId="0B99918C" w14:textId="77777777" w:rsidR="009E33A6" w:rsidRPr="00E3482A" w:rsidRDefault="009E33A6" w:rsidP="00C85A82">
      <w:pPr>
        <w:jc w:val="both"/>
        <w:rPr>
          <w:rFonts w:ascii="Georgia" w:hAnsi="Georgia" w:cs="Arial"/>
          <w:color w:val="000000"/>
          <w:sz w:val="22"/>
          <w:szCs w:val="22"/>
        </w:rPr>
      </w:pPr>
      <w:r w:rsidRPr="00E3482A">
        <w:rPr>
          <w:rFonts w:ascii="Georgia" w:hAnsi="Georgia" w:cs="Arial"/>
          <w:color w:val="000000"/>
          <w:sz w:val="22"/>
          <w:szCs w:val="22"/>
        </w:rPr>
        <w:t>zwaną dalej „</w:t>
      </w:r>
      <w:r w:rsidRPr="00E3482A">
        <w:rPr>
          <w:rFonts w:ascii="Georgia" w:hAnsi="Georgia" w:cs="Arial"/>
          <w:b/>
          <w:color w:val="000000"/>
          <w:sz w:val="22"/>
          <w:szCs w:val="22"/>
        </w:rPr>
        <w:t>Wykonawcą</w:t>
      </w:r>
      <w:r w:rsidRPr="00E3482A">
        <w:rPr>
          <w:rFonts w:ascii="Georgia" w:hAnsi="Georgia" w:cs="Arial"/>
          <w:color w:val="000000"/>
          <w:sz w:val="22"/>
          <w:szCs w:val="22"/>
        </w:rPr>
        <w:t>”,</w:t>
      </w:r>
    </w:p>
    <w:p w14:paraId="35EAE2A9" w14:textId="77777777" w:rsidR="0059328F" w:rsidRPr="00E3482A" w:rsidRDefault="0059328F" w:rsidP="00C85A82">
      <w:pPr>
        <w:jc w:val="both"/>
        <w:rPr>
          <w:rFonts w:ascii="Georgia" w:hAnsi="Georgia" w:cs="Arial"/>
          <w:color w:val="000000"/>
          <w:sz w:val="22"/>
          <w:szCs w:val="22"/>
        </w:rPr>
      </w:pPr>
    </w:p>
    <w:p w14:paraId="1D7152A5" w14:textId="28829DC2" w:rsidR="009E33A6" w:rsidRPr="00E3482A" w:rsidRDefault="009E33A6" w:rsidP="00C85A82">
      <w:pPr>
        <w:jc w:val="both"/>
        <w:rPr>
          <w:rFonts w:ascii="Georgia" w:hAnsi="Georgia" w:cs="Arial"/>
          <w:color w:val="000000"/>
          <w:sz w:val="22"/>
          <w:szCs w:val="22"/>
        </w:rPr>
      </w:pPr>
      <w:r w:rsidRPr="00E3482A">
        <w:rPr>
          <w:rFonts w:ascii="Georgia" w:hAnsi="Georgia" w:cs="Arial"/>
          <w:color w:val="000000"/>
          <w:sz w:val="22"/>
          <w:szCs w:val="22"/>
        </w:rPr>
        <w:t>łącznie zwanymi „</w:t>
      </w:r>
      <w:r w:rsidRPr="00E3482A">
        <w:rPr>
          <w:rFonts w:ascii="Georgia" w:hAnsi="Georgia" w:cs="Arial"/>
          <w:b/>
          <w:color w:val="000000"/>
          <w:sz w:val="22"/>
          <w:szCs w:val="22"/>
        </w:rPr>
        <w:t>Stronami</w:t>
      </w:r>
      <w:r w:rsidRPr="00E3482A">
        <w:rPr>
          <w:rFonts w:ascii="Georgia" w:hAnsi="Georgia" w:cs="Arial"/>
          <w:color w:val="000000"/>
          <w:sz w:val="22"/>
          <w:szCs w:val="22"/>
        </w:rPr>
        <w:t>”, a odrębnie „</w:t>
      </w:r>
      <w:r w:rsidRPr="00E3482A">
        <w:rPr>
          <w:rFonts w:ascii="Georgia" w:hAnsi="Georgia" w:cs="Arial"/>
          <w:b/>
          <w:color w:val="000000"/>
          <w:sz w:val="22"/>
          <w:szCs w:val="22"/>
        </w:rPr>
        <w:t>Stroną</w:t>
      </w:r>
      <w:r w:rsidRPr="00E3482A">
        <w:rPr>
          <w:rFonts w:ascii="Georgia" w:hAnsi="Georgia" w:cs="Arial"/>
          <w:color w:val="000000"/>
          <w:sz w:val="22"/>
          <w:szCs w:val="22"/>
        </w:rPr>
        <w:t>”.</w:t>
      </w:r>
    </w:p>
    <w:p w14:paraId="1F7C52EB" w14:textId="77777777" w:rsidR="009E33A6" w:rsidRPr="00E3482A" w:rsidRDefault="009E33A6" w:rsidP="00C85A82">
      <w:pPr>
        <w:jc w:val="both"/>
        <w:rPr>
          <w:rFonts w:ascii="Georgia" w:hAnsi="Georgia" w:cs="Arial"/>
          <w:color w:val="000000"/>
          <w:sz w:val="22"/>
          <w:szCs w:val="22"/>
        </w:rPr>
      </w:pPr>
    </w:p>
    <w:p w14:paraId="4A0CDCC2" w14:textId="77777777" w:rsidR="001452BD" w:rsidRPr="00E3482A" w:rsidRDefault="001452BD" w:rsidP="00C85A82">
      <w:pPr>
        <w:rPr>
          <w:rFonts w:ascii="Georgia" w:hAnsi="Georgia" w:cs="Arial"/>
          <w:b/>
          <w:sz w:val="22"/>
          <w:szCs w:val="22"/>
        </w:rPr>
      </w:pPr>
    </w:p>
    <w:p w14:paraId="6A7DE31A" w14:textId="77777777" w:rsidR="001452BD" w:rsidRPr="00E3482A" w:rsidRDefault="001452BD" w:rsidP="00C85A82">
      <w:pPr>
        <w:tabs>
          <w:tab w:val="left" w:pos="5103"/>
          <w:tab w:val="left" w:pos="9894"/>
        </w:tabs>
        <w:ind w:right="-28"/>
        <w:jc w:val="center"/>
        <w:rPr>
          <w:rFonts w:ascii="Georgia" w:hAnsi="Georgia" w:cs="Arial"/>
          <w:sz w:val="22"/>
          <w:szCs w:val="22"/>
        </w:rPr>
      </w:pPr>
      <w:r w:rsidRPr="00E3482A">
        <w:rPr>
          <w:rFonts w:ascii="Georgia" w:hAnsi="Georgia" w:cs="Arial"/>
          <w:b/>
          <w:sz w:val="22"/>
          <w:szCs w:val="22"/>
        </w:rPr>
        <w:t>§ 1.</w:t>
      </w:r>
    </w:p>
    <w:p w14:paraId="7A7E5A79" w14:textId="1654E139" w:rsidR="001452BD" w:rsidRDefault="001452BD" w:rsidP="00C85A82">
      <w:pPr>
        <w:pStyle w:val="Nagwek9"/>
        <w:tabs>
          <w:tab w:val="left" w:pos="0"/>
        </w:tabs>
        <w:ind w:left="0" w:right="-28"/>
        <w:rPr>
          <w:rFonts w:ascii="Georgia" w:hAnsi="Georgia" w:cs="Arial"/>
          <w:sz w:val="22"/>
          <w:szCs w:val="22"/>
        </w:rPr>
      </w:pPr>
      <w:r w:rsidRPr="00E3482A">
        <w:rPr>
          <w:rFonts w:ascii="Georgia" w:hAnsi="Georgia" w:cs="Arial"/>
          <w:sz w:val="22"/>
          <w:szCs w:val="22"/>
        </w:rPr>
        <w:t>PRZEDMIOT UMOWY</w:t>
      </w:r>
    </w:p>
    <w:p w14:paraId="5150FE7B" w14:textId="77777777" w:rsidR="00E03F81" w:rsidRPr="00E03F81" w:rsidRDefault="00E03F81" w:rsidP="00E03F81"/>
    <w:p w14:paraId="5C61C1BA" w14:textId="229EFC37" w:rsidR="00236816" w:rsidRPr="00E3482A" w:rsidRDefault="009E33A6" w:rsidP="00C85A82">
      <w:pPr>
        <w:pStyle w:val="Akapitzlist"/>
        <w:numPr>
          <w:ilvl w:val="0"/>
          <w:numId w:val="19"/>
        </w:numPr>
        <w:tabs>
          <w:tab w:val="left" w:pos="426"/>
        </w:tabs>
        <w:spacing w:after="0" w:line="240" w:lineRule="auto"/>
        <w:ind w:right="51" w:hanging="357"/>
        <w:jc w:val="both"/>
        <w:rPr>
          <w:rFonts w:ascii="Georgia" w:hAnsi="Georgia" w:cs="Arial"/>
        </w:rPr>
      </w:pPr>
      <w:r w:rsidRPr="00915496">
        <w:rPr>
          <w:rFonts w:ascii="Georgia" w:hAnsi="Georgia" w:cs="Arial"/>
        </w:rPr>
        <w:t xml:space="preserve">Zamawiający zleca, a Wykonawca </w:t>
      </w:r>
      <w:r w:rsidR="00236816" w:rsidRPr="00915496">
        <w:rPr>
          <w:rFonts w:ascii="Georgia" w:hAnsi="Georgia" w:cs="Arial"/>
        </w:rPr>
        <w:t>zobowiązuje się do wykonania robót budowlanych</w:t>
      </w:r>
      <w:r w:rsidR="00341B73" w:rsidRPr="00915496">
        <w:rPr>
          <w:rFonts w:ascii="Georgia" w:hAnsi="Georgia" w:cs="Arial"/>
        </w:rPr>
        <w:t xml:space="preserve"> i instalacyjnych</w:t>
      </w:r>
      <w:r w:rsidR="00016865" w:rsidRPr="00915496">
        <w:rPr>
          <w:rFonts w:ascii="Georgia" w:hAnsi="Georgia" w:cs="Arial"/>
        </w:rPr>
        <w:t xml:space="preserve"> </w:t>
      </w:r>
      <w:r w:rsidR="00EF1FFB" w:rsidRPr="00E3482A">
        <w:rPr>
          <w:rFonts w:ascii="Georgia" w:hAnsi="Georgia" w:cs="Arial"/>
        </w:rPr>
        <w:t>obejmujących</w:t>
      </w:r>
      <w:r w:rsidR="00016865" w:rsidRPr="00E3482A">
        <w:rPr>
          <w:rFonts w:ascii="Georgia" w:hAnsi="Georgia" w:cs="Arial"/>
        </w:rPr>
        <w:t xml:space="preserve"> </w:t>
      </w:r>
      <w:r w:rsidR="0059328F" w:rsidRPr="00E3482A">
        <w:rPr>
          <w:rFonts w:ascii="Georgia" w:hAnsi="Georgia" w:cs="Arial"/>
        </w:rPr>
        <w:t>............................................................................</w:t>
      </w:r>
      <w:r w:rsidR="00236816" w:rsidRPr="00E3482A">
        <w:rPr>
          <w:rFonts w:ascii="Georgia" w:hAnsi="Georgia" w:cs="Arial"/>
        </w:rPr>
        <w:t xml:space="preserve"> </w:t>
      </w:r>
      <w:r w:rsidR="00134D28" w:rsidRPr="00915496">
        <w:rPr>
          <w:rFonts w:ascii="Georgia" w:hAnsi="Georgia" w:cs="Arial"/>
        </w:rPr>
        <w:t xml:space="preserve">wraz </w:t>
      </w:r>
      <w:r w:rsidR="00915496" w:rsidRPr="00915496">
        <w:rPr>
          <w:rFonts w:ascii="Georgia" w:hAnsi="Georgia" w:cs="Arial"/>
        </w:rPr>
        <w:t>z dokumentacją niezbędną do uzyskania pozwolenia na przystąpienie do użytkowania obiektu budowlanego i uzyskania ostatecznej decyzji o pozwoleniu na użytkowanie obiektu.</w:t>
      </w:r>
      <w:r w:rsidR="00134D28">
        <w:rPr>
          <w:rFonts w:ascii="Georgia" w:hAnsi="Georgia" w:cs="Arial"/>
          <w:color w:val="C00000"/>
        </w:rPr>
        <w:t xml:space="preserve"> </w:t>
      </w:r>
      <w:r w:rsidR="00236816" w:rsidRPr="00E3482A">
        <w:rPr>
          <w:rFonts w:ascii="Georgia" w:hAnsi="Georgia" w:cs="Arial"/>
        </w:rPr>
        <w:t>(dalej: Przedmiot umowy)</w:t>
      </w:r>
      <w:r w:rsidR="00932632" w:rsidRPr="00E3482A">
        <w:rPr>
          <w:rFonts w:ascii="Georgia" w:hAnsi="Georgia" w:cs="Arial"/>
        </w:rPr>
        <w:t>.</w:t>
      </w:r>
    </w:p>
    <w:p w14:paraId="2D51DA75" w14:textId="1460DA2F" w:rsidR="00236816" w:rsidRPr="00E3482A" w:rsidRDefault="001452BD" w:rsidP="00C85A82">
      <w:pPr>
        <w:pStyle w:val="Akapitzlist"/>
        <w:numPr>
          <w:ilvl w:val="0"/>
          <w:numId w:val="19"/>
        </w:numPr>
        <w:tabs>
          <w:tab w:val="left" w:pos="426"/>
        </w:tabs>
        <w:spacing w:after="0" w:line="240" w:lineRule="auto"/>
        <w:ind w:right="51" w:hanging="357"/>
        <w:jc w:val="both"/>
        <w:rPr>
          <w:rFonts w:ascii="Georgia" w:hAnsi="Georgia" w:cs="Arial"/>
        </w:rPr>
      </w:pPr>
      <w:r w:rsidRPr="00E3482A">
        <w:rPr>
          <w:rFonts w:ascii="Georgia" w:hAnsi="Georgia" w:cs="Arial"/>
        </w:rPr>
        <w:t>Przedmiot umowy wykonany zostanie na podstawie postanowień niniejszej umowy</w:t>
      </w:r>
      <w:r w:rsidR="00236816" w:rsidRPr="00E3482A">
        <w:rPr>
          <w:rFonts w:ascii="Georgia" w:hAnsi="Georgia" w:cs="Arial"/>
        </w:rPr>
        <w:t xml:space="preserve"> w oparciu o:</w:t>
      </w:r>
    </w:p>
    <w:p w14:paraId="044D9504" w14:textId="77777777" w:rsidR="0059328F" w:rsidRPr="006C1346" w:rsidRDefault="0059328F" w:rsidP="0059328F">
      <w:pPr>
        <w:pStyle w:val="Akapitzlist"/>
        <w:tabs>
          <w:tab w:val="left" w:pos="426"/>
        </w:tabs>
        <w:spacing w:after="0" w:line="240" w:lineRule="auto"/>
        <w:ind w:left="1440" w:right="51"/>
        <w:jc w:val="both"/>
        <w:rPr>
          <w:rFonts w:ascii="Georgia" w:hAnsi="Georgia" w:cs="Arial"/>
        </w:rPr>
      </w:pPr>
    </w:p>
    <w:p w14:paraId="5F88B161" w14:textId="7D5B6E82" w:rsidR="00797D1B" w:rsidRPr="006C1346" w:rsidRDefault="00134D28" w:rsidP="00C85A82">
      <w:pPr>
        <w:pStyle w:val="Akapitzlist"/>
        <w:numPr>
          <w:ilvl w:val="0"/>
          <w:numId w:val="33"/>
        </w:numPr>
        <w:tabs>
          <w:tab w:val="left" w:pos="426"/>
        </w:tabs>
        <w:spacing w:after="0" w:line="240" w:lineRule="auto"/>
        <w:ind w:right="51"/>
        <w:jc w:val="both"/>
        <w:rPr>
          <w:rFonts w:ascii="Georgia" w:hAnsi="Georgia" w:cs="Arial"/>
        </w:rPr>
      </w:pPr>
      <w:r w:rsidRPr="006C1346">
        <w:rPr>
          <w:rFonts w:ascii="Georgia" w:hAnsi="Georgia" w:cs="Arial"/>
        </w:rPr>
        <w:t>dokumentację projektową</w:t>
      </w:r>
      <w:r w:rsidR="0059328F" w:rsidRPr="006C1346">
        <w:rPr>
          <w:rFonts w:ascii="Georgia" w:hAnsi="Georgia" w:cs="Arial"/>
        </w:rPr>
        <w:t xml:space="preserve"> (załącznik nr 1 do umowy)</w:t>
      </w:r>
    </w:p>
    <w:p w14:paraId="5E50311D" w14:textId="43E40079" w:rsidR="00797D1B" w:rsidRPr="006C1346" w:rsidRDefault="00F762BE" w:rsidP="00C85A82">
      <w:pPr>
        <w:pStyle w:val="Akapitzlist"/>
        <w:numPr>
          <w:ilvl w:val="0"/>
          <w:numId w:val="33"/>
        </w:numPr>
        <w:tabs>
          <w:tab w:val="left" w:pos="426"/>
        </w:tabs>
        <w:spacing w:after="0" w:line="240" w:lineRule="auto"/>
        <w:ind w:right="51"/>
        <w:jc w:val="both"/>
        <w:rPr>
          <w:rFonts w:ascii="Georgia" w:hAnsi="Georgia" w:cs="Arial"/>
        </w:rPr>
      </w:pPr>
      <w:r w:rsidRPr="006C1346">
        <w:rPr>
          <w:rFonts w:ascii="Georgia" w:hAnsi="Georgia" w:cs="Arial"/>
        </w:rPr>
        <w:t>d</w:t>
      </w:r>
      <w:r w:rsidR="00797D1B" w:rsidRPr="006C1346">
        <w:rPr>
          <w:rFonts w:ascii="Georgia" w:hAnsi="Georgia" w:cs="Arial"/>
        </w:rPr>
        <w:t xml:space="preserve">ecyzja o pozwoleniu na budowę nr </w:t>
      </w:r>
      <w:r w:rsidR="0059328F" w:rsidRPr="006C1346">
        <w:rPr>
          <w:rFonts w:ascii="Georgia" w:hAnsi="Georgia" w:cs="Arial"/>
        </w:rPr>
        <w:t>_________</w:t>
      </w:r>
      <w:r w:rsidR="00797D1B" w:rsidRPr="006C1346">
        <w:rPr>
          <w:rFonts w:ascii="Georgia" w:hAnsi="Georgia" w:cs="Arial"/>
        </w:rPr>
        <w:t xml:space="preserve"> (załącznik nr </w:t>
      </w:r>
      <w:r w:rsidR="00134D28" w:rsidRPr="006C1346">
        <w:rPr>
          <w:rFonts w:ascii="Georgia" w:hAnsi="Georgia" w:cs="Arial"/>
        </w:rPr>
        <w:t>2</w:t>
      </w:r>
      <w:r w:rsidR="00797D1B" w:rsidRPr="006C1346">
        <w:rPr>
          <w:rFonts w:ascii="Georgia" w:hAnsi="Georgia" w:cs="Arial"/>
        </w:rPr>
        <w:t xml:space="preserve"> do </w:t>
      </w:r>
      <w:r w:rsidR="0059328F" w:rsidRPr="006C1346">
        <w:rPr>
          <w:rFonts w:ascii="Georgia" w:hAnsi="Georgia" w:cs="Arial"/>
        </w:rPr>
        <w:t>umowy</w:t>
      </w:r>
      <w:r w:rsidR="00797D1B" w:rsidRPr="006C1346">
        <w:rPr>
          <w:rFonts w:ascii="Georgia" w:hAnsi="Georgia" w:cs="Arial"/>
        </w:rPr>
        <w:t>);</w:t>
      </w:r>
    </w:p>
    <w:p w14:paraId="76906BC4" w14:textId="47214687" w:rsidR="00E03F81" w:rsidRPr="006C1346" w:rsidRDefault="00E03F81" w:rsidP="00C85A82">
      <w:pPr>
        <w:pStyle w:val="Akapitzlist"/>
        <w:numPr>
          <w:ilvl w:val="0"/>
          <w:numId w:val="33"/>
        </w:numPr>
        <w:tabs>
          <w:tab w:val="left" w:pos="426"/>
        </w:tabs>
        <w:spacing w:after="0" w:line="240" w:lineRule="auto"/>
        <w:ind w:right="51"/>
        <w:jc w:val="both"/>
        <w:rPr>
          <w:rFonts w:ascii="Georgia" w:hAnsi="Georgia" w:cs="Arial"/>
        </w:rPr>
      </w:pPr>
      <w:r w:rsidRPr="006C1346">
        <w:rPr>
          <w:rFonts w:ascii="Georgia" w:hAnsi="Georgia" w:cs="Arial"/>
        </w:rPr>
        <w:t xml:space="preserve">Harmonogramem robót (załącznik nr </w:t>
      </w:r>
      <w:r w:rsidR="00134D28" w:rsidRPr="006C1346">
        <w:rPr>
          <w:rFonts w:ascii="Georgia" w:hAnsi="Georgia" w:cs="Arial"/>
        </w:rPr>
        <w:t>3</w:t>
      </w:r>
      <w:r w:rsidRPr="006C1346">
        <w:rPr>
          <w:rFonts w:ascii="Georgia" w:hAnsi="Georgia" w:cs="Arial"/>
        </w:rPr>
        <w:t xml:space="preserve"> do umowy)</w:t>
      </w:r>
    </w:p>
    <w:p w14:paraId="66A1FD06" w14:textId="77777777" w:rsidR="0059328F" w:rsidRPr="00E3482A" w:rsidRDefault="0059328F" w:rsidP="00C85A82">
      <w:pPr>
        <w:pStyle w:val="Akapitzlist"/>
        <w:tabs>
          <w:tab w:val="left" w:pos="426"/>
        </w:tabs>
        <w:spacing w:after="0" w:line="240" w:lineRule="auto"/>
        <w:ind w:right="51"/>
        <w:jc w:val="both"/>
        <w:rPr>
          <w:rFonts w:ascii="Georgia" w:hAnsi="Georgia" w:cs="Arial"/>
        </w:rPr>
      </w:pPr>
    </w:p>
    <w:p w14:paraId="0C4CF025" w14:textId="000977AE" w:rsidR="00932632" w:rsidRPr="00915496" w:rsidRDefault="00016865" w:rsidP="00C85A82">
      <w:pPr>
        <w:pStyle w:val="Akapitzlist"/>
        <w:widowControl w:val="0"/>
        <w:numPr>
          <w:ilvl w:val="0"/>
          <w:numId w:val="19"/>
        </w:numPr>
        <w:tabs>
          <w:tab w:val="left" w:pos="580"/>
        </w:tabs>
        <w:spacing w:after="0" w:line="240" w:lineRule="auto"/>
        <w:ind w:hanging="357"/>
        <w:jc w:val="both"/>
        <w:rPr>
          <w:rFonts w:ascii="Georgia" w:eastAsia="Courier New" w:hAnsi="Georgia" w:cs="Arial"/>
          <w:lang w:eastAsia="pl-PL" w:bidi="pl-PL"/>
        </w:rPr>
      </w:pPr>
      <w:r w:rsidRPr="00E3482A">
        <w:rPr>
          <w:rFonts w:ascii="Georgia" w:hAnsi="Georgia" w:cs="Arial"/>
        </w:rPr>
        <w:t xml:space="preserve">  </w:t>
      </w:r>
      <w:r w:rsidR="00932632" w:rsidRPr="00E3482A">
        <w:rPr>
          <w:rFonts w:ascii="Georgia" w:hAnsi="Georgia" w:cs="Arial"/>
        </w:rPr>
        <w:t>Wykonawca</w:t>
      </w:r>
      <w:r w:rsidR="001452BD" w:rsidRPr="00E3482A">
        <w:rPr>
          <w:rFonts w:ascii="Georgia" w:hAnsi="Georgia" w:cs="Arial"/>
        </w:rPr>
        <w:t xml:space="preserve"> oświadcza, że zapoznał się ze wszystkimi warunkami i okolicznościami, które są niezbędne do wykonania </w:t>
      </w:r>
      <w:r w:rsidR="00A52B3D" w:rsidRPr="00E3482A">
        <w:rPr>
          <w:rFonts w:ascii="Georgia" w:hAnsi="Georgia" w:cs="Arial"/>
        </w:rPr>
        <w:t>P</w:t>
      </w:r>
      <w:r w:rsidR="001452BD" w:rsidRPr="00E3482A">
        <w:rPr>
          <w:rFonts w:ascii="Georgia" w:hAnsi="Georgia" w:cs="Arial"/>
        </w:rPr>
        <w:t xml:space="preserve">rzedmiotu umowy, w tym </w:t>
      </w:r>
      <w:bookmarkStart w:id="0" w:name="_GoBack"/>
      <w:bookmarkEnd w:id="0"/>
      <w:r w:rsidR="001452BD" w:rsidRPr="00E3482A">
        <w:rPr>
          <w:rFonts w:ascii="Georgia" w:hAnsi="Georgia" w:cs="Arial"/>
        </w:rPr>
        <w:t xml:space="preserve">dokonał wizji lokalnej placu budowy w zakresie koniecznym do </w:t>
      </w:r>
      <w:r w:rsidR="001452BD" w:rsidRPr="00915496">
        <w:rPr>
          <w:rFonts w:ascii="Georgia" w:hAnsi="Georgia" w:cs="Arial"/>
        </w:rPr>
        <w:t xml:space="preserve">prawidłowego wykonania </w:t>
      </w:r>
      <w:r w:rsidR="00A52B3D" w:rsidRPr="00915496">
        <w:rPr>
          <w:rFonts w:ascii="Georgia" w:hAnsi="Georgia" w:cs="Arial"/>
        </w:rPr>
        <w:t>P</w:t>
      </w:r>
      <w:r w:rsidR="001452BD" w:rsidRPr="00915496">
        <w:rPr>
          <w:rFonts w:ascii="Georgia" w:hAnsi="Georgia" w:cs="Arial"/>
        </w:rPr>
        <w:t>rzedmiotu umowy.</w:t>
      </w:r>
    </w:p>
    <w:p w14:paraId="7EA572CF" w14:textId="71C87596" w:rsidR="00932632" w:rsidRPr="00915496" w:rsidRDefault="00795791" w:rsidP="00C85A82">
      <w:pPr>
        <w:pStyle w:val="Akapitzlist"/>
        <w:numPr>
          <w:ilvl w:val="0"/>
          <w:numId w:val="19"/>
        </w:numPr>
        <w:tabs>
          <w:tab w:val="left" w:pos="426"/>
        </w:tabs>
        <w:spacing w:after="0" w:line="240" w:lineRule="auto"/>
        <w:ind w:right="51" w:hanging="357"/>
        <w:jc w:val="both"/>
        <w:rPr>
          <w:rFonts w:ascii="Georgia" w:hAnsi="Georgia" w:cs="Arial"/>
        </w:rPr>
      </w:pPr>
      <w:r w:rsidRPr="00915496">
        <w:rPr>
          <w:rFonts w:ascii="Georgia" w:hAnsi="Georgia" w:cs="Arial"/>
        </w:rPr>
        <w:t>Wykonawca zobowiązuje się wykonać wszystkie opisane dokumentacją projektową roboty budowlane</w:t>
      </w:r>
      <w:r w:rsidR="00341B73" w:rsidRPr="00915496">
        <w:rPr>
          <w:rFonts w:ascii="Georgia" w:hAnsi="Georgia" w:cs="Arial"/>
        </w:rPr>
        <w:t xml:space="preserve"> i instalacyjne</w:t>
      </w:r>
      <w:r w:rsidRPr="00915496">
        <w:rPr>
          <w:rFonts w:ascii="Georgia" w:hAnsi="Georgia" w:cs="Arial"/>
        </w:rPr>
        <w:t>, niezbędne do realizacji przedmiotu umowy</w:t>
      </w:r>
      <w:r w:rsidR="00BF6B4D" w:rsidRPr="00915496">
        <w:rPr>
          <w:rFonts w:ascii="Georgia" w:hAnsi="Georgia" w:cs="Arial"/>
        </w:rPr>
        <w:t xml:space="preserve"> włącznie z </w:t>
      </w:r>
      <w:r w:rsidR="00915496" w:rsidRPr="00915496">
        <w:rPr>
          <w:rFonts w:ascii="Georgia" w:hAnsi="Georgia" w:cs="Arial"/>
        </w:rPr>
        <w:t xml:space="preserve">dokumentacją niezbędną do </w:t>
      </w:r>
      <w:r w:rsidR="00BF6B4D" w:rsidRPr="00915496">
        <w:rPr>
          <w:rFonts w:ascii="Georgia" w:hAnsi="Georgia" w:cs="Arial"/>
        </w:rPr>
        <w:t>uzyskani</w:t>
      </w:r>
      <w:r w:rsidR="00915496" w:rsidRPr="00915496">
        <w:rPr>
          <w:rFonts w:ascii="Georgia" w:hAnsi="Georgia" w:cs="Arial"/>
        </w:rPr>
        <w:t>a</w:t>
      </w:r>
      <w:r w:rsidR="00BF6B4D" w:rsidRPr="00915496">
        <w:rPr>
          <w:rFonts w:ascii="Georgia" w:hAnsi="Georgia" w:cs="Arial"/>
        </w:rPr>
        <w:t xml:space="preserve"> pozwolenia na przystąpienie do użytkowania obiektu budowlanego i uzyskania ostatecznej decyzji o pozwoleniu na użytkowanie obiektu</w:t>
      </w:r>
      <w:r w:rsidR="001452BD" w:rsidRPr="00915496">
        <w:rPr>
          <w:rFonts w:ascii="Georgia" w:hAnsi="Georgia" w:cs="Arial"/>
        </w:rPr>
        <w:t>.</w:t>
      </w:r>
    </w:p>
    <w:p w14:paraId="6400876F" w14:textId="315667C3" w:rsidR="00795791" w:rsidRPr="00915496" w:rsidRDefault="00795791" w:rsidP="00C85A82">
      <w:pPr>
        <w:pStyle w:val="Akapitzlist"/>
        <w:numPr>
          <w:ilvl w:val="0"/>
          <w:numId w:val="19"/>
        </w:numPr>
        <w:tabs>
          <w:tab w:val="left" w:pos="426"/>
        </w:tabs>
        <w:spacing w:after="0" w:line="240" w:lineRule="auto"/>
        <w:ind w:right="51" w:hanging="357"/>
        <w:jc w:val="both"/>
        <w:rPr>
          <w:rFonts w:ascii="Georgia" w:hAnsi="Georgia" w:cs="Arial"/>
        </w:rPr>
      </w:pPr>
      <w:r w:rsidRPr="00E3482A">
        <w:rPr>
          <w:rFonts w:ascii="Georgia" w:hAnsi="Georgia" w:cs="Arial"/>
        </w:rPr>
        <w:t xml:space="preserve">Wykonawca zobowiązuje się wykonać roboty </w:t>
      </w:r>
      <w:r w:rsidRPr="005519CB">
        <w:rPr>
          <w:rFonts w:ascii="Georgia" w:hAnsi="Georgia" w:cs="Arial"/>
        </w:rPr>
        <w:t>budowlane</w:t>
      </w:r>
      <w:r w:rsidR="00341B73" w:rsidRPr="005519CB">
        <w:rPr>
          <w:rFonts w:ascii="Georgia" w:hAnsi="Georgia" w:cs="Arial"/>
        </w:rPr>
        <w:t xml:space="preserve"> i instalacyjne</w:t>
      </w:r>
      <w:r w:rsidRPr="00915496">
        <w:rPr>
          <w:rFonts w:ascii="Georgia" w:hAnsi="Georgia" w:cs="Arial"/>
        </w:rPr>
        <w:t>, które nie zostały wyszczególnione w przedmiarze robót a są konieczne do realizacji przedmiotu umowy zgodnie z projektem budowlanym. Wykonanie robót budowlanych</w:t>
      </w:r>
      <w:r w:rsidR="00341B73" w:rsidRPr="00915496">
        <w:rPr>
          <w:rFonts w:ascii="Georgia" w:hAnsi="Georgia" w:cs="Arial"/>
        </w:rPr>
        <w:t xml:space="preserve"> i instalacyjnych</w:t>
      </w:r>
      <w:r w:rsidRPr="00915496">
        <w:rPr>
          <w:rFonts w:ascii="Georgia" w:hAnsi="Georgia" w:cs="Arial"/>
        </w:rPr>
        <w:t>, które nie zostały wyszczególnione w przedmiarze robót a są konieczne do realizacji przedmiotu umowy zgodnie z projektem budowlanym</w:t>
      </w:r>
      <w:r w:rsidRPr="00915496" w:rsidDel="008960D4">
        <w:rPr>
          <w:rFonts w:ascii="Georgia" w:hAnsi="Georgia" w:cs="Arial"/>
        </w:rPr>
        <w:t xml:space="preserve"> </w:t>
      </w:r>
      <w:r w:rsidRPr="00915496">
        <w:rPr>
          <w:rFonts w:ascii="Georgia" w:hAnsi="Georgia" w:cs="Arial"/>
        </w:rPr>
        <w:t>nie wymaga zawarcia odrębnej umowy</w:t>
      </w:r>
      <w:r w:rsidR="002A0228" w:rsidRPr="00915496">
        <w:rPr>
          <w:rFonts w:ascii="Georgia" w:hAnsi="Georgia" w:cs="Arial"/>
        </w:rPr>
        <w:t xml:space="preserve"> i nie stanowi podstawy do żądania przez Wykonawcę dodatkowego wynagrodzenia.</w:t>
      </w:r>
    </w:p>
    <w:p w14:paraId="0589591E" w14:textId="5AD77549" w:rsidR="00795791" w:rsidRPr="00E3482A" w:rsidRDefault="00795791" w:rsidP="00C85A82">
      <w:pPr>
        <w:pStyle w:val="Akapitzlist"/>
        <w:numPr>
          <w:ilvl w:val="0"/>
          <w:numId w:val="19"/>
        </w:numPr>
        <w:tabs>
          <w:tab w:val="left" w:pos="426"/>
        </w:tabs>
        <w:spacing w:after="0" w:line="240" w:lineRule="auto"/>
        <w:ind w:right="51" w:hanging="357"/>
        <w:jc w:val="both"/>
        <w:rPr>
          <w:rFonts w:ascii="Georgia" w:hAnsi="Georgia" w:cs="Arial"/>
        </w:rPr>
      </w:pPr>
      <w:r w:rsidRPr="00915496">
        <w:rPr>
          <w:rFonts w:ascii="Georgia" w:hAnsi="Georgia" w:cs="Arial"/>
        </w:rPr>
        <w:t>Roboty budowlane</w:t>
      </w:r>
      <w:r w:rsidR="00341B73" w:rsidRPr="00915496">
        <w:rPr>
          <w:rFonts w:ascii="Georgia" w:hAnsi="Georgia" w:cs="Arial"/>
        </w:rPr>
        <w:t xml:space="preserve"> i instalacyjne</w:t>
      </w:r>
      <w:r w:rsidRPr="00915496">
        <w:rPr>
          <w:rFonts w:ascii="Georgia" w:hAnsi="Georgia" w:cs="Arial"/>
        </w:rPr>
        <w:t xml:space="preserve"> nie objęte niniejszą umową, w szczególności nie ujęte w projekcie budowlanym, które nie były możliwe do przewidzenia w chwili zawarcia umowy, a które są konieczne do realizacji przedmiotu umowy, gdy </w:t>
      </w:r>
      <w:r w:rsidRPr="00E3482A">
        <w:rPr>
          <w:rFonts w:ascii="Georgia" w:hAnsi="Georgia" w:cs="Arial"/>
        </w:rPr>
        <w:t xml:space="preserve">z przyczyn technicznych lub gospodarczych oddzielenie wykonania tych robót od przedmiotu umowy wymagałoby </w:t>
      </w:r>
      <w:r w:rsidRPr="00E3482A">
        <w:rPr>
          <w:rFonts w:ascii="Georgia" w:hAnsi="Georgia" w:cs="Arial"/>
        </w:rPr>
        <w:lastRenderedPageBreak/>
        <w:t>poniesienia niewspółmiernie wysokich kosztów lub  wykonanie umowy jest uzależnione od wykonania tych robót, a wartość wszystkich takich robót w ramach umowy nie przekracza łącznie 50% wartości umowy będą przyjmowane przez Wykonawcę do realizacji na podstawie odrębnej umowy, poprzedzonej sporządzeniem protokołu konieczności wykonania tych robót.</w:t>
      </w:r>
    </w:p>
    <w:p w14:paraId="2C327852" w14:textId="77777777" w:rsidR="00932632" w:rsidRPr="00E3482A" w:rsidRDefault="001452BD" w:rsidP="00C85A82">
      <w:pPr>
        <w:pStyle w:val="Akapitzlist"/>
        <w:numPr>
          <w:ilvl w:val="0"/>
          <w:numId w:val="19"/>
        </w:numPr>
        <w:tabs>
          <w:tab w:val="left" w:pos="426"/>
        </w:tabs>
        <w:spacing w:after="0" w:line="240" w:lineRule="auto"/>
        <w:ind w:right="51"/>
        <w:jc w:val="both"/>
        <w:rPr>
          <w:rFonts w:ascii="Georgia" w:hAnsi="Georgia" w:cs="Arial"/>
        </w:rPr>
      </w:pPr>
      <w:r w:rsidRPr="00E3482A">
        <w:rPr>
          <w:rFonts w:ascii="Georgia" w:hAnsi="Georgia" w:cs="Arial"/>
        </w:rPr>
        <w:t xml:space="preserve">Przedmiot umowy </w:t>
      </w:r>
      <w:r w:rsidR="00932632" w:rsidRPr="00E3482A">
        <w:rPr>
          <w:rFonts w:ascii="Georgia" w:hAnsi="Georgia" w:cs="Arial"/>
        </w:rPr>
        <w:t>Wykonawca</w:t>
      </w:r>
      <w:r w:rsidRPr="00E3482A">
        <w:rPr>
          <w:rFonts w:ascii="Georgia" w:hAnsi="Georgia" w:cs="Arial"/>
        </w:rPr>
        <w:t xml:space="preserve"> wykona z własnych materiałów, przy użyciu własnego sprzętu i narzędzi oraz materiałów eksploatacyjnych do nich. </w:t>
      </w:r>
    </w:p>
    <w:p w14:paraId="273EA4DA" w14:textId="77777777" w:rsidR="00932632" w:rsidRPr="00E3482A" w:rsidRDefault="00932632" w:rsidP="00C85A82">
      <w:pPr>
        <w:pStyle w:val="Akapitzlist"/>
        <w:numPr>
          <w:ilvl w:val="0"/>
          <w:numId w:val="19"/>
        </w:numPr>
        <w:tabs>
          <w:tab w:val="left" w:pos="426"/>
        </w:tabs>
        <w:spacing w:after="0" w:line="240" w:lineRule="auto"/>
        <w:ind w:right="51"/>
        <w:jc w:val="both"/>
        <w:rPr>
          <w:rFonts w:ascii="Georgia" w:hAnsi="Georgia" w:cs="Arial"/>
        </w:rPr>
      </w:pPr>
      <w:bookmarkStart w:id="1" w:name="_Hlk509398086"/>
      <w:r w:rsidRPr="00E3482A">
        <w:rPr>
          <w:rFonts w:ascii="Georgia" w:hAnsi="Georgia" w:cs="Arial"/>
        </w:rPr>
        <w:t>Wykonawca</w:t>
      </w:r>
      <w:r w:rsidR="001452BD" w:rsidRPr="00E3482A">
        <w:rPr>
          <w:rFonts w:ascii="Georgia" w:hAnsi="Georgia" w:cs="Arial"/>
        </w:rPr>
        <w:t xml:space="preserve"> ma obowiązek dostarczyć do dnia gotowości do odbioru końcowego (zakończenia robót) kompletną dokumentację odbiorową (w języku polskim) w 3 egz., tj. komplet projektów powykonawczych (rysunki, opisy), wraz z kompletem dokumentów i dopuszczeń wymaganych prawem dla wbudowanych materiałów i urządzeń (certyfikaty, deklaracje zgodności, atesty, karty gwarancyjne, dokumentacja techniczno – ruchowa, instrukcje obsługi i inne), protokoły z pomiarów, badań, sprawdzeń wraz z wymaganymi prawem lub przez Zamawiającego dokumentami</w:t>
      </w:r>
      <w:bookmarkEnd w:id="1"/>
      <w:r w:rsidR="00DC6FA4" w:rsidRPr="00E3482A">
        <w:rPr>
          <w:rFonts w:ascii="Georgia" w:hAnsi="Georgia" w:cs="Arial"/>
        </w:rPr>
        <w:t>.</w:t>
      </w:r>
    </w:p>
    <w:p w14:paraId="2947087A" w14:textId="77777777" w:rsidR="00932632" w:rsidRPr="00E3482A" w:rsidRDefault="00932632" w:rsidP="00C85A82">
      <w:pPr>
        <w:pStyle w:val="Akapitzlist"/>
        <w:numPr>
          <w:ilvl w:val="0"/>
          <w:numId w:val="19"/>
        </w:numPr>
        <w:tabs>
          <w:tab w:val="left" w:pos="426"/>
        </w:tabs>
        <w:spacing w:after="0" w:line="240" w:lineRule="auto"/>
        <w:ind w:right="51"/>
        <w:jc w:val="both"/>
        <w:rPr>
          <w:rFonts w:ascii="Georgia" w:hAnsi="Georgia" w:cs="Arial"/>
        </w:rPr>
      </w:pPr>
      <w:r w:rsidRPr="00E3482A">
        <w:rPr>
          <w:rFonts w:ascii="Georgia" w:hAnsi="Georgia" w:cs="Arial"/>
        </w:rPr>
        <w:t>Wykonawca</w:t>
      </w:r>
      <w:r w:rsidR="00DC6FA4" w:rsidRPr="00E3482A">
        <w:rPr>
          <w:rFonts w:ascii="Georgia" w:hAnsi="Georgia" w:cs="Arial"/>
        </w:rPr>
        <w:t xml:space="preserve"> oświadcza, iż zarówno </w:t>
      </w:r>
      <w:r w:rsidRPr="00E3482A">
        <w:rPr>
          <w:rFonts w:ascii="Georgia" w:hAnsi="Georgia" w:cs="Arial"/>
        </w:rPr>
        <w:t>Wykonawca</w:t>
      </w:r>
      <w:r w:rsidR="00253BFD" w:rsidRPr="00E3482A">
        <w:rPr>
          <w:rFonts w:ascii="Georgia" w:hAnsi="Georgia" w:cs="Arial"/>
        </w:rPr>
        <w:t>,</w:t>
      </w:r>
      <w:r w:rsidR="00DC6FA4" w:rsidRPr="00E3482A">
        <w:rPr>
          <w:rFonts w:ascii="Georgia" w:hAnsi="Georgia" w:cs="Arial"/>
        </w:rPr>
        <w:t xml:space="preserve"> jak i osoby działające na </w:t>
      </w:r>
      <w:r w:rsidRPr="00E3482A">
        <w:rPr>
          <w:rFonts w:ascii="Georgia" w:hAnsi="Georgia" w:cs="Arial"/>
        </w:rPr>
        <w:t>j</w:t>
      </w:r>
      <w:r w:rsidR="00DC6FA4" w:rsidRPr="00E3482A">
        <w:rPr>
          <w:rFonts w:ascii="Georgia" w:hAnsi="Georgia" w:cs="Arial"/>
        </w:rPr>
        <w:t xml:space="preserve">ego zlecenie lub pod </w:t>
      </w:r>
      <w:r w:rsidRPr="00E3482A">
        <w:rPr>
          <w:rFonts w:ascii="Georgia" w:hAnsi="Georgia" w:cs="Arial"/>
        </w:rPr>
        <w:t>j</w:t>
      </w:r>
      <w:r w:rsidR="00DC6FA4" w:rsidRPr="00E3482A">
        <w:rPr>
          <w:rFonts w:ascii="Georgia" w:hAnsi="Georgia" w:cs="Arial"/>
        </w:rPr>
        <w:t>ego kierownictwem mają odpowiednie przygotowanie zawodowe, doświadczenie i wiedzę, znają sztukę budowlaną oraz dysponują odpowiednim sprzętem i wyposażeniem.</w:t>
      </w:r>
    </w:p>
    <w:p w14:paraId="251CFC86" w14:textId="087ED4D4" w:rsidR="00DC6FA4" w:rsidRPr="00E3482A" w:rsidRDefault="00932632" w:rsidP="00C85A82">
      <w:pPr>
        <w:pStyle w:val="Akapitzlist"/>
        <w:numPr>
          <w:ilvl w:val="0"/>
          <w:numId w:val="19"/>
        </w:numPr>
        <w:tabs>
          <w:tab w:val="left" w:pos="426"/>
        </w:tabs>
        <w:spacing w:after="0" w:line="240" w:lineRule="auto"/>
        <w:ind w:right="51"/>
        <w:jc w:val="both"/>
        <w:rPr>
          <w:rFonts w:ascii="Georgia" w:hAnsi="Georgia" w:cs="Arial"/>
        </w:rPr>
      </w:pPr>
      <w:r w:rsidRPr="00E3482A">
        <w:rPr>
          <w:rFonts w:ascii="Georgia" w:hAnsi="Georgia" w:cs="Arial"/>
        </w:rPr>
        <w:t>Wykonawca</w:t>
      </w:r>
      <w:r w:rsidR="00DC6FA4" w:rsidRPr="00E3482A">
        <w:rPr>
          <w:rFonts w:ascii="Georgia" w:hAnsi="Georgia" w:cs="Arial"/>
        </w:rPr>
        <w:t xml:space="preserve"> oświadcza, że posiada wszelkie wymagane prawem uprawnienia dla realizacji </w:t>
      </w:r>
      <w:r w:rsidR="00A52B3D" w:rsidRPr="00E3482A">
        <w:rPr>
          <w:rFonts w:ascii="Georgia" w:hAnsi="Georgia" w:cs="Arial"/>
        </w:rPr>
        <w:t>P</w:t>
      </w:r>
      <w:r w:rsidR="00DC6FA4" w:rsidRPr="00E3482A">
        <w:rPr>
          <w:rFonts w:ascii="Georgia" w:hAnsi="Georgia" w:cs="Arial"/>
        </w:rPr>
        <w:t xml:space="preserve">rzedmiotu umowy. </w:t>
      </w:r>
    </w:p>
    <w:p w14:paraId="04B77C58" w14:textId="1CECEC61" w:rsidR="002542D6" w:rsidRPr="00E3482A" w:rsidRDefault="002542D6" w:rsidP="00C85A82">
      <w:pPr>
        <w:pStyle w:val="Akapitzlist"/>
        <w:numPr>
          <w:ilvl w:val="0"/>
          <w:numId w:val="19"/>
        </w:numPr>
        <w:tabs>
          <w:tab w:val="left" w:pos="426"/>
        </w:tabs>
        <w:spacing w:after="0" w:line="240" w:lineRule="auto"/>
        <w:ind w:right="51"/>
        <w:jc w:val="both"/>
        <w:rPr>
          <w:rFonts w:ascii="Georgia" w:hAnsi="Georgia" w:cs="Arial"/>
        </w:rPr>
      </w:pPr>
      <w:r w:rsidRPr="00E3482A">
        <w:rPr>
          <w:rFonts w:ascii="Georgia" w:hAnsi="Georgia" w:cs="Arial"/>
        </w:rPr>
        <w:t xml:space="preserve">Wykonawca zobowiązuje się do realizacji robót zamiennych w stosunku do robot budowlanych opisanych w projekcie budowlanym, jeżeli ich wykonanie jest konieczne dla realizacji Umowy zgodnie z zasadami wiedzy technicznej, na zasadach określonych w </w:t>
      </w:r>
      <w:r w:rsidR="00722780" w:rsidRPr="00E3482A">
        <w:rPr>
          <w:rFonts w:ascii="Georgia" w:hAnsi="Georgia" w:cs="Arial"/>
        </w:rPr>
        <w:t>§ 12</w:t>
      </w:r>
      <w:r w:rsidRPr="00E3482A">
        <w:rPr>
          <w:rFonts w:ascii="Georgia" w:hAnsi="Georgia" w:cs="Arial"/>
        </w:rPr>
        <w:t xml:space="preserve"> Umowy.</w:t>
      </w:r>
    </w:p>
    <w:p w14:paraId="7E6CFAC3" w14:textId="7209E06D" w:rsidR="002542D6" w:rsidRPr="00E3482A" w:rsidRDefault="002542D6" w:rsidP="00C85A82">
      <w:pPr>
        <w:pStyle w:val="Akapitzlist"/>
        <w:numPr>
          <w:ilvl w:val="0"/>
          <w:numId w:val="19"/>
        </w:numPr>
        <w:tabs>
          <w:tab w:val="left" w:pos="426"/>
        </w:tabs>
        <w:spacing w:after="0" w:line="240" w:lineRule="auto"/>
        <w:jc w:val="both"/>
        <w:rPr>
          <w:rFonts w:ascii="Georgia" w:hAnsi="Georgia" w:cs="Arial"/>
        </w:rPr>
      </w:pPr>
      <w:r w:rsidRPr="00E3482A">
        <w:rPr>
          <w:rFonts w:ascii="Georgia" w:hAnsi="Georgia" w:cs="Arial"/>
        </w:rPr>
        <w:t>Inspektor nadzoru inwestorskiego w związku z robotami budowlanymi ma prawo wydawania Wykonawcy na piśmie uzgodnionych z Zamawiającym poleceń a Wykonawca jest zobowiązany do wykonania tych poleceń, w szczególności poprzez:</w:t>
      </w:r>
    </w:p>
    <w:p w14:paraId="68460AB2" w14:textId="77777777" w:rsidR="00F15D51" w:rsidRPr="00E3482A" w:rsidRDefault="002542D6" w:rsidP="00C85A82">
      <w:pPr>
        <w:pStyle w:val="Akapitzlist"/>
        <w:numPr>
          <w:ilvl w:val="0"/>
          <w:numId w:val="36"/>
        </w:numPr>
        <w:tabs>
          <w:tab w:val="left" w:pos="142"/>
          <w:tab w:val="left" w:pos="567"/>
          <w:tab w:val="left" w:pos="851"/>
        </w:tabs>
        <w:spacing w:after="0" w:line="240" w:lineRule="auto"/>
        <w:jc w:val="both"/>
        <w:rPr>
          <w:rFonts w:ascii="Georgia" w:hAnsi="Georgia" w:cs="Arial"/>
        </w:rPr>
      </w:pPr>
      <w:r w:rsidRPr="00E3482A">
        <w:rPr>
          <w:rFonts w:ascii="Georgia" w:hAnsi="Georgia" w:cs="Arial"/>
        </w:rPr>
        <w:t xml:space="preserve">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nie stanowi istotnego odstępstwa od projektu budowlanego, </w:t>
      </w:r>
    </w:p>
    <w:p w14:paraId="39E18C4D" w14:textId="6474FC3C" w:rsidR="002542D6" w:rsidRPr="00E3482A" w:rsidRDefault="002542D6" w:rsidP="00C85A82">
      <w:pPr>
        <w:pStyle w:val="Akapitzlist"/>
        <w:numPr>
          <w:ilvl w:val="0"/>
          <w:numId w:val="36"/>
        </w:numPr>
        <w:tabs>
          <w:tab w:val="left" w:pos="142"/>
          <w:tab w:val="left" w:pos="567"/>
          <w:tab w:val="left" w:pos="851"/>
        </w:tabs>
        <w:spacing w:after="0" w:line="240" w:lineRule="auto"/>
        <w:jc w:val="both"/>
        <w:rPr>
          <w:rFonts w:ascii="Georgia" w:hAnsi="Georgia" w:cs="Arial"/>
        </w:rPr>
      </w:pPr>
      <w:r w:rsidRPr="00E3482A">
        <w:rPr>
          <w:rFonts w:ascii="Georgia" w:hAnsi="Georgia" w:cs="Arial"/>
        </w:rPr>
        <w:t>zmianę kolejności wykonywania robót budowlanych, określonej Harmonogramem rzeczowo–finansowym</w:t>
      </w:r>
      <w:r w:rsidR="000C5F07" w:rsidRPr="00E3482A">
        <w:rPr>
          <w:rFonts w:ascii="Georgia" w:hAnsi="Georgia" w:cs="Arial"/>
        </w:rPr>
        <w:t>.</w:t>
      </w:r>
    </w:p>
    <w:p w14:paraId="3C2D9125" w14:textId="5F6E9324" w:rsidR="002542D6" w:rsidRPr="00E3482A" w:rsidRDefault="002542D6" w:rsidP="00C85A82">
      <w:pPr>
        <w:pStyle w:val="Akapitzlist"/>
        <w:numPr>
          <w:ilvl w:val="0"/>
          <w:numId w:val="19"/>
        </w:numPr>
        <w:tabs>
          <w:tab w:val="left" w:pos="426"/>
        </w:tabs>
        <w:spacing w:after="0" w:line="240" w:lineRule="auto"/>
        <w:ind w:right="51"/>
        <w:jc w:val="both"/>
        <w:rPr>
          <w:rFonts w:ascii="Georgia" w:hAnsi="Georgia" w:cs="Arial"/>
        </w:rPr>
      </w:pPr>
      <w:r w:rsidRPr="00E3482A">
        <w:rPr>
          <w:rFonts w:ascii="Georgia" w:hAnsi="Georgia" w:cs="Arial"/>
        </w:rPr>
        <w:t xml:space="preserve">W przypadku, gdy rozliczenie zmienionego zakresu robót, o którym mowa w </w:t>
      </w:r>
      <w:r w:rsidR="000C5F07" w:rsidRPr="00E3482A">
        <w:rPr>
          <w:rFonts w:ascii="Georgia" w:hAnsi="Georgia" w:cs="Arial"/>
        </w:rPr>
        <w:t>ust. 12</w:t>
      </w:r>
      <w:r w:rsidRPr="00E3482A">
        <w:rPr>
          <w:rFonts w:ascii="Georgia" w:hAnsi="Georgia" w:cs="Arial"/>
        </w:rPr>
        <w:t xml:space="preserve"> nie będzie możliwe poprzez obmiar wykonanych robót budowlanych, w szczególności:</w:t>
      </w:r>
    </w:p>
    <w:p w14:paraId="7B296E6F" w14:textId="77777777" w:rsidR="002542D6" w:rsidRPr="00E3482A" w:rsidRDefault="002542D6" w:rsidP="00C85A82">
      <w:pPr>
        <w:pStyle w:val="Akapitzlist"/>
        <w:numPr>
          <w:ilvl w:val="1"/>
          <w:numId w:val="35"/>
        </w:numPr>
        <w:tabs>
          <w:tab w:val="left" w:pos="426"/>
        </w:tabs>
        <w:spacing w:after="0" w:line="240" w:lineRule="auto"/>
        <w:ind w:left="1134" w:right="51"/>
        <w:jc w:val="both"/>
        <w:rPr>
          <w:rFonts w:ascii="Georgia" w:hAnsi="Georgia" w:cs="Arial"/>
          <w:color w:val="000000"/>
        </w:rPr>
      </w:pPr>
      <w:r w:rsidRPr="00E3482A">
        <w:rPr>
          <w:rFonts w:ascii="Georgia" w:hAnsi="Georgia" w:cs="Arial"/>
          <w:color w:val="000000"/>
        </w:rPr>
        <w:t>gdy roboty nie ujęte w projekcie wykonawczym nie zostały również ujęte w przedmiarze robót, a ich wykonanie jest konieczne dla realizacji Umowy zgodnie z zasadami wiedzy technicznej i ma na celu usunięcie rozbieżności pomiędzy projektem budowlanym a projektem wykonawczym;</w:t>
      </w:r>
    </w:p>
    <w:p w14:paraId="1900A74A" w14:textId="5BA8F0C4" w:rsidR="002542D6" w:rsidRPr="00E3482A" w:rsidRDefault="002542D6" w:rsidP="00C85A82">
      <w:pPr>
        <w:pStyle w:val="Akapitzlist"/>
        <w:numPr>
          <w:ilvl w:val="1"/>
          <w:numId w:val="35"/>
        </w:numPr>
        <w:tabs>
          <w:tab w:val="left" w:pos="426"/>
        </w:tabs>
        <w:spacing w:after="0" w:line="240" w:lineRule="auto"/>
        <w:ind w:left="1134" w:right="51"/>
        <w:jc w:val="both"/>
        <w:rPr>
          <w:rFonts w:ascii="Georgia" w:hAnsi="Georgia" w:cs="Arial"/>
          <w:color w:val="000000"/>
        </w:rPr>
      </w:pPr>
      <w:r w:rsidRPr="00E3482A">
        <w:rPr>
          <w:rFonts w:ascii="Georgia" w:hAnsi="Georgia" w:cs="Arial"/>
          <w:color w:val="000000"/>
        </w:rPr>
        <w:t>lub w przypadku konieczności zaniechania robót budowlanych objętych Kosztorysem ofertowym;</w:t>
      </w:r>
    </w:p>
    <w:p w14:paraId="2952DA0F" w14:textId="7F7E935A" w:rsidR="002542D6" w:rsidRPr="00E3482A" w:rsidRDefault="002542D6" w:rsidP="00C85A82">
      <w:pPr>
        <w:pStyle w:val="Akapitzlist"/>
        <w:tabs>
          <w:tab w:val="left" w:pos="426"/>
        </w:tabs>
        <w:spacing w:after="0" w:line="240" w:lineRule="auto"/>
        <w:ind w:right="51"/>
        <w:jc w:val="both"/>
        <w:rPr>
          <w:rFonts w:ascii="Georgia" w:hAnsi="Georgia" w:cs="Arial"/>
        </w:rPr>
      </w:pPr>
      <w:r w:rsidRPr="00E3482A">
        <w:rPr>
          <w:rFonts w:ascii="Georgia" w:hAnsi="Georgia" w:cs="Arial"/>
        </w:rPr>
        <w:t>- wykonanie przez Wykonawcę zmienionego zakresu robót nastąpi na podstawie Protokołu konieczności.</w:t>
      </w:r>
    </w:p>
    <w:p w14:paraId="0729C192" w14:textId="35E7EDCA" w:rsidR="002542D6" w:rsidRPr="00E3482A" w:rsidRDefault="002542D6" w:rsidP="00C85A82">
      <w:pPr>
        <w:pStyle w:val="Akapitzlist"/>
        <w:numPr>
          <w:ilvl w:val="0"/>
          <w:numId w:val="19"/>
        </w:numPr>
        <w:tabs>
          <w:tab w:val="left" w:pos="426"/>
        </w:tabs>
        <w:spacing w:after="0" w:line="240" w:lineRule="auto"/>
        <w:ind w:right="51"/>
        <w:jc w:val="both"/>
        <w:rPr>
          <w:rFonts w:ascii="Georgia" w:hAnsi="Georgia" w:cs="Arial"/>
        </w:rPr>
      </w:pPr>
      <w:r w:rsidRPr="00E3482A">
        <w:rPr>
          <w:rFonts w:ascii="Georgia" w:hAnsi="Georgia" w:cs="Arial"/>
        </w:rPr>
        <w:t>Protokół konieczności jest sporządzany przez Kierownika budowy, akceptowany przez Zamawiającego i podpisywany przez: Kierownika budowy, Inspektora nadzoru inwestorskiego oraz Wykonawcę.</w:t>
      </w:r>
    </w:p>
    <w:p w14:paraId="67F3A97F" w14:textId="77777777" w:rsidR="002542D6" w:rsidRPr="00E3482A" w:rsidRDefault="002542D6" w:rsidP="00C85A82">
      <w:pPr>
        <w:pStyle w:val="Akapitzlist"/>
        <w:numPr>
          <w:ilvl w:val="0"/>
          <w:numId w:val="19"/>
        </w:numPr>
        <w:tabs>
          <w:tab w:val="left" w:pos="426"/>
        </w:tabs>
        <w:spacing w:after="0" w:line="240" w:lineRule="auto"/>
        <w:ind w:right="51"/>
        <w:jc w:val="both"/>
        <w:rPr>
          <w:rFonts w:ascii="Georgia" w:hAnsi="Georgia" w:cs="Arial"/>
        </w:rPr>
      </w:pPr>
      <w:r w:rsidRPr="00E3482A">
        <w:rPr>
          <w:rFonts w:ascii="Georgia" w:hAnsi="Georgia" w:cs="Arial"/>
        </w:rPr>
        <w:t xml:space="preserve">Załącznikiem do protokołu konieczności, stanowiącym jego integralną część, jest protokół z negocjacji dotyczących wyceny robót z Wykonawcą zatwierdzony przez Kierownika budowy i zaakceptowany przez Inspektora nadzoru inwestorskiego. </w:t>
      </w:r>
    </w:p>
    <w:p w14:paraId="278BF768" w14:textId="2F1693A6" w:rsidR="002542D6" w:rsidRPr="00E3482A" w:rsidRDefault="002542D6" w:rsidP="00C85A82">
      <w:pPr>
        <w:pStyle w:val="Akapitzlist"/>
        <w:numPr>
          <w:ilvl w:val="0"/>
          <w:numId w:val="19"/>
        </w:numPr>
        <w:tabs>
          <w:tab w:val="left" w:pos="426"/>
        </w:tabs>
        <w:spacing w:after="0" w:line="240" w:lineRule="auto"/>
        <w:ind w:right="51"/>
        <w:jc w:val="both"/>
        <w:rPr>
          <w:rFonts w:ascii="Georgia" w:hAnsi="Georgia" w:cs="Arial"/>
        </w:rPr>
      </w:pPr>
      <w:r w:rsidRPr="00E3482A">
        <w:rPr>
          <w:rFonts w:ascii="Georgia" w:hAnsi="Georgia" w:cs="Arial"/>
        </w:rPr>
        <w:t>Dochodzenie roszczeń związanych z brakiem akceptacji przez Wykonawcę poleceń Inspektora nadzoru inwestorskiego, o których mowa w ust. 12, protokołu konieczności, o którym mowa w ust. 14. lub protokołu negocjacji, o którym mowa w ust. 15, nie zwalnia Wykonawcy z obowiązku realizacji odpowiednio: poleceń Inspektora nadzoru inwestorskiego lub postanowień Protokołu konieczności.</w:t>
      </w:r>
    </w:p>
    <w:p w14:paraId="6410701A" w14:textId="77777777" w:rsidR="00B453EC" w:rsidRPr="00E3482A" w:rsidRDefault="00B453EC" w:rsidP="00C85A82">
      <w:pPr>
        <w:ind w:right="-28"/>
        <w:jc w:val="center"/>
        <w:rPr>
          <w:rFonts w:ascii="Georgia" w:hAnsi="Georgia" w:cs="Arial"/>
          <w:b/>
          <w:sz w:val="22"/>
          <w:szCs w:val="22"/>
        </w:rPr>
      </w:pPr>
    </w:p>
    <w:p w14:paraId="72B3C857" w14:textId="77777777" w:rsidR="005519CB" w:rsidRDefault="005519CB">
      <w:pPr>
        <w:suppressAutoHyphens w:val="0"/>
        <w:rPr>
          <w:rFonts w:ascii="Georgia" w:hAnsi="Georgia" w:cs="Arial"/>
          <w:b/>
          <w:sz w:val="22"/>
          <w:szCs w:val="22"/>
        </w:rPr>
      </w:pPr>
      <w:r>
        <w:rPr>
          <w:rFonts w:ascii="Georgia" w:hAnsi="Georgia" w:cs="Arial"/>
          <w:b/>
          <w:sz w:val="22"/>
          <w:szCs w:val="22"/>
        </w:rPr>
        <w:br w:type="page"/>
      </w:r>
    </w:p>
    <w:p w14:paraId="65A983F6" w14:textId="46A2E83A" w:rsidR="001452BD" w:rsidRPr="00E3482A" w:rsidRDefault="001452BD" w:rsidP="00C85A82">
      <w:pPr>
        <w:ind w:right="-28"/>
        <w:jc w:val="center"/>
        <w:rPr>
          <w:rFonts w:ascii="Georgia" w:hAnsi="Georgia" w:cs="Arial"/>
          <w:sz w:val="22"/>
          <w:szCs w:val="22"/>
        </w:rPr>
      </w:pPr>
      <w:r w:rsidRPr="00E3482A">
        <w:rPr>
          <w:rFonts w:ascii="Georgia" w:hAnsi="Georgia" w:cs="Arial"/>
          <w:b/>
          <w:sz w:val="22"/>
          <w:szCs w:val="22"/>
        </w:rPr>
        <w:lastRenderedPageBreak/>
        <w:t>§ 2.</w:t>
      </w:r>
    </w:p>
    <w:p w14:paraId="33387180" w14:textId="1AAACE12" w:rsidR="001452BD" w:rsidRDefault="001452BD" w:rsidP="00C85A82">
      <w:pPr>
        <w:pStyle w:val="Nagwek1"/>
        <w:tabs>
          <w:tab w:val="left" w:pos="0"/>
        </w:tabs>
        <w:ind w:right="-28"/>
        <w:rPr>
          <w:rFonts w:ascii="Georgia" w:hAnsi="Georgia" w:cs="Arial"/>
          <w:sz w:val="22"/>
          <w:szCs w:val="22"/>
        </w:rPr>
      </w:pPr>
      <w:r w:rsidRPr="00E3482A">
        <w:rPr>
          <w:rFonts w:ascii="Georgia" w:hAnsi="Georgia" w:cs="Arial"/>
          <w:sz w:val="22"/>
          <w:szCs w:val="22"/>
        </w:rPr>
        <w:t>TERMINY</w:t>
      </w:r>
      <w:r w:rsidR="006E3CB4">
        <w:rPr>
          <w:rFonts w:ascii="Georgia" w:hAnsi="Georgia" w:cs="Arial"/>
          <w:sz w:val="22"/>
          <w:szCs w:val="22"/>
        </w:rPr>
        <w:t>. HARMONOGRAM RZECZOWO-FINANSOWY</w:t>
      </w:r>
    </w:p>
    <w:p w14:paraId="1D9FCBA9" w14:textId="77777777" w:rsidR="00E03F81" w:rsidRPr="00E03F81" w:rsidRDefault="00E03F81" w:rsidP="00E03F81"/>
    <w:p w14:paraId="1766FC04" w14:textId="77777777" w:rsidR="001452BD" w:rsidRPr="005519CB" w:rsidRDefault="001452BD" w:rsidP="00C85A82">
      <w:pPr>
        <w:numPr>
          <w:ilvl w:val="0"/>
          <w:numId w:val="8"/>
        </w:numPr>
        <w:tabs>
          <w:tab w:val="left" w:pos="397"/>
        </w:tabs>
        <w:ind w:right="-28"/>
        <w:jc w:val="both"/>
        <w:rPr>
          <w:rFonts w:ascii="Georgia" w:hAnsi="Georgia" w:cs="Arial"/>
          <w:sz w:val="22"/>
          <w:szCs w:val="22"/>
        </w:rPr>
      </w:pPr>
      <w:r w:rsidRPr="00E3482A">
        <w:rPr>
          <w:rFonts w:ascii="Georgia" w:hAnsi="Georgia" w:cs="Arial"/>
          <w:sz w:val="22"/>
          <w:szCs w:val="22"/>
        </w:rPr>
        <w:t xml:space="preserve">Terminy </w:t>
      </w:r>
      <w:r w:rsidRPr="005519CB">
        <w:rPr>
          <w:rFonts w:ascii="Georgia" w:hAnsi="Georgia" w:cs="Arial"/>
          <w:sz w:val="22"/>
          <w:szCs w:val="22"/>
        </w:rPr>
        <w:t xml:space="preserve">realizacji </w:t>
      </w:r>
      <w:r w:rsidR="00A52B3D" w:rsidRPr="005519CB">
        <w:rPr>
          <w:rFonts w:ascii="Georgia" w:hAnsi="Georgia" w:cs="Arial"/>
          <w:sz w:val="22"/>
          <w:szCs w:val="22"/>
        </w:rPr>
        <w:t>P</w:t>
      </w:r>
      <w:r w:rsidRPr="005519CB">
        <w:rPr>
          <w:rFonts w:ascii="Georgia" w:hAnsi="Georgia" w:cs="Arial"/>
          <w:sz w:val="22"/>
          <w:szCs w:val="22"/>
        </w:rPr>
        <w:t>rzedmiotu umowy:</w:t>
      </w:r>
    </w:p>
    <w:p w14:paraId="64DEE7FD" w14:textId="1059AD4F" w:rsidR="001452BD" w:rsidRPr="005519CB" w:rsidRDefault="001452BD" w:rsidP="00C85A82">
      <w:pPr>
        <w:pStyle w:val="NormalnyWeb"/>
        <w:numPr>
          <w:ilvl w:val="1"/>
          <w:numId w:val="13"/>
        </w:numPr>
        <w:tabs>
          <w:tab w:val="left" w:pos="1134"/>
        </w:tabs>
        <w:spacing w:before="0" w:after="0"/>
        <w:ind w:left="1134" w:right="-289"/>
        <w:jc w:val="both"/>
        <w:rPr>
          <w:rFonts w:ascii="Georgia" w:hAnsi="Georgia" w:cs="Arial"/>
          <w:sz w:val="22"/>
          <w:szCs w:val="22"/>
        </w:rPr>
      </w:pPr>
      <w:bookmarkStart w:id="2" w:name="_Hlk509398240"/>
      <w:r w:rsidRPr="005519CB">
        <w:rPr>
          <w:rFonts w:ascii="Georgia" w:hAnsi="Georgia" w:cs="Arial"/>
          <w:sz w:val="22"/>
          <w:szCs w:val="22"/>
        </w:rPr>
        <w:t xml:space="preserve">rozpoczęcie </w:t>
      </w:r>
      <w:r w:rsidR="00BF55BF" w:rsidRPr="005519CB">
        <w:rPr>
          <w:rFonts w:ascii="Georgia" w:hAnsi="Georgia" w:cs="Arial"/>
          <w:sz w:val="22"/>
          <w:szCs w:val="22"/>
        </w:rPr>
        <w:t>–</w:t>
      </w:r>
      <w:r w:rsidR="00B35989" w:rsidRPr="005519CB">
        <w:rPr>
          <w:rFonts w:ascii="Georgia" w:hAnsi="Georgia" w:cs="Arial"/>
          <w:sz w:val="22"/>
          <w:szCs w:val="22"/>
        </w:rPr>
        <w:t xml:space="preserve"> </w:t>
      </w:r>
      <w:r w:rsidR="00BF55BF" w:rsidRPr="005519CB">
        <w:rPr>
          <w:rFonts w:ascii="Georgia" w:hAnsi="Georgia" w:cs="Arial"/>
          <w:sz w:val="22"/>
          <w:szCs w:val="22"/>
        </w:rPr>
        <w:t xml:space="preserve">w terminie </w:t>
      </w:r>
      <w:r w:rsidR="00114B0E" w:rsidRPr="005519CB">
        <w:rPr>
          <w:rFonts w:ascii="Georgia" w:hAnsi="Georgia" w:cs="Arial"/>
          <w:sz w:val="22"/>
          <w:szCs w:val="22"/>
        </w:rPr>
        <w:t>7</w:t>
      </w:r>
      <w:r w:rsidR="00D5046B" w:rsidRPr="005519CB">
        <w:rPr>
          <w:rFonts w:ascii="Georgia" w:hAnsi="Georgia" w:cs="Arial"/>
          <w:sz w:val="22"/>
          <w:szCs w:val="22"/>
        </w:rPr>
        <w:t xml:space="preserve"> </w:t>
      </w:r>
      <w:r w:rsidR="00BF55BF" w:rsidRPr="005519CB">
        <w:rPr>
          <w:rFonts w:ascii="Georgia" w:hAnsi="Georgia" w:cs="Arial"/>
          <w:sz w:val="22"/>
          <w:szCs w:val="22"/>
        </w:rPr>
        <w:t xml:space="preserve">dni </w:t>
      </w:r>
      <w:r w:rsidRPr="005519CB">
        <w:rPr>
          <w:rFonts w:ascii="Georgia" w:hAnsi="Georgia" w:cs="Arial"/>
          <w:sz w:val="22"/>
          <w:szCs w:val="22"/>
        </w:rPr>
        <w:t xml:space="preserve">od dnia </w:t>
      </w:r>
      <w:r w:rsidR="00521CED" w:rsidRPr="005519CB">
        <w:rPr>
          <w:rFonts w:ascii="Georgia" w:hAnsi="Georgia" w:cs="Arial"/>
          <w:sz w:val="22"/>
          <w:szCs w:val="22"/>
        </w:rPr>
        <w:t>przekazania terenu budowy</w:t>
      </w:r>
      <w:bookmarkEnd w:id="2"/>
      <w:r w:rsidR="00EF1C7D" w:rsidRPr="005519CB">
        <w:rPr>
          <w:rFonts w:ascii="Georgia" w:hAnsi="Georgia" w:cs="Arial"/>
          <w:sz w:val="22"/>
          <w:szCs w:val="22"/>
        </w:rPr>
        <w:t xml:space="preserve">, które powinno nastąpić </w:t>
      </w:r>
      <w:r w:rsidR="00EF1C7D" w:rsidRPr="005519CB">
        <w:rPr>
          <w:rFonts w:ascii="Georgia" w:hAnsi="Georgia" w:cs="Arial"/>
          <w:b/>
          <w:sz w:val="22"/>
          <w:szCs w:val="22"/>
        </w:rPr>
        <w:t>do dnia ………….. r.</w:t>
      </w:r>
    </w:p>
    <w:p w14:paraId="4362618D" w14:textId="66B83A0C" w:rsidR="0045357A" w:rsidRPr="005519CB" w:rsidRDefault="0045357A" w:rsidP="00C85A82">
      <w:pPr>
        <w:pStyle w:val="NormalnyWeb"/>
        <w:numPr>
          <w:ilvl w:val="1"/>
          <w:numId w:val="13"/>
        </w:numPr>
        <w:tabs>
          <w:tab w:val="left" w:pos="1134"/>
        </w:tabs>
        <w:spacing w:before="0" w:after="0"/>
        <w:ind w:left="1134" w:right="-289"/>
        <w:jc w:val="both"/>
        <w:rPr>
          <w:rFonts w:ascii="Georgia" w:hAnsi="Georgia" w:cs="Arial"/>
          <w:sz w:val="22"/>
          <w:szCs w:val="22"/>
        </w:rPr>
      </w:pPr>
      <w:r w:rsidRPr="005519CB">
        <w:rPr>
          <w:rFonts w:ascii="Georgia" w:hAnsi="Georgia" w:cs="Arial"/>
          <w:sz w:val="22"/>
          <w:szCs w:val="22"/>
        </w:rPr>
        <w:t xml:space="preserve">odbiory elementów – zgodnie z harmonogramem rzeczowo </w:t>
      </w:r>
      <w:r w:rsidR="00795791" w:rsidRPr="005519CB">
        <w:rPr>
          <w:rFonts w:ascii="Georgia" w:hAnsi="Georgia" w:cs="Arial"/>
          <w:sz w:val="22"/>
          <w:szCs w:val="22"/>
        </w:rPr>
        <w:t xml:space="preserve">– </w:t>
      </w:r>
      <w:r w:rsidRPr="005519CB">
        <w:rPr>
          <w:rFonts w:ascii="Georgia" w:hAnsi="Georgia" w:cs="Arial"/>
          <w:sz w:val="22"/>
          <w:szCs w:val="22"/>
        </w:rPr>
        <w:t>finansowym</w:t>
      </w:r>
      <w:r w:rsidR="00795791" w:rsidRPr="005519CB">
        <w:rPr>
          <w:rFonts w:ascii="Georgia" w:hAnsi="Georgia" w:cs="Arial"/>
          <w:sz w:val="22"/>
          <w:szCs w:val="22"/>
        </w:rPr>
        <w:t xml:space="preserve"> </w:t>
      </w:r>
      <w:r w:rsidRPr="005519CB">
        <w:rPr>
          <w:rFonts w:ascii="Georgia" w:hAnsi="Georgia" w:cs="Arial"/>
          <w:sz w:val="22"/>
          <w:szCs w:val="22"/>
        </w:rPr>
        <w:t>stanowiącym załącznik nr 1 do umowy;</w:t>
      </w:r>
    </w:p>
    <w:p w14:paraId="49EA693A" w14:textId="32964194" w:rsidR="00375850" w:rsidRPr="005519CB" w:rsidRDefault="001452BD" w:rsidP="00BF6B4D">
      <w:pPr>
        <w:pStyle w:val="NormalnyWeb"/>
        <w:numPr>
          <w:ilvl w:val="1"/>
          <w:numId w:val="13"/>
        </w:numPr>
        <w:tabs>
          <w:tab w:val="clear" w:pos="1440"/>
          <w:tab w:val="num" w:pos="1134"/>
        </w:tabs>
        <w:spacing w:before="0" w:after="0"/>
        <w:ind w:left="1134" w:right="-289"/>
        <w:jc w:val="both"/>
        <w:rPr>
          <w:rFonts w:ascii="Georgia" w:hAnsi="Georgia" w:cs="Arial"/>
          <w:sz w:val="22"/>
          <w:szCs w:val="22"/>
        </w:rPr>
      </w:pPr>
      <w:r w:rsidRPr="005519CB">
        <w:rPr>
          <w:rFonts w:ascii="Georgia" w:hAnsi="Georgia" w:cs="Arial"/>
          <w:sz w:val="22"/>
          <w:szCs w:val="22"/>
        </w:rPr>
        <w:t>zakończenie realizacji przedmiotu umowy, osiągnięcie gotowości do odbioru końcowego</w:t>
      </w:r>
      <w:r w:rsidR="00BF6B4D" w:rsidRPr="005519CB">
        <w:rPr>
          <w:rFonts w:ascii="Georgia" w:hAnsi="Georgia" w:cs="Arial"/>
          <w:sz w:val="22"/>
          <w:szCs w:val="22"/>
        </w:rPr>
        <w:t>,</w:t>
      </w:r>
      <w:r w:rsidRPr="005519CB">
        <w:rPr>
          <w:rFonts w:ascii="Georgia" w:hAnsi="Georgia" w:cs="Arial"/>
          <w:sz w:val="22"/>
          <w:szCs w:val="22"/>
        </w:rPr>
        <w:t xml:space="preserve"> przekazanie dokumentacji odbiorowej</w:t>
      </w:r>
      <w:r w:rsidR="00375850" w:rsidRPr="005519CB">
        <w:rPr>
          <w:rFonts w:ascii="Georgia" w:hAnsi="Georgia" w:cs="Arial"/>
          <w:sz w:val="22"/>
          <w:szCs w:val="22"/>
        </w:rPr>
        <w:t xml:space="preserve"> – do dnia ……….. r.,</w:t>
      </w:r>
    </w:p>
    <w:p w14:paraId="16B2F35C" w14:textId="4CA0F0DB" w:rsidR="006E3CB4" w:rsidRPr="005519CB" w:rsidRDefault="00BF6B4D" w:rsidP="007C1051">
      <w:pPr>
        <w:pStyle w:val="NormalnyWeb"/>
        <w:numPr>
          <w:ilvl w:val="0"/>
          <w:numId w:val="8"/>
        </w:numPr>
        <w:tabs>
          <w:tab w:val="left" w:pos="709"/>
          <w:tab w:val="num" w:pos="1134"/>
        </w:tabs>
        <w:spacing w:before="0" w:after="0"/>
        <w:ind w:right="-289"/>
        <w:jc w:val="both"/>
        <w:rPr>
          <w:rFonts w:ascii="Georgia" w:hAnsi="Georgia" w:cs="Arial"/>
        </w:rPr>
      </w:pPr>
      <w:r w:rsidRPr="005519CB">
        <w:rPr>
          <w:rFonts w:ascii="Georgia" w:hAnsi="Georgia" w:cs="Arial"/>
          <w:sz w:val="22"/>
          <w:szCs w:val="22"/>
        </w:rPr>
        <w:t xml:space="preserve"> </w:t>
      </w:r>
      <w:r w:rsidR="006E3CB4" w:rsidRPr="005519CB">
        <w:rPr>
          <w:rFonts w:ascii="Georgia" w:hAnsi="Georgia" w:cs="Arial"/>
        </w:rPr>
        <w:t xml:space="preserve">Zamawiający zatwierdzi przedłożony przez Wykonawcę Harmonogram, o którym mowa w ust. 4 ust. 1 pkt b) Umowy w ciągu 14 dni roboczych od daty przedłożenia Harmonogramu do zatwierdzenia lub w tym terminie zgłosi do niego uwagi ze wskazaniem w ich uzasadnieniu na wymagania realizacyjne opisane w SIWZ, Dokumentacji projektowej lub Umowie. </w:t>
      </w:r>
    </w:p>
    <w:p w14:paraId="4FB3894E" w14:textId="3E44E825" w:rsidR="00E77C8F" w:rsidRDefault="006E3CB4" w:rsidP="00E77C8F">
      <w:pPr>
        <w:pStyle w:val="Akapitzlist"/>
        <w:numPr>
          <w:ilvl w:val="0"/>
          <w:numId w:val="8"/>
        </w:numPr>
        <w:tabs>
          <w:tab w:val="left" w:pos="709"/>
        </w:tabs>
        <w:spacing w:after="0" w:line="240" w:lineRule="auto"/>
        <w:jc w:val="both"/>
        <w:rPr>
          <w:rFonts w:ascii="Georgia" w:hAnsi="Georgia" w:cs="Arial"/>
        </w:rPr>
      </w:pPr>
      <w:r w:rsidRPr="00E3482A">
        <w:rPr>
          <w:rFonts w:ascii="Georgia" w:hAnsi="Georgia" w:cs="Arial"/>
        </w:rPr>
        <w:t xml:space="preserve">W przypadku zgłoszenia przez Zamawiającego uwag do Harmonogramu rzeczowo - finansowego Wykonawca będzie zobowiązany do uwzględnienia tych uwag i przedłożenia Zamawiającemu poprawionego Harmonogramu w terminie 14 dni roboczych od daty otrzymania zgłoszonych przez Zamawiającego uwag. </w:t>
      </w:r>
      <w:r w:rsidR="00E77C8F">
        <w:rPr>
          <w:rFonts w:ascii="Georgia" w:hAnsi="Georgia" w:cs="Arial"/>
        </w:rPr>
        <w:t xml:space="preserve">Jeżeli uwagi Zamawiającego nie zostaną uwzględnione przez Wykonawcę w poprawionej wersji Harmonogramu, Zamawiający uprawniony jest do odmowy zatwierdzenia Harmonogramu oraz do zgłoszenia ponownego żądania uwzględnienia uwag Zamawiającego.  </w:t>
      </w:r>
    </w:p>
    <w:p w14:paraId="2303935A" w14:textId="494AA548" w:rsidR="006E3CB4" w:rsidRPr="00E77C8F" w:rsidRDefault="006E3CB4" w:rsidP="00E77C8F">
      <w:pPr>
        <w:pStyle w:val="Akapitzlist"/>
        <w:numPr>
          <w:ilvl w:val="0"/>
          <w:numId w:val="8"/>
        </w:numPr>
        <w:tabs>
          <w:tab w:val="left" w:pos="709"/>
        </w:tabs>
        <w:spacing w:after="0" w:line="240" w:lineRule="auto"/>
        <w:jc w:val="both"/>
        <w:rPr>
          <w:rFonts w:ascii="Georgia" w:hAnsi="Georgia" w:cs="Arial"/>
        </w:rPr>
      </w:pPr>
      <w:r w:rsidRPr="00E77C8F">
        <w:rPr>
          <w:rFonts w:ascii="Georgia" w:hAnsi="Georgia" w:cs="Arial"/>
        </w:rPr>
        <w:t xml:space="preserve">Pisemne potwierdzenie przez Zamawiającego uwzględnienia jego uwag lub brak zgłoszenia uwag w terminie określonym w ust. 1 będą uważane przez Strony za zatwierdzenie Harmonogramu rzeczowo - finansowego. </w:t>
      </w:r>
    </w:p>
    <w:p w14:paraId="2D2DADB3" w14:textId="77777777" w:rsidR="00E77C8F" w:rsidRDefault="006E3CB4" w:rsidP="00E77C8F">
      <w:pPr>
        <w:pStyle w:val="Akapitzlist"/>
        <w:numPr>
          <w:ilvl w:val="0"/>
          <w:numId w:val="8"/>
        </w:numPr>
        <w:tabs>
          <w:tab w:val="left" w:pos="709"/>
        </w:tabs>
        <w:spacing w:after="0" w:line="240" w:lineRule="auto"/>
        <w:jc w:val="both"/>
        <w:rPr>
          <w:rFonts w:ascii="Georgia" w:hAnsi="Georgia" w:cs="Arial"/>
        </w:rPr>
      </w:pPr>
      <w:r w:rsidRPr="00E3482A">
        <w:rPr>
          <w:rFonts w:ascii="Georgia" w:hAnsi="Georgia" w:cs="Arial"/>
        </w:rPr>
        <w:t>Wykonawca ma prawo powoływania się na Harmonogram rzeczowo – finansowy od dnia jego zatwierdzenia przez Zamawiającego.</w:t>
      </w:r>
    </w:p>
    <w:p w14:paraId="29257574" w14:textId="12FA7380" w:rsidR="006E3CB4" w:rsidRPr="00E77C8F" w:rsidRDefault="006E3CB4" w:rsidP="00E77C8F">
      <w:pPr>
        <w:pStyle w:val="Akapitzlist"/>
        <w:numPr>
          <w:ilvl w:val="0"/>
          <w:numId w:val="8"/>
        </w:numPr>
        <w:tabs>
          <w:tab w:val="left" w:pos="709"/>
        </w:tabs>
        <w:spacing w:after="0" w:line="240" w:lineRule="auto"/>
        <w:jc w:val="both"/>
        <w:rPr>
          <w:rFonts w:ascii="Georgia" w:hAnsi="Georgia" w:cs="Arial"/>
        </w:rPr>
      </w:pPr>
      <w:r w:rsidRPr="00E77C8F">
        <w:rPr>
          <w:rFonts w:ascii="Georgia" w:hAnsi="Georgia" w:cs="Arial"/>
        </w:rPr>
        <w:t xml:space="preserve">Harmonogram rzeczowo – finansowy może podlegać aktualizacji na wniosek każdej ze Stron Umowy w zakresie przesunięcia terminów realizacji poszczególnych etapów robót lub Terminu zakończenia robót. </w:t>
      </w:r>
    </w:p>
    <w:p w14:paraId="3FD47E25" w14:textId="77777777" w:rsidR="00E77C8F" w:rsidRDefault="006E3CB4" w:rsidP="00E77C8F">
      <w:pPr>
        <w:pStyle w:val="Akapitzlist"/>
        <w:numPr>
          <w:ilvl w:val="0"/>
          <w:numId w:val="8"/>
        </w:numPr>
        <w:tabs>
          <w:tab w:val="left" w:pos="709"/>
          <w:tab w:val="left" w:pos="993"/>
        </w:tabs>
        <w:spacing w:after="0" w:line="240" w:lineRule="auto"/>
        <w:jc w:val="both"/>
        <w:rPr>
          <w:rFonts w:ascii="Georgia" w:hAnsi="Georgia" w:cs="Arial"/>
        </w:rPr>
      </w:pPr>
      <w:r w:rsidRPr="00E3482A">
        <w:rPr>
          <w:rFonts w:ascii="Georgia" w:hAnsi="Georgia" w:cs="Arial"/>
        </w:rPr>
        <w:t xml:space="preserve">Jeżeli wprowadzenie zmian do Harmonogramu rzeczowo-finansowego nie prowadzi do zmiany Terminu zakończenia robót, ich wprowadzenie nie wymaga zmiany Umowy. </w:t>
      </w:r>
    </w:p>
    <w:p w14:paraId="3174E978" w14:textId="7AD7B1FF" w:rsidR="006E3CB4" w:rsidRPr="00E77C8F" w:rsidRDefault="006E3CB4" w:rsidP="00E77C8F">
      <w:pPr>
        <w:pStyle w:val="Akapitzlist"/>
        <w:numPr>
          <w:ilvl w:val="0"/>
          <w:numId w:val="8"/>
        </w:numPr>
        <w:tabs>
          <w:tab w:val="left" w:pos="709"/>
          <w:tab w:val="left" w:pos="993"/>
        </w:tabs>
        <w:spacing w:after="0" w:line="240" w:lineRule="auto"/>
        <w:jc w:val="both"/>
        <w:rPr>
          <w:rFonts w:ascii="Georgia" w:hAnsi="Georgia" w:cs="Arial"/>
        </w:rPr>
      </w:pPr>
      <w:r w:rsidRPr="00E77C8F">
        <w:rPr>
          <w:rFonts w:ascii="Georgia" w:hAnsi="Georgia" w:cs="Arial"/>
        </w:rPr>
        <w:t xml:space="preserve">W przypadku konieczności aktualizacji Harmonogramu rzeczowo–finansowego, w szczególności, gdy poprzednia wersja Harmonogramu stanie się niespójna z faktycznym postępem w realizacji przedmiotu Umowy, jak również w sytuacji, gdy Inspektor nadzoru inwestorskiego powiadomi Wykonawcę, że Harmonogram rzeczowo-finansowy jest niezgodny z wymaganiami określonymi Umową a złożenie takiego Harmonogramu jest możliwe, Wykonawca sporządzi niezwłocznie, jednak nie później niż w terminie 7 dni roboczych od dnia ujawnienia konieczności aktualizacji, projekt zaktualizowanego Harmonogramu i przedstawi go Inspektorowi nadzoru inwestorskiego do zatwierdzenia. Jeżeli Inspektor nadzoru inwestorskiego w terminie 7 dni roboczych od dnia otrzymania projektu zaktualizowanego Harmonogramu rzeczowo-finansowego nie zgłosi do niego uwag, przedłożony projekt uważa się za zatwierdzony także przez Zamawiającego. </w:t>
      </w:r>
    </w:p>
    <w:p w14:paraId="7B0AD87B" w14:textId="77777777" w:rsidR="00E77C8F" w:rsidRDefault="006E3CB4" w:rsidP="00E77C8F">
      <w:pPr>
        <w:pStyle w:val="Akapitzlist"/>
        <w:numPr>
          <w:ilvl w:val="0"/>
          <w:numId w:val="8"/>
        </w:numPr>
        <w:tabs>
          <w:tab w:val="left" w:pos="709"/>
          <w:tab w:val="left" w:pos="993"/>
        </w:tabs>
        <w:spacing w:after="0" w:line="240" w:lineRule="auto"/>
        <w:jc w:val="both"/>
        <w:rPr>
          <w:rFonts w:ascii="Georgia" w:hAnsi="Georgia" w:cs="Arial"/>
        </w:rPr>
      </w:pPr>
      <w:r w:rsidRPr="00E3482A">
        <w:rPr>
          <w:rFonts w:ascii="Georgia" w:hAnsi="Georgia" w:cs="Arial"/>
        </w:rPr>
        <w:t>Zaktualizowany Harmonogram rzeczowo – finansowy zastępuje dotychczasowy Harmonogram rzeczowo – finansowy i jest wiążący dla Stron.</w:t>
      </w:r>
    </w:p>
    <w:p w14:paraId="05799D98" w14:textId="35FE6238" w:rsidR="006E3CB4" w:rsidRPr="00E77C8F" w:rsidRDefault="006E3CB4" w:rsidP="00E77C8F">
      <w:pPr>
        <w:pStyle w:val="Akapitzlist"/>
        <w:numPr>
          <w:ilvl w:val="0"/>
          <w:numId w:val="8"/>
        </w:numPr>
        <w:tabs>
          <w:tab w:val="left" w:pos="709"/>
          <w:tab w:val="left" w:pos="993"/>
        </w:tabs>
        <w:spacing w:after="0" w:line="240" w:lineRule="auto"/>
        <w:jc w:val="both"/>
        <w:rPr>
          <w:rFonts w:ascii="Georgia" w:hAnsi="Georgia" w:cs="Arial"/>
        </w:rPr>
      </w:pPr>
      <w:r w:rsidRPr="00E77C8F">
        <w:rPr>
          <w:rFonts w:ascii="Georgia" w:hAnsi="Georgia" w:cs="Arial"/>
        </w:rPr>
        <w:t>Jeżeli Inspektor nadzoru inwestorskiego zgłosi uwagi do projektu zaktualizowanego Harmonogramu rzeczowo-finansowego, uzasadnione odniesieniem do wymagań realizacyjnych opisanych w SIWZ, dokumentacji projektowej lub Umowie, w szczególności dotyczące jego niezgodności z postanowieniami Umowy lub tempa wykonywania robót, Wykonawca jest zobowiązany do niezwłocznego, nie później niż w terminie 7 dni roboczych od ich otrzymania, przedłożenia poprawionego Harmonogramu rzeczowo-finansowego uwzględniającego uwagi Inspektora nadzoru inwestorskiego oraz postanowienia Umowy.</w:t>
      </w:r>
    </w:p>
    <w:p w14:paraId="23CFB9C4" w14:textId="08D2007A" w:rsidR="00340CA9" w:rsidRPr="006E3CB4" w:rsidRDefault="00340CA9" w:rsidP="00E77C8F">
      <w:pPr>
        <w:pStyle w:val="Akapitzlist"/>
        <w:tabs>
          <w:tab w:val="left" w:pos="5103"/>
        </w:tabs>
        <w:ind w:left="397" w:right="-28"/>
        <w:rPr>
          <w:rFonts w:ascii="Georgia" w:hAnsi="Georgia" w:cs="Arial"/>
          <w:b/>
        </w:rPr>
      </w:pPr>
    </w:p>
    <w:p w14:paraId="7AF85BAE" w14:textId="77777777" w:rsidR="005519CB" w:rsidRDefault="005519CB">
      <w:pPr>
        <w:suppressAutoHyphens w:val="0"/>
        <w:rPr>
          <w:rFonts w:ascii="Georgia" w:hAnsi="Georgia" w:cs="Arial"/>
          <w:b/>
          <w:sz w:val="22"/>
          <w:szCs w:val="22"/>
        </w:rPr>
      </w:pPr>
      <w:r>
        <w:rPr>
          <w:rFonts w:ascii="Georgia" w:hAnsi="Georgia" w:cs="Arial"/>
          <w:b/>
          <w:sz w:val="22"/>
          <w:szCs w:val="22"/>
        </w:rPr>
        <w:br w:type="page"/>
      </w:r>
    </w:p>
    <w:p w14:paraId="73166100" w14:textId="464C5F7F" w:rsidR="001452BD" w:rsidRPr="00E3482A" w:rsidRDefault="001452BD" w:rsidP="00C85A82">
      <w:pPr>
        <w:tabs>
          <w:tab w:val="left" w:pos="5103"/>
        </w:tabs>
        <w:ind w:right="-28"/>
        <w:jc w:val="center"/>
        <w:rPr>
          <w:rFonts w:ascii="Georgia" w:hAnsi="Georgia" w:cs="Arial"/>
          <w:sz w:val="22"/>
          <w:szCs w:val="22"/>
        </w:rPr>
      </w:pPr>
      <w:r w:rsidRPr="00E3482A">
        <w:rPr>
          <w:rFonts w:ascii="Georgia" w:hAnsi="Georgia" w:cs="Arial"/>
          <w:b/>
          <w:sz w:val="22"/>
          <w:szCs w:val="22"/>
        </w:rPr>
        <w:lastRenderedPageBreak/>
        <w:t>§ 3.</w:t>
      </w:r>
    </w:p>
    <w:p w14:paraId="3C94442C" w14:textId="0FFB1C46" w:rsidR="001452BD" w:rsidRDefault="001452BD" w:rsidP="00C85A82">
      <w:pPr>
        <w:pStyle w:val="Nagwek1"/>
        <w:tabs>
          <w:tab w:val="left" w:pos="0"/>
        </w:tabs>
        <w:ind w:right="-28"/>
        <w:rPr>
          <w:rFonts w:ascii="Georgia" w:hAnsi="Georgia" w:cs="Arial"/>
          <w:sz w:val="22"/>
          <w:szCs w:val="22"/>
        </w:rPr>
      </w:pPr>
      <w:r w:rsidRPr="00E3482A">
        <w:rPr>
          <w:rFonts w:ascii="Georgia" w:hAnsi="Georgia" w:cs="Arial"/>
          <w:sz w:val="22"/>
          <w:szCs w:val="22"/>
        </w:rPr>
        <w:t>PRZEDSTAWICIELE STRON</w:t>
      </w:r>
    </w:p>
    <w:p w14:paraId="2F7864B3" w14:textId="77777777" w:rsidR="00E03F81" w:rsidRPr="00E03F81" w:rsidRDefault="00E03F81" w:rsidP="00E03F81"/>
    <w:p w14:paraId="1F08198A" w14:textId="0506ECC8" w:rsidR="001452BD" w:rsidRPr="00E3482A" w:rsidRDefault="001452BD" w:rsidP="00C85A82">
      <w:pPr>
        <w:numPr>
          <w:ilvl w:val="0"/>
          <w:numId w:val="17"/>
        </w:numPr>
        <w:ind w:left="426" w:right="-29"/>
        <w:jc w:val="both"/>
        <w:rPr>
          <w:rFonts w:ascii="Georgia" w:hAnsi="Georgia" w:cs="Arial"/>
          <w:sz w:val="22"/>
          <w:szCs w:val="22"/>
        </w:rPr>
      </w:pPr>
      <w:r w:rsidRPr="00E3482A">
        <w:rPr>
          <w:rFonts w:ascii="Georgia" w:hAnsi="Georgia" w:cs="Arial"/>
          <w:sz w:val="22"/>
          <w:szCs w:val="22"/>
        </w:rPr>
        <w:t xml:space="preserve">Z ramienia </w:t>
      </w:r>
      <w:r w:rsidR="00932632" w:rsidRPr="00E3482A">
        <w:rPr>
          <w:rFonts w:ascii="Georgia" w:hAnsi="Georgia" w:cs="Arial"/>
          <w:sz w:val="22"/>
          <w:szCs w:val="22"/>
        </w:rPr>
        <w:t>Zamawiającego</w:t>
      </w:r>
      <w:r w:rsidRPr="00E3482A">
        <w:rPr>
          <w:rFonts w:ascii="Georgia" w:hAnsi="Georgia" w:cs="Arial"/>
          <w:sz w:val="22"/>
          <w:szCs w:val="22"/>
        </w:rPr>
        <w:t>:</w:t>
      </w:r>
      <w:r w:rsidR="008617C2" w:rsidRPr="00E3482A">
        <w:rPr>
          <w:rFonts w:ascii="Georgia" w:hAnsi="Georgia" w:cs="Arial"/>
          <w:sz w:val="22"/>
          <w:szCs w:val="22"/>
        </w:rPr>
        <w:t xml:space="preserve"> </w:t>
      </w:r>
      <w:r w:rsidR="00E03F81">
        <w:rPr>
          <w:rFonts w:ascii="Georgia" w:hAnsi="Georgia" w:cs="Arial"/>
          <w:sz w:val="22"/>
          <w:szCs w:val="22"/>
        </w:rPr>
        <w:t>___________</w:t>
      </w:r>
      <w:r w:rsidR="00514B3D" w:rsidRPr="00E3482A">
        <w:rPr>
          <w:rFonts w:ascii="Georgia" w:hAnsi="Georgia" w:cs="Arial"/>
          <w:sz w:val="22"/>
          <w:szCs w:val="22"/>
        </w:rPr>
        <w:t xml:space="preserve">                                             </w:t>
      </w:r>
    </w:p>
    <w:p w14:paraId="14C87689" w14:textId="0AABD7E0" w:rsidR="001452BD" w:rsidRPr="00E3482A" w:rsidRDefault="001452BD" w:rsidP="00C85A82">
      <w:pPr>
        <w:numPr>
          <w:ilvl w:val="0"/>
          <w:numId w:val="17"/>
        </w:numPr>
        <w:ind w:left="426" w:right="-30"/>
        <w:jc w:val="both"/>
        <w:rPr>
          <w:rFonts w:ascii="Georgia" w:hAnsi="Georgia" w:cs="Arial"/>
          <w:sz w:val="22"/>
          <w:szCs w:val="22"/>
        </w:rPr>
      </w:pPr>
      <w:r w:rsidRPr="00E3482A">
        <w:rPr>
          <w:rFonts w:ascii="Georgia" w:hAnsi="Georgia" w:cs="Arial"/>
          <w:sz w:val="22"/>
          <w:szCs w:val="22"/>
        </w:rPr>
        <w:t xml:space="preserve">Z ramienia </w:t>
      </w:r>
      <w:r w:rsidR="00932632" w:rsidRPr="00E3482A">
        <w:rPr>
          <w:rFonts w:ascii="Georgia" w:hAnsi="Georgia" w:cs="Arial"/>
          <w:sz w:val="22"/>
          <w:szCs w:val="22"/>
        </w:rPr>
        <w:t>Wykonawcy</w:t>
      </w:r>
      <w:r w:rsidRPr="00E3482A">
        <w:rPr>
          <w:rFonts w:ascii="Georgia" w:hAnsi="Georgia" w:cs="Arial"/>
          <w:sz w:val="22"/>
          <w:szCs w:val="22"/>
        </w:rPr>
        <w:t>:</w:t>
      </w:r>
      <w:r w:rsidR="008617C2" w:rsidRPr="00E3482A">
        <w:rPr>
          <w:rFonts w:ascii="Georgia" w:hAnsi="Georgia" w:cs="Arial"/>
          <w:sz w:val="22"/>
          <w:szCs w:val="22"/>
        </w:rPr>
        <w:t xml:space="preserve"> </w:t>
      </w:r>
      <w:r w:rsidR="00E03F81">
        <w:rPr>
          <w:rFonts w:ascii="Georgia" w:hAnsi="Georgia" w:cs="Arial"/>
          <w:sz w:val="22"/>
          <w:szCs w:val="22"/>
        </w:rPr>
        <w:t>___________</w:t>
      </w:r>
    </w:p>
    <w:p w14:paraId="69783079" w14:textId="55C46269" w:rsidR="001452BD" w:rsidRPr="00E3482A" w:rsidRDefault="001452BD" w:rsidP="00C85A82">
      <w:pPr>
        <w:numPr>
          <w:ilvl w:val="0"/>
          <w:numId w:val="17"/>
        </w:numPr>
        <w:ind w:left="426" w:right="-28"/>
        <w:jc w:val="both"/>
        <w:rPr>
          <w:rFonts w:ascii="Georgia" w:hAnsi="Georgia" w:cs="Arial"/>
          <w:sz w:val="22"/>
          <w:szCs w:val="22"/>
        </w:rPr>
      </w:pPr>
      <w:r w:rsidRPr="00E3482A">
        <w:rPr>
          <w:rFonts w:ascii="Georgia" w:hAnsi="Georgia" w:cs="Arial"/>
          <w:sz w:val="22"/>
          <w:szCs w:val="22"/>
        </w:rPr>
        <w:t xml:space="preserve">Przedstawiciel </w:t>
      </w:r>
      <w:r w:rsidR="00932632" w:rsidRPr="00E3482A">
        <w:rPr>
          <w:rFonts w:ascii="Georgia" w:hAnsi="Georgia" w:cs="Arial"/>
          <w:sz w:val="22"/>
          <w:szCs w:val="22"/>
        </w:rPr>
        <w:t>Zamawiającego</w:t>
      </w:r>
      <w:r w:rsidRPr="00E3482A">
        <w:rPr>
          <w:rFonts w:ascii="Georgia" w:hAnsi="Georgia" w:cs="Arial"/>
          <w:sz w:val="22"/>
          <w:szCs w:val="22"/>
        </w:rPr>
        <w:t xml:space="preserve"> jest uprawniony do wydawania </w:t>
      </w:r>
      <w:r w:rsidR="00932632" w:rsidRPr="00E3482A">
        <w:rPr>
          <w:rFonts w:ascii="Georgia" w:hAnsi="Georgia" w:cs="Arial"/>
          <w:sz w:val="22"/>
          <w:szCs w:val="22"/>
        </w:rPr>
        <w:t>Wykonawcy</w:t>
      </w:r>
      <w:r w:rsidRPr="00E3482A">
        <w:rPr>
          <w:rFonts w:ascii="Georgia" w:hAnsi="Georgia" w:cs="Arial"/>
          <w:sz w:val="22"/>
          <w:szCs w:val="22"/>
        </w:rPr>
        <w:t xml:space="preserve"> </w:t>
      </w:r>
      <w:r w:rsidR="00926D42" w:rsidRPr="00E3482A">
        <w:rPr>
          <w:rFonts w:ascii="Georgia" w:hAnsi="Georgia" w:cs="Arial"/>
          <w:sz w:val="22"/>
          <w:szCs w:val="22"/>
        </w:rPr>
        <w:t>za</w:t>
      </w:r>
      <w:r w:rsidRPr="00E3482A">
        <w:rPr>
          <w:rFonts w:ascii="Georgia" w:hAnsi="Georgia" w:cs="Arial"/>
          <w:sz w:val="22"/>
          <w:szCs w:val="22"/>
        </w:rPr>
        <w:t xml:space="preserve">leceń związanych z jakością, ilością i terminem wykonywanych robót w ramach </w:t>
      </w:r>
      <w:r w:rsidR="0073700A" w:rsidRPr="00E3482A">
        <w:rPr>
          <w:rFonts w:ascii="Georgia" w:hAnsi="Georgia" w:cs="Arial"/>
          <w:sz w:val="22"/>
          <w:szCs w:val="22"/>
        </w:rPr>
        <w:t>h</w:t>
      </w:r>
      <w:r w:rsidRPr="00E3482A">
        <w:rPr>
          <w:rFonts w:ascii="Georgia" w:hAnsi="Georgia" w:cs="Arial"/>
          <w:sz w:val="22"/>
          <w:szCs w:val="22"/>
        </w:rPr>
        <w:t xml:space="preserve">armonogramu </w:t>
      </w:r>
      <w:r w:rsidR="0073700A" w:rsidRPr="00E3482A">
        <w:rPr>
          <w:rFonts w:ascii="Georgia" w:hAnsi="Georgia" w:cs="Arial"/>
          <w:sz w:val="22"/>
          <w:szCs w:val="22"/>
        </w:rPr>
        <w:t>rzeczowo - finansowego</w:t>
      </w:r>
      <w:r w:rsidR="004F6B2A" w:rsidRPr="00E3482A">
        <w:rPr>
          <w:rFonts w:ascii="Georgia" w:hAnsi="Georgia" w:cs="Arial"/>
          <w:sz w:val="22"/>
          <w:szCs w:val="22"/>
        </w:rPr>
        <w:t xml:space="preserve">. </w:t>
      </w:r>
    </w:p>
    <w:p w14:paraId="42E86F78" w14:textId="77777777" w:rsidR="004F6B2A" w:rsidRPr="00E3482A" w:rsidRDefault="004F6B2A" w:rsidP="00C85A82">
      <w:pPr>
        <w:numPr>
          <w:ilvl w:val="0"/>
          <w:numId w:val="17"/>
        </w:numPr>
        <w:ind w:left="426" w:right="-29"/>
        <w:jc w:val="both"/>
        <w:rPr>
          <w:rFonts w:ascii="Georgia" w:hAnsi="Georgia" w:cs="Arial"/>
          <w:sz w:val="22"/>
          <w:szCs w:val="22"/>
        </w:rPr>
      </w:pPr>
      <w:r w:rsidRPr="00E3482A">
        <w:rPr>
          <w:rFonts w:ascii="Georgia" w:hAnsi="Georgia" w:cs="Arial"/>
          <w:sz w:val="22"/>
          <w:szCs w:val="22"/>
        </w:rPr>
        <w:t>Wykonawca</w:t>
      </w:r>
      <w:r w:rsidR="001452BD" w:rsidRPr="00E3482A">
        <w:rPr>
          <w:rFonts w:ascii="Georgia" w:hAnsi="Georgia" w:cs="Arial"/>
          <w:sz w:val="22"/>
          <w:szCs w:val="22"/>
        </w:rPr>
        <w:t xml:space="preserve"> oświadcza, że wskazany w ust. 2 </w:t>
      </w:r>
      <w:r w:rsidRPr="00E3482A">
        <w:rPr>
          <w:rFonts w:ascii="Georgia" w:hAnsi="Georgia" w:cs="Arial"/>
          <w:sz w:val="22"/>
          <w:szCs w:val="22"/>
        </w:rPr>
        <w:t>p</w:t>
      </w:r>
      <w:r w:rsidR="001452BD" w:rsidRPr="00E3482A">
        <w:rPr>
          <w:rFonts w:ascii="Georgia" w:hAnsi="Georgia" w:cs="Arial"/>
          <w:sz w:val="22"/>
          <w:szCs w:val="22"/>
        </w:rPr>
        <w:t xml:space="preserve">rzedstawiciel </w:t>
      </w:r>
      <w:r w:rsidRPr="00E3482A">
        <w:rPr>
          <w:rFonts w:ascii="Georgia" w:hAnsi="Georgia" w:cs="Arial"/>
          <w:sz w:val="22"/>
          <w:szCs w:val="22"/>
        </w:rPr>
        <w:t>Wykonawcy</w:t>
      </w:r>
      <w:r w:rsidR="001452BD" w:rsidRPr="00E3482A">
        <w:rPr>
          <w:rFonts w:ascii="Georgia" w:hAnsi="Georgia" w:cs="Arial"/>
          <w:sz w:val="22"/>
          <w:szCs w:val="22"/>
        </w:rPr>
        <w:t xml:space="preserve"> jest uprawomocniony do podejmowania wiążących Strony decyzji związanych z realizacją </w:t>
      </w:r>
      <w:r w:rsidRPr="00E3482A">
        <w:rPr>
          <w:rFonts w:ascii="Georgia" w:hAnsi="Georgia" w:cs="Arial"/>
          <w:sz w:val="22"/>
          <w:szCs w:val="22"/>
        </w:rPr>
        <w:t>P</w:t>
      </w:r>
      <w:r w:rsidR="001452BD" w:rsidRPr="00E3482A">
        <w:rPr>
          <w:rFonts w:ascii="Georgia" w:hAnsi="Georgia" w:cs="Arial"/>
          <w:sz w:val="22"/>
          <w:szCs w:val="22"/>
        </w:rPr>
        <w:t xml:space="preserve">rzedmiotu umowy, z wyłączeniem możliwości zaciągania zobowiązań finansowych. </w:t>
      </w:r>
    </w:p>
    <w:p w14:paraId="6A091C71" w14:textId="77777777" w:rsidR="001452BD" w:rsidRPr="00E3482A" w:rsidRDefault="004F6B2A" w:rsidP="00C85A82">
      <w:pPr>
        <w:numPr>
          <w:ilvl w:val="0"/>
          <w:numId w:val="17"/>
        </w:numPr>
        <w:ind w:left="426" w:right="-29"/>
        <w:jc w:val="both"/>
        <w:rPr>
          <w:rFonts w:ascii="Georgia" w:hAnsi="Georgia" w:cs="Arial"/>
          <w:sz w:val="22"/>
          <w:szCs w:val="22"/>
        </w:rPr>
      </w:pPr>
      <w:r w:rsidRPr="00E3482A">
        <w:rPr>
          <w:rFonts w:ascii="Georgia" w:hAnsi="Georgia" w:cs="Arial"/>
          <w:sz w:val="22"/>
          <w:szCs w:val="22"/>
        </w:rPr>
        <w:t>Zamawiający</w:t>
      </w:r>
      <w:r w:rsidR="001452BD" w:rsidRPr="00E3482A">
        <w:rPr>
          <w:rFonts w:ascii="Georgia" w:hAnsi="Georgia" w:cs="Arial"/>
          <w:sz w:val="22"/>
          <w:szCs w:val="22"/>
        </w:rPr>
        <w:t xml:space="preserve"> może zażądać w każdym czasie od </w:t>
      </w:r>
      <w:r w:rsidRPr="00E3482A">
        <w:rPr>
          <w:rFonts w:ascii="Georgia" w:hAnsi="Georgia" w:cs="Arial"/>
          <w:sz w:val="22"/>
          <w:szCs w:val="22"/>
        </w:rPr>
        <w:t>Wykonawcy</w:t>
      </w:r>
      <w:r w:rsidR="001452BD" w:rsidRPr="00E3482A">
        <w:rPr>
          <w:rFonts w:ascii="Georgia" w:hAnsi="Georgia" w:cs="Arial"/>
          <w:sz w:val="22"/>
          <w:szCs w:val="22"/>
        </w:rPr>
        <w:t xml:space="preserve"> zmiany osób wskazanych w ust. 2, jeżeli uzna, że nie wykonują bądź nienależycie wykonują swoje obowiązki wynikające z umowy.</w:t>
      </w:r>
    </w:p>
    <w:p w14:paraId="7A9510AF" w14:textId="77777777" w:rsidR="00AF1225" w:rsidRPr="00E3482A" w:rsidRDefault="00AF1225" w:rsidP="00C85A82">
      <w:pPr>
        <w:numPr>
          <w:ilvl w:val="0"/>
          <w:numId w:val="17"/>
        </w:numPr>
        <w:ind w:left="426" w:right="-29"/>
        <w:jc w:val="both"/>
        <w:rPr>
          <w:rFonts w:ascii="Georgia" w:hAnsi="Georgia" w:cs="Arial"/>
          <w:sz w:val="22"/>
          <w:szCs w:val="22"/>
        </w:rPr>
      </w:pPr>
      <w:r w:rsidRPr="00E3482A">
        <w:rPr>
          <w:rFonts w:ascii="Georgia" w:hAnsi="Georgia" w:cs="Arial"/>
          <w:sz w:val="22"/>
          <w:szCs w:val="22"/>
        </w:rPr>
        <w:t xml:space="preserve">Wszelka korespondencja pomiędzy </w:t>
      </w:r>
      <w:r w:rsidR="004F6B2A" w:rsidRPr="00E3482A">
        <w:rPr>
          <w:rFonts w:ascii="Georgia" w:hAnsi="Georgia" w:cs="Arial"/>
          <w:sz w:val="22"/>
          <w:szCs w:val="22"/>
        </w:rPr>
        <w:t>Stronami</w:t>
      </w:r>
      <w:r w:rsidRPr="00E3482A">
        <w:rPr>
          <w:rFonts w:ascii="Georgia" w:hAnsi="Georgia" w:cs="Arial"/>
          <w:sz w:val="22"/>
          <w:szCs w:val="22"/>
        </w:rPr>
        <w:t xml:space="preserve"> będzie kierowana pod niżej wskazane adresy:</w:t>
      </w:r>
    </w:p>
    <w:p w14:paraId="43AE1085" w14:textId="62BB5794" w:rsidR="00AF1225" w:rsidRPr="00E3482A" w:rsidRDefault="004F6B2A" w:rsidP="00C85A82">
      <w:pPr>
        <w:numPr>
          <w:ilvl w:val="0"/>
          <w:numId w:val="16"/>
        </w:numPr>
        <w:ind w:right="-29"/>
        <w:jc w:val="both"/>
        <w:rPr>
          <w:rFonts w:ascii="Georgia" w:hAnsi="Georgia" w:cs="Arial"/>
          <w:sz w:val="22"/>
          <w:szCs w:val="22"/>
        </w:rPr>
      </w:pPr>
      <w:r w:rsidRPr="00E3482A">
        <w:rPr>
          <w:rFonts w:ascii="Georgia" w:hAnsi="Georgia" w:cs="Arial"/>
          <w:sz w:val="22"/>
          <w:szCs w:val="22"/>
        </w:rPr>
        <w:t>Zamawiający</w:t>
      </w:r>
      <w:r w:rsidR="00AF1225" w:rsidRPr="00E3482A">
        <w:rPr>
          <w:rFonts w:ascii="Georgia" w:hAnsi="Georgia" w:cs="Arial"/>
          <w:sz w:val="22"/>
          <w:szCs w:val="22"/>
        </w:rPr>
        <w:t>:</w:t>
      </w:r>
      <w:r w:rsidRPr="00E3482A">
        <w:rPr>
          <w:rFonts w:ascii="Georgia" w:hAnsi="Georgia" w:cs="Arial"/>
          <w:sz w:val="22"/>
          <w:szCs w:val="22"/>
        </w:rPr>
        <w:t xml:space="preserve"> </w:t>
      </w:r>
      <w:r w:rsidR="00E03F81">
        <w:rPr>
          <w:rFonts w:ascii="Georgia" w:hAnsi="Georgia" w:cs="Arial"/>
          <w:sz w:val="22"/>
          <w:szCs w:val="22"/>
        </w:rPr>
        <w:t>___________</w:t>
      </w:r>
    </w:p>
    <w:p w14:paraId="07BC9D67" w14:textId="0CE8572D" w:rsidR="00AF1225" w:rsidRPr="00E3482A" w:rsidRDefault="008E3575" w:rsidP="00C85A82">
      <w:pPr>
        <w:numPr>
          <w:ilvl w:val="0"/>
          <w:numId w:val="16"/>
        </w:numPr>
        <w:ind w:right="-29"/>
        <w:jc w:val="both"/>
        <w:rPr>
          <w:rFonts w:ascii="Georgia" w:hAnsi="Georgia" w:cs="Arial"/>
          <w:sz w:val="22"/>
          <w:szCs w:val="22"/>
        </w:rPr>
      </w:pPr>
      <w:r w:rsidRPr="00E3482A">
        <w:rPr>
          <w:rFonts w:ascii="Georgia" w:hAnsi="Georgia" w:cs="Arial"/>
          <w:sz w:val="22"/>
          <w:szCs w:val="22"/>
        </w:rPr>
        <w:t>Wykonawca</w:t>
      </w:r>
      <w:r w:rsidR="00AF1225" w:rsidRPr="00E3482A">
        <w:rPr>
          <w:rFonts w:ascii="Georgia" w:hAnsi="Georgia" w:cs="Arial"/>
          <w:sz w:val="22"/>
          <w:szCs w:val="22"/>
        </w:rPr>
        <w:t>:</w:t>
      </w:r>
      <w:r w:rsidR="00996B6A" w:rsidRPr="00E3482A">
        <w:rPr>
          <w:rFonts w:ascii="Georgia" w:hAnsi="Georgia" w:cs="Arial"/>
          <w:sz w:val="22"/>
          <w:szCs w:val="22"/>
        </w:rPr>
        <w:t xml:space="preserve"> </w:t>
      </w:r>
      <w:r w:rsidR="00E03F81">
        <w:rPr>
          <w:rFonts w:ascii="Georgia" w:hAnsi="Georgia" w:cs="Arial"/>
          <w:sz w:val="22"/>
          <w:szCs w:val="22"/>
        </w:rPr>
        <w:t>___________</w:t>
      </w:r>
    </w:p>
    <w:p w14:paraId="69EF3F26" w14:textId="77777777" w:rsidR="00E91B40" w:rsidRPr="00E3482A" w:rsidRDefault="00E91B40" w:rsidP="00C85A82">
      <w:pPr>
        <w:ind w:left="426" w:right="-29"/>
        <w:jc w:val="both"/>
        <w:rPr>
          <w:rFonts w:ascii="Georgia" w:hAnsi="Georgia" w:cs="Arial"/>
          <w:sz w:val="22"/>
          <w:szCs w:val="22"/>
        </w:rPr>
      </w:pPr>
    </w:p>
    <w:p w14:paraId="65F2001C" w14:textId="77777777" w:rsidR="00E03F81" w:rsidRDefault="00E03F81" w:rsidP="00C85A82">
      <w:pPr>
        <w:ind w:right="-28"/>
        <w:jc w:val="center"/>
        <w:rPr>
          <w:rFonts w:ascii="Georgia" w:hAnsi="Georgia" w:cs="Arial"/>
          <w:b/>
          <w:sz w:val="22"/>
          <w:szCs w:val="22"/>
        </w:rPr>
      </w:pPr>
    </w:p>
    <w:p w14:paraId="1A5680A1" w14:textId="4865015C" w:rsidR="001452BD" w:rsidRPr="00E3482A" w:rsidRDefault="001452BD" w:rsidP="00C85A82">
      <w:pPr>
        <w:ind w:right="-28"/>
        <w:jc w:val="center"/>
        <w:rPr>
          <w:rFonts w:ascii="Georgia" w:hAnsi="Georgia" w:cs="Arial"/>
          <w:sz w:val="22"/>
          <w:szCs w:val="22"/>
        </w:rPr>
      </w:pPr>
      <w:r w:rsidRPr="00E3482A">
        <w:rPr>
          <w:rFonts w:ascii="Georgia" w:hAnsi="Georgia" w:cs="Arial"/>
          <w:b/>
          <w:sz w:val="22"/>
          <w:szCs w:val="22"/>
        </w:rPr>
        <w:t>§ 4</w:t>
      </w:r>
    </w:p>
    <w:p w14:paraId="03916294" w14:textId="2B3F860F" w:rsidR="001452BD" w:rsidRDefault="001452BD" w:rsidP="00C85A82">
      <w:pPr>
        <w:pStyle w:val="Nagwek1"/>
        <w:tabs>
          <w:tab w:val="left" w:pos="0"/>
        </w:tabs>
        <w:ind w:right="-28"/>
        <w:rPr>
          <w:rFonts w:ascii="Georgia" w:hAnsi="Georgia" w:cs="Arial"/>
          <w:sz w:val="22"/>
          <w:szCs w:val="22"/>
        </w:rPr>
      </w:pPr>
      <w:r w:rsidRPr="00E3482A">
        <w:rPr>
          <w:rFonts w:ascii="Georgia" w:hAnsi="Georgia" w:cs="Arial"/>
          <w:sz w:val="22"/>
          <w:szCs w:val="22"/>
        </w:rPr>
        <w:t>OBOWIĄZKI i ODPOWIEDZIALNOŚĆ STRON</w:t>
      </w:r>
    </w:p>
    <w:p w14:paraId="3F06AAF7" w14:textId="77777777" w:rsidR="00E03F81" w:rsidRPr="00E03F81" w:rsidRDefault="00E03F81" w:rsidP="00E03F81"/>
    <w:p w14:paraId="7B7F832E" w14:textId="77777777" w:rsidR="001452BD" w:rsidRPr="00E3482A" w:rsidRDefault="004F6B2A" w:rsidP="00C85A82">
      <w:pPr>
        <w:numPr>
          <w:ilvl w:val="0"/>
          <w:numId w:val="10"/>
        </w:numPr>
        <w:tabs>
          <w:tab w:val="left" w:pos="397"/>
        </w:tabs>
        <w:ind w:right="-28"/>
        <w:jc w:val="both"/>
        <w:rPr>
          <w:rFonts w:ascii="Georgia" w:hAnsi="Georgia" w:cs="Arial"/>
          <w:sz w:val="22"/>
          <w:szCs w:val="22"/>
        </w:rPr>
      </w:pPr>
      <w:r w:rsidRPr="00E3482A">
        <w:rPr>
          <w:rFonts w:ascii="Georgia" w:hAnsi="Georgia" w:cs="Arial"/>
          <w:sz w:val="22"/>
          <w:szCs w:val="22"/>
        </w:rPr>
        <w:t>Wykonawca</w:t>
      </w:r>
      <w:r w:rsidR="001452BD" w:rsidRPr="00E3482A">
        <w:rPr>
          <w:rFonts w:ascii="Georgia" w:hAnsi="Georgia" w:cs="Arial"/>
          <w:sz w:val="22"/>
          <w:szCs w:val="22"/>
        </w:rPr>
        <w:t xml:space="preserve"> zobowiązany jest:</w:t>
      </w:r>
    </w:p>
    <w:p w14:paraId="65D87D7C" w14:textId="77777777"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do sporządzenia planu BIOZ zgodnie z art. 21 ust. 1 Prawa Budowlanego i rozporządzeniem Ministra Infrastruktury z dn. 23.06.2003 (Dz. U. Nr 120, poz 1126);</w:t>
      </w:r>
    </w:p>
    <w:p w14:paraId="3D52EEF7" w14:textId="60D63EF1" w:rsidR="001452BD"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sporządzenia i dostarczenia </w:t>
      </w:r>
      <w:r w:rsidR="004F6B2A" w:rsidRPr="00E3482A">
        <w:rPr>
          <w:rFonts w:ascii="Georgia" w:hAnsi="Georgia" w:cs="Arial"/>
          <w:sz w:val="22"/>
          <w:szCs w:val="22"/>
        </w:rPr>
        <w:t>Zamawiającemu</w:t>
      </w:r>
      <w:r w:rsidRPr="00E3482A">
        <w:rPr>
          <w:rFonts w:ascii="Georgia" w:hAnsi="Georgia" w:cs="Arial"/>
          <w:sz w:val="22"/>
          <w:szCs w:val="22"/>
        </w:rPr>
        <w:t xml:space="preserve"> w terminie </w:t>
      </w:r>
      <w:r w:rsidR="00E03F81">
        <w:rPr>
          <w:rFonts w:ascii="Georgia" w:hAnsi="Georgia" w:cs="Arial"/>
          <w:sz w:val="22"/>
          <w:szCs w:val="22"/>
        </w:rPr>
        <w:t>14</w:t>
      </w:r>
      <w:r w:rsidRPr="00E3482A">
        <w:rPr>
          <w:rFonts w:ascii="Georgia" w:hAnsi="Georgia" w:cs="Arial"/>
          <w:sz w:val="22"/>
          <w:szCs w:val="22"/>
        </w:rPr>
        <w:t xml:space="preserve"> dni od podpisania umowy </w:t>
      </w:r>
      <w:r w:rsidR="0061439F" w:rsidRPr="00E3482A">
        <w:rPr>
          <w:rFonts w:ascii="Georgia" w:hAnsi="Georgia" w:cs="Arial"/>
          <w:sz w:val="22"/>
          <w:szCs w:val="22"/>
        </w:rPr>
        <w:t>H</w:t>
      </w:r>
      <w:r w:rsidRPr="00E3482A">
        <w:rPr>
          <w:rFonts w:ascii="Georgia" w:hAnsi="Georgia" w:cs="Arial"/>
          <w:sz w:val="22"/>
          <w:szCs w:val="22"/>
        </w:rPr>
        <w:t xml:space="preserve">armonogramu </w:t>
      </w:r>
      <w:r w:rsidR="0073700A" w:rsidRPr="00E3482A">
        <w:rPr>
          <w:rFonts w:ascii="Georgia" w:hAnsi="Georgia" w:cs="Arial"/>
          <w:sz w:val="22"/>
          <w:szCs w:val="22"/>
        </w:rPr>
        <w:t xml:space="preserve">rzeczowo </w:t>
      </w:r>
      <w:r w:rsidR="000452C5" w:rsidRPr="00E3482A">
        <w:rPr>
          <w:rFonts w:ascii="Georgia" w:hAnsi="Georgia" w:cs="Arial"/>
          <w:sz w:val="22"/>
          <w:szCs w:val="22"/>
        </w:rPr>
        <w:t>–</w:t>
      </w:r>
      <w:r w:rsidR="0073700A" w:rsidRPr="00E3482A">
        <w:rPr>
          <w:rFonts w:ascii="Georgia" w:hAnsi="Georgia" w:cs="Arial"/>
          <w:sz w:val="22"/>
          <w:szCs w:val="22"/>
        </w:rPr>
        <w:t xml:space="preserve"> finansowego</w:t>
      </w:r>
      <w:r w:rsidR="0061439F" w:rsidRPr="00E3482A">
        <w:rPr>
          <w:rFonts w:ascii="Georgia" w:hAnsi="Georgia" w:cs="Arial"/>
          <w:sz w:val="22"/>
          <w:szCs w:val="22"/>
        </w:rPr>
        <w:t xml:space="preserve">, który stanowić będzie </w:t>
      </w:r>
      <w:r w:rsidR="0061439F" w:rsidRPr="00E3482A">
        <w:rPr>
          <w:rFonts w:ascii="Georgia" w:hAnsi="Georgia" w:cs="Arial"/>
          <w:b/>
          <w:sz w:val="22"/>
          <w:szCs w:val="22"/>
        </w:rPr>
        <w:t xml:space="preserve">Załącznik nr </w:t>
      </w:r>
      <w:r w:rsidR="007B77DE">
        <w:rPr>
          <w:rFonts w:ascii="Georgia" w:hAnsi="Georgia" w:cs="Arial"/>
          <w:b/>
          <w:sz w:val="22"/>
          <w:szCs w:val="22"/>
        </w:rPr>
        <w:t>4</w:t>
      </w:r>
      <w:r w:rsidR="0061439F" w:rsidRPr="00E3482A">
        <w:rPr>
          <w:rFonts w:ascii="Georgia" w:hAnsi="Georgia" w:cs="Arial"/>
          <w:b/>
          <w:sz w:val="22"/>
          <w:szCs w:val="22"/>
        </w:rPr>
        <w:t xml:space="preserve"> do Umowy</w:t>
      </w:r>
      <w:r w:rsidR="00885667" w:rsidRPr="00E3482A">
        <w:rPr>
          <w:rFonts w:ascii="Georgia" w:hAnsi="Georgia" w:cs="Arial"/>
          <w:sz w:val="22"/>
          <w:szCs w:val="22"/>
        </w:rPr>
        <w:t xml:space="preserve">, zgodnego z Harmonogramem robót (załącznik nr </w:t>
      </w:r>
      <w:r w:rsidR="007B77DE">
        <w:rPr>
          <w:rFonts w:ascii="Georgia" w:hAnsi="Georgia" w:cs="Arial"/>
          <w:sz w:val="22"/>
          <w:szCs w:val="22"/>
        </w:rPr>
        <w:t>3</w:t>
      </w:r>
      <w:r w:rsidR="0061439F" w:rsidRPr="00E3482A">
        <w:rPr>
          <w:rFonts w:ascii="Georgia" w:hAnsi="Georgia" w:cs="Arial"/>
          <w:sz w:val="22"/>
          <w:szCs w:val="22"/>
        </w:rPr>
        <w:t xml:space="preserve"> </w:t>
      </w:r>
      <w:r w:rsidR="00885667" w:rsidRPr="00E3482A">
        <w:rPr>
          <w:rFonts w:ascii="Georgia" w:hAnsi="Georgia" w:cs="Arial"/>
          <w:sz w:val="22"/>
          <w:szCs w:val="22"/>
        </w:rPr>
        <w:t xml:space="preserve">do </w:t>
      </w:r>
      <w:r w:rsidR="00E03F81">
        <w:rPr>
          <w:rFonts w:ascii="Georgia" w:hAnsi="Georgia" w:cs="Arial"/>
          <w:sz w:val="22"/>
          <w:szCs w:val="22"/>
        </w:rPr>
        <w:t>umowy</w:t>
      </w:r>
      <w:r w:rsidR="00885667" w:rsidRPr="00E3482A">
        <w:rPr>
          <w:rFonts w:ascii="Georgia" w:hAnsi="Georgia" w:cs="Arial"/>
          <w:sz w:val="22"/>
          <w:szCs w:val="22"/>
        </w:rPr>
        <w:t>), zawierającego:</w:t>
      </w:r>
    </w:p>
    <w:p w14:paraId="55C1FA0B" w14:textId="77777777" w:rsidR="00E03F81" w:rsidRPr="00E3482A" w:rsidRDefault="00E03F81" w:rsidP="00E03F81">
      <w:pPr>
        <w:tabs>
          <w:tab w:val="left" w:pos="720"/>
        </w:tabs>
        <w:ind w:left="720" w:right="-29"/>
        <w:jc w:val="both"/>
        <w:rPr>
          <w:rFonts w:ascii="Georgia" w:hAnsi="Georgia" w:cs="Arial"/>
          <w:sz w:val="22"/>
          <w:szCs w:val="22"/>
        </w:rPr>
      </w:pPr>
    </w:p>
    <w:p w14:paraId="279A6B5F" w14:textId="2B904709" w:rsidR="00E03F81" w:rsidRPr="00E03F81" w:rsidRDefault="00C734C9" w:rsidP="00E03F81">
      <w:pPr>
        <w:numPr>
          <w:ilvl w:val="0"/>
          <w:numId w:val="32"/>
        </w:numPr>
        <w:tabs>
          <w:tab w:val="left" w:pos="720"/>
        </w:tabs>
        <w:ind w:right="-29"/>
        <w:jc w:val="both"/>
        <w:rPr>
          <w:rFonts w:ascii="Georgia" w:hAnsi="Georgia" w:cs="Arial"/>
          <w:sz w:val="22"/>
          <w:szCs w:val="22"/>
        </w:rPr>
      </w:pPr>
      <w:r w:rsidRPr="00E3482A">
        <w:rPr>
          <w:rFonts w:ascii="Georgia" w:hAnsi="Georgia" w:cs="Arial"/>
          <w:sz w:val="22"/>
          <w:szCs w:val="22"/>
        </w:rPr>
        <w:t xml:space="preserve">kolejność, w jakiej Wykonawca </w:t>
      </w:r>
      <w:r w:rsidRPr="005519CB">
        <w:rPr>
          <w:rFonts w:ascii="Georgia" w:hAnsi="Georgia" w:cs="Arial"/>
          <w:sz w:val="22"/>
          <w:szCs w:val="22"/>
        </w:rPr>
        <w:t>zamierza prowadzić roboty budowlane</w:t>
      </w:r>
      <w:r w:rsidR="00341B73" w:rsidRPr="005519CB">
        <w:rPr>
          <w:rFonts w:ascii="Georgia" w:hAnsi="Georgia" w:cs="Arial"/>
          <w:sz w:val="22"/>
          <w:szCs w:val="22"/>
        </w:rPr>
        <w:t xml:space="preserve"> </w:t>
      </w:r>
      <w:r w:rsidR="00341B73" w:rsidRPr="005519CB">
        <w:rPr>
          <w:rFonts w:ascii="Georgia" w:hAnsi="Georgia" w:cs="Arial"/>
        </w:rPr>
        <w:t>i instalacyjne</w:t>
      </w:r>
      <w:r w:rsidRPr="005519CB">
        <w:rPr>
          <w:rFonts w:ascii="Georgia" w:hAnsi="Georgia" w:cs="Arial"/>
          <w:sz w:val="22"/>
          <w:szCs w:val="22"/>
        </w:rPr>
        <w:t xml:space="preserve"> stanowiące przedmiot Umo</w:t>
      </w:r>
      <w:r w:rsidRPr="00E3482A">
        <w:rPr>
          <w:rFonts w:ascii="Georgia" w:hAnsi="Georgia" w:cs="Arial"/>
          <w:sz w:val="22"/>
          <w:szCs w:val="22"/>
        </w:rPr>
        <w:t>wy; terminy wykonywania, daty rozpoczęcia i zakończenia robót składających się na przedmiot Umowy, kolejność zamawiania przez Wykonawcę urządzeń i dostaw na Teren budowy, założenie prowadzenia w okresie zimowym stałych dostaw materiałów na Teren budowy w zakresie niezbędnym do zachowania ciągłości robót budowlanych, co najmniej na poziomie określonym przez Inspektora nadzoru inwestorskiego</w:t>
      </w:r>
      <w:r w:rsidR="00885667" w:rsidRPr="00E3482A">
        <w:rPr>
          <w:rFonts w:ascii="Georgia" w:hAnsi="Georgia" w:cs="Arial"/>
          <w:sz w:val="22"/>
          <w:szCs w:val="22"/>
        </w:rPr>
        <w:t>;</w:t>
      </w:r>
    </w:p>
    <w:p w14:paraId="53570B6D" w14:textId="66D6A311" w:rsidR="001452BD" w:rsidRPr="00E3482A" w:rsidRDefault="00C734C9" w:rsidP="00C85A82">
      <w:pPr>
        <w:numPr>
          <w:ilvl w:val="0"/>
          <w:numId w:val="32"/>
        </w:numPr>
        <w:tabs>
          <w:tab w:val="left" w:pos="720"/>
        </w:tabs>
        <w:ind w:right="-29"/>
        <w:jc w:val="both"/>
        <w:rPr>
          <w:rFonts w:ascii="Georgia" w:hAnsi="Georgia" w:cs="Arial"/>
          <w:sz w:val="22"/>
          <w:szCs w:val="22"/>
        </w:rPr>
      </w:pPr>
      <w:r w:rsidRPr="00E3482A">
        <w:rPr>
          <w:rFonts w:ascii="Georgia" w:hAnsi="Georgia" w:cs="Arial"/>
          <w:sz w:val="22"/>
          <w:szCs w:val="22"/>
        </w:rPr>
        <w:t>ogólny opis metod (technologii) realizacji robót budowlanych i etapów realizacji Umowy</w:t>
      </w:r>
      <w:r w:rsidR="001452BD" w:rsidRPr="00E3482A">
        <w:rPr>
          <w:rFonts w:ascii="Georgia" w:hAnsi="Georgia" w:cs="Arial"/>
          <w:sz w:val="22"/>
          <w:szCs w:val="22"/>
        </w:rPr>
        <w:t>;</w:t>
      </w:r>
    </w:p>
    <w:p w14:paraId="4D5E497C" w14:textId="6A15EDA2" w:rsidR="001452BD" w:rsidRPr="00E3482A" w:rsidRDefault="001452BD" w:rsidP="00C85A82">
      <w:pPr>
        <w:numPr>
          <w:ilvl w:val="0"/>
          <w:numId w:val="32"/>
        </w:numPr>
        <w:tabs>
          <w:tab w:val="left" w:pos="720"/>
        </w:tabs>
        <w:ind w:right="-29"/>
        <w:jc w:val="both"/>
        <w:rPr>
          <w:rFonts w:ascii="Georgia" w:hAnsi="Georgia" w:cs="Arial"/>
          <w:sz w:val="22"/>
          <w:szCs w:val="22"/>
        </w:rPr>
      </w:pPr>
      <w:r w:rsidRPr="00E3482A">
        <w:rPr>
          <w:rFonts w:ascii="Georgia" w:hAnsi="Georgia" w:cs="Arial"/>
          <w:sz w:val="22"/>
          <w:szCs w:val="22"/>
        </w:rPr>
        <w:t>termin</w:t>
      </w:r>
      <w:r w:rsidR="00885667" w:rsidRPr="00E3482A">
        <w:rPr>
          <w:rFonts w:ascii="Georgia" w:hAnsi="Georgia" w:cs="Arial"/>
          <w:sz w:val="22"/>
          <w:szCs w:val="22"/>
        </w:rPr>
        <w:t xml:space="preserve">y </w:t>
      </w:r>
      <w:r w:rsidRPr="00E3482A">
        <w:rPr>
          <w:rFonts w:ascii="Georgia" w:hAnsi="Georgia" w:cs="Arial"/>
          <w:sz w:val="22"/>
          <w:szCs w:val="22"/>
        </w:rPr>
        <w:t>dokonywania prób i badań;</w:t>
      </w:r>
    </w:p>
    <w:p w14:paraId="353601AC" w14:textId="490707CD" w:rsidR="001452BD" w:rsidRPr="00E3482A" w:rsidRDefault="00C734C9" w:rsidP="00C85A82">
      <w:pPr>
        <w:numPr>
          <w:ilvl w:val="0"/>
          <w:numId w:val="32"/>
        </w:numPr>
        <w:tabs>
          <w:tab w:val="left" w:pos="720"/>
        </w:tabs>
        <w:ind w:right="-29"/>
        <w:jc w:val="both"/>
        <w:rPr>
          <w:rFonts w:ascii="Georgia" w:hAnsi="Georgia" w:cs="Arial"/>
          <w:sz w:val="22"/>
          <w:szCs w:val="22"/>
        </w:rPr>
      </w:pPr>
      <w:r w:rsidRPr="00E3482A">
        <w:rPr>
          <w:rFonts w:ascii="Georgia" w:hAnsi="Georgia" w:cs="Arial"/>
          <w:sz w:val="22"/>
          <w:szCs w:val="22"/>
        </w:rPr>
        <w:t>informacje dotyczące liczebności personelu Wykonawcy oraz poszczególnych typów sprzętu Wykonawcy, niezbędnych do realizacji robót budowlanych lub realizacji etapu robót</w:t>
      </w:r>
      <w:r w:rsidR="001452BD" w:rsidRPr="00E3482A">
        <w:rPr>
          <w:rFonts w:ascii="Georgia" w:hAnsi="Georgia" w:cs="Arial"/>
          <w:sz w:val="22"/>
          <w:szCs w:val="22"/>
        </w:rPr>
        <w:t>;</w:t>
      </w:r>
    </w:p>
    <w:p w14:paraId="2116F632" w14:textId="7E969ECA" w:rsidR="00C734C9" w:rsidRPr="00E3482A" w:rsidRDefault="00C734C9" w:rsidP="00C85A82">
      <w:pPr>
        <w:numPr>
          <w:ilvl w:val="0"/>
          <w:numId w:val="32"/>
        </w:numPr>
        <w:tabs>
          <w:tab w:val="left" w:pos="720"/>
        </w:tabs>
        <w:ind w:right="-29"/>
        <w:jc w:val="both"/>
        <w:rPr>
          <w:rFonts w:ascii="Georgia" w:hAnsi="Georgia" w:cs="Arial"/>
          <w:sz w:val="22"/>
          <w:szCs w:val="22"/>
        </w:rPr>
      </w:pPr>
      <w:r w:rsidRPr="00E3482A">
        <w:rPr>
          <w:rFonts w:ascii="Georgia" w:hAnsi="Georgia" w:cs="Arial"/>
          <w:sz w:val="22"/>
          <w:szCs w:val="22"/>
        </w:rPr>
        <w:t>szacowanie przerobu i płatności w układzie miesięcznym.</w:t>
      </w:r>
    </w:p>
    <w:p w14:paraId="73EB0556" w14:textId="77777777"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sporządzania i dostarczania </w:t>
      </w:r>
      <w:r w:rsidR="004F6B2A" w:rsidRPr="00E3482A">
        <w:rPr>
          <w:rFonts w:ascii="Georgia" w:hAnsi="Georgia" w:cs="Arial"/>
          <w:sz w:val="22"/>
          <w:szCs w:val="22"/>
        </w:rPr>
        <w:t>Zamawiającemu</w:t>
      </w:r>
      <w:r w:rsidRPr="00E3482A">
        <w:rPr>
          <w:rFonts w:ascii="Georgia" w:hAnsi="Georgia" w:cs="Arial"/>
          <w:sz w:val="22"/>
          <w:szCs w:val="22"/>
        </w:rPr>
        <w:t xml:space="preserve"> (w dwóch egz.) raz w tygodniu (dzień ustalony z Kierownikiem Budowy) do godz. 9.00 przez cały okres realizacji zadania – tygodniowych raportów o zamierzonych robotach w tygodniu następnym. Raporty będą przedkładane przed ostatnim dniem okresu, którego dotyczył raport poprzedni. Każdy raport winien zawierać:</w:t>
      </w:r>
    </w:p>
    <w:p w14:paraId="1A38BCFD" w14:textId="77777777" w:rsidR="001452BD" w:rsidRPr="00E3482A" w:rsidRDefault="001452BD" w:rsidP="00C85A82">
      <w:pPr>
        <w:tabs>
          <w:tab w:val="left" w:pos="720"/>
        </w:tabs>
        <w:ind w:left="720" w:right="-29"/>
        <w:jc w:val="both"/>
        <w:rPr>
          <w:rFonts w:ascii="Georgia" w:hAnsi="Georgia" w:cs="Arial"/>
          <w:sz w:val="22"/>
          <w:szCs w:val="22"/>
        </w:rPr>
      </w:pPr>
      <w:r w:rsidRPr="00E3482A">
        <w:rPr>
          <w:rFonts w:ascii="Georgia" w:hAnsi="Georgia" w:cs="Arial"/>
          <w:sz w:val="22"/>
          <w:szCs w:val="22"/>
        </w:rPr>
        <w:t>- szczegółowe opisy prac, dostaw materiałów, budowy i dokonywanie prób;</w:t>
      </w:r>
    </w:p>
    <w:p w14:paraId="0DB6FC6C" w14:textId="77777777" w:rsidR="001452BD" w:rsidRPr="00E3482A" w:rsidRDefault="001452BD" w:rsidP="00C85A82">
      <w:pPr>
        <w:tabs>
          <w:tab w:val="left" w:pos="720"/>
        </w:tabs>
        <w:ind w:left="720" w:right="-29"/>
        <w:jc w:val="both"/>
        <w:rPr>
          <w:rFonts w:ascii="Georgia" w:hAnsi="Georgia" w:cs="Arial"/>
          <w:sz w:val="22"/>
          <w:szCs w:val="22"/>
        </w:rPr>
      </w:pPr>
      <w:r w:rsidRPr="00E3482A">
        <w:rPr>
          <w:rFonts w:ascii="Georgia" w:hAnsi="Georgia" w:cs="Arial"/>
          <w:sz w:val="22"/>
          <w:szCs w:val="22"/>
        </w:rPr>
        <w:t xml:space="preserve">- dokument dopuszczenia do stosowania </w:t>
      </w:r>
      <w:r w:rsidR="00842D6B" w:rsidRPr="00E3482A">
        <w:rPr>
          <w:rFonts w:ascii="Georgia" w:hAnsi="Georgia" w:cs="Arial"/>
          <w:sz w:val="22"/>
          <w:szCs w:val="22"/>
        </w:rPr>
        <w:t xml:space="preserve">w budownictwie </w:t>
      </w:r>
      <w:r w:rsidRPr="00E3482A">
        <w:rPr>
          <w:rFonts w:ascii="Georgia" w:hAnsi="Georgia" w:cs="Arial"/>
          <w:sz w:val="22"/>
          <w:szCs w:val="22"/>
        </w:rPr>
        <w:t>dla każdej głównej pozycji materiałów;</w:t>
      </w:r>
    </w:p>
    <w:p w14:paraId="3FFE6BCA" w14:textId="77777777" w:rsidR="001452BD" w:rsidRPr="00E3482A" w:rsidRDefault="001452BD" w:rsidP="00C85A82">
      <w:pPr>
        <w:tabs>
          <w:tab w:val="left" w:pos="720"/>
        </w:tabs>
        <w:ind w:left="720" w:right="-29"/>
        <w:jc w:val="both"/>
        <w:rPr>
          <w:rFonts w:ascii="Georgia" w:hAnsi="Georgia" w:cs="Arial"/>
          <w:sz w:val="22"/>
          <w:szCs w:val="22"/>
        </w:rPr>
      </w:pPr>
      <w:r w:rsidRPr="00E3482A">
        <w:rPr>
          <w:rFonts w:ascii="Georgia" w:hAnsi="Georgia" w:cs="Arial"/>
          <w:sz w:val="22"/>
          <w:szCs w:val="22"/>
        </w:rPr>
        <w:t>- szczegółowe informacje dot. ilości osób pracujących w okresie raportowania oraz o liczbie sprzętu.</w:t>
      </w:r>
    </w:p>
    <w:p w14:paraId="1E79F2D6" w14:textId="2B6C8AF5" w:rsidR="001452BD" w:rsidRPr="00E3482A" w:rsidRDefault="001452BD" w:rsidP="00C85A82">
      <w:pPr>
        <w:numPr>
          <w:ilvl w:val="0"/>
          <w:numId w:val="4"/>
        </w:numPr>
        <w:tabs>
          <w:tab w:val="left" w:pos="720"/>
        </w:tabs>
        <w:ind w:right="-29"/>
        <w:jc w:val="both"/>
        <w:rPr>
          <w:rFonts w:ascii="Georgia" w:hAnsi="Georgia" w:cs="Arial"/>
          <w:sz w:val="22"/>
          <w:szCs w:val="22"/>
        </w:rPr>
      </w:pPr>
      <w:r w:rsidRPr="00E3482A">
        <w:rPr>
          <w:rFonts w:ascii="Georgia" w:hAnsi="Georgia" w:cs="Arial"/>
          <w:sz w:val="22"/>
          <w:szCs w:val="22"/>
        </w:rPr>
        <w:t>do koordynacji prowadzonych robót z pozostałymi robotami wykonywanymi na p</w:t>
      </w:r>
      <w:r w:rsidR="003203FE" w:rsidRPr="00E3482A">
        <w:rPr>
          <w:rFonts w:ascii="Georgia" w:hAnsi="Georgia" w:cs="Arial"/>
          <w:sz w:val="22"/>
          <w:szCs w:val="22"/>
        </w:rPr>
        <w:t>la</w:t>
      </w:r>
      <w:r w:rsidRPr="00E3482A">
        <w:rPr>
          <w:rFonts w:ascii="Georgia" w:hAnsi="Georgia" w:cs="Arial"/>
          <w:sz w:val="22"/>
          <w:szCs w:val="22"/>
        </w:rPr>
        <w:t xml:space="preserve">cu budowy i podporządkowania się w tym zakresie decyzjom </w:t>
      </w:r>
      <w:r w:rsidR="004F6B2A" w:rsidRPr="00E3482A">
        <w:rPr>
          <w:rFonts w:ascii="Georgia" w:hAnsi="Georgia" w:cs="Arial"/>
          <w:sz w:val="22"/>
          <w:szCs w:val="22"/>
        </w:rPr>
        <w:t>Zamawiającego</w:t>
      </w:r>
      <w:r w:rsidRPr="00E3482A">
        <w:rPr>
          <w:rFonts w:ascii="Georgia" w:hAnsi="Georgia" w:cs="Arial"/>
          <w:sz w:val="22"/>
          <w:szCs w:val="22"/>
        </w:rPr>
        <w:t>;</w:t>
      </w:r>
    </w:p>
    <w:p w14:paraId="4765B609" w14:textId="45AAE59C"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pozostawienia, za potwierdzeniem </w:t>
      </w:r>
      <w:r w:rsidR="004F6B2A" w:rsidRPr="00E3482A">
        <w:rPr>
          <w:rFonts w:ascii="Georgia" w:hAnsi="Georgia" w:cs="Arial"/>
          <w:sz w:val="22"/>
          <w:szCs w:val="22"/>
        </w:rPr>
        <w:t>Zamawiającego</w:t>
      </w:r>
      <w:r w:rsidRPr="00E3482A">
        <w:rPr>
          <w:rFonts w:ascii="Georgia" w:hAnsi="Georgia" w:cs="Arial"/>
          <w:sz w:val="22"/>
          <w:szCs w:val="22"/>
        </w:rPr>
        <w:t>, czystości na placu budowy po zakończonym dniu pracy – za każd</w:t>
      </w:r>
      <w:r w:rsidR="00DC0E90" w:rsidRPr="00E3482A">
        <w:rPr>
          <w:rFonts w:ascii="Georgia" w:hAnsi="Georgia" w:cs="Arial"/>
          <w:sz w:val="22"/>
          <w:szCs w:val="22"/>
        </w:rPr>
        <w:t>ą</w:t>
      </w:r>
      <w:r w:rsidRPr="00E3482A">
        <w:rPr>
          <w:rFonts w:ascii="Georgia" w:hAnsi="Georgia" w:cs="Arial"/>
          <w:sz w:val="22"/>
          <w:szCs w:val="22"/>
        </w:rPr>
        <w:t xml:space="preserve"> </w:t>
      </w:r>
      <w:r w:rsidR="00DC0E90" w:rsidRPr="00E3482A">
        <w:rPr>
          <w:rFonts w:ascii="Georgia" w:hAnsi="Georgia" w:cs="Arial"/>
          <w:sz w:val="22"/>
          <w:szCs w:val="22"/>
        </w:rPr>
        <w:t>odmowę</w:t>
      </w:r>
      <w:r w:rsidRPr="00E3482A">
        <w:rPr>
          <w:rFonts w:ascii="Georgia" w:hAnsi="Georgia" w:cs="Arial"/>
          <w:sz w:val="22"/>
          <w:szCs w:val="22"/>
        </w:rPr>
        <w:t xml:space="preserve"> potwierdzenia </w:t>
      </w:r>
      <w:r w:rsidR="004F6B2A" w:rsidRPr="00E3482A">
        <w:rPr>
          <w:rFonts w:ascii="Georgia" w:hAnsi="Georgia" w:cs="Arial"/>
          <w:sz w:val="22"/>
          <w:szCs w:val="22"/>
        </w:rPr>
        <w:t>Zamawiającego</w:t>
      </w:r>
      <w:r w:rsidRPr="00E3482A">
        <w:rPr>
          <w:rFonts w:ascii="Georgia" w:hAnsi="Georgia" w:cs="Arial"/>
          <w:sz w:val="22"/>
          <w:szCs w:val="22"/>
        </w:rPr>
        <w:t xml:space="preserve"> ma on prawo obciążyć </w:t>
      </w:r>
      <w:r w:rsidR="004F6B2A" w:rsidRPr="00E3482A">
        <w:rPr>
          <w:rFonts w:ascii="Georgia" w:hAnsi="Georgia" w:cs="Arial"/>
          <w:sz w:val="22"/>
          <w:szCs w:val="22"/>
        </w:rPr>
        <w:t xml:space="preserve">Wykonawcę </w:t>
      </w:r>
      <w:r w:rsidRPr="00E3482A">
        <w:rPr>
          <w:rFonts w:ascii="Georgia" w:hAnsi="Georgia" w:cs="Arial"/>
          <w:sz w:val="22"/>
          <w:szCs w:val="22"/>
        </w:rPr>
        <w:t xml:space="preserve">karą w wysokości 500 zł, w </w:t>
      </w:r>
      <w:r w:rsidR="00114B0E" w:rsidRPr="00E3482A">
        <w:rPr>
          <w:rFonts w:ascii="Georgia" w:hAnsi="Georgia" w:cs="Arial"/>
          <w:sz w:val="22"/>
          <w:szCs w:val="22"/>
        </w:rPr>
        <w:t>formie</w:t>
      </w:r>
      <w:r w:rsidRPr="00E3482A">
        <w:rPr>
          <w:rFonts w:ascii="Georgia" w:hAnsi="Georgia" w:cs="Arial"/>
          <w:sz w:val="22"/>
          <w:szCs w:val="22"/>
        </w:rPr>
        <w:t xml:space="preserve"> noty księgowej, która zostanie rozliczona na drodze kompensaty z wynagrodzenia umownego;</w:t>
      </w:r>
    </w:p>
    <w:p w14:paraId="24055D40" w14:textId="77777777"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lastRenderedPageBreak/>
        <w:t xml:space="preserve">do utrzymania w czystości kół pojazdów wyjeżdżających z budowy - w przypadku niedopełnienia tego obowiązku </w:t>
      </w:r>
      <w:r w:rsidR="004F6B2A" w:rsidRPr="00E3482A">
        <w:rPr>
          <w:rFonts w:ascii="Georgia" w:hAnsi="Georgia" w:cs="Arial"/>
          <w:sz w:val="22"/>
          <w:szCs w:val="22"/>
        </w:rPr>
        <w:t>Zamawiający</w:t>
      </w:r>
      <w:r w:rsidRPr="00E3482A">
        <w:rPr>
          <w:rFonts w:ascii="Georgia" w:hAnsi="Georgia" w:cs="Arial"/>
          <w:sz w:val="22"/>
          <w:szCs w:val="22"/>
        </w:rPr>
        <w:t xml:space="preserve"> zleci oczyszczanie dróg na koszt </w:t>
      </w:r>
      <w:r w:rsidR="004F6B2A" w:rsidRPr="00E3482A">
        <w:rPr>
          <w:rFonts w:ascii="Georgia" w:hAnsi="Georgia" w:cs="Arial"/>
          <w:sz w:val="22"/>
          <w:szCs w:val="22"/>
        </w:rPr>
        <w:t>Wykonawcy</w:t>
      </w:r>
      <w:r w:rsidR="00CF319E" w:rsidRPr="00E3482A">
        <w:rPr>
          <w:rFonts w:ascii="Georgia" w:hAnsi="Georgia" w:cs="Arial"/>
          <w:sz w:val="22"/>
          <w:szCs w:val="22"/>
        </w:rPr>
        <w:t xml:space="preserve"> po uprzednim wezwaniu </w:t>
      </w:r>
      <w:r w:rsidR="004F6B2A" w:rsidRPr="00E3482A">
        <w:rPr>
          <w:rFonts w:ascii="Georgia" w:hAnsi="Georgia" w:cs="Arial"/>
          <w:sz w:val="22"/>
          <w:szCs w:val="22"/>
        </w:rPr>
        <w:t>Wykonawcy</w:t>
      </w:r>
      <w:r w:rsidR="00CF319E" w:rsidRPr="00E3482A">
        <w:rPr>
          <w:rFonts w:ascii="Georgia" w:hAnsi="Georgia" w:cs="Arial"/>
          <w:sz w:val="22"/>
          <w:szCs w:val="22"/>
        </w:rPr>
        <w:t xml:space="preserve"> do usunięcia nieprawidłowości</w:t>
      </w:r>
      <w:r w:rsidRPr="00E3482A">
        <w:rPr>
          <w:rFonts w:ascii="Georgia" w:hAnsi="Georgia" w:cs="Arial"/>
          <w:sz w:val="22"/>
          <w:szCs w:val="22"/>
        </w:rPr>
        <w:t>;</w:t>
      </w:r>
    </w:p>
    <w:p w14:paraId="7CD71BE4" w14:textId="066D09AF"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wykonania przedmiotu umowy z materiałów, które posiadają atesty, aprobaty techniczne, certyfikat na znak bezpieczeństwa B oraz wszelkie inne dopuszczenia (deklaracje zgodności) umożliwiające zastosowanie w budownictwie na obszarze Rzeczpospolitej Polskiej. </w:t>
      </w:r>
      <w:r w:rsidR="004F6B2A" w:rsidRPr="00E3482A">
        <w:rPr>
          <w:rFonts w:ascii="Georgia" w:hAnsi="Georgia" w:cs="Arial"/>
          <w:sz w:val="22"/>
          <w:szCs w:val="22"/>
        </w:rPr>
        <w:t>Wykonawca</w:t>
      </w:r>
      <w:r w:rsidRPr="00E3482A">
        <w:rPr>
          <w:rFonts w:ascii="Georgia" w:hAnsi="Georgia" w:cs="Arial"/>
          <w:sz w:val="22"/>
          <w:szCs w:val="22"/>
        </w:rPr>
        <w:t xml:space="preserve"> zobowiązany jest do przedkładania </w:t>
      </w:r>
      <w:r w:rsidR="009E7DC2" w:rsidRPr="00E3482A">
        <w:rPr>
          <w:rFonts w:ascii="Georgia" w:hAnsi="Georgia" w:cs="Arial"/>
          <w:sz w:val="22"/>
          <w:szCs w:val="22"/>
        </w:rPr>
        <w:t>Zamawiającemu</w:t>
      </w:r>
      <w:r w:rsidRPr="00E3482A">
        <w:rPr>
          <w:rFonts w:ascii="Georgia" w:hAnsi="Georgia" w:cs="Arial"/>
          <w:sz w:val="22"/>
          <w:szCs w:val="22"/>
        </w:rPr>
        <w:t xml:space="preserve"> kart materiałowych materiałów i urządzeń przed ich wbudowaniem i zamontowaniem na przedmiotowej inwestycji wraz z dokumentami potwierdzającymi możliwość ich zastosowania w świetle ustawy o wyrobach budowlanych. </w:t>
      </w:r>
      <w:r w:rsidR="009E7DC2" w:rsidRPr="00E3482A">
        <w:rPr>
          <w:rFonts w:ascii="Georgia" w:hAnsi="Georgia" w:cs="Arial"/>
          <w:sz w:val="22"/>
          <w:szCs w:val="22"/>
        </w:rPr>
        <w:t>Zamawiający</w:t>
      </w:r>
      <w:r w:rsidRPr="00E3482A">
        <w:rPr>
          <w:rFonts w:ascii="Georgia" w:hAnsi="Georgia" w:cs="Arial"/>
          <w:sz w:val="22"/>
          <w:szCs w:val="22"/>
        </w:rPr>
        <w:t xml:space="preserve"> w terminie 7 dni potwierdzi prawidłowość dla materiału</w:t>
      </w:r>
      <w:r w:rsidR="00863618" w:rsidRPr="00E3482A">
        <w:rPr>
          <w:rFonts w:ascii="Georgia" w:hAnsi="Georgia" w:cs="Arial"/>
          <w:sz w:val="22"/>
          <w:szCs w:val="22"/>
        </w:rPr>
        <w:t xml:space="preserve"> </w:t>
      </w:r>
      <w:r w:rsidRPr="00E3482A">
        <w:rPr>
          <w:rFonts w:ascii="Georgia" w:hAnsi="Georgia" w:cs="Arial"/>
          <w:sz w:val="22"/>
          <w:szCs w:val="22"/>
        </w:rPr>
        <w:t>dla którego przedstawiono kartę materiałową. Forma karty materiałowej zostanie ustalona na pierwszej naradzie budowy.</w:t>
      </w:r>
    </w:p>
    <w:p w14:paraId="6355EA25" w14:textId="77777777"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przekazania </w:t>
      </w:r>
      <w:r w:rsidR="00DD2713" w:rsidRPr="00E3482A">
        <w:rPr>
          <w:rFonts w:ascii="Georgia" w:hAnsi="Georgia" w:cs="Arial"/>
          <w:sz w:val="22"/>
          <w:szCs w:val="22"/>
        </w:rPr>
        <w:t>Zamawiającemu</w:t>
      </w:r>
      <w:r w:rsidRPr="00E3482A">
        <w:rPr>
          <w:rFonts w:ascii="Georgia" w:hAnsi="Georgia" w:cs="Arial"/>
          <w:sz w:val="22"/>
          <w:szCs w:val="22"/>
        </w:rPr>
        <w:t xml:space="preserve"> w terminach określonych przez Przedstawiciela </w:t>
      </w:r>
      <w:r w:rsidR="00DD2713" w:rsidRPr="00E3482A">
        <w:rPr>
          <w:rFonts w:ascii="Georgia" w:hAnsi="Georgia" w:cs="Arial"/>
          <w:sz w:val="22"/>
          <w:szCs w:val="22"/>
        </w:rPr>
        <w:t>Zamawiającego</w:t>
      </w:r>
      <w:r w:rsidRPr="00E3482A">
        <w:rPr>
          <w:rFonts w:ascii="Georgia" w:hAnsi="Georgia" w:cs="Arial"/>
          <w:sz w:val="22"/>
          <w:szCs w:val="22"/>
        </w:rPr>
        <w:t xml:space="preserve"> kompletu dokumentów wymaganych Ustawą Prawo Budowlane dla skutecznego wystąpienia z wnioskiem i uzyskania decyzji o pozwoleniu na użytkowanie (w zakresie robót i usług realizowanych przez </w:t>
      </w:r>
      <w:r w:rsidR="00DD2713" w:rsidRPr="00E3482A">
        <w:rPr>
          <w:rFonts w:ascii="Georgia" w:hAnsi="Georgia" w:cs="Arial"/>
          <w:sz w:val="22"/>
          <w:szCs w:val="22"/>
        </w:rPr>
        <w:t>Wykonawcę</w:t>
      </w:r>
      <w:r w:rsidRPr="00E3482A">
        <w:rPr>
          <w:rFonts w:ascii="Georgia" w:hAnsi="Georgia" w:cs="Arial"/>
          <w:sz w:val="22"/>
          <w:szCs w:val="22"/>
        </w:rPr>
        <w:t xml:space="preserve">- jeżeli będzie to wymagane do uzyskania decyzji dla robót </w:t>
      </w:r>
      <w:r w:rsidR="00DD2713" w:rsidRPr="00E3482A">
        <w:rPr>
          <w:rFonts w:ascii="Georgia" w:hAnsi="Georgia" w:cs="Arial"/>
          <w:sz w:val="22"/>
          <w:szCs w:val="22"/>
        </w:rPr>
        <w:t>Zamawiającego</w:t>
      </w:r>
      <w:r w:rsidRPr="00E3482A">
        <w:rPr>
          <w:rFonts w:ascii="Georgia" w:hAnsi="Georgia" w:cs="Arial"/>
          <w:sz w:val="22"/>
          <w:szCs w:val="22"/>
        </w:rPr>
        <w:t>);</w:t>
      </w:r>
    </w:p>
    <w:p w14:paraId="72047211" w14:textId="3669B88E"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okazania </w:t>
      </w:r>
      <w:r w:rsidR="00DD2713" w:rsidRPr="00E3482A">
        <w:rPr>
          <w:rFonts w:ascii="Georgia" w:hAnsi="Georgia" w:cs="Arial"/>
          <w:sz w:val="22"/>
          <w:szCs w:val="22"/>
        </w:rPr>
        <w:t>Zamawiającemu</w:t>
      </w:r>
      <w:r w:rsidRPr="00E3482A">
        <w:rPr>
          <w:rFonts w:ascii="Georgia" w:hAnsi="Georgia" w:cs="Arial"/>
          <w:sz w:val="22"/>
          <w:szCs w:val="22"/>
        </w:rPr>
        <w:t xml:space="preserve"> przed rozpoczęciem robót </w:t>
      </w:r>
      <w:r w:rsidR="00E93202" w:rsidRPr="00E3482A">
        <w:rPr>
          <w:rFonts w:ascii="Georgia" w:hAnsi="Georgia" w:cs="Arial"/>
          <w:sz w:val="22"/>
          <w:szCs w:val="22"/>
        </w:rPr>
        <w:t xml:space="preserve">oraz </w:t>
      </w:r>
      <w:r w:rsidR="00C5693F" w:rsidRPr="00E3482A">
        <w:rPr>
          <w:rFonts w:ascii="Georgia" w:hAnsi="Georgia" w:cs="Arial"/>
          <w:sz w:val="22"/>
          <w:szCs w:val="22"/>
        </w:rPr>
        <w:t xml:space="preserve">posiadania w całym okresie realizacji robót wykonywanych przez </w:t>
      </w:r>
      <w:r w:rsidR="00DD2713" w:rsidRPr="00E3482A">
        <w:rPr>
          <w:rFonts w:ascii="Georgia" w:hAnsi="Georgia" w:cs="Arial"/>
          <w:sz w:val="22"/>
          <w:szCs w:val="22"/>
        </w:rPr>
        <w:t>Wykonawcę</w:t>
      </w:r>
      <w:r w:rsidR="00C5693F" w:rsidRPr="00E3482A">
        <w:rPr>
          <w:rFonts w:ascii="Georgia" w:hAnsi="Georgia" w:cs="Arial"/>
          <w:sz w:val="22"/>
          <w:szCs w:val="22"/>
        </w:rPr>
        <w:t xml:space="preserve">, </w:t>
      </w:r>
      <w:r w:rsidR="00E93202" w:rsidRPr="00E3482A">
        <w:rPr>
          <w:rFonts w:ascii="Georgia" w:hAnsi="Georgia" w:cs="Arial"/>
          <w:sz w:val="22"/>
          <w:szCs w:val="22"/>
        </w:rPr>
        <w:t xml:space="preserve">opłaconej </w:t>
      </w:r>
      <w:r w:rsidRPr="00E3482A">
        <w:rPr>
          <w:rFonts w:ascii="Georgia" w:hAnsi="Georgia" w:cs="Arial"/>
          <w:sz w:val="22"/>
          <w:szCs w:val="22"/>
        </w:rPr>
        <w:t xml:space="preserve">polisy odpowiedzialności cywilnej </w:t>
      </w:r>
      <w:r w:rsidR="00C5693F" w:rsidRPr="00E3482A">
        <w:rPr>
          <w:rFonts w:ascii="Georgia" w:hAnsi="Georgia" w:cs="Arial"/>
          <w:sz w:val="22"/>
          <w:szCs w:val="22"/>
        </w:rPr>
        <w:t xml:space="preserve">obejmującej ochroną ubezpieczeniową roboty wykonywane przez </w:t>
      </w:r>
      <w:r w:rsidR="00DD2713" w:rsidRPr="00E3482A">
        <w:rPr>
          <w:rFonts w:ascii="Georgia" w:hAnsi="Georgia" w:cs="Arial"/>
          <w:sz w:val="22"/>
          <w:szCs w:val="22"/>
        </w:rPr>
        <w:t>Wykonawcę</w:t>
      </w:r>
      <w:r w:rsidR="00C5693F" w:rsidRPr="00E3482A">
        <w:rPr>
          <w:rFonts w:ascii="Georgia" w:hAnsi="Georgia" w:cs="Arial"/>
          <w:sz w:val="22"/>
          <w:szCs w:val="22"/>
        </w:rPr>
        <w:t xml:space="preserve"> na obiekcie w ramach niniejszej umowy, której wysokość nie może być niższa</w:t>
      </w:r>
      <w:r w:rsidR="00E93202" w:rsidRPr="00E3482A">
        <w:rPr>
          <w:rFonts w:ascii="Georgia" w:hAnsi="Georgia" w:cs="Arial"/>
          <w:sz w:val="22"/>
          <w:szCs w:val="22"/>
        </w:rPr>
        <w:t>,</w:t>
      </w:r>
      <w:r w:rsidR="00C5693F" w:rsidRPr="00E3482A">
        <w:rPr>
          <w:rFonts w:ascii="Georgia" w:hAnsi="Georgia" w:cs="Arial"/>
          <w:sz w:val="22"/>
          <w:szCs w:val="22"/>
        </w:rPr>
        <w:t xml:space="preserve"> niż </w:t>
      </w:r>
      <w:bookmarkStart w:id="3" w:name="_Hlk35101135"/>
      <w:bookmarkStart w:id="4" w:name="_Hlk35106315"/>
      <w:r w:rsidR="003203FE" w:rsidRPr="00E3482A">
        <w:rPr>
          <w:rFonts w:ascii="Georgia" w:hAnsi="Georgia" w:cs="Arial"/>
          <w:sz w:val="22"/>
          <w:szCs w:val="22"/>
        </w:rPr>
        <w:t>1</w:t>
      </w:r>
      <w:r w:rsidR="00E03F81">
        <w:rPr>
          <w:rFonts w:ascii="Georgia" w:hAnsi="Georgia" w:cs="Arial"/>
          <w:sz w:val="22"/>
          <w:szCs w:val="22"/>
        </w:rPr>
        <w:t>0</w:t>
      </w:r>
      <w:r w:rsidR="003203FE" w:rsidRPr="00E3482A">
        <w:rPr>
          <w:rFonts w:ascii="Georgia" w:hAnsi="Georgia" w:cs="Arial"/>
          <w:sz w:val="22"/>
          <w:szCs w:val="22"/>
        </w:rPr>
        <w:t>% (</w:t>
      </w:r>
      <w:r w:rsidR="00E03F81">
        <w:rPr>
          <w:rFonts w:ascii="Georgia" w:hAnsi="Georgia" w:cs="Arial"/>
          <w:sz w:val="22"/>
          <w:szCs w:val="22"/>
        </w:rPr>
        <w:t>dziesięć</w:t>
      </w:r>
      <w:r w:rsidR="003203FE" w:rsidRPr="00E3482A">
        <w:rPr>
          <w:rFonts w:ascii="Georgia" w:hAnsi="Georgia" w:cs="Arial"/>
          <w:sz w:val="22"/>
          <w:szCs w:val="22"/>
        </w:rPr>
        <w:t xml:space="preserve"> procent) </w:t>
      </w:r>
      <w:r w:rsidR="00C5693F" w:rsidRPr="00E3482A">
        <w:rPr>
          <w:rFonts w:ascii="Georgia" w:hAnsi="Georgia" w:cs="Arial"/>
          <w:sz w:val="22"/>
          <w:szCs w:val="22"/>
        </w:rPr>
        <w:t>wysokoś</w:t>
      </w:r>
      <w:r w:rsidR="003203FE" w:rsidRPr="00E3482A">
        <w:rPr>
          <w:rFonts w:ascii="Georgia" w:hAnsi="Georgia" w:cs="Arial"/>
          <w:sz w:val="22"/>
          <w:szCs w:val="22"/>
        </w:rPr>
        <w:t>ci</w:t>
      </w:r>
      <w:r w:rsidR="00C5693F" w:rsidRPr="00E3482A">
        <w:rPr>
          <w:rFonts w:ascii="Georgia" w:hAnsi="Georgia" w:cs="Arial"/>
          <w:sz w:val="22"/>
          <w:szCs w:val="22"/>
        </w:rPr>
        <w:t xml:space="preserve"> </w:t>
      </w:r>
      <w:bookmarkEnd w:id="3"/>
      <w:r w:rsidR="00C5693F" w:rsidRPr="00E3482A">
        <w:rPr>
          <w:rFonts w:ascii="Georgia" w:hAnsi="Georgia" w:cs="Arial"/>
          <w:sz w:val="22"/>
          <w:szCs w:val="22"/>
        </w:rPr>
        <w:t xml:space="preserve">wynagrodzenia ryczałtowego </w:t>
      </w:r>
      <w:r w:rsidR="00E93202" w:rsidRPr="00E3482A">
        <w:rPr>
          <w:rFonts w:ascii="Georgia" w:hAnsi="Georgia" w:cs="Arial"/>
          <w:sz w:val="22"/>
          <w:szCs w:val="22"/>
        </w:rPr>
        <w:t xml:space="preserve">brutto </w:t>
      </w:r>
      <w:r w:rsidR="00DD2713" w:rsidRPr="00E3482A">
        <w:rPr>
          <w:rFonts w:ascii="Georgia" w:hAnsi="Georgia" w:cs="Arial"/>
          <w:sz w:val="22"/>
          <w:szCs w:val="22"/>
        </w:rPr>
        <w:t>Wykonawcy</w:t>
      </w:r>
      <w:bookmarkEnd w:id="4"/>
      <w:r w:rsidR="00A86288" w:rsidRPr="00E3482A">
        <w:rPr>
          <w:rFonts w:ascii="Georgia" w:hAnsi="Georgia" w:cs="Arial"/>
          <w:sz w:val="22"/>
          <w:szCs w:val="22"/>
        </w:rPr>
        <w:t>, której kopia stanowi</w:t>
      </w:r>
      <w:r w:rsidR="006277CF" w:rsidRPr="00E3482A">
        <w:rPr>
          <w:rFonts w:ascii="Georgia" w:hAnsi="Georgia" w:cs="Arial"/>
          <w:sz w:val="22"/>
          <w:szCs w:val="22"/>
        </w:rPr>
        <w:t>ć będzie</w:t>
      </w:r>
      <w:r w:rsidR="00A86288" w:rsidRPr="00E3482A">
        <w:rPr>
          <w:rFonts w:ascii="Georgia" w:hAnsi="Georgia" w:cs="Arial"/>
          <w:sz w:val="22"/>
          <w:szCs w:val="22"/>
        </w:rPr>
        <w:t xml:space="preserve"> </w:t>
      </w:r>
      <w:r w:rsidR="00C5693F" w:rsidRPr="00E3482A">
        <w:rPr>
          <w:rFonts w:ascii="Georgia" w:hAnsi="Georgia" w:cs="Arial"/>
          <w:b/>
          <w:sz w:val="22"/>
          <w:szCs w:val="22"/>
        </w:rPr>
        <w:t xml:space="preserve">Załącznik nr </w:t>
      </w:r>
      <w:r w:rsidR="007B77DE">
        <w:rPr>
          <w:rFonts w:ascii="Georgia" w:hAnsi="Georgia" w:cs="Arial"/>
          <w:b/>
          <w:sz w:val="22"/>
          <w:szCs w:val="22"/>
        </w:rPr>
        <w:t>5</w:t>
      </w:r>
      <w:r w:rsidR="00A86288" w:rsidRPr="00E3482A">
        <w:rPr>
          <w:rFonts w:ascii="Georgia" w:hAnsi="Georgia" w:cs="Arial"/>
          <w:b/>
          <w:sz w:val="22"/>
          <w:szCs w:val="22"/>
        </w:rPr>
        <w:t xml:space="preserve"> </w:t>
      </w:r>
      <w:r w:rsidR="00A86288" w:rsidRPr="00E3482A">
        <w:rPr>
          <w:rFonts w:ascii="Georgia" w:hAnsi="Georgia" w:cs="Arial"/>
          <w:sz w:val="22"/>
          <w:szCs w:val="22"/>
        </w:rPr>
        <w:t>do niniejszej umowy</w:t>
      </w:r>
      <w:r w:rsidR="00DD2713" w:rsidRPr="00E3482A">
        <w:rPr>
          <w:rFonts w:ascii="Georgia" w:hAnsi="Georgia" w:cs="Arial"/>
          <w:sz w:val="22"/>
          <w:szCs w:val="22"/>
        </w:rPr>
        <w:t>;</w:t>
      </w:r>
    </w:p>
    <w:p w14:paraId="2F98F435" w14:textId="111B0C20"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okazania </w:t>
      </w:r>
      <w:r w:rsidR="00DD2713" w:rsidRPr="00E3482A">
        <w:rPr>
          <w:rFonts w:ascii="Georgia" w:hAnsi="Georgia" w:cs="Arial"/>
          <w:sz w:val="22"/>
          <w:szCs w:val="22"/>
        </w:rPr>
        <w:t>Zamawiającemu</w:t>
      </w:r>
      <w:r w:rsidRPr="00E3482A">
        <w:rPr>
          <w:rFonts w:ascii="Georgia" w:hAnsi="Georgia" w:cs="Arial"/>
          <w:sz w:val="22"/>
          <w:szCs w:val="22"/>
        </w:rPr>
        <w:t xml:space="preserve"> przez rozpoczęciem robót opłaconej polisy </w:t>
      </w:r>
      <w:r w:rsidR="00C5693F" w:rsidRPr="00E3482A">
        <w:rPr>
          <w:rFonts w:ascii="Georgia" w:hAnsi="Georgia" w:cs="Arial"/>
          <w:sz w:val="22"/>
          <w:szCs w:val="22"/>
        </w:rPr>
        <w:t xml:space="preserve">ubezpieczenia </w:t>
      </w:r>
      <w:r w:rsidRPr="00E3482A">
        <w:rPr>
          <w:rFonts w:ascii="Georgia" w:hAnsi="Georgia" w:cs="Arial"/>
          <w:sz w:val="22"/>
          <w:szCs w:val="22"/>
        </w:rPr>
        <w:t xml:space="preserve">ryzyk budowlanych </w:t>
      </w:r>
      <w:r w:rsidR="00C5693F" w:rsidRPr="00E3482A">
        <w:rPr>
          <w:rFonts w:ascii="Georgia" w:hAnsi="Georgia" w:cs="Arial"/>
          <w:sz w:val="22"/>
          <w:szCs w:val="22"/>
        </w:rPr>
        <w:t xml:space="preserve">i montażu </w:t>
      </w:r>
      <w:r w:rsidRPr="00E3482A">
        <w:rPr>
          <w:rFonts w:ascii="Georgia" w:hAnsi="Georgia" w:cs="Arial"/>
          <w:sz w:val="22"/>
          <w:szCs w:val="22"/>
        </w:rPr>
        <w:t>(CAR)</w:t>
      </w:r>
      <w:r w:rsidR="00A86288" w:rsidRPr="00E3482A">
        <w:rPr>
          <w:rFonts w:ascii="Georgia" w:hAnsi="Georgia" w:cs="Arial"/>
          <w:sz w:val="22"/>
          <w:szCs w:val="22"/>
        </w:rPr>
        <w:t>, której kopia stanowi</w:t>
      </w:r>
      <w:r w:rsidR="00DD2713" w:rsidRPr="00E3482A">
        <w:rPr>
          <w:rFonts w:ascii="Georgia" w:hAnsi="Georgia" w:cs="Arial"/>
          <w:sz w:val="22"/>
          <w:szCs w:val="22"/>
        </w:rPr>
        <w:t>ć będzie</w:t>
      </w:r>
      <w:r w:rsidR="00C5693F" w:rsidRPr="00E3482A">
        <w:rPr>
          <w:rFonts w:ascii="Georgia" w:hAnsi="Georgia" w:cs="Arial"/>
          <w:sz w:val="22"/>
          <w:szCs w:val="22"/>
        </w:rPr>
        <w:t xml:space="preserve"> </w:t>
      </w:r>
      <w:r w:rsidR="00C5693F" w:rsidRPr="00E3482A">
        <w:rPr>
          <w:rFonts w:ascii="Georgia" w:hAnsi="Georgia" w:cs="Arial"/>
          <w:b/>
          <w:sz w:val="22"/>
          <w:szCs w:val="22"/>
        </w:rPr>
        <w:t xml:space="preserve">Załącznik nr </w:t>
      </w:r>
      <w:r w:rsidR="007B77DE">
        <w:rPr>
          <w:rFonts w:ascii="Georgia" w:hAnsi="Georgia" w:cs="Arial"/>
          <w:b/>
          <w:sz w:val="22"/>
          <w:szCs w:val="22"/>
        </w:rPr>
        <w:t>6</w:t>
      </w:r>
      <w:r w:rsidR="00F605AE" w:rsidRPr="00E3482A">
        <w:rPr>
          <w:rFonts w:ascii="Georgia" w:hAnsi="Georgia" w:cs="Arial"/>
          <w:sz w:val="22"/>
          <w:szCs w:val="22"/>
        </w:rPr>
        <w:t xml:space="preserve"> </w:t>
      </w:r>
      <w:r w:rsidR="00A86288" w:rsidRPr="00E3482A">
        <w:rPr>
          <w:rFonts w:ascii="Georgia" w:hAnsi="Georgia" w:cs="Arial"/>
          <w:sz w:val="22"/>
          <w:szCs w:val="22"/>
        </w:rPr>
        <w:t xml:space="preserve">do niniejszej umowy, </w:t>
      </w:r>
      <w:r w:rsidR="00C5693F" w:rsidRPr="00E3482A">
        <w:rPr>
          <w:rFonts w:ascii="Georgia" w:hAnsi="Georgia" w:cs="Arial"/>
          <w:sz w:val="22"/>
          <w:szCs w:val="22"/>
        </w:rPr>
        <w:t>potwierdzającej</w:t>
      </w:r>
      <w:r w:rsidRPr="00E3482A">
        <w:rPr>
          <w:rFonts w:ascii="Georgia" w:hAnsi="Georgia" w:cs="Arial"/>
          <w:sz w:val="22"/>
          <w:szCs w:val="22"/>
        </w:rPr>
        <w:t xml:space="preserve"> objęcie ochroną </w:t>
      </w:r>
      <w:r w:rsidR="00C5693F" w:rsidRPr="00E3482A">
        <w:rPr>
          <w:rFonts w:ascii="Georgia" w:hAnsi="Georgia" w:cs="Arial"/>
          <w:sz w:val="22"/>
          <w:szCs w:val="22"/>
        </w:rPr>
        <w:t xml:space="preserve">ubezpieczeniową </w:t>
      </w:r>
      <w:r w:rsidRPr="00E3482A">
        <w:rPr>
          <w:rFonts w:ascii="Georgia" w:hAnsi="Georgia" w:cs="Arial"/>
          <w:sz w:val="22"/>
          <w:szCs w:val="22"/>
        </w:rPr>
        <w:t xml:space="preserve">robót wykonywanych przez </w:t>
      </w:r>
      <w:r w:rsidR="00DD2713" w:rsidRPr="00E3482A">
        <w:rPr>
          <w:rFonts w:ascii="Georgia" w:hAnsi="Georgia" w:cs="Arial"/>
          <w:sz w:val="22"/>
          <w:szCs w:val="22"/>
        </w:rPr>
        <w:t>Wykonawcę</w:t>
      </w:r>
      <w:r w:rsidRPr="00E3482A">
        <w:rPr>
          <w:rFonts w:ascii="Georgia" w:hAnsi="Georgia" w:cs="Arial"/>
          <w:sz w:val="22"/>
          <w:szCs w:val="22"/>
        </w:rPr>
        <w:t xml:space="preserve"> na obiekcie, której wysokość nie może być niższa niż </w:t>
      </w:r>
      <w:r w:rsidR="00DF69F8" w:rsidRPr="00E3482A">
        <w:rPr>
          <w:rFonts w:ascii="Georgia" w:hAnsi="Georgia" w:cs="Arial"/>
          <w:sz w:val="22"/>
          <w:szCs w:val="22"/>
        </w:rPr>
        <w:t xml:space="preserve"> </w:t>
      </w:r>
      <w:r w:rsidR="003203FE" w:rsidRPr="00E3482A">
        <w:rPr>
          <w:rFonts w:ascii="Georgia" w:hAnsi="Georgia" w:cs="Arial"/>
          <w:sz w:val="22"/>
          <w:szCs w:val="22"/>
        </w:rPr>
        <w:t>10</w:t>
      </w:r>
      <w:r w:rsidR="00E03F81">
        <w:rPr>
          <w:rFonts w:ascii="Georgia" w:hAnsi="Georgia" w:cs="Arial"/>
          <w:sz w:val="22"/>
          <w:szCs w:val="22"/>
        </w:rPr>
        <w:t>0</w:t>
      </w:r>
      <w:r w:rsidR="003203FE" w:rsidRPr="00E3482A">
        <w:rPr>
          <w:rFonts w:ascii="Georgia" w:hAnsi="Georgia" w:cs="Arial"/>
          <w:sz w:val="22"/>
          <w:szCs w:val="22"/>
        </w:rPr>
        <w:t>% (</w:t>
      </w:r>
      <w:r w:rsidR="00E03F81">
        <w:rPr>
          <w:rFonts w:ascii="Georgia" w:hAnsi="Georgia" w:cs="Arial"/>
          <w:sz w:val="22"/>
          <w:szCs w:val="22"/>
        </w:rPr>
        <w:t>sto</w:t>
      </w:r>
      <w:r w:rsidR="003203FE" w:rsidRPr="00E3482A">
        <w:rPr>
          <w:rFonts w:ascii="Georgia" w:hAnsi="Georgia" w:cs="Arial"/>
          <w:sz w:val="22"/>
          <w:szCs w:val="22"/>
        </w:rPr>
        <w:t xml:space="preserve"> procent) wysokości </w:t>
      </w:r>
      <w:r w:rsidRPr="00E3482A">
        <w:rPr>
          <w:rFonts w:ascii="Georgia" w:hAnsi="Georgia" w:cs="Arial"/>
          <w:sz w:val="22"/>
          <w:szCs w:val="22"/>
        </w:rPr>
        <w:t xml:space="preserve">wynagrodzenia ryczałtowego </w:t>
      </w:r>
      <w:r w:rsidR="00DD2713" w:rsidRPr="00E3482A">
        <w:rPr>
          <w:rFonts w:ascii="Georgia" w:hAnsi="Georgia" w:cs="Arial"/>
          <w:sz w:val="22"/>
          <w:szCs w:val="22"/>
        </w:rPr>
        <w:t>Wykonawcy</w:t>
      </w:r>
      <w:r w:rsidRPr="00E3482A">
        <w:rPr>
          <w:rFonts w:ascii="Georgia" w:hAnsi="Georgia" w:cs="Arial"/>
          <w:sz w:val="22"/>
          <w:szCs w:val="22"/>
        </w:rPr>
        <w:t xml:space="preserve"> </w:t>
      </w:r>
      <w:r w:rsidR="00C5693F" w:rsidRPr="00E3482A">
        <w:rPr>
          <w:rFonts w:ascii="Georgia" w:hAnsi="Georgia" w:cs="Arial"/>
          <w:sz w:val="22"/>
          <w:szCs w:val="22"/>
        </w:rPr>
        <w:t xml:space="preserve">z terminem obowiązywania do końca realizacji </w:t>
      </w:r>
      <w:r w:rsidR="000A1F39" w:rsidRPr="00E3482A">
        <w:rPr>
          <w:rFonts w:ascii="Georgia" w:hAnsi="Georgia" w:cs="Arial"/>
          <w:sz w:val="22"/>
          <w:szCs w:val="22"/>
        </w:rPr>
        <w:t>przedmiotu umowy</w:t>
      </w:r>
      <w:r w:rsidR="00DD2713" w:rsidRPr="00E3482A">
        <w:rPr>
          <w:rFonts w:ascii="Georgia" w:hAnsi="Georgia" w:cs="Arial"/>
          <w:sz w:val="22"/>
          <w:szCs w:val="22"/>
        </w:rPr>
        <w:t>;</w:t>
      </w:r>
      <w:r w:rsidR="000A1F39" w:rsidRPr="00E3482A">
        <w:rPr>
          <w:rFonts w:ascii="Georgia" w:hAnsi="Georgia" w:cs="Arial"/>
          <w:sz w:val="22"/>
          <w:szCs w:val="22"/>
        </w:rPr>
        <w:t xml:space="preserve"> </w:t>
      </w:r>
    </w:p>
    <w:p w14:paraId="19DD5CD0" w14:textId="77777777"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do ochrony przed uszkodzeniami wykonanych przez siebie robót i materiałów przeznaczonych do prac oraz bezwzględnej ochrony i zabezpieczenia istniejącego obiektu i zrealizowanych już innych robót</w:t>
      </w:r>
      <w:r w:rsidR="00DD2713" w:rsidRPr="00E3482A">
        <w:rPr>
          <w:rFonts w:ascii="Georgia" w:hAnsi="Georgia" w:cs="Arial"/>
          <w:sz w:val="22"/>
          <w:szCs w:val="22"/>
        </w:rPr>
        <w:t>;</w:t>
      </w:r>
    </w:p>
    <w:p w14:paraId="5C3E5CF2" w14:textId="77777777"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bezwzględnej ochrony i zabezpieczenia istniejącego obiektu i zrealizowanych już robót w ramach prowadzonych przez </w:t>
      </w:r>
      <w:r w:rsidR="00DD2713" w:rsidRPr="00E3482A">
        <w:rPr>
          <w:rFonts w:ascii="Georgia" w:hAnsi="Georgia" w:cs="Arial"/>
          <w:sz w:val="22"/>
          <w:szCs w:val="22"/>
        </w:rPr>
        <w:t>Wykonawcę</w:t>
      </w:r>
      <w:r w:rsidRPr="00E3482A">
        <w:rPr>
          <w:rFonts w:ascii="Georgia" w:hAnsi="Georgia" w:cs="Arial"/>
          <w:sz w:val="22"/>
          <w:szCs w:val="22"/>
        </w:rPr>
        <w:t xml:space="preserve"> prac. W przypadku stwierdzenia przez </w:t>
      </w:r>
      <w:r w:rsidR="00DD2713" w:rsidRPr="00E3482A">
        <w:rPr>
          <w:rFonts w:ascii="Georgia" w:hAnsi="Georgia" w:cs="Arial"/>
          <w:sz w:val="22"/>
          <w:szCs w:val="22"/>
        </w:rPr>
        <w:t>Zamawiającego</w:t>
      </w:r>
      <w:r w:rsidRPr="00E3482A">
        <w:rPr>
          <w:rFonts w:ascii="Georgia" w:hAnsi="Georgia" w:cs="Arial"/>
          <w:sz w:val="22"/>
          <w:szCs w:val="22"/>
        </w:rPr>
        <w:t xml:space="preserve"> jakichkolwiek uchybień tym zakresie, </w:t>
      </w:r>
      <w:r w:rsidR="00DD2713" w:rsidRPr="00E3482A">
        <w:rPr>
          <w:rFonts w:ascii="Georgia" w:hAnsi="Georgia" w:cs="Arial"/>
          <w:sz w:val="22"/>
          <w:szCs w:val="22"/>
        </w:rPr>
        <w:t>Wykonawca</w:t>
      </w:r>
      <w:r w:rsidRPr="00E3482A">
        <w:rPr>
          <w:rFonts w:ascii="Georgia" w:hAnsi="Georgia" w:cs="Arial"/>
          <w:sz w:val="22"/>
          <w:szCs w:val="22"/>
        </w:rPr>
        <w:t xml:space="preserve"> zobowiązuje się do natychmiastowego pokrycia wszelkich kosztów bezpośrednich i pośrednich, związanych z naprawą szkód, niezależnie od wysokości tychże kosztów;</w:t>
      </w:r>
    </w:p>
    <w:p w14:paraId="5F809165" w14:textId="77777777"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pełnienia nadzoru nad przestrzeganiem na placu budowy zasad bezpieczeństwa i higieny pracy oraz przepisów p.poż. i ochrony środowiska ze szczególnym uwzględnieniem przestrzegania przepisów Ustawy z dnia 27.04.2001 r. o odpadach, wraz z późniejszymi zmianami, w zakresie robót objętych niniejszą Umową. W wypadku stwierdzenia nie wywiązywania się pracowników </w:t>
      </w:r>
      <w:r w:rsidR="00DD2713" w:rsidRPr="00E3482A">
        <w:rPr>
          <w:rFonts w:ascii="Georgia" w:hAnsi="Georgia" w:cs="Arial"/>
          <w:sz w:val="22"/>
          <w:szCs w:val="22"/>
        </w:rPr>
        <w:t>Wykonawcy</w:t>
      </w:r>
      <w:r w:rsidRPr="00E3482A">
        <w:rPr>
          <w:rFonts w:ascii="Georgia" w:hAnsi="Georgia" w:cs="Arial"/>
          <w:sz w:val="22"/>
          <w:szCs w:val="22"/>
        </w:rPr>
        <w:t xml:space="preserve"> z wymienionych w tym punkcie obowiązków, </w:t>
      </w:r>
      <w:r w:rsidR="00DD2713" w:rsidRPr="00E3482A">
        <w:rPr>
          <w:rFonts w:ascii="Georgia" w:hAnsi="Georgia" w:cs="Arial"/>
          <w:sz w:val="22"/>
          <w:szCs w:val="22"/>
        </w:rPr>
        <w:t>Zamawiający</w:t>
      </w:r>
      <w:r w:rsidRPr="00E3482A">
        <w:rPr>
          <w:rFonts w:ascii="Georgia" w:hAnsi="Georgia" w:cs="Arial"/>
          <w:sz w:val="22"/>
          <w:szCs w:val="22"/>
        </w:rPr>
        <w:t xml:space="preserve"> ma prawo do nałożenia na </w:t>
      </w:r>
      <w:r w:rsidR="00DD2713" w:rsidRPr="00E3482A">
        <w:rPr>
          <w:rFonts w:ascii="Georgia" w:hAnsi="Georgia" w:cs="Arial"/>
          <w:sz w:val="22"/>
          <w:szCs w:val="22"/>
        </w:rPr>
        <w:t>Wykonawcę</w:t>
      </w:r>
      <w:r w:rsidRPr="00E3482A">
        <w:rPr>
          <w:rFonts w:ascii="Georgia" w:hAnsi="Georgia" w:cs="Arial"/>
          <w:sz w:val="22"/>
          <w:szCs w:val="22"/>
        </w:rPr>
        <w:t xml:space="preserve"> kary w wysokości 1.500 zł, za każde przewinienie, po uprzednim powiadomieniu</w:t>
      </w:r>
      <w:r w:rsidR="00934BEB" w:rsidRPr="00E3482A">
        <w:rPr>
          <w:rFonts w:ascii="Georgia" w:hAnsi="Georgia" w:cs="Arial"/>
          <w:sz w:val="22"/>
          <w:szCs w:val="22"/>
        </w:rPr>
        <w:t>,</w:t>
      </w:r>
      <w:r w:rsidRPr="00E3482A">
        <w:rPr>
          <w:rFonts w:ascii="Georgia" w:hAnsi="Georgia" w:cs="Arial"/>
          <w:sz w:val="22"/>
          <w:szCs w:val="22"/>
        </w:rPr>
        <w:t xml:space="preserve"> oraz do natychmiastowego wstrzymania prac;</w:t>
      </w:r>
    </w:p>
    <w:p w14:paraId="6256B598" w14:textId="77777777"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przestrzegania przepisów porządkowych w zakresie robót objętych niniejszą Umową, zgodnie z wytycznymi </w:t>
      </w:r>
      <w:r w:rsidR="00DD2713" w:rsidRPr="00E3482A">
        <w:rPr>
          <w:rFonts w:ascii="Georgia" w:hAnsi="Georgia" w:cs="Arial"/>
          <w:sz w:val="22"/>
          <w:szCs w:val="22"/>
        </w:rPr>
        <w:t>Zamawiającego</w:t>
      </w:r>
      <w:r w:rsidRPr="00E3482A">
        <w:rPr>
          <w:rFonts w:ascii="Georgia" w:hAnsi="Georgia" w:cs="Arial"/>
          <w:sz w:val="22"/>
          <w:szCs w:val="22"/>
        </w:rPr>
        <w:t>;</w:t>
      </w:r>
    </w:p>
    <w:p w14:paraId="33816342" w14:textId="77777777"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niezwłocznego dokonania we własnym zakresie i na własny koszt napraw wszelkich uszkodzeń powstałych w obiekcie w czasie wykonywania robót, a wynikłych z bezpośrednio lub pośrednio z działań </w:t>
      </w:r>
      <w:r w:rsidR="00DD2713" w:rsidRPr="00E3482A">
        <w:rPr>
          <w:rFonts w:ascii="Georgia" w:hAnsi="Georgia" w:cs="Arial"/>
          <w:sz w:val="22"/>
          <w:szCs w:val="22"/>
        </w:rPr>
        <w:t>Wykonawcy</w:t>
      </w:r>
      <w:r w:rsidRPr="00E3482A">
        <w:rPr>
          <w:rFonts w:ascii="Georgia" w:hAnsi="Georgia" w:cs="Arial"/>
          <w:sz w:val="22"/>
          <w:szCs w:val="22"/>
        </w:rPr>
        <w:t>;</w:t>
      </w:r>
    </w:p>
    <w:p w14:paraId="05C9A90E" w14:textId="77777777"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wszyscy pracownicy </w:t>
      </w:r>
      <w:r w:rsidR="00DD2713" w:rsidRPr="00E3482A">
        <w:rPr>
          <w:rFonts w:ascii="Georgia" w:hAnsi="Georgia" w:cs="Arial"/>
          <w:sz w:val="22"/>
          <w:szCs w:val="22"/>
        </w:rPr>
        <w:t>Wykonawcy</w:t>
      </w:r>
      <w:r w:rsidRPr="00E3482A">
        <w:rPr>
          <w:rFonts w:ascii="Georgia" w:hAnsi="Georgia" w:cs="Arial"/>
          <w:sz w:val="22"/>
          <w:szCs w:val="22"/>
        </w:rPr>
        <w:t xml:space="preserve"> wyposażeni będą w kamizelki/ubrania robocze z nazwą firmy oraz w imienne identyfikatory. Brak imiennego identyfikatora przez jakiegokolwiek z zatrudnionych (lub wynajętych) przez </w:t>
      </w:r>
      <w:r w:rsidR="00DD2713" w:rsidRPr="00E3482A">
        <w:rPr>
          <w:rFonts w:ascii="Georgia" w:hAnsi="Georgia" w:cs="Arial"/>
          <w:sz w:val="22"/>
          <w:szCs w:val="22"/>
        </w:rPr>
        <w:t xml:space="preserve">Wykonawcę </w:t>
      </w:r>
      <w:r w:rsidRPr="00E3482A">
        <w:rPr>
          <w:rFonts w:ascii="Georgia" w:hAnsi="Georgia" w:cs="Arial"/>
          <w:sz w:val="22"/>
          <w:szCs w:val="22"/>
        </w:rPr>
        <w:t xml:space="preserve">spowoduje natychmiastowe usunięcie tej osoby z terenu budowy i zakaz </w:t>
      </w:r>
      <w:r w:rsidR="00156C06" w:rsidRPr="00E3482A">
        <w:rPr>
          <w:rFonts w:ascii="Georgia" w:hAnsi="Georgia" w:cs="Arial"/>
          <w:sz w:val="22"/>
          <w:szCs w:val="22"/>
        </w:rPr>
        <w:t xml:space="preserve">ponownego </w:t>
      </w:r>
      <w:r w:rsidRPr="00E3482A">
        <w:rPr>
          <w:rFonts w:ascii="Georgia" w:hAnsi="Georgia" w:cs="Arial"/>
          <w:sz w:val="22"/>
          <w:szCs w:val="22"/>
        </w:rPr>
        <w:t>wstępu</w:t>
      </w:r>
      <w:r w:rsidR="00156C06" w:rsidRPr="00E3482A">
        <w:rPr>
          <w:rFonts w:ascii="Georgia" w:hAnsi="Georgia" w:cs="Arial"/>
          <w:sz w:val="22"/>
          <w:szCs w:val="22"/>
        </w:rPr>
        <w:t xml:space="preserve"> bez imiennego identyfikatora</w:t>
      </w:r>
      <w:r w:rsidRPr="00E3482A">
        <w:rPr>
          <w:rFonts w:ascii="Georgia" w:hAnsi="Georgia" w:cs="Arial"/>
          <w:sz w:val="22"/>
          <w:szCs w:val="22"/>
        </w:rPr>
        <w:t>;</w:t>
      </w:r>
    </w:p>
    <w:p w14:paraId="24673BE7" w14:textId="77777777" w:rsidR="001452BD" w:rsidRPr="00E3482A" w:rsidRDefault="001452BD" w:rsidP="00C85A82">
      <w:pPr>
        <w:numPr>
          <w:ilvl w:val="0"/>
          <w:numId w:val="4"/>
        </w:numPr>
        <w:tabs>
          <w:tab w:val="left" w:pos="720"/>
        </w:tabs>
        <w:ind w:left="720" w:right="-29"/>
        <w:jc w:val="both"/>
        <w:rPr>
          <w:rFonts w:ascii="Georgia" w:hAnsi="Georgia" w:cs="Arial"/>
          <w:sz w:val="22"/>
          <w:szCs w:val="22"/>
        </w:rPr>
      </w:pPr>
      <w:r w:rsidRPr="00E3482A">
        <w:rPr>
          <w:rFonts w:ascii="Georgia" w:hAnsi="Georgia" w:cs="Arial"/>
          <w:sz w:val="22"/>
          <w:szCs w:val="22"/>
        </w:rPr>
        <w:t>do wykonania przedmiotu Umowy zgodnie z normami europejskimi (jeśli są obowiązujące na terenie RP), Polskimi Normami Państwowymi, Branżowymi i przepisami szczegółowymi;</w:t>
      </w:r>
    </w:p>
    <w:p w14:paraId="2771E124" w14:textId="77777777" w:rsidR="001452BD" w:rsidRPr="00E3482A" w:rsidRDefault="001452BD" w:rsidP="00C85A82">
      <w:pPr>
        <w:numPr>
          <w:ilvl w:val="0"/>
          <w:numId w:val="3"/>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do </w:t>
      </w:r>
      <w:r w:rsidR="00F12461" w:rsidRPr="00E3482A">
        <w:rPr>
          <w:rFonts w:ascii="Georgia" w:hAnsi="Georgia" w:cs="Arial"/>
          <w:sz w:val="22"/>
          <w:szCs w:val="22"/>
        </w:rPr>
        <w:t xml:space="preserve">okazania na każde wezwanie </w:t>
      </w:r>
      <w:r w:rsidR="00DD2713" w:rsidRPr="00E3482A">
        <w:rPr>
          <w:rFonts w:ascii="Georgia" w:hAnsi="Georgia" w:cs="Arial"/>
          <w:sz w:val="22"/>
          <w:szCs w:val="22"/>
        </w:rPr>
        <w:t>Zamawiającego</w:t>
      </w:r>
      <w:r w:rsidRPr="00E3482A">
        <w:rPr>
          <w:rFonts w:ascii="Georgia" w:hAnsi="Georgia" w:cs="Arial"/>
          <w:sz w:val="22"/>
          <w:szCs w:val="22"/>
        </w:rPr>
        <w:t>, najpóźniej w dniu przejęcia placu budowy imiennej listy zatrudnionych osób wraz z pisemnym oświadczeniem dla każdej z wyszczególnionych osób:</w:t>
      </w:r>
    </w:p>
    <w:p w14:paraId="56D6DBD9" w14:textId="77777777" w:rsidR="001452BD" w:rsidRPr="00E3482A" w:rsidRDefault="001452BD" w:rsidP="00C85A82">
      <w:pPr>
        <w:numPr>
          <w:ilvl w:val="3"/>
          <w:numId w:val="2"/>
        </w:numPr>
        <w:tabs>
          <w:tab w:val="left" w:pos="1077"/>
        </w:tabs>
        <w:ind w:left="1077" w:right="-29"/>
        <w:jc w:val="both"/>
        <w:rPr>
          <w:rFonts w:ascii="Georgia" w:hAnsi="Georgia" w:cs="Arial"/>
          <w:sz w:val="22"/>
          <w:szCs w:val="22"/>
        </w:rPr>
      </w:pPr>
      <w:r w:rsidRPr="00E3482A">
        <w:rPr>
          <w:rFonts w:ascii="Georgia" w:hAnsi="Georgia" w:cs="Arial"/>
          <w:sz w:val="22"/>
          <w:szCs w:val="22"/>
        </w:rPr>
        <w:lastRenderedPageBreak/>
        <w:t>o legalnym zatrudnieniu i ubezpieczeniu zdrowotnym oraz od nieszczęśliwych wypadków swoich pracowników zatrudnionych na budowie, z załączoną ich imienną listą (podlegającą bieżącej korekcie w przypadku zmiany lub uzupełnienia zatrudnianych pracowników).</w:t>
      </w:r>
    </w:p>
    <w:p w14:paraId="0BBCEF66" w14:textId="46FA3932" w:rsidR="001452BD" w:rsidRPr="00E3482A" w:rsidRDefault="001452BD" w:rsidP="00C85A82">
      <w:pPr>
        <w:numPr>
          <w:ilvl w:val="3"/>
          <w:numId w:val="2"/>
        </w:numPr>
        <w:tabs>
          <w:tab w:val="left" w:pos="1069"/>
          <w:tab w:val="left" w:pos="6469"/>
        </w:tabs>
        <w:ind w:left="1069" w:right="-29"/>
        <w:jc w:val="both"/>
        <w:rPr>
          <w:rFonts w:ascii="Georgia" w:hAnsi="Georgia" w:cs="Arial"/>
          <w:sz w:val="22"/>
          <w:szCs w:val="22"/>
        </w:rPr>
      </w:pPr>
      <w:r w:rsidRPr="00E3482A">
        <w:rPr>
          <w:rFonts w:ascii="Georgia" w:hAnsi="Georgia" w:cs="Arial"/>
          <w:sz w:val="22"/>
          <w:szCs w:val="22"/>
        </w:rPr>
        <w:t>o właściwych kwalifikacjach pracowników (również fizycznych) wykonujących określone prace na terenie budowy (w tym dopuszczeń, certyfikatów lub innych dokumentów, potwierdzających posiadanie autoryzacji producenta w zakresie montowanych urządzeń klimatyzacyjnych i innych – zarówno dla pracowników fizycznych (monterów), jak i kadry nadzorującej;</w:t>
      </w:r>
    </w:p>
    <w:p w14:paraId="6A38CE2E" w14:textId="77777777" w:rsidR="001452BD" w:rsidRPr="00E3482A" w:rsidRDefault="001452BD" w:rsidP="00C85A82">
      <w:pPr>
        <w:numPr>
          <w:ilvl w:val="3"/>
          <w:numId w:val="2"/>
        </w:numPr>
        <w:tabs>
          <w:tab w:val="left" w:pos="1069"/>
        </w:tabs>
        <w:ind w:left="1069" w:right="-29"/>
        <w:jc w:val="both"/>
        <w:rPr>
          <w:rFonts w:ascii="Georgia" w:hAnsi="Georgia" w:cs="Arial"/>
          <w:sz w:val="22"/>
          <w:szCs w:val="22"/>
        </w:rPr>
      </w:pPr>
      <w:r w:rsidRPr="00E3482A">
        <w:rPr>
          <w:rFonts w:ascii="Georgia" w:hAnsi="Georgia" w:cs="Arial"/>
          <w:sz w:val="22"/>
          <w:szCs w:val="22"/>
        </w:rPr>
        <w:t>o przeszkoleniu wszystkich pracowników w zakresie bhp,</w:t>
      </w:r>
    </w:p>
    <w:p w14:paraId="204AA869" w14:textId="77777777" w:rsidR="001452BD" w:rsidRPr="00E3482A" w:rsidRDefault="001452BD" w:rsidP="00C85A82">
      <w:pPr>
        <w:numPr>
          <w:ilvl w:val="3"/>
          <w:numId w:val="2"/>
        </w:numPr>
        <w:tabs>
          <w:tab w:val="left" w:pos="1069"/>
        </w:tabs>
        <w:ind w:left="1069" w:right="-29"/>
        <w:jc w:val="both"/>
        <w:rPr>
          <w:rFonts w:ascii="Georgia" w:hAnsi="Georgia" w:cs="Arial"/>
          <w:sz w:val="22"/>
          <w:szCs w:val="22"/>
        </w:rPr>
      </w:pPr>
      <w:r w:rsidRPr="00E3482A">
        <w:rPr>
          <w:rFonts w:ascii="Georgia" w:hAnsi="Georgia" w:cs="Arial"/>
          <w:sz w:val="22"/>
          <w:szCs w:val="22"/>
        </w:rPr>
        <w:t xml:space="preserve">dla wszystkich zatrudnionych na obiekcie pracowników </w:t>
      </w:r>
      <w:r w:rsidR="00DD2713" w:rsidRPr="00E3482A">
        <w:rPr>
          <w:rFonts w:ascii="Georgia" w:hAnsi="Georgia" w:cs="Arial"/>
          <w:sz w:val="22"/>
          <w:szCs w:val="22"/>
        </w:rPr>
        <w:t>Wykonawcy</w:t>
      </w:r>
      <w:r w:rsidRPr="00E3482A">
        <w:rPr>
          <w:rFonts w:ascii="Georgia" w:hAnsi="Georgia" w:cs="Arial"/>
          <w:sz w:val="22"/>
          <w:szCs w:val="22"/>
        </w:rPr>
        <w:t xml:space="preserve"> przedstawi </w:t>
      </w:r>
      <w:r w:rsidR="00DD2713" w:rsidRPr="00E3482A">
        <w:rPr>
          <w:rFonts w:ascii="Georgia" w:hAnsi="Georgia" w:cs="Arial"/>
          <w:sz w:val="22"/>
          <w:szCs w:val="22"/>
        </w:rPr>
        <w:t>o</w:t>
      </w:r>
      <w:r w:rsidRPr="00E3482A">
        <w:rPr>
          <w:rFonts w:ascii="Georgia" w:hAnsi="Georgia" w:cs="Arial"/>
          <w:sz w:val="22"/>
          <w:szCs w:val="22"/>
        </w:rPr>
        <w:t xml:space="preserve">n </w:t>
      </w:r>
      <w:r w:rsidR="00934BEB" w:rsidRPr="00E3482A">
        <w:rPr>
          <w:rFonts w:ascii="Georgia" w:hAnsi="Georgia" w:cs="Arial"/>
          <w:sz w:val="22"/>
          <w:szCs w:val="22"/>
        </w:rPr>
        <w:t>Zamawiającemu</w:t>
      </w:r>
      <w:r w:rsidRPr="00E3482A">
        <w:rPr>
          <w:rFonts w:ascii="Georgia" w:hAnsi="Georgia" w:cs="Arial"/>
          <w:sz w:val="22"/>
          <w:szCs w:val="22"/>
        </w:rPr>
        <w:t xml:space="preserve"> zaświadczenia lekarskie, dopuszczające do pracy (w tym pracy na wysokości i inne specjalistyczne);</w:t>
      </w:r>
    </w:p>
    <w:p w14:paraId="6B2B749F" w14:textId="77777777" w:rsidR="001452BD" w:rsidRPr="00E3482A" w:rsidRDefault="001452BD" w:rsidP="00C85A82">
      <w:pPr>
        <w:numPr>
          <w:ilvl w:val="0"/>
          <w:numId w:val="3"/>
        </w:numPr>
        <w:ind w:right="-29"/>
        <w:jc w:val="both"/>
        <w:rPr>
          <w:rFonts w:ascii="Georgia" w:hAnsi="Georgia" w:cs="Arial"/>
          <w:sz w:val="22"/>
          <w:szCs w:val="22"/>
        </w:rPr>
      </w:pPr>
      <w:r w:rsidRPr="00E3482A">
        <w:rPr>
          <w:rFonts w:ascii="Georgia" w:hAnsi="Georgia" w:cs="Arial"/>
          <w:sz w:val="22"/>
          <w:szCs w:val="22"/>
        </w:rPr>
        <w:t xml:space="preserve">do dostarczenia </w:t>
      </w:r>
      <w:r w:rsidR="00DD2713" w:rsidRPr="00E3482A">
        <w:rPr>
          <w:rFonts w:ascii="Georgia" w:hAnsi="Georgia" w:cs="Arial"/>
          <w:sz w:val="22"/>
          <w:szCs w:val="22"/>
        </w:rPr>
        <w:t>Zamawiającemu</w:t>
      </w:r>
      <w:r w:rsidRPr="00E3482A">
        <w:rPr>
          <w:rFonts w:ascii="Georgia" w:hAnsi="Georgia" w:cs="Arial"/>
          <w:sz w:val="22"/>
          <w:szCs w:val="22"/>
        </w:rPr>
        <w:t xml:space="preserve"> najpóźniej w dniu przejęcia placu budowy kopii (poświadczonej za zgodność z oryginałem) odpowiednich uprawnień (według prawa polskiego, ze szczególnym uwzględnieniem Prawa Budowlanego) osób, które będą nadzorowały roboty i usługi wykonywane przez </w:t>
      </w:r>
      <w:r w:rsidR="00546DD1" w:rsidRPr="00E3482A">
        <w:rPr>
          <w:rFonts w:ascii="Georgia" w:hAnsi="Georgia" w:cs="Arial"/>
          <w:sz w:val="22"/>
          <w:szCs w:val="22"/>
        </w:rPr>
        <w:t>Wykonawcę</w:t>
      </w:r>
      <w:r w:rsidRPr="00E3482A">
        <w:rPr>
          <w:rFonts w:ascii="Georgia" w:hAnsi="Georgia" w:cs="Arial"/>
          <w:sz w:val="22"/>
          <w:szCs w:val="22"/>
        </w:rPr>
        <w:t xml:space="preserve"> i pełniły samodzielne funkcje techniczne w budownictwie jako Kierownik Budowy. </w:t>
      </w:r>
    </w:p>
    <w:p w14:paraId="7D25E59A" w14:textId="77777777" w:rsidR="001452BD" w:rsidRPr="00E3482A" w:rsidRDefault="001452BD" w:rsidP="00C85A82">
      <w:pPr>
        <w:numPr>
          <w:ilvl w:val="0"/>
          <w:numId w:val="3"/>
        </w:numPr>
        <w:tabs>
          <w:tab w:val="left" w:pos="720"/>
        </w:tabs>
        <w:ind w:left="720" w:right="-29"/>
        <w:jc w:val="both"/>
        <w:rPr>
          <w:rFonts w:ascii="Georgia" w:hAnsi="Georgia" w:cs="Arial"/>
          <w:sz w:val="22"/>
          <w:szCs w:val="22"/>
        </w:rPr>
      </w:pPr>
      <w:r w:rsidRPr="00E3482A">
        <w:rPr>
          <w:rFonts w:ascii="Georgia" w:hAnsi="Georgia" w:cs="Arial"/>
          <w:sz w:val="22"/>
          <w:szCs w:val="22"/>
        </w:rPr>
        <w:t xml:space="preserve">wszyscy pracownicy i przedstawiciele </w:t>
      </w:r>
      <w:r w:rsidR="00546DD1" w:rsidRPr="00E3482A">
        <w:rPr>
          <w:rFonts w:ascii="Georgia" w:hAnsi="Georgia" w:cs="Arial"/>
          <w:sz w:val="22"/>
          <w:szCs w:val="22"/>
        </w:rPr>
        <w:t>Wykonawcy</w:t>
      </w:r>
      <w:r w:rsidRPr="00E3482A">
        <w:rPr>
          <w:rFonts w:ascii="Georgia" w:hAnsi="Georgia" w:cs="Arial"/>
          <w:sz w:val="22"/>
          <w:szCs w:val="22"/>
        </w:rPr>
        <w:t xml:space="preserve"> akceptują bez uwag poddanie się wszelkiej kontroli (osób i pojazdów), prowadzonej przed podmiot wskazany przez </w:t>
      </w:r>
      <w:r w:rsidR="00546DD1" w:rsidRPr="00E3482A">
        <w:rPr>
          <w:rFonts w:ascii="Georgia" w:hAnsi="Georgia" w:cs="Arial"/>
          <w:sz w:val="22"/>
          <w:szCs w:val="22"/>
        </w:rPr>
        <w:t>Zamawiającego</w:t>
      </w:r>
      <w:r w:rsidRPr="00E3482A">
        <w:rPr>
          <w:rFonts w:ascii="Georgia" w:hAnsi="Georgia" w:cs="Arial"/>
          <w:sz w:val="22"/>
          <w:szCs w:val="22"/>
        </w:rPr>
        <w:t xml:space="preserve"> w ramach realizowanych robót, dostaw i usług.</w:t>
      </w:r>
    </w:p>
    <w:p w14:paraId="31E6503D" w14:textId="77777777" w:rsidR="001452BD" w:rsidRPr="00E3482A" w:rsidRDefault="00546DD1" w:rsidP="00C85A82">
      <w:pPr>
        <w:numPr>
          <w:ilvl w:val="0"/>
          <w:numId w:val="6"/>
        </w:numPr>
        <w:tabs>
          <w:tab w:val="left" w:pos="397"/>
        </w:tabs>
        <w:ind w:right="-30"/>
        <w:jc w:val="both"/>
        <w:rPr>
          <w:rFonts w:ascii="Georgia" w:hAnsi="Georgia" w:cs="Arial"/>
          <w:sz w:val="22"/>
          <w:szCs w:val="22"/>
        </w:rPr>
      </w:pPr>
      <w:r w:rsidRPr="00E3482A">
        <w:rPr>
          <w:rFonts w:ascii="Georgia" w:hAnsi="Georgia" w:cs="Arial"/>
          <w:sz w:val="22"/>
          <w:szCs w:val="22"/>
        </w:rPr>
        <w:t>Wykonawca</w:t>
      </w:r>
      <w:r w:rsidR="001452BD" w:rsidRPr="00E3482A">
        <w:rPr>
          <w:rFonts w:ascii="Georgia" w:hAnsi="Georgia" w:cs="Arial"/>
          <w:sz w:val="22"/>
          <w:szCs w:val="22"/>
        </w:rPr>
        <w:t xml:space="preserve"> odpowiada za wszelkie środki ochrony osobistej, zabezpieczenie swoich prac i wykonujących je pracowników, wydzielenie i zabezpieczenie stref swoich prac, które mogą oddziaływać lub wpływać na inne roboty</w:t>
      </w:r>
      <w:r w:rsidRPr="00E3482A">
        <w:rPr>
          <w:rFonts w:ascii="Georgia" w:hAnsi="Georgia" w:cs="Arial"/>
          <w:sz w:val="22"/>
          <w:szCs w:val="22"/>
        </w:rPr>
        <w:t xml:space="preserve"> prowadzone przez Zamawiającego</w:t>
      </w:r>
      <w:r w:rsidR="001452BD" w:rsidRPr="00E3482A">
        <w:rPr>
          <w:rFonts w:ascii="Georgia" w:hAnsi="Georgia" w:cs="Arial"/>
          <w:sz w:val="22"/>
          <w:szCs w:val="22"/>
        </w:rPr>
        <w:t xml:space="preserve">. </w:t>
      </w:r>
      <w:r w:rsidRPr="00E3482A">
        <w:rPr>
          <w:rFonts w:ascii="Georgia" w:hAnsi="Georgia" w:cs="Arial"/>
          <w:sz w:val="22"/>
          <w:szCs w:val="22"/>
        </w:rPr>
        <w:t>Zamawiający</w:t>
      </w:r>
      <w:r w:rsidR="001452BD" w:rsidRPr="00E3482A">
        <w:rPr>
          <w:rFonts w:ascii="Georgia" w:hAnsi="Georgia" w:cs="Arial"/>
          <w:sz w:val="22"/>
          <w:szCs w:val="22"/>
        </w:rPr>
        <w:t xml:space="preserve"> może nakazać wykonanie i zastosowanie przez </w:t>
      </w:r>
      <w:r w:rsidRPr="00E3482A">
        <w:rPr>
          <w:rFonts w:ascii="Georgia" w:hAnsi="Georgia" w:cs="Arial"/>
          <w:sz w:val="22"/>
          <w:szCs w:val="22"/>
        </w:rPr>
        <w:t>Wykonawcę</w:t>
      </w:r>
      <w:r w:rsidR="001452BD" w:rsidRPr="00E3482A">
        <w:rPr>
          <w:rFonts w:ascii="Georgia" w:hAnsi="Georgia" w:cs="Arial"/>
          <w:sz w:val="22"/>
          <w:szCs w:val="22"/>
        </w:rPr>
        <w:t xml:space="preserve"> szczególnych środków ochronnych, jeśli uzna to za konieczne.</w:t>
      </w:r>
    </w:p>
    <w:p w14:paraId="6BA10169" w14:textId="77777777" w:rsidR="001452BD" w:rsidRPr="00E3482A" w:rsidRDefault="00546DD1" w:rsidP="00C85A82">
      <w:pPr>
        <w:numPr>
          <w:ilvl w:val="0"/>
          <w:numId w:val="6"/>
        </w:numPr>
        <w:tabs>
          <w:tab w:val="left" w:pos="397"/>
        </w:tabs>
        <w:ind w:right="-30"/>
        <w:jc w:val="both"/>
        <w:rPr>
          <w:rFonts w:ascii="Georgia" w:hAnsi="Georgia" w:cs="Arial"/>
          <w:sz w:val="22"/>
          <w:szCs w:val="22"/>
        </w:rPr>
      </w:pPr>
      <w:r w:rsidRPr="00E3482A">
        <w:rPr>
          <w:rFonts w:ascii="Georgia" w:hAnsi="Georgia" w:cs="Arial"/>
          <w:sz w:val="22"/>
          <w:szCs w:val="22"/>
        </w:rPr>
        <w:t>Wykonawca</w:t>
      </w:r>
      <w:r w:rsidR="001452BD" w:rsidRPr="00E3482A">
        <w:rPr>
          <w:rFonts w:ascii="Georgia" w:hAnsi="Georgia" w:cs="Arial"/>
          <w:sz w:val="22"/>
          <w:szCs w:val="22"/>
        </w:rPr>
        <w:t xml:space="preserve"> jest odpowiedzialny za:</w:t>
      </w:r>
    </w:p>
    <w:p w14:paraId="1ABFFD67" w14:textId="77777777" w:rsidR="001452BD" w:rsidRPr="00E3482A" w:rsidRDefault="001452BD" w:rsidP="00C85A82">
      <w:pPr>
        <w:numPr>
          <w:ilvl w:val="0"/>
          <w:numId w:val="5"/>
        </w:numPr>
        <w:tabs>
          <w:tab w:val="left" w:pos="720"/>
        </w:tabs>
        <w:ind w:left="720"/>
        <w:jc w:val="both"/>
        <w:rPr>
          <w:rFonts w:ascii="Georgia" w:hAnsi="Georgia" w:cs="Arial"/>
          <w:sz w:val="22"/>
          <w:szCs w:val="22"/>
        </w:rPr>
      </w:pPr>
      <w:r w:rsidRPr="00E3482A">
        <w:rPr>
          <w:rFonts w:ascii="Georgia" w:hAnsi="Georgia" w:cs="Arial"/>
          <w:sz w:val="22"/>
          <w:szCs w:val="22"/>
        </w:rPr>
        <w:t>zatrudnienie kadry i nadzoru z wymaganymi uprawnieniami (nadzór nad prowadzonymi pracami musi być stały i ciągły</w:t>
      </w:r>
      <w:r w:rsidR="00934BEB" w:rsidRPr="00E3482A">
        <w:rPr>
          <w:rFonts w:ascii="Georgia" w:hAnsi="Georgia" w:cs="Arial"/>
          <w:sz w:val="22"/>
          <w:szCs w:val="22"/>
        </w:rPr>
        <w:t>)</w:t>
      </w:r>
      <w:r w:rsidRPr="00E3482A">
        <w:rPr>
          <w:rFonts w:ascii="Georgia" w:hAnsi="Georgia" w:cs="Arial"/>
          <w:sz w:val="22"/>
          <w:szCs w:val="22"/>
        </w:rPr>
        <w:t>;</w:t>
      </w:r>
    </w:p>
    <w:p w14:paraId="52690D64" w14:textId="77777777" w:rsidR="001452BD" w:rsidRPr="00E3482A" w:rsidRDefault="001452BD" w:rsidP="00C85A82">
      <w:pPr>
        <w:numPr>
          <w:ilvl w:val="0"/>
          <w:numId w:val="5"/>
        </w:numPr>
        <w:tabs>
          <w:tab w:val="left" w:pos="720"/>
        </w:tabs>
        <w:ind w:left="720"/>
        <w:jc w:val="both"/>
        <w:rPr>
          <w:rFonts w:ascii="Georgia" w:hAnsi="Georgia" w:cs="Arial"/>
          <w:sz w:val="22"/>
          <w:szCs w:val="22"/>
        </w:rPr>
      </w:pPr>
      <w:r w:rsidRPr="00E3482A">
        <w:rPr>
          <w:rFonts w:ascii="Georgia" w:hAnsi="Georgia" w:cs="Arial"/>
          <w:sz w:val="22"/>
          <w:szCs w:val="22"/>
        </w:rPr>
        <w:t xml:space="preserve">zabezpieczenie i zapewnienie ochrony dla wykonywanych robót, dostaw materiałowych i urządzeń oraz sprzętu. </w:t>
      </w:r>
      <w:r w:rsidR="00546DD1" w:rsidRPr="00E3482A">
        <w:rPr>
          <w:rFonts w:ascii="Georgia" w:hAnsi="Georgia" w:cs="Arial"/>
          <w:sz w:val="22"/>
          <w:szCs w:val="22"/>
        </w:rPr>
        <w:t>Wykonawca</w:t>
      </w:r>
      <w:r w:rsidRPr="00E3482A">
        <w:rPr>
          <w:rFonts w:ascii="Georgia" w:hAnsi="Georgia" w:cs="Arial"/>
          <w:sz w:val="22"/>
          <w:szCs w:val="22"/>
        </w:rPr>
        <w:t xml:space="preserve"> we własnym zakresie zapewnia odpowiednie zabezpieczenie i ochronę swojego majątku, zaplecza, środków p</w:t>
      </w:r>
      <w:r w:rsidR="00414D12" w:rsidRPr="00E3482A">
        <w:rPr>
          <w:rFonts w:ascii="Georgia" w:hAnsi="Georgia" w:cs="Arial"/>
          <w:sz w:val="22"/>
          <w:szCs w:val="22"/>
        </w:rPr>
        <w:t>rodukcji, materiałów i urządzeń;</w:t>
      </w:r>
    </w:p>
    <w:p w14:paraId="23339F47" w14:textId="77777777" w:rsidR="001452BD" w:rsidRPr="00E3482A" w:rsidRDefault="001452BD" w:rsidP="00C85A82">
      <w:pPr>
        <w:numPr>
          <w:ilvl w:val="0"/>
          <w:numId w:val="5"/>
        </w:numPr>
        <w:tabs>
          <w:tab w:val="left" w:pos="720"/>
        </w:tabs>
        <w:ind w:left="720"/>
        <w:jc w:val="both"/>
        <w:rPr>
          <w:rFonts w:ascii="Georgia" w:hAnsi="Georgia" w:cs="Arial"/>
          <w:sz w:val="22"/>
          <w:szCs w:val="22"/>
        </w:rPr>
      </w:pPr>
      <w:r w:rsidRPr="00E3482A">
        <w:rPr>
          <w:rFonts w:ascii="Georgia" w:hAnsi="Georgia" w:cs="Arial"/>
          <w:sz w:val="22"/>
          <w:szCs w:val="22"/>
        </w:rPr>
        <w:t>wszelkie straty lub uszkodzenia spowodowane pośrednio lub bezpośrednio wykonywaniem przedmiotu umowy, powstałe w robotach zrealizowanych lub wy</w:t>
      </w:r>
      <w:r w:rsidR="00414D12" w:rsidRPr="00E3482A">
        <w:rPr>
          <w:rFonts w:ascii="Georgia" w:hAnsi="Georgia" w:cs="Arial"/>
          <w:sz w:val="22"/>
          <w:szCs w:val="22"/>
        </w:rPr>
        <w:t xml:space="preserve">konywanych przez </w:t>
      </w:r>
      <w:r w:rsidR="00546DD1" w:rsidRPr="00E3482A">
        <w:rPr>
          <w:rFonts w:ascii="Georgia" w:hAnsi="Georgia" w:cs="Arial"/>
          <w:sz w:val="22"/>
          <w:szCs w:val="22"/>
        </w:rPr>
        <w:t>Zamawiającego</w:t>
      </w:r>
      <w:r w:rsidR="00414D12" w:rsidRPr="00E3482A">
        <w:rPr>
          <w:rFonts w:ascii="Georgia" w:hAnsi="Georgia" w:cs="Arial"/>
          <w:sz w:val="22"/>
          <w:szCs w:val="22"/>
        </w:rPr>
        <w:t>;</w:t>
      </w:r>
    </w:p>
    <w:p w14:paraId="0E723A7E" w14:textId="77777777" w:rsidR="001452BD" w:rsidRPr="00E3482A" w:rsidRDefault="001452BD" w:rsidP="00C85A82">
      <w:pPr>
        <w:numPr>
          <w:ilvl w:val="0"/>
          <w:numId w:val="5"/>
        </w:numPr>
        <w:tabs>
          <w:tab w:val="left" w:pos="720"/>
        </w:tabs>
        <w:ind w:left="720"/>
        <w:jc w:val="both"/>
        <w:rPr>
          <w:rFonts w:ascii="Georgia" w:hAnsi="Georgia" w:cs="Arial"/>
          <w:sz w:val="22"/>
          <w:szCs w:val="22"/>
        </w:rPr>
      </w:pPr>
      <w:r w:rsidRPr="00E3482A">
        <w:rPr>
          <w:rFonts w:ascii="Georgia" w:hAnsi="Georgia" w:cs="Arial"/>
          <w:sz w:val="22"/>
          <w:szCs w:val="22"/>
        </w:rPr>
        <w:t>wszelkie szkody i straty spowodowane bezpośrednio lub pośrednio przez siebie podczas usuwania wad i usterek w okresie gwarancji lub też spowodowane tymi wadami lub usterkami;</w:t>
      </w:r>
    </w:p>
    <w:p w14:paraId="4F3AA321" w14:textId="77777777" w:rsidR="001452BD" w:rsidRPr="00E3482A" w:rsidRDefault="00546DD1" w:rsidP="00C85A82">
      <w:pPr>
        <w:numPr>
          <w:ilvl w:val="0"/>
          <w:numId w:val="5"/>
        </w:numPr>
        <w:tabs>
          <w:tab w:val="left" w:pos="720"/>
        </w:tabs>
        <w:ind w:left="720"/>
        <w:jc w:val="both"/>
        <w:rPr>
          <w:rFonts w:ascii="Georgia" w:hAnsi="Georgia" w:cs="Arial"/>
          <w:sz w:val="22"/>
          <w:szCs w:val="22"/>
        </w:rPr>
      </w:pPr>
      <w:r w:rsidRPr="00E3482A">
        <w:rPr>
          <w:rFonts w:ascii="Georgia" w:hAnsi="Georgia" w:cs="Arial"/>
          <w:sz w:val="22"/>
          <w:szCs w:val="22"/>
        </w:rPr>
        <w:t>Wykonawca</w:t>
      </w:r>
      <w:r w:rsidR="001452BD" w:rsidRPr="00E3482A">
        <w:rPr>
          <w:rFonts w:ascii="Georgia" w:hAnsi="Georgia" w:cs="Arial"/>
          <w:sz w:val="22"/>
          <w:szCs w:val="22"/>
        </w:rPr>
        <w:t xml:space="preserve"> nie może odmówić </w:t>
      </w:r>
      <w:r w:rsidRPr="00E3482A">
        <w:rPr>
          <w:rFonts w:ascii="Georgia" w:hAnsi="Georgia" w:cs="Arial"/>
          <w:sz w:val="22"/>
          <w:szCs w:val="22"/>
        </w:rPr>
        <w:t>Zamawiającemu</w:t>
      </w:r>
      <w:r w:rsidR="001452BD" w:rsidRPr="00E3482A">
        <w:rPr>
          <w:rFonts w:ascii="Georgia" w:hAnsi="Georgia" w:cs="Arial"/>
          <w:sz w:val="22"/>
          <w:szCs w:val="22"/>
        </w:rPr>
        <w:t xml:space="preserve"> pokrycia wszelkich strat lub szkód lub uszkodzeń spowodowanych bezpośrednio lub pośrednio wykonywaniem przedmiotu umowy, bez względu na wysokość tych kosztów.</w:t>
      </w:r>
    </w:p>
    <w:p w14:paraId="1790FB0A" w14:textId="1A17D918" w:rsidR="001452BD" w:rsidRPr="00E3482A" w:rsidRDefault="00546DD1" w:rsidP="00C85A82">
      <w:pPr>
        <w:pStyle w:val="Tekstpodstawowy"/>
        <w:numPr>
          <w:ilvl w:val="0"/>
          <w:numId w:val="6"/>
        </w:numPr>
        <w:tabs>
          <w:tab w:val="left" w:pos="397"/>
          <w:tab w:val="left" w:pos="6405"/>
          <w:tab w:val="left" w:pos="7231"/>
          <w:tab w:val="left" w:pos="8280"/>
          <w:tab w:val="left" w:pos="8805"/>
        </w:tabs>
        <w:ind w:right="-29"/>
        <w:jc w:val="both"/>
        <w:rPr>
          <w:rFonts w:ascii="Georgia" w:hAnsi="Georgia" w:cs="Arial"/>
          <w:sz w:val="22"/>
          <w:szCs w:val="22"/>
        </w:rPr>
      </w:pPr>
      <w:r w:rsidRPr="00E3482A">
        <w:rPr>
          <w:rFonts w:ascii="Georgia" w:hAnsi="Georgia" w:cs="Arial"/>
          <w:sz w:val="22"/>
          <w:szCs w:val="22"/>
        </w:rPr>
        <w:t>Wykonawca</w:t>
      </w:r>
      <w:r w:rsidR="001452BD" w:rsidRPr="00E3482A">
        <w:rPr>
          <w:rFonts w:ascii="Georgia" w:hAnsi="Georgia" w:cs="Arial"/>
          <w:sz w:val="22"/>
          <w:szCs w:val="22"/>
        </w:rPr>
        <w:t xml:space="preserve"> za zużywanie mediów na cele zaplecza socjalnego zapłaci </w:t>
      </w:r>
      <w:r w:rsidRPr="00E3482A">
        <w:rPr>
          <w:rFonts w:ascii="Georgia" w:hAnsi="Georgia" w:cs="Arial"/>
          <w:sz w:val="22"/>
          <w:szCs w:val="22"/>
        </w:rPr>
        <w:t>Zamawiającemu</w:t>
      </w:r>
      <w:r w:rsidR="001452BD" w:rsidRPr="00E3482A">
        <w:rPr>
          <w:rFonts w:ascii="Georgia" w:hAnsi="Georgia" w:cs="Arial"/>
          <w:sz w:val="22"/>
          <w:szCs w:val="22"/>
        </w:rPr>
        <w:t xml:space="preserve"> kwotę wynikającą z faktycznie zużytych ilości mediów, na podstawie faktury wystawionej przez </w:t>
      </w:r>
      <w:r w:rsidRPr="00E3482A">
        <w:rPr>
          <w:rFonts w:ascii="Georgia" w:hAnsi="Georgia" w:cs="Arial"/>
          <w:sz w:val="22"/>
          <w:szCs w:val="22"/>
        </w:rPr>
        <w:t xml:space="preserve">Zamawiającego. Wykonawca </w:t>
      </w:r>
      <w:r w:rsidR="001452BD" w:rsidRPr="00E3482A">
        <w:rPr>
          <w:rFonts w:ascii="Georgia" w:hAnsi="Georgia" w:cs="Arial"/>
          <w:sz w:val="22"/>
          <w:szCs w:val="22"/>
        </w:rPr>
        <w:t xml:space="preserve">ma bezwzględny obowiązek </w:t>
      </w:r>
      <w:r w:rsidR="00904277">
        <w:rPr>
          <w:rFonts w:ascii="Georgia" w:hAnsi="Georgia" w:cs="Arial"/>
          <w:sz w:val="22"/>
          <w:szCs w:val="22"/>
        </w:rPr>
        <w:t>opomiarowania</w:t>
      </w:r>
      <w:r w:rsidR="001452BD" w:rsidRPr="00E3482A">
        <w:rPr>
          <w:rFonts w:ascii="Georgia" w:hAnsi="Georgia" w:cs="Arial"/>
          <w:sz w:val="22"/>
          <w:szCs w:val="22"/>
        </w:rPr>
        <w:t xml:space="preserve"> (z dniem przejęcia placu budowy) mediów wykorzystywanych w swoim zapleczu. Brak </w:t>
      </w:r>
      <w:r w:rsidR="00904277">
        <w:rPr>
          <w:rFonts w:ascii="Georgia" w:hAnsi="Georgia" w:cs="Arial"/>
          <w:sz w:val="22"/>
          <w:szCs w:val="22"/>
        </w:rPr>
        <w:t>opomiarowania</w:t>
      </w:r>
      <w:r w:rsidR="001452BD" w:rsidRPr="00E3482A">
        <w:rPr>
          <w:rFonts w:ascii="Georgia" w:hAnsi="Georgia" w:cs="Arial"/>
          <w:sz w:val="22"/>
          <w:szCs w:val="22"/>
        </w:rPr>
        <w:t xml:space="preserve"> zatwierdzonego przez przedstawiciela </w:t>
      </w:r>
      <w:r w:rsidRPr="00E3482A">
        <w:rPr>
          <w:rFonts w:ascii="Georgia" w:hAnsi="Georgia" w:cs="Arial"/>
          <w:sz w:val="22"/>
          <w:szCs w:val="22"/>
        </w:rPr>
        <w:t>Zamawiającego</w:t>
      </w:r>
      <w:r w:rsidR="001452BD" w:rsidRPr="00E3482A">
        <w:rPr>
          <w:rFonts w:ascii="Georgia" w:hAnsi="Georgia" w:cs="Arial"/>
          <w:sz w:val="22"/>
          <w:szCs w:val="22"/>
        </w:rPr>
        <w:t xml:space="preserve"> spowoduje nie dopuszczenie do robót przez </w:t>
      </w:r>
      <w:r w:rsidRPr="00E3482A">
        <w:rPr>
          <w:rFonts w:ascii="Georgia" w:hAnsi="Georgia" w:cs="Arial"/>
          <w:sz w:val="22"/>
          <w:szCs w:val="22"/>
        </w:rPr>
        <w:t>Zamawiającego</w:t>
      </w:r>
      <w:r w:rsidR="001452BD" w:rsidRPr="00E3482A">
        <w:rPr>
          <w:rFonts w:ascii="Georgia" w:hAnsi="Georgia" w:cs="Arial"/>
          <w:sz w:val="22"/>
          <w:szCs w:val="22"/>
        </w:rPr>
        <w:t>.</w:t>
      </w:r>
    </w:p>
    <w:p w14:paraId="2FFB5E23" w14:textId="24C43F70" w:rsidR="001452BD" w:rsidRPr="00E3482A" w:rsidRDefault="00546DD1" w:rsidP="00C85A82">
      <w:pPr>
        <w:pStyle w:val="Tekstpodstawowy"/>
        <w:numPr>
          <w:ilvl w:val="0"/>
          <w:numId w:val="6"/>
        </w:numPr>
        <w:tabs>
          <w:tab w:val="left" w:pos="397"/>
          <w:tab w:val="left" w:pos="6405"/>
          <w:tab w:val="left" w:pos="7231"/>
          <w:tab w:val="left" w:pos="8280"/>
          <w:tab w:val="left" w:pos="8805"/>
        </w:tabs>
        <w:ind w:right="-29"/>
        <w:jc w:val="both"/>
        <w:rPr>
          <w:rFonts w:ascii="Georgia" w:hAnsi="Georgia" w:cs="Arial"/>
          <w:sz w:val="22"/>
          <w:szCs w:val="22"/>
        </w:rPr>
      </w:pPr>
      <w:r w:rsidRPr="00E3482A">
        <w:rPr>
          <w:rFonts w:ascii="Georgia" w:hAnsi="Georgia" w:cs="Arial"/>
          <w:sz w:val="22"/>
          <w:szCs w:val="22"/>
        </w:rPr>
        <w:t>Wykonawca</w:t>
      </w:r>
      <w:r w:rsidR="001452BD" w:rsidRPr="00E3482A">
        <w:rPr>
          <w:rFonts w:ascii="Georgia" w:hAnsi="Georgia" w:cs="Arial"/>
          <w:sz w:val="22"/>
          <w:szCs w:val="22"/>
        </w:rPr>
        <w:t xml:space="preserve"> w uzgodnieniu z </w:t>
      </w:r>
      <w:r w:rsidRPr="00E3482A">
        <w:rPr>
          <w:rFonts w:ascii="Georgia" w:hAnsi="Georgia" w:cs="Arial"/>
          <w:sz w:val="22"/>
          <w:szCs w:val="22"/>
        </w:rPr>
        <w:t>Zamawiającym</w:t>
      </w:r>
      <w:r w:rsidR="001452BD" w:rsidRPr="00E3482A">
        <w:rPr>
          <w:rFonts w:ascii="Georgia" w:hAnsi="Georgia" w:cs="Arial"/>
          <w:sz w:val="22"/>
          <w:szCs w:val="22"/>
        </w:rPr>
        <w:t xml:space="preserve">, swoim staraniem i na swój koszt urządzi zaplecze socjalno – biurowe i inne niezbędne obiekty tymczasowe dla swoich potrzeb, i odpowiada za ich zabezpieczenie i </w:t>
      </w:r>
      <w:r w:rsidR="00904277">
        <w:rPr>
          <w:rFonts w:ascii="Georgia" w:hAnsi="Georgia" w:cs="Arial"/>
          <w:sz w:val="22"/>
          <w:szCs w:val="22"/>
        </w:rPr>
        <w:t>opomiarowanie</w:t>
      </w:r>
      <w:r w:rsidR="001452BD" w:rsidRPr="00E3482A">
        <w:rPr>
          <w:rFonts w:ascii="Georgia" w:hAnsi="Georgia" w:cs="Arial"/>
          <w:sz w:val="22"/>
          <w:szCs w:val="22"/>
        </w:rPr>
        <w:t xml:space="preserve"> mediów.</w:t>
      </w:r>
    </w:p>
    <w:p w14:paraId="595744B2" w14:textId="77777777" w:rsidR="001452BD" w:rsidRPr="00E3482A" w:rsidRDefault="00546DD1" w:rsidP="00C85A82">
      <w:pPr>
        <w:pStyle w:val="Tekstpodstawowy"/>
        <w:numPr>
          <w:ilvl w:val="0"/>
          <w:numId w:val="6"/>
        </w:numPr>
        <w:ind w:right="-29"/>
        <w:jc w:val="both"/>
        <w:rPr>
          <w:rFonts w:ascii="Georgia" w:hAnsi="Georgia" w:cs="Arial"/>
          <w:sz w:val="22"/>
          <w:szCs w:val="22"/>
        </w:rPr>
      </w:pPr>
      <w:r w:rsidRPr="00E3482A">
        <w:rPr>
          <w:rFonts w:ascii="Georgia" w:hAnsi="Georgia" w:cs="Arial"/>
          <w:sz w:val="22"/>
          <w:szCs w:val="22"/>
        </w:rPr>
        <w:t>Wykonawca</w:t>
      </w:r>
      <w:r w:rsidR="001452BD" w:rsidRPr="00E3482A">
        <w:rPr>
          <w:rFonts w:ascii="Georgia" w:hAnsi="Georgia" w:cs="Arial"/>
          <w:sz w:val="22"/>
          <w:szCs w:val="22"/>
        </w:rPr>
        <w:t xml:space="preserve"> jest zobowiązany udostępnić do przeprowadzenia kontroli przez pracowników ochrony, zatrudnionych przez </w:t>
      </w:r>
      <w:r w:rsidRPr="00E3482A">
        <w:rPr>
          <w:rFonts w:ascii="Georgia" w:hAnsi="Georgia" w:cs="Arial"/>
          <w:sz w:val="22"/>
          <w:szCs w:val="22"/>
        </w:rPr>
        <w:t>Zamawiającego</w:t>
      </w:r>
      <w:r w:rsidR="001452BD" w:rsidRPr="00E3482A">
        <w:rPr>
          <w:rFonts w:ascii="Georgia" w:hAnsi="Georgia" w:cs="Arial"/>
          <w:sz w:val="22"/>
          <w:szCs w:val="22"/>
        </w:rPr>
        <w:t xml:space="preserve">, pojazdy wjeżdżające i wyjeżdżające z terenu budowy.  </w:t>
      </w:r>
    </w:p>
    <w:p w14:paraId="03F354A8" w14:textId="633C79E0" w:rsidR="00D04834" w:rsidRPr="00E3482A" w:rsidRDefault="004E0757" w:rsidP="00C85A82">
      <w:pPr>
        <w:numPr>
          <w:ilvl w:val="0"/>
          <w:numId w:val="6"/>
        </w:numPr>
        <w:ind w:right="-28"/>
        <w:jc w:val="both"/>
        <w:rPr>
          <w:rFonts w:ascii="Georgia" w:hAnsi="Georgia" w:cs="Arial"/>
          <w:sz w:val="22"/>
          <w:szCs w:val="22"/>
        </w:rPr>
      </w:pPr>
      <w:r>
        <w:rPr>
          <w:rFonts w:ascii="Georgia" w:hAnsi="Georgia" w:cs="Arial"/>
          <w:sz w:val="22"/>
          <w:szCs w:val="22"/>
        </w:rPr>
        <w:t xml:space="preserve">W razie zaistnienia takiej konieczności </w:t>
      </w:r>
      <w:r w:rsidR="00904277">
        <w:rPr>
          <w:rFonts w:ascii="Georgia" w:hAnsi="Georgia" w:cs="Arial"/>
          <w:sz w:val="22"/>
          <w:szCs w:val="22"/>
        </w:rPr>
        <w:t>Wykonawca we własnym zakresie</w:t>
      </w:r>
      <w:r>
        <w:rPr>
          <w:rFonts w:ascii="Georgia" w:hAnsi="Georgia" w:cs="Arial"/>
          <w:sz w:val="22"/>
          <w:szCs w:val="22"/>
        </w:rPr>
        <w:t xml:space="preserve"> wystąpi o udzielenie stosownych zezwoleń na zajęcie pasa drogowego (ulic dojazdowych) w związku z realizowanymi przez Wykonawcę robotami i dostawami. Jeżeli </w:t>
      </w:r>
      <w:r w:rsidR="007E697B">
        <w:rPr>
          <w:rFonts w:ascii="Georgia" w:hAnsi="Georgia" w:cs="Arial"/>
          <w:sz w:val="22"/>
          <w:szCs w:val="22"/>
        </w:rPr>
        <w:t>koszty określone w zdaniu poprzednim pokryte zostaną przez Zamawiającego,</w:t>
      </w:r>
      <w:r w:rsidR="00904277">
        <w:rPr>
          <w:rFonts w:ascii="Georgia" w:hAnsi="Georgia" w:cs="Arial"/>
          <w:sz w:val="22"/>
          <w:szCs w:val="22"/>
        </w:rPr>
        <w:t xml:space="preserve"> </w:t>
      </w:r>
      <w:r w:rsidR="00546DD1" w:rsidRPr="00E3482A">
        <w:rPr>
          <w:rFonts w:ascii="Georgia" w:hAnsi="Georgia" w:cs="Arial"/>
          <w:sz w:val="22"/>
          <w:szCs w:val="22"/>
        </w:rPr>
        <w:t>Wykonawca</w:t>
      </w:r>
      <w:r w:rsidR="00D04834" w:rsidRPr="00E3482A">
        <w:rPr>
          <w:rFonts w:ascii="Georgia" w:hAnsi="Georgia" w:cs="Arial"/>
          <w:sz w:val="22"/>
          <w:szCs w:val="22"/>
        </w:rPr>
        <w:t xml:space="preserve"> pokryje poniesione przez </w:t>
      </w:r>
      <w:r w:rsidR="00546DD1" w:rsidRPr="00E3482A">
        <w:rPr>
          <w:rFonts w:ascii="Georgia" w:hAnsi="Georgia" w:cs="Arial"/>
          <w:sz w:val="22"/>
          <w:szCs w:val="22"/>
        </w:rPr>
        <w:t>Zamawiającego</w:t>
      </w:r>
      <w:r w:rsidR="00D04834" w:rsidRPr="00E3482A">
        <w:rPr>
          <w:rFonts w:ascii="Georgia" w:hAnsi="Georgia" w:cs="Arial"/>
          <w:sz w:val="22"/>
          <w:szCs w:val="22"/>
        </w:rPr>
        <w:t xml:space="preserve"> koszty na podstawie refaktury wystawionej przez </w:t>
      </w:r>
      <w:r w:rsidR="00546DD1" w:rsidRPr="00E3482A">
        <w:rPr>
          <w:rFonts w:ascii="Georgia" w:hAnsi="Georgia" w:cs="Arial"/>
          <w:sz w:val="22"/>
          <w:szCs w:val="22"/>
        </w:rPr>
        <w:t xml:space="preserve">Zamawiającego. Wykonawca </w:t>
      </w:r>
      <w:r w:rsidR="00D04834" w:rsidRPr="00E3482A">
        <w:rPr>
          <w:rFonts w:ascii="Georgia" w:hAnsi="Georgia" w:cs="Arial"/>
          <w:sz w:val="22"/>
          <w:szCs w:val="22"/>
        </w:rPr>
        <w:lastRenderedPageBreak/>
        <w:t xml:space="preserve">zorganizuje własne roboty w taki sposób, aby jego sprzęt ciężki (w tym także środki transportu materiałów i urządzeń) nie wjeżdżał na teren ze zrealizowanym zagospodarowaniem działki obiektu. </w:t>
      </w:r>
      <w:r w:rsidR="00546DD1" w:rsidRPr="00E3482A">
        <w:rPr>
          <w:rFonts w:ascii="Georgia" w:hAnsi="Georgia" w:cs="Arial"/>
          <w:sz w:val="22"/>
          <w:szCs w:val="22"/>
        </w:rPr>
        <w:t>Zamawiający</w:t>
      </w:r>
      <w:r w:rsidR="00D04834" w:rsidRPr="00E3482A">
        <w:rPr>
          <w:rFonts w:ascii="Georgia" w:hAnsi="Georgia" w:cs="Arial"/>
          <w:sz w:val="22"/>
          <w:szCs w:val="22"/>
        </w:rPr>
        <w:t xml:space="preserve"> nie wyraża zgody na wjazd jakiegokolwiek sprzętu na tereny zielone.</w:t>
      </w:r>
    </w:p>
    <w:p w14:paraId="29036B67" w14:textId="77777777" w:rsidR="00D04834" w:rsidRPr="00E3482A" w:rsidRDefault="00D04834" w:rsidP="00C85A82">
      <w:pPr>
        <w:numPr>
          <w:ilvl w:val="0"/>
          <w:numId w:val="6"/>
        </w:numPr>
        <w:ind w:right="-28"/>
        <w:jc w:val="both"/>
        <w:rPr>
          <w:rFonts w:ascii="Georgia" w:hAnsi="Georgia" w:cs="Arial"/>
          <w:sz w:val="22"/>
          <w:szCs w:val="22"/>
        </w:rPr>
      </w:pPr>
      <w:r w:rsidRPr="00E3482A">
        <w:rPr>
          <w:rFonts w:ascii="Georgia" w:hAnsi="Georgia" w:cs="Arial"/>
          <w:sz w:val="22"/>
          <w:szCs w:val="22"/>
        </w:rPr>
        <w:t xml:space="preserve">Wszelkie wnioski, prośby i wystąpienia </w:t>
      </w:r>
      <w:r w:rsidR="00546DD1" w:rsidRPr="00E3482A">
        <w:rPr>
          <w:rFonts w:ascii="Georgia" w:hAnsi="Georgia" w:cs="Arial"/>
          <w:sz w:val="22"/>
          <w:szCs w:val="22"/>
        </w:rPr>
        <w:t>Wykonawcy</w:t>
      </w:r>
      <w:r w:rsidRPr="00E3482A">
        <w:rPr>
          <w:rFonts w:ascii="Georgia" w:hAnsi="Georgia" w:cs="Arial"/>
          <w:sz w:val="22"/>
          <w:szCs w:val="22"/>
        </w:rPr>
        <w:t xml:space="preserve"> kierowane do </w:t>
      </w:r>
      <w:r w:rsidR="00546DD1" w:rsidRPr="00E3482A">
        <w:rPr>
          <w:rFonts w:ascii="Georgia" w:hAnsi="Georgia" w:cs="Arial"/>
          <w:sz w:val="22"/>
          <w:szCs w:val="22"/>
        </w:rPr>
        <w:t>Zamawiającego</w:t>
      </w:r>
      <w:r w:rsidRPr="00E3482A">
        <w:rPr>
          <w:rFonts w:ascii="Georgia" w:hAnsi="Georgia" w:cs="Arial"/>
          <w:sz w:val="22"/>
          <w:szCs w:val="22"/>
        </w:rPr>
        <w:t xml:space="preserve"> muszą mieć formę pisemną.</w:t>
      </w:r>
    </w:p>
    <w:p w14:paraId="033C1501" w14:textId="77777777" w:rsidR="00D04834" w:rsidRPr="00E3482A" w:rsidRDefault="00546DD1" w:rsidP="00C85A82">
      <w:pPr>
        <w:numPr>
          <w:ilvl w:val="0"/>
          <w:numId w:val="6"/>
        </w:numPr>
        <w:ind w:right="-28"/>
        <w:jc w:val="both"/>
        <w:rPr>
          <w:rFonts w:ascii="Georgia" w:hAnsi="Georgia" w:cs="Arial"/>
          <w:sz w:val="22"/>
          <w:szCs w:val="22"/>
        </w:rPr>
      </w:pPr>
      <w:r w:rsidRPr="00E3482A">
        <w:rPr>
          <w:rFonts w:ascii="Georgia" w:hAnsi="Georgia" w:cs="Arial"/>
          <w:sz w:val="22"/>
          <w:szCs w:val="22"/>
        </w:rPr>
        <w:t>Wykonawca</w:t>
      </w:r>
      <w:r w:rsidR="00D04834" w:rsidRPr="00E3482A">
        <w:rPr>
          <w:rFonts w:ascii="Georgia" w:hAnsi="Georgia" w:cs="Arial"/>
          <w:sz w:val="22"/>
          <w:szCs w:val="22"/>
        </w:rPr>
        <w:t xml:space="preserve"> ma obowiązek bezwzględnie zabezpieczać wszelkie prace pożarowo niebezpieczne i inne tego wymagające (w tym z udziałem specjalisty ds. zabezpieczeń p.poż. oraz BHP i higieny pracy).</w:t>
      </w:r>
    </w:p>
    <w:p w14:paraId="32FE7EE3" w14:textId="77777777" w:rsidR="00D04834" w:rsidRPr="00E3482A" w:rsidRDefault="00D04834" w:rsidP="00C85A82">
      <w:pPr>
        <w:numPr>
          <w:ilvl w:val="0"/>
          <w:numId w:val="6"/>
        </w:numPr>
        <w:ind w:right="-28"/>
        <w:jc w:val="both"/>
        <w:rPr>
          <w:rFonts w:ascii="Georgia" w:hAnsi="Georgia" w:cs="Arial"/>
          <w:b/>
          <w:sz w:val="22"/>
          <w:szCs w:val="22"/>
        </w:rPr>
      </w:pPr>
      <w:r w:rsidRPr="00E3482A">
        <w:rPr>
          <w:rFonts w:ascii="Georgia" w:hAnsi="Georgia" w:cs="Arial"/>
          <w:sz w:val="22"/>
          <w:szCs w:val="22"/>
        </w:rPr>
        <w:t xml:space="preserve">Wszelkie niedotrzymanie lub uchybienia ze strony </w:t>
      </w:r>
      <w:r w:rsidR="00546DD1" w:rsidRPr="00E3482A">
        <w:rPr>
          <w:rFonts w:ascii="Georgia" w:hAnsi="Georgia" w:cs="Arial"/>
          <w:sz w:val="22"/>
          <w:szCs w:val="22"/>
        </w:rPr>
        <w:t>Wykonawcy</w:t>
      </w:r>
      <w:r w:rsidRPr="00E3482A">
        <w:rPr>
          <w:rFonts w:ascii="Georgia" w:hAnsi="Georgia" w:cs="Arial"/>
          <w:sz w:val="22"/>
          <w:szCs w:val="22"/>
        </w:rPr>
        <w:t xml:space="preserve"> warunków określonych w niniejszym paragrafie skutkować będą natychmiastowym wstrzymaniem przez </w:t>
      </w:r>
      <w:r w:rsidR="00546DD1" w:rsidRPr="00E3482A">
        <w:rPr>
          <w:rFonts w:ascii="Georgia" w:hAnsi="Georgia" w:cs="Arial"/>
          <w:sz w:val="22"/>
          <w:szCs w:val="22"/>
        </w:rPr>
        <w:t>Zamawiającego</w:t>
      </w:r>
      <w:r w:rsidRPr="00E3482A">
        <w:rPr>
          <w:rFonts w:ascii="Georgia" w:hAnsi="Georgia" w:cs="Arial"/>
          <w:sz w:val="22"/>
          <w:szCs w:val="22"/>
        </w:rPr>
        <w:t xml:space="preserve"> </w:t>
      </w:r>
      <w:r w:rsidR="003F63A9" w:rsidRPr="00E3482A">
        <w:rPr>
          <w:rFonts w:ascii="Georgia" w:hAnsi="Georgia" w:cs="Arial"/>
          <w:sz w:val="22"/>
          <w:szCs w:val="22"/>
        </w:rPr>
        <w:t xml:space="preserve">tej części </w:t>
      </w:r>
      <w:r w:rsidRPr="00E3482A">
        <w:rPr>
          <w:rFonts w:ascii="Georgia" w:hAnsi="Georgia" w:cs="Arial"/>
          <w:sz w:val="22"/>
          <w:szCs w:val="22"/>
        </w:rPr>
        <w:t xml:space="preserve">robót realizowanych przez </w:t>
      </w:r>
      <w:r w:rsidR="00546DD1" w:rsidRPr="00E3482A">
        <w:rPr>
          <w:rFonts w:ascii="Georgia" w:hAnsi="Georgia" w:cs="Arial"/>
          <w:sz w:val="22"/>
          <w:szCs w:val="22"/>
        </w:rPr>
        <w:t>Wykonawcę,</w:t>
      </w:r>
      <w:r w:rsidR="003F63A9" w:rsidRPr="00E3482A">
        <w:rPr>
          <w:rFonts w:ascii="Georgia" w:hAnsi="Georgia" w:cs="Arial"/>
          <w:sz w:val="22"/>
          <w:szCs w:val="22"/>
        </w:rPr>
        <w:t xml:space="preserve"> w zakresie których zostało stwierdzone niedotrzymanie warunków lub uchybienie</w:t>
      </w:r>
      <w:r w:rsidRPr="00E3482A">
        <w:rPr>
          <w:rFonts w:ascii="Georgia" w:hAnsi="Georgia" w:cs="Arial"/>
          <w:sz w:val="22"/>
          <w:szCs w:val="22"/>
        </w:rPr>
        <w:t xml:space="preserve">. </w:t>
      </w:r>
    </w:p>
    <w:p w14:paraId="685694CB" w14:textId="77777777" w:rsidR="001452BD" w:rsidRPr="00E3482A" w:rsidRDefault="00546DD1" w:rsidP="00C85A82">
      <w:pPr>
        <w:pStyle w:val="Tekstpodstawowy"/>
        <w:numPr>
          <w:ilvl w:val="0"/>
          <w:numId w:val="6"/>
        </w:numPr>
        <w:tabs>
          <w:tab w:val="left" w:pos="397"/>
          <w:tab w:val="left" w:pos="6405"/>
          <w:tab w:val="left" w:pos="7231"/>
          <w:tab w:val="left" w:pos="8280"/>
          <w:tab w:val="left" w:pos="8805"/>
        </w:tabs>
        <w:ind w:right="-28"/>
        <w:jc w:val="both"/>
        <w:rPr>
          <w:rFonts w:ascii="Georgia" w:hAnsi="Georgia" w:cs="Arial"/>
          <w:sz w:val="22"/>
          <w:szCs w:val="22"/>
        </w:rPr>
      </w:pPr>
      <w:r w:rsidRPr="00E3482A">
        <w:rPr>
          <w:rFonts w:ascii="Georgia" w:hAnsi="Georgia" w:cs="Arial"/>
          <w:sz w:val="22"/>
          <w:szCs w:val="22"/>
        </w:rPr>
        <w:t>Zamawiający</w:t>
      </w:r>
      <w:r w:rsidR="001452BD" w:rsidRPr="00E3482A">
        <w:rPr>
          <w:rFonts w:ascii="Georgia" w:hAnsi="Georgia" w:cs="Arial"/>
          <w:sz w:val="22"/>
          <w:szCs w:val="22"/>
        </w:rPr>
        <w:t xml:space="preserve"> zobowiązany jest do:</w:t>
      </w:r>
    </w:p>
    <w:p w14:paraId="5C9727C8" w14:textId="77777777" w:rsidR="001452BD" w:rsidRPr="00E3482A" w:rsidRDefault="001452BD" w:rsidP="00C85A82">
      <w:pPr>
        <w:pStyle w:val="Tekstpodstawowy"/>
        <w:numPr>
          <w:ilvl w:val="0"/>
          <w:numId w:val="11"/>
        </w:numPr>
        <w:tabs>
          <w:tab w:val="left" w:pos="720"/>
        </w:tabs>
        <w:ind w:left="720" w:right="-28"/>
        <w:jc w:val="both"/>
        <w:rPr>
          <w:rFonts w:ascii="Georgia" w:hAnsi="Georgia" w:cs="Arial"/>
          <w:sz w:val="22"/>
          <w:szCs w:val="22"/>
        </w:rPr>
      </w:pPr>
      <w:r w:rsidRPr="00E3482A">
        <w:rPr>
          <w:rFonts w:ascii="Georgia" w:hAnsi="Georgia" w:cs="Arial"/>
          <w:sz w:val="22"/>
          <w:szCs w:val="22"/>
        </w:rPr>
        <w:t>przekazania dokumentacji</w:t>
      </w:r>
      <w:r w:rsidR="00546DD1" w:rsidRPr="00E3482A">
        <w:rPr>
          <w:rFonts w:ascii="Georgia" w:hAnsi="Georgia" w:cs="Arial"/>
          <w:sz w:val="22"/>
          <w:szCs w:val="22"/>
        </w:rPr>
        <w:t>, o której mowa w § 1 Umowy;</w:t>
      </w:r>
    </w:p>
    <w:p w14:paraId="2DDDFD0C" w14:textId="77777777" w:rsidR="001452BD" w:rsidRPr="00E3482A" w:rsidRDefault="001452BD" w:rsidP="00C85A82">
      <w:pPr>
        <w:pStyle w:val="Tekstpodstawowy"/>
        <w:numPr>
          <w:ilvl w:val="0"/>
          <w:numId w:val="11"/>
        </w:numPr>
        <w:tabs>
          <w:tab w:val="left" w:pos="720"/>
        </w:tabs>
        <w:ind w:left="720" w:right="-28"/>
        <w:jc w:val="both"/>
        <w:rPr>
          <w:rFonts w:ascii="Georgia" w:hAnsi="Georgia" w:cs="Arial"/>
          <w:sz w:val="22"/>
          <w:szCs w:val="22"/>
        </w:rPr>
      </w:pPr>
      <w:r w:rsidRPr="00E3482A">
        <w:rPr>
          <w:rFonts w:ascii="Georgia" w:hAnsi="Georgia" w:cs="Arial"/>
          <w:sz w:val="22"/>
          <w:szCs w:val="22"/>
        </w:rPr>
        <w:t xml:space="preserve">przekazania placu budowy dla robót </w:t>
      </w:r>
      <w:r w:rsidR="00546DD1" w:rsidRPr="00E3482A">
        <w:rPr>
          <w:rFonts w:ascii="Georgia" w:hAnsi="Georgia" w:cs="Arial"/>
          <w:sz w:val="22"/>
          <w:szCs w:val="22"/>
        </w:rPr>
        <w:t>Wykonawcy;</w:t>
      </w:r>
    </w:p>
    <w:p w14:paraId="38418396" w14:textId="77777777" w:rsidR="001452BD" w:rsidRPr="00E3482A" w:rsidRDefault="001452BD" w:rsidP="00C85A82">
      <w:pPr>
        <w:pStyle w:val="Tekstpodstawowy"/>
        <w:numPr>
          <w:ilvl w:val="0"/>
          <w:numId w:val="11"/>
        </w:numPr>
        <w:tabs>
          <w:tab w:val="left" w:pos="720"/>
        </w:tabs>
        <w:ind w:left="720" w:right="-28"/>
        <w:jc w:val="both"/>
        <w:rPr>
          <w:rFonts w:ascii="Georgia" w:hAnsi="Georgia" w:cs="Arial"/>
          <w:sz w:val="22"/>
          <w:szCs w:val="22"/>
        </w:rPr>
      </w:pPr>
      <w:r w:rsidRPr="00E3482A">
        <w:rPr>
          <w:rFonts w:ascii="Georgia" w:hAnsi="Georgia" w:cs="Arial"/>
          <w:sz w:val="22"/>
          <w:szCs w:val="22"/>
        </w:rPr>
        <w:t>wskazania punktów poboru energii elektrycznej i wody;</w:t>
      </w:r>
    </w:p>
    <w:p w14:paraId="4461DD3F" w14:textId="77777777" w:rsidR="00DC0E90" w:rsidRPr="00E3482A" w:rsidRDefault="00DC0E90" w:rsidP="00C85A82">
      <w:pPr>
        <w:pStyle w:val="Tekstpodstawowy"/>
        <w:numPr>
          <w:ilvl w:val="0"/>
          <w:numId w:val="11"/>
        </w:numPr>
        <w:tabs>
          <w:tab w:val="left" w:pos="720"/>
        </w:tabs>
        <w:ind w:left="720" w:right="-28"/>
        <w:jc w:val="both"/>
        <w:rPr>
          <w:rFonts w:ascii="Georgia" w:hAnsi="Georgia" w:cs="Arial"/>
          <w:sz w:val="22"/>
          <w:szCs w:val="22"/>
        </w:rPr>
      </w:pPr>
      <w:r w:rsidRPr="00E3482A">
        <w:rPr>
          <w:rFonts w:ascii="Georgia" w:hAnsi="Georgia" w:cs="Arial"/>
          <w:sz w:val="22"/>
          <w:szCs w:val="22"/>
        </w:rPr>
        <w:t>koordynacji robót Wykonawcy z pozostałymi robotami wykonywanymi w ramach przedmiotowej inwestycji;</w:t>
      </w:r>
    </w:p>
    <w:p w14:paraId="797185DC" w14:textId="77777777" w:rsidR="001452BD" w:rsidRPr="00E3482A" w:rsidRDefault="001452BD" w:rsidP="00C85A82">
      <w:pPr>
        <w:pStyle w:val="Tekstpodstawowy"/>
        <w:numPr>
          <w:ilvl w:val="0"/>
          <w:numId w:val="11"/>
        </w:numPr>
        <w:tabs>
          <w:tab w:val="left" w:pos="720"/>
        </w:tabs>
        <w:ind w:left="720" w:right="-28"/>
        <w:jc w:val="both"/>
        <w:rPr>
          <w:rFonts w:ascii="Georgia" w:hAnsi="Georgia" w:cs="Arial"/>
          <w:sz w:val="22"/>
          <w:szCs w:val="22"/>
        </w:rPr>
      </w:pPr>
      <w:r w:rsidRPr="00E3482A">
        <w:rPr>
          <w:rFonts w:ascii="Georgia" w:hAnsi="Georgia" w:cs="Arial"/>
          <w:sz w:val="22"/>
          <w:szCs w:val="22"/>
        </w:rPr>
        <w:t>zapłaty za prawidłowo wykonane roboty;</w:t>
      </w:r>
    </w:p>
    <w:p w14:paraId="37B7B7BA" w14:textId="265C94A8" w:rsidR="007E697B" w:rsidRPr="006E3CB4" w:rsidRDefault="001452BD" w:rsidP="006E3CB4">
      <w:pPr>
        <w:pStyle w:val="Tekstpodstawowy"/>
        <w:numPr>
          <w:ilvl w:val="0"/>
          <w:numId w:val="11"/>
        </w:numPr>
        <w:tabs>
          <w:tab w:val="left" w:pos="720"/>
        </w:tabs>
        <w:ind w:left="720" w:right="-28"/>
        <w:jc w:val="both"/>
        <w:rPr>
          <w:rFonts w:ascii="Georgia" w:hAnsi="Georgia" w:cs="Arial"/>
          <w:sz w:val="22"/>
          <w:szCs w:val="22"/>
        </w:rPr>
      </w:pPr>
      <w:r w:rsidRPr="00E3482A">
        <w:rPr>
          <w:rFonts w:ascii="Georgia" w:hAnsi="Georgia" w:cs="Arial"/>
          <w:sz w:val="22"/>
          <w:szCs w:val="22"/>
        </w:rPr>
        <w:t>odebrania prawidłowo wykonanego przedmiotu Umowy.</w:t>
      </w:r>
    </w:p>
    <w:p w14:paraId="322681A6" w14:textId="77777777" w:rsidR="004F79C1" w:rsidRPr="00E3482A" w:rsidRDefault="004F79C1" w:rsidP="00C85A82">
      <w:pPr>
        <w:ind w:right="-28"/>
        <w:rPr>
          <w:rFonts w:ascii="Georgia" w:hAnsi="Georgia" w:cs="Arial"/>
          <w:b/>
          <w:sz w:val="22"/>
          <w:szCs w:val="22"/>
        </w:rPr>
      </w:pPr>
    </w:p>
    <w:p w14:paraId="08F95898" w14:textId="77777777" w:rsidR="001452BD" w:rsidRPr="00E3482A" w:rsidRDefault="001452BD" w:rsidP="00C85A82">
      <w:pPr>
        <w:ind w:right="-28"/>
        <w:jc w:val="center"/>
        <w:rPr>
          <w:rFonts w:ascii="Georgia" w:hAnsi="Georgia" w:cs="Arial"/>
          <w:sz w:val="22"/>
          <w:szCs w:val="22"/>
        </w:rPr>
      </w:pPr>
      <w:r w:rsidRPr="00E3482A">
        <w:rPr>
          <w:rFonts w:ascii="Georgia" w:hAnsi="Georgia" w:cs="Arial"/>
          <w:b/>
          <w:sz w:val="22"/>
          <w:szCs w:val="22"/>
        </w:rPr>
        <w:t>§ 5.</w:t>
      </w:r>
    </w:p>
    <w:p w14:paraId="60C8862D" w14:textId="77777777" w:rsidR="001452BD" w:rsidRPr="00E3482A" w:rsidRDefault="001452BD" w:rsidP="00C85A82">
      <w:pPr>
        <w:pStyle w:val="Nagwek1"/>
        <w:tabs>
          <w:tab w:val="left" w:pos="0"/>
        </w:tabs>
        <w:ind w:right="-28"/>
        <w:rPr>
          <w:rFonts w:ascii="Georgia" w:hAnsi="Georgia" w:cs="Arial"/>
          <w:sz w:val="22"/>
          <w:szCs w:val="22"/>
        </w:rPr>
      </w:pPr>
      <w:r w:rsidRPr="00E3482A">
        <w:rPr>
          <w:rFonts w:ascii="Georgia" w:hAnsi="Georgia" w:cs="Arial"/>
          <w:sz w:val="22"/>
          <w:szCs w:val="22"/>
        </w:rPr>
        <w:t>WYNAGRODZENIE</w:t>
      </w:r>
    </w:p>
    <w:p w14:paraId="258DC0AC" w14:textId="77777777" w:rsidR="00E77C8F" w:rsidRDefault="00E77C8F" w:rsidP="00E77C8F">
      <w:pPr>
        <w:ind w:left="360" w:right="27"/>
        <w:jc w:val="both"/>
        <w:rPr>
          <w:rFonts w:ascii="Georgia" w:hAnsi="Georgia" w:cs="Arial"/>
          <w:sz w:val="22"/>
          <w:szCs w:val="22"/>
        </w:rPr>
      </w:pPr>
    </w:p>
    <w:p w14:paraId="07D046B7" w14:textId="21C534F8" w:rsidR="001452BD" w:rsidRPr="00E3482A" w:rsidRDefault="001452BD" w:rsidP="00C85A82">
      <w:pPr>
        <w:numPr>
          <w:ilvl w:val="0"/>
          <w:numId w:val="14"/>
        </w:numPr>
        <w:tabs>
          <w:tab w:val="left" w:pos="360"/>
        </w:tabs>
        <w:ind w:right="27"/>
        <w:jc w:val="both"/>
        <w:rPr>
          <w:rFonts w:ascii="Georgia" w:hAnsi="Georgia" w:cs="Arial"/>
          <w:sz w:val="22"/>
          <w:szCs w:val="22"/>
        </w:rPr>
      </w:pPr>
      <w:r w:rsidRPr="00E3482A">
        <w:rPr>
          <w:rFonts w:ascii="Georgia" w:hAnsi="Georgia" w:cs="Arial"/>
          <w:sz w:val="22"/>
          <w:szCs w:val="22"/>
        </w:rPr>
        <w:t xml:space="preserve">Za wykonanie przedmiotu umowy, Strony ustalają wynagrodzenie ryczałtowe </w:t>
      </w:r>
      <w:r w:rsidR="0073700A" w:rsidRPr="00E3482A">
        <w:rPr>
          <w:rFonts w:ascii="Georgia" w:hAnsi="Georgia" w:cs="Arial"/>
          <w:sz w:val="22"/>
          <w:szCs w:val="22"/>
        </w:rPr>
        <w:t xml:space="preserve">w wysokości: wartość netto: </w:t>
      </w:r>
      <w:r w:rsidR="006D6D7F" w:rsidRPr="00E3482A">
        <w:rPr>
          <w:rFonts w:ascii="Georgia" w:hAnsi="Georgia" w:cs="Arial"/>
          <w:sz w:val="22"/>
          <w:szCs w:val="22"/>
          <w:highlight w:val="lightGray"/>
        </w:rPr>
        <w:t>…………….</w:t>
      </w:r>
      <w:r w:rsidR="0073700A" w:rsidRPr="00E3482A">
        <w:rPr>
          <w:rFonts w:ascii="Georgia" w:hAnsi="Georgia" w:cs="Arial"/>
          <w:sz w:val="22"/>
          <w:szCs w:val="22"/>
        </w:rPr>
        <w:t xml:space="preserve"> zł, podatek VAT</w:t>
      </w:r>
      <w:r w:rsidR="005C3618" w:rsidRPr="00E3482A">
        <w:rPr>
          <w:rFonts w:ascii="Georgia" w:hAnsi="Georgia" w:cs="Arial"/>
          <w:sz w:val="22"/>
          <w:szCs w:val="22"/>
        </w:rPr>
        <w:t xml:space="preserve"> 23%: </w:t>
      </w:r>
      <w:r w:rsidR="006D6D7F" w:rsidRPr="00E3482A">
        <w:rPr>
          <w:rFonts w:ascii="Georgia" w:hAnsi="Georgia" w:cs="Arial"/>
          <w:sz w:val="22"/>
          <w:szCs w:val="22"/>
          <w:highlight w:val="lightGray"/>
        </w:rPr>
        <w:t>………….</w:t>
      </w:r>
      <w:r w:rsidR="005C3618" w:rsidRPr="00E3482A">
        <w:rPr>
          <w:rFonts w:ascii="Georgia" w:hAnsi="Georgia" w:cs="Arial"/>
          <w:sz w:val="22"/>
          <w:szCs w:val="22"/>
        </w:rPr>
        <w:t xml:space="preserve"> </w:t>
      </w:r>
      <w:r w:rsidR="0073700A" w:rsidRPr="00E3482A">
        <w:rPr>
          <w:rFonts w:ascii="Georgia" w:hAnsi="Georgia" w:cs="Arial"/>
          <w:sz w:val="22"/>
          <w:szCs w:val="22"/>
        </w:rPr>
        <w:t>zł, wartość brutto</w:t>
      </w:r>
      <w:r w:rsidR="005C3618" w:rsidRPr="00E3482A">
        <w:rPr>
          <w:rFonts w:ascii="Georgia" w:hAnsi="Georgia" w:cs="Arial"/>
          <w:sz w:val="22"/>
          <w:szCs w:val="22"/>
        </w:rPr>
        <w:t xml:space="preserve">: </w:t>
      </w:r>
      <w:r w:rsidR="006D6D7F" w:rsidRPr="00E3482A">
        <w:rPr>
          <w:rFonts w:ascii="Georgia" w:hAnsi="Georgia" w:cs="Arial"/>
          <w:sz w:val="22"/>
          <w:szCs w:val="22"/>
          <w:highlight w:val="lightGray"/>
        </w:rPr>
        <w:t>…………….</w:t>
      </w:r>
      <w:r w:rsidR="0073700A" w:rsidRPr="00E3482A">
        <w:rPr>
          <w:rFonts w:ascii="Georgia" w:hAnsi="Georgia" w:cs="Arial"/>
          <w:sz w:val="22"/>
          <w:szCs w:val="22"/>
        </w:rPr>
        <w:t xml:space="preserve"> zł, słownie: </w:t>
      </w:r>
      <w:r w:rsidR="006D6D7F" w:rsidRPr="00E3482A">
        <w:rPr>
          <w:rFonts w:ascii="Georgia" w:hAnsi="Georgia" w:cs="Arial"/>
          <w:sz w:val="22"/>
          <w:szCs w:val="22"/>
          <w:highlight w:val="lightGray"/>
        </w:rPr>
        <w:t>…………………………………………………</w:t>
      </w:r>
      <w:r w:rsidR="005C3618" w:rsidRPr="00E3482A">
        <w:rPr>
          <w:rFonts w:ascii="Georgia" w:hAnsi="Georgia" w:cs="Arial"/>
          <w:sz w:val="22"/>
          <w:szCs w:val="22"/>
        </w:rPr>
        <w:t>.</w:t>
      </w:r>
    </w:p>
    <w:p w14:paraId="5C359034" w14:textId="24E22C88" w:rsidR="0073700A" w:rsidRPr="00E3482A" w:rsidRDefault="001452BD" w:rsidP="00C85A82">
      <w:pPr>
        <w:numPr>
          <w:ilvl w:val="0"/>
          <w:numId w:val="14"/>
        </w:numPr>
        <w:tabs>
          <w:tab w:val="left" w:pos="360"/>
        </w:tabs>
        <w:ind w:right="-30"/>
        <w:jc w:val="both"/>
        <w:rPr>
          <w:rFonts w:ascii="Georgia" w:hAnsi="Georgia" w:cs="Arial"/>
          <w:b/>
          <w:sz w:val="22"/>
          <w:szCs w:val="22"/>
        </w:rPr>
      </w:pPr>
      <w:bookmarkStart w:id="5" w:name="_Hlk35101804"/>
      <w:r w:rsidRPr="00E3482A">
        <w:rPr>
          <w:rFonts w:ascii="Georgia" w:hAnsi="Georgia" w:cs="Arial"/>
          <w:sz w:val="22"/>
          <w:szCs w:val="22"/>
        </w:rPr>
        <w:t xml:space="preserve">Wynagrodzenie ryczałtowe </w:t>
      </w:r>
      <w:r w:rsidR="00080747" w:rsidRPr="00E3482A">
        <w:rPr>
          <w:rFonts w:ascii="Georgia" w:hAnsi="Georgia" w:cs="Arial"/>
          <w:sz w:val="22"/>
          <w:szCs w:val="22"/>
        </w:rPr>
        <w:t>uwzględnia wykonanie wszelkich robót i czynności, których wykonanie</w:t>
      </w:r>
      <w:r w:rsidRPr="00E3482A">
        <w:rPr>
          <w:rFonts w:ascii="Georgia" w:hAnsi="Georgia" w:cs="Arial"/>
          <w:sz w:val="22"/>
          <w:szCs w:val="22"/>
        </w:rPr>
        <w:t xml:space="preserve"> </w:t>
      </w:r>
      <w:r w:rsidR="00080747" w:rsidRPr="00E3482A">
        <w:rPr>
          <w:rFonts w:ascii="Georgia" w:hAnsi="Georgia" w:cs="Arial"/>
          <w:sz w:val="22"/>
          <w:szCs w:val="22"/>
        </w:rPr>
        <w:t xml:space="preserve">jest </w:t>
      </w:r>
      <w:r w:rsidRPr="00E3482A">
        <w:rPr>
          <w:rFonts w:ascii="Georgia" w:hAnsi="Georgia" w:cs="Arial"/>
          <w:sz w:val="22"/>
          <w:szCs w:val="22"/>
        </w:rPr>
        <w:t>konieczne do kompletnego i zgodnego z obowiązującymi przepisami oraz postanowieniami niniejszej umowy (oraz załącznikami do umowy) wykonania przedmiotu umowy</w:t>
      </w:r>
      <w:bookmarkEnd w:id="5"/>
      <w:r w:rsidRPr="00E3482A">
        <w:rPr>
          <w:rFonts w:ascii="Georgia" w:hAnsi="Georgia" w:cs="Arial"/>
          <w:sz w:val="22"/>
          <w:szCs w:val="22"/>
        </w:rPr>
        <w:t>, a w szczególności: roboty przygotowawcze, koszty robót porządkowych, wywóz śmieci, koszty prób, sprawdzeń i pomiarów, wszelkich wymaganych odbiorów i dopuszczeń (w tym zewnętrznych), koszt utylizacji odpadów, a także materiały pomocnicze i uzupełniające, oraz koszt serwisu wykonanych robót w okresie gwarancji</w:t>
      </w:r>
      <w:r w:rsidR="0073700A" w:rsidRPr="00E3482A">
        <w:rPr>
          <w:rFonts w:ascii="Georgia" w:hAnsi="Georgia" w:cs="Arial"/>
          <w:sz w:val="22"/>
          <w:szCs w:val="22"/>
        </w:rPr>
        <w:t>.</w:t>
      </w:r>
      <w:r w:rsidRPr="00E3482A">
        <w:rPr>
          <w:rFonts w:ascii="Georgia" w:hAnsi="Georgia" w:cs="Arial"/>
          <w:sz w:val="22"/>
          <w:szCs w:val="22"/>
        </w:rPr>
        <w:t xml:space="preserve"> </w:t>
      </w:r>
    </w:p>
    <w:p w14:paraId="0DE9FDCD" w14:textId="77777777" w:rsidR="001452BD" w:rsidRPr="00E3482A" w:rsidRDefault="001452BD" w:rsidP="00C85A82">
      <w:pPr>
        <w:numPr>
          <w:ilvl w:val="0"/>
          <w:numId w:val="14"/>
        </w:numPr>
        <w:tabs>
          <w:tab w:val="left" w:pos="360"/>
        </w:tabs>
        <w:ind w:right="-30"/>
        <w:jc w:val="both"/>
        <w:rPr>
          <w:rFonts w:ascii="Georgia" w:hAnsi="Georgia" w:cs="Arial"/>
          <w:b/>
          <w:sz w:val="22"/>
          <w:szCs w:val="22"/>
        </w:rPr>
      </w:pPr>
      <w:r w:rsidRPr="00E3482A">
        <w:rPr>
          <w:rFonts w:ascii="Georgia" w:hAnsi="Georgia" w:cs="Arial"/>
          <w:sz w:val="22"/>
          <w:szCs w:val="22"/>
        </w:rPr>
        <w:t xml:space="preserve">Wynagrodzenie ryczałtowe ustalone w ust. 1 będzie niezmienne przez cały okres realizacji prac i </w:t>
      </w:r>
      <w:r w:rsidR="0073700A" w:rsidRPr="00E3482A">
        <w:rPr>
          <w:rFonts w:ascii="Georgia" w:hAnsi="Georgia" w:cs="Arial"/>
          <w:sz w:val="22"/>
          <w:szCs w:val="22"/>
        </w:rPr>
        <w:t>Wykonawca</w:t>
      </w:r>
      <w:r w:rsidRPr="00E3482A">
        <w:rPr>
          <w:rFonts w:ascii="Georgia" w:hAnsi="Georgia" w:cs="Arial"/>
          <w:sz w:val="22"/>
          <w:szCs w:val="22"/>
        </w:rPr>
        <w:t xml:space="preserve"> nie może żądać podwyższenia wynagrodzenia, chociażby w czasie zawarcia umowy nie można było przewidzieć rozmiaru lub kosztów prac</w:t>
      </w:r>
      <w:r w:rsidR="00DC0E90" w:rsidRPr="00E3482A">
        <w:rPr>
          <w:rFonts w:ascii="Georgia" w:hAnsi="Georgia" w:cs="Arial"/>
          <w:sz w:val="22"/>
          <w:szCs w:val="22"/>
        </w:rPr>
        <w:t xml:space="preserve"> (z zastrzeżeniem postanowień § 12).</w:t>
      </w:r>
    </w:p>
    <w:p w14:paraId="64BA4BF5" w14:textId="77777777" w:rsidR="001452BD" w:rsidRPr="00E3482A" w:rsidRDefault="001452BD" w:rsidP="00C85A82">
      <w:pPr>
        <w:ind w:right="-30"/>
        <w:jc w:val="center"/>
        <w:rPr>
          <w:rFonts w:ascii="Georgia" w:hAnsi="Georgia" w:cs="Arial"/>
          <w:b/>
          <w:sz w:val="22"/>
          <w:szCs w:val="22"/>
        </w:rPr>
      </w:pPr>
    </w:p>
    <w:p w14:paraId="5A00CF78" w14:textId="77777777" w:rsidR="001452BD" w:rsidRPr="00E3482A" w:rsidRDefault="001452BD" w:rsidP="00C85A82">
      <w:pPr>
        <w:ind w:right="-30"/>
        <w:jc w:val="center"/>
        <w:rPr>
          <w:rFonts w:ascii="Georgia" w:hAnsi="Georgia" w:cs="Arial"/>
          <w:sz w:val="22"/>
          <w:szCs w:val="22"/>
        </w:rPr>
      </w:pPr>
      <w:r w:rsidRPr="00E3482A">
        <w:rPr>
          <w:rFonts w:ascii="Georgia" w:hAnsi="Georgia" w:cs="Arial"/>
          <w:b/>
          <w:sz w:val="22"/>
          <w:szCs w:val="22"/>
        </w:rPr>
        <w:t>§ 6.</w:t>
      </w:r>
    </w:p>
    <w:p w14:paraId="6C2403C9" w14:textId="77777777" w:rsidR="001452BD" w:rsidRPr="00E3482A" w:rsidRDefault="001452BD" w:rsidP="00C85A82">
      <w:pPr>
        <w:pStyle w:val="Nagwek1"/>
        <w:ind w:right="-28"/>
        <w:rPr>
          <w:rFonts w:ascii="Georgia" w:hAnsi="Georgia" w:cs="Arial"/>
          <w:sz w:val="22"/>
          <w:szCs w:val="22"/>
        </w:rPr>
      </w:pPr>
      <w:r w:rsidRPr="00E3482A">
        <w:rPr>
          <w:rFonts w:ascii="Georgia" w:hAnsi="Georgia" w:cs="Arial"/>
          <w:sz w:val="22"/>
          <w:szCs w:val="22"/>
        </w:rPr>
        <w:t>FAKTUROWANIE</w:t>
      </w:r>
    </w:p>
    <w:p w14:paraId="14AB5BD2" w14:textId="77777777" w:rsidR="00E77C8F" w:rsidRDefault="00E77C8F" w:rsidP="00E77C8F">
      <w:pPr>
        <w:tabs>
          <w:tab w:val="left" w:pos="15849"/>
        </w:tabs>
        <w:ind w:left="397" w:right="-28"/>
        <w:jc w:val="both"/>
        <w:rPr>
          <w:rFonts w:ascii="Georgia" w:hAnsi="Georgia" w:cs="Arial"/>
          <w:sz w:val="22"/>
          <w:szCs w:val="22"/>
        </w:rPr>
      </w:pPr>
    </w:p>
    <w:p w14:paraId="3CB22404" w14:textId="44216324" w:rsidR="001452BD" w:rsidRPr="00E3482A" w:rsidRDefault="001452BD" w:rsidP="00C85A82">
      <w:pPr>
        <w:numPr>
          <w:ilvl w:val="0"/>
          <w:numId w:val="12"/>
        </w:numPr>
        <w:tabs>
          <w:tab w:val="left" w:pos="397"/>
          <w:tab w:val="left" w:pos="15849"/>
        </w:tabs>
        <w:ind w:right="-28"/>
        <w:jc w:val="both"/>
        <w:rPr>
          <w:rFonts w:ascii="Georgia" w:hAnsi="Georgia" w:cs="Arial"/>
          <w:sz w:val="22"/>
          <w:szCs w:val="22"/>
        </w:rPr>
      </w:pPr>
      <w:r w:rsidRPr="00E3482A">
        <w:rPr>
          <w:rFonts w:ascii="Georgia" w:hAnsi="Georgia" w:cs="Arial"/>
          <w:sz w:val="22"/>
          <w:szCs w:val="22"/>
        </w:rPr>
        <w:t xml:space="preserve">Rozliczenie za </w:t>
      </w:r>
      <w:r w:rsidR="00285599" w:rsidRPr="00E3482A">
        <w:rPr>
          <w:rFonts w:ascii="Georgia" w:hAnsi="Georgia" w:cs="Arial"/>
          <w:sz w:val="22"/>
          <w:szCs w:val="22"/>
        </w:rPr>
        <w:t>P</w:t>
      </w:r>
      <w:r w:rsidRPr="00E3482A">
        <w:rPr>
          <w:rFonts w:ascii="Georgia" w:hAnsi="Georgia" w:cs="Arial"/>
          <w:sz w:val="22"/>
          <w:szCs w:val="22"/>
        </w:rPr>
        <w:t xml:space="preserve">rzedmiot umowy nastąpi na podstawie faktur VAT częściowych wystawianych przez </w:t>
      </w:r>
      <w:r w:rsidR="0073700A" w:rsidRPr="00E3482A">
        <w:rPr>
          <w:rFonts w:ascii="Georgia" w:hAnsi="Georgia" w:cs="Arial"/>
          <w:sz w:val="22"/>
          <w:szCs w:val="22"/>
        </w:rPr>
        <w:t>Wykonawcę</w:t>
      </w:r>
      <w:r w:rsidRPr="00E3482A">
        <w:rPr>
          <w:rFonts w:ascii="Georgia" w:hAnsi="Georgia" w:cs="Arial"/>
          <w:sz w:val="22"/>
          <w:szCs w:val="22"/>
        </w:rPr>
        <w:t xml:space="preserve"> po zakończeniu i odbiorze każdego z elementów wymienionych w Harmonogramie rzeczowo-finansowym</w:t>
      </w:r>
      <w:r w:rsidR="00E77C8F">
        <w:rPr>
          <w:rFonts w:ascii="Georgia" w:hAnsi="Georgia" w:cs="Arial"/>
          <w:sz w:val="22"/>
          <w:szCs w:val="22"/>
        </w:rPr>
        <w:t xml:space="preserve"> stanowiącym Załącznik nr 5 do Umowy, o którym mowa w §4 ust. 1 lit. b</w:t>
      </w:r>
      <w:r w:rsidRPr="00E3482A">
        <w:rPr>
          <w:rFonts w:ascii="Georgia" w:hAnsi="Georgia" w:cs="Arial"/>
          <w:sz w:val="22"/>
          <w:szCs w:val="22"/>
        </w:rPr>
        <w:t xml:space="preserve"> oraz na podstawie faktury VAT końcowej wystawionej przez </w:t>
      </w:r>
      <w:r w:rsidR="0073700A" w:rsidRPr="00E3482A">
        <w:rPr>
          <w:rFonts w:ascii="Georgia" w:hAnsi="Georgia" w:cs="Arial"/>
          <w:sz w:val="22"/>
          <w:szCs w:val="22"/>
        </w:rPr>
        <w:t>Wykonawcę</w:t>
      </w:r>
      <w:r w:rsidRPr="00E3482A">
        <w:rPr>
          <w:rFonts w:ascii="Georgia" w:hAnsi="Georgia" w:cs="Arial"/>
          <w:sz w:val="22"/>
          <w:szCs w:val="22"/>
        </w:rPr>
        <w:t xml:space="preserve"> po zakończeniu odbioru końcowego.</w:t>
      </w:r>
    </w:p>
    <w:p w14:paraId="191C79CF" w14:textId="14F201B4" w:rsidR="001452BD" w:rsidRPr="00E3482A" w:rsidRDefault="001452BD" w:rsidP="00C85A82">
      <w:pPr>
        <w:numPr>
          <w:ilvl w:val="0"/>
          <w:numId w:val="12"/>
        </w:numPr>
        <w:tabs>
          <w:tab w:val="left" w:pos="397"/>
          <w:tab w:val="left" w:pos="15849"/>
        </w:tabs>
        <w:ind w:right="-28"/>
        <w:jc w:val="both"/>
        <w:rPr>
          <w:rFonts w:ascii="Georgia" w:hAnsi="Georgia" w:cs="Arial"/>
          <w:sz w:val="22"/>
          <w:szCs w:val="22"/>
        </w:rPr>
      </w:pPr>
      <w:r w:rsidRPr="00E3482A">
        <w:rPr>
          <w:rFonts w:ascii="Georgia" w:hAnsi="Georgia" w:cs="Arial"/>
          <w:sz w:val="22"/>
          <w:szCs w:val="22"/>
        </w:rPr>
        <w:t xml:space="preserve">Podstawą do wystawienia każdej z faktur VAT częściowych jest protokół odbioru danego elementu robót podpisany przez przedstawicieli stron i nadzór inwestorski, z kompletem niezbędnych dla danego elementu dokumentów wymienionych w </w:t>
      </w:r>
      <w:r w:rsidR="0052254D" w:rsidRPr="00E3482A">
        <w:rPr>
          <w:rFonts w:ascii="Georgia" w:hAnsi="Georgia" w:cs="Arial"/>
          <w:sz w:val="22"/>
          <w:szCs w:val="22"/>
        </w:rPr>
        <w:t>Umowie</w:t>
      </w:r>
      <w:r w:rsidRPr="00E3482A">
        <w:rPr>
          <w:rFonts w:ascii="Georgia" w:hAnsi="Georgia" w:cs="Arial"/>
          <w:sz w:val="22"/>
          <w:szCs w:val="22"/>
        </w:rPr>
        <w:t>.</w:t>
      </w:r>
    </w:p>
    <w:p w14:paraId="7479B132" w14:textId="13D31CE0" w:rsidR="001452BD" w:rsidRPr="00E3482A" w:rsidRDefault="001452BD" w:rsidP="00C85A82">
      <w:pPr>
        <w:numPr>
          <w:ilvl w:val="0"/>
          <w:numId w:val="12"/>
        </w:numPr>
        <w:tabs>
          <w:tab w:val="left" w:pos="397"/>
          <w:tab w:val="left" w:pos="15849"/>
        </w:tabs>
        <w:ind w:right="-28"/>
        <w:jc w:val="both"/>
        <w:rPr>
          <w:rFonts w:ascii="Georgia" w:hAnsi="Georgia" w:cs="Arial"/>
          <w:sz w:val="22"/>
          <w:szCs w:val="22"/>
        </w:rPr>
      </w:pPr>
      <w:r w:rsidRPr="00E3482A">
        <w:rPr>
          <w:rFonts w:ascii="Georgia" w:hAnsi="Georgia" w:cs="Arial"/>
          <w:sz w:val="22"/>
          <w:szCs w:val="22"/>
        </w:rPr>
        <w:t xml:space="preserve">Podstawą do wystawienia faktury końcowej jest protokół odbioru końcowego robót podpisany przez przedstawicieli stron, nadzór inwestorski, z kompletem dokumentów wymienionych w </w:t>
      </w:r>
      <w:r w:rsidR="0052254D" w:rsidRPr="00E3482A">
        <w:rPr>
          <w:rFonts w:ascii="Georgia" w:hAnsi="Georgia" w:cs="Arial"/>
          <w:sz w:val="22"/>
          <w:szCs w:val="22"/>
        </w:rPr>
        <w:t>Umowie</w:t>
      </w:r>
      <w:r w:rsidRPr="00E3482A">
        <w:rPr>
          <w:rFonts w:ascii="Georgia" w:hAnsi="Georgia" w:cs="Arial"/>
          <w:sz w:val="22"/>
          <w:szCs w:val="22"/>
        </w:rPr>
        <w:t>.</w:t>
      </w:r>
      <w:r w:rsidR="0052254D" w:rsidRPr="00E3482A">
        <w:rPr>
          <w:rFonts w:ascii="Georgia" w:hAnsi="Georgia" w:cs="Arial"/>
          <w:sz w:val="22"/>
          <w:szCs w:val="22"/>
        </w:rPr>
        <w:t xml:space="preserve"> </w:t>
      </w:r>
      <w:r w:rsidRPr="00E3482A">
        <w:rPr>
          <w:rFonts w:ascii="Georgia" w:hAnsi="Georgia" w:cs="Arial"/>
          <w:sz w:val="22"/>
          <w:szCs w:val="22"/>
        </w:rPr>
        <w:t>Warunkiem przyjęcia faktury końcowej jest załączenie do niej dokumentów wymienionych powyżej, będących podstawą do wystawienia faktury końcowej.</w:t>
      </w:r>
    </w:p>
    <w:p w14:paraId="7B8FB170" w14:textId="78E3B555" w:rsidR="009630E1" w:rsidRPr="00E3482A" w:rsidRDefault="001452BD" w:rsidP="00C85A82">
      <w:pPr>
        <w:numPr>
          <w:ilvl w:val="0"/>
          <w:numId w:val="12"/>
        </w:numPr>
        <w:tabs>
          <w:tab w:val="left" w:pos="397"/>
          <w:tab w:val="left" w:pos="15849"/>
        </w:tabs>
        <w:ind w:right="-28"/>
        <w:jc w:val="both"/>
        <w:rPr>
          <w:rFonts w:ascii="Georgia" w:hAnsi="Georgia" w:cs="Arial"/>
          <w:sz w:val="22"/>
          <w:szCs w:val="22"/>
        </w:rPr>
      </w:pPr>
      <w:r w:rsidRPr="00E3482A">
        <w:rPr>
          <w:rFonts w:ascii="Georgia" w:hAnsi="Georgia" w:cs="Arial"/>
          <w:sz w:val="22"/>
          <w:szCs w:val="22"/>
        </w:rPr>
        <w:t xml:space="preserve">Faktura </w:t>
      </w:r>
      <w:r w:rsidR="0052254D" w:rsidRPr="00E3482A">
        <w:rPr>
          <w:rFonts w:ascii="Georgia" w:hAnsi="Georgia" w:cs="Arial"/>
          <w:sz w:val="22"/>
          <w:szCs w:val="22"/>
        </w:rPr>
        <w:t>Wykonawcy</w:t>
      </w:r>
      <w:r w:rsidRPr="00E3482A">
        <w:rPr>
          <w:rFonts w:ascii="Georgia" w:hAnsi="Georgia" w:cs="Arial"/>
          <w:sz w:val="22"/>
          <w:szCs w:val="22"/>
        </w:rPr>
        <w:t xml:space="preserve"> płatna będzie poleceniem przelewu na rachunek bankowy wskazany na fakturze, w terminie 30 dni od daty </w:t>
      </w:r>
      <w:r w:rsidR="003F63A9" w:rsidRPr="00E3482A">
        <w:rPr>
          <w:rFonts w:ascii="Georgia" w:hAnsi="Georgia" w:cs="Arial"/>
          <w:sz w:val="22"/>
          <w:szCs w:val="22"/>
        </w:rPr>
        <w:t xml:space="preserve">złożenia </w:t>
      </w:r>
      <w:r w:rsidRPr="00E3482A">
        <w:rPr>
          <w:rFonts w:ascii="Georgia" w:hAnsi="Georgia" w:cs="Arial"/>
          <w:sz w:val="22"/>
          <w:szCs w:val="22"/>
        </w:rPr>
        <w:t xml:space="preserve">faktury </w:t>
      </w:r>
      <w:r w:rsidR="003F63A9" w:rsidRPr="00E3482A">
        <w:rPr>
          <w:rFonts w:ascii="Georgia" w:hAnsi="Georgia" w:cs="Arial"/>
          <w:sz w:val="22"/>
          <w:szCs w:val="22"/>
        </w:rPr>
        <w:t xml:space="preserve">do </w:t>
      </w:r>
      <w:r w:rsidR="0052254D" w:rsidRPr="00E3482A">
        <w:rPr>
          <w:rFonts w:ascii="Georgia" w:hAnsi="Georgia" w:cs="Arial"/>
          <w:sz w:val="22"/>
          <w:szCs w:val="22"/>
        </w:rPr>
        <w:t>Zamawiającego</w:t>
      </w:r>
      <w:r w:rsidRPr="00E3482A">
        <w:rPr>
          <w:rFonts w:ascii="Georgia" w:hAnsi="Georgia" w:cs="Arial"/>
          <w:sz w:val="22"/>
          <w:szCs w:val="22"/>
        </w:rPr>
        <w:t xml:space="preserve">.  Za dzień zapłaty uznaje </w:t>
      </w:r>
      <w:r w:rsidR="001960C9" w:rsidRPr="00E3482A">
        <w:rPr>
          <w:rFonts w:ascii="Georgia" w:hAnsi="Georgia" w:cs="Arial"/>
          <w:sz w:val="22"/>
          <w:szCs w:val="22"/>
        </w:rPr>
        <w:t>się dzień wpływu kwoty należnej na rachunek bankowy Wykonawcy</w:t>
      </w:r>
      <w:r w:rsidRPr="00E3482A">
        <w:rPr>
          <w:rFonts w:ascii="Georgia" w:hAnsi="Georgia" w:cs="Arial"/>
          <w:sz w:val="22"/>
          <w:szCs w:val="22"/>
        </w:rPr>
        <w:t>.</w:t>
      </w:r>
    </w:p>
    <w:p w14:paraId="529713A4" w14:textId="77777777" w:rsidR="009630E1" w:rsidRPr="00E3482A" w:rsidRDefault="009630E1" w:rsidP="00C85A82">
      <w:pPr>
        <w:numPr>
          <w:ilvl w:val="0"/>
          <w:numId w:val="12"/>
        </w:numPr>
        <w:tabs>
          <w:tab w:val="left" w:pos="397"/>
          <w:tab w:val="left" w:pos="15849"/>
        </w:tabs>
        <w:ind w:right="-28"/>
        <w:jc w:val="both"/>
        <w:rPr>
          <w:rFonts w:ascii="Georgia" w:hAnsi="Georgia" w:cs="Arial"/>
          <w:sz w:val="22"/>
          <w:szCs w:val="22"/>
        </w:rPr>
      </w:pPr>
      <w:bookmarkStart w:id="6" w:name="_Hlk509398403"/>
      <w:r w:rsidRPr="00E3482A">
        <w:rPr>
          <w:rFonts w:ascii="Georgia" w:hAnsi="Georgia" w:cs="Arial"/>
          <w:sz w:val="22"/>
          <w:szCs w:val="22"/>
        </w:rPr>
        <w:t xml:space="preserve">Podstawą zapłaty wynagrodzenia na rzecz Wykonawcy będą doręczone Zamawiającemu pisemne oświadczenia Podwykonawców (w tym również dalszych podwykonawców) o </w:t>
      </w:r>
      <w:r w:rsidRPr="00E3482A">
        <w:rPr>
          <w:rFonts w:ascii="Georgia" w:hAnsi="Georgia" w:cs="Arial"/>
          <w:sz w:val="22"/>
          <w:szCs w:val="22"/>
        </w:rPr>
        <w:lastRenderedPageBreak/>
        <w:t>uiszczeniu, odpowiednio przez Wykonawcę lub jego Podwykonawców lub ich dalszych podwykonawców, wszelkich wymagalnych wierzytelności przysługujących jego Podwykonawcom lub dalszym podwykonawcom, powstałych w związku z realizacją Przedmiotu Umowy. Oświadczenia Podwykonawców lub dalszych podwykonawców, o których mowa w zdaniu poprzednim,</w:t>
      </w:r>
      <w:r w:rsidR="002F573E" w:rsidRPr="00E3482A">
        <w:rPr>
          <w:rFonts w:ascii="Georgia" w:hAnsi="Georgia" w:cs="Arial"/>
          <w:sz w:val="22"/>
          <w:szCs w:val="22"/>
        </w:rPr>
        <w:t xml:space="preserve"> wystawione nie wcześniej niż 7 dni przed terminem płatności</w:t>
      </w:r>
      <w:r w:rsidR="00DC0E90" w:rsidRPr="00E3482A">
        <w:rPr>
          <w:rFonts w:ascii="Georgia" w:hAnsi="Georgia" w:cs="Arial"/>
          <w:sz w:val="22"/>
          <w:szCs w:val="22"/>
        </w:rPr>
        <w:t xml:space="preserve"> faktury</w:t>
      </w:r>
      <w:r w:rsidRPr="00E3482A">
        <w:rPr>
          <w:rFonts w:ascii="Georgia" w:hAnsi="Georgia" w:cs="Arial"/>
          <w:sz w:val="22"/>
          <w:szCs w:val="22"/>
        </w:rPr>
        <w:t>, będą składane zgodnie z odpowiednio zmodyfikowaną, uprzednio zatwierdzoną przez Zamawiającego, treścią wzoru oświadczenia</w:t>
      </w:r>
      <w:bookmarkEnd w:id="6"/>
      <w:r w:rsidRPr="00E3482A">
        <w:rPr>
          <w:rFonts w:ascii="Georgia" w:hAnsi="Georgia" w:cs="Arial"/>
          <w:sz w:val="22"/>
          <w:szCs w:val="22"/>
        </w:rPr>
        <w:t>.</w:t>
      </w:r>
      <w:r w:rsidR="00BC05A3" w:rsidRPr="00E3482A">
        <w:rPr>
          <w:rFonts w:ascii="Georgia" w:hAnsi="Georgia" w:cs="Arial"/>
          <w:sz w:val="22"/>
          <w:szCs w:val="22"/>
        </w:rPr>
        <w:t xml:space="preserve"> </w:t>
      </w:r>
      <w:bookmarkStart w:id="7" w:name="_Hlk35102449"/>
      <w:r w:rsidR="00BC05A3" w:rsidRPr="00E3482A">
        <w:rPr>
          <w:rFonts w:ascii="Georgia" w:hAnsi="Georgia" w:cs="Arial"/>
          <w:sz w:val="22"/>
          <w:szCs w:val="22"/>
        </w:rPr>
        <w:t>W przypadku, gdy złożeni</w:t>
      </w:r>
      <w:r w:rsidR="00285599" w:rsidRPr="00E3482A">
        <w:rPr>
          <w:rFonts w:ascii="Georgia" w:hAnsi="Georgia" w:cs="Arial"/>
          <w:sz w:val="22"/>
          <w:szCs w:val="22"/>
        </w:rPr>
        <w:t>e</w:t>
      </w:r>
      <w:r w:rsidR="00BC05A3" w:rsidRPr="00E3482A">
        <w:rPr>
          <w:rFonts w:ascii="Georgia" w:hAnsi="Georgia" w:cs="Arial"/>
          <w:sz w:val="22"/>
          <w:szCs w:val="22"/>
        </w:rPr>
        <w:t xml:space="preserve"> oświadczeń wskazanych powyżej nie jest możliwe Wykonawca może złożyć inne dokumenty potwierdzające rozliczenie wymagalnych wierzytelności podwykonawcy zatrudnionego przez Wykonawcę dla realizacji prac.</w:t>
      </w:r>
      <w:bookmarkEnd w:id="7"/>
      <w:r w:rsidRPr="00E3482A">
        <w:rPr>
          <w:rFonts w:ascii="Georgia" w:hAnsi="Georgia" w:cs="Arial"/>
          <w:sz w:val="22"/>
          <w:szCs w:val="22"/>
        </w:rPr>
        <w:t xml:space="preserve"> </w:t>
      </w:r>
    </w:p>
    <w:p w14:paraId="08D96175" w14:textId="321499E4" w:rsidR="009630E1" w:rsidRPr="00E3482A" w:rsidRDefault="00D32C08" w:rsidP="00C85A82">
      <w:pPr>
        <w:numPr>
          <w:ilvl w:val="0"/>
          <w:numId w:val="12"/>
        </w:numPr>
        <w:tabs>
          <w:tab w:val="left" w:pos="397"/>
          <w:tab w:val="left" w:pos="15849"/>
        </w:tabs>
        <w:ind w:right="-28"/>
        <w:jc w:val="both"/>
        <w:rPr>
          <w:rFonts w:ascii="Georgia" w:hAnsi="Georgia" w:cs="Arial"/>
          <w:sz w:val="22"/>
          <w:szCs w:val="22"/>
        </w:rPr>
      </w:pPr>
      <w:bookmarkStart w:id="8" w:name="_Hlk509399012"/>
      <w:r w:rsidRPr="00E3482A">
        <w:rPr>
          <w:rFonts w:ascii="Georgia" w:hAnsi="Georgia" w:cs="Arial"/>
          <w:sz w:val="22"/>
          <w:szCs w:val="22"/>
        </w:rPr>
        <w:t>W przypadku niedostarczenia przez Wykonawcę oświadczeń, o których mowa w ust. 5 powyżej, Zamawiający uprawniony jest do wstrzymania płatności części wynagrodzenia Wykonawcy odpowiadającej łącznie kwocie wymagalnego wynagrodzenia należnego Podwykonawcy/Podwykonawcom/dalszym po</w:t>
      </w:r>
      <w:r w:rsidR="00797E7C" w:rsidRPr="00E3482A">
        <w:rPr>
          <w:rFonts w:ascii="Georgia" w:hAnsi="Georgia" w:cs="Arial"/>
          <w:sz w:val="22"/>
          <w:szCs w:val="22"/>
        </w:rPr>
        <w:t>dwykonawcom</w:t>
      </w:r>
      <w:r w:rsidRPr="00E3482A">
        <w:rPr>
          <w:rFonts w:ascii="Georgia" w:hAnsi="Georgia" w:cs="Arial"/>
          <w:sz w:val="22"/>
          <w:szCs w:val="22"/>
        </w:rPr>
        <w:t>, których oświadczenia, o których mowa w ust. 5 powyżej, nie zostały złożone, przy czym wstrzymana cześć wynagrodzenia będzie wówczas wypłacana Wykonawcy sukcesywnie wraz z przedłożeniem kolejnych brakujących oświadczeń, o których mowa w ust. 5 powyżej</w:t>
      </w:r>
      <w:bookmarkEnd w:id="8"/>
      <w:r w:rsidRPr="00E3482A">
        <w:rPr>
          <w:rFonts w:ascii="Georgia" w:hAnsi="Georgia" w:cs="Arial"/>
          <w:sz w:val="22"/>
          <w:szCs w:val="22"/>
        </w:rPr>
        <w:t>.</w:t>
      </w:r>
      <w:r w:rsidR="00BC05A3" w:rsidRPr="00E3482A">
        <w:rPr>
          <w:rFonts w:ascii="Georgia" w:hAnsi="Georgia" w:cs="Arial"/>
          <w:sz w:val="22"/>
          <w:szCs w:val="22"/>
        </w:rPr>
        <w:t xml:space="preserve"> W przypadku, gdy złożeni</w:t>
      </w:r>
      <w:r w:rsidR="00285599" w:rsidRPr="00E3482A">
        <w:rPr>
          <w:rFonts w:ascii="Georgia" w:hAnsi="Georgia" w:cs="Arial"/>
          <w:sz w:val="22"/>
          <w:szCs w:val="22"/>
        </w:rPr>
        <w:t>e</w:t>
      </w:r>
      <w:r w:rsidR="00BC05A3" w:rsidRPr="00E3482A">
        <w:rPr>
          <w:rFonts w:ascii="Georgia" w:hAnsi="Georgia" w:cs="Arial"/>
          <w:sz w:val="22"/>
          <w:szCs w:val="22"/>
        </w:rPr>
        <w:t xml:space="preserve"> oświadczeń wskazanych powyżej nie jest możliwe Wykonawca może złożyć inne dokumenty potwierdzające rozliczenie wymagalnych wierzytelności podwykonawcy zatrudnionego przez Wykonawcę dla realizacji prac</w:t>
      </w:r>
      <w:r w:rsidR="00285599" w:rsidRPr="00E3482A">
        <w:rPr>
          <w:rFonts w:ascii="Georgia" w:hAnsi="Georgia" w:cs="Arial"/>
          <w:sz w:val="22"/>
          <w:szCs w:val="22"/>
        </w:rPr>
        <w:t>.</w:t>
      </w:r>
    </w:p>
    <w:p w14:paraId="5B608AE8" w14:textId="3ED19FBA" w:rsidR="00F40532" w:rsidRPr="00E3482A" w:rsidRDefault="00082A2E" w:rsidP="00C85A82">
      <w:pPr>
        <w:numPr>
          <w:ilvl w:val="0"/>
          <w:numId w:val="12"/>
        </w:numPr>
        <w:tabs>
          <w:tab w:val="left" w:pos="397"/>
          <w:tab w:val="left" w:pos="15849"/>
        </w:tabs>
        <w:ind w:right="-28"/>
        <w:jc w:val="both"/>
        <w:rPr>
          <w:rFonts w:ascii="Georgia" w:hAnsi="Georgia" w:cs="Arial"/>
          <w:sz w:val="22"/>
          <w:szCs w:val="22"/>
        </w:rPr>
      </w:pPr>
      <w:r w:rsidRPr="00E3482A">
        <w:rPr>
          <w:rFonts w:ascii="Georgia" w:hAnsi="Georgia" w:cs="Arial"/>
          <w:sz w:val="22"/>
          <w:szCs w:val="22"/>
        </w:rPr>
        <w:t xml:space="preserve">Bez uprzedniej, pisemnej zgody Zamawiającego </w:t>
      </w:r>
      <w:r w:rsidR="00F40532" w:rsidRPr="00E3482A">
        <w:rPr>
          <w:rFonts w:ascii="Georgia" w:hAnsi="Georgia" w:cs="Arial"/>
          <w:sz w:val="22"/>
          <w:szCs w:val="22"/>
        </w:rPr>
        <w:t>Wykonawca nie może dokonać zastawienia lub przeniesienia, w szczególności: cesji, przekazu, sprzedaży; jakiejkolwiek wierzytelności wynikającej z Umowy lub jej części, jak również korzyści wynikającej z Umowy lub udziału w niej na osoby trzecie. Cesja, przelew lub czynność wywołująca podobne skutki, dokonane bez pisemnej zgody Zamawiającego, są względem Zamawiającego bezskuteczne.</w:t>
      </w:r>
    </w:p>
    <w:p w14:paraId="167C880B" w14:textId="77777777" w:rsidR="001452BD" w:rsidRPr="00E3482A" w:rsidRDefault="001452BD" w:rsidP="00C85A82">
      <w:pPr>
        <w:ind w:right="28"/>
        <w:jc w:val="center"/>
        <w:rPr>
          <w:rFonts w:ascii="Georgia" w:hAnsi="Georgia" w:cs="Arial"/>
          <w:b/>
          <w:sz w:val="22"/>
          <w:szCs w:val="22"/>
        </w:rPr>
      </w:pPr>
    </w:p>
    <w:p w14:paraId="427BCCDC" w14:textId="77777777" w:rsidR="001452BD" w:rsidRPr="00E3482A" w:rsidRDefault="001452BD" w:rsidP="00C85A82">
      <w:pPr>
        <w:ind w:right="28"/>
        <w:jc w:val="center"/>
        <w:rPr>
          <w:rFonts w:ascii="Georgia" w:hAnsi="Georgia" w:cs="Arial"/>
          <w:sz w:val="22"/>
          <w:szCs w:val="22"/>
        </w:rPr>
      </w:pPr>
      <w:r w:rsidRPr="00E3482A">
        <w:rPr>
          <w:rFonts w:ascii="Georgia" w:hAnsi="Georgia" w:cs="Arial"/>
          <w:b/>
          <w:sz w:val="22"/>
          <w:szCs w:val="22"/>
        </w:rPr>
        <w:t>§ 7.</w:t>
      </w:r>
    </w:p>
    <w:p w14:paraId="226EFCF9" w14:textId="6BD4AA30" w:rsidR="001452BD" w:rsidRDefault="001452BD" w:rsidP="00C85A82">
      <w:pPr>
        <w:pStyle w:val="Nagwek2"/>
        <w:ind w:right="28"/>
        <w:rPr>
          <w:rFonts w:ascii="Georgia" w:hAnsi="Georgia" w:cs="Arial"/>
          <w:sz w:val="22"/>
          <w:szCs w:val="22"/>
        </w:rPr>
      </w:pPr>
      <w:r w:rsidRPr="00E3482A">
        <w:rPr>
          <w:rFonts w:ascii="Georgia" w:hAnsi="Georgia" w:cs="Arial"/>
          <w:sz w:val="22"/>
          <w:szCs w:val="22"/>
        </w:rPr>
        <w:t>ODBIÓR</w:t>
      </w:r>
    </w:p>
    <w:p w14:paraId="5891EF98" w14:textId="77777777" w:rsidR="00952934" w:rsidRPr="00952934" w:rsidRDefault="00952934" w:rsidP="00952934"/>
    <w:p w14:paraId="16EBA943" w14:textId="77777777" w:rsidR="001452BD" w:rsidRPr="00E3482A" w:rsidRDefault="001452BD" w:rsidP="00C85A82">
      <w:pPr>
        <w:numPr>
          <w:ilvl w:val="0"/>
          <w:numId w:val="9"/>
        </w:numPr>
        <w:tabs>
          <w:tab w:val="left" w:pos="397"/>
        </w:tabs>
        <w:ind w:right="-29"/>
        <w:rPr>
          <w:rFonts w:ascii="Georgia" w:hAnsi="Georgia" w:cs="Arial"/>
          <w:sz w:val="22"/>
          <w:szCs w:val="22"/>
        </w:rPr>
      </w:pPr>
      <w:r w:rsidRPr="00E3482A">
        <w:rPr>
          <w:rFonts w:ascii="Georgia" w:hAnsi="Georgia" w:cs="Arial"/>
          <w:sz w:val="22"/>
          <w:szCs w:val="22"/>
        </w:rPr>
        <w:t xml:space="preserve">Przy realizacji </w:t>
      </w:r>
      <w:r w:rsidR="0052254D" w:rsidRPr="00E3482A">
        <w:rPr>
          <w:rFonts w:ascii="Georgia" w:hAnsi="Georgia" w:cs="Arial"/>
          <w:sz w:val="22"/>
          <w:szCs w:val="22"/>
        </w:rPr>
        <w:t>Przedmiotu umowy</w:t>
      </w:r>
      <w:r w:rsidRPr="00E3482A">
        <w:rPr>
          <w:rFonts w:ascii="Georgia" w:hAnsi="Georgia" w:cs="Arial"/>
          <w:sz w:val="22"/>
          <w:szCs w:val="22"/>
        </w:rPr>
        <w:t xml:space="preserve"> obowiązują następujące rodzaje odbiorów:</w:t>
      </w:r>
      <w:r w:rsidRPr="00E3482A">
        <w:rPr>
          <w:rFonts w:ascii="Georgia" w:hAnsi="Georgia" w:cs="Arial"/>
          <w:sz w:val="22"/>
          <w:szCs w:val="22"/>
        </w:rPr>
        <w:br/>
        <w:t>a) odbiór robót zanikających i ulegających zakryciu;</w:t>
      </w:r>
    </w:p>
    <w:p w14:paraId="69C929C8" w14:textId="77777777" w:rsidR="001452BD" w:rsidRPr="00E3482A" w:rsidRDefault="001452BD" w:rsidP="00C85A82">
      <w:pPr>
        <w:ind w:left="397" w:right="-29"/>
        <w:jc w:val="both"/>
        <w:rPr>
          <w:rFonts w:ascii="Georgia" w:hAnsi="Georgia" w:cs="Arial"/>
          <w:sz w:val="22"/>
          <w:szCs w:val="22"/>
        </w:rPr>
      </w:pPr>
      <w:r w:rsidRPr="00E3482A">
        <w:rPr>
          <w:rFonts w:ascii="Georgia" w:hAnsi="Georgia" w:cs="Arial"/>
          <w:sz w:val="22"/>
          <w:szCs w:val="22"/>
        </w:rPr>
        <w:t>b) odbiory elementów;</w:t>
      </w:r>
    </w:p>
    <w:p w14:paraId="6554D192" w14:textId="77777777" w:rsidR="001452BD" w:rsidRPr="00E3482A" w:rsidRDefault="001452BD" w:rsidP="00C85A82">
      <w:pPr>
        <w:ind w:left="397" w:right="-29"/>
        <w:jc w:val="both"/>
        <w:rPr>
          <w:rFonts w:ascii="Georgia" w:hAnsi="Georgia" w:cs="Arial"/>
          <w:sz w:val="22"/>
          <w:szCs w:val="22"/>
        </w:rPr>
      </w:pPr>
      <w:r w:rsidRPr="00E3482A">
        <w:rPr>
          <w:rFonts w:ascii="Georgia" w:hAnsi="Georgia" w:cs="Arial"/>
          <w:sz w:val="22"/>
          <w:szCs w:val="22"/>
        </w:rPr>
        <w:t>c) odbiór końcowy;</w:t>
      </w:r>
    </w:p>
    <w:p w14:paraId="01F8A7CF" w14:textId="77777777" w:rsidR="001452BD" w:rsidRPr="00E3482A" w:rsidRDefault="001452BD" w:rsidP="00C85A82">
      <w:pPr>
        <w:ind w:left="397" w:right="-29"/>
        <w:jc w:val="both"/>
        <w:rPr>
          <w:rFonts w:ascii="Georgia" w:hAnsi="Georgia" w:cs="Arial"/>
          <w:sz w:val="22"/>
          <w:szCs w:val="22"/>
        </w:rPr>
      </w:pPr>
      <w:r w:rsidRPr="00E3482A">
        <w:rPr>
          <w:rFonts w:ascii="Georgia" w:hAnsi="Georgia" w:cs="Arial"/>
          <w:sz w:val="22"/>
          <w:szCs w:val="22"/>
        </w:rPr>
        <w:t>d) odbiór ostateczny, tj. po okresie gwarancyjnym;</w:t>
      </w:r>
    </w:p>
    <w:p w14:paraId="3B4A548A" w14:textId="20EB3913" w:rsidR="001452BD" w:rsidRPr="00E3482A" w:rsidRDefault="0052254D" w:rsidP="00C85A82">
      <w:pPr>
        <w:numPr>
          <w:ilvl w:val="0"/>
          <w:numId w:val="9"/>
        </w:numPr>
        <w:tabs>
          <w:tab w:val="left" w:pos="397"/>
        </w:tabs>
        <w:ind w:right="-29"/>
        <w:jc w:val="both"/>
        <w:rPr>
          <w:rFonts w:ascii="Georgia" w:hAnsi="Georgia" w:cs="Arial"/>
          <w:sz w:val="22"/>
          <w:szCs w:val="22"/>
        </w:rPr>
      </w:pPr>
      <w:bookmarkStart w:id="9" w:name="_Hlk509399279"/>
      <w:r w:rsidRPr="00E3482A">
        <w:rPr>
          <w:rFonts w:ascii="Georgia" w:hAnsi="Georgia" w:cs="Arial"/>
          <w:sz w:val="22"/>
          <w:szCs w:val="22"/>
        </w:rPr>
        <w:t>Wykonawca</w:t>
      </w:r>
      <w:r w:rsidR="001452BD" w:rsidRPr="00E3482A">
        <w:rPr>
          <w:rFonts w:ascii="Georgia" w:hAnsi="Georgia" w:cs="Arial"/>
          <w:sz w:val="22"/>
          <w:szCs w:val="22"/>
        </w:rPr>
        <w:t xml:space="preserve"> ma obowiązek wezwać przedstawiciela </w:t>
      </w:r>
      <w:r w:rsidRPr="00E3482A">
        <w:rPr>
          <w:rFonts w:ascii="Georgia" w:hAnsi="Georgia" w:cs="Arial"/>
          <w:sz w:val="22"/>
          <w:szCs w:val="22"/>
        </w:rPr>
        <w:t>Zamawiającego</w:t>
      </w:r>
      <w:r w:rsidR="001452BD" w:rsidRPr="00E3482A">
        <w:rPr>
          <w:rFonts w:ascii="Georgia" w:hAnsi="Georgia" w:cs="Arial"/>
          <w:sz w:val="22"/>
          <w:szCs w:val="22"/>
        </w:rPr>
        <w:t xml:space="preserve"> w formie pisemnej z wyprzedzeniem minimum 2 </w:t>
      </w:r>
      <w:r w:rsidR="00847D77" w:rsidRPr="00E3482A">
        <w:rPr>
          <w:rFonts w:ascii="Georgia" w:hAnsi="Georgia" w:cs="Arial"/>
          <w:sz w:val="22"/>
          <w:szCs w:val="22"/>
        </w:rPr>
        <w:t xml:space="preserve">dni </w:t>
      </w:r>
      <w:r w:rsidR="001452BD" w:rsidRPr="00E3482A">
        <w:rPr>
          <w:rFonts w:ascii="Georgia" w:hAnsi="Georgia" w:cs="Arial"/>
          <w:sz w:val="22"/>
          <w:szCs w:val="22"/>
        </w:rPr>
        <w:t>do odbioru wszystkich robót zanikających lub ulegających zakryciu – w przypadku nie</w:t>
      </w:r>
      <w:r w:rsidR="008A3541" w:rsidRPr="00E3482A">
        <w:rPr>
          <w:rFonts w:ascii="Georgia" w:hAnsi="Georgia" w:cs="Arial"/>
          <w:sz w:val="22"/>
          <w:szCs w:val="22"/>
        </w:rPr>
        <w:t xml:space="preserve"> </w:t>
      </w:r>
      <w:r w:rsidR="001452BD" w:rsidRPr="00E3482A">
        <w:rPr>
          <w:rFonts w:ascii="Georgia" w:hAnsi="Georgia" w:cs="Arial"/>
          <w:sz w:val="22"/>
          <w:szCs w:val="22"/>
        </w:rPr>
        <w:t xml:space="preserve">dopełnienia tego obowiązku </w:t>
      </w:r>
      <w:r w:rsidRPr="00E3482A">
        <w:rPr>
          <w:rFonts w:ascii="Georgia" w:hAnsi="Georgia" w:cs="Arial"/>
          <w:sz w:val="22"/>
          <w:szCs w:val="22"/>
        </w:rPr>
        <w:t>Zamawiający</w:t>
      </w:r>
      <w:r w:rsidR="001452BD" w:rsidRPr="00E3482A">
        <w:rPr>
          <w:rFonts w:ascii="Georgia" w:hAnsi="Georgia" w:cs="Arial"/>
          <w:sz w:val="22"/>
          <w:szCs w:val="22"/>
        </w:rPr>
        <w:t xml:space="preserve"> może zażądać odsłonięcia i ponownego bezpłatnego wykonania tych prac.</w:t>
      </w:r>
      <w:r w:rsidR="00797E7C" w:rsidRPr="00E3482A">
        <w:rPr>
          <w:rFonts w:ascii="Georgia" w:hAnsi="Georgia" w:cs="Arial"/>
          <w:sz w:val="22"/>
          <w:szCs w:val="22"/>
        </w:rPr>
        <w:t xml:space="preserve"> Odbiór robót zanikających lub ulegających zakryciu zostanie zakończony w terminie 1 dnia roboczego chyba, że wystąpią przeszkody do odbioru</w:t>
      </w:r>
      <w:r w:rsidR="00364623" w:rsidRPr="00E3482A">
        <w:rPr>
          <w:rFonts w:ascii="Georgia" w:hAnsi="Georgia" w:cs="Arial"/>
          <w:sz w:val="22"/>
          <w:szCs w:val="22"/>
        </w:rPr>
        <w:t xml:space="preserve"> robót zanikających lub ulegających zakryciu</w:t>
      </w:r>
      <w:bookmarkEnd w:id="9"/>
      <w:r w:rsidR="00364623" w:rsidRPr="00E3482A">
        <w:rPr>
          <w:rFonts w:ascii="Georgia" w:hAnsi="Georgia" w:cs="Arial"/>
          <w:sz w:val="22"/>
          <w:szCs w:val="22"/>
        </w:rPr>
        <w:t xml:space="preserve">. </w:t>
      </w:r>
    </w:p>
    <w:p w14:paraId="2D9A0FA6" w14:textId="367594D7" w:rsidR="001452BD" w:rsidRPr="00E3482A" w:rsidRDefault="0052254D" w:rsidP="00C85A82">
      <w:pPr>
        <w:numPr>
          <w:ilvl w:val="0"/>
          <w:numId w:val="9"/>
        </w:numPr>
        <w:tabs>
          <w:tab w:val="left" w:pos="397"/>
        </w:tabs>
        <w:ind w:right="-29"/>
        <w:jc w:val="both"/>
        <w:rPr>
          <w:rFonts w:ascii="Georgia" w:hAnsi="Georgia" w:cs="Arial"/>
          <w:sz w:val="22"/>
          <w:szCs w:val="22"/>
        </w:rPr>
      </w:pPr>
      <w:bookmarkStart w:id="10" w:name="_Hlk509399485"/>
      <w:r w:rsidRPr="00E3482A">
        <w:rPr>
          <w:rFonts w:ascii="Georgia" w:hAnsi="Georgia" w:cs="Arial"/>
          <w:sz w:val="22"/>
          <w:szCs w:val="22"/>
        </w:rPr>
        <w:t>Wykonawca</w:t>
      </w:r>
      <w:r w:rsidR="001452BD" w:rsidRPr="00E3482A">
        <w:rPr>
          <w:rFonts w:ascii="Georgia" w:hAnsi="Georgia" w:cs="Arial"/>
          <w:sz w:val="22"/>
          <w:szCs w:val="22"/>
        </w:rPr>
        <w:t xml:space="preserve"> zawiadomi </w:t>
      </w:r>
      <w:r w:rsidRPr="00E3482A">
        <w:rPr>
          <w:rFonts w:ascii="Georgia" w:hAnsi="Georgia" w:cs="Arial"/>
          <w:sz w:val="22"/>
          <w:szCs w:val="22"/>
        </w:rPr>
        <w:t>Zamawiającego</w:t>
      </w:r>
      <w:r w:rsidR="001452BD" w:rsidRPr="00E3482A">
        <w:rPr>
          <w:rFonts w:ascii="Georgia" w:hAnsi="Georgia" w:cs="Arial"/>
          <w:sz w:val="22"/>
          <w:szCs w:val="22"/>
        </w:rPr>
        <w:t xml:space="preserve"> pisemnie o gotowości do odbioru każdego z elementów wymienionych w Harmonogramie rzeczowo-finansowym – </w:t>
      </w:r>
      <w:r w:rsidR="001452BD" w:rsidRPr="00E3482A">
        <w:rPr>
          <w:rFonts w:ascii="Georgia" w:hAnsi="Georgia" w:cs="Arial"/>
          <w:b/>
          <w:sz w:val="22"/>
          <w:szCs w:val="22"/>
        </w:rPr>
        <w:t xml:space="preserve">Załącznik nr </w:t>
      </w:r>
      <w:r w:rsidR="007B77DE">
        <w:rPr>
          <w:rFonts w:ascii="Georgia" w:hAnsi="Georgia" w:cs="Arial"/>
          <w:b/>
          <w:sz w:val="22"/>
          <w:szCs w:val="22"/>
        </w:rPr>
        <w:t>4</w:t>
      </w:r>
      <w:r w:rsidR="001452BD" w:rsidRPr="00E3482A">
        <w:rPr>
          <w:rFonts w:ascii="Georgia" w:hAnsi="Georgia" w:cs="Arial"/>
          <w:b/>
          <w:sz w:val="22"/>
          <w:szCs w:val="22"/>
        </w:rPr>
        <w:t xml:space="preserve"> </w:t>
      </w:r>
      <w:r w:rsidR="001452BD" w:rsidRPr="00E3482A">
        <w:rPr>
          <w:rFonts w:ascii="Georgia" w:hAnsi="Georgia" w:cs="Arial"/>
          <w:sz w:val="22"/>
          <w:szCs w:val="22"/>
        </w:rPr>
        <w:t xml:space="preserve">do niniejszej umowy z wyprzedzeniem min. </w:t>
      </w:r>
      <w:r w:rsidR="001A0102" w:rsidRPr="00E3482A">
        <w:rPr>
          <w:rFonts w:ascii="Georgia" w:hAnsi="Georgia" w:cs="Arial"/>
          <w:sz w:val="22"/>
          <w:szCs w:val="22"/>
        </w:rPr>
        <w:t>5</w:t>
      </w:r>
      <w:r w:rsidR="001452BD" w:rsidRPr="00E3482A">
        <w:rPr>
          <w:rFonts w:ascii="Georgia" w:hAnsi="Georgia" w:cs="Arial"/>
          <w:sz w:val="22"/>
          <w:szCs w:val="22"/>
        </w:rPr>
        <w:t xml:space="preserve"> dni. </w:t>
      </w:r>
      <w:r w:rsidRPr="00E3482A">
        <w:rPr>
          <w:rFonts w:ascii="Georgia" w:hAnsi="Georgia" w:cs="Arial"/>
          <w:sz w:val="22"/>
          <w:szCs w:val="22"/>
        </w:rPr>
        <w:t>Wykonawca</w:t>
      </w:r>
      <w:r w:rsidR="001452BD" w:rsidRPr="00E3482A">
        <w:rPr>
          <w:rFonts w:ascii="Georgia" w:hAnsi="Georgia" w:cs="Arial"/>
          <w:sz w:val="22"/>
          <w:szCs w:val="22"/>
        </w:rPr>
        <w:t xml:space="preserve"> ma obowiązek do zgłoszenia do odbioru dołączyć wszystkie dokumenty i materiały odbiorowe dotyczące danego elementu pod rygorem bezskuteczności zgłoszenia gotowości do odbioru. Warunkiem </w:t>
      </w:r>
      <w:r w:rsidR="001A0102" w:rsidRPr="00E3482A">
        <w:rPr>
          <w:rFonts w:ascii="Georgia" w:hAnsi="Georgia" w:cs="Arial"/>
          <w:sz w:val="22"/>
          <w:szCs w:val="22"/>
        </w:rPr>
        <w:t xml:space="preserve">osiągnięcia gotowości </w:t>
      </w:r>
      <w:r w:rsidR="001452BD" w:rsidRPr="00E3482A">
        <w:rPr>
          <w:rFonts w:ascii="Georgia" w:hAnsi="Georgia" w:cs="Arial"/>
          <w:sz w:val="22"/>
          <w:szCs w:val="22"/>
        </w:rPr>
        <w:t xml:space="preserve">do odbioru – pod rygorem bezskuteczności zgłoszenia przez </w:t>
      </w:r>
      <w:r w:rsidRPr="00E3482A">
        <w:rPr>
          <w:rFonts w:ascii="Georgia" w:hAnsi="Georgia" w:cs="Arial"/>
          <w:sz w:val="22"/>
          <w:szCs w:val="22"/>
        </w:rPr>
        <w:t>Wykonawcę</w:t>
      </w:r>
      <w:r w:rsidR="001452BD" w:rsidRPr="00E3482A">
        <w:rPr>
          <w:rFonts w:ascii="Georgia" w:hAnsi="Georgia" w:cs="Arial"/>
          <w:sz w:val="22"/>
          <w:szCs w:val="22"/>
        </w:rPr>
        <w:t xml:space="preserve"> i odmowy przyjęcia zgłoszenia do odbioru – jest sprawdzenie i potwierdzenie przez Nadzór Inwestorski zakończenia robót oraz kompletności dokumentacji odbiorowej</w:t>
      </w:r>
      <w:r w:rsidR="001A0102" w:rsidRPr="00E3482A">
        <w:rPr>
          <w:rFonts w:ascii="Georgia" w:hAnsi="Georgia" w:cs="Arial"/>
          <w:sz w:val="22"/>
          <w:szCs w:val="22"/>
        </w:rPr>
        <w:t xml:space="preserve"> dokonane w terminie 3 dni od dnia zgłoszenia przez Wykonawcę planowanej gotowości do odbioru</w:t>
      </w:r>
      <w:r w:rsidR="001452BD" w:rsidRPr="00E3482A">
        <w:rPr>
          <w:rFonts w:ascii="Georgia" w:hAnsi="Georgia" w:cs="Arial"/>
          <w:sz w:val="22"/>
          <w:szCs w:val="22"/>
        </w:rPr>
        <w:t xml:space="preserve">. </w:t>
      </w:r>
      <w:r w:rsidR="00364623" w:rsidRPr="00E3482A">
        <w:rPr>
          <w:rFonts w:ascii="Georgia" w:hAnsi="Georgia" w:cs="Arial"/>
          <w:sz w:val="22"/>
          <w:szCs w:val="22"/>
        </w:rPr>
        <w:t xml:space="preserve">Odbiór elementów robót wymienionych w Harmonogramie rzeczowo-finansowym zostanie zakończony terminie </w:t>
      </w:r>
      <w:r w:rsidR="001A0102" w:rsidRPr="00E3482A">
        <w:rPr>
          <w:rFonts w:ascii="Georgia" w:hAnsi="Georgia" w:cs="Arial"/>
          <w:sz w:val="22"/>
          <w:szCs w:val="22"/>
        </w:rPr>
        <w:t>5</w:t>
      </w:r>
      <w:r w:rsidR="00364623" w:rsidRPr="00E3482A">
        <w:rPr>
          <w:rFonts w:ascii="Georgia" w:hAnsi="Georgia" w:cs="Arial"/>
          <w:sz w:val="22"/>
          <w:szCs w:val="22"/>
        </w:rPr>
        <w:t xml:space="preserve"> dni od daty jego rozpoczęcia</w:t>
      </w:r>
      <w:r w:rsidR="00BC05A3" w:rsidRPr="00E3482A">
        <w:rPr>
          <w:rFonts w:ascii="Georgia" w:hAnsi="Georgia" w:cs="Arial"/>
          <w:sz w:val="22"/>
          <w:szCs w:val="22"/>
        </w:rPr>
        <w:t>,</w:t>
      </w:r>
      <w:r w:rsidR="00364623" w:rsidRPr="00E3482A">
        <w:rPr>
          <w:rFonts w:ascii="Georgia" w:hAnsi="Georgia" w:cs="Arial"/>
          <w:sz w:val="22"/>
          <w:szCs w:val="22"/>
        </w:rPr>
        <w:t xml:space="preserve"> chyba że wystąpią przeszkody do odbioru robót wymienionych w Harmonogramie rzeczowo-finansowym.</w:t>
      </w:r>
      <w:bookmarkEnd w:id="10"/>
      <w:r w:rsidR="00364623" w:rsidRPr="00E3482A">
        <w:rPr>
          <w:rFonts w:ascii="Georgia" w:hAnsi="Georgia" w:cs="Arial"/>
          <w:sz w:val="22"/>
          <w:szCs w:val="22"/>
        </w:rPr>
        <w:t xml:space="preserve"> </w:t>
      </w:r>
    </w:p>
    <w:p w14:paraId="0A5711CC" w14:textId="77777777" w:rsidR="001452BD" w:rsidRPr="00E3482A" w:rsidRDefault="0052254D" w:rsidP="00C85A82">
      <w:pPr>
        <w:numPr>
          <w:ilvl w:val="0"/>
          <w:numId w:val="9"/>
        </w:numPr>
        <w:tabs>
          <w:tab w:val="left" w:pos="397"/>
        </w:tabs>
        <w:ind w:right="-29"/>
        <w:jc w:val="both"/>
        <w:rPr>
          <w:rFonts w:ascii="Georgia" w:hAnsi="Georgia" w:cs="Arial"/>
          <w:sz w:val="22"/>
          <w:szCs w:val="22"/>
        </w:rPr>
      </w:pPr>
      <w:r w:rsidRPr="00E3482A">
        <w:rPr>
          <w:rFonts w:ascii="Georgia" w:hAnsi="Georgia" w:cs="Arial"/>
          <w:sz w:val="22"/>
          <w:szCs w:val="22"/>
        </w:rPr>
        <w:t>Wykonawca</w:t>
      </w:r>
      <w:r w:rsidR="001452BD" w:rsidRPr="00E3482A">
        <w:rPr>
          <w:rFonts w:ascii="Georgia" w:hAnsi="Georgia" w:cs="Arial"/>
          <w:sz w:val="22"/>
          <w:szCs w:val="22"/>
        </w:rPr>
        <w:t xml:space="preserve"> zawiadomi </w:t>
      </w:r>
      <w:r w:rsidRPr="00E3482A">
        <w:rPr>
          <w:rFonts w:ascii="Georgia" w:hAnsi="Georgia" w:cs="Arial"/>
          <w:sz w:val="22"/>
          <w:szCs w:val="22"/>
        </w:rPr>
        <w:t>Zamawiającego</w:t>
      </w:r>
      <w:r w:rsidR="001452BD" w:rsidRPr="00E3482A">
        <w:rPr>
          <w:rFonts w:ascii="Georgia" w:hAnsi="Georgia" w:cs="Arial"/>
          <w:sz w:val="22"/>
          <w:szCs w:val="22"/>
        </w:rPr>
        <w:t xml:space="preserve"> pisemnie o </w:t>
      </w:r>
      <w:r w:rsidR="00671103" w:rsidRPr="00E3482A">
        <w:rPr>
          <w:rFonts w:ascii="Georgia" w:hAnsi="Georgia" w:cs="Arial"/>
          <w:sz w:val="22"/>
          <w:szCs w:val="22"/>
        </w:rPr>
        <w:t xml:space="preserve">planowanej </w:t>
      </w:r>
      <w:r w:rsidR="001452BD" w:rsidRPr="00E3482A">
        <w:rPr>
          <w:rFonts w:ascii="Georgia" w:hAnsi="Georgia" w:cs="Arial"/>
          <w:sz w:val="22"/>
          <w:szCs w:val="22"/>
        </w:rPr>
        <w:t xml:space="preserve">gotowości do odbioru końcowego z wyprzedzeniem min. 10 dni. </w:t>
      </w:r>
      <w:r w:rsidRPr="00E3482A">
        <w:rPr>
          <w:rFonts w:ascii="Georgia" w:hAnsi="Georgia" w:cs="Arial"/>
          <w:sz w:val="22"/>
          <w:szCs w:val="22"/>
        </w:rPr>
        <w:t>Wykonawca</w:t>
      </w:r>
      <w:r w:rsidR="001452BD" w:rsidRPr="00E3482A">
        <w:rPr>
          <w:rFonts w:ascii="Georgia" w:hAnsi="Georgia" w:cs="Arial"/>
          <w:sz w:val="22"/>
          <w:szCs w:val="22"/>
        </w:rPr>
        <w:t xml:space="preserve"> ma obowiązek do zgłoszenia do odbioru dołączyć wszystkie dokumenty i materiały odbiorowe pod rygorem bezskuteczności zgłoszenia gotowości do odbioru końcowego. Wszelkie skutki niedochowania powyższego terminu obciążają </w:t>
      </w:r>
      <w:r w:rsidRPr="00E3482A">
        <w:rPr>
          <w:rFonts w:ascii="Georgia" w:hAnsi="Georgia" w:cs="Arial"/>
          <w:sz w:val="22"/>
          <w:szCs w:val="22"/>
        </w:rPr>
        <w:t>Wykonawcę</w:t>
      </w:r>
      <w:r w:rsidR="001452BD" w:rsidRPr="00E3482A">
        <w:rPr>
          <w:rFonts w:ascii="Georgia" w:hAnsi="Georgia" w:cs="Arial"/>
          <w:sz w:val="22"/>
          <w:szCs w:val="22"/>
        </w:rPr>
        <w:t>.</w:t>
      </w:r>
    </w:p>
    <w:p w14:paraId="49528551" w14:textId="5B0E2883" w:rsidR="001452BD" w:rsidRPr="00E3482A" w:rsidRDefault="0052254D" w:rsidP="00C85A82">
      <w:pPr>
        <w:numPr>
          <w:ilvl w:val="0"/>
          <w:numId w:val="9"/>
        </w:numPr>
        <w:tabs>
          <w:tab w:val="left" w:pos="397"/>
        </w:tabs>
        <w:ind w:right="-29"/>
        <w:jc w:val="both"/>
        <w:rPr>
          <w:rFonts w:ascii="Georgia" w:hAnsi="Georgia" w:cs="Arial"/>
          <w:sz w:val="22"/>
          <w:szCs w:val="22"/>
        </w:rPr>
      </w:pPr>
      <w:bookmarkStart w:id="11" w:name="_Hlk509399640"/>
      <w:r w:rsidRPr="00E3482A">
        <w:rPr>
          <w:rFonts w:ascii="Georgia" w:hAnsi="Georgia" w:cs="Arial"/>
          <w:sz w:val="22"/>
          <w:szCs w:val="22"/>
        </w:rPr>
        <w:t>Zamawiający</w:t>
      </w:r>
      <w:r w:rsidR="00EF588C" w:rsidRPr="00E3482A">
        <w:rPr>
          <w:rFonts w:ascii="Georgia" w:hAnsi="Georgia" w:cs="Arial"/>
          <w:sz w:val="22"/>
          <w:szCs w:val="22"/>
        </w:rPr>
        <w:t xml:space="preserve"> przystąpi </w:t>
      </w:r>
      <w:r w:rsidR="001452BD" w:rsidRPr="00E3482A">
        <w:rPr>
          <w:rFonts w:ascii="Georgia" w:hAnsi="Georgia" w:cs="Arial"/>
          <w:sz w:val="22"/>
          <w:szCs w:val="22"/>
        </w:rPr>
        <w:t xml:space="preserve">do czynności odbioru końcowego w ciągu 5 dni </w:t>
      </w:r>
      <w:r w:rsidR="008F61FF" w:rsidRPr="00E3482A">
        <w:rPr>
          <w:rFonts w:ascii="Georgia" w:hAnsi="Georgia" w:cs="Arial"/>
          <w:sz w:val="22"/>
          <w:szCs w:val="22"/>
        </w:rPr>
        <w:t xml:space="preserve">roboczych </w:t>
      </w:r>
      <w:r w:rsidR="001452BD" w:rsidRPr="00E3482A">
        <w:rPr>
          <w:rFonts w:ascii="Georgia" w:hAnsi="Georgia" w:cs="Arial"/>
          <w:sz w:val="22"/>
          <w:szCs w:val="22"/>
        </w:rPr>
        <w:t xml:space="preserve">od daty </w:t>
      </w:r>
      <w:r w:rsidR="00DD18F8" w:rsidRPr="00E3482A">
        <w:rPr>
          <w:rFonts w:ascii="Georgia" w:hAnsi="Georgia" w:cs="Arial"/>
          <w:sz w:val="22"/>
          <w:szCs w:val="22"/>
        </w:rPr>
        <w:t>osiągnięcia</w:t>
      </w:r>
      <w:r w:rsidR="001452BD" w:rsidRPr="00E3482A">
        <w:rPr>
          <w:rFonts w:ascii="Georgia" w:hAnsi="Georgia" w:cs="Arial"/>
          <w:sz w:val="22"/>
          <w:szCs w:val="22"/>
        </w:rPr>
        <w:t xml:space="preserve"> gotowości </w:t>
      </w:r>
      <w:r w:rsidRPr="00E3482A">
        <w:rPr>
          <w:rFonts w:ascii="Georgia" w:hAnsi="Georgia" w:cs="Arial"/>
          <w:sz w:val="22"/>
          <w:szCs w:val="22"/>
        </w:rPr>
        <w:t>Wykonawcy</w:t>
      </w:r>
      <w:r w:rsidR="001452BD" w:rsidRPr="00E3482A">
        <w:rPr>
          <w:rFonts w:ascii="Georgia" w:hAnsi="Georgia" w:cs="Arial"/>
          <w:sz w:val="22"/>
          <w:szCs w:val="22"/>
        </w:rPr>
        <w:t xml:space="preserve"> do odbioru końcowego. Warunkiem </w:t>
      </w:r>
      <w:r w:rsidR="00671103" w:rsidRPr="00E3482A">
        <w:rPr>
          <w:rFonts w:ascii="Georgia" w:hAnsi="Georgia" w:cs="Arial"/>
          <w:sz w:val="22"/>
          <w:szCs w:val="22"/>
        </w:rPr>
        <w:t>osiągnięcia</w:t>
      </w:r>
      <w:r w:rsidR="001452BD" w:rsidRPr="00E3482A">
        <w:rPr>
          <w:rFonts w:ascii="Georgia" w:hAnsi="Georgia" w:cs="Arial"/>
          <w:sz w:val="22"/>
          <w:szCs w:val="22"/>
        </w:rPr>
        <w:t xml:space="preserve"> gotowości </w:t>
      </w:r>
      <w:r w:rsidR="001452BD" w:rsidRPr="00E3482A">
        <w:rPr>
          <w:rFonts w:ascii="Georgia" w:hAnsi="Georgia" w:cs="Arial"/>
          <w:sz w:val="22"/>
          <w:szCs w:val="22"/>
        </w:rPr>
        <w:lastRenderedPageBreak/>
        <w:t xml:space="preserve">do odbioru końcowego – pod rygorem bezskuteczności zgłoszenia przez </w:t>
      </w:r>
      <w:r w:rsidRPr="00E3482A">
        <w:rPr>
          <w:rFonts w:ascii="Georgia" w:hAnsi="Georgia" w:cs="Arial"/>
          <w:sz w:val="22"/>
          <w:szCs w:val="22"/>
        </w:rPr>
        <w:t>Wykonawcę</w:t>
      </w:r>
      <w:r w:rsidR="001452BD" w:rsidRPr="00E3482A">
        <w:rPr>
          <w:rFonts w:ascii="Georgia" w:hAnsi="Georgia" w:cs="Arial"/>
          <w:sz w:val="22"/>
          <w:szCs w:val="22"/>
        </w:rPr>
        <w:t xml:space="preserve"> i odmowy przyjęcia zgłoszenia do odbioru – jest sprawdzenie i potwierdzenie przez Nadzór Inwestorski zakończenia robót oraz kompletności dokumentacji odbiorowej</w:t>
      </w:r>
      <w:r w:rsidR="00671103" w:rsidRPr="00E3482A">
        <w:rPr>
          <w:rFonts w:ascii="Georgia" w:hAnsi="Georgia" w:cs="Arial"/>
          <w:sz w:val="22"/>
          <w:szCs w:val="22"/>
        </w:rPr>
        <w:t xml:space="preserve"> dokonane w terminie 5 dni od dnia zgłoszenia przez Wykonawcę planowanej gotowości do odbioru zgodnie z ust. 4</w:t>
      </w:r>
      <w:r w:rsidRPr="00E3482A">
        <w:rPr>
          <w:rFonts w:ascii="Georgia" w:hAnsi="Georgia" w:cs="Arial"/>
          <w:sz w:val="22"/>
          <w:szCs w:val="22"/>
        </w:rPr>
        <w:t>.</w:t>
      </w:r>
      <w:r w:rsidR="00F2180E" w:rsidRPr="00E3482A">
        <w:rPr>
          <w:rFonts w:ascii="Georgia" w:hAnsi="Georgia" w:cs="Arial"/>
          <w:sz w:val="22"/>
          <w:szCs w:val="22"/>
        </w:rPr>
        <w:t xml:space="preserve"> Odbiór końcowy zostanie zakończony w terminie w terminie </w:t>
      </w:r>
      <w:r w:rsidR="00737A5F" w:rsidRPr="00E3482A">
        <w:rPr>
          <w:rFonts w:ascii="Georgia" w:hAnsi="Georgia" w:cs="Arial"/>
          <w:sz w:val="22"/>
          <w:szCs w:val="22"/>
        </w:rPr>
        <w:t>14</w:t>
      </w:r>
      <w:r w:rsidR="00F2180E" w:rsidRPr="00E3482A">
        <w:rPr>
          <w:rFonts w:ascii="Georgia" w:hAnsi="Georgia" w:cs="Arial"/>
          <w:sz w:val="22"/>
          <w:szCs w:val="22"/>
        </w:rPr>
        <w:t xml:space="preserve"> dni od daty jego rozpoczęcia chyba że</w:t>
      </w:r>
      <w:r w:rsidR="00BC05A3" w:rsidRPr="00E3482A">
        <w:rPr>
          <w:rFonts w:ascii="Georgia" w:hAnsi="Georgia" w:cs="Arial"/>
          <w:sz w:val="22"/>
          <w:szCs w:val="22"/>
        </w:rPr>
        <w:t>,</w:t>
      </w:r>
      <w:r w:rsidR="00F2180E" w:rsidRPr="00E3482A">
        <w:rPr>
          <w:rFonts w:ascii="Georgia" w:hAnsi="Georgia" w:cs="Arial"/>
          <w:sz w:val="22"/>
          <w:szCs w:val="22"/>
        </w:rPr>
        <w:t xml:space="preserve"> wystąpią przeszkody do jego odbioru</w:t>
      </w:r>
      <w:bookmarkEnd w:id="11"/>
      <w:r w:rsidR="00F2180E" w:rsidRPr="00E3482A">
        <w:rPr>
          <w:rFonts w:ascii="Georgia" w:hAnsi="Georgia" w:cs="Arial"/>
          <w:sz w:val="22"/>
          <w:szCs w:val="22"/>
        </w:rPr>
        <w:t>.</w:t>
      </w:r>
    </w:p>
    <w:p w14:paraId="7DD155D4" w14:textId="77777777" w:rsidR="001452BD" w:rsidRPr="00E3482A" w:rsidRDefault="001452BD" w:rsidP="00C85A82">
      <w:pPr>
        <w:numPr>
          <w:ilvl w:val="0"/>
          <w:numId w:val="9"/>
        </w:numPr>
        <w:tabs>
          <w:tab w:val="left" w:pos="397"/>
        </w:tabs>
        <w:ind w:right="-28"/>
        <w:jc w:val="both"/>
        <w:rPr>
          <w:rFonts w:ascii="Georgia" w:hAnsi="Georgia" w:cs="Arial"/>
          <w:sz w:val="22"/>
          <w:szCs w:val="22"/>
        </w:rPr>
      </w:pPr>
      <w:r w:rsidRPr="00E3482A">
        <w:rPr>
          <w:rFonts w:ascii="Georgia" w:hAnsi="Georgia" w:cs="Arial"/>
          <w:sz w:val="22"/>
          <w:szCs w:val="22"/>
        </w:rPr>
        <w:t>Zakończeniem czynności odbiorowych jest podpisanie przez Strony niniejszej umowy oraz Nadzór Inwestorski Protokołu Odbioru Końcowego przedmiotu odbioru. Dzień ten stanowi datę odbioru.</w:t>
      </w:r>
    </w:p>
    <w:p w14:paraId="62D6AB50" w14:textId="77777777" w:rsidR="001D38D3" w:rsidRPr="00E3482A" w:rsidRDefault="001D38D3" w:rsidP="00C85A82">
      <w:pPr>
        <w:numPr>
          <w:ilvl w:val="0"/>
          <w:numId w:val="9"/>
        </w:numPr>
        <w:ind w:right="-28"/>
        <w:jc w:val="both"/>
        <w:rPr>
          <w:rFonts w:ascii="Georgia" w:hAnsi="Georgia" w:cs="Arial"/>
          <w:sz w:val="22"/>
          <w:szCs w:val="22"/>
        </w:rPr>
      </w:pPr>
      <w:bookmarkStart w:id="12" w:name="_Hlk509423544"/>
      <w:r w:rsidRPr="00E3482A">
        <w:rPr>
          <w:rFonts w:ascii="Georgia" w:hAnsi="Georgia" w:cs="Arial"/>
          <w:sz w:val="22"/>
          <w:szCs w:val="22"/>
        </w:rPr>
        <w:t>W przypadku stwierdzenia przez Zamawiającego w toku czynności odbioru wad lub usterek:</w:t>
      </w:r>
    </w:p>
    <w:p w14:paraId="6076FB4B" w14:textId="77777777" w:rsidR="001D38D3" w:rsidRPr="00E3482A" w:rsidRDefault="001D38D3" w:rsidP="00C85A82">
      <w:pPr>
        <w:pStyle w:val="Akapitzlist"/>
        <w:numPr>
          <w:ilvl w:val="0"/>
          <w:numId w:val="15"/>
        </w:numPr>
        <w:suppressAutoHyphens/>
        <w:spacing w:after="0" w:line="240" w:lineRule="auto"/>
        <w:ind w:right="-28"/>
        <w:contextualSpacing w:val="0"/>
        <w:jc w:val="both"/>
        <w:rPr>
          <w:rFonts w:ascii="Georgia" w:hAnsi="Georgia" w:cs="Arial"/>
        </w:rPr>
      </w:pPr>
      <w:bookmarkStart w:id="13" w:name="_Hlk509399875"/>
      <w:r w:rsidRPr="00E3482A">
        <w:rPr>
          <w:rFonts w:ascii="Georgia" w:hAnsi="Georgia" w:cs="Arial"/>
        </w:rPr>
        <w:t>nadających się do usunięcia – Zamawiający wyznaczy Wykonawcy termin na ich usunięcie, nie krótszy niż 10 dni, chyba że nie został wykonany cały przedmiot umowy – w takim przypadku Zamawiający ma prawo odmówić odbioru</w:t>
      </w:r>
      <w:bookmarkEnd w:id="13"/>
      <w:r w:rsidRPr="00E3482A">
        <w:rPr>
          <w:rFonts w:ascii="Georgia" w:hAnsi="Georgia" w:cs="Arial"/>
        </w:rPr>
        <w:t>;</w:t>
      </w:r>
    </w:p>
    <w:p w14:paraId="4F936747" w14:textId="77777777" w:rsidR="001D38D3" w:rsidRPr="00E3482A" w:rsidRDefault="001D38D3" w:rsidP="00C85A82">
      <w:pPr>
        <w:numPr>
          <w:ilvl w:val="0"/>
          <w:numId w:val="15"/>
        </w:numPr>
        <w:ind w:right="-28"/>
        <w:jc w:val="both"/>
        <w:rPr>
          <w:rFonts w:ascii="Georgia" w:hAnsi="Georgia" w:cs="Arial"/>
          <w:sz w:val="22"/>
          <w:szCs w:val="22"/>
        </w:rPr>
      </w:pPr>
      <w:r w:rsidRPr="00E3482A">
        <w:rPr>
          <w:rFonts w:ascii="Georgia" w:hAnsi="Georgia" w:cs="Arial"/>
          <w:sz w:val="22"/>
          <w:szCs w:val="22"/>
        </w:rPr>
        <w:t>nie nadających się do usunięcia:</w:t>
      </w:r>
    </w:p>
    <w:p w14:paraId="64EDF25F" w14:textId="77777777" w:rsidR="001D38D3" w:rsidRPr="00E3482A" w:rsidRDefault="001D38D3" w:rsidP="00C85A82">
      <w:pPr>
        <w:pStyle w:val="Akapitzlist"/>
        <w:numPr>
          <w:ilvl w:val="0"/>
          <w:numId w:val="30"/>
        </w:numPr>
        <w:suppressAutoHyphens/>
        <w:spacing w:after="0" w:line="240" w:lineRule="auto"/>
        <w:ind w:right="-28"/>
        <w:contextualSpacing w:val="0"/>
        <w:jc w:val="both"/>
        <w:rPr>
          <w:rFonts w:ascii="Georgia" w:hAnsi="Georgia" w:cs="Arial"/>
        </w:rPr>
      </w:pPr>
      <w:r w:rsidRPr="00E3482A">
        <w:rPr>
          <w:rFonts w:ascii="Georgia" w:hAnsi="Georgia" w:cs="Arial"/>
        </w:rPr>
        <w:t>gdy wady lub usterki umożliwiają użytkowanie przedmiotu odbioru zgodnie z przeznaczeniem, Zamawiający może obniżyć odpowiednio wynagrodzenie umowne Wykonawcy;</w:t>
      </w:r>
    </w:p>
    <w:p w14:paraId="17780FB7" w14:textId="77777777" w:rsidR="001452BD" w:rsidRPr="00E3482A" w:rsidRDefault="001D38D3" w:rsidP="00C85A82">
      <w:pPr>
        <w:pStyle w:val="Akapitzlist"/>
        <w:numPr>
          <w:ilvl w:val="0"/>
          <w:numId w:val="30"/>
        </w:numPr>
        <w:suppressAutoHyphens/>
        <w:spacing w:after="0" w:line="240" w:lineRule="auto"/>
        <w:ind w:right="-28"/>
        <w:contextualSpacing w:val="0"/>
        <w:jc w:val="both"/>
        <w:rPr>
          <w:rFonts w:ascii="Georgia" w:hAnsi="Georgia" w:cs="Arial"/>
        </w:rPr>
      </w:pPr>
      <w:r w:rsidRPr="00E3482A">
        <w:rPr>
          <w:rFonts w:ascii="Georgia" w:hAnsi="Georgia" w:cs="Arial"/>
        </w:rPr>
        <w:t>gdy wady lub usterki uniemożliwiają użytkowanie przedmiotu odbioru zgodnie z przeznaczeniem, Zamawiający może odstąpić od umowy z winy Wykonawcy lub żądać nieodpłatnego wykonania przedmiotu odbioru po raz drugi, bez wpływu na umowne terminy wykonania i odbioru.</w:t>
      </w:r>
    </w:p>
    <w:p w14:paraId="73FF93DA" w14:textId="77777777" w:rsidR="00547C8F" w:rsidRPr="00E3482A" w:rsidRDefault="0033390C" w:rsidP="00C85A82">
      <w:pPr>
        <w:ind w:left="397" w:right="-29" w:hanging="397"/>
        <w:jc w:val="both"/>
        <w:rPr>
          <w:rFonts w:ascii="Georgia" w:hAnsi="Georgia" w:cs="Arial"/>
          <w:sz w:val="22"/>
          <w:szCs w:val="22"/>
        </w:rPr>
      </w:pPr>
      <w:bookmarkStart w:id="14" w:name="_Hlk509400125"/>
      <w:bookmarkEnd w:id="12"/>
      <w:r w:rsidRPr="00E3482A">
        <w:rPr>
          <w:rFonts w:ascii="Georgia" w:hAnsi="Georgia" w:cs="Arial"/>
          <w:sz w:val="22"/>
          <w:szCs w:val="22"/>
        </w:rPr>
        <w:t xml:space="preserve">8. </w:t>
      </w:r>
      <w:r w:rsidR="00547C8F" w:rsidRPr="00E3482A">
        <w:rPr>
          <w:rFonts w:ascii="Georgia" w:hAnsi="Georgia" w:cs="Arial"/>
          <w:sz w:val="22"/>
          <w:szCs w:val="22"/>
        </w:rPr>
        <w:t>Jeśli</w:t>
      </w:r>
      <w:r w:rsidR="00547C8F" w:rsidRPr="00E3482A">
        <w:rPr>
          <w:rFonts w:ascii="Georgia" w:hAnsi="Georgia" w:cs="Arial"/>
          <w:color w:val="FF0000"/>
          <w:sz w:val="22"/>
          <w:szCs w:val="22"/>
        </w:rPr>
        <w:t xml:space="preserve"> </w:t>
      </w:r>
      <w:r w:rsidR="00547C8F" w:rsidRPr="00E3482A">
        <w:rPr>
          <w:rFonts w:ascii="Georgia" w:hAnsi="Georgia" w:cs="Arial"/>
          <w:sz w:val="22"/>
          <w:szCs w:val="22"/>
        </w:rPr>
        <w:t>w okresie gwarancji lub rękojmi zostaną stwierdzone wady lub usterki, to Zamawiającemu przysługują następujące uprawnienia</w:t>
      </w:r>
    </w:p>
    <w:p w14:paraId="2ED81120" w14:textId="77777777" w:rsidR="0033390C" w:rsidRPr="00E3482A" w:rsidRDefault="0033390C" w:rsidP="00C85A82">
      <w:pPr>
        <w:numPr>
          <w:ilvl w:val="0"/>
          <w:numId w:val="31"/>
        </w:numPr>
        <w:tabs>
          <w:tab w:val="left" w:pos="727"/>
        </w:tabs>
        <w:jc w:val="both"/>
        <w:rPr>
          <w:rFonts w:ascii="Georgia" w:hAnsi="Georgia" w:cs="Arial"/>
          <w:sz w:val="22"/>
          <w:szCs w:val="22"/>
        </w:rPr>
      </w:pPr>
      <w:r w:rsidRPr="00E3482A">
        <w:rPr>
          <w:rFonts w:ascii="Georgia" w:hAnsi="Georgia" w:cs="Arial"/>
          <w:sz w:val="22"/>
          <w:szCs w:val="22"/>
        </w:rPr>
        <w:t>gdy wady lub usterki nadają się do usunięcia, Zamawiający wyznaczy Wykonawcy termin na ich usunięcie;</w:t>
      </w:r>
    </w:p>
    <w:p w14:paraId="3215C713" w14:textId="77777777" w:rsidR="00547C8F" w:rsidRPr="00E3482A" w:rsidRDefault="00547C8F" w:rsidP="00C85A82">
      <w:pPr>
        <w:numPr>
          <w:ilvl w:val="0"/>
          <w:numId w:val="31"/>
        </w:numPr>
        <w:tabs>
          <w:tab w:val="left" w:pos="727"/>
        </w:tabs>
        <w:jc w:val="both"/>
        <w:rPr>
          <w:rFonts w:ascii="Georgia" w:hAnsi="Georgia" w:cs="Arial"/>
          <w:sz w:val="22"/>
          <w:szCs w:val="22"/>
        </w:rPr>
      </w:pPr>
      <w:r w:rsidRPr="00E3482A">
        <w:rPr>
          <w:rFonts w:ascii="Georgia" w:hAnsi="Georgia" w:cs="Arial"/>
          <w:sz w:val="22"/>
          <w:szCs w:val="22"/>
        </w:rPr>
        <w:t>gdy wady lub usterki nie nadają się do usunięcia, ale umożliwiają użytkowanie przedmiotu odbioru zgodnie z przeznaczeniem, Zamawiający może obniżyć odpowiednio wynagrodzenie umowne;</w:t>
      </w:r>
    </w:p>
    <w:p w14:paraId="08830490" w14:textId="77777777" w:rsidR="001452BD" w:rsidRPr="00E3482A" w:rsidRDefault="00547C8F" w:rsidP="00C85A82">
      <w:pPr>
        <w:numPr>
          <w:ilvl w:val="0"/>
          <w:numId w:val="31"/>
        </w:numPr>
        <w:tabs>
          <w:tab w:val="left" w:pos="727"/>
        </w:tabs>
        <w:jc w:val="both"/>
        <w:rPr>
          <w:rFonts w:ascii="Georgia" w:hAnsi="Georgia" w:cs="Arial"/>
          <w:sz w:val="22"/>
          <w:szCs w:val="22"/>
        </w:rPr>
      </w:pPr>
      <w:r w:rsidRPr="00E3482A">
        <w:rPr>
          <w:rFonts w:ascii="Georgia" w:hAnsi="Georgia" w:cs="Arial"/>
          <w:sz w:val="22"/>
          <w:szCs w:val="22"/>
        </w:rPr>
        <w:t>gdy wady lub usterki nie nadają się do usunięcia i uniemożliwiają użytkowanie przedmiotu odbioru zgodnie z przeznaczeniem, Zamawiający może odstąpić od umowy z winy Wykonawcy lub żądać nieodpłatnego wykonania przedmiotu umowy po raz drugi, w zakresie niezbędnym do usunięcia wad lub usterek.</w:t>
      </w:r>
    </w:p>
    <w:bookmarkEnd w:id="14"/>
    <w:p w14:paraId="2552C7EE" w14:textId="77777777" w:rsidR="001452BD" w:rsidRPr="00E3482A" w:rsidRDefault="00DB26B7" w:rsidP="00C85A82">
      <w:pPr>
        <w:numPr>
          <w:ilvl w:val="0"/>
          <w:numId w:val="7"/>
        </w:numPr>
        <w:ind w:right="-29"/>
        <w:jc w:val="both"/>
        <w:rPr>
          <w:rFonts w:ascii="Georgia" w:hAnsi="Georgia" w:cs="Arial"/>
          <w:sz w:val="22"/>
          <w:szCs w:val="22"/>
        </w:rPr>
      </w:pPr>
      <w:r w:rsidRPr="00E3482A">
        <w:rPr>
          <w:rFonts w:ascii="Georgia" w:hAnsi="Georgia" w:cs="Arial"/>
          <w:sz w:val="22"/>
          <w:szCs w:val="22"/>
        </w:rPr>
        <w:t>Wykonawca</w:t>
      </w:r>
      <w:r w:rsidR="001452BD" w:rsidRPr="00E3482A">
        <w:rPr>
          <w:rFonts w:ascii="Georgia" w:hAnsi="Georgia" w:cs="Arial"/>
          <w:sz w:val="22"/>
          <w:szCs w:val="22"/>
        </w:rPr>
        <w:t xml:space="preserve"> nie może odmówić usunięcia wad lub usterek bez względu na wysokość związanych z tym kosztów. Jeżeli koszty usunięcia byłyby niewspółmierne do efektów uzyskanych w następstwie usunięcia wad, poczytuje się, że wady nie nadają się do usunięcia.</w:t>
      </w:r>
    </w:p>
    <w:p w14:paraId="73CCB11A" w14:textId="4CDF615F" w:rsidR="001452BD" w:rsidRPr="00E3482A" w:rsidRDefault="001452BD" w:rsidP="00C85A82">
      <w:pPr>
        <w:numPr>
          <w:ilvl w:val="0"/>
          <w:numId w:val="7"/>
        </w:numPr>
        <w:tabs>
          <w:tab w:val="left" w:pos="397"/>
        </w:tabs>
        <w:ind w:right="-29"/>
        <w:jc w:val="both"/>
        <w:rPr>
          <w:rFonts w:ascii="Georgia" w:hAnsi="Georgia" w:cs="Arial"/>
          <w:sz w:val="22"/>
          <w:szCs w:val="22"/>
        </w:rPr>
      </w:pPr>
      <w:r w:rsidRPr="00E3482A">
        <w:rPr>
          <w:rFonts w:ascii="Georgia" w:hAnsi="Georgia" w:cs="Arial"/>
          <w:sz w:val="22"/>
          <w:szCs w:val="22"/>
        </w:rPr>
        <w:t xml:space="preserve">W przypadku gdy </w:t>
      </w:r>
      <w:r w:rsidR="00DB26B7" w:rsidRPr="00E3482A">
        <w:rPr>
          <w:rFonts w:ascii="Georgia" w:hAnsi="Georgia" w:cs="Arial"/>
          <w:sz w:val="22"/>
          <w:szCs w:val="22"/>
        </w:rPr>
        <w:t>Wykonawca</w:t>
      </w:r>
      <w:r w:rsidRPr="00E3482A">
        <w:rPr>
          <w:rFonts w:ascii="Georgia" w:hAnsi="Georgia" w:cs="Arial"/>
          <w:sz w:val="22"/>
          <w:szCs w:val="22"/>
        </w:rPr>
        <w:t xml:space="preserve"> odmówi usunięcia wad </w:t>
      </w:r>
      <w:r w:rsidR="004404B0" w:rsidRPr="00E3482A">
        <w:rPr>
          <w:rFonts w:ascii="Georgia" w:hAnsi="Georgia" w:cs="Arial"/>
          <w:sz w:val="22"/>
          <w:szCs w:val="22"/>
        </w:rPr>
        <w:t xml:space="preserve">lub usterek </w:t>
      </w:r>
      <w:r w:rsidRPr="00E3482A">
        <w:rPr>
          <w:rFonts w:ascii="Georgia" w:hAnsi="Georgia" w:cs="Arial"/>
          <w:sz w:val="22"/>
          <w:szCs w:val="22"/>
        </w:rPr>
        <w:t xml:space="preserve">lub nie usunie ich w terminie wyznaczonym przez </w:t>
      </w:r>
      <w:r w:rsidR="00DB26B7" w:rsidRPr="00E3482A">
        <w:rPr>
          <w:rFonts w:ascii="Georgia" w:hAnsi="Georgia" w:cs="Arial"/>
          <w:sz w:val="22"/>
          <w:szCs w:val="22"/>
        </w:rPr>
        <w:t>Zamawiającego</w:t>
      </w:r>
      <w:r w:rsidRPr="00E3482A">
        <w:rPr>
          <w:rFonts w:ascii="Georgia" w:hAnsi="Georgia" w:cs="Arial"/>
          <w:sz w:val="22"/>
          <w:szCs w:val="22"/>
        </w:rPr>
        <w:t xml:space="preserve"> lub z okoliczności wynika, iż nie zdoła ich usunąć w tym terminie, </w:t>
      </w:r>
      <w:r w:rsidR="00DB26B7" w:rsidRPr="00E3482A">
        <w:rPr>
          <w:rFonts w:ascii="Georgia" w:hAnsi="Georgia" w:cs="Arial"/>
          <w:sz w:val="22"/>
          <w:szCs w:val="22"/>
        </w:rPr>
        <w:t>Zamawiający</w:t>
      </w:r>
      <w:r w:rsidR="003F63A9" w:rsidRPr="00E3482A">
        <w:rPr>
          <w:rFonts w:ascii="Georgia" w:hAnsi="Georgia" w:cs="Arial"/>
          <w:sz w:val="22"/>
          <w:szCs w:val="22"/>
        </w:rPr>
        <w:t xml:space="preserve"> – po wezwaniu </w:t>
      </w:r>
      <w:r w:rsidR="00DB26B7" w:rsidRPr="00E3482A">
        <w:rPr>
          <w:rFonts w:ascii="Georgia" w:hAnsi="Georgia" w:cs="Arial"/>
          <w:sz w:val="22"/>
          <w:szCs w:val="22"/>
        </w:rPr>
        <w:t>Wykonawcy</w:t>
      </w:r>
      <w:r w:rsidR="003F63A9" w:rsidRPr="00E3482A">
        <w:rPr>
          <w:rFonts w:ascii="Georgia" w:hAnsi="Georgia" w:cs="Arial"/>
          <w:sz w:val="22"/>
          <w:szCs w:val="22"/>
        </w:rPr>
        <w:t xml:space="preserve"> do usunięcia wad </w:t>
      </w:r>
      <w:r w:rsidR="004404B0" w:rsidRPr="00E3482A">
        <w:rPr>
          <w:rFonts w:ascii="Georgia" w:hAnsi="Georgia" w:cs="Arial"/>
          <w:sz w:val="22"/>
          <w:szCs w:val="22"/>
        </w:rPr>
        <w:t xml:space="preserve">lub usterek </w:t>
      </w:r>
      <w:r w:rsidR="003F63A9" w:rsidRPr="00E3482A">
        <w:rPr>
          <w:rFonts w:ascii="Georgia" w:hAnsi="Georgia" w:cs="Arial"/>
          <w:sz w:val="22"/>
          <w:szCs w:val="22"/>
        </w:rPr>
        <w:t xml:space="preserve">z zakreśleniem mu dodatkowego 14 dniowego terminu od daty doręczenia wezwania i bezskutecznym upływie tego terminu – </w:t>
      </w:r>
      <w:r w:rsidRPr="00E3482A">
        <w:rPr>
          <w:rFonts w:ascii="Georgia" w:hAnsi="Georgia" w:cs="Arial"/>
          <w:sz w:val="22"/>
          <w:szCs w:val="22"/>
        </w:rPr>
        <w:t>ma</w:t>
      </w:r>
      <w:r w:rsidR="003F63A9" w:rsidRPr="00E3482A">
        <w:rPr>
          <w:rFonts w:ascii="Georgia" w:hAnsi="Georgia" w:cs="Arial"/>
          <w:sz w:val="22"/>
          <w:szCs w:val="22"/>
        </w:rPr>
        <w:t xml:space="preserve"> </w:t>
      </w:r>
      <w:r w:rsidRPr="00E3482A">
        <w:rPr>
          <w:rFonts w:ascii="Georgia" w:hAnsi="Georgia" w:cs="Arial"/>
          <w:sz w:val="22"/>
          <w:szCs w:val="22"/>
        </w:rPr>
        <w:t xml:space="preserve">prawo zlecić usunięcie tych wad </w:t>
      </w:r>
      <w:r w:rsidR="004404B0" w:rsidRPr="00E3482A">
        <w:rPr>
          <w:rFonts w:ascii="Georgia" w:hAnsi="Georgia" w:cs="Arial"/>
          <w:sz w:val="22"/>
          <w:szCs w:val="22"/>
        </w:rPr>
        <w:t xml:space="preserve">lub usterek </w:t>
      </w:r>
      <w:r w:rsidRPr="00E3482A">
        <w:rPr>
          <w:rFonts w:ascii="Georgia" w:hAnsi="Georgia" w:cs="Arial"/>
          <w:sz w:val="22"/>
          <w:szCs w:val="22"/>
        </w:rPr>
        <w:t xml:space="preserve">osobie trzeciej na koszt i ryzyko </w:t>
      </w:r>
      <w:r w:rsidR="00DB26B7" w:rsidRPr="00E3482A">
        <w:rPr>
          <w:rFonts w:ascii="Georgia" w:hAnsi="Georgia" w:cs="Arial"/>
          <w:sz w:val="22"/>
          <w:szCs w:val="22"/>
        </w:rPr>
        <w:t>Wykonawcy</w:t>
      </w:r>
      <w:r w:rsidRPr="00E3482A">
        <w:rPr>
          <w:rFonts w:ascii="Georgia" w:hAnsi="Georgia" w:cs="Arial"/>
          <w:sz w:val="22"/>
          <w:szCs w:val="22"/>
        </w:rPr>
        <w:t>.</w:t>
      </w:r>
    </w:p>
    <w:p w14:paraId="0EB322C4" w14:textId="77777777" w:rsidR="001452BD" w:rsidRPr="00E3482A" w:rsidRDefault="001452BD" w:rsidP="00C85A82">
      <w:pPr>
        <w:numPr>
          <w:ilvl w:val="0"/>
          <w:numId w:val="7"/>
        </w:numPr>
        <w:tabs>
          <w:tab w:val="left" w:pos="397"/>
        </w:tabs>
        <w:ind w:right="-29"/>
        <w:jc w:val="both"/>
        <w:rPr>
          <w:rFonts w:ascii="Georgia" w:hAnsi="Georgia" w:cs="Arial"/>
          <w:b/>
          <w:sz w:val="22"/>
          <w:szCs w:val="22"/>
        </w:rPr>
      </w:pPr>
      <w:r w:rsidRPr="00E3482A">
        <w:rPr>
          <w:rFonts w:ascii="Georgia" w:hAnsi="Georgia" w:cs="Arial"/>
          <w:sz w:val="22"/>
          <w:szCs w:val="22"/>
        </w:rPr>
        <w:t>W przypadku usunięcia wad lub usterek</w:t>
      </w:r>
      <w:r w:rsidR="00DB26B7" w:rsidRPr="00E3482A">
        <w:rPr>
          <w:rFonts w:ascii="Georgia" w:hAnsi="Georgia" w:cs="Arial"/>
          <w:sz w:val="22"/>
          <w:szCs w:val="22"/>
        </w:rPr>
        <w:t xml:space="preserve"> Wykonawca </w:t>
      </w:r>
      <w:r w:rsidRPr="00E3482A">
        <w:rPr>
          <w:rFonts w:ascii="Georgia" w:hAnsi="Georgia" w:cs="Arial"/>
          <w:sz w:val="22"/>
          <w:szCs w:val="22"/>
        </w:rPr>
        <w:t xml:space="preserve">zobowiązany jest do bezzwłocznego zawiadomienia </w:t>
      </w:r>
      <w:r w:rsidR="00DB26B7" w:rsidRPr="00E3482A">
        <w:rPr>
          <w:rFonts w:ascii="Georgia" w:hAnsi="Georgia" w:cs="Arial"/>
          <w:sz w:val="22"/>
          <w:szCs w:val="22"/>
        </w:rPr>
        <w:t>Zamawiającego</w:t>
      </w:r>
      <w:r w:rsidRPr="00E3482A">
        <w:rPr>
          <w:rFonts w:ascii="Georgia" w:hAnsi="Georgia" w:cs="Arial"/>
          <w:sz w:val="22"/>
          <w:szCs w:val="22"/>
        </w:rPr>
        <w:t xml:space="preserve"> o ich usunięciu.</w:t>
      </w:r>
    </w:p>
    <w:p w14:paraId="09497779" w14:textId="77777777" w:rsidR="001452BD" w:rsidRPr="00E3482A" w:rsidRDefault="001452BD" w:rsidP="00C85A82">
      <w:pPr>
        <w:ind w:right="-28"/>
        <w:jc w:val="both"/>
        <w:rPr>
          <w:rFonts w:ascii="Georgia" w:hAnsi="Georgia" w:cs="Arial"/>
          <w:b/>
          <w:sz w:val="22"/>
          <w:szCs w:val="22"/>
        </w:rPr>
      </w:pPr>
    </w:p>
    <w:p w14:paraId="62790E42" w14:textId="77777777" w:rsidR="001452BD" w:rsidRPr="00E3482A" w:rsidRDefault="001452BD" w:rsidP="00C85A82">
      <w:pPr>
        <w:ind w:right="-28"/>
        <w:jc w:val="center"/>
        <w:rPr>
          <w:rFonts w:ascii="Georgia" w:hAnsi="Georgia" w:cs="Arial"/>
          <w:sz w:val="22"/>
          <w:szCs w:val="22"/>
        </w:rPr>
      </w:pPr>
      <w:r w:rsidRPr="00E3482A">
        <w:rPr>
          <w:rFonts w:ascii="Georgia" w:hAnsi="Georgia" w:cs="Arial"/>
          <w:b/>
          <w:sz w:val="22"/>
          <w:szCs w:val="22"/>
        </w:rPr>
        <w:t>§ 8.</w:t>
      </w:r>
    </w:p>
    <w:p w14:paraId="5924E7BF" w14:textId="53B89CBE" w:rsidR="00DB26B7" w:rsidRDefault="001452BD" w:rsidP="00C85A82">
      <w:pPr>
        <w:pStyle w:val="Nagwek1"/>
        <w:ind w:right="0"/>
        <w:rPr>
          <w:rFonts w:ascii="Georgia" w:hAnsi="Georgia" w:cs="Arial"/>
          <w:sz w:val="22"/>
          <w:szCs w:val="22"/>
        </w:rPr>
      </w:pPr>
      <w:r w:rsidRPr="00E3482A">
        <w:rPr>
          <w:rFonts w:ascii="Georgia" w:hAnsi="Georgia" w:cs="Arial"/>
          <w:sz w:val="22"/>
          <w:szCs w:val="22"/>
        </w:rPr>
        <w:t xml:space="preserve">KARY UMOWNE </w:t>
      </w:r>
    </w:p>
    <w:p w14:paraId="6C6215DD" w14:textId="77777777" w:rsidR="00952934" w:rsidRPr="00952934" w:rsidRDefault="00952934" w:rsidP="00952934"/>
    <w:p w14:paraId="77DB6832" w14:textId="77777777" w:rsidR="00DB26B7" w:rsidRPr="00E3482A" w:rsidRDefault="00DB26B7" w:rsidP="00952934">
      <w:pPr>
        <w:pStyle w:val="Nagwek1"/>
        <w:numPr>
          <w:ilvl w:val="0"/>
          <w:numId w:val="20"/>
        </w:numPr>
        <w:ind w:left="426" w:right="0" w:hanging="426"/>
        <w:jc w:val="left"/>
        <w:rPr>
          <w:rFonts w:ascii="Georgia" w:hAnsi="Georgia" w:cs="Arial"/>
          <w:b w:val="0"/>
          <w:sz w:val="22"/>
          <w:szCs w:val="22"/>
        </w:rPr>
      </w:pPr>
      <w:r w:rsidRPr="00E3482A">
        <w:rPr>
          <w:rFonts w:ascii="Georgia" w:hAnsi="Georgia" w:cs="Arial"/>
          <w:b w:val="0"/>
          <w:sz w:val="22"/>
          <w:szCs w:val="22"/>
        </w:rPr>
        <w:t xml:space="preserve">Wykonawca zapłaci Zamawiającemu kary umowne: </w:t>
      </w:r>
    </w:p>
    <w:p w14:paraId="37392FE4" w14:textId="558C7123" w:rsidR="00E56001" w:rsidRPr="00E3482A" w:rsidRDefault="00E56001" w:rsidP="00C85A82">
      <w:pPr>
        <w:numPr>
          <w:ilvl w:val="0"/>
          <w:numId w:val="21"/>
        </w:numPr>
        <w:jc w:val="both"/>
        <w:rPr>
          <w:rFonts w:ascii="Georgia" w:hAnsi="Georgia" w:cs="Arial"/>
          <w:sz w:val="22"/>
          <w:szCs w:val="22"/>
        </w:rPr>
      </w:pPr>
      <w:r w:rsidRPr="00E3482A">
        <w:rPr>
          <w:rFonts w:ascii="Georgia" w:hAnsi="Georgia" w:cs="Arial"/>
          <w:sz w:val="22"/>
          <w:szCs w:val="22"/>
        </w:rPr>
        <w:t xml:space="preserve">za opóźnienie w wykonaniu któregokolwiek z elementów Przedmiotu umowy w stosunku do terminów określonych w Harmonogramie rzeczowo – finansowym stanowiącym Załącznik nr </w:t>
      </w:r>
      <w:r w:rsidR="00952934">
        <w:rPr>
          <w:rFonts w:ascii="Georgia" w:hAnsi="Georgia" w:cs="Arial"/>
          <w:sz w:val="22"/>
          <w:szCs w:val="22"/>
        </w:rPr>
        <w:t>5</w:t>
      </w:r>
      <w:r w:rsidR="002B2001" w:rsidRPr="00E3482A">
        <w:rPr>
          <w:rFonts w:ascii="Georgia" w:hAnsi="Georgia" w:cs="Arial"/>
          <w:sz w:val="22"/>
          <w:szCs w:val="22"/>
        </w:rPr>
        <w:t xml:space="preserve"> </w:t>
      </w:r>
      <w:r w:rsidRPr="00E3482A">
        <w:rPr>
          <w:rFonts w:ascii="Georgia" w:hAnsi="Georgia" w:cs="Arial"/>
          <w:sz w:val="22"/>
          <w:szCs w:val="22"/>
        </w:rPr>
        <w:t>do</w:t>
      </w:r>
      <w:r w:rsidR="002B2001" w:rsidRPr="00E3482A">
        <w:rPr>
          <w:rFonts w:ascii="Georgia" w:hAnsi="Georgia" w:cs="Arial"/>
          <w:sz w:val="22"/>
          <w:szCs w:val="22"/>
        </w:rPr>
        <w:t xml:space="preserve"> U</w:t>
      </w:r>
      <w:r w:rsidRPr="00E3482A">
        <w:rPr>
          <w:rFonts w:ascii="Georgia" w:hAnsi="Georgia" w:cs="Arial"/>
          <w:sz w:val="22"/>
          <w:szCs w:val="22"/>
        </w:rPr>
        <w:t>mowy – w wysokości 0,</w:t>
      </w:r>
      <w:r w:rsidR="00952934">
        <w:rPr>
          <w:rFonts w:ascii="Georgia" w:hAnsi="Georgia" w:cs="Arial"/>
          <w:sz w:val="22"/>
          <w:szCs w:val="22"/>
        </w:rPr>
        <w:t>10</w:t>
      </w:r>
      <w:r w:rsidRPr="00E3482A">
        <w:rPr>
          <w:rFonts w:ascii="Georgia" w:hAnsi="Georgia" w:cs="Arial"/>
          <w:sz w:val="22"/>
          <w:szCs w:val="22"/>
        </w:rPr>
        <w:t>% wynagrodzenia umownego brutto określonego w § 5 ust. 1 Umowy za każdy dzień opóźnienia;</w:t>
      </w:r>
    </w:p>
    <w:p w14:paraId="27EEFCB2" w14:textId="07DD3BA9" w:rsidR="00416B6A" w:rsidRPr="00E3482A" w:rsidRDefault="00DB26B7" w:rsidP="00C85A82">
      <w:pPr>
        <w:numPr>
          <w:ilvl w:val="0"/>
          <w:numId w:val="21"/>
        </w:numPr>
        <w:jc w:val="both"/>
        <w:rPr>
          <w:rFonts w:ascii="Georgia" w:hAnsi="Georgia" w:cs="Arial"/>
          <w:sz w:val="22"/>
          <w:szCs w:val="22"/>
        </w:rPr>
      </w:pPr>
      <w:r w:rsidRPr="00E3482A">
        <w:rPr>
          <w:rFonts w:ascii="Georgia" w:hAnsi="Georgia" w:cs="Arial"/>
          <w:sz w:val="22"/>
          <w:szCs w:val="22"/>
        </w:rPr>
        <w:t xml:space="preserve">za opóźnienie w wykonaniu Przedmiotu umowy w stosunku do terminu określonego w § 2 ust. 1 </w:t>
      </w:r>
      <w:r w:rsidR="00B00C3C" w:rsidRPr="00E3482A">
        <w:rPr>
          <w:rFonts w:ascii="Georgia" w:hAnsi="Georgia" w:cs="Arial"/>
          <w:sz w:val="22"/>
          <w:szCs w:val="22"/>
        </w:rPr>
        <w:t xml:space="preserve">pkt c) </w:t>
      </w:r>
      <w:r w:rsidRPr="00E3482A">
        <w:rPr>
          <w:rFonts w:ascii="Georgia" w:hAnsi="Georgia" w:cs="Arial"/>
          <w:sz w:val="22"/>
          <w:szCs w:val="22"/>
        </w:rPr>
        <w:t>Umowy – w wysokości 0,</w:t>
      </w:r>
      <w:r w:rsidR="0038289C" w:rsidRPr="00E3482A">
        <w:rPr>
          <w:rFonts w:ascii="Georgia" w:hAnsi="Georgia" w:cs="Arial"/>
          <w:sz w:val="22"/>
          <w:szCs w:val="22"/>
        </w:rPr>
        <w:t>25</w:t>
      </w:r>
      <w:r w:rsidRPr="00E3482A">
        <w:rPr>
          <w:rFonts w:ascii="Georgia" w:hAnsi="Georgia" w:cs="Arial"/>
          <w:sz w:val="22"/>
          <w:szCs w:val="22"/>
        </w:rPr>
        <w:t xml:space="preserve">% wynagrodzenia umownego brutto określonego w § </w:t>
      </w:r>
      <w:r w:rsidR="00416B6A" w:rsidRPr="00E3482A">
        <w:rPr>
          <w:rFonts w:ascii="Georgia" w:hAnsi="Georgia" w:cs="Arial"/>
          <w:sz w:val="22"/>
          <w:szCs w:val="22"/>
        </w:rPr>
        <w:t>5</w:t>
      </w:r>
      <w:r w:rsidRPr="00E3482A">
        <w:rPr>
          <w:rFonts w:ascii="Georgia" w:hAnsi="Georgia" w:cs="Arial"/>
          <w:sz w:val="22"/>
          <w:szCs w:val="22"/>
        </w:rPr>
        <w:t xml:space="preserve"> ust. 1 Umowy za każdy dzień </w:t>
      </w:r>
      <w:r w:rsidR="00E56001" w:rsidRPr="00E3482A">
        <w:rPr>
          <w:rFonts w:ascii="Georgia" w:hAnsi="Georgia" w:cs="Arial"/>
          <w:sz w:val="22"/>
          <w:szCs w:val="22"/>
        </w:rPr>
        <w:t>opóźnienia</w:t>
      </w:r>
      <w:r w:rsidRPr="00E3482A">
        <w:rPr>
          <w:rFonts w:ascii="Georgia" w:hAnsi="Georgia" w:cs="Arial"/>
          <w:sz w:val="22"/>
          <w:szCs w:val="22"/>
        </w:rPr>
        <w:t xml:space="preserve">, </w:t>
      </w:r>
    </w:p>
    <w:p w14:paraId="1660FB5A" w14:textId="2BD05331" w:rsidR="00416B6A" w:rsidRPr="00E3482A" w:rsidRDefault="00DB26B7" w:rsidP="00C85A82">
      <w:pPr>
        <w:numPr>
          <w:ilvl w:val="0"/>
          <w:numId w:val="21"/>
        </w:numPr>
        <w:jc w:val="both"/>
        <w:rPr>
          <w:rFonts w:ascii="Georgia" w:hAnsi="Georgia" w:cs="Arial"/>
          <w:sz w:val="22"/>
          <w:szCs w:val="22"/>
        </w:rPr>
      </w:pPr>
      <w:r w:rsidRPr="00E3482A">
        <w:rPr>
          <w:rFonts w:ascii="Georgia" w:hAnsi="Georgia" w:cs="Arial"/>
          <w:sz w:val="22"/>
          <w:szCs w:val="22"/>
        </w:rPr>
        <w:t xml:space="preserve">za opóźnienie w usunięciu wad </w:t>
      </w:r>
      <w:r w:rsidR="00CD5E52" w:rsidRPr="00E3482A">
        <w:rPr>
          <w:rFonts w:ascii="Georgia" w:hAnsi="Georgia" w:cs="Arial"/>
          <w:sz w:val="22"/>
          <w:szCs w:val="22"/>
        </w:rPr>
        <w:t xml:space="preserve">lub usterek </w:t>
      </w:r>
      <w:r w:rsidRPr="00E3482A">
        <w:rPr>
          <w:rFonts w:ascii="Georgia" w:hAnsi="Georgia" w:cs="Arial"/>
          <w:sz w:val="22"/>
          <w:szCs w:val="22"/>
        </w:rPr>
        <w:t>stwierdzonych przy odbiorach lub ujawnionych w okresie rękojmi lub gwarancji - w wysokości 0,</w:t>
      </w:r>
      <w:r w:rsidR="009521A7" w:rsidRPr="00E3482A">
        <w:rPr>
          <w:rFonts w:ascii="Georgia" w:hAnsi="Georgia" w:cs="Arial"/>
          <w:sz w:val="22"/>
          <w:szCs w:val="22"/>
        </w:rPr>
        <w:t>25</w:t>
      </w:r>
      <w:r w:rsidRPr="00E3482A">
        <w:rPr>
          <w:rFonts w:ascii="Georgia" w:hAnsi="Georgia" w:cs="Arial"/>
          <w:sz w:val="22"/>
          <w:szCs w:val="22"/>
        </w:rPr>
        <w:t xml:space="preserve">% wynagrodzenia umownego brutto określonego w § </w:t>
      </w:r>
      <w:r w:rsidR="00416B6A" w:rsidRPr="00E3482A">
        <w:rPr>
          <w:rFonts w:ascii="Georgia" w:hAnsi="Georgia" w:cs="Arial"/>
          <w:sz w:val="22"/>
          <w:szCs w:val="22"/>
        </w:rPr>
        <w:t>5</w:t>
      </w:r>
      <w:r w:rsidRPr="00E3482A">
        <w:rPr>
          <w:rFonts w:ascii="Georgia" w:hAnsi="Georgia" w:cs="Arial"/>
          <w:sz w:val="22"/>
          <w:szCs w:val="22"/>
        </w:rPr>
        <w:t xml:space="preserve"> ust. 1 Umowy, za każdy dzień </w:t>
      </w:r>
      <w:r w:rsidR="00E56001" w:rsidRPr="00E3482A">
        <w:rPr>
          <w:rFonts w:ascii="Georgia" w:hAnsi="Georgia" w:cs="Arial"/>
          <w:sz w:val="22"/>
          <w:szCs w:val="22"/>
        </w:rPr>
        <w:t>opóźnienia</w:t>
      </w:r>
      <w:r w:rsidRPr="00E3482A">
        <w:rPr>
          <w:rFonts w:ascii="Georgia" w:hAnsi="Georgia" w:cs="Arial"/>
          <w:sz w:val="22"/>
          <w:szCs w:val="22"/>
        </w:rPr>
        <w:t xml:space="preserve">, </w:t>
      </w:r>
    </w:p>
    <w:p w14:paraId="21977880" w14:textId="77777777" w:rsidR="00416B6A" w:rsidRPr="00E3482A" w:rsidRDefault="00DB26B7" w:rsidP="00C85A82">
      <w:pPr>
        <w:numPr>
          <w:ilvl w:val="0"/>
          <w:numId w:val="21"/>
        </w:numPr>
        <w:jc w:val="both"/>
        <w:rPr>
          <w:rFonts w:ascii="Georgia" w:hAnsi="Georgia" w:cs="Arial"/>
          <w:sz w:val="22"/>
          <w:szCs w:val="22"/>
        </w:rPr>
      </w:pPr>
      <w:r w:rsidRPr="00E3482A">
        <w:rPr>
          <w:rFonts w:ascii="Georgia" w:hAnsi="Georgia" w:cs="Arial"/>
          <w:sz w:val="22"/>
          <w:szCs w:val="22"/>
        </w:rPr>
        <w:lastRenderedPageBreak/>
        <w:t xml:space="preserve">w razie odstąpienia przez Zamawiającego od Umowy z przyczyn leżących po stronie Wykonawcy lub odstąpienia przez Wykonawcę z przyczyn nie leżących po stronie Zamawiającego - w wysokości 10% wynagrodzenia umownego brutto określonego w § </w:t>
      </w:r>
      <w:r w:rsidR="00416B6A" w:rsidRPr="00E3482A">
        <w:rPr>
          <w:rFonts w:ascii="Georgia" w:hAnsi="Georgia" w:cs="Arial"/>
          <w:sz w:val="22"/>
          <w:szCs w:val="22"/>
        </w:rPr>
        <w:t>5</w:t>
      </w:r>
      <w:r w:rsidRPr="00E3482A">
        <w:rPr>
          <w:rFonts w:ascii="Georgia" w:hAnsi="Georgia" w:cs="Arial"/>
          <w:sz w:val="22"/>
          <w:szCs w:val="22"/>
        </w:rPr>
        <w:t xml:space="preserve"> ust. 1 Umowy, </w:t>
      </w:r>
    </w:p>
    <w:p w14:paraId="4AF680F2" w14:textId="77777777" w:rsidR="00416B6A" w:rsidRPr="00E3482A" w:rsidRDefault="00DB26B7" w:rsidP="00C85A82">
      <w:pPr>
        <w:numPr>
          <w:ilvl w:val="0"/>
          <w:numId w:val="21"/>
        </w:numPr>
        <w:jc w:val="both"/>
        <w:rPr>
          <w:rFonts w:ascii="Georgia" w:hAnsi="Georgia" w:cs="Arial"/>
          <w:sz w:val="22"/>
          <w:szCs w:val="22"/>
        </w:rPr>
      </w:pPr>
      <w:r w:rsidRPr="00E3482A">
        <w:rPr>
          <w:rFonts w:ascii="Georgia" w:hAnsi="Georgia" w:cs="Arial"/>
          <w:sz w:val="22"/>
          <w:szCs w:val="22"/>
        </w:rPr>
        <w:t xml:space="preserve">w razie odstąpienia przez Zamawiającego od części Umowy z przyczyn leżących po stronie Wykonawcy lub odstąpienia od Umowy przez Wykonawcę z przyczyn nie leżących po stronie Zamawiającego – w wysokości 10% wynagrodzenia </w:t>
      </w:r>
      <w:r w:rsidR="00671103" w:rsidRPr="00E3482A">
        <w:rPr>
          <w:rFonts w:ascii="Georgia" w:hAnsi="Georgia" w:cs="Arial"/>
          <w:sz w:val="22"/>
          <w:szCs w:val="22"/>
        </w:rPr>
        <w:t xml:space="preserve">umownego brutto </w:t>
      </w:r>
      <w:r w:rsidRPr="00E3482A">
        <w:rPr>
          <w:rFonts w:ascii="Georgia" w:hAnsi="Georgia" w:cs="Arial"/>
          <w:sz w:val="22"/>
          <w:szCs w:val="22"/>
        </w:rPr>
        <w:t xml:space="preserve">określonego w § </w:t>
      </w:r>
      <w:r w:rsidR="00416B6A" w:rsidRPr="00E3482A">
        <w:rPr>
          <w:rFonts w:ascii="Georgia" w:hAnsi="Georgia" w:cs="Arial"/>
          <w:sz w:val="22"/>
          <w:szCs w:val="22"/>
        </w:rPr>
        <w:t>5</w:t>
      </w:r>
      <w:r w:rsidRPr="00E3482A">
        <w:rPr>
          <w:rFonts w:ascii="Georgia" w:hAnsi="Georgia" w:cs="Arial"/>
          <w:sz w:val="22"/>
          <w:szCs w:val="22"/>
        </w:rPr>
        <w:t xml:space="preserve"> ust. 1 Umowy dla części Umowy od której Zamawiający odstąpił, bądź dla reszty niespełnionego przez Wykonawcę świadczenia w zależności od tego w jakiej części Zamawiający od Umowy odstąpił, </w:t>
      </w:r>
    </w:p>
    <w:p w14:paraId="6DBD9176" w14:textId="765F4835" w:rsidR="00416B6A" w:rsidRPr="00E3482A" w:rsidRDefault="00DB26B7" w:rsidP="00C85A82">
      <w:pPr>
        <w:numPr>
          <w:ilvl w:val="0"/>
          <w:numId w:val="21"/>
        </w:numPr>
        <w:jc w:val="both"/>
        <w:rPr>
          <w:rFonts w:ascii="Georgia" w:hAnsi="Georgia" w:cs="Arial"/>
          <w:sz w:val="22"/>
          <w:szCs w:val="22"/>
        </w:rPr>
      </w:pPr>
      <w:r w:rsidRPr="00E3482A">
        <w:rPr>
          <w:rFonts w:ascii="Georgia" w:hAnsi="Georgia" w:cs="Arial"/>
          <w:sz w:val="22"/>
          <w:szCs w:val="22"/>
        </w:rPr>
        <w:t xml:space="preserve">w razie </w:t>
      </w:r>
      <w:r w:rsidR="006A3937">
        <w:rPr>
          <w:rFonts w:ascii="Georgia" w:hAnsi="Georgia" w:cs="Arial"/>
          <w:sz w:val="22"/>
          <w:szCs w:val="22"/>
        </w:rPr>
        <w:t>opóźnienia</w:t>
      </w:r>
      <w:r w:rsidR="00671103" w:rsidRPr="00E3482A">
        <w:rPr>
          <w:rFonts w:ascii="Georgia" w:hAnsi="Georgia" w:cs="Arial"/>
          <w:sz w:val="22"/>
          <w:szCs w:val="22"/>
        </w:rPr>
        <w:t xml:space="preserve"> w zapłacie przez Wykonawcę </w:t>
      </w:r>
      <w:r w:rsidRPr="00E3482A">
        <w:rPr>
          <w:rFonts w:ascii="Georgia" w:hAnsi="Georgia" w:cs="Arial"/>
          <w:sz w:val="22"/>
          <w:szCs w:val="22"/>
        </w:rPr>
        <w:t xml:space="preserve">lub </w:t>
      </w:r>
      <w:r w:rsidR="00671103" w:rsidRPr="00E3482A">
        <w:rPr>
          <w:rFonts w:ascii="Georgia" w:hAnsi="Georgia" w:cs="Arial"/>
          <w:sz w:val="22"/>
          <w:szCs w:val="22"/>
        </w:rPr>
        <w:t xml:space="preserve">w razie </w:t>
      </w:r>
      <w:r w:rsidRPr="00E3482A">
        <w:rPr>
          <w:rFonts w:ascii="Georgia" w:hAnsi="Georgia" w:cs="Arial"/>
          <w:sz w:val="22"/>
          <w:szCs w:val="22"/>
        </w:rPr>
        <w:t xml:space="preserve">nieterminowej zapłaty </w:t>
      </w:r>
      <w:r w:rsidR="00671103" w:rsidRPr="00E3482A">
        <w:rPr>
          <w:rFonts w:ascii="Georgia" w:hAnsi="Georgia" w:cs="Arial"/>
          <w:sz w:val="22"/>
          <w:szCs w:val="22"/>
        </w:rPr>
        <w:t xml:space="preserve">przez Wykonawcę </w:t>
      </w:r>
      <w:r w:rsidRPr="00E3482A">
        <w:rPr>
          <w:rFonts w:ascii="Georgia" w:hAnsi="Georgia" w:cs="Arial"/>
          <w:sz w:val="22"/>
          <w:szCs w:val="22"/>
        </w:rPr>
        <w:t>wynagrodzenia należnego podwykonawcom lub dalszym podwykonawcom - w wysokości 0,</w:t>
      </w:r>
      <w:r w:rsidR="009521A7" w:rsidRPr="00E3482A">
        <w:rPr>
          <w:rFonts w:ascii="Georgia" w:hAnsi="Georgia" w:cs="Arial"/>
          <w:sz w:val="22"/>
          <w:szCs w:val="22"/>
        </w:rPr>
        <w:t>10</w:t>
      </w:r>
      <w:r w:rsidRPr="00E3482A">
        <w:rPr>
          <w:rFonts w:ascii="Georgia" w:hAnsi="Georgia" w:cs="Arial"/>
          <w:sz w:val="22"/>
          <w:szCs w:val="22"/>
        </w:rPr>
        <w:t xml:space="preserve">% wynagrodzenia umownego brutto ustalonego odpowiednio w umowie o podwykonawstwo lub dalsze podwykonawstwo, za każdy przypadek braku zapłaty lub nieterminowej zapłaty, </w:t>
      </w:r>
    </w:p>
    <w:p w14:paraId="1C825BFF" w14:textId="395F2DCC" w:rsidR="00416B6A" w:rsidRPr="00E3482A" w:rsidRDefault="00DB26B7" w:rsidP="00C85A82">
      <w:pPr>
        <w:numPr>
          <w:ilvl w:val="0"/>
          <w:numId w:val="21"/>
        </w:numPr>
        <w:jc w:val="both"/>
        <w:rPr>
          <w:rFonts w:ascii="Georgia" w:hAnsi="Georgia" w:cs="Arial"/>
          <w:sz w:val="22"/>
          <w:szCs w:val="22"/>
        </w:rPr>
      </w:pPr>
      <w:r w:rsidRPr="00E3482A">
        <w:rPr>
          <w:rFonts w:ascii="Georgia" w:hAnsi="Georgia" w:cs="Arial"/>
          <w:sz w:val="22"/>
          <w:szCs w:val="22"/>
        </w:rPr>
        <w:t xml:space="preserve">w razie nieprzedłożenia Zamawiającemu do zaakceptowania projektu umowy o podwykonawstwo, której przedmiotem są roboty </w:t>
      </w:r>
      <w:r w:rsidRPr="005519CB">
        <w:rPr>
          <w:rFonts w:ascii="Georgia" w:hAnsi="Georgia" w:cs="Arial"/>
          <w:sz w:val="22"/>
          <w:szCs w:val="22"/>
        </w:rPr>
        <w:t>budowlane</w:t>
      </w:r>
      <w:r w:rsidR="00341B73" w:rsidRPr="005519CB">
        <w:rPr>
          <w:rFonts w:ascii="Georgia" w:hAnsi="Georgia" w:cs="Arial"/>
          <w:sz w:val="22"/>
          <w:szCs w:val="22"/>
        </w:rPr>
        <w:t xml:space="preserve"> </w:t>
      </w:r>
      <w:r w:rsidR="00341B73" w:rsidRPr="005519CB">
        <w:rPr>
          <w:rFonts w:ascii="Georgia" w:hAnsi="Georgia" w:cs="Arial"/>
        </w:rPr>
        <w:t>i instalacyjne</w:t>
      </w:r>
      <w:r w:rsidRPr="005519CB">
        <w:rPr>
          <w:rFonts w:ascii="Georgia" w:hAnsi="Georgia" w:cs="Arial"/>
          <w:sz w:val="22"/>
          <w:szCs w:val="22"/>
        </w:rPr>
        <w:t xml:space="preserve">, lub </w:t>
      </w:r>
      <w:r w:rsidRPr="00E3482A">
        <w:rPr>
          <w:rFonts w:ascii="Georgia" w:hAnsi="Georgia" w:cs="Arial"/>
          <w:sz w:val="22"/>
          <w:szCs w:val="22"/>
        </w:rPr>
        <w:t xml:space="preserve">projektu jej zmiany - w wysokości </w:t>
      </w:r>
      <w:r w:rsidR="005E23ED" w:rsidRPr="00E3482A">
        <w:rPr>
          <w:rFonts w:ascii="Georgia" w:hAnsi="Georgia" w:cs="Arial"/>
          <w:sz w:val="22"/>
          <w:szCs w:val="22"/>
        </w:rPr>
        <w:t xml:space="preserve">10.000 zł + </w:t>
      </w:r>
      <w:r w:rsidR="001960C9" w:rsidRPr="00E3482A">
        <w:rPr>
          <w:rFonts w:ascii="Georgia" w:hAnsi="Georgia" w:cs="Arial"/>
          <w:sz w:val="22"/>
          <w:szCs w:val="22"/>
        </w:rPr>
        <w:t>5</w:t>
      </w:r>
      <w:r w:rsidRPr="00E3482A">
        <w:rPr>
          <w:rFonts w:ascii="Georgia" w:hAnsi="Georgia" w:cs="Arial"/>
          <w:sz w:val="22"/>
          <w:szCs w:val="22"/>
        </w:rPr>
        <w:t xml:space="preserve">% wynagrodzenia umownego brutto </w:t>
      </w:r>
      <w:r w:rsidR="005E23ED" w:rsidRPr="00E3482A">
        <w:rPr>
          <w:rFonts w:ascii="Georgia" w:hAnsi="Georgia" w:cs="Arial"/>
          <w:sz w:val="22"/>
          <w:szCs w:val="22"/>
        </w:rPr>
        <w:t>podwykonawcy</w:t>
      </w:r>
      <w:r w:rsidRPr="00E3482A">
        <w:rPr>
          <w:rFonts w:ascii="Georgia" w:hAnsi="Georgia" w:cs="Arial"/>
          <w:sz w:val="22"/>
          <w:szCs w:val="22"/>
        </w:rPr>
        <w:t xml:space="preserve">, za każdy przypadek nieprzedłożenia do zaakceptowania projektu umowy lub projektu jej zmiany, </w:t>
      </w:r>
    </w:p>
    <w:p w14:paraId="5010107D" w14:textId="1AC1B87B" w:rsidR="00416B6A" w:rsidRPr="00E3482A" w:rsidRDefault="00DB26B7" w:rsidP="00C85A82">
      <w:pPr>
        <w:numPr>
          <w:ilvl w:val="0"/>
          <w:numId w:val="21"/>
        </w:numPr>
        <w:jc w:val="both"/>
        <w:rPr>
          <w:rFonts w:ascii="Georgia" w:hAnsi="Georgia" w:cs="Arial"/>
          <w:sz w:val="22"/>
          <w:szCs w:val="22"/>
        </w:rPr>
      </w:pPr>
      <w:r w:rsidRPr="00E3482A">
        <w:rPr>
          <w:rFonts w:ascii="Georgia" w:hAnsi="Georgia" w:cs="Arial"/>
          <w:sz w:val="22"/>
          <w:szCs w:val="22"/>
        </w:rPr>
        <w:t xml:space="preserve">w razie nieprzedłożenia Zamawiającemu poświadczonej za zgodność z oryginałem kopii umowy o podwykonawstwo, lub jej zmiany, w terminie 7 dni od dnia jej zawarcia - w wysokości </w:t>
      </w:r>
      <w:r w:rsidR="005E23ED" w:rsidRPr="00E3482A">
        <w:rPr>
          <w:rFonts w:ascii="Georgia" w:hAnsi="Georgia" w:cs="Arial"/>
          <w:sz w:val="22"/>
          <w:szCs w:val="22"/>
        </w:rPr>
        <w:t xml:space="preserve">10.000 zł + </w:t>
      </w:r>
      <w:r w:rsidR="001960C9" w:rsidRPr="00E3482A">
        <w:rPr>
          <w:rFonts w:ascii="Georgia" w:hAnsi="Georgia" w:cs="Arial"/>
          <w:sz w:val="22"/>
          <w:szCs w:val="22"/>
        </w:rPr>
        <w:t>5</w:t>
      </w:r>
      <w:r w:rsidR="005E23ED" w:rsidRPr="00E3482A">
        <w:rPr>
          <w:rFonts w:ascii="Georgia" w:hAnsi="Georgia" w:cs="Arial"/>
          <w:sz w:val="22"/>
          <w:szCs w:val="22"/>
        </w:rPr>
        <w:t xml:space="preserve">% </w:t>
      </w:r>
      <w:r w:rsidRPr="00E3482A">
        <w:rPr>
          <w:rFonts w:ascii="Georgia" w:hAnsi="Georgia" w:cs="Arial"/>
          <w:sz w:val="22"/>
          <w:szCs w:val="22"/>
        </w:rPr>
        <w:t xml:space="preserve">wynagrodzenia umownego brutto </w:t>
      </w:r>
      <w:r w:rsidR="005E23ED" w:rsidRPr="00E3482A">
        <w:rPr>
          <w:rFonts w:ascii="Georgia" w:hAnsi="Georgia" w:cs="Arial"/>
          <w:sz w:val="22"/>
          <w:szCs w:val="22"/>
        </w:rPr>
        <w:t>podwykonawcy</w:t>
      </w:r>
      <w:r w:rsidRPr="00E3482A">
        <w:rPr>
          <w:rFonts w:ascii="Georgia" w:hAnsi="Georgia" w:cs="Arial"/>
          <w:sz w:val="22"/>
          <w:szCs w:val="22"/>
        </w:rPr>
        <w:t xml:space="preserve">, za każdy przypadek nieprzedłożenia poświadczonej za zgodność z oryginałem kopii umowy lub jej zmiany, </w:t>
      </w:r>
    </w:p>
    <w:p w14:paraId="135576DC" w14:textId="63BA547E" w:rsidR="00416B6A" w:rsidRPr="00E3482A" w:rsidRDefault="00DB26B7" w:rsidP="00C85A82">
      <w:pPr>
        <w:numPr>
          <w:ilvl w:val="0"/>
          <w:numId w:val="21"/>
        </w:numPr>
        <w:jc w:val="both"/>
        <w:rPr>
          <w:rFonts w:ascii="Georgia" w:hAnsi="Georgia" w:cs="Arial"/>
          <w:sz w:val="22"/>
          <w:szCs w:val="22"/>
        </w:rPr>
      </w:pPr>
      <w:r w:rsidRPr="00E3482A">
        <w:rPr>
          <w:rFonts w:ascii="Georgia" w:hAnsi="Georgia" w:cs="Arial"/>
          <w:sz w:val="22"/>
          <w:szCs w:val="22"/>
        </w:rPr>
        <w:t xml:space="preserve">w razie braku zmiany umowy o podwykonawstwo w zakresie terminu zapłaty - w wysokości </w:t>
      </w:r>
      <w:r w:rsidR="005E23ED" w:rsidRPr="00E3482A">
        <w:rPr>
          <w:rFonts w:ascii="Georgia" w:hAnsi="Georgia" w:cs="Arial"/>
          <w:sz w:val="22"/>
          <w:szCs w:val="22"/>
        </w:rPr>
        <w:t xml:space="preserve">10.000 zł + </w:t>
      </w:r>
      <w:r w:rsidR="001960C9" w:rsidRPr="00E3482A">
        <w:rPr>
          <w:rFonts w:ascii="Georgia" w:hAnsi="Georgia" w:cs="Arial"/>
          <w:sz w:val="22"/>
          <w:szCs w:val="22"/>
        </w:rPr>
        <w:t>5</w:t>
      </w:r>
      <w:r w:rsidR="005E23ED" w:rsidRPr="00E3482A">
        <w:rPr>
          <w:rFonts w:ascii="Georgia" w:hAnsi="Georgia" w:cs="Arial"/>
          <w:sz w:val="22"/>
          <w:szCs w:val="22"/>
        </w:rPr>
        <w:t xml:space="preserve">% </w:t>
      </w:r>
      <w:r w:rsidRPr="00E3482A">
        <w:rPr>
          <w:rFonts w:ascii="Georgia" w:hAnsi="Georgia" w:cs="Arial"/>
          <w:sz w:val="22"/>
          <w:szCs w:val="22"/>
        </w:rPr>
        <w:t xml:space="preserve">wynagrodzenia umownego brutto </w:t>
      </w:r>
      <w:r w:rsidR="00F97977" w:rsidRPr="00E3482A">
        <w:rPr>
          <w:rFonts w:ascii="Georgia" w:hAnsi="Georgia" w:cs="Arial"/>
          <w:sz w:val="22"/>
          <w:szCs w:val="22"/>
        </w:rPr>
        <w:t>podwykonawcy</w:t>
      </w:r>
      <w:r w:rsidRPr="00E3482A">
        <w:rPr>
          <w:rFonts w:ascii="Georgia" w:hAnsi="Georgia" w:cs="Arial"/>
          <w:sz w:val="22"/>
          <w:szCs w:val="22"/>
        </w:rPr>
        <w:t xml:space="preserve">, za każdy przypadek braku zmiany umowy o podwykonawstwo w zakresie terminu zapłaty, </w:t>
      </w:r>
    </w:p>
    <w:p w14:paraId="1504806F" w14:textId="2C59116D" w:rsidR="00416B6A" w:rsidRPr="00E3482A" w:rsidRDefault="00DB26B7" w:rsidP="00C85A82">
      <w:pPr>
        <w:numPr>
          <w:ilvl w:val="0"/>
          <w:numId w:val="21"/>
        </w:numPr>
        <w:jc w:val="both"/>
        <w:rPr>
          <w:rFonts w:ascii="Georgia" w:hAnsi="Georgia" w:cs="Arial"/>
          <w:sz w:val="22"/>
          <w:szCs w:val="22"/>
        </w:rPr>
      </w:pPr>
      <w:bookmarkStart w:id="15" w:name="_Hlk509401205"/>
      <w:r w:rsidRPr="00E3482A">
        <w:rPr>
          <w:rFonts w:ascii="Georgia" w:hAnsi="Georgia" w:cs="Arial"/>
          <w:sz w:val="22"/>
          <w:szCs w:val="22"/>
        </w:rPr>
        <w:t xml:space="preserve">za niedoręczenie Zamawiającemu </w:t>
      </w:r>
      <w:r w:rsidR="00211540" w:rsidRPr="00E3482A">
        <w:rPr>
          <w:rFonts w:ascii="Georgia" w:hAnsi="Georgia" w:cs="Arial"/>
          <w:sz w:val="22"/>
          <w:szCs w:val="22"/>
        </w:rPr>
        <w:t>dokumentów potwierdzających</w:t>
      </w:r>
      <w:r w:rsidRPr="00E3482A">
        <w:rPr>
          <w:rFonts w:ascii="Georgia" w:hAnsi="Georgia" w:cs="Arial"/>
          <w:sz w:val="22"/>
          <w:szCs w:val="22"/>
        </w:rPr>
        <w:t xml:space="preserve"> uiszczeni</w:t>
      </w:r>
      <w:r w:rsidR="002B754D" w:rsidRPr="00E3482A">
        <w:rPr>
          <w:rFonts w:ascii="Georgia" w:hAnsi="Georgia" w:cs="Arial"/>
          <w:sz w:val="22"/>
          <w:szCs w:val="22"/>
        </w:rPr>
        <w:t>e</w:t>
      </w:r>
      <w:r w:rsidRPr="00E3482A">
        <w:rPr>
          <w:rFonts w:ascii="Georgia" w:hAnsi="Georgia" w:cs="Arial"/>
          <w:sz w:val="22"/>
          <w:szCs w:val="22"/>
        </w:rPr>
        <w:t>, odpowiednio przez Wykonawcę lub jego Podwykonawców lub ich dalszych podwykonawców, wszelkich wymagalnych wierzytelności przysługujących jego Podwykonawcom lub dalszym podwykonawcom, powstałych w związku z realizacją Przedmiotu Umowy lub nieprzedłożenia oświadczenia Podwykonawców lub dalszych Podwykonawców, o których mowa w zdaniu poprzednim na wzorze oświadczenia stanowiącego Załącznik</w:t>
      </w:r>
      <w:r w:rsidRPr="00E3482A">
        <w:rPr>
          <w:rFonts w:ascii="Georgia" w:hAnsi="Georgia" w:cs="Arial"/>
          <w:b/>
          <w:sz w:val="22"/>
          <w:szCs w:val="22"/>
        </w:rPr>
        <w:t xml:space="preserve"> </w:t>
      </w:r>
      <w:r w:rsidRPr="00E3482A">
        <w:rPr>
          <w:rFonts w:ascii="Georgia" w:hAnsi="Georgia" w:cs="Arial"/>
          <w:sz w:val="22"/>
          <w:szCs w:val="22"/>
        </w:rPr>
        <w:t>nr 1</w:t>
      </w:r>
      <w:r w:rsidRPr="00E3482A">
        <w:rPr>
          <w:rFonts w:ascii="Georgia" w:hAnsi="Georgia" w:cs="Arial"/>
          <w:b/>
          <w:sz w:val="22"/>
          <w:szCs w:val="22"/>
        </w:rPr>
        <w:t xml:space="preserve"> </w:t>
      </w:r>
      <w:r w:rsidRPr="00E3482A">
        <w:rPr>
          <w:rFonts w:ascii="Georgia" w:hAnsi="Georgia" w:cs="Arial"/>
          <w:sz w:val="22"/>
          <w:szCs w:val="22"/>
        </w:rPr>
        <w:t>do niniejszej Umowy – w wysokości 10.000 zł za każdy przypadek niedoręczenia oświadczenia lub niedoręczenia oświadczenia na wzorze stanowiącym Załącznik nr 1 do niniejszej Umowy</w:t>
      </w:r>
      <w:bookmarkEnd w:id="15"/>
      <w:r w:rsidRPr="00E3482A">
        <w:rPr>
          <w:rFonts w:ascii="Georgia" w:hAnsi="Georgia" w:cs="Arial"/>
          <w:sz w:val="22"/>
          <w:szCs w:val="22"/>
        </w:rPr>
        <w:t>;</w:t>
      </w:r>
    </w:p>
    <w:p w14:paraId="68BFD580" w14:textId="6425EE5C" w:rsidR="00DB26B7" w:rsidRPr="00E3482A" w:rsidRDefault="00DB26B7" w:rsidP="00C85A82">
      <w:pPr>
        <w:numPr>
          <w:ilvl w:val="0"/>
          <w:numId w:val="21"/>
        </w:numPr>
        <w:jc w:val="both"/>
        <w:rPr>
          <w:rFonts w:ascii="Georgia" w:hAnsi="Georgia" w:cs="Arial"/>
          <w:sz w:val="22"/>
          <w:szCs w:val="22"/>
        </w:rPr>
      </w:pPr>
      <w:r w:rsidRPr="00E3482A">
        <w:rPr>
          <w:rFonts w:ascii="Georgia" w:hAnsi="Georgia" w:cs="Arial"/>
          <w:sz w:val="22"/>
          <w:szCs w:val="22"/>
        </w:rPr>
        <w:t>za naruszenie przez Wykonawcę jakiegokolwiek postanowienia Umowy, trwającego pomimo wezwania przez Zamawiającego do podjęcia określonej czynności lub zaniechania naruszeń, w terminie 7 dni od wezwania przez Zamawiającego – w wysokości 0,</w:t>
      </w:r>
      <w:r w:rsidR="00211238" w:rsidRPr="00E3482A">
        <w:rPr>
          <w:rFonts w:ascii="Georgia" w:hAnsi="Georgia" w:cs="Arial"/>
          <w:sz w:val="22"/>
          <w:szCs w:val="22"/>
        </w:rPr>
        <w:t>10</w:t>
      </w:r>
      <w:r w:rsidRPr="00E3482A">
        <w:rPr>
          <w:rFonts w:ascii="Georgia" w:hAnsi="Georgia" w:cs="Arial"/>
          <w:sz w:val="22"/>
          <w:szCs w:val="22"/>
        </w:rPr>
        <w:t xml:space="preserve"> % wynagrodzenia umownego brutto określonego w § </w:t>
      </w:r>
      <w:r w:rsidR="00416B6A" w:rsidRPr="00E3482A">
        <w:rPr>
          <w:rFonts w:ascii="Georgia" w:hAnsi="Georgia" w:cs="Arial"/>
          <w:sz w:val="22"/>
          <w:szCs w:val="22"/>
        </w:rPr>
        <w:t>5</w:t>
      </w:r>
      <w:r w:rsidRPr="00E3482A">
        <w:rPr>
          <w:rFonts w:ascii="Georgia" w:hAnsi="Georgia" w:cs="Arial"/>
          <w:sz w:val="22"/>
          <w:szCs w:val="22"/>
        </w:rPr>
        <w:t xml:space="preserve"> ust. 1 Umowy za każdy dzień trwania naruszenia po bezskutecznym wezwaniu przez Zamawiającego;</w:t>
      </w:r>
    </w:p>
    <w:p w14:paraId="226E6BAA" w14:textId="3129033E" w:rsidR="00DB26B7" w:rsidRPr="00E3482A" w:rsidRDefault="005F4C43" w:rsidP="00C85A82">
      <w:pPr>
        <w:numPr>
          <w:ilvl w:val="0"/>
          <w:numId w:val="20"/>
        </w:numPr>
        <w:ind w:right="-284"/>
        <w:jc w:val="both"/>
        <w:rPr>
          <w:rFonts w:ascii="Georgia" w:hAnsi="Georgia" w:cs="Arial"/>
          <w:b/>
          <w:sz w:val="22"/>
          <w:szCs w:val="22"/>
        </w:rPr>
      </w:pPr>
      <w:bookmarkStart w:id="16" w:name="_Hlk509401726"/>
      <w:r w:rsidRPr="00E3482A">
        <w:rPr>
          <w:rFonts w:ascii="Georgia" w:hAnsi="Georgia" w:cs="Arial"/>
          <w:sz w:val="22"/>
          <w:szCs w:val="22"/>
        </w:rPr>
        <w:t xml:space="preserve">Strony </w:t>
      </w:r>
      <w:r w:rsidR="00DB26B7" w:rsidRPr="00E3482A">
        <w:rPr>
          <w:rFonts w:ascii="Georgia" w:hAnsi="Georgia" w:cs="Arial"/>
          <w:sz w:val="22"/>
          <w:szCs w:val="22"/>
        </w:rPr>
        <w:t>mo</w:t>
      </w:r>
      <w:r w:rsidRPr="00E3482A">
        <w:rPr>
          <w:rFonts w:ascii="Georgia" w:hAnsi="Georgia" w:cs="Arial"/>
          <w:sz w:val="22"/>
          <w:szCs w:val="22"/>
        </w:rPr>
        <w:t>gą</w:t>
      </w:r>
      <w:r w:rsidR="00DB26B7" w:rsidRPr="00E3482A">
        <w:rPr>
          <w:rFonts w:ascii="Georgia" w:hAnsi="Georgia" w:cs="Arial"/>
          <w:sz w:val="22"/>
          <w:szCs w:val="22"/>
        </w:rPr>
        <w:t xml:space="preserve"> dochodzić na ogólnych zasadach Kodeksu cywilnego odszkodowania przewyższającego wysokość zastrzeżonych kar umownych</w:t>
      </w:r>
      <w:bookmarkEnd w:id="16"/>
      <w:r w:rsidR="00DB26B7" w:rsidRPr="00E3482A">
        <w:rPr>
          <w:rFonts w:ascii="Georgia" w:hAnsi="Georgia" w:cs="Arial"/>
          <w:sz w:val="22"/>
          <w:szCs w:val="22"/>
        </w:rPr>
        <w:t>.</w:t>
      </w:r>
    </w:p>
    <w:p w14:paraId="0D6E2B2E" w14:textId="25F028ED" w:rsidR="00F97977" w:rsidRPr="00E3482A" w:rsidRDefault="00F97977" w:rsidP="00C85A82">
      <w:pPr>
        <w:numPr>
          <w:ilvl w:val="0"/>
          <w:numId w:val="20"/>
        </w:numPr>
        <w:ind w:right="-284"/>
        <w:jc w:val="both"/>
        <w:rPr>
          <w:rFonts w:ascii="Georgia" w:hAnsi="Georgia" w:cs="Arial"/>
          <w:b/>
          <w:sz w:val="22"/>
          <w:szCs w:val="22"/>
        </w:rPr>
      </w:pPr>
      <w:bookmarkStart w:id="17" w:name="_Hlk35102731"/>
      <w:r w:rsidRPr="00E3482A">
        <w:rPr>
          <w:rFonts w:ascii="Georgia" w:hAnsi="Georgia" w:cs="Arial"/>
          <w:sz w:val="22"/>
          <w:szCs w:val="22"/>
        </w:rPr>
        <w:t>Suma kar umownych nałożonych przez Zamawiającego na Wykonawcę</w:t>
      </w:r>
      <w:r w:rsidR="00952934">
        <w:rPr>
          <w:rFonts w:ascii="Georgia" w:hAnsi="Georgia" w:cs="Arial"/>
          <w:sz w:val="22"/>
          <w:szCs w:val="22"/>
        </w:rPr>
        <w:t xml:space="preserve"> określonych w ust. 1 pkt 1, 2 i 3</w:t>
      </w:r>
      <w:r w:rsidRPr="00E3482A">
        <w:rPr>
          <w:rFonts w:ascii="Georgia" w:hAnsi="Georgia" w:cs="Arial"/>
          <w:sz w:val="22"/>
          <w:szCs w:val="22"/>
        </w:rPr>
        <w:t xml:space="preserve"> nie może przekroczyć </w:t>
      </w:r>
      <w:r w:rsidR="00952934">
        <w:rPr>
          <w:rFonts w:ascii="Georgia" w:hAnsi="Georgia" w:cs="Arial"/>
          <w:sz w:val="22"/>
          <w:szCs w:val="22"/>
        </w:rPr>
        <w:t>3</w:t>
      </w:r>
      <w:r w:rsidRPr="00E3482A">
        <w:rPr>
          <w:rFonts w:ascii="Georgia" w:hAnsi="Georgia" w:cs="Arial"/>
          <w:sz w:val="22"/>
          <w:szCs w:val="22"/>
        </w:rPr>
        <w:t>0% wartości brutto przedmiotu umowy</w:t>
      </w:r>
      <w:bookmarkEnd w:id="17"/>
      <w:r w:rsidRPr="00E3482A">
        <w:rPr>
          <w:rFonts w:ascii="Georgia" w:hAnsi="Georgia" w:cs="Arial"/>
          <w:sz w:val="22"/>
          <w:szCs w:val="22"/>
        </w:rPr>
        <w:t xml:space="preserve">. </w:t>
      </w:r>
    </w:p>
    <w:p w14:paraId="07BA4FCC" w14:textId="0425C85A" w:rsidR="001452BD" w:rsidRPr="00E3482A" w:rsidRDefault="001452BD" w:rsidP="00C85A82">
      <w:pPr>
        <w:ind w:right="-28"/>
        <w:jc w:val="center"/>
        <w:rPr>
          <w:rFonts w:ascii="Georgia" w:hAnsi="Georgia" w:cs="Arial"/>
          <w:b/>
          <w:sz w:val="22"/>
          <w:szCs w:val="22"/>
        </w:rPr>
      </w:pPr>
    </w:p>
    <w:p w14:paraId="1193F897" w14:textId="77777777" w:rsidR="001452BD" w:rsidRPr="00E3482A" w:rsidRDefault="001452BD" w:rsidP="00C85A82">
      <w:pPr>
        <w:ind w:right="-28"/>
        <w:jc w:val="center"/>
        <w:rPr>
          <w:rFonts w:ascii="Georgia" w:hAnsi="Georgia" w:cs="Arial"/>
          <w:b/>
          <w:sz w:val="22"/>
          <w:szCs w:val="22"/>
        </w:rPr>
      </w:pPr>
      <w:r w:rsidRPr="00E3482A">
        <w:rPr>
          <w:rFonts w:ascii="Georgia" w:hAnsi="Georgia" w:cs="Arial"/>
          <w:b/>
          <w:sz w:val="22"/>
          <w:szCs w:val="22"/>
        </w:rPr>
        <w:t xml:space="preserve">§ </w:t>
      </w:r>
      <w:r w:rsidR="002A0008" w:rsidRPr="00E3482A">
        <w:rPr>
          <w:rFonts w:ascii="Georgia" w:hAnsi="Georgia" w:cs="Arial"/>
          <w:b/>
          <w:sz w:val="22"/>
          <w:szCs w:val="22"/>
        </w:rPr>
        <w:t>9</w:t>
      </w:r>
      <w:r w:rsidRPr="00E3482A">
        <w:rPr>
          <w:rFonts w:ascii="Georgia" w:hAnsi="Georgia" w:cs="Arial"/>
          <w:b/>
          <w:sz w:val="22"/>
          <w:szCs w:val="22"/>
        </w:rPr>
        <w:t>.</w:t>
      </w:r>
    </w:p>
    <w:p w14:paraId="74B46FAA" w14:textId="095EC9C4" w:rsidR="007F1F6D" w:rsidRDefault="007F1F6D" w:rsidP="00C85A82">
      <w:pPr>
        <w:ind w:right="-28"/>
        <w:jc w:val="center"/>
        <w:rPr>
          <w:rFonts w:ascii="Georgia" w:hAnsi="Georgia" w:cs="Arial"/>
          <w:b/>
          <w:sz w:val="22"/>
          <w:szCs w:val="22"/>
        </w:rPr>
      </w:pPr>
      <w:r w:rsidRPr="00E3482A">
        <w:rPr>
          <w:rFonts w:ascii="Georgia" w:hAnsi="Georgia" w:cs="Arial"/>
          <w:b/>
          <w:sz w:val="22"/>
          <w:szCs w:val="22"/>
        </w:rPr>
        <w:t>ODSTĄPIENIE</w:t>
      </w:r>
    </w:p>
    <w:p w14:paraId="146F2A7D" w14:textId="77777777" w:rsidR="00952934" w:rsidRPr="00E3482A" w:rsidRDefault="00952934" w:rsidP="00C85A82">
      <w:pPr>
        <w:ind w:right="-28"/>
        <w:jc w:val="center"/>
        <w:rPr>
          <w:rFonts w:ascii="Georgia" w:hAnsi="Georgia" w:cs="Arial"/>
          <w:b/>
          <w:sz w:val="22"/>
          <w:szCs w:val="22"/>
        </w:rPr>
      </w:pPr>
    </w:p>
    <w:p w14:paraId="492CB4CC" w14:textId="77777777" w:rsidR="00745AB5" w:rsidRPr="00E3482A" w:rsidRDefault="00745AB5" w:rsidP="00C85A82">
      <w:pPr>
        <w:numPr>
          <w:ilvl w:val="0"/>
          <w:numId w:val="22"/>
        </w:numPr>
        <w:suppressAutoHyphens w:val="0"/>
        <w:ind w:right="-284"/>
        <w:jc w:val="both"/>
        <w:rPr>
          <w:rFonts w:ascii="Georgia" w:hAnsi="Georgia" w:cs="Arial"/>
          <w:color w:val="000000"/>
          <w:sz w:val="22"/>
          <w:szCs w:val="22"/>
        </w:rPr>
      </w:pPr>
      <w:bookmarkStart w:id="18" w:name="_Hlk509402033"/>
      <w:r w:rsidRPr="00E3482A">
        <w:rPr>
          <w:rFonts w:ascii="Georgia" w:hAnsi="Georgia" w:cs="Arial"/>
          <w:bCs/>
          <w:color w:val="000000"/>
          <w:sz w:val="22"/>
          <w:szCs w:val="22"/>
        </w:rPr>
        <w:t>Odstąpienie od umowy może nastąpić tylko w formie pisemnej z podaniem uzasadnienia</w:t>
      </w:r>
      <w:r w:rsidR="007001ED" w:rsidRPr="00E3482A">
        <w:rPr>
          <w:rFonts w:ascii="Georgia" w:hAnsi="Georgia" w:cs="Arial"/>
          <w:bCs/>
          <w:color w:val="000000"/>
          <w:sz w:val="22"/>
          <w:szCs w:val="22"/>
        </w:rPr>
        <w:t xml:space="preserve"> i dotyczyć niewykonanej części Przedmiotu umowy</w:t>
      </w:r>
      <w:bookmarkEnd w:id="18"/>
      <w:r w:rsidR="007001ED" w:rsidRPr="00E3482A">
        <w:rPr>
          <w:rFonts w:ascii="Georgia" w:hAnsi="Georgia" w:cs="Arial"/>
          <w:bCs/>
          <w:color w:val="000000"/>
          <w:sz w:val="22"/>
          <w:szCs w:val="22"/>
        </w:rPr>
        <w:t xml:space="preserve">. </w:t>
      </w:r>
    </w:p>
    <w:p w14:paraId="5320C4DC" w14:textId="77777777" w:rsidR="00745AB5" w:rsidRPr="00E3482A" w:rsidRDefault="00745AB5" w:rsidP="00C85A82">
      <w:pPr>
        <w:numPr>
          <w:ilvl w:val="0"/>
          <w:numId w:val="22"/>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W razie odstąpienia od umowy, strony zobowiązane są do:</w:t>
      </w:r>
    </w:p>
    <w:p w14:paraId="2B2D0217" w14:textId="77777777" w:rsidR="00745AB5" w:rsidRPr="00E3482A" w:rsidRDefault="00745AB5" w:rsidP="00C85A82">
      <w:pPr>
        <w:numPr>
          <w:ilvl w:val="0"/>
          <w:numId w:val="23"/>
        </w:numPr>
        <w:tabs>
          <w:tab w:val="left" w:pos="284"/>
          <w:tab w:val="left" w:pos="567"/>
        </w:tabs>
        <w:suppressAutoHyphens w:val="0"/>
        <w:ind w:right="-284"/>
        <w:jc w:val="both"/>
        <w:rPr>
          <w:rFonts w:ascii="Georgia" w:hAnsi="Georgia" w:cs="Arial"/>
          <w:color w:val="000000"/>
          <w:sz w:val="22"/>
          <w:szCs w:val="22"/>
        </w:rPr>
      </w:pPr>
      <w:r w:rsidRPr="00E3482A">
        <w:rPr>
          <w:rFonts w:ascii="Georgia" w:hAnsi="Georgia" w:cs="Arial"/>
          <w:color w:val="000000"/>
          <w:sz w:val="22"/>
          <w:szCs w:val="22"/>
        </w:rPr>
        <w:t>sporządzenia protokołu inwentaryzacji robót w toku na dzień odstąpienia;</w:t>
      </w:r>
    </w:p>
    <w:p w14:paraId="78B601D8" w14:textId="77777777" w:rsidR="00745AB5" w:rsidRPr="00E3482A" w:rsidRDefault="00745AB5" w:rsidP="00C85A82">
      <w:pPr>
        <w:numPr>
          <w:ilvl w:val="0"/>
          <w:numId w:val="23"/>
        </w:numPr>
        <w:tabs>
          <w:tab w:val="left" w:pos="567"/>
          <w:tab w:val="left" w:pos="709"/>
        </w:tabs>
        <w:suppressAutoHyphens w:val="0"/>
        <w:ind w:right="-284"/>
        <w:jc w:val="both"/>
        <w:rPr>
          <w:rFonts w:ascii="Georgia" w:hAnsi="Georgia" w:cs="Arial"/>
          <w:color w:val="000000"/>
          <w:sz w:val="22"/>
          <w:szCs w:val="22"/>
        </w:rPr>
      </w:pPr>
      <w:r w:rsidRPr="00E3482A">
        <w:rPr>
          <w:rFonts w:ascii="Georgia" w:hAnsi="Georgia" w:cs="Arial"/>
          <w:color w:val="000000"/>
          <w:sz w:val="22"/>
          <w:szCs w:val="22"/>
        </w:rPr>
        <w:t>zabezpieczenia przerwanych prac w zakresie uzgodnionym na koszt strony, która spowodowała odstąpienie od umowy;</w:t>
      </w:r>
    </w:p>
    <w:p w14:paraId="7971C555" w14:textId="77777777" w:rsidR="00745AB5" w:rsidRPr="00E3482A" w:rsidRDefault="00745AB5" w:rsidP="00C85A82">
      <w:pPr>
        <w:numPr>
          <w:ilvl w:val="0"/>
          <w:numId w:val="22"/>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Zamawiającemu przysługuje prawo odstąpienia od umowy w następujących przypadkach:</w:t>
      </w:r>
    </w:p>
    <w:p w14:paraId="1A7E3EE5" w14:textId="476CC708" w:rsidR="00745AB5" w:rsidRPr="00E3482A" w:rsidRDefault="001960C9" w:rsidP="00C85A82">
      <w:pPr>
        <w:numPr>
          <w:ilvl w:val="0"/>
          <w:numId w:val="24"/>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lastRenderedPageBreak/>
        <w:t>zajęcia majątku Wykonawcy w celu wyegzekowania należności głównej w wysokości minimum 5% wartości brutto wynagrodzenia umownego Wykonawcy, utrudniającego realizację umowy</w:t>
      </w:r>
      <w:r w:rsidR="00745AB5" w:rsidRPr="00E3482A">
        <w:rPr>
          <w:rFonts w:ascii="Georgia" w:hAnsi="Georgia" w:cs="Arial"/>
          <w:color w:val="000000"/>
          <w:sz w:val="22"/>
          <w:szCs w:val="22"/>
        </w:rPr>
        <w:t>;</w:t>
      </w:r>
    </w:p>
    <w:p w14:paraId="783F8FFC" w14:textId="01E6CB10" w:rsidR="00745AB5" w:rsidRPr="00E3482A" w:rsidRDefault="00745AB5" w:rsidP="00C85A82">
      <w:pPr>
        <w:numPr>
          <w:ilvl w:val="0"/>
          <w:numId w:val="24"/>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 xml:space="preserve">przerwy w realizacji Przedmiotu umowy trwającej </w:t>
      </w:r>
      <w:r w:rsidR="001960C9" w:rsidRPr="00E3482A">
        <w:rPr>
          <w:rFonts w:ascii="Georgia" w:hAnsi="Georgia" w:cs="Arial"/>
          <w:color w:val="000000"/>
          <w:sz w:val="22"/>
          <w:szCs w:val="22"/>
        </w:rPr>
        <w:t xml:space="preserve">jednorazowo </w:t>
      </w:r>
      <w:r w:rsidRPr="00E3482A">
        <w:rPr>
          <w:rFonts w:ascii="Georgia" w:hAnsi="Georgia" w:cs="Arial"/>
          <w:color w:val="000000"/>
          <w:sz w:val="22"/>
          <w:szCs w:val="22"/>
        </w:rPr>
        <w:t xml:space="preserve">dłużej niż </w:t>
      </w:r>
      <w:r w:rsidR="006A3937">
        <w:rPr>
          <w:rFonts w:ascii="Georgia" w:hAnsi="Georgia" w:cs="Arial"/>
          <w:color w:val="000000"/>
          <w:sz w:val="22"/>
          <w:szCs w:val="22"/>
        </w:rPr>
        <w:t>7</w:t>
      </w:r>
      <w:r w:rsidRPr="00E3482A">
        <w:rPr>
          <w:rFonts w:ascii="Georgia" w:hAnsi="Georgia" w:cs="Arial"/>
          <w:color w:val="000000"/>
          <w:sz w:val="22"/>
          <w:szCs w:val="22"/>
        </w:rPr>
        <w:t xml:space="preserve"> dni i po bezskutecznym wezwaniu Zamawiającego do podjęcia robót,</w:t>
      </w:r>
    </w:p>
    <w:p w14:paraId="3983AA9D" w14:textId="77777777" w:rsidR="00745AB5" w:rsidRPr="00E3482A" w:rsidRDefault="00745AB5" w:rsidP="00C85A82">
      <w:pPr>
        <w:numPr>
          <w:ilvl w:val="0"/>
          <w:numId w:val="24"/>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 xml:space="preserve">co najmniej dwukrotnego dokonania przez Zamawiającego bezpośredniej zapłaty wynagrodzenia podwykonawcy lub dalszemu podwykonawcy bądź też dokonania takich bezpośrednich zapłat na sumę większą niż 5% wartości </w:t>
      </w:r>
      <w:r w:rsidR="002B754D" w:rsidRPr="00E3482A">
        <w:rPr>
          <w:rFonts w:ascii="Georgia" w:hAnsi="Georgia" w:cs="Arial"/>
          <w:color w:val="000000"/>
          <w:sz w:val="22"/>
          <w:szCs w:val="22"/>
        </w:rPr>
        <w:t xml:space="preserve">brutto </w:t>
      </w:r>
      <w:r w:rsidRPr="00E3482A">
        <w:rPr>
          <w:rFonts w:ascii="Georgia" w:hAnsi="Georgia" w:cs="Arial"/>
          <w:color w:val="000000"/>
          <w:sz w:val="22"/>
          <w:szCs w:val="22"/>
        </w:rPr>
        <w:t>umowy,</w:t>
      </w:r>
    </w:p>
    <w:p w14:paraId="0B350A73" w14:textId="77777777" w:rsidR="007F1F6D" w:rsidRPr="00E3482A" w:rsidRDefault="00745AB5" w:rsidP="00C85A82">
      <w:pPr>
        <w:numPr>
          <w:ilvl w:val="0"/>
          <w:numId w:val="24"/>
        </w:numPr>
        <w:suppressAutoHyphens w:val="0"/>
        <w:ind w:right="-284"/>
        <w:jc w:val="both"/>
        <w:rPr>
          <w:rFonts w:ascii="Georgia" w:hAnsi="Georgia" w:cs="Arial"/>
          <w:color w:val="000000"/>
          <w:sz w:val="22"/>
          <w:szCs w:val="22"/>
        </w:rPr>
      </w:pPr>
      <w:r w:rsidRPr="00E3482A">
        <w:rPr>
          <w:rFonts w:ascii="Georgia" w:hAnsi="Georgia" w:cs="Arial"/>
          <w:sz w:val="22"/>
          <w:szCs w:val="22"/>
        </w:rPr>
        <w:t>gdy Wykonawca realizuje przedmiot umowy w sposób sprzeczny z Umową i pomimo wezwania Zamawiającego do podjęcia określonych działań lub zaniechania naruszeń dalej realizuje przedmiot umowy w sposób sprzeczny z Umową;</w:t>
      </w:r>
    </w:p>
    <w:p w14:paraId="0CDEA736" w14:textId="5A51D19A" w:rsidR="00745AB5" w:rsidRPr="00E3482A" w:rsidRDefault="00745AB5" w:rsidP="00C85A82">
      <w:pPr>
        <w:numPr>
          <w:ilvl w:val="0"/>
          <w:numId w:val="24"/>
        </w:numPr>
        <w:suppressAutoHyphens w:val="0"/>
        <w:ind w:right="-284"/>
        <w:jc w:val="both"/>
        <w:rPr>
          <w:rFonts w:ascii="Georgia" w:hAnsi="Georgia" w:cs="Arial"/>
          <w:color w:val="000000"/>
          <w:sz w:val="22"/>
          <w:szCs w:val="22"/>
        </w:rPr>
      </w:pPr>
      <w:bookmarkStart w:id="19" w:name="_Hlk509402150"/>
      <w:r w:rsidRPr="00E3482A">
        <w:rPr>
          <w:rFonts w:ascii="Georgia" w:hAnsi="Georgia" w:cs="Arial"/>
          <w:sz w:val="22"/>
          <w:szCs w:val="22"/>
        </w:rPr>
        <w:t xml:space="preserve">gdy Wykonawca rażąco narusza swoje obowiązki, w ten sposób, iż łączna wysokość kar umownych naliczonych zgodnie z § </w:t>
      </w:r>
      <w:r w:rsidR="007F1F6D" w:rsidRPr="00E3482A">
        <w:rPr>
          <w:rFonts w:ascii="Georgia" w:hAnsi="Georgia" w:cs="Arial"/>
          <w:sz w:val="22"/>
          <w:szCs w:val="22"/>
        </w:rPr>
        <w:t>8</w:t>
      </w:r>
      <w:r w:rsidRPr="00E3482A">
        <w:rPr>
          <w:rFonts w:ascii="Georgia" w:hAnsi="Georgia" w:cs="Arial"/>
          <w:sz w:val="22"/>
          <w:szCs w:val="22"/>
        </w:rPr>
        <w:t xml:space="preserve"> Umowy, przekracza </w:t>
      </w:r>
      <w:r w:rsidR="00CF0DED" w:rsidRPr="00E3482A">
        <w:rPr>
          <w:rFonts w:ascii="Georgia" w:hAnsi="Georgia" w:cs="Arial"/>
          <w:sz w:val="22"/>
          <w:szCs w:val="22"/>
        </w:rPr>
        <w:t>3</w:t>
      </w:r>
      <w:r w:rsidRPr="00E3482A">
        <w:rPr>
          <w:rFonts w:ascii="Georgia" w:hAnsi="Georgia" w:cs="Arial"/>
          <w:sz w:val="22"/>
          <w:szCs w:val="22"/>
        </w:rPr>
        <w:t xml:space="preserve">0 % wynagrodzenia (wraz z podatkiem VAT), określonego w § </w:t>
      </w:r>
      <w:r w:rsidR="007F1F6D" w:rsidRPr="00E3482A">
        <w:rPr>
          <w:rFonts w:ascii="Georgia" w:hAnsi="Georgia" w:cs="Arial"/>
          <w:sz w:val="22"/>
          <w:szCs w:val="22"/>
        </w:rPr>
        <w:t>5</w:t>
      </w:r>
      <w:r w:rsidRPr="00E3482A">
        <w:rPr>
          <w:rFonts w:ascii="Georgia" w:hAnsi="Georgia" w:cs="Arial"/>
          <w:sz w:val="22"/>
          <w:szCs w:val="22"/>
        </w:rPr>
        <w:t xml:space="preserve"> ust. 1 umowy</w:t>
      </w:r>
      <w:r w:rsidR="009B2B18" w:rsidRPr="00E3482A">
        <w:rPr>
          <w:rFonts w:ascii="Georgia" w:hAnsi="Georgia" w:cs="Arial"/>
          <w:sz w:val="22"/>
          <w:szCs w:val="22"/>
        </w:rPr>
        <w:t>;</w:t>
      </w:r>
    </w:p>
    <w:p w14:paraId="64573898" w14:textId="2FAA3D9F" w:rsidR="009B2B18" w:rsidRDefault="009B2B18" w:rsidP="00C85A82">
      <w:pPr>
        <w:numPr>
          <w:ilvl w:val="0"/>
          <w:numId w:val="24"/>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opóźnieni</w:t>
      </w:r>
      <w:r w:rsidR="006A3937">
        <w:rPr>
          <w:rFonts w:ascii="Georgia" w:hAnsi="Georgia" w:cs="Arial"/>
          <w:color w:val="000000"/>
          <w:sz w:val="22"/>
          <w:szCs w:val="22"/>
        </w:rPr>
        <w:t>a</w:t>
      </w:r>
      <w:r w:rsidRPr="00E3482A">
        <w:rPr>
          <w:rFonts w:ascii="Georgia" w:hAnsi="Georgia" w:cs="Arial"/>
          <w:color w:val="000000"/>
          <w:sz w:val="22"/>
          <w:szCs w:val="22"/>
        </w:rPr>
        <w:t xml:space="preserve"> Wykonawcy w odebraniu terenu budowy przekroczy 14 dni w stosunku do terminu określonego w § 2 ust. 1 lit. a) Umowy</w:t>
      </w:r>
      <w:r w:rsidR="006A3937">
        <w:rPr>
          <w:rFonts w:ascii="Georgia" w:hAnsi="Georgia" w:cs="Arial"/>
          <w:color w:val="000000"/>
          <w:sz w:val="22"/>
          <w:szCs w:val="22"/>
        </w:rPr>
        <w:t>;</w:t>
      </w:r>
    </w:p>
    <w:p w14:paraId="182E2940" w14:textId="0595E91E" w:rsidR="006A3937" w:rsidRPr="00E3482A" w:rsidRDefault="006A3937" w:rsidP="00C85A82">
      <w:pPr>
        <w:numPr>
          <w:ilvl w:val="0"/>
          <w:numId w:val="24"/>
        </w:numPr>
        <w:suppressAutoHyphens w:val="0"/>
        <w:ind w:right="-284"/>
        <w:jc w:val="both"/>
        <w:rPr>
          <w:rFonts w:ascii="Georgia" w:hAnsi="Georgia" w:cs="Arial"/>
          <w:color w:val="000000"/>
          <w:sz w:val="22"/>
          <w:szCs w:val="22"/>
        </w:rPr>
      </w:pPr>
      <w:r>
        <w:rPr>
          <w:rFonts w:ascii="Georgia" w:hAnsi="Georgia" w:cs="Arial"/>
          <w:color w:val="000000"/>
          <w:sz w:val="22"/>
          <w:szCs w:val="22"/>
        </w:rPr>
        <w:t xml:space="preserve">opóźnienia Wykonawcy </w:t>
      </w:r>
      <w:r w:rsidRPr="00E3482A">
        <w:rPr>
          <w:rFonts w:ascii="Georgia" w:hAnsi="Georgia" w:cs="Arial"/>
          <w:sz w:val="22"/>
          <w:szCs w:val="22"/>
        </w:rPr>
        <w:t xml:space="preserve">w wykonaniu któregokolwiek z elementów Przedmiotu umowy w stosunku do terminów określonych w Harmonogramie rzeczowo – finansowym stanowiącym Załącznik nr </w:t>
      </w:r>
      <w:r>
        <w:rPr>
          <w:rFonts w:ascii="Georgia" w:hAnsi="Georgia" w:cs="Arial"/>
          <w:sz w:val="22"/>
          <w:szCs w:val="22"/>
        </w:rPr>
        <w:t>5</w:t>
      </w:r>
      <w:r w:rsidRPr="00E3482A">
        <w:rPr>
          <w:rFonts w:ascii="Georgia" w:hAnsi="Georgia" w:cs="Arial"/>
          <w:sz w:val="22"/>
          <w:szCs w:val="22"/>
        </w:rPr>
        <w:t xml:space="preserve"> do Umowy</w:t>
      </w:r>
      <w:r>
        <w:rPr>
          <w:rFonts w:ascii="Georgia" w:hAnsi="Georgia" w:cs="Arial"/>
          <w:sz w:val="22"/>
          <w:szCs w:val="22"/>
        </w:rPr>
        <w:t xml:space="preserve"> o więcej niż 14 dni.</w:t>
      </w:r>
    </w:p>
    <w:bookmarkEnd w:id="19"/>
    <w:p w14:paraId="54C17664" w14:textId="60A0B884" w:rsidR="007F1F6D" w:rsidRPr="00E3482A" w:rsidRDefault="001960C9" w:rsidP="00C85A82">
      <w:pPr>
        <w:numPr>
          <w:ilvl w:val="0"/>
          <w:numId w:val="22"/>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 xml:space="preserve">Zamawiający uprawniony jest do odstąpienia od umowy w przypadkach określonych w niniejszej umowie w terminie </w:t>
      </w:r>
      <w:r w:rsidR="006A3937">
        <w:rPr>
          <w:rFonts w:ascii="Georgia" w:hAnsi="Georgia" w:cs="Arial"/>
          <w:color w:val="000000"/>
          <w:sz w:val="22"/>
          <w:szCs w:val="22"/>
        </w:rPr>
        <w:t>9</w:t>
      </w:r>
      <w:r w:rsidRPr="00E3482A">
        <w:rPr>
          <w:rFonts w:ascii="Georgia" w:hAnsi="Georgia" w:cs="Arial"/>
          <w:color w:val="000000"/>
          <w:sz w:val="22"/>
          <w:szCs w:val="22"/>
        </w:rPr>
        <w:t>0 dni od dnia powzięcia wiedzy o okoliczności uzasadniającej odstąpienie od umowy</w:t>
      </w:r>
      <w:r w:rsidR="00745AB5" w:rsidRPr="00E3482A">
        <w:rPr>
          <w:rFonts w:ascii="Georgia" w:hAnsi="Georgia" w:cs="Arial"/>
          <w:color w:val="000000"/>
          <w:sz w:val="22"/>
          <w:szCs w:val="22"/>
        </w:rPr>
        <w:t>.</w:t>
      </w:r>
    </w:p>
    <w:p w14:paraId="26ABA1E4" w14:textId="77777777" w:rsidR="00642B67" w:rsidRPr="00E3482A" w:rsidRDefault="00745AB5" w:rsidP="00C85A82">
      <w:pPr>
        <w:numPr>
          <w:ilvl w:val="0"/>
          <w:numId w:val="22"/>
        </w:numPr>
        <w:suppressAutoHyphens w:val="0"/>
        <w:ind w:right="-284"/>
        <w:jc w:val="both"/>
        <w:rPr>
          <w:rFonts w:ascii="Georgia" w:hAnsi="Georgia" w:cs="Arial"/>
          <w:color w:val="000000"/>
          <w:sz w:val="22"/>
          <w:szCs w:val="22"/>
        </w:rPr>
      </w:pPr>
      <w:bookmarkStart w:id="20" w:name="_Hlk509402404"/>
      <w:r w:rsidRPr="00E3482A">
        <w:rPr>
          <w:rFonts w:ascii="Georgia" w:hAnsi="Georgia" w:cs="Arial"/>
          <w:color w:val="000000"/>
          <w:sz w:val="22"/>
          <w:szCs w:val="22"/>
        </w:rPr>
        <w:t xml:space="preserve">Wykonawcy przysługuje prawo do odstąpienia od </w:t>
      </w:r>
      <w:r w:rsidR="00341C8E" w:rsidRPr="00E3482A">
        <w:rPr>
          <w:rFonts w:ascii="Georgia" w:hAnsi="Georgia" w:cs="Arial"/>
          <w:color w:val="000000"/>
          <w:sz w:val="22"/>
          <w:szCs w:val="22"/>
        </w:rPr>
        <w:t>U</w:t>
      </w:r>
      <w:r w:rsidRPr="00E3482A">
        <w:rPr>
          <w:rFonts w:ascii="Georgia" w:hAnsi="Georgia" w:cs="Arial"/>
          <w:color w:val="000000"/>
          <w:sz w:val="22"/>
          <w:szCs w:val="22"/>
        </w:rPr>
        <w:t xml:space="preserve">mowy </w:t>
      </w:r>
      <w:r w:rsidR="00CF0DED" w:rsidRPr="00E3482A">
        <w:rPr>
          <w:rFonts w:ascii="Georgia" w:hAnsi="Georgia" w:cs="Arial"/>
          <w:color w:val="000000"/>
          <w:sz w:val="22"/>
          <w:szCs w:val="22"/>
        </w:rPr>
        <w:t xml:space="preserve">w zakresie niewykonanym </w:t>
      </w:r>
      <w:r w:rsidRPr="00E3482A">
        <w:rPr>
          <w:rFonts w:ascii="Georgia" w:hAnsi="Georgia" w:cs="Arial"/>
          <w:color w:val="000000"/>
          <w:sz w:val="22"/>
          <w:szCs w:val="22"/>
        </w:rPr>
        <w:t>w sytuacji, gdy</w:t>
      </w:r>
      <w:r w:rsidR="00642B67" w:rsidRPr="00E3482A">
        <w:rPr>
          <w:rFonts w:ascii="Georgia" w:hAnsi="Georgia" w:cs="Arial"/>
          <w:color w:val="000000"/>
          <w:sz w:val="22"/>
          <w:szCs w:val="22"/>
        </w:rPr>
        <w:t>:</w:t>
      </w:r>
    </w:p>
    <w:p w14:paraId="2FE0AAA5" w14:textId="1D19653B" w:rsidR="00642B67" w:rsidRPr="00E3482A" w:rsidRDefault="009B2B18" w:rsidP="00C85A82">
      <w:pPr>
        <w:numPr>
          <w:ilvl w:val="0"/>
          <w:numId w:val="34"/>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 xml:space="preserve">zwłoka Zamawiającego w zapłacie wymagalnego wynagrodzenia Wykonawcy trwa nieprzerwanie dłużej niż </w:t>
      </w:r>
      <w:r w:rsidR="006A3937">
        <w:rPr>
          <w:rFonts w:ascii="Georgia" w:hAnsi="Georgia" w:cs="Arial"/>
          <w:color w:val="000000"/>
          <w:sz w:val="22"/>
          <w:szCs w:val="22"/>
        </w:rPr>
        <w:t>6</w:t>
      </w:r>
      <w:r w:rsidRPr="00E3482A">
        <w:rPr>
          <w:rFonts w:ascii="Georgia" w:hAnsi="Georgia" w:cs="Arial"/>
          <w:color w:val="000000"/>
          <w:sz w:val="22"/>
          <w:szCs w:val="22"/>
        </w:rPr>
        <w:t>0 dni</w:t>
      </w:r>
      <w:r w:rsidR="00642B67" w:rsidRPr="00E3482A">
        <w:rPr>
          <w:rFonts w:ascii="Georgia" w:hAnsi="Georgia" w:cs="Arial"/>
          <w:color w:val="000000"/>
          <w:sz w:val="22"/>
          <w:szCs w:val="22"/>
        </w:rPr>
        <w:t>;</w:t>
      </w:r>
    </w:p>
    <w:p w14:paraId="450969C4" w14:textId="0B10E87C" w:rsidR="00642B67" w:rsidRPr="00E3482A" w:rsidRDefault="00A21212" w:rsidP="00C85A82">
      <w:pPr>
        <w:numPr>
          <w:ilvl w:val="0"/>
          <w:numId w:val="34"/>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 xml:space="preserve">zwłoka </w:t>
      </w:r>
      <w:r w:rsidR="009B2B18" w:rsidRPr="00E3482A">
        <w:rPr>
          <w:rFonts w:ascii="Georgia" w:hAnsi="Georgia" w:cs="Arial"/>
          <w:color w:val="000000"/>
          <w:sz w:val="22"/>
          <w:szCs w:val="22"/>
        </w:rPr>
        <w:t xml:space="preserve">lub opóźnienie </w:t>
      </w:r>
      <w:r w:rsidRPr="00E3482A">
        <w:rPr>
          <w:rFonts w:ascii="Georgia" w:hAnsi="Georgia" w:cs="Arial"/>
          <w:color w:val="000000"/>
          <w:sz w:val="22"/>
          <w:szCs w:val="22"/>
        </w:rPr>
        <w:t>Z</w:t>
      </w:r>
      <w:r w:rsidR="00CF0DED" w:rsidRPr="00E3482A">
        <w:rPr>
          <w:rFonts w:ascii="Georgia" w:hAnsi="Georgia" w:cs="Arial"/>
          <w:color w:val="000000"/>
          <w:sz w:val="22"/>
          <w:szCs w:val="22"/>
        </w:rPr>
        <w:t>amawiając</w:t>
      </w:r>
      <w:r w:rsidRPr="00E3482A">
        <w:rPr>
          <w:rFonts w:ascii="Georgia" w:hAnsi="Georgia" w:cs="Arial"/>
          <w:color w:val="000000"/>
          <w:sz w:val="22"/>
          <w:szCs w:val="22"/>
        </w:rPr>
        <w:t>ego w</w:t>
      </w:r>
      <w:r w:rsidR="00CF0DED" w:rsidRPr="00E3482A">
        <w:rPr>
          <w:rFonts w:ascii="Georgia" w:hAnsi="Georgia" w:cs="Arial"/>
          <w:color w:val="000000"/>
          <w:sz w:val="22"/>
          <w:szCs w:val="22"/>
        </w:rPr>
        <w:t xml:space="preserve"> przekazani</w:t>
      </w:r>
      <w:r w:rsidRPr="00E3482A">
        <w:rPr>
          <w:rFonts w:ascii="Georgia" w:hAnsi="Georgia" w:cs="Arial"/>
          <w:color w:val="000000"/>
          <w:sz w:val="22"/>
          <w:szCs w:val="22"/>
        </w:rPr>
        <w:t>u</w:t>
      </w:r>
      <w:r w:rsidR="00CF0DED" w:rsidRPr="00E3482A">
        <w:rPr>
          <w:rFonts w:ascii="Georgia" w:hAnsi="Georgia" w:cs="Arial"/>
          <w:color w:val="000000"/>
          <w:sz w:val="22"/>
          <w:szCs w:val="22"/>
        </w:rPr>
        <w:t xml:space="preserve"> terenu budowy </w:t>
      </w:r>
      <w:r w:rsidRPr="00E3482A">
        <w:rPr>
          <w:rFonts w:ascii="Georgia" w:hAnsi="Georgia" w:cs="Arial"/>
          <w:color w:val="000000"/>
          <w:sz w:val="22"/>
          <w:szCs w:val="22"/>
        </w:rPr>
        <w:t>przekroczy</w:t>
      </w:r>
      <w:r w:rsidR="00CF0DED" w:rsidRPr="00E3482A">
        <w:rPr>
          <w:rFonts w:ascii="Georgia" w:hAnsi="Georgia" w:cs="Arial"/>
          <w:color w:val="000000"/>
          <w:sz w:val="22"/>
          <w:szCs w:val="22"/>
        </w:rPr>
        <w:t xml:space="preserve"> 14 dni w stosunku do terminu określonego w § 2 ust. 1 lit. a) Umowy</w:t>
      </w:r>
      <w:r w:rsidR="00642B67" w:rsidRPr="00E3482A">
        <w:rPr>
          <w:rFonts w:ascii="Georgia" w:hAnsi="Georgia" w:cs="Arial"/>
          <w:color w:val="000000"/>
          <w:sz w:val="22"/>
          <w:szCs w:val="22"/>
        </w:rPr>
        <w:t>;</w:t>
      </w:r>
    </w:p>
    <w:p w14:paraId="6E5A2507" w14:textId="74A28081" w:rsidR="00642B67" w:rsidRPr="00E3482A" w:rsidRDefault="00AD7C5A" w:rsidP="00C85A82">
      <w:pPr>
        <w:numPr>
          <w:ilvl w:val="0"/>
          <w:numId w:val="34"/>
        </w:numPr>
        <w:suppressAutoHyphens w:val="0"/>
        <w:ind w:right="-284"/>
        <w:jc w:val="both"/>
        <w:rPr>
          <w:rFonts w:ascii="Georgia" w:hAnsi="Georgia" w:cs="Arial"/>
          <w:color w:val="000000"/>
          <w:sz w:val="22"/>
          <w:szCs w:val="22"/>
        </w:rPr>
      </w:pPr>
      <w:r w:rsidRPr="00E3482A">
        <w:rPr>
          <w:rFonts w:ascii="Georgia" w:hAnsi="Georgia" w:cs="Arial"/>
          <w:sz w:val="22"/>
          <w:szCs w:val="22"/>
        </w:rPr>
        <w:t>zwłoka lub opóźnienie Zamawiającego w przekazaniu Wykonawcy dokumentacji projektowej określonej w §4 ust. 11 lit. a) przekroczy 14 dni</w:t>
      </w:r>
      <w:r w:rsidR="00642B67" w:rsidRPr="00E3482A">
        <w:rPr>
          <w:rFonts w:ascii="Georgia" w:hAnsi="Georgia" w:cs="Arial"/>
          <w:color w:val="000000"/>
          <w:sz w:val="22"/>
          <w:szCs w:val="22"/>
        </w:rPr>
        <w:t>.</w:t>
      </w:r>
    </w:p>
    <w:p w14:paraId="1CE7C7E0" w14:textId="358206E4" w:rsidR="00745AB5" w:rsidRPr="00E3482A" w:rsidRDefault="00745AB5" w:rsidP="00C85A82">
      <w:pPr>
        <w:suppressAutoHyphens w:val="0"/>
        <w:ind w:left="708" w:right="-284"/>
        <w:jc w:val="both"/>
        <w:rPr>
          <w:rFonts w:ascii="Georgia" w:hAnsi="Georgia" w:cs="Arial"/>
          <w:color w:val="000000"/>
          <w:sz w:val="22"/>
          <w:szCs w:val="22"/>
        </w:rPr>
      </w:pPr>
      <w:r w:rsidRPr="00E3482A">
        <w:rPr>
          <w:rFonts w:ascii="Georgia" w:hAnsi="Georgia" w:cs="Arial"/>
          <w:color w:val="000000"/>
          <w:sz w:val="22"/>
          <w:szCs w:val="22"/>
        </w:rPr>
        <w:t xml:space="preserve">Wykonawca uprawniony jest do odstąpienia od umowy w terminie </w:t>
      </w:r>
      <w:r w:rsidR="00CF0DED" w:rsidRPr="00E3482A">
        <w:rPr>
          <w:rFonts w:ascii="Georgia" w:hAnsi="Georgia" w:cs="Arial"/>
          <w:color w:val="000000"/>
          <w:sz w:val="22"/>
          <w:szCs w:val="22"/>
        </w:rPr>
        <w:t>30</w:t>
      </w:r>
      <w:r w:rsidRPr="00E3482A">
        <w:rPr>
          <w:rFonts w:ascii="Georgia" w:hAnsi="Georgia" w:cs="Arial"/>
          <w:color w:val="000000"/>
          <w:sz w:val="22"/>
          <w:szCs w:val="22"/>
        </w:rPr>
        <w:t xml:space="preserve"> dni od dnia </w:t>
      </w:r>
      <w:r w:rsidR="00CF0DED" w:rsidRPr="00E3482A">
        <w:rPr>
          <w:rFonts w:ascii="Georgia" w:hAnsi="Georgia" w:cs="Arial"/>
          <w:color w:val="000000"/>
          <w:sz w:val="22"/>
          <w:szCs w:val="22"/>
        </w:rPr>
        <w:t>powzięcia wiadomości o okoliczności uzasadniającej odstąpienie od Umowy</w:t>
      </w:r>
      <w:bookmarkEnd w:id="20"/>
      <w:r w:rsidR="00A21212" w:rsidRPr="00E3482A">
        <w:rPr>
          <w:rFonts w:ascii="Georgia" w:hAnsi="Georgia" w:cs="Arial"/>
          <w:color w:val="000000"/>
          <w:sz w:val="22"/>
          <w:szCs w:val="22"/>
        </w:rPr>
        <w:t xml:space="preserve">, po uprzednim pisemnym wezwaniu Zamawiającego do wykonania zobowiązania umownego w wyznaczonym terminie pod rygorem odstąpienia od umowy. </w:t>
      </w:r>
    </w:p>
    <w:p w14:paraId="585E2287" w14:textId="4413FC31" w:rsidR="00F3645C" w:rsidRPr="00E3482A" w:rsidRDefault="00F3645C" w:rsidP="00C85A82">
      <w:pPr>
        <w:numPr>
          <w:ilvl w:val="0"/>
          <w:numId w:val="39"/>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W przypadku odstąpienia od Umowy przez Wykonawcę lub Zamawiającego, Wykonawca ma obowiązek:</w:t>
      </w:r>
    </w:p>
    <w:p w14:paraId="4DBEC488" w14:textId="14220124" w:rsidR="00F3645C" w:rsidRPr="00E3482A" w:rsidRDefault="00F3645C" w:rsidP="00C85A82">
      <w:pPr>
        <w:numPr>
          <w:ilvl w:val="0"/>
          <w:numId w:val="40"/>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natychmiast wstrzymać wykonywanie robót, poza mającymi na celu ochronę życia i własności i zabezpieczyć przerwane roboty w zakresie obustronnie uzgodnionym oraz zabezpieczyć Teren budowy i opuścić go najpóźniej w terminie wskazanym przez Zamawiającego,</w:t>
      </w:r>
    </w:p>
    <w:p w14:paraId="1E7A7E70" w14:textId="6FFE2D44" w:rsidR="00F3645C" w:rsidRPr="00E3482A" w:rsidRDefault="00F3645C" w:rsidP="00C85A82">
      <w:pPr>
        <w:numPr>
          <w:ilvl w:val="0"/>
          <w:numId w:val="40"/>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14:paraId="6783BDC4" w14:textId="09CADBBE" w:rsidR="00F3645C" w:rsidRPr="00E3482A" w:rsidRDefault="00F3645C" w:rsidP="00C85A82">
      <w:pPr>
        <w:numPr>
          <w:ilvl w:val="0"/>
          <w:numId w:val="39"/>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W terminie 7 dni od daty odstąpienia od Umowy, Wykonawca zgłosi Zamawiającemu gotowość do odbioru robót przerwanych oraz robót zabezpieczających. W przypadku niezgłoszenia w tym terminie gotowości do odbioru, Zamawiający ma prawo przeprowadzić odbiór jednostronny.</w:t>
      </w:r>
    </w:p>
    <w:p w14:paraId="62C95EAA" w14:textId="5B9C5B0A" w:rsidR="00F3645C" w:rsidRPr="00E3482A" w:rsidRDefault="00F3645C" w:rsidP="00C85A82">
      <w:pPr>
        <w:numPr>
          <w:ilvl w:val="0"/>
          <w:numId w:val="39"/>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Wykonawca niezwłocznie, a najpóźniej w terminie do 7 dni od dnia zawiadomienia o odstąpieniu od Umowy z przyczyn niezależnych od Wykonawcy, usunie z Terenu budowy urządzenia Zaplecza budowy przez niego dostarczone lub wniesione materiały i urządzenia, niestanowiące własności Zamawiającego lub ustali zasady przekazania tego majątku Zamawiającemu.</w:t>
      </w:r>
    </w:p>
    <w:p w14:paraId="185D6BEC" w14:textId="2726746F" w:rsidR="00F3645C" w:rsidRPr="00E3482A" w:rsidRDefault="00F3645C" w:rsidP="00C85A82">
      <w:pPr>
        <w:numPr>
          <w:ilvl w:val="0"/>
          <w:numId w:val="39"/>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W przypadku odstąpienia od Umowy przez Wykonawcę lub Zamawiającego, Zamawiający zobowiązany jest do dokonania w terminie 7 dni odbioru robót przerwanych i zabezpieczających oraz przejęcia od Wykonawcy pod swój dozór Terenu budowy.</w:t>
      </w:r>
    </w:p>
    <w:p w14:paraId="094D9D52" w14:textId="44EDF1A8" w:rsidR="00F3645C" w:rsidRPr="00E3482A" w:rsidRDefault="00F3645C" w:rsidP="00C85A82">
      <w:pPr>
        <w:numPr>
          <w:ilvl w:val="0"/>
          <w:numId w:val="39"/>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 xml:space="preserve">W przypadku odstąpienia od Umowy przez Zamawiającego Wykonawca jest zobowiązany niezwłocznie zorganizować usunięcie sprzętu i robót tymczasowych na swój koszt i ryzyko. W </w:t>
      </w:r>
      <w:r w:rsidRPr="00E3482A">
        <w:rPr>
          <w:rFonts w:ascii="Georgia" w:hAnsi="Georgia" w:cs="Arial"/>
          <w:color w:val="000000"/>
          <w:sz w:val="22"/>
          <w:szCs w:val="22"/>
        </w:rPr>
        <w:lastRenderedPageBreak/>
        <w:t>przypadku niewypełnienia przez Wykonawcę powyższego obowiązku, Zamawiający uprawniony jest do usunięcia sprzętu i robót tymczasowych na koszt i ryzyko Wykonawcy.</w:t>
      </w:r>
    </w:p>
    <w:p w14:paraId="775C8FC0" w14:textId="5C60D7FA" w:rsidR="00F3645C" w:rsidRPr="00E3482A" w:rsidRDefault="00F3645C" w:rsidP="00C85A82">
      <w:pPr>
        <w:numPr>
          <w:ilvl w:val="0"/>
          <w:numId w:val="39"/>
        </w:numPr>
        <w:suppressAutoHyphens w:val="0"/>
        <w:ind w:right="-284"/>
        <w:jc w:val="both"/>
        <w:rPr>
          <w:rFonts w:ascii="Georgia" w:hAnsi="Georgia" w:cs="Arial"/>
          <w:color w:val="000000"/>
          <w:sz w:val="22"/>
          <w:szCs w:val="22"/>
        </w:rPr>
      </w:pPr>
      <w:r w:rsidRPr="00E3482A">
        <w:rPr>
          <w:rFonts w:ascii="Georgia" w:hAnsi="Georgia" w:cs="Arial"/>
          <w:color w:val="000000"/>
          <w:sz w:val="22"/>
          <w:szCs w:val="22"/>
        </w:rPr>
        <w:t>Wykonawca ma obowiązek zastosowania się do zawartych w oświadczeniu o odstąpieniu poleceń Zamawiającego dotyczących ochrony własności lub bezpieczeństwa robót.</w:t>
      </w:r>
    </w:p>
    <w:p w14:paraId="02EBA549" w14:textId="77777777" w:rsidR="001452BD" w:rsidRPr="00E3482A" w:rsidRDefault="001452BD" w:rsidP="00C85A82">
      <w:pPr>
        <w:ind w:right="-57"/>
        <w:jc w:val="center"/>
        <w:rPr>
          <w:rFonts w:ascii="Georgia" w:hAnsi="Georgia" w:cs="Arial"/>
          <w:sz w:val="22"/>
          <w:szCs w:val="22"/>
        </w:rPr>
      </w:pPr>
    </w:p>
    <w:p w14:paraId="524CBDC5" w14:textId="77777777" w:rsidR="001452BD" w:rsidRPr="00E3482A" w:rsidRDefault="001452BD" w:rsidP="00C85A82">
      <w:pPr>
        <w:ind w:right="-57"/>
        <w:jc w:val="center"/>
        <w:rPr>
          <w:rFonts w:ascii="Georgia" w:hAnsi="Georgia" w:cs="Arial"/>
          <w:b/>
          <w:sz w:val="22"/>
          <w:szCs w:val="22"/>
        </w:rPr>
      </w:pPr>
      <w:r w:rsidRPr="00E3482A">
        <w:rPr>
          <w:rFonts w:ascii="Georgia" w:hAnsi="Georgia" w:cs="Arial"/>
          <w:b/>
          <w:sz w:val="22"/>
          <w:szCs w:val="22"/>
        </w:rPr>
        <w:t>§ 1</w:t>
      </w:r>
      <w:r w:rsidR="002A0008" w:rsidRPr="00E3482A">
        <w:rPr>
          <w:rFonts w:ascii="Georgia" w:hAnsi="Georgia" w:cs="Arial"/>
          <w:b/>
          <w:sz w:val="22"/>
          <w:szCs w:val="22"/>
        </w:rPr>
        <w:t>0</w:t>
      </w:r>
      <w:r w:rsidRPr="00E3482A">
        <w:rPr>
          <w:rFonts w:ascii="Georgia" w:hAnsi="Georgia" w:cs="Arial"/>
          <w:b/>
          <w:sz w:val="22"/>
          <w:szCs w:val="22"/>
        </w:rPr>
        <w:t>.</w:t>
      </w:r>
    </w:p>
    <w:p w14:paraId="65190BDA" w14:textId="631CD5E9" w:rsidR="001452BD" w:rsidRDefault="001452BD" w:rsidP="00C85A82">
      <w:pPr>
        <w:ind w:right="-57"/>
        <w:jc w:val="center"/>
        <w:rPr>
          <w:rFonts w:ascii="Georgia" w:hAnsi="Georgia" w:cs="Arial"/>
          <w:b/>
          <w:sz w:val="22"/>
          <w:szCs w:val="22"/>
        </w:rPr>
      </w:pPr>
      <w:r w:rsidRPr="00E3482A">
        <w:rPr>
          <w:rFonts w:ascii="Georgia" w:hAnsi="Georgia" w:cs="Arial"/>
          <w:b/>
          <w:sz w:val="22"/>
          <w:szCs w:val="22"/>
        </w:rPr>
        <w:t>PODWYKONAWSTWO</w:t>
      </w:r>
    </w:p>
    <w:p w14:paraId="64474211" w14:textId="77777777" w:rsidR="006A3937" w:rsidRPr="00E3482A" w:rsidRDefault="006A3937" w:rsidP="00C85A82">
      <w:pPr>
        <w:ind w:right="-57"/>
        <w:jc w:val="center"/>
        <w:rPr>
          <w:rFonts w:ascii="Georgia" w:hAnsi="Georgia" w:cs="Arial"/>
          <w:b/>
          <w:sz w:val="22"/>
          <w:szCs w:val="22"/>
        </w:rPr>
      </w:pPr>
    </w:p>
    <w:p w14:paraId="425589C2" w14:textId="4DF1F9C7" w:rsidR="006A3937" w:rsidRPr="005519CB" w:rsidRDefault="00416B6A" w:rsidP="006A3937">
      <w:pPr>
        <w:pStyle w:val="Akapitzlist"/>
        <w:numPr>
          <w:ilvl w:val="6"/>
          <w:numId w:val="2"/>
        </w:numPr>
        <w:ind w:left="709" w:hanging="425"/>
        <w:jc w:val="both"/>
        <w:rPr>
          <w:rFonts w:ascii="Georgia" w:hAnsi="Georgia" w:cs="Arial"/>
        </w:rPr>
      </w:pPr>
      <w:r w:rsidRPr="006A3937">
        <w:rPr>
          <w:rFonts w:ascii="Georgia" w:hAnsi="Georgia" w:cs="Arial"/>
        </w:rPr>
        <w:t xml:space="preserve">Wykonawca zobowiązany jest uzyskać każdorazowo </w:t>
      </w:r>
      <w:r w:rsidRPr="005519CB">
        <w:rPr>
          <w:rFonts w:ascii="Georgia" w:hAnsi="Georgia" w:cs="Arial"/>
        </w:rPr>
        <w:t>uprzedni</w:t>
      </w:r>
      <w:r w:rsidR="003A2F1D" w:rsidRPr="005519CB">
        <w:rPr>
          <w:rFonts w:ascii="Georgia" w:hAnsi="Georgia" w:cs="Arial"/>
        </w:rPr>
        <w:t>ą</w:t>
      </w:r>
      <w:r w:rsidRPr="005519CB">
        <w:rPr>
          <w:rFonts w:ascii="Georgia" w:hAnsi="Georgia" w:cs="Arial"/>
        </w:rPr>
        <w:t xml:space="preserve"> pisemną zgodę Zamawiającego na</w:t>
      </w:r>
      <w:r w:rsidR="00745AB5" w:rsidRPr="005519CB">
        <w:rPr>
          <w:rFonts w:ascii="Georgia" w:hAnsi="Georgia" w:cs="Arial"/>
        </w:rPr>
        <w:t xml:space="preserve"> </w:t>
      </w:r>
      <w:r w:rsidRPr="005519CB">
        <w:rPr>
          <w:rFonts w:ascii="Georgia" w:hAnsi="Georgia" w:cs="Arial"/>
        </w:rPr>
        <w:t>zawarcie z podwykonawcą umowy o roboty budowlane</w:t>
      </w:r>
      <w:r w:rsidR="00341B73" w:rsidRPr="005519CB">
        <w:rPr>
          <w:rFonts w:ascii="Georgia" w:hAnsi="Georgia" w:cs="Arial"/>
        </w:rPr>
        <w:t xml:space="preserve"> i instalacyjne</w:t>
      </w:r>
      <w:r w:rsidR="003A2F1D" w:rsidRPr="005519CB">
        <w:rPr>
          <w:rFonts w:ascii="Georgia" w:hAnsi="Georgia" w:cs="Arial"/>
        </w:rPr>
        <w:t>.</w:t>
      </w:r>
      <w:r w:rsidRPr="005519CB">
        <w:rPr>
          <w:rFonts w:ascii="Georgia" w:hAnsi="Georgia" w:cs="Arial"/>
        </w:rPr>
        <w:t xml:space="preserve"> </w:t>
      </w:r>
    </w:p>
    <w:p w14:paraId="0D0A5F23" w14:textId="6ECC1CEF" w:rsidR="006A3937" w:rsidRPr="005519CB" w:rsidRDefault="00416B6A" w:rsidP="006A3937">
      <w:pPr>
        <w:pStyle w:val="Akapitzlist"/>
        <w:numPr>
          <w:ilvl w:val="6"/>
          <w:numId w:val="2"/>
        </w:numPr>
        <w:ind w:left="709" w:hanging="425"/>
        <w:jc w:val="both"/>
        <w:rPr>
          <w:rFonts w:ascii="Georgia" w:hAnsi="Georgia" w:cs="Arial"/>
        </w:rPr>
      </w:pPr>
      <w:r w:rsidRPr="005519CB">
        <w:rPr>
          <w:rFonts w:ascii="Georgia" w:hAnsi="Georgia" w:cs="Arial"/>
        </w:rPr>
        <w:t>Wykonawca zobowiązuje się do przedkładania Zamawiającemu każdorazowo projektu umowy o podwykonawstwo, której przedmiotem są roboty budowlane</w:t>
      </w:r>
      <w:r w:rsidR="00341B73" w:rsidRPr="005519CB">
        <w:rPr>
          <w:rFonts w:ascii="Georgia" w:hAnsi="Georgia" w:cs="Arial"/>
        </w:rPr>
        <w:t xml:space="preserve"> i instalacyjne</w:t>
      </w:r>
      <w:r w:rsidRPr="005519CB">
        <w:rPr>
          <w:rFonts w:ascii="Georgia" w:hAnsi="Georgia" w:cs="Arial"/>
        </w:rPr>
        <w:t>, a także każdorazowo projektu jej zmiany.</w:t>
      </w:r>
    </w:p>
    <w:p w14:paraId="254D4D46" w14:textId="4B7EE128" w:rsidR="006A3937" w:rsidRPr="005519CB" w:rsidRDefault="00416B6A" w:rsidP="006A3937">
      <w:pPr>
        <w:pStyle w:val="Akapitzlist"/>
        <w:numPr>
          <w:ilvl w:val="6"/>
          <w:numId w:val="2"/>
        </w:numPr>
        <w:ind w:left="709" w:hanging="425"/>
        <w:jc w:val="both"/>
        <w:rPr>
          <w:rFonts w:ascii="Georgia" w:hAnsi="Georgia" w:cs="Arial"/>
        </w:rPr>
      </w:pPr>
      <w:r w:rsidRPr="005519CB">
        <w:rPr>
          <w:rFonts w:ascii="Georgia" w:hAnsi="Georgia" w:cs="Arial"/>
        </w:rPr>
        <w:t>Wykonawca zobowiązuje się do przedkładania Zamawiającemu każdorazowo poświadczonej za zgodność z oryginałem kopii zawartej umowy o podwykonawstwo, której przedmiotem są roboty budowlane</w:t>
      </w:r>
      <w:r w:rsidR="00341B73" w:rsidRPr="005519CB">
        <w:rPr>
          <w:rFonts w:ascii="Georgia" w:hAnsi="Georgia" w:cs="Arial"/>
        </w:rPr>
        <w:t xml:space="preserve"> i instalacyjne</w:t>
      </w:r>
      <w:r w:rsidRPr="005519CB">
        <w:rPr>
          <w:rFonts w:ascii="Georgia" w:hAnsi="Georgia" w:cs="Arial"/>
        </w:rPr>
        <w:t xml:space="preserve">, a także jej zmian, w terminie </w:t>
      </w:r>
      <w:r w:rsidR="006A3937" w:rsidRPr="005519CB">
        <w:rPr>
          <w:rFonts w:ascii="Georgia" w:hAnsi="Georgia" w:cs="Arial"/>
        </w:rPr>
        <w:t>7</w:t>
      </w:r>
      <w:r w:rsidRPr="005519CB">
        <w:rPr>
          <w:rFonts w:ascii="Georgia" w:hAnsi="Georgia" w:cs="Arial"/>
        </w:rPr>
        <w:t xml:space="preserve"> dni od dnia jej zawarcia lub zmiany. </w:t>
      </w:r>
    </w:p>
    <w:p w14:paraId="7B4D853F" w14:textId="0CC26614" w:rsidR="007D438E" w:rsidRPr="005519CB" w:rsidRDefault="00416B6A" w:rsidP="007D438E">
      <w:pPr>
        <w:pStyle w:val="Akapitzlist"/>
        <w:numPr>
          <w:ilvl w:val="6"/>
          <w:numId w:val="2"/>
        </w:numPr>
        <w:ind w:left="709" w:hanging="425"/>
        <w:jc w:val="both"/>
        <w:rPr>
          <w:rFonts w:ascii="Georgia" w:hAnsi="Georgia" w:cs="Arial"/>
        </w:rPr>
      </w:pPr>
      <w:r w:rsidRPr="005519CB">
        <w:rPr>
          <w:rFonts w:ascii="Georgia" w:hAnsi="Georgia" w:cs="Arial"/>
        </w:rPr>
        <w:t xml:space="preserve">Jeżeli Zamawiający w terminie </w:t>
      </w:r>
      <w:r w:rsidR="007D438E" w:rsidRPr="005519CB">
        <w:rPr>
          <w:rFonts w:ascii="Georgia" w:hAnsi="Georgia" w:cs="Arial"/>
        </w:rPr>
        <w:t>14</w:t>
      </w:r>
      <w:r w:rsidRPr="005519CB">
        <w:rPr>
          <w:rFonts w:ascii="Georgia" w:hAnsi="Georgia" w:cs="Arial"/>
        </w:rPr>
        <w:t xml:space="preserve"> dni od przedłożenia Zamawiającemu przez Wykonawcę projektu umowy o podwykonawstwo, której przedmiotem są roboty budowlane</w:t>
      </w:r>
      <w:r w:rsidR="00341B73" w:rsidRPr="005519CB">
        <w:rPr>
          <w:rFonts w:ascii="Georgia" w:hAnsi="Georgia" w:cs="Arial"/>
        </w:rPr>
        <w:t xml:space="preserve"> i instalacyjne</w:t>
      </w:r>
      <w:r w:rsidRPr="005519CB">
        <w:rPr>
          <w:rFonts w:ascii="Georgia" w:hAnsi="Georgia" w:cs="Arial"/>
        </w:rPr>
        <w:t xml:space="preserve">, lub projektu jej zmian, nie zgłosi na piśmie </w:t>
      </w:r>
      <w:r w:rsidR="006A3937" w:rsidRPr="005519CB">
        <w:rPr>
          <w:rFonts w:ascii="Georgia" w:hAnsi="Georgia" w:cs="Arial"/>
        </w:rPr>
        <w:t xml:space="preserve">sprzeciwu co do wykonywania przez </w:t>
      </w:r>
      <w:r w:rsidRPr="005519CB">
        <w:rPr>
          <w:rFonts w:ascii="Georgia" w:hAnsi="Georgia" w:cs="Arial"/>
        </w:rPr>
        <w:t xml:space="preserve">zastrzeżeń, uważa się, że Zamawiający akceptuje projekt umowy o podwykonawstwo lub projekt jej zmian. </w:t>
      </w:r>
    </w:p>
    <w:p w14:paraId="51B3C43F" w14:textId="683BEA90" w:rsidR="007D438E" w:rsidRDefault="00416B6A" w:rsidP="007D438E">
      <w:pPr>
        <w:pStyle w:val="Akapitzlist"/>
        <w:numPr>
          <w:ilvl w:val="6"/>
          <w:numId w:val="2"/>
        </w:numPr>
        <w:ind w:left="709" w:hanging="425"/>
        <w:jc w:val="both"/>
        <w:rPr>
          <w:rFonts w:ascii="Georgia" w:hAnsi="Georgia" w:cs="Arial"/>
        </w:rPr>
      </w:pPr>
      <w:r w:rsidRPr="007D438E">
        <w:rPr>
          <w:rFonts w:ascii="Georgia" w:hAnsi="Georgia" w:cs="Arial"/>
        </w:rPr>
        <w:t xml:space="preserve">Jeżeli Zamawiający w terminie </w:t>
      </w:r>
      <w:r w:rsidR="007D438E">
        <w:rPr>
          <w:rFonts w:ascii="Georgia" w:hAnsi="Georgia" w:cs="Arial"/>
        </w:rPr>
        <w:t>14</w:t>
      </w:r>
      <w:r w:rsidRPr="007D438E">
        <w:rPr>
          <w:rFonts w:ascii="Georgia" w:hAnsi="Georgia" w:cs="Arial"/>
        </w:rPr>
        <w:t xml:space="preserve"> dni od przedłożenia Zamawiającemu przez Wykonawcę umowy o podwykonawstwo, której przedmiotem są roboty </w:t>
      </w:r>
      <w:r w:rsidRPr="005519CB">
        <w:rPr>
          <w:rFonts w:ascii="Georgia" w:hAnsi="Georgia" w:cs="Arial"/>
        </w:rPr>
        <w:t>budowlane</w:t>
      </w:r>
      <w:r w:rsidR="00341B73" w:rsidRPr="005519CB">
        <w:rPr>
          <w:rFonts w:ascii="Georgia" w:hAnsi="Georgia" w:cs="Arial"/>
        </w:rPr>
        <w:t xml:space="preserve"> i instalacyjne</w:t>
      </w:r>
      <w:r w:rsidRPr="005519CB">
        <w:rPr>
          <w:rFonts w:ascii="Georgia" w:hAnsi="Georgia" w:cs="Arial"/>
        </w:rPr>
        <w:t xml:space="preserve">, lub </w:t>
      </w:r>
      <w:r w:rsidRPr="007D438E">
        <w:rPr>
          <w:rFonts w:ascii="Georgia" w:hAnsi="Georgia" w:cs="Arial"/>
        </w:rPr>
        <w:t xml:space="preserve">jej zmian, nie zgłosi na piśmie sprzeciwu, uważa się, że Zamawiający akceptuje umowę o podwykonawstwo lub jej zmian. </w:t>
      </w:r>
    </w:p>
    <w:p w14:paraId="3767087A" w14:textId="48B761AE" w:rsidR="00416B6A" w:rsidRPr="005519CB" w:rsidRDefault="00416B6A" w:rsidP="007D438E">
      <w:pPr>
        <w:pStyle w:val="Akapitzlist"/>
        <w:numPr>
          <w:ilvl w:val="6"/>
          <w:numId w:val="2"/>
        </w:numPr>
        <w:ind w:left="709" w:hanging="425"/>
        <w:jc w:val="both"/>
        <w:rPr>
          <w:rFonts w:ascii="Georgia" w:hAnsi="Georgia" w:cs="Arial"/>
        </w:rPr>
      </w:pPr>
      <w:r w:rsidRPr="007D438E">
        <w:rPr>
          <w:rFonts w:ascii="Georgia" w:hAnsi="Georgia" w:cs="Arial"/>
        </w:rPr>
        <w:t xml:space="preserve">Wykonawca zobowiązuje się zawrzeć w umowie, o której mowa w ust. 3 powyżej postanowienia zobowiązujące podwykonawcę </w:t>
      </w:r>
      <w:r w:rsidRPr="005519CB">
        <w:rPr>
          <w:rFonts w:ascii="Georgia" w:hAnsi="Georgia" w:cs="Arial"/>
        </w:rPr>
        <w:t xml:space="preserve">do: </w:t>
      </w:r>
    </w:p>
    <w:p w14:paraId="06BCF868" w14:textId="40C5BF84" w:rsidR="00416B6A" w:rsidRPr="005519CB" w:rsidRDefault="00416B6A" w:rsidP="00C85A82">
      <w:pPr>
        <w:ind w:left="1410" w:hanging="705"/>
        <w:jc w:val="both"/>
        <w:rPr>
          <w:rFonts w:ascii="Georgia" w:hAnsi="Georgia" w:cs="Arial"/>
          <w:sz w:val="22"/>
          <w:szCs w:val="22"/>
        </w:rPr>
      </w:pPr>
      <w:r w:rsidRPr="005519CB">
        <w:rPr>
          <w:rFonts w:ascii="Georgia" w:hAnsi="Georgia" w:cs="Arial"/>
          <w:sz w:val="22"/>
          <w:szCs w:val="22"/>
        </w:rPr>
        <w:t xml:space="preserve">1) </w:t>
      </w:r>
      <w:r w:rsidRPr="005519CB">
        <w:rPr>
          <w:rFonts w:ascii="Georgia" w:hAnsi="Georgia" w:cs="Arial"/>
          <w:sz w:val="22"/>
          <w:szCs w:val="22"/>
        </w:rPr>
        <w:tab/>
        <w:t>uzyskania uprzedniej pisemnej zgody Zamawiającego na zawarcie z dalszym podwykonawcą umowy o roboty budowlane</w:t>
      </w:r>
      <w:r w:rsidR="00341B73" w:rsidRPr="005519CB">
        <w:rPr>
          <w:rFonts w:ascii="Georgia" w:hAnsi="Georgia" w:cs="Arial"/>
          <w:sz w:val="22"/>
          <w:szCs w:val="22"/>
        </w:rPr>
        <w:t xml:space="preserve"> </w:t>
      </w:r>
      <w:r w:rsidR="00341B73" w:rsidRPr="005519CB">
        <w:rPr>
          <w:rFonts w:ascii="Georgia" w:hAnsi="Georgia" w:cs="Arial"/>
        </w:rPr>
        <w:t>i instalacyjne</w:t>
      </w:r>
      <w:r w:rsidRPr="005519CB">
        <w:rPr>
          <w:rFonts w:ascii="Georgia" w:hAnsi="Georgia" w:cs="Arial"/>
          <w:sz w:val="22"/>
          <w:szCs w:val="22"/>
        </w:rPr>
        <w:t xml:space="preserve">, </w:t>
      </w:r>
    </w:p>
    <w:p w14:paraId="1A925738" w14:textId="258E2FD0" w:rsidR="00416B6A" w:rsidRPr="005519CB" w:rsidRDefault="00416B6A" w:rsidP="00C85A82">
      <w:pPr>
        <w:ind w:left="1410" w:hanging="705"/>
        <w:jc w:val="both"/>
        <w:rPr>
          <w:rFonts w:ascii="Georgia" w:hAnsi="Georgia" w:cs="Arial"/>
          <w:sz w:val="22"/>
          <w:szCs w:val="22"/>
        </w:rPr>
      </w:pPr>
      <w:r w:rsidRPr="005519CB">
        <w:rPr>
          <w:rFonts w:ascii="Georgia" w:hAnsi="Georgia" w:cs="Arial"/>
          <w:sz w:val="22"/>
          <w:szCs w:val="22"/>
        </w:rPr>
        <w:t xml:space="preserve">2) </w:t>
      </w:r>
      <w:r w:rsidRPr="005519CB">
        <w:rPr>
          <w:rFonts w:ascii="Georgia" w:hAnsi="Georgia" w:cs="Arial"/>
          <w:sz w:val="22"/>
          <w:szCs w:val="22"/>
        </w:rPr>
        <w:tab/>
        <w:t>przedkładania Zamawiającemu projektu umowy o podwykonawstwo, której przedmiotem są roboty budowlane</w:t>
      </w:r>
      <w:r w:rsidR="00341B73" w:rsidRPr="005519CB">
        <w:rPr>
          <w:rFonts w:ascii="Georgia" w:hAnsi="Georgia" w:cs="Arial"/>
          <w:sz w:val="22"/>
          <w:szCs w:val="22"/>
        </w:rPr>
        <w:t xml:space="preserve"> </w:t>
      </w:r>
      <w:r w:rsidR="00341B73" w:rsidRPr="005519CB">
        <w:rPr>
          <w:rFonts w:ascii="Georgia" w:hAnsi="Georgia" w:cs="Arial"/>
        </w:rPr>
        <w:t>i instalacyjne</w:t>
      </w:r>
      <w:r w:rsidRPr="005519CB">
        <w:rPr>
          <w:rFonts w:ascii="Georgia" w:hAnsi="Georgia" w:cs="Arial"/>
          <w:sz w:val="22"/>
          <w:szCs w:val="22"/>
        </w:rPr>
        <w:t xml:space="preserve">, a także projektu jej zmiany, wraz ze zgodą Wykonawcy na zawarcie umowy o podwykonawstwo o treści zgodnej z projektem umowy, </w:t>
      </w:r>
    </w:p>
    <w:p w14:paraId="7B28C3FA" w14:textId="04C72BCA" w:rsidR="00416B6A" w:rsidRPr="005519CB" w:rsidRDefault="00416B6A" w:rsidP="00C85A82">
      <w:pPr>
        <w:ind w:left="1410" w:hanging="705"/>
        <w:jc w:val="both"/>
        <w:rPr>
          <w:rFonts w:ascii="Georgia" w:hAnsi="Georgia" w:cs="Arial"/>
          <w:sz w:val="22"/>
          <w:szCs w:val="22"/>
        </w:rPr>
      </w:pPr>
      <w:r w:rsidRPr="005519CB">
        <w:rPr>
          <w:rFonts w:ascii="Georgia" w:hAnsi="Georgia" w:cs="Arial"/>
          <w:sz w:val="22"/>
          <w:szCs w:val="22"/>
        </w:rPr>
        <w:t xml:space="preserve">3) </w:t>
      </w:r>
      <w:r w:rsidRPr="005519CB">
        <w:rPr>
          <w:rFonts w:ascii="Georgia" w:hAnsi="Georgia" w:cs="Arial"/>
          <w:sz w:val="22"/>
          <w:szCs w:val="22"/>
        </w:rPr>
        <w:tab/>
        <w:t>przedkładania Zamawiającemu poświadczonej za zgodność z oryginałem kopii zawartej umowy o podwykonawstwo, której przedmiotem są roboty budowlane</w:t>
      </w:r>
      <w:r w:rsidR="00341B73" w:rsidRPr="005519CB">
        <w:rPr>
          <w:rFonts w:ascii="Georgia" w:hAnsi="Georgia" w:cs="Arial"/>
          <w:sz w:val="22"/>
          <w:szCs w:val="22"/>
        </w:rPr>
        <w:t xml:space="preserve"> </w:t>
      </w:r>
      <w:r w:rsidR="00341B73" w:rsidRPr="005519CB">
        <w:rPr>
          <w:rFonts w:ascii="Georgia" w:hAnsi="Georgia" w:cs="Arial"/>
        </w:rPr>
        <w:t>i instalacyjne</w:t>
      </w:r>
      <w:r w:rsidRPr="005519CB">
        <w:rPr>
          <w:rFonts w:ascii="Georgia" w:hAnsi="Georgia" w:cs="Arial"/>
          <w:sz w:val="22"/>
          <w:szCs w:val="22"/>
        </w:rPr>
        <w:t xml:space="preserve">, i jej zmian, w terminie 7 dni od dnia jej zawarcia, </w:t>
      </w:r>
    </w:p>
    <w:p w14:paraId="3E78B6CB" w14:textId="2806A92C" w:rsidR="00416B6A" w:rsidRPr="00E3482A" w:rsidRDefault="00416B6A" w:rsidP="007D438E">
      <w:pPr>
        <w:ind w:left="1410" w:hanging="705"/>
        <w:jc w:val="both"/>
        <w:rPr>
          <w:rFonts w:ascii="Georgia" w:hAnsi="Georgia" w:cs="Arial"/>
          <w:sz w:val="22"/>
          <w:szCs w:val="22"/>
        </w:rPr>
      </w:pPr>
      <w:r w:rsidRPr="005519CB">
        <w:rPr>
          <w:rFonts w:ascii="Georgia" w:hAnsi="Georgia" w:cs="Arial"/>
          <w:sz w:val="22"/>
          <w:szCs w:val="22"/>
        </w:rPr>
        <w:t xml:space="preserve">4) </w:t>
      </w:r>
      <w:r w:rsidRPr="005519CB">
        <w:rPr>
          <w:rFonts w:ascii="Georgia" w:hAnsi="Georgia" w:cs="Arial"/>
          <w:sz w:val="22"/>
          <w:szCs w:val="22"/>
        </w:rPr>
        <w:tab/>
        <w:t xml:space="preserve">ustalenia terminu zapłaty wynagrodzenia </w:t>
      </w:r>
      <w:r w:rsidRPr="00E3482A">
        <w:rPr>
          <w:rFonts w:ascii="Georgia" w:hAnsi="Georgia" w:cs="Arial"/>
          <w:sz w:val="22"/>
          <w:szCs w:val="22"/>
        </w:rPr>
        <w:t xml:space="preserve">należnego podwykonawcy nie dłuższego niż 30 dni od dnia doręczenia Wykonawcy faktury lub rachunku. </w:t>
      </w:r>
    </w:p>
    <w:p w14:paraId="3A2F0385" w14:textId="77777777" w:rsidR="007D438E" w:rsidRDefault="007D438E" w:rsidP="00C85A82">
      <w:pPr>
        <w:ind w:left="705" w:hanging="705"/>
        <w:jc w:val="both"/>
        <w:rPr>
          <w:rFonts w:ascii="Georgia" w:hAnsi="Georgia" w:cs="Arial"/>
          <w:sz w:val="22"/>
          <w:szCs w:val="22"/>
        </w:rPr>
      </w:pPr>
    </w:p>
    <w:p w14:paraId="38096802" w14:textId="56121747" w:rsidR="00416B6A" w:rsidRPr="007D438E" w:rsidRDefault="00416B6A" w:rsidP="007D438E">
      <w:pPr>
        <w:pStyle w:val="Akapitzlist"/>
        <w:numPr>
          <w:ilvl w:val="6"/>
          <w:numId w:val="2"/>
        </w:numPr>
        <w:tabs>
          <w:tab w:val="clear" w:pos="2520"/>
        </w:tabs>
        <w:ind w:left="709" w:hanging="425"/>
        <w:jc w:val="both"/>
        <w:rPr>
          <w:rFonts w:ascii="Georgia" w:hAnsi="Georgia" w:cs="Arial"/>
        </w:rPr>
      </w:pPr>
      <w:r w:rsidRPr="007D438E">
        <w:rPr>
          <w:rFonts w:ascii="Georgia" w:hAnsi="Georgia" w:cs="Arial"/>
        </w:rPr>
        <w:t>Wykonawca zobowiązuje się zawrzeć w umowie, o której mowa w ust. 3 powyżej postanowienia</w:t>
      </w:r>
      <w:r w:rsidR="007D438E" w:rsidRPr="007D438E">
        <w:rPr>
          <w:rFonts w:ascii="Georgia" w:hAnsi="Georgia" w:cs="Arial"/>
        </w:rPr>
        <w:t xml:space="preserve"> </w:t>
      </w:r>
      <w:r w:rsidRPr="007D438E">
        <w:rPr>
          <w:rFonts w:ascii="Georgia" w:hAnsi="Georgia" w:cs="Arial"/>
        </w:rPr>
        <w:t>informujące podwykonawcę, że:</w:t>
      </w:r>
    </w:p>
    <w:p w14:paraId="5BE7DB88" w14:textId="3B495E21" w:rsidR="00416B6A" w:rsidRPr="005519CB" w:rsidRDefault="00416B6A" w:rsidP="00C85A82">
      <w:pPr>
        <w:ind w:left="1410" w:hanging="705"/>
        <w:jc w:val="both"/>
        <w:rPr>
          <w:rFonts w:ascii="Georgia" w:hAnsi="Georgia" w:cs="Arial"/>
          <w:sz w:val="22"/>
          <w:szCs w:val="22"/>
        </w:rPr>
      </w:pPr>
      <w:r w:rsidRPr="00E3482A">
        <w:rPr>
          <w:rFonts w:ascii="Georgia" w:hAnsi="Georgia" w:cs="Arial"/>
          <w:sz w:val="22"/>
          <w:szCs w:val="22"/>
        </w:rPr>
        <w:t xml:space="preserve">1) </w:t>
      </w:r>
      <w:r w:rsidRPr="00E3482A">
        <w:rPr>
          <w:rFonts w:ascii="Georgia" w:hAnsi="Georgia" w:cs="Arial"/>
          <w:sz w:val="22"/>
          <w:szCs w:val="22"/>
        </w:rPr>
        <w:tab/>
        <w:t xml:space="preserve">jeżeli Zamawiający w terminie </w:t>
      </w:r>
      <w:r w:rsidR="007D438E">
        <w:rPr>
          <w:rFonts w:ascii="Georgia" w:hAnsi="Georgia" w:cs="Arial"/>
          <w:sz w:val="22"/>
          <w:szCs w:val="22"/>
        </w:rPr>
        <w:t>14</w:t>
      </w:r>
      <w:r w:rsidRPr="00E3482A">
        <w:rPr>
          <w:rFonts w:ascii="Georgia" w:hAnsi="Georgia" w:cs="Arial"/>
          <w:sz w:val="22"/>
          <w:szCs w:val="22"/>
        </w:rPr>
        <w:t xml:space="preserve"> dni od przedłożenia Zamawiającemu przez </w:t>
      </w:r>
      <w:r w:rsidRPr="005519CB">
        <w:rPr>
          <w:rFonts w:ascii="Georgia" w:hAnsi="Georgia" w:cs="Arial"/>
          <w:sz w:val="22"/>
          <w:szCs w:val="22"/>
        </w:rPr>
        <w:t>Wykonawcę projektu umowy o podwykonawstwo, której przedmiotem są roboty budowlane</w:t>
      </w:r>
      <w:r w:rsidR="00341B73" w:rsidRPr="005519CB">
        <w:rPr>
          <w:rFonts w:ascii="Georgia" w:hAnsi="Georgia" w:cs="Arial"/>
          <w:sz w:val="22"/>
          <w:szCs w:val="22"/>
        </w:rPr>
        <w:t xml:space="preserve"> </w:t>
      </w:r>
      <w:r w:rsidR="00341B73" w:rsidRPr="005519CB">
        <w:rPr>
          <w:rFonts w:ascii="Georgia" w:hAnsi="Georgia" w:cs="Arial"/>
        </w:rPr>
        <w:t>i instalacyjne</w:t>
      </w:r>
      <w:r w:rsidRPr="005519CB">
        <w:rPr>
          <w:rFonts w:ascii="Georgia" w:hAnsi="Georgia" w:cs="Arial"/>
          <w:sz w:val="22"/>
          <w:szCs w:val="22"/>
        </w:rPr>
        <w:t xml:space="preserve">, lub projektu jej zmian, nie zgłosi na piśmie zastrzeżeń, uważa się, że Zamawiający akceptuje projekt umowy o podwykonawstwo lub projekt jej zmian, </w:t>
      </w:r>
    </w:p>
    <w:p w14:paraId="7066B13B" w14:textId="6B92BD08" w:rsidR="007D438E" w:rsidRDefault="00416B6A" w:rsidP="007D438E">
      <w:pPr>
        <w:ind w:left="1410" w:hanging="705"/>
        <w:jc w:val="both"/>
        <w:rPr>
          <w:rFonts w:ascii="Georgia" w:hAnsi="Georgia" w:cs="Arial"/>
          <w:sz w:val="22"/>
          <w:szCs w:val="22"/>
        </w:rPr>
      </w:pPr>
      <w:r w:rsidRPr="005519CB">
        <w:rPr>
          <w:rFonts w:ascii="Georgia" w:hAnsi="Georgia" w:cs="Arial"/>
          <w:sz w:val="22"/>
          <w:szCs w:val="22"/>
        </w:rPr>
        <w:t xml:space="preserve">2) </w:t>
      </w:r>
      <w:r w:rsidRPr="005519CB">
        <w:rPr>
          <w:rFonts w:ascii="Georgia" w:hAnsi="Georgia" w:cs="Arial"/>
          <w:sz w:val="22"/>
          <w:szCs w:val="22"/>
        </w:rPr>
        <w:tab/>
        <w:t xml:space="preserve">jeżeli Zamawiający w terminie </w:t>
      </w:r>
      <w:r w:rsidR="007D438E" w:rsidRPr="005519CB">
        <w:rPr>
          <w:rFonts w:ascii="Georgia" w:hAnsi="Georgia" w:cs="Arial"/>
          <w:sz w:val="22"/>
          <w:szCs w:val="22"/>
        </w:rPr>
        <w:t>14</w:t>
      </w:r>
      <w:r w:rsidRPr="005519CB">
        <w:rPr>
          <w:rFonts w:ascii="Georgia" w:hAnsi="Georgia" w:cs="Arial"/>
          <w:sz w:val="22"/>
          <w:szCs w:val="22"/>
        </w:rPr>
        <w:t xml:space="preserve"> dni od przedłożenia Zamawiającemu przez Wykonawcę umowy o podwykonawstwo, której przedmiotem są roboty budowlane</w:t>
      </w:r>
      <w:r w:rsidR="00341B73" w:rsidRPr="005519CB">
        <w:rPr>
          <w:rFonts w:ascii="Georgia" w:hAnsi="Georgia" w:cs="Arial"/>
          <w:sz w:val="22"/>
          <w:szCs w:val="22"/>
        </w:rPr>
        <w:t xml:space="preserve"> </w:t>
      </w:r>
      <w:r w:rsidR="00341B73" w:rsidRPr="005519CB">
        <w:rPr>
          <w:rFonts w:ascii="Georgia" w:hAnsi="Georgia" w:cs="Arial"/>
        </w:rPr>
        <w:t>i instalacyjne</w:t>
      </w:r>
      <w:r w:rsidRPr="005519CB">
        <w:rPr>
          <w:rFonts w:ascii="Georgia" w:hAnsi="Georgia" w:cs="Arial"/>
          <w:sz w:val="22"/>
          <w:szCs w:val="22"/>
        </w:rPr>
        <w:t xml:space="preserve">, </w:t>
      </w:r>
      <w:r w:rsidRPr="00E3482A">
        <w:rPr>
          <w:rFonts w:ascii="Georgia" w:hAnsi="Georgia" w:cs="Arial"/>
          <w:sz w:val="22"/>
          <w:szCs w:val="22"/>
        </w:rPr>
        <w:t xml:space="preserve">lub jej zmian, nie zgłosi na piśmie sprzeciwu, uważa się, że Zamawiający akceptuje umowę o podwykonawstwo lub jej zmian. </w:t>
      </w:r>
    </w:p>
    <w:p w14:paraId="4C94DDB1" w14:textId="77777777" w:rsidR="007D438E" w:rsidRDefault="007D438E" w:rsidP="007D438E">
      <w:pPr>
        <w:jc w:val="both"/>
        <w:rPr>
          <w:rFonts w:ascii="Georgia" w:hAnsi="Georgia" w:cs="Arial"/>
          <w:sz w:val="22"/>
          <w:szCs w:val="22"/>
        </w:rPr>
      </w:pPr>
    </w:p>
    <w:p w14:paraId="090125BE" w14:textId="77777777" w:rsidR="007D438E" w:rsidRDefault="00416B6A" w:rsidP="007D438E">
      <w:pPr>
        <w:pStyle w:val="Akapitzlist"/>
        <w:numPr>
          <w:ilvl w:val="6"/>
          <w:numId w:val="2"/>
        </w:numPr>
        <w:tabs>
          <w:tab w:val="clear" w:pos="2520"/>
          <w:tab w:val="num" w:pos="709"/>
        </w:tabs>
        <w:ind w:left="709" w:hanging="425"/>
        <w:jc w:val="both"/>
        <w:rPr>
          <w:rFonts w:ascii="Georgia" w:hAnsi="Georgia" w:cs="Arial"/>
        </w:rPr>
      </w:pPr>
      <w:r w:rsidRPr="007D438E">
        <w:rPr>
          <w:rFonts w:ascii="Georgia" w:hAnsi="Georgia" w:cs="Arial"/>
        </w:rPr>
        <w:t xml:space="preserve">Wykonawca zobowiązuje się zawrzeć w umowie, o której mowa w ust. 3 powyżej postanowienia zobowiązujące podwykonawcę do zawarcia w umowie o dalsze </w:t>
      </w:r>
      <w:r w:rsidRPr="007D438E">
        <w:rPr>
          <w:rFonts w:ascii="Georgia" w:hAnsi="Georgia" w:cs="Arial"/>
        </w:rPr>
        <w:lastRenderedPageBreak/>
        <w:t xml:space="preserve">podwykonawstwo postanowień, o których mowa w ust. </w:t>
      </w:r>
      <w:r w:rsidR="007D438E" w:rsidRPr="007D438E">
        <w:rPr>
          <w:rFonts w:ascii="Georgia" w:hAnsi="Georgia" w:cs="Arial"/>
        </w:rPr>
        <w:t>6 i 7</w:t>
      </w:r>
      <w:r w:rsidRPr="007D438E">
        <w:rPr>
          <w:rFonts w:ascii="Georgia" w:hAnsi="Georgia" w:cs="Arial"/>
        </w:rPr>
        <w:t xml:space="preserve"> powyżej stosowanych odpowiednio.</w:t>
      </w:r>
    </w:p>
    <w:p w14:paraId="59D47197" w14:textId="77777777" w:rsidR="007D438E" w:rsidRDefault="00416B6A" w:rsidP="007D438E">
      <w:pPr>
        <w:pStyle w:val="Akapitzlist"/>
        <w:numPr>
          <w:ilvl w:val="6"/>
          <w:numId w:val="2"/>
        </w:numPr>
        <w:tabs>
          <w:tab w:val="clear" w:pos="2520"/>
          <w:tab w:val="num" w:pos="709"/>
        </w:tabs>
        <w:ind w:left="709" w:hanging="425"/>
        <w:jc w:val="both"/>
        <w:rPr>
          <w:rFonts w:ascii="Georgia" w:hAnsi="Georgia" w:cs="Arial"/>
        </w:rPr>
      </w:pPr>
      <w:r w:rsidRPr="007D438E">
        <w:rPr>
          <w:rFonts w:ascii="Georgia" w:hAnsi="Georgia" w:cs="Arial"/>
        </w:rPr>
        <w:t xml:space="preserve">Wykonawca zobowiązuje się zapewnić, iż postanowienia, o których mowa w ust. </w:t>
      </w:r>
      <w:r w:rsidR="007D438E">
        <w:rPr>
          <w:rFonts w:ascii="Georgia" w:hAnsi="Georgia" w:cs="Arial"/>
        </w:rPr>
        <w:t>6 i 7</w:t>
      </w:r>
      <w:r w:rsidRPr="007D438E">
        <w:rPr>
          <w:rFonts w:ascii="Georgia" w:hAnsi="Georgia" w:cs="Arial"/>
        </w:rPr>
        <w:t xml:space="preserve"> powyżej zostaną wprowadzone w umowie o dalsze podwykonawstwo odpowiednio przez każdego dalszego podwykonawcę.</w:t>
      </w:r>
      <w:bookmarkStart w:id="21" w:name="_Hlk509402964"/>
    </w:p>
    <w:p w14:paraId="08D6A61E" w14:textId="77777777" w:rsidR="007D438E" w:rsidRDefault="00416B6A" w:rsidP="007D438E">
      <w:pPr>
        <w:pStyle w:val="Akapitzlist"/>
        <w:numPr>
          <w:ilvl w:val="6"/>
          <w:numId w:val="2"/>
        </w:numPr>
        <w:tabs>
          <w:tab w:val="clear" w:pos="2520"/>
          <w:tab w:val="num" w:pos="709"/>
        </w:tabs>
        <w:ind w:left="709" w:hanging="425"/>
        <w:jc w:val="both"/>
        <w:rPr>
          <w:rFonts w:ascii="Georgia" w:hAnsi="Georgia" w:cs="Arial"/>
        </w:rPr>
      </w:pPr>
      <w:r w:rsidRPr="007D438E">
        <w:rPr>
          <w:rFonts w:ascii="Georgia" w:hAnsi="Georgia" w:cs="Arial"/>
        </w:rPr>
        <w:t>Każdorazowo w przypadku zawarcia przez Wykonawcę umowy o podwykonawstwo</w:t>
      </w:r>
      <w:r w:rsidR="00E20560" w:rsidRPr="007D438E">
        <w:rPr>
          <w:rFonts w:ascii="Georgia" w:hAnsi="Georgia" w:cs="Arial"/>
        </w:rPr>
        <w:t xml:space="preserve"> lub jej zmiany</w:t>
      </w:r>
      <w:r w:rsidRPr="007D438E">
        <w:rPr>
          <w:rFonts w:ascii="Georgia" w:hAnsi="Georgia" w:cs="Arial"/>
        </w:rPr>
        <w:t xml:space="preserve">, </w:t>
      </w:r>
      <w:r w:rsidR="002D01FE" w:rsidRPr="007D438E">
        <w:rPr>
          <w:rFonts w:ascii="Georgia" w:hAnsi="Georgia" w:cs="Arial"/>
        </w:rPr>
        <w:t>Wykonawca zobowiązany jest przekazać Zamawiającemu</w:t>
      </w:r>
      <w:r w:rsidRPr="007D438E">
        <w:rPr>
          <w:rFonts w:ascii="Georgia" w:hAnsi="Georgia" w:cs="Arial"/>
        </w:rPr>
        <w:t xml:space="preserve"> aktualny wykaz zakresu rzeczowo – finansowego robót budowlanych, dostaw oraz usług realizowanych przez podwykonawców</w:t>
      </w:r>
      <w:bookmarkEnd w:id="21"/>
      <w:r w:rsidRPr="007D438E">
        <w:rPr>
          <w:rFonts w:ascii="Georgia" w:hAnsi="Georgia" w:cs="Arial"/>
        </w:rPr>
        <w:t xml:space="preserve">. </w:t>
      </w:r>
    </w:p>
    <w:p w14:paraId="76105D0B" w14:textId="77777777" w:rsidR="00416B6A" w:rsidRPr="00E3482A" w:rsidRDefault="00416B6A" w:rsidP="00C85A82">
      <w:pPr>
        <w:ind w:right="-57"/>
        <w:rPr>
          <w:rFonts w:ascii="Georgia" w:hAnsi="Georgia" w:cs="Arial"/>
          <w:b/>
          <w:sz w:val="22"/>
          <w:szCs w:val="22"/>
        </w:rPr>
      </w:pPr>
    </w:p>
    <w:p w14:paraId="6CCE55B8" w14:textId="77777777" w:rsidR="007F1F6D" w:rsidRPr="00E3482A" w:rsidRDefault="007F1F6D" w:rsidP="00C85A82">
      <w:pPr>
        <w:ind w:right="-57"/>
        <w:jc w:val="center"/>
        <w:rPr>
          <w:rFonts w:ascii="Georgia" w:hAnsi="Georgia" w:cs="Arial"/>
          <w:b/>
          <w:sz w:val="22"/>
          <w:szCs w:val="22"/>
        </w:rPr>
      </w:pPr>
      <w:r w:rsidRPr="00E3482A">
        <w:rPr>
          <w:rFonts w:ascii="Georgia" w:hAnsi="Georgia" w:cs="Arial"/>
          <w:b/>
          <w:sz w:val="22"/>
          <w:szCs w:val="22"/>
        </w:rPr>
        <w:t>§ 1</w:t>
      </w:r>
      <w:r w:rsidR="002A0008" w:rsidRPr="00E3482A">
        <w:rPr>
          <w:rFonts w:ascii="Georgia" w:hAnsi="Georgia" w:cs="Arial"/>
          <w:b/>
          <w:sz w:val="22"/>
          <w:szCs w:val="22"/>
        </w:rPr>
        <w:t>1</w:t>
      </w:r>
      <w:r w:rsidRPr="00E3482A">
        <w:rPr>
          <w:rFonts w:ascii="Georgia" w:hAnsi="Georgia" w:cs="Arial"/>
          <w:b/>
          <w:sz w:val="22"/>
          <w:szCs w:val="22"/>
        </w:rPr>
        <w:t>.</w:t>
      </w:r>
    </w:p>
    <w:p w14:paraId="42BB753F" w14:textId="77777777" w:rsidR="002A0008" w:rsidRPr="00E3482A" w:rsidRDefault="002A0008" w:rsidP="00C85A82">
      <w:pPr>
        <w:ind w:right="-57"/>
        <w:jc w:val="center"/>
        <w:rPr>
          <w:rFonts w:ascii="Georgia" w:hAnsi="Georgia" w:cs="Arial"/>
          <w:b/>
          <w:sz w:val="22"/>
          <w:szCs w:val="22"/>
        </w:rPr>
      </w:pPr>
      <w:r w:rsidRPr="00E3482A">
        <w:rPr>
          <w:rFonts w:ascii="Georgia" w:hAnsi="Georgia" w:cs="Arial"/>
          <w:b/>
          <w:sz w:val="22"/>
          <w:szCs w:val="22"/>
        </w:rPr>
        <w:t>ZABEZPIECZENIE NALEŻYTEGO WYKONANIA UMOWY</w:t>
      </w:r>
    </w:p>
    <w:p w14:paraId="43B113F5" w14:textId="77777777" w:rsidR="007D438E" w:rsidRDefault="007D438E" w:rsidP="007D438E">
      <w:pPr>
        <w:pStyle w:val="Standard"/>
        <w:ind w:left="720"/>
        <w:jc w:val="both"/>
        <w:rPr>
          <w:rFonts w:ascii="Georgia" w:hAnsi="Georgia" w:cs="Arial"/>
          <w:sz w:val="22"/>
          <w:szCs w:val="22"/>
        </w:rPr>
      </w:pPr>
      <w:bookmarkStart w:id="22" w:name="_Hlk509403052"/>
    </w:p>
    <w:p w14:paraId="2C8DC00A" w14:textId="2164F9FC" w:rsidR="002A0008" w:rsidRPr="00E3482A" w:rsidRDefault="00381C93" w:rsidP="00C85A82">
      <w:pPr>
        <w:pStyle w:val="Standard"/>
        <w:numPr>
          <w:ilvl w:val="0"/>
          <w:numId w:val="26"/>
        </w:numPr>
        <w:jc w:val="both"/>
        <w:rPr>
          <w:rFonts w:ascii="Georgia" w:hAnsi="Georgia" w:cs="Arial"/>
          <w:sz w:val="22"/>
          <w:szCs w:val="22"/>
        </w:rPr>
      </w:pPr>
      <w:r w:rsidRPr="00E3482A">
        <w:rPr>
          <w:rFonts w:ascii="Georgia" w:hAnsi="Georgia" w:cs="Arial"/>
          <w:sz w:val="22"/>
          <w:szCs w:val="22"/>
        </w:rPr>
        <w:t xml:space="preserve">Na przedmiot umowy Wykonawca udziela </w:t>
      </w:r>
      <w:r w:rsidR="00080747" w:rsidRPr="00E3482A">
        <w:rPr>
          <w:rFonts w:ascii="Georgia" w:hAnsi="Georgia" w:cs="Arial"/>
          <w:sz w:val="22"/>
          <w:szCs w:val="22"/>
        </w:rPr>
        <w:t>60</w:t>
      </w:r>
      <w:r w:rsidRPr="00E3482A">
        <w:rPr>
          <w:rFonts w:ascii="Georgia" w:hAnsi="Georgia" w:cs="Arial"/>
          <w:sz w:val="22"/>
          <w:szCs w:val="22"/>
        </w:rPr>
        <w:t xml:space="preserve"> miesięcznej gwarancji </w:t>
      </w:r>
      <w:r w:rsidR="00C13CE9" w:rsidRPr="00E3482A">
        <w:rPr>
          <w:rFonts w:ascii="Georgia" w:hAnsi="Georgia" w:cs="Arial"/>
          <w:sz w:val="22"/>
          <w:szCs w:val="22"/>
        </w:rPr>
        <w:t>jakości</w:t>
      </w:r>
      <w:r w:rsidR="007D438E">
        <w:rPr>
          <w:rFonts w:ascii="Georgia" w:hAnsi="Georgia" w:cs="Arial"/>
          <w:sz w:val="22"/>
          <w:szCs w:val="22"/>
        </w:rPr>
        <w:t>, w tym</w:t>
      </w:r>
      <w:r w:rsidR="00C13CE9" w:rsidRPr="00E3482A">
        <w:rPr>
          <w:rFonts w:ascii="Georgia" w:hAnsi="Georgia" w:cs="Arial"/>
          <w:sz w:val="22"/>
          <w:szCs w:val="22"/>
        </w:rPr>
        <w:t xml:space="preserve"> </w:t>
      </w:r>
      <w:r w:rsidRPr="00E3482A">
        <w:rPr>
          <w:rFonts w:ascii="Georgia" w:hAnsi="Georgia" w:cs="Arial"/>
          <w:sz w:val="22"/>
          <w:szCs w:val="22"/>
        </w:rPr>
        <w:t xml:space="preserve">na wykonane </w:t>
      </w:r>
      <w:r w:rsidR="00537922" w:rsidRPr="00E3482A">
        <w:rPr>
          <w:rFonts w:ascii="Georgia" w:hAnsi="Georgia" w:cs="Arial"/>
          <w:sz w:val="22"/>
          <w:szCs w:val="22"/>
        </w:rPr>
        <w:t>roboty</w:t>
      </w:r>
      <w:r w:rsidRPr="00E3482A">
        <w:rPr>
          <w:rFonts w:ascii="Georgia" w:hAnsi="Georgia" w:cs="Arial"/>
          <w:sz w:val="22"/>
          <w:szCs w:val="22"/>
        </w:rPr>
        <w:t xml:space="preserve"> i użyte materiały</w:t>
      </w:r>
      <w:r w:rsidR="007D438E">
        <w:rPr>
          <w:rFonts w:ascii="Georgia" w:hAnsi="Georgia" w:cs="Arial"/>
          <w:sz w:val="22"/>
          <w:szCs w:val="22"/>
        </w:rPr>
        <w:t xml:space="preserve"> oraz</w:t>
      </w:r>
      <w:r w:rsidRPr="00E3482A">
        <w:rPr>
          <w:rFonts w:ascii="Georgia" w:hAnsi="Georgia" w:cs="Arial"/>
          <w:sz w:val="22"/>
          <w:szCs w:val="22"/>
        </w:rPr>
        <w:t xml:space="preserve"> na zamontowane urządzenia</w:t>
      </w:r>
      <w:bookmarkEnd w:id="22"/>
      <w:r w:rsidRPr="00E3482A">
        <w:rPr>
          <w:rFonts w:ascii="Georgia" w:hAnsi="Georgia" w:cs="Arial"/>
          <w:sz w:val="22"/>
          <w:szCs w:val="22"/>
        </w:rPr>
        <w:t xml:space="preserve">. </w:t>
      </w:r>
      <w:r w:rsidR="00C13CE9" w:rsidRPr="00E3482A">
        <w:rPr>
          <w:rFonts w:ascii="Georgia" w:hAnsi="Georgia" w:cs="Arial"/>
          <w:sz w:val="22"/>
          <w:szCs w:val="22"/>
        </w:rPr>
        <w:t xml:space="preserve">Wykonawca ponosi wobec Zamawiającego odpowiedzialność z tytułu rękojmi za wady przedmiotu Umowy przez okres </w:t>
      </w:r>
      <w:r w:rsidR="007D438E">
        <w:rPr>
          <w:rFonts w:ascii="Georgia" w:hAnsi="Georgia" w:cs="Arial"/>
          <w:sz w:val="22"/>
          <w:szCs w:val="22"/>
        </w:rPr>
        <w:t>60</w:t>
      </w:r>
      <w:r w:rsidR="00C13CE9" w:rsidRPr="00E3482A">
        <w:rPr>
          <w:rFonts w:ascii="Georgia" w:hAnsi="Georgia" w:cs="Arial"/>
          <w:sz w:val="22"/>
          <w:szCs w:val="22"/>
        </w:rPr>
        <w:t xml:space="preserve"> (sześ</w:t>
      </w:r>
      <w:r w:rsidR="007D438E">
        <w:rPr>
          <w:rFonts w:ascii="Georgia" w:hAnsi="Georgia" w:cs="Arial"/>
          <w:sz w:val="22"/>
          <w:szCs w:val="22"/>
        </w:rPr>
        <w:t>ćdz</w:t>
      </w:r>
      <w:r w:rsidR="00C13CE9" w:rsidRPr="00E3482A">
        <w:rPr>
          <w:rFonts w:ascii="Georgia" w:hAnsi="Georgia" w:cs="Arial"/>
          <w:sz w:val="22"/>
          <w:szCs w:val="22"/>
        </w:rPr>
        <w:t>i</w:t>
      </w:r>
      <w:r w:rsidR="007D438E">
        <w:rPr>
          <w:rFonts w:ascii="Georgia" w:hAnsi="Georgia" w:cs="Arial"/>
          <w:sz w:val="22"/>
          <w:szCs w:val="22"/>
        </w:rPr>
        <w:t>esięciu</w:t>
      </w:r>
      <w:r w:rsidR="00C13CE9" w:rsidRPr="00E3482A">
        <w:rPr>
          <w:rFonts w:ascii="Georgia" w:hAnsi="Georgia" w:cs="Arial"/>
          <w:sz w:val="22"/>
          <w:szCs w:val="22"/>
        </w:rPr>
        <w:t xml:space="preserve"> miesięcy) od daty odbioru końcowego robót, na zasadach określonych w ustawie Kodeks cywilny.</w:t>
      </w:r>
      <w:r w:rsidR="00FB27DA" w:rsidRPr="00E3482A">
        <w:rPr>
          <w:rFonts w:ascii="Georgia" w:hAnsi="Georgia" w:cs="Arial"/>
          <w:sz w:val="22"/>
          <w:szCs w:val="22"/>
        </w:rPr>
        <w:t xml:space="preserve"> Udzielone rękojmia i gwarancja nie naruszają prawa Zamawiającego do dochodzenia roszczeń o naprawienie szkody w pełnej wysokości na zasadach określonych w ustawie Kodeks cywilny</w:t>
      </w:r>
      <w:r w:rsidR="00643472" w:rsidRPr="00E3482A">
        <w:rPr>
          <w:rFonts w:ascii="Georgia" w:hAnsi="Georgia" w:cs="Arial"/>
          <w:sz w:val="22"/>
          <w:szCs w:val="22"/>
        </w:rPr>
        <w:t>.</w:t>
      </w:r>
    </w:p>
    <w:p w14:paraId="550D046B" w14:textId="457F836D" w:rsidR="002A0008" w:rsidRPr="00E3482A" w:rsidRDefault="002A0008" w:rsidP="00C85A82">
      <w:pPr>
        <w:pStyle w:val="Standard"/>
        <w:numPr>
          <w:ilvl w:val="0"/>
          <w:numId w:val="26"/>
        </w:numPr>
        <w:jc w:val="both"/>
        <w:rPr>
          <w:rFonts w:ascii="Georgia" w:hAnsi="Georgia" w:cs="Arial"/>
          <w:sz w:val="22"/>
          <w:szCs w:val="22"/>
        </w:rPr>
      </w:pPr>
      <w:r w:rsidRPr="00E3482A">
        <w:rPr>
          <w:rFonts w:ascii="Georgia" w:hAnsi="Georgia" w:cs="Arial"/>
          <w:sz w:val="22"/>
          <w:szCs w:val="22"/>
        </w:rPr>
        <w:t xml:space="preserve">Bieg terminu </w:t>
      </w:r>
      <w:r w:rsidR="00340A22" w:rsidRPr="00E3482A">
        <w:rPr>
          <w:rFonts w:ascii="Georgia" w:hAnsi="Georgia" w:cs="Arial"/>
          <w:sz w:val="22"/>
          <w:szCs w:val="22"/>
        </w:rPr>
        <w:t xml:space="preserve">rękojmi i </w:t>
      </w:r>
      <w:r w:rsidRPr="00E3482A">
        <w:rPr>
          <w:rFonts w:ascii="Georgia" w:hAnsi="Georgia" w:cs="Arial"/>
          <w:sz w:val="22"/>
          <w:szCs w:val="22"/>
        </w:rPr>
        <w:t xml:space="preserve">gwarancji rozpoczyna się </w:t>
      </w:r>
      <w:r w:rsidR="00CD5E52" w:rsidRPr="00E3482A">
        <w:rPr>
          <w:rFonts w:ascii="Georgia" w:hAnsi="Georgia" w:cs="Arial"/>
          <w:sz w:val="22"/>
          <w:szCs w:val="22"/>
        </w:rPr>
        <w:t xml:space="preserve">od dnia podpisania protokołu odbioru końcowego przedmiotu umowy, a w przypadku stwierdzenia w protokole odbioru końcowego wad lub usterek, </w:t>
      </w:r>
      <w:r w:rsidR="00FE1835" w:rsidRPr="00E3482A">
        <w:rPr>
          <w:rFonts w:ascii="Georgia" w:hAnsi="Georgia" w:cs="Arial"/>
          <w:sz w:val="22"/>
          <w:szCs w:val="22"/>
        </w:rPr>
        <w:t>których istnienie uniemożliwia korzystanie z przedmiotu umowy zgodnie z jego przeznaczeniem od dnia podpisania protokołu potwierdzającego usunięcie tych wad lub usterek</w:t>
      </w:r>
      <w:r w:rsidRPr="00E3482A">
        <w:rPr>
          <w:rFonts w:ascii="Georgia" w:hAnsi="Georgia" w:cs="Arial"/>
          <w:sz w:val="22"/>
          <w:szCs w:val="22"/>
        </w:rPr>
        <w:t xml:space="preserve">. </w:t>
      </w:r>
    </w:p>
    <w:p w14:paraId="6F6F4CF8" w14:textId="77777777" w:rsidR="002A0008" w:rsidRPr="00E3482A" w:rsidRDefault="007F1F6D" w:rsidP="00C85A82">
      <w:pPr>
        <w:pStyle w:val="Standard"/>
        <w:numPr>
          <w:ilvl w:val="0"/>
          <w:numId w:val="26"/>
        </w:numPr>
        <w:jc w:val="both"/>
        <w:rPr>
          <w:rFonts w:ascii="Georgia" w:hAnsi="Georgia" w:cs="Arial"/>
          <w:sz w:val="22"/>
          <w:szCs w:val="22"/>
        </w:rPr>
      </w:pPr>
      <w:r w:rsidRPr="00E3482A">
        <w:rPr>
          <w:rFonts w:ascii="Georgia" w:hAnsi="Georgia" w:cs="Arial"/>
          <w:sz w:val="22"/>
          <w:szCs w:val="22"/>
        </w:rPr>
        <w:t xml:space="preserve">Ustala się zabezpieczenie należytego wykonania umowy w wysokości </w:t>
      </w:r>
      <w:r w:rsidR="00AA6C00" w:rsidRPr="00E3482A">
        <w:rPr>
          <w:rFonts w:ascii="Georgia" w:hAnsi="Georgia" w:cs="Arial"/>
          <w:b/>
          <w:color w:val="000000"/>
          <w:sz w:val="22"/>
          <w:szCs w:val="22"/>
          <w:highlight w:val="lightGray"/>
        </w:rPr>
        <w:t>…</w:t>
      </w:r>
      <w:r w:rsidRPr="00E3482A">
        <w:rPr>
          <w:rFonts w:ascii="Georgia" w:hAnsi="Georgia" w:cs="Arial"/>
          <w:b/>
          <w:color w:val="000000"/>
          <w:sz w:val="22"/>
          <w:szCs w:val="22"/>
        </w:rPr>
        <w:t xml:space="preserve"> %</w:t>
      </w:r>
      <w:r w:rsidRPr="00E3482A">
        <w:rPr>
          <w:rFonts w:ascii="Georgia" w:hAnsi="Georgia" w:cs="Arial"/>
          <w:sz w:val="22"/>
          <w:szCs w:val="22"/>
        </w:rPr>
        <w:t xml:space="preserve"> wynagrodzenia brutto, o którym mowa w § 5 ust. 1 niniejszej Umowy, tj. kwotę </w:t>
      </w:r>
      <w:r w:rsidR="00AA6C00" w:rsidRPr="00E3482A">
        <w:rPr>
          <w:rFonts w:ascii="Georgia" w:hAnsi="Georgia" w:cs="Arial"/>
          <w:b/>
          <w:sz w:val="22"/>
          <w:szCs w:val="22"/>
          <w:highlight w:val="lightGray"/>
        </w:rPr>
        <w:t>…….</w:t>
      </w:r>
      <w:r w:rsidRPr="00E3482A">
        <w:rPr>
          <w:rFonts w:ascii="Georgia" w:hAnsi="Georgia" w:cs="Arial"/>
          <w:b/>
          <w:sz w:val="22"/>
          <w:szCs w:val="22"/>
        </w:rPr>
        <w:t xml:space="preserve"> PLN</w:t>
      </w:r>
      <w:r w:rsidRPr="00E3482A">
        <w:rPr>
          <w:rFonts w:ascii="Georgia" w:hAnsi="Georgia" w:cs="Arial"/>
          <w:sz w:val="22"/>
          <w:szCs w:val="22"/>
        </w:rPr>
        <w:t xml:space="preserve"> (słownie: </w:t>
      </w:r>
      <w:r w:rsidR="00AA6C00" w:rsidRPr="00E3482A">
        <w:rPr>
          <w:rFonts w:ascii="Georgia" w:hAnsi="Georgia" w:cs="Arial"/>
          <w:sz w:val="22"/>
          <w:szCs w:val="22"/>
          <w:highlight w:val="lightGray"/>
        </w:rPr>
        <w:t>………………………………………………………..</w:t>
      </w:r>
      <w:r w:rsidR="00897403" w:rsidRPr="00E3482A">
        <w:rPr>
          <w:rFonts w:ascii="Georgia" w:hAnsi="Georgia" w:cs="Arial"/>
          <w:sz w:val="22"/>
          <w:szCs w:val="22"/>
        </w:rPr>
        <w:t xml:space="preserve"> złotych</w:t>
      </w:r>
      <w:r w:rsidRPr="00E3482A">
        <w:rPr>
          <w:rFonts w:ascii="Georgia" w:hAnsi="Georgia" w:cs="Arial"/>
          <w:sz w:val="22"/>
          <w:szCs w:val="22"/>
        </w:rPr>
        <w:t>).</w:t>
      </w:r>
    </w:p>
    <w:p w14:paraId="1BE8A69B" w14:textId="2A15D8C2" w:rsidR="002A0008" w:rsidRPr="00E3482A" w:rsidRDefault="007F1F6D" w:rsidP="00C85A82">
      <w:pPr>
        <w:pStyle w:val="Standard"/>
        <w:numPr>
          <w:ilvl w:val="0"/>
          <w:numId w:val="26"/>
        </w:numPr>
        <w:jc w:val="both"/>
        <w:rPr>
          <w:rFonts w:ascii="Georgia" w:hAnsi="Georgia" w:cs="Arial"/>
          <w:sz w:val="22"/>
          <w:szCs w:val="22"/>
        </w:rPr>
      </w:pPr>
      <w:r w:rsidRPr="00E3482A">
        <w:rPr>
          <w:rFonts w:ascii="Georgia" w:hAnsi="Georgia" w:cs="Arial"/>
          <w:sz w:val="22"/>
          <w:szCs w:val="22"/>
        </w:rPr>
        <w:t xml:space="preserve">Najpóźniej w dniu podpisania umowy Wykonawca wniósł ustaloną w ust. 1 kwotę zabezpieczenia należytego wykonania umowy w formie </w:t>
      </w:r>
      <w:r w:rsidR="00E86098" w:rsidRPr="00E3482A">
        <w:rPr>
          <w:rFonts w:ascii="Georgia" w:hAnsi="Georgia" w:cs="Arial"/>
          <w:color w:val="000000"/>
          <w:sz w:val="22"/>
          <w:szCs w:val="22"/>
        </w:rPr>
        <w:t>pieniężnej (przelew na rachunek bankowy Zamawia</w:t>
      </w:r>
      <w:r w:rsidR="007010FE" w:rsidRPr="00E3482A">
        <w:rPr>
          <w:rFonts w:ascii="Georgia" w:hAnsi="Georgia" w:cs="Arial"/>
          <w:color w:val="000000"/>
          <w:sz w:val="22"/>
          <w:szCs w:val="22"/>
        </w:rPr>
        <w:t>jącego)</w:t>
      </w:r>
      <w:r w:rsidR="00733019" w:rsidRPr="00E3482A">
        <w:rPr>
          <w:rFonts w:ascii="Georgia" w:hAnsi="Georgia" w:cs="Arial"/>
          <w:color w:val="000000"/>
          <w:sz w:val="22"/>
          <w:szCs w:val="22"/>
        </w:rPr>
        <w:t xml:space="preserve"> lub w formie gwarancji bankowej lub ubezpieczeniowej</w:t>
      </w:r>
      <w:r w:rsidR="007010FE" w:rsidRPr="00E3482A">
        <w:rPr>
          <w:rFonts w:ascii="Georgia" w:hAnsi="Georgia" w:cs="Arial"/>
          <w:color w:val="000000"/>
          <w:sz w:val="22"/>
          <w:szCs w:val="22"/>
        </w:rPr>
        <w:t>.</w:t>
      </w:r>
      <w:r w:rsidRPr="00E3482A">
        <w:rPr>
          <w:rFonts w:ascii="Georgia" w:hAnsi="Georgia" w:cs="Arial"/>
          <w:color w:val="000000"/>
          <w:sz w:val="22"/>
          <w:szCs w:val="22"/>
        </w:rPr>
        <w:t xml:space="preserve"> </w:t>
      </w:r>
      <w:r w:rsidRPr="00E3482A">
        <w:rPr>
          <w:rFonts w:ascii="Georgia" w:hAnsi="Georgia" w:cs="Arial"/>
          <w:sz w:val="22"/>
          <w:szCs w:val="22"/>
        </w:rPr>
        <w:t>Niedopełnienie powyższego obowiązku będzie skutkować odstąpieniem Zamawiającego od czynności zawarcia umowy z przyczyn leżących po stronie Wykonawcy oraz zatrzymaniem wadium.</w:t>
      </w:r>
      <w:r w:rsidR="007D438E">
        <w:rPr>
          <w:rFonts w:ascii="Georgia" w:hAnsi="Georgia" w:cs="Arial"/>
          <w:sz w:val="22"/>
          <w:szCs w:val="22"/>
        </w:rPr>
        <w:t xml:space="preserve"> Wzór gwarancji bankowej lub ubezpieczeniowej podlega akceptacji Zamawiającego.</w:t>
      </w:r>
    </w:p>
    <w:p w14:paraId="474C39FC" w14:textId="77777777" w:rsidR="007F1F6D" w:rsidRPr="00E3482A" w:rsidRDefault="007F1F6D" w:rsidP="00C85A82">
      <w:pPr>
        <w:pStyle w:val="Standard"/>
        <w:numPr>
          <w:ilvl w:val="0"/>
          <w:numId w:val="26"/>
        </w:numPr>
        <w:jc w:val="both"/>
        <w:rPr>
          <w:rFonts w:ascii="Georgia" w:hAnsi="Georgia" w:cs="Arial"/>
          <w:sz w:val="22"/>
          <w:szCs w:val="22"/>
        </w:rPr>
      </w:pPr>
      <w:r w:rsidRPr="00E3482A">
        <w:rPr>
          <w:rFonts w:ascii="Georgia" w:hAnsi="Georgia" w:cs="Arial"/>
          <w:sz w:val="22"/>
          <w:szCs w:val="22"/>
        </w:rPr>
        <w:t>Zabezpieczenie należytego wykonania umowy będzie zwrócone Wykonawcy w terminach i wysokościach jak niżej:</w:t>
      </w:r>
    </w:p>
    <w:p w14:paraId="525962CB" w14:textId="25076B15" w:rsidR="007F1F6D" w:rsidRPr="00E3482A" w:rsidRDefault="007F1F6D" w:rsidP="00C85A82">
      <w:pPr>
        <w:pStyle w:val="Tekstpodstawowywcity2"/>
        <w:numPr>
          <w:ilvl w:val="0"/>
          <w:numId w:val="25"/>
        </w:numPr>
        <w:spacing w:after="0" w:line="240" w:lineRule="auto"/>
        <w:ind w:right="73" w:hanging="357"/>
        <w:rPr>
          <w:rFonts w:ascii="Georgia" w:hAnsi="Georgia" w:cs="Arial"/>
        </w:rPr>
      </w:pPr>
      <w:r w:rsidRPr="00E3482A">
        <w:rPr>
          <w:rFonts w:ascii="Georgia" w:hAnsi="Georgia" w:cs="Arial"/>
          <w:b/>
          <w:bCs/>
        </w:rPr>
        <w:t xml:space="preserve">70% tj. w wysokości </w:t>
      </w:r>
      <w:r w:rsidR="00AA6C00" w:rsidRPr="00E3482A">
        <w:rPr>
          <w:rFonts w:ascii="Georgia" w:hAnsi="Georgia" w:cs="Arial"/>
          <w:b/>
          <w:bCs/>
          <w:highlight w:val="lightGray"/>
        </w:rPr>
        <w:t>…………….</w:t>
      </w:r>
      <w:r w:rsidRPr="00E3482A">
        <w:rPr>
          <w:rFonts w:ascii="Georgia" w:hAnsi="Georgia" w:cs="Arial"/>
          <w:b/>
          <w:bCs/>
        </w:rPr>
        <w:t xml:space="preserve"> zł</w:t>
      </w:r>
      <w:r w:rsidRPr="00E3482A">
        <w:rPr>
          <w:rFonts w:ascii="Georgia" w:hAnsi="Georgia" w:cs="Arial"/>
          <w:bCs/>
        </w:rPr>
        <w:t xml:space="preserve"> nastąpi w </w:t>
      </w:r>
      <w:r w:rsidR="00AB01F5" w:rsidRPr="00E3482A">
        <w:rPr>
          <w:rFonts w:ascii="Georgia" w:hAnsi="Georgia" w:cs="Arial"/>
          <w:bCs/>
        </w:rPr>
        <w:t>terminie</w:t>
      </w:r>
      <w:r w:rsidRPr="00E3482A">
        <w:rPr>
          <w:rFonts w:ascii="Georgia" w:hAnsi="Georgia" w:cs="Arial"/>
          <w:bCs/>
        </w:rPr>
        <w:t xml:space="preserve"> </w:t>
      </w:r>
      <w:r w:rsidRPr="00E3482A">
        <w:rPr>
          <w:rFonts w:ascii="Georgia" w:hAnsi="Georgia" w:cs="Arial"/>
        </w:rPr>
        <w:t xml:space="preserve">30 dni od </w:t>
      </w:r>
      <w:r w:rsidR="00AB01F5" w:rsidRPr="00E3482A">
        <w:rPr>
          <w:rFonts w:ascii="Georgia" w:hAnsi="Georgia" w:cs="Arial"/>
        </w:rPr>
        <w:t>dnia</w:t>
      </w:r>
      <w:r w:rsidRPr="00E3482A">
        <w:rPr>
          <w:rFonts w:ascii="Georgia" w:hAnsi="Georgia" w:cs="Arial"/>
        </w:rPr>
        <w:t xml:space="preserve"> wykonania zamówienia, tj. od </w:t>
      </w:r>
      <w:r w:rsidR="003C379F" w:rsidRPr="00E3482A">
        <w:rPr>
          <w:rFonts w:ascii="Georgia" w:hAnsi="Georgia" w:cs="Arial"/>
        </w:rPr>
        <w:t>podpisania przez przedstawicieli stron i nadzór inwestorski</w:t>
      </w:r>
      <w:r w:rsidRPr="00E3482A">
        <w:rPr>
          <w:rFonts w:ascii="Georgia" w:hAnsi="Georgia" w:cs="Arial"/>
        </w:rPr>
        <w:t xml:space="preserve"> protokołu odbioru końcowego Przedmiotu Umowy</w:t>
      </w:r>
      <w:r w:rsidR="00EF2224" w:rsidRPr="00E3482A">
        <w:rPr>
          <w:rFonts w:ascii="Georgia" w:hAnsi="Georgia" w:cs="Arial"/>
        </w:rPr>
        <w:t>;</w:t>
      </w:r>
      <w:r w:rsidRPr="00E3482A">
        <w:rPr>
          <w:rFonts w:ascii="Georgia" w:hAnsi="Georgia" w:cs="Arial"/>
        </w:rPr>
        <w:t xml:space="preserve">  </w:t>
      </w:r>
    </w:p>
    <w:p w14:paraId="4A2FF550" w14:textId="72AB7A85" w:rsidR="002A0008" w:rsidRPr="00E3482A" w:rsidRDefault="007F1F6D" w:rsidP="00C85A82">
      <w:pPr>
        <w:pStyle w:val="Tekstpodstawowywcity2"/>
        <w:numPr>
          <w:ilvl w:val="0"/>
          <w:numId w:val="25"/>
        </w:numPr>
        <w:spacing w:after="0" w:line="240" w:lineRule="auto"/>
        <w:ind w:right="73" w:hanging="357"/>
        <w:rPr>
          <w:rFonts w:ascii="Georgia" w:hAnsi="Georgia" w:cs="Arial"/>
        </w:rPr>
      </w:pPr>
      <w:r w:rsidRPr="00E3482A">
        <w:rPr>
          <w:rFonts w:ascii="Georgia" w:eastAsia="MS Mincho" w:hAnsi="Georgia" w:cs="Arial"/>
          <w:bCs/>
        </w:rPr>
        <w:t xml:space="preserve">pozostałe </w:t>
      </w:r>
      <w:r w:rsidRPr="00E3482A">
        <w:rPr>
          <w:rFonts w:ascii="Georgia" w:eastAsia="MS Mincho" w:hAnsi="Georgia" w:cs="Arial"/>
          <w:b/>
          <w:bCs/>
        </w:rPr>
        <w:t xml:space="preserve">30% tj. w wysokości </w:t>
      </w:r>
      <w:r w:rsidR="00AA6C00" w:rsidRPr="00E3482A">
        <w:rPr>
          <w:rFonts w:ascii="Georgia" w:eastAsia="MS Mincho" w:hAnsi="Georgia" w:cs="Arial"/>
          <w:b/>
          <w:bCs/>
          <w:highlight w:val="lightGray"/>
        </w:rPr>
        <w:t>…………….</w:t>
      </w:r>
      <w:r w:rsidRPr="00E3482A">
        <w:rPr>
          <w:rFonts w:ascii="Georgia" w:eastAsia="MS Mincho" w:hAnsi="Georgia" w:cs="Arial"/>
          <w:b/>
          <w:bCs/>
        </w:rPr>
        <w:t xml:space="preserve"> zł</w:t>
      </w:r>
      <w:r w:rsidRPr="00E3482A">
        <w:rPr>
          <w:rFonts w:ascii="Georgia" w:eastAsia="MS Mincho" w:hAnsi="Georgia" w:cs="Arial"/>
          <w:bCs/>
        </w:rPr>
        <w:t xml:space="preserve"> zatrzymane na zabezpieczenie roszczeń z tytułu rękojmi </w:t>
      </w:r>
      <w:r w:rsidR="00DF6E93" w:rsidRPr="00E3482A">
        <w:rPr>
          <w:rFonts w:ascii="Georgia" w:eastAsia="MS Mincho" w:hAnsi="Georgia" w:cs="Arial"/>
          <w:bCs/>
        </w:rPr>
        <w:t xml:space="preserve">i gwarancji </w:t>
      </w:r>
      <w:r w:rsidRPr="00E3482A">
        <w:rPr>
          <w:rFonts w:ascii="Georgia" w:eastAsia="MS Mincho" w:hAnsi="Georgia" w:cs="Arial"/>
          <w:bCs/>
        </w:rPr>
        <w:t xml:space="preserve">zwrócone zostanie </w:t>
      </w:r>
      <w:r w:rsidR="00AB01F5" w:rsidRPr="00E3482A">
        <w:rPr>
          <w:rFonts w:ascii="Georgia" w:eastAsia="MS Mincho" w:hAnsi="Georgia" w:cs="Arial"/>
          <w:bCs/>
        </w:rPr>
        <w:t>w terminie</w:t>
      </w:r>
      <w:r w:rsidRPr="00E3482A">
        <w:rPr>
          <w:rFonts w:ascii="Georgia" w:eastAsia="MS Mincho" w:hAnsi="Georgia" w:cs="Arial"/>
          <w:bCs/>
        </w:rPr>
        <w:t xml:space="preserve"> 15 dni po upływie okresu rękojmi </w:t>
      </w:r>
      <w:r w:rsidR="00DF6E93" w:rsidRPr="00E3482A">
        <w:rPr>
          <w:rFonts w:ascii="Georgia" w:eastAsia="MS Mincho" w:hAnsi="Georgia" w:cs="Arial"/>
          <w:bCs/>
        </w:rPr>
        <w:t>i gwarancji</w:t>
      </w:r>
      <w:r w:rsidR="002A0008" w:rsidRPr="00E3482A">
        <w:rPr>
          <w:rFonts w:ascii="Georgia" w:eastAsia="MS Mincho" w:hAnsi="Georgia" w:cs="Arial"/>
          <w:bCs/>
        </w:rPr>
        <w:t>.</w:t>
      </w:r>
    </w:p>
    <w:p w14:paraId="2CE2E9A9" w14:textId="77777777" w:rsidR="002A0008" w:rsidRPr="00E3482A" w:rsidRDefault="007F1F6D" w:rsidP="00C85A82">
      <w:pPr>
        <w:pStyle w:val="Tekstpodstawowywcity2"/>
        <w:numPr>
          <w:ilvl w:val="0"/>
          <w:numId w:val="26"/>
        </w:numPr>
        <w:spacing w:after="0" w:line="240" w:lineRule="auto"/>
        <w:ind w:right="73"/>
        <w:rPr>
          <w:rFonts w:ascii="Georgia" w:hAnsi="Georgia" w:cs="Arial"/>
        </w:rPr>
      </w:pPr>
      <w:r w:rsidRPr="00E3482A">
        <w:rPr>
          <w:rFonts w:ascii="Georgia" w:hAnsi="Georgia" w:cs="Arial"/>
        </w:rPr>
        <w:t xml:space="preserve">Zabezpieczenie wniesione w formie pieniądza, Zamawiający zwróci z odsetkami wynikającymi z umowy rachunku bankowego, na którym były one przechowywane, pomniejszone o koszt prowadzenia tego rachunku oraz prowizji bankowej za przelew pieniędzy na rachunek bankowy Wykonawcy. </w:t>
      </w:r>
    </w:p>
    <w:p w14:paraId="4AF85FD1" w14:textId="65F163E9" w:rsidR="00AA26B7" w:rsidRPr="00E3482A" w:rsidRDefault="00AA26B7" w:rsidP="00C85A82">
      <w:pPr>
        <w:pStyle w:val="Tekstpodstawowywcity2"/>
        <w:numPr>
          <w:ilvl w:val="0"/>
          <w:numId w:val="26"/>
        </w:numPr>
        <w:spacing w:after="0" w:line="240" w:lineRule="auto"/>
        <w:ind w:right="73"/>
        <w:rPr>
          <w:rFonts w:ascii="Georgia" w:hAnsi="Georgia" w:cs="Arial"/>
        </w:rPr>
      </w:pPr>
      <w:r w:rsidRPr="00E3482A">
        <w:rPr>
          <w:rFonts w:ascii="Georgia" w:hAnsi="Georgia" w:cs="Arial"/>
        </w:rPr>
        <w:t xml:space="preserve">Zamawiający może wstrzymać się ze zwrotem części zabezpieczenia należytego wykonania umowy, o której mowa w ust. 5 pkt a) </w:t>
      </w:r>
      <w:r w:rsidR="000A1E25" w:rsidRPr="00E3482A">
        <w:rPr>
          <w:rFonts w:ascii="Georgia" w:hAnsi="Georgia" w:cs="Arial"/>
        </w:rPr>
        <w:t xml:space="preserve">do czasu usunięcia przez Wykonawcę wad, usterek i nieprawidłowości </w:t>
      </w:r>
      <w:r w:rsidR="00B4306E" w:rsidRPr="00E3482A">
        <w:rPr>
          <w:rFonts w:ascii="Georgia" w:hAnsi="Georgia" w:cs="Arial"/>
        </w:rPr>
        <w:t>wskazanych w</w:t>
      </w:r>
      <w:r w:rsidR="000A1E25" w:rsidRPr="00E3482A">
        <w:rPr>
          <w:rFonts w:ascii="Georgia" w:hAnsi="Georgia" w:cs="Arial"/>
        </w:rPr>
        <w:t xml:space="preserve"> protoko</w:t>
      </w:r>
      <w:r w:rsidR="00B4306E" w:rsidRPr="00E3482A">
        <w:rPr>
          <w:rFonts w:ascii="Georgia" w:hAnsi="Georgia" w:cs="Arial"/>
        </w:rPr>
        <w:t>le</w:t>
      </w:r>
      <w:r w:rsidR="000A1E25" w:rsidRPr="00E3482A">
        <w:rPr>
          <w:rFonts w:ascii="Georgia" w:hAnsi="Georgia" w:cs="Arial"/>
        </w:rPr>
        <w:t xml:space="preserve"> odbioru końcowego.</w:t>
      </w:r>
    </w:p>
    <w:p w14:paraId="182ACBF1" w14:textId="5DA068E4" w:rsidR="007F1F6D" w:rsidRPr="00E3482A" w:rsidRDefault="007F1F6D" w:rsidP="00C85A82">
      <w:pPr>
        <w:pStyle w:val="Tekstpodstawowywcity2"/>
        <w:numPr>
          <w:ilvl w:val="0"/>
          <w:numId w:val="26"/>
        </w:numPr>
        <w:spacing w:after="0" w:line="240" w:lineRule="auto"/>
        <w:ind w:right="73"/>
        <w:rPr>
          <w:rFonts w:ascii="Georgia" w:hAnsi="Georgia" w:cs="Arial"/>
        </w:rPr>
      </w:pPr>
      <w:r w:rsidRPr="00E3482A">
        <w:rPr>
          <w:rFonts w:ascii="Georgia" w:hAnsi="Georgia" w:cs="Arial"/>
        </w:rPr>
        <w:t xml:space="preserve">Zamawiający </w:t>
      </w:r>
      <w:r w:rsidR="000A1E25" w:rsidRPr="00E3482A">
        <w:rPr>
          <w:rFonts w:ascii="Georgia" w:hAnsi="Georgia" w:cs="Arial"/>
        </w:rPr>
        <w:t xml:space="preserve">może wstrzymać się </w:t>
      </w:r>
      <w:r w:rsidRPr="00E3482A">
        <w:rPr>
          <w:rFonts w:ascii="Georgia" w:hAnsi="Georgia" w:cs="Arial"/>
        </w:rPr>
        <w:t xml:space="preserve">ze zwrotem części zabezpieczenia należytego wykonania umowy, o której mowa w ust. </w:t>
      </w:r>
      <w:r w:rsidR="0040695F" w:rsidRPr="00E3482A">
        <w:rPr>
          <w:rFonts w:ascii="Georgia" w:hAnsi="Georgia" w:cs="Arial"/>
        </w:rPr>
        <w:t>5</w:t>
      </w:r>
      <w:r w:rsidRPr="00E3482A">
        <w:rPr>
          <w:rFonts w:ascii="Georgia" w:hAnsi="Georgia" w:cs="Arial"/>
        </w:rPr>
        <w:t xml:space="preserve"> pkt </w:t>
      </w:r>
      <w:r w:rsidR="0040695F" w:rsidRPr="00E3482A">
        <w:rPr>
          <w:rFonts w:ascii="Georgia" w:hAnsi="Georgia" w:cs="Arial"/>
        </w:rPr>
        <w:t>b</w:t>
      </w:r>
      <w:r w:rsidRPr="00E3482A">
        <w:rPr>
          <w:rFonts w:ascii="Georgia" w:hAnsi="Georgia" w:cs="Arial"/>
        </w:rPr>
        <w:t xml:space="preserve">), </w:t>
      </w:r>
      <w:bookmarkStart w:id="23" w:name="_Hlk509403176"/>
      <w:r w:rsidR="00B4306E" w:rsidRPr="00E3482A">
        <w:rPr>
          <w:rFonts w:ascii="Georgia" w:hAnsi="Georgia" w:cs="Arial"/>
        </w:rPr>
        <w:t xml:space="preserve">do czasu usunięcia przez Wykonawcę wad, usterek i nieprawidłowości stwierdzonych </w:t>
      </w:r>
      <w:bookmarkEnd w:id="23"/>
      <w:r w:rsidR="00B4306E" w:rsidRPr="00E3482A">
        <w:rPr>
          <w:rFonts w:ascii="Georgia" w:hAnsi="Georgia" w:cs="Arial"/>
        </w:rPr>
        <w:t>w protokole odbioru ostatecznego.</w:t>
      </w:r>
    </w:p>
    <w:p w14:paraId="609727B8" w14:textId="7F47C58B" w:rsidR="00AA26B7" w:rsidRPr="00E3482A" w:rsidRDefault="00AA26B7" w:rsidP="00C85A82">
      <w:pPr>
        <w:pStyle w:val="Tekstpodstawowywcity2"/>
        <w:spacing w:after="0" w:line="240" w:lineRule="auto"/>
        <w:ind w:left="720" w:right="73"/>
        <w:rPr>
          <w:rFonts w:ascii="Georgia" w:hAnsi="Georgia" w:cs="Arial"/>
        </w:rPr>
      </w:pPr>
    </w:p>
    <w:p w14:paraId="3CDEA455" w14:textId="77777777" w:rsidR="007F1F6D" w:rsidRPr="00E3482A" w:rsidRDefault="007F1F6D" w:rsidP="00C85A82">
      <w:pPr>
        <w:ind w:right="73"/>
        <w:jc w:val="center"/>
        <w:rPr>
          <w:rFonts w:ascii="Georgia" w:hAnsi="Georgia" w:cs="Arial"/>
          <w:b/>
          <w:sz w:val="22"/>
          <w:szCs w:val="22"/>
        </w:rPr>
      </w:pPr>
    </w:p>
    <w:p w14:paraId="30754075" w14:textId="77777777" w:rsidR="005519CB" w:rsidRDefault="005519CB">
      <w:pPr>
        <w:suppressAutoHyphens w:val="0"/>
        <w:rPr>
          <w:rFonts w:ascii="Georgia" w:hAnsi="Georgia" w:cs="Arial"/>
          <w:b/>
          <w:sz w:val="22"/>
          <w:szCs w:val="22"/>
        </w:rPr>
      </w:pPr>
      <w:r>
        <w:rPr>
          <w:rFonts w:ascii="Georgia" w:hAnsi="Georgia" w:cs="Arial"/>
          <w:b/>
          <w:sz w:val="22"/>
          <w:szCs w:val="22"/>
        </w:rPr>
        <w:br w:type="page"/>
      </w:r>
    </w:p>
    <w:p w14:paraId="44532B2B" w14:textId="28A3D6D4" w:rsidR="001452BD" w:rsidRPr="00E3482A" w:rsidRDefault="001452BD" w:rsidP="00C85A82">
      <w:pPr>
        <w:ind w:right="-57"/>
        <w:jc w:val="center"/>
        <w:rPr>
          <w:rFonts w:ascii="Georgia" w:hAnsi="Georgia" w:cs="Arial"/>
          <w:b/>
          <w:sz w:val="22"/>
          <w:szCs w:val="22"/>
        </w:rPr>
      </w:pPr>
      <w:r w:rsidRPr="00E3482A">
        <w:rPr>
          <w:rFonts w:ascii="Georgia" w:hAnsi="Georgia" w:cs="Arial"/>
          <w:b/>
          <w:sz w:val="22"/>
          <w:szCs w:val="22"/>
        </w:rPr>
        <w:lastRenderedPageBreak/>
        <w:t>§ 1</w:t>
      </w:r>
      <w:r w:rsidR="002A0008" w:rsidRPr="00E3482A">
        <w:rPr>
          <w:rFonts w:ascii="Georgia" w:hAnsi="Georgia" w:cs="Arial"/>
          <w:b/>
          <w:sz w:val="22"/>
          <w:szCs w:val="22"/>
        </w:rPr>
        <w:t>2</w:t>
      </w:r>
      <w:r w:rsidRPr="00E3482A">
        <w:rPr>
          <w:rFonts w:ascii="Georgia" w:hAnsi="Georgia" w:cs="Arial"/>
          <w:b/>
          <w:sz w:val="22"/>
          <w:szCs w:val="22"/>
        </w:rPr>
        <w:t>.</w:t>
      </w:r>
    </w:p>
    <w:p w14:paraId="45ABE5BD" w14:textId="77777777" w:rsidR="00CC20F3" w:rsidRPr="00E3482A" w:rsidRDefault="00CC20F3" w:rsidP="00C85A82">
      <w:pPr>
        <w:pStyle w:val="Nagwek1"/>
        <w:numPr>
          <w:ilvl w:val="0"/>
          <w:numId w:val="0"/>
        </w:numPr>
        <w:ind w:right="0"/>
        <w:rPr>
          <w:rFonts w:ascii="Georgia" w:hAnsi="Georgia" w:cs="Arial"/>
          <w:sz w:val="22"/>
          <w:szCs w:val="22"/>
        </w:rPr>
      </w:pPr>
      <w:r w:rsidRPr="00E3482A">
        <w:rPr>
          <w:rFonts w:ascii="Georgia" w:hAnsi="Georgia" w:cs="Arial"/>
          <w:sz w:val="22"/>
          <w:szCs w:val="22"/>
        </w:rPr>
        <w:t>ZMIANY UMOWY</w:t>
      </w:r>
    </w:p>
    <w:p w14:paraId="00AD8625" w14:textId="77777777" w:rsidR="007D438E" w:rsidRDefault="007D438E" w:rsidP="007D438E">
      <w:pPr>
        <w:suppressAutoHyphens w:val="0"/>
        <w:ind w:left="283"/>
        <w:jc w:val="both"/>
        <w:rPr>
          <w:rFonts w:ascii="Georgia" w:hAnsi="Georgia" w:cs="Arial"/>
          <w:sz w:val="22"/>
          <w:szCs w:val="22"/>
        </w:rPr>
      </w:pPr>
    </w:p>
    <w:p w14:paraId="240BF189" w14:textId="77777777" w:rsidR="00D151DA" w:rsidRPr="00894D7B" w:rsidRDefault="00D151DA" w:rsidP="00D151DA">
      <w:pPr>
        <w:pStyle w:val="Akapitzlist"/>
        <w:numPr>
          <w:ilvl w:val="0"/>
          <w:numId w:val="27"/>
        </w:numPr>
        <w:ind w:hanging="283"/>
        <w:jc w:val="both"/>
        <w:rPr>
          <w:rFonts w:ascii="Georgia" w:hAnsi="Georgia" w:cs="Arial"/>
        </w:rPr>
      </w:pPr>
      <w:r w:rsidRPr="00894D7B">
        <w:rPr>
          <w:rFonts w:ascii="Georgia" w:hAnsi="Georgia" w:cs="Arial"/>
        </w:rPr>
        <w:t>Nie jest możliwe dokonywanie istotnych zmian postanowień zawartej umowy w stosunku do treści oferty, na podstawie której dokonano wyboru wykonawcy, chyba że:</w:t>
      </w:r>
    </w:p>
    <w:p w14:paraId="570BF2F3" w14:textId="77777777" w:rsidR="00D151DA" w:rsidRPr="00894D7B" w:rsidRDefault="00D151DA" w:rsidP="00D151DA">
      <w:pPr>
        <w:pStyle w:val="Akapitzlist"/>
        <w:ind w:left="283"/>
        <w:jc w:val="both"/>
        <w:rPr>
          <w:rFonts w:ascii="Georgia" w:hAnsi="Georgia" w:cs="Arial"/>
        </w:rPr>
      </w:pPr>
    </w:p>
    <w:p w14:paraId="6BC35000" w14:textId="303CE5A1" w:rsidR="00D151DA" w:rsidRPr="00894D7B" w:rsidRDefault="00D151DA" w:rsidP="00D151DA">
      <w:pPr>
        <w:pStyle w:val="Akapitzlist"/>
        <w:numPr>
          <w:ilvl w:val="7"/>
          <w:numId w:val="2"/>
        </w:numPr>
        <w:tabs>
          <w:tab w:val="clear" w:pos="2880"/>
          <w:tab w:val="num" w:pos="709"/>
        </w:tabs>
        <w:ind w:left="709" w:hanging="425"/>
        <w:jc w:val="both"/>
        <w:rPr>
          <w:rFonts w:ascii="Georgia" w:hAnsi="Georgia" w:cs="Arial"/>
        </w:rPr>
      </w:pPr>
      <w:r w:rsidRPr="00894D7B">
        <w:rPr>
          <w:rFonts w:ascii="Georgia" w:hAnsi="Georgia" w:cs="Arial"/>
        </w:rPr>
        <w:t>zmiany zostały przewidziane w zapytaniu ofertowym w postaci jednoznacznych postanowień umownych (§12 ust. 3 i następne Umowy), które określają ich zakres i charakter oraz warunki wprowadzenia zmian</w:t>
      </w:r>
    </w:p>
    <w:p w14:paraId="25D39006" w14:textId="77777777" w:rsidR="00D151DA" w:rsidRPr="00894D7B" w:rsidRDefault="00D151DA" w:rsidP="00D151DA">
      <w:pPr>
        <w:pStyle w:val="Akapitzlist"/>
        <w:numPr>
          <w:ilvl w:val="7"/>
          <w:numId w:val="2"/>
        </w:numPr>
        <w:tabs>
          <w:tab w:val="clear" w:pos="2880"/>
          <w:tab w:val="num" w:pos="709"/>
        </w:tabs>
        <w:ind w:left="709" w:hanging="425"/>
        <w:jc w:val="both"/>
        <w:rPr>
          <w:rFonts w:ascii="Georgia" w:hAnsi="Georgia" w:cs="Arial"/>
        </w:rPr>
      </w:pPr>
      <w:r w:rsidRPr="00894D7B">
        <w:rPr>
          <w:rFonts w:ascii="Georgia" w:hAnsi="Georgia" w:cs="Arial"/>
        </w:rPr>
        <w:t>zmiany dotyczą realizacji dodatkowych dostaw, usług lub robót budowlanych od dotychczasowego wykonawcy, nieobjętych zamówieniem podstawowym, o ile stały się niezbędne i zostały spełnione łącznie następujące warunki:</w:t>
      </w:r>
    </w:p>
    <w:p w14:paraId="295D6E93" w14:textId="77777777" w:rsidR="0099657F" w:rsidRPr="00894D7B" w:rsidRDefault="0099657F" w:rsidP="0099657F">
      <w:pPr>
        <w:pStyle w:val="Akapitzlist"/>
        <w:ind w:left="1276"/>
        <w:jc w:val="both"/>
        <w:rPr>
          <w:rFonts w:ascii="Georgia" w:hAnsi="Georgia" w:cs="Arial"/>
        </w:rPr>
      </w:pPr>
    </w:p>
    <w:p w14:paraId="5A265CF1" w14:textId="20C10EB1" w:rsidR="00D151DA" w:rsidRPr="00894D7B" w:rsidRDefault="00D151DA" w:rsidP="0099657F">
      <w:pPr>
        <w:pStyle w:val="Akapitzlist"/>
        <w:numPr>
          <w:ilvl w:val="8"/>
          <w:numId w:val="2"/>
        </w:numPr>
        <w:tabs>
          <w:tab w:val="clear" w:pos="3240"/>
          <w:tab w:val="num" w:pos="1276"/>
        </w:tabs>
        <w:ind w:left="1276" w:hanging="425"/>
        <w:jc w:val="both"/>
        <w:rPr>
          <w:rFonts w:ascii="Georgia" w:hAnsi="Georgia" w:cs="Arial"/>
        </w:rPr>
      </w:pPr>
      <w:r w:rsidRPr="00894D7B">
        <w:rPr>
          <w:rFonts w:ascii="Georgia" w:hAnsi="Georgia" w:cs="Arial"/>
        </w:rPr>
        <w:t>zmiana wykonawcy nie może zostać dokonana z powodów ekonomicznych lub technicznych, w szczególności dotyczących zamienności lub interoperacyjności sprzętu, usług lub instalacji, zamówionych w ramach zamówienia podstawowego</w:t>
      </w:r>
    </w:p>
    <w:p w14:paraId="098E6223" w14:textId="060E9C68" w:rsidR="00D151DA" w:rsidRPr="00894D7B" w:rsidRDefault="00D151DA" w:rsidP="0099657F">
      <w:pPr>
        <w:pStyle w:val="Akapitzlist"/>
        <w:numPr>
          <w:ilvl w:val="8"/>
          <w:numId w:val="2"/>
        </w:numPr>
        <w:tabs>
          <w:tab w:val="clear" w:pos="3240"/>
          <w:tab w:val="num" w:pos="1276"/>
        </w:tabs>
        <w:ind w:left="1276" w:hanging="425"/>
        <w:jc w:val="both"/>
        <w:rPr>
          <w:rFonts w:ascii="Georgia" w:hAnsi="Georgia" w:cs="Arial"/>
        </w:rPr>
      </w:pPr>
      <w:r w:rsidRPr="00894D7B">
        <w:rPr>
          <w:rFonts w:ascii="Georgia" w:hAnsi="Georgia" w:cs="Arial"/>
        </w:rPr>
        <w:t>zmiana wykonawcy spowodowałaby istotną niedogodność lub znaczne zwiększenie kosztów dla zamawiającego,</w:t>
      </w:r>
    </w:p>
    <w:p w14:paraId="7992EA9D" w14:textId="564DEDC8" w:rsidR="00D151DA" w:rsidRPr="00894D7B" w:rsidRDefault="00D151DA" w:rsidP="0099657F">
      <w:pPr>
        <w:pStyle w:val="Akapitzlist"/>
        <w:numPr>
          <w:ilvl w:val="8"/>
          <w:numId w:val="2"/>
        </w:numPr>
        <w:tabs>
          <w:tab w:val="clear" w:pos="3240"/>
          <w:tab w:val="num" w:pos="1276"/>
        </w:tabs>
        <w:ind w:left="1276" w:hanging="425"/>
        <w:jc w:val="both"/>
        <w:rPr>
          <w:rFonts w:ascii="Georgia" w:hAnsi="Georgia" w:cs="Arial"/>
        </w:rPr>
      </w:pPr>
      <w:r w:rsidRPr="00894D7B">
        <w:rPr>
          <w:rFonts w:ascii="Georgia" w:hAnsi="Georgia" w:cs="Arial"/>
        </w:rPr>
        <w:t>wartość każdej kolejnej zmiany nie przekracza 50% wartości zamówienia określonej pierwotnie w umowie,</w:t>
      </w:r>
    </w:p>
    <w:p w14:paraId="06A7F9CF" w14:textId="77777777" w:rsidR="0099657F" w:rsidRPr="00894D7B" w:rsidRDefault="0099657F" w:rsidP="0099657F">
      <w:pPr>
        <w:pStyle w:val="Akapitzlist"/>
        <w:ind w:left="1276"/>
        <w:jc w:val="both"/>
        <w:rPr>
          <w:rFonts w:ascii="Georgia" w:hAnsi="Georgia" w:cs="Arial"/>
        </w:rPr>
      </w:pPr>
    </w:p>
    <w:p w14:paraId="27831C2F" w14:textId="75EFB9DB" w:rsidR="0099657F" w:rsidRPr="00894D7B" w:rsidRDefault="0099657F" w:rsidP="0099657F">
      <w:pPr>
        <w:pStyle w:val="Akapitzlist"/>
        <w:numPr>
          <w:ilvl w:val="1"/>
          <w:numId w:val="41"/>
        </w:numPr>
        <w:jc w:val="both"/>
        <w:rPr>
          <w:rFonts w:ascii="Georgia" w:hAnsi="Georgia" w:cs="Arial"/>
        </w:rPr>
      </w:pPr>
      <w:r w:rsidRPr="00894D7B">
        <w:rPr>
          <w:rFonts w:ascii="Georgia" w:hAnsi="Georgia" w:cs="Arial"/>
        </w:rPr>
        <w:t xml:space="preserve">zmiana nie prowadzi do zmiany charakteru umowy i zostały spełnione łącznie następujące warunki: </w:t>
      </w:r>
    </w:p>
    <w:p w14:paraId="08BA08CA" w14:textId="63EFD52B" w:rsidR="0099657F" w:rsidRPr="00894D7B" w:rsidRDefault="0099657F" w:rsidP="0099657F">
      <w:pPr>
        <w:pStyle w:val="Akapitzlist"/>
        <w:jc w:val="both"/>
        <w:rPr>
          <w:rFonts w:ascii="Georgia" w:hAnsi="Georgia" w:cs="Arial"/>
        </w:rPr>
      </w:pPr>
    </w:p>
    <w:p w14:paraId="02D1BDC6" w14:textId="0D3CF004" w:rsidR="0099657F" w:rsidRPr="00894D7B" w:rsidRDefault="0099657F" w:rsidP="0099657F">
      <w:pPr>
        <w:pStyle w:val="Akapitzlist"/>
        <w:numPr>
          <w:ilvl w:val="8"/>
          <w:numId w:val="41"/>
        </w:numPr>
        <w:tabs>
          <w:tab w:val="clear" w:pos="3240"/>
          <w:tab w:val="num" w:pos="1276"/>
        </w:tabs>
        <w:ind w:left="1276" w:hanging="425"/>
        <w:jc w:val="both"/>
        <w:rPr>
          <w:rFonts w:ascii="Georgia" w:hAnsi="Georgia" w:cs="Arial"/>
        </w:rPr>
      </w:pPr>
      <w:r w:rsidRPr="00894D7B">
        <w:rPr>
          <w:rFonts w:ascii="Georgia" w:hAnsi="Georgia" w:cs="Arial"/>
        </w:rPr>
        <w:t>konieczność zmiany umowy spowodowana jest okolicznościami, których Zamawiający, działając z należytą starannością, nie mógł przewidzieć,</w:t>
      </w:r>
    </w:p>
    <w:p w14:paraId="75D08D7C" w14:textId="28EEEAD1" w:rsidR="0099657F" w:rsidRPr="00894D7B" w:rsidRDefault="0099657F" w:rsidP="0099657F">
      <w:pPr>
        <w:pStyle w:val="Akapitzlist"/>
        <w:numPr>
          <w:ilvl w:val="8"/>
          <w:numId w:val="41"/>
        </w:numPr>
        <w:tabs>
          <w:tab w:val="clear" w:pos="3240"/>
          <w:tab w:val="num" w:pos="1276"/>
        </w:tabs>
        <w:ind w:left="1276" w:hanging="425"/>
        <w:jc w:val="both"/>
        <w:rPr>
          <w:rFonts w:ascii="Georgia" w:hAnsi="Georgia" w:cs="Arial"/>
        </w:rPr>
      </w:pPr>
      <w:r w:rsidRPr="00894D7B">
        <w:rPr>
          <w:rFonts w:ascii="Georgia" w:hAnsi="Georgia" w:cs="Arial"/>
        </w:rPr>
        <w:t>wartość zmiany nie przekracza 50% wartości zamówienia określonej pierwotnie w umowie,</w:t>
      </w:r>
    </w:p>
    <w:p w14:paraId="2E459179" w14:textId="77777777" w:rsidR="0099657F" w:rsidRPr="00894D7B" w:rsidRDefault="0099657F" w:rsidP="0099657F">
      <w:pPr>
        <w:pStyle w:val="Akapitzlist"/>
        <w:jc w:val="both"/>
        <w:rPr>
          <w:rFonts w:ascii="Georgia" w:hAnsi="Georgia" w:cs="Arial"/>
        </w:rPr>
      </w:pPr>
    </w:p>
    <w:p w14:paraId="1C5FA026" w14:textId="79A51319" w:rsidR="0099657F" w:rsidRPr="00894D7B" w:rsidRDefault="0099657F" w:rsidP="0099657F">
      <w:pPr>
        <w:pStyle w:val="Akapitzlist"/>
        <w:numPr>
          <w:ilvl w:val="1"/>
          <w:numId w:val="41"/>
        </w:numPr>
        <w:jc w:val="both"/>
        <w:rPr>
          <w:rFonts w:ascii="Georgia" w:hAnsi="Georgia" w:cs="Arial"/>
        </w:rPr>
      </w:pPr>
      <w:r w:rsidRPr="00894D7B">
        <w:rPr>
          <w:rFonts w:ascii="Georgia" w:hAnsi="Georgia"/>
        </w:rPr>
        <w:t>Wykonawcę, któremu Zamawiający udzielił zamówienia, ma zastąpić nowy wykonawca:</w:t>
      </w:r>
    </w:p>
    <w:p w14:paraId="3D769EAB" w14:textId="77777777" w:rsidR="0099657F" w:rsidRPr="00894D7B" w:rsidRDefault="0099657F" w:rsidP="0099657F">
      <w:pPr>
        <w:pStyle w:val="Akapitzlist"/>
        <w:ind w:left="1418"/>
        <w:jc w:val="both"/>
        <w:rPr>
          <w:rFonts w:ascii="Georgia" w:hAnsi="Georgia" w:cs="Arial"/>
        </w:rPr>
      </w:pPr>
    </w:p>
    <w:p w14:paraId="751D3CDD" w14:textId="5C157000" w:rsidR="0099657F" w:rsidRPr="00894D7B" w:rsidRDefault="0099657F" w:rsidP="0099657F">
      <w:pPr>
        <w:pStyle w:val="Akapitzlist"/>
        <w:numPr>
          <w:ilvl w:val="8"/>
          <w:numId w:val="41"/>
        </w:numPr>
        <w:tabs>
          <w:tab w:val="clear" w:pos="3240"/>
          <w:tab w:val="num" w:pos="1418"/>
        </w:tabs>
        <w:ind w:left="1418" w:hanging="567"/>
        <w:jc w:val="both"/>
        <w:rPr>
          <w:rFonts w:ascii="Georgia" w:hAnsi="Georgia" w:cs="Arial"/>
        </w:rPr>
      </w:pPr>
      <w:r w:rsidRPr="00894D7B">
        <w:rPr>
          <w:rFonts w:ascii="Georgia" w:hAnsi="Georgia"/>
        </w:rPr>
        <w:t xml:space="preserve">na podstawie postanowień umownych, o których mowa w lit. a, </w:t>
      </w:r>
    </w:p>
    <w:p w14:paraId="764ECA41" w14:textId="1869FC04" w:rsidR="0099657F" w:rsidRPr="00894D7B" w:rsidRDefault="0099657F" w:rsidP="0099657F">
      <w:pPr>
        <w:pStyle w:val="Akapitzlist"/>
        <w:numPr>
          <w:ilvl w:val="8"/>
          <w:numId w:val="41"/>
        </w:numPr>
        <w:tabs>
          <w:tab w:val="clear" w:pos="3240"/>
          <w:tab w:val="num" w:pos="1418"/>
        </w:tabs>
        <w:ind w:left="1418" w:hanging="567"/>
        <w:jc w:val="both"/>
        <w:rPr>
          <w:rFonts w:ascii="Georgia" w:hAnsi="Georgia" w:cs="Arial"/>
        </w:rPr>
      </w:pPr>
      <w:r w:rsidRPr="00894D7B">
        <w:rPr>
          <w:rFonts w:ascii="Georgia" w:hAnsi="Georgia"/>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t>
      </w:r>
    </w:p>
    <w:p w14:paraId="4CDA9C8B" w14:textId="0AB1EAD4" w:rsidR="0099657F" w:rsidRPr="00894D7B" w:rsidRDefault="0099657F" w:rsidP="0099657F">
      <w:pPr>
        <w:pStyle w:val="Akapitzlist"/>
        <w:numPr>
          <w:ilvl w:val="8"/>
          <w:numId w:val="41"/>
        </w:numPr>
        <w:tabs>
          <w:tab w:val="clear" w:pos="3240"/>
          <w:tab w:val="num" w:pos="1418"/>
        </w:tabs>
        <w:ind w:left="1418" w:hanging="567"/>
        <w:jc w:val="both"/>
        <w:rPr>
          <w:rFonts w:ascii="Georgia" w:hAnsi="Georgia" w:cs="Arial"/>
        </w:rPr>
      </w:pPr>
      <w:r w:rsidRPr="00894D7B">
        <w:rPr>
          <w:rFonts w:ascii="Georgia" w:hAnsi="Georgia"/>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04CB3130" w14:textId="77777777" w:rsidR="0099657F" w:rsidRPr="00894D7B" w:rsidRDefault="0099657F" w:rsidP="0099657F">
      <w:pPr>
        <w:pStyle w:val="Akapitzlist"/>
        <w:jc w:val="both"/>
        <w:rPr>
          <w:rFonts w:ascii="Georgia" w:hAnsi="Georgia" w:cs="Arial"/>
        </w:rPr>
      </w:pPr>
    </w:p>
    <w:p w14:paraId="668A7F49" w14:textId="776ADDC1" w:rsidR="0099657F" w:rsidRPr="00894D7B" w:rsidRDefault="0099657F" w:rsidP="0099657F">
      <w:pPr>
        <w:pStyle w:val="Akapitzlist"/>
        <w:numPr>
          <w:ilvl w:val="1"/>
          <w:numId w:val="41"/>
        </w:numPr>
        <w:jc w:val="both"/>
        <w:rPr>
          <w:rFonts w:ascii="Georgia" w:hAnsi="Georgia" w:cs="Arial"/>
        </w:rPr>
      </w:pPr>
      <w:r w:rsidRPr="00894D7B">
        <w:rPr>
          <w:rFonts w:ascii="Georgia" w:hAnsi="Georgia" w:cs="Arial"/>
        </w:rPr>
        <w:t xml:space="preserve">zmiana nie prowadzi do zmiany charakteru umowy a łączna wartość zmian jest mniejsza niż progi unijne w rozumieniu art. 3 ustawy z 11 września 2019 r. – Prawo zamówień publicznych (Dz.U. poz. 2019 ze zm.) i jednocześnie jest mniejsza od 10% wartości zamówienia określonej pierwotnie w </w:t>
      </w:r>
      <w:r w:rsidRPr="005519CB">
        <w:rPr>
          <w:rFonts w:ascii="Georgia" w:hAnsi="Georgia" w:cs="Arial"/>
        </w:rPr>
        <w:t>umowie w przypadku zamówień na usługi lub dostawy albo, w przypadku zamówień na roboty budowlane</w:t>
      </w:r>
      <w:r w:rsidR="00341B73" w:rsidRPr="005519CB">
        <w:rPr>
          <w:rFonts w:ascii="Georgia" w:hAnsi="Georgia" w:cs="Arial"/>
        </w:rPr>
        <w:t xml:space="preserve"> i instalacyjne</w:t>
      </w:r>
      <w:r w:rsidRPr="005519CB">
        <w:rPr>
          <w:rFonts w:ascii="Georgia" w:hAnsi="Georgia" w:cs="Arial"/>
        </w:rPr>
        <w:t>, jest mniejsza od 15% wartości zamówienia określonej pierwotnie w umowie.</w:t>
      </w:r>
      <w:r w:rsidRPr="005519CB">
        <w:rPr>
          <w:rFonts w:ascii="Georgia" w:hAnsi="Georgia" w:cs="Arial"/>
        </w:rPr>
        <w:cr/>
      </w:r>
    </w:p>
    <w:p w14:paraId="1BD879E1" w14:textId="65D21F33" w:rsidR="0099657F" w:rsidRPr="00894D7B" w:rsidRDefault="0099657F" w:rsidP="0099657F">
      <w:pPr>
        <w:numPr>
          <w:ilvl w:val="0"/>
          <w:numId w:val="27"/>
        </w:numPr>
        <w:suppressAutoHyphens w:val="0"/>
        <w:ind w:hanging="283"/>
        <w:jc w:val="both"/>
        <w:rPr>
          <w:rFonts w:ascii="Georgia" w:hAnsi="Georgia" w:cs="Arial"/>
          <w:sz w:val="22"/>
          <w:szCs w:val="22"/>
        </w:rPr>
      </w:pPr>
      <w:r w:rsidRPr="00894D7B">
        <w:rPr>
          <w:rFonts w:ascii="Georgia" w:hAnsi="Georgia" w:cs="Arial"/>
          <w:sz w:val="22"/>
          <w:szCs w:val="22"/>
        </w:rPr>
        <w:t xml:space="preserve">Zmianę uznaje się za istotną jeżeli zmienia ogólny charakter umowy, w stosunku do charakteru umowy w pierwotnym brzmieniu albo nie zmienia ogólnego charakteru umowy i zachodzi co najmniej jedna z następujących okoliczności: </w:t>
      </w:r>
    </w:p>
    <w:p w14:paraId="4903C929" w14:textId="77777777" w:rsidR="0099657F" w:rsidRPr="00894D7B" w:rsidRDefault="0099657F" w:rsidP="0099657F">
      <w:pPr>
        <w:suppressAutoHyphens w:val="0"/>
        <w:ind w:left="283"/>
        <w:jc w:val="both"/>
        <w:rPr>
          <w:rFonts w:ascii="Georgia" w:hAnsi="Georgia" w:cs="Arial"/>
          <w:sz w:val="22"/>
          <w:szCs w:val="22"/>
        </w:rPr>
      </w:pPr>
    </w:p>
    <w:p w14:paraId="281698F0" w14:textId="72E12736" w:rsidR="0099657F" w:rsidRPr="00894D7B" w:rsidRDefault="0099657F" w:rsidP="0099657F">
      <w:pPr>
        <w:pStyle w:val="Akapitzlist"/>
        <w:numPr>
          <w:ilvl w:val="4"/>
          <w:numId w:val="8"/>
        </w:numPr>
        <w:tabs>
          <w:tab w:val="clear" w:pos="3600"/>
          <w:tab w:val="num" w:pos="709"/>
        </w:tabs>
        <w:ind w:left="709" w:hanging="425"/>
        <w:jc w:val="both"/>
        <w:rPr>
          <w:rFonts w:ascii="Georgia" w:hAnsi="Georgia" w:cs="Arial"/>
        </w:rPr>
      </w:pPr>
      <w:r w:rsidRPr="00894D7B">
        <w:rPr>
          <w:rFonts w:ascii="Georgia" w:hAnsi="Georgia" w:cs="Arial"/>
        </w:rPr>
        <w:lastRenderedPageBreak/>
        <w:t xml:space="preserve">zmiana wprowadza warunki, które, gdyby były postawione w postępowaniu o udzielenie zamówienia, to w tym postępowaniu wzięliby lub mogliby wziąć udział inni wykonawcy lub przyjęto by oferty innej treści, </w:t>
      </w:r>
    </w:p>
    <w:p w14:paraId="4FD7550E" w14:textId="77777777" w:rsidR="0099657F" w:rsidRPr="00894D7B" w:rsidRDefault="0099657F" w:rsidP="0099657F">
      <w:pPr>
        <w:pStyle w:val="Akapitzlist"/>
        <w:numPr>
          <w:ilvl w:val="4"/>
          <w:numId w:val="8"/>
        </w:numPr>
        <w:tabs>
          <w:tab w:val="clear" w:pos="3600"/>
          <w:tab w:val="num" w:pos="709"/>
        </w:tabs>
        <w:ind w:left="709" w:hanging="425"/>
        <w:jc w:val="both"/>
        <w:rPr>
          <w:rFonts w:ascii="Georgia" w:hAnsi="Georgia" w:cs="Arial"/>
        </w:rPr>
      </w:pPr>
      <w:r w:rsidRPr="00894D7B">
        <w:rPr>
          <w:rFonts w:ascii="Georgia" w:hAnsi="Georgia" w:cs="Arial"/>
        </w:rPr>
        <w:t xml:space="preserve">zmiana narusza równowagę ekonomiczną umowy na korzyść wykonawcy w sposób nieprzewidziany pierwotnie w umowie, </w:t>
      </w:r>
    </w:p>
    <w:p w14:paraId="5E57DFE7" w14:textId="77777777" w:rsidR="0099657F" w:rsidRPr="00894D7B" w:rsidRDefault="0099657F" w:rsidP="0099657F">
      <w:pPr>
        <w:pStyle w:val="Akapitzlist"/>
        <w:numPr>
          <w:ilvl w:val="4"/>
          <w:numId w:val="8"/>
        </w:numPr>
        <w:tabs>
          <w:tab w:val="clear" w:pos="3600"/>
          <w:tab w:val="num" w:pos="709"/>
        </w:tabs>
        <w:ind w:left="709" w:hanging="425"/>
        <w:jc w:val="both"/>
        <w:rPr>
          <w:rFonts w:ascii="Georgia" w:hAnsi="Georgia" w:cs="Arial"/>
        </w:rPr>
      </w:pPr>
      <w:r w:rsidRPr="00894D7B">
        <w:rPr>
          <w:rFonts w:ascii="Georgia" w:hAnsi="Georgia" w:cs="Arial"/>
        </w:rPr>
        <w:t xml:space="preserve">zmiana znacznie rozszerza lub zmniejsza zakres świadczeń i zobowiązań wynikający z umowy lub </w:t>
      </w:r>
    </w:p>
    <w:p w14:paraId="6E20B726" w14:textId="2511E5F7" w:rsidR="00D151DA" w:rsidRPr="00894D7B" w:rsidRDefault="0099657F" w:rsidP="0099657F">
      <w:pPr>
        <w:pStyle w:val="Akapitzlist"/>
        <w:numPr>
          <w:ilvl w:val="4"/>
          <w:numId w:val="8"/>
        </w:numPr>
        <w:tabs>
          <w:tab w:val="clear" w:pos="3600"/>
          <w:tab w:val="num" w:pos="709"/>
        </w:tabs>
        <w:ind w:left="709" w:hanging="425"/>
        <w:jc w:val="both"/>
        <w:rPr>
          <w:rFonts w:ascii="Georgia" w:hAnsi="Georgia" w:cs="Arial"/>
        </w:rPr>
      </w:pPr>
      <w:r w:rsidRPr="00894D7B">
        <w:rPr>
          <w:rFonts w:ascii="Georgia" w:hAnsi="Georgia" w:cs="Arial"/>
        </w:rPr>
        <w:t>polega na zastąpieniu wykonawcy, któremu zamawiający udzielił zamówienia, nowym wykonawcą, w przypadkach innych niż wymienione w ust. 1 lit. d</w:t>
      </w:r>
      <w:r w:rsidR="003D6E21" w:rsidRPr="00894D7B">
        <w:rPr>
          <w:rFonts w:ascii="Georgia" w:hAnsi="Georgia" w:cs="Arial"/>
        </w:rPr>
        <w:t>.</w:t>
      </w:r>
    </w:p>
    <w:p w14:paraId="0E9EB26A" w14:textId="5285B294" w:rsidR="00CC20F3" w:rsidRPr="00E3482A" w:rsidRDefault="00CC20F3" w:rsidP="003D6E21">
      <w:pPr>
        <w:numPr>
          <w:ilvl w:val="0"/>
          <w:numId w:val="42"/>
        </w:numPr>
        <w:suppressAutoHyphens w:val="0"/>
        <w:jc w:val="both"/>
        <w:rPr>
          <w:rFonts w:ascii="Georgia" w:hAnsi="Georgia" w:cs="Arial"/>
          <w:sz w:val="22"/>
          <w:szCs w:val="22"/>
        </w:rPr>
      </w:pPr>
      <w:r w:rsidRPr="00E3482A">
        <w:rPr>
          <w:rFonts w:ascii="Georgia" w:hAnsi="Georgia" w:cs="Arial"/>
          <w:sz w:val="22"/>
          <w:szCs w:val="22"/>
        </w:rPr>
        <w:t xml:space="preserve">Strony przewidują możliwość zmiany umowy w zakresie terminu wykonania Umowy, sposobu wykonania Umowy oraz wysokości wynagrodzenia </w:t>
      </w:r>
      <w:r w:rsidR="00864CC4" w:rsidRPr="00E3482A">
        <w:rPr>
          <w:rFonts w:ascii="Georgia" w:hAnsi="Georgia" w:cs="Arial"/>
          <w:sz w:val="22"/>
          <w:szCs w:val="22"/>
        </w:rPr>
        <w:t>Wykonawcy</w:t>
      </w:r>
      <w:r w:rsidRPr="00E3482A">
        <w:rPr>
          <w:rFonts w:ascii="Georgia" w:hAnsi="Georgia" w:cs="Arial"/>
          <w:sz w:val="22"/>
          <w:szCs w:val="22"/>
        </w:rPr>
        <w:t xml:space="preserve"> w razie zaistnienia jednej z poniższych okoliczności: </w:t>
      </w:r>
    </w:p>
    <w:p w14:paraId="792F4347" w14:textId="77777777" w:rsidR="00CC20F3" w:rsidRPr="00E3482A" w:rsidRDefault="00CC20F3" w:rsidP="003D6E21">
      <w:pPr>
        <w:numPr>
          <w:ilvl w:val="1"/>
          <w:numId w:val="42"/>
        </w:numPr>
        <w:suppressAutoHyphens w:val="0"/>
        <w:jc w:val="both"/>
        <w:rPr>
          <w:rFonts w:ascii="Georgia" w:hAnsi="Georgia" w:cs="Arial"/>
          <w:sz w:val="22"/>
          <w:szCs w:val="22"/>
        </w:rPr>
      </w:pPr>
      <w:r w:rsidRPr="00E3482A">
        <w:rPr>
          <w:rFonts w:ascii="Georgia" w:hAnsi="Georgia" w:cs="Arial"/>
          <w:sz w:val="22"/>
          <w:szCs w:val="22"/>
        </w:rPr>
        <w:t>nadzwyczajnej zmiany stosunków, określonej w art. 357</w:t>
      </w:r>
      <w:r w:rsidRPr="00E3482A">
        <w:rPr>
          <w:rFonts w:ascii="Georgia" w:hAnsi="Georgia" w:cs="Arial"/>
          <w:sz w:val="22"/>
          <w:szCs w:val="22"/>
          <w:vertAlign w:val="superscript"/>
        </w:rPr>
        <w:t>1</w:t>
      </w:r>
      <w:r w:rsidRPr="00E3482A">
        <w:rPr>
          <w:rFonts w:ascii="Georgia" w:hAnsi="Georgia" w:cs="Arial"/>
          <w:sz w:val="22"/>
          <w:szCs w:val="22"/>
        </w:rPr>
        <w:t xml:space="preserve"> kodeksu cywilnego,  </w:t>
      </w:r>
    </w:p>
    <w:p w14:paraId="2534F288" w14:textId="77777777" w:rsidR="00CC20F3" w:rsidRPr="00E3482A" w:rsidRDefault="00CC20F3" w:rsidP="003D6E21">
      <w:pPr>
        <w:numPr>
          <w:ilvl w:val="1"/>
          <w:numId w:val="42"/>
        </w:numPr>
        <w:suppressAutoHyphens w:val="0"/>
        <w:jc w:val="both"/>
        <w:rPr>
          <w:rFonts w:ascii="Georgia" w:hAnsi="Georgia" w:cs="Arial"/>
          <w:sz w:val="22"/>
          <w:szCs w:val="22"/>
        </w:rPr>
      </w:pPr>
      <w:r w:rsidRPr="00E3482A">
        <w:rPr>
          <w:rFonts w:ascii="Georgia" w:hAnsi="Georgia" w:cs="Arial"/>
          <w:sz w:val="22"/>
          <w:szCs w:val="22"/>
        </w:rPr>
        <w:t xml:space="preserve">zaistnienia nieprzewidywalnych warunków fizycznych, </w:t>
      </w:r>
    </w:p>
    <w:p w14:paraId="7B490912" w14:textId="77777777" w:rsidR="00CC20F3" w:rsidRPr="00E3482A" w:rsidRDefault="00CC20F3" w:rsidP="003D6E21">
      <w:pPr>
        <w:numPr>
          <w:ilvl w:val="1"/>
          <w:numId w:val="42"/>
        </w:numPr>
        <w:suppressAutoHyphens w:val="0"/>
        <w:jc w:val="both"/>
        <w:rPr>
          <w:rFonts w:ascii="Georgia" w:hAnsi="Georgia" w:cs="Arial"/>
          <w:sz w:val="22"/>
          <w:szCs w:val="22"/>
        </w:rPr>
      </w:pPr>
      <w:r w:rsidRPr="00E3482A">
        <w:rPr>
          <w:rFonts w:ascii="Georgia" w:hAnsi="Georgia" w:cs="Arial"/>
          <w:sz w:val="22"/>
          <w:szCs w:val="22"/>
        </w:rPr>
        <w:t xml:space="preserve">zaistnienia nieprzewidywalnych okoliczności faktycznych,  </w:t>
      </w:r>
    </w:p>
    <w:p w14:paraId="3BEDE430" w14:textId="77777777" w:rsidR="00CC20F3" w:rsidRPr="00E3482A" w:rsidRDefault="00CC20F3" w:rsidP="003D6E21">
      <w:pPr>
        <w:numPr>
          <w:ilvl w:val="1"/>
          <w:numId w:val="42"/>
        </w:numPr>
        <w:suppressAutoHyphens w:val="0"/>
        <w:jc w:val="both"/>
        <w:rPr>
          <w:rFonts w:ascii="Georgia" w:hAnsi="Georgia" w:cs="Arial"/>
          <w:sz w:val="22"/>
          <w:szCs w:val="22"/>
        </w:rPr>
      </w:pPr>
      <w:r w:rsidRPr="00E3482A">
        <w:rPr>
          <w:rFonts w:ascii="Georgia" w:hAnsi="Georgia" w:cs="Arial"/>
          <w:sz w:val="22"/>
          <w:szCs w:val="22"/>
        </w:rPr>
        <w:t xml:space="preserve">zaistnienia siły wyższej,  </w:t>
      </w:r>
    </w:p>
    <w:p w14:paraId="3057C79A" w14:textId="77777777" w:rsidR="00CC20F3" w:rsidRPr="00E3482A" w:rsidRDefault="00CC20F3" w:rsidP="003D6E21">
      <w:pPr>
        <w:numPr>
          <w:ilvl w:val="1"/>
          <w:numId w:val="42"/>
        </w:numPr>
        <w:suppressAutoHyphens w:val="0"/>
        <w:jc w:val="both"/>
        <w:rPr>
          <w:rFonts w:ascii="Georgia" w:hAnsi="Georgia" w:cs="Arial"/>
          <w:sz w:val="22"/>
          <w:szCs w:val="22"/>
        </w:rPr>
      </w:pPr>
      <w:r w:rsidRPr="00E3482A">
        <w:rPr>
          <w:rFonts w:ascii="Georgia" w:hAnsi="Georgia" w:cs="Arial"/>
          <w:sz w:val="22"/>
          <w:szCs w:val="22"/>
        </w:rPr>
        <w:t xml:space="preserve">zmiany przepisów prawnych, </w:t>
      </w:r>
    </w:p>
    <w:p w14:paraId="78BD500F" w14:textId="77777777" w:rsidR="00CC20F3" w:rsidRPr="00E3482A" w:rsidRDefault="00CC20F3" w:rsidP="003D6E21">
      <w:pPr>
        <w:numPr>
          <w:ilvl w:val="0"/>
          <w:numId w:val="42"/>
        </w:numPr>
        <w:suppressAutoHyphens w:val="0"/>
        <w:jc w:val="both"/>
        <w:rPr>
          <w:rFonts w:ascii="Georgia" w:hAnsi="Georgia" w:cs="Arial"/>
          <w:sz w:val="22"/>
          <w:szCs w:val="22"/>
        </w:rPr>
      </w:pPr>
      <w:r w:rsidRPr="00E3482A">
        <w:rPr>
          <w:rFonts w:ascii="Georgia" w:hAnsi="Georgia" w:cs="Arial"/>
          <w:sz w:val="22"/>
          <w:szCs w:val="22"/>
        </w:rPr>
        <w:t xml:space="preserve">Zamawiający wskazuje, iż Umowa może ulec zmianie tylko w zakresie, w jakim okoliczności określone powyżej będą pozostawały w adekwatnym związku przyczynowym z terminem wykonania Umowy, sposobem wykonania Umowy lub wysokością wynagrodzenia </w:t>
      </w:r>
      <w:r w:rsidR="00864CC4" w:rsidRPr="00E3482A">
        <w:rPr>
          <w:rFonts w:ascii="Georgia" w:hAnsi="Georgia" w:cs="Arial"/>
          <w:sz w:val="22"/>
          <w:szCs w:val="22"/>
        </w:rPr>
        <w:t>Wykonawcy</w:t>
      </w:r>
      <w:r w:rsidRPr="00E3482A">
        <w:rPr>
          <w:rFonts w:ascii="Georgia" w:hAnsi="Georgia" w:cs="Arial"/>
          <w:sz w:val="22"/>
          <w:szCs w:val="22"/>
        </w:rPr>
        <w:t xml:space="preserve">. </w:t>
      </w:r>
    </w:p>
    <w:p w14:paraId="70175585" w14:textId="50E4650F" w:rsidR="00CC20F3" w:rsidRPr="00E3482A" w:rsidRDefault="00864CC4" w:rsidP="003D6E21">
      <w:pPr>
        <w:numPr>
          <w:ilvl w:val="0"/>
          <w:numId w:val="42"/>
        </w:numPr>
        <w:suppressAutoHyphens w:val="0"/>
        <w:jc w:val="both"/>
        <w:rPr>
          <w:rFonts w:ascii="Georgia" w:hAnsi="Georgia" w:cs="Arial"/>
          <w:sz w:val="22"/>
          <w:szCs w:val="22"/>
        </w:rPr>
      </w:pPr>
      <w:r w:rsidRPr="00E3482A">
        <w:rPr>
          <w:rFonts w:ascii="Georgia" w:hAnsi="Georgia" w:cs="Arial"/>
          <w:sz w:val="22"/>
          <w:szCs w:val="22"/>
        </w:rPr>
        <w:t>Wykonawca</w:t>
      </w:r>
      <w:r w:rsidR="00CC20F3" w:rsidRPr="00E3482A">
        <w:rPr>
          <w:rFonts w:ascii="Georgia" w:hAnsi="Georgia" w:cs="Arial"/>
          <w:sz w:val="22"/>
          <w:szCs w:val="22"/>
        </w:rPr>
        <w:t xml:space="preserve">, jeśli uważa się za uprawnionego do wystąpienia z żądaniem zmiany Umowy w związku z wystąpieniem okoliczności, o których mowa powyżej, zobowiązany jest złożyć pisemny wniosek o zmianę umowy. Wniosek </w:t>
      </w:r>
      <w:r w:rsidR="00011862" w:rsidRPr="00E3482A">
        <w:rPr>
          <w:rFonts w:ascii="Georgia" w:hAnsi="Georgia" w:cs="Arial"/>
          <w:sz w:val="22"/>
          <w:szCs w:val="22"/>
        </w:rPr>
        <w:t>Wykonawcy</w:t>
      </w:r>
      <w:r w:rsidR="00CC20F3" w:rsidRPr="00E3482A">
        <w:rPr>
          <w:rFonts w:ascii="Georgia" w:hAnsi="Georgia" w:cs="Arial"/>
          <w:sz w:val="22"/>
          <w:szCs w:val="22"/>
        </w:rPr>
        <w:t xml:space="preserve">, o którym mowa wyżej winien zawierać przywołanie podstawy prawnej żądania </w:t>
      </w:r>
      <w:r w:rsidR="00011862" w:rsidRPr="00E3482A">
        <w:rPr>
          <w:rFonts w:ascii="Georgia" w:hAnsi="Georgia" w:cs="Arial"/>
          <w:sz w:val="22"/>
          <w:szCs w:val="22"/>
        </w:rPr>
        <w:t xml:space="preserve">Wykonawcy </w:t>
      </w:r>
      <w:r w:rsidR="00CC20F3" w:rsidRPr="00E3482A">
        <w:rPr>
          <w:rFonts w:ascii="Georgia" w:hAnsi="Georgia" w:cs="Arial"/>
          <w:sz w:val="22"/>
          <w:szCs w:val="22"/>
        </w:rPr>
        <w:t xml:space="preserve">z przywołaniem właściwych postanowień Umowy oraz zawierać uzasadnienie wniosku w oparciu o te podstawy. We wniosku </w:t>
      </w:r>
      <w:r w:rsidR="00011862" w:rsidRPr="00E3482A">
        <w:rPr>
          <w:rFonts w:ascii="Georgia" w:hAnsi="Georgia" w:cs="Arial"/>
          <w:sz w:val="22"/>
          <w:szCs w:val="22"/>
        </w:rPr>
        <w:t>Wykonawca</w:t>
      </w:r>
      <w:r w:rsidR="00CC20F3" w:rsidRPr="00E3482A">
        <w:rPr>
          <w:rFonts w:ascii="Georgia" w:hAnsi="Georgia" w:cs="Arial"/>
          <w:sz w:val="22"/>
          <w:szCs w:val="22"/>
        </w:rPr>
        <w:t xml:space="preserve"> winien precyzyjnie określić, w jakim zakresie domaga się zmiany Umowy, przedstawiając w tym zakresie stosowne kalkulacje i obliczenia, jeśli ich wykonanie jest niezbędne do należytej oceny wniosku o zmianę Umowy przez Zamawiającego.  </w:t>
      </w:r>
    </w:p>
    <w:p w14:paraId="4A38B345" w14:textId="77777777" w:rsidR="00CC20F3" w:rsidRPr="00E3482A" w:rsidRDefault="00CC20F3" w:rsidP="003D6E21">
      <w:pPr>
        <w:numPr>
          <w:ilvl w:val="0"/>
          <w:numId w:val="42"/>
        </w:numPr>
        <w:suppressAutoHyphens w:val="0"/>
        <w:jc w:val="both"/>
        <w:rPr>
          <w:rFonts w:ascii="Georgia" w:hAnsi="Georgia" w:cs="Arial"/>
          <w:sz w:val="22"/>
          <w:szCs w:val="22"/>
        </w:rPr>
      </w:pPr>
      <w:r w:rsidRPr="00E3482A">
        <w:rPr>
          <w:rFonts w:ascii="Georgia" w:hAnsi="Georgia" w:cs="Arial"/>
          <w:sz w:val="22"/>
          <w:szCs w:val="22"/>
        </w:rPr>
        <w:t xml:space="preserve">Do każdego wniosku o zmianę wysokości wynagrodzenia </w:t>
      </w:r>
      <w:r w:rsidR="00011862" w:rsidRPr="00E3482A">
        <w:rPr>
          <w:rFonts w:ascii="Georgia" w:hAnsi="Georgia" w:cs="Arial"/>
          <w:sz w:val="22"/>
          <w:szCs w:val="22"/>
        </w:rPr>
        <w:t>Wykonawca</w:t>
      </w:r>
      <w:r w:rsidRPr="00E3482A">
        <w:rPr>
          <w:rFonts w:ascii="Georgia" w:hAnsi="Georgia" w:cs="Arial"/>
          <w:sz w:val="22"/>
          <w:szCs w:val="22"/>
        </w:rPr>
        <w:t xml:space="preserve"> zobowiązany jest nadto przedłożyć: </w:t>
      </w:r>
    </w:p>
    <w:p w14:paraId="7C4243E4" w14:textId="77777777" w:rsidR="00CC20F3" w:rsidRPr="00E3482A" w:rsidRDefault="00CC20F3" w:rsidP="003D6E21">
      <w:pPr>
        <w:numPr>
          <w:ilvl w:val="1"/>
          <w:numId w:val="42"/>
        </w:numPr>
        <w:suppressAutoHyphens w:val="0"/>
        <w:jc w:val="both"/>
        <w:rPr>
          <w:rFonts w:ascii="Georgia" w:hAnsi="Georgia" w:cs="Arial"/>
          <w:sz w:val="22"/>
          <w:szCs w:val="22"/>
        </w:rPr>
      </w:pPr>
      <w:r w:rsidRPr="00E3482A">
        <w:rPr>
          <w:rFonts w:ascii="Georgia" w:hAnsi="Georgia" w:cs="Arial"/>
          <w:sz w:val="22"/>
          <w:szCs w:val="22"/>
        </w:rPr>
        <w:t xml:space="preserve">wyszczególnienie składników wynagrodzenia, które ulegają zmianie, </w:t>
      </w:r>
    </w:p>
    <w:p w14:paraId="15337C44" w14:textId="77777777" w:rsidR="00CC20F3" w:rsidRPr="00E3482A" w:rsidRDefault="00CC20F3" w:rsidP="003D6E21">
      <w:pPr>
        <w:numPr>
          <w:ilvl w:val="1"/>
          <w:numId w:val="42"/>
        </w:numPr>
        <w:suppressAutoHyphens w:val="0"/>
        <w:jc w:val="both"/>
        <w:rPr>
          <w:rFonts w:ascii="Georgia" w:hAnsi="Georgia" w:cs="Arial"/>
          <w:sz w:val="22"/>
          <w:szCs w:val="22"/>
        </w:rPr>
      </w:pPr>
      <w:r w:rsidRPr="00E3482A">
        <w:rPr>
          <w:rFonts w:ascii="Georgia" w:hAnsi="Georgia" w:cs="Arial"/>
          <w:sz w:val="22"/>
          <w:szCs w:val="22"/>
        </w:rPr>
        <w:t xml:space="preserve">wyszczególnienie kosztów wykonania zamówienia przed i po zmianie,  </w:t>
      </w:r>
    </w:p>
    <w:p w14:paraId="7332E8AF" w14:textId="77777777" w:rsidR="00CC20F3" w:rsidRPr="00E3482A" w:rsidRDefault="00CC20F3" w:rsidP="003D6E21">
      <w:pPr>
        <w:numPr>
          <w:ilvl w:val="1"/>
          <w:numId w:val="42"/>
        </w:numPr>
        <w:suppressAutoHyphens w:val="0"/>
        <w:jc w:val="both"/>
        <w:rPr>
          <w:rFonts w:ascii="Georgia" w:hAnsi="Georgia" w:cs="Arial"/>
          <w:sz w:val="22"/>
          <w:szCs w:val="22"/>
        </w:rPr>
      </w:pPr>
      <w:r w:rsidRPr="00E3482A">
        <w:rPr>
          <w:rFonts w:ascii="Georgia" w:hAnsi="Georgia" w:cs="Arial"/>
          <w:sz w:val="22"/>
          <w:szCs w:val="22"/>
        </w:rPr>
        <w:t xml:space="preserve">podanie faktycznej i prawnej podstawy zmiany danego kosztu, </w:t>
      </w:r>
    </w:p>
    <w:p w14:paraId="03157352" w14:textId="77777777" w:rsidR="00CC20F3" w:rsidRPr="00E3482A" w:rsidRDefault="00CC20F3" w:rsidP="003D6E21">
      <w:pPr>
        <w:numPr>
          <w:ilvl w:val="1"/>
          <w:numId w:val="42"/>
        </w:numPr>
        <w:suppressAutoHyphens w:val="0"/>
        <w:jc w:val="both"/>
        <w:rPr>
          <w:rFonts w:ascii="Georgia" w:hAnsi="Georgia" w:cs="Arial"/>
          <w:sz w:val="22"/>
          <w:szCs w:val="22"/>
        </w:rPr>
      </w:pPr>
      <w:r w:rsidRPr="00E3482A">
        <w:rPr>
          <w:rFonts w:ascii="Georgia" w:hAnsi="Georgia" w:cs="Arial"/>
          <w:sz w:val="22"/>
          <w:szCs w:val="22"/>
        </w:rPr>
        <w:t xml:space="preserve">kalkulację kosztów wykonania przedmiotu umowy po zmianie, </w:t>
      </w:r>
    </w:p>
    <w:p w14:paraId="68F5BA13" w14:textId="77777777" w:rsidR="00CC20F3" w:rsidRPr="00E3482A" w:rsidRDefault="00CC20F3" w:rsidP="003D6E21">
      <w:pPr>
        <w:numPr>
          <w:ilvl w:val="1"/>
          <w:numId w:val="42"/>
        </w:numPr>
        <w:suppressAutoHyphens w:val="0"/>
        <w:jc w:val="both"/>
        <w:rPr>
          <w:rFonts w:ascii="Georgia" w:hAnsi="Georgia" w:cs="Arial"/>
          <w:sz w:val="22"/>
          <w:szCs w:val="22"/>
        </w:rPr>
      </w:pPr>
      <w:r w:rsidRPr="00E3482A">
        <w:rPr>
          <w:rFonts w:ascii="Georgia" w:hAnsi="Georgia" w:cs="Arial"/>
          <w:sz w:val="22"/>
          <w:szCs w:val="22"/>
        </w:rPr>
        <w:t xml:space="preserve">wskazanie daty, od której koszty wykonanie przedmiotu umowy uległy zmianie. </w:t>
      </w:r>
    </w:p>
    <w:p w14:paraId="35F047F7" w14:textId="77777777" w:rsidR="00CC20F3" w:rsidRPr="00E3482A" w:rsidRDefault="00CC20F3" w:rsidP="003D6E21">
      <w:pPr>
        <w:numPr>
          <w:ilvl w:val="0"/>
          <w:numId w:val="42"/>
        </w:numPr>
        <w:suppressAutoHyphens w:val="0"/>
        <w:jc w:val="both"/>
        <w:rPr>
          <w:rFonts w:ascii="Georgia" w:hAnsi="Georgia" w:cs="Arial"/>
          <w:sz w:val="22"/>
          <w:szCs w:val="22"/>
        </w:rPr>
      </w:pPr>
      <w:bookmarkStart w:id="24" w:name="_Hlk509403767"/>
      <w:r w:rsidRPr="00E3482A">
        <w:rPr>
          <w:rFonts w:ascii="Georgia" w:hAnsi="Georgia" w:cs="Arial"/>
          <w:sz w:val="22"/>
          <w:szCs w:val="22"/>
        </w:rPr>
        <w:t xml:space="preserve">Strony postanawiają, iż kalkulacja nowej wysokości wynagrodzenia </w:t>
      </w:r>
      <w:r w:rsidR="00011862" w:rsidRPr="00E3482A">
        <w:rPr>
          <w:rFonts w:ascii="Georgia" w:hAnsi="Georgia" w:cs="Arial"/>
          <w:sz w:val="22"/>
          <w:szCs w:val="22"/>
        </w:rPr>
        <w:t>Wykonawcy</w:t>
      </w:r>
      <w:r w:rsidRPr="00E3482A">
        <w:rPr>
          <w:rFonts w:ascii="Georgia" w:hAnsi="Georgia" w:cs="Arial"/>
          <w:sz w:val="22"/>
          <w:szCs w:val="22"/>
        </w:rPr>
        <w:t xml:space="preserve">, o której mowa powyżej będzie się opierała wyłącznie o stawki i ceny jednostkowe w wysokości nie wyższej niż stawki i ceny przyjęte przez </w:t>
      </w:r>
      <w:r w:rsidR="00011862" w:rsidRPr="00E3482A">
        <w:rPr>
          <w:rFonts w:ascii="Georgia" w:hAnsi="Georgia" w:cs="Arial"/>
          <w:sz w:val="22"/>
          <w:szCs w:val="22"/>
        </w:rPr>
        <w:t>Wykonawcę</w:t>
      </w:r>
      <w:r w:rsidRPr="00E3482A">
        <w:rPr>
          <w:rFonts w:ascii="Georgia" w:hAnsi="Georgia" w:cs="Arial"/>
          <w:sz w:val="22"/>
          <w:szCs w:val="22"/>
        </w:rPr>
        <w:t xml:space="preserve"> w Ofercie z zastrzeżeniem zmian tych stawek i cen w związku ze zmianą powszechnie obowiązujących przepisów prawa. </w:t>
      </w:r>
      <w:r w:rsidR="00B82584" w:rsidRPr="00E3482A">
        <w:rPr>
          <w:rFonts w:ascii="Georgia" w:hAnsi="Georgia" w:cs="Arial"/>
          <w:sz w:val="22"/>
          <w:szCs w:val="22"/>
        </w:rPr>
        <w:t>W przypadku braku w Ofercie odpowiednich stawek i cen jednostkowych, zmiana wysokości Wynagrodzenia zostanie ustalona w drodze negocjacji Stron na podstawie złożonej przez Wykonawcę kalkulacji nie odbiegającej od przeciętnych cen rynkowych</w:t>
      </w:r>
      <w:bookmarkEnd w:id="24"/>
      <w:r w:rsidR="00B82584" w:rsidRPr="00E3482A">
        <w:rPr>
          <w:rFonts w:ascii="Georgia" w:hAnsi="Georgia" w:cs="Arial"/>
          <w:sz w:val="22"/>
          <w:szCs w:val="22"/>
        </w:rPr>
        <w:t xml:space="preserve">. </w:t>
      </w:r>
    </w:p>
    <w:p w14:paraId="5E05B023" w14:textId="77777777" w:rsidR="00CC20F3" w:rsidRPr="00E3482A" w:rsidRDefault="00CC20F3" w:rsidP="003D6E21">
      <w:pPr>
        <w:numPr>
          <w:ilvl w:val="0"/>
          <w:numId w:val="42"/>
        </w:numPr>
        <w:suppressAutoHyphens w:val="0"/>
        <w:jc w:val="both"/>
        <w:rPr>
          <w:rFonts w:ascii="Georgia" w:hAnsi="Georgia" w:cs="Arial"/>
          <w:sz w:val="22"/>
          <w:szCs w:val="22"/>
        </w:rPr>
      </w:pPr>
      <w:r w:rsidRPr="00E3482A">
        <w:rPr>
          <w:rFonts w:ascii="Georgia" w:hAnsi="Georgia" w:cs="Arial"/>
          <w:sz w:val="22"/>
          <w:szCs w:val="22"/>
        </w:rPr>
        <w:t>Przez nadzwyczajną zmianę stosunków w rozumieniu art. 357</w:t>
      </w:r>
      <w:r w:rsidRPr="00E3482A">
        <w:rPr>
          <w:rFonts w:ascii="Georgia" w:hAnsi="Georgia" w:cs="Arial"/>
          <w:sz w:val="22"/>
          <w:szCs w:val="22"/>
          <w:vertAlign w:val="superscript"/>
        </w:rPr>
        <w:t xml:space="preserve">1 </w:t>
      </w:r>
      <w:r w:rsidRPr="00E3482A">
        <w:rPr>
          <w:rFonts w:ascii="Georgia" w:hAnsi="Georgia" w:cs="Arial"/>
          <w:sz w:val="22"/>
          <w:szCs w:val="22"/>
        </w:rPr>
        <w:t xml:space="preserve">kodeksu cywilnego na potrzeby niniejszej Umowy rozumie się w szczególności taki stan rzeczy, który zdarza się rzadko, a jednocześnie jest niezwykły, niebywały, wyjątkowy, normalnie niespotykany. Nadzwyczajna zmiana stosunków może mieć tło przyrodnicze (nieurodzaj, niezwykle surowa zima), jak i społeczne (wojna, gwałtowna zmiana ustroju politycznego). Jako przykłady zdarzeń powodujących nadzwyczajną zmianę stosunków rozumie się epidemie, operacje wojenne, strajki generalne, różnego rodzaju klęski żywiołowe, nadzwyczajną, szczególnie głęboką zmianę sytuacji gospodarczej, objawiającą się hiperinflacją, gwałtownym spadkiem dochodu narodowego, masowymi upadłościami przedsiębiorstw, czy gwałtowną zmianę poziomu cen na określonym rynku, czy długotrwały paraliż środków transportu lub łączności czy zmiana ustroju politycznego i społeczno-gospodarczego państwa. </w:t>
      </w:r>
    </w:p>
    <w:p w14:paraId="1B430DA7" w14:textId="4D5B3DB3" w:rsidR="00CC20F3" w:rsidRPr="00E3482A" w:rsidRDefault="00603781" w:rsidP="003D6E21">
      <w:pPr>
        <w:numPr>
          <w:ilvl w:val="0"/>
          <w:numId w:val="42"/>
        </w:numPr>
        <w:suppressAutoHyphens w:val="0"/>
        <w:jc w:val="both"/>
        <w:rPr>
          <w:rFonts w:ascii="Georgia" w:hAnsi="Georgia" w:cs="Arial"/>
          <w:sz w:val="22"/>
          <w:szCs w:val="22"/>
        </w:rPr>
      </w:pPr>
      <w:r w:rsidRPr="00E3482A">
        <w:rPr>
          <w:rFonts w:ascii="Georgia" w:hAnsi="Georgia" w:cs="Arial"/>
          <w:sz w:val="22"/>
          <w:szCs w:val="22"/>
        </w:rPr>
        <w:t xml:space="preserve">Przez nieprzewidywalne warunki fizyczne rozumie się jakiekolwiek działanie sił natury racjonalnie niemożliwe do przewidzenia przez doświadczonego wykonawcę zamówienia do dnia złożenia Oferty mimo zastosowania wystarczających środków ostrożności, takich jak: </w:t>
      </w:r>
      <w:r w:rsidRPr="00E3482A">
        <w:rPr>
          <w:rFonts w:ascii="Georgia" w:hAnsi="Georgia" w:cs="Arial"/>
          <w:sz w:val="22"/>
          <w:szCs w:val="22"/>
        </w:rPr>
        <w:lastRenderedPageBreak/>
        <w:t>wystąpienie silnych wiatrów, intensywnych opadów śniegu, ulewnych deszczy, nawałnic oraz ujemnych temperatur, uniemożliwiających prawidłowe wykonanie robót, w szczególności z powodu technologii realizacji prac określonej umową, normami lub innymi przepisami, wymagającej konkretnych warunków atmosferycznych</w:t>
      </w:r>
      <w:r w:rsidR="00CC20F3" w:rsidRPr="00E3482A">
        <w:rPr>
          <w:rFonts w:ascii="Georgia" w:hAnsi="Georgia" w:cs="Arial"/>
          <w:sz w:val="22"/>
          <w:szCs w:val="22"/>
        </w:rPr>
        <w:t xml:space="preserve">. </w:t>
      </w:r>
    </w:p>
    <w:p w14:paraId="766F7876" w14:textId="3AAAB73F" w:rsidR="00CC20F3" w:rsidRPr="00E3482A" w:rsidRDefault="00603781" w:rsidP="003D6E21">
      <w:pPr>
        <w:numPr>
          <w:ilvl w:val="0"/>
          <w:numId w:val="42"/>
        </w:numPr>
        <w:suppressAutoHyphens w:val="0"/>
        <w:jc w:val="both"/>
        <w:rPr>
          <w:rFonts w:ascii="Georgia" w:hAnsi="Georgia" w:cs="Arial"/>
          <w:sz w:val="22"/>
          <w:szCs w:val="22"/>
        </w:rPr>
      </w:pPr>
      <w:r w:rsidRPr="00E3482A">
        <w:rPr>
          <w:rFonts w:ascii="Georgia" w:hAnsi="Georgia" w:cs="Arial"/>
          <w:sz w:val="22"/>
          <w:szCs w:val="22"/>
        </w:rPr>
        <w:t>Przez nieprzewidywalne okoliczności faktyczne rozumie się jakiekolwiek zdarzenia niezwiązane z działaniami sił natury racjonalnie niemożliwe do przewidzenia przez doświadczonego wykonawcę zamówienia do dnia złożenia Oferty mimo zastosowania wystarczających środków ostrożności, takich jak: wystąpienie odmiennych od przyjętych w dokumentacji warunków podpowierzchniowych, gruntowych, hydrologicznych, napotkanie na niezinwentaryzowane lub błędnie zinwentaryzowane instalacje podziemne, wystąpienie kolizji instalacji podziemnych i naziemnych, nieprzewidzianych dokumentacją podziemnych elementów konstrukcyjnych, napotkania podczas robót ziemnych na niewybuchy lub niewypały</w:t>
      </w:r>
      <w:r w:rsidR="00CC20F3" w:rsidRPr="00E3482A">
        <w:rPr>
          <w:rFonts w:ascii="Georgia" w:hAnsi="Georgia" w:cs="Arial"/>
          <w:sz w:val="22"/>
          <w:szCs w:val="22"/>
        </w:rPr>
        <w:t xml:space="preserve">. </w:t>
      </w:r>
    </w:p>
    <w:p w14:paraId="2D6D3AEF" w14:textId="0B5A001B" w:rsidR="00CC20F3" w:rsidRPr="00E3482A" w:rsidRDefault="00603781" w:rsidP="003D6E21">
      <w:pPr>
        <w:numPr>
          <w:ilvl w:val="0"/>
          <w:numId w:val="42"/>
        </w:numPr>
        <w:suppressAutoHyphens w:val="0"/>
        <w:jc w:val="both"/>
        <w:rPr>
          <w:rFonts w:ascii="Georgia" w:hAnsi="Georgia" w:cs="Arial"/>
          <w:b/>
          <w:bCs/>
          <w:sz w:val="22"/>
          <w:szCs w:val="22"/>
        </w:rPr>
      </w:pPr>
      <w:r w:rsidRPr="00E3482A">
        <w:rPr>
          <w:rFonts w:ascii="Georgia" w:hAnsi="Georgia" w:cs="Arial"/>
          <w:sz w:val="22"/>
          <w:szCs w:val="22"/>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 takich jak</w:t>
      </w:r>
      <w:r w:rsidRPr="00E3482A">
        <w:rPr>
          <w:rFonts w:ascii="Georgia" w:hAnsi="Georgia" w:cs="Arial"/>
          <w:b/>
          <w:bCs/>
          <w:sz w:val="22"/>
          <w:szCs w:val="22"/>
        </w:rPr>
        <w:t xml:space="preserve">: </w:t>
      </w:r>
      <w:r w:rsidRPr="00E3482A">
        <w:rPr>
          <w:rStyle w:val="Teksttreci2Pogrubienie"/>
          <w:rFonts w:ascii="Georgia" w:eastAsia="Calibri" w:hAnsi="Georgia"/>
          <w:b w:val="0"/>
          <w:bCs w:val="0"/>
          <w:sz w:val="22"/>
          <w:szCs w:val="22"/>
        </w:rPr>
        <w:t>trzęsienie ziemi, podtopienia, powodzie, pożary, huragany, trąby powietrzne, upadek statku powietrznego</w:t>
      </w:r>
      <w:r w:rsidR="00CC20F3" w:rsidRPr="00E3482A">
        <w:rPr>
          <w:rFonts w:ascii="Georgia" w:hAnsi="Georgia" w:cs="Arial"/>
          <w:b/>
          <w:bCs/>
          <w:sz w:val="22"/>
          <w:szCs w:val="22"/>
        </w:rPr>
        <w:t xml:space="preserve">.  </w:t>
      </w:r>
    </w:p>
    <w:p w14:paraId="527AA43C" w14:textId="77777777" w:rsidR="00CC20F3" w:rsidRPr="00E3482A" w:rsidRDefault="00CC20F3" w:rsidP="003D6E21">
      <w:pPr>
        <w:numPr>
          <w:ilvl w:val="0"/>
          <w:numId w:val="42"/>
        </w:numPr>
        <w:suppressAutoHyphens w:val="0"/>
        <w:jc w:val="both"/>
        <w:rPr>
          <w:rFonts w:ascii="Georgia" w:hAnsi="Georgia" w:cs="Arial"/>
          <w:sz w:val="22"/>
          <w:szCs w:val="22"/>
        </w:rPr>
      </w:pPr>
      <w:r w:rsidRPr="00E3482A">
        <w:rPr>
          <w:rFonts w:ascii="Georgia" w:hAnsi="Georgia" w:cs="Arial"/>
          <w:sz w:val="22"/>
          <w:szCs w:val="22"/>
        </w:rPr>
        <w:t xml:space="preserve">Przez zmianę przepisów prawnych strony rozumieją następującą po podpisaniu Umowy zmianę aktów prawa powszechnie obowiązującego lub obowiązujących strony aktów prawa miejscowego, których treść dotyczy przedmiotu Umowy. </w:t>
      </w:r>
    </w:p>
    <w:p w14:paraId="32FEE27F" w14:textId="77777777" w:rsidR="00CC20F3" w:rsidRPr="00E3482A" w:rsidRDefault="00CC20F3" w:rsidP="00217DD1">
      <w:pPr>
        <w:numPr>
          <w:ilvl w:val="0"/>
          <w:numId w:val="42"/>
        </w:numPr>
        <w:suppressAutoHyphens w:val="0"/>
        <w:jc w:val="both"/>
        <w:rPr>
          <w:rFonts w:ascii="Georgia" w:hAnsi="Georgia" w:cs="Arial"/>
          <w:sz w:val="22"/>
          <w:szCs w:val="22"/>
        </w:rPr>
      </w:pPr>
      <w:r w:rsidRPr="00E3482A">
        <w:rPr>
          <w:rFonts w:ascii="Georgia" w:hAnsi="Georgia" w:cs="Arial"/>
          <w:sz w:val="22"/>
          <w:szCs w:val="22"/>
        </w:rPr>
        <w:t xml:space="preserve">W przypadku zmiany stawki podatku VAT przyjętej przez </w:t>
      </w:r>
      <w:r w:rsidR="00011862" w:rsidRPr="00E3482A">
        <w:rPr>
          <w:rFonts w:ascii="Georgia" w:hAnsi="Georgia" w:cs="Arial"/>
          <w:sz w:val="22"/>
          <w:szCs w:val="22"/>
        </w:rPr>
        <w:t>Wykonawcę</w:t>
      </w:r>
      <w:r w:rsidRPr="00E3482A">
        <w:rPr>
          <w:rFonts w:ascii="Georgia" w:hAnsi="Georgia" w:cs="Arial"/>
          <w:sz w:val="22"/>
          <w:szCs w:val="22"/>
        </w:rPr>
        <w:t xml:space="preserve"> w Ofercie w toku realizacji umowy, wynagrodzenie </w:t>
      </w:r>
      <w:r w:rsidR="00011862" w:rsidRPr="00E3482A">
        <w:rPr>
          <w:rFonts w:ascii="Georgia" w:hAnsi="Georgia" w:cs="Arial"/>
          <w:sz w:val="22"/>
          <w:szCs w:val="22"/>
        </w:rPr>
        <w:t>Wykonawcy</w:t>
      </w:r>
      <w:r w:rsidRPr="00E3482A">
        <w:rPr>
          <w:rFonts w:ascii="Georgia" w:hAnsi="Georgia" w:cs="Arial"/>
          <w:sz w:val="22"/>
          <w:szCs w:val="22"/>
        </w:rPr>
        <w:t xml:space="preserve"> netto pozostaje </w:t>
      </w:r>
      <w:r w:rsidR="00A620BE" w:rsidRPr="00E3482A">
        <w:rPr>
          <w:rFonts w:ascii="Georgia" w:hAnsi="Georgia" w:cs="Arial"/>
          <w:sz w:val="22"/>
          <w:szCs w:val="22"/>
        </w:rPr>
        <w:t>bez</w:t>
      </w:r>
      <w:r w:rsidRPr="00E3482A">
        <w:rPr>
          <w:rFonts w:ascii="Georgia" w:hAnsi="Georgia" w:cs="Arial"/>
          <w:sz w:val="22"/>
          <w:szCs w:val="22"/>
        </w:rPr>
        <w:t xml:space="preserve"> zmian, a strony w drodze pisemnego aneksu do Umowy wprowadzą do umowy zmienioną stawkę podatku VAT i nową wartość brutto Umowy. </w:t>
      </w:r>
    </w:p>
    <w:p w14:paraId="03383940" w14:textId="23DBCC6B" w:rsidR="00864CC4" w:rsidRDefault="00CC20F3" w:rsidP="00217DD1">
      <w:pPr>
        <w:numPr>
          <w:ilvl w:val="0"/>
          <w:numId w:val="42"/>
        </w:numPr>
        <w:suppressAutoHyphens w:val="0"/>
        <w:jc w:val="both"/>
        <w:rPr>
          <w:rFonts w:ascii="Georgia" w:hAnsi="Georgia" w:cs="Arial"/>
          <w:sz w:val="22"/>
          <w:szCs w:val="22"/>
        </w:rPr>
      </w:pPr>
      <w:r w:rsidRPr="00E3482A">
        <w:rPr>
          <w:rFonts w:ascii="Georgia" w:hAnsi="Georgia" w:cs="Arial"/>
          <w:sz w:val="22"/>
          <w:szCs w:val="22"/>
        </w:rPr>
        <w:t xml:space="preserve">Postanowień klauzul, o których mowa wyżej nie należy interpretować jako prawa dowolnej ze </w:t>
      </w:r>
      <w:r w:rsidR="00A620BE" w:rsidRPr="00E3482A">
        <w:rPr>
          <w:rFonts w:ascii="Georgia" w:hAnsi="Georgia" w:cs="Arial"/>
          <w:sz w:val="22"/>
          <w:szCs w:val="22"/>
        </w:rPr>
        <w:t xml:space="preserve">  </w:t>
      </w:r>
      <w:r w:rsidRPr="00E3482A">
        <w:rPr>
          <w:rFonts w:ascii="Georgia" w:hAnsi="Georgia" w:cs="Arial"/>
          <w:sz w:val="22"/>
          <w:szCs w:val="22"/>
        </w:rPr>
        <w:t>stron do roszczenia, którego treścią byłoby żądanie zmiany Umowy, lecz jedynie jako możliwość dokonania zmiany Umowy. Każda zmiana Umowy wymaga zgody drugiej strony, z zastrzeżeniem odmiennych postanowień umowy, w szczególności w zakresie prawa Zamawiającego do złożenia oświadczenia o obniżeniu wynagrodzenia w przypadkach przewidzianych umową.</w:t>
      </w:r>
    </w:p>
    <w:p w14:paraId="423DF678" w14:textId="5E252C03" w:rsidR="00D151DA" w:rsidRPr="00E3482A" w:rsidRDefault="00D151DA" w:rsidP="00217DD1">
      <w:pPr>
        <w:numPr>
          <w:ilvl w:val="0"/>
          <w:numId w:val="42"/>
        </w:numPr>
        <w:suppressAutoHyphens w:val="0"/>
        <w:jc w:val="both"/>
        <w:rPr>
          <w:rFonts w:ascii="Georgia" w:hAnsi="Georgia" w:cs="Arial"/>
          <w:sz w:val="22"/>
          <w:szCs w:val="22"/>
        </w:rPr>
      </w:pPr>
      <w:r w:rsidRPr="00E3482A">
        <w:rPr>
          <w:rFonts w:ascii="Georgia" w:hAnsi="Georgia" w:cs="Arial"/>
          <w:sz w:val="22"/>
          <w:szCs w:val="22"/>
        </w:rPr>
        <w:t>Wszelkie zmiany i uzupełnienia treści umowy mogą być dokonywane wyłącznie w formie pisemnej pod rygorem nieważności poprzez sporządzenie i podpisanie przez obie strony aneksu do umowy, z zastrzeżeniem odmiennych postanowień umowy.</w:t>
      </w:r>
    </w:p>
    <w:p w14:paraId="1EF900C7" w14:textId="77777777" w:rsidR="00864CC4" w:rsidRPr="00E3482A" w:rsidRDefault="00864CC4" w:rsidP="00C85A82">
      <w:pPr>
        <w:ind w:right="-57"/>
        <w:jc w:val="center"/>
        <w:rPr>
          <w:rFonts w:ascii="Georgia" w:hAnsi="Georgia" w:cs="Arial"/>
          <w:b/>
          <w:sz w:val="22"/>
          <w:szCs w:val="22"/>
        </w:rPr>
      </w:pPr>
    </w:p>
    <w:p w14:paraId="519F926F" w14:textId="77777777" w:rsidR="00864CC4" w:rsidRPr="00E3482A" w:rsidRDefault="00864CC4" w:rsidP="00C85A82">
      <w:pPr>
        <w:ind w:right="-57"/>
        <w:jc w:val="center"/>
        <w:rPr>
          <w:rFonts w:ascii="Georgia" w:hAnsi="Georgia" w:cs="Arial"/>
          <w:b/>
          <w:sz w:val="22"/>
          <w:szCs w:val="22"/>
        </w:rPr>
      </w:pPr>
      <w:r w:rsidRPr="00E3482A">
        <w:rPr>
          <w:rFonts w:ascii="Georgia" w:hAnsi="Georgia" w:cs="Arial"/>
          <w:b/>
          <w:sz w:val="22"/>
          <w:szCs w:val="22"/>
        </w:rPr>
        <w:t>§ 13</w:t>
      </w:r>
    </w:p>
    <w:p w14:paraId="71C18962" w14:textId="77777777" w:rsidR="002A0008" w:rsidRPr="00E3482A" w:rsidRDefault="002A0008" w:rsidP="00C85A82">
      <w:pPr>
        <w:ind w:right="-57"/>
        <w:jc w:val="center"/>
        <w:rPr>
          <w:rFonts w:ascii="Georgia" w:hAnsi="Georgia" w:cs="Arial"/>
          <w:b/>
          <w:sz w:val="22"/>
          <w:szCs w:val="22"/>
        </w:rPr>
      </w:pPr>
      <w:r w:rsidRPr="00E3482A">
        <w:rPr>
          <w:rFonts w:ascii="Georgia" w:hAnsi="Georgia" w:cs="Arial"/>
          <w:b/>
          <w:sz w:val="22"/>
          <w:szCs w:val="22"/>
        </w:rPr>
        <w:t>POSTANOWIENIA KOŃCOWE</w:t>
      </w:r>
    </w:p>
    <w:p w14:paraId="49F09E23" w14:textId="77777777" w:rsidR="00124219" w:rsidRDefault="00124219" w:rsidP="00124219">
      <w:pPr>
        <w:pStyle w:val="Tekstpodstawowywcity"/>
        <w:tabs>
          <w:tab w:val="left" w:pos="284"/>
        </w:tabs>
        <w:ind w:left="284" w:right="-28"/>
        <w:jc w:val="both"/>
        <w:rPr>
          <w:rFonts w:ascii="Georgia" w:hAnsi="Georgia" w:cs="Arial"/>
          <w:sz w:val="22"/>
          <w:szCs w:val="22"/>
        </w:rPr>
      </w:pPr>
    </w:p>
    <w:p w14:paraId="28C0655F" w14:textId="3C23F166" w:rsidR="001452BD" w:rsidRPr="00E3482A" w:rsidRDefault="001452BD" w:rsidP="00C85A82">
      <w:pPr>
        <w:pStyle w:val="Tekstpodstawowywcity"/>
        <w:numPr>
          <w:ilvl w:val="0"/>
          <w:numId w:val="18"/>
        </w:numPr>
        <w:tabs>
          <w:tab w:val="left" w:pos="284"/>
        </w:tabs>
        <w:ind w:left="284" w:right="-28"/>
        <w:jc w:val="both"/>
        <w:rPr>
          <w:rFonts w:ascii="Georgia" w:hAnsi="Georgia" w:cs="Arial"/>
          <w:sz w:val="22"/>
          <w:szCs w:val="22"/>
        </w:rPr>
      </w:pPr>
      <w:r w:rsidRPr="00E3482A">
        <w:rPr>
          <w:rFonts w:ascii="Georgia" w:hAnsi="Georgia" w:cs="Arial"/>
          <w:sz w:val="22"/>
          <w:szCs w:val="22"/>
        </w:rPr>
        <w:t>W sprawach nie uregulowanych niniejszą umową mają zastosowanie odpowiednie aktualne przepisy Kodeksu Cywilnego, Prawa Budowlanego oraz Ustawy o ochronie środowiska wraz z przepisami końcowymi.</w:t>
      </w:r>
    </w:p>
    <w:p w14:paraId="77FDAF39" w14:textId="77777777" w:rsidR="00745AB5" w:rsidRPr="00E3482A" w:rsidRDefault="001452BD" w:rsidP="00C85A82">
      <w:pPr>
        <w:pStyle w:val="Tekstpodstawowywcity"/>
        <w:numPr>
          <w:ilvl w:val="0"/>
          <w:numId w:val="18"/>
        </w:numPr>
        <w:tabs>
          <w:tab w:val="left" w:pos="284"/>
        </w:tabs>
        <w:ind w:left="284" w:right="-28"/>
        <w:jc w:val="both"/>
        <w:rPr>
          <w:rFonts w:ascii="Georgia" w:hAnsi="Georgia" w:cs="Arial"/>
          <w:b/>
          <w:sz w:val="22"/>
          <w:szCs w:val="22"/>
        </w:rPr>
      </w:pPr>
      <w:r w:rsidRPr="00E3482A">
        <w:rPr>
          <w:rFonts w:ascii="Georgia" w:hAnsi="Georgia" w:cs="Arial"/>
          <w:sz w:val="22"/>
          <w:szCs w:val="22"/>
        </w:rPr>
        <w:t xml:space="preserve">Ewentualne spory wynikłe na tle realizacji niniejszej umowy w razie braku porozumienia Stron, rozstrzygać będzie Sąd właściwy miejscowo dla siedziby </w:t>
      </w:r>
      <w:r w:rsidR="00745AB5" w:rsidRPr="00E3482A">
        <w:rPr>
          <w:rFonts w:ascii="Georgia" w:hAnsi="Georgia" w:cs="Arial"/>
          <w:sz w:val="22"/>
          <w:szCs w:val="22"/>
        </w:rPr>
        <w:t>Zamawiającego</w:t>
      </w:r>
      <w:r w:rsidRPr="00E3482A">
        <w:rPr>
          <w:rFonts w:ascii="Georgia" w:hAnsi="Georgia" w:cs="Arial"/>
          <w:sz w:val="22"/>
          <w:szCs w:val="22"/>
        </w:rPr>
        <w:t>.</w:t>
      </w:r>
    </w:p>
    <w:p w14:paraId="5A380302" w14:textId="77777777" w:rsidR="00745AB5" w:rsidRPr="00E3482A" w:rsidRDefault="001452BD" w:rsidP="00C85A82">
      <w:pPr>
        <w:pStyle w:val="Tekstpodstawowywcity"/>
        <w:numPr>
          <w:ilvl w:val="0"/>
          <w:numId w:val="18"/>
        </w:numPr>
        <w:tabs>
          <w:tab w:val="left" w:pos="284"/>
        </w:tabs>
        <w:ind w:left="284" w:right="-28"/>
        <w:jc w:val="both"/>
        <w:rPr>
          <w:rFonts w:ascii="Georgia" w:hAnsi="Georgia" w:cs="Arial"/>
          <w:b/>
          <w:sz w:val="22"/>
          <w:szCs w:val="22"/>
        </w:rPr>
      </w:pPr>
      <w:r w:rsidRPr="00E3482A">
        <w:rPr>
          <w:rFonts w:ascii="Georgia" w:hAnsi="Georgia" w:cs="Arial"/>
          <w:sz w:val="22"/>
          <w:szCs w:val="22"/>
        </w:rPr>
        <w:t>Wszelkie zmiany i uzupełnienia treści umowy wymagają, pod rygorem nieważności, formy pisemnej w postaci aneksu.</w:t>
      </w:r>
    </w:p>
    <w:p w14:paraId="31D853BF" w14:textId="77777777" w:rsidR="001452BD" w:rsidRPr="00E3482A" w:rsidRDefault="001452BD" w:rsidP="00C85A82">
      <w:pPr>
        <w:pStyle w:val="Tekstpodstawowywcity"/>
        <w:numPr>
          <w:ilvl w:val="0"/>
          <w:numId w:val="18"/>
        </w:numPr>
        <w:tabs>
          <w:tab w:val="left" w:pos="284"/>
        </w:tabs>
        <w:ind w:left="284" w:right="-28"/>
        <w:jc w:val="both"/>
        <w:rPr>
          <w:rFonts w:ascii="Georgia" w:hAnsi="Georgia" w:cs="Arial"/>
          <w:b/>
          <w:sz w:val="22"/>
          <w:szCs w:val="22"/>
        </w:rPr>
      </w:pPr>
      <w:r w:rsidRPr="00E3482A">
        <w:rPr>
          <w:rFonts w:ascii="Georgia" w:hAnsi="Georgia" w:cs="Arial"/>
          <w:sz w:val="22"/>
          <w:szCs w:val="22"/>
        </w:rPr>
        <w:t>Umowę sporządzono w dwóch jednobrzmiących egzemplarzach, po jednym dla każdej ze Stron.</w:t>
      </w:r>
    </w:p>
    <w:p w14:paraId="53118F11" w14:textId="3C83FB91" w:rsidR="001452BD" w:rsidRPr="00E3482A" w:rsidRDefault="001452BD" w:rsidP="00C85A82">
      <w:pPr>
        <w:rPr>
          <w:rFonts w:ascii="Georgia" w:hAnsi="Georgia" w:cs="Arial"/>
          <w:sz w:val="22"/>
          <w:szCs w:val="22"/>
        </w:rPr>
      </w:pPr>
    </w:p>
    <w:p w14:paraId="2E56AB18" w14:textId="2EEF7484" w:rsidR="00420D5F" w:rsidRPr="00E3482A" w:rsidRDefault="00420D5F" w:rsidP="00C85A82">
      <w:pPr>
        <w:ind w:firstLine="284"/>
        <w:jc w:val="center"/>
        <w:rPr>
          <w:rFonts w:ascii="Georgia" w:hAnsi="Georgia" w:cs="Arial"/>
          <w:sz w:val="22"/>
          <w:szCs w:val="22"/>
        </w:rPr>
      </w:pPr>
    </w:p>
    <w:sectPr w:rsidR="00420D5F" w:rsidRPr="00E3482A" w:rsidSect="00AF00EE">
      <w:headerReference w:type="even" r:id="rId7"/>
      <w:headerReference w:type="default" r:id="rId8"/>
      <w:footerReference w:type="even" r:id="rId9"/>
      <w:footerReference w:type="default" r:id="rId10"/>
      <w:headerReference w:type="first" r:id="rId11"/>
      <w:footerReference w:type="first" r:id="rId12"/>
      <w:pgSz w:w="11906" w:h="16838"/>
      <w:pgMar w:top="851" w:right="1320" w:bottom="993" w:left="1157" w:header="284" w:footer="720" w:gutter="0"/>
      <w:cols w:space="708"/>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55B9" w16cex:dateUtc="2021-06-29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A83017" w16cid:durableId="248555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2CFBC" w14:textId="77777777" w:rsidR="00913C73" w:rsidRDefault="00913C73">
      <w:r>
        <w:separator/>
      </w:r>
    </w:p>
  </w:endnote>
  <w:endnote w:type="continuationSeparator" w:id="0">
    <w:p w14:paraId="6153AB85" w14:textId="77777777" w:rsidR="00913C73" w:rsidRDefault="0091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56F40" w14:textId="77777777" w:rsidR="001452BD" w:rsidRDefault="001452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5C1A7" w14:textId="77777777" w:rsidR="001452BD" w:rsidRDefault="001452B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4991C" w14:textId="77777777" w:rsidR="001452BD" w:rsidRDefault="001452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8089D" w14:textId="77777777" w:rsidR="00913C73" w:rsidRDefault="00913C73">
      <w:r>
        <w:separator/>
      </w:r>
    </w:p>
  </w:footnote>
  <w:footnote w:type="continuationSeparator" w:id="0">
    <w:p w14:paraId="4FB2077B" w14:textId="77777777" w:rsidR="00913C73" w:rsidRDefault="00913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029C2" w14:textId="77777777" w:rsidR="001452BD" w:rsidRDefault="001452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8BEDE" w14:textId="48BDD509" w:rsidR="001452BD" w:rsidRDefault="00E03F81">
    <w:pPr>
      <w:pStyle w:val="Nagwek"/>
      <w:jc w:val="center"/>
    </w:pPr>
    <w:r>
      <w:rPr>
        <w:noProof/>
        <w:lang w:eastAsia="pl-PL"/>
      </w:rPr>
      <mc:AlternateContent>
        <mc:Choice Requires="wps">
          <w:drawing>
            <wp:anchor distT="0" distB="0" distL="0" distR="0" simplePos="0" relativeHeight="251657728" behindDoc="0" locked="0" layoutInCell="1" allowOverlap="1" wp14:anchorId="443E89A8" wp14:editId="694CF773">
              <wp:simplePos x="0" y="0"/>
              <wp:positionH relativeFrom="margin">
                <wp:posOffset>2590800</wp:posOffset>
              </wp:positionH>
              <wp:positionV relativeFrom="paragraph">
                <wp:posOffset>49530</wp:posOffset>
              </wp:positionV>
              <wp:extent cx="1148080" cy="205105"/>
              <wp:effectExtent l="0" t="1905" r="4445"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205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3BDEF" w14:textId="77777777" w:rsidR="001452BD" w:rsidRDefault="001452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3E89A8" id="_x0000_t202" coordsize="21600,21600" o:spt="202" path="m,l,21600r21600,l21600,xe">
              <v:stroke joinstyle="miter"/>
              <v:path gradientshapeok="t" o:connecttype="rect"/>
            </v:shapetype>
            <v:shape id="Text Box 1" o:spid="_x0000_s1026" type="#_x0000_t202" style="position:absolute;left:0;text-align:left;margin-left:204pt;margin-top:3.9pt;width:90.4pt;height:16.1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" stroked="f">
              <v:textbox inset="0,0,0,0">
                <w:txbxContent>
                  <w:p w14:paraId="2E33BDEF" w14:textId="77777777" w:rsidR="001452BD" w:rsidRDefault="001452BD"/>
                </w:txbxContent>
              </v:textbox>
              <w10:wrap type="square" side="largest"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73B21" w14:textId="77777777" w:rsidR="001452BD" w:rsidRDefault="001452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Times New Roman" w:hAnsi="Times New Roman" w:cs="Times New Roman"/>
        <w:b w:val="0"/>
        <w:i w:val="0"/>
        <w:position w:val="0"/>
        <w:sz w:val="22"/>
        <w:szCs w:val="22"/>
        <w:vertAlign w:val="baseline"/>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1B2CD4DA"/>
    <w:name w:val="WW8Num2"/>
    <w:lvl w:ilvl="0">
      <w:start w:val="8"/>
      <w:numFmt w:val="lowerLetter"/>
      <w:lvlText w:val="%1)"/>
      <w:lvlJc w:val="left"/>
      <w:pPr>
        <w:tabs>
          <w:tab w:val="num" w:pos="360"/>
        </w:tabs>
        <w:ind w:left="360" w:hanging="360"/>
      </w:pPr>
      <w:rPr>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304"/>
        </w:tabs>
        <w:ind w:left="1304" w:hanging="510"/>
      </w:pPr>
      <w:rPr>
        <w:rFonts w:ascii="Times New Roman" w:hAnsi="Times New Roman" w:cs="Times New Roman"/>
        <w:b w:val="0"/>
        <w:i w:val="0"/>
        <w:position w:val="0"/>
        <w:sz w:val="22"/>
        <w:szCs w:val="22"/>
        <w:vertAlign w:val="baseli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rFonts w:ascii="Georgia" w:eastAsia="Times New Roman" w:hAnsi="Georgia" w:cs="Arial"/>
      </w:r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22D8109C"/>
    <w:name w:val="WW8Num3"/>
    <w:lvl w:ilvl="0">
      <w:start w:val="1"/>
      <w:numFmt w:val="decimal"/>
      <w:lvlText w:val="%1."/>
      <w:lvlJc w:val="left"/>
      <w:pPr>
        <w:tabs>
          <w:tab w:val="num" w:pos="397"/>
        </w:tabs>
        <w:ind w:left="397" w:hanging="397"/>
      </w:pPr>
      <w:rPr>
        <w:rFonts w:hint="default"/>
        <w:b w:val="0"/>
      </w:rPr>
    </w:lvl>
  </w:abstractNum>
  <w:abstractNum w:abstractNumId="3" w15:restartNumberingAfterBreak="0">
    <w:nsid w:val="00000004"/>
    <w:multiLevelType w:val="singleLevel"/>
    <w:tmpl w:val="00000004"/>
    <w:name w:val="WW8Num4"/>
    <w:lvl w:ilvl="0">
      <w:start w:val="2"/>
      <w:numFmt w:val="decimal"/>
      <w:lvlText w:val="%1."/>
      <w:lvlJc w:val="left"/>
      <w:pPr>
        <w:tabs>
          <w:tab w:val="num" w:pos="397"/>
        </w:tabs>
        <w:ind w:left="397" w:hanging="397"/>
      </w:pPr>
      <w:rPr>
        <w:rFonts w:hint="default"/>
        <w:szCs w:val="24"/>
      </w:rPr>
    </w:lvl>
  </w:abstractNum>
  <w:abstractNum w:abstractNumId="4" w15:restartNumberingAfterBreak="0">
    <w:nsid w:val="00000005"/>
    <w:multiLevelType w:val="singleLevel"/>
    <w:tmpl w:val="00000005"/>
    <w:name w:val="WW8Num5"/>
    <w:lvl w:ilvl="0">
      <w:start w:val="18"/>
      <w:numFmt w:val="lowerLetter"/>
      <w:lvlText w:val="%1)"/>
      <w:lvlJc w:val="left"/>
      <w:pPr>
        <w:tabs>
          <w:tab w:val="num" w:pos="757"/>
        </w:tabs>
        <w:ind w:left="757" w:hanging="360"/>
      </w:pPr>
      <w:rPr>
        <w:color w:val="auto"/>
        <w:sz w:val="22"/>
        <w:szCs w:val="24"/>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57"/>
        </w:tabs>
        <w:ind w:left="757" w:hanging="360"/>
      </w:pPr>
      <w:rPr>
        <w:sz w:val="22"/>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757"/>
        </w:tabs>
        <w:ind w:left="757" w:hanging="360"/>
      </w:pPr>
      <w:rPr>
        <w:b w:val="0"/>
        <w:color w:val="000000"/>
        <w:sz w:val="22"/>
        <w:szCs w:val="22"/>
      </w:rPr>
    </w:lvl>
  </w:abstractNum>
  <w:abstractNum w:abstractNumId="7" w15:restartNumberingAfterBreak="0">
    <w:nsid w:val="00000008"/>
    <w:multiLevelType w:val="singleLevel"/>
    <w:tmpl w:val="CCF2D532"/>
    <w:name w:val="WW8Num8"/>
    <w:lvl w:ilvl="0">
      <w:start w:val="1"/>
      <w:numFmt w:val="decimal"/>
      <w:lvlText w:val="%1."/>
      <w:lvlJc w:val="left"/>
      <w:pPr>
        <w:tabs>
          <w:tab w:val="num" w:pos="397"/>
        </w:tabs>
        <w:ind w:left="397" w:hanging="397"/>
      </w:pPr>
      <w:rPr>
        <w:b/>
        <w:color w:val="000000"/>
        <w:szCs w:val="24"/>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57"/>
        </w:tabs>
        <w:ind w:left="757" w:hanging="36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757"/>
        </w:tabs>
        <w:ind w:left="757"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397"/>
        </w:tabs>
        <w:ind w:left="397" w:hanging="397"/>
      </w:pPr>
    </w:lvl>
  </w:abstractNum>
  <w:abstractNum w:abstractNumId="11" w15:restartNumberingAfterBreak="0">
    <w:nsid w:val="0000000C"/>
    <w:multiLevelType w:val="singleLevel"/>
    <w:tmpl w:val="0000000C"/>
    <w:name w:val="WW8Num12"/>
    <w:lvl w:ilvl="0">
      <w:start w:val="1"/>
      <w:numFmt w:val="decimal"/>
      <w:lvlText w:val="%1."/>
      <w:lvlJc w:val="left"/>
      <w:pPr>
        <w:tabs>
          <w:tab w:val="num" w:pos="397"/>
        </w:tabs>
        <w:ind w:left="397" w:hanging="397"/>
      </w:pPr>
      <w:rPr>
        <w:b/>
        <w:sz w:val="22"/>
        <w:szCs w:val="22"/>
        <w:shd w:val="clear" w:color="auto" w:fill="FFFF00"/>
      </w:rPr>
    </w:lvl>
  </w:abstractNum>
  <w:abstractNum w:abstractNumId="12" w15:restartNumberingAfterBreak="0">
    <w:nsid w:val="0000000D"/>
    <w:multiLevelType w:val="singleLevel"/>
    <w:tmpl w:val="0000000D"/>
    <w:name w:val="WW8Num13"/>
    <w:lvl w:ilvl="0">
      <w:start w:val="1"/>
      <w:numFmt w:val="decimal"/>
      <w:lvlText w:val="%1."/>
      <w:lvlJc w:val="left"/>
      <w:pPr>
        <w:tabs>
          <w:tab w:val="num" w:pos="397"/>
        </w:tabs>
        <w:ind w:left="397" w:hanging="397"/>
      </w:pPr>
      <w:rPr>
        <w:szCs w:val="24"/>
        <w:shd w:val="clear" w:color="auto" w:fill="FFFF00"/>
      </w:rPr>
    </w:lvl>
  </w:abstractNum>
  <w:abstractNum w:abstractNumId="13" w15:restartNumberingAfterBreak="0">
    <w:nsid w:val="0000000E"/>
    <w:multiLevelType w:val="singleLevel"/>
    <w:tmpl w:val="F236B61A"/>
    <w:name w:val="WW8Num14"/>
    <w:lvl w:ilvl="0">
      <w:start w:val="2"/>
      <w:numFmt w:val="decimal"/>
      <w:lvlText w:val="%1."/>
      <w:lvlJc w:val="left"/>
      <w:pPr>
        <w:tabs>
          <w:tab w:val="num" w:pos="397"/>
        </w:tabs>
        <w:ind w:left="397" w:hanging="397"/>
      </w:pPr>
      <w:rPr>
        <w:rFonts w:ascii="Garamond" w:hAnsi="Garamond" w:cs="Times New Roman" w:hint="default"/>
        <w:b w:val="0"/>
        <w:i w:val="0"/>
      </w:rPr>
    </w:lvl>
  </w:abstractNum>
  <w:abstractNum w:abstractNumId="14" w15:restartNumberingAfterBreak="0">
    <w:nsid w:val="0000000F"/>
    <w:multiLevelType w:val="singleLevel"/>
    <w:tmpl w:val="47329C56"/>
    <w:name w:val="WW8Num15"/>
    <w:lvl w:ilvl="0">
      <w:start w:val="9"/>
      <w:numFmt w:val="decimal"/>
      <w:lvlText w:val="%1."/>
      <w:lvlJc w:val="left"/>
      <w:pPr>
        <w:tabs>
          <w:tab w:val="num" w:pos="397"/>
        </w:tabs>
        <w:ind w:left="397" w:hanging="397"/>
      </w:pPr>
      <w:rPr>
        <w:rFonts w:hint="default"/>
        <w:b w:val="0"/>
        <w:szCs w:val="24"/>
      </w:rPr>
    </w:lvl>
  </w:abstractNum>
  <w:abstractNum w:abstractNumId="15" w15:restartNumberingAfterBreak="0">
    <w:nsid w:val="00000010"/>
    <w:multiLevelType w:val="singleLevel"/>
    <w:tmpl w:val="00000010"/>
    <w:name w:val="WW8Num16"/>
    <w:lvl w:ilvl="0">
      <w:start w:val="8"/>
      <w:numFmt w:val="lowerLetter"/>
      <w:lvlText w:val="%1)"/>
      <w:lvlJc w:val="left"/>
      <w:pPr>
        <w:tabs>
          <w:tab w:val="num" w:pos="757"/>
        </w:tabs>
        <w:ind w:left="757" w:hanging="360"/>
      </w:pPr>
      <w:rPr>
        <w:szCs w:val="24"/>
      </w:rPr>
    </w:lvl>
  </w:abstractNum>
  <w:abstractNum w:abstractNumId="16" w15:restartNumberingAfterBreak="0">
    <w:nsid w:val="00000011"/>
    <w:multiLevelType w:val="multilevel"/>
    <w:tmpl w:val="85522FFA"/>
    <w:name w:val="WW8Num17"/>
    <w:lvl w:ilvl="0">
      <w:start w:val="1"/>
      <w:numFmt w:val="decimal"/>
      <w:lvlText w:val="%1."/>
      <w:lvlJc w:val="left"/>
      <w:pPr>
        <w:tabs>
          <w:tab w:val="num" w:pos="397"/>
        </w:tabs>
        <w:ind w:left="397" w:hanging="397"/>
      </w:pPr>
      <w:rPr>
        <w:szCs w:val="24"/>
      </w:rPr>
    </w:lvl>
    <w:lvl w:ilvl="1">
      <w:start w:val="1"/>
      <w:numFmt w:val="lowerLetter"/>
      <w:lvlText w:val="%2)"/>
      <w:lvlJc w:val="left"/>
      <w:pPr>
        <w:tabs>
          <w:tab w:val="num" w:pos="1440"/>
        </w:tabs>
        <w:ind w:left="1440" w:hanging="360"/>
      </w:pPr>
      <w:rPr>
        <w:rFonts w:hint="default"/>
        <w:b w:val="0"/>
        <w:szCs w:val="24"/>
      </w:rPr>
    </w:lvl>
    <w:lvl w:ilvl="2">
      <w:start w:val="1"/>
      <w:numFmt w:val="lowerRoman"/>
      <w:lvlText w:val="%3."/>
      <w:lvlJc w:val="right"/>
      <w:pPr>
        <w:tabs>
          <w:tab w:val="num" w:pos="2160"/>
        </w:tabs>
        <w:ind w:left="2160" w:hanging="180"/>
      </w:pPr>
      <w:rPr>
        <w:rFonts w:ascii="Times New Roman" w:hAnsi="Times New Roman" w:cs="Times New Roman" w:hint="default"/>
        <w:b w:val="0"/>
        <w:i w:val="0"/>
      </w:rPr>
    </w:lvl>
    <w:lvl w:ilvl="3">
      <w:start w:val="1"/>
      <w:numFmt w:val="decimal"/>
      <w:lvlText w:val="%4."/>
      <w:lvlJc w:val="left"/>
      <w:pPr>
        <w:tabs>
          <w:tab w:val="num" w:pos="2880"/>
        </w:tabs>
        <w:ind w:left="2880" w:hanging="360"/>
      </w:pPr>
      <w:rPr>
        <w:rFonts w:ascii="Times New Roman" w:hAnsi="Times New Roman" w:cs="Times New Roman" w:hint="default"/>
        <w:b w:val="0"/>
        <w:i w:val="0"/>
      </w:rPr>
    </w:lvl>
    <w:lvl w:ilvl="4">
      <w:start w:val="1"/>
      <w:numFmt w:val="lowerLetter"/>
      <w:lvlText w:val="%5)"/>
      <w:lvlJc w:val="left"/>
      <w:pPr>
        <w:tabs>
          <w:tab w:val="num" w:pos="3600"/>
        </w:tabs>
        <w:ind w:left="3600" w:hanging="360"/>
      </w:pPr>
      <w:rPr>
        <w:rFonts w:ascii="Georgia" w:eastAsia="Calibri" w:hAnsi="Georgia" w:cs="Arial"/>
        <w:b w:val="0"/>
        <w:i w:val="0"/>
      </w:rPr>
    </w:lvl>
    <w:lvl w:ilvl="5">
      <w:start w:val="1"/>
      <w:numFmt w:val="lowerRoman"/>
      <w:lvlText w:val="%6."/>
      <w:lvlJc w:val="right"/>
      <w:pPr>
        <w:tabs>
          <w:tab w:val="num" w:pos="4320"/>
        </w:tabs>
        <w:ind w:left="4320" w:hanging="180"/>
      </w:pPr>
      <w:rPr>
        <w:rFonts w:ascii="Times New Roman" w:hAnsi="Times New Roman" w:cs="Times New Roman" w:hint="default"/>
        <w:b w:val="0"/>
        <w:i w:val="0"/>
      </w:rPr>
    </w:lvl>
    <w:lvl w:ilvl="6">
      <w:start w:val="1"/>
      <w:numFmt w:val="decimal"/>
      <w:lvlText w:val="%7."/>
      <w:lvlJc w:val="left"/>
      <w:pPr>
        <w:tabs>
          <w:tab w:val="num" w:pos="5040"/>
        </w:tabs>
        <w:ind w:left="5040" w:hanging="360"/>
      </w:pPr>
      <w:rPr>
        <w:rFonts w:ascii="Times New Roman" w:hAnsi="Times New Roman" w:cs="Times New Roman" w:hint="default"/>
        <w:b w:val="0"/>
        <w:i w:val="0"/>
      </w:rPr>
    </w:lvl>
    <w:lvl w:ilvl="7">
      <w:start w:val="1"/>
      <w:numFmt w:val="lowerLetter"/>
      <w:lvlText w:val="%8."/>
      <w:lvlJc w:val="left"/>
      <w:pPr>
        <w:tabs>
          <w:tab w:val="num" w:pos="5760"/>
        </w:tabs>
        <w:ind w:left="5760" w:hanging="360"/>
      </w:pPr>
      <w:rPr>
        <w:rFonts w:ascii="Times New Roman" w:hAnsi="Times New Roman" w:cs="Times New Roman" w:hint="default"/>
        <w:b w:val="0"/>
        <w:i w:val="0"/>
      </w:rPr>
    </w:lvl>
    <w:lvl w:ilvl="8">
      <w:start w:val="1"/>
      <w:numFmt w:val="lowerRoman"/>
      <w:lvlText w:val="%9."/>
      <w:lvlJc w:val="right"/>
      <w:pPr>
        <w:tabs>
          <w:tab w:val="num" w:pos="6480"/>
        </w:tabs>
        <w:ind w:left="6480" w:hanging="180"/>
      </w:pPr>
      <w:rPr>
        <w:rFonts w:ascii="Times New Roman" w:hAnsi="Times New Roman" w:cs="Times New Roman" w:hint="default"/>
        <w:b w:val="0"/>
        <w:i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397"/>
        </w:tabs>
        <w:ind w:left="397" w:hanging="397"/>
      </w:pPr>
    </w:lvl>
  </w:abstractNum>
  <w:abstractNum w:abstractNumId="18" w15:restartNumberingAfterBreak="0">
    <w:nsid w:val="00000013"/>
    <w:multiLevelType w:val="singleLevel"/>
    <w:tmpl w:val="00000013"/>
    <w:name w:val="WW8Num19"/>
    <w:lvl w:ilvl="0">
      <w:start w:val="1"/>
      <w:numFmt w:val="decimal"/>
      <w:lvlText w:val="%1."/>
      <w:lvlJc w:val="left"/>
      <w:pPr>
        <w:tabs>
          <w:tab w:val="num" w:pos="397"/>
        </w:tabs>
        <w:ind w:left="397" w:hanging="397"/>
      </w:pPr>
      <w:rPr>
        <w:szCs w:val="24"/>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757"/>
        </w:tabs>
        <w:ind w:left="757" w:hanging="360"/>
      </w:pPr>
      <w:rPr>
        <w:szCs w:val="24"/>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794"/>
        </w:tabs>
        <w:ind w:left="794" w:hanging="397"/>
      </w:pPr>
      <w:rPr>
        <w:b w:val="0"/>
        <w:sz w:val="22"/>
        <w:szCs w:val="22"/>
      </w:rPr>
    </w:lvl>
  </w:abstractNum>
  <w:abstractNum w:abstractNumId="21" w15:restartNumberingAfterBreak="0">
    <w:nsid w:val="00000016"/>
    <w:multiLevelType w:val="multilevel"/>
    <w:tmpl w:val="00000016"/>
    <w:name w:val="WW8Num22"/>
    <w:lvl w:ilvl="0">
      <w:start w:val="1"/>
      <w:numFmt w:val="decimal"/>
      <w:lvlText w:val="%1."/>
      <w:lvlJc w:val="left"/>
      <w:pPr>
        <w:tabs>
          <w:tab w:val="num" w:pos="283"/>
        </w:tabs>
        <w:ind w:left="283" w:hanging="283"/>
      </w:pPr>
      <w:rPr>
        <w:rFonts w:ascii="Times New Roman" w:hAnsi="Times New Roman" w:cs="Times New Roman"/>
        <w:b w:val="0"/>
        <w:i w:val="0"/>
        <w:color w:val="auto"/>
        <w:position w:val="0"/>
        <w:sz w:val="22"/>
        <w:szCs w:val="22"/>
        <w:vertAlign w:val="baseline"/>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15:restartNumberingAfterBreak="0">
    <w:nsid w:val="00000017"/>
    <w:multiLevelType w:val="singleLevel"/>
    <w:tmpl w:val="191A60EA"/>
    <w:name w:val="WW8Num23"/>
    <w:lvl w:ilvl="0">
      <w:start w:val="1"/>
      <w:numFmt w:val="decimal"/>
      <w:lvlText w:val="%1 ."/>
      <w:lvlJc w:val="left"/>
      <w:pPr>
        <w:tabs>
          <w:tab w:val="num" w:pos="397"/>
        </w:tabs>
        <w:ind w:left="397" w:hanging="397"/>
      </w:pPr>
      <w:rPr>
        <w:rFonts w:hint="default"/>
        <w:b w:val="0"/>
      </w:rPr>
    </w:lvl>
  </w:abstractNum>
  <w:abstractNum w:abstractNumId="23" w15:restartNumberingAfterBreak="0">
    <w:nsid w:val="00000018"/>
    <w:multiLevelType w:val="multilevel"/>
    <w:tmpl w:val="2408B304"/>
    <w:name w:val="WW8Num24"/>
    <w:lvl w:ilvl="0">
      <w:start w:val="11"/>
      <w:numFmt w:val="decimal"/>
      <w:lvlText w:val="%1."/>
      <w:lvlJc w:val="left"/>
      <w:pPr>
        <w:tabs>
          <w:tab w:val="num" w:pos="720"/>
        </w:tabs>
        <w:ind w:left="720" w:hanging="360"/>
      </w:pPr>
      <w:rPr>
        <w:rFonts w:ascii="Times New Roman" w:hAnsi="Times New Roman" w:cs="Times New Roman" w:hint="default"/>
        <w:b w:val="0"/>
        <w:i w:val="0"/>
      </w:rPr>
    </w:lvl>
    <w:lvl w:ilvl="1">
      <w:start w:val="1"/>
      <w:numFmt w:val="lowerLetter"/>
      <w:lvlText w:val="%2)"/>
      <w:lvlJc w:val="left"/>
      <w:pPr>
        <w:tabs>
          <w:tab w:val="num" w:pos="1440"/>
        </w:tabs>
        <w:ind w:left="1440" w:hanging="360"/>
      </w:pPr>
      <w:rPr>
        <w:rFonts w:hint="default"/>
        <w:b w:val="0"/>
        <w:szCs w:val="24"/>
      </w:rPr>
    </w:lvl>
    <w:lvl w:ilvl="2">
      <w:start w:val="1"/>
      <w:numFmt w:val="lowerRoman"/>
      <w:lvlText w:val="%3."/>
      <w:lvlJc w:val="right"/>
      <w:pPr>
        <w:tabs>
          <w:tab w:val="num" w:pos="2160"/>
        </w:tabs>
        <w:ind w:left="2160" w:hanging="180"/>
      </w:pPr>
      <w:rPr>
        <w:rFonts w:ascii="Times New Roman" w:hAnsi="Times New Roman" w:cs="Times New Roman" w:hint="default"/>
        <w:b w:val="0"/>
        <w:i w:val="0"/>
      </w:rPr>
    </w:lvl>
    <w:lvl w:ilvl="3">
      <w:start w:val="1"/>
      <w:numFmt w:val="decimal"/>
      <w:lvlText w:val="%4."/>
      <w:lvlJc w:val="left"/>
      <w:pPr>
        <w:tabs>
          <w:tab w:val="num" w:pos="2880"/>
        </w:tabs>
        <w:ind w:left="2880" w:hanging="360"/>
      </w:pPr>
      <w:rPr>
        <w:rFonts w:ascii="Times New Roman" w:hAnsi="Times New Roman" w:cs="Times New Roman" w:hint="default"/>
        <w:b w:val="0"/>
        <w:i w:val="0"/>
      </w:rPr>
    </w:lvl>
    <w:lvl w:ilvl="4">
      <w:start w:val="1"/>
      <w:numFmt w:val="lowerLetter"/>
      <w:lvlText w:val="%5."/>
      <w:lvlJc w:val="left"/>
      <w:pPr>
        <w:tabs>
          <w:tab w:val="num" w:pos="3600"/>
        </w:tabs>
        <w:ind w:left="3600" w:hanging="360"/>
      </w:pPr>
      <w:rPr>
        <w:rFonts w:ascii="Times New Roman" w:hAnsi="Times New Roman" w:cs="Times New Roman" w:hint="default"/>
        <w:b w:val="0"/>
        <w:i w:val="0"/>
      </w:rPr>
    </w:lvl>
    <w:lvl w:ilvl="5">
      <w:start w:val="1"/>
      <w:numFmt w:val="lowerRoman"/>
      <w:lvlText w:val="%6."/>
      <w:lvlJc w:val="right"/>
      <w:pPr>
        <w:tabs>
          <w:tab w:val="num" w:pos="4320"/>
        </w:tabs>
        <w:ind w:left="4320" w:hanging="180"/>
      </w:pPr>
      <w:rPr>
        <w:rFonts w:ascii="Times New Roman" w:hAnsi="Times New Roman" w:cs="Times New Roman" w:hint="default"/>
        <w:b w:val="0"/>
        <w:i w:val="0"/>
      </w:rPr>
    </w:lvl>
    <w:lvl w:ilvl="6">
      <w:start w:val="1"/>
      <w:numFmt w:val="decimal"/>
      <w:lvlText w:val="%7."/>
      <w:lvlJc w:val="left"/>
      <w:pPr>
        <w:tabs>
          <w:tab w:val="num" w:pos="5040"/>
        </w:tabs>
        <w:ind w:left="5040" w:hanging="360"/>
      </w:pPr>
      <w:rPr>
        <w:rFonts w:ascii="Times New Roman" w:hAnsi="Times New Roman" w:cs="Times New Roman" w:hint="default"/>
        <w:b w:val="0"/>
        <w:i w:val="0"/>
      </w:rPr>
    </w:lvl>
    <w:lvl w:ilvl="7">
      <w:start w:val="1"/>
      <w:numFmt w:val="lowerLetter"/>
      <w:lvlText w:val="%8."/>
      <w:lvlJc w:val="left"/>
      <w:pPr>
        <w:tabs>
          <w:tab w:val="num" w:pos="5760"/>
        </w:tabs>
        <w:ind w:left="5760" w:hanging="360"/>
      </w:pPr>
      <w:rPr>
        <w:rFonts w:ascii="Times New Roman" w:hAnsi="Times New Roman" w:cs="Times New Roman" w:hint="default"/>
        <w:b w:val="0"/>
        <w:i w:val="0"/>
      </w:rPr>
    </w:lvl>
    <w:lvl w:ilvl="8">
      <w:start w:val="1"/>
      <w:numFmt w:val="lowerRoman"/>
      <w:lvlText w:val="%9."/>
      <w:lvlJc w:val="right"/>
      <w:pPr>
        <w:tabs>
          <w:tab w:val="num" w:pos="6480"/>
        </w:tabs>
        <w:ind w:left="6480" w:hanging="180"/>
      </w:pPr>
      <w:rPr>
        <w:rFonts w:ascii="Times New Roman" w:hAnsi="Times New Roman" w:cs="Times New Roman" w:hint="default"/>
        <w:b w:val="0"/>
        <w:i w:val="0"/>
      </w:rPr>
    </w:lvl>
  </w:abstractNum>
  <w:abstractNum w:abstractNumId="24" w15:restartNumberingAfterBreak="0">
    <w:nsid w:val="00000019"/>
    <w:multiLevelType w:val="singleLevel"/>
    <w:tmpl w:val="00000019"/>
    <w:name w:val="WW8Num25"/>
    <w:lvl w:ilvl="0">
      <w:start w:val="1"/>
      <w:numFmt w:val="decimal"/>
      <w:lvlText w:val="%1."/>
      <w:lvlJc w:val="left"/>
      <w:pPr>
        <w:tabs>
          <w:tab w:val="num" w:pos="794"/>
        </w:tabs>
        <w:ind w:left="794" w:hanging="397"/>
      </w:pPr>
      <w:rPr>
        <w:b w:val="0"/>
        <w:szCs w:val="24"/>
      </w:rPr>
    </w:lvl>
  </w:abstractNum>
  <w:abstractNum w:abstractNumId="25" w15:restartNumberingAfterBreak="0">
    <w:nsid w:val="0000001A"/>
    <w:multiLevelType w:val="singleLevel"/>
    <w:tmpl w:val="89FCED38"/>
    <w:name w:val="WW8Num26"/>
    <w:lvl w:ilvl="0">
      <w:start w:val="1"/>
      <w:numFmt w:val="decimal"/>
      <w:lvlText w:val="%1."/>
      <w:lvlJc w:val="left"/>
      <w:pPr>
        <w:tabs>
          <w:tab w:val="num" w:pos="360"/>
        </w:tabs>
        <w:ind w:left="360" w:hanging="360"/>
      </w:pPr>
      <w:rPr>
        <w:b w:val="0"/>
        <w:szCs w:val="24"/>
      </w:rPr>
    </w:lvl>
  </w:abstractNum>
  <w:abstractNum w:abstractNumId="26" w15:restartNumberingAfterBreak="0">
    <w:nsid w:val="0000001B"/>
    <w:multiLevelType w:val="multilevel"/>
    <w:tmpl w:val="0000001B"/>
    <w:name w:val="WW8Num27"/>
    <w:lvl w:ilvl="0">
      <w:start w:val="1"/>
      <w:numFmt w:val="decimal"/>
      <w:lvlText w:val="%1."/>
      <w:lvlJc w:val="left"/>
      <w:pPr>
        <w:tabs>
          <w:tab w:val="num" w:pos="720"/>
        </w:tabs>
        <w:ind w:left="720" w:hanging="360"/>
      </w:pPr>
      <w:rPr>
        <w:rFonts w:hint="default"/>
        <w:b w:val="0"/>
        <w:i w:val="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786" w:hanging="360"/>
      </w:pPr>
      <w:rPr>
        <w:rFonts w:hint="default"/>
      </w:rPr>
    </w:lvl>
  </w:abstractNum>
  <w:abstractNum w:abstractNumId="28" w15:restartNumberingAfterBreak="0">
    <w:nsid w:val="0000001D"/>
    <w:multiLevelType w:val="singleLevel"/>
    <w:tmpl w:val="0000001D"/>
    <w:name w:val="WW8Num29"/>
    <w:lvl w:ilvl="0">
      <w:start w:val="1"/>
      <w:numFmt w:val="decimal"/>
      <w:lvlText w:val="%1."/>
      <w:lvlJc w:val="left"/>
      <w:pPr>
        <w:tabs>
          <w:tab w:val="num" w:pos="0"/>
        </w:tabs>
        <w:ind w:left="720" w:hanging="360"/>
      </w:pPr>
      <w:rPr>
        <w:rFonts w:hint="default"/>
        <w:szCs w:val="24"/>
      </w:rPr>
    </w:lvl>
  </w:abstractNum>
  <w:abstractNum w:abstractNumId="29" w15:restartNumberingAfterBreak="0">
    <w:nsid w:val="0000001E"/>
    <w:multiLevelType w:val="singleLevel"/>
    <w:tmpl w:val="0000001E"/>
    <w:name w:val="WW8Num30"/>
    <w:lvl w:ilvl="0">
      <w:start w:val="1"/>
      <w:numFmt w:val="lowerLetter"/>
      <w:lvlText w:val="%1)"/>
      <w:lvlJc w:val="left"/>
      <w:pPr>
        <w:tabs>
          <w:tab w:val="num" w:pos="757"/>
        </w:tabs>
        <w:ind w:left="757" w:hanging="360"/>
      </w:pPr>
      <w:rPr>
        <w:rFonts w:hint="default"/>
        <w:szCs w:val="24"/>
      </w:rPr>
    </w:lvl>
  </w:abstractNum>
  <w:abstractNum w:abstractNumId="30" w15:restartNumberingAfterBreak="0">
    <w:nsid w:val="0000001F"/>
    <w:multiLevelType w:val="multilevel"/>
    <w:tmpl w:val="DB0E2324"/>
    <w:name w:val="WW8Num24"/>
    <w:lvl w:ilvl="0">
      <w:start w:val="6"/>
      <w:numFmt w:val="decimal"/>
      <w:lvlText w:val="%1."/>
      <w:lvlJc w:val="left"/>
      <w:pPr>
        <w:tabs>
          <w:tab w:val="num" w:pos="720"/>
        </w:tabs>
        <w:ind w:left="720" w:hanging="360"/>
      </w:pPr>
      <w:rPr>
        <w:rFonts w:hint="default"/>
        <w:szCs w:val="24"/>
      </w:rPr>
    </w:lvl>
    <w:lvl w:ilvl="1">
      <w:start w:val="1"/>
      <w:numFmt w:val="decimal"/>
      <w:lvlText w:val="%2."/>
      <w:lvlJc w:val="left"/>
      <w:pPr>
        <w:tabs>
          <w:tab w:val="num" w:pos="1080"/>
        </w:tabs>
        <w:ind w:left="1080" w:hanging="360"/>
      </w:pPr>
      <w:rPr>
        <w:rFonts w:hint="default"/>
        <w:szCs w:val="24"/>
      </w:rPr>
    </w:lvl>
    <w:lvl w:ilvl="2">
      <w:start w:val="1"/>
      <w:numFmt w:val="decimal"/>
      <w:lvlText w:val="%3."/>
      <w:lvlJc w:val="left"/>
      <w:pPr>
        <w:tabs>
          <w:tab w:val="num" w:pos="1440"/>
        </w:tabs>
        <w:ind w:left="1440" w:hanging="360"/>
      </w:pPr>
      <w:rPr>
        <w:rFonts w:hint="default"/>
        <w:szCs w:val="24"/>
      </w:rPr>
    </w:lvl>
    <w:lvl w:ilvl="3">
      <w:start w:val="1"/>
      <w:numFmt w:val="decimal"/>
      <w:lvlText w:val="%4."/>
      <w:lvlJc w:val="left"/>
      <w:pPr>
        <w:tabs>
          <w:tab w:val="num" w:pos="1800"/>
        </w:tabs>
        <w:ind w:left="1800" w:hanging="360"/>
      </w:pPr>
      <w:rPr>
        <w:rFonts w:hint="default"/>
        <w:szCs w:val="24"/>
      </w:rPr>
    </w:lvl>
    <w:lvl w:ilvl="4">
      <w:start w:val="1"/>
      <w:numFmt w:val="decimal"/>
      <w:lvlText w:val="%5."/>
      <w:lvlJc w:val="left"/>
      <w:pPr>
        <w:tabs>
          <w:tab w:val="num" w:pos="2160"/>
        </w:tabs>
        <w:ind w:left="2160" w:hanging="360"/>
      </w:pPr>
      <w:rPr>
        <w:rFonts w:hint="default"/>
        <w:szCs w:val="24"/>
      </w:rPr>
    </w:lvl>
    <w:lvl w:ilvl="5">
      <w:start w:val="1"/>
      <w:numFmt w:val="decimal"/>
      <w:lvlText w:val="%6."/>
      <w:lvlJc w:val="left"/>
      <w:pPr>
        <w:tabs>
          <w:tab w:val="num" w:pos="2520"/>
        </w:tabs>
        <w:ind w:left="2520" w:hanging="360"/>
      </w:pPr>
      <w:rPr>
        <w:rFonts w:hint="default"/>
        <w:szCs w:val="24"/>
      </w:rPr>
    </w:lvl>
    <w:lvl w:ilvl="6">
      <w:start w:val="1"/>
      <w:numFmt w:val="decimal"/>
      <w:lvlText w:val="%7."/>
      <w:lvlJc w:val="left"/>
      <w:pPr>
        <w:tabs>
          <w:tab w:val="num" w:pos="2880"/>
        </w:tabs>
        <w:ind w:left="2880" w:hanging="360"/>
      </w:pPr>
      <w:rPr>
        <w:rFonts w:hint="default"/>
        <w:szCs w:val="24"/>
      </w:rPr>
    </w:lvl>
    <w:lvl w:ilvl="7">
      <w:start w:val="1"/>
      <w:numFmt w:val="decimal"/>
      <w:lvlText w:val="%8."/>
      <w:lvlJc w:val="left"/>
      <w:pPr>
        <w:tabs>
          <w:tab w:val="num" w:pos="3240"/>
        </w:tabs>
        <w:ind w:left="3240" w:hanging="360"/>
      </w:pPr>
      <w:rPr>
        <w:rFonts w:hint="default"/>
        <w:szCs w:val="24"/>
      </w:rPr>
    </w:lvl>
    <w:lvl w:ilvl="8">
      <w:start w:val="1"/>
      <w:numFmt w:val="decimal"/>
      <w:lvlText w:val="%9."/>
      <w:lvlJc w:val="left"/>
      <w:pPr>
        <w:tabs>
          <w:tab w:val="num" w:pos="3600"/>
        </w:tabs>
        <w:ind w:left="3600" w:hanging="360"/>
      </w:pPr>
      <w:rPr>
        <w:rFonts w:hint="default"/>
        <w:szCs w:val="24"/>
      </w:rPr>
    </w:lvl>
  </w:abstractNum>
  <w:abstractNum w:abstractNumId="31" w15:restartNumberingAfterBreak="0">
    <w:nsid w:val="00000020"/>
    <w:multiLevelType w:val="singleLevel"/>
    <w:tmpl w:val="3BF453BE"/>
    <w:name w:val="WW8Num32"/>
    <w:lvl w:ilvl="0">
      <w:start w:val="2"/>
      <w:numFmt w:val="decimal"/>
      <w:lvlText w:val="%1."/>
      <w:lvlJc w:val="left"/>
      <w:pPr>
        <w:tabs>
          <w:tab w:val="num" w:pos="0"/>
        </w:tabs>
        <w:ind w:left="786" w:hanging="360"/>
      </w:pPr>
      <w:rPr>
        <w:rFonts w:hint="default"/>
        <w:b w:val="0"/>
        <w:szCs w:val="24"/>
      </w:rPr>
    </w:lvl>
  </w:abstractNum>
  <w:abstractNum w:abstractNumId="32" w15:restartNumberingAfterBreak="0">
    <w:nsid w:val="00000021"/>
    <w:multiLevelType w:val="singleLevel"/>
    <w:tmpl w:val="D5188510"/>
    <w:name w:val="WW8Num33"/>
    <w:lvl w:ilvl="0">
      <w:start w:val="1"/>
      <w:numFmt w:val="decimal"/>
      <w:lvlText w:val="%1)"/>
      <w:lvlJc w:val="left"/>
      <w:pPr>
        <w:tabs>
          <w:tab w:val="num" w:pos="0"/>
        </w:tabs>
        <w:ind w:left="757" w:hanging="360"/>
      </w:pPr>
      <w:rPr>
        <w:rFonts w:ascii="Times New Roman" w:eastAsia="Calibri" w:hAnsi="Times New Roman" w:cs="Times New Roman"/>
        <w:szCs w:val="24"/>
      </w:rPr>
    </w:lvl>
  </w:abstractNum>
  <w:abstractNum w:abstractNumId="33" w15:restartNumberingAfterBreak="0">
    <w:nsid w:val="00C47D77"/>
    <w:multiLevelType w:val="hybridMultilevel"/>
    <w:tmpl w:val="158854C4"/>
    <w:lvl w:ilvl="0" w:tplc="3EC808BC">
      <w:start w:val="15"/>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0C36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82F9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464B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1C3FA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D66E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B262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EC7A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A843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0563537F"/>
    <w:multiLevelType w:val="hybridMultilevel"/>
    <w:tmpl w:val="82767B3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08931F62"/>
    <w:multiLevelType w:val="hybridMultilevel"/>
    <w:tmpl w:val="D2C69F9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0F0037A0"/>
    <w:multiLevelType w:val="hybridMultilevel"/>
    <w:tmpl w:val="F000BA38"/>
    <w:lvl w:ilvl="0" w:tplc="0415000F">
      <w:start w:val="1"/>
      <w:numFmt w:val="decimal"/>
      <w:lvlText w:val="%1."/>
      <w:lvlJc w:val="left"/>
      <w:pPr>
        <w:ind w:left="720" w:hanging="360"/>
      </w:pPr>
    </w:lvl>
    <w:lvl w:ilvl="1" w:tplc="E4C61E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240E68"/>
    <w:multiLevelType w:val="hybridMultilevel"/>
    <w:tmpl w:val="9DF685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161C5D68"/>
    <w:multiLevelType w:val="hybridMultilevel"/>
    <w:tmpl w:val="5330EB08"/>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9" w15:restartNumberingAfterBreak="0">
    <w:nsid w:val="172C2938"/>
    <w:multiLevelType w:val="multilevel"/>
    <w:tmpl w:val="EDE0280E"/>
    <w:name w:val="WW8Num210"/>
    <w:lvl w:ilvl="0">
      <w:start w:val="8"/>
      <w:numFmt w:val="lowerLetter"/>
      <w:lvlText w:val="%1)"/>
      <w:lvlJc w:val="left"/>
      <w:pPr>
        <w:tabs>
          <w:tab w:val="num" w:pos="360"/>
        </w:tabs>
        <w:ind w:left="360" w:hanging="360"/>
      </w:pPr>
      <w:rPr>
        <w:rFonts w:hint="default"/>
        <w:szCs w:val="24"/>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304"/>
        </w:tabs>
        <w:ind w:left="1304" w:hanging="510"/>
      </w:pPr>
      <w:rPr>
        <w:rFonts w:ascii="Times New Roman" w:hAnsi="Times New Roman" w:cs="Times New Roman" w:hint="default"/>
        <w:b w:val="0"/>
        <w:i w:val="0"/>
        <w:position w:val="0"/>
        <w:sz w:val="22"/>
        <w:szCs w:val="22"/>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Georgia" w:eastAsia="Times New Roman" w:hAnsi="Georgia" w:cs="Arial"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BA379FF"/>
    <w:multiLevelType w:val="hybridMultilevel"/>
    <w:tmpl w:val="A9F6CA78"/>
    <w:lvl w:ilvl="0" w:tplc="FE1AC21E">
      <w:start w:val="1"/>
      <w:numFmt w:val="lowerLetter"/>
      <w:lvlText w:val="%1)"/>
      <w:lvlJc w:val="left"/>
      <w:pPr>
        <w:ind w:left="1087" w:hanging="360"/>
      </w:pPr>
      <w:rPr>
        <w:rFonts w:hint="default"/>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41" w15:restartNumberingAfterBreak="0">
    <w:nsid w:val="1D550923"/>
    <w:multiLevelType w:val="hybridMultilevel"/>
    <w:tmpl w:val="0D3AB73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0673C41"/>
    <w:multiLevelType w:val="hybridMultilevel"/>
    <w:tmpl w:val="44087532"/>
    <w:lvl w:ilvl="0" w:tplc="5D0607BE">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43" w15:restartNumberingAfterBreak="0">
    <w:nsid w:val="28B728F9"/>
    <w:multiLevelType w:val="hybridMultilevel"/>
    <w:tmpl w:val="3BC44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067617"/>
    <w:multiLevelType w:val="hybridMultilevel"/>
    <w:tmpl w:val="4330F574"/>
    <w:lvl w:ilvl="0" w:tplc="45D8EF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49082A"/>
    <w:multiLevelType w:val="hybridMultilevel"/>
    <w:tmpl w:val="A9CA16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3668634D"/>
    <w:multiLevelType w:val="hybridMultilevel"/>
    <w:tmpl w:val="65968E0C"/>
    <w:lvl w:ilvl="0" w:tplc="1F12819A">
      <w:start w:val="1"/>
      <w:numFmt w:val="lowerLetter"/>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7" w15:restartNumberingAfterBreak="0">
    <w:nsid w:val="39E83960"/>
    <w:multiLevelType w:val="hybridMultilevel"/>
    <w:tmpl w:val="1052939E"/>
    <w:lvl w:ilvl="0" w:tplc="83725018">
      <w:start w:val="1"/>
      <w:numFmt w:val="decimal"/>
      <w:lvlText w:val="%1."/>
      <w:lvlJc w:val="left"/>
      <w:pPr>
        <w:ind w:left="283"/>
      </w:pPr>
      <w:rPr>
        <w:rFonts w:ascii="Georgia" w:eastAsia="Times New Roman" w:hAnsi="Georgia" w:cs="Arial"/>
        <w:b w:val="0"/>
        <w:i w:val="0"/>
        <w:strike w:val="0"/>
        <w:dstrike w:val="0"/>
        <w:color w:val="000000"/>
        <w:sz w:val="22"/>
        <w:szCs w:val="22"/>
        <w:u w:val="none" w:color="000000"/>
        <w:bdr w:val="none" w:sz="0" w:space="0" w:color="auto"/>
        <w:shd w:val="clear" w:color="auto" w:fill="auto"/>
        <w:vertAlign w:val="baseline"/>
      </w:rPr>
    </w:lvl>
    <w:lvl w:ilvl="1" w:tplc="7B20D95E">
      <w:start w:val="1"/>
      <w:numFmt w:val="lowerLetter"/>
      <w:lvlText w:val="%2)"/>
      <w:lvlJc w:val="left"/>
      <w:pPr>
        <w:ind w:left="708"/>
      </w:pPr>
      <w:rPr>
        <w:rFonts w:ascii="Garamond" w:eastAsia="Calibri" w:hAnsi="Garamond" w:cs="Calibri" w:hint="default"/>
        <w:b w:val="0"/>
        <w:i w:val="0"/>
        <w:strike w:val="0"/>
        <w:dstrike w:val="0"/>
        <w:color w:val="000000"/>
        <w:sz w:val="24"/>
        <w:szCs w:val="24"/>
        <w:u w:val="none" w:color="000000"/>
        <w:bdr w:val="none" w:sz="0" w:space="0" w:color="auto"/>
        <w:shd w:val="clear" w:color="auto" w:fill="auto"/>
        <w:vertAlign w:val="baseline"/>
      </w:rPr>
    </w:lvl>
    <w:lvl w:ilvl="2" w:tplc="463A8F3C">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0C3F3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1A2CF8">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30276A">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05E8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965D30">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169BC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BAE45CC"/>
    <w:multiLevelType w:val="hybridMultilevel"/>
    <w:tmpl w:val="D5D851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5924400"/>
    <w:multiLevelType w:val="hybridMultilevel"/>
    <w:tmpl w:val="ECFE8A4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45B203D9"/>
    <w:multiLevelType w:val="hybridMultilevel"/>
    <w:tmpl w:val="86D05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4BB532E7"/>
    <w:multiLevelType w:val="hybridMultilevel"/>
    <w:tmpl w:val="368E419E"/>
    <w:lvl w:ilvl="0" w:tplc="A3A802D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CC1516D"/>
    <w:multiLevelType w:val="hybridMultilevel"/>
    <w:tmpl w:val="16761A8C"/>
    <w:lvl w:ilvl="0" w:tplc="6A9656AC">
      <w:start w:val="6"/>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920095"/>
    <w:multiLevelType w:val="multilevel"/>
    <w:tmpl w:val="B9D6FD44"/>
    <w:name w:val="WW8Num172"/>
    <w:lvl w:ilvl="0">
      <w:start w:val="3"/>
      <w:numFmt w:val="decimal"/>
      <w:lvlText w:val="%1."/>
      <w:lvlJc w:val="left"/>
      <w:pPr>
        <w:tabs>
          <w:tab w:val="num" w:pos="397"/>
        </w:tabs>
        <w:ind w:left="397" w:hanging="397"/>
      </w:pPr>
      <w:rPr>
        <w:rFonts w:hint="default"/>
        <w:szCs w:val="24"/>
      </w:rPr>
    </w:lvl>
    <w:lvl w:ilvl="1">
      <w:start w:val="1"/>
      <w:numFmt w:val="lowerLetter"/>
      <w:lvlText w:val="%2)"/>
      <w:lvlJc w:val="left"/>
      <w:pPr>
        <w:tabs>
          <w:tab w:val="num" w:pos="1440"/>
        </w:tabs>
        <w:ind w:left="1440" w:hanging="360"/>
      </w:pPr>
      <w:rPr>
        <w:rFonts w:hint="default"/>
        <w:b w:val="0"/>
        <w:szCs w:val="24"/>
      </w:rPr>
    </w:lvl>
    <w:lvl w:ilvl="2">
      <w:start w:val="1"/>
      <w:numFmt w:val="lowerRoman"/>
      <w:lvlText w:val="%3."/>
      <w:lvlJc w:val="right"/>
      <w:pPr>
        <w:tabs>
          <w:tab w:val="num" w:pos="2160"/>
        </w:tabs>
        <w:ind w:left="2160" w:hanging="180"/>
      </w:pPr>
      <w:rPr>
        <w:rFonts w:ascii="Times New Roman" w:hAnsi="Times New Roman" w:cs="Times New Roman" w:hint="default"/>
        <w:b w:val="0"/>
        <w:i w:val="0"/>
      </w:rPr>
    </w:lvl>
    <w:lvl w:ilvl="3">
      <w:start w:val="1"/>
      <w:numFmt w:val="decimal"/>
      <w:lvlText w:val="%4."/>
      <w:lvlJc w:val="left"/>
      <w:pPr>
        <w:tabs>
          <w:tab w:val="num" w:pos="2880"/>
        </w:tabs>
        <w:ind w:left="2880" w:hanging="360"/>
      </w:pPr>
      <w:rPr>
        <w:rFonts w:ascii="Times New Roman" w:hAnsi="Times New Roman" w:cs="Times New Roman" w:hint="default"/>
        <w:b w:val="0"/>
        <w:i w:val="0"/>
      </w:rPr>
    </w:lvl>
    <w:lvl w:ilvl="4">
      <w:start w:val="1"/>
      <w:numFmt w:val="lowerLetter"/>
      <w:lvlText w:val="%5)"/>
      <w:lvlJc w:val="left"/>
      <w:pPr>
        <w:tabs>
          <w:tab w:val="num" w:pos="3600"/>
        </w:tabs>
        <w:ind w:left="3600" w:hanging="360"/>
      </w:pPr>
      <w:rPr>
        <w:rFonts w:ascii="Georgia" w:eastAsia="Calibri" w:hAnsi="Georgia" w:cs="Arial" w:hint="default"/>
        <w:b w:val="0"/>
        <w:i w:val="0"/>
      </w:rPr>
    </w:lvl>
    <w:lvl w:ilvl="5">
      <w:start w:val="1"/>
      <w:numFmt w:val="lowerRoman"/>
      <w:lvlText w:val="%6."/>
      <w:lvlJc w:val="right"/>
      <w:pPr>
        <w:tabs>
          <w:tab w:val="num" w:pos="4320"/>
        </w:tabs>
        <w:ind w:left="4320" w:hanging="180"/>
      </w:pPr>
      <w:rPr>
        <w:rFonts w:ascii="Times New Roman" w:hAnsi="Times New Roman" w:cs="Times New Roman" w:hint="default"/>
        <w:b w:val="0"/>
        <w:i w:val="0"/>
      </w:rPr>
    </w:lvl>
    <w:lvl w:ilvl="6">
      <w:start w:val="1"/>
      <w:numFmt w:val="decimal"/>
      <w:lvlText w:val="%7."/>
      <w:lvlJc w:val="left"/>
      <w:pPr>
        <w:tabs>
          <w:tab w:val="num" w:pos="5040"/>
        </w:tabs>
        <w:ind w:left="5040" w:hanging="360"/>
      </w:pPr>
      <w:rPr>
        <w:rFonts w:ascii="Times New Roman" w:hAnsi="Times New Roman" w:cs="Times New Roman" w:hint="default"/>
        <w:b w:val="0"/>
        <w:i w:val="0"/>
      </w:rPr>
    </w:lvl>
    <w:lvl w:ilvl="7">
      <w:start w:val="1"/>
      <w:numFmt w:val="lowerLetter"/>
      <w:lvlText w:val="%8."/>
      <w:lvlJc w:val="left"/>
      <w:pPr>
        <w:tabs>
          <w:tab w:val="num" w:pos="5760"/>
        </w:tabs>
        <w:ind w:left="5760" w:hanging="360"/>
      </w:pPr>
      <w:rPr>
        <w:rFonts w:ascii="Times New Roman" w:hAnsi="Times New Roman" w:cs="Times New Roman" w:hint="default"/>
        <w:b w:val="0"/>
        <w:i w:val="0"/>
      </w:rPr>
    </w:lvl>
    <w:lvl w:ilvl="8">
      <w:start w:val="1"/>
      <w:numFmt w:val="lowerRoman"/>
      <w:lvlText w:val="%9."/>
      <w:lvlJc w:val="right"/>
      <w:pPr>
        <w:tabs>
          <w:tab w:val="num" w:pos="6480"/>
        </w:tabs>
        <w:ind w:left="6480" w:hanging="180"/>
      </w:pPr>
      <w:rPr>
        <w:rFonts w:ascii="Times New Roman" w:hAnsi="Times New Roman" w:cs="Times New Roman" w:hint="default"/>
        <w:b w:val="0"/>
        <w:i w:val="0"/>
      </w:rPr>
    </w:lvl>
  </w:abstractNum>
  <w:abstractNum w:abstractNumId="54" w15:restartNumberingAfterBreak="0">
    <w:nsid w:val="51723A13"/>
    <w:multiLevelType w:val="hybridMultilevel"/>
    <w:tmpl w:val="7D5EEE22"/>
    <w:lvl w:ilvl="0" w:tplc="445A98BE">
      <w:start w:val="1"/>
      <w:numFmt w:val="decimal"/>
      <w:lvlText w:val="%1."/>
      <w:lvlJc w:val="left"/>
      <w:pPr>
        <w:ind w:left="720" w:hanging="360"/>
      </w:pPr>
    </w:lvl>
    <w:lvl w:ilvl="1" w:tplc="33942466">
      <w:start w:val="1"/>
      <w:numFmt w:val="decimal"/>
      <w:lvlText w:val="%2)"/>
      <w:lvlJc w:val="left"/>
      <w:pPr>
        <w:ind w:left="1440" w:hanging="360"/>
      </w:pPr>
      <w:rPr>
        <w:rFonts w:hint="default"/>
        <w:color w:val="auto"/>
      </w:rPr>
    </w:lvl>
    <w:lvl w:ilvl="2" w:tplc="2CC607C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4CE19BC"/>
    <w:multiLevelType w:val="hybridMultilevel"/>
    <w:tmpl w:val="64020A1C"/>
    <w:lvl w:ilvl="0" w:tplc="45D8EF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B284903"/>
    <w:multiLevelType w:val="hybridMultilevel"/>
    <w:tmpl w:val="90DCE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B81474"/>
    <w:multiLevelType w:val="hybridMultilevel"/>
    <w:tmpl w:val="D40663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EEA5072"/>
    <w:multiLevelType w:val="hybridMultilevel"/>
    <w:tmpl w:val="E4D8C268"/>
    <w:lvl w:ilvl="0" w:tplc="171C06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7CDE3481"/>
    <w:multiLevelType w:val="hybridMultilevel"/>
    <w:tmpl w:val="09569846"/>
    <w:lvl w:ilvl="0" w:tplc="43F6B6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6"/>
  </w:num>
  <w:num w:numId="6">
    <w:abstractNumId w:val="13"/>
  </w:num>
  <w:num w:numId="7">
    <w:abstractNumId w:val="14"/>
  </w:num>
  <w:num w:numId="8">
    <w:abstractNumId w:val="16"/>
  </w:num>
  <w:num w:numId="9">
    <w:abstractNumId w:val="17"/>
  </w:num>
  <w:num w:numId="10">
    <w:abstractNumId w:val="18"/>
  </w:num>
  <w:num w:numId="11">
    <w:abstractNumId w:val="19"/>
  </w:num>
  <w:num w:numId="12">
    <w:abstractNumId w:val="22"/>
  </w:num>
  <w:num w:numId="13">
    <w:abstractNumId w:val="23"/>
  </w:num>
  <w:num w:numId="14">
    <w:abstractNumId w:val="25"/>
  </w:num>
  <w:num w:numId="15">
    <w:abstractNumId w:val="32"/>
  </w:num>
  <w:num w:numId="16">
    <w:abstractNumId w:val="42"/>
  </w:num>
  <w:num w:numId="17">
    <w:abstractNumId w:val="56"/>
  </w:num>
  <w:num w:numId="18">
    <w:abstractNumId w:val="59"/>
  </w:num>
  <w:num w:numId="19">
    <w:abstractNumId w:val="54"/>
  </w:num>
  <w:num w:numId="20">
    <w:abstractNumId w:val="51"/>
  </w:num>
  <w:num w:numId="21">
    <w:abstractNumId w:val="57"/>
  </w:num>
  <w:num w:numId="22">
    <w:abstractNumId w:val="36"/>
  </w:num>
  <w:num w:numId="23">
    <w:abstractNumId w:val="34"/>
  </w:num>
  <w:num w:numId="24">
    <w:abstractNumId w:val="49"/>
  </w:num>
  <w:num w:numId="25">
    <w:abstractNumId w:val="41"/>
  </w:num>
  <w:num w:numId="26">
    <w:abstractNumId w:val="43"/>
  </w:num>
  <w:num w:numId="27">
    <w:abstractNumId w:val="47"/>
  </w:num>
  <w:num w:numId="28">
    <w:abstractNumId w:val="33"/>
  </w:num>
  <w:num w:numId="29">
    <w:abstractNumId w:val="38"/>
  </w:num>
  <w:num w:numId="30">
    <w:abstractNumId w:val="46"/>
  </w:num>
  <w:num w:numId="31">
    <w:abstractNumId w:val="40"/>
  </w:num>
  <w:num w:numId="32">
    <w:abstractNumId w:val="58"/>
  </w:num>
  <w:num w:numId="33">
    <w:abstractNumId w:val="45"/>
  </w:num>
  <w:num w:numId="34">
    <w:abstractNumId w:val="50"/>
  </w:num>
  <w:num w:numId="35">
    <w:abstractNumId w:val="35"/>
  </w:num>
  <w:num w:numId="36">
    <w:abstractNumId w:val="48"/>
  </w:num>
  <w:num w:numId="37">
    <w:abstractNumId w:val="55"/>
  </w:num>
  <w:num w:numId="38">
    <w:abstractNumId w:val="44"/>
  </w:num>
  <w:num w:numId="39">
    <w:abstractNumId w:val="52"/>
  </w:num>
  <w:num w:numId="40">
    <w:abstractNumId w:val="37"/>
  </w:num>
  <w:num w:numId="41">
    <w:abstractNumId w:val="39"/>
  </w:num>
  <w:num w:numId="42">
    <w:abstractNumId w:val="5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32"/>
    <w:rsid w:val="00000303"/>
    <w:rsid w:val="000019F6"/>
    <w:rsid w:val="00002132"/>
    <w:rsid w:val="00006BD0"/>
    <w:rsid w:val="00011862"/>
    <w:rsid w:val="00011ED7"/>
    <w:rsid w:val="00016865"/>
    <w:rsid w:val="00017803"/>
    <w:rsid w:val="0002288F"/>
    <w:rsid w:val="00022C5E"/>
    <w:rsid w:val="0002302C"/>
    <w:rsid w:val="0002314B"/>
    <w:rsid w:val="000262C9"/>
    <w:rsid w:val="00026B97"/>
    <w:rsid w:val="000413BF"/>
    <w:rsid w:val="0004300E"/>
    <w:rsid w:val="000452C5"/>
    <w:rsid w:val="00052A9F"/>
    <w:rsid w:val="00056883"/>
    <w:rsid w:val="00062F7F"/>
    <w:rsid w:val="0006467C"/>
    <w:rsid w:val="000668AE"/>
    <w:rsid w:val="00076809"/>
    <w:rsid w:val="00076FCB"/>
    <w:rsid w:val="00080747"/>
    <w:rsid w:val="00082A2E"/>
    <w:rsid w:val="0008393A"/>
    <w:rsid w:val="00096988"/>
    <w:rsid w:val="000A1E25"/>
    <w:rsid w:val="000A1F39"/>
    <w:rsid w:val="000A68ED"/>
    <w:rsid w:val="000B0901"/>
    <w:rsid w:val="000B7CDB"/>
    <w:rsid w:val="000C5F07"/>
    <w:rsid w:val="000E157D"/>
    <w:rsid w:val="000E1775"/>
    <w:rsid w:val="000E6A52"/>
    <w:rsid w:val="000E79EE"/>
    <w:rsid w:val="000E7A4D"/>
    <w:rsid w:val="000F29BA"/>
    <w:rsid w:val="001048C1"/>
    <w:rsid w:val="00107EBA"/>
    <w:rsid w:val="0011106D"/>
    <w:rsid w:val="00114B0E"/>
    <w:rsid w:val="00120E31"/>
    <w:rsid w:val="0012276A"/>
    <w:rsid w:val="00122782"/>
    <w:rsid w:val="00122FC4"/>
    <w:rsid w:val="0012372B"/>
    <w:rsid w:val="00124219"/>
    <w:rsid w:val="00126564"/>
    <w:rsid w:val="00132A6A"/>
    <w:rsid w:val="001342FD"/>
    <w:rsid w:val="00134D28"/>
    <w:rsid w:val="00141F59"/>
    <w:rsid w:val="00142A95"/>
    <w:rsid w:val="00144333"/>
    <w:rsid w:val="001452BD"/>
    <w:rsid w:val="00147757"/>
    <w:rsid w:val="00152B85"/>
    <w:rsid w:val="00153476"/>
    <w:rsid w:val="001538E2"/>
    <w:rsid w:val="00156C06"/>
    <w:rsid w:val="00161955"/>
    <w:rsid w:val="00171E78"/>
    <w:rsid w:val="00172E53"/>
    <w:rsid w:val="00182681"/>
    <w:rsid w:val="00187074"/>
    <w:rsid w:val="00191F7B"/>
    <w:rsid w:val="00194F44"/>
    <w:rsid w:val="00194F8F"/>
    <w:rsid w:val="001960C9"/>
    <w:rsid w:val="001A0102"/>
    <w:rsid w:val="001A5EE2"/>
    <w:rsid w:val="001B03B7"/>
    <w:rsid w:val="001B5100"/>
    <w:rsid w:val="001C7A8D"/>
    <w:rsid w:val="001D38D3"/>
    <w:rsid w:val="001D4AF5"/>
    <w:rsid w:val="001D4C16"/>
    <w:rsid w:val="001E50EC"/>
    <w:rsid w:val="001F2BAB"/>
    <w:rsid w:val="001F66BA"/>
    <w:rsid w:val="00207A9C"/>
    <w:rsid w:val="00211238"/>
    <w:rsid w:val="00211540"/>
    <w:rsid w:val="00212BFA"/>
    <w:rsid w:val="00213501"/>
    <w:rsid w:val="00217DD1"/>
    <w:rsid w:val="0022160B"/>
    <w:rsid w:val="00221B4E"/>
    <w:rsid w:val="00230036"/>
    <w:rsid w:val="00234AD2"/>
    <w:rsid w:val="00236816"/>
    <w:rsid w:val="002447C7"/>
    <w:rsid w:val="002452C3"/>
    <w:rsid w:val="00250800"/>
    <w:rsid w:val="00253392"/>
    <w:rsid w:val="002536F2"/>
    <w:rsid w:val="00253BFD"/>
    <w:rsid w:val="002542D6"/>
    <w:rsid w:val="00255D79"/>
    <w:rsid w:val="00260639"/>
    <w:rsid w:val="002619D3"/>
    <w:rsid w:val="00265F39"/>
    <w:rsid w:val="00272675"/>
    <w:rsid w:val="00273C8B"/>
    <w:rsid w:val="00276951"/>
    <w:rsid w:val="0028517F"/>
    <w:rsid w:val="00285599"/>
    <w:rsid w:val="002902D4"/>
    <w:rsid w:val="00290FBE"/>
    <w:rsid w:val="00297B8A"/>
    <w:rsid w:val="002A0008"/>
    <w:rsid w:val="002A0228"/>
    <w:rsid w:val="002A115B"/>
    <w:rsid w:val="002B13F4"/>
    <w:rsid w:val="002B2001"/>
    <w:rsid w:val="002B2AAB"/>
    <w:rsid w:val="002B2CE4"/>
    <w:rsid w:val="002B754D"/>
    <w:rsid w:val="002C3824"/>
    <w:rsid w:val="002C41AC"/>
    <w:rsid w:val="002D01FE"/>
    <w:rsid w:val="002D0DCC"/>
    <w:rsid w:val="002D7099"/>
    <w:rsid w:val="002E2B67"/>
    <w:rsid w:val="002E7D48"/>
    <w:rsid w:val="002F573E"/>
    <w:rsid w:val="002F6612"/>
    <w:rsid w:val="002F6CEB"/>
    <w:rsid w:val="002F79E7"/>
    <w:rsid w:val="0030355C"/>
    <w:rsid w:val="00311AA5"/>
    <w:rsid w:val="003154FD"/>
    <w:rsid w:val="003203FE"/>
    <w:rsid w:val="00321A6D"/>
    <w:rsid w:val="003234B8"/>
    <w:rsid w:val="00330FD5"/>
    <w:rsid w:val="0033390C"/>
    <w:rsid w:val="003346FB"/>
    <w:rsid w:val="00340A22"/>
    <w:rsid w:val="00340CA9"/>
    <w:rsid w:val="00340FDE"/>
    <w:rsid w:val="00341AD1"/>
    <w:rsid w:val="00341B73"/>
    <w:rsid w:val="00341C8E"/>
    <w:rsid w:val="00342442"/>
    <w:rsid w:val="00342647"/>
    <w:rsid w:val="00342FAD"/>
    <w:rsid w:val="00347E59"/>
    <w:rsid w:val="00351C5D"/>
    <w:rsid w:val="00364623"/>
    <w:rsid w:val="00371C3A"/>
    <w:rsid w:val="00375850"/>
    <w:rsid w:val="00377F69"/>
    <w:rsid w:val="00381C93"/>
    <w:rsid w:val="0038289C"/>
    <w:rsid w:val="00390169"/>
    <w:rsid w:val="003965EA"/>
    <w:rsid w:val="003A2F1D"/>
    <w:rsid w:val="003A43AC"/>
    <w:rsid w:val="003B7007"/>
    <w:rsid w:val="003C379F"/>
    <w:rsid w:val="003C69A0"/>
    <w:rsid w:val="003D17AB"/>
    <w:rsid w:val="003D6E21"/>
    <w:rsid w:val="003E30A2"/>
    <w:rsid w:val="003E6741"/>
    <w:rsid w:val="003F0006"/>
    <w:rsid w:val="003F1A5B"/>
    <w:rsid w:val="003F1CF3"/>
    <w:rsid w:val="003F63A9"/>
    <w:rsid w:val="0040695F"/>
    <w:rsid w:val="00414D12"/>
    <w:rsid w:val="00414E4E"/>
    <w:rsid w:val="00416B6A"/>
    <w:rsid w:val="00420254"/>
    <w:rsid w:val="00420D5F"/>
    <w:rsid w:val="0043170C"/>
    <w:rsid w:val="004404B0"/>
    <w:rsid w:val="0044081B"/>
    <w:rsid w:val="004408A3"/>
    <w:rsid w:val="00446EE2"/>
    <w:rsid w:val="0045069D"/>
    <w:rsid w:val="0045357A"/>
    <w:rsid w:val="00467FA9"/>
    <w:rsid w:val="004746C2"/>
    <w:rsid w:val="00477ED4"/>
    <w:rsid w:val="004A02FA"/>
    <w:rsid w:val="004A6BA1"/>
    <w:rsid w:val="004B09E4"/>
    <w:rsid w:val="004B1B86"/>
    <w:rsid w:val="004B6D5A"/>
    <w:rsid w:val="004C0B38"/>
    <w:rsid w:val="004C66FA"/>
    <w:rsid w:val="004D4DB0"/>
    <w:rsid w:val="004D71DA"/>
    <w:rsid w:val="004E0757"/>
    <w:rsid w:val="004E27B9"/>
    <w:rsid w:val="004E3F45"/>
    <w:rsid w:val="004F1ABE"/>
    <w:rsid w:val="004F26A8"/>
    <w:rsid w:val="004F289F"/>
    <w:rsid w:val="004F6B2A"/>
    <w:rsid w:val="004F70AF"/>
    <w:rsid w:val="004F79C1"/>
    <w:rsid w:val="0050755A"/>
    <w:rsid w:val="0051029D"/>
    <w:rsid w:val="00514B3D"/>
    <w:rsid w:val="00515A9B"/>
    <w:rsid w:val="00521CED"/>
    <w:rsid w:val="005223D4"/>
    <w:rsid w:val="0052254D"/>
    <w:rsid w:val="005313FD"/>
    <w:rsid w:val="005316AF"/>
    <w:rsid w:val="005333C7"/>
    <w:rsid w:val="0053452E"/>
    <w:rsid w:val="00537415"/>
    <w:rsid w:val="00537922"/>
    <w:rsid w:val="00546DD1"/>
    <w:rsid w:val="00547C8F"/>
    <w:rsid w:val="005504FE"/>
    <w:rsid w:val="005519CB"/>
    <w:rsid w:val="00584E0D"/>
    <w:rsid w:val="00585281"/>
    <w:rsid w:val="00585B45"/>
    <w:rsid w:val="00587327"/>
    <w:rsid w:val="0059328F"/>
    <w:rsid w:val="00595477"/>
    <w:rsid w:val="005961C9"/>
    <w:rsid w:val="005A3B12"/>
    <w:rsid w:val="005A6FB9"/>
    <w:rsid w:val="005B014F"/>
    <w:rsid w:val="005B74AD"/>
    <w:rsid w:val="005C3618"/>
    <w:rsid w:val="005C39E6"/>
    <w:rsid w:val="005C4DA0"/>
    <w:rsid w:val="005D7787"/>
    <w:rsid w:val="005E23ED"/>
    <w:rsid w:val="005E57BF"/>
    <w:rsid w:val="005E7452"/>
    <w:rsid w:val="005F1151"/>
    <w:rsid w:val="005F4C43"/>
    <w:rsid w:val="005F5B82"/>
    <w:rsid w:val="005F68DE"/>
    <w:rsid w:val="00603781"/>
    <w:rsid w:val="0060540E"/>
    <w:rsid w:val="00612891"/>
    <w:rsid w:val="0061439F"/>
    <w:rsid w:val="0061469B"/>
    <w:rsid w:val="00616899"/>
    <w:rsid w:val="00623348"/>
    <w:rsid w:val="006263A2"/>
    <w:rsid w:val="006277CF"/>
    <w:rsid w:val="00637B06"/>
    <w:rsid w:val="006402E5"/>
    <w:rsid w:val="00642B67"/>
    <w:rsid w:val="00643472"/>
    <w:rsid w:val="00646CD6"/>
    <w:rsid w:val="00660077"/>
    <w:rsid w:val="0066390C"/>
    <w:rsid w:val="00665393"/>
    <w:rsid w:val="00671103"/>
    <w:rsid w:val="006846DA"/>
    <w:rsid w:val="00687624"/>
    <w:rsid w:val="00696D0A"/>
    <w:rsid w:val="006970CD"/>
    <w:rsid w:val="00697C2F"/>
    <w:rsid w:val="006A3937"/>
    <w:rsid w:val="006B268F"/>
    <w:rsid w:val="006B3A17"/>
    <w:rsid w:val="006B578D"/>
    <w:rsid w:val="006C1346"/>
    <w:rsid w:val="006C1EBC"/>
    <w:rsid w:val="006C37D4"/>
    <w:rsid w:val="006C614A"/>
    <w:rsid w:val="006C63AD"/>
    <w:rsid w:val="006C645F"/>
    <w:rsid w:val="006C7066"/>
    <w:rsid w:val="006C7261"/>
    <w:rsid w:val="006C77F6"/>
    <w:rsid w:val="006D031E"/>
    <w:rsid w:val="006D6D7F"/>
    <w:rsid w:val="006D729E"/>
    <w:rsid w:val="006E0B05"/>
    <w:rsid w:val="006E3CB4"/>
    <w:rsid w:val="006F224C"/>
    <w:rsid w:val="006F62F5"/>
    <w:rsid w:val="006F669C"/>
    <w:rsid w:val="006F7634"/>
    <w:rsid w:val="007001ED"/>
    <w:rsid w:val="007010FE"/>
    <w:rsid w:val="007030C8"/>
    <w:rsid w:val="007050D6"/>
    <w:rsid w:val="00714777"/>
    <w:rsid w:val="0071599D"/>
    <w:rsid w:val="00720502"/>
    <w:rsid w:val="00721B1D"/>
    <w:rsid w:val="0072261A"/>
    <w:rsid w:val="00722780"/>
    <w:rsid w:val="00722A94"/>
    <w:rsid w:val="00733019"/>
    <w:rsid w:val="0073700A"/>
    <w:rsid w:val="00737A5F"/>
    <w:rsid w:val="0074324E"/>
    <w:rsid w:val="00745AB5"/>
    <w:rsid w:val="00746061"/>
    <w:rsid w:val="00750EA8"/>
    <w:rsid w:val="007543A5"/>
    <w:rsid w:val="0076160B"/>
    <w:rsid w:val="007642A9"/>
    <w:rsid w:val="00770594"/>
    <w:rsid w:val="0077511C"/>
    <w:rsid w:val="00785635"/>
    <w:rsid w:val="00795791"/>
    <w:rsid w:val="007964A3"/>
    <w:rsid w:val="00797651"/>
    <w:rsid w:val="00797D1B"/>
    <w:rsid w:val="00797E7C"/>
    <w:rsid w:val="007A0434"/>
    <w:rsid w:val="007A272E"/>
    <w:rsid w:val="007A3F14"/>
    <w:rsid w:val="007A7E75"/>
    <w:rsid w:val="007B088E"/>
    <w:rsid w:val="007B0CD2"/>
    <w:rsid w:val="007B37E0"/>
    <w:rsid w:val="007B5730"/>
    <w:rsid w:val="007B77DE"/>
    <w:rsid w:val="007C1F4B"/>
    <w:rsid w:val="007C6922"/>
    <w:rsid w:val="007C7549"/>
    <w:rsid w:val="007D029F"/>
    <w:rsid w:val="007D2976"/>
    <w:rsid w:val="007D438E"/>
    <w:rsid w:val="007E697B"/>
    <w:rsid w:val="007F1F6D"/>
    <w:rsid w:val="007F3522"/>
    <w:rsid w:val="00803D2E"/>
    <w:rsid w:val="00822589"/>
    <w:rsid w:val="00834BDE"/>
    <w:rsid w:val="0083552E"/>
    <w:rsid w:val="00835F06"/>
    <w:rsid w:val="00842D6B"/>
    <w:rsid w:val="00847A11"/>
    <w:rsid w:val="00847D77"/>
    <w:rsid w:val="00850857"/>
    <w:rsid w:val="0086022D"/>
    <w:rsid w:val="008617C2"/>
    <w:rsid w:val="00863618"/>
    <w:rsid w:val="00864CC4"/>
    <w:rsid w:val="008707DB"/>
    <w:rsid w:val="008763CB"/>
    <w:rsid w:val="00880D8B"/>
    <w:rsid w:val="00885667"/>
    <w:rsid w:val="00885938"/>
    <w:rsid w:val="00885CA9"/>
    <w:rsid w:val="00894D7B"/>
    <w:rsid w:val="00897403"/>
    <w:rsid w:val="008A0AEC"/>
    <w:rsid w:val="008A3541"/>
    <w:rsid w:val="008A66A0"/>
    <w:rsid w:val="008B6FAB"/>
    <w:rsid w:val="008C1543"/>
    <w:rsid w:val="008C47F4"/>
    <w:rsid w:val="008C4B25"/>
    <w:rsid w:val="008D0713"/>
    <w:rsid w:val="008D27A4"/>
    <w:rsid w:val="008D41C6"/>
    <w:rsid w:val="008E3575"/>
    <w:rsid w:val="008F41DA"/>
    <w:rsid w:val="008F61FF"/>
    <w:rsid w:val="0090158A"/>
    <w:rsid w:val="00904277"/>
    <w:rsid w:val="009075AB"/>
    <w:rsid w:val="00913C73"/>
    <w:rsid w:val="00915496"/>
    <w:rsid w:val="009254BA"/>
    <w:rsid w:val="00926D42"/>
    <w:rsid w:val="00931335"/>
    <w:rsid w:val="00932632"/>
    <w:rsid w:val="009326AA"/>
    <w:rsid w:val="00934BEB"/>
    <w:rsid w:val="00941AC7"/>
    <w:rsid w:val="009446FE"/>
    <w:rsid w:val="009469B4"/>
    <w:rsid w:val="009521A7"/>
    <w:rsid w:val="00952934"/>
    <w:rsid w:val="00952EB1"/>
    <w:rsid w:val="009542AA"/>
    <w:rsid w:val="009609E7"/>
    <w:rsid w:val="00960CC6"/>
    <w:rsid w:val="009630E1"/>
    <w:rsid w:val="00970C1A"/>
    <w:rsid w:val="009729AD"/>
    <w:rsid w:val="00975FB8"/>
    <w:rsid w:val="0097714C"/>
    <w:rsid w:val="009818AA"/>
    <w:rsid w:val="009828D4"/>
    <w:rsid w:val="00987AA7"/>
    <w:rsid w:val="009942E6"/>
    <w:rsid w:val="0099657F"/>
    <w:rsid w:val="00996B6A"/>
    <w:rsid w:val="009A61DE"/>
    <w:rsid w:val="009B2B18"/>
    <w:rsid w:val="009B604C"/>
    <w:rsid w:val="009C0300"/>
    <w:rsid w:val="009C3F21"/>
    <w:rsid w:val="009D5351"/>
    <w:rsid w:val="009E1621"/>
    <w:rsid w:val="009E1855"/>
    <w:rsid w:val="009E33A6"/>
    <w:rsid w:val="009E4569"/>
    <w:rsid w:val="009E7DC2"/>
    <w:rsid w:val="009F40EB"/>
    <w:rsid w:val="009F6AF5"/>
    <w:rsid w:val="00A15278"/>
    <w:rsid w:val="00A21212"/>
    <w:rsid w:val="00A24166"/>
    <w:rsid w:val="00A264EB"/>
    <w:rsid w:val="00A26A90"/>
    <w:rsid w:val="00A3098C"/>
    <w:rsid w:val="00A32023"/>
    <w:rsid w:val="00A4482C"/>
    <w:rsid w:val="00A51D2E"/>
    <w:rsid w:val="00A52B3D"/>
    <w:rsid w:val="00A572F5"/>
    <w:rsid w:val="00A620BE"/>
    <w:rsid w:val="00A631CB"/>
    <w:rsid w:val="00A67A1F"/>
    <w:rsid w:val="00A75EAF"/>
    <w:rsid w:val="00A77D8B"/>
    <w:rsid w:val="00A838D1"/>
    <w:rsid w:val="00A8505B"/>
    <w:rsid w:val="00A85FE8"/>
    <w:rsid w:val="00A86288"/>
    <w:rsid w:val="00A87000"/>
    <w:rsid w:val="00A905A4"/>
    <w:rsid w:val="00A95574"/>
    <w:rsid w:val="00AA23EF"/>
    <w:rsid w:val="00AA26B7"/>
    <w:rsid w:val="00AA66C2"/>
    <w:rsid w:val="00AA6C00"/>
    <w:rsid w:val="00AB01F5"/>
    <w:rsid w:val="00AB3A83"/>
    <w:rsid w:val="00AB7D8F"/>
    <w:rsid w:val="00AC41C0"/>
    <w:rsid w:val="00AC4E6A"/>
    <w:rsid w:val="00AC6A70"/>
    <w:rsid w:val="00AD0C0F"/>
    <w:rsid w:val="00AD4EB0"/>
    <w:rsid w:val="00AD7C5A"/>
    <w:rsid w:val="00AE181F"/>
    <w:rsid w:val="00AE3C91"/>
    <w:rsid w:val="00AE64BC"/>
    <w:rsid w:val="00AE77A8"/>
    <w:rsid w:val="00AF00EE"/>
    <w:rsid w:val="00AF1225"/>
    <w:rsid w:val="00AF3053"/>
    <w:rsid w:val="00B00C3C"/>
    <w:rsid w:val="00B23D68"/>
    <w:rsid w:val="00B35989"/>
    <w:rsid w:val="00B36DD0"/>
    <w:rsid w:val="00B4306E"/>
    <w:rsid w:val="00B453EC"/>
    <w:rsid w:val="00B524A5"/>
    <w:rsid w:val="00B54B98"/>
    <w:rsid w:val="00B557C6"/>
    <w:rsid w:val="00B572B5"/>
    <w:rsid w:val="00B65722"/>
    <w:rsid w:val="00B66E97"/>
    <w:rsid w:val="00B723AF"/>
    <w:rsid w:val="00B82584"/>
    <w:rsid w:val="00B9683F"/>
    <w:rsid w:val="00BA63D0"/>
    <w:rsid w:val="00BB4F61"/>
    <w:rsid w:val="00BB7ABA"/>
    <w:rsid w:val="00BC05A3"/>
    <w:rsid w:val="00BC429C"/>
    <w:rsid w:val="00BF1836"/>
    <w:rsid w:val="00BF3535"/>
    <w:rsid w:val="00BF55BF"/>
    <w:rsid w:val="00BF6B4D"/>
    <w:rsid w:val="00C04B9A"/>
    <w:rsid w:val="00C11EE5"/>
    <w:rsid w:val="00C1381B"/>
    <w:rsid w:val="00C13CE9"/>
    <w:rsid w:val="00C2171B"/>
    <w:rsid w:val="00C36C03"/>
    <w:rsid w:val="00C40134"/>
    <w:rsid w:val="00C432D1"/>
    <w:rsid w:val="00C43E72"/>
    <w:rsid w:val="00C561D7"/>
    <w:rsid w:val="00C5693F"/>
    <w:rsid w:val="00C57CA5"/>
    <w:rsid w:val="00C6145A"/>
    <w:rsid w:val="00C70CA1"/>
    <w:rsid w:val="00C734C9"/>
    <w:rsid w:val="00C76123"/>
    <w:rsid w:val="00C85A82"/>
    <w:rsid w:val="00C91356"/>
    <w:rsid w:val="00CA2B21"/>
    <w:rsid w:val="00CB1AAB"/>
    <w:rsid w:val="00CC20F3"/>
    <w:rsid w:val="00CC337B"/>
    <w:rsid w:val="00CD1AE4"/>
    <w:rsid w:val="00CD390E"/>
    <w:rsid w:val="00CD5E52"/>
    <w:rsid w:val="00CE6B09"/>
    <w:rsid w:val="00CE7392"/>
    <w:rsid w:val="00CF0DED"/>
    <w:rsid w:val="00CF1398"/>
    <w:rsid w:val="00CF319E"/>
    <w:rsid w:val="00D01D15"/>
    <w:rsid w:val="00D04834"/>
    <w:rsid w:val="00D151DA"/>
    <w:rsid w:val="00D302B5"/>
    <w:rsid w:val="00D31B86"/>
    <w:rsid w:val="00D32C08"/>
    <w:rsid w:val="00D43AF7"/>
    <w:rsid w:val="00D44A7E"/>
    <w:rsid w:val="00D5046B"/>
    <w:rsid w:val="00D50EFF"/>
    <w:rsid w:val="00D54555"/>
    <w:rsid w:val="00D65654"/>
    <w:rsid w:val="00D66F09"/>
    <w:rsid w:val="00D71CF4"/>
    <w:rsid w:val="00D734D7"/>
    <w:rsid w:val="00D74269"/>
    <w:rsid w:val="00D766F8"/>
    <w:rsid w:val="00D77693"/>
    <w:rsid w:val="00D90A4C"/>
    <w:rsid w:val="00D91270"/>
    <w:rsid w:val="00DA048B"/>
    <w:rsid w:val="00DA16A7"/>
    <w:rsid w:val="00DA61E4"/>
    <w:rsid w:val="00DB26B7"/>
    <w:rsid w:val="00DB3243"/>
    <w:rsid w:val="00DB5318"/>
    <w:rsid w:val="00DB5C88"/>
    <w:rsid w:val="00DB6591"/>
    <w:rsid w:val="00DC0E90"/>
    <w:rsid w:val="00DC2A0C"/>
    <w:rsid w:val="00DC6FA4"/>
    <w:rsid w:val="00DD005A"/>
    <w:rsid w:val="00DD18F8"/>
    <w:rsid w:val="00DD2713"/>
    <w:rsid w:val="00DD3EBD"/>
    <w:rsid w:val="00DD4082"/>
    <w:rsid w:val="00DD54FF"/>
    <w:rsid w:val="00DF69F8"/>
    <w:rsid w:val="00DF6E93"/>
    <w:rsid w:val="00E03CED"/>
    <w:rsid w:val="00E03F81"/>
    <w:rsid w:val="00E070B9"/>
    <w:rsid w:val="00E106E4"/>
    <w:rsid w:val="00E177FB"/>
    <w:rsid w:val="00E20560"/>
    <w:rsid w:val="00E3482A"/>
    <w:rsid w:val="00E42EFC"/>
    <w:rsid w:val="00E430CE"/>
    <w:rsid w:val="00E438E2"/>
    <w:rsid w:val="00E44EA5"/>
    <w:rsid w:val="00E55447"/>
    <w:rsid w:val="00E56001"/>
    <w:rsid w:val="00E66956"/>
    <w:rsid w:val="00E731C3"/>
    <w:rsid w:val="00E73D25"/>
    <w:rsid w:val="00E74D7B"/>
    <w:rsid w:val="00E77C8F"/>
    <w:rsid w:val="00E835DC"/>
    <w:rsid w:val="00E86098"/>
    <w:rsid w:val="00E87C88"/>
    <w:rsid w:val="00E91B40"/>
    <w:rsid w:val="00E93202"/>
    <w:rsid w:val="00E9629D"/>
    <w:rsid w:val="00EA35F0"/>
    <w:rsid w:val="00EB11CD"/>
    <w:rsid w:val="00ED3CE0"/>
    <w:rsid w:val="00EE0029"/>
    <w:rsid w:val="00EF1C7D"/>
    <w:rsid w:val="00EF1FFB"/>
    <w:rsid w:val="00EF2224"/>
    <w:rsid w:val="00EF588C"/>
    <w:rsid w:val="00F04453"/>
    <w:rsid w:val="00F056DB"/>
    <w:rsid w:val="00F11C68"/>
    <w:rsid w:val="00F12461"/>
    <w:rsid w:val="00F14968"/>
    <w:rsid w:val="00F15752"/>
    <w:rsid w:val="00F15D51"/>
    <w:rsid w:val="00F2002F"/>
    <w:rsid w:val="00F2180E"/>
    <w:rsid w:val="00F271F4"/>
    <w:rsid w:val="00F279D0"/>
    <w:rsid w:val="00F3645C"/>
    <w:rsid w:val="00F40532"/>
    <w:rsid w:val="00F43D2B"/>
    <w:rsid w:val="00F45891"/>
    <w:rsid w:val="00F4744C"/>
    <w:rsid w:val="00F52484"/>
    <w:rsid w:val="00F53568"/>
    <w:rsid w:val="00F574C7"/>
    <w:rsid w:val="00F605AE"/>
    <w:rsid w:val="00F64215"/>
    <w:rsid w:val="00F642BE"/>
    <w:rsid w:val="00F65E0B"/>
    <w:rsid w:val="00F70006"/>
    <w:rsid w:val="00F72C75"/>
    <w:rsid w:val="00F7552A"/>
    <w:rsid w:val="00F762BE"/>
    <w:rsid w:val="00F85D49"/>
    <w:rsid w:val="00F907A4"/>
    <w:rsid w:val="00F93309"/>
    <w:rsid w:val="00F97977"/>
    <w:rsid w:val="00FB13A2"/>
    <w:rsid w:val="00FB13C3"/>
    <w:rsid w:val="00FB27DA"/>
    <w:rsid w:val="00FC5548"/>
    <w:rsid w:val="00FD276B"/>
    <w:rsid w:val="00FD47CC"/>
    <w:rsid w:val="00FD61DC"/>
    <w:rsid w:val="00FE1835"/>
    <w:rsid w:val="00FE244F"/>
    <w:rsid w:val="00FE304A"/>
    <w:rsid w:val="00FF179A"/>
    <w:rsid w:val="00FF17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227FE20"/>
  <w15:chartTrackingRefBased/>
  <w15:docId w15:val="{8F891335-43D0-4847-9D34-14EA7521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lang w:eastAsia="ar-SA"/>
    </w:rPr>
  </w:style>
  <w:style w:type="paragraph" w:styleId="Nagwek1">
    <w:name w:val="heading 1"/>
    <w:basedOn w:val="Normalny"/>
    <w:next w:val="Normalny"/>
    <w:qFormat/>
    <w:pPr>
      <w:keepNext/>
      <w:numPr>
        <w:numId w:val="1"/>
      </w:numPr>
      <w:ind w:left="0" w:right="-29" w:firstLine="0"/>
      <w:jc w:val="center"/>
      <w:outlineLvl w:val="0"/>
    </w:pPr>
    <w:rPr>
      <w:b/>
      <w:sz w:val="20"/>
    </w:rPr>
  </w:style>
  <w:style w:type="paragraph" w:styleId="Nagwek2">
    <w:name w:val="heading 2"/>
    <w:basedOn w:val="Normalny"/>
    <w:next w:val="Normalny"/>
    <w:qFormat/>
    <w:pPr>
      <w:keepNext/>
      <w:numPr>
        <w:ilvl w:val="1"/>
        <w:numId w:val="1"/>
      </w:numPr>
      <w:ind w:left="0" w:right="409" w:firstLine="0"/>
      <w:jc w:val="center"/>
      <w:outlineLvl w:val="1"/>
    </w:pPr>
    <w:rPr>
      <w:b/>
      <w:sz w:val="20"/>
    </w:rPr>
  </w:style>
  <w:style w:type="paragraph" w:styleId="Nagwek9">
    <w:name w:val="heading 9"/>
    <w:basedOn w:val="Normalny"/>
    <w:next w:val="Normalny"/>
    <w:qFormat/>
    <w:pPr>
      <w:keepNext/>
      <w:numPr>
        <w:ilvl w:val="8"/>
        <w:numId w:val="1"/>
      </w:numPr>
      <w:ind w:left="180" w:right="409" w:firstLine="0"/>
      <w:jc w:val="center"/>
      <w:outlineLvl w:val="8"/>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rPr>
      <w:rFonts w:ascii="Times New Roman" w:hAnsi="Times New Roman" w:cs="Times New Roman"/>
      <w:b w:val="0"/>
      <w:i w:val="0"/>
      <w:position w:val="0"/>
      <w:sz w:val="22"/>
      <w:szCs w:val="22"/>
      <w:vertAlign w:val="baseline"/>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Cs w:val="24"/>
    </w:rPr>
  </w:style>
  <w:style w:type="character" w:customStyle="1" w:styleId="WW8Num2z1">
    <w:name w:val="WW8Num2z1"/>
  </w:style>
  <w:style w:type="character" w:customStyle="1" w:styleId="WW8Num2z2">
    <w:name w:val="WW8Num2z2"/>
  </w:style>
  <w:style w:type="character" w:customStyle="1" w:styleId="WW8Num2z3">
    <w:name w:val="WW8Num2z3"/>
    <w:rPr>
      <w:rFonts w:ascii="Times New Roman" w:hAnsi="Times New Roman" w:cs="Times New Roman"/>
      <w:b w:val="0"/>
      <w:i w:val="0"/>
      <w:position w:val="0"/>
      <w:sz w:val="22"/>
      <w:szCs w:val="22"/>
      <w:vertAlign w:val="baseline"/>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rPr>
  </w:style>
  <w:style w:type="character" w:customStyle="1" w:styleId="WW8Num4z0">
    <w:name w:val="WW8Num4z0"/>
    <w:rPr>
      <w:rFonts w:hint="default"/>
      <w:szCs w:val="24"/>
    </w:rPr>
  </w:style>
  <w:style w:type="character" w:customStyle="1" w:styleId="WW8Num5z0">
    <w:name w:val="WW8Num5z0"/>
    <w:rPr>
      <w:color w:val="auto"/>
      <w:sz w:val="22"/>
      <w:szCs w:val="24"/>
    </w:rPr>
  </w:style>
  <w:style w:type="character" w:customStyle="1" w:styleId="WW8Num6z0">
    <w:name w:val="WW8Num6z0"/>
    <w:rPr>
      <w:sz w:val="22"/>
      <w:szCs w:val="22"/>
    </w:rPr>
  </w:style>
  <w:style w:type="character" w:customStyle="1" w:styleId="WW8Num7z0">
    <w:name w:val="WW8Num7z0"/>
    <w:rPr>
      <w:b w:val="0"/>
      <w:color w:val="000000"/>
      <w:sz w:val="22"/>
      <w:szCs w:val="22"/>
    </w:rPr>
  </w:style>
  <w:style w:type="character" w:customStyle="1" w:styleId="WW8Num8z0">
    <w:name w:val="WW8Num8z0"/>
    <w:rPr>
      <w:b/>
      <w:color w:val="000000"/>
      <w:szCs w:val="24"/>
    </w:rPr>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b/>
      <w:sz w:val="22"/>
      <w:szCs w:val="22"/>
      <w:shd w:val="clear" w:color="auto" w:fill="FFFF00"/>
    </w:rPr>
  </w:style>
  <w:style w:type="character" w:customStyle="1" w:styleId="WW8Num13z0">
    <w:name w:val="WW8Num13z0"/>
    <w:rPr>
      <w:szCs w:val="24"/>
      <w:shd w:val="clear" w:color="auto" w:fill="FFFF00"/>
    </w:rPr>
  </w:style>
  <w:style w:type="character" w:customStyle="1" w:styleId="WW8Num14z0">
    <w:name w:val="WW8Num14z0"/>
    <w:rPr>
      <w:rFonts w:ascii="Times New Roman" w:hAnsi="Times New Roman" w:cs="Times New Roman" w:hint="default"/>
      <w:b w:val="0"/>
      <w:i w:val="0"/>
    </w:rPr>
  </w:style>
  <w:style w:type="character" w:customStyle="1" w:styleId="WW8Num15z0">
    <w:name w:val="WW8Num15z0"/>
    <w:rPr>
      <w:rFonts w:hint="default"/>
      <w:b/>
      <w:szCs w:val="24"/>
    </w:rPr>
  </w:style>
  <w:style w:type="character" w:customStyle="1" w:styleId="WW8Num16z0">
    <w:name w:val="WW8Num16z0"/>
    <w:rPr>
      <w:szCs w:val="24"/>
    </w:rPr>
  </w:style>
  <w:style w:type="character" w:customStyle="1" w:styleId="WW8Num17z0">
    <w:name w:val="WW8Num17z0"/>
    <w:rPr>
      <w:szCs w:val="24"/>
    </w:rPr>
  </w:style>
  <w:style w:type="character" w:customStyle="1" w:styleId="WW8Num18z0">
    <w:name w:val="WW8Num18z0"/>
  </w:style>
  <w:style w:type="character" w:customStyle="1" w:styleId="WW8Num19z0">
    <w:name w:val="WW8Num19z0"/>
    <w:rPr>
      <w:szCs w:val="24"/>
    </w:rPr>
  </w:style>
  <w:style w:type="character" w:customStyle="1" w:styleId="WW8Num20z0">
    <w:name w:val="WW8Num20z0"/>
    <w:rPr>
      <w:szCs w:val="24"/>
    </w:rPr>
  </w:style>
  <w:style w:type="character" w:customStyle="1" w:styleId="WW8Num21z0">
    <w:name w:val="WW8Num21z0"/>
    <w:rPr>
      <w:b w:val="0"/>
      <w:sz w:val="22"/>
      <w:szCs w:val="22"/>
    </w:rPr>
  </w:style>
  <w:style w:type="character" w:customStyle="1" w:styleId="WW8Num22z0">
    <w:name w:val="WW8Num22z0"/>
    <w:rPr>
      <w:rFonts w:ascii="Times New Roman" w:hAnsi="Times New Roman" w:cs="Times New Roman"/>
      <w:b w:val="0"/>
      <w:i w:val="0"/>
      <w:color w:val="auto"/>
      <w:position w:val="0"/>
      <w:sz w:val="22"/>
      <w:szCs w:val="22"/>
      <w:vertAlign w:val="base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rPr>
  </w:style>
  <w:style w:type="character" w:customStyle="1" w:styleId="WW8Num24z0">
    <w:name w:val="WW8Num24z0"/>
    <w:rPr>
      <w:rFonts w:ascii="Times New Roman" w:hAnsi="Times New Roman" w:cs="Times New Roman"/>
      <w:b w:val="0"/>
      <w:i w:val="0"/>
    </w:rPr>
  </w:style>
  <w:style w:type="character" w:customStyle="1" w:styleId="WW8Num24z1">
    <w:name w:val="WW8Num24z1"/>
    <w:rPr>
      <w:rFonts w:hint="default"/>
      <w:b w:val="0"/>
      <w:szCs w:val="24"/>
    </w:rPr>
  </w:style>
  <w:style w:type="character" w:customStyle="1" w:styleId="WW8Num25z0">
    <w:name w:val="WW8Num25z0"/>
    <w:rPr>
      <w:b w:val="0"/>
      <w:szCs w:val="24"/>
    </w:rPr>
  </w:style>
  <w:style w:type="character" w:customStyle="1" w:styleId="WW8Num26z0">
    <w:name w:val="WW8Num26z0"/>
    <w:rPr>
      <w:b/>
      <w:szCs w:val="24"/>
    </w:rPr>
  </w:style>
  <w:style w:type="character" w:customStyle="1" w:styleId="WW8Num27z0">
    <w:name w:val="WW8Num27z0"/>
    <w:rPr>
      <w:rFonts w:hint="default"/>
      <w:b w:val="0"/>
      <w:i w:val="0"/>
      <w:position w:val="0"/>
      <w:sz w:val="22"/>
      <w:szCs w:val="22"/>
      <w:vertAlign w:val="baseli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hint="default"/>
      <w:szCs w:val="24"/>
    </w:rPr>
  </w:style>
  <w:style w:type="character" w:customStyle="1" w:styleId="WW8Num30z0">
    <w:name w:val="WW8Num30z0"/>
    <w:rPr>
      <w:rFonts w:hint="default"/>
      <w:szCs w:val="24"/>
    </w:rPr>
  </w:style>
  <w:style w:type="character" w:customStyle="1" w:styleId="WW8Num31z0">
    <w:name w:val="WW8Num31z0"/>
    <w:rPr>
      <w:rFonts w:hint="default"/>
      <w:szCs w:val="24"/>
    </w:rPr>
  </w:style>
  <w:style w:type="character" w:customStyle="1" w:styleId="WW8Num32z0">
    <w:name w:val="WW8Num32z0"/>
    <w:rPr>
      <w:rFonts w:hint="default"/>
      <w:b/>
      <w:szCs w:val="24"/>
    </w:rPr>
  </w:style>
  <w:style w:type="character" w:customStyle="1" w:styleId="WW8Num33z0">
    <w:name w:val="WW8Num33z0"/>
    <w:rPr>
      <w:rFonts w:hint="default"/>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1">
    <w:name w:val="WW8Num23z1"/>
    <w:rPr>
      <w:rFonts w:hint="default"/>
      <w:b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sz w:val="20"/>
      <w:szCs w:val="20"/>
    </w:rPr>
  </w:style>
  <w:style w:type="character" w:customStyle="1" w:styleId="Nagwek2Znak">
    <w:name w:val="Nagłówek 2 Znak"/>
    <w:rPr>
      <w:rFonts w:ascii="Times New Roman" w:eastAsia="Times New Roman" w:hAnsi="Times New Roman" w:cs="Times New Roman"/>
      <w:b/>
      <w:sz w:val="20"/>
      <w:szCs w:val="20"/>
    </w:rPr>
  </w:style>
  <w:style w:type="character" w:customStyle="1" w:styleId="Nagwek9Znak">
    <w:name w:val="Nagłówek 9 Znak"/>
    <w:rPr>
      <w:rFonts w:ascii="Times New Roman" w:eastAsia="Times New Roman" w:hAnsi="Times New Roman" w:cs="Times New Roman"/>
      <w:b/>
      <w:sz w:val="20"/>
      <w:szCs w:val="20"/>
    </w:rPr>
  </w:style>
  <w:style w:type="character" w:customStyle="1" w:styleId="TekstpodstawowyZnak">
    <w:name w:val="Tekst podstawowy Znak"/>
    <w:rPr>
      <w:rFonts w:ascii="Times New Roman" w:eastAsia="Times New Roman" w:hAnsi="Times New Roman" w:cs="Times New Roman"/>
      <w:sz w:val="24"/>
      <w:szCs w:val="20"/>
    </w:rPr>
  </w:style>
  <w:style w:type="character" w:customStyle="1" w:styleId="TytuZnak">
    <w:name w:val="Tytuł Znak"/>
    <w:rPr>
      <w:rFonts w:ascii="Times New Roman" w:eastAsia="Times New Roman" w:hAnsi="Times New Roman" w:cs="Times New Roman"/>
      <w:b/>
      <w:sz w:val="28"/>
      <w:szCs w:val="20"/>
    </w:rPr>
  </w:style>
  <w:style w:type="character" w:customStyle="1" w:styleId="TekstpodstawowywcityZnak">
    <w:name w:val="Tekst podstawowy wcięty Znak"/>
    <w:rPr>
      <w:rFonts w:ascii="Times New Roman" w:eastAsia="Times New Roman" w:hAnsi="Times New Roman" w:cs="Times New Roman"/>
      <w:sz w:val="24"/>
      <w:szCs w:val="20"/>
    </w:rPr>
  </w:style>
  <w:style w:type="character" w:customStyle="1" w:styleId="NagwekZnak">
    <w:name w:val="Nagłówek Znak"/>
    <w:rPr>
      <w:rFonts w:ascii="Times New Roman" w:eastAsia="Times New Roman" w:hAnsi="Times New Roman" w:cs="Times New Roman"/>
      <w:sz w:val="24"/>
      <w:szCs w:val="20"/>
    </w:rPr>
  </w:style>
  <w:style w:type="character" w:customStyle="1" w:styleId="PodtytuZnak">
    <w:name w:val="Podtytuł Znak"/>
    <w:rPr>
      <w:rFonts w:eastAsia="Times New Roman"/>
      <w:color w:val="5A5A5A"/>
      <w:spacing w:val="15"/>
    </w:rPr>
  </w:style>
  <w:style w:type="character" w:customStyle="1" w:styleId="TekstdymkaZnak">
    <w:name w:val="Tekst dymka Znak"/>
    <w:rPr>
      <w:rFonts w:ascii="Segoe UI" w:eastAsia="Times New Roman" w:hAnsi="Segoe UI" w:cs="Segoe UI"/>
      <w:sz w:val="18"/>
      <w:szCs w:val="18"/>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ind w:right="-2297"/>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Cs w:val="24"/>
    </w:rPr>
  </w:style>
  <w:style w:type="paragraph" w:customStyle="1" w:styleId="Indeks">
    <w:name w:val="Indeks"/>
    <w:basedOn w:val="Normalny"/>
    <w:pPr>
      <w:suppressLineNumbers/>
    </w:pPr>
    <w:rPr>
      <w:rFonts w:cs="Mangal"/>
    </w:rPr>
  </w:style>
  <w:style w:type="paragraph" w:styleId="Adreszwrotnynakopercie">
    <w:name w:val="envelope return"/>
    <w:basedOn w:val="Normalny"/>
    <w:rPr>
      <w:rFonts w:ascii="Garamond" w:hAnsi="Garamond"/>
      <w:sz w:val="20"/>
    </w:rPr>
  </w:style>
  <w:style w:type="paragraph" w:styleId="Adresnakopercie">
    <w:name w:val="envelope address"/>
    <w:basedOn w:val="Normalny"/>
    <w:pPr>
      <w:ind w:left="2880"/>
    </w:pPr>
    <w:rPr>
      <w:rFonts w:ascii="Garamond" w:hAnsi="Garamond"/>
      <w:szCs w:val="24"/>
    </w:rPr>
  </w:style>
  <w:style w:type="paragraph" w:styleId="Tytu">
    <w:name w:val="Title"/>
    <w:basedOn w:val="Normalny"/>
    <w:next w:val="Podtytu"/>
    <w:qFormat/>
    <w:pPr>
      <w:ind w:right="-30"/>
      <w:jc w:val="center"/>
    </w:pPr>
    <w:rPr>
      <w:b/>
      <w:sz w:val="28"/>
    </w:rPr>
  </w:style>
  <w:style w:type="paragraph" w:styleId="Podtytu">
    <w:name w:val="Subtitle"/>
    <w:basedOn w:val="Normalny"/>
    <w:next w:val="Normalny"/>
    <w:qFormat/>
    <w:pPr>
      <w:spacing w:after="160"/>
    </w:pPr>
    <w:rPr>
      <w:rFonts w:ascii="Calibri" w:hAnsi="Calibri"/>
      <w:color w:val="5A5A5A"/>
      <w:spacing w:val="15"/>
      <w:sz w:val="22"/>
      <w:szCs w:val="22"/>
    </w:rPr>
  </w:style>
  <w:style w:type="paragraph" w:styleId="Tekstpodstawowywcity">
    <w:name w:val="Body Text Indent"/>
    <w:basedOn w:val="Normalny"/>
    <w:pPr>
      <w:ind w:left="900"/>
    </w:pPr>
  </w:style>
  <w:style w:type="paragraph" w:customStyle="1" w:styleId="WW-Tekstpodstawowy3">
    <w:name w:val="WW-Tekst podstawowy 3"/>
    <w:basedOn w:val="Normalny"/>
    <w:pPr>
      <w:ind w:right="-29"/>
    </w:pPr>
  </w:style>
  <w:style w:type="paragraph" w:styleId="Nagwek">
    <w:name w:val="header"/>
    <w:basedOn w:val="Normalny"/>
    <w:pPr>
      <w:suppressLineNumbers/>
    </w:pPr>
  </w:style>
  <w:style w:type="paragraph" w:styleId="NormalnyWeb">
    <w:name w:val="Normal (Web)"/>
    <w:basedOn w:val="Normalny"/>
    <w:pPr>
      <w:spacing w:before="280" w:after="119"/>
    </w:pPr>
    <w:rPr>
      <w:szCs w:val="24"/>
    </w:rPr>
  </w:style>
  <w:style w:type="paragraph" w:styleId="Tekstdymka">
    <w:name w:val="Balloon Text"/>
    <w:basedOn w:val="Normalny"/>
    <w:rPr>
      <w:rFonts w:ascii="Segoe UI" w:hAnsi="Segoe UI" w:cs="Segoe UI"/>
      <w:sz w:val="18"/>
      <w:szCs w:val="18"/>
    </w:rPr>
  </w:style>
  <w:style w:type="paragraph" w:customStyle="1" w:styleId="Zawartoramki">
    <w:name w:val="Zawartość ramki"/>
    <w:basedOn w:val="Tekstpodstawowy"/>
  </w:style>
  <w:style w:type="paragraph" w:styleId="Stopka">
    <w:name w:val="footer"/>
    <w:basedOn w:val="Normalny"/>
    <w:pPr>
      <w:suppressLineNumbers/>
      <w:tabs>
        <w:tab w:val="center" w:pos="4819"/>
        <w:tab w:val="right" w:pos="9638"/>
      </w:tabs>
    </w:pPr>
  </w:style>
  <w:style w:type="paragraph" w:styleId="Tekstprzypisukocowego">
    <w:name w:val="endnote text"/>
    <w:basedOn w:val="Normalny"/>
    <w:link w:val="TekstprzypisukocowegoZnak"/>
    <w:uiPriority w:val="99"/>
    <w:semiHidden/>
    <w:unhideWhenUsed/>
    <w:rsid w:val="009326AA"/>
    <w:rPr>
      <w:sz w:val="20"/>
    </w:rPr>
  </w:style>
  <w:style w:type="character" w:customStyle="1" w:styleId="TekstprzypisukocowegoZnak">
    <w:name w:val="Tekst przypisu końcowego Znak"/>
    <w:link w:val="Tekstprzypisukocowego"/>
    <w:uiPriority w:val="99"/>
    <w:semiHidden/>
    <w:rsid w:val="009326AA"/>
    <w:rPr>
      <w:lang w:eastAsia="ar-SA"/>
    </w:rPr>
  </w:style>
  <w:style w:type="character" w:styleId="Odwoanieprzypisukocowego">
    <w:name w:val="endnote reference"/>
    <w:uiPriority w:val="99"/>
    <w:semiHidden/>
    <w:unhideWhenUsed/>
    <w:rsid w:val="009326AA"/>
    <w:rPr>
      <w:vertAlign w:val="superscript"/>
    </w:rPr>
  </w:style>
  <w:style w:type="character" w:styleId="Odwoaniedokomentarza">
    <w:name w:val="annotation reference"/>
    <w:uiPriority w:val="99"/>
    <w:semiHidden/>
    <w:unhideWhenUsed/>
    <w:rsid w:val="005F68DE"/>
    <w:rPr>
      <w:sz w:val="16"/>
      <w:szCs w:val="16"/>
    </w:rPr>
  </w:style>
  <w:style w:type="paragraph" w:styleId="Tekstkomentarza">
    <w:name w:val="annotation text"/>
    <w:basedOn w:val="Normalny"/>
    <w:link w:val="TekstkomentarzaZnak"/>
    <w:uiPriority w:val="99"/>
    <w:semiHidden/>
    <w:unhideWhenUsed/>
    <w:rsid w:val="005F68DE"/>
    <w:rPr>
      <w:sz w:val="20"/>
    </w:rPr>
  </w:style>
  <w:style w:type="character" w:customStyle="1" w:styleId="TekstkomentarzaZnak">
    <w:name w:val="Tekst komentarza Znak"/>
    <w:link w:val="Tekstkomentarza"/>
    <w:uiPriority w:val="99"/>
    <w:semiHidden/>
    <w:rsid w:val="005F68DE"/>
    <w:rPr>
      <w:lang w:eastAsia="ar-SA"/>
    </w:rPr>
  </w:style>
  <w:style w:type="paragraph" w:styleId="Tematkomentarza">
    <w:name w:val="annotation subject"/>
    <w:basedOn w:val="Tekstkomentarza"/>
    <w:next w:val="Tekstkomentarza"/>
    <w:link w:val="TematkomentarzaZnak"/>
    <w:uiPriority w:val="99"/>
    <w:semiHidden/>
    <w:unhideWhenUsed/>
    <w:rsid w:val="005F68DE"/>
    <w:rPr>
      <w:b/>
      <w:bCs/>
    </w:rPr>
  </w:style>
  <w:style w:type="character" w:customStyle="1" w:styleId="TematkomentarzaZnak">
    <w:name w:val="Temat komentarza Znak"/>
    <w:link w:val="Tematkomentarza"/>
    <w:uiPriority w:val="99"/>
    <w:semiHidden/>
    <w:rsid w:val="005F68DE"/>
    <w:rPr>
      <w:b/>
      <w:bCs/>
      <w:lang w:eastAsia="ar-SA"/>
    </w:rPr>
  </w:style>
  <w:style w:type="character" w:styleId="Hipercze">
    <w:name w:val="Hyperlink"/>
    <w:uiPriority w:val="99"/>
    <w:unhideWhenUsed/>
    <w:rsid w:val="00AF1225"/>
    <w:rPr>
      <w:color w:val="0563C1"/>
      <w:u w:val="single"/>
    </w:rPr>
  </w:style>
  <w:style w:type="paragraph" w:styleId="Akapitzlist">
    <w:name w:val="List Paragraph"/>
    <w:basedOn w:val="Normalny"/>
    <w:uiPriority w:val="34"/>
    <w:qFormat/>
    <w:rsid w:val="009E33A6"/>
    <w:pPr>
      <w:suppressAutoHyphens w:val="0"/>
      <w:spacing w:after="200" w:line="276" w:lineRule="auto"/>
      <w:ind w:left="720"/>
      <w:contextualSpacing/>
    </w:pPr>
    <w:rPr>
      <w:rFonts w:ascii="Calibri" w:eastAsia="Calibri" w:hAnsi="Calibri"/>
      <w:sz w:val="22"/>
      <w:szCs w:val="22"/>
      <w:lang w:eastAsia="en-US"/>
    </w:rPr>
  </w:style>
  <w:style w:type="character" w:customStyle="1" w:styleId="Teksttreci2Pogrubienie">
    <w:name w:val="Tekst treści (2) + Pogrubienie"/>
    <w:aliases w:val="Kursywa"/>
    <w:rsid w:val="00236816"/>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paragraph" w:styleId="Tekstpodstawowywcity2">
    <w:name w:val="Body Text Indent 2"/>
    <w:basedOn w:val="Normalny"/>
    <w:link w:val="Tekstpodstawowywcity2Znak"/>
    <w:unhideWhenUsed/>
    <w:rsid w:val="007F1F6D"/>
    <w:pPr>
      <w:suppressAutoHyphens w:val="0"/>
      <w:spacing w:after="120" w:line="480" w:lineRule="auto"/>
      <w:ind w:left="283"/>
      <w:jc w:val="both"/>
    </w:pPr>
    <w:rPr>
      <w:rFonts w:ascii="Calibri" w:eastAsia="Calibri" w:hAnsi="Calibri"/>
      <w:sz w:val="22"/>
      <w:szCs w:val="22"/>
      <w:lang w:eastAsia="en-US"/>
    </w:rPr>
  </w:style>
  <w:style w:type="character" w:customStyle="1" w:styleId="Tekstpodstawowywcity2Znak">
    <w:name w:val="Tekst podstawowy wcięty 2 Znak"/>
    <w:link w:val="Tekstpodstawowywcity2"/>
    <w:rsid w:val="007F1F6D"/>
    <w:rPr>
      <w:rFonts w:ascii="Calibri" w:eastAsia="Calibri" w:hAnsi="Calibri"/>
      <w:sz w:val="22"/>
      <w:szCs w:val="22"/>
      <w:lang w:eastAsia="en-US"/>
    </w:rPr>
  </w:style>
  <w:style w:type="paragraph" w:customStyle="1" w:styleId="Standard">
    <w:name w:val="Standard"/>
    <w:link w:val="StandardZnak"/>
    <w:rsid w:val="007F1F6D"/>
    <w:pPr>
      <w:widowControl w:val="0"/>
      <w:suppressAutoHyphens/>
      <w:autoSpaceDE w:val="0"/>
    </w:pPr>
    <w:rPr>
      <w:rFonts w:eastAsia="Arial"/>
      <w:kern w:val="1"/>
      <w:sz w:val="24"/>
      <w:szCs w:val="24"/>
      <w:lang w:eastAsia="ar-SA"/>
    </w:rPr>
  </w:style>
  <w:style w:type="character" w:customStyle="1" w:styleId="StandardZnak">
    <w:name w:val="Standard Znak"/>
    <w:link w:val="Standard"/>
    <w:locked/>
    <w:rsid w:val="007F1F6D"/>
    <w:rPr>
      <w:rFonts w:eastAsia="Arial"/>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290611">
      <w:bodyDiv w:val="1"/>
      <w:marLeft w:val="0"/>
      <w:marRight w:val="0"/>
      <w:marTop w:val="0"/>
      <w:marBottom w:val="0"/>
      <w:divBdr>
        <w:top w:val="none" w:sz="0" w:space="0" w:color="auto"/>
        <w:left w:val="none" w:sz="0" w:space="0" w:color="auto"/>
        <w:bottom w:val="none" w:sz="0" w:space="0" w:color="auto"/>
        <w:right w:val="none" w:sz="0" w:space="0" w:color="auto"/>
      </w:divBdr>
      <w:divsChild>
        <w:div w:id="801070275">
          <w:marLeft w:val="0"/>
          <w:marRight w:val="0"/>
          <w:marTop w:val="0"/>
          <w:marBottom w:val="0"/>
          <w:divBdr>
            <w:top w:val="none" w:sz="0" w:space="0" w:color="auto"/>
            <w:left w:val="none" w:sz="0" w:space="0" w:color="auto"/>
            <w:bottom w:val="none" w:sz="0" w:space="0" w:color="auto"/>
            <w:right w:val="none" w:sz="0" w:space="0" w:color="auto"/>
          </w:divBdr>
          <w:divsChild>
            <w:div w:id="679547973">
              <w:marLeft w:val="0"/>
              <w:marRight w:val="0"/>
              <w:marTop w:val="0"/>
              <w:marBottom w:val="0"/>
              <w:divBdr>
                <w:top w:val="none" w:sz="0" w:space="0" w:color="auto"/>
                <w:left w:val="none" w:sz="0" w:space="0" w:color="auto"/>
                <w:bottom w:val="none" w:sz="0" w:space="0" w:color="auto"/>
                <w:right w:val="none" w:sz="0" w:space="0" w:color="auto"/>
              </w:divBdr>
            </w:div>
            <w:div w:id="1998880624">
              <w:marLeft w:val="0"/>
              <w:marRight w:val="0"/>
              <w:marTop w:val="0"/>
              <w:marBottom w:val="0"/>
              <w:divBdr>
                <w:top w:val="none" w:sz="0" w:space="0" w:color="auto"/>
                <w:left w:val="none" w:sz="0" w:space="0" w:color="auto"/>
                <w:bottom w:val="none" w:sz="0" w:space="0" w:color="auto"/>
                <w:right w:val="none" w:sz="0" w:space="0" w:color="auto"/>
              </w:divBdr>
            </w:div>
          </w:divsChild>
        </w:div>
        <w:div w:id="1914965102">
          <w:marLeft w:val="0"/>
          <w:marRight w:val="0"/>
          <w:marTop w:val="0"/>
          <w:marBottom w:val="0"/>
          <w:divBdr>
            <w:top w:val="none" w:sz="0" w:space="0" w:color="auto"/>
            <w:left w:val="none" w:sz="0" w:space="0" w:color="auto"/>
            <w:bottom w:val="none" w:sz="0" w:space="0" w:color="auto"/>
            <w:right w:val="none" w:sz="0" w:space="0" w:color="auto"/>
          </w:divBdr>
          <w:divsChild>
            <w:div w:id="682902996">
              <w:marLeft w:val="0"/>
              <w:marRight w:val="0"/>
              <w:marTop w:val="0"/>
              <w:marBottom w:val="0"/>
              <w:divBdr>
                <w:top w:val="none" w:sz="0" w:space="0" w:color="auto"/>
                <w:left w:val="none" w:sz="0" w:space="0" w:color="auto"/>
                <w:bottom w:val="none" w:sz="0" w:space="0" w:color="auto"/>
                <w:right w:val="none" w:sz="0" w:space="0" w:color="auto"/>
              </w:divBdr>
              <w:divsChild>
                <w:div w:id="891962584">
                  <w:marLeft w:val="0"/>
                  <w:marRight w:val="0"/>
                  <w:marTop w:val="0"/>
                  <w:marBottom w:val="0"/>
                  <w:divBdr>
                    <w:top w:val="none" w:sz="0" w:space="0" w:color="auto"/>
                    <w:left w:val="none" w:sz="0" w:space="0" w:color="auto"/>
                    <w:bottom w:val="none" w:sz="0" w:space="0" w:color="auto"/>
                    <w:right w:val="none" w:sz="0" w:space="0" w:color="auto"/>
                  </w:divBdr>
                  <w:divsChild>
                    <w:div w:id="613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9815">
              <w:marLeft w:val="0"/>
              <w:marRight w:val="0"/>
              <w:marTop w:val="0"/>
              <w:marBottom w:val="0"/>
              <w:divBdr>
                <w:top w:val="none" w:sz="0" w:space="0" w:color="auto"/>
                <w:left w:val="none" w:sz="0" w:space="0" w:color="auto"/>
                <w:bottom w:val="none" w:sz="0" w:space="0" w:color="auto"/>
                <w:right w:val="none" w:sz="0" w:space="0" w:color="auto"/>
              </w:divBdr>
            </w:div>
            <w:div w:id="1087729972">
              <w:marLeft w:val="0"/>
              <w:marRight w:val="0"/>
              <w:marTop w:val="0"/>
              <w:marBottom w:val="0"/>
              <w:divBdr>
                <w:top w:val="none" w:sz="0" w:space="0" w:color="auto"/>
                <w:left w:val="none" w:sz="0" w:space="0" w:color="auto"/>
                <w:bottom w:val="none" w:sz="0" w:space="0" w:color="auto"/>
                <w:right w:val="none" w:sz="0" w:space="0" w:color="auto"/>
              </w:divBdr>
              <w:divsChild>
                <w:div w:id="450829429">
                  <w:marLeft w:val="0"/>
                  <w:marRight w:val="0"/>
                  <w:marTop w:val="0"/>
                  <w:marBottom w:val="0"/>
                  <w:divBdr>
                    <w:top w:val="none" w:sz="0" w:space="0" w:color="auto"/>
                    <w:left w:val="none" w:sz="0" w:space="0" w:color="auto"/>
                    <w:bottom w:val="none" w:sz="0" w:space="0" w:color="auto"/>
                    <w:right w:val="none" w:sz="0" w:space="0" w:color="auto"/>
                  </w:divBdr>
                </w:div>
                <w:div w:id="1761681168">
                  <w:marLeft w:val="0"/>
                  <w:marRight w:val="0"/>
                  <w:marTop w:val="0"/>
                  <w:marBottom w:val="0"/>
                  <w:divBdr>
                    <w:top w:val="none" w:sz="0" w:space="0" w:color="auto"/>
                    <w:left w:val="none" w:sz="0" w:space="0" w:color="auto"/>
                    <w:bottom w:val="none" w:sz="0" w:space="0" w:color="auto"/>
                    <w:right w:val="none" w:sz="0" w:space="0" w:color="auto"/>
                  </w:divBdr>
                  <w:divsChild>
                    <w:div w:id="8914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90796">
          <w:marLeft w:val="0"/>
          <w:marRight w:val="0"/>
          <w:marTop w:val="0"/>
          <w:marBottom w:val="0"/>
          <w:divBdr>
            <w:top w:val="none" w:sz="0" w:space="0" w:color="auto"/>
            <w:left w:val="none" w:sz="0" w:space="0" w:color="auto"/>
            <w:bottom w:val="none" w:sz="0" w:space="0" w:color="auto"/>
            <w:right w:val="none" w:sz="0" w:space="0" w:color="auto"/>
          </w:divBdr>
          <w:divsChild>
            <w:div w:id="1028020027">
              <w:marLeft w:val="0"/>
              <w:marRight w:val="0"/>
              <w:marTop w:val="0"/>
              <w:marBottom w:val="0"/>
              <w:divBdr>
                <w:top w:val="none" w:sz="0" w:space="0" w:color="auto"/>
                <w:left w:val="none" w:sz="0" w:space="0" w:color="auto"/>
                <w:bottom w:val="none" w:sz="0" w:space="0" w:color="auto"/>
                <w:right w:val="none" w:sz="0" w:space="0" w:color="auto"/>
              </w:divBdr>
              <w:divsChild>
                <w:div w:id="285892466">
                  <w:marLeft w:val="0"/>
                  <w:marRight w:val="0"/>
                  <w:marTop w:val="0"/>
                  <w:marBottom w:val="0"/>
                  <w:divBdr>
                    <w:top w:val="none" w:sz="0" w:space="0" w:color="auto"/>
                    <w:left w:val="none" w:sz="0" w:space="0" w:color="auto"/>
                    <w:bottom w:val="none" w:sz="0" w:space="0" w:color="auto"/>
                    <w:right w:val="none" w:sz="0" w:space="0" w:color="auto"/>
                  </w:divBdr>
                  <w:divsChild>
                    <w:div w:id="8788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9202">
              <w:marLeft w:val="0"/>
              <w:marRight w:val="0"/>
              <w:marTop w:val="0"/>
              <w:marBottom w:val="0"/>
              <w:divBdr>
                <w:top w:val="none" w:sz="0" w:space="0" w:color="auto"/>
                <w:left w:val="none" w:sz="0" w:space="0" w:color="auto"/>
                <w:bottom w:val="none" w:sz="0" w:space="0" w:color="auto"/>
                <w:right w:val="none" w:sz="0" w:space="0" w:color="auto"/>
              </w:divBdr>
              <w:divsChild>
                <w:div w:id="642076806">
                  <w:marLeft w:val="0"/>
                  <w:marRight w:val="0"/>
                  <w:marTop w:val="0"/>
                  <w:marBottom w:val="0"/>
                  <w:divBdr>
                    <w:top w:val="none" w:sz="0" w:space="0" w:color="auto"/>
                    <w:left w:val="none" w:sz="0" w:space="0" w:color="auto"/>
                    <w:bottom w:val="none" w:sz="0" w:space="0" w:color="auto"/>
                    <w:right w:val="none" w:sz="0" w:space="0" w:color="auto"/>
                  </w:divBdr>
                </w:div>
              </w:divsChild>
            </w:div>
            <w:div w:id="1476483720">
              <w:marLeft w:val="0"/>
              <w:marRight w:val="0"/>
              <w:marTop w:val="0"/>
              <w:marBottom w:val="0"/>
              <w:divBdr>
                <w:top w:val="none" w:sz="0" w:space="0" w:color="auto"/>
                <w:left w:val="none" w:sz="0" w:space="0" w:color="auto"/>
                <w:bottom w:val="none" w:sz="0" w:space="0" w:color="auto"/>
                <w:right w:val="none" w:sz="0" w:space="0" w:color="auto"/>
              </w:divBdr>
            </w:div>
            <w:div w:id="1804882851">
              <w:marLeft w:val="0"/>
              <w:marRight w:val="0"/>
              <w:marTop w:val="0"/>
              <w:marBottom w:val="0"/>
              <w:divBdr>
                <w:top w:val="none" w:sz="0" w:space="0" w:color="auto"/>
                <w:left w:val="none" w:sz="0" w:space="0" w:color="auto"/>
                <w:bottom w:val="none" w:sz="0" w:space="0" w:color="auto"/>
                <w:right w:val="none" w:sz="0" w:space="0" w:color="auto"/>
              </w:divBdr>
              <w:divsChild>
                <w:div w:id="165363159">
                  <w:marLeft w:val="0"/>
                  <w:marRight w:val="0"/>
                  <w:marTop w:val="0"/>
                  <w:marBottom w:val="0"/>
                  <w:divBdr>
                    <w:top w:val="none" w:sz="0" w:space="0" w:color="auto"/>
                    <w:left w:val="none" w:sz="0" w:space="0" w:color="auto"/>
                    <w:bottom w:val="none" w:sz="0" w:space="0" w:color="auto"/>
                    <w:right w:val="none" w:sz="0" w:space="0" w:color="auto"/>
                  </w:divBdr>
                  <w:divsChild>
                    <w:div w:id="4901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16</Pages>
  <Words>8275</Words>
  <Characters>49650</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Użytkownik systemu Windows</cp:lastModifiedBy>
  <cp:revision>9</cp:revision>
  <cp:lastPrinted>2018-03-21T10:22:00Z</cp:lastPrinted>
  <dcterms:created xsi:type="dcterms:W3CDTF">2021-07-11T09:14:00Z</dcterms:created>
  <dcterms:modified xsi:type="dcterms:W3CDTF">2021-07-12T20:53:00Z</dcterms:modified>
</cp:coreProperties>
</file>