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E894" w14:textId="1BEFD75F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015950F6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7C0C73">
        <w:rPr>
          <w:rFonts w:ascii="Calibri" w:hAnsi="Calibri" w:cs="Verdana-Bold"/>
          <w:b/>
          <w:bCs/>
          <w:sz w:val="22"/>
          <w:szCs w:val="22"/>
        </w:rPr>
        <w:t>0</w:t>
      </w:r>
      <w:r w:rsidR="00C855DB">
        <w:rPr>
          <w:rFonts w:ascii="Calibri" w:hAnsi="Calibri" w:cs="Verdana-Bold"/>
          <w:b/>
          <w:bCs/>
          <w:sz w:val="22"/>
          <w:szCs w:val="22"/>
        </w:rPr>
        <w:t>8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62761DAD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55DB">
        <w:rPr>
          <w:rFonts w:ascii="Calibri" w:hAnsi="Calibri" w:cs="Calibri"/>
          <w:b/>
          <w:bCs/>
          <w:sz w:val="22"/>
          <w:szCs w:val="22"/>
        </w:rPr>
        <w:t>4</w:t>
      </w:r>
      <w:r w:rsidR="00492BEF">
        <w:rPr>
          <w:rFonts w:ascii="Calibri" w:hAnsi="Calibri" w:cs="Calibri"/>
          <w:b/>
          <w:bCs/>
          <w:sz w:val="22"/>
          <w:szCs w:val="22"/>
        </w:rPr>
        <w:t>3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0A5FAAD9" w14:textId="67768BB0" w:rsidR="00516308" w:rsidRPr="00AC0BFB" w:rsidRDefault="00347BA8" w:rsidP="00516308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</w:t>
      </w:r>
      <w:r w:rsidR="004C75A5">
        <w:rPr>
          <w:rFonts w:ascii="Calibri" w:hAnsi="Calibri"/>
          <w:b/>
          <w:sz w:val="22"/>
          <w:szCs w:val="22"/>
        </w:rPr>
        <w:t xml:space="preserve">z zakresu </w:t>
      </w:r>
      <w:r w:rsidR="00492BEF">
        <w:rPr>
          <w:rFonts w:ascii="Calibri" w:hAnsi="Calibri"/>
          <w:b/>
          <w:sz w:val="22"/>
          <w:szCs w:val="22"/>
        </w:rPr>
        <w:t>logopedii</w:t>
      </w:r>
    </w:p>
    <w:p w14:paraId="1329FC42" w14:textId="117458CE" w:rsidR="00347BA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51331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513313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51331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513313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65F52C25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(t.j. Dz. U. z 20</w:t>
      </w:r>
      <w:r w:rsidR="008072D3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8072D3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  <w:r w:rsidR="008072D3">
        <w:rPr>
          <w:rFonts w:ascii="Calibri" w:hAnsi="Calibri" w:cs="Calibri"/>
          <w:color w:val="auto"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257BAAE1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</w:t>
      </w:r>
      <w:r w:rsidR="00CE4B51">
        <w:rPr>
          <w:rFonts w:ascii="Calibri" w:hAnsi="Calibri"/>
          <w:b/>
          <w:sz w:val="22"/>
          <w:szCs w:val="22"/>
        </w:rPr>
        <w:t xml:space="preserve">z zakresu </w:t>
      </w:r>
      <w:r w:rsidR="00081EEE">
        <w:rPr>
          <w:rFonts w:ascii="Calibri" w:hAnsi="Calibri"/>
          <w:b/>
          <w:sz w:val="22"/>
          <w:szCs w:val="22"/>
        </w:rPr>
        <w:t>logopedii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77777777" w:rsidR="00516308" w:rsidRPr="00AC0BFB" w:rsidRDefault="0051630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Pr="00AC0BFB">
        <w:rPr>
          <w:rFonts w:asciiTheme="minorHAnsi" w:hAnsiTheme="minorHAnsi"/>
          <w:sz w:val="22"/>
          <w:szCs w:val="22"/>
        </w:rPr>
        <w:t xml:space="preserve">: </w:t>
      </w:r>
    </w:p>
    <w:p w14:paraId="6C26040E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konsultacja po przyjęciu pacjenta,</w:t>
      </w:r>
    </w:p>
    <w:p w14:paraId="09767038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przeprowadzanie badań logopedycznych z wykorzystaniem różnych narzędzi badawczych w celu ustalenia stanu rozwoju mowy i zaburzeń komunikacyjnych,</w:t>
      </w:r>
    </w:p>
    <w:p w14:paraId="1FBBD3CF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ustalanie postępowania korekcyjno-terapeutycznego i jego prowadzenie,</w:t>
      </w:r>
    </w:p>
    <w:p w14:paraId="03B98046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współpraca z całym zespołem terapeutycznym,</w:t>
      </w:r>
    </w:p>
    <w:p w14:paraId="7E7AA942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doradztwa logopedycznego,</w:t>
      </w:r>
    </w:p>
    <w:p w14:paraId="42BC5325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utrzymywanie właściwych kontaktów z rodzinami pacjentów objętych opieką logopedyczną oraz z członkami zespołu terapeutycznego DDOM;</w:t>
      </w:r>
    </w:p>
    <w:p w14:paraId="4DCE8A2F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dokumentacji medycznej,</w:t>
      </w:r>
    </w:p>
    <w:p w14:paraId="0797FB74" w14:textId="77777777" w:rsidR="00CA3CB9" w:rsidRDefault="00CA3CB9" w:rsidP="00CA3CB9">
      <w:pPr>
        <w:pStyle w:val="Tekstpodstawowywcity1"/>
        <w:numPr>
          <w:ilvl w:val="0"/>
          <w:numId w:val="8"/>
        </w:numPr>
        <w:tabs>
          <w:tab w:val="num" w:pos="644"/>
        </w:tabs>
        <w:ind w:left="64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udział w cotygodniowych naradach zespołu przy przyjęciu i przed wypisaniem pacjenta oraz na koniec każdego miesiąca.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BB4A607" w14:textId="77777777" w:rsidR="00205DE4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</w:p>
    <w:p w14:paraId="055222A1" w14:textId="4B1A069A" w:rsidR="00A661CA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 w:rsidRPr="006E5050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6E5050" w:rsidRPr="006E5050">
        <w:rPr>
          <w:rFonts w:ascii="Calibri" w:hAnsi="Calibri" w:cs="Times New Roman"/>
          <w:b/>
          <w:bCs/>
          <w:sz w:val="22"/>
          <w:szCs w:val="22"/>
        </w:rPr>
        <w:t>1</w:t>
      </w:r>
      <w:r w:rsidR="006E5050">
        <w:rPr>
          <w:rFonts w:ascii="Calibri" w:hAnsi="Calibri" w:cs="Times New Roman"/>
          <w:b/>
          <w:sz w:val="22"/>
          <w:szCs w:val="22"/>
        </w:rPr>
        <w:t>2</w:t>
      </w:r>
      <w:r w:rsidR="0030148D">
        <w:rPr>
          <w:rFonts w:ascii="Calibri" w:hAnsi="Calibri" w:cs="Times New Roman"/>
          <w:b/>
          <w:sz w:val="22"/>
          <w:szCs w:val="22"/>
        </w:rPr>
        <w:t>6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Pr="001937EA">
        <w:rPr>
          <w:rFonts w:ascii="Calibri" w:hAnsi="Calibri" w:cs="Times New Roman"/>
          <w:b/>
          <w:sz w:val="22"/>
          <w:szCs w:val="22"/>
        </w:rPr>
        <w:t>godzin</w:t>
      </w:r>
      <w:r w:rsidR="005F3344">
        <w:rPr>
          <w:rFonts w:ascii="Calibri" w:hAnsi="Calibri" w:cs="Times New Roman"/>
          <w:b/>
          <w:sz w:val="22"/>
          <w:szCs w:val="22"/>
        </w:rPr>
        <w:t xml:space="preserve">, </w:t>
      </w:r>
      <w:r w:rsidR="005F3344" w:rsidRPr="00D25477">
        <w:rPr>
          <w:rFonts w:asciiTheme="minorHAnsi" w:hAnsiTheme="minorHAnsi" w:cstheme="minorHAnsi"/>
          <w:b/>
          <w:sz w:val="22"/>
          <w:szCs w:val="22"/>
        </w:rPr>
        <w:t>przy czym minimalna ilość godzin udzielania świadczeń wynosi 10 godzin tygodniowo.</w:t>
      </w:r>
    </w:p>
    <w:p w14:paraId="3B071DC8" w14:textId="77777777" w:rsidR="00655CA6" w:rsidRPr="00205DE4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5DE4">
        <w:rPr>
          <w:rFonts w:asciiTheme="minorHAnsi" w:hAnsiTheme="minorHAnsi" w:cs="Times New Roman"/>
          <w:b/>
          <w:bCs/>
          <w:sz w:val="22"/>
          <w:szCs w:val="22"/>
        </w:rPr>
        <w:t>Wykonawca z tytułu wykonania niniejszej umowy otrzyma wynagrodzenie miesięczne w wysokości stanowiącej iloczyn stawki godzinowej</w:t>
      </w:r>
      <w:r w:rsidR="00314248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05DE4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192AE635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205DE4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205DE4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DD6764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FED7A95" w14:textId="77777777" w:rsidR="0045112A" w:rsidRPr="00D25477" w:rsidRDefault="0045112A" w:rsidP="00451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 xml:space="preserve">Wykonawca musi posiadać uprawnienia do wykonywania określonej działalności, wykształcenie: </w:t>
      </w:r>
    </w:p>
    <w:p w14:paraId="450A8618" w14:textId="77777777" w:rsidR="001F51EF" w:rsidRDefault="001F51EF" w:rsidP="001F51EF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ukończyła studia wyższe na kierunku lub w specjalności logopedia obejmujące w programie nauczania co najmniej 800 godzin kształcenia w zakresie logopedii,</w:t>
      </w:r>
    </w:p>
    <w:p w14:paraId="3FC72953" w14:textId="77777777" w:rsidR="001F51EF" w:rsidRDefault="001F51EF" w:rsidP="001F51EF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ukończyła studia wyższe i uzyskała tytuł magistra oraz ukończyła studia podyplomowe z logopedii obejmujące co najmniej 600 godzin kształcenia w zakresie logopedii,</w:t>
      </w:r>
    </w:p>
    <w:p w14:paraId="5689307D" w14:textId="77777777" w:rsidR="001F51EF" w:rsidRDefault="001F51EF" w:rsidP="001F51EF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ukończyła studia wyższe i uzyskała tytuł magistra oraz ukończyła przed dniem wejścia w życie rozporządzenia studia podyplomowe z logopedii,</w:t>
      </w:r>
    </w:p>
    <w:p w14:paraId="6816155B" w14:textId="77777777" w:rsidR="001F51EF" w:rsidRDefault="001F51EF" w:rsidP="001F51EF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rozpoczęła po dniu 30 września 2012 r. i ukończyła studia wyższe w zakresie logopedii, obejmujące co najmniej 800 godzin kształcenia w zakresie logopedii i uzyskała tytuł magistra.</w:t>
      </w:r>
    </w:p>
    <w:p w14:paraId="418C3B6D" w14:textId="77777777" w:rsidR="008B79BA" w:rsidRPr="005C246B" w:rsidRDefault="008B79BA" w:rsidP="008B79BA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8CD0453" w14:textId="740010AA" w:rsidR="00C85B3E" w:rsidRPr="00AC0BFB" w:rsidRDefault="00C85B3E" w:rsidP="008B79BA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03003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+ 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of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0AC54EC" w:rsidR="00D1126B" w:rsidRDefault="00D1126B" w:rsidP="00A31DBD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1F801B84" w14:textId="3E429D87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CA21BF0" w14:textId="0DEE0812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 (Cmin/ Cb)</w:t>
      </w:r>
      <w:r w:rsidRPr="00A31DBD">
        <w:rPr>
          <w:rFonts w:ascii="Calibri" w:hAnsi="Calibri"/>
          <w:sz w:val="22"/>
          <w:szCs w:val="22"/>
          <w:lang w:val="en-US"/>
        </w:rPr>
        <w:t xml:space="preserve"> </w:t>
      </w:r>
      <w:r w:rsidRPr="00AC0BFB">
        <w:rPr>
          <w:rFonts w:ascii="Calibri" w:hAnsi="Calibri"/>
          <w:sz w:val="22"/>
          <w:szCs w:val="22"/>
          <w:lang w:val="en-US"/>
        </w:rPr>
        <w:t>x 70 pkt</w:t>
      </w:r>
    </w:p>
    <w:p w14:paraId="03A51C2A" w14:textId="77777777" w:rsidR="00A31DBD" w:rsidRPr="00AC0BFB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6B14C93" w:rsidR="00D1126B" w:rsidRPr="00AC0BFB" w:rsidRDefault="00D1126B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7FA2C043" w:rsidR="00D1126B" w:rsidRPr="00AC0BFB" w:rsidRDefault="00D1126B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F11FD1">
        <w:rPr>
          <w:rFonts w:ascii="Calibri" w:hAnsi="Calibri"/>
          <w:b/>
          <w:color w:val="auto"/>
          <w:sz w:val="22"/>
          <w:szCs w:val="22"/>
        </w:rPr>
        <w:t>2</w:t>
      </w:r>
      <w:r w:rsidR="00970BD4">
        <w:rPr>
          <w:rFonts w:ascii="Calibri" w:hAnsi="Calibri"/>
          <w:b/>
          <w:color w:val="auto"/>
          <w:sz w:val="22"/>
          <w:szCs w:val="22"/>
        </w:rPr>
        <w:t>1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970BD4">
        <w:rPr>
          <w:rFonts w:ascii="Calibri" w:hAnsi="Calibri"/>
          <w:b/>
          <w:color w:val="auto"/>
          <w:sz w:val="22"/>
          <w:szCs w:val="22"/>
        </w:rPr>
        <w:t>2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BC1928">
        <w:rPr>
          <w:rFonts w:ascii="Calibri" w:hAnsi="Calibri"/>
          <w:b/>
          <w:color w:val="auto"/>
          <w:sz w:val="22"/>
          <w:szCs w:val="22"/>
        </w:rPr>
        <w:t>3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5799BB3E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6. Jeżeli oferta została złożona przez wykonawcę nie prowadzącego działalności gospodarczej, a zawarcie umowy zlecenia powoduje powstanie obowiązku naliczenia i odprowadzenia składek na ubezpieczeni społeczne, </w:t>
      </w:r>
      <w:r w:rsidRPr="00AC0BFB">
        <w:rPr>
          <w:rFonts w:ascii="Calibri" w:hAnsi="Calibri" w:cs="Calibri"/>
          <w:sz w:val="22"/>
          <w:szCs w:val="22"/>
        </w:rPr>
        <w:lastRenderedPageBreak/>
        <w:t>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1FB82EF4" w14:textId="1A18CE6C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1E5A91">
        <w:rPr>
          <w:rFonts w:ascii="Calibri" w:hAnsi="Calibri"/>
          <w:b/>
          <w:sz w:val="22"/>
          <w:szCs w:val="22"/>
        </w:rPr>
        <w:t>1</w:t>
      </w:r>
      <w:r w:rsidR="00C63D68">
        <w:rPr>
          <w:rFonts w:ascii="Calibri" w:hAnsi="Calibri"/>
          <w:b/>
          <w:sz w:val="22"/>
          <w:szCs w:val="22"/>
        </w:rPr>
        <w:t>6</w:t>
      </w:r>
      <w:r w:rsidR="00F55247">
        <w:rPr>
          <w:rFonts w:ascii="Calibri" w:hAnsi="Calibri"/>
          <w:b/>
          <w:sz w:val="22"/>
          <w:szCs w:val="22"/>
        </w:rPr>
        <w:t xml:space="preserve"> 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63E247D6" w:rsidR="00516BC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3C9DF38D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73BBC70F" w14:textId="05D08E07" w:rsidR="003F756E" w:rsidRPr="00AC0BFB" w:rsidRDefault="003F756E" w:rsidP="003F756E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lastRenderedPageBreak/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1B80DC45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C1733D">
        <w:rPr>
          <w:rFonts w:ascii="Calibri" w:hAnsi="Calibri"/>
          <w:b/>
          <w:sz w:val="22"/>
          <w:szCs w:val="22"/>
        </w:rPr>
        <w:t xml:space="preserve">z zakresu </w:t>
      </w:r>
      <w:r w:rsidR="00BC1928">
        <w:rPr>
          <w:rFonts w:ascii="Calibri" w:hAnsi="Calibri"/>
          <w:b/>
          <w:sz w:val="22"/>
          <w:szCs w:val="22"/>
        </w:rPr>
        <w:t>logopedii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A290A">
        <w:rPr>
          <w:rFonts w:ascii="Calibri" w:hAnsi="Calibri" w:cs="Calibri"/>
          <w:b/>
          <w:i/>
          <w:sz w:val="22"/>
          <w:szCs w:val="22"/>
        </w:rPr>
        <w:t>4</w:t>
      </w:r>
      <w:r w:rsidR="00BC1928">
        <w:rPr>
          <w:rFonts w:ascii="Calibri" w:hAnsi="Calibri" w:cs="Calibri"/>
          <w:b/>
          <w:i/>
          <w:sz w:val="22"/>
          <w:szCs w:val="22"/>
        </w:rPr>
        <w:t>3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2FEA5284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8C021B">
        <w:rPr>
          <w:rFonts w:ascii="Calibri" w:hAnsi="Calibri"/>
          <w:b/>
          <w:color w:val="auto"/>
          <w:sz w:val="22"/>
          <w:szCs w:val="22"/>
        </w:rPr>
        <w:t>1</w:t>
      </w:r>
      <w:r w:rsidR="00542884">
        <w:rPr>
          <w:rFonts w:ascii="Calibri" w:hAnsi="Calibri"/>
          <w:b/>
          <w:color w:val="auto"/>
          <w:sz w:val="22"/>
          <w:szCs w:val="22"/>
        </w:rPr>
        <w:t>9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542884">
        <w:rPr>
          <w:rFonts w:ascii="Calibri" w:hAnsi="Calibri"/>
          <w:b/>
          <w:color w:val="auto"/>
          <w:sz w:val="22"/>
          <w:szCs w:val="22"/>
        </w:rPr>
        <w:t>2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7D2EC1">
        <w:rPr>
          <w:rFonts w:ascii="Calibri" w:hAnsi="Calibri"/>
          <w:b/>
          <w:color w:val="auto"/>
          <w:sz w:val="22"/>
          <w:szCs w:val="22"/>
        </w:rPr>
        <w:t>3</w:t>
      </w:r>
      <w:r w:rsidR="00542884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511CEB60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ZAWARCIE UMOWY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lastRenderedPageBreak/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7605F14" w14:textId="628ABBC2" w:rsidR="00516308" w:rsidRDefault="00516308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F51F011" w14:textId="0573C047" w:rsid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4A42043" w14:textId="77777777" w:rsidR="005C246B" w:rsidRP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D48A" w14:textId="77777777" w:rsidR="00FF27FE" w:rsidRDefault="00FF27FE" w:rsidP="00B34DF6">
      <w:r>
        <w:separator/>
      </w:r>
    </w:p>
  </w:endnote>
  <w:endnote w:type="continuationSeparator" w:id="0">
    <w:p w14:paraId="3C34EFDF" w14:textId="77777777" w:rsidR="00FF27FE" w:rsidRDefault="00FF27FE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7D2EC1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7D2EC1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7D2EC1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9AE9" w14:textId="77777777" w:rsidR="00FF27FE" w:rsidRDefault="00FF27FE" w:rsidP="00B34DF6">
      <w:r>
        <w:separator/>
      </w:r>
    </w:p>
  </w:footnote>
  <w:footnote w:type="continuationSeparator" w:id="0">
    <w:p w14:paraId="3D9C3F4A" w14:textId="77777777" w:rsidR="00FF27FE" w:rsidRDefault="00FF27FE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61D4"/>
    <w:multiLevelType w:val="hybridMultilevel"/>
    <w:tmpl w:val="A384A5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1B84"/>
    <w:multiLevelType w:val="hybridMultilevel"/>
    <w:tmpl w:val="7E424B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16333"/>
    <w:rsid w:val="00020A6F"/>
    <w:rsid w:val="0002336A"/>
    <w:rsid w:val="00030039"/>
    <w:rsid w:val="00066CE4"/>
    <w:rsid w:val="00071583"/>
    <w:rsid w:val="0008065E"/>
    <w:rsid w:val="00081EEE"/>
    <w:rsid w:val="00085DF2"/>
    <w:rsid w:val="000A28F7"/>
    <w:rsid w:val="000B2E60"/>
    <w:rsid w:val="000E3E88"/>
    <w:rsid w:val="000E6CBE"/>
    <w:rsid w:val="000F2725"/>
    <w:rsid w:val="000F77A6"/>
    <w:rsid w:val="00105AB4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B6058"/>
    <w:rsid w:val="001D1C61"/>
    <w:rsid w:val="001D4E7F"/>
    <w:rsid w:val="001E3530"/>
    <w:rsid w:val="001E5A91"/>
    <w:rsid w:val="001F4367"/>
    <w:rsid w:val="001F51EF"/>
    <w:rsid w:val="00205DE4"/>
    <w:rsid w:val="00216671"/>
    <w:rsid w:val="00231763"/>
    <w:rsid w:val="00263594"/>
    <w:rsid w:val="00265FD6"/>
    <w:rsid w:val="002718EE"/>
    <w:rsid w:val="00296459"/>
    <w:rsid w:val="002A0192"/>
    <w:rsid w:val="002E49A5"/>
    <w:rsid w:val="002E6D9A"/>
    <w:rsid w:val="002E7457"/>
    <w:rsid w:val="002F2132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3F756E"/>
    <w:rsid w:val="00415A43"/>
    <w:rsid w:val="00433F90"/>
    <w:rsid w:val="004342DB"/>
    <w:rsid w:val="0045112A"/>
    <w:rsid w:val="004571F8"/>
    <w:rsid w:val="00463595"/>
    <w:rsid w:val="004831E6"/>
    <w:rsid w:val="00492098"/>
    <w:rsid w:val="00492BEF"/>
    <w:rsid w:val="00493393"/>
    <w:rsid w:val="004956DB"/>
    <w:rsid w:val="004C75A5"/>
    <w:rsid w:val="004D0025"/>
    <w:rsid w:val="004D6327"/>
    <w:rsid w:val="004D6C16"/>
    <w:rsid w:val="004E3772"/>
    <w:rsid w:val="004E55C2"/>
    <w:rsid w:val="005065F8"/>
    <w:rsid w:val="00513313"/>
    <w:rsid w:val="00516308"/>
    <w:rsid w:val="005163FF"/>
    <w:rsid w:val="00516BCB"/>
    <w:rsid w:val="00527A07"/>
    <w:rsid w:val="00532ED7"/>
    <w:rsid w:val="00537D28"/>
    <w:rsid w:val="00542884"/>
    <w:rsid w:val="0055063B"/>
    <w:rsid w:val="00556864"/>
    <w:rsid w:val="005743C4"/>
    <w:rsid w:val="005A1418"/>
    <w:rsid w:val="005A5961"/>
    <w:rsid w:val="005C1AEB"/>
    <w:rsid w:val="005C246B"/>
    <w:rsid w:val="005C4919"/>
    <w:rsid w:val="005F3344"/>
    <w:rsid w:val="005F7600"/>
    <w:rsid w:val="00601234"/>
    <w:rsid w:val="006042B1"/>
    <w:rsid w:val="0062290B"/>
    <w:rsid w:val="00634EFB"/>
    <w:rsid w:val="0064241C"/>
    <w:rsid w:val="006446FB"/>
    <w:rsid w:val="00655A18"/>
    <w:rsid w:val="00655CA6"/>
    <w:rsid w:val="00661F2B"/>
    <w:rsid w:val="0067359C"/>
    <w:rsid w:val="006933A1"/>
    <w:rsid w:val="00697638"/>
    <w:rsid w:val="006A0365"/>
    <w:rsid w:val="006A290A"/>
    <w:rsid w:val="006A2995"/>
    <w:rsid w:val="006A5C0E"/>
    <w:rsid w:val="006E5050"/>
    <w:rsid w:val="00705360"/>
    <w:rsid w:val="007353C8"/>
    <w:rsid w:val="00736136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C73"/>
    <w:rsid w:val="007D2EC1"/>
    <w:rsid w:val="007D5E37"/>
    <w:rsid w:val="007F56A8"/>
    <w:rsid w:val="00800B83"/>
    <w:rsid w:val="00802703"/>
    <w:rsid w:val="008072D3"/>
    <w:rsid w:val="00815FFC"/>
    <w:rsid w:val="0081706A"/>
    <w:rsid w:val="00821B25"/>
    <w:rsid w:val="00826190"/>
    <w:rsid w:val="00854D7E"/>
    <w:rsid w:val="00870217"/>
    <w:rsid w:val="00880CBD"/>
    <w:rsid w:val="008813C9"/>
    <w:rsid w:val="00882F7E"/>
    <w:rsid w:val="008A1A14"/>
    <w:rsid w:val="008A1B36"/>
    <w:rsid w:val="008A3E74"/>
    <w:rsid w:val="008B79BA"/>
    <w:rsid w:val="008B7AF8"/>
    <w:rsid w:val="008C021B"/>
    <w:rsid w:val="008C59D9"/>
    <w:rsid w:val="008C7BFD"/>
    <w:rsid w:val="00901CD2"/>
    <w:rsid w:val="009358CB"/>
    <w:rsid w:val="009416E2"/>
    <w:rsid w:val="00970BD4"/>
    <w:rsid w:val="00990EF9"/>
    <w:rsid w:val="00991793"/>
    <w:rsid w:val="009A6951"/>
    <w:rsid w:val="009C11B7"/>
    <w:rsid w:val="009C78A1"/>
    <w:rsid w:val="00A00E34"/>
    <w:rsid w:val="00A15E41"/>
    <w:rsid w:val="00A20069"/>
    <w:rsid w:val="00A303D3"/>
    <w:rsid w:val="00A31DBD"/>
    <w:rsid w:val="00A36854"/>
    <w:rsid w:val="00A42698"/>
    <w:rsid w:val="00A54574"/>
    <w:rsid w:val="00A62C9C"/>
    <w:rsid w:val="00A661CA"/>
    <w:rsid w:val="00A82298"/>
    <w:rsid w:val="00A9095E"/>
    <w:rsid w:val="00A91321"/>
    <w:rsid w:val="00AB356B"/>
    <w:rsid w:val="00AB77C1"/>
    <w:rsid w:val="00AC0BFB"/>
    <w:rsid w:val="00AC5895"/>
    <w:rsid w:val="00B2382D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C0510"/>
    <w:rsid w:val="00BC1928"/>
    <w:rsid w:val="00BC4D2B"/>
    <w:rsid w:val="00BC7D44"/>
    <w:rsid w:val="00BD1E03"/>
    <w:rsid w:val="00BE52AA"/>
    <w:rsid w:val="00BF35C1"/>
    <w:rsid w:val="00C06B62"/>
    <w:rsid w:val="00C06C8E"/>
    <w:rsid w:val="00C12F19"/>
    <w:rsid w:val="00C1733D"/>
    <w:rsid w:val="00C35894"/>
    <w:rsid w:val="00C373D8"/>
    <w:rsid w:val="00C569FB"/>
    <w:rsid w:val="00C63D68"/>
    <w:rsid w:val="00C855DB"/>
    <w:rsid w:val="00C85B3E"/>
    <w:rsid w:val="00CA3CB9"/>
    <w:rsid w:val="00CB66AA"/>
    <w:rsid w:val="00CC794B"/>
    <w:rsid w:val="00CD2065"/>
    <w:rsid w:val="00CE4B51"/>
    <w:rsid w:val="00D1126B"/>
    <w:rsid w:val="00D25964"/>
    <w:rsid w:val="00D319ED"/>
    <w:rsid w:val="00D472B7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D6764"/>
    <w:rsid w:val="00DE4276"/>
    <w:rsid w:val="00DF174F"/>
    <w:rsid w:val="00E06761"/>
    <w:rsid w:val="00E06C15"/>
    <w:rsid w:val="00E232FD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E622D"/>
    <w:rsid w:val="00EF182F"/>
    <w:rsid w:val="00EF2E4F"/>
    <w:rsid w:val="00F036A3"/>
    <w:rsid w:val="00F11074"/>
    <w:rsid w:val="00F11FD1"/>
    <w:rsid w:val="00F25345"/>
    <w:rsid w:val="00F3676E"/>
    <w:rsid w:val="00F3743C"/>
    <w:rsid w:val="00F420BA"/>
    <w:rsid w:val="00F55247"/>
    <w:rsid w:val="00F6157C"/>
    <w:rsid w:val="00F87A62"/>
    <w:rsid w:val="00FB4B10"/>
    <w:rsid w:val="00FC1D65"/>
    <w:rsid w:val="00FD1672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3CB9"/>
    <w:pPr>
      <w:autoSpaceDE/>
      <w:ind w:left="720"/>
      <w:contextualSpacing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2325</Words>
  <Characters>15897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151</cp:revision>
  <cp:lastPrinted>2018-05-15T09:08:00Z</cp:lastPrinted>
  <dcterms:created xsi:type="dcterms:W3CDTF">2018-05-15T08:45:00Z</dcterms:created>
  <dcterms:modified xsi:type="dcterms:W3CDTF">2021-07-08T09:15:00Z</dcterms:modified>
</cp:coreProperties>
</file>