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C553" w14:textId="77777777" w:rsidR="00A81117" w:rsidRDefault="00A81117" w:rsidP="009B3707">
      <w:pPr>
        <w:rPr>
          <w:rFonts w:ascii="Calibri" w:hAnsi="Calibri" w:cs="Tahoma"/>
          <w:b/>
          <w:sz w:val="22"/>
          <w:szCs w:val="22"/>
        </w:rPr>
      </w:pPr>
      <w:r>
        <w:rPr>
          <w:noProof/>
          <w:lang w:eastAsia="pl-PL"/>
        </w:rPr>
        <w:t xml:space="preserve"> </w:t>
      </w:r>
    </w:p>
    <w:p w14:paraId="2725E5EF" w14:textId="77777777" w:rsidR="00A81117" w:rsidRDefault="00A81117" w:rsidP="003A7F04">
      <w:pPr>
        <w:rPr>
          <w:rFonts w:ascii="Calibri" w:hAnsi="Calibri" w:cs="Tahoma"/>
          <w:b/>
          <w:sz w:val="22"/>
          <w:szCs w:val="22"/>
        </w:rPr>
      </w:pPr>
    </w:p>
    <w:p w14:paraId="73F2C110" w14:textId="61EC403F" w:rsidR="00A81117" w:rsidRPr="00C72C4D" w:rsidRDefault="00A81117" w:rsidP="006D2FC3">
      <w:pPr>
        <w:pStyle w:val="Default"/>
        <w:jc w:val="right"/>
        <w:rPr>
          <w:rFonts w:ascii="Tahoma" w:hAnsi="Tahoma" w:cs="Tahoma"/>
          <w:bCs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Kraków, dnia</w:t>
      </w:r>
      <w:r w:rsidR="00C41372">
        <w:rPr>
          <w:rFonts w:ascii="Tahoma" w:hAnsi="Tahoma" w:cs="Tahoma"/>
          <w:bCs/>
          <w:sz w:val="22"/>
          <w:szCs w:val="22"/>
        </w:rPr>
        <w:t xml:space="preserve"> </w:t>
      </w:r>
      <w:r w:rsidR="00EC5D82">
        <w:rPr>
          <w:rFonts w:ascii="Tahoma" w:hAnsi="Tahoma" w:cs="Tahoma"/>
          <w:bCs/>
          <w:sz w:val="22"/>
          <w:szCs w:val="22"/>
        </w:rPr>
        <w:t>1.</w:t>
      </w:r>
      <w:r w:rsidR="004A191E">
        <w:rPr>
          <w:rFonts w:ascii="Tahoma" w:hAnsi="Tahoma" w:cs="Tahoma"/>
          <w:bCs/>
          <w:sz w:val="22"/>
          <w:szCs w:val="22"/>
        </w:rPr>
        <w:t>7</w:t>
      </w:r>
      <w:r>
        <w:rPr>
          <w:rFonts w:ascii="Tahoma" w:hAnsi="Tahoma" w:cs="Tahoma"/>
          <w:bCs/>
          <w:sz w:val="22"/>
          <w:szCs w:val="22"/>
        </w:rPr>
        <w:t>.</w:t>
      </w:r>
      <w:r w:rsidRPr="00C72C4D">
        <w:rPr>
          <w:rFonts w:ascii="Tahoma" w:hAnsi="Tahoma" w:cs="Tahoma"/>
          <w:bCs/>
          <w:sz w:val="22"/>
          <w:szCs w:val="22"/>
        </w:rPr>
        <w:t>20</w:t>
      </w:r>
      <w:r w:rsidR="006F1277">
        <w:rPr>
          <w:rFonts w:ascii="Tahoma" w:hAnsi="Tahoma" w:cs="Tahoma"/>
          <w:bCs/>
          <w:sz w:val="22"/>
          <w:szCs w:val="22"/>
        </w:rPr>
        <w:t>2</w:t>
      </w:r>
      <w:r w:rsidR="004A191E">
        <w:rPr>
          <w:rFonts w:ascii="Tahoma" w:hAnsi="Tahoma" w:cs="Tahoma"/>
          <w:bCs/>
          <w:sz w:val="22"/>
          <w:szCs w:val="22"/>
        </w:rPr>
        <w:t>1</w:t>
      </w:r>
      <w:r w:rsidR="00095A51">
        <w:rPr>
          <w:rFonts w:ascii="Tahoma" w:hAnsi="Tahoma" w:cs="Tahoma"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bCs/>
          <w:sz w:val="22"/>
          <w:szCs w:val="22"/>
        </w:rPr>
        <w:t>r.</w:t>
      </w:r>
    </w:p>
    <w:p w14:paraId="42E56857" w14:textId="77777777" w:rsidR="00A81117" w:rsidRPr="00C72C4D" w:rsidRDefault="00A81117" w:rsidP="003A7F04">
      <w:pPr>
        <w:pStyle w:val="Default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75E0B03D" w14:textId="77777777" w:rsidR="00A81117" w:rsidRPr="00C72C4D" w:rsidRDefault="00A81117" w:rsidP="003A7F0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7D5FDCF" w14:textId="58B74CA0" w:rsidR="00A81117" w:rsidRPr="00C72C4D" w:rsidRDefault="00A81117" w:rsidP="003A7F0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>ZAPYTANIE OFERTOWE NR</w:t>
      </w:r>
      <w:r w:rsidR="0035250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4199E">
        <w:rPr>
          <w:rFonts w:ascii="Tahoma" w:hAnsi="Tahoma" w:cs="Tahoma"/>
          <w:b/>
          <w:bCs/>
          <w:sz w:val="22"/>
          <w:szCs w:val="22"/>
        </w:rPr>
        <w:t>21</w:t>
      </w:r>
      <w:r w:rsidR="004A191E">
        <w:rPr>
          <w:rFonts w:ascii="Tahoma" w:hAnsi="Tahoma" w:cs="Tahoma"/>
          <w:b/>
          <w:bCs/>
          <w:sz w:val="22"/>
          <w:szCs w:val="22"/>
        </w:rPr>
        <w:t>P</w:t>
      </w:r>
      <w:r w:rsidRPr="0054117C">
        <w:rPr>
          <w:rFonts w:ascii="Tahoma" w:hAnsi="Tahoma" w:cs="Tahoma"/>
          <w:b/>
          <w:bCs/>
          <w:color w:val="auto"/>
          <w:sz w:val="22"/>
          <w:szCs w:val="22"/>
        </w:rPr>
        <w:t>/20</w:t>
      </w:r>
      <w:r w:rsidR="006F1277">
        <w:rPr>
          <w:rFonts w:ascii="Tahoma" w:hAnsi="Tahoma" w:cs="Tahoma"/>
          <w:b/>
          <w:bCs/>
          <w:color w:val="auto"/>
          <w:sz w:val="22"/>
          <w:szCs w:val="22"/>
        </w:rPr>
        <w:t>2</w:t>
      </w:r>
      <w:r w:rsidR="004A191E">
        <w:rPr>
          <w:rFonts w:ascii="Tahoma" w:hAnsi="Tahoma" w:cs="Tahoma"/>
          <w:b/>
          <w:bCs/>
          <w:color w:val="auto"/>
          <w:sz w:val="22"/>
          <w:szCs w:val="22"/>
        </w:rPr>
        <w:t>1</w:t>
      </w:r>
      <w:r w:rsidRPr="0054117C">
        <w:rPr>
          <w:rFonts w:ascii="Tahoma" w:hAnsi="Tahoma" w:cs="Tahoma"/>
          <w:b/>
          <w:bCs/>
          <w:color w:val="auto"/>
          <w:sz w:val="22"/>
          <w:szCs w:val="22"/>
        </w:rPr>
        <w:t>/OLSZ</w:t>
      </w:r>
    </w:p>
    <w:p w14:paraId="7776CC88" w14:textId="77777777" w:rsidR="00401CB8" w:rsidRDefault="001C1464" w:rsidP="006F5167">
      <w:pPr>
        <w:jc w:val="center"/>
        <w:rPr>
          <w:rFonts w:ascii="Tahoma" w:eastAsia="Calibri" w:hAnsi="Tahoma" w:cs="Tahoma"/>
          <w:b/>
          <w:color w:val="000000"/>
          <w:sz w:val="22"/>
          <w:szCs w:val="22"/>
        </w:rPr>
      </w:pPr>
      <w:r w:rsidRPr="001C1464">
        <w:rPr>
          <w:rFonts w:ascii="Tahoma" w:eastAsia="Calibri" w:hAnsi="Tahoma" w:cs="Tahoma"/>
          <w:b/>
          <w:color w:val="000000"/>
          <w:sz w:val="22"/>
          <w:szCs w:val="22"/>
        </w:rPr>
        <w:t>na dostawę</w:t>
      </w:r>
      <w:r w:rsidR="006D2FC3">
        <w:rPr>
          <w:rFonts w:ascii="Tahoma" w:eastAsia="Calibri" w:hAnsi="Tahoma" w:cs="Tahoma"/>
          <w:b/>
          <w:color w:val="000000"/>
          <w:sz w:val="22"/>
          <w:szCs w:val="22"/>
        </w:rPr>
        <w:t>/</w:t>
      </w:r>
      <w:r w:rsidRPr="001C1464">
        <w:rPr>
          <w:rFonts w:ascii="Tahoma" w:eastAsia="Calibri" w:hAnsi="Tahoma" w:cs="Tahoma"/>
          <w:b/>
          <w:color w:val="000000"/>
          <w:sz w:val="22"/>
          <w:szCs w:val="22"/>
        </w:rPr>
        <w:t xml:space="preserve">sprzedaż materiałów </w:t>
      </w:r>
    </w:p>
    <w:p w14:paraId="2391718C" w14:textId="77777777" w:rsidR="00401CB8" w:rsidRDefault="001C1464" w:rsidP="006F5167">
      <w:pPr>
        <w:jc w:val="center"/>
        <w:rPr>
          <w:rFonts w:ascii="Tahoma" w:eastAsia="Calibri" w:hAnsi="Tahoma" w:cs="Tahoma"/>
          <w:b/>
          <w:color w:val="000000"/>
          <w:sz w:val="22"/>
          <w:szCs w:val="22"/>
        </w:rPr>
      </w:pPr>
      <w:r w:rsidRPr="001C1464">
        <w:rPr>
          <w:rFonts w:ascii="Tahoma" w:eastAsia="Calibri" w:hAnsi="Tahoma" w:cs="Tahoma"/>
          <w:b/>
          <w:color w:val="000000"/>
          <w:sz w:val="22"/>
          <w:szCs w:val="22"/>
        </w:rPr>
        <w:t xml:space="preserve">wykorzystywanych w terapii zajęciowej </w:t>
      </w:r>
    </w:p>
    <w:p w14:paraId="1DBDD051" w14:textId="77777777" w:rsidR="001C1464" w:rsidRPr="00401CB8" w:rsidRDefault="00A81117" w:rsidP="006F5167">
      <w:pPr>
        <w:jc w:val="center"/>
        <w:rPr>
          <w:rFonts w:ascii="Tahoma" w:hAnsi="Tahoma" w:cs="Tahoma"/>
          <w:b/>
          <w:sz w:val="22"/>
          <w:szCs w:val="22"/>
        </w:rPr>
      </w:pPr>
      <w:r w:rsidRPr="00401CB8">
        <w:rPr>
          <w:rFonts w:ascii="Tahoma" w:hAnsi="Tahoma" w:cs="Tahoma"/>
          <w:b/>
          <w:bCs/>
          <w:iCs/>
          <w:sz w:val="22"/>
          <w:szCs w:val="22"/>
        </w:rPr>
        <w:t>w ramach</w:t>
      </w:r>
      <w:r w:rsidRPr="00401CB8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401CB8">
        <w:rPr>
          <w:rFonts w:ascii="Tahoma" w:hAnsi="Tahoma" w:cs="Tahoma"/>
          <w:b/>
          <w:sz w:val="22"/>
          <w:szCs w:val="22"/>
        </w:rPr>
        <w:t>projektu pod tytułem</w:t>
      </w:r>
    </w:p>
    <w:p w14:paraId="15ED7FB5" w14:textId="77777777" w:rsidR="00A81117" w:rsidRPr="00A40C86" w:rsidRDefault="00A81117" w:rsidP="006F5167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,,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Dzienny Dom Opieki Medycznej w CMP Sp. z. o. o.</w:t>
      </w:r>
      <w:r>
        <w:rPr>
          <w:rFonts w:ascii="Tahoma" w:hAnsi="Tahoma" w:cs="Tahoma"/>
          <w:b/>
          <w:bCs/>
          <w:iCs/>
          <w:sz w:val="22"/>
          <w:szCs w:val="22"/>
        </w:rPr>
        <w:t>”</w:t>
      </w:r>
    </w:p>
    <w:p w14:paraId="5348F2C8" w14:textId="77777777" w:rsidR="006F5167" w:rsidRDefault="00A81117" w:rsidP="006F5167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A40C86">
        <w:rPr>
          <w:rFonts w:ascii="Tahoma" w:hAnsi="Tahoma" w:cs="Tahoma"/>
          <w:b/>
          <w:bCs/>
          <w:iCs/>
          <w:sz w:val="22"/>
          <w:szCs w:val="22"/>
        </w:rPr>
        <w:t>w ramach Regionalnego Programu Operacyjnego Województwa Małopolskiego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    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 xml:space="preserve"> na lata 2014-2020 </w:t>
      </w:r>
      <w:r w:rsidRPr="00A40C86">
        <w:rPr>
          <w:rFonts w:ascii="Tahoma" w:hAnsi="Tahoma" w:cs="Tahoma"/>
          <w:b/>
          <w:iCs/>
          <w:sz w:val="22"/>
          <w:szCs w:val="22"/>
        </w:rPr>
        <w:t>Oś priorytetowa 9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. Region spójny społecznie, Działanie 9.2. Poddziałanie 9.2.1, z Europejskiego Funduszu Społecznego</w:t>
      </w:r>
    </w:p>
    <w:p w14:paraId="3096CD0E" w14:textId="77777777" w:rsidR="00A81117" w:rsidRPr="00A40C86" w:rsidRDefault="003857B2" w:rsidP="006F516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</w:t>
      </w:r>
      <w:r w:rsidR="006F5167" w:rsidRPr="00A40C86">
        <w:rPr>
          <w:rFonts w:ascii="Tahoma" w:hAnsi="Tahoma" w:cs="Tahoma"/>
          <w:b/>
          <w:sz w:val="22"/>
          <w:szCs w:val="22"/>
        </w:rPr>
        <w:t>r projektu</w:t>
      </w:r>
      <w:r w:rsidR="00A81117" w:rsidRPr="00A40C86">
        <w:rPr>
          <w:rFonts w:ascii="Tahoma" w:hAnsi="Tahoma" w:cs="Tahoma"/>
          <w:b/>
          <w:sz w:val="22"/>
          <w:szCs w:val="22"/>
        </w:rPr>
        <w:t xml:space="preserve">: </w:t>
      </w:r>
      <w:bookmarkStart w:id="0" w:name="_Hlk522825673"/>
      <w:r w:rsidR="00A81117" w:rsidRPr="00A40C86">
        <w:rPr>
          <w:rFonts w:ascii="Tahoma" w:hAnsi="Tahoma" w:cs="Tahoma"/>
          <w:b/>
          <w:sz w:val="22"/>
          <w:szCs w:val="22"/>
        </w:rPr>
        <w:t>RPMP.09.02.01-12-0006/18</w:t>
      </w:r>
    </w:p>
    <w:bookmarkEnd w:id="0"/>
    <w:p w14:paraId="2445693B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</w:p>
    <w:p w14:paraId="1CCDF8C5" w14:textId="18271EB1" w:rsidR="000E02FD" w:rsidRPr="000E02FD" w:rsidRDefault="000E02FD" w:rsidP="000E02FD">
      <w:pPr>
        <w:pStyle w:val="Default"/>
        <w:jc w:val="both"/>
        <w:rPr>
          <w:rFonts w:ascii="Tahoma" w:hAnsi="Tahoma" w:cs="Tahoma"/>
          <w:color w:val="auto"/>
        </w:rPr>
      </w:pPr>
      <w:r w:rsidRPr="000E02FD">
        <w:rPr>
          <w:rFonts w:ascii="Tahoma" w:hAnsi="Tahoma" w:cs="Tahoma"/>
          <w:b/>
        </w:rPr>
        <w:t>Centrum Medycyny Profilaktycznej Sp. z o. o.</w:t>
      </w:r>
      <w:r w:rsidRPr="000E02FD">
        <w:rPr>
          <w:rFonts w:ascii="Tahoma" w:hAnsi="Tahoma" w:cs="Tahoma"/>
        </w:rPr>
        <w:t xml:space="preserve"> zaprasza do przedstawienia oferty cenowej w postępowaniu o udzielenie </w:t>
      </w:r>
      <w:r w:rsidRPr="000E02FD">
        <w:rPr>
          <w:rFonts w:ascii="Tahoma" w:hAnsi="Tahoma" w:cs="Tahoma"/>
          <w:color w:val="auto"/>
        </w:rPr>
        <w:t>zamówienia publicznego</w:t>
      </w:r>
      <w:r w:rsidRPr="000E02FD">
        <w:rPr>
          <w:rFonts w:ascii="Tahoma" w:hAnsi="Tahoma" w:cs="Tahoma"/>
          <w:b/>
          <w:color w:val="auto"/>
        </w:rPr>
        <w:t>,</w:t>
      </w:r>
      <w:r w:rsidRPr="000E02FD">
        <w:rPr>
          <w:rFonts w:ascii="Tahoma" w:hAnsi="Tahoma" w:cs="Tahoma"/>
          <w:color w:val="auto"/>
        </w:rPr>
        <w:t xml:space="preserve"> do którego </w:t>
      </w:r>
      <w:r w:rsidRPr="000E02FD">
        <w:rPr>
          <w:rFonts w:ascii="Tahoma" w:hAnsi="Tahoma" w:cs="Tahoma"/>
          <w:b/>
          <w:bCs/>
          <w:color w:val="auto"/>
        </w:rPr>
        <w:t xml:space="preserve">nie stosuje się </w:t>
      </w:r>
      <w:r w:rsidRPr="000E02FD">
        <w:rPr>
          <w:rFonts w:ascii="Tahoma" w:hAnsi="Tahoma" w:cs="Tahoma"/>
          <w:color w:val="auto"/>
        </w:rPr>
        <w:t xml:space="preserve">ustawy z dnia 29.01.2004 r. </w:t>
      </w:r>
      <w:r w:rsidRPr="000E02FD">
        <w:rPr>
          <w:rFonts w:ascii="Tahoma" w:hAnsi="Tahoma" w:cs="Tahoma"/>
          <w:i/>
          <w:iCs/>
          <w:color w:val="auto"/>
        </w:rPr>
        <w:t>Prawo zamówień publicznych</w:t>
      </w:r>
      <w:r w:rsidRPr="000E02FD">
        <w:rPr>
          <w:rFonts w:ascii="Tahoma" w:hAnsi="Tahoma" w:cs="Tahoma"/>
        </w:rPr>
        <w:t xml:space="preserve"> (tj. Dz. U</w:t>
      </w:r>
      <w:r w:rsidR="00EC5D82">
        <w:rPr>
          <w:rFonts w:ascii="Tahoma" w:hAnsi="Tahoma" w:cs="Tahoma"/>
        </w:rPr>
        <w:t>.</w:t>
      </w:r>
      <w:r w:rsidRPr="000E02FD">
        <w:rPr>
          <w:rFonts w:ascii="Tahoma" w:hAnsi="Tahoma" w:cs="Tahoma"/>
        </w:rPr>
        <w:t xml:space="preserve"> z 2019 r. poz. 2019 z póź.zm.)</w:t>
      </w:r>
      <w:r w:rsidRPr="000E02FD">
        <w:rPr>
          <w:rFonts w:ascii="Tahoma" w:hAnsi="Tahoma" w:cs="Tahoma"/>
          <w:i/>
          <w:iCs/>
          <w:color w:val="auto"/>
        </w:rPr>
        <w:t xml:space="preserve"> </w:t>
      </w:r>
    </w:p>
    <w:p w14:paraId="35F05EE5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17537EE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DANE ZAMAWIAJĄCEGO</w:t>
      </w:r>
      <w:r w:rsidRPr="00C72C4D">
        <w:rPr>
          <w:rFonts w:ascii="Tahoma" w:hAnsi="Tahoma" w:cs="Tahoma"/>
          <w:sz w:val="22"/>
          <w:szCs w:val="22"/>
          <w:u w:val="single"/>
        </w:rPr>
        <w:t xml:space="preserve"> </w:t>
      </w:r>
    </w:p>
    <w:p w14:paraId="68EF7CE6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</w:rPr>
      </w:pPr>
      <w:r w:rsidRPr="00C72C4D">
        <w:rPr>
          <w:rFonts w:ascii="Tahoma" w:hAnsi="Tahoma" w:cs="Tahoma"/>
          <w:b/>
          <w:sz w:val="22"/>
          <w:szCs w:val="22"/>
        </w:rPr>
        <w:t>Centrum Medycyny Profilaktycznej Sp.  z o.o.</w:t>
      </w:r>
    </w:p>
    <w:p w14:paraId="469782C8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</w:rPr>
      </w:pPr>
      <w:r w:rsidRPr="00C72C4D">
        <w:rPr>
          <w:rFonts w:ascii="Tahoma" w:hAnsi="Tahoma" w:cs="Tahoma"/>
          <w:b/>
          <w:sz w:val="22"/>
          <w:szCs w:val="22"/>
        </w:rPr>
        <w:t xml:space="preserve">(zwana dalej Beneficjentem lub Zamawiającym) </w:t>
      </w:r>
    </w:p>
    <w:p w14:paraId="3D811CD5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ul. Bolesława Komorowskiego 12, 30-106 Kraków </w:t>
      </w:r>
    </w:p>
    <w:p w14:paraId="1D3BD99E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tel.: 12 421 34 55, faks: 12 421 34 66 </w:t>
      </w:r>
    </w:p>
    <w:p w14:paraId="1C184BC1" w14:textId="77777777" w:rsidR="00A81117" w:rsidRPr="00A40C86" w:rsidRDefault="00A81117" w:rsidP="003A7F04">
      <w:pPr>
        <w:pStyle w:val="Default"/>
        <w:rPr>
          <w:rFonts w:ascii="Tahoma" w:hAnsi="Tahoma" w:cs="Tahoma"/>
          <w:color w:val="FF0000"/>
          <w:sz w:val="22"/>
          <w:szCs w:val="22"/>
          <w:lang w:val="en-US"/>
        </w:rPr>
      </w:pPr>
      <w:r w:rsidRPr="00C72C4D">
        <w:rPr>
          <w:rFonts w:ascii="Tahoma" w:hAnsi="Tahoma" w:cs="Tahoma"/>
          <w:sz w:val="22"/>
          <w:szCs w:val="22"/>
          <w:lang w:val="en-US"/>
        </w:rPr>
        <w:t xml:space="preserve">e-mail: </w:t>
      </w:r>
      <w:r w:rsidR="00352504">
        <w:rPr>
          <w:rFonts w:ascii="Tahoma" w:hAnsi="Tahoma" w:cs="Tahoma"/>
          <w:color w:val="auto"/>
          <w:sz w:val="22"/>
          <w:szCs w:val="22"/>
          <w:lang w:val="en-US"/>
        </w:rPr>
        <w:t>sekretariat@cmp.krakow.pl</w:t>
      </w:r>
    </w:p>
    <w:p w14:paraId="6B1EFE48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Internet: www.cmp.krakow.pl</w:t>
      </w:r>
    </w:p>
    <w:p w14:paraId="1F0E01D3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Godziny urzędowania: od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poniedziałku </w:t>
      </w:r>
      <w:r w:rsidRPr="00C72C4D">
        <w:rPr>
          <w:rFonts w:ascii="Tahoma" w:hAnsi="Tahoma" w:cs="Tahoma"/>
          <w:sz w:val="22"/>
          <w:szCs w:val="22"/>
        </w:rPr>
        <w:t xml:space="preserve">do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piątku </w:t>
      </w:r>
      <w:r w:rsidRPr="00C72C4D">
        <w:rPr>
          <w:rFonts w:ascii="Tahoma" w:hAnsi="Tahoma" w:cs="Tahoma"/>
          <w:sz w:val="22"/>
          <w:szCs w:val="22"/>
        </w:rPr>
        <w:t xml:space="preserve">w godzinach </w:t>
      </w:r>
      <w:r>
        <w:rPr>
          <w:rFonts w:ascii="Tahoma" w:hAnsi="Tahoma" w:cs="Tahoma"/>
          <w:b/>
          <w:bCs/>
          <w:sz w:val="22"/>
          <w:szCs w:val="22"/>
        </w:rPr>
        <w:t>8.0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0 </w:t>
      </w:r>
      <w:r w:rsidRPr="00C72C4D">
        <w:rPr>
          <w:rFonts w:ascii="Tahoma" w:hAnsi="Tahoma" w:cs="Tahoma"/>
          <w:sz w:val="22"/>
          <w:szCs w:val="22"/>
        </w:rPr>
        <w:t xml:space="preserve">–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16.00. </w:t>
      </w:r>
    </w:p>
    <w:p w14:paraId="7768C441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093DF232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2.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OPIS PRZEDMIOTU ZAMÓWIENIA PUBLICZNEGO</w:t>
      </w:r>
    </w:p>
    <w:p w14:paraId="28810FF4" w14:textId="77777777" w:rsidR="00A81117" w:rsidRDefault="00A81117" w:rsidP="00496933">
      <w:pPr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1. Przedmiotem zamówienia </w:t>
      </w:r>
      <w:r w:rsidR="00A76EFF">
        <w:rPr>
          <w:rFonts w:ascii="Tahoma" w:hAnsi="Tahoma" w:cs="Tahoma"/>
          <w:sz w:val="22"/>
          <w:szCs w:val="22"/>
        </w:rPr>
        <w:t xml:space="preserve">jest </w:t>
      </w:r>
      <w:r w:rsidR="001C1464" w:rsidRPr="001C1464">
        <w:rPr>
          <w:rFonts w:ascii="Tahoma" w:hAnsi="Tahoma" w:cs="Tahoma"/>
          <w:sz w:val="22"/>
          <w:szCs w:val="22"/>
        </w:rPr>
        <w:t xml:space="preserve"> dostaw</w:t>
      </w:r>
      <w:r w:rsidR="00CC078D">
        <w:rPr>
          <w:rFonts w:ascii="Tahoma" w:hAnsi="Tahoma" w:cs="Tahoma"/>
          <w:sz w:val="22"/>
          <w:szCs w:val="22"/>
        </w:rPr>
        <w:t>a</w:t>
      </w:r>
      <w:r w:rsidR="001C1464" w:rsidRPr="001C1464">
        <w:rPr>
          <w:rFonts w:ascii="Tahoma" w:hAnsi="Tahoma" w:cs="Tahoma"/>
          <w:sz w:val="22"/>
          <w:szCs w:val="22"/>
        </w:rPr>
        <w:t>/sprzedaż materiałów wykorzystywanych w terapii zajęciowej</w:t>
      </w:r>
      <w:r w:rsidR="00074944" w:rsidRPr="00074944"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w ramach </w:t>
      </w:r>
      <w:r w:rsidRPr="00C72C4D">
        <w:rPr>
          <w:rFonts w:ascii="Tahoma" w:hAnsi="Tahoma" w:cs="Tahoma"/>
          <w:b/>
          <w:sz w:val="22"/>
          <w:szCs w:val="22"/>
        </w:rPr>
        <w:t>projektu pod tytułem</w:t>
      </w:r>
      <w:r w:rsidRPr="00496933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iCs/>
          <w:sz w:val="22"/>
          <w:szCs w:val="22"/>
        </w:rPr>
        <w:t>,,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Dzienny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 Dom Opieki Medycznej w CMP Sp. 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z. o. o.</w:t>
      </w:r>
      <w:r>
        <w:rPr>
          <w:rFonts w:ascii="Tahoma" w:hAnsi="Tahoma" w:cs="Tahoma"/>
          <w:b/>
          <w:bCs/>
          <w:iCs/>
          <w:sz w:val="22"/>
          <w:szCs w:val="22"/>
        </w:rPr>
        <w:t>”</w:t>
      </w:r>
    </w:p>
    <w:p w14:paraId="7A4DC86C" w14:textId="77777777" w:rsidR="00CC078D" w:rsidRDefault="00CC078D" w:rsidP="00496933">
      <w:pPr>
        <w:jc w:val="both"/>
        <w:rPr>
          <w:rFonts w:ascii="Tahoma" w:hAnsi="Tahoma" w:cs="Tahoma"/>
          <w:b/>
          <w:bCs/>
          <w:iCs/>
          <w:sz w:val="22"/>
          <w:szCs w:val="22"/>
          <w:highlight w:val="yellow"/>
        </w:rPr>
      </w:pPr>
    </w:p>
    <w:p w14:paraId="150ECDB3" w14:textId="77777777" w:rsidR="003A1297" w:rsidRDefault="00123097" w:rsidP="003A1297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EB7BBE">
        <w:rPr>
          <w:rFonts w:ascii="Tahoma" w:hAnsi="Tahoma" w:cs="Tahoma"/>
          <w:b/>
          <w:bCs/>
          <w:iCs/>
          <w:sz w:val="22"/>
          <w:szCs w:val="22"/>
        </w:rPr>
        <w:t>Dostawa nastąpi do miejsca realizacji projektu</w:t>
      </w:r>
      <w:r w:rsidR="004865D5" w:rsidRPr="00EB7BBE">
        <w:rPr>
          <w:rFonts w:ascii="Tahoma" w:hAnsi="Tahoma" w:cs="Tahoma"/>
          <w:b/>
          <w:bCs/>
          <w:iCs/>
          <w:sz w:val="22"/>
          <w:szCs w:val="22"/>
        </w:rPr>
        <w:t xml:space="preserve"> tj</w:t>
      </w:r>
      <w:r w:rsidR="00EB7BBE">
        <w:rPr>
          <w:rFonts w:ascii="Tahoma" w:hAnsi="Tahoma" w:cs="Tahoma"/>
          <w:b/>
          <w:bCs/>
          <w:iCs/>
          <w:sz w:val="22"/>
          <w:szCs w:val="22"/>
        </w:rPr>
        <w:t>.</w:t>
      </w:r>
      <w:r w:rsidRPr="00EB7BBE">
        <w:rPr>
          <w:rFonts w:ascii="Tahoma" w:hAnsi="Tahoma" w:cs="Tahoma"/>
          <w:b/>
          <w:bCs/>
          <w:iCs/>
          <w:sz w:val="22"/>
          <w:szCs w:val="22"/>
        </w:rPr>
        <w:t>:</w:t>
      </w:r>
      <w:r w:rsidR="004865D5" w:rsidRPr="00EB7BBE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Pr="00EB7BBE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3A1297" w:rsidRPr="00EB7BBE">
        <w:rPr>
          <w:rFonts w:ascii="Tahoma" w:hAnsi="Tahoma" w:cs="Tahoma"/>
          <w:bCs/>
          <w:iCs/>
          <w:sz w:val="22"/>
          <w:szCs w:val="22"/>
        </w:rPr>
        <w:t xml:space="preserve">Centrum Medycyny Profilaktycznej Sp. z o.o. Dzienny Dom Opieki Medycznej,  Kraków </w:t>
      </w:r>
      <w:r w:rsidR="00205C1A">
        <w:rPr>
          <w:rFonts w:ascii="Tahoma" w:hAnsi="Tahoma" w:cs="Tahoma"/>
          <w:bCs/>
          <w:iCs/>
          <w:sz w:val="22"/>
          <w:szCs w:val="22"/>
        </w:rPr>
        <w:t xml:space="preserve">ul. </w:t>
      </w:r>
      <w:r w:rsidR="003A1297" w:rsidRPr="00EB7BBE">
        <w:rPr>
          <w:rFonts w:ascii="Tahoma" w:hAnsi="Tahoma" w:cs="Tahoma"/>
          <w:bCs/>
          <w:iCs/>
          <w:sz w:val="22"/>
          <w:szCs w:val="22"/>
        </w:rPr>
        <w:t>Olszańska 5.</w:t>
      </w:r>
    </w:p>
    <w:p w14:paraId="73F6063E" w14:textId="77777777" w:rsidR="00A81117" w:rsidRPr="00A40C86" w:rsidRDefault="00A81117" w:rsidP="003A7F04">
      <w:pPr>
        <w:pStyle w:val="Default"/>
        <w:jc w:val="both"/>
        <w:rPr>
          <w:rFonts w:ascii="Tahoma" w:hAnsi="Tahoma" w:cs="Tahoma"/>
          <w:color w:val="FF0000"/>
          <w:sz w:val="22"/>
          <w:szCs w:val="22"/>
        </w:rPr>
      </w:pPr>
    </w:p>
    <w:p w14:paraId="405A7DE5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iCs/>
          <w:sz w:val="22"/>
          <w:szCs w:val="22"/>
        </w:rPr>
        <w:t xml:space="preserve">Szczegółowy opis przedmiotu zamówienia </w:t>
      </w:r>
      <w:r w:rsidRPr="00C72C4D">
        <w:rPr>
          <w:rFonts w:ascii="Tahoma" w:hAnsi="Tahoma" w:cs="Tahoma"/>
          <w:sz w:val="22"/>
          <w:szCs w:val="22"/>
        </w:rPr>
        <w:t xml:space="preserve">stanowi Załącznik Nr 1 do </w:t>
      </w:r>
      <w:r w:rsidRPr="00C72C4D">
        <w:rPr>
          <w:rFonts w:ascii="Tahoma" w:hAnsi="Tahoma" w:cs="Tahoma"/>
          <w:iCs/>
          <w:sz w:val="22"/>
          <w:szCs w:val="22"/>
        </w:rPr>
        <w:t xml:space="preserve">Zapytania </w:t>
      </w:r>
      <w:r>
        <w:rPr>
          <w:rFonts w:ascii="Tahoma" w:hAnsi="Tahoma" w:cs="Tahoma"/>
          <w:iCs/>
          <w:sz w:val="22"/>
          <w:szCs w:val="22"/>
        </w:rPr>
        <w:t>o</w:t>
      </w:r>
      <w:r w:rsidRPr="00C72C4D">
        <w:rPr>
          <w:rFonts w:ascii="Tahoma" w:hAnsi="Tahoma" w:cs="Tahoma"/>
          <w:iCs/>
          <w:sz w:val="22"/>
          <w:szCs w:val="22"/>
        </w:rPr>
        <w:t>fertowego</w:t>
      </w:r>
      <w:r w:rsidRPr="00C72C4D">
        <w:rPr>
          <w:rFonts w:ascii="Tahoma" w:hAnsi="Tahoma" w:cs="Tahoma"/>
          <w:sz w:val="22"/>
          <w:szCs w:val="22"/>
        </w:rPr>
        <w:t xml:space="preserve">. </w:t>
      </w:r>
    </w:p>
    <w:p w14:paraId="6A9CA051" w14:textId="77777777" w:rsidR="00FE614C" w:rsidRDefault="00A81117" w:rsidP="00990091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3.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>Kod i nazwa według Wspólnego Słownika Zamówień CPV:</w:t>
      </w:r>
    </w:p>
    <w:p w14:paraId="15BF335F" w14:textId="77777777" w:rsidR="00FE614C" w:rsidRPr="00FE614C" w:rsidRDefault="00FE614C" w:rsidP="00990091">
      <w:pPr>
        <w:pStyle w:val="Default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30190000-7 - Różny sprzęt i artykuły biurowe</w:t>
      </w:r>
    </w:p>
    <w:p w14:paraId="63228539" w14:textId="77777777" w:rsidR="005D6A4C" w:rsidRPr="00811B79" w:rsidRDefault="00296996" w:rsidP="005D6A4C">
      <w:pPr>
        <w:pStyle w:val="Default"/>
        <w:numPr>
          <w:ilvl w:val="0"/>
          <w:numId w:val="14"/>
        </w:numPr>
        <w:rPr>
          <w:rStyle w:val="Hipercze"/>
          <w:rFonts w:ascii="Tahoma" w:hAnsi="Tahoma" w:cs="Tahoma"/>
          <w:color w:val="auto"/>
          <w:sz w:val="22"/>
          <w:szCs w:val="22"/>
          <w:u w:val="none"/>
        </w:rPr>
      </w:pPr>
      <w:hyperlink r:id="rId7" w:history="1">
        <w:r w:rsidR="005D6A4C" w:rsidRPr="005D6A4C">
          <w:rPr>
            <w:rStyle w:val="Hipercze"/>
            <w:rFonts w:ascii="Tahoma" w:hAnsi="Tahoma" w:cs="Tahoma"/>
            <w:color w:val="auto"/>
            <w:u w:val="none"/>
          </w:rPr>
          <w:t xml:space="preserve">37000000-8 - Instrumenty muzyczne, artykuły sportowe, gry, zabawki, wyroby rzemieślnicze, materiały i akcesoria artystyczne </w:t>
        </w:r>
      </w:hyperlink>
    </w:p>
    <w:p w14:paraId="3E5DC103" w14:textId="77777777" w:rsidR="00E93B7B" w:rsidRPr="00C72C4D" w:rsidRDefault="00E93B7B" w:rsidP="00096E4C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2DC259BF" w14:textId="77777777" w:rsidR="00A81117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3.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TERMIN WYKONANIA ZAMÓWIENIA</w:t>
      </w:r>
    </w:p>
    <w:p w14:paraId="13F9BD12" w14:textId="77777777" w:rsidR="00811B79" w:rsidRPr="00C72C4D" w:rsidRDefault="00811B79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</w:p>
    <w:p w14:paraId="6ED7165B" w14:textId="6D603237" w:rsidR="00A81117" w:rsidRDefault="00271394" w:rsidP="003A7F04">
      <w:pPr>
        <w:pStyle w:val="Default"/>
        <w:rPr>
          <w:rFonts w:ascii="Tahoma" w:hAnsi="Tahoma" w:cs="Tahoma"/>
          <w:b/>
          <w:sz w:val="22"/>
          <w:szCs w:val="22"/>
        </w:rPr>
      </w:pPr>
      <w:r w:rsidRPr="00811B79">
        <w:rPr>
          <w:rFonts w:ascii="Tahoma" w:hAnsi="Tahoma" w:cs="Tahoma"/>
          <w:b/>
          <w:sz w:val="22"/>
          <w:szCs w:val="22"/>
        </w:rPr>
        <w:t>O</w:t>
      </w:r>
      <w:r w:rsidR="00A81117" w:rsidRPr="00811B79">
        <w:rPr>
          <w:rFonts w:ascii="Tahoma" w:hAnsi="Tahoma" w:cs="Tahoma"/>
          <w:b/>
          <w:sz w:val="22"/>
          <w:szCs w:val="22"/>
        </w:rPr>
        <w:t>d</w:t>
      </w:r>
      <w:r w:rsidRPr="00811B79">
        <w:rPr>
          <w:rFonts w:ascii="Tahoma" w:hAnsi="Tahoma" w:cs="Tahoma"/>
          <w:b/>
          <w:sz w:val="22"/>
          <w:szCs w:val="22"/>
        </w:rPr>
        <w:t xml:space="preserve"> </w:t>
      </w:r>
      <w:r w:rsidR="00850F6F">
        <w:rPr>
          <w:rFonts w:ascii="Tahoma" w:hAnsi="Tahoma" w:cs="Tahoma"/>
          <w:b/>
          <w:sz w:val="22"/>
          <w:szCs w:val="22"/>
        </w:rPr>
        <w:t>14</w:t>
      </w:r>
      <w:r w:rsidRPr="00811B79">
        <w:rPr>
          <w:rFonts w:ascii="Tahoma" w:hAnsi="Tahoma" w:cs="Tahoma"/>
          <w:b/>
          <w:sz w:val="22"/>
          <w:szCs w:val="22"/>
        </w:rPr>
        <w:t>.</w:t>
      </w:r>
      <w:r w:rsidR="00850F6F">
        <w:rPr>
          <w:rFonts w:ascii="Tahoma" w:hAnsi="Tahoma" w:cs="Tahoma"/>
          <w:b/>
          <w:sz w:val="22"/>
          <w:szCs w:val="22"/>
        </w:rPr>
        <w:t>07</w:t>
      </w:r>
      <w:r w:rsidRPr="00811B79">
        <w:rPr>
          <w:rFonts w:ascii="Tahoma" w:hAnsi="Tahoma" w:cs="Tahoma"/>
          <w:b/>
          <w:sz w:val="22"/>
          <w:szCs w:val="22"/>
        </w:rPr>
        <w:t>.20</w:t>
      </w:r>
      <w:r w:rsidR="00EC1AEC">
        <w:rPr>
          <w:rFonts w:ascii="Tahoma" w:hAnsi="Tahoma" w:cs="Tahoma"/>
          <w:b/>
          <w:sz w:val="22"/>
          <w:szCs w:val="22"/>
        </w:rPr>
        <w:t>2</w:t>
      </w:r>
      <w:r w:rsidR="00850F6F">
        <w:rPr>
          <w:rFonts w:ascii="Tahoma" w:hAnsi="Tahoma" w:cs="Tahoma"/>
          <w:b/>
          <w:sz w:val="22"/>
          <w:szCs w:val="22"/>
        </w:rPr>
        <w:t>1</w:t>
      </w:r>
      <w:r w:rsidR="00A81117" w:rsidRPr="00811B79">
        <w:rPr>
          <w:rFonts w:ascii="Tahoma" w:hAnsi="Tahoma" w:cs="Tahoma"/>
          <w:b/>
          <w:sz w:val="22"/>
          <w:szCs w:val="22"/>
        </w:rPr>
        <w:t xml:space="preserve"> </w:t>
      </w:r>
      <w:r w:rsidR="009E2056" w:rsidRPr="00811B79">
        <w:rPr>
          <w:rFonts w:ascii="Tahoma" w:hAnsi="Tahoma" w:cs="Tahoma"/>
          <w:b/>
          <w:sz w:val="22"/>
          <w:szCs w:val="22"/>
        </w:rPr>
        <w:t>r.</w:t>
      </w:r>
      <w:r w:rsidR="00074944" w:rsidRPr="00811B79">
        <w:rPr>
          <w:rFonts w:ascii="Tahoma" w:hAnsi="Tahoma" w:cs="Tahoma"/>
          <w:b/>
          <w:sz w:val="22"/>
          <w:szCs w:val="22"/>
        </w:rPr>
        <w:t xml:space="preserve"> do dnia </w:t>
      </w:r>
      <w:r w:rsidR="001A561B">
        <w:rPr>
          <w:rFonts w:ascii="Tahoma" w:hAnsi="Tahoma" w:cs="Tahoma"/>
          <w:b/>
          <w:sz w:val="22"/>
          <w:szCs w:val="22"/>
        </w:rPr>
        <w:t>20</w:t>
      </w:r>
      <w:r w:rsidR="0040197B" w:rsidRPr="00811B79">
        <w:rPr>
          <w:rFonts w:ascii="Tahoma" w:hAnsi="Tahoma" w:cs="Tahoma"/>
          <w:b/>
          <w:sz w:val="22"/>
          <w:szCs w:val="22"/>
        </w:rPr>
        <w:t>.</w:t>
      </w:r>
      <w:r w:rsidR="00C47A22">
        <w:rPr>
          <w:rFonts w:ascii="Tahoma" w:hAnsi="Tahoma" w:cs="Tahoma"/>
          <w:b/>
          <w:sz w:val="22"/>
          <w:szCs w:val="22"/>
        </w:rPr>
        <w:t>0</w:t>
      </w:r>
      <w:r w:rsidR="00850F6F">
        <w:rPr>
          <w:rFonts w:ascii="Tahoma" w:hAnsi="Tahoma" w:cs="Tahoma"/>
          <w:b/>
          <w:sz w:val="22"/>
          <w:szCs w:val="22"/>
        </w:rPr>
        <w:t>7</w:t>
      </w:r>
      <w:r w:rsidR="0040197B" w:rsidRPr="00811B79">
        <w:rPr>
          <w:rFonts w:ascii="Tahoma" w:hAnsi="Tahoma" w:cs="Tahoma"/>
          <w:b/>
          <w:sz w:val="22"/>
          <w:szCs w:val="22"/>
        </w:rPr>
        <w:t>.20</w:t>
      </w:r>
      <w:r w:rsidR="00EC1AEC">
        <w:rPr>
          <w:rFonts w:ascii="Tahoma" w:hAnsi="Tahoma" w:cs="Tahoma"/>
          <w:b/>
          <w:sz w:val="22"/>
          <w:szCs w:val="22"/>
        </w:rPr>
        <w:t>2</w:t>
      </w:r>
      <w:r w:rsidR="00C47A22">
        <w:rPr>
          <w:rFonts w:ascii="Tahoma" w:hAnsi="Tahoma" w:cs="Tahoma"/>
          <w:b/>
          <w:sz w:val="22"/>
          <w:szCs w:val="22"/>
        </w:rPr>
        <w:t>1</w:t>
      </w:r>
      <w:r w:rsidR="0040197B" w:rsidRPr="00811B79">
        <w:rPr>
          <w:rFonts w:ascii="Tahoma" w:hAnsi="Tahoma" w:cs="Tahoma"/>
          <w:b/>
          <w:sz w:val="22"/>
          <w:szCs w:val="22"/>
        </w:rPr>
        <w:t xml:space="preserve"> </w:t>
      </w:r>
      <w:r w:rsidR="009E2056" w:rsidRPr="00811B79">
        <w:rPr>
          <w:rFonts w:ascii="Tahoma" w:hAnsi="Tahoma" w:cs="Tahoma"/>
          <w:b/>
          <w:sz w:val="22"/>
          <w:szCs w:val="22"/>
        </w:rPr>
        <w:t xml:space="preserve">r. </w:t>
      </w:r>
      <w:r w:rsidR="0040197B" w:rsidRPr="00811B79">
        <w:rPr>
          <w:rFonts w:ascii="Tahoma" w:hAnsi="Tahoma" w:cs="Tahoma"/>
          <w:b/>
          <w:sz w:val="22"/>
          <w:szCs w:val="22"/>
        </w:rPr>
        <w:t xml:space="preserve">  </w:t>
      </w:r>
    </w:p>
    <w:p w14:paraId="4C819173" w14:textId="77777777" w:rsidR="006D2FC3" w:rsidRDefault="006D2FC3" w:rsidP="003A7F04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21B5D44D" w14:textId="77777777" w:rsidR="006D2FC3" w:rsidRPr="00811B79" w:rsidRDefault="006D2FC3" w:rsidP="003A7F04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579E5A8C" w14:textId="77777777" w:rsidR="00F50013" w:rsidRDefault="00F50013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71049F1F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lastRenderedPageBreak/>
        <w:t>4</w:t>
      </w:r>
      <w:r w:rsidRPr="00C72C4D">
        <w:rPr>
          <w:rFonts w:ascii="Tahoma" w:hAnsi="Tahoma" w:cs="Tahoma"/>
          <w:b/>
          <w:bCs/>
          <w:sz w:val="22"/>
          <w:szCs w:val="22"/>
          <w:u w:val="single"/>
        </w:rPr>
        <w:t xml:space="preserve">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WARUNKI UDZIAŁU W POSTĘPOWANIU ORAZ OPIS SPOSOBU DOKONYWANIA OCENY ICH SPEŁNIENIA</w:t>
      </w:r>
    </w:p>
    <w:p w14:paraId="5959688A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Nie ustanowiono warunków udziału. </w:t>
      </w:r>
      <w:r w:rsidRPr="00C72C4D">
        <w:rPr>
          <w:rFonts w:ascii="Tahoma" w:hAnsi="Tahoma" w:cs="Tahoma"/>
          <w:color w:val="auto"/>
          <w:sz w:val="22"/>
          <w:szCs w:val="22"/>
        </w:rPr>
        <w:t>Nie ustalono sposobu dokonywania oceny warunków spełniania udziału w postępowaniu.</w:t>
      </w:r>
    </w:p>
    <w:p w14:paraId="560C4EC6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3136D733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5.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INFORMACJE NA TEMAT ZAKRESU WYKLUCZENIA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1FEA8E21" w14:textId="77777777" w:rsidR="00A81117" w:rsidRPr="006A0272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1. W celu uniknięcia konfliktu interesów </w:t>
      </w:r>
      <w:r w:rsidRPr="006A0272">
        <w:rPr>
          <w:rFonts w:ascii="Tahoma" w:hAnsi="Tahoma" w:cs="Tahoma"/>
          <w:color w:val="auto"/>
          <w:sz w:val="22"/>
          <w:szCs w:val="22"/>
        </w:rPr>
        <w:t>zamówienia publiczne, z</w:t>
      </w:r>
      <w:r w:rsidRPr="006A0272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6A0272">
        <w:rPr>
          <w:rFonts w:ascii="Tahoma" w:hAnsi="Tahoma" w:cs="Tahoma"/>
          <w:color w:val="auto"/>
          <w:sz w:val="22"/>
          <w:szCs w:val="22"/>
        </w:rPr>
        <w:t xml:space="preserve">wyjątkiem zamówień sektorowych, udzielane przez Beneficjenta nie będącego podmiotem zobowiązanym do stosowania ustawy Prawo Zamówień Publicznych,  zgodnie z art. 3 ustawy PZP, nie mogą być udzielane podmiotom powiązanym z nim osobowo lub kapitałowo. </w:t>
      </w:r>
    </w:p>
    <w:p w14:paraId="045B5039" w14:textId="77777777" w:rsidR="00A81117" w:rsidRPr="006A0272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3E215214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uczestniczeniu w spółce jako wspólnik spółki cywilnej lub spółki osobowej,</w:t>
      </w:r>
    </w:p>
    <w:p w14:paraId="1F56AC06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posiadaniu co najmniej 10 % udziałów lub akcji, </w:t>
      </w:r>
    </w:p>
    <w:p w14:paraId="5B122517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pełnieniu funkcji członka organu nadzorczego lub zarządzającego, prokurenta, pełnomocnika, </w:t>
      </w:r>
    </w:p>
    <w:p w14:paraId="6225C50F" w14:textId="15E74A79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5E05CB41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pozostawanie z Wykonawcą w takim stosunku prawnym lub faktycznym, że może to budzić wątpliwości. </w:t>
      </w:r>
    </w:p>
    <w:p w14:paraId="1F5371A7" w14:textId="70773237" w:rsidR="00A81117" w:rsidRPr="006A0272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>2.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 xml:space="preserve">W celu wykazania </w:t>
      </w:r>
      <w:r w:rsidRPr="006A0272">
        <w:rPr>
          <w:rFonts w:ascii="Tahoma" w:hAnsi="Tahoma" w:cs="Tahoma"/>
          <w:bCs/>
          <w:sz w:val="22"/>
          <w:szCs w:val="22"/>
        </w:rPr>
        <w:t>braku powiązań kapitałowych lub osobowych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>Zamawiający</w:t>
      </w:r>
      <w:r w:rsidR="00396FA3">
        <w:rPr>
          <w:rFonts w:ascii="Tahoma" w:hAnsi="Tahoma" w:cs="Tahoma"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 xml:space="preserve">żąda złożenia </w:t>
      </w:r>
      <w:r w:rsidRPr="006A0272">
        <w:rPr>
          <w:rFonts w:ascii="Tahoma" w:hAnsi="Tahoma" w:cs="Tahoma"/>
          <w:bCs/>
          <w:i/>
          <w:iCs/>
          <w:sz w:val="22"/>
          <w:szCs w:val="22"/>
        </w:rPr>
        <w:t>Oświadczenia o braku powiązań kapitałowych lub osobowych</w:t>
      </w:r>
      <w:r w:rsidRPr="006A0272">
        <w:rPr>
          <w:rFonts w:ascii="Tahoma" w:hAnsi="Tahoma" w:cs="Tahoma"/>
          <w:i/>
          <w:sz w:val="22"/>
          <w:szCs w:val="22"/>
        </w:rPr>
        <w:t xml:space="preserve">, </w:t>
      </w:r>
      <w:r w:rsidRPr="006A0272">
        <w:rPr>
          <w:rFonts w:ascii="Tahoma" w:hAnsi="Tahoma" w:cs="Tahoma"/>
          <w:sz w:val="22"/>
          <w:szCs w:val="22"/>
        </w:rPr>
        <w:t xml:space="preserve">według wzoru stanowiącego Załącznik Nr 4 do </w:t>
      </w:r>
      <w:r w:rsidRPr="006A0272">
        <w:rPr>
          <w:rFonts w:ascii="Tahoma" w:hAnsi="Tahoma" w:cs="Tahoma"/>
          <w:i/>
          <w:iCs/>
          <w:sz w:val="22"/>
          <w:szCs w:val="22"/>
        </w:rPr>
        <w:t>Zapytania ofertowego</w:t>
      </w:r>
      <w:r w:rsidRPr="006A0272">
        <w:rPr>
          <w:rFonts w:ascii="Tahoma" w:hAnsi="Tahoma" w:cs="Tahoma"/>
          <w:sz w:val="22"/>
          <w:szCs w:val="22"/>
        </w:rPr>
        <w:t xml:space="preserve">. </w:t>
      </w:r>
    </w:p>
    <w:p w14:paraId="5F3BE2DE" w14:textId="77777777" w:rsidR="00A81117" w:rsidRPr="006A0272" w:rsidRDefault="00A81117" w:rsidP="003A7F0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77B3844" w14:textId="77777777" w:rsidR="00A81117" w:rsidRPr="006A0272" w:rsidRDefault="00A81117" w:rsidP="003A7F04">
      <w:pPr>
        <w:pStyle w:val="Default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A0272">
        <w:rPr>
          <w:rFonts w:ascii="Tahoma" w:hAnsi="Tahoma" w:cs="Tahoma"/>
          <w:b/>
          <w:bCs/>
          <w:sz w:val="22"/>
          <w:szCs w:val="22"/>
        </w:rPr>
        <w:t xml:space="preserve">6. </w:t>
      </w:r>
      <w:r w:rsidRPr="006A0272">
        <w:rPr>
          <w:rFonts w:ascii="Tahoma" w:hAnsi="Tahoma" w:cs="Tahoma"/>
          <w:b/>
          <w:sz w:val="22"/>
          <w:szCs w:val="22"/>
          <w:u w:val="single"/>
        </w:rPr>
        <w:t>KRYTERIA OCENY OFERT WRAZ Z INFORMACJĄ O WAGACH PUNKTOWYCH                I PROCENTOWYCH DANEGO KRYTERIUM OCENY OFERTY A TAKŻE OPIS SPOSOBU PRZYZNAWANIA PUNKTACJI ZA SPEŁNIENIE DANEGO KRYTERIUM OCENY OFERT</w:t>
      </w:r>
    </w:p>
    <w:p w14:paraId="6D2A4578" w14:textId="77777777" w:rsidR="00074944" w:rsidRPr="006A0272" w:rsidRDefault="00074944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09B7F25A" w14:textId="6815FC94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1. Zamawiający dokona oceny ofert i wyboru najkorzystniejszej oferty, jedynie spośród ofert uznanych za ważne, które nie zostaną odrzucone i spełniają wymogi formalne określone w</w:t>
      </w:r>
      <w:r w:rsidR="001A561B">
        <w:rPr>
          <w:rFonts w:ascii="Tahoma" w:hAnsi="Tahoma" w:cs="Tahoma"/>
          <w:sz w:val="22"/>
          <w:szCs w:val="22"/>
        </w:rPr>
        <w:t> </w:t>
      </w:r>
      <w:r w:rsidRPr="006A0272">
        <w:rPr>
          <w:rFonts w:ascii="Tahoma" w:hAnsi="Tahoma" w:cs="Tahoma"/>
          <w:sz w:val="22"/>
          <w:szCs w:val="22"/>
        </w:rPr>
        <w:t>pkt. 10.</w:t>
      </w:r>
    </w:p>
    <w:p w14:paraId="70D90D95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2.  Przy wyborze oferty Zamawiający kierować się będzie następującymi kryteriami: </w:t>
      </w:r>
    </w:p>
    <w:p w14:paraId="51EAF162" w14:textId="2E87993A" w:rsidR="00074944" w:rsidRPr="006A0272" w:rsidRDefault="00074944" w:rsidP="00074944">
      <w:pPr>
        <w:pStyle w:val="Default"/>
        <w:numPr>
          <w:ilvl w:val="0"/>
          <w:numId w:val="3"/>
        </w:numPr>
        <w:ind w:left="0" w:firstLine="284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cena brutto</w:t>
      </w:r>
      <w:r w:rsidRPr="006A0272">
        <w:rPr>
          <w:rFonts w:ascii="Tahoma" w:hAnsi="Tahoma" w:cs="Tahoma"/>
          <w:sz w:val="22"/>
          <w:szCs w:val="22"/>
        </w:rPr>
        <w:tab/>
        <w:t>(C)</w:t>
      </w:r>
      <w:r w:rsidRPr="006A0272">
        <w:rPr>
          <w:rFonts w:ascii="Tahoma" w:hAnsi="Tahoma" w:cs="Tahoma"/>
          <w:sz w:val="22"/>
          <w:szCs w:val="22"/>
        </w:rPr>
        <w:tab/>
      </w:r>
      <w:r w:rsidRPr="006A0272">
        <w:rPr>
          <w:rFonts w:ascii="Tahoma" w:hAnsi="Tahoma" w:cs="Tahoma"/>
          <w:sz w:val="22"/>
          <w:szCs w:val="22"/>
        </w:rPr>
        <w:tab/>
        <w:t xml:space="preserve"> - ranga </w:t>
      </w:r>
      <w:r w:rsidRPr="006A0272">
        <w:rPr>
          <w:rFonts w:ascii="Tahoma" w:hAnsi="Tahoma" w:cs="Tahoma"/>
          <w:color w:val="auto"/>
          <w:sz w:val="22"/>
          <w:szCs w:val="22"/>
        </w:rPr>
        <w:t>procentowa 80 %,</w:t>
      </w:r>
    </w:p>
    <w:p w14:paraId="3D3B17F1" w14:textId="50946B94" w:rsidR="00074944" w:rsidRPr="006A0272" w:rsidRDefault="00074944" w:rsidP="00074944">
      <w:pPr>
        <w:pStyle w:val="Default"/>
        <w:numPr>
          <w:ilvl w:val="0"/>
          <w:numId w:val="3"/>
        </w:numPr>
        <w:ind w:left="0" w:firstLine="284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color w:val="auto"/>
          <w:sz w:val="22"/>
          <w:szCs w:val="22"/>
        </w:rPr>
        <w:t>termin realizacji</w:t>
      </w:r>
      <w:r w:rsidRPr="006A0272">
        <w:rPr>
          <w:rFonts w:ascii="Tahoma" w:hAnsi="Tahoma" w:cs="Tahoma"/>
          <w:sz w:val="22"/>
          <w:szCs w:val="22"/>
        </w:rPr>
        <w:t xml:space="preserve"> (T)     </w:t>
      </w:r>
      <w:r w:rsidR="001A561B">
        <w:rPr>
          <w:rFonts w:ascii="Tahoma" w:hAnsi="Tahoma" w:cs="Tahoma"/>
          <w:sz w:val="22"/>
          <w:szCs w:val="22"/>
        </w:rPr>
        <w:t xml:space="preserve">       </w:t>
      </w:r>
      <w:r w:rsidRPr="006A0272">
        <w:rPr>
          <w:rFonts w:ascii="Tahoma" w:hAnsi="Tahoma" w:cs="Tahoma"/>
          <w:sz w:val="22"/>
          <w:szCs w:val="22"/>
        </w:rPr>
        <w:t xml:space="preserve">   </w:t>
      </w:r>
      <w:r w:rsidRPr="006A0272">
        <w:rPr>
          <w:rFonts w:ascii="Tahoma" w:hAnsi="Tahoma" w:cs="Tahoma"/>
          <w:color w:val="auto"/>
          <w:sz w:val="22"/>
          <w:szCs w:val="22"/>
        </w:rPr>
        <w:t xml:space="preserve">- ranga procentowa 20 %.      </w:t>
      </w:r>
    </w:p>
    <w:p w14:paraId="1F123C23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</w:p>
    <w:p w14:paraId="1999DE6A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3. Punkty oferty zostaną  zsumowane wg wzoru:</w:t>
      </w:r>
    </w:p>
    <w:p w14:paraId="3EF637DD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b/>
          <w:snapToGrid w:val="0"/>
          <w:sz w:val="22"/>
          <w:szCs w:val="22"/>
          <w:vertAlign w:val="subscript"/>
        </w:rPr>
      </w:pPr>
      <w:r w:rsidRPr="006A0272">
        <w:rPr>
          <w:rFonts w:ascii="Tahoma" w:hAnsi="Tahoma" w:cs="Tahoma"/>
          <w:b/>
          <w:bCs/>
          <w:sz w:val="22"/>
          <w:szCs w:val="22"/>
        </w:rPr>
        <w:t xml:space="preserve">                                        S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= </w:t>
      </w:r>
      <w:proofErr w:type="spellStart"/>
      <w:r w:rsidRPr="006A0272">
        <w:rPr>
          <w:rFonts w:ascii="Tahoma" w:hAnsi="Tahoma" w:cs="Tahoma"/>
          <w:b/>
          <w:snapToGrid w:val="0"/>
          <w:sz w:val="22"/>
          <w:szCs w:val="22"/>
        </w:rPr>
        <w:t>C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bCs/>
          <w:sz w:val="22"/>
          <w:szCs w:val="22"/>
        </w:rPr>
        <w:t xml:space="preserve"> + </w:t>
      </w:r>
      <w:proofErr w:type="spellStart"/>
      <w:r w:rsidRPr="006A0272">
        <w:rPr>
          <w:rFonts w:ascii="Tahoma" w:hAnsi="Tahoma" w:cs="Tahoma"/>
          <w:b/>
          <w:bCs/>
          <w:sz w:val="22"/>
          <w:szCs w:val="22"/>
        </w:rPr>
        <w:t>T</w:t>
      </w:r>
      <w:r w:rsidRPr="006A0272">
        <w:rPr>
          <w:rFonts w:ascii="Tahoma" w:hAnsi="Tahoma" w:cs="Tahoma"/>
          <w:b/>
          <w:bCs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</w:t>
      </w:r>
    </w:p>
    <w:p w14:paraId="06C9EB56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r w:rsidRPr="006A0272">
        <w:rPr>
          <w:rFonts w:ascii="Tahoma" w:hAnsi="Tahoma" w:cs="Tahoma"/>
          <w:snapToGrid w:val="0"/>
          <w:sz w:val="22"/>
          <w:szCs w:val="22"/>
        </w:rPr>
        <w:t>gdzie:</w:t>
      </w:r>
    </w:p>
    <w:p w14:paraId="0B55F1C0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r w:rsidRPr="006A0272">
        <w:rPr>
          <w:rFonts w:ascii="Tahoma" w:hAnsi="Tahoma" w:cs="Tahoma"/>
          <w:b/>
          <w:snapToGrid w:val="0"/>
          <w:sz w:val="22"/>
          <w:szCs w:val="22"/>
        </w:rPr>
        <w:t>S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r w:rsidRPr="006A0272">
        <w:rPr>
          <w:rFonts w:ascii="Tahoma" w:hAnsi="Tahoma" w:cs="Tahoma"/>
          <w:snapToGrid w:val="0"/>
          <w:sz w:val="22"/>
          <w:szCs w:val="22"/>
          <w:vertAlign w:val="subscript"/>
        </w:rPr>
        <w:t xml:space="preserve"> </w:t>
      </w:r>
      <w:r w:rsidRPr="006A0272">
        <w:rPr>
          <w:rFonts w:ascii="Tahoma" w:hAnsi="Tahoma" w:cs="Tahoma"/>
          <w:snapToGrid w:val="0"/>
          <w:sz w:val="22"/>
          <w:szCs w:val="22"/>
        </w:rPr>
        <w:tab/>
        <w:t>- suma punktów badanej oferty,</w:t>
      </w:r>
    </w:p>
    <w:p w14:paraId="7B280C5E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proofErr w:type="spellStart"/>
      <w:r w:rsidRPr="006A0272">
        <w:rPr>
          <w:rFonts w:ascii="Tahoma" w:hAnsi="Tahoma" w:cs="Tahoma"/>
          <w:b/>
          <w:bCs/>
          <w:sz w:val="22"/>
          <w:szCs w:val="22"/>
        </w:rPr>
        <w:t>C</w:t>
      </w:r>
      <w:r w:rsidRPr="006A0272">
        <w:rPr>
          <w:rFonts w:ascii="Tahoma" w:hAnsi="Tahoma" w:cs="Tahoma"/>
          <w:b/>
          <w:bCs/>
          <w:snapToGrid w:val="0"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bCs/>
          <w:snapToGrid w:val="0"/>
          <w:sz w:val="22"/>
          <w:szCs w:val="22"/>
          <w:vertAlign w:val="subscript"/>
        </w:rPr>
        <w:t xml:space="preserve"> </w:t>
      </w:r>
      <w:r w:rsidRPr="006A0272">
        <w:rPr>
          <w:rFonts w:ascii="Tahoma" w:hAnsi="Tahoma" w:cs="Tahoma"/>
          <w:bCs/>
          <w:snapToGrid w:val="0"/>
          <w:sz w:val="22"/>
          <w:szCs w:val="22"/>
        </w:rPr>
        <w:tab/>
        <w:t xml:space="preserve">- </w:t>
      </w:r>
      <w:r w:rsidRPr="006A0272">
        <w:rPr>
          <w:rFonts w:ascii="Tahoma" w:hAnsi="Tahoma" w:cs="Tahoma"/>
          <w:snapToGrid w:val="0"/>
          <w:sz w:val="22"/>
          <w:szCs w:val="22"/>
        </w:rPr>
        <w:t>ilość punktów uzyskanych za kryterium „cena”,</w:t>
      </w:r>
    </w:p>
    <w:p w14:paraId="4A6F6623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proofErr w:type="spellStart"/>
      <w:r w:rsidRPr="006A0272">
        <w:rPr>
          <w:rFonts w:ascii="Tahoma" w:hAnsi="Tahoma" w:cs="Tahoma"/>
          <w:b/>
          <w:snapToGrid w:val="0"/>
          <w:sz w:val="22"/>
          <w:szCs w:val="22"/>
        </w:rPr>
        <w:t>T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snapToGrid w:val="0"/>
          <w:sz w:val="22"/>
          <w:szCs w:val="22"/>
          <w:vertAlign w:val="subscript"/>
        </w:rPr>
        <w:t xml:space="preserve">          </w:t>
      </w:r>
      <w:r w:rsidRPr="006A0272">
        <w:rPr>
          <w:rFonts w:ascii="Tahoma" w:hAnsi="Tahoma" w:cs="Tahoma"/>
          <w:snapToGrid w:val="0"/>
          <w:sz w:val="22"/>
          <w:szCs w:val="22"/>
        </w:rPr>
        <w:t>- ilość punktów uzyskanych za kryterium „termin realizacji przedmiotu zamówienia”,</w:t>
      </w:r>
    </w:p>
    <w:p w14:paraId="2EAE2D73" w14:textId="77777777" w:rsidR="00074944" w:rsidRPr="006A0272" w:rsidRDefault="00074944" w:rsidP="00074944">
      <w:pPr>
        <w:keepNext/>
        <w:suppressAutoHyphens/>
        <w:ind w:left="1068"/>
        <w:jc w:val="both"/>
        <w:rPr>
          <w:rFonts w:ascii="Tahoma" w:hAnsi="Tahoma" w:cs="Tahoma"/>
          <w:color w:val="FF0000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 </w:t>
      </w:r>
    </w:p>
    <w:p w14:paraId="6B125B5C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>4.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 xml:space="preserve">W kryterium </w:t>
      </w:r>
      <w:r w:rsidRPr="006A0272">
        <w:rPr>
          <w:rFonts w:ascii="Tahoma" w:hAnsi="Tahoma" w:cs="Tahoma"/>
          <w:b/>
          <w:i/>
          <w:iCs/>
          <w:sz w:val="22"/>
          <w:szCs w:val="22"/>
        </w:rPr>
        <w:t xml:space="preserve">cena </w:t>
      </w:r>
      <w:r w:rsidRPr="006A0272">
        <w:rPr>
          <w:rFonts w:ascii="Tahoma" w:hAnsi="Tahoma" w:cs="Tahoma"/>
          <w:sz w:val="22"/>
          <w:szCs w:val="22"/>
        </w:rPr>
        <w:t xml:space="preserve">punkty zostaną obliczone według następującego wzoru:                       </w:t>
      </w:r>
    </w:p>
    <w:p w14:paraId="3A47B64F" w14:textId="6AE9E4BF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  <w:lang w:val="en-US"/>
        </w:rPr>
      </w:pPr>
      <w:r w:rsidRPr="001D1E23">
        <w:rPr>
          <w:rFonts w:ascii="Tahoma" w:hAnsi="Tahoma" w:cs="Tahoma"/>
          <w:sz w:val="22"/>
          <w:szCs w:val="22"/>
        </w:rPr>
        <w:t xml:space="preserve">               </w:t>
      </w:r>
      <w:r w:rsidRPr="001D1E23">
        <w:rPr>
          <w:rFonts w:ascii="Tahoma" w:hAnsi="Tahoma" w:cs="Tahoma"/>
          <w:b/>
          <w:sz w:val="22"/>
          <w:szCs w:val="22"/>
        </w:rPr>
        <w:t xml:space="preserve">     </w:t>
      </w:r>
      <w:r w:rsidRPr="006A0272">
        <w:rPr>
          <w:rFonts w:ascii="Tahoma" w:hAnsi="Tahoma" w:cs="Tahoma"/>
          <w:b/>
          <w:sz w:val="22"/>
          <w:szCs w:val="22"/>
          <w:lang w:val="en-US"/>
        </w:rPr>
        <w:t xml:space="preserve">C </w:t>
      </w:r>
      <w:r w:rsidRPr="006A0272">
        <w:rPr>
          <w:rFonts w:ascii="Tahoma" w:hAnsi="Tahoma" w:cs="Tahoma"/>
          <w:b/>
          <w:sz w:val="22"/>
          <w:szCs w:val="22"/>
          <w:vertAlign w:val="subscript"/>
          <w:lang w:val="en-US"/>
        </w:rPr>
        <w:t>o</w:t>
      </w:r>
      <w:r w:rsidRPr="006A0272">
        <w:rPr>
          <w:rFonts w:ascii="Tahoma" w:hAnsi="Tahoma" w:cs="Tahoma"/>
          <w:sz w:val="22"/>
          <w:szCs w:val="22"/>
          <w:vertAlign w:val="subscript"/>
          <w:lang w:val="en-US"/>
        </w:rPr>
        <w:t>f</w:t>
      </w:r>
      <w:r w:rsidRPr="006A0272">
        <w:rPr>
          <w:rFonts w:ascii="Tahoma" w:hAnsi="Tahoma" w:cs="Tahoma"/>
          <w:sz w:val="22"/>
          <w:szCs w:val="22"/>
          <w:lang w:val="en-US"/>
        </w:rPr>
        <w:t xml:space="preserve"> =  (C min /C b) x 80 pkt </w:t>
      </w:r>
    </w:p>
    <w:p w14:paraId="6C29BF1A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gdzie: </w:t>
      </w:r>
    </w:p>
    <w:p w14:paraId="18953073" w14:textId="77777777" w:rsidR="00074944" w:rsidRPr="006A0272" w:rsidRDefault="00074944" w:rsidP="00074944">
      <w:pPr>
        <w:pStyle w:val="Default"/>
        <w:rPr>
          <w:rFonts w:ascii="Tahoma" w:hAnsi="Tahoma" w:cs="Tahoma"/>
          <w:i/>
          <w:iCs/>
          <w:sz w:val="22"/>
          <w:szCs w:val="22"/>
        </w:rPr>
      </w:pPr>
      <w:proofErr w:type="spellStart"/>
      <w:r w:rsidRPr="006A0272">
        <w:rPr>
          <w:rFonts w:ascii="Tahoma" w:hAnsi="Tahoma" w:cs="Tahoma"/>
          <w:b/>
          <w:sz w:val="22"/>
          <w:szCs w:val="22"/>
        </w:rPr>
        <w:t>C</w:t>
      </w:r>
      <w:r w:rsidRPr="006A0272">
        <w:rPr>
          <w:rFonts w:ascii="Tahoma" w:hAnsi="Tahoma" w:cs="Tahoma"/>
          <w:b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sz w:val="22"/>
          <w:szCs w:val="22"/>
        </w:rPr>
        <w:t xml:space="preserve">  </w:t>
      </w:r>
      <w:r w:rsidRPr="006A0272">
        <w:rPr>
          <w:rFonts w:ascii="Tahoma" w:hAnsi="Tahoma" w:cs="Tahoma"/>
          <w:sz w:val="22"/>
          <w:szCs w:val="22"/>
        </w:rPr>
        <w:t xml:space="preserve">       –  ocena punktowa oferty w kryterium </w:t>
      </w:r>
      <w:r w:rsidRPr="006A0272">
        <w:rPr>
          <w:rFonts w:ascii="Tahoma" w:hAnsi="Tahoma" w:cs="Tahoma"/>
          <w:i/>
          <w:iCs/>
          <w:sz w:val="22"/>
          <w:szCs w:val="22"/>
        </w:rPr>
        <w:t xml:space="preserve">cena, </w:t>
      </w:r>
    </w:p>
    <w:p w14:paraId="4A263F34" w14:textId="77777777" w:rsidR="001A561B" w:rsidRDefault="001A561B" w:rsidP="00074944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2E7063C0" w14:textId="1E7358E6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/>
          <w:sz w:val="22"/>
          <w:szCs w:val="22"/>
        </w:rPr>
        <w:t>C min</w:t>
      </w:r>
      <w:r w:rsidRPr="006A0272">
        <w:rPr>
          <w:rFonts w:ascii="Tahoma" w:hAnsi="Tahoma" w:cs="Tahoma"/>
          <w:sz w:val="22"/>
          <w:szCs w:val="22"/>
        </w:rPr>
        <w:t xml:space="preserve">   –  najniższa cena brutto (ogólna wartość zamówienia) spośród ważnych i nieodrzuconych ofert, </w:t>
      </w:r>
    </w:p>
    <w:p w14:paraId="28AF8A87" w14:textId="4BAAC241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/>
          <w:sz w:val="22"/>
          <w:szCs w:val="22"/>
        </w:rPr>
        <w:t>C b</w:t>
      </w:r>
      <w:r w:rsidRPr="006A0272">
        <w:rPr>
          <w:rFonts w:ascii="Tahoma" w:hAnsi="Tahoma" w:cs="Tahoma"/>
          <w:sz w:val="22"/>
          <w:szCs w:val="22"/>
        </w:rPr>
        <w:t xml:space="preserve">       –   cena brutto oferty badanej. </w:t>
      </w:r>
    </w:p>
    <w:p w14:paraId="71622559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Obliczenia będą dokonywane w zaokrągleniu do dwóch miejsc po przecinku. </w:t>
      </w:r>
    </w:p>
    <w:p w14:paraId="5D3FAC09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</w:p>
    <w:p w14:paraId="6EB7B3E7" w14:textId="55046A46" w:rsidR="00074944" w:rsidRPr="006A0272" w:rsidRDefault="00074944" w:rsidP="00074944">
      <w:pPr>
        <w:pStyle w:val="Default"/>
        <w:rPr>
          <w:rFonts w:ascii="Tahoma" w:hAnsi="Tahoma" w:cs="Tahoma"/>
          <w:bCs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 xml:space="preserve">5. W kryterium </w:t>
      </w:r>
      <w:r w:rsidRPr="006A0272">
        <w:rPr>
          <w:rFonts w:ascii="Tahoma" w:hAnsi="Tahoma" w:cs="Tahoma"/>
          <w:b/>
          <w:i/>
          <w:snapToGrid w:val="0"/>
          <w:sz w:val="22"/>
          <w:szCs w:val="22"/>
        </w:rPr>
        <w:t>termin realizacji przedmiotu zamówienia</w:t>
      </w:r>
      <w:r w:rsidRPr="006A0272">
        <w:rPr>
          <w:rFonts w:ascii="Tahoma" w:hAnsi="Tahoma" w:cs="Tahoma"/>
          <w:bCs/>
          <w:sz w:val="22"/>
          <w:szCs w:val="22"/>
        </w:rPr>
        <w:t xml:space="preserve"> punkty zostaną przyznane w</w:t>
      </w:r>
      <w:r w:rsidR="001A561B">
        <w:rPr>
          <w:rFonts w:ascii="Tahoma" w:hAnsi="Tahoma" w:cs="Tahoma"/>
          <w:bCs/>
          <w:sz w:val="22"/>
          <w:szCs w:val="22"/>
        </w:rPr>
        <w:t> </w:t>
      </w:r>
      <w:r w:rsidRPr="006A0272">
        <w:rPr>
          <w:rFonts w:ascii="Tahoma" w:hAnsi="Tahoma" w:cs="Tahoma"/>
          <w:bCs/>
          <w:sz w:val="22"/>
          <w:szCs w:val="22"/>
        </w:rPr>
        <w:t>następujący sposób:</w:t>
      </w:r>
    </w:p>
    <w:p w14:paraId="187D8E92" w14:textId="77777777" w:rsidR="00074944" w:rsidRPr="006A0272" w:rsidRDefault="00074944" w:rsidP="00074944">
      <w:pPr>
        <w:pStyle w:val="Default"/>
        <w:rPr>
          <w:rFonts w:ascii="Tahoma" w:hAnsi="Tahoma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7"/>
        <w:gridCol w:w="1735"/>
      </w:tblGrid>
      <w:tr w:rsidR="00074944" w:rsidRPr="006A0272" w14:paraId="77BF53DD" w14:textId="77777777" w:rsidTr="00AC35D1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D32F03" w14:textId="77777777" w:rsidR="00074944" w:rsidRPr="006A0272" w:rsidRDefault="00074944" w:rsidP="00AC35D1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A0272">
              <w:rPr>
                <w:rFonts w:ascii="Tahoma" w:hAnsi="Tahoma" w:cs="Tahoma"/>
                <w:b/>
                <w:sz w:val="22"/>
                <w:szCs w:val="22"/>
              </w:rPr>
              <w:t>Parametry punktowane</w:t>
            </w:r>
          </w:p>
        </w:tc>
      </w:tr>
      <w:tr w:rsidR="00074944" w:rsidRPr="006A0272" w14:paraId="303AD0E8" w14:textId="77777777" w:rsidTr="00F21267">
        <w:trPr>
          <w:trHeight w:val="789"/>
        </w:trPr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0332FC6C" w14:textId="0BE5747C" w:rsidR="00074944" w:rsidRPr="006A0272" w:rsidRDefault="00074944" w:rsidP="00AC35D1">
            <w:pPr>
              <w:keepNext/>
              <w:spacing w:before="20" w:after="20"/>
              <w:rPr>
                <w:rFonts w:ascii="Tahoma" w:eastAsia="MS Mincho" w:hAnsi="Tahoma" w:cs="Tahoma"/>
                <w:color w:val="FF0000"/>
                <w:sz w:val="22"/>
                <w:szCs w:val="22"/>
                <w:lang w:eastAsia="ja-JP"/>
              </w:rPr>
            </w:pPr>
            <w:r w:rsidRPr="006A0272">
              <w:rPr>
                <w:rFonts w:ascii="Tahoma" w:hAnsi="Tahoma" w:cs="Tahoma"/>
                <w:bCs/>
                <w:sz w:val="22"/>
                <w:szCs w:val="22"/>
              </w:rPr>
              <w:t xml:space="preserve">Termin realizacji przedmiotu zamówienia –  </w:t>
            </w:r>
            <w:r w:rsidR="008B4355">
              <w:rPr>
                <w:rFonts w:ascii="Tahoma" w:hAnsi="Tahoma" w:cs="Tahoma"/>
                <w:bCs/>
                <w:sz w:val="22"/>
                <w:szCs w:val="22"/>
              </w:rPr>
              <w:t xml:space="preserve">od </w:t>
            </w:r>
            <w:r w:rsidR="001A561B">
              <w:rPr>
                <w:rFonts w:ascii="Tahoma" w:hAnsi="Tahoma" w:cs="Tahoma"/>
                <w:bCs/>
                <w:sz w:val="22"/>
                <w:szCs w:val="22"/>
              </w:rPr>
              <w:t>14</w:t>
            </w:r>
            <w:r w:rsidR="008629A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1A561B">
              <w:rPr>
                <w:rFonts w:ascii="Tahoma" w:hAnsi="Tahoma" w:cs="Tahoma"/>
                <w:bCs/>
                <w:sz w:val="22"/>
                <w:szCs w:val="22"/>
              </w:rPr>
              <w:t>lipca</w:t>
            </w:r>
            <w:r w:rsidR="008629A8">
              <w:rPr>
                <w:rFonts w:ascii="Tahoma" w:hAnsi="Tahoma" w:cs="Tahoma"/>
                <w:bCs/>
                <w:sz w:val="22"/>
                <w:szCs w:val="22"/>
              </w:rPr>
              <w:t xml:space="preserve"> 2020 r. </w:t>
            </w:r>
            <w:r w:rsidR="008B4355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8629A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1A561B">
              <w:rPr>
                <w:rFonts w:ascii="Tahoma" w:hAnsi="Tahoma" w:cs="Tahoma"/>
                <w:bCs/>
                <w:sz w:val="22"/>
                <w:szCs w:val="22"/>
              </w:rPr>
              <w:t>16 lipca</w:t>
            </w:r>
            <w:r w:rsidR="008629A8">
              <w:rPr>
                <w:rFonts w:ascii="Tahoma" w:hAnsi="Tahoma" w:cs="Tahoma"/>
                <w:bCs/>
                <w:sz w:val="22"/>
                <w:szCs w:val="22"/>
              </w:rPr>
              <w:t xml:space="preserve"> 2021 </w:t>
            </w:r>
            <w:r w:rsidR="00C32B08">
              <w:rPr>
                <w:rFonts w:ascii="Tahoma" w:hAnsi="Tahoma" w:cs="Tahoma"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79293352" w14:textId="77777777" w:rsidR="00F21267" w:rsidRDefault="00F21267" w:rsidP="00AC35D1">
            <w:pPr>
              <w:keepNext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B09707B" w14:textId="7DC49230" w:rsidR="00074944" w:rsidRPr="006A0272" w:rsidRDefault="00074944" w:rsidP="00AC35D1">
            <w:pPr>
              <w:keepNext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565D01">
              <w:rPr>
                <w:rFonts w:ascii="Tahoma" w:hAnsi="Tahoma" w:cs="Tahoma"/>
                <w:sz w:val="22"/>
                <w:szCs w:val="22"/>
              </w:rPr>
              <w:t xml:space="preserve">Tak  –  </w:t>
            </w:r>
            <w:r w:rsidR="00B012B1" w:rsidRPr="00565D01">
              <w:rPr>
                <w:rFonts w:ascii="Tahoma" w:hAnsi="Tahoma" w:cs="Tahoma"/>
                <w:sz w:val="22"/>
                <w:szCs w:val="22"/>
              </w:rPr>
              <w:t>20</w:t>
            </w:r>
            <w:r w:rsidRPr="00565D01">
              <w:rPr>
                <w:rFonts w:ascii="Tahoma" w:hAnsi="Tahoma" w:cs="Tahoma"/>
                <w:sz w:val="22"/>
                <w:szCs w:val="22"/>
              </w:rPr>
              <w:t xml:space="preserve"> pkt.</w:t>
            </w:r>
          </w:p>
          <w:p w14:paraId="642D12E5" w14:textId="77777777" w:rsidR="00074944" w:rsidRPr="006A0272" w:rsidRDefault="00074944" w:rsidP="00AC35D1">
            <w:pPr>
              <w:keepNext/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6A0272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</w:p>
        </w:tc>
      </w:tr>
      <w:tr w:rsidR="00074944" w:rsidRPr="006A0272" w14:paraId="68B0BD99" w14:textId="77777777" w:rsidTr="00C32B08">
        <w:trPr>
          <w:trHeight w:val="818"/>
        </w:trPr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5B6D1578" w14:textId="4672E184" w:rsidR="00074944" w:rsidRPr="006A0272" w:rsidRDefault="00074944" w:rsidP="00AC35D1">
            <w:pPr>
              <w:keepNext/>
              <w:spacing w:before="20" w:after="20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6A0272">
              <w:rPr>
                <w:rFonts w:ascii="Tahoma" w:hAnsi="Tahoma" w:cs="Tahoma"/>
                <w:bCs/>
                <w:sz w:val="22"/>
                <w:szCs w:val="22"/>
              </w:rPr>
              <w:t xml:space="preserve">Termin realizacji przedmiotu zamówienia –  </w:t>
            </w:r>
            <w:r w:rsidR="008629A8">
              <w:rPr>
                <w:rFonts w:ascii="Tahoma" w:hAnsi="Tahoma" w:cs="Tahoma"/>
                <w:bCs/>
                <w:sz w:val="22"/>
                <w:szCs w:val="22"/>
              </w:rPr>
              <w:t xml:space="preserve">po </w:t>
            </w:r>
            <w:r w:rsidR="006959EE">
              <w:rPr>
                <w:rFonts w:ascii="Tahoma" w:hAnsi="Tahoma" w:cs="Tahoma"/>
                <w:bCs/>
                <w:sz w:val="22"/>
                <w:szCs w:val="22"/>
              </w:rPr>
              <w:t>16 lipca</w:t>
            </w:r>
            <w:r w:rsidR="008629A8">
              <w:rPr>
                <w:rFonts w:ascii="Tahoma" w:hAnsi="Tahoma" w:cs="Tahoma"/>
                <w:bCs/>
                <w:sz w:val="22"/>
                <w:szCs w:val="22"/>
              </w:rPr>
              <w:t xml:space="preserve"> 2021 r.</w:t>
            </w:r>
            <w:r w:rsidR="00C32B0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02DD777C" w14:textId="77777777" w:rsidR="00074944" w:rsidRPr="006A0272" w:rsidRDefault="00074944" w:rsidP="00AC35D1">
            <w:pPr>
              <w:keepNext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53D9030" w14:textId="77777777" w:rsidR="00074944" w:rsidRPr="006A0272" w:rsidRDefault="00074944" w:rsidP="00AC35D1">
            <w:pPr>
              <w:keepNext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6A0272">
              <w:rPr>
                <w:rFonts w:ascii="Tahoma" w:hAnsi="Tahoma" w:cs="Tahoma"/>
                <w:sz w:val="22"/>
                <w:szCs w:val="22"/>
              </w:rPr>
              <w:t xml:space="preserve"> Tak  –   0 pkt.</w:t>
            </w:r>
          </w:p>
          <w:p w14:paraId="25D14780" w14:textId="77777777" w:rsidR="00074944" w:rsidRPr="006A0272" w:rsidRDefault="00074944" w:rsidP="00AC35D1">
            <w:pPr>
              <w:keepNext/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</w:tbl>
    <w:p w14:paraId="5F668BCE" w14:textId="77777777" w:rsidR="00074944" w:rsidRPr="006A0272" w:rsidRDefault="00074944" w:rsidP="00074944">
      <w:pPr>
        <w:pStyle w:val="Default"/>
        <w:ind w:left="1440"/>
        <w:rPr>
          <w:rFonts w:ascii="Tahoma" w:hAnsi="Tahoma" w:cs="Tahoma"/>
          <w:bCs/>
          <w:sz w:val="22"/>
          <w:szCs w:val="22"/>
        </w:rPr>
      </w:pPr>
    </w:p>
    <w:p w14:paraId="7C0E51AC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>6.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 xml:space="preserve">Wynik. </w:t>
      </w:r>
    </w:p>
    <w:p w14:paraId="4C602CA5" w14:textId="77777777" w:rsidR="00074944" w:rsidRPr="006A0272" w:rsidRDefault="00074944" w:rsidP="005E7556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za najkorzystniejszą ofertę zostanie uznana oferta, która uzyska najwyższą ilość punktów,</w:t>
      </w:r>
    </w:p>
    <w:p w14:paraId="209D84D8" w14:textId="77777777" w:rsidR="00074944" w:rsidRPr="006A0272" w:rsidRDefault="00074944" w:rsidP="005E7556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pozostałe oferty zostaną sklasyfikowane zgodnie z ilością uzyskanych punktów,</w:t>
      </w:r>
    </w:p>
    <w:p w14:paraId="0EC0B4DF" w14:textId="55CC96FE" w:rsidR="00074944" w:rsidRDefault="00074944" w:rsidP="00074944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jeżeli  dwie lub więcej ofert przedstawia taki sam bilans ceny i pozostałych kryteriów oceny ofert, Zamawiający spośród tych ofert wybiera ofertę z niższą ceną.</w:t>
      </w:r>
    </w:p>
    <w:p w14:paraId="24C977A0" w14:textId="77777777" w:rsidR="006959EE" w:rsidRPr="006959EE" w:rsidRDefault="006959EE" w:rsidP="006959EE">
      <w:pPr>
        <w:pStyle w:val="Default"/>
        <w:ind w:left="765"/>
        <w:jc w:val="both"/>
        <w:rPr>
          <w:rFonts w:ascii="Tahoma" w:hAnsi="Tahoma" w:cs="Tahoma"/>
          <w:sz w:val="22"/>
          <w:szCs w:val="22"/>
        </w:rPr>
      </w:pPr>
    </w:p>
    <w:p w14:paraId="11E78CE8" w14:textId="4D2D0410" w:rsidR="00074944" w:rsidRPr="006A0272" w:rsidRDefault="00074944" w:rsidP="0007494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6A0272">
        <w:rPr>
          <w:rFonts w:ascii="Tahoma" w:hAnsi="Tahoma" w:cs="Tahoma"/>
          <w:color w:val="auto"/>
          <w:sz w:val="22"/>
          <w:szCs w:val="22"/>
        </w:rPr>
        <w:t>Jeżeli po zastosowaniu powyższego</w:t>
      </w:r>
      <w:r w:rsidR="006959E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6A0272">
        <w:rPr>
          <w:rFonts w:ascii="Tahoma" w:hAnsi="Tahoma" w:cs="Tahoma"/>
          <w:color w:val="auto"/>
          <w:sz w:val="22"/>
          <w:szCs w:val="22"/>
        </w:rPr>
        <w:t>kryterium nadal nie będzie możliwy wybór najkorzystniejszej oferty, zastosowane zostaną ostateczne negocjacje cenowe, w których wezmą udział wystawcy ofert.</w:t>
      </w:r>
    </w:p>
    <w:p w14:paraId="7B15551A" w14:textId="68C086D0" w:rsidR="00074944" w:rsidRPr="006A0272" w:rsidRDefault="00074944" w:rsidP="00A40ACF">
      <w:pPr>
        <w:pStyle w:val="Default"/>
        <w:shd w:val="clear" w:color="auto" w:fill="BFBFBF"/>
        <w:jc w:val="both"/>
        <w:rPr>
          <w:rFonts w:ascii="Tahoma" w:hAnsi="Tahoma" w:cs="Tahoma"/>
          <w:color w:val="auto"/>
          <w:sz w:val="22"/>
          <w:szCs w:val="22"/>
        </w:rPr>
      </w:pPr>
      <w:r w:rsidRPr="002B549E">
        <w:rPr>
          <w:rFonts w:ascii="Tahoma" w:hAnsi="Tahoma" w:cs="Tahoma"/>
          <w:color w:val="auto"/>
          <w:sz w:val="22"/>
          <w:szCs w:val="22"/>
        </w:rPr>
        <w:t xml:space="preserve">W przypadku konieczności przeprowadzenia negocjacji cenowych odbędą się one w dniu </w:t>
      </w:r>
      <w:r w:rsidR="006959EE">
        <w:rPr>
          <w:rFonts w:ascii="Tahoma" w:hAnsi="Tahoma" w:cs="Tahoma"/>
          <w:b/>
          <w:color w:val="auto"/>
          <w:sz w:val="22"/>
          <w:szCs w:val="22"/>
        </w:rPr>
        <w:t>1</w:t>
      </w:r>
      <w:r w:rsidR="000F7ACB">
        <w:rPr>
          <w:rFonts w:ascii="Tahoma" w:hAnsi="Tahoma" w:cs="Tahoma"/>
          <w:b/>
          <w:color w:val="auto"/>
          <w:sz w:val="22"/>
          <w:szCs w:val="22"/>
        </w:rPr>
        <w:t>3</w:t>
      </w:r>
      <w:r w:rsidR="006A0272" w:rsidRPr="002B549E">
        <w:rPr>
          <w:rFonts w:ascii="Tahoma" w:hAnsi="Tahoma" w:cs="Tahoma"/>
          <w:b/>
          <w:color w:val="auto"/>
          <w:sz w:val="22"/>
          <w:szCs w:val="22"/>
        </w:rPr>
        <w:t>.</w:t>
      </w:r>
      <w:r w:rsidR="006959EE">
        <w:rPr>
          <w:rFonts w:ascii="Tahoma" w:hAnsi="Tahoma" w:cs="Tahoma"/>
          <w:b/>
          <w:color w:val="auto"/>
          <w:sz w:val="22"/>
          <w:szCs w:val="22"/>
        </w:rPr>
        <w:t>07</w:t>
      </w:r>
      <w:r w:rsidR="00A40ACF" w:rsidRPr="002B549E">
        <w:rPr>
          <w:rFonts w:ascii="Tahoma" w:hAnsi="Tahoma" w:cs="Tahoma"/>
          <w:b/>
          <w:color w:val="auto"/>
          <w:sz w:val="22"/>
          <w:szCs w:val="22"/>
        </w:rPr>
        <w:t>.</w:t>
      </w:r>
      <w:r w:rsidRPr="002B549E">
        <w:rPr>
          <w:rFonts w:ascii="Tahoma" w:hAnsi="Tahoma" w:cs="Tahoma"/>
          <w:b/>
          <w:color w:val="auto"/>
          <w:sz w:val="22"/>
          <w:szCs w:val="22"/>
        </w:rPr>
        <w:t>20</w:t>
      </w:r>
      <w:r w:rsidR="00EC1AEC">
        <w:rPr>
          <w:rFonts w:ascii="Tahoma" w:hAnsi="Tahoma" w:cs="Tahoma"/>
          <w:b/>
          <w:color w:val="auto"/>
          <w:sz w:val="22"/>
          <w:szCs w:val="22"/>
        </w:rPr>
        <w:t>2</w:t>
      </w:r>
      <w:r w:rsidR="006959EE">
        <w:rPr>
          <w:rFonts w:ascii="Tahoma" w:hAnsi="Tahoma" w:cs="Tahoma"/>
          <w:b/>
          <w:color w:val="auto"/>
          <w:sz w:val="22"/>
          <w:szCs w:val="22"/>
        </w:rPr>
        <w:t>1</w:t>
      </w:r>
      <w:r w:rsidRPr="002B549E">
        <w:rPr>
          <w:rFonts w:ascii="Tahoma" w:hAnsi="Tahoma" w:cs="Tahoma"/>
          <w:b/>
          <w:color w:val="auto"/>
          <w:sz w:val="22"/>
          <w:szCs w:val="22"/>
        </w:rPr>
        <w:t xml:space="preserve"> r. o godz. 1</w:t>
      </w:r>
      <w:r w:rsidR="001F6C57">
        <w:rPr>
          <w:rFonts w:ascii="Tahoma" w:hAnsi="Tahoma" w:cs="Tahoma"/>
          <w:b/>
          <w:color w:val="auto"/>
          <w:sz w:val="22"/>
          <w:szCs w:val="22"/>
        </w:rPr>
        <w:t>0</w:t>
      </w:r>
      <w:r w:rsidRPr="002B549E">
        <w:rPr>
          <w:rFonts w:ascii="Tahoma" w:hAnsi="Tahoma" w:cs="Tahoma"/>
          <w:b/>
          <w:color w:val="auto"/>
          <w:sz w:val="22"/>
          <w:szCs w:val="22"/>
        </w:rPr>
        <w:t>:00.</w:t>
      </w:r>
    </w:p>
    <w:p w14:paraId="7C6EC8D1" w14:textId="77777777" w:rsidR="00074944" w:rsidRPr="006A0272" w:rsidRDefault="00074944" w:rsidP="00074944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</w:p>
    <w:p w14:paraId="411AFC3A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7.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OPIS SPOSOBU OBLICZANIA CENY OFERT</w:t>
      </w:r>
      <w:r w:rsidRPr="00C72C4D">
        <w:rPr>
          <w:rFonts w:ascii="Tahoma" w:hAnsi="Tahoma" w:cs="Tahoma"/>
          <w:sz w:val="22"/>
          <w:szCs w:val="22"/>
        </w:rPr>
        <w:t xml:space="preserve">  </w:t>
      </w:r>
    </w:p>
    <w:p w14:paraId="434B121D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Cs/>
          <w:color w:val="auto"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Cena oferty będzie obliczona jako całkowita cena brutto (z obowiązującym podatkiem </w:t>
      </w:r>
      <w:r>
        <w:rPr>
          <w:rFonts w:ascii="Tahoma" w:hAnsi="Tahoma" w:cs="Tahoma"/>
          <w:color w:val="auto"/>
          <w:sz w:val="22"/>
          <w:szCs w:val="22"/>
        </w:rPr>
        <w:t xml:space="preserve">               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od towarów i usług VAT). </w:t>
      </w:r>
    </w:p>
    <w:p w14:paraId="3202C298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Cs/>
          <w:color w:val="auto"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Cena oferty powinna być obliczona jako </w:t>
      </w:r>
      <w:r w:rsidRPr="00C72C4D">
        <w:rPr>
          <w:rFonts w:ascii="Tahoma" w:hAnsi="Tahoma" w:cs="Tahoma"/>
          <w:bCs/>
          <w:color w:val="auto"/>
          <w:sz w:val="22"/>
          <w:szCs w:val="22"/>
        </w:rPr>
        <w:t xml:space="preserve">suma iloczynów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odpowiednich </w:t>
      </w:r>
      <w:r w:rsidRPr="00C72C4D">
        <w:rPr>
          <w:rFonts w:ascii="Tahoma" w:hAnsi="Tahoma" w:cs="Tahoma"/>
          <w:bCs/>
          <w:iCs/>
          <w:color w:val="auto"/>
          <w:sz w:val="22"/>
          <w:szCs w:val="22"/>
        </w:rPr>
        <w:t xml:space="preserve">cen jednostkowych brutto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(z dokładnością do </w:t>
      </w:r>
      <w:r w:rsidRPr="00C72C4D">
        <w:rPr>
          <w:rFonts w:ascii="Tahoma" w:hAnsi="Tahoma" w:cs="Tahoma"/>
          <w:bCs/>
          <w:color w:val="auto"/>
          <w:sz w:val="22"/>
          <w:szCs w:val="22"/>
        </w:rPr>
        <w:t>pełnych groszy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, tj. </w:t>
      </w:r>
      <w:r w:rsidRPr="00C72C4D">
        <w:rPr>
          <w:rFonts w:ascii="Tahoma" w:hAnsi="Tahoma" w:cs="Tahoma"/>
          <w:bCs/>
          <w:color w:val="auto"/>
          <w:sz w:val="22"/>
          <w:szCs w:val="22"/>
        </w:rPr>
        <w:t xml:space="preserve">dwóch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miejsc po przecinku) i </w:t>
      </w:r>
      <w:r w:rsidRPr="00C72C4D">
        <w:rPr>
          <w:rFonts w:ascii="Tahoma" w:hAnsi="Tahoma" w:cs="Tahoma"/>
          <w:bCs/>
          <w:iCs/>
          <w:color w:val="auto"/>
          <w:sz w:val="22"/>
          <w:szCs w:val="22"/>
        </w:rPr>
        <w:t xml:space="preserve">ilości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poszczególnych pozycji przedmiotu zamówienia wymaganych przez Zamawiającego. </w:t>
      </w:r>
    </w:p>
    <w:p w14:paraId="2EF015D0" w14:textId="77777777" w:rsidR="003A1297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  <w:highlight w:val="yellow"/>
        </w:rPr>
      </w:pPr>
      <w:r w:rsidRPr="00C72C4D">
        <w:rPr>
          <w:rFonts w:ascii="Tahoma" w:hAnsi="Tahoma" w:cs="Tahoma"/>
          <w:bCs/>
          <w:color w:val="auto"/>
          <w:sz w:val="22"/>
          <w:szCs w:val="22"/>
        </w:rPr>
        <w:t>3.</w:t>
      </w: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Cena oferty będzie uwzględniać wszystkie zobowiązania i koszty związane z wykonaniem przedmiotu zamówienia, zgodnie z wymaganiami określonymi w </w:t>
      </w:r>
      <w:r w:rsidRPr="00C72C4D">
        <w:rPr>
          <w:rFonts w:ascii="Tahoma" w:hAnsi="Tahoma" w:cs="Tahoma"/>
          <w:i/>
          <w:iCs/>
          <w:color w:val="auto"/>
          <w:sz w:val="22"/>
          <w:szCs w:val="22"/>
        </w:rPr>
        <w:t>Szczegółowym opisie przedmiotu zamówienia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, stanowiącym Załącznik Nr 1 do </w:t>
      </w:r>
      <w:r w:rsidRPr="00C72C4D">
        <w:rPr>
          <w:rFonts w:ascii="Tahoma" w:hAnsi="Tahoma" w:cs="Tahoma"/>
          <w:i/>
          <w:iCs/>
          <w:color w:val="auto"/>
          <w:sz w:val="22"/>
          <w:szCs w:val="22"/>
        </w:rPr>
        <w:t>Zapytania ofertowego</w:t>
      </w:r>
      <w:r w:rsidR="003A1297">
        <w:rPr>
          <w:rFonts w:ascii="Tahoma" w:hAnsi="Tahoma" w:cs="Tahoma"/>
          <w:color w:val="auto"/>
          <w:sz w:val="22"/>
          <w:szCs w:val="22"/>
        </w:rPr>
        <w:t>.</w:t>
      </w:r>
    </w:p>
    <w:p w14:paraId="4B81A92C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4.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Ewentualne zniżki, upusty, rabaty itp. muszą być zawarte w cenie oferty. </w:t>
      </w:r>
    </w:p>
    <w:p w14:paraId="4843EA4E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5.</w:t>
      </w:r>
      <w:r w:rsidR="00860C6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Cena oferty będzie wyrażona cyfrowo, z dokładnością do dwóch miejsc po przecinku (brutto). </w:t>
      </w:r>
    </w:p>
    <w:p w14:paraId="70808CB2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6.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Cena oferty będzie określona  w złotych polskich. Rozliczenia między Zamawiającym </w:t>
      </w:r>
      <w:r>
        <w:rPr>
          <w:rFonts w:ascii="Tahoma" w:hAnsi="Tahoma" w:cs="Tahoma"/>
          <w:sz w:val="22"/>
          <w:szCs w:val="22"/>
        </w:rPr>
        <w:t xml:space="preserve">                      </w:t>
      </w:r>
      <w:r w:rsidRPr="00C72C4D">
        <w:rPr>
          <w:rFonts w:ascii="Tahoma" w:hAnsi="Tahoma" w:cs="Tahoma"/>
          <w:sz w:val="22"/>
          <w:szCs w:val="22"/>
        </w:rPr>
        <w:t xml:space="preserve">a Wykonawcą będą prowadzone wyłącznie w walucie polskiej. </w:t>
      </w:r>
    </w:p>
    <w:p w14:paraId="0EA28B1E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CBFBA85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8.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ZMIANA TREŚCI ZAPYTANIA OFERTOWEGO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326331C5" w14:textId="77777777" w:rsidR="00A81117" w:rsidRPr="003D6B47" w:rsidRDefault="00A81117" w:rsidP="003A7F04">
      <w:pPr>
        <w:pStyle w:val="Default"/>
        <w:jc w:val="both"/>
        <w:rPr>
          <w:rFonts w:ascii="Tahoma" w:hAnsi="Tahoma" w:cs="Tahoma"/>
          <w:i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W uzasadnionych przypadkach Zamawiający ma prawo do zmiany treści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3D6B47">
        <w:rPr>
          <w:rFonts w:ascii="Tahoma" w:hAnsi="Tahoma" w:cs="Tahoma"/>
          <w:i/>
          <w:sz w:val="22"/>
          <w:szCs w:val="22"/>
        </w:rPr>
        <w:t xml:space="preserve">. </w:t>
      </w:r>
    </w:p>
    <w:p w14:paraId="227927E9" w14:textId="77777777" w:rsidR="00A81117" w:rsidRDefault="00A81117" w:rsidP="00860C61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Zmiana treści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Zapytania ofertowego </w:t>
      </w:r>
      <w:r w:rsidRPr="00C72C4D">
        <w:rPr>
          <w:rFonts w:ascii="Tahoma" w:hAnsi="Tahoma" w:cs="Tahoma"/>
          <w:sz w:val="22"/>
          <w:szCs w:val="22"/>
        </w:rPr>
        <w:t>zostanie niezwłocznie zamieszczona na stronach internetowych</w:t>
      </w:r>
      <w:r w:rsidR="00860C61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="00860C61" w:rsidRPr="00860C61">
          <w:rPr>
            <w:rStyle w:val="Hipercze"/>
            <w:rFonts w:ascii="Tahoma" w:hAnsi="Tahoma" w:cs="Tahoma"/>
            <w:b/>
            <w:color w:val="1F497D" w:themeColor="text2"/>
            <w:sz w:val="22"/>
            <w:szCs w:val="22"/>
            <w:u w:val="none"/>
          </w:rPr>
          <w:t>www.cmp.krakow.pl/publiczna/fundusze-ue/ddom-</w:t>
        </w:r>
        <w:r w:rsidR="00860C61" w:rsidRPr="00860C61">
          <w:rPr>
            <w:rStyle w:val="Hipercze"/>
            <w:rFonts w:ascii="Tahoma" w:hAnsi="Tahoma" w:cs="Tahoma"/>
            <w:b/>
            <w:color w:val="1F497D" w:themeColor="text2"/>
            <w:sz w:val="22"/>
            <w:szCs w:val="22"/>
            <w:u w:val="none"/>
          </w:rPr>
          <w:lastRenderedPageBreak/>
          <w:t>olszanska/zapytanie-ofertowe/</w:t>
        </w:r>
      </w:hyperlink>
      <w:r w:rsidR="00860C61" w:rsidRPr="00860C61">
        <w:rPr>
          <w:rFonts w:ascii="Tahoma" w:hAnsi="Tahoma" w:cs="Tahoma"/>
          <w:color w:val="1F497D" w:themeColor="text2"/>
          <w:sz w:val="22"/>
          <w:szCs w:val="22"/>
        </w:rPr>
        <w:t xml:space="preserve"> </w:t>
      </w:r>
      <w:r w:rsidRPr="00860C61">
        <w:rPr>
          <w:rFonts w:ascii="Tahoma" w:hAnsi="Tahoma" w:cs="Tahoma"/>
          <w:b/>
          <w:sz w:val="22"/>
          <w:szCs w:val="22"/>
        </w:rPr>
        <w:t>oraz na stronie</w:t>
      </w:r>
      <w:r w:rsidR="00860C61">
        <w:rPr>
          <w:rFonts w:ascii="Tahoma" w:hAnsi="Tahoma" w:cs="Tahoma"/>
          <w:b/>
          <w:sz w:val="22"/>
          <w:szCs w:val="22"/>
        </w:rPr>
        <w:t xml:space="preserve"> </w:t>
      </w:r>
      <w:hyperlink r:id="rId9" w:history="1">
        <w:r w:rsidR="00860C61" w:rsidRPr="00860C61">
          <w:rPr>
            <w:rStyle w:val="Hipercze"/>
            <w:rFonts w:ascii="Tahoma" w:hAnsi="Tahoma" w:cs="Tahoma"/>
            <w:b/>
            <w:color w:val="1F497D" w:themeColor="text2"/>
            <w:sz w:val="22"/>
            <w:szCs w:val="22"/>
            <w:u w:val="none"/>
          </w:rPr>
          <w:t>www.bazakonkurencyjnosci.gov.pl</w:t>
        </w:r>
      </w:hyperlink>
      <w:r w:rsidR="00860C61" w:rsidRPr="00860C61">
        <w:rPr>
          <w:rFonts w:ascii="Tahoma" w:hAnsi="Tahoma" w:cs="Tahoma"/>
          <w:color w:val="1F497D" w:themeColor="text2"/>
          <w:sz w:val="22"/>
          <w:szCs w:val="22"/>
        </w:rPr>
        <w:t xml:space="preserve"> </w:t>
      </w:r>
      <w:r w:rsidRPr="00860C61">
        <w:rPr>
          <w:rFonts w:ascii="Tahoma" w:hAnsi="Tahoma" w:cs="Tahoma"/>
          <w:sz w:val="22"/>
          <w:szCs w:val="22"/>
        </w:rPr>
        <w:t xml:space="preserve">i będzie wiążąca dla </w:t>
      </w:r>
      <w:r w:rsidRPr="00C72C4D">
        <w:rPr>
          <w:rFonts w:ascii="Tahoma" w:hAnsi="Tahoma" w:cs="Tahoma"/>
          <w:sz w:val="22"/>
          <w:szCs w:val="22"/>
        </w:rPr>
        <w:t xml:space="preserve">Wykonawców. </w:t>
      </w:r>
    </w:p>
    <w:p w14:paraId="1CFCEB37" w14:textId="77777777" w:rsidR="00984B8A" w:rsidRPr="00C72C4D" w:rsidRDefault="00984B8A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2DD86117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9. </w:t>
      </w:r>
      <w:r w:rsidRPr="00C72C4D">
        <w:rPr>
          <w:rFonts w:ascii="Tahoma" w:hAnsi="Tahoma" w:cs="Tahoma"/>
          <w:b/>
          <w:sz w:val="22"/>
          <w:szCs w:val="22"/>
          <w:u w:val="single"/>
        </w:rPr>
        <w:t xml:space="preserve">WYJAŚNIENIA TREŚCI ZAPYTANIA OFERTOWEGO </w:t>
      </w:r>
    </w:p>
    <w:p w14:paraId="61118D77" w14:textId="0A647BD4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Zamawiający udzieli wyjaśnień pod warunkiem, że Wykonawca zwróci się o wyjaśnienie treści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Zapytania ofertowego </w:t>
      </w:r>
      <w:r w:rsidRPr="00C72C4D">
        <w:rPr>
          <w:rFonts w:ascii="Tahoma" w:hAnsi="Tahoma" w:cs="Tahoma"/>
          <w:sz w:val="22"/>
          <w:szCs w:val="22"/>
        </w:rPr>
        <w:t>nie później niż do połowy terminu składania ofert określonego w</w:t>
      </w:r>
      <w:r w:rsidR="00B66419">
        <w:rPr>
          <w:rFonts w:ascii="Tahoma" w:hAnsi="Tahoma" w:cs="Tahoma"/>
          <w:sz w:val="22"/>
          <w:szCs w:val="22"/>
        </w:rPr>
        <w:t> </w:t>
      </w:r>
      <w:r w:rsidRPr="00C72C4D">
        <w:rPr>
          <w:rFonts w:ascii="Tahoma" w:hAnsi="Tahoma" w:cs="Tahoma"/>
          <w:sz w:val="22"/>
          <w:szCs w:val="22"/>
        </w:rPr>
        <w:t xml:space="preserve">punkcie 11.1, w jednej z form, o których mowa w punkcie 12.1. </w:t>
      </w:r>
    </w:p>
    <w:p w14:paraId="796CED76" w14:textId="77777777" w:rsidR="00A81117" w:rsidRPr="00860C61" w:rsidRDefault="00A81117" w:rsidP="003A7F04">
      <w:pPr>
        <w:pStyle w:val="Default"/>
        <w:jc w:val="both"/>
        <w:rPr>
          <w:rFonts w:ascii="Tahoma" w:hAnsi="Tahoma" w:cs="Tahoma"/>
          <w:b/>
          <w:strike/>
          <w:color w:val="1F497D" w:themeColor="text2"/>
          <w:sz w:val="22"/>
          <w:szCs w:val="22"/>
          <w:highlight w:val="magenta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Treść zapytań wraz z wyjaśnieniami treści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Zapytania ofertowego </w:t>
      </w:r>
      <w:r w:rsidRPr="00C72C4D">
        <w:rPr>
          <w:rFonts w:ascii="Tahoma" w:hAnsi="Tahoma" w:cs="Tahoma"/>
          <w:sz w:val="22"/>
          <w:szCs w:val="22"/>
        </w:rPr>
        <w:t xml:space="preserve">zostanie zamieszczona na stronie internetowej </w:t>
      </w:r>
      <w:r w:rsidR="00860C61">
        <w:rPr>
          <w:rFonts w:ascii="Tahoma" w:hAnsi="Tahoma" w:cs="Tahoma"/>
          <w:b/>
          <w:color w:val="1F497D" w:themeColor="text2"/>
          <w:sz w:val="22"/>
          <w:szCs w:val="22"/>
        </w:rPr>
        <w:t>www.</w:t>
      </w:r>
      <w:r w:rsidR="00860C61" w:rsidRPr="00860C61">
        <w:rPr>
          <w:rFonts w:ascii="Tahoma" w:hAnsi="Tahoma" w:cs="Tahoma"/>
          <w:b/>
          <w:color w:val="1F497D" w:themeColor="text2"/>
          <w:sz w:val="22"/>
          <w:szCs w:val="22"/>
        </w:rPr>
        <w:t>cmp.krakow.pl/publiczna/fundusze-ue/ddom-olszanska/zapytanie-ofertowe/</w:t>
      </w:r>
      <w:r w:rsidRPr="00B405AE">
        <w:rPr>
          <w:rStyle w:val="Hipercze"/>
          <w:rFonts w:ascii="Tahoma" w:hAnsi="Tahoma" w:cs="Tahoma"/>
          <w:b/>
          <w:color w:val="auto"/>
          <w:sz w:val="22"/>
          <w:szCs w:val="22"/>
          <w:u w:val="none"/>
        </w:rPr>
        <w:t>o</w:t>
      </w:r>
      <w:r w:rsidRPr="00B405AE">
        <w:rPr>
          <w:rFonts w:ascii="Tahoma" w:hAnsi="Tahoma" w:cs="Tahoma"/>
          <w:b/>
          <w:color w:val="auto"/>
          <w:sz w:val="22"/>
          <w:szCs w:val="22"/>
        </w:rPr>
        <w:t>raz</w:t>
      </w:r>
      <w:r w:rsidRPr="00860C61">
        <w:rPr>
          <w:rFonts w:ascii="Tahoma" w:hAnsi="Tahoma" w:cs="Tahoma"/>
          <w:b/>
          <w:color w:val="1F497D" w:themeColor="text2"/>
          <w:sz w:val="22"/>
          <w:szCs w:val="22"/>
        </w:rPr>
        <w:t xml:space="preserve"> www.bazakonkurencyjnosci.gov.pl</w:t>
      </w:r>
    </w:p>
    <w:p w14:paraId="62DEC2E6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16E7D549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10.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OPIS SPOSOBU PRZYGOTOWANIA OFERT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56EE224B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1.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Wykonawcy zobowiązani są zapoznać się dokładnie z informacjami zawartymi w </w:t>
      </w:r>
      <w:r w:rsidRPr="00074944">
        <w:rPr>
          <w:rFonts w:ascii="Tahoma" w:hAnsi="Tahoma" w:cs="Tahoma"/>
          <w:i/>
          <w:iCs/>
          <w:sz w:val="22"/>
          <w:szCs w:val="22"/>
        </w:rPr>
        <w:t xml:space="preserve">Zapytaniu ofertowym </w:t>
      </w:r>
      <w:r w:rsidRPr="00074944">
        <w:rPr>
          <w:rFonts w:ascii="Tahoma" w:hAnsi="Tahoma" w:cs="Tahoma"/>
          <w:sz w:val="22"/>
          <w:szCs w:val="22"/>
        </w:rPr>
        <w:t xml:space="preserve">i przygotować ofertę zgodnie z wymaganiami określonymi w tym dokumencie. </w:t>
      </w:r>
    </w:p>
    <w:p w14:paraId="08A669BF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2.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>Zamawiający nie dopuszcza składania ofert częściowych.</w:t>
      </w:r>
    </w:p>
    <w:p w14:paraId="73337756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3.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Wykonawca może złożyć tylko jedną ofertę, która powinna obejmować całość zamówienia.  </w:t>
      </w:r>
    </w:p>
    <w:p w14:paraId="18760BDD" w14:textId="7A61B88C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>4. Oferta powinna być napisana w języku polskim</w:t>
      </w:r>
      <w:r w:rsidR="00474047">
        <w:rPr>
          <w:rFonts w:ascii="Tahoma" w:hAnsi="Tahoma" w:cs="Tahoma"/>
          <w:sz w:val="22"/>
          <w:szCs w:val="22"/>
        </w:rPr>
        <w:t>, w sposób trwały i czytelny</w:t>
      </w:r>
      <w:r w:rsidR="00A9084F">
        <w:rPr>
          <w:rFonts w:ascii="Tahoma" w:hAnsi="Tahoma" w:cs="Tahoma"/>
          <w:sz w:val="22"/>
          <w:szCs w:val="22"/>
        </w:rPr>
        <w:t>.</w:t>
      </w:r>
      <w:r w:rsidR="00474047">
        <w:rPr>
          <w:rFonts w:ascii="Tahoma" w:hAnsi="Tahoma" w:cs="Tahoma"/>
          <w:sz w:val="22"/>
          <w:szCs w:val="22"/>
        </w:rPr>
        <w:t xml:space="preserve"> </w:t>
      </w:r>
    </w:p>
    <w:p w14:paraId="03B1ED3D" w14:textId="18CB19A2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>5. Oferta musi być złożona na kolejno ponumerowanych stronach, a numeracja stron powinna rozpoczynać się od nr</w:t>
      </w:r>
      <w:r w:rsidR="00EC1AEC">
        <w:rPr>
          <w:rFonts w:ascii="Tahoma" w:hAnsi="Tahoma" w:cs="Tahoma"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1 na pierwszej stronie oferty (bez uwzględnienia strony tytułowej). Załączniki do oferty stanowią jej integralną część, należy je czytelnie oznaczyć odpowiednimi numerami kolejnymi. </w:t>
      </w:r>
    </w:p>
    <w:p w14:paraId="5BE6E95E" w14:textId="7802151D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6.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>Ewentualne poprawki w tekście oferty muszą być naniesione w czytelny sposób i</w:t>
      </w:r>
      <w:r w:rsidR="00EC1AEC">
        <w:rPr>
          <w:rFonts w:ascii="Tahoma" w:hAnsi="Tahoma" w:cs="Tahoma"/>
          <w:sz w:val="22"/>
          <w:szCs w:val="22"/>
        </w:rPr>
        <w:t> </w:t>
      </w:r>
      <w:r w:rsidRPr="00074944">
        <w:rPr>
          <w:rFonts w:ascii="Tahoma" w:hAnsi="Tahoma" w:cs="Tahoma"/>
          <w:sz w:val="22"/>
          <w:szCs w:val="22"/>
        </w:rPr>
        <w:t xml:space="preserve">parafowane przez osobę/osoby </w:t>
      </w:r>
      <w:r w:rsidRPr="00EB3401">
        <w:rPr>
          <w:rFonts w:ascii="Tahoma" w:hAnsi="Tahoma" w:cs="Tahoma"/>
          <w:b/>
          <w:bCs/>
          <w:sz w:val="22"/>
          <w:szCs w:val="22"/>
        </w:rPr>
        <w:t>upoważnione do reprezentowania</w:t>
      </w:r>
      <w:r w:rsidRPr="00074944">
        <w:rPr>
          <w:rFonts w:ascii="Tahoma" w:hAnsi="Tahoma" w:cs="Tahoma"/>
          <w:sz w:val="22"/>
          <w:szCs w:val="22"/>
        </w:rPr>
        <w:t xml:space="preserve"> Wykonawcy. </w:t>
      </w:r>
    </w:p>
    <w:p w14:paraId="44939B6E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7.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Oferta powinna być 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 xml:space="preserve">podpisana przez osobę/osoby upoważnione </w:t>
      </w:r>
      <w:r w:rsidRPr="00074944">
        <w:rPr>
          <w:rFonts w:ascii="Tahoma" w:hAnsi="Tahoma" w:cs="Tahoma"/>
          <w:sz w:val="22"/>
          <w:szCs w:val="22"/>
        </w:rPr>
        <w:t xml:space="preserve">do reprezentowania Wykonawcy. </w:t>
      </w:r>
    </w:p>
    <w:p w14:paraId="6DBEB475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8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. </w:t>
      </w:r>
      <w:r w:rsidRPr="00074944">
        <w:rPr>
          <w:rFonts w:ascii="Tahoma" w:hAnsi="Tahoma" w:cs="Tahoma"/>
          <w:sz w:val="22"/>
          <w:szCs w:val="22"/>
        </w:rPr>
        <w:t xml:space="preserve">Na ofertę składają się następujące dokumenty: </w:t>
      </w:r>
    </w:p>
    <w:p w14:paraId="481DE31D" w14:textId="02F0F612" w:rsidR="00074944" w:rsidRPr="00984B8A" w:rsidRDefault="00074944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074944">
        <w:rPr>
          <w:rFonts w:ascii="Tahoma" w:hAnsi="Tahoma" w:cs="Tahoma"/>
          <w:b/>
          <w:bCs/>
          <w:sz w:val="22"/>
          <w:szCs w:val="22"/>
        </w:rPr>
        <w:t xml:space="preserve">wypełniony 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>formularz ofertowy</w:t>
      </w:r>
      <w:r w:rsidR="00EC1AEC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- </w:t>
      </w:r>
      <w:r w:rsidRPr="00984B8A">
        <w:rPr>
          <w:rFonts w:ascii="Tahoma" w:hAnsi="Tahoma" w:cs="Tahoma"/>
          <w:b/>
          <w:sz w:val="22"/>
          <w:szCs w:val="22"/>
        </w:rPr>
        <w:t xml:space="preserve">Załącznik Nr 2 do </w:t>
      </w:r>
      <w:r w:rsidRPr="00984B8A">
        <w:rPr>
          <w:rFonts w:ascii="Tahoma" w:hAnsi="Tahoma" w:cs="Tahoma"/>
          <w:b/>
          <w:i/>
          <w:iCs/>
          <w:sz w:val="22"/>
          <w:szCs w:val="22"/>
        </w:rPr>
        <w:t>Zapytania ofertowego</w:t>
      </w:r>
      <w:r w:rsidRPr="00984B8A">
        <w:rPr>
          <w:rFonts w:ascii="Tahoma" w:hAnsi="Tahoma" w:cs="Tahoma"/>
          <w:b/>
          <w:sz w:val="22"/>
          <w:szCs w:val="22"/>
        </w:rPr>
        <w:t>,</w:t>
      </w:r>
    </w:p>
    <w:p w14:paraId="3D9EBE0E" w14:textId="77777777" w:rsidR="00074944" w:rsidRPr="00984B8A" w:rsidRDefault="00074944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 xml:space="preserve">oświadczenie o braku powiązań kapitałowych lub osobowych </w:t>
      </w:r>
      <w:r w:rsidRPr="00074944">
        <w:rPr>
          <w:rFonts w:ascii="Tahoma" w:hAnsi="Tahoma" w:cs="Tahoma"/>
          <w:sz w:val="22"/>
          <w:szCs w:val="22"/>
        </w:rPr>
        <w:t xml:space="preserve">- </w:t>
      </w:r>
      <w:r w:rsidRPr="00984B8A">
        <w:rPr>
          <w:rFonts w:ascii="Tahoma" w:hAnsi="Tahoma" w:cs="Tahoma"/>
          <w:b/>
          <w:sz w:val="22"/>
          <w:szCs w:val="22"/>
        </w:rPr>
        <w:t xml:space="preserve">Załącznik Nr 4 do </w:t>
      </w:r>
      <w:r w:rsidRPr="00984B8A">
        <w:rPr>
          <w:rFonts w:ascii="Tahoma" w:hAnsi="Tahoma" w:cs="Tahoma"/>
          <w:b/>
          <w:i/>
          <w:iCs/>
          <w:sz w:val="22"/>
          <w:szCs w:val="22"/>
        </w:rPr>
        <w:t>Zapytania ofertowego,</w:t>
      </w:r>
    </w:p>
    <w:p w14:paraId="0DEDF5DB" w14:textId="77777777" w:rsidR="00074944" w:rsidRDefault="00074944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b/>
          <w:i/>
          <w:sz w:val="22"/>
          <w:szCs w:val="22"/>
        </w:rPr>
      </w:pP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>aktualny wydruk z</w:t>
      </w:r>
      <w:r w:rsidRPr="00074944">
        <w:rPr>
          <w:rFonts w:ascii="Tahoma" w:hAnsi="Tahoma" w:cs="Tahoma"/>
          <w:sz w:val="22"/>
          <w:szCs w:val="22"/>
        </w:rPr>
        <w:t xml:space="preserve"> </w:t>
      </w:r>
      <w:r w:rsidRPr="00074944">
        <w:rPr>
          <w:rFonts w:ascii="Tahoma" w:hAnsi="Tahoma" w:cs="Tahoma"/>
          <w:b/>
          <w:i/>
          <w:sz w:val="22"/>
          <w:szCs w:val="22"/>
        </w:rPr>
        <w:t>właściwego rejestru lub z centralnej ewidencji i informacji o działalności gospodarczej,  jeżeli odrębne przepisy wymagają wpisu do rejestru lub ewidencji działalności gospodarczej RP</w:t>
      </w:r>
      <w:r w:rsidR="00712264">
        <w:rPr>
          <w:rFonts w:ascii="Tahoma" w:hAnsi="Tahoma" w:cs="Tahoma"/>
          <w:b/>
          <w:i/>
          <w:sz w:val="22"/>
          <w:szCs w:val="22"/>
        </w:rPr>
        <w:t>,</w:t>
      </w:r>
    </w:p>
    <w:p w14:paraId="7CFD9312" w14:textId="15B65538" w:rsidR="001D1E23" w:rsidRPr="00D471FA" w:rsidRDefault="00EC1AEC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k</w:t>
      </w:r>
      <w:r w:rsidR="001D1E23" w:rsidRPr="00D471FA">
        <w:rPr>
          <w:rFonts w:ascii="Tahoma" w:hAnsi="Tahoma" w:cs="Tahoma"/>
          <w:b/>
          <w:color w:val="auto"/>
          <w:sz w:val="22"/>
          <w:szCs w:val="22"/>
        </w:rPr>
        <w:t>lauzula informacyjna z art.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1D1E23" w:rsidRPr="00D471FA">
        <w:rPr>
          <w:rFonts w:ascii="Tahoma" w:hAnsi="Tahoma" w:cs="Tahoma"/>
          <w:b/>
          <w:color w:val="auto"/>
          <w:sz w:val="22"/>
          <w:szCs w:val="22"/>
        </w:rPr>
        <w:t>13 RODO</w:t>
      </w:r>
      <w:r w:rsidR="00C545A6" w:rsidRPr="00D471FA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984B8A">
        <w:rPr>
          <w:rFonts w:ascii="Tahoma" w:hAnsi="Tahoma" w:cs="Tahoma"/>
          <w:b/>
          <w:color w:val="auto"/>
          <w:sz w:val="22"/>
          <w:szCs w:val="22"/>
        </w:rPr>
        <w:t>– Załącznik Nr 6 do Zapytania ofertowego</w:t>
      </w:r>
      <w:r w:rsidR="00712264">
        <w:rPr>
          <w:rFonts w:ascii="Tahoma" w:hAnsi="Tahoma" w:cs="Tahoma"/>
          <w:b/>
          <w:color w:val="auto"/>
          <w:sz w:val="22"/>
          <w:szCs w:val="22"/>
        </w:rPr>
        <w:t>.</w:t>
      </w:r>
    </w:p>
    <w:p w14:paraId="27000271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9.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Wykonawca może wprowadzić zmiany w złożonej ofercie, pod warunkiem, że uczyni to przed upływem terminu składania ofert. W takim przypadku Wykonawca powinien dodatkowo umieścić informację </w:t>
      </w:r>
      <w:r w:rsidRPr="00074944">
        <w:rPr>
          <w:rFonts w:ascii="Tahoma" w:hAnsi="Tahoma" w:cs="Tahoma"/>
          <w:b/>
          <w:bCs/>
          <w:sz w:val="22"/>
          <w:szCs w:val="22"/>
        </w:rPr>
        <w:t>„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>ZMIANA OFERTY</w:t>
      </w:r>
      <w:r w:rsidRPr="00074944">
        <w:rPr>
          <w:rFonts w:ascii="Tahoma" w:hAnsi="Tahoma" w:cs="Tahoma"/>
          <w:b/>
          <w:bCs/>
          <w:sz w:val="22"/>
          <w:szCs w:val="22"/>
        </w:rPr>
        <w:t>”</w:t>
      </w:r>
      <w:r w:rsidRPr="00074944">
        <w:rPr>
          <w:rFonts w:ascii="Tahoma" w:hAnsi="Tahoma" w:cs="Tahoma"/>
          <w:sz w:val="22"/>
          <w:szCs w:val="22"/>
        </w:rPr>
        <w:t>.</w:t>
      </w:r>
    </w:p>
    <w:p w14:paraId="466A67EA" w14:textId="77777777" w:rsidR="00074944" w:rsidRPr="00074944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 xml:space="preserve">10. Koszty opracowania i dostarczenia oferty obciążają wyłącznie Oferenta. </w:t>
      </w:r>
    </w:p>
    <w:p w14:paraId="7B21650E" w14:textId="77777777" w:rsidR="00074944" w:rsidRPr="00074944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 xml:space="preserve">11. Oferty po złożeniu i wyborze oferty najkorzystniejszej nie będą zwracane Oferentom. </w:t>
      </w:r>
    </w:p>
    <w:p w14:paraId="4B2EBD40" w14:textId="77777777" w:rsidR="00A81117" w:rsidRPr="00C72C4D" w:rsidRDefault="00A81117" w:rsidP="00C72C4D">
      <w:pPr>
        <w:pStyle w:val="Default"/>
        <w:ind w:left="360"/>
        <w:jc w:val="both"/>
        <w:rPr>
          <w:rFonts w:ascii="Tahoma" w:hAnsi="Tahoma" w:cs="Tahoma"/>
          <w:sz w:val="22"/>
          <w:szCs w:val="22"/>
        </w:rPr>
      </w:pPr>
    </w:p>
    <w:p w14:paraId="5B1F2122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>11.</w:t>
      </w:r>
      <w:r w:rsidRPr="00C72C4D">
        <w:rPr>
          <w:rFonts w:ascii="Tahoma" w:hAnsi="Tahoma" w:cs="Tahoma"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b/>
          <w:sz w:val="22"/>
          <w:szCs w:val="22"/>
          <w:u w:val="single"/>
        </w:rPr>
        <w:t>TERMIN, DO KTÓREGO NALEŻY SKŁADAĆ OFERTY</w:t>
      </w:r>
    </w:p>
    <w:p w14:paraId="5446E9DF" w14:textId="4F1F1393" w:rsidR="00A81117" w:rsidRPr="00C72C4D" w:rsidRDefault="00A81117" w:rsidP="00A40ACF">
      <w:pPr>
        <w:pStyle w:val="Default"/>
        <w:shd w:val="clear" w:color="auto" w:fill="BFBFBF"/>
        <w:jc w:val="both"/>
        <w:rPr>
          <w:rFonts w:ascii="Tahoma" w:hAnsi="Tahoma" w:cs="Tahoma"/>
          <w:color w:val="FF0000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1. Ofertę należy złożyć w terminie do </w:t>
      </w:r>
      <w:r w:rsidR="00EB3401">
        <w:rPr>
          <w:rFonts w:ascii="Tahoma" w:hAnsi="Tahoma" w:cs="Tahoma"/>
          <w:b/>
          <w:sz w:val="22"/>
          <w:szCs w:val="22"/>
        </w:rPr>
        <w:t>9</w:t>
      </w:r>
      <w:r w:rsidR="00C41372" w:rsidRPr="00C41372">
        <w:rPr>
          <w:rFonts w:ascii="Tahoma" w:hAnsi="Tahoma" w:cs="Tahoma"/>
          <w:b/>
          <w:sz w:val="22"/>
          <w:szCs w:val="22"/>
        </w:rPr>
        <w:t>.</w:t>
      </w:r>
      <w:r w:rsidR="00EB3401">
        <w:rPr>
          <w:rFonts w:ascii="Tahoma" w:hAnsi="Tahoma" w:cs="Tahoma"/>
          <w:b/>
          <w:sz w:val="22"/>
          <w:szCs w:val="22"/>
        </w:rPr>
        <w:t>7</w:t>
      </w:r>
      <w:r w:rsidRPr="00C41372">
        <w:rPr>
          <w:rFonts w:ascii="Tahoma" w:hAnsi="Tahoma" w:cs="Tahoma"/>
          <w:b/>
          <w:color w:val="auto"/>
          <w:sz w:val="22"/>
          <w:szCs w:val="22"/>
        </w:rPr>
        <w:t>.20</w:t>
      </w:r>
      <w:r w:rsidR="00EC1AEC">
        <w:rPr>
          <w:rFonts w:ascii="Tahoma" w:hAnsi="Tahoma" w:cs="Tahoma"/>
          <w:b/>
          <w:color w:val="auto"/>
          <w:sz w:val="22"/>
          <w:szCs w:val="22"/>
        </w:rPr>
        <w:t>2</w:t>
      </w:r>
      <w:r w:rsidR="00EB3401">
        <w:rPr>
          <w:rFonts w:ascii="Tahoma" w:hAnsi="Tahoma" w:cs="Tahoma"/>
          <w:b/>
          <w:color w:val="auto"/>
          <w:sz w:val="22"/>
          <w:szCs w:val="22"/>
        </w:rPr>
        <w:t>1</w:t>
      </w:r>
      <w:r w:rsidRPr="00C41372">
        <w:rPr>
          <w:rFonts w:ascii="Tahoma" w:hAnsi="Tahoma" w:cs="Tahoma"/>
          <w:b/>
          <w:color w:val="auto"/>
          <w:sz w:val="22"/>
          <w:szCs w:val="22"/>
        </w:rPr>
        <w:t xml:space="preserve"> r.</w:t>
      </w:r>
    </w:p>
    <w:p w14:paraId="3F86E5A8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2. Ofertę należy złożyć w jednej z form, o których mowa w punkcie 12.1. </w:t>
      </w:r>
    </w:p>
    <w:p w14:paraId="3525291C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3. Oferent otrzyma pisemne potwierdzenie złożenia oferty,  zgodnie z  wzorem stanowiącym Załącznik Nr 5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iCs/>
          <w:sz w:val="22"/>
          <w:szCs w:val="22"/>
        </w:rPr>
        <w:t xml:space="preserve">  w przypadku osobistego złożenia oferty.</w:t>
      </w:r>
    </w:p>
    <w:p w14:paraId="6DA6F129" w14:textId="77777777" w:rsidR="00224E6F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4. Oferty złożone po terminie nie będą otwierane i  zostaną niezwłocznie zwrócone Oferentom. </w:t>
      </w:r>
    </w:p>
    <w:p w14:paraId="387E9181" w14:textId="77777777" w:rsidR="00A81117" w:rsidRPr="00C72C4D" w:rsidRDefault="00224E6F" w:rsidP="00224E6F">
      <w:pPr>
        <w:pStyle w:val="Default"/>
        <w:rPr>
          <w:rFonts w:ascii="Tahoma" w:hAnsi="Tahoma" w:cs="Tahoma"/>
          <w:b/>
          <w:bCs/>
          <w:color w:val="00B05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6AA0D302" w14:textId="77777777" w:rsidR="00A81117" w:rsidRPr="008A671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8A671D">
        <w:rPr>
          <w:rFonts w:ascii="Tahoma" w:hAnsi="Tahoma" w:cs="Tahoma"/>
          <w:b/>
          <w:bCs/>
          <w:sz w:val="22"/>
          <w:szCs w:val="22"/>
        </w:rPr>
        <w:lastRenderedPageBreak/>
        <w:t xml:space="preserve">12. </w:t>
      </w:r>
      <w:r w:rsidRPr="008A671D">
        <w:rPr>
          <w:rFonts w:ascii="Tahoma" w:hAnsi="Tahoma" w:cs="Tahoma"/>
          <w:b/>
          <w:sz w:val="22"/>
          <w:szCs w:val="22"/>
          <w:u w:val="single"/>
        </w:rPr>
        <w:t>SPOSÓB POROZUMIEWANIA SIĘ STRON</w:t>
      </w:r>
      <w:r w:rsidRPr="008A671D">
        <w:rPr>
          <w:rFonts w:ascii="Tahoma" w:hAnsi="Tahoma" w:cs="Tahoma"/>
          <w:sz w:val="22"/>
          <w:szCs w:val="22"/>
        </w:rPr>
        <w:t xml:space="preserve"> </w:t>
      </w:r>
    </w:p>
    <w:p w14:paraId="5A0AF77F" w14:textId="18F9D642" w:rsidR="00F71F29" w:rsidRPr="008A671D" w:rsidRDefault="00A81117" w:rsidP="00F71F29">
      <w:pPr>
        <w:pStyle w:val="Default"/>
        <w:rPr>
          <w:rFonts w:ascii="Tahoma" w:hAnsi="Tahoma" w:cs="Tahoma"/>
          <w:b/>
          <w:bCs/>
        </w:rPr>
      </w:pPr>
      <w:r w:rsidRPr="008A671D">
        <w:rPr>
          <w:rFonts w:ascii="Tahoma" w:hAnsi="Tahoma" w:cs="Tahoma"/>
          <w:bCs/>
          <w:sz w:val="22"/>
          <w:szCs w:val="22"/>
        </w:rPr>
        <w:t>1.</w:t>
      </w:r>
      <w:r w:rsidRPr="008A671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71F29" w:rsidRPr="008A671D">
        <w:rPr>
          <w:rFonts w:ascii="Tahoma" w:hAnsi="Tahoma" w:cs="Tahoma"/>
          <w:sz w:val="23"/>
          <w:szCs w:val="23"/>
        </w:rPr>
        <w:t xml:space="preserve">Oferty można składać </w:t>
      </w:r>
      <w:r w:rsidR="00F71F29" w:rsidRPr="008A671D">
        <w:rPr>
          <w:rFonts w:ascii="Tahoma" w:hAnsi="Tahoma" w:cs="Tahoma"/>
          <w:b/>
          <w:bCs/>
          <w:sz w:val="23"/>
          <w:szCs w:val="23"/>
        </w:rPr>
        <w:t xml:space="preserve">poprzez Bazę Konkurencyjności oraz poza Bazą   Konkurencyjności, </w:t>
      </w:r>
      <w:r w:rsidR="00F71F29" w:rsidRPr="008A671D">
        <w:rPr>
          <w:rFonts w:ascii="Tahoma" w:hAnsi="Tahoma" w:cs="Tahoma"/>
          <w:sz w:val="23"/>
          <w:szCs w:val="23"/>
        </w:rPr>
        <w:t>tj.:</w:t>
      </w:r>
    </w:p>
    <w:p w14:paraId="47B8F5E3" w14:textId="63FBE885" w:rsidR="00A81117" w:rsidRPr="008A671D" w:rsidRDefault="00A81117" w:rsidP="00C72C4D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ahoma" w:hAnsi="Tahoma" w:cs="Tahoma"/>
          <w:color w:val="auto"/>
          <w:sz w:val="22"/>
          <w:szCs w:val="22"/>
        </w:rPr>
      </w:pPr>
      <w:r w:rsidRPr="008A671D">
        <w:rPr>
          <w:rFonts w:ascii="Tahoma" w:hAnsi="Tahoma" w:cs="Tahoma"/>
          <w:b/>
          <w:bCs/>
          <w:color w:val="auto"/>
          <w:sz w:val="22"/>
          <w:szCs w:val="22"/>
        </w:rPr>
        <w:t>drogą elektroniczną</w:t>
      </w:r>
      <w:r w:rsidR="00EB3401" w:rsidRPr="008A671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8A671D">
        <w:rPr>
          <w:rFonts w:ascii="Tahoma" w:hAnsi="Tahoma" w:cs="Tahoma"/>
          <w:bCs/>
          <w:iCs/>
          <w:color w:val="auto"/>
          <w:sz w:val="22"/>
          <w:szCs w:val="22"/>
        </w:rPr>
        <w:t>(skany dokumentów)</w:t>
      </w:r>
      <w:r w:rsidRPr="008A671D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</w:t>
      </w:r>
      <w:r w:rsidRPr="008A671D">
        <w:rPr>
          <w:rFonts w:ascii="Tahoma" w:hAnsi="Tahoma" w:cs="Tahoma"/>
          <w:color w:val="auto"/>
          <w:sz w:val="22"/>
          <w:szCs w:val="22"/>
        </w:rPr>
        <w:t>na adres: ddom.olszanska@cmp.krakow.pl,</w:t>
      </w:r>
    </w:p>
    <w:p w14:paraId="15AB81DA" w14:textId="446760E0" w:rsidR="008B7E0A" w:rsidRDefault="00A81117" w:rsidP="00EB3401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A671D">
        <w:rPr>
          <w:rFonts w:ascii="Tahoma" w:hAnsi="Tahoma" w:cs="Tahoma"/>
          <w:b/>
          <w:bCs/>
          <w:sz w:val="22"/>
          <w:szCs w:val="22"/>
        </w:rPr>
        <w:t xml:space="preserve">pisemnie </w:t>
      </w:r>
      <w:r w:rsidRPr="008A671D">
        <w:rPr>
          <w:rFonts w:ascii="Tahoma" w:hAnsi="Tahoma" w:cs="Tahoma"/>
          <w:bCs/>
          <w:iCs/>
          <w:sz w:val="22"/>
          <w:szCs w:val="22"/>
        </w:rPr>
        <w:t>(pocztą</w:t>
      </w:r>
      <w:r w:rsidRPr="00C72C4D">
        <w:rPr>
          <w:rFonts w:ascii="Tahoma" w:hAnsi="Tahoma" w:cs="Tahoma"/>
          <w:iCs/>
          <w:sz w:val="22"/>
          <w:szCs w:val="22"/>
        </w:rPr>
        <w:t xml:space="preserve">, </w:t>
      </w:r>
      <w:r w:rsidRPr="00C72C4D">
        <w:rPr>
          <w:rFonts w:ascii="Tahoma" w:hAnsi="Tahoma" w:cs="Tahoma"/>
          <w:bCs/>
          <w:iCs/>
          <w:sz w:val="22"/>
          <w:szCs w:val="22"/>
        </w:rPr>
        <w:t xml:space="preserve">kurierem </w:t>
      </w:r>
      <w:r w:rsidRPr="00C72C4D">
        <w:rPr>
          <w:rFonts w:ascii="Tahoma" w:hAnsi="Tahoma" w:cs="Tahoma"/>
          <w:iCs/>
          <w:sz w:val="22"/>
          <w:szCs w:val="22"/>
        </w:rPr>
        <w:t xml:space="preserve">lub </w:t>
      </w:r>
      <w:r w:rsidRPr="00C72C4D">
        <w:rPr>
          <w:rFonts w:ascii="Tahoma" w:hAnsi="Tahoma" w:cs="Tahoma"/>
          <w:bCs/>
          <w:iCs/>
          <w:sz w:val="22"/>
          <w:szCs w:val="22"/>
        </w:rPr>
        <w:t xml:space="preserve">osobiście) </w:t>
      </w:r>
      <w:r w:rsidRPr="00C72C4D">
        <w:rPr>
          <w:rFonts w:ascii="Tahoma" w:hAnsi="Tahoma" w:cs="Tahoma"/>
          <w:sz w:val="22"/>
          <w:szCs w:val="22"/>
        </w:rPr>
        <w:t>do siedziby Zamawiającego na adres</w:t>
      </w:r>
      <w:r w:rsidRPr="00C72C4D">
        <w:rPr>
          <w:rFonts w:ascii="Tahoma" w:hAnsi="Tahoma" w:cs="Tahoma"/>
          <w:b/>
          <w:sz w:val="22"/>
          <w:szCs w:val="22"/>
        </w:rPr>
        <w:t xml:space="preserve">: </w:t>
      </w:r>
      <w:r w:rsidRPr="00C72C4D">
        <w:rPr>
          <w:rFonts w:ascii="Tahoma" w:hAnsi="Tahoma" w:cs="Tahoma"/>
          <w:iCs/>
          <w:sz w:val="22"/>
          <w:szCs w:val="22"/>
        </w:rPr>
        <w:t>Centrum Medycyny Profilaktycznej Sp. z o.o., ul. Bolesława Komorowskiego 12,             30-106 Kraków</w:t>
      </w:r>
      <w:r w:rsidRPr="00C72C4D">
        <w:rPr>
          <w:rFonts w:ascii="Tahoma" w:hAnsi="Tahoma" w:cs="Tahoma"/>
          <w:b/>
          <w:sz w:val="22"/>
          <w:szCs w:val="22"/>
        </w:rPr>
        <w:t>,</w:t>
      </w:r>
      <w:r w:rsidRPr="00C72C4D">
        <w:rPr>
          <w:rFonts w:ascii="Tahoma" w:hAnsi="Tahoma" w:cs="Tahoma"/>
          <w:sz w:val="22"/>
          <w:szCs w:val="22"/>
        </w:rPr>
        <w:t xml:space="preserve">  oferty składane kurierem lub osobiście do sekretariatu </w:t>
      </w:r>
      <w:r w:rsidR="009553C6">
        <w:rPr>
          <w:rFonts w:ascii="Tahoma" w:hAnsi="Tahoma" w:cs="Tahoma"/>
          <w:sz w:val="22"/>
          <w:szCs w:val="22"/>
        </w:rPr>
        <w:t xml:space="preserve">projektu </w:t>
      </w:r>
      <w:r w:rsidRPr="00C72C4D">
        <w:rPr>
          <w:rFonts w:ascii="Tahoma" w:hAnsi="Tahoma" w:cs="Tahoma"/>
          <w:sz w:val="22"/>
          <w:szCs w:val="22"/>
        </w:rPr>
        <w:t xml:space="preserve">pok. 220 I p.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>czynny od poniedziałku do piątku w godz.</w:t>
      </w:r>
      <w:r>
        <w:rPr>
          <w:rFonts w:ascii="Tahoma" w:hAnsi="Tahoma" w:cs="Tahoma"/>
          <w:sz w:val="22"/>
          <w:szCs w:val="22"/>
        </w:rPr>
        <w:t xml:space="preserve"> </w:t>
      </w:r>
      <w:r w:rsidR="009553C6">
        <w:rPr>
          <w:rFonts w:ascii="Tahoma" w:hAnsi="Tahoma" w:cs="Tahoma"/>
          <w:sz w:val="22"/>
          <w:szCs w:val="22"/>
        </w:rPr>
        <w:t>8.00 – 15</w:t>
      </w:r>
      <w:r w:rsidRPr="00C72C4D">
        <w:rPr>
          <w:rFonts w:ascii="Tahoma" w:hAnsi="Tahoma" w:cs="Tahoma"/>
          <w:sz w:val="22"/>
          <w:szCs w:val="22"/>
        </w:rPr>
        <w:t>.00, w zamkniętej, opieczętowanej pieczątką firmową Wykonawcy, kopercie z napisem:</w:t>
      </w:r>
    </w:p>
    <w:p w14:paraId="4CFC3A48" w14:textId="77777777" w:rsidR="00EB3401" w:rsidRPr="00EB3401" w:rsidRDefault="00EB3401" w:rsidP="00EB3401">
      <w:pPr>
        <w:pStyle w:val="Default"/>
        <w:suppressAutoHyphens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</w:p>
    <w:p w14:paraId="6FA1397F" w14:textId="77777777" w:rsidR="00290D10" w:rsidRPr="0084456E" w:rsidRDefault="00A81117" w:rsidP="00290D10">
      <w:pPr>
        <w:jc w:val="center"/>
        <w:rPr>
          <w:rFonts w:ascii="Tahoma" w:eastAsia="Calibri" w:hAnsi="Tahoma" w:cs="Tahoma"/>
          <w:b/>
          <w:i/>
          <w:color w:val="000000"/>
          <w:sz w:val="22"/>
          <w:szCs w:val="22"/>
        </w:rPr>
      </w:pPr>
      <w:r w:rsidRPr="0084456E">
        <w:rPr>
          <w:b/>
        </w:rPr>
        <w:t>„</w:t>
      </w:r>
      <w:r w:rsidRPr="0084456E">
        <w:rPr>
          <w:rFonts w:ascii="Tahoma" w:hAnsi="Tahoma" w:cs="Tahoma"/>
          <w:b/>
          <w:i/>
          <w:sz w:val="22"/>
          <w:szCs w:val="22"/>
        </w:rPr>
        <w:t xml:space="preserve">Oferta na </w:t>
      </w:r>
      <w:r w:rsidR="00290D10" w:rsidRPr="0084456E">
        <w:rPr>
          <w:rFonts w:ascii="Tahoma" w:eastAsia="Calibri" w:hAnsi="Tahoma" w:cs="Tahoma"/>
          <w:b/>
          <w:i/>
          <w:color w:val="000000"/>
          <w:sz w:val="22"/>
          <w:szCs w:val="22"/>
        </w:rPr>
        <w:t xml:space="preserve"> dostawę/sprzedaż materiałów </w:t>
      </w:r>
    </w:p>
    <w:p w14:paraId="1727AAE9" w14:textId="77777777" w:rsidR="00290D10" w:rsidRPr="0084456E" w:rsidRDefault="00290D10" w:rsidP="00290D10">
      <w:pPr>
        <w:jc w:val="center"/>
        <w:rPr>
          <w:rFonts w:ascii="Tahoma" w:eastAsia="Calibri" w:hAnsi="Tahoma" w:cs="Tahoma"/>
          <w:b/>
          <w:i/>
          <w:color w:val="000000"/>
          <w:sz w:val="22"/>
          <w:szCs w:val="22"/>
        </w:rPr>
      </w:pPr>
      <w:r w:rsidRPr="0084456E">
        <w:rPr>
          <w:rFonts w:ascii="Tahoma" w:eastAsia="Calibri" w:hAnsi="Tahoma" w:cs="Tahoma"/>
          <w:b/>
          <w:i/>
          <w:color w:val="000000"/>
          <w:sz w:val="22"/>
          <w:szCs w:val="22"/>
        </w:rPr>
        <w:t xml:space="preserve">wykorzystywanych w terapii zajęciowej  </w:t>
      </w:r>
    </w:p>
    <w:p w14:paraId="67D4642A" w14:textId="77777777" w:rsidR="0084456E" w:rsidRDefault="0084456E" w:rsidP="004771C4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w</w:t>
      </w:r>
      <w:r w:rsidR="00074944" w:rsidRPr="0084456E">
        <w:rPr>
          <w:rFonts w:ascii="Tahoma" w:hAnsi="Tahoma" w:cs="Tahoma"/>
          <w:b/>
          <w:i/>
          <w:sz w:val="22"/>
          <w:szCs w:val="22"/>
        </w:rPr>
        <w:t xml:space="preserve"> </w:t>
      </w:r>
      <w:r w:rsidR="00A81117" w:rsidRPr="0084456E">
        <w:rPr>
          <w:rFonts w:ascii="Tahoma" w:hAnsi="Tahoma" w:cs="Tahoma"/>
          <w:b/>
          <w:i/>
          <w:sz w:val="22"/>
          <w:szCs w:val="22"/>
        </w:rPr>
        <w:t xml:space="preserve">ramach projektu </w:t>
      </w:r>
    </w:p>
    <w:p w14:paraId="5A138FF3" w14:textId="77777777" w:rsidR="0084456E" w:rsidRDefault="00A81117" w:rsidP="004771C4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84456E">
        <w:rPr>
          <w:rFonts w:ascii="Tahoma" w:hAnsi="Tahoma" w:cs="Tahoma"/>
          <w:b/>
          <w:i/>
          <w:sz w:val="22"/>
          <w:szCs w:val="22"/>
        </w:rPr>
        <w:t xml:space="preserve">pod tytułem ,,Dzienny Dom Opieki Medycznej w CMP Sp. z. o. o.” </w:t>
      </w:r>
    </w:p>
    <w:p w14:paraId="28113F28" w14:textId="0354ABE2" w:rsidR="0084456E" w:rsidRDefault="00074944" w:rsidP="00EB3401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84456E">
        <w:rPr>
          <w:rFonts w:ascii="Tahoma" w:hAnsi="Tahoma" w:cs="Tahoma"/>
          <w:b/>
          <w:i/>
          <w:sz w:val="22"/>
          <w:szCs w:val="22"/>
        </w:rPr>
        <w:t xml:space="preserve">nr </w:t>
      </w:r>
      <w:r w:rsidR="00A81117" w:rsidRPr="0084456E">
        <w:rPr>
          <w:rFonts w:ascii="Tahoma" w:hAnsi="Tahoma" w:cs="Tahoma"/>
          <w:b/>
          <w:i/>
          <w:sz w:val="22"/>
          <w:szCs w:val="22"/>
        </w:rPr>
        <w:t xml:space="preserve">postępowania </w:t>
      </w:r>
      <w:r w:rsidR="00351364">
        <w:rPr>
          <w:rFonts w:ascii="Tahoma" w:hAnsi="Tahoma" w:cs="Tahoma"/>
          <w:b/>
          <w:i/>
          <w:sz w:val="22"/>
          <w:szCs w:val="22"/>
        </w:rPr>
        <w:t>21</w:t>
      </w:r>
      <w:r w:rsidR="00EB3401">
        <w:rPr>
          <w:rFonts w:ascii="Tahoma" w:hAnsi="Tahoma" w:cs="Tahoma"/>
          <w:b/>
          <w:i/>
          <w:sz w:val="22"/>
          <w:szCs w:val="22"/>
        </w:rPr>
        <w:t>P</w:t>
      </w:r>
      <w:r w:rsidR="00A81117" w:rsidRPr="0084456E">
        <w:rPr>
          <w:rFonts w:ascii="Tahoma" w:hAnsi="Tahoma" w:cs="Tahoma"/>
          <w:b/>
          <w:i/>
          <w:sz w:val="22"/>
          <w:szCs w:val="22"/>
        </w:rPr>
        <w:t>/20</w:t>
      </w:r>
      <w:r w:rsidR="00EC1AEC">
        <w:rPr>
          <w:rFonts w:ascii="Tahoma" w:hAnsi="Tahoma" w:cs="Tahoma"/>
          <w:b/>
          <w:i/>
          <w:sz w:val="22"/>
          <w:szCs w:val="22"/>
        </w:rPr>
        <w:t>2</w:t>
      </w:r>
      <w:r w:rsidR="00EB3401">
        <w:rPr>
          <w:rFonts w:ascii="Tahoma" w:hAnsi="Tahoma" w:cs="Tahoma"/>
          <w:b/>
          <w:i/>
          <w:sz w:val="22"/>
          <w:szCs w:val="22"/>
        </w:rPr>
        <w:t>1</w:t>
      </w:r>
      <w:r w:rsidR="00A81117" w:rsidRPr="0084456E">
        <w:rPr>
          <w:rFonts w:ascii="Tahoma" w:hAnsi="Tahoma" w:cs="Tahoma"/>
          <w:b/>
          <w:i/>
          <w:sz w:val="22"/>
          <w:szCs w:val="22"/>
        </w:rPr>
        <w:t>/OLSZ</w:t>
      </w:r>
      <w:r w:rsidR="0084456E">
        <w:rPr>
          <w:rFonts w:ascii="Tahoma" w:hAnsi="Tahoma" w:cs="Tahoma"/>
          <w:b/>
          <w:i/>
          <w:sz w:val="22"/>
          <w:szCs w:val="22"/>
        </w:rPr>
        <w:t>”</w:t>
      </w:r>
    </w:p>
    <w:p w14:paraId="6252BAC4" w14:textId="77777777" w:rsidR="00EB3401" w:rsidRPr="00EB3401" w:rsidRDefault="00EB3401" w:rsidP="00EB3401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14:paraId="38B0AEEF" w14:textId="77777777" w:rsidR="00A81117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34720B">
        <w:rPr>
          <w:rFonts w:ascii="Tahoma" w:hAnsi="Tahoma" w:cs="Tahoma"/>
          <w:bCs/>
          <w:sz w:val="22"/>
          <w:szCs w:val="22"/>
        </w:rPr>
        <w:t>2.</w:t>
      </w:r>
      <w:r w:rsidRPr="0034720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45724">
        <w:rPr>
          <w:rFonts w:ascii="Tahoma" w:hAnsi="Tahoma" w:cs="Tahoma"/>
          <w:b/>
          <w:bCs/>
          <w:sz w:val="22"/>
          <w:szCs w:val="22"/>
        </w:rPr>
        <w:t xml:space="preserve">Wszelkiego </w:t>
      </w:r>
      <w:r w:rsidRPr="0034720B">
        <w:rPr>
          <w:rFonts w:ascii="Tahoma" w:hAnsi="Tahoma" w:cs="Tahoma"/>
          <w:sz w:val="22"/>
          <w:szCs w:val="22"/>
        </w:rPr>
        <w:t xml:space="preserve">rodzaju </w:t>
      </w:r>
      <w:r w:rsidRPr="0034720B">
        <w:rPr>
          <w:rFonts w:ascii="Tahoma" w:hAnsi="Tahoma" w:cs="Tahoma"/>
          <w:b/>
          <w:bCs/>
          <w:i/>
          <w:iCs/>
          <w:sz w:val="22"/>
          <w:szCs w:val="22"/>
        </w:rPr>
        <w:t xml:space="preserve">korespondencji </w:t>
      </w:r>
      <w:r w:rsidRPr="0034720B">
        <w:rPr>
          <w:rFonts w:ascii="Tahoma" w:hAnsi="Tahoma" w:cs="Tahoma"/>
          <w:sz w:val="22"/>
          <w:szCs w:val="22"/>
        </w:rPr>
        <w:t xml:space="preserve">ani </w:t>
      </w:r>
      <w:r w:rsidRPr="0034720B">
        <w:rPr>
          <w:rFonts w:ascii="Tahoma" w:hAnsi="Tahoma" w:cs="Tahoma"/>
          <w:b/>
          <w:bCs/>
          <w:i/>
          <w:iCs/>
          <w:sz w:val="22"/>
          <w:szCs w:val="22"/>
        </w:rPr>
        <w:t xml:space="preserve">ofert </w:t>
      </w:r>
      <w:r w:rsidR="00D32C6E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34720B">
        <w:rPr>
          <w:rFonts w:ascii="Tahoma" w:hAnsi="Tahoma" w:cs="Tahoma"/>
          <w:b/>
          <w:bCs/>
          <w:sz w:val="22"/>
          <w:szCs w:val="22"/>
        </w:rPr>
        <w:t xml:space="preserve">nie należy </w:t>
      </w:r>
      <w:r w:rsidRPr="0034720B">
        <w:rPr>
          <w:rFonts w:ascii="Tahoma" w:hAnsi="Tahoma" w:cs="Tahoma"/>
          <w:sz w:val="22"/>
          <w:szCs w:val="22"/>
        </w:rPr>
        <w:t>przekazywać na służbowe adresy e-mail</w:t>
      </w:r>
      <w:r w:rsidR="00D47880">
        <w:rPr>
          <w:rFonts w:ascii="Tahoma" w:hAnsi="Tahoma" w:cs="Tahoma"/>
          <w:sz w:val="22"/>
          <w:szCs w:val="22"/>
        </w:rPr>
        <w:t xml:space="preserve"> Zamawiającego oraz </w:t>
      </w:r>
      <w:r w:rsidRPr="0034720B">
        <w:rPr>
          <w:rFonts w:ascii="Tahoma" w:hAnsi="Tahoma" w:cs="Tahoma"/>
          <w:sz w:val="22"/>
          <w:szCs w:val="22"/>
        </w:rPr>
        <w:t xml:space="preserve"> </w:t>
      </w:r>
      <w:r w:rsidRPr="0034720B">
        <w:rPr>
          <w:rFonts w:ascii="Tahoma" w:hAnsi="Tahoma" w:cs="Tahoma"/>
          <w:b/>
          <w:bCs/>
          <w:sz w:val="22"/>
          <w:szCs w:val="22"/>
        </w:rPr>
        <w:t xml:space="preserve">pracowników </w:t>
      </w:r>
      <w:r w:rsidRPr="0034720B">
        <w:rPr>
          <w:rFonts w:ascii="Tahoma" w:hAnsi="Tahoma" w:cs="Tahoma"/>
          <w:sz w:val="22"/>
          <w:szCs w:val="22"/>
        </w:rPr>
        <w:t>Zamawiającego.</w:t>
      </w:r>
      <w:r w:rsidR="007B4A76">
        <w:rPr>
          <w:rFonts w:ascii="Tahoma" w:hAnsi="Tahoma" w:cs="Tahoma"/>
          <w:sz w:val="22"/>
          <w:szCs w:val="22"/>
        </w:rPr>
        <w:t xml:space="preserve"> </w:t>
      </w:r>
      <w:r w:rsidR="00693E40">
        <w:rPr>
          <w:rFonts w:ascii="Tahoma" w:hAnsi="Tahoma" w:cs="Tahoma"/>
          <w:sz w:val="22"/>
          <w:szCs w:val="22"/>
        </w:rPr>
        <w:t xml:space="preserve"> </w:t>
      </w:r>
    </w:p>
    <w:p w14:paraId="6D33D2A6" w14:textId="77777777" w:rsidR="003A3BC2" w:rsidRPr="0034720B" w:rsidRDefault="003A3BC2" w:rsidP="003A7F04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693E40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Zamawiaj</w:t>
      </w:r>
      <w:r w:rsidR="00693E40">
        <w:rPr>
          <w:rFonts w:ascii="Tahoma" w:hAnsi="Tahoma" w:cs="Tahoma"/>
          <w:sz w:val="22"/>
          <w:szCs w:val="22"/>
        </w:rPr>
        <w:t>ą</w:t>
      </w:r>
      <w:r>
        <w:rPr>
          <w:rFonts w:ascii="Tahoma" w:hAnsi="Tahoma" w:cs="Tahoma"/>
          <w:sz w:val="22"/>
          <w:szCs w:val="22"/>
        </w:rPr>
        <w:t>cy zast</w:t>
      </w:r>
      <w:r w:rsidR="00693E40">
        <w:rPr>
          <w:rFonts w:ascii="Tahoma" w:hAnsi="Tahoma" w:cs="Tahoma"/>
          <w:sz w:val="22"/>
          <w:szCs w:val="22"/>
        </w:rPr>
        <w:t>rz</w:t>
      </w:r>
      <w:r>
        <w:rPr>
          <w:rFonts w:ascii="Tahoma" w:hAnsi="Tahoma" w:cs="Tahoma"/>
          <w:sz w:val="22"/>
          <w:szCs w:val="22"/>
        </w:rPr>
        <w:t>ega m</w:t>
      </w:r>
      <w:r w:rsidR="00693E40">
        <w:rPr>
          <w:rFonts w:ascii="Tahoma" w:hAnsi="Tahoma" w:cs="Tahoma"/>
          <w:sz w:val="22"/>
          <w:szCs w:val="22"/>
        </w:rPr>
        <w:t>oż</w:t>
      </w:r>
      <w:r>
        <w:rPr>
          <w:rFonts w:ascii="Tahoma" w:hAnsi="Tahoma" w:cs="Tahoma"/>
          <w:sz w:val="22"/>
          <w:szCs w:val="22"/>
        </w:rPr>
        <w:t>liwo</w:t>
      </w:r>
      <w:r w:rsidR="00693E40">
        <w:rPr>
          <w:rFonts w:ascii="Tahoma" w:hAnsi="Tahoma" w:cs="Tahoma"/>
          <w:sz w:val="22"/>
          <w:szCs w:val="22"/>
        </w:rPr>
        <w:t>ść</w:t>
      </w:r>
      <w:r>
        <w:rPr>
          <w:rFonts w:ascii="Tahoma" w:hAnsi="Tahoma" w:cs="Tahoma"/>
          <w:sz w:val="22"/>
          <w:szCs w:val="22"/>
        </w:rPr>
        <w:t xml:space="preserve"> wzywania Wykonawc</w:t>
      </w:r>
      <w:r w:rsidR="00693E40">
        <w:rPr>
          <w:rFonts w:ascii="Tahoma" w:hAnsi="Tahoma" w:cs="Tahoma"/>
          <w:sz w:val="22"/>
          <w:szCs w:val="22"/>
        </w:rPr>
        <w:t xml:space="preserve">ów do wyjaśnień oraz </w:t>
      </w:r>
      <w:r>
        <w:rPr>
          <w:rFonts w:ascii="Tahoma" w:hAnsi="Tahoma" w:cs="Tahoma"/>
          <w:sz w:val="22"/>
          <w:szCs w:val="22"/>
        </w:rPr>
        <w:t xml:space="preserve"> uzupe</w:t>
      </w:r>
      <w:r w:rsidR="007B4A76">
        <w:rPr>
          <w:rFonts w:ascii="Tahoma" w:hAnsi="Tahoma" w:cs="Tahoma"/>
          <w:sz w:val="22"/>
          <w:szCs w:val="22"/>
        </w:rPr>
        <w:t>łnień,</w:t>
      </w:r>
      <w:r>
        <w:rPr>
          <w:rFonts w:ascii="Tahoma" w:hAnsi="Tahoma" w:cs="Tahoma"/>
          <w:sz w:val="22"/>
          <w:szCs w:val="22"/>
        </w:rPr>
        <w:t xml:space="preserve">  co do treści oferty jak i dokumentów</w:t>
      </w:r>
    </w:p>
    <w:p w14:paraId="7825239C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43D41ADF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13. </w:t>
      </w:r>
      <w:r w:rsidRPr="00C72C4D">
        <w:rPr>
          <w:rFonts w:ascii="Tahoma" w:hAnsi="Tahoma" w:cs="Tahoma"/>
          <w:b/>
          <w:color w:val="auto"/>
          <w:sz w:val="22"/>
          <w:szCs w:val="22"/>
          <w:u w:val="single"/>
        </w:rPr>
        <w:t>OTWARCIE OFERT</w:t>
      </w:r>
    </w:p>
    <w:p w14:paraId="3B17B8F3" w14:textId="77777777" w:rsidR="00A81117" w:rsidRPr="007640FA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7640FA">
        <w:rPr>
          <w:rFonts w:ascii="Tahoma" w:hAnsi="Tahoma" w:cs="Tahoma"/>
          <w:color w:val="auto"/>
          <w:sz w:val="22"/>
          <w:szCs w:val="22"/>
        </w:rPr>
        <w:t>1. Otwarcie ofert jest jawne.</w:t>
      </w:r>
    </w:p>
    <w:p w14:paraId="181F1740" w14:textId="53464CDC" w:rsidR="00A81117" w:rsidRPr="00C72C4D" w:rsidRDefault="00A81117" w:rsidP="00A40ACF">
      <w:pPr>
        <w:pStyle w:val="Default"/>
        <w:shd w:val="clear" w:color="auto" w:fill="BFBFBF"/>
        <w:jc w:val="both"/>
        <w:rPr>
          <w:rFonts w:ascii="Tahoma" w:hAnsi="Tahoma" w:cs="Tahoma"/>
          <w:color w:val="auto"/>
          <w:sz w:val="22"/>
          <w:szCs w:val="22"/>
        </w:rPr>
      </w:pPr>
      <w:r w:rsidRPr="002D29C1">
        <w:rPr>
          <w:rFonts w:ascii="Tahoma" w:hAnsi="Tahoma" w:cs="Tahoma"/>
          <w:color w:val="auto"/>
          <w:sz w:val="22"/>
          <w:szCs w:val="22"/>
        </w:rPr>
        <w:t xml:space="preserve">2. Otwarcie ofert nastąpi w dniu </w:t>
      </w:r>
      <w:r w:rsidR="00EB3401">
        <w:rPr>
          <w:rFonts w:ascii="Tahoma" w:hAnsi="Tahoma" w:cs="Tahoma"/>
          <w:b/>
          <w:color w:val="auto"/>
          <w:sz w:val="22"/>
          <w:szCs w:val="22"/>
        </w:rPr>
        <w:t>12</w:t>
      </w:r>
      <w:r w:rsidRPr="002D29C1">
        <w:rPr>
          <w:rFonts w:ascii="Tahoma" w:hAnsi="Tahoma" w:cs="Tahoma"/>
          <w:b/>
          <w:color w:val="auto"/>
          <w:sz w:val="22"/>
          <w:szCs w:val="22"/>
        </w:rPr>
        <w:t>.</w:t>
      </w:r>
      <w:r w:rsidR="00EB3401">
        <w:rPr>
          <w:rFonts w:ascii="Tahoma" w:hAnsi="Tahoma" w:cs="Tahoma"/>
          <w:b/>
          <w:color w:val="auto"/>
          <w:sz w:val="22"/>
          <w:szCs w:val="22"/>
        </w:rPr>
        <w:t>7</w:t>
      </w:r>
      <w:r w:rsidRPr="002D29C1">
        <w:rPr>
          <w:rFonts w:ascii="Tahoma" w:hAnsi="Tahoma" w:cs="Tahoma"/>
          <w:b/>
          <w:color w:val="auto"/>
          <w:sz w:val="22"/>
          <w:szCs w:val="22"/>
        </w:rPr>
        <w:t>.20</w:t>
      </w:r>
      <w:r w:rsidR="00EC1AEC">
        <w:rPr>
          <w:rFonts w:ascii="Tahoma" w:hAnsi="Tahoma" w:cs="Tahoma"/>
          <w:b/>
          <w:color w:val="auto"/>
          <w:sz w:val="22"/>
          <w:szCs w:val="22"/>
        </w:rPr>
        <w:t>2</w:t>
      </w:r>
      <w:r w:rsidR="00EB3401">
        <w:rPr>
          <w:rFonts w:ascii="Tahoma" w:hAnsi="Tahoma" w:cs="Tahoma"/>
          <w:b/>
          <w:color w:val="auto"/>
          <w:sz w:val="22"/>
          <w:szCs w:val="22"/>
        </w:rPr>
        <w:t>1</w:t>
      </w:r>
      <w:r w:rsidR="008B7E0A" w:rsidRPr="002D29C1">
        <w:rPr>
          <w:rFonts w:ascii="Tahoma" w:hAnsi="Tahoma" w:cs="Tahoma"/>
          <w:b/>
          <w:color w:val="auto"/>
          <w:sz w:val="22"/>
          <w:szCs w:val="22"/>
        </w:rPr>
        <w:t xml:space="preserve"> r.</w:t>
      </w:r>
      <w:r w:rsidRPr="002D29C1">
        <w:rPr>
          <w:rFonts w:ascii="Tahoma" w:hAnsi="Tahoma" w:cs="Tahoma"/>
          <w:color w:val="auto"/>
          <w:sz w:val="22"/>
          <w:szCs w:val="22"/>
        </w:rPr>
        <w:t xml:space="preserve"> o godz</w:t>
      </w:r>
      <w:r w:rsidR="003A57F0" w:rsidRPr="002D29C1">
        <w:rPr>
          <w:rFonts w:ascii="Tahoma" w:hAnsi="Tahoma" w:cs="Tahoma"/>
          <w:b/>
          <w:color w:val="auto"/>
          <w:sz w:val="22"/>
          <w:szCs w:val="22"/>
        </w:rPr>
        <w:t>. 1</w:t>
      </w:r>
      <w:r w:rsidR="00095A51" w:rsidRPr="002D29C1">
        <w:rPr>
          <w:rFonts w:ascii="Tahoma" w:hAnsi="Tahoma" w:cs="Tahoma"/>
          <w:b/>
          <w:color w:val="auto"/>
          <w:sz w:val="22"/>
          <w:szCs w:val="22"/>
        </w:rPr>
        <w:t>0</w:t>
      </w:r>
      <w:r w:rsidRPr="002D29C1">
        <w:rPr>
          <w:rFonts w:ascii="Tahoma" w:hAnsi="Tahoma" w:cs="Tahoma"/>
          <w:b/>
          <w:color w:val="auto"/>
          <w:sz w:val="22"/>
          <w:szCs w:val="22"/>
        </w:rPr>
        <w:t>:00</w:t>
      </w:r>
      <w:r w:rsidRPr="002D29C1">
        <w:rPr>
          <w:rFonts w:ascii="Tahoma" w:hAnsi="Tahoma" w:cs="Tahoma"/>
          <w:color w:val="auto"/>
          <w:sz w:val="22"/>
          <w:szCs w:val="22"/>
        </w:rPr>
        <w:t xml:space="preserve"> w siedzibie Zamawiającego,                         w Krakowie, adres: ul. Bolesława Komorowskiego 12, w sali konferencyjnej I p.</w:t>
      </w:r>
    </w:p>
    <w:p w14:paraId="7BCBA4F9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3. W  czynności otwarcia ofert mogą wziąć udział wszyscy  Oferenci, którzy złożyli oferty.   </w:t>
      </w:r>
    </w:p>
    <w:p w14:paraId="4E84E389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>4.</w:t>
      </w:r>
      <w:r w:rsidR="0007494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>Bezpośrednio przed otwarciem ofert Zamawiający poda zebranym Oferentom kwotę, jaką zamierza przeznaczyć na sfinansowanie zamówienia. Po otwarciu każdej z ofert zostaną podane do wiadomości zebranym informacje o Oferentach, którzy złożyli oferty                               i zaoferowanych przez nich cenach zamieszczonych w formularzach ofertowych.</w:t>
      </w:r>
    </w:p>
    <w:p w14:paraId="5B19DB01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09F3A635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14.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ZAMAWIAJĄCY NIE UWZGLĘDNI OFERT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633C07DC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Wykonawców, którzy złożą więcej niż jedną ofertę w prowadzonym postępowaniu. </w:t>
      </w:r>
    </w:p>
    <w:p w14:paraId="11065D24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Nieodpowiadających warunkom postępowania określonym w </w:t>
      </w:r>
      <w:r w:rsidRPr="00C72C4D">
        <w:rPr>
          <w:rFonts w:ascii="Tahoma" w:hAnsi="Tahoma" w:cs="Tahoma"/>
          <w:i/>
          <w:iCs/>
          <w:sz w:val="22"/>
          <w:szCs w:val="22"/>
        </w:rPr>
        <w:t>Zapytaniu ofertowym</w:t>
      </w:r>
      <w:r w:rsidRPr="00C72C4D">
        <w:rPr>
          <w:rFonts w:ascii="Tahoma" w:hAnsi="Tahoma" w:cs="Tahoma"/>
          <w:sz w:val="22"/>
          <w:szCs w:val="22"/>
        </w:rPr>
        <w:t>.</w:t>
      </w:r>
    </w:p>
    <w:p w14:paraId="3C2FD5DE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3. Złożonych po terminie określonym w pkt. 11.1.</w:t>
      </w:r>
    </w:p>
    <w:p w14:paraId="122C6A70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4CFBF46C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15.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WYNIK POSTĘPOWANIA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78DCB3BD" w14:textId="77777777" w:rsidR="00A81117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1. O wyborze najkorzystniejszej oferty Zamawiający zawiadomi Oferentów za pośrednictwem korespondencji mailowej oraz za pośrednictwem strony internetowej Zamawiającego </w:t>
      </w:r>
    </w:p>
    <w:p w14:paraId="45E85810" w14:textId="77777777" w:rsidR="00A81117" w:rsidRPr="00C72C4D" w:rsidRDefault="00296996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hyperlink r:id="rId10" w:history="1">
        <w:r w:rsidR="002D29C1" w:rsidRPr="002D29C1">
          <w:rPr>
            <w:rStyle w:val="Hipercze"/>
            <w:rFonts w:ascii="Tahoma" w:hAnsi="Tahoma" w:cs="Tahoma"/>
            <w:b/>
            <w:color w:val="1F497D" w:themeColor="text2"/>
            <w:sz w:val="22"/>
            <w:szCs w:val="22"/>
            <w:u w:val="none"/>
          </w:rPr>
          <w:t>www.cmp.krakow.pl/publiczna/fundusze-ue/ddom-olszanska/informacja-o-wyniku/</w:t>
        </w:r>
      </w:hyperlink>
      <w:r w:rsidR="002D29C1" w:rsidRPr="002D29C1">
        <w:rPr>
          <w:rFonts w:ascii="Tahoma" w:hAnsi="Tahoma" w:cs="Tahoma"/>
          <w:color w:val="0F243E" w:themeColor="text2" w:themeShade="80"/>
          <w:sz w:val="22"/>
          <w:szCs w:val="22"/>
        </w:rPr>
        <w:t xml:space="preserve"> </w:t>
      </w:r>
      <w:r w:rsidR="00A81117" w:rsidRPr="002D29C1">
        <w:rPr>
          <w:rFonts w:ascii="Tahoma" w:hAnsi="Tahoma" w:cs="Tahoma"/>
          <w:color w:val="0F243E" w:themeColor="text2" w:themeShade="80"/>
          <w:sz w:val="22"/>
          <w:szCs w:val="22"/>
        </w:rPr>
        <w:t xml:space="preserve">oraz </w:t>
      </w:r>
      <w:r w:rsidR="00A81117" w:rsidRPr="002D29C1">
        <w:rPr>
          <w:rFonts w:ascii="Tahoma" w:hAnsi="Tahoma" w:cs="Tahoma"/>
          <w:color w:val="auto"/>
          <w:sz w:val="22"/>
          <w:szCs w:val="22"/>
        </w:rPr>
        <w:t>powszechnie dostępnej strony internetowej</w:t>
      </w:r>
      <w:r w:rsidR="00224E6F" w:rsidRPr="002D29C1">
        <w:rPr>
          <w:rFonts w:ascii="Tahoma" w:hAnsi="Tahoma" w:cs="Tahoma"/>
          <w:color w:val="auto"/>
          <w:sz w:val="22"/>
          <w:szCs w:val="22"/>
        </w:rPr>
        <w:t>:</w:t>
      </w:r>
      <w:r w:rsidR="00837F76" w:rsidRPr="002D29C1">
        <w:rPr>
          <w:rFonts w:ascii="Tahoma" w:hAnsi="Tahoma" w:cs="Tahoma"/>
          <w:color w:val="auto"/>
          <w:sz w:val="22"/>
          <w:szCs w:val="22"/>
        </w:rPr>
        <w:t xml:space="preserve"> </w:t>
      </w:r>
      <w:hyperlink r:id="rId11" w:history="1">
        <w:r w:rsidR="00474047" w:rsidRPr="002D29C1">
          <w:rPr>
            <w:rStyle w:val="Hipercze"/>
            <w:rFonts w:ascii="Tahoma" w:hAnsi="Tahoma" w:cs="Tahoma"/>
            <w:b/>
            <w:color w:val="1F497D" w:themeColor="text2"/>
            <w:sz w:val="22"/>
            <w:szCs w:val="22"/>
            <w:u w:val="none"/>
          </w:rPr>
          <w:t>www.bazakonkurencyjnosci.gov.pl</w:t>
        </w:r>
      </w:hyperlink>
      <w:r w:rsidR="007640FA" w:rsidRPr="002D29C1">
        <w:rPr>
          <w:rFonts w:ascii="Tahoma" w:hAnsi="Tahoma" w:cs="Tahoma"/>
          <w:b/>
          <w:color w:val="1F497D" w:themeColor="text2"/>
          <w:sz w:val="22"/>
          <w:szCs w:val="22"/>
        </w:rPr>
        <w:t>,</w:t>
      </w:r>
      <w:r w:rsidR="007640FA" w:rsidRPr="002D29C1">
        <w:rPr>
          <w:rFonts w:ascii="Tahoma" w:hAnsi="Tahoma" w:cs="Tahoma"/>
          <w:color w:val="1F497D" w:themeColor="text2"/>
          <w:sz w:val="22"/>
          <w:szCs w:val="22"/>
        </w:rPr>
        <w:t xml:space="preserve"> </w:t>
      </w:r>
      <w:r w:rsidR="00A81117" w:rsidRPr="002D29C1">
        <w:rPr>
          <w:rFonts w:ascii="Tahoma" w:hAnsi="Tahoma" w:cs="Tahoma"/>
          <w:color w:val="1F497D" w:themeColor="text2"/>
          <w:sz w:val="22"/>
          <w:szCs w:val="22"/>
        </w:rPr>
        <w:t xml:space="preserve"> 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>podając nazwę (firmę) i adres Wykonawcy, którego ofertę wybrano, i uzasadnienie jej wyboru, a także nazwy (firmy) i adresy Wykonawców, którzy złożyli oferty, wraz ze streszczeniem oceny i</w:t>
      </w:r>
      <w:r w:rsidR="00074944">
        <w:rPr>
          <w:rFonts w:ascii="Tahoma" w:hAnsi="Tahoma" w:cs="Tahoma"/>
          <w:color w:val="auto"/>
          <w:sz w:val="22"/>
          <w:szCs w:val="22"/>
        </w:rPr>
        <w:t xml:space="preserve"> 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>porównania złożonych ofert zawierającym punktację, oraz o o</w:t>
      </w:r>
      <w:r w:rsidR="009553C6">
        <w:rPr>
          <w:rFonts w:ascii="Tahoma" w:hAnsi="Tahoma" w:cs="Tahoma"/>
          <w:color w:val="auto"/>
          <w:sz w:val="22"/>
          <w:szCs w:val="22"/>
        </w:rPr>
        <w:t>fertach, które zostały odrzucone.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7D874822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2. Na wniosek Oferenta, który złożył ofertę, Zamawiający w terminie uzgodnionym </w:t>
      </w:r>
      <w:r>
        <w:rPr>
          <w:rFonts w:ascii="Tahoma" w:hAnsi="Tahoma" w:cs="Tahoma"/>
          <w:color w:val="auto"/>
          <w:sz w:val="22"/>
          <w:szCs w:val="22"/>
        </w:rPr>
        <w:t xml:space="preserve">                       </w:t>
      </w:r>
      <w:r w:rsidRPr="00C72C4D">
        <w:rPr>
          <w:rFonts w:ascii="Tahoma" w:hAnsi="Tahoma" w:cs="Tahoma"/>
          <w:color w:val="auto"/>
          <w:sz w:val="22"/>
          <w:szCs w:val="22"/>
        </w:rPr>
        <w:t>z Oferentem, udostępnienia wnioskodawcy protokół postępowania o udzielenie zamówienia publicznego.</w:t>
      </w:r>
    </w:p>
    <w:p w14:paraId="49E736E3" w14:textId="77777777" w:rsidR="00A81117" w:rsidRPr="00AF6007" w:rsidRDefault="00224E6F" w:rsidP="00AF6007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br w:type="page"/>
      </w:r>
      <w:r w:rsidR="00A81117" w:rsidRPr="00C72C4D">
        <w:rPr>
          <w:rFonts w:ascii="Tahoma" w:hAnsi="Tahoma" w:cs="Tahoma"/>
          <w:b/>
          <w:bCs/>
          <w:sz w:val="22"/>
          <w:szCs w:val="22"/>
        </w:rPr>
        <w:lastRenderedPageBreak/>
        <w:t xml:space="preserve">16. </w:t>
      </w:r>
      <w:r w:rsidR="00A81117" w:rsidRPr="00C72C4D">
        <w:rPr>
          <w:rFonts w:ascii="Tahoma" w:hAnsi="Tahoma" w:cs="Tahoma"/>
          <w:b/>
          <w:sz w:val="22"/>
          <w:szCs w:val="22"/>
          <w:u w:val="single"/>
        </w:rPr>
        <w:t>ZAWARCIE UMOWY O ZAMÓWIENIE PUBLICZNE</w:t>
      </w:r>
      <w:r w:rsidR="00A81117" w:rsidRPr="00C72C4D">
        <w:rPr>
          <w:rFonts w:ascii="Tahoma" w:hAnsi="Tahoma" w:cs="Tahoma"/>
          <w:sz w:val="22"/>
          <w:szCs w:val="22"/>
        </w:rPr>
        <w:t xml:space="preserve"> </w:t>
      </w:r>
    </w:p>
    <w:p w14:paraId="46318A17" w14:textId="5D43D2EA" w:rsidR="00A81117" w:rsidRPr="00C72C4D" w:rsidRDefault="00A81117" w:rsidP="003A7F04">
      <w:pPr>
        <w:pStyle w:val="Default"/>
        <w:jc w:val="both"/>
        <w:rPr>
          <w:rFonts w:ascii="Tahoma" w:hAnsi="Tahoma" w:cs="Tahoma"/>
          <w:iCs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1. Po przeprowadzeniu procedury określonej w</w:t>
      </w:r>
      <w:r w:rsidR="00BA22F4"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Zapytaniu ofertowym </w:t>
      </w:r>
      <w:r w:rsidRPr="00C72C4D">
        <w:rPr>
          <w:rFonts w:ascii="Tahoma" w:hAnsi="Tahoma" w:cs="Tahoma"/>
          <w:iCs/>
          <w:sz w:val="22"/>
          <w:szCs w:val="22"/>
        </w:rPr>
        <w:t>i podjęciu przez Zamawiającego decyzji o zawarciu umowy,</w:t>
      </w:r>
      <w:r w:rsidR="00BA22F4">
        <w:rPr>
          <w:rFonts w:ascii="Tahoma" w:hAnsi="Tahoma" w:cs="Tahoma"/>
          <w:iCs/>
          <w:sz w:val="22"/>
          <w:szCs w:val="22"/>
        </w:rPr>
        <w:t xml:space="preserve"> </w:t>
      </w:r>
      <w:r w:rsidRPr="00C72C4D">
        <w:rPr>
          <w:rFonts w:ascii="Tahoma" w:hAnsi="Tahoma" w:cs="Tahoma"/>
          <w:iCs/>
          <w:sz w:val="22"/>
          <w:szCs w:val="22"/>
        </w:rPr>
        <w:t>Zamawiający poinformuje wybranego Wykonawcę o terminie i miejscu podpisania umowy.</w:t>
      </w:r>
    </w:p>
    <w:p w14:paraId="758B7635" w14:textId="6CAD2859" w:rsidR="00A81117" w:rsidRPr="00C72C4D" w:rsidRDefault="00A81117" w:rsidP="00BA22F4">
      <w:pPr>
        <w:pStyle w:val="Default"/>
        <w:rPr>
          <w:rFonts w:ascii="Tahoma" w:hAnsi="Tahoma" w:cs="Tahoma"/>
          <w:i/>
          <w:iCs/>
          <w:sz w:val="22"/>
          <w:szCs w:val="22"/>
        </w:rPr>
      </w:pPr>
      <w:r w:rsidRPr="00C72C4D">
        <w:rPr>
          <w:rFonts w:ascii="Tahoma" w:hAnsi="Tahoma" w:cs="Tahoma"/>
          <w:iCs/>
          <w:sz w:val="22"/>
          <w:szCs w:val="22"/>
        </w:rPr>
        <w:t>2.</w:t>
      </w:r>
      <w:r w:rsidRPr="00C72C4D">
        <w:rPr>
          <w:rFonts w:ascii="Tahoma" w:hAnsi="Tahoma" w:cs="Tahoma"/>
          <w:sz w:val="22"/>
          <w:szCs w:val="22"/>
        </w:rPr>
        <w:t xml:space="preserve"> Ogólne i szczegółowe warunki umowy, które uwzględniane będą w przyszłej umowie zawartej z Wykonawcą wybranym w wyniku niniejszego postępowania, zostały zamieszczone w  </w:t>
      </w:r>
      <w:r w:rsidRPr="00C72C4D">
        <w:rPr>
          <w:rFonts w:ascii="Tahoma" w:hAnsi="Tahoma" w:cs="Tahoma"/>
          <w:i/>
          <w:sz w:val="22"/>
          <w:szCs w:val="22"/>
        </w:rPr>
        <w:t xml:space="preserve">Istotnych postanowieniach umowy </w:t>
      </w:r>
      <w:r w:rsidRPr="00C72C4D">
        <w:rPr>
          <w:rFonts w:ascii="Tahoma" w:hAnsi="Tahoma" w:cs="Tahoma"/>
          <w:sz w:val="22"/>
          <w:szCs w:val="22"/>
        </w:rPr>
        <w:t xml:space="preserve">stanowiących Załącznik Nr 3 do </w:t>
      </w:r>
      <w:r w:rsidRPr="00C72C4D">
        <w:rPr>
          <w:rFonts w:ascii="Tahoma" w:hAnsi="Tahoma" w:cs="Tahoma"/>
          <w:i/>
          <w:iCs/>
          <w:sz w:val="22"/>
          <w:szCs w:val="22"/>
        </w:rPr>
        <w:t>Zapytania ofertowego.</w:t>
      </w:r>
    </w:p>
    <w:p w14:paraId="0242D801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3. Jeżeli Wykonawca, którego oferta została wybrana jako najkorzystniejsza, uchyla się od zawarcia umowy, Zamawiający może wybrać ofertę najkorzystniejszą spośród pozostałych ofert. </w:t>
      </w:r>
    </w:p>
    <w:p w14:paraId="59653E82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1C1BD826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17.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ZABEZPIECZENIE NALEŻYTEGO WYKONANIA UMOWY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733FE8E4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 xml:space="preserve"> Zamawiający nie wymaga zabezpieczenia należytego wykonania umowy. </w:t>
      </w:r>
    </w:p>
    <w:p w14:paraId="75D670C8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004B1F99" w14:textId="0DFF3FB7" w:rsidR="00F918CA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18.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OSOBY DO KONTAKTÓW ZE STRONY ZAMAWIAJĄCEGO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682B9E6F" w14:textId="6A8A6184" w:rsidR="00A96B55" w:rsidRDefault="00A81117" w:rsidP="0007494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>w zakresie merytorycznym (sprawy dotyczące przedmiotu zamówienia):</w:t>
      </w:r>
      <w:r w:rsidR="00A96B55">
        <w:rPr>
          <w:rFonts w:ascii="Tahoma" w:hAnsi="Tahoma" w:cs="Tahoma"/>
          <w:sz w:val="22"/>
          <w:szCs w:val="22"/>
        </w:rPr>
        <w:t xml:space="preserve"> </w:t>
      </w:r>
    </w:p>
    <w:p w14:paraId="6C69ED40" w14:textId="77777777" w:rsidR="00AF6007" w:rsidRPr="007640FA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7640FA">
        <w:rPr>
          <w:rFonts w:ascii="Tahoma" w:hAnsi="Tahoma" w:cs="Tahoma"/>
          <w:sz w:val="22"/>
          <w:szCs w:val="22"/>
        </w:rPr>
        <w:t>Jolanta Wójcicka</w:t>
      </w:r>
      <w:r w:rsidR="00A96B55" w:rsidRPr="007640FA">
        <w:rPr>
          <w:rFonts w:ascii="Tahoma" w:hAnsi="Tahoma" w:cs="Tahoma"/>
          <w:sz w:val="22"/>
          <w:szCs w:val="22"/>
        </w:rPr>
        <w:t xml:space="preserve"> </w:t>
      </w:r>
      <w:r w:rsidR="007640FA" w:rsidRPr="007640FA">
        <w:rPr>
          <w:rFonts w:ascii="Tahoma" w:hAnsi="Tahoma" w:cs="Tahoma"/>
          <w:bCs/>
          <w:sz w:val="22"/>
          <w:szCs w:val="22"/>
        </w:rPr>
        <w:t xml:space="preserve">kontakt </w:t>
      </w:r>
      <w:r w:rsidR="00AF6007" w:rsidRPr="007640FA">
        <w:rPr>
          <w:rFonts w:ascii="Tahoma" w:hAnsi="Tahoma" w:cs="Tahoma"/>
          <w:bCs/>
          <w:sz w:val="22"/>
          <w:szCs w:val="22"/>
        </w:rPr>
        <w:t>telefoniczn</w:t>
      </w:r>
      <w:r w:rsidR="007640FA" w:rsidRPr="007640FA">
        <w:rPr>
          <w:rFonts w:ascii="Tahoma" w:hAnsi="Tahoma" w:cs="Tahoma"/>
          <w:bCs/>
          <w:sz w:val="22"/>
          <w:szCs w:val="22"/>
        </w:rPr>
        <w:t>y</w:t>
      </w:r>
      <w:r w:rsidR="00AF6007" w:rsidRPr="007640FA">
        <w:rPr>
          <w:rFonts w:ascii="Tahoma" w:hAnsi="Tahoma" w:cs="Tahoma"/>
          <w:bCs/>
          <w:sz w:val="22"/>
          <w:szCs w:val="22"/>
        </w:rPr>
        <w:t xml:space="preserve"> pod nr tel. 12 421 34 55</w:t>
      </w:r>
    </w:p>
    <w:p w14:paraId="36BFA3CA" w14:textId="77777777" w:rsidR="00AF6007" w:rsidRPr="00C72C4D" w:rsidRDefault="00AF6007" w:rsidP="00074944">
      <w:pPr>
        <w:pStyle w:val="Default"/>
        <w:rPr>
          <w:rFonts w:ascii="Tahoma" w:hAnsi="Tahoma" w:cs="Tahoma"/>
          <w:sz w:val="22"/>
          <w:szCs w:val="22"/>
        </w:rPr>
      </w:pPr>
    </w:p>
    <w:p w14:paraId="75B1942B" w14:textId="4C8D79E7" w:rsidR="00A96B55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w zakresie formalnym (sprawy dotyczące procedury): </w:t>
      </w:r>
    </w:p>
    <w:p w14:paraId="388E2F88" w14:textId="77777777" w:rsidR="00A81117" w:rsidRPr="007640FA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7640FA">
        <w:rPr>
          <w:rFonts w:ascii="Tahoma" w:hAnsi="Tahoma" w:cs="Tahoma"/>
          <w:sz w:val="22"/>
          <w:szCs w:val="22"/>
        </w:rPr>
        <w:t>Jolanta Wójcicka</w:t>
      </w:r>
      <w:r w:rsidR="00A96B55" w:rsidRPr="007640FA">
        <w:rPr>
          <w:rFonts w:ascii="Tahoma" w:hAnsi="Tahoma" w:cs="Tahoma"/>
          <w:sz w:val="22"/>
          <w:szCs w:val="22"/>
        </w:rPr>
        <w:t xml:space="preserve"> </w:t>
      </w:r>
      <w:r w:rsidR="007640FA" w:rsidRPr="007640FA">
        <w:rPr>
          <w:rFonts w:ascii="Tahoma" w:hAnsi="Tahoma" w:cs="Tahoma"/>
          <w:bCs/>
          <w:sz w:val="22"/>
          <w:szCs w:val="22"/>
        </w:rPr>
        <w:t xml:space="preserve">kontakt </w:t>
      </w:r>
      <w:r w:rsidR="00AF6007" w:rsidRPr="007640FA">
        <w:rPr>
          <w:rFonts w:ascii="Tahoma" w:hAnsi="Tahoma" w:cs="Tahoma"/>
          <w:bCs/>
          <w:sz w:val="22"/>
          <w:szCs w:val="22"/>
        </w:rPr>
        <w:t>telefoniczn</w:t>
      </w:r>
      <w:r w:rsidR="007640FA" w:rsidRPr="007640FA">
        <w:rPr>
          <w:rFonts w:ascii="Tahoma" w:hAnsi="Tahoma" w:cs="Tahoma"/>
          <w:bCs/>
          <w:sz w:val="22"/>
          <w:szCs w:val="22"/>
        </w:rPr>
        <w:t>y</w:t>
      </w:r>
      <w:r w:rsidR="00AF6007" w:rsidRPr="007640FA">
        <w:rPr>
          <w:rFonts w:ascii="Tahoma" w:hAnsi="Tahoma" w:cs="Tahoma"/>
          <w:bCs/>
          <w:sz w:val="22"/>
          <w:szCs w:val="22"/>
        </w:rPr>
        <w:t xml:space="preserve"> pod nr tel. 12 421 34 55</w:t>
      </w:r>
    </w:p>
    <w:p w14:paraId="41C23C43" w14:textId="77777777" w:rsidR="00AF6007" w:rsidRPr="00C72C4D" w:rsidRDefault="00AF600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538EB799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19.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INFORMACJE DODATKOWE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25263995" w14:textId="77777777" w:rsidR="00A81117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iCs/>
          <w:sz w:val="22"/>
          <w:szCs w:val="22"/>
        </w:rPr>
        <w:t>Zapytanie ofertowe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C72C4D">
        <w:rPr>
          <w:rFonts w:ascii="Tahoma" w:hAnsi="Tahoma" w:cs="Tahoma"/>
          <w:iCs/>
          <w:sz w:val="22"/>
          <w:szCs w:val="22"/>
        </w:rPr>
        <w:t>podlega</w:t>
      </w:r>
      <w:r w:rsidRPr="00C72C4D">
        <w:rPr>
          <w:rFonts w:ascii="Tahoma" w:hAnsi="Tahoma" w:cs="Tahoma"/>
          <w:sz w:val="22"/>
          <w:szCs w:val="22"/>
        </w:rPr>
        <w:t xml:space="preserve"> opublikowaniu na stronie internetowej  Zamawiającego </w:t>
      </w:r>
    </w:p>
    <w:p w14:paraId="467BCA2B" w14:textId="77777777" w:rsidR="00904532" w:rsidRPr="007640FA" w:rsidRDefault="00296996" w:rsidP="003A7F04">
      <w:pPr>
        <w:pStyle w:val="Default"/>
        <w:jc w:val="both"/>
        <w:rPr>
          <w:rFonts w:ascii="Tahoma" w:hAnsi="Tahoma" w:cs="Tahoma"/>
          <w:color w:val="17365D" w:themeColor="text2" w:themeShade="BF"/>
          <w:sz w:val="22"/>
          <w:szCs w:val="22"/>
        </w:rPr>
      </w:pPr>
      <w:hyperlink r:id="rId12" w:history="1">
        <w:r w:rsidR="002D29C1" w:rsidRPr="002D29C1">
          <w:rPr>
            <w:rStyle w:val="Hipercze"/>
            <w:rFonts w:ascii="Tahoma" w:hAnsi="Tahoma" w:cs="Tahoma"/>
            <w:b/>
            <w:color w:val="1F497D" w:themeColor="text2"/>
            <w:sz w:val="22"/>
            <w:szCs w:val="22"/>
            <w:u w:val="none"/>
          </w:rPr>
          <w:t>www.cmp.krakow.pl/publiczna/fundusze-ue/ddom-olszanska/zapytanie-ofertowe/</w:t>
        </w:r>
      </w:hyperlink>
      <w:r w:rsidR="002D29C1">
        <w:rPr>
          <w:rFonts w:ascii="Tahoma" w:hAnsi="Tahoma" w:cs="Tahoma"/>
          <w:color w:val="auto"/>
          <w:sz w:val="22"/>
          <w:szCs w:val="22"/>
        </w:rPr>
        <w:t xml:space="preserve"> </w:t>
      </w:r>
      <w:r w:rsidR="00A81117" w:rsidRPr="007640FA">
        <w:rPr>
          <w:rFonts w:ascii="Tahoma" w:hAnsi="Tahoma" w:cs="Tahoma"/>
          <w:color w:val="auto"/>
          <w:sz w:val="22"/>
          <w:szCs w:val="22"/>
        </w:rPr>
        <w:t>oraz powszechnie dostępnej strony internetowej</w:t>
      </w:r>
      <w:r w:rsidR="001A2BB2" w:rsidRPr="007640FA">
        <w:rPr>
          <w:rFonts w:ascii="Tahoma" w:hAnsi="Tahoma" w:cs="Tahoma"/>
          <w:color w:val="auto"/>
          <w:sz w:val="22"/>
          <w:szCs w:val="22"/>
        </w:rPr>
        <w:t>:</w:t>
      </w:r>
      <w:r w:rsidR="00837F76" w:rsidRPr="007640FA">
        <w:rPr>
          <w:rFonts w:ascii="Tahoma" w:hAnsi="Tahoma" w:cs="Tahoma"/>
          <w:color w:val="auto"/>
          <w:sz w:val="22"/>
          <w:szCs w:val="22"/>
        </w:rPr>
        <w:t xml:space="preserve"> </w:t>
      </w:r>
      <w:r w:rsidR="00A81117" w:rsidRPr="007640FA">
        <w:rPr>
          <w:rFonts w:ascii="Tahoma" w:hAnsi="Tahoma" w:cs="Tahoma"/>
          <w:b/>
          <w:color w:val="17365D" w:themeColor="text2" w:themeShade="BF"/>
          <w:sz w:val="22"/>
          <w:szCs w:val="22"/>
        </w:rPr>
        <w:t>www.bazakonkurencyjnosci.gov.pl</w:t>
      </w:r>
      <w:r w:rsidR="00A81117" w:rsidRPr="007640FA">
        <w:rPr>
          <w:rFonts w:ascii="Tahoma" w:hAnsi="Tahoma" w:cs="Tahoma"/>
          <w:color w:val="17365D" w:themeColor="text2" w:themeShade="BF"/>
          <w:sz w:val="22"/>
          <w:szCs w:val="22"/>
        </w:rPr>
        <w:t xml:space="preserve"> </w:t>
      </w:r>
    </w:p>
    <w:p w14:paraId="1607A093" w14:textId="0BC884BC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 xml:space="preserve">2. </w:t>
      </w:r>
      <w:r w:rsidRPr="00C72C4D">
        <w:rPr>
          <w:rFonts w:ascii="Tahoma" w:hAnsi="Tahoma" w:cs="Tahoma"/>
          <w:sz w:val="22"/>
          <w:szCs w:val="22"/>
        </w:rPr>
        <w:t>Złożenie</w:t>
      </w:r>
      <w:r w:rsidR="00B405AE"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 xml:space="preserve">, jak też otrzymanie w jego wyniku oferty nie jest równoznaczne z udzieleniem zamówienia przez Zamawiającego (nie rodzi skutków w postaci zawarcia umowy). </w:t>
      </w:r>
    </w:p>
    <w:p w14:paraId="3DA7EFC9" w14:textId="77777777" w:rsidR="00A81117" w:rsidRPr="00913C4B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3.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Oferty Wykonawców uzyskane w odpowiedzi na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Zapytanie ofertowe </w:t>
      </w:r>
      <w:r w:rsidRPr="00C72C4D">
        <w:rPr>
          <w:rFonts w:ascii="Tahoma" w:hAnsi="Tahoma" w:cs="Tahoma"/>
          <w:sz w:val="22"/>
          <w:szCs w:val="22"/>
        </w:rPr>
        <w:t xml:space="preserve">mogą stanowić </w:t>
      </w:r>
      <w:r w:rsidRPr="00913C4B">
        <w:rPr>
          <w:rFonts w:ascii="Tahoma" w:hAnsi="Tahoma" w:cs="Tahoma"/>
          <w:sz w:val="22"/>
          <w:szCs w:val="22"/>
        </w:rPr>
        <w:t xml:space="preserve">podstawę do udzielenia zamówienia albo być podstawą do dalszych negocjacji. </w:t>
      </w:r>
    </w:p>
    <w:p w14:paraId="6EA6B753" w14:textId="62CB88AB" w:rsidR="00913C4B" w:rsidRPr="00913C4B" w:rsidRDefault="00913C4B" w:rsidP="00913C4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913C4B">
        <w:rPr>
          <w:rFonts w:ascii="Tahoma" w:hAnsi="Tahoma" w:cs="Tahoma"/>
          <w:sz w:val="22"/>
          <w:szCs w:val="22"/>
        </w:rPr>
        <w:t>4. Przebieg  postępowania zostanie udokumentowany w protokole  postępowania  o udzielenie zamówienia publicznego.</w:t>
      </w:r>
    </w:p>
    <w:p w14:paraId="0CD3EC08" w14:textId="77777777" w:rsidR="00913C4B" w:rsidRPr="00913C4B" w:rsidRDefault="00913C4B" w:rsidP="00913C4B">
      <w:pPr>
        <w:pStyle w:val="Default"/>
        <w:jc w:val="both"/>
        <w:rPr>
          <w:rFonts w:ascii="Tahoma" w:hAnsi="Tahoma" w:cs="Tahoma"/>
          <w:iCs/>
          <w:sz w:val="22"/>
          <w:szCs w:val="22"/>
        </w:rPr>
      </w:pPr>
      <w:r w:rsidRPr="00913C4B">
        <w:rPr>
          <w:rFonts w:ascii="Tahoma" w:hAnsi="Tahoma" w:cs="Tahoma"/>
          <w:iCs/>
          <w:sz w:val="22"/>
          <w:szCs w:val="22"/>
        </w:rPr>
        <w:t>5. Zamawiający zastrzega sobie  prawo do niewybrania żadnej oferty bez podania przyczyny.</w:t>
      </w:r>
    </w:p>
    <w:p w14:paraId="3912B291" w14:textId="77777777" w:rsidR="00913C4B" w:rsidRPr="00913C4B" w:rsidRDefault="00913C4B" w:rsidP="00913C4B">
      <w:pPr>
        <w:pStyle w:val="Default"/>
        <w:jc w:val="both"/>
        <w:rPr>
          <w:rFonts w:ascii="Tahoma" w:hAnsi="Tahoma" w:cs="Tahoma"/>
          <w:iCs/>
          <w:sz w:val="22"/>
          <w:szCs w:val="22"/>
        </w:rPr>
      </w:pPr>
      <w:r w:rsidRPr="00913C4B">
        <w:rPr>
          <w:rFonts w:ascii="Tahoma" w:hAnsi="Tahoma" w:cs="Tahoma"/>
          <w:iCs/>
          <w:sz w:val="22"/>
          <w:szCs w:val="22"/>
        </w:rPr>
        <w:t>6.</w:t>
      </w:r>
      <w:r w:rsidR="00BE5A27">
        <w:rPr>
          <w:rFonts w:ascii="Tahoma" w:hAnsi="Tahoma" w:cs="Tahoma"/>
          <w:iCs/>
          <w:sz w:val="22"/>
          <w:szCs w:val="22"/>
        </w:rPr>
        <w:t xml:space="preserve"> </w:t>
      </w:r>
      <w:r w:rsidRPr="00913C4B">
        <w:rPr>
          <w:rFonts w:ascii="Tahoma" w:hAnsi="Tahoma" w:cs="Tahoma"/>
          <w:iCs/>
          <w:sz w:val="22"/>
          <w:szCs w:val="22"/>
        </w:rPr>
        <w:t>Z tytułu niewybrania oferty Oferentowi nie przysługuje żadne roszczenie przeciwko Zamawiającemu.</w:t>
      </w:r>
    </w:p>
    <w:p w14:paraId="1D593F57" w14:textId="77777777" w:rsidR="00A81117" w:rsidRPr="00913C4B" w:rsidRDefault="00A81117" w:rsidP="003A7F04">
      <w:pPr>
        <w:pStyle w:val="Default"/>
        <w:jc w:val="both"/>
        <w:rPr>
          <w:rFonts w:ascii="Tahoma" w:hAnsi="Tahoma" w:cs="Tahoma"/>
          <w:i/>
          <w:iCs/>
          <w:sz w:val="22"/>
          <w:szCs w:val="22"/>
          <w:highlight w:val="yellow"/>
        </w:rPr>
      </w:pPr>
    </w:p>
    <w:p w14:paraId="03DFBE35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>20</w:t>
      </w:r>
      <w:r w:rsidRPr="00C72C4D">
        <w:rPr>
          <w:rFonts w:ascii="Tahoma" w:hAnsi="Tahoma" w:cs="Tahoma"/>
          <w:bCs/>
          <w:sz w:val="22"/>
          <w:szCs w:val="22"/>
        </w:rPr>
        <w:t xml:space="preserve">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ZAŁĄCZNIKI DO ZAPYTANIA OFERTOWEGO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3990A350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bCs/>
          <w:sz w:val="22"/>
          <w:szCs w:val="22"/>
        </w:rPr>
        <w:t>S</w:t>
      </w:r>
      <w:r w:rsidRPr="00C72C4D">
        <w:rPr>
          <w:rFonts w:ascii="Tahoma" w:hAnsi="Tahoma" w:cs="Tahoma"/>
          <w:sz w:val="22"/>
          <w:szCs w:val="22"/>
        </w:rPr>
        <w:t xml:space="preserve">zczegółowy opis przedmiotu zamówienia (Załączniki  Nr 1 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>).</w:t>
      </w:r>
    </w:p>
    <w:p w14:paraId="7CD60668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 F</w:t>
      </w:r>
      <w:r w:rsidRPr="00C72C4D">
        <w:rPr>
          <w:rFonts w:ascii="Tahoma" w:hAnsi="Tahoma" w:cs="Tahoma"/>
          <w:sz w:val="22"/>
          <w:szCs w:val="22"/>
        </w:rPr>
        <w:t xml:space="preserve">ormularz ofertowy (Załącznik Nr 2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 xml:space="preserve">). </w:t>
      </w:r>
    </w:p>
    <w:p w14:paraId="39C0B586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3.</w:t>
      </w:r>
      <w:r w:rsidRPr="00C72C4D">
        <w:rPr>
          <w:rFonts w:ascii="Tahoma" w:hAnsi="Tahoma" w:cs="Tahoma"/>
          <w:bCs/>
          <w:sz w:val="22"/>
          <w:szCs w:val="22"/>
        </w:rPr>
        <w:t xml:space="preserve"> Istotne postanowienia umowy - </w:t>
      </w:r>
      <w:r w:rsidRPr="00C72C4D">
        <w:rPr>
          <w:rFonts w:ascii="Tahoma" w:hAnsi="Tahoma" w:cs="Tahoma"/>
          <w:sz w:val="22"/>
          <w:szCs w:val="22"/>
        </w:rPr>
        <w:t xml:space="preserve">wzór umowy (Załącznik Nr 3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>).</w:t>
      </w:r>
    </w:p>
    <w:p w14:paraId="3100A554" w14:textId="77777777" w:rsidR="00A81117" w:rsidRPr="003D6B47" w:rsidRDefault="00A81117" w:rsidP="003A7F04">
      <w:pPr>
        <w:pStyle w:val="Default"/>
        <w:rPr>
          <w:rFonts w:ascii="Tahoma" w:hAnsi="Tahoma" w:cs="Tahoma"/>
          <w:i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4. O</w:t>
      </w:r>
      <w:r w:rsidRPr="00C72C4D">
        <w:rPr>
          <w:rFonts w:ascii="Tahoma" w:hAnsi="Tahoma" w:cs="Tahoma"/>
          <w:sz w:val="22"/>
          <w:szCs w:val="22"/>
        </w:rPr>
        <w:t xml:space="preserve">świadczenie o braku powiązań kapitałowych lub osobowych (Załącznik Nr 4 do </w:t>
      </w:r>
      <w:r w:rsidRPr="003D6B47">
        <w:rPr>
          <w:rFonts w:ascii="Tahoma" w:hAnsi="Tahoma" w:cs="Tahoma"/>
          <w:i/>
          <w:iCs/>
          <w:sz w:val="22"/>
          <w:szCs w:val="22"/>
        </w:rPr>
        <w:t xml:space="preserve">Zapytania </w:t>
      </w:r>
      <w:r w:rsidR="00555EC6">
        <w:rPr>
          <w:rFonts w:ascii="Tahoma" w:hAnsi="Tahoma" w:cs="Tahoma"/>
          <w:i/>
          <w:iCs/>
          <w:sz w:val="22"/>
          <w:szCs w:val="22"/>
        </w:rPr>
        <w:t xml:space="preserve">        </w:t>
      </w:r>
      <w:r w:rsidRPr="003D6B47">
        <w:rPr>
          <w:rFonts w:ascii="Tahoma" w:hAnsi="Tahoma" w:cs="Tahoma"/>
          <w:i/>
          <w:iCs/>
          <w:sz w:val="22"/>
          <w:szCs w:val="22"/>
        </w:rPr>
        <w:t>ofertowego</w:t>
      </w:r>
      <w:r w:rsidRPr="003D6B47">
        <w:rPr>
          <w:rFonts w:ascii="Tahoma" w:hAnsi="Tahoma" w:cs="Tahoma"/>
          <w:i/>
          <w:sz w:val="22"/>
          <w:szCs w:val="22"/>
        </w:rPr>
        <w:t>).</w:t>
      </w:r>
    </w:p>
    <w:p w14:paraId="00D36495" w14:textId="77777777" w:rsidR="00A93292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5. Wzór potwierdzenia złożenia oferty (Załącznik Nr 5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 xml:space="preserve">). </w:t>
      </w:r>
    </w:p>
    <w:p w14:paraId="7A64F59F" w14:textId="269F690A" w:rsidR="00A81117" w:rsidRPr="00C72C4D" w:rsidRDefault="008E2707" w:rsidP="00F918CA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 w:rsidRPr="008E2707">
        <w:t xml:space="preserve"> </w:t>
      </w:r>
      <w:r w:rsidRPr="008E2707">
        <w:rPr>
          <w:rFonts w:ascii="Tahoma" w:hAnsi="Tahoma" w:cs="Tahoma"/>
          <w:sz w:val="22"/>
          <w:szCs w:val="22"/>
        </w:rPr>
        <w:t>Klauzula informacyjna z art.13 RODO</w:t>
      </w:r>
      <w:r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(Załącznik Nr </w:t>
      </w:r>
      <w:r>
        <w:rPr>
          <w:rFonts w:ascii="Tahoma" w:hAnsi="Tahoma" w:cs="Tahoma"/>
          <w:sz w:val="22"/>
          <w:szCs w:val="22"/>
        </w:rPr>
        <w:t xml:space="preserve">6 </w:t>
      </w:r>
      <w:r w:rsidRPr="00C72C4D">
        <w:rPr>
          <w:rFonts w:ascii="Tahoma" w:hAnsi="Tahoma" w:cs="Tahoma"/>
          <w:sz w:val="22"/>
          <w:szCs w:val="22"/>
        </w:rPr>
        <w:t xml:space="preserve">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>).</w:t>
      </w:r>
    </w:p>
    <w:p w14:paraId="27DB7747" w14:textId="77777777" w:rsidR="00F918CA" w:rsidRDefault="00F918CA" w:rsidP="00A13125">
      <w:pPr>
        <w:autoSpaceDN w:val="0"/>
        <w:adjustRightInd w:val="0"/>
        <w:ind w:left="2844" w:firstLine="696"/>
        <w:jc w:val="center"/>
        <w:rPr>
          <w:rFonts w:ascii="Tahoma" w:hAnsi="Tahoma" w:cs="Tahoma"/>
          <w:b/>
          <w:sz w:val="22"/>
          <w:szCs w:val="22"/>
        </w:rPr>
      </w:pPr>
    </w:p>
    <w:p w14:paraId="0E2FBE90" w14:textId="440FA937" w:rsidR="00A2139A" w:rsidRPr="002D29C1" w:rsidRDefault="00A2139A" w:rsidP="00A13125">
      <w:pPr>
        <w:autoSpaceDN w:val="0"/>
        <w:adjustRightInd w:val="0"/>
        <w:ind w:left="2844" w:firstLine="696"/>
        <w:jc w:val="center"/>
        <w:rPr>
          <w:rFonts w:ascii="Tahoma" w:hAnsi="Tahoma" w:cs="Tahoma"/>
          <w:b/>
          <w:sz w:val="22"/>
          <w:szCs w:val="22"/>
        </w:rPr>
      </w:pPr>
      <w:r w:rsidRPr="002D29C1">
        <w:rPr>
          <w:rFonts w:ascii="Tahoma" w:hAnsi="Tahoma" w:cs="Tahoma"/>
          <w:b/>
          <w:sz w:val="22"/>
          <w:szCs w:val="22"/>
        </w:rPr>
        <w:t>Zatwierdzam</w:t>
      </w:r>
    </w:p>
    <w:p w14:paraId="58AE6012" w14:textId="29AAB944" w:rsidR="00A2139A" w:rsidRDefault="00A2139A" w:rsidP="00A13125">
      <w:pPr>
        <w:autoSpaceDN w:val="0"/>
        <w:adjustRightInd w:val="0"/>
        <w:ind w:left="2844" w:firstLine="696"/>
        <w:jc w:val="center"/>
        <w:rPr>
          <w:rFonts w:ascii="Tahoma" w:hAnsi="Tahoma" w:cs="Tahoma"/>
          <w:b/>
          <w:sz w:val="22"/>
          <w:szCs w:val="22"/>
        </w:rPr>
      </w:pPr>
      <w:r w:rsidRPr="002D29C1">
        <w:rPr>
          <w:rFonts w:ascii="Tahoma" w:hAnsi="Tahoma" w:cs="Tahoma"/>
          <w:b/>
          <w:sz w:val="22"/>
          <w:szCs w:val="22"/>
        </w:rPr>
        <w:t>Jolanta Wójcicka</w:t>
      </w:r>
    </w:p>
    <w:p w14:paraId="15923F9F" w14:textId="5ED2478C" w:rsidR="00F918CA" w:rsidRPr="002D29C1" w:rsidRDefault="00F918CA" w:rsidP="00A13125">
      <w:pPr>
        <w:autoSpaceDN w:val="0"/>
        <w:adjustRightInd w:val="0"/>
        <w:ind w:left="2844" w:firstLine="696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Kierownik Projektu</w:t>
      </w:r>
    </w:p>
    <w:p w14:paraId="34A87080" w14:textId="77777777" w:rsidR="00A81117" w:rsidRDefault="00A81117" w:rsidP="00A13125">
      <w:pPr>
        <w:autoSpaceDN w:val="0"/>
        <w:adjustRightInd w:val="0"/>
        <w:ind w:left="2844" w:firstLine="696"/>
        <w:jc w:val="center"/>
        <w:rPr>
          <w:rFonts w:ascii="Tahoma" w:hAnsi="Tahoma" w:cs="Tahoma"/>
          <w:sz w:val="22"/>
          <w:szCs w:val="22"/>
        </w:rPr>
      </w:pPr>
    </w:p>
    <w:p w14:paraId="3CF0AFCC" w14:textId="77777777" w:rsidR="00A81117" w:rsidRDefault="00A81117" w:rsidP="00A13125">
      <w:pPr>
        <w:autoSpaceDN w:val="0"/>
        <w:adjustRightInd w:val="0"/>
        <w:ind w:left="2844" w:firstLine="696"/>
        <w:jc w:val="center"/>
        <w:rPr>
          <w:rFonts w:ascii="Tahoma" w:hAnsi="Tahoma" w:cs="Tahoma"/>
          <w:sz w:val="22"/>
          <w:szCs w:val="22"/>
        </w:rPr>
      </w:pPr>
    </w:p>
    <w:p w14:paraId="78950204" w14:textId="77777777" w:rsidR="00A81117" w:rsidRPr="00D61881" w:rsidRDefault="00A81117" w:rsidP="00A13125">
      <w:pPr>
        <w:autoSpaceDN w:val="0"/>
        <w:adjustRightInd w:val="0"/>
        <w:ind w:left="2844" w:firstLine="696"/>
        <w:jc w:val="center"/>
        <w:rPr>
          <w:rFonts w:ascii="Tahoma" w:hAnsi="Tahoma" w:cs="Tahoma"/>
          <w:sz w:val="22"/>
          <w:szCs w:val="22"/>
        </w:rPr>
      </w:pPr>
    </w:p>
    <w:p w14:paraId="077B5CA7" w14:textId="77777777" w:rsidR="00A81117" w:rsidRPr="00DB1FED" w:rsidRDefault="00A81117" w:rsidP="00D61881">
      <w:pPr>
        <w:pStyle w:val="Default"/>
      </w:pPr>
      <w:r w:rsidRPr="00C72C4D">
        <w:t xml:space="preserve">                                                                                </w:t>
      </w:r>
    </w:p>
    <w:sectPr w:rsidR="00A81117" w:rsidRPr="00DB1FED" w:rsidSect="000F659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FEF5" w14:textId="77777777" w:rsidR="00296996" w:rsidRDefault="00296996" w:rsidP="00590EDB">
      <w:r>
        <w:separator/>
      </w:r>
    </w:p>
  </w:endnote>
  <w:endnote w:type="continuationSeparator" w:id="0">
    <w:p w14:paraId="3EBEEF10" w14:textId="77777777" w:rsidR="00296996" w:rsidRDefault="00296996" w:rsidP="0059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9277" w14:textId="77777777" w:rsidR="00296996" w:rsidRDefault="00296996" w:rsidP="00590EDB">
      <w:r>
        <w:separator/>
      </w:r>
    </w:p>
  </w:footnote>
  <w:footnote w:type="continuationSeparator" w:id="0">
    <w:p w14:paraId="100488AA" w14:textId="77777777" w:rsidR="00296996" w:rsidRDefault="00296996" w:rsidP="0059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A613" w14:textId="77777777" w:rsidR="00590EDB" w:rsidRDefault="009C18CE" w:rsidP="00CE6C1B">
    <w:pPr>
      <w:pStyle w:val="Nagwek"/>
      <w:jc w:val="center"/>
    </w:pPr>
    <w:r>
      <w:rPr>
        <w:rFonts w:ascii="Arial" w:hAnsi="Arial" w:cs="Arial"/>
        <w:noProof/>
        <w:lang w:eastAsia="pl-PL"/>
      </w:rPr>
      <w:drawing>
        <wp:inline distT="0" distB="0" distL="0" distR="0" wp14:anchorId="09D7B280" wp14:editId="32E78875">
          <wp:extent cx="5686425" cy="657225"/>
          <wp:effectExtent l="0" t="0" r="9525" b="9525"/>
          <wp:docPr id="1" name="Picture 4" descr="EFS_mono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FS_mono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3" w15:restartNumberingAfterBreak="0">
    <w:nsid w:val="004E703C"/>
    <w:multiLevelType w:val="hybridMultilevel"/>
    <w:tmpl w:val="E45E8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7FDF"/>
    <w:multiLevelType w:val="hybridMultilevel"/>
    <w:tmpl w:val="D91EF6D8"/>
    <w:lvl w:ilvl="0" w:tplc="6726B68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78A5"/>
    <w:multiLevelType w:val="hybridMultilevel"/>
    <w:tmpl w:val="B414E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6028B"/>
    <w:multiLevelType w:val="hybridMultilevel"/>
    <w:tmpl w:val="87CAAFFC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279F4901"/>
    <w:multiLevelType w:val="multilevel"/>
    <w:tmpl w:val="DCA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73417"/>
    <w:multiLevelType w:val="hybridMultilevel"/>
    <w:tmpl w:val="1556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26BC9"/>
    <w:multiLevelType w:val="hybridMultilevel"/>
    <w:tmpl w:val="912A9B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6F42737"/>
    <w:multiLevelType w:val="hybridMultilevel"/>
    <w:tmpl w:val="337C8DD2"/>
    <w:lvl w:ilvl="0" w:tplc="041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462546"/>
    <w:multiLevelType w:val="hybridMultilevel"/>
    <w:tmpl w:val="20548740"/>
    <w:lvl w:ilvl="0" w:tplc="F3F49484">
      <w:start w:val="6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D13B35"/>
    <w:multiLevelType w:val="hybridMultilevel"/>
    <w:tmpl w:val="1B54A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97C19"/>
    <w:multiLevelType w:val="hybridMultilevel"/>
    <w:tmpl w:val="E05A70FE"/>
    <w:lvl w:ilvl="0" w:tplc="51545F5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2"/>
  </w:num>
  <w:num w:numId="5">
    <w:abstractNumId w:val="1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3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782"/>
    <w:rsid w:val="00004284"/>
    <w:rsid w:val="00007D86"/>
    <w:rsid w:val="00026B51"/>
    <w:rsid w:val="00033E4E"/>
    <w:rsid w:val="00034175"/>
    <w:rsid w:val="00072035"/>
    <w:rsid w:val="00073945"/>
    <w:rsid w:val="00074944"/>
    <w:rsid w:val="00083EED"/>
    <w:rsid w:val="00084331"/>
    <w:rsid w:val="00092C9E"/>
    <w:rsid w:val="00095A51"/>
    <w:rsid w:val="00096301"/>
    <w:rsid w:val="00096E4C"/>
    <w:rsid w:val="000A6215"/>
    <w:rsid w:val="000B6A65"/>
    <w:rsid w:val="000C4AC9"/>
    <w:rsid w:val="000C7E25"/>
    <w:rsid w:val="000E02FD"/>
    <w:rsid w:val="000F659A"/>
    <w:rsid w:val="000F71F6"/>
    <w:rsid w:val="000F7ACB"/>
    <w:rsid w:val="00111FA0"/>
    <w:rsid w:val="00117249"/>
    <w:rsid w:val="00123097"/>
    <w:rsid w:val="0013550C"/>
    <w:rsid w:val="00137A00"/>
    <w:rsid w:val="00137A41"/>
    <w:rsid w:val="00165A6F"/>
    <w:rsid w:val="001A0B40"/>
    <w:rsid w:val="001A2BB2"/>
    <w:rsid w:val="001A561B"/>
    <w:rsid w:val="001C1464"/>
    <w:rsid w:val="001D1E23"/>
    <w:rsid w:val="001F6C57"/>
    <w:rsid w:val="00200DD8"/>
    <w:rsid w:val="00205C1A"/>
    <w:rsid w:val="00215311"/>
    <w:rsid w:val="00224E6F"/>
    <w:rsid w:val="00235397"/>
    <w:rsid w:val="00240FCB"/>
    <w:rsid w:val="00271394"/>
    <w:rsid w:val="00290D10"/>
    <w:rsid w:val="00296996"/>
    <w:rsid w:val="002A1C0C"/>
    <w:rsid w:val="002A7876"/>
    <w:rsid w:val="002B467A"/>
    <w:rsid w:val="002B549E"/>
    <w:rsid w:val="002C114C"/>
    <w:rsid w:val="002D29C1"/>
    <w:rsid w:val="002E08BD"/>
    <w:rsid w:val="002E6C8F"/>
    <w:rsid w:val="002F4021"/>
    <w:rsid w:val="00321507"/>
    <w:rsid w:val="0033448D"/>
    <w:rsid w:val="0034720B"/>
    <w:rsid w:val="00351364"/>
    <w:rsid w:val="00352504"/>
    <w:rsid w:val="003616C8"/>
    <w:rsid w:val="00376F84"/>
    <w:rsid w:val="003857B2"/>
    <w:rsid w:val="00396FA3"/>
    <w:rsid w:val="003A1297"/>
    <w:rsid w:val="003A3BC2"/>
    <w:rsid w:val="003A47D5"/>
    <w:rsid w:val="003A57F0"/>
    <w:rsid w:val="003A7F04"/>
    <w:rsid w:val="003B3951"/>
    <w:rsid w:val="003B45BB"/>
    <w:rsid w:val="003C143D"/>
    <w:rsid w:val="003C2319"/>
    <w:rsid w:val="003C4E66"/>
    <w:rsid w:val="003D6B47"/>
    <w:rsid w:val="003F6328"/>
    <w:rsid w:val="0040197B"/>
    <w:rsid w:val="00401CB8"/>
    <w:rsid w:val="00406EDF"/>
    <w:rsid w:val="0044712C"/>
    <w:rsid w:val="00450799"/>
    <w:rsid w:val="00474047"/>
    <w:rsid w:val="00475BAF"/>
    <w:rsid w:val="004771C4"/>
    <w:rsid w:val="00485BA4"/>
    <w:rsid w:val="004865D5"/>
    <w:rsid w:val="00496933"/>
    <w:rsid w:val="004A191E"/>
    <w:rsid w:val="004C1CD5"/>
    <w:rsid w:val="004C25F9"/>
    <w:rsid w:val="004D0389"/>
    <w:rsid w:val="004D1164"/>
    <w:rsid w:val="00513E88"/>
    <w:rsid w:val="005174CB"/>
    <w:rsid w:val="0054117C"/>
    <w:rsid w:val="00555EC6"/>
    <w:rsid w:val="005658E1"/>
    <w:rsid w:val="00565D01"/>
    <w:rsid w:val="005754B2"/>
    <w:rsid w:val="00581DA1"/>
    <w:rsid w:val="0058711A"/>
    <w:rsid w:val="00587F76"/>
    <w:rsid w:val="00590EDB"/>
    <w:rsid w:val="00592C0A"/>
    <w:rsid w:val="005B035B"/>
    <w:rsid w:val="005B632E"/>
    <w:rsid w:val="005B7400"/>
    <w:rsid w:val="005C105C"/>
    <w:rsid w:val="005D6A4C"/>
    <w:rsid w:val="005E48BB"/>
    <w:rsid w:val="005E7556"/>
    <w:rsid w:val="00604702"/>
    <w:rsid w:val="006166DD"/>
    <w:rsid w:val="006168AD"/>
    <w:rsid w:val="006210B4"/>
    <w:rsid w:val="00656901"/>
    <w:rsid w:val="006639AB"/>
    <w:rsid w:val="00693E40"/>
    <w:rsid w:val="006959EE"/>
    <w:rsid w:val="006A0272"/>
    <w:rsid w:val="006D2873"/>
    <w:rsid w:val="006D2FC3"/>
    <w:rsid w:val="006F1277"/>
    <w:rsid w:val="006F5167"/>
    <w:rsid w:val="00712264"/>
    <w:rsid w:val="0071243B"/>
    <w:rsid w:val="00712BF9"/>
    <w:rsid w:val="00713E05"/>
    <w:rsid w:val="007148D8"/>
    <w:rsid w:val="007231F7"/>
    <w:rsid w:val="00741AEF"/>
    <w:rsid w:val="00751146"/>
    <w:rsid w:val="007640FA"/>
    <w:rsid w:val="00766C58"/>
    <w:rsid w:val="007678F8"/>
    <w:rsid w:val="007700C3"/>
    <w:rsid w:val="00770562"/>
    <w:rsid w:val="00792FDE"/>
    <w:rsid w:val="0079437C"/>
    <w:rsid w:val="007B4A76"/>
    <w:rsid w:val="007B6652"/>
    <w:rsid w:val="007C29F2"/>
    <w:rsid w:val="007D2BF7"/>
    <w:rsid w:val="007D7451"/>
    <w:rsid w:val="00811B79"/>
    <w:rsid w:val="00826E93"/>
    <w:rsid w:val="00837F76"/>
    <w:rsid w:val="0084456E"/>
    <w:rsid w:val="00847776"/>
    <w:rsid w:val="00850F6F"/>
    <w:rsid w:val="00860C61"/>
    <w:rsid w:val="0086263B"/>
    <w:rsid w:val="008629A8"/>
    <w:rsid w:val="00881247"/>
    <w:rsid w:val="00890B7E"/>
    <w:rsid w:val="008A38D7"/>
    <w:rsid w:val="008A671D"/>
    <w:rsid w:val="008B4355"/>
    <w:rsid w:val="008B7E0A"/>
    <w:rsid w:val="008D4145"/>
    <w:rsid w:val="008E2707"/>
    <w:rsid w:val="008F2B87"/>
    <w:rsid w:val="00904532"/>
    <w:rsid w:val="0090555C"/>
    <w:rsid w:val="00913C4B"/>
    <w:rsid w:val="00941E2E"/>
    <w:rsid w:val="00942186"/>
    <w:rsid w:val="00945DF9"/>
    <w:rsid w:val="009553C6"/>
    <w:rsid w:val="009742F6"/>
    <w:rsid w:val="00984B8A"/>
    <w:rsid w:val="00990091"/>
    <w:rsid w:val="009967FC"/>
    <w:rsid w:val="009B3707"/>
    <w:rsid w:val="009C18CE"/>
    <w:rsid w:val="009C2C86"/>
    <w:rsid w:val="009D535D"/>
    <w:rsid w:val="009E0957"/>
    <w:rsid w:val="009E2056"/>
    <w:rsid w:val="009E675B"/>
    <w:rsid w:val="00A03C7E"/>
    <w:rsid w:val="00A059E3"/>
    <w:rsid w:val="00A13125"/>
    <w:rsid w:val="00A2139A"/>
    <w:rsid w:val="00A21C71"/>
    <w:rsid w:val="00A22151"/>
    <w:rsid w:val="00A27087"/>
    <w:rsid w:val="00A306B8"/>
    <w:rsid w:val="00A30D66"/>
    <w:rsid w:val="00A338AB"/>
    <w:rsid w:val="00A33A8C"/>
    <w:rsid w:val="00A40ACF"/>
    <w:rsid w:val="00A40C86"/>
    <w:rsid w:val="00A46C24"/>
    <w:rsid w:val="00A56689"/>
    <w:rsid w:val="00A642C6"/>
    <w:rsid w:val="00A73A28"/>
    <w:rsid w:val="00A76EFF"/>
    <w:rsid w:val="00A81117"/>
    <w:rsid w:val="00A87B16"/>
    <w:rsid w:val="00A9084F"/>
    <w:rsid w:val="00A93292"/>
    <w:rsid w:val="00A9627C"/>
    <w:rsid w:val="00A96B55"/>
    <w:rsid w:val="00AA6854"/>
    <w:rsid w:val="00AA7826"/>
    <w:rsid w:val="00AB273D"/>
    <w:rsid w:val="00AB3DDE"/>
    <w:rsid w:val="00AF2306"/>
    <w:rsid w:val="00AF23D6"/>
    <w:rsid w:val="00AF6007"/>
    <w:rsid w:val="00B006CA"/>
    <w:rsid w:val="00B012B1"/>
    <w:rsid w:val="00B02835"/>
    <w:rsid w:val="00B26E81"/>
    <w:rsid w:val="00B305EA"/>
    <w:rsid w:val="00B3099A"/>
    <w:rsid w:val="00B37A32"/>
    <w:rsid w:val="00B405AE"/>
    <w:rsid w:val="00B45724"/>
    <w:rsid w:val="00B66419"/>
    <w:rsid w:val="00B66C71"/>
    <w:rsid w:val="00B80A41"/>
    <w:rsid w:val="00B95D60"/>
    <w:rsid w:val="00BA22F4"/>
    <w:rsid w:val="00BA241F"/>
    <w:rsid w:val="00BC15D5"/>
    <w:rsid w:val="00BC4CBE"/>
    <w:rsid w:val="00BC74AB"/>
    <w:rsid w:val="00BD5B01"/>
    <w:rsid w:val="00BE5A27"/>
    <w:rsid w:val="00BF2D5A"/>
    <w:rsid w:val="00C32B08"/>
    <w:rsid w:val="00C41372"/>
    <w:rsid w:val="00C452FE"/>
    <w:rsid w:val="00C47A22"/>
    <w:rsid w:val="00C545A6"/>
    <w:rsid w:val="00C6148D"/>
    <w:rsid w:val="00C656D6"/>
    <w:rsid w:val="00C72C4D"/>
    <w:rsid w:val="00C73A9C"/>
    <w:rsid w:val="00C759FE"/>
    <w:rsid w:val="00C76445"/>
    <w:rsid w:val="00C80F10"/>
    <w:rsid w:val="00C823BD"/>
    <w:rsid w:val="00CB04B2"/>
    <w:rsid w:val="00CB3B49"/>
    <w:rsid w:val="00CB3F56"/>
    <w:rsid w:val="00CB7865"/>
    <w:rsid w:val="00CC078D"/>
    <w:rsid w:val="00CC2F16"/>
    <w:rsid w:val="00CC4529"/>
    <w:rsid w:val="00CC5996"/>
    <w:rsid w:val="00CE219A"/>
    <w:rsid w:val="00CE582A"/>
    <w:rsid w:val="00CE6C1B"/>
    <w:rsid w:val="00CF4782"/>
    <w:rsid w:val="00D02356"/>
    <w:rsid w:val="00D101C6"/>
    <w:rsid w:val="00D32C6E"/>
    <w:rsid w:val="00D363DF"/>
    <w:rsid w:val="00D408B9"/>
    <w:rsid w:val="00D4199E"/>
    <w:rsid w:val="00D471FA"/>
    <w:rsid w:val="00D47880"/>
    <w:rsid w:val="00D61881"/>
    <w:rsid w:val="00D638E1"/>
    <w:rsid w:val="00D7273D"/>
    <w:rsid w:val="00D87C2C"/>
    <w:rsid w:val="00DA6BF9"/>
    <w:rsid w:val="00DA797D"/>
    <w:rsid w:val="00DB1FED"/>
    <w:rsid w:val="00DF2724"/>
    <w:rsid w:val="00DF6B33"/>
    <w:rsid w:val="00E236D8"/>
    <w:rsid w:val="00E25A33"/>
    <w:rsid w:val="00E268D7"/>
    <w:rsid w:val="00E27961"/>
    <w:rsid w:val="00E37F0C"/>
    <w:rsid w:val="00E431EE"/>
    <w:rsid w:val="00E56278"/>
    <w:rsid w:val="00E64119"/>
    <w:rsid w:val="00E74432"/>
    <w:rsid w:val="00E74EC1"/>
    <w:rsid w:val="00E80351"/>
    <w:rsid w:val="00E81F81"/>
    <w:rsid w:val="00E8325B"/>
    <w:rsid w:val="00E93B7B"/>
    <w:rsid w:val="00E957A6"/>
    <w:rsid w:val="00EA0684"/>
    <w:rsid w:val="00EB0F8B"/>
    <w:rsid w:val="00EB3401"/>
    <w:rsid w:val="00EB53E1"/>
    <w:rsid w:val="00EB5CEE"/>
    <w:rsid w:val="00EB7BBE"/>
    <w:rsid w:val="00EC1AEC"/>
    <w:rsid w:val="00EC2F37"/>
    <w:rsid w:val="00EC5D82"/>
    <w:rsid w:val="00EE1EAD"/>
    <w:rsid w:val="00EE2296"/>
    <w:rsid w:val="00EE3948"/>
    <w:rsid w:val="00EF3DB7"/>
    <w:rsid w:val="00EF452D"/>
    <w:rsid w:val="00EF5F51"/>
    <w:rsid w:val="00F00856"/>
    <w:rsid w:val="00F034E3"/>
    <w:rsid w:val="00F034F4"/>
    <w:rsid w:val="00F17B0A"/>
    <w:rsid w:val="00F21267"/>
    <w:rsid w:val="00F27BEE"/>
    <w:rsid w:val="00F50013"/>
    <w:rsid w:val="00F526BA"/>
    <w:rsid w:val="00F55F8A"/>
    <w:rsid w:val="00F71F29"/>
    <w:rsid w:val="00F80DFB"/>
    <w:rsid w:val="00F916BF"/>
    <w:rsid w:val="00F918CA"/>
    <w:rsid w:val="00F956F4"/>
    <w:rsid w:val="00FA34A4"/>
    <w:rsid w:val="00FB40EB"/>
    <w:rsid w:val="00FC0EF1"/>
    <w:rsid w:val="00FC2C17"/>
    <w:rsid w:val="00FD506D"/>
    <w:rsid w:val="00FE614C"/>
    <w:rsid w:val="00FE7621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91954D"/>
  <w15:docId w15:val="{68224EED-971F-4799-BC3A-26F6164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F04"/>
    <w:pPr>
      <w:autoSpaceDE w:val="0"/>
    </w:pPr>
    <w:rPr>
      <w:rFonts w:ascii="Times New Roman" w:eastAsia="Times New Roman" w:hAnsi="Times New Roman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A7F04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A7F04"/>
    <w:pPr>
      <w:jc w:val="both"/>
    </w:pPr>
    <w:rPr>
      <w:rFonts w:eastAsia="Calibri"/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A7F04"/>
    <w:rPr>
      <w:rFonts w:ascii="Times New Roman" w:hAnsi="Times New Roman"/>
      <w:sz w:val="24"/>
      <w:lang w:eastAsia="ar-SA" w:bidi="ar-SA"/>
    </w:rPr>
  </w:style>
  <w:style w:type="paragraph" w:customStyle="1" w:styleId="Default">
    <w:name w:val="Default"/>
    <w:rsid w:val="003A7F04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pl-PL" w:eastAsia="ar-SA"/>
    </w:rPr>
  </w:style>
  <w:style w:type="character" w:customStyle="1" w:styleId="Nierozpoznanawzmianka1">
    <w:name w:val="Nierozpoznana wzmianka1"/>
    <w:uiPriority w:val="99"/>
    <w:semiHidden/>
    <w:rsid w:val="00A56689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7B66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0ED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590EDB"/>
    <w:rPr>
      <w:rFonts w:ascii="Times New Roman" w:eastAsia="Times New Roman" w:hAnsi="Times New Roman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590EDB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590EDB"/>
    <w:rPr>
      <w:rFonts w:ascii="Times New Roman" w:eastAsia="Times New Roman" w:hAnsi="Times New Roman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129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3">
    <w:name w:val="Nierozpoznana wzmianka3"/>
    <w:uiPriority w:val="99"/>
    <w:semiHidden/>
    <w:unhideWhenUsed/>
    <w:rsid w:val="003A12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D6A4C"/>
    <w:pPr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jstree-node">
    <w:name w:val="jstree-node"/>
    <w:basedOn w:val="Normalny"/>
    <w:rsid w:val="005D6A4C"/>
    <w:pPr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p.krakow.pl/publiczna/fundusze-ue/ddom-olszanska/zapytanie-ofertow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instrumenty-muzyczne-artykuly-sportowe-gry-zabawki-wyroby-rzemieslnicze-materialy-i-akcesoria-artystyczne-3995" TargetMode="External"/><Relationship Id="rId12" Type="http://schemas.openxmlformats.org/officeDocument/2006/relationships/hyperlink" Target="http://www.cmp.krakow.pl/publiczna/fundusze-ue/ddom-olszanska/zapytanie-ofert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zakonkurencyjnosci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mp.krakow.pl/publiczna/fundusze-ue/ddom-olszanska/informacja-o-wyni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7</Pages>
  <Words>2295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</dc:creator>
  <cp:lastModifiedBy>Centrum Informacyjne Funduszy Europejskich Edyta Kita Centrum Informacyjne Funduszy Europejskich Edyta Kita</cp:lastModifiedBy>
  <cp:revision>84</cp:revision>
  <cp:lastPrinted>2020-11-30T10:48:00Z</cp:lastPrinted>
  <dcterms:created xsi:type="dcterms:W3CDTF">2018-08-25T10:47:00Z</dcterms:created>
  <dcterms:modified xsi:type="dcterms:W3CDTF">2021-07-01T20:18:00Z</dcterms:modified>
</cp:coreProperties>
</file>