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116BA" w14:textId="77777777" w:rsidR="00700228" w:rsidRDefault="00700228" w:rsidP="00700228">
      <w:pPr>
        <w:tabs>
          <w:tab w:val="left" w:leader="dot" w:pos="2614"/>
        </w:tabs>
      </w:pPr>
    </w:p>
    <w:p w14:paraId="0821D263" w14:textId="77777777" w:rsidR="00700228" w:rsidRDefault="00700228" w:rsidP="00700228">
      <w:pPr>
        <w:jc w:val="center"/>
      </w:pPr>
    </w:p>
    <w:p w14:paraId="1490DA56" w14:textId="77777777" w:rsidR="00700228" w:rsidRDefault="00700228" w:rsidP="00700228">
      <w:pPr>
        <w:jc w:val="center"/>
        <w:rPr>
          <w:rFonts w:ascii="Arial" w:hAnsi="Arial" w:cs="Arial"/>
          <w:sz w:val="22"/>
          <w:szCs w:val="22"/>
        </w:rPr>
      </w:pPr>
    </w:p>
    <w:p w14:paraId="1414DBD4" w14:textId="77777777" w:rsidR="00700228" w:rsidRDefault="00700228" w:rsidP="00700228">
      <w:pPr>
        <w:jc w:val="center"/>
      </w:pPr>
      <w:r>
        <w:t>Projekt współfinansowany ze środków Unii Europejskiej</w:t>
      </w:r>
    </w:p>
    <w:p w14:paraId="7F420B89" w14:textId="77777777" w:rsidR="00700228" w:rsidRDefault="00700228" w:rsidP="00700228">
      <w:pPr>
        <w:jc w:val="center"/>
      </w:pPr>
      <w:r>
        <w:t>w ramach Europejskiego Funduszu Społecznego</w:t>
      </w:r>
    </w:p>
    <w:p w14:paraId="23C17777" w14:textId="77777777" w:rsidR="00700228" w:rsidRDefault="00700228" w:rsidP="00700228">
      <w:pPr>
        <w:jc w:val="center"/>
      </w:pPr>
      <w:r>
        <w:t xml:space="preserve"> </w:t>
      </w:r>
    </w:p>
    <w:p w14:paraId="5010CAE6" w14:textId="77777777" w:rsidR="00700228" w:rsidRPr="00296375" w:rsidRDefault="00700228" w:rsidP="00700228">
      <w:pPr>
        <w:suppressAutoHyphens w:val="0"/>
        <w:spacing w:before="100" w:beforeAutospacing="1" w:after="100" w:afterAutospacing="1"/>
        <w:ind w:left="720"/>
        <w:jc w:val="both"/>
        <w:rPr>
          <w:lang w:eastAsia="pl-PL"/>
        </w:rPr>
      </w:pPr>
      <w:r w:rsidRPr="00296375">
        <w:t xml:space="preserve">Umowa zawarta w ramach projektu pt. „Centrum Usług Społecznych w Gminie Myślenice”  nr </w:t>
      </w:r>
      <w:r w:rsidRPr="00296375">
        <w:rPr>
          <w:rFonts w:eastAsiaTheme="minorHAnsi"/>
          <w:b/>
          <w:bCs/>
        </w:rPr>
        <w:t>POWR.02.08.00-00-0057/</w:t>
      </w:r>
      <w:r w:rsidRPr="00296375">
        <w:t xml:space="preserve"> </w:t>
      </w:r>
      <w:r w:rsidRPr="00296375">
        <w:rPr>
          <w:rFonts w:eastAsiaTheme="minorHAnsi"/>
          <w:b/>
          <w:bCs/>
        </w:rPr>
        <w:t xml:space="preserve">20 </w:t>
      </w:r>
      <w:r w:rsidRPr="00296375">
        <w:t xml:space="preserve">realizowanego przez Miejsko-Gminny Ośrodek Pomocy Społecznej w Myślenicach, w  ramach Programu Operacyjnego Wiedza Edukacja Rozwój, Oś priorytetowa </w:t>
      </w:r>
      <w:r w:rsidRPr="00296375">
        <w:rPr>
          <w:rFonts w:eastAsiaTheme="minorHAnsi"/>
          <w:kern w:val="0"/>
          <w:lang w:eastAsia="en-US"/>
        </w:rPr>
        <w:t>II. Efektywne polityki publiczne dla rynku pracy, gospodarki i edukacji, działanie 2.8 Rozwój usług społecznych świadczonych w środowisku lokalnym</w:t>
      </w:r>
    </w:p>
    <w:p w14:paraId="2F44BC03" w14:textId="77777777" w:rsidR="00700228" w:rsidRDefault="00700228" w:rsidP="00700228">
      <w:pPr>
        <w:tabs>
          <w:tab w:val="left" w:leader="dot" w:pos="2614"/>
        </w:tabs>
        <w:rPr>
          <w:b/>
          <w:bCs/>
          <w:kern w:val="0"/>
          <w:lang w:eastAsia="pl-PL"/>
        </w:rPr>
      </w:pPr>
    </w:p>
    <w:p w14:paraId="7AED8C7D" w14:textId="77777777" w:rsidR="00700228" w:rsidRDefault="00700228" w:rsidP="00700228">
      <w:pPr>
        <w:tabs>
          <w:tab w:val="left" w:leader="dot" w:pos="2614"/>
        </w:tabs>
        <w:rPr>
          <w:b/>
          <w:bCs/>
          <w:kern w:val="0"/>
          <w:lang w:eastAsia="pl-PL"/>
        </w:rPr>
      </w:pPr>
    </w:p>
    <w:p w14:paraId="0633899B" w14:textId="77777777" w:rsidR="00700228" w:rsidRDefault="00700228" w:rsidP="00700228">
      <w:pPr>
        <w:tabs>
          <w:tab w:val="left" w:leader="dot" w:pos="2614"/>
        </w:tabs>
      </w:pPr>
    </w:p>
    <w:p w14:paraId="0232ABE5" w14:textId="726587DB" w:rsidR="00700228" w:rsidRPr="00AA0C6D" w:rsidRDefault="00700228" w:rsidP="00700228">
      <w:pPr>
        <w:jc w:val="center"/>
        <w:rPr>
          <w:b/>
          <w:bCs/>
        </w:rPr>
      </w:pPr>
      <w:r w:rsidRPr="00AA0C6D">
        <w:rPr>
          <w:b/>
          <w:bCs/>
        </w:rPr>
        <w:t>Umowa Nr</w:t>
      </w:r>
      <w:r>
        <w:rPr>
          <w:b/>
          <w:bCs/>
        </w:rPr>
        <w:t xml:space="preserve"> -</w:t>
      </w:r>
      <w:r w:rsidR="00065709">
        <w:rPr>
          <w:b/>
          <w:bCs/>
        </w:rPr>
        <w:t>……</w:t>
      </w:r>
      <w:r>
        <w:rPr>
          <w:b/>
          <w:bCs/>
        </w:rPr>
        <w:t xml:space="preserve"> /2021/CUS</w:t>
      </w:r>
    </w:p>
    <w:p w14:paraId="6CF92696" w14:textId="77777777" w:rsidR="00700228" w:rsidRPr="00AA0C6D" w:rsidRDefault="00700228" w:rsidP="00700228">
      <w:pPr>
        <w:rPr>
          <w:b/>
          <w:bCs/>
        </w:rPr>
      </w:pPr>
    </w:p>
    <w:p w14:paraId="2D4A43C1" w14:textId="77777777" w:rsidR="00700228" w:rsidRDefault="00700228" w:rsidP="00700228">
      <w:pPr>
        <w:tabs>
          <w:tab w:val="left" w:leader="dot" w:pos="2614"/>
        </w:tabs>
      </w:pPr>
    </w:p>
    <w:p w14:paraId="151605E1" w14:textId="52B10FA2" w:rsidR="00700228" w:rsidRDefault="00700228" w:rsidP="00700228">
      <w:pPr>
        <w:tabs>
          <w:tab w:val="left" w:leader="dot" w:pos="2614"/>
        </w:tabs>
        <w:rPr>
          <w:shd w:val="clear" w:color="auto" w:fill="FFFFFF"/>
        </w:rPr>
      </w:pPr>
      <w:r>
        <w:t xml:space="preserve">zawarta w </w:t>
      </w:r>
      <w:r>
        <w:rPr>
          <w:bCs/>
        </w:rPr>
        <w:t xml:space="preserve">dniu  </w:t>
      </w:r>
      <w:r w:rsidR="00065709">
        <w:rPr>
          <w:bCs/>
        </w:rPr>
        <w:t xml:space="preserve">……… </w:t>
      </w:r>
      <w:r>
        <w:rPr>
          <w:bCs/>
        </w:rPr>
        <w:t>r.</w:t>
      </w:r>
      <w:r>
        <w:t xml:space="preserve"> w</w:t>
      </w:r>
      <w:r>
        <w:rPr>
          <w:shd w:val="clear" w:color="auto" w:fill="FFFFFF"/>
        </w:rPr>
        <w:t xml:space="preserve"> Myślenicach pomiędzy:</w:t>
      </w:r>
    </w:p>
    <w:p w14:paraId="08EC3626" w14:textId="77777777" w:rsidR="00700228" w:rsidRDefault="00700228" w:rsidP="00700228">
      <w:r>
        <w:t xml:space="preserve">Gminą Myślenice, ul. Rynek 8/9, 32-400 Myślenice, NIP 681-10-04-414 reprezentowaną przez p.o. Dyrektora Miejsko-Gminnego Ośrodka Pomocy Społecznej w Myślenicach, ul. Słowackiego 82, 32-400 Myślenice </w:t>
      </w:r>
      <w:r>
        <w:rPr>
          <w:b/>
        </w:rPr>
        <w:t xml:space="preserve">– </w:t>
      </w:r>
      <w:r>
        <w:t>Małgorzatą Aleksandrowicz zwaną w dalszym ciągu</w:t>
      </w:r>
    </w:p>
    <w:p w14:paraId="68E60620" w14:textId="77777777" w:rsidR="00700228" w:rsidRDefault="00700228" w:rsidP="00700228">
      <w:pPr>
        <w:rPr>
          <w:b/>
        </w:rPr>
      </w:pPr>
      <w:r>
        <w:rPr>
          <w:b/>
        </w:rPr>
        <w:t>Zamawiającym</w:t>
      </w:r>
    </w:p>
    <w:p w14:paraId="5B85EDEA" w14:textId="77777777" w:rsidR="00700228" w:rsidRDefault="00700228" w:rsidP="00700228">
      <w:r>
        <w:t>a</w:t>
      </w:r>
    </w:p>
    <w:p w14:paraId="3C050040" w14:textId="77777777" w:rsidR="00700228" w:rsidRDefault="00700228" w:rsidP="00700228"/>
    <w:p w14:paraId="26E773B7" w14:textId="6F5BC166" w:rsidR="00700228" w:rsidRPr="00AA0C6D" w:rsidRDefault="00700228" w:rsidP="00700228">
      <w:pPr>
        <w:jc w:val="both"/>
      </w:pPr>
      <w:r>
        <w:t>Pan/i, Pesel lub /</w:t>
      </w:r>
      <w:r w:rsidRPr="005423E4">
        <w:rPr>
          <w:b/>
          <w:bCs/>
        </w:rPr>
        <w:t xml:space="preserve"> </w:t>
      </w:r>
      <w:r>
        <w:t>prowadzący/a</w:t>
      </w:r>
      <w:r w:rsidRPr="005423E4">
        <w:t xml:space="preserve"> d</w:t>
      </w:r>
      <w:r>
        <w:t>ziałalność</w:t>
      </w:r>
      <w:r w:rsidRPr="005423E4">
        <w:t xml:space="preserve"> REGON: </w:t>
      </w:r>
      <w:r>
        <w:t>……….,</w:t>
      </w:r>
      <w:r w:rsidRPr="005423E4">
        <w:t xml:space="preserve">  </w:t>
      </w:r>
      <w:r w:rsidRPr="005423E4">
        <w:rPr>
          <w:bCs/>
        </w:rPr>
        <w:t xml:space="preserve">NIP: </w:t>
      </w:r>
      <w:r>
        <w:t>……</w:t>
      </w:r>
      <w:r w:rsidRPr="005423E4">
        <w:t xml:space="preserve">, </w:t>
      </w:r>
      <w:r>
        <w:t>/</w:t>
      </w:r>
      <w:r w:rsidRPr="005423E4">
        <w:rPr>
          <w:bCs/>
        </w:rPr>
        <w:t xml:space="preserve">Adres: </w:t>
      </w:r>
      <w:r>
        <w:t>…….</w:t>
      </w:r>
      <w:r w:rsidRPr="005423E4">
        <w:t>,</w:t>
      </w:r>
      <w:r>
        <w:t xml:space="preserve"> zwany/a</w:t>
      </w:r>
      <w:r w:rsidRPr="00AA0C6D">
        <w:t xml:space="preserve"> dalej </w:t>
      </w:r>
      <w:r>
        <w:rPr>
          <w:b/>
        </w:rPr>
        <w:t>Wykonawcą</w:t>
      </w:r>
      <w:r w:rsidRPr="00AA0C6D">
        <w:rPr>
          <w:b/>
        </w:rPr>
        <w:t>.</w:t>
      </w:r>
    </w:p>
    <w:p w14:paraId="184EEC81" w14:textId="77777777" w:rsidR="00700228" w:rsidRDefault="00700228" w:rsidP="00700228">
      <w:pPr>
        <w:rPr>
          <w:b/>
        </w:rPr>
      </w:pPr>
    </w:p>
    <w:p w14:paraId="26D3CD1C" w14:textId="77777777" w:rsidR="00700228" w:rsidRDefault="00700228" w:rsidP="00700228">
      <w:pPr>
        <w:rPr>
          <w:b/>
        </w:rPr>
      </w:pPr>
    </w:p>
    <w:p w14:paraId="26706026" w14:textId="77777777" w:rsidR="00700228" w:rsidRDefault="00700228" w:rsidP="00700228">
      <w:pPr>
        <w:pStyle w:val="Stopka"/>
        <w:jc w:val="center"/>
        <w:rPr>
          <w:i/>
          <w:sz w:val="22"/>
          <w:szCs w:val="22"/>
        </w:rPr>
      </w:pPr>
      <w:r w:rsidRPr="000B69D4">
        <w:rPr>
          <w:i/>
          <w:sz w:val="22"/>
          <w:szCs w:val="22"/>
        </w:rPr>
        <w:t xml:space="preserve">Na podstawie art. 2  ust. 1 pkt 1 Ustawy z dnia 11.09.2019 r. Prawo zamówień publicznych </w:t>
      </w:r>
    </w:p>
    <w:p w14:paraId="40255564" w14:textId="77777777" w:rsidR="00700228" w:rsidRPr="000B69D4" w:rsidRDefault="00700228" w:rsidP="00700228">
      <w:pPr>
        <w:pStyle w:val="Stopka"/>
        <w:jc w:val="center"/>
        <w:rPr>
          <w:i/>
          <w:sz w:val="22"/>
          <w:szCs w:val="22"/>
        </w:rPr>
      </w:pPr>
      <w:r w:rsidRPr="000B69D4">
        <w:rPr>
          <w:i/>
          <w:sz w:val="22"/>
          <w:szCs w:val="22"/>
        </w:rPr>
        <w:t xml:space="preserve">( t j:  Dz.U. z 2019r., poz. 2019) przedmiot umowy nie jest objęty obowiązkiem stosowania wyżej wymienionej ustawy z uwagi na to, że jego wartość nie przekracza równowartości 130 000 zł. </w:t>
      </w:r>
    </w:p>
    <w:p w14:paraId="7349B105" w14:textId="77777777" w:rsidR="00700228" w:rsidRDefault="00700228" w:rsidP="00700228"/>
    <w:p w14:paraId="6D1908E5" w14:textId="77777777" w:rsidR="00700228" w:rsidRDefault="00700228" w:rsidP="00700228"/>
    <w:p w14:paraId="74773199" w14:textId="77777777" w:rsidR="00700228" w:rsidRPr="005423E4" w:rsidRDefault="00700228" w:rsidP="00700228">
      <w:pPr>
        <w:pStyle w:val="Styl"/>
        <w:spacing w:line="259" w:lineRule="exact"/>
        <w:ind w:left="14" w:right="15"/>
        <w:rPr>
          <w:rFonts w:ascii="Times New Roman" w:hAnsi="Times New Roman" w:cs="Times New Roman"/>
        </w:rPr>
      </w:pPr>
      <w:r w:rsidRPr="005423E4">
        <w:rPr>
          <w:rFonts w:ascii="Times New Roman" w:hAnsi="Times New Roman" w:cs="Times New Roman"/>
        </w:rPr>
        <w:t>Oświadczenia Zamawiającego</w:t>
      </w:r>
    </w:p>
    <w:p w14:paraId="1BB6B6E4" w14:textId="77777777" w:rsidR="00700228" w:rsidRPr="00062AB0" w:rsidRDefault="00700228" w:rsidP="00700228">
      <w:pPr>
        <w:pStyle w:val="Akapitzlist"/>
        <w:numPr>
          <w:ilvl w:val="0"/>
          <w:numId w:val="2"/>
        </w:numPr>
        <w:suppressAutoHyphens w:val="0"/>
        <w:spacing w:before="100" w:beforeAutospacing="1" w:after="100" w:afterAutospacing="1"/>
        <w:rPr>
          <w:lang w:eastAsia="pl-PL"/>
        </w:rPr>
      </w:pPr>
      <w:r w:rsidRPr="00EF3563">
        <w:t xml:space="preserve">Zamawiający oświadcza, że realizuje Projekt pn. </w:t>
      </w:r>
      <w:r w:rsidRPr="00EF3563">
        <w:rPr>
          <w:i/>
          <w:iCs/>
        </w:rPr>
        <w:t>„</w:t>
      </w:r>
      <w:r w:rsidRPr="00EF3563">
        <w:rPr>
          <w:bCs/>
        </w:rPr>
        <w:t>Centrum Usług Społecznych w Gminie Myślenice</w:t>
      </w:r>
      <w:r w:rsidRPr="00EF3563">
        <w:rPr>
          <w:i/>
          <w:iCs/>
        </w:rPr>
        <w:t xml:space="preserve">” </w:t>
      </w:r>
      <w:r w:rsidRPr="00EF3563">
        <w:t xml:space="preserve">ramach programu operacyjnego Wiedza Edukacja Rozwój, Oś priorytetowa </w:t>
      </w:r>
      <w:r w:rsidRPr="00EF3563">
        <w:rPr>
          <w:rFonts w:eastAsiaTheme="minorHAnsi"/>
          <w:kern w:val="0"/>
          <w:lang w:eastAsia="en-US"/>
        </w:rPr>
        <w:t>II. Efektywne polityki publiczne dla rynku pracy, gospodarki i edukacji,</w:t>
      </w:r>
      <w:r>
        <w:rPr>
          <w:rFonts w:eastAsiaTheme="minorHAnsi"/>
          <w:kern w:val="0"/>
          <w:lang w:eastAsia="en-US"/>
        </w:rPr>
        <w:t xml:space="preserve"> </w:t>
      </w:r>
      <w:r w:rsidRPr="00062AB0">
        <w:rPr>
          <w:rFonts w:eastAsiaTheme="minorHAnsi"/>
          <w:kern w:val="0"/>
          <w:lang w:eastAsia="en-US"/>
        </w:rPr>
        <w:t>działanie 2.8 Rozwój usług społecznych świadczonych w środowisku lokalnym.</w:t>
      </w:r>
    </w:p>
    <w:p w14:paraId="4B93097E" w14:textId="77777777" w:rsidR="00700228" w:rsidRPr="005423E4" w:rsidRDefault="00700228" w:rsidP="00700228">
      <w:pPr>
        <w:pStyle w:val="Styl"/>
        <w:numPr>
          <w:ilvl w:val="0"/>
          <w:numId w:val="2"/>
        </w:numPr>
        <w:spacing w:line="273" w:lineRule="exact"/>
        <w:ind w:right="19"/>
        <w:rPr>
          <w:rFonts w:ascii="Times New Roman" w:hAnsi="Times New Roman" w:cs="Times New Roman"/>
        </w:rPr>
      </w:pPr>
      <w:r w:rsidRPr="005423E4">
        <w:rPr>
          <w:rFonts w:ascii="Times New Roman" w:hAnsi="Times New Roman" w:cs="Times New Roman"/>
        </w:rPr>
        <w:t xml:space="preserve">Zamawiający oświadcza, iż niniejsza umowa jest realizowana w ramach i na potrzeby Projektu. </w:t>
      </w:r>
    </w:p>
    <w:p w14:paraId="62DFF73F" w14:textId="77777777" w:rsidR="00700228" w:rsidRDefault="00700228" w:rsidP="00700228">
      <w:pPr>
        <w:pStyle w:val="Styl"/>
        <w:numPr>
          <w:ilvl w:val="0"/>
          <w:numId w:val="2"/>
        </w:numPr>
        <w:spacing w:line="268" w:lineRule="exact"/>
        <w:ind w:right="14"/>
        <w:jc w:val="both"/>
        <w:rPr>
          <w:rFonts w:ascii="Times New Roman" w:hAnsi="Times New Roman" w:cs="Times New Roman"/>
        </w:rPr>
      </w:pPr>
      <w:r w:rsidRPr="005423E4">
        <w:rPr>
          <w:rFonts w:ascii="Times New Roman" w:hAnsi="Times New Roman" w:cs="Times New Roman"/>
        </w:rPr>
        <w:t>Zamawiający oświadcza, że zamówienie finansowane jest ze środków Europejskiego Funduszu Społecznego.</w:t>
      </w:r>
    </w:p>
    <w:p w14:paraId="451D08DF" w14:textId="77777777" w:rsidR="00700228" w:rsidRPr="007463AC" w:rsidRDefault="00700228" w:rsidP="00700228">
      <w:pPr>
        <w:pStyle w:val="Styl"/>
        <w:spacing w:before="240" w:line="259" w:lineRule="exact"/>
        <w:ind w:right="15"/>
        <w:rPr>
          <w:rFonts w:ascii="Times New Roman" w:hAnsi="Times New Roman" w:cs="Times New Roman"/>
        </w:rPr>
      </w:pPr>
      <w:r w:rsidRPr="007463AC">
        <w:rPr>
          <w:rFonts w:ascii="Times New Roman" w:hAnsi="Times New Roman" w:cs="Times New Roman"/>
        </w:rPr>
        <w:t xml:space="preserve">Oświadczenia Wykonawcy: </w:t>
      </w:r>
    </w:p>
    <w:p w14:paraId="05EA3CD0" w14:textId="77777777" w:rsidR="00700228" w:rsidRPr="007463AC" w:rsidRDefault="00700228" w:rsidP="00700228">
      <w:pPr>
        <w:pStyle w:val="Bezodstpw"/>
        <w:numPr>
          <w:ilvl w:val="0"/>
          <w:numId w:val="9"/>
        </w:num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7463AC">
        <w:rPr>
          <w:rFonts w:ascii="Times New Roman" w:hAnsi="Times New Roman"/>
          <w:sz w:val="24"/>
          <w:szCs w:val="24"/>
        </w:rPr>
        <w:lastRenderedPageBreak/>
        <w:t>Wykonawca oświadcza, że posiada wiedzę, a także zaplecze techniczne niezbędne do prawidłowej realizacji przedmiotu umowy oraz że prowadzi działalność w zakresie odpowiadającym tematyce przedmiotu umowy.</w:t>
      </w:r>
    </w:p>
    <w:p w14:paraId="062BBD53" w14:textId="77777777" w:rsidR="00700228" w:rsidRPr="007463AC" w:rsidRDefault="00700228" w:rsidP="00700228">
      <w:pPr>
        <w:pStyle w:val="Bezodstpw"/>
        <w:numPr>
          <w:ilvl w:val="0"/>
          <w:numId w:val="9"/>
        </w:num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7463AC">
        <w:rPr>
          <w:rFonts w:ascii="Times New Roman" w:hAnsi="Times New Roman"/>
          <w:sz w:val="24"/>
          <w:szCs w:val="24"/>
        </w:rPr>
        <w:t>Wykonawca</w:t>
      </w:r>
      <w:r w:rsidRPr="007463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463AC">
        <w:rPr>
          <w:rFonts w:ascii="Times New Roman" w:hAnsi="Times New Roman"/>
          <w:sz w:val="24"/>
          <w:szCs w:val="24"/>
        </w:rPr>
        <w:t xml:space="preserve">oświadcza, że wykonując przedmiot umowy nie naruszy w żaden sposób praw osób trzecich. </w:t>
      </w:r>
    </w:p>
    <w:p w14:paraId="570AD0C0" w14:textId="77777777" w:rsidR="00700228" w:rsidRDefault="00700228" w:rsidP="00700228">
      <w:pPr>
        <w:pStyle w:val="Styl"/>
        <w:spacing w:line="268" w:lineRule="exact"/>
        <w:ind w:right="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 </w:t>
      </w:r>
      <w:r w:rsidRPr="007463AC">
        <w:rPr>
          <w:rFonts w:ascii="Times New Roman" w:hAnsi="Times New Roman"/>
        </w:rPr>
        <w:t xml:space="preserve">Wykonawca oświadcza, że nie jest prawomocnie skazany za przestępstwo przeciwko mieniu, przeciwko obrotowi gospodarczemu, przeciwko działalności instytucji państwowych oraz samorządu </w:t>
      </w:r>
      <w:r w:rsidRPr="0082148B">
        <w:rPr>
          <w:rFonts w:ascii="Times New Roman" w:hAnsi="Times New Roman"/>
        </w:rPr>
        <w:t>terytorialnego, przeciwko wiarygodności dokumentów lub za przestępstwo skarbowe</w:t>
      </w:r>
      <w:r>
        <w:rPr>
          <w:rFonts w:ascii="Times New Roman" w:hAnsi="Times New Roman"/>
        </w:rPr>
        <w:t>.</w:t>
      </w:r>
    </w:p>
    <w:p w14:paraId="54F7270C" w14:textId="77777777" w:rsidR="00700228" w:rsidRPr="00AA0C6D" w:rsidRDefault="00700228" w:rsidP="00700228">
      <w:pPr>
        <w:jc w:val="center"/>
        <w:rPr>
          <w:b/>
        </w:rPr>
      </w:pPr>
      <w:r w:rsidRPr="00AA0C6D">
        <w:rPr>
          <w:b/>
        </w:rPr>
        <w:t>§ 1</w:t>
      </w:r>
    </w:p>
    <w:p w14:paraId="71A86A6E" w14:textId="4FEF87B3" w:rsidR="00700228" w:rsidRDefault="00700228" w:rsidP="00700228">
      <w:pPr>
        <w:numPr>
          <w:ilvl w:val="0"/>
          <w:numId w:val="3"/>
        </w:numPr>
        <w:overflowPunct w:val="0"/>
        <w:autoSpaceDE w:val="0"/>
        <w:jc w:val="both"/>
        <w:textAlignment w:val="baseline"/>
      </w:pPr>
      <w:r>
        <w:rPr>
          <w:lang w:bidi="he-IL"/>
        </w:rPr>
        <w:t>Zamawiający</w:t>
      </w:r>
      <w:r w:rsidRPr="00965476">
        <w:rPr>
          <w:lang w:bidi="he-IL"/>
        </w:rPr>
        <w:t xml:space="preserve"> powierza, zaś </w:t>
      </w:r>
      <w:r>
        <w:rPr>
          <w:lang w:bidi="he-IL"/>
        </w:rPr>
        <w:t>Wykonawca</w:t>
      </w:r>
      <w:r w:rsidRPr="001F7159">
        <w:rPr>
          <w:b/>
          <w:bCs/>
          <w:lang w:bidi="he-IL"/>
        </w:rPr>
        <w:t xml:space="preserve"> </w:t>
      </w:r>
      <w:r w:rsidRPr="00965476">
        <w:rPr>
          <w:lang w:bidi="he-IL"/>
        </w:rPr>
        <w:t>przyjm</w:t>
      </w:r>
      <w:r w:rsidRPr="00FC3DE4">
        <w:rPr>
          <w:lang w:bidi="he-IL"/>
        </w:rPr>
        <w:t>uje do wykonania usługę</w:t>
      </w:r>
      <w:r>
        <w:rPr>
          <w:lang w:bidi="he-IL"/>
        </w:rPr>
        <w:t xml:space="preserve"> </w:t>
      </w:r>
      <w:bookmarkStart w:id="0" w:name="_Hlk62122681"/>
      <w:r w:rsidR="001F7159" w:rsidRPr="001F7159">
        <w:t>psychologicznego wsparcia specjalistycznego</w:t>
      </w:r>
      <w:bookmarkEnd w:id="0"/>
      <w:r w:rsidR="001F7159" w:rsidRPr="00586F94">
        <w:rPr>
          <w:rFonts w:ascii="Arial" w:hAnsi="Arial" w:cs="Arial"/>
          <w:b/>
          <w:bCs/>
        </w:rPr>
        <w:t xml:space="preserve"> </w:t>
      </w:r>
      <w:r w:rsidR="001F7159">
        <w:t>dla mieszkańców Gminy Myślenice</w:t>
      </w:r>
    </w:p>
    <w:p w14:paraId="650801E8" w14:textId="77777777" w:rsidR="00700228" w:rsidRDefault="00700228" w:rsidP="00700228">
      <w:pPr>
        <w:overflowPunct w:val="0"/>
        <w:autoSpaceDE w:val="0"/>
        <w:jc w:val="both"/>
        <w:textAlignment w:val="baseline"/>
      </w:pPr>
    </w:p>
    <w:p w14:paraId="7F3E1C89" w14:textId="0F391CA2" w:rsidR="00700228" w:rsidRPr="00AA0C6D" w:rsidRDefault="00700228" w:rsidP="00700228">
      <w:pPr>
        <w:numPr>
          <w:ilvl w:val="0"/>
          <w:numId w:val="3"/>
        </w:numPr>
        <w:overflowPunct w:val="0"/>
        <w:autoSpaceDE w:val="0"/>
        <w:jc w:val="both"/>
        <w:textAlignment w:val="baseline"/>
      </w:pPr>
      <w:r w:rsidRPr="005A48D3">
        <w:t xml:space="preserve">Usługa realizowana będzie przez Wykonawcę </w:t>
      </w:r>
      <w:r>
        <w:t xml:space="preserve">w </w:t>
      </w:r>
      <w:r w:rsidR="00B86728">
        <w:t>………(miejsce wykonawcy)</w:t>
      </w:r>
    </w:p>
    <w:p w14:paraId="0CD9AC42" w14:textId="631F78A2" w:rsidR="00700228" w:rsidRPr="00AA0C6D" w:rsidRDefault="00700228" w:rsidP="00700228">
      <w:pPr>
        <w:widowControl w:val="0"/>
        <w:numPr>
          <w:ilvl w:val="0"/>
          <w:numId w:val="3"/>
        </w:numPr>
        <w:spacing w:before="9" w:line="273" w:lineRule="exact"/>
        <w:ind w:right="19"/>
        <w:jc w:val="both"/>
      </w:pPr>
      <w:r w:rsidRPr="00AA0C6D">
        <w:rPr>
          <w:color w:val="000000"/>
          <w:lang w:bidi="he-IL"/>
        </w:rPr>
        <w:t xml:space="preserve">Usługa realizowana będzie w okresie </w:t>
      </w:r>
      <w:r w:rsidR="00B86728">
        <w:rPr>
          <w:color w:val="000000"/>
          <w:lang w:bidi="he-IL"/>
        </w:rPr>
        <w:t>VII</w:t>
      </w:r>
      <w:r>
        <w:rPr>
          <w:color w:val="000000"/>
          <w:lang w:bidi="he-IL"/>
        </w:rPr>
        <w:t xml:space="preserve"> 2021-X</w:t>
      </w:r>
      <w:r w:rsidR="00B86728">
        <w:rPr>
          <w:color w:val="000000"/>
          <w:lang w:bidi="he-IL"/>
        </w:rPr>
        <w:t>II</w:t>
      </w:r>
      <w:r>
        <w:rPr>
          <w:color w:val="000000"/>
          <w:lang w:bidi="he-IL"/>
        </w:rPr>
        <w:t xml:space="preserve"> 202</w:t>
      </w:r>
      <w:r w:rsidR="00B86728">
        <w:rPr>
          <w:color w:val="000000"/>
          <w:lang w:bidi="he-IL"/>
        </w:rPr>
        <w:t>1</w:t>
      </w:r>
      <w:r>
        <w:rPr>
          <w:color w:val="000000"/>
          <w:lang w:bidi="he-IL"/>
        </w:rPr>
        <w:t>.</w:t>
      </w:r>
    </w:p>
    <w:p w14:paraId="15B21674" w14:textId="77777777" w:rsidR="00700228" w:rsidRDefault="00700228" w:rsidP="00700228">
      <w:pPr>
        <w:overflowPunct w:val="0"/>
        <w:autoSpaceDE w:val="0"/>
        <w:jc w:val="both"/>
        <w:textAlignment w:val="baseline"/>
      </w:pPr>
    </w:p>
    <w:p w14:paraId="6C1415A3" w14:textId="77777777" w:rsidR="00700228" w:rsidRPr="00AA0C6D" w:rsidRDefault="00700228" w:rsidP="00700228">
      <w:pPr>
        <w:jc w:val="center"/>
        <w:rPr>
          <w:b/>
        </w:rPr>
      </w:pPr>
      <w:r w:rsidRPr="00AA0C6D">
        <w:rPr>
          <w:b/>
        </w:rPr>
        <w:t>§ 2</w:t>
      </w:r>
    </w:p>
    <w:p w14:paraId="598F0294" w14:textId="77777777" w:rsidR="00700228" w:rsidRDefault="00700228" w:rsidP="00700228">
      <w:pPr>
        <w:widowControl w:val="0"/>
        <w:numPr>
          <w:ilvl w:val="0"/>
          <w:numId w:val="10"/>
        </w:numPr>
        <w:spacing w:before="9" w:line="273" w:lineRule="exact"/>
        <w:ind w:right="19"/>
        <w:jc w:val="both"/>
      </w:pPr>
      <w:r>
        <w:t>Wykonawca</w:t>
      </w:r>
      <w:r w:rsidRPr="00AA0C6D">
        <w:t xml:space="preserve"> będzie wykonywał czynności określone w § 1 </w:t>
      </w:r>
      <w:r w:rsidRPr="00AA0C6D">
        <w:rPr>
          <w:lang w:bidi="he-IL"/>
        </w:rPr>
        <w:t xml:space="preserve">bez powierzania zadań </w:t>
      </w:r>
      <w:r>
        <w:rPr>
          <w:lang w:bidi="he-IL"/>
        </w:rPr>
        <w:t>podmiotom</w:t>
      </w:r>
      <w:r w:rsidRPr="00AA0C6D">
        <w:rPr>
          <w:lang w:bidi="he-IL"/>
        </w:rPr>
        <w:t xml:space="preserve"> trzecim</w:t>
      </w:r>
      <w:r w:rsidRPr="00AA0C6D">
        <w:t>.</w:t>
      </w:r>
    </w:p>
    <w:p w14:paraId="5E62C50D" w14:textId="77777777" w:rsidR="00700228" w:rsidRPr="00AA0C6D" w:rsidRDefault="00700228" w:rsidP="00700228">
      <w:pPr>
        <w:widowControl w:val="0"/>
        <w:numPr>
          <w:ilvl w:val="0"/>
          <w:numId w:val="10"/>
        </w:numPr>
        <w:spacing w:before="9" w:line="273" w:lineRule="exact"/>
        <w:ind w:right="19"/>
        <w:jc w:val="both"/>
      </w:pPr>
      <w:r>
        <w:t>Usługa realizowana będzie przez osoby wykazane w ofercie.</w:t>
      </w:r>
    </w:p>
    <w:p w14:paraId="0E2E6309" w14:textId="77777777" w:rsidR="00700228" w:rsidRDefault="00700228" w:rsidP="00700228">
      <w:pPr>
        <w:pStyle w:val="Akapitzlist"/>
        <w:numPr>
          <w:ilvl w:val="0"/>
          <w:numId w:val="10"/>
        </w:numPr>
        <w:jc w:val="both"/>
      </w:pPr>
      <w:r>
        <w:t>Planowana ilość godzin usługi w poszczególnych zadaniach projektu:</w:t>
      </w:r>
    </w:p>
    <w:p w14:paraId="249A058C" w14:textId="77777777" w:rsidR="00700228" w:rsidRDefault="00700228" w:rsidP="00700228">
      <w:pPr>
        <w:pStyle w:val="Akapitzlist"/>
        <w:jc w:val="both"/>
      </w:pPr>
    </w:p>
    <w:p w14:paraId="0042943B" w14:textId="77777777" w:rsidR="00B86728" w:rsidRPr="00B86728" w:rsidRDefault="00B86728" w:rsidP="00B86728">
      <w:pPr>
        <w:suppressAutoHyphens w:val="0"/>
        <w:spacing w:after="120" w:line="360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B86728">
        <w:rPr>
          <w:rFonts w:eastAsiaTheme="minorHAnsi"/>
          <w:kern w:val="0"/>
          <w:sz w:val="22"/>
          <w:szCs w:val="22"/>
          <w:lang w:eastAsia="en-US"/>
        </w:rPr>
        <w:t xml:space="preserve">Indywidualne poradnictwo psychologiczne dla dorosłych - mieszkańców Gminy Myślenice -192h, Indywidualne poradnictwo psychologiczne dla dzieci i młodzieży - mieszkańców Gminy Myślenice 234h, </w:t>
      </w:r>
    </w:p>
    <w:p w14:paraId="153D5641" w14:textId="0F6DF8BF" w:rsidR="00B86728" w:rsidRPr="00B86728" w:rsidRDefault="00B86728" w:rsidP="00B86728">
      <w:pPr>
        <w:suppressAutoHyphens w:val="0"/>
        <w:spacing w:after="120" w:line="360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B86728">
        <w:rPr>
          <w:rFonts w:eastAsiaTheme="minorHAnsi"/>
          <w:kern w:val="0"/>
          <w:sz w:val="22"/>
          <w:szCs w:val="22"/>
          <w:lang w:eastAsia="en-US"/>
        </w:rPr>
        <w:t xml:space="preserve">Terapia rodzinna </w:t>
      </w:r>
      <w:r>
        <w:rPr>
          <w:rFonts w:eastAsiaTheme="minorHAnsi"/>
          <w:kern w:val="0"/>
          <w:sz w:val="22"/>
          <w:szCs w:val="22"/>
          <w:lang w:eastAsia="en-US"/>
        </w:rPr>
        <w:t xml:space="preserve">dla mieszkańców Gminy Myślenice </w:t>
      </w:r>
      <w:r w:rsidRPr="00B86728">
        <w:rPr>
          <w:rFonts w:eastAsiaTheme="minorHAnsi"/>
          <w:kern w:val="0"/>
          <w:sz w:val="22"/>
          <w:szCs w:val="22"/>
          <w:lang w:eastAsia="en-US"/>
        </w:rPr>
        <w:t>- 91h</w:t>
      </w:r>
    </w:p>
    <w:p w14:paraId="1D71C127" w14:textId="77777777" w:rsidR="00700228" w:rsidRDefault="00700228" w:rsidP="00700228"/>
    <w:p w14:paraId="300BB250" w14:textId="77777777" w:rsidR="00700228" w:rsidRPr="00AA0C6D" w:rsidRDefault="00700228" w:rsidP="00700228">
      <w:pPr>
        <w:jc w:val="center"/>
        <w:rPr>
          <w:b/>
        </w:rPr>
      </w:pPr>
      <w:r w:rsidRPr="00AA0C6D">
        <w:rPr>
          <w:b/>
        </w:rPr>
        <w:t>§ 3</w:t>
      </w:r>
    </w:p>
    <w:p w14:paraId="4BC46E6E" w14:textId="77777777" w:rsidR="00700228" w:rsidRPr="00AA0C6D" w:rsidRDefault="00700228" w:rsidP="00700228">
      <w:pPr>
        <w:jc w:val="center"/>
        <w:rPr>
          <w:b/>
        </w:rPr>
      </w:pPr>
    </w:p>
    <w:p w14:paraId="49CD5F78" w14:textId="77777777" w:rsidR="00700228" w:rsidRDefault="00700228" w:rsidP="00700228">
      <w:pPr>
        <w:widowControl w:val="0"/>
        <w:numPr>
          <w:ilvl w:val="0"/>
          <w:numId w:val="6"/>
        </w:numPr>
        <w:ind w:left="567" w:hanging="501"/>
        <w:jc w:val="both"/>
      </w:pPr>
      <w:r w:rsidRPr="00965476">
        <w:t xml:space="preserve">Za </w:t>
      </w:r>
      <w:commentRangeStart w:id="1"/>
      <w:r w:rsidRPr="00965476">
        <w:t>wykonanie</w:t>
      </w:r>
      <w:commentRangeEnd w:id="1"/>
      <w:r w:rsidR="001F7159">
        <w:rPr>
          <w:rStyle w:val="Odwoaniedokomentarza"/>
        </w:rPr>
        <w:commentReference w:id="1"/>
      </w:r>
      <w:r w:rsidRPr="00965476">
        <w:t xml:space="preserve"> czynności  wymienionych w § 1 </w:t>
      </w:r>
      <w:r>
        <w:t>Zamawiający</w:t>
      </w:r>
      <w:r w:rsidRPr="00965476">
        <w:t xml:space="preserve"> zapłaci </w:t>
      </w:r>
      <w:r>
        <w:t>Wykonawcy</w:t>
      </w:r>
      <w:r w:rsidRPr="00965476">
        <w:t xml:space="preserve"> wynagrodzenie za rzeczywiście zrealizowany zakres umowy, przy zastosowaniu następujących stawek jednostkowych: </w:t>
      </w:r>
    </w:p>
    <w:p w14:paraId="66D45728" w14:textId="0995E0B1" w:rsidR="00700228" w:rsidRPr="006D5C80" w:rsidRDefault="00700228" w:rsidP="00700228">
      <w:pPr>
        <w:widowControl w:val="0"/>
        <w:ind w:left="567"/>
        <w:jc w:val="both"/>
      </w:pPr>
      <w:r>
        <w:t xml:space="preserve">a) </w:t>
      </w:r>
      <w:r w:rsidR="00B86728">
        <w:t>indywidualne poradnictwo psychologiczne dla dorosłych</w:t>
      </w:r>
      <w:r>
        <w:t xml:space="preserve">: </w:t>
      </w:r>
      <w:r w:rsidRPr="006D5C80">
        <w:t xml:space="preserve"> zł (słownie:  zł. 00/100), za każdą godzinę.</w:t>
      </w:r>
    </w:p>
    <w:p w14:paraId="048B7530" w14:textId="77777777" w:rsidR="00B86728" w:rsidRDefault="00700228" w:rsidP="00700228">
      <w:pPr>
        <w:widowControl w:val="0"/>
        <w:ind w:left="567"/>
        <w:jc w:val="both"/>
      </w:pPr>
      <w:r>
        <w:t xml:space="preserve">b) </w:t>
      </w:r>
      <w:r w:rsidR="00B86728">
        <w:t xml:space="preserve">indywidualne poradnictwo psychologiczne dla </w:t>
      </w:r>
      <w:r w:rsidR="00B86728">
        <w:t>dzieci i młodzieży</w:t>
      </w:r>
      <w:r>
        <w:t>:</w:t>
      </w:r>
      <w:r w:rsidRPr="006D5C80">
        <w:t xml:space="preserve">  zł (słownie:  zł. 00/100), za każdą godzinę</w:t>
      </w:r>
      <w:r>
        <w:t>.</w:t>
      </w:r>
    </w:p>
    <w:p w14:paraId="7B208E31" w14:textId="7D16A5A9" w:rsidR="00700228" w:rsidRDefault="00B86728" w:rsidP="00B86728">
      <w:pPr>
        <w:widowControl w:val="0"/>
        <w:ind w:left="567"/>
        <w:jc w:val="both"/>
      </w:pPr>
      <w:r>
        <w:t xml:space="preserve">c) terapia rodzinna: </w:t>
      </w:r>
      <w:r w:rsidR="00700228" w:rsidRPr="00965476">
        <w:t xml:space="preserve"> </w:t>
      </w:r>
      <w:r w:rsidRPr="006D5C80">
        <w:t>zł (słownie:  zł. 00/100), za każdą godzinę</w:t>
      </w:r>
      <w:r>
        <w:t>.</w:t>
      </w:r>
    </w:p>
    <w:p w14:paraId="2AFBE6E3" w14:textId="77777777" w:rsidR="00700228" w:rsidRDefault="00700228" w:rsidP="00700228">
      <w:pPr>
        <w:widowControl w:val="0"/>
        <w:numPr>
          <w:ilvl w:val="0"/>
          <w:numId w:val="6"/>
        </w:numPr>
        <w:ind w:left="567" w:hanging="501"/>
        <w:jc w:val="both"/>
      </w:pPr>
      <w:r w:rsidRPr="00965476">
        <w:t>Łączna kwota wynagrodzenia w okresie obowiązywania u</w:t>
      </w:r>
      <w:r>
        <w:t xml:space="preserve">mowy nie może przekroczyć kwoty </w:t>
      </w:r>
      <w:r w:rsidRPr="00965476">
        <w:t xml:space="preserve">. (słownie: złotych, </w:t>
      </w:r>
      <w:r>
        <w:t xml:space="preserve">00/100) </w:t>
      </w:r>
      <w:r w:rsidRPr="00965476">
        <w:t>.</w:t>
      </w:r>
      <w:r>
        <w:t xml:space="preserve"> W tym rozbiciu na lata:</w:t>
      </w:r>
    </w:p>
    <w:p w14:paraId="1CD55A53" w14:textId="64A0B8D0" w:rsidR="00700228" w:rsidRDefault="00700228" w:rsidP="00700228">
      <w:pPr>
        <w:widowControl w:val="0"/>
        <w:jc w:val="both"/>
      </w:pPr>
      <w:r>
        <w:t xml:space="preserve">          </w:t>
      </w:r>
      <w:r>
        <w:rPr>
          <w:i/>
        </w:rPr>
        <w:t>Łą</w:t>
      </w:r>
      <w:r w:rsidRPr="00BE73C8">
        <w:rPr>
          <w:i/>
        </w:rPr>
        <w:t>czna kwota za konsultacj</w:t>
      </w:r>
      <w:r w:rsidR="00B86728">
        <w:rPr>
          <w:i/>
        </w:rPr>
        <w:t>e i terapię</w:t>
      </w:r>
      <w:r>
        <w:t>:</w:t>
      </w:r>
    </w:p>
    <w:p w14:paraId="3FF6DD0C" w14:textId="77777777" w:rsidR="00700228" w:rsidRDefault="00700228" w:rsidP="00700228">
      <w:pPr>
        <w:pStyle w:val="Akapitzlist"/>
        <w:widowControl w:val="0"/>
        <w:jc w:val="both"/>
      </w:pPr>
      <w:r>
        <w:t>w roku 2021 nie może przekroczyć kwoty  …zł( słownie” zł00/100)</w:t>
      </w:r>
    </w:p>
    <w:p w14:paraId="4CD3FC27" w14:textId="04DEECC4" w:rsidR="00700228" w:rsidRPr="00965476" w:rsidRDefault="00700228" w:rsidP="00700228">
      <w:pPr>
        <w:widowControl w:val="0"/>
        <w:ind w:left="567"/>
        <w:jc w:val="both"/>
      </w:pPr>
      <w:r>
        <w:t xml:space="preserve">Kwota podana jest w wartości brutto, która obejmuje (1) w przypadku osoby fizycznej prowadzącej działalność gospodarczą i będącej płatnikiem VAT – podatek VAT. (2) w przypadku osoby fizycznej nie prowadzącej działalności gospodarczej: zaliczkę na podatek dochodowy,  składkę zdrowotną oraz ( o ile na podstawie odrębnych przepisów obowiązek taki powstanie) składki na ubezpieczenia społeczne opłacane przez Wykonawcę i Zamawiającego oraz Fundusz Pracy, jak również ewentualne wpłaty do PPK opłacane przez Wykonawcę i Zamawiającego, gdyby  umowa  była obowiązkowym </w:t>
      </w:r>
      <w:r>
        <w:lastRenderedPageBreak/>
        <w:t>tytułem do naliczenia składek na ubezpieczenia emerytalne i rentowe w rozumieniu przepisów ustawy o systemie ubezpieczeń społecznych</w:t>
      </w:r>
    </w:p>
    <w:p w14:paraId="7B7D38D5" w14:textId="77777777" w:rsidR="00700228" w:rsidRDefault="00700228" w:rsidP="00700228">
      <w:pPr>
        <w:widowControl w:val="0"/>
        <w:jc w:val="both"/>
      </w:pPr>
    </w:p>
    <w:p w14:paraId="0DFA4D53" w14:textId="77777777" w:rsidR="00700228" w:rsidRPr="00AA0C6D" w:rsidRDefault="00700228" w:rsidP="00700228">
      <w:pPr>
        <w:widowControl w:val="0"/>
        <w:numPr>
          <w:ilvl w:val="0"/>
          <w:numId w:val="6"/>
        </w:numPr>
        <w:ind w:left="567" w:hanging="501"/>
        <w:jc w:val="both"/>
      </w:pPr>
      <w:r w:rsidRPr="00AA0C6D">
        <w:rPr>
          <w:lang w:bidi="he-IL"/>
        </w:rPr>
        <w:t xml:space="preserve">Płatności będą realizowane na podstawie rachunków/faktur wystawianych przez </w:t>
      </w:r>
      <w:r>
        <w:rPr>
          <w:lang w:bidi="he-IL"/>
        </w:rPr>
        <w:t>Wykonawcę</w:t>
      </w:r>
      <w:r w:rsidRPr="00AA0C6D">
        <w:rPr>
          <w:lang w:bidi="he-IL"/>
        </w:rPr>
        <w:t xml:space="preserve"> na koniec każdego miesiąca realizacji umowy, za zakres umowy wykonany w ciągu danego miesiąca.</w:t>
      </w:r>
    </w:p>
    <w:p w14:paraId="56752C10" w14:textId="77777777" w:rsidR="00700228" w:rsidRPr="00AA0C6D" w:rsidRDefault="00700228" w:rsidP="00700228">
      <w:pPr>
        <w:widowControl w:val="0"/>
        <w:numPr>
          <w:ilvl w:val="0"/>
          <w:numId w:val="6"/>
        </w:numPr>
        <w:ind w:left="567" w:hanging="501"/>
        <w:jc w:val="both"/>
      </w:pPr>
      <w:r w:rsidRPr="00AA0C6D">
        <w:rPr>
          <w:lang w:bidi="he-IL"/>
        </w:rPr>
        <w:t xml:space="preserve">Kwota podlegająca zapłacie w każdej z transz stanowić będzie kwotę będącą: </w:t>
      </w:r>
      <w:r w:rsidRPr="00AA0C6D">
        <w:rPr>
          <w:lang w:bidi="he-IL"/>
        </w:rPr>
        <w:softHyphen/>
        <w:t>iloczynem ilości godzin realizacji przedmiotu usługi w danym okresie czasu i kwoty przypada</w:t>
      </w:r>
      <w:r>
        <w:rPr>
          <w:lang w:bidi="he-IL"/>
        </w:rPr>
        <w:t>jącej za przeprowadzenie jednej</w:t>
      </w:r>
      <w:r w:rsidRPr="00AA0C6D">
        <w:rPr>
          <w:lang w:bidi="he-IL"/>
        </w:rPr>
        <w:t xml:space="preserve"> </w:t>
      </w:r>
      <w:r>
        <w:rPr>
          <w:lang w:bidi="he-IL"/>
        </w:rPr>
        <w:t>godziny</w:t>
      </w:r>
    </w:p>
    <w:p w14:paraId="68284384" w14:textId="77777777" w:rsidR="00700228" w:rsidRPr="00E915D8" w:rsidRDefault="00700228" w:rsidP="00700228">
      <w:pPr>
        <w:widowControl w:val="0"/>
        <w:numPr>
          <w:ilvl w:val="0"/>
          <w:numId w:val="6"/>
        </w:numPr>
        <w:ind w:left="567" w:hanging="501"/>
        <w:jc w:val="both"/>
      </w:pPr>
      <w:r w:rsidRPr="00AA0C6D">
        <w:t xml:space="preserve">Podstawą dokonania zapłaty będzie protokół odbioru usługi </w:t>
      </w:r>
      <w:r>
        <w:rPr>
          <w:lang w:bidi="he-IL"/>
        </w:rPr>
        <w:t>potwierdzający jej</w:t>
      </w:r>
      <w:r w:rsidRPr="00AA0C6D">
        <w:rPr>
          <w:lang w:bidi="he-IL"/>
        </w:rPr>
        <w:t xml:space="preserve"> realizację </w:t>
      </w:r>
      <w:r>
        <w:rPr>
          <w:lang w:bidi="he-IL"/>
        </w:rPr>
        <w:t xml:space="preserve">zał. nr 1 </w:t>
      </w:r>
      <w:r w:rsidRPr="00AA0C6D">
        <w:t xml:space="preserve">oraz prawidłowo </w:t>
      </w:r>
      <w:r w:rsidRPr="00E915D8">
        <w:t>wystawiona faktura/rachunek.</w:t>
      </w:r>
    </w:p>
    <w:p w14:paraId="6BB319C2" w14:textId="77777777" w:rsidR="00700228" w:rsidRPr="00E915D8" w:rsidRDefault="00700228" w:rsidP="00700228">
      <w:pPr>
        <w:widowControl w:val="0"/>
        <w:numPr>
          <w:ilvl w:val="0"/>
          <w:numId w:val="6"/>
        </w:numPr>
        <w:ind w:left="567" w:hanging="501"/>
        <w:jc w:val="both"/>
      </w:pPr>
      <w:r w:rsidRPr="00E915D8">
        <w:rPr>
          <w:lang w:bidi="he-IL"/>
        </w:rPr>
        <w:t>Strony postanawiają, że zapłata zostanie dokonana w terminie do 21 dni od dnia dostarczenia prawidłowo wystawionej faktury/rachunku</w:t>
      </w:r>
      <w:r>
        <w:rPr>
          <w:lang w:bidi="he-IL"/>
        </w:rPr>
        <w:t xml:space="preserve"> </w:t>
      </w:r>
      <w:r w:rsidRPr="00E915D8">
        <w:rPr>
          <w:lang w:bidi="he-IL"/>
        </w:rPr>
        <w:t xml:space="preserve">, wystawionej wg następującego wzoru: </w:t>
      </w:r>
    </w:p>
    <w:p w14:paraId="50F01C84" w14:textId="3103E30F" w:rsidR="00700228" w:rsidRPr="00A03594" w:rsidRDefault="00700228" w:rsidP="00700228">
      <w:pPr>
        <w:widowControl w:val="0"/>
        <w:ind w:left="567"/>
        <w:jc w:val="both"/>
      </w:pPr>
      <w:r w:rsidRPr="00A03594">
        <w:t xml:space="preserve">Nabywca: Gmina Myślenice, Rynek 8/9, 32-400 Myślenice, NIP </w:t>
      </w:r>
      <w:r w:rsidRPr="00A03594">
        <w:rPr>
          <w:lang w:eastAsia="pl-PL"/>
        </w:rPr>
        <w:t>6811004414</w:t>
      </w:r>
      <w:r w:rsidRPr="00A03594">
        <w:t>;</w:t>
      </w:r>
      <w:r w:rsidRPr="00A03594">
        <w:br/>
        <w:t xml:space="preserve">Odbiorca: </w:t>
      </w:r>
      <w:r w:rsidR="00B86728">
        <w:t>Centrum Usług Społecznych</w:t>
      </w:r>
      <w:r w:rsidRPr="00A03594">
        <w:t xml:space="preserve"> w Myślenicach, ul. S</w:t>
      </w:r>
      <w:r>
        <w:t>łowackiego 82, 32-400 Myślenice oraz załączonym protokołem odbioru.</w:t>
      </w:r>
    </w:p>
    <w:p w14:paraId="2682C34E" w14:textId="77777777" w:rsidR="00700228" w:rsidRPr="00AA0C6D" w:rsidRDefault="00700228" w:rsidP="00700228">
      <w:pPr>
        <w:widowControl w:val="0"/>
        <w:numPr>
          <w:ilvl w:val="0"/>
          <w:numId w:val="6"/>
        </w:numPr>
        <w:ind w:left="567" w:hanging="501"/>
        <w:jc w:val="both"/>
      </w:pPr>
      <w:r w:rsidRPr="00E915D8">
        <w:rPr>
          <w:lang w:bidi="he-IL"/>
        </w:rPr>
        <w:t>Przez datę</w:t>
      </w:r>
      <w:r w:rsidRPr="00AA0C6D">
        <w:rPr>
          <w:lang w:bidi="he-IL"/>
        </w:rPr>
        <w:t xml:space="preserve"> zapłaty rozumie się datę złożenia dyspozycji zapłaty przez </w:t>
      </w:r>
      <w:r>
        <w:rPr>
          <w:lang w:bidi="he-IL"/>
        </w:rPr>
        <w:t>Zamawiającego</w:t>
      </w:r>
      <w:r w:rsidRPr="00AA0C6D">
        <w:rPr>
          <w:lang w:bidi="he-IL"/>
        </w:rPr>
        <w:t>.</w:t>
      </w:r>
    </w:p>
    <w:p w14:paraId="018B4887" w14:textId="77777777" w:rsidR="00700228" w:rsidRPr="00AA0C6D" w:rsidRDefault="00700228" w:rsidP="00700228">
      <w:pPr>
        <w:widowControl w:val="0"/>
        <w:numPr>
          <w:ilvl w:val="0"/>
          <w:numId w:val="6"/>
        </w:numPr>
        <w:ind w:left="567" w:hanging="501"/>
        <w:jc w:val="both"/>
      </w:pPr>
      <w:r w:rsidRPr="00AA0C6D">
        <w:t xml:space="preserve">Wynagrodzenie </w:t>
      </w:r>
      <w:r>
        <w:t>Wykonawcy</w:t>
      </w:r>
      <w:r w:rsidRPr="00AA0C6D">
        <w:t xml:space="preserve"> płatne będzie przelewem na rachunek bankowy wskazany przez </w:t>
      </w:r>
      <w:r>
        <w:t>Wykonawcę</w:t>
      </w:r>
      <w:r w:rsidRPr="00AA0C6D">
        <w:t xml:space="preserve"> w terminie do 21 dni od dnia otrzymania rachunku/faktury pod warunkiem, że na rachunku bankowym wyodrębnionym dla potrzeb projektu współfinansowanego przez Europejski Fundusz Społeczny znajdują się środki finansowe na ten cel. W przypadku braku środków wynagrodzenie zostanie wypłacone w terminie 7 dni od dnia otrzymania środków od Instytucji Pośredniczącej.</w:t>
      </w:r>
    </w:p>
    <w:p w14:paraId="576A1791" w14:textId="77777777" w:rsidR="00700228" w:rsidRPr="00B75845" w:rsidRDefault="00700228" w:rsidP="00700228">
      <w:pPr>
        <w:widowControl w:val="0"/>
        <w:numPr>
          <w:ilvl w:val="0"/>
          <w:numId w:val="6"/>
        </w:numPr>
        <w:ind w:left="567" w:hanging="501"/>
        <w:jc w:val="both"/>
        <w:rPr>
          <w:b/>
        </w:rPr>
      </w:pPr>
      <w:r w:rsidRPr="00AA0C6D">
        <w:t xml:space="preserve">Wynagrodzenie finansowane będzie ze środków Unii Europejskiej w ramach Europejskiego Funduszu Społecznego </w:t>
      </w:r>
    </w:p>
    <w:p w14:paraId="1C16FC2E" w14:textId="77777777" w:rsidR="00700228" w:rsidRPr="00AA0C6D" w:rsidRDefault="00700228" w:rsidP="00700228">
      <w:pPr>
        <w:jc w:val="center"/>
        <w:rPr>
          <w:b/>
        </w:rPr>
      </w:pPr>
      <w:r w:rsidRPr="00AA0C6D">
        <w:rPr>
          <w:b/>
        </w:rPr>
        <w:t>§ 4</w:t>
      </w:r>
    </w:p>
    <w:p w14:paraId="38D5423C" w14:textId="77777777" w:rsidR="00700228" w:rsidRPr="00AA0C6D" w:rsidRDefault="00700228" w:rsidP="00700228">
      <w:pPr>
        <w:jc w:val="both"/>
      </w:pPr>
      <w:r w:rsidRPr="00AA0C6D">
        <w:t xml:space="preserve">Strony zgodnie oświadczają, że świadczenia określone w niniejszej umowie wyczerpują całkowicie zobowiązania </w:t>
      </w:r>
      <w:r>
        <w:t>Zamawiającego</w:t>
      </w:r>
      <w:r w:rsidRPr="00AA0C6D">
        <w:t xml:space="preserve"> wobec </w:t>
      </w:r>
      <w:r>
        <w:t>Wykonawcy</w:t>
      </w:r>
      <w:r w:rsidRPr="00AA0C6D">
        <w:t xml:space="preserve"> z tytułu pełnionych przez niego czynności objętych umową.</w:t>
      </w:r>
    </w:p>
    <w:p w14:paraId="685AC33F" w14:textId="77777777" w:rsidR="00700228" w:rsidRPr="00AA0C6D" w:rsidRDefault="00700228" w:rsidP="00700228">
      <w:pPr>
        <w:jc w:val="both"/>
      </w:pPr>
    </w:p>
    <w:p w14:paraId="7D0144B7" w14:textId="77777777" w:rsidR="00700228" w:rsidRPr="00AA0C6D" w:rsidRDefault="00700228" w:rsidP="00700228">
      <w:pPr>
        <w:jc w:val="center"/>
        <w:rPr>
          <w:rStyle w:val="Pogrubienie"/>
        </w:rPr>
      </w:pPr>
      <w:r w:rsidRPr="00AA0C6D">
        <w:rPr>
          <w:rStyle w:val="Pogrubienie"/>
        </w:rPr>
        <w:t>§ 5</w:t>
      </w:r>
    </w:p>
    <w:p w14:paraId="34B611D9" w14:textId="77777777" w:rsidR="00700228" w:rsidRPr="00AA0C6D" w:rsidRDefault="00700228" w:rsidP="00700228">
      <w:pPr>
        <w:pStyle w:val="Styl"/>
        <w:numPr>
          <w:ilvl w:val="0"/>
          <w:numId w:val="8"/>
        </w:numPr>
        <w:spacing w:before="4" w:line="268" w:lineRule="exact"/>
        <w:ind w:left="350" w:right="24" w:hanging="331"/>
        <w:jc w:val="both"/>
        <w:rPr>
          <w:rFonts w:ascii="Times New Roman" w:hAnsi="Times New Roman" w:cs="Times New Roman"/>
          <w:lang w:bidi="he-IL"/>
        </w:rPr>
      </w:pPr>
      <w:r w:rsidRPr="00AA0C6D">
        <w:rPr>
          <w:rFonts w:ascii="Times New Roman" w:hAnsi="Times New Roman" w:cs="Times New Roman"/>
          <w:lang w:bidi="he-IL"/>
        </w:rPr>
        <w:t xml:space="preserve">W przypadku stwierdzenia nieprawidłowości lub nienależytego wykonywania umowy, </w:t>
      </w:r>
      <w:r>
        <w:rPr>
          <w:rFonts w:ascii="Times New Roman" w:hAnsi="Times New Roman" w:cs="Times New Roman"/>
          <w:lang w:bidi="he-IL"/>
        </w:rPr>
        <w:t>Zamawiający</w:t>
      </w:r>
      <w:r w:rsidRPr="00AA0C6D">
        <w:rPr>
          <w:rFonts w:ascii="Times New Roman" w:hAnsi="Times New Roman" w:cs="Times New Roman"/>
          <w:lang w:bidi="he-IL"/>
        </w:rPr>
        <w:t xml:space="preserve"> natychmiast poinformuje pisemnie o tym </w:t>
      </w:r>
      <w:r>
        <w:rPr>
          <w:rFonts w:ascii="Times New Roman" w:hAnsi="Times New Roman" w:cs="Times New Roman"/>
          <w:lang w:bidi="he-IL"/>
        </w:rPr>
        <w:t>Wykonawcę</w:t>
      </w:r>
      <w:r w:rsidRPr="00AA0C6D">
        <w:rPr>
          <w:rFonts w:ascii="Times New Roman" w:hAnsi="Times New Roman" w:cs="Times New Roman"/>
          <w:lang w:bidi="he-IL"/>
        </w:rPr>
        <w:t xml:space="preserve">, ten zaś niezwłocznie usunie wskazaną nieprawidłowość. </w:t>
      </w:r>
    </w:p>
    <w:p w14:paraId="47D784ED" w14:textId="77777777" w:rsidR="00700228" w:rsidRDefault="00700228" w:rsidP="00700228">
      <w:pPr>
        <w:pStyle w:val="Styl"/>
        <w:spacing w:line="268" w:lineRule="exact"/>
        <w:ind w:right="14" w:firstLine="60"/>
        <w:jc w:val="both"/>
        <w:rPr>
          <w:rFonts w:ascii="Times New Roman" w:hAnsi="Times New Roman" w:cs="Times New Roman"/>
          <w:lang w:bidi="he-IL"/>
        </w:rPr>
      </w:pPr>
    </w:p>
    <w:p w14:paraId="321362CC" w14:textId="77777777" w:rsidR="00700228" w:rsidRDefault="00700228" w:rsidP="00700228">
      <w:pPr>
        <w:pStyle w:val="Styl"/>
        <w:numPr>
          <w:ilvl w:val="0"/>
          <w:numId w:val="8"/>
        </w:numPr>
        <w:spacing w:line="268" w:lineRule="exact"/>
        <w:ind w:left="345" w:right="14" w:hanging="345"/>
        <w:jc w:val="both"/>
        <w:rPr>
          <w:rFonts w:ascii="Times New Roman" w:hAnsi="Times New Roman" w:cs="Times New Roman"/>
          <w:lang w:bidi="he-IL"/>
        </w:rPr>
      </w:pPr>
      <w:r w:rsidRPr="00AA0C6D">
        <w:rPr>
          <w:rFonts w:ascii="Times New Roman" w:hAnsi="Times New Roman" w:cs="Times New Roman"/>
          <w:lang w:bidi="he-IL"/>
        </w:rPr>
        <w:t xml:space="preserve">W przypadku nie przystąpienia do wykonywania niniejszej umowy w terminie określonym w umowie z przyczyn leżących po stronie </w:t>
      </w:r>
      <w:r>
        <w:rPr>
          <w:rFonts w:ascii="Times New Roman" w:hAnsi="Times New Roman" w:cs="Times New Roman"/>
          <w:lang w:bidi="he-IL"/>
        </w:rPr>
        <w:t>Wykonawcy</w:t>
      </w:r>
      <w:r w:rsidRPr="00AA0C6D">
        <w:rPr>
          <w:rFonts w:ascii="Times New Roman" w:hAnsi="Times New Roman" w:cs="Times New Roman"/>
          <w:lang w:bidi="he-IL"/>
        </w:rPr>
        <w:t xml:space="preserve">, jak również zaprzestania wykonywania umowy lub też opóźnienia w wykonywaniu umowy powyżej 1 dnia od któregokolwiek z terminów wyznaczonego w umowie, </w:t>
      </w:r>
      <w:r>
        <w:rPr>
          <w:rFonts w:ascii="Times New Roman" w:hAnsi="Times New Roman" w:cs="Times New Roman"/>
          <w:lang w:bidi="he-IL"/>
        </w:rPr>
        <w:t>Zamawiający</w:t>
      </w:r>
      <w:r w:rsidRPr="00AA0C6D">
        <w:rPr>
          <w:rFonts w:ascii="Times New Roman" w:hAnsi="Times New Roman" w:cs="Times New Roman"/>
          <w:lang w:bidi="he-IL"/>
        </w:rPr>
        <w:t xml:space="preserve"> może odstąpić od umowy z przyczyn leżących po stronie </w:t>
      </w:r>
      <w:r>
        <w:rPr>
          <w:rFonts w:ascii="Times New Roman" w:hAnsi="Times New Roman" w:cs="Times New Roman"/>
          <w:lang w:bidi="he-IL"/>
        </w:rPr>
        <w:t>Wykonawcy</w:t>
      </w:r>
      <w:r w:rsidRPr="00AA0C6D">
        <w:rPr>
          <w:rFonts w:ascii="Times New Roman" w:hAnsi="Times New Roman" w:cs="Times New Roman"/>
          <w:lang w:bidi="he-IL"/>
        </w:rPr>
        <w:t xml:space="preserve"> w terminie natychmiastowym, bez odrębnego wzywania do usunięcia nieprawidłowości. </w:t>
      </w:r>
    </w:p>
    <w:p w14:paraId="2CC1F8C3" w14:textId="77777777" w:rsidR="00700228" w:rsidRDefault="00700228" w:rsidP="00700228">
      <w:pPr>
        <w:pStyle w:val="Styl"/>
        <w:numPr>
          <w:ilvl w:val="0"/>
          <w:numId w:val="8"/>
        </w:numPr>
        <w:spacing w:line="268" w:lineRule="exact"/>
        <w:ind w:left="345" w:right="14" w:hanging="345"/>
        <w:jc w:val="both"/>
        <w:rPr>
          <w:rFonts w:ascii="Times New Roman" w:hAnsi="Times New Roman" w:cs="Times New Roman"/>
          <w:lang w:bidi="he-IL"/>
        </w:rPr>
      </w:pPr>
      <w:r w:rsidRPr="00AA0C6D">
        <w:rPr>
          <w:rFonts w:ascii="Times New Roman" w:hAnsi="Times New Roman" w:cs="Times New Roman"/>
          <w:lang w:bidi="he-IL"/>
        </w:rPr>
        <w:t xml:space="preserve">W przypadku nieprawidłowości w realizacji umowy uniemożliwiających jej realizację na zasadach w niej określonych </w:t>
      </w:r>
      <w:r>
        <w:rPr>
          <w:rFonts w:ascii="Times New Roman" w:hAnsi="Times New Roman" w:cs="Times New Roman"/>
          <w:lang w:bidi="he-IL"/>
        </w:rPr>
        <w:t>Zamawiający</w:t>
      </w:r>
      <w:r w:rsidRPr="00AA0C6D">
        <w:rPr>
          <w:rFonts w:ascii="Times New Roman" w:hAnsi="Times New Roman" w:cs="Times New Roman"/>
          <w:lang w:bidi="he-IL"/>
        </w:rPr>
        <w:t xml:space="preserve"> może od umowy odstąpić z winy </w:t>
      </w:r>
      <w:r>
        <w:rPr>
          <w:rFonts w:ascii="Times New Roman" w:hAnsi="Times New Roman" w:cs="Times New Roman"/>
          <w:lang w:bidi="he-IL"/>
        </w:rPr>
        <w:t>Wykonawcy</w:t>
      </w:r>
      <w:r w:rsidRPr="00AA0C6D">
        <w:rPr>
          <w:rFonts w:ascii="Times New Roman" w:hAnsi="Times New Roman" w:cs="Times New Roman"/>
          <w:lang w:bidi="he-IL"/>
        </w:rPr>
        <w:t xml:space="preserve"> w terminie natychm</w:t>
      </w:r>
      <w:r>
        <w:rPr>
          <w:rFonts w:ascii="Times New Roman" w:hAnsi="Times New Roman" w:cs="Times New Roman"/>
          <w:lang w:bidi="he-IL"/>
        </w:rPr>
        <w:t>iastowym</w:t>
      </w:r>
      <w:r w:rsidRPr="00AA0C6D">
        <w:rPr>
          <w:rFonts w:ascii="Times New Roman" w:hAnsi="Times New Roman" w:cs="Times New Roman"/>
          <w:lang w:bidi="he-IL"/>
        </w:rPr>
        <w:t xml:space="preserve">. </w:t>
      </w:r>
    </w:p>
    <w:p w14:paraId="287123B6" w14:textId="77777777" w:rsidR="00700228" w:rsidRDefault="00700228" w:rsidP="00700228">
      <w:pPr>
        <w:pStyle w:val="Styl"/>
        <w:spacing w:line="268" w:lineRule="exact"/>
        <w:ind w:left="345" w:right="14" w:firstLine="60"/>
        <w:jc w:val="both"/>
        <w:rPr>
          <w:rFonts w:ascii="Times New Roman" w:hAnsi="Times New Roman" w:cs="Times New Roman"/>
          <w:lang w:bidi="he-IL"/>
        </w:rPr>
      </w:pPr>
    </w:p>
    <w:p w14:paraId="1773D2EA" w14:textId="77777777" w:rsidR="00700228" w:rsidRDefault="00700228" w:rsidP="00700228">
      <w:pPr>
        <w:pStyle w:val="Styl"/>
        <w:numPr>
          <w:ilvl w:val="0"/>
          <w:numId w:val="8"/>
        </w:numPr>
        <w:spacing w:line="268" w:lineRule="exact"/>
        <w:ind w:left="345" w:right="14" w:hanging="345"/>
        <w:jc w:val="both"/>
        <w:rPr>
          <w:rFonts w:ascii="Times New Roman" w:hAnsi="Times New Roman" w:cs="Times New Roman"/>
          <w:lang w:bidi="he-IL"/>
        </w:rPr>
      </w:pPr>
      <w:r w:rsidRPr="00AA0C6D">
        <w:rPr>
          <w:rFonts w:ascii="Times New Roman" w:hAnsi="Times New Roman" w:cs="Times New Roman"/>
          <w:lang w:bidi="he-IL"/>
        </w:rPr>
        <w:t>Strony zastrzegają sobie prawo do dochodzenia odszkodowania w kwotach przekraczających kary umowne na zasadach ogólnych Kodeksu cywilnego.</w:t>
      </w:r>
    </w:p>
    <w:p w14:paraId="516F0DA9" w14:textId="77777777" w:rsidR="00700228" w:rsidRPr="00826D80" w:rsidRDefault="00700228" w:rsidP="00700228">
      <w:pPr>
        <w:suppressAutoHyphens w:val="0"/>
        <w:spacing w:before="120"/>
        <w:rPr>
          <w:bCs/>
        </w:rPr>
      </w:pPr>
      <w:r>
        <w:rPr>
          <w:bCs/>
        </w:rPr>
        <w:t xml:space="preserve">5.  </w:t>
      </w:r>
      <w:r w:rsidRPr="00826D80">
        <w:rPr>
          <w:bCs/>
        </w:rPr>
        <w:t xml:space="preserve">W przypadku rozwiązania umowy z przyczyn leżących po stronie Wykonawcy, Zamawiającemu  przysługuje kara umowna w wysokości 5% wartości całkowitej umowy, o </w:t>
      </w:r>
      <w:r w:rsidRPr="00826D80">
        <w:rPr>
          <w:bCs/>
        </w:rPr>
        <w:lastRenderedPageBreak/>
        <w:t>której mowa w §3 ust. 2. Zamawiający jest uprawniony do dochodzenia odszkodowania przenoszącego kare umowną.</w:t>
      </w:r>
    </w:p>
    <w:p w14:paraId="4135EB70" w14:textId="77777777" w:rsidR="00700228" w:rsidRPr="00AA0C6D" w:rsidRDefault="00700228" w:rsidP="00B86728">
      <w:pPr>
        <w:pStyle w:val="Styl"/>
        <w:spacing w:line="268" w:lineRule="exact"/>
        <w:ind w:right="14"/>
        <w:jc w:val="both"/>
        <w:rPr>
          <w:rFonts w:ascii="Times New Roman" w:hAnsi="Times New Roman" w:cs="Times New Roman"/>
          <w:lang w:bidi="he-IL"/>
        </w:rPr>
      </w:pPr>
    </w:p>
    <w:p w14:paraId="4C95F1CB" w14:textId="77777777" w:rsidR="00700228" w:rsidRPr="00AA0C6D" w:rsidRDefault="00700228" w:rsidP="00700228">
      <w:pPr>
        <w:jc w:val="center"/>
        <w:rPr>
          <w:rStyle w:val="Pogrubienie"/>
        </w:rPr>
      </w:pPr>
    </w:p>
    <w:p w14:paraId="2F69C4E0" w14:textId="77777777" w:rsidR="00700228" w:rsidRPr="00AA0C6D" w:rsidRDefault="00700228" w:rsidP="00700228">
      <w:pPr>
        <w:jc w:val="center"/>
        <w:rPr>
          <w:rStyle w:val="Pogrubienie"/>
        </w:rPr>
      </w:pPr>
      <w:r w:rsidRPr="00AA0C6D">
        <w:rPr>
          <w:rStyle w:val="Pogrubienie"/>
        </w:rPr>
        <w:t>§ 6</w:t>
      </w:r>
    </w:p>
    <w:p w14:paraId="07B28DD6" w14:textId="77777777" w:rsidR="00700228" w:rsidRPr="00AA0C6D" w:rsidRDefault="00700228" w:rsidP="00700228">
      <w:pPr>
        <w:pStyle w:val="Styl"/>
        <w:numPr>
          <w:ilvl w:val="0"/>
          <w:numId w:val="4"/>
        </w:numPr>
        <w:spacing w:before="4" w:line="273" w:lineRule="exact"/>
        <w:ind w:left="273" w:right="9" w:hanging="340"/>
        <w:jc w:val="both"/>
        <w:rPr>
          <w:rFonts w:ascii="Times New Roman" w:hAnsi="Times New Roman" w:cs="Times New Roman"/>
          <w:lang w:bidi="he-IL"/>
        </w:rPr>
      </w:pPr>
      <w:r w:rsidRPr="00AA0C6D">
        <w:rPr>
          <w:rFonts w:ascii="Times New Roman" w:hAnsi="Times New Roman" w:cs="Times New Roman"/>
          <w:lang w:bidi="he-IL"/>
        </w:rPr>
        <w:t xml:space="preserve">Zakazuje się zmian postanowień zawartej umowy, chyba że konieczność wprowadzenia takich zmian wynika z okoliczności, których nie można było przewidzieć w chwili zawarcia umowy lub zmiany te są korzystne dla </w:t>
      </w:r>
      <w:r>
        <w:rPr>
          <w:rFonts w:ascii="Times New Roman" w:hAnsi="Times New Roman" w:cs="Times New Roman"/>
          <w:lang w:bidi="he-IL"/>
        </w:rPr>
        <w:t>Zamawiającego</w:t>
      </w:r>
      <w:r w:rsidRPr="00AA0C6D">
        <w:rPr>
          <w:rFonts w:ascii="Times New Roman" w:hAnsi="Times New Roman" w:cs="Times New Roman"/>
          <w:lang w:bidi="he-IL"/>
        </w:rPr>
        <w:t xml:space="preserve">. </w:t>
      </w:r>
    </w:p>
    <w:p w14:paraId="67F7F0A7" w14:textId="77777777" w:rsidR="00700228" w:rsidRPr="00AA0C6D" w:rsidRDefault="00700228" w:rsidP="00700228">
      <w:pPr>
        <w:pStyle w:val="Styl"/>
        <w:numPr>
          <w:ilvl w:val="0"/>
          <w:numId w:val="4"/>
        </w:numPr>
        <w:spacing w:before="4" w:line="273" w:lineRule="exact"/>
        <w:ind w:left="273" w:right="9" w:hanging="340"/>
        <w:jc w:val="both"/>
        <w:rPr>
          <w:rFonts w:ascii="Times New Roman" w:hAnsi="Times New Roman" w:cs="Times New Roman"/>
          <w:lang w:bidi="he-IL"/>
        </w:rPr>
      </w:pPr>
      <w:r w:rsidRPr="00AA0C6D">
        <w:rPr>
          <w:rFonts w:ascii="Times New Roman" w:hAnsi="Times New Roman" w:cs="Times New Roman"/>
          <w:lang w:bidi="he-IL"/>
        </w:rPr>
        <w:t>Zmiana umowy dokonana z naruszeniem przepisu ust. 1 jest nieważna.</w:t>
      </w:r>
    </w:p>
    <w:p w14:paraId="2DD8336D" w14:textId="77777777" w:rsidR="00700228" w:rsidRPr="00AA0C6D" w:rsidRDefault="00700228" w:rsidP="00700228">
      <w:pPr>
        <w:pStyle w:val="Styl"/>
        <w:spacing w:before="4" w:line="273" w:lineRule="exact"/>
        <w:ind w:left="3813" w:right="9" w:firstLine="435"/>
        <w:jc w:val="both"/>
        <w:rPr>
          <w:rFonts w:ascii="Times New Roman" w:hAnsi="Times New Roman" w:cs="Times New Roman"/>
          <w:w w:val="132"/>
          <w:lang w:bidi="he-IL"/>
        </w:rPr>
      </w:pPr>
    </w:p>
    <w:p w14:paraId="5A39A0A2" w14:textId="77777777" w:rsidR="00700228" w:rsidRPr="00AA0C6D" w:rsidRDefault="00700228" w:rsidP="00700228">
      <w:pPr>
        <w:pStyle w:val="Styl"/>
        <w:spacing w:before="4" w:line="273" w:lineRule="exact"/>
        <w:ind w:right="9"/>
        <w:jc w:val="center"/>
        <w:rPr>
          <w:rFonts w:ascii="Times New Roman" w:hAnsi="Times New Roman" w:cs="Times New Roman"/>
          <w:b/>
          <w:lang w:bidi="he-IL"/>
        </w:rPr>
      </w:pPr>
      <w:r w:rsidRPr="00AA0C6D">
        <w:rPr>
          <w:rFonts w:ascii="Times New Roman" w:hAnsi="Times New Roman" w:cs="Times New Roman"/>
          <w:b/>
          <w:w w:val="132"/>
          <w:lang w:bidi="he-IL"/>
        </w:rPr>
        <w:t xml:space="preserve">§ </w:t>
      </w:r>
      <w:r w:rsidRPr="00AA0C6D">
        <w:rPr>
          <w:rFonts w:ascii="Times New Roman" w:hAnsi="Times New Roman" w:cs="Times New Roman"/>
          <w:b/>
          <w:w w:val="108"/>
          <w:lang w:bidi="he-IL"/>
        </w:rPr>
        <w:t>7</w:t>
      </w:r>
    </w:p>
    <w:p w14:paraId="6FD43DFE" w14:textId="77777777" w:rsidR="00700228" w:rsidRPr="00AA0C6D" w:rsidRDefault="00700228" w:rsidP="00700228">
      <w:pPr>
        <w:pStyle w:val="Styl"/>
        <w:numPr>
          <w:ilvl w:val="0"/>
          <w:numId w:val="5"/>
        </w:numPr>
        <w:spacing w:line="273" w:lineRule="exact"/>
        <w:ind w:left="273" w:right="29" w:hanging="264"/>
        <w:jc w:val="both"/>
        <w:rPr>
          <w:rFonts w:ascii="Times New Roman" w:hAnsi="Times New Roman" w:cs="Times New Roman"/>
          <w:lang w:bidi="he-IL"/>
        </w:rPr>
      </w:pPr>
      <w:r w:rsidRPr="00AA0C6D">
        <w:rPr>
          <w:rFonts w:ascii="Times New Roman" w:hAnsi="Times New Roman" w:cs="Times New Roman"/>
          <w:lang w:bidi="he-IL"/>
        </w:rPr>
        <w:t xml:space="preserve">Wszelkie zmiany w treści niniejszej umowy wymagają aneksu w formie pisemnej pod rygorem nieważności. </w:t>
      </w:r>
    </w:p>
    <w:p w14:paraId="0E6620F0" w14:textId="7D93A15C" w:rsidR="00700228" w:rsidRPr="00B86728" w:rsidRDefault="00700228" w:rsidP="00B86728">
      <w:pPr>
        <w:pStyle w:val="Styl"/>
        <w:numPr>
          <w:ilvl w:val="0"/>
          <w:numId w:val="5"/>
        </w:numPr>
        <w:spacing w:line="273" w:lineRule="exact"/>
        <w:ind w:left="273" w:right="29" w:hanging="264"/>
        <w:jc w:val="both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>Wykonawca</w:t>
      </w:r>
      <w:r w:rsidRPr="00AA0C6D">
        <w:rPr>
          <w:rFonts w:ascii="Times New Roman" w:hAnsi="Times New Roman" w:cs="Times New Roman"/>
          <w:lang w:bidi="he-IL"/>
        </w:rPr>
        <w:t xml:space="preserve"> może żądać wyłącznie wynagrodzenia należnego z tytułu faktycznego wykonania części umowy.</w:t>
      </w:r>
    </w:p>
    <w:p w14:paraId="7F0A3F7F" w14:textId="77777777" w:rsidR="00700228" w:rsidRDefault="00700228" w:rsidP="00700228">
      <w:pPr>
        <w:spacing w:before="120"/>
        <w:ind w:left="360"/>
        <w:jc w:val="center"/>
        <w:rPr>
          <w:b/>
        </w:rPr>
      </w:pPr>
      <w:r>
        <w:rPr>
          <w:b/>
        </w:rPr>
        <w:t xml:space="preserve">§ 8 </w:t>
      </w:r>
    </w:p>
    <w:p w14:paraId="4732E0B3" w14:textId="77777777" w:rsidR="00700228" w:rsidRPr="00EF02FA" w:rsidRDefault="00700228" w:rsidP="00700228">
      <w:pPr>
        <w:pStyle w:val="Akapitzlist"/>
        <w:numPr>
          <w:ilvl w:val="0"/>
          <w:numId w:val="1"/>
        </w:numPr>
        <w:suppressAutoHyphens w:val="0"/>
        <w:spacing w:line="276" w:lineRule="auto"/>
        <w:ind w:right="14"/>
        <w:rPr>
          <w:sz w:val="22"/>
          <w:szCs w:val="22"/>
        </w:rPr>
      </w:pPr>
      <w:r>
        <w:t>Administratorem danych osobowych zbioru Program Operacyjny Wiedza Edukacja Rozwój jest Minister Rozwoju pełniący funkcję Instytucji Zarządzającej dla Programu Wiedza Edukacja Rozwój 2014/2020, mający siedzibę ul. Plac Trzech Krzyży 3/5, 00-507 Warszawa.</w:t>
      </w:r>
    </w:p>
    <w:p w14:paraId="05E30CB8" w14:textId="77777777" w:rsidR="00700228" w:rsidRDefault="00700228" w:rsidP="00700228">
      <w:pPr>
        <w:numPr>
          <w:ilvl w:val="0"/>
          <w:numId w:val="1"/>
        </w:numPr>
        <w:suppressAutoHyphens w:val="0"/>
        <w:spacing w:line="276" w:lineRule="auto"/>
        <w:ind w:right="14"/>
        <w:jc w:val="both"/>
      </w:pPr>
      <w:r>
        <w:t>Dane osobowe przetwarzane w ramach niniejszej umowy zostały powierzone Zamawiającemu do przetwarzania przez Instytucję Pośredniczącą tj. Ministerstwo Rodziny, Pracy i Polityki Społecznej ul. Nowogrodzka 1/3/5 00-513 Warszawa.</w:t>
      </w:r>
    </w:p>
    <w:p w14:paraId="726BB294" w14:textId="77777777" w:rsidR="00700228" w:rsidRDefault="00700228" w:rsidP="00700228">
      <w:pPr>
        <w:numPr>
          <w:ilvl w:val="0"/>
          <w:numId w:val="1"/>
        </w:numPr>
        <w:suppressAutoHyphens w:val="0"/>
        <w:spacing w:line="276" w:lineRule="auto"/>
        <w:ind w:right="14"/>
        <w:jc w:val="both"/>
      </w:pPr>
      <w:r>
        <w:t>Dane osobowe będą przetwarzane wyłącznie w celu realizacji Projektu, o którym mowa w § 1  umowy: w szczególności w celu potwierdzenia kwalifikowalności wydatków, udzielenia wsparcia, monitoringu, ewaluacji, kontroli audytu i sprawozdawczości oraz działań informacyjno-promocyjnych w ramach PO WER.</w:t>
      </w:r>
    </w:p>
    <w:p w14:paraId="28AEB966" w14:textId="77777777" w:rsidR="00700228" w:rsidRDefault="00700228" w:rsidP="00700228">
      <w:pPr>
        <w:numPr>
          <w:ilvl w:val="0"/>
          <w:numId w:val="1"/>
        </w:numPr>
        <w:suppressAutoHyphens w:val="0"/>
        <w:spacing w:line="276" w:lineRule="auto"/>
        <w:ind w:right="14"/>
        <w:jc w:val="both"/>
      </w:pPr>
      <w:r>
        <w:t>Wykonawca będzie przetwarzał dane osobowe ze zbioru Program Operacyjny Wiedza Edukacja Rozwój wyłącznie w celu wykonania niniejszej umowy.</w:t>
      </w:r>
    </w:p>
    <w:p w14:paraId="520B4B9B" w14:textId="77777777" w:rsidR="00700228" w:rsidRDefault="00700228" w:rsidP="00700228">
      <w:pPr>
        <w:numPr>
          <w:ilvl w:val="0"/>
          <w:numId w:val="1"/>
        </w:numPr>
        <w:suppressAutoHyphens w:val="0"/>
        <w:spacing w:line="276" w:lineRule="auto"/>
        <w:ind w:right="14"/>
        <w:jc w:val="both"/>
      </w:pPr>
      <w:r>
        <w:t>Przy przetwarzaniu danych osobowych Wykonawca jest zobowiązany do przestrzegania zasad wskazanych w niniejszym paragrafie oraz w Rozporządzeniu Parlamentu Europejskiego i Rady (UE) 2016/679 z dnia 27 kwietnia 2016 r. w sprawie ochrony osób fizycznych w związku z przetwarzaniem danych osobowych i w sprawie swobodnego przepływu takich danych oraz uchylenia dyrektywy 95/46/WE, zwanym dalej RODO.</w:t>
      </w:r>
    </w:p>
    <w:p w14:paraId="16605313" w14:textId="77777777" w:rsidR="00700228" w:rsidRDefault="00700228" w:rsidP="00700228">
      <w:pPr>
        <w:numPr>
          <w:ilvl w:val="0"/>
          <w:numId w:val="1"/>
        </w:numPr>
        <w:suppressAutoHyphens w:val="0"/>
        <w:spacing w:line="276" w:lineRule="auto"/>
        <w:ind w:right="14"/>
        <w:jc w:val="both"/>
      </w:pPr>
      <w:r>
        <w:t xml:space="preserve">Zamawiający upoważni Wykonawcę do przetwarzania powierzonych, w związku z realizacją niniejszej umowy, danych osobowych. </w:t>
      </w:r>
    </w:p>
    <w:p w14:paraId="085FCA9C" w14:textId="77777777" w:rsidR="00700228" w:rsidRDefault="00700228" w:rsidP="00700228">
      <w:pPr>
        <w:numPr>
          <w:ilvl w:val="0"/>
          <w:numId w:val="1"/>
        </w:numPr>
        <w:suppressAutoHyphens w:val="0"/>
        <w:spacing w:line="276" w:lineRule="auto"/>
        <w:ind w:right="14"/>
        <w:jc w:val="both"/>
      </w:pPr>
      <w:r>
        <w:t>Wykonawca zobowiązuje się przetwarzać dane osobowe, do których uzyskał upoważnienie, wyłącznie w zakresie i celu przewidzianym w niniejszej umowie.</w:t>
      </w:r>
    </w:p>
    <w:p w14:paraId="5DEC79D1" w14:textId="77777777" w:rsidR="00700228" w:rsidRDefault="00700228" w:rsidP="00700228">
      <w:pPr>
        <w:numPr>
          <w:ilvl w:val="0"/>
          <w:numId w:val="1"/>
        </w:numPr>
        <w:suppressAutoHyphens w:val="0"/>
        <w:spacing w:line="276" w:lineRule="auto"/>
        <w:ind w:right="14"/>
        <w:jc w:val="both"/>
      </w:pPr>
      <w:r>
        <w:t>Wykonawca zobowiązuje się do zachowania poufności danych osobowych przetwarzanych w związku z wykonywaniem umowy, a w szczególności do tego, że nie będzie przekazywać, ujawniać i udostępniać tych danych osobowych osobom nieuprawnionym.</w:t>
      </w:r>
    </w:p>
    <w:p w14:paraId="540A3B23" w14:textId="77777777" w:rsidR="00700228" w:rsidRDefault="00700228" w:rsidP="00700228">
      <w:pPr>
        <w:numPr>
          <w:ilvl w:val="0"/>
          <w:numId w:val="1"/>
        </w:numPr>
        <w:suppressAutoHyphens w:val="0"/>
        <w:spacing w:line="276" w:lineRule="auto"/>
        <w:ind w:right="14"/>
        <w:jc w:val="both"/>
      </w:pPr>
      <w:r>
        <w:t>Wykonawca  zobowiązuje się zawiadomić Zamawiającego o każdym naruszeniu przepisów o ochronie danych osobowych nie później niż w terminie 24 godzin od momentu powzięcia informacji o tym naruszeniu.</w:t>
      </w:r>
    </w:p>
    <w:p w14:paraId="278BA35B" w14:textId="77777777" w:rsidR="00700228" w:rsidRDefault="00700228" w:rsidP="00700228">
      <w:pPr>
        <w:numPr>
          <w:ilvl w:val="0"/>
          <w:numId w:val="1"/>
        </w:numPr>
        <w:suppressAutoHyphens w:val="0"/>
        <w:spacing w:line="276" w:lineRule="auto"/>
        <w:ind w:right="14"/>
        <w:jc w:val="both"/>
      </w:pPr>
      <w:r>
        <w:lastRenderedPageBreak/>
        <w:t>Zamawiający, Instytucja Zarządzająca oraz Instytucja Pośrednicząca mają prawo do kontroli, czy przetwarzanie przez Wykonawcę powierzonych danych osobowych jest zgodne z postanowieniami niniejszej umowy i przepisami o ochronie danych osobowych.</w:t>
      </w:r>
    </w:p>
    <w:p w14:paraId="33069447" w14:textId="77777777" w:rsidR="00700228" w:rsidRDefault="00700228" w:rsidP="00700228">
      <w:pPr>
        <w:numPr>
          <w:ilvl w:val="0"/>
          <w:numId w:val="1"/>
        </w:numPr>
        <w:suppressAutoHyphens w:val="0"/>
        <w:spacing w:line="276" w:lineRule="auto"/>
        <w:ind w:right="14"/>
        <w:jc w:val="both"/>
      </w:pPr>
      <w:r>
        <w:t>Wykonawca ponosi odpowiedzialność za przetwarzanie danych niezgodnie z zakresem niniejszej umowy, z naruszeniem przepisów o ochronie danych osobowych, a w szczególności za szkody wyrządzone poprzez udostępnienie danych osobom nieupoważnionym, zabranie danych przez osobę nieuprawnioną oraz utratę, uszkodzenie lub zniszczenie danych.</w:t>
      </w:r>
    </w:p>
    <w:p w14:paraId="30A03987" w14:textId="5A1A7CEE" w:rsidR="00700228" w:rsidRPr="00B86728" w:rsidRDefault="00700228" w:rsidP="00B86728">
      <w:pPr>
        <w:numPr>
          <w:ilvl w:val="0"/>
          <w:numId w:val="1"/>
        </w:numPr>
        <w:suppressAutoHyphens w:val="0"/>
        <w:spacing w:line="276" w:lineRule="auto"/>
        <w:ind w:right="14"/>
        <w:jc w:val="both"/>
      </w:pPr>
      <w:r>
        <w:t>Po rozwiązaniu lub wygaśnięciu Umowy Wykonawca zobowiązuje się niezwłocznie zwrócić Zamawiającemu  powierzone dane osobowe i trwale usunąć je ze wszystkich nośników, zarówno w wersji elektronicznej jak i papierowej, chyba że przepisy prawa stanowią inaczej.</w:t>
      </w:r>
    </w:p>
    <w:p w14:paraId="0DCBB1C2" w14:textId="77777777" w:rsidR="00700228" w:rsidRPr="00AA0C6D" w:rsidRDefault="00700228" w:rsidP="00700228">
      <w:pPr>
        <w:pStyle w:val="Styl"/>
        <w:spacing w:before="230" w:line="259" w:lineRule="exact"/>
        <w:ind w:right="5"/>
        <w:jc w:val="center"/>
        <w:rPr>
          <w:rFonts w:ascii="Times New Roman" w:hAnsi="Times New Roman" w:cs="Times New Roman"/>
          <w:w w:val="132"/>
          <w:lang w:bidi="he-IL"/>
        </w:rPr>
      </w:pPr>
      <w:r>
        <w:rPr>
          <w:rFonts w:ascii="Times New Roman" w:hAnsi="Times New Roman" w:cs="Times New Roman"/>
          <w:b/>
          <w:w w:val="132"/>
          <w:lang w:bidi="he-IL"/>
        </w:rPr>
        <w:t>§ 9</w:t>
      </w:r>
    </w:p>
    <w:p w14:paraId="5A6F1E6A" w14:textId="77777777" w:rsidR="00700228" w:rsidRPr="00A36619" w:rsidRDefault="00700228" w:rsidP="00700228">
      <w:pPr>
        <w:pStyle w:val="Akapitzlist"/>
        <w:numPr>
          <w:ilvl w:val="0"/>
          <w:numId w:val="7"/>
        </w:numPr>
        <w:jc w:val="both"/>
        <w:rPr>
          <w:w w:val="108"/>
          <w:lang w:bidi="he-IL"/>
        </w:rPr>
      </w:pPr>
      <w:r w:rsidRPr="00A36619">
        <w:rPr>
          <w:w w:val="108"/>
          <w:lang w:bidi="he-IL"/>
        </w:rPr>
        <w:t>W sprawach nie uregulowanych umową stosuje się przepisy Kodeksu cywilnego.</w:t>
      </w:r>
    </w:p>
    <w:p w14:paraId="73EEB886" w14:textId="77777777" w:rsidR="00700228" w:rsidRPr="00A36619" w:rsidRDefault="00700228" w:rsidP="00700228">
      <w:pPr>
        <w:pStyle w:val="Akapitzlist"/>
        <w:numPr>
          <w:ilvl w:val="0"/>
          <w:numId w:val="7"/>
        </w:numPr>
        <w:jc w:val="both"/>
        <w:rPr>
          <w:w w:val="108"/>
          <w:lang w:bidi="he-IL"/>
        </w:rPr>
      </w:pPr>
      <w:r w:rsidRPr="00A36619">
        <w:rPr>
          <w:w w:val="108"/>
          <w:lang w:bidi="he-IL"/>
        </w:rPr>
        <w:t xml:space="preserve">Ewentualne spory wynikłe przy wykonywaniu umowy strony poddadzą pod rozstrzygnięcie sądu właściwego dla siedziby Zamawiającego. </w:t>
      </w:r>
    </w:p>
    <w:p w14:paraId="2829DBBA" w14:textId="77777777" w:rsidR="00700228" w:rsidRDefault="00700228" w:rsidP="00700228">
      <w:pPr>
        <w:pStyle w:val="Akapitzlist"/>
        <w:numPr>
          <w:ilvl w:val="0"/>
          <w:numId w:val="7"/>
        </w:numPr>
        <w:jc w:val="both"/>
        <w:rPr>
          <w:w w:val="108"/>
          <w:lang w:bidi="he-IL"/>
        </w:rPr>
      </w:pPr>
      <w:r w:rsidRPr="00A36619">
        <w:rPr>
          <w:w w:val="108"/>
          <w:lang w:bidi="he-IL"/>
        </w:rPr>
        <w:t>Umowę sporządzono w dwóch jednobrzmiących egzemplarzach, po jednym dla każdej ze stron.</w:t>
      </w:r>
    </w:p>
    <w:p w14:paraId="68DF2989" w14:textId="77777777" w:rsidR="00700228" w:rsidRDefault="00700228" w:rsidP="00700228">
      <w:pPr>
        <w:rPr>
          <w:w w:val="108"/>
          <w:lang w:bidi="he-IL"/>
        </w:rPr>
      </w:pPr>
    </w:p>
    <w:p w14:paraId="54496B19" w14:textId="77777777" w:rsidR="00700228" w:rsidRPr="00AF5962" w:rsidRDefault="00700228" w:rsidP="00700228">
      <w:pPr>
        <w:rPr>
          <w:w w:val="108"/>
          <w:lang w:bidi="he-IL"/>
        </w:rPr>
      </w:pPr>
    </w:p>
    <w:p w14:paraId="1F9E815D" w14:textId="77777777" w:rsidR="00700228" w:rsidRPr="00AA0C6D" w:rsidRDefault="00700228" w:rsidP="00700228">
      <w:pPr>
        <w:jc w:val="center"/>
        <w:rPr>
          <w:b/>
        </w:rPr>
      </w:pPr>
      <w:r>
        <w:rPr>
          <w:b/>
        </w:rPr>
        <w:t>Zamawiający</w:t>
      </w:r>
      <w:r w:rsidRPr="00AA0C6D">
        <w:rPr>
          <w:b/>
        </w:rPr>
        <w:t xml:space="preserve">                                             </w:t>
      </w:r>
      <w:r>
        <w:rPr>
          <w:b/>
        </w:rPr>
        <w:t>Wykonawca</w:t>
      </w:r>
    </w:p>
    <w:p w14:paraId="1ED59A1D" w14:textId="77777777" w:rsidR="00700228" w:rsidRPr="00AA0C6D" w:rsidRDefault="00700228" w:rsidP="00700228">
      <w:pPr>
        <w:jc w:val="both"/>
      </w:pPr>
    </w:p>
    <w:p w14:paraId="03860F66" w14:textId="77777777" w:rsidR="00700228" w:rsidRPr="00AA0C6D" w:rsidRDefault="00700228" w:rsidP="00700228">
      <w:pPr>
        <w:jc w:val="both"/>
      </w:pPr>
    </w:p>
    <w:p w14:paraId="49096CC2" w14:textId="77777777" w:rsidR="00700228" w:rsidRPr="00AA0C6D" w:rsidRDefault="00700228" w:rsidP="00700228">
      <w:pPr>
        <w:spacing w:line="276" w:lineRule="auto"/>
        <w:jc w:val="center"/>
        <w:rPr>
          <w:bCs/>
          <w:w w:val="117"/>
          <w:lang w:bidi="he-IL"/>
        </w:rPr>
      </w:pPr>
      <w:r w:rsidRPr="00AA0C6D">
        <w:t xml:space="preserve">……………………. </w:t>
      </w:r>
      <w:r w:rsidRPr="00AA0C6D">
        <w:tab/>
      </w:r>
      <w:r w:rsidRPr="00AA0C6D">
        <w:tab/>
      </w:r>
      <w:r w:rsidRPr="00AA0C6D">
        <w:tab/>
      </w:r>
      <w:r w:rsidRPr="00AA0C6D">
        <w:tab/>
        <w:t>…………………….</w:t>
      </w:r>
    </w:p>
    <w:p w14:paraId="099E2ADE" w14:textId="77777777" w:rsidR="00700228" w:rsidRPr="00381FC8" w:rsidRDefault="00700228" w:rsidP="00700228">
      <w:pPr>
        <w:jc w:val="center"/>
      </w:pPr>
    </w:p>
    <w:p w14:paraId="13DF38B4" w14:textId="77777777" w:rsidR="00700228" w:rsidRPr="00381FC8" w:rsidRDefault="00700228" w:rsidP="00700228">
      <w:pPr>
        <w:jc w:val="center"/>
      </w:pPr>
    </w:p>
    <w:p w14:paraId="758F11C0" w14:textId="77777777" w:rsidR="00700228" w:rsidRPr="00AA0C6D" w:rsidRDefault="00700228" w:rsidP="00700228">
      <w:pPr>
        <w:widowControl w:val="0"/>
        <w:ind w:left="360"/>
      </w:pPr>
    </w:p>
    <w:p w14:paraId="0CA8F414" w14:textId="77777777" w:rsidR="00700228" w:rsidRDefault="00700228" w:rsidP="00700228"/>
    <w:p w14:paraId="48A86A86" w14:textId="77777777" w:rsidR="00700228" w:rsidRDefault="00700228" w:rsidP="00700228"/>
    <w:p w14:paraId="000B668F" w14:textId="77777777" w:rsidR="00700228" w:rsidRDefault="00700228" w:rsidP="00700228"/>
    <w:p w14:paraId="506A2130" w14:textId="77777777" w:rsidR="00700228" w:rsidRDefault="00700228" w:rsidP="00700228"/>
    <w:p w14:paraId="128812D9" w14:textId="77777777" w:rsidR="00700228" w:rsidRDefault="00700228" w:rsidP="00700228"/>
    <w:p w14:paraId="0947B8DF" w14:textId="77777777" w:rsidR="00700228" w:rsidRDefault="00700228" w:rsidP="00700228"/>
    <w:p w14:paraId="1F8BF2AB" w14:textId="77777777" w:rsidR="00700228" w:rsidRDefault="00700228" w:rsidP="00700228"/>
    <w:p w14:paraId="56E951AD" w14:textId="77777777" w:rsidR="00700228" w:rsidRDefault="00700228" w:rsidP="00700228"/>
    <w:p w14:paraId="4FEF4598" w14:textId="77777777" w:rsidR="00700228" w:rsidRDefault="00700228" w:rsidP="00700228"/>
    <w:p w14:paraId="294DB9B4" w14:textId="77777777" w:rsidR="00700228" w:rsidRDefault="00700228" w:rsidP="00700228"/>
    <w:p w14:paraId="25D9EDEF" w14:textId="77777777" w:rsidR="00700228" w:rsidRDefault="00700228" w:rsidP="00700228"/>
    <w:p w14:paraId="34899E80" w14:textId="77777777" w:rsidR="00700228" w:rsidRDefault="00700228" w:rsidP="00700228"/>
    <w:p w14:paraId="1E926294" w14:textId="77777777" w:rsidR="00700228" w:rsidRDefault="00700228" w:rsidP="00700228"/>
    <w:p w14:paraId="77B918D2" w14:textId="77777777" w:rsidR="00BE43D3" w:rsidRDefault="00BE43D3"/>
    <w:sectPr w:rsidR="00BE43D3" w:rsidSect="00B97558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Małgorzata Aleksandrowicz" w:date="2021-06-16T17:05:00Z" w:initials="MA">
    <w:p w14:paraId="4E4CDC7D" w14:textId="5A01CD74" w:rsidR="001F7159" w:rsidRDefault="001F7159">
      <w:pPr>
        <w:pStyle w:val="Tekstkomentarza"/>
      </w:pPr>
      <w:r>
        <w:rPr>
          <w:rStyle w:val="Odwoaniedokomentarza"/>
        </w:rPr>
        <w:annotationRef/>
      </w:r>
      <w:r>
        <w:t>Czy płacimy gdy zainteresowana osoba nie przyjdzie?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E4CDC7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74ADE3" w16cex:dateUtc="2021-06-16T15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4CDC7D" w16cid:durableId="2474AD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2CC37" w14:textId="77777777" w:rsidR="00000000" w:rsidRDefault="001F7159">
      <w:r>
        <w:separator/>
      </w:r>
    </w:p>
  </w:endnote>
  <w:endnote w:type="continuationSeparator" w:id="0">
    <w:p w14:paraId="29CB3594" w14:textId="77777777" w:rsidR="00000000" w:rsidRDefault="001F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8ECEB" w14:textId="77777777" w:rsidR="00000000" w:rsidRDefault="001F7159">
      <w:r>
        <w:separator/>
      </w:r>
    </w:p>
  </w:footnote>
  <w:footnote w:type="continuationSeparator" w:id="0">
    <w:p w14:paraId="687FB277" w14:textId="77777777" w:rsidR="00000000" w:rsidRDefault="001F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54153" w14:textId="77777777" w:rsidR="00B97558" w:rsidRDefault="00421D8D">
    <w:pPr>
      <w:pStyle w:val="Nagwek"/>
    </w:pPr>
    <w:r>
      <w:rPr>
        <w:noProof/>
      </w:rPr>
      <w:drawing>
        <wp:inline distT="0" distB="0" distL="0" distR="0" wp14:anchorId="4724C80E" wp14:editId="691BABA2">
          <wp:extent cx="5761355" cy="7378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B07BD"/>
    <w:multiLevelType w:val="hybridMultilevel"/>
    <w:tmpl w:val="249AAA5E"/>
    <w:lvl w:ilvl="0" w:tplc="2B9ED8B6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54D79"/>
    <w:multiLevelType w:val="singleLevel"/>
    <w:tmpl w:val="1D78CC1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4640709"/>
    <w:multiLevelType w:val="hybridMultilevel"/>
    <w:tmpl w:val="0FD0E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E71E0"/>
    <w:multiLevelType w:val="hybridMultilevel"/>
    <w:tmpl w:val="FDBA4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F76E4"/>
    <w:multiLevelType w:val="hybridMultilevel"/>
    <w:tmpl w:val="0AAA88B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E270891"/>
    <w:multiLevelType w:val="hybridMultilevel"/>
    <w:tmpl w:val="4514A504"/>
    <w:lvl w:ilvl="0" w:tplc="2B9ED8B6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B414B"/>
    <w:multiLevelType w:val="singleLevel"/>
    <w:tmpl w:val="1D78CC1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9251977"/>
    <w:multiLevelType w:val="hybridMultilevel"/>
    <w:tmpl w:val="332A3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E0648"/>
    <w:multiLevelType w:val="hybridMultilevel"/>
    <w:tmpl w:val="63008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746BF"/>
    <w:multiLevelType w:val="hybridMultilevel"/>
    <w:tmpl w:val="7CE00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9420B"/>
    <w:multiLevelType w:val="hybridMultilevel"/>
    <w:tmpl w:val="2084D8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FC328D"/>
    <w:multiLevelType w:val="hybridMultilevel"/>
    <w:tmpl w:val="27C405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6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  <w:num w:numId="11">
    <w:abstractNumId w:val="8"/>
  </w:num>
  <w:num w:numId="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łgorzata Aleksandrowicz">
    <w15:presenceInfo w15:providerId="AD" w15:userId="S-1-5-21-2558309957-754919781-3848604934-12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28"/>
    <w:rsid w:val="00065709"/>
    <w:rsid w:val="001F7159"/>
    <w:rsid w:val="00421D8D"/>
    <w:rsid w:val="00700228"/>
    <w:rsid w:val="00B86728"/>
    <w:rsid w:val="00BE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069B"/>
  <w15:chartTrackingRefBased/>
  <w15:docId w15:val="{78FE15C2-E11B-4033-AC86-84C4C6A3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22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700228"/>
    <w:pPr>
      <w:widowControl w:val="0"/>
      <w:tabs>
        <w:tab w:val="center" w:pos="4818"/>
        <w:tab w:val="right" w:pos="9637"/>
      </w:tabs>
    </w:pPr>
    <w:rPr>
      <w:kern w:val="0"/>
    </w:rPr>
  </w:style>
  <w:style w:type="character" w:customStyle="1" w:styleId="StopkaZnak">
    <w:name w:val="Stopka Znak"/>
    <w:basedOn w:val="Domylnaczcionkaakapitu"/>
    <w:link w:val="Stopka"/>
    <w:rsid w:val="007002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700228"/>
    <w:pPr>
      <w:ind w:left="720"/>
      <w:contextualSpacing/>
    </w:pPr>
  </w:style>
  <w:style w:type="character" w:customStyle="1" w:styleId="mcetext-insertedbyben">
    <w:name w:val="mcetext-insertedbyben"/>
    <w:basedOn w:val="Domylnaczcionkaakapitu"/>
    <w:rsid w:val="00700228"/>
  </w:style>
  <w:style w:type="paragraph" w:styleId="Tekstpodstawowy2">
    <w:name w:val="Body Text 2"/>
    <w:basedOn w:val="Normalny"/>
    <w:link w:val="Tekstpodstawowy2Znak"/>
    <w:unhideWhenUsed/>
    <w:rsid w:val="00700228"/>
    <w:pPr>
      <w:suppressAutoHyphens w:val="0"/>
      <w:spacing w:before="120"/>
      <w:jc w:val="both"/>
    </w:pPr>
    <w:rPr>
      <w:rFonts w:ascii="Arial" w:hAnsi="Arial" w:cs="Arial"/>
      <w:kern w:val="0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00228"/>
    <w:rPr>
      <w:rFonts w:ascii="Arial" w:eastAsia="Times New Roman" w:hAnsi="Arial" w:cs="Arial"/>
      <w:szCs w:val="24"/>
      <w:lang w:eastAsia="pl-PL"/>
    </w:rPr>
  </w:style>
  <w:style w:type="paragraph" w:customStyle="1" w:styleId="Styl">
    <w:name w:val="Styl"/>
    <w:rsid w:val="00700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Bezodstpw">
    <w:name w:val="No Spacing"/>
    <w:uiPriority w:val="1"/>
    <w:qFormat/>
    <w:rsid w:val="00700228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qFormat/>
    <w:rsid w:val="0070022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002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0228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71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71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715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1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7159"/>
    <w:rPr>
      <w:rFonts w:ascii="Times New Roman" w:eastAsia="Times New Roman" w:hAnsi="Times New Roman" w:cs="Times New Roman"/>
      <w:b/>
      <w:bCs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1612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Aleksandrowicz</dc:creator>
  <cp:keywords/>
  <dc:description/>
  <cp:lastModifiedBy>Małgorzata Aleksandrowicz</cp:lastModifiedBy>
  <cp:revision>3</cp:revision>
  <dcterms:created xsi:type="dcterms:W3CDTF">2021-06-16T14:15:00Z</dcterms:created>
  <dcterms:modified xsi:type="dcterms:W3CDTF">2021-06-16T15:06:00Z</dcterms:modified>
</cp:coreProperties>
</file>