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62" w:rsidRPr="00A56931" w:rsidRDefault="00C20462" w:rsidP="00C20462">
      <w:pPr>
        <w:spacing w:after="0" w:line="360" w:lineRule="auto"/>
        <w:jc w:val="right"/>
        <w:rPr>
          <w:rFonts w:ascii="Georgia" w:eastAsia="Times New Roman" w:hAnsi="Georgia"/>
          <w:b/>
          <w:lang w:eastAsia="pl-PL"/>
        </w:rPr>
      </w:pPr>
      <w:r w:rsidRPr="00A56931">
        <w:rPr>
          <w:rFonts w:ascii="Georgia" w:eastAsia="Times New Roman" w:hAnsi="Georgia"/>
          <w:b/>
          <w:lang w:eastAsia="pl-PL"/>
        </w:rPr>
        <w:t xml:space="preserve">Załącznik nr 1 do Zapytania ofertowego </w:t>
      </w:r>
    </w:p>
    <w:p w:rsidR="00C20462" w:rsidRPr="00A56931" w:rsidRDefault="00C20462" w:rsidP="00C20462">
      <w:pPr>
        <w:spacing w:after="0" w:line="360" w:lineRule="auto"/>
        <w:jc w:val="right"/>
        <w:rPr>
          <w:rFonts w:ascii="Georgia" w:eastAsia="Times New Roman" w:hAnsi="Georgia"/>
          <w:b/>
          <w:lang w:eastAsia="pl-PL"/>
        </w:rPr>
      </w:pPr>
    </w:p>
    <w:p w:rsidR="00C20462" w:rsidRPr="00A56931" w:rsidRDefault="00C20462" w:rsidP="00C20462">
      <w:pPr>
        <w:suppressAutoHyphens/>
        <w:spacing w:after="0" w:line="360" w:lineRule="auto"/>
        <w:ind w:left="3780" w:right="950" w:hanging="708"/>
        <w:jc w:val="right"/>
        <w:rPr>
          <w:rFonts w:ascii="Georgia" w:eastAsia="Times New Roman" w:hAnsi="Georgia"/>
          <w:lang w:eastAsia="ar-SA"/>
        </w:rPr>
      </w:pPr>
      <w:r w:rsidRPr="00A56931">
        <w:rPr>
          <w:rFonts w:ascii="Georgia" w:eastAsia="Times New Roman" w:hAnsi="Georgia"/>
          <w:lang w:eastAsia="ar-SA"/>
        </w:rPr>
        <w:t xml:space="preserve">                                                 …………………………….</w:t>
      </w:r>
    </w:p>
    <w:p w:rsidR="00C20462" w:rsidRPr="00A56931" w:rsidRDefault="00C20462" w:rsidP="00C20462">
      <w:pPr>
        <w:suppressAutoHyphens/>
        <w:spacing w:after="0" w:line="360" w:lineRule="auto"/>
        <w:ind w:right="950" w:firstLine="3072"/>
        <w:rPr>
          <w:rFonts w:ascii="Georgia" w:eastAsia="Times New Roman" w:hAnsi="Georgia"/>
          <w:lang w:eastAsia="ar-SA"/>
        </w:rPr>
      </w:pPr>
      <w:r w:rsidRPr="00A56931">
        <w:rPr>
          <w:rFonts w:ascii="Georgia" w:eastAsia="Times New Roman" w:hAnsi="Georgia"/>
          <w:lang w:eastAsia="ar-SA"/>
        </w:rPr>
        <w:t xml:space="preserve">                                                         (Miejscowość i data)                                                                                                           ......................................    </w:t>
      </w:r>
    </w:p>
    <w:p w:rsidR="00C20462" w:rsidRPr="00A56931" w:rsidRDefault="00C20462" w:rsidP="00C20462">
      <w:pPr>
        <w:tabs>
          <w:tab w:val="left" w:pos="5940"/>
        </w:tabs>
        <w:spacing w:after="0" w:line="360" w:lineRule="auto"/>
        <w:ind w:left="709" w:right="770" w:hanging="708"/>
        <w:rPr>
          <w:rFonts w:ascii="Georgia" w:eastAsia="Times New Roman" w:hAnsi="Georgia"/>
          <w:b/>
          <w:sz w:val="24"/>
          <w:szCs w:val="24"/>
          <w:lang w:eastAsia="pl-PL"/>
        </w:rPr>
      </w:pPr>
      <w:r w:rsidRPr="00A56931">
        <w:rPr>
          <w:rFonts w:ascii="Georgia" w:eastAsia="Times New Roman" w:hAnsi="Georgia"/>
          <w:i/>
          <w:iCs/>
          <w:lang w:eastAsia="pl-PL"/>
        </w:rPr>
        <w:t>Pieczęć Wykonawcy</w:t>
      </w:r>
      <w:r w:rsidRPr="00A56931">
        <w:rPr>
          <w:rFonts w:ascii="Georgia" w:eastAsia="Times New Roman" w:hAnsi="Georgia"/>
          <w:i/>
          <w:iCs/>
          <w:sz w:val="24"/>
          <w:szCs w:val="24"/>
          <w:lang w:eastAsia="pl-PL"/>
        </w:rPr>
        <w:t xml:space="preserve">                                                                                  </w:t>
      </w:r>
      <w:r w:rsidRPr="00A56931">
        <w:rPr>
          <w:rFonts w:ascii="Georgia" w:eastAsia="Times New Roman" w:hAnsi="Georgia"/>
          <w:i/>
          <w:iCs/>
          <w:sz w:val="24"/>
          <w:szCs w:val="24"/>
          <w:lang w:eastAsia="pl-PL"/>
        </w:rPr>
        <w:tab/>
      </w:r>
    </w:p>
    <w:p w:rsidR="00C20462" w:rsidRPr="00A56931" w:rsidRDefault="00C20462" w:rsidP="00C20462">
      <w:pPr>
        <w:spacing w:after="0" w:line="360" w:lineRule="auto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A56931"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C20462" w:rsidRPr="00A56931" w:rsidRDefault="00C20462" w:rsidP="00C20462">
      <w:pPr>
        <w:spacing w:after="0" w:line="360" w:lineRule="auto"/>
        <w:ind w:left="3969" w:right="-3" w:firstLine="1251"/>
        <w:jc w:val="both"/>
        <w:rPr>
          <w:rFonts w:ascii="Georgia" w:eastAsia="Times New Roman" w:hAnsi="Georgia"/>
          <w:b/>
          <w:i/>
          <w:iCs/>
          <w:sz w:val="24"/>
          <w:szCs w:val="24"/>
          <w:lang w:eastAsia="pl-PL"/>
        </w:rPr>
      </w:pPr>
      <w:r w:rsidRPr="00A56931">
        <w:rPr>
          <w:rFonts w:ascii="Georgia" w:eastAsia="Times New Roman" w:hAnsi="Georgia"/>
          <w:b/>
          <w:i/>
          <w:iCs/>
          <w:sz w:val="24"/>
          <w:szCs w:val="24"/>
          <w:lang w:eastAsia="pl-PL"/>
        </w:rPr>
        <w:t>Wydział Geologii</w:t>
      </w:r>
    </w:p>
    <w:p w:rsidR="00C20462" w:rsidRPr="00A56931" w:rsidRDefault="00C20462" w:rsidP="00C20462">
      <w:pPr>
        <w:spacing w:after="0" w:line="360" w:lineRule="auto"/>
        <w:ind w:left="3969" w:right="-3" w:firstLine="1251"/>
        <w:jc w:val="both"/>
        <w:rPr>
          <w:rFonts w:ascii="Georgia" w:eastAsia="Times New Roman" w:hAnsi="Georgia"/>
          <w:b/>
          <w:i/>
          <w:iCs/>
          <w:sz w:val="24"/>
          <w:szCs w:val="24"/>
          <w:lang w:eastAsia="pl-PL"/>
        </w:rPr>
      </w:pPr>
      <w:r w:rsidRPr="00A56931">
        <w:rPr>
          <w:rFonts w:ascii="Georgia" w:eastAsia="Times New Roman" w:hAnsi="Georgia"/>
          <w:b/>
          <w:i/>
          <w:iCs/>
          <w:sz w:val="24"/>
          <w:szCs w:val="24"/>
          <w:lang w:eastAsia="pl-PL"/>
        </w:rPr>
        <w:t xml:space="preserve">Uniwersytetu Warszawskiego </w:t>
      </w:r>
    </w:p>
    <w:p w:rsidR="00C20462" w:rsidRPr="00A56931" w:rsidRDefault="00C20462" w:rsidP="00C20462">
      <w:pPr>
        <w:spacing w:after="0" w:line="360" w:lineRule="auto"/>
        <w:ind w:left="3969" w:right="-3" w:firstLine="1251"/>
        <w:jc w:val="both"/>
        <w:rPr>
          <w:rFonts w:ascii="Georgia" w:eastAsia="Times New Roman" w:hAnsi="Georgia"/>
          <w:b/>
          <w:i/>
          <w:iCs/>
          <w:sz w:val="24"/>
          <w:szCs w:val="24"/>
          <w:lang w:eastAsia="pl-PL"/>
        </w:rPr>
      </w:pPr>
      <w:r w:rsidRPr="00A56931">
        <w:rPr>
          <w:rFonts w:ascii="Georgia" w:eastAsia="Times New Roman" w:hAnsi="Georgia"/>
          <w:b/>
          <w:i/>
          <w:iCs/>
          <w:sz w:val="24"/>
          <w:szCs w:val="24"/>
          <w:lang w:eastAsia="pl-PL"/>
        </w:rPr>
        <w:t>ul. Żwirki i Wigury 93</w:t>
      </w:r>
    </w:p>
    <w:p w:rsidR="00C20462" w:rsidRPr="00A56931" w:rsidRDefault="00C20462" w:rsidP="00C20462">
      <w:pPr>
        <w:spacing w:after="0" w:line="360" w:lineRule="auto"/>
        <w:ind w:left="3969" w:right="-3" w:firstLine="1251"/>
        <w:jc w:val="both"/>
        <w:rPr>
          <w:rFonts w:ascii="Georgia" w:eastAsia="Times New Roman" w:hAnsi="Georgia"/>
          <w:b/>
          <w:i/>
          <w:sz w:val="24"/>
          <w:szCs w:val="24"/>
          <w:lang w:eastAsia="pl-PL"/>
        </w:rPr>
      </w:pPr>
      <w:r w:rsidRPr="00A56931">
        <w:rPr>
          <w:rFonts w:ascii="Georgia" w:eastAsia="Times New Roman" w:hAnsi="Georgia"/>
          <w:b/>
          <w:i/>
          <w:iCs/>
          <w:sz w:val="24"/>
          <w:szCs w:val="24"/>
          <w:lang w:eastAsia="pl-PL"/>
        </w:rPr>
        <w:t xml:space="preserve">02-089 </w:t>
      </w:r>
      <w:r w:rsidRPr="00A56931">
        <w:rPr>
          <w:rFonts w:ascii="Georgia" w:eastAsia="Times New Roman" w:hAnsi="Georgia"/>
          <w:b/>
          <w:i/>
          <w:sz w:val="24"/>
          <w:szCs w:val="24"/>
          <w:lang w:eastAsia="pl-PL"/>
        </w:rPr>
        <w:t xml:space="preserve"> Warszawa</w:t>
      </w:r>
    </w:p>
    <w:p w:rsidR="00C20462" w:rsidRDefault="00C20462" w:rsidP="00C20462">
      <w:pPr>
        <w:spacing w:before="120" w:after="0" w:line="240" w:lineRule="auto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>........................................................................................................................................................</w:t>
      </w:r>
    </w:p>
    <w:p w:rsidR="00A56AA5" w:rsidRPr="00A56931" w:rsidRDefault="00A56AA5" w:rsidP="00C20462">
      <w:pPr>
        <w:spacing w:before="120" w:after="0" w:line="240" w:lineRule="auto"/>
        <w:rPr>
          <w:rFonts w:ascii="Georgia" w:eastAsia="Times New Roman" w:hAnsi="Georgia"/>
          <w:lang w:eastAsia="pl-PL"/>
        </w:rPr>
      </w:pPr>
    </w:p>
    <w:p w:rsidR="00C20462" w:rsidRPr="00A56931" w:rsidRDefault="00C20462" w:rsidP="00C20462">
      <w:pPr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  <w:r w:rsidRPr="00A56931">
        <w:rPr>
          <w:rFonts w:ascii="Georgia" w:eastAsia="Times New Roman" w:hAnsi="Georgia"/>
          <w:i/>
          <w:sz w:val="20"/>
          <w:szCs w:val="20"/>
          <w:lang w:eastAsia="pl-PL"/>
        </w:rPr>
        <w:t>pełna nazwa firmy wykonawcy</w:t>
      </w:r>
    </w:p>
    <w:p w:rsidR="00C20462" w:rsidRPr="00A56931" w:rsidRDefault="00C20462" w:rsidP="00C20462">
      <w:pPr>
        <w:spacing w:after="0" w:line="240" w:lineRule="auto"/>
        <w:rPr>
          <w:rFonts w:ascii="Georgia" w:eastAsia="Times New Roman" w:hAnsi="Georgia"/>
          <w:i/>
          <w:lang w:eastAsia="pl-PL"/>
        </w:rPr>
      </w:pPr>
      <w:r w:rsidRPr="00A56931">
        <w:rPr>
          <w:rFonts w:ascii="Georgia" w:eastAsia="Times New Roman" w:hAnsi="Georgia"/>
          <w:lang w:eastAsia="pl-PL"/>
        </w:rPr>
        <w:t>posiadający siedzibę ………………………………………………………………………………..........</w:t>
      </w:r>
    </w:p>
    <w:p w:rsidR="00C20462" w:rsidRPr="00A56931" w:rsidRDefault="00C20462" w:rsidP="00C20462">
      <w:pPr>
        <w:spacing w:line="240" w:lineRule="auto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  <w:r w:rsidRPr="00A56931">
        <w:rPr>
          <w:rFonts w:ascii="Georgia" w:eastAsia="Times New Roman" w:hAnsi="Georgia"/>
          <w:i/>
          <w:sz w:val="20"/>
          <w:szCs w:val="20"/>
          <w:lang w:eastAsia="pl-PL"/>
        </w:rPr>
        <w:t>ulica, nr domu, kod pocztowy, miejscowość</w:t>
      </w:r>
    </w:p>
    <w:p w:rsidR="00C20462" w:rsidRDefault="00C20462" w:rsidP="00C20462">
      <w:pPr>
        <w:spacing w:after="0" w:line="240" w:lineRule="auto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>........................................................................................................................................................</w:t>
      </w:r>
    </w:p>
    <w:p w:rsidR="00A56AA5" w:rsidRPr="00A56931" w:rsidRDefault="00A56AA5" w:rsidP="00C20462">
      <w:pPr>
        <w:spacing w:after="0" w:line="240" w:lineRule="auto"/>
        <w:rPr>
          <w:rFonts w:ascii="Georgia" w:eastAsia="Times New Roman" w:hAnsi="Georgia"/>
          <w:lang w:eastAsia="pl-PL"/>
        </w:rPr>
      </w:pPr>
    </w:p>
    <w:p w:rsidR="00C20462" w:rsidRDefault="00C20462" w:rsidP="00C20462">
      <w:pPr>
        <w:spacing w:after="0"/>
        <w:rPr>
          <w:rFonts w:ascii="Georgia" w:eastAsia="Times New Roman" w:hAnsi="Georgia"/>
          <w:i/>
          <w:sz w:val="20"/>
          <w:szCs w:val="20"/>
          <w:lang w:eastAsia="pl-PL"/>
        </w:rPr>
      </w:pPr>
      <w:r w:rsidRPr="00A56931">
        <w:rPr>
          <w:rFonts w:ascii="Georgia" w:eastAsia="Times New Roman" w:hAnsi="Georgia"/>
          <w:i/>
          <w:sz w:val="20"/>
          <w:szCs w:val="20"/>
          <w:lang w:eastAsia="pl-PL"/>
        </w:rPr>
        <w:t xml:space="preserve">              telefon</w:t>
      </w:r>
      <w:r w:rsidRPr="00A56931">
        <w:rPr>
          <w:rFonts w:ascii="Georgia" w:eastAsia="Times New Roman" w:hAnsi="Georgia"/>
          <w:i/>
          <w:sz w:val="20"/>
          <w:szCs w:val="20"/>
          <w:lang w:eastAsia="pl-PL"/>
        </w:rPr>
        <w:tab/>
      </w:r>
      <w:r w:rsidRPr="00A56931">
        <w:rPr>
          <w:rFonts w:ascii="Georgia" w:eastAsia="Times New Roman" w:hAnsi="Georgia"/>
          <w:i/>
          <w:sz w:val="20"/>
          <w:szCs w:val="20"/>
          <w:lang w:eastAsia="pl-PL"/>
        </w:rPr>
        <w:tab/>
        <w:t xml:space="preserve">                              fax     </w:t>
      </w:r>
      <w:r w:rsidRPr="00A56931">
        <w:rPr>
          <w:rFonts w:ascii="Georgia" w:eastAsia="Times New Roman" w:hAnsi="Georgia"/>
          <w:i/>
          <w:sz w:val="20"/>
          <w:szCs w:val="20"/>
          <w:lang w:eastAsia="pl-PL"/>
        </w:rPr>
        <w:tab/>
        <w:t xml:space="preserve">                                                 e-mail</w:t>
      </w:r>
    </w:p>
    <w:p w:rsidR="00A56AA5" w:rsidRPr="00A56931" w:rsidRDefault="00A56AA5" w:rsidP="00C20462">
      <w:pPr>
        <w:spacing w:after="0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C20462" w:rsidRPr="00A56931" w:rsidRDefault="00C20462" w:rsidP="00C20462">
      <w:pPr>
        <w:spacing w:after="0" w:line="480" w:lineRule="auto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>nr identyfikacyjny NIP ...............................................,    REGON: ...........................................................</w:t>
      </w:r>
    </w:p>
    <w:p w:rsidR="00C20462" w:rsidRPr="00A56931" w:rsidRDefault="00C20462" w:rsidP="00C20462">
      <w:pPr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A56931">
        <w:rPr>
          <w:rFonts w:ascii="Georgia" w:eastAsia="Times New Roman" w:hAnsi="Georgia"/>
          <w:lang w:eastAsia="pl-PL"/>
        </w:rPr>
        <w:t xml:space="preserve">PESEL …………………………. </w:t>
      </w:r>
      <w:r w:rsidRPr="00A56931">
        <w:rPr>
          <w:rFonts w:ascii="Georgia" w:eastAsia="Times New Roman" w:hAnsi="Georgia"/>
          <w:sz w:val="20"/>
          <w:szCs w:val="20"/>
          <w:lang w:eastAsia="pl-PL"/>
        </w:rPr>
        <w:t xml:space="preserve">(w następujących przypadkach: osoby fizyczne prowadzące działalność gospodarczą lub indywidualny przedsiębiorca lub przedsiębiorstwo prywatne osoby fizycznej) </w:t>
      </w:r>
    </w:p>
    <w:p w:rsidR="00C20462" w:rsidRPr="00A56931" w:rsidRDefault="00C20462" w:rsidP="00C20462">
      <w:pPr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C20462" w:rsidRPr="00A56931" w:rsidRDefault="00C20462" w:rsidP="00C20462">
      <w:pPr>
        <w:spacing w:after="0"/>
        <w:jc w:val="both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>Konto nr ………………………………………………………………………………………………..</w:t>
      </w:r>
    </w:p>
    <w:p w:rsidR="00C20462" w:rsidRPr="00A56931" w:rsidRDefault="00C20462" w:rsidP="00C20462">
      <w:pPr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C20462" w:rsidRPr="00A56931" w:rsidRDefault="00C20462" w:rsidP="00C20462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>reprezentowany przez ................................................................................................................</w:t>
      </w:r>
    </w:p>
    <w:p w:rsidR="00C20462" w:rsidRPr="00A56931" w:rsidRDefault="00C20462" w:rsidP="00C20462">
      <w:pPr>
        <w:spacing w:after="0" w:line="36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A56931">
        <w:rPr>
          <w:rFonts w:ascii="Georgia" w:eastAsia="Times New Roman" w:hAnsi="Georgia"/>
          <w:lang w:eastAsia="pl-PL"/>
        </w:rPr>
        <w:t xml:space="preserve">                      </w:t>
      </w:r>
      <w:r w:rsidRPr="00A56931">
        <w:rPr>
          <w:rFonts w:ascii="Georgia" w:eastAsia="Times New Roman" w:hAnsi="Georgia"/>
          <w:i/>
          <w:sz w:val="20"/>
          <w:szCs w:val="20"/>
          <w:lang w:eastAsia="pl-PL"/>
        </w:rPr>
        <w:t>imiona, nazwiska i stanowiska osób uprawnionych do reprezentowania wykonawcy</w:t>
      </w:r>
      <w:r w:rsidRPr="00A56931">
        <w:rPr>
          <w:rFonts w:ascii="Georgia" w:eastAsia="Times New Roman" w:hAnsi="Georgia"/>
          <w:sz w:val="20"/>
          <w:szCs w:val="20"/>
          <w:lang w:eastAsia="pl-PL"/>
        </w:rPr>
        <w:t xml:space="preserve"> </w:t>
      </w:r>
    </w:p>
    <w:p w:rsidR="00C20462" w:rsidRPr="00A56931" w:rsidRDefault="00C20462" w:rsidP="00C20462">
      <w:pPr>
        <w:spacing w:after="0" w:line="360" w:lineRule="auto"/>
        <w:jc w:val="both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 xml:space="preserve">będący płatnikiem podatku VAT, po zapoznaniu się z </w:t>
      </w:r>
      <w:r w:rsidR="00C75D27">
        <w:rPr>
          <w:rFonts w:ascii="Georgia" w:eastAsia="Times New Roman" w:hAnsi="Georgia"/>
          <w:lang w:eastAsia="pl-PL"/>
        </w:rPr>
        <w:t>ogłoszenie o zamówieniu</w:t>
      </w:r>
      <w:r w:rsidRPr="00A56931">
        <w:rPr>
          <w:rFonts w:ascii="Georgia" w:eastAsia="Times New Roman" w:hAnsi="Georgia"/>
          <w:lang w:eastAsia="pl-PL"/>
        </w:rPr>
        <w:t xml:space="preserve"> z dnia </w:t>
      </w:r>
      <w:r w:rsidR="00C75D27">
        <w:rPr>
          <w:rFonts w:ascii="Georgia" w:eastAsia="Times New Roman" w:hAnsi="Georgia"/>
          <w:lang w:eastAsia="pl-PL"/>
        </w:rPr>
        <w:t>01.06.2021</w:t>
      </w:r>
      <w:r w:rsidRPr="00A56931">
        <w:rPr>
          <w:rFonts w:ascii="Georgia" w:eastAsia="Times New Roman" w:hAnsi="Georgia"/>
          <w:lang w:eastAsia="pl-PL"/>
        </w:rPr>
        <w:t xml:space="preserve">r, oferujemy wykonanie </w:t>
      </w:r>
      <w:r w:rsidR="007E3DD1">
        <w:rPr>
          <w:rFonts w:ascii="Georgia" w:eastAsia="Times New Roman" w:hAnsi="Georgia"/>
          <w:b/>
          <w:lang w:eastAsia="pl-PL"/>
        </w:rPr>
        <w:t xml:space="preserve">…………………………………………….……………… …………………………………….. </w:t>
      </w:r>
      <w:r w:rsidRPr="00A56931">
        <w:rPr>
          <w:rFonts w:ascii="Georgia" w:eastAsia="Times New Roman" w:hAnsi="Georgia"/>
          <w:lang w:eastAsia="pl-PL"/>
        </w:rPr>
        <w:t xml:space="preserve"> zgodnie ze specyfikacją podaną w załączniku  nr 2 do Zapytania ofertowego z dnia </w:t>
      </w:r>
      <w:r w:rsidR="007E3DD1">
        <w:rPr>
          <w:rFonts w:ascii="Georgia" w:eastAsia="Times New Roman" w:hAnsi="Georgia"/>
          <w:lang w:eastAsia="pl-PL"/>
        </w:rPr>
        <w:t>……………………….</w:t>
      </w:r>
      <w:r w:rsidRPr="00A56931">
        <w:rPr>
          <w:rFonts w:ascii="Georgia" w:eastAsia="Times New Roman" w:hAnsi="Georgia"/>
          <w:lang w:eastAsia="pl-PL"/>
        </w:rPr>
        <w:t xml:space="preserve">r za:  </w:t>
      </w:r>
    </w:p>
    <w:p w:rsidR="00C20462" w:rsidRPr="00A56931" w:rsidRDefault="00C20462" w:rsidP="00C20462">
      <w:pPr>
        <w:spacing w:after="0" w:line="360" w:lineRule="auto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 xml:space="preserve">Kwota  brutto : ……………… zł  (słownie:……………………………………………………………) </w:t>
      </w:r>
    </w:p>
    <w:p w:rsidR="00C20462" w:rsidRPr="00A56931" w:rsidRDefault="00C20462" w:rsidP="00C20462">
      <w:pPr>
        <w:spacing w:after="0" w:line="360" w:lineRule="auto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>Kwota  netto .....................zł (słownie………………………………………………………………….)</w:t>
      </w:r>
    </w:p>
    <w:p w:rsidR="00C20462" w:rsidRPr="00A56931" w:rsidRDefault="00C20462" w:rsidP="00C20462">
      <w:pPr>
        <w:spacing w:after="0" w:line="360" w:lineRule="auto"/>
        <w:jc w:val="both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>Należny podatek VAT ….% tj. .................zł (słownie: ……………………………………………)</w:t>
      </w:r>
    </w:p>
    <w:p w:rsidR="00C20462" w:rsidRPr="00A56931" w:rsidRDefault="00C20462" w:rsidP="00936EC1">
      <w:pPr>
        <w:numPr>
          <w:ilvl w:val="0"/>
          <w:numId w:val="15"/>
        </w:numPr>
        <w:spacing w:after="0" w:line="360" w:lineRule="auto"/>
        <w:jc w:val="both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lastRenderedPageBreak/>
        <w:t>Zamówienie realizowane jest w ramach projektu „</w:t>
      </w:r>
      <w:r w:rsidR="00936EC1" w:rsidRPr="00936EC1">
        <w:rPr>
          <w:rFonts w:ascii="Georgia" w:eastAsia="Times New Roman" w:hAnsi="Georgia"/>
          <w:lang w:eastAsia="pl-PL"/>
        </w:rPr>
        <w:t>„</w:t>
      </w:r>
      <w:proofErr w:type="spellStart"/>
      <w:r w:rsidR="00936EC1" w:rsidRPr="00936EC1">
        <w:rPr>
          <w:rFonts w:ascii="Georgia" w:eastAsia="Times New Roman" w:hAnsi="Georgia"/>
          <w:lang w:eastAsia="pl-PL"/>
        </w:rPr>
        <w:t>SynerGa</w:t>
      </w:r>
      <w:proofErr w:type="spellEnd"/>
      <w:r w:rsidR="00936EC1" w:rsidRPr="00936EC1">
        <w:rPr>
          <w:rFonts w:ascii="Georgia" w:eastAsia="Times New Roman" w:hAnsi="Georgia"/>
          <w:lang w:eastAsia="pl-PL"/>
        </w:rPr>
        <w:t>” (POIR.04.01</w:t>
      </w:r>
      <w:r w:rsidR="00936EC1">
        <w:rPr>
          <w:rFonts w:ascii="Georgia" w:eastAsia="Times New Roman" w:hAnsi="Georgia"/>
          <w:lang w:eastAsia="pl-PL"/>
        </w:rPr>
        <w:t>.01-00-0036/18) współfinansowanego</w:t>
      </w:r>
      <w:r w:rsidR="00936EC1" w:rsidRPr="00936EC1">
        <w:rPr>
          <w:rFonts w:ascii="Georgia" w:eastAsia="Times New Roman" w:hAnsi="Georgia"/>
          <w:lang w:eastAsia="pl-PL"/>
        </w:rPr>
        <w:t xml:space="preserve">  przez Unię Europejską (EFRR) oraz PGNiG SA w ramach Programu Operacyjnego Inteligentny Rozwój</w:t>
      </w:r>
      <w:r w:rsidRPr="00A56931">
        <w:rPr>
          <w:rFonts w:ascii="Georgia" w:eastAsia="Times New Roman" w:hAnsi="Georgia"/>
          <w:lang w:eastAsia="pl-PL"/>
        </w:rPr>
        <w:t>.</w:t>
      </w:r>
    </w:p>
    <w:p w:rsidR="00C20462" w:rsidRDefault="00C20462" w:rsidP="00C20462">
      <w:pPr>
        <w:numPr>
          <w:ilvl w:val="0"/>
          <w:numId w:val="15"/>
        </w:numPr>
        <w:spacing w:after="0" w:line="360" w:lineRule="auto"/>
        <w:jc w:val="both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 xml:space="preserve">Oświadczamy, że zapoznaliśmy się z Zapytaniem ofertowym. </w:t>
      </w:r>
    </w:p>
    <w:p w:rsidR="00936EC1" w:rsidRPr="00A56931" w:rsidRDefault="00936EC1" w:rsidP="00C20462">
      <w:pPr>
        <w:numPr>
          <w:ilvl w:val="0"/>
          <w:numId w:val="15"/>
        </w:numPr>
        <w:spacing w:after="0" w:line="360" w:lineRule="auto"/>
        <w:jc w:val="both"/>
        <w:rPr>
          <w:rFonts w:ascii="Georgia" w:eastAsia="Times New Roman" w:hAnsi="Georgia"/>
          <w:lang w:eastAsia="pl-PL"/>
        </w:rPr>
      </w:pPr>
      <w:r>
        <w:rPr>
          <w:rFonts w:ascii="Georgia" w:eastAsia="Times New Roman" w:hAnsi="Georgia"/>
          <w:lang w:eastAsia="pl-PL"/>
        </w:rPr>
        <w:t>Oświadczamy, że jesteśmy czynnym podatnikiem VAT a nasz numer NIP oraz rachunek bankowy (który będzie wskazany na fakturze przelewowej) figurują na tzw. „białej liście” prowadzonej przez Szefa Krajowej Administracji Skarbowej.</w:t>
      </w:r>
    </w:p>
    <w:p w:rsidR="00C20462" w:rsidRPr="00A56931" w:rsidRDefault="00C20462" w:rsidP="00C20462">
      <w:pPr>
        <w:numPr>
          <w:ilvl w:val="0"/>
          <w:numId w:val="15"/>
        </w:numPr>
        <w:spacing w:after="0" w:line="360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A56931">
        <w:rPr>
          <w:rFonts w:ascii="Georgia" w:eastAsia="Times New Roman" w:hAnsi="Georgia"/>
          <w:color w:val="000000"/>
          <w:lang w:eastAsia="pl-PL"/>
        </w:rPr>
        <w:t xml:space="preserve">Oświadczamy, że w cenie oferty zostały uwzględnione wszystkie koszty wykonania </w:t>
      </w:r>
      <w:r w:rsidR="00936EC1">
        <w:rPr>
          <w:rFonts w:ascii="Georgia" w:eastAsia="Times New Roman" w:hAnsi="Georgia"/>
          <w:color w:val="000000"/>
          <w:lang w:eastAsia="pl-PL"/>
        </w:rPr>
        <w:t>zamówienia</w:t>
      </w:r>
      <w:r w:rsidRPr="00A56931">
        <w:rPr>
          <w:rFonts w:ascii="Georgia" w:eastAsia="Times New Roman" w:hAnsi="Georgia"/>
          <w:color w:val="000000"/>
          <w:lang w:eastAsia="pl-PL"/>
        </w:rPr>
        <w:t>.</w:t>
      </w:r>
    </w:p>
    <w:p w:rsidR="00C20462" w:rsidRPr="00A56931" w:rsidRDefault="00C20462" w:rsidP="00C20462">
      <w:pPr>
        <w:numPr>
          <w:ilvl w:val="0"/>
          <w:numId w:val="15"/>
        </w:numPr>
        <w:spacing w:after="0" w:line="360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A56931">
        <w:rPr>
          <w:rFonts w:ascii="Georgia" w:eastAsia="Times New Roman" w:hAnsi="Georgia"/>
          <w:color w:val="000000"/>
          <w:lang w:eastAsia="pl-PL"/>
        </w:rPr>
        <w:t xml:space="preserve">Oświadczamy, że zamówienie wykonamy do </w:t>
      </w:r>
      <w:r w:rsidR="00936EC1">
        <w:rPr>
          <w:rFonts w:ascii="Georgia" w:eastAsia="Times New Roman" w:hAnsi="Georgia"/>
          <w:color w:val="000000"/>
          <w:lang w:eastAsia="pl-PL"/>
        </w:rPr>
        <w:t>……………………</w:t>
      </w:r>
      <w:r w:rsidRPr="00A56931">
        <w:rPr>
          <w:rFonts w:ascii="Georgia" w:eastAsia="Times New Roman" w:hAnsi="Georgia"/>
          <w:color w:val="000000"/>
          <w:lang w:eastAsia="pl-PL"/>
        </w:rPr>
        <w:t>.</w:t>
      </w:r>
    </w:p>
    <w:p w:rsidR="00C20462" w:rsidRPr="00A56931" w:rsidRDefault="00C20462" w:rsidP="00C20462">
      <w:pPr>
        <w:numPr>
          <w:ilvl w:val="0"/>
          <w:numId w:val="15"/>
        </w:numPr>
        <w:spacing w:after="0" w:line="360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A56931">
        <w:rPr>
          <w:rFonts w:ascii="Georgia" w:eastAsia="Times New Roman" w:hAnsi="Georgia"/>
          <w:color w:val="000000"/>
          <w:lang w:eastAsia="pl-PL"/>
        </w:rPr>
        <w:t>Zobowiązujemy si</w:t>
      </w:r>
      <w:r w:rsidR="00936EC1">
        <w:rPr>
          <w:rFonts w:ascii="Georgia" w:eastAsia="Times New Roman" w:hAnsi="Georgia"/>
          <w:color w:val="000000"/>
          <w:lang w:eastAsia="pl-PL"/>
        </w:rPr>
        <w:t xml:space="preserve">ę do zawarcia umowy </w:t>
      </w:r>
      <w:r w:rsidR="00936EC1" w:rsidRPr="00936EC1">
        <w:rPr>
          <w:rFonts w:ascii="Georgia" w:eastAsia="Times New Roman" w:hAnsi="Georgia"/>
          <w:i/>
          <w:color w:val="000000"/>
          <w:lang w:eastAsia="pl-PL"/>
        </w:rPr>
        <w:t>(w przypadku zamówień powyżej 10  000,00 zł</w:t>
      </w:r>
      <w:r w:rsidR="002B18CC">
        <w:rPr>
          <w:rFonts w:ascii="Georgia" w:eastAsia="Times New Roman" w:hAnsi="Georgia"/>
          <w:i/>
          <w:color w:val="000000"/>
          <w:lang w:eastAsia="pl-PL"/>
        </w:rPr>
        <w:t xml:space="preserve"> netto</w:t>
      </w:r>
      <w:r w:rsidR="00936EC1" w:rsidRPr="00936EC1">
        <w:rPr>
          <w:rFonts w:ascii="Georgia" w:eastAsia="Times New Roman" w:hAnsi="Georgia"/>
          <w:i/>
          <w:color w:val="000000"/>
          <w:lang w:eastAsia="pl-PL"/>
        </w:rPr>
        <w:t xml:space="preserve">) </w:t>
      </w:r>
      <w:r>
        <w:rPr>
          <w:rFonts w:ascii="Georgia" w:eastAsia="Times New Roman" w:hAnsi="Georgia"/>
          <w:color w:val="000000"/>
          <w:lang w:eastAsia="pl-PL"/>
        </w:rPr>
        <w:t>w terminie</w:t>
      </w:r>
      <w:r w:rsidRPr="00A56931">
        <w:rPr>
          <w:rFonts w:ascii="Georgia" w:eastAsia="Times New Roman" w:hAnsi="Georgia"/>
          <w:color w:val="000000"/>
          <w:lang w:eastAsia="pl-PL"/>
        </w:rPr>
        <w:t xml:space="preserve"> i miejscu wyznaczonym przez Zamawiającego.</w:t>
      </w:r>
    </w:p>
    <w:p w:rsidR="00C20462" w:rsidRPr="00A56931" w:rsidRDefault="00C20462" w:rsidP="00C20462">
      <w:pPr>
        <w:numPr>
          <w:ilvl w:val="0"/>
          <w:numId w:val="15"/>
        </w:numPr>
        <w:spacing w:after="0" w:line="360" w:lineRule="auto"/>
        <w:jc w:val="both"/>
        <w:rPr>
          <w:rFonts w:ascii="Georgia" w:eastAsia="Times New Roman" w:hAnsi="Georgia"/>
          <w:lang w:eastAsia="pl-PL"/>
        </w:rPr>
      </w:pPr>
      <w:r w:rsidRPr="00A56931">
        <w:rPr>
          <w:rFonts w:ascii="Georgia" w:eastAsia="Times New Roman" w:hAnsi="Georgia"/>
          <w:lang w:eastAsia="pl-PL"/>
        </w:rPr>
        <w:t xml:space="preserve"> Zobowiązujemy się do dostarczenia (na adres Zamawiającego) faktury w ciągu 3 dni roboczych od dnia przyjęcia bez zastrzeżeń przez Zamawiającego wykonania zamówienia</w:t>
      </w:r>
      <w:r w:rsidR="00396684">
        <w:rPr>
          <w:rFonts w:ascii="Georgia" w:eastAsia="Times New Roman" w:hAnsi="Georgia"/>
          <w:lang w:eastAsia="pl-PL"/>
        </w:rPr>
        <w:t>, z terminem płatności min. 21 dni</w:t>
      </w:r>
      <w:r w:rsidRPr="00A56931">
        <w:rPr>
          <w:rFonts w:ascii="Georgia" w:eastAsia="Times New Roman" w:hAnsi="Georgia"/>
          <w:lang w:eastAsia="pl-PL"/>
        </w:rPr>
        <w:t xml:space="preserve">. </w:t>
      </w:r>
    </w:p>
    <w:p w:rsidR="00C20462" w:rsidRPr="00A56931" w:rsidRDefault="00C20462" w:rsidP="00C20462">
      <w:pPr>
        <w:spacing w:after="0" w:line="360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A56931">
        <w:rPr>
          <w:rFonts w:ascii="Georgia" w:eastAsia="Times New Roman" w:hAnsi="Georgia"/>
          <w:color w:val="000000"/>
          <w:lang w:eastAsia="pl-PL"/>
        </w:rPr>
        <w:t>Dane do wystawienia faktury: Uniwersytet Warszawski, ul. Krakowskie Przedmieście 26/28, 00-927 Warszawa, NIP 525-001-12-66.</w:t>
      </w:r>
    </w:p>
    <w:p w:rsidR="00C20462" w:rsidRPr="00A56931" w:rsidRDefault="00C20462" w:rsidP="00C20462">
      <w:pPr>
        <w:spacing w:after="0" w:line="360" w:lineRule="auto"/>
        <w:jc w:val="both"/>
        <w:rPr>
          <w:rFonts w:ascii="Georgia" w:eastAsia="Times New Roman" w:hAnsi="Georgia"/>
          <w:color w:val="000000"/>
          <w:sz w:val="24"/>
          <w:szCs w:val="24"/>
          <w:lang w:eastAsia="pl-PL"/>
        </w:rPr>
      </w:pPr>
    </w:p>
    <w:p w:rsidR="00C20462" w:rsidRPr="00A56931" w:rsidRDefault="00C20462" w:rsidP="00C20462">
      <w:pPr>
        <w:spacing w:after="0" w:line="360" w:lineRule="auto"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C20462" w:rsidRPr="00A56931" w:rsidRDefault="00C20462" w:rsidP="00C20462">
      <w:pPr>
        <w:spacing w:after="0" w:line="360" w:lineRule="auto"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C20462" w:rsidRPr="00A56931" w:rsidRDefault="00C20462" w:rsidP="00C20462">
      <w:pPr>
        <w:spacing w:after="0" w:line="360" w:lineRule="auto"/>
        <w:ind w:left="4248" w:firstLine="708"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A56931">
        <w:rPr>
          <w:rFonts w:ascii="Georgia" w:eastAsia="Times New Roman" w:hAnsi="Georgia"/>
          <w:sz w:val="24"/>
          <w:szCs w:val="24"/>
          <w:lang w:eastAsia="pl-PL"/>
        </w:rPr>
        <w:t xml:space="preserve">                ……………………………..</w:t>
      </w:r>
    </w:p>
    <w:p w:rsidR="00C20462" w:rsidRPr="00A56931" w:rsidRDefault="00C20462" w:rsidP="00C20462">
      <w:pPr>
        <w:spacing w:after="0" w:line="360" w:lineRule="auto"/>
        <w:jc w:val="both"/>
        <w:rPr>
          <w:rFonts w:ascii="Georgia" w:eastAsia="Times New Roman" w:hAnsi="Georgia"/>
          <w:i/>
          <w:sz w:val="24"/>
          <w:szCs w:val="24"/>
          <w:lang w:eastAsia="pl-PL"/>
        </w:rPr>
      </w:pPr>
      <w:r w:rsidRPr="00A56931">
        <w:rPr>
          <w:rFonts w:ascii="Georgia" w:eastAsia="Times New Roman" w:hAnsi="Georgia"/>
          <w:i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A56931">
        <w:rPr>
          <w:rFonts w:ascii="Georgia" w:eastAsia="Times New Roman" w:hAnsi="Georgia"/>
          <w:i/>
          <w:lang w:eastAsia="pl-PL"/>
        </w:rPr>
        <w:t>pieczęć i podpis Wykonawcy</w:t>
      </w:r>
      <w:r w:rsidRPr="00A56931">
        <w:rPr>
          <w:rFonts w:ascii="Georgia" w:eastAsia="Times New Roman" w:hAnsi="Georgia"/>
          <w:i/>
          <w:sz w:val="24"/>
          <w:szCs w:val="24"/>
          <w:lang w:eastAsia="pl-PL"/>
        </w:rPr>
        <w:t>)</w:t>
      </w:r>
    </w:p>
    <w:p w:rsidR="00C20462" w:rsidRPr="00A56931" w:rsidRDefault="00C20462" w:rsidP="00C20462">
      <w:pPr>
        <w:spacing w:after="0" w:line="360" w:lineRule="auto"/>
        <w:rPr>
          <w:rFonts w:ascii="Georgia" w:eastAsia="Times New Roman" w:hAnsi="Georgia"/>
          <w:sz w:val="24"/>
          <w:szCs w:val="24"/>
          <w:lang w:eastAsia="pl-PL"/>
        </w:rPr>
      </w:pPr>
    </w:p>
    <w:p w:rsidR="00C20462" w:rsidRPr="00A56931" w:rsidRDefault="00C20462" w:rsidP="00C20462">
      <w:pPr>
        <w:spacing w:after="0" w:line="360" w:lineRule="auto"/>
        <w:jc w:val="center"/>
        <w:rPr>
          <w:rFonts w:ascii="Georgia" w:eastAsia="Times New Roman" w:hAnsi="Georgia"/>
          <w:sz w:val="24"/>
          <w:szCs w:val="24"/>
          <w:lang w:eastAsia="pl-PL"/>
        </w:rPr>
      </w:pPr>
    </w:p>
    <w:p w:rsidR="00C20462" w:rsidRPr="00A56931" w:rsidRDefault="00C20462" w:rsidP="00C20462">
      <w:pPr>
        <w:spacing w:after="0" w:line="360" w:lineRule="auto"/>
        <w:jc w:val="center"/>
        <w:rPr>
          <w:rFonts w:ascii="Georgia" w:eastAsia="Times New Roman" w:hAnsi="Georgia"/>
          <w:sz w:val="24"/>
          <w:szCs w:val="24"/>
          <w:lang w:eastAsia="pl-PL"/>
        </w:rPr>
      </w:pPr>
    </w:p>
    <w:p w:rsidR="00C20462" w:rsidRPr="00A56931" w:rsidRDefault="00C20462" w:rsidP="00C20462">
      <w:pPr>
        <w:spacing w:after="0" w:line="360" w:lineRule="auto"/>
        <w:jc w:val="center"/>
        <w:rPr>
          <w:rFonts w:ascii="Georgia" w:eastAsia="Times New Roman" w:hAnsi="Georgia"/>
          <w:sz w:val="24"/>
          <w:szCs w:val="24"/>
          <w:lang w:eastAsia="pl-PL"/>
        </w:rPr>
      </w:pPr>
    </w:p>
    <w:p w:rsidR="00C20462" w:rsidRPr="00A56931" w:rsidRDefault="00C20462" w:rsidP="00C20462">
      <w:pPr>
        <w:spacing w:after="0" w:line="360" w:lineRule="auto"/>
        <w:jc w:val="center"/>
        <w:rPr>
          <w:rFonts w:ascii="Georgia" w:eastAsia="Times New Roman" w:hAnsi="Georgia"/>
          <w:sz w:val="24"/>
          <w:szCs w:val="24"/>
          <w:lang w:eastAsia="pl-PL"/>
        </w:rPr>
      </w:pPr>
    </w:p>
    <w:p w:rsidR="00C20462" w:rsidRPr="00A56931" w:rsidRDefault="00C20462" w:rsidP="00C20462">
      <w:pPr>
        <w:spacing w:after="0" w:line="360" w:lineRule="auto"/>
        <w:jc w:val="center"/>
        <w:rPr>
          <w:rFonts w:ascii="Georgia" w:eastAsia="Times New Roman" w:hAnsi="Georgia"/>
          <w:sz w:val="24"/>
          <w:szCs w:val="24"/>
          <w:lang w:eastAsia="pl-PL"/>
        </w:rPr>
      </w:pPr>
    </w:p>
    <w:p w:rsidR="00C20462" w:rsidRDefault="00C20462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20462" w:rsidRDefault="00C20462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20462" w:rsidRDefault="00C20462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00E85" w:rsidRDefault="00C00E85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00E85" w:rsidRDefault="00C00E85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00E85" w:rsidRDefault="00C00E85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00E85" w:rsidRDefault="00C00E85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00E85" w:rsidRDefault="00C00E85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00E85" w:rsidRDefault="00C00E85" w:rsidP="00C00E85">
      <w:pPr>
        <w:spacing w:after="0" w:line="360" w:lineRule="auto"/>
        <w:jc w:val="right"/>
        <w:rPr>
          <w:rFonts w:ascii="Georgia" w:eastAsia="Times New Roman" w:hAnsi="Georgia"/>
          <w:b/>
          <w:lang w:eastAsia="pl-PL"/>
        </w:rPr>
      </w:pPr>
      <w:r w:rsidRPr="00A56931">
        <w:rPr>
          <w:rFonts w:ascii="Georgia" w:eastAsia="Times New Roman" w:hAnsi="Georgia"/>
          <w:b/>
          <w:lang w:eastAsia="pl-PL"/>
        </w:rPr>
        <w:t xml:space="preserve">Załącznik nr </w:t>
      </w:r>
      <w:r>
        <w:rPr>
          <w:rFonts w:ascii="Georgia" w:eastAsia="Times New Roman" w:hAnsi="Georgia"/>
          <w:b/>
          <w:lang w:eastAsia="pl-PL"/>
        </w:rPr>
        <w:t>2</w:t>
      </w:r>
      <w:r w:rsidRPr="00A56931">
        <w:rPr>
          <w:rFonts w:ascii="Georgia" w:eastAsia="Times New Roman" w:hAnsi="Georgia"/>
          <w:b/>
          <w:lang w:eastAsia="pl-PL"/>
        </w:rPr>
        <w:t xml:space="preserve"> do Zapytania ofertowego </w:t>
      </w:r>
    </w:p>
    <w:p w:rsidR="00C00E85" w:rsidRDefault="00C00E85" w:rsidP="00C00E85">
      <w:pPr>
        <w:spacing w:after="0" w:line="360" w:lineRule="auto"/>
        <w:jc w:val="right"/>
        <w:rPr>
          <w:rFonts w:ascii="Georgia" w:eastAsia="Times New Roman" w:hAnsi="Georgia"/>
          <w:b/>
          <w:lang w:eastAsia="pl-PL"/>
        </w:rPr>
      </w:pPr>
    </w:p>
    <w:p w:rsidR="00C00E85" w:rsidRDefault="00C00E85" w:rsidP="00C00E85">
      <w:pPr>
        <w:spacing w:after="0" w:line="360" w:lineRule="auto"/>
        <w:jc w:val="right"/>
        <w:rPr>
          <w:rFonts w:ascii="Georgia" w:eastAsia="Times New Roman" w:hAnsi="Georgia"/>
          <w:b/>
          <w:lang w:eastAsia="pl-PL"/>
        </w:rPr>
      </w:pPr>
    </w:p>
    <w:p w:rsidR="00C00E85" w:rsidRPr="00A56931" w:rsidRDefault="00C00E85" w:rsidP="00C00E85">
      <w:pPr>
        <w:spacing w:after="0" w:line="360" w:lineRule="auto"/>
        <w:jc w:val="center"/>
        <w:rPr>
          <w:rFonts w:ascii="Georgia" w:eastAsia="Times New Roman" w:hAnsi="Georgia"/>
          <w:b/>
          <w:lang w:eastAsia="pl-PL"/>
        </w:rPr>
      </w:pPr>
      <w:r>
        <w:rPr>
          <w:rFonts w:ascii="Georgia" w:eastAsia="Times New Roman" w:hAnsi="Georgia"/>
          <w:b/>
          <w:lang w:eastAsia="pl-PL"/>
        </w:rPr>
        <w:t xml:space="preserve">Opis Przedmiotu Zamówienia </w:t>
      </w:r>
    </w:p>
    <w:p w:rsidR="00C20462" w:rsidRDefault="00C20462" w:rsidP="00A840F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E2E46" w:rsidRPr="009E2E46" w:rsidRDefault="009E2E46" w:rsidP="009E2E46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 xml:space="preserve">Zamówienie opiewa na naprawę, sprawdzenie szczelności układu oraz zakup i wymianę zużytych elementów eksploatacyjnych </w:t>
      </w:r>
      <w:proofErr w:type="spellStart"/>
      <w:r w:rsidRPr="009E2E46">
        <w:rPr>
          <w:rFonts w:ascii="Times New Roman" w:eastAsia="Calibri" w:hAnsi="Times New Roman" w:cs="Times New Roman"/>
        </w:rPr>
        <w:t>respirometru</w:t>
      </w:r>
      <w:proofErr w:type="spellEnd"/>
      <w:r w:rsidRPr="009E2E46">
        <w:rPr>
          <w:rFonts w:ascii="Times New Roman" w:eastAsia="Calibri" w:hAnsi="Times New Roman" w:cs="Times New Roman"/>
        </w:rPr>
        <w:t xml:space="preserve"> Micro-</w:t>
      </w:r>
      <w:proofErr w:type="spellStart"/>
      <w:r w:rsidRPr="009E2E46">
        <w:rPr>
          <w:rFonts w:ascii="Times New Roman" w:eastAsia="Calibri" w:hAnsi="Times New Roman" w:cs="Times New Roman"/>
        </w:rPr>
        <w:t>Oxymax</w:t>
      </w:r>
      <w:proofErr w:type="spellEnd"/>
      <w:r w:rsidRPr="009E2E46">
        <w:rPr>
          <w:rFonts w:ascii="Times New Roman" w:eastAsia="Calibri" w:hAnsi="Times New Roman" w:cs="Times New Roman"/>
        </w:rPr>
        <w:t xml:space="preserve"> Columbus Instruments o numerze seryjnym 100680-2.  W trakcie serwisu w dniu 06.04.2021 stwierdzono awarię następujących elementów, które należy wymienić:</w:t>
      </w:r>
    </w:p>
    <w:p w:rsidR="009E2E46" w:rsidRPr="009E2E46" w:rsidRDefault="009E2E46" w:rsidP="009E2E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>1. Moduł osuszacza – 1 sztuka</w:t>
      </w:r>
    </w:p>
    <w:p w:rsidR="009E2E46" w:rsidRPr="009E2E46" w:rsidRDefault="009E2E46" w:rsidP="009E2E46">
      <w:pPr>
        <w:spacing w:after="200" w:line="276" w:lineRule="auto"/>
        <w:ind w:left="993" w:hanging="284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 xml:space="preserve">2. Pierścienie uszczelniające reaktorów hodowlanych 1/4" </w:t>
      </w:r>
      <w:proofErr w:type="spellStart"/>
      <w:r w:rsidRPr="009E2E46">
        <w:rPr>
          <w:rFonts w:ascii="Times New Roman" w:eastAsia="Calibri" w:hAnsi="Times New Roman" w:cs="Times New Roman"/>
        </w:rPr>
        <w:t>Fitting</w:t>
      </w:r>
      <w:proofErr w:type="spellEnd"/>
      <w:r w:rsidRPr="009E2E46">
        <w:rPr>
          <w:rFonts w:ascii="Times New Roman" w:eastAsia="Calibri" w:hAnsi="Times New Roman" w:cs="Times New Roman"/>
        </w:rPr>
        <w:t xml:space="preserve"> with "O"-Ring </w:t>
      </w:r>
      <w:proofErr w:type="spellStart"/>
      <w:r w:rsidRPr="009E2E46">
        <w:rPr>
          <w:rFonts w:ascii="Times New Roman" w:eastAsia="Calibri" w:hAnsi="Times New Roman" w:cs="Times New Roman"/>
        </w:rPr>
        <w:t>Seal</w:t>
      </w:r>
      <w:proofErr w:type="spellEnd"/>
      <w:r w:rsidRPr="009E2E46">
        <w:rPr>
          <w:rFonts w:ascii="Times New Roman" w:eastAsia="Calibri" w:hAnsi="Times New Roman" w:cs="Times New Roman"/>
        </w:rPr>
        <w:t xml:space="preserve"> oraz 1/8" </w:t>
      </w:r>
      <w:proofErr w:type="spellStart"/>
      <w:r w:rsidRPr="009E2E46">
        <w:rPr>
          <w:rFonts w:ascii="Times New Roman" w:eastAsia="Calibri" w:hAnsi="Times New Roman" w:cs="Times New Roman"/>
        </w:rPr>
        <w:t>Fitting</w:t>
      </w:r>
      <w:proofErr w:type="spellEnd"/>
      <w:r w:rsidRPr="009E2E46">
        <w:rPr>
          <w:rFonts w:ascii="Times New Roman" w:eastAsia="Calibri" w:hAnsi="Times New Roman" w:cs="Times New Roman"/>
        </w:rPr>
        <w:t xml:space="preserve"> with "O"-Ring </w:t>
      </w:r>
      <w:proofErr w:type="spellStart"/>
      <w:r w:rsidRPr="009E2E46">
        <w:rPr>
          <w:rFonts w:ascii="Times New Roman" w:eastAsia="Calibri" w:hAnsi="Times New Roman" w:cs="Times New Roman"/>
        </w:rPr>
        <w:t>Seal</w:t>
      </w:r>
      <w:proofErr w:type="spellEnd"/>
      <w:r w:rsidRPr="009E2E46">
        <w:rPr>
          <w:rFonts w:ascii="Times New Roman" w:eastAsia="Calibri" w:hAnsi="Times New Roman" w:cs="Times New Roman"/>
        </w:rPr>
        <w:t xml:space="preserve"> – 45 sztuk </w:t>
      </w:r>
    </w:p>
    <w:p w:rsidR="009E2E46" w:rsidRPr="009E2E46" w:rsidRDefault="009E2E46" w:rsidP="009E2E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>3. Detektor siarkowodoru – 1 sztuka</w:t>
      </w:r>
    </w:p>
    <w:p w:rsidR="009E2E46" w:rsidRPr="009E2E46" w:rsidRDefault="009E2E46" w:rsidP="009E2E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>4. Detektor tlenku azotu – 1 sztuka</w:t>
      </w:r>
    </w:p>
    <w:p w:rsidR="009E2E46" w:rsidRPr="009E2E46" w:rsidRDefault="009E2E46" w:rsidP="009E2E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>5. Detektor wodoru – 1 sztuka</w:t>
      </w:r>
    </w:p>
    <w:p w:rsidR="009E2E46" w:rsidRPr="009E2E46" w:rsidRDefault="009E2E46" w:rsidP="009E2E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>6. Detektor tlenu – 1 sztuka</w:t>
      </w:r>
    </w:p>
    <w:p w:rsidR="009E2E46" w:rsidRPr="009E2E46" w:rsidRDefault="009E2E46" w:rsidP="009E2E46">
      <w:pPr>
        <w:spacing w:after="200" w:line="276" w:lineRule="auto"/>
        <w:ind w:left="993" w:hanging="285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 xml:space="preserve">7. Elementy mocujące detektory ( śrubki 10-32 x 1/4" – 15 sztuk, przejściówki przewodów gazowych 1/8" </w:t>
      </w:r>
      <w:proofErr w:type="spellStart"/>
      <w:r w:rsidRPr="009E2E46">
        <w:rPr>
          <w:rFonts w:ascii="Times New Roman" w:eastAsia="Calibri" w:hAnsi="Times New Roman" w:cs="Times New Roman"/>
        </w:rPr>
        <w:t>Bulkhead</w:t>
      </w:r>
      <w:proofErr w:type="spellEnd"/>
      <w:r w:rsidRPr="009E2E46">
        <w:rPr>
          <w:rFonts w:ascii="Times New Roman" w:eastAsia="Calibri" w:hAnsi="Times New Roman" w:cs="Times New Roman"/>
        </w:rPr>
        <w:t xml:space="preserve"> , rurki silikonowe czerwone 1⁄4” od x 1/8” id – 1 sztuka, zaciski 5.8mm – 6.5 mm – 30 sztuk , Filtry PTFE 0,2 </w:t>
      </w:r>
      <w:proofErr w:type="spellStart"/>
      <w:r w:rsidRPr="009E2E46">
        <w:rPr>
          <w:rFonts w:ascii="Times New Roman" w:eastAsia="Calibri" w:hAnsi="Times New Roman" w:cs="Times New Roman"/>
        </w:rPr>
        <w:t>um</w:t>
      </w:r>
      <w:proofErr w:type="spellEnd"/>
      <w:r w:rsidRPr="009E2E46">
        <w:rPr>
          <w:rFonts w:ascii="Times New Roman" w:eastAsia="Calibri" w:hAnsi="Times New Roman" w:cs="Times New Roman"/>
        </w:rPr>
        <w:t xml:space="preserve"> – 10 sztuk, przejściówki do filtrów PTFE – 10 sztuk, Ferule 1/8” – 15 sztuk) </w:t>
      </w:r>
    </w:p>
    <w:p w:rsidR="009E2E46" w:rsidRPr="009E2E46" w:rsidRDefault="009E2E46" w:rsidP="009E2E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>8. Pompa dozowania próbki na detektory – 1 sztuka</w:t>
      </w:r>
    </w:p>
    <w:p w:rsidR="009E2E46" w:rsidRPr="009E2E46" w:rsidRDefault="009E2E46" w:rsidP="009E2E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E2E46">
        <w:rPr>
          <w:rFonts w:ascii="Times New Roman" w:eastAsia="Calibri" w:hAnsi="Times New Roman" w:cs="Times New Roman"/>
        </w:rPr>
        <w:t>9. Zawory dozowania próbek – 5 sztuk</w:t>
      </w:r>
    </w:p>
    <w:p w:rsidR="00E8067C" w:rsidRDefault="00E8067C" w:rsidP="009E2E4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0" w:name="_GoBack"/>
      <w:bookmarkEnd w:id="0"/>
    </w:p>
    <w:sectPr w:rsidR="00E8067C" w:rsidSect="00C13F8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E0" w:rsidRDefault="000F73E0" w:rsidP="003775E4">
      <w:pPr>
        <w:spacing w:after="0" w:line="240" w:lineRule="auto"/>
      </w:pPr>
      <w:r>
        <w:separator/>
      </w:r>
    </w:p>
  </w:endnote>
  <w:endnote w:type="continuationSeparator" w:id="0">
    <w:p w:rsidR="000F73E0" w:rsidRDefault="000F73E0" w:rsidP="0037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2384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3F8B" w:rsidRDefault="007E3DD1" w:rsidP="007E3DD1">
            <w:pPr>
              <w:pStyle w:val="Stopka"/>
              <w:tabs>
                <w:tab w:val="left" w:pos="5565"/>
              </w:tabs>
            </w:pPr>
            <w:r>
              <w:tab/>
            </w:r>
            <w:r>
              <w:tab/>
            </w:r>
            <w:r>
              <w:tab/>
            </w:r>
            <w:r w:rsidR="00C13F8B">
              <w:t xml:space="preserve">Strona </w:t>
            </w:r>
            <w:r w:rsidR="00C13F8B">
              <w:rPr>
                <w:b/>
                <w:bCs/>
                <w:sz w:val="24"/>
                <w:szCs w:val="24"/>
              </w:rPr>
              <w:fldChar w:fldCharType="begin"/>
            </w:r>
            <w:r w:rsidR="00C13F8B">
              <w:rPr>
                <w:b/>
                <w:bCs/>
              </w:rPr>
              <w:instrText>PAGE</w:instrText>
            </w:r>
            <w:r w:rsidR="00C13F8B">
              <w:rPr>
                <w:b/>
                <w:bCs/>
                <w:sz w:val="24"/>
                <w:szCs w:val="24"/>
              </w:rPr>
              <w:fldChar w:fldCharType="separate"/>
            </w:r>
            <w:r w:rsidR="00370B0C">
              <w:rPr>
                <w:b/>
                <w:bCs/>
                <w:noProof/>
              </w:rPr>
              <w:t>2</w:t>
            </w:r>
            <w:r w:rsidR="00C13F8B">
              <w:rPr>
                <w:b/>
                <w:bCs/>
                <w:sz w:val="24"/>
                <w:szCs w:val="24"/>
              </w:rPr>
              <w:fldChar w:fldCharType="end"/>
            </w:r>
            <w:r w:rsidR="00C13F8B">
              <w:t xml:space="preserve"> z </w:t>
            </w:r>
            <w:r w:rsidR="00C13F8B">
              <w:rPr>
                <w:b/>
                <w:bCs/>
                <w:sz w:val="24"/>
                <w:szCs w:val="24"/>
              </w:rPr>
              <w:fldChar w:fldCharType="begin"/>
            </w:r>
            <w:r w:rsidR="00C13F8B">
              <w:rPr>
                <w:b/>
                <w:bCs/>
              </w:rPr>
              <w:instrText>NUMPAGES</w:instrText>
            </w:r>
            <w:r w:rsidR="00C13F8B">
              <w:rPr>
                <w:b/>
                <w:bCs/>
                <w:sz w:val="24"/>
                <w:szCs w:val="24"/>
              </w:rPr>
              <w:fldChar w:fldCharType="separate"/>
            </w:r>
            <w:r w:rsidR="00370B0C">
              <w:rPr>
                <w:b/>
                <w:bCs/>
                <w:noProof/>
              </w:rPr>
              <w:t>3</w:t>
            </w:r>
            <w:r w:rsidR="00C13F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3DD1" w:rsidRDefault="007E3DD1" w:rsidP="007E3DD1">
    <w:pPr>
      <w:pStyle w:val="Stopka"/>
      <w:jc w:val="both"/>
    </w:pPr>
    <w:r w:rsidRPr="00C13F8B">
      <w:t>Projekt „</w:t>
    </w:r>
    <w:proofErr w:type="spellStart"/>
    <w:r w:rsidRPr="00C13F8B">
      <w:t>SynerGa</w:t>
    </w:r>
    <w:proofErr w:type="spellEnd"/>
    <w:r w:rsidRPr="00C13F8B">
      <w:t>” (POIR.04.01.01-00-0036/18) współfinansowany  przez Unię Europejską (EFRR) oraz PGNiG SA w ramach Programu Operacyjnego Inteligentny Rozwój, realizowany przez Konsorcjum Wydziału Geologii UW z Instytutem Nauk Geologicznych PAN.</w:t>
    </w:r>
  </w:p>
  <w:p w:rsidR="00D24530" w:rsidRDefault="00D245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D1" w:rsidRDefault="007E3DD1" w:rsidP="007E3DD1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70B0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70B0C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C13F8B" w:rsidRDefault="00C13F8B" w:rsidP="00D5779A">
    <w:pPr>
      <w:pStyle w:val="Stopka"/>
      <w:jc w:val="both"/>
    </w:pPr>
    <w:r w:rsidRPr="00C13F8B">
      <w:t>Projekt „</w:t>
    </w:r>
    <w:proofErr w:type="spellStart"/>
    <w:r w:rsidRPr="00C13F8B">
      <w:t>SynerGa</w:t>
    </w:r>
    <w:proofErr w:type="spellEnd"/>
    <w:r w:rsidRPr="00C13F8B">
      <w:t>” (POIR.04.01.01-00-0036/18) współfinansowany  przez Unię Europejską (EFRR) oraz PGNiG SA w ramach Programu Operacyjnego Inteligentny Rozwój, realizowany przez Konsorcjum Wydziału Geologii UW z Instytutem Nauk Geologicznych PAN.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E0" w:rsidRDefault="000F73E0" w:rsidP="003775E4">
      <w:pPr>
        <w:spacing w:after="0" w:line="240" w:lineRule="auto"/>
      </w:pPr>
      <w:r>
        <w:separator/>
      </w:r>
    </w:p>
  </w:footnote>
  <w:footnote w:type="continuationSeparator" w:id="0">
    <w:p w:rsidR="000F73E0" w:rsidRDefault="000F73E0" w:rsidP="0037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Zwykatabela21"/>
      <w:tblW w:w="9209" w:type="dxa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2896"/>
      <w:gridCol w:w="2530"/>
      <w:gridCol w:w="3783"/>
    </w:tblGrid>
    <w:tr w:rsidR="003775E4" w:rsidTr="003775E4">
      <w:tc>
        <w:tcPr>
          <w:tcW w:w="2896" w:type="dxa"/>
        </w:tcPr>
        <w:p w:rsidR="003775E4" w:rsidRDefault="003775E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4975983" wp14:editId="372757BC">
                <wp:extent cx="1325880" cy="707220"/>
                <wp:effectExtent l="0" t="0" r="762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659" cy="754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</w:tcPr>
        <w:p w:rsidR="003775E4" w:rsidRDefault="003775E4">
          <w:pPr>
            <w:pStyle w:val="Nagwek"/>
          </w:pPr>
        </w:p>
      </w:tc>
      <w:tc>
        <w:tcPr>
          <w:tcW w:w="3783" w:type="dxa"/>
        </w:tcPr>
        <w:p w:rsidR="003775E4" w:rsidRDefault="003775E4" w:rsidP="003775E4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01C2E3F1" wp14:editId="4F73BE1F">
                <wp:extent cx="2166684" cy="706755"/>
                <wp:effectExtent l="0" t="0" r="508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994" cy="762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775E4" w:rsidRDefault="003775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Zwykatabela21"/>
      <w:tblW w:w="9209" w:type="dxa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2896"/>
      <w:gridCol w:w="2530"/>
      <w:gridCol w:w="3783"/>
    </w:tblGrid>
    <w:tr w:rsidR="00C13F8B" w:rsidTr="004A5B1F">
      <w:tc>
        <w:tcPr>
          <w:tcW w:w="2896" w:type="dxa"/>
        </w:tcPr>
        <w:p w:rsidR="00C13F8B" w:rsidRDefault="00C13F8B" w:rsidP="00C13F8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DDAA1C" wp14:editId="4CD3BC7A">
                <wp:extent cx="1325880" cy="707220"/>
                <wp:effectExtent l="0" t="0" r="762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659" cy="754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</w:tcPr>
        <w:p w:rsidR="00C13F8B" w:rsidRDefault="00C13F8B" w:rsidP="00C13F8B">
          <w:pPr>
            <w:pStyle w:val="Nagwek"/>
          </w:pPr>
        </w:p>
      </w:tc>
      <w:tc>
        <w:tcPr>
          <w:tcW w:w="3783" w:type="dxa"/>
        </w:tcPr>
        <w:p w:rsidR="00C13F8B" w:rsidRDefault="00C13F8B" w:rsidP="00C13F8B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1F27905" wp14:editId="7E19B9D0">
                <wp:extent cx="2166684" cy="706755"/>
                <wp:effectExtent l="0" t="0" r="508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994" cy="762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13F8B" w:rsidRDefault="00C13F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E7C"/>
    <w:multiLevelType w:val="hybridMultilevel"/>
    <w:tmpl w:val="252A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580D"/>
    <w:multiLevelType w:val="hybridMultilevel"/>
    <w:tmpl w:val="5ADE8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F0D48"/>
    <w:multiLevelType w:val="hybridMultilevel"/>
    <w:tmpl w:val="6D9207D2"/>
    <w:lvl w:ilvl="0" w:tplc="8ABE2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96358"/>
    <w:multiLevelType w:val="hybridMultilevel"/>
    <w:tmpl w:val="CC4AD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D74A1"/>
    <w:multiLevelType w:val="hybridMultilevel"/>
    <w:tmpl w:val="22C2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1176F"/>
    <w:multiLevelType w:val="hybridMultilevel"/>
    <w:tmpl w:val="5A76B2E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90C23FB"/>
    <w:multiLevelType w:val="hybridMultilevel"/>
    <w:tmpl w:val="16120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C5C1B"/>
    <w:multiLevelType w:val="hybridMultilevel"/>
    <w:tmpl w:val="6E7E6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80AA8"/>
    <w:multiLevelType w:val="hybridMultilevel"/>
    <w:tmpl w:val="1F0EB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56010"/>
    <w:multiLevelType w:val="hybridMultilevel"/>
    <w:tmpl w:val="2A183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F494E"/>
    <w:multiLevelType w:val="hybridMultilevel"/>
    <w:tmpl w:val="922C0902"/>
    <w:lvl w:ilvl="0" w:tplc="46081442">
      <w:start w:val="1"/>
      <w:numFmt w:val="decimal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BC5327C"/>
    <w:multiLevelType w:val="hybridMultilevel"/>
    <w:tmpl w:val="02AE1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52972"/>
    <w:multiLevelType w:val="hybridMultilevel"/>
    <w:tmpl w:val="B7F0E12E"/>
    <w:lvl w:ilvl="0" w:tplc="61DE129A">
      <w:start w:val="1"/>
      <w:numFmt w:val="decimal"/>
      <w:lvlText w:val="%1."/>
      <w:lvlJc w:val="left"/>
      <w:pPr>
        <w:ind w:left="360" w:hanging="360"/>
      </w:pPr>
      <w:rPr>
        <w:rFonts w:ascii="Georgia" w:eastAsia="Times New Roman" w:hAnsi="Georg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6F3CC4"/>
    <w:multiLevelType w:val="hybridMultilevel"/>
    <w:tmpl w:val="C28CE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F174A"/>
    <w:multiLevelType w:val="hybridMultilevel"/>
    <w:tmpl w:val="43F0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4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E4"/>
    <w:rsid w:val="00004048"/>
    <w:rsid w:val="000073F5"/>
    <w:rsid w:val="000265E0"/>
    <w:rsid w:val="000333DB"/>
    <w:rsid w:val="00040096"/>
    <w:rsid w:val="00055D7C"/>
    <w:rsid w:val="0006147D"/>
    <w:rsid w:val="000619C0"/>
    <w:rsid w:val="00062921"/>
    <w:rsid w:val="000A4ED5"/>
    <w:rsid w:val="000F09B4"/>
    <w:rsid w:val="000F295E"/>
    <w:rsid w:val="000F73E0"/>
    <w:rsid w:val="0011101E"/>
    <w:rsid w:val="00122D39"/>
    <w:rsid w:val="00171E25"/>
    <w:rsid w:val="00184A1C"/>
    <w:rsid w:val="001C6C81"/>
    <w:rsid w:val="001D4EC2"/>
    <w:rsid w:val="001F2876"/>
    <w:rsid w:val="002362C9"/>
    <w:rsid w:val="00246394"/>
    <w:rsid w:val="00266812"/>
    <w:rsid w:val="002731FD"/>
    <w:rsid w:val="002B18CC"/>
    <w:rsid w:val="00344302"/>
    <w:rsid w:val="00370B0C"/>
    <w:rsid w:val="00375D61"/>
    <w:rsid w:val="003775E4"/>
    <w:rsid w:val="00396684"/>
    <w:rsid w:val="003A66E3"/>
    <w:rsid w:val="003F4A6D"/>
    <w:rsid w:val="00401121"/>
    <w:rsid w:val="00422977"/>
    <w:rsid w:val="00426C63"/>
    <w:rsid w:val="00480FD1"/>
    <w:rsid w:val="00494751"/>
    <w:rsid w:val="004C1B87"/>
    <w:rsid w:val="005120DE"/>
    <w:rsid w:val="005411A4"/>
    <w:rsid w:val="005473C4"/>
    <w:rsid w:val="005551E9"/>
    <w:rsid w:val="00565B51"/>
    <w:rsid w:val="005662E2"/>
    <w:rsid w:val="0059010A"/>
    <w:rsid w:val="00596BD7"/>
    <w:rsid w:val="005A0EF1"/>
    <w:rsid w:val="005E2606"/>
    <w:rsid w:val="005E6D8A"/>
    <w:rsid w:val="00616B6D"/>
    <w:rsid w:val="00624098"/>
    <w:rsid w:val="006552EA"/>
    <w:rsid w:val="00667A09"/>
    <w:rsid w:val="00670583"/>
    <w:rsid w:val="00671777"/>
    <w:rsid w:val="006777E2"/>
    <w:rsid w:val="00686942"/>
    <w:rsid w:val="00696DF4"/>
    <w:rsid w:val="006C275A"/>
    <w:rsid w:val="006E761D"/>
    <w:rsid w:val="006F40E0"/>
    <w:rsid w:val="00705145"/>
    <w:rsid w:val="0072079E"/>
    <w:rsid w:val="007222D9"/>
    <w:rsid w:val="007457CA"/>
    <w:rsid w:val="007A7340"/>
    <w:rsid w:val="007C03D4"/>
    <w:rsid w:val="007C7C1B"/>
    <w:rsid w:val="007E3DD1"/>
    <w:rsid w:val="00807FFA"/>
    <w:rsid w:val="00824BC3"/>
    <w:rsid w:val="008252BC"/>
    <w:rsid w:val="00860226"/>
    <w:rsid w:val="00880DC6"/>
    <w:rsid w:val="00886986"/>
    <w:rsid w:val="008A2ED5"/>
    <w:rsid w:val="008E53ED"/>
    <w:rsid w:val="008F4FB0"/>
    <w:rsid w:val="00907261"/>
    <w:rsid w:val="00914977"/>
    <w:rsid w:val="00936EC1"/>
    <w:rsid w:val="0099408F"/>
    <w:rsid w:val="009B7360"/>
    <w:rsid w:val="009D6A42"/>
    <w:rsid w:val="009E2E46"/>
    <w:rsid w:val="00A0418D"/>
    <w:rsid w:val="00A21F00"/>
    <w:rsid w:val="00A267CC"/>
    <w:rsid w:val="00A56AA5"/>
    <w:rsid w:val="00A623AE"/>
    <w:rsid w:val="00A66199"/>
    <w:rsid w:val="00A840FD"/>
    <w:rsid w:val="00AA367F"/>
    <w:rsid w:val="00AE368A"/>
    <w:rsid w:val="00AE6854"/>
    <w:rsid w:val="00B057F9"/>
    <w:rsid w:val="00B275B6"/>
    <w:rsid w:val="00B50E06"/>
    <w:rsid w:val="00C00E85"/>
    <w:rsid w:val="00C13F8B"/>
    <w:rsid w:val="00C20462"/>
    <w:rsid w:val="00C370A1"/>
    <w:rsid w:val="00C55FFB"/>
    <w:rsid w:val="00C75D27"/>
    <w:rsid w:val="00C97109"/>
    <w:rsid w:val="00CE7404"/>
    <w:rsid w:val="00D24530"/>
    <w:rsid w:val="00D519B5"/>
    <w:rsid w:val="00D5779A"/>
    <w:rsid w:val="00D96A48"/>
    <w:rsid w:val="00DB6B2E"/>
    <w:rsid w:val="00E32CCE"/>
    <w:rsid w:val="00E50F54"/>
    <w:rsid w:val="00E60F3A"/>
    <w:rsid w:val="00E8067C"/>
    <w:rsid w:val="00EC1BD7"/>
    <w:rsid w:val="00F308DA"/>
    <w:rsid w:val="00F30FF4"/>
    <w:rsid w:val="00F41652"/>
    <w:rsid w:val="00FB3678"/>
    <w:rsid w:val="00FD1295"/>
    <w:rsid w:val="00FD32FA"/>
    <w:rsid w:val="00FD490B"/>
    <w:rsid w:val="00FF4878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E4"/>
  </w:style>
  <w:style w:type="paragraph" w:styleId="Stopka">
    <w:name w:val="footer"/>
    <w:basedOn w:val="Normalny"/>
    <w:link w:val="StopkaZnak"/>
    <w:uiPriority w:val="99"/>
    <w:unhideWhenUsed/>
    <w:rsid w:val="0037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5E4"/>
  </w:style>
  <w:style w:type="table" w:styleId="Tabela-Siatka">
    <w:name w:val="Table Grid"/>
    <w:basedOn w:val="Standardowy"/>
    <w:uiPriority w:val="39"/>
    <w:rsid w:val="0037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3775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3775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3775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7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E2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171E2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71E25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1C6C81"/>
    <w:pPr>
      <w:ind w:left="720"/>
      <w:contextualSpacing/>
    </w:pPr>
  </w:style>
  <w:style w:type="paragraph" w:customStyle="1" w:styleId="Standard">
    <w:name w:val="Standard"/>
    <w:rsid w:val="007222D9"/>
    <w:pPr>
      <w:widowControl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pl-PL"/>
    </w:rPr>
  </w:style>
  <w:style w:type="character" w:styleId="Hipercze">
    <w:name w:val="Hyperlink"/>
    <w:rsid w:val="00C2046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4F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E4"/>
  </w:style>
  <w:style w:type="paragraph" w:styleId="Stopka">
    <w:name w:val="footer"/>
    <w:basedOn w:val="Normalny"/>
    <w:link w:val="StopkaZnak"/>
    <w:uiPriority w:val="99"/>
    <w:unhideWhenUsed/>
    <w:rsid w:val="0037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5E4"/>
  </w:style>
  <w:style w:type="table" w:styleId="Tabela-Siatka">
    <w:name w:val="Table Grid"/>
    <w:basedOn w:val="Standardowy"/>
    <w:uiPriority w:val="39"/>
    <w:rsid w:val="0037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3775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3775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3775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7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E2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171E2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71E25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1C6C81"/>
    <w:pPr>
      <w:ind w:left="720"/>
      <w:contextualSpacing/>
    </w:pPr>
  </w:style>
  <w:style w:type="paragraph" w:customStyle="1" w:styleId="Standard">
    <w:name w:val="Standard"/>
    <w:rsid w:val="007222D9"/>
    <w:pPr>
      <w:widowControl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pl-PL"/>
    </w:rPr>
  </w:style>
  <w:style w:type="character" w:styleId="Hipercze">
    <w:name w:val="Hyperlink"/>
    <w:rsid w:val="00C2046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4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B3D7-945E-40C0-B838-0FAFA4C2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TVP SA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Mikulski, Marcin</dc:creator>
  <cp:lastModifiedBy>Agnieszka</cp:lastModifiedBy>
  <cp:revision>2</cp:revision>
  <cp:lastPrinted>2021-05-26T12:48:00Z</cp:lastPrinted>
  <dcterms:created xsi:type="dcterms:W3CDTF">2021-06-01T12:55:00Z</dcterms:created>
  <dcterms:modified xsi:type="dcterms:W3CDTF">2021-06-01T12:55:00Z</dcterms:modified>
</cp:coreProperties>
</file>