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25664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Załącznik nr 2</w:t>
      </w:r>
    </w:p>
    <w:p w14:paraId="2008E1D1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……………, dn.……………………</w:t>
      </w:r>
    </w:p>
    <w:p w14:paraId="0FCBDE34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Oferent</w:t>
      </w:r>
    </w:p>
    <w:p w14:paraId="1B182B1D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(Nazwa, adres)</w:t>
      </w:r>
    </w:p>
    <w:p w14:paraId="093AB02F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2B85BAD7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445D93AF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4F788A6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…………………………………………………………..</w:t>
      </w:r>
    </w:p>
    <w:p w14:paraId="37422D9C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DC8355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NIP …………………………………</w:t>
      </w:r>
    </w:p>
    <w:p w14:paraId="26A6F633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E3FBD58" w14:textId="77777777" w:rsidR="009D753D" w:rsidRDefault="009D753D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E4FD4DD" w14:textId="77777777" w:rsidR="009D753D" w:rsidRDefault="009D753D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7A5F620" w14:textId="77777777" w:rsidR="009D753D" w:rsidRDefault="009D753D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4E033A5" w14:textId="77777777" w:rsidR="009D753D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Oświadczenie o spełnieniu wszystkich warunków udziału w postępowaniu</w:t>
      </w:r>
    </w:p>
    <w:p w14:paraId="182A0AE6" w14:textId="77777777" w:rsidR="009D753D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w odpowiedzi na </w:t>
      </w:r>
    </w:p>
    <w:p w14:paraId="1FF0D7BF" w14:textId="0111B8BF" w:rsidR="009D753D" w:rsidRDefault="00000000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Zapytanie Ofertowe </w:t>
      </w:r>
      <w:r w:rsidR="00DA76AE" w:rsidRPr="00DA76AE">
        <w:rPr>
          <w:rFonts w:ascii="Times New Roman" w:eastAsia="Times New Roman" w:hAnsi="Times New Roman" w:cs="Times New Roman"/>
          <w:i/>
          <w:iCs/>
        </w:rPr>
        <w:t xml:space="preserve">nr </w:t>
      </w:r>
      <w:r w:rsidR="00691974">
        <w:rPr>
          <w:rFonts w:ascii="Times New Roman" w:eastAsia="Times New Roman" w:hAnsi="Times New Roman" w:cs="Times New Roman"/>
          <w:i/>
          <w:iCs/>
        </w:rPr>
        <w:t>2</w:t>
      </w:r>
      <w:r w:rsidR="00614365">
        <w:rPr>
          <w:rFonts w:ascii="Times New Roman" w:eastAsia="Times New Roman" w:hAnsi="Times New Roman" w:cs="Times New Roman"/>
          <w:i/>
          <w:iCs/>
        </w:rPr>
        <w:t>6</w:t>
      </w:r>
      <w:r w:rsidR="00DA76AE" w:rsidRPr="00DA76AE">
        <w:rPr>
          <w:rFonts w:ascii="Times New Roman" w:eastAsia="Times New Roman" w:hAnsi="Times New Roman" w:cs="Times New Roman"/>
          <w:i/>
          <w:iCs/>
        </w:rPr>
        <w:t xml:space="preserve">_2026_05.01.01_003F z dnia </w:t>
      </w:r>
      <w:r w:rsidR="00614365">
        <w:rPr>
          <w:rFonts w:ascii="Times New Roman" w:eastAsia="Times New Roman" w:hAnsi="Times New Roman" w:cs="Times New Roman"/>
          <w:i/>
          <w:iCs/>
        </w:rPr>
        <w:t>23 października</w:t>
      </w:r>
      <w:r w:rsidR="00DA76AE" w:rsidRPr="00DA76AE">
        <w:rPr>
          <w:rFonts w:ascii="Times New Roman" w:eastAsia="Times New Roman" w:hAnsi="Times New Roman" w:cs="Times New Roman"/>
          <w:i/>
          <w:iCs/>
        </w:rPr>
        <w:t xml:space="preserve"> 2026 r.</w:t>
      </w:r>
      <w:r w:rsidR="00DA76AE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na wybór wykonawcy prac badawczo – rozwojowych – System Architect</w:t>
      </w:r>
    </w:p>
    <w:p w14:paraId="75918B15" w14:textId="77777777" w:rsidR="009D753D" w:rsidRDefault="009D753D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</w:p>
    <w:p w14:paraId="6B919684" w14:textId="77777777" w:rsidR="009D753D" w:rsidRDefault="009D753D">
      <w:pPr>
        <w:tabs>
          <w:tab w:val="left" w:pos="112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</w:p>
    <w:p w14:paraId="4B4849C0" w14:textId="77777777" w:rsidR="009D753D" w:rsidRDefault="009D753D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2F423812" w14:textId="77777777" w:rsidR="009D753D" w:rsidRDefault="009D753D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1A6DE4E8" w14:textId="77777777" w:rsidR="009D753D" w:rsidRDefault="00000000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Oświadczam, że posiadam/ oddelegowana kadra posiada*:</w:t>
      </w:r>
    </w:p>
    <w:p w14:paraId="04F34E02" w14:textId="77777777" w:rsidR="009D753D" w:rsidRDefault="009D753D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0834FD" w14:textId="77777777" w:rsidR="00614365" w:rsidRPr="00614365" w:rsidRDefault="00614365" w:rsidP="00614365">
      <w:pPr>
        <w:numPr>
          <w:ilvl w:val="0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Doświadczenie zawodowe: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Minimum 4 lata udokumentowanego doświadczenia komercyjnego lub badawczo-rozwojowego (B+R) na stanowisku Architekta Systemowego, Architekta Oprogramowania (Software Architect), Solution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Architecta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lub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Lead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Backend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Engineera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32E57267" w14:textId="77777777" w:rsidR="00614365" w:rsidRPr="00614365" w:rsidRDefault="00614365" w:rsidP="00614365">
      <w:pPr>
        <w:numPr>
          <w:ilvl w:val="0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Doświadczenie w systemach multimodalnych / AI: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Udział w okresie ostatnich 5 lat w co najmniej jednym projekcie produkcyjnym obejmującym integrację modeli uczenia maszynowego/AI z przetwarzaniem w czasie rzeczywistym co najmniej dwóch modalności danych: mowa, dźwięk, tekst.</w:t>
      </w:r>
    </w:p>
    <w:p w14:paraId="27629E81" w14:textId="77777777" w:rsidR="00614365" w:rsidRPr="00614365" w:rsidRDefault="00614365" w:rsidP="00614365">
      <w:pPr>
        <w:numPr>
          <w:ilvl w:val="0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Doświadczenie architektoniczne i </w:t>
      </w:r>
      <w:proofErr w:type="spellStart"/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streamingowe</w:t>
      </w:r>
      <w:proofErr w:type="spellEnd"/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: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Udokumentowane doświadczenie w projektowaniu systemów rozproszonych w architekturze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mikroserwisowej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, komunikacji event-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driven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/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streamingowej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(np.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gRPC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, Kafka,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RabbitMQ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,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WebSockets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) oraz optymalizacji opóźnień komunikacyjnych (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low-latency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).</w:t>
      </w:r>
    </w:p>
    <w:p w14:paraId="0D678BFA" w14:textId="46669C38" w:rsidR="00614365" w:rsidRPr="00614365" w:rsidRDefault="00614365" w:rsidP="00614365">
      <w:pPr>
        <w:numPr>
          <w:ilvl w:val="0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proofErr w:type="spellStart"/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Stack</w:t>
      </w:r>
      <w:proofErr w:type="spellEnd"/>
      <w:r w:rsidRPr="00614365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 technologiczny: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Biegł</w:t>
      </w: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>ą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znajomość języka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Python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oraz co najmniej jedne</w:t>
      </w: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>go</w:t>
      </w:r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języka programowania zorientowanego na wysoką wydajność współbieżną (np. Go, </w:t>
      </w:r>
      <w:proofErr w:type="spellStart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>Rust</w:t>
      </w:r>
      <w:proofErr w:type="spellEnd"/>
      <w:r w:rsidRPr="00614365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lub C/C++). </w:t>
      </w:r>
    </w:p>
    <w:p w14:paraId="5871AE21" w14:textId="77777777" w:rsidR="00614365" w:rsidRPr="00614365" w:rsidRDefault="00614365" w:rsidP="00614365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788ADF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747CA9" w14:textId="5C69866E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>W celu potwierdzenia spełnienia powyższych warunków (nr 1-4), Wykonawca zobowiązany jest do przedstawienia: życiorysu zawodowego (CV) osoby wskazanej do realizacji zadań architektonicznych, opisu zrealizowanych co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najmniej dwóch projektów lub innych dokumentów potwierdzających doświadczenie, przykładowych dokumentacji technicznych, itp. </w:t>
      </w:r>
    </w:p>
    <w:p w14:paraId="54DF0562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DE5DF7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B5115E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Posiada udokumentowane doświadczenie w systemach AI i danych multimodalnych: </w:t>
      </w:r>
      <w:r w:rsidRPr="00B5115E">
        <w:rPr>
          <w:rFonts w:ascii="Times New Roman" w:eastAsia="Times New Roman" w:hAnsi="Times New Roman" w:cs="Times New Roman"/>
          <w:sz w:val="20"/>
          <w:szCs w:val="20"/>
          <w:lang w:val="pl-PL"/>
        </w:rPr>
        <w:br/>
        <w:t>tj. w okresie ostatnich 5 lat przed upływem terminu składania ofert brała udział w realizacji co najmniej jednego projektu obejmującego system z komponentami sztucznej inteligencji (AI/ML), w którym odpowiadała za architekturę lub integrację kluczowych komponentów produkcyjnego potoku przetwarzającego co najmniej dwa typy danych spośród: mowa, dźwięk, tekst.</w:t>
      </w:r>
    </w:p>
    <w:p w14:paraId="0FC78CA6" w14:textId="77777777" w:rsidR="00B5115E" w:rsidRPr="00B5115E" w:rsidRDefault="00B5115E" w:rsidP="00B5115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756B6D74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0" w:name="_Hlk243316059"/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W celu potwierdzenia spełnienia powyższego warunku (nr 5), Wykonawca zobowiązany jest do przedstawienia odpowiednich dokumentów, np. opisów co najmniej dwóch projektów, certyfikatów lub innych dowodów potwierdzających praktyczne doświadczenie.</w:t>
      </w:r>
    </w:p>
    <w:bookmarkEnd w:id="0"/>
    <w:p w14:paraId="35530157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C67265E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Posiada udokumentowane doświadczenie Architektura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mikroserwisowa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i środowiska chmurowe: </w:t>
      </w:r>
      <w:r w:rsidRPr="00B5115E">
        <w:rPr>
          <w:rFonts w:ascii="Times New Roman" w:eastAsia="Times New Roman" w:hAnsi="Times New Roman" w:cs="Times New Roman"/>
          <w:sz w:val="20"/>
          <w:szCs w:val="20"/>
        </w:rPr>
        <w:br/>
        <w:t xml:space="preserve">tj. w okresie ostatnich 5 lat brała udział w projektowaniu lub rozwoju co najmniej jednego systemu produkcyjnego, który obejmował łącznie: architekturę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mikroserwisową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; konteneryzację i orkiestrację (Docker,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Kubernetes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lub rozwiązania równoważne); komunikację asynchroniczną między usługami oraz monitoring i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alertowanie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(np.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Prometheus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Grafana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lub rozwiązania równoważne). </w:t>
      </w:r>
    </w:p>
    <w:p w14:paraId="2C37D418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D05E6E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1" w:name="_Hlk243316224"/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>W celu potwierdzenia spełnienia powyższego warunku (nr 6), Wykonawca zobowiązany jest do przedstawienia odpowiednich dokumentów, np. opisów co najmniej jednego projektu, certyfikatów lub innych dowodów potwierdzających praktyczne doświadczenie.</w:t>
      </w:r>
    </w:p>
    <w:bookmarkEnd w:id="1"/>
    <w:p w14:paraId="78C38743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29055D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sz w:val="20"/>
          <w:szCs w:val="20"/>
        </w:rPr>
        <w:t>Posiada udokumentowane doświadczenie w komunikacji strumieniowej i optymalizacji opóźnień (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Low-Latency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), tj. w okresie ostatnich 5 lat brała udział w co najmniej jednym projekcie obejmującym: komunikację strumieniową lub event-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driven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, przetwarzanie danych w reżimie czasu rzeczywistego (real-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time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/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near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real-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time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), obsługę współbieżności procesów/sesji oraz praktyczną analizę i optymalizację latencji komunikacyjnej.</w:t>
      </w:r>
    </w:p>
    <w:p w14:paraId="40BF632D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94C9D81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>W celu potwierdzenia spełnienia powyższego warunku (nr 7), Wykonawca zobowiązany jest do przedstawienia odpowiednich dokumentów, np. opisów co najmniej jednego projektu, certyfikatu lub innych dowodów potwierdzających praktyczne doświadczenie.</w:t>
      </w:r>
    </w:p>
    <w:p w14:paraId="5B430BCB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2851D9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Posiada udokumentowane doświadczenie - Praktyka w kontraktach API i brokerach komunikatów, tj. udokumentowane doświadczenie w projektowaniu kontraktów danych i interfejsów API z wykorzystaniem co najmniej dwóch technologii spośród: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gRPC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i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Protocol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Buffers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; Apache Kafka;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RabbitMQ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WebSockets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; REST (lub rozwiązań równoważnych). </w:t>
      </w:r>
    </w:p>
    <w:p w14:paraId="43D8C946" w14:textId="77777777" w:rsidR="00B5115E" w:rsidRPr="00B5115E" w:rsidRDefault="00B5115E" w:rsidP="00B51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EAE5B4B" w14:textId="77777777" w:rsidR="00B5115E" w:rsidRPr="00B5115E" w:rsidRDefault="00B5115E" w:rsidP="00B511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>W celu potwierdzenia spełnienia powyższego warunku (nr 8), Wykonawca zobowiązany jest do przedstawienia odpowiednich dokumentów, np. opisów co najmniej dwóch projektów, certyfikatów lub innych dowodów potwierdzających praktyczne doświadczenie.</w:t>
      </w:r>
    </w:p>
    <w:p w14:paraId="31F1366C" w14:textId="77777777" w:rsidR="00B5115E" w:rsidRPr="00B5115E" w:rsidRDefault="00B5115E" w:rsidP="00B51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C18F8D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ACBE2E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sz w:val="20"/>
          <w:szCs w:val="20"/>
        </w:rPr>
        <w:t>Posiada udokumentowane doświadczenie w realizacji testów wydajnościowych, tj. doświadczenie w realizacji co najmniej jednego projektu obejmującego testy obciążeniowe (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load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stress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testing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), profilowanie pod kątem eliminacji wąskich gardeł wydajnościowych oraz projektowanie mechanizmów odporności na awarie (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failover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/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resilience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).</w:t>
      </w:r>
    </w:p>
    <w:p w14:paraId="5F08E01F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728AF74D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t>W celu potwierdzenia spełnienia powyższego warunku (nr 9), Wykonawca zobowiązany jest do przedstawienia odpowiednich dokumentów, np. opisów co najmniej jednego projektu, certyfikatu lub innych dowodów potwierdzających praktyczne doświadczenie.</w:t>
      </w:r>
    </w:p>
    <w:p w14:paraId="583E3058" w14:textId="77777777" w:rsidR="00B5115E" w:rsidRPr="00B5115E" w:rsidRDefault="00B5115E" w:rsidP="00B5115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D1850C" w14:textId="77777777" w:rsidR="00B5115E" w:rsidRPr="00B5115E" w:rsidRDefault="00B5115E" w:rsidP="00B5115E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Posiada udokumentowane doświadczenie w sporządzaniu dokumentacji technicznej i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code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review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tj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/ doświadczenie w tworzeniu sformalizowanej dokumentacji architektonicznej (obejmującej min. dwa elementy z: diagramy w standardzie C4, ADR – Architecture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Decision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Records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, schematy komunikatów) oraz prowadzeniu technicznego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code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5115E">
        <w:rPr>
          <w:rFonts w:ascii="Times New Roman" w:eastAsia="Times New Roman" w:hAnsi="Times New Roman" w:cs="Times New Roman"/>
          <w:sz w:val="20"/>
          <w:szCs w:val="20"/>
        </w:rPr>
        <w:t>review</w:t>
      </w:r>
      <w:proofErr w:type="spellEnd"/>
      <w:r w:rsidRPr="00B5115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4E9F879" w14:textId="77777777" w:rsidR="00B5115E" w:rsidRPr="00B5115E" w:rsidRDefault="00B5115E" w:rsidP="00B5115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EEE0F01" w14:textId="77777777" w:rsidR="00B5115E" w:rsidRPr="00B5115E" w:rsidRDefault="00B5115E" w:rsidP="00B5115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5115E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W celu potwierdzenia spełnienia powyższego warunku (nr 10), Wykonawca zobowiązany jest do przedstawienia odpowiednich dokumentów, np. opisów co najmniej dwóch projektów, certyfikatów lub innych dowodów potwierdzających praktyczne doświadczenie.</w:t>
      </w:r>
    </w:p>
    <w:p w14:paraId="7DC2530E" w14:textId="77777777" w:rsidR="00B5115E" w:rsidRPr="00B5115E" w:rsidRDefault="00B5115E" w:rsidP="00B5115E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6666976" w14:textId="6535CF95" w:rsidR="00614365" w:rsidRPr="00614365" w:rsidRDefault="00B5115E" w:rsidP="00614365">
      <w:pPr>
        <w:tabs>
          <w:tab w:val="left" w:pos="11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A6F7DC" w14:textId="77777777" w:rsidR="009D753D" w:rsidRDefault="009D753D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47F9AB2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E5EA575" w14:textId="77777777" w:rsidR="009D753D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FFE7103" w14:textId="77777777" w:rsidR="009D753D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……………………………………………………</w:t>
      </w:r>
    </w:p>
    <w:p w14:paraId="0F42756E" w14:textId="77777777" w:rsidR="009D753D" w:rsidRDefault="00000000">
      <w:pPr>
        <w:tabs>
          <w:tab w:val="left" w:pos="1123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podpis upoważnionego przedstawiciela Oferenta</w:t>
      </w:r>
    </w:p>
    <w:p w14:paraId="039FC1D3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2DB6C5C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56D8BB72" w14:textId="77777777" w:rsidR="009D753D" w:rsidRDefault="00000000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*niepotrzebne skreślić</w:t>
      </w:r>
    </w:p>
    <w:p w14:paraId="539BDCD4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D7397BF" w14:textId="77777777" w:rsidR="009D753D" w:rsidRDefault="00000000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** Dołączone dokumenty powinny zostać opisane w sposób umożliwiający identyfikację tj. poprzez przyporządkowanie odpowiedniego numeru punktu wymagań do przedstawiane go dokumentu. </w:t>
      </w:r>
    </w:p>
    <w:p w14:paraId="76912EFC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3AC46705" w14:textId="77777777" w:rsidR="009D753D" w:rsidRDefault="009D753D">
      <w:pPr>
        <w:tabs>
          <w:tab w:val="left" w:pos="1123"/>
        </w:tabs>
        <w:spacing w:after="0" w:line="240" w:lineRule="auto"/>
        <w:rPr>
          <w:rFonts w:ascii="Times New Roman" w:eastAsia="Times New Roman" w:hAnsi="Times New Roman" w:cs="Times New Roman"/>
        </w:rPr>
      </w:pPr>
    </w:p>
    <w:sectPr w:rsidR="009D753D">
      <w:headerReference w:type="default" r:id="rId7"/>
      <w:pgSz w:w="12240" w:h="15840"/>
      <w:pgMar w:top="1440" w:right="1440" w:bottom="709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E297D" w14:textId="77777777" w:rsidR="00B545B8" w:rsidRDefault="00B545B8">
      <w:pPr>
        <w:spacing w:after="0" w:line="240" w:lineRule="auto"/>
      </w:pPr>
      <w:r>
        <w:separator/>
      </w:r>
    </w:p>
  </w:endnote>
  <w:endnote w:type="continuationSeparator" w:id="0">
    <w:p w14:paraId="515D3D90" w14:textId="77777777" w:rsidR="00B545B8" w:rsidRDefault="00B5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3390606-EFFF-45B0-BCC7-BBC418CF1C00}"/>
    <w:embedBold r:id="rId2" w:fontKey="{B567F9B1-544E-452F-B388-848F9E5441C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953A8C3-765E-44D2-9F90-BDDF428047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28478AF-3C1B-46F5-B83C-88EC5346F6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1850F" w14:textId="77777777" w:rsidR="00B545B8" w:rsidRDefault="00B545B8">
      <w:pPr>
        <w:spacing w:after="0" w:line="240" w:lineRule="auto"/>
      </w:pPr>
      <w:r>
        <w:separator/>
      </w:r>
    </w:p>
  </w:footnote>
  <w:footnote w:type="continuationSeparator" w:id="0">
    <w:p w14:paraId="3FDAD8A3" w14:textId="77777777" w:rsidR="00B545B8" w:rsidRDefault="00B54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1BAE" w14:textId="77777777" w:rsidR="009D753D" w:rsidRDefault="00000000">
    <w:pPr>
      <w:tabs>
        <w:tab w:val="center" w:pos="4536"/>
        <w:tab w:val="right" w:pos="9072"/>
        <w:tab w:val="left" w:pos="3480"/>
      </w:tabs>
      <w:jc w:val="right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0A9CB39B" wp14:editId="38A30246">
          <wp:extent cx="5590540" cy="7435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90540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A09"/>
    <w:multiLevelType w:val="multilevel"/>
    <w:tmpl w:val="3A6487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E2736F"/>
    <w:multiLevelType w:val="multilevel"/>
    <w:tmpl w:val="70DE4E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0F46BE2"/>
    <w:multiLevelType w:val="multilevel"/>
    <w:tmpl w:val="0F1C0D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17148625">
    <w:abstractNumId w:val="0"/>
  </w:num>
  <w:num w:numId="2" w16cid:durableId="666589566">
    <w:abstractNumId w:val="1"/>
  </w:num>
  <w:num w:numId="3" w16cid:durableId="119689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3D"/>
    <w:rsid w:val="001566EC"/>
    <w:rsid w:val="00193F1F"/>
    <w:rsid w:val="00614365"/>
    <w:rsid w:val="00691974"/>
    <w:rsid w:val="006955C8"/>
    <w:rsid w:val="00880DDE"/>
    <w:rsid w:val="009D753D"/>
    <w:rsid w:val="00A13885"/>
    <w:rsid w:val="00A804FE"/>
    <w:rsid w:val="00B5115E"/>
    <w:rsid w:val="00B545B8"/>
    <w:rsid w:val="00BF2FE4"/>
    <w:rsid w:val="00C56B7E"/>
    <w:rsid w:val="00CA3D78"/>
    <w:rsid w:val="00D96F34"/>
    <w:rsid w:val="00DA76AE"/>
    <w:rsid w:val="00E84336"/>
    <w:rsid w:val="00E84E2B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03"/>
  <w15:docId w15:val="{AE24FCEC-F79A-46BF-9FDC-776F1135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Małgorzata Niedźwiecka</cp:lastModifiedBy>
  <cp:revision>7</cp:revision>
  <dcterms:created xsi:type="dcterms:W3CDTF">2026-06-29T13:48:00Z</dcterms:created>
  <dcterms:modified xsi:type="dcterms:W3CDTF">2026-10-23T13:39:00Z</dcterms:modified>
</cp:coreProperties>
</file>