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A2F3" w14:textId="5521ABA7" w:rsidR="00606B51" w:rsidRPr="008E24B6" w:rsidRDefault="00E71048" w:rsidP="0025215C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Augustów</w:t>
      </w:r>
      <w:r w:rsidR="00606B51" w:rsidRPr="008E24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28.05</w:t>
      </w:r>
      <w:r w:rsidR="00E974E9">
        <w:rPr>
          <w:rFonts w:ascii="Times New Roman" w:eastAsia="Calibri" w:hAnsi="Times New Roman" w:cs="Times New Roman"/>
          <w:sz w:val="24"/>
          <w:szCs w:val="24"/>
        </w:rPr>
        <w:t>.</w:t>
      </w:r>
      <w:r w:rsidR="00606B51" w:rsidRPr="008E24B6">
        <w:rPr>
          <w:rFonts w:ascii="Times New Roman" w:eastAsia="Calibri" w:hAnsi="Times New Roman" w:cs="Times New Roman"/>
          <w:sz w:val="24"/>
          <w:szCs w:val="24"/>
        </w:rPr>
        <w:t>202</w:t>
      </w:r>
      <w:r w:rsidR="00012BC0" w:rsidRPr="008E24B6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606B51" w:rsidRPr="008E24B6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14:paraId="2F35D33D" w14:textId="77777777" w:rsidR="000846C5" w:rsidRPr="008E24B6" w:rsidRDefault="000846C5" w:rsidP="00E974E9">
      <w:pPr>
        <w:widowControl w:val="0"/>
        <w:suppressAutoHyphens/>
        <w:spacing w:after="0" w:line="312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58C3833E" w14:textId="01F73B6B" w:rsidR="00606B51" w:rsidRPr="008E24B6" w:rsidRDefault="00606B51" w:rsidP="00606B51">
      <w:pPr>
        <w:widowControl w:val="0"/>
        <w:suppressAutoHyphens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bookmarkStart w:id="0" w:name="_Hlk49983219"/>
      <w:r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ZAPYTANIE OFERTOWE nr</w:t>
      </w:r>
      <w:r w:rsidR="0033354F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bookmarkStart w:id="1" w:name="_Hlk54811904"/>
      <w:r w:rsidR="00E710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3</w:t>
      </w:r>
      <w:r w:rsidR="0018326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0</w:t>
      </w:r>
    </w:p>
    <w:p w14:paraId="5F8ECF24" w14:textId="6F3B3C71" w:rsidR="00606B51" w:rsidRPr="008E24B6" w:rsidRDefault="00606B51" w:rsidP="00606B51">
      <w:pPr>
        <w:widowControl w:val="0"/>
        <w:suppressAutoHyphens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na </w:t>
      </w:r>
      <w:bookmarkStart w:id="2" w:name="_Hlk54725433"/>
      <w:r w:rsidR="0033354F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świadczenie usług </w:t>
      </w:r>
      <w:r w:rsidR="00EE0EC9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opiekunów</w:t>
      </w:r>
      <w:r w:rsidR="00AF685C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(asystentów)</w:t>
      </w:r>
      <w:r w:rsidR="00EE0EC9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osób niepełnosprawnych zamieszkujących </w:t>
      </w:r>
      <w:r w:rsidR="0033354F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mieszkani</w:t>
      </w:r>
      <w:r w:rsidR="00EE0EC9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e </w:t>
      </w:r>
      <w:r w:rsidR="0033354F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wspomagan</w:t>
      </w:r>
      <w:r w:rsidR="00EE0EC9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</w:t>
      </w:r>
      <w:r w:rsidR="0033354F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186F56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położon</w:t>
      </w:r>
      <w:r w:rsidR="00EE0EC9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</w:t>
      </w:r>
      <w:r w:rsidR="00186F56"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w</w:t>
      </w:r>
      <w:bookmarkStart w:id="3" w:name="_Hlk54472383"/>
      <w:bookmarkEnd w:id="2"/>
      <w:r w:rsidR="00E71048" w:rsidRPr="00E710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18326A" w:rsidRPr="006F6C6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przy ul. Wojska Polskiego 7 w Augustowie</w:t>
      </w:r>
    </w:p>
    <w:bookmarkEnd w:id="0"/>
    <w:bookmarkEnd w:id="1"/>
    <w:bookmarkEnd w:id="3"/>
    <w:p w14:paraId="04AD8E52" w14:textId="77777777" w:rsidR="00606B51" w:rsidRPr="008E24B6" w:rsidRDefault="00606B51" w:rsidP="00606B51">
      <w:pPr>
        <w:widowControl w:val="0"/>
        <w:suppressAutoHyphens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11398508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Zamawiający:</w:t>
      </w:r>
    </w:p>
    <w:p w14:paraId="1B0DAC44" w14:textId="77777777" w:rsidR="00E71048" w:rsidRPr="00E71048" w:rsidRDefault="00E71048" w:rsidP="00E71048">
      <w:pPr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71048">
        <w:rPr>
          <w:rFonts w:ascii="Times New Roman" w:eastAsia="Lucida Sans Unicode" w:hAnsi="Times New Roman" w:cs="Times New Roman"/>
          <w:kern w:val="2"/>
          <w:lang w:eastAsia="ar-SA"/>
        </w:rPr>
        <w:t>Stowarzyszenie Inicjatyw Społeczno-Gospodarczych im. Króla Zygmunta Augusta w Augustowie</w:t>
      </w:r>
    </w:p>
    <w:p w14:paraId="76965DDA" w14:textId="77777777" w:rsidR="00E71048" w:rsidRPr="00E71048" w:rsidRDefault="00E71048" w:rsidP="00E71048">
      <w:pPr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71048">
        <w:rPr>
          <w:rFonts w:ascii="Times New Roman" w:eastAsia="Lucida Sans Unicode" w:hAnsi="Times New Roman" w:cs="Times New Roman"/>
          <w:kern w:val="2"/>
          <w:lang w:eastAsia="ar-SA"/>
        </w:rPr>
        <w:t>ul. Mostowa 12 D, 16-300 Augustów</w:t>
      </w:r>
    </w:p>
    <w:p w14:paraId="59B60D1A" w14:textId="3AFF45BC" w:rsidR="00606B51" w:rsidRDefault="00E71048" w:rsidP="00E71048">
      <w:pPr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val="en-US" w:eastAsia="ar-SA"/>
        </w:rPr>
      </w:pPr>
      <w:r w:rsidRPr="00E71048">
        <w:rPr>
          <w:rFonts w:ascii="Times New Roman" w:eastAsia="Lucida Sans Unicode" w:hAnsi="Times New Roman" w:cs="Times New Roman"/>
          <w:kern w:val="2"/>
          <w:lang w:val="en-US" w:eastAsia="ar-SA"/>
        </w:rPr>
        <w:t xml:space="preserve">e-mail: </w:t>
      </w:r>
      <w:hyperlink r:id="rId7" w:history="1">
        <w:r w:rsidRPr="0056631A">
          <w:rPr>
            <w:rStyle w:val="Hipercze"/>
            <w:rFonts w:ascii="Times New Roman" w:eastAsia="Lucida Sans Unicode" w:hAnsi="Times New Roman" w:cs="Times New Roman"/>
            <w:kern w:val="2"/>
            <w:lang w:val="en-US" w:eastAsia="ar-SA"/>
          </w:rPr>
          <w:t>sisg@sisg.org.pl</w:t>
        </w:r>
      </w:hyperlink>
    </w:p>
    <w:p w14:paraId="29F03616" w14:textId="77777777" w:rsidR="00E71048" w:rsidRPr="00E71048" w:rsidRDefault="00E71048" w:rsidP="00E71048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val="en-US" w:eastAsia="ar-SA"/>
        </w:rPr>
      </w:pPr>
    </w:p>
    <w:p w14:paraId="382192BC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Postanowienia ogólne:</w:t>
      </w:r>
    </w:p>
    <w:p w14:paraId="7B070C89" w14:textId="10ACD894" w:rsidR="00606B51" w:rsidRPr="008E24B6" w:rsidRDefault="00606B51" w:rsidP="00606B51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Calibri" w:eastAsia="Calibri" w:hAnsi="Calibri" w:cs="Calibri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Zamówienie zostanie udzielone zgodnie z zasadą konkurencyjności. Do niniejszego postępowania nie mają zastosowania przepisy ustawy</w:t>
      </w:r>
      <w:r w:rsidR="006E4562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Prawo zamówień publicznych. </w:t>
      </w:r>
    </w:p>
    <w:p w14:paraId="5878E698" w14:textId="3DD907D2" w:rsidR="00606B51" w:rsidRPr="008E24B6" w:rsidRDefault="00606B51" w:rsidP="00606B51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Z</w:t>
      </w:r>
      <w:r w:rsidR="000378D6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amówieni</w:t>
      </w:r>
      <w:r w:rsidR="006F3B88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e</w:t>
      </w:r>
      <w:r w:rsidR="000378D6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zostało podzielone na </w:t>
      </w:r>
      <w:r w:rsidR="006A197A">
        <w:rPr>
          <w:rFonts w:ascii="Times New Roman" w:eastAsia="Lucida Sans Unicode" w:hAnsi="Times New Roman" w:cs="Times New Roman"/>
          <w:b/>
          <w:kern w:val="2"/>
          <w:lang w:eastAsia="ar-SA"/>
        </w:rPr>
        <w:t>siedem</w:t>
      </w:r>
      <w:r w:rsidR="00BB356F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</w:t>
      </w:r>
      <w:r w:rsidR="000378D6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.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="000378D6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Wykonawca może złożyć ofertę na dowolną liczbę części zamówienia.</w:t>
      </w:r>
      <w:r w:rsidR="000378D6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313334C1" w14:textId="77777777" w:rsidR="00606B51" w:rsidRPr="008E24B6" w:rsidRDefault="00606B51" w:rsidP="00606B51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Zamawiający nie przewiduje złożenia ofert wariantowych.</w:t>
      </w:r>
    </w:p>
    <w:p w14:paraId="147B9A4C" w14:textId="77777777" w:rsidR="00606B51" w:rsidRPr="008E24B6" w:rsidRDefault="00606B51" w:rsidP="00606B51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Postępowanie prowadzone jest w języku polskim. Wszelkie dokumenty składane w języku obcym powinny zostać złożone wraz z ich tłumaczeniem na język polski. </w:t>
      </w:r>
    </w:p>
    <w:p w14:paraId="64DB0257" w14:textId="77777777" w:rsidR="00606B51" w:rsidRPr="008E24B6" w:rsidRDefault="00606B51" w:rsidP="00606B51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40F5AE4E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Opis przedmiotu zamówienia:</w:t>
      </w:r>
    </w:p>
    <w:p w14:paraId="2C2CB2FD" w14:textId="62F58214" w:rsidR="00606B51" w:rsidRPr="008E24B6" w:rsidRDefault="00267140" w:rsidP="00606B51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4" w:name="_Hlk49981379"/>
      <w:bookmarkStart w:id="5" w:name="_Hlk54810116"/>
      <w:bookmarkStart w:id="6" w:name="_Hlk54809136"/>
      <w:r w:rsidRPr="008E24B6">
        <w:rPr>
          <w:rFonts w:ascii="Times New Roman" w:eastAsia="Times New Roman" w:hAnsi="Times New Roman" w:cs="Times New Roman"/>
          <w:lang w:eastAsia="pl-PL"/>
        </w:rPr>
        <w:t>Przedmiotem</w:t>
      </w:r>
      <w:r w:rsidR="00606B51" w:rsidRPr="008E24B6">
        <w:rPr>
          <w:rFonts w:ascii="Times New Roman" w:eastAsia="Times New Roman" w:hAnsi="Times New Roman" w:cs="Times New Roman"/>
          <w:lang w:eastAsia="pl-PL"/>
        </w:rPr>
        <w:t xml:space="preserve"> zamówienia jest</w:t>
      </w:r>
      <w:bookmarkStart w:id="7" w:name="_Hlk25172628"/>
      <w:r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bCs/>
          <w:lang w:eastAsia="pl-PL"/>
        </w:rPr>
        <w:t xml:space="preserve">świadczenie usług </w:t>
      </w:r>
      <w:r w:rsidR="00EE0EC9" w:rsidRPr="008E24B6">
        <w:rPr>
          <w:rFonts w:ascii="Times New Roman" w:eastAsia="Times New Roman" w:hAnsi="Times New Roman" w:cs="Times New Roman"/>
          <w:bCs/>
          <w:lang w:eastAsia="pl-PL"/>
        </w:rPr>
        <w:t xml:space="preserve">przez opiekunów </w:t>
      </w:r>
      <w:r w:rsidR="00AF685C" w:rsidRPr="008E24B6">
        <w:rPr>
          <w:rFonts w:ascii="Times New Roman" w:eastAsia="Times New Roman" w:hAnsi="Times New Roman" w:cs="Times New Roman"/>
          <w:bCs/>
          <w:lang w:eastAsia="pl-PL"/>
        </w:rPr>
        <w:t xml:space="preserve">(asystentów) </w:t>
      </w:r>
      <w:r w:rsidRPr="008E24B6">
        <w:rPr>
          <w:rFonts w:ascii="Times New Roman" w:eastAsia="Times New Roman" w:hAnsi="Times New Roman" w:cs="Times New Roman"/>
          <w:lang w:eastAsia="pl-PL"/>
        </w:rPr>
        <w:t>osób niepełnosprawnych, w tym z zespołem Downa, zamieszkujących mieszkanie wspomagane</w:t>
      </w:r>
      <w:r w:rsidR="00606B51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197A" w:rsidRPr="006A197A">
        <w:rPr>
          <w:rFonts w:ascii="Times New Roman" w:eastAsia="Times New Roman" w:hAnsi="Times New Roman" w:cs="Times New Roman"/>
          <w:lang w:eastAsia="pl-PL"/>
        </w:rPr>
        <w:t xml:space="preserve">położone w budynku </w:t>
      </w:r>
      <w:r w:rsidR="0018326A" w:rsidRPr="0018326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przy ul. Wojska Polskiego 7 w Augustowie</w:t>
      </w:r>
      <w:r w:rsidR="00606B51" w:rsidRPr="008E24B6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F5A42" w:rsidRPr="008E24B6">
        <w:rPr>
          <w:rFonts w:ascii="Times New Roman" w:eastAsia="Times New Roman" w:hAnsi="Times New Roman" w:cs="Times New Roman"/>
          <w:lang w:eastAsia="pl-PL"/>
        </w:rPr>
        <w:t xml:space="preserve">Przedmiotem zamówienia jest </w:t>
      </w:r>
      <w:r w:rsidR="00AF5A42" w:rsidRPr="008E24B6">
        <w:rPr>
          <w:rFonts w:ascii="Times New Roman" w:eastAsia="Times New Roman" w:hAnsi="Times New Roman" w:cs="Times New Roman"/>
          <w:bCs/>
          <w:lang w:eastAsia="pl-PL"/>
        </w:rPr>
        <w:t xml:space="preserve">świadczenie usług </w:t>
      </w:r>
      <w:r w:rsidR="00EE0EC9" w:rsidRPr="008E24B6">
        <w:rPr>
          <w:rFonts w:ascii="Times New Roman" w:eastAsia="Times New Roman" w:hAnsi="Times New Roman" w:cs="Times New Roman"/>
          <w:bCs/>
          <w:lang w:eastAsia="pl-PL"/>
        </w:rPr>
        <w:t xml:space="preserve">przez maksymalnie </w:t>
      </w:r>
      <w:r w:rsidR="00305DA2">
        <w:rPr>
          <w:rFonts w:ascii="Times New Roman" w:eastAsia="Times New Roman" w:hAnsi="Times New Roman" w:cs="Times New Roman"/>
          <w:bCs/>
          <w:lang w:eastAsia="pl-PL"/>
        </w:rPr>
        <w:t>siedmiu</w:t>
      </w:r>
      <w:r w:rsidR="00EE0EC9" w:rsidRPr="008E24B6">
        <w:rPr>
          <w:rFonts w:ascii="Times New Roman" w:eastAsia="Times New Roman" w:hAnsi="Times New Roman" w:cs="Times New Roman"/>
          <w:bCs/>
          <w:lang w:eastAsia="pl-PL"/>
        </w:rPr>
        <w:t xml:space="preserve"> opiekunów</w:t>
      </w:r>
      <w:r w:rsidR="00AF685C" w:rsidRPr="008E24B6">
        <w:rPr>
          <w:rFonts w:ascii="Times New Roman" w:eastAsia="Times New Roman" w:hAnsi="Times New Roman" w:cs="Times New Roman"/>
          <w:bCs/>
          <w:lang w:eastAsia="pl-PL"/>
        </w:rPr>
        <w:t xml:space="preserve"> (asystentów)</w:t>
      </w:r>
      <w:r w:rsidR="00EE0EC9" w:rsidRPr="008E24B6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14:paraId="1DA4D63A" w14:textId="72087E1A" w:rsidR="00270AC8" w:rsidRPr="008E24B6" w:rsidRDefault="00270AC8" w:rsidP="00606B51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8" w:name="_Hlk25172922"/>
      <w:bookmarkEnd w:id="7"/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 zamówienia został podzielony na </w:t>
      </w:r>
      <w:r w:rsidR="00305DA2">
        <w:rPr>
          <w:rFonts w:ascii="Times New Roman" w:eastAsia="Lucida Sans Unicode" w:hAnsi="Times New Roman" w:cs="Times New Roman"/>
          <w:b/>
          <w:kern w:val="2"/>
          <w:lang w:eastAsia="ar-SA"/>
        </w:rPr>
        <w:t>siedem</w:t>
      </w:r>
      <w:r w:rsidR="00BB356F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40FFAF87" w14:textId="77777777" w:rsidR="00EE0EC9" w:rsidRPr="008E24B6" w:rsidRDefault="00455112" w:rsidP="00C54CD2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9" w:name="_Hlk54478069"/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</w:t>
      </w:r>
      <w:r w:rsidR="00EE0EC9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jest:</w:t>
      </w:r>
    </w:p>
    <w:p w14:paraId="35BC464E" w14:textId="2B25B5F4" w:rsidR="000E4BB5" w:rsidRPr="008E24B6" w:rsidRDefault="00EE0EC9" w:rsidP="00EE0EC9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</w:t>
      </w:r>
      <w:r w:rsidR="00455112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zakresie </w:t>
      </w:r>
      <w:r w:rsidR="00455112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</w:t>
      </w:r>
      <w:r w:rsidR="00EC1E65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1</w:t>
      </w:r>
      <w:r w:rsidR="00455112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</w:t>
      </w:r>
      <w:bookmarkStart w:id="10" w:name="_Hlk54472625"/>
      <w:bookmarkStart w:id="11" w:name="_Hlk48429167"/>
      <w:bookmarkEnd w:id="4"/>
      <w:r w:rsidR="00AF5A42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świadczenie usług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przez opiekuna </w:t>
      </w:r>
      <w:r w:rsidR="00AF685C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(asystenta)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nr 1,</w:t>
      </w:r>
    </w:p>
    <w:p w14:paraId="433CAF4A" w14:textId="76A25E15" w:rsidR="00EE0EC9" w:rsidRPr="008E24B6" w:rsidRDefault="00EE0EC9" w:rsidP="00EE0EC9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 nr 2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</w:t>
      </w:r>
      <w:r w:rsidR="00AF685C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(asystenta)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nr 2,</w:t>
      </w:r>
    </w:p>
    <w:p w14:paraId="3AAA23AB" w14:textId="31B36D1B" w:rsidR="00EE0EC9" w:rsidRPr="008E24B6" w:rsidRDefault="00EE0EC9" w:rsidP="00305DA2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 nr 3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</w:t>
      </w:r>
      <w:r w:rsidR="00AF685C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(asystenta)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nr 3, </w:t>
      </w:r>
    </w:p>
    <w:p w14:paraId="7751B600" w14:textId="40E5CBE5" w:rsidR="00EE0EC9" w:rsidRPr="008E24B6" w:rsidRDefault="00EE0EC9" w:rsidP="00305DA2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 nr 4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</w:t>
      </w:r>
      <w:r w:rsidR="00AF685C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(asystenta)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nr 4,</w:t>
      </w:r>
    </w:p>
    <w:p w14:paraId="48C7ED2F" w14:textId="77777777" w:rsidR="00305DA2" w:rsidRDefault="00EE0EC9" w:rsidP="00305DA2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części nr 5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</w:t>
      </w:r>
      <w:r w:rsidR="00AF685C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(asystenta) 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nr 5</w:t>
      </w:r>
      <w:r w:rsidR="00305DA2">
        <w:rPr>
          <w:rFonts w:ascii="Times New Roman" w:eastAsia="Lucida Sans Unicode" w:hAnsi="Times New Roman" w:cs="Times New Roman"/>
          <w:bCs/>
          <w:kern w:val="2"/>
          <w:lang w:eastAsia="ar-SA"/>
        </w:rPr>
        <w:t>,</w:t>
      </w:r>
    </w:p>
    <w:p w14:paraId="5EEEF568" w14:textId="47D664CB" w:rsidR="00305DA2" w:rsidRPr="00305DA2" w:rsidRDefault="00305DA2" w:rsidP="00305DA2">
      <w:pPr>
        <w:pStyle w:val="Akapitzlist"/>
        <w:numPr>
          <w:ilvl w:val="0"/>
          <w:numId w:val="47"/>
        </w:numPr>
        <w:spacing w:after="0" w:line="312" w:lineRule="auto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305DA2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305DA2">
        <w:rPr>
          <w:rFonts w:ascii="Times New Roman" w:eastAsia="Lucida Sans Unicode" w:hAnsi="Times New Roman" w:cs="Times New Roman"/>
          <w:b/>
          <w:kern w:val="2"/>
          <w:lang w:eastAsia="ar-SA"/>
        </w:rPr>
        <w:t>części nr 6</w:t>
      </w:r>
      <w:r w:rsidRPr="00305DA2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(asystenta) nr 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>6</w:t>
      </w:r>
      <w:r w:rsidRPr="00305DA2">
        <w:rPr>
          <w:rFonts w:ascii="Times New Roman" w:eastAsia="Lucida Sans Unicode" w:hAnsi="Times New Roman" w:cs="Times New Roman"/>
          <w:bCs/>
          <w:kern w:val="2"/>
          <w:lang w:eastAsia="ar-SA"/>
        </w:rPr>
        <w:t>,</w:t>
      </w:r>
    </w:p>
    <w:p w14:paraId="29C99442" w14:textId="2A5BB8F2" w:rsidR="00EE0EC9" w:rsidRPr="00305DA2" w:rsidRDefault="00305DA2" w:rsidP="00305DA2">
      <w:pPr>
        <w:pStyle w:val="Akapitzlist"/>
        <w:numPr>
          <w:ilvl w:val="0"/>
          <w:numId w:val="47"/>
        </w:numPr>
        <w:spacing w:after="0" w:line="312" w:lineRule="auto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305DA2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305DA2">
        <w:rPr>
          <w:rFonts w:ascii="Times New Roman" w:eastAsia="Lucida Sans Unicode" w:hAnsi="Times New Roman" w:cs="Times New Roman"/>
          <w:b/>
          <w:kern w:val="2"/>
          <w:lang w:eastAsia="ar-SA"/>
        </w:rPr>
        <w:t>części nr 7</w:t>
      </w:r>
      <w:r w:rsidRPr="00305DA2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świadczenie usług przez opiekuna (asystenta) nr 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7. </w:t>
      </w:r>
    </w:p>
    <w:p w14:paraId="62473DCB" w14:textId="36F32AB7" w:rsidR="000E4BB5" w:rsidRPr="008E24B6" w:rsidRDefault="000E4BB5" w:rsidP="00305DA2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2" w:name="_Hlk56544694"/>
      <w:bookmarkEnd w:id="9"/>
      <w:bookmarkEnd w:id="10"/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przedmiotu zamówienia stanowi Załącznik nr 1 do niniejszego zapytania ofertowego. </w:t>
      </w:r>
    </w:p>
    <w:p w14:paraId="060B1FF1" w14:textId="0113DA94" w:rsidR="00AF5A42" w:rsidRPr="008E24B6" w:rsidRDefault="000E4BB5" w:rsidP="00EE0EC9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 xml:space="preserve">Ponadto szczegółowo obowiązki Wykonawcy w ramach realizacji zamówienia określa również wzór umowy, stanowiący Załącznik nr </w:t>
      </w:r>
      <w:r w:rsidR="00B76E77">
        <w:rPr>
          <w:rFonts w:ascii="Times New Roman" w:eastAsia="Lucida Sans Unicode" w:hAnsi="Times New Roman" w:cs="Times New Roman"/>
          <w:bCs/>
          <w:kern w:val="2"/>
          <w:lang w:eastAsia="ar-SA"/>
        </w:rPr>
        <w:t>6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</w:t>
      </w:r>
    </w:p>
    <w:bookmarkEnd w:id="12"/>
    <w:p w14:paraId="4B8813B1" w14:textId="50C6DB2F" w:rsidR="00147C3C" w:rsidRPr="008E24B6" w:rsidRDefault="007A300F" w:rsidP="00AF5A42">
      <w:p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Nazwy i kody Wspólnego Słownika Zamówień (CPV)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  <w:r w:rsidR="00147C3C" w:rsidRPr="008E24B6">
        <w:rPr>
          <w:rFonts w:ascii="Times New Roman" w:hAnsi="Times New Roman" w:cs="Times New Roman"/>
        </w:rPr>
        <w:t xml:space="preserve"> </w:t>
      </w:r>
    </w:p>
    <w:p w14:paraId="77D38525" w14:textId="2ED6E3F0" w:rsidR="00650F08" w:rsidRPr="008E24B6" w:rsidRDefault="00650F08" w:rsidP="00650F08">
      <w:p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8E24B6">
        <w:rPr>
          <w:rFonts w:ascii="Times New Roman" w:hAnsi="Times New Roman" w:cs="Times New Roman"/>
        </w:rPr>
        <w:t>85311200-4 – Usługi opieki społecznej dla osób niepełnosprawnych</w:t>
      </w:r>
    </w:p>
    <w:bookmarkEnd w:id="5"/>
    <w:bookmarkEnd w:id="8"/>
    <w:bookmarkEnd w:id="11"/>
    <w:p w14:paraId="495B1A6C" w14:textId="77777777" w:rsidR="00DA66A2" w:rsidRPr="008E24B6" w:rsidRDefault="00DA66A2" w:rsidP="00650F08">
      <w:pPr>
        <w:tabs>
          <w:tab w:val="left" w:pos="284"/>
        </w:tabs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bookmarkEnd w:id="6"/>
    <w:p w14:paraId="269F65FE" w14:textId="3BDA9AD3" w:rsidR="00606B51" w:rsidRPr="008E24B6" w:rsidRDefault="00606B51" w:rsidP="00B801F5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 xml:space="preserve">Termin realizacji zamówienia (umowy): </w:t>
      </w:r>
    </w:p>
    <w:p w14:paraId="4C72585C" w14:textId="1A833F8A" w:rsidR="00650F08" w:rsidRPr="008E24B6" w:rsidRDefault="00650F08" w:rsidP="007E1785">
      <w:pPr>
        <w:pStyle w:val="Akapitzlist"/>
        <w:numPr>
          <w:ilvl w:val="3"/>
          <w:numId w:val="1"/>
        </w:numPr>
        <w:tabs>
          <w:tab w:val="left" w:pos="113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 xml:space="preserve">Odpowiednio w zakresie każdej części zamówienia: </w:t>
      </w:r>
    </w:p>
    <w:p w14:paraId="594CAAA6" w14:textId="0CA32690" w:rsidR="00CA3E70" w:rsidRPr="00D60850" w:rsidRDefault="00CA3E70" w:rsidP="007E1785">
      <w:pPr>
        <w:pStyle w:val="Akapitzlist"/>
        <w:numPr>
          <w:ilvl w:val="0"/>
          <w:numId w:val="48"/>
        </w:numPr>
        <w:spacing w:after="0" w:line="312" w:lineRule="auto"/>
        <w:ind w:left="567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13" w:name="_Hlk54518601"/>
      <w:r w:rsidRPr="00D60850">
        <w:rPr>
          <w:rFonts w:ascii="Times New Roman" w:eastAsia="Calibri" w:hAnsi="Times New Roman" w:cs="Times New Roman"/>
          <w:lang w:eastAsia="pl-PL"/>
        </w:rPr>
        <w:t xml:space="preserve">usługa świadczona będzie w okresie od dnia podpisania umowy do dnia 31 </w:t>
      </w:r>
      <w:r w:rsidR="00E71048">
        <w:rPr>
          <w:rFonts w:ascii="Times New Roman" w:eastAsia="Calibri" w:hAnsi="Times New Roman" w:cs="Times New Roman"/>
          <w:lang w:eastAsia="pl-PL"/>
        </w:rPr>
        <w:t>stycznia</w:t>
      </w:r>
      <w:r w:rsidRPr="00D60850">
        <w:rPr>
          <w:rFonts w:ascii="Times New Roman" w:eastAsia="Calibri" w:hAnsi="Times New Roman" w:cs="Times New Roman"/>
          <w:lang w:eastAsia="pl-PL"/>
        </w:rPr>
        <w:t xml:space="preserve"> 202</w:t>
      </w:r>
      <w:r w:rsidR="00E71048">
        <w:rPr>
          <w:rFonts w:ascii="Times New Roman" w:eastAsia="Calibri" w:hAnsi="Times New Roman" w:cs="Times New Roman"/>
          <w:lang w:eastAsia="pl-PL"/>
        </w:rPr>
        <w:t>3</w:t>
      </w:r>
      <w:r w:rsidRPr="00D60850">
        <w:rPr>
          <w:rFonts w:ascii="Times New Roman" w:eastAsia="Calibri" w:hAnsi="Times New Roman" w:cs="Times New Roman"/>
          <w:lang w:eastAsia="pl-PL"/>
        </w:rPr>
        <w:t xml:space="preserve"> r., </w:t>
      </w:r>
    </w:p>
    <w:p w14:paraId="7B2EA9BD" w14:textId="11C5E005" w:rsidR="00650F08" w:rsidRPr="008E24B6" w:rsidRDefault="00650F08" w:rsidP="007E1785">
      <w:pPr>
        <w:pStyle w:val="Akapitzlist"/>
        <w:numPr>
          <w:ilvl w:val="0"/>
          <w:numId w:val="48"/>
        </w:numPr>
        <w:spacing w:after="0" w:line="312" w:lineRule="auto"/>
        <w:ind w:left="567" w:hanging="284"/>
        <w:jc w:val="both"/>
        <w:rPr>
          <w:rFonts w:ascii="Times New Roman" w:eastAsia="Calibri" w:hAnsi="Times New Roman" w:cs="Times New Roman"/>
          <w:lang w:eastAsia="pl-PL"/>
        </w:rPr>
      </w:pPr>
      <w:r w:rsidRPr="00D60850">
        <w:rPr>
          <w:rFonts w:ascii="Times New Roman" w:eastAsia="Calibri" w:hAnsi="Times New Roman" w:cs="Times New Roman"/>
          <w:lang w:eastAsia="pl-PL"/>
        </w:rPr>
        <w:t>usługa świadczona będzie w wymiarze wynikającym z rzeczywistych potrzeb Zamawiającego i użytkowników mieszkania wspomaganego. Usługa świadczon</w:t>
      </w:r>
      <w:r w:rsidR="000F5805">
        <w:rPr>
          <w:rFonts w:ascii="Times New Roman" w:eastAsia="Calibri" w:hAnsi="Times New Roman" w:cs="Times New Roman"/>
          <w:lang w:eastAsia="pl-PL"/>
        </w:rPr>
        <w:t>a</w:t>
      </w:r>
      <w:r w:rsidRPr="00D60850">
        <w:rPr>
          <w:rFonts w:ascii="Times New Roman" w:eastAsia="Calibri" w:hAnsi="Times New Roman" w:cs="Times New Roman"/>
          <w:lang w:eastAsia="pl-PL"/>
        </w:rPr>
        <w:t xml:space="preserve"> będzie w średniomiesięcznym wymiarze </w:t>
      </w:r>
      <w:r w:rsidR="00CD70E8" w:rsidRPr="00D60850">
        <w:rPr>
          <w:rFonts w:ascii="Times New Roman" w:eastAsia="Calibri" w:hAnsi="Times New Roman" w:cs="Times New Roman"/>
          <w:lang w:eastAsia="pl-PL"/>
        </w:rPr>
        <w:t>80</w:t>
      </w:r>
      <w:r w:rsidRPr="00D60850">
        <w:rPr>
          <w:rFonts w:ascii="Times New Roman" w:eastAsia="Calibri" w:hAnsi="Times New Roman" w:cs="Times New Roman"/>
          <w:lang w:eastAsia="pl-PL"/>
        </w:rPr>
        <w:t xml:space="preserve"> godzin. Łączna liczba godzin w okresie realizacji zamówienia nie przekroczy</w:t>
      </w:r>
      <w:r w:rsidR="00CD70E8" w:rsidRPr="00D60850">
        <w:rPr>
          <w:rFonts w:ascii="Times New Roman" w:eastAsia="Calibri" w:hAnsi="Times New Roman" w:cs="Times New Roman"/>
          <w:lang w:eastAsia="pl-PL"/>
        </w:rPr>
        <w:t xml:space="preserve"> 1</w:t>
      </w:r>
      <w:r w:rsidR="000F5805">
        <w:rPr>
          <w:rFonts w:ascii="Times New Roman" w:eastAsia="Calibri" w:hAnsi="Times New Roman" w:cs="Times New Roman"/>
          <w:lang w:eastAsia="pl-PL"/>
        </w:rPr>
        <w:t>60</w:t>
      </w:r>
      <w:r w:rsidR="00CD70E8" w:rsidRPr="00D60850">
        <w:rPr>
          <w:rFonts w:ascii="Times New Roman" w:eastAsia="Calibri" w:hAnsi="Times New Roman" w:cs="Times New Roman"/>
          <w:lang w:eastAsia="pl-PL"/>
        </w:rPr>
        <w:t>0</w:t>
      </w:r>
      <w:r w:rsidR="00305DA2" w:rsidRPr="00D60850">
        <w:rPr>
          <w:rFonts w:ascii="Times New Roman" w:eastAsia="Calibri" w:hAnsi="Times New Roman" w:cs="Times New Roman"/>
          <w:lang w:eastAsia="pl-PL"/>
        </w:rPr>
        <w:t xml:space="preserve"> </w:t>
      </w:r>
      <w:r w:rsidRPr="00D60850">
        <w:rPr>
          <w:rFonts w:ascii="Times New Roman" w:eastAsia="Calibri" w:hAnsi="Times New Roman" w:cs="Times New Roman"/>
          <w:lang w:eastAsia="pl-PL"/>
        </w:rPr>
        <w:t>godzin.  Przez godzinę</w:t>
      </w:r>
      <w:r w:rsidRPr="008E24B6">
        <w:rPr>
          <w:rFonts w:ascii="Times New Roman" w:eastAsia="Calibri" w:hAnsi="Times New Roman" w:cs="Times New Roman"/>
          <w:lang w:eastAsia="pl-PL"/>
        </w:rPr>
        <w:t xml:space="preserve"> rozumie się godzinę zegarową trwającą 60 minut</w:t>
      </w:r>
      <w:r w:rsidR="000E2D97" w:rsidRPr="008E24B6">
        <w:rPr>
          <w:rFonts w:ascii="Times New Roman" w:eastAsia="Calibri" w:hAnsi="Times New Roman" w:cs="Times New Roman"/>
          <w:lang w:eastAsia="pl-PL"/>
        </w:rPr>
        <w:t>.</w:t>
      </w:r>
    </w:p>
    <w:p w14:paraId="0FF16794" w14:textId="2D7EF360" w:rsidR="007E1785" w:rsidRPr="008E24B6" w:rsidRDefault="007E1785" w:rsidP="007E1785">
      <w:pPr>
        <w:pStyle w:val="Akapitzlist"/>
        <w:numPr>
          <w:ilvl w:val="3"/>
          <w:numId w:val="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Usługa świadczona będzie we wszystkie dni tygodnia, a także w dni</w:t>
      </w:r>
      <w:r w:rsidR="00224A9F" w:rsidRPr="008E24B6">
        <w:rPr>
          <w:rFonts w:ascii="Times New Roman" w:eastAsia="Calibri" w:hAnsi="Times New Roman" w:cs="Times New Roman"/>
          <w:lang w:eastAsia="pl-PL"/>
        </w:rPr>
        <w:t xml:space="preserve"> </w:t>
      </w:r>
      <w:r w:rsidRPr="008E24B6">
        <w:rPr>
          <w:rFonts w:ascii="Times New Roman" w:eastAsia="Calibri" w:hAnsi="Times New Roman" w:cs="Times New Roman"/>
          <w:lang w:eastAsia="pl-PL"/>
        </w:rPr>
        <w:t>ustawowo wolne od pracy</w:t>
      </w:r>
      <w:r w:rsidR="00224A9F" w:rsidRPr="008E24B6">
        <w:rPr>
          <w:rFonts w:ascii="Times New Roman" w:eastAsia="Calibri" w:hAnsi="Times New Roman" w:cs="Times New Roman"/>
          <w:lang w:eastAsia="pl-PL"/>
        </w:rPr>
        <w:t xml:space="preserve">. </w:t>
      </w:r>
    </w:p>
    <w:p w14:paraId="7A4B63F1" w14:textId="688FECA6" w:rsidR="00224A9F" w:rsidRPr="008E24B6" w:rsidRDefault="00224A9F" w:rsidP="007E1785">
      <w:pPr>
        <w:pStyle w:val="Akapitzlist"/>
        <w:numPr>
          <w:ilvl w:val="3"/>
          <w:numId w:val="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Usługa świadczona będzie również w godzinach nocnych. </w:t>
      </w:r>
    </w:p>
    <w:p w14:paraId="74769DA1" w14:textId="7DACB71C" w:rsidR="00224A9F" w:rsidRPr="008E24B6" w:rsidRDefault="00224A9F" w:rsidP="007E1785">
      <w:pPr>
        <w:pStyle w:val="Akapitzlist"/>
        <w:numPr>
          <w:ilvl w:val="3"/>
          <w:numId w:val="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Celem usług jest zapewnienie osobom niepełnosprawnym co do zasady nieprzerwanej opieki przez opiekunów </w:t>
      </w:r>
      <w:r w:rsidR="00AF685C" w:rsidRPr="008E24B6">
        <w:rPr>
          <w:rFonts w:ascii="Times New Roman" w:eastAsia="Calibri" w:hAnsi="Times New Roman" w:cs="Times New Roman"/>
          <w:lang w:eastAsia="pl-PL"/>
        </w:rPr>
        <w:t xml:space="preserve">(asystentów) </w:t>
      </w:r>
      <w:r w:rsidRPr="008E24B6">
        <w:rPr>
          <w:rFonts w:ascii="Times New Roman" w:eastAsia="Calibri" w:hAnsi="Times New Roman" w:cs="Times New Roman"/>
          <w:lang w:eastAsia="pl-PL"/>
        </w:rPr>
        <w:t xml:space="preserve">skierowanych do realizacji zamówienia, w związku z tym usługa świadczona będzie zgodnie z harmonogramami uzgodnionym przez Zamawiającego z Wykonawcą. W przypadku braku porozumienia co do harmonogramu realizacji usługi, harmonogram zostanie opracowany przez Zamawiającego, a Wykonawca będzie zobowiązany do świadczenia usług w dniach i godzinach określonych przez Zamawiającego. </w:t>
      </w:r>
    </w:p>
    <w:bookmarkEnd w:id="13"/>
    <w:p w14:paraId="655A0C58" w14:textId="77777777" w:rsidR="00606B51" w:rsidRPr="008E24B6" w:rsidRDefault="00606B51" w:rsidP="00880CC6">
      <w:pPr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C780B24" w14:textId="6DB2D144" w:rsidR="004545AB" w:rsidRPr="008E24B6" w:rsidRDefault="004545AB" w:rsidP="00880CC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 xml:space="preserve">Warunki udziału w postępowaniu </w:t>
      </w:r>
    </w:p>
    <w:p w14:paraId="6D2CBBF8" w14:textId="34B9752C" w:rsidR="00880CC6" w:rsidRPr="002E1A0D" w:rsidRDefault="004545AB" w:rsidP="00224A9F">
      <w:pPr>
        <w:pStyle w:val="Akapitzlist"/>
        <w:numPr>
          <w:ilvl w:val="3"/>
          <w:numId w:val="1"/>
        </w:numPr>
        <w:spacing w:after="0" w:line="312" w:lineRule="auto"/>
        <w:ind w:left="284" w:hanging="284"/>
        <w:jc w:val="both"/>
        <w:rPr>
          <w:rFonts w:ascii="Times New Roman" w:eastAsia="Calibri" w:hAnsi="Times New Roman"/>
        </w:rPr>
      </w:pPr>
      <w:bookmarkStart w:id="14" w:name="_Hlk54809571"/>
      <w:bookmarkStart w:id="15" w:name="_Hlk54809909"/>
      <w:bookmarkStart w:id="16" w:name="_Hlk54810136"/>
      <w:r w:rsidRPr="008E24B6">
        <w:rPr>
          <w:rFonts w:ascii="Times New Roman" w:eastAsia="Calibri" w:hAnsi="Times New Roman"/>
        </w:rPr>
        <w:t xml:space="preserve">O udzielenie zamówienia </w:t>
      </w:r>
      <w:r w:rsidR="00C549C8" w:rsidRPr="008E24B6">
        <w:rPr>
          <w:rFonts w:ascii="Times New Roman" w:eastAsia="Calibri" w:hAnsi="Times New Roman"/>
        </w:rPr>
        <w:t xml:space="preserve">(odpowiednio w zakresie każdej części zamówienia) </w:t>
      </w:r>
      <w:r w:rsidRPr="008E24B6">
        <w:rPr>
          <w:rFonts w:ascii="Times New Roman" w:eastAsia="Calibri" w:hAnsi="Times New Roman"/>
        </w:rPr>
        <w:t xml:space="preserve">mogą ubiegać się Wykonawcy, którzy spełniają warunki udziału w postępowaniu, tj.: </w:t>
      </w:r>
      <w:r w:rsidR="00880CC6" w:rsidRPr="008E24B6">
        <w:rPr>
          <w:rFonts w:ascii="Times New Roman" w:eastAsia="Calibri" w:hAnsi="Times New Roman"/>
        </w:rPr>
        <w:t xml:space="preserve">wykonawcy, którzy wykażą, że na </w:t>
      </w:r>
      <w:r w:rsidR="00880CC6" w:rsidRPr="002E1A0D">
        <w:rPr>
          <w:rFonts w:ascii="Times New Roman" w:eastAsia="Calibri" w:hAnsi="Times New Roman"/>
        </w:rPr>
        <w:t xml:space="preserve">potrzeby realizacji zamówienia dysponują co najmniej jedną osobą, która będzie pełniła funkcję </w:t>
      </w:r>
      <w:bookmarkStart w:id="17" w:name="_Hlk61981520"/>
      <w:r w:rsidR="00880CC6" w:rsidRPr="002E1A0D">
        <w:rPr>
          <w:rFonts w:ascii="Times New Roman" w:eastAsia="Calibri" w:hAnsi="Times New Roman"/>
        </w:rPr>
        <w:t>opiekuna</w:t>
      </w:r>
      <w:r w:rsidR="00AF685C" w:rsidRPr="002E1A0D">
        <w:rPr>
          <w:rFonts w:ascii="Times New Roman" w:eastAsia="Calibri" w:hAnsi="Times New Roman"/>
        </w:rPr>
        <w:t xml:space="preserve"> (asystenta)</w:t>
      </w:r>
      <w:bookmarkEnd w:id="17"/>
      <w:r w:rsidR="00880CC6" w:rsidRPr="002E1A0D">
        <w:rPr>
          <w:rFonts w:ascii="Times New Roman" w:eastAsia="Calibri" w:hAnsi="Times New Roman"/>
        </w:rPr>
        <w:t>, spełniającą łącznie poniższe wymagania:</w:t>
      </w:r>
    </w:p>
    <w:p w14:paraId="0C9E0FB0" w14:textId="77777777" w:rsidR="00880CC6" w:rsidRPr="002E1A0D" w:rsidRDefault="00880CC6" w:rsidP="00224A9F">
      <w:pPr>
        <w:pStyle w:val="Akapitzlist"/>
        <w:numPr>
          <w:ilvl w:val="0"/>
          <w:numId w:val="50"/>
        </w:numPr>
        <w:spacing w:after="0" w:line="312" w:lineRule="auto"/>
        <w:contextualSpacing w:val="0"/>
        <w:jc w:val="both"/>
        <w:rPr>
          <w:rFonts w:ascii="Times New Roman" w:eastAsia="Calibri" w:hAnsi="Times New Roman"/>
          <w:b/>
        </w:rPr>
      </w:pPr>
      <w:r w:rsidRPr="002E1A0D">
        <w:rPr>
          <w:rFonts w:ascii="Times New Roman" w:eastAsia="Calibri" w:hAnsi="Times New Roman"/>
        </w:rPr>
        <w:t>posiadającą wykształcenie co najmniej średnie,</w:t>
      </w:r>
    </w:p>
    <w:p w14:paraId="45521763" w14:textId="39790063" w:rsidR="004545AB" w:rsidRPr="002E1A0D" w:rsidRDefault="00880CC6" w:rsidP="003149F4">
      <w:pPr>
        <w:pStyle w:val="Akapitzlist"/>
        <w:numPr>
          <w:ilvl w:val="0"/>
          <w:numId w:val="50"/>
        </w:numPr>
        <w:spacing w:after="0" w:line="312" w:lineRule="auto"/>
        <w:contextualSpacing w:val="0"/>
        <w:jc w:val="both"/>
        <w:rPr>
          <w:rFonts w:ascii="Times New Roman" w:eastAsia="Calibri" w:hAnsi="Times New Roman"/>
          <w:b/>
        </w:rPr>
      </w:pPr>
      <w:r w:rsidRPr="002E1A0D">
        <w:rPr>
          <w:rFonts w:ascii="Times New Roman" w:eastAsia="Calibri" w:hAnsi="Times New Roman"/>
        </w:rPr>
        <w:t xml:space="preserve">posiadającą minimum </w:t>
      </w:r>
      <w:r w:rsidR="000F5805">
        <w:rPr>
          <w:rFonts w:ascii="Times New Roman" w:eastAsia="Calibri" w:hAnsi="Times New Roman"/>
        </w:rPr>
        <w:t>6-miesięczne</w:t>
      </w:r>
      <w:r w:rsidRPr="002E1A0D">
        <w:rPr>
          <w:rFonts w:ascii="Times New Roman" w:eastAsia="Calibri" w:hAnsi="Times New Roman"/>
        </w:rPr>
        <w:t xml:space="preserve"> doświadczenie w pracy z osobami z niepełnosprawnością intelektualną w charakterze asystenta/opiekuna</w:t>
      </w:r>
      <w:r w:rsidR="003149F4" w:rsidRPr="002E1A0D">
        <w:rPr>
          <w:rFonts w:ascii="Times New Roman" w:eastAsia="Calibri" w:hAnsi="Times New Roman"/>
        </w:rPr>
        <w:t>.</w:t>
      </w:r>
    </w:p>
    <w:p w14:paraId="408DD696" w14:textId="77777777" w:rsidR="00C549C8" w:rsidRPr="002E1A0D" w:rsidRDefault="00880CC6" w:rsidP="00224A9F">
      <w:pPr>
        <w:pStyle w:val="Akapitzlist"/>
        <w:numPr>
          <w:ilvl w:val="3"/>
          <w:numId w:val="1"/>
        </w:numPr>
        <w:tabs>
          <w:tab w:val="left" w:pos="284"/>
        </w:tabs>
        <w:spacing w:after="0" w:line="312" w:lineRule="auto"/>
        <w:ind w:left="284" w:hanging="284"/>
        <w:contextualSpacing w:val="0"/>
        <w:jc w:val="both"/>
        <w:rPr>
          <w:rFonts w:ascii="Times New Roman" w:eastAsia="Calibri" w:hAnsi="Times New Roman"/>
          <w:b/>
          <w:bCs/>
        </w:rPr>
      </w:pPr>
      <w:bookmarkStart w:id="18" w:name="_Hlk54809620"/>
      <w:bookmarkEnd w:id="14"/>
      <w:r w:rsidRPr="002E1A0D">
        <w:rPr>
          <w:rFonts w:ascii="Times New Roman" w:eastAsia="Calibri" w:hAnsi="Times New Roman"/>
          <w:b/>
          <w:bCs/>
        </w:rPr>
        <w:t>Wykonawca, który składa ofertę na więcej niż jedną</w:t>
      </w:r>
      <w:r w:rsidRPr="008E24B6">
        <w:rPr>
          <w:rFonts w:ascii="Times New Roman" w:eastAsia="Calibri" w:hAnsi="Times New Roman"/>
          <w:b/>
          <w:bCs/>
        </w:rPr>
        <w:t xml:space="preserve"> część zamówienia, może wskazać jedną osobę jako skierowaną do realizacji </w:t>
      </w:r>
      <w:r w:rsidRPr="002E1A0D">
        <w:rPr>
          <w:rFonts w:ascii="Times New Roman" w:eastAsia="Calibri" w:hAnsi="Times New Roman"/>
          <w:b/>
          <w:bCs/>
        </w:rPr>
        <w:t xml:space="preserve">nie więcej niż w zakresie dwóch części zamówienia. </w:t>
      </w:r>
    </w:p>
    <w:p w14:paraId="7DDCCDB9" w14:textId="5A02CFD7" w:rsidR="00C549C8" w:rsidRPr="008E24B6" w:rsidRDefault="00C549C8" w:rsidP="00224A9F">
      <w:pPr>
        <w:pStyle w:val="Akapitzlist"/>
        <w:numPr>
          <w:ilvl w:val="3"/>
          <w:numId w:val="1"/>
        </w:numPr>
        <w:tabs>
          <w:tab w:val="left" w:pos="284"/>
        </w:tabs>
        <w:spacing w:after="0" w:line="312" w:lineRule="auto"/>
        <w:ind w:left="284" w:hanging="284"/>
        <w:contextualSpacing w:val="0"/>
        <w:jc w:val="both"/>
        <w:rPr>
          <w:rFonts w:ascii="Times New Roman" w:eastAsia="Calibri" w:hAnsi="Times New Roman"/>
        </w:rPr>
      </w:pPr>
      <w:r w:rsidRPr="002E1A0D">
        <w:rPr>
          <w:rFonts w:ascii="Times New Roman" w:eastAsia="Calibri" w:hAnsi="Times New Roman"/>
        </w:rPr>
        <w:t>Wykonawca na potwierdzenie spełniania powyższych warunków udziału w postępowaniu, zobowiązany jest przedłożyć wraz z ofertą wykaz osób skierowanych do realizacji</w:t>
      </w:r>
      <w:r w:rsidRPr="008E24B6">
        <w:rPr>
          <w:rFonts w:ascii="Times New Roman" w:eastAsia="Calibri" w:hAnsi="Times New Roman"/>
        </w:rPr>
        <w:t xml:space="preserve"> zamówienia, zgodny z wzorem stanowiącym Załącznik nr 3 do niniejszego zapytania ofertowego. Wykonawca powinien złożyć oddzielny wykaz osób w zakresie każdej części zamówienia</w:t>
      </w:r>
      <w:r w:rsidR="003149F4" w:rsidRPr="008E24B6">
        <w:rPr>
          <w:rFonts w:ascii="Times New Roman" w:eastAsia="Calibri" w:hAnsi="Times New Roman"/>
        </w:rPr>
        <w:t>, na którą składana jest oferta</w:t>
      </w:r>
      <w:r w:rsidRPr="008E24B6">
        <w:rPr>
          <w:rFonts w:ascii="Times New Roman" w:eastAsia="Calibri" w:hAnsi="Times New Roman"/>
        </w:rPr>
        <w:t xml:space="preserve">. </w:t>
      </w:r>
    </w:p>
    <w:p w14:paraId="2A1A99E0" w14:textId="4B94B56D" w:rsidR="004545AB" w:rsidRPr="008E24B6" w:rsidRDefault="004545AB" w:rsidP="00224A9F">
      <w:pPr>
        <w:pStyle w:val="Akapitzlist"/>
        <w:numPr>
          <w:ilvl w:val="3"/>
          <w:numId w:val="1"/>
        </w:numPr>
        <w:tabs>
          <w:tab w:val="left" w:pos="284"/>
        </w:tabs>
        <w:spacing w:after="0" w:line="312" w:lineRule="auto"/>
        <w:ind w:left="284" w:hanging="284"/>
        <w:contextualSpacing w:val="0"/>
        <w:jc w:val="both"/>
        <w:rPr>
          <w:rFonts w:ascii="Times New Roman" w:eastAsia="Calibri" w:hAnsi="Times New Roman"/>
        </w:rPr>
      </w:pPr>
      <w:r w:rsidRPr="008E24B6" w:rsidDel="006C307B">
        <w:rPr>
          <w:rFonts w:ascii="Times New Roman" w:eastAsia="Calibri" w:hAnsi="Times New Roman"/>
        </w:rPr>
        <w:lastRenderedPageBreak/>
        <w:t>Zamawiający dokona oceny spełniania przez Wykonawcę warunków udziału w postępowaniu na podstawie</w:t>
      </w:r>
      <w:r w:rsidRPr="008E24B6">
        <w:rPr>
          <w:rFonts w:ascii="Times New Roman" w:eastAsia="Calibri" w:hAnsi="Times New Roman"/>
        </w:rPr>
        <w:t xml:space="preserve"> informacji podanych przez Wykonawcę w wykazie osób</w:t>
      </w:r>
      <w:r w:rsidRPr="008E24B6" w:rsidDel="006C307B">
        <w:rPr>
          <w:rFonts w:ascii="Times New Roman" w:eastAsia="Calibri" w:hAnsi="Times New Roman"/>
        </w:rPr>
        <w:t>, o który</w:t>
      </w:r>
      <w:r w:rsidRPr="008E24B6">
        <w:rPr>
          <w:rFonts w:ascii="Times New Roman" w:eastAsia="Calibri" w:hAnsi="Times New Roman"/>
        </w:rPr>
        <w:t>m</w:t>
      </w:r>
      <w:r w:rsidRPr="008E24B6" w:rsidDel="006C307B">
        <w:rPr>
          <w:rFonts w:ascii="Times New Roman" w:eastAsia="Calibri" w:hAnsi="Times New Roman"/>
        </w:rPr>
        <w:t xml:space="preserve"> mowa w ust. </w:t>
      </w:r>
      <w:r w:rsidR="004C338F" w:rsidRPr="008E24B6">
        <w:rPr>
          <w:rFonts w:ascii="Times New Roman" w:eastAsia="Calibri" w:hAnsi="Times New Roman"/>
        </w:rPr>
        <w:t>3</w:t>
      </w:r>
      <w:r w:rsidRPr="008E24B6" w:rsidDel="006C307B">
        <w:rPr>
          <w:rFonts w:ascii="Times New Roman" w:eastAsia="Calibri" w:hAnsi="Times New Roman"/>
        </w:rPr>
        <w:t xml:space="preserve"> powyżej. </w:t>
      </w:r>
    </w:p>
    <w:p w14:paraId="5CF7340A" w14:textId="4BB47C67" w:rsidR="007F53DB" w:rsidRPr="008E24B6" w:rsidRDefault="007F53DB" w:rsidP="00B801F5">
      <w:pPr>
        <w:pStyle w:val="Akapitzlist"/>
        <w:numPr>
          <w:ilvl w:val="3"/>
          <w:numId w:val="1"/>
        </w:numPr>
        <w:tabs>
          <w:tab w:val="left" w:pos="284"/>
        </w:tabs>
        <w:spacing w:after="0" w:line="312" w:lineRule="auto"/>
        <w:ind w:left="284" w:hanging="284"/>
        <w:contextualSpacing w:val="0"/>
        <w:jc w:val="both"/>
        <w:rPr>
          <w:rFonts w:ascii="Times New Roman" w:eastAsia="Calibri" w:hAnsi="Times New Roman"/>
        </w:rPr>
      </w:pPr>
      <w:r w:rsidRPr="008E24B6">
        <w:rPr>
          <w:rFonts w:ascii="Times New Roman" w:eastAsia="Calibri" w:hAnsi="Times New Roman"/>
        </w:rPr>
        <w:t xml:space="preserve">Wykonawca, który nie wykaże spełniania warunków udziału w postępowaniu zostanie wykluczony z udziału w postępowaniu, a jego oferta zostanie odrzucona. </w:t>
      </w:r>
    </w:p>
    <w:bookmarkEnd w:id="15"/>
    <w:bookmarkEnd w:id="18"/>
    <w:p w14:paraId="508A2E23" w14:textId="77777777" w:rsidR="00B801F5" w:rsidRPr="008E24B6" w:rsidRDefault="00B801F5" w:rsidP="00B801F5">
      <w:pPr>
        <w:pStyle w:val="Akapitzlist"/>
        <w:tabs>
          <w:tab w:val="left" w:pos="284"/>
        </w:tabs>
        <w:spacing w:after="0" w:line="312" w:lineRule="auto"/>
        <w:ind w:left="284"/>
        <w:contextualSpacing w:val="0"/>
        <w:jc w:val="both"/>
        <w:rPr>
          <w:rFonts w:ascii="Times New Roman" w:eastAsia="Calibri" w:hAnsi="Times New Roman"/>
        </w:rPr>
      </w:pPr>
    </w:p>
    <w:bookmarkEnd w:id="16"/>
    <w:p w14:paraId="4A9887D3" w14:textId="51FB572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>Zakaz powiązań kapitałowych i osobowych</w:t>
      </w:r>
    </w:p>
    <w:p w14:paraId="589F8D28" w14:textId="77777777" w:rsidR="00606B51" w:rsidRPr="008E24B6" w:rsidRDefault="00606B51" w:rsidP="00AB50A9">
      <w:pPr>
        <w:numPr>
          <w:ilvl w:val="0"/>
          <w:numId w:val="4"/>
        </w:numPr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Zamówienie nie może zostać udzielone Wykonawcy powiązanemu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BF719C2" w14:textId="77777777" w:rsidR="00606B51" w:rsidRPr="008E24B6" w:rsidRDefault="00606B51" w:rsidP="00AB50A9">
      <w:pPr>
        <w:numPr>
          <w:ilvl w:val="0"/>
          <w:numId w:val="5"/>
        </w:numPr>
        <w:spacing w:after="0" w:line="312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uczestniczeniu w spółce jako wspólnik spółki cywilnej lub spółki osobowej,</w:t>
      </w:r>
    </w:p>
    <w:p w14:paraId="51A42CB3" w14:textId="77777777" w:rsidR="00606B51" w:rsidRPr="008E24B6" w:rsidRDefault="00606B51" w:rsidP="00AB50A9">
      <w:pPr>
        <w:numPr>
          <w:ilvl w:val="0"/>
          <w:numId w:val="5"/>
        </w:numPr>
        <w:spacing w:after="0" w:line="312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posiadaniu co najmniej 10% udziałów lub akcji, </w:t>
      </w:r>
    </w:p>
    <w:p w14:paraId="2253A75F" w14:textId="77777777" w:rsidR="00606B51" w:rsidRPr="008E24B6" w:rsidRDefault="00606B51" w:rsidP="00AB50A9">
      <w:pPr>
        <w:numPr>
          <w:ilvl w:val="0"/>
          <w:numId w:val="5"/>
        </w:numPr>
        <w:spacing w:after="0" w:line="312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pełnieniu funkcji członka organu nadzorczego lub zarządzającego, prokurenta, pełnomocnika, </w:t>
      </w:r>
    </w:p>
    <w:p w14:paraId="7E48A0E7" w14:textId="77777777" w:rsidR="00606B51" w:rsidRPr="008E24B6" w:rsidRDefault="00606B51" w:rsidP="00AB50A9">
      <w:pPr>
        <w:numPr>
          <w:ilvl w:val="0"/>
          <w:numId w:val="5"/>
        </w:numPr>
        <w:spacing w:after="0" w:line="312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351C35E" w14:textId="77777777" w:rsidR="00606B51" w:rsidRPr="008E24B6" w:rsidRDefault="00606B51" w:rsidP="00AB50A9">
      <w:pPr>
        <w:numPr>
          <w:ilvl w:val="0"/>
          <w:numId w:val="4"/>
        </w:numPr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Zamawiający odrzuci ofertę Wykonawcy powiązanego z nim kapitałowo lub osobowo. </w:t>
      </w:r>
    </w:p>
    <w:p w14:paraId="32C0B3F5" w14:textId="77777777" w:rsidR="00606B51" w:rsidRPr="008E24B6" w:rsidRDefault="00606B51" w:rsidP="00606B51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25C48A6F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 xml:space="preserve">Miejsce i termin złożenia oferty: </w:t>
      </w:r>
    </w:p>
    <w:p w14:paraId="2CB15BBE" w14:textId="77777777" w:rsidR="00634512" w:rsidRPr="008E24B6" w:rsidRDefault="00606B51" w:rsidP="00AB50A9">
      <w:pPr>
        <w:numPr>
          <w:ilvl w:val="0"/>
          <w:numId w:val="6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19" w:name="_Hlk25172532"/>
      <w:r w:rsidRPr="008E24B6">
        <w:rPr>
          <w:rFonts w:ascii="Times New Roman" w:eastAsia="Times New Roman" w:hAnsi="Times New Roman" w:cs="Times New Roman"/>
          <w:lang w:eastAsia="pl-PL"/>
        </w:rPr>
        <w:t xml:space="preserve">Ofertę należy </w:t>
      </w:r>
      <w:r w:rsidR="00634512" w:rsidRPr="008E24B6">
        <w:rPr>
          <w:rFonts w:ascii="Times New Roman" w:eastAsia="Times New Roman" w:hAnsi="Times New Roman" w:cs="Times New Roman"/>
          <w:lang w:eastAsia="pl-PL"/>
        </w:rPr>
        <w:t>złożyć:</w:t>
      </w:r>
    </w:p>
    <w:p w14:paraId="2B196469" w14:textId="29CCA941" w:rsidR="00634512" w:rsidRPr="008E24B6" w:rsidRDefault="00E71048" w:rsidP="00E71048">
      <w:pPr>
        <w:pStyle w:val="Akapitzlist"/>
        <w:numPr>
          <w:ilvl w:val="0"/>
          <w:numId w:val="18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1048">
        <w:rPr>
          <w:rFonts w:ascii="Times New Roman" w:eastAsia="Times New Roman" w:hAnsi="Times New Roman" w:cs="Times New Roman"/>
          <w:lang w:eastAsia="pl-PL"/>
        </w:rPr>
        <w:t>przesyłką poleconą, kurierem lub osobiście do siedziby Zamawiającego: ul. Wojska                    Polskiego 5</w:t>
      </w:r>
      <w:r w:rsidR="000F5805">
        <w:rPr>
          <w:rFonts w:ascii="Times New Roman" w:eastAsia="Times New Roman" w:hAnsi="Times New Roman" w:cs="Times New Roman"/>
          <w:lang w:eastAsia="pl-PL"/>
        </w:rPr>
        <w:t>/1</w:t>
      </w:r>
      <w:r w:rsidRPr="00E71048">
        <w:rPr>
          <w:rFonts w:ascii="Times New Roman" w:eastAsia="Times New Roman" w:hAnsi="Times New Roman" w:cs="Times New Roman"/>
          <w:lang w:eastAsia="pl-PL"/>
        </w:rPr>
        <w:t>, 16-300 Augustów. Ze względu na zmianę siedziby, zgłoszenie osobiste wymaga wcześniejszej informacji telefonicznej na numer telefonu: 601373641</w:t>
      </w:r>
      <w:r w:rsidR="00634512" w:rsidRPr="008E24B6">
        <w:rPr>
          <w:rFonts w:ascii="Times New Roman" w:eastAsia="Times New Roman" w:hAnsi="Times New Roman" w:cs="Times New Roman"/>
          <w:lang w:eastAsia="pl-PL"/>
        </w:rPr>
        <w:t>,</w:t>
      </w:r>
    </w:p>
    <w:p w14:paraId="00C4D9FC" w14:textId="0EACE2B3" w:rsidR="00281261" w:rsidRPr="008E24B6" w:rsidRDefault="00634512" w:rsidP="00E71048">
      <w:pPr>
        <w:pStyle w:val="Akapitzlist"/>
        <w:numPr>
          <w:ilvl w:val="0"/>
          <w:numId w:val="18"/>
        </w:numPr>
        <w:tabs>
          <w:tab w:val="left" w:pos="567"/>
        </w:tabs>
        <w:spacing w:after="0" w:line="312" w:lineRule="auto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elektronicznie – zeskanowaną ofertę należy przesłać na adres e-mail</w:t>
      </w:r>
      <w:r w:rsidR="00E71048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8" w:history="1">
        <w:r w:rsidR="00E71048" w:rsidRPr="00E71048">
          <w:rPr>
            <w:rStyle w:val="Hipercze"/>
            <w:rFonts w:ascii="Times New Roman" w:eastAsia="Times New Roman" w:hAnsi="Times New Roman" w:cs="Times New Roman"/>
            <w:lang w:eastAsia="pl-PL"/>
          </w:rPr>
          <w:t>sisg@sisg.org.pl</w:t>
        </w:r>
      </w:hyperlink>
    </w:p>
    <w:p w14:paraId="082DE890" w14:textId="193FA7F7" w:rsidR="00634512" w:rsidRPr="0087175B" w:rsidRDefault="00281261" w:rsidP="009A5E5D">
      <w:pPr>
        <w:pStyle w:val="Akapitzlist"/>
        <w:numPr>
          <w:ilvl w:val="0"/>
          <w:numId w:val="18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 xml:space="preserve">za pośrednictwem bazy konkurencyjności - </w:t>
      </w:r>
      <w:hyperlink r:id="rId9" w:history="1">
        <w:r w:rsidRPr="0087175B">
          <w:rPr>
            <w:rStyle w:val="Hipercze"/>
            <w:rFonts w:ascii="Times New Roman" w:eastAsia="Times New Roman" w:hAnsi="Times New Roman" w:cs="Times New Roman"/>
            <w:lang w:eastAsia="pl-PL"/>
          </w:rPr>
          <w:t>https://bazakonkurencyjnosci.funduszeeuropejskie.gov.pl/</w:t>
        </w:r>
      </w:hyperlink>
      <w:r w:rsidRPr="0087175B">
        <w:rPr>
          <w:rFonts w:ascii="Times New Roman" w:eastAsia="Times New Roman" w:hAnsi="Times New Roman" w:cs="Times New Roman"/>
          <w:lang w:eastAsia="pl-PL"/>
        </w:rPr>
        <w:t xml:space="preserve"> (szczegóły dotyczące sposobu składania oferty </w:t>
      </w:r>
      <w:r w:rsidR="00F6342E" w:rsidRPr="0087175B">
        <w:rPr>
          <w:rFonts w:ascii="Times New Roman" w:eastAsia="Times New Roman" w:hAnsi="Times New Roman" w:cs="Times New Roman"/>
          <w:lang w:eastAsia="pl-PL"/>
        </w:rPr>
        <w:t>Wykonawca znajdzie na wskazanej stronie)</w:t>
      </w:r>
      <w:r w:rsidR="00634512" w:rsidRPr="0087175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5A28671" w14:textId="7D8E4C0D" w:rsidR="008454F7" w:rsidRPr="0087175B" w:rsidRDefault="00634512" w:rsidP="00AB50A9">
      <w:pPr>
        <w:pStyle w:val="Akapitzlist"/>
        <w:numPr>
          <w:ilvl w:val="0"/>
          <w:numId w:val="6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7175B">
        <w:rPr>
          <w:rFonts w:ascii="Times New Roman" w:eastAsia="Times New Roman" w:hAnsi="Times New Roman" w:cs="Times New Roman"/>
          <w:lang w:eastAsia="pl-PL"/>
        </w:rPr>
        <w:t xml:space="preserve">Ofertę należy złożyć </w:t>
      </w:r>
      <w:r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>w terminie do dnia</w:t>
      </w:r>
      <w:r w:rsidR="00664447"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45E9D">
        <w:rPr>
          <w:rFonts w:ascii="Times New Roman" w:eastAsia="Times New Roman" w:hAnsi="Times New Roman" w:cs="Times New Roman"/>
          <w:b/>
          <w:u w:val="single"/>
          <w:lang w:eastAsia="pl-PL"/>
        </w:rPr>
        <w:t>7</w:t>
      </w:r>
      <w:r w:rsidR="00CB6F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czerwca</w:t>
      </w:r>
      <w:r w:rsidR="00665DBC"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>202</w:t>
      </w:r>
      <w:r w:rsidR="00C549C8"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r.</w:t>
      </w:r>
      <w:r w:rsidR="00245E9D">
        <w:rPr>
          <w:rFonts w:ascii="Times New Roman" w:eastAsia="Times New Roman" w:hAnsi="Times New Roman" w:cs="Times New Roman"/>
          <w:b/>
          <w:u w:val="single"/>
          <w:lang w:eastAsia="pl-PL"/>
        </w:rPr>
        <w:t>,</w:t>
      </w:r>
      <w:r w:rsidR="00245E9D" w:rsidRPr="00245E9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45E9D"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do godz. 10:00 </w:t>
      </w:r>
      <w:r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Pr="0087175B">
        <w:rPr>
          <w:rFonts w:ascii="Times New Roman" w:eastAsia="Times New Roman" w:hAnsi="Times New Roman" w:cs="Times New Roman"/>
          <w:bCs/>
          <w:lang w:eastAsia="pl-PL"/>
        </w:rPr>
        <w:t>(decyduje data i godzina wpływu oferty do Zamawiającego).</w:t>
      </w:r>
      <w:r w:rsidRPr="0087175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</w:p>
    <w:p w14:paraId="2A0F7B16" w14:textId="59A68F20" w:rsidR="008454F7" w:rsidRPr="008E24B6" w:rsidRDefault="00634512" w:rsidP="00AB50A9">
      <w:pPr>
        <w:pStyle w:val="Akapitzlist"/>
        <w:numPr>
          <w:ilvl w:val="0"/>
          <w:numId w:val="6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 xml:space="preserve">Na kopercie lub w tytule przesłanej wiadomości </w:t>
      </w:r>
      <w:r w:rsidR="004E54AC">
        <w:rPr>
          <w:rFonts w:ascii="Times New Roman" w:eastAsia="Times New Roman" w:hAnsi="Times New Roman" w:cs="Times New Roman"/>
          <w:lang w:eastAsia="pl-PL"/>
        </w:rPr>
        <w:t>e</w:t>
      </w:r>
      <w:r w:rsidRPr="008E24B6">
        <w:rPr>
          <w:rFonts w:ascii="Times New Roman" w:eastAsia="Times New Roman" w:hAnsi="Times New Roman" w:cs="Times New Roman"/>
          <w:lang w:eastAsia="pl-PL"/>
        </w:rPr>
        <w:t xml:space="preserve">-mail należy wskazać: </w:t>
      </w:r>
      <w:r w:rsidRPr="008E24B6">
        <w:rPr>
          <w:rFonts w:ascii="Times New Roman" w:eastAsia="Times New Roman" w:hAnsi="Times New Roman" w:cs="Times New Roman"/>
          <w:b/>
          <w:lang w:eastAsia="pl-PL"/>
        </w:rPr>
        <w:t>„</w:t>
      </w:r>
      <w:r w:rsidR="00B47E51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>Świadczenie usług</w:t>
      </w:r>
      <w:r w:rsidR="00C549C8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opiekun</w:t>
      </w:r>
      <w:r w:rsidR="00687EA1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>ów</w:t>
      </w:r>
      <w:r w:rsidR="00AF685C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(asystentów)</w:t>
      </w:r>
      <w:r w:rsidR="00687EA1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w </w:t>
      </w:r>
      <w:r w:rsidR="0018326A">
        <w:rPr>
          <w:rFonts w:ascii="Times New Roman" w:eastAsia="Times New Roman" w:hAnsi="Times New Roman" w:cs="Times New Roman"/>
          <w:b/>
          <w:i/>
          <w:iCs/>
          <w:lang w:eastAsia="pl-PL"/>
        </w:rPr>
        <w:t>Augustowie</w:t>
      </w:r>
      <w:r w:rsidR="00046354" w:rsidRPr="008E24B6">
        <w:rPr>
          <w:rFonts w:ascii="Times New Roman" w:eastAsia="Times New Roman" w:hAnsi="Times New Roman" w:cs="Times New Roman"/>
          <w:b/>
          <w:i/>
          <w:iCs/>
          <w:lang w:eastAsia="pl-PL"/>
        </w:rPr>
        <w:t>, cz. ……</w:t>
      </w:r>
      <w:r w:rsidR="00D458AB" w:rsidRPr="008E24B6">
        <w:rPr>
          <w:rFonts w:ascii="Times New Roman" w:eastAsia="Times New Roman" w:hAnsi="Times New Roman" w:cs="Times New Roman"/>
          <w:b/>
          <w:lang w:eastAsia="pl-PL"/>
        </w:rPr>
        <w:t>”</w:t>
      </w:r>
      <w:r w:rsidR="00046354" w:rsidRPr="008E24B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="00046354" w:rsidRPr="008E24B6">
        <w:rPr>
          <w:rFonts w:ascii="Times New Roman" w:eastAsia="Times New Roman" w:hAnsi="Times New Roman" w:cs="Times New Roman"/>
          <w:bCs/>
          <w:lang w:eastAsia="pl-PL"/>
        </w:rPr>
        <w:t>(należy wskazać nr części zamówienia, na które składa</w:t>
      </w:r>
      <w:r w:rsidR="0062018E" w:rsidRPr="008E24B6">
        <w:rPr>
          <w:rFonts w:ascii="Times New Roman" w:eastAsia="Times New Roman" w:hAnsi="Times New Roman" w:cs="Times New Roman"/>
          <w:bCs/>
          <w:lang w:eastAsia="pl-PL"/>
        </w:rPr>
        <w:t>na</w:t>
      </w:r>
      <w:r w:rsidR="00046354" w:rsidRPr="008E24B6">
        <w:rPr>
          <w:rFonts w:ascii="Times New Roman" w:eastAsia="Times New Roman" w:hAnsi="Times New Roman" w:cs="Times New Roman"/>
          <w:bCs/>
          <w:lang w:eastAsia="pl-PL"/>
        </w:rPr>
        <w:t xml:space="preserve"> jest oferta)</w:t>
      </w:r>
      <w:r w:rsidRPr="008E24B6">
        <w:rPr>
          <w:rFonts w:ascii="Times New Roman" w:eastAsia="Times New Roman" w:hAnsi="Times New Roman" w:cs="Times New Roman"/>
          <w:bCs/>
          <w:lang w:eastAsia="pl-PL"/>
        </w:rPr>
        <w:t>.</w:t>
      </w:r>
      <w:r w:rsidRPr="008E24B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29D0823" w14:textId="1D4DEC53" w:rsidR="00B76E77" w:rsidRDefault="00634512" w:rsidP="00AB50A9">
      <w:pPr>
        <w:pStyle w:val="Akapitzlist"/>
        <w:numPr>
          <w:ilvl w:val="0"/>
          <w:numId w:val="6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Oferta składana elektronicznie</w:t>
      </w:r>
      <w:r w:rsidR="00681E7D" w:rsidRPr="008E24B6">
        <w:rPr>
          <w:rFonts w:ascii="Times New Roman" w:eastAsia="Times New Roman" w:hAnsi="Times New Roman" w:cs="Times New Roman"/>
          <w:lang w:eastAsia="pl-PL"/>
        </w:rPr>
        <w:t xml:space="preserve"> albo za pośrednictwem bazy konkurencyjności</w:t>
      </w:r>
      <w:r w:rsidR="00B76E77">
        <w:rPr>
          <w:rFonts w:ascii="Times New Roman" w:eastAsia="Times New Roman" w:hAnsi="Times New Roman" w:cs="Times New Roman"/>
          <w:lang w:eastAsia="pl-PL"/>
        </w:rPr>
        <w:t>:</w:t>
      </w:r>
    </w:p>
    <w:p w14:paraId="3D653D03" w14:textId="77777777" w:rsidR="00B76E77" w:rsidRDefault="00B76E77" w:rsidP="00B76E77">
      <w:pPr>
        <w:pStyle w:val="Akapitzlist"/>
        <w:numPr>
          <w:ilvl w:val="0"/>
          <w:numId w:val="55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54F7">
        <w:rPr>
          <w:rFonts w:ascii="Times New Roman" w:eastAsia="Times New Roman" w:hAnsi="Times New Roman" w:cs="Times New Roman"/>
          <w:lang w:eastAsia="pl-PL"/>
        </w:rPr>
        <w:t>powinna zostać wydrukowana, podpisana, zeskanowana, a następnie dołączona do wiadomości e-mail</w:t>
      </w:r>
      <w:r>
        <w:rPr>
          <w:rFonts w:ascii="Times New Roman" w:eastAsia="Times New Roman" w:hAnsi="Times New Roman" w:cs="Times New Roman"/>
          <w:lang w:eastAsia="pl-PL"/>
        </w:rPr>
        <w:t xml:space="preserve">/w bazie konkurencyjności – jeżeli podpisywana jest własnoręcznie, </w:t>
      </w:r>
    </w:p>
    <w:p w14:paraId="516FFC2D" w14:textId="01478DA2" w:rsidR="00B76E77" w:rsidRPr="00B76E77" w:rsidRDefault="00B76E77" w:rsidP="00B76E77">
      <w:pPr>
        <w:pStyle w:val="Akapitzlist"/>
        <w:numPr>
          <w:ilvl w:val="0"/>
          <w:numId w:val="55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powinna zostać podpisana,</w:t>
      </w:r>
      <w:r w:rsidRPr="003C6C68">
        <w:rPr>
          <w:rFonts w:ascii="Times New Roman" w:eastAsia="Times New Roman" w:hAnsi="Times New Roman" w:cs="Times New Roman"/>
          <w:lang w:eastAsia="pl-PL"/>
        </w:rPr>
        <w:t xml:space="preserve"> a następnie dołączona do wiadomości e-mail/w bazie konkurencyjności – jeżeli podpisywana jest</w:t>
      </w:r>
      <w:r>
        <w:rPr>
          <w:rFonts w:ascii="Times New Roman" w:eastAsia="Times New Roman" w:hAnsi="Times New Roman" w:cs="Times New Roman"/>
          <w:lang w:eastAsia="pl-PL"/>
        </w:rPr>
        <w:t xml:space="preserve"> kwalifikowanym podpisem elektronicznym. </w:t>
      </w:r>
    </w:p>
    <w:p w14:paraId="6A104EB8" w14:textId="77F42D74" w:rsidR="00634512" w:rsidRPr="008E24B6" w:rsidRDefault="00634512" w:rsidP="00AB50A9">
      <w:pPr>
        <w:pStyle w:val="Akapitzlist"/>
        <w:numPr>
          <w:ilvl w:val="0"/>
          <w:numId w:val="6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14:paraId="233D2566" w14:textId="77777777" w:rsidR="00634512" w:rsidRPr="008E24B6" w:rsidRDefault="00634512" w:rsidP="00634512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19"/>
    <w:p w14:paraId="7DBB3380" w14:textId="47104498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</w:rPr>
      </w:pP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Termin </w:t>
      </w:r>
      <w:r w:rsidR="0006348E"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>związania ofertą</w:t>
      </w: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: </w:t>
      </w:r>
    </w:p>
    <w:p w14:paraId="11B3A11A" w14:textId="77777777" w:rsidR="00606B51" w:rsidRPr="008E24B6" w:rsidRDefault="00606B51" w:rsidP="00606B51">
      <w:pPr>
        <w:widowControl w:val="0"/>
        <w:tabs>
          <w:tab w:val="left" w:pos="284"/>
        </w:tabs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>Wykonawca jest związany złożoną ofertą przez okres 30 dni. Bieg terminu związania ofertą rozpoczyna się wraz z upływem terminu składania ofert.</w:t>
      </w:r>
    </w:p>
    <w:p w14:paraId="33380FA1" w14:textId="77777777" w:rsidR="00606B51" w:rsidRPr="008E24B6" w:rsidRDefault="00606B51" w:rsidP="00606B51">
      <w:pPr>
        <w:widowControl w:val="0"/>
        <w:tabs>
          <w:tab w:val="left" w:pos="284"/>
        </w:tabs>
        <w:suppressAutoHyphens/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08BC5B46" w14:textId="77777777" w:rsidR="00606B51" w:rsidRPr="000F5805" w:rsidRDefault="00606B51" w:rsidP="00606B51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0F5805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Osoba upoważniona do kontaktu z Wykonawcami: </w:t>
      </w:r>
    </w:p>
    <w:p w14:paraId="33DFB82E" w14:textId="2B13D01B" w:rsidR="00606B51" w:rsidRPr="000F5805" w:rsidRDefault="00CB6F87" w:rsidP="00606B51">
      <w:pPr>
        <w:widowControl w:val="0"/>
        <w:tabs>
          <w:tab w:val="left" w:pos="0"/>
        </w:tabs>
        <w:suppressAutoHyphens/>
        <w:spacing w:after="0" w:line="312" w:lineRule="auto"/>
        <w:jc w:val="both"/>
        <w:rPr>
          <w:rFonts w:ascii="Times New Roman" w:eastAsia="Calibri" w:hAnsi="Times New Roman" w:cs="Times New Roman"/>
        </w:rPr>
      </w:pPr>
      <w:r w:rsidRPr="000F5805">
        <w:rPr>
          <w:rFonts w:ascii="Times New Roman" w:eastAsia="Calibri" w:hAnsi="Times New Roman" w:cs="Times New Roman"/>
        </w:rPr>
        <w:t>Upoważniony do kontaktu z Wykonawcami jest Krzysztof Anuszkiewicz, tel.: 601373641, e-mail: k.anuszkiewicz@sisg.org.pl.</w:t>
      </w:r>
    </w:p>
    <w:p w14:paraId="64DE2507" w14:textId="77777777" w:rsidR="00CB6F87" w:rsidRPr="008E24B6" w:rsidRDefault="00CB6F87" w:rsidP="00606B51">
      <w:pPr>
        <w:widowControl w:val="0"/>
        <w:tabs>
          <w:tab w:val="left" w:pos="0"/>
        </w:tabs>
        <w:suppressAutoHyphens/>
        <w:spacing w:after="0" w:line="312" w:lineRule="auto"/>
        <w:jc w:val="both"/>
        <w:rPr>
          <w:rFonts w:ascii="Calibri" w:eastAsia="Calibri" w:hAnsi="Calibri" w:cs="Calibri"/>
        </w:rPr>
      </w:pPr>
    </w:p>
    <w:p w14:paraId="28A97D60" w14:textId="77777777" w:rsidR="00606B51" w:rsidRPr="008E24B6" w:rsidRDefault="00606B51" w:rsidP="00606B51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Sposób przygotowania oferty: </w:t>
      </w:r>
    </w:p>
    <w:p w14:paraId="093B9C5A" w14:textId="77777777" w:rsidR="00606B51" w:rsidRPr="008E24B6" w:rsidRDefault="00606B51" w:rsidP="00AB50A9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>Ofertę należy sporządzić w formie pisemnej, w języku polskim.</w:t>
      </w:r>
    </w:p>
    <w:p w14:paraId="4EE9DF51" w14:textId="23580DED" w:rsidR="00606B51" w:rsidRPr="008E24B6" w:rsidRDefault="009D45DE" w:rsidP="00AB50A9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>Wykonawca może złożyć ofert</w:t>
      </w:r>
      <w:r w:rsidR="00D458AB" w:rsidRPr="008E24B6">
        <w:rPr>
          <w:rFonts w:ascii="Times New Roman" w:eastAsia="Lucida Sans Unicode" w:hAnsi="Times New Roman" w:cs="Times New Roman"/>
          <w:kern w:val="2"/>
          <w:lang w:eastAsia="ar-SA"/>
        </w:rPr>
        <w:t xml:space="preserve">ę </w:t>
      </w: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 xml:space="preserve">na dowolną liczbę części zamówienia. </w:t>
      </w:r>
      <w:r w:rsidR="00606B51" w:rsidRPr="008E24B6">
        <w:rPr>
          <w:rFonts w:ascii="Times New Roman" w:eastAsia="Lucida Sans Unicode" w:hAnsi="Times New Roman" w:cs="Times New Roman"/>
          <w:kern w:val="2"/>
          <w:lang w:eastAsia="ar-SA"/>
        </w:rPr>
        <w:t>Wykonawca może złożyć tylko jedną ofertę</w:t>
      </w: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 xml:space="preserve"> w zakresie danej części zamówienia</w:t>
      </w:r>
      <w:r w:rsidR="00606B51" w:rsidRPr="008E24B6">
        <w:rPr>
          <w:rFonts w:ascii="Times New Roman" w:eastAsia="Lucida Sans Unicode" w:hAnsi="Times New Roman" w:cs="Times New Roman"/>
          <w:kern w:val="2"/>
          <w:lang w:eastAsia="ar-SA"/>
        </w:rPr>
        <w:t xml:space="preserve">. </w:t>
      </w:r>
    </w:p>
    <w:p w14:paraId="7D291039" w14:textId="182ACB73" w:rsidR="00606B51" w:rsidRPr="008E24B6" w:rsidRDefault="00606B51" w:rsidP="00AB50A9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12" w:lineRule="auto"/>
        <w:ind w:left="284" w:hanging="283"/>
        <w:rPr>
          <w:rFonts w:ascii="Times New Roman" w:eastAsia="Lucida Sans Unicode" w:hAnsi="Times New Roman" w:cs="Times New Roman"/>
          <w:kern w:val="2"/>
          <w:lang w:eastAsia="ar-SA"/>
        </w:rPr>
      </w:pPr>
      <w:bookmarkStart w:id="20" w:name="_Hlk54809721"/>
      <w:r w:rsidRPr="008E24B6">
        <w:rPr>
          <w:rFonts w:ascii="Times New Roman" w:eastAsia="Lucida Sans Unicode" w:hAnsi="Times New Roman" w:cs="Times New Roman"/>
          <w:kern w:val="2"/>
          <w:lang w:eastAsia="ar-SA"/>
        </w:rPr>
        <w:t>O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ferta powinna zawierać:</w:t>
      </w:r>
    </w:p>
    <w:p w14:paraId="48D77AC7" w14:textId="77777777" w:rsidR="00687EA1" w:rsidRPr="008E24B6" w:rsidRDefault="00687EA1" w:rsidP="00687EA1">
      <w:pPr>
        <w:widowControl w:val="0"/>
        <w:numPr>
          <w:ilvl w:val="0"/>
          <w:numId w:val="51"/>
        </w:numPr>
        <w:tabs>
          <w:tab w:val="left" w:pos="284"/>
          <w:tab w:val="left" w:pos="426"/>
        </w:tabs>
        <w:suppressAutoHyphens/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wypełniony Formularz ofertowy, zgodny z wzorem stanowiącym Załącznik nr 2 do zapytania ofertowego, </w:t>
      </w:r>
    </w:p>
    <w:p w14:paraId="0D8DFFC9" w14:textId="77777777" w:rsidR="00687EA1" w:rsidRPr="008E24B6" w:rsidRDefault="00687EA1" w:rsidP="00687EA1">
      <w:pPr>
        <w:widowControl w:val="0"/>
        <w:numPr>
          <w:ilvl w:val="0"/>
          <w:numId w:val="51"/>
        </w:numPr>
        <w:tabs>
          <w:tab w:val="left" w:pos="284"/>
          <w:tab w:val="left" w:pos="426"/>
        </w:tabs>
        <w:suppressAutoHyphens/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wykaz osób skierowanych do realizacji zamówienia, zgodny z wzorem stanowiącym Załącznik nr 3 do zapytania ofertowego, </w:t>
      </w:r>
    </w:p>
    <w:p w14:paraId="67252773" w14:textId="1F92811B" w:rsidR="00687EA1" w:rsidRPr="008E24B6" w:rsidRDefault="00687EA1" w:rsidP="00687EA1">
      <w:pPr>
        <w:widowControl w:val="0"/>
        <w:tabs>
          <w:tab w:val="left" w:pos="284"/>
          <w:tab w:val="left" w:pos="426"/>
        </w:tabs>
        <w:suppressAutoHyphens/>
        <w:spacing w:after="0" w:line="312" w:lineRule="auto"/>
        <w:ind w:left="567"/>
        <w:jc w:val="both"/>
        <w:rPr>
          <w:rFonts w:ascii="Times New Roman" w:eastAsia="Lucida Sans Unicode" w:hAnsi="Times New Roman" w:cs="Times New Roman"/>
          <w:bCs/>
          <w:i/>
          <w:i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i/>
          <w:iCs/>
          <w:kern w:val="2"/>
          <w:lang w:eastAsia="ar-SA"/>
        </w:rPr>
        <w:t xml:space="preserve">Wykonawca składa oddzielny wykaz dotyczący każdej części zamówienia, na którą składa ofertę. </w:t>
      </w:r>
    </w:p>
    <w:p w14:paraId="622EE798" w14:textId="2AB4E20E" w:rsidR="00687EA1" w:rsidRPr="008E24B6" w:rsidRDefault="00687EA1" w:rsidP="00687EA1">
      <w:pPr>
        <w:widowControl w:val="0"/>
        <w:numPr>
          <w:ilvl w:val="0"/>
          <w:numId w:val="51"/>
        </w:numPr>
        <w:tabs>
          <w:tab w:val="left" w:pos="284"/>
          <w:tab w:val="left" w:pos="426"/>
        </w:tabs>
        <w:suppressAutoHyphens/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oświadczenie o braku powiązań kapitałowych lub osobowych z Zamawiającym, zgodne z wzorem stanowiącym Załącznik nr </w:t>
      </w:r>
      <w:r w:rsidR="00857A65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ofertowego, </w:t>
      </w:r>
    </w:p>
    <w:p w14:paraId="3C77A9E1" w14:textId="58ABCECB" w:rsidR="00687EA1" w:rsidRPr="008E24B6" w:rsidRDefault="00687EA1" w:rsidP="00687EA1">
      <w:pPr>
        <w:widowControl w:val="0"/>
        <w:numPr>
          <w:ilvl w:val="0"/>
          <w:numId w:val="51"/>
        </w:numPr>
        <w:tabs>
          <w:tab w:val="left" w:pos="284"/>
          <w:tab w:val="left" w:pos="426"/>
        </w:tabs>
        <w:suppressAutoHyphens/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zgodę na przetwarzanie danych osobowych, zgodną z wzorem stanowiącym Załącznik nr </w:t>
      </w:r>
      <w:r w:rsidR="00857A65"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5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 – </w:t>
      </w:r>
      <w:r w:rsidRPr="008E24B6">
        <w:rPr>
          <w:rFonts w:ascii="Times New Roman" w:eastAsia="Lucida Sans Unicode" w:hAnsi="Times New Roman" w:cs="Times New Roman"/>
          <w:bCs/>
          <w:i/>
          <w:iCs/>
          <w:kern w:val="2"/>
          <w:lang w:eastAsia="ar-SA"/>
        </w:rPr>
        <w:t>dotyczy Wykonawców będących osobami fizycznymi lub osobami fizycznymi prowadzącymi działalność gospodarczą</w:t>
      </w: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>,</w:t>
      </w:r>
    </w:p>
    <w:p w14:paraId="3CCBCC00" w14:textId="1699027D" w:rsidR="00687EA1" w:rsidRPr="008E24B6" w:rsidRDefault="00687EA1" w:rsidP="00687EA1">
      <w:pPr>
        <w:widowControl w:val="0"/>
        <w:numPr>
          <w:ilvl w:val="0"/>
          <w:numId w:val="51"/>
        </w:numPr>
        <w:tabs>
          <w:tab w:val="left" w:pos="284"/>
          <w:tab w:val="left" w:pos="426"/>
        </w:tabs>
        <w:suppressAutoHyphens/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pełnomocnictwo lub inny dokument potwierdzający umocowanie do podpisania oferty w imieniu Wykonawcy – </w:t>
      </w:r>
      <w:r w:rsidRPr="008E24B6">
        <w:rPr>
          <w:rFonts w:ascii="Times New Roman" w:eastAsia="Lucida Sans Unicode" w:hAnsi="Times New Roman" w:cs="Times New Roman"/>
          <w:bCs/>
          <w:i/>
          <w:kern w:val="2"/>
          <w:lang w:eastAsia="ar-SA"/>
        </w:rPr>
        <w:t>jeżeli dotyczy</w:t>
      </w:r>
      <w:r w:rsidRPr="008E24B6"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>.</w:t>
      </w:r>
    </w:p>
    <w:bookmarkEnd w:id="20"/>
    <w:p w14:paraId="370AB60E" w14:textId="0D2F10E2" w:rsidR="001D5A79" w:rsidRPr="008E24B6" w:rsidRDefault="00606B51" w:rsidP="00AB50A9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8E24B6">
        <w:rPr>
          <w:rFonts w:ascii="Times New Roman" w:eastAsia="Lucida Sans Unicode" w:hAnsi="Times New Roman" w:cs="Times New Roman"/>
          <w:kern w:val="2"/>
          <w:lang w:eastAsia="ar-SA"/>
        </w:rPr>
        <w:t xml:space="preserve">Oferta wraz z załącznikami musi zostać podpisana przez osobę/y upoważnioną/e do reprezentowania Wykonawcy. </w:t>
      </w:r>
    </w:p>
    <w:p w14:paraId="456EFB8D" w14:textId="77777777" w:rsidR="00E91989" w:rsidRPr="008E24B6" w:rsidRDefault="00E91989" w:rsidP="00E91989">
      <w:pPr>
        <w:widowControl w:val="0"/>
        <w:tabs>
          <w:tab w:val="left" w:pos="284"/>
          <w:tab w:val="left" w:pos="426"/>
        </w:tabs>
        <w:suppressAutoHyphens/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545D928F" w14:textId="77777777" w:rsidR="00606B51" w:rsidRPr="008E24B6" w:rsidRDefault="00606B51" w:rsidP="00606B51">
      <w:pPr>
        <w:numPr>
          <w:ilvl w:val="0"/>
          <w:numId w:val="1"/>
        </w:numPr>
        <w:suppressAutoHyphens/>
        <w:spacing w:after="0" w:line="312" w:lineRule="auto"/>
        <w:ind w:left="426" w:hanging="142"/>
        <w:jc w:val="both"/>
        <w:textAlignment w:val="baseline"/>
        <w:rPr>
          <w:rFonts w:ascii="Times New Roman" w:eastAsia="Calibri" w:hAnsi="Times New Roman" w:cs="Times New Roman"/>
          <w:b/>
          <w:kern w:val="2"/>
        </w:rPr>
      </w:pPr>
      <w:r w:rsidRPr="008E24B6">
        <w:rPr>
          <w:rFonts w:ascii="Times New Roman" w:eastAsia="Calibri" w:hAnsi="Times New Roman" w:cs="Times New Roman"/>
          <w:b/>
          <w:kern w:val="2"/>
        </w:rPr>
        <w:t>Sposób obliczenia ceny oferty</w:t>
      </w:r>
    </w:p>
    <w:p w14:paraId="24CC5B62" w14:textId="77777777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Cena brutto oferty powinna obejmować wszystkie koszty, opłaty i podatki, które Wykonawca poniesie w związku z realizacją zamówienia.</w:t>
      </w:r>
    </w:p>
    <w:p w14:paraId="4EDA7380" w14:textId="77777777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Cena łączna powinna być wyrażona cyfrowo i słownie z dokładnością do dwóch miejsc po przecinku.</w:t>
      </w:r>
    </w:p>
    <w:p w14:paraId="2D8DD87B" w14:textId="77777777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lastRenderedPageBreak/>
        <w:t>Cena powinna być określona w złotych polskich. Rozliczenia między Zamawiającym a Wykonawcą będą prowadzone w walucie polskiej.</w:t>
      </w:r>
    </w:p>
    <w:p w14:paraId="35B6BE80" w14:textId="05D87C88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Wykonawca wskaże w formularzu ofertowym cenę łączną za realizację zamówienia</w:t>
      </w:r>
      <w:r w:rsidR="001634B3" w:rsidRPr="008E24B6">
        <w:rPr>
          <w:rFonts w:ascii="Times New Roman" w:eastAsia="Times New Roman" w:hAnsi="Times New Roman" w:cs="Times New Roman"/>
          <w:lang w:eastAsia="pl-PL"/>
        </w:rPr>
        <w:t xml:space="preserve"> (odrębnie dla każdej części zamówienia)</w:t>
      </w:r>
      <w:r w:rsidR="006C6396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7F49" w:rsidRPr="008E24B6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8E24B6">
        <w:rPr>
          <w:rFonts w:ascii="Times New Roman" w:eastAsia="Times New Roman" w:hAnsi="Times New Roman" w:cs="Times New Roman"/>
          <w:lang w:eastAsia="pl-PL"/>
        </w:rPr>
        <w:t>cen</w:t>
      </w:r>
      <w:r w:rsidR="00347F49" w:rsidRPr="008E24B6">
        <w:rPr>
          <w:rFonts w:ascii="Times New Roman" w:eastAsia="Times New Roman" w:hAnsi="Times New Roman" w:cs="Times New Roman"/>
          <w:lang w:eastAsia="pl-PL"/>
        </w:rPr>
        <w:t>y</w:t>
      </w:r>
      <w:r w:rsidRPr="008E24B6">
        <w:rPr>
          <w:rFonts w:ascii="Times New Roman" w:eastAsia="Times New Roman" w:hAnsi="Times New Roman" w:cs="Times New Roman"/>
          <w:lang w:eastAsia="pl-PL"/>
        </w:rPr>
        <w:t xml:space="preserve"> jednostkowe</w:t>
      </w:r>
      <w:r w:rsidR="00347F49" w:rsidRPr="008E24B6">
        <w:rPr>
          <w:rFonts w:ascii="Times New Roman" w:eastAsia="Times New Roman" w:hAnsi="Times New Roman" w:cs="Times New Roman"/>
          <w:lang w:eastAsia="pl-PL"/>
        </w:rPr>
        <w:t xml:space="preserve"> (za 1 godzinę świadczenia usług)</w:t>
      </w:r>
      <w:r w:rsidRPr="008E24B6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EB709D8" w14:textId="04D6C751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Zamawiający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wzywa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Wykonawców,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którzy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złożyli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te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oferty,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do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złożenia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w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terminie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określonym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przez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Zamawiającego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ofert</w:t>
      </w:r>
      <w:r w:rsidR="004E3023" w:rsidRPr="008E24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4B6">
        <w:rPr>
          <w:rFonts w:ascii="Times New Roman" w:eastAsia="Times New Roman" w:hAnsi="Times New Roman" w:cs="Times New Roman"/>
          <w:lang w:eastAsia="pl-PL"/>
        </w:rPr>
        <w:t>dodatkowych.</w:t>
      </w:r>
    </w:p>
    <w:p w14:paraId="0F01790A" w14:textId="77777777" w:rsidR="00606B51" w:rsidRPr="008E24B6" w:rsidRDefault="00606B51" w:rsidP="00AB50A9">
      <w:pPr>
        <w:numPr>
          <w:ilvl w:val="0"/>
          <w:numId w:val="9"/>
        </w:numPr>
        <w:suppressAutoHyphens/>
        <w:spacing w:after="0" w:line="312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24B6">
        <w:rPr>
          <w:rFonts w:ascii="Times New Roman" w:eastAsia="Times New Roman" w:hAnsi="Times New Roman" w:cs="Times New Roman"/>
          <w:lang w:eastAsia="pl-PL"/>
        </w:rPr>
        <w:t>Wykonawcy, składając oferty dodatkowe, nie mogą zaoferować cen wyższych niż zaoferowane w złożonych ofertach.</w:t>
      </w:r>
    </w:p>
    <w:p w14:paraId="468D38BE" w14:textId="77777777" w:rsidR="00606B51" w:rsidRPr="008E24B6" w:rsidRDefault="00606B51" w:rsidP="00606B51">
      <w:pPr>
        <w:suppressAutoHyphens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F2FD46A" w14:textId="633E6AE5" w:rsidR="002A068F" w:rsidRPr="008E24B6" w:rsidRDefault="00606B51" w:rsidP="007F53DB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8E24B6">
        <w:rPr>
          <w:rFonts w:ascii="Times New Roman" w:eastAsia="Calibri" w:hAnsi="Times New Roman" w:cs="Times New Roman"/>
          <w:b/>
          <w:bCs/>
          <w:lang w:eastAsia="pl-PL"/>
        </w:rPr>
        <w:t>Kryteria oceny ofert, informacja o wagach punktowych lub procentowych przypisanych do poszczególnych kryteriów oceny ofert oraz opis sposobu przyznawania punktacji za spełnienie kryteriów oceny ofert</w:t>
      </w:r>
    </w:p>
    <w:p w14:paraId="0B398A97" w14:textId="0ECEEFC5" w:rsidR="00606B51" w:rsidRPr="008E24B6" w:rsidRDefault="00606B51" w:rsidP="00AB50A9">
      <w:pPr>
        <w:numPr>
          <w:ilvl w:val="0"/>
          <w:numId w:val="10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 xml:space="preserve">Zamawiają dokona wyboru Wykonawcy </w:t>
      </w:r>
      <w:r w:rsidR="00370B36" w:rsidRPr="008E24B6">
        <w:rPr>
          <w:rFonts w:ascii="Times New Roman" w:eastAsia="Calibri" w:hAnsi="Times New Roman" w:cs="Times New Roman"/>
          <w:bCs/>
          <w:lang w:eastAsia="pl-PL"/>
        </w:rPr>
        <w:t xml:space="preserve">(odpowiednio w zakresie każdej części zamówienia) </w:t>
      </w:r>
      <w:r w:rsidRPr="008E24B6">
        <w:rPr>
          <w:rFonts w:ascii="Times New Roman" w:eastAsia="Calibri" w:hAnsi="Times New Roman" w:cs="Times New Roman"/>
          <w:bCs/>
          <w:lang w:eastAsia="pl-PL"/>
        </w:rPr>
        <w:t xml:space="preserve">zgodnie z poniższymi kryteriami oceny ofert: </w:t>
      </w:r>
    </w:p>
    <w:p w14:paraId="39867129" w14:textId="6CCEE247" w:rsidR="00606B51" w:rsidRPr="008E24B6" w:rsidRDefault="00606B51" w:rsidP="00AB50A9">
      <w:pPr>
        <w:numPr>
          <w:ilvl w:val="0"/>
          <w:numId w:val="11"/>
        </w:numPr>
        <w:tabs>
          <w:tab w:val="left" w:pos="284"/>
        </w:tabs>
        <w:spacing w:after="0" w:line="312" w:lineRule="auto"/>
        <w:ind w:left="567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bookmarkStart w:id="21" w:name="_Hlk49982753"/>
      <w:r w:rsidRPr="008E24B6">
        <w:rPr>
          <w:rFonts w:ascii="Times New Roman" w:eastAsia="Calibri" w:hAnsi="Times New Roman" w:cs="Times New Roman"/>
          <w:b/>
          <w:bCs/>
          <w:lang w:eastAsia="pl-PL"/>
        </w:rPr>
        <w:t xml:space="preserve">cena ofertowa brutto – waga procentowa </w:t>
      </w:r>
      <w:r w:rsidR="00347F49" w:rsidRPr="008E24B6">
        <w:rPr>
          <w:rFonts w:ascii="Times New Roman" w:eastAsia="Calibri" w:hAnsi="Times New Roman" w:cs="Times New Roman"/>
          <w:b/>
          <w:bCs/>
          <w:lang w:eastAsia="pl-PL"/>
        </w:rPr>
        <w:t>50</w:t>
      </w:r>
      <w:r w:rsidRPr="008E24B6">
        <w:rPr>
          <w:rFonts w:ascii="Times New Roman" w:eastAsia="Calibri" w:hAnsi="Times New Roman" w:cs="Times New Roman"/>
          <w:b/>
          <w:bCs/>
          <w:lang w:eastAsia="pl-PL"/>
        </w:rPr>
        <w:t>%</w:t>
      </w:r>
    </w:p>
    <w:p w14:paraId="75B01579" w14:textId="2940906C" w:rsidR="00606B51" w:rsidRPr="008E24B6" w:rsidRDefault="00606B51" w:rsidP="00606B51">
      <w:pPr>
        <w:tabs>
          <w:tab w:val="left" w:pos="284"/>
        </w:tabs>
        <w:spacing w:after="0" w:line="312" w:lineRule="auto"/>
        <w:ind w:left="567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22" w:name="_Hlk23365320"/>
      <w:bookmarkEnd w:id="21"/>
      <w:r w:rsidRPr="008E24B6">
        <w:rPr>
          <w:rFonts w:ascii="Times New Roman" w:eastAsia="Calibri" w:hAnsi="Times New Roman" w:cs="Times New Roman"/>
          <w:bCs/>
          <w:lang w:eastAsia="pl-PL"/>
        </w:rPr>
        <w:t xml:space="preserve">W ramach kryterium cena ofertowa brutto, oferta Wykonawcy może uzyskać maksymalnie </w:t>
      </w:r>
      <w:r w:rsidR="00347F49" w:rsidRPr="008E24B6">
        <w:rPr>
          <w:rFonts w:ascii="Times New Roman" w:eastAsia="Calibri" w:hAnsi="Times New Roman" w:cs="Times New Roman"/>
          <w:bCs/>
          <w:lang w:eastAsia="pl-PL"/>
        </w:rPr>
        <w:t>50</w:t>
      </w:r>
      <w:r w:rsidRPr="008E24B6">
        <w:rPr>
          <w:rFonts w:ascii="Times New Roman" w:eastAsia="Calibri" w:hAnsi="Times New Roman" w:cs="Times New Roman"/>
          <w:bCs/>
          <w:lang w:eastAsia="pl-PL"/>
        </w:rPr>
        <w:t xml:space="preserve"> punktów. Zamawiający przyzna Wykonawcy punkty na podstawie informacji podanych przez Wykonawcę w formularzu ofertowym, tj. na podstawie łącznej ceny ofertowej brutto. Oferta Wykonawcy otrzyma punkty w tym kryterium zgodnie z poniższym wzorem:</w:t>
      </w:r>
      <w:bookmarkEnd w:id="22"/>
    </w:p>
    <w:p w14:paraId="7F34AC27" w14:textId="77777777" w:rsidR="00606B51" w:rsidRPr="008E24B6" w:rsidRDefault="00606B51" w:rsidP="00606B51">
      <w:pPr>
        <w:tabs>
          <w:tab w:val="left" w:pos="284"/>
          <w:tab w:val="left" w:pos="851"/>
          <w:tab w:val="left" w:pos="1276"/>
          <w:tab w:val="left" w:pos="1418"/>
          <w:tab w:val="left" w:pos="1701"/>
          <w:tab w:val="left" w:pos="1985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ab/>
      </w:r>
      <w:r w:rsidRPr="008E24B6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Pr="008E24B6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</w:p>
    <w:p w14:paraId="22BD5546" w14:textId="41A6A523" w:rsidR="00606B51" w:rsidRPr="008E24B6" w:rsidRDefault="00606B51" w:rsidP="00606B51">
      <w:pPr>
        <w:tabs>
          <w:tab w:val="left" w:pos="284"/>
          <w:tab w:val="left" w:pos="851"/>
          <w:tab w:val="left" w:pos="993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 xml:space="preserve">C = ----------- x </w:t>
      </w:r>
      <w:r w:rsidR="00347F49" w:rsidRPr="008E24B6">
        <w:rPr>
          <w:rFonts w:ascii="Times New Roman" w:eastAsia="Calibri" w:hAnsi="Times New Roman" w:cs="Times New Roman"/>
          <w:bCs/>
          <w:lang w:eastAsia="pl-PL"/>
        </w:rPr>
        <w:t>50</w:t>
      </w:r>
      <w:r w:rsidRPr="008E24B6">
        <w:rPr>
          <w:rFonts w:ascii="Times New Roman" w:eastAsia="Calibri" w:hAnsi="Times New Roman" w:cs="Times New Roman"/>
          <w:bCs/>
          <w:lang w:eastAsia="pl-PL"/>
        </w:rPr>
        <w:t xml:space="preserve"> pkt </w:t>
      </w:r>
    </w:p>
    <w:p w14:paraId="547D10B5" w14:textId="77777777" w:rsidR="00606B51" w:rsidRPr="008E24B6" w:rsidRDefault="00606B51" w:rsidP="00606B51">
      <w:pPr>
        <w:tabs>
          <w:tab w:val="left" w:pos="284"/>
          <w:tab w:val="left" w:pos="851"/>
          <w:tab w:val="left" w:pos="993"/>
          <w:tab w:val="left" w:pos="1276"/>
          <w:tab w:val="left" w:pos="1701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ab/>
      </w:r>
      <w:r w:rsidRPr="008E24B6">
        <w:rPr>
          <w:rFonts w:ascii="Times New Roman" w:eastAsia="Calibri" w:hAnsi="Times New Roman" w:cs="Times New Roman"/>
          <w:bCs/>
          <w:lang w:eastAsia="pl-PL"/>
        </w:rPr>
        <w:tab/>
      </w:r>
      <w:r w:rsidRPr="008E24B6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Pr="008E24B6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</w:p>
    <w:p w14:paraId="5CF6C505" w14:textId="77777777" w:rsidR="00606B51" w:rsidRPr="008E24B6" w:rsidRDefault="00606B51" w:rsidP="00606B51">
      <w:pPr>
        <w:tabs>
          <w:tab w:val="left" w:pos="284"/>
          <w:tab w:val="left" w:pos="851"/>
          <w:tab w:val="left" w:pos="993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bookmarkStart w:id="23" w:name="_Hlk517955243"/>
      <w:bookmarkEnd w:id="23"/>
      <w:r w:rsidRPr="008E24B6">
        <w:rPr>
          <w:rFonts w:ascii="Times New Roman" w:eastAsia="Calibri" w:hAnsi="Times New Roman" w:cs="Times New Roman"/>
          <w:bCs/>
          <w:lang w:eastAsia="pl-PL"/>
        </w:rPr>
        <w:t>gdzie:</w:t>
      </w:r>
    </w:p>
    <w:p w14:paraId="01F145C9" w14:textId="77777777" w:rsidR="00606B51" w:rsidRPr="008E24B6" w:rsidRDefault="00606B51" w:rsidP="00AB50A9">
      <w:pPr>
        <w:numPr>
          <w:ilvl w:val="1"/>
          <w:numId w:val="12"/>
        </w:numPr>
        <w:tabs>
          <w:tab w:val="left" w:pos="284"/>
          <w:tab w:val="left" w:pos="851"/>
          <w:tab w:val="left" w:pos="1276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 xml:space="preserve">C – liczba punktów przyznanych ofercie Wykonawcy, </w:t>
      </w:r>
    </w:p>
    <w:p w14:paraId="200ED1E4" w14:textId="77777777" w:rsidR="00606B51" w:rsidRPr="008E24B6" w:rsidRDefault="00606B51" w:rsidP="00AB50A9">
      <w:pPr>
        <w:numPr>
          <w:ilvl w:val="1"/>
          <w:numId w:val="12"/>
        </w:numPr>
        <w:tabs>
          <w:tab w:val="left" w:pos="284"/>
          <w:tab w:val="left" w:pos="851"/>
          <w:tab w:val="left" w:pos="1276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8E24B6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  <w:r w:rsidRPr="008E24B6">
        <w:rPr>
          <w:rFonts w:ascii="Times New Roman" w:eastAsia="Calibri" w:hAnsi="Times New Roman" w:cs="Times New Roman"/>
          <w:bCs/>
          <w:lang w:eastAsia="pl-PL"/>
        </w:rPr>
        <w:t xml:space="preserve"> – najniższa cena brutto spośród ofert nieodrzuconych, </w:t>
      </w:r>
    </w:p>
    <w:p w14:paraId="7396CF33" w14:textId="77777777" w:rsidR="00606B51" w:rsidRPr="008E24B6" w:rsidRDefault="00606B51" w:rsidP="00AB50A9">
      <w:pPr>
        <w:numPr>
          <w:ilvl w:val="1"/>
          <w:numId w:val="12"/>
        </w:numPr>
        <w:tabs>
          <w:tab w:val="left" w:pos="284"/>
          <w:tab w:val="left" w:pos="851"/>
          <w:tab w:val="left" w:pos="1276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8E24B6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  <w:r w:rsidRPr="008E24B6">
        <w:rPr>
          <w:rFonts w:ascii="Times New Roman" w:eastAsia="Calibri" w:hAnsi="Times New Roman" w:cs="Times New Roman"/>
          <w:bCs/>
          <w:lang w:eastAsia="pl-PL"/>
        </w:rPr>
        <w:t xml:space="preserve"> – cena brutto oferty badanej (ocenianej), </w:t>
      </w:r>
    </w:p>
    <w:p w14:paraId="7B97D148" w14:textId="6FD2B7B9" w:rsidR="00606B51" w:rsidRPr="008E24B6" w:rsidRDefault="00347F49" w:rsidP="00AB50A9">
      <w:pPr>
        <w:numPr>
          <w:ilvl w:val="1"/>
          <w:numId w:val="12"/>
        </w:numPr>
        <w:tabs>
          <w:tab w:val="left" w:pos="284"/>
          <w:tab w:val="left" w:pos="851"/>
          <w:tab w:val="left" w:pos="1276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8E24B6">
        <w:rPr>
          <w:rFonts w:ascii="Times New Roman" w:eastAsia="Calibri" w:hAnsi="Times New Roman" w:cs="Times New Roman"/>
          <w:bCs/>
          <w:lang w:eastAsia="pl-PL"/>
        </w:rPr>
        <w:t>50</w:t>
      </w:r>
      <w:r w:rsidR="00606B51" w:rsidRPr="008E24B6">
        <w:rPr>
          <w:rFonts w:ascii="Times New Roman" w:eastAsia="Calibri" w:hAnsi="Times New Roman" w:cs="Times New Roman"/>
          <w:bCs/>
          <w:lang w:eastAsia="pl-PL"/>
        </w:rPr>
        <w:t xml:space="preserve"> pkt – waga kryterium. </w:t>
      </w:r>
    </w:p>
    <w:p w14:paraId="0A44BDCE" w14:textId="15CAF194" w:rsidR="00606B51" w:rsidRPr="008E24B6" w:rsidRDefault="00347F49" w:rsidP="00AB50A9">
      <w:pPr>
        <w:numPr>
          <w:ilvl w:val="0"/>
          <w:numId w:val="11"/>
        </w:numPr>
        <w:tabs>
          <w:tab w:val="left" w:pos="284"/>
          <w:tab w:val="left" w:pos="567"/>
        </w:tabs>
        <w:spacing w:after="0" w:line="312" w:lineRule="auto"/>
        <w:ind w:left="567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bookmarkStart w:id="24" w:name="_Hlk5179552431"/>
      <w:bookmarkStart w:id="25" w:name="_Hlk49982789"/>
      <w:bookmarkStart w:id="26" w:name="_Hlk54810967"/>
      <w:bookmarkEnd w:id="24"/>
      <w:r w:rsidRPr="008E24B6">
        <w:rPr>
          <w:rFonts w:ascii="Times New Roman" w:eastAsia="Calibri" w:hAnsi="Times New Roman" w:cs="Times New Roman"/>
          <w:b/>
          <w:bCs/>
          <w:lang w:eastAsia="pl-PL"/>
        </w:rPr>
        <w:t>dodatkowe doświadczenie</w:t>
      </w:r>
      <w:r w:rsidR="0039021E" w:rsidRPr="008E24B6">
        <w:rPr>
          <w:rFonts w:ascii="Times New Roman" w:eastAsia="Calibri" w:hAnsi="Times New Roman" w:cs="Times New Roman"/>
          <w:b/>
          <w:bCs/>
          <w:lang w:eastAsia="pl-PL"/>
        </w:rPr>
        <w:t xml:space="preserve"> osoby skierowanej do realizacji zamówienia</w:t>
      </w:r>
      <w:r w:rsidRPr="008E24B6">
        <w:rPr>
          <w:rFonts w:ascii="Times New Roman" w:eastAsia="Calibri" w:hAnsi="Times New Roman" w:cs="Times New Roman"/>
          <w:b/>
          <w:bCs/>
          <w:lang w:eastAsia="pl-PL"/>
        </w:rPr>
        <w:t xml:space="preserve"> w pracy z osobami niepełnosprawnymi </w:t>
      </w:r>
      <w:r w:rsidR="00606B51" w:rsidRPr="008E24B6">
        <w:rPr>
          <w:rFonts w:ascii="Times New Roman" w:eastAsia="Calibri" w:hAnsi="Times New Roman" w:cs="Times New Roman"/>
          <w:b/>
          <w:bCs/>
          <w:lang w:eastAsia="pl-PL"/>
        </w:rPr>
        <w:t>– waga procentowa 25%</w:t>
      </w:r>
      <w:bookmarkEnd w:id="25"/>
    </w:p>
    <w:p w14:paraId="0D67DEE5" w14:textId="4A29A535" w:rsidR="00E71E10" w:rsidRPr="008E24B6" w:rsidRDefault="00E71E10" w:rsidP="00E71E10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</w:rPr>
      </w:pPr>
      <w:bookmarkStart w:id="27" w:name="_Hlk54649206"/>
      <w:bookmarkEnd w:id="26"/>
      <w:r w:rsidRPr="008E24B6">
        <w:rPr>
          <w:rFonts w:ascii="Times New Roman" w:eastAsia="Calibri" w:hAnsi="Times New Roman" w:cs="Times New Roman"/>
        </w:rPr>
        <w:t xml:space="preserve">W ramach tego kryterium, oferta Wykonawcy może uzyskać maksymalnie 25 punktów. Punkty w niniejszym kryterium zostaną przyznane ofercie Wykonawcy, za </w:t>
      </w:r>
      <w:bookmarkStart w:id="28" w:name="_Hlk54722658"/>
      <w:r w:rsidRPr="008E24B6">
        <w:rPr>
          <w:rFonts w:ascii="Times New Roman" w:eastAsia="Calibri" w:hAnsi="Times New Roman" w:cs="Times New Roman"/>
        </w:rPr>
        <w:t xml:space="preserve">doświadczenie zawodowe posiadane przez osobę skierowaną do realizacji zamówienia </w:t>
      </w:r>
      <w:bookmarkEnd w:id="28"/>
      <w:r w:rsidRPr="008E24B6">
        <w:rPr>
          <w:rFonts w:ascii="Times New Roman" w:eastAsia="Calibri" w:hAnsi="Times New Roman" w:cs="Times New Roman"/>
        </w:rPr>
        <w:t xml:space="preserve">(wskazaną w wykazie osób – </w:t>
      </w:r>
      <w:r w:rsidRPr="008E24B6">
        <w:rPr>
          <w:rFonts w:ascii="Times New Roman" w:eastAsia="Calibri" w:hAnsi="Times New Roman" w:cs="Times New Roman"/>
        </w:rPr>
        <w:lastRenderedPageBreak/>
        <w:t xml:space="preserve">Załącznik </w:t>
      </w:r>
      <w:r w:rsidR="004C338F" w:rsidRPr="008E24B6">
        <w:rPr>
          <w:rFonts w:ascii="Times New Roman" w:eastAsia="Calibri" w:hAnsi="Times New Roman" w:cs="Times New Roman"/>
        </w:rPr>
        <w:t xml:space="preserve">nr 3 </w:t>
      </w:r>
      <w:r w:rsidRPr="008E24B6">
        <w:rPr>
          <w:rFonts w:ascii="Times New Roman" w:eastAsia="Calibri" w:hAnsi="Times New Roman" w:cs="Times New Roman"/>
        </w:rPr>
        <w:t xml:space="preserve">do zapytania ofertowego) </w:t>
      </w:r>
      <w:bookmarkStart w:id="29" w:name="_Hlk54722699"/>
      <w:r w:rsidRPr="008E24B6">
        <w:rPr>
          <w:rFonts w:ascii="Times New Roman" w:eastAsia="Calibri" w:hAnsi="Times New Roman" w:cs="Times New Roman"/>
        </w:rPr>
        <w:t>w pracy z osobami z niepełnosprawnością intelektualną</w:t>
      </w:r>
      <w:bookmarkEnd w:id="29"/>
      <w:r w:rsidR="004C338F" w:rsidRPr="008E24B6">
        <w:rPr>
          <w:rFonts w:ascii="Times New Roman" w:eastAsia="Calibri" w:hAnsi="Times New Roman" w:cs="Times New Roman"/>
        </w:rPr>
        <w:t xml:space="preserve"> </w:t>
      </w:r>
      <w:bookmarkStart w:id="30" w:name="_Hlk61981153"/>
      <w:r w:rsidR="004C338F" w:rsidRPr="008E24B6">
        <w:rPr>
          <w:rFonts w:ascii="Times New Roman" w:eastAsia="Calibri" w:hAnsi="Times New Roman" w:cs="Times New Roman"/>
        </w:rPr>
        <w:t>w charakterze asystenta/opiekuna</w:t>
      </w:r>
      <w:bookmarkEnd w:id="30"/>
      <w:r w:rsidR="004C338F" w:rsidRPr="008E24B6">
        <w:rPr>
          <w:rFonts w:ascii="Times New Roman" w:eastAsia="Calibri" w:hAnsi="Times New Roman" w:cs="Times New Roman"/>
        </w:rPr>
        <w:t xml:space="preserve">. </w:t>
      </w:r>
    </w:p>
    <w:p w14:paraId="64DE9F93" w14:textId="55350081" w:rsidR="00E71E10" w:rsidRPr="002E1A0D" w:rsidRDefault="00E71E10" w:rsidP="00E71E10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</w:rPr>
      </w:pPr>
      <w:r w:rsidRPr="002E1A0D">
        <w:rPr>
          <w:rFonts w:ascii="Times New Roman" w:eastAsia="Calibri" w:hAnsi="Times New Roman" w:cs="Times New Roman"/>
        </w:rPr>
        <w:t>Oferta Wykonawcy otrzyma punkty w niniejszym kryterium, jeżeli osoba skierowana do realizacji zamówienia posiada:</w:t>
      </w:r>
    </w:p>
    <w:p w14:paraId="4B9CC6EF" w14:textId="1B8032FA" w:rsidR="00E71E10" w:rsidRPr="002E1A0D" w:rsidRDefault="000F5805" w:rsidP="009A5E5D">
      <w:pPr>
        <w:pStyle w:val="Akapitzlist"/>
        <w:numPr>
          <w:ilvl w:val="0"/>
          <w:numId w:val="42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bookmarkStart w:id="31" w:name="_Hlk49207692"/>
      <w:bookmarkStart w:id="32" w:name="_Hlk49207677"/>
      <w:r>
        <w:rPr>
          <w:rFonts w:ascii="Times New Roman" w:eastAsia="Calibri" w:hAnsi="Times New Roman" w:cs="Times New Roman"/>
        </w:rPr>
        <w:t xml:space="preserve">6-miesięczne </w:t>
      </w:r>
      <w:r w:rsidR="00E71E10" w:rsidRPr="002E1A0D">
        <w:rPr>
          <w:rFonts w:ascii="Times New Roman" w:eastAsia="Calibri" w:hAnsi="Times New Roman" w:cs="Times New Roman"/>
        </w:rPr>
        <w:t xml:space="preserve">doświadczenie </w:t>
      </w:r>
      <w:bookmarkStart w:id="33" w:name="_Hlk49207065"/>
      <w:r w:rsidR="00E71E10" w:rsidRPr="002E1A0D">
        <w:rPr>
          <w:rFonts w:ascii="Times New Roman" w:eastAsia="Calibri" w:hAnsi="Times New Roman" w:cs="Times New Roman"/>
        </w:rPr>
        <w:t>zawodowe w pracy z osobami z niepełnosprawności</w:t>
      </w:r>
      <w:r w:rsidR="00CD70E8" w:rsidRPr="002E1A0D">
        <w:rPr>
          <w:rFonts w:ascii="Times New Roman" w:eastAsia="Calibri" w:hAnsi="Times New Roman" w:cs="Times New Roman"/>
        </w:rPr>
        <w:t>ą</w:t>
      </w:r>
      <w:r w:rsidR="00E71E10" w:rsidRPr="002E1A0D">
        <w:rPr>
          <w:rFonts w:ascii="Times New Roman" w:eastAsia="Calibri" w:hAnsi="Times New Roman" w:cs="Times New Roman"/>
        </w:rPr>
        <w:t xml:space="preserve"> intelektualną </w:t>
      </w:r>
      <w:bookmarkEnd w:id="33"/>
      <w:r w:rsidR="00E71E10" w:rsidRPr="002E1A0D">
        <w:rPr>
          <w:rFonts w:ascii="Times New Roman" w:eastAsia="Calibri" w:hAnsi="Times New Roman" w:cs="Times New Roman"/>
        </w:rPr>
        <w:t>(</w:t>
      </w:r>
      <w:r w:rsidR="00E71E10" w:rsidRPr="002E1A0D">
        <w:rPr>
          <w:rFonts w:ascii="Times New Roman" w:eastAsia="Calibri" w:hAnsi="Times New Roman" w:cs="Times New Roman"/>
          <w:bCs/>
        </w:rPr>
        <w:t>minimalne doświadczenie zawodowe wymagane o</w:t>
      </w:r>
      <w:r w:rsidR="006C6396" w:rsidRPr="002E1A0D">
        <w:rPr>
          <w:rFonts w:ascii="Times New Roman" w:eastAsia="Calibri" w:hAnsi="Times New Roman" w:cs="Times New Roman"/>
          <w:bCs/>
        </w:rPr>
        <w:t>d</w:t>
      </w:r>
      <w:r w:rsidR="00E71E10" w:rsidRPr="002E1A0D">
        <w:rPr>
          <w:rFonts w:ascii="Times New Roman" w:eastAsia="Calibri" w:hAnsi="Times New Roman" w:cs="Times New Roman"/>
          <w:bCs/>
        </w:rPr>
        <w:t xml:space="preserve"> osoby skierowanej do realizacji zamówienia)</w:t>
      </w:r>
      <w:r w:rsidR="003B794F" w:rsidRPr="002E1A0D">
        <w:rPr>
          <w:rFonts w:ascii="Times New Roman" w:eastAsia="Calibri" w:hAnsi="Times New Roman" w:cs="Times New Roman"/>
          <w:color w:val="FF0000"/>
          <w:shd w:val="clear" w:color="auto" w:fill="FFFFFF"/>
        </w:rPr>
        <w:t xml:space="preserve"> </w:t>
      </w:r>
      <w:r w:rsidR="00E71E10" w:rsidRPr="002E1A0D">
        <w:rPr>
          <w:rFonts w:ascii="Times New Roman" w:eastAsia="Calibri" w:hAnsi="Times New Roman" w:cs="Times New Roman"/>
          <w:bCs/>
        </w:rPr>
        <w:t>– Wykonawca otrzyma 0 pkt</w:t>
      </w:r>
      <w:bookmarkEnd w:id="31"/>
      <w:r w:rsidR="00E71E10" w:rsidRPr="002E1A0D">
        <w:rPr>
          <w:rFonts w:ascii="Times New Roman" w:eastAsia="Calibri" w:hAnsi="Times New Roman" w:cs="Times New Roman"/>
          <w:bCs/>
        </w:rPr>
        <w:t xml:space="preserve">, </w:t>
      </w:r>
      <w:bookmarkStart w:id="34" w:name="_Hlk49207784"/>
      <w:bookmarkEnd w:id="32"/>
    </w:p>
    <w:p w14:paraId="58889451" w14:textId="70D0E273" w:rsidR="00E71E10" w:rsidRPr="002E1A0D" w:rsidRDefault="00E71E10" w:rsidP="009A5E5D">
      <w:pPr>
        <w:pStyle w:val="Akapitzlist"/>
        <w:numPr>
          <w:ilvl w:val="0"/>
          <w:numId w:val="42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2E1A0D">
        <w:rPr>
          <w:rFonts w:ascii="Times New Roman" w:eastAsia="Calibri" w:hAnsi="Times New Roman" w:cs="Times New Roman"/>
        </w:rPr>
        <w:t xml:space="preserve">ponad </w:t>
      </w:r>
      <w:r w:rsidR="000F5805">
        <w:rPr>
          <w:rFonts w:ascii="Times New Roman" w:eastAsia="Calibri" w:hAnsi="Times New Roman" w:cs="Times New Roman"/>
        </w:rPr>
        <w:t>6-miesięczne</w:t>
      </w:r>
      <w:r w:rsidRPr="002E1A0D">
        <w:rPr>
          <w:rFonts w:ascii="Times New Roman" w:eastAsia="Calibri" w:hAnsi="Times New Roman" w:cs="Times New Roman"/>
        </w:rPr>
        <w:t xml:space="preserve">, jednak nie więcej niż </w:t>
      </w:r>
      <w:r w:rsidR="00452D53">
        <w:rPr>
          <w:rFonts w:ascii="Times New Roman" w:eastAsia="Calibri" w:hAnsi="Times New Roman" w:cs="Times New Roman"/>
        </w:rPr>
        <w:t>2</w:t>
      </w:r>
      <w:r w:rsidRPr="002E1A0D">
        <w:rPr>
          <w:rFonts w:ascii="Times New Roman" w:eastAsia="Calibri" w:hAnsi="Times New Roman" w:cs="Times New Roman"/>
        </w:rPr>
        <w:t xml:space="preserve"> lata doświadczenia zawodowego </w:t>
      </w:r>
      <w:bookmarkStart w:id="35" w:name="_Hlk54533532"/>
      <w:r w:rsidRPr="002E1A0D">
        <w:rPr>
          <w:rFonts w:ascii="Times New Roman" w:eastAsia="Calibri" w:hAnsi="Times New Roman" w:cs="Times New Roman"/>
        </w:rPr>
        <w:t>w pracy z osobami z niepełnosprawności</w:t>
      </w:r>
      <w:r w:rsidR="00CD70E8" w:rsidRPr="002E1A0D">
        <w:rPr>
          <w:rFonts w:ascii="Times New Roman" w:eastAsia="Calibri" w:hAnsi="Times New Roman" w:cs="Times New Roman"/>
        </w:rPr>
        <w:t>ą</w:t>
      </w:r>
      <w:r w:rsidRPr="002E1A0D">
        <w:rPr>
          <w:rFonts w:ascii="Times New Roman" w:eastAsia="Calibri" w:hAnsi="Times New Roman" w:cs="Times New Roman"/>
        </w:rPr>
        <w:t xml:space="preserve"> intelektualną</w:t>
      </w:r>
      <w:bookmarkEnd w:id="35"/>
      <w:r w:rsidRPr="002E1A0D">
        <w:rPr>
          <w:rFonts w:ascii="Times New Roman" w:eastAsia="Calibri" w:hAnsi="Times New Roman" w:cs="Times New Roman"/>
        </w:rPr>
        <w:t xml:space="preserve"> – Wykonawca otrzyma 10 pkt,</w:t>
      </w:r>
      <w:bookmarkEnd w:id="34"/>
    </w:p>
    <w:p w14:paraId="0AAECAEF" w14:textId="187108B1" w:rsidR="00E71E10" w:rsidRPr="002E1A0D" w:rsidRDefault="00E71E10" w:rsidP="009A5E5D">
      <w:pPr>
        <w:pStyle w:val="Akapitzlist"/>
        <w:numPr>
          <w:ilvl w:val="0"/>
          <w:numId w:val="42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2E1A0D">
        <w:rPr>
          <w:rFonts w:ascii="Times New Roman" w:eastAsia="Calibri" w:hAnsi="Times New Roman" w:cs="Times New Roman"/>
        </w:rPr>
        <w:t xml:space="preserve">ponad </w:t>
      </w:r>
      <w:r w:rsidR="000F5805">
        <w:rPr>
          <w:rFonts w:ascii="Times New Roman" w:eastAsia="Calibri" w:hAnsi="Times New Roman" w:cs="Times New Roman"/>
        </w:rPr>
        <w:t>2</w:t>
      </w:r>
      <w:r w:rsidRPr="002E1A0D">
        <w:rPr>
          <w:rFonts w:ascii="Times New Roman" w:eastAsia="Calibri" w:hAnsi="Times New Roman" w:cs="Times New Roman"/>
        </w:rPr>
        <w:t xml:space="preserve"> lata, jednak nie więcej niż 5 lat doświadczenia zawodowego w pracy z osobami z niepełnosprawności</w:t>
      </w:r>
      <w:r w:rsidR="00CD70E8" w:rsidRPr="002E1A0D">
        <w:rPr>
          <w:rFonts w:ascii="Times New Roman" w:eastAsia="Calibri" w:hAnsi="Times New Roman" w:cs="Times New Roman"/>
        </w:rPr>
        <w:t>ą</w:t>
      </w:r>
      <w:r w:rsidRPr="002E1A0D">
        <w:rPr>
          <w:rFonts w:ascii="Times New Roman" w:eastAsia="Calibri" w:hAnsi="Times New Roman" w:cs="Times New Roman"/>
        </w:rPr>
        <w:t xml:space="preserve"> intelektualną – Wykonawca otrzyma 20 pkt,</w:t>
      </w:r>
    </w:p>
    <w:p w14:paraId="6EABEEB0" w14:textId="03F57626" w:rsidR="00E71E10" w:rsidRPr="002E1A0D" w:rsidRDefault="00E71E10" w:rsidP="009A5E5D">
      <w:pPr>
        <w:pStyle w:val="Akapitzlist"/>
        <w:numPr>
          <w:ilvl w:val="0"/>
          <w:numId w:val="42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2E1A0D">
        <w:rPr>
          <w:rFonts w:ascii="Times New Roman" w:eastAsia="Calibri" w:hAnsi="Times New Roman" w:cs="Times New Roman"/>
        </w:rPr>
        <w:t xml:space="preserve">ponad 5 lat doświadczenia w </w:t>
      </w:r>
      <w:r w:rsidR="008C5E07" w:rsidRPr="002E1A0D">
        <w:rPr>
          <w:rFonts w:ascii="Times New Roman" w:eastAsia="Calibri" w:hAnsi="Times New Roman" w:cs="Times New Roman"/>
        </w:rPr>
        <w:t>pracy z osobami z niepełnosprawności</w:t>
      </w:r>
      <w:r w:rsidR="00CD70E8" w:rsidRPr="002E1A0D">
        <w:rPr>
          <w:rFonts w:ascii="Times New Roman" w:eastAsia="Calibri" w:hAnsi="Times New Roman" w:cs="Times New Roman"/>
        </w:rPr>
        <w:t>ą</w:t>
      </w:r>
      <w:r w:rsidR="008C5E07" w:rsidRPr="002E1A0D">
        <w:rPr>
          <w:rFonts w:ascii="Times New Roman" w:eastAsia="Calibri" w:hAnsi="Times New Roman" w:cs="Times New Roman"/>
        </w:rPr>
        <w:t xml:space="preserve"> intelektualną </w:t>
      </w:r>
      <w:r w:rsidRPr="002E1A0D">
        <w:rPr>
          <w:rFonts w:ascii="Times New Roman" w:eastAsia="Calibri" w:hAnsi="Times New Roman" w:cs="Times New Roman"/>
        </w:rPr>
        <w:t xml:space="preserve">– Wykonawca otrzyma 25 pkt. </w:t>
      </w:r>
    </w:p>
    <w:p w14:paraId="25A26E3E" w14:textId="6A59502E" w:rsidR="0039021E" w:rsidRPr="008E24B6" w:rsidRDefault="00E71E10" w:rsidP="007E13AC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  <w:bCs/>
        </w:rPr>
        <w:t xml:space="preserve">Zamawiający przyzna Wykonawcy punkty na podstawie informacji podanych przez Wykonawcę w </w:t>
      </w:r>
      <w:r w:rsidR="008C5E07" w:rsidRPr="008E24B6">
        <w:rPr>
          <w:rFonts w:ascii="Times New Roman" w:eastAsia="Calibri" w:hAnsi="Times New Roman" w:cs="Times New Roman"/>
          <w:bCs/>
        </w:rPr>
        <w:t>formularzu ofertowym</w:t>
      </w:r>
      <w:r w:rsidRPr="008E24B6">
        <w:rPr>
          <w:rFonts w:ascii="Times New Roman" w:eastAsia="Calibri" w:hAnsi="Times New Roman" w:cs="Times New Roman"/>
          <w:bCs/>
        </w:rPr>
        <w:t>. Informacje podane w</w:t>
      </w:r>
      <w:r w:rsidR="008C5E07" w:rsidRPr="008E24B6">
        <w:rPr>
          <w:rFonts w:ascii="Times New Roman" w:eastAsia="Calibri" w:hAnsi="Times New Roman" w:cs="Times New Roman"/>
          <w:bCs/>
        </w:rPr>
        <w:t xml:space="preserve"> formularzu ofertowym </w:t>
      </w:r>
      <w:r w:rsidRPr="008E24B6">
        <w:rPr>
          <w:rFonts w:ascii="Times New Roman" w:eastAsia="Calibri" w:hAnsi="Times New Roman" w:cs="Times New Roman"/>
          <w:bCs/>
        </w:rPr>
        <w:t>nie podlegają uzupełnieniu, w związku z czym Wykonawca otrzyma 0 pkt w zakresie tego kryterium oceny ofert, w przypadku niewypełnienia</w:t>
      </w:r>
      <w:r w:rsidR="008C5E07" w:rsidRPr="008E24B6">
        <w:rPr>
          <w:rFonts w:ascii="Times New Roman" w:eastAsia="Calibri" w:hAnsi="Times New Roman" w:cs="Times New Roman"/>
          <w:bCs/>
        </w:rPr>
        <w:t xml:space="preserve"> formularza ofertowego w tym zakresie</w:t>
      </w:r>
      <w:r w:rsidRPr="008E24B6">
        <w:rPr>
          <w:rFonts w:ascii="Times New Roman" w:eastAsia="Calibri" w:hAnsi="Times New Roman" w:cs="Times New Roman"/>
          <w:bCs/>
        </w:rPr>
        <w:t>.</w:t>
      </w:r>
    </w:p>
    <w:p w14:paraId="3ECDF491" w14:textId="6F618C8C" w:rsidR="0039021E" w:rsidRPr="008E24B6" w:rsidRDefault="0039021E" w:rsidP="00AB50A9">
      <w:pPr>
        <w:numPr>
          <w:ilvl w:val="0"/>
          <w:numId w:val="11"/>
        </w:numPr>
        <w:tabs>
          <w:tab w:val="left" w:pos="284"/>
          <w:tab w:val="left" w:pos="567"/>
        </w:tabs>
        <w:spacing w:after="0" w:line="312" w:lineRule="auto"/>
        <w:ind w:left="567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bookmarkStart w:id="36" w:name="_Hlk54811012"/>
      <w:bookmarkEnd w:id="27"/>
      <w:r w:rsidRPr="008E24B6">
        <w:rPr>
          <w:rFonts w:ascii="Times New Roman" w:eastAsia="Calibri" w:hAnsi="Times New Roman" w:cs="Times New Roman"/>
          <w:b/>
          <w:bCs/>
          <w:lang w:eastAsia="pl-PL"/>
        </w:rPr>
        <w:t xml:space="preserve">doświadczenie osoby skierowanej do realizacji zamówienia w pracy z osobami z zespołem Downa </w:t>
      </w:r>
      <w:r w:rsidR="00C52304" w:rsidRPr="008E24B6">
        <w:rPr>
          <w:rFonts w:ascii="Times New Roman" w:eastAsia="Calibri" w:hAnsi="Times New Roman" w:cs="Times New Roman"/>
          <w:b/>
          <w:bCs/>
          <w:lang w:eastAsia="pl-PL"/>
        </w:rPr>
        <w:t xml:space="preserve">– waga procentowa 25% </w:t>
      </w:r>
    </w:p>
    <w:bookmarkEnd w:id="36"/>
    <w:p w14:paraId="0E1FF949" w14:textId="2DE22BFD" w:rsidR="006C6396" w:rsidRPr="008E24B6" w:rsidRDefault="006C6396" w:rsidP="006C6396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</w:rPr>
      </w:pPr>
      <w:r w:rsidRPr="008E24B6">
        <w:rPr>
          <w:rFonts w:ascii="Times New Roman" w:eastAsia="Calibri" w:hAnsi="Times New Roman" w:cs="Times New Roman"/>
        </w:rPr>
        <w:t xml:space="preserve">W ramach tego kryterium, oferta Wykonawcy może uzyskać maksymalnie 25 punktów. Punkty w niniejszym kryterium zostaną przyznane ofercie Wykonawcy, jeżeli osoba skierowaną do realizacji zamówienia (wskazana w wykazie osób – Załącznik </w:t>
      </w:r>
      <w:r w:rsidR="00857A65" w:rsidRPr="008E24B6">
        <w:rPr>
          <w:rFonts w:ascii="Times New Roman" w:eastAsia="Calibri" w:hAnsi="Times New Roman" w:cs="Times New Roman"/>
        </w:rPr>
        <w:t xml:space="preserve">nr 3 </w:t>
      </w:r>
      <w:r w:rsidRPr="008E24B6">
        <w:rPr>
          <w:rFonts w:ascii="Times New Roman" w:eastAsia="Calibri" w:hAnsi="Times New Roman" w:cs="Times New Roman"/>
        </w:rPr>
        <w:t xml:space="preserve">do zapytania ofertowego) </w:t>
      </w:r>
      <w:bookmarkStart w:id="37" w:name="_Hlk54722727"/>
      <w:r w:rsidRPr="008E24B6">
        <w:rPr>
          <w:rFonts w:ascii="Times New Roman" w:eastAsia="Calibri" w:hAnsi="Times New Roman" w:cs="Times New Roman"/>
        </w:rPr>
        <w:t>posiada doświadczenie w pracy z osobami z zespołem Downa.</w:t>
      </w:r>
      <w:bookmarkEnd w:id="37"/>
      <w:r w:rsidRPr="008E24B6">
        <w:rPr>
          <w:rFonts w:ascii="Times New Roman" w:eastAsia="Calibri" w:hAnsi="Times New Roman" w:cs="Times New Roman"/>
        </w:rPr>
        <w:t xml:space="preserve"> </w:t>
      </w:r>
    </w:p>
    <w:p w14:paraId="7BAB2009" w14:textId="4E1055FD" w:rsidR="006C6396" w:rsidRPr="008E24B6" w:rsidRDefault="006C6396" w:rsidP="006C6396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</w:rPr>
      </w:pPr>
      <w:r w:rsidRPr="008E24B6">
        <w:rPr>
          <w:rFonts w:ascii="Times New Roman" w:eastAsia="Calibri" w:hAnsi="Times New Roman" w:cs="Times New Roman"/>
        </w:rPr>
        <w:t>Oferta Wykonawcy otrzyma punkty w niniejszym kryterium, jeżeli osoba skierowana do realizacji zamówienia:</w:t>
      </w:r>
    </w:p>
    <w:p w14:paraId="6EF8F426" w14:textId="79AB51FB" w:rsidR="006C6396" w:rsidRPr="008E24B6" w:rsidRDefault="006C6396" w:rsidP="009A5E5D">
      <w:pPr>
        <w:pStyle w:val="Akapitzlist"/>
        <w:numPr>
          <w:ilvl w:val="0"/>
          <w:numId w:val="44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</w:rPr>
        <w:t xml:space="preserve">nie posiada doświadczenia w pracy z osobami z zespołem Downa </w:t>
      </w:r>
      <w:r w:rsidRPr="008E24B6">
        <w:rPr>
          <w:rFonts w:ascii="Times New Roman" w:eastAsia="Calibri" w:hAnsi="Times New Roman" w:cs="Times New Roman"/>
          <w:bCs/>
        </w:rPr>
        <w:t xml:space="preserve">– Wykonawca otrzyma 0 pkt, </w:t>
      </w:r>
    </w:p>
    <w:p w14:paraId="5FBB51CF" w14:textId="1DF339CE" w:rsidR="006C6396" w:rsidRPr="008E24B6" w:rsidRDefault="006C6396" w:rsidP="009A5E5D">
      <w:pPr>
        <w:pStyle w:val="Akapitzlist"/>
        <w:numPr>
          <w:ilvl w:val="0"/>
          <w:numId w:val="44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</w:rPr>
        <w:t>posiada nie więcej niż 2 lata doświadczenia w pracy z osobami z zespołem Downa – Wykonawca otrzyma 10 pkt,</w:t>
      </w:r>
    </w:p>
    <w:p w14:paraId="303E63B8" w14:textId="625BEDC1" w:rsidR="006C6396" w:rsidRPr="008E24B6" w:rsidRDefault="006C6396" w:rsidP="009A5E5D">
      <w:pPr>
        <w:pStyle w:val="Akapitzlist"/>
        <w:numPr>
          <w:ilvl w:val="0"/>
          <w:numId w:val="44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</w:rPr>
        <w:t>posiada ponad 2 lata, jednak nie więcej niż 3 lat</w:t>
      </w:r>
      <w:r w:rsidR="007C1BA5" w:rsidRPr="008E24B6">
        <w:rPr>
          <w:rFonts w:ascii="Times New Roman" w:eastAsia="Calibri" w:hAnsi="Times New Roman" w:cs="Times New Roman"/>
        </w:rPr>
        <w:t>a</w:t>
      </w:r>
      <w:r w:rsidRPr="008E24B6">
        <w:rPr>
          <w:rFonts w:ascii="Times New Roman" w:eastAsia="Calibri" w:hAnsi="Times New Roman" w:cs="Times New Roman"/>
        </w:rPr>
        <w:t xml:space="preserve"> doświadczenia w pracy z osobami z zespołem Downa – Wykonawca otrzyma 15 pkt,</w:t>
      </w:r>
    </w:p>
    <w:p w14:paraId="30D75ADA" w14:textId="77777777" w:rsidR="006C6396" w:rsidRPr="008E24B6" w:rsidRDefault="006C6396" w:rsidP="009A5E5D">
      <w:pPr>
        <w:pStyle w:val="Akapitzlist"/>
        <w:numPr>
          <w:ilvl w:val="0"/>
          <w:numId w:val="44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</w:rPr>
        <w:t>posiada ponad 3 lata, jednak nie więcej niż 5 lat doświadczenia w pracy z osobami z zespołem Downa – Wykonawca otrzyma 20 pkt,</w:t>
      </w:r>
    </w:p>
    <w:p w14:paraId="64844470" w14:textId="6BF8B8AB" w:rsidR="006C6396" w:rsidRPr="008E24B6" w:rsidRDefault="006C6396" w:rsidP="009A5E5D">
      <w:pPr>
        <w:pStyle w:val="Akapitzlist"/>
        <w:numPr>
          <w:ilvl w:val="0"/>
          <w:numId w:val="44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</w:rPr>
        <w:t>posiada ponad 5 lat doświadczeni</w:t>
      </w:r>
      <w:r w:rsidR="007F53DB" w:rsidRPr="008E24B6">
        <w:rPr>
          <w:rFonts w:ascii="Times New Roman" w:eastAsia="Calibri" w:hAnsi="Times New Roman" w:cs="Times New Roman"/>
        </w:rPr>
        <w:t>a</w:t>
      </w:r>
      <w:r w:rsidRPr="008E24B6">
        <w:rPr>
          <w:rFonts w:ascii="Times New Roman" w:eastAsia="Calibri" w:hAnsi="Times New Roman" w:cs="Times New Roman"/>
        </w:rPr>
        <w:t xml:space="preserve"> w pracy z osobami z zespołem Downa – Wykonawca otrzyma 25 pkt. </w:t>
      </w:r>
    </w:p>
    <w:p w14:paraId="5B8198AC" w14:textId="0D794BCE" w:rsidR="0039021E" w:rsidRPr="008E24B6" w:rsidRDefault="006C6396" w:rsidP="006C6396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  <w:bCs/>
        </w:rPr>
      </w:pPr>
      <w:r w:rsidRPr="008E24B6">
        <w:rPr>
          <w:rFonts w:ascii="Times New Roman" w:eastAsia="Calibri" w:hAnsi="Times New Roman" w:cs="Times New Roman"/>
          <w:bCs/>
        </w:rPr>
        <w:t xml:space="preserve">Zamawiający przyzna Wykonawcy punkty na podstawie informacji podanych przez Wykonawcę w formularzu ofertowym. Informacje podane w formularzu ofertowym nie podlegają </w:t>
      </w:r>
      <w:r w:rsidRPr="008E24B6">
        <w:rPr>
          <w:rFonts w:ascii="Times New Roman" w:eastAsia="Calibri" w:hAnsi="Times New Roman" w:cs="Times New Roman"/>
          <w:bCs/>
        </w:rPr>
        <w:lastRenderedPageBreak/>
        <w:t>uzupełnieniu, w związku z czym Wykonawca otrzyma 0 pkt w zakresie tego kryterium oceny ofert, w przypadku niewypełnienia formularza ofertowego w tym zakresie.</w:t>
      </w:r>
    </w:p>
    <w:p w14:paraId="7AFE8742" w14:textId="77777777" w:rsidR="00444591" w:rsidRPr="008E24B6" w:rsidRDefault="00606B51" w:rsidP="00AB50A9">
      <w:pPr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Wszystkie wyniki zostaną przez Zamawiającego zaokrąglone, zgodnie z zasadami matematycznymi, z dokładnością do dwóch miejsc po przecinku.</w:t>
      </w:r>
    </w:p>
    <w:p w14:paraId="5702E1C2" w14:textId="4D3EBDA7" w:rsidR="00F864A6" w:rsidRPr="008E24B6" w:rsidRDefault="00606B51" w:rsidP="00AB50A9">
      <w:pPr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Oferta, która uzyska najwyższą łączną liczbę punktów w ramach kryteriów oceny ofert, uznana zostanie przez Zamawiającego za najkorzystniejszą.</w:t>
      </w:r>
    </w:p>
    <w:p w14:paraId="4CB26459" w14:textId="77777777" w:rsidR="006F3B88" w:rsidRPr="008E24B6" w:rsidRDefault="006F3B88" w:rsidP="00F864A6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194186FA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>Wybór Wykonawcy</w:t>
      </w:r>
    </w:p>
    <w:p w14:paraId="01E3DCDF" w14:textId="77777777" w:rsidR="00606B51" w:rsidRPr="008E24B6" w:rsidRDefault="00606B51" w:rsidP="009A5E5D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W toku badania i oceny ofert Zamawiający może żądać od Wykonawców wyjaśnień dotyczących treści złożonych ofert we wskazanym przez Zamawiającego terminie. </w:t>
      </w:r>
    </w:p>
    <w:p w14:paraId="1D9D0565" w14:textId="58BE42FA" w:rsidR="00606B51" w:rsidRPr="008E24B6" w:rsidRDefault="00606B51" w:rsidP="009A5E5D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W razie braku złożenia niezbędnych oświadczeń lub dokumentów Wykonawca</w:t>
      </w:r>
      <w:r w:rsidR="00A71507" w:rsidRPr="008E24B6">
        <w:rPr>
          <w:rFonts w:ascii="Times New Roman" w:eastAsia="Calibri" w:hAnsi="Times New Roman" w:cs="Times New Roman"/>
          <w:lang w:eastAsia="pl-PL"/>
        </w:rPr>
        <w:t xml:space="preserve"> </w:t>
      </w:r>
      <w:r w:rsidRPr="008E24B6">
        <w:rPr>
          <w:rFonts w:ascii="Times New Roman" w:eastAsia="Calibri" w:hAnsi="Times New Roman" w:cs="Times New Roman"/>
          <w:lang w:eastAsia="pl-PL"/>
        </w:rPr>
        <w:t>zostanie wezwany do ich uzupełnienia w określonym terminie, chyba że jego oferta podlega odrzuceniu albo Zamawiający unieważni postępowanie.</w:t>
      </w:r>
    </w:p>
    <w:p w14:paraId="0E8752FD" w14:textId="77777777" w:rsidR="00857A65" w:rsidRPr="008E24B6" w:rsidRDefault="00857A65" w:rsidP="00857A65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Zamawiający poprawia w ofercie:</w:t>
      </w:r>
    </w:p>
    <w:p w14:paraId="78875FF7" w14:textId="77777777" w:rsidR="00857A65" w:rsidRPr="008E24B6" w:rsidRDefault="00857A65" w:rsidP="00857A65">
      <w:pPr>
        <w:pStyle w:val="Akapitzlist"/>
        <w:numPr>
          <w:ilvl w:val="0"/>
          <w:numId w:val="52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oczywiste omyłki pisarskie,</w:t>
      </w:r>
    </w:p>
    <w:p w14:paraId="7C797F70" w14:textId="77777777" w:rsidR="00857A65" w:rsidRPr="008E24B6" w:rsidRDefault="00857A65" w:rsidP="00857A65">
      <w:pPr>
        <w:pStyle w:val="Akapitzlist"/>
        <w:numPr>
          <w:ilvl w:val="0"/>
          <w:numId w:val="52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oczywiste omyłki rachunkowe, z uwzględnieniem konsekwencji rachunkowych dokonanych poprawek,</w:t>
      </w:r>
    </w:p>
    <w:p w14:paraId="161C6842" w14:textId="0180270C" w:rsidR="00857A65" w:rsidRPr="008E24B6" w:rsidRDefault="00857A65" w:rsidP="00857A65">
      <w:pPr>
        <w:tabs>
          <w:tab w:val="left" w:pos="284"/>
        </w:tabs>
        <w:spacing w:after="0" w:line="312" w:lineRule="auto"/>
        <w:ind w:left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- niezwłocznie zawiadamiając o tym Wykonawcę, którego oferta została poprawiona.</w:t>
      </w:r>
    </w:p>
    <w:p w14:paraId="2BE4B7E1" w14:textId="77777777" w:rsidR="00606B51" w:rsidRPr="008E24B6" w:rsidRDefault="00606B51" w:rsidP="009A5E5D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Jeżeli Wykonawca, którego oferta została wybrana, uchyla się od zawarcia umowy z Zamawiającym, Zamawiający może wybrać ofertę najkorzystniejszą spośród pozostałych ofert. </w:t>
      </w:r>
    </w:p>
    <w:p w14:paraId="006F0876" w14:textId="77777777" w:rsidR="00606B51" w:rsidRPr="008E24B6" w:rsidRDefault="00606B51" w:rsidP="009A5E5D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8E24B6">
        <w:rPr>
          <w:rFonts w:ascii="Times New Roman" w:eastAsia="Calibri" w:hAnsi="Times New Roman" w:cs="Times New Roman"/>
          <w:lang w:eastAsia="pl-PL"/>
        </w:rPr>
        <w:t>Informacja o wybranym Wykonawcy zostanie opublikowana w miejscu upublicznienia zapytania ofertowego, tj. w bazie konkurencyjności (</w:t>
      </w:r>
      <w:hyperlink r:id="rId10" w:history="1">
        <w:r w:rsidRPr="008E24B6">
          <w:rPr>
            <w:rFonts w:ascii="Times New Roman" w:eastAsia="Calibri" w:hAnsi="Times New Roman" w:cs="Times New Roman"/>
            <w:u w:val="single"/>
            <w:lang w:eastAsia="pl-PL"/>
          </w:rPr>
          <w:t>https://bazakonkurencyjnosci.gov.pl).</w:t>
        </w:r>
      </w:hyperlink>
    </w:p>
    <w:p w14:paraId="3EA4428D" w14:textId="77777777" w:rsidR="00606B51" w:rsidRPr="008E24B6" w:rsidRDefault="00606B51" w:rsidP="00606B51">
      <w:pPr>
        <w:tabs>
          <w:tab w:val="left" w:pos="284"/>
        </w:tabs>
        <w:spacing w:after="0" w:line="312" w:lineRule="auto"/>
        <w:ind w:left="284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3E99F118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>Podstawy odrzucenia oferty</w:t>
      </w:r>
    </w:p>
    <w:p w14:paraId="32C2EACE" w14:textId="77777777" w:rsidR="00606B51" w:rsidRPr="008E24B6" w:rsidRDefault="00606B51" w:rsidP="00606B51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8E24B6">
        <w:rPr>
          <w:rFonts w:ascii="Times New Roman" w:eastAsia="Calibri" w:hAnsi="Times New Roman" w:cs="Times New Roman"/>
        </w:rPr>
        <w:t>Zamawiający odrzuci ofertę:</w:t>
      </w:r>
    </w:p>
    <w:p w14:paraId="7AB6A671" w14:textId="77777777" w:rsidR="00606B51" w:rsidRPr="008E24B6" w:rsidRDefault="00606B51" w:rsidP="009A5E5D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niezgodną z treścią niniejszego zapytania ofertowego,</w:t>
      </w:r>
    </w:p>
    <w:p w14:paraId="70EE2939" w14:textId="77777777" w:rsidR="00606B51" w:rsidRPr="008E24B6" w:rsidRDefault="00606B51" w:rsidP="009A5E5D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która zawiera błąd w obliczeniu ceny, </w:t>
      </w:r>
    </w:p>
    <w:p w14:paraId="7BB0723B" w14:textId="77777777" w:rsidR="00606B51" w:rsidRPr="008E24B6" w:rsidRDefault="00606B51" w:rsidP="009A5E5D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która jest niezgodna z obowiązującymi przepisami prawa, </w:t>
      </w:r>
    </w:p>
    <w:p w14:paraId="3B1B2B75" w14:textId="77777777" w:rsidR="00606B51" w:rsidRPr="008E24B6" w:rsidRDefault="00606B51" w:rsidP="009A5E5D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która jest nieważna na podstawie przepisów prawa,</w:t>
      </w:r>
    </w:p>
    <w:p w14:paraId="1C5F023F" w14:textId="7BBD028A" w:rsidR="00606B51" w:rsidRPr="008E24B6" w:rsidRDefault="00606B51" w:rsidP="009A5E5D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Wykonawcy, którzy nie udzielił odpowiedzi na wezwanie Zamawiającego, o którym mowa w Rozdziale XII</w:t>
      </w:r>
      <w:r w:rsidR="007C1BA5" w:rsidRPr="008E24B6">
        <w:rPr>
          <w:rFonts w:ascii="Times New Roman" w:eastAsia="Calibri" w:hAnsi="Times New Roman" w:cs="Times New Roman"/>
          <w:lang w:eastAsia="pl-PL"/>
        </w:rPr>
        <w:t>I</w:t>
      </w:r>
      <w:r w:rsidRPr="008E24B6">
        <w:rPr>
          <w:rFonts w:ascii="Times New Roman" w:eastAsia="Calibri" w:hAnsi="Times New Roman" w:cs="Times New Roman"/>
          <w:lang w:eastAsia="pl-PL"/>
        </w:rPr>
        <w:t xml:space="preserve"> ust. 2 niniejszego zapytania ofertowego, lub w odpowiedzi na to wezwanie nie złożył wymaganych dokumentów.</w:t>
      </w:r>
    </w:p>
    <w:p w14:paraId="03E5DD18" w14:textId="77777777" w:rsidR="00606B51" w:rsidRPr="008E24B6" w:rsidRDefault="00606B51" w:rsidP="00606B51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245F89A8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>Podstawy unieważnienia postępowania</w:t>
      </w:r>
    </w:p>
    <w:p w14:paraId="0030C4C2" w14:textId="77777777" w:rsidR="00606B51" w:rsidRPr="008E24B6" w:rsidRDefault="00606B51" w:rsidP="00606B51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8E24B6">
        <w:rPr>
          <w:rFonts w:ascii="Times New Roman" w:eastAsia="Calibri" w:hAnsi="Times New Roman" w:cs="Times New Roman"/>
        </w:rPr>
        <w:t>Zamawiający zastrzega sobie prawo do unieważnienia postępowania w każdym czasie bez podania przyczyny. Zamawiający może unieważnić postępowanie w szczególności w przypadku, gdy:</w:t>
      </w:r>
    </w:p>
    <w:p w14:paraId="69F8E7F8" w14:textId="77777777" w:rsidR="00606B51" w:rsidRPr="008E24B6" w:rsidRDefault="00606B51" w:rsidP="009A5E5D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nie złożono żadnej oferty niepodlegającej odrzuceniu, </w:t>
      </w:r>
    </w:p>
    <w:p w14:paraId="0CE7F65B" w14:textId="77777777" w:rsidR="00606B51" w:rsidRPr="008E24B6" w:rsidRDefault="00606B51" w:rsidP="009A5E5D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lastRenderedPageBreak/>
        <w:t xml:space="preserve">cena najkorzystniejszej oferty lub oferta z najniższą ceną przewyższa kwotę, którą Zamawiający zamierza przeznaczyć na sfinansowanie zamówienia, </w:t>
      </w:r>
    </w:p>
    <w:p w14:paraId="39E2BA14" w14:textId="77777777" w:rsidR="00606B51" w:rsidRPr="008E24B6" w:rsidRDefault="00606B51" w:rsidP="009A5E5D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 xml:space="preserve">zostały złożone oferty dodatkowe o takiej samej cenie, </w:t>
      </w:r>
    </w:p>
    <w:p w14:paraId="4A0973DF" w14:textId="77777777" w:rsidR="00606B51" w:rsidRPr="008E24B6" w:rsidRDefault="00606B51" w:rsidP="009A5E5D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środki pochodzące z budżetu Unii Europejskiej, które Zamawiający zamierzał przeznaczyć na sfinansowanie całości lub części zamówienia, nie zostały mu przyznane lub wcześniej przyznane zostały cofnięte.</w:t>
      </w:r>
    </w:p>
    <w:p w14:paraId="67AF0D59" w14:textId="77777777" w:rsidR="00606B51" w:rsidRPr="008E24B6" w:rsidRDefault="00606B51" w:rsidP="00606B51">
      <w:pPr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19FF948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>Warunki istotnych zmian umowy zawartej w wyniku przeprowadzonego</w:t>
      </w:r>
      <w:r w:rsidRPr="008E24B6">
        <w:rPr>
          <w:rFonts w:ascii="Calibri" w:eastAsia="Calibri" w:hAnsi="Calibri" w:cs="Times New Roman"/>
        </w:rPr>
        <w:t xml:space="preserve"> </w:t>
      </w:r>
      <w:r w:rsidRPr="008E24B6">
        <w:rPr>
          <w:rFonts w:ascii="Times New Roman" w:eastAsia="Calibri" w:hAnsi="Times New Roman" w:cs="Times New Roman"/>
          <w:b/>
          <w:lang w:eastAsia="pl-PL"/>
        </w:rPr>
        <w:t xml:space="preserve">postępowania o udzielenie zamówienia </w:t>
      </w:r>
    </w:p>
    <w:p w14:paraId="2A3C80C4" w14:textId="77777777" w:rsidR="00565511" w:rsidRPr="00565511" w:rsidRDefault="00565511" w:rsidP="00565511">
      <w:pPr>
        <w:numPr>
          <w:ilvl w:val="0"/>
          <w:numId w:val="53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dopuszcza zmianę postanowień zawartej umowy w następujących przypadkach i na określonych zasadach:  </w:t>
      </w:r>
    </w:p>
    <w:p w14:paraId="6E24BA17" w14:textId="77777777" w:rsidR="00565511" w:rsidRPr="00565511" w:rsidRDefault="00565511" w:rsidP="00565511">
      <w:pPr>
        <w:numPr>
          <w:ilvl w:val="0"/>
          <w:numId w:val="54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zmiany wysokości stawki podatku VAT, w takim przypadku zmianie ulegnie wysokość wynagrodzenia Wykonawcy brutto zaś wynagrodzenie netto pozostanie bez zmian, </w:t>
      </w:r>
    </w:p>
    <w:p w14:paraId="1203EADC" w14:textId="77777777" w:rsidR="00565511" w:rsidRPr="00565511" w:rsidRDefault="00565511" w:rsidP="00565511">
      <w:pPr>
        <w:numPr>
          <w:ilvl w:val="0"/>
          <w:numId w:val="54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 xml:space="preserve">dopuszczalne jest wydłużenie terminu realizacji umowy w przypadku opóźnień i przerw </w:t>
      </w: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br/>
        <w:t>w realizacji zamówienia, wynikających z przyczyn leżących po stronie Zamawiającego oraz opóźnień, utrudnień lub przeszkód spowodowanych różnymi zdarzeniami losowymi w tym siły wyższej, których zaistnienia nie można przypisać Wykonawcy;</w:t>
      </w:r>
    </w:p>
    <w:p w14:paraId="3B55BFFB" w14:textId="77777777" w:rsidR="00565511" w:rsidRPr="00565511" w:rsidRDefault="00565511" w:rsidP="00565511">
      <w:pPr>
        <w:numPr>
          <w:ilvl w:val="0"/>
          <w:numId w:val="54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 xml:space="preserve">dopuszcza się zmianę wysokości wynagrodzenia należnego wykonawcy (zarówno w zakresie wynagrodzenia jednostkowego za 1 godz. świadczenia usługi lub wynagrodzenia łącznego), liczby godzin świadczenia usługi, sposobu realizacji usługi, w przypadku dokonania przez Zamawiającego, z przyczyn nieleżących po stronie Wykonawcy, zmian w zakresie realizacji projektu, w ramach którego realizowanie jest niniejszej zamówienie, lub zmian sposobu jego realizacji, </w:t>
      </w:r>
    </w:p>
    <w:p w14:paraId="63B2D3A7" w14:textId="77777777" w:rsidR="00565511" w:rsidRPr="00565511" w:rsidRDefault="00565511" w:rsidP="00565511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>dopuszczalna jest zmiana sposobu rozliczania się pomiędzy Wykonawcą a Zamawiającym; zmiana może polegać w szczególności na wypłacaniu Wykonawcy wynagrodzenia z większą częstotliwością aniżeli zostało to określone w niniejszej umowie. Zmiana umowy w tym zakresie może nastąpić w przypadku możliwości dysponowania środkami finansowymi na zapłatę wynagrodzenia wykonawcy;</w:t>
      </w:r>
    </w:p>
    <w:p w14:paraId="5E6E94D8" w14:textId="77777777" w:rsidR="00565511" w:rsidRPr="00565511" w:rsidRDefault="00565511" w:rsidP="00565511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>dopuszczalna jest zmiana umowy polegająca na usunięciu rozbieżności lub doprecyzowaniu zapisów umowy w celu jednoznacznej interpretacji jej zapisów;</w:t>
      </w:r>
    </w:p>
    <w:p w14:paraId="535100E1" w14:textId="77777777" w:rsidR="00565511" w:rsidRPr="00565511" w:rsidRDefault="00565511" w:rsidP="00565511">
      <w:pPr>
        <w:numPr>
          <w:ilvl w:val="0"/>
          <w:numId w:val="54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>dopuszczalna jest zmiana umowy, w tym w zakresie obowiązków Wykonawcy, terminu realizacji zamówienia lub wysokości wynagrodzenia należnego Wykonawcy, w przypadku zmiany przepisów prawa obowiązujących w dniu zawarcia umowy a mających wpływ na sposób realizacji umowy, w celu dostosowania treści umowy do treści zmienionych przepisów prawa;</w:t>
      </w:r>
    </w:p>
    <w:p w14:paraId="659B8C7B" w14:textId="77777777" w:rsidR="00565511" w:rsidRPr="00565511" w:rsidRDefault="00565511" w:rsidP="00565511">
      <w:pPr>
        <w:numPr>
          <w:ilvl w:val="0"/>
          <w:numId w:val="54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>w przypadku zmiany przepisów prawa lub wydania przez odpowiednie organy nowych wytycznych lub interpretacji dotyczących stosowania przepisów dot. ochrony i przetwarzania danych osobowych Zamawiający dopuszcza zmiany sposobu realizacji umowy lub zmiany zakresu świadczeń Wykonawcy wymuszone takimi zmianami;</w:t>
      </w:r>
    </w:p>
    <w:p w14:paraId="1B69353C" w14:textId="77777777" w:rsidR="00565511" w:rsidRPr="00565511" w:rsidRDefault="00565511" w:rsidP="00565511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bCs/>
          <w:color w:val="000000"/>
          <w:lang w:eastAsia="pl-PL"/>
        </w:rPr>
        <w:t>dopuszczalna jest</w:t>
      </w: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 xml:space="preserve"> zmiana umowy w zakresie terminów realizacji umowy, sposobu wykonywania umowy i jego zakresu, zobowiązań Stron, wynagrodzenia należnego </w:t>
      </w: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Wykonawcy - jeżeli jej wprowadzenie jest konieczne dla prawidłowej realizacji projektu i wynika z decyzji krajowych lub zagranicznych Instytucji Zarządzających i monitorujących realizację projektu.</w:t>
      </w:r>
    </w:p>
    <w:p w14:paraId="31DDA283" w14:textId="4B7C3820" w:rsidR="00565511" w:rsidRDefault="00565511" w:rsidP="00565511">
      <w:pPr>
        <w:numPr>
          <w:ilvl w:val="0"/>
          <w:numId w:val="5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5511">
        <w:rPr>
          <w:rFonts w:ascii="Times New Roman" w:eastAsia="Times New Roman" w:hAnsi="Times New Roman" w:cs="Times New Roman"/>
          <w:color w:val="000000"/>
          <w:lang w:eastAsia="pl-PL"/>
        </w:rPr>
        <w:t>Każda zmiana do umowy wymaga formy pisemnej i musi być dokonana poprzez sporządzenie zmiany do umowy – aneksu - pod rygorem nieważności.</w:t>
      </w:r>
    </w:p>
    <w:p w14:paraId="7781F931" w14:textId="77777777" w:rsidR="00565511" w:rsidRPr="00565511" w:rsidRDefault="00565511" w:rsidP="005655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D2850F" w14:textId="77777777" w:rsidR="00606B51" w:rsidRPr="008E24B6" w:rsidRDefault="00606B51" w:rsidP="00606B51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8E24B6">
        <w:rPr>
          <w:rFonts w:ascii="Times New Roman" w:eastAsia="Calibri" w:hAnsi="Times New Roman" w:cs="Times New Roman"/>
          <w:b/>
          <w:lang w:eastAsia="pl-PL"/>
        </w:rPr>
        <w:t xml:space="preserve">Wzór umowy </w:t>
      </w:r>
    </w:p>
    <w:p w14:paraId="788F826D" w14:textId="70C93691" w:rsidR="001667B6" w:rsidRPr="008E24B6" w:rsidRDefault="001667B6" w:rsidP="009A5E5D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Umowa z wybranym Wykonawcą</w:t>
      </w:r>
      <w:r w:rsidR="00F0337B" w:rsidRPr="008E24B6">
        <w:rPr>
          <w:rFonts w:ascii="Times New Roman" w:eastAsia="Calibri" w:hAnsi="Times New Roman" w:cs="Times New Roman"/>
          <w:lang w:eastAsia="pl-PL"/>
        </w:rPr>
        <w:t xml:space="preserve"> (odpowiednio w zakresie każdej części zamówienia)</w:t>
      </w:r>
      <w:r w:rsidRPr="008E24B6">
        <w:rPr>
          <w:rFonts w:ascii="Times New Roman" w:eastAsia="Calibri" w:hAnsi="Times New Roman" w:cs="Times New Roman"/>
          <w:lang w:eastAsia="pl-PL"/>
        </w:rPr>
        <w:t>, zostanie zawarta na warunkach określonych we wzorze umowy stanowiącym</w:t>
      </w:r>
      <w:r w:rsidR="00F0337B" w:rsidRPr="008E24B6">
        <w:rPr>
          <w:rFonts w:ascii="Times New Roman" w:eastAsia="Calibri" w:hAnsi="Times New Roman" w:cs="Times New Roman"/>
          <w:lang w:eastAsia="pl-PL"/>
        </w:rPr>
        <w:t xml:space="preserve"> nr </w:t>
      </w:r>
      <w:r w:rsidR="00B76E77">
        <w:rPr>
          <w:rFonts w:ascii="Times New Roman" w:eastAsia="Calibri" w:hAnsi="Times New Roman" w:cs="Times New Roman"/>
          <w:lang w:eastAsia="pl-PL"/>
        </w:rPr>
        <w:t>6</w:t>
      </w:r>
      <w:r w:rsidR="00F0337B" w:rsidRPr="008E24B6">
        <w:rPr>
          <w:rFonts w:ascii="Times New Roman" w:eastAsia="Calibri" w:hAnsi="Times New Roman" w:cs="Times New Roman"/>
          <w:lang w:eastAsia="pl-PL"/>
        </w:rPr>
        <w:t xml:space="preserve"> do zapytania ofertowego. </w:t>
      </w:r>
    </w:p>
    <w:p w14:paraId="036D53A1" w14:textId="77777777" w:rsidR="00606B51" w:rsidRPr="008E24B6" w:rsidRDefault="00606B51" w:rsidP="009A5E5D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Złożenie przez Wykonawcę oferty jest równoznaczne z akceptacją wzoru umowy oraz zobowiązaniem do zawarcia umowy na warunkach w niej określonych.</w:t>
      </w:r>
    </w:p>
    <w:p w14:paraId="142DEED4" w14:textId="77777777" w:rsidR="00606B51" w:rsidRPr="008E24B6" w:rsidRDefault="00606B51" w:rsidP="009A5E5D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8E24B6">
        <w:rPr>
          <w:rFonts w:ascii="Times New Roman" w:eastAsia="Calibri" w:hAnsi="Times New Roman" w:cs="Times New Roman"/>
          <w:lang w:eastAsia="pl-PL"/>
        </w:rPr>
        <w:t>Umowa z wybranym Wykonawcą zostanie zawarta w terminie i miejscu wyznaczonym przez Zamawiającego.</w:t>
      </w:r>
    </w:p>
    <w:p w14:paraId="412FFC5A" w14:textId="77777777" w:rsidR="00606B51" w:rsidRPr="008E24B6" w:rsidRDefault="00606B51" w:rsidP="00606B51">
      <w:pPr>
        <w:spacing w:after="0" w:line="312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F0F185" w14:textId="77777777" w:rsidR="00606B51" w:rsidRPr="008E24B6" w:rsidRDefault="00606B51" w:rsidP="00606B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E6E5993" w14:textId="77777777" w:rsidR="00606B51" w:rsidRPr="008E24B6" w:rsidRDefault="00606B51" w:rsidP="000E4BB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8E24B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Załączniki do niniejszego zapytania ofertowego: </w:t>
      </w:r>
    </w:p>
    <w:p w14:paraId="4A6658E7" w14:textId="13CA2779" w:rsidR="00606B51" w:rsidRPr="008E24B6" w:rsidRDefault="00606B51" w:rsidP="00C01DF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24B6">
        <w:rPr>
          <w:rFonts w:ascii="Times New Roman" w:eastAsia="Calibri" w:hAnsi="Times New Roman" w:cs="Times New Roman"/>
          <w:sz w:val="20"/>
          <w:szCs w:val="20"/>
        </w:rPr>
        <w:t>Załącznik nr 1 – szczegółowy opis przedmiotu zamówienia,</w:t>
      </w:r>
    </w:p>
    <w:p w14:paraId="536D8137" w14:textId="6902848C" w:rsidR="00606B51" w:rsidRPr="008E24B6" w:rsidRDefault="00606B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445B0F" w:rsidRPr="008E24B6">
        <w:rPr>
          <w:rFonts w:ascii="Times New Roman" w:eastAsia="Calibri" w:hAnsi="Times New Roman" w:cs="Times New Roman"/>
          <w:sz w:val="20"/>
          <w:szCs w:val="20"/>
        </w:rPr>
        <w:t>2</w:t>
      </w:r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 – formularz ofertowy,</w:t>
      </w:r>
    </w:p>
    <w:p w14:paraId="5B02A86A" w14:textId="218690DB" w:rsidR="00A16FD1" w:rsidRPr="008E24B6" w:rsidRDefault="00606B51" w:rsidP="00D62E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8" w:name="_Hlk54724310"/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D62EAA" w:rsidRPr="008E24B6">
        <w:rPr>
          <w:rFonts w:ascii="Times New Roman" w:eastAsia="Calibri" w:hAnsi="Times New Roman" w:cs="Times New Roman"/>
          <w:sz w:val="20"/>
          <w:szCs w:val="20"/>
        </w:rPr>
        <w:t xml:space="preserve">3 – wykaz osób, </w:t>
      </w:r>
    </w:p>
    <w:bookmarkEnd w:id="38"/>
    <w:p w14:paraId="2C17E6B8" w14:textId="31988BC0" w:rsidR="00606B51" w:rsidRPr="008E24B6" w:rsidRDefault="00EB4F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Załącznik nr 4 – </w:t>
      </w:r>
      <w:r w:rsidR="00606B51" w:rsidRPr="008E24B6">
        <w:rPr>
          <w:rFonts w:ascii="Times New Roman" w:eastAsia="Calibri" w:hAnsi="Times New Roman" w:cs="Times New Roman"/>
          <w:sz w:val="20"/>
          <w:szCs w:val="20"/>
        </w:rPr>
        <w:t xml:space="preserve">oświadczenie o braku powiazań osobowych lub kapitałowych z Zamawiającym, </w:t>
      </w:r>
    </w:p>
    <w:p w14:paraId="2BFAF9A3" w14:textId="6C208E70" w:rsidR="00606B51" w:rsidRPr="008E24B6" w:rsidRDefault="00606B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1634B3" w:rsidRPr="008E24B6">
        <w:rPr>
          <w:rFonts w:ascii="Times New Roman" w:eastAsia="Calibri" w:hAnsi="Times New Roman" w:cs="Times New Roman"/>
          <w:sz w:val="20"/>
          <w:szCs w:val="20"/>
        </w:rPr>
        <w:t>5</w:t>
      </w:r>
      <w:r w:rsidRPr="008E24B6">
        <w:rPr>
          <w:rFonts w:ascii="Times New Roman" w:eastAsia="Calibri" w:hAnsi="Times New Roman" w:cs="Times New Roman"/>
          <w:sz w:val="20"/>
          <w:szCs w:val="20"/>
        </w:rPr>
        <w:t xml:space="preserve"> – zgoda na przetwarzanie danych osobowych, </w:t>
      </w:r>
    </w:p>
    <w:p w14:paraId="55FDCD66" w14:textId="2FCED551" w:rsidR="009A5E5D" w:rsidRPr="009A5E5D" w:rsidRDefault="009A5E5D" w:rsidP="00D62E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E24B6">
        <w:rPr>
          <w:rFonts w:ascii="Times New Roman" w:eastAsia="Calibri" w:hAnsi="Times New Roman" w:cs="Times New Roman"/>
          <w:sz w:val="20"/>
          <w:szCs w:val="20"/>
          <w:lang w:eastAsia="pl-PL"/>
        </w:rPr>
        <w:t>Załącznik nr 6</w:t>
      </w:r>
      <w:r w:rsidR="00D62EAA" w:rsidRPr="008E24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– wzór umowy.</w:t>
      </w:r>
      <w:r w:rsidR="00D62EA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82086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14:paraId="5076766F" w14:textId="77777777" w:rsidR="00F827E3" w:rsidRPr="009A5E5D" w:rsidRDefault="00F827E3" w:rsidP="000E4BB5">
      <w:pPr>
        <w:spacing w:line="240" w:lineRule="auto"/>
        <w:rPr>
          <w:sz w:val="20"/>
          <w:szCs w:val="20"/>
        </w:rPr>
      </w:pPr>
    </w:p>
    <w:sectPr w:rsidR="00F827E3" w:rsidRPr="009A5E5D" w:rsidSect="00551A5C">
      <w:headerReference w:type="default" r:id="rId11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8EB8" w14:textId="77777777" w:rsidR="00A21AE6" w:rsidRDefault="00A21AE6" w:rsidP="000A7387">
      <w:pPr>
        <w:spacing w:after="0" w:line="240" w:lineRule="auto"/>
      </w:pPr>
      <w:r>
        <w:separator/>
      </w:r>
    </w:p>
  </w:endnote>
  <w:endnote w:type="continuationSeparator" w:id="0">
    <w:p w14:paraId="31083E69" w14:textId="77777777" w:rsidR="00A21AE6" w:rsidRDefault="00A21AE6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ABB4" w14:textId="77777777" w:rsidR="00A21AE6" w:rsidRDefault="00A21AE6" w:rsidP="000A7387">
      <w:pPr>
        <w:spacing w:after="0" w:line="240" w:lineRule="auto"/>
      </w:pPr>
      <w:r>
        <w:separator/>
      </w:r>
    </w:p>
  </w:footnote>
  <w:footnote w:type="continuationSeparator" w:id="0">
    <w:p w14:paraId="46BF678A" w14:textId="77777777" w:rsidR="00A21AE6" w:rsidRDefault="00A21AE6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17F7" w14:textId="77777777" w:rsidR="005B5848" w:rsidRDefault="005B5848" w:rsidP="001C7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83D44B" wp14:editId="28741BC3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7E0"/>
    <w:multiLevelType w:val="hybridMultilevel"/>
    <w:tmpl w:val="527A7122"/>
    <w:lvl w:ilvl="0" w:tplc="AC828A5E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EF27A5"/>
    <w:multiLevelType w:val="hybridMultilevel"/>
    <w:tmpl w:val="D8360C62"/>
    <w:lvl w:ilvl="0" w:tplc="865866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AC3FEC"/>
    <w:multiLevelType w:val="hybridMultilevel"/>
    <w:tmpl w:val="FF3AEB34"/>
    <w:lvl w:ilvl="0" w:tplc="0FBE61B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E07B6"/>
    <w:multiLevelType w:val="hybridMultilevel"/>
    <w:tmpl w:val="B50C202E"/>
    <w:lvl w:ilvl="0" w:tplc="CF8A7B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F67FF6"/>
    <w:multiLevelType w:val="multilevel"/>
    <w:tmpl w:val="D632C1A8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060E"/>
    <w:multiLevelType w:val="multilevel"/>
    <w:tmpl w:val="4FDC07FC"/>
    <w:styleLink w:val="WWNum14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10466A3"/>
    <w:multiLevelType w:val="hybridMultilevel"/>
    <w:tmpl w:val="BE763674"/>
    <w:lvl w:ilvl="0" w:tplc="4E9ADD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357E86"/>
    <w:multiLevelType w:val="multilevel"/>
    <w:tmpl w:val="83061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5941"/>
    <w:multiLevelType w:val="hybridMultilevel"/>
    <w:tmpl w:val="0FB4AA3C"/>
    <w:lvl w:ilvl="0" w:tplc="CA0846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7338E9"/>
    <w:multiLevelType w:val="hybridMultilevel"/>
    <w:tmpl w:val="B630E00A"/>
    <w:lvl w:ilvl="0" w:tplc="485EB6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793871"/>
    <w:multiLevelType w:val="multilevel"/>
    <w:tmpl w:val="0200190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BF2572"/>
    <w:multiLevelType w:val="hybridMultilevel"/>
    <w:tmpl w:val="728AAF8E"/>
    <w:lvl w:ilvl="0" w:tplc="0FBE61B8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920591"/>
    <w:multiLevelType w:val="multilevel"/>
    <w:tmpl w:val="797AA49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1547C0"/>
    <w:multiLevelType w:val="hybridMultilevel"/>
    <w:tmpl w:val="8A6A9AFE"/>
    <w:lvl w:ilvl="0" w:tplc="D9A677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280563"/>
    <w:multiLevelType w:val="hybridMultilevel"/>
    <w:tmpl w:val="EAFAFEEC"/>
    <w:lvl w:ilvl="0" w:tplc="0458F5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9330D9"/>
    <w:multiLevelType w:val="hybridMultilevel"/>
    <w:tmpl w:val="728AAF8E"/>
    <w:lvl w:ilvl="0" w:tplc="0FBE61B8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23C7FD3"/>
    <w:multiLevelType w:val="multilevel"/>
    <w:tmpl w:val="1BD651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24A17C3"/>
    <w:multiLevelType w:val="multilevel"/>
    <w:tmpl w:val="91A4EA5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1A26"/>
    <w:multiLevelType w:val="hybridMultilevel"/>
    <w:tmpl w:val="3F782960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92D65"/>
    <w:multiLevelType w:val="hybridMultilevel"/>
    <w:tmpl w:val="7AC8E080"/>
    <w:lvl w:ilvl="0" w:tplc="1458E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8684C97"/>
    <w:multiLevelType w:val="hybridMultilevel"/>
    <w:tmpl w:val="15B2C5DC"/>
    <w:lvl w:ilvl="0" w:tplc="0FBE61B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3E5E2E"/>
    <w:multiLevelType w:val="multilevel"/>
    <w:tmpl w:val="CB6A5B3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9B8282C"/>
    <w:multiLevelType w:val="hybridMultilevel"/>
    <w:tmpl w:val="527A7122"/>
    <w:lvl w:ilvl="0" w:tplc="AC828A5E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A36127F"/>
    <w:multiLevelType w:val="multilevel"/>
    <w:tmpl w:val="8CBA3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4" w15:restartNumberingAfterBreak="0">
    <w:nsid w:val="2C1E467A"/>
    <w:multiLevelType w:val="hybridMultilevel"/>
    <w:tmpl w:val="98020282"/>
    <w:lvl w:ilvl="0" w:tplc="7758FDE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503C9"/>
    <w:multiLevelType w:val="hybridMultilevel"/>
    <w:tmpl w:val="BC8CDEC2"/>
    <w:lvl w:ilvl="0" w:tplc="4086A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8543AF8"/>
    <w:multiLevelType w:val="multilevel"/>
    <w:tmpl w:val="EDA8CAB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086022"/>
    <w:multiLevelType w:val="multilevel"/>
    <w:tmpl w:val="6794FA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66314"/>
    <w:multiLevelType w:val="hybridMultilevel"/>
    <w:tmpl w:val="68760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60726"/>
    <w:multiLevelType w:val="hybridMultilevel"/>
    <w:tmpl w:val="B9860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86CA6"/>
    <w:multiLevelType w:val="hybridMultilevel"/>
    <w:tmpl w:val="978E9FDA"/>
    <w:lvl w:ilvl="0" w:tplc="0F2C67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9C257F0"/>
    <w:multiLevelType w:val="multilevel"/>
    <w:tmpl w:val="3A7633E4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6443B"/>
    <w:multiLevelType w:val="multilevel"/>
    <w:tmpl w:val="7C6C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B69BB"/>
    <w:multiLevelType w:val="multilevel"/>
    <w:tmpl w:val="8DF09A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37BA5"/>
    <w:multiLevelType w:val="hybridMultilevel"/>
    <w:tmpl w:val="52B8E564"/>
    <w:lvl w:ilvl="0" w:tplc="4086A7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4FA064FC"/>
    <w:multiLevelType w:val="hybridMultilevel"/>
    <w:tmpl w:val="5F2A45FA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0970644"/>
    <w:multiLevelType w:val="multilevel"/>
    <w:tmpl w:val="FF96E136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741B8"/>
    <w:multiLevelType w:val="hybridMultilevel"/>
    <w:tmpl w:val="7B1E9EF6"/>
    <w:lvl w:ilvl="0" w:tplc="0FBE61B8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3215EC4"/>
    <w:multiLevelType w:val="multilevel"/>
    <w:tmpl w:val="9D62421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5D8188B"/>
    <w:multiLevelType w:val="hybridMultilevel"/>
    <w:tmpl w:val="2228B640"/>
    <w:lvl w:ilvl="0" w:tplc="B83EBF36">
      <w:start w:val="1"/>
      <w:numFmt w:val="decimal"/>
      <w:lvlText w:val="%1)"/>
      <w:lvlJc w:val="left"/>
      <w:pPr>
        <w:ind w:left="81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F176E"/>
    <w:multiLevelType w:val="multilevel"/>
    <w:tmpl w:val="CB7E3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C1ADA"/>
    <w:multiLevelType w:val="hybridMultilevel"/>
    <w:tmpl w:val="93301FCC"/>
    <w:lvl w:ilvl="0" w:tplc="609A6E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283AE3"/>
    <w:multiLevelType w:val="multilevel"/>
    <w:tmpl w:val="8B50002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43" w15:restartNumberingAfterBreak="0">
    <w:nsid w:val="62E24EC9"/>
    <w:multiLevelType w:val="hybridMultilevel"/>
    <w:tmpl w:val="7D70A894"/>
    <w:lvl w:ilvl="0" w:tplc="0FBE61B8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3370958"/>
    <w:multiLevelType w:val="multilevel"/>
    <w:tmpl w:val="57DCF85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4DB0161"/>
    <w:multiLevelType w:val="multilevel"/>
    <w:tmpl w:val="736440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58B5A27"/>
    <w:multiLevelType w:val="multilevel"/>
    <w:tmpl w:val="BD645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976A9E"/>
    <w:multiLevelType w:val="hybridMultilevel"/>
    <w:tmpl w:val="CCB016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A73FA9"/>
    <w:multiLevelType w:val="hybridMultilevel"/>
    <w:tmpl w:val="B9860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791CFD"/>
    <w:multiLevelType w:val="hybridMultilevel"/>
    <w:tmpl w:val="AFCA7594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5F63F4"/>
    <w:multiLevelType w:val="multilevel"/>
    <w:tmpl w:val="A10CE05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7BC3F7E"/>
    <w:multiLevelType w:val="hybridMultilevel"/>
    <w:tmpl w:val="EE1C5632"/>
    <w:lvl w:ilvl="0" w:tplc="4086A744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2" w15:restartNumberingAfterBreak="0">
    <w:nsid w:val="7C6B6B17"/>
    <w:multiLevelType w:val="multilevel"/>
    <w:tmpl w:val="60D646B2"/>
    <w:styleLink w:val="WWNum13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</w:num>
  <w:num w:numId="18">
    <w:abstractNumId w:val="19"/>
  </w:num>
  <w:num w:numId="19">
    <w:abstractNumId w:val="31"/>
  </w:num>
  <w:num w:numId="20">
    <w:abstractNumId w:val="36"/>
  </w:num>
  <w:num w:numId="21">
    <w:abstractNumId w:val="5"/>
  </w:num>
  <w:num w:numId="22">
    <w:abstractNumId w:val="24"/>
  </w:num>
  <w:num w:numId="23">
    <w:abstractNumId w:val="37"/>
  </w:num>
  <w:num w:numId="24">
    <w:abstractNumId w:val="28"/>
  </w:num>
  <w:num w:numId="25">
    <w:abstractNumId w:val="34"/>
  </w:num>
  <w:num w:numId="26">
    <w:abstractNumId w:val="14"/>
  </w:num>
  <w:num w:numId="27">
    <w:abstractNumId w:val="15"/>
  </w:num>
  <w:num w:numId="28">
    <w:abstractNumId w:val="3"/>
  </w:num>
  <w:num w:numId="29">
    <w:abstractNumId w:val="25"/>
  </w:num>
  <w:num w:numId="30">
    <w:abstractNumId w:val="18"/>
  </w:num>
  <w:num w:numId="31">
    <w:abstractNumId w:val="51"/>
  </w:num>
  <w:num w:numId="32">
    <w:abstractNumId w:val="4"/>
  </w:num>
  <w:num w:numId="33">
    <w:abstractNumId w:val="39"/>
  </w:num>
  <w:num w:numId="34">
    <w:abstractNumId w:val="43"/>
  </w:num>
  <w:num w:numId="35">
    <w:abstractNumId w:val="2"/>
  </w:num>
  <w:num w:numId="36">
    <w:abstractNumId w:val="47"/>
  </w:num>
  <w:num w:numId="37">
    <w:abstractNumId w:val="29"/>
  </w:num>
  <w:num w:numId="38">
    <w:abstractNumId w:val="49"/>
  </w:num>
  <w:num w:numId="39">
    <w:abstractNumId w:val="48"/>
  </w:num>
  <w:num w:numId="40">
    <w:abstractNumId w:val="20"/>
  </w:num>
  <w:num w:numId="41">
    <w:abstractNumId w:val="1"/>
  </w:num>
  <w:num w:numId="42">
    <w:abstractNumId w:val="22"/>
  </w:num>
  <w:num w:numId="43">
    <w:abstractNumId w:val="11"/>
  </w:num>
  <w:num w:numId="44">
    <w:abstractNumId w:val="0"/>
  </w:num>
  <w:num w:numId="45">
    <w:abstractNumId w:val="27"/>
  </w:num>
  <w:num w:numId="46">
    <w:abstractNumId w:val="30"/>
  </w:num>
  <w:num w:numId="47">
    <w:abstractNumId w:val="8"/>
  </w:num>
  <w:num w:numId="48">
    <w:abstractNumId w:val="41"/>
  </w:num>
  <w:num w:numId="49">
    <w:abstractNumId w:val="35"/>
  </w:num>
  <w:num w:numId="50">
    <w:abstractNumId w:val="6"/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01659"/>
    <w:rsid w:val="00012BC0"/>
    <w:rsid w:val="000278D7"/>
    <w:rsid w:val="000378D6"/>
    <w:rsid w:val="00046354"/>
    <w:rsid w:val="0004797A"/>
    <w:rsid w:val="0006348E"/>
    <w:rsid w:val="000846C5"/>
    <w:rsid w:val="000855A1"/>
    <w:rsid w:val="00094833"/>
    <w:rsid w:val="00094E95"/>
    <w:rsid w:val="000A29B8"/>
    <w:rsid w:val="000A7387"/>
    <w:rsid w:val="000B4FAA"/>
    <w:rsid w:val="000C1BC4"/>
    <w:rsid w:val="000C4EAC"/>
    <w:rsid w:val="000C70BB"/>
    <w:rsid w:val="000D267A"/>
    <w:rsid w:val="000E2D97"/>
    <w:rsid w:val="000E4BB5"/>
    <w:rsid w:val="000F5805"/>
    <w:rsid w:val="001421FB"/>
    <w:rsid w:val="0014265F"/>
    <w:rsid w:val="00147C3C"/>
    <w:rsid w:val="001634B3"/>
    <w:rsid w:val="001667B6"/>
    <w:rsid w:val="00174B15"/>
    <w:rsid w:val="0018326A"/>
    <w:rsid w:val="00186F56"/>
    <w:rsid w:val="001A7B48"/>
    <w:rsid w:val="001B22A2"/>
    <w:rsid w:val="001C7CA0"/>
    <w:rsid w:val="001D5A79"/>
    <w:rsid w:val="001D65E8"/>
    <w:rsid w:val="001E78C7"/>
    <w:rsid w:val="00212E9F"/>
    <w:rsid w:val="00220B23"/>
    <w:rsid w:val="00224A9F"/>
    <w:rsid w:val="00232009"/>
    <w:rsid w:val="00232D9E"/>
    <w:rsid w:val="00245E9D"/>
    <w:rsid w:val="0025215C"/>
    <w:rsid w:val="00267140"/>
    <w:rsid w:val="00267683"/>
    <w:rsid w:val="00270AC8"/>
    <w:rsid w:val="00281261"/>
    <w:rsid w:val="002A068F"/>
    <w:rsid w:val="002A28B4"/>
    <w:rsid w:val="002C176A"/>
    <w:rsid w:val="002C1AAF"/>
    <w:rsid w:val="002C363E"/>
    <w:rsid w:val="002D7B63"/>
    <w:rsid w:val="002E1A0D"/>
    <w:rsid w:val="00305DA2"/>
    <w:rsid w:val="003149F4"/>
    <w:rsid w:val="00320E7D"/>
    <w:rsid w:val="003239CC"/>
    <w:rsid w:val="0033354F"/>
    <w:rsid w:val="003413E7"/>
    <w:rsid w:val="0034600D"/>
    <w:rsid w:val="0034729C"/>
    <w:rsid w:val="00347F49"/>
    <w:rsid w:val="00366529"/>
    <w:rsid w:val="00370B36"/>
    <w:rsid w:val="00376B30"/>
    <w:rsid w:val="0039021E"/>
    <w:rsid w:val="003A1AFE"/>
    <w:rsid w:val="003B794F"/>
    <w:rsid w:val="003C0F87"/>
    <w:rsid w:val="003D1D43"/>
    <w:rsid w:val="003E76AB"/>
    <w:rsid w:val="003E77FE"/>
    <w:rsid w:val="00402135"/>
    <w:rsid w:val="0043426D"/>
    <w:rsid w:val="00444591"/>
    <w:rsid w:val="00445B0F"/>
    <w:rsid w:val="00452D53"/>
    <w:rsid w:val="004545AB"/>
    <w:rsid w:val="00455112"/>
    <w:rsid w:val="00461375"/>
    <w:rsid w:val="0046659D"/>
    <w:rsid w:val="00471158"/>
    <w:rsid w:val="0048508F"/>
    <w:rsid w:val="004A7D02"/>
    <w:rsid w:val="004C338F"/>
    <w:rsid w:val="004D1DF7"/>
    <w:rsid w:val="004E3023"/>
    <w:rsid w:val="004E54AC"/>
    <w:rsid w:val="00504945"/>
    <w:rsid w:val="00510A72"/>
    <w:rsid w:val="0051308C"/>
    <w:rsid w:val="00514EC6"/>
    <w:rsid w:val="00551A5C"/>
    <w:rsid w:val="00552DC9"/>
    <w:rsid w:val="00565511"/>
    <w:rsid w:val="005655C1"/>
    <w:rsid w:val="005842C2"/>
    <w:rsid w:val="00594E09"/>
    <w:rsid w:val="005B5848"/>
    <w:rsid w:val="005B6C08"/>
    <w:rsid w:val="005B7B99"/>
    <w:rsid w:val="005C4CEE"/>
    <w:rsid w:val="005E4EDD"/>
    <w:rsid w:val="00606B51"/>
    <w:rsid w:val="00616F45"/>
    <w:rsid w:val="0062018E"/>
    <w:rsid w:val="00634512"/>
    <w:rsid w:val="00636096"/>
    <w:rsid w:val="0064081F"/>
    <w:rsid w:val="00650F08"/>
    <w:rsid w:val="00653A17"/>
    <w:rsid w:val="00663550"/>
    <w:rsid w:val="00664447"/>
    <w:rsid w:val="00665DBC"/>
    <w:rsid w:val="00681E7D"/>
    <w:rsid w:val="00687EA1"/>
    <w:rsid w:val="00697B61"/>
    <w:rsid w:val="006A114A"/>
    <w:rsid w:val="006A197A"/>
    <w:rsid w:val="006A1B28"/>
    <w:rsid w:val="006A253D"/>
    <w:rsid w:val="006C4FE6"/>
    <w:rsid w:val="006C6396"/>
    <w:rsid w:val="006E4562"/>
    <w:rsid w:val="006F3B88"/>
    <w:rsid w:val="00721801"/>
    <w:rsid w:val="0073263A"/>
    <w:rsid w:val="00744B1D"/>
    <w:rsid w:val="00773294"/>
    <w:rsid w:val="00780650"/>
    <w:rsid w:val="00780BD7"/>
    <w:rsid w:val="007A1A89"/>
    <w:rsid w:val="007A300F"/>
    <w:rsid w:val="007A4926"/>
    <w:rsid w:val="007A653E"/>
    <w:rsid w:val="007C1BA5"/>
    <w:rsid w:val="007E13AC"/>
    <w:rsid w:val="007E1785"/>
    <w:rsid w:val="007F53DB"/>
    <w:rsid w:val="008013A4"/>
    <w:rsid w:val="00816EF4"/>
    <w:rsid w:val="0082086C"/>
    <w:rsid w:val="0083470F"/>
    <w:rsid w:val="008454F7"/>
    <w:rsid w:val="008523A7"/>
    <w:rsid w:val="00857A65"/>
    <w:rsid w:val="0087175B"/>
    <w:rsid w:val="00880CC6"/>
    <w:rsid w:val="008873F8"/>
    <w:rsid w:val="00891E5D"/>
    <w:rsid w:val="008B6766"/>
    <w:rsid w:val="008C5E07"/>
    <w:rsid w:val="008D569B"/>
    <w:rsid w:val="008D5A24"/>
    <w:rsid w:val="008E24B6"/>
    <w:rsid w:val="008F2B3A"/>
    <w:rsid w:val="008F5346"/>
    <w:rsid w:val="009147FF"/>
    <w:rsid w:val="00946D59"/>
    <w:rsid w:val="009654F7"/>
    <w:rsid w:val="00982317"/>
    <w:rsid w:val="00986756"/>
    <w:rsid w:val="009973F2"/>
    <w:rsid w:val="009A5E5D"/>
    <w:rsid w:val="009C3171"/>
    <w:rsid w:val="009D45DE"/>
    <w:rsid w:val="009E2B97"/>
    <w:rsid w:val="009E4C66"/>
    <w:rsid w:val="00A1327A"/>
    <w:rsid w:val="00A16E8F"/>
    <w:rsid w:val="00A16FD1"/>
    <w:rsid w:val="00A20B86"/>
    <w:rsid w:val="00A21AE6"/>
    <w:rsid w:val="00A23005"/>
    <w:rsid w:val="00A42005"/>
    <w:rsid w:val="00A71507"/>
    <w:rsid w:val="00A76222"/>
    <w:rsid w:val="00A7659C"/>
    <w:rsid w:val="00A76F58"/>
    <w:rsid w:val="00A84DAB"/>
    <w:rsid w:val="00AB50A9"/>
    <w:rsid w:val="00AC0316"/>
    <w:rsid w:val="00AF5A37"/>
    <w:rsid w:val="00AF5A42"/>
    <w:rsid w:val="00AF685C"/>
    <w:rsid w:val="00B04146"/>
    <w:rsid w:val="00B23347"/>
    <w:rsid w:val="00B26593"/>
    <w:rsid w:val="00B3304B"/>
    <w:rsid w:val="00B40391"/>
    <w:rsid w:val="00B47E51"/>
    <w:rsid w:val="00B51639"/>
    <w:rsid w:val="00B76E2C"/>
    <w:rsid w:val="00B76E77"/>
    <w:rsid w:val="00B801F5"/>
    <w:rsid w:val="00BA0489"/>
    <w:rsid w:val="00BA4F7D"/>
    <w:rsid w:val="00BB356F"/>
    <w:rsid w:val="00BC1E85"/>
    <w:rsid w:val="00BD2566"/>
    <w:rsid w:val="00BD7645"/>
    <w:rsid w:val="00BF1E14"/>
    <w:rsid w:val="00C01DF1"/>
    <w:rsid w:val="00C4643C"/>
    <w:rsid w:val="00C52304"/>
    <w:rsid w:val="00C549C8"/>
    <w:rsid w:val="00C64903"/>
    <w:rsid w:val="00C95000"/>
    <w:rsid w:val="00C9739A"/>
    <w:rsid w:val="00CA3E70"/>
    <w:rsid w:val="00CB6F87"/>
    <w:rsid w:val="00CC7F6E"/>
    <w:rsid w:val="00CD70E8"/>
    <w:rsid w:val="00D0009C"/>
    <w:rsid w:val="00D300AB"/>
    <w:rsid w:val="00D401EB"/>
    <w:rsid w:val="00D42FB2"/>
    <w:rsid w:val="00D43DCC"/>
    <w:rsid w:val="00D458AB"/>
    <w:rsid w:val="00D4780A"/>
    <w:rsid w:val="00D4782D"/>
    <w:rsid w:val="00D60850"/>
    <w:rsid w:val="00D61D17"/>
    <w:rsid w:val="00D62EAA"/>
    <w:rsid w:val="00D73CEF"/>
    <w:rsid w:val="00D87434"/>
    <w:rsid w:val="00D97075"/>
    <w:rsid w:val="00DA66A2"/>
    <w:rsid w:val="00DD3BB3"/>
    <w:rsid w:val="00E071D8"/>
    <w:rsid w:val="00E2143E"/>
    <w:rsid w:val="00E241D8"/>
    <w:rsid w:val="00E32827"/>
    <w:rsid w:val="00E71048"/>
    <w:rsid w:val="00E71949"/>
    <w:rsid w:val="00E71E10"/>
    <w:rsid w:val="00E73B74"/>
    <w:rsid w:val="00E90B9F"/>
    <w:rsid w:val="00E91989"/>
    <w:rsid w:val="00E974E9"/>
    <w:rsid w:val="00EA653B"/>
    <w:rsid w:val="00EB4F89"/>
    <w:rsid w:val="00EC1E65"/>
    <w:rsid w:val="00EC2286"/>
    <w:rsid w:val="00EC48E2"/>
    <w:rsid w:val="00ED6AF7"/>
    <w:rsid w:val="00EE0EC9"/>
    <w:rsid w:val="00F0337B"/>
    <w:rsid w:val="00F12B06"/>
    <w:rsid w:val="00F15264"/>
    <w:rsid w:val="00F22476"/>
    <w:rsid w:val="00F2575C"/>
    <w:rsid w:val="00F5381E"/>
    <w:rsid w:val="00F6342E"/>
    <w:rsid w:val="00F73926"/>
    <w:rsid w:val="00F759AB"/>
    <w:rsid w:val="00F827E3"/>
    <w:rsid w:val="00F864A6"/>
    <w:rsid w:val="00FA6CAD"/>
    <w:rsid w:val="00FB0843"/>
    <w:rsid w:val="00FB4F27"/>
    <w:rsid w:val="00FD4AA2"/>
    <w:rsid w:val="00FE41C6"/>
    <w:rsid w:val="00FF0B46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0C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B51"/>
    <w:rPr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606B5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A79"/>
    <w:rPr>
      <w:b/>
      <w:bCs/>
      <w:sz w:val="20"/>
      <w:szCs w:val="20"/>
    </w:rPr>
  </w:style>
  <w:style w:type="numbering" w:customStyle="1" w:styleId="WWNum13">
    <w:name w:val="WWNum13"/>
    <w:rsid w:val="00634512"/>
    <w:pPr>
      <w:numPr>
        <w:numId w:val="17"/>
      </w:numPr>
    </w:pPr>
  </w:style>
  <w:style w:type="character" w:styleId="Hipercze">
    <w:name w:val="Hyperlink"/>
    <w:basedOn w:val="Domylnaczcionkaakapitu"/>
    <w:uiPriority w:val="99"/>
    <w:unhideWhenUsed/>
    <w:rsid w:val="006345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451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34512"/>
    <w:pPr>
      <w:ind w:left="720"/>
      <w:contextualSpacing/>
    </w:pPr>
  </w:style>
  <w:style w:type="numbering" w:customStyle="1" w:styleId="WWNum12">
    <w:name w:val="WWNum12"/>
    <w:basedOn w:val="Bezlisty"/>
    <w:rsid w:val="00D61D17"/>
    <w:pPr>
      <w:numPr>
        <w:numId w:val="19"/>
      </w:numPr>
    </w:pPr>
  </w:style>
  <w:style w:type="numbering" w:customStyle="1" w:styleId="WWNum14">
    <w:name w:val="WWNum14"/>
    <w:basedOn w:val="Bezlisty"/>
    <w:rsid w:val="00D61D17"/>
    <w:pPr>
      <w:numPr>
        <w:numId w:val="21"/>
      </w:numPr>
    </w:pPr>
  </w:style>
  <w:style w:type="numbering" w:customStyle="1" w:styleId="WWNum20">
    <w:name w:val="WWNum20"/>
    <w:basedOn w:val="Bezlisty"/>
    <w:rsid w:val="00D61D17"/>
    <w:pPr>
      <w:numPr>
        <w:numId w:val="2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F864A6"/>
    <w:rPr>
      <w:color w:val="954F72" w:themeColor="followedHyperlink"/>
      <w:u w:val="single"/>
    </w:rPr>
  </w:style>
  <w:style w:type="numbering" w:customStyle="1" w:styleId="WWNum121">
    <w:name w:val="WWNum121"/>
    <w:basedOn w:val="Bezlisty"/>
    <w:rsid w:val="00C95000"/>
  </w:style>
  <w:style w:type="numbering" w:customStyle="1" w:styleId="WWNum141">
    <w:name w:val="WWNum141"/>
    <w:basedOn w:val="Bezlisty"/>
    <w:rsid w:val="00C95000"/>
  </w:style>
  <w:style w:type="numbering" w:customStyle="1" w:styleId="WWNum201">
    <w:name w:val="WWNum201"/>
    <w:basedOn w:val="Bezlisty"/>
    <w:rsid w:val="00C95000"/>
  </w:style>
  <w:style w:type="character" w:customStyle="1" w:styleId="AkapitzlistZnak">
    <w:name w:val="Akapit z listą Znak"/>
    <w:link w:val="Akapitzlist"/>
    <w:uiPriority w:val="34"/>
    <w:qFormat/>
    <w:rsid w:val="004545AB"/>
  </w:style>
  <w:style w:type="numbering" w:customStyle="1" w:styleId="WWNum2">
    <w:name w:val="WWNum2"/>
    <w:rsid w:val="002A068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g@sisg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sg@sisg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gov.pl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2841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2021-05-28T15:14:00Z</dcterms:created>
  <dcterms:modified xsi:type="dcterms:W3CDTF">2021-05-28T18:27:00Z</dcterms:modified>
</cp:coreProperties>
</file>