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bookmarkStart w:id="0" w:name="_GoBack"/>
      <w:bookmarkEnd w:id="0"/>
      <w:r w:rsidRPr="00726276">
        <w:rPr>
          <w:rFonts w:ascii="Courier New" w:hAnsi="Courier New" w:cs="Courier New"/>
        </w:rPr>
        <w:t>[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"Primitive", "name": "u8", "size": "1", "description": "Unsigned integer, 8-bit."},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"Primitive", "name": "u16", "size": "2", "description": "Unsigned integer, 16-bit."},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"Primitive", "name": "u32", "size": "4", "d</w:t>
      </w:r>
      <w:r w:rsidRPr="00726276">
        <w:rPr>
          <w:rFonts w:ascii="Courier New" w:hAnsi="Courier New" w:cs="Courier New"/>
        </w:rPr>
        <w:t xml:space="preserve">escription": "Unsigned integer, 32-bit."},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"Primitive", "name": "f64", "size": "8", "description": "Floating data type, 64-bit."},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"Primitive", "name": "i64", "size": "8", "description": "Signed integer, 64-bit."},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</w:t>
      </w:r>
      <w:r w:rsidRPr="00726276">
        <w:rPr>
          <w:rFonts w:ascii="Courier New" w:hAnsi="Courier New" w:cs="Courier New"/>
        </w:rPr>
        <w:t xml:space="preserve"> "Primitive", "name": "u64", "size": "8", "description": "Unsigned integer, 64-bit."},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"BusinessClassificationId", "alias": "u32", "description": "ID of the business classification."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"char", "</w:t>
      </w:r>
      <w:r w:rsidRPr="00726276">
        <w:rPr>
          <w:rFonts w:ascii="Courier New" w:hAnsi="Courier New" w:cs="Courier New"/>
        </w:rPr>
        <w:t>alias": "u8", "description": "String."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"ClientId", "alias": "u16", "description": "ID of the client."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"ClientOrderId", "alias": "u32", "description": "ID of the client order."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</w:t>
      </w:r>
      <w:r w:rsidRPr="00726276">
        <w:rPr>
          <w:rFonts w:ascii="Courier New" w:hAnsi="Courier New" w:cs="Courier New"/>
        </w:rPr>
        <w:t>: "Alias", "name": "Date", "alias": "u32", "description": "Date (yyyymmdd) as integer value.\r\nIn case of undefined date value of '0' (zero) is used."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"IssuerId", "alias": "u32", "description": "ID of an issuer."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</w:t>
      </w:r>
      <w:r w:rsidRPr="00726276">
        <w:rPr>
          <w:rFonts w:ascii="Courier New" w:hAnsi="Courier New" w:cs="Courier New"/>
        </w:rPr>
        <w:t>kind": "Alias", "name": "MarketOperatorId", "alias": "u32", "description": "ID of the market operator."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"MarketSegmentId", "alias": "u32", "description": "ID of the market segment."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"MarketS</w:t>
      </w:r>
      <w:r w:rsidRPr="00726276">
        <w:rPr>
          <w:rFonts w:ascii="Courier New" w:hAnsi="Courier New" w:cs="Courier New"/>
        </w:rPr>
        <w:t>egmentTypeId", "alias": "u32", "description": "ID of the market segment type."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"MsgLength", "alias": "u16", "description": "Length of the message."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"MsgVersion", "alias": "u16", "description</w:t>
      </w:r>
      <w:r w:rsidRPr="00726276">
        <w:rPr>
          <w:rFonts w:ascii="Courier New" w:hAnsi="Courier New" w:cs="Courier New"/>
        </w:rPr>
        <w:t>": "Message version - used to differentiate between messages sent using different versions of the protocol."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"OrderId", "alias": "u32", "description": "ID of a given order."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"Price", "alias"</w:t>
      </w:r>
      <w:r w:rsidRPr="00726276">
        <w:rPr>
          <w:rFonts w:ascii="Courier New" w:hAnsi="Courier New" w:cs="Courier New"/>
        </w:rPr>
        <w:t>: "i64", "description": "Price of the product."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"ProductId", "alias": "u32", "description": "ID of the product."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"ProductIdentificationTypeId", "alias": "u32", "description": "ID of the prod</w:t>
      </w:r>
      <w:r w:rsidRPr="00726276">
        <w:rPr>
          <w:rFonts w:ascii="Courier New" w:hAnsi="Courier New" w:cs="Courier New"/>
        </w:rPr>
        <w:t>uct identification type (for example ISIN or SEDOL)."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"ProductIssueSize", "alias": "f64", "description": "Issue size of the product."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"ProductNominalValue", "alias": "f64", "description": "N</w:t>
      </w:r>
      <w:r w:rsidRPr="00726276">
        <w:rPr>
          <w:rFonts w:ascii="Courier New" w:hAnsi="Courier New" w:cs="Courier New"/>
        </w:rPr>
        <w:t>ominal value of the product."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"ProductTypeId", "alias": "u32", "description": "ID of the product type."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"Quantity", "alias": "u64", "description": "Quantity of a tradable product."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</w:t>
      </w:r>
      <w:r w:rsidRPr="00726276">
        <w:rPr>
          <w:rFonts w:ascii="Courier New" w:hAnsi="Courier New" w:cs="Courier New"/>
        </w:rPr>
        <w:t>kind": "Alias", "name": "SeqNum", "alias": "u32", "description": "Sequence number of the message."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"ServiceId", "alias": "u16", "description": "ID of the service (system component)."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lastRenderedPageBreak/>
        <w:t xml:space="preserve">  { "kind": "Alias", "name": "Sessio</w:t>
      </w:r>
      <w:r w:rsidRPr="00726276">
        <w:rPr>
          <w:rFonts w:ascii="Courier New" w:hAnsi="Courier New" w:cs="Courier New"/>
        </w:rPr>
        <w:t>nId", "alias": "u16", "description": "ID of the session."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"Timestamp", "alias": "u64", "description": "Timestamp (exact date and time of an event)."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"TradableProductId", "alias": "u32", "des</w:t>
      </w:r>
      <w:r w:rsidRPr="00726276">
        <w:rPr>
          <w:rFonts w:ascii="Courier New" w:hAnsi="Courier New" w:cs="Courier New"/>
        </w:rPr>
        <w:t>cription": "ID of the tradable product."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"TradeId", "alias": "u32", "description": "ID of the trade (match between buy and sell orders)."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"TradingConfigId", "alias": "u32", "description": "I</w:t>
      </w:r>
      <w:r w:rsidRPr="00726276">
        <w:rPr>
          <w:rFonts w:ascii="Courier New" w:hAnsi="Courier New" w:cs="Courier New"/>
        </w:rPr>
        <w:t>D of the trading configuration."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"TradingGroupId", "alias": "u32", "description": "ID of the trading group."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"Alias", "name": "TradingVenueId", "alias": "u32", "description": "ID of the trading venue."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</w:t>
      </w:r>
      <w:r w:rsidRPr="00726276">
        <w:rPr>
          <w:rFonts w:ascii="Courier New" w:hAnsi="Courier New" w:cs="Courier New"/>
        </w:rPr>
        <w:t xml:space="preserve"> { "kind": "Array", "name": "BICCode", "type": "char", "length": 8, "description": "Business Identification Code as specified in ISO 9362."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"BusinessClassificationCode", "type": "char", "length": 10, "description": "Code of</w:t>
      </w:r>
      <w:r w:rsidRPr="00726276">
        <w:rPr>
          <w:rFonts w:ascii="Courier New" w:hAnsi="Courier New" w:cs="Courier New"/>
        </w:rPr>
        <w:t xml:space="preserve"> the business classification."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"BusinessClassificationName", "type": "char", "length": 50, "description": "Name of the business classification."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"CFICode", "type": "char", "length": 6, "desc</w:t>
      </w:r>
      <w:r w:rsidRPr="00726276">
        <w:rPr>
          <w:rFonts w:ascii="Courier New" w:hAnsi="Courier New" w:cs="Courier New"/>
        </w:rPr>
        <w:t>ription": "Clarification of Financial Instruments as specified in ISO 18774."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"CountryCode", "type": "char", "length": 3, "description": "Three-letter country code."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"CountryId", "type": "ch</w:t>
      </w:r>
      <w:r w:rsidRPr="00726276">
        <w:rPr>
          <w:rFonts w:ascii="Courier New" w:hAnsi="Courier New" w:cs="Courier New"/>
        </w:rPr>
        <w:t>ar", "length": 2, "description": "Short country code, for example \"PL\"."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"CountryName", "type": "char", "length": 50, "description": "Country name, for example \"Poland\"."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"CurrencyId", "</w:t>
      </w:r>
      <w:r w:rsidRPr="00726276">
        <w:rPr>
          <w:rFonts w:ascii="Courier New" w:hAnsi="Courier New" w:cs="Courier New"/>
        </w:rPr>
        <w:t>type": "char", "length": 3, "description": "Three-letter ID of a given currency (e.g. USD)."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"CurrencyName", "type": "char", "length": 50, "description": "Name of the currency, for example \"Pound sterling\"."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</w:t>
      </w:r>
      <w:r w:rsidRPr="00726276">
        <w:rPr>
          <w:rFonts w:ascii="Courier New" w:hAnsi="Courier New" w:cs="Courier New"/>
        </w:rPr>
        <w:t>": "Array", "name": "FISNCode", "type": "char", "length": 35, "description": "Financial Instrument Short Name as specified in ISO 10962."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"IssuerName", "type": "char", "length": 50, "description": "Name of the product's iss</w:t>
      </w:r>
      <w:r w:rsidRPr="00726276">
        <w:rPr>
          <w:rFonts w:ascii="Courier New" w:hAnsi="Courier New" w:cs="Courier New"/>
        </w:rPr>
        <w:t>uer."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"LEICode", "type": "char", "length": 20, "description": "Legal Entity Identifier as specified in ISO 17422."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"MarketOperatorName", "type": "char", "length": 50, "description": "Name of</w:t>
      </w:r>
      <w:r w:rsidRPr="00726276">
        <w:rPr>
          <w:rFonts w:ascii="Courier New" w:hAnsi="Courier New" w:cs="Courier New"/>
        </w:rPr>
        <w:t xml:space="preserve"> the market operator."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"MarketSegmentTypeName", "type": "char", "length": 50, "description": "Name of the type of market segment."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"MICCode", "type": "char", "length": 4, "description": "Mar</w:t>
      </w:r>
      <w:r w:rsidRPr="00726276">
        <w:rPr>
          <w:rFonts w:ascii="Courier New" w:hAnsi="Courier New" w:cs="Courier New"/>
        </w:rPr>
        <w:t>ket Identifier Code (MIC) as specified in ISO 10383."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"ProductIdentification", "type": "char", "length": 50, "description": "Product identification, for example its ISIN number."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"ProductIde</w:t>
      </w:r>
      <w:r w:rsidRPr="00726276">
        <w:rPr>
          <w:rFonts w:ascii="Courier New" w:hAnsi="Courier New" w:cs="Courier New"/>
        </w:rPr>
        <w:t>ntificationTypeName", "type": "char", "length": 10, "description": "Name of the given product identification type."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lastRenderedPageBreak/>
        <w:t xml:space="preserve">  { "kind": "Array", "name": "ProductName", "type": "char", "length": 50, "description": "Name of the product."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</w:t>
      </w:r>
      <w:r w:rsidRPr="00726276">
        <w:rPr>
          <w:rFonts w:ascii="Courier New" w:hAnsi="Courier New" w:cs="Courier New"/>
        </w:rPr>
        <w:t xml:space="preserve"> "name": "ProductTypeCode", "type": "char", "length": 50, "description": "Code of the product type."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"ProductTypeName", "type": "char", "length": 50, "description": "Name of the product type."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</w:t>
      </w:r>
      <w:r w:rsidRPr="00726276">
        <w:rPr>
          <w:rFonts w:ascii="Courier New" w:hAnsi="Courier New" w:cs="Courier New"/>
        </w:rPr>
        <w:t>": "TestPayload", "type": "u8", "length": 1436, "description": "This is the largest UDP packet the system can work with. The length is 1500 minus message header size (36 b) minus IP and UDP header sizes (28 b) = 1436."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"Tex</w:t>
      </w:r>
      <w:r w:rsidRPr="00726276">
        <w:rPr>
          <w:rFonts w:ascii="Courier New" w:hAnsi="Courier New" w:cs="Courier New"/>
        </w:rPr>
        <w:t>tMessage", "type": "char", "length": 50, "description": "A text message."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"TradingConfigName", "type": "char", "length": 50, "description": "Name of the trading configuration."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"TradingGroup</w:t>
      </w:r>
      <w:r w:rsidRPr="00726276">
        <w:rPr>
          <w:rFonts w:ascii="Courier New" w:hAnsi="Courier New" w:cs="Courier New"/>
        </w:rPr>
        <w:t>Name", "type": "char", "length": 50, "description": "Name of the trading group."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 "kind": "Array", "name": "TradingVenueName", "type": "char", "length": 50, "description": "Name of the trading venue."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"kind": "Enum",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"name": "Issue</w:t>
      </w:r>
      <w:r w:rsidRPr="00726276">
        <w:rPr>
          <w:rFonts w:ascii="Courier New" w:hAnsi="Courier New" w:cs="Courier New"/>
        </w:rPr>
        <w:t xml:space="preserve">SizeType",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"description":"Type of issue size.",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"underlying": "u8",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"variants": [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  [ "Quantity", 1, "Issue size expressed in quantity." ],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  [ "Value", 2, "Issue size expressed as nominal value." ],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  [ "NoIssueSize", 3, </w:t>
      </w:r>
      <w:r w:rsidRPr="00726276">
        <w:rPr>
          <w:rFonts w:ascii="Courier New" w:hAnsi="Courier New" w:cs="Courier New"/>
        </w:rPr>
        <w:t>"No issue size." ]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]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"kind": "Enum",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"name": "NominalValueType",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"description":"Indicates the security's nominal value type.",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"underlying": "u8",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"variants": [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  [ "NoNominal", 1, "Indicates that the securit</w:t>
      </w:r>
      <w:r w:rsidRPr="00726276">
        <w:rPr>
          <w:rFonts w:ascii="Courier New" w:hAnsi="Courier New" w:cs="Courier New"/>
        </w:rPr>
        <w:t xml:space="preserve">y has no nominal value." ],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  [ "Constant", 2, "Indicates that the security has a constant nominal value." ],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  [ "Unknown", 3, "Indicates that the security has an unknown nominal value." ]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]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"kind": "Enum",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"name": "O</w:t>
      </w:r>
      <w:r w:rsidRPr="00726276">
        <w:rPr>
          <w:rFonts w:ascii="Courier New" w:hAnsi="Courier New" w:cs="Courier New"/>
        </w:rPr>
        <w:t xml:space="preserve">rderSide",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"description":"Indicates order side (buy or sell).",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"underlying": "u8",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"variants": [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  [ "Buy", 1, "Indicates a buy-side order." ],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  [ "Sell", 2, "Indicates a sell-side order." ]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]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},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{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"kind": "Enu</w:t>
      </w:r>
      <w:r w:rsidRPr="00726276">
        <w:rPr>
          <w:rFonts w:ascii="Courier New" w:hAnsi="Courier New" w:cs="Courier New"/>
        </w:rPr>
        <w:t>m",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"name": "PriorityFlag",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"description":"Indicates whether the priority flag was lost or retained.",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lastRenderedPageBreak/>
        <w:t xml:space="preserve">    "underlying": "u8",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"variants": [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  [ "Lost", 1, "The priority flag was lost." ], 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  [ "Retained", 2, "The priority flag </w:t>
      </w:r>
      <w:r w:rsidRPr="00726276">
        <w:rPr>
          <w:rFonts w:ascii="Courier New" w:hAnsi="Courier New" w:cs="Courier New"/>
        </w:rPr>
        <w:t>was retained." ]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  ]</w:t>
      </w:r>
    </w:p>
    <w:p w:rsidR="00000000" w:rsidRP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 xml:space="preserve">  }</w:t>
      </w:r>
    </w:p>
    <w:p w:rsidR="00726276" w:rsidRDefault="009972CA" w:rsidP="00726276">
      <w:pPr>
        <w:pStyle w:val="Zwykytekst"/>
        <w:rPr>
          <w:rFonts w:ascii="Courier New" w:hAnsi="Courier New" w:cs="Courier New"/>
        </w:rPr>
      </w:pPr>
      <w:r w:rsidRPr="00726276">
        <w:rPr>
          <w:rFonts w:ascii="Courier New" w:hAnsi="Courier New" w:cs="Courier New"/>
        </w:rPr>
        <w:t>]</w:t>
      </w:r>
    </w:p>
    <w:sectPr w:rsidR="00726276" w:rsidSect="0072627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2CA" w:rsidRDefault="009972CA" w:rsidP="0004733F">
      <w:pPr>
        <w:spacing w:after="0" w:line="240" w:lineRule="auto"/>
      </w:pPr>
      <w:r>
        <w:separator/>
      </w:r>
    </w:p>
  </w:endnote>
  <w:endnote w:type="continuationSeparator" w:id="0">
    <w:p w:rsidR="009972CA" w:rsidRDefault="009972CA" w:rsidP="0004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2CA" w:rsidRDefault="009972CA" w:rsidP="0004733F">
      <w:pPr>
        <w:spacing w:after="0" w:line="240" w:lineRule="auto"/>
      </w:pPr>
      <w:r>
        <w:separator/>
      </w:r>
    </w:p>
  </w:footnote>
  <w:footnote w:type="continuationSeparator" w:id="0">
    <w:p w:rsidR="009972CA" w:rsidRDefault="009972CA" w:rsidP="00047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80"/>
    <w:rsid w:val="0004733F"/>
    <w:rsid w:val="005B1A80"/>
    <w:rsid w:val="00726276"/>
    <w:rsid w:val="0099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EA6CE4-98C3-4B86-B118-493414B6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7262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6276"/>
    <w:rPr>
      <w:rFonts w:ascii="Consolas" w:hAnsi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047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33F"/>
  </w:style>
  <w:style w:type="paragraph" w:styleId="Stopka">
    <w:name w:val="footer"/>
    <w:basedOn w:val="Normalny"/>
    <w:link w:val="StopkaZnak"/>
    <w:uiPriority w:val="99"/>
    <w:unhideWhenUsed/>
    <w:rsid w:val="00047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a7c84816-da6a-486c-b49b-9234614a64e9" value=""/>
  <element uid="d9569de3-fae5-4e2d-a5c1-e0a5a3c84173" value=""/>
</sisl>
</file>

<file path=customXml/itemProps1.xml><?xml version="1.0" encoding="utf-8"?>
<ds:datastoreItem xmlns:ds="http://schemas.openxmlformats.org/officeDocument/2006/customXml" ds:itemID="{CFE1EEFE-E87E-4E2D-9EFA-6E6ABAE0819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7488</Characters>
  <Application>Microsoft Office Word</Application>
  <DocSecurity>0</DocSecurity>
  <Lines>62</Lines>
  <Paragraphs>17</Paragraphs>
  <ScaleCrop>false</ScaleCrop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Brzozowska-Sycha Małgorzata</dc:creator>
  <cp:keywords>#Kategoria: [Tajem.Przedsiębiorstwa/Nie zawiera danych osobowych]# </cp:keywords>
  <dc:description/>
  <cp:lastModifiedBy>Brzozowska-Sycha Małgorzata</cp:lastModifiedBy>
  <cp:revision>2</cp:revision>
  <dcterms:created xsi:type="dcterms:W3CDTF">2021-04-26T18:54:00Z</dcterms:created>
  <dcterms:modified xsi:type="dcterms:W3CDTF">2021-04-26T18:54:00Z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97b3241c-35ab-4f27-af55-dde7e505327c</vt:lpwstr>
  </property>
  <property fmtid="{D5CDD505-2E9C-101B-9397-08002B2CF9AE}" pid="3" name="bjSaver">
    <vt:lpwstr>620Jhn/Z66yz7oyi5Jd8RPD5LZjXaKUw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uid="a7c84816-da6a-486c-b49b-9234614a64e9" value="" /&gt;&lt;element uid="d9569de3-fae5-4e2d-a5c1-e0a5a3c84173" value="" /&gt;&lt;/sisl&gt;</vt:lpwstr>
  </property>
  <property fmtid="{D5CDD505-2E9C-101B-9397-08002B2CF9AE}" pid="6" name="bjDocumentSecurityLabel">
    <vt:lpwstr>Kategoria: Tajem.Przedsiębiorstwa/Nie zawiera danych osobowych</vt:lpwstr>
  </property>
</Properties>
</file>