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E6E1E" w14:textId="77777777" w:rsidR="00FF18C8" w:rsidRDefault="00FF18C8" w:rsidP="00DE6C5E">
      <w:pPr>
        <w:ind w:right="133"/>
        <w:rPr>
          <w:b/>
          <w:lang w:val="pl-PL"/>
        </w:rPr>
      </w:pPr>
    </w:p>
    <w:p w14:paraId="19734261" w14:textId="77777777" w:rsidR="00FF18C8" w:rsidRPr="0019024D" w:rsidRDefault="00FF18C8" w:rsidP="00DE6C5E">
      <w:pPr>
        <w:ind w:right="133"/>
        <w:rPr>
          <w:b/>
          <w:lang w:val="pl-PL"/>
        </w:rPr>
      </w:pPr>
    </w:p>
    <w:p w14:paraId="75C62FAB" w14:textId="653BB773" w:rsidR="00FF18C8" w:rsidRPr="0019024D" w:rsidRDefault="00FF18C8">
      <w:pPr>
        <w:ind w:left="124" w:right="133"/>
        <w:jc w:val="center"/>
        <w:rPr>
          <w:rFonts w:ascii="Times New Roman" w:hAnsi="Times New Roman" w:cs="Times New Roman"/>
          <w:b/>
          <w:lang w:val="pl-PL"/>
        </w:rPr>
      </w:pPr>
      <w:r w:rsidRPr="0019024D">
        <w:rPr>
          <w:rFonts w:ascii="Times New Roman" w:hAnsi="Times New Roman" w:cs="Times New Roman"/>
          <w:b/>
          <w:lang w:val="pl-PL"/>
        </w:rPr>
        <w:t>ZAPYTANIE OFERTOWE</w:t>
      </w:r>
      <w:r w:rsidR="003041E6">
        <w:rPr>
          <w:rFonts w:ascii="Times New Roman" w:hAnsi="Times New Roman" w:cs="Times New Roman"/>
          <w:b/>
          <w:lang w:val="pl-PL"/>
        </w:rPr>
        <w:t xml:space="preserve"> NR </w:t>
      </w:r>
      <w:r w:rsidR="003919D5">
        <w:rPr>
          <w:rFonts w:ascii="Times New Roman" w:hAnsi="Times New Roman" w:cs="Times New Roman"/>
          <w:b/>
          <w:lang w:val="pl-PL"/>
        </w:rPr>
        <w:t>3</w:t>
      </w:r>
      <w:r w:rsidR="00DB3F3A">
        <w:rPr>
          <w:rFonts w:ascii="Times New Roman" w:hAnsi="Times New Roman" w:cs="Times New Roman"/>
          <w:b/>
          <w:lang w:val="pl-PL"/>
        </w:rPr>
        <w:t>6</w:t>
      </w:r>
      <w:r w:rsidR="003041E6" w:rsidRPr="00F06957">
        <w:rPr>
          <w:rFonts w:ascii="Times New Roman" w:hAnsi="Times New Roman" w:cs="Times New Roman"/>
          <w:b/>
          <w:bCs/>
          <w:lang w:val="pl-PL"/>
        </w:rPr>
        <w:t>DSNDZ</w:t>
      </w:r>
    </w:p>
    <w:p w14:paraId="4F1FA84F" w14:textId="76A5554D" w:rsidR="00FF18C8" w:rsidRPr="0019024D" w:rsidRDefault="00FF18C8" w:rsidP="001C5D4C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C88BBD7" w14:textId="77777777" w:rsidR="00FF18C8" w:rsidRDefault="00FF18C8">
      <w:pPr>
        <w:pStyle w:val="Tekstpodstawowy"/>
        <w:spacing w:before="11"/>
        <w:rPr>
          <w:b/>
          <w:lang w:val="pl-PL"/>
        </w:rPr>
      </w:pPr>
    </w:p>
    <w:p w14:paraId="6B37C679" w14:textId="77777777" w:rsidR="003041E6" w:rsidRPr="00032D13" w:rsidRDefault="003041E6" w:rsidP="003041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  <w:b/>
          <w:bCs/>
        </w:rPr>
        <w:t xml:space="preserve">Fundacja Wspierania Rozwoju Społecznego "Leonardo" </w:t>
      </w:r>
      <w:r w:rsidRPr="00032D13">
        <w:rPr>
          <w:rFonts w:ascii="Times New Roman" w:hAnsi="Times New Roman" w:cs="Times New Roman"/>
        </w:rPr>
        <w:t>w związku z realizacją projektu „</w:t>
      </w:r>
      <w:r w:rsidRPr="00032D13">
        <w:rPr>
          <w:rFonts w:ascii="Times New Roman" w:hAnsi="Times New Roman" w:cs="Times New Roman"/>
          <w:b/>
          <w:bCs/>
        </w:rPr>
        <w:t xml:space="preserve">Deinstytucjonalizacja szansą na dobrą zmianę - projekt zintegrowany. Powiat wielicki” </w:t>
      </w:r>
      <w:r w:rsidRPr="00032D13">
        <w:rPr>
          <w:rFonts w:ascii="Times New Roman" w:hAnsi="Times New Roman" w:cs="Times New Roman"/>
        </w:rPr>
        <w:t xml:space="preserve">współfinansowanego przez Unię Europejską w ramach Europejskiego Funduszu Społecznego, zaprasza do składania ofert na: </w:t>
      </w:r>
    </w:p>
    <w:p w14:paraId="26985269" w14:textId="0B18EAFC" w:rsidR="003041E6" w:rsidRPr="00F06957" w:rsidRDefault="00174510" w:rsidP="003041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B050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Dostawę i montaż </w:t>
      </w:r>
      <w:r w:rsidR="003919D5">
        <w:rPr>
          <w:rFonts w:ascii="Times New Roman" w:hAnsi="Times New Roman" w:cs="Times New Roman"/>
          <w:b/>
          <w:sz w:val="24"/>
          <w:szCs w:val="24"/>
          <w:lang w:val="pl-PL"/>
        </w:rPr>
        <w:t xml:space="preserve">konstrukcji stalowej schodów prowadzących z poziomu I na poziom II </w:t>
      </w:r>
      <w:r w:rsidR="00C576B0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3041E6" w:rsidRPr="003041E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budynku </w:t>
      </w:r>
      <w:r w:rsidR="003041E6" w:rsidRPr="00D35A90">
        <w:rPr>
          <w:rFonts w:ascii="Times New Roman" w:hAnsi="Times New Roman" w:cs="Times New Roman"/>
          <w:b/>
          <w:sz w:val="24"/>
          <w:szCs w:val="24"/>
          <w:lang w:val="pl-PL"/>
        </w:rPr>
        <w:t>położon</w:t>
      </w:r>
      <w:r w:rsidR="00C576B0">
        <w:rPr>
          <w:rFonts w:ascii="Times New Roman" w:hAnsi="Times New Roman" w:cs="Times New Roman"/>
          <w:b/>
          <w:sz w:val="24"/>
          <w:szCs w:val="24"/>
          <w:lang w:val="pl-PL"/>
        </w:rPr>
        <w:t>ym</w:t>
      </w:r>
      <w:r w:rsidR="003041E6" w:rsidRPr="00D35A9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F06957" w:rsidRPr="00D35A90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 działce nr 347 </w:t>
      </w:r>
      <w:r w:rsidR="003041E6" w:rsidRPr="003041E6">
        <w:rPr>
          <w:rFonts w:ascii="Times New Roman" w:hAnsi="Times New Roman" w:cs="Times New Roman"/>
          <w:b/>
          <w:sz w:val="24"/>
          <w:szCs w:val="24"/>
          <w:lang w:val="pl-PL"/>
        </w:rPr>
        <w:t>w miejscowości Sułków, powiat wielicki</w:t>
      </w:r>
      <w:r w:rsidR="003041E6" w:rsidRPr="00F069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 ramach zadania:</w:t>
      </w:r>
      <w:r w:rsidR="003041E6" w:rsidRPr="00F06957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br/>
      </w:r>
      <w:r w:rsidR="003041E6" w:rsidRPr="00F06957">
        <w:rPr>
          <w:rFonts w:ascii="Times New Roman" w:hAnsi="Times New Roman" w:cs="Times New Roman"/>
          <w:b/>
          <w:u w:val="single"/>
          <w:lang w:val="pl-PL"/>
        </w:rPr>
        <w:br/>
        <w:t xml:space="preserve"> nr 1 Centrum Koordynacji – KOSZT ADAPTACJI POMIESZCZEŃ ZAKUPIONEJ NIERUCHOMOŚCI</w:t>
      </w:r>
    </w:p>
    <w:p w14:paraId="749AD21D" w14:textId="77777777" w:rsidR="00FF18C8" w:rsidRPr="00D15969" w:rsidRDefault="00FF18C8">
      <w:pPr>
        <w:pStyle w:val="Tekstpodstawowy"/>
        <w:spacing w:before="11"/>
        <w:rPr>
          <w:b/>
          <w:lang w:val="pl-PL"/>
        </w:rPr>
      </w:pPr>
    </w:p>
    <w:p w14:paraId="727B8669" w14:textId="743DE419" w:rsidR="00FF18C8" w:rsidRPr="003041E6" w:rsidRDefault="003041E6" w:rsidP="002D2014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041E6">
        <w:rPr>
          <w:rFonts w:ascii="Times New Roman" w:hAnsi="Times New Roman" w:cs="Times New Roman"/>
          <w:b/>
          <w:sz w:val="24"/>
          <w:szCs w:val="24"/>
          <w:lang w:val="pl-PL"/>
        </w:rPr>
        <w:t>Zamawiający</w:t>
      </w:r>
    </w:p>
    <w:p w14:paraId="07E06F4C" w14:textId="77777777" w:rsidR="00FF18C8" w:rsidRDefault="00FF18C8" w:rsidP="00D15969">
      <w:pPr>
        <w:pStyle w:val="pkt"/>
        <w:spacing w:before="0" w:after="0"/>
        <w:ind w:left="0" w:firstLine="0"/>
        <w:jc w:val="left"/>
        <w:rPr>
          <w:sz w:val="22"/>
          <w:szCs w:val="22"/>
        </w:rPr>
      </w:pPr>
    </w:p>
    <w:p w14:paraId="4D44C4B5" w14:textId="77777777" w:rsidR="003041E6" w:rsidRPr="00032D13" w:rsidRDefault="003041E6" w:rsidP="003041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</w:rPr>
        <w:t xml:space="preserve">Fundacja Wspierania Rozwoju Społecznego "Leonardo" </w:t>
      </w:r>
    </w:p>
    <w:p w14:paraId="623B2533" w14:textId="77777777" w:rsidR="003041E6" w:rsidRPr="00032D13" w:rsidRDefault="003041E6" w:rsidP="003041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</w:rPr>
        <w:t xml:space="preserve">31-908 </w:t>
      </w:r>
      <w:r w:rsidRPr="00032D13">
        <w:rPr>
          <w:rFonts w:ascii="Times New Roman" w:eastAsia="Times New Roman" w:hAnsi="Times New Roman" w:cs="Times New Roman"/>
          <w:lang w:eastAsia="pl-PL"/>
        </w:rPr>
        <w:t>Kraków</w:t>
      </w:r>
      <w:r w:rsidRPr="00032D13">
        <w:rPr>
          <w:rFonts w:ascii="Times New Roman" w:hAnsi="Times New Roman" w:cs="Times New Roman"/>
        </w:rPr>
        <w:t xml:space="preserve"> -Nowa Huta, os. Młodości 8 </w:t>
      </w:r>
    </w:p>
    <w:p w14:paraId="120F0061" w14:textId="77777777" w:rsidR="003041E6" w:rsidRPr="00F06957" w:rsidRDefault="003041E6" w:rsidP="003041E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06957">
        <w:rPr>
          <w:rFonts w:ascii="Times New Roman" w:hAnsi="Times New Roman" w:cs="Times New Roman"/>
          <w:lang w:val="en-US"/>
        </w:rPr>
        <w:t>NIP: 6792742498</w:t>
      </w:r>
    </w:p>
    <w:p w14:paraId="648E3D76" w14:textId="715E909A" w:rsidR="003041E6" w:rsidRPr="00F06957" w:rsidRDefault="003041E6" w:rsidP="003041E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06957">
        <w:rPr>
          <w:rFonts w:ascii="Times New Roman" w:hAnsi="Times New Roman" w:cs="Times New Roman"/>
          <w:lang w:val="en-US"/>
        </w:rPr>
        <w:t>REGON: 356584130</w:t>
      </w:r>
    </w:p>
    <w:p w14:paraId="53DE4906" w14:textId="56023B6C" w:rsidR="007349D0" w:rsidRPr="00F06957" w:rsidRDefault="007349D0" w:rsidP="003041E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06957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Pr="00F06957">
          <w:rPr>
            <w:rStyle w:val="Hipercze"/>
            <w:rFonts w:ascii="Times New Roman" w:hAnsi="Times New Roman"/>
            <w:lang w:val="en-US"/>
          </w:rPr>
          <w:t>zamowienia@fundacja-leonardo.pl</w:t>
        </w:r>
      </w:hyperlink>
      <w:r w:rsidRPr="00F06957">
        <w:rPr>
          <w:rFonts w:ascii="Times New Roman" w:hAnsi="Times New Roman" w:cs="Times New Roman"/>
          <w:lang w:val="en-US"/>
        </w:rPr>
        <w:t xml:space="preserve"> </w:t>
      </w:r>
    </w:p>
    <w:p w14:paraId="2C2C74ED" w14:textId="05648E7E" w:rsidR="0013147B" w:rsidRPr="00F06957" w:rsidRDefault="0013147B" w:rsidP="00DE6C5E">
      <w:pPr>
        <w:pStyle w:val="pkt"/>
        <w:spacing w:before="0" w:after="0"/>
        <w:ind w:left="0" w:firstLine="0"/>
        <w:jc w:val="left"/>
        <w:rPr>
          <w:sz w:val="22"/>
          <w:szCs w:val="22"/>
          <w:lang w:val="en-US"/>
        </w:rPr>
      </w:pPr>
    </w:p>
    <w:p w14:paraId="4614750C" w14:textId="4E296807" w:rsidR="003041E6" w:rsidRPr="003041E6" w:rsidRDefault="003041E6" w:rsidP="003041E6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lang w:eastAsia="pl-PL"/>
        </w:rPr>
      </w:pPr>
      <w:r w:rsidRPr="003041E6">
        <w:rPr>
          <w:rFonts w:ascii="Times New Roman" w:hAnsi="Times New Roman" w:cs="Times New Roman"/>
          <w:b/>
          <w:lang w:eastAsia="pl-PL"/>
        </w:rPr>
        <w:t>Tryb udzielenia zamówienia:</w:t>
      </w:r>
    </w:p>
    <w:p w14:paraId="19DB34B0" w14:textId="77777777" w:rsidR="003041E6" w:rsidRPr="00FF5C14" w:rsidRDefault="003041E6" w:rsidP="003041E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032D13">
        <w:rPr>
          <w:rFonts w:ascii="Times New Roman" w:hAnsi="Times New Roman" w:cs="Times New Roman"/>
        </w:rPr>
        <w:t xml:space="preserve">Zamówienie udzielone jest zgodnie z zasadą konkurencyjności oraz nie podlega przepisom ustawy Prawo Zamówień Publicznych. </w:t>
      </w:r>
      <w:r w:rsidRPr="00FF5C14">
        <w:rPr>
          <w:rFonts w:ascii="Times New Roman" w:hAnsi="Times New Roman" w:cs="Times New Roman"/>
          <w:b/>
        </w:rPr>
        <w:t>Zamówienie stanowiące przedmiot niniejszego postępowania jest współfinansowane przez Unię Europejską w ramach Europejskiego Funduszu Społecznego (Priorytet IV, Działanie 4.1 Innowacje Społeczne) w ramach Programu Operacyjnego Wiedza Edukacja Rozwój 2014-2020.</w:t>
      </w:r>
    </w:p>
    <w:p w14:paraId="7DBB318A" w14:textId="2FFDF766" w:rsidR="003041E6" w:rsidRPr="003041E6" w:rsidRDefault="003041E6" w:rsidP="003041E6">
      <w:pPr>
        <w:pStyle w:val="pkt"/>
        <w:spacing w:before="0" w:after="0"/>
        <w:jc w:val="left"/>
      </w:pPr>
    </w:p>
    <w:p w14:paraId="18DF043C" w14:textId="48DD7F97" w:rsidR="003041E6" w:rsidRPr="003041E6" w:rsidRDefault="003041E6" w:rsidP="003041E6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041E6">
        <w:rPr>
          <w:rFonts w:ascii="Times New Roman" w:hAnsi="Times New Roman" w:cs="Times New Roman"/>
          <w:b/>
          <w:sz w:val="24"/>
          <w:szCs w:val="24"/>
          <w:lang w:eastAsia="pl-PL"/>
        </w:rPr>
        <w:t>Opis przedmiotu zamówienia:</w:t>
      </w:r>
    </w:p>
    <w:p w14:paraId="08B3DCBF" w14:textId="77777777" w:rsidR="00FF18C8" w:rsidRPr="003041E6" w:rsidRDefault="00FF18C8" w:rsidP="00DE6C5E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DA80184" w14:textId="000EAA50" w:rsidR="003919D5" w:rsidRPr="003919D5" w:rsidRDefault="00FF18C8" w:rsidP="003919D5">
      <w:pPr>
        <w:widowControl/>
        <w:numPr>
          <w:ilvl w:val="0"/>
          <w:numId w:val="5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041E6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</w:t>
      </w:r>
      <w:r w:rsidR="00AE7658" w:rsidRPr="00AE7658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dostawa i montaż </w:t>
      </w:r>
      <w:r w:rsidR="003919D5">
        <w:rPr>
          <w:rFonts w:ascii="Times New Roman" w:hAnsi="Times New Roman" w:cs="Times New Roman"/>
          <w:b/>
          <w:sz w:val="24"/>
          <w:szCs w:val="24"/>
          <w:lang w:val="pl-PL"/>
        </w:rPr>
        <w:t xml:space="preserve">konstrukcji stalowej schodów prowadzących z poziomu I na poziom II </w:t>
      </w:r>
      <w:r w:rsidRPr="003041E6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13147B" w:rsidRPr="003041E6">
        <w:rPr>
          <w:rFonts w:ascii="Times New Roman" w:hAnsi="Times New Roman" w:cs="Times New Roman"/>
          <w:sz w:val="24"/>
          <w:szCs w:val="24"/>
          <w:lang w:val="pl-PL"/>
        </w:rPr>
        <w:t xml:space="preserve">budynku </w:t>
      </w:r>
      <w:r w:rsidR="00D24437" w:rsidRPr="003041E6">
        <w:rPr>
          <w:rFonts w:ascii="Times New Roman" w:hAnsi="Times New Roman" w:cs="Times New Roman"/>
          <w:sz w:val="24"/>
          <w:szCs w:val="24"/>
          <w:lang w:val="pl-PL"/>
        </w:rPr>
        <w:t xml:space="preserve">znajdującym się w miejscowości Sułków 32-020, nr działki 347 </w:t>
      </w:r>
      <w:r w:rsidR="003F085E">
        <w:rPr>
          <w:rFonts w:ascii="Times New Roman" w:hAnsi="Times New Roman" w:cs="Times New Roman"/>
          <w:sz w:val="24"/>
          <w:szCs w:val="24"/>
          <w:lang w:val="pl-PL"/>
        </w:rPr>
        <w:t xml:space="preserve">w związku z </w:t>
      </w:r>
      <w:r w:rsidRPr="003041E6">
        <w:rPr>
          <w:rFonts w:ascii="Times New Roman" w:hAnsi="Times New Roman" w:cs="Times New Roman"/>
          <w:sz w:val="24"/>
          <w:szCs w:val="24"/>
          <w:lang w:val="pl-PL"/>
        </w:rPr>
        <w:t>przystosowani</w:t>
      </w:r>
      <w:r w:rsidR="003F085E">
        <w:rPr>
          <w:rFonts w:ascii="Times New Roman" w:hAnsi="Times New Roman" w:cs="Times New Roman"/>
          <w:sz w:val="24"/>
          <w:szCs w:val="24"/>
          <w:lang w:val="pl-PL"/>
        </w:rPr>
        <w:t>em</w:t>
      </w:r>
      <w:r w:rsidRPr="003041E6">
        <w:rPr>
          <w:rFonts w:ascii="Times New Roman" w:hAnsi="Times New Roman" w:cs="Times New Roman"/>
          <w:sz w:val="24"/>
          <w:szCs w:val="24"/>
          <w:lang w:val="pl-PL"/>
        </w:rPr>
        <w:t xml:space="preserve"> lokalu do pełnienia funkcji </w:t>
      </w:r>
      <w:r w:rsidR="0013147B" w:rsidRPr="003041E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F5C14">
        <w:rPr>
          <w:rFonts w:ascii="Times New Roman" w:hAnsi="Times New Roman" w:cs="Times New Roman"/>
          <w:sz w:val="24"/>
          <w:szCs w:val="24"/>
          <w:lang w:val="pl-PL"/>
        </w:rPr>
        <w:t>Środowiskowego Centrum Zdrowia Psychicznego</w:t>
      </w:r>
      <w:r w:rsidR="00AE76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7658" w:rsidRPr="00AE7658">
        <w:rPr>
          <w:rFonts w:ascii="Times New Roman" w:hAnsi="Times New Roman" w:cs="Times New Roman"/>
          <w:sz w:val="24"/>
          <w:szCs w:val="24"/>
          <w:shd w:val="clear" w:color="auto" w:fill="FFFFFF"/>
        </w:rPr>
        <w:t>o następującej charakterystyce technicznej (poniższe parametry i dane lub równoważne):</w:t>
      </w:r>
    </w:p>
    <w:p w14:paraId="4DA86E91" w14:textId="77777777" w:rsidR="003919D5" w:rsidRDefault="003919D5" w:rsidP="003919D5">
      <w:pPr>
        <w:widowControl/>
        <w:suppressAutoHyphens/>
        <w:ind w:left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6F44080" w14:textId="590111FA" w:rsidR="003919D5" w:rsidRPr="003919D5" w:rsidRDefault="003919D5" w:rsidP="003919D5">
      <w:pPr>
        <w:pStyle w:val="Akapitzlist"/>
        <w:numPr>
          <w:ilvl w:val="0"/>
          <w:numId w:val="36"/>
        </w:numPr>
        <w:rPr>
          <w:b/>
        </w:rPr>
      </w:pPr>
      <w:r w:rsidRPr="003919D5">
        <w:rPr>
          <w:b/>
        </w:rPr>
        <w:t>Belka BSCH-2.1, l= 3,63 m, szt. 1</w:t>
      </w:r>
    </w:p>
    <w:p w14:paraId="635B2D70" w14:textId="77777777" w:rsidR="003919D5" w:rsidRDefault="003919D5" w:rsidP="003919D5">
      <w:pPr>
        <w:ind w:firstLine="330"/>
      </w:pPr>
      <w:r>
        <w:t>Belka stalowa z profilu 140HEB oparta na zewnętrznych i wewnętrznych ścianach nośnych,</w:t>
      </w:r>
    </w:p>
    <w:p w14:paraId="05CAD968" w14:textId="77777777" w:rsidR="003919D5" w:rsidRDefault="003919D5" w:rsidP="003919D5">
      <w:pPr>
        <w:ind w:left="300"/>
      </w:pPr>
      <w:r>
        <w:t>stanowiąca podparcie pod stalowe belki biegów schodów z kondygnacji „I” na kondygnacje    „II”.</w:t>
      </w:r>
    </w:p>
    <w:p w14:paraId="2B2A2482" w14:textId="1E14CD5E" w:rsidR="003919D5" w:rsidRPr="003919D5" w:rsidRDefault="003919D5" w:rsidP="003919D5">
      <w:pPr>
        <w:pStyle w:val="Akapitzlist"/>
        <w:numPr>
          <w:ilvl w:val="0"/>
          <w:numId w:val="36"/>
        </w:numPr>
      </w:pPr>
      <w:r w:rsidRPr="003919D5">
        <w:rPr>
          <w:b/>
        </w:rPr>
        <w:lastRenderedPageBreak/>
        <w:t>Belka BSCH-1.1, l= 3,63 m, szt. 1</w:t>
      </w:r>
    </w:p>
    <w:p w14:paraId="31154D93" w14:textId="77777777" w:rsidR="003919D5" w:rsidRDefault="003919D5" w:rsidP="003919D5">
      <w:pPr>
        <w:pStyle w:val="Akapitzlist"/>
        <w:ind w:left="720" w:firstLine="0"/>
      </w:pPr>
      <w:r>
        <w:t>Belka stalowa z profilu 140HEB oparta na zewnętrznych i wewnętrznych ścianach nośnych, stanowiąca podparcie pod stalowe belki biegów schodów z kondygnacji „I” na kondygnacje „II”.</w:t>
      </w:r>
    </w:p>
    <w:p w14:paraId="03447627" w14:textId="40ACEC73" w:rsidR="003919D5" w:rsidRPr="003919D5" w:rsidRDefault="003919D5" w:rsidP="003919D5">
      <w:pPr>
        <w:pStyle w:val="Akapitzlist"/>
        <w:numPr>
          <w:ilvl w:val="0"/>
          <w:numId w:val="36"/>
        </w:numPr>
      </w:pPr>
      <w:r w:rsidRPr="003919D5">
        <w:rPr>
          <w:b/>
        </w:rPr>
        <w:t>Belka BSCH-2.2, szt. 2</w:t>
      </w:r>
    </w:p>
    <w:p w14:paraId="5765907C" w14:textId="73E3788A" w:rsidR="003919D5" w:rsidRDefault="003919D5" w:rsidP="003919D5">
      <w:pPr>
        <w:pStyle w:val="Akapitzlist"/>
        <w:ind w:left="720" w:firstLine="0"/>
      </w:pPr>
      <w:r>
        <w:t>Belka biegów schodów stalowych z kondygnacji „I” na kondygnacje „II” z profilu walcowanego C200 opartego na wewnętrznych ścianach nośnych i belce BSCH-2.1</w:t>
      </w:r>
    </w:p>
    <w:p w14:paraId="03A96CE1" w14:textId="77777777" w:rsidR="003919D5" w:rsidRDefault="003919D5" w:rsidP="003919D5">
      <w:pPr>
        <w:pStyle w:val="Akapitzlist"/>
        <w:ind w:left="720" w:firstLine="0"/>
      </w:pPr>
      <w:r>
        <w:t>ścianie 30 cm</w:t>
      </w:r>
    </w:p>
    <w:p w14:paraId="35E2C535" w14:textId="3B06C953" w:rsidR="003919D5" w:rsidRPr="003919D5" w:rsidRDefault="003919D5" w:rsidP="003919D5">
      <w:pPr>
        <w:pStyle w:val="Akapitzlist"/>
        <w:numPr>
          <w:ilvl w:val="0"/>
          <w:numId w:val="36"/>
        </w:numPr>
        <w:rPr>
          <w:b/>
        </w:rPr>
      </w:pPr>
      <w:r w:rsidRPr="003919D5">
        <w:rPr>
          <w:b/>
        </w:rPr>
        <w:t>Belka BSCH-2.3, szt. 2</w:t>
      </w:r>
    </w:p>
    <w:p w14:paraId="3DD06FCC" w14:textId="059AFBD4" w:rsidR="003919D5" w:rsidRDefault="003919D5" w:rsidP="003919D5">
      <w:pPr>
        <w:pStyle w:val="Akapitzlist"/>
        <w:ind w:left="720" w:firstLine="0"/>
      </w:pPr>
      <w:r>
        <w:t xml:space="preserve">Belka biegów schodów stalowych z kondygnacji „I” na kondygnacje „II” z profilu walcowanego C200 opartego na wewnętrznych ścianach nośnych i belce BSCH-1.1. </w:t>
      </w:r>
    </w:p>
    <w:p w14:paraId="005DAC25" w14:textId="77777777" w:rsidR="003919D5" w:rsidRDefault="003919D5" w:rsidP="003919D5"/>
    <w:p w14:paraId="1FA639D7" w14:textId="3E9C905E" w:rsidR="003919D5" w:rsidRDefault="003919D5" w:rsidP="003919D5">
      <w:pPr>
        <w:pStyle w:val="Akapitzlist"/>
        <w:ind w:left="720" w:firstLine="0"/>
      </w:pPr>
      <w:r>
        <w:t>Oparcie belek na ścianach należy</w:t>
      </w:r>
      <w:r w:rsidR="00C349B7">
        <w:t xml:space="preserve"> </w:t>
      </w:r>
      <w:r>
        <w:t>realizować za pomocą poduszek betonowych o gr. minimum 12 cm, głębokość oparcia belek na ścianie 30 cm.</w:t>
      </w:r>
    </w:p>
    <w:p w14:paraId="4705B5B6" w14:textId="6DDFBCF0" w:rsidR="003919D5" w:rsidRDefault="003919D5" w:rsidP="003919D5">
      <w:pPr>
        <w:pStyle w:val="Akapitzlist"/>
        <w:ind w:left="720" w:firstLine="0"/>
      </w:pPr>
      <w:r>
        <w:t>Konstrukcja schodow wykonana z blachy stalowej gr 5 mm (docelowo obłożona  okładziną kamienną)</w:t>
      </w:r>
    </w:p>
    <w:p w14:paraId="7660D18B" w14:textId="77777777" w:rsidR="00F23A05" w:rsidRDefault="00F23A05" w:rsidP="00333A42">
      <w:pPr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DF0C75" w14:textId="56220F72" w:rsidR="007D20B5" w:rsidRPr="007D20B5" w:rsidRDefault="007D20B5" w:rsidP="00333A42">
      <w:pPr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20B5">
        <w:rPr>
          <w:rFonts w:ascii="Times New Roman" w:hAnsi="Times New Roman" w:cs="Times New Roman"/>
          <w:sz w:val="24"/>
          <w:szCs w:val="24"/>
          <w:shd w:val="clear" w:color="auto" w:fill="FFFFFF"/>
        </w:rPr>
        <w:t>Dostarczon</w:t>
      </w:r>
      <w:r w:rsidR="003B35AB">
        <w:rPr>
          <w:rFonts w:ascii="Times New Roman" w:hAnsi="Times New Roman" w:cs="Times New Roman"/>
          <w:sz w:val="24"/>
          <w:szCs w:val="24"/>
          <w:shd w:val="clear" w:color="auto" w:fill="FFFFFF"/>
        </w:rPr>
        <w:t>a konstrukcja schodów winna</w:t>
      </w:r>
      <w:r w:rsidRPr="007D2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posiadać wymagane przepisami prawa atesty, certyfikaty, świadectwa jakości oraz spełniać wszelkie wymogi norm, określonych obowiązującym prawem.</w:t>
      </w:r>
    </w:p>
    <w:p w14:paraId="098FCC6E" w14:textId="77777777" w:rsidR="00FF4753" w:rsidRDefault="00FF4753" w:rsidP="00333A42">
      <w:pPr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F772AF" w14:textId="77777777" w:rsidR="001C45BA" w:rsidRDefault="001C45BA" w:rsidP="001C45BA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14:paraId="3A467003" w14:textId="4FB355CC" w:rsidR="001C45BA" w:rsidRPr="00C97BA2" w:rsidRDefault="001C45BA" w:rsidP="007C7E5B">
      <w:pPr>
        <w:widowControl/>
        <w:numPr>
          <w:ilvl w:val="0"/>
          <w:numId w:val="5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97BA2">
        <w:rPr>
          <w:rFonts w:ascii="Times New Roman" w:hAnsi="Times New Roman" w:cs="Times New Roman"/>
          <w:b/>
          <w:sz w:val="24"/>
          <w:szCs w:val="24"/>
          <w:lang w:val="pl-PL"/>
        </w:rPr>
        <w:t>Jako dokument pomocniczy Zamawiający udostępni</w:t>
      </w:r>
      <w:r w:rsidR="00A84C7B" w:rsidRPr="00C97BA2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Pr="00C97BA2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za pośrednictwem </w:t>
      </w:r>
      <w:r w:rsidR="00A84C7B" w:rsidRPr="00C97BA2">
        <w:rPr>
          <w:rFonts w:ascii="Times New Roman" w:hAnsi="Times New Roman" w:cs="Times New Roman"/>
          <w:b/>
          <w:sz w:val="24"/>
          <w:szCs w:val="24"/>
          <w:lang w:val="pl-PL"/>
        </w:rPr>
        <w:t>dysku google</w:t>
      </w:r>
      <w:r w:rsidRPr="00C97BA2">
        <w:rPr>
          <w:rFonts w:ascii="Times New Roman" w:hAnsi="Times New Roman" w:cs="Times New Roman"/>
          <w:b/>
          <w:sz w:val="24"/>
          <w:szCs w:val="24"/>
          <w:lang w:val="pl-PL"/>
        </w:rPr>
        <w:t>, dokumentację projektową</w:t>
      </w:r>
      <w:r w:rsidR="00C97BA2" w:rsidRPr="00C97BA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budynku</w:t>
      </w:r>
      <w:r w:rsidR="00A84C7B" w:rsidRPr="00C97BA2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  <w:r w:rsidRPr="00C97BA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42144CF" w14:textId="522CC631" w:rsidR="00A84C7B" w:rsidRPr="00532D6F" w:rsidRDefault="00C97BA2" w:rsidP="00A84C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2D6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   </w:t>
      </w:r>
      <w:hyperlink r:id="rId8" w:history="1">
        <w:r w:rsidRPr="00532D6F">
          <w:rPr>
            <w:rStyle w:val="Hipercze"/>
            <w:rFonts w:ascii="Times New Roman" w:hAnsi="Times New Roman"/>
            <w:sz w:val="24"/>
            <w:szCs w:val="24"/>
          </w:rPr>
          <w:t>https://drive.google.com/drive/folders/1a7_dTdcAFnE-__-7aAb46RtCos7cDbiG</w:t>
        </w:r>
      </w:hyperlink>
    </w:p>
    <w:p w14:paraId="2D76374B" w14:textId="77777777" w:rsidR="003F1C23" w:rsidRDefault="00532D6F" w:rsidP="00A84C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2D6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E0AE78" w14:textId="73B77A9A" w:rsidR="00532D6F" w:rsidRDefault="002D6FFC" w:rsidP="003F1C23">
      <w:pPr>
        <w:ind w:left="378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532D6F" w:rsidRPr="003F1C23">
        <w:rPr>
          <w:rFonts w:ascii="Times New Roman" w:hAnsi="Times New Roman" w:cs="Times New Roman"/>
          <w:b/>
          <w:sz w:val="24"/>
          <w:szCs w:val="24"/>
        </w:rPr>
        <w:t>WAGA:</w:t>
      </w:r>
      <w:r w:rsidR="00532D6F" w:rsidRPr="003F1C23">
        <w:rPr>
          <w:rFonts w:ascii="Times New Roman" w:hAnsi="Times New Roman" w:cs="Times New Roman"/>
          <w:sz w:val="24"/>
          <w:szCs w:val="24"/>
        </w:rPr>
        <w:t xml:space="preserve"> projekt obejmuje 2 etapy inwestycji</w:t>
      </w:r>
      <w:r w:rsidR="00F11290" w:rsidRPr="003F1C23">
        <w:rPr>
          <w:rFonts w:ascii="Times New Roman" w:hAnsi="Times New Roman" w:cs="Times New Roman"/>
          <w:sz w:val="24"/>
          <w:szCs w:val="24"/>
        </w:rPr>
        <w:t>.</w:t>
      </w:r>
      <w:r w:rsidR="00532D6F" w:rsidRPr="003F1C23">
        <w:rPr>
          <w:rFonts w:ascii="Times New Roman" w:hAnsi="Times New Roman" w:cs="Times New Roman"/>
          <w:sz w:val="24"/>
          <w:szCs w:val="24"/>
        </w:rPr>
        <w:t xml:space="preserve"> </w:t>
      </w:r>
      <w:r w:rsidR="00F11290" w:rsidRPr="003F1C23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32D6F" w:rsidRPr="003F1C23">
        <w:rPr>
          <w:rFonts w:ascii="Times New Roman" w:hAnsi="Times New Roman" w:cs="Times New Roman"/>
          <w:sz w:val="24"/>
          <w:szCs w:val="24"/>
          <w:u w:val="single"/>
        </w:rPr>
        <w:t xml:space="preserve">a potrzeby niniejszego zamówienia Wykonawca winien brać pod uwagę </w:t>
      </w:r>
      <w:r w:rsidR="00532D6F" w:rsidRPr="007B36B3">
        <w:rPr>
          <w:rFonts w:ascii="Times New Roman" w:hAnsi="Times New Roman" w:cs="Times New Roman"/>
          <w:b/>
          <w:sz w:val="26"/>
          <w:szCs w:val="26"/>
          <w:u w:val="single"/>
        </w:rPr>
        <w:t>etap 1</w:t>
      </w:r>
    </w:p>
    <w:p w14:paraId="60E75F41" w14:textId="273E1D74" w:rsidR="003B35AB" w:rsidRDefault="003B35AB" w:rsidP="003F1C23">
      <w:pPr>
        <w:ind w:left="37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FCA0A4" w14:textId="1E6526FE" w:rsidR="003B35AB" w:rsidRPr="003F1C23" w:rsidRDefault="003B35AB" w:rsidP="003F1C23">
      <w:pPr>
        <w:ind w:left="37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Poziom I budynku wykonany został w technologii tradycyjnej, poziom II natomiast jest zabudową kontenerową.</w:t>
      </w:r>
    </w:p>
    <w:p w14:paraId="50FC77D8" w14:textId="77777777" w:rsidR="00C97BA2" w:rsidRPr="00C97BA2" w:rsidRDefault="00C97BA2" w:rsidP="00A84C7B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p w14:paraId="2D94A338" w14:textId="4D648CCE" w:rsidR="001C45BA" w:rsidRPr="000C114B" w:rsidRDefault="001C45BA" w:rsidP="000C114B">
      <w:pPr>
        <w:widowControl/>
        <w:numPr>
          <w:ilvl w:val="0"/>
          <w:numId w:val="5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C11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dniu </w:t>
      </w:r>
      <w:r w:rsidR="008A20E5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3B35AB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0C11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DB3F3A">
        <w:rPr>
          <w:rFonts w:ascii="Times New Roman" w:hAnsi="Times New Roman" w:cs="Times New Roman"/>
          <w:b/>
          <w:sz w:val="24"/>
          <w:szCs w:val="24"/>
          <w:lang w:val="pl-PL"/>
        </w:rPr>
        <w:t>kwietnia</w:t>
      </w:r>
      <w:r w:rsidRPr="000C11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 (</w:t>
      </w:r>
      <w:r w:rsidR="00DB3F3A">
        <w:rPr>
          <w:rFonts w:ascii="Times New Roman" w:hAnsi="Times New Roman" w:cs="Times New Roman"/>
          <w:b/>
          <w:sz w:val="24"/>
          <w:szCs w:val="24"/>
          <w:lang w:val="pl-PL"/>
        </w:rPr>
        <w:t>wtorek</w:t>
      </w:r>
      <w:r w:rsidRPr="000C114B">
        <w:rPr>
          <w:rFonts w:ascii="Times New Roman" w:hAnsi="Times New Roman" w:cs="Times New Roman"/>
          <w:b/>
          <w:sz w:val="24"/>
          <w:szCs w:val="24"/>
          <w:lang w:val="pl-PL"/>
        </w:rPr>
        <w:t>) w godz. od 12:00 do 15:00  Zamawiający umożliwi wizję lokalną nieruchomości, w której mają być wykonane prace objęte przedmiotem Zamówienia. Wizja lokalna odbędzie się pod adresem Sułków 112, gmina Wieliczka</w:t>
      </w:r>
      <w:r w:rsidR="001D086C" w:rsidRPr="000C11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(kontakt do osoby ze strony Zamawiającego, która uczestniczyć będzie w wizji: Dariusz Kania, tel. 506 330 233)</w:t>
      </w:r>
    </w:p>
    <w:p w14:paraId="7BC5CA86" w14:textId="77777777" w:rsidR="001C45BA" w:rsidRDefault="001C45BA" w:rsidP="001C45BA">
      <w:pPr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F585C" w14:textId="11738347" w:rsidR="00F83BEF" w:rsidRPr="00F83BEF" w:rsidRDefault="00F83BEF" w:rsidP="00225DC1">
      <w:pPr>
        <w:pStyle w:val="Tekstpodstawowy"/>
        <w:ind w:left="72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84686E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ZAMÓWIENIE </w:t>
      </w:r>
      <w:r w:rsidR="00C97BA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84686E">
        <w:rPr>
          <w:rFonts w:ascii="Times New Roman" w:hAnsi="Times New Roman" w:cs="Times New Roman"/>
          <w:b/>
          <w:sz w:val="24"/>
          <w:szCs w:val="24"/>
          <w:lang w:val="pl-PL"/>
        </w:rPr>
        <w:t>PODZIELONE JEST NA CZĘŚCI</w:t>
      </w:r>
    </w:p>
    <w:p w14:paraId="391BE18D" w14:textId="77777777" w:rsidR="00333A42" w:rsidRPr="003041E6" w:rsidRDefault="00333A42" w:rsidP="00333A42">
      <w:pPr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5754A76" w14:textId="7DA8B9C8" w:rsidR="00FF18C8" w:rsidRDefault="00FF18C8" w:rsidP="000C114B">
      <w:pPr>
        <w:pStyle w:val="Tekstpodstawowy31"/>
        <w:numPr>
          <w:ilvl w:val="0"/>
          <w:numId w:val="5"/>
        </w:numPr>
        <w:spacing w:after="0"/>
        <w:ind w:left="330" w:hanging="330"/>
        <w:jc w:val="both"/>
        <w:rPr>
          <w:color w:val="000000"/>
          <w:sz w:val="24"/>
          <w:szCs w:val="24"/>
        </w:rPr>
      </w:pPr>
      <w:r w:rsidRPr="003041E6">
        <w:rPr>
          <w:color w:val="000000"/>
          <w:sz w:val="24"/>
          <w:szCs w:val="24"/>
        </w:rPr>
        <w:t xml:space="preserve">Dodatkowe uwagi: </w:t>
      </w:r>
    </w:p>
    <w:p w14:paraId="4CEC2C82" w14:textId="77777777" w:rsidR="00333A42" w:rsidRPr="003041E6" w:rsidRDefault="00333A42" w:rsidP="00333A42">
      <w:pPr>
        <w:pStyle w:val="Tekstpodstawowy31"/>
        <w:spacing w:after="0"/>
        <w:jc w:val="both"/>
        <w:rPr>
          <w:color w:val="000000"/>
          <w:sz w:val="24"/>
          <w:szCs w:val="24"/>
        </w:rPr>
      </w:pPr>
    </w:p>
    <w:p w14:paraId="4EF631DC" w14:textId="45D00537" w:rsidR="00D45C45" w:rsidRPr="00D45C45" w:rsidRDefault="00D45C45" w:rsidP="00EB36F7">
      <w:pPr>
        <w:widowControl/>
        <w:numPr>
          <w:ilvl w:val="0"/>
          <w:numId w:val="3"/>
        </w:numPr>
        <w:tabs>
          <w:tab w:val="clear" w:pos="720"/>
        </w:tabs>
        <w:suppressAutoHyphens/>
        <w:ind w:left="6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Termin realizacji umowy: </w:t>
      </w:r>
      <w:r w:rsidRPr="00D45C45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nie dłuższy niż </w:t>
      </w:r>
      <w:r w:rsidR="003B35A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 tygodnie</w:t>
      </w:r>
    </w:p>
    <w:p w14:paraId="1ACC93CE" w14:textId="77777777" w:rsidR="00D45C45" w:rsidRPr="00D45C45" w:rsidRDefault="00D45C45" w:rsidP="00D45C45">
      <w:pPr>
        <w:widowControl/>
        <w:suppressAutoHyphens/>
        <w:ind w:left="6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FB645EA" w14:textId="6EC321D7" w:rsidR="00FF18C8" w:rsidRPr="00FF5C14" w:rsidRDefault="00FF18C8" w:rsidP="00EB36F7">
      <w:pPr>
        <w:widowControl/>
        <w:numPr>
          <w:ilvl w:val="0"/>
          <w:numId w:val="3"/>
        </w:numPr>
        <w:tabs>
          <w:tab w:val="clear" w:pos="720"/>
        </w:tabs>
        <w:suppressAutoHyphens/>
        <w:ind w:left="6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041E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zapewni kadrę pracowniczą, niezbędną do prawidłowej realizacji zamówienia.</w:t>
      </w:r>
      <w:r w:rsidR="00FF5C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C0D9983" w14:textId="4D7E150E" w:rsidR="00333A42" w:rsidRPr="00333A42" w:rsidRDefault="00FF18C8" w:rsidP="00333A42">
      <w:pPr>
        <w:widowControl/>
        <w:numPr>
          <w:ilvl w:val="0"/>
          <w:numId w:val="3"/>
        </w:numPr>
        <w:tabs>
          <w:tab w:val="clear" w:pos="720"/>
        </w:tabs>
        <w:suppressAutoHyphens/>
        <w:spacing w:before="240" w:after="120"/>
        <w:jc w:val="both"/>
        <w:rPr>
          <w:rFonts w:ascii="Times New Roman" w:hAnsi="Times New Roman"/>
          <w:sz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Zamawiający wymaga aby przedmiot zamówienia </w:t>
      </w:r>
      <w:r w:rsidRPr="00333A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objęty </w:t>
      </w:r>
      <w:r w:rsidR="00C31ED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był minimum </w:t>
      </w:r>
      <w:r w:rsidR="00002B7B">
        <w:rPr>
          <w:rFonts w:ascii="Times New Roman" w:hAnsi="Times New Roman" w:cs="Times New Roman"/>
          <w:bCs/>
          <w:sz w:val="24"/>
          <w:szCs w:val="24"/>
          <w:lang w:val="pl-PL"/>
        </w:rPr>
        <w:t>2</w:t>
      </w:r>
      <w:r w:rsidRPr="00333A42">
        <w:rPr>
          <w:rFonts w:ascii="Times New Roman" w:hAnsi="Times New Roman" w:cs="Times New Roman"/>
          <w:bCs/>
          <w:sz w:val="24"/>
          <w:szCs w:val="24"/>
          <w:lang w:val="pl-PL"/>
        </w:rPr>
        <w:t>-letnim okresem gwarancji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t>, licząc od dnia podpisania przez Zamawiającego protokołu końcowego odbioru robót budowlanych.</w:t>
      </w:r>
    </w:p>
    <w:p w14:paraId="44E5BA57" w14:textId="7CBCFE73" w:rsidR="00333A42" w:rsidRPr="00333A42" w:rsidRDefault="00333A42" w:rsidP="00333A42">
      <w:pPr>
        <w:widowControl/>
        <w:numPr>
          <w:ilvl w:val="0"/>
          <w:numId w:val="3"/>
        </w:numPr>
        <w:tabs>
          <w:tab w:val="clear" w:pos="720"/>
        </w:tabs>
        <w:suppressAutoHyphens/>
        <w:spacing w:before="240" w:after="120"/>
        <w:jc w:val="both"/>
        <w:rPr>
          <w:rFonts w:ascii="Times New Roman" w:hAnsi="Times New Roman"/>
          <w:sz w:val="24"/>
          <w:lang w:val="pl-PL"/>
        </w:rPr>
      </w:pPr>
      <w:r w:rsidRPr="00333A42">
        <w:rPr>
          <w:rFonts w:ascii="Times New Roman" w:hAnsi="Times New Roman"/>
          <w:sz w:val="24"/>
          <w:lang w:val="pl-PL"/>
        </w:rPr>
        <w:lastRenderedPageBreak/>
        <w:t xml:space="preserve">Gwarancja liczona w miesiącach od dnia podpisania protokołu odbioru </w:t>
      </w:r>
      <w:r w:rsidR="00C576B0">
        <w:rPr>
          <w:rFonts w:ascii="Times New Roman" w:hAnsi="Times New Roman"/>
          <w:sz w:val="24"/>
          <w:lang w:val="pl-PL"/>
        </w:rPr>
        <w:t>usługi</w:t>
      </w:r>
      <w:r w:rsidRPr="00333A42">
        <w:rPr>
          <w:rFonts w:ascii="Times New Roman" w:hAnsi="Times New Roman"/>
          <w:sz w:val="24"/>
          <w:lang w:val="pl-PL"/>
        </w:rPr>
        <w:t xml:space="preserve"> będąc</w:t>
      </w:r>
      <w:r w:rsidR="00C576B0">
        <w:rPr>
          <w:rFonts w:ascii="Times New Roman" w:hAnsi="Times New Roman"/>
          <w:sz w:val="24"/>
          <w:lang w:val="pl-PL"/>
        </w:rPr>
        <w:t>ej</w:t>
      </w:r>
      <w:r w:rsidRPr="00333A42">
        <w:rPr>
          <w:rFonts w:ascii="Times New Roman" w:hAnsi="Times New Roman"/>
          <w:sz w:val="24"/>
          <w:lang w:val="pl-PL"/>
        </w:rPr>
        <w:t xml:space="preserve"> przedmiotem zapytania. </w:t>
      </w:r>
    </w:p>
    <w:p w14:paraId="04B23D49" w14:textId="1EA16EB6" w:rsidR="00333A42" w:rsidRPr="00333A42" w:rsidRDefault="00333A42" w:rsidP="00333A42">
      <w:pPr>
        <w:pStyle w:val="Akapitzlist"/>
        <w:numPr>
          <w:ilvl w:val="0"/>
          <w:numId w:val="3"/>
        </w:numPr>
        <w:spacing w:before="240" w:after="120"/>
        <w:rPr>
          <w:rFonts w:ascii="Times New Roman" w:hAnsi="Times New Roman"/>
          <w:sz w:val="24"/>
          <w:lang w:val="pl-PL"/>
        </w:rPr>
      </w:pPr>
      <w:r w:rsidRPr="00B80EF6">
        <w:rPr>
          <w:rFonts w:ascii="Times New Roman" w:hAnsi="Times New Roman"/>
          <w:sz w:val="24"/>
          <w:lang w:val="pl-PL"/>
        </w:rPr>
        <w:t xml:space="preserve">Rękojmia za wady fizyczne obowiązuje przez okres określony w kodeksie cywilnym i na zasadach określonych wprost kodeksem cywilnym od dnia od tego samego dnia, od którego obowiązuje gwarancja. </w:t>
      </w:r>
    </w:p>
    <w:p w14:paraId="3DD3DDAC" w14:textId="14735FA2" w:rsidR="00FF18C8" w:rsidRPr="00D3162D" w:rsidRDefault="00FF18C8" w:rsidP="00DE6C5E">
      <w:pPr>
        <w:widowControl/>
        <w:numPr>
          <w:ilvl w:val="0"/>
          <w:numId w:val="3"/>
        </w:numPr>
        <w:tabs>
          <w:tab w:val="clear" w:pos="720"/>
        </w:tabs>
        <w:suppressAutoHyphens/>
        <w:ind w:left="660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CB4B13">
        <w:rPr>
          <w:rFonts w:ascii="Times New Roman" w:hAnsi="Times New Roman" w:cs="Times New Roman"/>
          <w:b/>
          <w:sz w:val="24"/>
          <w:szCs w:val="24"/>
          <w:lang w:val="pl-PL"/>
        </w:rPr>
        <w:t xml:space="preserve">Nie rozpoczęcie przez Wykonawcę realizacji robót w terminie </w:t>
      </w:r>
      <w:r w:rsidR="00197481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3F08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B4B13">
        <w:rPr>
          <w:rFonts w:ascii="Times New Roman" w:hAnsi="Times New Roman" w:cs="Times New Roman"/>
          <w:b/>
          <w:sz w:val="24"/>
          <w:szCs w:val="24"/>
          <w:lang w:val="pl-PL"/>
        </w:rPr>
        <w:t>dni od dnia zawarcia umowy skutkować może odstąpieniem Zamawiającego od umowy z winy Wykonawcy łącznie z naliczeniem kar umownych.</w:t>
      </w:r>
    </w:p>
    <w:p w14:paraId="29287576" w14:textId="102EFEC5" w:rsidR="00D3162D" w:rsidRDefault="00D3162D" w:rsidP="00D3162D">
      <w:pPr>
        <w:widowControl/>
        <w:suppressAutoHyphens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890DDFB" w14:textId="77777777" w:rsidR="00333A42" w:rsidRPr="003041E6" w:rsidRDefault="00333A42" w:rsidP="00333A42">
      <w:pPr>
        <w:widowControl/>
        <w:suppressAutoHyphens/>
        <w:ind w:left="6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D32D4B" w14:textId="2F190D77" w:rsidR="00FF18C8" w:rsidRDefault="00FF18C8" w:rsidP="000C114B">
      <w:pPr>
        <w:widowControl/>
        <w:numPr>
          <w:ilvl w:val="0"/>
          <w:numId w:val="5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C114B">
        <w:rPr>
          <w:rFonts w:ascii="Times New Roman" w:hAnsi="Times New Roman" w:cs="Times New Roman"/>
          <w:b/>
          <w:sz w:val="24"/>
          <w:szCs w:val="24"/>
          <w:lang w:val="pl-PL"/>
        </w:rPr>
        <w:t>Określenie przedmiotu zamówienia według kodów CPV:</w:t>
      </w:r>
    </w:p>
    <w:p w14:paraId="6F2652A3" w14:textId="2F945406" w:rsidR="00593E96" w:rsidRPr="00C349B7" w:rsidRDefault="00C349B7" w:rsidP="00593E96">
      <w:pPr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49B7">
        <w:rPr>
          <w:rFonts w:ascii="Times New Roman" w:hAnsi="Times New Roman" w:cs="Times New Roman"/>
          <w:sz w:val="24"/>
          <w:szCs w:val="24"/>
          <w:lang w:val="pl-PL"/>
        </w:rPr>
        <w:t>45000000-</w:t>
      </w:r>
      <w:r>
        <w:rPr>
          <w:rFonts w:ascii="Times New Roman" w:hAnsi="Times New Roman" w:cs="Times New Roman"/>
          <w:sz w:val="24"/>
          <w:szCs w:val="24"/>
          <w:lang w:val="pl-PL"/>
        </w:rPr>
        <w:t>7 – Roboty budowlane</w:t>
      </w:r>
    </w:p>
    <w:p w14:paraId="0E03C1CD" w14:textId="412E9CBB" w:rsidR="003B35AB" w:rsidRDefault="003B35AB" w:rsidP="003B35AB">
      <w:pPr>
        <w:pStyle w:val="Tekstpodstawowy"/>
        <w:ind w:left="284" w:firstLine="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35AB">
        <w:rPr>
          <w:rFonts w:ascii="Times New Roman" w:hAnsi="Times New Roman" w:cs="Times New Roman"/>
          <w:sz w:val="24"/>
          <w:szCs w:val="24"/>
          <w:shd w:val="clear" w:color="auto" w:fill="FFFFFF"/>
        </w:rPr>
        <w:t>45223100-7 – Montaż konstrukcji metalowych</w:t>
      </w:r>
    </w:p>
    <w:p w14:paraId="343F81CF" w14:textId="47786892" w:rsidR="003B35AB" w:rsidRPr="003B35AB" w:rsidRDefault="0044133C" w:rsidP="003B35AB">
      <w:pPr>
        <w:pStyle w:val="Tekstpodstawowy"/>
        <w:ind w:left="284" w:firstLine="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3B35AB" w:rsidRPr="003B35AB">
          <w:rPr>
            <w:rFonts w:ascii="Times New Roman" w:hAnsi="Times New Roman"/>
            <w:sz w:val="24"/>
            <w:szCs w:val="24"/>
            <w:shd w:val="clear" w:color="auto" w:fill="FFFFFF"/>
          </w:rPr>
          <w:t>45223200-8</w:t>
        </w:r>
      </w:hyperlink>
      <w:r w:rsidR="003B35AB" w:rsidRPr="003B3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Roboty konstrukcyjne</w:t>
      </w:r>
    </w:p>
    <w:p w14:paraId="5A9AB46B" w14:textId="52021C11" w:rsidR="003B35AB" w:rsidRPr="003B35AB" w:rsidRDefault="003B35AB" w:rsidP="00593E96">
      <w:pPr>
        <w:pStyle w:val="Tekstpodstawowy"/>
        <w:ind w:left="284" w:firstLine="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35AB">
        <w:rPr>
          <w:rFonts w:ascii="Times New Roman" w:hAnsi="Times New Roman" w:cs="Times New Roman"/>
          <w:sz w:val="24"/>
          <w:szCs w:val="24"/>
          <w:shd w:val="clear" w:color="auto" w:fill="FFFFFF"/>
        </w:rPr>
        <w:t>45223210-1 – Roboty konstrukcyjne z wykorzystaniem stali</w:t>
      </w:r>
    </w:p>
    <w:p w14:paraId="2EEC079A" w14:textId="56A1350B" w:rsidR="003C02A1" w:rsidRDefault="00C349B7" w:rsidP="00593E96">
      <w:pPr>
        <w:pStyle w:val="Tekstpodstawowy"/>
        <w:ind w:left="284" w:firstLine="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45262000-1 – Specjalne roboty budowlane inne niż dachowe</w:t>
      </w:r>
    </w:p>
    <w:p w14:paraId="017CCE1A" w14:textId="7786DD52" w:rsidR="00C349B7" w:rsidRDefault="00C349B7" w:rsidP="00593E96">
      <w:pPr>
        <w:pStyle w:val="Tekstpodstawowy"/>
        <w:ind w:left="284" w:firstLine="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45262300-4 – Betonowanie </w:t>
      </w:r>
    </w:p>
    <w:p w14:paraId="0BE57D0A" w14:textId="534E7194" w:rsidR="0075539D" w:rsidRDefault="0075539D" w:rsidP="00593E96">
      <w:pPr>
        <w:pStyle w:val="Tekstpodstawowy"/>
        <w:ind w:left="284" w:firstLine="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45262600-7 – Różne specjalne roboty budowlane</w:t>
      </w:r>
    </w:p>
    <w:p w14:paraId="66EF7F86" w14:textId="03681582" w:rsidR="00C576B0" w:rsidRDefault="00532D6F" w:rsidP="00AC5D1E">
      <w:pPr>
        <w:widowControl/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>
        <w:br/>
      </w:r>
    </w:p>
    <w:p w14:paraId="052AB5C4" w14:textId="0385DC03" w:rsidR="00FC3EBD" w:rsidRPr="00FC3EBD" w:rsidRDefault="00F83BEF" w:rsidP="0003147F">
      <w:pPr>
        <w:pStyle w:val="Tekstpodstawowy"/>
        <w:numPr>
          <w:ilvl w:val="0"/>
          <w:numId w:val="5"/>
        </w:numPr>
        <w:ind w:left="426" w:hanging="426"/>
        <w:rPr>
          <w:lang w:val="pl-PL"/>
        </w:rPr>
      </w:pPr>
      <w:r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Zamawiający </w:t>
      </w:r>
      <w:r w:rsidR="00622098" w:rsidRPr="00FC3EBD">
        <w:rPr>
          <w:rFonts w:ascii="Times New Roman" w:hAnsi="Times New Roman" w:cs="Times New Roman"/>
          <w:b/>
          <w:sz w:val="24"/>
          <w:szCs w:val="24"/>
          <w:lang w:val="pl-PL"/>
        </w:rPr>
        <w:t>dokon</w:t>
      </w:r>
      <w:r w:rsidR="00AA1CDA" w:rsidRPr="00FC3EBD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622098"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płatności</w:t>
      </w:r>
      <w:r w:rsidR="00002B7B"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AA1CDA"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</w:t>
      </w:r>
      <w:r w:rsidR="0075539D">
        <w:rPr>
          <w:rFonts w:ascii="Times New Roman" w:hAnsi="Times New Roman" w:cs="Times New Roman"/>
          <w:b/>
          <w:sz w:val="24"/>
          <w:szCs w:val="24"/>
          <w:lang w:val="pl-PL"/>
        </w:rPr>
        <w:t>dwóch</w:t>
      </w:r>
      <w:r w:rsidR="00AA1CDA"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etapach: </w:t>
      </w:r>
      <w:r w:rsidR="00AA1CDA" w:rsidRPr="00FC3EBD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- </w:t>
      </w:r>
      <w:r w:rsidR="000C114B" w:rsidRPr="00FC3EBD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="00AA1CDA" w:rsidRPr="00FC3EBD">
        <w:rPr>
          <w:rFonts w:ascii="Times New Roman" w:hAnsi="Times New Roman" w:cs="Times New Roman"/>
          <w:b/>
          <w:sz w:val="24"/>
          <w:szCs w:val="24"/>
          <w:lang w:val="pl-PL"/>
        </w:rPr>
        <w:t>tap 1: po</w:t>
      </w:r>
      <w:r w:rsidR="000C114B"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AA1CDA" w:rsidRP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60FB0" w:rsidRPr="00FC3EBD">
        <w:rPr>
          <w:rFonts w:ascii="Times New Roman" w:hAnsi="Times New Roman" w:cs="Times New Roman"/>
          <w:b/>
          <w:sz w:val="24"/>
          <w:szCs w:val="24"/>
          <w:lang w:val="pl-PL"/>
        </w:rPr>
        <w:t>podpisaniu umowy, zaliczka w wysokości 30% wartości zamówienia</w:t>
      </w:r>
      <w:r w:rsidR="00946A5D">
        <w:rPr>
          <w:rFonts w:ascii="Times New Roman" w:hAnsi="Times New Roman" w:cs="Times New Roman"/>
          <w:b/>
          <w:sz w:val="24"/>
          <w:szCs w:val="24"/>
          <w:lang w:val="pl-PL"/>
        </w:rPr>
        <w:t>,</w:t>
      </w:r>
      <w:r w:rsidR="00FC3E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29CC2A21" w14:textId="7B52F0BE" w:rsidR="000C114B" w:rsidRPr="00946A5D" w:rsidRDefault="000C114B" w:rsidP="00946A5D">
      <w:pPr>
        <w:pStyle w:val="Tekstpodstawowy"/>
        <w:ind w:left="426"/>
        <w:rPr>
          <w:lang w:val="pl-PL"/>
        </w:rPr>
      </w:pPr>
      <w:r w:rsidRPr="00946A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etap 2: po </w:t>
      </w:r>
      <w:r w:rsidR="00946A5D" w:rsidRPr="00946A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dostawie i zamontowaniu </w:t>
      </w:r>
      <w:r w:rsidR="0075539D">
        <w:rPr>
          <w:rFonts w:ascii="Times New Roman" w:hAnsi="Times New Roman" w:cs="Times New Roman"/>
          <w:b/>
          <w:sz w:val="24"/>
          <w:szCs w:val="24"/>
          <w:lang w:val="pl-PL"/>
        </w:rPr>
        <w:t>schodów</w:t>
      </w:r>
      <w:r w:rsidR="00946A5D" w:rsidRPr="00946A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</w:t>
      </w:r>
      <w:r w:rsidR="0075539D">
        <w:rPr>
          <w:rFonts w:ascii="Times New Roman" w:hAnsi="Times New Roman" w:cs="Times New Roman"/>
          <w:b/>
          <w:sz w:val="24"/>
          <w:szCs w:val="24"/>
          <w:lang w:val="pl-PL"/>
        </w:rPr>
        <w:t>płatność końcowa</w:t>
      </w:r>
      <w:r w:rsidR="00946A5D" w:rsidRPr="00946A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 wysokości  </w:t>
      </w:r>
      <w:r w:rsidR="0075539D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="00946A5D" w:rsidRPr="00946A5D">
        <w:rPr>
          <w:rFonts w:ascii="Times New Roman" w:hAnsi="Times New Roman" w:cs="Times New Roman"/>
          <w:b/>
          <w:sz w:val="24"/>
          <w:szCs w:val="24"/>
          <w:lang w:val="pl-PL"/>
        </w:rPr>
        <w:t>0 %, na podstawie podpisanego przez obie strony protokołu odbioru zamówienia.</w:t>
      </w:r>
    </w:p>
    <w:p w14:paraId="273B0129" w14:textId="0E1DD6F5" w:rsidR="000C114B" w:rsidRPr="000C114B" w:rsidRDefault="000C114B" w:rsidP="000C114B">
      <w:pPr>
        <w:pStyle w:val="Tekstpodstawowy"/>
        <w:ind w:left="426"/>
        <w:rPr>
          <w:lang w:val="pl-PL"/>
        </w:rPr>
      </w:pPr>
    </w:p>
    <w:p w14:paraId="3E38B1EA" w14:textId="77777777" w:rsidR="00007697" w:rsidRPr="00D15969" w:rsidRDefault="00007697" w:rsidP="00007697">
      <w:pPr>
        <w:pStyle w:val="Tekstpodstawowy"/>
        <w:ind w:left="426"/>
        <w:rPr>
          <w:lang w:val="pl-PL"/>
        </w:rPr>
      </w:pPr>
    </w:p>
    <w:p w14:paraId="438CD986" w14:textId="77777777" w:rsidR="00FF18C8" w:rsidRPr="00FF5C14" w:rsidRDefault="00FF18C8" w:rsidP="002D2014">
      <w:pPr>
        <w:pStyle w:val="Akapitzlist"/>
        <w:spacing w:before="1"/>
        <w:ind w:left="0" w:right="1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lang w:val="pl-PL"/>
        </w:rPr>
        <w:t>3</w:t>
      </w:r>
      <w:r w:rsidRPr="00FF5C14">
        <w:rPr>
          <w:rFonts w:ascii="Times New Roman" w:hAnsi="Times New Roman" w:cs="Times New Roman"/>
          <w:b/>
          <w:sz w:val="24"/>
          <w:szCs w:val="24"/>
          <w:lang w:val="pl-PL"/>
        </w:rPr>
        <w:t>. Warunki udziału w postępowaniu oraz opis sposobu dokonywania oceny ich spełniania.</w:t>
      </w:r>
    </w:p>
    <w:p w14:paraId="0D81B9A2" w14:textId="77777777" w:rsidR="00FF18C8" w:rsidRPr="00FF5C14" w:rsidRDefault="00FF18C8" w:rsidP="002D2014">
      <w:pPr>
        <w:pStyle w:val="Akapitzlist"/>
        <w:spacing w:before="1"/>
        <w:ind w:left="0" w:right="1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4BB280F" w14:textId="71A3C531" w:rsidR="00FF18C8" w:rsidRPr="0003147F" w:rsidRDefault="00FF18C8" w:rsidP="00DE6C5E">
      <w:pPr>
        <w:pStyle w:val="Tekstpodstawowy"/>
        <w:widowControl/>
        <w:numPr>
          <w:ilvl w:val="0"/>
          <w:numId w:val="7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5C14">
        <w:rPr>
          <w:rFonts w:ascii="Times New Roman" w:hAnsi="Times New Roman" w:cs="Times New Roman"/>
          <w:iCs/>
          <w:sz w:val="24"/>
          <w:szCs w:val="24"/>
          <w:lang w:val="pl-PL"/>
        </w:rPr>
        <w:t>O udzielenie niniejszego zamówienia mogą ubiegać się Wykonawcy którzy spełniają niżej wymienione warunki udziału w postępowaniu dotyczące:</w:t>
      </w:r>
    </w:p>
    <w:p w14:paraId="32D0E868" w14:textId="77777777" w:rsidR="0003147F" w:rsidRPr="0003147F" w:rsidRDefault="0003147F" w:rsidP="0003147F">
      <w:pPr>
        <w:pStyle w:val="Tekstpodstawowy"/>
        <w:widowControl/>
        <w:suppressAutoHyphens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5A2218" w14:textId="7A12EE1E" w:rsidR="0003147F" w:rsidRPr="0003147F" w:rsidRDefault="0003147F" w:rsidP="0003147F">
      <w:pPr>
        <w:pStyle w:val="Tekstpodstawowy"/>
        <w:widowControl/>
        <w:numPr>
          <w:ilvl w:val="2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147F"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  <w:t>Uprawnienia do wykonywania określonej działalności lub czynności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, jeżeli przepisy prawa nakładają obowiązek ich posiadania</w:t>
      </w:r>
    </w:p>
    <w:p w14:paraId="4345EAD7" w14:textId="77777777" w:rsidR="0003147F" w:rsidRPr="0003147F" w:rsidRDefault="0003147F" w:rsidP="0003147F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73CD14" w14:textId="21812DAF" w:rsidR="0003147F" w:rsidRDefault="0003147F" w:rsidP="0003147F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>Opis sposobu dokonywania oceny spełnienia tego warunku:</w:t>
      </w:r>
    </w:p>
    <w:p w14:paraId="0CE6C5AC" w14:textId="3D9A0478" w:rsidR="0003147F" w:rsidRDefault="0003147F" w:rsidP="0003147F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- spełnia/nie spełnia: </w:t>
      </w:r>
      <w:r w:rsidRPr="00E47A04">
        <w:rPr>
          <w:rFonts w:ascii="Times New Roman" w:hAnsi="Times New Roman" w:cs="Times New Roman"/>
          <w:b/>
          <w:iCs/>
          <w:sz w:val="24"/>
          <w:szCs w:val="24"/>
          <w:lang w:val="pl-PL"/>
        </w:rPr>
        <w:t>weryfikacja nastąpi na podstawie złożonego wraz z ofertą oświadczenia Wykonawcy wg załącznika nr</w:t>
      </w:r>
      <w:r w:rsidR="00E47A04" w:rsidRPr="00E47A04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2</w:t>
      </w: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o spełnieniu warunków udziału w postępowaniu</w:t>
      </w:r>
    </w:p>
    <w:p w14:paraId="3E0C1BD3" w14:textId="77777777" w:rsidR="0003147F" w:rsidRDefault="0003147F" w:rsidP="0003147F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</w:p>
    <w:p w14:paraId="5E744902" w14:textId="6C4F00E9" w:rsidR="0003147F" w:rsidRDefault="0003147F" w:rsidP="0003147F">
      <w:pPr>
        <w:pStyle w:val="Tekstpodstawowy"/>
        <w:widowControl/>
        <w:suppressAutoHyphens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      </w:t>
      </w:r>
      <w:r w:rsidRPr="0003147F">
        <w:rPr>
          <w:rFonts w:ascii="Times New Roman" w:hAnsi="Times New Roman" w:cs="Times New Roman"/>
          <w:iCs/>
          <w:sz w:val="24"/>
          <w:szCs w:val="24"/>
          <w:lang w:val="pl-PL"/>
        </w:rPr>
        <w:t>b)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 </w:t>
      </w:r>
      <w:r w:rsidRPr="0003147F"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  <w:t>Wiedza i doświadczenia</w:t>
      </w:r>
    </w:p>
    <w:p w14:paraId="2DE2DD70" w14:textId="77777777" w:rsidR="0003147F" w:rsidRDefault="0003147F" w:rsidP="0003147F">
      <w:pPr>
        <w:pStyle w:val="Tekstpodstawowy"/>
        <w:widowControl/>
        <w:suppressAutoHyphens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</w:pPr>
    </w:p>
    <w:p w14:paraId="6D341B38" w14:textId="6042818C" w:rsidR="0003147F" w:rsidRDefault="0003147F" w:rsidP="0003147F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>Opis sposobu dokonywania oceny spełnienia tego warunku:</w:t>
      </w:r>
    </w:p>
    <w:p w14:paraId="5FE153DB" w14:textId="5BD385A5" w:rsidR="0003147F" w:rsidRPr="0003147F" w:rsidRDefault="0003147F" w:rsidP="0003147F">
      <w:pPr>
        <w:pStyle w:val="Tekstpodstawowy"/>
        <w:widowControl/>
        <w:suppressAutoHyphens/>
        <w:ind w:left="77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- spełnia/nie spełnia: dla uznania, że Wykonawca spełnia  warunek posiadania wiedzy i doświadczenia Zamawiający żąda by wykazał, iż wykonał w okresie ostatniego 1 (jednego) roku </w:t>
      </w:r>
      <w:r w:rsidRPr="0003147F">
        <w:rPr>
          <w:rFonts w:ascii="Times New Roman" w:hAnsi="Times New Roman" w:cs="Times New Roman"/>
          <w:b/>
          <w:sz w:val="24"/>
          <w:szCs w:val="24"/>
          <w:lang w:val="pl-PL"/>
        </w:rPr>
        <w:t>przed upływem terminu składania ofert, a jeżeli okres prowadzenia działalnośc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0314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jest krótszy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to </w:t>
      </w:r>
      <w:r w:rsidRPr="000314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tym okresie, poprzez wykonanie  przynajmniej 1 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dostawy konstrukcji stalowych i</w:t>
      </w:r>
      <w:r w:rsidRPr="000314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 usługi montażu, o wartości co najmniej </w:t>
      </w:r>
      <w:r w:rsidR="001579EB">
        <w:rPr>
          <w:rFonts w:ascii="Times New Roman" w:hAnsi="Times New Roman" w:cs="Times New Roman"/>
          <w:b/>
          <w:bCs/>
          <w:sz w:val="24"/>
          <w:szCs w:val="24"/>
          <w:lang w:val="pl-PL"/>
        </w:rPr>
        <w:t>15</w:t>
      </w:r>
      <w:r w:rsidRPr="0003147F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 zł brutto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Weryfikacja nastąpi na podstawie złożonego wraz z ofertą wykazu informacji wg </w:t>
      </w:r>
      <w:r w:rsidRPr="00E47A04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załącznika nr</w:t>
      </w:r>
      <w:r w:rsidR="00E47A04" w:rsidRPr="00E47A0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3</w:t>
      </w:r>
    </w:p>
    <w:p w14:paraId="401E1E47" w14:textId="13709E26" w:rsidR="0003147F" w:rsidRDefault="0003147F" w:rsidP="0003147F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</w:p>
    <w:p w14:paraId="626FCC67" w14:textId="38484925" w:rsidR="0003147F" w:rsidRPr="00FE77A3" w:rsidRDefault="00FE77A3" w:rsidP="0003147F">
      <w:pPr>
        <w:pStyle w:val="Tekstpodstawowy"/>
        <w:widowControl/>
        <w:numPr>
          <w:ilvl w:val="2"/>
          <w:numId w:val="32"/>
        </w:numPr>
        <w:suppressAutoHyphens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FE77A3"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  <w:t>Potencjał techniczny</w:t>
      </w:r>
    </w:p>
    <w:p w14:paraId="482ADAD8" w14:textId="77777777" w:rsidR="00FE77A3" w:rsidRPr="00FE77A3" w:rsidRDefault="00FE77A3" w:rsidP="00FE77A3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14:paraId="7077A029" w14:textId="16FED13A" w:rsidR="00FE77A3" w:rsidRDefault="00FE77A3" w:rsidP="00FE77A3">
      <w:pPr>
        <w:pStyle w:val="Tekstpodstawowy"/>
        <w:widowControl/>
        <w:suppressAutoHyphens/>
        <w:ind w:left="720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Opis sposobu dokonywania oceny spełnienia tego warunku: </w:t>
      </w:r>
    </w:p>
    <w:p w14:paraId="405D6F75" w14:textId="10F454E5" w:rsidR="00FE77A3" w:rsidRDefault="00FE77A3" w:rsidP="00FE77A3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- spełnia/nie spełnia: o </w:t>
      </w:r>
      <w:r w:rsidRPr="00FE77A3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udzielenie zamówienia mogą ubiegać się Wykonawcy, którzy dysponują potencjałem technicznym odpowiednim do wykonania przedmiotu zamówienia - Zamawiający dokona oceny spełnienia warunków udziału w postępowaniu na podstawie oświadczenia o spełnianiu warunków udziału w postępowaniu złożonego zgodnie z </w:t>
      </w:r>
      <w:r w:rsidRPr="00E47A04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treścią </w:t>
      </w:r>
      <w:r w:rsidR="00E47A04" w:rsidRPr="00E47A04">
        <w:rPr>
          <w:rFonts w:ascii="Times New Roman" w:hAnsi="Times New Roman" w:cs="Times New Roman"/>
          <w:b/>
          <w:iCs/>
          <w:sz w:val="24"/>
          <w:szCs w:val="24"/>
          <w:lang w:val="pl-PL"/>
        </w:rPr>
        <w:t>z</w:t>
      </w:r>
      <w:r w:rsidRPr="00E47A04">
        <w:rPr>
          <w:rFonts w:ascii="Times New Roman" w:hAnsi="Times New Roman" w:cs="Times New Roman"/>
          <w:b/>
          <w:iCs/>
          <w:sz w:val="24"/>
          <w:szCs w:val="24"/>
          <w:lang w:val="pl-PL"/>
        </w:rPr>
        <w:t>ałącznika nr 2</w:t>
      </w:r>
    </w:p>
    <w:p w14:paraId="48AD59CA" w14:textId="2B463B4B" w:rsidR="00FE77A3" w:rsidRDefault="00FE77A3" w:rsidP="00FE77A3">
      <w:pPr>
        <w:pStyle w:val="Tekstpodstawowy"/>
        <w:widowControl/>
        <w:suppressAutoHyphens/>
        <w:ind w:left="770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</w:p>
    <w:p w14:paraId="3AE74B2D" w14:textId="5A961446" w:rsidR="00FE77A3" w:rsidRDefault="00FE77A3" w:rsidP="00FE77A3">
      <w:pPr>
        <w:pStyle w:val="Tekstpodstawowy"/>
        <w:widowControl/>
        <w:numPr>
          <w:ilvl w:val="2"/>
          <w:numId w:val="32"/>
        </w:numPr>
        <w:suppressAutoHyphens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  <w:t>Osoby zdolne do wykonania zamówienia</w:t>
      </w:r>
    </w:p>
    <w:p w14:paraId="4A94BA10" w14:textId="46B2E296" w:rsidR="00FE77A3" w:rsidRDefault="00FE77A3" w:rsidP="00FE77A3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pl-PL"/>
        </w:rPr>
      </w:pPr>
    </w:p>
    <w:p w14:paraId="3EC49CE4" w14:textId="77777777" w:rsidR="001579EB" w:rsidRDefault="001579EB" w:rsidP="001579EB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>Opis sposobu dokonywania oceny spełnienia tego warunku:</w:t>
      </w:r>
    </w:p>
    <w:p w14:paraId="17C3A368" w14:textId="77777777" w:rsidR="001579EB" w:rsidRDefault="001579EB" w:rsidP="001579EB">
      <w:pPr>
        <w:pStyle w:val="Tekstpodstawowy"/>
        <w:widowControl/>
        <w:suppressAutoHyphens/>
        <w:ind w:left="786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- spełnia/nie spełnia: </w:t>
      </w:r>
      <w:r w:rsidRPr="00E47A04">
        <w:rPr>
          <w:rFonts w:ascii="Times New Roman" w:hAnsi="Times New Roman" w:cs="Times New Roman"/>
          <w:b/>
          <w:iCs/>
          <w:sz w:val="24"/>
          <w:szCs w:val="24"/>
          <w:lang w:val="pl-PL"/>
        </w:rPr>
        <w:t>weryfikacja nastąpi na podstawie złożonego wraz z ofertą oświadczenia Wykonawcy wg załącznika nr 2</w:t>
      </w: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o spełnieniu warunków udziału w postępowaniu</w:t>
      </w:r>
    </w:p>
    <w:p w14:paraId="1DAC1B62" w14:textId="77777777" w:rsidR="000B274B" w:rsidRDefault="000B274B" w:rsidP="00FE77A3">
      <w:pPr>
        <w:pStyle w:val="Tekstpodstawowy"/>
        <w:widowControl/>
        <w:suppressAutoHyphens/>
        <w:ind w:left="786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C2C5326" w14:textId="1B7E9965" w:rsidR="000B274B" w:rsidRDefault="000B274B" w:rsidP="000B274B">
      <w:pPr>
        <w:pStyle w:val="Tekstpodstawowy"/>
        <w:spacing w:before="2"/>
        <w:ind w:left="6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CF8132" w14:textId="5B320E16" w:rsidR="000B274B" w:rsidRPr="00DB3F3A" w:rsidRDefault="000B274B" w:rsidP="000B274B">
      <w:pPr>
        <w:pStyle w:val="Tekstpodstawowy"/>
        <w:numPr>
          <w:ilvl w:val="2"/>
          <w:numId w:val="32"/>
        </w:numPr>
        <w:spacing w:before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B3F3A">
        <w:rPr>
          <w:rFonts w:ascii="Times New Roman" w:hAnsi="Times New Roman" w:cs="Times New Roman"/>
          <w:sz w:val="24"/>
          <w:szCs w:val="24"/>
          <w:lang w:val="pl-PL"/>
        </w:rPr>
        <w:t>Sytuacja ekonomiczna i finansowa</w:t>
      </w:r>
    </w:p>
    <w:p w14:paraId="2A534E57" w14:textId="58F12C1B" w:rsidR="000B274B" w:rsidRDefault="000B274B" w:rsidP="000B274B">
      <w:pPr>
        <w:pStyle w:val="Tekstpodstawowy"/>
        <w:spacing w:before="2"/>
        <w:ind w:left="78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5DD88C1" w14:textId="77777777" w:rsidR="000B274B" w:rsidRDefault="000B274B" w:rsidP="000B274B">
      <w:pPr>
        <w:pStyle w:val="Tekstpodstawowy"/>
        <w:widowControl/>
        <w:suppressAutoHyphens/>
        <w:ind w:left="720"/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Opis sposobu dokonywania oceny spełnienia tego warunku: </w:t>
      </w:r>
    </w:p>
    <w:p w14:paraId="2BBC30D8" w14:textId="41DBD5ED" w:rsidR="000B274B" w:rsidRPr="000B274B" w:rsidRDefault="000B274B" w:rsidP="000B274B">
      <w:pPr>
        <w:pStyle w:val="Tekstpodstawowy"/>
        <w:spacing w:before="2"/>
        <w:ind w:left="6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B27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spełnia/nie spełnia: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0B27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udzielenie zamówienia mogą ubiegać się Wykonawcy, którzy znajdują się w sytuacji ekonomicznej i finansowej zapewniającej wykonanie przedmiotu zamówienia. Zamawiający dokona oceny spełnienia warunków udziału w postępowaniu na podstawie oświadczenia o spełnianiu warunków udziału w postępowaniu złożonego zgodnie z </w:t>
      </w:r>
      <w:r w:rsidRPr="00E47A04">
        <w:rPr>
          <w:rFonts w:ascii="Times New Roman" w:hAnsi="Times New Roman" w:cs="Times New Roman"/>
          <w:b/>
          <w:sz w:val="24"/>
          <w:szCs w:val="24"/>
          <w:lang w:val="pl-PL"/>
        </w:rPr>
        <w:t>treścią załącznika nr 2 do zapytania</w:t>
      </w:r>
      <w:r w:rsidRPr="000B27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ofertowego.</w:t>
      </w:r>
    </w:p>
    <w:p w14:paraId="3735F31B" w14:textId="77777777" w:rsidR="000B274B" w:rsidRPr="000B274B" w:rsidRDefault="000B274B" w:rsidP="000B274B">
      <w:pPr>
        <w:pStyle w:val="Tekstpodstawowy"/>
        <w:spacing w:before="2"/>
        <w:ind w:left="78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D656E03" w14:textId="71247271" w:rsidR="00FF18C8" w:rsidRPr="00D15969" w:rsidRDefault="00FE77A3" w:rsidP="00281A13">
      <w:pPr>
        <w:pStyle w:val="Tekstpodstawowy"/>
        <w:spacing w:before="2"/>
        <w:ind w:left="660"/>
        <w:jc w:val="both"/>
        <w:rPr>
          <w:sz w:val="17"/>
          <w:lang w:val="pl-PL"/>
        </w:rPr>
      </w:pPr>
      <w:r w:rsidRPr="000B274B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073A2363" w14:textId="77777777" w:rsidR="00FF18C8" w:rsidRPr="00FF5C14" w:rsidRDefault="00FF18C8" w:rsidP="002D2014">
      <w:pPr>
        <w:pStyle w:val="Akapitzlist"/>
        <w:spacing w:before="0"/>
        <w:ind w:left="0" w:right="1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F5C14">
        <w:rPr>
          <w:rFonts w:ascii="Times New Roman" w:hAnsi="Times New Roman" w:cs="Times New Roman"/>
          <w:b/>
          <w:sz w:val="24"/>
          <w:szCs w:val="24"/>
          <w:lang w:val="pl-PL"/>
        </w:rPr>
        <w:t>4. Informację o kryteriach oceny ofert oraz wagach punktowych lub procentowych przypisanych do poszczególnych kryteriów oceny</w:t>
      </w:r>
      <w:r w:rsidRPr="00FF5C14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 </w:t>
      </w:r>
      <w:r w:rsidRPr="00FF5C14">
        <w:rPr>
          <w:rFonts w:ascii="Times New Roman" w:hAnsi="Times New Roman" w:cs="Times New Roman"/>
          <w:b/>
          <w:sz w:val="24"/>
          <w:szCs w:val="24"/>
          <w:lang w:val="pl-PL"/>
        </w:rPr>
        <w:t>oferty.</w:t>
      </w:r>
    </w:p>
    <w:p w14:paraId="5C6C4C94" w14:textId="77777777" w:rsidR="00FF18C8" w:rsidRPr="009F492E" w:rsidRDefault="00FF18C8" w:rsidP="002D2014">
      <w:pPr>
        <w:pStyle w:val="Akapitzlist"/>
        <w:spacing w:before="0"/>
        <w:ind w:left="0" w:right="10" w:firstLine="0"/>
        <w:rPr>
          <w:rFonts w:ascii="Times New Roman" w:hAnsi="Times New Roman" w:cs="Times New Roman"/>
          <w:b/>
          <w:lang w:val="pl-PL"/>
        </w:rPr>
      </w:pPr>
    </w:p>
    <w:p w14:paraId="41C2ABC6" w14:textId="354EFEB5" w:rsidR="00FF18C8" w:rsidRDefault="00FF18C8" w:rsidP="00A12A82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5C14">
        <w:rPr>
          <w:rFonts w:ascii="Times New Roman" w:hAnsi="Times New Roman" w:cs="Times New Roman"/>
          <w:sz w:val="24"/>
          <w:szCs w:val="24"/>
          <w:lang w:val="pl-PL"/>
        </w:rPr>
        <w:t xml:space="preserve">Przy wyborze oferty, Zamawiający będzie się kierował następującymi kryteriami oceny ofert: </w:t>
      </w:r>
    </w:p>
    <w:p w14:paraId="328E3A6D" w14:textId="156424D1" w:rsidR="00D45C45" w:rsidRDefault="00D45C45" w:rsidP="00A12A82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E528C3" w14:textId="1B599B95" w:rsidR="00D45C45" w:rsidRDefault="00D45C45" w:rsidP="00A12A82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7B25554" w14:textId="6F806C2D" w:rsidR="00D45C45" w:rsidRDefault="00D45C45" w:rsidP="00A12A82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C2F36F" w14:textId="77777777" w:rsidR="00D45C45" w:rsidRPr="00FF5C14" w:rsidRDefault="00D45C45" w:rsidP="00A12A82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4494E2" w14:textId="77777777" w:rsidR="00FF18C8" w:rsidRDefault="00FF18C8" w:rsidP="00A12A82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8628" w:type="dxa"/>
        <w:tblInd w:w="690" w:type="dxa"/>
        <w:tblLayout w:type="fixed"/>
        <w:tblLook w:val="0000" w:firstRow="0" w:lastRow="0" w:firstColumn="0" w:lastColumn="0" w:noHBand="0" w:noVBand="0"/>
      </w:tblPr>
      <w:tblGrid>
        <w:gridCol w:w="2602"/>
        <w:gridCol w:w="2628"/>
        <w:gridCol w:w="1468"/>
        <w:gridCol w:w="1930"/>
      </w:tblGrid>
      <w:tr w:rsidR="00333A42" w:rsidRPr="00F06957" w14:paraId="66FF4369" w14:textId="77777777" w:rsidTr="007C7E5B">
        <w:trPr>
          <w:trHeight w:hRule="exact" w:val="1867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7C5D40" w14:textId="77777777" w:rsidR="00333A42" w:rsidRPr="00032D13" w:rsidRDefault="00333A42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 w:rsidRPr="00032D13">
              <w:rPr>
                <w:rFonts w:ascii="Times New Roman" w:eastAsia="Times New Roman" w:hAnsi="Times New Roman" w:cs="Times New Roman"/>
              </w:rPr>
              <w:t xml:space="preserve">Zamawiający dokona oceny ofert, które nie zostały odrzucone, na podstawie następujących kryteriów oceny ofert: 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12391E" w14:textId="77777777" w:rsidR="00333A42" w:rsidRPr="00032D13" w:rsidRDefault="00333A42" w:rsidP="007C7E5B">
            <w:pPr>
              <w:pStyle w:val="Akapitzlist1"/>
              <w:ind w:hanging="720"/>
              <w:rPr>
                <w:rFonts w:ascii="Times New Roman" w:hAnsi="Times New Roman" w:cs="Times New Roman"/>
              </w:rPr>
            </w:pPr>
            <w:r w:rsidRPr="00032D13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25F7B6" w14:textId="77777777" w:rsidR="00333A42" w:rsidRPr="00032D13" w:rsidRDefault="00333A42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 w:rsidRPr="00032D13">
              <w:rPr>
                <w:rFonts w:ascii="Times New Roman" w:hAnsi="Times New Roman" w:cs="Times New Roman"/>
                <w:b/>
              </w:rPr>
              <w:t>Znaczenie kryterium (w %)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CC35B" w14:textId="77777777" w:rsidR="00333A42" w:rsidRPr="00032D13" w:rsidRDefault="00333A42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 w:rsidRPr="00032D13">
              <w:rPr>
                <w:rFonts w:ascii="Times New Roman" w:hAnsi="Times New Roman" w:cs="Times New Roman"/>
                <w:b/>
              </w:rPr>
              <w:t>Liczba możliwych do uzyskania punktów</w:t>
            </w:r>
          </w:p>
        </w:tc>
      </w:tr>
      <w:tr w:rsidR="00333A42" w:rsidRPr="00032D13" w14:paraId="6DCC0997" w14:textId="77777777" w:rsidTr="007C7E5B">
        <w:trPr>
          <w:trHeight w:hRule="exact" w:val="567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CA0CAD" w14:textId="77777777" w:rsidR="00333A42" w:rsidRPr="00032D13" w:rsidRDefault="00333A42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 w:rsidRPr="00032D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553A85" w14:textId="77777777" w:rsidR="00333A42" w:rsidRPr="00032D13" w:rsidRDefault="00333A42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 w:rsidRPr="00032D13">
              <w:rPr>
                <w:rFonts w:ascii="Times New Roman" w:hAnsi="Times New Roman" w:cs="Times New Roman"/>
                <w:b/>
              </w:rPr>
              <w:t>Cena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B2A27B" w14:textId="0832D30E" w:rsidR="00333A42" w:rsidRPr="00032D13" w:rsidRDefault="001579EB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81A1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10424B" w14:textId="70F85D9A" w:rsidR="00333A42" w:rsidRPr="00032D13" w:rsidRDefault="001579EB" w:rsidP="007C7E5B">
            <w:pPr>
              <w:pStyle w:val="Akapitzlist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81A13">
              <w:rPr>
                <w:rFonts w:ascii="Times New Roman" w:hAnsi="Times New Roman" w:cs="Times New Roman"/>
                <w:b/>
              </w:rPr>
              <w:t>0</w:t>
            </w:r>
            <w:r w:rsidR="00333A42" w:rsidRPr="00032D13">
              <w:rPr>
                <w:rFonts w:ascii="Times New Roman" w:hAnsi="Times New Roman" w:cs="Times New Roman"/>
                <w:b/>
              </w:rPr>
              <w:t xml:space="preserve"> punktów</w:t>
            </w:r>
          </w:p>
        </w:tc>
      </w:tr>
    </w:tbl>
    <w:p w14:paraId="26A9DF91" w14:textId="032BE10C" w:rsidR="00333A42" w:rsidRDefault="00333A42" w:rsidP="00A12A82">
      <w:pPr>
        <w:pStyle w:val="Tekstpodstawowy"/>
        <w:rPr>
          <w:lang w:val="pl-PL"/>
        </w:rPr>
      </w:pPr>
    </w:p>
    <w:p w14:paraId="456545D4" w14:textId="59349FE5" w:rsidR="001579EB" w:rsidRDefault="001579EB" w:rsidP="00A12A82">
      <w:pPr>
        <w:pStyle w:val="Tekstpodstawowy"/>
        <w:rPr>
          <w:lang w:val="pl-PL"/>
        </w:rPr>
      </w:pPr>
    </w:p>
    <w:p w14:paraId="52E708C7" w14:textId="77777777" w:rsidR="001579EB" w:rsidRPr="00D15969" w:rsidRDefault="001579EB" w:rsidP="00A12A82">
      <w:pPr>
        <w:pStyle w:val="Tekstpodstawowy"/>
        <w:rPr>
          <w:lang w:val="pl-PL"/>
        </w:rPr>
      </w:pPr>
    </w:p>
    <w:p w14:paraId="37282082" w14:textId="77777777" w:rsidR="00D45C45" w:rsidRDefault="00D45C45" w:rsidP="002D2014">
      <w:pPr>
        <w:pStyle w:val="Akapitzlist"/>
        <w:spacing w:before="17"/>
        <w:ind w:left="-1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B6AF076" w14:textId="12ED5D7C" w:rsidR="00FF18C8" w:rsidRPr="00333A42" w:rsidRDefault="00FF18C8" w:rsidP="002D2014">
      <w:pPr>
        <w:pStyle w:val="Akapitzlist"/>
        <w:spacing w:before="17"/>
        <w:ind w:left="-1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5. Opis sposobu przyznawania punktacji za spełnienie danego kryterium oceny</w:t>
      </w:r>
      <w:r w:rsidRPr="00333A42">
        <w:rPr>
          <w:rFonts w:ascii="Times New Roman" w:hAnsi="Times New Roman" w:cs="Times New Roman"/>
          <w:b/>
          <w:spacing w:val="-36"/>
          <w:sz w:val="24"/>
          <w:szCs w:val="24"/>
          <w:lang w:val="pl-PL"/>
        </w:rPr>
        <w:t xml:space="preserve"> </w:t>
      </w: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oferty.</w:t>
      </w:r>
    </w:p>
    <w:p w14:paraId="1097BC4E" w14:textId="77777777" w:rsidR="00FF18C8" w:rsidRPr="005801D5" w:rsidRDefault="00FF18C8" w:rsidP="002D2014">
      <w:pPr>
        <w:pStyle w:val="Akapitzlist"/>
        <w:spacing w:before="17"/>
        <w:ind w:left="-1" w:firstLine="0"/>
        <w:jc w:val="left"/>
        <w:rPr>
          <w:rFonts w:ascii="Times New Roman" w:hAnsi="Times New Roman" w:cs="Times New Roman"/>
          <w:b/>
          <w:lang w:val="pl-PL"/>
        </w:rPr>
      </w:pPr>
    </w:p>
    <w:p w14:paraId="5E2C6D42" w14:textId="29E37233" w:rsidR="00333A42" w:rsidRPr="00032D13" w:rsidRDefault="00333A42" w:rsidP="00D45C45">
      <w:pPr>
        <w:pStyle w:val="Akapitzlist1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eastAsia="Times New Roman" w:hAnsi="Times New Roman" w:cs="Times New Roman"/>
        </w:rPr>
        <w:t>Punkty za kryterium „Cena” zostaną obliczone według wzoru:</w:t>
      </w:r>
    </w:p>
    <w:p w14:paraId="69687263" w14:textId="77777777" w:rsidR="00333A42" w:rsidRPr="00032D13" w:rsidRDefault="00333A42" w:rsidP="00333A42">
      <w:pPr>
        <w:pStyle w:val="Akapitzlist1"/>
        <w:spacing w:after="40" w:line="360" w:lineRule="auto"/>
        <w:ind w:left="0"/>
        <w:jc w:val="both"/>
        <w:outlineLvl w:val="0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  <w:b/>
        </w:rPr>
        <w:t xml:space="preserve">Cena oferty najtańszej </w:t>
      </w:r>
    </w:p>
    <w:p w14:paraId="66F93201" w14:textId="08A9FA26" w:rsidR="00333A42" w:rsidRPr="00032D13" w:rsidRDefault="00333A42" w:rsidP="00333A42">
      <w:pPr>
        <w:pStyle w:val="Akapitzlist1"/>
        <w:spacing w:after="40" w:line="360" w:lineRule="auto"/>
        <w:ind w:left="0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  <w:b/>
        </w:rPr>
        <w:t xml:space="preserve">------------------------------- x </w:t>
      </w:r>
      <w:r w:rsidR="001579EB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0</w:t>
      </w:r>
      <w:r w:rsidRPr="00032D13">
        <w:rPr>
          <w:rFonts w:ascii="Times New Roman" w:hAnsi="Times New Roman" w:cs="Times New Roman"/>
          <w:b/>
        </w:rPr>
        <w:t xml:space="preserve"> = liczba punktów</w:t>
      </w:r>
    </w:p>
    <w:p w14:paraId="3BF0DA8F" w14:textId="7C025FE1" w:rsidR="008E5E4A" w:rsidRDefault="00333A42" w:rsidP="001579EB">
      <w:pPr>
        <w:pStyle w:val="Akapitzlist1"/>
        <w:spacing w:after="40" w:line="360" w:lineRule="auto"/>
        <w:ind w:left="0"/>
        <w:jc w:val="both"/>
        <w:outlineLvl w:val="0"/>
        <w:rPr>
          <w:rFonts w:ascii="Times New Roman" w:eastAsia="Times New Roman" w:hAnsi="Times New Roman" w:cs="Times New Roman"/>
        </w:rPr>
      </w:pPr>
      <w:r w:rsidRPr="00032D13">
        <w:rPr>
          <w:rFonts w:ascii="Times New Roman" w:hAnsi="Times New Roman" w:cs="Times New Roman"/>
          <w:b/>
        </w:rPr>
        <w:t xml:space="preserve"> Cena oferty badanej</w:t>
      </w:r>
    </w:p>
    <w:p w14:paraId="02252810" w14:textId="77777777" w:rsidR="001579EB" w:rsidRDefault="001579EB" w:rsidP="001579EB">
      <w:pPr>
        <w:pStyle w:val="Akapitzlist1"/>
        <w:spacing w:after="40" w:line="360" w:lineRule="auto"/>
        <w:ind w:left="0"/>
        <w:jc w:val="both"/>
        <w:outlineLvl w:val="0"/>
        <w:rPr>
          <w:rFonts w:ascii="Times New Roman" w:eastAsia="Times New Roman" w:hAnsi="Times New Roman" w:cs="Times New Roman"/>
        </w:rPr>
      </w:pPr>
    </w:p>
    <w:p w14:paraId="38C40990" w14:textId="0B183D35" w:rsidR="00333A42" w:rsidRPr="00032D13" w:rsidRDefault="00333A42" w:rsidP="008E5E4A">
      <w:pPr>
        <w:pStyle w:val="Akapitzlist1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D13">
        <w:rPr>
          <w:rFonts w:ascii="Times New Roman" w:eastAsia="Times New Roman" w:hAnsi="Times New Roman" w:cs="Times New Roman"/>
          <w:color w:val="00000A"/>
          <w:lang w:eastAsia="pl-PL"/>
        </w:rPr>
        <w:t xml:space="preserve">Ocena ofert dokonana będzie z dokładnością do 2 miejsc po przecinku, stosując zasadę matematyczną w zakresie zaokrąglania. </w:t>
      </w:r>
    </w:p>
    <w:p w14:paraId="53AFB0A6" w14:textId="77777777" w:rsidR="00333A42" w:rsidRPr="00032D13" w:rsidRDefault="00333A42" w:rsidP="00333A42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D13">
        <w:rPr>
          <w:rFonts w:ascii="Times New Roman" w:eastAsia="Times New Roman" w:hAnsi="Times New Roman" w:cs="Times New Roman"/>
          <w:color w:val="00000A"/>
          <w:lang w:eastAsia="pl-PL"/>
        </w:rPr>
        <w:t xml:space="preserve">O wyborze najkorzystniejszych oferty decyduje największa ilość punktów uzyskanych w toku oceny oferty. </w:t>
      </w:r>
    </w:p>
    <w:p w14:paraId="1618C126" w14:textId="77777777" w:rsidR="00333A42" w:rsidRPr="00032D13" w:rsidRDefault="00333A42" w:rsidP="00333A42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  <w:r w:rsidRPr="00032D13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Do oceny kryterium cena będą brane pod uwagę ceny oferty brutto, podane w PLN </w:t>
      </w:r>
      <w:r w:rsidRPr="00032D13">
        <w:rPr>
          <w:rFonts w:ascii="Times New Roman" w:eastAsia="Times New Roman" w:hAnsi="Times New Roman" w:cs="Times New Roman"/>
          <w:b/>
        </w:rPr>
        <w:t>z dokładnością do dwóch miejsc po przecinku.</w:t>
      </w:r>
      <w:r w:rsidRPr="00032D13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 </w:t>
      </w:r>
    </w:p>
    <w:p w14:paraId="413501CA" w14:textId="4331D40C" w:rsidR="00FF18C8" w:rsidRPr="00333A42" w:rsidRDefault="00333A42" w:rsidP="00333A42">
      <w:pPr>
        <w:pStyle w:val="Default"/>
        <w:spacing w:line="360" w:lineRule="auto"/>
        <w:rPr>
          <w:rFonts w:ascii="Times New Roman" w:hAnsi="Times New Roman" w:cs="Times New Roman"/>
        </w:rPr>
      </w:pPr>
      <w:r w:rsidRPr="00333A42">
        <w:rPr>
          <w:rFonts w:ascii="Times New Roman" w:eastAsia="Times New Roman" w:hAnsi="Times New Roman" w:cs="Times New Roman"/>
          <w:color w:val="00000A"/>
          <w:lang w:eastAsia="pl-PL"/>
        </w:rPr>
        <w:t xml:space="preserve">W przypadku złożenia kilku ofert o takiej samej liczbie punktów, </w:t>
      </w:r>
      <w:r w:rsidRPr="00333A42">
        <w:rPr>
          <w:rFonts w:ascii="Times New Roman" w:hAnsi="Times New Roman" w:cs="Times New Roman"/>
        </w:rPr>
        <w:t>Zamawiający wzywa Wykonawców, którzy złożyli te oferty, do złożenia w terminie określonym przez Zamawiającego do złożenia ofert dodatkowych.</w:t>
      </w:r>
    </w:p>
    <w:p w14:paraId="419EB1A9" w14:textId="001288D9" w:rsidR="008E5E4A" w:rsidRDefault="008E5E4A">
      <w:pPr>
        <w:pStyle w:val="Tekstpodstawowy"/>
        <w:spacing w:before="2"/>
        <w:rPr>
          <w:sz w:val="23"/>
          <w:lang w:val="pl-PL"/>
        </w:rPr>
      </w:pPr>
    </w:p>
    <w:p w14:paraId="6218A840" w14:textId="77777777" w:rsidR="008E5E4A" w:rsidRPr="00D15969" w:rsidRDefault="008E5E4A">
      <w:pPr>
        <w:pStyle w:val="Tekstpodstawowy"/>
        <w:spacing w:before="2"/>
        <w:rPr>
          <w:sz w:val="23"/>
          <w:lang w:val="pl-PL"/>
        </w:rPr>
      </w:pPr>
    </w:p>
    <w:p w14:paraId="7514135F" w14:textId="77777777" w:rsidR="00FF18C8" w:rsidRPr="00333A42" w:rsidRDefault="00FF18C8" w:rsidP="005801D5">
      <w:pPr>
        <w:pStyle w:val="Tekstpodstawowy"/>
        <w:ind w:left="220" w:hanging="22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6. Opis sposobu przygotowania oferty.</w:t>
      </w:r>
    </w:p>
    <w:p w14:paraId="1E382092" w14:textId="77777777" w:rsidR="00FF18C8" w:rsidRPr="00333A42" w:rsidRDefault="00FF18C8" w:rsidP="005801D5">
      <w:pPr>
        <w:pStyle w:val="Tekstpodstawowy"/>
        <w:ind w:left="220" w:hanging="22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A463AA8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Cs/>
          <w:spacing w:val="2"/>
          <w:sz w:val="24"/>
          <w:szCs w:val="24"/>
          <w:lang w:val="pl-PL"/>
        </w:rPr>
        <w:t>Ofertę należy przygotować w języku polskim. Każdy Wykonawca może złożyć tylko jedną ofertę. Oferta musi obejmować cały zakres przedmiotu zamówienia a jej treść musi odpowiadać treści niniejszego zapytania ofertowego.</w:t>
      </w:r>
    </w:p>
    <w:p w14:paraId="23453306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Cs/>
          <w:spacing w:val="2"/>
          <w:sz w:val="24"/>
          <w:szCs w:val="24"/>
          <w:lang w:val="pl-PL"/>
        </w:rPr>
        <w:t>O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t>ferta musi być sporządzona z zachowaniem formy pisemnej pod rygorem nieważności. Wymóg zachowania formy pisemnej oznacza konieczność złożenia własnoręcznego podpisu (art. 78 Kodeksu cywilnego).</w:t>
      </w:r>
    </w:p>
    <w:p w14:paraId="30C3278D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Oferta winna być napisana w sposób czytelny.</w:t>
      </w:r>
    </w:p>
    <w:p w14:paraId="49D112CE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Składana oferta powinna być sporządzona na formularzu oferty stanowiącym Załącznik Nr 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br/>
        <w:t>1 niniejszego zapytania ofertowego.</w:t>
      </w:r>
    </w:p>
    <w:p w14:paraId="74CB46B8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Dla uznania ważności oferta musi zawierać wszystkie wymagane w niniejszym zapytaniu ofertowym dokumenty w formie oryginałów lub kserokopii poświadczonych za zgodność z oryginałem przez osobę uprawnioną do składania oświadczeń w imieniu Wykonawcy.</w:t>
      </w:r>
    </w:p>
    <w:p w14:paraId="3564F189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Wszystkie strony oferty, w tym strony wszystkich załączników powinny być ponumerowane, ułożone w kolejności przedstawionej w formularzu oferty i podpisane przez uprawnionego przedstawiciela Wykonawcy. Wszelkie miejsca, w których Wykonawca naniósł zmiany muszą być parafowane i datowane przez osobę podpisującą ofertę. </w:t>
      </w:r>
    </w:p>
    <w:p w14:paraId="7C92F5CC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Upoważnienie do podpisania oferty winno być dołączone do oferty, o ile nie wynika ono 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br/>
        <w:t>z dokumentów załączonych do niej.</w:t>
      </w:r>
    </w:p>
    <w:p w14:paraId="2CEC9BEE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W przypadku gdyby oferta, oświadczenia lub dokumenty zawierały informacje, stanowiące tajemnicę przedsiębiorstwa w rozumieniu przepisów o zwalczaniu nieuczciwej konkurencji, Wykonawca winien w sposób nie budzący wątpliwości zastrzec, które spośród zawartych 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br/>
        <w:t xml:space="preserve">w ofercie informacji stanowią tajemnicę przedsiębiorstwa oraz wykazać, iż zastrzeżone informacje stanowią tajemnicę przedsiębiorstwa. Informacje te winny być umieszczone w 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lastRenderedPageBreak/>
        <w:t>osobnym wewnętrznym opakowaniu, trwale ze sobą połączone i ponumerowane z zachowaniem ciągłości numeracji stron oferty. Nie mogą stanowić tajemnicy przedsiębiorstwa informacje podawane do wiadomości podczas otwarcia ofert.</w:t>
      </w:r>
    </w:p>
    <w:p w14:paraId="0C26C704" w14:textId="77777777" w:rsidR="00FF18C8" w:rsidRPr="00333A42" w:rsidRDefault="00FF18C8" w:rsidP="00EB36F7">
      <w:pPr>
        <w:widowControl/>
        <w:numPr>
          <w:ilvl w:val="0"/>
          <w:numId w:val="11"/>
        </w:numPr>
        <w:tabs>
          <w:tab w:val="clear" w:pos="720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Wykonawcy mogą wspólnie ubiegać się o udzielenie zamówienia. W takim przypadku ich oferta musi spełniać następujące wymagania:</w:t>
      </w:r>
    </w:p>
    <w:p w14:paraId="46AD97DB" w14:textId="77777777" w:rsidR="00FF18C8" w:rsidRPr="00333A42" w:rsidRDefault="00FF18C8" w:rsidP="00333A42">
      <w:pPr>
        <w:widowControl/>
        <w:numPr>
          <w:ilvl w:val="0"/>
          <w:numId w:val="10"/>
        </w:numPr>
        <w:tabs>
          <w:tab w:val="clear" w:pos="2136"/>
        </w:tabs>
        <w:suppressAutoHyphens/>
        <w:ind w:left="6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oferta musi być podpisana w taki sposób, aby zobowiązywać wszystkich Wykonawców występujących wspólnie - Wykonawcy wspólnie ubiegający się o udzielenie zamówienia ponoszą solidarną odpowiedzialność za wykonanie umowy;</w:t>
      </w:r>
    </w:p>
    <w:p w14:paraId="0CA77744" w14:textId="4E1E0428" w:rsidR="00FF18C8" w:rsidRPr="00333A42" w:rsidRDefault="00FF18C8" w:rsidP="00333A42">
      <w:pPr>
        <w:widowControl/>
        <w:numPr>
          <w:ilvl w:val="0"/>
          <w:numId w:val="10"/>
        </w:numPr>
        <w:tabs>
          <w:tab w:val="clear" w:pos="2136"/>
        </w:tabs>
        <w:suppressAutoHyphens/>
        <w:ind w:left="6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Wykonawcy wspólnie ubiegający się o udzielenie zamówienia muszą ustanowić pełnomocnika do reprezentowania ich w niniejszym postępowaniu lub do reprezentowania ich w niniejszym postępowaniu oraz zawarcia umowy w sprawie niniejszego zamówienia; w związku z powyższym do oferty składanej przez Wykonawców wspólnie ubiegających się o udzielenie zamówienia należy załączyć pełnomocnictwo dla ustanowionego pełnomocnika, z którego powinien wynikać zakres umocowania; pełnomocnictwo musi zostać złożone w oryginale lub kopii poświadczonej za zgodność z oryginałem przez notariusza;</w:t>
      </w:r>
    </w:p>
    <w:p w14:paraId="0F9722DB" w14:textId="77777777" w:rsidR="00FF18C8" w:rsidRPr="00333A42" w:rsidRDefault="00FF18C8" w:rsidP="00333A42">
      <w:pPr>
        <w:widowControl/>
        <w:numPr>
          <w:ilvl w:val="0"/>
          <w:numId w:val="10"/>
        </w:numPr>
        <w:tabs>
          <w:tab w:val="clear" w:pos="2136"/>
        </w:tabs>
        <w:suppressAutoHyphens/>
        <w:ind w:left="6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 miejscu na wpisanie Wykonawcy należy wpisać firmy (nazwy) wszystkich Wykonawców wspólnie ubiegających się o udzielenie zamówienia.</w:t>
      </w:r>
    </w:p>
    <w:p w14:paraId="3420D30C" w14:textId="77777777" w:rsidR="00FF18C8" w:rsidRPr="00333A42" w:rsidRDefault="00FF18C8" w:rsidP="00914017">
      <w:pPr>
        <w:pStyle w:val="Tekstpodstawowy"/>
        <w:rPr>
          <w:sz w:val="24"/>
          <w:szCs w:val="24"/>
          <w:lang w:val="pl-PL"/>
        </w:rPr>
      </w:pPr>
    </w:p>
    <w:p w14:paraId="6A4D42A2" w14:textId="77777777" w:rsidR="00FF18C8" w:rsidRPr="00333A42" w:rsidRDefault="00FF18C8" w:rsidP="002D2014">
      <w:pPr>
        <w:pStyle w:val="Akapitzlist"/>
        <w:spacing w:before="19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7. Termin realizacji</w:t>
      </w:r>
      <w:r w:rsidRPr="00333A42">
        <w:rPr>
          <w:rFonts w:ascii="Times New Roman" w:hAnsi="Times New Roman" w:cs="Times New Roman"/>
          <w:b/>
          <w:spacing w:val="-12"/>
          <w:sz w:val="24"/>
          <w:szCs w:val="24"/>
          <w:lang w:val="pl-PL"/>
        </w:rPr>
        <w:t xml:space="preserve"> </w:t>
      </w: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umowy.</w:t>
      </w:r>
    </w:p>
    <w:p w14:paraId="3102216F" w14:textId="77777777" w:rsidR="00FF18C8" w:rsidRPr="00333A42" w:rsidRDefault="00FF18C8" w:rsidP="002D2014">
      <w:pPr>
        <w:pStyle w:val="Akapitzlist"/>
        <w:spacing w:before="19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9C97E56" w14:textId="6C86B80A" w:rsidR="00FF18C8" w:rsidRDefault="00FF18C8" w:rsidP="00DE6C5E">
      <w:pPr>
        <w:widowControl/>
        <w:numPr>
          <w:ilvl w:val="1"/>
          <w:numId w:val="12"/>
        </w:numPr>
        <w:tabs>
          <w:tab w:val="clear" w:pos="708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Termin rozpoczęcia realizacji przedmiotu zamówienia: w dniu podpisania umowy.</w:t>
      </w:r>
    </w:p>
    <w:p w14:paraId="074F3991" w14:textId="1ADB2763" w:rsidR="00CB4B13" w:rsidRPr="00333A42" w:rsidRDefault="00CB4B13" w:rsidP="00DE6C5E">
      <w:pPr>
        <w:widowControl/>
        <w:numPr>
          <w:ilvl w:val="1"/>
          <w:numId w:val="12"/>
        </w:numPr>
        <w:tabs>
          <w:tab w:val="clear" w:pos="708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Umowa zostanie podpisana nie później niż </w:t>
      </w:r>
      <w:r w:rsidRPr="00B32D2C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 </w:t>
      </w:r>
      <w:r w:rsidR="00197481" w:rsidRPr="00B32D2C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B32D2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 dnia wyłonienia Wykonawcy.</w:t>
      </w:r>
    </w:p>
    <w:p w14:paraId="02006903" w14:textId="4A7B2BF7" w:rsidR="00FF18C8" w:rsidRPr="00333A42" w:rsidRDefault="00FF18C8" w:rsidP="00DE6C5E">
      <w:pPr>
        <w:widowControl/>
        <w:numPr>
          <w:ilvl w:val="1"/>
          <w:numId w:val="12"/>
        </w:numPr>
        <w:tabs>
          <w:tab w:val="clear" w:pos="708"/>
        </w:tabs>
        <w:suppressAutoHyphens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Wymagany termin zakończenia realizacji zamówienia – </w:t>
      </w:r>
      <w:r w:rsidR="008E5E4A">
        <w:rPr>
          <w:rFonts w:ascii="Times New Roman" w:hAnsi="Times New Roman" w:cs="Times New Roman"/>
          <w:sz w:val="24"/>
          <w:szCs w:val="24"/>
          <w:lang w:val="pl-PL"/>
        </w:rPr>
        <w:t xml:space="preserve"> nie więcej niż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8E5E4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tygodni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 dnia podpisania umowy.</w:t>
      </w:r>
    </w:p>
    <w:p w14:paraId="64C93B4E" w14:textId="77777777" w:rsidR="00FF18C8" w:rsidRPr="00D15969" w:rsidRDefault="00FF18C8">
      <w:pPr>
        <w:pStyle w:val="Tekstpodstawowy"/>
        <w:spacing w:before="2"/>
        <w:rPr>
          <w:sz w:val="23"/>
          <w:lang w:val="pl-PL"/>
        </w:rPr>
      </w:pPr>
    </w:p>
    <w:p w14:paraId="16F5076B" w14:textId="77777777" w:rsidR="00FF18C8" w:rsidRPr="00333A42" w:rsidRDefault="00FF18C8" w:rsidP="002D2014">
      <w:pPr>
        <w:pStyle w:val="Akapitzlist"/>
        <w:spacing w:before="0"/>
        <w:ind w:left="-1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8. Informacje na temat zakresu wykluczenia.</w:t>
      </w:r>
    </w:p>
    <w:p w14:paraId="512A4373" w14:textId="77777777" w:rsidR="00FF18C8" w:rsidRPr="00333A42" w:rsidRDefault="00FF18C8" w:rsidP="002D2014">
      <w:pPr>
        <w:pStyle w:val="Akapitzlist"/>
        <w:spacing w:before="0"/>
        <w:ind w:left="-1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D6A79BA" w14:textId="77777777" w:rsidR="00FF18C8" w:rsidRPr="00333A42" w:rsidRDefault="00FF18C8" w:rsidP="00970328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1. Zamawiający wykluczy Wykonawcę z postępowania w następujących sytuacjach:</w:t>
      </w:r>
    </w:p>
    <w:p w14:paraId="58CCC470" w14:textId="08332BC1" w:rsidR="00FF18C8" w:rsidRPr="00333A42" w:rsidRDefault="00FF18C8" w:rsidP="0003147F">
      <w:pPr>
        <w:pStyle w:val="Tekstpodstawowy"/>
        <w:numPr>
          <w:ilvl w:val="1"/>
          <w:numId w:val="32"/>
        </w:numPr>
        <w:ind w:left="66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Wykonawca będzie podmiotem powiązanym osobowo lub kapitałowo z Zamawiającym</w:t>
      </w:r>
      <w:r w:rsidR="005C328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298DDCB" w14:textId="77777777" w:rsidR="00FF18C8" w:rsidRPr="00333A42" w:rsidRDefault="00FF18C8" w:rsidP="00970328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7D819E2B" w14:textId="77777777" w:rsidR="00FF18C8" w:rsidRPr="00333A42" w:rsidRDefault="00FF18C8" w:rsidP="00970328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2. W celu wykazania braku podstaw do wykluczenia Wykonawca składa następujące dokumenty:</w:t>
      </w:r>
    </w:p>
    <w:p w14:paraId="709DC743" w14:textId="2E22348D" w:rsidR="00FF18C8" w:rsidRDefault="00FF18C8" w:rsidP="00EB36F7">
      <w:pPr>
        <w:pStyle w:val="Tekstpodstawowy"/>
        <w:numPr>
          <w:ilvl w:val="0"/>
          <w:numId w:val="13"/>
        </w:numPr>
        <w:tabs>
          <w:tab w:val="clear" w:pos="940"/>
        </w:tabs>
        <w:ind w:left="66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oświadczenie, że nie jest podmiotem powiązanym osobowo lub kapitałowo z Zamawiającym</w:t>
      </w:r>
      <w:r w:rsidR="005C328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FF2480D" w14:textId="77777777" w:rsidR="00FF18C8" w:rsidRPr="00D15969" w:rsidRDefault="00FF18C8">
      <w:pPr>
        <w:pStyle w:val="Tekstpodstawowy"/>
        <w:ind w:left="138"/>
        <w:rPr>
          <w:lang w:val="pl-PL"/>
        </w:rPr>
      </w:pPr>
    </w:p>
    <w:p w14:paraId="3CC31E86" w14:textId="77777777" w:rsidR="00FF18C8" w:rsidRPr="00333A42" w:rsidRDefault="00FF18C8" w:rsidP="002D2014">
      <w:pPr>
        <w:pStyle w:val="Akapitzlist"/>
        <w:spacing w:before="19"/>
        <w:ind w:left="0" w:right="4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9. Określenie warunków istotnych zmian umowy zawartej w wyniku przeprowadzonego postępowania o udzielenie zamówienia, o ile przewiduje się możliwość zmiany takiej</w:t>
      </w:r>
      <w:r w:rsidRPr="00333A42">
        <w:rPr>
          <w:rFonts w:ascii="Times New Roman" w:hAnsi="Times New Roman" w:cs="Times New Roman"/>
          <w:b/>
          <w:spacing w:val="-33"/>
          <w:sz w:val="24"/>
          <w:szCs w:val="24"/>
          <w:lang w:val="pl-PL"/>
        </w:rPr>
        <w:t xml:space="preserve"> </w:t>
      </w: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umowy.</w:t>
      </w:r>
    </w:p>
    <w:p w14:paraId="2476C1A4" w14:textId="77777777" w:rsidR="00FF18C8" w:rsidRPr="00333A42" w:rsidRDefault="00FF18C8" w:rsidP="002D2014">
      <w:pPr>
        <w:pStyle w:val="Akapitzlist"/>
        <w:spacing w:before="19"/>
        <w:ind w:left="0" w:right="4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AEF6493" w14:textId="77777777" w:rsidR="00FF18C8" w:rsidRPr="00333A42" w:rsidRDefault="00AE3066" w:rsidP="00E5700D">
      <w:pPr>
        <w:pStyle w:val="Tekstpodstawowy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Zamawiający nie przewiduje możliwości istotnych zmian postanowień umowy</w:t>
      </w:r>
      <w:r w:rsidR="00FF18C8" w:rsidRPr="00333A42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CF25DDA" w14:textId="77777777" w:rsidR="00FF18C8" w:rsidRPr="00D15969" w:rsidRDefault="00FF18C8" w:rsidP="00E5700D">
      <w:pPr>
        <w:pStyle w:val="Tekstpodstawowy"/>
        <w:rPr>
          <w:lang w:val="pl-PL"/>
        </w:rPr>
      </w:pPr>
    </w:p>
    <w:p w14:paraId="364A82C2" w14:textId="77777777" w:rsidR="00787192" w:rsidRDefault="00787192" w:rsidP="002D2014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07572E" w14:textId="2C82F054" w:rsidR="00FF18C8" w:rsidRPr="00333A42" w:rsidRDefault="00FF18C8" w:rsidP="002D2014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10. Informacje o możliwości składania ofert częściowych.</w:t>
      </w:r>
    </w:p>
    <w:p w14:paraId="79A83129" w14:textId="77777777" w:rsidR="00FF18C8" w:rsidRPr="00333A42" w:rsidRDefault="00FF18C8" w:rsidP="002D2014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472ED9A" w14:textId="77777777" w:rsidR="00FF18C8" w:rsidRPr="00333A42" w:rsidRDefault="00FF18C8" w:rsidP="005801D5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Zamawiający nie przewiduje możliwości składania ofert częściowych.</w:t>
      </w:r>
    </w:p>
    <w:p w14:paraId="08120298" w14:textId="77777777" w:rsidR="00FF18C8" w:rsidRPr="00333A42" w:rsidRDefault="00FF18C8" w:rsidP="005801D5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5ECDDA2B" w14:textId="77777777" w:rsidR="00FF18C8" w:rsidRPr="00333A42" w:rsidRDefault="00FF18C8" w:rsidP="002D2014">
      <w:pPr>
        <w:pStyle w:val="Akapitzlist"/>
        <w:spacing w:before="0"/>
        <w:ind w:left="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 xml:space="preserve">11. Wykaz dokumentów oraz oświadczeń niezbędnych do złożenia wraz z ofertą. </w:t>
      </w:r>
    </w:p>
    <w:p w14:paraId="1A379B22" w14:textId="77777777" w:rsidR="00FF18C8" w:rsidRPr="00333A42" w:rsidRDefault="00FF18C8" w:rsidP="002D2014">
      <w:pPr>
        <w:pStyle w:val="Akapitzlist"/>
        <w:spacing w:before="0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62473653" w14:textId="77777777" w:rsidR="00FF18C8" w:rsidRPr="00333A42" w:rsidRDefault="00FF18C8">
      <w:pPr>
        <w:pStyle w:val="Tekstpodstawowy"/>
        <w:spacing w:before="4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Wraz z ofertą Wykonawca zobowiązany jest do złożenia następujących dokumentów:</w:t>
      </w:r>
    </w:p>
    <w:p w14:paraId="60FBF939" w14:textId="0188BF74" w:rsidR="00FF18C8" w:rsidRDefault="00FF18C8" w:rsidP="000C114B">
      <w:pPr>
        <w:pStyle w:val="Tekstpodstawowy"/>
        <w:numPr>
          <w:ilvl w:val="1"/>
          <w:numId w:val="5"/>
        </w:numPr>
        <w:spacing w:before="4"/>
        <w:ind w:left="330" w:hanging="330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 celu potwierdzenia spełniania warunków udziału w postępowaniu:</w:t>
      </w:r>
    </w:p>
    <w:p w14:paraId="762565F5" w14:textId="7B671351" w:rsidR="00DD5F81" w:rsidRPr="00333A42" w:rsidRDefault="00DD5F81" w:rsidP="008C72EF">
      <w:pPr>
        <w:pStyle w:val="Tekstpodstawowy"/>
        <w:ind w:left="550" w:hanging="2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- </w:t>
      </w:r>
      <w:r w:rsidR="008C72E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C72EF">
        <w:rPr>
          <w:rFonts w:ascii="Times New Roman" w:hAnsi="Times New Roman" w:cs="Times New Roman"/>
          <w:b/>
          <w:sz w:val="24"/>
          <w:szCs w:val="24"/>
          <w:lang w:val="pl-PL"/>
        </w:rPr>
        <w:t>oświadczeni</w:t>
      </w:r>
      <w:r w:rsidR="008C72EF" w:rsidRPr="008C72EF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8C72E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 spełnieniu warunków udziału w postępowaniu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zgodnie ze wzorem wg </w:t>
      </w:r>
      <w:r w:rsidR="008C72EF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>załącznika nr 2 do zapytania ofertowego</w:t>
      </w:r>
    </w:p>
    <w:p w14:paraId="23682F61" w14:textId="68D48464" w:rsidR="005C3286" w:rsidRPr="00333A42" w:rsidRDefault="00FF18C8" w:rsidP="001579EB">
      <w:pPr>
        <w:pStyle w:val="Tekstpodstawowy"/>
        <w:ind w:left="550" w:hanging="2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5F7A8D">
        <w:rPr>
          <w:rFonts w:ascii="Times New Roman" w:hAnsi="Times New Roman" w:cs="Times New Roman"/>
          <w:b/>
          <w:sz w:val="24"/>
          <w:szCs w:val="24"/>
          <w:lang w:val="pl-PL"/>
        </w:rPr>
        <w:t>wykaz robót budowlanych</w:t>
      </w:r>
      <w:r w:rsidR="00B557B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B557B4" w:rsidRPr="00B5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obejmujących </w:t>
      </w:r>
      <w:r w:rsidR="008C72EF" w:rsidRPr="000314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wykonanie  przynajmniej 1 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dostawy konstrukcji stalowych </w:t>
      </w:r>
      <w:r w:rsidR="008C72EF" w:rsidRPr="000314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1 usługi montażu, o wartości co najmniej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  <w:r w:rsidR="008C72EF" w:rsidRPr="0003147F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 zł brutto</w:t>
      </w:r>
      <w:r w:rsidR="008C72EF" w:rsidRPr="00FF5C1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C72EF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w okresie ostatniego 1 (jednego) roku </w:t>
      </w:r>
      <w:r w:rsidR="008C72EF" w:rsidRPr="0003147F">
        <w:rPr>
          <w:rFonts w:ascii="Times New Roman" w:hAnsi="Times New Roman" w:cs="Times New Roman"/>
          <w:b/>
          <w:sz w:val="24"/>
          <w:szCs w:val="24"/>
          <w:lang w:val="pl-PL"/>
        </w:rPr>
        <w:t>przed upływem terminu składania ofert, a jeżeli okres prowadzenia działalnośc</w:t>
      </w:r>
      <w:r w:rsidR="008C72EF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8C72EF" w:rsidRPr="000314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jest krótszy</w:t>
      </w:r>
      <w:r w:rsidR="008C72EF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to </w:t>
      </w:r>
      <w:r w:rsidR="008C72EF" w:rsidRPr="0003147F">
        <w:rPr>
          <w:rFonts w:ascii="Times New Roman" w:hAnsi="Times New Roman" w:cs="Times New Roman"/>
          <w:b/>
          <w:sz w:val="24"/>
          <w:szCs w:val="24"/>
          <w:lang w:val="pl-PL"/>
        </w:rPr>
        <w:t>w tym okresie</w:t>
      </w:r>
      <w:r w:rsidR="005F7A8D" w:rsidRPr="00FF5C14">
        <w:rPr>
          <w:rFonts w:ascii="Times New Roman" w:hAnsi="Times New Roman" w:cs="Times New Roman"/>
          <w:bCs/>
          <w:sz w:val="24"/>
          <w:szCs w:val="24"/>
          <w:lang w:val="pl-PL"/>
        </w:rPr>
        <w:t>, wraz z podaniem ich rodzaju, wartości, daty, miejsca wykonania i podmiotów, na rzecz których roboty te zostały wykonane, z załączeniem informacji o tym czy roboty zostały wykonane zgodnie z przepisami prawa budowlanego i prawidłowo ukończone</w:t>
      </w:r>
      <w:r w:rsidR="005F7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3A42" w:rsidRPr="00333A42">
        <w:rPr>
          <w:rFonts w:ascii="Times New Roman" w:hAnsi="Times New Roman" w:cs="Times New Roman"/>
          <w:sz w:val="24"/>
          <w:szCs w:val="24"/>
          <w:lang w:val="pl-PL"/>
        </w:rPr>
        <w:t>(oświadczenie oferenta)</w:t>
      </w:r>
      <w:r w:rsidR="001579E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5A95C29" w14:textId="77777777" w:rsidR="00FF18C8" w:rsidRPr="00333A42" w:rsidRDefault="00FF18C8" w:rsidP="000C114B">
      <w:pPr>
        <w:pStyle w:val="Tekstpodstawowy"/>
        <w:numPr>
          <w:ilvl w:val="1"/>
          <w:numId w:val="5"/>
        </w:numPr>
        <w:spacing w:before="4"/>
        <w:ind w:left="330" w:hanging="330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W celu potwierdzenia braku podstaw do wykluczenia:</w:t>
      </w:r>
    </w:p>
    <w:p w14:paraId="1D414233" w14:textId="71C4A1CB" w:rsidR="00FF18C8" w:rsidRPr="00F11290" w:rsidRDefault="00FF18C8" w:rsidP="00950AC0">
      <w:pPr>
        <w:pStyle w:val="Tekstpodstawowy"/>
        <w:spacing w:before="4"/>
        <w:ind w:left="33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-  </w:t>
      </w:r>
      <w:r w:rsidRPr="00F11290">
        <w:rPr>
          <w:rFonts w:ascii="Times New Roman" w:hAnsi="Times New Roman" w:cs="Times New Roman"/>
          <w:b/>
          <w:sz w:val="24"/>
          <w:szCs w:val="24"/>
          <w:lang w:val="pl-PL"/>
        </w:rPr>
        <w:t>oświadczenia</w:t>
      </w:r>
      <w:r w:rsidR="005C3286" w:rsidRPr="00F11290">
        <w:rPr>
          <w:rFonts w:ascii="Times New Roman" w:hAnsi="Times New Roman" w:cs="Times New Roman"/>
          <w:b/>
          <w:sz w:val="24"/>
          <w:szCs w:val="24"/>
          <w:lang w:val="pl-PL"/>
        </w:rPr>
        <w:t>,</w:t>
      </w:r>
      <w:r w:rsidRPr="00F1129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że nie jest podmiotem powiązanym osobowo lub kapitałowo z </w:t>
      </w:r>
      <w:r w:rsidR="00374673" w:rsidRPr="00F11290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F11290">
        <w:rPr>
          <w:rFonts w:ascii="Times New Roman" w:hAnsi="Times New Roman" w:cs="Times New Roman"/>
          <w:b/>
          <w:sz w:val="24"/>
          <w:szCs w:val="24"/>
          <w:lang w:val="pl-PL"/>
        </w:rPr>
        <w:t>amawiającym</w:t>
      </w:r>
      <w:r w:rsidR="005C3286" w:rsidRPr="00F11290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14:paraId="6B9565EF" w14:textId="24150692" w:rsidR="00FF18C8" w:rsidRPr="00333A42" w:rsidRDefault="00FF18C8" w:rsidP="000C114B">
      <w:pPr>
        <w:pStyle w:val="Tekstpodstawowy"/>
        <w:numPr>
          <w:ilvl w:val="1"/>
          <w:numId w:val="5"/>
        </w:numPr>
        <w:spacing w:before="4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1290">
        <w:rPr>
          <w:rFonts w:ascii="Times New Roman" w:hAnsi="Times New Roman" w:cs="Times New Roman"/>
          <w:b/>
          <w:sz w:val="24"/>
          <w:szCs w:val="24"/>
          <w:lang w:val="pl-PL"/>
        </w:rPr>
        <w:t>Inne dokumenty</w:t>
      </w:r>
      <w:r w:rsidRPr="00333A42">
        <w:rPr>
          <w:rFonts w:ascii="Times New Roman" w:hAnsi="Times New Roman" w:cs="Times New Roman"/>
          <w:sz w:val="24"/>
          <w:szCs w:val="24"/>
          <w:lang w:val="pl-PL"/>
        </w:rPr>
        <w:t xml:space="preserve"> nie wymienione powyżej stosowanie do potrzeb – np. pełnomocnictwa</w:t>
      </w:r>
      <w:r w:rsidR="00B609FD" w:rsidRPr="00333A42">
        <w:rPr>
          <w:rFonts w:ascii="Times New Roman" w:hAnsi="Times New Roman" w:cs="Times New Roman"/>
          <w:sz w:val="24"/>
          <w:szCs w:val="24"/>
          <w:lang w:val="pl-PL"/>
        </w:rPr>
        <w:t>, oświadczenie o zapoznaniu się z klauzulami RODO.</w:t>
      </w:r>
    </w:p>
    <w:p w14:paraId="5D745FA2" w14:textId="77777777" w:rsidR="00FF18C8" w:rsidRPr="00333A42" w:rsidRDefault="00FF18C8" w:rsidP="000C114B">
      <w:pPr>
        <w:pStyle w:val="Tekstpodstawowy"/>
        <w:numPr>
          <w:ilvl w:val="1"/>
          <w:numId w:val="5"/>
        </w:numPr>
        <w:spacing w:before="4"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UWAGA: Zamawiający nie przewiduje możliwości wzywania Wykonawców do uzupełniania brakujących oświadczeń i dokumentów w ofertach. Istotne jest więc aby Wykonawca dołożył należytej staranności przy sporządzaniu oferty, a w szczególności aby Wykonawca załączył wraz z ofertą wszystkie wymagane przez Zamawiającego dokumenty. Brak wymaganych przez Zamawiającego dokumentów w ofercie skutkować będzie odrzuceniem oferty Wykonawcy.</w:t>
      </w:r>
    </w:p>
    <w:p w14:paraId="5485B393" w14:textId="77777777" w:rsidR="00FF18C8" w:rsidRPr="00333A42" w:rsidRDefault="00FF18C8" w:rsidP="00CD3CD3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846F38F" w14:textId="77777777" w:rsidR="00FF18C8" w:rsidRPr="00333A42" w:rsidRDefault="00FF18C8" w:rsidP="00CD3CD3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12. Informacje o planowanych zamówieniach uzupełniających.</w:t>
      </w:r>
    </w:p>
    <w:p w14:paraId="44FA70AB" w14:textId="77777777" w:rsidR="00FF18C8" w:rsidRPr="00333A42" w:rsidRDefault="00FF18C8" w:rsidP="00CD3CD3">
      <w:pPr>
        <w:pStyle w:val="Akapitzlist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6C1210B" w14:textId="77777777" w:rsidR="00FF18C8" w:rsidRPr="00333A42" w:rsidRDefault="00FF18C8" w:rsidP="00E56301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Zamawiający nie przewiduje udzielania zamówień uzupełniających.</w:t>
      </w:r>
    </w:p>
    <w:p w14:paraId="4A1D836E" w14:textId="77777777" w:rsidR="00FF18C8" w:rsidRPr="00333A42" w:rsidRDefault="00FF18C8">
      <w:pPr>
        <w:pStyle w:val="Tekstpodstawowy"/>
        <w:rPr>
          <w:sz w:val="24"/>
          <w:szCs w:val="24"/>
          <w:lang w:val="pl-PL"/>
        </w:rPr>
      </w:pPr>
    </w:p>
    <w:p w14:paraId="6947E408" w14:textId="77777777" w:rsidR="00FF18C8" w:rsidRPr="00333A42" w:rsidRDefault="00FF18C8" w:rsidP="00A57036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b/>
          <w:sz w:val="24"/>
          <w:szCs w:val="24"/>
          <w:lang w:val="pl-PL"/>
        </w:rPr>
        <w:t>13. Informacja o terminie związania ofertą.</w:t>
      </w:r>
    </w:p>
    <w:p w14:paraId="0603F548" w14:textId="77777777" w:rsidR="00FF18C8" w:rsidRPr="00333A42" w:rsidRDefault="00FF18C8" w:rsidP="00A57036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0E56D9F" w14:textId="77777777" w:rsidR="00FF18C8" w:rsidRPr="00333A42" w:rsidRDefault="00FF18C8" w:rsidP="00A57036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333A42">
        <w:rPr>
          <w:rFonts w:ascii="Times New Roman" w:hAnsi="Times New Roman" w:cs="Times New Roman"/>
          <w:sz w:val="24"/>
          <w:szCs w:val="24"/>
          <w:lang w:val="pl-PL"/>
        </w:rPr>
        <w:t>Termin związania ofertą upływa po 30 dniach licząc od terminu składania ofert.</w:t>
      </w:r>
    </w:p>
    <w:p w14:paraId="5CAB5BE1" w14:textId="77777777" w:rsidR="00FF18C8" w:rsidRDefault="00FF18C8" w:rsidP="005801D5">
      <w:pPr>
        <w:pStyle w:val="Tekstpodstawowy"/>
        <w:spacing w:before="1"/>
        <w:rPr>
          <w:rFonts w:ascii="Times New Roman" w:hAnsi="Times New Roman" w:cs="Times New Roman"/>
          <w:sz w:val="22"/>
          <w:szCs w:val="22"/>
          <w:lang w:val="pl-PL"/>
        </w:rPr>
      </w:pPr>
    </w:p>
    <w:p w14:paraId="34F0AEE4" w14:textId="77777777" w:rsidR="00FF18C8" w:rsidRPr="000954FD" w:rsidRDefault="00FF18C8" w:rsidP="005801D5">
      <w:pPr>
        <w:pStyle w:val="Tekstpodstawowy"/>
        <w:spacing w:before="1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b/>
          <w:sz w:val="24"/>
          <w:szCs w:val="24"/>
          <w:lang w:val="pl-PL"/>
        </w:rPr>
        <w:t>14. Informacja o miejscu i terminie składania i otwarcia ofert.</w:t>
      </w:r>
    </w:p>
    <w:p w14:paraId="107226BD" w14:textId="77777777" w:rsidR="00FF18C8" w:rsidRPr="000954FD" w:rsidRDefault="00FF18C8" w:rsidP="005801D5">
      <w:pPr>
        <w:pStyle w:val="Tekstpodstawowy"/>
        <w:spacing w:before="1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B9E53F9" w14:textId="77777777" w:rsidR="00787192" w:rsidRPr="00787192" w:rsidRDefault="00FF18C8" w:rsidP="00CC073B">
      <w:pPr>
        <w:pStyle w:val="Tekstpodstawowy"/>
        <w:numPr>
          <w:ilvl w:val="0"/>
          <w:numId w:val="19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87192">
        <w:rPr>
          <w:rFonts w:ascii="Times New Roman" w:hAnsi="Times New Roman" w:cs="Times New Roman"/>
          <w:sz w:val="24"/>
          <w:szCs w:val="24"/>
          <w:lang w:val="pl-PL"/>
        </w:rPr>
        <w:t xml:space="preserve">Ofertę należy złożyć w formie pisemnej na adres: </w:t>
      </w:r>
      <w:r w:rsidR="0094461A"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Fundacja Wspierania Rozwoju Społecznego </w:t>
      </w:r>
      <w:r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4461A" w:rsidRPr="00787192">
        <w:rPr>
          <w:rFonts w:ascii="Times New Roman" w:hAnsi="Times New Roman" w:cs="Times New Roman"/>
          <w:b/>
          <w:sz w:val="24"/>
          <w:szCs w:val="24"/>
          <w:lang w:val="pl-PL"/>
        </w:rPr>
        <w:t>LEONARDO, os. Młodości 8, 31 -908 Kraków</w:t>
      </w:r>
    </w:p>
    <w:p w14:paraId="48BA2875" w14:textId="77777777" w:rsidR="00DB3F3A" w:rsidRDefault="0094461A" w:rsidP="00787192">
      <w:pPr>
        <w:pStyle w:val="Tekstpodstawowy"/>
        <w:ind w:left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lub mailem w formie scanów dokumentów na adres: </w:t>
      </w:r>
      <w:hyperlink r:id="rId10" w:history="1">
        <w:r w:rsidR="007349D0" w:rsidRPr="00787192">
          <w:rPr>
            <w:rStyle w:val="Hipercze"/>
            <w:rFonts w:ascii="Times New Roman" w:hAnsi="Times New Roman"/>
            <w:b/>
            <w:color w:val="auto"/>
            <w:sz w:val="24"/>
            <w:szCs w:val="24"/>
            <w:lang w:val="pl-PL"/>
          </w:rPr>
          <w:t>zamowienia@fundacja-leonardo.pl</w:t>
        </w:r>
      </w:hyperlink>
      <w:r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87192">
        <w:rPr>
          <w:rFonts w:ascii="Times New Roman" w:hAnsi="Times New Roman" w:cs="Times New Roman"/>
          <w:b/>
          <w:sz w:val="24"/>
          <w:szCs w:val="24"/>
          <w:lang w:val="pl-PL"/>
        </w:rPr>
        <w:t>lub</w:t>
      </w:r>
      <w:r w:rsidR="00FF18C8"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poprzez stronę </w:t>
      </w:r>
      <w:hyperlink r:id="rId11" w:history="1">
        <w:r w:rsidR="00787192" w:rsidRPr="00787192">
          <w:rPr>
            <w:rStyle w:val="Hipercze"/>
            <w:rFonts w:ascii="Times New Roman" w:hAnsi="Times New Roman"/>
            <w:b/>
            <w:color w:val="auto"/>
            <w:sz w:val="24"/>
            <w:szCs w:val="24"/>
            <w:lang w:val="pl-PL"/>
          </w:rPr>
          <w:t>https://bazakonkurencyjnosci.funduszeeuropejskie.gov.pl/</w:t>
        </w:r>
      </w:hyperlink>
      <w:r w:rsid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17A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</w:t>
      </w:r>
    </w:p>
    <w:p w14:paraId="57CE95BF" w14:textId="77777777" w:rsidR="00DB3F3A" w:rsidRDefault="00DB3F3A" w:rsidP="00787192">
      <w:pPr>
        <w:pStyle w:val="Tekstpodstawowy"/>
        <w:ind w:left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644E633" w14:textId="28AEDFDB" w:rsidR="00FF18C8" w:rsidRDefault="00B17A57" w:rsidP="00787192">
      <w:pPr>
        <w:pStyle w:val="Tekstpodstawowy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wymagane założenie profilu, </w:t>
      </w:r>
      <w:r w:rsidR="00787192"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FF18C8" w:rsidRPr="00787192">
        <w:rPr>
          <w:rFonts w:ascii="Times New Roman" w:hAnsi="Times New Roman" w:cs="Times New Roman"/>
          <w:sz w:val="24"/>
          <w:szCs w:val="24"/>
          <w:lang w:val="pl-PL"/>
        </w:rPr>
        <w:t xml:space="preserve">nie później niż do dnia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DB3F3A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FF18C8" w:rsidRPr="00787192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B3F3A">
        <w:rPr>
          <w:rFonts w:ascii="Times New Roman" w:hAnsi="Times New Roman" w:cs="Times New Roman"/>
          <w:b/>
          <w:sz w:val="24"/>
          <w:szCs w:val="24"/>
          <w:lang w:val="pl-PL"/>
        </w:rPr>
        <w:t>05</w:t>
      </w:r>
      <w:r w:rsidR="00FF18C8" w:rsidRPr="00787192">
        <w:rPr>
          <w:rFonts w:ascii="Times New Roman" w:hAnsi="Times New Roman" w:cs="Times New Roman"/>
          <w:b/>
          <w:sz w:val="24"/>
          <w:szCs w:val="24"/>
          <w:lang w:val="pl-PL"/>
        </w:rPr>
        <w:t>.202</w:t>
      </w:r>
      <w:r w:rsidR="00DB3F3A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FF18C8" w:rsidRPr="007871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r., do godziny 1</w:t>
      </w:r>
      <w:r w:rsidR="000954FD" w:rsidRPr="00787192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FF18C8" w:rsidRPr="00787192">
        <w:rPr>
          <w:rFonts w:ascii="Times New Roman" w:hAnsi="Times New Roman" w:cs="Times New Roman"/>
          <w:b/>
          <w:sz w:val="24"/>
          <w:szCs w:val="24"/>
          <w:lang w:val="pl-PL"/>
        </w:rPr>
        <w:t>:00</w:t>
      </w:r>
      <w:r w:rsidR="00FF18C8" w:rsidRPr="0078719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7EB2F5B" w14:textId="77777777" w:rsidR="00DB3F3A" w:rsidRPr="00787192" w:rsidRDefault="00DB3F3A" w:rsidP="00787192">
      <w:pPr>
        <w:pStyle w:val="Tekstpodstawowy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3FD539" w14:textId="4EAC29F7" w:rsidR="00B2757E" w:rsidRPr="00374673" w:rsidRDefault="00B2757E" w:rsidP="00B2757E">
      <w:pPr>
        <w:pStyle w:val="Tekstpodstawowy"/>
        <w:numPr>
          <w:ilvl w:val="0"/>
          <w:numId w:val="19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74673">
        <w:rPr>
          <w:rFonts w:ascii="Times New Roman" w:hAnsi="Times New Roman" w:cs="Times New Roman"/>
          <w:sz w:val="24"/>
          <w:szCs w:val="24"/>
          <w:lang w:val="pl-PL"/>
        </w:rPr>
        <w:t xml:space="preserve">Oferta winna być oznakowana w następujący sposób: „Oferta na </w:t>
      </w:r>
      <w:r w:rsidR="001579EB">
        <w:rPr>
          <w:rFonts w:ascii="Times New Roman" w:hAnsi="Times New Roman" w:cs="Times New Roman"/>
          <w:sz w:val="24"/>
          <w:szCs w:val="24"/>
          <w:lang w:val="pl-PL"/>
        </w:rPr>
        <w:t>dostawę i montaż konstrukcji stalowej schodów</w:t>
      </w:r>
      <w:r w:rsidRPr="003746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97481" w:rsidRPr="00374673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3746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54FD" w:rsidRPr="00374673">
        <w:rPr>
          <w:rFonts w:ascii="Times New Roman" w:hAnsi="Times New Roman" w:cs="Times New Roman"/>
          <w:sz w:val="24"/>
          <w:szCs w:val="24"/>
          <w:lang w:val="pl-PL"/>
        </w:rPr>
        <w:t>budynku w miejscowości Sułków, powiat wielicki”</w:t>
      </w:r>
    </w:p>
    <w:p w14:paraId="57E3A301" w14:textId="5E8E185B" w:rsidR="00FF18C8" w:rsidRPr="00B17A57" w:rsidRDefault="00FF18C8" w:rsidP="00CC073B">
      <w:pPr>
        <w:pStyle w:val="Tekstpodstawowy"/>
        <w:numPr>
          <w:ilvl w:val="0"/>
          <w:numId w:val="19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17A57">
        <w:rPr>
          <w:rFonts w:ascii="Times New Roman" w:hAnsi="Times New Roman" w:cs="Times New Roman"/>
          <w:sz w:val="24"/>
          <w:szCs w:val="24"/>
          <w:lang w:val="pl-PL"/>
        </w:rPr>
        <w:t xml:space="preserve">Otwarcie ofert nastąpi w dniu </w:t>
      </w:r>
      <w:r w:rsidR="001579E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DB3F3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B17A5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B3F3A">
        <w:rPr>
          <w:rFonts w:ascii="Times New Roman" w:hAnsi="Times New Roman" w:cs="Times New Roman"/>
          <w:sz w:val="24"/>
          <w:szCs w:val="24"/>
          <w:lang w:val="pl-PL"/>
        </w:rPr>
        <w:t>05</w:t>
      </w:r>
      <w:r w:rsidRPr="00B17A57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DB3F3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B17A57">
        <w:rPr>
          <w:rFonts w:ascii="Times New Roman" w:hAnsi="Times New Roman" w:cs="Times New Roman"/>
          <w:sz w:val="24"/>
          <w:szCs w:val="24"/>
          <w:lang w:val="pl-PL"/>
        </w:rPr>
        <w:t xml:space="preserve"> r. o godz. </w:t>
      </w:r>
      <w:r w:rsidR="000954FD" w:rsidRPr="00B17A5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FB4E3D" w:rsidRPr="00B17A57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B17A57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FB4E3D" w:rsidRPr="00B17A57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0954FD" w:rsidRPr="00B17A57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B17A57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Pr="00B17A57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B17A57">
        <w:rPr>
          <w:rFonts w:ascii="Times New Roman" w:hAnsi="Times New Roman" w:cs="Times New Roman"/>
          <w:sz w:val="24"/>
          <w:szCs w:val="24"/>
          <w:lang w:val="pl-PL"/>
        </w:rPr>
        <w:t xml:space="preserve">siedzibie </w:t>
      </w:r>
      <w:r w:rsidR="0094461A" w:rsidRPr="00B17A57">
        <w:rPr>
          <w:rFonts w:ascii="Times New Roman" w:hAnsi="Times New Roman" w:cs="Times New Roman"/>
          <w:sz w:val="24"/>
          <w:szCs w:val="24"/>
          <w:lang w:val="pl-PL"/>
        </w:rPr>
        <w:t>Fundacji</w:t>
      </w:r>
      <w:r w:rsidR="0059761D" w:rsidRPr="00B17A5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B2A5434" w14:textId="77777777" w:rsidR="00FF18C8" w:rsidRDefault="00FF18C8" w:rsidP="00E56301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71ED09DB" w14:textId="77777777" w:rsidR="00FF18C8" w:rsidRPr="000954FD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b/>
          <w:sz w:val="24"/>
          <w:szCs w:val="24"/>
          <w:lang w:val="pl-PL"/>
        </w:rPr>
        <w:t>15. Informacje w zakresie podwykonawstwa.</w:t>
      </w:r>
    </w:p>
    <w:p w14:paraId="2DA014E4" w14:textId="77777777" w:rsidR="00FF18C8" w:rsidRPr="000954FD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4E2BE4" w14:textId="583D4B5E" w:rsidR="00FF18C8" w:rsidRPr="000954FD" w:rsidRDefault="00FF18C8" w:rsidP="00E56301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sz w:val="24"/>
          <w:szCs w:val="24"/>
          <w:lang w:val="pl-PL"/>
        </w:rPr>
        <w:t xml:space="preserve">Zamawiający nie ogranicza możliwości powierzenia niektórych elementów zamówienia podwykonawcom. </w:t>
      </w:r>
    </w:p>
    <w:p w14:paraId="5EF6CB74" w14:textId="77777777" w:rsidR="00FF18C8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178B2EF" w14:textId="77777777" w:rsidR="00DB3F3A" w:rsidRDefault="00DB3F3A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346F193" w14:textId="77777777" w:rsidR="00DB3F3A" w:rsidRDefault="00DB3F3A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07FD64" w14:textId="77777777" w:rsidR="00DB3F3A" w:rsidRDefault="00DB3F3A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CE80445" w14:textId="53AE5537" w:rsidR="00FF18C8" w:rsidRPr="000954FD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16. Informacje dotyczące sposobu obliczenia ceny.</w:t>
      </w:r>
    </w:p>
    <w:p w14:paraId="2BF8B0D2" w14:textId="77777777" w:rsidR="00FF18C8" w:rsidRPr="000954FD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EA43563" w14:textId="5C9FA2B1" w:rsidR="00FF18C8" w:rsidRPr="000954FD" w:rsidRDefault="00FF18C8" w:rsidP="00EB36F7">
      <w:pPr>
        <w:pStyle w:val="pkt1"/>
        <w:numPr>
          <w:ilvl w:val="0"/>
          <w:numId w:val="14"/>
        </w:numPr>
        <w:tabs>
          <w:tab w:val="clear" w:pos="916"/>
        </w:tabs>
        <w:spacing w:before="0" w:after="0"/>
        <w:ind w:left="330" w:hanging="330"/>
      </w:pPr>
      <w:r w:rsidRPr="000954FD">
        <w:t>Cena rozumiana jest</w:t>
      </w:r>
      <w:r w:rsidR="00FB4E3D">
        <w:t xml:space="preserve"> </w:t>
      </w:r>
      <w:r w:rsidRPr="000954FD">
        <w:t xml:space="preserve">jako całkowite wynagrodzenie Wykonawcy za wykonanie przedmiotu umowy, </w:t>
      </w:r>
      <w:r w:rsidRPr="00B17A57">
        <w:rPr>
          <w:b/>
        </w:rPr>
        <w:t>łącznie z podatkiem VAT</w:t>
      </w:r>
      <w:r w:rsidRPr="000954FD">
        <w:t>.</w:t>
      </w:r>
    </w:p>
    <w:p w14:paraId="7CA113A4" w14:textId="5417E31B" w:rsidR="00FF18C8" w:rsidRPr="000954FD" w:rsidRDefault="00FF18C8" w:rsidP="00EB36F7">
      <w:pPr>
        <w:pStyle w:val="pkt1"/>
        <w:numPr>
          <w:ilvl w:val="0"/>
          <w:numId w:val="14"/>
        </w:numPr>
        <w:tabs>
          <w:tab w:val="clear" w:pos="916"/>
        </w:tabs>
        <w:spacing w:before="0" w:after="0"/>
        <w:ind w:left="330" w:hanging="330"/>
        <w:rPr>
          <w:color w:val="FF0000"/>
        </w:rPr>
      </w:pPr>
      <w:r w:rsidRPr="000954FD">
        <w:t>Wykonawca zobowiązany jest podać w ofercie cenę brutto za wykonanie przedmiotu zamówienia z dokładnością do dwóch miejsc po przecinku.</w:t>
      </w:r>
    </w:p>
    <w:p w14:paraId="4A7B845F" w14:textId="3370565B" w:rsidR="00FF18C8" w:rsidRPr="000954FD" w:rsidRDefault="00FF18C8" w:rsidP="000954FD">
      <w:pPr>
        <w:pStyle w:val="pkt1"/>
        <w:numPr>
          <w:ilvl w:val="0"/>
          <w:numId w:val="14"/>
        </w:numPr>
        <w:tabs>
          <w:tab w:val="clear" w:pos="916"/>
        </w:tabs>
        <w:spacing w:before="0" w:after="0"/>
        <w:ind w:left="330" w:hanging="330"/>
        <w:jc w:val="left"/>
      </w:pPr>
      <w:r w:rsidRPr="000954FD">
        <w:rPr>
          <w:color w:val="000000"/>
        </w:rPr>
        <w:t>Zaproponowana cena zostanie wyrażona w złotych polskich. Zamawiający nie dopuszcza złożenia oferty zawierającej cenę w innej walucie niż wskazana powyżej. Złożenie oferty z ceną wyrażoną w walucie innej niż polski złoty skutkować będzie odrzuceniem oferty Wykonawcy.</w:t>
      </w:r>
    </w:p>
    <w:p w14:paraId="7F920BD9" w14:textId="77777777" w:rsidR="00FF18C8" w:rsidRPr="000954FD" w:rsidRDefault="00FF18C8" w:rsidP="00EB36F7">
      <w:pPr>
        <w:pStyle w:val="pkt1"/>
        <w:numPr>
          <w:ilvl w:val="0"/>
          <w:numId w:val="14"/>
        </w:numPr>
        <w:tabs>
          <w:tab w:val="clear" w:pos="916"/>
        </w:tabs>
        <w:spacing w:before="0" w:after="0"/>
        <w:ind w:left="330" w:hanging="330"/>
        <w:rPr>
          <w:b/>
        </w:rPr>
      </w:pPr>
      <w:r w:rsidRPr="000954FD">
        <w:rPr>
          <w:b/>
        </w:rPr>
        <w:t>Zaproponowana przez Wykonawców cena jest ceną ryczałtową (w znaczeniu i ze skutkami określonymi w art. 632 kodeksu cywilnego)</w:t>
      </w:r>
      <w:r w:rsidRPr="000954FD">
        <w:rPr>
          <w:b/>
          <w:bCs/>
        </w:rPr>
        <w:t>.</w:t>
      </w:r>
    </w:p>
    <w:p w14:paraId="20DD6DC8" w14:textId="77777777" w:rsidR="00FF18C8" w:rsidRPr="000954FD" w:rsidRDefault="00FF18C8" w:rsidP="00EB36F7">
      <w:pPr>
        <w:pStyle w:val="pkt1"/>
        <w:numPr>
          <w:ilvl w:val="0"/>
          <w:numId w:val="14"/>
        </w:numPr>
        <w:tabs>
          <w:tab w:val="clear" w:pos="916"/>
        </w:tabs>
        <w:spacing w:before="0" w:after="0"/>
        <w:ind w:left="330" w:hanging="330"/>
      </w:pPr>
      <w:r w:rsidRPr="000954FD">
        <w:t>Zaoferowana cena musi uwzględniać wszelkie koszty związane z prawidłowym wykonaniem przedmiotu zamówienia.</w:t>
      </w:r>
    </w:p>
    <w:p w14:paraId="6E47C327" w14:textId="77777777" w:rsidR="00FF18C8" w:rsidRPr="000954FD" w:rsidRDefault="00FF18C8" w:rsidP="00EB36F7">
      <w:pPr>
        <w:pStyle w:val="pkt1"/>
        <w:numPr>
          <w:ilvl w:val="0"/>
          <w:numId w:val="14"/>
        </w:numPr>
        <w:tabs>
          <w:tab w:val="clear" w:pos="916"/>
        </w:tabs>
        <w:spacing w:before="0" w:after="0"/>
        <w:ind w:left="330" w:hanging="330"/>
      </w:pPr>
      <w:r w:rsidRPr="000954FD">
        <w:rPr>
          <w:color w:val="000000"/>
          <w:lang w:eastAsia="pl-PL"/>
        </w:rPr>
        <w:t xml:space="preserve">Prawidłowe ustalenie stawki podatku VAT należy do obowiązku Wykonawcy zgodnie </w:t>
      </w:r>
      <w:r w:rsidRPr="000954FD">
        <w:rPr>
          <w:color w:val="000000"/>
          <w:lang w:eastAsia="pl-PL"/>
        </w:rPr>
        <w:br/>
        <w:t>z przepisami ustawy o podatku od towarów i usług oraz podatku akcyzowym.</w:t>
      </w:r>
    </w:p>
    <w:p w14:paraId="52169F56" w14:textId="670E5B08" w:rsidR="00FF18C8" w:rsidRDefault="00FF18C8" w:rsidP="00EB36F7">
      <w:pPr>
        <w:widowControl/>
        <w:numPr>
          <w:ilvl w:val="0"/>
          <w:numId w:val="14"/>
        </w:numPr>
        <w:tabs>
          <w:tab w:val="clear" w:pos="916"/>
        </w:tabs>
        <w:suppressAutoHyphens/>
        <w:autoSpaceDE w:val="0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sz w:val="24"/>
          <w:szCs w:val="24"/>
          <w:lang w:val="pl-PL"/>
        </w:rPr>
        <w:t>Wykonawca wraz z ofertą składa informację, że wybór oferty będzie prowadzić do powstania</w:t>
      </w:r>
      <w:r w:rsidRPr="000954FD">
        <w:rPr>
          <w:rFonts w:ascii="Times New Roman" w:hAnsi="Times New Roman" w:cs="Times New Roman"/>
          <w:sz w:val="24"/>
          <w:szCs w:val="24"/>
          <w:lang w:val="pl-PL"/>
        </w:rPr>
        <w:br/>
        <w:t>u Zamawiającego obowiązku podatkowego, wskazując nazwę (rodzaj) towaru lub usługi, których dostawa lub świadczenie będzie prowadzić do jego powstania, oraz wskazując ich wartość bez kwoty podatku, albo informację o tym, że wybór oferty nie będzie prowadzić do powstania u Zamawiającego obowiązku podatkowego.</w:t>
      </w:r>
    </w:p>
    <w:p w14:paraId="2CC73752" w14:textId="77777777" w:rsidR="007349D0" w:rsidRPr="000954FD" w:rsidRDefault="007349D0" w:rsidP="007349D0">
      <w:pPr>
        <w:widowControl/>
        <w:suppressAutoHyphens/>
        <w:autoSpaceDE w:val="0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A41550" w14:textId="77777777" w:rsidR="008E5E4A" w:rsidRDefault="008E5E4A" w:rsidP="00E56301">
      <w:pPr>
        <w:pStyle w:val="Tekstpodstawowy"/>
        <w:jc w:val="both"/>
        <w:rPr>
          <w:rFonts w:ascii="Times New Roman" w:hAnsi="Times New Roman" w:cs="Times New Roman"/>
          <w:b/>
          <w:lang w:val="pl-PL"/>
        </w:rPr>
      </w:pPr>
    </w:p>
    <w:p w14:paraId="0D24BCBC" w14:textId="77777777" w:rsidR="00FF18C8" w:rsidRPr="000954FD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b/>
          <w:sz w:val="24"/>
          <w:szCs w:val="24"/>
          <w:lang w:val="pl-PL"/>
        </w:rPr>
        <w:t>17. Informacje w zakresie zabezpieczenia należytego wykonania umowy.</w:t>
      </w:r>
    </w:p>
    <w:p w14:paraId="55693EF4" w14:textId="77777777" w:rsidR="00FF18C8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1A0FB7F" w14:textId="77777777" w:rsidR="00FF18C8" w:rsidRPr="000954FD" w:rsidRDefault="00FF18C8" w:rsidP="00792CB7">
      <w:pPr>
        <w:widowControl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4FD">
        <w:rPr>
          <w:rFonts w:ascii="Times New Roman" w:hAnsi="Times New Roman" w:cs="Times New Roman"/>
          <w:sz w:val="24"/>
          <w:szCs w:val="24"/>
          <w:lang w:val="pl-PL"/>
        </w:rPr>
        <w:t>Zamawiający nie wymaga wniesienia zabezpieczenia należytego wykonania umowy.</w:t>
      </w:r>
    </w:p>
    <w:p w14:paraId="57DCFD58" w14:textId="77777777" w:rsidR="00FF18C8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3EFFA60" w14:textId="77777777" w:rsidR="00FF18C8" w:rsidRPr="0065396E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396E">
        <w:rPr>
          <w:rFonts w:ascii="Times New Roman" w:hAnsi="Times New Roman" w:cs="Times New Roman"/>
          <w:b/>
          <w:sz w:val="24"/>
          <w:szCs w:val="24"/>
          <w:lang w:val="pl-PL"/>
        </w:rPr>
        <w:t>18. Informacje dodatkowe.</w:t>
      </w:r>
    </w:p>
    <w:p w14:paraId="386513CF" w14:textId="77777777" w:rsidR="00FF18C8" w:rsidRPr="0065396E" w:rsidRDefault="00FF18C8" w:rsidP="00E56301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8B5CB5C" w14:textId="77777777" w:rsidR="00FF18C8" w:rsidRPr="0065396E" w:rsidRDefault="00FF18C8" w:rsidP="00EB36F7">
      <w:pPr>
        <w:pStyle w:val="Tekstpodstawowy"/>
        <w:numPr>
          <w:ilvl w:val="3"/>
          <w:numId w:val="15"/>
        </w:numPr>
        <w:tabs>
          <w:tab w:val="clear" w:pos="2880"/>
        </w:tabs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396E">
        <w:rPr>
          <w:rFonts w:ascii="Times New Roman" w:hAnsi="Times New Roman" w:cs="Times New Roman"/>
          <w:sz w:val="24"/>
          <w:szCs w:val="24"/>
          <w:lang w:val="pl-PL"/>
        </w:rPr>
        <w:t>Zamawiający przewiduje możliwość unieważnienia prowadzonego postępowania w sytuacji kiedy cena najkorzystniejszej oferty przekroczy kwotę jaką Zamawiający zamierzał przeznaczyć na sfinansowanie zamówienia.</w:t>
      </w:r>
    </w:p>
    <w:p w14:paraId="11475620" w14:textId="77777777" w:rsidR="00FF18C8" w:rsidRPr="0065396E" w:rsidRDefault="00FF18C8" w:rsidP="00EB36F7">
      <w:pPr>
        <w:pStyle w:val="Tekstpodstawowy"/>
        <w:numPr>
          <w:ilvl w:val="3"/>
          <w:numId w:val="15"/>
        </w:numPr>
        <w:tabs>
          <w:tab w:val="clear" w:pos="2880"/>
        </w:tabs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396E">
        <w:rPr>
          <w:rFonts w:ascii="Times New Roman" w:hAnsi="Times New Roman" w:cs="Times New Roman"/>
          <w:sz w:val="24"/>
          <w:szCs w:val="24"/>
          <w:lang w:val="pl-PL"/>
        </w:rPr>
        <w:t>W przypadku gdy wybrany Wykonawca odstąpi od podpisania umowy z Zamawiającym, Zamawiający może podpisać umowę z kolejnym Wykonawcą, który w postępowaniu uzyskał kolejną największą liczbę punktów.</w:t>
      </w:r>
    </w:p>
    <w:p w14:paraId="78BFCAF6" w14:textId="78A5CBD0" w:rsidR="00FF18C8" w:rsidRPr="00374673" w:rsidRDefault="00FF18C8" w:rsidP="00EB36F7">
      <w:pPr>
        <w:pStyle w:val="Tekstpodstawowy"/>
        <w:numPr>
          <w:ilvl w:val="3"/>
          <w:numId w:val="15"/>
        </w:numPr>
        <w:tabs>
          <w:tab w:val="clear" w:pos="2880"/>
        </w:tabs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74673">
        <w:rPr>
          <w:rFonts w:ascii="Times New Roman" w:hAnsi="Times New Roman" w:cs="Times New Roman"/>
          <w:b/>
          <w:sz w:val="24"/>
          <w:szCs w:val="24"/>
          <w:lang w:val="pl-PL"/>
        </w:rPr>
        <w:t>Wykonawca może zwrócić się do Zamawiającego o wyjaśnienie treści niniejszego zapytania ofertowego. Formą kontaktu z Wykonawcami przewidzianą przez Zamawiającego jest kontakt przy pomocy poczty elektronicznej</w:t>
      </w:r>
      <w:r w:rsidR="00B17A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lub za pośrednictwem strony </w:t>
      </w:r>
      <w:hyperlink r:id="rId12" w:history="1">
        <w:r w:rsidR="00B17A57" w:rsidRPr="00787192">
          <w:rPr>
            <w:rStyle w:val="Hipercze"/>
            <w:rFonts w:ascii="Times New Roman" w:hAnsi="Times New Roman"/>
            <w:b/>
            <w:color w:val="auto"/>
            <w:sz w:val="24"/>
            <w:szCs w:val="24"/>
            <w:lang w:val="pl-PL"/>
          </w:rPr>
          <w:t>https://bazakonkurencyjnosci.funduszeeuropejskie.gov.pl/</w:t>
        </w:r>
      </w:hyperlink>
      <w:r w:rsidR="00B17A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- wymagane założenie profilu</w:t>
      </w:r>
      <w:r w:rsidRPr="00374673">
        <w:rPr>
          <w:rFonts w:ascii="Times New Roman" w:hAnsi="Times New Roman" w:cs="Times New Roman"/>
          <w:b/>
          <w:sz w:val="24"/>
          <w:szCs w:val="24"/>
          <w:lang w:val="pl-PL"/>
        </w:rPr>
        <w:t>. Adres skrzynki elektronicznej wskazany został w rozdziale 1 niniejszego zapytania ofertowego.</w:t>
      </w:r>
    </w:p>
    <w:p w14:paraId="7C44BE22" w14:textId="78F65B60" w:rsidR="00FF18C8" w:rsidRPr="00B17A57" w:rsidRDefault="00FF18C8" w:rsidP="007C7E5B">
      <w:pPr>
        <w:pStyle w:val="Tekstpodstawowy"/>
        <w:numPr>
          <w:ilvl w:val="3"/>
          <w:numId w:val="15"/>
        </w:numPr>
        <w:tabs>
          <w:tab w:val="clear" w:pos="2880"/>
        </w:tabs>
        <w:ind w:left="330" w:hanging="330"/>
        <w:jc w:val="both"/>
        <w:rPr>
          <w:rFonts w:ascii="Times New Roman" w:hAnsi="Times New Roman" w:cs="Times New Roman"/>
          <w:color w:val="FF0000"/>
          <w:sz w:val="22"/>
          <w:szCs w:val="22"/>
          <w:lang w:val="pl-PL"/>
        </w:rPr>
      </w:pPr>
      <w:r w:rsidRPr="00B17A57">
        <w:rPr>
          <w:rFonts w:ascii="Times New Roman" w:hAnsi="Times New Roman" w:cs="Times New Roman"/>
          <w:sz w:val="24"/>
          <w:szCs w:val="24"/>
          <w:lang w:val="pl-PL"/>
        </w:rPr>
        <w:t xml:space="preserve">Informacja o wynikach postępowania zostanie upubliczniona na stronie internetowej </w:t>
      </w:r>
      <w:hyperlink r:id="rId13" w:history="1">
        <w:r w:rsidR="00B17A57" w:rsidRPr="00787192">
          <w:rPr>
            <w:rStyle w:val="Hipercze"/>
            <w:rFonts w:ascii="Times New Roman" w:hAnsi="Times New Roman"/>
            <w:b/>
            <w:color w:val="auto"/>
            <w:sz w:val="24"/>
            <w:szCs w:val="24"/>
            <w:lang w:val="pl-PL"/>
          </w:rPr>
          <w:t>https://bazakonkurencyjnosci.funduszeeuropejskie.gov.pl/</w:t>
        </w:r>
      </w:hyperlink>
      <w:r w:rsidR="00B17A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1E1C6DBC" w14:textId="77777777" w:rsidR="00B17A57" w:rsidRPr="00B17A57" w:rsidRDefault="00B17A57" w:rsidP="00B17A57">
      <w:pPr>
        <w:pStyle w:val="Tekstpodstawowy"/>
        <w:ind w:left="330"/>
        <w:jc w:val="both"/>
        <w:rPr>
          <w:rFonts w:ascii="Times New Roman" w:hAnsi="Times New Roman" w:cs="Times New Roman"/>
          <w:color w:val="FF0000"/>
          <w:sz w:val="22"/>
          <w:szCs w:val="22"/>
          <w:lang w:val="pl-PL"/>
        </w:rPr>
      </w:pPr>
    </w:p>
    <w:p w14:paraId="743F1290" w14:textId="2D941BDD" w:rsidR="0059761D" w:rsidRPr="00593F5C" w:rsidRDefault="0059761D" w:rsidP="0059761D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sz w:val="24"/>
          <w:szCs w:val="24"/>
          <w:lang w:val="pl-PL"/>
        </w:rPr>
        <w:t>19. Klauzule RODO.</w:t>
      </w:r>
    </w:p>
    <w:p w14:paraId="11F57D82" w14:textId="6C2C7EB2" w:rsidR="00D976E2" w:rsidRPr="00593F5C" w:rsidRDefault="00D976E2" w:rsidP="00D976E2">
      <w:pPr>
        <w:pStyle w:val="NormalnyWeb"/>
        <w:spacing w:before="0" w:after="0"/>
        <w:ind w:left="45"/>
        <w:jc w:val="both"/>
        <w:rPr>
          <w:rFonts w:cs="Times New Roman"/>
        </w:rPr>
      </w:pPr>
      <w:r w:rsidRPr="00593F5C">
        <w:rPr>
          <w:rFonts w:cs="Times New Roman"/>
          <w:b/>
        </w:rPr>
        <w:t xml:space="preserve">KLAUZULA INFORMACYJNA RODO: </w:t>
      </w:r>
      <w:r w:rsidRPr="00593F5C">
        <w:rPr>
          <w:rFonts w:cs="Times New Roman"/>
        </w:rPr>
        <w:t xml:space="preserve">Dane osobowe będą przetwarzane w celu przeprowadzenia postepowania w formie procedury konkurencyjnej. </w:t>
      </w:r>
    </w:p>
    <w:p w14:paraId="11DCAEEF" w14:textId="206FFD52" w:rsidR="00D976E2" w:rsidRPr="00593F5C" w:rsidRDefault="00D976E2" w:rsidP="00D976E2">
      <w:pPr>
        <w:pStyle w:val="NormalnyWeb"/>
        <w:spacing w:before="0" w:after="0"/>
        <w:ind w:left="45"/>
        <w:jc w:val="both"/>
        <w:rPr>
          <w:rFonts w:cs="Times New Roman"/>
        </w:rPr>
      </w:pPr>
      <w:r w:rsidRPr="00593F5C">
        <w:rPr>
          <w:rFonts w:cs="Times New Roman"/>
        </w:rPr>
        <w:t xml:space="preserve">Prosimy o zapoznanie się z Klauzulą Informacyjną RODO – Załącznik Nr </w:t>
      </w:r>
      <w:r w:rsidR="00DA37EA">
        <w:rPr>
          <w:rFonts w:cs="Times New Roman"/>
        </w:rPr>
        <w:t>5</w:t>
      </w:r>
    </w:p>
    <w:p w14:paraId="25FDBAD6" w14:textId="6790D113" w:rsidR="00D976E2" w:rsidRDefault="00D976E2" w:rsidP="0059761D">
      <w:pPr>
        <w:pStyle w:val="Tekstpodstawowy"/>
        <w:jc w:val="both"/>
        <w:rPr>
          <w:rFonts w:ascii="Times New Roman" w:hAnsi="Times New Roman" w:cs="Times New Roman"/>
          <w:color w:val="FF0000"/>
          <w:sz w:val="22"/>
          <w:szCs w:val="22"/>
          <w:lang w:val="pl-PL"/>
        </w:rPr>
      </w:pPr>
    </w:p>
    <w:p w14:paraId="39B1A762" w14:textId="77777777" w:rsidR="00DB3F3A" w:rsidRPr="00792CB7" w:rsidRDefault="00DB3F3A" w:rsidP="0059761D">
      <w:pPr>
        <w:pStyle w:val="Tekstpodstawowy"/>
        <w:jc w:val="both"/>
        <w:rPr>
          <w:rFonts w:ascii="Times New Roman" w:hAnsi="Times New Roman" w:cs="Times New Roman"/>
          <w:color w:val="FF0000"/>
          <w:sz w:val="22"/>
          <w:szCs w:val="22"/>
          <w:lang w:val="pl-PL"/>
        </w:rPr>
      </w:pPr>
    </w:p>
    <w:p w14:paraId="32B81407" w14:textId="77777777" w:rsidR="00FF18C8" w:rsidRDefault="00FF18C8">
      <w:pPr>
        <w:pStyle w:val="Tekstpodstawowy"/>
        <w:rPr>
          <w:i/>
          <w:lang w:val="pl-PL"/>
        </w:rPr>
      </w:pPr>
    </w:p>
    <w:p w14:paraId="5AE511CE" w14:textId="77777777" w:rsidR="00FF18C8" w:rsidRPr="00593F5C" w:rsidRDefault="0059761D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20</w:t>
      </w:r>
      <w:r w:rsidR="00FF18C8" w:rsidRPr="00593F5C">
        <w:rPr>
          <w:rFonts w:ascii="Times New Roman" w:hAnsi="Times New Roman" w:cs="Times New Roman"/>
          <w:b/>
          <w:sz w:val="24"/>
          <w:szCs w:val="24"/>
          <w:lang w:val="pl-PL"/>
        </w:rPr>
        <w:t>. Załączniki:</w:t>
      </w:r>
    </w:p>
    <w:p w14:paraId="20E8EDB2" w14:textId="6BA95422" w:rsidR="00FF18C8" w:rsidRDefault="00FF18C8" w:rsidP="00E56301">
      <w:pPr>
        <w:pStyle w:val="Tekstpodstawowy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sz w:val="24"/>
          <w:szCs w:val="24"/>
          <w:lang w:val="pl-PL"/>
        </w:rPr>
        <w:t>Wzór formularza oferty,</w:t>
      </w:r>
    </w:p>
    <w:p w14:paraId="5A0D8E9E" w14:textId="62C4280F" w:rsidR="00E47A04" w:rsidRPr="00593F5C" w:rsidRDefault="00E47A04" w:rsidP="00E56301">
      <w:pPr>
        <w:pStyle w:val="Tekstpodstawowy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Oświadczenie o spełnieniu warunków udziału w postępowaniu</w:t>
      </w:r>
    </w:p>
    <w:p w14:paraId="22F381AF" w14:textId="39EA8A14" w:rsidR="00FF18C8" w:rsidRDefault="00FF18C8" w:rsidP="00E56301">
      <w:pPr>
        <w:pStyle w:val="Tekstpodstawowy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sz w:val="24"/>
          <w:szCs w:val="24"/>
          <w:lang w:val="pl-PL"/>
        </w:rPr>
        <w:t>Wzór wykazu robót budowlanych,</w:t>
      </w:r>
    </w:p>
    <w:p w14:paraId="38A565AD" w14:textId="286DF866" w:rsidR="00FF18C8" w:rsidRPr="00593F5C" w:rsidRDefault="00FF18C8" w:rsidP="00B67F74">
      <w:pPr>
        <w:pStyle w:val="Tekstpodstawowy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sz w:val="24"/>
          <w:szCs w:val="24"/>
          <w:lang w:val="pl-PL"/>
        </w:rPr>
        <w:t>Wzór oświadczenia o braku powiązań osobowych i kapitałowych z Zamawiającym,</w:t>
      </w:r>
    </w:p>
    <w:p w14:paraId="3C3A707E" w14:textId="6FB985E7" w:rsidR="00FF18C8" w:rsidRPr="00593F5C" w:rsidRDefault="007349D0" w:rsidP="00E56301">
      <w:pPr>
        <w:pStyle w:val="Tekstpodstawowy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sz w:val="24"/>
          <w:szCs w:val="24"/>
          <w:lang w:val="pl-PL"/>
        </w:rPr>
        <w:t>Klauzula RODO</w:t>
      </w:r>
    </w:p>
    <w:p w14:paraId="2B04E149" w14:textId="5E88D02F" w:rsidR="00374673" w:rsidRPr="00593F5C" w:rsidRDefault="00374673" w:rsidP="00B17A57">
      <w:pPr>
        <w:pStyle w:val="Tekstpodstawowy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FA7907" w14:textId="77777777" w:rsidR="00FF18C8" w:rsidRDefault="00FF18C8" w:rsidP="00BF1383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C01C08F" w14:textId="77777777" w:rsidR="00FF18C8" w:rsidRDefault="00FF18C8" w:rsidP="00BF1383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5A44FE92" w14:textId="77777777" w:rsidR="00FF18C8" w:rsidRDefault="00FF18C8" w:rsidP="00BF1383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3E711F7" w14:textId="5741DAC4" w:rsidR="00FF18C8" w:rsidRDefault="0094461A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3F5C">
        <w:rPr>
          <w:rFonts w:ascii="Times New Roman" w:hAnsi="Times New Roman" w:cs="Times New Roman"/>
          <w:sz w:val="24"/>
          <w:szCs w:val="24"/>
          <w:lang w:val="pl-PL"/>
        </w:rPr>
        <w:t>Kraków</w:t>
      </w:r>
      <w:r w:rsidR="00FF18C8" w:rsidRPr="00593F5C">
        <w:rPr>
          <w:rFonts w:ascii="Times New Roman" w:hAnsi="Times New Roman" w:cs="Times New Roman"/>
          <w:sz w:val="24"/>
          <w:szCs w:val="24"/>
          <w:lang w:val="pl-PL"/>
        </w:rPr>
        <w:t xml:space="preserve">, dn. </w:t>
      </w:r>
      <w:r w:rsidR="00DB3F3A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="00FF18C8" w:rsidRPr="00593F5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B3F3A">
        <w:rPr>
          <w:rFonts w:ascii="Times New Roman" w:hAnsi="Times New Roman" w:cs="Times New Roman"/>
          <w:sz w:val="24"/>
          <w:szCs w:val="24"/>
          <w:lang w:val="pl-PL"/>
        </w:rPr>
        <w:t>04</w:t>
      </w:r>
      <w:r w:rsidR="00FF18C8" w:rsidRPr="00593F5C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DB3F3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FF18C8" w:rsidRPr="00593F5C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1823B418" w14:textId="2CC0AE9F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F7E28C" w14:textId="1EBB1E6E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8B2852" w14:textId="4051ADAB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8059DB" w14:textId="0F03ED25" w:rsidR="00F11290" w:rsidRDefault="00F11290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AD5BF7" w14:textId="77777777" w:rsidR="00F11290" w:rsidRDefault="00F11290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65AB6" w14:textId="1262B7E2" w:rsidR="001D086C" w:rsidRDefault="001D086C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3522AE" w14:textId="41805549" w:rsidR="001D086C" w:rsidRDefault="001D086C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54B6E5" w14:textId="7090BD92" w:rsidR="001D086C" w:rsidRDefault="001D086C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C5734F" w14:textId="60E5A5D8" w:rsidR="00B17A57" w:rsidRDefault="00B17A57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182AF4" w14:textId="6B34CA86" w:rsidR="00B17A57" w:rsidRDefault="00B17A57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4A687E" w14:textId="6FEA28D9" w:rsidR="00B17A57" w:rsidRDefault="00B17A57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E0000" w14:textId="50C2BA85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97A54D6" w14:textId="45156B63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C5800B" w14:textId="70CDFFFB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E24628" w14:textId="68AA3DAD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0D0B2F" w14:textId="1D72F526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337BEF" w14:textId="78266473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E88DCE" w14:textId="3B9505C2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0AA8EF" w14:textId="36FFC146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A67C37" w14:textId="69F7FF07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FFA075" w14:textId="0EBB9E72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BA2B25" w14:textId="5715F8F7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FD035C" w14:textId="05769BEB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484264" w14:textId="1927C843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3A62EF" w14:textId="28F22994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31DE2E" w14:textId="2D2570E1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6821A9" w14:textId="05E01389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5A18A9" w14:textId="1B70AD1D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AE0156" w14:textId="4A761343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ECDD512" w14:textId="2973E450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0AA38F" w14:textId="59317E43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C5BDF5" w14:textId="6F15563D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09A5421" w14:textId="5B9A341A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CDB98A" w14:textId="0053B2C9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FE7FB8" w14:textId="2F768040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22E745" w14:textId="060F41F9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262A355" w14:textId="6D20BE5B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339808" w14:textId="025C1ED6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317A680" w14:textId="5D5B3D2A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465BBD" w14:textId="763A0F37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DA56D9" w14:textId="3D315499" w:rsidR="00C31EDF" w:rsidRPr="00FF3D99" w:rsidRDefault="00C31EDF" w:rsidP="001D086C">
      <w:pPr>
        <w:spacing w:line="276" w:lineRule="auto"/>
        <w:ind w:left="720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FF3D99">
        <w:rPr>
          <w:rFonts w:ascii="Times New Roman" w:hAnsi="Times New Roman" w:cs="Times New Roman"/>
          <w:b/>
          <w:sz w:val="24"/>
          <w:szCs w:val="24"/>
          <w:lang w:val="pl-PL"/>
        </w:rPr>
        <w:t>Załącznik Nr 1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256"/>
        <w:gridCol w:w="3374"/>
        <w:gridCol w:w="851"/>
        <w:gridCol w:w="550"/>
      </w:tblGrid>
      <w:tr w:rsidR="00C31EDF" w:rsidRPr="00FF3D99" w14:paraId="4BEA8CCA" w14:textId="77777777" w:rsidTr="007C7E5B">
        <w:trPr>
          <w:trHeight w:val="552"/>
        </w:trPr>
        <w:tc>
          <w:tcPr>
            <w:tcW w:w="5256" w:type="dxa"/>
          </w:tcPr>
          <w:p w14:paraId="3F42ABA8" w14:textId="77777777" w:rsidR="00C31EDF" w:rsidRPr="00FF3D99" w:rsidRDefault="00C31EDF" w:rsidP="007C7E5B">
            <w:pPr>
              <w:tabs>
                <w:tab w:val="left" w:pos="851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 w:type="page"/>
            </w:r>
          </w:p>
        </w:tc>
        <w:tc>
          <w:tcPr>
            <w:tcW w:w="4775" w:type="dxa"/>
            <w:gridSpan w:val="3"/>
          </w:tcPr>
          <w:p w14:paraId="7BC02A4A" w14:textId="77777777" w:rsidR="00C31EDF" w:rsidRPr="00FF3D99" w:rsidRDefault="00C31EDF" w:rsidP="007C7E5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623460E" w14:textId="77777777" w:rsidR="00C31EDF" w:rsidRPr="00FF3D99" w:rsidRDefault="00C31EDF" w:rsidP="007C7E5B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..........................................................</w:t>
            </w:r>
          </w:p>
          <w:p w14:paraId="62435396" w14:textId="77777777" w:rsidR="00C31EDF" w:rsidRPr="00FF3D99" w:rsidRDefault="00C31EDF" w:rsidP="007C7E5B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Miejscowość i data</w:t>
            </w:r>
          </w:p>
        </w:tc>
      </w:tr>
      <w:tr w:rsidR="00C31EDF" w:rsidRPr="00FF3D99" w14:paraId="07E64571" w14:textId="77777777" w:rsidTr="007C7E5B">
        <w:tc>
          <w:tcPr>
            <w:tcW w:w="5256" w:type="dxa"/>
          </w:tcPr>
          <w:p w14:paraId="0027FF6C" w14:textId="77777777" w:rsidR="00C31EDF" w:rsidRPr="00FF3D99" w:rsidRDefault="00C31EDF" w:rsidP="007C7E5B">
            <w:pPr>
              <w:tabs>
                <w:tab w:val="left" w:pos="851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  <w:p w14:paraId="197E8424" w14:textId="77777777" w:rsidR="00C31EDF" w:rsidRPr="00FF3D99" w:rsidRDefault="00C31EDF" w:rsidP="007C7E5B">
            <w:pPr>
              <w:tabs>
                <w:tab w:val="left" w:pos="851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 i adres oferenta</w:t>
            </w:r>
          </w:p>
        </w:tc>
        <w:tc>
          <w:tcPr>
            <w:tcW w:w="4775" w:type="dxa"/>
            <w:gridSpan w:val="3"/>
            <w:vAlign w:val="center"/>
          </w:tcPr>
          <w:p w14:paraId="25A00B82" w14:textId="77777777" w:rsidR="00C31EDF" w:rsidRPr="00FF3D99" w:rsidRDefault="00C31EDF" w:rsidP="007C7E5B">
            <w:pPr>
              <w:tabs>
                <w:tab w:val="left" w:pos="851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C31EDF" w:rsidRPr="00F06957" w14:paraId="7CFA96D0" w14:textId="77777777" w:rsidTr="007C7E5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After w:w="550" w:type="dxa"/>
          <w:trHeight w:val="537"/>
        </w:trPr>
        <w:tc>
          <w:tcPr>
            <w:tcW w:w="3374" w:type="dxa"/>
            <w:vAlign w:val="center"/>
          </w:tcPr>
          <w:p w14:paraId="2802A31E" w14:textId="77777777" w:rsidR="00C31EDF" w:rsidRPr="00FF3D99" w:rsidRDefault="00C31EDF" w:rsidP="007C7E5B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l-PL"/>
              </w:rPr>
            </w:pPr>
            <w:r w:rsidRPr="00FF3D9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Numer oferty nadany </w:t>
            </w:r>
            <w:r w:rsidRPr="00FF3D9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br/>
              <w:t>przez Zamawiającego</w:t>
            </w:r>
          </w:p>
        </w:tc>
        <w:tc>
          <w:tcPr>
            <w:tcW w:w="851" w:type="dxa"/>
          </w:tcPr>
          <w:p w14:paraId="0838900A" w14:textId="77777777" w:rsidR="00C31EDF" w:rsidRPr="00FF3D99" w:rsidRDefault="00C31EDF" w:rsidP="007C7E5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l-PL"/>
              </w:rPr>
            </w:pPr>
          </w:p>
        </w:tc>
      </w:tr>
    </w:tbl>
    <w:p w14:paraId="347898D5" w14:textId="77777777" w:rsidR="00C31EDF" w:rsidRPr="00FF3D99" w:rsidRDefault="00C31EDF" w:rsidP="00C31EDF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18BF32E" w14:textId="77777777" w:rsidR="00C31EDF" w:rsidRDefault="00C31EDF" w:rsidP="00C31E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0FCF058" w14:textId="77777777" w:rsidR="00C31EDF" w:rsidRPr="00032D13" w:rsidRDefault="00C31EDF" w:rsidP="00C31E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</w:rPr>
        <w:t xml:space="preserve">Fundacja Wspierania Rozwoju Społecznego "Leonardo" </w:t>
      </w:r>
    </w:p>
    <w:p w14:paraId="429D487E" w14:textId="77777777" w:rsidR="00C31EDF" w:rsidRPr="00032D13" w:rsidRDefault="00C31EDF" w:rsidP="00C31E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</w:rPr>
        <w:t xml:space="preserve">31-908 </w:t>
      </w:r>
      <w:r w:rsidRPr="00032D13">
        <w:rPr>
          <w:rFonts w:ascii="Times New Roman" w:eastAsia="Times New Roman" w:hAnsi="Times New Roman" w:cs="Times New Roman"/>
          <w:lang w:eastAsia="pl-PL"/>
        </w:rPr>
        <w:t>Kraków</w:t>
      </w:r>
      <w:r w:rsidRPr="00032D13">
        <w:rPr>
          <w:rFonts w:ascii="Times New Roman" w:hAnsi="Times New Roman" w:cs="Times New Roman"/>
        </w:rPr>
        <w:t xml:space="preserve"> -Nowa Huta, os. Młodości 8 </w:t>
      </w:r>
    </w:p>
    <w:p w14:paraId="26F2F286" w14:textId="77777777" w:rsidR="00C31EDF" w:rsidRPr="00032D13" w:rsidRDefault="00C31EDF" w:rsidP="00C31E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</w:rPr>
        <w:t>NIP: 6792742498</w:t>
      </w:r>
    </w:p>
    <w:p w14:paraId="514ED5F8" w14:textId="77777777" w:rsidR="00C31EDF" w:rsidRPr="00032D13" w:rsidRDefault="00C31EDF" w:rsidP="00C31E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2D13">
        <w:rPr>
          <w:rFonts w:ascii="Times New Roman" w:hAnsi="Times New Roman" w:cs="Times New Roman"/>
        </w:rPr>
        <w:t>REGON: 356584130</w:t>
      </w:r>
    </w:p>
    <w:p w14:paraId="58737C62" w14:textId="77777777" w:rsidR="00C31EDF" w:rsidRDefault="00C31EDF" w:rsidP="00C31EDF">
      <w:pPr>
        <w:tabs>
          <w:tab w:val="left" w:pos="284"/>
          <w:tab w:val="left" w:pos="567"/>
          <w:tab w:val="left" w:pos="709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77AE04" w14:textId="77777777" w:rsidR="00C31EDF" w:rsidRPr="00FF3D99" w:rsidRDefault="00C31EDF" w:rsidP="00C31EDF">
      <w:pPr>
        <w:tabs>
          <w:tab w:val="left" w:pos="284"/>
          <w:tab w:val="left" w:pos="567"/>
          <w:tab w:val="left" w:pos="709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Data sporządzenia oferty: .............................................................</w:t>
      </w:r>
    </w:p>
    <w:p w14:paraId="475BB74E" w14:textId="77777777" w:rsidR="00C31EDF" w:rsidRPr="00FF3D99" w:rsidRDefault="00C31EDF" w:rsidP="00C31EDF">
      <w:pPr>
        <w:tabs>
          <w:tab w:val="left" w:pos="284"/>
          <w:tab w:val="left" w:pos="567"/>
          <w:tab w:val="left" w:pos="709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Nazwisko lub firma (nazwa) oraz adres pocztowy Wykonawcy:</w:t>
      </w:r>
    </w:p>
    <w:p w14:paraId="2493FBBC" w14:textId="77777777" w:rsidR="00C31EDF" w:rsidRPr="00FF3D99" w:rsidRDefault="00C31EDF" w:rsidP="00C31EDF">
      <w:pPr>
        <w:tabs>
          <w:tab w:val="left" w:pos="284"/>
          <w:tab w:val="left" w:pos="567"/>
          <w:tab w:val="left" w:pos="709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D3150" w14:textId="77777777" w:rsidR="00C31EDF" w:rsidRPr="00FF3D99" w:rsidRDefault="00C31EDF" w:rsidP="00C31EDF">
      <w:pPr>
        <w:tabs>
          <w:tab w:val="left" w:pos="284"/>
          <w:tab w:val="left" w:pos="567"/>
          <w:tab w:val="left" w:pos="709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Numer telefonu 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</w:t>
      </w:r>
    </w:p>
    <w:p w14:paraId="4CC9B7FB" w14:textId="77777777" w:rsidR="00C31EDF" w:rsidRPr="00FF3D99" w:rsidRDefault="00C31EDF" w:rsidP="00C31EDF">
      <w:pPr>
        <w:tabs>
          <w:tab w:val="left" w:pos="284"/>
          <w:tab w:val="left" w:pos="567"/>
          <w:tab w:val="left" w:pos="709"/>
        </w:tabs>
        <w:suppressAutoHyphens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REGON - numer: 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............................................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>NIP - numer: ....................................................................</w:t>
      </w:r>
    </w:p>
    <w:p w14:paraId="71A403EE" w14:textId="77777777" w:rsidR="00C31EDF" w:rsidRPr="00FF3D99" w:rsidRDefault="00C31EDF" w:rsidP="00C31EDF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37A2F1" w14:textId="2FA0E79D" w:rsidR="00C31EDF" w:rsidRPr="00FF3D99" w:rsidRDefault="00C31EDF" w:rsidP="00C31EDF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W nawiązaniu do zapytania ofertowego na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Dostawę i montaż konstrukcji stalowej schodów prowadzących z poziomu I na poziom II w</w:t>
      </w:r>
      <w:r w:rsidR="001579EB" w:rsidRPr="003041E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budynku </w:t>
      </w:r>
      <w:r w:rsidR="001579EB" w:rsidRPr="00D35A90">
        <w:rPr>
          <w:rFonts w:ascii="Times New Roman" w:hAnsi="Times New Roman" w:cs="Times New Roman"/>
          <w:b/>
          <w:sz w:val="24"/>
          <w:szCs w:val="24"/>
          <w:lang w:val="pl-PL"/>
        </w:rPr>
        <w:t>położon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ym</w:t>
      </w:r>
      <w:r w:rsidR="001579EB" w:rsidRPr="00D35A9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 działce nr 347 </w:t>
      </w:r>
      <w:r w:rsidR="001579EB" w:rsidRPr="003041E6">
        <w:rPr>
          <w:rFonts w:ascii="Times New Roman" w:hAnsi="Times New Roman" w:cs="Times New Roman"/>
          <w:b/>
          <w:sz w:val="24"/>
          <w:szCs w:val="24"/>
          <w:lang w:val="pl-PL"/>
        </w:rPr>
        <w:t>w miejscowości Sułków, powiat wielicki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D72DD87" w14:textId="77777777" w:rsidR="00C31EDF" w:rsidRPr="00FF3D99" w:rsidRDefault="00C31EDF" w:rsidP="00C31EDF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719F85" w14:textId="77777777" w:rsidR="00B17A57" w:rsidRDefault="00C31EDF" w:rsidP="00C31EDF">
      <w:pPr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Oferujemy wykonanie zamówienia w zakresie objętym zapytaniem ofertowym za kwotę</w:t>
      </w:r>
    </w:p>
    <w:p w14:paraId="02C70578" w14:textId="77777777" w:rsidR="00B17A57" w:rsidRDefault="00B17A57" w:rsidP="00B17A57">
      <w:pPr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82F63D" w14:textId="77777777" w:rsidR="00B17A57" w:rsidRDefault="00C31EDF" w:rsidP="00B17A57">
      <w:pPr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ryczałtową brutto …………………..……….…. zł </w:t>
      </w:r>
    </w:p>
    <w:p w14:paraId="4C327490" w14:textId="77777777" w:rsidR="00B17A57" w:rsidRDefault="00B17A57" w:rsidP="00B17A57">
      <w:pPr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69A5ECE" w14:textId="25512067" w:rsidR="005E3CEA" w:rsidRPr="00B17A57" w:rsidRDefault="00C31EDF" w:rsidP="008E5E4A">
      <w:pPr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(słownie</w:t>
      </w:r>
      <w:r w:rsidR="00B17A57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………………………………..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……….…......................................................………) </w:t>
      </w:r>
      <w:r w:rsidR="00B17A57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4FBCCAAD" w14:textId="3454E882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Oferowany przez nas okres gwarancji jakości wynosi …………… lata.</w:t>
      </w:r>
    </w:p>
    <w:p w14:paraId="18B8337B" w14:textId="73424B01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Zamówienie wykonamy w</w:t>
      </w:r>
      <w:r w:rsidR="008E5E4A">
        <w:rPr>
          <w:rFonts w:ascii="Times New Roman" w:hAnsi="Times New Roman" w:cs="Times New Roman"/>
          <w:sz w:val="24"/>
          <w:szCs w:val="24"/>
          <w:lang w:val="pl-PL"/>
        </w:rPr>
        <w:t>e wskazanym [rzez nas wyżej terminie.</w:t>
      </w:r>
    </w:p>
    <w:p w14:paraId="6D9BA6FC" w14:textId="24A95DDD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Termin płatności </w:t>
      </w:r>
      <w:r w:rsidR="007349D0">
        <w:rPr>
          <w:rFonts w:ascii="Times New Roman" w:hAnsi="Times New Roman" w:cs="Times New Roman"/>
          <w:sz w:val="24"/>
          <w:szCs w:val="24"/>
          <w:lang w:val="pl-PL"/>
        </w:rPr>
        <w:t xml:space="preserve">poszczególnych </w:t>
      </w:r>
      <w:r w:rsidR="005E3CEA">
        <w:rPr>
          <w:rFonts w:ascii="Times New Roman" w:hAnsi="Times New Roman" w:cs="Times New Roman"/>
          <w:sz w:val="24"/>
          <w:szCs w:val="24"/>
          <w:lang w:val="pl-PL"/>
        </w:rPr>
        <w:t>etapów</w:t>
      </w:r>
      <w:r w:rsidR="007349D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wynosi </w:t>
      </w:r>
      <w:r w:rsidR="003746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3E37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>dni.</w:t>
      </w:r>
    </w:p>
    <w:p w14:paraId="0761FF52" w14:textId="77777777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FF3D99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>Oświadczamy, że akceptujemy</w:t>
      </w:r>
      <w:r w:rsidRPr="00FF3D99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FF3D99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 xml:space="preserve">w całości wszystkie warunki zawarte w zapytaniu ofertowym </w:t>
      </w:r>
      <w:r w:rsidRPr="00FF3D99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br/>
        <w:t>i załącznikach i nie wnosimy do niego zastrzeżeń, zapoznaliśmy się</w:t>
      </w:r>
      <w:r w:rsidRPr="00FF3D99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FF3D99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>z przedmiotem zamówienia oraz zdobyliśmy konieczne informacje do złożenia oferty, uznając je za wystarczającą podstawę do realizacji przedmiotu zamówienia.</w:t>
      </w:r>
    </w:p>
    <w:p w14:paraId="558CA44F" w14:textId="77777777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Oświadczamy, że jesteśmy związani niniejszą ofertą przez okres 30 dni.</w:t>
      </w:r>
    </w:p>
    <w:p w14:paraId="025A6442" w14:textId="77777777" w:rsidR="005E3CEA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że wszystkie strony naszej oferty, łącznie z wszystkimi załącznikami są </w:t>
      </w:r>
    </w:p>
    <w:p w14:paraId="7F07E19C" w14:textId="77777777" w:rsidR="005E3CEA" w:rsidRDefault="005E3CEA" w:rsidP="005E3CEA">
      <w:pPr>
        <w:widowControl/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F885B65" w14:textId="60C4F56B" w:rsidR="00C31EDF" w:rsidRPr="00FF3D99" w:rsidRDefault="00C31EDF" w:rsidP="005E3CEA">
      <w:pPr>
        <w:widowControl/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ponumerowane i cała oferta składa się z .................... stron.</w:t>
      </w:r>
    </w:p>
    <w:p w14:paraId="7D26EC5B" w14:textId="77777777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Oświadczamy, że załącznikami do oferty są niezbędne, aktualne i ważne dokumenty wymienione w zapytaniu ofertowym.</w:t>
      </w:r>
    </w:p>
    <w:p w14:paraId="4CAC9835" w14:textId="1457F4DC" w:rsidR="005E3CEA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Części zamówienia, które wykonywać będą podwykonawcy …………………….……….. ……………………………………………………………………………………..………… </w:t>
      </w:r>
    </w:p>
    <w:p w14:paraId="594667E0" w14:textId="619BA6C8" w:rsidR="00C31EDF" w:rsidRPr="00FF3D99" w:rsidRDefault="00C31EDF" w:rsidP="005E3CEA">
      <w:pPr>
        <w:widowControl/>
        <w:suppressAutoHyphens/>
        <w:spacing w:line="276" w:lineRule="auto"/>
        <w:ind w:left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firma podwykonawcy: ……………………………………………</w:t>
      </w:r>
      <w:r w:rsidR="005E3CEA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>…………</w:t>
      </w:r>
    </w:p>
    <w:p w14:paraId="7D0BF049" w14:textId="77777777" w:rsidR="00C31EDF" w:rsidRPr="005E3CEA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3C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Oświadczamy, że wybór naszej oferty będzie/nie będzie prowadzić do powstania </w:t>
      </w:r>
      <w:r w:rsidRPr="005E3CEA">
        <w:rPr>
          <w:rFonts w:ascii="Times New Roman" w:hAnsi="Times New Roman" w:cs="Times New Roman"/>
          <w:b/>
          <w:sz w:val="24"/>
          <w:szCs w:val="24"/>
          <w:lang w:val="pl-PL"/>
        </w:rPr>
        <w:br/>
        <w:t>u Zamawiającego obowiązku podatkowego*.</w:t>
      </w:r>
    </w:p>
    <w:p w14:paraId="4E0E20A5" w14:textId="77777777" w:rsidR="00C31EDF" w:rsidRPr="005E3CEA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3CEA">
        <w:rPr>
          <w:rFonts w:ascii="Times New Roman" w:hAnsi="Times New Roman" w:cs="Times New Roman"/>
          <w:b/>
          <w:sz w:val="24"/>
          <w:szCs w:val="24"/>
          <w:lang w:val="pl-PL"/>
        </w:rPr>
        <w:t>Informujemy, iż nasza oferta zawiera/nie zawiera* informacji zastrzeżonych jako tajemnicę przedsiębiorstwa.</w:t>
      </w:r>
    </w:p>
    <w:p w14:paraId="0F074B29" w14:textId="2FF53F18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b/>
          <w:sz w:val="24"/>
          <w:szCs w:val="24"/>
          <w:lang w:val="pl-PL"/>
        </w:rPr>
        <w:t xml:space="preserve">KLAUZULA INFORMACYJNA RODO: 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Dane osobowe będą przetwarzane w celu przeprowadzenia postepowania w formie procedury konkurencyjnej, zgodnie z klauzulą informacyjna zawartą w załączniku nr </w:t>
      </w:r>
      <w:r w:rsidR="00AC7B7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FF3D99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 ofertowego. </w:t>
      </w:r>
    </w:p>
    <w:p w14:paraId="25DB28FB" w14:textId="77777777" w:rsidR="00C31EDF" w:rsidRPr="00FF3D99" w:rsidRDefault="00C31EDF" w:rsidP="00C31EDF">
      <w:pPr>
        <w:widowControl/>
        <w:numPr>
          <w:ilvl w:val="0"/>
          <w:numId w:val="27"/>
        </w:numPr>
        <w:tabs>
          <w:tab w:val="clear" w:pos="720"/>
        </w:tabs>
        <w:suppressAutoHyphens/>
        <w:spacing w:line="276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Załącznikami do niniejszej oferty są:</w:t>
      </w:r>
    </w:p>
    <w:p w14:paraId="63BFEACA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1 …………………………………</w:t>
      </w:r>
    </w:p>
    <w:p w14:paraId="549F3DC5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2 …………………………………</w:t>
      </w:r>
    </w:p>
    <w:p w14:paraId="7C11881A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4 …………………………………</w:t>
      </w:r>
    </w:p>
    <w:p w14:paraId="479F4FF8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5 …………………………………</w:t>
      </w:r>
    </w:p>
    <w:p w14:paraId="45CBC71E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6 …………………………………</w:t>
      </w:r>
    </w:p>
    <w:p w14:paraId="35A2A490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7 …………………………………</w:t>
      </w:r>
    </w:p>
    <w:p w14:paraId="3B8FF9E9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8 …………………………………</w:t>
      </w:r>
    </w:p>
    <w:p w14:paraId="1D733211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9 …………………………………</w:t>
      </w:r>
    </w:p>
    <w:p w14:paraId="67548885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</w:p>
    <w:p w14:paraId="3106480F" w14:textId="77777777" w:rsidR="00C31EDF" w:rsidRPr="00FF3D99" w:rsidRDefault="00C31EDF" w:rsidP="00C31EDF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</w:p>
    <w:p w14:paraId="590736F2" w14:textId="77777777" w:rsidR="00C31EDF" w:rsidRPr="00FF3D99" w:rsidRDefault="00C31EDF" w:rsidP="00C31ED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4D3D768" w14:textId="77777777" w:rsidR="00C31EDF" w:rsidRPr="00FF3D99" w:rsidRDefault="00C31EDF" w:rsidP="00C31EDF">
      <w:pPr>
        <w:suppressAutoHyphens/>
        <w:spacing w:line="276" w:lineRule="auto"/>
        <w:ind w:left="3969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</w:t>
      </w:r>
    </w:p>
    <w:p w14:paraId="4DFB5D10" w14:textId="77777777" w:rsidR="00C31EDF" w:rsidRPr="00FF3D99" w:rsidRDefault="00C31EDF" w:rsidP="00C31EDF">
      <w:pPr>
        <w:suppressAutoHyphens/>
        <w:spacing w:line="276" w:lineRule="auto"/>
        <w:ind w:left="3969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Podpisy osób upoważnionych do składania oświadczenia woli w imieniu oferenta</w:t>
      </w:r>
    </w:p>
    <w:p w14:paraId="3F2E1610" w14:textId="77777777" w:rsidR="00C31EDF" w:rsidRPr="00FF3D99" w:rsidRDefault="00C31EDF" w:rsidP="00C31EDF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Uwaga:</w:t>
      </w:r>
    </w:p>
    <w:p w14:paraId="66114930" w14:textId="77777777" w:rsidR="00C31EDF" w:rsidRPr="00FF3D99" w:rsidRDefault="00C31EDF" w:rsidP="00C31EDF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sz w:val="24"/>
          <w:szCs w:val="24"/>
          <w:lang w:val="pl-PL"/>
        </w:rPr>
        <w:t>* - niepotrzebne skreślić</w:t>
      </w:r>
    </w:p>
    <w:p w14:paraId="4031AD6D" w14:textId="77777777" w:rsidR="00C31EDF" w:rsidRPr="00FF3D99" w:rsidRDefault="00C31EDF" w:rsidP="00C31EDF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F52D5E" w14:textId="25B783A5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420F96" w14:textId="5D5C9B46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4BDA598" w14:textId="2EFFED35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3BDEB3" w14:textId="32DB47B4" w:rsidR="00360407" w:rsidRDefault="00360407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5A9398" w14:textId="2ADCE179" w:rsidR="00360407" w:rsidRDefault="00360407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C29BB9" w14:textId="77777777" w:rsidR="00360407" w:rsidRDefault="00360407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7E5108" w14:textId="4AE23CAA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3E1C4C" w14:textId="3DD087F2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FC1DD1" w14:textId="7A1098AA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BDA55F" w14:textId="2B7E11D8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7F4744" w14:textId="77777777" w:rsidR="001579EB" w:rsidRDefault="001579E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873DB6" w14:textId="435734BA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8E9F19" w14:textId="117A43DF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8A87EC" w14:textId="4F8D2E44" w:rsidR="00C31EDF" w:rsidRDefault="00C31EDF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0ADA3C" w14:textId="4A669BF7" w:rsidR="00EE193B" w:rsidRPr="00FF3D99" w:rsidRDefault="00EE193B" w:rsidP="00EE193B">
      <w:pPr>
        <w:spacing w:line="276" w:lineRule="auto"/>
        <w:ind w:left="7200"/>
        <w:rPr>
          <w:rFonts w:ascii="Times New Roman" w:hAnsi="Times New Roman" w:cs="Times New Roman"/>
          <w:sz w:val="24"/>
          <w:szCs w:val="24"/>
          <w:lang w:val="pl-PL"/>
        </w:rPr>
      </w:pPr>
      <w:r w:rsidRPr="00FF3D9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256"/>
        <w:gridCol w:w="4775"/>
      </w:tblGrid>
      <w:tr w:rsidR="00EE193B" w:rsidRPr="00FF3D99" w14:paraId="1167084E" w14:textId="77777777" w:rsidTr="001E0964">
        <w:trPr>
          <w:trHeight w:val="552"/>
        </w:trPr>
        <w:tc>
          <w:tcPr>
            <w:tcW w:w="5256" w:type="dxa"/>
          </w:tcPr>
          <w:p w14:paraId="5563255C" w14:textId="77777777" w:rsidR="00EE193B" w:rsidRPr="00FF3D99" w:rsidRDefault="00EE193B" w:rsidP="001E0964">
            <w:pPr>
              <w:tabs>
                <w:tab w:val="left" w:pos="851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 w:type="page"/>
            </w:r>
          </w:p>
        </w:tc>
        <w:tc>
          <w:tcPr>
            <w:tcW w:w="4775" w:type="dxa"/>
          </w:tcPr>
          <w:p w14:paraId="579D1409" w14:textId="77777777" w:rsidR="00EE193B" w:rsidRPr="00FF3D99" w:rsidRDefault="00EE193B" w:rsidP="001E0964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0168066" w14:textId="77777777" w:rsidR="00EE193B" w:rsidRPr="00FF3D99" w:rsidRDefault="00EE193B" w:rsidP="001E0964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..........................................................</w:t>
            </w:r>
          </w:p>
          <w:p w14:paraId="3A48AECF" w14:textId="77777777" w:rsidR="00EE193B" w:rsidRPr="00FF3D99" w:rsidRDefault="00EE193B" w:rsidP="001E0964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Miejscowość i data</w:t>
            </w:r>
          </w:p>
        </w:tc>
      </w:tr>
      <w:tr w:rsidR="00EE193B" w:rsidRPr="00FF3D99" w14:paraId="7E647D21" w14:textId="77777777" w:rsidTr="001E0964">
        <w:tc>
          <w:tcPr>
            <w:tcW w:w="5256" w:type="dxa"/>
          </w:tcPr>
          <w:p w14:paraId="38B6484A" w14:textId="77777777" w:rsidR="00EE193B" w:rsidRPr="00FF3D99" w:rsidRDefault="00EE193B" w:rsidP="001E0964">
            <w:pPr>
              <w:tabs>
                <w:tab w:val="left" w:pos="851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..................................................................................</w:t>
            </w:r>
          </w:p>
          <w:p w14:paraId="44002250" w14:textId="668F7994" w:rsidR="00EE193B" w:rsidRPr="00FF3D99" w:rsidRDefault="00EE193B" w:rsidP="001E0964">
            <w:pPr>
              <w:tabs>
                <w:tab w:val="left" w:pos="851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F3D9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 i adres oferenta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nr NIP</w:t>
            </w:r>
          </w:p>
        </w:tc>
        <w:tc>
          <w:tcPr>
            <w:tcW w:w="4775" w:type="dxa"/>
            <w:vAlign w:val="center"/>
          </w:tcPr>
          <w:p w14:paraId="54313253" w14:textId="77777777" w:rsidR="00EE193B" w:rsidRPr="00FF3D99" w:rsidRDefault="00EE193B" w:rsidP="001E0964">
            <w:pPr>
              <w:tabs>
                <w:tab w:val="left" w:pos="851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B34AE06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051E42" w14:textId="77777777" w:rsidR="00EE193B" w:rsidRPr="00885B51" w:rsidRDefault="00EE193B" w:rsidP="00EE193B">
      <w:pPr>
        <w:spacing w:line="360" w:lineRule="auto"/>
        <w:jc w:val="center"/>
        <w:rPr>
          <w:rFonts w:ascii="Times New Roman" w:hAnsi="Times New Roman" w:cs="Times New Roman"/>
        </w:rPr>
      </w:pPr>
      <w:r w:rsidRPr="00885B51">
        <w:rPr>
          <w:rFonts w:ascii="Times New Roman" w:eastAsia="Times New Roman" w:hAnsi="Times New Roman" w:cs="Times New Roman"/>
          <w:b/>
          <w:lang w:eastAsia="pl-PL"/>
        </w:rPr>
        <w:t xml:space="preserve">OŚWIADCZENIE O SPEŁNIANIU WARUNKÓW UDZIAŁU </w:t>
      </w:r>
      <w:r w:rsidRPr="00885B51">
        <w:rPr>
          <w:rFonts w:ascii="Times New Roman" w:eastAsia="Times New Roman" w:hAnsi="Times New Roman" w:cs="Times New Roman"/>
          <w:b/>
          <w:lang w:eastAsia="pl-PL"/>
        </w:rPr>
        <w:br/>
        <w:t>W POSTĘPOWANIU</w:t>
      </w:r>
    </w:p>
    <w:p w14:paraId="72668A0A" w14:textId="77777777" w:rsidR="00EE193B" w:rsidRPr="00885B51" w:rsidRDefault="00EE193B" w:rsidP="00EE193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2CA8715" w14:textId="77777777" w:rsidR="00EE193B" w:rsidRPr="00885B51" w:rsidRDefault="00EE193B" w:rsidP="00EE193B">
      <w:pPr>
        <w:pStyle w:val="Default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885B51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na </w:t>
      </w:r>
    </w:p>
    <w:p w14:paraId="0EAD2EBD" w14:textId="3A4B8CBF" w:rsidR="00EE193B" w:rsidRPr="00885B51" w:rsidRDefault="001579EB" w:rsidP="00EE193B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Dostawę i montaż konstrukcji stalowej schodów prowadzących z poziomu I na poziom II w</w:t>
      </w:r>
      <w:r w:rsidRPr="003041E6">
        <w:rPr>
          <w:rFonts w:ascii="Times New Roman" w:hAnsi="Times New Roman" w:cs="Times New Roman"/>
          <w:b/>
        </w:rPr>
        <w:t xml:space="preserve"> budynku </w:t>
      </w:r>
      <w:r w:rsidRPr="00D35A90">
        <w:rPr>
          <w:rFonts w:ascii="Times New Roman" w:hAnsi="Times New Roman" w:cs="Times New Roman"/>
          <w:b/>
        </w:rPr>
        <w:t>położon</w:t>
      </w:r>
      <w:r>
        <w:rPr>
          <w:rFonts w:ascii="Times New Roman" w:hAnsi="Times New Roman" w:cs="Times New Roman"/>
          <w:b/>
        </w:rPr>
        <w:t>ym</w:t>
      </w:r>
      <w:r w:rsidRPr="00D35A90">
        <w:rPr>
          <w:rFonts w:ascii="Times New Roman" w:hAnsi="Times New Roman" w:cs="Times New Roman"/>
          <w:b/>
        </w:rPr>
        <w:t xml:space="preserve"> na działce nr 347 </w:t>
      </w:r>
      <w:r w:rsidRPr="003041E6">
        <w:rPr>
          <w:rFonts w:ascii="Times New Roman" w:hAnsi="Times New Roman" w:cs="Times New Roman"/>
          <w:b/>
        </w:rPr>
        <w:t>w miejscowości Sułków, powiat wielicki</w:t>
      </w:r>
      <w:r w:rsidR="00EE193B">
        <w:rPr>
          <w:rFonts w:ascii="Times New Roman" w:hAnsi="Times New Roman" w:cs="Times New Roman"/>
          <w:b/>
        </w:rPr>
        <w:t xml:space="preserve">, </w:t>
      </w:r>
      <w:r w:rsidR="00EE193B" w:rsidRPr="00885B51">
        <w:rPr>
          <w:rFonts w:ascii="Times New Roman" w:eastAsia="Times New Roman" w:hAnsi="Times New Roman" w:cs="Times New Roman"/>
          <w:lang w:eastAsia="pl-PL"/>
        </w:rPr>
        <w:t xml:space="preserve"> oświadczam, że:</w:t>
      </w:r>
    </w:p>
    <w:p w14:paraId="24E6B0AD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14902C" w14:textId="77777777" w:rsidR="00EE193B" w:rsidRPr="00885B51" w:rsidRDefault="00EE193B" w:rsidP="00EE193B">
      <w:pPr>
        <w:pStyle w:val="Akapitzlist2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</w:rPr>
      </w:pPr>
      <w:r w:rsidRPr="00885B51">
        <w:rPr>
          <w:rFonts w:ascii="Times New Roman" w:eastAsia="Times New Roman" w:hAnsi="Times New Roman"/>
          <w:lang w:eastAsia="pl-PL"/>
        </w:rPr>
        <w:t>Posiadam uprawnienia do wykonywania określonej działalności lub czynności, jeżeli ustawy nakładają obowiązek posiadania takich uprawnień.</w:t>
      </w:r>
    </w:p>
    <w:p w14:paraId="4CEBD215" w14:textId="77777777" w:rsidR="00EE193B" w:rsidRPr="00885B51" w:rsidRDefault="00EE193B" w:rsidP="00EE193B">
      <w:pPr>
        <w:pStyle w:val="Akapitzlist2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</w:rPr>
      </w:pPr>
      <w:r w:rsidRPr="00885B51">
        <w:rPr>
          <w:rFonts w:ascii="Times New Roman" w:eastAsia="Times New Roman" w:hAnsi="Times New Roman"/>
          <w:lang w:eastAsia="pl-PL"/>
        </w:rPr>
        <w:t xml:space="preserve">Posiadam niezbędną wiedzę i doświadczenie oraz dysponuję potencjałem technicznym </w:t>
      </w:r>
      <w:r>
        <w:rPr>
          <w:rFonts w:ascii="Times New Roman" w:eastAsia="Times New Roman" w:hAnsi="Times New Roman"/>
          <w:lang w:eastAsia="pl-PL"/>
        </w:rPr>
        <w:t>niezbędnym</w:t>
      </w:r>
      <w:r w:rsidRPr="00885B51">
        <w:rPr>
          <w:rFonts w:ascii="Times New Roman" w:eastAsia="Times New Roman" w:hAnsi="Times New Roman"/>
          <w:lang w:eastAsia="pl-PL"/>
        </w:rPr>
        <w:t xml:space="preserve"> do wykonania zamówienia.</w:t>
      </w:r>
    </w:p>
    <w:p w14:paraId="0DE75144" w14:textId="77777777" w:rsidR="00EE193B" w:rsidRPr="00885B51" w:rsidRDefault="00EE193B" w:rsidP="00EE193B">
      <w:pPr>
        <w:pStyle w:val="Akapitzlist2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</w:rPr>
      </w:pPr>
      <w:r w:rsidRPr="00885B51">
        <w:rPr>
          <w:rFonts w:ascii="Times New Roman" w:eastAsia="Times New Roman" w:hAnsi="Times New Roman"/>
          <w:lang w:eastAsia="pl-PL"/>
        </w:rPr>
        <w:t>Znajduję się w sytuacji ekonomicznej i finansowej zapewniającej wykonanie zamówienia.</w:t>
      </w:r>
    </w:p>
    <w:p w14:paraId="7E2544D0" w14:textId="77777777" w:rsidR="00EE193B" w:rsidRPr="00885B51" w:rsidRDefault="00EE193B" w:rsidP="00EE193B">
      <w:pPr>
        <w:pStyle w:val="Akapitzlist2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</w:rPr>
      </w:pPr>
      <w:r w:rsidRPr="00885B51">
        <w:rPr>
          <w:rFonts w:ascii="Times New Roman" w:eastAsia="Times New Roman" w:hAnsi="Times New Roman"/>
          <w:lang w:eastAsia="pl-PL"/>
        </w:rPr>
        <w:t>Nie podlegam wykluczeniu z postępowania o udzielenie zamówienia.</w:t>
      </w:r>
    </w:p>
    <w:p w14:paraId="76CDD8B8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00001B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10EFFC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D39121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737F1F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E0A3D3" w14:textId="77777777" w:rsidR="00EE193B" w:rsidRPr="00885B51" w:rsidRDefault="00EE193B" w:rsidP="00EE193B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EE193B" w:rsidRPr="00885B51" w14:paraId="523921EC" w14:textId="77777777" w:rsidTr="001E0964">
        <w:tc>
          <w:tcPr>
            <w:tcW w:w="4605" w:type="dxa"/>
            <w:shd w:val="clear" w:color="auto" w:fill="auto"/>
          </w:tcPr>
          <w:p w14:paraId="19F9AE25" w14:textId="77777777" w:rsidR="00EE193B" w:rsidRPr="00885B51" w:rsidRDefault="00EE193B" w:rsidP="001E09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5B51">
              <w:rPr>
                <w:rFonts w:ascii="Times New Roman" w:eastAsia="Times New Roman" w:hAnsi="Times New Roman" w:cs="Times New Roman"/>
                <w:lang w:eastAsia="pl-PL"/>
              </w:rPr>
              <w:t>……………………………...</w:t>
            </w:r>
          </w:p>
          <w:p w14:paraId="1A9A88C7" w14:textId="77777777" w:rsidR="00EE193B" w:rsidRPr="00885B51" w:rsidRDefault="00EE193B" w:rsidP="001E09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5B51">
              <w:rPr>
                <w:rFonts w:ascii="Times New Roman" w:eastAsia="Times New Roman" w:hAnsi="Times New Roman" w:cs="Times New Roman"/>
                <w:lang w:eastAsia="pl-PL"/>
              </w:rPr>
              <w:t xml:space="preserve">      (miejscowość, data)</w:t>
            </w:r>
          </w:p>
        </w:tc>
        <w:tc>
          <w:tcPr>
            <w:tcW w:w="4606" w:type="dxa"/>
            <w:shd w:val="clear" w:color="auto" w:fill="auto"/>
          </w:tcPr>
          <w:p w14:paraId="357DEAC6" w14:textId="77777777" w:rsidR="00EE193B" w:rsidRPr="00885B51" w:rsidRDefault="00EE193B" w:rsidP="001E09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5B5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  <w:p w14:paraId="3AA47569" w14:textId="77777777" w:rsidR="00EE193B" w:rsidRPr="00885B51" w:rsidRDefault="00EE193B" w:rsidP="001E09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5B51">
              <w:rPr>
                <w:rFonts w:ascii="Times New Roman" w:eastAsia="Times New Roman" w:hAnsi="Times New Roman" w:cs="Times New Roman"/>
                <w:lang w:eastAsia="pl-PL"/>
              </w:rPr>
              <w:t>(Podpis/y osoby/ osób upoważnionej/ych)</w:t>
            </w:r>
            <w:bookmarkStart w:id="1" w:name="_Hlk503448414"/>
            <w:bookmarkEnd w:id="1"/>
          </w:p>
        </w:tc>
      </w:tr>
    </w:tbl>
    <w:p w14:paraId="74D74056" w14:textId="77777777" w:rsidR="00EE193B" w:rsidRPr="00885B51" w:rsidRDefault="00EE193B" w:rsidP="00EE193B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14:paraId="00CC08C6" w14:textId="77777777" w:rsidR="00EE193B" w:rsidRDefault="00EE193B" w:rsidP="00EE193B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58940E7E" w14:textId="77777777" w:rsidR="00EE193B" w:rsidRPr="00EE193B" w:rsidRDefault="00EE193B" w:rsidP="00BF1383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FDA4C74" w14:textId="64B3DB33" w:rsidR="00EE193B" w:rsidRDefault="00EE193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ED244B" w14:textId="3E96393F" w:rsidR="00EE193B" w:rsidRDefault="00EE193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1F0439" w14:textId="54F1CC7B" w:rsidR="00EE193B" w:rsidRDefault="00EE193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B3E795A" w14:textId="06C25667" w:rsidR="00EE193B" w:rsidRDefault="00EE193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7965B0" w14:textId="143EFA97" w:rsidR="00EE193B" w:rsidRDefault="00EE193B" w:rsidP="00BF1383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9C1230F" w14:textId="0B049C95" w:rsidR="00C31EDF" w:rsidRPr="00F06957" w:rsidRDefault="00C31EDF" w:rsidP="00C31EDF">
      <w:pPr>
        <w:pStyle w:val="Nagwek1"/>
        <w:jc w:val="right"/>
        <w:rPr>
          <w:rFonts w:ascii="Times New Roman" w:hAnsi="Times New Roman" w:cs="Times New Roman"/>
          <w:lang w:val="pl-PL"/>
        </w:rPr>
      </w:pPr>
      <w:r w:rsidRPr="00F06957">
        <w:rPr>
          <w:rFonts w:ascii="Times New Roman" w:hAnsi="Times New Roman" w:cs="Times New Roman"/>
          <w:lang w:val="pl-PL"/>
        </w:rPr>
        <w:t xml:space="preserve">Załącznik Nr </w:t>
      </w:r>
      <w:r w:rsidR="00DC5B42">
        <w:rPr>
          <w:rFonts w:ascii="Times New Roman" w:hAnsi="Times New Roman" w:cs="Times New Roman"/>
          <w:lang w:val="pl-PL"/>
        </w:rPr>
        <w:t>3</w:t>
      </w:r>
    </w:p>
    <w:p w14:paraId="416ABADC" w14:textId="77777777" w:rsidR="00C31EDF" w:rsidRPr="00F06957" w:rsidRDefault="00C31EDF" w:rsidP="00C31EDF">
      <w:pPr>
        <w:ind w:right="583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68F5D8B" w14:textId="77777777" w:rsidR="00C31EDF" w:rsidRPr="00F06957" w:rsidRDefault="00C31EDF" w:rsidP="00C31EDF">
      <w:pPr>
        <w:ind w:right="583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5046C3F" w14:textId="171C5494" w:rsidR="00C31EDF" w:rsidRPr="00F06957" w:rsidRDefault="00C31EDF" w:rsidP="00C31EDF">
      <w:pPr>
        <w:ind w:right="583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>……………………………….</w:t>
      </w:r>
    </w:p>
    <w:p w14:paraId="05B9830F" w14:textId="77777777" w:rsidR="00C31EDF" w:rsidRPr="00F06957" w:rsidRDefault="00C31EDF" w:rsidP="00C31EDF">
      <w:pPr>
        <w:ind w:right="583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>nazwa i adres Wykonawcy</w:t>
      </w:r>
    </w:p>
    <w:p w14:paraId="38E58594" w14:textId="77777777" w:rsidR="00C31EDF" w:rsidRPr="00F06957" w:rsidRDefault="00C31EDF" w:rsidP="00C31ED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8426245" w14:textId="1F87723B" w:rsidR="00C31EDF" w:rsidRPr="00F06957" w:rsidRDefault="00C31EDF" w:rsidP="005E3CEA">
      <w:p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b/>
          <w:sz w:val="24"/>
          <w:szCs w:val="24"/>
          <w:lang w:val="pl-PL"/>
        </w:rPr>
        <w:t>dotyczy:</w:t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 xml:space="preserve"> zapytania ofertowego na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Dostawę i montaż konstrukcji stalowej schodów prowadzących z poziomu I na poziom II w</w:t>
      </w:r>
      <w:r w:rsidR="001579EB" w:rsidRPr="003041E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budynku </w:t>
      </w:r>
      <w:r w:rsidR="001579EB" w:rsidRPr="00D35A90">
        <w:rPr>
          <w:rFonts w:ascii="Times New Roman" w:hAnsi="Times New Roman" w:cs="Times New Roman"/>
          <w:b/>
          <w:sz w:val="24"/>
          <w:szCs w:val="24"/>
          <w:lang w:val="pl-PL"/>
        </w:rPr>
        <w:t>położon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ym</w:t>
      </w:r>
      <w:r w:rsidR="001579EB" w:rsidRPr="00D35A9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 działce nr 347 </w:t>
      </w:r>
      <w:r w:rsidR="001579EB" w:rsidRPr="003041E6">
        <w:rPr>
          <w:rFonts w:ascii="Times New Roman" w:hAnsi="Times New Roman" w:cs="Times New Roman"/>
          <w:b/>
          <w:sz w:val="24"/>
          <w:szCs w:val="24"/>
          <w:lang w:val="pl-PL"/>
        </w:rPr>
        <w:t>w miejscowości Sułków, powiat wielicki</w:t>
      </w:r>
    </w:p>
    <w:p w14:paraId="05C0D34D" w14:textId="77777777" w:rsidR="00C31EDF" w:rsidRPr="00F06957" w:rsidRDefault="00C31EDF" w:rsidP="00C31ED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176E978" w14:textId="0877A07E" w:rsidR="00C31EDF" w:rsidRDefault="006F5DD2" w:rsidP="00C31EDF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Wykaz</w:t>
      </w:r>
      <w:r w:rsidR="0043135D" w:rsidRPr="00F0695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robót budowlanych</w:t>
      </w:r>
    </w:p>
    <w:p w14:paraId="6A75BF6F" w14:textId="6AF1E8A1" w:rsidR="001579EB" w:rsidRDefault="00B557B4" w:rsidP="00C31EDF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obejmujących </w:t>
      </w:r>
      <w:r w:rsidR="00C54E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dostawę i montaż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 xml:space="preserve">konstrukcji stalowej </w:t>
      </w:r>
    </w:p>
    <w:p w14:paraId="59E778C8" w14:textId="4361A81C" w:rsidR="00C31EDF" w:rsidRPr="00F06957" w:rsidRDefault="00C54EB4" w:rsidP="00C31EDF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557B4" w:rsidRPr="00B557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obiekcie/obiektach użyteczności publicznej lub mieszkalnych wielorodzinnych</w:t>
      </w:r>
      <w:r w:rsidR="00B557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C31EDF" w:rsidRPr="00B557B4">
        <w:rPr>
          <w:rFonts w:ascii="Times New Roman" w:hAnsi="Times New Roman" w:cs="Times New Roman"/>
          <w:bCs/>
          <w:sz w:val="24"/>
          <w:szCs w:val="24"/>
          <w:lang w:val="pl-PL"/>
        </w:rPr>
        <w:t>wykonanych</w:t>
      </w:r>
      <w:r w:rsidR="00C31EDF" w:rsidRPr="00F0695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nie wcześniej niż w okresie ostatni</w:t>
      </w:r>
      <w:r w:rsidR="003E3715">
        <w:rPr>
          <w:rFonts w:ascii="Times New Roman" w:hAnsi="Times New Roman" w:cs="Times New Roman"/>
          <w:bCs/>
          <w:sz w:val="24"/>
          <w:szCs w:val="24"/>
          <w:lang w:val="pl-PL"/>
        </w:rPr>
        <w:t>ego 1 roku</w:t>
      </w:r>
      <w:r w:rsidR="00C31EDF" w:rsidRPr="00F0695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przed upływem terminu składania ofert, a jeżeli okres prowadzenia działalności jest krótszy - w tym okresie, wraz z podaniem ich rodzaju, wartości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(nie mniejszej niż </w:t>
      </w:r>
      <w:r w:rsidR="001579EB">
        <w:rPr>
          <w:rFonts w:ascii="Times New Roman" w:hAnsi="Times New Roman" w:cs="Times New Roman"/>
          <w:bCs/>
          <w:sz w:val="24"/>
          <w:szCs w:val="24"/>
          <w:lang w:val="pl-PL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.000,00 zł brutto)</w:t>
      </w:r>
      <w:r w:rsidR="00C31EDF" w:rsidRPr="00F0695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daty, miejsca wykonania i podmiotów, na rzecz których roboty te zostały wykonane, </w:t>
      </w:r>
      <w:r w:rsidR="0043135D" w:rsidRPr="00F0695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wraz z oświadczeniem </w:t>
      </w:r>
      <w:r w:rsidR="00C31EDF" w:rsidRPr="00F06957">
        <w:rPr>
          <w:rFonts w:ascii="Times New Roman" w:hAnsi="Times New Roman" w:cs="Times New Roman"/>
          <w:bCs/>
          <w:sz w:val="24"/>
          <w:szCs w:val="24"/>
          <w:lang w:val="pl-PL"/>
        </w:rPr>
        <w:t>określający</w:t>
      </w:r>
      <w:r w:rsidR="0043135D" w:rsidRPr="00F06957">
        <w:rPr>
          <w:rFonts w:ascii="Times New Roman" w:hAnsi="Times New Roman" w:cs="Times New Roman"/>
          <w:bCs/>
          <w:sz w:val="24"/>
          <w:szCs w:val="24"/>
          <w:lang w:val="pl-PL"/>
        </w:rPr>
        <w:t>m,</w:t>
      </w:r>
      <w:r w:rsidR="00C31EDF" w:rsidRPr="00F0695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czy te roboty budowlane zostały wykonane należycie, zgodnie z przepisami prawa budowlanego i prawidłowo ukończone;</w:t>
      </w:r>
    </w:p>
    <w:p w14:paraId="201188D8" w14:textId="77777777" w:rsidR="00C31EDF" w:rsidRPr="00F06957" w:rsidRDefault="00C31EDF" w:rsidP="00C31EDF">
      <w:pPr>
        <w:jc w:val="center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14:paraId="5BBB876E" w14:textId="77777777" w:rsidR="00C31EDF" w:rsidRPr="00F06957" w:rsidRDefault="00C31EDF" w:rsidP="00C31ED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586"/>
        <w:gridCol w:w="1514"/>
        <w:gridCol w:w="1674"/>
        <w:gridCol w:w="1391"/>
        <w:gridCol w:w="1510"/>
      </w:tblGrid>
      <w:tr w:rsidR="00C31EDF" w:rsidRPr="00F06957" w14:paraId="3CF8896B" w14:textId="77777777" w:rsidTr="007C7E5B">
        <w:trPr>
          <w:jc w:val="center"/>
        </w:trPr>
        <w:tc>
          <w:tcPr>
            <w:tcW w:w="605" w:type="dxa"/>
            <w:vAlign w:val="center"/>
          </w:tcPr>
          <w:p w14:paraId="4447734F" w14:textId="77777777" w:rsidR="00C31EDF" w:rsidRPr="00C31EDF" w:rsidRDefault="00C31EDF" w:rsidP="007C7E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D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10" w:type="dxa"/>
            <w:vAlign w:val="center"/>
          </w:tcPr>
          <w:p w14:paraId="041F6A34" w14:textId="77777777" w:rsidR="00C31EDF" w:rsidRPr="00C31EDF" w:rsidRDefault="00C31EDF" w:rsidP="007C7E5B">
            <w:pPr>
              <w:shd w:val="clear" w:color="auto" w:fill="FFFFFF"/>
              <w:snapToGrid w:val="0"/>
              <w:ind w:left="-5"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DF">
              <w:rPr>
                <w:rFonts w:ascii="Times New Roman" w:hAnsi="Times New Roman" w:cs="Times New Roman"/>
                <w:bCs/>
                <w:sz w:val="24"/>
                <w:szCs w:val="24"/>
              </w:rPr>
              <w:t>Opis rodzaju robót</w:t>
            </w:r>
          </w:p>
        </w:tc>
        <w:tc>
          <w:tcPr>
            <w:tcW w:w="1611" w:type="dxa"/>
            <w:vAlign w:val="center"/>
          </w:tcPr>
          <w:p w14:paraId="443A11D3" w14:textId="77777777" w:rsidR="00C31EDF" w:rsidRPr="00C31EDF" w:rsidRDefault="00C31EDF" w:rsidP="007C7E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DF">
              <w:rPr>
                <w:rFonts w:ascii="Times New Roman" w:hAnsi="Times New Roman" w:cs="Times New Roman"/>
                <w:bCs/>
                <w:sz w:val="24"/>
                <w:szCs w:val="24"/>
              </w:rPr>
              <w:t>Wartość robót</w:t>
            </w:r>
          </w:p>
        </w:tc>
        <w:tc>
          <w:tcPr>
            <w:tcW w:w="1753" w:type="dxa"/>
            <w:vAlign w:val="center"/>
          </w:tcPr>
          <w:p w14:paraId="02CAA9B1" w14:textId="77777777" w:rsidR="00C31EDF" w:rsidRPr="00C31EDF" w:rsidRDefault="00C31EDF" w:rsidP="007C7E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DF">
              <w:rPr>
                <w:rFonts w:ascii="Times New Roman" w:hAnsi="Times New Roman" w:cs="Times New Roman"/>
                <w:bCs/>
                <w:sz w:val="24"/>
                <w:szCs w:val="24"/>
              </w:rPr>
              <w:t>Data wykonania</w:t>
            </w:r>
          </w:p>
        </w:tc>
        <w:tc>
          <w:tcPr>
            <w:tcW w:w="1415" w:type="dxa"/>
            <w:vAlign w:val="center"/>
          </w:tcPr>
          <w:p w14:paraId="33DC9D34" w14:textId="77777777" w:rsidR="00C31EDF" w:rsidRPr="00C31EDF" w:rsidRDefault="00C31EDF" w:rsidP="007C7E5B">
            <w:pPr>
              <w:shd w:val="clear" w:color="auto" w:fill="FFFFFF"/>
              <w:snapToGrid w:val="0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DF">
              <w:rPr>
                <w:rFonts w:ascii="Times New Roman" w:hAnsi="Times New Roman" w:cs="Times New Roman"/>
                <w:bCs/>
                <w:sz w:val="24"/>
                <w:szCs w:val="24"/>
              </w:rPr>
              <w:t>Miejsce wykonania</w:t>
            </w:r>
          </w:p>
        </w:tc>
        <w:tc>
          <w:tcPr>
            <w:tcW w:w="1415" w:type="dxa"/>
            <w:vAlign w:val="center"/>
          </w:tcPr>
          <w:p w14:paraId="3187ACAF" w14:textId="77777777" w:rsidR="00C31EDF" w:rsidRPr="00F06957" w:rsidRDefault="00C31EDF" w:rsidP="007C7E5B">
            <w:pPr>
              <w:shd w:val="clear" w:color="auto" w:fill="FFFFFF"/>
              <w:snapToGrid w:val="0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06957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Oznaczenie podmiotu na rzecz którego wykonywano roboty</w:t>
            </w:r>
          </w:p>
        </w:tc>
      </w:tr>
      <w:tr w:rsidR="00C31EDF" w:rsidRPr="0043135D" w14:paraId="48AF9D41" w14:textId="77777777" w:rsidTr="007C7E5B">
        <w:trPr>
          <w:trHeight w:val="222"/>
          <w:jc w:val="center"/>
        </w:trPr>
        <w:tc>
          <w:tcPr>
            <w:tcW w:w="605" w:type="dxa"/>
            <w:vAlign w:val="center"/>
          </w:tcPr>
          <w:p w14:paraId="25BCB187" w14:textId="77777777" w:rsidR="00C31EDF" w:rsidRPr="0043135D" w:rsidRDefault="00C31EDF" w:rsidP="007C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1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0" w:type="dxa"/>
            <w:vAlign w:val="center"/>
          </w:tcPr>
          <w:p w14:paraId="52F351D9" w14:textId="77777777" w:rsidR="00C31EDF" w:rsidRPr="0043135D" w:rsidRDefault="00C31EDF" w:rsidP="007C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13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1" w:type="dxa"/>
            <w:vAlign w:val="center"/>
          </w:tcPr>
          <w:p w14:paraId="5B97C873" w14:textId="77777777" w:rsidR="00C31EDF" w:rsidRPr="0043135D" w:rsidRDefault="00C31EDF" w:rsidP="007C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13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3" w:type="dxa"/>
            <w:vAlign w:val="center"/>
          </w:tcPr>
          <w:p w14:paraId="68F1BCB7" w14:textId="77777777" w:rsidR="00C31EDF" w:rsidRPr="0043135D" w:rsidRDefault="00C31EDF" w:rsidP="007C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13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vAlign w:val="center"/>
          </w:tcPr>
          <w:p w14:paraId="1CE1A9A0" w14:textId="77777777" w:rsidR="00C31EDF" w:rsidRPr="0043135D" w:rsidRDefault="00C31EDF" w:rsidP="007C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1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vAlign w:val="center"/>
          </w:tcPr>
          <w:p w14:paraId="18351D3E" w14:textId="77777777" w:rsidR="00C31EDF" w:rsidRPr="0043135D" w:rsidRDefault="00C31EDF" w:rsidP="007C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135D">
              <w:rPr>
                <w:rFonts w:ascii="Times New Roman" w:hAnsi="Times New Roman" w:cs="Times New Roman"/>
              </w:rPr>
              <w:t>6</w:t>
            </w:r>
          </w:p>
        </w:tc>
      </w:tr>
      <w:tr w:rsidR="00C31EDF" w:rsidRPr="00124543" w14:paraId="102EDE92" w14:textId="77777777" w:rsidTr="007C7E5B">
        <w:trPr>
          <w:trHeight w:val="571"/>
          <w:jc w:val="center"/>
        </w:trPr>
        <w:tc>
          <w:tcPr>
            <w:tcW w:w="605" w:type="dxa"/>
          </w:tcPr>
          <w:p w14:paraId="14309644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910" w:type="dxa"/>
          </w:tcPr>
          <w:p w14:paraId="27016567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611" w:type="dxa"/>
          </w:tcPr>
          <w:p w14:paraId="7B9BEAD2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53" w:type="dxa"/>
          </w:tcPr>
          <w:p w14:paraId="278C624B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4FA38F38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50BA251E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31EDF" w:rsidRPr="00124543" w14:paraId="27BB80AF" w14:textId="77777777" w:rsidTr="007C7E5B">
        <w:trPr>
          <w:trHeight w:val="571"/>
          <w:jc w:val="center"/>
        </w:trPr>
        <w:tc>
          <w:tcPr>
            <w:tcW w:w="605" w:type="dxa"/>
          </w:tcPr>
          <w:p w14:paraId="711D4560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910" w:type="dxa"/>
          </w:tcPr>
          <w:p w14:paraId="0AFB78E0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611" w:type="dxa"/>
          </w:tcPr>
          <w:p w14:paraId="6C58ECBC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53" w:type="dxa"/>
          </w:tcPr>
          <w:p w14:paraId="2A7ECD74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5D9C9702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5B5A0696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31EDF" w:rsidRPr="00124543" w14:paraId="4DB13D12" w14:textId="77777777" w:rsidTr="007C7E5B">
        <w:trPr>
          <w:trHeight w:val="571"/>
          <w:jc w:val="center"/>
        </w:trPr>
        <w:tc>
          <w:tcPr>
            <w:tcW w:w="605" w:type="dxa"/>
          </w:tcPr>
          <w:p w14:paraId="5F448B65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910" w:type="dxa"/>
          </w:tcPr>
          <w:p w14:paraId="63A48904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611" w:type="dxa"/>
          </w:tcPr>
          <w:p w14:paraId="3A294ACD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53" w:type="dxa"/>
          </w:tcPr>
          <w:p w14:paraId="5D2766F9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4BA649C1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45684F26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C31EDF" w:rsidRPr="00124543" w14:paraId="5F95C048" w14:textId="77777777" w:rsidTr="007C7E5B">
        <w:trPr>
          <w:trHeight w:val="571"/>
          <w:jc w:val="center"/>
        </w:trPr>
        <w:tc>
          <w:tcPr>
            <w:tcW w:w="605" w:type="dxa"/>
          </w:tcPr>
          <w:p w14:paraId="2380B455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910" w:type="dxa"/>
          </w:tcPr>
          <w:p w14:paraId="1B92DDB9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611" w:type="dxa"/>
          </w:tcPr>
          <w:p w14:paraId="6C50C890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53" w:type="dxa"/>
          </w:tcPr>
          <w:p w14:paraId="722B2BA7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7D36A2DF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5" w:type="dxa"/>
          </w:tcPr>
          <w:p w14:paraId="341332EF" w14:textId="77777777" w:rsidR="00C31EDF" w:rsidRPr="00124543" w:rsidRDefault="00C31EDF" w:rsidP="007C7E5B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EFE729C" w14:textId="77777777" w:rsidR="00C31EDF" w:rsidRPr="00124543" w:rsidRDefault="00C31EDF" w:rsidP="00C31EDF">
      <w:pPr>
        <w:rPr>
          <w:iCs/>
        </w:rPr>
      </w:pPr>
    </w:p>
    <w:p w14:paraId="2B585CB7" w14:textId="77777777" w:rsidR="0043135D" w:rsidRPr="0043135D" w:rsidRDefault="0043135D" w:rsidP="00C31ED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27F8617" w14:textId="57B07065" w:rsidR="00C31EDF" w:rsidRPr="00F06957" w:rsidRDefault="00C31EDF" w:rsidP="00C31ED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Oświadczam, </w:t>
      </w:r>
      <w:r w:rsidRPr="00F06957">
        <w:rPr>
          <w:rFonts w:ascii="Times New Roman" w:hAnsi="Times New Roman" w:cs="Times New Roman"/>
          <w:b/>
          <w:bCs/>
          <w:sz w:val="24"/>
          <w:szCs w:val="24"/>
          <w:lang w:val="pl-PL"/>
        </w:rPr>
        <w:t>że powyższe roboty budowlane zostały wykonane należycie, oraz zgodnie z przepisami prawa budowlanego i prawidłowo ukończone</w:t>
      </w:r>
      <w:r w:rsidR="0043135D" w:rsidRPr="00F06957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0147FBC6" w14:textId="77777777" w:rsidR="00C31EDF" w:rsidRPr="00F06957" w:rsidRDefault="00C31EDF" w:rsidP="00C31EDF">
      <w:pPr>
        <w:ind w:firstLine="426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14:paraId="41927F1F" w14:textId="77777777" w:rsidR="00C31EDF" w:rsidRPr="00F06957" w:rsidRDefault="00C31EDF" w:rsidP="00C31EDF">
      <w:pPr>
        <w:ind w:firstLine="426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14:paraId="2C2397D7" w14:textId="77777777" w:rsidR="00C31EDF" w:rsidRPr="00F06957" w:rsidRDefault="00C31EDF" w:rsidP="00C31EDF">
      <w:pPr>
        <w:ind w:firstLine="426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iCs/>
          <w:sz w:val="24"/>
          <w:szCs w:val="24"/>
          <w:lang w:val="pl-PL"/>
        </w:rPr>
        <w:t>……………………………</w:t>
      </w:r>
    </w:p>
    <w:p w14:paraId="6C84CE4C" w14:textId="77777777" w:rsidR="00C31EDF" w:rsidRPr="00F06957" w:rsidRDefault="00C31EDF" w:rsidP="00C31EDF">
      <w:pPr>
        <w:ind w:firstLine="708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iCs/>
          <w:sz w:val="24"/>
          <w:szCs w:val="24"/>
          <w:lang w:val="pl-PL"/>
        </w:rPr>
        <w:t>miejscowość i data</w:t>
      </w:r>
    </w:p>
    <w:p w14:paraId="3DEB267B" w14:textId="2E5EE4DD" w:rsidR="00C31EDF" w:rsidRPr="00F06957" w:rsidRDefault="00C31EDF" w:rsidP="00C31ED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  <w:t>....................................................</w:t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podpis osoby uprawnionej</w:t>
      </w:r>
    </w:p>
    <w:p w14:paraId="097ED02D" w14:textId="184D519B" w:rsidR="00D45353" w:rsidRDefault="00D45353" w:rsidP="00C31ED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9405F94" w14:textId="77777777" w:rsidR="00C54EB4" w:rsidRPr="00F06957" w:rsidRDefault="00C54EB4" w:rsidP="00C31ED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7F821FA" w14:textId="4DECE918" w:rsidR="00D45353" w:rsidRPr="00F06957" w:rsidRDefault="00D45353" w:rsidP="00D4535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Załącznik Nr </w:t>
      </w:r>
      <w:r w:rsidR="001579EB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</w:p>
    <w:p w14:paraId="753C2A4A" w14:textId="77777777" w:rsidR="00D45353" w:rsidRPr="00F06957" w:rsidRDefault="00D45353" w:rsidP="00D4535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02F5B1C" w14:textId="77777777" w:rsidR="00D45353" w:rsidRPr="00F06957" w:rsidRDefault="00D45353" w:rsidP="00D45353">
      <w:pPr>
        <w:autoSpaceDE w:val="0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</w:t>
      </w:r>
    </w:p>
    <w:p w14:paraId="53C70F52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(miejscowość i data)</w:t>
      </w:r>
    </w:p>
    <w:p w14:paraId="16A3A7F0" w14:textId="77777777" w:rsidR="00D45353" w:rsidRPr="00F06957" w:rsidRDefault="00D45353" w:rsidP="00D4535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F6E724A" w14:textId="77777777" w:rsidR="00D45353" w:rsidRPr="00F06957" w:rsidRDefault="00D45353" w:rsidP="00D45353">
      <w:pPr>
        <w:autoSpaceDE w:val="0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</w:t>
      </w:r>
    </w:p>
    <w:p w14:paraId="6B233B06" w14:textId="77777777" w:rsidR="00D45353" w:rsidRPr="00F06957" w:rsidRDefault="00D45353" w:rsidP="00D453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(Nazwa, adres, NIP Wykonawcy)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14:paraId="419C5395" w14:textId="77777777" w:rsidR="00D45353" w:rsidRPr="00F06957" w:rsidRDefault="00D45353" w:rsidP="00D45353">
      <w:pPr>
        <w:autoSpaceDE w:val="0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3F6574" w14:textId="77777777" w:rsidR="00D45353" w:rsidRPr="00F06957" w:rsidRDefault="00D45353" w:rsidP="00D45353">
      <w:pPr>
        <w:autoSpaceDE w:val="0"/>
        <w:rPr>
          <w:rFonts w:ascii="Times New Roman" w:hAnsi="Times New Roman" w:cs="Times New Roman"/>
          <w:sz w:val="24"/>
          <w:szCs w:val="24"/>
          <w:lang w:val="pl-PL"/>
        </w:rPr>
      </w:pPr>
    </w:p>
    <w:p w14:paraId="0C23E351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7D45B8A" w14:textId="77777777" w:rsidR="00D45353" w:rsidRPr="00F06957" w:rsidRDefault="00D45353" w:rsidP="00D453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OŚWIADCZENIE O BRAKU POWIĄZAŃ KAPITAŁOWYCH </w:t>
      </w:r>
      <w:r w:rsidRPr="00F069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br/>
        <w:t xml:space="preserve">I OSOBOWYCH </w:t>
      </w:r>
    </w:p>
    <w:p w14:paraId="08C8910E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1718A59" w14:textId="4E29A4F7" w:rsidR="00D45353" w:rsidRPr="00D45353" w:rsidRDefault="00D45353" w:rsidP="00D453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5353">
        <w:rPr>
          <w:rFonts w:ascii="Times New Roman" w:eastAsia="Times New Roman" w:hAnsi="Times New Roman" w:cs="Times New Roman"/>
          <w:color w:val="00000A"/>
          <w:lang w:eastAsia="pl-PL"/>
        </w:rPr>
        <w:t xml:space="preserve">Przystępując do udziału w postępowaniu o udzielenie zamówienia </w:t>
      </w:r>
      <w:r w:rsidR="001579EB">
        <w:rPr>
          <w:rFonts w:ascii="Times New Roman" w:hAnsi="Times New Roman" w:cs="Times New Roman"/>
          <w:b/>
        </w:rPr>
        <w:t>Dostawę i montaż konstrukcji stalowej schodów prowadzących z poziomu I na poziom II w</w:t>
      </w:r>
      <w:r w:rsidR="001579EB" w:rsidRPr="003041E6">
        <w:rPr>
          <w:rFonts w:ascii="Times New Roman" w:hAnsi="Times New Roman" w:cs="Times New Roman"/>
          <w:b/>
        </w:rPr>
        <w:t xml:space="preserve"> budynku </w:t>
      </w:r>
      <w:r w:rsidR="001579EB" w:rsidRPr="00D35A90">
        <w:rPr>
          <w:rFonts w:ascii="Times New Roman" w:hAnsi="Times New Roman" w:cs="Times New Roman"/>
          <w:b/>
        </w:rPr>
        <w:t>położon</w:t>
      </w:r>
      <w:r w:rsidR="001579EB">
        <w:rPr>
          <w:rFonts w:ascii="Times New Roman" w:hAnsi="Times New Roman" w:cs="Times New Roman"/>
          <w:b/>
        </w:rPr>
        <w:t>ym</w:t>
      </w:r>
      <w:r w:rsidR="001579EB" w:rsidRPr="00D35A90">
        <w:rPr>
          <w:rFonts w:ascii="Times New Roman" w:hAnsi="Times New Roman" w:cs="Times New Roman"/>
          <w:b/>
        </w:rPr>
        <w:t xml:space="preserve"> na działce nr 347 </w:t>
      </w:r>
      <w:r w:rsidR="001579EB" w:rsidRPr="003041E6">
        <w:rPr>
          <w:rFonts w:ascii="Times New Roman" w:hAnsi="Times New Roman" w:cs="Times New Roman"/>
          <w:b/>
        </w:rPr>
        <w:t>w miejscowości Sułków, powiat wielicki</w:t>
      </w:r>
      <w:r w:rsidRPr="00D45353">
        <w:rPr>
          <w:rFonts w:ascii="Times New Roman" w:hAnsi="Times New Roman" w:cs="Times New Roman"/>
          <w:b/>
        </w:rPr>
        <w:t>,</w:t>
      </w:r>
      <w:r w:rsidRPr="00D45353">
        <w:rPr>
          <w:rFonts w:ascii="Times New Roman" w:eastAsia="Times New Roman" w:hAnsi="Times New Roman" w:cs="Times New Roman"/>
          <w:color w:val="00000A"/>
          <w:lang w:eastAsia="pl-PL"/>
        </w:rPr>
        <w:t xml:space="preserve"> oświadczam, że:</w:t>
      </w:r>
    </w:p>
    <w:p w14:paraId="4BD53E04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4EB8F672" w14:textId="77777777" w:rsidR="00D45353" w:rsidRPr="00F06957" w:rsidRDefault="00D45353" w:rsidP="00D453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 imieniu Zamawiającego czynności związane z przygotowaniem przeprowadzeniem procedury wyboru Wynajmującego a Wynajmującym polegające w szczególności na:</w:t>
      </w:r>
    </w:p>
    <w:p w14:paraId="28D348D6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4C9DEFEA" w14:textId="77777777" w:rsidR="00D45353" w:rsidRPr="00F06957" w:rsidRDefault="00D45353" w:rsidP="00D45353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Uczestniczeniu w spółce jako wspólnik spółki cywilnej lub spółki osobowej;</w:t>
      </w:r>
    </w:p>
    <w:p w14:paraId="6209CA5C" w14:textId="77777777" w:rsidR="00D45353" w:rsidRPr="00F06957" w:rsidRDefault="00D45353" w:rsidP="00D45353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Posiadaniu co najmniej 10 % udziałów lub akcji;</w:t>
      </w:r>
    </w:p>
    <w:p w14:paraId="2CA509E8" w14:textId="77777777" w:rsidR="00D45353" w:rsidRPr="00F06957" w:rsidRDefault="00D45353" w:rsidP="00D45353">
      <w:p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</w:t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Pełnieniu funkcji członka organu nadzorczego lub zarządzającego, prokurenta, </w:t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pełnomocnika;</w:t>
      </w:r>
    </w:p>
    <w:p w14:paraId="5279E4FE" w14:textId="77777777" w:rsidR="00D45353" w:rsidRPr="00F06957" w:rsidRDefault="00D45353" w:rsidP="00D45353">
      <w:p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</w:t>
      </w:r>
      <w:r w:rsidRPr="00F069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Pozostawaniu w związku małżeńskim, w stosunku pokrewieństwa lub powinowactwa w linii prostej, pokrewieństwa lub powinowactwa w linii bocznej do drugiego stopnia lub w stosunku przysposobienia opieki lub kurateli.</w:t>
      </w:r>
    </w:p>
    <w:p w14:paraId="2952CAB4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8371A7A" w14:textId="77777777" w:rsidR="00D45353" w:rsidRPr="00F06957" w:rsidRDefault="00D45353" w:rsidP="00D453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D45353" w:rsidRPr="00D45353" w14:paraId="160E4E88" w14:textId="77777777" w:rsidTr="007C7E5B">
        <w:tc>
          <w:tcPr>
            <w:tcW w:w="4605" w:type="dxa"/>
            <w:shd w:val="clear" w:color="auto" w:fill="auto"/>
          </w:tcPr>
          <w:p w14:paraId="24FFB847" w14:textId="77777777" w:rsidR="00D45353" w:rsidRPr="00D45353" w:rsidRDefault="00D45353" w:rsidP="007C7E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……………………………...</w:t>
            </w:r>
          </w:p>
          <w:p w14:paraId="014D3C3C" w14:textId="7797B871" w:rsidR="00D45353" w:rsidRPr="00D45353" w:rsidRDefault="00D45353" w:rsidP="007C7E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m</w:t>
            </w:r>
            <w:r w:rsidRPr="00D453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iejscowość, data</w:t>
            </w:r>
          </w:p>
        </w:tc>
        <w:tc>
          <w:tcPr>
            <w:tcW w:w="4606" w:type="dxa"/>
            <w:shd w:val="clear" w:color="auto" w:fill="auto"/>
          </w:tcPr>
          <w:p w14:paraId="0B0C855E" w14:textId="77777777" w:rsidR="00D45353" w:rsidRPr="00D45353" w:rsidRDefault="00D45353" w:rsidP="007C7E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  <w:r w:rsidRPr="00D45353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D453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……….</w:t>
            </w:r>
          </w:p>
          <w:p w14:paraId="7A652A22" w14:textId="2EC9EBAC" w:rsidR="00D45353" w:rsidRPr="00D45353" w:rsidRDefault="00D45353" w:rsidP="007C7E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Pr="00D453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Podpis osoby </w:t>
            </w:r>
            <w:r w:rsidRPr="00D45353">
              <w:rPr>
                <w:rFonts w:ascii="Times New Roman" w:hAnsi="Times New Roman" w:cs="Times New Roman"/>
                <w:sz w:val="24"/>
                <w:szCs w:val="24"/>
              </w:rPr>
              <w:t>uprawnionej</w:t>
            </w:r>
            <w:bookmarkStart w:id="2" w:name="_Hlk503448572"/>
            <w:bookmarkEnd w:id="2"/>
          </w:p>
        </w:tc>
      </w:tr>
      <w:tr w:rsidR="00D45353" w:rsidRPr="00D45353" w14:paraId="0DD59651" w14:textId="77777777" w:rsidTr="007C7E5B">
        <w:tc>
          <w:tcPr>
            <w:tcW w:w="4605" w:type="dxa"/>
            <w:shd w:val="clear" w:color="auto" w:fill="auto"/>
          </w:tcPr>
          <w:p w14:paraId="68C8B257" w14:textId="77777777" w:rsidR="00D45353" w:rsidRPr="00D45353" w:rsidRDefault="00D45353" w:rsidP="007C7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14:paraId="766EA5A5" w14:textId="77777777" w:rsidR="00D45353" w:rsidRPr="00D45353" w:rsidRDefault="00D45353" w:rsidP="007C7E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66A26EA" w14:textId="5D4D79FC" w:rsidR="00D45353" w:rsidRPr="00BC168F" w:rsidRDefault="00D45353" w:rsidP="00D45353">
      <w:pPr>
        <w:spacing w:after="200" w:line="360" w:lineRule="auto"/>
        <w:ind w:left="7450"/>
        <w:jc w:val="both"/>
        <w:rPr>
          <w:rFonts w:ascii="Times New Roman" w:hAnsi="Times New Roman" w:cs="Times New Roman"/>
          <w:sz w:val="24"/>
          <w:szCs w:val="24"/>
        </w:rPr>
      </w:pPr>
      <w:r w:rsidRPr="00BC1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E47A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163A165" w14:textId="77777777" w:rsidR="00D45353" w:rsidRPr="00BC168F" w:rsidRDefault="00D45353" w:rsidP="00D4535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063376FD" w14:textId="209A3D61" w:rsidR="00D45353" w:rsidRPr="00BC168F" w:rsidRDefault="00D45353" w:rsidP="00D453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168F">
        <w:rPr>
          <w:rFonts w:ascii="Times New Roman" w:eastAsia="Times New Roman" w:hAnsi="Times New Roman" w:cs="Times New Roman"/>
        </w:rPr>
        <w:t>Wypełniając obowiązek prawny uregulowany zapisami art. 13   rozporządzenia    Parlamentu    Europejskiego    i    Rady (UE) 2016/679 z dnia 27 kwietnia 2016 r. w sprawie ochrony osób fizycznych w związku   z   przetwarzaniem    danych osobowych i w sprawie swobodnego przepływu takich danych oraz uchylenia dyrektywy 95/46/WE (ogólne rozporządzenie   o   ochronie danych)   (Dz.   Urzęd.  Unii   Europ. z dnia 04.05.2016 r. L 119/1)</w:t>
      </w:r>
      <w:r w:rsidRPr="00BC168F">
        <w:rPr>
          <w:rFonts w:ascii="Times New Roman" w:eastAsia="Times New Roman" w:hAnsi="Times New Roman" w:cs="Times New Roman"/>
          <w:bCs/>
        </w:rPr>
        <w:t>,   dalej   jako    „RODO”,  Fundacja Wspierania Rozwoju Społecznego  LEONARDO  informuje, iż:</w:t>
      </w:r>
      <w:r w:rsidRPr="00BC168F">
        <w:rPr>
          <w:rFonts w:ascii="Times New Roman" w:eastAsia="Times New Roman" w:hAnsi="Times New Roman" w:cs="Times New Roman"/>
          <w:bCs/>
        </w:rPr>
        <w:br/>
      </w:r>
      <w:r w:rsidRPr="00BC168F">
        <w:rPr>
          <w:rFonts w:ascii="Times New Roman" w:eastAsia="Times New Roman" w:hAnsi="Times New Roman" w:cs="Times New Roman"/>
        </w:rPr>
        <w:t xml:space="preserve">1. Administratorem Pani/Pana danych osobowych jest </w:t>
      </w:r>
      <w:r w:rsidRPr="00BC168F">
        <w:rPr>
          <w:rFonts w:ascii="Times New Roman" w:eastAsia="Times New Roman" w:hAnsi="Times New Roman" w:cs="Times New Roman"/>
          <w:bCs/>
        </w:rPr>
        <w:t xml:space="preserve">Fundacja Wspierania Rozwoju Społecznego  LEONARDO,  z siedzibą w Krakowie, os. Młodości 8, 31 -908 Kraków </w:t>
      </w:r>
      <w:r w:rsidRPr="00BC168F">
        <w:rPr>
          <w:rFonts w:ascii="Times New Roman" w:eastAsia="Times New Roman" w:hAnsi="Times New Roman" w:cs="Times New Roman"/>
        </w:rPr>
        <w:br/>
        <w:t>2.</w:t>
      </w:r>
      <w:r w:rsidRPr="00BC168F">
        <w:rPr>
          <w:rFonts w:ascii="Times New Roman" w:eastAsia="Times New Roman" w:hAnsi="Times New Roman" w:cs="Times New Roman"/>
          <w:b/>
        </w:rPr>
        <w:t xml:space="preserve"> </w:t>
      </w:r>
      <w:r w:rsidRPr="00BC168F">
        <w:rPr>
          <w:rFonts w:ascii="Times New Roman" w:eastAsia="Times New Roman" w:hAnsi="Times New Roman" w:cs="Times New Roman"/>
        </w:rPr>
        <w:t xml:space="preserve"> Kontakt z Inspektorem Ochrony Danych Fundacji Wspierania Rozwoju Społecznego  LEONARDO jest możliwy  pod adresem email</w:t>
      </w:r>
      <w:r w:rsidRPr="00BC168F">
        <w:rPr>
          <w:rFonts w:ascii="Times New Roman" w:eastAsia="Times New Roman" w:hAnsi="Times New Roman" w:cs="Times New Roman"/>
          <w:color w:val="0000FF"/>
          <w:u w:val="single"/>
        </w:rPr>
        <w:t>: iod@</w:t>
      </w:r>
      <w:r>
        <w:rPr>
          <w:rFonts w:ascii="Times New Roman" w:eastAsia="Times New Roman" w:hAnsi="Times New Roman" w:cs="Times New Roman"/>
          <w:color w:val="0000FF"/>
          <w:u w:val="single"/>
        </w:rPr>
        <w:t>fundacja-</w:t>
      </w:r>
      <w:r w:rsidRPr="00BC168F">
        <w:rPr>
          <w:rFonts w:ascii="Times New Roman" w:eastAsia="Times New Roman" w:hAnsi="Times New Roman" w:cs="Times New Roman"/>
          <w:color w:val="0000FF"/>
          <w:u w:val="single"/>
        </w:rPr>
        <w:t>leonardo</w:t>
      </w:r>
      <w:r>
        <w:rPr>
          <w:rFonts w:ascii="Times New Roman" w:eastAsia="Times New Roman" w:hAnsi="Times New Roman" w:cs="Times New Roman"/>
          <w:color w:val="0000FF"/>
          <w:u w:val="single"/>
        </w:rPr>
        <w:t>.pl</w:t>
      </w:r>
      <w:r w:rsidRPr="00BC168F">
        <w:rPr>
          <w:rFonts w:ascii="Times New Roman" w:eastAsia="Times New Roman" w:hAnsi="Times New Roman" w:cs="Times New Roman"/>
          <w:color w:val="0000FF"/>
          <w:u w:val="single"/>
        </w:rPr>
        <w:br/>
      </w:r>
      <w:r w:rsidRPr="00BC168F">
        <w:rPr>
          <w:rFonts w:ascii="Times New Roman" w:eastAsia="Times New Roman" w:hAnsi="Times New Roman" w:cs="Times New Roman"/>
        </w:rPr>
        <w:t xml:space="preserve">3. Pani/Pana dane osobowe są przetwarzane w celu przeprowadzenia postępowaniu o udzielenie zamówienia publicznego prowadzonego </w:t>
      </w:r>
      <w:r w:rsidRPr="00BC168F">
        <w:rPr>
          <w:rFonts w:ascii="Times New Roman" w:hAnsi="Times New Roman" w:cs="Times New Roman"/>
        </w:rPr>
        <w:t xml:space="preserve"> w trybie zasady konkurencyjności, zgodnie z Wytycznymi w zakresie kwalifikowalności wydatków w ramach Europejskiego Funduszu Rozwoju Regionalnego, Europejskiego Funduszu Społecznego i Funduszu Spójności na lata 2014-2020. Zamówienie związane jest z realizacją projektu  </w:t>
      </w:r>
      <w:r>
        <w:rPr>
          <w:rFonts w:ascii="Times New Roman" w:hAnsi="Times New Roman" w:cs="Times New Roman"/>
        </w:rPr>
        <w:t xml:space="preserve">“Deinstytucjonalizacja szansą na dobrą zmianę – project zintegrowany. Powiat wielicki” </w:t>
      </w:r>
      <w:r w:rsidRPr="00FF5C14">
        <w:rPr>
          <w:rFonts w:ascii="Times New Roman" w:hAnsi="Times New Roman" w:cs="Times New Roman"/>
          <w:b/>
        </w:rPr>
        <w:t>współfinansowane</w:t>
      </w:r>
      <w:r>
        <w:rPr>
          <w:rFonts w:ascii="Times New Roman" w:hAnsi="Times New Roman" w:cs="Times New Roman"/>
          <w:b/>
        </w:rPr>
        <w:t>go</w:t>
      </w:r>
      <w:r w:rsidRPr="00FF5C14">
        <w:rPr>
          <w:rFonts w:ascii="Times New Roman" w:hAnsi="Times New Roman" w:cs="Times New Roman"/>
          <w:b/>
        </w:rPr>
        <w:t xml:space="preserve"> przez Unię Europejską w ramach Europejskiego Funduszu Społecznego (Priorytet IV, Działanie 4.1 Innowacje Społeczne) w ramach Programu Operacyjnego Wiedza Edukacja Rozwój 2014-2020.</w:t>
      </w:r>
    </w:p>
    <w:p w14:paraId="7F686C79" w14:textId="607F1EA0" w:rsidR="00D45353" w:rsidRPr="00F06957" w:rsidRDefault="00D45353" w:rsidP="00D45353">
      <w:pPr>
        <w:spacing w:line="360" w:lineRule="auto"/>
        <w:ind w:left="4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4. Podstawą prawną przetwarzania Pani/Pana danych jest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art. 6 ust. 1 lit. c RODO . Dane przetwarzane są w celu </w:t>
      </w:r>
      <w:r w:rsidRPr="00F06957">
        <w:rPr>
          <w:rFonts w:ascii="Times New Roman" w:hAnsi="Times New Roman" w:cs="Times New Roman"/>
          <w:sz w:val="24"/>
          <w:szCs w:val="24"/>
          <w:lang w:val="pl-PL" w:eastAsia="ar-SA"/>
        </w:rPr>
        <w:t>związanym  z postępowaniem o udzielenie zamówienia w procedurze konkurencyjnej na wykonanie prac remontowych  i adaptacyjnych w budynku połozonym w miejscowości Sułków, powiat wielicki.</w:t>
      </w:r>
    </w:p>
    <w:p w14:paraId="6416505F" w14:textId="7C21B401" w:rsidR="00D45353" w:rsidRPr="00F06957" w:rsidRDefault="00D45353" w:rsidP="00C06F44">
      <w:pPr>
        <w:spacing w:line="360" w:lineRule="auto"/>
        <w:ind w:left="45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>5. Pozyskane od Pani/Pana dane osobowe mogą być przekazywane: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br/>
        <w:t>a) podmiotom przetwarzającym je na nasze zlecenie oraz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br/>
        <w:t>b) organom lub podmiotom publicznym uprawnionym do uzyskania danych na podstawie obowiązujących przepisów prawa, np. sądom, organom ścigania lub instytucjom  państwowym, gdy wystąpią z żądaniem, w oparciu o stosowną podstawę prawną.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br/>
        <w:t xml:space="preserve">6.  Pana/Pani dane osobowe nie będą przekazywane do państwa trzeciego ani do organizacji   międzynarodowej.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br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lastRenderedPageBreak/>
        <w:t xml:space="preserve">7.  Pana/Pani   dane    osobowe   będą    przetwarzane    wyłącznie     przez    okres   w    zakresie    niezbędnym    do    realizacji celów przetwarzania danych    osobowych /przez    okres wynikający   z   powszechnie obowiązujących przepisów praca. 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br/>
        <w:t xml:space="preserve">8.  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Posiada Pani/Pan: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 na podstawie art. 15 RODO prawo dostępu do danych osobowych Pani/Pana dotyczących,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 na podstawie art. 16 RODO prawo do sprostowania Pani/Pana danych osobowych,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 na podstawie art. 18 RODO prawo żądania od administratora ograniczenia przetwarzania danych osobowych z zastrzeżeniem przypadków, o których mowa w art. 18 ust. 2 RODO,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-prawo wniesienia skargi do Prezesa Urzędu Ochrony Danych Osobowych, gdy uzna Pani/Pan, że przetwarzanie danych osobowych Pani/Pana dotyczących narusza przepisy RODO.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Nie przysługuje Pani/Panu: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 w związku z art. 17 ust. 3 lit. b, d lub e RODO prawo do usunięcia danych osobowych,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 prawo do przenoszenia danych osobowych, o których mowa w art. 20 RODO,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- na podstawie art. 21 RODO prawo sprzeciwu, wobec przetwarzania danych osobowych, gdyż podstawą prawną przetwarzania Pani/Pana danych osobowych jest art. 6 ust. 1 lit. c RODO.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9.  Ma Pan/Pani prawo wniesienia skargi do Prezesa   Urzędu   Ochrony   Danych   Osobowych   (PUODO), ul. Stawki 2,   00-193 Warszawa, tel. 22 531 03 00, fax. 22 531 03 01, e-mail: </w:t>
      </w:r>
      <w:hyperlink r:id="rId14" w:history="1">
        <w:r w:rsidRPr="00F069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 w:eastAsia="zh-CN"/>
          </w:rPr>
          <w:t>kancelaria@puodo.gov.pl</w:t>
        </w:r>
      </w:hyperlink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>.</w:t>
      </w:r>
      <w:r w:rsidRPr="00F06957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br/>
      </w:r>
      <w:r w:rsidRPr="00F06957">
        <w:rPr>
          <w:rFonts w:ascii="Times New Roman" w:eastAsia="Times New Roman" w:hAnsi="Times New Roman" w:cs="Times New Roman"/>
          <w:bCs/>
          <w:sz w:val="24"/>
          <w:szCs w:val="24"/>
          <w:lang w:val="pl-PL" w:eastAsia="zh-CN"/>
        </w:rPr>
        <w:t xml:space="preserve">10.  Podanie przez Pana/Panią danych osobowych jest fakultatywne (dobrowolnie), ale </w:t>
      </w:r>
      <w:r w:rsidRPr="00F06957">
        <w:rPr>
          <w:rFonts w:ascii="Times New Roman" w:eastAsia="Times New Roman" w:hAnsi="Times New Roman" w:cs="Times New Roman"/>
          <w:bCs/>
          <w:sz w:val="24"/>
          <w:szCs w:val="24"/>
          <w:lang w:val="pl-PL" w:eastAsia="zh-CN"/>
        </w:rPr>
        <w:br/>
        <w:t xml:space="preserve">konieczne w celu   nawiązania i realizacji umowy. </w:t>
      </w:r>
      <w:r w:rsidRPr="00F06957">
        <w:rPr>
          <w:rFonts w:ascii="Times New Roman" w:eastAsia="Times New Roman" w:hAnsi="Times New Roman" w:cs="Times New Roman"/>
          <w:bCs/>
          <w:sz w:val="24"/>
          <w:szCs w:val="24"/>
          <w:lang w:val="pl-PL" w:eastAsia="zh-CN"/>
        </w:rPr>
        <w:br/>
        <w:t xml:space="preserve">11.  </w:t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 odniesieniu do Pani/Pana danych osobowych decyzje nie będą podejmowane w sposób zautomatyzowany, stosownie do art. 22 RODO.</w:t>
      </w:r>
    </w:p>
    <w:p w14:paraId="47163470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9E6840E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B64DEFB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 xml:space="preserve">Administrator </w:t>
      </w:r>
    </w:p>
    <w:p w14:paraId="47CB317A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935FD8B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4CB0BD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695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F06957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 xml:space="preserve">Zapoznałam/Zapoznałem się z niniejszą klauzulą informacyjną </w:t>
      </w:r>
    </w:p>
    <w:p w14:paraId="24250413" w14:textId="77777777" w:rsidR="00D45353" w:rsidRPr="00F06957" w:rsidRDefault="00D45353" w:rsidP="00D45353">
      <w:pPr>
        <w:spacing w:line="360" w:lineRule="auto"/>
        <w:ind w:left="45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val="pl-PL" w:eastAsia="zh-CN" w:bidi="hi-IN"/>
        </w:rPr>
      </w:pPr>
    </w:p>
    <w:p w14:paraId="3B1A1655" w14:textId="77777777" w:rsidR="00D45353" w:rsidRPr="00BC168F" w:rsidRDefault="00D45353" w:rsidP="00D45353">
      <w:pPr>
        <w:tabs>
          <w:tab w:val="left" w:pos="73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6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…………………………………….....................................………</w:t>
      </w:r>
    </w:p>
    <w:p w14:paraId="72D79504" w14:textId="77777777" w:rsidR="00D45353" w:rsidRPr="00BC168F" w:rsidRDefault="00D45353" w:rsidP="00D45353">
      <w:pPr>
        <w:tabs>
          <w:tab w:val="left" w:pos="73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68F">
        <w:rPr>
          <w:rFonts w:ascii="Times New Roman" w:eastAsia="Times New Roman" w:hAnsi="Times New Roman" w:cs="Times New Roman"/>
          <w:sz w:val="24"/>
          <w:szCs w:val="24"/>
          <w:lang w:eastAsia="pl-PL"/>
        </w:rPr>
        <w:t>(data, czytelny podpis )</w:t>
      </w:r>
    </w:p>
    <w:p w14:paraId="537CA7FF" w14:textId="77777777" w:rsidR="00D45353" w:rsidRPr="00BC168F" w:rsidRDefault="00D45353" w:rsidP="00D45353">
      <w:pPr>
        <w:tabs>
          <w:tab w:val="left" w:pos="73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45353" w:rsidRPr="00BC168F" w:rsidSect="005801D5">
      <w:headerReference w:type="default" r:id="rId15"/>
      <w:footerReference w:type="even" r:id="rId16"/>
      <w:footerReference w:type="default" r:id="rId17"/>
      <w:pgSz w:w="11900" w:h="16840"/>
      <w:pgMar w:top="1220" w:right="1340" w:bottom="1240" w:left="1280" w:header="727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32E1" w14:textId="77777777" w:rsidR="0044133C" w:rsidRDefault="0044133C" w:rsidP="00C07FE3">
      <w:r>
        <w:separator/>
      </w:r>
    </w:p>
  </w:endnote>
  <w:endnote w:type="continuationSeparator" w:id="0">
    <w:p w14:paraId="538D0A5F" w14:textId="77777777" w:rsidR="0044133C" w:rsidRDefault="0044133C" w:rsidP="00C0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C299" w14:textId="77777777" w:rsidR="0003147F" w:rsidRDefault="0003147F" w:rsidP="00682D29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08523B5B" w14:textId="77777777" w:rsidR="0003147F" w:rsidRDefault="0003147F" w:rsidP="00E07A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2587" w14:textId="77777777" w:rsidR="0003147F" w:rsidRDefault="0003147F" w:rsidP="00682D29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5</w:t>
    </w:r>
    <w:r>
      <w:rPr>
        <w:rStyle w:val="Numerstrony"/>
        <w:rFonts w:cs="Arial"/>
      </w:rPr>
      <w:fldChar w:fldCharType="end"/>
    </w:r>
  </w:p>
  <w:p w14:paraId="33C38249" w14:textId="77777777" w:rsidR="0003147F" w:rsidRPr="00CC23E3" w:rsidRDefault="0003147F" w:rsidP="00E07AD6">
    <w:pPr>
      <w:pStyle w:val="Tekstpodstawowy"/>
      <w:spacing w:line="14" w:lineRule="auto"/>
      <w:ind w:right="360"/>
      <w:rPr>
        <w:rFonts w:ascii="Times New Roman" w:hAnsi="Times New Roman" w:cs="Times New Roman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8764" w14:textId="77777777" w:rsidR="0044133C" w:rsidRDefault="0044133C" w:rsidP="00C07FE3">
      <w:r>
        <w:separator/>
      </w:r>
    </w:p>
  </w:footnote>
  <w:footnote w:type="continuationSeparator" w:id="0">
    <w:p w14:paraId="1250AD4D" w14:textId="77777777" w:rsidR="0044133C" w:rsidRDefault="0044133C" w:rsidP="00C0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EE3AF" w14:textId="6922AC90" w:rsidR="0003147F" w:rsidRDefault="0003147F">
    <w:pPr>
      <w:pStyle w:val="Tekstpodstawowy"/>
      <w:spacing w:line="14" w:lineRule="auto"/>
      <w:rPr>
        <w:sz w:val="2"/>
      </w:rPr>
    </w:pPr>
    <w:r w:rsidRPr="00806D10">
      <w:rPr>
        <w:noProof/>
        <w:lang w:eastAsia="pl-PL"/>
      </w:rPr>
      <w:drawing>
        <wp:inline distT="0" distB="0" distL="0" distR="0" wp14:anchorId="12CC1CF6" wp14:editId="7EF3C6E8">
          <wp:extent cx="5737860" cy="73152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</w:rPr>
    </w:lvl>
  </w:abstractNum>
  <w:abstractNum w:abstractNumId="1" w15:restartNumberingAfterBreak="0">
    <w:nsid w:val="00000004"/>
    <w:multiLevelType w:val="multilevel"/>
    <w:tmpl w:val="00000004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</w:abstractNum>
  <w:abstractNum w:abstractNumId="4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5" w15:restartNumberingAfterBreak="0">
    <w:nsid w:val="00000012"/>
    <w:multiLevelType w:val="multi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pacing w:val="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5"/>
    <w:multiLevelType w:val="multilevel"/>
    <w:tmpl w:val="5FAA7C8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18"/>
    <w:multiLevelType w:val="single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cs="Times New Roman"/>
        <w:sz w:val="22"/>
        <w:szCs w:val="22"/>
      </w:rPr>
    </w:lvl>
  </w:abstractNum>
  <w:abstractNum w:abstractNumId="8" w15:restartNumberingAfterBreak="0">
    <w:nsid w:val="00000019"/>
    <w:multiLevelType w:val="singleLevel"/>
    <w:tmpl w:val="00000019"/>
    <w:name w:val="WW8Num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9" w15:restartNumberingAfterBreak="0">
    <w:nsid w:val="0000001B"/>
    <w:multiLevelType w:val="multilevel"/>
    <w:tmpl w:val="0000001B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506" w:hanging="360"/>
      </w:pPr>
      <w:rPr>
        <w:rFonts w:cs="Times New Roman" w:hint="default"/>
        <w:sz w:val="22"/>
        <w:szCs w:val="22"/>
      </w:rPr>
    </w:lvl>
    <w:lvl w:ilvl="2">
      <w:start w:val="4"/>
      <w:numFmt w:val="lowerLetter"/>
      <w:lvlText w:val="%3."/>
      <w:lvlJc w:val="left"/>
      <w:pPr>
        <w:tabs>
          <w:tab w:val="num" w:pos="2226"/>
        </w:tabs>
        <w:ind w:left="2226" w:hanging="360"/>
      </w:pPr>
      <w:rPr>
        <w:rFonts w:cs="Times New Roman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000001C"/>
    <w:multiLevelType w:val="singleLevel"/>
    <w:tmpl w:val="0000001C"/>
    <w:name w:val="WW8Num35"/>
    <w:lvl w:ilvl="0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  <w:sz w:val="22"/>
        <w:szCs w:val="22"/>
      </w:rPr>
    </w:lvl>
  </w:abstractNum>
  <w:abstractNum w:abstractNumId="11" w15:restartNumberingAfterBreak="0">
    <w:nsid w:val="0000001E"/>
    <w:multiLevelType w:val="singleLevel"/>
    <w:tmpl w:val="0000001E"/>
    <w:name w:val="WW8Num37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cs="Times New Roman"/>
        <w:color w:val="000000"/>
        <w:sz w:val="22"/>
        <w:szCs w:val="22"/>
      </w:rPr>
    </w:lvl>
  </w:abstractNum>
  <w:abstractNum w:abstractNumId="12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pacing w:val="-4"/>
        <w:sz w:val="22"/>
        <w:szCs w:val="22"/>
      </w:rPr>
    </w:lvl>
  </w:abstractNum>
  <w:abstractNum w:abstractNumId="13" w15:restartNumberingAfterBreak="0">
    <w:nsid w:val="029427E8"/>
    <w:multiLevelType w:val="multilevel"/>
    <w:tmpl w:val="3C3C44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BC21EA"/>
    <w:multiLevelType w:val="hybridMultilevel"/>
    <w:tmpl w:val="7B747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BDE7E3E"/>
    <w:multiLevelType w:val="hybridMultilevel"/>
    <w:tmpl w:val="BD40BBAE"/>
    <w:lvl w:ilvl="0" w:tplc="04150011">
      <w:start w:val="1"/>
      <w:numFmt w:val="decimal"/>
      <w:lvlText w:val="%1)"/>
      <w:lvlJc w:val="left"/>
      <w:pPr>
        <w:tabs>
          <w:tab w:val="num" w:pos="940"/>
        </w:tabs>
        <w:ind w:left="9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  <w:rPr>
        <w:rFonts w:cs="Times New Roman"/>
      </w:rPr>
    </w:lvl>
  </w:abstractNum>
  <w:abstractNum w:abstractNumId="16" w15:restartNumberingAfterBreak="0">
    <w:nsid w:val="0CB94D77"/>
    <w:multiLevelType w:val="hybridMultilevel"/>
    <w:tmpl w:val="C14AE99A"/>
    <w:lvl w:ilvl="0" w:tplc="19A67602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156B5A6E"/>
    <w:multiLevelType w:val="hybridMultilevel"/>
    <w:tmpl w:val="CB007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A055BA"/>
    <w:multiLevelType w:val="hybridMultilevel"/>
    <w:tmpl w:val="10341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E4D6D"/>
    <w:multiLevelType w:val="hybridMultilevel"/>
    <w:tmpl w:val="93000CDC"/>
    <w:lvl w:ilvl="0" w:tplc="BF1E8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396700"/>
    <w:multiLevelType w:val="hybridMultilevel"/>
    <w:tmpl w:val="C0F07150"/>
    <w:lvl w:ilvl="0" w:tplc="F8AA38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6590C"/>
    <w:multiLevelType w:val="hybridMultilevel"/>
    <w:tmpl w:val="27321EEC"/>
    <w:lvl w:ilvl="0" w:tplc="C63685A8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CE7796"/>
    <w:multiLevelType w:val="hybridMultilevel"/>
    <w:tmpl w:val="F392AC4A"/>
    <w:lvl w:ilvl="0" w:tplc="74FEAACE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F175AF8"/>
    <w:multiLevelType w:val="hybridMultilevel"/>
    <w:tmpl w:val="7122872C"/>
    <w:lvl w:ilvl="0" w:tplc="B596B0AE">
      <w:start w:val="9"/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25124B1B"/>
    <w:multiLevelType w:val="hybridMultilevel"/>
    <w:tmpl w:val="55F61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8808FD"/>
    <w:multiLevelType w:val="hybridMultilevel"/>
    <w:tmpl w:val="59B87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05E47"/>
    <w:multiLevelType w:val="hybridMultilevel"/>
    <w:tmpl w:val="8752FE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A4A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9B417AB"/>
    <w:multiLevelType w:val="hybridMultilevel"/>
    <w:tmpl w:val="49CED918"/>
    <w:lvl w:ilvl="0" w:tplc="04150011">
      <w:start w:val="1"/>
      <w:numFmt w:val="decimal"/>
      <w:lvlText w:val="%1)"/>
      <w:lvlJc w:val="left"/>
      <w:pPr>
        <w:tabs>
          <w:tab w:val="num" w:pos="940"/>
        </w:tabs>
        <w:ind w:left="9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  <w:rPr>
        <w:rFonts w:cs="Times New Roman"/>
      </w:rPr>
    </w:lvl>
  </w:abstractNum>
  <w:abstractNum w:abstractNumId="28" w15:restartNumberingAfterBreak="0">
    <w:nsid w:val="3AE110EF"/>
    <w:multiLevelType w:val="hybridMultilevel"/>
    <w:tmpl w:val="5896ECD4"/>
    <w:lvl w:ilvl="0" w:tplc="319C7F68">
      <w:start w:val="1"/>
      <w:numFmt w:val="lowerLetter"/>
      <w:lvlText w:val="%1)"/>
      <w:lvlJc w:val="left"/>
      <w:pPr>
        <w:ind w:left="7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9" w15:restartNumberingAfterBreak="0">
    <w:nsid w:val="4071790C"/>
    <w:multiLevelType w:val="hybridMultilevel"/>
    <w:tmpl w:val="218C6722"/>
    <w:lvl w:ilvl="0" w:tplc="74FEAACE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A179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5265324E"/>
    <w:multiLevelType w:val="hybridMultilevel"/>
    <w:tmpl w:val="353CA13A"/>
    <w:lvl w:ilvl="0" w:tplc="C456C30C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 w15:restartNumberingAfterBreak="0">
    <w:nsid w:val="5E9F4566"/>
    <w:multiLevelType w:val="multilevel"/>
    <w:tmpl w:val="E6BEA274"/>
    <w:name w:val="WW8Num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pacing w:val="4"/>
        <w:sz w:val="22"/>
        <w:szCs w:val="22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66C44123"/>
    <w:multiLevelType w:val="hybridMultilevel"/>
    <w:tmpl w:val="1CE011C0"/>
    <w:lvl w:ilvl="0" w:tplc="7A1AA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606E2"/>
    <w:multiLevelType w:val="hybridMultilevel"/>
    <w:tmpl w:val="94F2B69C"/>
    <w:lvl w:ilvl="0" w:tplc="04150011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5" w15:restartNumberingAfterBreak="0">
    <w:nsid w:val="75FC1671"/>
    <w:multiLevelType w:val="hybridMultilevel"/>
    <w:tmpl w:val="497A61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587342"/>
    <w:multiLevelType w:val="hybridMultilevel"/>
    <w:tmpl w:val="D98ED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7"/>
  </w:num>
  <w:num w:numId="9">
    <w:abstractNumId w:val="7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11"/>
  </w:num>
  <w:num w:numId="15">
    <w:abstractNumId w:val="26"/>
  </w:num>
  <w:num w:numId="16">
    <w:abstractNumId w:val="30"/>
  </w:num>
  <w:num w:numId="17">
    <w:abstractNumId w:val="22"/>
  </w:num>
  <w:num w:numId="18">
    <w:abstractNumId w:val="29"/>
  </w:num>
  <w:num w:numId="19">
    <w:abstractNumId w:val="14"/>
  </w:num>
  <w:num w:numId="20">
    <w:abstractNumId w:val="17"/>
  </w:num>
  <w:num w:numId="21">
    <w:abstractNumId w:val="34"/>
  </w:num>
  <w:num w:numId="22">
    <w:abstractNumId w:val="28"/>
  </w:num>
  <w:num w:numId="23">
    <w:abstractNumId w:val="24"/>
  </w:num>
  <w:num w:numId="24">
    <w:abstractNumId w:val="20"/>
  </w:num>
  <w:num w:numId="25">
    <w:abstractNumId w:val="25"/>
  </w:num>
  <w:num w:numId="26">
    <w:abstractNumId w:val="33"/>
  </w:num>
  <w:num w:numId="27">
    <w:abstractNumId w:val="35"/>
  </w:num>
  <w:num w:numId="28">
    <w:abstractNumId w:val="31"/>
  </w:num>
  <w:num w:numId="29">
    <w:abstractNumId w:val="16"/>
  </w:num>
  <w:num w:numId="30">
    <w:abstractNumId w:val="19"/>
  </w:num>
  <w:num w:numId="31">
    <w:abstractNumId w:val="13"/>
  </w:num>
  <w:num w:numId="32">
    <w:abstractNumId w:val="32"/>
  </w:num>
  <w:num w:numId="33">
    <w:abstractNumId w:val="18"/>
  </w:num>
  <w:num w:numId="34">
    <w:abstractNumId w:val="1"/>
  </w:num>
  <w:num w:numId="35">
    <w:abstractNumId w:val="21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3"/>
    <w:rsid w:val="00002B7B"/>
    <w:rsid w:val="0000549D"/>
    <w:rsid w:val="00007697"/>
    <w:rsid w:val="00007AA9"/>
    <w:rsid w:val="00011221"/>
    <w:rsid w:val="0003147F"/>
    <w:rsid w:val="000329E5"/>
    <w:rsid w:val="00045DD6"/>
    <w:rsid w:val="000567E2"/>
    <w:rsid w:val="000568FF"/>
    <w:rsid w:val="00073C10"/>
    <w:rsid w:val="00080D72"/>
    <w:rsid w:val="00083DD6"/>
    <w:rsid w:val="00090C2A"/>
    <w:rsid w:val="000954FD"/>
    <w:rsid w:val="000A19EB"/>
    <w:rsid w:val="000B274B"/>
    <w:rsid w:val="000C114B"/>
    <w:rsid w:val="000E43B2"/>
    <w:rsid w:val="000F1090"/>
    <w:rsid w:val="00107741"/>
    <w:rsid w:val="00123B84"/>
    <w:rsid w:val="0013147B"/>
    <w:rsid w:val="001579EB"/>
    <w:rsid w:val="00174510"/>
    <w:rsid w:val="00176DA9"/>
    <w:rsid w:val="00177D9E"/>
    <w:rsid w:val="00187191"/>
    <w:rsid w:val="0019024D"/>
    <w:rsid w:val="00197481"/>
    <w:rsid w:val="001C45BA"/>
    <w:rsid w:val="001C5D4C"/>
    <w:rsid w:val="001D086C"/>
    <w:rsid w:val="001E1158"/>
    <w:rsid w:val="00201BFA"/>
    <w:rsid w:val="00211C10"/>
    <w:rsid w:val="002134FF"/>
    <w:rsid w:val="002200B7"/>
    <w:rsid w:val="00225DC1"/>
    <w:rsid w:val="00244CBD"/>
    <w:rsid w:val="0025498F"/>
    <w:rsid w:val="00260FB0"/>
    <w:rsid w:val="002613C1"/>
    <w:rsid w:val="00281A13"/>
    <w:rsid w:val="00282DFD"/>
    <w:rsid w:val="002A1844"/>
    <w:rsid w:val="002A40B3"/>
    <w:rsid w:val="002C21B2"/>
    <w:rsid w:val="002C5847"/>
    <w:rsid w:val="002D1440"/>
    <w:rsid w:val="002D2014"/>
    <w:rsid w:val="002D6555"/>
    <w:rsid w:val="002D6FFC"/>
    <w:rsid w:val="002E0505"/>
    <w:rsid w:val="002F07B9"/>
    <w:rsid w:val="002F3119"/>
    <w:rsid w:val="003041E6"/>
    <w:rsid w:val="0030421B"/>
    <w:rsid w:val="00306E54"/>
    <w:rsid w:val="00317E1D"/>
    <w:rsid w:val="00320DF1"/>
    <w:rsid w:val="00333A42"/>
    <w:rsid w:val="0035061C"/>
    <w:rsid w:val="00360407"/>
    <w:rsid w:val="00367039"/>
    <w:rsid w:val="00372A11"/>
    <w:rsid w:val="00374673"/>
    <w:rsid w:val="00380499"/>
    <w:rsid w:val="003919D5"/>
    <w:rsid w:val="003A6B88"/>
    <w:rsid w:val="003B35AB"/>
    <w:rsid w:val="003B7196"/>
    <w:rsid w:val="003C02A1"/>
    <w:rsid w:val="003C4AB7"/>
    <w:rsid w:val="003D0144"/>
    <w:rsid w:val="003E3139"/>
    <w:rsid w:val="003E3200"/>
    <w:rsid w:val="003E34E7"/>
    <w:rsid w:val="003E3715"/>
    <w:rsid w:val="003F0041"/>
    <w:rsid w:val="003F085E"/>
    <w:rsid w:val="003F1C23"/>
    <w:rsid w:val="003F2450"/>
    <w:rsid w:val="003F4FE6"/>
    <w:rsid w:val="00411F60"/>
    <w:rsid w:val="00412DEF"/>
    <w:rsid w:val="00420C2B"/>
    <w:rsid w:val="00425D90"/>
    <w:rsid w:val="0043135D"/>
    <w:rsid w:val="0044133C"/>
    <w:rsid w:val="0045572E"/>
    <w:rsid w:val="00455BAE"/>
    <w:rsid w:val="004758E0"/>
    <w:rsid w:val="00475B0D"/>
    <w:rsid w:val="00476441"/>
    <w:rsid w:val="004778FD"/>
    <w:rsid w:val="00477F69"/>
    <w:rsid w:val="0048150A"/>
    <w:rsid w:val="004A75EB"/>
    <w:rsid w:val="004B6336"/>
    <w:rsid w:val="004E7AC5"/>
    <w:rsid w:val="004F72A3"/>
    <w:rsid w:val="004F7E00"/>
    <w:rsid w:val="005023C6"/>
    <w:rsid w:val="00505D23"/>
    <w:rsid w:val="00532688"/>
    <w:rsid w:val="00532D6F"/>
    <w:rsid w:val="00563DEC"/>
    <w:rsid w:val="0057194D"/>
    <w:rsid w:val="005801D5"/>
    <w:rsid w:val="00583B08"/>
    <w:rsid w:val="00584315"/>
    <w:rsid w:val="00585639"/>
    <w:rsid w:val="00587CD0"/>
    <w:rsid w:val="00593E96"/>
    <w:rsid w:val="00593F5C"/>
    <w:rsid w:val="0059761D"/>
    <w:rsid w:val="005A3934"/>
    <w:rsid w:val="005B6AF1"/>
    <w:rsid w:val="005C3286"/>
    <w:rsid w:val="005C713A"/>
    <w:rsid w:val="005E3CEA"/>
    <w:rsid w:val="005E7E1A"/>
    <w:rsid w:val="005F3F03"/>
    <w:rsid w:val="005F7A8D"/>
    <w:rsid w:val="006004C4"/>
    <w:rsid w:val="00612420"/>
    <w:rsid w:val="00622098"/>
    <w:rsid w:val="00627D22"/>
    <w:rsid w:val="00633B84"/>
    <w:rsid w:val="00636C29"/>
    <w:rsid w:val="0065396E"/>
    <w:rsid w:val="00677515"/>
    <w:rsid w:val="00682D29"/>
    <w:rsid w:val="0069423E"/>
    <w:rsid w:val="006946EF"/>
    <w:rsid w:val="006A388D"/>
    <w:rsid w:val="006D55CD"/>
    <w:rsid w:val="006E0ED9"/>
    <w:rsid w:val="006F1DBB"/>
    <w:rsid w:val="006F51D2"/>
    <w:rsid w:val="006F5DD2"/>
    <w:rsid w:val="0070301D"/>
    <w:rsid w:val="0071049B"/>
    <w:rsid w:val="007157A0"/>
    <w:rsid w:val="007264BC"/>
    <w:rsid w:val="007349D0"/>
    <w:rsid w:val="00740B26"/>
    <w:rsid w:val="0074368D"/>
    <w:rsid w:val="00755092"/>
    <w:rsid w:val="0075539D"/>
    <w:rsid w:val="007640A8"/>
    <w:rsid w:val="00766B91"/>
    <w:rsid w:val="00787192"/>
    <w:rsid w:val="00792CB7"/>
    <w:rsid w:val="007A677D"/>
    <w:rsid w:val="007B1B9F"/>
    <w:rsid w:val="007B36B3"/>
    <w:rsid w:val="007B641E"/>
    <w:rsid w:val="007C7E5B"/>
    <w:rsid w:val="007D20B5"/>
    <w:rsid w:val="008238BE"/>
    <w:rsid w:val="0084686E"/>
    <w:rsid w:val="008A0B99"/>
    <w:rsid w:val="008A20E5"/>
    <w:rsid w:val="008C1663"/>
    <w:rsid w:val="008C72EF"/>
    <w:rsid w:val="008D361E"/>
    <w:rsid w:val="008E1828"/>
    <w:rsid w:val="008E5E4A"/>
    <w:rsid w:val="008E7BDE"/>
    <w:rsid w:val="008F6000"/>
    <w:rsid w:val="008F642F"/>
    <w:rsid w:val="008F646F"/>
    <w:rsid w:val="00902985"/>
    <w:rsid w:val="00902BF7"/>
    <w:rsid w:val="009118D4"/>
    <w:rsid w:val="00914017"/>
    <w:rsid w:val="00927A9F"/>
    <w:rsid w:val="0094461A"/>
    <w:rsid w:val="009451D8"/>
    <w:rsid w:val="009466D8"/>
    <w:rsid w:val="00946A5D"/>
    <w:rsid w:val="00947C5D"/>
    <w:rsid w:val="00950AC0"/>
    <w:rsid w:val="00952085"/>
    <w:rsid w:val="00964588"/>
    <w:rsid w:val="0096700C"/>
    <w:rsid w:val="00967C2F"/>
    <w:rsid w:val="00970328"/>
    <w:rsid w:val="00993CCC"/>
    <w:rsid w:val="00994504"/>
    <w:rsid w:val="009947C0"/>
    <w:rsid w:val="0099491A"/>
    <w:rsid w:val="009A570B"/>
    <w:rsid w:val="009D0EF9"/>
    <w:rsid w:val="009F0EA1"/>
    <w:rsid w:val="009F492E"/>
    <w:rsid w:val="00A02AD3"/>
    <w:rsid w:val="00A12278"/>
    <w:rsid w:val="00A12A82"/>
    <w:rsid w:val="00A170A0"/>
    <w:rsid w:val="00A24A55"/>
    <w:rsid w:val="00A40148"/>
    <w:rsid w:val="00A57036"/>
    <w:rsid w:val="00A66A38"/>
    <w:rsid w:val="00A746D3"/>
    <w:rsid w:val="00A828BF"/>
    <w:rsid w:val="00A84C7B"/>
    <w:rsid w:val="00A96DCB"/>
    <w:rsid w:val="00A977E3"/>
    <w:rsid w:val="00AA1CDA"/>
    <w:rsid w:val="00AC5D1E"/>
    <w:rsid w:val="00AC7B76"/>
    <w:rsid w:val="00AC7E76"/>
    <w:rsid w:val="00AD7751"/>
    <w:rsid w:val="00AE1D7B"/>
    <w:rsid w:val="00AE3066"/>
    <w:rsid w:val="00AE7658"/>
    <w:rsid w:val="00AF43F4"/>
    <w:rsid w:val="00AF64BD"/>
    <w:rsid w:val="00B01FF7"/>
    <w:rsid w:val="00B13248"/>
    <w:rsid w:val="00B1338E"/>
    <w:rsid w:val="00B17A57"/>
    <w:rsid w:val="00B2757E"/>
    <w:rsid w:val="00B32D2C"/>
    <w:rsid w:val="00B411E7"/>
    <w:rsid w:val="00B47954"/>
    <w:rsid w:val="00B52373"/>
    <w:rsid w:val="00B54ACB"/>
    <w:rsid w:val="00B557B4"/>
    <w:rsid w:val="00B609FD"/>
    <w:rsid w:val="00B63FF7"/>
    <w:rsid w:val="00B67F74"/>
    <w:rsid w:val="00B80EF6"/>
    <w:rsid w:val="00B9578F"/>
    <w:rsid w:val="00BA0B51"/>
    <w:rsid w:val="00BA6E37"/>
    <w:rsid w:val="00BA76C9"/>
    <w:rsid w:val="00BA7CDC"/>
    <w:rsid w:val="00BC50C1"/>
    <w:rsid w:val="00BF1383"/>
    <w:rsid w:val="00BF3FE4"/>
    <w:rsid w:val="00C04689"/>
    <w:rsid w:val="00C06F44"/>
    <w:rsid w:val="00C07FE3"/>
    <w:rsid w:val="00C14384"/>
    <w:rsid w:val="00C31EDF"/>
    <w:rsid w:val="00C32D70"/>
    <w:rsid w:val="00C349B7"/>
    <w:rsid w:val="00C351C4"/>
    <w:rsid w:val="00C50B06"/>
    <w:rsid w:val="00C52941"/>
    <w:rsid w:val="00C54EB4"/>
    <w:rsid w:val="00C576B0"/>
    <w:rsid w:val="00C630BB"/>
    <w:rsid w:val="00C71576"/>
    <w:rsid w:val="00C803BF"/>
    <w:rsid w:val="00C80BE2"/>
    <w:rsid w:val="00C94999"/>
    <w:rsid w:val="00C96202"/>
    <w:rsid w:val="00C97BA2"/>
    <w:rsid w:val="00C97D9D"/>
    <w:rsid w:val="00CA2386"/>
    <w:rsid w:val="00CA7C7C"/>
    <w:rsid w:val="00CB4B13"/>
    <w:rsid w:val="00CB5F19"/>
    <w:rsid w:val="00CC073B"/>
    <w:rsid w:val="00CC1000"/>
    <w:rsid w:val="00CC23E3"/>
    <w:rsid w:val="00CC53CD"/>
    <w:rsid w:val="00CD0899"/>
    <w:rsid w:val="00CD3CD3"/>
    <w:rsid w:val="00CE5517"/>
    <w:rsid w:val="00CF3B0C"/>
    <w:rsid w:val="00D04425"/>
    <w:rsid w:val="00D1031A"/>
    <w:rsid w:val="00D15969"/>
    <w:rsid w:val="00D162C4"/>
    <w:rsid w:val="00D24437"/>
    <w:rsid w:val="00D3162D"/>
    <w:rsid w:val="00D35A90"/>
    <w:rsid w:val="00D45353"/>
    <w:rsid w:val="00D45C45"/>
    <w:rsid w:val="00D56F69"/>
    <w:rsid w:val="00D60B84"/>
    <w:rsid w:val="00D801D0"/>
    <w:rsid w:val="00D84168"/>
    <w:rsid w:val="00D9769B"/>
    <w:rsid w:val="00D976E2"/>
    <w:rsid w:val="00DA37EA"/>
    <w:rsid w:val="00DB3F3A"/>
    <w:rsid w:val="00DC4554"/>
    <w:rsid w:val="00DC4B97"/>
    <w:rsid w:val="00DC5B42"/>
    <w:rsid w:val="00DD5F81"/>
    <w:rsid w:val="00DE6C5E"/>
    <w:rsid w:val="00DF7B57"/>
    <w:rsid w:val="00E07AD6"/>
    <w:rsid w:val="00E1176F"/>
    <w:rsid w:val="00E12FBD"/>
    <w:rsid w:val="00E22111"/>
    <w:rsid w:val="00E319C7"/>
    <w:rsid w:val="00E40E10"/>
    <w:rsid w:val="00E43259"/>
    <w:rsid w:val="00E47A04"/>
    <w:rsid w:val="00E5440A"/>
    <w:rsid w:val="00E56301"/>
    <w:rsid w:val="00E5700D"/>
    <w:rsid w:val="00E700FA"/>
    <w:rsid w:val="00E71150"/>
    <w:rsid w:val="00E914D0"/>
    <w:rsid w:val="00EB36F7"/>
    <w:rsid w:val="00EC1DCD"/>
    <w:rsid w:val="00ED28C4"/>
    <w:rsid w:val="00EE193B"/>
    <w:rsid w:val="00EE40A2"/>
    <w:rsid w:val="00EF612B"/>
    <w:rsid w:val="00F033CC"/>
    <w:rsid w:val="00F06957"/>
    <w:rsid w:val="00F11290"/>
    <w:rsid w:val="00F23A05"/>
    <w:rsid w:val="00F279D6"/>
    <w:rsid w:val="00F37FAE"/>
    <w:rsid w:val="00F55C98"/>
    <w:rsid w:val="00F562CE"/>
    <w:rsid w:val="00F60D54"/>
    <w:rsid w:val="00F74040"/>
    <w:rsid w:val="00F83BEF"/>
    <w:rsid w:val="00F95BE5"/>
    <w:rsid w:val="00FB4E3D"/>
    <w:rsid w:val="00FC092B"/>
    <w:rsid w:val="00FC3EBD"/>
    <w:rsid w:val="00FD1679"/>
    <w:rsid w:val="00FD1C69"/>
    <w:rsid w:val="00FD438C"/>
    <w:rsid w:val="00FE5DEE"/>
    <w:rsid w:val="00FE77A3"/>
    <w:rsid w:val="00FF0891"/>
    <w:rsid w:val="00FF13DA"/>
    <w:rsid w:val="00FF18C8"/>
    <w:rsid w:val="00FF4753"/>
    <w:rsid w:val="00FF5C14"/>
    <w:rsid w:val="00FF7107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D0871"/>
  <w15:docId w15:val="{EE9D9C80-85E2-824E-8372-109CAE84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FE3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C07FE3"/>
    <w:pPr>
      <w:ind w:left="13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C07FE3"/>
    <w:pPr>
      <w:ind w:left="5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977E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uiPriority w:val="99"/>
    <w:semiHidden/>
    <w:locked/>
    <w:rsid w:val="00A977E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Spistreci1">
    <w:name w:val="toc 1"/>
    <w:basedOn w:val="Normalny"/>
    <w:uiPriority w:val="99"/>
    <w:rsid w:val="00C07FE3"/>
    <w:pPr>
      <w:spacing w:before="100"/>
      <w:ind w:left="541" w:hanging="403"/>
    </w:pPr>
    <w:rPr>
      <w:sz w:val="24"/>
      <w:szCs w:val="24"/>
    </w:rPr>
  </w:style>
  <w:style w:type="paragraph" w:styleId="Spistreci2">
    <w:name w:val="toc 2"/>
    <w:basedOn w:val="Normalny"/>
    <w:uiPriority w:val="99"/>
    <w:rsid w:val="00C07FE3"/>
    <w:pPr>
      <w:spacing w:before="100"/>
      <w:ind w:left="138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07FE3"/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977E3"/>
    <w:rPr>
      <w:rFonts w:ascii="Arial" w:hAnsi="Arial" w:cs="Arial"/>
      <w:lang w:val="en-US"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07FE3"/>
    <w:pPr>
      <w:spacing w:before="4"/>
      <w:ind w:left="498" w:hanging="360"/>
      <w:jc w:val="both"/>
    </w:pPr>
  </w:style>
  <w:style w:type="paragraph" w:customStyle="1" w:styleId="TableParagraph">
    <w:name w:val="Table Paragraph"/>
    <w:basedOn w:val="Normalny"/>
    <w:uiPriority w:val="99"/>
    <w:rsid w:val="00C07FE3"/>
  </w:style>
  <w:style w:type="paragraph" w:styleId="Nagwek">
    <w:name w:val="header"/>
    <w:basedOn w:val="Normalny"/>
    <w:link w:val="NagwekZnak"/>
    <w:uiPriority w:val="99"/>
    <w:rsid w:val="0050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977E3"/>
    <w:rPr>
      <w:rFonts w:ascii="Arial" w:hAnsi="Arial" w:cs="Arial"/>
      <w:lang w:val="en-US" w:eastAsia="en-US"/>
    </w:rPr>
  </w:style>
  <w:style w:type="paragraph" w:styleId="Stopka">
    <w:name w:val="footer"/>
    <w:basedOn w:val="Normalny"/>
    <w:link w:val="StopkaZnak"/>
    <w:uiPriority w:val="99"/>
    <w:rsid w:val="005023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77E3"/>
    <w:rPr>
      <w:rFonts w:ascii="Arial" w:hAnsi="Arial" w:cs="Arial"/>
      <w:lang w:val="en-US" w:eastAsia="en-US"/>
    </w:rPr>
  </w:style>
  <w:style w:type="paragraph" w:customStyle="1" w:styleId="pkt">
    <w:name w:val="pkt"/>
    <w:basedOn w:val="Normalny"/>
    <w:uiPriority w:val="99"/>
    <w:rsid w:val="00D15969"/>
    <w:pPr>
      <w:widowControl/>
      <w:suppressAutoHyphens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uiPriority w:val="99"/>
    <w:rsid w:val="00C630BB"/>
    <w:pPr>
      <w:widowControl/>
      <w:suppressAutoHyphens/>
      <w:spacing w:after="120"/>
    </w:pPr>
    <w:rPr>
      <w:rFonts w:ascii="Times New Roman" w:hAnsi="Times New Roman" w:cs="Times New Roman"/>
      <w:sz w:val="16"/>
      <w:szCs w:val="16"/>
      <w:lang w:val="pl-PL" w:eastAsia="ar-SA"/>
    </w:rPr>
  </w:style>
  <w:style w:type="character" w:styleId="Hipercze">
    <w:name w:val="Hyperlink"/>
    <w:uiPriority w:val="99"/>
    <w:rsid w:val="006E0ED9"/>
    <w:rPr>
      <w:rFonts w:cs="Times New Roman"/>
      <w:color w:val="0000FF"/>
      <w:u w:val="single"/>
    </w:rPr>
  </w:style>
  <w:style w:type="paragraph" w:customStyle="1" w:styleId="pkt1">
    <w:name w:val="pkt1"/>
    <w:basedOn w:val="pkt"/>
    <w:uiPriority w:val="99"/>
    <w:rsid w:val="00A12A82"/>
    <w:pPr>
      <w:ind w:left="850" w:hanging="425"/>
    </w:pPr>
  </w:style>
  <w:style w:type="character" w:styleId="Numerstrony">
    <w:name w:val="page number"/>
    <w:uiPriority w:val="99"/>
    <w:rsid w:val="00E07AD6"/>
    <w:rPr>
      <w:rFonts w:cs="Times New Roman"/>
    </w:rPr>
  </w:style>
  <w:style w:type="character" w:styleId="Pogrubienie">
    <w:name w:val="Strong"/>
    <w:uiPriority w:val="99"/>
    <w:qFormat/>
    <w:locked/>
    <w:rsid w:val="003E3200"/>
    <w:rPr>
      <w:rFonts w:cs="Times New Roman"/>
      <w:b/>
      <w:bCs/>
    </w:rPr>
  </w:style>
  <w:style w:type="paragraph" w:styleId="NormalnyWeb">
    <w:name w:val="Normal (Web)"/>
    <w:basedOn w:val="Normalny"/>
    <w:rsid w:val="00D976E2"/>
    <w:pPr>
      <w:suppressAutoHyphens/>
      <w:autoSpaceDN w:val="0"/>
      <w:spacing w:before="280" w:after="119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78F"/>
    <w:rPr>
      <w:rFonts w:ascii="Tahoma" w:hAnsi="Tahoma" w:cs="Tahoma"/>
      <w:sz w:val="16"/>
      <w:szCs w:val="16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47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rsid w:val="00211C10"/>
    <w:rPr>
      <w:rFonts w:cs="Times New Roman"/>
      <w:sz w:val="16"/>
      <w:szCs w:val="16"/>
    </w:rPr>
  </w:style>
  <w:style w:type="character" w:customStyle="1" w:styleId="AkapitzlistZnak">
    <w:name w:val="Akapit z listą Znak"/>
    <w:aliases w:val="Preambuła Znak"/>
    <w:link w:val="Akapitzlist"/>
    <w:uiPriority w:val="34"/>
    <w:rsid w:val="00211C10"/>
    <w:rPr>
      <w:rFonts w:ascii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3041E6"/>
    <w:pPr>
      <w:suppressAutoHyphens/>
    </w:pPr>
    <w:rPr>
      <w:rFonts w:eastAsia="SimSun" w:cs="Calibri"/>
      <w:color w:val="000000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333A42"/>
    <w:pPr>
      <w:widowControl/>
      <w:suppressAutoHyphens/>
      <w:ind w:left="720"/>
    </w:pPr>
    <w:rPr>
      <w:rFonts w:ascii="Calibri" w:hAnsi="Calibri" w:cs="Calibri"/>
      <w:kern w:val="2"/>
      <w:sz w:val="24"/>
      <w:szCs w:val="24"/>
      <w:lang w:val="pl-PL" w:eastAsia="ar-SA" w:bidi="hi-IN"/>
    </w:rPr>
  </w:style>
  <w:style w:type="character" w:styleId="Uwydatnienie">
    <w:name w:val="Emphasis"/>
    <w:basedOn w:val="Domylnaczcionkaakapitu"/>
    <w:uiPriority w:val="20"/>
    <w:qFormat/>
    <w:locked/>
    <w:rsid w:val="00F06957"/>
    <w:rPr>
      <w:i/>
      <w:iCs/>
    </w:rPr>
  </w:style>
  <w:style w:type="character" w:customStyle="1" w:styleId="apple-converted-space">
    <w:name w:val="apple-converted-space"/>
    <w:basedOn w:val="Domylnaczcionkaakapitu"/>
    <w:rsid w:val="00F06957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5D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5DD2"/>
    <w:rPr>
      <w:rFonts w:ascii="Arial" w:hAnsi="Arial" w:cs="Arial"/>
      <w:sz w:val="22"/>
      <w:szCs w:val="22"/>
      <w:lang w:val="en-US" w:eastAsia="en-US"/>
    </w:rPr>
  </w:style>
  <w:style w:type="paragraph" w:customStyle="1" w:styleId="Standard">
    <w:name w:val="Standard"/>
    <w:rsid w:val="006F5DD2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rsid w:val="006F5DD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DD2"/>
    <w:rPr>
      <w:rFonts w:ascii="Times New Roman" w:eastAsia="Times New Roman" w:hAnsi="Times New Roman"/>
      <w:kern w:val="3"/>
      <w:lang w:bidi="hi-IN"/>
    </w:rPr>
  </w:style>
  <w:style w:type="paragraph" w:customStyle="1" w:styleId="xxmsonormal">
    <w:name w:val="x_x_msonormal"/>
    <w:basedOn w:val="Normalny"/>
    <w:rsid w:val="003F1C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2">
    <w:name w:val="Akapit z listą2"/>
    <w:basedOn w:val="Normalny"/>
    <w:rsid w:val="00EE193B"/>
    <w:pPr>
      <w:widowControl/>
      <w:suppressAutoHyphens/>
      <w:spacing w:after="160" w:line="259" w:lineRule="auto"/>
      <w:ind w:left="720"/>
      <w:contextualSpacing/>
    </w:pPr>
    <w:rPr>
      <w:rFonts w:ascii="Calibri" w:hAnsi="Calibri" w:cs="Times New Roman"/>
      <w:kern w:val="2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7_dTdcAFnE-__-7aAb46RtCos7cDbiG" TargetMode="Externa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owienia@fundacja-leonardo.pl" TargetMode="Externa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amowienia@fundacja-leonardo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roboty-konstrukcyjne-6630" TargetMode="External"/><Relationship Id="rId14" Type="http://schemas.openxmlformats.org/officeDocument/2006/relationships/hyperlink" Target="mailto:kancelaria@puod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4345</Words>
  <Characters>26071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5 Zasady do zamówien  wersja 5.0</vt:lpstr>
    </vt:vector>
  </TitlesOfParts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5 Zasady do zamówien  wersja 5.0</dc:title>
  <dc:creator>aorszewska</dc:creator>
  <cp:lastModifiedBy>Anna Bałaklejewska-Gładosz</cp:lastModifiedBy>
  <cp:revision>3</cp:revision>
  <cp:lastPrinted>2020-11-13T16:36:00Z</cp:lastPrinted>
  <dcterms:created xsi:type="dcterms:W3CDTF">2021-04-21T12:25:00Z</dcterms:created>
  <dcterms:modified xsi:type="dcterms:W3CDTF">2021-04-21T12:32:00Z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2.1.1.0</vt:lpwstr>
  </property>
</Properties>
</file>