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FE75" w14:textId="251CE185" w:rsidR="004F322F" w:rsidRDefault="00B37674" w:rsidP="00B37674">
      <w:pPr>
        <w:spacing w:after="0" w:line="240" w:lineRule="auto"/>
        <w:contextualSpacing/>
        <w:jc w:val="right"/>
        <w:outlineLvl w:val="0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Załącznik nr 3</w:t>
      </w:r>
    </w:p>
    <w:p w14:paraId="41B4217B" w14:textId="77777777" w:rsidR="004F322F" w:rsidRDefault="004F322F" w:rsidP="006A3DA9">
      <w:pPr>
        <w:spacing w:after="0" w:line="240" w:lineRule="auto"/>
        <w:contextualSpacing/>
        <w:jc w:val="center"/>
        <w:outlineLvl w:val="0"/>
        <w:rPr>
          <w:rFonts w:ascii="Verdana" w:hAnsi="Verdana" w:cs="Calibri"/>
          <w:b/>
          <w:sz w:val="18"/>
          <w:szCs w:val="18"/>
        </w:rPr>
      </w:pPr>
    </w:p>
    <w:p w14:paraId="06B7054D" w14:textId="7647F5F8" w:rsidR="0063553A" w:rsidRPr="004435A2" w:rsidRDefault="0019042B" w:rsidP="006A3DA9">
      <w:pPr>
        <w:spacing w:after="0" w:line="240" w:lineRule="auto"/>
        <w:contextualSpacing/>
        <w:jc w:val="center"/>
        <w:outlineLvl w:val="0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 </w:t>
      </w:r>
      <w:r w:rsidR="00361926" w:rsidRPr="004435A2">
        <w:rPr>
          <w:rFonts w:ascii="Verdana" w:hAnsi="Verdana" w:cs="Calibri"/>
          <w:b/>
          <w:sz w:val="18"/>
          <w:szCs w:val="18"/>
        </w:rPr>
        <w:t>UMOWA O ROBOTY BUDOWLANE</w:t>
      </w:r>
    </w:p>
    <w:p w14:paraId="36530D1A" w14:textId="77777777" w:rsidR="00FB116E" w:rsidRPr="004435A2" w:rsidRDefault="00FB116E" w:rsidP="006A3DA9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</w:p>
    <w:p w14:paraId="2B2A65C7" w14:textId="76B0C1FB" w:rsidR="00FB116E" w:rsidRPr="004435A2" w:rsidRDefault="000B51E3" w:rsidP="006A3DA9">
      <w:pPr>
        <w:spacing w:after="0" w:line="240" w:lineRule="auto"/>
        <w:contextualSpacing/>
        <w:jc w:val="center"/>
        <w:outlineLvl w:val="0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FB116E" w:rsidRPr="004435A2">
        <w:rPr>
          <w:rFonts w:ascii="Verdana" w:hAnsi="Verdana" w:cs="Calibri"/>
          <w:sz w:val="18"/>
          <w:szCs w:val="18"/>
        </w:rPr>
        <w:t xml:space="preserve">awarta w dniu </w:t>
      </w:r>
      <w:r w:rsidR="00D2719A" w:rsidRPr="004435A2">
        <w:rPr>
          <w:rFonts w:ascii="Verdana" w:hAnsi="Verdana" w:cs="Calibri"/>
          <w:sz w:val="18"/>
          <w:szCs w:val="18"/>
        </w:rPr>
        <w:t>………………..</w:t>
      </w:r>
      <w:r w:rsidR="00A56C0D" w:rsidRPr="004435A2">
        <w:rPr>
          <w:rFonts w:ascii="Verdana" w:hAnsi="Verdana" w:cs="Calibri"/>
          <w:sz w:val="18"/>
          <w:szCs w:val="18"/>
        </w:rPr>
        <w:t xml:space="preserve"> r. </w:t>
      </w:r>
      <w:r w:rsidR="00FB116E" w:rsidRPr="004435A2">
        <w:rPr>
          <w:rFonts w:ascii="Verdana" w:hAnsi="Verdana" w:cs="Calibri"/>
          <w:sz w:val="18"/>
          <w:szCs w:val="18"/>
        </w:rPr>
        <w:t xml:space="preserve">w </w:t>
      </w:r>
      <w:r w:rsidRPr="004435A2">
        <w:rPr>
          <w:rFonts w:ascii="Verdana" w:hAnsi="Verdana" w:cs="Calibri"/>
          <w:sz w:val="18"/>
          <w:szCs w:val="18"/>
        </w:rPr>
        <w:t>Łaziskach Górnych</w:t>
      </w:r>
    </w:p>
    <w:p w14:paraId="148F5A23" w14:textId="77777777" w:rsidR="00FB116E" w:rsidRPr="004435A2" w:rsidRDefault="00FB116E" w:rsidP="006A3DA9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</w:p>
    <w:p w14:paraId="5A81B832" w14:textId="20DB755E" w:rsidR="00FB116E" w:rsidRPr="004435A2" w:rsidRDefault="000B51E3" w:rsidP="006A3DA9">
      <w:pPr>
        <w:spacing w:after="0" w:line="240" w:lineRule="auto"/>
        <w:contextualSpacing/>
        <w:jc w:val="center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</w:t>
      </w:r>
      <w:r w:rsidR="00FB116E" w:rsidRPr="004435A2">
        <w:rPr>
          <w:rFonts w:ascii="Verdana" w:hAnsi="Verdana" w:cs="Calibri"/>
          <w:sz w:val="18"/>
          <w:szCs w:val="18"/>
        </w:rPr>
        <w:t>omiędzy:</w:t>
      </w:r>
    </w:p>
    <w:p w14:paraId="57B599CB" w14:textId="77777777" w:rsidR="00D848DF" w:rsidRPr="004435A2" w:rsidRDefault="00D848DF" w:rsidP="00D848DF">
      <w:pPr>
        <w:spacing w:after="0" w:line="269" w:lineRule="auto"/>
        <w:jc w:val="both"/>
        <w:rPr>
          <w:rFonts w:ascii="Verdana" w:hAnsi="Verdana" w:cs="Arial"/>
          <w:b/>
          <w:sz w:val="18"/>
          <w:szCs w:val="18"/>
        </w:rPr>
      </w:pPr>
    </w:p>
    <w:p w14:paraId="2400352C" w14:textId="6CD9EC6A" w:rsidR="00D848DF" w:rsidRPr="004435A2" w:rsidRDefault="00D848DF" w:rsidP="00D848DF">
      <w:pPr>
        <w:spacing w:after="0" w:line="269" w:lineRule="auto"/>
        <w:jc w:val="both"/>
        <w:rPr>
          <w:rFonts w:ascii="Verdana" w:hAnsi="Verdana" w:cs="Arial"/>
          <w:sz w:val="18"/>
          <w:szCs w:val="18"/>
        </w:rPr>
      </w:pPr>
      <w:r w:rsidRPr="004435A2">
        <w:rPr>
          <w:rFonts w:ascii="Verdana" w:hAnsi="Verdana" w:cs="Arial"/>
          <w:b/>
          <w:sz w:val="18"/>
          <w:szCs w:val="18"/>
        </w:rPr>
        <w:t>POD JEDLAMI Sp. z o.o.</w:t>
      </w:r>
      <w:r w:rsidRPr="004435A2">
        <w:rPr>
          <w:rFonts w:ascii="Verdana" w:hAnsi="Verdana" w:cs="Arial"/>
          <w:sz w:val="18"/>
          <w:szCs w:val="18"/>
        </w:rPr>
        <w:t xml:space="preserve"> z siedzibą w Łaziskach Górnych przy ul. Cieszyńskiej 23G (kod pocztowy: 43-170 Łaziska Górne), wpisaną do Rejestru Przedsiębiorców Krajowego Rejestru Sądowego prowadzonego przez Sąd Rejonowy Katowice – Wschód w Katowicach Wydział VIII Gospodarczy Krajowego Rejestru Sądowego pod numerem KRS 0000267084, posługująca się numerem REGON: 240538587 oraz NIP: 634-264-55-88, o kapitale zakładowym w wysokości 9.347.500,00 zł, opłaconym w całości, reprezentowaną przez:</w:t>
      </w:r>
    </w:p>
    <w:p w14:paraId="7F4F9F62" w14:textId="0163BE34" w:rsidR="00D848DF" w:rsidRPr="004435A2" w:rsidRDefault="00D848DF" w:rsidP="00D848DF">
      <w:pPr>
        <w:spacing w:after="0" w:line="269" w:lineRule="auto"/>
        <w:jc w:val="both"/>
        <w:rPr>
          <w:rFonts w:ascii="Verdana" w:hAnsi="Verdana" w:cs="Arial"/>
          <w:sz w:val="18"/>
          <w:szCs w:val="18"/>
        </w:rPr>
      </w:pPr>
      <w:r w:rsidRPr="004435A2">
        <w:rPr>
          <w:rFonts w:ascii="Verdana" w:hAnsi="Verdana" w:cs="Arial"/>
          <w:sz w:val="18"/>
          <w:szCs w:val="18"/>
        </w:rPr>
        <w:t>………………………………………….</w:t>
      </w:r>
    </w:p>
    <w:p w14:paraId="14D61528" w14:textId="4112D865" w:rsidR="00FB116E" w:rsidRPr="004435A2" w:rsidRDefault="00FB116E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(dalej: „</w:t>
      </w:r>
      <w:r w:rsidR="006A3DA9" w:rsidRPr="004435A2">
        <w:rPr>
          <w:rFonts w:ascii="Verdana" w:hAnsi="Verdana" w:cs="Calibri"/>
          <w:b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>”).</w:t>
      </w:r>
    </w:p>
    <w:p w14:paraId="73F65EB1" w14:textId="77777777" w:rsidR="00FB116E" w:rsidRPr="004435A2" w:rsidRDefault="00FB116E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4D9BB139" w14:textId="77777777" w:rsidR="00FB116E" w:rsidRPr="004435A2" w:rsidRDefault="00FB116E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a</w:t>
      </w:r>
    </w:p>
    <w:p w14:paraId="68EABA89" w14:textId="77777777" w:rsidR="00FB116E" w:rsidRPr="004435A2" w:rsidRDefault="00FB116E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10030A04" w14:textId="58474444" w:rsidR="00FB116E" w:rsidRPr="004435A2" w:rsidRDefault="00FB116E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(dalej: „</w:t>
      </w:r>
      <w:r w:rsidRPr="004435A2">
        <w:rPr>
          <w:rFonts w:ascii="Verdana" w:hAnsi="Verdana" w:cs="Calibri"/>
          <w:b/>
          <w:sz w:val="18"/>
          <w:szCs w:val="18"/>
        </w:rPr>
        <w:t>Wykonawca</w:t>
      </w:r>
      <w:r w:rsidRPr="004435A2">
        <w:rPr>
          <w:rFonts w:ascii="Verdana" w:hAnsi="Verdana" w:cs="Calibri"/>
          <w:sz w:val="18"/>
          <w:szCs w:val="18"/>
        </w:rPr>
        <w:t>”)</w:t>
      </w:r>
      <w:r w:rsidR="00EA7397" w:rsidRPr="004435A2">
        <w:rPr>
          <w:rFonts w:ascii="Verdana" w:hAnsi="Verdana" w:cs="Calibri"/>
          <w:sz w:val="18"/>
          <w:szCs w:val="18"/>
        </w:rPr>
        <w:t>.</w:t>
      </w:r>
    </w:p>
    <w:p w14:paraId="5FA3F2AC" w14:textId="77777777" w:rsidR="00FB116E" w:rsidRPr="004435A2" w:rsidRDefault="00FB116E" w:rsidP="006A3DA9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</w:p>
    <w:p w14:paraId="4618690F" w14:textId="671A5C1D" w:rsidR="00DB4C3C" w:rsidRPr="004435A2" w:rsidRDefault="00DB4C3C" w:rsidP="00DB4C3C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 i Wykonawca a zwani są w dalszej części Umowy łącznie „</w:t>
      </w:r>
      <w:r w:rsidRPr="004435A2">
        <w:rPr>
          <w:rFonts w:ascii="Verdana" w:hAnsi="Verdana" w:cs="Calibri"/>
          <w:b/>
          <w:bCs/>
          <w:sz w:val="18"/>
          <w:szCs w:val="18"/>
        </w:rPr>
        <w:t>Stronami</w:t>
      </w:r>
      <w:r w:rsidRPr="004435A2">
        <w:rPr>
          <w:rFonts w:ascii="Verdana" w:hAnsi="Verdana" w:cs="Calibri"/>
          <w:sz w:val="18"/>
          <w:szCs w:val="18"/>
        </w:rPr>
        <w:t>”, a każdy z nich osobno „</w:t>
      </w:r>
      <w:r w:rsidRPr="004435A2">
        <w:rPr>
          <w:rFonts w:ascii="Verdana" w:hAnsi="Verdana" w:cs="Calibri"/>
          <w:b/>
          <w:bCs/>
          <w:sz w:val="18"/>
          <w:szCs w:val="18"/>
        </w:rPr>
        <w:t>Stroną</w:t>
      </w:r>
      <w:r w:rsidRPr="004435A2">
        <w:rPr>
          <w:rFonts w:ascii="Verdana" w:hAnsi="Verdana" w:cs="Calibri"/>
          <w:sz w:val="18"/>
          <w:szCs w:val="18"/>
        </w:rPr>
        <w:t>”.</w:t>
      </w:r>
    </w:p>
    <w:p w14:paraId="794CA9C3" w14:textId="77777777" w:rsidR="00DB4C3C" w:rsidRPr="004435A2" w:rsidRDefault="00DB4C3C" w:rsidP="00DB4C3C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</w:p>
    <w:p w14:paraId="31833094" w14:textId="77777777" w:rsidR="00DB4C3C" w:rsidRPr="004435A2" w:rsidRDefault="00DB4C3C" w:rsidP="00DB4C3C">
      <w:pPr>
        <w:spacing w:after="0"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</w:rPr>
      </w:pPr>
      <w:r w:rsidRPr="004435A2">
        <w:rPr>
          <w:rFonts w:ascii="Verdana" w:hAnsi="Verdana" w:cs="Calibri"/>
          <w:b/>
          <w:bCs/>
          <w:sz w:val="18"/>
          <w:szCs w:val="18"/>
        </w:rPr>
        <w:t>PREAMBUŁA</w:t>
      </w:r>
    </w:p>
    <w:p w14:paraId="10EB6639" w14:textId="77777777" w:rsidR="00DB4C3C" w:rsidRPr="004435A2" w:rsidRDefault="00DB4C3C" w:rsidP="00DB4C3C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Zważywszy, że:</w:t>
      </w:r>
    </w:p>
    <w:p w14:paraId="2FB40B0D" w14:textId="09AF7352" w:rsidR="00DB4C3C" w:rsidRPr="004435A2" w:rsidRDefault="00DB4C3C" w:rsidP="00DB4C3C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4435A2">
        <w:rPr>
          <w:rFonts w:ascii="Verdana" w:hAnsi="Verdana" w:cs="Calibri"/>
          <w:i/>
          <w:iCs/>
          <w:sz w:val="18"/>
          <w:szCs w:val="18"/>
        </w:rPr>
        <w:t>Zamawiający realizuje projekt pn.: „Rozwój i podniesienie konkurencyjności hotelu poprzez wzbogacenie oferty o dostosowaną do zmienionych potrzeb sanitarno-zdrowotnych strefę gastronomiczno-rozrywkową obejmującą wiatę grillową i restaurację z ogrodem zimowym wraz z wprowadzeniem innowacyjnej technologii informacyjno-komunikacyjnej obsługi gości”</w:t>
      </w:r>
    </w:p>
    <w:p w14:paraId="7999E12D" w14:textId="77777777" w:rsidR="00DB4C3C" w:rsidRPr="004435A2" w:rsidRDefault="00DB4C3C" w:rsidP="00DB4C3C">
      <w:pPr>
        <w:pStyle w:val="Akapitzlist"/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4435A2">
        <w:rPr>
          <w:rFonts w:ascii="Verdana" w:hAnsi="Verdana" w:cs="Calibri"/>
          <w:i/>
          <w:iCs/>
          <w:sz w:val="18"/>
          <w:szCs w:val="18"/>
        </w:rPr>
        <w:t>w ramach Regionalnego Programu Operacyjnego Województwa Śląskiego na lata 2014-2020, Oś priorytetowa 3. ,,Konkurencyjność MŚP”, Działanie 3.2. ,,Innowacje w MŚP”</w:t>
      </w:r>
    </w:p>
    <w:p w14:paraId="49D7EDF0" w14:textId="4B78D4AF" w:rsidR="00DB4C3C" w:rsidRPr="004435A2" w:rsidRDefault="00DB4C3C" w:rsidP="00DB4C3C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4435A2">
        <w:rPr>
          <w:rFonts w:ascii="Verdana" w:hAnsi="Verdana" w:cs="Calibri"/>
          <w:i/>
          <w:iCs/>
          <w:sz w:val="18"/>
          <w:szCs w:val="18"/>
        </w:rPr>
        <w:t xml:space="preserve">W toku realizacji ww. projektu, niezbędna jest realizacja robót budowlanych </w:t>
      </w:r>
      <w:r w:rsidR="005C0DE9" w:rsidRPr="005C0DE9">
        <w:rPr>
          <w:rFonts w:ascii="Verdana" w:hAnsi="Verdana" w:cs="Calibri"/>
          <w:i/>
          <w:iCs/>
          <w:sz w:val="18"/>
          <w:szCs w:val="18"/>
        </w:rPr>
        <w:t>w zakresie rozbudowy hotelu</w:t>
      </w:r>
      <w:r w:rsidR="005C0DE9" w:rsidRPr="004435A2">
        <w:rPr>
          <w:rFonts w:ascii="Verdana" w:hAnsi="Verdana" w:cs="Calibri"/>
          <w:i/>
          <w:iCs/>
          <w:sz w:val="18"/>
          <w:szCs w:val="18"/>
        </w:rPr>
        <w:t xml:space="preserve"> Pod Jedlami *** w Wiśle </w:t>
      </w:r>
      <w:r w:rsidR="005C0DE9" w:rsidRPr="005C0DE9">
        <w:rPr>
          <w:rFonts w:ascii="Verdana" w:hAnsi="Verdana" w:cs="Calibri"/>
          <w:i/>
          <w:iCs/>
          <w:sz w:val="18"/>
          <w:szCs w:val="18"/>
        </w:rPr>
        <w:t>o część restauracyjną w formie ogrodu zimowego</w:t>
      </w:r>
      <w:r w:rsidR="005C0DE9">
        <w:rPr>
          <w:rFonts w:ascii="Verdana" w:hAnsi="Verdana" w:cs="Calibri"/>
          <w:i/>
          <w:iCs/>
          <w:sz w:val="18"/>
          <w:szCs w:val="18"/>
        </w:rPr>
        <w:t>.</w:t>
      </w:r>
      <w:r w:rsidRPr="004435A2">
        <w:rPr>
          <w:rFonts w:ascii="Verdana" w:hAnsi="Verdana" w:cs="Calibri"/>
          <w:i/>
          <w:iCs/>
          <w:sz w:val="18"/>
          <w:szCs w:val="18"/>
        </w:rPr>
        <w:t xml:space="preserve"> </w:t>
      </w:r>
    </w:p>
    <w:p w14:paraId="6819AC9B" w14:textId="77777777" w:rsidR="00DB4C3C" w:rsidRPr="004435A2" w:rsidRDefault="00DB4C3C" w:rsidP="00DB4C3C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</w:p>
    <w:p w14:paraId="7BCFFA95" w14:textId="6C49D913" w:rsidR="00DB4C3C" w:rsidRPr="004435A2" w:rsidRDefault="00DB4C3C" w:rsidP="00DB4C3C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Strony postanawiają niniejszym, co następuje. </w:t>
      </w:r>
    </w:p>
    <w:p w14:paraId="68438A46" w14:textId="77777777" w:rsidR="00FB116E" w:rsidRPr="004435A2" w:rsidRDefault="00FB116E" w:rsidP="006A3DA9">
      <w:pPr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</w:p>
    <w:p w14:paraId="021C8064" w14:textId="45F1823F" w:rsidR="00FB116E" w:rsidRPr="004435A2" w:rsidRDefault="00C827BE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FB116E" w:rsidRPr="004435A2">
        <w:rPr>
          <w:rFonts w:ascii="Verdana" w:hAnsi="Verdana" w:cs="Calibri"/>
          <w:b/>
          <w:sz w:val="18"/>
          <w:szCs w:val="18"/>
        </w:rPr>
        <w:t>1</w:t>
      </w:r>
      <w:r w:rsidR="000A30CB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Pr="004435A2">
        <w:rPr>
          <w:rFonts w:ascii="Verdana" w:hAnsi="Verdana" w:cs="Calibri"/>
          <w:b/>
          <w:sz w:val="18"/>
          <w:szCs w:val="18"/>
        </w:rPr>
        <w:t>PRZEDMIOT UMOWY</w:t>
      </w:r>
    </w:p>
    <w:p w14:paraId="552510C2" w14:textId="16E6B2D1" w:rsidR="000B51E3" w:rsidRPr="004435A2" w:rsidRDefault="00DB4C3C" w:rsidP="006A3D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</w:t>
      </w:r>
      <w:r w:rsidR="000B51E3" w:rsidRPr="004435A2">
        <w:rPr>
          <w:rFonts w:ascii="Verdana" w:hAnsi="Verdana" w:cs="Calibri"/>
          <w:sz w:val="18"/>
          <w:szCs w:val="18"/>
        </w:rPr>
        <w:t xml:space="preserve"> zleca, a Wykonawca przyjmuje do realizacji zadanie pn</w:t>
      </w:r>
      <w:r w:rsidRPr="004435A2">
        <w:rPr>
          <w:rFonts w:ascii="Verdana" w:hAnsi="Verdana" w:cs="Calibri"/>
          <w:sz w:val="18"/>
          <w:szCs w:val="18"/>
        </w:rPr>
        <w:t xml:space="preserve">. </w:t>
      </w:r>
      <w:r w:rsidR="005C0DE9">
        <w:rPr>
          <w:rFonts w:ascii="Verdana" w:hAnsi="Verdana" w:cs="Calibri"/>
          <w:sz w:val="18"/>
          <w:szCs w:val="18"/>
        </w:rPr>
        <w:t>R</w:t>
      </w:r>
      <w:r w:rsidR="005C0DE9" w:rsidRPr="005C0DE9">
        <w:rPr>
          <w:rFonts w:ascii="Verdana" w:hAnsi="Verdana" w:cs="Calibri"/>
          <w:sz w:val="18"/>
          <w:szCs w:val="18"/>
        </w:rPr>
        <w:t>ozbudow</w:t>
      </w:r>
      <w:r w:rsidR="005C0DE9">
        <w:rPr>
          <w:rFonts w:ascii="Verdana" w:hAnsi="Verdana" w:cs="Calibri"/>
          <w:sz w:val="18"/>
          <w:szCs w:val="18"/>
        </w:rPr>
        <w:t>a</w:t>
      </w:r>
      <w:r w:rsidR="005C0DE9" w:rsidRPr="005C0DE9">
        <w:rPr>
          <w:rFonts w:ascii="Verdana" w:hAnsi="Verdana" w:cs="Calibri"/>
          <w:sz w:val="18"/>
          <w:szCs w:val="18"/>
        </w:rPr>
        <w:t xml:space="preserve"> hotelu Pod Jedlami *** w Wiśle o część restauracyjną w formie ogrodu zimowego</w:t>
      </w:r>
      <w:r w:rsidR="00E56FA5" w:rsidRPr="004435A2">
        <w:rPr>
          <w:rFonts w:ascii="Verdana" w:hAnsi="Verdana" w:cs="Calibri"/>
          <w:sz w:val="18"/>
          <w:szCs w:val="18"/>
        </w:rPr>
        <w:t xml:space="preserve"> (dalej: „</w:t>
      </w:r>
      <w:r w:rsidR="00E56FA5" w:rsidRPr="004435A2">
        <w:rPr>
          <w:rFonts w:ascii="Verdana" w:hAnsi="Verdana" w:cs="Calibri"/>
          <w:b/>
          <w:sz w:val="18"/>
          <w:szCs w:val="18"/>
        </w:rPr>
        <w:t>Inwestycja</w:t>
      </w:r>
      <w:r w:rsidR="00E56FA5" w:rsidRPr="004435A2">
        <w:rPr>
          <w:rFonts w:ascii="Verdana" w:hAnsi="Verdana" w:cs="Calibri"/>
          <w:sz w:val="18"/>
          <w:szCs w:val="18"/>
        </w:rPr>
        <w:t>”).</w:t>
      </w:r>
    </w:p>
    <w:p w14:paraId="0A00C131" w14:textId="77777777" w:rsidR="000B51E3" w:rsidRPr="004435A2" w:rsidRDefault="000B51E3" w:rsidP="006A3D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zobowiązuje się realizować przedmiot Umowy zgodnie z: </w:t>
      </w:r>
    </w:p>
    <w:p w14:paraId="7075275A" w14:textId="1E3254F6" w:rsidR="000B51E3" w:rsidRPr="004435A2" w:rsidRDefault="000B51E3" w:rsidP="006A3DA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Projektem budowlanym </w:t>
      </w:r>
      <w:r w:rsidR="005C0DE9">
        <w:rPr>
          <w:rFonts w:ascii="Verdana" w:hAnsi="Verdana" w:cs="Calibri"/>
          <w:sz w:val="18"/>
          <w:szCs w:val="18"/>
        </w:rPr>
        <w:t>oraz</w:t>
      </w:r>
      <w:r w:rsidR="0057007F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 xml:space="preserve">sporządzonym przez </w:t>
      </w:r>
      <w:r w:rsidR="0057007F" w:rsidRPr="004435A2">
        <w:rPr>
          <w:rFonts w:ascii="Verdana" w:hAnsi="Verdana" w:cs="Calibri"/>
          <w:sz w:val="18"/>
          <w:szCs w:val="18"/>
        </w:rPr>
        <w:t xml:space="preserve">Michał Ciemniewski architekt os. </w:t>
      </w:r>
      <w:proofErr w:type="spellStart"/>
      <w:r w:rsidR="0057007F" w:rsidRPr="004435A2">
        <w:rPr>
          <w:rFonts w:ascii="Verdana" w:hAnsi="Verdana" w:cs="Calibri"/>
          <w:sz w:val="18"/>
          <w:szCs w:val="18"/>
        </w:rPr>
        <w:t>Skolnity</w:t>
      </w:r>
      <w:proofErr w:type="spellEnd"/>
      <w:r w:rsidR="0057007F" w:rsidRPr="004435A2">
        <w:rPr>
          <w:rFonts w:ascii="Verdana" w:hAnsi="Verdana" w:cs="Calibri"/>
          <w:sz w:val="18"/>
          <w:szCs w:val="18"/>
        </w:rPr>
        <w:t xml:space="preserve"> 43, 43-460 Wisła</w:t>
      </w:r>
      <w:r w:rsidR="00D96A03" w:rsidRPr="004435A2">
        <w:rPr>
          <w:rFonts w:ascii="Verdana" w:hAnsi="Verdana" w:cs="Calibri"/>
          <w:sz w:val="18"/>
          <w:szCs w:val="18"/>
        </w:rPr>
        <w:t>,</w:t>
      </w:r>
      <w:r w:rsidR="0057007F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>stanowiącym załącznik do prawomocnej decyzji pozwolenia na budowę</w:t>
      </w:r>
      <w:r w:rsidR="0057007F" w:rsidRPr="004435A2">
        <w:rPr>
          <w:rFonts w:ascii="Verdana" w:hAnsi="Verdana" w:cs="Calibri"/>
          <w:sz w:val="18"/>
          <w:szCs w:val="18"/>
        </w:rPr>
        <w:t xml:space="preserve"> nr </w:t>
      </w:r>
      <w:r w:rsidR="004B00F1" w:rsidRPr="004435A2">
        <w:rPr>
          <w:rFonts w:ascii="Verdana" w:hAnsi="Verdana" w:cs="Calibri"/>
          <w:sz w:val="18"/>
          <w:szCs w:val="18"/>
        </w:rPr>
        <w:t>1130 wydanej dnia 29.10.2020r</w:t>
      </w:r>
      <w:r w:rsidRPr="004435A2">
        <w:rPr>
          <w:rFonts w:ascii="Verdana" w:hAnsi="Verdana" w:cs="Calibri"/>
          <w:sz w:val="18"/>
          <w:szCs w:val="18"/>
        </w:rPr>
        <w:t>;</w:t>
      </w:r>
    </w:p>
    <w:p w14:paraId="2CA5FA46" w14:textId="1DB45079" w:rsidR="000B51E3" w:rsidRDefault="000B51E3" w:rsidP="006A3DA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Projektem </w:t>
      </w:r>
      <w:r w:rsidR="004831C5" w:rsidRPr="004435A2">
        <w:rPr>
          <w:rFonts w:ascii="Verdana" w:hAnsi="Verdana" w:cs="Calibri"/>
          <w:sz w:val="18"/>
          <w:szCs w:val="18"/>
        </w:rPr>
        <w:t>aranżacji</w:t>
      </w:r>
      <w:r w:rsidR="004B00F1" w:rsidRPr="004435A2">
        <w:rPr>
          <w:rFonts w:ascii="Verdana" w:hAnsi="Verdana" w:cs="Calibri"/>
          <w:sz w:val="18"/>
          <w:szCs w:val="18"/>
        </w:rPr>
        <w:t xml:space="preserve"> wnętrz </w:t>
      </w:r>
      <w:r w:rsidR="005C0DE9">
        <w:rPr>
          <w:rFonts w:ascii="Verdana" w:hAnsi="Verdana" w:cs="Calibri"/>
          <w:sz w:val="18"/>
          <w:szCs w:val="18"/>
        </w:rPr>
        <w:t xml:space="preserve">dla ogrodu zimowego </w:t>
      </w:r>
      <w:r w:rsidR="004B00F1" w:rsidRPr="004435A2">
        <w:rPr>
          <w:rFonts w:ascii="Verdana" w:hAnsi="Verdana" w:cs="Calibri"/>
          <w:sz w:val="18"/>
          <w:szCs w:val="18"/>
        </w:rPr>
        <w:t xml:space="preserve">sporządzonym przez </w:t>
      </w:r>
      <w:r w:rsidR="00C5695F" w:rsidRPr="004435A2">
        <w:rPr>
          <w:rFonts w:ascii="Verdana" w:hAnsi="Verdana" w:cs="Calibri"/>
          <w:sz w:val="18"/>
          <w:szCs w:val="18"/>
        </w:rPr>
        <w:t>Tika Design Michał Palka z siedzibą w Bielsku-</w:t>
      </w:r>
      <w:r w:rsidR="005A49CC" w:rsidRPr="004435A2">
        <w:rPr>
          <w:rFonts w:ascii="Verdana" w:hAnsi="Verdana" w:cs="Calibri"/>
          <w:sz w:val="18"/>
          <w:szCs w:val="18"/>
        </w:rPr>
        <w:t>B</w:t>
      </w:r>
      <w:r w:rsidR="00C5695F" w:rsidRPr="004435A2">
        <w:rPr>
          <w:rFonts w:ascii="Verdana" w:hAnsi="Verdana" w:cs="Calibri"/>
          <w:sz w:val="18"/>
          <w:szCs w:val="18"/>
        </w:rPr>
        <w:t>iałej ul. Żywiecka 132</w:t>
      </w:r>
      <w:r w:rsidRPr="004435A2">
        <w:rPr>
          <w:rFonts w:ascii="Verdana" w:hAnsi="Verdana" w:cs="Calibri"/>
          <w:sz w:val="18"/>
          <w:szCs w:val="18"/>
        </w:rPr>
        <w:t>;</w:t>
      </w:r>
    </w:p>
    <w:p w14:paraId="297FE4AF" w14:textId="0D05984F" w:rsidR="005C0DE9" w:rsidRPr="004435A2" w:rsidRDefault="005C0DE9" w:rsidP="006A3DA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Projektem konstrukcji podwaliny ogrodu zimowego.</w:t>
      </w:r>
    </w:p>
    <w:p w14:paraId="460DEA63" w14:textId="3FCFD77A" w:rsidR="00E56FA5" w:rsidRPr="004435A2" w:rsidRDefault="001E6A18" w:rsidP="009663FC">
      <w:pPr>
        <w:spacing w:after="0" w:line="240" w:lineRule="auto"/>
        <w:ind w:left="12" w:firstLine="708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stanowiąc</w:t>
      </w:r>
      <w:r w:rsidR="00A56C0D" w:rsidRPr="004435A2">
        <w:rPr>
          <w:rFonts w:ascii="Verdana" w:hAnsi="Verdana" w:cs="Calibri"/>
          <w:sz w:val="18"/>
          <w:szCs w:val="18"/>
        </w:rPr>
        <w:t>ymi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b/>
          <w:sz w:val="18"/>
          <w:szCs w:val="18"/>
          <w:u w:val="single"/>
        </w:rPr>
        <w:t>Załącznik nr 1 do Umowy</w:t>
      </w:r>
      <w:r w:rsidR="00E56FA5" w:rsidRPr="004435A2">
        <w:rPr>
          <w:rFonts w:ascii="Verdana" w:hAnsi="Verdana" w:cs="Calibri"/>
          <w:sz w:val="18"/>
          <w:szCs w:val="18"/>
        </w:rPr>
        <w:t xml:space="preserve"> (dalej łącznie: „</w:t>
      </w:r>
      <w:r w:rsidR="00E56FA5" w:rsidRPr="004435A2">
        <w:rPr>
          <w:rFonts w:ascii="Verdana" w:hAnsi="Verdana" w:cs="Calibri"/>
          <w:b/>
          <w:sz w:val="18"/>
          <w:szCs w:val="18"/>
        </w:rPr>
        <w:t>Dokumentacja</w:t>
      </w:r>
      <w:r w:rsidR="00E56FA5" w:rsidRPr="004435A2">
        <w:rPr>
          <w:rFonts w:ascii="Verdana" w:hAnsi="Verdana" w:cs="Calibri"/>
          <w:sz w:val="18"/>
          <w:szCs w:val="18"/>
        </w:rPr>
        <w:t>”).</w:t>
      </w:r>
    </w:p>
    <w:p w14:paraId="211247CC" w14:textId="71263631" w:rsidR="000B51E3" w:rsidRPr="004435A2" w:rsidRDefault="000B51E3" w:rsidP="006A3D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Zakres rzeczowy prac</w:t>
      </w:r>
      <w:r w:rsidR="00855F99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 xml:space="preserve">związanych z przedmiotem Umowy obejmuje: </w:t>
      </w:r>
    </w:p>
    <w:p w14:paraId="3688C41C" w14:textId="77777777" w:rsidR="000B51E3" w:rsidRPr="004435A2" w:rsidRDefault="000B51E3" w:rsidP="006A3DA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roboty rozbiórkowe i przygotowawcze;</w:t>
      </w:r>
    </w:p>
    <w:p w14:paraId="736A3376" w14:textId="7D94C6EE" w:rsidR="000B51E3" w:rsidRPr="004435A2" w:rsidRDefault="000B51E3" w:rsidP="006A3DA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kompleksowe wykonanie robót budowlanych</w:t>
      </w:r>
      <w:r w:rsidR="007E1E22" w:rsidRPr="004435A2">
        <w:rPr>
          <w:rFonts w:ascii="Verdana" w:hAnsi="Verdana" w:cs="Calibri"/>
          <w:sz w:val="18"/>
          <w:szCs w:val="18"/>
        </w:rPr>
        <w:t xml:space="preserve"> i instalacyjnych</w:t>
      </w:r>
      <w:r w:rsidRPr="004435A2">
        <w:rPr>
          <w:rFonts w:ascii="Verdana" w:hAnsi="Verdana" w:cs="Calibri"/>
          <w:sz w:val="18"/>
          <w:szCs w:val="18"/>
        </w:rPr>
        <w:t xml:space="preserve"> w</w:t>
      </w:r>
      <w:r w:rsidR="00A56C0D" w:rsidRPr="004435A2">
        <w:rPr>
          <w:rFonts w:ascii="Verdana" w:hAnsi="Verdana" w:cs="Calibri"/>
          <w:sz w:val="18"/>
          <w:szCs w:val="18"/>
        </w:rPr>
        <w:t>edłu</w:t>
      </w:r>
      <w:r w:rsidRPr="004435A2">
        <w:rPr>
          <w:rFonts w:ascii="Verdana" w:hAnsi="Verdana" w:cs="Calibri"/>
          <w:sz w:val="18"/>
          <w:szCs w:val="18"/>
        </w:rPr>
        <w:t xml:space="preserve">g </w:t>
      </w:r>
      <w:r w:rsidR="00E60791" w:rsidRPr="004435A2">
        <w:rPr>
          <w:rFonts w:ascii="Verdana" w:hAnsi="Verdana" w:cs="Calibri"/>
          <w:sz w:val="18"/>
          <w:szCs w:val="18"/>
        </w:rPr>
        <w:t>Dokumentacji</w:t>
      </w:r>
      <w:r w:rsidRPr="004435A2">
        <w:rPr>
          <w:rFonts w:ascii="Verdana" w:hAnsi="Verdana" w:cs="Calibri"/>
          <w:sz w:val="18"/>
          <w:szCs w:val="18"/>
        </w:rPr>
        <w:t xml:space="preserve"> i w uzgodnionych z</w:t>
      </w:r>
      <w:r w:rsidR="00DF5AC0" w:rsidRPr="004435A2">
        <w:rPr>
          <w:rFonts w:ascii="Verdana" w:hAnsi="Verdana" w:cs="Calibri"/>
          <w:sz w:val="18"/>
          <w:szCs w:val="18"/>
        </w:rPr>
        <w:t xml:space="preserve"> Zamawiającym</w:t>
      </w:r>
      <w:r w:rsidRPr="004435A2">
        <w:rPr>
          <w:rFonts w:ascii="Verdana" w:hAnsi="Verdana" w:cs="Calibri"/>
          <w:sz w:val="18"/>
          <w:szCs w:val="18"/>
        </w:rPr>
        <w:t xml:space="preserve"> terminach;</w:t>
      </w:r>
    </w:p>
    <w:p w14:paraId="5419D083" w14:textId="1630AD15" w:rsidR="00E56FA5" w:rsidRPr="004435A2" w:rsidRDefault="000B51E3" w:rsidP="006A3DA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koordynowanie realizacji wszystkich prac wchodzących w skład przedmiotu niniejszej Umowy, a w szczególności nadzór nad zgodnością wykonywanych prac z obowiązującymi przepisami budowlanymi oraz dokumentacją projektową;</w:t>
      </w:r>
    </w:p>
    <w:p w14:paraId="4CE5DD0B" w14:textId="322A2763" w:rsidR="00860A59" w:rsidRPr="004435A2" w:rsidRDefault="006349B4" w:rsidP="006A3D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</w:t>
      </w:r>
      <w:r w:rsidR="701743C5" w:rsidRPr="004435A2">
        <w:rPr>
          <w:rFonts w:ascii="Verdana" w:hAnsi="Verdana" w:cs="Calibri"/>
          <w:sz w:val="18"/>
          <w:szCs w:val="18"/>
        </w:rPr>
        <w:t>ramach prac objętych Umową, Wykonawca jest zobowiązany wykonać roboty budowlane oraz spełnić świadczenia, które zostały wymienione w Umowie i Dokumentacji</w:t>
      </w:r>
      <w:r w:rsidR="009A1A8D" w:rsidRPr="004435A2">
        <w:rPr>
          <w:rFonts w:ascii="Verdana" w:hAnsi="Verdana" w:cs="Calibri"/>
          <w:sz w:val="18"/>
          <w:szCs w:val="18"/>
        </w:rPr>
        <w:t xml:space="preserve"> zgodnie z </w:t>
      </w:r>
      <w:r w:rsidR="701743C5" w:rsidRPr="004435A2">
        <w:rPr>
          <w:rFonts w:ascii="Verdana" w:hAnsi="Verdana" w:cs="Calibri"/>
          <w:sz w:val="18"/>
          <w:szCs w:val="18"/>
        </w:rPr>
        <w:t>przepis</w:t>
      </w:r>
      <w:r w:rsidR="009A1A8D" w:rsidRPr="004435A2">
        <w:rPr>
          <w:rFonts w:ascii="Verdana" w:hAnsi="Verdana" w:cs="Calibri"/>
          <w:sz w:val="18"/>
          <w:szCs w:val="18"/>
        </w:rPr>
        <w:t>ami</w:t>
      </w:r>
      <w:r w:rsidR="701743C5" w:rsidRPr="004435A2">
        <w:rPr>
          <w:rFonts w:ascii="Verdana" w:hAnsi="Verdana" w:cs="Calibri"/>
          <w:sz w:val="18"/>
          <w:szCs w:val="18"/>
        </w:rPr>
        <w:t xml:space="preserve"> prawa budowlanego, w tym przepisów wykonawczych oraz zasad</w:t>
      </w:r>
      <w:r w:rsidR="009A1A8D" w:rsidRPr="004435A2">
        <w:rPr>
          <w:rFonts w:ascii="Verdana" w:hAnsi="Verdana" w:cs="Calibri"/>
          <w:sz w:val="18"/>
          <w:szCs w:val="18"/>
        </w:rPr>
        <w:t>ami</w:t>
      </w:r>
      <w:r w:rsidR="701743C5" w:rsidRPr="004435A2">
        <w:rPr>
          <w:rFonts w:ascii="Verdana" w:hAnsi="Verdana" w:cs="Calibri"/>
          <w:sz w:val="18"/>
          <w:szCs w:val="18"/>
        </w:rPr>
        <w:t xml:space="preserve"> sztuki budowlanej</w:t>
      </w:r>
      <w:r w:rsidR="00E56FA5" w:rsidRPr="004435A2">
        <w:rPr>
          <w:rFonts w:ascii="Verdana" w:hAnsi="Verdana" w:cs="Calibri"/>
          <w:sz w:val="18"/>
          <w:szCs w:val="18"/>
        </w:rPr>
        <w:t xml:space="preserve">, wymaganiami wynikającymi z obowiązujących norm i aprobat technicznych, z </w:t>
      </w:r>
      <w:r w:rsidR="00E56FA5" w:rsidRPr="004435A2">
        <w:rPr>
          <w:rFonts w:ascii="Verdana" w:hAnsi="Verdana" w:cs="Calibri"/>
          <w:sz w:val="18"/>
          <w:szCs w:val="18"/>
        </w:rPr>
        <w:lastRenderedPageBreak/>
        <w:t>zachowaniem wysokiej jakości wykonawstwa oraz postanowieniami niniejszej Umowy</w:t>
      </w:r>
      <w:r w:rsidR="701743C5" w:rsidRPr="004435A2">
        <w:rPr>
          <w:rFonts w:ascii="Verdana" w:hAnsi="Verdana" w:cs="Calibri"/>
          <w:sz w:val="18"/>
          <w:szCs w:val="18"/>
        </w:rPr>
        <w:t>. Nadto Wykonawca zobowiązu</w:t>
      </w:r>
      <w:r w:rsidR="00E56FA5" w:rsidRPr="004435A2">
        <w:rPr>
          <w:rFonts w:ascii="Verdana" w:hAnsi="Verdana" w:cs="Calibri"/>
          <w:sz w:val="18"/>
          <w:szCs w:val="18"/>
        </w:rPr>
        <w:t>je się wykonać prace nieobjęte U</w:t>
      </w:r>
      <w:r w:rsidR="701743C5" w:rsidRPr="004435A2">
        <w:rPr>
          <w:rFonts w:ascii="Verdana" w:hAnsi="Verdana" w:cs="Calibri"/>
          <w:sz w:val="18"/>
          <w:szCs w:val="18"/>
        </w:rPr>
        <w:t>mową, których wykonanie okaże się niezbędne z uwagi na bezpieczeństwo lub zabezpieczenie przed awarią.</w:t>
      </w:r>
      <w:r w:rsidR="009A1A8D" w:rsidRPr="004435A2">
        <w:rPr>
          <w:rFonts w:ascii="Verdana" w:hAnsi="Verdana" w:cs="Calibri"/>
          <w:sz w:val="18"/>
          <w:szCs w:val="18"/>
        </w:rPr>
        <w:t xml:space="preserve"> </w:t>
      </w:r>
    </w:p>
    <w:p w14:paraId="601BB759" w14:textId="2255ADF2" w:rsidR="00E60791" w:rsidRPr="004435A2" w:rsidRDefault="00E60791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4BFEE3DF" w14:textId="77777777" w:rsidR="00E60791" w:rsidRPr="004435A2" w:rsidRDefault="00E60791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382BC5D8" w14:textId="0AEAE696" w:rsidR="00C16019" w:rsidRPr="004435A2" w:rsidRDefault="00C827BE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C16019" w:rsidRPr="004435A2">
        <w:rPr>
          <w:rFonts w:ascii="Verdana" w:hAnsi="Verdana" w:cs="Calibri"/>
          <w:b/>
          <w:sz w:val="18"/>
          <w:szCs w:val="18"/>
        </w:rPr>
        <w:t>2</w:t>
      </w:r>
      <w:r w:rsidR="000A30CB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Pr="004435A2">
        <w:rPr>
          <w:rFonts w:ascii="Verdana" w:hAnsi="Verdana" w:cs="Calibri"/>
          <w:b/>
          <w:sz w:val="18"/>
          <w:szCs w:val="18"/>
        </w:rPr>
        <w:t>ZMIANA ZAKRESU I SPOSOBU WYKONYWANIA ROBÓT</w:t>
      </w:r>
    </w:p>
    <w:p w14:paraId="47F6C216" w14:textId="6E76FF4F" w:rsidR="002B00DF" w:rsidRPr="004435A2" w:rsidRDefault="001112A9" w:rsidP="006A3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dopuszczają możliwość</w:t>
      </w:r>
      <w:r w:rsidR="701743C5" w:rsidRPr="004435A2">
        <w:rPr>
          <w:rFonts w:ascii="Verdana" w:hAnsi="Verdana" w:cs="Calibri"/>
          <w:sz w:val="18"/>
          <w:szCs w:val="18"/>
        </w:rPr>
        <w:t xml:space="preserve"> wykonania robót dodatkowych, które nie są objęte Umową</w:t>
      </w:r>
      <w:r w:rsidRPr="004435A2">
        <w:rPr>
          <w:rFonts w:ascii="Verdana" w:hAnsi="Verdana" w:cs="Calibri"/>
          <w:sz w:val="18"/>
          <w:szCs w:val="18"/>
        </w:rPr>
        <w:t>.</w:t>
      </w:r>
      <w:r w:rsidR="701743C5" w:rsidRPr="004435A2">
        <w:rPr>
          <w:rFonts w:ascii="Verdana" w:hAnsi="Verdana" w:cs="Calibri"/>
          <w:sz w:val="18"/>
          <w:szCs w:val="18"/>
        </w:rPr>
        <w:t xml:space="preserve"> </w:t>
      </w:r>
      <w:r w:rsidR="004831C5" w:rsidRPr="004435A2">
        <w:rPr>
          <w:rFonts w:ascii="Verdana" w:hAnsi="Verdana" w:cs="Calibri"/>
          <w:sz w:val="18"/>
          <w:szCs w:val="18"/>
        </w:rPr>
        <w:t>Zamawiający</w:t>
      </w:r>
      <w:r w:rsidR="701743C5" w:rsidRPr="004435A2">
        <w:rPr>
          <w:rFonts w:ascii="Verdana" w:hAnsi="Verdana" w:cs="Calibri"/>
          <w:sz w:val="18"/>
          <w:szCs w:val="18"/>
        </w:rPr>
        <w:t xml:space="preserve"> może zlecić wykonanie tych prac Wykonawcy</w:t>
      </w:r>
      <w:r w:rsidRPr="004435A2">
        <w:rPr>
          <w:rFonts w:ascii="Verdana" w:hAnsi="Verdana" w:cs="Calibri"/>
          <w:sz w:val="18"/>
          <w:szCs w:val="18"/>
        </w:rPr>
        <w:t>, za zgodą Wykonawcy</w:t>
      </w:r>
      <w:r w:rsidR="00E56FA5" w:rsidRPr="004435A2">
        <w:rPr>
          <w:rFonts w:ascii="Verdana" w:hAnsi="Verdana" w:cs="Calibri"/>
          <w:sz w:val="18"/>
          <w:szCs w:val="18"/>
        </w:rPr>
        <w:t xml:space="preserve">. </w:t>
      </w:r>
      <w:r w:rsidR="00F118D5" w:rsidRPr="004435A2">
        <w:rPr>
          <w:rFonts w:ascii="Verdana" w:hAnsi="Verdana" w:cs="Calibri"/>
          <w:sz w:val="18"/>
          <w:szCs w:val="18"/>
        </w:rPr>
        <w:t>W takim przypadku w</w:t>
      </w:r>
      <w:r w:rsidR="701743C5" w:rsidRPr="004435A2">
        <w:rPr>
          <w:rFonts w:ascii="Verdana" w:hAnsi="Verdana" w:cs="Calibri"/>
          <w:sz w:val="18"/>
          <w:szCs w:val="18"/>
        </w:rPr>
        <w:t>ynagrodzenie Wyk</w:t>
      </w:r>
      <w:r w:rsidR="00F118D5" w:rsidRPr="004435A2">
        <w:rPr>
          <w:rFonts w:ascii="Verdana" w:hAnsi="Verdana" w:cs="Calibri"/>
          <w:sz w:val="18"/>
          <w:szCs w:val="18"/>
        </w:rPr>
        <w:t>onawcy zostanie ustalone przez S</w:t>
      </w:r>
      <w:r w:rsidR="701743C5" w:rsidRPr="004435A2">
        <w:rPr>
          <w:rFonts w:ascii="Verdana" w:hAnsi="Verdana" w:cs="Calibri"/>
          <w:sz w:val="18"/>
          <w:szCs w:val="18"/>
        </w:rPr>
        <w:t xml:space="preserve">trony w drodze </w:t>
      </w:r>
      <w:r w:rsidR="00F118D5" w:rsidRPr="004435A2">
        <w:rPr>
          <w:rFonts w:ascii="Verdana" w:hAnsi="Verdana" w:cs="Calibri"/>
          <w:sz w:val="18"/>
          <w:szCs w:val="18"/>
        </w:rPr>
        <w:t xml:space="preserve">pisemnego </w:t>
      </w:r>
      <w:r w:rsidR="701743C5" w:rsidRPr="004435A2">
        <w:rPr>
          <w:rFonts w:ascii="Verdana" w:hAnsi="Verdana" w:cs="Calibri"/>
          <w:sz w:val="18"/>
          <w:szCs w:val="18"/>
        </w:rPr>
        <w:t xml:space="preserve">porozumienia. </w:t>
      </w:r>
    </w:p>
    <w:p w14:paraId="230E365E" w14:textId="38538764" w:rsidR="002B00DF" w:rsidRPr="004435A2" w:rsidRDefault="00BA60A8" w:rsidP="006A3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Strony </w:t>
      </w:r>
      <w:r w:rsidR="002B00DF" w:rsidRPr="004435A2">
        <w:rPr>
          <w:rFonts w:ascii="Verdana" w:hAnsi="Verdana" w:cs="Calibri"/>
          <w:sz w:val="18"/>
          <w:szCs w:val="18"/>
        </w:rPr>
        <w:t>dopuszcza</w:t>
      </w:r>
      <w:r w:rsidRPr="004435A2">
        <w:rPr>
          <w:rFonts w:ascii="Verdana" w:hAnsi="Verdana" w:cs="Calibri"/>
          <w:sz w:val="18"/>
          <w:szCs w:val="18"/>
        </w:rPr>
        <w:t>ją</w:t>
      </w:r>
      <w:r w:rsidR="002B00DF" w:rsidRPr="004435A2">
        <w:rPr>
          <w:rFonts w:ascii="Verdana" w:hAnsi="Verdana" w:cs="Calibri"/>
          <w:sz w:val="18"/>
          <w:szCs w:val="18"/>
        </w:rPr>
        <w:t xml:space="preserve"> możliwość wykonania robót zamiennych w stosunku do robót określonych </w:t>
      </w:r>
      <w:r w:rsidR="00F228E5" w:rsidRPr="004435A2">
        <w:rPr>
          <w:rFonts w:ascii="Verdana" w:hAnsi="Verdana" w:cs="Calibri"/>
          <w:sz w:val="18"/>
          <w:szCs w:val="18"/>
        </w:rPr>
        <w:t xml:space="preserve">w Umowie </w:t>
      </w:r>
      <w:r w:rsidR="002B00DF" w:rsidRPr="004435A2">
        <w:rPr>
          <w:rFonts w:ascii="Verdana" w:hAnsi="Verdana" w:cs="Calibri"/>
          <w:sz w:val="18"/>
          <w:szCs w:val="18"/>
        </w:rPr>
        <w:t>tylko za</w:t>
      </w:r>
      <w:r w:rsidR="00E66DC5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>obustronną</w:t>
      </w:r>
      <w:r w:rsidR="002B00DF" w:rsidRPr="004435A2">
        <w:rPr>
          <w:rFonts w:ascii="Verdana" w:hAnsi="Verdana" w:cs="Calibri"/>
          <w:sz w:val="18"/>
          <w:szCs w:val="18"/>
        </w:rPr>
        <w:t xml:space="preserve"> zgodą</w:t>
      </w:r>
      <w:r w:rsidR="009A3340" w:rsidRPr="004435A2">
        <w:rPr>
          <w:rFonts w:ascii="Verdana" w:hAnsi="Verdana" w:cs="Calibri"/>
          <w:sz w:val="18"/>
          <w:szCs w:val="18"/>
        </w:rPr>
        <w:t>; zgoda ta wymaga zachowania formy pisemnej pod rygorem nieważności</w:t>
      </w:r>
      <w:r w:rsidR="002B00DF" w:rsidRPr="004435A2">
        <w:rPr>
          <w:rFonts w:ascii="Verdana" w:hAnsi="Verdana" w:cs="Calibri"/>
          <w:sz w:val="18"/>
          <w:szCs w:val="18"/>
        </w:rPr>
        <w:t xml:space="preserve"> oraz określenia zakresu prac zamiennych.</w:t>
      </w:r>
      <w:r w:rsidR="00E33359" w:rsidRPr="004435A2">
        <w:rPr>
          <w:rFonts w:ascii="Verdana" w:hAnsi="Verdana" w:cs="Calibri"/>
          <w:sz w:val="18"/>
          <w:szCs w:val="18"/>
        </w:rPr>
        <w:t xml:space="preserve"> </w:t>
      </w:r>
    </w:p>
    <w:p w14:paraId="6195AD0F" w14:textId="486A352D" w:rsidR="004C680E" w:rsidRPr="004435A2" w:rsidRDefault="004C680E" w:rsidP="006A3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Do robót dodatkowych oraz zamiennych, w tym sposobu ich wykonania oraz zakresu odpowiedzialn</w:t>
      </w:r>
      <w:r w:rsidR="00A36701" w:rsidRPr="004435A2">
        <w:rPr>
          <w:rFonts w:ascii="Verdana" w:hAnsi="Verdana" w:cs="Calibri"/>
          <w:sz w:val="18"/>
          <w:szCs w:val="18"/>
        </w:rPr>
        <w:t>ości S</w:t>
      </w:r>
      <w:r w:rsidR="00E56FA5" w:rsidRPr="004435A2">
        <w:rPr>
          <w:rFonts w:ascii="Verdana" w:hAnsi="Verdana" w:cs="Calibri"/>
          <w:sz w:val="18"/>
          <w:szCs w:val="18"/>
        </w:rPr>
        <w:t>tron, w zakresie w jakim S</w:t>
      </w:r>
      <w:r w:rsidRPr="004435A2">
        <w:rPr>
          <w:rFonts w:ascii="Verdana" w:hAnsi="Verdana" w:cs="Calibri"/>
          <w:sz w:val="18"/>
          <w:szCs w:val="18"/>
        </w:rPr>
        <w:t>trony nie ustaliły tego inaczej, znajdują zastosowanie postanowienia Umowy.</w:t>
      </w:r>
    </w:p>
    <w:p w14:paraId="0D30D3F4" w14:textId="77777777" w:rsidR="00BC2F22" w:rsidRPr="004435A2" w:rsidRDefault="00BC2F22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253FEE1E" w14:textId="4B258543" w:rsidR="00BC2F22" w:rsidRPr="004435A2" w:rsidRDefault="00C827BE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E33359" w:rsidRPr="004435A2">
        <w:rPr>
          <w:rFonts w:ascii="Verdana" w:hAnsi="Verdana" w:cs="Calibri"/>
          <w:b/>
          <w:sz w:val="18"/>
          <w:szCs w:val="18"/>
        </w:rPr>
        <w:t>3</w:t>
      </w:r>
      <w:r w:rsidR="000A30CB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Pr="004435A2">
        <w:rPr>
          <w:rFonts w:ascii="Verdana" w:hAnsi="Verdana" w:cs="Calibri"/>
          <w:b/>
          <w:sz w:val="18"/>
          <w:szCs w:val="18"/>
        </w:rPr>
        <w:t>OŚWIADCZENIA STRON</w:t>
      </w:r>
    </w:p>
    <w:p w14:paraId="591388D3" w14:textId="5E5AEE80" w:rsidR="001671E4" w:rsidRPr="004435A2" w:rsidRDefault="004831C5" w:rsidP="006A3D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Zamawiający </w:t>
      </w:r>
      <w:r w:rsidR="00723273" w:rsidRPr="004435A2">
        <w:rPr>
          <w:rFonts w:ascii="Verdana" w:hAnsi="Verdana" w:cs="Calibri"/>
          <w:sz w:val="18"/>
          <w:szCs w:val="18"/>
        </w:rPr>
        <w:t>oświadcza, że p</w:t>
      </w:r>
      <w:r w:rsidR="001671E4" w:rsidRPr="004435A2">
        <w:rPr>
          <w:rFonts w:ascii="Verdana" w:hAnsi="Verdana" w:cs="Calibri"/>
          <w:sz w:val="18"/>
          <w:szCs w:val="18"/>
        </w:rPr>
        <w:t>osiada prawo do dysponowania nieruchomością, na której na być zrealizowan</w:t>
      </w:r>
      <w:r w:rsidR="00723273" w:rsidRPr="004435A2">
        <w:rPr>
          <w:rFonts w:ascii="Verdana" w:hAnsi="Verdana" w:cs="Calibri"/>
          <w:sz w:val="18"/>
          <w:szCs w:val="18"/>
        </w:rPr>
        <w:t>a Inwestycja, na cele budowlane.</w:t>
      </w:r>
    </w:p>
    <w:p w14:paraId="209EAA66" w14:textId="77777777" w:rsidR="00462E3E" w:rsidRPr="004435A2" w:rsidRDefault="00462E3E" w:rsidP="006A3D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oświadcza, że:</w:t>
      </w:r>
    </w:p>
    <w:p w14:paraId="1E5190CC" w14:textId="445FCBB6" w:rsidR="00F32D96" w:rsidRPr="004435A2" w:rsidRDefault="00F32D96" w:rsidP="006A3DA9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Przed zawarciem Umowy zapoznał się z Dokumentacją i </w:t>
      </w:r>
      <w:r w:rsidR="00B5011F" w:rsidRPr="004435A2">
        <w:rPr>
          <w:rFonts w:ascii="Verdana" w:hAnsi="Verdana" w:cs="Calibri"/>
          <w:sz w:val="18"/>
          <w:szCs w:val="18"/>
        </w:rPr>
        <w:t>sprawdził ją, dochowując przy tym należytej staranności wymaganej od przedsiębiorców budowlanych</w:t>
      </w:r>
      <w:r w:rsidR="00E81A97" w:rsidRPr="004435A2">
        <w:rPr>
          <w:rFonts w:ascii="Verdana" w:hAnsi="Verdana" w:cs="Calibri"/>
          <w:sz w:val="18"/>
          <w:szCs w:val="18"/>
        </w:rPr>
        <w:t>, oświadcza, iż przekazane mu dokumenty obejmują wszystkie grupy i rodzaje prac niezbędne do prawidłowego wykonania przedmiotu Umowy – w terminie i za wynagrodzeniem w niej określonym</w:t>
      </w:r>
      <w:r w:rsidR="00660B57" w:rsidRPr="004435A2">
        <w:rPr>
          <w:rFonts w:ascii="Verdana" w:hAnsi="Verdana" w:cs="Calibri"/>
          <w:sz w:val="18"/>
          <w:szCs w:val="18"/>
        </w:rPr>
        <w:t>;</w:t>
      </w:r>
    </w:p>
    <w:p w14:paraId="35C2CB4C" w14:textId="48B3C2DA" w:rsidR="00462E3E" w:rsidRPr="004435A2" w:rsidRDefault="00A31BFF" w:rsidP="006A3DA9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</w:t>
      </w:r>
      <w:r w:rsidR="00462E3E" w:rsidRPr="004435A2">
        <w:rPr>
          <w:rFonts w:ascii="Verdana" w:hAnsi="Verdana" w:cs="Calibri"/>
          <w:sz w:val="18"/>
          <w:szCs w:val="18"/>
        </w:rPr>
        <w:t xml:space="preserve">rzed zawarciem </w:t>
      </w:r>
      <w:r w:rsidR="004D11E4" w:rsidRPr="004435A2">
        <w:rPr>
          <w:rFonts w:ascii="Verdana" w:hAnsi="Verdana" w:cs="Calibri"/>
          <w:sz w:val="18"/>
          <w:szCs w:val="18"/>
        </w:rPr>
        <w:t>U</w:t>
      </w:r>
      <w:r w:rsidR="00462E3E" w:rsidRPr="004435A2">
        <w:rPr>
          <w:rFonts w:ascii="Verdana" w:hAnsi="Verdana" w:cs="Calibri"/>
          <w:sz w:val="18"/>
          <w:szCs w:val="18"/>
        </w:rPr>
        <w:t xml:space="preserve">mowy </w:t>
      </w:r>
      <w:r w:rsidR="00E33359" w:rsidRPr="004435A2">
        <w:rPr>
          <w:rFonts w:ascii="Verdana" w:hAnsi="Verdana" w:cs="Calibri"/>
          <w:sz w:val="18"/>
          <w:szCs w:val="18"/>
        </w:rPr>
        <w:t xml:space="preserve">dokonał wizji lokalnej i </w:t>
      </w:r>
      <w:r w:rsidR="00462E3E" w:rsidRPr="004435A2">
        <w:rPr>
          <w:rFonts w:ascii="Verdana" w:hAnsi="Verdana" w:cs="Calibri"/>
          <w:sz w:val="18"/>
          <w:szCs w:val="18"/>
        </w:rPr>
        <w:t xml:space="preserve">zapoznał się z terenem, na którym będzie realizowana Inwestycja oraz terenem wokół Inwestycji, drogami dojazdowymi oraz ograniczeniami </w:t>
      </w:r>
      <w:r w:rsidRPr="004435A2">
        <w:rPr>
          <w:rFonts w:ascii="Verdana" w:hAnsi="Verdana" w:cs="Calibri"/>
          <w:sz w:val="18"/>
          <w:szCs w:val="18"/>
        </w:rPr>
        <w:t>w ich korzystaniu</w:t>
      </w:r>
      <w:r w:rsidR="00660B57" w:rsidRPr="004435A2">
        <w:rPr>
          <w:rFonts w:ascii="Verdana" w:hAnsi="Verdana" w:cs="Calibri"/>
          <w:sz w:val="18"/>
          <w:szCs w:val="18"/>
        </w:rPr>
        <w:t>;</w:t>
      </w:r>
    </w:p>
    <w:p w14:paraId="7999A52A" w14:textId="3B50DD85" w:rsidR="00A05AF9" w:rsidRPr="004435A2" w:rsidRDefault="00A05AF9" w:rsidP="006A3D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zauważenia </w:t>
      </w:r>
      <w:r w:rsidR="00E33359" w:rsidRPr="004435A2">
        <w:rPr>
          <w:rFonts w:ascii="Verdana" w:hAnsi="Verdana" w:cs="Calibri"/>
          <w:sz w:val="18"/>
          <w:szCs w:val="18"/>
        </w:rPr>
        <w:t xml:space="preserve">przez Wykonawcę </w:t>
      </w:r>
      <w:r w:rsidRPr="004435A2">
        <w:rPr>
          <w:rFonts w:ascii="Verdana" w:hAnsi="Verdana" w:cs="Calibri"/>
          <w:sz w:val="18"/>
          <w:szCs w:val="18"/>
        </w:rPr>
        <w:t xml:space="preserve">po zawarciu Umowy sprzeczności lub błędów w Dokumentacji (w szczególności, gdyby realizacja prac prowadzona zgodnie z Dokumentacją prowadziła do rozwiązań sprzecznych z zasadami sztuki budowlanej), Wykonawca jest zobowiązany niezwłocznie poinformować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o tych okolicznościach oraz wstrzymać się z realizacj</w:t>
      </w:r>
      <w:r w:rsidR="00284319" w:rsidRPr="004435A2">
        <w:rPr>
          <w:rFonts w:ascii="Verdana" w:hAnsi="Verdana" w:cs="Calibri"/>
          <w:sz w:val="18"/>
          <w:szCs w:val="18"/>
        </w:rPr>
        <w:t>ą</w:t>
      </w:r>
      <w:r w:rsidRPr="004435A2">
        <w:rPr>
          <w:rFonts w:ascii="Verdana" w:hAnsi="Verdana" w:cs="Calibri"/>
          <w:sz w:val="18"/>
          <w:szCs w:val="18"/>
        </w:rPr>
        <w:t xml:space="preserve"> prac w tej mierze do czasu podjęcia decyzji przez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o</w:t>
      </w:r>
      <w:r w:rsidR="006B587D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>dalszej realizacji prac</w:t>
      </w:r>
      <w:r w:rsidR="006B587D" w:rsidRPr="004435A2">
        <w:rPr>
          <w:rFonts w:ascii="Verdana" w:hAnsi="Verdana" w:cs="Calibri"/>
          <w:sz w:val="18"/>
          <w:szCs w:val="18"/>
        </w:rPr>
        <w:t xml:space="preserve"> i sposob</w:t>
      </w:r>
      <w:r w:rsidR="00076157" w:rsidRPr="004435A2">
        <w:rPr>
          <w:rFonts w:ascii="Verdana" w:hAnsi="Verdana" w:cs="Calibri"/>
          <w:sz w:val="18"/>
          <w:szCs w:val="18"/>
        </w:rPr>
        <w:t>ie</w:t>
      </w:r>
      <w:r w:rsidR="006B587D" w:rsidRPr="004435A2">
        <w:rPr>
          <w:rFonts w:ascii="Verdana" w:hAnsi="Verdana" w:cs="Calibri"/>
          <w:sz w:val="18"/>
          <w:szCs w:val="18"/>
        </w:rPr>
        <w:t xml:space="preserve"> ich wykonania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77A0BA39" w14:textId="5852A411" w:rsidR="00462E3E" w:rsidRPr="004435A2" w:rsidRDefault="00F32D96" w:rsidP="006A3D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przypadku, gdyby dla wykonania prac wchodzących w zakres Inwestycji było konieczne uzyskanie pozwolenia na zajęcie pasa drogi publicznej</w:t>
      </w:r>
      <w:r w:rsidR="00367E87" w:rsidRPr="004435A2">
        <w:rPr>
          <w:rFonts w:ascii="Verdana" w:hAnsi="Verdana" w:cs="Calibri"/>
          <w:sz w:val="18"/>
          <w:szCs w:val="18"/>
        </w:rPr>
        <w:t xml:space="preserve"> lub pozwolenia na zajęcie nieruchomości osoby trzeciej (nieobjętej placem budowy)</w:t>
      </w:r>
      <w:r w:rsidRPr="004435A2">
        <w:rPr>
          <w:rFonts w:ascii="Verdana" w:hAnsi="Verdana" w:cs="Calibri"/>
          <w:sz w:val="18"/>
          <w:szCs w:val="18"/>
        </w:rPr>
        <w:t xml:space="preserve">, Wykonawca jest obowiązany uzyskać te pozwolenia we własnym zakresie i na własny koszt. </w:t>
      </w:r>
      <w:r w:rsidR="007F0FBB" w:rsidRPr="004435A2">
        <w:rPr>
          <w:rFonts w:ascii="Verdana" w:hAnsi="Verdana" w:cs="Calibri"/>
          <w:sz w:val="18"/>
          <w:szCs w:val="18"/>
        </w:rPr>
        <w:t xml:space="preserve">W przypadku korzystania z nieruchomości osób trzecich lub drogi publicznej przez Wykonawcę, Wykonawca odpowiada </w:t>
      </w:r>
      <w:r w:rsidR="00C6425B" w:rsidRPr="004435A2">
        <w:rPr>
          <w:rFonts w:ascii="Verdana" w:hAnsi="Verdana" w:cs="Calibri"/>
          <w:sz w:val="18"/>
          <w:szCs w:val="18"/>
        </w:rPr>
        <w:t xml:space="preserve">za </w:t>
      </w:r>
      <w:r w:rsidR="007F0FBB" w:rsidRPr="004435A2">
        <w:rPr>
          <w:rFonts w:ascii="Verdana" w:hAnsi="Verdana" w:cs="Calibri"/>
          <w:sz w:val="18"/>
          <w:szCs w:val="18"/>
        </w:rPr>
        <w:t>szkody</w:t>
      </w:r>
      <w:r w:rsidR="00E33D84" w:rsidRPr="004435A2">
        <w:rPr>
          <w:rFonts w:ascii="Verdana" w:hAnsi="Verdana" w:cs="Calibri"/>
          <w:sz w:val="18"/>
          <w:szCs w:val="18"/>
        </w:rPr>
        <w:t xml:space="preserve"> powstałe wskutek swojego zawinionego działania lub zaniechania</w:t>
      </w:r>
      <w:r w:rsidR="007F0FBB" w:rsidRPr="004435A2">
        <w:rPr>
          <w:rFonts w:ascii="Verdana" w:hAnsi="Verdana" w:cs="Calibri"/>
          <w:sz w:val="18"/>
          <w:szCs w:val="18"/>
        </w:rPr>
        <w:t>, które mogły powstać na takiej nieruchomości lub na drodze publicznej oraz zobowiązany jest do uprzątnięcia ich po zakończeniu wykonywania prac.</w:t>
      </w:r>
    </w:p>
    <w:p w14:paraId="557AAFB9" w14:textId="1925F26B" w:rsidR="00BC64E5" w:rsidRPr="004435A2" w:rsidRDefault="002C77AE" w:rsidP="006A3D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zobowiązuje się zapewnić na własny koszt kierownika budowy. Wykonawca</w:t>
      </w:r>
      <w:r w:rsidR="00A653A6" w:rsidRPr="004435A2">
        <w:rPr>
          <w:rFonts w:ascii="Verdana" w:hAnsi="Verdana" w:cs="Calibri"/>
          <w:sz w:val="18"/>
          <w:szCs w:val="18"/>
        </w:rPr>
        <w:t>,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="00A653A6" w:rsidRPr="004435A2">
        <w:rPr>
          <w:rFonts w:ascii="Verdana" w:hAnsi="Verdana" w:cs="Calibri"/>
          <w:sz w:val="18"/>
          <w:szCs w:val="18"/>
        </w:rPr>
        <w:t>jako kierownika budowy wskazuje</w:t>
      </w:r>
      <w:r w:rsidR="00E41DA2" w:rsidRPr="004435A2">
        <w:rPr>
          <w:rFonts w:ascii="Verdana" w:hAnsi="Verdana" w:cs="Calibri"/>
          <w:sz w:val="18"/>
          <w:szCs w:val="18"/>
        </w:rPr>
        <w:t xml:space="preserve"> </w:t>
      </w:r>
      <w:r w:rsidR="0022532C" w:rsidRPr="004435A2">
        <w:rPr>
          <w:rFonts w:ascii="Verdana" w:hAnsi="Verdana" w:cs="Calibri"/>
          <w:sz w:val="18"/>
          <w:szCs w:val="18"/>
        </w:rPr>
        <w:t>………………………</w:t>
      </w:r>
    </w:p>
    <w:p w14:paraId="6C150874" w14:textId="71F9137B" w:rsidR="00860A59" w:rsidRPr="004435A2" w:rsidRDefault="00860A59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7B6D5C54" w14:textId="77777777" w:rsidR="003023F7" w:rsidRPr="004435A2" w:rsidRDefault="003023F7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292EE65A" w14:textId="7FF09F65" w:rsidR="00A31BFF" w:rsidRPr="004435A2" w:rsidRDefault="004D11E4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C966AE" w:rsidRPr="004435A2">
        <w:rPr>
          <w:rFonts w:ascii="Verdana" w:hAnsi="Verdana" w:cs="Calibri"/>
          <w:b/>
          <w:sz w:val="18"/>
          <w:szCs w:val="18"/>
        </w:rPr>
        <w:t>4</w:t>
      </w:r>
      <w:r w:rsidR="00D64DD8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="00C827BE" w:rsidRPr="004435A2">
        <w:rPr>
          <w:rFonts w:ascii="Verdana" w:hAnsi="Verdana" w:cs="Calibri"/>
          <w:b/>
          <w:sz w:val="18"/>
          <w:szCs w:val="18"/>
        </w:rPr>
        <w:t>SPOSÓB WYKONYWANIA PRAC. O</w:t>
      </w:r>
      <w:r w:rsidR="00E41DA2" w:rsidRPr="004435A2">
        <w:rPr>
          <w:rFonts w:ascii="Verdana" w:hAnsi="Verdana" w:cs="Calibri"/>
          <w:b/>
          <w:sz w:val="18"/>
          <w:szCs w:val="18"/>
        </w:rPr>
        <w:t xml:space="preserve">BOWIĄZKI </w:t>
      </w:r>
      <w:r w:rsidR="00C827BE" w:rsidRPr="004435A2">
        <w:rPr>
          <w:rFonts w:ascii="Verdana" w:hAnsi="Verdana" w:cs="Calibri"/>
          <w:b/>
          <w:sz w:val="18"/>
          <w:szCs w:val="18"/>
        </w:rPr>
        <w:t>WYKONAWCY</w:t>
      </w:r>
      <w:r w:rsidR="00E41DA2" w:rsidRPr="004435A2">
        <w:rPr>
          <w:rFonts w:ascii="Verdana" w:hAnsi="Verdana" w:cs="Calibri"/>
          <w:b/>
          <w:sz w:val="18"/>
          <w:szCs w:val="18"/>
        </w:rPr>
        <w:t xml:space="preserve"> I </w:t>
      </w:r>
      <w:r w:rsidR="00DF5AC0" w:rsidRPr="004435A2">
        <w:rPr>
          <w:rFonts w:ascii="Verdana" w:hAnsi="Verdana" w:cs="Calibri"/>
          <w:b/>
          <w:sz w:val="18"/>
          <w:szCs w:val="18"/>
        </w:rPr>
        <w:t>ZAMAWIAJĄCEGO</w:t>
      </w:r>
    </w:p>
    <w:p w14:paraId="4898508B" w14:textId="4C38CDAF" w:rsidR="0092600E" w:rsidRPr="004435A2" w:rsidRDefault="0092600E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zakresie obowiązków Wykonawcy związanych z realizacją Inwestycji jest</w:t>
      </w:r>
      <w:r w:rsidR="003023F7" w:rsidRPr="004435A2">
        <w:rPr>
          <w:rFonts w:ascii="Verdana" w:hAnsi="Verdana" w:cs="Calibri"/>
          <w:sz w:val="18"/>
          <w:szCs w:val="18"/>
        </w:rPr>
        <w:t>:</w:t>
      </w:r>
    </w:p>
    <w:p w14:paraId="2D6F8457" w14:textId="3EBBFF69" w:rsidR="00982DDF" w:rsidRPr="004435A2" w:rsidRDefault="0092600E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Sporządzenie</w:t>
      </w:r>
      <w:r w:rsidR="0064505E" w:rsidRPr="004435A2">
        <w:rPr>
          <w:rFonts w:ascii="Verdana" w:hAnsi="Verdana" w:cs="Calibri"/>
          <w:sz w:val="18"/>
          <w:szCs w:val="18"/>
        </w:rPr>
        <w:t xml:space="preserve"> </w:t>
      </w:r>
      <w:r w:rsidR="00982DDF" w:rsidRPr="004435A2">
        <w:rPr>
          <w:rFonts w:ascii="Verdana" w:hAnsi="Verdana" w:cs="Calibri"/>
          <w:sz w:val="18"/>
          <w:szCs w:val="18"/>
        </w:rPr>
        <w:t xml:space="preserve">następującej dokumentacji </w:t>
      </w:r>
      <w:r w:rsidR="007B0E1A" w:rsidRPr="004435A2">
        <w:rPr>
          <w:rFonts w:ascii="Verdana" w:hAnsi="Verdana" w:cs="Calibri"/>
          <w:sz w:val="18"/>
          <w:szCs w:val="18"/>
        </w:rPr>
        <w:t xml:space="preserve">powykonawczej </w:t>
      </w:r>
      <w:r w:rsidR="00A653A6" w:rsidRPr="004435A2">
        <w:rPr>
          <w:rFonts w:ascii="Verdana" w:hAnsi="Verdana" w:cs="Calibri"/>
          <w:sz w:val="18"/>
          <w:szCs w:val="18"/>
        </w:rPr>
        <w:t xml:space="preserve">oraz przeniesienie na rzecz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="00A653A6" w:rsidRPr="004435A2">
        <w:rPr>
          <w:rFonts w:ascii="Verdana" w:hAnsi="Verdana" w:cs="Calibri"/>
          <w:sz w:val="18"/>
          <w:szCs w:val="18"/>
        </w:rPr>
        <w:t xml:space="preserve"> praw autorskich do tej dokumentacji na zasadach i w zakresie określonym w Umowie</w:t>
      </w:r>
      <w:r w:rsidR="00982DDF" w:rsidRPr="004435A2">
        <w:rPr>
          <w:rFonts w:ascii="Verdana" w:hAnsi="Verdana" w:cs="Calibri"/>
          <w:sz w:val="18"/>
          <w:szCs w:val="18"/>
        </w:rPr>
        <w:t>:</w:t>
      </w:r>
    </w:p>
    <w:p w14:paraId="6A3CB40E" w14:textId="6C8BA92C" w:rsidR="00D3456D" w:rsidRPr="004435A2" w:rsidRDefault="00D3456D" w:rsidP="006A3D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Projekt budowlany oraz inne dokumenty opisane w § 1 ust. 2 z naniesionymi zmianami dokonanymi w toku wykonywania robót;</w:t>
      </w:r>
    </w:p>
    <w:p w14:paraId="6D4FC38D" w14:textId="38D37D21" w:rsidR="00982DDF" w:rsidRPr="004435A2" w:rsidRDefault="00D3456D" w:rsidP="006A3D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operat z przeprowadzonych geodezyjnych pomiarów powykonawczych</w:t>
      </w:r>
      <w:r w:rsidR="00FF7104" w:rsidRPr="004435A2">
        <w:rPr>
          <w:rFonts w:ascii="Verdana" w:hAnsi="Verdana" w:cs="Calibri"/>
          <w:sz w:val="18"/>
          <w:szCs w:val="18"/>
        </w:rPr>
        <w:t>;</w:t>
      </w:r>
    </w:p>
    <w:p w14:paraId="36206B2C" w14:textId="751CAB49" w:rsidR="00535582" w:rsidRPr="004435A2" w:rsidRDefault="00535582" w:rsidP="006A3D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oryginał dziennika budowy;</w:t>
      </w:r>
    </w:p>
    <w:p w14:paraId="14BC3A46" w14:textId="613508C9" w:rsidR="00535582" w:rsidRPr="004435A2" w:rsidRDefault="00535582" w:rsidP="006A3D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oświadczenie kierownika budowy o zgodności wykonania obiektu budowlanego z projektem budowlanym lub warunkami pozwolenia na budowę i przepisami oraz o doprowadzeniu do należytego stanu i porządku terenu budowy, a także – w razie korzystania – drogi, ulicy, sąsiedniej nieruchomości, budynku lub lokalu i o zakończeniu budowy;</w:t>
      </w:r>
    </w:p>
    <w:p w14:paraId="14144741" w14:textId="4A9F00DA" w:rsidR="00535582" w:rsidRPr="004435A2" w:rsidRDefault="00535582" w:rsidP="006A3D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>atesty, certyfikaty, aprobaty techniczne, zgodność ze specyfikacją, dokumentacja materiałowo-odbiorowa;</w:t>
      </w:r>
    </w:p>
    <w:p w14:paraId="3D05B5E1" w14:textId="3516DCE3" w:rsidR="00660B57" w:rsidRPr="004435A2" w:rsidRDefault="00660B57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przejęcie placu budowy w terminie określonym w niniejszej Umowie lub uzgodnionym z </w:t>
      </w:r>
      <w:r w:rsidR="00DF5AC0" w:rsidRPr="004435A2">
        <w:rPr>
          <w:rFonts w:ascii="Verdana" w:hAnsi="Verdana" w:cs="Calibri"/>
          <w:sz w:val="18"/>
          <w:szCs w:val="18"/>
        </w:rPr>
        <w:t>Zamawiającym</w:t>
      </w:r>
      <w:r w:rsidRPr="004435A2">
        <w:rPr>
          <w:rFonts w:ascii="Verdana" w:hAnsi="Verdana" w:cs="Calibri"/>
          <w:sz w:val="18"/>
          <w:szCs w:val="18"/>
        </w:rPr>
        <w:t>;</w:t>
      </w:r>
    </w:p>
    <w:p w14:paraId="280788C9" w14:textId="71F110E2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wykonywanie robót budowlanych, w miarę istniejących możliwości, w sposób nie utrudniający i nie zakłócający funkcjonowania i użytkowania istniejącego obiektu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;</w:t>
      </w:r>
    </w:p>
    <w:p w14:paraId="1009670E" w14:textId="707FB871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we własnym zakresie i na własny koszt wygrodzenie oraz oznakowanie tablicami informacyjnymi terenu budowy,</w:t>
      </w:r>
    </w:p>
    <w:p w14:paraId="53C32E32" w14:textId="64500A39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wykonanie pełnego zakresu prac objętych niniejszą Umową:</w:t>
      </w:r>
    </w:p>
    <w:p w14:paraId="19E47253" w14:textId="13FD5810" w:rsidR="001A598F" w:rsidRPr="004435A2" w:rsidRDefault="001A598F" w:rsidP="006A3DA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zgodnie z </w:t>
      </w:r>
      <w:r w:rsidR="005918A9" w:rsidRPr="004435A2">
        <w:rPr>
          <w:rFonts w:ascii="Verdana" w:hAnsi="Verdana" w:cs="Calibri"/>
          <w:sz w:val="18"/>
          <w:szCs w:val="18"/>
        </w:rPr>
        <w:t>Dokumentacją</w:t>
      </w:r>
      <w:r w:rsidRPr="004435A2">
        <w:rPr>
          <w:rFonts w:ascii="Verdana" w:hAnsi="Verdana" w:cs="Calibri"/>
          <w:sz w:val="18"/>
          <w:szCs w:val="18"/>
        </w:rPr>
        <w:t xml:space="preserve"> oraz sztuką budowlaną;</w:t>
      </w:r>
    </w:p>
    <w:p w14:paraId="6BD2A811" w14:textId="43E0C625" w:rsidR="001A598F" w:rsidRPr="004435A2" w:rsidRDefault="001A598F" w:rsidP="006A3DA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 wykorzystaniem dobrej klasy sprzętu oraz pracowników o odpowiednich kwalifikacjach, przez dozór techniczny zapewniający dobrą organizację pracy, wysoki stopień fachowości i zdyscyplinowania;</w:t>
      </w:r>
    </w:p>
    <w:p w14:paraId="4B8900D9" w14:textId="34BD9ADD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wykonanie prawidłowego przyłączenia do wskazanych przez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punktów poboru energii elektrycznej, wody, z których korzysta;</w:t>
      </w:r>
    </w:p>
    <w:p w14:paraId="27CC29A1" w14:textId="28CCC2B9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wpisem do dziennika budowy powiadamiania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o planowanych odbiorach robót: częściowych, i odbiorze końcowym;</w:t>
      </w:r>
    </w:p>
    <w:p w14:paraId="4CBFC2BC" w14:textId="5489CF25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zapewnienia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możliwości dokonania kontroli  i odbioru wszelkich robót, w tym takich, które mają zostać przykryte lub zasłonięte na stałe;</w:t>
      </w:r>
    </w:p>
    <w:p w14:paraId="429B009D" w14:textId="01C918A3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bezwzględnego podporządkowania się zaleceniom uprawnionym organom administracji państwowej;</w:t>
      </w:r>
    </w:p>
    <w:p w14:paraId="7FD662DD" w14:textId="3A3782F9" w:rsidR="001A598F" w:rsidRPr="004435A2" w:rsidRDefault="001A598F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uzgadniania pisemnie z </w:t>
      </w:r>
      <w:r w:rsidR="00DF5AC0" w:rsidRPr="004435A2">
        <w:rPr>
          <w:rFonts w:ascii="Verdana" w:hAnsi="Verdana" w:cs="Calibri"/>
          <w:sz w:val="18"/>
          <w:szCs w:val="18"/>
        </w:rPr>
        <w:t>Zamawiającym</w:t>
      </w:r>
      <w:r w:rsidRPr="004435A2">
        <w:rPr>
          <w:rFonts w:ascii="Verdana" w:hAnsi="Verdana" w:cs="Calibri"/>
          <w:sz w:val="18"/>
          <w:szCs w:val="18"/>
        </w:rPr>
        <w:t xml:space="preserve"> ewentualnych zmian stosowanych materiałów, standardów wykonania oraz wszelkich innych zmian w stosunku do </w:t>
      </w:r>
      <w:r w:rsidR="005918A9" w:rsidRPr="004435A2">
        <w:rPr>
          <w:rFonts w:ascii="Verdana" w:hAnsi="Verdana" w:cs="Calibri"/>
          <w:sz w:val="18"/>
          <w:szCs w:val="18"/>
        </w:rPr>
        <w:t>Dokumentacji,</w:t>
      </w:r>
      <w:r w:rsidRPr="004435A2">
        <w:rPr>
          <w:rFonts w:ascii="Verdana" w:hAnsi="Verdana" w:cs="Calibri"/>
          <w:sz w:val="18"/>
          <w:szCs w:val="18"/>
        </w:rPr>
        <w:t xml:space="preserve"> </w:t>
      </w:r>
    </w:p>
    <w:p w14:paraId="180A3F6B" w14:textId="3282A18E" w:rsidR="0092600E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92600E" w:rsidRPr="004435A2">
        <w:rPr>
          <w:rFonts w:ascii="Verdana" w:hAnsi="Verdana" w:cs="Calibri"/>
          <w:sz w:val="18"/>
          <w:szCs w:val="18"/>
        </w:rPr>
        <w:t>atrudnienie pracowników posiadających niezbędne kwalifikacje w zakresie wykonywanych robót</w:t>
      </w:r>
      <w:r w:rsidR="00BD45BF" w:rsidRPr="004435A2">
        <w:rPr>
          <w:rFonts w:ascii="Verdana" w:hAnsi="Verdana" w:cs="Calibri"/>
          <w:sz w:val="18"/>
          <w:szCs w:val="18"/>
        </w:rPr>
        <w:t>. Jeśli z przepisów powszechnie obowiązujących będzie wynikać, iż wykonywanie danych prac wymaga posiadania odpowiednich uprawnień, Wykonawca zobowiązany jest zapewnić, że prace te będą wykonywały wyłącznie osoby posiadające stosowne uprawnienia</w:t>
      </w:r>
      <w:r w:rsidR="0092600E" w:rsidRPr="004435A2">
        <w:rPr>
          <w:rFonts w:ascii="Verdana" w:hAnsi="Verdana" w:cs="Calibri"/>
          <w:sz w:val="18"/>
          <w:szCs w:val="18"/>
        </w:rPr>
        <w:t>;</w:t>
      </w:r>
    </w:p>
    <w:p w14:paraId="20040C6E" w14:textId="3B64407C" w:rsidR="00A653A6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</w:t>
      </w:r>
      <w:r w:rsidR="00A653A6" w:rsidRPr="004435A2">
        <w:rPr>
          <w:rFonts w:ascii="Verdana" w:hAnsi="Verdana" w:cs="Calibri"/>
          <w:sz w:val="18"/>
          <w:szCs w:val="18"/>
        </w:rPr>
        <w:t>rzestrzeganie przy wykonywaniu prac budowlanych wszelkich niezbędnych przepisów oraz norm – a w szczególności przepisów prawa budowlanego, przepisów BHP oraz bezpieczeństwa przeciwpożarowego. W przypadku zatrudnienia</w:t>
      </w:r>
      <w:r w:rsidR="009E3CD7" w:rsidRPr="004435A2">
        <w:rPr>
          <w:rFonts w:ascii="Verdana" w:hAnsi="Verdana" w:cs="Calibri"/>
          <w:sz w:val="18"/>
          <w:szCs w:val="18"/>
        </w:rPr>
        <w:t>,</w:t>
      </w:r>
      <w:r w:rsidR="00A653A6" w:rsidRPr="004435A2">
        <w:rPr>
          <w:rFonts w:ascii="Verdana" w:hAnsi="Verdana" w:cs="Calibri"/>
          <w:sz w:val="18"/>
          <w:szCs w:val="18"/>
        </w:rPr>
        <w:t xml:space="preserve"> jako pracowników obcokrajowców, Wykonawca zobowiązany jest zapewnić, że każdy z nich będzie posiadał prawo do wykonywania pracy na terenie Rzeczypospolitej;</w:t>
      </w:r>
    </w:p>
    <w:p w14:paraId="565D922E" w14:textId="13BA13AC" w:rsidR="00A653A6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A653A6" w:rsidRPr="004435A2">
        <w:rPr>
          <w:rFonts w:ascii="Verdana" w:hAnsi="Verdana" w:cs="Calibri"/>
          <w:sz w:val="18"/>
          <w:szCs w:val="18"/>
        </w:rPr>
        <w:t xml:space="preserve">apewnienie </w:t>
      </w:r>
      <w:r w:rsidR="00DF5AC0" w:rsidRPr="004435A2">
        <w:rPr>
          <w:rFonts w:ascii="Verdana" w:hAnsi="Verdana" w:cs="Calibri"/>
          <w:sz w:val="18"/>
          <w:szCs w:val="18"/>
        </w:rPr>
        <w:t xml:space="preserve">Zamawiającemu </w:t>
      </w:r>
      <w:r w:rsidR="00A653A6" w:rsidRPr="004435A2">
        <w:rPr>
          <w:rFonts w:ascii="Verdana" w:hAnsi="Verdana" w:cs="Calibri"/>
          <w:sz w:val="18"/>
          <w:szCs w:val="18"/>
        </w:rPr>
        <w:t>swobodnego dostępu do placu budowy, w dowolnym miejscu lub czasie, dla przeprowadzania kontroli w zakresie przestrzegania warunków Umowy oraz prawidłowości wykonywanych prac;</w:t>
      </w:r>
    </w:p>
    <w:p w14:paraId="2535035C" w14:textId="51D506EC" w:rsidR="00A653A6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i</w:t>
      </w:r>
      <w:r w:rsidR="00A653A6" w:rsidRPr="004435A2">
        <w:rPr>
          <w:rFonts w:ascii="Verdana" w:hAnsi="Verdana" w:cs="Calibri"/>
          <w:sz w:val="18"/>
          <w:szCs w:val="18"/>
        </w:rPr>
        <w:t xml:space="preserve">nformowanie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="00A653A6" w:rsidRPr="004435A2">
        <w:rPr>
          <w:rFonts w:ascii="Verdana" w:hAnsi="Verdana" w:cs="Calibri"/>
          <w:sz w:val="18"/>
          <w:szCs w:val="18"/>
        </w:rPr>
        <w:t xml:space="preserve"> – na każde jego żądanie – o stanie zaawansowania wykonywania prac wchodzących w zakres Inwestycji;</w:t>
      </w:r>
    </w:p>
    <w:p w14:paraId="796A50C2" w14:textId="38A22FD7" w:rsidR="0092600E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92600E" w:rsidRPr="004435A2">
        <w:rPr>
          <w:rFonts w:ascii="Verdana" w:hAnsi="Verdana" w:cs="Calibri"/>
          <w:sz w:val="18"/>
          <w:szCs w:val="18"/>
        </w:rPr>
        <w:t>akup i dostawa</w:t>
      </w:r>
      <w:r w:rsidR="00882382" w:rsidRPr="004435A2">
        <w:rPr>
          <w:rFonts w:ascii="Verdana" w:hAnsi="Verdana" w:cs="Calibri"/>
          <w:sz w:val="18"/>
          <w:szCs w:val="18"/>
        </w:rPr>
        <w:t xml:space="preserve"> </w:t>
      </w:r>
      <w:r w:rsidR="0092600E" w:rsidRPr="004435A2">
        <w:rPr>
          <w:rFonts w:ascii="Verdana" w:hAnsi="Verdana" w:cs="Calibri"/>
          <w:sz w:val="18"/>
          <w:szCs w:val="18"/>
        </w:rPr>
        <w:t xml:space="preserve">– w ramach wynagrodzenia określonego w Umowie </w:t>
      </w:r>
      <w:r w:rsidR="00EF63D8" w:rsidRPr="004435A2">
        <w:rPr>
          <w:rFonts w:ascii="Verdana" w:hAnsi="Verdana" w:cs="Calibri"/>
          <w:sz w:val="18"/>
          <w:szCs w:val="18"/>
        </w:rPr>
        <w:t>–</w:t>
      </w:r>
      <w:r w:rsidR="0092600E" w:rsidRPr="004435A2">
        <w:rPr>
          <w:rFonts w:ascii="Verdana" w:hAnsi="Verdana" w:cs="Calibri"/>
          <w:sz w:val="18"/>
          <w:szCs w:val="18"/>
        </w:rPr>
        <w:t xml:space="preserve"> na plac budowy materiałów, urządzeń i narzędzi niezbędnych do wykonania Inwestycji;</w:t>
      </w:r>
    </w:p>
    <w:p w14:paraId="7AEE2D50" w14:textId="6C3216D9" w:rsidR="0092600E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92600E" w:rsidRPr="004435A2">
        <w:rPr>
          <w:rFonts w:ascii="Verdana" w:hAnsi="Verdana" w:cs="Calibri"/>
          <w:sz w:val="18"/>
          <w:szCs w:val="18"/>
        </w:rPr>
        <w:t>abezpieczenie placu budowy</w:t>
      </w:r>
      <w:r w:rsidR="005F3C21" w:rsidRPr="004435A2">
        <w:rPr>
          <w:rFonts w:ascii="Verdana" w:hAnsi="Verdana" w:cs="Calibri"/>
          <w:sz w:val="18"/>
          <w:szCs w:val="18"/>
        </w:rPr>
        <w:t xml:space="preserve"> (w tym jego ogrodzenie i oświetlenie)</w:t>
      </w:r>
      <w:r w:rsidR="0092600E" w:rsidRPr="004435A2">
        <w:rPr>
          <w:rFonts w:ascii="Verdana" w:hAnsi="Verdana" w:cs="Calibri"/>
          <w:sz w:val="18"/>
          <w:szCs w:val="18"/>
        </w:rPr>
        <w:t xml:space="preserve"> z zachowaniem należytej staranności i dbania o należyty porządek na placu budowy w sposób eliminujący ryzyko powstania jakiejkolwiek szkody </w:t>
      </w:r>
      <w:r w:rsidR="00BD45BF" w:rsidRPr="004435A2">
        <w:rPr>
          <w:rFonts w:ascii="Verdana" w:hAnsi="Verdana" w:cs="Calibri"/>
          <w:sz w:val="18"/>
          <w:szCs w:val="18"/>
        </w:rPr>
        <w:t xml:space="preserve">(w szczególności szkód na osobie) </w:t>
      </w:r>
      <w:r w:rsidR="0092600E" w:rsidRPr="004435A2">
        <w:rPr>
          <w:rFonts w:ascii="Verdana" w:hAnsi="Verdana" w:cs="Calibri"/>
          <w:sz w:val="18"/>
          <w:szCs w:val="18"/>
        </w:rPr>
        <w:t xml:space="preserve">– czy to na </w:t>
      </w:r>
      <w:r w:rsidR="00A653A6" w:rsidRPr="004435A2">
        <w:rPr>
          <w:rFonts w:ascii="Verdana" w:hAnsi="Verdana" w:cs="Calibri"/>
          <w:sz w:val="18"/>
          <w:szCs w:val="18"/>
        </w:rPr>
        <w:t xml:space="preserve">placu </w:t>
      </w:r>
      <w:r w:rsidR="0092600E" w:rsidRPr="004435A2">
        <w:rPr>
          <w:rFonts w:ascii="Verdana" w:hAnsi="Verdana" w:cs="Calibri"/>
          <w:sz w:val="18"/>
          <w:szCs w:val="18"/>
        </w:rPr>
        <w:t>budowy, czy też poza nim, ale z przyczyn mających miejsce na placu budowy</w:t>
      </w:r>
      <w:r w:rsidR="00FA4060" w:rsidRPr="004435A2">
        <w:rPr>
          <w:rFonts w:ascii="Verdana" w:hAnsi="Verdana" w:cs="Calibri"/>
          <w:sz w:val="18"/>
          <w:szCs w:val="18"/>
        </w:rPr>
        <w:t xml:space="preserve"> </w:t>
      </w:r>
      <w:r w:rsidR="00A653A6" w:rsidRPr="004435A2">
        <w:rPr>
          <w:rFonts w:ascii="Verdana" w:hAnsi="Verdana" w:cs="Calibri"/>
          <w:sz w:val="18"/>
          <w:szCs w:val="18"/>
        </w:rPr>
        <w:t xml:space="preserve">– </w:t>
      </w:r>
      <w:r w:rsidR="00FA4060" w:rsidRPr="004435A2">
        <w:rPr>
          <w:rFonts w:ascii="Verdana" w:hAnsi="Verdana" w:cs="Calibri"/>
          <w:sz w:val="18"/>
          <w:szCs w:val="18"/>
        </w:rPr>
        <w:t xml:space="preserve">oraz w sposób uniemożliwiający przebywanie na </w:t>
      </w:r>
      <w:r w:rsidR="00A653A6" w:rsidRPr="004435A2">
        <w:rPr>
          <w:rFonts w:ascii="Verdana" w:hAnsi="Verdana" w:cs="Calibri"/>
          <w:sz w:val="18"/>
          <w:szCs w:val="18"/>
        </w:rPr>
        <w:t xml:space="preserve">placu budowy </w:t>
      </w:r>
      <w:r w:rsidR="00FA4060" w:rsidRPr="004435A2">
        <w:rPr>
          <w:rFonts w:ascii="Verdana" w:hAnsi="Verdana" w:cs="Calibri"/>
          <w:sz w:val="18"/>
          <w:szCs w:val="18"/>
        </w:rPr>
        <w:t>osobom trzecim</w:t>
      </w:r>
      <w:r w:rsidR="0092600E" w:rsidRPr="004435A2">
        <w:rPr>
          <w:rFonts w:ascii="Verdana" w:hAnsi="Verdana" w:cs="Calibri"/>
          <w:sz w:val="18"/>
          <w:szCs w:val="18"/>
        </w:rPr>
        <w:t>;</w:t>
      </w:r>
    </w:p>
    <w:p w14:paraId="241709C6" w14:textId="11855D70" w:rsidR="0092600E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92600E" w:rsidRPr="004435A2">
        <w:rPr>
          <w:rFonts w:ascii="Verdana" w:hAnsi="Verdana" w:cs="Calibri"/>
          <w:sz w:val="18"/>
          <w:szCs w:val="18"/>
        </w:rPr>
        <w:t>abezpieczenie</w:t>
      </w:r>
      <w:r w:rsidR="005F3C21" w:rsidRPr="004435A2">
        <w:rPr>
          <w:rFonts w:ascii="Verdana" w:hAnsi="Verdana" w:cs="Calibri"/>
          <w:sz w:val="18"/>
          <w:szCs w:val="18"/>
        </w:rPr>
        <w:t xml:space="preserve"> i zapewnienie ochrony</w:t>
      </w:r>
      <w:r w:rsidR="0092600E" w:rsidRPr="004435A2">
        <w:rPr>
          <w:rFonts w:ascii="Verdana" w:hAnsi="Verdana" w:cs="Calibri"/>
          <w:sz w:val="18"/>
          <w:szCs w:val="18"/>
        </w:rPr>
        <w:t xml:space="preserve"> </w:t>
      </w:r>
      <w:r w:rsidR="005F3C21" w:rsidRPr="004435A2">
        <w:rPr>
          <w:rFonts w:ascii="Verdana" w:hAnsi="Verdana" w:cs="Calibri"/>
          <w:sz w:val="18"/>
          <w:szCs w:val="18"/>
        </w:rPr>
        <w:t xml:space="preserve">placu budowy, znajdującego się na nim mienia oraz </w:t>
      </w:r>
      <w:r w:rsidR="0092600E" w:rsidRPr="004435A2">
        <w:rPr>
          <w:rFonts w:ascii="Verdana" w:hAnsi="Verdana" w:cs="Calibri"/>
          <w:sz w:val="18"/>
          <w:szCs w:val="18"/>
        </w:rPr>
        <w:t>poszczególnych elementów realizowanej Inwestycji, w szczególności przed kradzieżą, uszkodzenie</w:t>
      </w:r>
      <w:r w:rsidR="005F3C21" w:rsidRPr="004435A2">
        <w:rPr>
          <w:rFonts w:ascii="Verdana" w:hAnsi="Verdana" w:cs="Calibri"/>
          <w:sz w:val="18"/>
          <w:szCs w:val="18"/>
        </w:rPr>
        <w:t>m</w:t>
      </w:r>
      <w:r w:rsidR="0092600E" w:rsidRPr="004435A2">
        <w:rPr>
          <w:rFonts w:ascii="Verdana" w:hAnsi="Verdana" w:cs="Calibri"/>
          <w:sz w:val="18"/>
          <w:szCs w:val="18"/>
        </w:rPr>
        <w:t>, zniszczeniem lub u</w:t>
      </w:r>
      <w:r w:rsidR="0064505E" w:rsidRPr="004435A2">
        <w:rPr>
          <w:rFonts w:ascii="Verdana" w:hAnsi="Verdana" w:cs="Calibri"/>
          <w:sz w:val="18"/>
          <w:szCs w:val="18"/>
        </w:rPr>
        <w:t>tr</w:t>
      </w:r>
      <w:r w:rsidR="008C0C1F" w:rsidRPr="004435A2">
        <w:rPr>
          <w:rFonts w:ascii="Verdana" w:hAnsi="Verdana" w:cs="Calibri"/>
          <w:sz w:val="18"/>
          <w:szCs w:val="18"/>
        </w:rPr>
        <w:t>atą wartości albo właściwości;</w:t>
      </w:r>
    </w:p>
    <w:p w14:paraId="2D77237E" w14:textId="79E9F923" w:rsidR="008C0C1F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660B57" w:rsidRPr="004435A2">
        <w:rPr>
          <w:rFonts w:ascii="Verdana" w:hAnsi="Verdana" w:cs="Calibri"/>
          <w:sz w:val="18"/>
          <w:szCs w:val="18"/>
        </w:rPr>
        <w:t>apewnienia</w:t>
      </w:r>
      <w:r w:rsidR="008C0C1F" w:rsidRPr="004435A2">
        <w:rPr>
          <w:rFonts w:ascii="Verdana" w:hAnsi="Verdana" w:cs="Calibri"/>
          <w:sz w:val="18"/>
          <w:szCs w:val="18"/>
        </w:rPr>
        <w:t xml:space="preserve"> we własnym zakresie miejsca składowania odpadów z prowadzonych prac i usuwania ich we własnym zakresie i na własny koszt</w:t>
      </w:r>
      <w:r w:rsidR="0006492A" w:rsidRPr="004435A2">
        <w:rPr>
          <w:rFonts w:ascii="Verdana" w:hAnsi="Verdana" w:cs="Calibri"/>
          <w:sz w:val="18"/>
          <w:szCs w:val="18"/>
        </w:rPr>
        <w:t xml:space="preserve">; Wykonawca zobowiązany jest na żądanie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="0006492A" w:rsidRPr="004435A2">
        <w:rPr>
          <w:rFonts w:ascii="Verdana" w:hAnsi="Verdana" w:cs="Calibri"/>
          <w:sz w:val="18"/>
          <w:szCs w:val="18"/>
        </w:rPr>
        <w:t xml:space="preserve"> przedstawić mu zaświadczenie o utylizacji odpadów</w:t>
      </w:r>
      <w:r w:rsidR="008C0C1F" w:rsidRPr="004435A2">
        <w:rPr>
          <w:rFonts w:ascii="Verdana" w:hAnsi="Verdana" w:cs="Calibri"/>
          <w:sz w:val="18"/>
          <w:szCs w:val="18"/>
        </w:rPr>
        <w:t>;</w:t>
      </w:r>
    </w:p>
    <w:p w14:paraId="13E93BE5" w14:textId="23001989" w:rsidR="008C0C1F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8C0C1F" w:rsidRPr="004435A2">
        <w:rPr>
          <w:rFonts w:ascii="Verdana" w:hAnsi="Verdana" w:cs="Calibri"/>
          <w:sz w:val="18"/>
          <w:szCs w:val="18"/>
        </w:rPr>
        <w:t>apewnienia ustawienia pomieszczeń</w:t>
      </w:r>
      <w:r w:rsidR="005F3C21" w:rsidRPr="004435A2">
        <w:rPr>
          <w:rFonts w:ascii="Verdana" w:hAnsi="Verdana" w:cs="Calibri"/>
          <w:sz w:val="18"/>
          <w:szCs w:val="18"/>
        </w:rPr>
        <w:t xml:space="preserve"> zaplecza magazynowo</w:t>
      </w:r>
      <w:r w:rsidR="0076586B" w:rsidRPr="004435A2">
        <w:rPr>
          <w:rFonts w:ascii="Verdana" w:hAnsi="Verdana" w:cs="Calibri"/>
          <w:sz w:val="18"/>
          <w:szCs w:val="18"/>
        </w:rPr>
        <w:t xml:space="preserve"> </w:t>
      </w:r>
      <w:r w:rsidR="005F3C21" w:rsidRPr="004435A2">
        <w:rPr>
          <w:rFonts w:ascii="Verdana" w:hAnsi="Verdana" w:cs="Calibri"/>
          <w:sz w:val="18"/>
          <w:szCs w:val="18"/>
        </w:rPr>
        <w:t>-</w:t>
      </w:r>
      <w:r w:rsidR="0076586B" w:rsidRPr="004435A2">
        <w:rPr>
          <w:rFonts w:ascii="Verdana" w:hAnsi="Verdana" w:cs="Calibri"/>
          <w:sz w:val="18"/>
          <w:szCs w:val="18"/>
        </w:rPr>
        <w:t xml:space="preserve"> </w:t>
      </w:r>
      <w:r w:rsidR="005F3C21" w:rsidRPr="004435A2">
        <w:rPr>
          <w:rFonts w:ascii="Verdana" w:hAnsi="Verdana" w:cs="Calibri"/>
          <w:sz w:val="18"/>
          <w:szCs w:val="18"/>
        </w:rPr>
        <w:t xml:space="preserve">socjalnego, sanitariatów </w:t>
      </w:r>
      <w:r w:rsidR="008C0C1F" w:rsidRPr="004435A2">
        <w:rPr>
          <w:rFonts w:ascii="Verdana" w:hAnsi="Verdana" w:cs="Calibri"/>
          <w:sz w:val="18"/>
          <w:szCs w:val="18"/>
        </w:rPr>
        <w:t xml:space="preserve">dla </w:t>
      </w:r>
      <w:r w:rsidR="005F3C21" w:rsidRPr="004435A2">
        <w:rPr>
          <w:rFonts w:ascii="Verdana" w:hAnsi="Verdana" w:cs="Calibri"/>
          <w:sz w:val="18"/>
          <w:szCs w:val="18"/>
        </w:rPr>
        <w:t>potrzeb swoich oraz pracowników</w:t>
      </w:r>
      <w:r w:rsidR="00BD45BF" w:rsidRPr="004435A2">
        <w:rPr>
          <w:rFonts w:ascii="Verdana" w:hAnsi="Verdana" w:cs="Calibri"/>
          <w:sz w:val="18"/>
          <w:szCs w:val="18"/>
        </w:rPr>
        <w:t>, dostawców, podwykonawców</w:t>
      </w:r>
      <w:r w:rsidR="005F3C21" w:rsidRPr="004435A2">
        <w:rPr>
          <w:rFonts w:ascii="Verdana" w:hAnsi="Verdana" w:cs="Calibri"/>
          <w:sz w:val="18"/>
          <w:szCs w:val="18"/>
        </w:rPr>
        <w:t>;</w:t>
      </w:r>
    </w:p>
    <w:p w14:paraId="6149DDA8" w14:textId="7863B678" w:rsidR="008C0C1F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u</w:t>
      </w:r>
      <w:r w:rsidR="008C0C1F" w:rsidRPr="004435A2">
        <w:rPr>
          <w:rFonts w:ascii="Verdana" w:hAnsi="Verdana" w:cs="Calibri"/>
          <w:sz w:val="18"/>
          <w:szCs w:val="18"/>
        </w:rPr>
        <w:t>porządkowanie placu budowy</w:t>
      </w:r>
      <w:r w:rsidR="00882382" w:rsidRPr="004435A2">
        <w:rPr>
          <w:rFonts w:ascii="Verdana" w:hAnsi="Verdana" w:cs="Calibri"/>
          <w:sz w:val="18"/>
          <w:szCs w:val="18"/>
        </w:rPr>
        <w:t xml:space="preserve"> oraz wykonanie sprzątania </w:t>
      </w:r>
      <w:r w:rsidR="008C0C1F" w:rsidRPr="004435A2">
        <w:rPr>
          <w:rFonts w:ascii="Verdana" w:hAnsi="Verdana" w:cs="Calibri"/>
          <w:sz w:val="18"/>
          <w:szCs w:val="18"/>
        </w:rPr>
        <w:t>po zakończeniu</w:t>
      </w:r>
      <w:r w:rsidR="00BD45BF" w:rsidRPr="004435A2">
        <w:rPr>
          <w:rFonts w:ascii="Verdana" w:hAnsi="Verdana" w:cs="Calibri"/>
          <w:sz w:val="18"/>
          <w:szCs w:val="18"/>
        </w:rPr>
        <w:t xml:space="preserve"> wszystkich</w:t>
      </w:r>
      <w:r w:rsidR="008C0C1F" w:rsidRPr="004435A2">
        <w:rPr>
          <w:rFonts w:ascii="Verdana" w:hAnsi="Verdana" w:cs="Calibri"/>
          <w:sz w:val="18"/>
          <w:szCs w:val="18"/>
        </w:rPr>
        <w:t xml:space="preserve"> prac wchodzących w zakres Inwestycji</w:t>
      </w:r>
      <w:r w:rsidR="00BD45BF" w:rsidRPr="004435A2">
        <w:rPr>
          <w:rFonts w:ascii="Verdana" w:hAnsi="Verdana" w:cs="Calibri"/>
          <w:sz w:val="18"/>
          <w:szCs w:val="18"/>
        </w:rPr>
        <w:t>; obowiązek ten obejmuje również uporządkowanie</w:t>
      </w:r>
      <w:r w:rsidR="008C0C1F" w:rsidRPr="004435A2">
        <w:rPr>
          <w:rFonts w:ascii="Verdana" w:hAnsi="Verdana" w:cs="Calibri"/>
          <w:sz w:val="18"/>
          <w:szCs w:val="18"/>
        </w:rPr>
        <w:t xml:space="preserve"> terenów sąsiadujących</w:t>
      </w:r>
      <w:r w:rsidR="00BD45BF" w:rsidRPr="004435A2">
        <w:rPr>
          <w:rFonts w:ascii="Verdana" w:hAnsi="Verdana" w:cs="Calibri"/>
          <w:sz w:val="18"/>
          <w:szCs w:val="18"/>
        </w:rPr>
        <w:t xml:space="preserve"> z placem budowy (niezależnie od tego czyją własność stanowią)</w:t>
      </w:r>
      <w:r w:rsidR="008C0C1F" w:rsidRPr="004435A2">
        <w:rPr>
          <w:rFonts w:ascii="Verdana" w:hAnsi="Verdana" w:cs="Calibri"/>
          <w:sz w:val="18"/>
          <w:szCs w:val="18"/>
        </w:rPr>
        <w:t>, jeśli na skutek prowadzonych prac doszło do ich zabrudzenia lub uszkodzenia</w:t>
      </w:r>
      <w:r w:rsidR="005F3C21" w:rsidRPr="004435A2">
        <w:rPr>
          <w:rFonts w:ascii="Verdana" w:hAnsi="Verdana" w:cs="Calibri"/>
          <w:sz w:val="18"/>
          <w:szCs w:val="18"/>
        </w:rPr>
        <w:t>;</w:t>
      </w:r>
    </w:p>
    <w:p w14:paraId="76E5942D" w14:textId="2B9EE066" w:rsidR="00882382" w:rsidRPr="004435A2" w:rsidRDefault="00E41DA2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>w</w:t>
      </w:r>
      <w:r w:rsidR="00882382" w:rsidRPr="004435A2">
        <w:rPr>
          <w:rFonts w:ascii="Verdana" w:hAnsi="Verdana" w:cs="Calibri"/>
          <w:sz w:val="18"/>
          <w:szCs w:val="18"/>
        </w:rPr>
        <w:t xml:space="preserve"> przypadku zatrudnienia podwykonawców – koordynacji prac poszczególnych podwykonawców i zapewnienia zgodności wykonywanych przez nich prac z Umową;</w:t>
      </w:r>
    </w:p>
    <w:p w14:paraId="09BB9549" w14:textId="0E57191F" w:rsidR="00882382" w:rsidRPr="004435A2" w:rsidRDefault="00723273" w:rsidP="006A3DA9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882382" w:rsidRPr="004435A2">
        <w:rPr>
          <w:rFonts w:ascii="Verdana" w:hAnsi="Verdana" w:cs="Calibri"/>
          <w:sz w:val="18"/>
          <w:szCs w:val="18"/>
        </w:rPr>
        <w:t>apewnienie obsługi geodezyjnej oraz geologicznej w zakresie niezbędnym do wykonania prac objętych Inwestycją;</w:t>
      </w:r>
    </w:p>
    <w:p w14:paraId="67C4B524" w14:textId="7DC838DE" w:rsidR="00F60863" w:rsidRPr="004435A2" w:rsidRDefault="0064505E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zobowiązany jest do niezwłocznego</w:t>
      </w:r>
      <w:r w:rsidR="00C940A8" w:rsidRPr="004435A2">
        <w:rPr>
          <w:rFonts w:ascii="Verdana" w:hAnsi="Verdana" w:cs="Calibri"/>
          <w:sz w:val="18"/>
          <w:szCs w:val="18"/>
        </w:rPr>
        <w:t xml:space="preserve"> informowania</w:t>
      </w:r>
      <w:r w:rsidR="00DF5AC0" w:rsidRPr="004435A2">
        <w:rPr>
          <w:rFonts w:ascii="Verdana" w:hAnsi="Verdana" w:cs="Calibri"/>
          <w:sz w:val="18"/>
          <w:szCs w:val="18"/>
        </w:rPr>
        <w:t xml:space="preserve"> Zamawiającego</w:t>
      </w:r>
      <w:r w:rsidR="00F60863" w:rsidRPr="004435A2">
        <w:rPr>
          <w:rFonts w:ascii="Verdana" w:hAnsi="Verdana" w:cs="Calibri"/>
          <w:sz w:val="18"/>
          <w:szCs w:val="18"/>
        </w:rPr>
        <w:t>:</w:t>
      </w:r>
    </w:p>
    <w:p w14:paraId="4247A42C" w14:textId="77777777" w:rsidR="00723273" w:rsidRPr="004435A2" w:rsidRDefault="0064505E" w:rsidP="006A3DA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nie dalej niż w terminie 24 godzin od dnia powzięcia informacji</w:t>
      </w:r>
      <w:r w:rsidR="00F60863" w:rsidRPr="004435A2">
        <w:rPr>
          <w:rFonts w:ascii="Verdana" w:hAnsi="Verdana" w:cs="Calibri"/>
          <w:sz w:val="18"/>
          <w:szCs w:val="18"/>
        </w:rPr>
        <w:t xml:space="preserve">, </w:t>
      </w:r>
      <w:r w:rsidRPr="004435A2">
        <w:rPr>
          <w:rFonts w:ascii="Verdana" w:hAnsi="Verdana" w:cs="Calibri"/>
          <w:sz w:val="18"/>
          <w:szCs w:val="18"/>
        </w:rPr>
        <w:t>o wszelkich zagrożeniach</w:t>
      </w:r>
      <w:r w:rsidR="00395920" w:rsidRPr="004435A2">
        <w:rPr>
          <w:rFonts w:ascii="Verdana" w:hAnsi="Verdana" w:cs="Calibri"/>
          <w:sz w:val="18"/>
          <w:szCs w:val="18"/>
        </w:rPr>
        <w:t xml:space="preserve"> życia</w:t>
      </w:r>
      <w:r w:rsidR="00723273" w:rsidRPr="004435A2">
        <w:rPr>
          <w:rFonts w:ascii="Verdana" w:hAnsi="Verdana" w:cs="Calibri"/>
          <w:sz w:val="18"/>
          <w:szCs w:val="18"/>
        </w:rPr>
        <w:t>;</w:t>
      </w:r>
    </w:p>
    <w:p w14:paraId="150A58C1" w14:textId="71CE346F" w:rsidR="003C24E5" w:rsidRPr="004435A2" w:rsidRDefault="00F60863" w:rsidP="006A3DA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nie dalej niż w terminie </w:t>
      </w:r>
      <w:r w:rsidR="00A17610" w:rsidRPr="004435A2">
        <w:rPr>
          <w:rFonts w:ascii="Verdana" w:hAnsi="Verdana" w:cs="Calibri"/>
          <w:sz w:val="18"/>
          <w:szCs w:val="18"/>
        </w:rPr>
        <w:t>5</w:t>
      </w:r>
      <w:r w:rsidRPr="004435A2">
        <w:rPr>
          <w:rFonts w:ascii="Verdana" w:hAnsi="Verdana" w:cs="Calibri"/>
          <w:sz w:val="18"/>
          <w:szCs w:val="18"/>
        </w:rPr>
        <w:t xml:space="preserve"> dni od powzięcia informacji</w:t>
      </w:r>
      <w:r w:rsidR="0064505E" w:rsidRPr="004435A2">
        <w:rPr>
          <w:rFonts w:ascii="Verdana" w:hAnsi="Verdana" w:cs="Calibri"/>
          <w:sz w:val="18"/>
          <w:szCs w:val="18"/>
        </w:rPr>
        <w:t xml:space="preserve">, które mogą mieć wpływ na </w:t>
      </w:r>
      <w:r w:rsidR="00BD45BF" w:rsidRPr="004435A2">
        <w:rPr>
          <w:rFonts w:ascii="Verdana" w:hAnsi="Verdana" w:cs="Calibri"/>
          <w:sz w:val="18"/>
          <w:szCs w:val="18"/>
        </w:rPr>
        <w:t>realizację</w:t>
      </w:r>
      <w:r w:rsidR="0064505E" w:rsidRPr="004435A2">
        <w:rPr>
          <w:rFonts w:ascii="Verdana" w:hAnsi="Verdana" w:cs="Calibri"/>
          <w:sz w:val="18"/>
          <w:szCs w:val="18"/>
        </w:rPr>
        <w:t xml:space="preserve"> Inwestycji, </w:t>
      </w:r>
      <w:r w:rsidR="00BD45BF" w:rsidRPr="004435A2">
        <w:rPr>
          <w:rFonts w:ascii="Verdana" w:hAnsi="Verdana" w:cs="Calibri"/>
          <w:sz w:val="18"/>
          <w:szCs w:val="18"/>
        </w:rPr>
        <w:t>a w szczególności na</w:t>
      </w:r>
      <w:r w:rsidR="0064505E" w:rsidRPr="004435A2">
        <w:rPr>
          <w:rFonts w:ascii="Verdana" w:hAnsi="Verdana" w:cs="Calibri"/>
          <w:sz w:val="18"/>
          <w:szCs w:val="18"/>
        </w:rPr>
        <w:t xml:space="preserve"> datę planowego zakończenia robót lub ich danego etapu.</w:t>
      </w:r>
    </w:p>
    <w:p w14:paraId="7F23A681" w14:textId="1BA1807F" w:rsidR="0006492A" w:rsidRPr="004435A2" w:rsidRDefault="008B247D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związku z wykonywaniem prac objętych Umową</w:t>
      </w:r>
      <w:r w:rsidR="00723273" w:rsidRPr="004435A2">
        <w:rPr>
          <w:rFonts w:ascii="Verdana" w:hAnsi="Verdana" w:cs="Calibri"/>
          <w:sz w:val="18"/>
          <w:szCs w:val="18"/>
        </w:rPr>
        <w:t>,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="00A05AF9" w:rsidRPr="004435A2">
        <w:rPr>
          <w:rFonts w:ascii="Verdana" w:hAnsi="Verdana" w:cs="Calibri"/>
          <w:sz w:val="18"/>
          <w:szCs w:val="18"/>
        </w:rPr>
        <w:t>Wykonawca ponosi pełną odpowiedzialność z tytułu naruszenia któregokolwiek z postanowień Umowy</w:t>
      </w:r>
      <w:r w:rsidR="00BD45BF" w:rsidRPr="004435A2">
        <w:rPr>
          <w:rFonts w:ascii="Verdana" w:hAnsi="Verdana" w:cs="Calibri"/>
          <w:sz w:val="18"/>
          <w:szCs w:val="18"/>
        </w:rPr>
        <w:t xml:space="preserve">, w tym </w:t>
      </w:r>
      <w:r w:rsidR="00A05AF9" w:rsidRPr="004435A2">
        <w:rPr>
          <w:rFonts w:ascii="Verdana" w:hAnsi="Verdana" w:cs="Calibri"/>
          <w:sz w:val="18"/>
          <w:szCs w:val="18"/>
        </w:rPr>
        <w:t>Dokumentacji</w:t>
      </w:r>
      <w:r w:rsidR="0006492A" w:rsidRPr="004435A2">
        <w:rPr>
          <w:rFonts w:ascii="Verdana" w:hAnsi="Verdana" w:cs="Calibri"/>
          <w:sz w:val="18"/>
          <w:szCs w:val="18"/>
        </w:rPr>
        <w:t>, w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="0006492A" w:rsidRPr="004435A2">
        <w:rPr>
          <w:rFonts w:ascii="Verdana" w:hAnsi="Verdana" w:cs="Calibri"/>
          <w:sz w:val="18"/>
          <w:szCs w:val="18"/>
        </w:rPr>
        <w:t>szczególności zaś za prowadzenie prac niezgodnie z Dokumentacją. Z</w:t>
      </w:r>
      <w:r w:rsidR="001C3F7E" w:rsidRPr="004435A2">
        <w:rPr>
          <w:rFonts w:ascii="Verdana" w:hAnsi="Verdana" w:cs="Calibri"/>
          <w:sz w:val="18"/>
          <w:szCs w:val="18"/>
        </w:rPr>
        <w:t>a naruszenie Umowy</w:t>
      </w:r>
      <w:r w:rsidR="0006492A" w:rsidRPr="004435A2">
        <w:rPr>
          <w:rFonts w:ascii="Verdana" w:hAnsi="Verdana" w:cs="Calibri"/>
          <w:sz w:val="18"/>
          <w:szCs w:val="18"/>
        </w:rPr>
        <w:t xml:space="preserve"> i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="0006492A" w:rsidRPr="004435A2">
        <w:rPr>
          <w:rFonts w:ascii="Verdana" w:hAnsi="Verdana" w:cs="Calibri"/>
          <w:sz w:val="18"/>
          <w:szCs w:val="18"/>
        </w:rPr>
        <w:t>prowadzenie prac niezgodnie z Umową</w:t>
      </w:r>
      <w:r w:rsidR="001C3F7E" w:rsidRPr="004435A2">
        <w:rPr>
          <w:rFonts w:ascii="Verdana" w:hAnsi="Verdana" w:cs="Calibri"/>
          <w:sz w:val="18"/>
          <w:szCs w:val="18"/>
        </w:rPr>
        <w:t xml:space="preserve"> nie uznaje się realizacji robót zamiennych lub </w:t>
      </w:r>
      <w:r w:rsidR="00E41DA2" w:rsidRPr="004435A2">
        <w:rPr>
          <w:rFonts w:ascii="Verdana" w:hAnsi="Verdana" w:cs="Calibri"/>
          <w:sz w:val="18"/>
          <w:szCs w:val="18"/>
        </w:rPr>
        <w:t>ograniczenia robót, zgodnie z §</w:t>
      </w:r>
      <w:r w:rsidR="001C3F7E" w:rsidRPr="004435A2">
        <w:rPr>
          <w:rFonts w:ascii="Verdana" w:hAnsi="Verdana" w:cs="Calibri"/>
          <w:sz w:val="18"/>
          <w:szCs w:val="18"/>
        </w:rPr>
        <w:t>2 Umowy; w takim przypadku Wykonawca odpowiada za reali</w:t>
      </w:r>
      <w:r w:rsidR="0006492A" w:rsidRPr="004435A2">
        <w:rPr>
          <w:rFonts w:ascii="Verdana" w:hAnsi="Verdana" w:cs="Calibri"/>
          <w:sz w:val="18"/>
          <w:szCs w:val="18"/>
        </w:rPr>
        <w:t>zację Umowy zgodnie ze zmianami</w:t>
      </w:r>
      <w:r w:rsidRPr="004435A2">
        <w:rPr>
          <w:rFonts w:ascii="Verdana" w:hAnsi="Verdana" w:cs="Calibri"/>
          <w:sz w:val="18"/>
          <w:szCs w:val="18"/>
        </w:rPr>
        <w:t xml:space="preserve">. </w:t>
      </w:r>
    </w:p>
    <w:p w14:paraId="5D625275" w14:textId="340DFBD9" w:rsidR="0039579B" w:rsidRPr="004435A2" w:rsidRDefault="0039579B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związku z wykonywaniem prac objętych Umową,</w:t>
      </w:r>
      <w:r w:rsidR="008B247D" w:rsidRPr="004435A2">
        <w:rPr>
          <w:rFonts w:ascii="Verdana" w:hAnsi="Verdana" w:cs="Calibri"/>
          <w:sz w:val="18"/>
          <w:szCs w:val="18"/>
        </w:rPr>
        <w:t xml:space="preserve"> Wykonawca ponosi odpowiedzialność z</w:t>
      </w:r>
      <w:r w:rsidR="00D57F57" w:rsidRPr="004435A2">
        <w:rPr>
          <w:rFonts w:ascii="Verdana" w:hAnsi="Verdana" w:cs="Calibri"/>
          <w:sz w:val="18"/>
          <w:szCs w:val="18"/>
        </w:rPr>
        <w:t> </w:t>
      </w:r>
      <w:r w:rsidR="008B247D" w:rsidRPr="004435A2">
        <w:rPr>
          <w:rFonts w:ascii="Verdana" w:hAnsi="Verdana" w:cs="Calibri"/>
          <w:sz w:val="18"/>
          <w:szCs w:val="18"/>
        </w:rPr>
        <w:t>tytułu naruszenia</w:t>
      </w:r>
      <w:r w:rsidR="006B4F74" w:rsidRPr="004435A2">
        <w:rPr>
          <w:rFonts w:ascii="Verdana" w:hAnsi="Verdana" w:cs="Calibri"/>
          <w:sz w:val="18"/>
          <w:szCs w:val="18"/>
        </w:rPr>
        <w:t xml:space="preserve"> przepisów powszechnie obowiązujących, również w przypadku, jeśli z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="006B4F74" w:rsidRPr="004435A2">
        <w:rPr>
          <w:rFonts w:ascii="Verdana" w:hAnsi="Verdana" w:cs="Calibri"/>
          <w:sz w:val="18"/>
          <w:szCs w:val="18"/>
        </w:rPr>
        <w:t xml:space="preserve">ustawy wynika, że adresatem danego obowiązku lub zakazu jest </w:t>
      </w:r>
      <w:r w:rsidR="00DF5AC0" w:rsidRPr="004435A2">
        <w:rPr>
          <w:rFonts w:ascii="Verdana" w:hAnsi="Verdana" w:cs="Calibri"/>
          <w:sz w:val="18"/>
          <w:szCs w:val="18"/>
        </w:rPr>
        <w:t>Zamawiający</w:t>
      </w:r>
      <w:r w:rsidR="001C3F7E" w:rsidRPr="004435A2">
        <w:rPr>
          <w:rFonts w:ascii="Verdana" w:hAnsi="Verdana" w:cs="Calibri"/>
          <w:sz w:val="18"/>
          <w:szCs w:val="18"/>
        </w:rPr>
        <w:t xml:space="preserve">, ale naruszenie jego powstało na skutek </w:t>
      </w:r>
      <w:r w:rsidR="00F60863" w:rsidRPr="004435A2">
        <w:rPr>
          <w:rFonts w:ascii="Verdana" w:hAnsi="Verdana" w:cs="Calibri"/>
          <w:sz w:val="18"/>
          <w:szCs w:val="18"/>
        </w:rPr>
        <w:t xml:space="preserve">zawinionych </w:t>
      </w:r>
      <w:r w:rsidR="001C3F7E" w:rsidRPr="004435A2">
        <w:rPr>
          <w:rFonts w:ascii="Verdana" w:hAnsi="Verdana" w:cs="Calibri"/>
          <w:sz w:val="18"/>
          <w:szCs w:val="18"/>
        </w:rPr>
        <w:t>działań lub zaniechań Wykonawcy</w:t>
      </w:r>
      <w:r w:rsidR="00A05AF9" w:rsidRPr="004435A2">
        <w:rPr>
          <w:rFonts w:ascii="Verdana" w:hAnsi="Verdana" w:cs="Calibri"/>
          <w:sz w:val="18"/>
          <w:szCs w:val="18"/>
        </w:rPr>
        <w:t xml:space="preserve">. </w:t>
      </w:r>
    </w:p>
    <w:p w14:paraId="4389A98B" w14:textId="68C222DD" w:rsidR="00A05AF9" w:rsidRPr="004435A2" w:rsidRDefault="00A05AF9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Jeśli </w:t>
      </w:r>
      <w:r w:rsidR="00D57F57" w:rsidRPr="004435A2">
        <w:rPr>
          <w:rFonts w:ascii="Verdana" w:hAnsi="Verdana" w:cs="Calibri"/>
          <w:sz w:val="18"/>
          <w:szCs w:val="18"/>
        </w:rPr>
        <w:t xml:space="preserve">w związku z </w:t>
      </w:r>
      <w:r w:rsidR="00F60863" w:rsidRPr="004435A2">
        <w:rPr>
          <w:rFonts w:ascii="Verdana" w:hAnsi="Verdana" w:cs="Calibri"/>
          <w:sz w:val="18"/>
          <w:szCs w:val="18"/>
        </w:rPr>
        <w:t xml:space="preserve">zawinionymi </w:t>
      </w:r>
      <w:r w:rsidR="00D57F57" w:rsidRPr="004435A2">
        <w:rPr>
          <w:rFonts w:ascii="Verdana" w:hAnsi="Verdana" w:cs="Calibri"/>
          <w:sz w:val="18"/>
          <w:szCs w:val="18"/>
        </w:rPr>
        <w:t>działaniami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="00D57F57" w:rsidRPr="004435A2">
        <w:rPr>
          <w:rFonts w:ascii="Verdana" w:hAnsi="Verdana" w:cs="Calibri"/>
          <w:sz w:val="18"/>
          <w:szCs w:val="18"/>
        </w:rPr>
        <w:t>lub zaniechaniami</w:t>
      </w:r>
      <w:r w:rsidR="0039579B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 xml:space="preserve">Wykonawcy, </w:t>
      </w:r>
      <w:r w:rsidR="00DF5AC0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zostanie obciążony grzywną, karą pieniężną lub opłatą (albo innego rodzaju podobnym świadczeniem) przez właściwy organ administracji publicznej lub samorządowej, albo jeśli osoba trzecia skieruje przeciwko</w:t>
      </w:r>
      <w:r w:rsidR="00DF5AC0" w:rsidRPr="004435A2">
        <w:rPr>
          <w:rFonts w:ascii="Verdana" w:hAnsi="Verdana" w:cs="Calibri"/>
          <w:sz w:val="18"/>
          <w:szCs w:val="18"/>
        </w:rPr>
        <w:t xml:space="preserve"> Zamawiającemu</w:t>
      </w:r>
      <w:r w:rsidRPr="004435A2">
        <w:rPr>
          <w:rFonts w:ascii="Verdana" w:hAnsi="Verdana" w:cs="Calibri"/>
          <w:sz w:val="18"/>
          <w:szCs w:val="18"/>
        </w:rPr>
        <w:t xml:space="preserve"> roszczenie, Wykonawca obowiązany jest zwolnić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z tego obowiązku. </w:t>
      </w:r>
      <w:r w:rsidR="008078BE" w:rsidRPr="004435A2">
        <w:rPr>
          <w:rFonts w:ascii="Verdana" w:hAnsi="Verdana" w:cs="Calibri"/>
          <w:sz w:val="18"/>
          <w:szCs w:val="18"/>
        </w:rPr>
        <w:t xml:space="preserve">W przypadku </w:t>
      </w:r>
      <w:r w:rsidR="00CC67B1" w:rsidRPr="004435A2">
        <w:rPr>
          <w:rFonts w:ascii="Verdana" w:hAnsi="Verdana" w:cs="Calibri"/>
          <w:sz w:val="18"/>
          <w:szCs w:val="18"/>
        </w:rPr>
        <w:t>gdy</w:t>
      </w:r>
      <w:r w:rsidR="007D5221" w:rsidRPr="004435A2">
        <w:rPr>
          <w:rFonts w:ascii="Verdana" w:hAnsi="Verdana" w:cs="Calibri"/>
          <w:sz w:val="18"/>
          <w:szCs w:val="18"/>
        </w:rPr>
        <w:t xml:space="preserve"> Wykonawca odmowi uznania roszczeń, przez co</w:t>
      </w:r>
      <w:r w:rsidR="00DF5AC0" w:rsidRPr="004435A2">
        <w:rPr>
          <w:rFonts w:ascii="Verdana" w:hAnsi="Verdana" w:cs="Calibri"/>
          <w:sz w:val="18"/>
          <w:szCs w:val="18"/>
        </w:rPr>
        <w:t xml:space="preserve"> Zamawiający</w:t>
      </w:r>
      <w:r w:rsidR="007D5221" w:rsidRPr="004435A2">
        <w:rPr>
          <w:rFonts w:ascii="Verdana" w:hAnsi="Verdana" w:cs="Calibri"/>
          <w:sz w:val="18"/>
          <w:szCs w:val="18"/>
        </w:rPr>
        <w:t xml:space="preserve"> wda się w proces sądowy, a </w:t>
      </w:r>
      <w:r w:rsidR="00CC67B1" w:rsidRPr="004435A2">
        <w:rPr>
          <w:rFonts w:ascii="Verdana" w:hAnsi="Verdana" w:cs="Calibri"/>
          <w:sz w:val="18"/>
          <w:szCs w:val="18"/>
        </w:rPr>
        <w:t xml:space="preserve">roszczenia </w:t>
      </w:r>
      <w:r w:rsidR="007D5221" w:rsidRPr="004435A2">
        <w:rPr>
          <w:rFonts w:ascii="Verdana" w:hAnsi="Verdana" w:cs="Calibri"/>
          <w:sz w:val="18"/>
          <w:szCs w:val="18"/>
        </w:rPr>
        <w:t xml:space="preserve">te </w:t>
      </w:r>
      <w:r w:rsidR="00CC67B1" w:rsidRPr="004435A2">
        <w:rPr>
          <w:rFonts w:ascii="Verdana" w:hAnsi="Verdana" w:cs="Calibri"/>
          <w:sz w:val="18"/>
          <w:szCs w:val="18"/>
        </w:rPr>
        <w:t>okażą się zasadne</w:t>
      </w:r>
      <w:r w:rsidR="00FC5779" w:rsidRPr="004435A2">
        <w:rPr>
          <w:rFonts w:ascii="Verdana" w:hAnsi="Verdana" w:cs="Calibri"/>
          <w:sz w:val="18"/>
          <w:szCs w:val="18"/>
        </w:rPr>
        <w:t xml:space="preserve"> i powstałe z winy Wykonawcy</w:t>
      </w:r>
      <w:r w:rsidR="00CC67B1" w:rsidRPr="004435A2">
        <w:rPr>
          <w:rFonts w:ascii="Verdana" w:hAnsi="Verdana" w:cs="Calibri"/>
          <w:sz w:val="18"/>
          <w:szCs w:val="18"/>
        </w:rPr>
        <w:t>, Wykonawca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="007D5221" w:rsidRPr="004435A2">
        <w:rPr>
          <w:rFonts w:ascii="Verdana" w:hAnsi="Verdana" w:cs="Calibri"/>
          <w:sz w:val="18"/>
          <w:szCs w:val="18"/>
        </w:rPr>
        <w:t xml:space="preserve">dodatkowo </w:t>
      </w:r>
      <w:r w:rsidRPr="004435A2">
        <w:rPr>
          <w:rFonts w:ascii="Verdana" w:hAnsi="Verdana" w:cs="Calibri"/>
          <w:sz w:val="18"/>
          <w:szCs w:val="18"/>
        </w:rPr>
        <w:t xml:space="preserve">zobowiązuje się zwrócić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="000E57D1" w:rsidRPr="004435A2">
        <w:rPr>
          <w:rFonts w:ascii="Verdana" w:hAnsi="Verdana" w:cs="Calibri"/>
          <w:sz w:val="18"/>
          <w:szCs w:val="18"/>
        </w:rPr>
        <w:t xml:space="preserve">koszty sądowe oraz </w:t>
      </w:r>
      <w:r w:rsidR="003578EF" w:rsidRPr="004435A2">
        <w:rPr>
          <w:rFonts w:ascii="Verdana" w:hAnsi="Verdana" w:cs="Calibri"/>
          <w:sz w:val="18"/>
          <w:szCs w:val="18"/>
        </w:rPr>
        <w:t>koszty wynagrodzenia adwokata</w:t>
      </w:r>
      <w:r w:rsidR="00EC141B" w:rsidRPr="004435A2">
        <w:rPr>
          <w:rFonts w:ascii="Verdana" w:hAnsi="Verdana" w:cs="Calibri"/>
          <w:sz w:val="18"/>
          <w:szCs w:val="18"/>
        </w:rPr>
        <w:t xml:space="preserve">, </w:t>
      </w:r>
      <w:r w:rsidR="000E57D1" w:rsidRPr="004435A2">
        <w:rPr>
          <w:rFonts w:ascii="Verdana" w:hAnsi="Verdana" w:cs="Calibri"/>
          <w:sz w:val="18"/>
          <w:szCs w:val="18"/>
        </w:rPr>
        <w:t>jednak nie wyższe niż stawki opłat określone przepisami</w:t>
      </w:r>
      <w:r w:rsidR="00EC141B" w:rsidRPr="004435A2">
        <w:rPr>
          <w:rFonts w:ascii="Verdana" w:hAnsi="Verdana" w:cs="Calibri"/>
          <w:sz w:val="18"/>
          <w:szCs w:val="18"/>
        </w:rPr>
        <w:t xml:space="preserve"> prawa, </w:t>
      </w:r>
      <w:r w:rsidRPr="004435A2">
        <w:rPr>
          <w:rFonts w:ascii="Verdana" w:hAnsi="Verdana" w:cs="Calibri"/>
          <w:sz w:val="18"/>
          <w:szCs w:val="18"/>
        </w:rPr>
        <w:t>powstałe w</w:t>
      </w:r>
      <w:r w:rsidR="001C3F7E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>związku z takimi działaniami</w:t>
      </w:r>
      <w:r w:rsidR="00EC141B" w:rsidRPr="004435A2">
        <w:rPr>
          <w:rFonts w:ascii="Verdana" w:hAnsi="Verdana" w:cs="Calibri"/>
          <w:sz w:val="18"/>
          <w:szCs w:val="18"/>
        </w:rPr>
        <w:t xml:space="preserve">, </w:t>
      </w:r>
      <w:r w:rsidRPr="004435A2">
        <w:rPr>
          <w:rFonts w:ascii="Verdana" w:hAnsi="Verdana" w:cs="Calibri"/>
          <w:sz w:val="18"/>
          <w:szCs w:val="18"/>
        </w:rPr>
        <w:t>co nie ogranicza odpowiedzialności Wykonawcy</w:t>
      </w:r>
      <w:r w:rsidR="00C966AE" w:rsidRPr="004435A2">
        <w:rPr>
          <w:rFonts w:ascii="Verdana" w:hAnsi="Verdana" w:cs="Calibri"/>
          <w:sz w:val="18"/>
          <w:szCs w:val="18"/>
        </w:rPr>
        <w:t xml:space="preserve"> wobec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na podstawie innych postanowień </w:t>
      </w:r>
      <w:r w:rsidR="008C0C1F" w:rsidRPr="004435A2">
        <w:rPr>
          <w:rFonts w:ascii="Verdana" w:hAnsi="Verdana" w:cs="Calibri"/>
          <w:sz w:val="18"/>
          <w:szCs w:val="18"/>
        </w:rPr>
        <w:t>Umowy.</w:t>
      </w:r>
    </w:p>
    <w:p w14:paraId="217D6DEE" w14:textId="2A7C05DD" w:rsidR="008C0C1F" w:rsidRPr="004435A2" w:rsidRDefault="008C0C1F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ponosi </w:t>
      </w:r>
      <w:r w:rsidR="00443933" w:rsidRPr="004435A2">
        <w:rPr>
          <w:rFonts w:ascii="Verdana" w:hAnsi="Verdana" w:cs="Calibri"/>
          <w:sz w:val="18"/>
          <w:szCs w:val="18"/>
        </w:rPr>
        <w:t>wyłączną</w:t>
      </w:r>
      <w:r w:rsidRPr="004435A2">
        <w:rPr>
          <w:rFonts w:ascii="Verdana" w:hAnsi="Verdana" w:cs="Calibri"/>
          <w:sz w:val="18"/>
          <w:szCs w:val="18"/>
        </w:rPr>
        <w:t xml:space="preserve"> odpowiedzialność za cał</w:t>
      </w:r>
      <w:r w:rsidR="00C966AE" w:rsidRPr="004435A2">
        <w:rPr>
          <w:rFonts w:ascii="Verdana" w:hAnsi="Verdana" w:cs="Calibri"/>
          <w:sz w:val="18"/>
          <w:szCs w:val="18"/>
        </w:rPr>
        <w:t xml:space="preserve">ość placu budowy oraz przedmiot Inwestycji (w tym za zniszczenie lub uszkodzenie już zrealizowanych prac) </w:t>
      </w:r>
      <w:r w:rsidRPr="004435A2">
        <w:rPr>
          <w:rFonts w:ascii="Verdana" w:hAnsi="Verdana" w:cs="Calibri"/>
          <w:sz w:val="18"/>
          <w:szCs w:val="18"/>
        </w:rPr>
        <w:t xml:space="preserve">od chwili przekazania mu placu budowy, do momentu pozytywnego </w:t>
      </w:r>
      <w:r w:rsidR="006B4F74" w:rsidRPr="004435A2">
        <w:rPr>
          <w:rFonts w:ascii="Verdana" w:hAnsi="Verdana" w:cs="Calibri"/>
          <w:sz w:val="18"/>
          <w:szCs w:val="18"/>
        </w:rPr>
        <w:t>Odbioru Końcowego</w:t>
      </w:r>
      <w:r w:rsidRPr="004435A2">
        <w:rPr>
          <w:rFonts w:ascii="Verdana" w:hAnsi="Verdana" w:cs="Calibri"/>
          <w:sz w:val="18"/>
          <w:szCs w:val="18"/>
        </w:rPr>
        <w:t xml:space="preserve"> i zwrotnego przekazania placu budowy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="00535582" w:rsidRPr="004435A2">
        <w:rPr>
          <w:rFonts w:ascii="Verdana" w:hAnsi="Verdana" w:cs="Calibri"/>
          <w:sz w:val="18"/>
          <w:szCs w:val="18"/>
        </w:rPr>
        <w:t xml:space="preserve">. </w:t>
      </w:r>
    </w:p>
    <w:p w14:paraId="49CC669A" w14:textId="567AEE11" w:rsidR="008C0C1F" w:rsidRPr="004435A2" w:rsidRDefault="00443933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ponosi wyłączną odpowiedzialność wobec osób trzecich za zdarzenia mające miejsce na placu budowy oraz za skutki tych zdarzeń, a nadto za </w:t>
      </w:r>
      <w:r w:rsidR="006B4F74" w:rsidRPr="004435A2">
        <w:rPr>
          <w:rFonts w:ascii="Verdana" w:hAnsi="Verdana" w:cs="Calibri"/>
          <w:sz w:val="18"/>
          <w:szCs w:val="18"/>
        </w:rPr>
        <w:t xml:space="preserve">szkody powstałe poza placem budowy, ale </w:t>
      </w:r>
      <w:r w:rsidRPr="004435A2">
        <w:rPr>
          <w:rFonts w:ascii="Verdana" w:hAnsi="Verdana" w:cs="Calibri"/>
          <w:sz w:val="18"/>
          <w:szCs w:val="18"/>
        </w:rPr>
        <w:t xml:space="preserve">mające swoje źródło na placu budowy - od chwili jego przekazania przez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do momentu pozytywnego </w:t>
      </w:r>
      <w:r w:rsidR="006B4F74" w:rsidRPr="004435A2">
        <w:rPr>
          <w:rFonts w:ascii="Verdana" w:hAnsi="Verdana" w:cs="Calibri"/>
          <w:sz w:val="18"/>
          <w:szCs w:val="18"/>
        </w:rPr>
        <w:t>Odbioru Końcowego</w:t>
      </w:r>
      <w:r w:rsidRPr="004435A2">
        <w:rPr>
          <w:rFonts w:ascii="Verdana" w:hAnsi="Verdana" w:cs="Calibri"/>
          <w:sz w:val="18"/>
          <w:szCs w:val="18"/>
        </w:rPr>
        <w:t xml:space="preserve"> i zwrotnego przekazania placu budowy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="00B31BFC" w:rsidRPr="004435A2">
        <w:rPr>
          <w:rFonts w:ascii="Verdana" w:hAnsi="Verdana" w:cs="Calibri"/>
          <w:sz w:val="18"/>
          <w:szCs w:val="18"/>
        </w:rPr>
        <w:t>, z zastrzeżeniem że zdarzenia i szkody, o których mowa w zdaniu poprzedzającym powstały na skutek zawinionych przez Wykonawcę działań lub zaniechań.</w:t>
      </w:r>
    </w:p>
    <w:p w14:paraId="05328603" w14:textId="443EF255" w:rsidR="00443933" w:rsidRPr="004435A2" w:rsidRDefault="00443933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ponosi wyłączną odpowiedzialność wobec osób trzecich za swoje </w:t>
      </w:r>
      <w:r w:rsidR="00B31BFC" w:rsidRPr="004435A2">
        <w:rPr>
          <w:rFonts w:ascii="Verdana" w:hAnsi="Verdana" w:cs="Calibri"/>
          <w:sz w:val="18"/>
          <w:szCs w:val="18"/>
        </w:rPr>
        <w:t xml:space="preserve">zawinione </w:t>
      </w:r>
      <w:r w:rsidRPr="004435A2">
        <w:rPr>
          <w:rFonts w:ascii="Verdana" w:hAnsi="Verdana" w:cs="Calibri"/>
          <w:sz w:val="18"/>
          <w:szCs w:val="18"/>
        </w:rPr>
        <w:t xml:space="preserve">działania </w:t>
      </w:r>
      <w:r w:rsidR="006B4F74" w:rsidRPr="004435A2">
        <w:rPr>
          <w:rFonts w:ascii="Verdana" w:hAnsi="Verdana" w:cs="Calibri"/>
          <w:sz w:val="18"/>
          <w:szCs w:val="18"/>
        </w:rPr>
        <w:t xml:space="preserve">(oraz podmiotów, którymi przy wykonywaniu Umowy się posługuje) </w:t>
      </w:r>
      <w:r w:rsidRPr="004435A2">
        <w:rPr>
          <w:rFonts w:ascii="Verdana" w:hAnsi="Verdana" w:cs="Calibri"/>
          <w:sz w:val="18"/>
          <w:szCs w:val="18"/>
        </w:rPr>
        <w:t xml:space="preserve">związane z wykonaniem </w:t>
      </w:r>
      <w:r w:rsidR="0082736E" w:rsidRPr="004435A2">
        <w:rPr>
          <w:rFonts w:ascii="Verdana" w:hAnsi="Verdana" w:cs="Calibri"/>
          <w:sz w:val="18"/>
          <w:szCs w:val="18"/>
        </w:rPr>
        <w:t>Umowy.</w:t>
      </w:r>
    </w:p>
    <w:p w14:paraId="3E6E5635" w14:textId="41E42CA3" w:rsidR="001E659A" w:rsidRPr="004435A2" w:rsidRDefault="001E659A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Jeśli z przepisów powszechnie obowiązujących odpowiedzialność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za działania związane z placem budowy lub działaniami Wykonawcy będzie miała bardziej rygorystyczny charakter, za działania z tego wynikające Wykonawca wobec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ponosi odpowiedzialność również na takich samych zasadach.</w:t>
      </w:r>
    </w:p>
    <w:p w14:paraId="1D4D2445" w14:textId="1921160D" w:rsidR="00FA4060" w:rsidRPr="004435A2" w:rsidRDefault="00FA4060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na placu budowy ma prawo przechowywać jedynie mienie niezbędne do wykonywania prac wchodzących w zakresie Inwestycji.</w:t>
      </w:r>
    </w:p>
    <w:p w14:paraId="532F866A" w14:textId="2BC5C7A6" w:rsidR="00624F0D" w:rsidRPr="004435A2" w:rsidRDefault="00624F0D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trakcie realizacji przez Wykonawcę prac budowlanych, </w:t>
      </w:r>
      <w:r w:rsidR="00DF5AC0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będzie mógł przystąpić (osobiście lub zlecając je osobom trzecim) do wykonania</w:t>
      </w:r>
      <w:r w:rsidR="009449C1" w:rsidRPr="004435A2">
        <w:rPr>
          <w:rFonts w:ascii="Verdana" w:hAnsi="Verdana" w:cs="Calibri"/>
          <w:sz w:val="18"/>
          <w:szCs w:val="18"/>
        </w:rPr>
        <w:t xml:space="preserve"> innych</w:t>
      </w:r>
      <w:r w:rsidRPr="004435A2">
        <w:rPr>
          <w:rFonts w:ascii="Verdana" w:hAnsi="Verdana" w:cs="Calibri"/>
          <w:sz w:val="18"/>
          <w:szCs w:val="18"/>
        </w:rPr>
        <w:t xml:space="preserve"> prac </w:t>
      </w:r>
      <w:r w:rsidR="009449C1" w:rsidRPr="004435A2">
        <w:rPr>
          <w:rFonts w:ascii="Verdana" w:hAnsi="Verdana" w:cs="Calibri"/>
          <w:sz w:val="18"/>
          <w:szCs w:val="18"/>
        </w:rPr>
        <w:t>budowlanych</w:t>
      </w:r>
      <w:r w:rsidRPr="004435A2">
        <w:rPr>
          <w:rFonts w:ascii="Verdana" w:hAnsi="Verdana" w:cs="Calibri"/>
          <w:sz w:val="18"/>
          <w:szCs w:val="18"/>
        </w:rPr>
        <w:t xml:space="preserve">, </w:t>
      </w:r>
      <w:r w:rsidR="009449C1" w:rsidRPr="004435A2">
        <w:rPr>
          <w:rFonts w:ascii="Verdana" w:hAnsi="Verdana" w:cs="Calibri"/>
          <w:sz w:val="18"/>
          <w:szCs w:val="18"/>
        </w:rPr>
        <w:t xml:space="preserve">instalacyjnych i wykończeniowych, </w:t>
      </w:r>
      <w:r w:rsidRPr="004435A2">
        <w:rPr>
          <w:rFonts w:ascii="Verdana" w:hAnsi="Verdana" w:cs="Calibri"/>
          <w:sz w:val="18"/>
          <w:szCs w:val="18"/>
        </w:rPr>
        <w:t xml:space="preserve">które nie są objęte Umową – o ile prace te nie będą kolidować lub nie będą uniemożliwiać realizacji Umowy. Odpowiedzialność Wykonawcy opisana w </w:t>
      </w:r>
      <w:r w:rsidR="00982DDF" w:rsidRPr="004435A2">
        <w:rPr>
          <w:rFonts w:ascii="Verdana" w:hAnsi="Verdana" w:cs="Calibri"/>
          <w:sz w:val="18"/>
          <w:szCs w:val="18"/>
        </w:rPr>
        <w:t>ni</w:t>
      </w:r>
      <w:r w:rsidR="00582CC5" w:rsidRPr="004435A2">
        <w:rPr>
          <w:rFonts w:ascii="Verdana" w:hAnsi="Verdana" w:cs="Calibri"/>
          <w:sz w:val="18"/>
          <w:szCs w:val="18"/>
        </w:rPr>
        <w:t>niejszym paragrafie</w:t>
      </w:r>
      <w:r w:rsidR="0039579B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 xml:space="preserve">nie odnosi się do szkód powstałych na skutek prowadzenia przez </w:t>
      </w:r>
      <w:r w:rsidR="005D5CC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lub na jego zlecenie prac wykończeniowych. </w:t>
      </w:r>
      <w:r w:rsidR="00982DDF" w:rsidRPr="004435A2">
        <w:rPr>
          <w:rFonts w:ascii="Verdana" w:hAnsi="Verdana" w:cs="Calibri"/>
          <w:sz w:val="18"/>
          <w:szCs w:val="18"/>
        </w:rPr>
        <w:t>W przypadku wystąpienia szkody, odpowiedzialność ponosi podmiot, którego działanie lub zaniechanie doprowadziło do powstania szkody.</w:t>
      </w:r>
    </w:p>
    <w:p w14:paraId="73360D18" w14:textId="19F1FA63" w:rsidR="00594584" w:rsidRPr="004435A2" w:rsidRDefault="006B4F74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Przy wykonywaniu prac budowlanych, Wykonawca obowiązany jest nie zakłócać możliwości dotychczasowego i nieskrępowanego korzystania z terenów sąsiadujących z placem budowy</w:t>
      </w:r>
      <w:r w:rsidR="00754B0F" w:rsidRPr="004435A2">
        <w:rPr>
          <w:rFonts w:ascii="Verdana" w:hAnsi="Verdana" w:cs="Calibri"/>
          <w:sz w:val="18"/>
          <w:szCs w:val="18"/>
        </w:rPr>
        <w:t>.</w:t>
      </w:r>
    </w:p>
    <w:p w14:paraId="6B03BD1E" w14:textId="4A78F5ED" w:rsidR="00754B0F" w:rsidRPr="004435A2" w:rsidRDefault="00DF5AC0" w:rsidP="006A3D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 xml:space="preserve">Zamawiający </w:t>
      </w:r>
      <w:r w:rsidR="00754B0F" w:rsidRPr="004435A2">
        <w:rPr>
          <w:rFonts w:ascii="Verdana" w:hAnsi="Verdana" w:cs="Calibri"/>
          <w:sz w:val="18"/>
          <w:szCs w:val="18"/>
        </w:rPr>
        <w:t>ma obowiązek:</w:t>
      </w:r>
    </w:p>
    <w:p w14:paraId="289826BE" w14:textId="72F9A754" w:rsidR="00754B0F" w:rsidRPr="004435A2" w:rsidRDefault="00754B0F" w:rsidP="006A3DA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pisemnie przekazać plac budowy w terminie ustalonym w niniejszej Umowie;</w:t>
      </w:r>
    </w:p>
    <w:p w14:paraId="066B9BF8" w14:textId="77777777" w:rsidR="00754B0F" w:rsidRPr="004435A2" w:rsidRDefault="00754B0F" w:rsidP="006A3DA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udostępnić w granicach placu budowy punkty poboru energii elektrycznej; </w:t>
      </w:r>
    </w:p>
    <w:p w14:paraId="795BFF60" w14:textId="77777777" w:rsidR="00754B0F" w:rsidRPr="004435A2" w:rsidRDefault="00754B0F" w:rsidP="006A3DA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udostępnić w granicach placu budowy punkty poboru wody;</w:t>
      </w:r>
    </w:p>
    <w:p w14:paraId="35EB436F" w14:textId="39785584" w:rsidR="00754B0F" w:rsidRPr="004435A2" w:rsidRDefault="00591F1A" w:rsidP="006A3DA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powołać K</w:t>
      </w:r>
      <w:r w:rsidR="00754B0F" w:rsidRPr="004435A2">
        <w:rPr>
          <w:rFonts w:ascii="Verdana" w:hAnsi="Verdana" w:cs="Calibri"/>
          <w:sz w:val="18"/>
          <w:szCs w:val="18"/>
        </w:rPr>
        <w:t xml:space="preserve">omisję </w:t>
      </w:r>
      <w:r w:rsidRPr="004435A2">
        <w:rPr>
          <w:rFonts w:ascii="Verdana" w:hAnsi="Verdana" w:cs="Calibri"/>
          <w:sz w:val="18"/>
          <w:szCs w:val="18"/>
        </w:rPr>
        <w:t>Odbioru</w:t>
      </w:r>
      <w:r w:rsidR="00754B0F" w:rsidRPr="004435A2">
        <w:rPr>
          <w:rFonts w:ascii="Verdana" w:hAnsi="Verdana" w:cs="Calibri"/>
          <w:sz w:val="18"/>
          <w:szCs w:val="18"/>
        </w:rPr>
        <w:t>, której celem będzie dokonywanie odbiorów częściowych oraz odbioru końcowego przedmiotu Umowy;</w:t>
      </w:r>
    </w:p>
    <w:p w14:paraId="3F5462C5" w14:textId="756528F1" w:rsidR="00443933" w:rsidRPr="004435A2" w:rsidRDefault="00754B0F" w:rsidP="006A3DA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dokonywać odbiorów częściowych i odbioru końcowego przedmiotu Umowy.</w:t>
      </w:r>
    </w:p>
    <w:p w14:paraId="152C3412" w14:textId="77777777" w:rsidR="00594584" w:rsidRPr="004435A2" w:rsidRDefault="00594584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711CBD97" w14:textId="77777777" w:rsidR="009E30A9" w:rsidRDefault="009E30A9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</w:p>
    <w:p w14:paraId="4A8738A1" w14:textId="77777777" w:rsidR="009E30A9" w:rsidRDefault="009E30A9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</w:p>
    <w:p w14:paraId="30158C35" w14:textId="76A246E8" w:rsidR="00443933" w:rsidRPr="004435A2" w:rsidRDefault="00C827BE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C966AE" w:rsidRPr="004435A2">
        <w:rPr>
          <w:rFonts w:ascii="Verdana" w:hAnsi="Verdana" w:cs="Calibri"/>
          <w:b/>
          <w:sz w:val="18"/>
          <w:szCs w:val="18"/>
        </w:rPr>
        <w:t>5</w:t>
      </w:r>
      <w:r w:rsidR="00D64DD8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Pr="004435A2">
        <w:rPr>
          <w:rFonts w:ascii="Verdana" w:hAnsi="Verdana" w:cs="Calibri"/>
          <w:b/>
          <w:sz w:val="18"/>
          <w:szCs w:val="18"/>
        </w:rPr>
        <w:t>UBEZPIECZENIE WYKONAWCY</w:t>
      </w:r>
    </w:p>
    <w:p w14:paraId="672EC8DA" w14:textId="4851FE5C" w:rsidR="001A598F" w:rsidRPr="004435A2" w:rsidRDefault="00443933" w:rsidP="006A3D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oświadcza, że posiada ubezpieczenie od odpowiedzialności cywilnej, zabezpieczające </w:t>
      </w:r>
      <w:r w:rsidR="006B4F74" w:rsidRPr="004435A2">
        <w:rPr>
          <w:rFonts w:ascii="Verdana" w:hAnsi="Verdana" w:cs="Calibri"/>
          <w:sz w:val="18"/>
          <w:szCs w:val="18"/>
        </w:rPr>
        <w:t xml:space="preserve">jego </w:t>
      </w:r>
      <w:r w:rsidRPr="004435A2">
        <w:rPr>
          <w:rFonts w:ascii="Verdana" w:hAnsi="Verdana" w:cs="Calibri"/>
          <w:sz w:val="18"/>
          <w:szCs w:val="18"/>
        </w:rPr>
        <w:t>odpowiedzialność w związku z zawarciem i wykonywaniem Umowy (w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>szczególności obejmujące odpowiedzialność cywilną za szkody oraz następstwa nieszczęśliwych wypadków dotyczących pracowników i osób trzecich, a powstałych w związku z prowadzonymi robotami budowlanymi, w tym ruchem pojazdów mechanicznych</w:t>
      </w:r>
      <w:r w:rsidR="00C966AE" w:rsidRPr="004435A2">
        <w:rPr>
          <w:rFonts w:ascii="Verdana" w:hAnsi="Verdana" w:cs="Calibri"/>
          <w:sz w:val="18"/>
          <w:szCs w:val="18"/>
        </w:rPr>
        <w:t xml:space="preserve"> na placu budowy oraz poza nim</w:t>
      </w:r>
      <w:r w:rsidRPr="004435A2">
        <w:rPr>
          <w:rFonts w:ascii="Verdana" w:hAnsi="Verdana" w:cs="Calibri"/>
          <w:sz w:val="18"/>
          <w:szCs w:val="18"/>
        </w:rPr>
        <w:t>)</w:t>
      </w:r>
      <w:r w:rsidR="001A598F" w:rsidRPr="004435A2">
        <w:rPr>
          <w:rFonts w:ascii="Verdana" w:hAnsi="Verdana" w:cs="Calibri"/>
          <w:sz w:val="18"/>
          <w:szCs w:val="18"/>
        </w:rPr>
        <w:t xml:space="preserve"> do kwoty </w:t>
      </w:r>
      <w:r w:rsidR="008C797B" w:rsidRPr="004435A2">
        <w:rPr>
          <w:rFonts w:ascii="Verdana" w:hAnsi="Verdana" w:cs="Calibri"/>
          <w:sz w:val="18"/>
          <w:szCs w:val="18"/>
        </w:rPr>
        <w:t>1</w:t>
      </w:r>
      <w:r w:rsidR="001A598F" w:rsidRPr="004435A2">
        <w:rPr>
          <w:rFonts w:ascii="Verdana" w:hAnsi="Verdana" w:cs="Calibri"/>
          <w:sz w:val="18"/>
          <w:szCs w:val="18"/>
        </w:rPr>
        <w:t xml:space="preserve"> 000 000 PLN (słownie: </w:t>
      </w:r>
      <w:r w:rsidR="008C797B" w:rsidRPr="004435A2">
        <w:rPr>
          <w:rFonts w:ascii="Verdana" w:hAnsi="Verdana" w:cs="Calibri"/>
          <w:sz w:val="18"/>
          <w:szCs w:val="18"/>
        </w:rPr>
        <w:t>jeden</w:t>
      </w:r>
      <w:r w:rsidR="001A598F" w:rsidRPr="004435A2">
        <w:rPr>
          <w:rFonts w:ascii="Verdana" w:hAnsi="Verdana" w:cs="Calibri"/>
          <w:sz w:val="18"/>
          <w:szCs w:val="18"/>
        </w:rPr>
        <w:t xml:space="preserve"> milion złotych).</w:t>
      </w:r>
    </w:p>
    <w:p w14:paraId="74CEEF8B" w14:textId="0C97E8BD" w:rsidR="00443933" w:rsidRPr="004435A2" w:rsidRDefault="00443933" w:rsidP="006A3D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Kopia polisy OC stanowi </w:t>
      </w:r>
      <w:r w:rsidRPr="004435A2">
        <w:rPr>
          <w:rFonts w:ascii="Verdana" w:hAnsi="Verdana" w:cs="Calibri"/>
          <w:sz w:val="18"/>
          <w:szCs w:val="18"/>
          <w:u w:val="single"/>
        </w:rPr>
        <w:t xml:space="preserve">Załącznik nr </w:t>
      </w:r>
      <w:r w:rsidR="0076586B" w:rsidRPr="004435A2">
        <w:rPr>
          <w:rFonts w:ascii="Verdana" w:hAnsi="Verdana" w:cs="Calibri"/>
          <w:sz w:val="18"/>
          <w:szCs w:val="18"/>
          <w:u w:val="single"/>
        </w:rPr>
        <w:t>4</w:t>
      </w:r>
      <w:r w:rsidRPr="004435A2">
        <w:rPr>
          <w:rFonts w:ascii="Verdana" w:hAnsi="Verdana" w:cs="Calibri"/>
          <w:sz w:val="18"/>
          <w:szCs w:val="18"/>
        </w:rPr>
        <w:t xml:space="preserve"> do Umowy.</w:t>
      </w:r>
    </w:p>
    <w:p w14:paraId="7B8D17FE" w14:textId="3BEC408C" w:rsidR="00443933" w:rsidRPr="004435A2" w:rsidRDefault="00443933" w:rsidP="006A3D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zobowiązany jest</w:t>
      </w:r>
      <w:r w:rsidR="008220AE" w:rsidRPr="004435A2">
        <w:rPr>
          <w:rFonts w:ascii="Verdana" w:hAnsi="Verdana" w:cs="Calibri"/>
          <w:sz w:val="18"/>
          <w:szCs w:val="18"/>
        </w:rPr>
        <w:t xml:space="preserve"> na własny koszt</w:t>
      </w:r>
      <w:r w:rsidRPr="004435A2">
        <w:rPr>
          <w:rFonts w:ascii="Verdana" w:hAnsi="Verdana" w:cs="Calibri"/>
          <w:sz w:val="18"/>
          <w:szCs w:val="18"/>
        </w:rPr>
        <w:t xml:space="preserve"> do utrzymania ubezpieczenia, o którym mowa w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 xml:space="preserve">ust. 1 w zakresie i na sumę nie mniejszą niż </w:t>
      </w:r>
      <w:r w:rsidR="00BE0EDE" w:rsidRPr="004435A2">
        <w:rPr>
          <w:rFonts w:ascii="Verdana" w:hAnsi="Verdana" w:cs="Calibri"/>
          <w:sz w:val="18"/>
          <w:szCs w:val="18"/>
        </w:rPr>
        <w:t>wynikającą z polisy OC, o której mowa w ust. 2</w:t>
      </w:r>
      <w:r w:rsidRPr="004435A2">
        <w:rPr>
          <w:rFonts w:ascii="Verdana" w:hAnsi="Verdana" w:cs="Calibri"/>
          <w:sz w:val="18"/>
          <w:szCs w:val="18"/>
        </w:rPr>
        <w:t xml:space="preserve"> przez cały okres wykonywania prac budowlanych objętych Umową, aż do momentu pozytywnego końcowego odbioru i zwrotnego przekazania placu budowy</w:t>
      </w:r>
      <w:r w:rsidR="00DF5AC0" w:rsidRPr="004435A2">
        <w:rPr>
          <w:rFonts w:ascii="Verdana" w:hAnsi="Verdana" w:cs="Calibri"/>
          <w:sz w:val="18"/>
          <w:szCs w:val="18"/>
        </w:rPr>
        <w:t xml:space="preserve"> Zamawiającemu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4D90824D" w14:textId="3E7B4323" w:rsidR="001A598F" w:rsidRPr="004435A2" w:rsidRDefault="001A598F" w:rsidP="006A3DA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przez cały okres obowiązywania Umowy jest zobowiązany do </w:t>
      </w:r>
      <w:r w:rsidR="00F67053" w:rsidRPr="004435A2">
        <w:rPr>
          <w:rFonts w:ascii="Verdana" w:hAnsi="Verdana" w:cs="Calibri"/>
          <w:sz w:val="18"/>
          <w:szCs w:val="18"/>
        </w:rPr>
        <w:t xml:space="preserve">przedkładania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="00F67053" w:rsidRPr="004435A2">
        <w:rPr>
          <w:rFonts w:ascii="Verdana" w:hAnsi="Verdana" w:cs="Calibri"/>
          <w:sz w:val="18"/>
          <w:szCs w:val="18"/>
        </w:rPr>
        <w:t>, bez odrębnego wezwania, aktualnego odpisu polisy OC o której mowa w ust. 1.</w:t>
      </w:r>
    </w:p>
    <w:p w14:paraId="62147E64" w14:textId="77777777" w:rsidR="00443933" w:rsidRPr="004435A2" w:rsidRDefault="00443933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67972AD2" w14:textId="1CD2C82B" w:rsidR="00FA4060" w:rsidRPr="004435A2" w:rsidRDefault="00C827BE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C966AE" w:rsidRPr="004435A2">
        <w:rPr>
          <w:rFonts w:ascii="Verdana" w:hAnsi="Verdana" w:cs="Calibri"/>
          <w:b/>
          <w:sz w:val="18"/>
          <w:szCs w:val="18"/>
        </w:rPr>
        <w:t>6</w:t>
      </w:r>
      <w:r w:rsidR="00D64DD8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Pr="004435A2">
        <w:rPr>
          <w:rFonts w:ascii="Verdana" w:hAnsi="Verdana" w:cs="Calibri"/>
          <w:b/>
          <w:sz w:val="18"/>
          <w:szCs w:val="18"/>
        </w:rPr>
        <w:t>MATERIAŁY</w:t>
      </w:r>
    </w:p>
    <w:p w14:paraId="1B8341A6" w14:textId="56EC8CEE" w:rsidR="00FA4060" w:rsidRPr="004435A2" w:rsidRDefault="00FA4060" w:rsidP="006A3DA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obowiązany jest – w ramach wynagrodzenia ustalonego w Umowie – zakupić i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 xml:space="preserve">dostarczyć na własny koszt </w:t>
      </w:r>
      <w:r w:rsidR="00C966AE" w:rsidRPr="004435A2">
        <w:rPr>
          <w:rFonts w:ascii="Verdana" w:hAnsi="Verdana" w:cs="Calibri"/>
          <w:sz w:val="18"/>
          <w:szCs w:val="18"/>
        </w:rPr>
        <w:t xml:space="preserve">wszystkie </w:t>
      </w:r>
      <w:r w:rsidRPr="004435A2">
        <w:rPr>
          <w:rFonts w:ascii="Verdana" w:hAnsi="Verdana" w:cs="Calibri"/>
          <w:sz w:val="18"/>
          <w:szCs w:val="18"/>
        </w:rPr>
        <w:t xml:space="preserve">materiały niezbędne do wykonania Inwestycji, </w:t>
      </w:r>
      <w:r w:rsidR="000116C8" w:rsidRPr="004435A2">
        <w:rPr>
          <w:rFonts w:ascii="Verdana" w:hAnsi="Verdana" w:cs="Calibri"/>
          <w:sz w:val="18"/>
          <w:szCs w:val="18"/>
        </w:rPr>
        <w:t xml:space="preserve">chyba że Strony uzgodnią inaczej w czasie realizacji Umowy, </w:t>
      </w:r>
      <w:r w:rsidRPr="004435A2">
        <w:rPr>
          <w:rFonts w:ascii="Verdana" w:hAnsi="Verdana" w:cs="Calibri"/>
          <w:sz w:val="18"/>
          <w:szCs w:val="18"/>
        </w:rPr>
        <w:t>zgodnie ze specyfikacją określoną w Umowie</w:t>
      </w:r>
      <w:r w:rsidR="00D97D83" w:rsidRPr="004435A2">
        <w:rPr>
          <w:rFonts w:ascii="Verdana" w:hAnsi="Verdana" w:cs="Calibri"/>
          <w:sz w:val="18"/>
          <w:szCs w:val="18"/>
        </w:rPr>
        <w:t xml:space="preserve"> (w tym jej załącznikach, a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="00D97D83" w:rsidRPr="004435A2">
        <w:rPr>
          <w:rFonts w:ascii="Verdana" w:hAnsi="Verdana" w:cs="Calibri"/>
          <w:sz w:val="18"/>
          <w:szCs w:val="18"/>
        </w:rPr>
        <w:t>w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="00D97D83" w:rsidRPr="004435A2">
        <w:rPr>
          <w:rFonts w:ascii="Verdana" w:hAnsi="Verdana" w:cs="Calibri"/>
          <w:sz w:val="18"/>
          <w:szCs w:val="18"/>
        </w:rPr>
        <w:t xml:space="preserve">szczególności </w:t>
      </w:r>
      <w:r w:rsidR="00E92134" w:rsidRPr="004435A2">
        <w:rPr>
          <w:rFonts w:ascii="Verdana" w:hAnsi="Verdana" w:cs="Calibri"/>
          <w:sz w:val="18"/>
          <w:szCs w:val="18"/>
        </w:rPr>
        <w:t xml:space="preserve">w </w:t>
      </w:r>
      <w:r w:rsidR="00D97D83" w:rsidRPr="004435A2">
        <w:rPr>
          <w:rFonts w:ascii="Verdana" w:hAnsi="Verdana" w:cs="Calibri"/>
          <w:sz w:val="18"/>
          <w:szCs w:val="18"/>
        </w:rPr>
        <w:t>Dokumentacji)</w:t>
      </w:r>
      <w:r w:rsidRPr="004435A2">
        <w:rPr>
          <w:rFonts w:ascii="Verdana" w:hAnsi="Verdana" w:cs="Calibri"/>
          <w:sz w:val="18"/>
          <w:szCs w:val="18"/>
        </w:rPr>
        <w:t xml:space="preserve">. Bez zgody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Wykonawca nie ma prawa zastosować odmiennych materiałów,</w:t>
      </w:r>
      <w:r w:rsidR="00582CC5" w:rsidRPr="004435A2">
        <w:rPr>
          <w:rFonts w:ascii="Verdana" w:hAnsi="Verdana" w:cs="Calibri"/>
          <w:sz w:val="18"/>
          <w:szCs w:val="18"/>
        </w:rPr>
        <w:t xml:space="preserve"> </w:t>
      </w:r>
      <w:r w:rsidR="00FC2324" w:rsidRPr="004435A2">
        <w:rPr>
          <w:rFonts w:ascii="Verdana" w:hAnsi="Verdana" w:cs="Calibri"/>
          <w:sz w:val="18"/>
          <w:szCs w:val="18"/>
        </w:rPr>
        <w:t xml:space="preserve">aniżeli tych </w:t>
      </w:r>
      <w:r w:rsidR="00582CC5" w:rsidRPr="004435A2">
        <w:rPr>
          <w:rFonts w:ascii="Verdana" w:hAnsi="Verdana" w:cs="Calibri"/>
          <w:sz w:val="18"/>
          <w:szCs w:val="18"/>
        </w:rPr>
        <w:t>o których mowa w Dokumentacji</w:t>
      </w:r>
      <w:r w:rsidR="00FC2324" w:rsidRPr="004435A2">
        <w:rPr>
          <w:rFonts w:ascii="Verdana" w:hAnsi="Verdana" w:cs="Calibri"/>
          <w:sz w:val="18"/>
          <w:szCs w:val="18"/>
        </w:rPr>
        <w:t xml:space="preserve">. </w:t>
      </w:r>
      <w:r w:rsidRPr="004435A2">
        <w:rPr>
          <w:rFonts w:ascii="Verdana" w:hAnsi="Verdana" w:cs="Calibri"/>
          <w:sz w:val="18"/>
          <w:szCs w:val="18"/>
        </w:rPr>
        <w:t xml:space="preserve"> </w:t>
      </w:r>
    </w:p>
    <w:p w14:paraId="157A3FD8" w14:textId="2632C48D" w:rsidR="00FA4060" w:rsidRPr="004435A2" w:rsidRDefault="00FA4060" w:rsidP="006A3DA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zakresie</w:t>
      </w:r>
      <w:r w:rsidR="00D97D83" w:rsidRPr="004435A2">
        <w:rPr>
          <w:rFonts w:ascii="Verdana" w:hAnsi="Verdana" w:cs="Calibri"/>
          <w:sz w:val="18"/>
          <w:szCs w:val="18"/>
        </w:rPr>
        <w:t>,</w:t>
      </w:r>
      <w:r w:rsidRPr="004435A2">
        <w:rPr>
          <w:rFonts w:ascii="Verdana" w:hAnsi="Verdana" w:cs="Calibri"/>
          <w:sz w:val="18"/>
          <w:szCs w:val="18"/>
        </w:rPr>
        <w:t xml:space="preserve"> w jakim Umowa nie określa materiałów lub urządzeń, które mają być zastosowane</w:t>
      </w:r>
      <w:r w:rsidR="00FC2324" w:rsidRPr="004435A2">
        <w:rPr>
          <w:rFonts w:ascii="Verdana" w:hAnsi="Verdana" w:cs="Calibri"/>
          <w:sz w:val="18"/>
          <w:szCs w:val="18"/>
        </w:rPr>
        <w:t xml:space="preserve"> Wykonawca nie musi mieć zgody na ich zastosowanie, jednakże</w:t>
      </w:r>
      <w:r w:rsidRPr="004435A2">
        <w:rPr>
          <w:rFonts w:ascii="Verdana" w:hAnsi="Verdana" w:cs="Calibri"/>
          <w:sz w:val="18"/>
          <w:szCs w:val="18"/>
        </w:rPr>
        <w:t>, Wykonawca obowiązany jest zastosować materiały i urządzenia o dobrej jakości</w:t>
      </w:r>
      <w:r w:rsidR="00D97D83" w:rsidRPr="004435A2">
        <w:rPr>
          <w:rFonts w:ascii="Verdana" w:hAnsi="Verdana" w:cs="Calibri"/>
          <w:sz w:val="18"/>
          <w:szCs w:val="18"/>
        </w:rPr>
        <w:t xml:space="preserve"> (uwzględniając zasady sztuki budowlanej i </w:t>
      </w:r>
      <w:r w:rsidR="00E92134" w:rsidRPr="004435A2">
        <w:rPr>
          <w:rFonts w:ascii="Verdana" w:hAnsi="Verdana" w:cs="Calibri"/>
          <w:sz w:val="18"/>
          <w:szCs w:val="18"/>
        </w:rPr>
        <w:t>właściwe normy</w:t>
      </w:r>
      <w:r w:rsidR="00D97D83" w:rsidRPr="004435A2">
        <w:rPr>
          <w:rFonts w:ascii="Verdana" w:hAnsi="Verdana" w:cs="Calibri"/>
          <w:sz w:val="18"/>
          <w:szCs w:val="18"/>
        </w:rPr>
        <w:t>)</w:t>
      </w:r>
      <w:r w:rsidRPr="004435A2">
        <w:rPr>
          <w:rFonts w:ascii="Verdana" w:hAnsi="Verdana" w:cs="Calibri"/>
          <w:sz w:val="18"/>
          <w:szCs w:val="18"/>
        </w:rPr>
        <w:t xml:space="preserve">, dopuszczone do obrotu i stosowania na terenie </w:t>
      </w:r>
      <w:r w:rsidR="00E92134" w:rsidRPr="004435A2">
        <w:rPr>
          <w:rFonts w:ascii="Verdana" w:hAnsi="Verdana" w:cs="Calibri"/>
          <w:sz w:val="18"/>
          <w:szCs w:val="18"/>
        </w:rPr>
        <w:t>Rzeczypospolitej</w:t>
      </w:r>
      <w:r w:rsidRPr="004435A2">
        <w:rPr>
          <w:rFonts w:ascii="Verdana" w:hAnsi="Verdana" w:cs="Calibri"/>
          <w:sz w:val="18"/>
          <w:szCs w:val="18"/>
        </w:rPr>
        <w:t>, odpowiadające wymogom określonym w przepisach powszechnie obowiązujących (w</w:t>
      </w:r>
      <w:r w:rsidR="00D97D83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 xml:space="preserve">szczególności określonych w ustawie </w:t>
      </w:r>
      <w:r w:rsidR="00D97D83" w:rsidRPr="004435A2">
        <w:rPr>
          <w:rFonts w:ascii="Verdana" w:hAnsi="Verdana" w:cs="Calibri"/>
          <w:sz w:val="18"/>
          <w:szCs w:val="18"/>
        </w:rPr>
        <w:t xml:space="preserve">z dnia 7 lipca 1994 r. </w:t>
      </w:r>
      <w:r w:rsidRPr="004435A2">
        <w:rPr>
          <w:rFonts w:ascii="Verdana" w:hAnsi="Verdana" w:cs="Calibri"/>
          <w:sz w:val="18"/>
          <w:szCs w:val="18"/>
        </w:rPr>
        <w:t>prawo budowlane oraz ustawie z</w:t>
      </w:r>
      <w:r w:rsidR="00D97D83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>dnia 16 kwietnia 2004 r. o wyrobach budowlanych i stosownych przepisach wykonawczych do tych i innych ustaw)</w:t>
      </w:r>
      <w:r w:rsidR="00D97D83" w:rsidRPr="004435A2">
        <w:rPr>
          <w:rFonts w:ascii="Verdana" w:hAnsi="Verdana" w:cs="Calibri"/>
          <w:sz w:val="18"/>
          <w:szCs w:val="18"/>
        </w:rPr>
        <w:t>,</w:t>
      </w:r>
      <w:r w:rsidRPr="004435A2">
        <w:rPr>
          <w:rFonts w:ascii="Verdana" w:hAnsi="Verdana" w:cs="Calibri"/>
          <w:sz w:val="18"/>
          <w:szCs w:val="18"/>
        </w:rPr>
        <w:t xml:space="preserve"> przy uwzględnieniu ich przeznaczenia</w:t>
      </w:r>
      <w:r w:rsidR="00E92134" w:rsidRPr="004435A2">
        <w:rPr>
          <w:rFonts w:ascii="Verdana" w:hAnsi="Verdana" w:cs="Calibri"/>
          <w:sz w:val="18"/>
          <w:szCs w:val="18"/>
        </w:rPr>
        <w:t xml:space="preserve"> w Inwestycji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0DF00056" w14:textId="33311A8B" w:rsidR="00FA4060" w:rsidRPr="004435A2" w:rsidRDefault="00FA4060" w:rsidP="006A3DA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Na żądanie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, Wykonawca przedstawi mu próbki materiałów</w:t>
      </w:r>
      <w:r w:rsidR="00582CC5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 xml:space="preserve">używanych do wykonywania Inwestycji oraz wykaże, że spełniają one </w:t>
      </w:r>
      <w:r w:rsidR="00D97D83" w:rsidRPr="004435A2">
        <w:rPr>
          <w:rFonts w:ascii="Verdana" w:hAnsi="Verdana" w:cs="Calibri"/>
          <w:sz w:val="18"/>
          <w:szCs w:val="18"/>
        </w:rPr>
        <w:t xml:space="preserve">wymagania </w:t>
      </w:r>
      <w:r w:rsidR="00E92134" w:rsidRPr="004435A2">
        <w:rPr>
          <w:rFonts w:ascii="Verdana" w:hAnsi="Verdana" w:cs="Calibri"/>
          <w:sz w:val="18"/>
          <w:szCs w:val="18"/>
        </w:rPr>
        <w:t>U</w:t>
      </w:r>
      <w:r w:rsidR="00D97D83" w:rsidRPr="004435A2">
        <w:rPr>
          <w:rFonts w:ascii="Verdana" w:hAnsi="Verdana" w:cs="Calibri"/>
          <w:sz w:val="18"/>
          <w:szCs w:val="18"/>
        </w:rPr>
        <w:t>mowy</w:t>
      </w:r>
      <w:r w:rsidRPr="004435A2">
        <w:rPr>
          <w:rFonts w:ascii="Verdana" w:hAnsi="Verdana" w:cs="Calibri"/>
          <w:sz w:val="18"/>
          <w:szCs w:val="18"/>
        </w:rPr>
        <w:t>, przekazując mu komplet dokumentów potwierdzających spełnianie przez materiały</w:t>
      </w:r>
      <w:r w:rsidR="00582CC5" w:rsidRPr="004435A2">
        <w:rPr>
          <w:rFonts w:ascii="Verdana" w:hAnsi="Verdana" w:cs="Calibri"/>
          <w:sz w:val="18"/>
          <w:szCs w:val="18"/>
        </w:rPr>
        <w:t xml:space="preserve"> </w:t>
      </w:r>
      <w:r w:rsidR="00D97D83" w:rsidRPr="004435A2">
        <w:rPr>
          <w:rFonts w:ascii="Verdana" w:hAnsi="Verdana" w:cs="Calibri"/>
          <w:sz w:val="18"/>
          <w:szCs w:val="18"/>
        </w:rPr>
        <w:t>w</w:t>
      </w:r>
      <w:r w:rsidRPr="004435A2">
        <w:rPr>
          <w:rFonts w:ascii="Verdana" w:hAnsi="Verdana" w:cs="Calibri"/>
          <w:sz w:val="18"/>
          <w:szCs w:val="18"/>
        </w:rPr>
        <w:t xml:space="preserve">ymogów. Wykonawca umożliwi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dokonyw</w:t>
      </w:r>
      <w:r w:rsidR="00D97D83" w:rsidRPr="004435A2">
        <w:rPr>
          <w:rFonts w:ascii="Verdana" w:hAnsi="Verdana" w:cs="Calibri"/>
          <w:sz w:val="18"/>
          <w:szCs w:val="18"/>
        </w:rPr>
        <w:t xml:space="preserve">anie stałej i bieżącej kontroli </w:t>
      </w:r>
      <w:r w:rsidRPr="004435A2">
        <w:rPr>
          <w:rFonts w:ascii="Verdana" w:hAnsi="Verdana" w:cs="Calibri"/>
          <w:sz w:val="18"/>
          <w:szCs w:val="18"/>
        </w:rPr>
        <w:t>jakości materiałów i</w:t>
      </w:r>
      <w:r w:rsidR="00D97D83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 xml:space="preserve">urządzeń, a w tym celu zapewni mu możliwość odpowiedniego dostępu na </w:t>
      </w:r>
      <w:r w:rsidR="00E92134" w:rsidRPr="004435A2">
        <w:rPr>
          <w:rFonts w:ascii="Verdana" w:hAnsi="Verdana" w:cs="Calibri"/>
          <w:sz w:val="18"/>
          <w:szCs w:val="18"/>
        </w:rPr>
        <w:t xml:space="preserve">plac </w:t>
      </w:r>
      <w:r w:rsidRPr="004435A2">
        <w:rPr>
          <w:rFonts w:ascii="Verdana" w:hAnsi="Verdana" w:cs="Calibri"/>
          <w:sz w:val="18"/>
          <w:szCs w:val="18"/>
        </w:rPr>
        <w:t>budowy.</w:t>
      </w:r>
    </w:p>
    <w:p w14:paraId="4B49A5EE" w14:textId="05D07B87" w:rsidR="00FA4060" w:rsidRPr="004435A2" w:rsidRDefault="00FA4060" w:rsidP="006A3DA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stwierdzenia, że Wykonawca używa lub zamierza użyć do realizacji </w:t>
      </w:r>
      <w:r w:rsidR="00D97D83" w:rsidRPr="004435A2">
        <w:rPr>
          <w:rFonts w:ascii="Verdana" w:hAnsi="Verdana" w:cs="Calibri"/>
          <w:sz w:val="18"/>
          <w:szCs w:val="18"/>
        </w:rPr>
        <w:t>Inwestycji materiałów lub urządzeń nie</w:t>
      </w:r>
      <w:r w:rsidRPr="004435A2">
        <w:rPr>
          <w:rFonts w:ascii="Verdana" w:hAnsi="Verdana" w:cs="Calibri"/>
          <w:sz w:val="18"/>
          <w:szCs w:val="18"/>
        </w:rPr>
        <w:t xml:space="preserve">spełniających wymogów, o których mowa w ust. 1 - </w:t>
      </w:r>
      <w:r w:rsidR="00D97D83" w:rsidRPr="004435A2">
        <w:rPr>
          <w:rFonts w:ascii="Verdana" w:hAnsi="Verdana" w:cs="Calibri"/>
          <w:sz w:val="18"/>
          <w:szCs w:val="18"/>
        </w:rPr>
        <w:t>3</w:t>
      </w:r>
      <w:r w:rsidRPr="004435A2">
        <w:rPr>
          <w:rFonts w:ascii="Verdana" w:hAnsi="Verdana" w:cs="Calibri"/>
          <w:sz w:val="18"/>
          <w:szCs w:val="18"/>
        </w:rPr>
        <w:t>,</w:t>
      </w:r>
      <w:r w:rsidR="00DF5AC0" w:rsidRPr="004435A2">
        <w:rPr>
          <w:rFonts w:ascii="Verdana" w:hAnsi="Verdana" w:cs="Calibri"/>
          <w:sz w:val="18"/>
          <w:szCs w:val="18"/>
        </w:rPr>
        <w:t xml:space="preserve"> Zamawiający</w:t>
      </w:r>
      <w:r w:rsidRPr="004435A2">
        <w:rPr>
          <w:rFonts w:ascii="Verdana" w:hAnsi="Verdana" w:cs="Calibri"/>
          <w:sz w:val="18"/>
          <w:szCs w:val="18"/>
        </w:rPr>
        <w:t xml:space="preserve"> może nakazać Wykonawcy wymianę materiałów lub urządzeń kwestionowanych na materiały lub urządzenia zgodne z warunkami Umowy, na koszt i ryzyko Wykonawcy. </w:t>
      </w:r>
    </w:p>
    <w:p w14:paraId="43FFB326" w14:textId="4C09CB7D" w:rsidR="00FA4060" w:rsidRPr="004435A2" w:rsidRDefault="00FA4060" w:rsidP="006A3DA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sytuacji określonej w ust. </w:t>
      </w:r>
      <w:r w:rsidR="00D97D83" w:rsidRPr="004435A2">
        <w:rPr>
          <w:rFonts w:ascii="Verdana" w:hAnsi="Verdana" w:cs="Calibri"/>
          <w:sz w:val="18"/>
          <w:szCs w:val="18"/>
        </w:rPr>
        <w:t>4</w:t>
      </w:r>
      <w:r w:rsidRPr="004435A2">
        <w:rPr>
          <w:rFonts w:ascii="Verdana" w:hAnsi="Verdana" w:cs="Calibri"/>
          <w:sz w:val="18"/>
          <w:szCs w:val="18"/>
        </w:rPr>
        <w:t>, Wykonawca obowiązany będzie do usunięcia i ponownego wykonania Inwestycji w zakresie w jakim została ona wykonan</w:t>
      </w:r>
      <w:r w:rsidR="00D97D83" w:rsidRPr="004435A2">
        <w:rPr>
          <w:rFonts w:ascii="Verdana" w:hAnsi="Verdana" w:cs="Calibri"/>
          <w:sz w:val="18"/>
          <w:szCs w:val="18"/>
        </w:rPr>
        <w:t>a</w:t>
      </w:r>
      <w:r w:rsidRPr="004435A2">
        <w:rPr>
          <w:rFonts w:ascii="Verdana" w:hAnsi="Verdana" w:cs="Calibri"/>
          <w:sz w:val="18"/>
          <w:szCs w:val="18"/>
        </w:rPr>
        <w:t xml:space="preserve"> przy wykorzystaniu materiałów lub urządzeń </w:t>
      </w:r>
      <w:r w:rsidR="0082736E" w:rsidRPr="004435A2">
        <w:rPr>
          <w:rFonts w:ascii="Verdana" w:hAnsi="Verdana" w:cs="Calibri"/>
          <w:sz w:val="18"/>
          <w:szCs w:val="18"/>
        </w:rPr>
        <w:t>niespełniających</w:t>
      </w:r>
      <w:r w:rsidRPr="004435A2">
        <w:rPr>
          <w:rFonts w:ascii="Verdana" w:hAnsi="Verdana" w:cs="Calibri"/>
          <w:sz w:val="18"/>
          <w:szCs w:val="18"/>
        </w:rPr>
        <w:t xml:space="preserve"> warunków Umowy.</w:t>
      </w:r>
      <w:r w:rsidR="006B4F74" w:rsidRPr="004435A2">
        <w:rPr>
          <w:rFonts w:ascii="Verdana" w:hAnsi="Verdana" w:cs="Calibri"/>
          <w:sz w:val="18"/>
          <w:szCs w:val="18"/>
        </w:rPr>
        <w:t xml:space="preserve"> </w:t>
      </w:r>
      <w:r w:rsidR="00DF5AC0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będzie </w:t>
      </w:r>
      <w:r w:rsidR="00E92134" w:rsidRPr="004435A2">
        <w:rPr>
          <w:rFonts w:ascii="Verdana" w:hAnsi="Verdana" w:cs="Calibri"/>
          <w:sz w:val="18"/>
          <w:szCs w:val="18"/>
        </w:rPr>
        <w:t xml:space="preserve">ponadto </w:t>
      </w:r>
      <w:r w:rsidRPr="004435A2">
        <w:rPr>
          <w:rFonts w:ascii="Verdana" w:hAnsi="Verdana" w:cs="Calibri"/>
          <w:sz w:val="18"/>
          <w:szCs w:val="18"/>
        </w:rPr>
        <w:t>uprawniony do wyboru i wskazania producenta materiałów lub urządzeń. W takim przypadku Wykonawca będzie zobowiązany do zakupu materiałów lub urządzeń u danego producenta, a</w:t>
      </w:r>
      <w:r w:rsidR="00EF63D8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>niezastosowanie takich materiałów lub urządzeń zostanie uznane za zastosowanie materiałów lub urządzeń niezgodnych z Umową.</w:t>
      </w:r>
    </w:p>
    <w:p w14:paraId="23DD0A0F" w14:textId="36C905F5" w:rsidR="00FA4060" w:rsidRPr="004435A2" w:rsidRDefault="00FA4060" w:rsidP="006A3DA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>Konieczność przerwania robót budowlanych lub ponownego wykonania robót z przyczyn, o</w:t>
      </w:r>
      <w:r w:rsidR="00D97D83" w:rsidRPr="004435A2">
        <w:rPr>
          <w:rFonts w:ascii="Verdana" w:hAnsi="Verdana" w:cs="Calibri"/>
          <w:sz w:val="18"/>
          <w:szCs w:val="18"/>
        </w:rPr>
        <w:t> </w:t>
      </w:r>
      <w:r w:rsidRPr="004435A2">
        <w:rPr>
          <w:rFonts w:ascii="Verdana" w:hAnsi="Verdana" w:cs="Calibri"/>
          <w:sz w:val="18"/>
          <w:szCs w:val="18"/>
        </w:rPr>
        <w:t xml:space="preserve">których mowa w ust. </w:t>
      </w:r>
      <w:r w:rsidR="006B4F74" w:rsidRPr="004435A2">
        <w:rPr>
          <w:rFonts w:ascii="Verdana" w:hAnsi="Verdana" w:cs="Calibri"/>
          <w:sz w:val="18"/>
          <w:szCs w:val="18"/>
        </w:rPr>
        <w:t xml:space="preserve">4 </w:t>
      </w:r>
      <w:r w:rsidRPr="004435A2">
        <w:rPr>
          <w:rFonts w:ascii="Verdana" w:hAnsi="Verdana" w:cs="Calibri"/>
          <w:sz w:val="18"/>
          <w:szCs w:val="18"/>
        </w:rPr>
        <w:t xml:space="preserve">nie ma wpływu na termin wykonania robót określony w </w:t>
      </w:r>
      <w:r w:rsidR="00E92134" w:rsidRPr="004435A2">
        <w:rPr>
          <w:rFonts w:ascii="Verdana" w:hAnsi="Verdana" w:cs="Calibri"/>
          <w:sz w:val="18"/>
          <w:szCs w:val="18"/>
        </w:rPr>
        <w:t>U</w:t>
      </w:r>
      <w:r w:rsidRPr="004435A2">
        <w:rPr>
          <w:rFonts w:ascii="Verdana" w:hAnsi="Verdana" w:cs="Calibri"/>
          <w:sz w:val="18"/>
          <w:szCs w:val="18"/>
        </w:rPr>
        <w:t>mowie, ani na wysokość wynagrodzenia należnego Wykonawcy.</w:t>
      </w:r>
    </w:p>
    <w:p w14:paraId="14BD2054" w14:textId="77777777" w:rsidR="00A85A24" w:rsidRPr="004435A2" w:rsidRDefault="00A85A24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12BE9BE9" w14:textId="77777777" w:rsidR="00D97D83" w:rsidRPr="004435A2" w:rsidRDefault="00D97D83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083E64B8" w14:textId="4F480D69" w:rsidR="00443933" w:rsidRPr="004435A2" w:rsidRDefault="00443933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E92134" w:rsidRPr="004435A2">
        <w:rPr>
          <w:rFonts w:ascii="Verdana" w:hAnsi="Verdana" w:cs="Calibri"/>
          <w:b/>
          <w:sz w:val="18"/>
          <w:szCs w:val="18"/>
        </w:rPr>
        <w:t>7</w:t>
      </w:r>
      <w:r w:rsidR="0038522E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="00C827BE" w:rsidRPr="004435A2">
        <w:rPr>
          <w:rFonts w:ascii="Verdana" w:hAnsi="Verdana" w:cs="Calibri"/>
          <w:b/>
          <w:sz w:val="18"/>
          <w:szCs w:val="18"/>
        </w:rPr>
        <w:t>TERMIN WYKONANIA UMOWY</w:t>
      </w:r>
    </w:p>
    <w:p w14:paraId="25E00B28" w14:textId="23098EB4" w:rsidR="00F67053" w:rsidRPr="004435A2" w:rsidRDefault="00F67053" w:rsidP="006A3D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Strony ustalają </w:t>
      </w:r>
      <w:r w:rsidR="00027926" w:rsidRPr="004435A2">
        <w:rPr>
          <w:rFonts w:ascii="Verdana" w:hAnsi="Verdana" w:cs="Calibri"/>
          <w:sz w:val="18"/>
          <w:szCs w:val="18"/>
        </w:rPr>
        <w:t>następujące terminy realizacji U</w:t>
      </w:r>
      <w:r w:rsidRPr="004435A2">
        <w:rPr>
          <w:rFonts w:ascii="Verdana" w:hAnsi="Verdana" w:cs="Calibri"/>
          <w:sz w:val="18"/>
          <w:szCs w:val="18"/>
        </w:rPr>
        <w:t>mowy:</w:t>
      </w:r>
    </w:p>
    <w:p w14:paraId="7C18367E" w14:textId="6B6BA699" w:rsidR="00F67053" w:rsidRPr="004435A2" w:rsidRDefault="00F67053" w:rsidP="0019042B">
      <w:pPr>
        <w:pStyle w:val="Akapitzlist"/>
        <w:numPr>
          <w:ilvl w:val="0"/>
          <w:numId w:val="14"/>
        </w:numPr>
        <w:tabs>
          <w:tab w:val="left" w:pos="1134"/>
        </w:tabs>
        <w:spacing w:after="0" w:line="240" w:lineRule="auto"/>
        <w:ind w:hanging="447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przystąpi do realizacji zleconych prac objętych niniejszą Umową nie później niż w dniu </w:t>
      </w:r>
      <w:r w:rsidR="00117CBD" w:rsidRPr="004435A2">
        <w:rPr>
          <w:rFonts w:ascii="Verdana" w:hAnsi="Verdana" w:cs="Calibri"/>
          <w:sz w:val="18"/>
          <w:szCs w:val="18"/>
        </w:rPr>
        <w:t>…………</w:t>
      </w:r>
    </w:p>
    <w:p w14:paraId="6315A68C" w14:textId="17627EFE" w:rsidR="00F67053" w:rsidRPr="004435A2" w:rsidRDefault="00F67053" w:rsidP="0019042B">
      <w:pPr>
        <w:pStyle w:val="Akapitzlist"/>
        <w:numPr>
          <w:ilvl w:val="0"/>
          <w:numId w:val="14"/>
        </w:numPr>
        <w:tabs>
          <w:tab w:val="left" w:pos="1134"/>
        </w:tabs>
        <w:spacing w:after="0" w:line="240" w:lineRule="auto"/>
        <w:ind w:hanging="447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Termin zakończenia realizacji całości </w:t>
      </w:r>
      <w:r w:rsidR="006D7113" w:rsidRPr="004435A2">
        <w:rPr>
          <w:rFonts w:ascii="Verdana" w:hAnsi="Verdana" w:cs="Calibri"/>
          <w:sz w:val="18"/>
          <w:szCs w:val="18"/>
        </w:rPr>
        <w:t>Inwestycji</w:t>
      </w:r>
      <w:r w:rsidRPr="004435A2">
        <w:rPr>
          <w:rFonts w:ascii="Verdana" w:hAnsi="Verdana" w:cs="Calibri"/>
          <w:sz w:val="18"/>
          <w:szCs w:val="18"/>
        </w:rPr>
        <w:t xml:space="preserve"> ustala się do dnia </w:t>
      </w:r>
      <w:r w:rsidR="00117CBD" w:rsidRPr="004435A2">
        <w:rPr>
          <w:rFonts w:ascii="Verdana" w:hAnsi="Verdana" w:cs="Calibri"/>
          <w:sz w:val="18"/>
          <w:szCs w:val="18"/>
        </w:rPr>
        <w:t>………………..</w:t>
      </w:r>
    </w:p>
    <w:p w14:paraId="1058DE5D" w14:textId="0BADB1E4" w:rsidR="005D5CC1" w:rsidRPr="004435A2" w:rsidRDefault="00A85A24" w:rsidP="005D5CC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Protokoły odbioru części/całości przedmiotu Umowy stanowią podstawę do wystawienia faktury częściowej/ końcowej obejmującej wynagrodzenie za wykonaną i odebraną cześć/ całość przedmiot Umowy</w:t>
      </w:r>
      <w:r w:rsidR="00E60791" w:rsidRPr="004435A2">
        <w:rPr>
          <w:rFonts w:ascii="Verdana" w:hAnsi="Verdana" w:cs="Calibri"/>
          <w:sz w:val="18"/>
          <w:szCs w:val="18"/>
        </w:rPr>
        <w:t xml:space="preserve"> z zastrzeżeniem ust. 3.</w:t>
      </w:r>
    </w:p>
    <w:p w14:paraId="7C37932D" w14:textId="4C8EEC6D" w:rsidR="00655675" w:rsidRPr="00311B28" w:rsidRDefault="00117CBD" w:rsidP="0065567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311B28">
        <w:rPr>
          <w:rFonts w:ascii="Verdana" w:hAnsi="Verdana" w:cs="Calibri"/>
          <w:i/>
          <w:iCs/>
          <w:sz w:val="18"/>
          <w:szCs w:val="18"/>
        </w:rPr>
        <w:t>Strony ustalają dokonanie następujących odbiorów</w:t>
      </w:r>
      <w:r w:rsidR="00311B28" w:rsidRPr="00311B28">
        <w:rPr>
          <w:rFonts w:ascii="Verdana" w:hAnsi="Verdana" w:cs="Calibri"/>
          <w:i/>
          <w:iCs/>
          <w:sz w:val="18"/>
          <w:szCs w:val="18"/>
        </w:rPr>
        <w:t>*</w:t>
      </w:r>
      <w:r w:rsidRPr="00311B28">
        <w:rPr>
          <w:rFonts w:ascii="Verdana" w:hAnsi="Verdana" w:cs="Calibri"/>
          <w:i/>
          <w:iCs/>
          <w:sz w:val="18"/>
          <w:szCs w:val="18"/>
        </w:rPr>
        <w:t xml:space="preserve">: </w:t>
      </w:r>
    </w:p>
    <w:p w14:paraId="02032ECE" w14:textId="6B835D9C" w:rsidR="00655675" w:rsidRDefault="005564F1" w:rsidP="009508B6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>
        <w:rPr>
          <w:rFonts w:ascii="Verdana" w:hAnsi="Verdana" w:cs="Calibri"/>
          <w:i/>
          <w:iCs/>
          <w:sz w:val="18"/>
          <w:szCs w:val="18"/>
        </w:rPr>
        <w:t xml:space="preserve">odbiór częściowy I po </w:t>
      </w:r>
      <w:r w:rsidR="008522E2">
        <w:rPr>
          <w:rFonts w:ascii="Verdana" w:hAnsi="Verdana" w:cs="Calibri"/>
          <w:i/>
          <w:iCs/>
          <w:sz w:val="18"/>
          <w:szCs w:val="18"/>
        </w:rPr>
        <w:t>wykonaniu konstrukcji przewiązki</w:t>
      </w:r>
      <w:r>
        <w:rPr>
          <w:rFonts w:ascii="Verdana" w:hAnsi="Verdana" w:cs="Calibri"/>
          <w:i/>
          <w:iCs/>
          <w:sz w:val="18"/>
          <w:szCs w:val="18"/>
        </w:rPr>
        <w:t>;</w:t>
      </w:r>
    </w:p>
    <w:p w14:paraId="7FAB3952" w14:textId="26196F7F" w:rsidR="005564F1" w:rsidRDefault="005564F1" w:rsidP="005564F1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>
        <w:rPr>
          <w:rFonts w:ascii="Verdana" w:hAnsi="Verdana" w:cs="Calibri"/>
          <w:i/>
          <w:iCs/>
          <w:sz w:val="18"/>
          <w:szCs w:val="18"/>
        </w:rPr>
        <w:t xml:space="preserve">odbiór częściowy II po wykonaniu konstrukcji </w:t>
      </w:r>
      <w:r w:rsidR="008522E2">
        <w:rPr>
          <w:rFonts w:ascii="Verdana" w:hAnsi="Verdana" w:cs="Calibri"/>
          <w:i/>
          <w:iCs/>
          <w:sz w:val="18"/>
          <w:szCs w:val="18"/>
        </w:rPr>
        <w:t>ogrodu zimowego</w:t>
      </w:r>
      <w:r>
        <w:rPr>
          <w:rFonts w:ascii="Verdana" w:hAnsi="Verdana" w:cs="Calibri"/>
          <w:i/>
          <w:iCs/>
          <w:sz w:val="18"/>
          <w:szCs w:val="18"/>
        </w:rPr>
        <w:t>;</w:t>
      </w:r>
    </w:p>
    <w:p w14:paraId="1CCCB591" w14:textId="37931743" w:rsidR="005564F1" w:rsidRPr="005564F1" w:rsidRDefault="007B1EE2" w:rsidP="005564F1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>
        <w:rPr>
          <w:rFonts w:ascii="Verdana" w:hAnsi="Verdana" w:cs="Calibri"/>
          <w:i/>
          <w:iCs/>
          <w:sz w:val="18"/>
          <w:szCs w:val="18"/>
        </w:rPr>
        <w:t>odbiór końcowy po zakończeniu pozostałych prac składających się na Przedmiot Zamówienia.</w:t>
      </w:r>
    </w:p>
    <w:p w14:paraId="01E16BD1" w14:textId="1A857348" w:rsidR="005564F1" w:rsidRDefault="005564F1" w:rsidP="005564F1">
      <w:pPr>
        <w:pStyle w:val="Akapitzlist"/>
        <w:spacing w:after="0" w:line="240" w:lineRule="auto"/>
        <w:ind w:left="1080"/>
        <w:jc w:val="both"/>
        <w:rPr>
          <w:rFonts w:ascii="Verdana" w:hAnsi="Verdana" w:cs="Calibri"/>
          <w:i/>
          <w:iCs/>
          <w:sz w:val="18"/>
          <w:szCs w:val="18"/>
        </w:rPr>
      </w:pPr>
      <w:r>
        <w:rPr>
          <w:rFonts w:ascii="Verdana" w:hAnsi="Verdana" w:cs="Calibri"/>
          <w:i/>
          <w:iCs/>
          <w:sz w:val="18"/>
          <w:szCs w:val="18"/>
        </w:rPr>
        <w:t>---------------------------------------------------------------------------------------------</w:t>
      </w:r>
    </w:p>
    <w:p w14:paraId="0AD64972" w14:textId="3C3313B1" w:rsidR="005505BC" w:rsidRPr="00311B28" w:rsidRDefault="005564F1" w:rsidP="005564F1">
      <w:pPr>
        <w:pStyle w:val="Akapitzlist"/>
        <w:spacing w:after="0" w:line="240" w:lineRule="auto"/>
        <w:ind w:left="709"/>
        <w:jc w:val="both"/>
        <w:rPr>
          <w:rFonts w:ascii="Verdana" w:hAnsi="Verdana" w:cs="Calibri"/>
          <w:i/>
          <w:iCs/>
          <w:sz w:val="18"/>
          <w:szCs w:val="18"/>
        </w:rPr>
      </w:pPr>
      <w:r w:rsidRPr="005564F1">
        <w:rPr>
          <w:rFonts w:ascii="Verdana" w:hAnsi="Verdana" w:cs="Calibri"/>
          <w:i/>
          <w:iCs/>
          <w:sz w:val="18"/>
          <w:szCs w:val="18"/>
        </w:rPr>
        <w:t>Strony ustalają dokonanie</w:t>
      </w:r>
      <w:r w:rsidR="005505BC" w:rsidRPr="00311B28">
        <w:rPr>
          <w:rFonts w:ascii="Verdana" w:hAnsi="Verdana" w:cs="Calibri"/>
          <w:i/>
          <w:iCs/>
          <w:sz w:val="18"/>
          <w:szCs w:val="18"/>
        </w:rPr>
        <w:t xml:space="preserve"> odbioru końcowego po realizacji całego przedmiotu zamówienia.</w:t>
      </w:r>
      <w:r w:rsidR="007B1EE2">
        <w:rPr>
          <w:rFonts w:ascii="Verdana" w:hAnsi="Verdana" w:cs="Calibri"/>
          <w:i/>
          <w:iCs/>
          <w:sz w:val="18"/>
          <w:szCs w:val="18"/>
        </w:rPr>
        <w:t>**</w:t>
      </w:r>
    </w:p>
    <w:p w14:paraId="67D3E327" w14:textId="1E864C47" w:rsidR="00A85A24" w:rsidRPr="004435A2" w:rsidRDefault="00A85A24" w:rsidP="006A3D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Przekazanie terenu pod budowę nastąpi w formie protokołu przekazania, podpisanego przez obie Strony Umowy. Wykonawca zobowiązany jest przystąpić do odbioru placu budowy w terminie 3 (trzech) dni roboczych od dnia otrzymania powiadomienia o gotowości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="00A56C0D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>do przekazania placu budowy</w:t>
      </w:r>
      <w:r w:rsidR="00117CBD" w:rsidRPr="004435A2">
        <w:rPr>
          <w:rFonts w:ascii="Verdana" w:hAnsi="Verdana" w:cs="Calibri"/>
          <w:sz w:val="18"/>
          <w:szCs w:val="18"/>
        </w:rPr>
        <w:t>.</w:t>
      </w:r>
    </w:p>
    <w:p w14:paraId="46BE2E8D" w14:textId="73497EE4" w:rsidR="00A85A24" w:rsidRPr="004435A2" w:rsidRDefault="00A85A24" w:rsidP="006A3D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zobowiązuje się do niezwłocznego pisemnego informowania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o wszelkich okolicznościach mających wpływ na sposób lu</w:t>
      </w:r>
      <w:r w:rsidR="006D7113" w:rsidRPr="004435A2">
        <w:rPr>
          <w:rFonts w:ascii="Verdana" w:hAnsi="Verdana" w:cs="Calibri"/>
          <w:sz w:val="18"/>
          <w:szCs w:val="18"/>
        </w:rPr>
        <w:t>b terminy wykonania przedmiotu U</w:t>
      </w:r>
      <w:r w:rsidRPr="004435A2">
        <w:rPr>
          <w:rFonts w:ascii="Verdana" w:hAnsi="Verdana" w:cs="Calibri"/>
          <w:sz w:val="18"/>
          <w:szCs w:val="18"/>
        </w:rPr>
        <w:t>mowy a w szczególności:</w:t>
      </w:r>
    </w:p>
    <w:p w14:paraId="33BE1A1F" w14:textId="77777777" w:rsidR="00A85A24" w:rsidRPr="004435A2" w:rsidRDefault="00A85A24" w:rsidP="006A3DA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opóźnieniach w realizacji robót bez względu na przyczynę opóźnienia,</w:t>
      </w:r>
    </w:p>
    <w:p w14:paraId="666E3C15" w14:textId="77777777" w:rsidR="00A85A24" w:rsidRPr="004435A2" w:rsidRDefault="00A85A24" w:rsidP="006A3DA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 opóźnieniach w dostawach podstawowych materiałów, urządzeń, komponentów do montażu, itp.,</w:t>
      </w:r>
    </w:p>
    <w:p w14:paraId="174F677F" w14:textId="19AA37A3" w:rsidR="00A85A24" w:rsidRPr="004435A2" w:rsidRDefault="00A85A24" w:rsidP="006A3DA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 awariach i innych przeszkod</w:t>
      </w:r>
      <w:r w:rsidR="006D7113" w:rsidRPr="004435A2">
        <w:rPr>
          <w:rFonts w:ascii="Verdana" w:hAnsi="Verdana" w:cs="Calibri"/>
          <w:sz w:val="18"/>
          <w:szCs w:val="18"/>
        </w:rPr>
        <w:t>ach wpływających na realizację U</w:t>
      </w:r>
      <w:r w:rsidRPr="004435A2">
        <w:rPr>
          <w:rFonts w:ascii="Verdana" w:hAnsi="Verdana" w:cs="Calibri"/>
          <w:sz w:val="18"/>
          <w:szCs w:val="18"/>
        </w:rPr>
        <w:t>mowy,</w:t>
      </w:r>
    </w:p>
    <w:p w14:paraId="74D86B17" w14:textId="164EDD21" w:rsidR="00A85A24" w:rsidRPr="004435A2" w:rsidRDefault="00A85A24" w:rsidP="006A3DA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opóźnieniach w udostępnianiu przez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frontów poszczególnych robót, </w:t>
      </w:r>
    </w:p>
    <w:p w14:paraId="5070BAEF" w14:textId="2D91408D" w:rsidR="00A85A24" w:rsidRPr="004435A2" w:rsidRDefault="00A85A24" w:rsidP="006A3DA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 wypadkach zaistniałych w toku realizacji prac oraz o decyzjach mających wpływ na realizację inwestycji np. konieczność uzyskania dodatkowych niezbędnych zezwoleń, wstrzymanie budowy, zakaz wykonania poszczególnych czynności itp.</w:t>
      </w:r>
    </w:p>
    <w:p w14:paraId="0FC034E0" w14:textId="504E26A1" w:rsidR="00A85A24" w:rsidRPr="004435A2" w:rsidRDefault="00A85A24" w:rsidP="006A3D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Zaistnienie przeszkód w wykonaniu robót będących przedmiotem Umowy winno być potwierdzone stosownym wpisem do dziennika budowy.</w:t>
      </w:r>
    </w:p>
    <w:p w14:paraId="5BB924E1" w14:textId="124F45B9" w:rsidR="00A85A24" w:rsidRPr="004435A2" w:rsidRDefault="00A85A24" w:rsidP="006A3D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wyniku zaistnienia przeszkód termin zakończenia całości </w:t>
      </w:r>
      <w:r w:rsidR="00117CBD" w:rsidRPr="004435A2">
        <w:rPr>
          <w:rFonts w:ascii="Verdana" w:hAnsi="Verdana" w:cs="Calibri"/>
          <w:sz w:val="18"/>
          <w:szCs w:val="18"/>
        </w:rPr>
        <w:t>Inwestycji</w:t>
      </w:r>
      <w:r w:rsidRPr="004435A2">
        <w:rPr>
          <w:rFonts w:ascii="Verdana" w:hAnsi="Verdana" w:cs="Calibri"/>
          <w:sz w:val="18"/>
          <w:szCs w:val="18"/>
        </w:rPr>
        <w:t xml:space="preserve"> może  zostać zmieniony jedynie w drodze dwustronnych uzgodnień pomiędzy </w:t>
      </w:r>
      <w:r w:rsidR="00DF5AC0" w:rsidRPr="004435A2">
        <w:rPr>
          <w:rFonts w:ascii="Verdana" w:hAnsi="Verdana" w:cs="Calibri"/>
          <w:sz w:val="18"/>
          <w:szCs w:val="18"/>
        </w:rPr>
        <w:t>Zamawiającym</w:t>
      </w:r>
      <w:r w:rsidRPr="004435A2">
        <w:rPr>
          <w:rFonts w:ascii="Verdana" w:hAnsi="Verdana" w:cs="Calibri"/>
          <w:sz w:val="18"/>
          <w:szCs w:val="18"/>
        </w:rPr>
        <w:t>, a Wykonawcą i wprowadzony do Umowy w formie aneksu podpisanego przez obie strony Umowy, pod rygorem nieważności.</w:t>
      </w:r>
    </w:p>
    <w:p w14:paraId="7329C347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507D70C6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775C2C1A" w14:textId="58CC54F9" w:rsidR="00A85A24" w:rsidRPr="004435A2" w:rsidRDefault="00A85A24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 xml:space="preserve">§8 </w:t>
      </w:r>
      <w:r w:rsidR="00C827BE" w:rsidRPr="004435A2">
        <w:rPr>
          <w:rFonts w:ascii="Verdana" w:hAnsi="Verdana" w:cs="Calibri"/>
          <w:b/>
          <w:sz w:val="18"/>
          <w:szCs w:val="18"/>
        </w:rPr>
        <w:t>WYNAGRODZENIE</w:t>
      </w:r>
    </w:p>
    <w:p w14:paraId="18FCBF06" w14:textId="6934E5EE" w:rsidR="00A85A24" w:rsidRPr="004435A2" w:rsidRDefault="00A85A24" w:rsidP="006A3DA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 należyte wykonanie przedmiotu niniejszej Umowy,</w:t>
      </w:r>
      <w:r w:rsidR="006D7113" w:rsidRPr="004435A2">
        <w:rPr>
          <w:rFonts w:ascii="Verdana" w:hAnsi="Verdana" w:cs="Calibri"/>
          <w:sz w:val="18"/>
          <w:szCs w:val="18"/>
        </w:rPr>
        <w:t xml:space="preserve"> którego zakres określono w §1</w:t>
      </w:r>
      <w:r w:rsidR="00DF5AC0" w:rsidRPr="004435A2">
        <w:rPr>
          <w:rFonts w:ascii="Verdana" w:hAnsi="Verdana" w:cs="Calibri"/>
          <w:sz w:val="18"/>
          <w:szCs w:val="18"/>
        </w:rPr>
        <w:t xml:space="preserve"> Zamawiający</w:t>
      </w:r>
      <w:r w:rsidRPr="004435A2">
        <w:rPr>
          <w:rFonts w:ascii="Verdana" w:hAnsi="Verdana" w:cs="Calibri"/>
          <w:sz w:val="18"/>
          <w:szCs w:val="18"/>
        </w:rPr>
        <w:t xml:space="preserve"> zapłaci Wykonawcy wynagrodzenie ryczałtowe w kwocie</w:t>
      </w:r>
      <w:r w:rsidR="00B568AB" w:rsidRPr="004435A2">
        <w:rPr>
          <w:rFonts w:ascii="Verdana" w:hAnsi="Verdana" w:cs="Calibri"/>
          <w:sz w:val="18"/>
          <w:szCs w:val="18"/>
        </w:rPr>
        <w:t xml:space="preserve"> …..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b/>
          <w:sz w:val="18"/>
          <w:szCs w:val="18"/>
        </w:rPr>
        <w:t>PLN netto (słownie: złotych netto)</w:t>
      </w:r>
      <w:r w:rsidRPr="004435A2">
        <w:rPr>
          <w:rFonts w:ascii="Verdana" w:hAnsi="Verdana" w:cs="Calibri"/>
          <w:sz w:val="18"/>
          <w:szCs w:val="18"/>
        </w:rPr>
        <w:t xml:space="preserve"> + obowiązująca stawka podatku VAT.</w:t>
      </w:r>
    </w:p>
    <w:p w14:paraId="3338FF47" w14:textId="4F84103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Określona wyżej kwota stanowi wynagrodzenie Wykonawcy za wszelkie czynności, roboty, materiały i usług</w:t>
      </w:r>
      <w:r w:rsidR="006D7113" w:rsidRPr="004435A2">
        <w:rPr>
          <w:rFonts w:ascii="Verdana" w:hAnsi="Verdana" w:cs="Calibri"/>
          <w:sz w:val="18"/>
          <w:szCs w:val="18"/>
        </w:rPr>
        <w:t>i wchodzące w skład przedmiotu U</w:t>
      </w:r>
      <w:r w:rsidRPr="004435A2">
        <w:rPr>
          <w:rFonts w:ascii="Verdana" w:hAnsi="Verdana" w:cs="Calibri"/>
          <w:sz w:val="18"/>
          <w:szCs w:val="18"/>
        </w:rPr>
        <w:t>mowy i obejmuje w szczególności:</w:t>
      </w:r>
    </w:p>
    <w:p w14:paraId="6D6C8537" w14:textId="77777777" w:rsidR="00A85A24" w:rsidRPr="004435A2" w:rsidRDefault="00A85A24" w:rsidP="006A3D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koszt zagospodarowania i zabezpieczenia placu budowy,</w:t>
      </w:r>
    </w:p>
    <w:p w14:paraId="5BEDA9B0" w14:textId="333446CB" w:rsidR="00A85A24" w:rsidRPr="004435A2" w:rsidRDefault="00A85A24" w:rsidP="006A3D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materiały budowlane</w:t>
      </w:r>
      <w:r w:rsidR="000116C8" w:rsidRPr="004435A2">
        <w:rPr>
          <w:rFonts w:ascii="Verdana" w:hAnsi="Verdana" w:cs="Calibri"/>
          <w:sz w:val="18"/>
          <w:szCs w:val="18"/>
        </w:rPr>
        <w:t xml:space="preserve"> z za</w:t>
      </w:r>
      <w:r w:rsidR="00855F99" w:rsidRPr="004435A2">
        <w:rPr>
          <w:rFonts w:ascii="Verdana" w:hAnsi="Verdana" w:cs="Calibri"/>
          <w:sz w:val="18"/>
          <w:szCs w:val="18"/>
        </w:rPr>
        <w:t>s</w:t>
      </w:r>
      <w:r w:rsidR="000116C8" w:rsidRPr="004435A2">
        <w:rPr>
          <w:rFonts w:ascii="Verdana" w:hAnsi="Verdana" w:cs="Calibri"/>
          <w:sz w:val="18"/>
          <w:szCs w:val="18"/>
        </w:rPr>
        <w:t>trzeżeniem §6 ust. 1</w:t>
      </w:r>
      <w:r w:rsidRPr="004435A2">
        <w:rPr>
          <w:rFonts w:ascii="Verdana" w:hAnsi="Verdana" w:cs="Calibri"/>
          <w:sz w:val="18"/>
          <w:szCs w:val="18"/>
        </w:rPr>
        <w:t>, urządzenia itp. wraz z ich transportem na plac budowy,</w:t>
      </w:r>
    </w:p>
    <w:p w14:paraId="51298AFC" w14:textId="77777777" w:rsidR="00A85A24" w:rsidRPr="004435A2" w:rsidRDefault="00A85A24" w:rsidP="006A3D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roboty budowlane objęte zakresem rzeczowym tych prac,</w:t>
      </w:r>
    </w:p>
    <w:p w14:paraId="0BD2EE03" w14:textId="77777777" w:rsidR="00A85A24" w:rsidRPr="004435A2" w:rsidRDefault="00A85A24" w:rsidP="006A3D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koszty pracy pojazdów mechanicznych i innego sprzętu specjalistycznego użytego w trakcie prac objętych przedmiotem Umowy,</w:t>
      </w:r>
    </w:p>
    <w:p w14:paraId="74130705" w14:textId="7F69E919" w:rsidR="00A85A24" w:rsidRPr="004435A2" w:rsidRDefault="00A85A24" w:rsidP="006A3D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koszty wywozu ziemi, śmieci, gruzu betonowego</w:t>
      </w:r>
      <w:r w:rsidR="00117CBD" w:rsidRPr="004435A2">
        <w:rPr>
          <w:rFonts w:ascii="Verdana" w:hAnsi="Verdana" w:cs="Calibri"/>
          <w:sz w:val="18"/>
          <w:szCs w:val="18"/>
        </w:rPr>
        <w:t>,</w:t>
      </w:r>
    </w:p>
    <w:p w14:paraId="144EFD8A" w14:textId="7A4ADF17" w:rsidR="00A85A24" w:rsidRPr="004435A2" w:rsidRDefault="00A85A24" w:rsidP="006A3D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koszty wszelkich prac przygotowawczych i porządkowych, itp.</w:t>
      </w:r>
    </w:p>
    <w:p w14:paraId="488A80F9" w14:textId="7623DEFE" w:rsidR="00655675" w:rsidRPr="005A1600" w:rsidRDefault="00A85A24" w:rsidP="005A160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Wynagrodzenie, o któ</w:t>
      </w:r>
      <w:r w:rsidR="004438CE" w:rsidRPr="004435A2">
        <w:rPr>
          <w:rFonts w:ascii="Verdana" w:hAnsi="Verdana" w:cs="Calibri"/>
          <w:sz w:val="18"/>
          <w:szCs w:val="18"/>
        </w:rPr>
        <w:t>rym mowa w ust.1 niniejszego §8</w:t>
      </w:r>
      <w:r w:rsidRPr="004435A2">
        <w:rPr>
          <w:rFonts w:ascii="Verdana" w:hAnsi="Verdana" w:cs="Calibri"/>
          <w:sz w:val="18"/>
          <w:szCs w:val="18"/>
        </w:rPr>
        <w:t xml:space="preserve"> je</w:t>
      </w:r>
      <w:r w:rsidR="004438CE" w:rsidRPr="004435A2">
        <w:rPr>
          <w:rFonts w:ascii="Verdana" w:hAnsi="Verdana" w:cs="Calibri"/>
          <w:sz w:val="18"/>
          <w:szCs w:val="18"/>
        </w:rPr>
        <w:t>st kwotą stałą</w:t>
      </w:r>
      <w:r w:rsidRPr="004435A2">
        <w:rPr>
          <w:rFonts w:ascii="Verdana" w:hAnsi="Verdana" w:cs="Calibri"/>
          <w:sz w:val="18"/>
          <w:szCs w:val="18"/>
        </w:rPr>
        <w:t xml:space="preserve"> i niezmienną i nie podlega renegocjacji</w:t>
      </w:r>
      <w:r w:rsidR="004438CE" w:rsidRPr="004435A2">
        <w:rPr>
          <w:rFonts w:ascii="Verdana" w:hAnsi="Verdana" w:cs="Calibri"/>
          <w:sz w:val="18"/>
          <w:szCs w:val="18"/>
        </w:rPr>
        <w:t xml:space="preserve"> w całym okresie obowiązywania U</w:t>
      </w:r>
      <w:r w:rsidRPr="004435A2">
        <w:rPr>
          <w:rFonts w:ascii="Verdana" w:hAnsi="Verdana" w:cs="Calibri"/>
          <w:sz w:val="18"/>
          <w:szCs w:val="18"/>
        </w:rPr>
        <w:t>mowy oraz zawiera kompletny zakres użytkowy zadania.</w:t>
      </w:r>
    </w:p>
    <w:p w14:paraId="749C4CF7" w14:textId="04375403" w:rsidR="00655675" w:rsidRPr="00655675" w:rsidRDefault="00655675" w:rsidP="006A3DA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207E6C">
        <w:rPr>
          <w:rFonts w:ascii="Verdana" w:hAnsi="Verdana"/>
          <w:sz w:val="18"/>
          <w:szCs w:val="18"/>
        </w:rPr>
        <w:lastRenderedPageBreak/>
        <w:t xml:space="preserve">Do wynagrodzenia zostanie doliczony podatek od towarów i usług (VAT) </w:t>
      </w:r>
      <w:r w:rsidRPr="00207E6C">
        <w:rPr>
          <w:rFonts w:ascii="Verdana" w:hAnsi="Verdana"/>
          <w:sz w:val="18"/>
          <w:szCs w:val="18"/>
        </w:rPr>
        <w:br/>
        <w:t>w wysokości określonej aktualnie obowiązującymi w dniu wystawienia faktury przepisami prawa.</w:t>
      </w:r>
    </w:p>
    <w:p w14:paraId="5132A739" w14:textId="7D9913DF" w:rsidR="008D5D34" w:rsidRPr="004435A2" w:rsidRDefault="008D5D34" w:rsidP="006A3DA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ramach wynagrodzenia opisanego w ust. 1 Wykonawca przenosi również na rzecz </w:t>
      </w:r>
      <w:r w:rsidR="00DF5AC0" w:rsidRPr="004435A2">
        <w:rPr>
          <w:rFonts w:ascii="Verdana" w:hAnsi="Verdana" w:cs="Calibri"/>
          <w:sz w:val="18"/>
          <w:szCs w:val="18"/>
        </w:rPr>
        <w:t xml:space="preserve">Zamawiającego </w:t>
      </w:r>
      <w:r w:rsidRPr="004435A2">
        <w:rPr>
          <w:rFonts w:ascii="Verdana" w:hAnsi="Verdana" w:cs="Calibri"/>
          <w:sz w:val="18"/>
          <w:szCs w:val="18"/>
        </w:rPr>
        <w:t xml:space="preserve">autorskie prawa majątkowe do dokumentacji powykonawczej (w szczególności wchodzących w jej zakres wszystkich rysunków, operatów, obmiarów itp.) sporządzonej na podstawie Umowy. </w:t>
      </w:r>
      <w:r w:rsidR="00DF5AC0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nabywa prawo do korzystania i rozporządzania autorskimi prawami majątkowymi określonymi powyżej przez czas nieograniczony oraz na terytorium całego świata (prawa nieograniczone terytorialnie). Wykonawca oświadcza, że w momencie wydania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wszelkiej dokumentacji powykonawczej będzie jedynym uprawnionym z tytułu praw autorskich majątkowych oraz praw zależnych do tej dokumentacji, oraz że prawa te nie będą obciążone żadnymi prawami osób trzecich. Wykonawca przenosi na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autorskie prawa majątkowe do tej dokumentacji na następujących polach eksploatacji:</w:t>
      </w:r>
    </w:p>
    <w:p w14:paraId="170BD5CE" w14:textId="77777777" w:rsidR="008D5D34" w:rsidRPr="004435A2" w:rsidRDefault="008D5D34" w:rsidP="006A3DA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zakresie utrwalania i powielania dokumentacji – wytwarzania określoną techniką drukarska i techniką cyfrową,</w:t>
      </w:r>
    </w:p>
    <w:p w14:paraId="1E4CDB23" w14:textId="77777777" w:rsidR="008D5D34" w:rsidRPr="004435A2" w:rsidRDefault="008D5D34" w:rsidP="006A3DA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 zakresie obrotu oryginałem lub egzemplarzami, na których dokumentację pierwotnie utrwalono – wprowadzenia do obrotu, użyczenia lub najmu oryginału lob kolejnych egzemplarzy,</w:t>
      </w:r>
    </w:p>
    <w:p w14:paraId="0184A121" w14:textId="2D62CA5D" w:rsidR="008D5D34" w:rsidRPr="004435A2" w:rsidRDefault="008D5D34" w:rsidP="006A3DA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 zakresie udostępniania dokumentacji osobom trzecim w sposób inny niż wyżej określony, w tym udostępnienia na rzecz pracowników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, jego kontrahentów lub innych osób i podmiotów, według wyboru </w:t>
      </w:r>
      <w:r w:rsidR="00DF5AC0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,</w:t>
      </w:r>
    </w:p>
    <w:p w14:paraId="741117EA" w14:textId="77777777" w:rsidR="008D5D34" w:rsidRPr="004435A2" w:rsidRDefault="008D5D34" w:rsidP="006A3DA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wykorzystania dokumentacji do wykonania na jej podstawie prac budowlanych lub innego rodzaju robót (również nieobjętych Umową), a także do wykonania na jej podstawie modernizacji, lub remontu obiektu, instalacji albo urządzenia, objętego lub nieobjętego Umową,</w:t>
      </w:r>
    </w:p>
    <w:p w14:paraId="6058F82E" w14:textId="77777777" w:rsidR="008D5D34" w:rsidRPr="004435A2" w:rsidRDefault="008D5D34" w:rsidP="006A3DA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wprowadzania zmian do dokumentacji w celu wykonania na jej podstawie modernizacji, modyfikacji, remontu obiektu, instalacji lub urządzenia objętego Umową, </w:t>
      </w:r>
    </w:p>
    <w:p w14:paraId="23D01DE4" w14:textId="3F742E5D" w:rsidR="008D5D34" w:rsidRPr="004435A2" w:rsidRDefault="008D5D34" w:rsidP="006A3DA9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wprowadzania zmian do dokumentacji w celu wykonania na jej podstawie prac, które nie były wcześniej objęte Umową.</w:t>
      </w:r>
    </w:p>
    <w:p w14:paraId="0217747F" w14:textId="0AB38076" w:rsidR="008D5D34" w:rsidRPr="004435A2" w:rsidRDefault="008D5D34" w:rsidP="006A3DA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w ramach wynagrodzenia określonego w Umowie przenosi również na </w:t>
      </w:r>
      <w:r w:rsidR="00DF5AC0" w:rsidRPr="004435A2">
        <w:rPr>
          <w:rFonts w:ascii="Verdana" w:hAnsi="Verdana" w:cs="Calibri"/>
          <w:sz w:val="18"/>
          <w:szCs w:val="18"/>
        </w:rPr>
        <w:t xml:space="preserve">Zamawiającego </w:t>
      </w:r>
      <w:r w:rsidRPr="004435A2">
        <w:rPr>
          <w:rFonts w:ascii="Verdana" w:hAnsi="Verdana" w:cs="Calibri"/>
          <w:sz w:val="18"/>
          <w:szCs w:val="18"/>
        </w:rPr>
        <w:t xml:space="preserve">prawo własności do materialnych nośników, na których utrwalona została dokumentacja powykonawcza. Przeniesienie prawa własności materialnych nośników, o których mowa w zdaniu poprzedzającym nastąpi z chwilą wydania ich </w:t>
      </w:r>
      <w:r w:rsidR="005D5CC1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4F278AD4" w14:textId="15F12E30" w:rsidR="008D5D34" w:rsidRDefault="008D5D34" w:rsidP="006A3DA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ramach wynagrodzenia określonego w Umowie, Wykonawca zezwala </w:t>
      </w:r>
      <w:r w:rsidR="00DF5AC0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na wykonywanie praw zależnych związanych z dokumentacją powykonawczą, to jest rozporządzanie oraz korzystanie z opracowań dokumentacji, w tym w szczególności (ale nie wyłącznie) z ich adaptacji, zmian, aktualizacji, tłumaczeń na wszystkich wymienionych w polach eksploatacji, oraz wyraża zgodę, aby dalszej zgody na wykonywanie praw zależnych przez osoby trzecie udzielał </w:t>
      </w:r>
      <w:r w:rsidR="00DF5AC0" w:rsidRPr="004435A2">
        <w:rPr>
          <w:rFonts w:ascii="Verdana" w:hAnsi="Verdana" w:cs="Calibri"/>
          <w:sz w:val="18"/>
          <w:szCs w:val="18"/>
        </w:rPr>
        <w:t>Zama</w:t>
      </w:r>
      <w:r w:rsidR="00AA364A" w:rsidRPr="004435A2">
        <w:rPr>
          <w:rFonts w:ascii="Verdana" w:hAnsi="Verdana" w:cs="Calibri"/>
          <w:sz w:val="18"/>
          <w:szCs w:val="18"/>
        </w:rPr>
        <w:t>wiający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6085A075" w14:textId="77777777" w:rsidR="00C02CD7" w:rsidRPr="004435A2" w:rsidRDefault="00C02CD7" w:rsidP="00C02CD7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6FD43BB6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7D6A6281" w14:textId="64BC448A" w:rsidR="005A1600" w:rsidRPr="004435A2" w:rsidRDefault="005A1600" w:rsidP="005A1600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230B19">
        <w:rPr>
          <w:rFonts w:ascii="Verdana" w:hAnsi="Verdana" w:cs="Calibri"/>
          <w:b/>
          <w:sz w:val="18"/>
          <w:szCs w:val="18"/>
        </w:rPr>
        <w:t>9</w:t>
      </w:r>
      <w:r w:rsidRPr="004435A2">
        <w:rPr>
          <w:rFonts w:ascii="Verdana" w:hAnsi="Verdana" w:cs="Calibri"/>
          <w:b/>
          <w:sz w:val="18"/>
          <w:szCs w:val="18"/>
        </w:rPr>
        <w:t xml:space="preserve"> WARUNKI PŁATNOŚCI</w:t>
      </w:r>
    </w:p>
    <w:p w14:paraId="7551F2A9" w14:textId="1082A1A1" w:rsidR="005A1600" w:rsidRPr="005505BC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Rozliczenie przedmiotu Umowy następować będzie </w:t>
      </w:r>
      <w:r w:rsidRPr="00311B28">
        <w:rPr>
          <w:rFonts w:ascii="Verdana" w:hAnsi="Verdana" w:cs="Calibri"/>
          <w:i/>
          <w:iCs/>
          <w:sz w:val="18"/>
          <w:szCs w:val="18"/>
        </w:rPr>
        <w:t>fakturami częściowymi/fakturą końcową wg protokołów odbioru częściowych/protokołu odbioru końcowego</w:t>
      </w:r>
      <w:r w:rsidRPr="005505BC">
        <w:rPr>
          <w:rFonts w:ascii="Verdana" w:hAnsi="Verdana" w:cs="Calibri"/>
          <w:sz w:val="18"/>
          <w:szCs w:val="18"/>
        </w:rPr>
        <w:t>.</w:t>
      </w:r>
    </w:p>
    <w:p w14:paraId="782644CF" w14:textId="77777777" w:rsidR="005A1600" w:rsidRPr="005505BC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5505BC">
        <w:rPr>
          <w:rFonts w:ascii="Verdana" w:hAnsi="Verdana" w:cs="Calibri"/>
          <w:i/>
          <w:iCs/>
          <w:sz w:val="18"/>
          <w:szCs w:val="18"/>
        </w:rPr>
        <w:t xml:space="preserve">* Wynagrodzenie płatne będzie w następujący sposób: </w:t>
      </w:r>
    </w:p>
    <w:p w14:paraId="6F2AB667" w14:textId="105811A5" w:rsidR="005A1600" w:rsidRPr="005505BC" w:rsidRDefault="005A1600" w:rsidP="005A1600">
      <w:pPr>
        <w:pStyle w:val="Akapitzlist"/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5505BC">
        <w:rPr>
          <w:rFonts w:ascii="Verdana" w:hAnsi="Verdana" w:cs="Calibri"/>
          <w:i/>
          <w:iCs/>
          <w:sz w:val="18"/>
          <w:szCs w:val="18"/>
        </w:rPr>
        <w:t>- po podpisaniu protokołu odbioru, o którym mowa w  §7 ust. 3 lit. a) kwota ………</w:t>
      </w:r>
    </w:p>
    <w:p w14:paraId="54A47B56" w14:textId="0D98D7ED" w:rsidR="005A1600" w:rsidRPr="005505BC" w:rsidRDefault="005A1600" w:rsidP="005A1600">
      <w:pPr>
        <w:pStyle w:val="Akapitzlist"/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5505BC">
        <w:rPr>
          <w:rFonts w:ascii="Verdana" w:hAnsi="Verdana" w:cs="Calibri"/>
          <w:i/>
          <w:iCs/>
          <w:sz w:val="18"/>
          <w:szCs w:val="18"/>
        </w:rPr>
        <w:t>- po podpisaniu protokołu odbioru, o którym mowa w  §7 ust. 3 lit. b) kwota ………</w:t>
      </w:r>
    </w:p>
    <w:p w14:paraId="547BE670" w14:textId="38D7313B" w:rsidR="005505BC" w:rsidRDefault="005A1600" w:rsidP="005A1600">
      <w:pPr>
        <w:pStyle w:val="Akapitzlist"/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5505BC">
        <w:rPr>
          <w:rFonts w:ascii="Verdana" w:hAnsi="Verdana" w:cs="Calibri"/>
          <w:i/>
          <w:iCs/>
          <w:sz w:val="18"/>
          <w:szCs w:val="18"/>
        </w:rPr>
        <w:t>- po podpisaniu protokołu odbioru, o którym mowa w  §7 ust. 3 lit. c) kwota ………</w:t>
      </w:r>
    </w:p>
    <w:p w14:paraId="328872F6" w14:textId="322BA53E" w:rsidR="008522E2" w:rsidRPr="005505BC" w:rsidRDefault="008522E2" w:rsidP="005A1600">
      <w:pPr>
        <w:pStyle w:val="Akapitzlist"/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8522E2">
        <w:rPr>
          <w:rFonts w:ascii="Verdana" w:hAnsi="Verdana" w:cs="Calibri"/>
          <w:i/>
          <w:iCs/>
          <w:sz w:val="18"/>
          <w:szCs w:val="18"/>
        </w:rPr>
        <w:t>*</w:t>
      </w:r>
      <w:r>
        <w:rPr>
          <w:rFonts w:ascii="Verdana" w:hAnsi="Verdana" w:cs="Calibri"/>
          <w:i/>
          <w:iCs/>
          <w:sz w:val="18"/>
          <w:szCs w:val="18"/>
        </w:rPr>
        <w:t>*</w:t>
      </w:r>
      <w:r w:rsidRPr="008522E2">
        <w:rPr>
          <w:rFonts w:ascii="Verdana" w:hAnsi="Verdana" w:cs="Calibri"/>
          <w:i/>
          <w:iCs/>
          <w:sz w:val="18"/>
          <w:szCs w:val="18"/>
        </w:rPr>
        <w:t xml:space="preserve"> Wynagrodzenie płatne będzie </w:t>
      </w:r>
      <w:r>
        <w:rPr>
          <w:rFonts w:ascii="Verdana" w:hAnsi="Verdana" w:cs="Calibri"/>
          <w:i/>
          <w:iCs/>
          <w:sz w:val="18"/>
          <w:szCs w:val="18"/>
        </w:rPr>
        <w:t xml:space="preserve">po podpisaniu protokołu odbioru końcowego o którym mowa w </w:t>
      </w:r>
      <w:r w:rsidRPr="008522E2">
        <w:rPr>
          <w:rFonts w:ascii="Verdana" w:hAnsi="Verdana" w:cs="Calibri"/>
          <w:i/>
          <w:iCs/>
          <w:sz w:val="18"/>
          <w:szCs w:val="18"/>
        </w:rPr>
        <w:t>§7 ust. 3</w:t>
      </w:r>
      <w:r>
        <w:rPr>
          <w:rFonts w:ascii="Verdana" w:hAnsi="Verdana" w:cs="Calibri"/>
          <w:i/>
          <w:iCs/>
          <w:sz w:val="18"/>
          <w:szCs w:val="18"/>
        </w:rPr>
        <w:t>.</w:t>
      </w:r>
    </w:p>
    <w:p w14:paraId="63D741A4" w14:textId="77777777" w:rsidR="005A1600" w:rsidRPr="004435A2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5505BC">
        <w:rPr>
          <w:rFonts w:ascii="Verdana" w:hAnsi="Verdana" w:cs="Calibri"/>
          <w:sz w:val="18"/>
          <w:szCs w:val="18"/>
        </w:rPr>
        <w:t>Podstawę wystawiania faktur częściowych/ faktury końcowej  stanowić będą pozytywne (czyli podpisane bez uwag) protokoły odbiorów częściowych / protokół odbioru końcowego wykonanych robót zatwierdzony przez wyznaczonego przedstawiciela</w:t>
      </w:r>
      <w:r w:rsidRPr="004435A2">
        <w:rPr>
          <w:rFonts w:ascii="Verdana" w:hAnsi="Verdana" w:cs="Calibri"/>
          <w:sz w:val="18"/>
          <w:szCs w:val="18"/>
        </w:rPr>
        <w:t xml:space="preserve"> Zamawiającego. Kopie protokołów/protokołu winne być dołączone do faktur. Brak kopii protokołu odbioru wstrzymuje realizację płatności. </w:t>
      </w:r>
    </w:p>
    <w:p w14:paraId="53FE2158" w14:textId="77777777" w:rsidR="005A1600" w:rsidRPr="004435A2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Płatności za faktury wystawione przez Wykonawcę płacone będą przez Zamawiającego w terminie do 30 (trzydzieści) dni od daty doręczenie Zamawiającemu prawidłowo wystawionej faktury, wraz protokołem odbioru stanowiącym załącznik do faktury.</w:t>
      </w:r>
    </w:p>
    <w:p w14:paraId="575214F8" w14:textId="77777777" w:rsidR="005A1600" w:rsidRPr="004435A2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>Przekroczenie terminu płatności, z zastrzeżeniem ust. 2-4, powoduje naliczanie ustawowych odsetek za zwłokę w płatności.</w:t>
      </w:r>
    </w:p>
    <w:p w14:paraId="02FB4C6F" w14:textId="77777777" w:rsidR="005A1600" w:rsidRPr="004435A2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Faktury będą płatne przelewem z konta Zamawiającego na konto Wykonawcy wskazane na fakturze.</w:t>
      </w:r>
    </w:p>
    <w:p w14:paraId="7DAFE5BC" w14:textId="77777777" w:rsidR="005A1600" w:rsidRPr="004435A2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 oświadcza, że jest uprawniony do otrzymywania faktur VAT i upoważnia Wykonawcę do wystawiania faktur bez podpisu odbiorcy.</w:t>
      </w:r>
    </w:p>
    <w:p w14:paraId="600D4BF7" w14:textId="77777777" w:rsidR="005A1600" w:rsidRPr="004435A2" w:rsidRDefault="005A1600" w:rsidP="005A160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oświadcza, że:</w:t>
      </w:r>
    </w:p>
    <w:p w14:paraId="79283E6F" w14:textId="77777777" w:rsidR="005A1600" w:rsidRPr="004435A2" w:rsidRDefault="005A1600" w:rsidP="005A16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nie wdrożył postępowania restrukturyzacyjnego ani upadłościowego,</w:t>
      </w:r>
    </w:p>
    <w:p w14:paraId="17F02442" w14:textId="77777777" w:rsidR="005A1600" w:rsidRPr="004435A2" w:rsidRDefault="005A1600" w:rsidP="005A16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nie ma problemów z bieżącym, terminowym regulowaniem zobowiązań finansowych,</w:t>
      </w:r>
    </w:p>
    <w:p w14:paraId="72ABBC3C" w14:textId="77777777" w:rsidR="005A1600" w:rsidRPr="004435A2" w:rsidRDefault="005A1600" w:rsidP="005A16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nie posiada zaległości z tytułu zobowiązań </w:t>
      </w:r>
      <w:proofErr w:type="spellStart"/>
      <w:r w:rsidRPr="004435A2">
        <w:rPr>
          <w:rFonts w:ascii="Verdana" w:hAnsi="Verdana" w:cs="Calibri"/>
          <w:sz w:val="18"/>
          <w:szCs w:val="18"/>
        </w:rPr>
        <w:t>publiczno</w:t>
      </w:r>
      <w:proofErr w:type="spellEnd"/>
      <w:r w:rsidRPr="004435A2">
        <w:rPr>
          <w:rFonts w:ascii="Verdana" w:hAnsi="Verdana" w:cs="Calibri"/>
          <w:sz w:val="18"/>
          <w:szCs w:val="18"/>
        </w:rPr>
        <w:t xml:space="preserve"> - prawnych wobec ZUS, Urzędu Skarbowego itp.,</w:t>
      </w:r>
    </w:p>
    <w:p w14:paraId="416135D8" w14:textId="77777777" w:rsidR="005A1600" w:rsidRPr="004435A2" w:rsidRDefault="005A1600" w:rsidP="005A16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posiada środki umożliwiające rozpoczęcie robót i ma zapewnione pozyskanie środków na finansowanie robót objętych Umową.</w:t>
      </w:r>
    </w:p>
    <w:p w14:paraId="7C109494" w14:textId="77777777" w:rsidR="00117CBD" w:rsidRPr="004435A2" w:rsidRDefault="00117CBD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</w:p>
    <w:p w14:paraId="43459987" w14:textId="77777777" w:rsidR="00117CBD" w:rsidRPr="004435A2" w:rsidRDefault="00117CBD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</w:p>
    <w:p w14:paraId="3749D15B" w14:textId="77777777" w:rsidR="00117CBD" w:rsidRPr="004435A2" w:rsidRDefault="00117CBD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</w:p>
    <w:p w14:paraId="7C536EDA" w14:textId="48D53BD2" w:rsidR="00A17610" w:rsidRPr="004435A2" w:rsidRDefault="00C827BE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230B19">
        <w:rPr>
          <w:rFonts w:ascii="Verdana" w:hAnsi="Verdana" w:cs="Calibri"/>
          <w:b/>
          <w:sz w:val="18"/>
          <w:szCs w:val="18"/>
        </w:rPr>
        <w:t>10</w:t>
      </w:r>
    </w:p>
    <w:p w14:paraId="75F3B516" w14:textId="35C475F0" w:rsidR="00A85A24" w:rsidRPr="004435A2" w:rsidRDefault="003641D9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ZABEZPIECZENIE</w:t>
      </w:r>
      <w:r w:rsidR="00A85A24" w:rsidRPr="004435A2">
        <w:rPr>
          <w:rFonts w:ascii="Verdana" w:hAnsi="Verdana" w:cs="Calibri"/>
          <w:b/>
          <w:sz w:val="18"/>
          <w:szCs w:val="18"/>
        </w:rPr>
        <w:t xml:space="preserve"> NALEŻYTEGO  WYKONANIA  PRZEDMIOTU  UMOWY  ORAZ  WŁAŚCIWEGO  I  TERMINOWEGO  USUNIĘCIA  WAD  I  USTER</w:t>
      </w:r>
      <w:r w:rsidR="004438CE" w:rsidRPr="004435A2">
        <w:rPr>
          <w:rFonts w:ascii="Verdana" w:hAnsi="Verdana" w:cs="Calibri"/>
          <w:b/>
          <w:sz w:val="18"/>
          <w:szCs w:val="18"/>
        </w:rPr>
        <w:t>E</w:t>
      </w:r>
      <w:r w:rsidR="00A85A24" w:rsidRPr="004435A2">
        <w:rPr>
          <w:rFonts w:ascii="Verdana" w:hAnsi="Verdana" w:cs="Calibri"/>
          <w:b/>
          <w:sz w:val="18"/>
          <w:szCs w:val="18"/>
        </w:rPr>
        <w:t xml:space="preserve">K  W  OKRESIE  </w:t>
      </w:r>
      <w:r w:rsidR="004435A2">
        <w:rPr>
          <w:rFonts w:ascii="Verdana" w:hAnsi="Verdana" w:cs="Calibri"/>
          <w:b/>
          <w:sz w:val="18"/>
          <w:szCs w:val="18"/>
        </w:rPr>
        <w:t xml:space="preserve">GWARANCJI I </w:t>
      </w:r>
      <w:r w:rsidR="00A85A24" w:rsidRPr="004435A2">
        <w:rPr>
          <w:rFonts w:ascii="Verdana" w:hAnsi="Verdana" w:cs="Calibri"/>
          <w:b/>
          <w:sz w:val="18"/>
          <w:szCs w:val="18"/>
        </w:rPr>
        <w:t>RĘKOJMI</w:t>
      </w:r>
    </w:p>
    <w:p w14:paraId="30724795" w14:textId="77777777" w:rsidR="004438CE" w:rsidRPr="004435A2" w:rsidRDefault="004438CE" w:rsidP="006A3DA9">
      <w:pPr>
        <w:pStyle w:val="Akapitzlist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055D3139" w14:textId="2BC13692" w:rsidR="00F65C31" w:rsidRPr="004435A2" w:rsidRDefault="00A85A24" w:rsidP="003030D6">
      <w:pPr>
        <w:pStyle w:val="Akapitzlist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Celem zabezpieczenia </w:t>
      </w:r>
      <w:r w:rsidRPr="004435A2">
        <w:rPr>
          <w:rFonts w:ascii="Verdana" w:hAnsi="Verdana" w:cs="Calibri"/>
          <w:b/>
          <w:bCs/>
          <w:sz w:val="18"/>
          <w:szCs w:val="18"/>
        </w:rPr>
        <w:t xml:space="preserve">należytego </w:t>
      </w:r>
      <w:r w:rsidR="006D7113" w:rsidRPr="004435A2">
        <w:rPr>
          <w:rFonts w:ascii="Verdana" w:hAnsi="Verdana" w:cs="Calibri"/>
          <w:b/>
          <w:bCs/>
          <w:sz w:val="18"/>
          <w:szCs w:val="18"/>
        </w:rPr>
        <w:t xml:space="preserve">wykonania przedmiotu </w:t>
      </w:r>
      <w:r w:rsidR="00723273" w:rsidRPr="004435A2">
        <w:rPr>
          <w:rFonts w:ascii="Verdana" w:hAnsi="Verdana" w:cs="Calibri"/>
          <w:b/>
          <w:bCs/>
          <w:sz w:val="18"/>
          <w:szCs w:val="18"/>
        </w:rPr>
        <w:t>Umowy</w:t>
      </w:r>
      <w:r w:rsidR="00723273" w:rsidRPr="004435A2">
        <w:rPr>
          <w:rFonts w:ascii="Verdana" w:hAnsi="Verdana" w:cs="Calibri"/>
          <w:sz w:val="18"/>
          <w:szCs w:val="18"/>
        </w:rPr>
        <w:t xml:space="preserve"> określonego w §</w:t>
      </w:r>
      <w:r w:rsidRPr="004435A2">
        <w:rPr>
          <w:rFonts w:ascii="Verdana" w:hAnsi="Verdana" w:cs="Calibri"/>
          <w:sz w:val="18"/>
          <w:szCs w:val="18"/>
        </w:rPr>
        <w:t>1 Umowy</w:t>
      </w:r>
      <w:r w:rsidR="00F65C31" w:rsidRPr="004435A2">
        <w:rPr>
          <w:rFonts w:ascii="Verdana" w:hAnsi="Verdana" w:cs="Calibri"/>
          <w:sz w:val="18"/>
          <w:szCs w:val="18"/>
        </w:rPr>
        <w:t xml:space="preserve"> Wykonawca najpóźniej  w terminie 10 (dziesięciu) dni licząc od podpisania niniejszej Umowy, zobowiązuje się na własny koszt do wniesienia zabezpieczenia należytego wykonania przedmiotu niniejszej Umowy</w:t>
      </w:r>
      <w:r w:rsidR="00F56D06" w:rsidRPr="004435A2">
        <w:rPr>
          <w:rFonts w:ascii="Verdana" w:hAnsi="Verdana" w:cs="Calibri"/>
          <w:sz w:val="18"/>
          <w:szCs w:val="18"/>
        </w:rPr>
        <w:t xml:space="preserve">, </w:t>
      </w:r>
      <w:r w:rsidR="00F65C31" w:rsidRPr="004435A2">
        <w:rPr>
          <w:rFonts w:ascii="Verdana" w:hAnsi="Verdana" w:cs="Calibri"/>
          <w:sz w:val="18"/>
          <w:szCs w:val="18"/>
        </w:rPr>
        <w:t>określonego w §1 Umowy</w:t>
      </w:r>
      <w:r w:rsidR="00F56D06" w:rsidRPr="004435A2">
        <w:rPr>
          <w:rFonts w:ascii="Verdana" w:hAnsi="Verdana" w:cs="Calibri"/>
          <w:sz w:val="18"/>
          <w:szCs w:val="18"/>
        </w:rPr>
        <w:t>,</w:t>
      </w:r>
      <w:r w:rsidR="00F65C31" w:rsidRPr="004435A2">
        <w:rPr>
          <w:rFonts w:ascii="Verdana" w:hAnsi="Verdana" w:cs="Calibri"/>
          <w:sz w:val="18"/>
          <w:szCs w:val="18"/>
        </w:rPr>
        <w:t xml:space="preserve"> w wysokości </w:t>
      </w:r>
      <w:r w:rsidR="00F65C31" w:rsidRPr="004435A2">
        <w:rPr>
          <w:rFonts w:ascii="Verdana" w:hAnsi="Verdana" w:cs="Calibri"/>
          <w:b/>
          <w:bCs/>
          <w:sz w:val="18"/>
          <w:szCs w:val="18"/>
        </w:rPr>
        <w:t>10% wartości umowy brutto</w:t>
      </w:r>
      <w:r w:rsidR="00F56D06" w:rsidRPr="004435A2">
        <w:rPr>
          <w:rFonts w:ascii="Verdana" w:hAnsi="Verdana" w:cs="Calibri"/>
          <w:b/>
          <w:bCs/>
          <w:sz w:val="18"/>
          <w:szCs w:val="18"/>
        </w:rPr>
        <w:t xml:space="preserve">, </w:t>
      </w:r>
      <w:r w:rsidR="00F56D06" w:rsidRPr="004435A2">
        <w:rPr>
          <w:rFonts w:ascii="Verdana" w:hAnsi="Verdana" w:cs="Calibri"/>
          <w:sz w:val="18"/>
          <w:szCs w:val="18"/>
        </w:rPr>
        <w:t>o której mowa w</w:t>
      </w:r>
      <w:r w:rsidR="00F56D06" w:rsidRPr="004435A2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F56D06" w:rsidRPr="004435A2">
        <w:rPr>
          <w:rFonts w:ascii="Verdana" w:hAnsi="Verdana" w:cs="Calibri"/>
          <w:sz w:val="18"/>
          <w:szCs w:val="18"/>
        </w:rPr>
        <w:t>§ 8 ust. 1.,</w:t>
      </w:r>
      <w:r w:rsidR="00F65C31" w:rsidRPr="004435A2">
        <w:rPr>
          <w:rFonts w:ascii="Verdana" w:hAnsi="Verdana" w:cs="Calibri"/>
          <w:sz w:val="18"/>
          <w:szCs w:val="18"/>
        </w:rPr>
        <w:t xml:space="preserve"> ważne do terminu zakończenia realizacji całości Inwestycji </w:t>
      </w:r>
      <w:r w:rsidR="00F65C31" w:rsidRPr="004435A2">
        <w:rPr>
          <w:rFonts w:ascii="Verdana" w:hAnsi="Verdana" w:cs="Arial"/>
          <w:sz w:val="18"/>
          <w:szCs w:val="18"/>
        </w:rPr>
        <w:t xml:space="preserve">o którym mowa w § 7 ust. 1 lit b) </w:t>
      </w:r>
      <w:r w:rsidR="00F65C31" w:rsidRPr="004435A2">
        <w:rPr>
          <w:rFonts w:ascii="Verdana" w:hAnsi="Verdana" w:cs="Calibri"/>
          <w:sz w:val="18"/>
          <w:szCs w:val="18"/>
        </w:rPr>
        <w:t xml:space="preserve"> + 30 dni.</w:t>
      </w:r>
      <w:r w:rsidR="00F65C31" w:rsidRPr="004435A2">
        <w:rPr>
          <w:rFonts w:ascii="Verdana" w:hAnsi="Verdana" w:cs="Arial"/>
          <w:sz w:val="18"/>
          <w:szCs w:val="18"/>
        </w:rPr>
        <w:t xml:space="preserve"> Jeśli termin realizacji przedmiotu umowy miałby ulec przedłużeniu </w:t>
      </w:r>
      <w:r w:rsidR="00F56D06" w:rsidRPr="004435A2">
        <w:rPr>
          <w:rFonts w:ascii="Verdana" w:hAnsi="Verdana" w:cs="Arial"/>
          <w:sz w:val="18"/>
          <w:szCs w:val="18"/>
        </w:rPr>
        <w:t>Wykonawca</w:t>
      </w:r>
      <w:r w:rsidR="00F65C31" w:rsidRPr="004435A2">
        <w:rPr>
          <w:rFonts w:ascii="Verdana" w:hAnsi="Verdana" w:cs="Arial"/>
          <w:sz w:val="18"/>
          <w:szCs w:val="18"/>
        </w:rPr>
        <w:t xml:space="preserve"> zobowiązany jest przedłużyć ważność przekazanego zabezpieczenia.  </w:t>
      </w:r>
    </w:p>
    <w:p w14:paraId="297EF0C5" w14:textId="1D0099BE" w:rsidR="00F65C31" w:rsidRPr="004435A2" w:rsidRDefault="00F65C31" w:rsidP="003030D6">
      <w:pPr>
        <w:pStyle w:val="Akapitzlist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Celem zabezpieczenia </w:t>
      </w:r>
      <w:r w:rsidR="00A85A24" w:rsidRPr="004435A2">
        <w:rPr>
          <w:rFonts w:ascii="Verdana" w:hAnsi="Verdana" w:cs="Calibri"/>
          <w:sz w:val="18"/>
          <w:szCs w:val="18"/>
        </w:rPr>
        <w:t xml:space="preserve">właściwego i terminowego </w:t>
      </w:r>
      <w:r w:rsidR="00A85A24" w:rsidRPr="004435A2">
        <w:rPr>
          <w:rFonts w:ascii="Verdana" w:hAnsi="Verdana" w:cs="Calibri"/>
          <w:b/>
          <w:bCs/>
          <w:sz w:val="18"/>
          <w:szCs w:val="18"/>
        </w:rPr>
        <w:t>us</w:t>
      </w:r>
      <w:r w:rsidR="00C827BE" w:rsidRPr="004435A2">
        <w:rPr>
          <w:rFonts w:ascii="Verdana" w:hAnsi="Verdana" w:cs="Calibri"/>
          <w:b/>
          <w:bCs/>
          <w:sz w:val="18"/>
          <w:szCs w:val="18"/>
        </w:rPr>
        <w:t>unięcia wad fizycznyc</w:t>
      </w:r>
      <w:r w:rsidR="00C827BE" w:rsidRPr="004435A2">
        <w:rPr>
          <w:rFonts w:ascii="Verdana" w:hAnsi="Verdana" w:cs="Calibri"/>
          <w:sz w:val="18"/>
          <w:szCs w:val="18"/>
        </w:rPr>
        <w:t>h, usterek</w:t>
      </w:r>
      <w:r w:rsidR="00A85A24" w:rsidRPr="004435A2">
        <w:rPr>
          <w:rFonts w:ascii="Verdana" w:hAnsi="Verdana" w:cs="Calibri"/>
          <w:sz w:val="18"/>
          <w:szCs w:val="18"/>
        </w:rPr>
        <w:t xml:space="preserve"> i niedoróbek dotyczących robót budowlanych, wykonanych przez Wykonawcę a ujawnionych i/lub wykrytych w okre</w:t>
      </w:r>
      <w:r w:rsidR="00C827BE" w:rsidRPr="004435A2">
        <w:rPr>
          <w:rFonts w:ascii="Verdana" w:hAnsi="Verdana" w:cs="Calibri"/>
          <w:sz w:val="18"/>
          <w:szCs w:val="18"/>
        </w:rPr>
        <w:t>sie rękojmi, o którym mowa w §</w:t>
      </w:r>
      <w:r w:rsidR="00263007" w:rsidRPr="004435A2">
        <w:rPr>
          <w:rFonts w:ascii="Verdana" w:hAnsi="Verdana" w:cs="Calibri"/>
          <w:sz w:val="18"/>
          <w:szCs w:val="18"/>
        </w:rPr>
        <w:t xml:space="preserve">15 </w:t>
      </w:r>
      <w:r w:rsidR="00A85A24" w:rsidRPr="004435A2">
        <w:rPr>
          <w:rFonts w:ascii="Verdana" w:hAnsi="Verdana" w:cs="Calibri"/>
          <w:sz w:val="18"/>
          <w:szCs w:val="18"/>
        </w:rPr>
        <w:t xml:space="preserve">ust. </w:t>
      </w:r>
      <w:r w:rsidR="00FF2301" w:rsidRPr="004435A2">
        <w:rPr>
          <w:rFonts w:ascii="Verdana" w:hAnsi="Verdana" w:cs="Calibri"/>
          <w:sz w:val="18"/>
          <w:szCs w:val="18"/>
        </w:rPr>
        <w:t xml:space="preserve">1 </w:t>
      </w:r>
      <w:r w:rsidR="00A85A24" w:rsidRPr="004435A2">
        <w:rPr>
          <w:rFonts w:ascii="Verdana" w:hAnsi="Verdana" w:cs="Calibri"/>
          <w:sz w:val="18"/>
          <w:szCs w:val="18"/>
        </w:rPr>
        <w:t xml:space="preserve">Umowy, </w:t>
      </w:r>
      <w:r w:rsidRPr="004435A2">
        <w:rPr>
          <w:rFonts w:ascii="Verdana" w:hAnsi="Verdana" w:cs="Calibri"/>
          <w:sz w:val="18"/>
          <w:szCs w:val="18"/>
        </w:rPr>
        <w:t xml:space="preserve">Wykonawca najpóźniej w </w:t>
      </w:r>
      <w:r w:rsidRPr="004435A2">
        <w:rPr>
          <w:rFonts w:ascii="Verdana" w:eastAsia="Times New Roman" w:hAnsi="Verdana" w:cs="Arial"/>
          <w:sz w:val="18"/>
          <w:szCs w:val="18"/>
          <w:lang w:eastAsia="ar-SA"/>
        </w:rPr>
        <w:t xml:space="preserve">dniu podpisania Protokołu Odbioru Końcowego, zobowiązany jest wnieść zabezpieczenie </w:t>
      </w:r>
      <w:r w:rsidRPr="004435A2">
        <w:rPr>
          <w:rFonts w:ascii="Verdana" w:eastAsia="Times New Roman" w:hAnsi="Verdana" w:cs="Arial"/>
          <w:b/>
          <w:bCs/>
          <w:sz w:val="18"/>
          <w:szCs w:val="18"/>
          <w:lang w:eastAsia="ar-SA"/>
        </w:rPr>
        <w:t xml:space="preserve">należytego usuwania wad </w:t>
      </w:r>
      <w:r w:rsidRPr="004435A2">
        <w:rPr>
          <w:rFonts w:ascii="Verdana" w:hAnsi="Verdana" w:cs="Calibri"/>
          <w:sz w:val="18"/>
          <w:szCs w:val="18"/>
        </w:rPr>
        <w:t xml:space="preserve">fizycznych, usterek i niedoróbek dotyczących robót budowlanych, wykonanych przez Wykonawcę a ujawnionych i/lub wykrytych w okresie rękojmi, o którym mowa w §15 ust. 1 Umowy w wysokości </w:t>
      </w:r>
      <w:r w:rsidRPr="004435A2">
        <w:rPr>
          <w:rFonts w:ascii="Verdana" w:hAnsi="Verdana" w:cs="Calibri"/>
          <w:b/>
          <w:bCs/>
          <w:sz w:val="18"/>
          <w:szCs w:val="18"/>
        </w:rPr>
        <w:t>1,5 % wartości umowy brutto</w:t>
      </w:r>
      <w:r w:rsidRPr="004435A2">
        <w:rPr>
          <w:rFonts w:ascii="Verdana" w:hAnsi="Verdana" w:cs="Calibri"/>
          <w:sz w:val="18"/>
          <w:szCs w:val="18"/>
        </w:rPr>
        <w:t>,</w:t>
      </w:r>
      <w:r w:rsidR="00F56D06" w:rsidRPr="004435A2">
        <w:rPr>
          <w:rFonts w:ascii="Verdana" w:hAnsi="Verdana" w:cs="Calibri"/>
          <w:sz w:val="18"/>
          <w:szCs w:val="18"/>
        </w:rPr>
        <w:t xml:space="preserve"> o której mowa w</w:t>
      </w:r>
      <w:r w:rsidR="00F56D06" w:rsidRPr="004435A2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F56D06" w:rsidRPr="004435A2">
        <w:rPr>
          <w:rFonts w:ascii="Verdana" w:hAnsi="Verdana" w:cs="Calibri"/>
          <w:sz w:val="18"/>
          <w:szCs w:val="18"/>
        </w:rPr>
        <w:t>§ 8 ust. 1,</w:t>
      </w:r>
      <w:r w:rsidRPr="004435A2">
        <w:rPr>
          <w:rFonts w:ascii="Verdana" w:hAnsi="Verdana" w:cs="Calibri"/>
          <w:sz w:val="18"/>
          <w:szCs w:val="18"/>
        </w:rPr>
        <w:t xml:space="preserve"> ważne przez cały okres trwania rękojmi, o którym mowa w §15 ust. 1 Umowy + 30 dni. </w:t>
      </w:r>
    </w:p>
    <w:p w14:paraId="63D43C08" w14:textId="74C8C226" w:rsidR="00F65C31" w:rsidRPr="004435A2" w:rsidRDefault="00F65C31" w:rsidP="003030D6">
      <w:pPr>
        <w:pStyle w:val="Akapitzlist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Zabezpieczenie, o którym mowa w ust. 1 i 2 zwane dalej łącznie będzie Zabezpieczeniem. </w:t>
      </w:r>
    </w:p>
    <w:p w14:paraId="646881E3" w14:textId="6C4B7902" w:rsidR="00117CBD" w:rsidRPr="004435A2" w:rsidRDefault="00117CBD" w:rsidP="003030D6">
      <w:pPr>
        <w:pStyle w:val="Akapitzlist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Zabezpieczenie </w:t>
      </w:r>
      <w:r w:rsidRPr="004435A2">
        <w:rPr>
          <w:rFonts w:ascii="Verdana" w:hAnsi="Verdana" w:cs="Arial"/>
          <w:sz w:val="18"/>
          <w:szCs w:val="18"/>
        </w:rPr>
        <w:t xml:space="preserve">może być wniesione według wyboru </w:t>
      </w:r>
      <w:r w:rsidR="00F65C31" w:rsidRPr="004435A2">
        <w:rPr>
          <w:rFonts w:ascii="Verdana" w:hAnsi="Verdana" w:cs="Arial"/>
          <w:sz w:val="18"/>
          <w:szCs w:val="18"/>
        </w:rPr>
        <w:t xml:space="preserve">Wykonawcy </w:t>
      </w:r>
      <w:r w:rsidRPr="004435A2">
        <w:rPr>
          <w:rFonts w:ascii="Verdana" w:hAnsi="Verdana" w:cs="Arial"/>
          <w:sz w:val="18"/>
          <w:szCs w:val="18"/>
        </w:rPr>
        <w:t xml:space="preserve">i po pisemnej akceptacji Korzystającego w jednej z następujących form: </w:t>
      </w:r>
    </w:p>
    <w:p w14:paraId="184BBC5B" w14:textId="00B8D1C3" w:rsidR="00117CBD" w:rsidRPr="004435A2" w:rsidRDefault="00117CBD" w:rsidP="003030D6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4435A2">
        <w:rPr>
          <w:rFonts w:ascii="Verdana" w:hAnsi="Verdana" w:cs="Arial"/>
          <w:sz w:val="18"/>
          <w:szCs w:val="18"/>
        </w:rPr>
        <w:t xml:space="preserve">gwarancji bankowej lub </w:t>
      </w:r>
    </w:p>
    <w:p w14:paraId="2C85AF33" w14:textId="5E45C427" w:rsidR="00117CBD" w:rsidRPr="004435A2" w:rsidRDefault="00117CBD" w:rsidP="003030D6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4435A2">
        <w:rPr>
          <w:rFonts w:ascii="Verdana" w:hAnsi="Verdana" w:cs="Arial"/>
          <w:sz w:val="18"/>
          <w:szCs w:val="18"/>
        </w:rPr>
        <w:t xml:space="preserve">gwarancji ubezpieczeniowej lub </w:t>
      </w:r>
    </w:p>
    <w:p w14:paraId="63CBF394" w14:textId="5EE62C6E" w:rsidR="003030D6" w:rsidRPr="004435A2" w:rsidRDefault="00117CBD" w:rsidP="003030D6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4435A2">
        <w:rPr>
          <w:rFonts w:ascii="Verdana" w:hAnsi="Verdana" w:cs="Arial"/>
          <w:sz w:val="18"/>
          <w:szCs w:val="18"/>
        </w:rPr>
        <w:t xml:space="preserve">w formie pieniężnej w postaci kaucji na zabezpieczenie. </w:t>
      </w:r>
    </w:p>
    <w:p w14:paraId="317336F7" w14:textId="2B7052E2" w:rsidR="00117CBD" w:rsidRPr="004435A2" w:rsidRDefault="00117CBD" w:rsidP="003030D6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4435A2">
        <w:rPr>
          <w:rFonts w:ascii="Verdana" w:hAnsi="Verdana" w:cs="Arial"/>
          <w:sz w:val="18"/>
          <w:szCs w:val="18"/>
          <w:lang w:eastAsia="ar-SA"/>
        </w:rPr>
        <w:t>W przypadku ustanowienia przez  Zabezpieczenia w formie gwarancji bankowej lub ubezpieczeniowej winna ona nosić łącznie co najmniej następujące cechy:</w:t>
      </w:r>
    </w:p>
    <w:p w14:paraId="2C10628C" w14:textId="77777777" w:rsidR="00117CBD" w:rsidRPr="004435A2" w:rsidRDefault="00117CBD" w:rsidP="003030D6">
      <w:pPr>
        <w:pStyle w:val="Akapitzlist"/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eastAsia="ar-SA"/>
        </w:rPr>
      </w:pPr>
      <w:r w:rsidRPr="004435A2">
        <w:rPr>
          <w:rFonts w:ascii="Verdana" w:hAnsi="Verdana" w:cs="Arial"/>
          <w:sz w:val="18"/>
          <w:szCs w:val="18"/>
          <w:lang w:eastAsia="ar-SA"/>
        </w:rPr>
        <w:t>bezwarunkowa,</w:t>
      </w:r>
    </w:p>
    <w:p w14:paraId="0BA14CE9" w14:textId="77777777" w:rsidR="00117CBD" w:rsidRPr="004435A2" w:rsidRDefault="00117CBD" w:rsidP="003030D6">
      <w:pPr>
        <w:pStyle w:val="Akapitzlist"/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eastAsia="ar-SA"/>
        </w:rPr>
      </w:pPr>
      <w:r w:rsidRPr="004435A2">
        <w:rPr>
          <w:rFonts w:ascii="Verdana" w:hAnsi="Verdana" w:cs="Arial"/>
          <w:sz w:val="18"/>
          <w:szCs w:val="18"/>
          <w:lang w:eastAsia="ar-SA"/>
        </w:rPr>
        <w:t>nieodwołalna,</w:t>
      </w:r>
    </w:p>
    <w:p w14:paraId="46103506" w14:textId="77777777" w:rsidR="00117CBD" w:rsidRPr="004435A2" w:rsidRDefault="00117CBD" w:rsidP="003030D6">
      <w:pPr>
        <w:pStyle w:val="Akapitzlist"/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eastAsia="ar-SA"/>
        </w:rPr>
      </w:pPr>
      <w:r w:rsidRPr="004435A2">
        <w:rPr>
          <w:rFonts w:ascii="Verdana" w:hAnsi="Verdana" w:cs="Arial"/>
          <w:sz w:val="18"/>
          <w:szCs w:val="18"/>
          <w:lang w:eastAsia="ar-SA"/>
        </w:rPr>
        <w:t>płatna na pierwsze żądanie,</w:t>
      </w:r>
    </w:p>
    <w:p w14:paraId="76CF11BA" w14:textId="77777777" w:rsidR="00117CBD" w:rsidRPr="004435A2" w:rsidRDefault="00117CBD" w:rsidP="003030D6">
      <w:pPr>
        <w:pStyle w:val="Akapitzlist"/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eastAsia="ar-SA"/>
        </w:rPr>
      </w:pPr>
      <w:r w:rsidRPr="004435A2">
        <w:rPr>
          <w:rFonts w:ascii="Verdana" w:hAnsi="Verdana" w:cs="Arial"/>
          <w:sz w:val="18"/>
          <w:szCs w:val="18"/>
          <w:lang w:eastAsia="ar-SA"/>
        </w:rPr>
        <w:t xml:space="preserve">zaakceptowana przez </w:t>
      </w:r>
      <w:r w:rsidRPr="004435A2">
        <w:rPr>
          <w:rFonts w:ascii="Verdana" w:eastAsia="SimSun" w:hAnsi="Verdana" w:cs="Arial"/>
          <w:sz w:val="18"/>
          <w:szCs w:val="18"/>
          <w:lang w:eastAsia="zh-CN"/>
        </w:rPr>
        <w:t>Korzystającego</w:t>
      </w:r>
      <w:r w:rsidRPr="004435A2">
        <w:rPr>
          <w:rFonts w:ascii="Verdana" w:hAnsi="Verdana" w:cs="Arial"/>
          <w:sz w:val="18"/>
          <w:szCs w:val="18"/>
          <w:lang w:eastAsia="ar-SA"/>
        </w:rPr>
        <w:t>,</w:t>
      </w:r>
    </w:p>
    <w:p w14:paraId="00E7F1A7" w14:textId="77777777" w:rsidR="00117CBD" w:rsidRPr="004435A2" w:rsidRDefault="00117CBD" w:rsidP="003030D6">
      <w:pPr>
        <w:pStyle w:val="Akapitzlist"/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 w:cs="Arial"/>
          <w:sz w:val="18"/>
          <w:szCs w:val="18"/>
          <w:lang w:eastAsia="ar-SA"/>
        </w:rPr>
      </w:pPr>
      <w:r w:rsidRPr="004435A2">
        <w:rPr>
          <w:rFonts w:ascii="Verdana" w:hAnsi="Verdana" w:cs="Arial"/>
          <w:sz w:val="18"/>
          <w:szCs w:val="18"/>
          <w:lang w:eastAsia="ar-SA"/>
        </w:rPr>
        <w:t>ważna przez cały okres wymagany umową.</w:t>
      </w:r>
    </w:p>
    <w:p w14:paraId="2905106E" w14:textId="0ED6D264" w:rsidR="00E9566A" w:rsidRPr="004435A2" w:rsidRDefault="00117CBD" w:rsidP="003030D6">
      <w:pPr>
        <w:pStyle w:val="Akapitzlist"/>
        <w:widowControl w:val="0"/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Arial"/>
          <w:sz w:val="18"/>
          <w:szCs w:val="18"/>
          <w:lang w:eastAsia="ar-SA"/>
        </w:rPr>
        <w:t xml:space="preserve">Zabezpieczenie służy pokryciu wszelkich roszczeń </w:t>
      </w:r>
      <w:r w:rsidRPr="004435A2">
        <w:rPr>
          <w:rFonts w:ascii="Verdana" w:eastAsia="SimSun" w:hAnsi="Verdana" w:cs="Arial"/>
          <w:sz w:val="18"/>
          <w:szCs w:val="18"/>
          <w:lang w:eastAsia="zh-CN"/>
        </w:rPr>
        <w:t>Korzystającego</w:t>
      </w:r>
      <w:r w:rsidRPr="004435A2">
        <w:rPr>
          <w:rFonts w:ascii="Verdana" w:hAnsi="Verdana" w:cs="Arial"/>
          <w:sz w:val="18"/>
          <w:szCs w:val="18"/>
          <w:lang w:eastAsia="ar-SA"/>
        </w:rPr>
        <w:t xml:space="preserve"> w stosunku do </w:t>
      </w:r>
      <w:r w:rsidR="00F65C31" w:rsidRPr="004435A2">
        <w:rPr>
          <w:rFonts w:ascii="Verdana" w:hAnsi="Verdana" w:cs="Arial"/>
          <w:sz w:val="18"/>
          <w:szCs w:val="18"/>
          <w:lang w:eastAsia="ar-SA"/>
        </w:rPr>
        <w:t>Wykonawcy</w:t>
      </w:r>
      <w:r w:rsidRPr="004435A2">
        <w:rPr>
          <w:rFonts w:ascii="Verdana" w:hAnsi="Verdana" w:cs="Arial"/>
          <w:sz w:val="18"/>
          <w:szCs w:val="18"/>
          <w:lang w:eastAsia="ar-SA"/>
        </w:rPr>
        <w:t xml:space="preserve"> wynikających lub pozostających w związku z Umową, w szczególności </w:t>
      </w:r>
      <w:r w:rsidR="00A85A24" w:rsidRPr="004435A2">
        <w:rPr>
          <w:rFonts w:ascii="Verdana" w:hAnsi="Verdana" w:cs="Calibri"/>
          <w:sz w:val="18"/>
          <w:szCs w:val="18"/>
        </w:rPr>
        <w:t>z tytułu niewykonania lub nienależytego wykonania przez Wykonawcę robót budowlanych, nie usunięcia lub niewłaściwego us</w:t>
      </w:r>
      <w:r w:rsidR="00E9566A" w:rsidRPr="004435A2">
        <w:rPr>
          <w:rFonts w:ascii="Verdana" w:hAnsi="Verdana" w:cs="Calibri"/>
          <w:sz w:val="18"/>
          <w:szCs w:val="18"/>
        </w:rPr>
        <w:t>unięcia wad fizycznych, usterek</w:t>
      </w:r>
      <w:r w:rsidR="00A85A24" w:rsidRPr="004435A2">
        <w:rPr>
          <w:rFonts w:ascii="Verdana" w:hAnsi="Verdana" w:cs="Calibri"/>
          <w:sz w:val="18"/>
          <w:szCs w:val="18"/>
        </w:rPr>
        <w:t xml:space="preserve"> i niedoróbek dotyczących robót budowlanych, wykonanych przez Wykonawcę, powstałych (ujawnionych i/lub wykrytych) po dokonani</w:t>
      </w:r>
      <w:r w:rsidR="00E9566A" w:rsidRPr="004435A2">
        <w:rPr>
          <w:rFonts w:ascii="Verdana" w:hAnsi="Verdana" w:cs="Calibri"/>
          <w:sz w:val="18"/>
          <w:szCs w:val="18"/>
        </w:rPr>
        <w:t>u odbioru końcowego przedmiotu U</w:t>
      </w:r>
      <w:r w:rsidR="00A85A24" w:rsidRPr="004435A2">
        <w:rPr>
          <w:rFonts w:ascii="Verdana" w:hAnsi="Verdana" w:cs="Calibri"/>
          <w:sz w:val="18"/>
          <w:szCs w:val="18"/>
        </w:rPr>
        <w:t>mowy i nie usuniętych przez Wykonawcę.</w:t>
      </w:r>
    </w:p>
    <w:p w14:paraId="1312A195" w14:textId="2B62A4D8" w:rsidR="00F65C31" w:rsidRPr="004435A2" w:rsidRDefault="00A85A24" w:rsidP="003030D6">
      <w:pPr>
        <w:pStyle w:val="Akapitzlist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Strony niniejszej Umowy zgodnie ustalają i postanawiają, że w przypadku nie przedstawienia przez Wykonawcę </w:t>
      </w:r>
      <w:r w:rsidR="00F65C31" w:rsidRPr="004435A2">
        <w:rPr>
          <w:rFonts w:ascii="Verdana" w:hAnsi="Verdana" w:cs="Calibri"/>
          <w:sz w:val="18"/>
          <w:szCs w:val="18"/>
        </w:rPr>
        <w:t>Z</w:t>
      </w:r>
      <w:r w:rsidRPr="004435A2">
        <w:rPr>
          <w:rFonts w:ascii="Verdana" w:hAnsi="Verdana" w:cs="Calibri"/>
          <w:sz w:val="18"/>
          <w:szCs w:val="18"/>
        </w:rPr>
        <w:t>abezpieczenia</w:t>
      </w:r>
      <w:r w:rsidR="00F65C31" w:rsidRPr="004435A2">
        <w:rPr>
          <w:rFonts w:ascii="Verdana" w:hAnsi="Verdana" w:cs="Calibri"/>
          <w:sz w:val="18"/>
          <w:szCs w:val="18"/>
        </w:rPr>
        <w:t xml:space="preserve"> wymaganego niniejszą umową </w:t>
      </w:r>
    </w:p>
    <w:p w14:paraId="34E83A1A" w14:textId="77777777" w:rsidR="00F65C31" w:rsidRPr="004435A2" w:rsidRDefault="00F65C31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</w:p>
    <w:p w14:paraId="2CF14EC0" w14:textId="77777777" w:rsidR="00F65C31" w:rsidRPr="004435A2" w:rsidRDefault="00F65C31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</w:p>
    <w:p w14:paraId="24C45492" w14:textId="32629D5B" w:rsidR="00A85A24" w:rsidRPr="004435A2" w:rsidRDefault="00C827BE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lastRenderedPageBreak/>
        <w:t>§1</w:t>
      </w:r>
      <w:r w:rsidR="00230B19">
        <w:rPr>
          <w:rFonts w:ascii="Verdana" w:hAnsi="Verdana" w:cs="Calibri"/>
          <w:b/>
          <w:sz w:val="18"/>
          <w:szCs w:val="18"/>
        </w:rPr>
        <w:t>1</w:t>
      </w:r>
      <w:r w:rsidRPr="004435A2">
        <w:rPr>
          <w:rFonts w:ascii="Verdana" w:hAnsi="Verdana" w:cs="Calibri"/>
          <w:b/>
          <w:sz w:val="18"/>
          <w:szCs w:val="18"/>
        </w:rPr>
        <w:t xml:space="preserve"> ODBIORY ROBÓT</w:t>
      </w:r>
    </w:p>
    <w:p w14:paraId="7A7A979B" w14:textId="77777777" w:rsidR="003641D9" w:rsidRPr="00311B28" w:rsidRDefault="00A85A24" w:rsidP="006A3D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311B28">
        <w:rPr>
          <w:rFonts w:ascii="Verdana" w:hAnsi="Verdana" w:cs="Calibri"/>
          <w:sz w:val="18"/>
          <w:szCs w:val="18"/>
        </w:rPr>
        <w:t>Strony postanawiają, że</w:t>
      </w:r>
      <w:r w:rsidR="003641D9" w:rsidRPr="00311B28">
        <w:rPr>
          <w:rFonts w:ascii="Verdana" w:hAnsi="Verdana" w:cs="Calibri"/>
          <w:sz w:val="18"/>
          <w:szCs w:val="18"/>
        </w:rPr>
        <w:t xml:space="preserve"> dokonają następujących odbiorów: </w:t>
      </w:r>
    </w:p>
    <w:p w14:paraId="2DAF482E" w14:textId="1F124566" w:rsidR="003641D9" w:rsidRPr="00311B28" w:rsidRDefault="003641D9" w:rsidP="003641D9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 w:rsidRPr="00311B28">
        <w:rPr>
          <w:rFonts w:ascii="Verdana" w:hAnsi="Verdana" w:cs="Calibri"/>
          <w:i/>
          <w:iCs/>
          <w:sz w:val="18"/>
          <w:szCs w:val="18"/>
        </w:rPr>
        <w:t xml:space="preserve">* odbiory częściowe – </w:t>
      </w:r>
      <w:r w:rsidR="005A1600" w:rsidRPr="00311B28">
        <w:rPr>
          <w:rFonts w:ascii="Verdana" w:hAnsi="Verdana" w:cs="Calibri"/>
          <w:i/>
          <w:iCs/>
          <w:sz w:val="18"/>
          <w:szCs w:val="18"/>
        </w:rPr>
        <w:t>określone w § 7 ust. 3</w:t>
      </w:r>
    </w:p>
    <w:p w14:paraId="5F7E8BC8" w14:textId="05A7EB0E" w:rsidR="003641D9" w:rsidRPr="00C02CD7" w:rsidRDefault="00C02CD7" w:rsidP="003641D9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Verdana" w:hAnsi="Verdana" w:cs="Calibri"/>
          <w:i/>
          <w:iCs/>
          <w:sz w:val="18"/>
          <w:szCs w:val="18"/>
        </w:rPr>
      </w:pPr>
      <w:r>
        <w:rPr>
          <w:rFonts w:ascii="Verdana" w:hAnsi="Verdana" w:cs="Calibri"/>
          <w:i/>
          <w:iCs/>
          <w:sz w:val="18"/>
          <w:szCs w:val="18"/>
        </w:rPr>
        <w:t>**</w:t>
      </w:r>
      <w:r w:rsidR="003641D9" w:rsidRPr="00C02CD7">
        <w:rPr>
          <w:rFonts w:ascii="Verdana" w:hAnsi="Verdana" w:cs="Calibri"/>
          <w:i/>
          <w:iCs/>
          <w:sz w:val="18"/>
          <w:szCs w:val="18"/>
        </w:rPr>
        <w:t>odbiór końcowy robót budowlanych objętych niniejszą umową -</w:t>
      </w:r>
      <w:r w:rsidRPr="00C02CD7">
        <w:rPr>
          <w:rFonts w:ascii="Verdana" w:hAnsi="Verdana" w:cs="Calibri"/>
          <w:i/>
          <w:iCs/>
          <w:sz w:val="18"/>
          <w:szCs w:val="18"/>
        </w:rPr>
        <w:t xml:space="preserve"> </w:t>
      </w:r>
      <w:r w:rsidR="003641D9" w:rsidRPr="00C02CD7">
        <w:rPr>
          <w:rFonts w:ascii="Verdana" w:hAnsi="Verdana" w:cs="Calibri"/>
          <w:i/>
          <w:iCs/>
          <w:sz w:val="18"/>
          <w:szCs w:val="18"/>
        </w:rPr>
        <w:t xml:space="preserve"> </w:t>
      </w:r>
      <w:r w:rsidRPr="00C02CD7">
        <w:rPr>
          <w:rFonts w:ascii="Verdana" w:hAnsi="Verdana" w:cs="Calibri"/>
          <w:i/>
          <w:iCs/>
          <w:sz w:val="18"/>
          <w:szCs w:val="18"/>
        </w:rPr>
        <w:t>określony w § 7 ust. 3</w:t>
      </w:r>
    </w:p>
    <w:p w14:paraId="45A48172" w14:textId="6A75CC0E" w:rsidR="00E9566A" w:rsidRPr="00311B28" w:rsidRDefault="00A85A24" w:rsidP="006A3D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311B28">
        <w:rPr>
          <w:rFonts w:ascii="Verdana" w:hAnsi="Verdana" w:cs="Calibri"/>
          <w:sz w:val="18"/>
          <w:szCs w:val="18"/>
        </w:rPr>
        <w:t>Pozytywne (podpisane bez uwag) protokoły odbiorów częściowych</w:t>
      </w:r>
      <w:r w:rsidR="008F0C6E" w:rsidRPr="00311B28">
        <w:rPr>
          <w:rFonts w:ascii="Verdana" w:hAnsi="Verdana" w:cs="Calibri"/>
          <w:sz w:val="18"/>
          <w:szCs w:val="18"/>
        </w:rPr>
        <w:t>/</w:t>
      </w:r>
      <w:r w:rsidRPr="00311B28">
        <w:rPr>
          <w:rFonts w:ascii="Verdana" w:hAnsi="Verdana" w:cs="Calibri"/>
          <w:sz w:val="18"/>
          <w:szCs w:val="18"/>
        </w:rPr>
        <w:t xml:space="preserve"> </w:t>
      </w:r>
      <w:r w:rsidR="00E9566A" w:rsidRPr="00311B28">
        <w:rPr>
          <w:rFonts w:ascii="Verdana" w:hAnsi="Verdana" w:cs="Calibri"/>
          <w:sz w:val="18"/>
          <w:szCs w:val="18"/>
        </w:rPr>
        <w:t>i odbioru końcowego przedmiotu U</w:t>
      </w:r>
      <w:r w:rsidRPr="00311B28">
        <w:rPr>
          <w:rFonts w:ascii="Verdana" w:hAnsi="Verdana" w:cs="Calibri"/>
          <w:sz w:val="18"/>
          <w:szCs w:val="18"/>
        </w:rPr>
        <w:t>mowy, stanowią podstawę do wystawienia przez Wykonawcę faktur VAT częściowych</w:t>
      </w:r>
      <w:r w:rsidR="008F0C6E" w:rsidRPr="00311B28">
        <w:rPr>
          <w:rFonts w:ascii="Verdana" w:hAnsi="Verdana" w:cs="Calibri"/>
          <w:sz w:val="18"/>
          <w:szCs w:val="18"/>
        </w:rPr>
        <w:t>/</w:t>
      </w:r>
      <w:r w:rsidRPr="00311B28">
        <w:rPr>
          <w:rFonts w:ascii="Verdana" w:hAnsi="Verdana" w:cs="Calibri"/>
          <w:sz w:val="18"/>
          <w:szCs w:val="18"/>
        </w:rPr>
        <w:t>faktury VAT końcowej, obejmujących wynagrodzenie za wykonany i odebra</w:t>
      </w:r>
      <w:r w:rsidR="00591F1A" w:rsidRPr="00311B28">
        <w:rPr>
          <w:rFonts w:ascii="Verdana" w:hAnsi="Verdana" w:cs="Calibri"/>
          <w:sz w:val="18"/>
          <w:szCs w:val="18"/>
        </w:rPr>
        <w:t>ny przedmiot Umowy.</w:t>
      </w:r>
    </w:p>
    <w:p w14:paraId="081664F6" w14:textId="1B598033" w:rsidR="00E9566A" w:rsidRPr="00311B28" w:rsidRDefault="00A85A24" w:rsidP="006A3D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311B28">
        <w:rPr>
          <w:rFonts w:ascii="Verdana" w:hAnsi="Verdana" w:cs="Calibri"/>
          <w:sz w:val="18"/>
          <w:szCs w:val="18"/>
        </w:rPr>
        <w:t>Roboty zanikające oraz ulegające zakryciu winny być odebrane przez</w:t>
      </w:r>
      <w:r w:rsidR="002B5170" w:rsidRPr="00311B28">
        <w:rPr>
          <w:rFonts w:ascii="Verdana" w:hAnsi="Verdana" w:cs="Calibri"/>
          <w:sz w:val="18"/>
          <w:szCs w:val="18"/>
        </w:rPr>
        <w:t xml:space="preserve"> przedstawiciela Zamawiającego o</w:t>
      </w:r>
      <w:r w:rsidRPr="00311B28">
        <w:rPr>
          <w:rFonts w:ascii="Verdana" w:hAnsi="Verdana" w:cs="Calibri"/>
          <w:sz w:val="18"/>
          <w:szCs w:val="18"/>
        </w:rPr>
        <w:t>raz kierownika budowy, stosownym zapisem w dzienniku budowy w terminie 3 (trzech) dni roboczych po ich pisemnym zgłoszeniu przez kierownika robót Wykonawcy.</w:t>
      </w:r>
    </w:p>
    <w:p w14:paraId="011E6C01" w14:textId="1EC1E879" w:rsidR="00E9566A" w:rsidRPr="004435A2" w:rsidRDefault="00A85A24" w:rsidP="006A3D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Zakończenie wszystkich robót, w tym robót zanikających lub ulegających zakryciu, odbiory częściowe robót oraz gotowość d</w:t>
      </w:r>
      <w:r w:rsidR="00591F1A" w:rsidRPr="004435A2">
        <w:rPr>
          <w:rFonts w:ascii="Verdana" w:hAnsi="Verdana" w:cs="Calibri"/>
          <w:sz w:val="18"/>
          <w:szCs w:val="18"/>
        </w:rPr>
        <w:t>o odbioru końcowego przedmiotu U</w:t>
      </w:r>
      <w:r w:rsidRPr="004435A2">
        <w:rPr>
          <w:rFonts w:ascii="Verdana" w:hAnsi="Verdana" w:cs="Calibri"/>
          <w:sz w:val="18"/>
          <w:szCs w:val="18"/>
        </w:rPr>
        <w:t xml:space="preserve">mowy kierownik budowy zgłasza wpisem do dziennika budowy, zaś Wykonawca zawiadamia o tym fakcie </w:t>
      </w:r>
      <w:r w:rsidR="00AA364A" w:rsidRPr="004435A2">
        <w:rPr>
          <w:rFonts w:ascii="Verdana" w:hAnsi="Verdana" w:cs="Calibri"/>
          <w:sz w:val="18"/>
          <w:szCs w:val="18"/>
        </w:rPr>
        <w:t xml:space="preserve">Zamawiającego </w:t>
      </w:r>
      <w:r w:rsidRPr="004435A2">
        <w:rPr>
          <w:rFonts w:ascii="Verdana" w:hAnsi="Verdana" w:cs="Calibri"/>
          <w:sz w:val="18"/>
          <w:szCs w:val="18"/>
        </w:rPr>
        <w:t xml:space="preserve">na piśmie. </w:t>
      </w:r>
      <w:r w:rsidR="00AA364A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powołuje Komisję Odbioru złożoną z Inspektora nadzoru </w:t>
      </w:r>
      <w:r w:rsidR="00AA364A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, Kierownika Budowy Wykonawcy i przedstawicieli Wykonawcy i </w:t>
      </w:r>
      <w:r w:rsidR="00AA364A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w ciągu 3 (trzech) dni roboczych od daty wpływu zawiadomienia i prowadzi czynności odbioru końcowego przez okres nie dłuższy niż 3 (trzech) dni roboczych.</w:t>
      </w:r>
    </w:p>
    <w:p w14:paraId="745FDDB3" w14:textId="4D90F0C9" w:rsidR="00E9566A" w:rsidRPr="004435A2" w:rsidRDefault="00A85A24" w:rsidP="006A3D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Obowiązkiem Wykonawcy jest skompletowanie i przedstawienie </w:t>
      </w:r>
      <w:r w:rsidR="00AA364A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dokumentów pozwalających na ocenę prawidłowego wykonania przedmiotu odbioru częściowego lub końcowego, a zwłaszcza: Dziennika Budowy, protokołów odbiorów częściowych (elementów), świadectw jakości i atestów, norm itp.</w:t>
      </w:r>
    </w:p>
    <w:p w14:paraId="70BDA77D" w14:textId="4283589D" w:rsidR="00E9566A" w:rsidRPr="004435A2" w:rsidRDefault="00A85A24" w:rsidP="006A3D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uzgadniają, że z czynności odbiorów częściowych</w:t>
      </w:r>
      <w:r w:rsidR="008F0C6E" w:rsidRPr="004435A2">
        <w:rPr>
          <w:rFonts w:ascii="Verdana" w:hAnsi="Verdana" w:cs="Calibri"/>
          <w:sz w:val="18"/>
          <w:szCs w:val="18"/>
        </w:rPr>
        <w:t>/</w:t>
      </w:r>
      <w:r w:rsidRPr="004435A2">
        <w:rPr>
          <w:rFonts w:ascii="Verdana" w:hAnsi="Verdana" w:cs="Calibri"/>
          <w:sz w:val="18"/>
          <w:szCs w:val="18"/>
        </w:rPr>
        <w:t xml:space="preserve">odbioru końcowego będzie spisany protokół zawierający wszelkie ustalenia dokonane w toku odbioru, a w szczególności ustalenia co do jakości wykonanych robót, w tym ewentualny wykaz wszystkich ujawnionych wad wraz z terminami ich usunięcia. </w:t>
      </w:r>
    </w:p>
    <w:p w14:paraId="3B78FE48" w14:textId="31F00FA7" w:rsidR="00A85A24" w:rsidRPr="004435A2" w:rsidRDefault="00A85A24" w:rsidP="006A3D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Jeżeli w toku czynności odbioru częściowego i/lub końcowego zostaną stwierdzone usterki to Strony sporządzą spis usterek do usunięcia i ustalą termin na ich usunięcie lub ewentualnie określą z jakich innych uprawnień kon</w:t>
      </w:r>
      <w:r w:rsidR="00E9566A" w:rsidRPr="004435A2">
        <w:rPr>
          <w:rFonts w:ascii="Verdana" w:hAnsi="Verdana" w:cs="Calibri"/>
          <w:sz w:val="18"/>
          <w:szCs w:val="18"/>
        </w:rPr>
        <w:t xml:space="preserve">traktowych skorzysta </w:t>
      </w:r>
      <w:r w:rsidR="00AA364A" w:rsidRPr="004435A2">
        <w:rPr>
          <w:rFonts w:ascii="Verdana" w:hAnsi="Verdana" w:cs="Calibri"/>
          <w:sz w:val="18"/>
          <w:szCs w:val="18"/>
        </w:rPr>
        <w:t xml:space="preserve">Zamawiający </w:t>
      </w:r>
      <w:r w:rsidRPr="004435A2">
        <w:rPr>
          <w:rFonts w:ascii="Verdana" w:hAnsi="Verdana" w:cs="Calibri"/>
          <w:sz w:val="18"/>
          <w:szCs w:val="18"/>
        </w:rPr>
        <w:t>w celu wyegzekwowania odpowiedzialności Wykonawcy za wady ujawnione przy odbiorze.</w:t>
      </w:r>
    </w:p>
    <w:p w14:paraId="0B1D7576" w14:textId="21A4FEB8" w:rsidR="00E9566A" w:rsidRPr="004435A2" w:rsidRDefault="00A85A24" w:rsidP="006A3D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wad nadających się do usunięcia </w:t>
      </w:r>
      <w:r w:rsidR="00AA364A" w:rsidRPr="004435A2">
        <w:rPr>
          <w:rFonts w:ascii="Verdana" w:hAnsi="Verdana" w:cs="Calibri"/>
          <w:sz w:val="18"/>
          <w:szCs w:val="18"/>
        </w:rPr>
        <w:t>Zamawiający</w:t>
      </w:r>
      <w:r w:rsidR="00E9566A" w:rsidRPr="004435A2">
        <w:rPr>
          <w:rFonts w:ascii="Verdana" w:hAnsi="Verdana" w:cs="Calibri"/>
          <w:sz w:val="18"/>
          <w:szCs w:val="18"/>
        </w:rPr>
        <w:t xml:space="preserve"> odmówi odbioru przedmiotu U</w:t>
      </w:r>
      <w:r w:rsidRPr="004435A2">
        <w:rPr>
          <w:rFonts w:ascii="Verdana" w:hAnsi="Verdana" w:cs="Calibri"/>
          <w:sz w:val="18"/>
          <w:szCs w:val="18"/>
        </w:rPr>
        <w:t>mowy do czasu usunięcia wad w t</w:t>
      </w:r>
      <w:r w:rsidR="00E9566A" w:rsidRPr="004435A2">
        <w:rPr>
          <w:rFonts w:ascii="Verdana" w:hAnsi="Verdana" w:cs="Calibri"/>
          <w:sz w:val="18"/>
          <w:szCs w:val="18"/>
        </w:rPr>
        <w:t>erminie uzgodnionym z Wykonawcą;</w:t>
      </w:r>
    </w:p>
    <w:p w14:paraId="7C0232FF" w14:textId="30BF2A5E" w:rsidR="00A85A24" w:rsidRPr="004435A2" w:rsidRDefault="00A85A24" w:rsidP="006A3D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wad nie nadających się do usunięcia – </w:t>
      </w:r>
      <w:r w:rsidR="00AA364A" w:rsidRPr="004435A2">
        <w:rPr>
          <w:rFonts w:ascii="Verdana" w:hAnsi="Verdana" w:cs="Calibri"/>
          <w:sz w:val="18"/>
          <w:szCs w:val="18"/>
        </w:rPr>
        <w:t xml:space="preserve">Zamawiający </w:t>
      </w:r>
      <w:r w:rsidRPr="004435A2">
        <w:rPr>
          <w:rFonts w:ascii="Verdana" w:hAnsi="Verdana" w:cs="Calibri"/>
          <w:sz w:val="18"/>
          <w:szCs w:val="18"/>
        </w:rPr>
        <w:t>może:</w:t>
      </w:r>
    </w:p>
    <w:p w14:paraId="0FBA0EAA" w14:textId="77777777" w:rsidR="00E9566A" w:rsidRPr="004435A2" w:rsidRDefault="00A85A24" w:rsidP="006A3DA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jeżeli wady nie umoż</w:t>
      </w:r>
      <w:r w:rsidR="00E9566A" w:rsidRPr="004435A2">
        <w:rPr>
          <w:rFonts w:ascii="Verdana" w:hAnsi="Verdana" w:cs="Calibri"/>
          <w:sz w:val="18"/>
          <w:szCs w:val="18"/>
        </w:rPr>
        <w:t>liwiają użytkowania przedmiotu U</w:t>
      </w:r>
      <w:r w:rsidRPr="004435A2">
        <w:rPr>
          <w:rFonts w:ascii="Verdana" w:hAnsi="Verdana" w:cs="Calibri"/>
          <w:sz w:val="18"/>
          <w:szCs w:val="18"/>
        </w:rPr>
        <w:t>mowy zgodnie z jego przeznaczeniem – żądać obniżenia wynagrodzenia za ten przedmiot odpowiednio do utraconej wartości użytkowej, estetycznej lub technicznej.</w:t>
      </w:r>
    </w:p>
    <w:p w14:paraId="5FCB3CBB" w14:textId="542DD008" w:rsidR="00A85A24" w:rsidRPr="004435A2" w:rsidRDefault="00A85A24" w:rsidP="006A3DA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jeżeli wady uniemoż</w:t>
      </w:r>
      <w:r w:rsidR="00E9566A" w:rsidRPr="004435A2">
        <w:rPr>
          <w:rFonts w:ascii="Verdana" w:hAnsi="Verdana" w:cs="Calibri"/>
          <w:sz w:val="18"/>
          <w:szCs w:val="18"/>
        </w:rPr>
        <w:t>liwiają użytkowanie przedmiotu U</w:t>
      </w:r>
      <w:r w:rsidRPr="004435A2">
        <w:rPr>
          <w:rFonts w:ascii="Verdana" w:hAnsi="Verdana" w:cs="Calibri"/>
          <w:sz w:val="18"/>
          <w:szCs w:val="18"/>
        </w:rPr>
        <w:t xml:space="preserve">mowy zgodnie z jego przeznaczeniem – żądać bezpłatnego wykonania przedmiotu </w:t>
      </w:r>
      <w:r w:rsidR="00E9566A" w:rsidRPr="004435A2">
        <w:rPr>
          <w:rFonts w:ascii="Verdana" w:hAnsi="Verdana" w:cs="Calibri"/>
          <w:sz w:val="18"/>
          <w:szCs w:val="18"/>
        </w:rPr>
        <w:t>U</w:t>
      </w:r>
      <w:r w:rsidRPr="004435A2">
        <w:rPr>
          <w:rFonts w:ascii="Verdana" w:hAnsi="Verdana" w:cs="Calibri"/>
          <w:sz w:val="18"/>
          <w:szCs w:val="18"/>
        </w:rPr>
        <w:t>mowy po raz drugi (w tym usunięcia przedmiotu wadliwego) zachowując prawo dochodzenia od Wykonawcy naprawienia szkody wynikłej z opóźnienia.</w:t>
      </w:r>
    </w:p>
    <w:p w14:paraId="12E5CC98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3E0FCC01" w14:textId="609B5099" w:rsidR="00D73870" w:rsidRPr="004435A2" w:rsidRDefault="00D73870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>1</w:t>
      </w:r>
      <w:r w:rsidR="00230B19">
        <w:rPr>
          <w:rFonts w:ascii="Verdana" w:hAnsi="Verdana" w:cs="Calibri"/>
          <w:b/>
          <w:sz w:val="18"/>
          <w:szCs w:val="18"/>
        </w:rPr>
        <w:t>2</w:t>
      </w:r>
      <w:r w:rsidRPr="004435A2">
        <w:rPr>
          <w:rFonts w:ascii="Verdana" w:hAnsi="Verdana" w:cs="Calibri"/>
          <w:b/>
          <w:sz w:val="18"/>
          <w:szCs w:val="18"/>
        </w:rPr>
        <w:t xml:space="preserve">  </w:t>
      </w:r>
      <w:r w:rsidR="001542C0" w:rsidRPr="004435A2">
        <w:rPr>
          <w:rFonts w:ascii="Verdana" w:hAnsi="Verdana" w:cs="Calibri"/>
          <w:b/>
          <w:sz w:val="18"/>
          <w:szCs w:val="18"/>
        </w:rPr>
        <w:t>URUCHOMIENIE</w:t>
      </w:r>
    </w:p>
    <w:p w14:paraId="433AF708" w14:textId="2F9EECF7" w:rsidR="00D73870" w:rsidRPr="004435A2" w:rsidRDefault="00D73870" w:rsidP="006A3DA9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Jeśli przedmiotem prac objętych odbiorem jest montaż urządzeń technicznych lub instalacji, Wykonawca przy udziale </w:t>
      </w:r>
      <w:r w:rsidR="00AA364A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przeprowadzi próby (w tym próby szczelności, jeśli specyfikacja instalacji tego wymaga), sprawdzenia lub rozruchy urządzeń lub instalacji – w zależności od ich rodzaju i specyfikacji (ruch próbny).</w:t>
      </w:r>
    </w:p>
    <w:p w14:paraId="23FD20B3" w14:textId="69A893B3" w:rsidR="00D73870" w:rsidRPr="004435A2" w:rsidRDefault="00D73870" w:rsidP="006A3DA9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Przed przystąpieniem do powyższych czynności, Wykonawca udostępni </w:t>
      </w:r>
      <w:r w:rsidR="00AA364A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instrukcje używania, korzystania, czy konserwacji urządzeń technicznych lub instalacji objętych odbiorem. Instrukcje te zostaną wydane </w:t>
      </w:r>
      <w:r w:rsidR="00AA364A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przy Odbiorze Końcowym.</w:t>
      </w:r>
    </w:p>
    <w:p w14:paraId="31DC3CCE" w14:textId="77777777" w:rsidR="00D73870" w:rsidRPr="004435A2" w:rsidRDefault="00D73870" w:rsidP="006A3DA9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ramach ruchu próbnego, Wykonawca obowiązany jest dokonać niezbędnej kalibracji i regulacji urządzeń lub instalacji objętej ruchem próbnym, tak aby urządzenia lub instalacje nim objęte osiągnęły właściwe parametry zakładane przez ich producenta, a jeśli parametry takie nie zostały określone, to tak aby urządzenia te działały zgodnie z ich przeznaczeniem i zasadami prawidłowej eksploatacji.</w:t>
      </w:r>
    </w:p>
    <w:p w14:paraId="4F2105C4" w14:textId="736A427E" w:rsidR="00D73870" w:rsidRPr="004435A2" w:rsidRDefault="00D73870" w:rsidP="006A3DA9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Ruch próbny wszystkich instalacji i urządzeń zostanie powtórzony przy Odbiorze Końcowym.</w:t>
      </w:r>
    </w:p>
    <w:p w14:paraId="4E85D7DB" w14:textId="77777777" w:rsidR="00557F24" w:rsidRPr="004435A2" w:rsidRDefault="00557F24" w:rsidP="006A3DA9">
      <w:pPr>
        <w:spacing w:after="0" w:line="240" w:lineRule="auto"/>
        <w:ind w:left="426"/>
        <w:contextualSpacing/>
        <w:jc w:val="both"/>
        <w:rPr>
          <w:rFonts w:ascii="Verdana" w:hAnsi="Verdana" w:cs="Calibri"/>
          <w:sz w:val="18"/>
          <w:szCs w:val="18"/>
        </w:rPr>
      </w:pPr>
    </w:p>
    <w:p w14:paraId="43B07F74" w14:textId="01698B1D" w:rsidR="00A85A24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490A8C82" w14:textId="77777777" w:rsidR="00C02CD7" w:rsidRPr="004435A2" w:rsidRDefault="00C02CD7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28857AFE" w14:textId="77777777" w:rsidR="00A85A24" w:rsidRPr="004435A2" w:rsidRDefault="00A85A24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6A50D70E" w14:textId="7DF25603" w:rsidR="00A85A24" w:rsidRPr="004435A2" w:rsidRDefault="00563DDC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lastRenderedPageBreak/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>1</w:t>
      </w:r>
      <w:r w:rsidR="00230B19">
        <w:rPr>
          <w:rFonts w:ascii="Verdana" w:hAnsi="Verdana" w:cs="Calibri"/>
          <w:b/>
          <w:sz w:val="18"/>
          <w:szCs w:val="18"/>
        </w:rPr>
        <w:t>3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 </w:t>
      </w:r>
      <w:r w:rsidR="00A85A24" w:rsidRPr="004435A2">
        <w:rPr>
          <w:rFonts w:ascii="Verdana" w:hAnsi="Verdana" w:cs="Calibri"/>
          <w:b/>
          <w:sz w:val="18"/>
          <w:szCs w:val="18"/>
        </w:rPr>
        <w:t>KIEROWNIC</w:t>
      </w:r>
      <w:r w:rsidRPr="004435A2">
        <w:rPr>
          <w:rFonts w:ascii="Verdana" w:hAnsi="Verdana" w:cs="Calibri"/>
          <w:b/>
          <w:sz w:val="18"/>
          <w:szCs w:val="18"/>
        </w:rPr>
        <w:t>TWO ROBÓT I NADZÓR NAD ROBOTAMI</w:t>
      </w:r>
    </w:p>
    <w:p w14:paraId="3A57186A" w14:textId="77777777" w:rsidR="00A85A24" w:rsidRPr="004435A2" w:rsidRDefault="00A85A24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Przedstawiciele stron w trakcie realizacji obiektu:</w:t>
      </w:r>
    </w:p>
    <w:p w14:paraId="3A507CAA" w14:textId="03AEF160" w:rsidR="00A85A24" w:rsidRPr="004435A2" w:rsidRDefault="00A85A24" w:rsidP="006A3DA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Ze strony Wykonawcy:</w:t>
      </w:r>
    </w:p>
    <w:p w14:paraId="3CCB5DA6" w14:textId="614F2BEF" w:rsidR="00A85A24" w:rsidRPr="004435A2" w:rsidRDefault="00BD6E83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…………..</w:t>
      </w:r>
      <w:r w:rsidR="00A85A24" w:rsidRPr="004435A2">
        <w:rPr>
          <w:rFonts w:ascii="Verdana" w:hAnsi="Verdana" w:cs="Calibri"/>
          <w:sz w:val="18"/>
          <w:szCs w:val="18"/>
        </w:rPr>
        <w:t xml:space="preserve">– kierownik budowy, posiadający uprawnienia budowlane Nr </w:t>
      </w:r>
      <w:r w:rsidR="00B07809" w:rsidRPr="004435A2">
        <w:rPr>
          <w:rFonts w:ascii="Verdana" w:hAnsi="Verdana" w:cs="Calibri"/>
          <w:sz w:val="18"/>
          <w:szCs w:val="18"/>
        </w:rPr>
        <w:t>…….</w:t>
      </w:r>
    </w:p>
    <w:p w14:paraId="60D4859D" w14:textId="7718A433" w:rsidR="00A85A24" w:rsidRPr="004435A2" w:rsidRDefault="00A85A24" w:rsidP="006A3DA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Ze strony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:</w:t>
      </w:r>
    </w:p>
    <w:p w14:paraId="0A307C52" w14:textId="69DE9193" w:rsidR="00A85A24" w:rsidRPr="004435A2" w:rsidRDefault="00BD6E83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Aleksandra Lehrich </w:t>
      </w:r>
      <w:r w:rsidR="00A85A24" w:rsidRPr="004435A2">
        <w:rPr>
          <w:rFonts w:ascii="Verdana" w:hAnsi="Verdana" w:cs="Calibri"/>
          <w:sz w:val="18"/>
          <w:szCs w:val="18"/>
        </w:rPr>
        <w:t xml:space="preserve">–  przedstawiciel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="00C9612F" w:rsidRPr="004435A2">
        <w:rPr>
          <w:rFonts w:ascii="Verdana" w:hAnsi="Verdana" w:cs="Calibri"/>
          <w:sz w:val="18"/>
          <w:szCs w:val="18"/>
        </w:rPr>
        <w:t>,</w:t>
      </w:r>
    </w:p>
    <w:p w14:paraId="011E0A05" w14:textId="0BE595BF" w:rsidR="00A85A24" w:rsidRPr="004435A2" w:rsidRDefault="00BD6E83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 Kamil Maroszek</w:t>
      </w:r>
      <w:r w:rsidR="00A85A24" w:rsidRPr="004435A2">
        <w:rPr>
          <w:rFonts w:ascii="Verdana" w:hAnsi="Verdana" w:cs="Calibri"/>
          <w:sz w:val="18"/>
          <w:szCs w:val="18"/>
        </w:rPr>
        <w:t xml:space="preserve">  –  przedstawiciel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="00C9612F" w:rsidRPr="004435A2">
        <w:rPr>
          <w:rFonts w:ascii="Verdana" w:hAnsi="Verdana" w:cs="Calibri"/>
          <w:sz w:val="18"/>
          <w:szCs w:val="18"/>
        </w:rPr>
        <w:t>,</w:t>
      </w:r>
    </w:p>
    <w:p w14:paraId="78730614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6FBD2A2B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0E147132" w14:textId="03F89326" w:rsidR="00A85A24" w:rsidRPr="004435A2" w:rsidRDefault="00A85A24" w:rsidP="006A3DA9">
      <w:pPr>
        <w:pStyle w:val="Akapitzlist"/>
        <w:spacing w:after="0" w:line="240" w:lineRule="auto"/>
        <w:jc w:val="center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14 </w:t>
      </w:r>
      <w:r w:rsidR="00C827BE" w:rsidRPr="004435A2">
        <w:rPr>
          <w:rFonts w:ascii="Verdana" w:hAnsi="Verdana" w:cs="Calibri"/>
          <w:b/>
          <w:sz w:val="18"/>
          <w:szCs w:val="18"/>
        </w:rPr>
        <w:t>KARY UMOWNE</w:t>
      </w:r>
    </w:p>
    <w:p w14:paraId="41473F2A" w14:textId="77777777" w:rsidR="00A85A24" w:rsidRPr="004435A2" w:rsidRDefault="00A85A24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postanawiają, że formę wzajemnych odszkodowań stanowią kary umowne naliczone w następujących wypadkach i wysokościach:</w:t>
      </w:r>
    </w:p>
    <w:p w14:paraId="654F0A58" w14:textId="6D09CDFC" w:rsidR="00A85A24" w:rsidRPr="004435A2" w:rsidRDefault="00A85A24" w:rsidP="006A3DA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zapłaci</w:t>
      </w:r>
      <w:r w:rsidR="00400351" w:rsidRPr="004435A2">
        <w:rPr>
          <w:rFonts w:ascii="Verdana" w:hAnsi="Verdana" w:cs="Calibri"/>
          <w:sz w:val="18"/>
          <w:szCs w:val="18"/>
        </w:rPr>
        <w:t xml:space="preserve"> Zamawiającemu</w:t>
      </w:r>
      <w:r w:rsidRPr="004435A2">
        <w:rPr>
          <w:rFonts w:ascii="Verdana" w:hAnsi="Verdana" w:cs="Calibri"/>
          <w:sz w:val="18"/>
          <w:szCs w:val="18"/>
        </w:rPr>
        <w:t xml:space="preserve"> karę umowną: </w:t>
      </w:r>
    </w:p>
    <w:p w14:paraId="234E13D5" w14:textId="08F26DB2" w:rsidR="00C9612F" w:rsidRPr="004435A2" w:rsidRDefault="00A85A24" w:rsidP="006A3D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 </w:t>
      </w:r>
      <w:r w:rsidR="00563DDC" w:rsidRPr="004435A2">
        <w:rPr>
          <w:rFonts w:ascii="Verdana" w:hAnsi="Verdana" w:cs="Calibri"/>
          <w:sz w:val="18"/>
          <w:szCs w:val="18"/>
        </w:rPr>
        <w:t>opóźnienie</w:t>
      </w:r>
      <w:r w:rsidRPr="004435A2">
        <w:rPr>
          <w:rFonts w:ascii="Verdana" w:hAnsi="Verdana" w:cs="Calibri"/>
          <w:sz w:val="18"/>
          <w:szCs w:val="18"/>
        </w:rPr>
        <w:t xml:space="preserve"> w wyk</w:t>
      </w:r>
      <w:r w:rsidR="00C9612F" w:rsidRPr="004435A2">
        <w:rPr>
          <w:rFonts w:ascii="Verdana" w:hAnsi="Verdana" w:cs="Calibri"/>
          <w:sz w:val="18"/>
          <w:szCs w:val="18"/>
        </w:rPr>
        <w:t xml:space="preserve">onaniu robót w uzgodnionym w </w:t>
      </w:r>
      <w:r w:rsidR="008A1A95" w:rsidRPr="008A1A95">
        <w:rPr>
          <w:rFonts w:ascii="Verdana" w:hAnsi="Verdana" w:cs="Calibri"/>
          <w:sz w:val="18"/>
          <w:szCs w:val="18"/>
        </w:rPr>
        <w:t>§</w:t>
      </w:r>
      <w:r w:rsidR="008A1A95">
        <w:rPr>
          <w:rFonts w:ascii="Verdana" w:hAnsi="Verdana" w:cs="Calibri"/>
          <w:sz w:val="18"/>
          <w:szCs w:val="18"/>
        </w:rPr>
        <w:t xml:space="preserve"> 7</w:t>
      </w:r>
      <w:r w:rsidR="00230B19">
        <w:rPr>
          <w:rFonts w:ascii="Verdana" w:hAnsi="Verdana" w:cs="Calibri"/>
          <w:sz w:val="18"/>
          <w:szCs w:val="18"/>
        </w:rPr>
        <w:t>-</w:t>
      </w:r>
      <w:r w:rsidRPr="004435A2">
        <w:rPr>
          <w:rFonts w:ascii="Verdana" w:hAnsi="Verdana" w:cs="Calibri"/>
          <w:sz w:val="18"/>
          <w:szCs w:val="18"/>
        </w:rPr>
        <w:t xml:space="preserve"> Umowy terminie w</w:t>
      </w:r>
      <w:r w:rsidR="00563DDC" w:rsidRPr="004435A2">
        <w:rPr>
          <w:rFonts w:ascii="Verdana" w:hAnsi="Verdana" w:cs="Calibri"/>
          <w:sz w:val="18"/>
          <w:szCs w:val="18"/>
        </w:rPr>
        <w:t xml:space="preserve"> wysokości </w:t>
      </w:r>
      <w:r w:rsidR="00F5393E" w:rsidRPr="004435A2">
        <w:rPr>
          <w:rFonts w:ascii="Verdana" w:hAnsi="Verdana" w:cs="Calibri"/>
          <w:sz w:val="18"/>
          <w:szCs w:val="18"/>
        </w:rPr>
        <w:t>0,</w:t>
      </w:r>
      <w:r w:rsidR="00563DDC" w:rsidRPr="004435A2">
        <w:rPr>
          <w:rFonts w:ascii="Verdana" w:hAnsi="Verdana" w:cs="Calibri"/>
          <w:sz w:val="18"/>
          <w:szCs w:val="18"/>
        </w:rPr>
        <w:t>1% (jed</w:t>
      </w:r>
      <w:r w:rsidR="00F5393E" w:rsidRPr="004435A2">
        <w:rPr>
          <w:rFonts w:ascii="Verdana" w:hAnsi="Verdana" w:cs="Calibri"/>
          <w:sz w:val="18"/>
          <w:szCs w:val="18"/>
        </w:rPr>
        <w:t xml:space="preserve">na dziesiąta </w:t>
      </w:r>
      <w:r w:rsidR="00563DDC" w:rsidRPr="004435A2">
        <w:rPr>
          <w:rFonts w:ascii="Verdana" w:hAnsi="Verdana" w:cs="Calibri"/>
          <w:sz w:val="18"/>
          <w:szCs w:val="18"/>
        </w:rPr>
        <w:t xml:space="preserve"> procent</w:t>
      </w:r>
      <w:r w:rsidR="00F5393E" w:rsidRPr="004435A2">
        <w:rPr>
          <w:rFonts w:ascii="Verdana" w:hAnsi="Verdana" w:cs="Calibri"/>
          <w:sz w:val="18"/>
          <w:szCs w:val="18"/>
        </w:rPr>
        <w:t>a</w:t>
      </w:r>
      <w:r w:rsidR="00563DDC" w:rsidRPr="004435A2">
        <w:rPr>
          <w:rFonts w:ascii="Verdana" w:hAnsi="Verdana" w:cs="Calibri"/>
          <w:sz w:val="18"/>
          <w:szCs w:val="18"/>
        </w:rPr>
        <w:t>) W</w:t>
      </w:r>
      <w:r w:rsidRPr="004435A2">
        <w:rPr>
          <w:rFonts w:ascii="Verdana" w:hAnsi="Verdana" w:cs="Calibri"/>
          <w:sz w:val="18"/>
          <w:szCs w:val="18"/>
        </w:rPr>
        <w:t>ynagrodzenia umownego (brutto) określon</w:t>
      </w:r>
      <w:r w:rsidR="00563DDC" w:rsidRPr="004435A2">
        <w:rPr>
          <w:rFonts w:ascii="Verdana" w:hAnsi="Verdana" w:cs="Calibri"/>
          <w:sz w:val="18"/>
          <w:szCs w:val="18"/>
        </w:rPr>
        <w:t>ego w §8</w:t>
      </w:r>
      <w:r w:rsidRPr="004435A2">
        <w:rPr>
          <w:rFonts w:ascii="Verdana" w:hAnsi="Verdana" w:cs="Calibri"/>
          <w:sz w:val="18"/>
          <w:szCs w:val="18"/>
        </w:rPr>
        <w:t xml:space="preserve"> ust.</w:t>
      </w:r>
      <w:r w:rsidR="00563DDC" w:rsidRPr="004435A2">
        <w:rPr>
          <w:rFonts w:ascii="Verdana" w:hAnsi="Verdana" w:cs="Calibri"/>
          <w:sz w:val="18"/>
          <w:szCs w:val="18"/>
        </w:rPr>
        <w:t xml:space="preserve"> 1 Umowy za każdy dzień </w:t>
      </w:r>
      <w:r w:rsidR="008F0C6E" w:rsidRPr="004435A2">
        <w:rPr>
          <w:rFonts w:ascii="Verdana" w:hAnsi="Verdana" w:cs="Calibri"/>
          <w:sz w:val="18"/>
          <w:szCs w:val="18"/>
        </w:rPr>
        <w:t>opóźnienia</w:t>
      </w:r>
      <w:r w:rsidR="00563DDC" w:rsidRPr="004435A2">
        <w:rPr>
          <w:rFonts w:ascii="Verdana" w:hAnsi="Verdana" w:cs="Calibri"/>
          <w:sz w:val="18"/>
          <w:szCs w:val="18"/>
        </w:rPr>
        <w:t>;</w:t>
      </w:r>
    </w:p>
    <w:p w14:paraId="4C977942" w14:textId="0AC45A99" w:rsidR="00C9612F" w:rsidRPr="004435A2" w:rsidRDefault="00A85A24" w:rsidP="006A3D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 </w:t>
      </w:r>
      <w:r w:rsidR="00563DDC" w:rsidRPr="004435A2">
        <w:rPr>
          <w:rFonts w:ascii="Verdana" w:hAnsi="Verdana" w:cs="Calibri"/>
          <w:sz w:val="18"/>
          <w:szCs w:val="18"/>
        </w:rPr>
        <w:t xml:space="preserve">opóźnienie </w:t>
      </w:r>
      <w:r w:rsidRPr="004435A2">
        <w:rPr>
          <w:rFonts w:ascii="Verdana" w:hAnsi="Verdana" w:cs="Calibri"/>
          <w:sz w:val="18"/>
          <w:szCs w:val="18"/>
        </w:rPr>
        <w:t xml:space="preserve">w usunięciu wad stwierdzonych przy odbiorze lub w okresie rękojmi/ gwarancji </w:t>
      </w:r>
      <w:r w:rsidR="00563DDC" w:rsidRPr="004435A2">
        <w:rPr>
          <w:rFonts w:ascii="Verdana" w:hAnsi="Verdana" w:cs="Calibri"/>
          <w:sz w:val="18"/>
          <w:szCs w:val="18"/>
        </w:rPr>
        <w:t xml:space="preserve">w wysokości </w:t>
      </w:r>
      <w:r w:rsidR="00F5393E" w:rsidRPr="004435A2">
        <w:rPr>
          <w:rFonts w:ascii="Verdana" w:hAnsi="Verdana" w:cs="Calibri"/>
          <w:sz w:val="18"/>
          <w:szCs w:val="18"/>
        </w:rPr>
        <w:t>0,</w:t>
      </w:r>
      <w:r w:rsidR="00563DDC" w:rsidRPr="004435A2">
        <w:rPr>
          <w:rFonts w:ascii="Verdana" w:hAnsi="Verdana" w:cs="Calibri"/>
          <w:sz w:val="18"/>
          <w:szCs w:val="18"/>
        </w:rPr>
        <w:t>1% (jed</w:t>
      </w:r>
      <w:r w:rsidR="00F5393E" w:rsidRPr="004435A2">
        <w:rPr>
          <w:rFonts w:ascii="Verdana" w:hAnsi="Verdana" w:cs="Calibri"/>
          <w:sz w:val="18"/>
          <w:szCs w:val="18"/>
        </w:rPr>
        <w:t>na dziesiąta</w:t>
      </w:r>
      <w:r w:rsidR="00563DDC" w:rsidRPr="004435A2">
        <w:rPr>
          <w:rFonts w:ascii="Verdana" w:hAnsi="Verdana" w:cs="Calibri"/>
          <w:sz w:val="18"/>
          <w:szCs w:val="18"/>
        </w:rPr>
        <w:t xml:space="preserve"> procent</w:t>
      </w:r>
      <w:r w:rsidR="00F5393E" w:rsidRPr="004435A2">
        <w:rPr>
          <w:rFonts w:ascii="Verdana" w:hAnsi="Verdana" w:cs="Calibri"/>
          <w:sz w:val="18"/>
          <w:szCs w:val="18"/>
        </w:rPr>
        <w:t>a</w:t>
      </w:r>
      <w:r w:rsidR="00563DDC" w:rsidRPr="004435A2">
        <w:rPr>
          <w:rFonts w:ascii="Verdana" w:hAnsi="Verdana" w:cs="Calibri"/>
          <w:sz w:val="18"/>
          <w:szCs w:val="18"/>
        </w:rPr>
        <w:t>) W</w:t>
      </w:r>
      <w:r w:rsidRPr="004435A2">
        <w:rPr>
          <w:rFonts w:ascii="Verdana" w:hAnsi="Verdana" w:cs="Calibri"/>
          <w:sz w:val="18"/>
          <w:szCs w:val="18"/>
        </w:rPr>
        <w:t>ynagrodzenia um</w:t>
      </w:r>
      <w:r w:rsidR="00C9612F" w:rsidRPr="004435A2">
        <w:rPr>
          <w:rFonts w:ascii="Verdana" w:hAnsi="Verdana" w:cs="Calibri"/>
          <w:sz w:val="18"/>
          <w:szCs w:val="18"/>
        </w:rPr>
        <w:t>ownego (brutto) określonego w §8</w:t>
      </w:r>
      <w:r w:rsidRPr="004435A2">
        <w:rPr>
          <w:rFonts w:ascii="Verdana" w:hAnsi="Verdana" w:cs="Calibri"/>
          <w:sz w:val="18"/>
          <w:szCs w:val="18"/>
        </w:rPr>
        <w:t xml:space="preserve"> ust. 1 Umowy, za każdy dzień </w:t>
      </w:r>
      <w:r w:rsidR="008F0C6E" w:rsidRPr="004435A2">
        <w:rPr>
          <w:rFonts w:ascii="Verdana" w:hAnsi="Verdana" w:cs="Calibri"/>
          <w:sz w:val="18"/>
          <w:szCs w:val="18"/>
        </w:rPr>
        <w:t>opóźnienia,</w:t>
      </w:r>
      <w:r w:rsidRPr="004435A2">
        <w:rPr>
          <w:rFonts w:ascii="Verdana" w:hAnsi="Verdana" w:cs="Calibri"/>
          <w:sz w:val="18"/>
          <w:szCs w:val="18"/>
        </w:rPr>
        <w:t xml:space="preserve"> licząc od dnia następnego po termini</w:t>
      </w:r>
      <w:r w:rsidR="00563DDC" w:rsidRPr="004435A2">
        <w:rPr>
          <w:rFonts w:ascii="Verdana" w:hAnsi="Verdana" w:cs="Calibri"/>
          <w:sz w:val="18"/>
          <w:szCs w:val="18"/>
        </w:rPr>
        <w:t>e wyznaczonym na jego usunięcie;</w:t>
      </w:r>
    </w:p>
    <w:p w14:paraId="77EDDB74" w14:textId="43822C55" w:rsidR="00C9612F" w:rsidRPr="004435A2" w:rsidRDefault="00A85A24" w:rsidP="006A3D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 spowodowanie przerwy w realizacji robót z przyczyn zależnych od Wykonawcy w wysokości </w:t>
      </w:r>
      <w:r w:rsidR="00F5393E" w:rsidRPr="004435A2">
        <w:rPr>
          <w:rFonts w:ascii="Verdana" w:hAnsi="Verdana" w:cs="Calibri"/>
          <w:sz w:val="18"/>
          <w:szCs w:val="18"/>
        </w:rPr>
        <w:t>0,</w:t>
      </w:r>
      <w:r w:rsidRPr="004435A2">
        <w:rPr>
          <w:rFonts w:ascii="Verdana" w:hAnsi="Verdana" w:cs="Calibri"/>
          <w:sz w:val="18"/>
          <w:szCs w:val="18"/>
        </w:rPr>
        <w:t>1% (jede</w:t>
      </w:r>
      <w:r w:rsidR="00C9612F" w:rsidRPr="004435A2">
        <w:rPr>
          <w:rFonts w:ascii="Verdana" w:hAnsi="Verdana" w:cs="Calibri"/>
          <w:sz w:val="18"/>
          <w:szCs w:val="18"/>
        </w:rPr>
        <w:t xml:space="preserve">n procent) </w:t>
      </w:r>
      <w:r w:rsidR="00563DDC" w:rsidRPr="004435A2">
        <w:rPr>
          <w:rFonts w:ascii="Verdana" w:hAnsi="Verdana" w:cs="Calibri"/>
          <w:sz w:val="18"/>
          <w:szCs w:val="18"/>
        </w:rPr>
        <w:t>W</w:t>
      </w:r>
      <w:r w:rsidR="00C9612F" w:rsidRPr="004435A2">
        <w:rPr>
          <w:rFonts w:ascii="Verdana" w:hAnsi="Verdana" w:cs="Calibri"/>
          <w:sz w:val="18"/>
          <w:szCs w:val="18"/>
        </w:rPr>
        <w:t>ynagrodzenia umownego (brutto) określonego w §8</w:t>
      </w:r>
      <w:r w:rsidRPr="004435A2">
        <w:rPr>
          <w:rFonts w:ascii="Verdana" w:hAnsi="Verdana" w:cs="Calibri"/>
          <w:sz w:val="18"/>
          <w:szCs w:val="18"/>
        </w:rPr>
        <w:t xml:space="preserve"> ust. 1 Umowy za każdy dzień przerwy, przy czym przerwa dłuższa niż 14 (czternaście) d</w:t>
      </w:r>
      <w:r w:rsidR="00563DDC" w:rsidRPr="004435A2">
        <w:rPr>
          <w:rFonts w:ascii="Verdana" w:hAnsi="Verdana" w:cs="Calibri"/>
          <w:sz w:val="18"/>
          <w:szCs w:val="18"/>
        </w:rPr>
        <w:t xml:space="preserve">ni </w:t>
      </w:r>
      <w:r w:rsidR="008F0C6E" w:rsidRPr="004435A2">
        <w:rPr>
          <w:rFonts w:ascii="Verdana" w:hAnsi="Verdana" w:cs="Calibri"/>
          <w:sz w:val="18"/>
          <w:szCs w:val="18"/>
        </w:rPr>
        <w:t xml:space="preserve">daje prawo Zamawiającemu do odstąpienia od umowy. </w:t>
      </w:r>
    </w:p>
    <w:p w14:paraId="548AA752" w14:textId="45430097" w:rsidR="00A85A24" w:rsidRPr="004435A2" w:rsidRDefault="00A85A24" w:rsidP="006A3D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 odstąpienie od Umowy z przyczyn leżących pod stronie Wykonawcy, w wy</w:t>
      </w:r>
      <w:r w:rsidR="00563DDC" w:rsidRPr="004435A2">
        <w:rPr>
          <w:rFonts w:ascii="Verdana" w:hAnsi="Verdana" w:cs="Calibri"/>
          <w:sz w:val="18"/>
          <w:szCs w:val="18"/>
        </w:rPr>
        <w:t>sokości 10% (dziesięć procent) W</w:t>
      </w:r>
      <w:r w:rsidRPr="004435A2">
        <w:rPr>
          <w:rFonts w:ascii="Verdana" w:hAnsi="Verdana" w:cs="Calibri"/>
          <w:sz w:val="18"/>
          <w:szCs w:val="18"/>
        </w:rPr>
        <w:t>ynagrodzenia umo</w:t>
      </w:r>
      <w:r w:rsidR="00C9612F" w:rsidRPr="004435A2">
        <w:rPr>
          <w:rFonts w:ascii="Verdana" w:hAnsi="Verdana" w:cs="Calibri"/>
          <w:sz w:val="18"/>
          <w:szCs w:val="18"/>
        </w:rPr>
        <w:t>wnego (brutto) określonego w §8</w:t>
      </w:r>
      <w:r w:rsidRPr="004435A2">
        <w:rPr>
          <w:rFonts w:ascii="Verdana" w:hAnsi="Verdana" w:cs="Calibri"/>
          <w:sz w:val="18"/>
          <w:szCs w:val="18"/>
        </w:rPr>
        <w:t xml:space="preserve"> ust. 1 U</w:t>
      </w:r>
      <w:r w:rsidR="00563DDC" w:rsidRPr="004435A2">
        <w:rPr>
          <w:rFonts w:ascii="Verdana" w:hAnsi="Verdana" w:cs="Calibri"/>
          <w:sz w:val="18"/>
          <w:szCs w:val="18"/>
        </w:rPr>
        <w:t>mowy;</w:t>
      </w:r>
    </w:p>
    <w:p w14:paraId="371AA33E" w14:textId="7231BE91" w:rsidR="00563DDC" w:rsidRPr="004435A2" w:rsidRDefault="00563DDC" w:rsidP="006A3D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 naruszenie obowiązku poufności o którym mowa w §1</w:t>
      </w:r>
      <w:r w:rsidR="00202A47" w:rsidRPr="004435A2">
        <w:rPr>
          <w:rFonts w:ascii="Verdana" w:hAnsi="Verdana" w:cs="Calibri"/>
          <w:sz w:val="18"/>
          <w:szCs w:val="18"/>
        </w:rPr>
        <w:t>9</w:t>
      </w:r>
      <w:r w:rsidRPr="004435A2">
        <w:rPr>
          <w:rFonts w:ascii="Verdana" w:hAnsi="Verdana" w:cs="Calibri"/>
          <w:sz w:val="18"/>
          <w:szCs w:val="18"/>
        </w:rPr>
        <w:t xml:space="preserve"> Umowy, w wysokości 10% (dziesięć procent) Wynagrodzenia umownego (brutto) określonego w §8 ust. 1 Umowy;</w:t>
      </w:r>
    </w:p>
    <w:p w14:paraId="367A717B" w14:textId="37771D28" w:rsidR="00563DDC" w:rsidRPr="004435A2" w:rsidRDefault="00563DDC" w:rsidP="006A3D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 naruszenie obowiązków określonych w §4 ust. 1 lit. k albo l Umowy, w wysokości 10% (dziesięć procent) Wynagrodzenia umownego (brutto) określonego w §8 ust. 1 Umowy</w:t>
      </w:r>
      <w:r w:rsidR="008D5D34" w:rsidRPr="004435A2">
        <w:rPr>
          <w:rFonts w:ascii="Verdana" w:hAnsi="Verdana" w:cs="Calibri"/>
          <w:sz w:val="18"/>
          <w:szCs w:val="18"/>
        </w:rPr>
        <w:t>;</w:t>
      </w:r>
    </w:p>
    <w:p w14:paraId="6641D226" w14:textId="79674A30" w:rsidR="00A85A24" w:rsidRPr="004435A2" w:rsidRDefault="00400351" w:rsidP="006A3DA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</w:t>
      </w:r>
      <w:r w:rsidR="00A85A24" w:rsidRPr="004435A2">
        <w:rPr>
          <w:rFonts w:ascii="Verdana" w:hAnsi="Verdana" w:cs="Calibri"/>
          <w:sz w:val="18"/>
          <w:szCs w:val="18"/>
        </w:rPr>
        <w:t xml:space="preserve"> zapłaci Wykonawcy karę umowną:</w:t>
      </w:r>
    </w:p>
    <w:p w14:paraId="7CFAB59F" w14:textId="5C1EBA3D" w:rsidR="00C9612F" w:rsidRPr="004435A2" w:rsidRDefault="00A85A24" w:rsidP="006A3DA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 tytułu odstąpienia od Umowy z przyczyn </w:t>
      </w:r>
      <w:r w:rsidR="001C7F36" w:rsidRPr="004435A2">
        <w:rPr>
          <w:rFonts w:ascii="Verdana" w:hAnsi="Verdana" w:cs="Calibri"/>
          <w:sz w:val="18"/>
          <w:szCs w:val="18"/>
        </w:rPr>
        <w:t>zawinionych przez</w:t>
      </w:r>
      <w:r w:rsidRPr="004435A2">
        <w:rPr>
          <w:rFonts w:ascii="Verdana" w:hAnsi="Verdana" w:cs="Calibri"/>
          <w:sz w:val="18"/>
          <w:szCs w:val="18"/>
        </w:rPr>
        <w:t xml:space="preserve">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w wysokości 10% wynagrodzenia umo</w:t>
      </w:r>
      <w:r w:rsidR="00C9612F" w:rsidRPr="004435A2">
        <w:rPr>
          <w:rFonts w:ascii="Verdana" w:hAnsi="Verdana" w:cs="Calibri"/>
          <w:sz w:val="18"/>
          <w:szCs w:val="18"/>
        </w:rPr>
        <w:t xml:space="preserve">wnego (brutto) określonego w §8 ust. 1 Umowy. </w:t>
      </w:r>
    </w:p>
    <w:p w14:paraId="43191725" w14:textId="3A90E3D0" w:rsidR="00A85A24" w:rsidRPr="004435A2" w:rsidRDefault="00202A47" w:rsidP="006A3DA9">
      <w:pPr>
        <w:spacing w:after="0" w:line="240" w:lineRule="auto"/>
        <w:ind w:left="360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3. </w:t>
      </w:r>
      <w:r w:rsidR="00C9612F" w:rsidRPr="004435A2">
        <w:rPr>
          <w:rFonts w:ascii="Verdana" w:hAnsi="Verdana" w:cs="Calibri"/>
          <w:sz w:val="18"/>
          <w:szCs w:val="18"/>
        </w:rPr>
        <w:t>Postanowień §1</w:t>
      </w:r>
      <w:r w:rsidRPr="004435A2">
        <w:rPr>
          <w:rFonts w:ascii="Verdana" w:hAnsi="Verdana" w:cs="Calibri"/>
          <w:sz w:val="18"/>
          <w:szCs w:val="18"/>
        </w:rPr>
        <w:t>4</w:t>
      </w:r>
      <w:r w:rsidR="00A85A24" w:rsidRPr="004435A2">
        <w:rPr>
          <w:rFonts w:ascii="Verdana" w:hAnsi="Verdana" w:cs="Calibri"/>
          <w:sz w:val="18"/>
          <w:szCs w:val="18"/>
        </w:rPr>
        <w:t xml:space="preserve"> ust. 2  nie stosuje się</w:t>
      </w:r>
      <w:r w:rsidRPr="004435A2">
        <w:rPr>
          <w:rFonts w:ascii="Verdana" w:hAnsi="Verdana" w:cs="Calibri"/>
          <w:sz w:val="18"/>
          <w:szCs w:val="18"/>
        </w:rPr>
        <w:t>,</w:t>
      </w:r>
      <w:r w:rsidR="00A85A24" w:rsidRPr="004435A2">
        <w:rPr>
          <w:rFonts w:ascii="Verdana" w:hAnsi="Verdana" w:cs="Calibri"/>
          <w:sz w:val="18"/>
          <w:szCs w:val="18"/>
        </w:rPr>
        <w:t xml:space="preserve"> jeżeli </w:t>
      </w:r>
      <w:r w:rsidR="00400351" w:rsidRPr="004435A2">
        <w:rPr>
          <w:rFonts w:ascii="Verdana" w:hAnsi="Verdana" w:cs="Calibri"/>
          <w:sz w:val="18"/>
          <w:szCs w:val="18"/>
        </w:rPr>
        <w:t>Zamawiający</w:t>
      </w:r>
      <w:r w:rsidR="00A85A24" w:rsidRPr="004435A2">
        <w:rPr>
          <w:rFonts w:ascii="Verdana" w:hAnsi="Verdana" w:cs="Calibri"/>
          <w:sz w:val="18"/>
          <w:szCs w:val="18"/>
        </w:rPr>
        <w:t xml:space="preserve"> odstąpi od Umowy w przypadku gdy Wykonawca nie będzie przestrzegał zobowiązań umownych lub będzie działał na szkodę </w:t>
      </w:r>
      <w:r w:rsidR="00400351" w:rsidRPr="004435A2">
        <w:rPr>
          <w:rFonts w:ascii="Verdana" w:hAnsi="Verdana" w:cs="Calibri"/>
          <w:sz w:val="18"/>
          <w:szCs w:val="18"/>
        </w:rPr>
        <w:t xml:space="preserve">Zamawiającego </w:t>
      </w:r>
      <w:r w:rsidR="00A85A24" w:rsidRPr="004435A2">
        <w:rPr>
          <w:rFonts w:ascii="Verdana" w:hAnsi="Verdana" w:cs="Calibri"/>
          <w:sz w:val="18"/>
          <w:szCs w:val="18"/>
        </w:rPr>
        <w:t>oraz w przypadku zaistnien</w:t>
      </w:r>
      <w:r w:rsidR="00563DDC" w:rsidRPr="004435A2">
        <w:rPr>
          <w:rFonts w:ascii="Verdana" w:hAnsi="Verdana" w:cs="Calibri"/>
          <w:sz w:val="18"/>
          <w:szCs w:val="18"/>
        </w:rPr>
        <w:t>ia okoliczności opisanych w §</w:t>
      </w:r>
      <w:r w:rsidR="00C9612F" w:rsidRPr="004435A2">
        <w:rPr>
          <w:rFonts w:ascii="Verdana" w:hAnsi="Verdana" w:cs="Calibri"/>
          <w:sz w:val="18"/>
          <w:szCs w:val="18"/>
        </w:rPr>
        <w:t>1</w:t>
      </w:r>
      <w:r w:rsidRPr="004435A2">
        <w:rPr>
          <w:rFonts w:ascii="Verdana" w:hAnsi="Verdana" w:cs="Calibri"/>
          <w:sz w:val="18"/>
          <w:szCs w:val="18"/>
        </w:rPr>
        <w:t>7</w:t>
      </w:r>
      <w:r w:rsidR="00A85A24" w:rsidRPr="004435A2">
        <w:rPr>
          <w:rFonts w:ascii="Verdana" w:hAnsi="Verdana" w:cs="Calibri"/>
          <w:sz w:val="18"/>
          <w:szCs w:val="18"/>
        </w:rPr>
        <w:t xml:space="preserve"> ust. 2 Umowy.</w:t>
      </w:r>
    </w:p>
    <w:p w14:paraId="3499C647" w14:textId="01B9ACB9" w:rsidR="00A85A24" w:rsidRPr="004435A2" w:rsidRDefault="00202A47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4. </w:t>
      </w:r>
      <w:r w:rsidR="00A85A24" w:rsidRPr="004435A2">
        <w:rPr>
          <w:rFonts w:ascii="Verdana" w:hAnsi="Verdana" w:cs="Calibri"/>
          <w:sz w:val="18"/>
          <w:szCs w:val="18"/>
        </w:rPr>
        <w:t>Stosowanie kar umownych przewidzianych w u</w:t>
      </w:r>
      <w:r w:rsidR="00357B9E" w:rsidRPr="004435A2">
        <w:rPr>
          <w:rFonts w:ascii="Verdana" w:hAnsi="Verdana" w:cs="Calibri"/>
          <w:sz w:val="18"/>
          <w:szCs w:val="18"/>
        </w:rPr>
        <w:t xml:space="preserve">st. 1 i ust. 2 </w:t>
      </w:r>
      <w:r w:rsidR="00A85A24" w:rsidRPr="004435A2">
        <w:rPr>
          <w:rFonts w:ascii="Verdana" w:hAnsi="Verdana" w:cs="Calibri"/>
          <w:sz w:val="18"/>
          <w:szCs w:val="18"/>
        </w:rPr>
        <w:t>nie wyklucza dochodzenia odszkodowania, przewyższającego wysokość kary, na zasadach ogólnych określonych w Kodeksie cywilnym. Odpowiedzialność odszkodowawcza ograniczona jest do rzeczywistej straty, jaka poniesie dana Strona Umowy.</w:t>
      </w:r>
    </w:p>
    <w:p w14:paraId="0A58517C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793AC4A8" w14:textId="34B60456" w:rsidR="00A85A24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45D138B9" w14:textId="77777777" w:rsidR="009F1AC5" w:rsidRPr="004435A2" w:rsidRDefault="009F1AC5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6D7A8EFF" w14:textId="527F8E4C" w:rsidR="00A85A24" w:rsidRPr="004435A2" w:rsidRDefault="00C9612F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15 </w:t>
      </w:r>
      <w:r w:rsidR="00C827BE" w:rsidRPr="004435A2">
        <w:rPr>
          <w:rFonts w:ascii="Verdana" w:hAnsi="Verdana" w:cs="Calibri"/>
          <w:b/>
          <w:sz w:val="18"/>
          <w:szCs w:val="18"/>
        </w:rPr>
        <w:t>GWARANCJA I RĘKOJMIA</w:t>
      </w:r>
    </w:p>
    <w:p w14:paraId="1AA16522" w14:textId="77777777" w:rsidR="007D1EB9" w:rsidRPr="004435A2" w:rsidRDefault="007D1EB9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</w:p>
    <w:p w14:paraId="02700746" w14:textId="2933722D" w:rsidR="007D1EB9" w:rsidRPr="004435A2" w:rsidRDefault="007D1EB9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udziela </w:t>
      </w:r>
      <w:r w:rsidR="00400351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 xml:space="preserve"> gwarancji jakości prac wykonanych na podstawie Umowy na następujące okresy:</w:t>
      </w:r>
    </w:p>
    <w:p w14:paraId="1ED3C426" w14:textId="7AD938C6" w:rsidR="007D1EB9" w:rsidRPr="004435A2" w:rsidRDefault="007D1EB9" w:rsidP="006A3DA9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Dla elementów konstrukcyjnych wchodzących w zakres Inwestycji – na okres </w:t>
      </w:r>
      <w:r w:rsidR="00443557" w:rsidRPr="004435A2">
        <w:rPr>
          <w:rFonts w:ascii="Verdana" w:hAnsi="Verdana" w:cs="Calibri"/>
          <w:sz w:val="18"/>
          <w:szCs w:val="18"/>
        </w:rPr>
        <w:t>…..</w:t>
      </w:r>
      <w:r w:rsidRPr="004435A2">
        <w:rPr>
          <w:rFonts w:ascii="Verdana" w:hAnsi="Verdana" w:cs="Calibri"/>
          <w:sz w:val="18"/>
          <w:szCs w:val="18"/>
        </w:rPr>
        <w:t xml:space="preserve"> od dnia podpisania przez Strony protokołu Odbioru Końcowego;</w:t>
      </w:r>
    </w:p>
    <w:p w14:paraId="3D18B6BB" w14:textId="1E2F138A" w:rsidR="007D1EB9" w:rsidRPr="004435A2" w:rsidRDefault="007D1EB9" w:rsidP="006A3DA9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Dla elementów izolacyjnych oraz elewacyjnych wchodzących w zakres Inwestycji – na okres </w:t>
      </w:r>
      <w:r w:rsidR="00443557" w:rsidRPr="004435A2">
        <w:rPr>
          <w:rFonts w:ascii="Verdana" w:hAnsi="Verdana" w:cs="Calibri"/>
          <w:sz w:val="18"/>
          <w:szCs w:val="18"/>
        </w:rPr>
        <w:t>…..</w:t>
      </w:r>
      <w:r w:rsidRPr="004435A2">
        <w:rPr>
          <w:rFonts w:ascii="Verdana" w:hAnsi="Verdana" w:cs="Calibri"/>
          <w:sz w:val="18"/>
          <w:szCs w:val="18"/>
        </w:rPr>
        <w:t xml:space="preserve"> od dnia podpisania przez Strony protokołu Odbioru Końcowego;</w:t>
      </w:r>
    </w:p>
    <w:p w14:paraId="099215BC" w14:textId="77777777" w:rsidR="007D1EB9" w:rsidRPr="004435A2" w:rsidRDefault="007D1EB9" w:rsidP="006A3DA9">
      <w:pPr>
        <w:spacing w:after="0" w:line="240" w:lineRule="auto"/>
        <w:ind w:left="708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Jeśli producent danego elementu lub urządzenia wykorzystanego przez Wykonawcę przy realizacji Inwestycji udzielił gwarancji dłuższej niż wyżej wymienione terminy, to gwarancja Wykonawcy ulega odpowiedniemu wydłużeniu – do czasu obowiązywania gwarancji producenta.</w:t>
      </w:r>
    </w:p>
    <w:p w14:paraId="44589634" w14:textId="0F0D5BA5" w:rsidR="007D1EB9" w:rsidRPr="004435A2" w:rsidRDefault="007D1EB9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ujawnienia w wyżej opisanym okresie gwarancji jakichkolwiek wad (usterek lub braków) w wykonanych przez Wykonawcę pracach, Wykonawca zobowiązany jest na żądanie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usunąć na swój koszt wszystkie wady i doprowadzić przedmiot umowy do stanu zgodnego z Umową.</w:t>
      </w:r>
    </w:p>
    <w:p w14:paraId="1587189E" w14:textId="0AA5F1D0" w:rsidR="007D1EB9" w:rsidRPr="004435A2" w:rsidRDefault="00400351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</w:t>
      </w:r>
      <w:r w:rsidR="007D1EB9" w:rsidRPr="004435A2">
        <w:rPr>
          <w:rFonts w:ascii="Verdana" w:hAnsi="Verdana" w:cs="Calibri"/>
          <w:sz w:val="18"/>
          <w:szCs w:val="18"/>
        </w:rPr>
        <w:t xml:space="preserve"> będzie informował Wykonawcę o ujawnionych wadach w formie dokumentowej, poprzez przesłanie zgłoszenia na adres e-mail Wykonawcy wskazany w § </w:t>
      </w:r>
      <w:r w:rsidR="00FF2301" w:rsidRPr="004435A2">
        <w:rPr>
          <w:rFonts w:ascii="Verdana" w:hAnsi="Verdana" w:cs="Calibri"/>
          <w:sz w:val="18"/>
          <w:szCs w:val="18"/>
        </w:rPr>
        <w:t xml:space="preserve">13 </w:t>
      </w:r>
      <w:r w:rsidR="007D1EB9" w:rsidRPr="004435A2">
        <w:rPr>
          <w:rFonts w:ascii="Verdana" w:hAnsi="Verdana" w:cs="Calibri"/>
          <w:sz w:val="18"/>
          <w:szCs w:val="18"/>
        </w:rPr>
        <w:t xml:space="preserve">Umowy. </w:t>
      </w:r>
    </w:p>
    <w:p w14:paraId="7AC82310" w14:textId="70751A26" w:rsidR="007D1EB9" w:rsidRPr="004435A2" w:rsidRDefault="007D1EB9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 xml:space="preserve">Wykonawca zobowiązany jest przystąpić do usunięcia wady niezwłocznie, nie dalej niż w terminie 15 dni od dnia otrzymania zawiadomienia i usunąć wadę w uzasadnionym technicznie terminie, nie dalej jednak niż 21 dni od dnia otrzymania zgłoszenia od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. Prace dotyczące usuwania wad będą wykonywane przez Wykonawcę na własny koszt i ryzyko, przy uwzględnieniu potrzeb</w:t>
      </w:r>
      <w:r w:rsidR="00400351" w:rsidRPr="004435A2">
        <w:rPr>
          <w:rFonts w:ascii="Verdana" w:hAnsi="Verdana" w:cs="Calibri"/>
          <w:sz w:val="18"/>
          <w:szCs w:val="18"/>
        </w:rPr>
        <w:t xml:space="preserve"> Zamawiającego</w:t>
      </w:r>
      <w:r w:rsidRPr="004435A2">
        <w:rPr>
          <w:rFonts w:ascii="Verdana" w:hAnsi="Verdana" w:cs="Calibri"/>
          <w:sz w:val="18"/>
          <w:szCs w:val="18"/>
        </w:rPr>
        <w:t xml:space="preserve"> oraz użytkowników Inwestycji.</w:t>
      </w:r>
    </w:p>
    <w:p w14:paraId="6AF60975" w14:textId="77777777" w:rsidR="007D1EB9" w:rsidRPr="004435A2" w:rsidRDefault="007D1EB9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Rozpoczęcie i zakończenie wykonywania prac w zakresie usuwania wad będzie potwierdzane sporządzonymi przez strony protokołami. </w:t>
      </w:r>
    </w:p>
    <w:p w14:paraId="7BD5B5E0" w14:textId="3622F38F" w:rsidR="007D1EB9" w:rsidRPr="004435A2" w:rsidRDefault="007D1EB9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zh-CN"/>
        </w:rPr>
      </w:pPr>
      <w:r w:rsidRPr="004435A2">
        <w:rPr>
          <w:rFonts w:ascii="Verdana" w:hAnsi="Verdana" w:cs="Calibri"/>
          <w:sz w:val="18"/>
          <w:szCs w:val="18"/>
        </w:rPr>
        <w:t xml:space="preserve">Wykonawca ponosi odpowiedzialność wobec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za wszelkie poniesione przez niego szkody , które powstały w związku z wadami. Wykonawca oświadcza, że posiada polisę OC, która obejmuje roszczenia poszkodowanych w związku z utraconymi przez nich korzyściami na skutek poniesionej szkody i zobowiązuje się ją utrzymać przez cały okres gwarancji z zastrzeżeniem, że roszczenia z tytułu utraconych korzyści lub innych strat wynikających z szkody są objęte ochroną ubezpieczeniową, o ile szkoda której są konsekwencją jest objęta ochroną ubezpieczeniową.</w:t>
      </w:r>
    </w:p>
    <w:p w14:paraId="50AF53A0" w14:textId="41C94F6D" w:rsidR="007D1EB9" w:rsidRPr="004435A2" w:rsidRDefault="007D1EB9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nieusunięcia przez Wykonawcę wad lub nieprzystąpienia przez Wykonawcę do usuwania wad w termiach określonych w ust. 4 lub też nieusunięcia ich w tym terminie, </w:t>
      </w:r>
      <w:r w:rsidR="00400351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ma prawo zlecić osobom trzecich ich usunięcie na koszt i ryzyko Wykonawcy.</w:t>
      </w:r>
    </w:p>
    <w:p w14:paraId="712807B3" w14:textId="085AA8AF" w:rsidR="007D1EB9" w:rsidRPr="004435A2" w:rsidRDefault="007D1EB9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przypadku, gdyby ujawnione wady nie dały się usunąć, </w:t>
      </w:r>
      <w:r w:rsidR="00400351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ma prawo obniżyć Wynagrodzenie należne Wykonawcy z tytułu wadliwego wykonania Inwestycji.</w:t>
      </w:r>
    </w:p>
    <w:p w14:paraId="27BC516B" w14:textId="23A12AC8" w:rsidR="007D1EB9" w:rsidRPr="004435A2" w:rsidRDefault="00400351" w:rsidP="006A3DA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</w:t>
      </w:r>
      <w:r w:rsidR="007D1EB9" w:rsidRPr="004435A2">
        <w:rPr>
          <w:rFonts w:ascii="Verdana" w:hAnsi="Verdana" w:cs="Calibri"/>
          <w:sz w:val="18"/>
          <w:szCs w:val="18"/>
        </w:rPr>
        <w:t xml:space="preserve"> ma prawo wykonywać uprawnienia z tytułu rękojmi (zgodnie z przepisami powszechnie obowiązującymi) niezależnie od uprawnień wynikających z gwarancji.</w:t>
      </w:r>
    </w:p>
    <w:p w14:paraId="440350DC" w14:textId="77777777" w:rsidR="00A85A24" w:rsidRPr="004435A2" w:rsidRDefault="00A85A24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4E41DF23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17184BCF" w14:textId="735ACD64" w:rsidR="00A85A24" w:rsidRPr="004435A2" w:rsidRDefault="00C827BE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16 </w:t>
      </w:r>
      <w:r w:rsidRPr="004435A2">
        <w:rPr>
          <w:rFonts w:ascii="Verdana" w:hAnsi="Verdana" w:cs="Calibri"/>
          <w:b/>
          <w:sz w:val="18"/>
          <w:szCs w:val="18"/>
        </w:rPr>
        <w:t>SIŁA WYŻSZA</w:t>
      </w:r>
    </w:p>
    <w:p w14:paraId="0A99C985" w14:textId="77777777" w:rsidR="00357B9E" w:rsidRPr="004435A2" w:rsidRDefault="00A85A24" w:rsidP="006A3DA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uzgadniają, iż nie będą ponosiły skutków częściowego lub całkowitego niewykonania swoich zobowiązań wynikających z Umowy, spowodowanego działaniem siły wyższej.</w:t>
      </w:r>
    </w:p>
    <w:p w14:paraId="32293EF5" w14:textId="1DBA0EFC" w:rsidR="00A85A24" w:rsidRPr="004435A2" w:rsidRDefault="00A85A24" w:rsidP="006A3DA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 siłę wyższą uważane będą wszystkie zdarzenia, jakich nie da się przewidzieć w chwili zawarcia Umowy, ani im zapobiec i na które żadna ze Stron nie będzie miała wpływu, </w:t>
      </w:r>
    </w:p>
    <w:p w14:paraId="25E23656" w14:textId="77777777" w:rsidR="00357B9E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szczególności: powódź, pożar, trzęsienie</w:t>
      </w:r>
      <w:r w:rsidR="00357B9E" w:rsidRPr="004435A2">
        <w:rPr>
          <w:rFonts w:ascii="Verdana" w:hAnsi="Verdana" w:cs="Calibri"/>
          <w:sz w:val="18"/>
          <w:szCs w:val="18"/>
        </w:rPr>
        <w:t xml:space="preserve"> ziemi i inne klęski żywiołowe.</w:t>
      </w:r>
    </w:p>
    <w:p w14:paraId="6F544706" w14:textId="724B5010" w:rsidR="00A85A24" w:rsidRPr="004435A2" w:rsidRDefault="00A85A24" w:rsidP="006A3DA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Strona, dla której wystąpiła niemożność wykonania zobowiązań spowodowanych siłą wyższą zobowiązana jest:</w:t>
      </w:r>
    </w:p>
    <w:p w14:paraId="5A4BC8F2" w14:textId="5EA70ADB" w:rsidR="00357B9E" w:rsidRPr="004435A2" w:rsidRDefault="00A85A24" w:rsidP="006A3DA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zawiadomić drugą Stronę (uprawnionych przedstaw</w:t>
      </w:r>
      <w:r w:rsidR="00357B9E" w:rsidRPr="004435A2">
        <w:rPr>
          <w:rFonts w:ascii="Verdana" w:hAnsi="Verdana" w:cs="Calibri"/>
          <w:sz w:val="18"/>
          <w:szCs w:val="18"/>
        </w:rPr>
        <w:t>icieli Stron określonych w §</w:t>
      </w:r>
      <w:r w:rsidR="00FF2301" w:rsidRPr="004435A2">
        <w:rPr>
          <w:rFonts w:ascii="Verdana" w:hAnsi="Verdana" w:cs="Calibri"/>
          <w:sz w:val="18"/>
          <w:szCs w:val="18"/>
        </w:rPr>
        <w:t>13</w:t>
      </w:r>
      <w:r w:rsidRPr="004435A2">
        <w:rPr>
          <w:rFonts w:ascii="Verdana" w:hAnsi="Verdana" w:cs="Calibri"/>
          <w:sz w:val="18"/>
          <w:szCs w:val="18"/>
        </w:rPr>
        <w:t xml:space="preserve">) o wystąpieniu siły wyższej w terminie 3 (trzech) dni roboczych od momentu jej wystąpienia, za pośrednictwem listu poleconego, telefonu lub poczty elektronicznej  </w:t>
      </w:r>
    </w:p>
    <w:p w14:paraId="1A5B88EB" w14:textId="2868D99C" w:rsidR="00A85A24" w:rsidRPr="004435A2" w:rsidRDefault="00A85A24" w:rsidP="006A3DA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przedstawić dokument potwierdzający wystąpienie siły wyższej, wydany przez właściwy organ, w terminie 30 (trzydzieści) dniu od momentu jej wystąpienia.</w:t>
      </w:r>
    </w:p>
    <w:p w14:paraId="44A06C19" w14:textId="5C72F8B6" w:rsidR="00A85A24" w:rsidRPr="004435A2" w:rsidRDefault="00A85A24" w:rsidP="006A3DA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Niepowiadomienie lub powiadomienie w niewłaściwym czas</w:t>
      </w:r>
      <w:r w:rsidR="00357B9E" w:rsidRPr="004435A2">
        <w:rPr>
          <w:rFonts w:ascii="Verdana" w:hAnsi="Verdana" w:cs="Calibri"/>
          <w:sz w:val="18"/>
          <w:szCs w:val="18"/>
        </w:rPr>
        <w:t xml:space="preserve">ie o wystąpieniu siły wyższej, </w:t>
      </w:r>
      <w:r w:rsidRPr="004435A2">
        <w:rPr>
          <w:rFonts w:ascii="Verdana" w:hAnsi="Verdana" w:cs="Calibri"/>
          <w:sz w:val="18"/>
          <w:szCs w:val="18"/>
        </w:rPr>
        <w:t>lub nieprzedstawienie odpowiednich dokumentów potwierdzających wystąpienie siły wyższej,</w:t>
      </w:r>
      <w:r w:rsidR="00357B9E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>pozbawia Stronę prawa powoływania się na nią.</w:t>
      </w:r>
    </w:p>
    <w:p w14:paraId="1009C837" w14:textId="62528DB1" w:rsidR="009F1AC5" w:rsidRDefault="009F1AC5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1412A37C" w14:textId="77777777" w:rsidR="009F1AC5" w:rsidRPr="004435A2" w:rsidRDefault="009F1AC5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59BC175E" w14:textId="1546BE65" w:rsidR="00A85A24" w:rsidRPr="004435A2" w:rsidRDefault="00C827BE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17 </w:t>
      </w:r>
      <w:r w:rsidRPr="004435A2">
        <w:rPr>
          <w:rFonts w:ascii="Verdana" w:hAnsi="Verdana" w:cs="Calibri"/>
          <w:b/>
          <w:sz w:val="18"/>
          <w:szCs w:val="18"/>
        </w:rPr>
        <w:t>ODSTĄPIENIE OD UMOWY</w:t>
      </w:r>
    </w:p>
    <w:p w14:paraId="6021FBEE" w14:textId="4A6B6543" w:rsidR="00357B9E" w:rsidRPr="004435A2" w:rsidRDefault="00A85A24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postanawiają, że oprócz przypadków wymienionych w tytule XV (Umowa o dzieło) księgi III Kodeksu cywilnego, przys</w:t>
      </w:r>
      <w:r w:rsidR="005E6A4C" w:rsidRPr="004435A2">
        <w:rPr>
          <w:rFonts w:ascii="Verdana" w:hAnsi="Verdana" w:cs="Calibri"/>
          <w:sz w:val="18"/>
          <w:szCs w:val="18"/>
        </w:rPr>
        <w:t>ługuje im prawo odstąpienia od U</w:t>
      </w:r>
      <w:r w:rsidRPr="004435A2">
        <w:rPr>
          <w:rFonts w:ascii="Verdana" w:hAnsi="Verdana" w:cs="Calibri"/>
          <w:sz w:val="18"/>
          <w:szCs w:val="18"/>
        </w:rPr>
        <w:t xml:space="preserve">mowy w następujących wypadkach określonych w </w:t>
      </w:r>
      <w:r w:rsidR="00357B9E" w:rsidRPr="004435A2">
        <w:rPr>
          <w:rFonts w:ascii="Verdana" w:hAnsi="Verdana" w:cs="Calibri"/>
          <w:sz w:val="18"/>
          <w:szCs w:val="18"/>
        </w:rPr>
        <w:t>ust. 2 i ust. 3 niniejszego §</w:t>
      </w:r>
      <w:r w:rsidR="001C7F36" w:rsidRPr="004435A2">
        <w:rPr>
          <w:rFonts w:ascii="Verdana" w:hAnsi="Verdana" w:cs="Calibri"/>
          <w:sz w:val="18"/>
          <w:szCs w:val="18"/>
        </w:rPr>
        <w:t xml:space="preserve">17 </w:t>
      </w:r>
      <w:r w:rsidRPr="004435A2">
        <w:rPr>
          <w:rFonts w:ascii="Verdana" w:hAnsi="Verdana" w:cs="Calibri"/>
          <w:sz w:val="18"/>
          <w:szCs w:val="18"/>
        </w:rPr>
        <w:t>Umowy.</w:t>
      </w:r>
    </w:p>
    <w:p w14:paraId="71CAAA4B" w14:textId="158648AE" w:rsidR="00A85A24" w:rsidRPr="004435A2" w:rsidRDefault="00400351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</w:t>
      </w:r>
      <w:r w:rsidR="005E6A4C" w:rsidRPr="004435A2">
        <w:rPr>
          <w:rFonts w:ascii="Verdana" w:hAnsi="Verdana" w:cs="Calibri"/>
          <w:sz w:val="18"/>
          <w:szCs w:val="18"/>
        </w:rPr>
        <w:t xml:space="preserve"> może odstąpić od U</w:t>
      </w:r>
      <w:r w:rsidR="00A85A24" w:rsidRPr="004435A2">
        <w:rPr>
          <w:rFonts w:ascii="Verdana" w:hAnsi="Verdana" w:cs="Calibri"/>
          <w:sz w:val="18"/>
          <w:szCs w:val="18"/>
        </w:rPr>
        <w:t>mowy jeżeli:</w:t>
      </w:r>
    </w:p>
    <w:p w14:paraId="517C9A2B" w14:textId="77777777" w:rsidR="00357B9E" w:rsidRPr="004435A2" w:rsidRDefault="00A85A24" w:rsidP="006A3DA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nie wykonuje robót zgodnie z Umową i dokumentacją projektową,</w:t>
      </w:r>
    </w:p>
    <w:p w14:paraId="7F8208DE" w14:textId="77777777" w:rsidR="00357B9E" w:rsidRPr="004435A2" w:rsidRDefault="00A85A24" w:rsidP="006A3DA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zostanie zgłoszony wniosek o otwarcie postępowania restrukturyzacyjnego Wykonawcy lub zostanie ogłoszona likwidacja Wykonawcy,</w:t>
      </w:r>
    </w:p>
    <w:p w14:paraId="10007A09" w14:textId="6B8FF256" w:rsidR="00A85A24" w:rsidRPr="004435A2" w:rsidRDefault="00A85A24" w:rsidP="006A3DA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przerwie realizację robót z przyczyn zawinionych przez niego i nie będzie realizował ich przez okres </w:t>
      </w:r>
      <w:r w:rsidR="001C7F36" w:rsidRPr="004435A2">
        <w:rPr>
          <w:rFonts w:ascii="Verdana" w:hAnsi="Verdana" w:cs="Calibri"/>
          <w:sz w:val="18"/>
          <w:szCs w:val="18"/>
        </w:rPr>
        <w:t xml:space="preserve">7 </w:t>
      </w:r>
      <w:r w:rsidRPr="004435A2">
        <w:rPr>
          <w:rFonts w:ascii="Verdana" w:hAnsi="Verdana" w:cs="Calibri"/>
          <w:sz w:val="18"/>
          <w:szCs w:val="18"/>
        </w:rPr>
        <w:t>(</w:t>
      </w:r>
      <w:r w:rsidR="001C7F36" w:rsidRPr="004435A2">
        <w:rPr>
          <w:rFonts w:ascii="Verdana" w:hAnsi="Verdana" w:cs="Calibri"/>
          <w:sz w:val="18"/>
          <w:szCs w:val="18"/>
        </w:rPr>
        <w:t>siedem</w:t>
      </w:r>
      <w:r w:rsidRPr="004435A2">
        <w:rPr>
          <w:rFonts w:ascii="Verdana" w:hAnsi="Verdana" w:cs="Calibri"/>
          <w:sz w:val="18"/>
          <w:szCs w:val="18"/>
        </w:rPr>
        <w:t>) dni.</w:t>
      </w:r>
    </w:p>
    <w:p w14:paraId="7D5653CD" w14:textId="394A5D93" w:rsidR="00A85A24" w:rsidRPr="004435A2" w:rsidRDefault="00357B9E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może odstąpić od U</w:t>
      </w:r>
      <w:r w:rsidR="00A85A24" w:rsidRPr="004435A2">
        <w:rPr>
          <w:rFonts w:ascii="Verdana" w:hAnsi="Verdana" w:cs="Calibri"/>
          <w:sz w:val="18"/>
          <w:szCs w:val="18"/>
        </w:rPr>
        <w:t>mowy jeżeli:</w:t>
      </w:r>
    </w:p>
    <w:p w14:paraId="3F790B98" w14:textId="0305F0BC" w:rsidR="00357B9E" w:rsidRPr="004435A2" w:rsidRDefault="00400351" w:rsidP="006A3DA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</w:t>
      </w:r>
      <w:r w:rsidR="00A85A24" w:rsidRPr="004435A2">
        <w:rPr>
          <w:rFonts w:ascii="Verdana" w:hAnsi="Verdana" w:cs="Calibri"/>
          <w:sz w:val="18"/>
          <w:szCs w:val="18"/>
        </w:rPr>
        <w:t xml:space="preserve"> nie dokonuje zapłaty faktur Wykonawcy w terminie 30 (trzydziestu) dni od ustalonego w Umowie terminu na zapłatę i mimo wyznaczenia </w:t>
      </w:r>
      <w:r w:rsidRPr="004435A2">
        <w:rPr>
          <w:rFonts w:ascii="Verdana" w:hAnsi="Verdana" w:cs="Calibri"/>
          <w:sz w:val="18"/>
          <w:szCs w:val="18"/>
        </w:rPr>
        <w:t xml:space="preserve">Zamawiającemu </w:t>
      </w:r>
      <w:r w:rsidR="00A85A24" w:rsidRPr="004435A2">
        <w:rPr>
          <w:rFonts w:ascii="Verdana" w:hAnsi="Verdana" w:cs="Calibri"/>
          <w:sz w:val="18"/>
          <w:szCs w:val="18"/>
        </w:rPr>
        <w:t xml:space="preserve">dodatkowego terminu do zapłaty faktury, nie krótszego niż 14 (czternaście) dni, </w:t>
      </w:r>
      <w:r w:rsidRPr="004435A2">
        <w:rPr>
          <w:rFonts w:ascii="Verdana" w:hAnsi="Verdana" w:cs="Calibri"/>
          <w:sz w:val="18"/>
          <w:szCs w:val="18"/>
        </w:rPr>
        <w:t>Zamawiający</w:t>
      </w:r>
      <w:r w:rsidR="00A85A24" w:rsidRPr="004435A2">
        <w:rPr>
          <w:rFonts w:ascii="Verdana" w:hAnsi="Verdana" w:cs="Calibri"/>
          <w:sz w:val="18"/>
          <w:szCs w:val="18"/>
        </w:rPr>
        <w:t xml:space="preserve"> nadal nie dokonuje zapłaty, </w:t>
      </w:r>
    </w:p>
    <w:p w14:paraId="2C3C5727" w14:textId="30032E38" w:rsidR="00357B9E" w:rsidRPr="004435A2" w:rsidRDefault="00A85A24" w:rsidP="006A3DA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przerwania wykonywanych robót z przyczyn zawinionych przez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="00357B9E" w:rsidRPr="004435A2">
        <w:rPr>
          <w:rFonts w:ascii="Verdana" w:hAnsi="Verdana" w:cs="Calibri"/>
          <w:sz w:val="18"/>
          <w:szCs w:val="18"/>
        </w:rPr>
        <w:t xml:space="preserve"> </w:t>
      </w:r>
      <w:r w:rsidRPr="004435A2">
        <w:rPr>
          <w:rFonts w:ascii="Verdana" w:hAnsi="Verdana" w:cs="Calibri"/>
          <w:sz w:val="18"/>
          <w:szCs w:val="18"/>
        </w:rPr>
        <w:t>na okres dłuższy niż  21 (dwadzieścia jeden) dni,</w:t>
      </w:r>
    </w:p>
    <w:p w14:paraId="6CC98FCD" w14:textId="215DD353" w:rsidR="00A85A24" w:rsidRPr="004435A2" w:rsidRDefault="00A85A24" w:rsidP="006A3DA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 xml:space="preserve">zostanie zgłoszony wniosek o otwarcie postępowania restrukturyzacyjnego </w:t>
      </w:r>
      <w:r w:rsidR="00400351" w:rsidRPr="004435A2">
        <w:rPr>
          <w:rFonts w:ascii="Verdana" w:hAnsi="Verdana" w:cs="Calibri"/>
          <w:sz w:val="18"/>
          <w:szCs w:val="18"/>
        </w:rPr>
        <w:t xml:space="preserve">Zamawiającego </w:t>
      </w:r>
      <w:r w:rsidRPr="004435A2">
        <w:rPr>
          <w:rFonts w:ascii="Verdana" w:hAnsi="Verdana" w:cs="Calibri"/>
          <w:sz w:val="18"/>
          <w:szCs w:val="18"/>
        </w:rPr>
        <w:t>lub zostanie ogłoszona likwidacja</w:t>
      </w:r>
      <w:r w:rsidR="00400351" w:rsidRPr="004435A2">
        <w:rPr>
          <w:rFonts w:ascii="Verdana" w:hAnsi="Verdana" w:cs="Calibri"/>
          <w:sz w:val="18"/>
          <w:szCs w:val="18"/>
        </w:rPr>
        <w:t xml:space="preserve"> Zamawiającego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63DA5175" w14:textId="6DE09162" w:rsidR="005E6A4C" w:rsidRPr="004435A2" w:rsidRDefault="005E6A4C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Każdej ze Stron przysługuje uprawnienie do odstąpienia od Umowy w terminie 30 dni od uzyskania przez stronę uprawnioną informacji o okoliczności stanowiącej podstawę do odstąpienia od Umowy. </w:t>
      </w:r>
    </w:p>
    <w:p w14:paraId="244A9323" w14:textId="4E8196BA" w:rsidR="00357B9E" w:rsidRPr="004435A2" w:rsidRDefault="005E6A4C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Odstąpienie od U</w:t>
      </w:r>
      <w:r w:rsidR="00A85A24" w:rsidRPr="004435A2">
        <w:rPr>
          <w:rFonts w:ascii="Verdana" w:hAnsi="Verdana" w:cs="Calibri"/>
          <w:sz w:val="18"/>
          <w:szCs w:val="18"/>
        </w:rPr>
        <w:t>mowy powinno nastąpić w formie pisemnej z podaniem uzasadnienia i jest skuteczne z chwilą dostarczenia go drugiej Stronie.</w:t>
      </w:r>
    </w:p>
    <w:p w14:paraId="5CAC3161" w14:textId="58F25601" w:rsidR="00A85A24" w:rsidRPr="004435A2" w:rsidRDefault="005E6A4C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razie odstąpienia od U</w:t>
      </w:r>
      <w:r w:rsidR="00A85A24" w:rsidRPr="004435A2">
        <w:rPr>
          <w:rFonts w:ascii="Verdana" w:hAnsi="Verdana" w:cs="Calibri"/>
          <w:sz w:val="18"/>
          <w:szCs w:val="18"/>
        </w:rPr>
        <w:t>mowy:</w:t>
      </w:r>
    </w:p>
    <w:p w14:paraId="7DDB2F37" w14:textId="77777777" w:rsidR="00357B9E" w:rsidRPr="004435A2" w:rsidRDefault="00A85A24" w:rsidP="006A3DA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sporządzą protokół inwentaryzacji robót w toku na dzień odstąpienia,</w:t>
      </w:r>
    </w:p>
    <w:p w14:paraId="77731CAB" w14:textId="1650DEA1" w:rsidR="00A85A24" w:rsidRPr="004435A2" w:rsidRDefault="00A85A24" w:rsidP="006A3DA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zabezpieczy teren robót w zakresie wzajemnie uzgodnionym n</w:t>
      </w:r>
      <w:r w:rsidR="00357B9E" w:rsidRPr="004435A2">
        <w:rPr>
          <w:rFonts w:ascii="Verdana" w:hAnsi="Verdana" w:cs="Calibri"/>
          <w:sz w:val="18"/>
          <w:szCs w:val="18"/>
        </w:rPr>
        <w:t>a koszt winnego odstąpienia od U</w:t>
      </w:r>
      <w:r w:rsidRPr="004435A2">
        <w:rPr>
          <w:rFonts w:ascii="Verdana" w:hAnsi="Verdana" w:cs="Calibri"/>
          <w:sz w:val="18"/>
          <w:szCs w:val="18"/>
        </w:rPr>
        <w:t>mowy.</w:t>
      </w:r>
    </w:p>
    <w:p w14:paraId="161FB6F9" w14:textId="16FE1F76" w:rsidR="00A85A24" w:rsidRPr="004435A2" w:rsidRDefault="00357B9E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razie odstąpienia od U</w:t>
      </w:r>
      <w:r w:rsidR="00A85A24" w:rsidRPr="004435A2">
        <w:rPr>
          <w:rFonts w:ascii="Verdana" w:hAnsi="Verdana" w:cs="Calibri"/>
          <w:sz w:val="18"/>
          <w:szCs w:val="18"/>
        </w:rPr>
        <w:t xml:space="preserve">mowy, z przyczyn za które odpowiada </w:t>
      </w:r>
      <w:r w:rsidR="00400351" w:rsidRPr="004435A2">
        <w:rPr>
          <w:rFonts w:ascii="Verdana" w:hAnsi="Verdana" w:cs="Calibri"/>
          <w:sz w:val="18"/>
          <w:szCs w:val="18"/>
        </w:rPr>
        <w:t>Zamawiający</w:t>
      </w:r>
      <w:r w:rsidR="00A85A24" w:rsidRPr="004435A2">
        <w:rPr>
          <w:rFonts w:ascii="Verdana" w:hAnsi="Verdana" w:cs="Calibri"/>
          <w:sz w:val="18"/>
          <w:szCs w:val="18"/>
        </w:rPr>
        <w:t>, jest on zobowiązany do:</w:t>
      </w:r>
    </w:p>
    <w:p w14:paraId="0F6028C1" w14:textId="52CECB7D" w:rsidR="00357B9E" w:rsidRPr="004435A2" w:rsidRDefault="00357B9E" w:rsidP="006A3DA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d</w:t>
      </w:r>
      <w:r w:rsidR="00A85A24" w:rsidRPr="004435A2">
        <w:rPr>
          <w:rFonts w:ascii="Verdana" w:hAnsi="Verdana" w:cs="Calibri"/>
          <w:sz w:val="18"/>
          <w:szCs w:val="18"/>
        </w:rPr>
        <w:t>okonania odbioru wykonanych robót i zamówionych materiałów i urządzeń,</w:t>
      </w:r>
    </w:p>
    <w:p w14:paraId="25DE4E05" w14:textId="4A2675B7" w:rsidR="00357B9E" w:rsidRPr="004435A2" w:rsidRDefault="00357B9E" w:rsidP="006A3DA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</w:t>
      </w:r>
      <w:r w:rsidR="00A85A24" w:rsidRPr="004435A2">
        <w:rPr>
          <w:rFonts w:ascii="Verdana" w:hAnsi="Verdana" w:cs="Calibri"/>
          <w:sz w:val="18"/>
          <w:szCs w:val="18"/>
        </w:rPr>
        <w:t>apłacenia Wykonawcy za wykonane i odebrane roboty oraz zamówione materiały i urządzenia,</w:t>
      </w:r>
    </w:p>
    <w:p w14:paraId="3CE0C76F" w14:textId="5C63D9ED" w:rsidR="00A85A24" w:rsidRPr="004435A2" w:rsidRDefault="00A85A24" w:rsidP="006A3DA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przejęcia frontu robót.</w:t>
      </w:r>
    </w:p>
    <w:p w14:paraId="164FBF60" w14:textId="57736A1A" w:rsidR="00A85A24" w:rsidRPr="004435A2" w:rsidRDefault="005E6A4C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razie odstąpienia od U</w:t>
      </w:r>
      <w:r w:rsidR="00A85A24" w:rsidRPr="004435A2">
        <w:rPr>
          <w:rFonts w:ascii="Verdana" w:hAnsi="Verdana" w:cs="Calibri"/>
          <w:sz w:val="18"/>
          <w:szCs w:val="18"/>
        </w:rPr>
        <w:t xml:space="preserve">mowy z przyczyn, za które odpowiada Wykonawca, </w:t>
      </w:r>
      <w:r w:rsidR="00400351" w:rsidRPr="004435A2">
        <w:rPr>
          <w:rFonts w:ascii="Verdana" w:hAnsi="Verdana" w:cs="Calibri"/>
          <w:sz w:val="18"/>
          <w:szCs w:val="18"/>
        </w:rPr>
        <w:t xml:space="preserve">Zamawiający </w:t>
      </w:r>
      <w:r w:rsidR="00A85A24" w:rsidRPr="004435A2">
        <w:rPr>
          <w:rFonts w:ascii="Verdana" w:hAnsi="Verdana" w:cs="Calibri"/>
          <w:sz w:val="18"/>
          <w:szCs w:val="18"/>
        </w:rPr>
        <w:t>zobowiązany jest do:</w:t>
      </w:r>
    </w:p>
    <w:p w14:paraId="1C9700BF" w14:textId="32052B18" w:rsidR="00357B9E" w:rsidRPr="004435A2" w:rsidRDefault="00A85A24" w:rsidP="006A3DA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zapłacenia Wykonawcy za wykonaną i odebraną część robót. Jednakże </w:t>
      </w:r>
      <w:r w:rsidR="00400351" w:rsidRPr="004435A2">
        <w:rPr>
          <w:rFonts w:ascii="Verdana" w:hAnsi="Verdana" w:cs="Calibri"/>
          <w:sz w:val="18"/>
          <w:szCs w:val="18"/>
        </w:rPr>
        <w:t xml:space="preserve">Zamawiający </w:t>
      </w:r>
      <w:r w:rsidRPr="004435A2">
        <w:rPr>
          <w:rFonts w:ascii="Verdana" w:hAnsi="Verdana" w:cs="Calibri"/>
          <w:sz w:val="18"/>
          <w:szCs w:val="18"/>
        </w:rPr>
        <w:t xml:space="preserve">zastrzega sobie w takim przypadku prawo potrącenia kar umownych od Wykonawcy bezpośrednio z bieżących faktur wystawianych </w:t>
      </w:r>
      <w:r w:rsidR="00400351" w:rsidRPr="004435A2">
        <w:rPr>
          <w:rFonts w:ascii="Verdana" w:hAnsi="Verdana" w:cs="Calibri"/>
          <w:sz w:val="18"/>
          <w:szCs w:val="18"/>
        </w:rPr>
        <w:t>Zamawiającemu</w:t>
      </w:r>
      <w:r w:rsidRPr="004435A2">
        <w:rPr>
          <w:rFonts w:ascii="Verdana" w:hAnsi="Verdana" w:cs="Calibri"/>
          <w:sz w:val="18"/>
          <w:szCs w:val="18"/>
        </w:rPr>
        <w:t>,</w:t>
      </w:r>
    </w:p>
    <w:p w14:paraId="5E3CEA38" w14:textId="68045DCD" w:rsidR="00A85A24" w:rsidRPr="004435A2" w:rsidRDefault="00A85A24" w:rsidP="006A3DA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przejęcia frontu robót.</w:t>
      </w:r>
    </w:p>
    <w:p w14:paraId="1DAD6074" w14:textId="10803112" w:rsidR="005E6A4C" w:rsidRPr="004435A2" w:rsidRDefault="005E6A4C" w:rsidP="006A3DA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razie odstąpienia od Umowy z przyczyn, za które odpowiada Wykonawca, Wykonawca zobowiązany jest do:</w:t>
      </w:r>
    </w:p>
    <w:p w14:paraId="6F58E970" w14:textId="6D6CB376" w:rsidR="00D73870" w:rsidRPr="004435A2" w:rsidRDefault="005E6A4C" w:rsidP="006A3DA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uprzątnięcia terenu budowy;</w:t>
      </w:r>
    </w:p>
    <w:p w14:paraId="6488C14E" w14:textId="6535729C" w:rsidR="005E6A4C" w:rsidRPr="004435A2" w:rsidRDefault="005E6A4C" w:rsidP="006A3DA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usunięcia z terenu budowy sprzętu oraz maszyn stanowiących własność Wykonawcy, bądź znajdujących się w posiadaniu Wykonawcy</w:t>
      </w:r>
    </w:p>
    <w:p w14:paraId="4A6A25B5" w14:textId="3BDCEA03" w:rsidR="005E6A4C" w:rsidRPr="004435A2" w:rsidRDefault="005E6A4C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terminie 14 dni od otrzymania oświadczenia o odstąpieniu od Umowy przez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. </w:t>
      </w:r>
    </w:p>
    <w:p w14:paraId="14DA52AC" w14:textId="77777777" w:rsidR="00D73870" w:rsidRPr="004435A2" w:rsidRDefault="00D73870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7C58B56A" w14:textId="11BE4D69" w:rsidR="00D73870" w:rsidRPr="004435A2" w:rsidRDefault="00D73870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18  </w:t>
      </w:r>
      <w:r w:rsidRPr="004435A2">
        <w:rPr>
          <w:rFonts w:ascii="Verdana" w:hAnsi="Verdana" w:cs="Calibri"/>
          <w:b/>
          <w:sz w:val="18"/>
          <w:szCs w:val="18"/>
        </w:rPr>
        <w:t>PODWYKONAWCY</w:t>
      </w:r>
    </w:p>
    <w:p w14:paraId="5194C55E" w14:textId="77777777" w:rsidR="00361926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może podzlecać część prac związanych z wykonaniem przedmiotu Umowy Podwykonawcom, pod warunkiem, że nie spowoduje to wydłużenia terminu wykonania przedmiotu Umowy </w:t>
      </w:r>
      <w:r w:rsidR="00361926" w:rsidRPr="004435A2">
        <w:rPr>
          <w:rFonts w:ascii="Verdana" w:hAnsi="Verdana" w:cs="Calibri"/>
          <w:sz w:val="18"/>
          <w:szCs w:val="18"/>
        </w:rPr>
        <w:t xml:space="preserve">określonego w niniejszej Umowie oraz pod warunkiem spełnienia warunków określonych w niniejszym paragrafie. </w:t>
      </w:r>
    </w:p>
    <w:p w14:paraId="26B80A47" w14:textId="72179333" w:rsidR="00D73870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Przed powierzeniem wykonania prac podwykonawcy, o którym mowa w ust.1 Wykonawca zobowiązany jest do zgłoszenia </w:t>
      </w:r>
      <w:r w:rsidR="00400351" w:rsidRPr="004435A2">
        <w:rPr>
          <w:rFonts w:ascii="Verdana" w:hAnsi="Verdana" w:cs="Calibri"/>
          <w:sz w:val="18"/>
          <w:szCs w:val="18"/>
        </w:rPr>
        <w:t>Zamawiając</w:t>
      </w:r>
      <w:r w:rsidR="001437E2" w:rsidRPr="004435A2">
        <w:rPr>
          <w:rFonts w:ascii="Verdana" w:hAnsi="Verdana" w:cs="Calibri"/>
          <w:sz w:val="18"/>
          <w:szCs w:val="18"/>
        </w:rPr>
        <w:t>e</w:t>
      </w:r>
      <w:r w:rsidR="00400351" w:rsidRPr="004435A2">
        <w:rPr>
          <w:rFonts w:ascii="Verdana" w:hAnsi="Verdana" w:cs="Calibri"/>
          <w:sz w:val="18"/>
          <w:szCs w:val="18"/>
        </w:rPr>
        <w:t>mu</w:t>
      </w:r>
      <w:r w:rsidRPr="004435A2">
        <w:rPr>
          <w:rFonts w:ascii="Verdana" w:hAnsi="Verdana" w:cs="Calibri"/>
          <w:sz w:val="18"/>
          <w:szCs w:val="18"/>
        </w:rPr>
        <w:t xml:space="preserve"> zamiaru powierzenia wykonywania prac budowlanych oznaczonemu podwykonawcy. Zgłoszenie to polega na przekazaniu przez Wykonawcę lub podwykonawcę (za pośrednictwem poczty el</w:t>
      </w:r>
      <w:r w:rsidR="00361926" w:rsidRPr="004435A2">
        <w:rPr>
          <w:rFonts w:ascii="Verdana" w:hAnsi="Verdana" w:cs="Calibri"/>
          <w:sz w:val="18"/>
          <w:szCs w:val="18"/>
        </w:rPr>
        <w:t xml:space="preserve">ektronicznej na wskazany w § </w:t>
      </w:r>
      <w:r w:rsidR="001C7F36" w:rsidRPr="004435A2">
        <w:rPr>
          <w:rFonts w:ascii="Verdana" w:hAnsi="Verdana" w:cs="Calibri"/>
          <w:sz w:val="18"/>
          <w:szCs w:val="18"/>
        </w:rPr>
        <w:t xml:space="preserve">13 </w:t>
      </w:r>
      <w:r w:rsidRPr="004435A2">
        <w:rPr>
          <w:rFonts w:ascii="Verdana" w:hAnsi="Verdana" w:cs="Calibri"/>
          <w:sz w:val="18"/>
          <w:szCs w:val="18"/>
        </w:rPr>
        <w:t>Umowy adres mailowy pod rygorem nieważności) informacji o:</w:t>
      </w:r>
    </w:p>
    <w:p w14:paraId="5362A111" w14:textId="77777777" w:rsidR="00361926" w:rsidRPr="004435A2" w:rsidRDefault="00D73870" w:rsidP="006A3DA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Osobie podwykonawcy i osobach go reprezentujących; </w:t>
      </w:r>
    </w:p>
    <w:p w14:paraId="5BC83DD6" w14:textId="1E05276A" w:rsidR="00361926" w:rsidRPr="004435A2" w:rsidRDefault="00D73870" w:rsidP="006A3DA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Zakresie prac, które mają zostać powierzone podwykonawcy, przy czym zakres ten powinien być zgodny </w:t>
      </w:r>
      <w:r w:rsidR="00225524" w:rsidRPr="004435A2">
        <w:rPr>
          <w:rFonts w:ascii="Verdana" w:hAnsi="Verdana" w:cs="Calibri"/>
          <w:b/>
          <w:sz w:val="18"/>
          <w:szCs w:val="18"/>
          <w:u w:val="single"/>
        </w:rPr>
        <w:t xml:space="preserve"> </w:t>
      </w:r>
      <w:r w:rsidR="00225524" w:rsidRPr="004435A2">
        <w:rPr>
          <w:rFonts w:ascii="Verdana" w:hAnsi="Verdana" w:cs="Calibri"/>
          <w:bCs/>
          <w:sz w:val="18"/>
          <w:szCs w:val="18"/>
          <w:u w:val="single"/>
        </w:rPr>
        <w:t>z zakresem robót objętych przedmiotem Umowy</w:t>
      </w:r>
    </w:p>
    <w:p w14:paraId="0D274ED9" w14:textId="4262EB91" w:rsidR="00361926" w:rsidRPr="004435A2" w:rsidRDefault="00D73870" w:rsidP="006A3DA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Terminach płatności należnych podwykonawcy z tytułu realizacji prac objętych Umową. </w:t>
      </w:r>
    </w:p>
    <w:p w14:paraId="3064E9F5" w14:textId="77777777" w:rsidR="00361926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Zgłoszenie nastąpi nie później niż na 3 dni robocze przed planowanym zawarciem przez Wykonawcę umowy z podwykonawcą.</w:t>
      </w:r>
    </w:p>
    <w:p w14:paraId="4DF06FD2" w14:textId="2A70176C" w:rsidR="00D73870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Wykonawca zawierając umowę z podwykonawcą gwarantuje, że w umowie tej znajdą się postanowienia zapewniające, że:</w:t>
      </w:r>
    </w:p>
    <w:p w14:paraId="4FEFC30D" w14:textId="77777777" w:rsidR="00361926" w:rsidRPr="004435A2" w:rsidRDefault="00D73870" w:rsidP="006A3DA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Termin realizacji przedmiotu umowy będzie zgodny z postanowieniami Umowy i jej załącznikami;</w:t>
      </w:r>
    </w:p>
    <w:p w14:paraId="6CA307A9" w14:textId="77777777" w:rsidR="00361926" w:rsidRPr="004435A2" w:rsidRDefault="00D73870" w:rsidP="006A3DA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Przedmiot umowy o podwykonawstwo, warunki oraz sposób jego wykonywania będą zgodne z warunkami ustalonymi w Umowie;</w:t>
      </w:r>
    </w:p>
    <w:p w14:paraId="21C5A6C7" w14:textId="77777777" w:rsidR="00361926" w:rsidRPr="004435A2" w:rsidRDefault="00D73870" w:rsidP="006A3DA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Jakość i sposób wykonania przedmiotu umowy o podwykonawstwo będą na takim samym poziomie jak określone w Umowie;</w:t>
      </w:r>
    </w:p>
    <w:p w14:paraId="731AD29C" w14:textId="051A0BED" w:rsidR="00361926" w:rsidRPr="004435A2" w:rsidRDefault="00D73870" w:rsidP="006A3DA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Wszelkie prawa autorskie do dokumentacji stworzonej przez podwykonawcę, na polach eksploatacji określonych w Umowie, zostaną przeniesione na Wykonawcę i będą mogły zostać przeniesione na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;</w:t>
      </w:r>
    </w:p>
    <w:p w14:paraId="506A9857" w14:textId="45176AB5" w:rsidR="00361926" w:rsidRPr="004435A2" w:rsidRDefault="00D73870" w:rsidP="006A3DA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umowie zostanie zawarte zastrzeżenie o zakazie cesji roszczeń podwykonawcy przysługujących mu wobec Wykonawcy lub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;</w:t>
      </w:r>
    </w:p>
    <w:p w14:paraId="04A9C12A" w14:textId="0ECE91DA" w:rsidR="00D73870" w:rsidRPr="004435A2" w:rsidRDefault="00D73870" w:rsidP="006A3DA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 xml:space="preserve">Umowa o podwykonawstwo nie będzie zawierać oświadczeń uzależniających otrzymanie wynagrodzenia przez podwykonawcę od uprzedniego otrzymania wynagrodzenia przez Wykonawcę od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3F00F8B3" w14:textId="34BE2E62" w:rsidR="00361926" w:rsidRPr="004435A2" w:rsidRDefault="00400351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Zamawiający </w:t>
      </w:r>
      <w:r w:rsidR="00D73870" w:rsidRPr="004435A2">
        <w:rPr>
          <w:rFonts w:ascii="Verdana" w:hAnsi="Verdana" w:cs="Calibri"/>
          <w:sz w:val="18"/>
          <w:szCs w:val="18"/>
        </w:rPr>
        <w:t xml:space="preserve">może zgłosić sprzeciw dotyczący wyboru podwykonawcy w terminie 3 dni roboczych od dnia otrzymania zgłoszenia w przypadku gdy treść zgłoszenia okazała się niezgodna z rzeczywistością lub umowa z podwykonawcą nie zawiera </w:t>
      </w:r>
      <w:r w:rsidR="001C7F36" w:rsidRPr="004435A2">
        <w:rPr>
          <w:rFonts w:ascii="Verdana" w:hAnsi="Verdana" w:cs="Calibri"/>
          <w:sz w:val="18"/>
          <w:szCs w:val="18"/>
        </w:rPr>
        <w:t xml:space="preserve">postanowień </w:t>
      </w:r>
      <w:r w:rsidR="00D73870" w:rsidRPr="004435A2">
        <w:rPr>
          <w:rFonts w:ascii="Verdana" w:hAnsi="Verdana" w:cs="Calibri"/>
          <w:sz w:val="18"/>
          <w:szCs w:val="18"/>
        </w:rPr>
        <w:t xml:space="preserve">z pkt 4 niniejszego paragrafu. </w:t>
      </w:r>
      <w:r w:rsidRPr="004435A2">
        <w:rPr>
          <w:rFonts w:ascii="Verdana" w:hAnsi="Verdana" w:cs="Calibri"/>
          <w:sz w:val="18"/>
          <w:szCs w:val="18"/>
        </w:rPr>
        <w:t>Zamawiający</w:t>
      </w:r>
      <w:r w:rsidR="00D73870" w:rsidRPr="004435A2">
        <w:rPr>
          <w:rFonts w:ascii="Verdana" w:hAnsi="Verdana" w:cs="Calibri"/>
          <w:sz w:val="18"/>
          <w:szCs w:val="18"/>
        </w:rPr>
        <w:t xml:space="preserve"> ma prawo w tym terminie, na swoje żądanie, otrzymać projekt  umowy o podwykonawstwo. </w:t>
      </w:r>
    </w:p>
    <w:p w14:paraId="1E03E0C6" w14:textId="43DCADC2" w:rsidR="00361926" w:rsidRPr="004435A2" w:rsidRDefault="00400351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Zamawiający</w:t>
      </w:r>
      <w:r w:rsidR="00D73870" w:rsidRPr="004435A2">
        <w:rPr>
          <w:rFonts w:ascii="Verdana" w:hAnsi="Verdana" w:cs="Calibri"/>
          <w:sz w:val="18"/>
          <w:szCs w:val="18"/>
        </w:rPr>
        <w:t xml:space="preserve"> może zażądać od Wykonawcy niezwłocznego usunięcia z terenu budowy podwykonawcy, co do którego wniósł sprzeciw lub jeśli treść zgłoszenia okazała się niezgodna z rzeczywistością. Dotyczy to w szczególności sytuacji, w której zaakceptowane przez I</w:t>
      </w:r>
      <w:r w:rsidRPr="004435A2">
        <w:rPr>
          <w:rFonts w:ascii="Verdana" w:hAnsi="Verdana" w:cs="Calibri"/>
          <w:sz w:val="18"/>
          <w:szCs w:val="18"/>
        </w:rPr>
        <w:t xml:space="preserve"> Zamawiającego </w:t>
      </w:r>
      <w:r w:rsidR="00D73870" w:rsidRPr="004435A2">
        <w:rPr>
          <w:rFonts w:ascii="Verdana" w:hAnsi="Verdana" w:cs="Calibri"/>
          <w:sz w:val="18"/>
          <w:szCs w:val="18"/>
        </w:rPr>
        <w:t xml:space="preserve">warunki opisane w ust. 3 i 4 różniły się od rzeczywistych. </w:t>
      </w:r>
    </w:p>
    <w:p w14:paraId="32CDDFB7" w14:textId="77777777" w:rsidR="00361926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Zmiana umów o podwykonawstwo wymaga zachowania trybu określonego w powyższych ustępach, jeśli zmiana ta dotyczyłaby warunków określonych w ust. 3 i 4 .</w:t>
      </w:r>
    </w:p>
    <w:p w14:paraId="092A21C4" w14:textId="77777777" w:rsidR="00361926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przypadku zawarcia umowy o podwykonawstwo Wykonawca jest zobowiązany do zapłaty wynagrodzenia należnego Podwykonawcy lub dalszemu Podwykonawcy z zacho</w:t>
      </w:r>
      <w:r w:rsidR="00361926" w:rsidRPr="004435A2">
        <w:rPr>
          <w:rFonts w:ascii="Verdana" w:hAnsi="Verdana" w:cs="Calibri"/>
          <w:sz w:val="18"/>
          <w:szCs w:val="18"/>
        </w:rPr>
        <w:t>waniem terminów określonych tą U</w:t>
      </w:r>
      <w:r w:rsidRPr="004435A2">
        <w:rPr>
          <w:rFonts w:ascii="Verdana" w:hAnsi="Verdana" w:cs="Calibri"/>
          <w:sz w:val="18"/>
          <w:szCs w:val="18"/>
        </w:rPr>
        <w:t>mową.</w:t>
      </w:r>
    </w:p>
    <w:p w14:paraId="0F524BC2" w14:textId="65B11BA9" w:rsidR="00361926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odpowiada za działania podwykonawcy jak za własne. Podwykonawca zobowiązany jest spełnić świadczenie zgodnie z Umową, z regułami staranności nałożonymi na Wykonawcę. </w:t>
      </w:r>
      <w:r w:rsidR="00400351" w:rsidRPr="004435A2">
        <w:rPr>
          <w:rFonts w:ascii="Verdana" w:hAnsi="Verdana" w:cs="Calibri"/>
          <w:sz w:val="18"/>
          <w:szCs w:val="18"/>
        </w:rPr>
        <w:t xml:space="preserve">Zamawiający </w:t>
      </w:r>
      <w:r w:rsidRPr="004435A2">
        <w:rPr>
          <w:rFonts w:ascii="Verdana" w:hAnsi="Verdana" w:cs="Calibri"/>
          <w:sz w:val="18"/>
          <w:szCs w:val="18"/>
        </w:rPr>
        <w:t xml:space="preserve">może żądać od Wykonawcy odsunięcia podwykonawcy od wykonywania Umowy, jeżeli jego działania naruszają postanowienia Umowy lub nie dają rękojmi należytego wykonania prac wchodzących w zakres Umowy. </w:t>
      </w:r>
    </w:p>
    <w:p w14:paraId="7425C20A" w14:textId="085CBF7B" w:rsidR="00361926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przypadku otrzymania przez </w:t>
      </w:r>
      <w:r w:rsidR="00400351" w:rsidRPr="004435A2">
        <w:rPr>
          <w:rFonts w:ascii="Verdana" w:hAnsi="Verdana" w:cs="Calibri"/>
          <w:sz w:val="18"/>
          <w:szCs w:val="18"/>
        </w:rPr>
        <w:t>Zamawiającego</w:t>
      </w:r>
      <w:r w:rsidRPr="004435A2">
        <w:rPr>
          <w:rFonts w:ascii="Verdana" w:hAnsi="Verdana" w:cs="Calibri"/>
          <w:sz w:val="18"/>
          <w:szCs w:val="18"/>
        </w:rPr>
        <w:t xml:space="preserve"> informacji o opóźnieniu Wykonawcy w zapłacie wynagrodzenia podwykonawcom lub zgłoszenia do Inwestora roszczeń podwykonawców o zapłatę na podstawie art. 647¹ § 3 kodeksu cywilnego, </w:t>
      </w:r>
      <w:r w:rsidR="00400351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ma prawo domagania się od Wykonawcy złożenia w wyznaczonym terminie stosownych wyjaśnień oraz wglądu w odpowiednią dokumentację (w szczególności umowy, protokoły odbioru, faktury, potwierdzenia przelewów). W przypadku postępowania sądowego z powództwa podwykonawcy o zapłatę wynagrodzenia przez Inwestora, Wykonawca zobowiązuje się niezwłocznie przystąpić do toczącego się postępowania z interwencją uboczną po stronie Inwestora oraz w przypadku gdy roszczenia były zasadne a brak zapłaty nastąpił z winy Wykonawcy pokryć ewentualne poniesione przez niego koszty, w tym: odsetki, opłaty sądowe, koszty procesu, koszty zastępstwa adwokackiego, jednak nie wyższe niże ustalone w obowiązujących przepisach.</w:t>
      </w:r>
    </w:p>
    <w:p w14:paraId="7A3595A0" w14:textId="17D11579" w:rsidR="00361926" w:rsidRPr="004435A2" w:rsidRDefault="00D73870" w:rsidP="006A3DA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przypadkach określonych w ustępie poprzedzającym, </w:t>
      </w:r>
      <w:r w:rsidR="00400351" w:rsidRPr="004435A2">
        <w:rPr>
          <w:rFonts w:ascii="Verdana" w:hAnsi="Verdana" w:cs="Calibri"/>
          <w:sz w:val="18"/>
          <w:szCs w:val="18"/>
        </w:rPr>
        <w:t>Zamawiający</w:t>
      </w:r>
      <w:r w:rsidRPr="004435A2">
        <w:rPr>
          <w:rFonts w:ascii="Verdana" w:hAnsi="Verdana" w:cs="Calibri"/>
          <w:sz w:val="18"/>
          <w:szCs w:val="18"/>
        </w:rPr>
        <w:t xml:space="preserve"> – według swojego wyboru, ma prawo zapłacić wynagrodzenie bezpośrednio podwykonawcy, potrącając zapłaconą należność z wynagrodzenia należnego Wykonawcy (w przypadku wystawienia faktury VAT przez Wykonawcę za ten zakres prac) lub złożyć sporną kwotę do depozytu sądowego – chyba, że Wykonawca udowodni, iż roszczenia podwykonawców są bezzasadne.</w:t>
      </w:r>
    </w:p>
    <w:p w14:paraId="5A4DCB4E" w14:textId="77777777" w:rsidR="00357B9E" w:rsidRPr="004435A2" w:rsidRDefault="00357B9E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4172E74E" w14:textId="09851060" w:rsidR="00357B9E" w:rsidRPr="004435A2" w:rsidRDefault="00357B9E" w:rsidP="006A3DA9">
      <w:pPr>
        <w:spacing w:after="0" w:line="240" w:lineRule="auto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19 </w:t>
      </w:r>
      <w:r w:rsidRPr="004435A2">
        <w:rPr>
          <w:rFonts w:ascii="Verdana" w:hAnsi="Verdana" w:cs="Calibri"/>
          <w:b/>
          <w:sz w:val="18"/>
          <w:szCs w:val="18"/>
        </w:rPr>
        <w:t>POUFNOŚĆ</w:t>
      </w:r>
    </w:p>
    <w:p w14:paraId="6617C4F4" w14:textId="77777777" w:rsidR="00BC45CE" w:rsidRPr="004435A2" w:rsidRDefault="00357B9E" w:rsidP="006A3DA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 zastrzeżeniem pozostałych postanowień niniejszego paragrafu, </w:t>
      </w:r>
      <w:r w:rsidR="00BC45CE" w:rsidRPr="004435A2">
        <w:rPr>
          <w:rFonts w:ascii="Verdana" w:hAnsi="Verdana" w:cs="Calibri"/>
          <w:sz w:val="18"/>
          <w:szCs w:val="18"/>
        </w:rPr>
        <w:t>Wykonawca zobowiązuje</w:t>
      </w:r>
      <w:r w:rsidRPr="004435A2">
        <w:rPr>
          <w:rFonts w:ascii="Verdana" w:hAnsi="Verdana" w:cs="Calibri"/>
          <w:sz w:val="18"/>
          <w:szCs w:val="18"/>
        </w:rPr>
        <w:t xml:space="preserve"> się do</w:t>
      </w:r>
      <w:r w:rsidR="00BC45CE" w:rsidRPr="004435A2">
        <w:rPr>
          <w:rFonts w:ascii="Verdana" w:hAnsi="Verdana" w:cs="Calibri"/>
          <w:sz w:val="18"/>
          <w:szCs w:val="18"/>
        </w:rPr>
        <w:t xml:space="preserve"> zachowania w tajemnicy treści U</w:t>
      </w:r>
      <w:r w:rsidRPr="004435A2">
        <w:rPr>
          <w:rFonts w:ascii="Verdana" w:hAnsi="Verdana" w:cs="Calibri"/>
          <w:sz w:val="18"/>
          <w:szCs w:val="18"/>
        </w:rPr>
        <w:t xml:space="preserve">mowy oraz wszelkich informacji uzyskanych w związku z jej zawarciem. </w:t>
      </w:r>
    </w:p>
    <w:p w14:paraId="14494B82" w14:textId="38EBB209" w:rsidR="00357B9E" w:rsidRPr="004435A2" w:rsidRDefault="00357B9E" w:rsidP="006A3DA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Informacje Poufne mogą być ujawniane:</w:t>
      </w:r>
    </w:p>
    <w:p w14:paraId="08230162" w14:textId="77777777" w:rsidR="00BC45CE" w:rsidRPr="004435A2" w:rsidRDefault="00357B9E" w:rsidP="006A3DA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jeżeli będzie to niezbędne do należytego wykonywania przez </w:t>
      </w:r>
      <w:r w:rsidR="00BC45CE" w:rsidRPr="004435A2">
        <w:rPr>
          <w:rFonts w:ascii="Verdana" w:hAnsi="Verdana" w:cs="Calibri"/>
          <w:sz w:val="18"/>
          <w:szCs w:val="18"/>
        </w:rPr>
        <w:t>Wykonawcę</w:t>
      </w:r>
      <w:r w:rsidRPr="004435A2">
        <w:rPr>
          <w:rFonts w:ascii="Verdana" w:hAnsi="Verdana" w:cs="Calibri"/>
          <w:sz w:val="18"/>
          <w:szCs w:val="18"/>
        </w:rPr>
        <w:t xml:space="preserve"> praw</w:t>
      </w:r>
      <w:r w:rsidR="00BC45CE" w:rsidRPr="004435A2">
        <w:rPr>
          <w:rFonts w:ascii="Verdana" w:hAnsi="Verdana" w:cs="Calibri"/>
          <w:sz w:val="18"/>
          <w:szCs w:val="18"/>
        </w:rPr>
        <w:t xml:space="preserve"> lub obowiązków wynikających z U</w:t>
      </w:r>
      <w:r w:rsidRPr="004435A2">
        <w:rPr>
          <w:rFonts w:ascii="Verdana" w:hAnsi="Verdana" w:cs="Calibri"/>
          <w:sz w:val="18"/>
          <w:szCs w:val="18"/>
        </w:rPr>
        <w:t>mowy;</w:t>
      </w:r>
    </w:p>
    <w:p w14:paraId="22176FAB" w14:textId="77777777" w:rsidR="00BC45CE" w:rsidRPr="004435A2" w:rsidRDefault="00357B9E" w:rsidP="006A3DA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z mocy powszechnie obowiązujących przepisów prawa;</w:t>
      </w:r>
    </w:p>
    <w:p w14:paraId="1DEAA8CB" w14:textId="77777777" w:rsidR="00BC45CE" w:rsidRPr="004435A2" w:rsidRDefault="00357B9E" w:rsidP="006A3DA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 uprzednią pisemną zgodą </w:t>
      </w:r>
      <w:r w:rsidR="00BC45CE" w:rsidRPr="004435A2">
        <w:rPr>
          <w:rFonts w:ascii="Verdana" w:hAnsi="Verdana" w:cs="Calibri"/>
          <w:sz w:val="18"/>
          <w:szCs w:val="18"/>
        </w:rPr>
        <w:t>Inwestora</w:t>
      </w:r>
      <w:r w:rsidRPr="004435A2">
        <w:rPr>
          <w:rFonts w:ascii="Verdana" w:hAnsi="Verdana" w:cs="Calibri"/>
          <w:sz w:val="18"/>
          <w:szCs w:val="18"/>
        </w:rPr>
        <w:t xml:space="preserve">; </w:t>
      </w:r>
    </w:p>
    <w:p w14:paraId="179BFB4A" w14:textId="4E5A36CE" w:rsidR="00357B9E" w:rsidRPr="004435A2" w:rsidRDefault="00357B9E" w:rsidP="006A3DA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 związku z postępowaniem sądowym lub administracyjnym prowadzonym </w:t>
      </w:r>
    </w:p>
    <w:p w14:paraId="56040618" w14:textId="7A90B1F6" w:rsidR="00357B9E" w:rsidRPr="004435A2" w:rsidRDefault="00357B9E" w:rsidP="006A3DA9">
      <w:p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 udziałem </w:t>
      </w:r>
      <w:r w:rsidR="00BC45CE" w:rsidRPr="004435A2">
        <w:rPr>
          <w:rFonts w:ascii="Verdana" w:hAnsi="Verdana" w:cs="Calibri"/>
          <w:sz w:val="18"/>
          <w:szCs w:val="18"/>
        </w:rPr>
        <w:t>Wykonawcy</w:t>
      </w:r>
      <w:r w:rsidRPr="004435A2">
        <w:rPr>
          <w:rFonts w:ascii="Verdana" w:hAnsi="Verdana" w:cs="Calibri"/>
          <w:sz w:val="18"/>
          <w:szCs w:val="18"/>
        </w:rPr>
        <w:t>, jeżeli będzie to wymagane przez organ prowadzący to postępowanie.</w:t>
      </w:r>
    </w:p>
    <w:p w14:paraId="39038362" w14:textId="1BD55266" w:rsidR="00BC45CE" w:rsidRPr="004435A2" w:rsidRDefault="00357B9E" w:rsidP="006A3DA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Zobowiązanie do nieujawniania Informacji </w:t>
      </w:r>
      <w:r w:rsidR="00BC45CE" w:rsidRPr="004435A2">
        <w:rPr>
          <w:rFonts w:ascii="Verdana" w:hAnsi="Verdana" w:cs="Calibri"/>
          <w:sz w:val="18"/>
          <w:szCs w:val="18"/>
        </w:rPr>
        <w:t xml:space="preserve">Poufnych nie ma zastosowania do </w:t>
      </w:r>
      <w:r w:rsidRPr="004435A2">
        <w:rPr>
          <w:rFonts w:ascii="Verdana" w:hAnsi="Verdana" w:cs="Calibri"/>
          <w:sz w:val="18"/>
          <w:szCs w:val="18"/>
        </w:rPr>
        <w:t>Informacji Poufnych, które stały się ogólnie dostępne w wyniku działań n</w:t>
      </w:r>
      <w:r w:rsidR="00BC45CE" w:rsidRPr="004435A2">
        <w:rPr>
          <w:rFonts w:ascii="Verdana" w:hAnsi="Verdana" w:cs="Calibri"/>
          <w:sz w:val="18"/>
          <w:szCs w:val="18"/>
        </w:rPr>
        <w:t>iestanowiących naruszenia Umowy.</w:t>
      </w:r>
    </w:p>
    <w:p w14:paraId="40EACE35" w14:textId="2502567D" w:rsidR="00BC45CE" w:rsidRPr="004435A2" w:rsidRDefault="00357B9E" w:rsidP="006A3DA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Postanowienia niniejszego paragrafu pozostają w mocy przez okres 10 (</w:t>
      </w:r>
      <w:r w:rsidR="00BC45CE" w:rsidRPr="004435A2">
        <w:rPr>
          <w:rFonts w:ascii="Verdana" w:hAnsi="Verdana" w:cs="Calibri"/>
          <w:sz w:val="18"/>
          <w:szCs w:val="18"/>
        </w:rPr>
        <w:t>dziesięć) lat od dnia zawarcia U</w:t>
      </w:r>
      <w:r w:rsidRPr="004435A2">
        <w:rPr>
          <w:rFonts w:ascii="Verdana" w:hAnsi="Verdana" w:cs="Calibri"/>
          <w:sz w:val="18"/>
          <w:szCs w:val="18"/>
        </w:rPr>
        <w:t xml:space="preserve">mowy.  </w:t>
      </w:r>
    </w:p>
    <w:p w14:paraId="7C96A9EE" w14:textId="0AF5915D" w:rsidR="00357B9E" w:rsidRPr="004435A2" w:rsidRDefault="00357B9E" w:rsidP="006A3DA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zobowiązują się poinformować o obowiązku zachowania poufności wynikającego z niniejszego paragrafu wszystkie osoby, które brały udział przy wykonaniu umowy, w szczególności swoich przedstawicieli, konsultantów, pracowników i podwykonawców oraz zapewniają, iż będą one przestrzegały postanowień niniejszego paragrafu.</w:t>
      </w:r>
    </w:p>
    <w:p w14:paraId="61F25A55" w14:textId="77777777" w:rsidR="00A85A24" w:rsidRPr="004435A2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0F7161DB" w14:textId="607B8437" w:rsidR="002B1AC3" w:rsidRPr="004435A2" w:rsidRDefault="00C827BE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lastRenderedPageBreak/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20 </w:t>
      </w:r>
      <w:r w:rsidR="002B1AC3" w:rsidRPr="004435A2">
        <w:rPr>
          <w:rFonts w:ascii="Verdana" w:hAnsi="Verdana" w:cs="Calibri"/>
          <w:b/>
          <w:sz w:val="18"/>
          <w:szCs w:val="18"/>
        </w:rPr>
        <w:t>RODO</w:t>
      </w:r>
    </w:p>
    <w:p w14:paraId="359D6C2A" w14:textId="77777777" w:rsidR="002B1AC3" w:rsidRPr="004435A2" w:rsidRDefault="002B1AC3" w:rsidP="006A3DA9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przekazują sobie wzajemnie dane osobowe osób fizycznych wyznaczonych przez nie do kontaktów w sprawach związanych z Umową. Przekazując te dane, każda ze Stron jednocześnie powierza i poleca drugiej Stronie przetwarzanie danych osobowych tych osób- na zasadach i w celach niżej określonych.</w:t>
      </w:r>
    </w:p>
    <w:p w14:paraId="31B0DFF2" w14:textId="77777777" w:rsidR="002B1AC3" w:rsidRPr="004435A2" w:rsidRDefault="002B1AC3" w:rsidP="006A3DA9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oświadczają, że są administratorem danych osobowych, dotyczących osób wymienionych w ust. 1 oraz, że przetwarzają je zgodnie z zasadami określonymi w Rozporządzeniu Parlamentu Europejskiego i Rady (UE) 2016/679 z dnia 27 kwietnia 2016 r. (dalej: „RODO”).</w:t>
      </w:r>
    </w:p>
    <w:p w14:paraId="6335867C" w14:textId="77777777" w:rsidR="002B1AC3" w:rsidRPr="004435A2" w:rsidRDefault="002B1AC3" w:rsidP="006A3DA9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Przedmiotem przetwarzania są dane osobowe Strony będącej osobą fizyczną, a także pracowników lub współpracowników drugiej Strony, które zostały przez nią przekazane, a obejmujące ich dane kontaktowe takie jak: imię i nazwisko, numer telefonu, adres e-mail. Dane te będą przetwarzane przez Strony w celu wykonania Umowy.</w:t>
      </w:r>
    </w:p>
    <w:p w14:paraId="0742D7ED" w14:textId="77777777" w:rsidR="002B1AC3" w:rsidRPr="004435A2" w:rsidRDefault="002B1AC3" w:rsidP="006A3DA9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zakresie czynności przetwarzania Strony będą uprawnione do: archiwizowania, ewidencjonowania, aktualizowania, przeglądania oraz wykorzystywania powierzonych danych osobowych- w celach określonych w ust. 3.</w:t>
      </w:r>
    </w:p>
    <w:p w14:paraId="5BBB58CE" w14:textId="77777777" w:rsidR="002B1AC3" w:rsidRPr="004435A2" w:rsidRDefault="002B1AC3" w:rsidP="006A3DA9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Powierzone dane osobowe będą przechowywane przez okres obowiązywania Umowy i upływu terminów przedawnienia z niej wynikających.</w:t>
      </w:r>
    </w:p>
    <w:p w14:paraId="13E0B65F" w14:textId="77777777" w:rsidR="002B1AC3" w:rsidRPr="004435A2" w:rsidRDefault="002B1AC3" w:rsidP="006A3DA9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Powierzone dane będą przetwarzane zgodne z wymogami określonymi w art. 28 ust. 3 lit. (a) – (h) RODO, a obowiązki określone w tym przepisie strony przyjmują jako część umowy.</w:t>
      </w:r>
    </w:p>
    <w:p w14:paraId="72F90E5E" w14:textId="2EC11029" w:rsidR="002B1AC3" w:rsidRPr="004435A2" w:rsidRDefault="002B1AC3" w:rsidP="006A3DA9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Każda ze Stron- w zakresie i w celu w jakim druga Strona powierzyła jej przetwarzanie danych- ma prawo korzystać z usług innych podmiotów przetwarzających, lub udostępnić dane osobie trzeciej.</w:t>
      </w:r>
    </w:p>
    <w:p w14:paraId="1F44A209" w14:textId="77777777" w:rsidR="002B1AC3" w:rsidRPr="004435A2" w:rsidRDefault="002B1AC3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</w:p>
    <w:p w14:paraId="3A7B009E" w14:textId="7D8C22E5" w:rsidR="00A85A24" w:rsidRPr="004435A2" w:rsidRDefault="002B1AC3" w:rsidP="006A3DA9">
      <w:pPr>
        <w:pStyle w:val="Akapitzlist"/>
        <w:spacing w:after="0" w:line="240" w:lineRule="auto"/>
        <w:jc w:val="center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>§</w:t>
      </w:r>
      <w:r w:rsidR="00527243" w:rsidRPr="004435A2">
        <w:rPr>
          <w:rFonts w:ascii="Verdana" w:hAnsi="Verdana" w:cs="Calibri"/>
          <w:b/>
          <w:sz w:val="18"/>
          <w:szCs w:val="18"/>
        </w:rPr>
        <w:t xml:space="preserve">21 </w:t>
      </w:r>
      <w:r w:rsidR="00C827BE" w:rsidRPr="004435A2">
        <w:rPr>
          <w:rFonts w:ascii="Verdana" w:hAnsi="Verdana" w:cs="Calibri"/>
          <w:b/>
          <w:sz w:val="18"/>
          <w:szCs w:val="18"/>
        </w:rPr>
        <w:t>POSTANOWIENIA KOŃCOWE</w:t>
      </w:r>
    </w:p>
    <w:p w14:paraId="229310CA" w14:textId="617F9303" w:rsidR="008D5D3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Wykonawca nie może przenieść na inny podmiot wierzytelności wynikających z niniejszej Umowy. Zobowiązania Wykonawcy wynikające z Umowy nie mogą być przejęte przez inny podmiot. </w:t>
      </w:r>
      <w:r w:rsidR="00400351" w:rsidRPr="004435A2">
        <w:rPr>
          <w:rFonts w:ascii="Verdana" w:hAnsi="Verdana" w:cs="Calibri"/>
          <w:sz w:val="18"/>
          <w:szCs w:val="18"/>
        </w:rPr>
        <w:t xml:space="preserve">Zamawiający </w:t>
      </w:r>
      <w:r w:rsidRPr="004435A2">
        <w:rPr>
          <w:rFonts w:ascii="Verdana" w:hAnsi="Verdana" w:cs="Calibri"/>
          <w:sz w:val="18"/>
          <w:szCs w:val="18"/>
        </w:rPr>
        <w:t>nie wyraża zgody na przejęcie zobowiązań Wykonawcy wynikających z niniejszej Umowy przez inny podmiot</w:t>
      </w:r>
      <w:r w:rsidR="008D5D34" w:rsidRPr="004435A2">
        <w:rPr>
          <w:rFonts w:ascii="Verdana" w:hAnsi="Verdana" w:cs="Calibri"/>
          <w:sz w:val="18"/>
          <w:szCs w:val="18"/>
        </w:rPr>
        <w:t>.</w:t>
      </w:r>
    </w:p>
    <w:p w14:paraId="7E3D0EF3" w14:textId="77777777" w:rsidR="008D5D3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Wszelkie zmiany i uzupełnienia do niniejszej Umowy wymagają dla swej ważności zachowania formy pisemnego aneksu podpisanego przez obie Strony Umowy pod rygorem nieważności.</w:t>
      </w:r>
    </w:p>
    <w:p w14:paraId="45E7539D" w14:textId="77777777" w:rsidR="008D5D3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W sprawach nieuregulowanych niniejszą Umową mają zastosowanie przepisy Kodeksu cywilnego, ustawy - Prawa budowlane oraz przepisy wykonawcze wydane na podstawie tej ustawy.</w:t>
      </w:r>
    </w:p>
    <w:p w14:paraId="177CB06D" w14:textId="7BBCD099" w:rsidR="00A85A2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Strony Umowy zgadzają się rozwiązywać wszelkie możliwe spory, kontrowersje lub różnice, jakie mogą powstać pomiędzy Stronami na tle lub w powiązaniu z niniejszą Umową na drodze negocjacji. W przypadku nie uzyskania polubownego rozwiązania sporu w przeciągu 20 (dwudziestu) dni, spór zostanie poddany pod rozstrzygnięcie sądów powszechnych właściwych mi</w:t>
      </w:r>
      <w:r w:rsidR="008D5D34" w:rsidRPr="004435A2">
        <w:rPr>
          <w:rFonts w:ascii="Verdana" w:hAnsi="Verdana" w:cs="Calibri"/>
          <w:sz w:val="18"/>
          <w:szCs w:val="18"/>
        </w:rPr>
        <w:t>ejscowo ze względu na siedzibę Inwestora</w:t>
      </w:r>
      <w:r w:rsidRPr="004435A2">
        <w:rPr>
          <w:rFonts w:ascii="Verdana" w:hAnsi="Verdana" w:cs="Calibri"/>
          <w:sz w:val="18"/>
          <w:szCs w:val="18"/>
        </w:rPr>
        <w:t>.</w:t>
      </w:r>
    </w:p>
    <w:p w14:paraId="6F5186AD" w14:textId="50EC4C7C" w:rsidR="008D5D3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Każda ze Stron niniejszej Umowy będzie na bieżąco informować drugą Stronę o zmianach dotyczących adresów. W razie niedopełnienia tego obowiązku doręczenie pod ostatni wskazany adres uważa się za skuteczne. Wszelkie oświadczenia, zawiadomienia, wypowiedzenia itp. związane z niniejszą Umową dla swojej skuteczności winny być przesyłane na adresy Stron</w:t>
      </w:r>
      <w:r w:rsidR="008D5D34" w:rsidRPr="004435A2">
        <w:rPr>
          <w:rFonts w:ascii="Verdana" w:hAnsi="Verdana" w:cs="Calibri"/>
          <w:sz w:val="18"/>
          <w:szCs w:val="18"/>
        </w:rPr>
        <w:t xml:space="preserve"> Umowy wskazane na jej wstępie.</w:t>
      </w:r>
    </w:p>
    <w:p w14:paraId="17978D91" w14:textId="77777777" w:rsidR="008D5D3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Jeżeli </w:t>
      </w:r>
      <w:r w:rsidR="008D5D34" w:rsidRPr="004435A2">
        <w:rPr>
          <w:rFonts w:ascii="Verdana" w:hAnsi="Verdana" w:cs="Calibri"/>
          <w:sz w:val="18"/>
          <w:szCs w:val="18"/>
        </w:rPr>
        <w:t>jedno lub więcej postanowień</w:t>
      </w:r>
      <w:r w:rsidRPr="004435A2">
        <w:rPr>
          <w:rFonts w:ascii="Verdana" w:hAnsi="Verdana" w:cs="Calibri"/>
          <w:sz w:val="18"/>
          <w:szCs w:val="18"/>
        </w:rPr>
        <w:t xml:space="preserve"> zawartych w tej Umowie z jakiegokolwiek powodu zostanie unieważnion</w:t>
      </w:r>
      <w:r w:rsidR="008D5D34" w:rsidRPr="004435A2">
        <w:rPr>
          <w:rFonts w:ascii="Verdana" w:hAnsi="Verdana" w:cs="Calibri"/>
          <w:sz w:val="18"/>
          <w:szCs w:val="18"/>
        </w:rPr>
        <w:t>e</w:t>
      </w:r>
      <w:r w:rsidRPr="004435A2">
        <w:rPr>
          <w:rFonts w:ascii="Verdana" w:hAnsi="Verdana" w:cs="Calibri"/>
          <w:sz w:val="18"/>
          <w:szCs w:val="18"/>
        </w:rPr>
        <w:t xml:space="preserve"> albo uznan</w:t>
      </w:r>
      <w:r w:rsidR="008D5D34" w:rsidRPr="004435A2">
        <w:rPr>
          <w:rFonts w:ascii="Verdana" w:hAnsi="Verdana" w:cs="Calibri"/>
          <w:sz w:val="18"/>
          <w:szCs w:val="18"/>
        </w:rPr>
        <w:t>e</w:t>
      </w:r>
      <w:r w:rsidRPr="004435A2">
        <w:rPr>
          <w:rFonts w:ascii="Verdana" w:hAnsi="Verdana" w:cs="Calibri"/>
          <w:sz w:val="18"/>
          <w:szCs w:val="18"/>
        </w:rPr>
        <w:t xml:space="preserve"> za bezprawn</w:t>
      </w:r>
      <w:r w:rsidR="008D5D34" w:rsidRPr="004435A2">
        <w:rPr>
          <w:rFonts w:ascii="Verdana" w:hAnsi="Verdana" w:cs="Calibri"/>
          <w:sz w:val="18"/>
          <w:szCs w:val="18"/>
        </w:rPr>
        <w:t>e</w:t>
      </w:r>
      <w:r w:rsidRPr="004435A2">
        <w:rPr>
          <w:rFonts w:ascii="Verdana" w:hAnsi="Verdana" w:cs="Calibri"/>
          <w:sz w:val="18"/>
          <w:szCs w:val="18"/>
        </w:rPr>
        <w:t xml:space="preserve"> lub niewykonaln</w:t>
      </w:r>
      <w:r w:rsidR="008D5D34" w:rsidRPr="004435A2">
        <w:rPr>
          <w:rFonts w:ascii="Verdana" w:hAnsi="Verdana" w:cs="Calibri"/>
          <w:sz w:val="18"/>
          <w:szCs w:val="18"/>
        </w:rPr>
        <w:t>e</w:t>
      </w:r>
      <w:r w:rsidRPr="004435A2">
        <w:rPr>
          <w:rFonts w:ascii="Verdana" w:hAnsi="Verdana" w:cs="Calibri"/>
          <w:sz w:val="18"/>
          <w:szCs w:val="18"/>
        </w:rPr>
        <w:t xml:space="preserve"> pod jakimkolwiek względem, to taka nieważność, bezprawność lub niewykonalność nie będzie miała wpływu na żadne z innych postanowień tej Umowy, a Umowa będzie interpretowana tak jak gdyby tego rodzaju nieważny, bezprawny lub niewykonalny zapis nie był w tej Umowie zawarty.</w:t>
      </w:r>
    </w:p>
    <w:p w14:paraId="3BD17030" w14:textId="2C1EBCE2" w:rsidR="00A85A2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Integralną część niniejszej umowy stanowią załączniki:</w:t>
      </w:r>
    </w:p>
    <w:p w14:paraId="75919109" w14:textId="0423A122" w:rsidR="008D5D34" w:rsidRPr="004435A2" w:rsidRDefault="001E6A18" w:rsidP="006A3DA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Załącznik Nr </w:t>
      </w:r>
      <w:r w:rsidR="00BB2B58" w:rsidRPr="004435A2">
        <w:rPr>
          <w:rFonts w:ascii="Verdana" w:hAnsi="Verdana" w:cs="Calibri"/>
          <w:sz w:val="18"/>
          <w:szCs w:val="18"/>
        </w:rPr>
        <w:t>1</w:t>
      </w:r>
      <w:r w:rsidR="00A85A24" w:rsidRPr="004435A2">
        <w:rPr>
          <w:rFonts w:ascii="Verdana" w:hAnsi="Verdana" w:cs="Calibri"/>
          <w:sz w:val="18"/>
          <w:szCs w:val="18"/>
        </w:rPr>
        <w:t xml:space="preserve"> – </w:t>
      </w:r>
      <w:r w:rsidRPr="004435A2">
        <w:rPr>
          <w:rFonts w:ascii="Verdana" w:hAnsi="Verdana" w:cs="Calibri"/>
          <w:sz w:val="18"/>
          <w:szCs w:val="18"/>
        </w:rPr>
        <w:t>Dokumentacja projektowo – techniczna,</w:t>
      </w:r>
    </w:p>
    <w:p w14:paraId="67F089BC" w14:textId="1B3A56EB" w:rsidR="008D5D34" w:rsidRPr="004435A2" w:rsidRDefault="00A85A24" w:rsidP="006A3DA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Załącznik Nr </w:t>
      </w:r>
      <w:r w:rsidR="00B365FE" w:rsidRPr="004435A2">
        <w:rPr>
          <w:rFonts w:ascii="Verdana" w:hAnsi="Verdana" w:cs="Calibri"/>
          <w:sz w:val="18"/>
          <w:szCs w:val="18"/>
        </w:rPr>
        <w:t>2</w:t>
      </w:r>
      <w:r w:rsidRPr="004435A2">
        <w:rPr>
          <w:rFonts w:ascii="Verdana" w:hAnsi="Verdana" w:cs="Calibri"/>
          <w:sz w:val="18"/>
          <w:szCs w:val="18"/>
        </w:rPr>
        <w:tab/>
        <w:t xml:space="preserve">– odpis aktualny z KRS </w:t>
      </w:r>
      <w:r w:rsidR="00A56C0D" w:rsidRPr="004435A2">
        <w:rPr>
          <w:rFonts w:ascii="Verdana" w:hAnsi="Verdana" w:cs="Calibri"/>
          <w:sz w:val="18"/>
          <w:szCs w:val="18"/>
        </w:rPr>
        <w:t>Inwestora</w:t>
      </w:r>
      <w:r w:rsidRPr="004435A2">
        <w:rPr>
          <w:rFonts w:ascii="Verdana" w:hAnsi="Verdana" w:cs="Calibri"/>
          <w:sz w:val="18"/>
          <w:szCs w:val="18"/>
        </w:rPr>
        <w:t>,</w:t>
      </w:r>
    </w:p>
    <w:p w14:paraId="1901B156" w14:textId="2825312A" w:rsidR="00A85A24" w:rsidRPr="004435A2" w:rsidRDefault="00A85A24" w:rsidP="006A3DA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Załącznik Nr </w:t>
      </w:r>
      <w:r w:rsidR="00B365FE" w:rsidRPr="004435A2">
        <w:rPr>
          <w:rFonts w:ascii="Verdana" w:hAnsi="Verdana" w:cs="Calibri"/>
          <w:sz w:val="18"/>
          <w:szCs w:val="18"/>
        </w:rPr>
        <w:t>3</w:t>
      </w:r>
      <w:r w:rsidRPr="004435A2">
        <w:rPr>
          <w:rFonts w:ascii="Verdana" w:hAnsi="Verdana" w:cs="Calibri"/>
          <w:sz w:val="18"/>
          <w:szCs w:val="18"/>
        </w:rPr>
        <w:tab/>
        <w:t>–</w:t>
      </w:r>
      <w:r w:rsidR="001E6A18" w:rsidRPr="004435A2">
        <w:rPr>
          <w:rFonts w:ascii="Verdana" w:hAnsi="Verdana" w:cs="Calibri"/>
          <w:sz w:val="18"/>
          <w:szCs w:val="18"/>
        </w:rPr>
        <w:t xml:space="preserve"> odpis aktualny z KRS Wykonawcy,</w:t>
      </w:r>
    </w:p>
    <w:p w14:paraId="4AFE0BC4" w14:textId="35DBF026" w:rsidR="001E6A18" w:rsidRPr="004435A2" w:rsidRDefault="001E6A18" w:rsidP="006A3DA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 xml:space="preserve">Załącznik nr </w:t>
      </w:r>
      <w:r w:rsidR="00B365FE" w:rsidRPr="004435A2">
        <w:rPr>
          <w:rFonts w:ascii="Verdana" w:hAnsi="Verdana" w:cs="Calibri"/>
          <w:sz w:val="18"/>
          <w:szCs w:val="18"/>
        </w:rPr>
        <w:t>4</w:t>
      </w:r>
      <w:r w:rsidRPr="004435A2">
        <w:rPr>
          <w:rFonts w:ascii="Verdana" w:hAnsi="Verdana" w:cs="Calibri"/>
          <w:sz w:val="18"/>
          <w:szCs w:val="18"/>
        </w:rPr>
        <w:t xml:space="preserve"> – Polisa OC Wykonawcy,</w:t>
      </w:r>
    </w:p>
    <w:p w14:paraId="42B843E9" w14:textId="77777777" w:rsidR="008D5D3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Tytuły  (nagłówki) zawarte w niniejszej Umowie zostały zamieszczone wyłącznie dla wygody Stron i nie stanowią one ani części tej Umowy ani też nie będą przywoływane przy interpretacji postanowień niniejszej Umowy.</w:t>
      </w:r>
    </w:p>
    <w:p w14:paraId="7F09BD70" w14:textId="7637BE57" w:rsidR="008849D9" w:rsidRPr="004435A2" w:rsidRDefault="008849D9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t>Umowa wchodzi w życie z dniem</w:t>
      </w:r>
      <w:r w:rsidR="00B365FE" w:rsidRPr="004435A2">
        <w:rPr>
          <w:rFonts w:ascii="Verdana" w:hAnsi="Verdana" w:cs="Calibri"/>
          <w:sz w:val="18"/>
          <w:szCs w:val="18"/>
        </w:rPr>
        <w:t>……………….</w:t>
      </w:r>
      <w:r w:rsidRPr="004435A2">
        <w:rPr>
          <w:rFonts w:ascii="Verdana" w:hAnsi="Verdana" w:cs="Calibri"/>
          <w:sz w:val="18"/>
          <w:szCs w:val="18"/>
        </w:rPr>
        <w:t xml:space="preserve">. </w:t>
      </w:r>
    </w:p>
    <w:p w14:paraId="538E1128" w14:textId="5621B0B3" w:rsidR="00400351" w:rsidRPr="00996480" w:rsidRDefault="00996480" w:rsidP="00996480">
      <w:pPr>
        <w:pStyle w:val="Akapitzlist"/>
        <w:numPr>
          <w:ilvl w:val="0"/>
          <w:numId w:val="46"/>
        </w:numPr>
        <w:rPr>
          <w:rFonts w:ascii="Verdana" w:hAnsi="Verdana" w:cs="Calibri"/>
          <w:sz w:val="18"/>
          <w:szCs w:val="18"/>
        </w:rPr>
      </w:pPr>
      <w:r w:rsidRPr="00996480">
        <w:rPr>
          <w:rFonts w:ascii="Verdana" w:hAnsi="Verdana" w:cs="Calibri"/>
          <w:sz w:val="18"/>
          <w:szCs w:val="18"/>
        </w:rPr>
        <w:t>W przypadku zmiany harmonogramu realizacji projektu lub wprowadzenia innych zmian w realizacji projektu w ramach umowy zawartej z</w:t>
      </w:r>
      <w:r>
        <w:rPr>
          <w:rFonts w:ascii="Verdana" w:hAnsi="Verdana" w:cs="Calibri"/>
          <w:sz w:val="18"/>
          <w:szCs w:val="18"/>
        </w:rPr>
        <w:t xml:space="preserve">e </w:t>
      </w:r>
      <w:r w:rsidR="001457A5">
        <w:rPr>
          <w:rFonts w:ascii="Verdana" w:hAnsi="Verdana" w:cs="Calibri"/>
          <w:sz w:val="18"/>
          <w:szCs w:val="18"/>
        </w:rPr>
        <w:t>Śląskim</w:t>
      </w:r>
      <w:r>
        <w:rPr>
          <w:rFonts w:ascii="Verdana" w:hAnsi="Verdana" w:cs="Calibri"/>
          <w:sz w:val="18"/>
          <w:szCs w:val="18"/>
        </w:rPr>
        <w:t xml:space="preserve"> Centrum Przedsiębiorczości,</w:t>
      </w:r>
      <w:r w:rsidRPr="00996480">
        <w:rPr>
          <w:rFonts w:ascii="Verdana" w:hAnsi="Verdana" w:cs="Calibri"/>
          <w:sz w:val="18"/>
          <w:szCs w:val="18"/>
        </w:rPr>
        <w:t xml:space="preserve"> Strony dokonają stosownych zmian postanowień niniejszej Umowy.</w:t>
      </w:r>
    </w:p>
    <w:p w14:paraId="30FDD86A" w14:textId="32122274" w:rsidR="00A85A24" w:rsidRPr="004435A2" w:rsidRDefault="00A85A24" w:rsidP="006A3D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4435A2">
        <w:rPr>
          <w:rFonts w:ascii="Verdana" w:hAnsi="Verdana" w:cs="Calibri"/>
          <w:sz w:val="18"/>
          <w:szCs w:val="18"/>
        </w:rPr>
        <w:lastRenderedPageBreak/>
        <w:t>Umowę  sporządzono  w  dwóch  jednobrzmiących  egzemplarzach, po jednym egzemplarzu dla każdej ze Stron.</w:t>
      </w:r>
    </w:p>
    <w:p w14:paraId="15641DB9" w14:textId="2A1679E8" w:rsidR="00A85A24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3B4F730D" w14:textId="71FD9548" w:rsidR="009F1AC5" w:rsidRDefault="009F1AC5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2854EA03" w14:textId="77777777" w:rsidR="009F1AC5" w:rsidRPr="004435A2" w:rsidRDefault="009F1AC5" w:rsidP="006A3DA9">
      <w:pPr>
        <w:pStyle w:val="Akapitzlist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6BFB3B2C" w14:textId="4601966D" w:rsidR="00237BBF" w:rsidRPr="00E60791" w:rsidRDefault="00A85A24" w:rsidP="006A3DA9">
      <w:pPr>
        <w:pStyle w:val="Akapitzlist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 w:rsidRPr="004435A2">
        <w:rPr>
          <w:rFonts w:ascii="Verdana" w:hAnsi="Verdana" w:cs="Calibri"/>
          <w:b/>
          <w:sz w:val="18"/>
          <w:szCs w:val="18"/>
        </w:rPr>
        <w:t xml:space="preserve">WYKONAWCA                                                                                          </w:t>
      </w:r>
      <w:r w:rsidR="001457A5">
        <w:rPr>
          <w:rFonts w:ascii="Verdana" w:hAnsi="Verdana" w:cs="Calibri"/>
          <w:b/>
          <w:sz w:val="18"/>
          <w:szCs w:val="18"/>
        </w:rPr>
        <w:t>ZAMAWIAJĄCY</w:t>
      </w:r>
    </w:p>
    <w:sectPr w:rsidR="00237BBF" w:rsidRPr="00E60791" w:rsidSect="00071B86">
      <w:headerReference w:type="default" r:id="rId8"/>
      <w:footerReference w:type="default" r:id="rId9"/>
      <w:pgSz w:w="11906" w:h="16838"/>
      <w:pgMar w:top="1417" w:right="1417" w:bottom="1417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EF9D" w14:textId="77777777" w:rsidR="00AD5D5E" w:rsidRDefault="00AD5D5E" w:rsidP="004D3931">
      <w:pPr>
        <w:spacing w:after="0" w:line="240" w:lineRule="auto"/>
      </w:pPr>
      <w:r>
        <w:separator/>
      </w:r>
    </w:p>
  </w:endnote>
  <w:endnote w:type="continuationSeparator" w:id="0">
    <w:p w14:paraId="66F9FFE2" w14:textId="77777777" w:rsidR="00AD5D5E" w:rsidRDefault="00AD5D5E" w:rsidP="004D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839E" w14:textId="432E79BF" w:rsidR="00263007" w:rsidRDefault="00263007">
    <w:pPr>
      <w:pStyle w:val="Stopka"/>
      <w:jc w:val="right"/>
    </w:pPr>
  </w:p>
  <w:p w14:paraId="5593E24B" w14:textId="5C165E5F" w:rsidR="00263007" w:rsidRDefault="00263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A652" w14:textId="77777777" w:rsidR="00AD5D5E" w:rsidRDefault="00AD5D5E" w:rsidP="004D3931">
      <w:pPr>
        <w:spacing w:after="0" w:line="240" w:lineRule="auto"/>
      </w:pPr>
      <w:r>
        <w:separator/>
      </w:r>
    </w:p>
  </w:footnote>
  <w:footnote w:type="continuationSeparator" w:id="0">
    <w:p w14:paraId="572CB27C" w14:textId="77777777" w:rsidR="00AD5D5E" w:rsidRDefault="00AD5D5E" w:rsidP="004D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B62B" w14:textId="5A2BAC04" w:rsidR="006A3DA9" w:rsidRDefault="00147819">
    <w:pPr>
      <w:pStyle w:val="Nagwek"/>
    </w:pPr>
    <w:r>
      <w:rPr>
        <w:noProof/>
      </w:rPr>
      <w:pict w14:anchorId="6F47A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220486" o:spid="_x0000_s2049" type="#_x0000_t75" style="position:absolute;margin-left:-87.65pt;margin-top:-124.25pt;width:624.75pt;height:883.35pt;z-index:-251658240;mso-position-horizontal-relative:margin;mso-position-vertical-relative:margin" o:allowincell="f">
          <v:imagedata r:id="rId1" o:title="2020-09-11_firmowka POD JEDLAMI FUNDUSZE-01"/>
          <w10:wrap anchorx="margin" anchory="margin"/>
        </v:shape>
      </w:pict>
    </w:r>
    <w:sdt>
      <w:sdtPr>
        <w:id w:val="-1412540926"/>
        <w:docPartObj>
          <w:docPartGallery w:val="Page Numbers (Margins)"/>
          <w:docPartUnique/>
        </w:docPartObj>
      </w:sdtPr>
      <w:sdtEndPr/>
      <w:sdtContent>
        <w:r w:rsidR="00B37674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BAAD17D" wp14:editId="15A28C3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36BC5" w14:textId="77777777" w:rsidR="00B37674" w:rsidRDefault="00B3767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AAD17D" id="Prostokąt 2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53336BC5" w14:textId="77777777" w:rsidR="00B37674" w:rsidRDefault="00B3767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033"/>
    <w:multiLevelType w:val="hybridMultilevel"/>
    <w:tmpl w:val="C0BC8A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F2CBB"/>
    <w:multiLevelType w:val="hybridMultilevel"/>
    <w:tmpl w:val="86FC1378"/>
    <w:lvl w:ilvl="0" w:tplc="88EC6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A134D"/>
    <w:multiLevelType w:val="hybridMultilevel"/>
    <w:tmpl w:val="1B226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3E3F"/>
    <w:multiLevelType w:val="hybridMultilevel"/>
    <w:tmpl w:val="6A8C115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12293"/>
    <w:multiLevelType w:val="hybridMultilevel"/>
    <w:tmpl w:val="432C5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2C12"/>
    <w:multiLevelType w:val="hybridMultilevel"/>
    <w:tmpl w:val="BB9004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64542F"/>
    <w:multiLevelType w:val="hybridMultilevel"/>
    <w:tmpl w:val="8BBA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078BC"/>
    <w:multiLevelType w:val="hybridMultilevel"/>
    <w:tmpl w:val="3D50A984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CF7E38"/>
    <w:multiLevelType w:val="hybridMultilevel"/>
    <w:tmpl w:val="F74A795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D075B6"/>
    <w:multiLevelType w:val="hybridMultilevel"/>
    <w:tmpl w:val="22428F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DC43A6"/>
    <w:multiLevelType w:val="hybridMultilevel"/>
    <w:tmpl w:val="EC505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C1C55"/>
    <w:multiLevelType w:val="hybridMultilevel"/>
    <w:tmpl w:val="42E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C4E75"/>
    <w:multiLevelType w:val="hybridMultilevel"/>
    <w:tmpl w:val="7446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666FA"/>
    <w:multiLevelType w:val="hybridMultilevel"/>
    <w:tmpl w:val="42E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2BC2"/>
    <w:multiLevelType w:val="hybridMultilevel"/>
    <w:tmpl w:val="B3DA58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7319F2"/>
    <w:multiLevelType w:val="hybridMultilevel"/>
    <w:tmpl w:val="462E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926A7"/>
    <w:multiLevelType w:val="hybridMultilevel"/>
    <w:tmpl w:val="35E625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AE19BE"/>
    <w:multiLevelType w:val="hybridMultilevel"/>
    <w:tmpl w:val="694C02D6"/>
    <w:lvl w:ilvl="0" w:tplc="DED654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62389"/>
    <w:multiLevelType w:val="hybridMultilevel"/>
    <w:tmpl w:val="F45E4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24A94"/>
    <w:multiLevelType w:val="hybridMultilevel"/>
    <w:tmpl w:val="A7DAD6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831E99"/>
    <w:multiLevelType w:val="hybridMultilevel"/>
    <w:tmpl w:val="3078D1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F37911"/>
    <w:multiLevelType w:val="hybridMultilevel"/>
    <w:tmpl w:val="CBDC5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E4272"/>
    <w:multiLevelType w:val="hybridMultilevel"/>
    <w:tmpl w:val="83000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F877CC5"/>
    <w:multiLevelType w:val="hybridMultilevel"/>
    <w:tmpl w:val="B9384B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7064EC"/>
    <w:multiLevelType w:val="hybridMultilevel"/>
    <w:tmpl w:val="8DE40C64"/>
    <w:lvl w:ilvl="0" w:tplc="7C901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574D7F"/>
    <w:multiLevelType w:val="hybridMultilevel"/>
    <w:tmpl w:val="4DAE5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660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ACB403D"/>
    <w:multiLevelType w:val="hybridMultilevel"/>
    <w:tmpl w:val="B838E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D3074"/>
    <w:multiLevelType w:val="hybridMultilevel"/>
    <w:tmpl w:val="2BE09EF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D8752B"/>
    <w:multiLevelType w:val="hybridMultilevel"/>
    <w:tmpl w:val="CB62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31A61"/>
    <w:multiLevelType w:val="hybridMultilevel"/>
    <w:tmpl w:val="79E0FE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A03DB6"/>
    <w:multiLevelType w:val="hybridMultilevel"/>
    <w:tmpl w:val="647EC4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3F008CE"/>
    <w:multiLevelType w:val="hybridMultilevel"/>
    <w:tmpl w:val="0F64B0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126EB0"/>
    <w:multiLevelType w:val="hybridMultilevel"/>
    <w:tmpl w:val="249247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BFE084E"/>
    <w:multiLevelType w:val="hybridMultilevel"/>
    <w:tmpl w:val="7BF2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F73EA"/>
    <w:multiLevelType w:val="hybridMultilevel"/>
    <w:tmpl w:val="3208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C2537"/>
    <w:multiLevelType w:val="hybridMultilevel"/>
    <w:tmpl w:val="CA4C45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4F5E23"/>
    <w:multiLevelType w:val="hybridMultilevel"/>
    <w:tmpl w:val="5C047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C071C"/>
    <w:multiLevelType w:val="hybridMultilevel"/>
    <w:tmpl w:val="81B80498"/>
    <w:lvl w:ilvl="0" w:tplc="1B0CD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EF397E"/>
    <w:multiLevelType w:val="hybridMultilevel"/>
    <w:tmpl w:val="9272C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81415"/>
    <w:multiLevelType w:val="hybridMultilevel"/>
    <w:tmpl w:val="DFA8D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C57A5"/>
    <w:multiLevelType w:val="hybridMultilevel"/>
    <w:tmpl w:val="2E168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F2E84"/>
    <w:multiLevelType w:val="hybridMultilevel"/>
    <w:tmpl w:val="7E02A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1E9721E"/>
    <w:multiLevelType w:val="hybridMultilevel"/>
    <w:tmpl w:val="902C5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1C74D3"/>
    <w:multiLevelType w:val="hybridMultilevel"/>
    <w:tmpl w:val="41DAC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762432"/>
    <w:multiLevelType w:val="hybridMultilevel"/>
    <w:tmpl w:val="7C180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3438D8"/>
    <w:multiLevelType w:val="hybridMultilevel"/>
    <w:tmpl w:val="F67C78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7865676"/>
    <w:multiLevelType w:val="hybridMultilevel"/>
    <w:tmpl w:val="68B66D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8637B52"/>
    <w:multiLevelType w:val="hybridMultilevel"/>
    <w:tmpl w:val="5CC20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8E490C"/>
    <w:multiLevelType w:val="hybridMultilevel"/>
    <w:tmpl w:val="A51235EE"/>
    <w:lvl w:ilvl="0" w:tplc="0DFC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C2C3437"/>
    <w:multiLevelType w:val="hybridMultilevel"/>
    <w:tmpl w:val="9AA64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B60D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A17843"/>
    <w:multiLevelType w:val="hybridMultilevel"/>
    <w:tmpl w:val="CA360A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F66718F"/>
    <w:multiLevelType w:val="hybridMultilevel"/>
    <w:tmpl w:val="8F403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4C64F1"/>
    <w:multiLevelType w:val="hybridMultilevel"/>
    <w:tmpl w:val="95E278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3682A6F"/>
    <w:multiLevelType w:val="hybridMultilevel"/>
    <w:tmpl w:val="41CCBE32"/>
    <w:lvl w:ilvl="0" w:tplc="13065242">
      <w:start w:val="1"/>
      <w:numFmt w:val="lowerLetter"/>
      <w:lvlText w:val="%1)"/>
      <w:lvlJc w:val="left"/>
      <w:pPr>
        <w:ind w:left="106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5" w15:restartNumberingAfterBreak="0">
    <w:nsid w:val="73F30072"/>
    <w:multiLevelType w:val="hybridMultilevel"/>
    <w:tmpl w:val="096AA802"/>
    <w:lvl w:ilvl="0" w:tplc="D9FE75C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2D0E4F"/>
    <w:multiLevelType w:val="hybridMultilevel"/>
    <w:tmpl w:val="5AB8A4AC"/>
    <w:lvl w:ilvl="0" w:tplc="55CCD1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D126B9C"/>
    <w:multiLevelType w:val="hybridMultilevel"/>
    <w:tmpl w:val="59F47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E20C7B"/>
    <w:multiLevelType w:val="hybridMultilevel"/>
    <w:tmpl w:val="6D0E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F261A"/>
    <w:multiLevelType w:val="hybridMultilevel"/>
    <w:tmpl w:val="25F22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3"/>
  </w:num>
  <w:num w:numId="3">
    <w:abstractNumId w:val="11"/>
  </w:num>
  <w:num w:numId="4">
    <w:abstractNumId w:val="40"/>
  </w:num>
  <w:num w:numId="5">
    <w:abstractNumId w:val="29"/>
  </w:num>
  <w:num w:numId="6">
    <w:abstractNumId w:val="21"/>
  </w:num>
  <w:num w:numId="7">
    <w:abstractNumId w:val="55"/>
  </w:num>
  <w:num w:numId="8">
    <w:abstractNumId w:val="12"/>
  </w:num>
  <w:num w:numId="9">
    <w:abstractNumId w:val="56"/>
  </w:num>
  <w:num w:numId="10">
    <w:abstractNumId w:val="53"/>
  </w:num>
  <w:num w:numId="11">
    <w:abstractNumId w:val="30"/>
  </w:num>
  <w:num w:numId="12">
    <w:abstractNumId w:val="52"/>
  </w:num>
  <w:num w:numId="13">
    <w:abstractNumId w:val="7"/>
  </w:num>
  <w:num w:numId="14">
    <w:abstractNumId w:val="33"/>
  </w:num>
  <w:num w:numId="15">
    <w:abstractNumId w:val="8"/>
  </w:num>
  <w:num w:numId="16">
    <w:abstractNumId w:val="35"/>
  </w:num>
  <w:num w:numId="17">
    <w:abstractNumId w:val="3"/>
  </w:num>
  <w:num w:numId="18">
    <w:abstractNumId w:val="57"/>
  </w:num>
  <w:num w:numId="19">
    <w:abstractNumId w:val="46"/>
  </w:num>
  <w:num w:numId="20">
    <w:abstractNumId w:val="32"/>
  </w:num>
  <w:num w:numId="21">
    <w:abstractNumId w:val="34"/>
  </w:num>
  <w:num w:numId="22">
    <w:abstractNumId w:val="14"/>
  </w:num>
  <w:num w:numId="23">
    <w:abstractNumId w:val="28"/>
  </w:num>
  <w:num w:numId="24">
    <w:abstractNumId w:val="25"/>
  </w:num>
  <w:num w:numId="25">
    <w:abstractNumId w:val="0"/>
  </w:num>
  <w:num w:numId="26">
    <w:abstractNumId w:val="59"/>
  </w:num>
  <w:num w:numId="27">
    <w:abstractNumId w:val="2"/>
  </w:num>
  <w:num w:numId="28">
    <w:abstractNumId w:val="18"/>
  </w:num>
  <w:num w:numId="29">
    <w:abstractNumId w:val="27"/>
  </w:num>
  <w:num w:numId="30">
    <w:abstractNumId w:val="4"/>
  </w:num>
  <w:num w:numId="31">
    <w:abstractNumId w:val="19"/>
  </w:num>
  <w:num w:numId="32">
    <w:abstractNumId w:val="48"/>
  </w:num>
  <w:num w:numId="33">
    <w:abstractNumId w:val="22"/>
  </w:num>
  <w:num w:numId="34">
    <w:abstractNumId w:val="5"/>
  </w:num>
  <w:num w:numId="35">
    <w:abstractNumId w:val="9"/>
  </w:num>
  <w:num w:numId="36">
    <w:abstractNumId w:val="16"/>
  </w:num>
  <w:num w:numId="37">
    <w:abstractNumId w:val="42"/>
  </w:num>
  <w:num w:numId="38">
    <w:abstractNumId w:val="15"/>
  </w:num>
  <w:num w:numId="39">
    <w:abstractNumId w:val="43"/>
  </w:num>
  <w:num w:numId="40">
    <w:abstractNumId w:val="23"/>
  </w:num>
  <w:num w:numId="41">
    <w:abstractNumId w:val="58"/>
  </w:num>
  <w:num w:numId="42">
    <w:abstractNumId w:val="39"/>
  </w:num>
  <w:num w:numId="43">
    <w:abstractNumId w:val="44"/>
  </w:num>
  <w:num w:numId="44">
    <w:abstractNumId w:val="20"/>
  </w:num>
  <w:num w:numId="45">
    <w:abstractNumId w:val="51"/>
  </w:num>
  <w:num w:numId="46">
    <w:abstractNumId w:val="6"/>
  </w:num>
  <w:num w:numId="47">
    <w:abstractNumId w:val="47"/>
  </w:num>
  <w:num w:numId="48">
    <w:abstractNumId w:val="36"/>
  </w:num>
  <w:num w:numId="49">
    <w:abstractNumId w:val="31"/>
  </w:num>
  <w:num w:numId="50">
    <w:abstractNumId w:val="45"/>
  </w:num>
  <w:num w:numId="51">
    <w:abstractNumId w:val="10"/>
  </w:num>
  <w:num w:numId="52">
    <w:abstractNumId w:val="37"/>
  </w:num>
  <w:num w:numId="53">
    <w:abstractNumId w:val="54"/>
  </w:num>
  <w:num w:numId="54">
    <w:abstractNumId w:val="17"/>
  </w:num>
  <w:num w:numId="55">
    <w:abstractNumId w:val="38"/>
  </w:num>
  <w:num w:numId="56">
    <w:abstractNumId w:val="50"/>
  </w:num>
  <w:num w:numId="57">
    <w:abstractNumId w:val="1"/>
  </w:num>
  <w:num w:numId="58">
    <w:abstractNumId w:val="49"/>
  </w:num>
  <w:num w:numId="59">
    <w:abstractNumId w:val="24"/>
  </w:num>
  <w:num w:numId="60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E"/>
    <w:rsid w:val="00001268"/>
    <w:rsid w:val="00001E11"/>
    <w:rsid w:val="00002674"/>
    <w:rsid w:val="00003741"/>
    <w:rsid w:val="00007BB3"/>
    <w:rsid w:val="00010453"/>
    <w:rsid w:val="000116C8"/>
    <w:rsid w:val="00012D96"/>
    <w:rsid w:val="00013855"/>
    <w:rsid w:val="00023515"/>
    <w:rsid w:val="00027926"/>
    <w:rsid w:val="000312F0"/>
    <w:rsid w:val="000356A0"/>
    <w:rsid w:val="00041164"/>
    <w:rsid w:val="00044107"/>
    <w:rsid w:val="00050AC5"/>
    <w:rsid w:val="00053640"/>
    <w:rsid w:val="00053E72"/>
    <w:rsid w:val="00055EBC"/>
    <w:rsid w:val="000575F1"/>
    <w:rsid w:val="00057FC1"/>
    <w:rsid w:val="00061601"/>
    <w:rsid w:val="00063784"/>
    <w:rsid w:val="0006492A"/>
    <w:rsid w:val="00067C80"/>
    <w:rsid w:val="00071B86"/>
    <w:rsid w:val="00075A3C"/>
    <w:rsid w:val="00076157"/>
    <w:rsid w:val="000869E3"/>
    <w:rsid w:val="000948D3"/>
    <w:rsid w:val="000977C8"/>
    <w:rsid w:val="000A30CB"/>
    <w:rsid w:val="000A6D29"/>
    <w:rsid w:val="000B1349"/>
    <w:rsid w:val="000B51E3"/>
    <w:rsid w:val="000B6ABF"/>
    <w:rsid w:val="000C2F29"/>
    <w:rsid w:val="000D1D3C"/>
    <w:rsid w:val="000D1EF6"/>
    <w:rsid w:val="000D52CE"/>
    <w:rsid w:val="000D625D"/>
    <w:rsid w:val="000E3DC9"/>
    <w:rsid w:val="000E57D1"/>
    <w:rsid w:val="000E58D1"/>
    <w:rsid w:val="000F05F3"/>
    <w:rsid w:val="000F251F"/>
    <w:rsid w:val="000F42D3"/>
    <w:rsid w:val="000F52C6"/>
    <w:rsid w:val="00101451"/>
    <w:rsid w:val="00101CFF"/>
    <w:rsid w:val="00102D05"/>
    <w:rsid w:val="00102F3D"/>
    <w:rsid w:val="001112A9"/>
    <w:rsid w:val="0011224A"/>
    <w:rsid w:val="00113B73"/>
    <w:rsid w:val="00117CBD"/>
    <w:rsid w:val="001223B4"/>
    <w:rsid w:val="001265ED"/>
    <w:rsid w:val="00131051"/>
    <w:rsid w:val="00134B6D"/>
    <w:rsid w:val="001358A2"/>
    <w:rsid w:val="00137B86"/>
    <w:rsid w:val="001437E2"/>
    <w:rsid w:val="001450E8"/>
    <w:rsid w:val="001457A5"/>
    <w:rsid w:val="00147819"/>
    <w:rsid w:val="001542C0"/>
    <w:rsid w:val="00161449"/>
    <w:rsid w:val="001671E4"/>
    <w:rsid w:val="001705AF"/>
    <w:rsid w:val="00175BC1"/>
    <w:rsid w:val="00185293"/>
    <w:rsid w:val="0019042B"/>
    <w:rsid w:val="001A598F"/>
    <w:rsid w:val="001A75CD"/>
    <w:rsid w:val="001B53A3"/>
    <w:rsid w:val="001B7464"/>
    <w:rsid w:val="001B7479"/>
    <w:rsid w:val="001C0168"/>
    <w:rsid w:val="001C0382"/>
    <w:rsid w:val="001C3F7E"/>
    <w:rsid w:val="001C7F36"/>
    <w:rsid w:val="001D1A33"/>
    <w:rsid w:val="001E1476"/>
    <w:rsid w:val="001E58CD"/>
    <w:rsid w:val="001E659A"/>
    <w:rsid w:val="001E6A18"/>
    <w:rsid w:val="00202A47"/>
    <w:rsid w:val="002073B7"/>
    <w:rsid w:val="00211E7D"/>
    <w:rsid w:val="002130E6"/>
    <w:rsid w:val="00225108"/>
    <w:rsid w:val="0022532C"/>
    <w:rsid w:val="00225524"/>
    <w:rsid w:val="00226B82"/>
    <w:rsid w:val="00230B19"/>
    <w:rsid w:val="0023697B"/>
    <w:rsid w:val="00237291"/>
    <w:rsid w:val="00237BBF"/>
    <w:rsid w:val="00247204"/>
    <w:rsid w:val="00253BE6"/>
    <w:rsid w:val="002619DB"/>
    <w:rsid w:val="002623AD"/>
    <w:rsid w:val="00263007"/>
    <w:rsid w:val="0026419D"/>
    <w:rsid w:val="00266678"/>
    <w:rsid w:val="00272DA5"/>
    <w:rsid w:val="0027629C"/>
    <w:rsid w:val="00277BCA"/>
    <w:rsid w:val="00284319"/>
    <w:rsid w:val="002858B7"/>
    <w:rsid w:val="002879E0"/>
    <w:rsid w:val="00287A1C"/>
    <w:rsid w:val="002901B0"/>
    <w:rsid w:val="002A19C3"/>
    <w:rsid w:val="002A3531"/>
    <w:rsid w:val="002A5CA7"/>
    <w:rsid w:val="002B00DF"/>
    <w:rsid w:val="002B1AC3"/>
    <w:rsid w:val="002B5170"/>
    <w:rsid w:val="002C77AE"/>
    <w:rsid w:val="002D507B"/>
    <w:rsid w:val="002D6611"/>
    <w:rsid w:val="002E58EB"/>
    <w:rsid w:val="002E59E1"/>
    <w:rsid w:val="002F101B"/>
    <w:rsid w:val="002F20F1"/>
    <w:rsid w:val="002F211D"/>
    <w:rsid w:val="002F5B8B"/>
    <w:rsid w:val="002F6D1C"/>
    <w:rsid w:val="002F6F3C"/>
    <w:rsid w:val="002F7394"/>
    <w:rsid w:val="003023F7"/>
    <w:rsid w:val="003030D6"/>
    <w:rsid w:val="00305A3B"/>
    <w:rsid w:val="00311B28"/>
    <w:rsid w:val="00311C2B"/>
    <w:rsid w:val="00331C14"/>
    <w:rsid w:val="00336CCE"/>
    <w:rsid w:val="00336E78"/>
    <w:rsid w:val="0034199D"/>
    <w:rsid w:val="00343C7F"/>
    <w:rsid w:val="00344677"/>
    <w:rsid w:val="0034740E"/>
    <w:rsid w:val="00352441"/>
    <w:rsid w:val="003578EF"/>
    <w:rsid w:val="00357B9E"/>
    <w:rsid w:val="00357D80"/>
    <w:rsid w:val="0036167C"/>
    <w:rsid w:val="00361926"/>
    <w:rsid w:val="00362FD1"/>
    <w:rsid w:val="003641D9"/>
    <w:rsid w:val="00366FBB"/>
    <w:rsid w:val="00367E22"/>
    <w:rsid w:val="00367E87"/>
    <w:rsid w:val="003702D5"/>
    <w:rsid w:val="00371124"/>
    <w:rsid w:val="00380B65"/>
    <w:rsid w:val="00382978"/>
    <w:rsid w:val="0038522E"/>
    <w:rsid w:val="0038534F"/>
    <w:rsid w:val="00385E0C"/>
    <w:rsid w:val="0039113A"/>
    <w:rsid w:val="00393959"/>
    <w:rsid w:val="00394F10"/>
    <w:rsid w:val="0039579B"/>
    <w:rsid w:val="00395920"/>
    <w:rsid w:val="003A0541"/>
    <w:rsid w:val="003A1764"/>
    <w:rsid w:val="003B0040"/>
    <w:rsid w:val="003B07AF"/>
    <w:rsid w:val="003C24E5"/>
    <w:rsid w:val="003F3584"/>
    <w:rsid w:val="00400351"/>
    <w:rsid w:val="0040044E"/>
    <w:rsid w:val="004037D2"/>
    <w:rsid w:val="00406658"/>
    <w:rsid w:val="00415BA5"/>
    <w:rsid w:val="004214A2"/>
    <w:rsid w:val="0042505F"/>
    <w:rsid w:val="00426137"/>
    <w:rsid w:val="00436362"/>
    <w:rsid w:val="00436564"/>
    <w:rsid w:val="0044110F"/>
    <w:rsid w:val="0044291A"/>
    <w:rsid w:val="00443557"/>
    <w:rsid w:val="004435A2"/>
    <w:rsid w:val="004438CE"/>
    <w:rsid w:val="00443933"/>
    <w:rsid w:val="00450687"/>
    <w:rsid w:val="00452C30"/>
    <w:rsid w:val="00462E3E"/>
    <w:rsid w:val="00466568"/>
    <w:rsid w:val="004709AD"/>
    <w:rsid w:val="00472312"/>
    <w:rsid w:val="004806A7"/>
    <w:rsid w:val="004831C5"/>
    <w:rsid w:val="004834E1"/>
    <w:rsid w:val="004A02F0"/>
    <w:rsid w:val="004A427B"/>
    <w:rsid w:val="004B00F1"/>
    <w:rsid w:val="004B39A9"/>
    <w:rsid w:val="004B6238"/>
    <w:rsid w:val="004C20C6"/>
    <w:rsid w:val="004C680E"/>
    <w:rsid w:val="004D11E4"/>
    <w:rsid w:val="004D2AAF"/>
    <w:rsid w:val="004D3931"/>
    <w:rsid w:val="004E1C93"/>
    <w:rsid w:val="004F322F"/>
    <w:rsid w:val="004F78CD"/>
    <w:rsid w:val="005010EE"/>
    <w:rsid w:val="00502E78"/>
    <w:rsid w:val="00517A74"/>
    <w:rsid w:val="00527243"/>
    <w:rsid w:val="005272CD"/>
    <w:rsid w:val="005273D3"/>
    <w:rsid w:val="00531BCB"/>
    <w:rsid w:val="00535582"/>
    <w:rsid w:val="005362D9"/>
    <w:rsid w:val="005405C6"/>
    <w:rsid w:val="005424F2"/>
    <w:rsid w:val="00543B41"/>
    <w:rsid w:val="005505BC"/>
    <w:rsid w:val="0055216E"/>
    <w:rsid w:val="005542B7"/>
    <w:rsid w:val="005564F1"/>
    <w:rsid w:val="005568BA"/>
    <w:rsid w:val="00557F24"/>
    <w:rsid w:val="0056106E"/>
    <w:rsid w:val="00563DDC"/>
    <w:rsid w:val="0057007F"/>
    <w:rsid w:val="0057282F"/>
    <w:rsid w:val="00582CC5"/>
    <w:rsid w:val="00584687"/>
    <w:rsid w:val="005908D9"/>
    <w:rsid w:val="0059095C"/>
    <w:rsid w:val="005918A9"/>
    <w:rsid w:val="00591F1A"/>
    <w:rsid w:val="00594584"/>
    <w:rsid w:val="00595774"/>
    <w:rsid w:val="00597CAD"/>
    <w:rsid w:val="00597F1C"/>
    <w:rsid w:val="005A1600"/>
    <w:rsid w:val="005A277C"/>
    <w:rsid w:val="005A2B6F"/>
    <w:rsid w:val="005A3831"/>
    <w:rsid w:val="005A49CC"/>
    <w:rsid w:val="005B2252"/>
    <w:rsid w:val="005C0DE9"/>
    <w:rsid w:val="005C7FA7"/>
    <w:rsid w:val="005D2005"/>
    <w:rsid w:val="005D2070"/>
    <w:rsid w:val="005D3357"/>
    <w:rsid w:val="005D5CC1"/>
    <w:rsid w:val="005D5DAC"/>
    <w:rsid w:val="005E2E76"/>
    <w:rsid w:val="005E5D15"/>
    <w:rsid w:val="005E6A4C"/>
    <w:rsid w:val="005F3C21"/>
    <w:rsid w:val="005F3CD7"/>
    <w:rsid w:val="00603962"/>
    <w:rsid w:val="00611B6D"/>
    <w:rsid w:val="006141E6"/>
    <w:rsid w:val="0061656A"/>
    <w:rsid w:val="00617574"/>
    <w:rsid w:val="00620886"/>
    <w:rsid w:val="00624F0D"/>
    <w:rsid w:val="006308C5"/>
    <w:rsid w:val="00633105"/>
    <w:rsid w:val="006349B4"/>
    <w:rsid w:val="0063553A"/>
    <w:rsid w:val="00637488"/>
    <w:rsid w:val="00642C19"/>
    <w:rsid w:val="0064505E"/>
    <w:rsid w:val="006461E3"/>
    <w:rsid w:val="00655675"/>
    <w:rsid w:val="0065614C"/>
    <w:rsid w:val="006571FF"/>
    <w:rsid w:val="00660B57"/>
    <w:rsid w:val="00660D51"/>
    <w:rsid w:val="006675D9"/>
    <w:rsid w:val="006720C1"/>
    <w:rsid w:val="00672C2E"/>
    <w:rsid w:val="006754EE"/>
    <w:rsid w:val="00676E0D"/>
    <w:rsid w:val="00681099"/>
    <w:rsid w:val="00687D5C"/>
    <w:rsid w:val="006910EE"/>
    <w:rsid w:val="00693750"/>
    <w:rsid w:val="006938C3"/>
    <w:rsid w:val="00696CBF"/>
    <w:rsid w:val="00696CFD"/>
    <w:rsid w:val="006970E1"/>
    <w:rsid w:val="00697CDF"/>
    <w:rsid w:val="006A07D7"/>
    <w:rsid w:val="006A3DA9"/>
    <w:rsid w:val="006A5174"/>
    <w:rsid w:val="006A5347"/>
    <w:rsid w:val="006B2199"/>
    <w:rsid w:val="006B4097"/>
    <w:rsid w:val="006B4F74"/>
    <w:rsid w:val="006B5046"/>
    <w:rsid w:val="006B587D"/>
    <w:rsid w:val="006B6901"/>
    <w:rsid w:val="006B75D3"/>
    <w:rsid w:val="006C2600"/>
    <w:rsid w:val="006C4DB6"/>
    <w:rsid w:val="006D083B"/>
    <w:rsid w:val="006D39AB"/>
    <w:rsid w:val="006D7113"/>
    <w:rsid w:val="006D7A03"/>
    <w:rsid w:val="006E56E6"/>
    <w:rsid w:val="006F1BFA"/>
    <w:rsid w:val="006F4A91"/>
    <w:rsid w:val="007005A5"/>
    <w:rsid w:val="007019E9"/>
    <w:rsid w:val="007065C2"/>
    <w:rsid w:val="00713ED0"/>
    <w:rsid w:val="0071472B"/>
    <w:rsid w:val="0071610C"/>
    <w:rsid w:val="00723273"/>
    <w:rsid w:val="00726C22"/>
    <w:rsid w:val="0073365D"/>
    <w:rsid w:val="00735630"/>
    <w:rsid w:val="00742FD6"/>
    <w:rsid w:val="00752447"/>
    <w:rsid w:val="00754B0F"/>
    <w:rsid w:val="00760064"/>
    <w:rsid w:val="00760E29"/>
    <w:rsid w:val="00763640"/>
    <w:rsid w:val="0076586B"/>
    <w:rsid w:val="00781DB4"/>
    <w:rsid w:val="00782CB4"/>
    <w:rsid w:val="00787E2D"/>
    <w:rsid w:val="00792C4C"/>
    <w:rsid w:val="00796B75"/>
    <w:rsid w:val="00797D75"/>
    <w:rsid w:val="007A5F65"/>
    <w:rsid w:val="007B0E1A"/>
    <w:rsid w:val="007B1EE2"/>
    <w:rsid w:val="007B348C"/>
    <w:rsid w:val="007B3D3D"/>
    <w:rsid w:val="007B4198"/>
    <w:rsid w:val="007D1EB9"/>
    <w:rsid w:val="007D31BF"/>
    <w:rsid w:val="007D5221"/>
    <w:rsid w:val="007D66D1"/>
    <w:rsid w:val="007E1E22"/>
    <w:rsid w:val="007E2483"/>
    <w:rsid w:val="007E29F2"/>
    <w:rsid w:val="007E2BB2"/>
    <w:rsid w:val="007E498A"/>
    <w:rsid w:val="007E5FB7"/>
    <w:rsid w:val="007E77E9"/>
    <w:rsid w:val="007F0FBB"/>
    <w:rsid w:val="007F232C"/>
    <w:rsid w:val="007F2447"/>
    <w:rsid w:val="007F4FB2"/>
    <w:rsid w:val="008059D7"/>
    <w:rsid w:val="008078BE"/>
    <w:rsid w:val="00813E6F"/>
    <w:rsid w:val="008201B9"/>
    <w:rsid w:val="00821DA5"/>
    <w:rsid w:val="008220AE"/>
    <w:rsid w:val="0082736E"/>
    <w:rsid w:val="00827D8F"/>
    <w:rsid w:val="00835C77"/>
    <w:rsid w:val="00842971"/>
    <w:rsid w:val="008477EE"/>
    <w:rsid w:val="008522E2"/>
    <w:rsid w:val="0085286D"/>
    <w:rsid w:val="00855F99"/>
    <w:rsid w:val="00860A59"/>
    <w:rsid w:val="00861D27"/>
    <w:rsid w:val="00863371"/>
    <w:rsid w:val="00865219"/>
    <w:rsid w:val="00880599"/>
    <w:rsid w:val="00881A19"/>
    <w:rsid w:val="00882382"/>
    <w:rsid w:val="00884020"/>
    <w:rsid w:val="008849D9"/>
    <w:rsid w:val="00891359"/>
    <w:rsid w:val="008922C2"/>
    <w:rsid w:val="00892DC9"/>
    <w:rsid w:val="00894DCA"/>
    <w:rsid w:val="008960AF"/>
    <w:rsid w:val="008A0E06"/>
    <w:rsid w:val="008A1A95"/>
    <w:rsid w:val="008A253B"/>
    <w:rsid w:val="008A5942"/>
    <w:rsid w:val="008B247D"/>
    <w:rsid w:val="008B6C18"/>
    <w:rsid w:val="008C0C1F"/>
    <w:rsid w:val="008C0D28"/>
    <w:rsid w:val="008C1E06"/>
    <w:rsid w:val="008C297D"/>
    <w:rsid w:val="008C67F6"/>
    <w:rsid w:val="008C797B"/>
    <w:rsid w:val="008D5D34"/>
    <w:rsid w:val="008D6B6C"/>
    <w:rsid w:val="008D6ECE"/>
    <w:rsid w:val="008D7E74"/>
    <w:rsid w:val="008E0458"/>
    <w:rsid w:val="008E1CCA"/>
    <w:rsid w:val="008E2AA9"/>
    <w:rsid w:val="008F0C6E"/>
    <w:rsid w:val="008F12A8"/>
    <w:rsid w:val="00904186"/>
    <w:rsid w:val="0090493B"/>
    <w:rsid w:val="00915026"/>
    <w:rsid w:val="0091533B"/>
    <w:rsid w:val="0092128E"/>
    <w:rsid w:val="00923109"/>
    <w:rsid w:val="0092600E"/>
    <w:rsid w:val="00930FC0"/>
    <w:rsid w:val="009342D9"/>
    <w:rsid w:val="00934C0D"/>
    <w:rsid w:val="009439F9"/>
    <w:rsid w:val="009449C1"/>
    <w:rsid w:val="009508B6"/>
    <w:rsid w:val="009544C3"/>
    <w:rsid w:val="00955F06"/>
    <w:rsid w:val="009663FC"/>
    <w:rsid w:val="00966B87"/>
    <w:rsid w:val="00977A64"/>
    <w:rsid w:val="00982DDF"/>
    <w:rsid w:val="0098654D"/>
    <w:rsid w:val="00986EF6"/>
    <w:rsid w:val="00996480"/>
    <w:rsid w:val="009A083A"/>
    <w:rsid w:val="009A0864"/>
    <w:rsid w:val="009A1819"/>
    <w:rsid w:val="009A1A8D"/>
    <w:rsid w:val="009A21E7"/>
    <w:rsid w:val="009A2465"/>
    <w:rsid w:val="009A2BEE"/>
    <w:rsid w:val="009A3340"/>
    <w:rsid w:val="009B607C"/>
    <w:rsid w:val="009B65F1"/>
    <w:rsid w:val="009B6758"/>
    <w:rsid w:val="009C2C72"/>
    <w:rsid w:val="009D05F2"/>
    <w:rsid w:val="009D21E0"/>
    <w:rsid w:val="009E0C4C"/>
    <w:rsid w:val="009E30A9"/>
    <w:rsid w:val="009E3CD7"/>
    <w:rsid w:val="009E3D87"/>
    <w:rsid w:val="009F1AC5"/>
    <w:rsid w:val="009F1BD5"/>
    <w:rsid w:val="009F36EC"/>
    <w:rsid w:val="009F6D17"/>
    <w:rsid w:val="00A0022C"/>
    <w:rsid w:val="00A05AF9"/>
    <w:rsid w:val="00A1007E"/>
    <w:rsid w:val="00A13315"/>
    <w:rsid w:val="00A138EA"/>
    <w:rsid w:val="00A14EAB"/>
    <w:rsid w:val="00A17610"/>
    <w:rsid w:val="00A17720"/>
    <w:rsid w:val="00A2435F"/>
    <w:rsid w:val="00A25FDD"/>
    <w:rsid w:val="00A306F8"/>
    <w:rsid w:val="00A31BFF"/>
    <w:rsid w:val="00A36701"/>
    <w:rsid w:val="00A418E2"/>
    <w:rsid w:val="00A51EA0"/>
    <w:rsid w:val="00A53BDA"/>
    <w:rsid w:val="00A55600"/>
    <w:rsid w:val="00A5634C"/>
    <w:rsid w:val="00A56C0D"/>
    <w:rsid w:val="00A618B8"/>
    <w:rsid w:val="00A64378"/>
    <w:rsid w:val="00A653A6"/>
    <w:rsid w:val="00A658EC"/>
    <w:rsid w:val="00A7327C"/>
    <w:rsid w:val="00A740ED"/>
    <w:rsid w:val="00A800A5"/>
    <w:rsid w:val="00A8214E"/>
    <w:rsid w:val="00A82FB3"/>
    <w:rsid w:val="00A8538E"/>
    <w:rsid w:val="00A85A24"/>
    <w:rsid w:val="00A93552"/>
    <w:rsid w:val="00A97EAD"/>
    <w:rsid w:val="00AA1E57"/>
    <w:rsid w:val="00AA364A"/>
    <w:rsid w:val="00AA3B0D"/>
    <w:rsid w:val="00AA53C8"/>
    <w:rsid w:val="00AB52E6"/>
    <w:rsid w:val="00AB5F88"/>
    <w:rsid w:val="00AB6F1E"/>
    <w:rsid w:val="00AC07EE"/>
    <w:rsid w:val="00AC24C9"/>
    <w:rsid w:val="00AC5D74"/>
    <w:rsid w:val="00AC7A25"/>
    <w:rsid w:val="00AD06C1"/>
    <w:rsid w:val="00AD1FE2"/>
    <w:rsid w:val="00AD5D5E"/>
    <w:rsid w:val="00AD5D98"/>
    <w:rsid w:val="00AD62F0"/>
    <w:rsid w:val="00AD7C04"/>
    <w:rsid w:val="00AE16B9"/>
    <w:rsid w:val="00AE2665"/>
    <w:rsid w:val="00AE7830"/>
    <w:rsid w:val="00AF4173"/>
    <w:rsid w:val="00AF4F11"/>
    <w:rsid w:val="00B031A6"/>
    <w:rsid w:val="00B04811"/>
    <w:rsid w:val="00B07809"/>
    <w:rsid w:val="00B13C26"/>
    <w:rsid w:val="00B1549D"/>
    <w:rsid w:val="00B22624"/>
    <w:rsid w:val="00B2508E"/>
    <w:rsid w:val="00B25CCF"/>
    <w:rsid w:val="00B30A63"/>
    <w:rsid w:val="00B31BFC"/>
    <w:rsid w:val="00B365FE"/>
    <w:rsid w:val="00B37674"/>
    <w:rsid w:val="00B41049"/>
    <w:rsid w:val="00B4164F"/>
    <w:rsid w:val="00B477F8"/>
    <w:rsid w:val="00B5011F"/>
    <w:rsid w:val="00B521C5"/>
    <w:rsid w:val="00B52941"/>
    <w:rsid w:val="00B568AB"/>
    <w:rsid w:val="00B61CA3"/>
    <w:rsid w:val="00B64C10"/>
    <w:rsid w:val="00B67479"/>
    <w:rsid w:val="00B77719"/>
    <w:rsid w:val="00B949A6"/>
    <w:rsid w:val="00BA3766"/>
    <w:rsid w:val="00BA4163"/>
    <w:rsid w:val="00BA60A8"/>
    <w:rsid w:val="00BB288D"/>
    <w:rsid w:val="00BB2B58"/>
    <w:rsid w:val="00BB2C41"/>
    <w:rsid w:val="00BB3BD0"/>
    <w:rsid w:val="00BB69F0"/>
    <w:rsid w:val="00BB6EC7"/>
    <w:rsid w:val="00BC1DB9"/>
    <w:rsid w:val="00BC2F22"/>
    <w:rsid w:val="00BC45CE"/>
    <w:rsid w:val="00BC64E5"/>
    <w:rsid w:val="00BD45BF"/>
    <w:rsid w:val="00BD6E83"/>
    <w:rsid w:val="00BE0C7E"/>
    <w:rsid w:val="00BE0EDE"/>
    <w:rsid w:val="00BE188D"/>
    <w:rsid w:val="00BE1B5F"/>
    <w:rsid w:val="00BF0FFF"/>
    <w:rsid w:val="00BF41D3"/>
    <w:rsid w:val="00C00A45"/>
    <w:rsid w:val="00C02CD7"/>
    <w:rsid w:val="00C050FE"/>
    <w:rsid w:val="00C14ED7"/>
    <w:rsid w:val="00C16019"/>
    <w:rsid w:val="00C23297"/>
    <w:rsid w:val="00C3611B"/>
    <w:rsid w:val="00C50399"/>
    <w:rsid w:val="00C5695F"/>
    <w:rsid w:val="00C62454"/>
    <w:rsid w:val="00C6425B"/>
    <w:rsid w:val="00C73A2C"/>
    <w:rsid w:val="00C827BE"/>
    <w:rsid w:val="00C940A8"/>
    <w:rsid w:val="00C9612F"/>
    <w:rsid w:val="00C966AE"/>
    <w:rsid w:val="00CA0E08"/>
    <w:rsid w:val="00CA3C3A"/>
    <w:rsid w:val="00CA5CA6"/>
    <w:rsid w:val="00CB399F"/>
    <w:rsid w:val="00CB3FE8"/>
    <w:rsid w:val="00CC0833"/>
    <w:rsid w:val="00CC2786"/>
    <w:rsid w:val="00CC67B1"/>
    <w:rsid w:val="00CD6AA4"/>
    <w:rsid w:val="00CD6EE1"/>
    <w:rsid w:val="00CE3861"/>
    <w:rsid w:val="00CE46FC"/>
    <w:rsid w:val="00CF30BF"/>
    <w:rsid w:val="00D00269"/>
    <w:rsid w:val="00D02B3A"/>
    <w:rsid w:val="00D1672D"/>
    <w:rsid w:val="00D17D25"/>
    <w:rsid w:val="00D25325"/>
    <w:rsid w:val="00D2719A"/>
    <w:rsid w:val="00D3162A"/>
    <w:rsid w:val="00D33E49"/>
    <w:rsid w:val="00D3456D"/>
    <w:rsid w:val="00D41827"/>
    <w:rsid w:val="00D57F57"/>
    <w:rsid w:val="00D6017F"/>
    <w:rsid w:val="00D63C40"/>
    <w:rsid w:val="00D64DD8"/>
    <w:rsid w:val="00D73870"/>
    <w:rsid w:val="00D77280"/>
    <w:rsid w:val="00D775CB"/>
    <w:rsid w:val="00D848DF"/>
    <w:rsid w:val="00D925ED"/>
    <w:rsid w:val="00D92664"/>
    <w:rsid w:val="00D96A03"/>
    <w:rsid w:val="00D9701A"/>
    <w:rsid w:val="00D97D83"/>
    <w:rsid w:val="00DA7225"/>
    <w:rsid w:val="00DA7EF4"/>
    <w:rsid w:val="00DB44DC"/>
    <w:rsid w:val="00DB4C3C"/>
    <w:rsid w:val="00DB561B"/>
    <w:rsid w:val="00DB5803"/>
    <w:rsid w:val="00DB6AC4"/>
    <w:rsid w:val="00DB7475"/>
    <w:rsid w:val="00DC4355"/>
    <w:rsid w:val="00DC68E8"/>
    <w:rsid w:val="00DD0A3D"/>
    <w:rsid w:val="00DD3DEE"/>
    <w:rsid w:val="00DE1639"/>
    <w:rsid w:val="00DF5AC0"/>
    <w:rsid w:val="00E06850"/>
    <w:rsid w:val="00E145B7"/>
    <w:rsid w:val="00E17C46"/>
    <w:rsid w:val="00E17FB8"/>
    <w:rsid w:val="00E265D5"/>
    <w:rsid w:val="00E27BCE"/>
    <w:rsid w:val="00E31ACD"/>
    <w:rsid w:val="00E33359"/>
    <w:rsid w:val="00E33D84"/>
    <w:rsid w:val="00E349AF"/>
    <w:rsid w:val="00E34E8F"/>
    <w:rsid w:val="00E377FF"/>
    <w:rsid w:val="00E41DA2"/>
    <w:rsid w:val="00E447F2"/>
    <w:rsid w:val="00E46C93"/>
    <w:rsid w:val="00E46FC9"/>
    <w:rsid w:val="00E511E4"/>
    <w:rsid w:val="00E56FA5"/>
    <w:rsid w:val="00E60791"/>
    <w:rsid w:val="00E62C73"/>
    <w:rsid w:val="00E66DC5"/>
    <w:rsid w:val="00E70DC1"/>
    <w:rsid w:val="00E72BD5"/>
    <w:rsid w:val="00E731AB"/>
    <w:rsid w:val="00E81A97"/>
    <w:rsid w:val="00E92134"/>
    <w:rsid w:val="00E93949"/>
    <w:rsid w:val="00E9566A"/>
    <w:rsid w:val="00E9581B"/>
    <w:rsid w:val="00EA3C3B"/>
    <w:rsid w:val="00EA7397"/>
    <w:rsid w:val="00EB5C7B"/>
    <w:rsid w:val="00EC141B"/>
    <w:rsid w:val="00EC2E15"/>
    <w:rsid w:val="00EC553B"/>
    <w:rsid w:val="00EC7B2D"/>
    <w:rsid w:val="00EC7B68"/>
    <w:rsid w:val="00ED43E6"/>
    <w:rsid w:val="00ED462D"/>
    <w:rsid w:val="00EE1FB8"/>
    <w:rsid w:val="00EE3FBA"/>
    <w:rsid w:val="00EE7D79"/>
    <w:rsid w:val="00EF63D8"/>
    <w:rsid w:val="00F03443"/>
    <w:rsid w:val="00F1068F"/>
    <w:rsid w:val="00F118D5"/>
    <w:rsid w:val="00F128AC"/>
    <w:rsid w:val="00F153C6"/>
    <w:rsid w:val="00F17F94"/>
    <w:rsid w:val="00F228E5"/>
    <w:rsid w:val="00F24389"/>
    <w:rsid w:val="00F32AB1"/>
    <w:rsid w:val="00F32D96"/>
    <w:rsid w:val="00F46973"/>
    <w:rsid w:val="00F46AE5"/>
    <w:rsid w:val="00F5393E"/>
    <w:rsid w:val="00F56D06"/>
    <w:rsid w:val="00F5754B"/>
    <w:rsid w:val="00F60863"/>
    <w:rsid w:val="00F64729"/>
    <w:rsid w:val="00F65C31"/>
    <w:rsid w:val="00F67053"/>
    <w:rsid w:val="00F700F5"/>
    <w:rsid w:val="00F7251F"/>
    <w:rsid w:val="00F7416A"/>
    <w:rsid w:val="00F814AF"/>
    <w:rsid w:val="00F94624"/>
    <w:rsid w:val="00F9683A"/>
    <w:rsid w:val="00F974DE"/>
    <w:rsid w:val="00FA0C9E"/>
    <w:rsid w:val="00FA0FB2"/>
    <w:rsid w:val="00FA153D"/>
    <w:rsid w:val="00FA4060"/>
    <w:rsid w:val="00FB116E"/>
    <w:rsid w:val="00FC2324"/>
    <w:rsid w:val="00FC5779"/>
    <w:rsid w:val="00FD0379"/>
    <w:rsid w:val="00FD4524"/>
    <w:rsid w:val="00FD66F6"/>
    <w:rsid w:val="00FE01A8"/>
    <w:rsid w:val="00FE143C"/>
    <w:rsid w:val="00FE431E"/>
    <w:rsid w:val="00FF2301"/>
    <w:rsid w:val="00FF2DF2"/>
    <w:rsid w:val="00FF7104"/>
    <w:rsid w:val="7017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58AD0C"/>
  <w15:docId w15:val="{DE952919-9556-4ECB-A1AE-9B8C314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9113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FB11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3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3A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A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A2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9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9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9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F74"/>
  </w:style>
  <w:style w:type="paragraph" w:styleId="Stopka">
    <w:name w:val="footer"/>
    <w:basedOn w:val="Normalny"/>
    <w:link w:val="StopkaZnak"/>
    <w:uiPriority w:val="99"/>
    <w:unhideWhenUsed/>
    <w:rsid w:val="006B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F74"/>
  </w:style>
  <w:style w:type="paragraph" w:styleId="Poprawka">
    <w:name w:val="Revision"/>
    <w:hidden/>
    <w:uiPriority w:val="99"/>
    <w:semiHidden/>
    <w:rsid w:val="009A2BEE"/>
    <w:pPr>
      <w:spacing w:after="0" w:line="240" w:lineRule="auto"/>
    </w:pPr>
  </w:style>
  <w:style w:type="paragraph" w:customStyle="1" w:styleId="a">
    <w:name w:val="§"/>
    <w:basedOn w:val="Normalny"/>
    <w:next w:val="Normalny"/>
    <w:rsid w:val="00117CBD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6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11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7CA0-185B-45D3-805A-8341A8C8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7706</Words>
  <Characters>46241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Krupa</dc:creator>
  <cp:lastModifiedBy>Aleksandra Rzepecka | European Solutions</cp:lastModifiedBy>
  <cp:revision>2</cp:revision>
  <cp:lastPrinted>2018-05-13T12:03:00Z</cp:lastPrinted>
  <dcterms:created xsi:type="dcterms:W3CDTF">2021-04-15T10:49:00Z</dcterms:created>
  <dcterms:modified xsi:type="dcterms:W3CDTF">2021-04-15T10:49:00Z</dcterms:modified>
</cp:coreProperties>
</file>