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5DF" w:rsidRDefault="00BB4E20">
      <w:pPr>
        <w:spacing w:before="120"/>
        <w:ind w:left="567" w:right="-2"/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                                   </w:t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 xml:space="preserve">     </w:t>
      </w:r>
      <w:r w:rsidR="008E12AC">
        <w:rPr>
          <w:rFonts w:ascii="Calibri" w:hAnsi="Calibri" w:cs="Calibri"/>
        </w:rPr>
        <w:t>Zał. nr 2</w:t>
      </w:r>
      <w:r>
        <w:rPr>
          <w:rFonts w:ascii="Calibri" w:hAnsi="Calibri" w:cs="Calibri"/>
        </w:rPr>
        <w:t xml:space="preserve"> - Wzór umowy</w:t>
      </w:r>
    </w:p>
    <w:p w:rsidR="009425DF" w:rsidRDefault="00BB4E20">
      <w:pPr>
        <w:keepNext/>
        <w:tabs>
          <w:tab w:val="left" w:pos="270"/>
          <w:tab w:val="left" w:pos="709"/>
          <w:tab w:val="left" w:pos="993"/>
          <w:tab w:val="left" w:pos="1560"/>
        </w:tabs>
        <w:spacing w:after="120" w:line="30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9425DF" w:rsidRDefault="00BB4E20">
      <w:pPr>
        <w:keepNext/>
        <w:tabs>
          <w:tab w:val="left" w:pos="270"/>
          <w:tab w:val="left" w:pos="709"/>
          <w:tab w:val="left" w:pos="993"/>
          <w:tab w:val="left" w:pos="1560"/>
        </w:tabs>
        <w:spacing w:after="120" w:line="30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sz w:val="28"/>
          <w:szCs w:val="28"/>
          <w:lang w:val="x-none"/>
        </w:rPr>
        <w:t xml:space="preserve">UMOWA </w:t>
      </w:r>
      <w:r w:rsidR="00696C7B">
        <w:rPr>
          <w:rFonts w:ascii="Calibri" w:hAnsi="Calibri" w:cs="Calibri"/>
          <w:b/>
          <w:sz w:val="28"/>
          <w:szCs w:val="28"/>
        </w:rPr>
        <w:t>nr KZ/…….. /2021</w:t>
      </w:r>
    </w:p>
    <w:p w:rsidR="009425DF" w:rsidRDefault="00696C7B">
      <w:pPr>
        <w:spacing w:line="30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zawarta w dniu ……. ..2021</w:t>
      </w:r>
      <w:r w:rsidR="00BB4E20">
        <w:rPr>
          <w:rFonts w:ascii="Calibri" w:hAnsi="Calibri" w:cs="Calibri"/>
        </w:rPr>
        <w:t>r. w Lublinie pomiędzy:</w:t>
      </w:r>
    </w:p>
    <w:p w:rsidR="00B72B61" w:rsidRPr="00B72B61" w:rsidRDefault="00B72B61" w:rsidP="00B72B61">
      <w:pPr>
        <w:jc w:val="both"/>
        <w:rPr>
          <w:rFonts w:asciiTheme="minorHAnsi" w:hAnsiTheme="minorHAnsi" w:cstheme="minorHAnsi"/>
          <w:b/>
          <w:color w:val="000000" w:themeColor="text1"/>
          <w:spacing w:val="-4"/>
        </w:rPr>
      </w:pPr>
      <w:r w:rsidRPr="00B72B61">
        <w:rPr>
          <w:rFonts w:asciiTheme="minorHAnsi" w:hAnsiTheme="minorHAnsi" w:cstheme="minorHAnsi"/>
          <w:b/>
          <w:color w:val="000000" w:themeColor="text1"/>
          <w:spacing w:val="-4"/>
        </w:rPr>
        <w:t>Politechniką Lubelską</w:t>
      </w:r>
      <w:bookmarkStart w:id="0" w:name="_GoBack"/>
      <w:bookmarkEnd w:id="0"/>
    </w:p>
    <w:p w:rsidR="00B72B61" w:rsidRPr="00B72B61" w:rsidRDefault="00B72B61" w:rsidP="00B72B61">
      <w:pPr>
        <w:jc w:val="both"/>
        <w:rPr>
          <w:rFonts w:asciiTheme="minorHAnsi" w:hAnsiTheme="minorHAnsi" w:cstheme="minorHAnsi"/>
          <w:b/>
          <w:color w:val="000000" w:themeColor="text1"/>
          <w:spacing w:val="-5"/>
        </w:rPr>
      </w:pPr>
      <w:r w:rsidRPr="00B72B61">
        <w:rPr>
          <w:rFonts w:asciiTheme="minorHAnsi" w:hAnsiTheme="minorHAnsi" w:cstheme="minorHAnsi"/>
          <w:b/>
          <w:color w:val="000000" w:themeColor="text1"/>
          <w:spacing w:val="-4"/>
        </w:rPr>
        <w:t>20-618 Lublin</w:t>
      </w:r>
    </w:p>
    <w:p w:rsidR="00B72B61" w:rsidRPr="00B72B61" w:rsidRDefault="00B72B61" w:rsidP="00B72B61">
      <w:pPr>
        <w:jc w:val="both"/>
        <w:rPr>
          <w:rFonts w:asciiTheme="minorHAnsi" w:hAnsiTheme="minorHAnsi" w:cstheme="minorHAnsi"/>
          <w:b/>
          <w:color w:val="000000" w:themeColor="text1"/>
          <w:spacing w:val="-5"/>
        </w:rPr>
      </w:pPr>
      <w:r w:rsidRPr="00B72B61">
        <w:rPr>
          <w:rFonts w:asciiTheme="minorHAnsi" w:hAnsiTheme="minorHAnsi" w:cstheme="minorHAnsi"/>
          <w:b/>
          <w:color w:val="000000" w:themeColor="text1"/>
          <w:spacing w:val="-5"/>
        </w:rPr>
        <w:t>ul. Nadbystrzycka 38D</w:t>
      </w:r>
    </w:p>
    <w:p w:rsidR="00B72B61" w:rsidRPr="00B72B61" w:rsidRDefault="00B72B61" w:rsidP="00B72B61">
      <w:pPr>
        <w:tabs>
          <w:tab w:val="left" w:pos="6285"/>
        </w:tabs>
        <w:jc w:val="both"/>
        <w:rPr>
          <w:rFonts w:asciiTheme="minorHAnsi" w:hAnsiTheme="minorHAnsi" w:cstheme="minorHAnsi"/>
          <w:color w:val="000000" w:themeColor="text1"/>
          <w:spacing w:val="-6"/>
        </w:rPr>
      </w:pPr>
      <w:r w:rsidRPr="00B72B61">
        <w:rPr>
          <w:rFonts w:asciiTheme="minorHAnsi" w:hAnsiTheme="minorHAnsi" w:cstheme="minorHAnsi"/>
          <w:b/>
          <w:color w:val="000000" w:themeColor="text1"/>
          <w:spacing w:val="-5"/>
        </w:rPr>
        <w:t>NIP PL 7120104651; REGON 000001726</w:t>
      </w:r>
      <w:r w:rsidRPr="00B72B61">
        <w:rPr>
          <w:rFonts w:asciiTheme="minorHAnsi" w:hAnsiTheme="minorHAnsi" w:cstheme="minorHAnsi"/>
          <w:b/>
          <w:color w:val="000000" w:themeColor="text1"/>
          <w:spacing w:val="-5"/>
        </w:rPr>
        <w:tab/>
      </w:r>
    </w:p>
    <w:p w:rsidR="00B72B61" w:rsidRPr="00B72B61" w:rsidRDefault="00B72B61" w:rsidP="00B72B61">
      <w:pPr>
        <w:spacing w:before="240"/>
        <w:jc w:val="both"/>
        <w:rPr>
          <w:rFonts w:asciiTheme="minorHAnsi" w:hAnsiTheme="minorHAnsi" w:cstheme="minorHAnsi"/>
          <w:color w:val="000000" w:themeColor="text1"/>
          <w:spacing w:val="-4"/>
        </w:rPr>
      </w:pPr>
      <w:r w:rsidRPr="00B72B61">
        <w:rPr>
          <w:rFonts w:asciiTheme="minorHAnsi" w:hAnsiTheme="minorHAnsi" w:cstheme="minorHAnsi"/>
          <w:color w:val="000000" w:themeColor="text1"/>
          <w:spacing w:val="-6"/>
        </w:rPr>
        <w:t>reprezentowaną przez:</w:t>
      </w:r>
    </w:p>
    <w:p w:rsidR="00B72B61" w:rsidRPr="00B72B61" w:rsidRDefault="00B72B61" w:rsidP="00B72B61">
      <w:pPr>
        <w:pStyle w:val="Akapitzlist"/>
        <w:widowControl/>
        <w:numPr>
          <w:ilvl w:val="0"/>
          <w:numId w:val="15"/>
        </w:numPr>
        <w:tabs>
          <w:tab w:val="left" w:pos="3261"/>
        </w:tabs>
        <w:spacing w:line="276" w:lineRule="auto"/>
        <w:ind w:hanging="436"/>
        <w:rPr>
          <w:rFonts w:asciiTheme="minorHAnsi" w:hAnsiTheme="minorHAnsi" w:cstheme="minorHAnsi"/>
          <w:color w:val="000000" w:themeColor="text1"/>
        </w:rPr>
      </w:pPr>
      <w:r w:rsidRPr="00B72B61">
        <w:rPr>
          <w:rFonts w:asciiTheme="minorHAnsi" w:hAnsiTheme="minorHAnsi" w:cstheme="minorHAnsi"/>
          <w:b/>
          <w:color w:val="000000" w:themeColor="text1"/>
        </w:rPr>
        <w:t>mgr Agnieszkę Kluskę</w:t>
      </w:r>
      <w:r w:rsidRPr="00B72B61">
        <w:rPr>
          <w:rFonts w:asciiTheme="minorHAnsi" w:hAnsiTheme="minorHAnsi" w:cstheme="minorHAnsi"/>
          <w:color w:val="000000" w:themeColor="text1"/>
        </w:rPr>
        <w:tab/>
        <w:t>–</w:t>
      </w:r>
      <w:r w:rsidR="00F54280">
        <w:rPr>
          <w:rFonts w:asciiTheme="minorHAnsi" w:hAnsiTheme="minorHAnsi" w:cstheme="minorHAnsi"/>
          <w:color w:val="000000" w:themeColor="text1"/>
        </w:rPr>
        <w:t xml:space="preserve"> </w:t>
      </w:r>
      <w:r w:rsidRPr="00B72B61">
        <w:rPr>
          <w:rFonts w:asciiTheme="minorHAnsi" w:hAnsiTheme="minorHAnsi" w:cstheme="minorHAnsi"/>
          <w:color w:val="000000" w:themeColor="text1"/>
        </w:rPr>
        <w:t xml:space="preserve"> Zastępcę Kanclerza Politechniki Lubelskiej</w:t>
      </w:r>
    </w:p>
    <w:p w:rsidR="00B72B61" w:rsidRPr="00B72B61" w:rsidRDefault="00B72B61" w:rsidP="00B72B61">
      <w:pPr>
        <w:pStyle w:val="Akapitzlist"/>
        <w:widowControl/>
        <w:numPr>
          <w:ilvl w:val="0"/>
          <w:numId w:val="15"/>
        </w:numPr>
        <w:tabs>
          <w:tab w:val="left" w:pos="3261"/>
        </w:tabs>
        <w:spacing w:line="276" w:lineRule="auto"/>
        <w:ind w:hanging="436"/>
        <w:rPr>
          <w:rFonts w:asciiTheme="minorHAnsi" w:hAnsiTheme="minorHAnsi" w:cstheme="minorHAnsi"/>
          <w:color w:val="000000" w:themeColor="text1"/>
        </w:rPr>
      </w:pPr>
      <w:r w:rsidRPr="00B72B61">
        <w:rPr>
          <w:rFonts w:asciiTheme="minorHAnsi" w:hAnsiTheme="minorHAnsi" w:cstheme="minorHAnsi"/>
          <w:b/>
          <w:color w:val="000000" w:themeColor="text1"/>
        </w:rPr>
        <w:t xml:space="preserve">mgr Janinę </w:t>
      </w:r>
      <w:proofErr w:type="spellStart"/>
      <w:r w:rsidRPr="00B72B61">
        <w:rPr>
          <w:rFonts w:asciiTheme="minorHAnsi" w:hAnsiTheme="minorHAnsi" w:cstheme="minorHAnsi"/>
          <w:b/>
          <w:color w:val="000000" w:themeColor="text1"/>
        </w:rPr>
        <w:t>Księską</w:t>
      </w:r>
      <w:proofErr w:type="spellEnd"/>
      <w:r w:rsidRPr="00B72B61">
        <w:rPr>
          <w:rFonts w:asciiTheme="minorHAnsi" w:hAnsiTheme="minorHAnsi" w:cstheme="minorHAnsi"/>
          <w:color w:val="000000" w:themeColor="text1"/>
        </w:rPr>
        <w:tab/>
        <w:t xml:space="preserve">–  </w:t>
      </w:r>
      <w:r w:rsidR="00F54280">
        <w:rPr>
          <w:rFonts w:asciiTheme="minorHAnsi" w:hAnsiTheme="minorHAnsi" w:cstheme="minorHAnsi"/>
          <w:color w:val="000000" w:themeColor="text1"/>
        </w:rPr>
        <w:t xml:space="preserve"> </w:t>
      </w:r>
      <w:r w:rsidRPr="00B72B61">
        <w:rPr>
          <w:rFonts w:asciiTheme="minorHAnsi" w:hAnsiTheme="minorHAnsi" w:cstheme="minorHAnsi"/>
          <w:color w:val="000000" w:themeColor="text1"/>
        </w:rPr>
        <w:t>Kwestor Politechniki Lubelskiej</w:t>
      </w:r>
    </w:p>
    <w:p w:rsidR="00B72B61" w:rsidRPr="00B72B61" w:rsidRDefault="00B72B61" w:rsidP="00B72B61">
      <w:pPr>
        <w:spacing w:before="240"/>
        <w:rPr>
          <w:rFonts w:asciiTheme="minorHAnsi" w:hAnsiTheme="minorHAnsi" w:cstheme="minorHAnsi"/>
          <w:color w:val="000000" w:themeColor="text1"/>
        </w:rPr>
      </w:pPr>
      <w:r w:rsidRPr="00B72B61">
        <w:rPr>
          <w:rFonts w:asciiTheme="minorHAnsi" w:hAnsiTheme="minorHAnsi" w:cstheme="minorHAnsi"/>
          <w:color w:val="000000" w:themeColor="text1"/>
          <w:spacing w:val="-6"/>
        </w:rPr>
        <w:t>zwaną dalej</w:t>
      </w:r>
      <w:r w:rsidRPr="00B72B61">
        <w:rPr>
          <w:rFonts w:asciiTheme="minorHAnsi" w:hAnsiTheme="minorHAnsi" w:cstheme="minorHAnsi"/>
          <w:b/>
          <w:color w:val="000000" w:themeColor="text1"/>
          <w:spacing w:val="-6"/>
        </w:rPr>
        <w:t xml:space="preserve"> Zamawiającym,</w:t>
      </w:r>
    </w:p>
    <w:p w:rsidR="00B72B61" w:rsidRPr="00B72B61" w:rsidRDefault="00B72B61" w:rsidP="00B72B61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rPr>
          <w:rFonts w:asciiTheme="minorHAnsi" w:hAnsiTheme="minorHAnsi" w:cstheme="minorHAnsi"/>
          <w:color w:val="000000" w:themeColor="text1"/>
        </w:rPr>
      </w:pPr>
      <w:r w:rsidRPr="00B72B61">
        <w:rPr>
          <w:rFonts w:asciiTheme="minorHAnsi" w:hAnsiTheme="minorHAnsi" w:cstheme="minorHAnsi"/>
          <w:color w:val="000000" w:themeColor="text1"/>
        </w:rPr>
        <w:t>a</w:t>
      </w:r>
      <w:r w:rsidRPr="00B72B61">
        <w:rPr>
          <w:rFonts w:asciiTheme="minorHAnsi" w:hAnsiTheme="minorHAnsi" w:cstheme="minorHAnsi"/>
          <w:color w:val="000000" w:themeColor="text1"/>
        </w:rPr>
        <w:br/>
      </w:r>
      <w:r w:rsidRPr="00B72B61">
        <w:rPr>
          <w:rFonts w:asciiTheme="minorHAnsi" w:hAnsiTheme="minorHAnsi" w:cstheme="minorHAnsi"/>
          <w:color w:val="000000" w:themeColor="text1"/>
          <w:spacing w:val="-6"/>
        </w:rPr>
        <w:t xml:space="preserve">reprezentowaną </w:t>
      </w:r>
      <w:r w:rsidRPr="00B72B61">
        <w:rPr>
          <w:rFonts w:asciiTheme="minorHAnsi" w:hAnsiTheme="minorHAnsi" w:cstheme="minorHAnsi"/>
          <w:bCs/>
          <w:color w:val="000000" w:themeColor="text1"/>
        </w:rPr>
        <w:t>przez:</w:t>
      </w:r>
      <w:r w:rsidRPr="00B72B61">
        <w:rPr>
          <w:rFonts w:asciiTheme="minorHAnsi" w:hAnsiTheme="minorHAnsi" w:cstheme="minorHAnsi"/>
          <w:color w:val="000000" w:themeColor="text1"/>
        </w:rPr>
        <w:t xml:space="preserve"> </w:t>
      </w:r>
      <w:r w:rsidRPr="00B72B61">
        <w:rPr>
          <w:rFonts w:asciiTheme="minorHAnsi" w:hAnsiTheme="minorHAnsi" w:cstheme="minorHAnsi"/>
          <w:color w:val="000000" w:themeColor="text1"/>
          <w:spacing w:val="-5"/>
        </w:rPr>
        <w:t>……………………………..</w:t>
      </w:r>
    </w:p>
    <w:p w:rsidR="00B72B61" w:rsidRPr="00B72B61" w:rsidRDefault="00B72B61" w:rsidP="00B72B61">
      <w:pPr>
        <w:shd w:val="clear" w:color="auto" w:fill="FFFFFF"/>
        <w:spacing w:before="240"/>
        <w:jc w:val="both"/>
        <w:rPr>
          <w:rFonts w:asciiTheme="minorHAnsi" w:hAnsiTheme="minorHAnsi" w:cstheme="minorHAnsi"/>
          <w:color w:val="000000" w:themeColor="text1"/>
          <w:spacing w:val="-5"/>
        </w:rPr>
      </w:pPr>
      <w:r w:rsidRPr="00B72B61">
        <w:rPr>
          <w:rFonts w:asciiTheme="minorHAnsi" w:hAnsiTheme="minorHAnsi" w:cstheme="minorHAnsi"/>
          <w:color w:val="000000" w:themeColor="text1"/>
          <w:spacing w:val="-5"/>
        </w:rPr>
        <w:t xml:space="preserve">zwanym dalej </w:t>
      </w:r>
      <w:r w:rsidRPr="00B72B61">
        <w:rPr>
          <w:rFonts w:asciiTheme="minorHAnsi" w:hAnsiTheme="minorHAnsi" w:cstheme="minorHAnsi"/>
          <w:b/>
          <w:color w:val="000000" w:themeColor="text1"/>
          <w:spacing w:val="-5"/>
        </w:rPr>
        <w:t>Wykonawcą</w:t>
      </w:r>
      <w:r w:rsidRPr="00B72B61">
        <w:rPr>
          <w:rFonts w:asciiTheme="minorHAnsi" w:hAnsiTheme="minorHAnsi" w:cstheme="minorHAnsi"/>
          <w:color w:val="000000" w:themeColor="text1"/>
          <w:spacing w:val="-5"/>
        </w:rPr>
        <w:t>.</w:t>
      </w:r>
    </w:p>
    <w:p w:rsidR="00B72B61" w:rsidRPr="00B72B61" w:rsidRDefault="00B72B61" w:rsidP="00B72B61">
      <w:pPr>
        <w:pStyle w:val="Bezodstpw"/>
        <w:spacing w:line="276" w:lineRule="auto"/>
        <w:jc w:val="both"/>
        <w:rPr>
          <w:rFonts w:cstheme="minorHAnsi"/>
          <w:color w:val="000000" w:themeColor="text1"/>
          <w:szCs w:val="24"/>
        </w:rPr>
      </w:pPr>
    </w:p>
    <w:p w:rsidR="00B72B61" w:rsidRDefault="00B72B61" w:rsidP="00B72B61">
      <w:pPr>
        <w:shd w:val="clear" w:color="auto" w:fill="FFFFFF"/>
        <w:spacing w:before="120" w:line="276" w:lineRule="auto"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B72B61">
        <w:rPr>
          <w:rFonts w:asciiTheme="minorHAnsi" w:hAnsiTheme="minorHAnsi" w:cstheme="minorHAnsi"/>
          <w:color w:val="000000" w:themeColor="text1"/>
        </w:rPr>
        <w:t>W wyniku dokonania przez Zamawiającego wyboru oferty Wykonawcy w trakcie postępowania prowadzonego w trybie zaproszenia do złożenia oferty</w:t>
      </w:r>
      <w:r w:rsidRPr="00B72B6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B72B61">
        <w:rPr>
          <w:rFonts w:asciiTheme="minorHAnsi" w:hAnsiTheme="minorHAnsi" w:cstheme="minorHAnsi"/>
          <w:color w:val="000000" w:themeColor="text1"/>
        </w:rPr>
        <w:t xml:space="preserve">wyłączonego ze stosowania Ustawy Prawo Zamówień publicznych </w:t>
      </w:r>
      <w:r w:rsidRPr="00B72B61">
        <w:rPr>
          <w:rFonts w:asciiTheme="minorHAnsi" w:hAnsiTheme="minorHAnsi" w:cstheme="minorHAnsi"/>
          <w:iCs/>
          <w:color w:val="000000" w:themeColor="text1"/>
        </w:rPr>
        <w:t xml:space="preserve">(Dz. U. z 2019r. poz. 2019 z </w:t>
      </w:r>
      <w:proofErr w:type="spellStart"/>
      <w:r w:rsidRPr="00B72B61">
        <w:rPr>
          <w:rFonts w:asciiTheme="minorHAnsi" w:hAnsiTheme="minorHAnsi" w:cstheme="minorHAnsi"/>
          <w:iCs/>
          <w:color w:val="000000" w:themeColor="text1"/>
        </w:rPr>
        <w:t>późn</w:t>
      </w:r>
      <w:proofErr w:type="spellEnd"/>
      <w:r w:rsidRPr="00B72B61">
        <w:rPr>
          <w:rFonts w:asciiTheme="minorHAnsi" w:hAnsiTheme="minorHAnsi" w:cstheme="minorHAnsi"/>
          <w:iCs/>
          <w:color w:val="000000" w:themeColor="text1"/>
        </w:rPr>
        <w:t xml:space="preserve">. zm.) </w:t>
      </w:r>
      <w:r w:rsidRPr="00B72B61">
        <w:rPr>
          <w:rFonts w:asciiTheme="minorHAnsi" w:hAnsiTheme="minorHAnsi" w:cstheme="minorHAnsi"/>
          <w:color w:val="000000" w:themeColor="text1"/>
        </w:rPr>
        <w:t>na podstawie</w:t>
      </w:r>
      <w:r w:rsidR="007A25EC">
        <w:rPr>
          <w:rFonts w:asciiTheme="minorHAnsi" w:hAnsiTheme="minorHAnsi" w:cstheme="minorHAnsi"/>
          <w:color w:val="000000" w:themeColor="text1"/>
        </w:rPr>
        <w:t xml:space="preserve"> art. 11 ust. 5 pkt. 1 na dostawę</w:t>
      </w:r>
      <w:r w:rsidRPr="00B72B61">
        <w:rPr>
          <w:rFonts w:asciiTheme="minorHAnsi" w:hAnsiTheme="minorHAnsi" w:cstheme="minorHAnsi"/>
          <w:color w:val="000000" w:themeColor="text1"/>
        </w:rPr>
        <w:t xml:space="preserve"> pn. </w:t>
      </w:r>
      <w:r w:rsidRPr="00B72B61">
        <w:rPr>
          <w:rFonts w:asciiTheme="minorHAnsi" w:hAnsiTheme="minorHAnsi" w:cstheme="minorHAnsi"/>
          <w:b/>
          <w:color w:val="000000" w:themeColor="text1"/>
        </w:rPr>
        <w:t>„</w:t>
      </w:r>
      <w:r>
        <w:rPr>
          <w:rFonts w:asciiTheme="minorHAnsi" w:hAnsiTheme="minorHAnsi" w:cstheme="minorHAnsi"/>
          <w:b/>
        </w:rPr>
        <w:t>Dostawa</w:t>
      </w:r>
      <w:r w:rsidRPr="00B72B6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D430D">
        <w:rPr>
          <w:rFonts w:asciiTheme="minorHAnsi" w:hAnsiTheme="minorHAnsi" w:cstheme="minorHAnsi"/>
          <w:b/>
        </w:rPr>
        <w:t xml:space="preserve">testów </w:t>
      </w:r>
      <w:proofErr w:type="spellStart"/>
      <w:r w:rsidR="007D430D">
        <w:rPr>
          <w:rFonts w:asciiTheme="minorHAnsi" w:hAnsiTheme="minorHAnsi" w:cstheme="minorHAnsi"/>
          <w:b/>
        </w:rPr>
        <w:t>kuwe</w:t>
      </w:r>
      <w:r w:rsidRPr="00B72B61">
        <w:rPr>
          <w:rFonts w:asciiTheme="minorHAnsi" w:hAnsiTheme="minorHAnsi" w:cstheme="minorHAnsi"/>
          <w:b/>
        </w:rPr>
        <w:t>towych</w:t>
      </w:r>
      <w:proofErr w:type="spellEnd"/>
      <w:r w:rsidRPr="00B72B61">
        <w:rPr>
          <w:rFonts w:asciiTheme="minorHAnsi" w:hAnsiTheme="minorHAnsi" w:cstheme="minorHAnsi"/>
          <w:b/>
        </w:rPr>
        <w:t xml:space="preserve"> do spektrofotometru </w:t>
      </w:r>
      <w:r w:rsidRPr="00B72B61">
        <w:rPr>
          <w:rFonts w:asciiTheme="minorHAnsi" w:hAnsiTheme="minorHAnsi" w:cstheme="minorHAnsi"/>
          <w:b/>
          <w:color w:val="000000" w:themeColor="text1"/>
        </w:rPr>
        <w:t>”</w:t>
      </w:r>
      <w:r>
        <w:rPr>
          <w:rFonts w:asciiTheme="minorHAnsi" w:hAnsiTheme="minorHAnsi" w:cstheme="minorHAnsi"/>
          <w:b/>
          <w:color w:val="000000" w:themeColor="text1"/>
        </w:rPr>
        <w:t xml:space="preserve"> (znak sprawy: KZA-4/73</w:t>
      </w:r>
      <w:r w:rsidRPr="00B72B61">
        <w:rPr>
          <w:rFonts w:asciiTheme="minorHAnsi" w:hAnsiTheme="minorHAnsi" w:cstheme="minorHAnsi"/>
          <w:b/>
          <w:color w:val="000000" w:themeColor="text1"/>
        </w:rPr>
        <w:t>/WM-KTMPNL/2021) potrzebnego do realizacji badań naukowych w ramach</w:t>
      </w:r>
      <w:r w:rsidRPr="00B72B61">
        <w:rPr>
          <w:rFonts w:asciiTheme="minorHAnsi" w:hAnsiTheme="minorHAnsi" w:cstheme="minorHAnsi"/>
          <w:color w:val="000000" w:themeColor="text1"/>
        </w:rPr>
        <w:t xml:space="preserve"> projektu pn.: </w:t>
      </w:r>
      <w:r w:rsidRPr="00B72B61">
        <w:rPr>
          <w:rFonts w:asciiTheme="minorHAnsi" w:eastAsia="Calibri" w:hAnsiTheme="minorHAnsi" w:cstheme="minorHAnsi"/>
          <w:b/>
          <w:i/>
          <w:color w:val="000000" w:themeColor="text1"/>
          <w:lang w:eastAsia="en-US"/>
        </w:rPr>
        <w:t xml:space="preserve">„Samoobsługowa myjnia bezdotykowa z kompaktowym systemem odzyskiwania i oszczędzania wody i energii” </w:t>
      </w:r>
      <w:r w:rsidRPr="00B72B61">
        <w:rPr>
          <w:rFonts w:asciiTheme="minorHAnsi" w:eastAsia="Calibri" w:hAnsiTheme="minorHAnsi" w:cstheme="minorHAnsi"/>
          <w:color w:val="000000" w:themeColor="text1"/>
          <w:lang w:eastAsia="en-US"/>
        </w:rPr>
        <w:t>w ramach Poddziałania 4.1.4 P</w:t>
      </w:r>
      <w:r w:rsidRPr="00B72B61">
        <w:rPr>
          <w:rFonts w:asciiTheme="minorHAnsi" w:eastAsia="Calibri" w:hAnsiTheme="minorHAnsi" w:cstheme="minorHAnsi"/>
          <w:color w:val="000000" w:themeColor="text1"/>
          <w:spacing w:val="-8"/>
          <w:lang w:eastAsia="fa-IR" w:bidi="fa-IR"/>
        </w:rPr>
        <w:t>rogramu Operacyjnego Inteligentny Rozwój 2014-2020 współfinansowanego ze środków Europejskiego Funduszu Rozwoju Regionalnego,  Nr Umowy: POIR.04.01.04-00-0057/20-00</w:t>
      </w:r>
      <w:r w:rsidRPr="00B72B61">
        <w:rPr>
          <w:rFonts w:asciiTheme="minorHAnsi" w:hAnsiTheme="minorHAnsi" w:cstheme="minorHAnsi"/>
          <w:color w:val="000000" w:themeColor="text1"/>
        </w:rPr>
        <w:t>, strony oświadczają co</w:t>
      </w:r>
      <w:r>
        <w:rPr>
          <w:rFonts w:asciiTheme="minorHAnsi" w:hAnsiTheme="minorHAnsi" w:cstheme="minorHAnsi"/>
          <w:color w:val="000000" w:themeColor="text1"/>
        </w:rPr>
        <w:t xml:space="preserve"> następuje:</w:t>
      </w:r>
    </w:p>
    <w:p w:rsidR="009425DF" w:rsidRDefault="00BB4E20">
      <w:pPr>
        <w:tabs>
          <w:tab w:val="left" w:pos="1560"/>
        </w:tabs>
        <w:spacing w:before="240" w:line="30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§ 1</w:t>
      </w:r>
    </w:p>
    <w:p w:rsidR="009425DF" w:rsidRDefault="00BB4E20">
      <w:pPr>
        <w:pStyle w:val="Nagwek2"/>
        <w:numPr>
          <w:ilvl w:val="1"/>
          <w:numId w:val="1"/>
        </w:numPr>
        <w:spacing w:after="60" w:line="300" w:lineRule="auto"/>
        <w:rPr>
          <w:rFonts w:ascii="Calibri" w:hAnsi="Calibri" w:cs="Calibri"/>
        </w:rPr>
      </w:pPr>
      <w:r>
        <w:rPr>
          <w:rFonts w:ascii="Calibri" w:hAnsi="Calibri" w:cs="Calibri"/>
          <w:b/>
          <w:sz w:val="24"/>
          <w:szCs w:val="24"/>
        </w:rPr>
        <w:t xml:space="preserve">Przedmiot </w:t>
      </w:r>
    </w:p>
    <w:p w:rsidR="009425DF" w:rsidRDefault="00BB4E20">
      <w:pPr>
        <w:widowControl/>
        <w:suppressAutoHyphens w:val="0"/>
        <w:spacing w:line="276" w:lineRule="auto"/>
        <w:jc w:val="both"/>
      </w:pPr>
      <w:r>
        <w:rPr>
          <w:rFonts w:ascii="Calibri" w:hAnsi="Calibri" w:cs="Calibri"/>
        </w:rPr>
        <w:t>1. Zamawiający po przeprowadzeniu postępowania na</w:t>
      </w:r>
      <w:r>
        <w:rPr>
          <w:rFonts w:ascii="Calibri" w:hAnsi="Calibri" w:cs="Calibri"/>
          <w:b/>
        </w:rPr>
        <w:t xml:space="preserve"> </w:t>
      </w:r>
      <w:r w:rsidR="00B72B61" w:rsidRPr="00B72B61">
        <w:rPr>
          <w:rFonts w:asciiTheme="minorHAnsi" w:hAnsiTheme="minorHAnsi" w:cstheme="minorHAnsi"/>
          <w:b/>
          <w:color w:val="000000" w:themeColor="text1"/>
        </w:rPr>
        <w:t>„</w:t>
      </w:r>
      <w:r w:rsidR="00B72B61">
        <w:rPr>
          <w:rFonts w:asciiTheme="minorHAnsi" w:hAnsiTheme="minorHAnsi" w:cstheme="minorHAnsi"/>
          <w:b/>
        </w:rPr>
        <w:t>Dostawę</w:t>
      </w:r>
      <w:r w:rsidR="00B72B61" w:rsidRPr="00B72B6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72B61" w:rsidRPr="00B72B61">
        <w:rPr>
          <w:rFonts w:asciiTheme="minorHAnsi" w:hAnsiTheme="minorHAnsi" w:cstheme="minorHAnsi"/>
          <w:b/>
        </w:rPr>
        <w:t xml:space="preserve">testów </w:t>
      </w:r>
      <w:proofErr w:type="spellStart"/>
      <w:r w:rsidR="00B72B61" w:rsidRPr="00B72B61">
        <w:rPr>
          <w:rFonts w:asciiTheme="minorHAnsi" w:hAnsiTheme="minorHAnsi" w:cstheme="minorHAnsi"/>
          <w:b/>
        </w:rPr>
        <w:t>kuwertowych</w:t>
      </w:r>
      <w:proofErr w:type="spellEnd"/>
      <w:r w:rsidR="00B72B61" w:rsidRPr="00B72B61">
        <w:rPr>
          <w:rFonts w:asciiTheme="minorHAnsi" w:hAnsiTheme="minorHAnsi" w:cstheme="minorHAnsi"/>
          <w:b/>
        </w:rPr>
        <w:t xml:space="preserve"> do spektrofotometru</w:t>
      </w:r>
      <w:r w:rsidR="00B72B61" w:rsidRPr="00B72B61">
        <w:rPr>
          <w:rFonts w:asciiTheme="minorHAnsi" w:hAnsiTheme="minorHAnsi" w:cstheme="minorHAnsi"/>
          <w:b/>
          <w:color w:val="000000" w:themeColor="text1"/>
        </w:rPr>
        <w:t>”</w:t>
      </w:r>
      <w:r w:rsidR="00B72B61">
        <w:rPr>
          <w:rFonts w:asciiTheme="minorHAnsi" w:hAnsiTheme="minorHAnsi" w:cstheme="minorHAnsi"/>
          <w:b/>
          <w:color w:val="000000" w:themeColor="text1"/>
        </w:rPr>
        <w:t xml:space="preserve"> </w:t>
      </w:r>
      <w:r>
        <w:rPr>
          <w:rFonts w:ascii="Calibri" w:hAnsi="Calibri" w:cs="Calibri"/>
        </w:rPr>
        <w:t>zamawia u Wykonawcy, a Wykonawca zobowiązuje się dostarczyć Zamawiającemu i przenieś</w:t>
      </w:r>
      <w:r w:rsidR="00D21BBA">
        <w:rPr>
          <w:rFonts w:ascii="Calibri" w:hAnsi="Calibri" w:cs="Calibri"/>
        </w:rPr>
        <w:t>ć na niego własność</w:t>
      </w:r>
      <w:r>
        <w:rPr>
          <w:rFonts w:ascii="Calibri" w:hAnsi="Calibri" w:cs="Calibri"/>
        </w:rPr>
        <w:t xml:space="preserve"> odczynniki laboratoryjne zwane dalej: Przedmiotem Umowy parametrach  określonych w </w:t>
      </w:r>
      <w:r>
        <w:rPr>
          <w:rFonts w:ascii="Calibri" w:hAnsi="Calibri" w:cs="Calibri"/>
          <w:b/>
        </w:rPr>
        <w:t xml:space="preserve">Zaproszeniu do złożenia oferty </w:t>
      </w:r>
      <w:r w:rsidR="00B72B61">
        <w:rPr>
          <w:rFonts w:ascii="Calibri" w:hAnsi="Calibri" w:cs="Calibri"/>
          <w:b/>
        </w:rPr>
        <w:br/>
      </w:r>
      <w:r w:rsidR="00F54280">
        <w:rPr>
          <w:rFonts w:ascii="Calibri" w:hAnsi="Calibri" w:cs="Calibri"/>
          <w:b/>
        </w:rPr>
        <w:t>z dnia …...2021</w:t>
      </w:r>
      <w:r>
        <w:rPr>
          <w:rFonts w:ascii="Calibri" w:hAnsi="Calibri" w:cs="Calibri"/>
          <w:b/>
        </w:rPr>
        <w:t>r. oraz w</w:t>
      </w:r>
      <w:r w:rsidR="00B72B61">
        <w:rPr>
          <w:rFonts w:ascii="Calibri" w:hAnsi="Calibri" w:cs="Calibri"/>
          <w:b/>
        </w:rPr>
        <w:t xml:space="preserve"> ofercie Wykonawcy z dnia …. ..2021r</w:t>
      </w:r>
      <w:r>
        <w:rPr>
          <w:rFonts w:ascii="Calibri" w:hAnsi="Calibri" w:cs="Calibri"/>
          <w:b/>
        </w:rPr>
        <w:t xml:space="preserve">. </w:t>
      </w:r>
      <w:r>
        <w:rPr>
          <w:rFonts w:ascii="Calibri" w:hAnsi="Calibri" w:cs="Calibri"/>
        </w:rPr>
        <w:t xml:space="preserve">a także wykonać pozostałe świadczenia określone w treści niniejszej Umowy. </w:t>
      </w:r>
    </w:p>
    <w:p w:rsidR="009425DF" w:rsidRDefault="00BB4E20">
      <w:pPr>
        <w:widowControl/>
        <w:tabs>
          <w:tab w:val="left" w:pos="426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Zaproszenie do złożenia ofe</w:t>
      </w:r>
      <w:r w:rsidR="00B72B61">
        <w:rPr>
          <w:rFonts w:ascii="Calibri" w:hAnsi="Calibri" w:cs="Calibri"/>
        </w:rPr>
        <w:t>rty z dnia …..2021</w:t>
      </w:r>
      <w:r>
        <w:rPr>
          <w:rFonts w:ascii="Calibri" w:hAnsi="Calibri" w:cs="Calibri"/>
        </w:rPr>
        <w:t xml:space="preserve">r. oraz oferta Wykonawcy </w:t>
      </w:r>
      <w:r>
        <w:rPr>
          <w:rFonts w:ascii="Calibri" w:hAnsi="Calibri" w:cs="Calibri"/>
        </w:rPr>
        <w:br/>
        <w:t xml:space="preserve">z dnia </w:t>
      </w:r>
      <w:r w:rsidR="00B72B61">
        <w:rPr>
          <w:rFonts w:ascii="Calibri" w:hAnsi="Calibri" w:cs="Calibri"/>
          <w:b/>
        </w:rPr>
        <w:t>…. ....2021</w:t>
      </w:r>
      <w:r>
        <w:rPr>
          <w:rFonts w:ascii="Calibri" w:hAnsi="Calibri" w:cs="Calibri"/>
          <w:b/>
        </w:rPr>
        <w:t>r</w:t>
      </w:r>
      <w:r>
        <w:rPr>
          <w:rFonts w:ascii="Calibri" w:hAnsi="Calibri" w:cs="Calibri"/>
        </w:rPr>
        <w:t>. stanowią odpowiednio załączniki nr 1 i 2 do niniejszej Umowy.</w:t>
      </w:r>
    </w:p>
    <w:p w:rsidR="009425DF" w:rsidRDefault="00BB4E20">
      <w:pPr>
        <w:pStyle w:val="Tekstpodstawowy"/>
        <w:widowControl w:val="0"/>
        <w:tabs>
          <w:tab w:val="left" w:pos="426"/>
        </w:tabs>
        <w:spacing w:before="120" w:line="276" w:lineRule="auto"/>
        <w:rPr>
          <w:rFonts w:ascii="Calibri" w:hAnsi="Calibri" w:cs="Calibri"/>
        </w:rPr>
      </w:pPr>
      <w:r>
        <w:rPr>
          <w:rFonts w:ascii="Calibri" w:hAnsi="Calibri" w:cs="Calibri"/>
          <w:szCs w:val="24"/>
        </w:rPr>
        <w:t xml:space="preserve">3. Wykonawca oświadcza, że jest właścicielem Przedmiotu Umowy, posiada prawo </w:t>
      </w:r>
      <w:r>
        <w:rPr>
          <w:rFonts w:ascii="Calibri" w:hAnsi="Calibri" w:cs="Calibri"/>
          <w:szCs w:val="24"/>
        </w:rPr>
        <w:lastRenderedPageBreak/>
        <w:t xml:space="preserve">swobodnego nim  dysponowania oraz, że  Przedmiot Umowy nie jest dotknięty żadną wadą fizyczną, a także żadną wadą prawną, w szczególności nie jest obciążony prawami osób trzecich. </w:t>
      </w:r>
    </w:p>
    <w:p w:rsidR="009425DF" w:rsidRDefault="00BB4E20">
      <w:pPr>
        <w:pStyle w:val="Tekstpodstawowy"/>
        <w:widowControl w:val="0"/>
        <w:tabs>
          <w:tab w:val="left" w:pos="426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szCs w:val="24"/>
        </w:rPr>
        <w:t>4. Wykonawca zapewnia, że Przedmiot Umowy będzie najwyższej jakości, będzie spełniać wymagania wynikające z obowiązujących przepisów prawa oraz będzie zgodny</w:t>
      </w:r>
      <w:r>
        <w:rPr>
          <w:rFonts w:ascii="Calibri" w:hAnsi="Calibri" w:cs="Calibri"/>
          <w:szCs w:val="24"/>
        </w:rPr>
        <w:br/>
        <w:t xml:space="preserve">z obowiązującymi normami i warunkami określonymi w </w:t>
      </w:r>
      <w:r>
        <w:rPr>
          <w:rFonts w:ascii="Calibri" w:hAnsi="Calibri" w:cs="Calibri"/>
        </w:rPr>
        <w:t xml:space="preserve">Zaproszeniu do złożenia oferty </w:t>
      </w:r>
      <w:r>
        <w:rPr>
          <w:rFonts w:ascii="Calibri" w:hAnsi="Calibri" w:cs="Calibri"/>
          <w:szCs w:val="24"/>
        </w:rPr>
        <w:t>oraz ofercie Wykonawcy, o których mowa w ust. 1 niniejszego paragrafu.</w:t>
      </w:r>
    </w:p>
    <w:p w:rsidR="009425DF" w:rsidRDefault="00BB4E20">
      <w:pPr>
        <w:pStyle w:val="Tekstpodstawowy"/>
        <w:widowControl w:val="0"/>
        <w:tabs>
          <w:tab w:val="left" w:pos="426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szCs w:val="24"/>
        </w:rPr>
        <w:t xml:space="preserve">5. W ramach niniejszej umowy Wykonawca, zobowiązany jest w szczególności do spełnienia </w:t>
      </w:r>
      <w:r>
        <w:rPr>
          <w:rFonts w:ascii="Calibri" w:hAnsi="Calibri" w:cs="Calibri"/>
          <w:szCs w:val="24"/>
        </w:rPr>
        <w:br/>
        <w:t>na rzecz Zamawiającego następujących świadczeń:</w:t>
      </w:r>
    </w:p>
    <w:p w:rsidR="009425DF" w:rsidRDefault="00BB4E20">
      <w:pPr>
        <w:pStyle w:val="Tekstpodstawowy"/>
        <w:widowControl w:val="0"/>
        <w:numPr>
          <w:ilvl w:val="1"/>
          <w:numId w:val="2"/>
        </w:numPr>
        <w:tabs>
          <w:tab w:val="left" w:pos="426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dostarczenia </w:t>
      </w:r>
      <w:r>
        <w:rPr>
          <w:rFonts w:ascii="Calibri" w:hAnsi="Calibri" w:cs="Calibri"/>
          <w:szCs w:val="24"/>
        </w:rPr>
        <w:t>własnym transportem i na własny koszt i ryzyko Przedmiotu Umowy do miejsca spełnienia świadczenia,</w:t>
      </w:r>
    </w:p>
    <w:p w:rsidR="009425DF" w:rsidRDefault="00BB4E20">
      <w:pPr>
        <w:pStyle w:val="Tekstpodstawowy"/>
        <w:widowControl w:val="0"/>
        <w:numPr>
          <w:ilvl w:val="1"/>
          <w:numId w:val="2"/>
        </w:numPr>
        <w:tabs>
          <w:tab w:val="left" w:pos="426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rozładunku </w:t>
      </w:r>
      <w:r>
        <w:rPr>
          <w:rFonts w:ascii="Calibri" w:hAnsi="Calibri" w:cs="Calibri"/>
          <w:szCs w:val="24"/>
        </w:rPr>
        <w:t>Przedmiotu Umowy ze środka transportu oraz jego przetransportowania [wniesienia] do wskazanych przez Zamawiającego pomieszczeń, a także rozpakowania go z opakowań - na własny koszt i ryzyko.</w:t>
      </w:r>
    </w:p>
    <w:p w:rsidR="00B72B61" w:rsidRPr="00B72B61" w:rsidRDefault="00BB4E20">
      <w:pPr>
        <w:tabs>
          <w:tab w:val="left" w:pos="3615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="Calibri" w:hAnsi="Calibri" w:cs="Calibri"/>
          <w:b/>
        </w:rPr>
        <w:t xml:space="preserve">6. </w:t>
      </w:r>
      <w:r w:rsidRPr="00B72B61">
        <w:rPr>
          <w:rFonts w:ascii="Calibri" w:hAnsi="Calibri" w:cs="Calibri"/>
          <w:b/>
          <w:color w:val="000000" w:themeColor="text1"/>
        </w:rPr>
        <w:t xml:space="preserve">Miejscem spełniania świadczenia jest: </w:t>
      </w:r>
      <w:r w:rsidRPr="00B72B61">
        <w:rPr>
          <w:rFonts w:asciiTheme="minorHAnsi" w:hAnsiTheme="minorHAnsi" w:cstheme="minorHAnsi"/>
          <w:b/>
          <w:color w:val="000000" w:themeColor="text1"/>
        </w:rPr>
        <w:t xml:space="preserve">Politechnika Lubelska </w:t>
      </w:r>
      <w:r w:rsidR="00B72B61" w:rsidRPr="00B72B61">
        <w:rPr>
          <w:rFonts w:ascii="Calibri" w:eastAsia="Times New Roman" w:hAnsi="Calibri" w:cs="Calibri"/>
          <w:b/>
          <w:bCs/>
          <w:color w:val="000000" w:themeColor="text1"/>
          <w:lang w:eastAsia="pl-PL" w:bidi="ar-SA"/>
        </w:rPr>
        <w:t xml:space="preserve">Wydział Inżynierii  Środowiska - Katedra Inżynierii Ochrony Środowiska pok. nr 325 </w:t>
      </w:r>
      <w:r w:rsidRPr="00B72B61">
        <w:rPr>
          <w:rFonts w:asciiTheme="minorHAnsi" w:hAnsiTheme="minorHAnsi" w:cstheme="minorHAnsi"/>
          <w:b/>
          <w:color w:val="000000" w:themeColor="text1"/>
        </w:rPr>
        <w:t>ul. Nadbystrzycka 40</w:t>
      </w:r>
      <w:r w:rsidR="00B72B61" w:rsidRPr="00B72B61">
        <w:rPr>
          <w:rFonts w:asciiTheme="minorHAnsi" w:hAnsiTheme="minorHAnsi" w:cstheme="minorHAnsi"/>
          <w:b/>
          <w:color w:val="000000" w:themeColor="text1"/>
        </w:rPr>
        <w:t>B</w:t>
      </w:r>
      <w:r w:rsidRPr="00B72B61">
        <w:rPr>
          <w:rFonts w:asciiTheme="minorHAnsi" w:hAnsiTheme="minorHAnsi" w:cstheme="minorHAnsi"/>
          <w:b/>
          <w:color w:val="000000" w:themeColor="text1"/>
        </w:rPr>
        <w:t xml:space="preserve">, </w:t>
      </w:r>
    </w:p>
    <w:p w:rsidR="00B72B61" w:rsidRDefault="00BB4E20" w:rsidP="00B72B61">
      <w:pPr>
        <w:tabs>
          <w:tab w:val="left" w:pos="3615"/>
        </w:tabs>
        <w:jc w:val="both"/>
        <w:rPr>
          <w:rFonts w:asciiTheme="minorHAnsi" w:hAnsiTheme="minorHAnsi" w:cstheme="minorHAnsi"/>
          <w:color w:val="000000" w:themeColor="text1"/>
        </w:rPr>
      </w:pPr>
      <w:r w:rsidRPr="00B72B61">
        <w:rPr>
          <w:rFonts w:asciiTheme="minorHAnsi" w:hAnsiTheme="minorHAnsi" w:cstheme="minorHAnsi"/>
          <w:b/>
          <w:color w:val="000000" w:themeColor="text1"/>
        </w:rPr>
        <w:t>20-618 Lublin</w:t>
      </w:r>
      <w:r>
        <w:rPr>
          <w:rFonts w:asciiTheme="minorHAnsi" w:hAnsiTheme="minorHAnsi" w:cstheme="minorHAnsi"/>
          <w:color w:val="000000" w:themeColor="text1"/>
        </w:rPr>
        <w:t>.</w:t>
      </w:r>
    </w:p>
    <w:p w:rsidR="009425DF" w:rsidRDefault="00BB4E20">
      <w:pPr>
        <w:tabs>
          <w:tab w:val="left" w:pos="3615"/>
        </w:tabs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="Calibri" w:hAnsi="Calibri" w:cs="Calibri"/>
          <w:b/>
        </w:rPr>
        <w:br/>
        <w:t>§ 2</w:t>
      </w:r>
    </w:p>
    <w:p w:rsidR="009425DF" w:rsidRDefault="00BB4E20">
      <w:pPr>
        <w:pStyle w:val="Nagwek2"/>
        <w:numPr>
          <w:ilvl w:val="1"/>
          <w:numId w:val="1"/>
        </w:numPr>
        <w:spacing w:after="6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sz w:val="24"/>
          <w:szCs w:val="24"/>
        </w:rPr>
        <w:t>Termin i warunki dostawy</w:t>
      </w:r>
    </w:p>
    <w:p w:rsidR="009425DF" w:rsidRDefault="00BB4E20">
      <w:pPr>
        <w:pStyle w:val="Tekstpodstawowy"/>
        <w:widowControl w:val="0"/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szCs w:val="24"/>
        </w:rPr>
        <w:t xml:space="preserve">Wykonawca zobowiązany jest wykonać Umowę, to jest spełnić w całości wszystkie świadczenia określone w § 1 Umowy w nieprzekraczalnym terminie </w:t>
      </w:r>
      <w:r w:rsidR="00B72B61">
        <w:rPr>
          <w:rFonts w:ascii="Calibri" w:hAnsi="Calibri" w:cs="Calibri"/>
          <w:b/>
          <w:szCs w:val="24"/>
        </w:rPr>
        <w:t>do dnia …. ….. .2021</w:t>
      </w:r>
      <w:r>
        <w:rPr>
          <w:rFonts w:ascii="Calibri" w:hAnsi="Calibri" w:cs="Calibri"/>
          <w:b/>
          <w:szCs w:val="24"/>
        </w:rPr>
        <w:t>r.</w:t>
      </w:r>
    </w:p>
    <w:p w:rsidR="009425DF" w:rsidRDefault="00BB4E20">
      <w:pPr>
        <w:pStyle w:val="Tekstpodstawowy"/>
        <w:widowControl w:val="0"/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szCs w:val="24"/>
        </w:rPr>
        <w:t>Wykonawca zapewni takie opakowanie Przedmiotu Umowy, jakie jest wymagane, by nie dopuścić do jego uszkodzenia lub pogorszenia jakości w trakcie transportu do miejsca spełnienia świadczenia.</w:t>
      </w:r>
    </w:p>
    <w:p w:rsidR="009425DF" w:rsidRDefault="00BB4E20">
      <w:pPr>
        <w:pStyle w:val="Tekstpodstawowy"/>
        <w:widowControl w:val="0"/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szCs w:val="24"/>
        </w:rPr>
        <w:t>Rodzaj i jakość wymaganego opakowania określają stosowne normy techniczne,</w:t>
      </w:r>
      <w:r>
        <w:rPr>
          <w:rFonts w:ascii="Calibri" w:hAnsi="Calibri" w:cs="Calibri"/>
          <w:szCs w:val="24"/>
        </w:rPr>
        <w:br/>
        <w:t xml:space="preserve">a w przypadku braku takich norm, wszelkie znane Wykonawcy okoliczności, dotyczące warunków transportu Urządzenia do Zamawiającego, oraz warunków, jakich można się spodziewać u Zamawiającego. </w:t>
      </w:r>
    </w:p>
    <w:p w:rsidR="009425DF" w:rsidRDefault="00BB4E20">
      <w:pPr>
        <w:pStyle w:val="Tekstpodstawowy"/>
        <w:widowControl w:val="0"/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szCs w:val="24"/>
        </w:rPr>
        <w:t>Osobami uprawnionymi po stronie Zamawiającego do kontaktu z Wykonawcą są:</w:t>
      </w:r>
    </w:p>
    <w:p w:rsidR="009425DF" w:rsidRDefault="00F54280">
      <w:pPr>
        <w:widowControl/>
        <w:numPr>
          <w:ilvl w:val="0"/>
          <w:numId w:val="4"/>
        </w:numPr>
        <w:spacing w:line="276" w:lineRule="auto"/>
        <w:jc w:val="both"/>
      </w:pPr>
      <w:r>
        <w:rPr>
          <w:rFonts w:ascii="Calibri" w:hAnsi="Calibri" w:cs="Calibri"/>
          <w:b/>
        </w:rPr>
        <w:t>Dr hab. inż. Jacek Czerwiński</w:t>
      </w:r>
      <w:r w:rsidR="00BB4E20">
        <w:rPr>
          <w:rFonts w:ascii="Calibri" w:hAnsi="Calibri" w:cs="Calibri"/>
          <w:b/>
        </w:rPr>
        <w:t xml:space="preserve"> - tel.</w:t>
      </w:r>
      <w:r w:rsidR="00AA0843">
        <w:rPr>
          <w:rFonts w:ascii="Calibri" w:hAnsi="Calibri" w:cs="Calibri"/>
        </w:rPr>
        <w:t xml:space="preserve"> 81 538 47 58</w:t>
      </w:r>
      <w:r w:rsidR="00BB4E20">
        <w:rPr>
          <w:rFonts w:ascii="Calibri" w:hAnsi="Calibri" w:cs="Calibri"/>
        </w:rPr>
        <w:t>,</w:t>
      </w:r>
      <w:r w:rsidR="00BB4E20">
        <w:rPr>
          <w:rFonts w:ascii="Calibri" w:hAnsi="Calibri" w:cs="Calibri"/>
          <w:b/>
        </w:rPr>
        <w:t xml:space="preserve"> e-mail: </w:t>
      </w:r>
      <w:hyperlink r:id="rId8">
        <w:r w:rsidR="00AA0843">
          <w:rPr>
            <w:rStyle w:val="czeinternetowe"/>
            <w:rFonts w:ascii="Calibri" w:hAnsi="Calibri" w:cs="Calibri"/>
            <w:b/>
          </w:rPr>
          <w:t>j.czerwinski</w:t>
        </w:r>
        <w:r w:rsidR="00BB4E20">
          <w:rPr>
            <w:rStyle w:val="czeinternetowe"/>
            <w:rFonts w:ascii="Calibri" w:hAnsi="Calibri" w:cs="Calibri"/>
            <w:b/>
          </w:rPr>
          <w:t>@pollub.pl</w:t>
        </w:r>
      </w:hyperlink>
      <w:r w:rsidR="00BB4E20">
        <w:rPr>
          <w:rFonts w:ascii="Calibri" w:hAnsi="Calibri" w:cs="Calibri"/>
          <w:b/>
        </w:rPr>
        <w:t xml:space="preserve">   </w:t>
      </w:r>
    </w:p>
    <w:p w:rsidR="009425DF" w:rsidRDefault="00BB4E20">
      <w:pPr>
        <w:pStyle w:val="Tekstpodstawowy"/>
        <w:widowControl w:val="0"/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szCs w:val="24"/>
        </w:rPr>
        <w:t xml:space="preserve">Osobami uprawnionymi po stronie Wykonawcy do kontaktu z Zamawiającym są: </w:t>
      </w:r>
    </w:p>
    <w:p w:rsidR="009425DF" w:rsidRDefault="00BB4E20">
      <w:pPr>
        <w:widowControl/>
        <w:numPr>
          <w:ilvl w:val="0"/>
          <w:numId w:val="5"/>
        </w:numPr>
        <w:spacing w:line="276" w:lineRule="auto"/>
        <w:rPr>
          <w:rFonts w:ascii="Calibri" w:hAnsi="Calibri" w:cs="Calibri"/>
          <w:lang w:val="en-AU"/>
        </w:rPr>
      </w:pPr>
      <w:r>
        <w:rPr>
          <w:rFonts w:ascii="Calibri" w:hAnsi="Calibri" w:cs="Calibri"/>
          <w:b/>
        </w:rPr>
        <w:t>………………… , – tel. ……………… , e-mail: ..................</w:t>
      </w:r>
      <w:r>
        <w:rPr>
          <w:rFonts w:ascii="Calibri" w:hAnsi="Calibri" w:cs="Calibri"/>
          <w:b/>
          <w:lang w:val="en-AU"/>
        </w:rPr>
        <w:t xml:space="preserve">........; </w:t>
      </w:r>
    </w:p>
    <w:p w:rsidR="009425DF" w:rsidRDefault="00BB4E20">
      <w:pPr>
        <w:pStyle w:val="Tekstpodstawowy"/>
        <w:widowControl w:val="0"/>
        <w:numPr>
          <w:ilvl w:val="0"/>
          <w:numId w:val="3"/>
        </w:numPr>
        <w:spacing w:line="276" w:lineRule="auto"/>
      </w:pPr>
      <w:r>
        <w:rPr>
          <w:rFonts w:ascii="Calibri" w:hAnsi="Calibri" w:cs="Calibri"/>
          <w:b/>
          <w:szCs w:val="24"/>
        </w:rPr>
        <w:t>Wykonawca</w:t>
      </w:r>
      <w:r>
        <w:rPr>
          <w:rFonts w:ascii="Calibri" w:hAnsi="Calibri" w:cs="Calibri"/>
          <w:szCs w:val="24"/>
        </w:rPr>
        <w:t xml:space="preserve"> zobowiązany jest zawiadomić </w:t>
      </w:r>
      <w:r>
        <w:rPr>
          <w:rFonts w:ascii="Calibri" w:hAnsi="Calibri" w:cs="Calibri"/>
          <w:b/>
          <w:szCs w:val="24"/>
        </w:rPr>
        <w:t>Zamawiającego</w:t>
      </w:r>
      <w:r>
        <w:rPr>
          <w:rFonts w:ascii="Calibri" w:hAnsi="Calibri" w:cs="Calibri"/>
          <w:szCs w:val="24"/>
        </w:rPr>
        <w:t xml:space="preserve"> za pośrednictwem poczty elektronicznej na adres:</w:t>
      </w:r>
      <w:r>
        <w:rPr>
          <w:rFonts w:ascii="Calibri" w:hAnsi="Calibri" w:cs="Calibri"/>
          <w:b/>
        </w:rPr>
        <w:t xml:space="preserve"> </w:t>
      </w:r>
      <w:hyperlink r:id="rId9">
        <w:r w:rsidR="00AA0843">
          <w:rPr>
            <w:rStyle w:val="czeinternetowe"/>
            <w:rFonts w:ascii="Calibri" w:hAnsi="Calibri" w:cs="Calibri"/>
            <w:b/>
          </w:rPr>
          <w:t>j</w:t>
        </w:r>
        <w:r>
          <w:rPr>
            <w:rStyle w:val="czeinternetowe"/>
            <w:rFonts w:ascii="Calibri" w:hAnsi="Calibri" w:cs="Calibri"/>
            <w:b/>
          </w:rPr>
          <w:t>.</w:t>
        </w:r>
        <w:r w:rsidR="00AA0843">
          <w:rPr>
            <w:rStyle w:val="czeinternetowe"/>
            <w:rFonts w:ascii="Calibri" w:hAnsi="Calibri" w:cs="Calibri"/>
            <w:b/>
          </w:rPr>
          <w:t>czerwinski</w:t>
        </w:r>
        <w:r>
          <w:rPr>
            <w:rStyle w:val="czeinternetowe"/>
            <w:rFonts w:ascii="Calibri" w:hAnsi="Calibri" w:cs="Calibri"/>
            <w:b/>
          </w:rPr>
          <w:t>@pollub.pl</w:t>
        </w:r>
      </w:hyperlink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szCs w:val="24"/>
        </w:rPr>
        <w:t xml:space="preserve">lub telefonicznie na nr </w:t>
      </w:r>
      <w:r w:rsidR="00AA0843">
        <w:rPr>
          <w:rFonts w:ascii="Calibri" w:hAnsi="Calibri" w:cs="Calibri"/>
        </w:rPr>
        <w:t>81 538 47 58</w:t>
      </w:r>
      <w:r>
        <w:rPr>
          <w:rFonts w:ascii="Calibri" w:hAnsi="Calibri" w:cs="Calibri"/>
          <w:szCs w:val="24"/>
        </w:rPr>
        <w:br/>
        <w:t xml:space="preserve">o planowanym terminie dostarczenia Przedmiotu Umowy z co </w:t>
      </w:r>
      <w:r w:rsidR="00AA0843">
        <w:rPr>
          <w:rFonts w:ascii="Calibri" w:hAnsi="Calibri" w:cs="Calibri"/>
          <w:szCs w:val="24"/>
        </w:rPr>
        <w:t>najmniej 2</w:t>
      </w:r>
      <w:r>
        <w:rPr>
          <w:rFonts w:ascii="Calibri" w:hAnsi="Calibri" w:cs="Calibri"/>
          <w:szCs w:val="24"/>
        </w:rPr>
        <w:t xml:space="preserve"> dniowym wyprzedzeniem.</w:t>
      </w:r>
    </w:p>
    <w:p w:rsidR="009425DF" w:rsidRDefault="00BB4E20">
      <w:pPr>
        <w:pStyle w:val="Tekstpodstawowy"/>
        <w:widowControl w:val="0"/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>
        <w:rPr>
          <w:rFonts w:ascii="Calibri" w:eastAsia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 xml:space="preserve">Strony zgodnie ustalają, że po dostarczeniu Przedmiotu Umowy oraz po wykonaniu przez Wykonawcę pozostałych świadczeń objętych Przedmiotem Umowy, zostanie przeprowadzony przez Strony odbiór Przedmiotu Umowy wymagający formy pisemnego protokołu odbioru - podlegającego podpisaniu przez upoważnionych przedstawicieli każdej </w:t>
      </w:r>
      <w:r>
        <w:rPr>
          <w:rFonts w:ascii="Calibri" w:hAnsi="Calibri" w:cs="Calibri"/>
          <w:szCs w:val="24"/>
        </w:rPr>
        <w:lastRenderedPageBreak/>
        <w:t>ze Stron, w którym zostanie potwierdzona zgodność Przedmiotu Umowy z warunkami określonymi w zapytaniu ofertowym i w ofercie Wykonawcy. Protokół odbioru – bez zastrzeżeń stanowić będzie podstawę do wymagalności zapłaty wynagrodzenia, o którym mowa § 3 ust. 1 niniejszej umowy. Jeżeli w toku czynności odbioru zostaną stwierdzone wady Przedmiotu Umowy, to Zamawiającemu przysługują następujące uprawnienia:</w:t>
      </w:r>
    </w:p>
    <w:p w:rsidR="009425DF" w:rsidRDefault="00BB4E20">
      <w:pPr>
        <w:widowControl/>
        <w:numPr>
          <w:ilvl w:val="1"/>
          <w:numId w:val="6"/>
        </w:numPr>
        <w:tabs>
          <w:tab w:val="left" w:pos="284"/>
          <w:tab w:val="left" w:pos="900"/>
          <w:tab w:val="left" w:pos="1440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jeżeli wady nadają się do usunięcia - wyznaczy termin na usunięcie stwierdzonych wad,</w:t>
      </w:r>
    </w:p>
    <w:p w:rsidR="009425DF" w:rsidRDefault="00BB4E20">
      <w:pPr>
        <w:widowControl/>
        <w:numPr>
          <w:ilvl w:val="1"/>
          <w:numId w:val="6"/>
        </w:numPr>
        <w:tabs>
          <w:tab w:val="left" w:pos="284"/>
          <w:tab w:val="left" w:pos="900"/>
          <w:tab w:val="left" w:pos="1440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jeżeli wady nie nadają się do usunięcia i uniemożliwiają korzystanie z  Przedmiotu Umowy zgodnie z przeznaczeniem, wówczas Zamawiający może odstąpić od umowy,</w:t>
      </w:r>
    </w:p>
    <w:p w:rsidR="009425DF" w:rsidRDefault="00BB4E20">
      <w:pPr>
        <w:widowControl/>
        <w:numPr>
          <w:ilvl w:val="1"/>
          <w:numId w:val="6"/>
        </w:numPr>
        <w:tabs>
          <w:tab w:val="left" w:pos="284"/>
          <w:tab w:val="left" w:pos="900"/>
          <w:tab w:val="left" w:pos="1440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jeżeli wady nie nadają się do usunięcia, lecz umożliwiają korzystanie z Przedmiotu Umowy  zgodnie z przeznaczeniem, wówczas Zamawiający ma prawo do żądania odpowiedniego obniżenia wynagrodzenia.</w:t>
      </w:r>
    </w:p>
    <w:p w:rsidR="009425DF" w:rsidRDefault="00BB4E20">
      <w:pPr>
        <w:widowControl/>
        <w:numPr>
          <w:ilvl w:val="0"/>
          <w:numId w:val="3"/>
        </w:numPr>
        <w:tabs>
          <w:tab w:val="left" w:pos="284"/>
          <w:tab w:val="left" w:pos="900"/>
          <w:tab w:val="left" w:pos="1440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Wykonawcy nie przysługuje wynagrodzenie za prace, materiały i narzędzia użyte do usunięcia wad.</w:t>
      </w:r>
    </w:p>
    <w:p w:rsidR="009425DF" w:rsidRDefault="009425DF">
      <w:pPr>
        <w:tabs>
          <w:tab w:val="left" w:pos="1560"/>
        </w:tabs>
        <w:spacing w:line="276" w:lineRule="auto"/>
        <w:jc w:val="center"/>
        <w:rPr>
          <w:rFonts w:ascii="Calibri" w:hAnsi="Calibri" w:cs="Calibri"/>
          <w:b/>
        </w:rPr>
      </w:pPr>
    </w:p>
    <w:p w:rsidR="009425DF" w:rsidRDefault="00BB4E20">
      <w:pPr>
        <w:tabs>
          <w:tab w:val="left" w:pos="1560"/>
        </w:tabs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§ 3</w:t>
      </w:r>
    </w:p>
    <w:p w:rsidR="009425DF" w:rsidRDefault="00BB4E20">
      <w:pPr>
        <w:tabs>
          <w:tab w:val="left" w:pos="1560"/>
        </w:tabs>
        <w:spacing w:after="6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Wynagrodzenie</w:t>
      </w:r>
    </w:p>
    <w:p w:rsidR="00AA0843" w:rsidRPr="00AA0843" w:rsidRDefault="00BB4E20">
      <w:pPr>
        <w:pStyle w:val="Tekstpodstawowy"/>
        <w:widowControl w:val="0"/>
        <w:numPr>
          <w:ilvl w:val="3"/>
          <w:numId w:val="7"/>
        </w:numPr>
        <w:tabs>
          <w:tab w:val="left" w:pos="284"/>
        </w:tabs>
        <w:spacing w:line="276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  <w:szCs w:val="24"/>
        </w:rPr>
        <w:t>Za wykonanie</w:t>
      </w:r>
      <w:r>
        <w:rPr>
          <w:rFonts w:ascii="Calibri" w:hAnsi="Calibri" w:cs="Calibri"/>
          <w:b/>
          <w:szCs w:val="24"/>
        </w:rPr>
        <w:t xml:space="preserve"> </w:t>
      </w:r>
      <w:r>
        <w:rPr>
          <w:rFonts w:ascii="Calibri" w:hAnsi="Calibri" w:cs="Calibri"/>
          <w:szCs w:val="24"/>
        </w:rPr>
        <w:t xml:space="preserve">Przedmiotu Umowy </w:t>
      </w:r>
      <w:r>
        <w:rPr>
          <w:rFonts w:ascii="Calibri" w:hAnsi="Calibri" w:cs="Calibri"/>
          <w:b/>
          <w:szCs w:val="24"/>
        </w:rPr>
        <w:t>Wykonawcy</w:t>
      </w:r>
      <w:r>
        <w:rPr>
          <w:rFonts w:ascii="Calibri" w:hAnsi="Calibri" w:cs="Calibri"/>
          <w:szCs w:val="24"/>
        </w:rPr>
        <w:t xml:space="preserve"> przysługuje</w:t>
      </w:r>
      <w:r w:rsidR="00AA0843">
        <w:rPr>
          <w:rFonts w:ascii="Calibri" w:hAnsi="Calibri" w:cs="Calibri"/>
          <w:szCs w:val="24"/>
        </w:rPr>
        <w:t xml:space="preserve"> wynagrodzenie </w:t>
      </w:r>
      <w:r w:rsidR="00AA0843">
        <w:rPr>
          <w:rFonts w:ascii="Calibri" w:hAnsi="Calibri" w:cs="Calibri"/>
          <w:szCs w:val="24"/>
        </w:rPr>
        <w:br/>
        <w:t xml:space="preserve">w wysokości </w:t>
      </w:r>
      <w:r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i/>
          <w:szCs w:val="24"/>
        </w:rPr>
        <w:t>………</w:t>
      </w:r>
      <w:r w:rsidR="00AA0843">
        <w:rPr>
          <w:rFonts w:ascii="Calibri" w:hAnsi="Calibri" w:cs="Calibri"/>
          <w:i/>
          <w:szCs w:val="24"/>
        </w:rPr>
        <w:t>……………..</w:t>
      </w:r>
      <w:r>
        <w:rPr>
          <w:rFonts w:ascii="Calibri" w:hAnsi="Calibri" w:cs="Calibri"/>
          <w:i/>
          <w:szCs w:val="24"/>
        </w:rPr>
        <w:t>….. zł.</w:t>
      </w:r>
      <w:r w:rsidR="00AA0843">
        <w:rPr>
          <w:rFonts w:ascii="Calibri" w:hAnsi="Calibri" w:cs="Calibri"/>
          <w:i/>
          <w:szCs w:val="24"/>
        </w:rPr>
        <w:t xml:space="preserve"> brutto</w:t>
      </w:r>
      <w:r>
        <w:rPr>
          <w:rFonts w:ascii="Calibri" w:hAnsi="Calibri" w:cs="Calibri"/>
          <w:szCs w:val="24"/>
        </w:rPr>
        <w:t xml:space="preserve"> (słownie</w:t>
      </w:r>
      <w:r>
        <w:rPr>
          <w:rFonts w:ascii="Calibri" w:hAnsi="Calibri" w:cs="Calibri"/>
          <w:b/>
          <w:szCs w:val="24"/>
        </w:rPr>
        <w:t>:</w:t>
      </w:r>
      <w:r w:rsidR="00AA0843">
        <w:rPr>
          <w:rFonts w:ascii="Calibri" w:hAnsi="Calibri" w:cs="Calibri"/>
          <w:szCs w:val="24"/>
        </w:rPr>
        <w:t xml:space="preserve"> …………………………………………………………..).</w:t>
      </w:r>
    </w:p>
    <w:p w:rsidR="009425DF" w:rsidRDefault="00BB4E20" w:rsidP="00AA0843">
      <w:pPr>
        <w:pStyle w:val="Tekstpodstawowy"/>
        <w:widowControl w:val="0"/>
        <w:tabs>
          <w:tab w:val="left" w:pos="284"/>
        </w:tabs>
        <w:spacing w:line="276" w:lineRule="auto"/>
        <w:ind w:left="284"/>
        <w:rPr>
          <w:rFonts w:ascii="Calibri" w:hAnsi="Calibri" w:cs="Calibri"/>
        </w:rPr>
      </w:pPr>
      <w:r>
        <w:rPr>
          <w:rFonts w:ascii="Calibri" w:hAnsi="Calibri" w:cs="Calibri"/>
          <w:szCs w:val="24"/>
        </w:rPr>
        <w:t>Wynagrodzenie, o którym mowa w zdaniu poprzednim jest rozumiane jako wynagrodzenie ryczałtowe, stałe – nie podlegające zmianie. Wynagrodzenie to uwzględnia wszelkie koszty poniesione przez Wykonawcę w celu należytego wykonania niniejszej Umowy oraz obejmuje spełnienie przez</w:t>
      </w:r>
      <w:r w:rsidR="00AA0843">
        <w:rPr>
          <w:rFonts w:ascii="Calibri" w:hAnsi="Calibri" w:cs="Calibri"/>
          <w:szCs w:val="24"/>
        </w:rPr>
        <w:t xml:space="preserve"> Wykonawcę wszystkich świadczeń</w:t>
      </w:r>
      <w:r>
        <w:rPr>
          <w:rFonts w:ascii="Calibri" w:hAnsi="Calibri" w:cs="Calibri"/>
          <w:szCs w:val="24"/>
        </w:rPr>
        <w:t xml:space="preserve"> i obowiązków określonych</w:t>
      </w:r>
      <w:r w:rsidR="00AA0843">
        <w:rPr>
          <w:rFonts w:ascii="Calibri" w:hAnsi="Calibri" w:cs="Calibri"/>
          <w:szCs w:val="24"/>
        </w:rPr>
        <w:br/>
      </w:r>
      <w:r>
        <w:rPr>
          <w:rFonts w:ascii="Calibri" w:hAnsi="Calibri" w:cs="Calibri"/>
          <w:szCs w:val="24"/>
        </w:rPr>
        <w:t>w niniejszej umowie i w całości wyczerpuje roszczenia Wykonawcy i osób, którymi się on posługuje w celu należytego wykonania niniejszej umowy.</w:t>
      </w:r>
    </w:p>
    <w:p w:rsidR="009425DF" w:rsidRDefault="00BB4E20">
      <w:pPr>
        <w:pStyle w:val="Tekstpodstawowy"/>
        <w:widowControl w:val="0"/>
        <w:numPr>
          <w:ilvl w:val="3"/>
          <w:numId w:val="7"/>
        </w:numPr>
        <w:tabs>
          <w:tab w:val="left" w:pos="284"/>
        </w:tabs>
        <w:spacing w:line="276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  <w:szCs w:val="24"/>
        </w:rPr>
        <w:t>Zamawiający oświadcza, że jest zarejestrowanym podatnikiem czynnym podatku od towarów i usług.</w:t>
      </w:r>
    </w:p>
    <w:p w:rsidR="009425DF" w:rsidRDefault="00BB4E20">
      <w:pPr>
        <w:pStyle w:val="Tekstpodstawowy"/>
        <w:widowControl w:val="0"/>
        <w:numPr>
          <w:ilvl w:val="3"/>
          <w:numId w:val="7"/>
        </w:numPr>
        <w:tabs>
          <w:tab w:val="left" w:pos="284"/>
        </w:tabs>
        <w:spacing w:line="276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  <w:szCs w:val="24"/>
        </w:rPr>
        <w:t xml:space="preserve">Wynagrodzenie płatne będzie w terminie 21 dni od dnia podpisania przez upoważnionych przedstawicieli Stron Protokołu odbioru – bez zastrzeżeń, o którym mowa w § 2 ust. 7 Umowy. </w:t>
      </w:r>
    </w:p>
    <w:p w:rsidR="009425DF" w:rsidRDefault="00BB4E20">
      <w:pPr>
        <w:pStyle w:val="Tekstpodstawowy"/>
        <w:widowControl w:val="0"/>
        <w:numPr>
          <w:ilvl w:val="3"/>
          <w:numId w:val="7"/>
        </w:numPr>
        <w:tabs>
          <w:tab w:val="left" w:pos="284"/>
        </w:tabs>
        <w:spacing w:line="276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  <w:szCs w:val="24"/>
        </w:rPr>
        <w:t>Wynagrodzenie płatne będzie przelewem na rachunek bankowy wskazany na fakturze wystawionej i doręczonej przez Wykonawcę.</w:t>
      </w:r>
    </w:p>
    <w:p w:rsidR="009425DF" w:rsidRDefault="00BB4E20">
      <w:pPr>
        <w:pStyle w:val="Tekstpodstawowy"/>
        <w:widowControl w:val="0"/>
        <w:numPr>
          <w:ilvl w:val="3"/>
          <w:numId w:val="7"/>
        </w:numPr>
        <w:tabs>
          <w:tab w:val="left" w:pos="284"/>
        </w:tabs>
        <w:spacing w:line="276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  <w:szCs w:val="24"/>
        </w:rPr>
        <w:t>Za dzień zapłaty Strony uznają dzień obciążenia rachunku bankowego Zamawiającego.</w:t>
      </w:r>
    </w:p>
    <w:p w:rsidR="009425DF" w:rsidRDefault="00BB4E20">
      <w:pPr>
        <w:pStyle w:val="Tekstpodstawowy"/>
        <w:widowControl w:val="0"/>
        <w:numPr>
          <w:ilvl w:val="3"/>
          <w:numId w:val="7"/>
        </w:numPr>
        <w:tabs>
          <w:tab w:val="left" w:pos="284"/>
        </w:tabs>
        <w:spacing w:line="276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  <w:szCs w:val="24"/>
          <w:highlight w:val="white"/>
        </w:rPr>
        <w:t>W przypadku opóźnienia w terminowej zapłacie  wynagrodzenia, Wykonawca będzie upoważniony do naliczenia Zamawiającemu odsetek za opóźnienie w wysokości ustawowej.</w:t>
      </w:r>
    </w:p>
    <w:p w:rsidR="009425DF" w:rsidRDefault="009425DF">
      <w:pPr>
        <w:pStyle w:val="Tekstpodstawowy"/>
        <w:widowControl w:val="0"/>
        <w:tabs>
          <w:tab w:val="left" w:pos="284"/>
        </w:tabs>
        <w:spacing w:line="276" w:lineRule="auto"/>
        <w:ind w:left="284"/>
        <w:rPr>
          <w:rFonts w:ascii="Calibri" w:hAnsi="Calibri" w:cs="Calibri"/>
        </w:rPr>
      </w:pPr>
    </w:p>
    <w:p w:rsidR="009425DF" w:rsidRDefault="00BB4E20">
      <w:pPr>
        <w:pStyle w:val="Nagwek1"/>
        <w:numPr>
          <w:ilvl w:val="0"/>
          <w:numId w:val="8"/>
        </w:numPr>
        <w:tabs>
          <w:tab w:val="left" w:pos="1560"/>
        </w:tabs>
        <w:spacing w:before="120" w:after="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§ 4</w:t>
      </w:r>
    </w:p>
    <w:p w:rsidR="009425DF" w:rsidRDefault="00BB4E20">
      <w:pPr>
        <w:spacing w:after="6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Oświadczenia Wykonawcy</w:t>
      </w:r>
    </w:p>
    <w:p w:rsidR="009425DF" w:rsidRDefault="00BB4E20">
      <w:pPr>
        <w:widowControl/>
        <w:numPr>
          <w:ilvl w:val="0"/>
          <w:numId w:val="9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Wykonawca oświadcza i zapewnia, że przysługują mu uprawnienia do zawarcia Umowy </w:t>
      </w:r>
      <w:r>
        <w:rPr>
          <w:rFonts w:ascii="Calibri" w:hAnsi="Calibri" w:cs="Calibri"/>
        </w:rPr>
        <w:br/>
        <w:t xml:space="preserve">i wykonania Przedmiotu Umowy zgodnie z przepisami prawa, z poszanowaniem praw osób </w:t>
      </w:r>
      <w:r>
        <w:rPr>
          <w:rFonts w:ascii="Calibri" w:hAnsi="Calibri" w:cs="Calibri"/>
        </w:rPr>
        <w:lastRenderedPageBreak/>
        <w:t>trzecich z jakiegokolwiek tytułu, w tym bez naruszania praw ochronnych z zakresu własności przemysłowej.</w:t>
      </w:r>
    </w:p>
    <w:p w:rsidR="009425DF" w:rsidRDefault="00BB4E20">
      <w:pPr>
        <w:widowControl/>
        <w:numPr>
          <w:ilvl w:val="0"/>
          <w:numId w:val="9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przypadku złożenia przez Wykonawcę niezgodnego z rzeczywistością zapewnienia, zawartego w ust. 1 niniejszego paragrafu, Wykonawca zobowiązuje się do naprawienia wszelkich szkód, poniesionych w związku z tym przez Zamawiającego lub osoby trzecie.</w:t>
      </w:r>
    </w:p>
    <w:p w:rsidR="009425DF" w:rsidRDefault="00BB4E20">
      <w:pPr>
        <w:pStyle w:val="Tekstpodstawowy"/>
        <w:numPr>
          <w:ilvl w:val="0"/>
          <w:numId w:val="9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szCs w:val="24"/>
        </w:rPr>
        <w:t>Wykonawca niniejszym zwalnia Zamawiającego od wszelkich obowiązków świadczenia na rzecz osób trzecich, mogących powstać w przypadku, określonym w ust. 2, w tym od obowiązku zapłaty odszkodowania z tytułu naruszenia praw ochronnych z zakresu własności przemysłowej na rzecz osób uprawnionych z tych praw.</w:t>
      </w:r>
    </w:p>
    <w:p w:rsidR="009425DF" w:rsidRDefault="00BB4E20">
      <w:pPr>
        <w:tabs>
          <w:tab w:val="left" w:pos="1560"/>
        </w:tabs>
        <w:spacing w:before="24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   § 5</w:t>
      </w:r>
    </w:p>
    <w:p w:rsidR="009425DF" w:rsidRDefault="00BB4E20">
      <w:pPr>
        <w:tabs>
          <w:tab w:val="left" w:pos="1560"/>
        </w:tabs>
        <w:spacing w:after="6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Kary umowne i odstąpienie od Umowy </w:t>
      </w:r>
    </w:p>
    <w:p w:rsidR="009425DF" w:rsidRDefault="00BB4E20">
      <w:pPr>
        <w:pStyle w:val="Tekstpodstawowy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szCs w:val="24"/>
        </w:rPr>
        <w:t xml:space="preserve">Zamawiający ma prawo obciążyć Wykonawcę karą umowną w przypadku opóźnienia się przez Wykonawcę z wykonaniem Umowy, w stosunku do terminu, określonego w § 2 ust. 1, w wysokości 1 % wynagrodzenia umownego brutto, o którym mowa w § 3 ust. 1, </w:t>
      </w:r>
      <w:r>
        <w:rPr>
          <w:rFonts w:ascii="Calibri" w:hAnsi="Calibri" w:cs="Calibri"/>
          <w:szCs w:val="24"/>
        </w:rPr>
        <w:br/>
        <w:t>za każdy rozpoczęty dzień opóźnienia.</w:t>
      </w:r>
    </w:p>
    <w:p w:rsidR="009425DF" w:rsidRDefault="00BB4E20">
      <w:pPr>
        <w:pStyle w:val="Tekstpodstawowy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szCs w:val="24"/>
        </w:rPr>
        <w:t>W przypadku odstąpienia od Umowy przez Zamawiającego z przyczyn, za które odpowiada Wykonawca, Wykonawca zobowiązany będzie do zapłaty na rzecz Zamawiającego kary umownej w wysokości 20%   wynagrodzenia brutto, o którym mowa w § 3 ust. 1.</w:t>
      </w:r>
    </w:p>
    <w:p w:rsidR="009425DF" w:rsidRDefault="00BB4E20">
      <w:pPr>
        <w:pStyle w:val="Tekstpodstawowy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szCs w:val="24"/>
        </w:rPr>
        <w:t>W przypadku odstąpienia od Umowy przez Wykonawcę z przyczyn, za które odpowiada Zamawiający, Zamawiający zobowiązany będzie do zapłaty na rzecz Wykonawcy kary umownej w wysokości 20%  wynagrodzenia brutto, o którym mowa w § 3 ust. 1.</w:t>
      </w:r>
    </w:p>
    <w:p w:rsidR="009425DF" w:rsidRDefault="00BB4E20">
      <w:pPr>
        <w:pStyle w:val="Tekstpodstawowy"/>
        <w:widowControl w:val="0"/>
        <w:numPr>
          <w:ilvl w:val="0"/>
          <w:numId w:val="10"/>
        </w:numPr>
        <w:tabs>
          <w:tab w:val="left" w:pos="426"/>
        </w:tabs>
        <w:spacing w:line="276" w:lineRule="auto"/>
      </w:pPr>
      <w:r>
        <w:rPr>
          <w:rFonts w:ascii="Calibri" w:hAnsi="Calibri" w:cs="Calibri"/>
          <w:szCs w:val="24"/>
        </w:rPr>
        <w:t xml:space="preserve">W przypadku opóźnienia się przez </w:t>
      </w:r>
      <w:r>
        <w:rPr>
          <w:rFonts w:ascii="Calibri" w:hAnsi="Calibri" w:cs="Calibri"/>
          <w:b/>
          <w:szCs w:val="24"/>
        </w:rPr>
        <w:t>Wykonawcę</w:t>
      </w:r>
      <w:r>
        <w:rPr>
          <w:rFonts w:ascii="Calibri" w:hAnsi="Calibri" w:cs="Calibri"/>
          <w:szCs w:val="24"/>
        </w:rPr>
        <w:t xml:space="preserve"> z usuwaniem wad stwierdzonych w trakcie odbioru w stosunku do terminu, określonego w § 2 ust. 7 pkt. a w wysokości 0,5% wynagrodzenia brutto określonego w § 3 ust.1 za każdy rozpoczęty dzień opóźnienia w usunięciu wad.</w:t>
      </w:r>
    </w:p>
    <w:p w:rsidR="009425DF" w:rsidRDefault="00BB4E20">
      <w:pPr>
        <w:pStyle w:val="Tekstpodstawowy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szCs w:val="24"/>
        </w:rPr>
        <w:t>W przypadku poniesienia przez Zamawiającego szkody przewyższającej wartość zastrzeżonej kary umownej oraz w innych wypadkach niewykonania lub nienależytego wykonania Umowy przez Wykonawcę, Zamawiający może dochodzić odszkodowania na zasadach ogólnych wynikających z Kodeksu Cywilnego, przenoszącego wysokość zastrzeżonych kar umownych.</w:t>
      </w:r>
    </w:p>
    <w:p w:rsidR="005B02F3" w:rsidRPr="005B02F3" w:rsidRDefault="00BB4E20" w:rsidP="005B02F3">
      <w:pPr>
        <w:pStyle w:val="Tekstpodstawowy"/>
        <w:widowControl w:val="0"/>
        <w:numPr>
          <w:ilvl w:val="0"/>
          <w:numId w:val="10"/>
        </w:numPr>
        <w:tabs>
          <w:tab w:val="left" w:pos="426"/>
        </w:tabs>
        <w:spacing w:line="276" w:lineRule="auto"/>
      </w:pPr>
      <w:r>
        <w:rPr>
          <w:rFonts w:ascii="Calibri" w:hAnsi="Calibri" w:cs="Calibri"/>
          <w:szCs w:val="24"/>
        </w:rPr>
        <w:t>Zapłata kar umownych odbywa się na podstawie noty obciążeniowej przesłanej listem poleconym Wykonawcy w terminie 14 dni od dnia doręczenia tej noty.</w:t>
      </w:r>
    </w:p>
    <w:p w:rsidR="005B02F3" w:rsidRDefault="005B02F3" w:rsidP="005B02F3">
      <w:pPr>
        <w:pStyle w:val="Tekstpodstawowy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szCs w:val="24"/>
        </w:rPr>
        <w:t>Strony zgodnie oświadczają, że dla potrzeb wyliczenia kar umownych przyjmują wysokość łącznego wynagrodzenia brutto,  określonego w § 3 ust. 1 Umowy przy zastosowaniu stawki podatku VAT wynoszącej 23 %.</w:t>
      </w:r>
    </w:p>
    <w:p w:rsidR="005B02F3" w:rsidRPr="005B02F3" w:rsidRDefault="005B02F3" w:rsidP="005B02F3">
      <w:pPr>
        <w:pStyle w:val="Tekstpodstawowy"/>
        <w:widowControl w:val="0"/>
        <w:tabs>
          <w:tab w:val="left" w:pos="426"/>
        </w:tabs>
        <w:spacing w:line="276" w:lineRule="auto"/>
        <w:ind w:left="360"/>
      </w:pPr>
    </w:p>
    <w:p w:rsidR="00696C7B" w:rsidRDefault="00696C7B" w:rsidP="005B02F3">
      <w:pPr>
        <w:pStyle w:val="Bezodstpw"/>
        <w:spacing w:before="200" w:line="276" w:lineRule="auto"/>
        <w:jc w:val="center"/>
        <w:rPr>
          <w:rFonts w:cstheme="minorHAnsi"/>
          <w:b/>
          <w:color w:val="000000" w:themeColor="text1"/>
          <w:szCs w:val="24"/>
        </w:rPr>
      </w:pPr>
    </w:p>
    <w:p w:rsidR="00696C7B" w:rsidRDefault="00696C7B" w:rsidP="005B02F3">
      <w:pPr>
        <w:pStyle w:val="Bezodstpw"/>
        <w:spacing w:before="200" w:line="276" w:lineRule="auto"/>
        <w:jc w:val="center"/>
        <w:rPr>
          <w:rFonts w:cstheme="minorHAnsi"/>
          <w:b/>
          <w:color w:val="000000" w:themeColor="text1"/>
          <w:szCs w:val="24"/>
        </w:rPr>
      </w:pPr>
    </w:p>
    <w:p w:rsidR="005B02F3" w:rsidRDefault="00D7229F" w:rsidP="005B02F3">
      <w:pPr>
        <w:pStyle w:val="Bezodstpw"/>
        <w:spacing w:before="200" w:line="276" w:lineRule="auto"/>
        <w:jc w:val="center"/>
        <w:rPr>
          <w:rFonts w:cstheme="minorHAnsi"/>
          <w:b/>
          <w:color w:val="000000" w:themeColor="text1"/>
          <w:szCs w:val="24"/>
        </w:rPr>
      </w:pPr>
      <w:r>
        <w:rPr>
          <w:rFonts w:cstheme="minorHAnsi"/>
          <w:b/>
          <w:color w:val="000000" w:themeColor="text1"/>
          <w:szCs w:val="24"/>
        </w:rPr>
        <w:lastRenderedPageBreak/>
        <w:t>§ 6</w:t>
      </w:r>
    </w:p>
    <w:p w:rsidR="005B02F3" w:rsidRDefault="00696C7B" w:rsidP="005B02F3">
      <w:pPr>
        <w:pStyle w:val="Bezodstpw"/>
        <w:spacing w:after="120" w:line="276" w:lineRule="auto"/>
        <w:jc w:val="center"/>
        <w:rPr>
          <w:rFonts w:cstheme="minorHAnsi"/>
          <w:b/>
          <w:color w:val="000000" w:themeColor="text1"/>
          <w:szCs w:val="24"/>
        </w:rPr>
      </w:pPr>
      <w:r>
        <w:rPr>
          <w:rFonts w:cstheme="minorHAnsi"/>
          <w:b/>
          <w:color w:val="000000" w:themeColor="text1"/>
          <w:szCs w:val="24"/>
        </w:rPr>
        <w:t>Rozwiązanie i odstąpienie od umowy</w:t>
      </w:r>
    </w:p>
    <w:p w:rsidR="005B02F3" w:rsidRDefault="005B02F3" w:rsidP="005B02F3">
      <w:pPr>
        <w:pStyle w:val="Bezodstpw"/>
        <w:numPr>
          <w:ilvl w:val="0"/>
          <w:numId w:val="21"/>
        </w:numPr>
        <w:suppressAutoHyphens/>
        <w:spacing w:line="276" w:lineRule="auto"/>
        <w:ind w:left="426" w:hanging="426"/>
        <w:jc w:val="both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>Oprócz przypadków wymienionych w Kodeksie cywilnym, Zamawiający może odstąpić od Umowy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publicznemu. Zamawiający może odstąpić od Umowy w terminie 30 dni od dnia powzięcia wiadomości o tych okolicznościach.</w:t>
      </w:r>
    </w:p>
    <w:p w:rsidR="005B02F3" w:rsidRDefault="005B02F3" w:rsidP="005B02F3">
      <w:pPr>
        <w:pStyle w:val="Bezodstpw"/>
        <w:numPr>
          <w:ilvl w:val="0"/>
          <w:numId w:val="21"/>
        </w:numPr>
        <w:suppressAutoHyphens/>
        <w:spacing w:line="276" w:lineRule="auto"/>
        <w:ind w:left="426" w:hanging="426"/>
        <w:jc w:val="both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 xml:space="preserve">Zamawiający może odstąpić od Umowy, jeżeli opóźnienie wykonania obowiązków przez Wykonawcę przekroczy 7 dni, w stosunku do terminów określonych w § 2 ust. 2 lub </w:t>
      </w:r>
      <w:r>
        <w:rPr>
          <w:rFonts w:cstheme="minorHAnsi"/>
          <w:color w:val="000000" w:themeColor="text1"/>
          <w:szCs w:val="24"/>
        </w:rPr>
        <w:br/>
        <w:t>§ 2 ust. 6 Umowy. Zamawiający może odstąpić od Umowy w terminie 30 dni od dnia powzięcia wiadomości o tych okolicznościach.</w:t>
      </w:r>
    </w:p>
    <w:p w:rsidR="00D21BBA" w:rsidRDefault="005B02F3" w:rsidP="007F2FB9">
      <w:pPr>
        <w:pStyle w:val="Bezodstpw"/>
        <w:numPr>
          <w:ilvl w:val="0"/>
          <w:numId w:val="21"/>
        </w:numPr>
        <w:suppressAutoHyphens/>
        <w:spacing w:line="276" w:lineRule="auto"/>
        <w:ind w:left="426" w:hanging="426"/>
        <w:jc w:val="both"/>
        <w:rPr>
          <w:rFonts w:cstheme="minorHAnsi"/>
          <w:color w:val="000000" w:themeColor="text1"/>
          <w:szCs w:val="24"/>
        </w:rPr>
      </w:pPr>
      <w:r w:rsidRPr="00D21BBA">
        <w:rPr>
          <w:rFonts w:cstheme="minorHAnsi"/>
          <w:color w:val="000000" w:themeColor="text1"/>
          <w:szCs w:val="24"/>
        </w:rPr>
        <w:t xml:space="preserve">Zamawiający zastrzega możliwość jednostronnego rozwiązania Umowy ze skutkiem natychmiastowym w przypadku rozwiązania umowy POIR.04.01.04-00-0057/20-00, przez którąkolwiek ze stron tej umowy, zawartej przez Zamawiającego w ramach projektu pn.: „Samoobsługowa myjnia bezdotykowa z kompaktowym systemem odzyskiwania i oszczędzania wody i energii” Poddziałanie 4.1.4 Programu Operacyjnego Inteligentny Rozwój 2014-2020 współfinansowanego ze środków Europejskiego Funduszu Rozwoju Regionalnego. </w:t>
      </w:r>
    </w:p>
    <w:p w:rsidR="005B02F3" w:rsidRPr="00D21BBA" w:rsidRDefault="005B02F3" w:rsidP="00D21BBA">
      <w:pPr>
        <w:pStyle w:val="Bezodstpw"/>
        <w:numPr>
          <w:ilvl w:val="0"/>
          <w:numId w:val="21"/>
        </w:numPr>
        <w:suppressAutoHyphens/>
        <w:spacing w:line="276" w:lineRule="auto"/>
        <w:ind w:left="426" w:hanging="426"/>
        <w:jc w:val="both"/>
        <w:rPr>
          <w:rFonts w:cstheme="minorHAnsi"/>
          <w:color w:val="000000" w:themeColor="text1"/>
          <w:szCs w:val="24"/>
        </w:rPr>
      </w:pPr>
      <w:r w:rsidRPr="00D21BBA">
        <w:rPr>
          <w:rFonts w:cstheme="minorHAnsi"/>
          <w:color w:val="000000" w:themeColor="text1"/>
          <w:szCs w:val="24"/>
        </w:rPr>
        <w:t>Odstąpienie od Umowy na podstawie ust. 2  niniejszego paragrafu nie zwalnia Wykonawcy od obowiązku zapłaty kar umownych i odszkodowań.</w:t>
      </w:r>
    </w:p>
    <w:p w:rsidR="009425DF" w:rsidRDefault="009425DF">
      <w:pPr>
        <w:keepNext/>
        <w:tabs>
          <w:tab w:val="left" w:pos="1560"/>
        </w:tabs>
        <w:spacing w:after="60" w:line="276" w:lineRule="auto"/>
        <w:rPr>
          <w:rFonts w:ascii="Calibri" w:hAnsi="Calibri" w:cs="Calibri"/>
        </w:rPr>
      </w:pPr>
    </w:p>
    <w:p w:rsidR="009425DF" w:rsidRDefault="00D7229F">
      <w:pPr>
        <w:tabs>
          <w:tab w:val="left" w:pos="156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§ 7</w:t>
      </w:r>
    </w:p>
    <w:p w:rsidR="009425DF" w:rsidRDefault="00BB4E20">
      <w:pPr>
        <w:tabs>
          <w:tab w:val="left" w:pos="156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Zmiany umowy</w:t>
      </w:r>
    </w:p>
    <w:p w:rsidR="005B02F3" w:rsidRPr="005B02F3" w:rsidRDefault="005B02F3" w:rsidP="005B02F3">
      <w:pPr>
        <w:widowControl/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color w:val="000000" w:themeColor="text1"/>
          <w:kern w:val="0"/>
          <w:lang w:eastAsia="en-US" w:bidi="ar-SA"/>
        </w:rPr>
      </w:pPr>
      <w:r w:rsidRPr="005B02F3">
        <w:rPr>
          <w:rFonts w:asciiTheme="minorHAnsi" w:eastAsiaTheme="minorHAnsi" w:hAnsiTheme="minorHAnsi" w:cstheme="minorHAnsi"/>
          <w:color w:val="000000" w:themeColor="text1"/>
          <w:kern w:val="0"/>
          <w:lang w:eastAsia="en-US" w:bidi="ar-SA"/>
        </w:rPr>
        <w:t>Strony dopuszczają zmiany w Umowie:</w:t>
      </w:r>
    </w:p>
    <w:p w:rsidR="005B02F3" w:rsidRPr="005B02F3" w:rsidRDefault="005B02F3" w:rsidP="005B02F3">
      <w:pPr>
        <w:widowControl/>
        <w:numPr>
          <w:ilvl w:val="0"/>
          <w:numId w:val="17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HAnsi"/>
          <w:color w:val="000000" w:themeColor="text1"/>
          <w:kern w:val="0"/>
          <w:lang w:eastAsia="en-US" w:bidi="ar-SA"/>
        </w:rPr>
      </w:pPr>
      <w:r w:rsidRPr="005B02F3">
        <w:rPr>
          <w:rFonts w:asciiTheme="minorHAnsi" w:eastAsiaTheme="minorHAnsi" w:hAnsiTheme="minorHAnsi" w:cstheme="minorHAnsi"/>
          <w:color w:val="000000" w:themeColor="text1"/>
          <w:kern w:val="0"/>
          <w:lang w:eastAsia="en-US" w:bidi="ar-SA"/>
        </w:rPr>
        <w:t>Zamawiający dopuszcza możliwość wprowadzenia istotnych zmian postanowień zawartej umowy z wybranym Wykonawcą w stosunku do treści oferty, na podstawie której dokonano wyboru Wykonawcy, w szczególności w sytuacjach określonych w Wytycznych w zakresie kwalifikowalności wydatków w ramach Europejskiego Funduszu Rozwoju Regionalnego, Europejskiego Funduszu Społecznego oraz Funduszu Spójności na lata 2014-2020.</w:t>
      </w:r>
    </w:p>
    <w:p w:rsidR="005B02F3" w:rsidRPr="005B02F3" w:rsidRDefault="005B02F3" w:rsidP="005B02F3">
      <w:pPr>
        <w:widowControl/>
        <w:numPr>
          <w:ilvl w:val="0"/>
          <w:numId w:val="17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5B02F3">
        <w:rPr>
          <w:rFonts w:asciiTheme="minorHAnsi" w:eastAsiaTheme="minorHAnsi" w:hAnsiTheme="minorHAnsi" w:cstheme="minorHAnsi"/>
          <w:kern w:val="0"/>
          <w:lang w:eastAsia="en-US" w:bidi="ar-SA"/>
        </w:rPr>
        <w:t>Strony dopuszczają zmiany Umowy wynikające w szczególności z:</w:t>
      </w:r>
    </w:p>
    <w:p w:rsidR="005B02F3" w:rsidRPr="005B02F3" w:rsidRDefault="005B02F3" w:rsidP="005B02F3">
      <w:pPr>
        <w:widowControl/>
        <w:numPr>
          <w:ilvl w:val="0"/>
          <w:numId w:val="18"/>
        </w:numPr>
        <w:spacing w:line="276" w:lineRule="auto"/>
        <w:ind w:left="709" w:hanging="283"/>
        <w:jc w:val="both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5B02F3">
        <w:rPr>
          <w:rFonts w:asciiTheme="minorHAnsi" w:eastAsiaTheme="minorHAnsi" w:hAnsiTheme="minorHAnsi" w:cstheme="minorHAnsi"/>
          <w:kern w:val="0"/>
          <w:lang w:eastAsia="en-US" w:bidi="ar-SA"/>
        </w:rPr>
        <w:t>zmiany danych stron (np. mina siedziby, adresy, nazwy);</w:t>
      </w:r>
    </w:p>
    <w:p w:rsidR="005B02F3" w:rsidRPr="005B02F3" w:rsidRDefault="005B02F3" w:rsidP="005B02F3">
      <w:pPr>
        <w:widowControl/>
        <w:numPr>
          <w:ilvl w:val="0"/>
          <w:numId w:val="18"/>
        </w:numPr>
        <w:spacing w:line="276" w:lineRule="auto"/>
        <w:ind w:left="709" w:hanging="283"/>
        <w:jc w:val="both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5B02F3">
        <w:rPr>
          <w:rFonts w:asciiTheme="minorHAnsi" w:eastAsiaTheme="minorHAnsi" w:hAnsiTheme="minorHAnsi" w:cstheme="minorHAnsi"/>
          <w:kern w:val="0"/>
          <w:lang w:eastAsia="en-US" w:bidi="ar-SA"/>
        </w:rPr>
        <w:t>zmiany rozporządzeń, przepisów i innych dokumentów, w tym dokumentów programowych i umowy o dofinansowanie, związane z realizacją projektów współfinansowanych ze środków unijnych;</w:t>
      </w:r>
    </w:p>
    <w:p w:rsidR="005B02F3" w:rsidRPr="005B02F3" w:rsidRDefault="005B02F3" w:rsidP="005B02F3">
      <w:pPr>
        <w:widowControl/>
        <w:numPr>
          <w:ilvl w:val="0"/>
          <w:numId w:val="18"/>
        </w:numPr>
        <w:spacing w:line="276" w:lineRule="auto"/>
        <w:ind w:left="709" w:hanging="283"/>
        <w:jc w:val="both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5B02F3">
        <w:rPr>
          <w:rFonts w:asciiTheme="minorHAnsi" w:eastAsiaTheme="minorHAnsi" w:hAnsiTheme="minorHAnsi" w:cstheme="minorHAnsi"/>
          <w:kern w:val="0"/>
          <w:lang w:eastAsia="en-US" w:bidi="ar-SA"/>
        </w:rPr>
        <w:t>przyczyn zewnętrznych niezależnych od Zamawiającego i/lub Wykonawcy;</w:t>
      </w:r>
    </w:p>
    <w:p w:rsidR="005B02F3" w:rsidRPr="005B02F3" w:rsidRDefault="005B02F3" w:rsidP="005B02F3">
      <w:pPr>
        <w:widowControl/>
        <w:numPr>
          <w:ilvl w:val="0"/>
          <w:numId w:val="18"/>
        </w:numPr>
        <w:spacing w:line="276" w:lineRule="auto"/>
        <w:ind w:left="709" w:hanging="283"/>
        <w:jc w:val="both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5B02F3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uzasadnionych zmian w zakresie sposobu realizacji przedmiotu zamówienia, </w:t>
      </w:r>
      <w:r w:rsidRPr="005B02F3">
        <w:rPr>
          <w:rFonts w:asciiTheme="minorHAnsi" w:eastAsiaTheme="minorHAnsi" w:hAnsiTheme="minorHAnsi" w:cstheme="minorHAnsi"/>
          <w:kern w:val="0"/>
          <w:lang w:eastAsia="en-US" w:bidi="ar-SA"/>
        </w:rPr>
        <w:br/>
        <w:t>w przypadku wystąpienia okoliczności, których Zamawiający i/lub Wykonawca nie mogli przewidzieć na etapie prowadzenia postepowania ofertowego;</w:t>
      </w:r>
    </w:p>
    <w:p w:rsidR="005B02F3" w:rsidRPr="005B02F3" w:rsidRDefault="005B02F3" w:rsidP="005B02F3">
      <w:pPr>
        <w:widowControl/>
        <w:numPr>
          <w:ilvl w:val="0"/>
          <w:numId w:val="18"/>
        </w:numPr>
        <w:spacing w:line="276" w:lineRule="auto"/>
        <w:ind w:left="709" w:hanging="283"/>
        <w:jc w:val="both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5B02F3">
        <w:rPr>
          <w:rFonts w:asciiTheme="minorHAnsi" w:eastAsiaTheme="minorHAnsi" w:hAnsiTheme="minorHAnsi" w:cstheme="minorHAnsi"/>
          <w:kern w:val="0"/>
          <w:lang w:eastAsia="en-US" w:bidi="ar-SA"/>
        </w:rPr>
        <w:lastRenderedPageBreak/>
        <w:t xml:space="preserve">zmiany dotyczące terminu realizacji zamówienia, w przypadku wystąpienia siły wyższej tj.: zdarzenia nieprzewidywalnego będącego poza kontrolą stron umowy, stan wyjątkowy, stan klęski żywiołowej itp. -  termin realizacji umowy zostanie wydłużony </w:t>
      </w:r>
      <w:r w:rsidRPr="005B02F3">
        <w:rPr>
          <w:rFonts w:asciiTheme="minorHAnsi" w:eastAsiaTheme="minorHAnsi" w:hAnsiTheme="minorHAnsi" w:cstheme="minorHAnsi"/>
          <w:kern w:val="0"/>
          <w:lang w:eastAsia="en-US" w:bidi="ar-SA"/>
        </w:rPr>
        <w:br/>
        <w:t xml:space="preserve">o czas zdarzenia nieprzewidywalnego itp. </w:t>
      </w:r>
    </w:p>
    <w:p w:rsidR="005B02F3" w:rsidRPr="005B02F3" w:rsidRDefault="005B02F3" w:rsidP="005B02F3">
      <w:pPr>
        <w:widowControl/>
        <w:numPr>
          <w:ilvl w:val="0"/>
          <w:numId w:val="17"/>
        </w:numPr>
        <w:spacing w:line="276" w:lineRule="auto"/>
        <w:jc w:val="both"/>
        <w:rPr>
          <w:rFonts w:asciiTheme="minorHAnsi" w:eastAsiaTheme="minorHAnsi" w:hAnsiTheme="minorHAnsi" w:cstheme="minorHAnsi"/>
          <w:color w:val="000000" w:themeColor="text1"/>
          <w:kern w:val="0"/>
          <w:lang w:eastAsia="en-US" w:bidi="ar-SA"/>
        </w:rPr>
      </w:pPr>
      <w:r w:rsidRPr="005B02F3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Zmiany określone w ust. 2 pkt. a) wymagają dla swej skuteczności pisemnego powiadomienia drugiej Strony. Zmiany określone w ust. 2 pkt. b - e ) wymagają formy pisemnego aneksu </w:t>
      </w:r>
      <w:r w:rsidRPr="005B02F3">
        <w:rPr>
          <w:rFonts w:asciiTheme="minorHAnsi" w:eastAsiaTheme="minorHAnsi" w:hAnsiTheme="minorHAnsi" w:cstheme="minorHAnsi"/>
          <w:color w:val="000000" w:themeColor="text1"/>
          <w:kern w:val="0"/>
          <w:lang w:eastAsia="en-US" w:bidi="ar-SA"/>
        </w:rPr>
        <w:t>pod rygorem nieważności.</w:t>
      </w:r>
    </w:p>
    <w:p w:rsidR="005B02F3" w:rsidRPr="005B02F3" w:rsidRDefault="005B02F3" w:rsidP="005B02F3">
      <w:pPr>
        <w:widowControl/>
        <w:numPr>
          <w:ilvl w:val="0"/>
          <w:numId w:val="17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HAnsi"/>
          <w:color w:val="000000" w:themeColor="text1"/>
          <w:kern w:val="0"/>
          <w:lang w:eastAsia="en-US" w:bidi="ar-SA"/>
        </w:rPr>
      </w:pPr>
      <w:r w:rsidRPr="005B02F3">
        <w:rPr>
          <w:rFonts w:asciiTheme="minorHAnsi" w:eastAsiaTheme="minorHAnsi" w:hAnsiTheme="minorHAnsi" w:cstheme="minorHAnsi"/>
          <w:color w:val="000000" w:themeColor="text1"/>
          <w:kern w:val="0"/>
          <w:lang w:eastAsia="en-US" w:bidi="ar-SA"/>
        </w:rPr>
        <w:t xml:space="preserve">Strony dopuszczają możliwość zmiany wynagrodzenia należnego Wykonawcy wyłącznie w formie pisemnego aneksu do niniejszej Umowy. Zmiana taka może nastąpić </w:t>
      </w:r>
      <w:r w:rsidRPr="005B02F3">
        <w:rPr>
          <w:rFonts w:asciiTheme="minorHAnsi" w:eastAsiaTheme="minorHAnsi" w:hAnsiTheme="minorHAnsi" w:cstheme="minorHAnsi"/>
          <w:color w:val="000000" w:themeColor="text1"/>
          <w:kern w:val="0"/>
          <w:lang w:eastAsia="en-US" w:bidi="ar-SA"/>
        </w:rPr>
        <w:br/>
        <w:t>w przypadku zaistnienia przynajmniej jednej z następujących okoliczności:</w:t>
      </w:r>
    </w:p>
    <w:p w:rsidR="005B02F3" w:rsidRPr="005B02F3" w:rsidRDefault="005B02F3" w:rsidP="005B02F3">
      <w:pPr>
        <w:widowControl/>
        <w:numPr>
          <w:ilvl w:val="0"/>
          <w:numId w:val="19"/>
        </w:numPr>
        <w:spacing w:line="276" w:lineRule="auto"/>
        <w:ind w:left="709" w:hanging="283"/>
        <w:jc w:val="both"/>
        <w:rPr>
          <w:rFonts w:asciiTheme="minorHAnsi" w:eastAsiaTheme="minorHAnsi" w:hAnsiTheme="minorHAnsi" w:cstheme="minorHAnsi"/>
          <w:color w:val="000000" w:themeColor="text1"/>
          <w:kern w:val="0"/>
          <w:lang w:eastAsia="en-US" w:bidi="ar-SA"/>
        </w:rPr>
      </w:pPr>
      <w:r w:rsidRPr="005B02F3">
        <w:rPr>
          <w:rFonts w:asciiTheme="minorHAnsi" w:eastAsiaTheme="minorHAnsi" w:hAnsiTheme="minorHAnsi" w:cstheme="minorHAnsi"/>
          <w:color w:val="000000" w:themeColor="text1"/>
          <w:kern w:val="0"/>
          <w:lang w:eastAsia="en-US" w:bidi="ar-SA"/>
        </w:rPr>
        <w:t>zmiany stawki podatku od towarów i usług.</w:t>
      </w:r>
    </w:p>
    <w:p w:rsidR="005B02F3" w:rsidRPr="005B02F3" w:rsidRDefault="005B02F3" w:rsidP="005B02F3">
      <w:pPr>
        <w:widowControl/>
        <w:numPr>
          <w:ilvl w:val="0"/>
          <w:numId w:val="17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HAnsi"/>
          <w:color w:val="000000" w:themeColor="text1"/>
          <w:kern w:val="0"/>
          <w:lang w:eastAsia="en-US" w:bidi="ar-SA"/>
        </w:rPr>
      </w:pPr>
      <w:r w:rsidRPr="005B02F3">
        <w:rPr>
          <w:rFonts w:asciiTheme="minorHAnsi" w:eastAsiaTheme="minorHAnsi" w:hAnsiTheme="minorHAnsi" w:cstheme="minorHAnsi"/>
          <w:color w:val="000000" w:themeColor="text1"/>
          <w:kern w:val="0"/>
          <w:lang w:eastAsia="en-US" w:bidi="ar-SA"/>
        </w:rPr>
        <w:t xml:space="preserve">W przypadku zaistnienia powyższych okoliczności Strona zamierzająca uzyskać zmianę wysokości wynagrodzenia zobowiązana jest do złożenia drugiej Stronie pisemnego wniosku o wprowadzenie stosownej zmiany. Wniosek o zmianę wynagrodzenia musi zawierać: </w:t>
      </w:r>
    </w:p>
    <w:p w:rsidR="005B02F3" w:rsidRPr="005B02F3" w:rsidRDefault="005B02F3" w:rsidP="005B02F3">
      <w:pPr>
        <w:widowControl/>
        <w:numPr>
          <w:ilvl w:val="0"/>
          <w:numId w:val="20"/>
        </w:numPr>
        <w:spacing w:line="276" w:lineRule="auto"/>
        <w:ind w:left="709" w:hanging="283"/>
        <w:jc w:val="both"/>
        <w:rPr>
          <w:rFonts w:asciiTheme="minorHAnsi" w:eastAsiaTheme="minorHAnsi" w:hAnsiTheme="minorHAnsi" w:cstheme="minorHAnsi"/>
          <w:color w:val="000000" w:themeColor="text1"/>
          <w:kern w:val="0"/>
          <w:lang w:eastAsia="en-US" w:bidi="ar-SA"/>
        </w:rPr>
      </w:pPr>
      <w:r w:rsidRPr="005B02F3">
        <w:rPr>
          <w:rFonts w:asciiTheme="minorHAnsi" w:eastAsiaTheme="minorHAnsi" w:hAnsiTheme="minorHAnsi" w:cstheme="minorHAnsi"/>
          <w:color w:val="000000" w:themeColor="text1"/>
          <w:kern w:val="0"/>
          <w:lang w:eastAsia="en-US" w:bidi="ar-SA"/>
        </w:rPr>
        <w:t>wskazanie okoliczności stanowiącej podstawę do zmiany,</w:t>
      </w:r>
    </w:p>
    <w:p w:rsidR="005B02F3" w:rsidRPr="005B02F3" w:rsidRDefault="005B02F3" w:rsidP="005B02F3">
      <w:pPr>
        <w:widowControl/>
        <w:numPr>
          <w:ilvl w:val="0"/>
          <w:numId w:val="16"/>
        </w:numPr>
        <w:spacing w:line="276" w:lineRule="auto"/>
        <w:ind w:left="709" w:hanging="283"/>
        <w:jc w:val="both"/>
        <w:rPr>
          <w:rFonts w:asciiTheme="minorHAnsi" w:eastAsiaTheme="minorHAnsi" w:hAnsiTheme="minorHAnsi" w:cstheme="minorHAnsi"/>
          <w:color w:val="000000" w:themeColor="text1"/>
          <w:kern w:val="0"/>
          <w:lang w:eastAsia="en-US" w:bidi="ar-SA"/>
        </w:rPr>
      </w:pPr>
      <w:r w:rsidRPr="005B02F3">
        <w:rPr>
          <w:rFonts w:asciiTheme="minorHAnsi" w:eastAsiaTheme="minorHAnsi" w:hAnsiTheme="minorHAnsi" w:cstheme="minorHAnsi"/>
          <w:color w:val="000000" w:themeColor="text1"/>
          <w:kern w:val="0"/>
          <w:lang w:eastAsia="en-US" w:bidi="ar-SA"/>
        </w:rPr>
        <w:t>uzasadnienie wskazujące jaki wpływ ma okoliczność na wysokość wynagrodzenia wykonawcy,</w:t>
      </w:r>
    </w:p>
    <w:p w:rsidR="005B02F3" w:rsidRPr="005B02F3" w:rsidRDefault="005B02F3" w:rsidP="005B02F3">
      <w:pPr>
        <w:widowControl/>
        <w:numPr>
          <w:ilvl w:val="0"/>
          <w:numId w:val="16"/>
        </w:numPr>
        <w:spacing w:line="276" w:lineRule="auto"/>
        <w:ind w:left="709" w:hanging="283"/>
        <w:jc w:val="both"/>
        <w:rPr>
          <w:rFonts w:asciiTheme="minorHAnsi" w:eastAsiaTheme="minorHAnsi" w:hAnsiTheme="minorHAnsi" w:cstheme="minorHAnsi"/>
          <w:color w:val="000000" w:themeColor="text1"/>
          <w:kern w:val="0"/>
          <w:lang w:eastAsia="en-US" w:bidi="ar-SA"/>
        </w:rPr>
      </w:pPr>
      <w:r w:rsidRPr="005B02F3">
        <w:rPr>
          <w:rFonts w:asciiTheme="minorHAnsi" w:eastAsiaTheme="minorHAnsi" w:hAnsiTheme="minorHAnsi" w:cstheme="minorHAnsi"/>
          <w:color w:val="000000" w:themeColor="text1"/>
          <w:kern w:val="0"/>
          <w:lang w:eastAsia="en-US" w:bidi="ar-SA"/>
        </w:rPr>
        <w:t>propozycję nowej wysokości wynagrodzenia.</w:t>
      </w:r>
    </w:p>
    <w:p w:rsidR="005B02F3" w:rsidRPr="005B02F3" w:rsidRDefault="005B02F3" w:rsidP="005B02F3">
      <w:pPr>
        <w:widowControl/>
        <w:numPr>
          <w:ilvl w:val="0"/>
          <w:numId w:val="17"/>
        </w:numPr>
        <w:spacing w:line="276" w:lineRule="auto"/>
        <w:ind w:hanging="426"/>
        <w:jc w:val="both"/>
        <w:rPr>
          <w:rFonts w:asciiTheme="minorHAnsi" w:eastAsiaTheme="minorHAnsi" w:hAnsiTheme="minorHAnsi" w:cstheme="minorHAnsi"/>
          <w:color w:val="000000" w:themeColor="text1"/>
          <w:kern w:val="0"/>
          <w:lang w:eastAsia="en-US" w:bidi="ar-SA"/>
        </w:rPr>
      </w:pPr>
      <w:r w:rsidRPr="005B02F3">
        <w:rPr>
          <w:rFonts w:asciiTheme="minorHAnsi" w:eastAsiaTheme="minorHAnsi" w:hAnsiTheme="minorHAnsi" w:cstheme="minorHAnsi"/>
          <w:color w:val="000000" w:themeColor="text1"/>
          <w:kern w:val="0"/>
          <w:lang w:eastAsia="en-US" w:bidi="ar-SA"/>
        </w:rPr>
        <w:t>Na skutek złożonego, kompletnego wniosku spełniającego wymagania określone powyżej strony w terminie 10 dni podejmą negocjacje dotyczące nowej wysokości wynagrodzenia. W przypadku uzgodnienia nowej wysokości wynagrodzenia Strony zawrą stosowny pisemny aneks do Umowy. W przypadku gdyby w terminie 1 miesiąca od podjęcia negocjacji nie doszło do porozumienia odnośnie nowej wysokości wynagrodzenia Wykonawcy każda ze Stron ma prawo rozwiązać Umowę z zachowaniem trzymiesięcznego terminu wypowiedzenia upływającego na koniec miesiąca kalendarzowego.</w:t>
      </w:r>
    </w:p>
    <w:p w:rsidR="005B02F3" w:rsidRPr="005B02F3" w:rsidRDefault="005B02F3" w:rsidP="005B02F3">
      <w:pPr>
        <w:widowControl/>
        <w:numPr>
          <w:ilvl w:val="0"/>
          <w:numId w:val="17"/>
        </w:numPr>
        <w:spacing w:line="276" w:lineRule="auto"/>
        <w:ind w:hanging="426"/>
        <w:jc w:val="both"/>
        <w:rPr>
          <w:rFonts w:asciiTheme="minorHAnsi" w:eastAsiaTheme="minorHAnsi" w:hAnsiTheme="minorHAnsi" w:cstheme="minorHAnsi"/>
          <w:color w:val="000000" w:themeColor="text1"/>
          <w:kern w:val="0"/>
          <w:lang w:eastAsia="en-US" w:bidi="ar-SA"/>
        </w:rPr>
      </w:pPr>
      <w:r w:rsidRPr="005B02F3">
        <w:rPr>
          <w:rFonts w:asciiTheme="minorHAnsi" w:eastAsiaTheme="minorHAnsi" w:hAnsiTheme="minorHAnsi" w:cstheme="minorHAnsi"/>
          <w:color w:val="000000" w:themeColor="text1"/>
          <w:kern w:val="0"/>
          <w:lang w:eastAsia="en-US" w:bidi="ar-SA"/>
        </w:rPr>
        <w:t>Wykonawca nie może bez uzyskania wcześniejszej pisemnej zgody Zamawiającego, przelać jakichkolwiek praw lub obowiązków wynikających z niniejszej Umowy na osoby trzecie. Czynność prawna mająca na celu zmianę wierzyciela Zamawiającego może nastąpić wyłącznie po uprzednim wyrażeniu pisemnej zgody przez podmiot tworzący Zamawiającego.</w:t>
      </w:r>
    </w:p>
    <w:p w:rsidR="009425DF" w:rsidRDefault="009425DF">
      <w:pPr>
        <w:tabs>
          <w:tab w:val="left" w:pos="1560"/>
        </w:tabs>
        <w:spacing w:line="276" w:lineRule="auto"/>
        <w:rPr>
          <w:rFonts w:ascii="Calibri" w:hAnsi="Calibri" w:cs="Calibri"/>
          <w:b/>
        </w:rPr>
      </w:pPr>
    </w:p>
    <w:p w:rsidR="009425DF" w:rsidRDefault="00D7229F">
      <w:pPr>
        <w:tabs>
          <w:tab w:val="left" w:pos="1560"/>
        </w:tabs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§ 8</w:t>
      </w:r>
    </w:p>
    <w:p w:rsidR="009425DF" w:rsidRDefault="00BB4E20">
      <w:pPr>
        <w:tabs>
          <w:tab w:val="left" w:pos="1560"/>
        </w:tabs>
        <w:spacing w:after="6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Siła wyższa</w:t>
      </w:r>
    </w:p>
    <w:p w:rsidR="009425DF" w:rsidRDefault="00BB4E20">
      <w:pPr>
        <w:tabs>
          <w:tab w:val="left" w:pos="1560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 obowiązków wynikających z Umowy Strony mogą być zwolnione w przypadku zaistnienia okoliczności nieprzewidzianych, niezależnych od woli stron, którym strona nie mogła zapobiec przy dołożeniu należytej staranności (siła wyższa), i które nastąpiły po zawarciu Umowy, uniemożliwiając jej wykonanie w całości lub części. O zaistnieniu okoliczności uznanych za siłę wyższą strony są zobowiązane niezwłocznie się powiadomić w formie pisemnej. Gdyby te okoliczności trwały dłużej niż 30 dni, każda ze stron ma prawo do rozwiązania Umowy w formie pisemnej ze skutkiem natychmiastowym bez obowiązku zapłaty odszkodowania drugiej stronie</w:t>
      </w:r>
    </w:p>
    <w:p w:rsidR="009425DF" w:rsidRDefault="00D7229F">
      <w:pPr>
        <w:tabs>
          <w:tab w:val="left" w:pos="1560"/>
        </w:tabs>
        <w:spacing w:before="24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br/>
        <w:t>§ 9</w:t>
      </w:r>
    </w:p>
    <w:p w:rsidR="009425DF" w:rsidRDefault="00BB4E20">
      <w:pPr>
        <w:tabs>
          <w:tab w:val="left" w:pos="1560"/>
        </w:tabs>
        <w:spacing w:after="6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Postanowienia końcowe</w:t>
      </w:r>
    </w:p>
    <w:p w:rsidR="009425DF" w:rsidRDefault="00BB4E20">
      <w:pPr>
        <w:pStyle w:val="Akapitzlist"/>
        <w:widowControl/>
        <w:numPr>
          <w:ilvl w:val="0"/>
          <w:numId w:val="13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Cesja wierzytelności, przysługujących Wykonawcy od Zamawiającego z tytułu wykonania Umowy, może nastąpić jedynie za uprzednią pisemną zgodą Zamawiającego, pod rygorem nieważności cesji. </w:t>
      </w:r>
    </w:p>
    <w:p w:rsidR="009425DF" w:rsidRDefault="00BB4E20">
      <w:pPr>
        <w:pStyle w:val="Akapitzlist"/>
        <w:widowControl/>
        <w:numPr>
          <w:ilvl w:val="0"/>
          <w:numId w:val="13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Strony zobowiązują się do zachowania w tajemnicy postanowień Umowy, poza przypadkami uzasadnionymi obowiązkami wynikającymi z przepisów prawa.</w:t>
      </w:r>
    </w:p>
    <w:p w:rsidR="009425DF" w:rsidRDefault="00BB4E20">
      <w:pPr>
        <w:pStyle w:val="Akapitzlist"/>
        <w:widowControl/>
        <w:numPr>
          <w:ilvl w:val="0"/>
          <w:numId w:val="13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Obowiązki dotyczące odzysku i recyklingu odpadów opakowaniowych leżą po stronie </w:t>
      </w:r>
      <w:r>
        <w:rPr>
          <w:rFonts w:ascii="Calibri" w:hAnsi="Calibri" w:cs="Calibri"/>
          <w:bCs/>
        </w:rPr>
        <w:t>Wykonawcy</w:t>
      </w:r>
      <w:r>
        <w:rPr>
          <w:rFonts w:ascii="Calibri" w:hAnsi="Calibri" w:cs="Calibri"/>
          <w:b/>
          <w:bCs/>
        </w:rPr>
        <w:t>.</w:t>
      </w:r>
    </w:p>
    <w:p w:rsidR="009425DF" w:rsidRDefault="00BB4E20">
      <w:pPr>
        <w:pStyle w:val="Akapitzlist"/>
        <w:widowControl/>
        <w:numPr>
          <w:ilvl w:val="0"/>
          <w:numId w:val="13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Wszelkie załączniki stanowią integralną część niniejszej Umowy.</w:t>
      </w:r>
    </w:p>
    <w:p w:rsidR="009425DF" w:rsidRDefault="00BB4E20">
      <w:pPr>
        <w:pStyle w:val="Akapitzlist"/>
        <w:widowControl/>
        <w:numPr>
          <w:ilvl w:val="0"/>
          <w:numId w:val="13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</w:t>
      </w:r>
      <w:r>
        <w:rPr>
          <w:rFonts w:ascii="Calibri" w:hAnsi="Calibri" w:cs="Calibri"/>
          <w:szCs w:val="24"/>
        </w:rPr>
        <w:t>sprawach nieuregulowanych Umową mają zastosowanie przepisy Kodeksu Cywilnego.</w:t>
      </w:r>
    </w:p>
    <w:p w:rsidR="009425DF" w:rsidRDefault="00BB4E20">
      <w:pPr>
        <w:pStyle w:val="Akapitzlist"/>
        <w:widowControl/>
        <w:numPr>
          <w:ilvl w:val="0"/>
          <w:numId w:val="13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Ewentualne spory mogące powstać w związku z Umową rozstrzygane będą przez sąd powszechny właściwy dla siedziby Zamawiającego.</w:t>
      </w:r>
    </w:p>
    <w:p w:rsidR="009425DF" w:rsidRDefault="00BB4E20">
      <w:pPr>
        <w:pStyle w:val="Akapitzlist"/>
        <w:widowControl/>
        <w:numPr>
          <w:ilvl w:val="0"/>
          <w:numId w:val="13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  <w:szCs w:val="24"/>
        </w:rPr>
        <w:t xml:space="preserve">Umowę sporządzono w dwóch jednobrzmiących egzemplarzach, po jednym dla każdej ze Stron.                                                                                                                                                                                                                </w:t>
      </w:r>
    </w:p>
    <w:p w:rsidR="009425DF" w:rsidRDefault="00BB4E20" w:rsidP="007A25EC">
      <w:pPr>
        <w:pStyle w:val="Nagwek1"/>
        <w:tabs>
          <w:tab w:val="left" w:pos="1560"/>
        </w:tabs>
        <w:spacing w:before="0" w:after="0" w:line="276" w:lineRule="auto"/>
        <w:ind w:left="432"/>
        <w:rPr>
          <w:rFonts w:ascii="Calibri" w:hAnsi="Calibri" w:cs="Calibri"/>
        </w:rPr>
      </w:pPr>
      <w:r>
        <w:rPr>
          <w:rFonts w:ascii="Calibri" w:eastAsia="Calibri" w:hAnsi="Calibri" w:cs="Calibri"/>
          <w:b w:val="0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7A25EC">
        <w:rPr>
          <w:rFonts w:ascii="Calibri" w:eastAsia="Calibri" w:hAnsi="Calibri" w:cs="Calibri"/>
          <w:b w:val="0"/>
          <w:sz w:val="24"/>
          <w:szCs w:val="24"/>
        </w:rPr>
        <w:t xml:space="preserve">                               </w:t>
      </w:r>
    </w:p>
    <w:p w:rsidR="009425DF" w:rsidRDefault="00BB4E20">
      <w:pPr>
        <w:pStyle w:val="Nagwek1"/>
        <w:numPr>
          <w:ilvl w:val="0"/>
          <w:numId w:val="8"/>
        </w:numPr>
        <w:tabs>
          <w:tab w:val="left" w:pos="1560"/>
        </w:tabs>
        <w:spacing w:before="0" w:after="0" w:line="276" w:lineRule="auto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Załączniki :</w:t>
      </w:r>
    </w:p>
    <w:p w:rsidR="009425DF" w:rsidRDefault="00BB4E20">
      <w:pPr>
        <w:tabs>
          <w:tab w:val="left" w:pos="6045"/>
        </w:tabs>
        <w:spacing w:before="120" w:line="276" w:lineRule="auto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 xml:space="preserve">1  Zaproszenie do złożenia oferty z </w:t>
      </w:r>
      <w:r w:rsidR="00AA0843">
        <w:rPr>
          <w:rFonts w:ascii="Calibri" w:hAnsi="Calibri" w:cs="Calibri"/>
          <w:sz w:val="20"/>
          <w:szCs w:val="20"/>
        </w:rPr>
        <w:t>dn. ………….2021</w:t>
      </w:r>
      <w:r>
        <w:rPr>
          <w:rFonts w:ascii="Calibri" w:hAnsi="Calibri" w:cs="Calibri"/>
          <w:sz w:val="20"/>
          <w:szCs w:val="20"/>
        </w:rPr>
        <w:t>r.</w:t>
      </w:r>
      <w:r>
        <w:rPr>
          <w:rFonts w:ascii="Calibri" w:hAnsi="Calibri" w:cs="Calibri"/>
          <w:sz w:val="20"/>
          <w:szCs w:val="20"/>
        </w:rPr>
        <w:tab/>
      </w:r>
    </w:p>
    <w:p w:rsidR="009425DF" w:rsidRDefault="00BB4E20">
      <w:pPr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  O</w:t>
      </w:r>
      <w:r w:rsidR="00AA0843">
        <w:rPr>
          <w:rFonts w:ascii="Calibri" w:hAnsi="Calibri" w:cs="Calibri"/>
          <w:sz w:val="20"/>
          <w:szCs w:val="20"/>
        </w:rPr>
        <w:t>ferta Wykonawcy z dn. …………..2021</w:t>
      </w:r>
      <w:r>
        <w:rPr>
          <w:rFonts w:ascii="Calibri" w:hAnsi="Calibri" w:cs="Calibri"/>
          <w:sz w:val="20"/>
          <w:szCs w:val="20"/>
        </w:rPr>
        <w:t>r.</w:t>
      </w:r>
    </w:p>
    <w:p w:rsidR="009425DF" w:rsidRDefault="00BB4E20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br/>
      </w:r>
    </w:p>
    <w:p w:rsidR="009425DF" w:rsidRPr="007A25EC" w:rsidRDefault="00BB4E20" w:rsidP="007A25EC">
      <w:pPr>
        <w:pStyle w:val="Nagwek1"/>
        <w:numPr>
          <w:ilvl w:val="0"/>
          <w:numId w:val="8"/>
        </w:numPr>
        <w:tabs>
          <w:tab w:val="left" w:pos="1560"/>
        </w:tabs>
        <w:spacing w:before="0" w:after="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WYKONAWCA: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ZAMAWIAJĄCY:</w:t>
      </w:r>
    </w:p>
    <w:p w:rsidR="009425DF" w:rsidRDefault="009425DF">
      <w:pPr>
        <w:spacing w:before="120"/>
        <w:ind w:left="567" w:right="-2"/>
        <w:jc w:val="right"/>
        <w:rPr>
          <w:rFonts w:asciiTheme="minorHAnsi" w:hAnsiTheme="minorHAnsi" w:cstheme="minorHAnsi"/>
          <w:sz w:val="28"/>
        </w:rPr>
      </w:pPr>
    </w:p>
    <w:p w:rsidR="009425DF" w:rsidRDefault="009425DF">
      <w:pPr>
        <w:spacing w:before="120"/>
        <w:ind w:left="567" w:right="-2"/>
        <w:jc w:val="right"/>
        <w:rPr>
          <w:rFonts w:asciiTheme="minorHAnsi" w:hAnsiTheme="minorHAnsi" w:cstheme="minorHAnsi"/>
          <w:sz w:val="28"/>
        </w:rPr>
      </w:pPr>
    </w:p>
    <w:p w:rsidR="009425DF" w:rsidRDefault="009425DF">
      <w:pPr>
        <w:spacing w:before="120"/>
        <w:ind w:right="-2"/>
        <w:rPr>
          <w:rFonts w:asciiTheme="minorHAnsi" w:hAnsiTheme="minorHAnsi" w:cstheme="minorHAnsi"/>
          <w:sz w:val="28"/>
        </w:rPr>
      </w:pPr>
    </w:p>
    <w:p w:rsidR="009425DF" w:rsidRDefault="009425DF">
      <w:pPr>
        <w:spacing w:before="120"/>
        <w:ind w:left="567" w:right="-2"/>
        <w:jc w:val="right"/>
        <w:rPr>
          <w:rFonts w:asciiTheme="minorHAnsi" w:hAnsiTheme="minorHAnsi" w:cstheme="minorHAnsi"/>
          <w:sz w:val="28"/>
        </w:rPr>
      </w:pPr>
    </w:p>
    <w:p w:rsidR="009425DF" w:rsidRDefault="00BB4E20">
      <w:pPr>
        <w:spacing w:before="120"/>
        <w:ind w:left="567" w:right="-2"/>
        <w:jc w:val="right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b/>
          <w:i/>
        </w:rPr>
        <w:t xml:space="preserve">         </w:t>
      </w:r>
    </w:p>
    <w:p w:rsidR="009425DF" w:rsidRDefault="00BB4E20">
      <w:pPr>
        <w:spacing w:before="120"/>
        <w:ind w:left="567" w:right="-2"/>
        <w:jc w:val="right"/>
        <w:rPr>
          <w:rFonts w:asciiTheme="minorHAnsi" w:hAnsiTheme="minorHAnsi" w:cstheme="minorHAnsi"/>
          <w:b/>
          <w:i/>
          <w:color w:val="000000" w:themeColor="text1"/>
        </w:rPr>
      </w:pPr>
      <w:r>
        <w:rPr>
          <w:rFonts w:asciiTheme="minorHAnsi" w:hAnsiTheme="minorHAnsi" w:cstheme="minorHAnsi"/>
          <w:b/>
          <w:i/>
          <w:color w:val="000000" w:themeColor="text1"/>
        </w:rPr>
        <w:t xml:space="preserve">   </w:t>
      </w:r>
    </w:p>
    <w:p w:rsidR="009425DF" w:rsidRDefault="009425DF"/>
    <w:sectPr w:rsidR="009425DF">
      <w:headerReference w:type="default" r:id="rId10"/>
      <w:footerReference w:type="default" r:id="rId11"/>
      <w:pgSz w:w="11906" w:h="16838"/>
      <w:pgMar w:top="1418" w:right="1418" w:bottom="851" w:left="1418" w:header="142" w:footer="34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450" w:rsidRDefault="00FB4450">
      <w:r>
        <w:separator/>
      </w:r>
    </w:p>
  </w:endnote>
  <w:endnote w:type="continuationSeparator" w:id="0">
    <w:p w:rsidR="00FB4450" w:rsidRDefault="00FB4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5DF" w:rsidRDefault="00696C7B">
    <w:pPr>
      <w:pStyle w:val="Stopka"/>
    </w:pPr>
    <w:r w:rsidRPr="000B2D99">
      <w:rPr>
        <w:noProof/>
        <w:lang w:eastAsia="pl-PL" w:bidi="ar-SA"/>
      </w:rPr>
      <w:drawing>
        <wp:inline distT="0" distB="0" distL="0" distR="0" wp14:anchorId="497E934A" wp14:editId="17E56091">
          <wp:extent cx="5752451" cy="342265"/>
          <wp:effectExtent l="0" t="0" r="1270" b="635"/>
          <wp:docPr id="34" name="Obraz 34" descr="https://archiwum.ncbr.gov.pl/fileadmin/aktualnosci/belka_POI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archiwum.ncbr.gov.pl/fileadmin/aktualnosci/belka_POI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4611" cy="344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450" w:rsidRDefault="00FB4450">
      <w:r>
        <w:separator/>
      </w:r>
    </w:p>
  </w:footnote>
  <w:footnote w:type="continuationSeparator" w:id="0">
    <w:p w:rsidR="00FB4450" w:rsidRDefault="00FB4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5DF" w:rsidRDefault="00BB4E20">
    <w:pPr>
      <w:pStyle w:val="Nagwek"/>
    </w:pPr>
    <w:r>
      <w:rPr>
        <w:noProof/>
        <w:lang w:eastAsia="pl-PL" w:bidi="ar-SA"/>
      </w:rPr>
      <mc:AlternateContent>
        <mc:Choice Requires="wpg">
          <w:drawing>
            <wp:inline distT="0" distB="0" distL="114300" distR="114300">
              <wp:extent cx="5713560" cy="1011600"/>
              <wp:effectExtent l="0" t="0" r="1905" b="17145"/>
              <wp:docPr id="1" name="Kanwa 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3560" cy="1011600"/>
                        <a:chOff x="0" y="0"/>
                        <a:chExt cx="5713560" cy="1011600"/>
                      </a:xfrm>
                    </wpg:grpSpPr>
                    <wps:wsp>
                      <wps:cNvPr id="2" name="Prostokąt 2"/>
                      <wps:cNvSpPr/>
                      <wps:spPr>
                        <a:xfrm>
                          <a:off x="0" y="0"/>
                          <a:ext cx="5713560" cy="101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3" name="Pole tekstowe 3"/>
                      <wps:cNvSpPr txBox="1"/>
                      <wps:spPr>
                        <a:xfrm>
                          <a:off x="3721680" y="1440"/>
                          <a:ext cx="3960" cy="17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425DF" w:rsidRDefault="00BB4E20">
                            <w:pPr>
                              <w:overflowPunct w:val="0"/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kern w:val="0"/>
                                <w:sz w:val="2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  <wps:wsp>
                      <wps:cNvPr id="4" name="Pole tekstowe 4"/>
                      <wps:cNvSpPr txBox="1"/>
                      <wps:spPr>
                        <a:xfrm>
                          <a:off x="3721680" y="16560"/>
                          <a:ext cx="3960" cy="17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425DF" w:rsidRDefault="00BB4E20">
                            <w:pPr>
                              <w:overflowPunct w:val="0"/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kern w:val="0"/>
                                <w:sz w:val="2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  <wps:wsp>
                      <wps:cNvPr id="5" name="Pole tekstowe 5"/>
                      <wps:cNvSpPr txBox="1"/>
                      <wps:spPr>
                        <a:xfrm>
                          <a:off x="3721680" y="30600"/>
                          <a:ext cx="3960" cy="17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425DF" w:rsidRDefault="00BB4E20">
                            <w:pPr>
                              <w:overflowPunct w:val="0"/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kern w:val="0"/>
                                <w:sz w:val="2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  <wps:wsp>
                      <wps:cNvPr id="6" name="Pole tekstowe 6"/>
                      <wps:cNvSpPr txBox="1"/>
                      <wps:spPr>
                        <a:xfrm>
                          <a:off x="3721680" y="45720"/>
                          <a:ext cx="3960" cy="17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425DF" w:rsidRDefault="00BB4E20">
                            <w:pPr>
                              <w:overflowPunct w:val="0"/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kern w:val="0"/>
                                <w:sz w:val="2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  <wps:wsp>
                      <wps:cNvPr id="7" name="Pole tekstowe 7"/>
                      <wps:cNvSpPr txBox="1"/>
                      <wps:spPr>
                        <a:xfrm>
                          <a:off x="3721680" y="59040"/>
                          <a:ext cx="3960" cy="17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425DF" w:rsidRDefault="00BB4E20">
                            <w:pPr>
                              <w:overflowPunct w:val="0"/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kern w:val="0"/>
                                <w:sz w:val="2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  <wps:wsp>
                      <wps:cNvPr id="8" name="Pole tekstowe 8"/>
                      <wps:cNvSpPr txBox="1"/>
                      <wps:spPr>
                        <a:xfrm>
                          <a:off x="3721680" y="74160"/>
                          <a:ext cx="3960" cy="17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425DF" w:rsidRDefault="00BB4E20">
                            <w:pPr>
                              <w:overflowPunct w:val="0"/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kern w:val="0"/>
                                <w:sz w:val="2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  <wps:wsp>
                      <wps:cNvPr id="9" name="Pole tekstowe 9"/>
                      <wps:cNvSpPr txBox="1"/>
                      <wps:spPr>
                        <a:xfrm>
                          <a:off x="3721680" y="88200"/>
                          <a:ext cx="3960" cy="17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425DF" w:rsidRDefault="00BB4E20">
                            <w:pPr>
                              <w:overflowPunct w:val="0"/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kern w:val="0"/>
                                <w:sz w:val="2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  <wps:wsp>
                      <wps:cNvPr id="10" name="Pole tekstowe 10"/>
                      <wps:cNvSpPr txBox="1"/>
                      <wps:spPr>
                        <a:xfrm>
                          <a:off x="3721680" y="103680"/>
                          <a:ext cx="3960" cy="17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425DF" w:rsidRDefault="00BB4E20">
                            <w:pPr>
                              <w:overflowPunct w:val="0"/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kern w:val="0"/>
                                <w:sz w:val="2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  <wps:wsp>
                      <wps:cNvPr id="11" name="Pole tekstowe 11"/>
                      <wps:cNvSpPr txBox="1"/>
                      <wps:spPr>
                        <a:xfrm>
                          <a:off x="3721680" y="118800"/>
                          <a:ext cx="3960" cy="17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425DF" w:rsidRDefault="00BB4E20">
                            <w:pPr>
                              <w:overflowPunct w:val="0"/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kern w:val="0"/>
                                <w:sz w:val="2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  <wps:wsp>
                      <wps:cNvPr id="12" name="Pole tekstowe 12"/>
                      <wps:cNvSpPr txBox="1"/>
                      <wps:spPr>
                        <a:xfrm>
                          <a:off x="2425680" y="140400"/>
                          <a:ext cx="259092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425DF" w:rsidRDefault="00BB4E20">
                            <w:pPr>
                              <w:overflowPunct w:val="0"/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kern w:val="0"/>
                                <w:sz w:val="32"/>
                                <w:szCs w:val="22"/>
                                <w:lang w:eastAsia="en-US" w:bidi="ar-SA"/>
                              </w:rPr>
                              <w:t>POLITECHNIKA LUBELSKA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  <wps:wsp>
                      <wps:cNvPr id="13" name="Pole tekstowe 13"/>
                      <wps:cNvSpPr txBox="1"/>
                      <wps:spPr>
                        <a:xfrm>
                          <a:off x="5020920" y="140400"/>
                          <a:ext cx="5143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425DF" w:rsidRDefault="00BB4E20">
                            <w:pPr>
                              <w:overflowPunct w:val="0"/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kern w:val="0"/>
                                <w:sz w:val="32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  <wps:wsp>
                      <wps:cNvPr id="14" name="Pole tekstowe 14"/>
                      <wps:cNvSpPr txBox="1"/>
                      <wps:spPr>
                        <a:xfrm>
                          <a:off x="2238480" y="368280"/>
                          <a:ext cx="29628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425DF" w:rsidRDefault="00BB4E20">
                            <w:pPr>
                              <w:overflowPunct w:val="0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color w:val="000000"/>
                                <w:kern w:val="0"/>
                                <w:szCs w:val="22"/>
                                <w:lang w:eastAsia="en-US" w:bidi="ar-SA"/>
                              </w:rPr>
                              <w:t>LUBLIN UNIVERSITY OF TECHNOLOGY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  <wps:wsp>
                      <wps:cNvPr id="15" name="Pole tekstowe 15"/>
                      <wps:cNvSpPr txBox="1"/>
                      <wps:spPr>
                        <a:xfrm>
                          <a:off x="5207696" y="368264"/>
                          <a:ext cx="3873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425DF" w:rsidRDefault="00BB4E20">
                            <w:pPr>
                              <w:overflowPunct w:val="0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color w:val="000000"/>
                                <w:kern w:val="0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  <wps:wsp>
                      <wps:cNvPr id="16" name="Pole tekstowe 16"/>
                      <wps:cNvSpPr txBox="1"/>
                      <wps:spPr>
                        <a:xfrm>
                          <a:off x="3721680" y="541800"/>
                          <a:ext cx="19800" cy="17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425DF" w:rsidRDefault="00BB4E20">
                            <w:pPr>
                              <w:overflowPunct w:val="0"/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kern w:val="0"/>
                                <w:sz w:val="12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  <wps:wsp>
                      <wps:cNvPr id="17" name="Pole tekstowe 17"/>
                      <wps:cNvSpPr txBox="1"/>
                      <wps:spPr>
                        <a:xfrm>
                          <a:off x="2545560" y="631080"/>
                          <a:ext cx="153000" cy="37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425DF" w:rsidRDefault="00BB4E20">
                            <w:pPr>
                              <w:overflowPunct w:val="0"/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kern w:val="0"/>
                                <w:szCs w:val="22"/>
                                <w:lang w:eastAsia="en-US" w:bidi="ar-SA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  <wps:wsp>
                      <wps:cNvPr id="18" name="Pole tekstowe 18"/>
                      <wps:cNvSpPr txBox="1"/>
                      <wps:spPr>
                        <a:xfrm>
                          <a:off x="2697480" y="631080"/>
                          <a:ext cx="507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425DF" w:rsidRDefault="00BB4E20">
                            <w:pPr>
                              <w:overflowPunct w:val="0"/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kern w:val="0"/>
                                <w:szCs w:val="22"/>
                                <w:lang w:eastAsia="en-US" w:bidi="ar-SA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  <wps:wsp>
                      <wps:cNvPr id="19" name="Pole tekstowe 19"/>
                      <wps:cNvSpPr txBox="1"/>
                      <wps:spPr>
                        <a:xfrm>
                          <a:off x="2747520" y="631080"/>
                          <a:ext cx="215892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425DF" w:rsidRDefault="00BB4E20">
                            <w:pPr>
                              <w:overflowPunct w:val="0"/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kern w:val="0"/>
                                <w:szCs w:val="22"/>
                                <w:lang w:eastAsia="en-US" w:bidi="ar-SA"/>
                              </w:rPr>
                              <w:t>618 Lublin, ul. Nadbystrzycka 38D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  <wps:wsp>
                      <wps:cNvPr id="20" name="Pole tekstowe 20"/>
                      <wps:cNvSpPr txBox="1"/>
                      <wps:spPr>
                        <a:xfrm>
                          <a:off x="4900641" y="631052"/>
                          <a:ext cx="3873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425DF" w:rsidRDefault="00BB4E20">
                            <w:pPr>
                              <w:overflowPunct w:val="0"/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kern w:val="0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  <wps:wsp>
                      <wps:cNvPr id="21" name="Pole tekstowe 21"/>
                      <wps:cNvSpPr txBox="1"/>
                      <wps:spPr>
                        <a:xfrm>
                          <a:off x="3721680" y="802080"/>
                          <a:ext cx="6840" cy="17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425DF" w:rsidRDefault="00BB4E20">
                            <w:pPr>
                              <w:overflowPunct w:val="0"/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kern w:val="0"/>
                                <w:sz w:val="4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  <wps:wsp>
                      <wps:cNvPr id="22" name="Pole tekstowe 22"/>
                      <wps:cNvSpPr txBox="1"/>
                      <wps:spPr>
                        <a:xfrm>
                          <a:off x="2104560" y="836280"/>
                          <a:ext cx="32360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425DF" w:rsidRPr="00554E45" w:rsidRDefault="00BB4E20">
                            <w:pPr>
                              <w:overflowPunct w:val="0"/>
                              <w:rPr>
                                <w:lang w:val="en-AU"/>
                              </w:rPr>
                            </w:pPr>
                            <w:r w:rsidRPr="00554E45">
                              <w:rPr>
                                <w:rFonts w:ascii="Calibri" w:eastAsia="Calibri" w:hAnsi="Calibri"/>
                                <w:color w:val="000000"/>
                                <w:kern w:val="0"/>
                                <w:sz w:val="18"/>
                                <w:szCs w:val="22"/>
                                <w:lang w:val="en-AU" w:eastAsia="en-US" w:bidi="ar-SA"/>
                              </w:rPr>
                              <w:t>tel. (+48 81) 53 84 103, fax (+48 81) 53 84 695,   http://www.pollub.pl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  <wps:wsp>
                      <wps:cNvPr id="23" name="Pole tekstowe 23"/>
                      <wps:cNvSpPr txBox="1"/>
                      <wps:spPr>
                        <a:xfrm>
                          <a:off x="5340240" y="836280"/>
                          <a:ext cx="29160" cy="17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425DF" w:rsidRDefault="00BB4E20">
                            <w:pPr>
                              <w:overflowPunct w:val="0"/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  <wps:wsp>
                      <wps:cNvPr id="24" name="Prostokąt 24"/>
                      <wps:cNvSpPr/>
                      <wps:spPr>
                        <a:xfrm>
                          <a:off x="54000" y="149760"/>
                          <a:ext cx="911160" cy="86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  <pic:pic xmlns:pic="http://schemas.openxmlformats.org/drawingml/2006/picture">
                      <pic:nvPicPr>
                        <pic:cNvPr id="25" name="Picture 96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25920" y="30600"/>
                          <a:ext cx="939240" cy="932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id="Kanwa 69" o:spid="_x0000_s1026" style="width:449.9pt;height:79.65pt;mso-position-horizontal-relative:char;mso-position-vertical-relative:line" coordsize="57135,101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">
              <v:rect id="Prostokąt 2" o:spid="_x0000_s1027" style="position:absolute;width:57135;height:10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8" type="#_x0000_t202" style="position:absolute;left:37216;top:14;width:40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" filled="f" stroked="f">
                <v:textbox style="mso-fit-shape-to-text:t" inset="0,0,0,0">
                  <w:txbxContent>
                    <w:p w:rsidR="009425DF" w:rsidRDefault="00BB4E20">
                      <w:pPr>
                        <w:overflowPunct w:val="0"/>
                      </w:pPr>
                      <w:r>
                        <w:rPr>
                          <w:rFonts w:ascii="Calibri" w:eastAsia="Calibri" w:hAnsi="Calibri"/>
                          <w:color w:val="000000"/>
                          <w:kern w:val="0"/>
                          <w:sz w:val="2"/>
                          <w:szCs w:val="22"/>
                          <w:lang w:eastAsia="en-US" w:bidi="ar-SA"/>
                        </w:rPr>
                        <w:t xml:space="preserve"> </w:t>
                      </w:r>
                    </w:p>
                  </w:txbxContent>
                </v:textbox>
              </v:shape>
              <v:shape id="Pole tekstowe 4" o:spid="_x0000_s1029" type="#_x0000_t202" style="position:absolute;left:37216;top:165;width:40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" filled="f" stroked="f">
                <v:textbox style="mso-fit-shape-to-text:t" inset="0,0,0,0">
                  <w:txbxContent>
                    <w:p w:rsidR="009425DF" w:rsidRDefault="00BB4E20">
                      <w:pPr>
                        <w:overflowPunct w:val="0"/>
                      </w:pPr>
                      <w:r>
                        <w:rPr>
                          <w:rFonts w:ascii="Calibri" w:eastAsia="Calibri" w:hAnsi="Calibri"/>
                          <w:color w:val="000000"/>
                          <w:kern w:val="0"/>
                          <w:sz w:val="2"/>
                          <w:szCs w:val="22"/>
                          <w:lang w:eastAsia="en-US" w:bidi="ar-SA"/>
                        </w:rPr>
                        <w:t xml:space="preserve"> </w:t>
                      </w:r>
                    </w:p>
                  </w:txbxContent>
                </v:textbox>
              </v:shape>
              <v:shape id="Pole tekstowe 5" o:spid="_x0000_s1030" type="#_x0000_t202" style="position:absolute;left:37216;top:306;width:40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" filled="f" stroked="f">
                <v:textbox style="mso-fit-shape-to-text:t" inset="0,0,0,0">
                  <w:txbxContent>
                    <w:p w:rsidR="009425DF" w:rsidRDefault="00BB4E20">
                      <w:pPr>
                        <w:overflowPunct w:val="0"/>
                      </w:pPr>
                      <w:r>
                        <w:rPr>
                          <w:rFonts w:ascii="Calibri" w:eastAsia="Calibri" w:hAnsi="Calibri"/>
                          <w:color w:val="000000"/>
                          <w:kern w:val="0"/>
                          <w:sz w:val="2"/>
                          <w:szCs w:val="22"/>
                          <w:lang w:eastAsia="en-US" w:bidi="ar-SA"/>
                        </w:rPr>
                        <w:t xml:space="preserve"> </w:t>
                      </w:r>
                    </w:p>
                  </w:txbxContent>
                </v:textbox>
              </v:shape>
              <v:shape id="Pole tekstowe 6" o:spid="_x0000_s1031" type="#_x0000_t202" style="position:absolute;left:37216;top:457;width:40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" filled="f" stroked="f">
                <v:textbox style="mso-fit-shape-to-text:t" inset="0,0,0,0">
                  <w:txbxContent>
                    <w:p w:rsidR="009425DF" w:rsidRDefault="00BB4E20">
                      <w:pPr>
                        <w:overflowPunct w:val="0"/>
                      </w:pPr>
                      <w:r>
                        <w:rPr>
                          <w:rFonts w:ascii="Calibri" w:eastAsia="Calibri" w:hAnsi="Calibri"/>
                          <w:color w:val="000000"/>
                          <w:kern w:val="0"/>
                          <w:sz w:val="2"/>
                          <w:szCs w:val="22"/>
                          <w:lang w:eastAsia="en-US" w:bidi="ar-SA"/>
                        </w:rPr>
                        <w:t xml:space="preserve"> </w:t>
                      </w:r>
                    </w:p>
                  </w:txbxContent>
                </v:textbox>
              </v:shape>
              <v:shape id="Pole tekstowe 7" o:spid="_x0000_s1032" type="#_x0000_t202" style="position:absolute;left:37216;top:590;width:40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" filled="f" stroked="f">
                <v:textbox style="mso-fit-shape-to-text:t" inset="0,0,0,0">
                  <w:txbxContent>
                    <w:p w:rsidR="009425DF" w:rsidRDefault="00BB4E20">
                      <w:pPr>
                        <w:overflowPunct w:val="0"/>
                      </w:pPr>
                      <w:r>
                        <w:rPr>
                          <w:rFonts w:ascii="Calibri" w:eastAsia="Calibri" w:hAnsi="Calibri"/>
                          <w:color w:val="000000"/>
                          <w:kern w:val="0"/>
                          <w:sz w:val="2"/>
                          <w:szCs w:val="22"/>
                          <w:lang w:eastAsia="en-US" w:bidi="ar-SA"/>
                        </w:rPr>
                        <w:t xml:space="preserve"> </w:t>
                      </w:r>
                    </w:p>
                  </w:txbxContent>
                </v:textbox>
              </v:shape>
              <v:shape id="Pole tekstowe 8" o:spid="_x0000_s1033" type="#_x0000_t202" style="position:absolute;left:37216;top:741;width:40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" filled="f" stroked="f">
                <v:textbox style="mso-fit-shape-to-text:t" inset="0,0,0,0">
                  <w:txbxContent>
                    <w:p w:rsidR="009425DF" w:rsidRDefault="00BB4E20">
                      <w:pPr>
                        <w:overflowPunct w:val="0"/>
                      </w:pPr>
                      <w:r>
                        <w:rPr>
                          <w:rFonts w:ascii="Calibri" w:eastAsia="Calibri" w:hAnsi="Calibri"/>
                          <w:color w:val="000000"/>
                          <w:kern w:val="0"/>
                          <w:sz w:val="2"/>
                          <w:szCs w:val="22"/>
                          <w:lang w:eastAsia="en-US" w:bidi="ar-SA"/>
                        </w:rPr>
                        <w:t xml:space="preserve"> </w:t>
                      </w:r>
                    </w:p>
                  </w:txbxContent>
                </v:textbox>
              </v:shape>
              <v:shape id="Pole tekstowe 9" o:spid="_x0000_s1034" type="#_x0000_t202" style="position:absolute;left:37216;top:882;width:40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" filled="f" stroked="f">
                <v:textbox style="mso-fit-shape-to-text:t" inset="0,0,0,0">
                  <w:txbxContent>
                    <w:p w:rsidR="009425DF" w:rsidRDefault="00BB4E20">
                      <w:pPr>
                        <w:overflowPunct w:val="0"/>
                      </w:pPr>
                      <w:r>
                        <w:rPr>
                          <w:rFonts w:ascii="Calibri" w:eastAsia="Calibri" w:hAnsi="Calibri"/>
                          <w:color w:val="000000"/>
                          <w:kern w:val="0"/>
                          <w:sz w:val="2"/>
                          <w:szCs w:val="22"/>
                          <w:lang w:eastAsia="en-US" w:bidi="ar-SA"/>
                        </w:rPr>
                        <w:t xml:space="preserve"> </w:t>
                      </w:r>
                    </w:p>
                  </w:txbxContent>
                </v:textbox>
              </v:shape>
              <v:shape id="Pole tekstowe 10" o:spid="_x0000_s1035" type="#_x0000_t202" style="position:absolute;left:37216;top:1036;width:40;height:1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" filled="f" stroked="f">
                <v:textbox style="mso-fit-shape-to-text:t" inset="0,0,0,0">
                  <w:txbxContent>
                    <w:p w:rsidR="009425DF" w:rsidRDefault="00BB4E20">
                      <w:pPr>
                        <w:overflowPunct w:val="0"/>
                      </w:pPr>
                      <w:r>
                        <w:rPr>
                          <w:rFonts w:ascii="Calibri" w:eastAsia="Calibri" w:hAnsi="Calibri"/>
                          <w:color w:val="000000"/>
                          <w:kern w:val="0"/>
                          <w:sz w:val="2"/>
                          <w:szCs w:val="22"/>
                          <w:lang w:eastAsia="en-US" w:bidi="ar-SA"/>
                        </w:rPr>
                        <w:t xml:space="preserve"> </w:t>
                      </w:r>
                    </w:p>
                  </w:txbxContent>
                </v:textbox>
              </v:shape>
              <v:shape id="Pole tekstowe 11" o:spid="_x0000_s1036" type="#_x0000_t202" style="position:absolute;left:37216;top:1188;width:40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" filled="f" stroked="f">
                <v:textbox style="mso-fit-shape-to-text:t" inset="0,0,0,0">
                  <w:txbxContent>
                    <w:p w:rsidR="009425DF" w:rsidRDefault="00BB4E20">
                      <w:pPr>
                        <w:overflowPunct w:val="0"/>
                      </w:pPr>
                      <w:r>
                        <w:rPr>
                          <w:rFonts w:ascii="Calibri" w:eastAsia="Calibri" w:hAnsi="Calibri"/>
                          <w:color w:val="000000"/>
                          <w:kern w:val="0"/>
                          <w:sz w:val="2"/>
                          <w:szCs w:val="22"/>
                          <w:lang w:eastAsia="en-US" w:bidi="ar-SA"/>
                        </w:rPr>
                        <w:t xml:space="preserve"> </w:t>
                      </w:r>
                    </w:p>
                  </w:txbxContent>
                </v:textbox>
              </v:shape>
              <v:shape id="Pole tekstowe 12" o:spid="_x0000_s1037" type="#_x0000_t202" style="position:absolute;left:24256;top:1404;width:25910;height:2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" filled="f" stroked="f">
                <v:textbox style="mso-fit-shape-to-text:t" inset="0,0,0,0">
                  <w:txbxContent>
                    <w:p w:rsidR="009425DF" w:rsidRDefault="00BB4E20">
                      <w:pPr>
                        <w:overflowPunct w:val="0"/>
                      </w:pPr>
                      <w:r>
                        <w:rPr>
                          <w:rFonts w:ascii="Calibri" w:eastAsia="Calibri" w:hAnsi="Calibri"/>
                          <w:color w:val="000000"/>
                          <w:kern w:val="0"/>
                          <w:sz w:val="32"/>
                          <w:szCs w:val="22"/>
                          <w:lang w:eastAsia="en-US" w:bidi="ar-SA"/>
                        </w:rPr>
                        <w:t>POLITECHNIKA LUBELSKA</w:t>
                      </w:r>
                    </w:p>
                  </w:txbxContent>
                </v:textbox>
              </v:shape>
              <v:shape id="Pole tekstowe 13" o:spid="_x0000_s1038" type="#_x0000_t202" style="position:absolute;left:50209;top:1404;width:514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" filled="f" stroked="f">
                <v:textbox style="mso-fit-shape-to-text:t" inset="0,0,0,0">
                  <w:txbxContent>
                    <w:p w:rsidR="009425DF" w:rsidRDefault="00BB4E20">
                      <w:pPr>
                        <w:overflowPunct w:val="0"/>
                      </w:pPr>
                      <w:r>
                        <w:rPr>
                          <w:rFonts w:ascii="Calibri" w:eastAsia="Calibri" w:hAnsi="Calibri"/>
                          <w:color w:val="000000"/>
                          <w:kern w:val="0"/>
                          <w:sz w:val="32"/>
                          <w:szCs w:val="22"/>
                          <w:lang w:eastAsia="en-US" w:bidi="ar-SA"/>
                        </w:rPr>
                        <w:t xml:space="preserve"> </w:t>
                      </w:r>
                    </w:p>
                  </w:txbxContent>
                </v:textbox>
              </v:shape>
              <v:shape id="Pole tekstowe 14" o:spid="_x0000_s1039" type="#_x0000_t202" style="position:absolute;left:22384;top:3682;width:29628;height:1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" filled="f" stroked="f">
                <v:textbox style="mso-fit-shape-to-text:t" inset="0,0,0,0">
                  <w:txbxContent>
                    <w:p w:rsidR="009425DF" w:rsidRDefault="00BB4E20">
                      <w:pPr>
                        <w:overflowPunct w:val="0"/>
                      </w:pPr>
                      <w:r>
                        <w:rPr>
                          <w:rFonts w:ascii="Calibri" w:eastAsia="Calibri" w:hAnsi="Calibri"/>
                          <w:b/>
                          <w:color w:val="000000"/>
                          <w:kern w:val="0"/>
                          <w:szCs w:val="22"/>
                          <w:lang w:eastAsia="en-US" w:bidi="ar-SA"/>
                        </w:rPr>
                        <w:t>LUBLIN UNIVERSITY OF TECHNOLOGY</w:t>
                      </w:r>
                    </w:p>
                  </w:txbxContent>
                </v:textbox>
              </v:shape>
              <v:shape id="Pole tekstowe 15" o:spid="_x0000_s1040" type="#_x0000_t202" style="position:absolute;left:52076;top:3682;width:38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" filled="f" stroked="f">
                <v:textbox style="mso-fit-shape-to-text:t" inset="0,0,0,0">
                  <w:txbxContent>
                    <w:p w:rsidR="009425DF" w:rsidRDefault="00BB4E20">
                      <w:pPr>
                        <w:overflowPunct w:val="0"/>
                      </w:pPr>
                      <w:r>
                        <w:rPr>
                          <w:rFonts w:ascii="Calibri" w:eastAsia="Calibri" w:hAnsi="Calibri"/>
                          <w:b/>
                          <w:color w:val="000000"/>
                          <w:kern w:val="0"/>
                          <w:szCs w:val="22"/>
                          <w:lang w:eastAsia="en-US" w:bidi="ar-SA"/>
                        </w:rPr>
                        <w:t xml:space="preserve"> </w:t>
                      </w:r>
                    </w:p>
                  </w:txbxContent>
                </v:textbox>
              </v:shape>
              <v:shape id="Pole tekstowe 16" o:spid="_x0000_s1041" type="#_x0000_t202" style="position:absolute;left:37216;top:5418;width:19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" filled="f" stroked="f">
                <v:textbox style="mso-fit-shape-to-text:t" inset="0,0,0,0">
                  <w:txbxContent>
                    <w:p w:rsidR="009425DF" w:rsidRDefault="00BB4E20">
                      <w:pPr>
                        <w:overflowPunct w:val="0"/>
                      </w:pPr>
                      <w:r>
                        <w:rPr>
                          <w:rFonts w:ascii="Calibri" w:eastAsia="Calibri" w:hAnsi="Calibri"/>
                          <w:color w:val="000000"/>
                          <w:kern w:val="0"/>
                          <w:sz w:val="12"/>
                          <w:szCs w:val="22"/>
                          <w:lang w:eastAsia="en-US" w:bidi="ar-SA"/>
                        </w:rPr>
                        <w:t xml:space="preserve"> </w:t>
                      </w:r>
                    </w:p>
                  </w:txbxContent>
                </v:textbox>
              </v:shape>
              <v:shape id="Pole tekstowe 17" o:spid="_x0000_s1042" type="#_x0000_t202" style="position:absolute;left:25455;top:6310;width:1530;height:3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" filled="f" stroked="f">
                <v:textbox style="mso-fit-shape-to-text:t" inset="0,0,0,0">
                  <w:txbxContent>
                    <w:p w:rsidR="009425DF" w:rsidRDefault="00BB4E20">
                      <w:pPr>
                        <w:overflowPunct w:val="0"/>
                      </w:pPr>
                      <w:r>
                        <w:rPr>
                          <w:rFonts w:ascii="Calibri" w:eastAsia="Calibri" w:hAnsi="Calibri"/>
                          <w:color w:val="000000"/>
                          <w:kern w:val="0"/>
                          <w:szCs w:val="22"/>
                          <w:lang w:eastAsia="en-US" w:bidi="ar-SA"/>
                        </w:rPr>
                        <w:t>20</w:t>
                      </w:r>
                    </w:p>
                  </w:txbxContent>
                </v:textbox>
              </v:shape>
              <v:shape id="Pole tekstowe 18" o:spid="_x0000_s1043" type="#_x0000_t202" style="position:absolute;left:26974;top:6310;width:508;height:1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" filled="f" stroked="f">
                <v:textbox style="mso-fit-shape-to-text:t" inset="0,0,0,0">
                  <w:txbxContent>
                    <w:p w:rsidR="009425DF" w:rsidRDefault="00BB4E20">
                      <w:pPr>
                        <w:overflowPunct w:val="0"/>
                      </w:pPr>
                      <w:r>
                        <w:rPr>
                          <w:rFonts w:ascii="Calibri" w:eastAsia="Calibri" w:hAnsi="Calibri"/>
                          <w:color w:val="000000"/>
                          <w:kern w:val="0"/>
                          <w:szCs w:val="22"/>
                          <w:lang w:eastAsia="en-US" w:bidi="ar-SA"/>
                        </w:rPr>
                        <w:t>-</w:t>
                      </w:r>
                    </w:p>
                  </w:txbxContent>
                </v:textbox>
              </v:shape>
              <v:shape id="Pole tekstowe 19" o:spid="_x0000_s1044" type="#_x0000_t202" style="position:absolute;left:27475;top:6310;width:21589;height:1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" filled="f" stroked="f">
                <v:textbox style="mso-fit-shape-to-text:t" inset="0,0,0,0">
                  <w:txbxContent>
                    <w:p w:rsidR="009425DF" w:rsidRDefault="00BB4E20">
                      <w:pPr>
                        <w:overflowPunct w:val="0"/>
                      </w:pPr>
                      <w:r>
                        <w:rPr>
                          <w:rFonts w:ascii="Calibri" w:eastAsia="Calibri" w:hAnsi="Calibri"/>
                          <w:color w:val="000000"/>
                          <w:kern w:val="0"/>
                          <w:szCs w:val="22"/>
                          <w:lang w:eastAsia="en-US" w:bidi="ar-SA"/>
                        </w:rPr>
                        <w:t>618 Lublin, ul. Nadbystrzycka 38D</w:t>
                      </w:r>
                    </w:p>
                  </w:txbxContent>
                </v:textbox>
              </v:shape>
              <v:shape id="Pole tekstowe 20" o:spid="_x0000_s1045" type="#_x0000_t202" style="position:absolute;left:49006;top:6310;width:387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" filled="f" stroked="f">
                <v:textbox style="mso-fit-shape-to-text:t" inset="0,0,0,0">
                  <w:txbxContent>
                    <w:p w:rsidR="009425DF" w:rsidRDefault="00BB4E20">
                      <w:pPr>
                        <w:overflowPunct w:val="0"/>
                      </w:pPr>
                      <w:r>
                        <w:rPr>
                          <w:rFonts w:ascii="Calibri" w:eastAsia="Calibri" w:hAnsi="Calibri"/>
                          <w:color w:val="000000"/>
                          <w:kern w:val="0"/>
                          <w:szCs w:val="22"/>
                          <w:lang w:eastAsia="en-US" w:bidi="ar-SA"/>
                        </w:rPr>
                        <w:t xml:space="preserve"> </w:t>
                      </w:r>
                    </w:p>
                  </w:txbxContent>
                </v:textbox>
              </v:shape>
              <v:shape id="Pole tekstowe 21" o:spid="_x0000_s1046" type="#_x0000_t202" style="position:absolute;left:37216;top:8020;width:69;height:1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" filled="f" stroked="f">
                <v:textbox style="mso-fit-shape-to-text:t" inset="0,0,0,0">
                  <w:txbxContent>
                    <w:p w:rsidR="009425DF" w:rsidRDefault="00BB4E20">
                      <w:pPr>
                        <w:overflowPunct w:val="0"/>
                      </w:pPr>
                      <w:r>
                        <w:rPr>
                          <w:rFonts w:ascii="Calibri" w:eastAsia="Calibri" w:hAnsi="Calibri"/>
                          <w:color w:val="000000"/>
                          <w:kern w:val="0"/>
                          <w:sz w:val="4"/>
                          <w:szCs w:val="22"/>
                          <w:lang w:eastAsia="en-US" w:bidi="ar-SA"/>
                        </w:rPr>
                        <w:t xml:space="preserve"> </w:t>
                      </w:r>
                    </w:p>
                  </w:txbxContent>
                </v:textbox>
              </v:shape>
              <v:shape id="Pole tekstowe 22" o:spid="_x0000_s1047" type="#_x0000_t202" style="position:absolute;left:21045;top:8362;width:32361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" filled="f" stroked="f">
                <v:textbox style="mso-fit-shape-to-text:t" inset="0,0,0,0">
                  <w:txbxContent>
                    <w:p w:rsidR="009425DF" w:rsidRPr="00554E45" w:rsidRDefault="00BB4E20">
                      <w:pPr>
                        <w:overflowPunct w:val="0"/>
                        <w:rPr>
                          <w:lang w:val="en-AU"/>
                        </w:rPr>
                      </w:pPr>
                      <w:r w:rsidRPr="00554E45">
                        <w:rPr>
                          <w:rFonts w:ascii="Calibri" w:eastAsia="Calibri" w:hAnsi="Calibri"/>
                          <w:color w:val="000000"/>
                          <w:kern w:val="0"/>
                          <w:sz w:val="18"/>
                          <w:szCs w:val="22"/>
                          <w:lang w:val="en-AU" w:eastAsia="en-US" w:bidi="ar-SA"/>
                        </w:rPr>
                        <w:t>tel. (+48 81) 53 84 103, fax (+48 81) 53 84 695,   http://www.pollub.pl</w:t>
                      </w:r>
                    </w:p>
                  </w:txbxContent>
                </v:textbox>
              </v:shape>
              <v:shape id="Pole tekstowe 23" o:spid="_x0000_s1048" type="#_x0000_t202" style="position:absolute;left:53402;top:8362;width:292;height:1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:rsidR="009425DF" w:rsidRDefault="00BB4E20">
                      <w:pPr>
                        <w:overflowPunct w:val="0"/>
                      </w:pPr>
                      <w:r>
                        <w:rPr>
                          <w:rFonts w:ascii="Calibri" w:eastAsia="Calibri" w:hAnsi="Calibri"/>
                          <w:color w:val="000000"/>
                          <w:kern w:val="0"/>
                          <w:sz w:val="18"/>
                          <w:szCs w:val="22"/>
                          <w:lang w:eastAsia="en-US" w:bidi="ar-SA"/>
                        </w:rPr>
                        <w:t xml:space="preserve"> </w:t>
                      </w:r>
                    </w:p>
                  </w:txbxContent>
                </v:textbox>
              </v:shape>
              <v:rect id="Prostokąt 24" o:spid="_x0000_s1049" style="position:absolute;left:540;top:1497;width:9111;height:8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6" o:spid="_x0000_s1050" type="#_x0000_t75" style="position:absolute;left:259;top:306;width:9392;height:9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">
                <v:imagedata r:id="rId2" o:title=""/>
              </v:shape>
              <w10:anchorlock/>
            </v:group>
          </w:pict>
        </mc:Fallback>
      </mc:AlternateContent>
    </w:r>
  </w:p>
  <w:p w:rsidR="009425DF" w:rsidRDefault="00BB4E20">
    <w:pPr>
      <w:pStyle w:val="Nagwek"/>
      <w:tabs>
        <w:tab w:val="clear" w:pos="4536"/>
        <w:tab w:val="clear" w:pos="9072"/>
        <w:tab w:val="left" w:pos="18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E1CE2"/>
    <w:multiLevelType w:val="multilevel"/>
    <w:tmpl w:val="9EDE1B82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cs="Calibri"/>
        <w:b w:val="0"/>
        <w:szCs w:val="24"/>
      </w:r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1" w15:restartNumberingAfterBreak="0">
    <w:nsid w:val="0FBB39FB"/>
    <w:multiLevelType w:val="multilevel"/>
    <w:tmpl w:val="34F0675C"/>
    <w:lvl w:ilvl="0">
      <w:start w:val="1"/>
      <w:numFmt w:val="decimal"/>
      <w:lvlText w:val="%1"/>
      <w:lvlJc w:val="left"/>
      <w:pPr>
        <w:ind w:left="283" w:hanging="283"/>
      </w:pPr>
      <w:rPr>
        <w:rFonts w:ascii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2" w15:restartNumberingAfterBreak="0">
    <w:nsid w:val="1AD05A83"/>
    <w:multiLevelType w:val="multilevel"/>
    <w:tmpl w:val="1D36E8EC"/>
    <w:lvl w:ilvl="0">
      <w:start w:val="1"/>
      <w:numFmt w:val="decimal"/>
      <w:lvlText w:val="%1"/>
      <w:lvlJc w:val="left"/>
      <w:pPr>
        <w:ind w:left="283" w:hanging="283"/>
      </w:pPr>
      <w:rPr>
        <w:sz w:val="24"/>
        <w:szCs w:val="24"/>
        <w:highlight w:val="yellow"/>
      </w:r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  <w:rPr>
        <w:rFonts w:ascii="Calibri" w:hAnsi="Calibri" w:cs="Calibri"/>
        <w:b w:val="0"/>
        <w:color w:val="0D0D0D"/>
        <w:szCs w:val="24"/>
      </w:r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3" w15:restartNumberingAfterBreak="0">
    <w:nsid w:val="1B5673D2"/>
    <w:multiLevelType w:val="multilevel"/>
    <w:tmpl w:val="3892C7AC"/>
    <w:lvl w:ilvl="0">
      <w:start w:val="1"/>
      <w:numFmt w:val="none"/>
      <w:suff w:val="nothing"/>
      <w:lvlText w:val=""/>
      <w:lvlJc w:val="left"/>
      <w:pPr>
        <w:ind w:left="432" w:hanging="432"/>
      </w:pPr>
      <w:rPr>
        <w:color w:val="0D0D0D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color w:val="0D0D0D"/>
        <w:sz w:val="28"/>
        <w:szCs w:val="28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1C4701A8"/>
    <w:multiLevelType w:val="multilevel"/>
    <w:tmpl w:val="7B0A9A7C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cs="Calibri"/>
        <w:b w:val="0"/>
        <w:bCs w:val="0"/>
        <w:sz w:val="24"/>
        <w:szCs w:val="24"/>
      </w:r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5" w15:restartNumberingAfterBreak="0">
    <w:nsid w:val="1E3220A6"/>
    <w:multiLevelType w:val="multilevel"/>
    <w:tmpl w:val="8F8C8942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Calibri" w:hAnsi="Calibri" w:cs="Times New Roman"/>
        <w:color w:val="0D0D0D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color w:val="0D0D0D"/>
        <w:sz w:val="28"/>
        <w:szCs w:val="28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292F2158"/>
    <w:multiLevelType w:val="multilevel"/>
    <w:tmpl w:val="CA863006"/>
    <w:lvl w:ilvl="0">
      <w:start w:val="1"/>
      <w:numFmt w:val="lowerLetter"/>
      <w:lvlText w:val="%1)"/>
      <w:lvlJc w:val="left"/>
      <w:pPr>
        <w:tabs>
          <w:tab w:val="num" w:pos="0"/>
        </w:tabs>
        <w:ind w:left="71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8" w:hanging="180"/>
      </w:pPr>
    </w:lvl>
  </w:abstractNum>
  <w:abstractNum w:abstractNumId="7" w15:restartNumberingAfterBreak="0">
    <w:nsid w:val="352D4C03"/>
    <w:multiLevelType w:val="multilevel"/>
    <w:tmpl w:val="94E0D1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C798B"/>
    <w:multiLevelType w:val="multilevel"/>
    <w:tmpl w:val="20C232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6BB65FE"/>
    <w:multiLevelType w:val="multilevel"/>
    <w:tmpl w:val="3A1E201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39150C43"/>
    <w:multiLevelType w:val="multilevel"/>
    <w:tmpl w:val="129676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172745F"/>
    <w:multiLevelType w:val="multilevel"/>
    <w:tmpl w:val="6518CAA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44AE01DD"/>
    <w:multiLevelType w:val="multilevel"/>
    <w:tmpl w:val="61A42C96"/>
    <w:lvl w:ilvl="0">
      <w:start w:val="1"/>
      <w:numFmt w:val="decimal"/>
      <w:lvlText w:val="%1"/>
      <w:lvlJc w:val="left"/>
      <w:pPr>
        <w:ind w:left="720" w:hanging="360"/>
      </w:pPr>
      <w:rPr>
        <w:rFonts w:ascii="Calibri" w:hAnsi="Calibri" w:cs="Calibri"/>
        <w:b w:val="0"/>
      </w:rPr>
    </w:lvl>
    <w:lvl w:ilvl="1">
      <w:start w:val="1"/>
      <w:numFmt w:val="lowerLetter"/>
      <w:lvlText w:val="%2"/>
      <w:lvlJc w:val="left"/>
      <w:pPr>
        <w:ind w:left="1353" w:hanging="360"/>
      </w:pPr>
      <w:rPr>
        <w:spacing w:val="-7"/>
        <w:lang w:eastAsia="en-US"/>
      </w:r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13" w15:restartNumberingAfterBreak="0">
    <w:nsid w:val="49EA677A"/>
    <w:multiLevelType w:val="multilevel"/>
    <w:tmpl w:val="009005FE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  <w:b/>
        <w:i w:val="0"/>
        <w:strike w:val="0"/>
        <w:dstrike w:val="0"/>
        <w:sz w:val="24"/>
        <w:szCs w:val="24"/>
        <w:u w:val="none" w:color="000000"/>
        <w:effect w:val="none"/>
        <w:lang w:val="pl-PL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Calibri"/>
        <w:b w:val="0"/>
        <w:szCs w:val="24"/>
      </w:r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4" w15:restartNumberingAfterBreak="0">
    <w:nsid w:val="49F62DB2"/>
    <w:multiLevelType w:val="multilevel"/>
    <w:tmpl w:val="A7C81B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3F5305"/>
    <w:multiLevelType w:val="multilevel"/>
    <w:tmpl w:val="55285D1A"/>
    <w:lvl w:ilvl="0">
      <w:start w:val="1"/>
      <w:numFmt w:val="decimal"/>
      <w:lvlText w:val="%1"/>
      <w:lvlJc w:val="left"/>
      <w:pPr>
        <w:ind w:left="340" w:hanging="340"/>
      </w:pPr>
      <w:rPr>
        <w:rFonts w:cs="Calibri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ascii="Calibri" w:hAnsi="Calibri" w:cs="Calibri"/>
        <w:b w:val="0"/>
        <w:sz w:val="24"/>
        <w:szCs w:val="24"/>
      </w:rPr>
    </w:lvl>
    <w:lvl w:ilvl="2">
      <w:start w:val="1"/>
      <w:numFmt w:val="lowerLetter"/>
      <w:lvlText w:val="%3"/>
      <w:lvlJc w:val="left"/>
      <w:pPr>
        <w:ind w:left="1021" w:hanging="341"/>
      </w:pPr>
      <w:rPr>
        <w:rFonts w:cs="Calibri"/>
        <w:b w:val="0"/>
        <w:sz w:val="24"/>
        <w:szCs w:val="24"/>
      </w:rPr>
    </w:lvl>
    <w:lvl w:ilvl="3">
      <w:start w:val="3"/>
      <w:numFmt w:val="decimal"/>
      <w:lvlText w:val="%4"/>
      <w:lvlJc w:val="left"/>
      <w:pPr>
        <w:ind w:left="680" w:hanging="340"/>
      </w:pPr>
      <w:rPr>
        <w:rFonts w:cs="Calibri"/>
        <w:b w:val="0"/>
        <w:sz w:val="24"/>
        <w:szCs w:val="24"/>
      </w:r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6" w15:restartNumberingAfterBreak="0">
    <w:nsid w:val="671B5557"/>
    <w:multiLevelType w:val="multilevel"/>
    <w:tmpl w:val="8A1236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68972F8F"/>
    <w:multiLevelType w:val="multilevel"/>
    <w:tmpl w:val="9D4AB2EE"/>
    <w:lvl w:ilvl="0">
      <w:start w:val="1"/>
      <w:numFmt w:val="lowerLetter"/>
      <w:lvlText w:val="%1)"/>
      <w:lvlJc w:val="left"/>
      <w:pPr>
        <w:ind w:left="1211" w:hanging="360"/>
      </w:pPr>
      <w:rPr>
        <w:rFonts w:ascii="Calibri" w:hAnsi="Calibri" w:cs="Calibri"/>
        <w:b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B5B5138"/>
    <w:multiLevelType w:val="multilevel"/>
    <w:tmpl w:val="11B6F08A"/>
    <w:lvl w:ilvl="0">
      <w:start w:val="1"/>
      <w:numFmt w:val="lowerLetter"/>
      <w:lvlText w:val="%1)"/>
      <w:lvlJc w:val="left"/>
      <w:pPr>
        <w:ind w:left="1211" w:hanging="360"/>
      </w:pPr>
      <w:rPr>
        <w:rFonts w:ascii="Calibri" w:hAnsi="Calibri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7D1B4B67"/>
    <w:multiLevelType w:val="multilevel"/>
    <w:tmpl w:val="E32235A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17"/>
  </w:num>
  <w:num w:numId="5">
    <w:abstractNumId w:val="18"/>
  </w:num>
  <w:num w:numId="6">
    <w:abstractNumId w:val="15"/>
  </w:num>
  <w:num w:numId="7">
    <w:abstractNumId w:val="2"/>
  </w:num>
  <w:num w:numId="8">
    <w:abstractNumId w:val="5"/>
  </w:num>
  <w:num w:numId="9">
    <w:abstractNumId w:val="4"/>
  </w:num>
  <w:num w:numId="10">
    <w:abstractNumId w:val="0"/>
  </w:num>
  <w:num w:numId="11">
    <w:abstractNumId w:val="12"/>
  </w:num>
  <w:num w:numId="12">
    <w:abstractNumId w:val="19"/>
  </w:num>
  <w:num w:numId="13">
    <w:abstractNumId w:val="7"/>
  </w:num>
  <w:num w:numId="14">
    <w:abstractNumId w:val="14"/>
  </w:num>
  <w:num w:numId="15">
    <w:abstractNumId w:val="10"/>
  </w:num>
  <w:num w:numId="16">
    <w:abstractNumId w:val="6"/>
  </w:num>
  <w:num w:numId="17">
    <w:abstractNumId w:val="16"/>
  </w:num>
  <w:num w:numId="18">
    <w:abstractNumId w:val="11"/>
  </w:num>
  <w:num w:numId="19">
    <w:abstractNumId w:val="9"/>
  </w:num>
  <w:num w:numId="20">
    <w:abstractNumId w:val="6"/>
    <w:lvlOverride w:ilvl="0">
      <w:startOverride w:val="1"/>
    </w:lvlOverride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DF"/>
    <w:rsid w:val="001C6DF3"/>
    <w:rsid w:val="003D4F1D"/>
    <w:rsid w:val="00554E45"/>
    <w:rsid w:val="005B02F3"/>
    <w:rsid w:val="00696C7B"/>
    <w:rsid w:val="00705C0F"/>
    <w:rsid w:val="007A25EC"/>
    <w:rsid w:val="007D430D"/>
    <w:rsid w:val="00826C0B"/>
    <w:rsid w:val="008E12AC"/>
    <w:rsid w:val="0090415F"/>
    <w:rsid w:val="009425DF"/>
    <w:rsid w:val="00AA0843"/>
    <w:rsid w:val="00B72B61"/>
    <w:rsid w:val="00BA71BD"/>
    <w:rsid w:val="00BB4E20"/>
    <w:rsid w:val="00D21BBA"/>
    <w:rsid w:val="00D7229F"/>
    <w:rsid w:val="00E44A08"/>
    <w:rsid w:val="00ED6C6E"/>
    <w:rsid w:val="00F54280"/>
    <w:rsid w:val="00FB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18C9D"/>
  <w15:docId w15:val="{E0ED55A3-8766-4020-BEFA-CF553DBC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DFA"/>
    <w:pPr>
      <w:widowControl w:val="0"/>
      <w:suppressAutoHyphens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next w:val="Tekstpodstawowy"/>
    <w:link w:val="Nagwek1Znak"/>
    <w:qFormat/>
    <w:rsid w:val="00437AE3"/>
    <w:pPr>
      <w:keepNext/>
      <w:widowControl/>
      <w:spacing w:before="240" w:after="60"/>
      <w:outlineLvl w:val="0"/>
    </w:pPr>
    <w:rPr>
      <w:rFonts w:ascii="Arial" w:eastAsia="Times New Roman" w:hAnsi="Arial"/>
      <w:b/>
      <w:sz w:val="28"/>
      <w:szCs w:val="20"/>
      <w:lang w:bidi="ar-SA"/>
    </w:rPr>
  </w:style>
  <w:style w:type="paragraph" w:styleId="Nagwek2">
    <w:name w:val="heading 2"/>
    <w:basedOn w:val="Normalny"/>
    <w:next w:val="Tekstpodstawowy"/>
    <w:link w:val="Nagwek2Znak"/>
    <w:semiHidden/>
    <w:unhideWhenUsed/>
    <w:qFormat/>
    <w:rsid w:val="00437AE3"/>
    <w:pPr>
      <w:keepNext/>
      <w:widowControl/>
      <w:tabs>
        <w:tab w:val="left" w:pos="1560"/>
      </w:tabs>
      <w:jc w:val="center"/>
      <w:outlineLvl w:val="1"/>
    </w:pPr>
    <w:rPr>
      <w:rFonts w:ascii="Arial" w:eastAsia="Times New Roman" w:hAnsi="Arial"/>
      <w:sz w:val="20"/>
      <w:szCs w:val="20"/>
      <w:lang w:val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133111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E085F"/>
    <w:rPr>
      <w:rFonts w:ascii="Segoe UI" w:eastAsia="SimSun" w:hAnsi="Segoe UI" w:cs="Mangal"/>
      <w:kern w:val="2"/>
      <w:sz w:val="18"/>
      <w:szCs w:val="16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95749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95749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customStyle="1" w:styleId="Nagwek1Znak">
    <w:name w:val="Nagłówek 1 Znak"/>
    <w:basedOn w:val="Domylnaczcionkaakapitu"/>
    <w:link w:val="Nagwek1"/>
    <w:qFormat/>
    <w:rsid w:val="00437AE3"/>
    <w:rPr>
      <w:rFonts w:ascii="Arial" w:eastAsia="Times New Roman" w:hAnsi="Arial" w:cs="Arial"/>
      <w:b/>
      <w:kern w:val="2"/>
      <w:sz w:val="28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semiHidden/>
    <w:qFormat/>
    <w:rsid w:val="00437AE3"/>
    <w:rPr>
      <w:rFonts w:ascii="Arial" w:eastAsia="Times New Roman" w:hAnsi="Arial" w:cs="Arial"/>
      <w:kern w:val="2"/>
      <w:sz w:val="20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437AE3"/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437AE3"/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i/>
    </w:rPr>
  </w:style>
  <w:style w:type="character" w:customStyle="1" w:styleId="ListLabel5">
    <w:name w:val="ListLabel 5"/>
    <w:qFormat/>
    <w:rPr>
      <w:b/>
      <w:i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Times New Roman"/>
      <w:sz w:val="24"/>
      <w:szCs w:val="24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OpenSymbol"/>
      <w:iCs/>
      <w:color w:val="000000"/>
    </w:rPr>
  </w:style>
  <w:style w:type="character" w:customStyle="1" w:styleId="ListLabel14">
    <w:name w:val="ListLabel 14"/>
    <w:qFormat/>
    <w:rPr>
      <w:rFonts w:cs="OpenSymbol"/>
      <w:color w:val="000000"/>
      <w:lang w:val="pl-PL"/>
    </w:rPr>
  </w:style>
  <w:style w:type="character" w:customStyle="1" w:styleId="ListLabel15">
    <w:name w:val="ListLabel 15"/>
    <w:qFormat/>
    <w:rPr>
      <w:rFonts w:cs="OpenSymbol"/>
      <w:color w:val="000000"/>
      <w:lang w:val="pl-PL"/>
    </w:rPr>
  </w:style>
  <w:style w:type="character" w:customStyle="1" w:styleId="ListLabel16">
    <w:name w:val="ListLabel 16"/>
    <w:qFormat/>
    <w:rPr>
      <w:rFonts w:cs="OpenSymbol"/>
      <w:color w:val="000000"/>
      <w:lang w:val="pl-PL"/>
    </w:rPr>
  </w:style>
  <w:style w:type="character" w:customStyle="1" w:styleId="ListLabel17">
    <w:name w:val="ListLabel 17"/>
    <w:qFormat/>
    <w:rPr>
      <w:rFonts w:cs="OpenSymbol"/>
      <w:color w:val="000000"/>
      <w:lang w:val="pl-PL"/>
    </w:rPr>
  </w:style>
  <w:style w:type="character" w:customStyle="1" w:styleId="ListLabel18">
    <w:name w:val="ListLabel 18"/>
    <w:qFormat/>
    <w:rPr>
      <w:rFonts w:cs="OpenSymbol"/>
      <w:color w:val="000000"/>
      <w:lang w:val="pl-PL"/>
    </w:rPr>
  </w:style>
  <w:style w:type="character" w:customStyle="1" w:styleId="ListLabel19">
    <w:name w:val="ListLabel 19"/>
    <w:qFormat/>
    <w:rPr>
      <w:rFonts w:cs="OpenSymbol"/>
      <w:color w:val="000000"/>
      <w:lang w:val="pl-PL"/>
    </w:rPr>
  </w:style>
  <w:style w:type="character" w:customStyle="1" w:styleId="ListLabel20">
    <w:name w:val="ListLabel 20"/>
    <w:qFormat/>
    <w:rPr>
      <w:rFonts w:cs="OpenSymbol"/>
      <w:color w:val="000000"/>
      <w:lang w:val="pl-PL"/>
    </w:rPr>
  </w:style>
  <w:style w:type="character" w:customStyle="1" w:styleId="ListLabel21">
    <w:name w:val="ListLabel 21"/>
    <w:qFormat/>
    <w:rPr>
      <w:rFonts w:cs="OpenSymbol"/>
      <w:color w:val="000000"/>
      <w:lang w:val="pl-PL"/>
    </w:rPr>
  </w:style>
  <w:style w:type="character" w:customStyle="1" w:styleId="ListLabel22">
    <w:name w:val="ListLabel 22"/>
    <w:qFormat/>
    <w:rPr>
      <w:rFonts w:cs="OpenSymbol"/>
      <w:color w:val="000000"/>
      <w:lang w:val="pl-PL"/>
    </w:rPr>
  </w:style>
  <w:style w:type="character" w:customStyle="1" w:styleId="ListLabel23">
    <w:name w:val="ListLabel 23"/>
    <w:qFormat/>
    <w:rPr>
      <w:rFonts w:eastAsia="Calibri"/>
    </w:rPr>
  </w:style>
  <w:style w:type="character" w:customStyle="1" w:styleId="ListLabel24">
    <w:name w:val="ListLabel 24"/>
    <w:qFormat/>
    <w:rPr>
      <w:b/>
      <w:i/>
    </w:rPr>
  </w:style>
  <w:style w:type="character" w:customStyle="1" w:styleId="ListLabel25">
    <w:name w:val="ListLabel 25"/>
    <w:qFormat/>
    <w:rPr>
      <w:rFonts w:cs="OpenSymbol"/>
      <w:color w:val="000000"/>
      <w:lang w:val="pl-PL"/>
    </w:rPr>
  </w:style>
  <w:style w:type="character" w:customStyle="1" w:styleId="ListLabel26">
    <w:name w:val="ListLabel 26"/>
    <w:qFormat/>
    <w:rPr>
      <w:rFonts w:cs="OpenSymbol"/>
      <w:color w:val="000000"/>
      <w:lang w:val="pl-PL"/>
    </w:rPr>
  </w:style>
  <w:style w:type="character" w:customStyle="1" w:styleId="ListLabel27">
    <w:name w:val="ListLabel 27"/>
    <w:qFormat/>
    <w:rPr>
      <w:rFonts w:cs="OpenSymbol"/>
      <w:color w:val="000000"/>
      <w:lang w:val="pl-PL"/>
    </w:rPr>
  </w:style>
  <w:style w:type="character" w:customStyle="1" w:styleId="ListLabel28">
    <w:name w:val="ListLabel 28"/>
    <w:qFormat/>
    <w:rPr>
      <w:rFonts w:cs="OpenSymbol"/>
      <w:color w:val="000000"/>
      <w:lang w:val="pl-PL"/>
    </w:rPr>
  </w:style>
  <w:style w:type="character" w:customStyle="1" w:styleId="ListLabel29">
    <w:name w:val="ListLabel 29"/>
    <w:qFormat/>
    <w:rPr>
      <w:rFonts w:cs="OpenSymbol"/>
      <w:color w:val="000000"/>
      <w:lang w:val="pl-PL"/>
    </w:rPr>
  </w:style>
  <w:style w:type="character" w:customStyle="1" w:styleId="ListLabel30">
    <w:name w:val="ListLabel 30"/>
    <w:qFormat/>
    <w:rPr>
      <w:rFonts w:cs="OpenSymbol"/>
      <w:color w:val="000000"/>
      <w:lang w:val="pl-PL"/>
    </w:rPr>
  </w:style>
  <w:style w:type="character" w:customStyle="1" w:styleId="ListLabel31">
    <w:name w:val="ListLabel 31"/>
    <w:qFormat/>
    <w:rPr>
      <w:rFonts w:cs="OpenSymbol"/>
      <w:color w:val="000000"/>
      <w:lang w:val="pl-PL"/>
    </w:rPr>
  </w:style>
  <w:style w:type="character" w:customStyle="1" w:styleId="ListLabel32">
    <w:name w:val="ListLabel 32"/>
    <w:qFormat/>
    <w:rPr>
      <w:rFonts w:cs="OpenSymbol"/>
      <w:color w:val="000000"/>
      <w:lang w:val="pl-PL"/>
    </w:rPr>
  </w:style>
  <w:style w:type="character" w:customStyle="1" w:styleId="ListLabel33">
    <w:name w:val="ListLabel 33"/>
    <w:qFormat/>
    <w:rPr>
      <w:rFonts w:cs="OpenSymbol"/>
      <w:color w:val="000000"/>
      <w:lang w:val="pl-PL"/>
    </w:rPr>
  </w:style>
  <w:style w:type="character" w:customStyle="1" w:styleId="ListLabel34">
    <w:name w:val="ListLabel 34"/>
    <w:qFormat/>
    <w:rPr>
      <w:color w:val="0D0D0D"/>
      <w:szCs w:val="24"/>
    </w:rPr>
  </w:style>
  <w:style w:type="character" w:customStyle="1" w:styleId="ListLabel35">
    <w:name w:val="ListLabel 35"/>
    <w:qFormat/>
    <w:rPr>
      <w:color w:val="0D0D0D"/>
      <w:sz w:val="28"/>
      <w:szCs w:val="28"/>
    </w:rPr>
  </w:style>
  <w:style w:type="character" w:customStyle="1" w:styleId="ListLabel36">
    <w:name w:val="ListLabel 36"/>
    <w:qFormat/>
    <w:rPr>
      <w:rFonts w:cs="Times New Roman"/>
      <w:b/>
      <w:i w:val="0"/>
      <w:strike w:val="0"/>
      <w:dstrike w:val="0"/>
      <w:sz w:val="24"/>
      <w:szCs w:val="24"/>
      <w:u w:val="none" w:color="000000"/>
      <w:effect w:val="none"/>
      <w:lang w:val="pl-PL"/>
    </w:rPr>
  </w:style>
  <w:style w:type="character" w:customStyle="1" w:styleId="ListLabel37">
    <w:name w:val="ListLabel 37"/>
    <w:qFormat/>
    <w:rPr>
      <w:rFonts w:ascii="Calibri" w:eastAsia="Times New Roman" w:hAnsi="Calibri" w:cs="Calibri"/>
      <w:b w:val="0"/>
      <w:szCs w:val="24"/>
    </w:rPr>
  </w:style>
  <w:style w:type="character" w:customStyle="1" w:styleId="ListLabel38">
    <w:name w:val="ListLabel 38"/>
    <w:qFormat/>
    <w:rPr>
      <w:rFonts w:ascii="Calibri" w:hAnsi="Calibri" w:cs="Calibri"/>
      <w:b w:val="0"/>
      <w:i w:val="0"/>
      <w:strike w:val="0"/>
      <w:dstrike w:val="0"/>
      <w:color w:val="000000"/>
      <w:sz w:val="24"/>
      <w:szCs w:val="24"/>
      <w:u w:val="none" w:color="000000"/>
      <w:effect w:val="none"/>
    </w:rPr>
  </w:style>
  <w:style w:type="character" w:customStyle="1" w:styleId="ListLabel39">
    <w:name w:val="ListLabel 39"/>
    <w:qFormat/>
    <w:rPr>
      <w:b w:val="0"/>
    </w:rPr>
  </w:style>
  <w:style w:type="character" w:customStyle="1" w:styleId="ListLabel40">
    <w:name w:val="ListLabel 40"/>
    <w:qFormat/>
    <w:rPr>
      <w:rFonts w:ascii="Calibri" w:hAnsi="Calibri" w:cs="Calibri"/>
      <w:b/>
      <w:lang w:val="en-US"/>
    </w:rPr>
  </w:style>
  <w:style w:type="character" w:customStyle="1" w:styleId="ListLabel41">
    <w:name w:val="ListLabel 41"/>
    <w:qFormat/>
    <w:rPr>
      <w:rFonts w:ascii="Calibri" w:hAnsi="Calibri"/>
      <w:b/>
    </w:rPr>
  </w:style>
  <w:style w:type="character" w:customStyle="1" w:styleId="ListLabel42">
    <w:name w:val="ListLabel 42"/>
    <w:qFormat/>
    <w:rPr>
      <w:rFonts w:cs="Calibri"/>
      <w:b w:val="0"/>
      <w:sz w:val="24"/>
      <w:szCs w:val="24"/>
    </w:rPr>
  </w:style>
  <w:style w:type="character" w:customStyle="1" w:styleId="ListLabel43">
    <w:name w:val="ListLabel 43"/>
    <w:qFormat/>
    <w:rPr>
      <w:rFonts w:ascii="Calibri" w:hAnsi="Calibri" w:cs="Calibri"/>
      <w:b w:val="0"/>
      <w:sz w:val="24"/>
      <w:szCs w:val="24"/>
    </w:rPr>
  </w:style>
  <w:style w:type="character" w:customStyle="1" w:styleId="ListLabel44">
    <w:name w:val="ListLabel 44"/>
    <w:qFormat/>
    <w:rPr>
      <w:rFonts w:cs="Calibri"/>
      <w:b w:val="0"/>
      <w:sz w:val="24"/>
      <w:szCs w:val="24"/>
    </w:rPr>
  </w:style>
  <w:style w:type="character" w:customStyle="1" w:styleId="ListLabel45">
    <w:name w:val="ListLabel 45"/>
    <w:qFormat/>
    <w:rPr>
      <w:rFonts w:cs="Calibri"/>
      <w:b w:val="0"/>
      <w:sz w:val="24"/>
      <w:szCs w:val="24"/>
    </w:rPr>
  </w:style>
  <w:style w:type="character" w:customStyle="1" w:styleId="ListLabel46">
    <w:name w:val="ListLabel 46"/>
    <w:qFormat/>
    <w:rPr>
      <w:sz w:val="24"/>
      <w:szCs w:val="24"/>
      <w:highlight w:val="yellow"/>
    </w:rPr>
  </w:style>
  <w:style w:type="character" w:customStyle="1" w:styleId="ListLabel47">
    <w:name w:val="ListLabel 47"/>
    <w:qFormat/>
    <w:rPr>
      <w:rFonts w:ascii="Calibri" w:hAnsi="Calibri" w:cs="Calibri"/>
      <w:b w:val="0"/>
      <w:color w:val="0D0D0D"/>
      <w:szCs w:val="24"/>
    </w:rPr>
  </w:style>
  <w:style w:type="character" w:customStyle="1" w:styleId="ListLabel48">
    <w:name w:val="ListLabel 48"/>
    <w:qFormat/>
    <w:rPr>
      <w:rFonts w:ascii="Calibri" w:hAnsi="Calibri" w:cs="Times New Roman"/>
      <w:color w:val="0D0D0D"/>
      <w:sz w:val="24"/>
      <w:szCs w:val="24"/>
    </w:rPr>
  </w:style>
  <w:style w:type="character" w:customStyle="1" w:styleId="ListLabel49">
    <w:name w:val="ListLabel 49"/>
    <w:qFormat/>
    <w:rPr>
      <w:color w:val="0D0D0D"/>
      <w:sz w:val="28"/>
      <w:szCs w:val="28"/>
    </w:rPr>
  </w:style>
  <w:style w:type="character" w:customStyle="1" w:styleId="ListLabel50">
    <w:name w:val="ListLabel 50"/>
    <w:qFormat/>
    <w:rPr>
      <w:rFonts w:ascii="Calibri" w:hAnsi="Calibri" w:cs="Calibri"/>
      <w:b w:val="0"/>
      <w:bCs w:val="0"/>
      <w:sz w:val="24"/>
      <w:szCs w:val="24"/>
    </w:rPr>
  </w:style>
  <w:style w:type="character" w:customStyle="1" w:styleId="ListLabel51">
    <w:name w:val="ListLabel 51"/>
    <w:qFormat/>
    <w:rPr>
      <w:rFonts w:ascii="Calibri" w:hAnsi="Calibri" w:cs="Calibri"/>
      <w:b w:val="0"/>
      <w:szCs w:val="24"/>
    </w:rPr>
  </w:style>
  <w:style w:type="character" w:customStyle="1" w:styleId="ListLabel52">
    <w:name w:val="ListLabel 52"/>
    <w:qFormat/>
    <w:rPr>
      <w:rFonts w:ascii="Calibri" w:hAnsi="Calibri" w:cs="Calibri"/>
      <w:b w:val="0"/>
    </w:rPr>
  </w:style>
  <w:style w:type="character" w:customStyle="1" w:styleId="ListLabel53">
    <w:name w:val="ListLabel 53"/>
    <w:qFormat/>
    <w:rPr>
      <w:spacing w:val="-7"/>
      <w:lang w:eastAsia="en-US"/>
    </w:rPr>
  </w:style>
  <w:style w:type="character" w:customStyle="1" w:styleId="ListLabel54">
    <w:name w:val="ListLabel 54"/>
    <w:qFormat/>
    <w:rPr>
      <w:b w:val="0"/>
      <w:bCs/>
      <w:sz w:val="24"/>
      <w:szCs w:val="24"/>
    </w:rPr>
  </w:style>
  <w:style w:type="character" w:customStyle="1" w:styleId="ListLabel55">
    <w:name w:val="ListLabel 55"/>
    <w:qFormat/>
    <w:rPr>
      <w:rFonts w:ascii="Calibri" w:hAnsi="Calibri" w:cs="Calibri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95749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Tekstpodstawowy">
    <w:name w:val="Body Text"/>
    <w:basedOn w:val="Normalny"/>
    <w:link w:val="TekstpodstawowyZnak"/>
    <w:semiHidden/>
    <w:unhideWhenUsed/>
    <w:rsid w:val="00437AE3"/>
    <w:pPr>
      <w:widowControl/>
      <w:spacing w:line="360" w:lineRule="auto"/>
      <w:jc w:val="both"/>
    </w:pPr>
    <w:rPr>
      <w:rFonts w:eastAsia="Times New Roman" w:cs="Times New Roman"/>
      <w:szCs w:val="20"/>
      <w:lang w:bidi="ar-SA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Bezodstpw">
    <w:name w:val="No Spacing"/>
    <w:uiPriority w:val="1"/>
    <w:qFormat/>
    <w:rsid w:val="00D16DFA"/>
    <w:rPr>
      <w:sz w:val="24"/>
    </w:rPr>
  </w:style>
  <w:style w:type="paragraph" w:styleId="Akapitzlist">
    <w:name w:val="List Paragraph"/>
    <w:basedOn w:val="Normalny"/>
    <w:uiPriority w:val="34"/>
    <w:qFormat/>
    <w:rsid w:val="00F06DB3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E085F"/>
    <w:rPr>
      <w:rFonts w:ascii="Segoe UI" w:hAnsi="Segoe UI" w:cs="Mangal"/>
      <w:sz w:val="18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95749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Default">
    <w:name w:val="Default"/>
    <w:qFormat/>
    <w:rsid w:val="00664DD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437AE3"/>
    <w:pPr>
      <w:widowControl/>
      <w:spacing w:line="360" w:lineRule="auto"/>
      <w:ind w:left="709" w:hanging="1"/>
      <w:jc w:val="both"/>
    </w:pPr>
    <w:rPr>
      <w:rFonts w:eastAsia="Times New Roman" w:cs="Times New Roman"/>
      <w:szCs w:val="20"/>
      <w:lang w:bidi="ar-SA"/>
    </w:rPr>
  </w:style>
  <w:style w:type="table" w:styleId="Tabela-Siatka">
    <w:name w:val="Table Grid"/>
    <w:basedOn w:val="Standardowy"/>
    <w:uiPriority w:val="59"/>
    <w:rsid w:val="0049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A08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panek@pollub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.panek@pollub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91029-60B2-440D-A17A-E1852987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2294</Words>
  <Characters>13766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Marciniak</dc:creator>
  <dc:description/>
  <cp:lastModifiedBy>bzp</cp:lastModifiedBy>
  <cp:revision>4</cp:revision>
  <cp:lastPrinted>2019-07-15T09:35:00Z</cp:lastPrinted>
  <dcterms:created xsi:type="dcterms:W3CDTF">2021-03-18T08:14:00Z</dcterms:created>
  <dcterms:modified xsi:type="dcterms:W3CDTF">2021-03-18T11:40:00Z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