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AC3C3" w14:textId="7D0184E9" w:rsidR="008542FA" w:rsidRDefault="003400A5" w:rsidP="002A74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Solec Kujawski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dn.</w:t>
      </w:r>
      <w:r w:rsidR="00D4291D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64A7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751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291D" w:rsidRPr="008542F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564A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C262BA" w:rsidRPr="008542FA">
        <w:rPr>
          <w:rFonts w:ascii="Times New Roman" w:eastAsia="Times New Roman" w:hAnsi="Times New Roman" w:cs="Times New Roman"/>
          <w:sz w:val="24"/>
          <w:szCs w:val="24"/>
        </w:rPr>
        <w:t>1</w:t>
      </w:r>
      <w:r w:rsidR="00C262BA"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</w:p>
    <w:p w14:paraId="5575E678" w14:textId="491F34F6" w:rsidR="008542FA" w:rsidRDefault="008542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3FA9AB" w14:textId="77777777" w:rsidR="008542FA" w:rsidRDefault="008542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1DDDFC" w14:textId="6B1310BC" w:rsidR="001A6DDB" w:rsidRDefault="00C262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Zapytanie ofertowe </w:t>
      </w:r>
    </w:p>
    <w:p w14:paraId="25FE05EF" w14:textId="1616D3FF" w:rsidR="001A6DDB" w:rsidRPr="003564A7" w:rsidRDefault="00DF0B24" w:rsidP="009F63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wykonanie</w:t>
      </w:r>
      <w:r w:rsidR="009F63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dostawę</w:t>
      </w:r>
      <w:r w:rsidR="009F63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montaż i uruchomienie</w:t>
      </w:r>
      <w:r w:rsidR="003400A5" w:rsidRPr="003400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3564A7" w:rsidRP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nstalacj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3564A7" w:rsidRP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fizykochemicznego podczyszczania ścieków</w:t>
      </w:r>
      <w:r w:rsid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564A7" w:rsidRP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poprodukcyjnych</w:t>
      </w:r>
    </w:p>
    <w:p w14:paraId="1D366962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599FC" w14:textId="01D05E6B" w:rsidR="001A6DDB" w:rsidRPr="003400A5" w:rsidRDefault="00C262BA" w:rsidP="003400A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związku z realizacją projektu pn.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„Produkty biodegradowalne z</w:t>
      </w:r>
      <w:r w:rsid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powłokami funkcyjnymi (hydrofobowymi i </w:t>
      </w:r>
      <w:proofErr w:type="spellStart"/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oleofobowymi</w:t>
      </w:r>
      <w:proofErr w:type="spellEnd"/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) jako alternatywa materiałów z folią</w:t>
      </w:r>
      <w:r w:rsid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PE.</w:t>
      </w:r>
      <w:r w:rsidR="003400A5" w:rsidRPr="00F3669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503B1" w:rsidRPr="00F366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ramach poddziałania </w:t>
      </w: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na innowacje</w:t>
      </w:r>
      <w:r w:rsidR="00340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0A5" w:rsidRPr="003400A5">
        <w:rPr>
          <w:rFonts w:ascii="Times New Roman" w:eastAsia="Times New Roman" w:hAnsi="Times New Roman" w:cs="Times New Roman"/>
          <w:sz w:val="24"/>
          <w:szCs w:val="24"/>
        </w:rPr>
        <w:t>technologiczne</w:t>
      </w:r>
      <w:r>
        <w:rPr>
          <w:rFonts w:ascii="Times New Roman" w:eastAsia="Times New Roman" w:hAnsi="Times New Roman" w:cs="Times New Roman"/>
          <w:sz w:val="24"/>
          <w:szCs w:val="24"/>
        </w:rPr>
        <w:t>” Programu Operacyjnego Inteligentny Rozwój na lata 2014-2020.</w:t>
      </w:r>
    </w:p>
    <w:p w14:paraId="79A13A06" w14:textId="77777777" w:rsidR="001A6DDB" w:rsidRDefault="00C262BA" w:rsidP="009635B9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Nazwa i adres Zamawiającego</w:t>
      </w:r>
    </w:p>
    <w:p w14:paraId="5C904E3C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</w:t>
      </w:r>
    </w:p>
    <w:p w14:paraId="27163DE6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SPÓŁKA Z OGRANICZONĄ ODPOWIEDZIALNOŚCIĄ</w:t>
      </w:r>
    </w:p>
    <w:p w14:paraId="1B51674A" w14:textId="77777777" w:rsidR="003400A5" w:rsidRP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>ul. Toruńska 63A</w:t>
      </w:r>
    </w:p>
    <w:p w14:paraId="3E812CFE" w14:textId="77777777" w:rsidR="003400A5" w:rsidRDefault="003400A5" w:rsidP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86-050 Solec Kujawski </w:t>
      </w:r>
    </w:p>
    <w:p w14:paraId="519B080A" w14:textId="77777777" w:rsidR="003400A5" w:rsidRDefault="003400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34F3AC" w14:textId="7CA7EF7A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Osoba do kontaktu w sprawie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1A9A13" w14:textId="6C6EF736" w:rsidR="003400A5" w:rsidRPr="003400A5" w:rsidRDefault="003400A5" w:rsidP="003400A5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3400A5">
        <w:rPr>
          <w:rFonts w:ascii="Times New Roman" w:hAnsi="Times New Roman" w:cs="Times New Roman"/>
          <w:sz w:val="24"/>
          <w:szCs w:val="24"/>
        </w:rPr>
        <w:t xml:space="preserve">p. </w:t>
      </w:r>
      <w:r w:rsidR="002A2880">
        <w:rPr>
          <w:rFonts w:ascii="Times New Roman" w:hAnsi="Times New Roman" w:cs="Times New Roman"/>
          <w:sz w:val="24"/>
          <w:szCs w:val="24"/>
        </w:rPr>
        <w:t>Piotr Fischer</w:t>
      </w:r>
    </w:p>
    <w:p w14:paraId="1B95B4B4" w14:textId="1F9AFB26" w:rsidR="003400A5" w:rsidRPr="003400A5" w:rsidRDefault="003400A5" w:rsidP="003400A5">
      <w:pPr>
        <w:autoSpaceDE w:val="0"/>
        <w:autoSpaceDN w:val="0"/>
        <w:adjustRightInd w:val="0"/>
        <w:ind w:firstLine="363"/>
        <w:rPr>
          <w:rFonts w:ascii="Times New Roman" w:hAnsi="Times New Roman" w:cs="Times New Roman"/>
          <w:sz w:val="24"/>
          <w:szCs w:val="24"/>
        </w:rPr>
      </w:pPr>
      <w:r w:rsidRPr="003400A5">
        <w:rPr>
          <w:rFonts w:ascii="Times New Roman" w:hAnsi="Times New Roman" w:cs="Times New Roman"/>
          <w:sz w:val="24"/>
          <w:szCs w:val="24"/>
        </w:rPr>
        <w:t xml:space="preserve">e-mail: </w:t>
      </w:r>
      <w:r w:rsidR="002A2880">
        <w:rPr>
          <w:rFonts w:ascii="Times New Roman" w:hAnsi="Times New Roman" w:cs="Times New Roman"/>
          <w:sz w:val="24"/>
          <w:szCs w:val="24"/>
        </w:rPr>
        <w:t>pfischer</w:t>
      </w:r>
      <w:r w:rsidR="005A2AB9">
        <w:rPr>
          <w:rFonts w:ascii="Times New Roman" w:hAnsi="Times New Roman" w:cs="Times New Roman"/>
          <w:sz w:val="24"/>
          <w:szCs w:val="24"/>
        </w:rPr>
        <w:t>@pasaco.pl</w:t>
      </w:r>
    </w:p>
    <w:p w14:paraId="10D26512" w14:textId="77777777" w:rsidR="001A6DDB" w:rsidRDefault="00C262BA" w:rsidP="009635B9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Tryb udzielenia zamówienia</w:t>
      </w:r>
    </w:p>
    <w:p w14:paraId="04D749FB" w14:textId="523DC7A6" w:rsidR="002A7452" w:rsidRDefault="00C262BA" w:rsidP="002A745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Postępowanie o udzielenie zamówienia prowadzone jest w trybie zasady konkurencyjności, zgodnie z Wytycznymi w zakresie kwalifikowalności wydatków w ramach Europejskiego Funduszu Rozwoju Regionalnego, Europejskiego Funduszu Społecznego i Funduszu Spójności na lata 2014-2020. </w:t>
      </w:r>
    </w:p>
    <w:p w14:paraId="208B4399" w14:textId="32871FAF" w:rsidR="001A6DDB" w:rsidRPr="006E1C03" w:rsidRDefault="00C262B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Postępowanie o udzielenie niniejszego zamówienia nie podlega przepisom ustawy Prawo Zamówień Publicznych.</w:t>
      </w:r>
    </w:p>
    <w:p w14:paraId="15FA0E29" w14:textId="79E919A5" w:rsidR="0032260F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 zostało upublicznione na stronie</w:t>
      </w:r>
      <w:r w:rsid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22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120B82" w14:textId="5FFEAB53" w:rsidR="0032260F" w:rsidRPr="0032260F" w:rsidRDefault="008F35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32260F" w:rsidRPr="005C53BD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17357E" w14:textId="70E578E6" w:rsidR="003400A5" w:rsidRPr="003400A5" w:rsidRDefault="00C262BA" w:rsidP="009635B9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40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przedmiotu zamówienia</w:t>
      </w:r>
    </w:p>
    <w:p w14:paraId="55E8CDE3" w14:textId="621F707B" w:rsidR="008542FA" w:rsidRPr="003564A7" w:rsidRDefault="003400A5" w:rsidP="003564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854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zamówienia 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jest wykonanie</w:t>
      </w:r>
      <w:r w:rsidR="009F6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dostawa</w:t>
      </w:r>
      <w:r w:rsidR="009F63D8">
        <w:rPr>
          <w:rFonts w:ascii="Times New Roman" w:eastAsia="Times New Roman" w:hAnsi="Times New Roman" w:cs="Times New Roman"/>
          <w:color w:val="000000"/>
          <w:sz w:val="24"/>
          <w:szCs w:val="24"/>
        </w:rPr>
        <w:t>, montaż i uruchomienie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3564A7" w:rsidRP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nstalacj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3564A7" w:rsidRP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fizykochemicznego podczyszczania ścieków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64A7" w:rsidRP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poprodukcyjnych</w:t>
      </w:r>
      <w:r w:rsid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542FA" w:rsidRPr="003564A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B7C7C10" w14:textId="77777777" w:rsidR="00122958" w:rsidRDefault="00122958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9D04BEF" w14:textId="2DC5773F" w:rsidR="001A6DDB" w:rsidRDefault="00C262BA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Wspólny słownik zamówień</w:t>
      </w:r>
    </w:p>
    <w:p w14:paraId="1BB299DD" w14:textId="77777777" w:rsidR="00122958" w:rsidRDefault="00122958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DC83F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Główny kod CPV:</w:t>
      </w:r>
    </w:p>
    <w:tbl>
      <w:tblPr>
        <w:tblStyle w:val="a1"/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1762"/>
        <w:gridCol w:w="6884"/>
      </w:tblGrid>
      <w:tr w:rsidR="001A6DDB" w14:paraId="17D9E17D" w14:textId="77777777" w:rsidTr="008B1BB6">
        <w:trPr>
          <w:trHeight w:val="238"/>
        </w:trPr>
        <w:tc>
          <w:tcPr>
            <w:tcW w:w="17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7EA1C" w14:textId="77777777" w:rsidR="001A6DDB" w:rsidRDefault="00C26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 CPV</w:t>
            </w:r>
          </w:p>
        </w:tc>
        <w:tc>
          <w:tcPr>
            <w:tcW w:w="68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1DD0A1E" w14:textId="77777777" w:rsidR="001A6DDB" w:rsidRDefault="00C26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Kategoria</w:t>
            </w:r>
          </w:p>
        </w:tc>
      </w:tr>
      <w:tr w:rsidR="001A6DDB" w14:paraId="4B16AD42" w14:textId="77777777" w:rsidTr="008B1BB6">
        <w:trPr>
          <w:trHeight w:val="605"/>
        </w:trPr>
        <w:tc>
          <w:tcPr>
            <w:tcW w:w="176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CAC41EB" w14:textId="19FD9493" w:rsidR="008B1BB6" w:rsidRPr="008B1BB6" w:rsidRDefault="002A2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42912300-5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vAlign w:val="center"/>
          </w:tcPr>
          <w:p w14:paraId="1769A61F" w14:textId="31477EE9" w:rsidR="008B1BB6" w:rsidRPr="008B1BB6" w:rsidRDefault="002A2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Maszyny i aparatura do filtrowania lub oczyszczania wody</w:t>
            </w:r>
          </w:p>
        </w:tc>
      </w:tr>
    </w:tbl>
    <w:p w14:paraId="23717007" w14:textId="77777777" w:rsidR="00A61CCD" w:rsidRPr="00A61CCD" w:rsidRDefault="00A61CCD" w:rsidP="00A61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84E3F53" w14:textId="77777777" w:rsidR="003564A7" w:rsidRDefault="003564A7" w:rsidP="003564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92F42D" w14:textId="7592B59D" w:rsidR="003564A7" w:rsidRPr="003564A7" w:rsidRDefault="003564A7" w:rsidP="00A77144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5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Specyfikacja techniczna - podstawowe parametry:</w:t>
      </w:r>
    </w:p>
    <w:p w14:paraId="7BD8D75D" w14:textId="35468058" w:rsidR="002A2880" w:rsidRPr="002A2880" w:rsidRDefault="002A2880" w:rsidP="00A77144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Podczyszczalnia musi zapewnić oczyszczanie wód poprodukcyjnych w zakresie zawartości zanieczyszczeń (lista podana jest w dalszej części zapytania) w wodzie opuszczającej podczyszczalnię (po filtrowaniu)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C4C679" w14:textId="6CB67FC4" w:rsidR="002A2880" w:rsidRPr="002A2880" w:rsidRDefault="002A2880" w:rsidP="00A77144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Woda </w:t>
      </w:r>
      <w:proofErr w:type="spellStart"/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pofiltracyjna</w:t>
      </w:r>
      <w:proofErr w:type="spellEnd"/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trafiać będzie do kanalizacji miejskiej miasta Solec Kujawski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B4DE5CE" w14:textId="30506D34" w:rsidR="002A2880" w:rsidRPr="002A2880" w:rsidRDefault="002A2880" w:rsidP="00A77144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Osady </w:t>
      </w:r>
      <w:proofErr w:type="spellStart"/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pofiltracyjne</w:t>
      </w:r>
      <w:proofErr w:type="spellEnd"/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podczyszczalni muszą być odwodnione i być w postaci stałej a nie płynnej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5F09E0" w14:textId="187A260E" w:rsidR="002A2880" w:rsidRPr="002A2880" w:rsidRDefault="002A2880" w:rsidP="00A77144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Urządzenie musi gwarantować dużą odporność na awarię, by zminimalizować ryzyko dostania się nieoczyszczonych lub źle oczyszczonych ścieków do kanalizacji miejskiej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1B7A617" w14:textId="2112A97A" w:rsidR="002A2880" w:rsidRPr="002A2880" w:rsidRDefault="002A2880" w:rsidP="00A77144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Pracą urządzeń wchodzących w skład podczyszczalni musi sterować programowalny sterownik zapewniający możliwość zmiany parametrów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E25748" w14:textId="3D6B85F7" w:rsidR="002A2880" w:rsidRPr="002A2880" w:rsidRDefault="002A2880" w:rsidP="00A77144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28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skład dostawy muszą wchodzić zbiorniki, instalacje pneumatyczne, wodne, kanalizacyjne, pompy, zawory, sterownik, sondy i inne niezbędne do prawidłowej pracy podczyszczalni podzespoły.</w:t>
      </w:r>
    </w:p>
    <w:p w14:paraId="252592DD" w14:textId="77777777" w:rsidR="003564A7" w:rsidRDefault="003564A7" w:rsidP="003564A7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66477B" w14:textId="77777777" w:rsidR="003564A7" w:rsidRPr="003564A7" w:rsidRDefault="003564A7" w:rsidP="00A77144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Wytyczne dotyczące ilości i parametrów ścieków podlegających oczyszczaniu:</w:t>
      </w:r>
    </w:p>
    <w:p w14:paraId="2473901C" w14:textId="77777777" w:rsidR="000A4BDC" w:rsidRPr="000A4BDC" w:rsidRDefault="000A4BDC" w:rsidP="00A77144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Zawartość suchej masy w ścieku: około 2%</w:t>
      </w:r>
    </w:p>
    <w:p w14:paraId="2970CA08" w14:textId="77777777" w:rsidR="000A4BDC" w:rsidRPr="000A4BDC" w:rsidRDefault="000A4BDC" w:rsidP="00A77144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Dobowy zrzut ścieku: do 12m³</w:t>
      </w:r>
    </w:p>
    <w:p w14:paraId="3DAEDB30" w14:textId="67036CB8" w:rsidR="000A4BDC" w:rsidRPr="000A4BDC" w:rsidRDefault="000A4BDC" w:rsidP="00A77144">
      <w:pPr>
        <w:pStyle w:val="Akapitzlist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Ilość cykli pracy instalacji / doba: 1, realizowany w ciągu 8 godzin pracy urządzenia</w:t>
      </w:r>
    </w:p>
    <w:p w14:paraId="096ECA8E" w14:textId="77777777" w:rsidR="000A4BDC" w:rsidRPr="000A4BDC" w:rsidRDefault="000A4BDC" w:rsidP="000A4BD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F930EC" w14:textId="77777777" w:rsidR="003564A7" w:rsidRPr="003564A7" w:rsidRDefault="003564A7" w:rsidP="00A77144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Informacje dotyczące źródeł ścieków:</w:t>
      </w:r>
    </w:p>
    <w:p w14:paraId="19CCD21B" w14:textId="77777777" w:rsidR="000A4BDC" w:rsidRPr="000A4BDC" w:rsidRDefault="000A4BDC" w:rsidP="00A7714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Ścieki </w:t>
      </w:r>
      <w:proofErr w:type="spellStart"/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pofarbowe</w:t>
      </w:r>
      <w:proofErr w:type="spellEnd"/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druku wodnego </w:t>
      </w:r>
      <w:proofErr w:type="spellStart"/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fleksograficznego</w:t>
      </w:r>
      <w:proofErr w:type="spellEnd"/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(farby i preparaty myjące)</w:t>
      </w:r>
    </w:p>
    <w:p w14:paraId="61A514F9" w14:textId="77777777" w:rsidR="000A4BDC" w:rsidRPr="000A4BDC" w:rsidRDefault="000A4BDC" w:rsidP="00A7714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Ścieki z procesu sklejania (kleje wodne akrylowe)</w:t>
      </w:r>
    </w:p>
    <w:p w14:paraId="15227305" w14:textId="77777777" w:rsidR="000A4BDC" w:rsidRPr="000A4BDC" w:rsidRDefault="000A4BDC" w:rsidP="00A7714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Ścieki z procesu pokrywania papieru powłokami samokopiującymi:</w:t>
      </w:r>
    </w:p>
    <w:p w14:paraId="65A34322" w14:textId="77777777" w:rsidR="000A4BDC" w:rsidRPr="000A4BDC" w:rsidRDefault="000A4BDC" w:rsidP="00A771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Kleje akrylowe</w:t>
      </w:r>
    </w:p>
    <w:p w14:paraId="435351A8" w14:textId="77777777" w:rsidR="000A4BDC" w:rsidRPr="000A4BDC" w:rsidRDefault="000A4BDC" w:rsidP="00A771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Kapsle</w:t>
      </w:r>
    </w:p>
    <w:p w14:paraId="6E707FDB" w14:textId="77777777" w:rsidR="000A4BDC" w:rsidRPr="000A4BDC" w:rsidRDefault="000A4BDC" w:rsidP="00A771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Glinki</w:t>
      </w:r>
    </w:p>
    <w:p w14:paraId="6CE5EEFD" w14:textId="77777777" w:rsidR="000A4BDC" w:rsidRPr="000A4BDC" w:rsidRDefault="000A4BDC" w:rsidP="00A771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Barwniki (Czerwienie: zasadowa, kwasowa, helionowa, żółcień helionowa, zieleń kwasowa i inne podobne)</w:t>
      </w:r>
    </w:p>
    <w:p w14:paraId="4C0E589F" w14:textId="77777777" w:rsidR="000A4BDC" w:rsidRPr="000A4BDC" w:rsidRDefault="000A4BDC" w:rsidP="00A771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Skrobia acetylowana</w:t>
      </w:r>
    </w:p>
    <w:p w14:paraId="5D6A9737" w14:textId="77777777" w:rsidR="000A4BDC" w:rsidRPr="000A4BDC" w:rsidRDefault="000A4BDC" w:rsidP="00A771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Karboksymetyloceluloza</w:t>
      </w:r>
      <w:proofErr w:type="spellEnd"/>
    </w:p>
    <w:p w14:paraId="5D37EF72" w14:textId="77777777" w:rsidR="000A4BDC" w:rsidRPr="000A4BDC" w:rsidRDefault="000A4BDC" w:rsidP="00A7714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Inne występujące w niewielkich ilościach</w:t>
      </w:r>
    </w:p>
    <w:p w14:paraId="485F71CA" w14:textId="77777777" w:rsidR="000A4BDC" w:rsidRPr="000A4BDC" w:rsidRDefault="000A4BDC" w:rsidP="00A7714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W/w ścieki mogą być zmieszane w różnych proporcjach w zależności od  natężenia i przebiegu procesów technologicznych. Oznacza to, że zawartość w ściekach podanych wyżej substancji może być różna.</w:t>
      </w:r>
    </w:p>
    <w:p w14:paraId="7EEA4B6B" w14:textId="60500BDD" w:rsidR="003564A7" w:rsidRPr="000A4BDC" w:rsidRDefault="000A4BDC" w:rsidP="00A7714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Ścieki o charakterystyce podanej wyżej znajdują się w dwóch podziemnych zbiornikach o pojemności 10m3 każdy, wyposażonych w pompy którymi można transportować je do projektowanej instalacji. Ścieki do podanych zbiorników spływają grawitacyjnie.</w:t>
      </w:r>
    </w:p>
    <w:p w14:paraId="2CB1A3DF" w14:textId="77777777" w:rsidR="003564A7" w:rsidRPr="003564A7" w:rsidRDefault="003564A7" w:rsidP="00A77144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Dane dotyczące wymagań jakie musi spełniać instalacja podczyszczania ścieków:</w:t>
      </w:r>
    </w:p>
    <w:p w14:paraId="452DE271" w14:textId="77777777" w:rsidR="000A4BDC" w:rsidRDefault="000A4BDC" w:rsidP="00A7714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Z uwagi na zmienny skład ścieków podlegających oczyszczaniu na wejściu projektowanej podczyszczalni muszą znajdować się dwa zbiorniki ujednorodniające (magazynowe) z poziomowskazem mechanicznym (z mieszadłami dynamicznymi) o objętości ok. 4m³ i wadze ze ściekami nie przekraczającej 4,7 ton</w:t>
      </w:r>
    </w:p>
    <w:p w14:paraId="1F31F963" w14:textId="77777777" w:rsidR="000A4BDC" w:rsidRDefault="000A4BDC" w:rsidP="00A7714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Instalacja musi posiadać zbiornik procesowy reaktora o objętości 2m³ z mieszadłem dynamicznym, o wadze ze ściekami nie przekraczającej 2,6 ton</w:t>
      </w:r>
    </w:p>
    <w:p w14:paraId="229D51EA" w14:textId="77777777" w:rsidR="000A4BDC" w:rsidRDefault="000A4BDC" w:rsidP="00A7714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Podczyszczalnia musi zawierać także dwa zbiorniki pośrednie o objętości ok. 4m³ (z mieszadłami dynamicznymi) o wadze ze ściekami nie przekraczającej 4,7 ton. Przez zbiorniki pośrednie które woda z osadami będzie przepływała kaskadowo, trafiając do urządzenia oddzielającego wodę od osadów.</w:t>
      </w:r>
    </w:p>
    <w:p w14:paraId="111C89C4" w14:textId="77777777" w:rsidR="000A4BDC" w:rsidRDefault="000A4BDC" w:rsidP="00A7714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Instalacja musi posiadać zbiornik filtratu wyposażony w poziomowskaz (mechaniczny) oraz czujniki maksimum - minimum o objętości około 3m³ i wadze z pełną zawartością nie większą niż 3,6 tony. Zadaniem tego zbiornika ma być zmniejszenie możliwości niekontrolowanego spustu ścieków do kanalizacji miejskiej w razie awarii lub złego działania urządzeń wchodzących w skład dostawy.</w:t>
      </w:r>
    </w:p>
    <w:p w14:paraId="4FF98BBD" w14:textId="77777777" w:rsidR="000A4BDC" w:rsidRDefault="000A4BDC" w:rsidP="00A7714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Do oddzielenia wody od osadów musi zostać zainstalowane urządzenie zapewniające zawartość wody w osadach nie większe niż 60%, na przykład prasa komorowa. Urządzenie to musi mieć wydajność pozwalającą w ciągu 8 godzin przerobić 12 m3 ścieków o parametrach podanych w punkcie III.2.</w:t>
      </w:r>
    </w:p>
    <w:p w14:paraId="17EC60C3" w14:textId="77777777" w:rsidR="000A4BDC" w:rsidRPr="000A4BDC" w:rsidRDefault="000A4BDC" w:rsidP="00A7714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Oferowana instalacja podczyszczania ścieków musi być wyposażona w filtr taśmowy.</w:t>
      </w:r>
    </w:p>
    <w:p w14:paraId="6C707D4B" w14:textId="77777777" w:rsidR="000A4BDC" w:rsidRPr="000A4BDC" w:rsidRDefault="000A4BDC" w:rsidP="00A7714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skład oferty musi także wchodzić automatyczna myjka płyt filtracyjnych (filtrów).</w:t>
      </w:r>
    </w:p>
    <w:p w14:paraId="4B62974E" w14:textId="3283846F" w:rsidR="000A4BDC" w:rsidRDefault="000A4BDC" w:rsidP="00A77144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ofercie muszą się także znaleźć dwa mieszadła z konstrukcją nośną które oferent musi umieścić w podziemnych zbiornikach ścieków </w:t>
      </w: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należących do Zamawiającego, wymienionych w punkcie III.3.e).</w:t>
      </w:r>
    </w:p>
    <w:p w14:paraId="7A7C563C" w14:textId="77777777" w:rsidR="000A4BDC" w:rsidRPr="000A4BDC" w:rsidRDefault="000A4BDC" w:rsidP="000A4BD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29997" w14:textId="77777777" w:rsidR="003564A7" w:rsidRPr="003564A7" w:rsidRDefault="003564A7" w:rsidP="00A77144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564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miejsca umieszczenia instalacji podczyszczania ścieków:</w:t>
      </w:r>
    </w:p>
    <w:p w14:paraId="736B061F" w14:textId="1A61DC99" w:rsidR="000A4BDC" w:rsidRPr="000A4BDC" w:rsidRDefault="000A4BDC" w:rsidP="00A77144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 wymienione w punkcie 3 urządzenia i instalacje muszą zostać umieszczone na I piętrze hali przemysłowej w miejscu wskazanym przez inwestora, zajmując powierzchnię nie większą niż 98 m</w:t>
      </w:r>
      <w:r w:rsidR="00A70FF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28929F76" w14:textId="15F85895" w:rsidR="000A4BDC" w:rsidRPr="000A4BDC" w:rsidRDefault="000A4BDC" w:rsidP="00A77144">
      <w:pPr>
        <w:pStyle w:val="Akapitzlist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/>
          <w:sz w:val="24"/>
          <w:szCs w:val="24"/>
        </w:rPr>
        <w:t>Strop hali w miejscu wskazanym w punkcie 5.a ma nośność 1000kg/m3. Po stronie dostawcy jest zapewnienie bezpiecznego posadowienia wszystkich urządzeń wchodzących w skład instalacji podczyszczania. Musi to być poparte obliczeniami wykonanymi przez uprawnionego projektanta i w razie potrzeby wykonaniem nie niezbędnych prac wzmacniających strop.</w:t>
      </w:r>
    </w:p>
    <w:p w14:paraId="239576D3" w14:textId="7FEA2AFD" w:rsidR="006E1C03" w:rsidRPr="00156203" w:rsidRDefault="00C262BA" w:rsidP="00EC404C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156203">
        <w:rPr>
          <w:rFonts w:ascii="Times New Roman" w:hAnsi="Times New Roman" w:cs="Times New Roman"/>
          <w:b/>
          <w:i/>
          <w:color w:val="000000"/>
          <w:sz w:val="22"/>
          <w:szCs w:val="22"/>
        </w:rPr>
        <w:t>UWAGA!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Jeżeli w jakimkolwiek miejscu opisu przedmiotu zamówienia lub innej części zapytania ofertowego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lub załącznikach do zapytania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, zostały wskazane nazwy producenta, nazwy własne, znaki towarowe, </w:t>
      </w:r>
      <w:r w:rsidR="002A7452"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normy,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patenty lub pochodzenie materiałów czy urządzeń służących do wykonania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lastRenderedPageBreak/>
        <w:t xml:space="preserve">niniejszego zamówienia, które wskazują lub mogłyby wskazywać na konkretnego producenta, 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nie</w:t>
      </w:r>
      <w:r w:rsidR="00594005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  <w:u w:val="single"/>
        </w:rPr>
        <w:t>stanowi to preferowania wyrobu czy materiałów danego producenta, lecz ma na celu wskazanie na cechy - parametry techniczne i jakościowe nie gorsze od podanych w opisie.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Zamawiający dopuszcza w takim przypadku składanie ofert równoważnych z zastosowaniem innych materiałów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rozwiązań niż opisane nazwą producenta, nazwą własną, znakiem towarowym, patentem lub</w:t>
      </w:r>
      <w:r w:rsidR="00323331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pochodzeniem materiałów czy urządzeń służących do wykonania niniejszego zamówienia, pod warunkiem, że zagwarantują one uzyskanie parametrów technicznych, eksploatacyjnych i</w:t>
      </w:r>
      <w:r w:rsidR="00C700D6">
        <w:rPr>
          <w:rFonts w:ascii="Times New Roman" w:hAnsi="Times New Roman" w:cs="Times New Roman"/>
          <w:i/>
          <w:color w:val="000000"/>
          <w:sz w:val="22"/>
          <w:szCs w:val="22"/>
        </w:rPr>
        <w:t> 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jakościowych nie gorszych od założonych. </w:t>
      </w:r>
      <w:r w:rsidR="00EB34A1" w:rsidRPr="00156203">
        <w:rPr>
          <w:rFonts w:ascii="Times New Roman" w:hAnsi="Times New Roman" w:cs="Times New Roman"/>
          <w:i/>
          <w:color w:val="000000"/>
          <w:sz w:val="22"/>
          <w:szCs w:val="22"/>
        </w:rPr>
        <w:t>Oferent</w:t>
      </w:r>
      <w:r w:rsidRPr="00156203">
        <w:rPr>
          <w:rFonts w:ascii="Times New Roman" w:hAnsi="Times New Roman" w:cs="Times New Roman"/>
          <w:i/>
          <w:color w:val="000000"/>
          <w:sz w:val="22"/>
          <w:szCs w:val="22"/>
        </w:rPr>
        <w:t>, który powołuje się na rozwiązania równoważne jest obowiązany wykazać, że oferowane przez niego materiały spełniają określone wymagania przez Zamawiającego. Ciężar udowodnienia, że wyrób jest równoważny w stosunku do założeń określonych przez Zamawiającego spoczywa na składającym ofertę.</w:t>
      </w:r>
    </w:p>
    <w:p w14:paraId="7B370CCF" w14:textId="05B04B46" w:rsidR="009F02F7" w:rsidRPr="002A7452" w:rsidRDefault="009F02F7" w:rsidP="00F4037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A745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UWAGA: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Oferenci mogą zwrócić się do Zamawiającego z pytaniem w zakresie </w:t>
      </w:r>
      <w:r w:rsidR="002A7452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zapytania ofertowego,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dokumentacji przetargowej, dotyczącym realizacji planowanej inwestycji oraz spraw formalnych. Pytanie należy </w:t>
      </w:r>
      <w:r w:rsidR="00F403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zamieścić na bazie konkurencyjności </w:t>
      </w:r>
      <w:hyperlink r:id="rId10" w:history="1">
        <w:r w:rsidR="00F4037C" w:rsidRPr="009A1755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https://bazakonkurencyjnosci.funduszeeuropejskie.gov.pl</w:t>
        </w:r>
      </w:hyperlink>
      <w:r w:rsidR="00F403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4037C" w:rsidRPr="00F4037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oraz </w:t>
      </w:r>
      <w:r w:rsidR="00F4037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przesłać 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w formie pisemnej pocztą elektroniczną na</w:t>
      </w:r>
      <w:r w:rsidR="00C176FD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adres </w:t>
      </w:r>
      <w:r w:rsidR="00122958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e-mail: </w:t>
      </w:r>
      <w:r w:rsidR="002A2880">
        <w:rPr>
          <w:rFonts w:ascii="Times New Roman" w:hAnsi="Times New Roman" w:cs="Times New Roman"/>
          <w:iCs/>
          <w:color w:val="000000"/>
          <w:sz w:val="24"/>
          <w:szCs w:val="24"/>
        </w:rPr>
        <w:t>pfischer@pasaco.pl</w:t>
      </w:r>
    </w:p>
    <w:p w14:paraId="09F36168" w14:textId="56CEFA9E" w:rsidR="009F02F7" w:rsidRPr="00F4037C" w:rsidRDefault="009F02F7" w:rsidP="002A74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Oferenci mogą zadawać pytania od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4037C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="00AB4DE5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.0</w:t>
      </w:r>
      <w:r w:rsidR="00F4037C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="00D4291D"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>.2021r.</w:t>
      </w:r>
      <w:r w:rsidRPr="002A745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403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do</w:t>
      </w:r>
      <w:r w:rsidR="00D4291D" w:rsidRPr="00F403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B4DE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22</w:t>
      </w:r>
      <w:r w:rsidR="00F4037C" w:rsidRPr="00F403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.03.2021 do godz. 12.00.</w:t>
      </w:r>
    </w:p>
    <w:p w14:paraId="2C46FCC1" w14:textId="6BD5A326" w:rsidR="009F02F7" w:rsidRPr="002A7452" w:rsidRDefault="009F02F7" w:rsidP="009F02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6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Zamawiający opublikuje treść wyjaśnień na stronie </w:t>
      </w:r>
      <w:hyperlink r:id="rId11" w:history="1">
        <w:r w:rsidR="0032260F" w:rsidRPr="0032260F">
          <w:rPr>
            <w:rStyle w:val="Hipercze"/>
            <w:rFonts w:ascii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32260F" w:rsidRPr="0032260F">
        <w:t xml:space="preserve"> </w:t>
      </w:r>
      <w:r w:rsidR="00122958" w:rsidRPr="002A7452">
        <w:rPr>
          <w:rFonts w:ascii="Times New Roman" w:eastAsia="Times New Roman" w:hAnsi="Times New Roman" w:cs="Times New Roman"/>
          <w:sz w:val="24"/>
          <w:szCs w:val="24"/>
        </w:rPr>
        <w:t xml:space="preserve">bez wskazania źródła </w:t>
      </w:r>
      <w:r w:rsidR="00F12B63" w:rsidRPr="002A7452">
        <w:rPr>
          <w:rFonts w:ascii="Times New Roman" w:eastAsia="Times New Roman" w:hAnsi="Times New Roman" w:cs="Times New Roman"/>
          <w:sz w:val="24"/>
          <w:szCs w:val="24"/>
        </w:rPr>
        <w:t>zapytania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>, pod warunkiem, że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zapytanie zostanie skierowane i doręczone Zamawiającemu przed upływem </w:t>
      </w:r>
      <w:r w:rsidR="002A7452" w:rsidRPr="002A7452">
        <w:rPr>
          <w:rFonts w:ascii="Times New Roman" w:eastAsia="Times New Roman" w:hAnsi="Times New Roman" w:cs="Times New Roman"/>
          <w:sz w:val="24"/>
          <w:szCs w:val="24"/>
        </w:rPr>
        <w:t>ww.</w:t>
      </w:r>
      <w:r w:rsidR="00C176F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E154D" w:rsidRPr="002A7452">
        <w:rPr>
          <w:rFonts w:ascii="Times New Roman" w:eastAsia="Times New Roman" w:hAnsi="Times New Roman" w:cs="Times New Roman"/>
          <w:sz w:val="24"/>
          <w:szCs w:val="24"/>
        </w:rPr>
        <w:t xml:space="preserve">wyznaczonego terminu na składanie pytań. </w:t>
      </w:r>
    </w:p>
    <w:p w14:paraId="0DA0215B" w14:textId="6A602E7F" w:rsidR="00F4037C" w:rsidRPr="00F4037C" w:rsidRDefault="00F4037C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0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w zakresie dostawy przedmiotowego zamówienia.</w:t>
      </w:r>
    </w:p>
    <w:p w14:paraId="05C09D06" w14:textId="77777777" w:rsidR="000A4BDC" w:rsidRDefault="000A4BDC" w:rsidP="00A77144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skład dostawy muszą wchodzić urządzenia i zbiorniki wymienione w punkcie III pkt </w:t>
      </w:r>
      <w:r w:rsidRPr="001451C2">
        <w:rPr>
          <w:rFonts w:ascii="Times New Roman" w:hAnsi="Times New Roman" w:cs="Times New Roman"/>
          <w:iCs/>
          <w:sz w:val="24"/>
          <w:szCs w:val="24"/>
        </w:rPr>
        <w:t>4</w:t>
      </w:r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266E6AE3" w14:textId="77777777" w:rsidR="000A4BDC" w:rsidRDefault="000A4BDC" w:rsidP="00A77144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dostawie muszą znaleźć się także wszystkie połączenia hydrauliczne, kanalizacyjne, pneumatyczne i elektryczne między wszystkimi urządzeniami wchodzącymi w zakres dostawy (za wyjątkiem mieszadeł umieszczonych w zbiornikach podziemnych) wraz z pompami, zaworami i zasuwami, układem automatycznego pomiaru </w:t>
      </w:r>
      <w:proofErr w:type="spellStart"/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>pH</w:t>
      </w:r>
      <w:proofErr w:type="spellEnd"/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wchodzącymi w skład dostawy instalacji podczyszczalni</w:t>
      </w:r>
    </w:p>
    <w:p w14:paraId="79FD1A7E" w14:textId="77777777" w:rsidR="000A4BDC" w:rsidRDefault="000A4BDC" w:rsidP="00A77144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ofercie muszą się znaleźć także pompy podające chemię niezbędną do procesu podczyszczania ścieków wraz z orurowaniem i instalacją poboru chemii ze zbiorników lub pojemników </w:t>
      </w:r>
    </w:p>
    <w:p w14:paraId="3DA06837" w14:textId="7DEE3CAB" w:rsidR="000A4BDC" w:rsidRDefault="000A4BDC" w:rsidP="00A77144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W skład dostawy musi wchodzić także sterownik pomp, zasuw i zaworów wszystkich urządzeń w oferowanej przez dostawcę instalacji podczyszczalni w zakresie potrzebnym do pełnej i poprawnej pracy tej instalacji. Sterownik musi także pozwolić na automatyczne podawanie chemii niezbędnej do procesu podczyszczania (według ustalonej ręcznie lub automatycznie receptury), automatyczny pomiar </w:t>
      </w:r>
      <w:proofErr w:type="spellStart"/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>pH</w:t>
      </w:r>
      <w:proofErr w:type="spellEnd"/>
      <w:r w:rsidRPr="000A4BD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wraz z jego automatyczną regulacją. Do zadań sterownika musi wchodzić także włączanie i wyłączanie pomp i mieszadeł umieszczonych w zbiornikach podziemnych.</w:t>
      </w:r>
    </w:p>
    <w:p w14:paraId="379A77B7" w14:textId="77777777" w:rsidR="000A4BDC" w:rsidRPr="000A4BDC" w:rsidRDefault="000A4BDC" w:rsidP="000A4BDC">
      <w:pPr>
        <w:spacing w:after="20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52F92D0" w14:textId="5DD15C13" w:rsidR="00F4037C" w:rsidRDefault="00F4037C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40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Informacja dotycząca zakresu prac leżących po stronie Zamawiającego.</w:t>
      </w:r>
    </w:p>
    <w:p w14:paraId="6F453A3A" w14:textId="77777777" w:rsidR="000A4BDC" w:rsidRPr="000A4BDC" w:rsidRDefault="000A4BDC" w:rsidP="00A77144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37C">
        <w:rPr>
          <w:rFonts w:ascii="Times New Roman" w:hAnsi="Times New Roman" w:cs="Times New Roman"/>
          <w:sz w:val="24"/>
          <w:szCs w:val="24"/>
        </w:rPr>
        <w:t xml:space="preserve">Doprowadzenie ścieków z podziemnych zbiorników do miejsca posadowienia </w:t>
      </w: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>nowej instalacji podczyszczania, łącznie z pompami zanurzeniowymi umieszczonymi w tych zbiornikach. Miejsce do którego należy doprowadzić ścieki wskaże Wykonawca.</w:t>
      </w:r>
    </w:p>
    <w:p w14:paraId="4DD7ADD8" w14:textId="77777777" w:rsidR="000A4BDC" w:rsidRPr="000A4BDC" w:rsidRDefault="000A4BDC" w:rsidP="00A77144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>Wykonanie instalacji siłowej sterującej pompami i mieszadłami umieszczonymi w zbiornikach podziemnych.</w:t>
      </w:r>
    </w:p>
    <w:p w14:paraId="66350B29" w14:textId="77777777" w:rsidR="000A4BDC" w:rsidRPr="000A4BDC" w:rsidRDefault="000A4BDC" w:rsidP="00A77144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>Przesłanie sygnałów sterujących pompami i mieszadłami  z nowo projektowanej podczyszczalni do obu podziemnych zbiorników. Wystawienie sygnałów sterujących pompami i mieszadłami leży po stronie firmy oferującej podczyszczalnię.</w:t>
      </w:r>
    </w:p>
    <w:p w14:paraId="1BFA1FFA" w14:textId="77777777" w:rsidR="000A4BDC" w:rsidRPr="000A4BDC" w:rsidRDefault="000A4BDC" w:rsidP="00A77144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>Doprowadzenie do podczyszczalni instalacji sprężonego powietrza, elektrycznej i wodnej (czysta woda wodociągowa) w miejscu ustalonym z wykonawcą podczyszczalni. Rozprowadzenie tych mediów w obrębie projektowanej podczyszczalni leży po stronie wykonawcy podczyszczalni</w:t>
      </w:r>
    </w:p>
    <w:p w14:paraId="65A98BDD" w14:textId="77777777" w:rsidR="000A4BDC" w:rsidRPr="000A4BDC" w:rsidRDefault="000A4BDC" w:rsidP="00A77144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>Odprowadzenie z podczyszczalni oczyszczonych ścieków do kanalizacji miejskiej. Wykonawca podczyszczalni musi wskazać miejsce, gdzie przyłącze do kanalizacji miejskiej ma być wyprowadzone (w posadzce I piętra zajmowanego przez projektowaną podczyszczalnię).</w:t>
      </w:r>
    </w:p>
    <w:p w14:paraId="56ACC601" w14:textId="18BB5C5B" w:rsidR="00F4037C" w:rsidRPr="000A4BDC" w:rsidRDefault="000A4BDC" w:rsidP="00A77144">
      <w:pPr>
        <w:pStyle w:val="Akapitzlist"/>
        <w:numPr>
          <w:ilvl w:val="0"/>
          <w:numId w:val="2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DC">
        <w:rPr>
          <w:rFonts w:ascii="Times New Roman" w:hAnsi="Times New Roman" w:cs="Times New Roman"/>
          <w:color w:val="000000" w:themeColor="text1"/>
          <w:sz w:val="24"/>
          <w:szCs w:val="24"/>
        </w:rPr>
        <w:t>Odprowadzenie ścieków do zbiornika p</w:t>
      </w:r>
      <w:r w:rsidRPr="00F4037C">
        <w:rPr>
          <w:rFonts w:ascii="Times New Roman" w:hAnsi="Times New Roman" w:cs="Times New Roman"/>
          <w:sz w:val="24"/>
          <w:szCs w:val="24"/>
        </w:rPr>
        <w:t>odziemnego (w razie awarii lub innych przyczyn). Wykonawca podczyszczalni musi wskazać miejsce, gdzie to przyłącze ma być umieszczone (w posadzce I piętra zajmowanego przez projektowaną podczyszczalnię).</w:t>
      </w:r>
    </w:p>
    <w:p w14:paraId="38698A5A" w14:textId="6D50E88C" w:rsidR="000C3967" w:rsidRPr="004462CC" w:rsidRDefault="00A519A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1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dotyczące odbioru podczyszczalni ścieków</w:t>
      </w:r>
    </w:p>
    <w:p w14:paraId="0E47ED32" w14:textId="77777777" w:rsidR="000A4BDC" w:rsidRPr="004462CC" w:rsidRDefault="000A4BDC" w:rsidP="00A77144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3967">
        <w:rPr>
          <w:rFonts w:ascii="Times New Roman" w:hAnsi="Times New Roman" w:cs="Times New Roman"/>
          <w:sz w:val="24"/>
          <w:szCs w:val="24"/>
        </w:rPr>
        <w:t xml:space="preserve">Wykonawca zgłasza gotowość instalacji do odbioru maksymalnie 30 dni od zakończenia montażu w siedzibie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 w:rsidRPr="000C3967">
        <w:rPr>
          <w:rFonts w:ascii="Times New Roman" w:hAnsi="Times New Roman" w:cs="Times New Roman"/>
          <w:sz w:val="24"/>
          <w:szCs w:val="24"/>
        </w:rPr>
        <w:t>.</w:t>
      </w:r>
    </w:p>
    <w:p w14:paraId="78635D98" w14:textId="77777777" w:rsidR="000A4BDC" w:rsidRPr="00A519AA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Odbiór w oparciu o zbadanie wskaźników zanieczyszczeń 53 parametrów wymienionych poniżej:</w:t>
      </w:r>
    </w:p>
    <w:p w14:paraId="170A8689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Temperatura</w:t>
      </w:r>
    </w:p>
    <w:p w14:paraId="09D7E20E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Odczyn </w:t>
      </w:r>
      <w:proofErr w:type="spellStart"/>
      <w:r w:rsidRPr="00A519AA">
        <w:rPr>
          <w:rFonts w:ascii="Times New Roman" w:hAnsi="Times New Roman" w:cs="Times New Roman"/>
          <w:sz w:val="24"/>
          <w:szCs w:val="24"/>
        </w:rPr>
        <w:t>Ph</w:t>
      </w:r>
      <w:proofErr w:type="spellEnd"/>
    </w:p>
    <w:p w14:paraId="3A07F3F9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Zawiesiny łatwo opadające ml/l </w:t>
      </w:r>
    </w:p>
    <w:p w14:paraId="5E277CD5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Zawiesiny ogólne mg/l </w:t>
      </w:r>
    </w:p>
    <w:p w14:paraId="2BECEE5E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Chemiczne zapotrzebowanie tlenu (</w:t>
      </w:r>
      <w:proofErr w:type="spellStart"/>
      <w:r w:rsidRPr="00A519AA">
        <w:rPr>
          <w:rFonts w:ascii="Times New Roman" w:hAnsi="Times New Roman" w:cs="Times New Roman"/>
          <w:sz w:val="24"/>
          <w:szCs w:val="24"/>
        </w:rPr>
        <w:t>ChZTCr</w:t>
      </w:r>
      <w:proofErr w:type="spellEnd"/>
      <w:r w:rsidRPr="00A519AA">
        <w:rPr>
          <w:rFonts w:ascii="Times New Roman" w:hAnsi="Times New Roman" w:cs="Times New Roman"/>
          <w:sz w:val="24"/>
          <w:szCs w:val="24"/>
        </w:rPr>
        <w:t xml:space="preserve"> ) mg O2/l</w:t>
      </w:r>
    </w:p>
    <w:p w14:paraId="3B8150B5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Pięciodobowe biochemiczne zapotrzebowanie tlenu (BZT5) mg O2/l</w:t>
      </w:r>
    </w:p>
    <w:p w14:paraId="6B02114F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Ogólny węgiel organiczny (OWO) mg C/l</w:t>
      </w:r>
    </w:p>
    <w:p w14:paraId="495EF092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Azot ogólny mg N/l</w:t>
      </w:r>
    </w:p>
    <w:p w14:paraId="5A3FE808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Azot amonowy mg NNH4/l</w:t>
      </w:r>
    </w:p>
    <w:p w14:paraId="60B55053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Azot azotynowy mg NNO2/l </w:t>
      </w:r>
    </w:p>
    <w:p w14:paraId="26D75CB1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Azot azotanowy mg NNO3/l</w:t>
      </w:r>
    </w:p>
    <w:p w14:paraId="2F0BB24A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Azot organiczny mg </w:t>
      </w:r>
      <w:proofErr w:type="spellStart"/>
      <w:r w:rsidRPr="00A519AA">
        <w:rPr>
          <w:rFonts w:ascii="Times New Roman" w:hAnsi="Times New Roman" w:cs="Times New Roman"/>
          <w:sz w:val="24"/>
          <w:szCs w:val="24"/>
        </w:rPr>
        <w:t>Norg</w:t>
      </w:r>
      <w:proofErr w:type="spellEnd"/>
      <w:r w:rsidRPr="00A519AA">
        <w:rPr>
          <w:rFonts w:ascii="Times New Roman" w:hAnsi="Times New Roman" w:cs="Times New Roman"/>
          <w:sz w:val="24"/>
          <w:szCs w:val="24"/>
        </w:rPr>
        <w:t>/l</w:t>
      </w:r>
    </w:p>
    <w:p w14:paraId="6EC39F5D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Fosfor ogólny mg P/l </w:t>
      </w:r>
    </w:p>
    <w:p w14:paraId="61C5B4DC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Chlorki mg Cl/l </w:t>
      </w:r>
    </w:p>
    <w:p w14:paraId="78B84259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Siarczany mg SO4/l </w:t>
      </w:r>
    </w:p>
    <w:p w14:paraId="4FD635C9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lastRenderedPageBreak/>
        <w:t xml:space="preserve">Siarczyny mg SO3/l </w:t>
      </w:r>
    </w:p>
    <w:p w14:paraId="67DA37C2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Żelazo ogólne mg Fe/l </w:t>
      </w:r>
    </w:p>
    <w:p w14:paraId="399A0237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Glin mg Al/l</w:t>
      </w:r>
    </w:p>
    <w:p w14:paraId="6453D1AB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Arsen mg As/l</w:t>
      </w:r>
    </w:p>
    <w:p w14:paraId="7E9F7737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Bar mg Ba/l</w:t>
      </w:r>
    </w:p>
    <w:p w14:paraId="46AD80FA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Beryl mg Be/l </w:t>
      </w:r>
    </w:p>
    <w:p w14:paraId="0939C460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Bor mg B/l</w:t>
      </w:r>
    </w:p>
    <w:p w14:paraId="082F4A48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Cynk mg Zn/l </w:t>
      </w:r>
    </w:p>
    <w:p w14:paraId="19415080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Cyna mg Sn/l</w:t>
      </w:r>
    </w:p>
    <w:p w14:paraId="79B9F5A5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Chrom+6 mg Cr/l</w:t>
      </w:r>
    </w:p>
    <w:p w14:paraId="6E11AF27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Chrom ogólny mg Cr/l</w:t>
      </w:r>
    </w:p>
    <w:p w14:paraId="377960E2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Kobalt mg Co/l</w:t>
      </w:r>
    </w:p>
    <w:p w14:paraId="46867F5D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Miedź mg Cu/l</w:t>
      </w:r>
    </w:p>
    <w:p w14:paraId="30D0F4A5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Molibden mg Mo/l</w:t>
      </w:r>
    </w:p>
    <w:p w14:paraId="5B4619F5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Nikiel mg Ni/l</w:t>
      </w:r>
    </w:p>
    <w:p w14:paraId="2B5EB8CD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Ołów mg Pb/l</w:t>
      </w:r>
    </w:p>
    <w:p w14:paraId="6BE4606B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Selen mg Se/l</w:t>
      </w:r>
    </w:p>
    <w:p w14:paraId="3353E1CE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Srebro mg Ag/l</w:t>
      </w:r>
    </w:p>
    <w:p w14:paraId="340A7C45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Tal mg Tl/l</w:t>
      </w:r>
    </w:p>
    <w:p w14:paraId="114E3424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Tytan mg Ti/l</w:t>
      </w:r>
    </w:p>
    <w:p w14:paraId="00331117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Wanad mg V/l</w:t>
      </w:r>
    </w:p>
    <w:p w14:paraId="422341D3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Chlor wolny mg Cl2/l</w:t>
      </w:r>
    </w:p>
    <w:p w14:paraId="5DA10468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Chlor całkowity mg Cl2/l</w:t>
      </w:r>
    </w:p>
    <w:p w14:paraId="05330052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Cyjanki związane mg CN/l</w:t>
      </w:r>
    </w:p>
    <w:p w14:paraId="10A00AE8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Cyjanki wolne mg CN/l</w:t>
      </w:r>
    </w:p>
    <w:p w14:paraId="66CF13D6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Fluorki mg F/l</w:t>
      </w:r>
    </w:p>
    <w:p w14:paraId="3138E35E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Siarczki mg S/l</w:t>
      </w:r>
    </w:p>
    <w:p w14:paraId="6E7752D4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Rodanki mg CNS/</w:t>
      </w:r>
      <w:proofErr w:type="spellStart"/>
      <w:r w:rsidRPr="00A519AA">
        <w:rPr>
          <w:rFonts w:ascii="Times New Roman" w:hAnsi="Times New Roman" w:cs="Times New Roman"/>
          <w:sz w:val="24"/>
          <w:szCs w:val="24"/>
        </w:rPr>
        <w:t>lFenole</w:t>
      </w:r>
      <w:proofErr w:type="spellEnd"/>
      <w:r w:rsidRPr="00A519AA">
        <w:rPr>
          <w:rFonts w:ascii="Times New Roman" w:hAnsi="Times New Roman" w:cs="Times New Roman"/>
          <w:sz w:val="24"/>
          <w:szCs w:val="24"/>
        </w:rPr>
        <w:t xml:space="preserve"> lotne (indeks fenolowy) mg/l</w:t>
      </w:r>
    </w:p>
    <w:p w14:paraId="72B18C5E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Węglowodory ropopochodne mg/l</w:t>
      </w:r>
    </w:p>
    <w:p w14:paraId="2062EE02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Substancje ekstrahujące się eterem naftowym mg/l</w:t>
      </w:r>
    </w:p>
    <w:p w14:paraId="0E517FF2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Insektycydy fosforoorganiczne mg/l </w:t>
      </w:r>
    </w:p>
    <w:p w14:paraId="67A629BF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Lotne związki </w:t>
      </w:r>
      <w:proofErr w:type="spellStart"/>
      <w:r w:rsidRPr="00A519AA">
        <w:rPr>
          <w:rFonts w:ascii="Times New Roman" w:hAnsi="Times New Roman" w:cs="Times New Roman"/>
          <w:sz w:val="24"/>
          <w:szCs w:val="24"/>
        </w:rPr>
        <w:t>chloroorganiczne</w:t>
      </w:r>
      <w:proofErr w:type="spellEnd"/>
      <w:r w:rsidRPr="00A519AA">
        <w:rPr>
          <w:rFonts w:ascii="Times New Roman" w:hAnsi="Times New Roman" w:cs="Times New Roman"/>
          <w:sz w:val="24"/>
          <w:szCs w:val="24"/>
        </w:rPr>
        <w:t xml:space="preserve"> (VOX) mg Cl/l </w:t>
      </w:r>
    </w:p>
    <w:p w14:paraId="6C9C857C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19AA">
        <w:rPr>
          <w:rFonts w:ascii="Times New Roman" w:hAnsi="Times New Roman" w:cs="Times New Roman"/>
          <w:sz w:val="24"/>
          <w:szCs w:val="24"/>
        </w:rPr>
        <w:t>Adsorbowalne</w:t>
      </w:r>
      <w:proofErr w:type="spellEnd"/>
      <w:r w:rsidRPr="00A519AA">
        <w:rPr>
          <w:rFonts w:ascii="Times New Roman" w:hAnsi="Times New Roman" w:cs="Times New Roman"/>
          <w:sz w:val="24"/>
          <w:szCs w:val="24"/>
        </w:rPr>
        <w:t xml:space="preserve"> związki </w:t>
      </w:r>
      <w:proofErr w:type="spellStart"/>
      <w:r w:rsidRPr="00A519AA">
        <w:rPr>
          <w:rFonts w:ascii="Times New Roman" w:hAnsi="Times New Roman" w:cs="Times New Roman"/>
          <w:sz w:val="24"/>
          <w:szCs w:val="24"/>
        </w:rPr>
        <w:t>chloroorganiczne</w:t>
      </w:r>
      <w:proofErr w:type="spellEnd"/>
      <w:r w:rsidRPr="00A519AA">
        <w:rPr>
          <w:rFonts w:ascii="Times New Roman" w:hAnsi="Times New Roman" w:cs="Times New Roman"/>
          <w:sz w:val="24"/>
          <w:szCs w:val="24"/>
        </w:rPr>
        <w:t xml:space="preserve"> (AOX) mg Cl/l</w:t>
      </w:r>
    </w:p>
    <w:p w14:paraId="4BB9E4FA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Lotne węglowodory aromatyczne (BTX – benzen, toluen, ksylen) mg/l</w:t>
      </w:r>
    </w:p>
    <w:p w14:paraId="35921945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Wielopierścieniowe węglowodory aromatyczne (WWA) mg C/l</w:t>
      </w:r>
    </w:p>
    <w:p w14:paraId="40E04CB9" w14:textId="77777777" w:rsidR="000A4BDC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Surfaktanty anionowe (substancje powierzchniowo czynne anionowe) mg/l </w:t>
      </w:r>
    </w:p>
    <w:p w14:paraId="77EC3B2E" w14:textId="77777777" w:rsidR="000A4BDC" w:rsidRPr="00A519AA" w:rsidRDefault="000A4BDC" w:rsidP="00A77144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Surfaktanty niejonowe (substancje powierzchniowo czynne niejonowe) mg/l</w:t>
      </w:r>
    </w:p>
    <w:p w14:paraId="3CA75C15" w14:textId="77777777" w:rsidR="000A4BDC" w:rsidRPr="00A519AA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Odbiór polega na porównaniu wyników badań ścieków z wyjścia nowej podczyszczalni będącej przedmiotem przetargu z wynikami uzyskanymi na obecnie istniejącej instalacji podczyszczania. Badaniu podlegają te same ścieki najlepiej wpompowane do zbiornika magazynowego nowej oczyszczalni (4m3), dokładnie zmieszane, a następnie przepompowane w ilości jednej szarży do starego układu (około 1,8 m3). Porównujemy ścieki pobrane z wyjścia komory filtracyjnej starego układu, ze ściekami pobranymi z filtra taśmowym po przejściu przez układ </w:t>
      </w:r>
      <w:r w:rsidRPr="00A519AA">
        <w:rPr>
          <w:rFonts w:ascii="Times New Roman" w:hAnsi="Times New Roman" w:cs="Times New Roman"/>
          <w:sz w:val="24"/>
          <w:szCs w:val="24"/>
        </w:rPr>
        <w:lastRenderedPageBreak/>
        <w:t>filtracyjny w nowym rozwiązaniu. Badamy ścieki w certyfikowanym Laboratorium zaakceptowanym przez obie strony. Przy porównaniu wyników  w przypadku gdy różnice z obu pomiarów będą zawierały się w błędzie pomiaru oznaczonym przez Laboratorium, to taki wynik będzie rozstrzygany na korzyść wykonawcy.</w:t>
      </w:r>
    </w:p>
    <w:p w14:paraId="7B845B94" w14:textId="77777777" w:rsidR="000A4BDC" w:rsidRPr="00A519AA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Zakład wykonujący pomiary nie będzie miał danych z jakiej podczyszczalni bada ścieki. Będą one oznaczone na przykład numerami. Legendę z opisami do kogo należą numery będzie miał</w:t>
      </w:r>
      <w:r>
        <w:rPr>
          <w:rFonts w:ascii="Times New Roman" w:hAnsi="Times New Roman" w:cs="Times New Roman"/>
          <w:sz w:val="24"/>
          <w:szCs w:val="24"/>
        </w:rPr>
        <w:t xml:space="preserve"> Zamawiający </w:t>
      </w:r>
      <w:r w:rsidRPr="00A519AA">
        <w:rPr>
          <w:rFonts w:ascii="Times New Roman" w:hAnsi="Times New Roman" w:cs="Times New Roman"/>
          <w:sz w:val="24"/>
          <w:szCs w:val="24"/>
        </w:rPr>
        <w:t>i firma wykonująca podczyszczalnię.</w:t>
      </w:r>
    </w:p>
    <w:p w14:paraId="1FBA47AF" w14:textId="77777777" w:rsidR="000A4BDC" w:rsidRPr="00A519AA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Różnice w parametrach zawierające się w określonym przez laboratorium błędzie pomiarowym oraz parametry niemożliwe do zbadania będą rozstrzygane na korzyść dostawcy instalacji.</w:t>
      </w:r>
    </w:p>
    <w:p w14:paraId="485CD56C" w14:textId="77777777" w:rsidR="000A4BDC" w:rsidRPr="00A519AA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Przedmiotem odbioru będzie także sprawdzenie stopnia uwodnienia osadów z nowej podczyszczalni. Zawartość wody w osadach nie może wynosić więcej niż 60%</w:t>
      </w:r>
    </w:p>
    <w:p w14:paraId="2C7469B3" w14:textId="77777777" w:rsidR="000A4BDC" w:rsidRPr="00A519AA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Maksymalna ilość prób odbiorowych wynosi 3</w:t>
      </w:r>
      <w:r w:rsidRPr="000C3967">
        <w:rPr>
          <w:rFonts w:ascii="Times New Roman" w:hAnsi="Times New Roman" w:cs="Times New Roman"/>
          <w:sz w:val="24"/>
          <w:szCs w:val="24"/>
        </w:rPr>
        <w:t xml:space="preserve"> w okresie nie dłuższym niż 3 miesięcy od pierwszego zgłoszenia gotowości</w:t>
      </w:r>
    </w:p>
    <w:p w14:paraId="0907CD39" w14:textId="77777777" w:rsidR="000A4BDC" w:rsidRPr="00A519AA" w:rsidRDefault="000A4BDC" w:rsidP="00A7714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Koszt dwóch badań ponosi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Pr="00A519AA">
        <w:rPr>
          <w:rFonts w:ascii="Times New Roman" w:hAnsi="Times New Roman" w:cs="Times New Roman"/>
          <w:sz w:val="24"/>
          <w:szCs w:val="24"/>
        </w:rPr>
        <w:t>.</w:t>
      </w:r>
    </w:p>
    <w:p w14:paraId="0B58CB58" w14:textId="77777777" w:rsidR="000A4BDC" w:rsidRPr="000C3967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7">
        <w:rPr>
          <w:rFonts w:ascii="Times New Roman" w:hAnsi="Times New Roman" w:cs="Times New Roman"/>
          <w:sz w:val="24"/>
          <w:szCs w:val="24"/>
        </w:rPr>
        <w:t>Po 3 nieudanym odbiorze lub upływie 3 miesięcy bez ponownego zgłoszenia gotowości do odbioru liczone od daty zgłoszenia gotowości umowa zostaje rozwiązana, a strony muszą się rozliczyć  tj. demontaż i zwrot elementów instalacji/ zwrot wszystkich wpłaconych kwot związanych z umową.</w:t>
      </w:r>
    </w:p>
    <w:p w14:paraId="687D94F5" w14:textId="77777777" w:rsidR="000A4BDC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 xml:space="preserve">Warunkiem odbioru podczyszczalni jest uzyskanie wyników takich samych lub lepszych niż </w:t>
      </w:r>
      <w:r>
        <w:rPr>
          <w:rFonts w:ascii="Times New Roman" w:hAnsi="Times New Roman" w:cs="Times New Roman"/>
          <w:sz w:val="24"/>
          <w:szCs w:val="24"/>
        </w:rPr>
        <w:t>w istniejącej</w:t>
      </w:r>
      <w:r w:rsidRPr="00A519AA">
        <w:rPr>
          <w:rFonts w:ascii="Times New Roman" w:hAnsi="Times New Roman" w:cs="Times New Roman"/>
          <w:sz w:val="24"/>
          <w:szCs w:val="24"/>
        </w:rPr>
        <w:t xml:space="preserve"> podczyszczalni.</w:t>
      </w:r>
    </w:p>
    <w:p w14:paraId="34C8585E" w14:textId="77777777" w:rsidR="000A4BDC" w:rsidRPr="000C3967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967">
        <w:rPr>
          <w:rFonts w:ascii="Times New Roman" w:hAnsi="Times New Roman" w:cs="Times New Roman"/>
          <w:sz w:val="24"/>
          <w:szCs w:val="24"/>
        </w:rPr>
        <w:t>Odbiór ze skutkiem pozytywnym skutkuje uruchomieniem płatności końcowej.</w:t>
      </w:r>
    </w:p>
    <w:p w14:paraId="04F2CE11" w14:textId="77777777" w:rsidR="000A4BDC" w:rsidRPr="000C3967" w:rsidRDefault="000A4BDC" w:rsidP="00A77144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AA">
        <w:rPr>
          <w:rFonts w:ascii="Times New Roman" w:hAnsi="Times New Roman" w:cs="Times New Roman"/>
          <w:sz w:val="24"/>
          <w:szCs w:val="24"/>
        </w:rPr>
        <w:t>Dokładna procedura odbiorowa zawarta będzie w umowie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57209E" w14:textId="1010EDDC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realizacji zamówienia</w:t>
      </w:r>
    </w:p>
    <w:p w14:paraId="36C83F59" w14:textId="77777777" w:rsidR="00F4037C" w:rsidRDefault="00A61CCD" w:rsidP="009635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Miejsce realizacji zamówienia</w:t>
      </w:r>
    </w:p>
    <w:p w14:paraId="35D9A3AF" w14:textId="5F83C9A8" w:rsidR="000A4BDC" w:rsidRPr="000A4BDC" w:rsidRDefault="000A4BDC" w:rsidP="000A4BDC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B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ul. Toruńska 63A</w:t>
      </w:r>
    </w:p>
    <w:p w14:paraId="0714383F" w14:textId="3B33121F" w:rsidR="00A61CCD" w:rsidRPr="002A7452" w:rsidRDefault="00A61CCD" w:rsidP="00F40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86-050 Solec Kujawski</w:t>
      </w:r>
    </w:p>
    <w:p w14:paraId="4D729A15" w14:textId="72F46E94" w:rsidR="00A61CCD" w:rsidRPr="002A7452" w:rsidRDefault="00A61CCD" w:rsidP="009635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Termin realizacji zamówienia:</w:t>
      </w:r>
    </w:p>
    <w:p w14:paraId="61DF02AE" w14:textId="726F24C4" w:rsidR="000C3967" w:rsidRDefault="00663FD1" w:rsidP="00A77144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3967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A61CCD" w:rsidRPr="000C3967">
        <w:rPr>
          <w:rFonts w:ascii="Times New Roman" w:eastAsia="Times New Roman" w:hAnsi="Times New Roman" w:cs="Times New Roman"/>
          <w:color w:val="000000"/>
          <w:sz w:val="24"/>
          <w:szCs w:val="24"/>
        </w:rPr>
        <w:t>ykonanie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dostawa, montaż i uruchomienie </w:t>
      </w:r>
      <w:r w:rsidR="000C3967" w:rsidRPr="000C39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instalacji </w:t>
      </w:r>
      <w:r w:rsidR="000C3967" w:rsidRPr="000C39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fizykochemicznego podczyszczania ścieków poprodukcyjnych  rozumianym jako zgłoszenie gotowości </w:t>
      </w:r>
      <w:r w:rsidR="004462C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instalacji </w:t>
      </w:r>
      <w:r w:rsidR="000C3967" w:rsidRPr="000C39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do odbioru najpóźniej do </w:t>
      </w:r>
      <w:r w:rsidR="00A419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30.11.2021r.</w:t>
      </w:r>
    </w:p>
    <w:p w14:paraId="5E9255EA" w14:textId="77777777" w:rsidR="00EA5B26" w:rsidRPr="00EA5B26" w:rsidRDefault="000C3967" w:rsidP="00A77144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3967">
        <w:rPr>
          <w:rFonts w:ascii="Times New Roman" w:eastAsia="Times New Roman" w:hAnsi="Times New Roman" w:cs="Times New Roman"/>
          <w:color w:val="000000"/>
          <w:sz w:val="24"/>
          <w:szCs w:val="24"/>
        </w:rPr>
        <w:t>odbiór końcowy w terminie 3 miesięcy od dnia pierwszego zgłoszenia gotowości odbioru instalacji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 którym mowa w pkt </w:t>
      </w:r>
      <w:r w:rsidR="00663F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a).</w:t>
      </w:r>
    </w:p>
    <w:p w14:paraId="5E439721" w14:textId="77777777" w:rsidR="00EA5B26" w:rsidRPr="00EA5B26" w:rsidRDefault="00663FD1" w:rsidP="00A77144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Dostawca może wykonać zamówienie wcześniej niż we wskazanym wyżej terminie.</w:t>
      </w:r>
    </w:p>
    <w:p w14:paraId="375A9B34" w14:textId="1218D8D8" w:rsidR="00663FD1" w:rsidRPr="00EA5B26" w:rsidRDefault="00663FD1" w:rsidP="00A77144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A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okresie do</w:t>
      </w:r>
      <w:r w:rsidR="00473609" w:rsidRPr="00EA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EA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tygodni od</w:t>
      </w:r>
      <w:r w:rsidR="00A41994" w:rsidRPr="00EA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30.11.2021r. </w:t>
      </w:r>
      <w:r w:rsidRPr="00EA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Wykonawca zobowiązany jest przeprowadzić szkolenie dla kadry pracowniczej (2 osób) z zakresu codziennej obsługi przedmiotu zamówienia.</w:t>
      </w:r>
    </w:p>
    <w:p w14:paraId="600A4E84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2FA58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Okres związania ofertą</w:t>
      </w:r>
    </w:p>
    <w:p w14:paraId="03FAB406" w14:textId="011969A7" w:rsidR="001A6DDB" w:rsidRDefault="000E106F" w:rsidP="009635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0 dni licząc od daty upływu terminu składania ofert, o którym mowa w pkt. X</w:t>
      </w:r>
      <w:r w:rsidR="009F63D8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="007A74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niniejszego zapytania.</w:t>
      </w:r>
    </w:p>
    <w:p w14:paraId="43D90A8B" w14:textId="77777777" w:rsidR="001A6DDB" w:rsidRDefault="00C262BA" w:rsidP="009635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Bieg terminu związania ofertą rozpoczyna się wraz z upływem terminu składania ofert.</w:t>
      </w:r>
    </w:p>
    <w:p w14:paraId="08757448" w14:textId="1E0C2C21" w:rsidR="00A4414C" w:rsidRPr="00FE154D" w:rsidRDefault="00C262BA" w:rsidP="009635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samodzielnie lub na wniosek Zamawiającego może przedłużyć termin związania ofertą.</w:t>
      </w:r>
    </w:p>
    <w:p w14:paraId="6E1FE2F9" w14:textId="1DDF6C4F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warunków udziału w postępowaniu oraz sposobu dokonywania oceny ich</w:t>
      </w:r>
      <w:r w:rsidR="007A74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spełniania</w:t>
      </w:r>
    </w:p>
    <w:p w14:paraId="585352D5" w14:textId="380D56A6" w:rsidR="001A6DDB" w:rsidRDefault="00C262BA" w:rsidP="009635B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realizację przedmiotu zamówienia mogą ubiegać się </w:t>
      </w:r>
      <w:r w:rsidR="006A1963">
        <w:rPr>
          <w:rFonts w:ascii="Times New Roman" w:eastAsia="Times New Roman" w:hAnsi="Times New Roman" w:cs="Times New Roman"/>
          <w:color w:val="000000"/>
          <w:sz w:val="24"/>
          <w:szCs w:val="24"/>
        </w:rPr>
        <w:t>Oferenci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którzy:</w:t>
      </w:r>
    </w:p>
    <w:p w14:paraId="0F9D9045" w14:textId="689FA0F4" w:rsidR="001A6DDB" w:rsidRDefault="00C262BA" w:rsidP="009635B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6259975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uprawnienia do wykonywania działalności lub czynności, jeżeli przepisy prawa nakładają obowiązek posiadania takich uprawnień</w:t>
      </w:r>
      <w:r w:rsid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B138E5" w14:textId="2D4115C3" w:rsidR="001C5429" w:rsidRPr="001C5429" w:rsidRDefault="00C262BA" w:rsidP="009635B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Znajdują się w sytuacji ekonomicznej i finansowej zapewniającej wykonanie zamówienia</w:t>
      </w:r>
      <w:r w:rsid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Oferent</w:t>
      </w:r>
      <w:r w:rsidR="001C5429"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wykaże:</w:t>
      </w:r>
    </w:p>
    <w:p w14:paraId="2C9FA410" w14:textId="5E1B7A32" w:rsidR="001C5429" w:rsidRDefault="001C5429" w:rsidP="00A771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że 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jest ubezpieczony od odpowiedzialności cywilnej od wszystkich </w:t>
      </w:r>
      <w:proofErr w:type="spellStart"/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ryzyk</w:t>
      </w:r>
      <w:proofErr w:type="spellEnd"/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zakresie prowadzonej działalności gospodarczej związanej z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FE15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przedmiotem zamówienia (szkody osobowe i rzeczowe)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14:paraId="696E84EF" w14:textId="2E13A143" w:rsidR="001C5429" w:rsidRPr="001C5429" w:rsidRDefault="001C5429" w:rsidP="00A77144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brak zaległości w opłaceniu składek na ubezpieczenie społeczne oraz brak zaległości w wymaganych płatnościach wobec Urzędu Skarbowego w</w:t>
      </w:r>
      <w:r w:rsidR="00C952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1C54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okresie ostatnich 3 miesięcy przed upływem terminu składania ofert.</w:t>
      </w:r>
    </w:p>
    <w:p w14:paraId="7D552892" w14:textId="66C92C47" w:rsidR="00CF2527" w:rsidRPr="00CF2527" w:rsidRDefault="00CF2527" w:rsidP="001248A4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69"/>
        </w:tabs>
        <w:spacing w:line="278" w:lineRule="auto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527">
        <w:rPr>
          <w:rFonts w:ascii="Times New Roman" w:eastAsia="Times New Roman" w:hAnsi="Times New Roman" w:cs="Times New Roman"/>
          <w:color w:val="000000"/>
          <w:sz w:val="24"/>
          <w:szCs w:val="24"/>
        </w:rPr>
        <w:t>Posiadam zdolność techniczną lub zawodową niezbędną do prawidłowego wykonania zamówienia.</w:t>
      </w:r>
    </w:p>
    <w:p w14:paraId="053FD9E2" w14:textId="1F6B958E" w:rsidR="001C5429" w:rsidRDefault="00C262BA" w:rsidP="001248A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Posiadają doświadczenie</w:t>
      </w:r>
      <w:r w:rsidR="000E067F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5429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Oferent wykaże, że w okresie ostatnich 5 lat przed terminem składania ofert, a jeśli okres prowadzenia działalności jest krótszy – w tym okresie, należycie wykonał co najmniej</w:t>
      </w:r>
      <w:bookmarkStart w:id="1" w:name="_Hlk66617273"/>
      <w:r w:rsidR="00A41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r w:rsidR="004462CC">
        <w:rPr>
          <w:rFonts w:ascii="Times New Roman" w:eastAsia="Times New Roman" w:hAnsi="Times New Roman" w:cs="Times New Roman"/>
          <w:color w:val="000000"/>
          <w:sz w:val="24"/>
          <w:szCs w:val="24"/>
        </w:rPr>
        <w:t>instalacj</w:t>
      </w:r>
      <w:r w:rsidR="00A4199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46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5429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1508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1C5429"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charakterze podobnym do przedmiotu </w:t>
      </w:r>
      <w:r w:rsidR="001C5429" w:rsidRPr="000C3967">
        <w:rPr>
          <w:rFonts w:ascii="Times New Roman" w:eastAsia="Times New Roman" w:hAnsi="Times New Roman" w:cs="Times New Roman"/>
          <w:color w:val="000000"/>
          <w:sz w:val="24"/>
          <w:szCs w:val="24"/>
        </w:rPr>
        <w:t>zamówienia (</w:t>
      </w:r>
      <w:r w:rsidR="000C3967" w:rsidRPr="000C3967">
        <w:rPr>
          <w:rFonts w:ascii="Times New Roman" w:eastAsia="Times New Roman" w:hAnsi="Times New Roman" w:cs="Times New Roman"/>
          <w:color w:val="000000"/>
          <w:sz w:val="24"/>
          <w:szCs w:val="24"/>
        </w:rPr>
        <w:t>instalacja fizykochemicznego podczyszczania  ścieków poprodukcyjnych)</w:t>
      </w:r>
      <w:r w:rsidR="000C39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1"/>
    <w:p w14:paraId="79CE06E0" w14:textId="6747DB92" w:rsidR="001A6DDB" w:rsidRPr="006E1C03" w:rsidRDefault="00C262BA" w:rsidP="009635B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221">
        <w:rPr>
          <w:rFonts w:ascii="Times New Roman" w:eastAsia="Times New Roman" w:hAnsi="Times New Roman" w:cs="Times New Roman"/>
          <w:color w:val="000000"/>
          <w:sz w:val="24"/>
          <w:szCs w:val="24"/>
        </w:rPr>
        <w:t>Wyrażają zgodę na przetwarzanie danych osobowych w zakresie niezbędnym do zrealizowania zamówienia</w:t>
      </w:r>
      <w:r w:rsid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4ABF6F6B" w14:textId="77777777" w:rsidR="006E1C03" w:rsidRDefault="006E1C03" w:rsidP="006E1C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AA9EC" w14:textId="77777777" w:rsidR="001A6DDB" w:rsidRDefault="00C262BA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spełnienia ww. warunków udziału w przedmiotowym postępowaniu dokonana zostanie w oparciu:</w:t>
      </w:r>
    </w:p>
    <w:p w14:paraId="00E675C7" w14:textId="2D870D0A" w:rsidR="00F515B8" w:rsidRDefault="00C262BA" w:rsidP="009635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odniesieniu do pkt. a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50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885A7F7" w14:textId="761028FB" w:rsidR="001A6DDB" w:rsidRPr="00F515B8" w:rsidRDefault="00C262BA" w:rsidP="00A77144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ofertowego,</w:t>
      </w:r>
    </w:p>
    <w:p w14:paraId="10AB7CE5" w14:textId="797F8E67" w:rsidR="00F515B8" w:rsidRPr="00F515B8" w:rsidRDefault="00C262BA" w:rsidP="009635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odniesieniu do pkt. </w:t>
      </w:r>
      <w:r w:rsidR="00FE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F51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FE1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CD9939B" w14:textId="77777777" w:rsidR="00F515B8" w:rsidRDefault="001C5429" w:rsidP="00A77144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 potwierdzające, że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Oferent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ubezpieczony od odpowiedzialności cywilnej 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prowadzonej działalności związanej z</w:t>
      </w:r>
      <w:r w:rsidR="00535030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A1936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przedmiotem zamówienia 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515B8">
        <w:rPr>
          <w:rFonts w:ascii="Times New Roman" w:eastAsia="Times New Roman" w:hAnsi="Times New Roman"/>
          <w:bCs/>
          <w:color w:val="000000"/>
          <w:sz w:val="24"/>
          <w:szCs w:val="24"/>
        </w:rPr>
        <w:t>takim dokumentem może być kopia polisy ubezpieczeniowej OC wraz z dowodem jej opłacenia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504F766" w14:textId="4EB495CE" w:rsidR="00FE154D" w:rsidRDefault="001C5429" w:rsidP="00A77144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Aktualne zaświadczenie właściwego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aczelnika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rzędu </w:t>
      </w:r>
      <w:r w:rsidR="00221B99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karbowego oraz właściwego oddziału ZUS potwierdzające, że Oferent nie zalega z opłacaniem podatków oraz składek ZUS-owskich lub zaświadczenie, że uzyskał zwolnienie, odroczenie lub rozłożenie na</w:t>
      </w:r>
      <w:r w:rsidR="003040B3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raty zaległych płatności, wystawione nie wcześniej niż 3 miesiące przed terminem składania ofert.</w:t>
      </w:r>
    </w:p>
    <w:p w14:paraId="00E3DCE7" w14:textId="77777777" w:rsidR="00CF2527" w:rsidRPr="00F515B8" w:rsidRDefault="00CF2527" w:rsidP="00CF2527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7F081" w14:textId="409E2DF5" w:rsidR="00F515B8" w:rsidRDefault="00C262BA" w:rsidP="009635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w odniesieniu do pkt. </w:t>
      </w:r>
      <w:r w:rsidR="003226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F55F802" w14:textId="6DC61755" w:rsidR="00CF2527" w:rsidRDefault="00CF2527" w:rsidP="00A77144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527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</w:t>
      </w:r>
    </w:p>
    <w:p w14:paraId="637A142F" w14:textId="0284975C" w:rsidR="00CF2527" w:rsidRPr="00CF2527" w:rsidRDefault="00CF2527" w:rsidP="00A77144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odniesieniu do pkt. d</w:t>
      </w:r>
      <w:r w:rsidRPr="00CF252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46B55B6" w14:textId="61D8A11A" w:rsidR="00F515B8" w:rsidRDefault="00C12814" w:rsidP="00A77144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informacje zawarte w 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stanowiąc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ym </w:t>
      </w:r>
      <w:r w:rsidRPr="00F515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</w:t>
      </w:r>
      <w:r w:rsidR="000E067F" w:rsidRPr="00F515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ałącznik nr </w:t>
      </w:r>
      <w:r w:rsidR="006E1C03" w:rsidRPr="00F515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</w:t>
      </w:r>
      <w:r w:rsidR="00D4291D" w:rsidRPr="00F515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którego </w:t>
      </w:r>
      <w:r w:rsidR="006A1963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załączy dokumenty potwierdzające </w:t>
      </w: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należyte wykonanie </w:t>
      </w:r>
      <w:r w:rsidR="00E12FE0">
        <w:rPr>
          <w:rFonts w:ascii="Times New Roman" w:eastAsia="Times New Roman" w:hAnsi="Times New Roman" w:cs="Times New Roman"/>
          <w:color w:val="000000"/>
          <w:sz w:val="24"/>
          <w:szCs w:val="24"/>
        </w:rPr>
        <w:t>inwestycji</w:t>
      </w:r>
      <w:r w:rsidR="00D12A4D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E067F"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tj. referencje, protokoły odbioru, itp.</w:t>
      </w:r>
      <w:bookmarkStart w:id="2" w:name="_Hlk62600367"/>
    </w:p>
    <w:bookmarkEnd w:id="2"/>
    <w:p w14:paraId="7ABDAD36" w14:textId="6B1929B7" w:rsidR="00F515B8" w:rsidRDefault="00C262BA" w:rsidP="009635B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 odniesieniu do pkt. </w:t>
      </w:r>
      <w:r w:rsidR="00CF2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A495DF" w14:textId="3258DAD1" w:rsidR="00A4414C" w:rsidRPr="00F515B8" w:rsidRDefault="00C262BA" w:rsidP="00A77144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zawarte w oświadczeniu stanowiącym załącznik nr 2 do niniejszego zapytania ofertowego.</w:t>
      </w:r>
    </w:p>
    <w:p w14:paraId="4CCCEF6E" w14:textId="77777777" w:rsidR="00EB34A1" w:rsidRDefault="00EB34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E1D0F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Informacje o charakterze prawnym, ekonomicznym, finansowym i technicznym oraz w zakresie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wykluczeń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91DAEDF" w14:textId="282E9C27" w:rsidR="001A6DDB" w:rsidRDefault="00C262BA" w:rsidP="009635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 powiązane osobowo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kapitałowo z Zamawiającym. Przez powiązania kapitałowe lub osobowe rozumie się wzajemne powiązania między Zamawiającym lub osobami upoważnionymi do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zaciągania zobowiązań w imieniu Zamawiającego lub osobami wykonującymi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imieniu Zamawiającego czynności związane z przygotowaniem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 przeprowadzeniem procedury wyboru Wykonawcy a Wykonawcą, polegające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szczególności na:</w:t>
      </w:r>
    </w:p>
    <w:p w14:paraId="02CAACE8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 jako wspólnik spółki cywilnej lub spółki osobowej,</w:t>
      </w:r>
    </w:p>
    <w:p w14:paraId="3457F88E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posiadaniu co najmniej 10% udziałów lub akcji,</w:t>
      </w:r>
    </w:p>
    <w:p w14:paraId="2DE722E0" w14:textId="77777777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pełnieniu funkcji członka organu nadzorczego lub zarządzającego, prokurenta, pełnomocnika, </w:t>
      </w:r>
    </w:p>
    <w:p w14:paraId="1731BA34" w14:textId="29B2AF60" w:rsidR="001A6DDB" w:rsidRDefault="00C262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pozostawaniu w związku małżeńskim, w stosunku pokrewieństwa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w linii prostej, pokrewieństwa drugiego stopnia lub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powinowactwa drugiego stopnia z linii bocznej lub w stosunku przysposobienia, opieki lub kurateli.</w:t>
      </w:r>
    </w:p>
    <w:p w14:paraId="69C113A9" w14:textId="77777777" w:rsidR="001A6DDB" w:rsidRDefault="00C262BA" w:rsidP="009635B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udziału w postępowaniu wykluczone są podmioty, które wpisane są do KRD lub innego rejestru długów lub są w stanie likwidacji lub upadłości.</w:t>
      </w:r>
    </w:p>
    <w:p w14:paraId="2F1C3222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BFFDE" w14:textId="338B49AB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10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Ocena spełnienia ww. warunków dokonana zostanie w oparciu o informacje zawarte w</w:t>
      </w:r>
      <w:r w:rsidR="00EA0B2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oświadczeniu stanowiącym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załącznik nr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niniejszego zapytania ofertowego. Wykonawca niespełniający określonych wyżej warunków będzie wykluczony z</w:t>
      </w:r>
      <w:r w:rsidR="001D301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postępowania, a jego oferta będzie podlegała odrzuceniu.</w:t>
      </w:r>
    </w:p>
    <w:p w14:paraId="3253C65C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Kryteria oceny ofert wraz z informacją o wagach oraz opisem sposobu przyznawania punktacji w ramach kryteriów</w:t>
      </w:r>
    </w:p>
    <w:p w14:paraId="52ED81AD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Kryteria oceny oferty:</w:t>
      </w:r>
    </w:p>
    <w:p w14:paraId="6D610838" w14:textId="651346C4" w:rsidR="001A6DDB" w:rsidRDefault="00C262BA" w:rsidP="009635B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netto (łącznie) - </w:t>
      </w:r>
      <w:r w:rsidR="000E067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0 %</w:t>
      </w:r>
    </w:p>
    <w:p w14:paraId="2F8EC4A4" w14:textId="6D0A1C22" w:rsidR="000E067F" w:rsidRDefault="000E067F" w:rsidP="009635B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 realizacji (liczony w tygodniach) – 30 %</w:t>
      </w:r>
    </w:p>
    <w:p w14:paraId="37E64800" w14:textId="2BD49828" w:rsidR="00EB34A1" w:rsidRDefault="00EB34A1" w:rsidP="009635B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Gwarancja (liczona w miesiącach) – 10%</w:t>
      </w:r>
    </w:p>
    <w:p w14:paraId="3E853FCF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EDBE98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Wartość punktowa wyliczona zostanie następująco:</w:t>
      </w:r>
    </w:p>
    <w:p w14:paraId="73B59140" w14:textId="77777777" w:rsidR="001A6DDB" w:rsidRDefault="001A6DD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A6FEB" w14:textId="1D6FDA18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netto (łącznie)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- wartość punktowa kryterium „cena” (max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pkt.) wyliczona według wzoru:</w:t>
      </w:r>
    </w:p>
    <w:p w14:paraId="45245094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41F2D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najniższa cena netto wśród otrzymanych ofert </w:t>
      </w:r>
    </w:p>
    <w:p w14:paraId="739CB9EA" w14:textId="355C0FB0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10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------------------------------------------------------------  x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pkt.</w:t>
      </w:r>
    </w:p>
    <w:p w14:paraId="5E954B87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cena netto wskazana w badanej ofercie</w:t>
      </w:r>
    </w:p>
    <w:p w14:paraId="207F6E42" w14:textId="1FA025AB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musi stanowić ostateczną cenę usługi. W sytuacji, gdy cena podana w ofercie wyrażona zostanie w innej walucie niż PLN. Zamawiający w celu dokonania oceny oferty i przelicz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nia jej na PLN zastosuje kurs średni NBP notowany w dniu wszczęcia postępowania.</w:t>
      </w:r>
    </w:p>
    <w:p w14:paraId="02F0230A" w14:textId="606EEFCA" w:rsidR="006A1963" w:rsidRDefault="006A1963" w:rsidP="006A1963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Cenę należy podać z dokładnością do dwóch miejsc po przecinku</w:t>
      </w:r>
    </w:p>
    <w:p w14:paraId="0B0DF8CB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Proponowaną cenę należy przedstawić w formularzu ofertowym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(Załącznik nr 1).</w:t>
      </w:r>
    </w:p>
    <w:p w14:paraId="2E35DC33" w14:textId="2C746B72" w:rsidR="00663FD1" w:rsidRPr="00663FD1" w:rsidRDefault="00663FD1" w:rsidP="00663FD1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Hlk65744223"/>
      <w:r w:rsidRPr="00663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Cena powinna obejmować wszystkie koszty niezbędne do uruchomienia przez dostawcę przedmiotu zamówienia w miejscu realizacji określonym w pkt. VII przedmiotowego zapytania. Dostawca w ramach kontraktu w cenie gwarantuje wykonanie, dostawę, montaż, uruchomienie i szkolenie dla kadry pracowniczej (2 osoby) z zakresu codziennej obsługi przedmiotu zamówienia.</w:t>
      </w:r>
    </w:p>
    <w:p w14:paraId="7D011955" w14:textId="785B80C9" w:rsidR="00663FD1" w:rsidRPr="00663FD1" w:rsidRDefault="00663FD1" w:rsidP="00663FD1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3F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Cena podana w ofercie jest ceną ryczałtową, musi uwzględniać wszystkie wymagania związane z zamówieniem oraz obejmować wszystkie koszty, jakie poniesie Wykonawca z tytułu należytej oraz zgodnej z treścią zapytania ofertowego oraz obowiązującymi przepisami realizacji przedmiotu zamówienia i nie może ulec zmianie przez cały okres obowiązywania umowy. </w:t>
      </w:r>
      <w:bookmarkEnd w:id="3"/>
    </w:p>
    <w:p w14:paraId="48F27BBA" w14:textId="77777777" w:rsidR="000E067F" w:rsidRDefault="000E067F" w:rsidP="000E067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EF637" w14:textId="40D96B05" w:rsidR="000E067F" w:rsidRDefault="000E067F" w:rsidP="000E067F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Termin realizacji</w:t>
      </w:r>
      <w:r w:rsidR="00C262BA">
        <w:rPr>
          <w:rFonts w:ascii="Times New Roman" w:eastAsia="Times New Roman" w:hAnsi="Times New Roman" w:cs="Times New Roman"/>
          <w:b/>
          <w:sz w:val="24"/>
          <w:szCs w:val="24"/>
        </w:rPr>
        <w:t xml:space="preserve"> (liczon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 w tygodniach</w:t>
      </w:r>
      <w:r w:rsidR="00C262B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262B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>
        <w:rPr>
          <w:rFonts w:ascii="Times New Roman" w:eastAsia="Times New Roman" w:hAnsi="Times New Roman" w:cs="Times New Roman"/>
          <w:sz w:val="24"/>
          <w:szCs w:val="24"/>
        </w:rPr>
        <w:t>- wartość punktowa kryterium „termin realizacji” (max 30 pkt.) wyliczona według wzoru:</w:t>
      </w:r>
    </w:p>
    <w:p w14:paraId="77A6EA6C" w14:textId="77777777" w:rsidR="000E067F" w:rsidRDefault="000E067F" w:rsidP="000E067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DD4B9" w14:textId="35C3A642" w:rsidR="000E067F" w:rsidRDefault="000E067F" w:rsidP="004462CC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2CC">
        <w:rPr>
          <w:rFonts w:ascii="Times New Roman" w:eastAsia="Times New Roman" w:hAnsi="Times New Roman" w:cs="Times New Roman"/>
          <w:sz w:val="24"/>
          <w:szCs w:val="24"/>
        </w:rPr>
        <w:t>najkrótszy termin realizacji wśród otrzymanych ofert</w:t>
      </w:r>
    </w:p>
    <w:p w14:paraId="6C868775" w14:textId="2B28A549" w:rsidR="000E067F" w:rsidRDefault="000E067F" w:rsidP="000E067F">
      <w:pPr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  x 30 pkt.</w:t>
      </w:r>
    </w:p>
    <w:p w14:paraId="416A7177" w14:textId="408D27D5" w:rsidR="004462CC" w:rsidRDefault="004462CC" w:rsidP="004462CC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termin realizacji wskazany w badanej ofercie</w:t>
      </w:r>
    </w:p>
    <w:p w14:paraId="7C9A2AD7" w14:textId="77777777" w:rsidR="004462CC" w:rsidRDefault="004462CC" w:rsidP="000E067F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2F830" w14:textId="77777777" w:rsidR="000E067F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1E9AEA98" w14:textId="26649F26" w:rsidR="00525036" w:rsidRDefault="004462CC" w:rsidP="005250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46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Termin realizacji </w:t>
      </w:r>
      <w:r w:rsidR="005250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(wykonanie, dostawa, montaż i uruchomienie) </w:t>
      </w:r>
      <w:r w:rsidRPr="00446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rozumieć jako pierwsze </w:t>
      </w:r>
      <w:r w:rsidRPr="004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zgłoszenie gotowości instalacji do odbior</w:t>
      </w:r>
      <w:r w:rsidR="005250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="00525036" w:rsidRPr="005250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8269619" w14:textId="77777777" w:rsidR="00525036" w:rsidRDefault="00525036" w:rsidP="005250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B58FE7F" w14:textId="0E78F494" w:rsidR="00525036" w:rsidRPr="00525036" w:rsidRDefault="00525036" w:rsidP="005250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50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Szkolenie kadry pracowniczej zostanie przeprowadzone w okresie do</w:t>
      </w:r>
      <w:r w:rsidR="00DB38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Pr="005250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tygodni od </w:t>
      </w:r>
      <w:r w:rsidR="000A4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30.11.2021 r</w:t>
      </w:r>
      <w:r w:rsidRPr="0052503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5250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przeprowadzonego szkolenia zostanie sporządzony odrębny protokół. </w:t>
      </w:r>
      <w:r w:rsidRPr="0052503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Szkolenie nie mieści się w terminie realizacji określonym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w pkt VII 2a.</w:t>
      </w:r>
    </w:p>
    <w:p w14:paraId="4C9DF6F4" w14:textId="77777777" w:rsidR="004462CC" w:rsidRDefault="004462CC" w:rsidP="005250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6BF45" w14:textId="148EF92B" w:rsidR="004462CC" w:rsidRDefault="000E067F" w:rsidP="000E06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Termin realizacji liczony będzie w tygodniach od dnia podpisania umowy. Zamawiający 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>planuje rozpoczęcie realizacji przedmiotu zamówienia bezpośrednio po</w:t>
      </w:r>
      <w:r w:rsidR="0074491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>wybraniu W</w:t>
      </w:r>
      <w:r>
        <w:rPr>
          <w:rFonts w:ascii="Times New Roman" w:eastAsia="Times New Roman" w:hAnsi="Times New Roman" w:cs="Times New Roman"/>
          <w:sz w:val="24"/>
          <w:szCs w:val="24"/>
        </w:rPr>
        <w:t>ykonawcy</w:t>
      </w:r>
      <w:r w:rsidRPr="000E067F">
        <w:rPr>
          <w:rFonts w:ascii="Times New Roman" w:eastAsia="Times New Roman" w:hAnsi="Times New Roman" w:cs="Times New Roman"/>
          <w:sz w:val="24"/>
          <w:szCs w:val="24"/>
        </w:rPr>
        <w:t xml:space="preserve"> i podpisaniu z nim umowy. </w:t>
      </w:r>
    </w:p>
    <w:p w14:paraId="16CA0196" w14:textId="77777777" w:rsidR="006A1963" w:rsidRDefault="006A1963" w:rsidP="006A1963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2FCB4" w14:textId="3A755F14" w:rsidR="004F29A0" w:rsidRDefault="000E067F" w:rsidP="001861F0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Gwarancja (liczona w miesiącach)</w:t>
      </w:r>
      <w:r>
        <w:rPr>
          <w:rFonts w:ascii="Times New Roman" w:eastAsia="Times New Roman" w:hAnsi="Times New Roman" w:cs="Times New Roman"/>
          <w:sz w:val="24"/>
          <w:szCs w:val="24"/>
        </w:rPr>
        <w:t>: 10% - wartość punktowa kryterium „</w:t>
      </w:r>
      <w:r w:rsidR="0055148E">
        <w:rPr>
          <w:rFonts w:ascii="Times New Roman" w:eastAsia="Times New Roman" w:hAnsi="Times New Roman" w:cs="Times New Roman"/>
          <w:sz w:val="24"/>
          <w:szCs w:val="24"/>
        </w:rPr>
        <w:t>gwarancja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(max </w:t>
      </w:r>
      <w:r w:rsidR="0055148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 pkt.) wyliczona według wzoru:</w:t>
      </w:r>
    </w:p>
    <w:p w14:paraId="60F16C8B" w14:textId="77777777" w:rsidR="001A6DDB" w:rsidRDefault="001A6DDB" w:rsidP="0055148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DEBC3" w14:textId="77777777" w:rsidR="001A6DDB" w:rsidRDefault="00C262B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gwarancja wskazana w badanej ofercie</w:t>
      </w:r>
    </w:p>
    <w:p w14:paraId="64AA5474" w14:textId="647CBCEA" w:rsidR="001A6DDB" w:rsidRDefault="00C262BA">
      <w:pPr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---------------------------------------------------------------  x </w:t>
      </w:r>
      <w:r w:rsidR="0055148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 pkt.</w:t>
      </w:r>
    </w:p>
    <w:p w14:paraId="7576E451" w14:textId="77777777" w:rsidR="001A6DDB" w:rsidRDefault="00C262BA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najdłuższy okres gwarancji wśród otrzymanych ofert</w:t>
      </w:r>
    </w:p>
    <w:p w14:paraId="6D21F321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14:paraId="366A9F77" w14:textId="5FBDCADD" w:rsidR="004462CC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Gwarancja liczona w miesiącach od dnia </w:t>
      </w:r>
      <w:r w:rsidR="004462CC">
        <w:rPr>
          <w:rFonts w:ascii="Times New Roman" w:eastAsia="Times New Roman" w:hAnsi="Times New Roman" w:cs="Times New Roman"/>
          <w:sz w:val="24"/>
          <w:szCs w:val="24"/>
        </w:rPr>
        <w:t>odbioru instalacji ze skutkiem pozytywnym.</w:t>
      </w:r>
    </w:p>
    <w:p w14:paraId="4F7939AC" w14:textId="03F847A9" w:rsidR="001A6DDB" w:rsidRPr="008D4E59" w:rsidRDefault="00C262BA" w:rsidP="008D4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8A654CC" w14:textId="7014BA63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Zamówienie zostanie udzielone podmiotowi który utrzyma największ</w:t>
      </w:r>
      <w:r w:rsidR="002156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sumę punktów oferty licz</w:t>
      </w:r>
      <w:r w:rsidR="00CC72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ną według wzoru:</w:t>
      </w:r>
    </w:p>
    <w:p w14:paraId="201003BB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6BECE2" w14:textId="29FDC5E0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Suma punktów oferty = </w:t>
      </w:r>
      <w:r w:rsidR="008D4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+ termin realizacji + 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warancja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6B6CAC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4E2C4" w14:textId="7B1AE009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Maksymalna liczba punktów możliwych do uzyskania: 100 pkt.</w:t>
      </w:r>
    </w:p>
    <w:p w14:paraId="5111C5D6" w14:textId="53E640E7" w:rsidR="008D4E59" w:rsidRDefault="008D4E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E59">
        <w:rPr>
          <w:rFonts w:ascii="Times New Roman" w:eastAsia="Times New Roman" w:hAnsi="Times New Roman" w:cs="Times New Roman"/>
          <w:color w:val="000000"/>
          <w:sz w:val="24"/>
          <w:szCs w:val="24"/>
        </w:rPr>
        <w:t>Obliczenia będą dokonywane z dokładnością do dwóch miejsc po przecinku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EC62B4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9363A4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Sposób przygotowania oferty</w:t>
      </w:r>
    </w:p>
    <w:p w14:paraId="1494BB47" w14:textId="7BAAD10F" w:rsidR="000C0509" w:rsidRPr="006E1C03" w:rsidRDefault="00C262BA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Ofertę wraz z wymaganymi załącznikami należy sporządzić w języku polskim</w:t>
      </w:r>
      <w:r w:rsidR="00A80FFF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82F798" w14:textId="3B14BAD8" w:rsidR="00A80FFF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być sporządzona i dostarczona Zamawiającemu w formie papierowej </w:t>
      </w:r>
      <w:r w:rsidR="004462CC" w:rsidRPr="004462C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="00446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elektronicznej.</w:t>
      </w:r>
    </w:p>
    <w:p w14:paraId="286165A6" w14:textId="7EF65777" w:rsidR="00A80FFF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Oferta musi zawierać spis treści, wszystkie kolejne strony oferty muszą być ponumerowane i zaparafowane przez osobę lub osoby upoważnione do podpisania tej oferty – zgodnie z 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upoważnienia. Upoważnienie do podpisania oferty musi być w takim przypadku integralną częścią oferty. </w:t>
      </w:r>
    </w:p>
    <w:p w14:paraId="3B856C91" w14:textId="77777777" w:rsidR="00A80FFF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Oferta w formie papierowej musi być spięta w sposób trwały, uniemożliwiający jej przypadkowe zdekompletowanie.</w:t>
      </w:r>
    </w:p>
    <w:p w14:paraId="08A2D9A9" w14:textId="5A4653F3" w:rsidR="00A80FFF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Wszystkie miejsca w ofercie, w których zostały dokonane przez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poprawki, muszą być zaparafowane przez osobę lub osoby upoważnione do podpisania tej oferty – zgodnie z 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upoważnienia.</w:t>
      </w:r>
    </w:p>
    <w:p w14:paraId="7FBE415B" w14:textId="4045F6D7" w:rsidR="005F59B3" w:rsidRPr="006E1C03" w:rsidRDefault="00A80FFF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Dokumenty składane jako załączniki do oferty w formie papierowej mogą być złożone w formie oryginałów lub kopii poświadczonych za zgodność z oryginałem przez osobę lub osoby upoważnione do podpisania tej oferty – zgodnie z</w:t>
      </w:r>
      <w:r w:rsidR="002E7B2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dokumentami rejestrowymi firmy </w:t>
      </w:r>
      <w:r w:rsidR="00EB34A1"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przez osobę lub osoby posiadające stosowne upoważnienia –</w:t>
      </w:r>
      <w:r w:rsidR="00D12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dotyczącej wadium przetargowego, która musi być dostarczona w formie oryginału.</w:t>
      </w:r>
    </w:p>
    <w:p w14:paraId="2E09ED32" w14:textId="09FB10C0" w:rsidR="001A6DDB" w:rsidRPr="006E1C03" w:rsidRDefault="00C262BA" w:rsidP="009635B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Do oferty (załącznik nr 1) należy dołączyć:</w:t>
      </w:r>
    </w:p>
    <w:p w14:paraId="4DDD5BCC" w14:textId="05E82E23" w:rsidR="001A6DDB" w:rsidRDefault="00C262BA" w:rsidP="009635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 spełnianiu warunków udziału w postępowaniu (Załącznik n</w:t>
      </w:r>
      <w:r w:rsidRPr="006E1C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2).</w:t>
      </w:r>
    </w:p>
    <w:p w14:paraId="753D0229" w14:textId="77777777" w:rsidR="006A1963" w:rsidRPr="006E1C03" w:rsidRDefault="006A1963" w:rsidP="009635B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03">
        <w:rPr>
          <w:rFonts w:ascii="Times New Roman" w:hAnsi="Times New Roman" w:cs="Times New Roman"/>
          <w:sz w:val="24"/>
          <w:szCs w:val="24"/>
        </w:rPr>
        <w:lastRenderedPageBreak/>
        <w:t xml:space="preserve">Kopia polisy ubezpieczeniowej potwierdzającej, że Oferent jest ubezpieczony od odpowiedzialności cywilnej w zakresie prowadzonej działalności oraz posiadania mienia wraz z dowodem jej opłacenia. </w:t>
      </w:r>
    </w:p>
    <w:p w14:paraId="5C17A885" w14:textId="77777777" w:rsidR="006A1963" w:rsidRPr="001C5429" w:rsidRDefault="006A1963" w:rsidP="009635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5429">
        <w:rPr>
          <w:rFonts w:ascii="Times New Roman" w:eastAsia="Times New Roman" w:hAnsi="Times New Roman" w:cs="Times New Roman"/>
          <w:color w:val="000000"/>
          <w:sz w:val="24"/>
          <w:szCs w:val="24"/>
        </w:rPr>
        <w:t>Aktualne zaświadczenie właściwego naczelnika urzędu skarbowego oraz właściwego oddziału ZUS potwierdzające, że Oferent nie zalega z opłacaniem podatków oraz składek ZUS-owskich lub zaświadczenie, że uzyskał zwolnienie, odroczenie lub rozłożenie na raty zaległych płatności, wystawione nie wcześniej niż 3 miesiące przed terminem składania ofert.</w:t>
      </w:r>
    </w:p>
    <w:p w14:paraId="4F1D7210" w14:textId="062CC1D2" w:rsidR="006E1C03" w:rsidRPr="006E1C03" w:rsidRDefault="006E1C03" w:rsidP="009635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dot. doświadczenia Oferenta (Załącznik nr 3)</w:t>
      </w:r>
      <w:r w:rsidR="00DE733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402081" w14:textId="3250A5B4" w:rsidR="00B7122C" w:rsidRPr="00B7122C" w:rsidRDefault="00C262BA" w:rsidP="009635B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1C03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Oświadczenie o braku powiązań oraz niewpisaniu do rejestru długów i niepostawieniu w stanie likwidacji lub upadłości (Załącznik nr 4).</w:t>
      </w:r>
    </w:p>
    <w:p w14:paraId="3C62564E" w14:textId="1606452A" w:rsidR="00336E76" w:rsidRPr="00F515B8" w:rsidRDefault="00336E76" w:rsidP="009635B9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Pisemne uzasadnienie tajemnicy przedsiębiorstwa – jeśli dotyczy</w:t>
      </w:r>
      <w:r w:rsidR="00A76A1E" w:rsidRPr="00F515B8">
        <w:rPr>
          <w:rFonts w:ascii="Times New Roman" w:hAnsi="Times New Roman" w:cs="Times New Roman"/>
          <w:sz w:val="24"/>
          <w:szCs w:val="24"/>
        </w:rPr>
        <w:t>.</w:t>
      </w:r>
      <w:r w:rsidRPr="00F515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4FA79" w14:textId="014E7275" w:rsidR="005F59B3" w:rsidRPr="006E1C03" w:rsidRDefault="00EB34A1" w:rsidP="009635B9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5B8">
        <w:rPr>
          <w:rFonts w:ascii="Times New Roman" w:hAnsi="Times New Roman" w:cs="Times New Roman"/>
          <w:sz w:val="24"/>
          <w:szCs w:val="24"/>
        </w:rPr>
        <w:t>P</w:t>
      </w:r>
      <w:r w:rsidR="005F59B3" w:rsidRPr="00F515B8">
        <w:rPr>
          <w:rFonts w:ascii="Times New Roman" w:hAnsi="Times New Roman" w:cs="Times New Roman"/>
          <w:sz w:val="24"/>
          <w:szCs w:val="24"/>
        </w:rPr>
        <w:t>ełnomocnictwo do podpisania oferty - o ile nie wynika z dokumentów rejestrowych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firmy </w:t>
      </w:r>
      <w:r w:rsidR="00CD094E" w:rsidRPr="006E1C03">
        <w:rPr>
          <w:rFonts w:ascii="Times New Roman" w:hAnsi="Times New Roman" w:cs="Times New Roman"/>
          <w:sz w:val="24"/>
          <w:szCs w:val="24"/>
        </w:rPr>
        <w:t>Oferenta.</w:t>
      </w:r>
    </w:p>
    <w:p w14:paraId="32C9C3E8" w14:textId="2D5DA5E8" w:rsidR="005F59B3" w:rsidRPr="006E1C03" w:rsidRDefault="00CD094E" w:rsidP="009635B9">
      <w:pPr>
        <w:pStyle w:val="Akapitzlist"/>
        <w:numPr>
          <w:ilvl w:val="0"/>
          <w:numId w:val="1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C03">
        <w:rPr>
          <w:rFonts w:ascii="Times New Roman" w:hAnsi="Times New Roman" w:cs="Times New Roman"/>
          <w:sz w:val="24"/>
          <w:szCs w:val="24"/>
        </w:rPr>
        <w:t>P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ełnomocnictwo do reprezentowania firmy </w:t>
      </w:r>
      <w:r w:rsidRPr="006E1C03">
        <w:rPr>
          <w:rFonts w:ascii="Times New Roman" w:hAnsi="Times New Roman" w:cs="Times New Roman"/>
          <w:sz w:val="24"/>
          <w:szCs w:val="24"/>
        </w:rPr>
        <w:t>Oferenta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 podczas negocjacji w</w:t>
      </w:r>
      <w:r w:rsidR="00A76A1E">
        <w:rPr>
          <w:rFonts w:ascii="Times New Roman" w:hAnsi="Times New Roman" w:cs="Times New Roman"/>
          <w:sz w:val="24"/>
          <w:szCs w:val="24"/>
        </w:rPr>
        <w:t> </w:t>
      </w:r>
      <w:r w:rsidR="005F59B3" w:rsidRPr="006E1C03">
        <w:rPr>
          <w:rFonts w:ascii="Times New Roman" w:hAnsi="Times New Roman" w:cs="Times New Roman"/>
          <w:sz w:val="24"/>
          <w:szCs w:val="24"/>
        </w:rPr>
        <w:t xml:space="preserve">trakcie niniejszego postępowania - o ile nie wynika z dokumentów rejestrowych firmy </w:t>
      </w:r>
      <w:r w:rsidRPr="006E1C03">
        <w:rPr>
          <w:rFonts w:ascii="Times New Roman" w:hAnsi="Times New Roman" w:cs="Times New Roman"/>
          <w:sz w:val="24"/>
          <w:szCs w:val="24"/>
        </w:rPr>
        <w:t>Oferenta</w:t>
      </w:r>
      <w:r w:rsidR="005F59B3" w:rsidRPr="006E1C03">
        <w:rPr>
          <w:rFonts w:ascii="Times New Roman" w:hAnsi="Times New Roman" w:cs="Times New Roman"/>
          <w:sz w:val="24"/>
          <w:szCs w:val="24"/>
        </w:rPr>
        <w:t>.</w:t>
      </w:r>
    </w:p>
    <w:p w14:paraId="18FC5869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Miejsce i termin złożenia oferty</w:t>
      </w:r>
    </w:p>
    <w:p w14:paraId="46A7F1E4" w14:textId="23558A9D" w:rsidR="000C0509" w:rsidRDefault="00C262BA" w:rsidP="009635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Oferty należy składać 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wersji papierowej wraz z załącznikami </w:t>
      </w:r>
      <w:r w:rsidR="00F515B8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="000C0509"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wersji elektronicznej</w:t>
      </w:r>
      <w:r w:rsid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A178D9" w14:textId="79D0D8E1" w:rsidR="000C0509" w:rsidRPr="000C0509" w:rsidRDefault="000C0509" w:rsidP="009635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wersji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elektronicznej na adres: e-mail:</w:t>
      </w:r>
      <w:r w:rsidR="00A41994">
        <w:rPr>
          <w:rFonts w:ascii="Times New Roman" w:eastAsia="Times New Roman" w:hAnsi="Times New Roman" w:cs="Times New Roman"/>
          <w:color w:val="000000"/>
          <w:sz w:val="24"/>
          <w:szCs w:val="24"/>
        </w:rPr>
        <w:t>pfischer@pasaco.pl l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ub za pomocą platformy Baza Konkurencyjności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259840" w14:textId="21D2C97B" w:rsidR="001A6DDB" w:rsidRPr="000C0509" w:rsidRDefault="008F35E1" w:rsidP="000C05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0C0509" w:rsidRPr="002E13B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https://bazakonkurencyjnosci.funduszeeuropejskie.gov.pl/</w:t>
        </w:r>
      </w:hyperlink>
      <w:r w:rsidR="00C262BA" w:rsidRPr="000C050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374EA545" w14:textId="7C17AB1D" w:rsidR="001A6DDB" w:rsidRPr="000C0509" w:rsidRDefault="00C262BA" w:rsidP="00DF0B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tytule maila należy wpisać „</w:t>
      </w:r>
      <w:r w:rsidR="00DF0B24" w:rsidRPr="00DF0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 wykonanie i dostawę instalacji do</w:t>
      </w:r>
      <w:r w:rsidR="00DF0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0B24" w:rsidRPr="00DF0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fizykochemicznego podczyszczania ścieków poprodukcyjnych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 Terminem złożenia oferty jest termin jej wpływu do Zamawiającego/ Bazy konkurencyjności.</w:t>
      </w:r>
    </w:p>
    <w:p w14:paraId="5F270F9F" w14:textId="71931610" w:rsidR="001A6DDB" w:rsidRDefault="000C0509" w:rsidP="009635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wersji papierowej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osobiście lub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pośrednictwem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poczty, poczty kurierskiej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przy czym za termin wpływu oferty uznaje się datę dostarczenia/wpływu oferty na adres Zamawiającego tj.:</w:t>
      </w:r>
    </w:p>
    <w:p w14:paraId="66E4B79E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</w:t>
      </w:r>
    </w:p>
    <w:p w14:paraId="6F651F62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SPÓŁKA Z OGRANICZONĄ ODPOWIEDZIALNOŚCIĄ</w:t>
      </w:r>
    </w:p>
    <w:p w14:paraId="1571DD87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ul. Toruńska 63A</w:t>
      </w:r>
    </w:p>
    <w:p w14:paraId="4C4C3F50" w14:textId="77777777" w:rsidR="000C0509" w:rsidRPr="000C0509" w:rsidRDefault="000C0509" w:rsidP="00533F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86-050 Solec Kujawski </w:t>
      </w:r>
    </w:p>
    <w:p w14:paraId="71E9B3BB" w14:textId="183813E0" w:rsidR="001A6DDB" w:rsidRDefault="000C0509" w:rsidP="00533F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 </w:t>
      </w:r>
      <w:r w:rsidR="001B73B5"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</w:t>
      </w:r>
      <w:r w:rsidRPr="00533F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ekretariacie</w:t>
      </w:r>
    </w:p>
    <w:p w14:paraId="2DA0EEF1" w14:textId="2BAA52A4" w:rsidR="001A6DDB" w:rsidRDefault="00C262BA" w:rsidP="009635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Termin składania ofert upływa dnia </w:t>
      </w:r>
      <w:r w:rsidR="00AB4D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EA5B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23796B"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DF0B24"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3796B"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2021 r. do godziny </w:t>
      </w:r>
      <w:r w:rsidR="00DF0B24"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23.59</w:t>
      </w:r>
      <w:r w:rsidRPr="00DF0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strefy czasowej, w której funkcjonuje Zamawiający. Oferty złożone po tym terminie nie będą rozpatrywane.</w:t>
      </w:r>
    </w:p>
    <w:p w14:paraId="11FB5D82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3F026A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Rozstrzygnięcie zamówienia</w:t>
      </w:r>
    </w:p>
    <w:p w14:paraId="72E62A01" w14:textId="1D43DD1C" w:rsidR="00215642" w:rsidRDefault="00F746A8" w:rsidP="00AD5EE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sporządzi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oceny ofert.</w:t>
      </w:r>
    </w:p>
    <w:p w14:paraId="1974BE98" w14:textId="6B63E8C8" w:rsidR="00AD5EE5" w:rsidRPr="00AD5EE5" w:rsidRDefault="00AD5EE5" w:rsidP="00AD5EE5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t>Zamawiający zastrzega sobie przeprowadzenie końcowych negocjacji handlowych z</w:t>
      </w:r>
      <w:r w:rsidR="0023796B">
        <w:rPr>
          <w:rFonts w:ascii="Times New Roman" w:hAnsi="Times New Roman" w:cs="Times New Roman"/>
          <w:sz w:val="24"/>
          <w:szCs w:val="24"/>
        </w:rPr>
        <w:t xml:space="preserve"> trzema pierwszymi </w:t>
      </w:r>
      <w:r w:rsidR="00EB34A1">
        <w:rPr>
          <w:rFonts w:ascii="Times New Roman" w:hAnsi="Times New Roman" w:cs="Times New Roman"/>
          <w:sz w:val="24"/>
          <w:szCs w:val="24"/>
        </w:rPr>
        <w:t>Oferentami</w:t>
      </w:r>
      <w:r w:rsidR="0023796B">
        <w:rPr>
          <w:rFonts w:ascii="Times New Roman" w:hAnsi="Times New Roman" w:cs="Times New Roman"/>
          <w:sz w:val="24"/>
          <w:szCs w:val="24"/>
        </w:rPr>
        <w:t>, którzy w oparciu o ustalone w przedmiotowym zapytaniu kryteria oceny ofert uzyskali największą liczbę punktów.</w:t>
      </w:r>
      <w:r w:rsidRPr="00AD5E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5DBDC" w14:textId="50EAF6D1" w:rsidR="00CD094E" w:rsidRDefault="00AD5EE5" w:rsidP="00CD094E">
      <w:pPr>
        <w:pStyle w:val="Akapitzlist"/>
        <w:numPr>
          <w:ilvl w:val="0"/>
          <w:numId w:val="2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lastRenderedPageBreak/>
        <w:t>Szczegółowy harmonogram przebiegu fazy negocjacji dwustronnych zostanie przedstawiony Oferentom wybranym do negocjacji w piśmie zawiadamiającym o</w:t>
      </w:r>
      <w:r w:rsidR="00BC626E">
        <w:rPr>
          <w:rFonts w:ascii="Times New Roman" w:hAnsi="Times New Roman" w:cs="Times New Roman"/>
          <w:sz w:val="24"/>
          <w:szCs w:val="24"/>
        </w:rPr>
        <w:t> </w:t>
      </w:r>
      <w:r w:rsidRPr="00AD5EE5">
        <w:rPr>
          <w:rFonts w:ascii="Times New Roman" w:hAnsi="Times New Roman" w:cs="Times New Roman"/>
          <w:sz w:val="24"/>
          <w:szCs w:val="24"/>
        </w:rPr>
        <w:t>ich wybraniu do tej fazy postępowania.</w:t>
      </w:r>
    </w:p>
    <w:p w14:paraId="6DF98BCA" w14:textId="3F1DD4B4" w:rsidR="00AD5EE5" w:rsidRPr="00CD094E" w:rsidRDefault="00AD5EE5" w:rsidP="00CD094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94E">
        <w:rPr>
          <w:rFonts w:ascii="Times New Roman" w:hAnsi="Times New Roman" w:cs="Times New Roman"/>
          <w:sz w:val="24"/>
          <w:szCs w:val="24"/>
        </w:rPr>
        <w:t>W trakcie fazy negocjacyjnej możliwe będzie złożenie oferty wariantowej</w:t>
      </w:r>
      <w:r w:rsidR="00DF0B24">
        <w:rPr>
          <w:rFonts w:ascii="Times New Roman" w:hAnsi="Times New Roman" w:cs="Times New Roman"/>
          <w:sz w:val="24"/>
          <w:szCs w:val="24"/>
        </w:rPr>
        <w:t xml:space="preserve"> w zakresie oferowanej ceny</w:t>
      </w:r>
      <w:r w:rsidRPr="00CD094E">
        <w:rPr>
          <w:rFonts w:ascii="Times New Roman" w:hAnsi="Times New Roman" w:cs="Times New Roman"/>
          <w:sz w:val="24"/>
          <w:szCs w:val="24"/>
        </w:rPr>
        <w:t>.</w:t>
      </w:r>
    </w:p>
    <w:p w14:paraId="1BF7AD96" w14:textId="77777777" w:rsidR="00CD094E" w:rsidRPr="00F746A8" w:rsidRDefault="00CD094E" w:rsidP="00CD09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wybierze najkorzystniejszą ofertę, która uzyska najwyższą ilość punktów, w oparciu o ustalone kryteria. </w:t>
      </w:r>
    </w:p>
    <w:p w14:paraId="3BC613A4" w14:textId="63231F9D" w:rsidR="001A6DDB" w:rsidRPr="000C0509" w:rsidRDefault="00C262BA" w:rsidP="000C05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jest uprawniony do poprawienia w tekście Oferty oczywistych omyłek pisarskich lub rachunkowych z uwzględnieniem konsekwencji rachunkowych dokonanych poprawek - niezwłocznie zawiadamiając o tym danego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Oferenta, którego oferta została poprawiona.</w:t>
      </w:r>
    </w:p>
    <w:p w14:paraId="5580AAEB" w14:textId="410A0F01" w:rsidR="000C0509" w:rsidRPr="000C0509" w:rsidRDefault="000C0509" w:rsidP="000C050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09">
        <w:rPr>
          <w:rFonts w:ascii="Times New Roman" w:hAnsi="Times New Roman" w:cs="Times New Roman"/>
          <w:sz w:val="24"/>
          <w:szCs w:val="24"/>
        </w:rPr>
        <w:t xml:space="preserve">Oferenci będą zobowiązani dołączyć wstępny harmonogram realizacji niniejszego zadania inwestycyjnego. Harmonogram Oferenta wybranego na </w:t>
      </w:r>
      <w:r w:rsidR="00CD094E">
        <w:rPr>
          <w:rFonts w:ascii="Times New Roman" w:hAnsi="Times New Roman" w:cs="Times New Roman"/>
          <w:sz w:val="24"/>
          <w:szCs w:val="24"/>
        </w:rPr>
        <w:t>Wykonawcę</w:t>
      </w:r>
      <w:r w:rsidRPr="000C0509">
        <w:rPr>
          <w:rFonts w:ascii="Times New Roman" w:hAnsi="Times New Roman" w:cs="Times New Roman"/>
          <w:sz w:val="24"/>
          <w:szCs w:val="24"/>
        </w:rPr>
        <w:t xml:space="preserve"> będzie mógł ulec zmianie po zakończeniu negocjacji dwustronnych i określeniu przez Strony ostatecznych warunków realizacji niniejszego zadania inwestycyjnego.</w:t>
      </w:r>
    </w:p>
    <w:p w14:paraId="38EC5EFC" w14:textId="0D90DC50" w:rsidR="001A6DDB" w:rsidRPr="00F746A8" w:rsidRDefault="00C262BA" w:rsidP="00F746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>sporządzi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drugi</w:t>
      </w:r>
      <w:r w:rsidRPr="000C05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protokół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oceny ofert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przeprowadzonych negocjacjach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następnie podpisze umowę w sprawie zamówienia z wybranym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Wykonawcą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746A8"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któr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F746A8"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uzyska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ł</w:t>
      </w:r>
      <w:r w:rsidR="00F746A8" w:rsidRP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najwyższą ilość punktów, w oparciu o ustalone kryteria. </w:t>
      </w:r>
    </w:p>
    <w:p w14:paraId="5F04AC4E" w14:textId="754B66F2" w:rsidR="001A6DDB" w:rsidRDefault="00C262BA" w:rsidP="00AD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Umowa zostanie zawarta z uwzględnieniem danych wynikających z zapytania ofertowego</w:t>
      </w:r>
      <w:r w:rsidR="00F746A8">
        <w:rPr>
          <w:rFonts w:ascii="Times New Roman" w:eastAsia="Times New Roman" w:hAnsi="Times New Roman" w:cs="Times New Roman"/>
          <w:color w:val="000000"/>
          <w:sz w:val="24"/>
          <w:szCs w:val="24"/>
        </w:rPr>
        <w:t>, załącznikach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danych zawartych w ofercie. </w:t>
      </w:r>
    </w:p>
    <w:p w14:paraId="51532678" w14:textId="77777777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terminie i miejscu podpisania umowy Zamawiający zawiadomi Wykonawcę.</w:t>
      </w:r>
    </w:p>
    <w:p w14:paraId="7DF7A647" w14:textId="77777777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stronie internetowej: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https://bazakonkurencyjnosci.funduszeeuropejskie.gov.pl/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umieści informację dotyczącą wyboru najkorzystniejszej oferty.</w:t>
      </w:r>
    </w:p>
    <w:p w14:paraId="20B2E615" w14:textId="234C657B" w:rsidR="001A6DDB" w:rsidRDefault="00C262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podmiot, który został wybrany, zrezygnuje z podpisania umowy Zamawiający ma prawo zawrzeć umowę z podmiotem, którego oferta była drug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FD02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kolejności najkorzystniejszych ofert.</w:t>
      </w:r>
    </w:p>
    <w:p w14:paraId="0A3189E0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30C7A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Wycofanie i zmiana oferty</w:t>
      </w:r>
    </w:p>
    <w:p w14:paraId="23825D58" w14:textId="20C87FAB" w:rsidR="001A6DDB" w:rsidRDefault="00EB34A1" w:rsidP="009635B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Oferent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>może wprowadzić zmiany lub wycofać złożoną przez siebie ofertę przed upłynięciem terminu składania ofert:</w:t>
      </w:r>
    </w:p>
    <w:p w14:paraId="5B43B536" w14:textId="2E218D38" w:rsidR="001A6DDB" w:rsidRDefault="00C262BA" w:rsidP="009635B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wycofania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składa pisemne oświadczenie, że ofertę swą wycofuje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0C048F0" w14:textId="58336726" w:rsidR="00A4414C" w:rsidRDefault="00C262BA" w:rsidP="009635B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zmiany oferty, </w:t>
      </w:r>
      <w:r w:rsidR="00EB34A1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 pisemne oświadczenie, iż ofertę swą </w:t>
      </w:r>
      <w:r w:rsidR="00A4414C">
        <w:rPr>
          <w:rFonts w:ascii="Times New Roman" w:eastAsia="Times New Roman" w:hAnsi="Times New Roman" w:cs="Times New Roman"/>
          <w:color w:val="000000"/>
          <w:sz w:val="24"/>
          <w:szCs w:val="24"/>
        </w:rPr>
        <w:t>wycofuje i składa nową zmienioną.</w:t>
      </w:r>
    </w:p>
    <w:p w14:paraId="3D838197" w14:textId="744DC225" w:rsidR="001A6DDB" w:rsidRDefault="00CD094E" w:rsidP="009635B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może wprowadzić zmian do oferty po upływie terminu składania ofert. </w:t>
      </w:r>
    </w:p>
    <w:p w14:paraId="18883C27" w14:textId="77777777" w:rsidR="001861F0" w:rsidRDefault="001861F0" w:rsidP="001A68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863F0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Warunki zmiany umowy</w:t>
      </w:r>
    </w:p>
    <w:p w14:paraId="5317F7A8" w14:textId="09AEAC53" w:rsidR="00336E76" w:rsidRPr="00336E76" w:rsidRDefault="00336E76" w:rsidP="00336E7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Zamawiający przewiduje możliwość wprowadzenia następujących istotnych zmian do</w:t>
      </w:r>
      <w:r w:rsidR="0070358D">
        <w:rPr>
          <w:rFonts w:ascii="Times New Roman" w:hAnsi="Times New Roman" w:cs="Times New Roman"/>
        </w:rPr>
        <w:t> </w:t>
      </w:r>
      <w:r w:rsidRPr="00336E76">
        <w:rPr>
          <w:rFonts w:ascii="Times New Roman" w:hAnsi="Times New Roman" w:cs="Times New Roman"/>
        </w:rPr>
        <w:t xml:space="preserve">umowy, w okolicznościach określonych poniżej: </w:t>
      </w:r>
    </w:p>
    <w:p w14:paraId="3CA04836" w14:textId="77777777" w:rsidR="00DF0B24" w:rsidRDefault="00DF0B24" w:rsidP="009635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zmiana terminu umowy – w przypadku gdy: niedotrzymanie pierwotnego terminu realizacji umowy wynika z napotkania przez Wykonawcę okoliczności niemożliwych do przewidzenia i niezależnych od nich, np. wystąpienia zjawisk związanych z działaniem siły wyższej m.in. klęska żywiołowa, epidemia/pandemia, niepokoje społeczne, działania wojskowe. </w:t>
      </w:r>
    </w:p>
    <w:p w14:paraId="168F9CE1" w14:textId="1E8231E4" w:rsidR="00DF0B24" w:rsidRDefault="00DF0B24" w:rsidP="00DF0B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Ciężar udowodnienia wystąpienia siły wyższej spoczywać będzie na Wykonawcy. </w:t>
      </w:r>
    </w:p>
    <w:p w14:paraId="21F1BC05" w14:textId="77777777" w:rsidR="001A681E" w:rsidRDefault="00DF0B24" w:rsidP="009635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miana warunków płatności (ilość oraz wielkość rat płatności, termin płatności, etc.). Zmiana ta nie może wpłynąć na całkowitą wartość zamówienia.</w:t>
      </w:r>
    </w:p>
    <w:p w14:paraId="1FCAB9AE" w14:textId="63E263C5" w:rsidR="001A681E" w:rsidRDefault="001A681E" w:rsidP="009635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DF0B24" w:rsidRPr="001A681E">
        <w:rPr>
          <w:rFonts w:ascii="Times New Roman" w:eastAsia="Times New Roman" w:hAnsi="Times New Roman" w:cs="Times New Roman"/>
          <w:color w:val="000000"/>
          <w:sz w:val="24"/>
          <w:szCs w:val="24"/>
        </w:rPr>
        <w:t>miana zapisów umowy innych niż zapisy wynikające z oferty – przypadku: zmiany powszechnie obowiązujących przepisów prawa w zakresie mającym wpływ na realizację przedmiotu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FF6250" w14:textId="2B6D6BBB" w:rsidR="00336E76" w:rsidRPr="001A681E" w:rsidRDefault="001A681E" w:rsidP="009635B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81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336E76" w:rsidRPr="001A6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nnych okoliczności, których działając z należytą starannością nie można było przewidzieć na moment ogłaszania zapytania ofertowego i składania ofert pod warunkiem wyrażenia zgody na wprowadzenie zmiany przez Zamawiającego. </w:t>
      </w:r>
    </w:p>
    <w:p w14:paraId="2E533680" w14:textId="77777777" w:rsidR="00336E76" w:rsidRDefault="00336E76" w:rsidP="00336E7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5C473A9D" w14:textId="6AB1493A" w:rsidR="00336E76" w:rsidRPr="00336E76" w:rsidRDefault="00336E76" w:rsidP="00336E76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336E76">
        <w:rPr>
          <w:rFonts w:ascii="Times New Roman" w:hAnsi="Times New Roman" w:cs="Times New Roman"/>
        </w:rPr>
        <w:t>Zmiany o których mowa powyżej dopuszczone będą wyłącznie pod warunkiem akceptacji ich przez Zamawiającego, a ich wprowadzenie będzie wymagać formy pisemnej pod rygorem nieważności.</w:t>
      </w:r>
    </w:p>
    <w:p w14:paraId="20F180A6" w14:textId="77777777" w:rsidR="007D1005" w:rsidRPr="007D1005" w:rsidRDefault="007D1005" w:rsidP="007D100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8385C" w14:textId="4131786E" w:rsidR="007D1005" w:rsidRPr="007D1005" w:rsidRDefault="007D1005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1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3A937149" w14:textId="4A13BA4B" w:rsidR="009F7CF2" w:rsidRPr="009F7CF2" w:rsidRDefault="009F7CF2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9F7CF2">
        <w:rPr>
          <w:rFonts w:ascii="Times New Roman" w:hAnsi="Times New Roman" w:cs="Times New Roman"/>
          <w:sz w:val="24"/>
          <w:szCs w:val="24"/>
        </w:rPr>
        <w:t xml:space="preserve"> zastrzega sobie możliwość przedłużenia postępowania</w:t>
      </w:r>
      <w:r w:rsidR="00466CCE">
        <w:rPr>
          <w:rFonts w:ascii="Times New Roman" w:hAnsi="Times New Roman" w:cs="Times New Roman"/>
          <w:sz w:val="24"/>
          <w:szCs w:val="24"/>
        </w:rPr>
        <w:t xml:space="preserve"> lub</w:t>
      </w:r>
      <w:r w:rsidR="00867DC2">
        <w:rPr>
          <w:rFonts w:ascii="Times New Roman" w:hAnsi="Times New Roman" w:cs="Times New Roman"/>
          <w:sz w:val="24"/>
          <w:szCs w:val="24"/>
        </w:rPr>
        <w:t> </w:t>
      </w:r>
      <w:r w:rsidRPr="009F7CF2">
        <w:rPr>
          <w:rFonts w:ascii="Times New Roman" w:hAnsi="Times New Roman" w:cs="Times New Roman"/>
          <w:sz w:val="24"/>
          <w:szCs w:val="24"/>
        </w:rPr>
        <w:t xml:space="preserve">unieważnienia postępowania bez dokonania wyboru żadnej ze złożonych ofert, bez podawania przyczyn oraz bez konsekwencji finansowych ze strony </w:t>
      </w:r>
      <w:r w:rsidR="00CD094E">
        <w:rPr>
          <w:rFonts w:ascii="Times New Roman" w:hAnsi="Times New Roman" w:cs="Times New Roman"/>
          <w:sz w:val="24"/>
          <w:szCs w:val="24"/>
        </w:rPr>
        <w:t>Oferentów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57CC5" w14:textId="48100364" w:rsidR="00215642" w:rsidRPr="00215642" w:rsidRDefault="009F7CF2" w:rsidP="009635B9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2F7">
        <w:rPr>
          <w:rFonts w:ascii="Times New Roman" w:hAnsi="Times New Roman" w:cs="Times New Roman"/>
          <w:sz w:val="24"/>
          <w:szCs w:val="24"/>
        </w:rPr>
        <w:t xml:space="preserve">W przypadku przedłużenia postępowania </w:t>
      </w:r>
      <w:r w:rsidR="009F02F7" w:rsidRPr="009F02F7">
        <w:rPr>
          <w:rFonts w:ascii="Times New Roman" w:hAnsi="Times New Roman" w:cs="Times New Roman"/>
          <w:sz w:val="24"/>
          <w:szCs w:val="24"/>
        </w:rPr>
        <w:t>Zamawiający</w:t>
      </w:r>
      <w:r w:rsidRPr="009F02F7">
        <w:rPr>
          <w:rFonts w:ascii="Times New Roman" w:hAnsi="Times New Roman" w:cs="Times New Roman"/>
          <w:sz w:val="24"/>
          <w:szCs w:val="24"/>
        </w:rPr>
        <w:t xml:space="preserve"> zwróci się do </w:t>
      </w:r>
      <w:r w:rsidR="009F02F7" w:rsidRPr="009F02F7">
        <w:rPr>
          <w:rFonts w:ascii="Times New Roman" w:hAnsi="Times New Roman" w:cs="Times New Roman"/>
          <w:sz w:val="24"/>
          <w:szCs w:val="24"/>
        </w:rPr>
        <w:t>Oferentów</w:t>
      </w:r>
      <w:r w:rsidRPr="009F02F7">
        <w:rPr>
          <w:rFonts w:ascii="Times New Roman" w:hAnsi="Times New Roman" w:cs="Times New Roman"/>
          <w:sz w:val="24"/>
          <w:szCs w:val="24"/>
        </w:rPr>
        <w:t xml:space="preserve"> o</w:t>
      </w:r>
      <w:r w:rsidR="001D3426">
        <w:rPr>
          <w:rFonts w:ascii="Times New Roman" w:hAnsi="Times New Roman" w:cs="Times New Roman"/>
          <w:sz w:val="24"/>
          <w:szCs w:val="24"/>
        </w:rPr>
        <w:t> </w:t>
      </w:r>
      <w:r w:rsidRPr="009F02F7">
        <w:rPr>
          <w:rFonts w:ascii="Times New Roman" w:hAnsi="Times New Roman" w:cs="Times New Roman"/>
          <w:sz w:val="24"/>
          <w:szCs w:val="24"/>
        </w:rPr>
        <w:t>przedłużenie czasu związania ofertą.</w:t>
      </w:r>
    </w:p>
    <w:p w14:paraId="54E033E9" w14:textId="1FEE1970" w:rsidR="001A6DDB" w:rsidRPr="00AD5EE5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F7">
        <w:rPr>
          <w:rFonts w:ascii="Times New Roman" w:eastAsia="Times New Roman" w:hAnsi="Times New Roman" w:cs="Times New Roman"/>
          <w:color w:val="000000"/>
          <w:sz w:val="24"/>
          <w:szCs w:val="24"/>
        </w:rPr>
        <w:t>Poprzez złożenie oferty Oferent wyraża zgodę na podanie do wiadomości pozostałych Oferentów szczegółów oferty, w szczególności danych na podstawie, których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Zamawiający dokonał wyboru. Oferent ma prawo nie wyrazić zgody na</w:t>
      </w:r>
      <w:r w:rsidR="00F107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5EE5">
        <w:rPr>
          <w:rFonts w:ascii="Times New Roman" w:eastAsia="Times New Roman" w:hAnsi="Times New Roman" w:cs="Times New Roman"/>
          <w:color w:val="000000"/>
          <w:sz w:val="24"/>
          <w:szCs w:val="24"/>
        </w:rPr>
        <w:t>podane do wiadomości szczegółów technicznych przedmiotu zamówienia i powinien zastrzeżenie to przedstawić w ofercie.</w:t>
      </w:r>
    </w:p>
    <w:p w14:paraId="466B2F17" w14:textId="6A617787" w:rsidR="00AD5EE5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Każdy Oferent może złożyć tylko jedną ofertę.</w:t>
      </w:r>
    </w:p>
    <w:p w14:paraId="38335DD2" w14:textId="08E5B6EE" w:rsidR="00AD5EE5" w:rsidRPr="00AD5EE5" w:rsidRDefault="00AD5EE5" w:rsidP="009635B9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5F59B3">
        <w:rPr>
          <w:rFonts w:ascii="Times New Roman" w:hAnsi="Times New Roman" w:cs="Times New Roman"/>
          <w:sz w:val="24"/>
          <w:szCs w:val="24"/>
        </w:rPr>
        <w:t xml:space="preserve"> przewiduje zapłacić W</w:t>
      </w:r>
      <w:r>
        <w:rPr>
          <w:rFonts w:ascii="Times New Roman" w:hAnsi="Times New Roman" w:cs="Times New Roman"/>
          <w:sz w:val="24"/>
          <w:szCs w:val="24"/>
        </w:rPr>
        <w:t>ykonawcy</w:t>
      </w:r>
      <w:r w:rsidRPr="005F59B3">
        <w:rPr>
          <w:rFonts w:ascii="Times New Roman" w:hAnsi="Times New Roman" w:cs="Times New Roman"/>
          <w:sz w:val="24"/>
          <w:szCs w:val="24"/>
        </w:rPr>
        <w:t xml:space="preserve"> za wykonanie przedmiotu niniejszego zamówienia wynagrodzenie ryczałtowe, które będzie płatne w</w:t>
      </w:r>
      <w:r w:rsidR="006F1C23">
        <w:rPr>
          <w:rFonts w:ascii="Times New Roman" w:hAnsi="Times New Roman" w:cs="Times New Roman"/>
          <w:sz w:val="24"/>
          <w:szCs w:val="24"/>
        </w:rPr>
        <w:t> </w:t>
      </w:r>
      <w:r w:rsidRPr="005F59B3">
        <w:rPr>
          <w:rFonts w:ascii="Times New Roman" w:hAnsi="Times New Roman" w:cs="Times New Roman"/>
          <w:sz w:val="24"/>
          <w:szCs w:val="24"/>
        </w:rPr>
        <w:t xml:space="preserve">miesięcznych transzach </w:t>
      </w:r>
      <w:r w:rsidR="00F9019D">
        <w:rPr>
          <w:rFonts w:ascii="Times New Roman" w:hAnsi="Times New Roman" w:cs="Times New Roman"/>
          <w:sz w:val="24"/>
          <w:szCs w:val="24"/>
        </w:rPr>
        <w:t>w</w:t>
      </w:r>
      <w:r w:rsidRPr="005F59B3">
        <w:rPr>
          <w:rFonts w:ascii="Times New Roman" w:hAnsi="Times New Roman" w:cs="Times New Roman"/>
          <w:sz w:val="24"/>
          <w:szCs w:val="24"/>
        </w:rPr>
        <w:t xml:space="preserve"> wartości wynikającej w zaawansowania robót wykonanych w każdym zakończonym miesiącu podczas realizacji przedmiotu </w:t>
      </w:r>
      <w:r w:rsidRPr="00AD5EE5">
        <w:rPr>
          <w:rFonts w:ascii="Times New Roman" w:hAnsi="Times New Roman" w:cs="Times New Roman"/>
          <w:sz w:val="24"/>
          <w:szCs w:val="24"/>
        </w:rPr>
        <w:t>zamówienia.</w:t>
      </w:r>
    </w:p>
    <w:p w14:paraId="0CD9D79E" w14:textId="3CE3C512" w:rsidR="00AD5EE5" w:rsidRPr="00AD5EE5" w:rsidRDefault="00AD5EE5" w:rsidP="009635B9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E5">
        <w:rPr>
          <w:rFonts w:ascii="Times New Roman" w:hAnsi="Times New Roman" w:cs="Times New Roman"/>
          <w:sz w:val="24"/>
          <w:szCs w:val="24"/>
        </w:rPr>
        <w:t>Wartość ostatniej planowanej transzy wynagrodzenia nie powinna być niższa niż wartość zabezpieczenia należytego wykonania przedmiotu niniejszego zamówienia, określonego w umowie zawartej pomiędzy Inwestorem a GW, bez względu na</w:t>
      </w:r>
      <w:r w:rsidR="0053434E">
        <w:rPr>
          <w:rFonts w:ascii="Times New Roman" w:hAnsi="Times New Roman" w:cs="Times New Roman"/>
          <w:sz w:val="24"/>
          <w:szCs w:val="24"/>
        </w:rPr>
        <w:t> </w:t>
      </w:r>
      <w:r w:rsidRPr="00AD5EE5">
        <w:rPr>
          <w:rFonts w:ascii="Times New Roman" w:hAnsi="Times New Roman" w:cs="Times New Roman"/>
          <w:sz w:val="24"/>
          <w:szCs w:val="24"/>
        </w:rPr>
        <w:t>formę zabezpieczenia jaka będzie obowiązywała w podpisanej umowie.</w:t>
      </w:r>
    </w:p>
    <w:p w14:paraId="0B22E8DD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Oferta zostanie odrzucona, jeśli:</w:t>
      </w:r>
    </w:p>
    <w:p w14:paraId="554C1D22" w14:textId="51F684CD" w:rsidR="001A6DDB" w:rsidRPr="00FD169B" w:rsidRDefault="00C262BA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69B">
        <w:rPr>
          <w:rFonts w:ascii="Times New Roman" w:eastAsia="Times New Roman" w:hAnsi="Times New Roman" w:cs="Times New Roman"/>
          <w:color w:val="000000"/>
          <w:sz w:val="24"/>
          <w:szCs w:val="24"/>
        </w:rPr>
        <w:t>jej treść nie odpowiada treści niniejszego zapytania ofertowego,</w:t>
      </w:r>
    </w:p>
    <w:p w14:paraId="79517B12" w14:textId="3C498F5C" w:rsidR="00FD169B" w:rsidRPr="001A681E" w:rsidRDefault="00FD169B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81E">
        <w:rPr>
          <w:rFonts w:ascii="Times New Roman" w:hAnsi="Times New Roman" w:cs="Times New Roman"/>
          <w:color w:val="000000" w:themeColor="text1"/>
          <w:sz w:val="24"/>
          <w:szCs w:val="24"/>
        </w:rPr>
        <w:t>nie odpowiadającą warunkom określonym w zapytaniu ofertowym,</w:t>
      </w:r>
    </w:p>
    <w:p w14:paraId="30F542F1" w14:textId="1BDC0B83" w:rsidR="00CE7DCA" w:rsidRPr="001A681E" w:rsidRDefault="00CE7DCA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681E">
        <w:rPr>
          <w:rFonts w:ascii="Times New Roman" w:hAnsi="Times New Roman" w:cs="Times New Roman"/>
          <w:color w:val="000000" w:themeColor="text1"/>
          <w:sz w:val="24"/>
          <w:szCs w:val="24"/>
        </w:rPr>
        <w:t>jest niezgodna z powszechnie obowiązującymi przepisami prawa,</w:t>
      </w:r>
    </w:p>
    <w:p w14:paraId="67775B0F" w14:textId="60DA5C15" w:rsidR="001A6DDB" w:rsidRDefault="00C262BA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69B">
        <w:rPr>
          <w:rFonts w:ascii="Times New Roman" w:eastAsia="Times New Roman" w:hAnsi="Times New Roman" w:cs="Times New Roman"/>
          <w:color w:val="000000"/>
          <w:sz w:val="24"/>
          <w:szCs w:val="24"/>
        </w:rPr>
        <w:t>jej złożenie stanowi czyn nieuczciwej konkurencji w rozumieniu przepisów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 zwalczaniu nieuczciwej konkurencji,</w:t>
      </w:r>
    </w:p>
    <w:p w14:paraId="340B7655" w14:textId="74A411D9" w:rsidR="00CE2D37" w:rsidRDefault="00CE2D37" w:rsidP="009635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Oferent nie załączy załącznika nr 1 Formularz Ofertowy</w:t>
      </w:r>
      <w:r w:rsidR="002A74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8ED2D88" w14:textId="19C46B3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może wezwać Oferentów do uzupełnienia brakujących dokumentów. </w:t>
      </w:r>
      <w:r w:rsid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zupełnienia mogą dotyczyć wszystkich dokumentów złożonych w ramach oferty 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poza Załącznikiem nr 1 Formularz Ofertowy</w:t>
      </w:r>
      <w:r w:rsid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2D37" w:rsidRPr="00CE2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Jeśli zamawiający w ciągu dwóch dni od zawiadomienia nie dośle brakujących dokumentów/informacji jego oferta zostanie odrzucona i pozostawiona bez rozpatrzenia.</w:t>
      </w:r>
    </w:p>
    <w:p w14:paraId="6DF8A780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Uzupełnienia te nie mogą wpłynąć na treść/założenia przedstawione w pierwotnej Ofercie, w przeciwnym razie oferta zostanie odrzucona. </w:t>
      </w:r>
    </w:p>
    <w:p w14:paraId="773EC552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tytułu odrzucenia oferty, Oferentom nie przysługują żadne roszczenia przeciw Zamawiającemu.</w:t>
      </w:r>
    </w:p>
    <w:p w14:paraId="3E24C351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Złożenie oferty nie stanowi zawarcia umowy.</w:t>
      </w:r>
    </w:p>
    <w:p w14:paraId="2365BCE4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Oferty, które nie spełniają wymagań określonych w zapytaniu nie będą rozpatrywane.</w:t>
      </w:r>
    </w:p>
    <w:p w14:paraId="1B695C61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składania ofert częściowych.</w:t>
      </w:r>
    </w:p>
    <w:p w14:paraId="3409C1AB" w14:textId="77777777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nie dopuszcza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składania ofert wariantowych.</w:t>
      </w:r>
    </w:p>
    <w:p w14:paraId="75577B15" w14:textId="4D28365F" w:rsidR="001A6DDB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żądać wyjaśnień od </w:t>
      </w:r>
      <w:r w:rsidR="00CD094E">
        <w:rPr>
          <w:rFonts w:ascii="Times New Roman" w:eastAsia="Times New Roman" w:hAnsi="Times New Roman" w:cs="Times New Roman"/>
          <w:color w:val="000000"/>
          <w:sz w:val="24"/>
          <w:szCs w:val="24"/>
        </w:rPr>
        <w:t>Oferentów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których oferty będą zawierały rażąco niską cenę w stosunku do przedmiotu zamówienia, tj. niższą o 30% od średniej wynikającej ze złożonych ofert, a w przypadku braku tych wyjaśnień lub przedstawienia nienależytego uzasadnienia dla ceny z oferty – do odrzucenia oferty. </w:t>
      </w:r>
    </w:p>
    <w:p w14:paraId="20B40A4F" w14:textId="45450546" w:rsidR="00CE2D37" w:rsidRDefault="00C262BA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ujawnia się informacji stanowiących tajemnicę przedsiębiorstwa w rozumieniu przepisów o zwalczaniu nieuczciwej konkurencji, jeżeli wykonawca, nie później niż w terminie </w:t>
      </w:r>
      <w:r>
        <w:rPr>
          <w:rFonts w:ascii="Times New Roman" w:eastAsia="Times New Roman" w:hAnsi="Times New Roman" w:cs="Times New Roman"/>
          <w:sz w:val="24"/>
          <w:szCs w:val="24"/>
        </w:rPr>
        <w:t>składania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ofert zastrzegł, że nie mogą one być udostępniane oraz wykazał, iż zastrzeżone informacje stanowią tajemnicę przedsiębiorstwa. Za</w:t>
      </w:r>
      <w:r w:rsidR="0053434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Na Wykonawcy spoczywa obowiązek wykazania spełnienia wszystkich przesłanek wymienionych powyżej przepisie. W przypadku przedstawienia przez Wykonawcę informacji, które stanowią tajemnicę przedsiębiorstwa w rozumieniu ustawy o zwalczaniu nieuczciwej konkurencji, powinien wyodrębnić z oferty dokumenty zawierające te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informacje i je dokładnie oznaczyć jako: „dokumenty tajne”. Zastrzeżenie informacji, które nie są tajemnicą przedsiębiorstwa w rozumieniu ustawy o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zwalczaniu nieuczciwej konkurencji skutkować będzie wyłączeniem zakazu ujawnienia informacji. </w:t>
      </w:r>
    </w:p>
    <w:p w14:paraId="496B3500" w14:textId="1EBEE430" w:rsidR="00215642" w:rsidRDefault="007D1005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</w:t>
      </w:r>
      <w:r w:rsidR="002156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przeniesie na Zamawiającego bezwarunkowo, bez dodatkowych opłat całość autorskich praw majątkowych do całości autorskich opracowań wykonanych w ramach realizacji przedmiotu zamówienia. </w:t>
      </w:r>
    </w:p>
    <w:p w14:paraId="2427E260" w14:textId="7E7458AE" w:rsidR="00215642" w:rsidRDefault="00215642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zobowiązany jest wykonać konieczne korekty dokumentacji jeżeli zaistnieje taka potrzeba, warunkujących uzyskanie decyzji – pozwolenia na</w:t>
      </w:r>
      <w:r w:rsidR="000B30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użytkowanie lub wymaganych obowiązującymi przepisami wraz z poniesieniem kosztów robót budowlanych z tego wynikających. </w:t>
      </w:r>
    </w:p>
    <w:p w14:paraId="1459D077" w14:textId="52E2CF76" w:rsidR="007D1005" w:rsidRDefault="007D1005" w:rsidP="009635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zobowiązuje się wykonać przedmiot zamówienia siłami własnymi. Natomiast przy pomocy podwykonawców może wykonać jedynie roboty, prace specjalistyczne i dostawy, do których wykonania Wykonawca nie</w:t>
      </w:r>
      <w:r w:rsidR="000803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="0008034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przygotowania techniczno-organizacyjnego.</w:t>
      </w:r>
    </w:p>
    <w:p w14:paraId="26C465AF" w14:textId="6565E4D0" w:rsidR="00CE2D37" w:rsidRDefault="00CE2D37" w:rsidP="00CE2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07E11F" w14:textId="765428C4" w:rsidR="000A4BDC" w:rsidRDefault="000A4BDC" w:rsidP="00CE2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CE47C" w14:textId="77777777" w:rsidR="000A4BDC" w:rsidRDefault="000A4BDC" w:rsidP="00CE2D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B692B8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Ochrona danych osobowych</w:t>
      </w:r>
    </w:p>
    <w:p w14:paraId="4F27660C" w14:textId="39B0F28D" w:rsidR="001A6DDB" w:rsidRPr="002F19F8" w:rsidRDefault="002F19F8" w:rsidP="002F19F8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 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informuje, iż Administratorem danych osobowych (dalej jako: „Dane osobowe”) pozyskanych od Sprzedawcy w trakcie trwania współpracy między Stronami jest 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siedzibą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Solec Kujawski, ul.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Toruńska 63A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86-050 Solec Kujawski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KRS </w:t>
      </w: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0000166348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NIP: </w:t>
      </w:r>
      <w:r w:rsidRPr="002F19F8">
        <w:rPr>
          <w:rFonts w:ascii="Times New Roman" w:hAnsi="Times New Roman" w:cs="Times New Roman"/>
          <w:sz w:val="24"/>
          <w:szCs w:val="24"/>
        </w:rPr>
        <w:t>5541013399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hyperlink r:id="rId14" w:history="1">
        <w:r w:rsidRPr="00A12C49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info@pasaco.pl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RODO - Rozporządzenie Parlamentu Europejskiego i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262BA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Rady (UE) 2016/679 w sprawie ochrony osób fizycznych w związku z przetwarzaniem danych osobowych i w sprawie swobodnego przepływu takich danych oraz uchylenia dyrektywy 95/46/WE (ogólne rozporządzenie o ochronie danych).</w:t>
      </w:r>
    </w:p>
    <w:p w14:paraId="3582C5F5" w14:textId="55835A0E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pracowników Sprzedawcy przetwarzane są w celu realizacji współpracy na podstawie niniejszej umowy tj. na podstawie art. 6 ust. 1 lit. b) RODO a także w celu realizacji wypełnienia obowiązku prawnego ciążącego na 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 OGRANICZONĄ ODPOWIEDZIALNOŚCIĄ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na podstawie Art. 6 ust. 1 lit. c RODO. </w:t>
      </w:r>
    </w:p>
    <w:p w14:paraId="74F11B8C" w14:textId="7ECB6246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(imię, nazwisko, nr telefonu, adres e-mail) przetwarzane będą przez okres niezbędny do realizacji celu wskazanego powyżej tj. czas realizacji umowy wydłużony o okres wynikający z odpowiednich przepisów prawa dotyczących przedawnienia roszczeń oraz terminy przechowywania dokumentacji wynikające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 podatkowych).</w:t>
      </w:r>
    </w:p>
    <w:p w14:paraId="60BAB801" w14:textId="27D02F16" w:rsidR="001A6DDB" w:rsidRDefault="002F19F8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 OGRANICZONĄ ODPOWIEDZIALNOŚCIĄ</w:t>
      </w:r>
      <w:r w:rsidR="00C26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262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zamierza przekazać Danych osobowych do państwa trzeciego/organizacji międzynarodowej, przetwarzać ich w sposób zautomatyzowany czy też profilować. </w:t>
      </w:r>
    </w:p>
    <w:p w14:paraId="7631D8CC" w14:textId="414E3EB8" w:rsidR="001A6DDB" w:rsidRDefault="00C262BA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osobowe, jeśli będzie to konieczne, mogą być przekazane podmiotom przetwarzającym, 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PAPIERY POWLEKANE "PASACO" SPÓŁKA Z</w:t>
      </w:r>
      <w:r w:rsidR="001D63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F19F8" w:rsidRPr="002F19F8">
        <w:rPr>
          <w:rFonts w:ascii="Times New Roman" w:eastAsia="Times New Roman" w:hAnsi="Times New Roman" w:cs="Times New Roman"/>
          <w:color w:val="000000"/>
          <w:sz w:val="24"/>
          <w:szCs w:val="24"/>
        </w:rPr>
        <w:t>OGRANICZONĄ ODPOWIEDZIALNOŚCIĄ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zleci to zadanie, np. kurierom, ubezpieczycielom, kancelariom prawnym, doradcom finansowym, kancelariom rachunkowym abyśmy mogli wykonywać swoje zobowiązania umowne, wynikające z przepisów prawa oraz dochodzić roszczeń i praw nam przysługujących.</w:t>
      </w:r>
    </w:p>
    <w:p w14:paraId="71571386" w14:textId="77777777" w:rsidR="001A6DDB" w:rsidRDefault="001A6D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500FA" w14:textId="77777777" w:rsidR="001A6DDB" w:rsidRDefault="00C262BA" w:rsidP="009635B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Wykaz załączników</w:t>
      </w:r>
    </w:p>
    <w:p w14:paraId="5353560E" w14:textId="7D2C6F85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Formularz ofertowy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192BC1" w14:textId="2CBF3EE6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spełnianiu warunków udziału w postępowaniu</w:t>
      </w:r>
      <w:r w:rsidR="005A1B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B06EB1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potwierdzające posiadane doświadczenie.</w:t>
      </w:r>
    </w:p>
    <w:p w14:paraId="62936580" w14:textId="77777777" w:rsidR="001A6DDB" w:rsidRDefault="00C262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Oświadczenie o braku powiązań oraz niewpisaniu do rejestru długów i niepostawieniu w stanie likwidacji lub upadłości.</w:t>
      </w:r>
    </w:p>
    <w:p w14:paraId="70A51ADA" w14:textId="67299DD8" w:rsidR="00A624D1" w:rsidRDefault="00A624D1" w:rsidP="002F19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144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A624D1">
      <w:headerReference w:type="default" r:id="rId15"/>
      <w:footerReference w:type="default" r:id="rId16"/>
      <w:pgSz w:w="11905" w:h="16837"/>
      <w:pgMar w:top="1418" w:right="1418" w:bottom="1418" w:left="1418" w:header="709" w:footer="9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1DDEF" w14:textId="77777777" w:rsidR="008F35E1" w:rsidRDefault="008F35E1">
      <w:r>
        <w:separator/>
      </w:r>
    </w:p>
  </w:endnote>
  <w:endnote w:type="continuationSeparator" w:id="0">
    <w:p w14:paraId="68804ADF" w14:textId="77777777" w:rsidR="008F35E1" w:rsidRDefault="008F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1925482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B2AADEA" w14:textId="7F16A9D3" w:rsidR="00064222" w:rsidRPr="002A7452" w:rsidRDefault="00064222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2A7452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2A7452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t>2</w:t>
        </w:r>
        <w:r w:rsidRPr="002A7452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14:paraId="5C9BDE6A" w14:textId="77777777" w:rsidR="00064222" w:rsidRDefault="00064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C5FD9" w14:textId="77777777" w:rsidR="008F35E1" w:rsidRDefault="008F35E1">
      <w:r>
        <w:separator/>
      </w:r>
    </w:p>
  </w:footnote>
  <w:footnote w:type="continuationSeparator" w:id="0">
    <w:p w14:paraId="6B625A62" w14:textId="77777777" w:rsidR="008F35E1" w:rsidRDefault="008F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0BBC4" w14:textId="0C1B87A4" w:rsidR="00064222" w:rsidRDefault="00064222" w:rsidP="003400A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2F5727" wp14:editId="44ABE84D">
              <wp:simplePos x="0" y="0"/>
              <wp:positionH relativeFrom="margin">
                <wp:align>center</wp:align>
              </wp:positionH>
              <wp:positionV relativeFrom="paragraph">
                <wp:posOffset>-245122</wp:posOffset>
              </wp:positionV>
              <wp:extent cx="6905148" cy="6120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5148" cy="612000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C8AF0D" id="Grupa 2" o:spid="_x0000_s1026" style="position:absolute;margin-left:0;margin-top:-19.3pt;width:543.7pt;height:48.2pt;z-index:-251657216;mso-position-horizontal:center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CAgIDxkYzp0aXRsZT4KICAgICAg&#10;ICAgICAgPHJkZjpBbHQ+CiAgICAgICAgICAgICAgIDxyZGY6bGkgeG1sOmxhbmc9IngtZGVmYXVs&#10;dCI+RkVfRVdU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kY2RjVBRjBDRTA4OUU0MTFCQUI2QTNGMjA1QjZE&#10;QTI0PC9zdEV2dDppbnN0YW5jZUlEPgogICAgICAgICAgICAgICAgICA8c3RFdnQ6d2hlbj4yMDE0&#10;LTEyLTIyVDE0OjU5OjA0KzAxOjAwPC9zdEV2dDp3aGVuPgogICAgICAgICAgICAgICAgICA8c3RF&#10;dnQ6c29mdHdhcmVBZ2VudD5BZG9iZSBJbGx1c3RyYXRvciBDUzU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P/2V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o0xAAAANoAAAAPAAAAZHJzL2Rvd25yZXYueG1sRI9Ba8JA&#10;FITvhf6H5QlexGwM2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Js8WjTEAAAA2gAAAA8A&#10;AAAAAAAAAAAAAAAABwIAAGRycy9kb3ducmV2LnhtbFBLBQYAAAAAAwADALcAAAD4AgAAAAA=&#10;">
                <v:imagedata r:id="rId5" o:title=""/>
              </v:shape>
              <v:shape id="Obraz 6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">
                <v:imagedata r:id="rId6" o:title=""/>
              </v:shape>
              <v:shape id="Obraz 7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">
                <v:imagedata r:id="rId7" o:title=""/>
              </v:shape>
              <v:shape id="Obraz 8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78DB"/>
    <w:multiLevelType w:val="hybridMultilevel"/>
    <w:tmpl w:val="718C6A26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" w15:restartNumberingAfterBreak="0">
    <w:nsid w:val="07836DD1"/>
    <w:multiLevelType w:val="multilevel"/>
    <w:tmpl w:val="868C3B3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F037EC"/>
    <w:multiLevelType w:val="hybridMultilevel"/>
    <w:tmpl w:val="45821FC4"/>
    <w:lvl w:ilvl="0" w:tplc="0A90812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7CBD"/>
    <w:multiLevelType w:val="hybridMultilevel"/>
    <w:tmpl w:val="65E214D4"/>
    <w:lvl w:ilvl="0" w:tplc="C75EE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51E78"/>
    <w:multiLevelType w:val="hybridMultilevel"/>
    <w:tmpl w:val="CA00EE68"/>
    <w:lvl w:ilvl="0" w:tplc="C75EE8E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98CC53A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E6054"/>
    <w:multiLevelType w:val="multilevel"/>
    <w:tmpl w:val="77EC2B7E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 w15:restartNumberingAfterBreak="0">
    <w:nsid w:val="111C2390"/>
    <w:multiLevelType w:val="hybridMultilevel"/>
    <w:tmpl w:val="0D8AB5E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721B23"/>
    <w:multiLevelType w:val="multilevel"/>
    <w:tmpl w:val="A84269AC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156C1392"/>
    <w:multiLevelType w:val="hybridMultilevel"/>
    <w:tmpl w:val="F8E874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9543F"/>
    <w:multiLevelType w:val="hybridMultilevel"/>
    <w:tmpl w:val="6AB8B35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B731BD"/>
    <w:multiLevelType w:val="hybridMultilevel"/>
    <w:tmpl w:val="C2D04162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1" w15:restartNumberingAfterBreak="0">
    <w:nsid w:val="1C977B5B"/>
    <w:multiLevelType w:val="hybridMultilevel"/>
    <w:tmpl w:val="A67A41A6"/>
    <w:lvl w:ilvl="0" w:tplc="F934D492">
      <w:start w:val="1"/>
      <w:numFmt w:val="decimal"/>
      <w:lvlText w:val="%1."/>
      <w:lvlJc w:val="left"/>
      <w:pPr>
        <w:ind w:left="111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2" w15:restartNumberingAfterBreak="0">
    <w:nsid w:val="1FC87FAC"/>
    <w:multiLevelType w:val="hybridMultilevel"/>
    <w:tmpl w:val="96A011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1A2A70"/>
    <w:multiLevelType w:val="multilevel"/>
    <w:tmpl w:val="9FAC2A6C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23233C8C"/>
    <w:multiLevelType w:val="multilevel"/>
    <w:tmpl w:val="124AE518"/>
    <w:lvl w:ilvl="0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>
      <w:start w:val="1"/>
      <w:numFmt w:val="bullet"/>
      <w:lvlText w:val=""/>
      <w:lvlJc w:val="left"/>
      <w:pPr>
        <w:ind w:left="215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8353BF8"/>
    <w:multiLevelType w:val="hybridMultilevel"/>
    <w:tmpl w:val="7EDC4B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DC2ACD"/>
    <w:multiLevelType w:val="multilevel"/>
    <w:tmpl w:val="76341A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404353"/>
    <w:multiLevelType w:val="hybridMultilevel"/>
    <w:tmpl w:val="2A149F2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175EB8"/>
    <w:multiLevelType w:val="hybridMultilevel"/>
    <w:tmpl w:val="E19C99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E4271D"/>
    <w:multiLevelType w:val="multilevel"/>
    <w:tmpl w:val="B96ACE02"/>
    <w:lvl w:ilvl="0">
      <w:start w:val="1"/>
      <w:numFmt w:val="lowerLetter"/>
      <w:lvlText w:val="%1)"/>
      <w:lvlJc w:val="left"/>
      <w:pPr>
        <w:ind w:left="143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1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vertAlign w:val="baseline"/>
      </w:rPr>
    </w:lvl>
  </w:abstractNum>
  <w:abstractNum w:abstractNumId="20" w15:restartNumberingAfterBreak="0">
    <w:nsid w:val="325821AB"/>
    <w:multiLevelType w:val="multilevel"/>
    <w:tmpl w:val="C428E372"/>
    <w:lvl w:ilvl="0">
      <w:start w:val="2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F10B0"/>
    <w:multiLevelType w:val="multilevel"/>
    <w:tmpl w:val="A33493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372EDB"/>
    <w:multiLevelType w:val="multilevel"/>
    <w:tmpl w:val="9DBEF8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E1700C"/>
    <w:multiLevelType w:val="multilevel"/>
    <w:tmpl w:val="B0006788"/>
    <w:lvl w:ilvl="0">
      <w:start w:val="1"/>
      <w:numFmt w:val="upperRoman"/>
      <w:lvlText w:val="%1."/>
      <w:lvlJc w:val="righ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39B17EBF"/>
    <w:multiLevelType w:val="multilevel"/>
    <w:tmpl w:val="5CE8B50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C072608"/>
    <w:multiLevelType w:val="multilevel"/>
    <w:tmpl w:val="744AE0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4147121"/>
    <w:multiLevelType w:val="hybridMultilevel"/>
    <w:tmpl w:val="B6543FF6"/>
    <w:lvl w:ilvl="0" w:tplc="59B4EB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8" w:hanging="360"/>
      </w:pPr>
    </w:lvl>
    <w:lvl w:ilvl="2" w:tplc="0415001B" w:tentative="1">
      <w:start w:val="1"/>
      <w:numFmt w:val="lowerRoman"/>
      <w:lvlText w:val="%3."/>
      <w:lvlJc w:val="right"/>
      <w:pPr>
        <w:ind w:left="1768" w:hanging="180"/>
      </w:pPr>
    </w:lvl>
    <w:lvl w:ilvl="3" w:tplc="0415000F" w:tentative="1">
      <w:start w:val="1"/>
      <w:numFmt w:val="decimal"/>
      <w:lvlText w:val="%4."/>
      <w:lvlJc w:val="left"/>
      <w:pPr>
        <w:ind w:left="2488" w:hanging="360"/>
      </w:pPr>
    </w:lvl>
    <w:lvl w:ilvl="4" w:tplc="04150019" w:tentative="1">
      <w:start w:val="1"/>
      <w:numFmt w:val="lowerLetter"/>
      <w:lvlText w:val="%5."/>
      <w:lvlJc w:val="left"/>
      <w:pPr>
        <w:ind w:left="3208" w:hanging="360"/>
      </w:pPr>
    </w:lvl>
    <w:lvl w:ilvl="5" w:tplc="0415001B" w:tentative="1">
      <w:start w:val="1"/>
      <w:numFmt w:val="lowerRoman"/>
      <w:lvlText w:val="%6."/>
      <w:lvlJc w:val="right"/>
      <w:pPr>
        <w:ind w:left="3928" w:hanging="180"/>
      </w:pPr>
    </w:lvl>
    <w:lvl w:ilvl="6" w:tplc="0415000F" w:tentative="1">
      <w:start w:val="1"/>
      <w:numFmt w:val="decimal"/>
      <w:lvlText w:val="%7."/>
      <w:lvlJc w:val="left"/>
      <w:pPr>
        <w:ind w:left="4648" w:hanging="360"/>
      </w:pPr>
    </w:lvl>
    <w:lvl w:ilvl="7" w:tplc="04150019" w:tentative="1">
      <w:start w:val="1"/>
      <w:numFmt w:val="lowerLetter"/>
      <w:lvlText w:val="%8."/>
      <w:lvlJc w:val="left"/>
      <w:pPr>
        <w:ind w:left="5368" w:hanging="360"/>
      </w:pPr>
    </w:lvl>
    <w:lvl w:ilvl="8" w:tplc="0415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7" w15:restartNumberingAfterBreak="0">
    <w:nsid w:val="51A916D1"/>
    <w:multiLevelType w:val="multilevel"/>
    <w:tmpl w:val="E7483D5C"/>
    <w:lvl w:ilvl="0">
      <w:start w:val="1"/>
      <w:numFmt w:val="decimal"/>
      <w:lvlText w:val="%1."/>
      <w:lvlJc w:val="left"/>
      <w:pPr>
        <w:ind w:left="107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95" w:hanging="360"/>
      </w:pPr>
    </w:lvl>
    <w:lvl w:ilvl="2">
      <w:start w:val="1"/>
      <w:numFmt w:val="lowerRoman"/>
      <w:lvlText w:val="%3."/>
      <w:lvlJc w:val="right"/>
      <w:pPr>
        <w:ind w:left="2515" w:hanging="180"/>
      </w:pPr>
    </w:lvl>
    <w:lvl w:ilvl="3">
      <w:start w:val="1"/>
      <w:numFmt w:val="decimal"/>
      <w:lvlText w:val="%4."/>
      <w:lvlJc w:val="left"/>
      <w:pPr>
        <w:ind w:left="3235" w:hanging="360"/>
      </w:pPr>
    </w:lvl>
    <w:lvl w:ilvl="4">
      <w:start w:val="1"/>
      <w:numFmt w:val="lowerLetter"/>
      <w:lvlText w:val="%5."/>
      <w:lvlJc w:val="left"/>
      <w:pPr>
        <w:ind w:left="3955" w:hanging="360"/>
      </w:pPr>
    </w:lvl>
    <w:lvl w:ilvl="5">
      <w:start w:val="1"/>
      <w:numFmt w:val="lowerRoman"/>
      <w:lvlText w:val="%6."/>
      <w:lvlJc w:val="right"/>
      <w:pPr>
        <w:ind w:left="4675" w:hanging="180"/>
      </w:pPr>
    </w:lvl>
    <w:lvl w:ilvl="6">
      <w:start w:val="1"/>
      <w:numFmt w:val="decimal"/>
      <w:lvlText w:val="%7."/>
      <w:lvlJc w:val="left"/>
      <w:pPr>
        <w:ind w:left="5395" w:hanging="360"/>
      </w:pPr>
    </w:lvl>
    <w:lvl w:ilvl="7">
      <w:start w:val="1"/>
      <w:numFmt w:val="lowerLetter"/>
      <w:lvlText w:val="%8."/>
      <w:lvlJc w:val="left"/>
      <w:pPr>
        <w:ind w:left="6115" w:hanging="360"/>
      </w:pPr>
    </w:lvl>
    <w:lvl w:ilvl="8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53C86084"/>
    <w:multiLevelType w:val="hybridMultilevel"/>
    <w:tmpl w:val="F972323C"/>
    <w:lvl w:ilvl="0" w:tplc="ABB25D0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70C338A"/>
    <w:multiLevelType w:val="multilevel"/>
    <w:tmpl w:val="CDF84236"/>
    <w:lvl w:ilvl="0">
      <w:start w:val="1"/>
      <w:numFmt w:val="lowerLetter"/>
      <w:lvlText w:val="%1)"/>
      <w:lvlJc w:val="left"/>
      <w:pPr>
        <w:ind w:left="1435" w:hanging="360"/>
      </w:pPr>
    </w:lvl>
    <w:lvl w:ilvl="1">
      <w:start w:val="1"/>
      <w:numFmt w:val="lowerLetter"/>
      <w:lvlText w:val="%2."/>
      <w:lvlJc w:val="left"/>
      <w:pPr>
        <w:ind w:left="2155" w:hanging="360"/>
      </w:pPr>
    </w:lvl>
    <w:lvl w:ilvl="2">
      <w:start w:val="1"/>
      <w:numFmt w:val="lowerRoman"/>
      <w:lvlText w:val="%3."/>
      <w:lvlJc w:val="right"/>
      <w:pPr>
        <w:ind w:left="2875" w:hanging="180"/>
      </w:pPr>
    </w:lvl>
    <w:lvl w:ilvl="3">
      <w:start w:val="1"/>
      <w:numFmt w:val="decimal"/>
      <w:lvlText w:val="%4."/>
      <w:lvlJc w:val="left"/>
      <w:pPr>
        <w:ind w:left="3595" w:hanging="360"/>
      </w:pPr>
    </w:lvl>
    <w:lvl w:ilvl="4">
      <w:start w:val="1"/>
      <w:numFmt w:val="lowerLetter"/>
      <w:lvlText w:val="%5."/>
      <w:lvlJc w:val="left"/>
      <w:pPr>
        <w:ind w:left="4315" w:hanging="360"/>
      </w:pPr>
    </w:lvl>
    <w:lvl w:ilvl="5">
      <w:start w:val="1"/>
      <w:numFmt w:val="lowerRoman"/>
      <w:lvlText w:val="%6."/>
      <w:lvlJc w:val="right"/>
      <w:pPr>
        <w:ind w:left="5035" w:hanging="180"/>
      </w:pPr>
    </w:lvl>
    <w:lvl w:ilvl="6">
      <w:start w:val="1"/>
      <w:numFmt w:val="decimal"/>
      <w:lvlText w:val="%7."/>
      <w:lvlJc w:val="left"/>
      <w:pPr>
        <w:ind w:left="5755" w:hanging="360"/>
      </w:pPr>
    </w:lvl>
    <w:lvl w:ilvl="7">
      <w:start w:val="1"/>
      <w:numFmt w:val="lowerLetter"/>
      <w:lvlText w:val="%8."/>
      <w:lvlJc w:val="left"/>
      <w:pPr>
        <w:ind w:left="6475" w:hanging="360"/>
      </w:pPr>
    </w:lvl>
    <w:lvl w:ilvl="8">
      <w:start w:val="1"/>
      <w:numFmt w:val="lowerRoman"/>
      <w:lvlText w:val="%9."/>
      <w:lvlJc w:val="right"/>
      <w:pPr>
        <w:ind w:left="7195" w:hanging="180"/>
      </w:pPr>
    </w:lvl>
  </w:abstractNum>
  <w:abstractNum w:abstractNumId="30" w15:restartNumberingAfterBreak="0">
    <w:nsid w:val="5EA652C5"/>
    <w:multiLevelType w:val="multilevel"/>
    <w:tmpl w:val="11368E76"/>
    <w:lvl w:ilvl="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190254D"/>
    <w:multiLevelType w:val="hybridMultilevel"/>
    <w:tmpl w:val="9B0A75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4B2D6B"/>
    <w:multiLevelType w:val="hybridMultilevel"/>
    <w:tmpl w:val="C3AC2652"/>
    <w:lvl w:ilvl="0" w:tplc="04150017">
      <w:start w:val="1"/>
      <w:numFmt w:val="lowerLetter"/>
      <w:lvlText w:val="%1)"/>
      <w:lvlJc w:val="left"/>
      <w:pPr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3" w15:restartNumberingAfterBreak="0">
    <w:nsid w:val="63FF66B4"/>
    <w:multiLevelType w:val="hybridMultilevel"/>
    <w:tmpl w:val="BD1EE3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285561"/>
    <w:multiLevelType w:val="hybridMultilevel"/>
    <w:tmpl w:val="83827D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4E7DD0"/>
    <w:multiLevelType w:val="multilevel"/>
    <w:tmpl w:val="DA50C9D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6" w15:restartNumberingAfterBreak="0">
    <w:nsid w:val="6BC95EFD"/>
    <w:multiLevelType w:val="multilevel"/>
    <w:tmpl w:val="A69AF4B6"/>
    <w:lvl w:ilvl="0">
      <w:start w:val="1"/>
      <w:numFmt w:val="decimal"/>
      <w:lvlText w:val="%1.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37" w15:restartNumberingAfterBreak="0">
    <w:nsid w:val="6D535FA8"/>
    <w:multiLevelType w:val="hybridMultilevel"/>
    <w:tmpl w:val="F84C2EE0"/>
    <w:lvl w:ilvl="0" w:tplc="C75EE8EC">
      <w:start w:val="1"/>
      <w:numFmt w:val="bullet"/>
      <w:lvlText w:val="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8" w15:restartNumberingAfterBreak="0">
    <w:nsid w:val="7B490152"/>
    <w:multiLevelType w:val="multilevel"/>
    <w:tmpl w:val="84762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6"/>
  </w:num>
  <w:num w:numId="3">
    <w:abstractNumId w:val="13"/>
  </w:num>
  <w:num w:numId="4">
    <w:abstractNumId w:val="38"/>
  </w:num>
  <w:num w:numId="5">
    <w:abstractNumId w:val="21"/>
  </w:num>
  <w:num w:numId="6">
    <w:abstractNumId w:val="35"/>
  </w:num>
  <w:num w:numId="7">
    <w:abstractNumId w:val="23"/>
  </w:num>
  <w:num w:numId="8">
    <w:abstractNumId w:val="16"/>
  </w:num>
  <w:num w:numId="9">
    <w:abstractNumId w:val="24"/>
  </w:num>
  <w:num w:numId="10">
    <w:abstractNumId w:val="27"/>
  </w:num>
  <w:num w:numId="11">
    <w:abstractNumId w:val="29"/>
  </w:num>
  <w:num w:numId="12">
    <w:abstractNumId w:val="19"/>
  </w:num>
  <w:num w:numId="13">
    <w:abstractNumId w:val="7"/>
  </w:num>
  <w:num w:numId="14">
    <w:abstractNumId w:val="14"/>
  </w:num>
  <w:num w:numId="15">
    <w:abstractNumId w:val="25"/>
  </w:num>
  <w:num w:numId="16">
    <w:abstractNumId w:val="22"/>
  </w:num>
  <w:num w:numId="17">
    <w:abstractNumId w:val="20"/>
  </w:num>
  <w:num w:numId="18">
    <w:abstractNumId w:val="1"/>
  </w:num>
  <w:num w:numId="19">
    <w:abstractNumId w:val="30"/>
  </w:num>
  <w:num w:numId="20">
    <w:abstractNumId w:val="4"/>
  </w:num>
  <w:num w:numId="21">
    <w:abstractNumId w:val="9"/>
  </w:num>
  <w:num w:numId="22">
    <w:abstractNumId w:val="17"/>
  </w:num>
  <w:num w:numId="23">
    <w:abstractNumId w:val="18"/>
  </w:num>
  <w:num w:numId="24">
    <w:abstractNumId w:val="32"/>
  </w:num>
  <w:num w:numId="25">
    <w:abstractNumId w:val="28"/>
  </w:num>
  <w:num w:numId="26">
    <w:abstractNumId w:val="11"/>
  </w:num>
  <w:num w:numId="27">
    <w:abstractNumId w:val="26"/>
  </w:num>
  <w:num w:numId="28">
    <w:abstractNumId w:val="31"/>
  </w:num>
  <w:num w:numId="29">
    <w:abstractNumId w:val="15"/>
  </w:num>
  <w:num w:numId="30">
    <w:abstractNumId w:val="6"/>
  </w:num>
  <w:num w:numId="31">
    <w:abstractNumId w:val="8"/>
  </w:num>
  <w:num w:numId="32">
    <w:abstractNumId w:val="37"/>
  </w:num>
  <w:num w:numId="33">
    <w:abstractNumId w:val="0"/>
  </w:num>
  <w:num w:numId="34">
    <w:abstractNumId w:val="10"/>
  </w:num>
  <w:num w:numId="35">
    <w:abstractNumId w:val="12"/>
  </w:num>
  <w:num w:numId="36">
    <w:abstractNumId w:val="33"/>
  </w:num>
  <w:num w:numId="37">
    <w:abstractNumId w:val="2"/>
  </w:num>
  <w:num w:numId="38">
    <w:abstractNumId w:val="34"/>
  </w:num>
  <w:num w:numId="39">
    <w:abstractNumId w:val="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B"/>
    <w:rsid w:val="00003A6D"/>
    <w:rsid w:val="00007512"/>
    <w:rsid w:val="00020021"/>
    <w:rsid w:val="000241A0"/>
    <w:rsid w:val="00033DFE"/>
    <w:rsid w:val="00064222"/>
    <w:rsid w:val="00076356"/>
    <w:rsid w:val="0008034C"/>
    <w:rsid w:val="00081440"/>
    <w:rsid w:val="0009156B"/>
    <w:rsid w:val="00093ABA"/>
    <w:rsid w:val="000A4BDC"/>
    <w:rsid w:val="000B30CB"/>
    <w:rsid w:val="000B7E94"/>
    <w:rsid w:val="000C0509"/>
    <w:rsid w:val="000C3967"/>
    <w:rsid w:val="000E067F"/>
    <w:rsid w:val="000E106F"/>
    <w:rsid w:val="000E17B7"/>
    <w:rsid w:val="000F2AC5"/>
    <w:rsid w:val="00122958"/>
    <w:rsid w:val="001248A4"/>
    <w:rsid w:val="00127842"/>
    <w:rsid w:val="001351D6"/>
    <w:rsid w:val="001451C2"/>
    <w:rsid w:val="00150471"/>
    <w:rsid w:val="00150875"/>
    <w:rsid w:val="00156203"/>
    <w:rsid w:val="00183C19"/>
    <w:rsid w:val="001861F0"/>
    <w:rsid w:val="001A681E"/>
    <w:rsid w:val="001A6DDB"/>
    <w:rsid w:val="001B73B5"/>
    <w:rsid w:val="001C5429"/>
    <w:rsid w:val="001D301E"/>
    <w:rsid w:val="001D3426"/>
    <w:rsid w:val="001D6390"/>
    <w:rsid w:val="001E23CE"/>
    <w:rsid w:val="002051EE"/>
    <w:rsid w:val="00215642"/>
    <w:rsid w:val="00221B99"/>
    <w:rsid w:val="0023796B"/>
    <w:rsid w:val="00244EC3"/>
    <w:rsid w:val="00284248"/>
    <w:rsid w:val="00284FDB"/>
    <w:rsid w:val="00290A55"/>
    <w:rsid w:val="0029211B"/>
    <w:rsid w:val="002A2880"/>
    <w:rsid w:val="002A3294"/>
    <w:rsid w:val="002A7452"/>
    <w:rsid w:val="002B232E"/>
    <w:rsid w:val="002C1B93"/>
    <w:rsid w:val="002C59D8"/>
    <w:rsid w:val="002E19C5"/>
    <w:rsid w:val="002E6884"/>
    <w:rsid w:val="002E7B27"/>
    <w:rsid w:val="002F19F8"/>
    <w:rsid w:val="003040B3"/>
    <w:rsid w:val="00312308"/>
    <w:rsid w:val="0032260F"/>
    <w:rsid w:val="00323331"/>
    <w:rsid w:val="00336E76"/>
    <w:rsid w:val="003400A5"/>
    <w:rsid w:val="0034087B"/>
    <w:rsid w:val="00344A6F"/>
    <w:rsid w:val="003564A7"/>
    <w:rsid w:val="003D10F6"/>
    <w:rsid w:val="003D172B"/>
    <w:rsid w:val="00405EAC"/>
    <w:rsid w:val="0041228C"/>
    <w:rsid w:val="00415985"/>
    <w:rsid w:val="004312C4"/>
    <w:rsid w:val="004462CC"/>
    <w:rsid w:val="00452889"/>
    <w:rsid w:val="00466CCE"/>
    <w:rsid w:val="00473609"/>
    <w:rsid w:val="00487280"/>
    <w:rsid w:val="004914C0"/>
    <w:rsid w:val="004C5997"/>
    <w:rsid w:val="004E1F0C"/>
    <w:rsid w:val="004F29A0"/>
    <w:rsid w:val="00525036"/>
    <w:rsid w:val="00530B02"/>
    <w:rsid w:val="00533F05"/>
    <w:rsid w:val="0053434E"/>
    <w:rsid w:val="00535030"/>
    <w:rsid w:val="0055148E"/>
    <w:rsid w:val="0058046E"/>
    <w:rsid w:val="00594005"/>
    <w:rsid w:val="005A1B01"/>
    <w:rsid w:val="005A2AB9"/>
    <w:rsid w:val="005E4D95"/>
    <w:rsid w:val="005F59B3"/>
    <w:rsid w:val="0060523F"/>
    <w:rsid w:val="00624992"/>
    <w:rsid w:val="00637D51"/>
    <w:rsid w:val="006479DF"/>
    <w:rsid w:val="006503B1"/>
    <w:rsid w:val="00660502"/>
    <w:rsid w:val="006633AC"/>
    <w:rsid w:val="00663FD1"/>
    <w:rsid w:val="00695C8A"/>
    <w:rsid w:val="006A1963"/>
    <w:rsid w:val="006C2AD5"/>
    <w:rsid w:val="006C6802"/>
    <w:rsid w:val="006E1C03"/>
    <w:rsid w:val="006F1C23"/>
    <w:rsid w:val="0070358D"/>
    <w:rsid w:val="0072109F"/>
    <w:rsid w:val="00733BA6"/>
    <w:rsid w:val="00744916"/>
    <w:rsid w:val="00766633"/>
    <w:rsid w:val="00766C19"/>
    <w:rsid w:val="00782848"/>
    <w:rsid w:val="00787F27"/>
    <w:rsid w:val="00797A77"/>
    <w:rsid w:val="007A1E98"/>
    <w:rsid w:val="007A6B07"/>
    <w:rsid w:val="007A7463"/>
    <w:rsid w:val="007D1005"/>
    <w:rsid w:val="00800F84"/>
    <w:rsid w:val="008124BD"/>
    <w:rsid w:val="00843558"/>
    <w:rsid w:val="00850029"/>
    <w:rsid w:val="008542FA"/>
    <w:rsid w:val="00864221"/>
    <w:rsid w:val="00867DC2"/>
    <w:rsid w:val="008A1327"/>
    <w:rsid w:val="008B1BB6"/>
    <w:rsid w:val="008D2889"/>
    <w:rsid w:val="008D4E59"/>
    <w:rsid w:val="008F35E1"/>
    <w:rsid w:val="00935589"/>
    <w:rsid w:val="00940808"/>
    <w:rsid w:val="00955C82"/>
    <w:rsid w:val="009635B9"/>
    <w:rsid w:val="00995EE1"/>
    <w:rsid w:val="009E394E"/>
    <w:rsid w:val="009F02F7"/>
    <w:rsid w:val="009F63D8"/>
    <w:rsid w:val="009F7CF2"/>
    <w:rsid w:val="00A30741"/>
    <w:rsid w:val="00A3521B"/>
    <w:rsid w:val="00A41994"/>
    <w:rsid w:val="00A43698"/>
    <w:rsid w:val="00A4414C"/>
    <w:rsid w:val="00A519AA"/>
    <w:rsid w:val="00A534E5"/>
    <w:rsid w:val="00A551F1"/>
    <w:rsid w:val="00A55707"/>
    <w:rsid w:val="00A61CCD"/>
    <w:rsid w:val="00A624D1"/>
    <w:rsid w:val="00A64E62"/>
    <w:rsid w:val="00A6665E"/>
    <w:rsid w:val="00A66B97"/>
    <w:rsid w:val="00A70FF3"/>
    <w:rsid w:val="00A76A1E"/>
    <w:rsid w:val="00A77144"/>
    <w:rsid w:val="00A800E5"/>
    <w:rsid w:val="00A80FFF"/>
    <w:rsid w:val="00AA7066"/>
    <w:rsid w:val="00AB4DE5"/>
    <w:rsid w:val="00AD5EE5"/>
    <w:rsid w:val="00AD60A1"/>
    <w:rsid w:val="00B017E1"/>
    <w:rsid w:val="00B15207"/>
    <w:rsid w:val="00B25F92"/>
    <w:rsid w:val="00B311E5"/>
    <w:rsid w:val="00B46A51"/>
    <w:rsid w:val="00B47F40"/>
    <w:rsid w:val="00B55A06"/>
    <w:rsid w:val="00B5728A"/>
    <w:rsid w:val="00B629F6"/>
    <w:rsid w:val="00B7122C"/>
    <w:rsid w:val="00B82653"/>
    <w:rsid w:val="00B922CC"/>
    <w:rsid w:val="00BA1329"/>
    <w:rsid w:val="00BA7F01"/>
    <w:rsid w:val="00BC14CE"/>
    <w:rsid w:val="00BC626E"/>
    <w:rsid w:val="00C12814"/>
    <w:rsid w:val="00C176FD"/>
    <w:rsid w:val="00C262BA"/>
    <w:rsid w:val="00C305B2"/>
    <w:rsid w:val="00C30700"/>
    <w:rsid w:val="00C330C7"/>
    <w:rsid w:val="00C54044"/>
    <w:rsid w:val="00C56EE2"/>
    <w:rsid w:val="00C5786D"/>
    <w:rsid w:val="00C61FF5"/>
    <w:rsid w:val="00C700D6"/>
    <w:rsid w:val="00C73607"/>
    <w:rsid w:val="00C84E65"/>
    <w:rsid w:val="00C9177D"/>
    <w:rsid w:val="00C9529A"/>
    <w:rsid w:val="00CA09E1"/>
    <w:rsid w:val="00CA63FF"/>
    <w:rsid w:val="00CA66CE"/>
    <w:rsid w:val="00CC0C67"/>
    <w:rsid w:val="00CC7216"/>
    <w:rsid w:val="00CD094E"/>
    <w:rsid w:val="00CD2EBF"/>
    <w:rsid w:val="00CE2D37"/>
    <w:rsid w:val="00CE40DE"/>
    <w:rsid w:val="00CE7DCA"/>
    <w:rsid w:val="00CF2527"/>
    <w:rsid w:val="00CF4E8E"/>
    <w:rsid w:val="00D0236A"/>
    <w:rsid w:val="00D12A4D"/>
    <w:rsid w:val="00D14FA1"/>
    <w:rsid w:val="00D16756"/>
    <w:rsid w:val="00D210C5"/>
    <w:rsid w:val="00D235E8"/>
    <w:rsid w:val="00D4291D"/>
    <w:rsid w:val="00D4413A"/>
    <w:rsid w:val="00D71BAC"/>
    <w:rsid w:val="00D96F8E"/>
    <w:rsid w:val="00DA1DAF"/>
    <w:rsid w:val="00DB38BB"/>
    <w:rsid w:val="00DC419D"/>
    <w:rsid w:val="00DE1F87"/>
    <w:rsid w:val="00DE733B"/>
    <w:rsid w:val="00DF0B24"/>
    <w:rsid w:val="00DF56C3"/>
    <w:rsid w:val="00E02DB7"/>
    <w:rsid w:val="00E063E2"/>
    <w:rsid w:val="00E12FE0"/>
    <w:rsid w:val="00E14B24"/>
    <w:rsid w:val="00E24EC0"/>
    <w:rsid w:val="00E4597C"/>
    <w:rsid w:val="00E6613D"/>
    <w:rsid w:val="00E8212C"/>
    <w:rsid w:val="00E850EC"/>
    <w:rsid w:val="00EA0B29"/>
    <w:rsid w:val="00EA5B26"/>
    <w:rsid w:val="00EB34A1"/>
    <w:rsid w:val="00EC404C"/>
    <w:rsid w:val="00EE3757"/>
    <w:rsid w:val="00EE3884"/>
    <w:rsid w:val="00F062ED"/>
    <w:rsid w:val="00F10780"/>
    <w:rsid w:val="00F12B63"/>
    <w:rsid w:val="00F321FE"/>
    <w:rsid w:val="00F36697"/>
    <w:rsid w:val="00F4037C"/>
    <w:rsid w:val="00F40458"/>
    <w:rsid w:val="00F515B8"/>
    <w:rsid w:val="00F746A8"/>
    <w:rsid w:val="00F9019D"/>
    <w:rsid w:val="00FA1936"/>
    <w:rsid w:val="00FA6068"/>
    <w:rsid w:val="00FB2D27"/>
    <w:rsid w:val="00FC4A07"/>
    <w:rsid w:val="00FD0268"/>
    <w:rsid w:val="00FD11EC"/>
    <w:rsid w:val="00FD169B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3C9CF"/>
  <w15:docId w15:val="{5B46BC5E-C562-4312-AD61-55D52C65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96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955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56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5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5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70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705"/>
    <w:rPr>
      <w:b/>
      <w:bCs/>
    </w:rPr>
  </w:style>
  <w:style w:type="paragraph" w:styleId="Akapitzlist">
    <w:name w:val="List Paragraph"/>
    <w:aliases w:val="Numerowanie,List Paragraph,Akapit z listą BS,Kolorowa lista — akcent 11,Akapit z listą2"/>
    <w:basedOn w:val="Normalny"/>
    <w:link w:val="AkapitzlistZnak"/>
    <w:uiPriority w:val="34"/>
    <w:qFormat/>
    <w:rsid w:val="00061705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link w:val="Akapitzlist"/>
    <w:qFormat/>
    <w:locked/>
    <w:rsid w:val="00862204"/>
  </w:style>
  <w:style w:type="paragraph" w:styleId="Nagwek">
    <w:name w:val="header"/>
    <w:basedOn w:val="Normalny"/>
    <w:link w:val="Nagwek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A28"/>
  </w:style>
  <w:style w:type="paragraph" w:styleId="Stopka">
    <w:name w:val="footer"/>
    <w:basedOn w:val="Normalny"/>
    <w:link w:val="StopkaZnak"/>
    <w:uiPriority w:val="99"/>
    <w:unhideWhenUsed/>
    <w:rsid w:val="0011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A28"/>
  </w:style>
  <w:style w:type="character" w:customStyle="1" w:styleId="Hyperlink0">
    <w:name w:val="Hyperlink.0"/>
    <w:rsid w:val="0048458F"/>
    <w:rPr>
      <w:rFonts w:ascii="Times New Roman" w:hAnsi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36E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mailto:info@pasaco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Ri79ch9kimwG9So7rVLiCUK7zQ==">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</go:docsCustomData>
</go:gDocsCustomXmlDataStorage>
</file>

<file path=customXml/itemProps1.xml><?xml version="1.0" encoding="utf-8"?>
<ds:datastoreItem xmlns:ds="http://schemas.openxmlformats.org/officeDocument/2006/customXml" ds:itemID="{EF331780-756F-4948-B981-4BE295661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5325</Words>
  <Characters>31950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k.massel</dc:creator>
  <cp:lastModifiedBy>k.massel</cp:lastModifiedBy>
  <cp:revision>7</cp:revision>
  <cp:lastPrinted>2021-03-15T12:29:00Z</cp:lastPrinted>
  <dcterms:created xsi:type="dcterms:W3CDTF">2021-03-15T12:53:00Z</dcterms:created>
  <dcterms:modified xsi:type="dcterms:W3CDTF">2021-03-15T13:45:00Z</dcterms:modified>
</cp:coreProperties>
</file>