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3337B" w14:textId="6D1B268D" w:rsidR="0083620F" w:rsidRPr="00F6564A" w:rsidRDefault="004F0E3D" w:rsidP="0079336D">
      <w:pPr>
        <w:spacing w:after="0" w:line="276" w:lineRule="auto"/>
        <w:jc w:val="right"/>
        <w:rPr>
          <w:rFonts w:asciiTheme="minorHAnsi" w:hAnsiTheme="minorHAnsi" w:cstheme="minorHAnsi"/>
        </w:rPr>
      </w:pPr>
      <w:r>
        <w:rPr>
          <w:rFonts w:asciiTheme="minorHAnsi" w:hAnsiTheme="minorHAnsi" w:cstheme="minorHAnsi"/>
        </w:rPr>
        <w:t>Kraków</w:t>
      </w:r>
      <w:r w:rsidR="0026755A" w:rsidRPr="00F6564A">
        <w:rPr>
          <w:rFonts w:asciiTheme="minorHAnsi" w:hAnsiTheme="minorHAnsi" w:cstheme="minorHAnsi"/>
        </w:rPr>
        <w:t xml:space="preserve">, dnia </w:t>
      </w:r>
      <w:r w:rsidR="00B86EA6">
        <w:rPr>
          <w:rFonts w:asciiTheme="minorHAnsi" w:hAnsiTheme="minorHAnsi" w:cstheme="minorHAnsi"/>
        </w:rPr>
        <w:t>17 lipca</w:t>
      </w:r>
      <w:r w:rsidR="00792C46">
        <w:rPr>
          <w:rFonts w:asciiTheme="minorHAnsi" w:hAnsiTheme="minorHAnsi" w:cstheme="minorHAnsi"/>
        </w:rPr>
        <w:t xml:space="preserve"> 2025</w:t>
      </w:r>
    </w:p>
    <w:p w14:paraId="2C68737A" w14:textId="77777777" w:rsidR="00E9048F" w:rsidRPr="00F6564A" w:rsidRDefault="00E9048F" w:rsidP="0079336D">
      <w:pPr>
        <w:spacing w:after="0" w:line="276" w:lineRule="auto"/>
        <w:jc w:val="center"/>
        <w:rPr>
          <w:rFonts w:asciiTheme="minorHAnsi" w:hAnsiTheme="minorHAnsi" w:cstheme="minorHAnsi"/>
          <w:b/>
        </w:rPr>
      </w:pPr>
      <w:r w:rsidRPr="00F6564A">
        <w:rPr>
          <w:rFonts w:asciiTheme="minorHAnsi" w:hAnsiTheme="minorHAnsi" w:cstheme="minorHAnsi"/>
          <w:b/>
        </w:rPr>
        <w:t>Zaproszenie</w:t>
      </w:r>
    </w:p>
    <w:p w14:paraId="42F75646" w14:textId="77777777" w:rsidR="003E209E" w:rsidRPr="00F6564A" w:rsidRDefault="00E9048F" w:rsidP="0079336D">
      <w:pPr>
        <w:spacing w:after="0" w:line="276" w:lineRule="auto"/>
        <w:jc w:val="center"/>
        <w:rPr>
          <w:rFonts w:asciiTheme="minorHAnsi" w:hAnsiTheme="minorHAnsi" w:cstheme="minorHAnsi"/>
        </w:rPr>
      </w:pPr>
      <w:r w:rsidRPr="00F6564A">
        <w:rPr>
          <w:rFonts w:asciiTheme="minorHAnsi" w:hAnsiTheme="minorHAnsi" w:cstheme="minorHAnsi"/>
        </w:rPr>
        <w:t xml:space="preserve">do składania ofert na </w:t>
      </w:r>
    </w:p>
    <w:p w14:paraId="1B3FD455" w14:textId="09CF7B62" w:rsidR="0022484A" w:rsidRPr="00F6564A" w:rsidRDefault="00935CBB" w:rsidP="00335006">
      <w:pPr>
        <w:pBdr>
          <w:top w:val="nil"/>
          <w:left w:val="nil"/>
          <w:bottom w:val="nil"/>
          <w:right w:val="nil"/>
          <w:between w:val="nil"/>
        </w:pBdr>
        <w:spacing w:after="0" w:line="276" w:lineRule="auto"/>
        <w:ind w:left="426"/>
        <w:jc w:val="center"/>
        <w:rPr>
          <w:rFonts w:asciiTheme="minorHAnsi" w:hAnsiTheme="minorHAnsi" w:cstheme="minorHAnsi"/>
          <w:b/>
        </w:rPr>
      </w:pPr>
      <w:r>
        <w:rPr>
          <w:rFonts w:asciiTheme="minorHAnsi" w:hAnsiTheme="minorHAnsi" w:cstheme="minorHAnsi"/>
          <w:b/>
        </w:rPr>
        <w:t>dostawę</w:t>
      </w:r>
      <w:r w:rsidR="00427F3E">
        <w:rPr>
          <w:rFonts w:asciiTheme="minorHAnsi" w:hAnsiTheme="minorHAnsi" w:cstheme="minorHAnsi"/>
          <w:b/>
        </w:rPr>
        <w:t xml:space="preserve"> </w:t>
      </w:r>
      <w:r w:rsidR="00335006">
        <w:rPr>
          <w:rFonts w:asciiTheme="minorHAnsi" w:hAnsiTheme="minorHAnsi" w:cstheme="minorHAnsi"/>
          <w:b/>
        </w:rPr>
        <w:t>sprzętu oświetleniowego i scenicznego</w:t>
      </w:r>
      <w:r w:rsidR="00D3273C">
        <w:rPr>
          <w:rFonts w:asciiTheme="minorHAnsi" w:hAnsiTheme="minorHAnsi" w:cstheme="minorHAnsi"/>
          <w:b/>
        </w:rPr>
        <w:t xml:space="preserve"> – III postępowanie</w:t>
      </w:r>
    </w:p>
    <w:p w14:paraId="0245F4FC" w14:textId="77777777" w:rsidR="0043364C" w:rsidRPr="00F6564A" w:rsidRDefault="0043364C" w:rsidP="0079336D">
      <w:pPr>
        <w:pBdr>
          <w:top w:val="nil"/>
          <w:left w:val="nil"/>
          <w:bottom w:val="nil"/>
          <w:right w:val="nil"/>
          <w:between w:val="nil"/>
        </w:pBdr>
        <w:spacing w:after="0" w:line="276" w:lineRule="auto"/>
        <w:ind w:left="426"/>
        <w:rPr>
          <w:rFonts w:asciiTheme="minorHAnsi" w:hAnsiTheme="minorHAnsi" w:cstheme="minorHAnsi"/>
        </w:rPr>
      </w:pPr>
    </w:p>
    <w:p w14:paraId="302F04DB" w14:textId="77777777" w:rsidR="00E9048F" w:rsidRPr="00F6564A" w:rsidRDefault="00E9048F" w:rsidP="0079336D">
      <w:pPr>
        <w:pStyle w:val="Nagwek1"/>
        <w:ind w:left="426"/>
        <w:rPr>
          <w:rFonts w:asciiTheme="minorHAnsi" w:hAnsiTheme="minorHAnsi" w:cstheme="minorHAnsi"/>
          <w:color w:val="auto"/>
        </w:rPr>
      </w:pPr>
      <w:r w:rsidRPr="00F6564A">
        <w:rPr>
          <w:rFonts w:asciiTheme="minorHAnsi" w:hAnsiTheme="minorHAnsi" w:cstheme="minorHAnsi"/>
          <w:color w:val="auto"/>
        </w:rPr>
        <w:t>ZAMAWIAJĄCY:</w:t>
      </w:r>
    </w:p>
    <w:p w14:paraId="05EEC43E" w14:textId="77777777" w:rsidR="000142F1" w:rsidRDefault="000142F1" w:rsidP="0079336D">
      <w:pPr>
        <w:spacing w:after="0" w:line="276" w:lineRule="auto"/>
        <w:ind w:firstLine="426"/>
        <w:jc w:val="both"/>
        <w:rPr>
          <w:rFonts w:asciiTheme="minorHAnsi" w:hAnsiTheme="minorHAnsi" w:cstheme="minorHAnsi"/>
          <w:b/>
        </w:rPr>
      </w:pPr>
      <w:r w:rsidRPr="000142F1">
        <w:rPr>
          <w:rFonts w:asciiTheme="minorHAnsi" w:hAnsiTheme="minorHAnsi" w:cstheme="minorHAnsi"/>
          <w:b/>
        </w:rPr>
        <w:t xml:space="preserve">FORTY-FORTY A. SZEWCZYK, D. SZEWCZYK SPÓŁKA JAWNA </w:t>
      </w:r>
    </w:p>
    <w:p w14:paraId="5B37521A" w14:textId="3C598448" w:rsidR="0023315C" w:rsidRDefault="0091750E" w:rsidP="0079336D">
      <w:pPr>
        <w:spacing w:after="0" w:line="276" w:lineRule="auto"/>
        <w:ind w:firstLine="426"/>
        <w:jc w:val="both"/>
        <w:rPr>
          <w:rFonts w:asciiTheme="minorHAnsi" w:hAnsiTheme="minorHAnsi" w:cstheme="minorHAnsi"/>
        </w:rPr>
      </w:pPr>
      <w:r w:rsidRPr="00F6564A">
        <w:rPr>
          <w:rFonts w:asciiTheme="minorHAnsi" w:hAnsiTheme="minorHAnsi" w:cstheme="minorHAnsi"/>
        </w:rPr>
        <w:t xml:space="preserve">ul. </w:t>
      </w:r>
      <w:r w:rsidR="00B14D63">
        <w:rPr>
          <w:rFonts w:asciiTheme="minorHAnsi" w:hAnsiTheme="minorHAnsi" w:cstheme="minorHAnsi"/>
        </w:rPr>
        <w:t>Kamienna 2-4</w:t>
      </w:r>
    </w:p>
    <w:p w14:paraId="39789DE6" w14:textId="4098C59C" w:rsidR="002601BB" w:rsidRPr="00F6564A" w:rsidRDefault="00B14D63" w:rsidP="0079336D">
      <w:pPr>
        <w:spacing w:after="0" w:line="276" w:lineRule="auto"/>
        <w:ind w:firstLine="426"/>
        <w:jc w:val="both"/>
        <w:rPr>
          <w:rFonts w:asciiTheme="minorHAnsi" w:hAnsiTheme="minorHAnsi" w:cstheme="minorHAnsi"/>
        </w:rPr>
      </w:pPr>
      <w:r>
        <w:rPr>
          <w:rFonts w:asciiTheme="minorHAnsi" w:hAnsiTheme="minorHAnsi" w:cstheme="minorHAnsi"/>
        </w:rPr>
        <w:t>30-001 Kraków</w:t>
      </w:r>
      <w:r w:rsidR="0091750E" w:rsidRPr="00F6564A">
        <w:rPr>
          <w:rFonts w:asciiTheme="minorHAnsi" w:hAnsiTheme="minorHAnsi" w:cstheme="minorHAnsi"/>
        </w:rPr>
        <w:t xml:space="preserve"> </w:t>
      </w:r>
    </w:p>
    <w:p w14:paraId="634E414A" w14:textId="77777777" w:rsidR="002601BB" w:rsidRPr="00F6564A" w:rsidRDefault="002601BB" w:rsidP="0079336D">
      <w:pPr>
        <w:spacing w:after="0" w:line="276" w:lineRule="auto"/>
        <w:ind w:firstLine="426"/>
        <w:jc w:val="both"/>
        <w:rPr>
          <w:rFonts w:asciiTheme="minorHAnsi" w:hAnsiTheme="minorHAnsi" w:cstheme="minorHAnsi"/>
        </w:rPr>
      </w:pPr>
    </w:p>
    <w:p w14:paraId="4523B7AE" w14:textId="151430B0" w:rsidR="00B14D63" w:rsidRPr="00B14D63" w:rsidRDefault="00B14D63" w:rsidP="00B14D63">
      <w:pPr>
        <w:spacing w:after="0" w:line="276" w:lineRule="auto"/>
        <w:ind w:firstLine="426"/>
        <w:jc w:val="both"/>
        <w:rPr>
          <w:rFonts w:asciiTheme="minorHAnsi" w:hAnsiTheme="minorHAnsi" w:cstheme="minorHAnsi"/>
        </w:rPr>
      </w:pPr>
      <w:r w:rsidRPr="00B14D63">
        <w:rPr>
          <w:rFonts w:asciiTheme="minorHAnsi" w:hAnsiTheme="minorHAnsi" w:cstheme="minorHAnsi"/>
        </w:rPr>
        <w:t>Numer KRS</w:t>
      </w:r>
      <w:r>
        <w:rPr>
          <w:rFonts w:asciiTheme="minorHAnsi" w:hAnsiTheme="minorHAnsi" w:cstheme="minorHAnsi"/>
        </w:rPr>
        <w:t xml:space="preserve"> </w:t>
      </w:r>
      <w:r w:rsidRPr="00B14D63">
        <w:rPr>
          <w:rFonts w:asciiTheme="minorHAnsi" w:hAnsiTheme="minorHAnsi" w:cstheme="minorHAnsi"/>
        </w:rPr>
        <w:t>0000665442</w:t>
      </w:r>
    </w:p>
    <w:p w14:paraId="6DAF219A" w14:textId="79931150" w:rsidR="00B14D63" w:rsidRPr="00B14D63" w:rsidRDefault="00B14D63" w:rsidP="00B14D63">
      <w:pPr>
        <w:spacing w:after="0" w:line="276" w:lineRule="auto"/>
        <w:ind w:firstLine="426"/>
        <w:jc w:val="both"/>
        <w:rPr>
          <w:rFonts w:asciiTheme="minorHAnsi" w:hAnsiTheme="minorHAnsi" w:cstheme="minorHAnsi"/>
        </w:rPr>
      </w:pPr>
      <w:r w:rsidRPr="00B14D63">
        <w:rPr>
          <w:rFonts w:asciiTheme="minorHAnsi" w:hAnsiTheme="minorHAnsi" w:cstheme="minorHAnsi"/>
        </w:rPr>
        <w:t>NIP</w:t>
      </w:r>
      <w:r>
        <w:rPr>
          <w:rFonts w:asciiTheme="minorHAnsi" w:hAnsiTheme="minorHAnsi" w:cstheme="minorHAnsi"/>
        </w:rPr>
        <w:t xml:space="preserve"> </w:t>
      </w:r>
      <w:r w:rsidRPr="00B14D63">
        <w:rPr>
          <w:rFonts w:asciiTheme="minorHAnsi" w:hAnsiTheme="minorHAnsi" w:cstheme="minorHAnsi"/>
        </w:rPr>
        <w:t>6772415916</w:t>
      </w:r>
    </w:p>
    <w:p w14:paraId="434C85CD" w14:textId="77777777" w:rsidR="00E1109A" w:rsidRPr="00F6564A" w:rsidRDefault="00E1109A" w:rsidP="0079336D">
      <w:pPr>
        <w:spacing w:after="0" w:line="276" w:lineRule="auto"/>
        <w:ind w:firstLine="426"/>
        <w:jc w:val="both"/>
        <w:rPr>
          <w:rFonts w:asciiTheme="minorHAnsi" w:hAnsiTheme="minorHAnsi" w:cstheme="minorHAnsi"/>
        </w:rPr>
      </w:pPr>
    </w:p>
    <w:p w14:paraId="0450E98C" w14:textId="77777777" w:rsidR="00E9048F" w:rsidRPr="00F6564A" w:rsidRDefault="00E9048F" w:rsidP="0079336D">
      <w:pPr>
        <w:spacing w:after="0" w:line="276" w:lineRule="auto"/>
        <w:jc w:val="both"/>
        <w:rPr>
          <w:rFonts w:asciiTheme="minorHAnsi" w:hAnsiTheme="minorHAnsi" w:cstheme="minorHAnsi"/>
        </w:rPr>
      </w:pPr>
    </w:p>
    <w:p w14:paraId="2F1C42DA" w14:textId="77777777" w:rsidR="00E9048F" w:rsidRPr="00F6564A" w:rsidRDefault="00E9048F" w:rsidP="0079336D">
      <w:pPr>
        <w:pStyle w:val="Nagwek1"/>
        <w:ind w:left="426"/>
        <w:rPr>
          <w:rFonts w:asciiTheme="minorHAnsi" w:hAnsiTheme="minorHAnsi" w:cstheme="minorHAnsi"/>
          <w:color w:val="auto"/>
        </w:rPr>
      </w:pPr>
      <w:r w:rsidRPr="00F6564A">
        <w:rPr>
          <w:rFonts w:asciiTheme="minorHAnsi" w:hAnsiTheme="minorHAnsi" w:cstheme="minorHAnsi"/>
          <w:color w:val="auto"/>
        </w:rPr>
        <w:t>TRYB UDZIELENIA ZAMÓWIENIA:</w:t>
      </w:r>
    </w:p>
    <w:p w14:paraId="7652CD02" w14:textId="0BB7FACE" w:rsidR="001D3F36" w:rsidRPr="00F6564A" w:rsidRDefault="001D3F36" w:rsidP="0079336D">
      <w:pPr>
        <w:spacing w:after="0" w:line="276" w:lineRule="auto"/>
        <w:ind w:left="426"/>
        <w:jc w:val="both"/>
        <w:rPr>
          <w:rFonts w:asciiTheme="minorHAnsi" w:hAnsiTheme="minorHAnsi" w:cstheme="minorHAnsi"/>
        </w:rPr>
      </w:pPr>
      <w:r w:rsidRPr="00F6564A">
        <w:rPr>
          <w:rFonts w:asciiTheme="minorHAnsi" w:hAnsiTheme="minorHAnsi" w:cstheme="minorHAnsi"/>
        </w:rPr>
        <w:t>Niniejsze postępowanie jest prowadzone w postaci przetargu, o którym mowa w art. 70</w:t>
      </w:r>
      <w:r w:rsidRPr="00F6564A">
        <w:rPr>
          <w:rFonts w:asciiTheme="minorHAnsi" w:hAnsiTheme="minorHAnsi" w:cstheme="minorHAnsi"/>
          <w:vertAlign w:val="superscript"/>
        </w:rPr>
        <w:t>1</w:t>
      </w:r>
      <w:r w:rsidRPr="00F6564A">
        <w:rPr>
          <w:rFonts w:asciiTheme="minorHAnsi" w:hAnsiTheme="minorHAnsi" w:cstheme="minorHAnsi"/>
        </w:rPr>
        <w:t xml:space="preserve"> – 70</w:t>
      </w:r>
      <w:r w:rsidRPr="00F6564A">
        <w:rPr>
          <w:rFonts w:asciiTheme="minorHAnsi" w:hAnsiTheme="minorHAnsi" w:cstheme="minorHAnsi"/>
          <w:vertAlign w:val="superscript"/>
        </w:rPr>
        <w:t>5</w:t>
      </w:r>
      <w:r w:rsidRPr="00F6564A">
        <w:rPr>
          <w:rFonts w:asciiTheme="minorHAnsi" w:hAnsiTheme="minorHAnsi" w:cstheme="minorHAnsi"/>
        </w:rPr>
        <w:t xml:space="preserve"> ustawy z dnia 23 kwietnia 1964 r. Kodeks cywilny (</w:t>
      </w:r>
      <w:proofErr w:type="spellStart"/>
      <w:r w:rsidRPr="00F6564A">
        <w:rPr>
          <w:rFonts w:asciiTheme="minorHAnsi" w:hAnsiTheme="minorHAnsi" w:cstheme="minorHAnsi"/>
        </w:rPr>
        <w:t>t.j</w:t>
      </w:r>
      <w:proofErr w:type="spellEnd"/>
      <w:r w:rsidRPr="00F6564A">
        <w:rPr>
          <w:rFonts w:asciiTheme="minorHAnsi" w:hAnsiTheme="minorHAnsi" w:cstheme="minorHAnsi"/>
        </w:rPr>
        <w:t xml:space="preserve">. </w:t>
      </w:r>
      <w:hyperlink r:id="rId11" w:history="1">
        <w:r w:rsidR="00B21B8D" w:rsidRPr="00B21B8D">
          <w:rPr>
            <w:rStyle w:val="Hipercze"/>
            <w:rFonts w:asciiTheme="minorHAnsi" w:hAnsiTheme="minorHAnsi" w:cstheme="minorHAnsi"/>
          </w:rPr>
          <w:t>Dz.U. 2024 poz. 1061</w:t>
        </w:r>
      </w:hyperlink>
      <w:r w:rsidR="00B21B8D" w:rsidRPr="00B21B8D">
        <w:rPr>
          <w:rFonts w:asciiTheme="minorHAnsi" w:hAnsiTheme="minorHAnsi" w:cstheme="minorHAnsi"/>
        </w:rPr>
        <w:t xml:space="preserve"> </w:t>
      </w:r>
      <w:r w:rsidRPr="00F6564A">
        <w:rPr>
          <w:rFonts w:asciiTheme="minorHAnsi" w:hAnsiTheme="minorHAnsi" w:cstheme="minorHAnsi"/>
        </w:rPr>
        <w:t xml:space="preserve">z </w:t>
      </w:r>
      <w:proofErr w:type="spellStart"/>
      <w:r w:rsidRPr="00F6564A">
        <w:rPr>
          <w:rFonts w:asciiTheme="minorHAnsi" w:hAnsiTheme="minorHAnsi" w:cstheme="minorHAnsi"/>
        </w:rPr>
        <w:t>późn</w:t>
      </w:r>
      <w:proofErr w:type="spellEnd"/>
      <w:r w:rsidRPr="00F6564A">
        <w:rPr>
          <w:rFonts w:asciiTheme="minorHAnsi" w:hAnsiTheme="minorHAnsi" w:cstheme="minorHAnsi"/>
        </w:rPr>
        <w:t xml:space="preserve">. zm.), mającego na celu doprowadzenie do zawarcia umowy z wykonawcą, ocenianym zgodnie z kryteriami oceny określonymi w niniejszym zapytaniu ofertowym. </w:t>
      </w:r>
    </w:p>
    <w:p w14:paraId="618FCDA5" w14:textId="77777777" w:rsidR="001D3F36" w:rsidRPr="00F6564A" w:rsidRDefault="001D3F36" w:rsidP="0079336D">
      <w:pPr>
        <w:spacing w:after="0" w:line="276" w:lineRule="auto"/>
        <w:ind w:left="426"/>
        <w:jc w:val="both"/>
        <w:rPr>
          <w:rFonts w:asciiTheme="minorHAnsi" w:hAnsiTheme="minorHAnsi" w:cstheme="minorHAnsi"/>
        </w:rPr>
      </w:pPr>
    </w:p>
    <w:p w14:paraId="64D11FF6" w14:textId="721C1466" w:rsidR="001D3F36" w:rsidRPr="00F6564A" w:rsidRDefault="001D3F36" w:rsidP="0079336D">
      <w:pPr>
        <w:spacing w:after="0" w:line="276" w:lineRule="auto"/>
        <w:ind w:left="426"/>
        <w:jc w:val="both"/>
        <w:rPr>
          <w:rFonts w:asciiTheme="minorHAnsi" w:hAnsiTheme="minorHAnsi" w:cstheme="minorHAnsi"/>
        </w:rPr>
      </w:pPr>
      <w:r w:rsidRPr="00F6564A">
        <w:rPr>
          <w:rFonts w:asciiTheme="minorHAnsi" w:hAnsiTheme="minorHAnsi" w:cstheme="minorHAnsi"/>
        </w:rPr>
        <w:t>W niniejszym postępowaniu nie mają zastosowania przepisy ustawy z dnia 11 września 2019 r. Prawo Zamówień Publicznych (</w:t>
      </w:r>
      <w:proofErr w:type="spellStart"/>
      <w:r w:rsidRPr="00F6564A">
        <w:rPr>
          <w:rFonts w:asciiTheme="minorHAnsi" w:hAnsiTheme="minorHAnsi" w:cstheme="minorHAnsi"/>
        </w:rPr>
        <w:t>t.j</w:t>
      </w:r>
      <w:proofErr w:type="spellEnd"/>
      <w:r w:rsidRPr="00F6564A">
        <w:rPr>
          <w:rFonts w:asciiTheme="minorHAnsi" w:hAnsiTheme="minorHAnsi" w:cstheme="minorHAnsi"/>
        </w:rPr>
        <w:t xml:space="preserve">. </w:t>
      </w:r>
      <w:hyperlink r:id="rId12" w:history="1">
        <w:r w:rsidR="00964C5A" w:rsidRPr="00964C5A">
          <w:rPr>
            <w:rStyle w:val="Hipercze"/>
            <w:rFonts w:asciiTheme="minorHAnsi" w:hAnsiTheme="minorHAnsi" w:cstheme="minorHAnsi"/>
          </w:rPr>
          <w:t>Dz.U. 2024 poz. 1320</w:t>
        </w:r>
      </w:hyperlink>
      <w:r w:rsidRPr="00F6564A">
        <w:rPr>
          <w:rFonts w:asciiTheme="minorHAnsi" w:hAnsiTheme="minorHAnsi" w:cstheme="minorHAnsi"/>
        </w:rPr>
        <w:t>).</w:t>
      </w:r>
    </w:p>
    <w:p w14:paraId="45C40538" w14:textId="77777777" w:rsidR="001D3F36" w:rsidRPr="00F6564A" w:rsidRDefault="001D3F36" w:rsidP="0079336D">
      <w:pPr>
        <w:spacing w:after="0" w:line="276" w:lineRule="auto"/>
        <w:ind w:left="426"/>
        <w:jc w:val="both"/>
        <w:rPr>
          <w:rFonts w:asciiTheme="minorHAnsi" w:hAnsiTheme="minorHAnsi" w:cstheme="minorHAnsi"/>
        </w:rPr>
      </w:pPr>
    </w:p>
    <w:p w14:paraId="0C0921EB" w14:textId="29A85366" w:rsidR="001D3F36" w:rsidRPr="00F6564A" w:rsidRDefault="001D3F36" w:rsidP="0079336D">
      <w:pPr>
        <w:spacing w:after="0" w:line="276" w:lineRule="auto"/>
        <w:ind w:left="426"/>
        <w:jc w:val="both"/>
        <w:rPr>
          <w:rFonts w:asciiTheme="minorHAnsi" w:hAnsiTheme="minorHAnsi" w:cstheme="minorHAnsi"/>
        </w:rPr>
      </w:pPr>
      <w:r w:rsidRPr="00F6564A">
        <w:rPr>
          <w:rFonts w:asciiTheme="minorHAnsi" w:hAnsiTheme="minorHAnsi" w:cstheme="minorHAnsi"/>
        </w:rPr>
        <w:t xml:space="preserve">Postępowanie prowadzone jest zgodnie z zasadą konkurencyjności określoną w Rozdziale </w:t>
      </w:r>
      <w:r w:rsidR="005E2F8D">
        <w:rPr>
          <w:rFonts w:asciiTheme="minorHAnsi" w:hAnsiTheme="minorHAnsi" w:cstheme="minorHAnsi"/>
        </w:rPr>
        <w:t>2.8.3.</w:t>
      </w:r>
      <w:r w:rsidRPr="00F6564A">
        <w:rPr>
          <w:rFonts w:asciiTheme="minorHAnsi" w:hAnsiTheme="minorHAnsi" w:cstheme="minorHAnsi"/>
        </w:rPr>
        <w:t xml:space="preserve"> </w:t>
      </w:r>
      <w:r w:rsidR="0093209B" w:rsidRPr="0093209B">
        <w:rPr>
          <w:rFonts w:asciiTheme="minorHAnsi" w:hAnsiTheme="minorHAnsi" w:cstheme="minorHAnsi"/>
        </w:rPr>
        <w:t>przewodnik</w:t>
      </w:r>
      <w:r w:rsidR="0093209B">
        <w:rPr>
          <w:rFonts w:asciiTheme="minorHAnsi" w:hAnsiTheme="minorHAnsi" w:cstheme="minorHAnsi"/>
        </w:rPr>
        <w:t>a</w:t>
      </w:r>
      <w:r w:rsidR="0093209B" w:rsidRPr="0093209B">
        <w:rPr>
          <w:rFonts w:asciiTheme="minorHAnsi" w:hAnsiTheme="minorHAnsi" w:cstheme="minorHAnsi"/>
        </w:rPr>
        <w:t xml:space="preserve"> kwalifikowalności wydatków</w:t>
      </w:r>
      <w:r w:rsidR="0093209B">
        <w:rPr>
          <w:rFonts w:asciiTheme="minorHAnsi" w:hAnsiTheme="minorHAnsi" w:cstheme="minorHAnsi"/>
        </w:rPr>
        <w:t xml:space="preserve"> </w:t>
      </w:r>
      <w:r w:rsidR="009F72FD">
        <w:rPr>
          <w:rFonts w:asciiTheme="minorHAnsi" w:hAnsiTheme="minorHAnsi" w:cstheme="minorHAnsi"/>
        </w:rPr>
        <w:t xml:space="preserve">obowiązującego w ramach Programu </w:t>
      </w:r>
      <w:r w:rsidR="009F72FD" w:rsidRPr="009F72FD">
        <w:rPr>
          <w:rFonts w:asciiTheme="minorHAnsi" w:hAnsiTheme="minorHAnsi" w:cstheme="minorHAnsi"/>
        </w:rPr>
        <w:t>Krajowy Plan Odbudowy i Zwiększania Odporności</w:t>
      </w:r>
      <w:r w:rsidR="00D467AD">
        <w:rPr>
          <w:rFonts w:asciiTheme="minorHAnsi" w:hAnsiTheme="minorHAnsi" w:cstheme="minorHAnsi"/>
        </w:rPr>
        <w:t>.</w:t>
      </w:r>
      <w:r w:rsidRPr="00F6564A">
        <w:rPr>
          <w:rFonts w:asciiTheme="minorHAnsi" w:hAnsiTheme="minorHAnsi" w:cstheme="minorHAnsi"/>
        </w:rPr>
        <w:t xml:space="preserve"> </w:t>
      </w:r>
    </w:p>
    <w:p w14:paraId="5725E9D0" w14:textId="77777777" w:rsidR="00C7487F" w:rsidRPr="00F6564A" w:rsidRDefault="00C7487F" w:rsidP="0079336D">
      <w:pPr>
        <w:spacing w:after="0" w:line="276" w:lineRule="auto"/>
        <w:ind w:left="426"/>
        <w:jc w:val="both"/>
        <w:rPr>
          <w:rFonts w:asciiTheme="minorHAnsi" w:hAnsiTheme="minorHAnsi" w:cstheme="minorHAnsi"/>
        </w:rPr>
      </w:pPr>
    </w:p>
    <w:p w14:paraId="6487B21E" w14:textId="77777777" w:rsidR="00C7487F" w:rsidRPr="00F6564A" w:rsidRDefault="00C7487F" w:rsidP="0079336D">
      <w:pPr>
        <w:pStyle w:val="Nagwek1"/>
        <w:ind w:left="426"/>
        <w:rPr>
          <w:rFonts w:asciiTheme="minorHAnsi" w:hAnsiTheme="minorHAnsi" w:cstheme="minorHAnsi"/>
          <w:color w:val="auto"/>
        </w:rPr>
      </w:pPr>
      <w:r w:rsidRPr="00F6564A">
        <w:rPr>
          <w:rFonts w:asciiTheme="minorHAnsi" w:hAnsiTheme="minorHAnsi" w:cstheme="minorHAnsi"/>
          <w:color w:val="auto"/>
        </w:rPr>
        <w:t>MIEJSCE ORAZ TERMIN SKŁADANIA OFERT:</w:t>
      </w:r>
    </w:p>
    <w:p w14:paraId="6DE4065E" w14:textId="1BB89893" w:rsidR="004316C2" w:rsidRPr="00F6564A" w:rsidRDefault="004316C2" w:rsidP="0079336D">
      <w:pPr>
        <w:pStyle w:val="Akapitzlist"/>
        <w:numPr>
          <w:ilvl w:val="1"/>
          <w:numId w:val="7"/>
        </w:numPr>
        <w:spacing w:after="0" w:line="276" w:lineRule="auto"/>
        <w:ind w:left="709"/>
        <w:jc w:val="both"/>
        <w:rPr>
          <w:rFonts w:asciiTheme="minorHAnsi" w:hAnsiTheme="minorHAnsi" w:cstheme="minorHAnsi"/>
        </w:rPr>
      </w:pPr>
      <w:r w:rsidRPr="00F6564A">
        <w:rPr>
          <w:rFonts w:asciiTheme="minorHAnsi" w:hAnsiTheme="minorHAnsi" w:cstheme="minorHAnsi"/>
        </w:rPr>
        <w:t xml:space="preserve">Ofertę można składać poprzez formularz złożenia oferty w Bazie Konkurencyjności, dostępnej pod adresem: </w:t>
      </w:r>
      <w:hyperlink r:id="rId13" w:history="1">
        <w:r w:rsidRPr="00F6564A">
          <w:rPr>
            <w:rStyle w:val="Hipercze"/>
            <w:rFonts w:asciiTheme="minorHAnsi" w:hAnsiTheme="minorHAnsi" w:cstheme="minorHAnsi"/>
          </w:rPr>
          <w:t>https://bazakonkurencyjnosci.funduszeeuropejskie.gov.pl/</w:t>
        </w:r>
      </w:hyperlink>
      <w:r w:rsidRPr="00F6564A">
        <w:rPr>
          <w:rFonts w:asciiTheme="minorHAnsi" w:hAnsiTheme="minorHAnsi" w:cstheme="minorHAnsi"/>
        </w:rPr>
        <w:t xml:space="preserve"> </w:t>
      </w:r>
      <w:r w:rsidR="009F72FD">
        <w:rPr>
          <w:rFonts w:asciiTheme="minorHAnsi" w:hAnsiTheme="minorHAnsi" w:cstheme="minorHAnsi"/>
        </w:rPr>
        <w:t>.</w:t>
      </w:r>
      <w:r w:rsidRPr="00F6564A">
        <w:rPr>
          <w:rFonts w:asciiTheme="minorHAnsi" w:hAnsiTheme="minorHAnsi" w:cstheme="minorHAnsi"/>
        </w:rPr>
        <w:t xml:space="preserve"> </w:t>
      </w:r>
    </w:p>
    <w:p w14:paraId="5FD5488C" w14:textId="1F6162D4" w:rsidR="004316C2" w:rsidRPr="00F6564A" w:rsidRDefault="004316C2" w:rsidP="0079336D">
      <w:pPr>
        <w:pStyle w:val="Akapitzlist"/>
        <w:numPr>
          <w:ilvl w:val="1"/>
          <w:numId w:val="7"/>
        </w:numPr>
        <w:spacing w:after="0" w:line="276" w:lineRule="auto"/>
        <w:ind w:left="709"/>
        <w:jc w:val="both"/>
        <w:rPr>
          <w:rFonts w:asciiTheme="minorHAnsi" w:hAnsiTheme="minorHAnsi" w:cstheme="minorHAnsi"/>
        </w:rPr>
      </w:pPr>
      <w:r w:rsidRPr="00F6564A">
        <w:rPr>
          <w:rFonts w:asciiTheme="minorHAnsi" w:hAnsiTheme="minorHAnsi" w:cstheme="minorHAnsi"/>
        </w:rPr>
        <w:t xml:space="preserve">W przypadku oferty składanej w wersji elektronicznej, </w:t>
      </w:r>
      <w:r w:rsidR="00F3782D">
        <w:rPr>
          <w:rFonts w:asciiTheme="minorHAnsi" w:hAnsiTheme="minorHAnsi" w:cstheme="minorHAnsi"/>
        </w:rPr>
        <w:t>wymagane jest</w:t>
      </w:r>
      <w:r w:rsidR="009F72FD">
        <w:rPr>
          <w:rFonts w:asciiTheme="minorHAnsi" w:hAnsiTheme="minorHAnsi" w:cstheme="minorHAnsi"/>
        </w:rPr>
        <w:t xml:space="preserve"> jej podpisanie przy pomocy p</w:t>
      </w:r>
      <w:r w:rsidR="0012166F">
        <w:rPr>
          <w:rFonts w:asciiTheme="minorHAnsi" w:hAnsiTheme="minorHAnsi" w:cstheme="minorHAnsi"/>
        </w:rPr>
        <w:t>rofilu zaufanego</w:t>
      </w:r>
      <w:r w:rsidR="008A13BC">
        <w:rPr>
          <w:rFonts w:asciiTheme="minorHAnsi" w:hAnsiTheme="minorHAnsi" w:cstheme="minorHAnsi"/>
        </w:rPr>
        <w:t>, podpisu osobistego</w:t>
      </w:r>
      <w:r w:rsidR="0012166F">
        <w:rPr>
          <w:rFonts w:asciiTheme="minorHAnsi" w:hAnsiTheme="minorHAnsi" w:cstheme="minorHAnsi"/>
        </w:rPr>
        <w:t xml:space="preserve"> lub pod</w:t>
      </w:r>
      <w:r w:rsidR="008A13BC">
        <w:rPr>
          <w:rFonts w:asciiTheme="minorHAnsi" w:hAnsiTheme="minorHAnsi" w:cstheme="minorHAnsi"/>
        </w:rPr>
        <w:t>pisem kwalifikowanym</w:t>
      </w:r>
      <w:r w:rsidRPr="00F6564A">
        <w:rPr>
          <w:rFonts w:asciiTheme="minorHAnsi" w:hAnsiTheme="minorHAnsi" w:cstheme="minorHAnsi"/>
        </w:rPr>
        <w:t xml:space="preserve">. </w:t>
      </w:r>
    </w:p>
    <w:p w14:paraId="684DB349" w14:textId="07EC8050" w:rsidR="004316C2" w:rsidRPr="00F6564A" w:rsidRDefault="004316C2" w:rsidP="0079336D">
      <w:pPr>
        <w:pStyle w:val="Akapitzlist"/>
        <w:numPr>
          <w:ilvl w:val="1"/>
          <w:numId w:val="7"/>
        </w:numPr>
        <w:spacing w:after="0" w:line="276" w:lineRule="auto"/>
        <w:ind w:left="709"/>
        <w:jc w:val="both"/>
        <w:rPr>
          <w:rFonts w:asciiTheme="minorHAnsi" w:hAnsiTheme="minorHAnsi" w:cstheme="minorHAnsi"/>
        </w:rPr>
      </w:pPr>
      <w:r w:rsidRPr="00F6564A">
        <w:rPr>
          <w:rFonts w:asciiTheme="minorHAnsi" w:hAnsiTheme="minorHAnsi" w:cstheme="minorHAnsi"/>
          <w:b/>
          <w:bCs/>
        </w:rPr>
        <w:t xml:space="preserve">Oferty muszą być złożone w terminie do dnia </w:t>
      </w:r>
      <w:r w:rsidR="00335006">
        <w:rPr>
          <w:rFonts w:asciiTheme="minorHAnsi" w:hAnsiTheme="minorHAnsi" w:cstheme="minorHAnsi"/>
          <w:b/>
          <w:bCs/>
        </w:rPr>
        <w:t>2</w:t>
      </w:r>
      <w:r w:rsidR="00B86EA6">
        <w:rPr>
          <w:rFonts w:asciiTheme="minorHAnsi" w:hAnsiTheme="minorHAnsi" w:cstheme="minorHAnsi"/>
          <w:b/>
          <w:bCs/>
        </w:rPr>
        <w:t>5 lipca</w:t>
      </w:r>
      <w:r w:rsidR="00335006">
        <w:rPr>
          <w:rFonts w:asciiTheme="minorHAnsi" w:hAnsiTheme="minorHAnsi" w:cstheme="minorHAnsi"/>
          <w:b/>
          <w:bCs/>
        </w:rPr>
        <w:t xml:space="preserve"> 2025</w:t>
      </w:r>
      <w:r w:rsidRPr="00F6564A">
        <w:rPr>
          <w:rFonts w:asciiTheme="minorHAnsi" w:hAnsiTheme="minorHAnsi" w:cstheme="minorHAnsi"/>
          <w:b/>
          <w:bCs/>
        </w:rPr>
        <w:t xml:space="preserve"> r.</w:t>
      </w:r>
      <w:r w:rsidR="00AE0F6A">
        <w:rPr>
          <w:rFonts w:asciiTheme="minorHAnsi" w:hAnsiTheme="minorHAnsi" w:cstheme="minorHAnsi"/>
        </w:rPr>
        <w:t xml:space="preserve"> </w:t>
      </w:r>
      <w:r w:rsidR="00AE0F6A" w:rsidRPr="00AE0F6A">
        <w:rPr>
          <w:rFonts w:asciiTheme="minorHAnsi" w:hAnsiTheme="minorHAnsi" w:cstheme="minorHAnsi"/>
          <w:b/>
          <w:bCs/>
        </w:rPr>
        <w:t>do godz. 12:00</w:t>
      </w:r>
    </w:p>
    <w:p w14:paraId="1BBC84DF" w14:textId="407196DC" w:rsidR="00E9048F" w:rsidRPr="00F6564A" w:rsidRDefault="004316C2" w:rsidP="0079336D">
      <w:pPr>
        <w:spacing w:after="0" w:line="276" w:lineRule="auto"/>
        <w:ind w:left="426"/>
        <w:jc w:val="both"/>
        <w:rPr>
          <w:rFonts w:asciiTheme="minorHAnsi" w:hAnsiTheme="minorHAnsi" w:cstheme="minorHAnsi"/>
        </w:rPr>
      </w:pPr>
      <w:r w:rsidRPr="00F6564A">
        <w:rPr>
          <w:rFonts w:asciiTheme="minorHAnsi" w:hAnsiTheme="minorHAnsi" w:cstheme="minorHAnsi"/>
        </w:rPr>
        <w:t>O dotrzymaniu ww. terminu decyduje chwila wpływu oferty w Bazie Konkurencyjności</w:t>
      </w:r>
      <w:r w:rsidR="00AE0F6A">
        <w:rPr>
          <w:rFonts w:asciiTheme="minorHAnsi" w:hAnsiTheme="minorHAnsi" w:cstheme="minorHAnsi"/>
        </w:rPr>
        <w:t>.</w:t>
      </w:r>
    </w:p>
    <w:p w14:paraId="522E1DC9" w14:textId="77777777" w:rsidR="004316C2" w:rsidRPr="00F6564A" w:rsidRDefault="004316C2" w:rsidP="0079336D">
      <w:pPr>
        <w:spacing w:after="0" w:line="276" w:lineRule="auto"/>
        <w:ind w:left="426"/>
        <w:jc w:val="both"/>
        <w:rPr>
          <w:rFonts w:asciiTheme="minorHAnsi" w:hAnsiTheme="minorHAnsi" w:cstheme="minorHAnsi"/>
        </w:rPr>
      </w:pPr>
    </w:p>
    <w:p w14:paraId="2A422599" w14:textId="77777777" w:rsidR="00E9048F" w:rsidRPr="00F6564A" w:rsidRDefault="00E9048F" w:rsidP="0079336D">
      <w:pPr>
        <w:pStyle w:val="Nagwek1"/>
        <w:ind w:left="426"/>
        <w:rPr>
          <w:rFonts w:asciiTheme="minorHAnsi" w:hAnsiTheme="minorHAnsi" w:cstheme="minorHAnsi"/>
          <w:color w:val="auto"/>
        </w:rPr>
      </w:pPr>
      <w:r w:rsidRPr="00F6564A">
        <w:rPr>
          <w:rFonts w:asciiTheme="minorHAnsi" w:hAnsiTheme="minorHAnsi" w:cstheme="minorHAnsi"/>
          <w:color w:val="auto"/>
        </w:rPr>
        <w:t>OPIS PRZEDMIOTU ZAMÓWIENIA:</w:t>
      </w:r>
    </w:p>
    <w:p w14:paraId="46A9161B" w14:textId="77777777" w:rsidR="003249CD" w:rsidRPr="00F6564A" w:rsidRDefault="003249CD" w:rsidP="0079336D">
      <w:pPr>
        <w:spacing w:after="0" w:line="276" w:lineRule="auto"/>
        <w:ind w:left="426"/>
        <w:jc w:val="both"/>
        <w:rPr>
          <w:rFonts w:asciiTheme="minorHAnsi" w:hAnsiTheme="minorHAnsi" w:cstheme="minorHAnsi"/>
        </w:rPr>
      </w:pPr>
    </w:p>
    <w:p w14:paraId="5FC1D423" w14:textId="77777777" w:rsidR="00E9048F" w:rsidRPr="00F6564A" w:rsidRDefault="00E9048F" w:rsidP="0079336D">
      <w:pPr>
        <w:pStyle w:val="Nagwek2"/>
        <w:rPr>
          <w:i w:val="0"/>
        </w:rPr>
      </w:pPr>
      <w:r w:rsidRPr="00F6564A">
        <w:rPr>
          <w:i w:val="0"/>
        </w:rPr>
        <w:t>Kod</w:t>
      </w:r>
      <w:r w:rsidR="00676E46" w:rsidRPr="00F6564A">
        <w:rPr>
          <w:i w:val="0"/>
        </w:rPr>
        <w:t>y</w:t>
      </w:r>
      <w:r w:rsidRPr="00F6564A">
        <w:rPr>
          <w:i w:val="0"/>
        </w:rPr>
        <w:t xml:space="preserve"> CPV:</w:t>
      </w:r>
    </w:p>
    <w:p w14:paraId="3E1DFC05" w14:textId="78F72122" w:rsidR="002E08D3" w:rsidRDefault="00B31BB0" w:rsidP="00D467AD">
      <w:pPr>
        <w:spacing w:after="0" w:line="276" w:lineRule="auto"/>
        <w:ind w:left="709"/>
        <w:jc w:val="both"/>
        <w:rPr>
          <w:rFonts w:asciiTheme="minorHAnsi" w:hAnsiTheme="minorHAnsi" w:cstheme="minorHAnsi"/>
          <w:color w:val="000000"/>
          <w:shd w:val="clear" w:color="auto" w:fill="FFFFFF"/>
        </w:rPr>
      </w:pPr>
      <w:r w:rsidRPr="00B31BB0">
        <w:rPr>
          <w:rFonts w:asciiTheme="minorHAnsi" w:hAnsiTheme="minorHAnsi" w:cstheme="minorHAnsi"/>
          <w:color w:val="000000"/>
          <w:shd w:val="clear" w:color="auto" w:fill="FFFFFF"/>
        </w:rPr>
        <w:t>31500000-1</w:t>
      </w:r>
      <w:r>
        <w:rPr>
          <w:rFonts w:asciiTheme="minorHAnsi" w:hAnsiTheme="minorHAnsi" w:cstheme="minorHAnsi"/>
          <w:color w:val="000000"/>
          <w:shd w:val="clear" w:color="auto" w:fill="FFFFFF"/>
        </w:rPr>
        <w:t xml:space="preserve"> </w:t>
      </w:r>
      <w:r w:rsidRPr="00B31BB0">
        <w:rPr>
          <w:rFonts w:asciiTheme="minorHAnsi" w:hAnsiTheme="minorHAnsi" w:cstheme="minorHAnsi"/>
          <w:color w:val="000000"/>
          <w:shd w:val="clear" w:color="auto" w:fill="FFFFFF"/>
        </w:rPr>
        <w:t>Urządzenia oświetleniowe i lampy elektryczne</w:t>
      </w:r>
    </w:p>
    <w:p w14:paraId="22E5CB46" w14:textId="5BD6A19D" w:rsidR="00B94D08" w:rsidRDefault="00B94D08" w:rsidP="00D467AD">
      <w:pPr>
        <w:spacing w:after="0" w:line="276" w:lineRule="auto"/>
        <w:ind w:left="709"/>
        <w:jc w:val="both"/>
        <w:rPr>
          <w:rFonts w:asciiTheme="minorHAnsi" w:hAnsiTheme="minorHAnsi" w:cstheme="minorHAnsi"/>
          <w:color w:val="000000"/>
          <w:shd w:val="clear" w:color="auto" w:fill="FFFFFF"/>
        </w:rPr>
      </w:pPr>
      <w:r w:rsidRPr="00B94D08">
        <w:rPr>
          <w:rFonts w:asciiTheme="minorHAnsi" w:hAnsiTheme="minorHAnsi" w:cstheme="minorHAnsi"/>
          <w:color w:val="000000"/>
          <w:shd w:val="clear" w:color="auto" w:fill="FFFFFF"/>
        </w:rPr>
        <w:t>32580000-2</w:t>
      </w:r>
      <w:r>
        <w:rPr>
          <w:rFonts w:asciiTheme="minorHAnsi" w:hAnsiTheme="minorHAnsi" w:cstheme="minorHAnsi"/>
          <w:color w:val="000000"/>
          <w:shd w:val="clear" w:color="auto" w:fill="FFFFFF"/>
        </w:rPr>
        <w:t xml:space="preserve"> </w:t>
      </w:r>
      <w:r w:rsidRPr="00B94D08">
        <w:rPr>
          <w:rFonts w:asciiTheme="minorHAnsi" w:hAnsiTheme="minorHAnsi" w:cstheme="minorHAnsi"/>
          <w:color w:val="000000"/>
          <w:shd w:val="clear" w:color="auto" w:fill="FFFFFF"/>
        </w:rPr>
        <w:t>Sprzęt do obsługi danych</w:t>
      </w:r>
    </w:p>
    <w:p w14:paraId="2D3D53D0" w14:textId="77777777" w:rsidR="00B31BB0" w:rsidRPr="00F6564A" w:rsidRDefault="00B31BB0" w:rsidP="00B31BB0">
      <w:pPr>
        <w:spacing w:after="0" w:line="276" w:lineRule="auto"/>
        <w:jc w:val="both"/>
        <w:rPr>
          <w:rFonts w:asciiTheme="minorHAnsi" w:hAnsiTheme="minorHAnsi" w:cstheme="minorHAnsi"/>
          <w:color w:val="000000"/>
          <w:shd w:val="clear" w:color="auto" w:fill="FFFFFF"/>
        </w:rPr>
      </w:pPr>
    </w:p>
    <w:p w14:paraId="4BE8CDD7" w14:textId="7587ADA8" w:rsidR="00676E46" w:rsidRPr="00F6564A" w:rsidRDefault="00676E46" w:rsidP="0079336D">
      <w:pPr>
        <w:pStyle w:val="Nagwek2"/>
        <w:rPr>
          <w:i w:val="0"/>
        </w:rPr>
      </w:pPr>
      <w:r w:rsidRPr="00F6564A">
        <w:rPr>
          <w:i w:val="0"/>
        </w:rPr>
        <w:t>Krótki opis przedmiotu zamówienia</w:t>
      </w:r>
    </w:p>
    <w:p w14:paraId="6B8676DC" w14:textId="7B9729B2" w:rsidR="00F6564A" w:rsidRPr="00F6564A" w:rsidRDefault="00F6564A" w:rsidP="00F6564A">
      <w:pPr>
        <w:pStyle w:val="NormalnyWeb"/>
        <w:spacing w:before="0" w:beforeAutospacing="0" w:after="200" w:afterAutospacing="0"/>
        <w:jc w:val="both"/>
        <w:rPr>
          <w:rFonts w:asciiTheme="minorHAnsi" w:hAnsiTheme="minorHAnsi" w:cstheme="minorHAnsi"/>
          <w:sz w:val="22"/>
          <w:szCs w:val="22"/>
        </w:rPr>
      </w:pPr>
      <w:r w:rsidRPr="00F6564A">
        <w:rPr>
          <w:rFonts w:asciiTheme="minorHAnsi" w:hAnsiTheme="minorHAnsi" w:cstheme="minorHAnsi"/>
          <w:color w:val="000000"/>
          <w:sz w:val="22"/>
          <w:szCs w:val="22"/>
          <w:shd w:val="clear" w:color="auto" w:fill="FFFFFF"/>
        </w:rPr>
        <w:t xml:space="preserve">Przedmiotem zamówienia jest </w:t>
      </w:r>
      <w:r w:rsidR="00EE58F0">
        <w:rPr>
          <w:rFonts w:asciiTheme="minorHAnsi" w:hAnsiTheme="minorHAnsi" w:cstheme="minorHAnsi"/>
          <w:color w:val="000000"/>
          <w:sz w:val="22"/>
          <w:szCs w:val="22"/>
          <w:shd w:val="clear" w:color="auto" w:fill="FFFFFF"/>
        </w:rPr>
        <w:t>dostawa</w:t>
      </w:r>
      <w:r w:rsidR="00EE58F0" w:rsidRPr="00EE58F0">
        <w:rPr>
          <w:rFonts w:asciiTheme="minorHAnsi" w:hAnsiTheme="minorHAnsi" w:cstheme="minorHAnsi"/>
          <w:color w:val="000000"/>
          <w:sz w:val="22"/>
          <w:szCs w:val="22"/>
          <w:shd w:val="clear" w:color="auto" w:fill="FFFFFF"/>
        </w:rPr>
        <w:t xml:space="preserve"> </w:t>
      </w:r>
      <w:r w:rsidR="00B94D08" w:rsidRPr="00B94D08">
        <w:rPr>
          <w:rFonts w:asciiTheme="minorHAnsi" w:hAnsiTheme="minorHAnsi" w:cstheme="minorHAnsi"/>
          <w:b/>
          <w:color w:val="000000"/>
          <w:sz w:val="22"/>
          <w:szCs w:val="22"/>
          <w:shd w:val="clear" w:color="auto" w:fill="FFFFFF"/>
        </w:rPr>
        <w:t>sprzętu oświetleniowego i scenicznego</w:t>
      </w:r>
      <w:r w:rsidR="00B94D08">
        <w:rPr>
          <w:rFonts w:asciiTheme="minorHAnsi" w:hAnsiTheme="minorHAnsi" w:cstheme="minorHAnsi"/>
          <w:bCs/>
          <w:color w:val="000000"/>
          <w:sz w:val="22"/>
          <w:szCs w:val="22"/>
          <w:shd w:val="clear" w:color="auto" w:fill="FFFFFF"/>
        </w:rPr>
        <w:t xml:space="preserve">, zgodnie ze szczegółowym opisem stanowiącym załącznik nr </w:t>
      </w:r>
      <w:r w:rsidR="0026265C">
        <w:rPr>
          <w:rFonts w:asciiTheme="minorHAnsi" w:hAnsiTheme="minorHAnsi" w:cstheme="minorHAnsi"/>
          <w:bCs/>
          <w:color w:val="000000"/>
          <w:sz w:val="22"/>
          <w:szCs w:val="22"/>
          <w:shd w:val="clear" w:color="auto" w:fill="FFFFFF"/>
        </w:rPr>
        <w:t>3</w:t>
      </w:r>
      <w:r w:rsidR="00B94D08">
        <w:rPr>
          <w:rFonts w:asciiTheme="minorHAnsi" w:hAnsiTheme="minorHAnsi" w:cstheme="minorHAnsi"/>
          <w:bCs/>
          <w:color w:val="000000"/>
          <w:sz w:val="22"/>
          <w:szCs w:val="22"/>
          <w:shd w:val="clear" w:color="auto" w:fill="FFFFFF"/>
        </w:rPr>
        <w:t xml:space="preserve"> do zaproszenia</w:t>
      </w:r>
      <w:r w:rsidR="00EE58F0" w:rsidRPr="00EE58F0">
        <w:rPr>
          <w:rFonts w:asciiTheme="minorHAnsi" w:hAnsiTheme="minorHAnsi" w:cstheme="minorHAnsi"/>
          <w:color w:val="000000"/>
          <w:sz w:val="22"/>
          <w:szCs w:val="22"/>
          <w:shd w:val="clear" w:color="auto" w:fill="FFFFFF"/>
        </w:rPr>
        <w:t>.</w:t>
      </w:r>
    </w:p>
    <w:p w14:paraId="208AC112" w14:textId="6D59B4B0" w:rsidR="00F6564A" w:rsidRPr="00F6564A" w:rsidRDefault="007C65BF" w:rsidP="007C65BF">
      <w:pPr>
        <w:spacing w:after="0" w:line="276" w:lineRule="auto"/>
        <w:ind w:firstLine="426"/>
        <w:jc w:val="both"/>
        <w:rPr>
          <w:rFonts w:asciiTheme="minorHAnsi" w:hAnsiTheme="minorHAnsi" w:cstheme="minorHAnsi"/>
        </w:rPr>
      </w:pPr>
      <w:r>
        <w:rPr>
          <w:rFonts w:asciiTheme="minorHAnsi" w:hAnsiTheme="minorHAnsi" w:cstheme="minorHAnsi"/>
          <w:color w:val="000000"/>
          <w:shd w:val="clear" w:color="auto" w:fill="FFFFFF"/>
        </w:rPr>
        <w:lastRenderedPageBreak/>
        <w:t xml:space="preserve">Miejsce dostawy: </w:t>
      </w:r>
      <w:r w:rsidR="00B94D08">
        <w:rPr>
          <w:rFonts w:asciiTheme="minorHAnsi" w:hAnsiTheme="minorHAnsi" w:cstheme="minorHAnsi"/>
        </w:rPr>
        <w:t>siedziba Zamawiającego</w:t>
      </w:r>
      <w:r w:rsidR="0035249D">
        <w:rPr>
          <w:rFonts w:asciiTheme="minorHAnsi" w:hAnsiTheme="minorHAnsi" w:cstheme="minorHAnsi"/>
        </w:rPr>
        <w:t>.</w:t>
      </w:r>
    </w:p>
    <w:p w14:paraId="5E460DCD" w14:textId="77777777" w:rsidR="00FE7B83" w:rsidRPr="00F6564A" w:rsidRDefault="00FE7B83" w:rsidP="0079336D">
      <w:pPr>
        <w:spacing w:after="0" w:line="276" w:lineRule="auto"/>
        <w:jc w:val="both"/>
        <w:rPr>
          <w:rFonts w:asciiTheme="minorHAnsi" w:hAnsiTheme="minorHAnsi" w:cstheme="minorHAnsi"/>
        </w:rPr>
      </w:pPr>
    </w:p>
    <w:p w14:paraId="042C7DC1" w14:textId="77777777" w:rsidR="00E9048F" w:rsidRPr="00F6564A" w:rsidRDefault="00E9048F" w:rsidP="00083456">
      <w:pPr>
        <w:pStyle w:val="Nagwek1"/>
        <w:ind w:left="426" w:hanging="426"/>
        <w:rPr>
          <w:rFonts w:asciiTheme="minorHAnsi" w:hAnsiTheme="minorHAnsi" w:cstheme="minorHAnsi"/>
          <w:color w:val="auto"/>
        </w:rPr>
      </w:pPr>
      <w:r w:rsidRPr="00F6564A">
        <w:rPr>
          <w:rFonts w:asciiTheme="minorHAnsi" w:hAnsiTheme="minorHAnsi" w:cstheme="minorHAnsi"/>
          <w:color w:val="auto"/>
        </w:rPr>
        <w:t>TERMIN REALIZACJI ZAMÓWIENIA:</w:t>
      </w:r>
    </w:p>
    <w:p w14:paraId="39E1176D" w14:textId="77777777" w:rsidR="00E9048F" w:rsidRPr="00F6564A" w:rsidRDefault="00E9048F" w:rsidP="0079336D">
      <w:pPr>
        <w:pBdr>
          <w:top w:val="nil"/>
          <w:left w:val="nil"/>
          <w:bottom w:val="nil"/>
          <w:right w:val="nil"/>
          <w:between w:val="nil"/>
        </w:pBdr>
        <w:spacing w:after="0" w:line="276" w:lineRule="auto"/>
        <w:ind w:left="426"/>
        <w:jc w:val="both"/>
        <w:rPr>
          <w:rFonts w:asciiTheme="minorHAnsi" w:hAnsiTheme="minorHAnsi" w:cstheme="minorHAnsi"/>
        </w:rPr>
      </w:pPr>
    </w:p>
    <w:p w14:paraId="23774666" w14:textId="333B16C3" w:rsidR="00094448" w:rsidRPr="00F6564A" w:rsidRDefault="001E197F" w:rsidP="0079336D">
      <w:pPr>
        <w:pStyle w:val="Teksttreci50"/>
        <w:numPr>
          <w:ilvl w:val="0"/>
          <w:numId w:val="38"/>
        </w:numPr>
        <w:shd w:val="clear" w:color="auto" w:fill="auto"/>
        <w:spacing w:line="276" w:lineRule="auto"/>
        <w:jc w:val="both"/>
        <w:rPr>
          <w:rFonts w:asciiTheme="minorHAnsi" w:hAnsiTheme="minorHAnsi" w:cstheme="minorHAnsi"/>
          <w:sz w:val="22"/>
          <w:szCs w:val="22"/>
        </w:rPr>
      </w:pPr>
      <w:r w:rsidRPr="00F6564A">
        <w:rPr>
          <w:rFonts w:asciiTheme="minorHAnsi" w:hAnsiTheme="minorHAnsi" w:cstheme="minorHAnsi"/>
          <w:sz w:val="22"/>
          <w:szCs w:val="22"/>
        </w:rPr>
        <w:t>Zamówienie powinno być wykonane zgodnie z wymogami określonymi w OPZ</w:t>
      </w:r>
      <w:r w:rsidR="00083456">
        <w:rPr>
          <w:rFonts w:asciiTheme="minorHAnsi" w:hAnsiTheme="minorHAnsi" w:cstheme="minorHAnsi"/>
          <w:sz w:val="22"/>
          <w:szCs w:val="22"/>
        </w:rPr>
        <w:t xml:space="preserve"> </w:t>
      </w:r>
      <w:r w:rsidR="00083456" w:rsidRPr="00083456">
        <w:rPr>
          <w:rFonts w:asciiTheme="minorHAnsi" w:hAnsiTheme="minorHAnsi" w:cstheme="minorHAnsi"/>
          <w:sz w:val="22"/>
          <w:szCs w:val="22"/>
        </w:rPr>
        <w:t xml:space="preserve">w </w:t>
      </w:r>
      <w:r w:rsidR="007C65BF">
        <w:rPr>
          <w:rFonts w:asciiTheme="minorHAnsi" w:hAnsiTheme="minorHAnsi" w:cstheme="minorHAnsi"/>
          <w:sz w:val="22"/>
          <w:szCs w:val="22"/>
        </w:rPr>
        <w:t>terminie 14 dni od daty zawarcia umowy</w:t>
      </w:r>
      <w:r w:rsidR="00083456">
        <w:rPr>
          <w:rFonts w:asciiTheme="minorHAnsi" w:hAnsiTheme="minorHAnsi" w:cstheme="minorHAnsi"/>
          <w:sz w:val="22"/>
          <w:szCs w:val="22"/>
        </w:rPr>
        <w:t>.</w:t>
      </w:r>
    </w:p>
    <w:p w14:paraId="555B497A" w14:textId="77777777" w:rsidR="00661290" w:rsidRPr="00F6564A" w:rsidRDefault="00661290" w:rsidP="0079336D">
      <w:pPr>
        <w:pStyle w:val="Teksttreci50"/>
        <w:shd w:val="clear" w:color="auto" w:fill="auto"/>
        <w:spacing w:line="276" w:lineRule="auto"/>
        <w:ind w:firstLine="0"/>
        <w:jc w:val="both"/>
        <w:rPr>
          <w:rFonts w:asciiTheme="minorHAnsi" w:hAnsiTheme="minorHAnsi" w:cstheme="minorHAnsi"/>
          <w:sz w:val="22"/>
          <w:szCs w:val="22"/>
        </w:rPr>
      </w:pPr>
    </w:p>
    <w:p w14:paraId="1247A60A" w14:textId="3C07CB5D" w:rsidR="00E9048F" w:rsidRPr="00F6564A" w:rsidRDefault="00E9048F" w:rsidP="0079336D">
      <w:pPr>
        <w:pStyle w:val="Nagwek1"/>
        <w:rPr>
          <w:rFonts w:asciiTheme="minorHAnsi" w:hAnsiTheme="minorHAnsi" w:cstheme="minorHAnsi"/>
          <w:color w:val="auto"/>
        </w:rPr>
      </w:pPr>
      <w:r w:rsidRPr="00F6564A">
        <w:rPr>
          <w:rFonts w:asciiTheme="minorHAnsi" w:hAnsiTheme="minorHAnsi" w:cstheme="minorHAnsi"/>
          <w:color w:val="auto"/>
        </w:rPr>
        <w:t>WARUNKI UDZIAŁU</w:t>
      </w:r>
      <w:r w:rsidR="00C949FF" w:rsidRPr="00F6564A">
        <w:rPr>
          <w:rFonts w:asciiTheme="minorHAnsi" w:hAnsiTheme="minorHAnsi" w:cstheme="minorHAnsi"/>
          <w:color w:val="auto"/>
        </w:rPr>
        <w:t xml:space="preserve"> ORAZ PODSTAWY ODRZUCENIA OFERT</w:t>
      </w:r>
      <w:r w:rsidRPr="00F6564A">
        <w:rPr>
          <w:rFonts w:asciiTheme="minorHAnsi" w:hAnsiTheme="minorHAnsi" w:cstheme="minorHAnsi"/>
          <w:color w:val="auto"/>
        </w:rPr>
        <w:t>:</w:t>
      </w:r>
    </w:p>
    <w:p w14:paraId="12118302" w14:textId="77777777" w:rsidR="008F17C2" w:rsidRPr="00F6564A" w:rsidRDefault="008F17C2" w:rsidP="0079336D">
      <w:pPr>
        <w:spacing w:after="0" w:line="276" w:lineRule="auto"/>
        <w:rPr>
          <w:rFonts w:asciiTheme="minorHAnsi" w:hAnsiTheme="minorHAnsi" w:cstheme="minorHAnsi"/>
        </w:rPr>
      </w:pPr>
    </w:p>
    <w:p w14:paraId="35B08E8F" w14:textId="1505AF6C" w:rsidR="000D2073" w:rsidRPr="00D107BE" w:rsidRDefault="00A73572" w:rsidP="00D107BE">
      <w:pPr>
        <w:pStyle w:val="Teksttreci50"/>
        <w:numPr>
          <w:ilvl w:val="0"/>
          <w:numId w:val="12"/>
        </w:numPr>
        <w:shd w:val="clear" w:color="auto" w:fill="auto"/>
        <w:spacing w:line="276" w:lineRule="auto"/>
        <w:ind w:left="851"/>
        <w:jc w:val="both"/>
        <w:rPr>
          <w:rFonts w:asciiTheme="minorHAnsi" w:hAnsiTheme="minorHAnsi" w:cstheme="minorHAnsi"/>
          <w:sz w:val="22"/>
          <w:szCs w:val="22"/>
        </w:rPr>
      </w:pPr>
      <w:r w:rsidRPr="00F6564A">
        <w:rPr>
          <w:rFonts w:asciiTheme="minorHAnsi" w:hAnsiTheme="minorHAnsi" w:cstheme="minorHAnsi"/>
          <w:sz w:val="22"/>
          <w:szCs w:val="22"/>
        </w:rPr>
        <w:t>O udzielenie zamówienia mogą ubiegać się wykonawcy, którzy</w:t>
      </w:r>
      <w:r w:rsidR="00D107BE">
        <w:rPr>
          <w:rFonts w:asciiTheme="minorHAnsi" w:hAnsiTheme="minorHAnsi" w:cstheme="minorHAnsi"/>
          <w:sz w:val="22"/>
          <w:szCs w:val="22"/>
        </w:rPr>
        <w:t xml:space="preserve"> </w:t>
      </w:r>
      <w:r w:rsidR="00D84B93" w:rsidRPr="00D107BE">
        <w:rPr>
          <w:rFonts w:asciiTheme="minorHAnsi" w:hAnsiTheme="minorHAnsi" w:cstheme="minorHAnsi"/>
          <w:b/>
          <w:bCs/>
          <w:sz w:val="22"/>
          <w:szCs w:val="22"/>
        </w:rPr>
        <w:t>posiadają odpowiednie doświadczenie</w:t>
      </w:r>
      <w:r w:rsidR="00D84B93" w:rsidRPr="00D107BE">
        <w:rPr>
          <w:rFonts w:asciiTheme="minorHAnsi" w:hAnsiTheme="minorHAnsi" w:cstheme="minorHAnsi"/>
          <w:sz w:val="22"/>
          <w:szCs w:val="22"/>
        </w:rPr>
        <w:t>, tj. podmioty, które w okresie ostatnich 3 lat przed upływem terminu składania ofert (a jeżeli okres prowadzenia działalności jest krótszy – w tym okresie) wykonały co najmniej</w:t>
      </w:r>
      <w:r w:rsidR="00FF5C08" w:rsidRPr="00D107BE">
        <w:rPr>
          <w:rFonts w:asciiTheme="minorHAnsi" w:hAnsiTheme="minorHAnsi" w:cstheme="minorHAnsi"/>
          <w:sz w:val="22"/>
          <w:szCs w:val="22"/>
        </w:rPr>
        <w:t xml:space="preserve"> </w:t>
      </w:r>
      <w:r w:rsidR="0092642C" w:rsidRPr="00D107BE">
        <w:rPr>
          <w:rFonts w:asciiTheme="minorHAnsi" w:hAnsiTheme="minorHAnsi" w:cstheme="minorHAnsi"/>
          <w:sz w:val="22"/>
          <w:szCs w:val="22"/>
        </w:rPr>
        <w:t>2</w:t>
      </w:r>
      <w:r w:rsidR="00D84B93" w:rsidRPr="00D107BE">
        <w:rPr>
          <w:rFonts w:asciiTheme="minorHAnsi" w:hAnsiTheme="minorHAnsi" w:cstheme="minorHAnsi"/>
          <w:sz w:val="22"/>
          <w:szCs w:val="22"/>
        </w:rPr>
        <w:t xml:space="preserve"> </w:t>
      </w:r>
      <w:r w:rsidR="00C949FF" w:rsidRPr="00D107BE">
        <w:rPr>
          <w:rFonts w:asciiTheme="minorHAnsi" w:hAnsiTheme="minorHAnsi" w:cstheme="minorHAnsi"/>
          <w:sz w:val="22"/>
          <w:szCs w:val="22"/>
        </w:rPr>
        <w:t xml:space="preserve">zamówienia </w:t>
      </w:r>
      <w:r w:rsidR="00D84B93" w:rsidRPr="00D107BE">
        <w:rPr>
          <w:rFonts w:asciiTheme="minorHAnsi" w:hAnsiTheme="minorHAnsi" w:cstheme="minorHAnsi"/>
          <w:sz w:val="22"/>
          <w:szCs w:val="22"/>
        </w:rPr>
        <w:t>polegające na</w:t>
      </w:r>
      <w:r w:rsidR="00991929" w:rsidRPr="00D107BE">
        <w:rPr>
          <w:rFonts w:asciiTheme="minorHAnsi" w:hAnsiTheme="minorHAnsi" w:cstheme="minorHAnsi"/>
          <w:sz w:val="22"/>
          <w:szCs w:val="22"/>
        </w:rPr>
        <w:t xml:space="preserve"> </w:t>
      </w:r>
      <w:r w:rsidR="007C65BF">
        <w:rPr>
          <w:rFonts w:asciiTheme="minorHAnsi" w:hAnsiTheme="minorHAnsi" w:cstheme="minorHAnsi"/>
          <w:sz w:val="22"/>
          <w:szCs w:val="22"/>
        </w:rPr>
        <w:t xml:space="preserve">dostawie </w:t>
      </w:r>
      <w:r w:rsidR="008807E7">
        <w:rPr>
          <w:rFonts w:asciiTheme="minorHAnsi" w:hAnsiTheme="minorHAnsi" w:cstheme="minorHAnsi"/>
          <w:sz w:val="22"/>
          <w:szCs w:val="22"/>
        </w:rPr>
        <w:t>oświetlenia scenicznego</w:t>
      </w:r>
      <w:r w:rsidR="00DA2275">
        <w:rPr>
          <w:rFonts w:asciiTheme="minorHAnsi" w:hAnsiTheme="minorHAnsi" w:cstheme="minorHAnsi"/>
          <w:sz w:val="22"/>
          <w:szCs w:val="22"/>
        </w:rPr>
        <w:t xml:space="preserve"> takiego jak </w:t>
      </w:r>
      <w:r w:rsidR="00796566">
        <w:rPr>
          <w:rFonts w:asciiTheme="minorHAnsi" w:hAnsiTheme="minorHAnsi" w:cstheme="minorHAnsi"/>
          <w:sz w:val="22"/>
          <w:szCs w:val="22"/>
        </w:rPr>
        <w:t xml:space="preserve">listwy LED, </w:t>
      </w:r>
      <w:r w:rsidR="00BE72DB">
        <w:rPr>
          <w:rFonts w:asciiTheme="minorHAnsi" w:hAnsiTheme="minorHAnsi" w:cstheme="minorHAnsi"/>
          <w:sz w:val="22"/>
          <w:szCs w:val="22"/>
        </w:rPr>
        <w:t xml:space="preserve">urządzenia typu </w:t>
      </w:r>
      <w:proofErr w:type="spellStart"/>
      <w:r w:rsidR="00BE72DB">
        <w:rPr>
          <w:rFonts w:asciiTheme="minorHAnsi" w:hAnsiTheme="minorHAnsi" w:cstheme="minorHAnsi"/>
          <w:sz w:val="22"/>
          <w:szCs w:val="22"/>
        </w:rPr>
        <w:t>head</w:t>
      </w:r>
      <w:proofErr w:type="spellEnd"/>
      <w:r w:rsidR="00BE72DB">
        <w:rPr>
          <w:rFonts w:asciiTheme="minorHAnsi" w:hAnsiTheme="minorHAnsi" w:cstheme="minorHAnsi"/>
          <w:sz w:val="22"/>
          <w:szCs w:val="22"/>
        </w:rPr>
        <w:t xml:space="preserve"> </w:t>
      </w:r>
      <w:proofErr w:type="spellStart"/>
      <w:r w:rsidR="00BE72DB">
        <w:rPr>
          <w:rFonts w:asciiTheme="minorHAnsi" w:hAnsiTheme="minorHAnsi" w:cstheme="minorHAnsi"/>
          <w:sz w:val="22"/>
          <w:szCs w:val="22"/>
        </w:rPr>
        <w:t>wash</w:t>
      </w:r>
      <w:proofErr w:type="spellEnd"/>
      <w:r w:rsidR="00BE72DB">
        <w:rPr>
          <w:rFonts w:asciiTheme="minorHAnsi" w:hAnsiTheme="minorHAnsi" w:cstheme="minorHAnsi"/>
          <w:sz w:val="22"/>
          <w:szCs w:val="22"/>
        </w:rPr>
        <w:t xml:space="preserve"> lub </w:t>
      </w:r>
      <w:r w:rsidR="00E645F0">
        <w:rPr>
          <w:rFonts w:asciiTheme="minorHAnsi" w:hAnsiTheme="minorHAnsi" w:cstheme="minorHAnsi"/>
          <w:sz w:val="22"/>
          <w:szCs w:val="22"/>
        </w:rPr>
        <w:t>urządzenia sterujące oświetleniem scenicznym,</w:t>
      </w:r>
      <w:r w:rsidR="00B105F9">
        <w:rPr>
          <w:rFonts w:asciiTheme="minorHAnsi" w:hAnsiTheme="minorHAnsi" w:cstheme="minorHAnsi"/>
          <w:sz w:val="22"/>
          <w:szCs w:val="22"/>
        </w:rPr>
        <w:t xml:space="preserve"> o wartości nie mniejszej niż 300 000 PLN</w:t>
      </w:r>
      <w:r w:rsidR="00792C46">
        <w:rPr>
          <w:rFonts w:asciiTheme="minorHAnsi" w:hAnsiTheme="minorHAnsi" w:cstheme="minorHAnsi"/>
          <w:sz w:val="22"/>
          <w:szCs w:val="22"/>
        </w:rPr>
        <w:t xml:space="preserve"> brutto</w:t>
      </w:r>
      <w:r w:rsidR="00EB14CB" w:rsidRPr="00D107BE">
        <w:rPr>
          <w:rFonts w:asciiTheme="minorHAnsi" w:hAnsiTheme="minorHAnsi" w:cstheme="minorHAnsi"/>
          <w:sz w:val="22"/>
          <w:szCs w:val="22"/>
        </w:rPr>
        <w:t>.</w:t>
      </w:r>
    </w:p>
    <w:p w14:paraId="3F772BE9" w14:textId="3A5D5C4D" w:rsidR="00361086" w:rsidRPr="00F6564A" w:rsidRDefault="00361086" w:rsidP="0079336D">
      <w:pPr>
        <w:pStyle w:val="Nagwek1"/>
        <w:numPr>
          <w:ilvl w:val="0"/>
          <w:numId w:val="0"/>
        </w:numPr>
        <w:ind w:left="851"/>
        <w:jc w:val="both"/>
        <w:rPr>
          <w:rFonts w:asciiTheme="minorHAnsi" w:hAnsiTheme="minorHAnsi" w:cstheme="minorHAnsi"/>
          <w:b w:val="0"/>
          <w:bCs/>
        </w:rPr>
      </w:pPr>
      <w:r w:rsidRPr="00F6564A">
        <w:rPr>
          <w:rFonts w:asciiTheme="minorHAnsi" w:hAnsiTheme="minorHAnsi" w:cstheme="minorHAnsi"/>
          <w:b w:val="0"/>
          <w:bCs/>
        </w:rPr>
        <w:t>Przez wykonane zamówienie należy rozumieć: 1) zamówienie rozpoczęte i zakończone w okresie wskazanym w</w:t>
      </w:r>
      <w:r w:rsidR="007A5048" w:rsidRPr="00F6564A">
        <w:rPr>
          <w:rFonts w:asciiTheme="minorHAnsi" w:hAnsiTheme="minorHAnsi" w:cstheme="minorHAnsi"/>
          <w:b w:val="0"/>
          <w:bCs/>
        </w:rPr>
        <w:t xml:space="preserve"> ust. </w:t>
      </w:r>
      <w:r w:rsidRPr="00F6564A">
        <w:rPr>
          <w:rFonts w:asciiTheme="minorHAnsi" w:hAnsiTheme="minorHAnsi" w:cstheme="minorHAnsi"/>
          <w:b w:val="0"/>
          <w:bCs/>
        </w:rPr>
        <w:t xml:space="preserve"> powyżej; </w:t>
      </w:r>
      <w:r w:rsidR="007A5048" w:rsidRPr="00F6564A">
        <w:rPr>
          <w:rFonts w:asciiTheme="minorHAnsi" w:hAnsiTheme="minorHAnsi" w:cstheme="minorHAnsi"/>
          <w:b w:val="0"/>
          <w:bCs/>
        </w:rPr>
        <w:t xml:space="preserve"> </w:t>
      </w:r>
      <w:r w:rsidRPr="00F6564A">
        <w:rPr>
          <w:rFonts w:asciiTheme="minorHAnsi" w:hAnsiTheme="minorHAnsi" w:cstheme="minorHAnsi"/>
          <w:b w:val="0"/>
          <w:bCs/>
        </w:rPr>
        <w:t xml:space="preserve">2) zamówienie zakończone w okresie wskazanym w </w:t>
      </w:r>
      <w:r w:rsidR="007A5048" w:rsidRPr="00F6564A">
        <w:rPr>
          <w:rFonts w:asciiTheme="minorHAnsi" w:hAnsiTheme="minorHAnsi" w:cstheme="minorHAnsi"/>
          <w:b w:val="0"/>
          <w:bCs/>
        </w:rPr>
        <w:t xml:space="preserve"> ust. 1</w:t>
      </w:r>
      <w:r w:rsidRPr="00F6564A">
        <w:rPr>
          <w:rFonts w:asciiTheme="minorHAnsi" w:hAnsiTheme="minorHAnsi" w:cstheme="minorHAnsi"/>
          <w:b w:val="0"/>
          <w:bCs/>
        </w:rPr>
        <w:t xml:space="preserve"> powyżej, którego rozpoczęcie nastąpiło wcześniej niż w powyższym okresie.</w:t>
      </w:r>
      <w:r w:rsidR="00C7086B" w:rsidRPr="00F6564A">
        <w:rPr>
          <w:rFonts w:asciiTheme="minorHAnsi" w:hAnsiTheme="minorHAnsi" w:cstheme="minorHAnsi"/>
          <w:b w:val="0"/>
          <w:bCs/>
        </w:rPr>
        <w:t xml:space="preserve"> Przez „</w:t>
      </w:r>
      <w:r w:rsidR="00C949FF" w:rsidRPr="00F6564A">
        <w:rPr>
          <w:rFonts w:asciiTheme="minorHAnsi" w:hAnsiTheme="minorHAnsi" w:cstheme="minorHAnsi"/>
          <w:b w:val="0"/>
          <w:bCs/>
        </w:rPr>
        <w:t>zamówienie</w:t>
      </w:r>
      <w:r w:rsidR="00C7086B" w:rsidRPr="00F6564A">
        <w:rPr>
          <w:rFonts w:asciiTheme="minorHAnsi" w:hAnsiTheme="minorHAnsi" w:cstheme="minorHAnsi"/>
          <w:b w:val="0"/>
          <w:bCs/>
        </w:rPr>
        <w:t xml:space="preserve">” należy rozumieć </w:t>
      </w:r>
      <w:r w:rsidR="003C05CE">
        <w:rPr>
          <w:rFonts w:asciiTheme="minorHAnsi" w:hAnsiTheme="minorHAnsi" w:cstheme="minorHAnsi"/>
          <w:b w:val="0"/>
          <w:bCs/>
        </w:rPr>
        <w:t>dostawę</w:t>
      </w:r>
      <w:r w:rsidR="00C7086B" w:rsidRPr="00F6564A">
        <w:rPr>
          <w:rFonts w:asciiTheme="minorHAnsi" w:hAnsiTheme="minorHAnsi" w:cstheme="minorHAnsi"/>
          <w:b w:val="0"/>
          <w:bCs/>
        </w:rPr>
        <w:t xml:space="preserve"> lub </w:t>
      </w:r>
      <w:r w:rsidR="003C05CE">
        <w:rPr>
          <w:rFonts w:asciiTheme="minorHAnsi" w:hAnsiTheme="minorHAnsi" w:cstheme="minorHAnsi"/>
          <w:b w:val="0"/>
          <w:bCs/>
        </w:rPr>
        <w:t>dostawy</w:t>
      </w:r>
      <w:r w:rsidR="00C7086B" w:rsidRPr="00F6564A">
        <w:rPr>
          <w:rFonts w:asciiTheme="minorHAnsi" w:hAnsiTheme="minorHAnsi" w:cstheme="minorHAnsi"/>
          <w:b w:val="0"/>
          <w:bCs/>
        </w:rPr>
        <w:t xml:space="preserve"> świadczone na podstawie jednej umowy cywilnoprawne</w:t>
      </w:r>
      <w:r w:rsidR="001E6990" w:rsidRPr="00F6564A">
        <w:rPr>
          <w:rFonts w:asciiTheme="minorHAnsi" w:hAnsiTheme="minorHAnsi" w:cstheme="minorHAnsi"/>
          <w:b w:val="0"/>
          <w:bCs/>
        </w:rPr>
        <w:t>j</w:t>
      </w:r>
      <w:r w:rsidR="00C7086B" w:rsidRPr="00F6564A">
        <w:rPr>
          <w:rFonts w:asciiTheme="minorHAnsi" w:hAnsiTheme="minorHAnsi" w:cstheme="minorHAnsi"/>
          <w:b w:val="0"/>
          <w:bCs/>
        </w:rPr>
        <w:t>.</w:t>
      </w:r>
      <w:r w:rsidR="001E6990" w:rsidRPr="00F6564A">
        <w:rPr>
          <w:rFonts w:asciiTheme="minorHAnsi" w:hAnsiTheme="minorHAnsi" w:cstheme="minorHAnsi"/>
          <w:b w:val="0"/>
          <w:bCs/>
        </w:rPr>
        <w:t xml:space="preserve"> </w:t>
      </w:r>
    </w:p>
    <w:p w14:paraId="3BF1107D" w14:textId="59360D55" w:rsidR="00410446" w:rsidRPr="00F6564A" w:rsidRDefault="00410446" w:rsidP="0079336D">
      <w:pPr>
        <w:spacing w:line="276" w:lineRule="auto"/>
        <w:ind w:left="851"/>
        <w:jc w:val="both"/>
        <w:rPr>
          <w:rFonts w:asciiTheme="minorHAnsi" w:hAnsiTheme="minorHAnsi" w:cstheme="minorHAnsi"/>
        </w:rPr>
      </w:pPr>
      <w:r w:rsidRPr="00F6564A">
        <w:rPr>
          <w:rFonts w:asciiTheme="minorHAnsi" w:hAnsiTheme="minorHAnsi" w:cstheme="minorHAnsi"/>
          <w:color w:val="000000"/>
          <w:shd w:val="clear" w:color="auto" w:fill="FFFFFF"/>
        </w:rPr>
        <w:t xml:space="preserve">Spełnianie ww. warunku odbywać się będzie w oparciu o wykaz wykonanych </w:t>
      </w:r>
      <w:r w:rsidR="003C05CE">
        <w:rPr>
          <w:rFonts w:asciiTheme="minorHAnsi" w:hAnsiTheme="minorHAnsi" w:cstheme="minorHAnsi"/>
          <w:color w:val="000000"/>
          <w:shd w:val="clear" w:color="auto" w:fill="FFFFFF"/>
        </w:rPr>
        <w:t>dostaw</w:t>
      </w:r>
      <w:r w:rsidRPr="00F6564A">
        <w:rPr>
          <w:rFonts w:asciiTheme="minorHAnsi" w:hAnsiTheme="minorHAnsi" w:cstheme="minorHAnsi"/>
          <w:color w:val="000000"/>
          <w:shd w:val="clear" w:color="auto" w:fill="FFFFFF"/>
        </w:rPr>
        <w:t xml:space="preserve">, wraz z dołączonymi do niego dowodami potwierdzającymi należyte wykonanie </w:t>
      </w:r>
      <w:r w:rsidR="003C05CE">
        <w:rPr>
          <w:rFonts w:asciiTheme="minorHAnsi" w:hAnsiTheme="minorHAnsi" w:cstheme="minorHAnsi"/>
          <w:color w:val="000000"/>
          <w:shd w:val="clear" w:color="auto" w:fill="FFFFFF"/>
        </w:rPr>
        <w:t>dostaw</w:t>
      </w:r>
      <w:r w:rsidRPr="00F6564A">
        <w:rPr>
          <w:rFonts w:asciiTheme="minorHAnsi" w:hAnsiTheme="minorHAnsi" w:cstheme="minorHAnsi"/>
          <w:color w:val="000000"/>
          <w:shd w:val="clear" w:color="auto" w:fill="FFFFFF"/>
        </w:rPr>
        <w:t xml:space="preserve">, wg. kryterium </w:t>
      </w:r>
      <w:r w:rsidRPr="00F6564A">
        <w:rPr>
          <w:rFonts w:asciiTheme="minorHAnsi" w:hAnsiTheme="minorHAnsi" w:cstheme="minorHAnsi"/>
          <w:b/>
          <w:bCs/>
          <w:color w:val="000000"/>
          <w:shd w:val="clear" w:color="auto" w:fill="FFFFFF"/>
        </w:rPr>
        <w:t>spełnia/nie spełnia</w:t>
      </w:r>
      <w:r w:rsidRPr="00F6564A">
        <w:rPr>
          <w:rFonts w:asciiTheme="minorHAnsi" w:hAnsiTheme="minorHAnsi" w:cstheme="minorHAnsi"/>
          <w:color w:val="000000"/>
          <w:shd w:val="clear" w:color="auto" w:fill="FFFFFF"/>
        </w:rPr>
        <w:t>.</w:t>
      </w:r>
      <w:r w:rsidR="000C0CB7" w:rsidRPr="00F6564A">
        <w:rPr>
          <w:rFonts w:asciiTheme="minorHAnsi" w:hAnsiTheme="minorHAnsi" w:cstheme="minorHAnsi"/>
          <w:color w:val="000000"/>
          <w:shd w:val="clear" w:color="auto" w:fill="FFFFFF"/>
        </w:rPr>
        <w:t xml:space="preserve"> </w:t>
      </w:r>
      <w:r w:rsidR="000C0CB7" w:rsidRPr="00F6564A">
        <w:rPr>
          <w:rFonts w:asciiTheme="minorHAnsi" w:eastAsia="TimesNewRoman" w:hAnsiTheme="minorHAnsi" w:cstheme="minorHAnsi"/>
        </w:rPr>
        <w:t>Przy czym dowodami tymi mogą być referencje bądź inne dokumenty wystawione przez podmiot, na rzecz którego usługi były wykonywane, a jeżeli z uzasadnionej przyczyny</w:t>
      </w:r>
      <w:r w:rsidR="000C0CB7" w:rsidRPr="00F6564A">
        <w:rPr>
          <w:rFonts w:asciiTheme="minorHAnsi" w:hAnsiTheme="minorHAnsi" w:cstheme="minorHAnsi"/>
          <w:spacing w:val="-4"/>
        </w:rPr>
        <w:t xml:space="preserve"> </w:t>
      </w:r>
      <w:r w:rsidR="000C0CB7" w:rsidRPr="00F6564A">
        <w:rPr>
          <w:rFonts w:asciiTheme="minorHAnsi" w:eastAsia="TimesNewRoman" w:hAnsiTheme="minorHAnsi" w:cstheme="minorHAnsi"/>
        </w:rPr>
        <w:t>o obiektywnym charakterze wykonawca nie jest w stanie uzyskać tych dokumentów – oświadczenie wykonawcy.</w:t>
      </w:r>
    </w:p>
    <w:p w14:paraId="5F65DDA6" w14:textId="22665D08" w:rsidR="00F84FB1" w:rsidRPr="00F6564A" w:rsidRDefault="004A46CB" w:rsidP="0079336D">
      <w:pPr>
        <w:pStyle w:val="Nagwek1"/>
        <w:numPr>
          <w:ilvl w:val="1"/>
          <w:numId w:val="6"/>
        </w:numPr>
        <w:ind w:left="851"/>
        <w:jc w:val="both"/>
        <w:rPr>
          <w:rFonts w:asciiTheme="minorHAnsi" w:hAnsiTheme="minorHAnsi" w:cstheme="minorHAnsi"/>
          <w:b w:val="0"/>
          <w:bCs/>
        </w:rPr>
      </w:pPr>
      <w:r w:rsidRPr="00F6564A">
        <w:rPr>
          <w:rFonts w:asciiTheme="minorHAnsi" w:hAnsiTheme="minorHAnsi" w:cstheme="minorHAnsi"/>
          <w:b w:val="0"/>
          <w:bCs/>
        </w:rPr>
        <w:t>Niespełnienie chociażby jednego z wymienionych wyżej warunków skutkować będzie wykluczeniem</w:t>
      </w:r>
      <w:r w:rsidR="006E291B" w:rsidRPr="00F6564A">
        <w:rPr>
          <w:rFonts w:asciiTheme="minorHAnsi" w:hAnsiTheme="minorHAnsi" w:cstheme="minorHAnsi"/>
          <w:b w:val="0"/>
          <w:bCs/>
        </w:rPr>
        <w:t xml:space="preserve"> </w:t>
      </w:r>
      <w:r w:rsidRPr="00F6564A">
        <w:rPr>
          <w:rFonts w:asciiTheme="minorHAnsi" w:hAnsiTheme="minorHAnsi" w:cstheme="minorHAnsi"/>
          <w:b w:val="0"/>
          <w:bCs/>
        </w:rPr>
        <w:t>Wykonawcy z postępowania. Ofertę Wykonawcy wykluczonego uważa się za odrzuconą.</w:t>
      </w:r>
    </w:p>
    <w:p w14:paraId="77E6ADAD" w14:textId="77777777" w:rsidR="00A961DC" w:rsidRPr="00F6564A" w:rsidRDefault="00A961DC" w:rsidP="0079336D">
      <w:pPr>
        <w:pStyle w:val="Nagwek1"/>
        <w:numPr>
          <w:ilvl w:val="1"/>
          <w:numId w:val="6"/>
        </w:numPr>
        <w:ind w:left="851"/>
        <w:jc w:val="both"/>
        <w:rPr>
          <w:rFonts w:asciiTheme="minorHAnsi" w:hAnsiTheme="minorHAnsi" w:cstheme="minorHAnsi"/>
          <w:b w:val="0"/>
          <w:bCs/>
        </w:rPr>
      </w:pPr>
      <w:r w:rsidRPr="00F6564A">
        <w:rPr>
          <w:rFonts w:asciiTheme="minorHAnsi" w:hAnsiTheme="minorHAnsi" w:cstheme="minorHAnsi"/>
          <w:b w:val="0"/>
          <w:bCs/>
        </w:rPr>
        <w:t xml:space="preserve">Poza przypadkami określonymi w Zaproszeniu, Zamawiający może odrzucić ofertę, jeżeli wystąpiła przynajmniej jedna z poniższych okoliczności: </w:t>
      </w:r>
    </w:p>
    <w:p w14:paraId="67A1B33E" w14:textId="77777777" w:rsidR="00A961DC" w:rsidRPr="00F6564A" w:rsidRDefault="00A961DC" w:rsidP="0079336D">
      <w:pPr>
        <w:pStyle w:val="Bezodstpw"/>
        <w:numPr>
          <w:ilvl w:val="1"/>
          <w:numId w:val="11"/>
        </w:numPr>
        <w:spacing w:line="276" w:lineRule="auto"/>
        <w:jc w:val="both"/>
        <w:rPr>
          <w:rFonts w:asciiTheme="minorHAnsi" w:hAnsiTheme="minorHAnsi" w:cstheme="minorHAnsi"/>
        </w:rPr>
      </w:pPr>
      <w:r w:rsidRPr="00F6564A">
        <w:rPr>
          <w:rFonts w:asciiTheme="minorHAnsi" w:hAnsiTheme="minorHAnsi" w:cstheme="minorHAnsi"/>
        </w:rPr>
        <w:t xml:space="preserve">treść oferty nie odpowiada treści niniejszego zaproszenia oraz jego załączników, w szczególności załącznika nr 3 - opis przedmiotu zamówienia, </w:t>
      </w:r>
    </w:p>
    <w:p w14:paraId="416632DB" w14:textId="77777777" w:rsidR="00A961DC" w:rsidRPr="00F6564A" w:rsidRDefault="00A961DC" w:rsidP="0079336D">
      <w:pPr>
        <w:pStyle w:val="Bezodstpw"/>
        <w:numPr>
          <w:ilvl w:val="1"/>
          <w:numId w:val="11"/>
        </w:numPr>
        <w:spacing w:line="276" w:lineRule="auto"/>
        <w:jc w:val="both"/>
        <w:rPr>
          <w:rFonts w:asciiTheme="minorHAnsi" w:hAnsiTheme="minorHAnsi" w:cstheme="minorHAnsi"/>
        </w:rPr>
      </w:pPr>
      <w:r w:rsidRPr="00F6564A">
        <w:rPr>
          <w:rFonts w:asciiTheme="minorHAnsi" w:hAnsiTheme="minorHAnsi" w:cstheme="minorHAnsi"/>
        </w:rPr>
        <w:t xml:space="preserve">oferta została złożona przez wykonawcę wykluczonego z postępowania, </w:t>
      </w:r>
    </w:p>
    <w:p w14:paraId="08B9D387" w14:textId="77777777" w:rsidR="00A961DC" w:rsidRPr="00F6564A" w:rsidRDefault="00A961DC" w:rsidP="0079336D">
      <w:pPr>
        <w:pStyle w:val="Bezodstpw"/>
        <w:numPr>
          <w:ilvl w:val="1"/>
          <w:numId w:val="11"/>
        </w:numPr>
        <w:spacing w:line="276" w:lineRule="auto"/>
        <w:jc w:val="both"/>
        <w:rPr>
          <w:rFonts w:asciiTheme="minorHAnsi" w:hAnsiTheme="minorHAnsi" w:cstheme="minorHAnsi"/>
        </w:rPr>
      </w:pPr>
      <w:r w:rsidRPr="00F6564A">
        <w:rPr>
          <w:rFonts w:asciiTheme="minorHAnsi" w:hAnsiTheme="minorHAnsi" w:cstheme="minorHAnsi"/>
        </w:rPr>
        <w:t xml:space="preserve">oferta zawiera błędy w obliczeniu ceny i kosztu, które nie stanowią oczywistych omyłek pisarskich lub rachunkowych, </w:t>
      </w:r>
    </w:p>
    <w:p w14:paraId="5BF49EF5" w14:textId="77777777" w:rsidR="00A961DC" w:rsidRPr="00F6564A" w:rsidRDefault="00A961DC" w:rsidP="0079336D">
      <w:pPr>
        <w:pStyle w:val="Bezodstpw"/>
        <w:numPr>
          <w:ilvl w:val="1"/>
          <w:numId w:val="11"/>
        </w:numPr>
        <w:spacing w:line="276" w:lineRule="auto"/>
        <w:jc w:val="both"/>
        <w:rPr>
          <w:rFonts w:asciiTheme="minorHAnsi" w:hAnsiTheme="minorHAnsi" w:cstheme="minorHAnsi"/>
        </w:rPr>
      </w:pPr>
      <w:r w:rsidRPr="00F6564A">
        <w:rPr>
          <w:rFonts w:asciiTheme="minorHAnsi" w:hAnsiTheme="minorHAnsi" w:cstheme="minorHAnsi"/>
        </w:rPr>
        <w:t xml:space="preserve">oferta nie spełnia wymogów określonych w ust. 1 powyżej, </w:t>
      </w:r>
    </w:p>
    <w:p w14:paraId="528310B1" w14:textId="42A6C81F" w:rsidR="00A961DC" w:rsidRDefault="00A961DC" w:rsidP="0079336D">
      <w:pPr>
        <w:pStyle w:val="Bezodstpw"/>
        <w:numPr>
          <w:ilvl w:val="1"/>
          <w:numId w:val="11"/>
        </w:numPr>
        <w:spacing w:line="276" w:lineRule="auto"/>
        <w:jc w:val="both"/>
        <w:rPr>
          <w:rFonts w:asciiTheme="minorHAnsi" w:hAnsiTheme="minorHAnsi" w:cstheme="minorHAnsi"/>
        </w:rPr>
      </w:pPr>
      <w:r w:rsidRPr="00F6564A">
        <w:rPr>
          <w:rFonts w:asciiTheme="minorHAnsi" w:hAnsiTheme="minorHAnsi" w:cstheme="minorHAnsi"/>
        </w:rPr>
        <w:t>oferta jest nieważna na podstawie odrębnych przepisów prawa</w:t>
      </w:r>
    </w:p>
    <w:p w14:paraId="2CDFCB8D" w14:textId="5CA22163" w:rsidR="000B53B4" w:rsidRPr="000B53B4" w:rsidRDefault="000B53B4" w:rsidP="000B53B4">
      <w:pPr>
        <w:pStyle w:val="Bezodstpw"/>
        <w:numPr>
          <w:ilvl w:val="0"/>
          <w:numId w:val="11"/>
        </w:numPr>
        <w:spacing w:line="276" w:lineRule="auto"/>
        <w:jc w:val="both"/>
        <w:rPr>
          <w:rFonts w:asciiTheme="minorHAnsi" w:hAnsiTheme="minorHAnsi" w:cstheme="minorHAnsi"/>
        </w:rPr>
      </w:pPr>
      <w:r w:rsidRPr="000B53B4">
        <w:rPr>
          <w:rFonts w:asciiTheme="minorHAnsi" w:hAnsiTheme="minorHAnsi" w:cstheme="minorHAnsi"/>
        </w:rPr>
        <w:t>Z postępowania o udzielenie zamówienia wyklucza się</w:t>
      </w:r>
      <w:r>
        <w:rPr>
          <w:rFonts w:asciiTheme="minorHAnsi" w:hAnsiTheme="minorHAnsi" w:cstheme="minorHAnsi"/>
        </w:rPr>
        <w:t xml:space="preserve"> Wykonawców określonych w </w:t>
      </w:r>
      <w:r w:rsidR="007A4B7A">
        <w:rPr>
          <w:rFonts w:asciiTheme="minorHAnsi" w:hAnsiTheme="minorHAnsi" w:cstheme="minorHAnsi"/>
        </w:rPr>
        <w:t xml:space="preserve">art. 7 </w:t>
      </w:r>
      <w:r w:rsidR="007A4B7A" w:rsidRPr="007A4B7A">
        <w:rPr>
          <w:rFonts w:asciiTheme="minorHAnsi" w:hAnsiTheme="minorHAnsi" w:cstheme="minorHAnsi"/>
        </w:rPr>
        <w:t>Ustaw</w:t>
      </w:r>
      <w:r w:rsidR="007A4B7A">
        <w:rPr>
          <w:rFonts w:asciiTheme="minorHAnsi" w:hAnsiTheme="minorHAnsi" w:cstheme="minorHAnsi"/>
        </w:rPr>
        <w:t>y</w:t>
      </w:r>
      <w:r w:rsidR="007A4B7A" w:rsidRPr="007A4B7A">
        <w:rPr>
          <w:rFonts w:asciiTheme="minorHAnsi" w:hAnsiTheme="minorHAnsi" w:cstheme="minorHAnsi"/>
        </w:rPr>
        <w:t xml:space="preserve"> z dnia 13 kwietnia 2022 r. o szczególnych rozwiązaniach w zakresie przeciwdziałania wspieraniu agresji na Ukrainę oraz służących ochronie bezpieczeństwa narodowego (</w:t>
      </w:r>
      <w:proofErr w:type="spellStart"/>
      <w:r w:rsidR="007A4B7A" w:rsidRPr="007A4B7A">
        <w:rPr>
          <w:rFonts w:asciiTheme="minorHAnsi" w:hAnsiTheme="minorHAnsi" w:cstheme="minorHAnsi"/>
        </w:rPr>
        <w:t>t.j</w:t>
      </w:r>
      <w:proofErr w:type="spellEnd"/>
      <w:r w:rsidR="007A4B7A" w:rsidRPr="007A4B7A">
        <w:rPr>
          <w:rFonts w:asciiTheme="minorHAnsi" w:hAnsiTheme="minorHAnsi" w:cstheme="minorHAnsi"/>
        </w:rPr>
        <w:t>. Dz. U. z 2025 r. poz. 514)</w:t>
      </w:r>
      <w:r w:rsidR="007A4B7A">
        <w:rPr>
          <w:rFonts w:asciiTheme="minorHAnsi" w:hAnsiTheme="minorHAnsi" w:cstheme="minorHAnsi"/>
        </w:rPr>
        <w:t xml:space="preserve"> na warunkach tam określonych, tj.</w:t>
      </w:r>
      <w:r w:rsidRPr="000B53B4">
        <w:rPr>
          <w:rFonts w:asciiTheme="minorHAnsi" w:hAnsiTheme="minorHAnsi" w:cstheme="minorHAnsi"/>
        </w:rPr>
        <w:t>:</w:t>
      </w:r>
    </w:p>
    <w:p w14:paraId="2090A4EF" w14:textId="1F291491" w:rsidR="000B53B4" w:rsidRPr="000B53B4" w:rsidRDefault="000B53B4" w:rsidP="007A4B7A">
      <w:pPr>
        <w:pStyle w:val="Bezodstpw"/>
        <w:numPr>
          <w:ilvl w:val="1"/>
          <w:numId w:val="11"/>
        </w:numPr>
        <w:spacing w:line="276" w:lineRule="auto"/>
        <w:jc w:val="both"/>
        <w:rPr>
          <w:rFonts w:asciiTheme="minorHAnsi" w:hAnsiTheme="minorHAnsi" w:cstheme="minorHAnsi"/>
        </w:rPr>
      </w:pPr>
      <w:r w:rsidRPr="000B53B4">
        <w:rPr>
          <w:rFonts w:asciiTheme="minorHAnsi" w:hAnsiTheme="minorHAnsi" w:cstheme="minorHAnsi"/>
        </w:rPr>
        <w:t xml:space="preserve">wykonawcę oraz uczestnika konkursu wymienionego w wykazach określonych w rozporządzeniu 765/2006 i rozporządzeniu 269/2014 albo wpisanego na listę na </w:t>
      </w:r>
      <w:r w:rsidRPr="000B53B4">
        <w:rPr>
          <w:rFonts w:asciiTheme="minorHAnsi" w:hAnsiTheme="minorHAnsi" w:cstheme="minorHAnsi"/>
        </w:rPr>
        <w:lastRenderedPageBreak/>
        <w:t>podstawie decyzji w sprawie wpisu na listę rozstrzygającej o zastosowaniu środka, o którym mowa w art. 1 pkt 3;</w:t>
      </w:r>
    </w:p>
    <w:p w14:paraId="68142DF4" w14:textId="24B2763A" w:rsidR="000B53B4" w:rsidRPr="000B53B4" w:rsidRDefault="000B53B4" w:rsidP="007A4B7A">
      <w:pPr>
        <w:pStyle w:val="Bezodstpw"/>
        <w:numPr>
          <w:ilvl w:val="1"/>
          <w:numId w:val="11"/>
        </w:numPr>
        <w:spacing w:line="276" w:lineRule="auto"/>
        <w:jc w:val="both"/>
        <w:rPr>
          <w:rFonts w:asciiTheme="minorHAnsi" w:hAnsiTheme="minorHAnsi" w:cstheme="minorHAnsi"/>
        </w:rPr>
      </w:pPr>
      <w:r w:rsidRPr="000B53B4">
        <w:rPr>
          <w:rFonts w:asciiTheme="minorHAnsi" w:hAnsiTheme="minorHAnsi" w:cstheme="minorHAnsi"/>
        </w:rPr>
        <w:t xml:space="preserve">wykonawcę oraz uczestnika konkursu, którego beneficjentem rzeczywistym w rozumieniu ustawy z dnia 1 marca 2018 r. o przeciwdziałaniu praniu pieniędzy oraz finansowaniu terroryzmu (Dz. U. z 2023 r. poz. 1124, z </w:t>
      </w:r>
      <w:proofErr w:type="spellStart"/>
      <w:r w:rsidRPr="000B53B4">
        <w:rPr>
          <w:rFonts w:asciiTheme="minorHAnsi" w:hAnsiTheme="minorHAnsi" w:cstheme="minorHAnsi"/>
        </w:rPr>
        <w:t>późn</w:t>
      </w:r>
      <w:proofErr w:type="spellEnd"/>
      <w:r w:rsidRPr="000B53B4">
        <w:rPr>
          <w:rFonts w:asciiTheme="minorHAnsi" w:hAnsiTheme="minorHAnsi" w:cstheme="minorHAnsi"/>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6933CE44" w14:textId="5FC53DAE" w:rsidR="000B53B4" w:rsidRPr="000B53B4" w:rsidRDefault="000B53B4" w:rsidP="00A719E9">
      <w:pPr>
        <w:pStyle w:val="Bezodstpw"/>
        <w:numPr>
          <w:ilvl w:val="1"/>
          <w:numId w:val="11"/>
        </w:numPr>
        <w:spacing w:line="276" w:lineRule="auto"/>
        <w:jc w:val="both"/>
        <w:rPr>
          <w:rFonts w:asciiTheme="minorHAnsi" w:hAnsiTheme="minorHAnsi" w:cstheme="minorHAnsi"/>
        </w:rPr>
      </w:pPr>
      <w:r w:rsidRPr="000B53B4">
        <w:rPr>
          <w:rFonts w:asciiTheme="minorHAnsi" w:hAnsiTheme="minorHAnsi" w:cstheme="minorHAnsi"/>
        </w:rPr>
        <w:t>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3A05E96B" w14:textId="3F9256B9" w:rsidR="0026265C" w:rsidRPr="00F6564A" w:rsidRDefault="000B53B4" w:rsidP="00A719E9">
      <w:pPr>
        <w:pStyle w:val="Bezodstpw"/>
        <w:numPr>
          <w:ilvl w:val="1"/>
          <w:numId w:val="11"/>
        </w:numPr>
        <w:spacing w:line="276" w:lineRule="auto"/>
        <w:jc w:val="both"/>
        <w:rPr>
          <w:rFonts w:asciiTheme="minorHAnsi" w:hAnsiTheme="minorHAnsi" w:cstheme="minorHAnsi"/>
        </w:rPr>
      </w:pPr>
      <w:r w:rsidRPr="000B53B4">
        <w:rPr>
          <w:rFonts w:asciiTheme="minorHAnsi" w:hAnsiTheme="minorHAnsi" w:cstheme="minorHAnsi"/>
        </w:rPr>
        <w:t xml:space="preserve">Wykluczenie następuje na okres trwania okoliczności określonych w ust. </w:t>
      </w:r>
      <w:r w:rsidR="00A719E9">
        <w:rPr>
          <w:rFonts w:asciiTheme="minorHAnsi" w:hAnsiTheme="minorHAnsi" w:cstheme="minorHAnsi"/>
        </w:rPr>
        <w:t>3</w:t>
      </w:r>
      <w:r w:rsidRPr="000B53B4">
        <w:rPr>
          <w:rFonts w:asciiTheme="minorHAnsi" w:hAnsiTheme="minorHAnsi" w:cstheme="minorHAnsi"/>
        </w:rPr>
        <w:t>.</w:t>
      </w:r>
    </w:p>
    <w:p w14:paraId="59DC56E5" w14:textId="77777777" w:rsidR="00B31F8B" w:rsidRPr="00F6564A" w:rsidRDefault="00B31F8B" w:rsidP="0079336D">
      <w:pPr>
        <w:pBdr>
          <w:top w:val="nil"/>
          <w:left w:val="nil"/>
          <w:bottom w:val="nil"/>
          <w:right w:val="nil"/>
          <w:between w:val="nil"/>
        </w:pBdr>
        <w:spacing w:after="0" w:line="276" w:lineRule="auto"/>
        <w:rPr>
          <w:rFonts w:asciiTheme="minorHAnsi" w:hAnsiTheme="minorHAnsi" w:cstheme="minorHAnsi"/>
        </w:rPr>
      </w:pPr>
    </w:p>
    <w:p w14:paraId="74FE7371" w14:textId="71335BD2" w:rsidR="00E9048F" w:rsidRPr="00F6564A" w:rsidRDefault="00E9048F" w:rsidP="0079336D">
      <w:pPr>
        <w:pStyle w:val="Nagwek1"/>
        <w:rPr>
          <w:rFonts w:asciiTheme="minorHAnsi" w:hAnsiTheme="minorHAnsi" w:cstheme="minorHAnsi"/>
        </w:rPr>
      </w:pPr>
      <w:r w:rsidRPr="00F6564A">
        <w:rPr>
          <w:rFonts w:asciiTheme="minorHAnsi" w:hAnsiTheme="minorHAnsi" w:cstheme="minorHAnsi"/>
        </w:rPr>
        <w:t>OPIS SPOSOBU PRZYGOTOWANIA OFERTY:</w:t>
      </w:r>
    </w:p>
    <w:p w14:paraId="7B8819CB" w14:textId="7636C4CD" w:rsidR="00ED4C9F" w:rsidRPr="00F6564A" w:rsidRDefault="00ED4C9F" w:rsidP="00DB7A00">
      <w:pPr>
        <w:numPr>
          <w:ilvl w:val="1"/>
          <w:numId w:val="46"/>
        </w:numPr>
        <w:spacing w:after="0" w:line="276" w:lineRule="auto"/>
        <w:ind w:left="851" w:hanging="425"/>
        <w:contextualSpacing/>
        <w:jc w:val="both"/>
        <w:rPr>
          <w:rFonts w:asciiTheme="minorHAnsi" w:hAnsiTheme="minorHAnsi" w:cstheme="minorHAnsi"/>
        </w:rPr>
      </w:pPr>
      <w:r w:rsidRPr="00F6564A">
        <w:rPr>
          <w:rFonts w:asciiTheme="minorHAnsi" w:hAnsiTheme="minorHAnsi" w:cstheme="minorHAnsi"/>
        </w:rPr>
        <w:t xml:space="preserve">Oferta powinna być czytelna, ponumerowana, sporządzona w języku polskim i podpisana przez osobę uprawnioną do reprezentacji Wykonawcy lub posiadającą odpowiednie pełnomocnictwo, </w:t>
      </w:r>
      <w:r w:rsidR="00E73182" w:rsidRPr="00F6564A">
        <w:rPr>
          <w:rFonts w:asciiTheme="minorHAnsi" w:hAnsiTheme="minorHAnsi" w:cstheme="minorHAnsi"/>
        </w:rPr>
        <w:t>z wykorzystaniem formularza</w:t>
      </w:r>
      <w:r w:rsidRPr="00F6564A">
        <w:rPr>
          <w:rFonts w:asciiTheme="minorHAnsi" w:hAnsiTheme="minorHAnsi" w:cstheme="minorHAnsi"/>
        </w:rPr>
        <w:t xml:space="preserve"> oferty stanowiąc</w:t>
      </w:r>
      <w:r w:rsidR="00E73182" w:rsidRPr="00F6564A">
        <w:rPr>
          <w:rFonts w:asciiTheme="minorHAnsi" w:hAnsiTheme="minorHAnsi" w:cstheme="minorHAnsi"/>
        </w:rPr>
        <w:t>ego</w:t>
      </w:r>
      <w:r w:rsidRPr="00F6564A">
        <w:rPr>
          <w:rFonts w:asciiTheme="minorHAnsi" w:hAnsiTheme="minorHAnsi" w:cstheme="minorHAnsi"/>
        </w:rPr>
        <w:t xml:space="preserve"> </w:t>
      </w:r>
      <w:r w:rsidRPr="00F6564A">
        <w:rPr>
          <w:rFonts w:asciiTheme="minorHAnsi" w:hAnsiTheme="minorHAnsi" w:cstheme="minorHAnsi"/>
          <w:b/>
        </w:rPr>
        <w:t>Załącznik nr 1</w:t>
      </w:r>
      <w:r w:rsidRPr="00F6564A">
        <w:rPr>
          <w:rFonts w:asciiTheme="minorHAnsi" w:hAnsiTheme="minorHAnsi" w:cstheme="minorHAnsi"/>
        </w:rPr>
        <w:t xml:space="preserve"> do niniejszego Zaproszenia. Jeżeli osoba/osoby podpisująca ofertę działa na podstawie pełnomocnictwa, to pełnomocnictwo to musi w swej treści jednoznacznie wykazywać uprawnienie do podpisania oferty. Pełnomocnictwo to musi zostać dołączone do oferty w formie skanu dokumentu poświadczonego za zgodność z oryginałem.</w:t>
      </w:r>
    </w:p>
    <w:p w14:paraId="0B96F71D" w14:textId="26CC6414" w:rsidR="00ED4C9F" w:rsidRPr="00F6564A" w:rsidRDefault="00ED4C9F" w:rsidP="00DB7A00">
      <w:pPr>
        <w:numPr>
          <w:ilvl w:val="1"/>
          <w:numId w:val="46"/>
        </w:numPr>
        <w:spacing w:after="0" w:line="276" w:lineRule="auto"/>
        <w:ind w:left="851" w:hanging="425"/>
        <w:contextualSpacing/>
        <w:jc w:val="both"/>
        <w:rPr>
          <w:rFonts w:asciiTheme="minorHAnsi" w:hAnsiTheme="minorHAnsi" w:cstheme="minorHAnsi"/>
        </w:rPr>
      </w:pPr>
      <w:r w:rsidRPr="00F6564A">
        <w:rPr>
          <w:rFonts w:asciiTheme="minorHAnsi" w:hAnsiTheme="minorHAnsi" w:cstheme="minorHAnsi"/>
        </w:rPr>
        <w:t>Każdy dokument składający się na ofertę sporządzony w innym języku niż język polski winien być złożony wraz z tłumaczeniem na język polski</w:t>
      </w:r>
      <w:r w:rsidR="001B337B">
        <w:rPr>
          <w:rFonts w:asciiTheme="minorHAnsi" w:hAnsiTheme="minorHAnsi" w:cstheme="minorHAnsi"/>
        </w:rPr>
        <w:t xml:space="preserve"> (z wyłączeniem kart katalogowych, które mogą być złożone wyłącznie w języku angielskim)</w:t>
      </w:r>
      <w:r w:rsidRPr="00F6564A">
        <w:rPr>
          <w:rFonts w:asciiTheme="minorHAnsi" w:hAnsiTheme="minorHAnsi" w:cstheme="minorHAnsi"/>
        </w:rPr>
        <w:t>. W razie wątpliwości uznaje się, że wersja polskojęzyczna jest wersją wiążącą.</w:t>
      </w:r>
    </w:p>
    <w:p w14:paraId="136F1311" w14:textId="5288E1F5" w:rsidR="00A511CB" w:rsidRPr="00F6564A" w:rsidRDefault="00ED4C9F" w:rsidP="00DB7A00">
      <w:pPr>
        <w:numPr>
          <w:ilvl w:val="1"/>
          <w:numId w:val="46"/>
        </w:numPr>
        <w:spacing w:after="0" w:line="276" w:lineRule="auto"/>
        <w:ind w:left="851" w:hanging="425"/>
        <w:contextualSpacing/>
        <w:jc w:val="both"/>
        <w:rPr>
          <w:rFonts w:asciiTheme="minorHAnsi" w:hAnsiTheme="minorHAnsi" w:cstheme="minorHAnsi"/>
        </w:rPr>
      </w:pPr>
      <w:r w:rsidRPr="00F6564A">
        <w:rPr>
          <w:rFonts w:asciiTheme="minorHAnsi" w:hAnsiTheme="minorHAnsi" w:cstheme="minorHAnsi"/>
        </w:rPr>
        <w:t xml:space="preserve">Oferta powinna zawierać cenę ryczałtową brutto, oraz stawki podatku VAT. Cenę należy podać w złotych polskich. </w:t>
      </w:r>
      <w:r w:rsidR="00FA14B1" w:rsidRPr="00F6564A">
        <w:rPr>
          <w:rFonts w:asciiTheme="minorHAnsi" w:hAnsiTheme="minorHAnsi" w:cstheme="minorHAnsi"/>
        </w:rPr>
        <w:t>Cena musi obejmować wszelkie koszty związane z realizacją przedmiotu umowy</w:t>
      </w:r>
      <w:r w:rsidR="00B5126E" w:rsidRPr="00F6564A">
        <w:rPr>
          <w:rFonts w:asciiTheme="minorHAnsi" w:hAnsiTheme="minorHAnsi" w:cstheme="minorHAnsi"/>
        </w:rPr>
        <w:t>,</w:t>
      </w:r>
      <w:r w:rsidR="004D08D1" w:rsidRPr="00F6564A">
        <w:rPr>
          <w:rFonts w:asciiTheme="minorHAnsi" w:hAnsiTheme="minorHAnsi" w:cstheme="minorHAnsi"/>
        </w:rPr>
        <w:t xml:space="preserve"> przy założeniu ryzyka ryczałtu,</w:t>
      </w:r>
      <w:r w:rsidR="00B5126E" w:rsidRPr="00F6564A">
        <w:rPr>
          <w:rFonts w:asciiTheme="minorHAnsi" w:hAnsiTheme="minorHAnsi" w:cstheme="minorHAnsi"/>
        </w:rPr>
        <w:t xml:space="preserve"> stosowne podatki i opłaty oraz zysk Wykonawcy. </w:t>
      </w:r>
    </w:p>
    <w:p w14:paraId="50A3DA4A" w14:textId="77777777" w:rsidR="00ED4C9F" w:rsidRPr="00F6564A" w:rsidRDefault="00ED4C9F" w:rsidP="00DB7A00">
      <w:pPr>
        <w:numPr>
          <w:ilvl w:val="1"/>
          <w:numId w:val="46"/>
        </w:numPr>
        <w:spacing w:after="0" w:line="276" w:lineRule="auto"/>
        <w:ind w:left="851" w:hanging="425"/>
        <w:contextualSpacing/>
        <w:jc w:val="both"/>
        <w:rPr>
          <w:rFonts w:asciiTheme="minorHAnsi" w:hAnsiTheme="minorHAnsi" w:cstheme="minorHAnsi"/>
        </w:rPr>
      </w:pPr>
      <w:bookmarkStart w:id="0" w:name="_Hlk520621405"/>
      <w:r w:rsidRPr="00F6564A">
        <w:rPr>
          <w:rFonts w:asciiTheme="minorHAnsi" w:hAnsiTheme="minorHAnsi" w:cstheme="minorHAnsi"/>
        </w:rPr>
        <w:t>Do oferty należy dołączyć:</w:t>
      </w:r>
    </w:p>
    <w:p w14:paraId="38FA1A68" w14:textId="77777777" w:rsidR="00ED4C9F" w:rsidRPr="00F6564A" w:rsidRDefault="00ED4C9F" w:rsidP="00DB7A00">
      <w:pPr>
        <w:numPr>
          <w:ilvl w:val="2"/>
          <w:numId w:val="46"/>
        </w:numPr>
        <w:spacing w:after="0" w:line="276" w:lineRule="auto"/>
        <w:ind w:left="1276" w:hanging="425"/>
        <w:contextualSpacing/>
        <w:jc w:val="both"/>
        <w:rPr>
          <w:rFonts w:asciiTheme="minorHAnsi" w:hAnsiTheme="minorHAnsi" w:cstheme="minorHAnsi"/>
        </w:rPr>
      </w:pPr>
      <w:r w:rsidRPr="00F6564A">
        <w:rPr>
          <w:rFonts w:asciiTheme="minorHAnsi" w:hAnsiTheme="minorHAnsi" w:cstheme="minorHAnsi"/>
        </w:rPr>
        <w:t xml:space="preserve">dokumenty potwierdzające </w:t>
      </w:r>
      <w:r w:rsidRPr="00F6564A">
        <w:rPr>
          <w:rFonts w:asciiTheme="minorHAnsi" w:hAnsiTheme="minorHAnsi" w:cstheme="minorHAnsi"/>
          <w:b/>
        </w:rPr>
        <w:t xml:space="preserve">umocowanie </w:t>
      </w:r>
      <w:r w:rsidRPr="00F6564A">
        <w:rPr>
          <w:rFonts w:asciiTheme="minorHAnsi" w:hAnsiTheme="minorHAnsi" w:cstheme="minorHAnsi"/>
        </w:rPr>
        <w:t>osoby składającej ofertę</w:t>
      </w:r>
      <w:r w:rsidRPr="00F6564A">
        <w:rPr>
          <w:rFonts w:asciiTheme="minorHAnsi" w:hAnsiTheme="minorHAnsi" w:cstheme="minorHAnsi"/>
          <w:b/>
        </w:rPr>
        <w:t xml:space="preserve"> do reprezentowania Wykonawcy</w:t>
      </w:r>
      <w:r w:rsidRPr="00F6564A">
        <w:rPr>
          <w:rFonts w:asciiTheme="minorHAnsi" w:hAnsiTheme="minorHAnsi" w:cstheme="minorHAnsi"/>
        </w:rPr>
        <w:t>, np. wyciąg z KRS dla podmiotów zbiorowych, pełnomocnictwo itp.</w:t>
      </w:r>
    </w:p>
    <w:p w14:paraId="6DD3D33B" w14:textId="31BD240A" w:rsidR="00ED4C9F" w:rsidRPr="00F6564A" w:rsidRDefault="00ED4C9F" w:rsidP="00DB7A00">
      <w:pPr>
        <w:numPr>
          <w:ilvl w:val="2"/>
          <w:numId w:val="46"/>
        </w:numPr>
        <w:spacing w:after="0" w:line="276" w:lineRule="auto"/>
        <w:ind w:left="1276" w:hanging="425"/>
        <w:contextualSpacing/>
        <w:jc w:val="both"/>
        <w:rPr>
          <w:rFonts w:asciiTheme="minorHAnsi" w:hAnsiTheme="minorHAnsi" w:cstheme="minorHAnsi"/>
        </w:rPr>
      </w:pPr>
      <w:r w:rsidRPr="00F6564A">
        <w:rPr>
          <w:rFonts w:asciiTheme="minorHAnsi" w:hAnsiTheme="minorHAnsi" w:cstheme="minorHAnsi"/>
          <w:b/>
        </w:rPr>
        <w:t xml:space="preserve">Wykaz </w:t>
      </w:r>
      <w:r w:rsidR="00324AB0">
        <w:rPr>
          <w:rFonts w:asciiTheme="minorHAnsi" w:hAnsiTheme="minorHAnsi" w:cstheme="minorHAnsi"/>
          <w:b/>
        </w:rPr>
        <w:t>wykonanych dostaw</w:t>
      </w:r>
      <w:r w:rsidRPr="00F6564A">
        <w:rPr>
          <w:rFonts w:asciiTheme="minorHAnsi" w:hAnsiTheme="minorHAnsi" w:cstheme="minorHAnsi"/>
        </w:rPr>
        <w:t xml:space="preserve">, wraz z podaniem ich przedmiotu, dat wykonania i podmiotów, na rzecz których </w:t>
      </w:r>
      <w:r w:rsidR="00324AB0">
        <w:rPr>
          <w:rFonts w:asciiTheme="minorHAnsi" w:hAnsiTheme="minorHAnsi" w:cstheme="minorHAnsi"/>
        </w:rPr>
        <w:t>dostawy</w:t>
      </w:r>
      <w:r w:rsidRPr="00F6564A">
        <w:rPr>
          <w:rFonts w:asciiTheme="minorHAnsi" w:hAnsiTheme="minorHAnsi" w:cstheme="minorHAnsi"/>
        </w:rPr>
        <w:t xml:space="preserve"> zostały wykonane, oraz załączeniem dowodów określających czy </w:t>
      </w:r>
      <w:r w:rsidR="00324AB0">
        <w:rPr>
          <w:rFonts w:asciiTheme="minorHAnsi" w:hAnsiTheme="minorHAnsi" w:cstheme="minorHAnsi"/>
        </w:rPr>
        <w:t>dostawy</w:t>
      </w:r>
      <w:r w:rsidRPr="00F6564A">
        <w:rPr>
          <w:rFonts w:asciiTheme="minorHAnsi" w:hAnsiTheme="minorHAnsi" w:cstheme="minorHAnsi"/>
        </w:rPr>
        <w:t xml:space="preserve"> te zostały wykonane lub są wykonywane należycie, przy czym dowodami, o których mowa, są referencje bądź inne dokumenty wystawione przez podmiot, na rzecz którego </w:t>
      </w:r>
      <w:r w:rsidR="00324AB0">
        <w:rPr>
          <w:rFonts w:asciiTheme="minorHAnsi" w:hAnsiTheme="minorHAnsi" w:cstheme="minorHAnsi"/>
        </w:rPr>
        <w:t>dostawy</w:t>
      </w:r>
      <w:r w:rsidRPr="00F6564A">
        <w:rPr>
          <w:rFonts w:asciiTheme="minorHAnsi" w:hAnsiTheme="minorHAnsi" w:cstheme="minorHAnsi"/>
        </w:rPr>
        <w:t xml:space="preserve"> były wykonywane, a jeżeli z uzasadnionej przyczyny o obiektywnym charakterze wykonawca nie jest w stanie uzyskać tych dokumentów – </w:t>
      </w:r>
      <w:r w:rsidRPr="00F6564A">
        <w:rPr>
          <w:rFonts w:asciiTheme="minorHAnsi" w:hAnsiTheme="minorHAnsi" w:cstheme="minorHAnsi"/>
        </w:rPr>
        <w:lastRenderedPageBreak/>
        <w:t xml:space="preserve">oświadczenie wykonawcy – w celu potwierdzenia spełnienia przez wykonawcę warunków udziału w postępowaniu, określonych w Rozdziale VI ust. 1 </w:t>
      </w:r>
      <w:r w:rsidR="00324AB0">
        <w:rPr>
          <w:rFonts w:asciiTheme="minorHAnsi" w:hAnsiTheme="minorHAnsi" w:cstheme="minorHAnsi"/>
        </w:rPr>
        <w:t>.</w:t>
      </w:r>
      <w:r w:rsidRPr="00F6564A">
        <w:rPr>
          <w:rFonts w:asciiTheme="minorHAnsi" w:hAnsiTheme="minorHAnsi" w:cstheme="minorHAnsi"/>
        </w:rPr>
        <w:t xml:space="preserve"> Wzór Wykazu wykonanych usług stanowi Załącznik nr 2 do Zaproszenia; </w:t>
      </w:r>
    </w:p>
    <w:p w14:paraId="725B7B43" w14:textId="0CCE535C" w:rsidR="00ED4C9F" w:rsidRPr="00F6564A" w:rsidRDefault="00ED4C9F" w:rsidP="00DB7A00">
      <w:pPr>
        <w:numPr>
          <w:ilvl w:val="2"/>
          <w:numId w:val="46"/>
        </w:numPr>
        <w:spacing w:after="0" w:line="276" w:lineRule="auto"/>
        <w:ind w:left="1276" w:hanging="425"/>
        <w:contextualSpacing/>
        <w:jc w:val="both"/>
        <w:rPr>
          <w:rFonts w:asciiTheme="minorHAnsi" w:hAnsiTheme="minorHAnsi" w:cstheme="minorHAnsi"/>
        </w:rPr>
      </w:pPr>
      <w:r w:rsidRPr="00F6564A">
        <w:rPr>
          <w:rFonts w:asciiTheme="minorHAnsi" w:hAnsiTheme="minorHAnsi" w:cstheme="minorHAnsi"/>
          <w:b/>
          <w:bCs/>
        </w:rPr>
        <w:t xml:space="preserve">Opis oferowanych </w:t>
      </w:r>
      <w:r w:rsidR="00EC318D">
        <w:rPr>
          <w:rFonts w:asciiTheme="minorHAnsi" w:hAnsiTheme="minorHAnsi" w:cstheme="minorHAnsi"/>
          <w:b/>
          <w:bCs/>
        </w:rPr>
        <w:t>dostaw</w:t>
      </w:r>
      <w:r w:rsidRPr="00F6564A">
        <w:rPr>
          <w:rFonts w:asciiTheme="minorHAnsi" w:hAnsiTheme="minorHAnsi" w:cstheme="minorHAnsi"/>
        </w:rPr>
        <w:t>– załącznik powinien zawiera</w:t>
      </w:r>
      <w:r w:rsidR="00E4704D" w:rsidRPr="00F6564A">
        <w:rPr>
          <w:rFonts w:asciiTheme="minorHAnsi" w:hAnsiTheme="minorHAnsi" w:cstheme="minorHAnsi"/>
        </w:rPr>
        <w:t>ć</w:t>
      </w:r>
      <w:r w:rsidRPr="00F6564A">
        <w:rPr>
          <w:rFonts w:asciiTheme="minorHAnsi" w:hAnsiTheme="minorHAnsi" w:cstheme="minorHAnsi"/>
        </w:rPr>
        <w:t xml:space="preserve"> informację co najmniej o:</w:t>
      </w:r>
    </w:p>
    <w:p w14:paraId="7A789204" w14:textId="1F546E75" w:rsidR="00BF7D3A" w:rsidRPr="00F6564A" w:rsidRDefault="00E143B5" w:rsidP="00DB7A00">
      <w:pPr>
        <w:numPr>
          <w:ilvl w:val="3"/>
          <w:numId w:val="46"/>
        </w:numPr>
        <w:spacing w:after="0" w:line="276" w:lineRule="auto"/>
        <w:ind w:left="1843"/>
        <w:contextualSpacing/>
        <w:jc w:val="both"/>
        <w:rPr>
          <w:rFonts w:asciiTheme="minorHAnsi" w:hAnsiTheme="minorHAnsi" w:cstheme="minorHAnsi"/>
        </w:rPr>
      </w:pPr>
      <w:r w:rsidRPr="00F6564A">
        <w:rPr>
          <w:rFonts w:asciiTheme="minorHAnsi" w:hAnsiTheme="minorHAnsi" w:cstheme="minorHAnsi"/>
        </w:rPr>
        <w:t xml:space="preserve">opis sprzętu ze wskazaniem co najmniej </w:t>
      </w:r>
      <w:r w:rsidR="00BF7D3A" w:rsidRPr="00F6564A">
        <w:rPr>
          <w:rFonts w:asciiTheme="minorHAnsi" w:hAnsiTheme="minorHAnsi" w:cstheme="minorHAnsi"/>
        </w:rPr>
        <w:t xml:space="preserve">nazwy producenta i modelu wraz ze wszelkimi informacjami pozwalającymi na ocenę spełniania wymogów określonych w </w:t>
      </w:r>
      <w:r w:rsidR="00324AB0">
        <w:rPr>
          <w:rFonts w:asciiTheme="minorHAnsi" w:hAnsiTheme="minorHAnsi" w:cstheme="minorHAnsi"/>
        </w:rPr>
        <w:t xml:space="preserve">treści </w:t>
      </w:r>
      <w:r w:rsidR="00261EEB">
        <w:rPr>
          <w:rFonts w:asciiTheme="minorHAnsi" w:hAnsiTheme="minorHAnsi" w:cstheme="minorHAnsi"/>
        </w:rPr>
        <w:t>O</w:t>
      </w:r>
      <w:r w:rsidR="00BF7D3A" w:rsidRPr="00F6564A">
        <w:rPr>
          <w:rFonts w:asciiTheme="minorHAnsi" w:hAnsiTheme="minorHAnsi" w:cstheme="minorHAnsi"/>
        </w:rPr>
        <w:t>pisu przedmiotu zamówienia;</w:t>
      </w:r>
    </w:p>
    <w:p w14:paraId="5B62780F" w14:textId="420B5DF5" w:rsidR="00ED4C9F" w:rsidRPr="00F6564A" w:rsidRDefault="00ED4C9F" w:rsidP="0079336D">
      <w:pPr>
        <w:spacing w:after="0" w:line="276" w:lineRule="auto"/>
        <w:ind w:left="1701"/>
        <w:contextualSpacing/>
        <w:jc w:val="both"/>
        <w:rPr>
          <w:rFonts w:asciiTheme="minorHAnsi" w:hAnsiTheme="minorHAnsi" w:cstheme="minorHAnsi"/>
        </w:rPr>
      </w:pPr>
      <w:r w:rsidRPr="00F6564A">
        <w:rPr>
          <w:rFonts w:asciiTheme="minorHAnsi" w:hAnsiTheme="minorHAnsi" w:cstheme="minorHAnsi"/>
        </w:rPr>
        <w:t xml:space="preserve">– w celu weryfikacji spełniania przez oferowane świadczenia wymogów określonych przez Zamawiającego w treści niniejszego zaproszenia i załączników, w szczególności Załącznika nr 3. </w:t>
      </w:r>
    </w:p>
    <w:p w14:paraId="2AFB157C" w14:textId="2B0D478F" w:rsidR="00ED4C9F" w:rsidRPr="00F6564A" w:rsidRDefault="00ED4C9F" w:rsidP="0079336D">
      <w:pPr>
        <w:spacing w:after="0" w:line="276" w:lineRule="auto"/>
        <w:ind w:left="1701"/>
        <w:contextualSpacing/>
        <w:jc w:val="both"/>
        <w:rPr>
          <w:rFonts w:asciiTheme="minorHAnsi" w:hAnsiTheme="minorHAnsi" w:cstheme="minorHAnsi"/>
        </w:rPr>
      </w:pPr>
      <w:r w:rsidRPr="00F6564A">
        <w:rPr>
          <w:rFonts w:asciiTheme="minorHAnsi" w:hAnsiTheme="minorHAnsi" w:cstheme="minorHAnsi"/>
        </w:rPr>
        <w:t xml:space="preserve">W przypadku niezłożenia opisu oferowanych </w:t>
      </w:r>
      <w:r w:rsidR="00EC318D">
        <w:rPr>
          <w:rFonts w:asciiTheme="minorHAnsi" w:hAnsiTheme="minorHAnsi" w:cstheme="minorHAnsi"/>
        </w:rPr>
        <w:t>dostaw</w:t>
      </w:r>
      <w:r w:rsidRPr="00F6564A">
        <w:rPr>
          <w:rFonts w:asciiTheme="minorHAnsi" w:hAnsiTheme="minorHAnsi" w:cstheme="minorHAnsi"/>
        </w:rPr>
        <w:t xml:space="preserve"> lub złożenia go w sposób niepełny (niezawierający podstawowych informacji pozwalających zidentyfikować oferowane rozwiązania) oferta Wykonawcy będzie podlegała odrzuceniu, jeśli uzupełnienie braku musiałoby prowadzić do </w:t>
      </w:r>
      <w:r w:rsidR="00897737" w:rsidRPr="00F6564A">
        <w:rPr>
          <w:rFonts w:asciiTheme="minorHAnsi" w:hAnsiTheme="minorHAnsi" w:cstheme="minorHAnsi"/>
        </w:rPr>
        <w:t xml:space="preserve">istotnej </w:t>
      </w:r>
      <w:r w:rsidRPr="00F6564A">
        <w:rPr>
          <w:rFonts w:asciiTheme="minorHAnsi" w:hAnsiTheme="minorHAnsi" w:cstheme="minorHAnsi"/>
        </w:rPr>
        <w:t xml:space="preserve">zmiany/negocjacji lub dostosowania treści oferty po jej złożeniu. </w:t>
      </w:r>
      <w:r w:rsidR="00B51857">
        <w:rPr>
          <w:rFonts w:asciiTheme="minorHAnsi" w:hAnsiTheme="minorHAnsi" w:cstheme="minorHAnsi"/>
        </w:rPr>
        <w:t xml:space="preserve">Zamawiający dopuszcza złożenie </w:t>
      </w:r>
      <w:r w:rsidR="00167F06">
        <w:rPr>
          <w:rFonts w:asciiTheme="minorHAnsi" w:hAnsiTheme="minorHAnsi" w:cstheme="minorHAnsi"/>
        </w:rPr>
        <w:t>opisu w postaci np. kart katalogowych w języku angielskim.</w:t>
      </w:r>
    </w:p>
    <w:p w14:paraId="4BBB498E" w14:textId="77777777" w:rsidR="00ED4C9F" w:rsidRPr="00F6564A" w:rsidRDefault="00ED4C9F" w:rsidP="00DB7A00">
      <w:pPr>
        <w:numPr>
          <w:ilvl w:val="2"/>
          <w:numId w:val="46"/>
        </w:numPr>
        <w:spacing w:after="0" w:line="276" w:lineRule="auto"/>
        <w:ind w:left="1276" w:hanging="425"/>
        <w:contextualSpacing/>
        <w:jc w:val="both"/>
        <w:rPr>
          <w:rFonts w:asciiTheme="minorHAnsi" w:hAnsiTheme="minorHAnsi" w:cstheme="minorHAnsi"/>
        </w:rPr>
      </w:pPr>
      <w:r w:rsidRPr="00F6564A">
        <w:rPr>
          <w:rFonts w:asciiTheme="minorHAnsi" w:hAnsiTheme="minorHAnsi" w:cstheme="minorHAnsi"/>
          <w:b/>
          <w:bCs/>
        </w:rPr>
        <w:t>Oświadczenie o spełnieniu warunków udziału w postępowaniu oraz braku podstaw do wykluczenia</w:t>
      </w:r>
      <w:r w:rsidRPr="00F6564A">
        <w:rPr>
          <w:rFonts w:asciiTheme="minorHAnsi" w:hAnsiTheme="minorHAnsi" w:cstheme="minorHAnsi"/>
        </w:rPr>
        <w:t xml:space="preserve">, wg. wzoru stanowiącego załącznik nr 5 do zapytania, </w:t>
      </w:r>
    </w:p>
    <w:p w14:paraId="6B019F74" w14:textId="77777777" w:rsidR="00ED4C9F" w:rsidRPr="00F6564A" w:rsidRDefault="00ED4C9F" w:rsidP="00DB7A00">
      <w:pPr>
        <w:numPr>
          <w:ilvl w:val="2"/>
          <w:numId w:val="46"/>
        </w:numPr>
        <w:spacing w:after="0" w:line="276" w:lineRule="auto"/>
        <w:ind w:left="1276" w:hanging="425"/>
        <w:contextualSpacing/>
        <w:jc w:val="both"/>
        <w:rPr>
          <w:rFonts w:asciiTheme="minorHAnsi" w:hAnsiTheme="minorHAnsi" w:cstheme="minorHAnsi"/>
        </w:rPr>
      </w:pPr>
      <w:r w:rsidRPr="00F6564A">
        <w:rPr>
          <w:rFonts w:asciiTheme="minorHAnsi" w:hAnsiTheme="minorHAnsi" w:cstheme="minorHAnsi"/>
          <w:b/>
          <w:bCs/>
        </w:rPr>
        <w:t>Oświadczenie dotyczące podwykonawców lub podmiotów, o których mowa w ust. 13 poniżej</w:t>
      </w:r>
      <w:r w:rsidRPr="00F6564A">
        <w:rPr>
          <w:rFonts w:asciiTheme="minorHAnsi" w:hAnsiTheme="minorHAnsi" w:cstheme="minorHAnsi"/>
        </w:rPr>
        <w:t xml:space="preserve"> – jeżeli Wykonawca wskaże podwykonawców lub polega na zasobach podmiotów wskazanych poniżej, wg. Wzoru stanowiącego załącznik nr 6 do zapytania. </w:t>
      </w:r>
    </w:p>
    <w:bookmarkEnd w:id="0"/>
    <w:p w14:paraId="384F214C" w14:textId="264571ED" w:rsidR="00ED4C9F" w:rsidRPr="00C02554" w:rsidRDefault="00ED4C9F" w:rsidP="00C02554">
      <w:pPr>
        <w:pStyle w:val="Akapitzlist"/>
        <w:numPr>
          <w:ilvl w:val="1"/>
          <w:numId w:val="46"/>
        </w:numPr>
        <w:spacing w:after="0" w:line="276" w:lineRule="auto"/>
        <w:jc w:val="both"/>
        <w:rPr>
          <w:rFonts w:asciiTheme="minorHAnsi" w:hAnsiTheme="minorHAnsi" w:cstheme="minorHAnsi"/>
        </w:rPr>
      </w:pPr>
      <w:r w:rsidRPr="00C02554">
        <w:rPr>
          <w:rFonts w:asciiTheme="minorHAnsi" w:hAnsiTheme="minorHAnsi" w:cstheme="minorHAnsi"/>
        </w:rPr>
        <w:t>Zamawiający przewiduje możliwość poprawienia oczywistych omyłek w treści oferty i poinformowania o tym Wykonawcy. Wykonawcy, którzy nie złożyli wymaganych przez Zamawiającego oświadczeń lub dokumentów, lub którzy nie złożyli pełnomocnictw, albo, którzy złożyli wymagane przez Zamawiającego oświadczenia i dokumenty, zawierające błędy lub którzy złożyli wadliwe pełnomocnictwa, będą wzywani jednokrotnie przez Zamawiającego do ich złożenia w wyznaczonym terminie, chyba ze mimo ich złożenia oferta Wykonawcy będzie podlegała odrzuceniu albo konieczne byłoby unieważnienie postępowania; Poprawki, uzupełnienie lub wyjaśnienia nie mogą prowadzić do negocjacji treści oferty. Możliwość ewentualnego poprawiania, uzupełniania lub wyjaśniania treści ofert stosowana będzie jednokrotnie w przypadku poszczególnych braków (w przypadku braku uzupełnienia lub wyjaśnienia treści oferty na pierwsze wezwanie Zamawiającego, Wykonawca nie będzie mógł podjąć tych czynności w stosunku do zakresu objętego wezwaniem Zamawiającego).</w:t>
      </w:r>
    </w:p>
    <w:p w14:paraId="4EBD39B3" w14:textId="22525C01" w:rsidR="00ED4C9F" w:rsidRPr="00F6564A" w:rsidRDefault="00ED4C9F" w:rsidP="00C02554">
      <w:pPr>
        <w:numPr>
          <w:ilvl w:val="2"/>
          <w:numId w:val="46"/>
        </w:numPr>
        <w:spacing w:after="0" w:line="276" w:lineRule="auto"/>
        <w:contextualSpacing/>
        <w:jc w:val="both"/>
        <w:rPr>
          <w:rFonts w:asciiTheme="minorHAnsi" w:hAnsiTheme="minorHAnsi" w:cstheme="minorHAnsi"/>
        </w:rPr>
      </w:pPr>
      <w:r w:rsidRPr="00F6564A">
        <w:rPr>
          <w:rFonts w:asciiTheme="minorHAnsi" w:hAnsiTheme="minorHAnsi" w:cstheme="minorHAnsi"/>
        </w:rPr>
        <w:t>Wszystkie dokumenty załączone do oferty winny być przedstawione w formie oryginałów lub kopii poświadczonych za zgodność z oryginałem przez Wykonawcę.</w:t>
      </w:r>
    </w:p>
    <w:p w14:paraId="4C5B60BE" w14:textId="77777777" w:rsidR="00ED4C9F" w:rsidRPr="00F6564A" w:rsidRDefault="00ED4C9F" w:rsidP="00C02554">
      <w:pPr>
        <w:numPr>
          <w:ilvl w:val="1"/>
          <w:numId w:val="46"/>
        </w:numPr>
        <w:spacing w:after="0" w:line="276" w:lineRule="auto"/>
        <w:ind w:left="851"/>
        <w:contextualSpacing/>
        <w:jc w:val="both"/>
        <w:rPr>
          <w:rFonts w:asciiTheme="minorHAnsi" w:hAnsiTheme="minorHAnsi" w:cstheme="minorHAnsi"/>
        </w:rPr>
      </w:pPr>
      <w:r w:rsidRPr="00F6564A">
        <w:rPr>
          <w:rFonts w:asciiTheme="minorHAnsi" w:hAnsiTheme="minorHAnsi" w:cstheme="minorHAnsi"/>
        </w:rPr>
        <w:t>Warunkiem uznania kopii za dokument jest umieszczenie na każdej stronie kopii oświadczenia za zgodność z oryginałem i złożenie podpisu osoby/osób uprawnionych do reprezentowania wykonawcy w obrocie gospodarczym, zgodnie z aktem rejestracyjnym, wymaganiami ustawowymi oraz przepisami prawa. Gdy przedstawiona kopia dokumentu będzie nieczytelna lub będzie budziła wątpliwość, co do jej prawdziwości, Zamawiający może zażądać przedstawienia oryginału lub notarialnie poświadczonej kopii dokumentu.</w:t>
      </w:r>
    </w:p>
    <w:p w14:paraId="689B3542" w14:textId="77777777" w:rsidR="00ED4C9F" w:rsidRPr="00F6564A" w:rsidRDefault="00ED4C9F" w:rsidP="00C02554">
      <w:pPr>
        <w:numPr>
          <w:ilvl w:val="1"/>
          <w:numId w:val="46"/>
        </w:numPr>
        <w:spacing w:after="0" w:line="276" w:lineRule="auto"/>
        <w:ind w:left="851"/>
        <w:contextualSpacing/>
        <w:jc w:val="both"/>
        <w:rPr>
          <w:rFonts w:asciiTheme="minorHAnsi" w:hAnsiTheme="minorHAnsi" w:cstheme="minorHAnsi"/>
        </w:rPr>
      </w:pPr>
      <w:r w:rsidRPr="00F6564A">
        <w:rPr>
          <w:rFonts w:asciiTheme="minorHAnsi" w:hAnsiTheme="minorHAnsi" w:cstheme="minorHAnsi"/>
        </w:rPr>
        <w:lastRenderedPageBreak/>
        <w:t>Wykonawcy zobowiązani są wskazać w treści oferty firmy i adresy podwykonawców, którzy będą brali udział w wykonaniu Zamówienia, jeżeli zamierza wykorzystać podwykonawców przy realizacji zamówienia.</w:t>
      </w:r>
    </w:p>
    <w:p w14:paraId="255715D2" w14:textId="77777777" w:rsidR="00ED4C9F" w:rsidRPr="00F6564A" w:rsidRDefault="00ED4C9F" w:rsidP="00C02554">
      <w:pPr>
        <w:numPr>
          <w:ilvl w:val="1"/>
          <w:numId w:val="46"/>
        </w:numPr>
        <w:spacing w:after="0" w:line="276" w:lineRule="auto"/>
        <w:ind w:left="851"/>
        <w:contextualSpacing/>
        <w:jc w:val="both"/>
        <w:rPr>
          <w:rFonts w:asciiTheme="minorHAnsi" w:hAnsiTheme="minorHAnsi" w:cstheme="minorHAnsi"/>
        </w:rPr>
      </w:pPr>
      <w:r w:rsidRPr="00F6564A">
        <w:rPr>
          <w:rFonts w:asciiTheme="minorHAnsi" w:hAnsiTheme="minorHAnsi" w:cstheme="minorHAnsi"/>
        </w:rPr>
        <w:t xml:space="preserve">Wykonawcy mogą wspólnie ubiegać się o udzielenie zamówienia. W takim przypadku Wykonawcy ustanawiają pełnomocnika do reprezentowania ich w postępowaniu o udzielenie zamówienia lub reprezentowania w postępowaniu i zawarcia umowy. W przypadku wykonawców wspólnie ubiegających się o udzielenie zamówienia, każdy z warunków określonych w rozdziale VI Zaproszenia winien spełniać co najmniej jeden z tych wykonawców albo wszyscy ci wykonawcy wspólnie.  Jeżeli oferta Wykonawców wspólnie ubiegających się o udzielenie zamówienia zostanie wybrana, Zamawiający będzie żądał, przed zawarciem umowy w sprawie zamówienia, umowy regulującej współpracę tych Wykonawców. Jeżeli wykonawcy będą wspólnie ubiegać się o udzielenie zamówienia, każdy z nich musi oddzielnie przedłożyć dokumenty określone w ust. 5 lit. e) powyżej. </w:t>
      </w:r>
    </w:p>
    <w:p w14:paraId="18ECE1E6" w14:textId="77777777" w:rsidR="00ED4C9F" w:rsidRPr="00F6564A" w:rsidRDefault="00ED4C9F" w:rsidP="00C02554">
      <w:pPr>
        <w:numPr>
          <w:ilvl w:val="1"/>
          <w:numId w:val="46"/>
        </w:numPr>
        <w:spacing w:after="0" w:line="276" w:lineRule="auto"/>
        <w:ind w:left="851"/>
        <w:contextualSpacing/>
        <w:jc w:val="both"/>
        <w:rPr>
          <w:rFonts w:asciiTheme="minorHAnsi" w:hAnsiTheme="minorHAnsi" w:cstheme="minorHAnsi"/>
        </w:rPr>
      </w:pPr>
      <w:r w:rsidRPr="00F6564A">
        <w:rPr>
          <w:rFonts w:asciiTheme="minorHAnsi" w:hAnsiTheme="minorHAnsi" w:cstheme="minorHAnsi"/>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wraz ze wskazaniem sposobu udostępnienia na potwierdzenie, że Wykonawca składający ofertę będzie faktycznie dysponował tymi zasobami. W odniesieniu do warunków dotyczących wykształcenia, kwalifikacji zawodowych lub doświadczenia, wykonawcy mogą polegać na zdolnościach innych podmiotów, jeśli podmioty te zrealizują usługi, do realizacji których te zdolności są wymagane. W takim wypadku Wykonawca będzie odpowiadał solidarnie z podmiotem biorącym udział w wykonaniu zamówienia za wszelkie szkody poniesione przez Zamawiającego wskutek niewykonania lub nienależytego wykonania zamówienia. Niniejszy ustęp nie obejmuje i nie dotyczy udostępnienia kompetencji lub uprawnień do prowadzenia określonej działalności zawodowej, o ile wynika to z odrębnych przepisów, zaś udostępnienie takich kompetencji lub uprawnień jest niedopuszczalne. </w:t>
      </w:r>
    </w:p>
    <w:p w14:paraId="5580A8C8" w14:textId="77777777" w:rsidR="00661290" w:rsidRPr="00F6564A" w:rsidRDefault="00661290" w:rsidP="0079336D">
      <w:pPr>
        <w:pBdr>
          <w:top w:val="nil"/>
          <w:left w:val="nil"/>
          <w:bottom w:val="nil"/>
          <w:right w:val="nil"/>
          <w:between w:val="nil"/>
        </w:pBdr>
        <w:spacing w:after="0" w:line="276" w:lineRule="auto"/>
        <w:ind w:left="1080" w:hanging="720"/>
        <w:jc w:val="both"/>
        <w:rPr>
          <w:rFonts w:asciiTheme="minorHAnsi" w:hAnsiTheme="minorHAnsi" w:cstheme="minorHAnsi"/>
        </w:rPr>
      </w:pPr>
    </w:p>
    <w:p w14:paraId="4B6E8C4D" w14:textId="46055D0B" w:rsidR="00661290" w:rsidRPr="00F6564A" w:rsidRDefault="00F01FAC" w:rsidP="0079336D">
      <w:pPr>
        <w:pStyle w:val="Nagwek1"/>
        <w:rPr>
          <w:rFonts w:asciiTheme="minorHAnsi" w:hAnsiTheme="minorHAnsi" w:cstheme="minorHAnsi"/>
          <w:color w:val="auto"/>
        </w:rPr>
      </w:pPr>
      <w:r w:rsidRPr="00F6564A">
        <w:rPr>
          <w:rFonts w:asciiTheme="minorHAnsi" w:hAnsiTheme="minorHAnsi" w:cstheme="minorHAnsi"/>
          <w:color w:val="auto"/>
        </w:rPr>
        <w:t>KRYTERIA OCENY OFERT:</w:t>
      </w:r>
    </w:p>
    <w:p w14:paraId="0AEED183" w14:textId="77777777" w:rsidR="00661290" w:rsidRPr="00F6564A" w:rsidRDefault="00661290" w:rsidP="0079336D">
      <w:pPr>
        <w:pBdr>
          <w:top w:val="nil"/>
          <w:left w:val="nil"/>
          <w:bottom w:val="nil"/>
          <w:right w:val="nil"/>
          <w:between w:val="nil"/>
        </w:pBdr>
        <w:spacing w:after="0" w:line="276" w:lineRule="auto"/>
        <w:jc w:val="both"/>
        <w:rPr>
          <w:rFonts w:asciiTheme="minorHAnsi" w:hAnsiTheme="minorHAnsi" w:cstheme="minorHAnsi"/>
        </w:rPr>
      </w:pPr>
    </w:p>
    <w:p w14:paraId="419BB4C4" w14:textId="1ED330B0" w:rsidR="00F01FAC" w:rsidRPr="00F6564A" w:rsidRDefault="00F01FAC" w:rsidP="0079336D">
      <w:pPr>
        <w:pStyle w:val="Akapitzlist"/>
        <w:numPr>
          <w:ilvl w:val="1"/>
          <w:numId w:val="6"/>
        </w:numPr>
        <w:pBdr>
          <w:top w:val="nil"/>
          <w:left w:val="nil"/>
          <w:bottom w:val="nil"/>
          <w:right w:val="nil"/>
          <w:between w:val="nil"/>
        </w:pBdr>
        <w:spacing w:after="0" w:line="276" w:lineRule="auto"/>
        <w:ind w:left="851"/>
        <w:jc w:val="both"/>
        <w:rPr>
          <w:rFonts w:asciiTheme="minorHAnsi" w:hAnsiTheme="minorHAnsi" w:cstheme="minorHAnsi"/>
          <w:b/>
          <w:bCs/>
        </w:rPr>
      </w:pPr>
      <w:r w:rsidRPr="00F6564A">
        <w:rPr>
          <w:rFonts w:asciiTheme="minorHAnsi" w:hAnsiTheme="minorHAnsi" w:cstheme="minorHAnsi"/>
          <w:b/>
          <w:bCs/>
        </w:rPr>
        <w:t xml:space="preserve">Cena oferty brutto </w:t>
      </w:r>
      <w:r w:rsidR="00F54292" w:rsidRPr="00F6564A">
        <w:rPr>
          <w:rFonts w:asciiTheme="minorHAnsi" w:hAnsiTheme="minorHAnsi" w:cstheme="minorHAnsi"/>
          <w:b/>
          <w:bCs/>
        </w:rPr>
        <w:t xml:space="preserve"> (C)</w:t>
      </w:r>
      <w:r w:rsidR="00CB11EA" w:rsidRPr="00F6564A">
        <w:rPr>
          <w:rFonts w:asciiTheme="minorHAnsi" w:hAnsiTheme="minorHAnsi" w:cstheme="minorHAnsi"/>
          <w:b/>
          <w:bCs/>
        </w:rPr>
        <w:t xml:space="preserve"> </w:t>
      </w:r>
      <w:r w:rsidRPr="00F6564A">
        <w:rPr>
          <w:rFonts w:asciiTheme="minorHAnsi" w:hAnsiTheme="minorHAnsi" w:cstheme="minorHAnsi"/>
          <w:b/>
          <w:bCs/>
        </w:rPr>
        <w:t xml:space="preserve">– </w:t>
      </w:r>
      <w:r w:rsidR="00167F06">
        <w:rPr>
          <w:rFonts w:asciiTheme="minorHAnsi" w:hAnsiTheme="minorHAnsi" w:cstheme="minorHAnsi"/>
          <w:b/>
          <w:bCs/>
        </w:rPr>
        <w:t>10</w:t>
      </w:r>
      <w:r w:rsidR="002941DD">
        <w:rPr>
          <w:rFonts w:asciiTheme="minorHAnsi" w:hAnsiTheme="minorHAnsi" w:cstheme="minorHAnsi"/>
          <w:b/>
          <w:bCs/>
        </w:rPr>
        <w:t>0</w:t>
      </w:r>
      <w:r w:rsidR="003C358E" w:rsidRPr="00F6564A">
        <w:rPr>
          <w:rFonts w:asciiTheme="minorHAnsi" w:hAnsiTheme="minorHAnsi" w:cstheme="minorHAnsi"/>
          <w:b/>
          <w:bCs/>
        </w:rPr>
        <w:t xml:space="preserve"> </w:t>
      </w:r>
      <w:r w:rsidRPr="00F6564A">
        <w:rPr>
          <w:rFonts w:asciiTheme="minorHAnsi" w:hAnsiTheme="minorHAnsi" w:cstheme="minorHAnsi"/>
          <w:b/>
          <w:bCs/>
        </w:rPr>
        <w:t>%</w:t>
      </w:r>
      <w:r w:rsidR="0090347E" w:rsidRPr="00F6564A">
        <w:rPr>
          <w:rFonts w:asciiTheme="minorHAnsi" w:hAnsiTheme="minorHAnsi" w:cstheme="minorHAnsi"/>
          <w:b/>
          <w:bCs/>
        </w:rPr>
        <w:t xml:space="preserve"> wagi</w:t>
      </w:r>
      <w:r w:rsidR="0012702B" w:rsidRPr="00F6564A">
        <w:rPr>
          <w:rFonts w:asciiTheme="minorHAnsi" w:hAnsiTheme="minorHAnsi" w:cstheme="minorHAnsi"/>
          <w:b/>
          <w:bCs/>
        </w:rPr>
        <w:t>;</w:t>
      </w:r>
    </w:p>
    <w:p w14:paraId="0D729DF2" w14:textId="2133EA59" w:rsidR="00F81CD1" w:rsidRPr="00F6564A" w:rsidRDefault="00F81CD1" w:rsidP="0079336D">
      <w:pPr>
        <w:pBdr>
          <w:top w:val="nil"/>
          <w:left w:val="nil"/>
          <w:bottom w:val="nil"/>
          <w:right w:val="nil"/>
          <w:between w:val="nil"/>
        </w:pBdr>
        <w:spacing w:after="0" w:line="276" w:lineRule="auto"/>
        <w:ind w:left="426"/>
        <w:jc w:val="both"/>
        <w:rPr>
          <w:rFonts w:asciiTheme="minorHAnsi" w:hAnsiTheme="minorHAnsi" w:cstheme="minorHAnsi"/>
          <w:b/>
          <w:bCs/>
          <w:u w:val="single"/>
        </w:rPr>
      </w:pPr>
    </w:p>
    <w:p w14:paraId="56A77C41" w14:textId="77777777" w:rsidR="006C2482" w:rsidRPr="00F6564A" w:rsidRDefault="00CB11EA" w:rsidP="0079336D">
      <w:pPr>
        <w:pBdr>
          <w:top w:val="nil"/>
          <w:left w:val="nil"/>
          <w:bottom w:val="nil"/>
          <w:right w:val="nil"/>
          <w:between w:val="nil"/>
        </w:pBdr>
        <w:spacing w:after="0" w:line="276" w:lineRule="auto"/>
        <w:ind w:left="567"/>
        <w:jc w:val="both"/>
        <w:rPr>
          <w:rFonts w:asciiTheme="minorHAnsi" w:hAnsiTheme="minorHAnsi" w:cstheme="minorHAnsi"/>
          <w:b/>
          <w:bCs/>
        </w:rPr>
      </w:pPr>
      <w:r w:rsidRPr="00F6564A">
        <w:rPr>
          <w:rFonts w:asciiTheme="minorHAnsi" w:hAnsiTheme="minorHAnsi" w:cstheme="minorHAnsi"/>
          <w:b/>
          <w:bCs/>
        </w:rPr>
        <w:t xml:space="preserve">Ad. 1. </w:t>
      </w:r>
      <w:r w:rsidR="00F01FAC" w:rsidRPr="00F6564A">
        <w:rPr>
          <w:rFonts w:asciiTheme="minorHAnsi" w:hAnsiTheme="minorHAnsi" w:cstheme="minorHAnsi"/>
          <w:b/>
          <w:bCs/>
        </w:rPr>
        <w:t xml:space="preserve">Kryterium ceny oferty brutto </w:t>
      </w:r>
    </w:p>
    <w:p w14:paraId="0121FF1F" w14:textId="614CB423" w:rsidR="00F01FAC" w:rsidRPr="00F6564A" w:rsidRDefault="00F01FAC" w:rsidP="0079336D">
      <w:pPr>
        <w:pBdr>
          <w:top w:val="nil"/>
          <w:left w:val="nil"/>
          <w:bottom w:val="nil"/>
          <w:right w:val="nil"/>
          <w:between w:val="nil"/>
        </w:pBdr>
        <w:spacing w:after="0" w:line="276" w:lineRule="auto"/>
        <w:ind w:left="567"/>
        <w:jc w:val="both"/>
        <w:rPr>
          <w:rFonts w:asciiTheme="minorHAnsi" w:hAnsiTheme="minorHAnsi" w:cstheme="minorHAnsi"/>
        </w:rPr>
      </w:pPr>
      <w:r w:rsidRPr="00F6564A">
        <w:rPr>
          <w:rFonts w:asciiTheme="minorHAnsi" w:hAnsiTheme="minorHAnsi" w:cstheme="minorHAnsi"/>
        </w:rPr>
        <w:t>ocena w tym kryterium będzie przeprowadzona wg następującego wzoru matematycznego:</w:t>
      </w:r>
    </w:p>
    <w:p w14:paraId="1044F034" w14:textId="17A12A5F" w:rsidR="00F01FAC" w:rsidRPr="00F6564A" w:rsidRDefault="00F01FAC" w:rsidP="0079336D">
      <w:pPr>
        <w:pBdr>
          <w:top w:val="nil"/>
          <w:left w:val="nil"/>
          <w:bottom w:val="nil"/>
          <w:right w:val="nil"/>
          <w:between w:val="nil"/>
        </w:pBdr>
        <w:spacing w:after="0" w:line="276" w:lineRule="auto"/>
        <w:ind w:left="567"/>
        <w:jc w:val="both"/>
        <w:rPr>
          <w:rFonts w:asciiTheme="minorHAnsi" w:hAnsiTheme="minorHAnsi" w:cstheme="minorHAnsi"/>
          <w:b/>
        </w:rPr>
      </w:pPr>
      <w:r w:rsidRPr="00F6564A">
        <w:rPr>
          <w:rFonts w:asciiTheme="minorHAnsi" w:hAnsiTheme="minorHAnsi" w:cstheme="minorHAnsi"/>
          <w:b/>
        </w:rPr>
        <w:t xml:space="preserve">P= (C </w:t>
      </w:r>
      <w:r w:rsidRPr="00F6564A">
        <w:rPr>
          <w:rFonts w:asciiTheme="minorHAnsi" w:hAnsiTheme="minorHAnsi" w:cstheme="minorHAnsi"/>
          <w:b/>
          <w:vertAlign w:val="subscript"/>
        </w:rPr>
        <w:t>min</w:t>
      </w:r>
      <w:r w:rsidRPr="00F6564A">
        <w:rPr>
          <w:rFonts w:asciiTheme="minorHAnsi" w:hAnsiTheme="minorHAnsi" w:cstheme="minorHAnsi"/>
          <w:b/>
        </w:rPr>
        <w:t xml:space="preserve"> / </w:t>
      </w:r>
      <w:proofErr w:type="spellStart"/>
      <w:r w:rsidRPr="00F6564A">
        <w:rPr>
          <w:rFonts w:asciiTheme="minorHAnsi" w:hAnsiTheme="minorHAnsi" w:cstheme="minorHAnsi"/>
          <w:b/>
        </w:rPr>
        <w:t>Cb</w:t>
      </w:r>
      <w:proofErr w:type="spellEnd"/>
      <w:r w:rsidRPr="00F6564A">
        <w:rPr>
          <w:rFonts w:asciiTheme="minorHAnsi" w:hAnsiTheme="minorHAnsi" w:cstheme="minorHAnsi"/>
          <w:b/>
        </w:rPr>
        <w:t>) x</w:t>
      </w:r>
      <w:r w:rsidR="00167F06">
        <w:rPr>
          <w:rFonts w:asciiTheme="minorHAnsi" w:hAnsiTheme="minorHAnsi" w:cstheme="minorHAnsi"/>
          <w:b/>
        </w:rPr>
        <w:t>10</w:t>
      </w:r>
      <w:r w:rsidR="00A74AA7" w:rsidRPr="00F6564A">
        <w:rPr>
          <w:rFonts w:asciiTheme="minorHAnsi" w:hAnsiTheme="minorHAnsi" w:cstheme="minorHAnsi"/>
          <w:b/>
        </w:rPr>
        <w:t>0</w:t>
      </w:r>
      <w:r w:rsidRPr="00F6564A">
        <w:rPr>
          <w:rFonts w:asciiTheme="minorHAnsi" w:hAnsiTheme="minorHAnsi" w:cstheme="minorHAnsi"/>
          <w:b/>
        </w:rPr>
        <w:t>pkt</w:t>
      </w:r>
    </w:p>
    <w:p w14:paraId="3FBFA740" w14:textId="77777777" w:rsidR="00F01FAC" w:rsidRPr="00F6564A" w:rsidRDefault="00F01FAC" w:rsidP="0079336D">
      <w:pPr>
        <w:pBdr>
          <w:top w:val="nil"/>
          <w:left w:val="nil"/>
          <w:bottom w:val="nil"/>
          <w:right w:val="nil"/>
          <w:between w:val="nil"/>
        </w:pBdr>
        <w:spacing w:after="0" w:line="276" w:lineRule="auto"/>
        <w:ind w:left="567"/>
        <w:jc w:val="both"/>
        <w:rPr>
          <w:rFonts w:asciiTheme="minorHAnsi" w:hAnsiTheme="minorHAnsi" w:cstheme="minorHAnsi"/>
        </w:rPr>
      </w:pPr>
      <w:r w:rsidRPr="00F6564A">
        <w:rPr>
          <w:rFonts w:asciiTheme="minorHAnsi" w:hAnsiTheme="minorHAnsi" w:cstheme="minorHAnsi"/>
        </w:rPr>
        <w:t>gdzie:</w:t>
      </w:r>
    </w:p>
    <w:p w14:paraId="3680159C" w14:textId="77777777" w:rsidR="00F01FAC" w:rsidRPr="00F6564A" w:rsidRDefault="00F01FAC" w:rsidP="0079336D">
      <w:pPr>
        <w:pBdr>
          <w:top w:val="nil"/>
          <w:left w:val="nil"/>
          <w:bottom w:val="nil"/>
          <w:right w:val="nil"/>
          <w:between w:val="nil"/>
        </w:pBdr>
        <w:spacing w:after="0" w:line="276" w:lineRule="auto"/>
        <w:ind w:left="567"/>
        <w:jc w:val="both"/>
        <w:rPr>
          <w:rFonts w:asciiTheme="minorHAnsi" w:hAnsiTheme="minorHAnsi" w:cstheme="minorHAnsi"/>
        </w:rPr>
      </w:pPr>
      <w:r w:rsidRPr="00F6564A">
        <w:rPr>
          <w:rFonts w:asciiTheme="minorHAnsi" w:hAnsiTheme="minorHAnsi" w:cstheme="minorHAnsi"/>
          <w:b/>
        </w:rPr>
        <w:t>P</w:t>
      </w:r>
      <w:r w:rsidRPr="00F6564A">
        <w:rPr>
          <w:rFonts w:asciiTheme="minorHAnsi" w:hAnsiTheme="minorHAnsi" w:cstheme="minorHAnsi"/>
        </w:rPr>
        <w:t xml:space="preserve"> – liczba punktów za kryterium ceny</w:t>
      </w:r>
    </w:p>
    <w:p w14:paraId="6AC9CB40" w14:textId="77777777" w:rsidR="00F01FAC" w:rsidRPr="00F6564A" w:rsidRDefault="00F01FAC" w:rsidP="0079336D">
      <w:pPr>
        <w:pBdr>
          <w:top w:val="nil"/>
          <w:left w:val="nil"/>
          <w:bottom w:val="nil"/>
          <w:right w:val="nil"/>
          <w:between w:val="nil"/>
        </w:pBdr>
        <w:spacing w:after="0" w:line="276" w:lineRule="auto"/>
        <w:ind w:left="567"/>
        <w:jc w:val="both"/>
        <w:rPr>
          <w:rFonts w:asciiTheme="minorHAnsi" w:hAnsiTheme="minorHAnsi" w:cstheme="minorHAnsi"/>
        </w:rPr>
      </w:pPr>
      <w:r w:rsidRPr="00F6564A">
        <w:rPr>
          <w:rFonts w:asciiTheme="minorHAnsi" w:hAnsiTheme="minorHAnsi" w:cstheme="minorHAnsi"/>
          <w:b/>
        </w:rPr>
        <w:t xml:space="preserve">C </w:t>
      </w:r>
      <w:r w:rsidRPr="00F6564A">
        <w:rPr>
          <w:rFonts w:asciiTheme="minorHAnsi" w:hAnsiTheme="minorHAnsi" w:cstheme="minorHAnsi"/>
          <w:b/>
          <w:vertAlign w:val="subscript"/>
        </w:rPr>
        <w:t>min</w:t>
      </w:r>
      <w:r w:rsidRPr="00F6564A">
        <w:rPr>
          <w:rFonts w:asciiTheme="minorHAnsi" w:hAnsiTheme="minorHAnsi" w:cstheme="minorHAnsi"/>
        </w:rPr>
        <w:t xml:space="preserve"> – najniższa cena spośród wszystkich ważnych i nieodrzuconych ofert</w:t>
      </w:r>
    </w:p>
    <w:p w14:paraId="5A873E53" w14:textId="77777777" w:rsidR="00F01FAC" w:rsidRPr="00F6564A" w:rsidRDefault="00F01FAC" w:rsidP="0079336D">
      <w:pPr>
        <w:pBdr>
          <w:top w:val="nil"/>
          <w:left w:val="nil"/>
          <w:bottom w:val="nil"/>
          <w:right w:val="nil"/>
          <w:between w:val="nil"/>
        </w:pBdr>
        <w:spacing w:after="0" w:line="276" w:lineRule="auto"/>
        <w:ind w:left="567"/>
        <w:jc w:val="both"/>
        <w:rPr>
          <w:rFonts w:asciiTheme="minorHAnsi" w:hAnsiTheme="minorHAnsi" w:cstheme="minorHAnsi"/>
        </w:rPr>
      </w:pPr>
      <w:proofErr w:type="spellStart"/>
      <w:r w:rsidRPr="00F6564A">
        <w:rPr>
          <w:rFonts w:asciiTheme="minorHAnsi" w:hAnsiTheme="minorHAnsi" w:cstheme="minorHAnsi"/>
          <w:b/>
        </w:rPr>
        <w:t>Cb</w:t>
      </w:r>
      <w:proofErr w:type="spellEnd"/>
      <w:r w:rsidRPr="00F6564A">
        <w:rPr>
          <w:rFonts w:asciiTheme="minorHAnsi" w:hAnsiTheme="minorHAnsi" w:cstheme="minorHAnsi"/>
        </w:rPr>
        <w:t xml:space="preserve"> – cena badanej oferty</w:t>
      </w:r>
    </w:p>
    <w:p w14:paraId="116EDB89" w14:textId="08145A32" w:rsidR="00F01FAC" w:rsidRPr="00F6564A" w:rsidRDefault="00F01FAC" w:rsidP="0079336D">
      <w:pPr>
        <w:pBdr>
          <w:top w:val="nil"/>
          <w:left w:val="nil"/>
          <w:bottom w:val="nil"/>
          <w:right w:val="nil"/>
          <w:between w:val="nil"/>
        </w:pBdr>
        <w:spacing w:after="0" w:line="276" w:lineRule="auto"/>
        <w:ind w:left="567"/>
        <w:jc w:val="both"/>
        <w:rPr>
          <w:rFonts w:asciiTheme="minorHAnsi" w:hAnsiTheme="minorHAnsi" w:cstheme="minorHAnsi"/>
          <w:b/>
        </w:rPr>
      </w:pPr>
    </w:p>
    <w:p w14:paraId="7ADE614E" w14:textId="282E8C35" w:rsidR="001F02E0" w:rsidRPr="00F6564A" w:rsidRDefault="001F02E0" w:rsidP="0079336D">
      <w:pPr>
        <w:pBdr>
          <w:top w:val="nil"/>
          <w:left w:val="nil"/>
          <w:bottom w:val="nil"/>
          <w:right w:val="nil"/>
          <w:between w:val="nil"/>
        </w:pBdr>
        <w:spacing w:after="0" w:line="276" w:lineRule="auto"/>
        <w:ind w:left="567"/>
        <w:jc w:val="both"/>
        <w:rPr>
          <w:rFonts w:asciiTheme="minorHAnsi" w:hAnsiTheme="minorHAnsi" w:cstheme="minorHAnsi"/>
        </w:rPr>
      </w:pPr>
      <w:r w:rsidRPr="00F6564A">
        <w:rPr>
          <w:rFonts w:asciiTheme="minorHAnsi" w:hAnsiTheme="minorHAnsi" w:cstheme="minorHAnsi"/>
        </w:rPr>
        <w:t xml:space="preserve">Oferta o najniższej cenie uzyska </w:t>
      </w:r>
      <w:r w:rsidR="00167F06">
        <w:rPr>
          <w:rFonts w:asciiTheme="minorHAnsi" w:hAnsiTheme="minorHAnsi" w:cstheme="minorHAnsi"/>
        </w:rPr>
        <w:t>10</w:t>
      </w:r>
      <w:r w:rsidRPr="00F6564A">
        <w:rPr>
          <w:rFonts w:asciiTheme="minorHAnsi" w:hAnsiTheme="minorHAnsi" w:cstheme="minorHAnsi"/>
        </w:rPr>
        <w:t xml:space="preserve">0 punktów. Pozostałe oferty uzyskają wartość punktową wyliczoną wg powyższego wzoru. </w:t>
      </w:r>
    </w:p>
    <w:p w14:paraId="4659B76B" w14:textId="77777777" w:rsidR="001F02E0" w:rsidRPr="00F6564A" w:rsidRDefault="001F02E0" w:rsidP="0079336D">
      <w:pPr>
        <w:pBdr>
          <w:top w:val="nil"/>
          <w:left w:val="nil"/>
          <w:bottom w:val="nil"/>
          <w:right w:val="nil"/>
          <w:between w:val="nil"/>
        </w:pBdr>
        <w:spacing w:after="0" w:line="276" w:lineRule="auto"/>
        <w:ind w:left="567"/>
        <w:jc w:val="both"/>
        <w:rPr>
          <w:rFonts w:asciiTheme="minorHAnsi" w:hAnsiTheme="minorHAnsi" w:cstheme="minorHAnsi"/>
          <w:b/>
        </w:rPr>
      </w:pPr>
    </w:p>
    <w:p w14:paraId="44AE1DB7" w14:textId="104ABB24" w:rsidR="00A74AA7" w:rsidRPr="00F6564A" w:rsidRDefault="00A74AA7" w:rsidP="0079336D">
      <w:pPr>
        <w:pStyle w:val="Akapitzlist"/>
        <w:numPr>
          <w:ilvl w:val="0"/>
          <w:numId w:val="32"/>
        </w:numPr>
        <w:spacing w:after="0" w:line="276" w:lineRule="auto"/>
        <w:jc w:val="both"/>
        <w:rPr>
          <w:rFonts w:asciiTheme="minorHAnsi" w:hAnsiTheme="minorHAnsi" w:cstheme="minorHAnsi"/>
        </w:rPr>
      </w:pPr>
      <w:r w:rsidRPr="00F6564A">
        <w:rPr>
          <w:rFonts w:asciiTheme="minorHAnsi" w:hAnsiTheme="minorHAnsi" w:cstheme="minorHAnsi"/>
        </w:rPr>
        <w:t xml:space="preserve">Punkty we wszystkich kryteriach zostaną zaokrąglone z dokładnością do </w:t>
      </w:r>
      <w:proofErr w:type="spellStart"/>
      <w:r w:rsidRPr="00F6564A">
        <w:rPr>
          <w:rFonts w:asciiTheme="minorHAnsi" w:hAnsiTheme="minorHAnsi" w:cstheme="minorHAnsi"/>
        </w:rPr>
        <w:t>dw</w:t>
      </w:r>
      <w:proofErr w:type="spellEnd"/>
      <w:r w:rsidRPr="00F6564A">
        <w:rPr>
          <w:rFonts w:asciiTheme="minorHAnsi" w:hAnsiTheme="minorHAnsi" w:cstheme="minorHAnsi"/>
          <w:lang w:val="es-ES_tradnl"/>
        </w:rPr>
        <w:t>ó</w:t>
      </w:r>
      <w:proofErr w:type="spellStart"/>
      <w:r w:rsidRPr="00F6564A">
        <w:rPr>
          <w:rFonts w:asciiTheme="minorHAnsi" w:hAnsiTheme="minorHAnsi" w:cstheme="minorHAnsi"/>
        </w:rPr>
        <w:t>ch</w:t>
      </w:r>
      <w:proofErr w:type="spellEnd"/>
      <w:r w:rsidRPr="00F6564A">
        <w:rPr>
          <w:rFonts w:asciiTheme="minorHAnsi" w:hAnsiTheme="minorHAnsi" w:cstheme="minorHAnsi"/>
        </w:rPr>
        <w:t xml:space="preserve"> miejsc po przecinku w ten </w:t>
      </w:r>
      <w:proofErr w:type="spellStart"/>
      <w:r w:rsidRPr="00F6564A">
        <w:rPr>
          <w:rFonts w:asciiTheme="minorHAnsi" w:hAnsiTheme="minorHAnsi" w:cstheme="minorHAnsi"/>
        </w:rPr>
        <w:t>spos</w:t>
      </w:r>
      <w:proofErr w:type="spellEnd"/>
      <w:r w:rsidRPr="00F6564A">
        <w:rPr>
          <w:rFonts w:asciiTheme="minorHAnsi" w:hAnsiTheme="minorHAnsi" w:cstheme="minorHAnsi"/>
          <w:lang w:val="es-ES_tradnl"/>
        </w:rPr>
        <w:t>ó</w:t>
      </w:r>
      <w:r w:rsidRPr="00F6564A">
        <w:rPr>
          <w:rFonts w:asciiTheme="minorHAnsi" w:hAnsiTheme="minorHAnsi" w:cstheme="minorHAnsi"/>
        </w:rPr>
        <w:t>b, że jeżeli trzecia liczba po przecinku: 1) jest mniejsza niż 5, liczbę tę pomija się; 2) jest r</w:t>
      </w:r>
      <w:r w:rsidRPr="00F6564A">
        <w:rPr>
          <w:rFonts w:asciiTheme="minorHAnsi" w:hAnsiTheme="minorHAnsi" w:cstheme="minorHAnsi"/>
          <w:lang w:val="es-ES_tradnl"/>
        </w:rPr>
        <w:t>ó</w:t>
      </w:r>
      <w:proofErr w:type="spellStart"/>
      <w:r w:rsidRPr="00F6564A">
        <w:rPr>
          <w:rFonts w:asciiTheme="minorHAnsi" w:hAnsiTheme="minorHAnsi" w:cstheme="minorHAnsi"/>
        </w:rPr>
        <w:t>wna</w:t>
      </w:r>
      <w:proofErr w:type="spellEnd"/>
      <w:r w:rsidRPr="00F6564A">
        <w:rPr>
          <w:rFonts w:asciiTheme="minorHAnsi" w:hAnsiTheme="minorHAnsi" w:cstheme="minorHAnsi"/>
        </w:rPr>
        <w:t xml:space="preserve"> lub większa niż 5, drugą liczbę po przecinku zaokrągla się  o jeden w g</w:t>
      </w:r>
      <w:r w:rsidRPr="00F6564A">
        <w:rPr>
          <w:rFonts w:asciiTheme="minorHAnsi" w:hAnsiTheme="minorHAnsi" w:cstheme="minorHAnsi"/>
          <w:lang w:val="es-ES_tradnl"/>
        </w:rPr>
        <w:t>ó</w:t>
      </w:r>
      <w:proofErr w:type="spellStart"/>
      <w:r w:rsidRPr="00F6564A">
        <w:rPr>
          <w:rFonts w:asciiTheme="minorHAnsi" w:hAnsiTheme="minorHAnsi" w:cstheme="minorHAnsi"/>
        </w:rPr>
        <w:t>rę</w:t>
      </w:r>
      <w:proofErr w:type="spellEnd"/>
      <w:r w:rsidRPr="00F6564A">
        <w:rPr>
          <w:rFonts w:asciiTheme="minorHAnsi" w:hAnsiTheme="minorHAnsi" w:cstheme="minorHAnsi"/>
        </w:rPr>
        <w:t xml:space="preserve">. </w:t>
      </w:r>
    </w:p>
    <w:p w14:paraId="3CFCDDE4" w14:textId="34151BCB" w:rsidR="00730724" w:rsidRPr="00F6564A" w:rsidRDefault="00730724" w:rsidP="0079336D">
      <w:pPr>
        <w:pStyle w:val="Akapitzlist"/>
        <w:numPr>
          <w:ilvl w:val="0"/>
          <w:numId w:val="32"/>
        </w:numPr>
        <w:spacing w:after="0" w:line="276" w:lineRule="auto"/>
        <w:jc w:val="both"/>
        <w:rPr>
          <w:rFonts w:asciiTheme="minorHAnsi" w:hAnsiTheme="minorHAnsi" w:cstheme="minorHAnsi"/>
          <w:bCs/>
        </w:rPr>
      </w:pPr>
      <w:r w:rsidRPr="00F6564A">
        <w:rPr>
          <w:rFonts w:asciiTheme="minorHAnsi" w:hAnsiTheme="minorHAnsi" w:cstheme="minorHAnsi"/>
          <w:bCs/>
        </w:rPr>
        <w:t>Za najkorzystniejszą zostanie uznana oferta Wykonawcy, który spełni wszystkie postawione w niniejszym zaproszeniu warunki oraz największą liczbę punktów</w:t>
      </w:r>
      <w:r w:rsidR="001D3829" w:rsidRPr="00F6564A">
        <w:rPr>
          <w:rFonts w:asciiTheme="minorHAnsi" w:hAnsiTheme="minorHAnsi" w:cstheme="minorHAnsi"/>
          <w:bCs/>
        </w:rPr>
        <w:t xml:space="preserve"> w obu kryteriach</w:t>
      </w:r>
      <w:r w:rsidR="00FD0C36" w:rsidRPr="00F6564A">
        <w:rPr>
          <w:rFonts w:asciiTheme="minorHAnsi" w:hAnsiTheme="minorHAnsi" w:cstheme="minorHAnsi"/>
          <w:bCs/>
        </w:rPr>
        <w:t>, przy czym w przypadku uzyskania przez wykonawców takiego samego wyniku, za najkorzystniejszą ofertę zostanie uznania oferta z najniższą ceną</w:t>
      </w:r>
      <w:r w:rsidRPr="00F6564A">
        <w:rPr>
          <w:rFonts w:asciiTheme="minorHAnsi" w:hAnsiTheme="minorHAnsi" w:cstheme="minorHAnsi"/>
          <w:bCs/>
        </w:rPr>
        <w:t>.</w:t>
      </w:r>
      <w:r w:rsidR="001D3829" w:rsidRPr="00F6564A">
        <w:rPr>
          <w:rFonts w:asciiTheme="minorHAnsi" w:hAnsiTheme="minorHAnsi" w:cstheme="minorHAnsi"/>
          <w:bCs/>
        </w:rPr>
        <w:t xml:space="preserve"> W przypadku</w:t>
      </w:r>
      <w:r w:rsidR="00D10A0A" w:rsidRPr="00F6564A">
        <w:rPr>
          <w:rFonts w:asciiTheme="minorHAnsi" w:hAnsiTheme="minorHAnsi" w:cstheme="minorHAnsi"/>
          <w:bCs/>
        </w:rPr>
        <w:t xml:space="preserve"> </w:t>
      </w:r>
      <w:r w:rsidR="00D10A0A" w:rsidRPr="00F6564A">
        <w:rPr>
          <w:rFonts w:asciiTheme="minorHAnsi" w:hAnsiTheme="minorHAnsi" w:cstheme="minorHAnsi"/>
        </w:rPr>
        <w:t>najkorzystniejszych</w:t>
      </w:r>
      <w:r w:rsidR="001D3829" w:rsidRPr="00F6564A">
        <w:rPr>
          <w:rFonts w:asciiTheme="minorHAnsi" w:hAnsiTheme="minorHAnsi" w:cstheme="minorHAnsi"/>
          <w:bCs/>
        </w:rPr>
        <w:t xml:space="preserve"> ofert o takim samym wyniku punktowym </w:t>
      </w:r>
      <w:r w:rsidR="008F5AA1" w:rsidRPr="00F6564A">
        <w:rPr>
          <w:rFonts w:asciiTheme="minorHAnsi" w:hAnsiTheme="minorHAnsi" w:cstheme="minorHAnsi"/>
          <w:bCs/>
        </w:rPr>
        <w:t xml:space="preserve">i takiej samej cenie, Zamawiający przewiduje możliwość złożenia </w:t>
      </w:r>
      <w:r w:rsidR="00D10A0A" w:rsidRPr="00F6564A">
        <w:rPr>
          <w:rFonts w:asciiTheme="minorHAnsi" w:hAnsiTheme="minorHAnsi" w:cstheme="minorHAnsi"/>
          <w:bCs/>
        </w:rPr>
        <w:t xml:space="preserve">w terminie wskazanym przez Zamawiającego </w:t>
      </w:r>
      <w:r w:rsidR="008F5AA1" w:rsidRPr="00F6564A">
        <w:rPr>
          <w:rFonts w:asciiTheme="minorHAnsi" w:hAnsiTheme="minorHAnsi" w:cstheme="minorHAnsi"/>
          <w:bCs/>
        </w:rPr>
        <w:t xml:space="preserve">ofert dodatkowych, </w:t>
      </w:r>
      <w:r w:rsidR="002A58DD" w:rsidRPr="00F6564A">
        <w:rPr>
          <w:rFonts w:asciiTheme="minorHAnsi" w:hAnsiTheme="minorHAnsi" w:cstheme="minorHAnsi"/>
          <w:bCs/>
        </w:rPr>
        <w:t>w których Wykonawcy mogą zaproponować inną cenę niż określona w ofercie</w:t>
      </w:r>
      <w:r w:rsidR="00D10A0A" w:rsidRPr="00F6564A">
        <w:rPr>
          <w:rFonts w:asciiTheme="minorHAnsi" w:hAnsiTheme="minorHAnsi" w:cstheme="minorHAnsi"/>
          <w:bCs/>
        </w:rPr>
        <w:t xml:space="preserve"> pierwotnej. Pozostałe warunki wykonania zamówienia nie mogą ulec zmianie w ofercie dodatkowej. </w:t>
      </w:r>
    </w:p>
    <w:p w14:paraId="4EA4A566" w14:textId="77777777" w:rsidR="00730724" w:rsidRPr="00F6564A" w:rsidRDefault="00730724" w:rsidP="0079336D">
      <w:pPr>
        <w:widowControl w:val="0"/>
        <w:spacing w:after="0" w:line="276" w:lineRule="auto"/>
        <w:jc w:val="both"/>
        <w:rPr>
          <w:rFonts w:asciiTheme="minorHAnsi" w:hAnsiTheme="minorHAnsi" w:cstheme="minorHAnsi"/>
        </w:rPr>
      </w:pPr>
    </w:p>
    <w:p w14:paraId="1D6A2009" w14:textId="77777777" w:rsidR="00E9048F" w:rsidRPr="00F6564A" w:rsidRDefault="00E9048F" w:rsidP="0079336D">
      <w:pPr>
        <w:pStyle w:val="Nagwek1"/>
        <w:rPr>
          <w:rFonts w:asciiTheme="minorHAnsi" w:hAnsiTheme="minorHAnsi" w:cstheme="minorHAnsi"/>
          <w:color w:val="auto"/>
        </w:rPr>
      </w:pPr>
      <w:r w:rsidRPr="00F6564A">
        <w:rPr>
          <w:rFonts w:asciiTheme="minorHAnsi" w:hAnsiTheme="minorHAnsi" w:cstheme="minorHAnsi"/>
          <w:color w:val="auto"/>
        </w:rPr>
        <w:t>INFORMACJE DODATKOWE:</w:t>
      </w:r>
    </w:p>
    <w:p w14:paraId="0B5BB4EA" w14:textId="695FEF9D" w:rsidR="00E9048F" w:rsidRPr="00F6564A" w:rsidRDefault="00E9048F" w:rsidP="0079336D">
      <w:pPr>
        <w:numPr>
          <w:ilvl w:val="0"/>
          <w:numId w:val="1"/>
        </w:numPr>
        <w:spacing w:after="0" w:line="276" w:lineRule="auto"/>
        <w:ind w:left="851" w:hanging="425"/>
        <w:jc w:val="both"/>
        <w:rPr>
          <w:rFonts w:asciiTheme="minorHAnsi" w:hAnsiTheme="minorHAnsi" w:cstheme="minorHAnsi"/>
        </w:rPr>
      </w:pPr>
      <w:r w:rsidRPr="00F6564A">
        <w:rPr>
          <w:rFonts w:asciiTheme="minorHAnsi" w:hAnsiTheme="minorHAnsi" w:cstheme="minorHAnsi"/>
        </w:rPr>
        <w:t>W razie wątpliwości pytania należy kierować na adres e-mailowy:</w:t>
      </w:r>
      <w:r w:rsidR="00F40B24">
        <w:rPr>
          <w:rFonts w:asciiTheme="minorHAnsi" w:hAnsiTheme="minorHAnsi" w:cstheme="minorHAnsi"/>
        </w:rPr>
        <w:t xml:space="preserve"> </w:t>
      </w:r>
      <w:r w:rsidR="00C02554">
        <w:rPr>
          <w:rFonts w:asciiTheme="minorHAnsi" w:hAnsiTheme="minorHAnsi" w:cstheme="minorHAnsi"/>
        </w:rPr>
        <w:t>projekty</w:t>
      </w:r>
      <w:r w:rsidR="0085323F" w:rsidRPr="0085323F">
        <w:rPr>
          <w:rFonts w:asciiTheme="minorHAnsi" w:hAnsiTheme="minorHAnsi" w:cstheme="minorHAnsi"/>
        </w:rPr>
        <w:t>@fortykleparz.pl</w:t>
      </w:r>
    </w:p>
    <w:p w14:paraId="3BB37D5E" w14:textId="7022E6CC" w:rsidR="00B36024" w:rsidRPr="00F6564A" w:rsidRDefault="00B36024" w:rsidP="0079336D">
      <w:pPr>
        <w:numPr>
          <w:ilvl w:val="0"/>
          <w:numId w:val="1"/>
        </w:numPr>
        <w:spacing w:after="0" w:line="276" w:lineRule="auto"/>
        <w:ind w:left="851" w:hanging="425"/>
        <w:jc w:val="both"/>
        <w:rPr>
          <w:rFonts w:asciiTheme="minorHAnsi" w:hAnsiTheme="minorHAnsi" w:cstheme="minorHAnsi"/>
          <w:color w:val="000000"/>
        </w:rPr>
      </w:pPr>
      <w:r w:rsidRPr="00F6564A">
        <w:rPr>
          <w:rFonts w:asciiTheme="minorHAnsi" w:hAnsiTheme="minorHAnsi" w:cstheme="minorHAnsi"/>
          <w:color w:val="000000"/>
        </w:rPr>
        <w:t xml:space="preserve">Wykonawcy mogą zwrócić się do Zamawiającego o wyjaśnienie treści zaproszenia. Zamawiający udzieli niezwłocznie wyjaśnień, jednak nie później niż na </w:t>
      </w:r>
      <w:r w:rsidR="00750B87">
        <w:rPr>
          <w:rFonts w:asciiTheme="minorHAnsi" w:hAnsiTheme="minorHAnsi" w:cstheme="minorHAnsi"/>
          <w:color w:val="000000"/>
        </w:rPr>
        <w:t>2</w:t>
      </w:r>
      <w:r w:rsidRPr="00F6564A">
        <w:rPr>
          <w:rFonts w:asciiTheme="minorHAnsi" w:hAnsiTheme="minorHAnsi" w:cstheme="minorHAnsi"/>
          <w:color w:val="000000"/>
        </w:rPr>
        <w:t xml:space="preserve"> dni przed upływem terminu składania ofert pod warunkiem, że wniosek o wyjaśnienie wpłynął do Zamawiającego nie później niż do końca dnia, w którym upływa połowa wyznaczonego terminu składania ofert. Zamawiający opublikuje treść wyjaśnień do zapytania w Bazie Konkurencyjności.</w:t>
      </w:r>
    </w:p>
    <w:p w14:paraId="58383EF6" w14:textId="0C24557C" w:rsidR="00E9048F" w:rsidRPr="00F6564A" w:rsidRDefault="00E443FB" w:rsidP="0079336D">
      <w:pPr>
        <w:numPr>
          <w:ilvl w:val="0"/>
          <w:numId w:val="1"/>
        </w:numPr>
        <w:spacing w:after="0" w:line="276" w:lineRule="auto"/>
        <w:ind w:left="851" w:hanging="425"/>
        <w:jc w:val="both"/>
        <w:rPr>
          <w:rFonts w:asciiTheme="minorHAnsi" w:hAnsiTheme="minorHAnsi" w:cstheme="minorHAnsi"/>
        </w:rPr>
      </w:pPr>
      <w:r w:rsidRPr="00F6564A">
        <w:rPr>
          <w:rFonts w:asciiTheme="minorHAnsi" w:hAnsiTheme="minorHAnsi" w:cstheme="minorHAnsi"/>
        </w:rPr>
        <w:t xml:space="preserve">Płatność wynagrodzenia za wykonanie zamówienia nastąpi w </w:t>
      </w:r>
      <w:r w:rsidR="00E9048F" w:rsidRPr="00F6564A">
        <w:rPr>
          <w:rFonts w:asciiTheme="minorHAnsi" w:hAnsiTheme="minorHAnsi" w:cstheme="minorHAnsi"/>
        </w:rPr>
        <w:t>30 dni od daty przedłożenia</w:t>
      </w:r>
      <w:r w:rsidRPr="00F6564A">
        <w:rPr>
          <w:rFonts w:asciiTheme="minorHAnsi" w:hAnsiTheme="minorHAnsi" w:cstheme="minorHAnsi"/>
        </w:rPr>
        <w:t xml:space="preserve"> poprawnie wystawionej faktury VAT (przez poprawnie wystawioną fakturę rozumie się fakturę wystawioną zgodnie z przepisami prawa określającymi niezbędne elementy faktury VAT).</w:t>
      </w:r>
    </w:p>
    <w:p w14:paraId="2236E085" w14:textId="16C52922" w:rsidR="008415DB" w:rsidRPr="00F6564A" w:rsidRDefault="008415DB" w:rsidP="0079336D">
      <w:pPr>
        <w:numPr>
          <w:ilvl w:val="0"/>
          <w:numId w:val="1"/>
        </w:numPr>
        <w:spacing w:after="0" w:line="276" w:lineRule="auto"/>
        <w:ind w:left="851" w:hanging="425"/>
        <w:jc w:val="both"/>
        <w:rPr>
          <w:rFonts w:asciiTheme="minorHAnsi" w:hAnsiTheme="minorHAnsi" w:cstheme="minorHAnsi"/>
        </w:rPr>
      </w:pPr>
      <w:r w:rsidRPr="00F6564A">
        <w:rPr>
          <w:rFonts w:asciiTheme="minorHAnsi" w:hAnsiTheme="minorHAnsi" w:cstheme="minorHAnsi"/>
        </w:rPr>
        <w:t>W postępowaniu, pod rygorem wykluczenia, nie mogą brać udziału Wykonawcy, którzy ogłosili upadłość lub znajdujący się w upadłości.</w:t>
      </w:r>
    </w:p>
    <w:p w14:paraId="6599F17E" w14:textId="2F887D2C" w:rsidR="00E9048F" w:rsidRPr="00F6564A" w:rsidRDefault="00E9048F" w:rsidP="0079336D">
      <w:pPr>
        <w:numPr>
          <w:ilvl w:val="0"/>
          <w:numId w:val="1"/>
        </w:numPr>
        <w:spacing w:after="0" w:line="276" w:lineRule="auto"/>
        <w:ind w:left="851" w:hanging="425"/>
        <w:jc w:val="both"/>
        <w:rPr>
          <w:rFonts w:asciiTheme="minorHAnsi" w:hAnsiTheme="minorHAnsi" w:cstheme="minorHAnsi"/>
        </w:rPr>
      </w:pPr>
      <w:r w:rsidRPr="00F6564A">
        <w:rPr>
          <w:rFonts w:asciiTheme="minorHAnsi" w:hAnsiTheme="minorHAnsi" w:cstheme="min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5DD26EAD" w14:textId="46A34578" w:rsidR="00E9048F" w:rsidRPr="003A0B11" w:rsidRDefault="00E9048F" w:rsidP="009E26F6">
      <w:pPr>
        <w:numPr>
          <w:ilvl w:val="1"/>
          <w:numId w:val="1"/>
        </w:numPr>
        <w:spacing w:after="0" w:line="276" w:lineRule="auto"/>
        <w:jc w:val="both"/>
        <w:rPr>
          <w:rFonts w:asciiTheme="minorHAnsi" w:hAnsiTheme="minorHAnsi" w:cstheme="minorHAnsi"/>
        </w:rPr>
      </w:pPr>
      <w:r w:rsidRPr="003A0B11">
        <w:rPr>
          <w:rFonts w:asciiTheme="minorHAnsi" w:hAnsiTheme="minorHAnsi" w:cstheme="minorHAnsi"/>
        </w:rPr>
        <w:t>administratorem danych osobowych przekazanych przez Oferenta jest Zamawiający –</w:t>
      </w:r>
      <w:r w:rsidR="003A0B11" w:rsidRPr="003A0B11">
        <w:t xml:space="preserve"> </w:t>
      </w:r>
      <w:r w:rsidR="003A0B11" w:rsidRPr="003A0B11">
        <w:rPr>
          <w:rFonts w:asciiTheme="minorHAnsi" w:hAnsiTheme="minorHAnsi" w:cstheme="minorHAnsi"/>
        </w:rPr>
        <w:t>FORTY-FORTY A. SZEWCZYK, D. SZEWCZYK SPÓŁKA JAWNA ul. Kamienna 2-4</w:t>
      </w:r>
      <w:r w:rsidR="003A0B11">
        <w:rPr>
          <w:rFonts w:asciiTheme="minorHAnsi" w:hAnsiTheme="minorHAnsi" w:cstheme="minorHAnsi"/>
        </w:rPr>
        <w:t xml:space="preserve">, </w:t>
      </w:r>
      <w:r w:rsidR="003A0B11" w:rsidRPr="003A0B11">
        <w:rPr>
          <w:rFonts w:asciiTheme="minorHAnsi" w:hAnsiTheme="minorHAnsi" w:cstheme="minorHAnsi"/>
        </w:rPr>
        <w:t>30-001 Kraków</w:t>
      </w:r>
      <w:r w:rsidR="00727814" w:rsidRPr="003A0B11">
        <w:rPr>
          <w:rFonts w:asciiTheme="minorHAnsi" w:hAnsiTheme="minorHAnsi" w:cstheme="minorHAnsi"/>
        </w:rPr>
        <w:t>,</w:t>
      </w:r>
      <w:r w:rsidR="00760362" w:rsidRPr="003A0B11">
        <w:rPr>
          <w:rFonts w:asciiTheme="minorHAnsi" w:hAnsiTheme="minorHAnsi" w:cstheme="minorHAnsi"/>
        </w:rPr>
        <w:t xml:space="preserve"> e-mail: </w:t>
      </w:r>
      <w:r w:rsidR="00C02554">
        <w:rPr>
          <w:rFonts w:asciiTheme="minorHAnsi" w:hAnsiTheme="minorHAnsi" w:cstheme="minorHAnsi"/>
        </w:rPr>
        <w:t>projekty</w:t>
      </w:r>
      <w:r w:rsidR="003A0B11" w:rsidRPr="003A0B11">
        <w:rPr>
          <w:rFonts w:asciiTheme="minorHAnsi" w:hAnsiTheme="minorHAnsi" w:cstheme="minorHAnsi"/>
        </w:rPr>
        <w:t>@fortykleparz.pl</w:t>
      </w:r>
      <w:r w:rsidR="001B4E7E" w:rsidRPr="003A0B11">
        <w:rPr>
          <w:rFonts w:asciiTheme="minorHAnsi" w:hAnsiTheme="minorHAnsi" w:cstheme="minorHAnsi"/>
        </w:rPr>
        <w:t>;</w:t>
      </w:r>
    </w:p>
    <w:p w14:paraId="6CECBF02" w14:textId="77777777" w:rsidR="00E9048F" w:rsidRPr="00F6564A" w:rsidRDefault="00E9048F" w:rsidP="0079336D">
      <w:pPr>
        <w:numPr>
          <w:ilvl w:val="1"/>
          <w:numId w:val="1"/>
        </w:numPr>
        <w:spacing w:after="0" w:line="276" w:lineRule="auto"/>
        <w:ind w:left="1276" w:hanging="425"/>
        <w:jc w:val="both"/>
        <w:rPr>
          <w:rFonts w:asciiTheme="minorHAnsi" w:hAnsiTheme="minorHAnsi" w:cstheme="minorHAnsi"/>
        </w:rPr>
      </w:pPr>
      <w:r w:rsidRPr="00F6564A">
        <w:rPr>
          <w:rFonts w:asciiTheme="minorHAnsi" w:hAnsiTheme="minorHAnsi" w:cstheme="minorHAnsi"/>
        </w:rPr>
        <w:t>przetwarzanie danych osobowych przez Zamawiającego jest niezbędne dla celów wynikających z prawnie uzasadnionych interesów realizowanych przez Zamawiającego i wypełnienia obowiązku prawnego ciążącego na administratorze</w:t>
      </w:r>
      <w:r w:rsidR="001B4E7E" w:rsidRPr="00F6564A">
        <w:rPr>
          <w:rFonts w:asciiTheme="minorHAnsi" w:hAnsiTheme="minorHAnsi" w:cstheme="minorHAnsi"/>
        </w:rPr>
        <w:t>;</w:t>
      </w:r>
    </w:p>
    <w:p w14:paraId="51689999" w14:textId="61DFFB0E" w:rsidR="00E9048F" w:rsidRPr="00F6564A" w:rsidRDefault="00E9048F" w:rsidP="0079336D">
      <w:pPr>
        <w:numPr>
          <w:ilvl w:val="1"/>
          <w:numId w:val="1"/>
        </w:numPr>
        <w:spacing w:after="0" w:line="276" w:lineRule="auto"/>
        <w:ind w:left="1276" w:hanging="425"/>
        <w:jc w:val="both"/>
        <w:rPr>
          <w:rFonts w:asciiTheme="minorHAnsi" w:hAnsiTheme="minorHAnsi" w:cstheme="minorHAnsi"/>
        </w:rPr>
      </w:pPr>
      <w:r w:rsidRPr="00F6564A">
        <w:rPr>
          <w:rFonts w:asciiTheme="minorHAnsi" w:hAnsiTheme="minorHAnsi" w:cstheme="minorHAnsi"/>
        </w:rPr>
        <w:t>podstawa prawną przetwarzania danych osobowych jest art. 6 ust. 1 lit. b i c RODO w celu związanym z postępowaniem przetargowym prowadzonym na podstawie art. 70</w:t>
      </w:r>
      <w:r w:rsidRPr="00F6564A">
        <w:rPr>
          <w:rFonts w:asciiTheme="minorHAnsi" w:hAnsiTheme="minorHAnsi" w:cstheme="minorHAnsi"/>
          <w:vertAlign w:val="superscript"/>
        </w:rPr>
        <w:t>1</w:t>
      </w:r>
      <w:r w:rsidRPr="00F6564A">
        <w:rPr>
          <w:rFonts w:asciiTheme="minorHAnsi" w:hAnsiTheme="minorHAnsi" w:cstheme="minorHAnsi"/>
        </w:rPr>
        <w:t xml:space="preserve"> – 70</w:t>
      </w:r>
      <w:r w:rsidRPr="00F6564A">
        <w:rPr>
          <w:rFonts w:asciiTheme="minorHAnsi" w:hAnsiTheme="minorHAnsi" w:cstheme="minorHAnsi"/>
          <w:vertAlign w:val="superscript"/>
        </w:rPr>
        <w:t>5</w:t>
      </w:r>
      <w:r w:rsidRPr="00F6564A">
        <w:rPr>
          <w:rFonts w:asciiTheme="minorHAnsi" w:hAnsiTheme="minorHAnsi" w:cstheme="minorHAnsi"/>
        </w:rPr>
        <w:t xml:space="preserve"> ustawy z dnia 23 kwietnia 1964 r. Kodeks cywilny (</w:t>
      </w:r>
      <w:proofErr w:type="spellStart"/>
      <w:r w:rsidRPr="00F6564A">
        <w:rPr>
          <w:rFonts w:asciiTheme="minorHAnsi" w:hAnsiTheme="minorHAnsi" w:cstheme="minorHAnsi"/>
        </w:rPr>
        <w:t>t.j</w:t>
      </w:r>
      <w:proofErr w:type="spellEnd"/>
      <w:r w:rsidRPr="00F6564A">
        <w:rPr>
          <w:rFonts w:asciiTheme="minorHAnsi" w:hAnsiTheme="minorHAnsi" w:cstheme="minorHAnsi"/>
        </w:rPr>
        <w:t>. Dz. U. 201</w:t>
      </w:r>
      <w:r w:rsidR="00FA759C" w:rsidRPr="00F6564A">
        <w:rPr>
          <w:rFonts w:asciiTheme="minorHAnsi" w:hAnsiTheme="minorHAnsi" w:cstheme="minorHAnsi"/>
        </w:rPr>
        <w:t>9</w:t>
      </w:r>
      <w:r w:rsidRPr="00F6564A">
        <w:rPr>
          <w:rFonts w:asciiTheme="minorHAnsi" w:hAnsiTheme="minorHAnsi" w:cstheme="minorHAnsi"/>
        </w:rPr>
        <w:t xml:space="preserve"> nr 1</w:t>
      </w:r>
      <w:r w:rsidR="00FA759C" w:rsidRPr="00F6564A">
        <w:rPr>
          <w:rFonts w:asciiTheme="minorHAnsi" w:hAnsiTheme="minorHAnsi" w:cstheme="minorHAnsi"/>
        </w:rPr>
        <w:t>145</w:t>
      </w:r>
      <w:r w:rsidRPr="00F6564A">
        <w:rPr>
          <w:rFonts w:asciiTheme="minorHAnsi" w:hAnsiTheme="minorHAnsi" w:cstheme="minorHAnsi"/>
        </w:rPr>
        <w:t>)</w:t>
      </w:r>
      <w:r w:rsidR="001B4E7E" w:rsidRPr="00F6564A">
        <w:rPr>
          <w:rFonts w:asciiTheme="minorHAnsi" w:hAnsiTheme="minorHAnsi" w:cstheme="minorHAnsi"/>
        </w:rPr>
        <w:t>;</w:t>
      </w:r>
    </w:p>
    <w:p w14:paraId="34D975BF" w14:textId="77777777" w:rsidR="00E9048F" w:rsidRPr="00F6564A" w:rsidRDefault="00E9048F" w:rsidP="0079336D">
      <w:pPr>
        <w:numPr>
          <w:ilvl w:val="1"/>
          <w:numId w:val="1"/>
        </w:numPr>
        <w:spacing w:after="0" w:line="276" w:lineRule="auto"/>
        <w:ind w:left="1276" w:hanging="425"/>
        <w:jc w:val="both"/>
        <w:rPr>
          <w:rFonts w:asciiTheme="minorHAnsi" w:hAnsiTheme="minorHAnsi" w:cstheme="minorHAnsi"/>
        </w:rPr>
      </w:pPr>
      <w:r w:rsidRPr="00F6564A">
        <w:rPr>
          <w:rFonts w:asciiTheme="minorHAnsi" w:hAnsiTheme="minorHAnsi" w:cstheme="minorHAnsi"/>
        </w:rPr>
        <w:t xml:space="preserve">dane osobowe będą ujawniane </w:t>
      </w:r>
      <w:r w:rsidR="001B4E7E" w:rsidRPr="00F6564A">
        <w:rPr>
          <w:rFonts w:asciiTheme="minorHAnsi" w:hAnsiTheme="minorHAnsi" w:cstheme="minorHAnsi"/>
        </w:rPr>
        <w:t>W</w:t>
      </w:r>
      <w:r w:rsidRPr="00F6564A">
        <w:rPr>
          <w:rFonts w:asciiTheme="minorHAnsi" w:hAnsiTheme="minorHAnsi" w:cstheme="minorHAnsi"/>
        </w:rPr>
        <w:t>ykonawcom oraz wszystkim zainteresowanym, a także podmiotom przetwarzającym dane na podstawie zawartych umów</w:t>
      </w:r>
      <w:r w:rsidR="001B4E7E" w:rsidRPr="00F6564A">
        <w:rPr>
          <w:rFonts w:asciiTheme="minorHAnsi" w:hAnsiTheme="minorHAnsi" w:cstheme="minorHAnsi"/>
        </w:rPr>
        <w:t>;</w:t>
      </w:r>
    </w:p>
    <w:p w14:paraId="15870132" w14:textId="77777777" w:rsidR="00E9048F" w:rsidRPr="00F6564A" w:rsidRDefault="00E9048F" w:rsidP="0079336D">
      <w:pPr>
        <w:numPr>
          <w:ilvl w:val="1"/>
          <w:numId w:val="1"/>
        </w:numPr>
        <w:spacing w:after="0" w:line="276" w:lineRule="auto"/>
        <w:ind w:left="1276" w:hanging="425"/>
        <w:jc w:val="both"/>
        <w:rPr>
          <w:rFonts w:asciiTheme="minorHAnsi" w:hAnsiTheme="minorHAnsi" w:cstheme="minorHAnsi"/>
        </w:rPr>
      </w:pPr>
      <w:r w:rsidRPr="00F6564A">
        <w:rPr>
          <w:rFonts w:asciiTheme="minorHAnsi" w:hAnsiTheme="minorHAnsi" w:cstheme="minorHAnsi"/>
        </w:rPr>
        <w:lastRenderedPageBreak/>
        <w:t xml:space="preserve">dane osobowe Oferenta będą przechowywane przez okres obowiązywania umowy a następnie </w:t>
      </w:r>
      <w:r w:rsidR="00D3107B" w:rsidRPr="00F6564A">
        <w:rPr>
          <w:rFonts w:asciiTheme="minorHAnsi" w:hAnsiTheme="minorHAnsi" w:cstheme="minorHAnsi"/>
        </w:rPr>
        <w:t xml:space="preserve">5 </w:t>
      </w:r>
      <w:r w:rsidRPr="00F6564A">
        <w:rPr>
          <w:rFonts w:asciiTheme="minorHAnsi" w:hAnsiTheme="minorHAnsi" w:cstheme="minorHAnsi"/>
        </w:rPr>
        <w:t>lat, od 1 stycznia roku kalendarzowego następującego po zakończeniu okresu obowiązywania umowy. Okresy te dotyczą również Oferentów, którzy złożyli oferty i nie zostały one uznane, jako najkorzystniejsze</w:t>
      </w:r>
      <w:r w:rsidR="001B4E7E" w:rsidRPr="00F6564A">
        <w:rPr>
          <w:rFonts w:asciiTheme="minorHAnsi" w:hAnsiTheme="minorHAnsi" w:cstheme="minorHAnsi"/>
        </w:rPr>
        <w:t>;</w:t>
      </w:r>
    </w:p>
    <w:p w14:paraId="7745A8B6" w14:textId="77777777" w:rsidR="00E9048F" w:rsidRPr="00F6564A" w:rsidRDefault="00E9048F" w:rsidP="0079336D">
      <w:pPr>
        <w:numPr>
          <w:ilvl w:val="1"/>
          <w:numId w:val="1"/>
        </w:numPr>
        <w:spacing w:after="0" w:line="276" w:lineRule="auto"/>
        <w:ind w:left="1276" w:hanging="425"/>
        <w:jc w:val="both"/>
        <w:rPr>
          <w:rFonts w:asciiTheme="minorHAnsi" w:hAnsiTheme="minorHAnsi" w:cstheme="minorHAnsi"/>
        </w:rPr>
      </w:pPr>
      <w:r w:rsidRPr="00F6564A">
        <w:rPr>
          <w:rFonts w:asciiTheme="minorHAnsi" w:hAnsiTheme="minorHAnsi" w:cstheme="minorHAnsi"/>
        </w:rPr>
        <w:t>w odniesieniu do Pani/Pana danych osobowych decyzje nie będą podejmowane w sposób zautomatyzowany, stosowanie do art. 22 RODO</w:t>
      </w:r>
      <w:r w:rsidR="001B4E7E" w:rsidRPr="00F6564A">
        <w:rPr>
          <w:rFonts w:asciiTheme="minorHAnsi" w:hAnsiTheme="minorHAnsi" w:cstheme="minorHAnsi"/>
        </w:rPr>
        <w:t>;</w:t>
      </w:r>
    </w:p>
    <w:p w14:paraId="46664E3F" w14:textId="77777777" w:rsidR="00E9048F" w:rsidRPr="00F6564A" w:rsidRDefault="00E9048F" w:rsidP="0079336D">
      <w:pPr>
        <w:numPr>
          <w:ilvl w:val="1"/>
          <w:numId w:val="1"/>
        </w:numPr>
        <w:spacing w:after="0" w:line="276" w:lineRule="auto"/>
        <w:ind w:left="1276" w:hanging="425"/>
        <w:jc w:val="both"/>
        <w:rPr>
          <w:rFonts w:asciiTheme="minorHAnsi" w:hAnsiTheme="minorHAnsi" w:cstheme="minorHAnsi"/>
        </w:rPr>
      </w:pPr>
      <w:r w:rsidRPr="00F6564A">
        <w:rPr>
          <w:rFonts w:asciiTheme="minorHAnsi" w:hAnsiTheme="minorHAnsi" w:cstheme="minorHAnsi"/>
        </w:rPr>
        <w:t>osobie, której dane dotyczą przysługuje:</w:t>
      </w:r>
    </w:p>
    <w:p w14:paraId="5DD491BD" w14:textId="77777777" w:rsidR="00E9048F" w:rsidRPr="00F6564A" w:rsidRDefault="00E9048F" w:rsidP="0079336D">
      <w:pPr>
        <w:numPr>
          <w:ilvl w:val="2"/>
          <w:numId w:val="1"/>
        </w:numPr>
        <w:tabs>
          <w:tab w:val="left" w:pos="1701"/>
        </w:tabs>
        <w:spacing w:after="0" w:line="276" w:lineRule="auto"/>
        <w:ind w:left="1701" w:hanging="141"/>
        <w:jc w:val="both"/>
        <w:rPr>
          <w:rFonts w:asciiTheme="minorHAnsi" w:hAnsiTheme="minorHAnsi" w:cstheme="minorHAnsi"/>
        </w:rPr>
      </w:pPr>
      <w:r w:rsidRPr="00F6564A">
        <w:rPr>
          <w:rFonts w:asciiTheme="minorHAnsi" w:hAnsiTheme="minorHAnsi" w:cstheme="minorHAnsi"/>
        </w:rPr>
        <w:t>na podstawie art. 15 RODO prawo dostępu do jej danych osobowych,</w:t>
      </w:r>
    </w:p>
    <w:p w14:paraId="3EE7EB1C" w14:textId="77777777" w:rsidR="00E9048F" w:rsidRPr="00F6564A" w:rsidRDefault="00E9048F" w:rsidP="0079336D">
      <w:pPr>
        <w:numPr>
          <w:ilvl w:val="2"/>
          <w:numId w:val="1"/>
        </w:numPr>
        <w:tabs>
          <w:tab w:val="left" w:pos="1701"/>
        </w:tabs>
        <w:spacing w:after="0" w:line="276" w:lineRule="auto"/>
        <w:ind w:left="1701" w:hanging="141"/>
        <w:jc w:val="both"/>
        <w:rPr>
          <w:rFonts w:asciiTheme="minorHAnsi" w:hAnsiTheme="minorHAnsi" w:cstheme="minorHAnsi"/>
        </w:rPr>
      </w:pPr>
      <w:r w:rsidRPr="00F6564A">
        <w:rPr>
          <w:rFonts w:asciiTheme="minorHAnsi" w:hAnsiTheme="minorHAnsi" w:cstheme="minorHAnsi"/>
        </w:rPr>
        <w:t>na podstawie art. 16 RODO prawo do sprostowania jej danych osobowych,</w:t>
      </w:r>
    </w:p>
    <w:p w14:paraId="623356C7" w14:textId="77777777" w:rsidR="00E9048F" w:rsidRPr="00F6564A" w:rsidRDefault="00E9048F" w:rsidP="0079336D">
      <w:pPr>
        <w:numPr>
          <w:ilvl w:val="2"/>
          <w:numId w:val="1"/>
        </w:numPr>
        <w:tabs>
          <w:tab w:val="left" w:pos="1701"/>
        </w:tabs>
        <w:spacing w:after="0" w:line="276" w:lineRule="auto"/>
        <w:ind w:left="1701" w:hanging="141"/>
        <w:jc w:val="both"/>
        <w:rPr>
          <w:rFonts w:asciiTheme="minorHAnsi" w:hAnsiTheme="minorHAnsi" w:cstheme="minorHAnsi"/>
        </w:rPr>
      </w:pPr>
      <w:r w:rsidRPr="00F6564A">
        <w:rPr>
          <w:rFonts w:asciiTheme="minorHAnsi" w:hAnsiTheme="minorHAnsi" w:cstheme="minorHAnsi"/>
        </w:rPr>
        <w:t>na podstawie art. 18 RODO prawo żądania od administratora ograniczenia przetwarzania danych osobowych z zastrzeżeniem przypadków, o których mowa w art. 18 ust. 2 RODO,</w:t>
      </w:r>
    </w:p>
    <w:p w14:paraId="669506AD" w14:textId="77777777" w:rsidR="00E9048F" w:rsidRPr="00F6564A" w:rsidRDefault="00E9048F" w:rsidP="0079336D">
      <w:pPr>
        <w:numPr>
          <w:ilvl w:val="2"/>
          <w:numId w:val="1"/>
        </w:numPr>
        <w:tabs>
          <w:tab w:val="left" w:pos="1701"/>
        </w:tabs>
        <w:spacing w:after="0" w:line="276" w:lineRule="auto"/>
        <w:ind w:left="1701" w:hanging="141"/>
        <w:jc w:val="both"/>
        <w:rPr>
          <w:rFonts w:asciiTheme="minorHAnsi" w:hAnsiTheme="minorHAnsi" w:cstheme="minorHAnsi"/>
        </w:rPr>
      </w:pPr>
      <w:r w:rsidRPr="00F6564A">
        <w:rPr>
          <w:rFonts w:asciiTheme="minorHAnsi" w:hAnsiTheme="minorHAnsi" w:cstheme="minorHAnsi"/>
        </w:rPr>
        <w:t xml:space="preserve">prawo do wniesienia skargi do Prezesa Urzędu Ochrony Danych Osobowych, (Biuro Generalnego Urzędu Ochrony Danych Osobowych, ul Stawki 2, 00-193 Warszawa); </w:t>
      </w:r>
    </w:p>
    <w:p w14:paraId="7E2E1ABF" w14:textId="77777777" w:rsidR="00E9048F" w:rsidRPr="00F6564A" w:rsidRDefault="00E9048F" w:rsidP="0079336D">
      <w:pPr>
        <w:numPr>
          <w:ilvl w:val="1"/>
          <w:numId w:val="1"/>
        </w:numPr>
        <w:spacing w:after="0" w:line="276" w:lineRule="auto"/>
        <w:ind w:left="1276" w:hanging="425"/>
        <w:jc w:val="both"/>
        <w:rPr>
          <w:rFonts w:asciiTheme="minorHAnsi" w:hAnsiTheme="minorHAnsi" w:cstheme="minorHAnsi"/>
        </w:rPr>
      </w:pPr>
      <w:r w:rsidRPr="00F6564A">
        <w:rPr>
          <w:rFonts w:asciiTheme="minorHAnsi" w:hAnsiTheme="minorHAnsi" w:cstheme="minorHAnsi"/>
        </w:rPr>
        <w:t>osobie, której dane dotyczą nie przysługuje:</w:t>
      </w:r>
    </w:p>
    <w:p w14:paraId="49C513E9" w14:textId="77777777" w:rsidR="00E9048F" w:rsidRPr="00F6564A" w:rsidRDefault="00E9048F" w:rsidP="0079336D">
      <w:pPr>
        <w:numPr>
          <w:ilvl w:val="2"/>
          <w:numId w:val="1"/>
        </w:numPr>
        <w:spacing w:after="0" w:line="276" w:lineRule="auto"/>
        <w:ind w:left="1701" w:hanging="141"/>
        <w:jc w:val="both"/>
        <w:rPr>
          <w:rFonts w:asciiTheme="minorHAnsi" w:hAnsiTheme="minorHAnsi" w:cstheme="minorHAnsi"/>
        </w:rPr>
      </w:pPr>
      <w:r w:rsidRPr="00F6564A">
        <w:rPr>
          <w:rFonts w:asciiTheme="minorHAnsi" w:hAnsiTheme="minorHAnsi" w:cstheme="minorHAnsi"/>
        </w:rPr>
        <w:t>w związku z art. 17 ust. 3 lit. b lub d lub e RODO prawo do usunięcia danych osobowych,</w:t>
      </w:r>
    </w:p>
    <w:p w14:paraId="2899BBAB" w14:textId="77777777" w:rsidR="00E9048F" w:rsidRPr="00F6564A" w:rsidRDefault="00E9048F" w:rsidP="0079336D">
      <w:pPr>
        <w:numPr>
          <w:ilvl w:val="2"/>
          <w:numId w:val="1"/>
        </w:numPr>
        <w:spacing w:after="0" w:line="276" w:lineRule="auto"/>
        <w:ind w:left="1701" w:hanging="141"/>
        <w:jc w:val="both"/>
        <w:rPr>
          <w:rFonts w:asciiTheme="minorHAnsi" w:hAnsiTheme="minorHAnsi" w:cstheme="minorHAnsi"/>
        </w:rPr>
      </w:pPr>
      <w:r w:rsidRPr="00F6564A">
        <w:rPr>
          <w:rFonts w:asciiTheme="minorHAnsi" w:hAnsiTheme="minorHAnsi" w:cstheme="minorHAnsi"/>
        </w:rPr>
        <w:t>prawo do przenoszenia danych osobowych, o którym mowa w art. 20 RODO,</w:t>
      </w:r>
    </w:p>
    <w:p w14:paraId="2CC169C9" w14:textId="77777777" w:rsidR="00E9048F" w:rsidRPr="00F6564A" w:rsidRDefault="00E9048F" w:rsidP="0079336D">
      <w:pPr>
        <w:numPr>
          <w:ilvl w:val="2"/>
          <w:numId w:val="1"/>
        </w:numPr>
        <w:spacing w:after="0" w:line="276" w:lineRule="auto"/>
        <w:ind w:left="1701" w:hanging="141"/>
        <w:jc w:val="both"/>
        <w:rPr>
          <w:rFonts w:asciiTheme="minorHAnsi" w:hAnsiTheme="minorHAnsi" w:cstheme="minorHAnsi"/>
        </w:rPr>
      </w:pPr>
      <w:r w:rsidRPr="00F6564A">
        <w:rPr>
          <w:rFonts w:asciiTheme="minorHAnsi" w:hAnsiTheme="minorHAnsi" w:cstheme="minorHAnsi"/>
        </w:rPr>
        <w:t>na podstawie art. 21 RODO prawo sprzeciwu, wobec przetwarzania danych osobowych, gdyż podstawą przetwarzania danych osobowych jest art. 6 ust. 1 lit. c RODO.</w:t>
      </w:r>
    </w:p>
    <w:p w14:paraId="1304159F" w14:textId="77777777" w:rsidR="00E9048F" w:rsidRPr="00F6564A" w:rsidRDefault="00E9048F" w:rsidP="0079336D">
      <w:pPr>
        <w:numPr>
          <w:ilvl w:val="0"/>
          <w:numId w:val="1"/>
        </w:numPr>
        <w:spacing w:after="0" w:line="276" w:lineRule="auto"/>
        <w:ind w:left="851" w:hanging="425"/>
        <w:jc w:val="both"/>
        <w:rPr>
          <w:rFonts w:asciiTheme="minorHAnsi" w:hAnsiTheme="minorHAnsi" w:cstheme="minorHAnsi"/>
        </w:rPr>
      </w:pPr>
      <w:r w:rsidRPr="00F6564A">
        <w:rPr>
          <w:rFonts w:asciiTheme="minorHAnsi" w:hAnsiTheme="minorHAnsi" w:cstheme="minorHAnsi"/>
        </w:rPr>
        <w:t xml:space="preserve">Wykonawcy zobowiązani są do dochowania obowiązku informacyjnego, o którym mowa w art. 13 i 14 Rozporządzenia Parlamentu Europejskiego i Rady (UE) 2016/679 z dnia 27 kwietnia 2016 r. w sprawie ochrony osób fizycznych w związku z przetwarzaniem danych osobowych i w sprawie swobodnego przepływu takich danych oraz uchylenia dyrektywy 95/46/WE w stosunku do osób, których dane osobowe przekazał Zamawiającemu w związku z udziałem w postepowaniu przetargowym. Wraz z ofertą Wykonawcy zobowiązani są złożyć oświadczenie o wypełnieniu ww. obowiązku informacyjnego, zgodnie ze wzorem oświadczenia, stanowiącym </w:t>
      </w:r>
      <w:r w:rsidR="00086653" w:rsidRPr="00F6564A">
        <w:rPr>
          <w:rFonts w:asciiTheme="minorHAnsi" w:hAnsiTheme="minorHAnsi" w:cstheme="minorHAnsi"/>
          <w:b/>
        </w:rPr>
        <w:t>Z</w:t>
      </w:r>
      <w:r w:rsidRPr="00F6564A">
        <w:rPr>
          <w:rFonts w:asciiTheme="minorHAnsi" w:hAnsiTheme="minorHAnsi" w:cstheme="minorHAnsi"/>
          <w:b/>
        </w:rPr>
        <w:t xml:space="preserve">ałącznik nr </w:t>
      </w:r>
      <w:r w:rsidR="004C349C" w:rsidRPr="00F6564A">
        <w:rPr>
          <w:rFonts w:asciiTheme="minorHAnsi" w:hAnsiTheme="minorHAnsi" w:cstheme="minorHAnsi"/>
          <w:b/>
        </w:rPr>
        <w:t>4</w:t>
      </w:r>
      <w:r w:rsidRPr="00F6564A">
        <w:rPr>
          <w:rFonts w:asciiTheme="minorHAnsi" w:hAnsiTheme="minorHAnsi" w:cstheme="minorHAnsi"/>
        </w:rPr>
        <w:t xml:space="preserve">. </w:t>
      </w:r>
    </w:p>
    <w:p w14:paraId="1EBE20D2" w14:textId="17DDAF3B" w:rsidR="00361086" w:rsidRPr="00F6564A" w:rsidRDefault="00361086" w:rsidP="0079336D">
      <w:pPr>
        <w:numPr>
          <w:ilvl w:val="0"/>
          <w:numId w:val="1"/>
        </w:numPr>
        <w:spacing w:after="0" w:line="276" w:lineRule="auto"/>
        <w:ind w:left="851" w:hanging="425"/>
        <w:jc w:val="both"/>
        <w:rPr>
          <w:rFonts w:asciiTheme="minorHAnsi" w:hAnsiTheme="minorHAnsi" w:cstheme="minorHAnsi"/>
        </w:rPr>
      </w:pPr>
      <w:r w:rsidRPr="00F6564A">
        <w:rPr>
          <w:rFonts w:asciiTheme="minorHAnsi" w:hAnsiTheme="minorHAnsi" w:cstheme="minorHAnsi"/>
        </w:rPr>
        <w:t>Termin związania ofertą wynosi 30 dni. Bieg terminu związania ofertą rozpoczyna się wraz z upływem terminu składania ofert. Wykonawca samodzielnie lub na wniosek Zamawiającego może przedłużyć termin związania ofertą, na czas niezbędny do zawarcia umowy w sprawie zamówienia publicznego, z tym że Zamawiający może tylko raz, co najmniej na 3 dni przed upływem terminu związania ofertą, zwrócić się do wykonawcy o wyrażenie zgody na przedłużenie tego terminu o oznaczony okres, nie dłuższy jednak niż 60 dni.</w:t>
      </w:r>
    </w:p>
    <w:p w14:paraId="53C17351" w14:textId="360822C7" w:rsidR="00E125EA" w:rsidRPr="00F6564A" w:rsidRDefault="00267656" w:rsidP="0079336D">
      <w:pPr>
        <w:numPr>
          <w:ilvl w:val="0"/>
          <w:numId w:val="1"/>
        </w:numPr>
        <w:spacing w:after="0" w:line="276" w:lineRule="auto"/>
        <w:ind w:left="851" w:hanging="425"/>
        <w:jc w:val="both"/>
        <w:rPr>
          <w:rFonts w:asciiTheme="minorHAnsi" w:hAnsiTheme="minorHAnsi" w:cstheme="minorHAnsi"/>
          <w:color w:val="000000"/>
        </w:rPr>
      </w:pPr>
      <w:r w:rsidRPr="00F6564A">
        <w:rPr>
          <w:rFonts w:asciiTheme="minorHAnsi" w:hAnsiTheme="minorHAnsi" w:cstheme="minorHAnsi"/>
          <w:color w:val="000000"/>
        </w:rPr>
        <w:t>Zamawiający zawrze umowę z wybranym Wykonawcą, który przedstawił ofertę najkorzystniejszą</w:t>
      </w:r>
      <w:r w:rsidR="00E443FB" w:rsidRPr="00F6564A">
        <w:rPr>
          <w:rFonts w:asciiTheme="minorHAnsi" w:hAnsiTheme="minorHAnsi" w:cstheme="minorHAnsi"/>
          <w:color w:val="000000"/>
        </w:rPr>
        <w:t>.</w:t>
      </w:r>
      <w:r w:rsidRPr="00F6564A">
        <w:rPr>
          <w:rFonts w:asciiTheme="minorHAnsi" w:hAnsiTheme="minorHAnsi" w:cstheme="minorHAnsi"/>
          <w:color w:val="000000"/>
        </w:rPr>
        <w:t xml:space="preserve"> Zamawiający zawiadomi wybranego Wykonawcę o miejscu i terminie podpisania umowy, Wykonawca jest zobowiązany stawić się w ww. miejscu i terminie.</w:t>
      </w:r>
    </w:p>
    <w:p w14:paraId="4F6B4D3B" w14:textId="55E6766E" w:rsidR="00F75C04" w:rsidRPr="00F6564A" w:rsidRDefault="00E125EA" w:rsidP="0079336D">
      <w:pPr>
        <w:numPr>
          <w:ilvl w:val="0"/>
          <w:numId w:val="1"/>
        </w:numPr>
        <w:spacing w:after="0" w:line="276" w:lineRule="auto"/>
        <w:ind w:left="851" w:hanging="425"/>
        <w:jc w:val="both"/>
        <w:rPr>
          <w:rFonts w:asciiTheme="minorHAnsi" w:hAnsiTheme="minorHAnsi" w:cstheme="minorHAnsi"/>
          <w:color w:val="000000"/>
        </w:rPr>
      </w:pPr>
      <w:r w:rsidRPr="00F6564A">
        <w:rPr>
          <w:rFonts w:asciiTheme="minorHAnsi" w:hAnsiTheme="minorHAnsi" w:cstheme="minorHAnsi"/>
          <w:color w:val="000000"/>
        </w:rPr>
        <w:t xml:space="preserve">Zamawiający określa istotne zmiany, jakim może podlegać umowa zawarta z </w:t>
      </w:r>
      <w:r w:rsidR="00F75C04" w:rsidRPr="00F6564A">
        <w:rPr>
          <w:rFonts w:asciiTheme="minorHAnsi" w:hAnsiTheme="minorHAnsi" w:cstheme="minorHAnsi"/>
          <w:color w:val="000000"/>
        </w:rPr>
        <w:t>Wykonawcą</w:t>
      </w:r>
      <w:r w:rsidR="003A0B11">
        <w:rPr>
          <w:rFonts w:asciiTheme="minorHAnsi" w:hAnsiTheme="minorHAnsi" w:cstheme="minorHAnsi"/>
          <w:color w:val="000000"/>
        </w:rPr>
        <w:t xml:space="preserve"> w treści wzo</w:t>
      </w:r>
      <w:r w:rsidR="0026265C">
        <w:rPr>
          <w:rFonts w:asciiTheme="minorHAnsi" w:hAnsiTheme="minorHAnsi" w:cstheme="minorHAnsi"/>
          <w:color w:val="000000"/>
        </w:rPr>
        <w:t xml:space="preserve">ru umowy. </w:t>
      </w:r>
    </w:p>
    <w:p w14:paraId="45A6C9D5" w14:textId="42001D4E" w:rsidR="00267656" w:rsidRPr="00F6564A" w:rsidRDefault="00267656" w:rsidP="0079336D">
      <w:pPr>
        <w:numPr>
          <w:ilvl w:val="0"/>
          <w:numId w:val="1"/>
        </w:numPr>
        <w:spacing w:after="0" w:line="276" w:lineRule="auto"/>
        <w:ind w:left="851" w:hanging="425"/>
        <w:jc w:val="both"/>
        <w:rPr>
          <w:rFonts w:asciiTheme="minorHAnsi" w:hAnsiTheme="minorHAnsi" w:cstheme="minorHAnsi"/>
          <w:color w:val="000000"/>
        </w:rPr>
      </w:pPr>
      <w:r w:rsidRPr="00F6564A">
        <w:rPr>
          <w:rFonts w:asciiTheme="minorHAnsi" w:hAnsiTheme="minorHAnsi" w:cstheme="minorHAnsi"/>
          <w:color w:val="000000"/>
        </w:rPr>
        <w:t>W przypadku, gdy kwota najkorzystniejszej oferty będzie wyższa od kwoty przeznaczonej na realizację Zamówienia Zamawiający zastrzega możliwość unieważnienia postępowania bez wyboru oferty z tej przyczyny.</w:t>
      </w:r>
    </w:p>
    <w:p w14:paraId="197100AC" w14:textId="26382979" w:rsidR="00267656" w:rsidRPr="00F6564A" w:rsidRDefault="00267656" w:rsidP="0079336D">
      <w:pPr>
        <w:numPr>
          <w:ilvl w:val="0"/>
          <w:numId w:val="1"/>
        </w:numPr>
        <w:spacing w:after="0" w:line="276" w:lineRule="auto"/>
        <w:ind w:left="851" w:hanging="425"/>
        <w:jc w:val="both"/>
        <w:rPr>
          <w:rFonts w:asciiTheme="minorHAnsi" w:hAnsiTheme="minorHAnsi" w:cstheme="minorHAnsi"/>
          <w:color w:val="000000"/>
        </w:rPr>
      </w:pPr>
      <w:r w:rsidRPr="00F6564A">
        <w:rPr>
          <w:rFonts w:asciiTheme="minorHAnsi" w:hAnsiTheme="minorHAnsi" w:cstheme="minorHAnsi"/>
          <w:color w:val="000000"/>
        </w:rPr>
        <w:t xml:space="preserve">Zamawiający nie dopuszcza składania ofert częściowych lub ofert wariantowych. </w:t>
      </w:r>
    </w:p>
    <w:p w14:paraId="539BCBAA" w14:textId="542619DE" w:rsidR="00655390" w:rsidRPr="00F6564A" w:rsidRDefault="00655390" w:rsidP="0079336D">
      <w:pPr>
        <w:numPr>
          <w:ilvl w:val="0"/>
          <w:numId w:val="1"/>
        </w:numPr>
        <w:spacing w:after="0" w:line="276" w:lineRule="auto"/>
        <w:ind w:left="851" w:hanging="425"/>
        <w:jc w:val="both"/>
        <w:rPr>
          <w:rFonts w:asciiTheme="minorHAnsi" w:hAnsiTheme="minorHAnsi" w:cstheme="minorHAnsi"/>
          <w:color w:val="000000"/>
        </w:rPr>
      </w:pPr>
      <w:r w:rsidRPr="00F6564A">
        <w:rPr>
          <w:rFonts w:asciiTheme="minorHAnsi" w:hAnsiTheme="minorHAnsi" w:cstheme="minorHAnsi"/>
          <w:color w:val="000000"/>
        </w:rPr>
        <w:lastRenderedPageBreak/>
        <w:t>Złożenie więcej niż jednej oferty lub złożenie oferty zawierającej propozycje alternatywne spowoduje odrzucenie wszystkich ofert złożonych przez wykonawcę.</w:t>
      </w:r>
    </w:p>
    <w:p w14:paraId="6E1F3A97" w14:textId="4E00CD22" w:rsidR="00E9048F" w:rsidRDefault="008415DB" w:rsidP="0079336D">
      <w:pPr>
        <w:numPr>
          <w:ilvl w:val="0"/>
          <w:numId w:val="1"/>
        </w:numPr>
        <w:spacing w:after="0" w:line="276" w:lineRule="auto"/>
        <w:ind w:left="851" w:hanging="425"/>
        <w:jc w:val="both"/>
        <w:rPr>
          <w:rFonts w:asciiTheme="minorHAnsi" w:hAnsiTheme="minorHAnsi" w:cstheme="minorHAnsi"/>
          <w:color w:val="000000"/>
        </w:rPr>
      </w:pPr>
      <w:r w:rsidRPr="00F6564A">
        <w:rPr>
          <w:rFonts w:asciiTheme="minorHAnsi" w:hAnsiTheme="minorHAnsi" w:cstheme="minorHAnsi"/>
          <w:color w:val="000000"/>
        </w:rPr>
        <w:t>Wykonawca ponosi wszelkie koszty związane z przygotowaniem i złożeniem oferty.</w:t>
      </w:r>
    </w:p>
    <w:p w14:paraId="0FCA783B" w14:textId="65E9F73D" w:rsidR="00083456" w:rsidRPr="00F6564A" w:rsidRDefault="00083456" w:rsidP="0079336D">
      <w:pPr>
        <w:numPr>
          <w:ilvl w:val="0"/>
          <w:numId w:val="1"/>
        </w:numPr>
        <w:spacing w:after="0" w:line="276" w:lineRule="auto"/>
        <w:ind w:left="851" w:hanging="425"/>
        <w:jc w:val="both"/>
        <w:rPr>
          <w:rFonts w:asciiTheme="minorHAnsi" w:hAnsiTheme="minorHAnsi" w:cstheme="minorHAnsi"/>
          <w:color w:val="000000"/>
        </w:rPr>
      </w:pPr>
      <w:r>
        <w:rPr>
          <w:rFonts w:asciiTheme="minorHAnsi" w:hAnsiTheme="minorHAnsi" w:cstheme="minorHAnsi"/>
          <w:color w:val="000000"/>
        </w:rPr>
        <w:t xml:space="preserve">Zamawiający przewiduje możliwość unieważnienia postępowania w przypadku nieotrzymania zgody Instytucji Pośredniczącej na objęcie umowy dofinansowaniem w ramach realizowanego przez Zamawiającego Projektu. </w:t>
      </w:r>
    </w:p>
    <w:p w14:paraId="7F21D69D" w14:textId="77777777" w:rsidR="0083620F" w:rsidRPr="00F6564A" w:rsidRDefault="0083620F" w:rsidP="0079336D">
      <w:pPr>
        <w:spacing w:after="0" w:line="276" w:lineRule="auto"/>
        <w:jc w:val="both"/>
        <w:rPr>
          <w:rFonts w:asciiTheme="minorHAnsi" w:hAnsiTheme="minorHAnsi" w:cstheme="minorHAnsi"/>
          <w:color w:val="000000"/>
        </w:rPr>
      </w:pPr>
    </w:p>
    <w:p w14:paraId="3F17A8DE" w14:textId="77777777" w:rsidR="00E9048F" w:rsidRPr="00F6564A" w:rsidRDefault="009A5C9B" w:rsidP="0079336D">
      <w:pPr>
        <w:pStyle w:val="Nagwek1"/>
        <w:rPr>
          <w:rFonts w:asciiTheme="minorHAnsi" w:hAnsiTheme="minorHAnsi" w:cstheme="minorHAnsi"/>
          <w:color w:val="auto"/>
        </w:rPr>
      </w:pPr>
      <w:r w:rsidRPr="00F6564A">
        <w:rPr>
          <w:rFonts w:asciiTheme="minorHAnsi" w:hAnsiTheme="minorHAnsi" w:cstheme="minorHAnsi"/>
          <w:color w:val="auto"/>
        </w:rPr>
        <w:t>ZAŁĄCZNIKI:</w:t>
      </w:r>
    </w:p>
    <w:p w14:paraId="5379486B" w14:textId="77777777" w:rsidR="002E08D3" w:rsidRPr="00F6564A" w:rsidRDefault="002E08D3" w:rsidP="0079336D">
      <w:pPr>
        <w:numPr>
          <w:ilvl w:val="0"/>
          <w:numId w:val="2"/>
        </w:numPr>
        <w:spacing w:after="0" w:line="276" w:lineRule="auto"/>
        <w:ind w:left="851"/>
        <w:contextualSpacing/>
        <w:jc w:val="both"/>
        <w:rPr>
          <w:rFonts w:asciiTheme="minorHAnsi" w:hAnsiTheme="minorHAnsi" w:cstheme="minorHAnsi"/>
        </w:rPr>
      </w:pPr>
      <w:r w:rsidRPr="00F6564A">
        <w:rPr>
          <w:rFonts w:asciiTheme="minorHAnsi" w:hAnsiTheme="minorHAnsi" w:cstheme="minorHAnsi"/>
        </w:rPr>
        <w:t>Wzór formularza oferty,</w:t>
      </w:r>
    </w:p>
    <w:p w14:paraId="0C6844B6" w14:textId="38752FCB" w:rsidR="002E08D3" w:rsidRPr="00F6564A" w:rsidRDefault="002E08D3" w:rsidP="004D0C74">
      <w:pPr>
        <w:numPr>
          <w:ilvl w:val="0"/>
          <w:numId w:val="2"/>
        </w:numPr>
        <w:spacing w:after="0" w:line="276" w:lineRule="auto"/>
        <w:ind w:left="851"/>
        <w:contextualSpacing/>
        <w:jc w:val="both"/>
        <w:rPr>
          <w:rFonts w:asciiTheme="minorHAnsi" w:hAnsiTheme="minorHAnsi" w:cstheme="minorHAnsi"/>
        </w:rPr>
      </w:pPr>
      <w:r w:rsidRPr="00F6564A">
        <w:rPr>
          <w:rFonts w:asciiTheme="minorHAnsi" w:hAnsiTheme="minorHAnsi" w:cstheme="minorHAnsi"/>
        </w:rPr>
        <w:t xml:space="preserve">Wzór wykazu </w:t>
      </w:r>
      <w:r w:rsidR="00C02554">
        <w:rPr>
          <w:rFonts w:asciiTheme="minorHAnsi" w:hAnsiTheme="minorHAnsi" w:cstheme="minorHAnsi"/>
        </w:rPr>
        <w:t>dostaw</w:t>
      </w:r>
      <w:r w:rsidRPr="00F6564A">
        <w:rPr>
          <w:rFonts w:asciiTheme="minorHAnsi" w:hAnsiTheme="minorHAnsi" w:cstheme="minorHAnsi"/>
        </w:rPr>
        <w:t>,</w:t>
      </w:r>
    </w:p>
    <w:p w14:paraId="5E739213" w14:textId="77777777" w:rsidR="002E08D3" w:rsidRPr="00F6564A" w:rsidRDefault="002E08D3" w:rsidP="0079336D">
      <w:pPr>
        <w:numPr>
          <w:ilvl w:val="0"/>
          <w:numId w:val="2"/>
        </w:numPr>
        <w:spacing w:after="0" w:line="276" w:lineRule="auto"/>
        <w:ind w:left="851"/>
        <w:contextualSpacing/>
        <w:jc w:val="both"/>
        <w:rPr>
          <w:rFonts w:asciiTheme="minorHAnsi" w:hAnsiTheme="minorHAnsi" w:cstheme="minorHAnsi"/>
        </w:rPr>
      </w:pPr>
      <w:r w:rsidRPr="00F6564A">
        <w:rPr>
          <w:rFonts w:asciiTheme="minorHAnsi" w:hAnsiTheme="minorHAnsi" w:cstheme="minorHAnsi"/>
        </w:rPr>
        <w:t>Opis przedmiotu zamówienia,</w:t>
      </w:r>
    </w:p>
    <w:p w14:paraId="12B7D253" w14:textId="77777777" w:rsidR="002E08D3" w:rsidRPr="00F6564A" w:rsidRDefault="002E08D3" w:rsidP="0079336D">
      <w:pPr>
        <w:numPr>
          <w:ilvl w:val="0"/>
          <w:numId w:val="2"/>
        </w:numPr>
        <w:spacing w:after="0" w:line="276" w:lineRule="auto"/>
        <w:ind w:left="851"/>
        <w:contextualSpacing/>
        <w:jc w:val="both"/>
        <w:rPr>
          <w:rFonts w:asciiTheme="minorHAnsi" w:hAnsiTheme="minorHAnsi" w:cstheme="minorHAnsi"/>
        </w:rPr>
      </w:pPr>
      <w:r w:rsidRPr="00F6564A">
        <w:rPr>
          <w:rFonts w:asciiTheme="minorHAnsi" w:hAnsiTheme="minorHAnsi" w:cstheme="minorHAnsi"/>
        </w:rPr>
        <w:t>Wzór oświadczenia o wypełnieniu obowiązku informacyjnego,</w:t>
      </w:r>
    </w:p>
    <w:p w14:paraId="310C7173" w14:textId="654ECD3E" w:rsidR="002E08D3" w:rsidRPr="00F6564A" w:rsidRDefault="002E08D3" w:rsidP="0079336D">
      <w:pPr>
        <w:numPr>
          <w:ilvl w:val="0"/>
          <w:numId w:val="2"/>
        </w:numPr>
        <w:spacing w:after="0" w:line="276" w:lineRule="auto"/>
        <w:ind w:left="851"/>
        <w:contextualSpacing/>
        <w:jc w:val="both"/>
        <w:rPr>
          <w:rFonts w:asciiTheme="minorHAnsi" w:hAnsiTheme="minorHAnsi" w:cstheme="minorHAnsi"/>
        </w:rPr>
      </w:pPr>
      <w:r w:rsidRPr="00F6564A">
        <w:rPr>
          <w:rFonts w:asciiTheme="minorHAnsi" w:hAnsiTheme="minorHAnsi" w:cstheme="minorHAnsi"/>
        </w:rPr>
        <w:t>Wzór oświadczenia o spełnieniu warunków udziału w postępowaniu oraz braku podstaw do wykluczenia</w:t>
      </w:r>
      <w:r w:rsidR="001B4C37">
        <w:rPr>
          <w:rFonts w:asciiTheme="minorHAnsi" w:hAnsiTheme="minorHAnsi" w:cstheme="minorHAnsi"/>
        </w:rPr>
        <w:t>,</w:t>
      </w:r>
    </w:p>
    <w:p w14:paraId="45692491" w14:textId="67A45FB9" w:rsidR="002E08D3" w:rsidRDefault="002E08D3" w:rsidP="0079336D">
      <w:pPr>
        <w:numPr>
          <w:ilvl w:val="0"/>
          <w:numId w:val="2"/>
        </w:numPr>
        <w:spacing w:after="0" w:line="276" w:lineRule="auto"/>
        <w:ind w:left="851"/>
        <w:contextualSpacing/>
        <w:jc w:val="both"/>
        <w:rPr>
          <w:rFonts w:asciiTheme="minorHAnsi" w:hAnsiTheme="minorHAnsi" w:cstheme="minorHAnsi"/>
        </w:rPr>
      </w:pPr>
      <w:r w:rsidRPr="00F6564A">
        <w:rPr>
          <w:rFonts w:asciiTheme="minorHAnsi" w:hAnsiTheme="minorHAnsi" w:cstheme="minorHAnsi"/>
        </w:rPr>
        <w:t>Wzór oświadczenia dotyczącego podwykonawców oraz podmiotów, na zasobach których wykonawca polega</w:t>
      </w:r>
      <w:r w:rsidR="001B4C37">
        <w:rPr>
          <w:rFonts w:asciiTheme="minorHAnsi" w:hAnsiTheme="minorHAnsi" w:cstheme="minorHAnsi"/>
        </w:rPr>
        <w:t>,</w:t>
      </w:r>
    </w:p>
    <w:p w14:paraId="3A07B18F" w14:textId="015F210A" w:rsidR="00262648" w:rsidRPr="00F6564A" w:rsidRDefault="00C02554" w:rsidP="0079336D">
      <w:pPr>
        <w:numPr>
          <w:ilvl w:val="0"/>
          <w:numId w:val="2"/>
        </w:numPr>
        <w:spacing w:after="0" w:line="276" w:lineRule="auto"/>
        <w:ind w:left="851"/>
        <w:contextualSpacing/>
        <w:jc w:val="both"/>
        <w:rPr>
          <w:rFonts w:asciiTheme="minorHAnsi" w:hAnsiTheme="minorHAnsi" w:cstheme="minorHAnsi"/>
        </w:rPr>
      </w:pPr>
      <w:r>
        <w:rPr>
          <w:rFonts w:asciiTheme="minorHAnsi" w:hAnsiTheme="minorHAnsi" w:cstheme="minorHAnsi"/>
        </w:rPr>
        <w:t>W</w:t>
      </w:r>
      <w:r w:rsidR="00262648">
        <w:rPr>
          <w:rFonts w:asciiTheme="minorHAnsi" w:hAnsiTheme="minorHAnsi" w:cstheme="minorHAnsi"/>
        </w:rPr>
        <w:t>zór umowy</w:t>
      </w:r>
      <w:r w:rsidR="001B4C37">
        <w:rPr>
          <w:rFonts w:asciiTheme="minorHAnsi" w:hAnsiTheme="minorHAnsi" w:cstheme="minorHAnsi"/>
        </w:rPr>
        <w:t>.</w:t>
      </w:r>
    </w:p>
    <w:p w14:paraId="3D97595A" w14:textId="77777777" w:rsidR="00DE640F" w:rsidRPr="00F6564A" w:rsidRDefault="001C69C0" w:rsidP="00DE640F">
      <w:pPr>
        <w:pStyle w:val="Nagwek2"/>
        <w:numPr>
          <w:ilvl w:val="0"/>
          <w:numId w:val="0"/>
        </w:numPr>
      </w:pPr>
      <w:r w:rsidRPr="00F6564A">
        <w:br w:type="page"/>
      </w:r>
      <w:r w:rsidR="00DE640F" w:rsidRPr="00F6564A">
        <w:lastRenderedPageBreak/>
        <w:t>Załącznik nr 1 do zaproszenia – wzór formularza oferty</w:t>
      </w:r>
    </w:p>
    <w:p w14:paraId="724BB738" w14:textId="77777777" w:rsidR="00DE640F" w:rsidRPr="00F6564A" w:rsidRDefault="00DE640F" w:rsidP="00DE640F">
      <w:pPr>
        <w:autoSpaceDE w:val="0"/>
        <w:autoSpaceDN w:val="0"/>
        <w:adjustRightInd w:val="0"/>
        <w:spacing w:line="276" w:lineRule="auto"/>
        <w:jc w:val="center"/>
        <w:rPr>
          <w:rFonts w:asciiTheme="minorHAnsi" w:hAnsiTheme="minorHAnsi" w:cstheme="minorHAnsi"/>
          <w:b/>
        </w:rPr>
      </w:pPr>
    </w:p>
    <w:p w14:paraId="5DC0E444" w14:textId="77777777" w:rsidR="00DE640F" w:rsidRPr="00F6564A" w:rsidRDefault="00DE640F" w:rsidP="00DE640F">
      <w:pPr>
        <w:autoSpaceDE w:val="0"/>
        <w:autoSpaceDN w:val="0"/>
        <w:adjustRightInd w:val="0"/>
        <w:spacing w:line="276" w:lineRule="auto"/>
        <w:jc w:val="center"/>
        <w:rPr>
          <w:rFonts w:asciiTheme="minorHAnsi" w:hAnsiTheme="minorHAnsi" w:cstheme="minorHAnsi"/>
          <w:b/>
        </w:rPr>
      </w:pPr>
      <w:r w:rsidRPr="00F6564A">
        <w:rPr>
          <w:rFonts w:asciiTheme="minorHAnsi" w:hAnsiTheme="minorHAnsi" w:cstheme="minorHAnsi"/>
          <w:b/>
        </w:rPr>
        <w:t>OFERTA</w:t>
      </w:r>
    </w:p>
    <w:p w14:paraId="4C01E788" w14:textId="6B743826" w:rsidR="00DE640F" w:rsidRPr="00F6564A" w:rsidRDefault="00DE640F" w:rsidP="004D0C74">
      <w:pPr>
        <w:spacing w:line="276" w:lineRule="auto"/>
        <w:jc w:val="both"/>
        <w:rPr>
          <w:rFonts w:asciiTheme="minorHAnsi" w:eastAsiaTheme="minorEastAsia" w:hAnsiTheme="minorHAnsi" w:cstheme="minorHAnsi"/>
        </w:rPr>
      </w:pPr>
      <w:r w:rsidRPr="00F6564A">
        <w:rPr>
          <w:rFonts w:asciiTheme="minorHAnsi" w:eastAsiaTheme="minorEastAsia" w:hAnsiTheme="minorHAnsi" w:cstheme="minorHAnsi"/>
        </w:rPr>
        <w:t xml:space="preserve">Odpowiadając na ogłoszenie o zamówieniu na </w:t>
      </w:r>
      <w:r w:rsidR="0026265C" w:rsidRPr="0026265C">
        <w:rPr>
          <w:rFonts w:asciiTheme="minorHAnsi" w:eastAsiaTheme="minorEastAsia" w:hAnsiTheme="minorHAnsi" w:cstheme="minorHAnsi"/>
          <w:b/>
        </w:rPr>
        <w:t>dostawę sprzętu oświetleniowego i scenicznego</w:t>
      </w:r>
      <w:r w:rsidR="00D3273C">
        <w:rPr>
          <w:rFonts w:asciiTheme="minorHAnsi" w:eastAsiaTheme="minorEastAsia" w:hAnsiTheme="minorHAnsi" w:cstheme="minorHAnsi"/>
          <w:b/>
        </w:rPr>
        <w:t xml:space="preserve"> – III postępowanie</w:t>
      </w:r>
      <w:r w:rsidRPr="00F6564A">
        <w:rPr>
          <w:rFonts w:asciiTheme="minorHAnsi" w:eastAsiaTheme="minorEastAsia" w:hAnsiTheme="minorHAnsi" w:cstheme="minorHAnsi"/>
        </w:rPr>
        <w:t>,</w:t>
      </w:r>
      <w:r w:rsidRPr="00F6564A">
        <w:rPr>
          <w:rFonts w:asciiTheme="minorHAnsi" w:eastAsiaTheme="minorEastAsia" w:hAnsiTheme="minorHAnsi" w:cstheme="minorHAnsi"/>
          <w:b/>
        </w:rPr>
        <w:t xml:space="preserve"> </w:t>
      </w:r>
      <w:r w:rsidRPr="00F6564A">
        <w:rPr>
          <w:rFonts w:asciiTheme="minorHAnsi" w:eastAsiaTheme="minorEastAsia" w:hAnsiTheme="minorHAnsi" w:cstheme="minorHAnsi"/>
        </w:rPr>
        <w:t>działając w imieniu i na rzecz Wykonawcy/Wykonawców wspólnie ubiegających się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4500"/>
      </w:tblGrid>
      <w:tr w:rsidR="00DE640F" w:rsidRPr="00F6564A" w14:paraId="4469C4A6" w14:textId="77777777" w:rsidTr="005E30B2">
        <w:tc>
          <w:tcPr>
            <w:tcW w:w="4561" w:type="dxa"/>
            <w:shd w:val="clear" w:color="auto" w:fill="auto"/>
            <w:vAlign w:val="center"/>
          </w:tcPr>
          <w:p w14:paraId="001C3CA7" w14:textId="77777777" w:rsidR="00DE640F" w:rsidRPr="00F6564A" w:rsidRDefault="00DE640F" w:rsidP="005E30B2">
            <w:pPr>
              <w:pStyle w:val="Tekstpodstawowywcity"/>
              <w:spacing w:line="276" w:lineRule="auto"/>
              <w:ind w:left="0"/>
              <w:jc w:val="center"/>
              <w:rPr>
                <w:rFonts w:asciiTheme="minorHAnsi" w:hAnsiTheme="minorHAnsi" w:cstheme="minorHAnsi"/>
                <w:sz w:val="22"/>
                <w:szCs w:val="22"/>
              </w:rPr>
            </w:pPr>
            <w:r w:rsidRPr="00F6564A">
              <w:rPr>
                <w:rFonts w:asciiTheme="minorHAnsi" w:hAnsiTheme="minorHAnsi" w:cstheme="minorHAnsi"/>
                <w:sz w:val="22"/>
                <w:szCs w:val="22"/>
              </w:rPr>
              <w:t>nazwa (firma) Wykonawcy</w:t>
            </w:r>
          </w:p>
        </w:tc>
        <w:tc>
          <w:tcPr>
            <w:tcW w:w="4500" w:type="dxa"/>
            <w:shd w:val="clear" w:color="auto" w:fill="auto"/>
            <w:vAlign w:val="center"/>
          </w:tcPr>
          <w:p w14:paraId="564F89E4" w14:textId="77777777" w:rsidR="00DE640F" w:rsidRPr="00F6564A" w:rsidRDefault="00DE640F" w:rsidP="005E30B2">
            <w:pPr>
              <w:pStyle w:val="Tekstpodstawowywcity"/>
              <w:spacing w:line="276" w:lineRule="auto"/>
              <w:ind w:left="0"/>
              <w:jc w:val="center"/>
              <w:rPr>
                <w:rFonts w:asciiTheme="minorHAnsi" w:hAnsiTheme="minorHAnsi" w:cstheme="minorHAnsi"/>
                <w:sz w:val="22"/>
                <w:szCs w:val="22"/>
              </w:rPr>
            </w:pPr>
            <w:r w:rsidRPr="00F6564A">
              <w:rPr>
                <w:rFonts w:asciiTheme="minorHAnsi" w:hAnsiTheme="minorHAnsi" w:cstheme="minorHAnsi"/>
                <w:sz w:val="22"/>
                <w:szCs w:val="22"/>
              </w:rPr>
              <w:t>adres siedziby Wykonawcy</w:t>
            </w:r>
          </w:p>
        </w:tc>
      </w:tr>
      <w:tr w:rsidR="00DE640F" w:rsidRPr="00F6564A" w14:paraId="364BF9E5" w14:textId="77777777" w:rsidTr="005E30B2">
        <w:tc>
          <w:tcPr>
            <w:tcW w:w="4561" w:type="dxa"/>
            <w:shd w:val="clear" w:color="auto" w:fill="auto"/>
            <w:vAlign w:val="center"/>
          </w:tcPr>
          <w:p w14:paraId="28A9EDD9" w14:textId="77777777" w:rsidR="00DE640F" w:rsidRPr="00F6564A" w:rsidRDefault="00DE640F" w:rsidP="005E30B2">
            <w:pPr>
              <w:pStyle w:val="Tekstpodstawowywcity"/>
              <w:spacing w:line="276" w:lineRule="auto"/>
              <w:ind w:left="0"/>
              <w:jc w:val="center"/>
              <w:rPr>
                <w:rFonts w:asciiTheme="minorHAnsi" w:hAnsiTheme="minorHAnsi" w:cstheme="minorHAnsi"/>
                <w:sz w:val="22"/>
                <w:szCs w:val="22"/>
              </w:rPr>
            </w:pPr>
          </w:p>
          <w:p w14:paraId="1A1653A2" w14:textId="77777777" w:rsidR="00DE640F" w:rsidRPr="00F6564A" w:rsidRDefault="00DE640F" w:rsidP="005E30B2">
            <w:pPr>
              <w:pStyle w:val="Tekstpodstawowywcity"/>
              <w:spacing w:line="276" w:lineRule="auto"/>
              <w:ind w:left="0"/>
              <w:jc w:val="center"/>
              <w:rPr>
                <w:rFonts w:asciiTheme="minorHAnsi" w:hAnsiTheme="minorHAnsi" w:cstheme="minorHAnsi"/>
                <w:sz w:val="22"/>
                <w:szCs w:val="22"/>
              </w:rPr>
            </w:pPr>
          </w:p>
          <w:p w14:paraId="6593315C" w14:textId="77777777" w:rsidR="00DE640F" w:rsidRPr="00F6564A" w:rsidRDefault="00DE640F" w:rsidP="005E30B2">
            <w:pPr>
              <w:pStyle w:val="Tekstpodstawowywcity"/>
              <w:spacing w:line="276" w:lineRule="auto"/>
              <w:ind w:left="0"/>
              <w:jc w:val="center"/>
              <w:rPr>
                <w:rFonts w:asciiTheme="minorHAnsi" w:hAnsiTheme="minorHAnsi" w:cstheme="minorHAnsi"/>
                <w:sz w:val="22"/>
                <w:szCs w:val="22"/>
              </w:rPr>
            </w:pPr>
          </w:p>
          <w:p w14:paraId="5AD98983" w14:textId="77777777" w:rsidR="00DE640F" w:rsidRPr="00F6564A" w:rsidRDefault="00DE640F" w:rsidP="005E30B2">
            <w:pPr>
              <w:pStyle w:val="Tekstpodstawowywcity"/>
              <w:spacing w:line="276" w:lineRule="auto"/>
              <w:ind w:left="0"/>
              <w:jc w:val="center"/>
              <w:rPr>
                <w:rFonts w:asciiTheme="minorHAnsi" w:hAnsiTheme="minorHAnsi" w:cstheme="minorHAnsi"/>
                <w:sz w:val="22"/>
                <w:szCs w:val="22"/>
              </w:rPr>
            </w:pPr>
          </w:p>
          <w:p w14:paraId="667D406D" w14:textId="77777777" w:rsidR="00DE640F" w:rsidRPr="00F6564A" w:rsidRDefault="00DE640F" w:rsidP="005E30B2">
            <w:pPr>
              <w:pStyle w:val="Tekstpodstawowywcity"/>
              <w:spacing w:line="276" w:lineRule="auto"/>
              <w:ind w:left="0"/>
              <w:jc w:val="center"/>
              <w:rPr>
                <w:rFonts w:asciiTheme="minorHAnsi" w:hAnsiTheme="minorHAnsi" w:cstheme="minorHAnsi"/>
                <w:sz w:val="22"/>
                <w:szCs w:val="22"/>
              </w:rPr>
            </w:pPr>
          </w:p>
          <w:p w14:paraId="6E1D8DA1" w14:textId="77777777" w:rsidR="00DE640F" w:rsidRPr="00F6564A" w:rsidRDefault="00DE640F" w:rsidP="005E30B2">
            <w:pPr>
              <w:pStyle w:val="Tekstpodstawowywcity"/>
              <w:spacing w:line="276" w:lineRule="auto"/>
              <w:ind w:left="0"/>
              <w:jc w:val="center"/>
              <w:rPr>
                <w:rFonts w:asciiTheme="minorHAnsi" w:hAnsiTheme="minorHAnsi" w:cstheme="minorHAnsi"/>
                <w:sz w:val="22"/>
                <w:szCs w:val="22"/>
              </w:rPr>
            </w:pPr>
          </w:p>
        </w:tc>
        <w:tc>
          <w:tcPr>
            <w:tcW w:w="4500" w:type="dxa"/>
            <w:shd w:val="clear" w:color="auto" w:fill="auto"/>
            <w:vAlign w:val="center"/>
          </w:tcPr>
          <w:p w14:paraId="7ECF593D" w14:textId="77777777" w:rsidR="00DE640F" w:rsidRPr="00F6564A" w:rsidRDefault="00DE640F" w:rsidP="005E30B2">
            <w:pPr>
              <w:pStyle w:val="Tekstpodstawowywcity"/>
              <w:spacing w:line="276" w:lineRule="auto"/>
              <w:ind w:left="0"/>
              <w:jc w:val="center"/>
              <w:rPr>
                <w:rFonts w:asciiTheme="minorHAnsi" w:hAnsiTheme="minorHAnsi" w:cstheme="minorHAnsi"/>
                <w:sz w:val="22"/>
                <w:szCs w:val="22"/>
              </w:rPr>
            </w:pPr>
          </w:p>
          <w:p w14:paraId="739F6DD2" w14:textId="77777777" w:rsidR="00DE640F" w:rsidRPr="00F6564A" w:rsidRDefault="00DE640F" w:rsidP="005E30B2">
            <w:pPr>
              <w:pStyle w:val="Tekstpodstawowywcity"/>
              <w:spacing w:line="276" w:lineRule="auto"/>
              <w:ind w:left="0"/>
              <w:jc w:val="center"/>
              <w:rPr>
                <w:rFonts w:asciiTheme="minorHAnsi" w:hAnsiTheme="minorHAnsi" w:cstheme="minorHAnsi"/>
                <w:sz w:val="22"/>
                <w:szCs w:val="22"/>
              </w:rPr>
            </w:pPr>
          </w:p>
          <w:p w14:paraId="46450A73" w14:textId="77777777" w:rsidR="00DE640F" w:rsidRPr="00F6564A" w:rsidRDefault="00DE640F" w:rsidP="005E30B2">
            <w:pPr>
              <w:pStyle w:val="Tekstpodstawowywcity"/>
              <w:spacing w:line="276" w:lineRule="auto"/>
              <w:ind w:left="0"/>
              <w:jc w:val="center"/>
              <w:rPr>
                <w:rFonts w:asciiTheme="minorHAnsi" w:hAnsiTheme="minorHAnsi" w:cstheme="minorHAnsi"/>
                <w:sz w:val="22"/>
                <w:szCs w:val="22"/>
              </w:rPr>
            </w:pPr>
          </w:p>
          <w:p w14:paraId="61AEACAD" w14:textId="77777777" w:rsidR="00DE640F" w:rsidRPr="00F6564A" w:rsidRDefault="00DE640F" w:rsidP="005E30B2">
            <w:pPr>
              <w:pStyle w:val="Tekstpodstawowywcity"/>
              <w:spacing w:line="276" w:lineRule="auto"/>
              <w:ind w:left="0"/>
              <w:jc w:val="center"/>
              <w:rPr>
                <w:rFonts w:asciiTheme="minorHAnsi" w:hAnsiTheme="minorHAnsi" w:cstheme="minorHAnsi"/>
                <w:sz w:val="22"/>
                <w:szCs w:val="22"/>
              </w:rPr>
            </w:pPr>
          </w:p>
          <w:p w14:paraId="05234CF5" w14:textId="77777777" w:rsidR="00DE640F" w:rsidRPr="00F6564A" w:rsidRDefault="00DE640F" w:rsidP="005E30B2">
            <w:pPr>
              <w:pStyle w:val="Tekstpodstawowywcity"/>
              <w:spacing w:line="276" w:lineRule="auto"/>
              <w:ind w:left="0"/>
              <w:jc w:val="center"/>
              <w:rPr>
                <w:rFonts w:asciiTheme="minorHAnsi" w:hAnsiTheme="minorHAnsi" w:cstheme="minorHAnsi"/>
                <w:sz w:val="22"/>
                <w:szCs w:val="22"/>
              </w:rPr>
            </w:pPr>
          </w:p>
        </w:tc>
      </w:tr>
    </w:tbl>
    <w:p w14:paraId="1BBE8416" w14:textId="77777777" w:rsidR="00DE640F" w:rsidRPr="00F6564A" w:rsidRDefault="00DE640F" w:rsidP="00DE640F">
      <w:pPr>
        <w:autoSpaceDE w:val="0"/>
        <w:autoSpaceDN w:val="0"/>
        <w:adjustRightInd w:val="0"/>
        <w:spacing w:line="276" w:lineRule="auto"/>
        <w:rPr>
          <w:rFonts w:asciiTheme="minorHAnsi" w:hAnsiTheme="minorHAnsi" w:cstheme="minorHAnsi"/>
        </w:rPr>
      </w:pPr>
    </w:p>
    <w:p w14:paraId="76DDF4D0" w14:textId="4CDB63FC" w:rsidR="00DE640F" w:rsidRPr="00F6564A" w:rsidRDefault="00DE640F" w:rsidP="00DE640F">
      <w:pPr>
        <w:autoSpaceDE w:val="0"/>
        <w:autoSpaceDN w:val="0"/>
        <w:adjustRightInd w:val="0"/>
        <w:spacing w:line="276" w:lineRule="auto"/>
        <w:jc w:val="both"/>
        <w:rPr>
          <w:rFonts w:asciiTheme="minorHAnsi" w:hAnsiTheme="minorHAnsi" w:cstheme="minorHAnsi"/>
        </w:rPr>
      </w:pPr>
      <w:r w:rsidRPr="00F6564A">
        <w:rPr>
          <w:rFonts w:asciiTheme="minorHAnsi" w:hAnsiTheme="minorHAnsi" w:cstheme="minorHAnsi"/>
        </w:rPr>
        <w:t>składam ofertę w przedmiotowym postępowaniu o udzielenie zamówienia publicznego na następujących warunkach:</w:t>
      </w:r>
    </w:p>
    <w:p w14:paraId="0B0C61AA" w14:textId="7D309BF1" w:rsidR="00406A18" w:rsidRDefault="00DE640F" w:rsidP="00E8375F">
      <w:pPr>
        <w:pStyle w:val="Lista"/>
        <w:numPr>
          <w:ilvl w:val="0"/>
          <w:numId w:val="9"/>
        </w:numPr>
        <w:tabs>
          <w:tab w:val="left" w:pos="916"/>
          <w:tab w:val="left" w:pos="1832"/>
        </w:tabs>
        <w:suppressAutoHyphens/>
        <w:spacing w:line="276" w:lineRule="auto"/>
        <w:ind w:left="284" w:hanging="284"/>
        <w:rPr>
          <w:rFonts w:asciiTheme="minorHAnsi" w:eastAsiaTheme="minorEastAsia" w:hAnsiTheme="minorHAnsi" w:cstheme="minorHAnsi"/>
          <w:szCs w:val="22"/>
        </w:rPr>
      </w:pPr>
      <w:r w:rsidRPr="00F6564A">
        <w:rPr>
          <w:rFonts w:asciiTheme="minorHAnsi" w:eastAsiaTheme="minorEastAsia" w:hAnsiTheme="minorHAnsi" w:cstheme="minorHAnsi"/>
          <w:b/>
          <w:bCs/>
          <w:szCs w:val="22"/>
        </w:rPr>
        <w:t>oferuj</w:t>
      </w:r>
      <w:r w:rsidR="00BB247A">
        <w:rPr>
          <w:rFonts w:asciiTheme="minorHAnsi" w:eastAsiaTheme="minorEastAsia" w:hAnsiTheme="minorHAnsi" w:cstheme="minorHAnsi"/>
          <w:b/>
          <w:bCs/>
          <w:szCs w:val="22"/>
        </w:rPr>
        <w:t>ę</w:t>
      </w:r>
      <w:r w:rsidRPr="00F6564A">
        <w:rPr>
          <w:rFonts w:asciiTheme="minorHAnsi" w:eastAsiaTheme="minorEastAsia" w:hAnsiTheme="minorHAnsi" w:cstheme="minorHAnsi"/>
          <w:b/>
          <w:bCs/>
          <w:szCs w:val="22"/>
        </w:rPr>
        <w:t xml:space="preserve"> wykonanie</w:t>
      </w:r>
      <w:r w:rsidR="00C91CCB" w:rsidRPr="00F6564A">
        <w:rPr>
          <w:rFonts w:asciiTheme="minorHAnsi" w:eastAsiaTheme="minorEastAsia" w:hAnsiTheme="minorHAnsi" w:cstheme="minorHAnsi"/>
          <w:b/>
          <w:bCs/>
          <w:szCs w:val="22"/>
        </w:rPr>
        <w:t xml:space="preserve"> </w:t>
      </w:r>
      <w:r w:rsidRPr="00F6564A">
        <w:rPr>
          <w:rFonts w:asciiTheme="minorHAnsi" w:eastAsiaTheme="minorEastAsia" w:hAnsiTheme="minorHAnsi" w:cstheme="minorHAnsi"/>
          <w:b/>
          <w:bCs/>
          <w:szCs w:val="22"/>
        </w:rPr>
        <w:t>zamówienia</w:t>
      </w:r>
      <w:r w:rsidRPr="00F6564A">
        <w:rPr>
          <w:rFonts w:asciiTheme="minorHAnsi" w:eastAsiaTheme="minorEastAsia" w:hAnsiTheme="minorHAnsi" w:cstheme="minorHAnsi"/>
          <w:szCs w:val="22"/>
        </w:rPr>
        <w:t xml:space="preserve"> za cenę brutto [___] PLN, w tym podatek VAT naliczony zgodnie z obowiązującymi przepisami, według stawki VAT: [___] %</w:t>
      </w:r>
      <w:bookmarkStart w:id="1" w:name="_Hlk12979793"/>
      <w:r w:rsidRPr="00F6564A">
        <w:rPr>
          <w:rFonts w:asciiTheme="minorHAnsi" w:eastAsiaTheme="minorEastAsia" w:hAnsiTheme="minorHAnsi" w:cstheme="minorHAnsi"/>
          <w:szCs w:val="22"/>
        </w:rPr>
        <w:t>;</w:t>
      </w:r>
    </w:p>
    <w:bookmarkEnd w:id="1"/>
    <w:p w14:paraId="6F0E7AC6" w14:textId="003C0C77" w:rsidR="00DE640F" w:rsidRPr="00F6564A" w:rsidRDefault="00DE640F" w:rsidP="00DE640F">
      <w:pPr>
        <w:pStyle w:val="Lista"/>
        <w:numPr>
          <w:ilvl w:val="0"/>
          <w:numId w:val="9"/>
        </w:numPr>
        <w:tabs>
          <w:tab w:val="left" w:pos="916"/>
          <w:tab w:val="left" w:pos="1832"/>
        </w:tabs>
        <w:suppressAutoHyphens/>
        <w:spacing w:line="276" w:lineRule="auto"/>
        <w:ind w:left="284" w:hanging="284"/>
        <w:rPr>
          <w:rFonts w:asciiTheme="minorHAnsi" w:eastAsiaTheme="minorEastAsia" w:hAnsiTheme="minorHAnsi" w:cstheme="minorHAnsi"/>
          <w:szCs w:val="22"/>
        </w:rPr>
      </w:pPr>
      <w:r w:rsidRPr="00F6564A">
        <w:rPr>
          <w:rFonts w:asciiTheme="minorHAnsi" w:eastAsiaTheme="minorEastAsia" w:hAnsiTheme="minorHAnsi" w:cstheme="minorHAnsi"/>
          <w:szCs w:val="22"/>
        </w:rPr>
        <w:t>uważam się za związan</w:t>
      </w:r>
      <w:r w:rsidR="00757C79">
        <w:rPr>
          <w:rFonts w:asciiTheme="minorHAnsi" w:eastAsiaTheme="minorEastAsia" w:hAnsiTheme="minorHAnsi" w:cstheme="minorHAnsi"/>
          <w:szCs w:val="22"/>
        </w:rPr>
        <w:t>ego</w:t>
      </w:r>
      <w:r w:rsidRPr="00F6564A">
        <w:rPr>
          <w:rFonts w:asciiTheme="minorHAnsi" w:eastAsiaTheme="minorEastAsia" w:hAnsiTheme="minorHAnsi" w:cstheme="minorHAnsi"/>
          <w:szCs w:val="22"/>
        </w:rPr>
        <w:t xml:space="preserve"> niniejszą ofertą przez okres </w:t>
      </w:r>
      <w:r w:rsidR="00757C79">
        <w:rPr>
          <w:rFonts w:asciiTheme="minorHAnsi" w:eastAsiaTheme="minorEastAsia" w:hAnsiTheme="minorHAnsi" w:cstheme="minorHAnsi"/>
          <w:szCs w:val="22"/>
        </w:rPr>
        <w:t>30 dni</w:t>
      </w:r>
      <w:r w:rsidRPr="00F6564A">
        <w:rPr>
          <w:rFonts w:asciiTheme="minorHAnsi" w:eastAsiaTheme="minorEastAsia" w:hAnsiTheme="minorHAnsi" w:cstheme="minorHAnsi"/>
          <w:szCs w:val="22"/>
        </w:rPr>
        <w:t>;</w:t>
      </w:r>
    </w:p>
    <w:p w14:paraId="1988DFCA" w14:textId="76EC345A" w:rsidR="00DE640F" w:rsidRPr="00F6564A" w:rsidRDefault="00DE640F" w:rsidP="00DE640F">
      <w:pPr>
        <w:pStyle w:val="Lista"/>
        <w:numPr>
          <w:ilvl w:val="0"/>
          <w:numId w:val="9"/>
        </w:numPr>
        <w:tabs>
          <w:tab w:val="left" w:pos="916"/>
          <w:tab w:val="left" w:pos="1832"/>
        </w:tabs>
        <w:suppressAutoHyphens/>
        <w:spacing w:line="276" w:lineRule="auto"/>
        <w:ind w:left="284" w:hanging="284"/>
        <w:rPr>
          <w:rFonts w:asciiTheme="minorHAnsi" w:eastAsiaTheme="minorEastAsia" w:hAnsiTheme="minorHAnsi" w:cstheme="minorHAnsi"/>
          <w:szCs w:val="22"/>
        </w:rPr>
      </w:pPr>
      <w:r w:rsidRPr="00F6564A">
        <w:rPr>
          <w:rFonts w:asciiTheme="minorHAnsi" w:eastAsiaTheme="minorEastAsia" w:hAnsiTheme="minorHAnsi" w:cstheme="minorHAnsi"/>
          <w:szCs w:val="22"/>
        </w:rPr>
        <w:t>zobowiązuj</w:t>
      </w:r>
      <w:r w:rsidR="00757C79">
        <w:rPr>
          <w:rFonts w:asciiTheme="minorHAnsi" w:eastAsiaTheme="minorEastAsia" w:hAnsiTheme="minorHAnsi" w:cstheme="minorHAnsi"/>
          <w:szCs w:val="22"/>
        </w:rPr>
        <w:t>ą</w:t>
      </w:r>
      <w:r w:rsidRPr="00F6564A">
        <w:rPr>
          <w:rFonts w:asciiTheme="minorHAnsi" w:eastAsiaTheme="minorEastAsia" w:hAnsiTheme="minorHAnsi" w:cstheme="minorHAnsi"/>
          <w:szCs w:val="22"/>
        </w:rPr>
        <w:t xml:space="preserve"> się w przypadku wyboru naszej oferty do zawarcia umowy w miejscu i terminie wskazanym przez Zamawiającego;</w:t>
      </w:r>
    </w:p>
    <w:p w14:paraId="32FE048D" w14:textId="5EA167F0" w:rsidR="00DE640F" w:rsidRPr="00F6564A" w:rsidRDefault="00DE640F" w:rsidP="00DE640F">
      <w:pPr>
        <w:pStyle w:val="Lista"/>
        <w:numPr>
          <w:ilvl w:val="0"/>
          <w:numId w:val="9"/>
        </w:numPr>
        <w:tabs>
          <w:tab w:val="left" w:pos="916"/>
          <w:tab w:val="left" w:pos="1832"/>
        </w:tabs>
        <w:suppressAutoHyphens/>
        <w:spacing w:line="276" w:lineRule="auto"/>
        <w:ind w:left="284" w:hanging="284"/>
        <w:rPr>
          <w:rFonts w:asciiTheme="minorHAnsi" w:eastAsiaTheme="minorEastAsia" w:hAnsiTheme="minorHAnsi" w:cstheme="minorHAnsi"/>
          <w:szCs w:val="22"/>
        </w:rPr>
      </w:pPr>
      <w:r w:rsidRPr="00F6564A">
        <w:rPr>
          <w:rFonts w:asciiTheme="minorHAnsi" w:eastAsiaTheme="minorEastAsia" w:hAnsiTheme="minorHAnsi" w:cstheme="minorHAnsi"/>
          <w:szCs w:val="22"/>
        </w:rPr>
        <w:t>oświadczam, że niniejsza oferta oraz wszelkie załączniki do niej są jawne i nie zawierają informacji stanowiących tajemnicę przedsiębiorstwa w rozumieniu przepisów o zwalczaniu nieuczciwej konkurencji za wyjątkiem następujących informacji: [___];</w:t>
      </w:r>
    </w:p>
    <w:p w14:paraId="56016997" w14:textId="622C595C" w:rsidR="00DE640F" w:rsidRPr="00F6564A" w:rsidRDefault="00DE640F" w:rsidP="00DE640F">
      <w:pPr>
        <w:pStyle w:val="Lista"/>
        <w:numPr>
          <w:ilvl w:val="0"/>
          <w:numId w:val="10"/>
        </w:numPr>
        <w:tabs>
          <w:tab w:val="clear" w:pos="425"/>
          <w:tab w:val="num" w:pos="284"/>
          <w:tab w:val="right" w:leader="dot" w:pos="9072"/>
        </w:tabs>
        <w:suppressAutoHyphens/>
        <w:spacing w:line="276" w:lineRule="auto"/>
        <w:ind w:left="284" w:hanging="284"/>
        <w:rPr>
          <w:rFonts w:asciiTheme="minorHAnsi" w:eastAsiaTheme="minorEastAsia" w:hAnsiTheme="minorHAnsi" w:cstheme="minorHAnsi"/>
          <w:szCs w:val="22"/>
        </w:rPr>
      </w:pPr>
      <w:r w:rsidRPr="00F6564A">
        <w:rPr>
          <w:rFonts w:asciiTheme="minorHAnsi" w:eastAsiaTheme="minorEastAsia" w:hAnsiTheme="minorHAnsi" w:cstheme="minorHAnsi"/>
          <w:szCs w:val="22"/>
        </w:rPr>
        <w:t>informuj</w:t>
      </w:r>
      <w:r w:rsidR="00757C79">
        <w:rPr>
          <w:rFonts w:asciiTheme="minorHAnsi" w:eastAsiaTheme="minorEastAsia" w:hAnsiTheme="minorHAnsi" w:cstheme="minorHAnsi"/>
          <w:szCs w:val="22"/>
        </w:rPr>
        <w:t>ę</w:t>
      </w:r>
      <w:r w:rsidRPr="00F6564A">
        <w:rPr>
          <w:rFonts w:asciiTheme="minorHAnsi" w:eastAsiaTheme="minorEastAsia" w:hAnsiTheme="minorHAnsi" w:cstheme="minorHAnsi"/>
          <w:szCs w:val="22"/>
        </w:rPr>
        <w:t>, że wybór naszej oferty będzie prowadzić do powstania u zamawiającego obowiązku podatkowego w następującym zakresie: [___],</w:t>
      </w:r>
    </w:p>
    <w:p w14:paraId="0F3CB3EE" w14:textId="77777777" w:rsidR="00DE640F" w:rsidRPr="00F6564A" w:rsidRDefault="00DE640F" w:rsidP="00DE640F">
      <w:pPr>
        <w:pStyle w:val="Lista"/>
        <w:tabs>
          <w:tab w:val="right" w:leader="dot" w:pos="9072"/>
        </w:tabs>
        <w:suppressAutoHyphens/>
        <w:spacing w:line="276" w:lineRule="auto"/>
        <w:ind w:left="425" w:firstLine="0"/>
        <w:rPr>
          <w:rFonts w:asciiTheme="minorHAnsi" w:eastAsiaTheme="minorEastAsia" w:hAnsiTheme="minorHAnsi" w:cstheme="minorHAnsi"/>
          <w:szCs w:val="22"/>
        </w:rPr>
      </w:pPr>
    </w:p>
    <w:p w14:paraId="26CF5E6B" w14:textId="77777777" w:rsidR="00DE640F" w:rsidRPr="00F6564A" w:rsidRDefault="00DE640F" w:rsidP="00DE640F">
      <w:pPr>
        <w:pStyle w:val="Lista"/>
        <w:shd w:val="clear" w:color="auto" w:fill="D9D9D9"/>
        <w:tabs>
          <w:tab w:val="left" w:pos="360"/>
          <w:tab w:val="right" w:leader="dot" w:pos="9639"/>
        </w:tabs>
        <w:suppressAutoHyphens/>
        <w:spacing w:line="276" w:lineRule="auto"/>
        <w:ind w:left="0" w:firstLine="0"/>
        <w:rPr>
          <w:rFonts w:asciiTheme="minorHAnsi" w:hAnsiTheme="minorHAnsi" w:cstheme="minorHAnsi"/>
          <w:i/>
          <w:szCs w:val="22"/>
        </w:rPr>
      </w:pPr>
      <w:r w:rsidRPr="00F6564A">
        <w:rPr>
          <w:rFonts w:asciiTheme="minorHAnsi" w:hAnsiTheme="minorHAnsi" w:cstheme="minorHAnsi"/>
          <w:i/>
          <w:szCs w:val="22"/>
        </w:rPr>
        <w:t>Uwaga:</w:t>
      </w:r>
    </w:p>
    <w:p w14:paraId="7C66081B" w14:textId="77777777" w:rsidR="00DE640F" w:rsidRPr="00F6564A" w:rsidRDefault="00DE640F" w:rsidP="00DE640F">
      <w:pPr>
        <w:pStyle w:val="Lista"/>
        <w:shd w:val="clear" w:color="auto" w:fill="D9D9D9"/>
        <w:tabs>
          <w:tab w:val="left" w:pos="360"/>
          <w:tab w:val="right" w:leader="dot" w:pos="9072"/>
        </w:tabs>
        <w:spacing w:line="276" w:lineRule="auto"/>
        <w:ind w:left="0" w:firstLine="0"/>
        <w:rPr>
          <w:rFonts w:asciiTheme="minorHAnsi" w:hAnsiTheme="minorHAnsi" w:cstheme="minorHAnsi"/>
          <w:i/>
          <w:szCs w:val="22"/>
        </w:rPr>
      </w:pPr>
      <w:r w:rsidRPr="00F6564A">
        <w:rPr>
          <w:rFonts w:asciiTheme="minorHAnsi" w:hAnsiTheme="minorHAnsi" w:cstheme="minorHAnsi"/>
          <w:szCs w:val="22"/>
        </w:rPr>
        <w:t xml:space="preserve">- </w:t>
      </w:r>
      <w:r w:rsidRPr="00F6564A">
        <w:rPr>
          <w:rFonts w:asciiTheme="minorHAnsi" w:hAnsiTheme="minorHAnsi" w:cstheme="minorHAnsi"/>
          <w:i/>
          <w:szCs w:val="22"/>
        </w:rPr>
        <w:t>należy wskazać towar lub usługę, którego dostawa lub świadczenie będzie prowadzić do powstania takiego obowiązku podatkowego oraz wartość takiego towaru lub usługi;</w:t>
      </w:r>
    </w:p>
    <w:p w14:paraId="715200D2" w14:textId="77777777" w:rsidR="00DE640F" w:rsidRPr="00F6564A" w:rsidRDefault="00DE640F" w:rsidP="00DE640F">
      <w:pPr>
        <w:pStyle w:val="Lista"/>
        <w:shd w:val="clear" w:color="auto" w:fill="D9D9D9"/>
        <w:tabs>
          <w:tab w:val="left" w:pos="360"/>
          <w:tab w:val="right" w:leader="dot" w:pos="9072"/>
        </w:tabs>
        <w:spacing w:line="276" w:lineRule="auto"/>
        <w:ind w:left="0" w:firstLine="0"/>
        <w:rPr>
          <w:rFonts w:asciiTheme="minorHAnsi" w:hAnsiTheme="minorHAnsi" w:cstheme="minorHAnsi"/>
          <w:szCs w:val="22"/>
        </w:rPr>
      </w:pPr>
      <w:r w:rsidRPr="00F6564A">
        <w:rPr>
          <w:rFonts w:asciiTheme="minorHAnsi" w:hAnsiTheme="minorHAnsi" w:cstheme="minorHAnsi"/>
          <w:i/>
          <w:szCs w:val="22"/>
        </w:rPr>
        <w:t>- wypełnić wyłącznie, gdy dotyczy to składanej oferty – dotyczy wyłącznie Wykonawców, których oferty będą generować obowiązek bezpośredniej zapłaty podatku VAT przez Zamawiającego, tj. w przypadku wewnątrzwspólnotowego nabycia towarów, mechanizmu odwróconego obciążenia, o którym mowa w art. 17 ust. 1 pkt 7 ustawy o podatku od towarów i usług lub importu usług lub importu towarów, z którymi wiąże się obowiązek doliczenia przez zamawiającego przy porównywaniu cen ofertowych podatku VAT (tzw. „VAT odwrócony”).</w:t>
      </w:r>
    </w:p>
    <w:p w14:paraId="71F672CB" w14:textId="77777777" w:rsidR="00DE640F" w:rsidRPr="00F6564A" w:rsidRDefault="00DE640F" w:rsidP="00DE640F">
      <w:pPr>
        <w:pStyle w:val="Lista"/>
        <w:tabs>
          <w:tab w:val="right" w:leader="dot" w:pos="9072"/>
        </w:tabs>
        <w:suppressAutoHyphens/>
        <w:spacing w:line="276" w:lineRule="auto"/>
        <w:ind w:left="425" w:firstLine="0"/>
        <w:rPr>
          <w:rFonts w:asciiTheme="minorHAnsi" w:eastAsiaTheme="minorEastAsia" w:hAnsiTheme="minorHAnsi" w:cstheme="minorHAnsi"/>
          <w:szCs w:val="22"/>
        </w:rPr>
      </w:pPr>
    </w:p>
    <w:p w14:paraId="169ED55A" w14:textId="5A6CFA82" w:rsidR="00DE640F" w:rsidRPr="00F6564A" w:rsidRDefault="00DE640F" w:rsidP="00DE640F">
      <w:pPr>
        <w:pStyle w:val="Lista"/>
        <w:numPr>
          <w:ilvl w:val="0"/>
          <w:numId w:val="10"/>
        </w:numPr>
        <w:tabs>
          <w:tab w:val="right" w:leader="dot" w:pos="9072"/>
        </w:tabs>
        <w:suppressAutoHyphens/>
        <w:autoSpaceDE w:val="0"/>
        <w:autoSpaceDN w:val="0"/>
        <w:adjustRightInd w:val="0"/>
        <w:spacing w:line="276" w:lineRule="auto"/>
        <w:ind w:left="426" w:hanging="426"/>
        <w:rPr>
          <w:rFonts w:asciiTheme="minorHAnsi" w:hAnsiTheme="minorHAnsi" w:cstheme="minorHAnsi"/>
          <w:szCs w:val="22"/>
        </w:rPr>
      </w:pPr>
      <w:r w:rsidRPr="00F6564A">
        <w:rPr>
          <w:rFonts w:asciiTheme="minorHAnsi" w:eastAsiaTheme="minorEastAsia" w:hAnsiTheme="minorHAnsi" w:cstheme="minorHAnsi"/>
          <w:szCs w:val="22"/>
        </w:rPr>
        <w:t>oświadczam, że zamówienie wykonamy samodzielnie/przy zaangażowaniu podwykonawców (podać nazwę firmy  zakres zarówno przedmiotowo jak i procentowo) [___],</w:t>
      </w:r>
    </w:p>
    <w:p w14:paraId="666B9E0F" w14:textId="21D33022" w:rsidR="00DE640F" w:rsidRPr="00F6564A" w:rsidRDefault="00DE640F" w:rsidP="00DE640F">
      <w:pPr>
        <w:pStyle w:val="Lista"/>
        <w:numPr>
          <w:ilvl w:val="0"/>
          <w:numId w:val="10"/>
        </w:numPr>
        <w:tabs>
          <w:tab w:val="right" w:leader="dot" w:pos="9072"/>
        </w:tabs>
        <w:suppressAutoHyphens/>
        <w:autoSpaceDE w:val="0"/>
        <w:autoSpaceDN w:val="0"/>
        <w:adjustRightInd w:val="0"/>
        <w:spacing w:line="276" w:lineRule="auto"/>
        <w:ind w:left="426" w:hanging="426"/>
        <w:rPr>
          <w:rFonts w:asciiTheme="minorHAnsi" w:hAnsiTheme="minorHAnsi" w:cstheme="minorHAnsi"/>
          <w:szCs w:val="22"/>
        </w:rPr>
      </w:pPr>
      <w:r w:rsidRPr="00F6564A">
        <w:rPr>
          <w:rFonts w:asciiTheme="minorHAnsi" w:hAnsiTheme="minorHAnsi" w:cstheme="minorHAnsi"/>
          <w:szCs w:val="22"/>
        </w:rPr>
        <w:t>oświadczam, że zamówienie wykonamy w terminie wskazanym w zaproszeniu,</w:t>
      </w:r>
    </w:p>
    <w:p w14:paraId="499B8069" w14:textId="77777777" w:rsidR="00DE640F" w:rsidRPr="00F6564A" w:rsidRDefault="00DE640F" w:rsidP="00DE640F">
      <w:pPr>
        <w:pStyle w:val="Lista"/>
        <w:numPr>
          <w:ilvl w:val="0"/>
          <w:numId w:val="10"/>
        </w:numPr>
        <w:tabs>
          <w:tab w:val="right" w:leader="dot" w:pos="9072"/>
        </w:tabs>
        <w:suppressAutoHyphens/>
        <w:autoSpaceDE w:val="0"/>
        <w:autoSpaceDN w:val="0"/>
        <w:adjustRightInd w:val="0"/>
        <w:spacing w:line="276" w:lineRule="auto"/>
        <w:ind w:left="426" w:hanging="426"/>
        <w:rPr>
          <w:rFonts w:asciiTheme="minorHAnsi" w:eastAsiaTheme="minorEastAsia" w:hAnsiTheme="minorHAnsi" w:cstheme="minorHAnsi"/>
          <w:szCs w:val="22"/>
        </w:rPr>
      </w:pPr>
      <w:r w:rsidRPr="00F6564A">
        <w:rPr>
          <w:rFonts w:asciiTheme="minorHAnsi" w:eastAsiaTheme="minorEastAsia" w:hAnsiTheme="minorHAnsi" w:cstheme="minorHAnsi"/>
          <w:szCs w:val="22"/>
        </w:rPr>
        <w:lastRenderedPageBreak/>
        <w:t>Oświadczam, że w celu wykazania spełniania warunków udziału w postępowaniu, określonych przez Zamawiającego w rozdziale VI zaproszenia, polegam na zasobach następującego/</w:t>
      </w:r>
      <w:proofErr w:type="spellStart"/>
      <w:r w:rsidRPr="00F6564A">
        <w:rPr>
          <w:rFonts w:asciiTheme="minorHAnsi" w:eastAsiaTheme="minorEastAsia" w:hAnsiTheme="minorHAnsi" w:cstheme="minorHAnsi"/>
          <w:szCs w:val="22"/>
        </w:rPr>
        <w:t>ych</w:t>
      </w:r>
      <w:proofErr w:type="spellEnd"/>
      <w:r w:rsidRPr="00F6564A">
        <w:rPr>
          <w:rFonts w:asciiTheme="minorHAnsi" w:eastAsiaTheme="minorEastAsia" w:hAnsiTheme="minorHAnsi" w:cstheme="minorHAnsi"/>
          <w:szCs w:val="22"/>
        </w:rPr>
        <w:t xml:space="preserve"> </w:t>
      </w:r>
      <w:r w:rsidRPr="00F6564A">
        <w:rPr>
          <w:rFonts w:asciiTheme="minorHAnsi" w:eastAsiaTheme="minorEastAsia" w:hAnsiTheme="minorHAnsi" w:cstheme="minorHAnsi"/>
          <w:szCs w:val="22"/>
        </w:rPr>
        <w:br/>
        <w:t xml:space="preserve">podmiotu/ów:  </w:t>
      </w:r>
      <w:r w:rsidRPr="00F6564A">
        <w:rPr>
          <w:rFonts w:asciiTheme="minorHAnsi" w:hAnsiTheme="minorHAnsi" w:cstheme="minorHAnsi"/>
          <w:szCs w:val="22"/>
        </w:rPr>
        <w:t>__________________________________________________________________</w:t>
      </w:r>
    </w:p>
    <w:p w14:paraId="6D9A299D" w14:textId="77777777" w:rsidR="00DE640F" w:rsidRPr="00F6564A" w:rsidRDefault="00DE640F" w:rsidP="00DE640F">
      <w:pPr>
        <w:tabs>
          <w:tab w:val="right" w:leader="underscore" w:pos="9072"/>
        </w:tabs>
        <w:spacing w:line="276" w:lineRule="auto"/>
        <w:ind w:left="426"/>
        <w:jc w:val="both"/>
        <w:rPr>
          <w:rFonts w:asciiTheme="minorHAnsi" w:hAnsiTheme="minorHAnsi" w:cstheme="minorHAnsi"/>
        </w:rPr>
      </w:pPr>
      <w:r w:rsidRPr="00F6564A">
        <w:rPr>
          <w:rFonts w:asciiTheme="minorHAnsi" w:hAnsiTheme="minorHAnsi" w:cstheme="minorHAnsi"/>
        </w:rPr>
        <w:tab/>
      </w:r>
    </w:p>
    <w:p w14:paraId="4E3B5456" w14:textId="77777777" w:rsidR="00DE640F" w:rsidRPr="00F6564A" w:rsidRDefault="00DE640F" w:rsidP="00DE640F">
      <w:pPr>
        <w:tabs>
          <w:tab w:val="right" w:leader="underscore" w:pos="9072"/>
        </w:tabs>
        <w:spacing w:line="276" w:lineRule="auto"/>
        <w:ind w:left="426"/>
        <w:jc w:val="both"/>
        <w:rPr>
          <w:rFonts w:asciiTheme="minorHAnsi" w:hAnsiTheme="minorHAnsi" w:cstheme="minorHAnsi"/>
        </w:rPr>
      </w:pPr>
      <w:r w:rsidRPr="00F6564A">
        <w:rPr>
          <w:rFonts w:asciiTheme="minorHAnsi" w:hAnsiTheme="minorHAnsi" w:cstheme="minorHAnsi"/>
        </w:rPr>
        <w:tab/>
      </w:r>
    </w:p>
    <w:p w14:paraId="551F3B16" w14:textId="77777777" w:rsidR="00DE640F" w:rsidRPr="00F6564A" w:rsidRDefault="00DE640F" w:rsidP="00DE640F">
      <w:pPr>
        <w:tabs>
          <w:tab w:val="right" w:leader="underscore" w:pos="9072"/>
        </w:tabs>
        <w:spacing w:line="276" w:lineRule="auto"/>
        <w:ind w:left="426"/>
        <w:jc w:val="both"/>
        <w:rPr>
          <w:rFonts w:asciiTheme="minorHAnsi" w:hAnsiTheme="minorHAnsi" w:cstheme="minorHAnsi"/>
        </w:rPr>
      </w:pPr>
      <w:r w:rsidRPr="00F6564A">
        <w:rPr>
          <w:rFonts w:asciiTheme="minorHAnsi" w:hAnsiTheme="minorHAnsi" w:cstheme="minorHAnsi"/>
        </w:rPr>
        <w:t xml:space="preserve">w następującym zakresie: </w:t>
      </w:r>
      <w:r w:rsidRPr="00F6564A">
        <w:rPr>
          <w:rFonts w:asciiTheme="minorHAnsi" w:hAnsiTheme="minorHAnsi" w:cstheme="minorHAnsi"/>
        </w:rPr>
        <w:tab/>
      </w:r>
    </w:p>
    <w:p w14:paraId="2A2A9EA6" w14:textId="77777777" w:rsidR="00DE640F" w:rsidRPr="00F6564A" w:rsidRDefault="00DE640F" w:rsidP="00DE640F">
      <w:pPr>
        <w:tabs>
          <w:tab w:val="right" w:leader="underscore" w:pos="9072"/>
        </w:tabs>
        <w:spacing w:line="276" w:lineRule="auto"/>
        <w:ind w:left="426"/>
        <w:jc w:val="both"/>
        <w:rPr>
          <w:rFonts w:asciiTheme="minorHAnsi" w:hAnsiTheme="minorHAnsi" w:cstheme="minorHAnsi"/>
        </w:rPr>
      </w:pPr>
      <w:r w:rsidRPr="00F6564A">
        <w:rPr>
          <w:rFonts w:asciiTheme="minorHAnsi" w:hAnsiTheme="minorHAnsi" w:cstheme="minorHAnsi"/>
        </w:rPr>
        <w:tab/>
      </w:r>
    </w:p>
    <w:p w14:paraId="4015101C" w14:textId="77777777" w:rsidR="00DE640F" w:rsidRPr="00F6564A" w:rsidRDefault="00DE640F" w:rsidP="00DE640F">
      <w:pPr>
        <w:tabs>
          <w:tab w:val="right" w:leader="underscore" w:pos="9072"/>
        </w:tabs>
        <w:spacing w:line="276" w:lineRule="auto"/>
        <w:ind w:left="426"/>
        <w:jc w:val="both"/>
        <w:rPr>
          <w:rFonts w:asciiTheme="minorHAnsi" w:hAnsiTheme="minorHAnsi" w:cstheme="minorHAnsi"/>
        </w:rPr>
      </w:pPr>
      <w:r w:rsidRPr="00F6564A">
        <w:rPr>
          <w:rFonts w:asciiTheme="minorHAnsi" w:hAnsiTheme="minorHAnsi" w:cstheme="minorHAnsi"/>
        </w:rPr>
        <w:tab/>
      </w:r>
    </w:p>
    <w:p w14:paraId="0317D8CB" w14:textId="77777777" w:rsidR="00DE640F" w:rsidRPr="00F6564A" w:rsidRDefault="00DE640F" w:rsidP="00DE640F">
      <w:pPr>
        <w:tabs>
          <w:tab w:val="right" w:leader="underscore" w:pos="9072"/>
        </w:tabs>
        <w:spacing w:line="276" w:lineRule="auto"/>
        <w:ind w:left="426"/>
        <w:jc w:val="both"/>
        <w:rPr>
          <w:rFonts w:asciiTheme="minorHAnsi" w:hAnsiTheme="minorHAnsi" w:cstheme="minorHAnsi"/>
        </w:rPr>
      </w:pPr>
      <w:r w:rsidRPr="00F6564A">
        <w:rPr>
          <w:rFonts w:asciiTheme="minorHAnsi" w:hAnsiTheme="minorHAnsi" w:cstheme="minorHAnsi"/>
          <w:i/>
        </w:rPr>
        <w:t xml:space="preserve">(wskazać podmiot i określić odpowiedni zakres dla wskazanego podmiotu, </w:t>
      </w:r>
      <w:r w:rsidRPr="00F6564A">
        <w:rPr>
          <w:rFonts w:asciiTheme="minorHAnsi" w:hAnsiTheme="minorHAnsi" w:cstheme="minorHAnsi"/>
          <w:i/>
          <w:u w:val="single"/>
        </w:rPr>
        <w:t>jeżeli dochodzi do udostępnienia zasobów</w:t>
      </w:r>
      <w:r w:rsidRPr="00F6564A">
        <w:rPr>
          <w:rFonts w:asciiTheme="minorHAnsi" w:hAnsiTheme="minorHAnsi" w:cstheme="minorHAnsi"/>
          <w:i/>
        </w:rPr>
        <w:t xml:space="preserve">). </w:t>
      </w:r>
    </w:p>
    <w:p w14:paraId="44E49653" w14:textId="77777777" w:rsidR="00DE640F" w:rsidRPr="00F6564A" w:rsidRDefault="00DE640F" w:rsidP="00DE640F">
      <w:pPr>
        <w:autoSpaceDE w:val="0"/>
        <w:autoSpaceDN w:val="0"/>
        <w:adjustRightInd w:val="0"/>
        <w:spacing w:line="276" w:lineRule="auto"/>
        <w:rPr>
          <w:rFonts w:asciiTheme="minorHAnsi" w:hAnsiTheme="minorHAnsi" w:cstheme="minorHAnsi"/>
        </w:rPr>
      </w:pPr>
      <w:r w:rsidRPr="00F6564A">
        <w:rPr>
          <w:rFonts w:asciiTheme="minorHAnsi" w:hAnsiTheme="minorHAnsi" w:cstheme="minorHAnsi"/>
        </w:rPr>
        <w:t>10. Wszelką korespondencję związaną z niniejszym postępowaniem należy kierować na:</w:t>
      </w:r>
    </w:p>
    <w:p w14:paraId="1067B8F0" w14:textId="77777777" w:rsidR="00DE640F" w:rsidRPr="00F6564A" w:rsidRDefault="00DE640F" w:rsidP="00DE640F">
      <w:pPr>
        <w:tabs>
          <w:tab w:val="right" w:leader="dot" w:pos="9072"/>
        </w:tabs>
        <w:autoSpaceDE w:val="0"/>
        <w:autoSpaceDN w:val="0"/>
        <w:adjustRightInd w:val="0"/>
        <w:spacing w:line="276" w:lineRule="auto"/>
        <w:rPr>
          <w:rFonts w:asciiTheme="minorHAnsi" w:hAnsiTheme="minorHAnsi" w:cstheme="minorHAnsi"/>
        </w:rPr>
      </w:pPr>
      <w:r w:rsidRPr="00F6564A">
        <w:rPr>
          <w:rFonts w:asciiTheme="minorHAnsi" w:hAnsiTheme="minorHAnsi" w:cstheme="minorHAnsi"/>
        </w:rPr>
        <w:t>imię i nazwisko/firma: [___]</w:t>
      </w:r>
    </w:p>
    <w:p w14:paraId="762E7DF1" w14:textId="77777777" w:rsidR="00DE640F" w:rsidRPr="00F6564A" w:rsidRDefault="00DE640F" w:rsidP="00DE640F">
      <w:pPr>
        <w:tabs>
          <w:tab w:val="right" w:leader="dot" w:pos="9072"/>
        </w:tabs>
        <w:autoSpaceDE w:val="0"/>
        <w:autoSpaceDN w:val="0"/>
        <w:adjustRightInd w:val="0"/>
        <w:spacing w:line="276" w:lineRule="auto"/>
        <w:rPr>
          <w:rFonts w:asciiTheme="minorHAnsi" w:hAnsiTheme="minorHAnsi" w:cstheme="minorHAnsi"/>
        </w:rPr>
      </w:pPr>
      <w:r w:rsidRPr="00F6564A">
        <w:rPr>
          <w:rFonts w:asciiTheme="minorHAnsi" w:hAnsiTheme="minorHAnsi" w:cstheme="minorHAnsi"/>
        </w:rPr>
        <w:t>adres: [___]</w:t>
      </w:r>
    </w:p>
    <w:p w14:paraId="70A26D93" w14:textId="77777777" w:rsidR="00DE640F" w:rsidRPr="00F6564A" w:rsidRDefault="00DE640F" w:rsidP="00DE640F">
      <w:pPr>
        <w:tabs>
          <w:tab w:val="right" w:leader="dot" w:pos="9072"/>
        </w:tabs>
        <w:autoSpaceDE w:val="0"/>
        <w:autoSpaceDN w:val="0"/>
        <w:adjustRightInd w:val="0"/>
        <w:spacing w:line="276" w:lineRule="auto"/>
        <w:rPr>
          <w:rFonts w:asciiTheme="minorHAnsi" w:hAnsiTheme="minorHAnsi" w:cstheme="minorHAnsi"/>
        </w:rPr>
      </w:pPr>
      <w:r w:rsidRPr="00F6564A">
        <w:rPr>
          <w:rFonts w:asciiTheme="minorHAnsi" w:hAnsiTheme="minorHAnsi" w:cstheme="minorHAnsi"/>
        </w:rPr>
        <w:t>e-mail: [___]</w:t>
      </w:r>
    </w:p>
    <w:p w14:paraId="22529751" w14:textId="77777777" w:rsidR="00DE640F" w:rsidRPr="00F6564A" w:rsidRDefault="00DE640F" w:rsidP="00DE640F">
      <w:pPr>
        <w:tabs>
          <w:tab w:val="left" w:pos="3675"/>
          <w:tab w:val="right" w:leader="dot" w:pos="5103"/>
          <w:tab w:val="left" w:pos="5245"/>
          <w:tab w:val="right" w:leader="dot" w:pos="9072"/>
        </w:tabs>
        <w:autoSpaceDE w:val="0"/>
        <w:autoSpaceDN w:val="0"/>
        <w:adjustRightInd w:val="0"/>
        <w:spacing w:line="276" w:lineRule="auto"/>
        <w:rPr>
          <w:rFonts w:asciiTheme="minorHAnsi" w:hAnsiTheme="minorHAnsi" w:cstheme="minorHAnsi"/>
        </w:rPr>
      </w:pPr>
      <w:r w:rsidRPr="00F6564A">
        <w:rPr>
          <w:rFonts w:asciiTheme="minorHAnsi" w:hAnsiTheme="minorHAnsi" w:cstheme="minorHAnsi"/>
        </w:rPr>
        <w:t>Osoba do kontaktu: [___] tel.: [___]</w:t>
      </w:r>
    </w:p>
    <w:p w14:paraId="5583BC17" w14:textId="77777777" w:rsidR="00DE640F" w:rsidRPr="00F6564A" w:rsidRDefault="00DE640F" w:rsidP="00DE640F">
      <w:pPr>
        <w:pStyle w:val="Lista"/>
        <w:tabs>
          <w:tab w:val="left" w:pos="916"/>
          <w:tab w:val="left" w:pos="1832"/>
        </w:tabs>
        <w:spacing w:line="276" w:lineRule="auto"/>
        <w:ind w:left="0" w:firstLine="0"/>
        <w:rPr>
          <w:rFonts w:asciiTheme="minorHAnsi" w:hAnsiTheme="minorHAnsi" w:cstheme="minorHAnsi"/>
          <w:szCs w:val="22"/>
        </w:rPr>
      </w:pPr>
    </w:p>
    <w:p w14:paraId="39D3AB01" w14:textId="77777777" w:rsidR="00DE640F" w:rsidRPr="00F6564A" w:rsidRDefault="00DE640F" w:rsidP="00DE640F">
      <w:pPr>
        <w:pStyle w:val="Lista"/>
        <w:tabs>
          <w:tab w:val="left" w:pos="916"/>
          <w:tab w:val="left" w:pos="1832"/>
        </w:tabs>
        <w:spacing w:line="276" w:lineRule="auto"/>
        <w:ind w:left="0" w:firstLine="0"/>
        <w:rPr>
          <w:rFonts w:asciiTheme="minorHAnsi" w:hAnsiTheme="minorHAnsi" w:cstheme="minorHAnsi"/>
          <w:szCs w:val="22"/>
        </w:rPr>
      </w:pPr>
    </w:p>
    <w:p w14:paraId="08540761" w14:textId="77777777" w:rsidR="00DE640F" w:rsidRPr="00F6564A" w:rsidRDefault="00DE640F" w:rsidP="00DE640F">
      <w:pPr>
        <w:pStyle w:val="Lista"/>
        <w:tabs>
          <w:tab w:val="left" w:pos="916"/>
          <w:tab w:val="left" w:pos="1832"/>
        </w:tabs>
        <w:spacing w:line="276" w:lineRule="auto"/>
        <w:ind w:left="0" w:firstLine="0"/>
        <w:rPr>
          <w:rFonts w:asciiTheme="minorHAnsi" w:hAnsiTheme="minorHAnsi" w:cstheme="minorHAnsi"/>
          <w:szCs w:val="22"/>
        </w:rPr>
      </w:pPr>
    </w:p>
    <w:p w14:paraId="1AABC8B1" w14:textId="77777777" w:rsidR="00DE640F" w:rsidRPr="00F6564A" w:rsidRDefault="00DE640F" w:rsidP="00DE640F">
      <w:pPr>
        <w:pStyle w:val="Lista"/>
        <w:tabs>
          <w:tab w:val="left" w:pos="916"/>
          <w:tab w:val="left" w:pos="1832"/>
        </w:tabs>
        <w:spacing w:line="276" w:lineRule="auto"/>
        <w:ind w:left="0" w:firstLine="0"/>
        <w:rPr>
          <w:rFonts w:asciiTheme="minorHAnsi" w:hAnsiTheme="minorHAnsi" w:cstheme="minorHAnsi"/>
          <w:szCs w:val="22"/>
        </w:rPr>
      </w:pPr>
    </w:p>
    <w:p w14:paraId="4B3EE779" w14:textId="77777777" w:rsidR="00DE640F" w:rsidRPr="00F6564A" w:rsidRDefault="00DE640F" w:rsidP="00DE640F">
      <w:pPr>
        <w:tabs>
          <w:tab w:val="right" w:leader="dot" w:pos="3402"/>
          <w:tab w:val="left" w:pos="6237"/>
          <w:tab w:val="right" w:leader="dot" w:pos="9072"/>
        </w:tabs>
        <w:spacing w:after="0" w:line="276" w:lineRule="auto"/>
        <w:rPr>
          <w:rFonts w:asciiTheme="minorHAnsi" w:hAnsiTheme="minorHAnsi" w:cstheme="minorHAnsi"/>
          <w:i/>
        </w:rPr>
      </w:pPr>
      <w:r w:rsidRPr="00F6564A">
        <w:rPr>
          <w:rFonts w:asciiTheme="minorHAnsi" w:hAnsiTheme="minorHAnsi" w:cstheme="minorHAnsi"/>
          <w:i/>
        </w:rPr>
        <w:tab/>
      </w:r>
      <w:r w:rsidRPr="00F6564A">
        <w:rPr>
          <w:rFonts w:asciiTheme="minorHAnsi" w:hAnsiTheme="minorHAnsi" w:cstheme="minorHAnsi"/>
          <w:i/>
        </w:rPr>
        <w:tab/>
      </w:r>
      <w:r w:rsidRPr="00F6564A">
        <w:rPr>
          <w:rFonts w:asciiTheme="minorHAnsi" w:hAnsiTheme="minorHAnsi" w:cstheme="minorHAnsi"/>
          <w:i/>
        </w:rPr>
        <w:tab/>
      </w:r>
    </w:p>
    <w:p w14:paraId="4742D723" w14:textId="77777777" w:rsidR="00DE640F" w:rsidRPr="00F6564A" w:rsidRDefault="00DE640F" w:rsidP="00DE640F">
      <w:pPr>
        <w:tabs>
          <w:tab w:val="center" w:pos="1701"/>
          <w:tab w:val="center" w:pos="7938"/>
        </w:tabs>
        <w:spacing w:after="0" w:line="276" w:lineRule="auto"/>
        <w:rPr>
          <w:rFonts w:asciiTheme="minorHAnsi" w:eastAsiaTheme="minorEastAsia" w:hAnsiTheme="minorHAnsi" w:cstheme="minorHAnsi"/>
          <w:i/>
          <w:iCs/>
        </w:rPr>
      </w:pPr>
      <w:r w:rsidRPr="00F6564A">
        <w:rPr>
          <w:rFonts w:asciiTheme="minorHAnsi" w:hAnsiTheme="minorHAnsi" w:cstheme="minorHAnsi"/>
          <w:i/>
        </w:rPr>
        <w:tab/>
      </w:r>
      <w:r w:rsidRPr="00F6564A">
        <w:rPr>
          <w:rFonts w:asciiTheme="minorHAnsi" w:eastAsiaTheme="minorEastAsia" w:hAnsiTheme="minorHAnsi" w:cstheme="minorHAnsi"/>
          <w:i/>
          <w:iCs/>
        </w:rPr>
        <w:t xml:space="preserve">miejscowość, data </w:t>
      </w:r>
      <w:r w:rsidRPr="00F6564A">
        <w:rPr>
          <w:rFonts w:asciiTheme="minorHAnsi" w:hAnsiTheme="minorHAnsi" w:cstheme="minorHAnsi"/>
          <w:i/>
        </w:rPr>
        <w:tab/>
      </w:r>
      <w:r w:rsidRPr="00F6564A">
        <w:rPr>
          <w:rFonts w:asciiTheme="minorHAnsi" w:eastAsiaTheme="minorEastAsia" w:hAnsiTheme="minorHAnsi" w:cstheme="minorHAnsi"/>
          <w:i/>
          <w:iCs/>
        </w:rPr>
        <w:t>podpis(y) osób(y) upoważnionej(</w:t>
      </w:r>
      <w:proofErr w:type="spellStart"/>
      <w:r w:rsidRPr="00F6564A">
        <w:rPr>
          <w:rFonts w:asciiTheme="minorHAnsi" w:eastAsiaTheme="minorEastAsia" w:hAnsiTheme="minorHAnsi" w:cstheme="minorHAnsi"/>
          <w:i/>
          <w:iCs/>
        </w:rPr>
        <w:t>ych</w:t>
      </w:r>
      <w:proofErr w:type="spellEnd"/>
      <w:r w:rsidRPr="00F6564A">
        <w:rPr>
          <w:rFonts w:asciiTheme="minorHAnsi" w:eastAsiaTheme="minorEastAsia" w:hAnsiTheme="minorHAnsi" w:cstheme="minorHAnsi"/>
          <w:i/>
          <w:iCs/>
        </w:rPr>
        <w:t xml:space="preserve">) </w:t>
      </w:r>
    </w:p>
    <w:p w14:paraId="6A442CCF" w14:textId="77777777" w:rsidR="00DE640F" w:rsidRPr="00F6564A" w:rsidRDefault="00DE640F" w:rsidP="00DE640F">
      <w:pPr>
        <w:tabs>
          <w:tab w:val="center" w:pos="7938"/>
        </w:tabs>
        <w:spacing w:after="0" w:line="276" w:lineRule="auto"/>
        <w:rPr>
          <w:rFonts w:asciiTheme="minorHAnsi" w:hAnsiTheme="minorHAnsi" w:cstheme="minorHAnsi"/>
          <w:i/>
        </w:rPr>
      </w:pPr>
      <w:r w:rsidRPr="00F6564A">
        <w:rPr>
          <w:rFonts w:asciiTheme="minorHAnsi" w:hAnsiTheme="minorHAnsi" w:cstheme="minorHAnsi"/>
          <w:i/>
        </w:rPr>
        <w:tab/>
        <w:t>do reprezentowania Wykonawcy</w:t>
      </w:r>
      <w:r w:rsidRPr="00F6564A">
        <w:rPr>
          <w:rFonts w:asciiTheme="minorHAnsi" w:hAnsiTheme="minorHAnsi" w:cstheme="minorHAnsi"/>
          <w:i/>
        </w:rPr>
        <w:br w:type="page"/>
      </w:r>
    </w:p>
    <w:p w14:paraId="5477EBE5" w14:textId="54ED7E5E" w:rsidR="00DE640F" w:rsidRPr="00F6564A" w:rsidRDefault="00DE640F" w:rsidP="00DE640F">
      <w:pPr>
        <w:pStyle w:val="Nagwek2"/>
        <w:numPr>
          <w:ilvl w:val="0"/>
          <w:numId w:val="0"/>
        </w:numPr>
      </w:pPr>
      <w:r w:rsidRPr="00F6564A">
        <w:lastRenderedPageBreak/>
        <w:t xml:space="preserve">Załącznik nr 2 do Zaproszenia - wzór Wykazu </w:t>
      </w:r>
      <w:r w:rsidR="00B77BB0">
        <w:t>dostaw</w:t>
      </w:r>
    </w:p>
    <w:p w14:paraId="17A1A336" w14:textId="77777777" w:rsidR="00DE640F" w:rsidRPr="00F6564A" w:rsidRDefault="00DE640F" w:rsidP="00DE640F">
      <w:pPr>
        <w:tabs>
          <w:tab w:val="left" w:pos="1276"/>
        </w:tabs>
        <w:spacing w:after="0" w:line="276" w:lineRule="auto"/>
        <w:jc w:val="center"/>
        <w:rPr>
          <w:rFonts w:asciiTheme="minorHAnsi" w:hAnsiTheme="minorHAnsi" w:cstheme="minorHAnsi"/>
          <w:b/>
        </w:rPr>
      </w:pPr>
    </w:p>
    <w:p w14:paraId="2EFEFB20" w14:textId="77777777" w:rsidR="00DE640F" w:rsidRPr="00F6564A" w:rsidRDefault="00DE640F" w:rsidP="00DE640F">
      <w:pPr>
        <w:tabs>
          <w:tab w:val="left" w:pos="1276"/>
        </w:tabs>
        <w:spacing w:after="0" w:line="276" w:lineRule="auto"/>
        <w:jc w:val="center"/>
        <w:rPr>
          <w:rFonts w:asciiTheme="minorHAnsi" w:hAnsiTheme="minorHAnsi" w:cstheme="minorHAnsi"/>
          <w:b/>
        </w:rPr>
      </w:pPr>
    </w:p>
    <w:p w14:paraId="06F4D06C" w14:textId="26E613C0" w:rsidR="00DE640F" w:rsidRPr="00F6564A" w:rsidRDefault="00DE640F" w:rsidP="00DE640F">
      <w:pPr>
        <w:tabs>
          <w:tab w:val="left" w:pos="1276"/>
        </w:tabs>
        <w:spacing w:after="0" w:line="276" w:lineRule="auto"/>
        <w:jc w:val="center"/>
        <w:rPr>
          <w:rFonts w:asciiTheme="minorHAnsi" w:hAnsiTheme="minorHAnsi" w:cstheme="minorHAnsi"/>
          <w:b/>
        </w:rPr>
      </w:pPr>
      <w:r w:rsidRPr="00F6564A">
        <w:rPr>
          <w:rFonts w:asciiTheme="minorHAnsi" w:hAnsiTheme="minorHAnsi" w:cstheme="minorHAnsi"/>
          <w:b/>
        </w:rPr>
        <w:t xml:space="preserve">WYKAZ </w:t>
      </w:r>
      <w:r w:rsidR="00901E0A">
        <w:rPr>
          <w:rFonts w:asciiTheme="minorHAnsi" w:hAnsiTheme="minorHAnsi" w:cstheme="minorHAnsi"/>
          <w:b/>
        </w:rPr>
        <w:t>dostaw</w:t>
      </w:r>
    </w:p>
    <w:p w14:paraId="78EC71E2" w14:textId="77777777" w:rsidR="00DE640F" w:rsidRPr="00F6564A" w:rsidRDefault="00DE640F" w:rsidP="00DE640F">
      <w:pPr>
        <w:spacing w:after="0" w:line="276" w:lineRule="auto"/>
        <w:jc w:val="center"/>
        <w:rPr>
          <w:rFonts w:asciiTheme="minorHAnsi" w:hAnsiTheme="minorHAnsi" w:cstheme="minorHAnsi"/>
          <w:b/>
        </w:rPr>
      </w:pPr>
      <w:r w:rsidRPr="00F6564A">
        <w:rPr>
          <w:rFonts w:asciiTheme="minorHAnsi" w:hAnsiTheme="minorHAnsi" w:cstheme="minorHAnsi"/>
          <w:b/>
        </w:rPr>
        <w:t xml:space="preserve">w zakresie niezbędnym do wykazania spełniania warunku dotyczącego doświadczenia </w:t>
      </w:r>
    </w:p>
    <w:p w14:paraId="21D9E337" w14:textId="6390677E" w:rsidR="00DE640F" w:rsidRPr="00F6564A" w:rsidRDefault="00DE640F" w:rsidP="00DE640F">
      <w:pPr>
        <w:spacing w:after="0" w:line="276" w:lineRule="auto"/>
        <w:jc w:val="center"/>
        <w:rPr>
          <w:rFonts w:asciiTheme="minorHAnsi" w:hAnsiTheme="minorHAnsi" w:cstheme="minorHAnsi"/>
          <w:b/>
        </w:rPr>
      </w:pPr>
      <w:r w:rsidRPr="00F6564A">
        <w:rPr>
          <w:rFonts w:asciiTheme="minorHAnsi" w:hAnsiTheme="minorHAnsi" w:cstheme="minorHAnsi"/>
          <w:b/>
        </w:rPr>
        <w:t>(zgodnie z rozdziałem VI ust. 1 Zaproszenia)</w:t>
      </w:r>
    </w:p>
    <w:p w14:paraId="3EEE6F0D" w14:textId="77777777" w:rsidR="00DE640F" w:rsidRPr="00F6564A" w:rsidRDefault="00DE640F" w:rsidP="00DE640F">
      <w:pPr>
        <w:spacing w:after="0" w:line="276" w:lineRule="auto"/>
        <w:jc w:val="center"/>
        <w:rPr>
          <w:rFonts w:asciiTheme="minorHAnsi" w:hAnsiTheme="minorHAnsi" w:cstheme="minorHAnsi"/>
          <w:b/>
        </w:rPr>
      </w:pPr>
    </w:p>
    <w:p w14:paraId="5C2716CB"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bCs/>
          <w:sz w:val="22"/>
          <w:szCs w:val="22"/>
        </w:rPr>
      </w:pPr>
      <w:r w:rsidRPr="00F6564A">
        <w:rPr>
          <w:rFonts w:asciiTheme="minorHAnsi" w:hAnsiTheme="minorHAnsi" w:cstheme="minorHAnsi"/>
          <w:bCs/>
          <w:sz w:val="22"/>
          <w:szCs w:val="22"/>
        </w:rPr>
        <w:t>Ja / My niżej podpisany / -ni:</w:t>
      </w:r>
    </w:p>
    <w:p w14:paraId="62A2581D"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bCs/>
          <w:sz w:val="22"/>
          <w:szCs w:val="22"/>
        </w:rPr>
      </w:pPr>
    </w:p>
    <w:p w14:paraId="091B3FBB"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sz w:val="22"/>
          <w:szCs w:val="22"/>
        </w:rPr>
      </w:pPr>
      <w:r w:rsidRPr="00F6564A">
        <w:rPr>
          <w:rFonts w:asciiTheme="minorHAnsi" w:hAnsiTheme="minorHAnsi" w:cstheme="minorHAnsi"/>
          <w:bCs/>
          <w:sz w:val="22"/>
          <w:szCs w:val="22"/>
        </w:rPr>
        <w:t>…………………………………………………………….</w:t>
      </w:r>
    </w:p>
    <w:p w14:paraId="7568B1B0" w14:textId="77777777" w:rsidR="00DE640F" w:rsidRPr="00F6564A" w:rsidRDefault="00DE640F" w:rsidP="00DE640F">
      <w:pPr>
        <w:pStyle w:val="Zwykytekst"/>
        <w:tabs>
          <w:tab w:val="left" w:pos="1276"/>
          <w:tab w:val="left" w:leader="dot" w:pos="9072"/>
        </w:tabs>
        <w:spacing w:line="276" w:lineRule="auto"/>
        <w:rPr>
          <w:rFonts w:asciiTheme="minorHAnsi" w:hAnsiTheme="minorHAnsi" w:cstheme="minorHAnsi"/>
          <w:sz w:val="22"/>
          <w:szCs w:val="22"/>
        </w:rPr>
      </w:pPr>
    </w:p>
    <w:p w14:paraId="4C759516"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sz w:val="22"/>
          <w:szCs w:val="22"/>
        </w:rPr>
      </w:pPr>
      <w:r w:rsidRPr="00F6564A">
        <w:rPr>
          <w:rFonts w:asciiTheme="minorHAnsi" w:hAnsiTheme="minorHAnsi" w:cstheme="minorHAnsi"/>
          <w:sz w:val="22"/>
          <w:szCs w:val="22"/>
        </w:rPr>
        <w:t xml:space="preserve">działając w imieniu i na rzecz </w:t>
      </w:r>
    </w:p>
    <w:p w14:paraId="55E5596A"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sz w:val="22"/>
          <w:szCs w:val="22"/>
        </w:rPr>
      </w:pPr>
    </w:p>
    <w:p w14:paraId="5AA40AFA"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sz w:val="22"/>
          <w:szCs w:val="22"/>
        </w:rPr>
      </w:pPr>
      <w:r w:rsidRPr="00F6564A">
        <w:rPr>
          <w:rFonts w:asciiTheme="minorHAnsi" w:hAnsiTheme="minorHAnsi" w:cstheme="minorHAnsi"/>
          <w:sz w:val="22"/>
          <w:szCs w:val="22"/>
        </w:rPr>
        <w:t>…………………………………………………………………………………………………................................................</w:t>
      </w:r>
    </w:p>
    <w:p w14:paraId="6245FFFF"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sz w:val="22"/>
          <w:szCs w:val="22"/>
        </w:rPr>
      </w:pPr>
    </w:p>
    <w:p w14:paraId="327AB80C" w14:textId="77777777" w:rsidR="00DE640F" w:rsidRPr="00F6564A" w:rsidRDefault="00DE640F" w:rsidP="00DE640F">
      <w:pPr>
        <w:pStyle w:val="Zwykytekst"/>
        <w:tabs>
          <w:tab w:val="left" w:pos="1276"/>
          <w:tab w:val="left" w:leader="dot" w:pos="9072"/>
        </w:tabs>
        <w:spacing w:line="276" w:lineRule="auto"/>
        <w:rPr>
          <w:rFonts w:asciiTheme="minorHAnsi" w:hAnsiTheme="minorHAnsi" w:cstheme="minorHAnsi"/>
          <w:sz w:val="22"/>
          <w:szCs w:val="22"/>
        </w:rPr>
      </w:pPr>
      <w:r w:rsidRPr="00F6564A">
        <w:rPr>
          <w:rFonts w:asciiTheme="minorHAnsi" w:hAnsiTheme="minorHAnsi" w:cstheme="minorHAnsi"/>
          <w:sz w:val="22"/>
          <w:szCs w:val="22"/>
        </w:rPr>
        <w:t>…………………………………………………………………………………………………................................................</w:t>
      </w:r>
    </w:p>
    <w:p w14:paraId="28F3791B" w14:textId="77777777" w:rsidR="00DE640F" w:rsidRPr="00F6564A" w:rsidRDefault="00DE640F" w:rsidP="00DE640F">
      <w:pPr>
        <w:pStyle w:val="Zwykytekst"/>
        <w:tabs>
          <w:tab w:val="left" w:pos="1276"/>
          <w:tab w:val="left" w:leader="dot" w:pos="9072"/>
        </w:tabs>
        <w:spacing w:line="276" w:lineRule="auto"/>
        <w:jc w:val="center"/>
        <w:rPr>
          <w:rFonts w:asciiTheme="minorHAnsi" w:hAnsiTheme="minorHAnsi" w:cstheme="minorHAnsi"/>
          <w:i/>
          <w:iCs/>
          <w:sz w:val="22"/>
          <w:szCs w:val="22"/>
        </w:rPr>
      </w:pPr>
      <w:r w:rsidRPr="00F6564A">
        <w:rPr>
          <w:rFonts w:asciiTheme="minorHAnsi" w:hAnsiTheme="minorHAnsi" w:cstheme="minorHAnsi"/>
          <w:i/>
          <w:iCs/>
          <w:sz w:val="22"/>
          <w:szCs w:val="22"/>
        </w:rPr>
        <w:t>(nazwa i dokładny adres Wykonawcy, w przypadku składania oferty przez podmioty występujące wspólnie należy podać nazwy i adresy wszystkich wspólników spółki cywilnej lub członków konsorcjum)</w:t>
      </w:r>
    </w:p>
    <w:p w14:paraId="1F79C4FF" w14:textId="77777777" w:rsidR="00DE640F" w:rsidRPr="00F6564A" w:rsidRDefault="00DE640F" w:rsidP="00DE640F">
      <w:pPr>
        <w:tabs>
          <w:tab w:val="left" w:pos="1276"/>
        </w:tabs>
        <w:spacing w:line="276" w:lineRule="auto"/>
        <w:jc w:val="both"/>
        <w:rPr>
          <w:rFonts w:asciiTheme="minorHAnsi" w:hAnsiTheme="minorHAnsi" w:cstheme="minorHAnsi"/>
          <w:bCs/>
        </w:rPr>
      </w:pPr>
    </w:p>
    <w:p w14:paraId="1D87295B" w14:textId="7702AD3A" w:rsidR="00DE640F" w:rsidRPr="00F6564A" w:rsidRDefault="00DE640F" w:rsidP="00DE640F">
      <w:pPr>
        <w:spacing w:line="276" w:lineRule="auto"/>
        <w:jc w:val="both"/>
        <w:rPr>
          <w:rFonts w:asciiTheme="minorHAnsi" w:hAnsiTheme="minorHAnsi" w:cstheme="minorHAnsi"/>
          <w:b/>
        </w:rPr>
      </w:pPr>
      <w:r w:rsidRPr="00F6564A">
        <w:rPr>
          <w:rFonts w:asciiTheme="minorHAnsi" w:hAnsiTheme="minorHAnsi" w:cstheme="minorHAnsi"/>
          <w:bCs/>
        </w:rPr>
        <w:t xml:space="preserve">składając ofertę w postępowaniu o udzielenie zamówienia publicznego prowadzonym </w:t>
      </w:r>
      <w:r w:rsidRPr="00F6564A">
        <w:rPr>
          <w:rFonts w:asciiTheme="minorHAnsi" w:hAnsiTheme="minorHAnsi" w:cstheme="minorHAnsi"/>
        </w:rPr>
        <w:t>zgodnie z zasadą konkurencyjności</w:t>
      </w:r>
      <w:r w:rsidR="002D5277" w:rsidRPr="00F6564A">
        <w:rPr>
          <w:rFonts w:asciiTheme="minorHAnsi" w:hAnsiTheme="minorHAnsi" w:cstheme="minorHAnsi"/>
        </w:rPr>
        <w:t xml:space="preserve"> na</w:t>
      </w:r>
      <w:r w:rsidRPr="00F6564A">
        <w:rPr>
          <w:rFonts w:asciiTheme="minorHAnsi" w:hAnsiTheme="minorHAnsi" w:cstheme="minorHAnsi"/>
        </w:rPr>
        <w:t xml:space="preserve"> </w:t>
      </w:r>
      <w:r w:rsidR="0026265C" w:rsidRPr="0026265C">
        <w:rPr>
          <w:rFonts w:asciiTheme="minorHAnsi" w:eastAsiaTheme="minorEastAsia" w:hAnsiTheme="minorHAnsi" w:cstheme="minorHAnsi"/>
          <w:b/>
        </w:rPr>
        <w:t>dostawę sprzętu oświetleniowego i scenicznego</w:t>
      </w:r>
      <w:r w:rsidR="00D3273C">
        <w:rPr>
          <w:rFonts w:asciiTheme="minorHAnsi" w:hAnsiTheme="minorHAnsi" w:cstheme="minorHAnsi"/>
          <w:b/>
          <w:bCs/>
        </w:rPr>
        <w:t xml:space="preserve"> – III postępowanie,</w:t>
      </w:r>
    </w:p>
    <w:p w14:paraId="654A3CCE" w14:textId="77777777" w:rsidR="00DE640F" w:rsidRPr="00F6564A" w:rsidRDefault="00DE640F" w:rsidP="00DE640F">
      <w:pPr>
        <w:pStyle w:val="Zwykytekst"/>
        <w:spacing w:line="276" w:lineRule="auto"/>
        <w:jc w:val="both"/>
        <w:rPr>
          <w:rFonts w:asciiTheme="minorHAnsi" w:hAnsiTheme="minorHAnsi" w:cstheme="minorHAnsi"/>
          <w:sz w:val="22"/>
          <w:szCs w:val="22"/>
        </w:rPr>
      </w:pPr>
      <w:r w:rsidRPr="00F6564A">
        <w:rPr>
          <w:rFonts w:asciiTheme="minorHAnsi" w:hAnsiTheme="minorHAnsi" w:cstheme="minorHAnsi"/>
          <w:sz w:val="22"/>
          <w:szCs w:val="22"/>
        </w:rPr>
        <w:t>oświadczam / -y, że wykonaliśmy następujące poniżej określone zamówienia:</w:t>
      </w:r>
    </w:p>
    <w:p w14:paraId="6C0BA63E" w14:textId="77777777" w:rsidR="00DE640F" w:rsidRPr="00F6564A" w:rsidRDefault="00DE640F" w:rsidP="00DE640F">
      <w:pPr>
        <w:pStyle w:val="Zwykytekst"/>
        <w:spacing w:line="276" w:lineRule="auto"/>
        <w:jc w:val="both"/>
        <w:rPr>
          <w:rFonts w:asciiTheme="minorHAnsi" w:hAnsiTheme="minorHAnsi" w:cstheme="minorHAnsi"/>
          <w:sz w:val="22"/>
          <w:szCs w:val="22"/>
        </w:rPr>
      </w:pPr>
    </w:p>
    <w:p w14:paraId="15F57896" w14:textId="77777777" w:rsidR="00DE640F" w:rsidRPr="00F6564A" w:rsidRDefault="00DE640F" w:rsidP="00DE640F">
      <w:pPr>
        <w:pStyle w:val="Zwykytekst"/>
        <w:spacing w:line="276" w:lineRule="auto"/>
        <w:jc w:val="both"/>
        <w:rPr>
          <w:rFonts w:asciiTheme="minorHAnsi" w:hAnsiTheme="minorHAnsi" w:cstheme="minorHAnsi"/>
          <w:bCs/>
          <w:sz w:val="22"/>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4253"/>
        <w:gridCol w:w="2693"/>
      </w:tblGrid>
      <w:tr w:rsidR="00DE640F" w:rsidRPr="00F6564A" w14:paraId="589A7B24" w14:textId="77777777" w:rsidTr="005E30B2">
        <w:trPr>
          <w:trHeight w:val="1436"/>
        </w:trPr>
        <w:tc>
          <w:tcPr>
            <w:tcW w:w="567" w:type="dxa"/>
            <w:shd w:val="pct10" w:color="auto" w:fill="auto"/>
            <w:vAlign w:val="center"/>
          </w:tcPr>
          <w:p w14:paraId="051FC0E0" w14:textId="77777777" w:rsidR="00DE640F" w:rsidRPr="00F6564A" w:rsidRDefault="00DE640F" w:rsidP="005E30B2">
            <w:pPr>
              <w:spacing w:line="276" w:lineRule="auto"/>
              <w:jc w:val="center"/>
              <w:rPr>
                <w:rFonts w:asciiTheme="minorHAnsi" w:hAnsiTheme="minorHAnsi" w:cstheme="minorHAnsi"/>
                <w:b/>
              </w:rPr>
            </w:pPr>
            <w:r w:rsidRPr="00F6564A">
              <w:rPr>
                <w:rFonts w:asciiTheme="minorHAnsi" w:hAnsiTheme="minorHAnsi" w:cstheme="minorHAnsi"/>
                <w:b/>
              </w:rPr>
              <w:t>L.p.</w:t>
            </w:r>
          </w:p>
          <w:p w14:paraId="2E371590" w14:textId="77777777" w:rsidR="00DE640F" w:rsidRPr="00F6564A" w:rsidRDefault="00DE640F" w:rsidP="005E30B2">
            <w:pPr>
              <w:spacing w:line="276" w:lineRule="auto"/>
              <w:jc w:val="center"/>
              <w:rPr>
                <w:rFonts w:asciiTheme="minorHAnsi" w:hAnsiTheme="minorHAnsi" w:cstheme="minorHAnsi"/>
                <w:b/>
              </w:rPr>
            </w:pPr>
          </w:p>
        </w:tc>
        <w:tc>
          <w:tcPr>
            <w:tcW w:w="2835" w:type="dxa"/>
            <w:shd w:val="pct10" w:color="auto" w:fill="auto"/>
            <w:vAlign w:val="center"/>
          </w:tcPr>
          <w:p w14:paraId="1242F408" w14:textId="77777777" w:rsidR="00DE640F" w:rsidRPr="00F6564A" w:rsidRDefault="00DE640F" w:rsidP="005E30B2">
            <w:pPr>
              <w:spacing w:line="276" w:lineRule="auto"/>
              <w:rPr>
                <w:rFonts w:asciiTheme="minorHAnsi" w:hAnsiTheme="minorHAnsi" w:cstheme="minorHAnsi"/>
                <w:b/>
              </w:rPr>
            </w:pPr>
            <w:r w:rsidRPr="00F6564A">
              <w:rPr>
                <w:rFonts w:asciiTheme="minorHAnsi" w:hAnsiTheme="minorHAnsi" w:cstheme="minorHAnsi"/>
                <w:b/>
              </w:rPr>
              <w:t>Nazwa i adres podmiotu na rzecz którego usługa została wykonana:</w:t>
            </w:r>
          </w:p>
        </w:tc>
        <w:tc>
          <w:tcPr>
            <w:tcW w:w="4253" w:type="dxa"/>
            <w:shd w:val="pct10" w:color="auto" w:fill="auto"/>
            <w:vAlign w:val="center"/>
          </w:tcPr>
          <w:p w14:paraId="2D988BA8" w14:textId="77777777" w:rsidR="00DE640F" w:rsidRPr="00F6564A" w:rsidRDefault="00DE640F" w:rsidP="005E30B2">
            <w:pPr>
              <w:spacing w:line="276" w:lineRule="auto"/>
              <w:jc w:val="center"/>
              <w:rPr>
                <w:rFonts w:asciiTheme="minorHAnsi" w:hAnsiTheme="minorHAnsi" w:cstheme="minorHAnsi"/>
                <w:b/>
              </w:rPr>
            </w:pPr>
            <w:r w:rsidRPr="00F6564A">
              <w:rPr>
                <w:rFonts w:asciiTheme="minorHAnsi" w:hAnsiTheme="minorHAnsi" w:cstheme="minorHAnsi"/>
                <w:b/>
              </w:rPr>
              <w:t>Przedmiot zamówienia oraz zakres wykonywanych usług:</w:t>
            </w:r>
          </w:p>
        </w:tc>
        <w:tc>
          <w:tcPr>
            <w:tcW w:w="2693" w:type="dxa"/>
            <w:shd w:val="pct10" w:color="auto" w:fill="auto"/>
            <w:vAlign w:val="center"/>
          </w:tcPr>
          <w:p w14:paraId="50328113" w14:textId="77777777" w:rsidR="00DE640F" w:rsidRPr="00F6564A" w:rsidRDefault="00DE640F" w:rsidP="005E30B2">
            <w:pPr>
              <w:spacing w:line="276" w:lineRule="auto"/>
              <w:jc w:val="center"/>
              <w:rPr>
                <w:rFonts w:asciiTheme="minorHAnsi" w:hAnsiTheme="minorHAnsi" w:cstheme="minorHAnsi"/>
                <w:b/>
              </w:rPr>
            </w:pPr>
          </w:p>
          <w:p w14:paraId="3C8E95F6" w14:textId="77777777" w:rsidR="00DE640F" w:rsidRPr="00F6564A" w:rsidRDefault="00DE640F" w:rsidP="005E30B2">
            <w:pPr>
              <w:spacing w:line="276" w:lineRule="auto"/>
              <w:jc w:val="center"/>
              <w:rPr>
                <w:rFonts w:asciiTheme="minorHAnsi" w:hAnsiTheme="minorHAnsi" w:cstheme="minorHAnsi"/>
                <w:b/>
              </w:rPr>
            </w:pPr>
            <w:r w:rsidRPr="00F6564A">
              <w:rPr>
                <w:rFonts w:asciiTheme="minorHAnsi" w:hAnsiTheme="minorHAnsi" w:cstheme="minorHAnsi"/>
                <w:b/>
              </w:rPr>
              <w:t xml:space="preserve">Termin wykonania: </w:t>
            </w:r>
          </w:p>
          <w:p w14:paraId="451BD2F6" w14:textId="77777777" w:rsidR="00DE640F" w:rsidRPr="00F6564A" w:rsidRDefault="00DE640F" w:rsidP="005E30B2">
            <w:pPr>
              <w:spacing w:line="276" w:lineRule="auto"/>
              <w:jc w:val="center"/>
              <w:rPr>
                <w:rFonts w:asciiTheme="minorHAnsi" w:hAnsiTheme="minorHAnsi" w:cstheme="minorHAnsi"/>
                <w:b/>
              </w:rPr>
            </w:pPr>
          </w:p>
          <w:p w14:paraId="577903FA" w14:textId="77777777" w:rsidR="00DE640F" w:rsidRPr="00F6564A" w:rsidRDefault="00DE640F" w:rsidP="005E30B2">
            <w:pPr>
              <w:spacing w:line="276" w:lineRule="auto"/>
              <w:jc w:val="center"/>
              <w:rPr>
                <w:rFonts w:asciiTheme="minorHAnsi" w:hAnsiTheme="minorHAnsi" w:cstheme="minorHAnsi"/>
                <w:b/>
              </w:rPr>
            </w:pPr>
          </w:p>
        </w:tc>
      </w:tr>
      <w:tr w:rsidR="00DE640F" w:rsidRPr="00F6564A" w14:paraId="78106E8C" w14:textId="77777777" w:rsidTr="005E30B2">
        <w:trPr>
          <w:trHeight w:val="1833"/>
        </w:trPr>
        <w:tc>
          <w:tcPr>
            <w:tcW w:w="567" w:type="dxa"/>
          </w:tcPr>
          <w:p w14:paraId="67F9BE9E" w14:textId="77777777" w:rsidR="00DE640F" w:rsidRPr="00F6564A" w:rsidRDefault="00DE640F" w:rsidP="005E30B2">
            <w:pPr>
              <w:spacing w:line="276" w:lineRule="auto"/>
              <w:rPr>
                <w:rFonts w:asciiTheme="minorHAnsi" w:hAnsiTheme="minorHAnsi" w:cstheme="minorHAnsi"/>
              </w:rPr>
            </w:pPr>
            <w:r w:rsidRPr="00F6564A">
              <w:rPr>
                <w:rFonts w:asciiTheme="minorHAnsi" w:hAnsiTheme="minorHAnsi" w:cstheme="minorHAnsi"/>
              </w:rPr>
              <w:t>1.</w:t>
            </w:r>
          </w:p>
        </w:tc>
        <w:tc>
          <w:tcPr>
            <w:tcW w:w="2835" w:type="dxa"/>
          </w:tcPr>
          <w:p w14:paraId="7312AA9B" w14:textId="77777777" w:rsidR="00DE640F" w:rsidRPr="00F6564A" w:rsidRDefault="00DE640F" w:rsidP="005E30B2">
            <w:pPr>
              <w:spacing w:line="276" w:lineRule="auto"/>
              <w:rPr>
                <w:rFonts w:asciiTheme="minorHAnsi" w:hAnsiTheme="minorHAnsi" w:cstheme="minorHAnsi"/>
              </w:rPr>
            </w:pPr>
          </w:p>
          <w:p w14:paraId="2E27FC23" w14:textId="77777777" w:rsidR="00DE640F" w:rsidRPr="00F6564A" w:rsidRDefault="00DE640F" w:rsidP="005E30B2">
            <w:pPr>
              <w:spacing w:line="276" w:lineRule="auto"/>
              <w:rPr>
                <w:rFonts w:asciiTheme="minorHAnsi" w:hAnsiTheme="minorHAnsi" w:cstheme="minorHAnsi"/>
              </w:rPr>
            </w:pPr>
          </w:p>
          <w:p w14:paraId="4F00A00F" w14:textId="77777777" w:rsidR="00DE640F" w:rsidRPr="00F6564A" w:rsidRDefault="00DE640F" w:rsidP="005E30B2">
            <w:pPr>
              <w:spacing w:line="276" w:lineRule="auto"/>
              <w:rPr>
                <w:rFonts w:asciiTheme="minorHAnsi" w:hAnsiTheme="minorHAnsi" w:cstheme="minorHAnsi"/>
              </w:rPr>
            </w:pPr>
          </w:p>
          <w:p w14:paraId="66093504" w14:textId="77777777" w:rsidR="00DE640F" w:rsidRPr="00F6564A" w:rsidRDefault="00DE640F" w:rsidP="005E30B2">
            <w:pPr>
              <w:spacing w:line="276" w:lineRule="auto"/>
              <w:rPr>
                <w:rFonts w:asciiTheme="minorHAnsi" w:hAnsiTheme="minorHAnsi" w:cstheme="minorHAnsi"/>
              </w:rPr>
            </w:pPr>
          </w:p>
        </w:tc>
        <w:tc>
          <w:tcPr>
            <w:tcW w:w="4253" w:type="dxa"/>
          </w:tcPr>
          <w:p w14:paraId="59345425" w14:textId="3537DB05" w:rsidR="009D4F0B" w:rsidRPr="00F6564A" w:rsidRDefault="009D4F0B" w:rsidP="009D4F0B">
            <w:pPr>
              <w:pBdr>
                <w:top w:val="nil"/>
                <w:left w:val="nil"/>
                <w:bottom w:val="nil"/>
                <w:right w:val="nil"/>
                <w:between w:val="nil"/>
              </w:pBdr>
              <w:spacing w:after="0" w:line="276" w:lineRule="auto"/>
              <w:jc w:val="both"/>
              <w:rPr>
                <w:rFonts w:asciiTheme="minorHAnsi" w:eastAsia="Times New Roman" w:hAnsiTheme="minorHAnsi" w:cstheme="minorHAnsi"/>
              </w:rPr>
            </w:pPr>
            <w:r w:rsidRPr="00F6564A">
              <w:rPr>
                <w:rFonts w:asciiTheme="minorHAnsi" w:eastAsia="Times New Roman" w:hAnsiTheme="minorHAnsi" w:cstheme="minorHAnsi"/>
              </w:rPr>
              <w:t xml:space="preserve">Czy zamówienie polegało na </w:t>
            </w:r>
            <w:r w:rsidR="00792C46" w:rsidRPr="00792C46">
              <w:rPr>
                <w:rFonts w:asciiTheme="minorHAnsi" w:hAnsiTheme="minorHAnsi" w:cstheme="minorHAnsi"/>
              </w:rPr>
              <w:t xml:space="preserve">dostawie oświetlenia scenicznego takiego jak listwy LED, urządzenia typu </w:t>
            </w:r>
            <w:proofErr w:type="spellStart"/>
            <w:r w:rsidR="00792C46" w:rsidRPr="00792C46">
              <w:rPr>
                <w:rFonts w:asciiTheme="minorHAnsi" w:hAnsiTheme="minorHAnsi" w:cstheme="minorHAnsi"/>
              </w:rPr>
              <w:t>head</w:t>
            </w:r>
            <w:proofErr w:type="spellEnd"/>
            <w:r w:rsidR="00792C46" w:rsidRPr="00792C46">
              <w:rPr>
                <w:rFonts w:asciiTheme="minorHAnsi" w:hAnsiTheme="minorHAnsi" w:cstheme="minorHAnsi"/>
              </w:rPr>
              <w:t xml:space="preserve"> </w:t>
            </w:r>
            <w:proofErr w:type="spellStart"/>
            <w:r w:rsidR="00792C46" w:rsidRPr="00792C46">
              <w:rPr>
                <w:rFonts w:asciiTheme="minorHAnsi" w:hAnsiTheme="minorHAnsi" w:cstheme="minorHAnsi"/>
              </w:rPr>
              <w:t>wash</w:t>
            </w:r>
            <w:proofErr w:type="spellEnd"/>
            <w:r w:rsidR="00792C46" w:rsidRPr="00792C46">
              <w:rPr>
                <w:rFonts w:asciiTheme="minorHAnsi" w:hAnsiTheme="minorHAnsi" w:cstheme="minorHAnsi"/>
              </w:rPr>
              <w:t xml:space="preserve"> lub urządzenia sterujące oświetleniem scenicznym, o wartości nie mniejszej niż 300 000 PLN brutto</w:t>
            </w:r>
            <w:r w:rsidR="00792C46">
              <w:rPr>
                <w:rFonts w:asciiTheme="minorHAnsi" w:hAnsiTheme="minorHAnsi" w:cstheme="minorHAnsi"/>
              </w:rPr>
              <w:t>?</w:t>
            </w:r>
          </w:p>
          <w:p w14:paraId="04627AE2" w14:textId="05ACB999" w:rsidR="009D4F0B" w:rsidRPr="00F6564A" w:rsidRDefault="009D4F0B" w:rsidP="009D4F0B">
            <w:pPr>
              <w:pBdr>
                <w:top w:val="nil"/>
                <w:left w:val="nil"/>
                <w:bottom w:val="nil"/>
                <w:right w:val="nil"/>
                <w:between w:val="nil"/>
              </w:pBdr>
              <w:spacing w:after="0" w:line="276" w:lineRule="auto"/>
              <w:jc w:val="both"/>
              <w:rPr>
                <w:rFonts w:asciiTheme="minorHAnsi" w:eastAsia="Times New Roman" w:hAnsiTheme="minorHAnsi" w:cstheme="minorHAnsi"/>
              </w:rPr>
            </w:pPr>
            <w:r w:rsidRPr="00F6564A">
              <w:rPr>
                <w:rFonts w:asciiTheme="minorHAnsi" w:eastAsia="Times New Roman" w:hAnsiTheme="minorHAnsi" w:cstheme="minorHAnsi"/>
              </w:rPr>
              <w:t>TAK/NIE</w:t>
            </w:r>
          </w:p>
          <w:p w14:paraId="73A54551" w14:textId="77777777" w:rsidR="00DE640F" w:rsidRPr="00F6564A" w:rsidRDefault="00DE640F" w:rsidP="005E30B2">
            <w:pPr>
              <w:spacing w:line="276" w:lineRule="auto"/>
              <w:rPr>
                <w:rFonts w:asciiTheme="minorHAnsi" w:hAnsiTheme="minorHAnsi" w:cstheme="minorHAnsi"/>
              </w:rPr>
            </w:pPr>
          </w:p>
        </w:tc>
        <w:tc>
          <w:tcPr>
            <w:tcW w:w="2693" w:type="dxa"/>
          </w:tcPr>
          <w:p w14:paraId="2661268B" w14:textId="77777777" w:rsidR="00DE640F" w:rsidRPr="00F6564A" w:rsidRDefault="00DE640F" w:rsidP="005E30B2">
            <w:pPr>
              <w:spacing w:line="276" w:lineRule="auto"/>
              <w:rPr>
                <w:rFonts w:asciiTheme="minorHAnsi" w:hAnsiTheme="minorHAnsi" w:cstheme="minorHAnsi"/>
              </w:rPr>
            </w:pPr>
          </w:p>
        </w:tc>
      </w:tr>
      <w:tr w:rsidR="00D54FE3" w:rsidRPr="00F6564A" w14:paraId="01F3EEBB" w14:textId="77777777" w:rsidTr="005E30B2">
        <w:trPr>
          <w:trHeight w:val="543"/>
        </w:trPr>
        <w:tc>
          <w:tcPr>
            <w:tcW w:w="567" w:type="dxa"/>
          </w:tcPr>
          <w:p w14:paraId="296DD8B6" w14:textId="77777777" w:rsidR="00D54FE3" w:rsidRPr="00F6564A" w:rsidRDefault="00D54FE3" w:rsidP="00D54FE3">
            <w:pPr>
              <w:spacing w:line="276" w:lineRule="auto"/>
              <w:rPr>
                <w:rFonts w:asciiTheme="minorHAnsi" w:hAnsiTheme="minorHAnsi" w:cstheme="minorHAnsi"/>
              </w:rPr>
            </w:pPr>
            <w:r w:rsidRPr="00F6564A">
              <w:rPr>
                <w:rFonts w:asciiTheme="minorHAnsi" w:hAnsiTheme="minorHAnsi" w:cstheme="minorHAnsi"/>
              </w:rPr>
              <w:t>2.</w:t>
            </w:r>
          </w:p>
        </w:tc>
        <w:tc>
          <w:tcPr>
            <w:tcW w:w="2835" w:type="dxa"/>
          </w:tcPr>
          <w:p w14:paraId="761F8EAA" w14:textId="77777777" w:rsidR="00D54FE3" w:rsidRPr="00F6564A" w:rsidRDefault="00D54FE3" w:rsidP="00D54FE3">
            <w:pPr>
              <w:spacing w:line="276" w:lineRule="auto"/>
              <w:rPr>
                <w:rFonts w:asciiTheme="minorHAnsi" w:hAnsiTheme="minorHAnsi" w:cstheme="minorHAnsi"/>
              </w:rPr>
            </w:pPr>
          </w:p>
        </w:tc>
        <w:tc>
          <w:tcPr>
            <w:tcW w:w="4253" w:type="dxa"/>
          </w:tcPr>
          <w:p w14:paraId="655B1149" w14:textId="23780E22" w:rsidR="00D54FE3" w:rsidRPr="00F6564A" w:rsidRDefault="00D54FE3" w:rsidP="00D54FE3">
            <w:pPr>
              <w:pBdr>
                <w:top w:val="nil"/>
                <w:left w:val="nil"/>
                <w:bottom w:val="nil"/>
                <w:right w:val="nil"/>
                <w:between w:val="nil"/>
              </w:pBdr>
              <w:spacing w:after="0" w:line="276" w:lineRule="auto"/>
              <w:jc w:val="both"/>
              <w:rPr>
                <w:rFonts w:asciiTheme="minorHAnsi" w:eastAsia="Times New Roman" w:hAnsiTheme="minorHAnsi" w:cstheme="minorHAnsi"/>
              </w:rPr>
            </w:pPr>
            <w:r w:rsidRPr="00F6564A">
              <w:rPr>
                <w:rFonts w:asciiTheme="minorHAnsi" w:eastAsia="Times New Roman" w:hAnsiTheme="minorHAnsi" w:cstheme="minorHAnsi"/>
              </w:rPr>
              <w:t xml:space="preserve">Czy zamówienie polegało </w:t>
            </w:r>
            <w:r w:rsidR="00792C46" w:rsidRPr="00792C46">
              <w:rPr>
                <w:rFonts w:asciiTheme="minorHAnsi" w:eastAsia="Times New Roman" w:hAnsiTheme="minorHAnsi" w:cstheme="minorHAnsi"/>
              </w:rPr>
              <w:t xml:space="preserve">na dostawie oświetlenia scenicznego takiego jak listwy LED, urządzenia typu </w:t>
            </w:r>
            <w:proofErr w:type="spellStart"/>
            <w:r w:rsidR="00792C46" w:rsidRPr="00792C46">
              <w:rPr>
                <w:rFonts w:asciiTheme="minorHAnsi" w:eastAsia="Times New Roman" w:hAnsiTheme="minorHAnsi" w:cstheme="minorHAnsi"/>
              </w:rPr>
              <w:t>head</w:t>
            </w:r>
            <w:proofErr w:type="spellEnd"/>
            <w:r w:rsidR="00792C46" w:rsidRPr="00792C46">
              <w:rPr>
                <w:rFonts w:asciiTheme="minorHAnsi" w:eastAsia="Times New Roman" w:hAnsiTheme="minorHAnsi" w:cstheme="minorHAnsi"/>
              </w:rPr>
              <w:t xml:space="preserve"> </w:t>
            </w:r>
            <w:proofErr w:type="spellStart"/>
            <w:r w:rsidR="00792C46" w:rsidRPr="00792C46">
              <w:rPr>
                <w:rFonts w:asciiTheme="minorHAnsi" w:eastAsia="Times New Roman" w:hAnsiTheme="minorHAnsi" w:cstheme="minorHAnsi"/>
              </w:rPr>
              <w:t>wash</w:t>
            </w:r>
            <w:proofErr w:type="spellEnd"/>
            <w:r w:rsidR="00792C46" w:rsidRPr="00792C46">
              <w:rPr>
                <w:rFonts w:asciiTheme="minorHAnsi" w:eastAsia="Times New Roman" w:hAnsiTheme="minorHAnsi" w:cstheme="minorHAnsi"/>
              </w:rPr>
              <w:t xml:space="preserve"> lub urządzenia sterujące oświetleniem </w:t>
            </w:r>
            <w:r w:rsidR="00792C46" w:rsidRPr="00792C46">
              <w:rPr>
                <w:rFonts w:asciiTheme="minorHAnsi" w:eastAsia="Times New Roman" w:hAnsiTheme="minorHAnsi" w:cstheme="minorHAnsi"/>
              </w:rPr>
              <w:lastRenderedPageBreak/>
              <w:t>scenicznym, o wartości nie mniejszej niż 300 000 PLN brutto</w:t>
            </w:r>
            <w:r>
              <w:rPr>
                <w:rFonts w:asciiTheme="minorHAnsi" w:hAnsiTheme="minorHAnsi" w:cstheme="minorHAnsi"/>
              </w:rPr>
              <w:t>?</w:t>
            </w:r>
          </w:p>
          <w:p w14:paraId="71B31148" w14:textId="77777777" w:rsidR="00D54FE3" w:rsidRPr="00F6564A" w:rsidRDefault="00D54FE3" w:rsidP="00D54FE3">
            <w:pPr>
              <w:pBdr>
                <w:top w:val="nil"/>
                <w:left w:val="nil"/>
                <w:bottom w:val="nil"/>
                <w:right w:val="nil"/>
                <w:between w:val="nil"/>
              </w:pBdr>
              <w:spacing w:after="0" w:line="276" w:lineRule="auto"/>
              <w:jc w:val="both"/>
              <w:rPr>
                <w:rFonts w:asciiTheme="minorHAnsi" w:eastAsia="Times New Roman" w:hAnsiTheme="minorHAnsi" w:cstheme="minorHAnsi"/>
              </w:rPr>
            </w:pPr>
          </w:p>
          <w:p w14:paraId="7DAAE958" w14:textId="77777777" w:rsidR="00D54FE3" w:rsidRPr="00F6564A" w:rsidRDefault="00D54FE3" w:rsidP="00D54FE3">
            <w:pPr>
              <w:pBdr>
                <w:top w:val="nil"/>
                <w:left w:val="nil"/>
                <w:bottom w:val="nil"/>
                <w:right w:val="nil"/>
                <w:between w:val="nil"/>
              </w:pBdr>
              <w:spacing w:after="0" w:line="276" w:lineRule="auto"/>
              <w:jc w:val="both"/>
              <w:rPr>
                <w:rFonts w:asciiTheme="minorHAnsi" w:eastAsia="Times New Roman" w:hAnsiTheme="minorHAnsi" w:cstheme="minorHAnsi"/>
              </w:rPr>
            </w:pPr>
            <w:r w:rsidRPr="00F6564A">
              <w:rPr>
                <w:rFonts w:asciiTheme="minorHAnsi" w:eastAsia="Times New Roman" w:hAnsiTheme="minorHAnsi" w:cstheme="minorHAnsi"/>
              </w:rPr>
              <w:t>TAK/NIE</w:t>
            </w:r>
          </w:p>
          <w:p w14:paraId="68580570" w14:textId="77777777" w:rsidR="00D54FE3" w:rsidRPr="00F6564A" w:rsidRDefault="00D54FE3" w:rsidP="00D54FE3">
            <w:pPr>
              <w:pBdr>
                <w:top w:val="nil"/>
                <w:left w:val="nil"/>
                <w:bottom w:val="nil"/>
                <w:right w:val="nil"/>
                <w:between w:val="nil"/>
              </w:pBdr>
              <w:spacing w:after="0" w:line="276" w:lineRule="auto"/>
              <w:jc w:val="both"/>
              <w:rPr>
                <w:rFonts w:asciiTheme="minorHAnsi" w:hAnsiTheme="minorHAnsi" w:cstheme="minorHAnsi"/>
              </w:rPr>
            </w:pPr>
          </w:p>
        </w:tc>
        <w:tc>
          <w:tcPr>
            <w:tcW w:w="2693" w:type="dxa"/>
          </w:tcPr>
          <w:p w14:paraId="13D588F6" w14:textId="77777777" w:rsidR="00D54FE3" w:rsidRPr="00F6564A" w:rsidRDefault="00D54FE3" w:rsidP="00D54FE3">
            <w:pPr>
              <w:spacing w:line="276" w:lineRule="auto"/>
              <w:rPr>
                <w:rFonts w:asciiTheme="minorHAnsi" w:hAnsiTheme="minorHAnsi" w:cstheme="minorHAnsi"/>
              </w:rPr>
            </w:pPr>
          </w:p>
        </w:tc>
      </w:tr>
    </w:tbl>
    <w:p w14:paraId="74E9B6A6" w14:textId="77777777" w:rsidR="00DE640F" w:rsidRPr="00F6564A" w:rsidRDefault="00DE640F" w:rsidP="00DE640F">
      <w:pPr>
        <w:spacing w:line="276" w:lineRule="auto"/>
        <w:jc w:val="both"/>
        <w:rPr>
          <w:rFonts w:asciiTheme="minorHAnsi" w:hAnsiTheme="minorHAnsi" w:cstheme="minorHAnsi"/>
        </w:rPr>
      </w:pPr>
      <w:r w:rsidRPr="00F6564A">
        <w:rPr>
          <w:rFonts w:asciiTheme="minorHAnsi" w:hAnsiTheme="minorHAnsi" w:cstheme="minorHAnsi"/>
        </w:rPr>
        <w:t xml:space="preserve">* niewłaściwe skreślić. </w:t>
      </w:r>
    </w:p>
    <w:p w14:paraId="4510EB2D" w14:textId="6B9F090B" w:rsidR="00DE640F" w:rsidRPr="00F6564A" w:rsidRDefault="00DE640F" w:rsidP="00DE640F">
      <w:pPr>
        <w:spacing w:line="276" w:lineRule="auto"/>
        <w:jc w:val="both"/>
        <w:rPr>
          <w:rFonts w:asciiTheme="minorHAnsi" w:eastAsia="TimesNewRoman" w:hAnsiTheme="minorHAnsi" w:cstheme="minorHAnsi"/>
        </w:rPr>
      </w:pPr>
      <w:bookmarkStart w:id="2" w:name="_Hlk35435149"/>
      <w:r w:rsidRPr="00F6564A">
        <w:rPr>
          <w:rFonts w:asciiTheme="minorHAnsi" w:hAnsiTheme="minorHAnsi" w:cstheme="minorHAnsi"/>
        </w:rPr>
        <w:t xml:space="preserve">Do Wykazu należy dołączyć </w:t>
      </w:r>
      <w:r w:rsidRPr="00F6564A">
        <w:rPr>
          <w:rFonts w:asciiTheme="minorHAnsi" w:hAnsiTheme="minorHAnsi" w:cstheme="minorHAnsi"/>
          <w:spacing w:val="-4"/>
        </w:rPr>
        <w:t xml:space="preserve">dowody potwierdzające, iż </w:t>
      </w:r>
      <w:r w:rsidR="00B77BB0">
        <w:rPr>
          <w:rFonts w:asciiTheme="minorHAnsi" w:hAnsiTheme="minorHAnsi" w:cstheme="minorHAnsi"/>
          <w:spacing w:val="-4"/>
        </w:rPr>
        <w:t>dostawy</w:t>
      </w:r>
      <w:r w:rsidRPr="00F6564A">
        <w:rPr>
          <w:rFonts w:asciiTheme="minorHAnsi" w:hAnsiTheme="minorHAnsi" w:cstheme="minorHAnsi"/>
          <w:spacing w:val="-4"/>
        </w:rPr>
        <w:t xml:space="preserve"> </w:t>
      </w:r>
      <w:r w:rsidRPr="00F6564A">
        <w:rPr>
          <w:rFonts w:asciiTheme="minorHAnsi" w:eastAsia="TimesNewRoman" w:hAnsiTheme="minorHAnsi" w:cstheme="minorHAnsi"/>
        </w:rPr>
        <w:t>te zostały wykonane lub są wykonywane należycie, przy czym dowodami tymi mogą być referencje bądź inne dokumenty wystawione przez podmiot, na rzecz którego usługi były wykonywane, a jeżeli z uzasadnionej przyczyny</w:t>
      </w:r>
      <w:r w:rsidRPr="00F6564A">
        <w:rPr>
          <w:rFonts w:asciiTheme="minorHAnsi" w:hAnsiTheme="minorHAnsi" w:cstheme="minorHAnsi"/>
          <w:spacing w:val="-4"/>
        </w:rPr>
        <w:t xml:space="preserve"> </w:t>
      </w:r>
      <w:r w:rsidRPr="00F6564A">
        <w:rPr>
          <w:rFonts w:asciiTheme="minorHAnsi" w:eastAsia="TimesNewRoman" w:hAnsiTheme="minorHAnsi" w:cstheme="minorHAnsi"/>
        </w:rPr>
        <w:t>o obiektywnym charakterze wykonawca nie jest w stanie uzyskać tych dokumentów – oświadczenie wykonawcy.</w:t>
      </w:r>
    </w:p>
    <w:bookmarkEnd w:id="2"/>
    <w:p w14:paraId="351AF457" w14:textId="77777777" w:rsidR="00DE640F" w:rsidRPr="00F6564A" w:rsidRDefault="00DE640F" w:rsidP="00DE640F">
      <w:pPr>
        <w:spacing w:line="276" w:lineRule="auto"/>
        <w:jc w:val="both"/>
        <w:rPr>
          <w:rFonts w:asciiTheme="minorHAnsi" w:hAnsiTheme="minorHAnsi" w:cstheme="minorHAnsi"/>
        </w:rPr>
      </w:pPr>
    </w:p>
    <w:p w14:paraId="661C8306" w14:textId="77777777" w:rsidR="00DE640F" w:rsidRPr="00F6564A" w:rsidRDefault="00DE640F" w:rsidP="00DE640F">
      <w:pPr>
        <w:spacing w:line="276" w:lineRule="auto"/>
        <w:jc w:val="both"/>
        <w:rPr>
          <w:rFonts w:asciiTheme="minorHAnsi" w:hAnsiTheme="minorHAnsi" w:cstheme="minorHAnsi"/>
          <w:b/>
          <w:bCs/>
          <w:u w:val="single"/>
        </w:rPr>
      </w:pPr>
    </w:p>
    <w:p w14:paraId="6EDB59B7" w14:textId="77777777" w:rsidR="00DE640F" w:rsidRPr="00F6564A" w:rsidRDefault="00DE640F" w:rsidP="00DE640F">
      <w:pPr>
        <w:spacing w:line="276" w:lineRule="auto"/>
        <w:jc w:val="both"/>
        <w:rPr>
          <w:rFonts w:asciiTheme="minorHAnsi" w:hAnsiTheme="minorHAnsi" w:cstheme="minorHAnsi"/>
          <w:b/>
          <w:bCs/>
          <w:u w:val="single"/>
        </w:rPr>
      </w:pPr>
    </w:p>
    <w:p w14:paraId="700DA7D4" w14:textId="77777777" w:rsidR="00DE640F" w:rsidRPr="00F6564A" w:rsidRDefault="00DE640F" w:rsidP="00DE640F">
      <w:pPr>
        <w:tabs>
          <w:tab w:val="right" w:leader="dot" w:pos="3402"/>
          <w:tab w:val="left" w:pos="6237"/>
          <w:tab w:val="right" w:leader="dot" w:pos="9072"/>
        </w:tabs>
        <w:spacing w:after="0" w:line="276" w:lineRule="auto"/>
        <w:rPr>
          <w:rFonts w:asciiTheme="minorHAnsi" w:hAnsiTheme="minorHAnsi" w:cstheme="minorHAnsi"/>
        </w:rPr>
      </w:pPr>
      <w:r w:rsidRPr="00F6564A">
        <w:rPr>
          <w:rFonts w:asciiTheme="minorHAnsi" w:hAnsiTheme="minorHAnsi" w:cstheme="minorHAnsi"/>
        </w:rPr>
        <w:tab/>
      </w:r>
      <w:r w:rsidRPr="00F6564A">
        <w:rPr>
          <w:rFonts w:asciiTheme="minorHAnsi" w:hAnsiTheme="minorHAnsi" w:cstheme="minorHAnsi"/>
        </w:rPr>
        <w:tab/>
      </w:r>
      <w:r w:rsidRPr="00F6564A">
        <w:rPr>
          <w:rFonts w:asciiTheme="minorHAnsi" w:hAnsiTheme="minorHAnsi" w:cstheme="minorHAnsi"/>
        </w:rPr>
        <w:tab/>
      </w:r>
    </w:p>
    <w:p w14:paraId="56EC7503" w14:textId="77777777" w:rsidR="00DE640F" w:rsidRPr="00F6564A" w:rsidRDefault="00DE640F" w:rsidP="00DE640F">
      <w:pPr>
        <w:tabs>
          <w:tab w:val="center" w:pos="1701"/>
          <w:tab w:val="center" w:pos="7938"/>
        </w:tabs>
        <w:spacing w:after="0" w:line="276" w:lineRule="auto"/>
        <w:rPr>
          <w:rFonts w:asciiTheme="minorHAnsi" w:eastAsiaTheme="minorEastAsia" w:hAnsiTheme="minorHAnsi" w:cstheme="minorHAnsi"/>
          <w:i/>
          <w:iCs/>
        </w:rPr>
      </w:pPr>
      <w:r w:rsidRPr="00F6564A">
        <w:rPr>
          <w:rFonts w:asciiTheme="minorHAnsi" w:hAnsiTheme="minorHAnsi" w:cstheme="minorHAnsi"/>
          <w:i/>
        </w:rPr>
        <w:tab/>
      </w:r>
      <w:r w:rsidRPr="00F6564A">
        <w:rPr>
          <w:rFonts w:asciiTheme="minorHAnsi" w:eastAsiaTheme="minorEastAsia" w:hAnsiTheme="minorHAnsi" w:cstheme="minorHAnsi"/>
          <w:i/>
          <w:iCs/>
        </w:rPr>
        <w:t>miejscowość, data</w:t>
      </w:r>
      <w:r w:rsidRPr="00F6564A">
        <w:rPr>
          <w:rFonts w:asciiTheme="minorHAnsi" w:hAnsiTheme="minorHAnsi" w:cstheme="minorHAnsi"/>
          <w:i/>
        </w:rPr>
        <w:tab/>
      </w:r>
      <w:r w:rsidRPr="00F6564A">
        <w:rPr>
          <w:rFonts w:asciiTheme="minorHAnsi" w:eastAsiaTheme="minorEastAsia" w:hAnsiTheme="minorHAnsi" w:cstheme="minorHAnsi"/>
          <w:i/>
          <w:iCs/>
        </w:rPr>
        <w:t>podpis(y) osób(y) upoważnionej(</w:t>
      </w:r>
      <w:proofErr w:type="spellStart"/>
      <w:r w:rsidRPr="00F6564A">
        <w:rPr>
          <w:rFonts w:asciiTheme="minorHAnsi" w:eastAsiaTheme="minorEastAsia" w:hAnsiTheme="minorHAnsi" w:cstheme="minorHAnsi"/>
          <w:i/>
          <w:iCs/>
        </w:rPr>
        <w:t>ych</w:t>
      </w:r>
      <w:proofErr w:type="spellEnd"/>
      <w:r w:rsidRPr="00F6564A">
        <w:rPr>
          <w:rFonts w:asciiTheme="minorHAnsi" w:eastAsiaTheme="minorEastAsia" w:hAnsiTheme="minorHAnsi" w:cstheme="minorHAnsi"/>
          <w:i/>
          <w:iCs/>
        </w:rPr>
        <w:t xml:space="preserve">) </w:t>
      </w:r>
    </w:p>
    <w:p w14:paraId="4851DDD0" w14:textId="77777777" w:rsidR="00DE640F" w:rsidRPr="00F6564A" w:rsidRDefault="00DE640F" w:rsidP="00DE640F">
      <w:pPr>
        <w:tabs>
          <w:tab w:val="center" w:pos="1701"/>
          <w:tab w:val="center" w:pos="7938"/>
        </w:tabs>
        <w:spacing w:after="0" w:line="276" w:lineRule="auto"/>
        <w:rPr>
          <w:rFonts w:asciiTheme="minorHAnsi" w:hAnsiTheme="minorHAnsi" w:cstheme="minorHAnsi"/>
          <w:i/>
        </w:rPr>
      </w:pPr>
      <w:r w:rsidRPr="00F6564A">
        <w:rPr>
          <w:rFonts w:asciiTheme="minorHAnsi" w:eastAsiaTheme="minorEastAsia" w:hAnsiTheme="minorHAnsi" w:cstheme="minorHAnsi"/>
          <w:i/>
          <w:iCs/>
        </w:rPr>
        <w:tab/>
      </w:r>
      <w:r w:rsidRPr="00F6564A">
        <w:rPr>
          <w:rFonts w:asciiTheme="minorHAnsi" w:eastAsiaTheme="minorEastAsia" w:hAnsiTheme="minorHAnsi" w:cstheme="minorHAnsi"/>
          <w:i/>
          <w:iCs/>
        </w:rPr>
        <w:tab/>
      </w:r>
      <w:r w:rsidRPr="00F6564A">
        <w:rPr>
          <w:rFonts w:asciiTheme="minorHAnsi" w:hAnsiTheme="minorHAnsi" w:cstheme="minorHAnsi"/>
          <w:i/>
        </w:rPr>
        <w:t>do reprezentowania Wykonawcy</w:t>
      </w:r>
    </w:p>
    <w:p w14:paraId="07B759B8" w14:textId="77777777" w:rsidR="00DE640F" w:rsidRPr="00F6564A" w:rsidRDefault="00DE640F" w:rsidP="00DE640F">
      <w:pPr>
        <w:tabs>
          <w:tab w:val="center" w:pos="1701"/>
          <w:tab w:val="center" w:pos="7938"/>
        </w:tabs>
        <w:spacing w:after="0" w:line="276" w:lineRule="auto"/>
        <w:rPr>
          <w:rFonts w:asciiTheme="minorHAnsi" w:hAnsiTheme="minorHAnsi" w:cstheme="minorHAnsi"/>
          <w:i/>
        </w:rPr>
      </w:pPr>
      <w:r w:rsidRPr="00F6564A">
        <w:rPr>
          <w:rFonts w:asciiTheme="minorHAnsi" w:hAnsiTheme="minorHAnsi" w:cstheme="minorHAnsi"/>
          <w:i/>
        </w:rPr>
        <w:br w:type="page"/>
      </w:r>
    </w:p>
    <w:p w14:paraId="3126B2FE" w14:textId="77777777" w:rsidR="00DE640F" w:rsidRPr="00F6564A" w:rsidRDefault="00DE640F" w:rsidP="00DE640F">
      <w:pPr>
        <w:spacing w:line="276" w:lineRule="auto"/>
        <w:rPr>
          <w:rFonts w:asciiTheme="minorHAnsi" w:hAnsiTheme="minorHAnsi" w:cstheme="minorHAnsi"/>
          <w:b/>
          <w:i/>
        </w:rPr>
      </w:pPr>
      <w:r w:rsidRPr="00F6564A">
        <w:rPr>
          <w:rFonts w:asciiTheme="minorHAnsi" w:hAnsiTheme="minorHAnsi" w:cstheme="minorHAnsi"/>
          <w:b/>
          <w:bCs/>
          <w:i/>
        </w:rPr>
        <w:lastRenderedPageBreak/>
        <w:t>Załącz</w:t>
      </w:r>
      <w:r w:rsidRPr="00F6564A">
        <w:rPr>
          <w:rFonts w:asciiTheme="minorHAnsi" w:hAnsiTheme="minorHAnsi" w:cstheme="minorHAnsi"/>
          <w:b/>
          <w:i/>
        </w:rPr>
        <w:t>nik nr 4 do Zaproszenia - Wzór oświadczenia o wypełnieniu obowiązku informacyjnego</w:t>
      </w:r>
    </w:p>
    <w:p w14:paraId="34AD8008" w14:textId="77777777" w:rsidR="00DE640F" w:rsidRPr="00F6564A" w:rsidRDefault="00DE640F" w:rsidP="00DE640F">
      <w:pPr>
        <w:spacing w:line="276" w:lineRule="auto"/>
        <w:contextualSpacing/>
        <w:jc w:val="both"/>
        <w:rPr>
          <w:rFonts w:asciiTheme="minorHAnsi" w:hAnsiTheme="minorHAnsi" w:cstheme="minorHAnsi"/>
        </w:rPr>
      </w:pPr>
    </w:p>
    <w:p w14:paraId="7F1590DD" w14:textId="77777777" w:rsidR="00DE640F" w:rsidRPr="00F6564A" w:rsidRDefault="00DE640F" w:rsidP="00DE640F">
      <w:pPr>
        <w:spacing w:line="276" w:lineRule="auto"/>
        <w:contextualSpacing/>
        <w:jc w:val="both"/>
        <w:rPr>
          <w:rFonts w:asciiTheme="minorHAnsi" w:hAnsiTheme="minorHAnsi" w:cstheme="minorHAnsi"/>
        </w:rPr>
      </w:pPr>
      <w:r w:rsidRPr="00F6564A">
        <w:rPr>
          <w:rFonts w:asciiTheme="minorHAnsi" w:hAnsiTheme="minorHAnsi" w:cstheme="minorHAnsi"/>
        </w:rPr>
        <w:t>Oświadczenie o wykonaniu obowiązków informacyjnych na podstawie art. 13 i 14 Rozporządzenia Parlamentu Europejskiego i Rady (UE) 2016/679 z dnia 27 kwietnia 2016 r. w sprawie ochrony osób fizycznych w związku z przetwarzaniem danych osobowych i w sprawie swobodnego przepływu takich danych oraz uchylenia dyrektywy 95/46/WE</w:t>
      </w:r>
    </w:p>
    <w:p w14:paraId="796365F1" w14:textId="77777777" w:rsidR="00DE640F" w:rsidRPr="00F6564A" w:rsidRDefault="00DE640F" w:rsidP="00DE640F">
      <w:pPr>
        <w:pStyle w:val="Standard"/>
        <w:spacing w:line="276" w:lineRule="auto"/>
        <w:contextualSpacing/>
        <w:jc w:val="both"/>
        <w:rPr>
          <w:rFonts w:asciiTheme="minorHAnsi" w:eastAsia="Calibri" w:hAnsiTheme="minorHAnsi" w:cstheme="minorHAnsi"/>
          <w:i/>
          <w:sz w:val="22"/>
          <w:szCs w:val="22"/>
          <w:lang w:val="pl-PL"/>
        </w:rPr>
      </w:pPr>
    </w:p>
    <w:p w14:paraId="754AD1E6" w14:textId="77777777" w:rsidR="00DE640F" w:rsidRPr="00F6564A" w:rsidRDefault="00DE640F" w:rsidP="00DE640F">
      <w:pPr>
        <w:pStyle w:val="Standard"/>
        <w:spacing w:line="276" w:lineRule="auto"/>
        <w:contextualSpacing/>
        <w:jc w:val="both"/>
        <w:rPr>
          <w:rFonts w:asciiTheme="minorHAnsi" w:eastAsia="Calibri" w:hAnsiTheme="minorHAnsi" w:cstheme="minorHAnsi"/>
          <w:i/>
          <w:sz w:val="22"/>
          <w:szCs w:val="22"/>
          <w:lang w:val="pl-PL"/>
        </w:rPr>
      </w:pPr>
    </w:p>
    <w:p w14:paraId="52634E6D" w14:textId="77777777" w:rsidR="00DE640F" w:rsidRPr="00F6564A" w:rsidRDefault="00DE640F" w:rsidP="00DE640F">
      <w:pPr>
        <w:pStyle w:val="Standard"/>
        <w:spacing w:line="276" w:lineRule="auto"/>
        <w:contextualSpacing/>
        <w:jc w:val="both"/>
        <w:rPr>
          <w:rFonts w:asciiTheme="minorHAnsi" w:eastAsia="Calibri" w:hAnsiTheme="minorHAnsi" w:cstheme="minorHAnsi"/>
          <w:b/>
          <w:sz w:val="22"/>
          <w:szCs w:val="22"/>
          <w:lang w:val="pl-PL"/>
        </w:rPr>
      </w:pPr>
    </w:p>
    <w:p w14:paraId="46C49EC3" w14:textId="77777777" w:rsidR="00DE640F" w:rsidRPr="00F6564A" w:rsidRDefault="00DE640F" w:rsidP="00DE640F">
      <w:pPr>
        <w:spacing w:line="276" w:lineRule="auto"/>
        <w:contextualSpacing/>
        <w:jc w:val="center"/>
        <w:rPr>
          <w:rFonts w:asciiTheme="minorHAnsi" w:hAnsiTheme="minorHAnsi" w:cstheme="minorHAnsi"/>
          <w:b/>
        </w:rPr>
      </w:pPr>
      <w:r w:rsidRPr="00F6564A">
        <w:rPr>
          <w:rFonts w:asciiTheme="minorHAnsi" w:hAnsiTheme="minorHAnsi" w:cstheme="minorHAnsi"/>
          <w:b/>
        </w:rPr>
        <w:t>OŚWIADCZENIE</w:t>
      </w:r>
    </w:p>
    <w:p w14:paraId="000B7FA7" w14:textId="77777777" w:rsidR="00DE640F" w:rsidRPr="00F6564A" w:rsidRDefault="00DE640F" w:rsidP="00DE640F">
      <w:pPr>
        <w:spacing w:line="276" w:lineRule="auto"/>
        <w:contextualSpacing/>
        <w:jc w:val="center"/>
        <w:rPr>
          <w:rFonts w:asciiTheme="minorHAnsi" w:hAnsiTheme="minorHAnsi" w:cstheme="minorHAnsi"/>
          <w:b/>
        </w:rPr>
      </w:pPr>
      <w:r w:rsidRPr="00F6564A">
        <w:rPr>
          <w:rFonts w:asciiTheme="minorHAnsi" w:hAnsiTheme="minorHAnsi" w:cstheme="minorHAnsi"/>
          <w:b/>
        </w:rPr>
        <w:t>o wykonaniu obowiązków informacyjnych na podstawie art. 13 i 14 Rozporządzenia Parlamentu Europejskiego i Rady (UE) 2016/679 z dnia 27 kwietnia 2016 r. w sprawie ochrony osób fizycznych w związku z przetwarzaniem danych osobowych i w sprawie swobodnego przepływu takich danych oraz uchylenia dyrektywy 95/46/WE</w:t>
      </w:r>
    </w:p>
    <w:p w14:paraId="542CD0DB" w14:textId="77777777" w:rsidR="00DE640F" w:rsidRPr="00F6564A" w:rsidRDefault="00DE640F" w:rsidP="00DE640F">
      <w:pPr>
        <w:pStyle w:val="Standard"/>
        <w:spacing w:line="276" w:lineRule="auto"/>
        <w:contextualSpacing/>
        <w:rPr>
          <w:rFonts w:asciiTheme="minorHAnsi" w:eastAsia="Calibri" w:hAnsiTheme="minorHAnsi" w:cstheme="minorHAnsi"/>
          <w:b/>
          <w:sz w:val="22"/>
          <w:szCs w:val="22"/>
          <w:lang w:val="pl-PL"/>
        </w:rPr>
      </w:pPr>
    </w:p>
    <w:p w14:paraId="56553B53" w14:textId="77777777" w:rsidR="00DE640F" w:rsidRPr="00F6564A" w:rsidRDefault="00DE640F" w:rsidP="00DE640F">
      <w:pPr>
        <w:pStyle w:val="Standard"/>
        <w:spacing w:line="276" w:lineRule="auto"/>
        <w:contextualSpacing/>
        <w:jc w:val="both"/>
        <w:rPr>
          <w:rFonts w:asciiTheme="minorHAnsi" w:eastAsia="Calibri" w:hAnsiTheme="minorHAnsi" w:cstheme="minorHAnsi"/>
          <w:sz w:val="22"/>
          <w:szCs w:val="22"/>
          <w:lang w:val="pl-PL"/>
        </w:rPr>
      </w:pPr>
    </w:p>
    <w:p w14:paraId="1ED1B77F" w14:textId="77777777" w:rsidR="00DE640F" w:rsidRPr="00F6564A" w:rsidRDefault="00DE640F" w:rsidP="00DE640F">
      <w:pPr>
        <w:pStyle w:val="Standard"/>
        <w:spacing w:line="276" w:lineRule="auto"/>
        <w:contextualSpacing/>
        <w:jc w:val="both"/>
        <w:rPr>
          <w:rFonts w:asciiTheme="minorHAnsi" w:eastAsia="Calibri" w:hAnsiTheme="minorHAnsi" w:cstheme="minorHAnsi"/>
          <w:sz w:val="22"/>
          <w:szCs w:val="22"/>
          <w:lang w:val="pl-PL"/>
        </w:rPr>
      </w:pPr>
      <w:r w:rsidRPr="00F6564A">
        <w:rPr>
          <w:rFonts w:asciiTheme="minorHAnsi" w:eastAsia="Calibri" w:hAnsiTheme="minorHAnsi" w:cstheme="minorHAnsi"/>
          <w:sz w:val="22"/>
          <w:szCs w:val="22"/>
          <w:lang w:val="pl-PL"/>
        </w:rPr>
        <w:t>Nazwa firmy:</w:t>
      </w:r>
    </w:p>
    <w:p w14:paraId="6E793C87" w14:textId="77777777" w:rsidR="00DE640F" w:rsidRPr="00F6564A" w:rsidRDefault="00DE640F" w:rsidP="00DE640F">
      <w:pPr>
        <w:pStyle w:val="Standard"/>
        <w:spacing w:line="276" w:lineRule="auto"/>
        <w:contextualSpacing/>
        <w:jc w:val="both"/>
        <w:rPr>
          <w:rFonts w:asciiTheme="minorHAnsi" w:eastAsia="Calibri" w:hAnsiTheme="minorHAnsi" w:cstheme="minorHAnsi"/>
          <w:sz w:val="22"/>
          <w:szCs w:val="22"/>
          <w:lang w:val="pl-PL"/>
        </w:rPr>
      </w:pPr>
    </w:p>
    <w:p w14:paraId="3C140C7E" w14:textId="77777777" w:rsidR="00DE640F" w:rsidRPr="00F6564A" w:rsidRDefault="00DE640F" w:rsidP="00DE640F">
      <w:pPr>
        <w:pStyle w:val="Standard"/>
        <w:spacing w:line="276" w:lineRule="auto"/>
        <w:contextualSpacing/>
        <w:jc w:val="both"/>
        <w:rPr>
          <w:rFonts w:asciiTheme="minorHAnsi" w:eastAsia="Calibri" w:hAnsiTheme="minorHAnsi" w:cstheme="minorHAnsi"/>
          <w:sz w:val="22"/>
          <w:szCs w:val="22"/>
          <w:lang w:val="pl-PL"/>
        </w:rPr>
      </w:pPr>
      <w:r w:rsidRPr="00F6564A">
        <w:rPr>
          <w:rFonts w:asciiTheme="minorHAnsi" w:eastAsia="Calibri" w:hAnsiTheme="minorHAnsi" w:cstheme="minorHAnsi"/>
          <w:sz w:val="22"/>
          <w:szCs w:val="22"/>
          <w:lang w:val="pl-PL"/>
        </w:rPr>
        <w:t>……………………………………………..</w:t>
      </w:r>
    </w:p>
    <w:p w14:paraId="68300494" w14:textId="77777777" w:rsidR="00DE640F" w:rsidRPr="00F6564A" w:rsidRDefault="00DE640F" w:rsidP="00DE640F">
      <w:pPr>
        <w:pStyle w:val="Standard"/>
        <w:spacing w:line="276" w:lineRule="auto"/>
        <w:contextualSpacing/>
        <w:jc w:val="both"/>
        <w:rPr>
          <w:rFonts w:asciiTheme="minorHAnsi" w:eastAsia="Calibri" w:hAnsiTheme="minorHAnsi" w:cstheme="minorHAnsi"/>
          <w:sz w:val="22"/>
          <w:szCs w:val="22"/>
          <w:lang w:val="pl-PL"/>
        </w:rPr>
      </w:pPr>
      <w:r w:rsidRPr="00F6564A">
        <w:rPr>
          <w:rFonts w:asciiTheme="minorHAnsi" w:eastAsia="Calibri" w:hAnsiTheme="minorHAnsi" w:cstheme="minorHAnsi"/>
          <w:sz w:val="22"/>
          <w:szCs w:val="22"/>
          <w:lang w:val="pl-PL"/>
        </w:rPr>
        <w:t>……………………………………………..</w:t>
      </w:r>
    </w:p>
    <w:p w14:paraId="152C948F" w14:textId="77777777" w:rsidR="00DE640F" w:rsidRPr="00F6564A" w:rsidRDefault="00DE640F" w:rsidP="00DE640F">
      <w:pPr>
        <w:pStyle w:val="Standard"/>
        <w:spacing w:line="276" w:lineRule="auto"/>
        <w:contextualSpacing/>
        <w:jc w:val="both"/>
        <w:rPr>
          <w:rFonts w:asciiTheme="minorHAnsi" w:eastAsia="Calibri" w:hAnsiTheme="minorHAnsi" w:cstheme="minorHAnsi"/>
          <w:sz w:val="22"/>
          <w:szCs w:val="22"/>
          <w:lang w:val="pl-PL"/>
        </w:rPr>
      </w:pPr>
    </w:p>
    <w:p w14:paraId="6A4BEFEA" w14:textId="77777777" w:rsidR="00DE640F" w:rsidRPr="00F6564A" w:rsidRDefault="00DE640F" w:rsidP="00DE640F">
      <w:pPr>
        <w:pStyle w:val="Standard"/>
        <w:spacing w:line="276" w:lineRule="auto"/>
        <w:contextualSpacing/>
        <w:jc w:val="both"/>
        <w:rPr>
          <w:rFonts w:asciiTheme="minorHAnsi" w:eastAsia="Calibri" w:hAnsiTheme="minorHAnsi" w:cstheme="minorHAnsi"/>
          <w:sz w:val="22"/>
          <w:szCs w:val="22"/>
          <w:lang w:val="pl-PL"/>
        </w:rPr>
      </w:pPr>
    </w:p>
    <w:p w14:paraId="7E3FC629" w14:textId="77777777" w:rsidR="00DE640F" w:rsidRPr="00F6564A" w:rsidRDefault="00DE640F" w:rsidP="00DE640F">
      <w:pPr>
        <w:pStyle w:val="Standard"/>
        <w:spacing w:line="276" w:lineRule="auto"/>
        <w:contextualSpacing/>
        <w:jc w:val="both"/>
        <w:rPr>
          <w:rFonts w:asciiTheme="minorHAnsi" w:eastAsia="Calibri" w:hAnsiTheme="minorHAnsi" w:cstheme="minorHAnsi"/>
          <w:sz w:val="22"/>
          <w:szCs w:val="22"/>
          <w:lang w:val="pl-PL"/>
        </w:rPr>
      </w:pPr>
    </w:p>
    <w:p w14:paraId="6FA21125" w14:textId="77777777" w:rsidR="00DE640F" w:rsidRPr="00F6564A" w:rsidRDefault="00DE640F" w:rsidP="00DE640F">
      <w:pPr>
        <w:pStyle w:val="Standard"/>
        <w:spacing w:line="276" w:lineRule="auto"/>
        <w:contextualSpacing/>
        <w:jc w:val="both"/>
        <w:rPr>
          <w:rFonts w:asciiTheme="minorHAnsi" w:eastAsia="Calibri" w:hAnsiTheme="minorHAnsi" w:cstheme="minorHAnsi"/>
          <w:sz w:val="22"/>
          <w:szCs w:val="22"/>
          <w:lang w:val="pl-PL"/>
        </w:rPr>
      </w:pPr>
      <w:r w:rsidRPr="00F6564A">
        <w:rPr>
          <w:rFonts w:asciiTheme="minorHAnsi" w:eastAsia="Calibri" w:hAnsiTheme="minorHAnsi" w:cstheme="minorHAnsi"/>
          <w:sz w:val="22"/>
          <w:szCs w:val="22"/>
          <w:lang w:val="pl-PL"/>
        </w:rPr>
        <w:t>Adres:</w:t>
      </w:r>
    </w:p>
    <w:p w14:paraId="3778BB31" w14:textId="77777777" w:rsidR="00DE640F" w:rsidRPr="00F6564A" w:rsidRDefault="00DE640F" w:rsidP="00DE640F">
      <w:pPr>
        <w:pStyle w:val="Standard"/>
        <w:spacing w:line="276" w:lineRule="auto"/>
        <w:contextualSpacing/>
        <w:jc w:val="both"/>
        <w:rPr>
          <w:rFonts w:asciiTheme="minorHAnsi" w:eastAsia="Calibri" w:hAnsiTheme="minorHAnsi" w:cstheme="minorHAnsi"/>
          <w:sz w:val="22"/>
          <w:szCs w:val="22"/>
          <w:lang w:val="pl-PL"/>
        </w:rPr>
      </w:pPr>
      <w:r w:rsidRPr="00F6564A">
        <w:rPr>
          <w:rFonts w:asciiTheme="minorHAnsi" w:eastAsia="Calibri" w:hAnsiTheme="minorHAnsi" w:cstheme="minorHAnsi"/>
          <w:sz w:val="22"/>
          <w:szCs w:val="22"/>
          <w:lang w:val="pl-PL"/>
        </w:rPr>
        <w:t>……………………………………………..</w:t>
      </w:r>
    </w:p>
    <w:p w14:paraId="2DB21F4B" w14:textId="77777777" w:rsidR="00DE640F" w:rsidRPr="00F6564A" w:rsidRDefault="00DE640F" w:rsidP="00DE640F">
      <w:pPr>
        <w:pStyle w:val="Standard"/>
        <w:spacing w:line="276" w:lineRule="auto"/>
        <w:contextualSpacing/>
        <w:jc w:val="both"/>
        <w:rPr>
          <w:rFonts w:asciiTheme="minorHAnsi" w:eastAsia="Calibri" w:hAnsiTheme="minorHAnsi" w:cstheme="minorHAnsi"/>
          <w:sz w:val="22"/>
          <w:szCs w:val="22"/>
          <w:lang w:val="pl-PL"/>
        </w:rPr>
      </w:pPr>
      <w:r w:rsidRPr="00F6564A">
        <w:rPr>
          <w:rFonts w:asciiTheme="minorHAnsi" w:eastAsia="Calibri" w:hAnsiTheme="minorHAnsi" w:cstheme="minorHAnsi"/>
          <w:sz w:val="22"/>
          <w:szCs w:val="22"/>
          <w:lang w:val="pl-PL"/>
        </w:rPr>
        <w:t>……………………………………………..</w:t>
      </w:r>
    </w:p>
    <w:p w14:paraId="25674794" w14:textId="77777777" w:rsidR="00DE640F" w:rsidRPr="00F6564A" w:rsidRDefault="00DE640F" w:rsidP="00DE640F">
      <w:pPr>
        <w:pStyle w:val="Standard"/>
        <w:spacing w:line="276" w:lineRule="auto"/>
        <w:contextualSpacing/>
        <w:jc w:val="both"/>
        <w:rPr>
          <w:rFonts w:asciiTheme="minorHAnsi" w:eastAsia="Calibri" w:hAnsiTheme="minorHAnsi" w:cstheme="minorHAnsi"/>
          <w:b/>
          <w:sz w:val="22"/>
          <w:szCs w:val="22"/>
          <w:lang w:val="pl-PL"/>
        </w:rPr>
      </w:pPr>
    </w:p>
    <w:p w14:paraId="0631CF9D" w14:textId="77777777" w:rsidR="00DE640F" w:rsidRPr="00F6564A" w:rsidRDefault="00DE640F" w:rsidP="00DE640F">
      <w:pPr>
        <w:pStyle w:val="Standard"/>
        <w:spacing w:line="276" w:lineRule="auto"/>
        <w:contextualSpacing/>
        <w:jc w:val="both"/>
        <w:rPr>
          <w:rFonts w:asciiTheme="minorHAnsi" w:eastAsia="Calibri" w:hAnsiTheme="minorHAnsi" w:cstheme="minorHAnsi"/>
          <w:sz w:val="22"/>
          <w:szCs w:val="22"/>
          <w:lang w:val="pl-PL"/>
        </w:rPr>
      </w:pPr>
    </w:p>
    <w:p w14:paraId="3FF65B27" w14:textId="0FB35FD7" w:rsidR="00DE640F" w:rsidRPr="00F6564A" w:rsidRDefault="00DE640F" w:rsidP="00DE640F">
      <w:pPr>
        <w:spacing w:line="276" w:lineRule="auto"/>
        <w:jc w:val="both"/>
        <w:rPr>
          <w:rFonts w:asciiTheme="minorHAnsi" w:hAnsiTheme="minorHAnsi" w:cstheme="minorHAnsi"/>
        </w:rPr>
      </w:pPr>
      <w:r w:rsidRPr="00F6564A">
        <w:rPr>
          <w:rFonts w:asciiTheme="minorHAnsi" w:hAnsiTheme="minorHAnsi" w:cstheme="minorHAnsi"/>
        </w:rPr>
        <w:t xml:space="preserve">Oświadczam i imieniu Oferenta, że Oferent wykonał w sposób należyty obowiązki informacyjne, o których mowa w art. 13 i 14 Rozporządzenia Parlamentu Europejskiego i Rady (UE) 2016/679 z dnia 27 kwietnia 2016 r. w sprawie ochrony osób fizycznych w związku z przetwarzaniem danych osobowych i w sprawie swobodnego przepływu takich danych oraz uchylenia dyrektywy 95/46/WE w stosunku do osób, których dane osobowe przekazał Zamawiającemu w związku z udziałem w postępowaniu </w:t>
      </w:r>
      <w:r w:rsidR="002D5277" w:rsidRPr="00F6564A">
        <w:rPr>
          <w:rFonts w:asciiTheme="minorHAnsi" w:hAnsiTheme="minorHAnsi" w:cstheme="minorHAnsi"/>
        </w:rPr>
        <w:t xml:space="preserve">na </w:t>
      </w:r>
      <w:r w:rsidR="00D3273C" w:rsidRPr="0026265C">
        <w:rPr>
          <w:rFonts w:asciiTheme="minorHAnsi" w:eastAsiaTheme="minorEastAsia" w:hAnsiTheme="minorHAnsi" w:cstheme="minorHAnsi"/>
          <w:b/>
        </w:rPr>
        <w:t>dostawę sprzętu oświetleniowego i scenicznego</w:t>
      </w:r>
      <w:r w:rsidR="00D3273C">
        <w:rPr>
          <w:rFonts w:asciiTheme="minorHAnsi" w:eastAsiaTheme="minorEastAsia" w:hAnsiTheme="minorHAnsi" w:cstheme="minorHAnsi"/>
          <w:b/>
        </w:rPr>
        <w:t xml:space="preserve"> – III postępowanie</w:t>
      </w:r>
    </w:p>
    <w:p w14:paraId="6913CBF2" w14:textId="77777777" w:rsidR="00DE640F" w:rsidRPr="00F6564A" w:rsidRDefault="00DE640F" w:rsidP="00DE640F">
      <w:pPr>
        <w:pStyle w:val="Standard"/>
        <w:spacing w:line="276" w:lineRule="auto"/>
        <w:contextualSpacing/>
        <w:jc w:val="both"/>
        <w:rPr>
          <w:rFonts w:asciiTheme="minorHAnsi" w:eastAsia="Calibri" w:hAnsiTheme="minorHAnsi" w:cstheme="minorHAnsi"/>
          <w:b/>
          <w:sz w:val="22"/>
          <w:szCs w:val="22"/>
          <w:lang w:val="pl-PL"/>
        </w:rPr>
      </w:pPr>
    </w:p>
    <w:p w14:paraId="22114433" w14:textId="77777777" w:rsidR="00DE640F" w:rsidRDefault="00DE640F" w:rsidP="00DE640F">
      <w:pPr>
        <w:spacing w:line="276" w:lineRule="auto"/>
        <w:rPr>
          <w:rFonts w:asciiTheme="minorHAnsi" w:hAnsiTheme="minorHAnsi" w:cstheme="minorHAnsi"/>
        </w:rPr>
      </w:pPr>
    </w:p>
    <w:p w14:paraId="4F863BE3" w14:textId="77777777" w:rsidR="00C02554" w:rsidRDefault="00C02554" w:rsidP="00DE640F">
      <w:pPr>
        <w:spacing w:line="276" w:lineRule="auto"/>
        <w:rPr>
          <w:rFonts w:asciiTheme="minorHAnsi" w:hAnsiTheme="minorHAnsi" w:cstheme="minorHAnsi"/>
        </w:rPr>
      </w:pPr>
    </w:p>
    <w:p w14:paraId="7FAD4A82" w14:textId="77777777" w:rsidR="00C02554" w:rsidRDefault="00C02554" w:rsidP="00DE640F">
      <w:pPr>
        <w:spacing w:line="276" w:lineRule="auto"/>
        <w:rPr>
          <w:rFonts w:asciiTheme="minorHAnsi" w:hAnsiTheme="minorHAnsi" w:cstheme="minorHAnsi"/>
        </w:rPr>
      </w:pPr>
    </w:p>
    <w:p w14:paraId="2A1FB644" w14:textId="77777777" w:rsidR="00C02554" w:rsidRPr="00F6564A" w:rsidRDefault="00C02554" w:rsidP="00DE640F">
      <w:pPr>
        <w:spacing w:line="276" w:lineRule="auto"/>
        <w:rPr>
          <w:rFonts w:asciiTheme="minorHAnsi" w:hAnsiTheme="minorHAnsi" w:cstheme="minorHAnsi"/>
        </w:rPr>
      </w:pPr>
    </w:p>
    <w:p w14:paraId="0B7217FF" w14:textId="77777777" w:rsidR="00DE640F" w:rsidRPr="00F6564A" w:rsidRDefault="00DE640F" w:rsidP="00DE640F">
      <w:pPr>
        <w:pStyle w:val="Nagwek2"/>
        <w:numPr>
          <w:ilvl w:val="0"/>
          <w:numId w:val="0"/>
        </w:numPr>
        <w:rPr>
          <w:i w:val="0"/>
          <w:color w:val="auto"/>
        </w:rPr>
      </w:pPr>
      <w:r w:rsidRPr="00F6564A">
        <w:rPr>
          <w:color w:val="auto"/>
        </w:rPr>
        <w:lastRenderedPageBreak/>
        <w:t>Załącznik nr 5 do zaproszenia – wzór oświadczenia o spełnieniu warunków udziału w postępowaniu oraz o braku podstaw do wykluczenia wykonawcy</w:t>
      </w:r>
    </w:p>
    <w:p w14:paraId="330F3F58" w14:textId="77777777" w:rsidR="00DE640F" w:rsidRPr="00F6564A" w:rsidRDefault="00DE640F" w:rsidP="00DE640F">
      <w:pPr>
        <w:spacing w:after="0" w:line="276" w:lineRule="auto"/>
        <w:rPr>
          <w:rFonts w:asciiTheme="minorHAnsi" w:eastAsia="Times New Roman" w:hAnsiTheme="minorHAnsi" w:cstheme="minorHAnsi"/>
        </w:rPr>
      </w:pPr>
    </w:p>
    <w:p w14:paraId="6AFDE52A" w14:textId="77777777" w:rsidR="00DE640F" w:rsidRPr="00F6564A" w:rsidRDefault="00DE640F" w:rsidP="00DE640F">
      <w:pPr>
        <w:spacing w:after="0" w:line="276" w:lineRule="auto"/>
        <w:jc w:val="center"/>
        <w:rPr>
          <w:rFonts w:asciiTheme="minorHAnsi" w:eastAsia="Times New Roman" w:hAnsiTheme="minorHAnsi" w:cstheme="minorHAnsi"/>
          <w:b/>
        </w:rPr>
      </w:pPr>
    </w:p>
    <w:p w14:paraId="294D6010" w14:textId="77777777" w:rsidR="00DE640F" w:rsidRPr="00F6564A" w:rsidRDefault="00DE640F" w:rsidP="00DE640F">
      <w:pPr>
        <w:spacing w:after="0" w:line="276" w:lineRule="auto"/>
        <w:jc w:val="center"/>
        <w:rPr>
          <w:rFonts w:asciiTheme="minorHAnsi" w:eastAsia="Times New Roman" w:hAnsiTheme="minorHAnsi" w:cstheme="minorHAnsi"/>
          <w:b/>
        </w:rPr>
      </w:pPr>
      <w:r w:rsidRPr="00F6564A">
        <w:rPr>
          <w:rFonts w:asciiTheme="minorHAnsi" w:eastAsia="Times New Roman" w:hAnsiTheme="minorHAnsi" w:cstheme="minorHAnsi"/>
          <w:b/>
        </w:rPr>
        <w:t>OŚWIADCZENIE O SPEŁNIENIU WARUNKÓW UDZIAŁU W POSTĘPOWANIU</w:t>
      </w:r>
    </w:p>
    <w:p w14:paraId="186B1D8E" w14:textId="77777777" w:rsidR="00DE640F" w:rsidRPr="00F6564A" w:rsidRDefault="00DE640F" w:rsidP="00DE640F">
      <w:pPr>
        <w:spacing w:after="0" w:line="276" w:lineRule="auto"/>
        <w:rPr>
          <w:rFonts w:asciiTheme="minorHAnsi" w:eastAsia="Times New Roman" w:hAnsiTheme="minorHAnsi" w:cstheme="minorHAnsi"/>
        </w:rPr>
      </w:pPr>
    </w:p>
    <w:p w14:paraId="60599EF6"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bCs/>
          <w:sz w:val="22"/>
          <w:szCs w:val="22"/>
        </w:rPr>
      </w:pPr>
      <w:r w:rsidRPr="00F6564A">
        <w:rPr>
          <w:rFonts w:asciiTheme="minorHAnsi" w:hAnsiTheme="minorHAnsi" w:cstheme="minorHAnsi"/>
          <w:bCs/>
          <w:sz w:val="22"/>
          <w:szCs w:val="22"/>
        </w:rPr>
        <w:t>Ja / My niżej podpisany / -ni:</w:t>
      </w:r>
    </w:p>
    <w:p w14:paraId="69341D0E"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bCs/>
          <w:sz w:val="22"/>
          <w:szCs w:val="22"/>
        </w:rPr>
      </w:pPr>
    </w:p>
    <w:p w14:paraId="0F4B8C30"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sz w:val="22"/>
          <w:szCs w:val="22"/>
        </w:rPr>
      </w:pPr>
      <w:r w:rsidRPr="00F6564A">
        <w:rPr>
          <w:rFonts w:asciiTheme="minorHAnsi" w:hAnsiTheme="minorHAnsi" w:cstheme="minorHAnsi"/>
          <w:bCs/>
          <w:sz w:val="22"/>
          <w:szCs w:val="22"/>
        </w:rPr>
        <w:t>…………………………………………………………….</w:t>
      </w:r>
    </w:p>
    <w:p w14:paraId="604DC8B4" w14:textId="77777777" w:rsidR="00DE640F" w:rsidRPr="00F6564A" w:rsidRDefault="00DE640F" w:rsidP="00DE640F">
      <w:pPr>
        <w:pStyle w:val="Zwykytekst"/>
        <w:tabs>
          <w:tab w:val="left" w:pos="1276"/>
          <w:tab w:val="left" w:leader="dot" w:pos="9072"/>
        </w:tabs>
        <w:spacing w:line="276" w:lineRule="auto"/>
        <w:rPr>
          <w:rFonts w:asciiTheme="minorHAnsi" w:hAnsiTheme="minorHAnsi" w:cstheme="minorHAnsi"/>
          <w:sz w:val="22"/>
          <w:szCs w:val="22"/>
        </w:rPr>
      </w:pPr>
    </w:p>
    <w:p w14:paraId="2319953B"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sz w:val="22"/>
          <w:szCs w:val="22"/>
        </w:rPr>
      </w:pPr>
      <w:r w:rsidRPr="00F6564A">
        <w:rPr>
          <w:rFonts w:asciiTheme="minorHAnsi" w:hAnsiTheme="minorHAnsi" w:cstheme="minorHAnsi"/>
          <w:sz w:val="22"/>
          <w:szCs w:val="22"/>
        </w:rPr>
        <w:t xml:space="preserve">działając w imieniu i na rzecz </w:t>
      </w:r>
    </w:p>
    <w:p w14:paraId="277ECB3B"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sz w:val="22"/>
          <w:szCs w:val="22"/>
        </w:rPr>
      </w:pPr>
    </w:p>
    <w:p w14:paraId="46476542"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sz w:val="22"/>
          <w:szCs w:val="22"/>
        </w:rPr>
      </w:pPr>
      <w:r w:rsidRPr="00F6564A">
        <w:rPr>
          <w:rFonts w:asciiTheme="minorHAnsi" w:hAnsiTheme="minorHAnsi" w:cstheme="minorHAnsi"/>
          <w:sz w:val="22"/>
          <w:szCs w:val="22"/>
        </w:rPr>
        <w:t>…………………………………………………………………………………………………................................................</w:t>
      </w:r>
    </w:p>
    <w:p w14:paraId="3C04721D"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sz w:val="22"/>
          <w:szCs w:val="22"/>
        </w:rPr>
      </w:pPr>
    </w:p>
    <w:p w14:paraId="119A93E9" w14:textId="77777777" w:rsidR="00DE640F" w:rsidRPr="00F6564A" w:rsidRDefault="00DE640F" w:rsidP="00DE640F">
      <w:pPr>
        <w:pStyle w:val="Zwykytekst"/>
        <w:tabs>
          <w:tab w:val="left" w:pos="1276"/>
          <w:tab w:val="left" w:leader="dot" w:pos="9072"/>
        </w:tabs>
        <w:spacing w:line="276" w:lineRule="auto"/>
        <w:rPr>
          <w:rFonts w:asciiTheme="minorHAnsi" w:hAnsiTheme="minorHAnsi" w:cstheme="minorHAnsi"/>
          <w:sz w:val="22"/>
          <w:szCs w:val="22"/>
        </w:rPr>
      </w:pPr>
      <w:r w:rsidRPr="00F6564A">
        <w:rPr>
          <w:rFonts w:asciiTheme="minorHAnsi" w:hAnsiTheme="minorHAnsi" w:cstheme="minorHAnsi"/>
          <w:sz w:val="22"/>
          <w:szCs w:val="22"/>
        </w:rPr>
        <w:t>…………………………………………………………………………………………………................................................</w:t>
      </w:r>
    </w:p>
    <w:p w14:paraId="72290F28" w14:textId="77777777" w:rsidR="00DE640F" w:rsidRPr="00F6564A" w:rsidRDefault="00DE640F" w:rsidP="00DE640F">
      <w:pPr>
        <w:pStyle w:val="Zwykytekst"/>
        <w:tabs>
          <w:tab w:val="left" w:pos="1276"/>
          <w:tab w:val="left" w:leader="dot" w:pos="9072"/>
        </w:tabs>
        <w:spacing w:line="276" w:lineRule="auto"/>
        <w:jc w:val="center"/>
        <w:rPr>
          <w:rFonts w:asciiTheme="minorHAnsi" w:hAnsiTheme="minorHAnsi" w:cstheme="minorHAnsi"/>
          <w:i/>
          <w:iCs/>
          <w:sz w:val="22"/>
          <w:szCs w:val="22"/>
        </w:rPr>
      </w:pPr>
      <w:r w:rsidRPr="00F6564A">
        <w:rPr>
          <w:rFonts w:asciiTheme="minorHAnsi" w:hAnsiTheme="minorHAnsi" w:cstheme="minorHAnsi"/>
          <w:i/>
          <w:iCs/>
          <w:sz w:val="22"/>
          <w:szCs w:val="22"/>
        </w:rPr>
        <w:t>(nazwa i dokładny adres Wykonawcy, w przypadku składania oferty przez podmioty występujące wspólnie należy podać nazwy i adresy wszystkich wspólników spółki cywilnej lub członków konsorcjum)</w:t>
      </w:r>
    </w:p>
    <w:p w14:paraId="2C37769B" w14:textId="77777777" w:rsidR="00DE640F" w:rsidRPr="00F6564A" w:rsidRDefault="00DE640F" w:rsidP="00DE640F">
      <w:pPr>
        <w:spacing w:after="0" w:line="276" w:lineRule="auto"/>
        <w:rPr>
          <w:rFonts w:asciiTheme="minorHAnsi" w:eastAsia="Times New Roman" w:hAnsiTheme="minorHAnsi" w:cstheme="minorHAnsi"/>
          <w:lang w:val="x-none"/>
        </w:rPr>
      </w:pPr>
    </w:p>
    <w:p w14:paraId="66CDE28F" w14:textId="77777777" w:rsidR="00DE640F" w:rsidRPr="00F6564A" w:rsidRDefault="00DE640F" w:rsidP="00DE640F">
      <w:pPr>
        <w:spacing w:after="0" w:line="276" w:lineRule="auto"/>
        <w:rPr>
          <w:rFonts w:asciiTheme="minorHAnsi" w:eastAsia="Times New Roman" w:hAnsiTheme="minorHAnsi" w:cstheme="minorHAnsi"/>
        </w:rPr>
      </w:pPr>
    </w:p>
    <w:p w14:paraId="03798861" w14:textId="57F7E695" w:rsidR="00DE640F" w:rsidRPr="00F6564A" w:rsidRDefault="00DE640F" w:rsidP="00DE640F">
      <w:pPr>
        <w:spacing w:line="276" w:lineRule="auto"/>
        <w:jc w:val="both"/>
        <w:rPr>
          <w:rFonts w:asciiTheme="minorHAnsi" w:eastAsia="Times New Roman" w:hAnsiTheme="minorHAnsi" w:cstheme="minorHAnsi"/>
        </w:rPr>
      </w:pPr>
      <w:r w:rsidRPr="00F6564A">
        <w:rPr>
          <w:rFonts w:asciiTheme="minorHAnsi" w:eastAsia="Times New Roman" w:hAnsiTheme="minorHAnsi" w:cstheme="minorHAnsi"/>
        </w:rPr>
        <w:t xml:space="preserve">Oświadczamy, że spełniamy warunki udziału w postępowaniu określone szczegółowo w zaproszeniu zamawiającego w postępowaniu </w:t>
      </w:r>
      <w:r w:rsidR="002D5277" w:rsidRPr="00F6564A">
        <w:rPr>
          <w:rFonts w:asciiTheme="minorHAnsi" w:hAnsiTheme="minorHAnsi" w:cstheme="minorHAnsi"/>
        </w:rPr>
        <w:t xml:space="preserve">na </w:t>
      </w:r>
      <w:r w:rsidR="0026265C" w:rsidRPr="0026265C">
        <w:rPr>
          <w:rFonts w:asciiTheme="minorHAnsi" w:eastAsiaTheme="minorEastAsia" w:hAnsiTheme="minorHAnsi" w:cstheme="minorHAnsi"/>
          <w:b/>
        </w:rPr>
        <w:t>dostawę sprzętu oświetleniowego i scenicznego</w:t>
      </w:r>
      <w:r w:rsidR="00D3273C">
        <w:rPr>
          <w:rFonts w:asciiTheme="minorHAnsi" w:eastAsiaTheme="minorEastAsia" w:hAnsiTheme="minorHAnsi" w:cstheme="minorHAnsi"/>
          <w:b/>
        </w:rPr>
        <w:t xml:space="preserve"> – III postępowanie</w:t>
      </w:r>
      <w:r w:rsidRPr="00F6564A">
        <w:rPr>
          <w:rFonts w:asciiTheme="minorHAnsi" w:hAnsiTheme="minorHAnsi" w:cstheme="minorHAnsi"/>
          <w:color w:val="000000"/>
          <w:shd w:val="clear" w:color="auto" w:fill="FFFFFF"/>
        </w:rPr>
        <w:t xml:space="preserve">, </w:t>
      </w:r>
      <w:r w:rsidRPr="00F6564A">
        <w:rPr>
          <w:rFonts w:asciiTheme="minorHAnsi" w:eastAsia="Times New Roman" w:hAnsiTheme="minorHAnsi" w:cstheme="minorHAnsi"/>
        </w:rPr>
        <w:t xml:space="preserve">dotyczące w szczególności: </w:t>
      </w:r>
    </w:p>
    <w:p w14:paraId="6871B173" w14:textId="77777777" w:rsidR="00DE640F" w:rsidRPr="00F6564A" w:rsidRDefault="00DE640F" w:rsidP="00DE640F">
      <w:pPr>
        <w:pStyle w:val="Akapitzlist"/>
        <w:numPr>
          <w:ilvl w:val="3"/>
          <w:numId w:val="8"/>
        </w:numPr>
        <w:spacing w:after="0" w:line="276" w:lineRule="auto"/>
        <w:ind w:left="1134"/>
        <w:jc w:val="both"/>
        <w:rPr>
          <w:rFonts w:asciiTheme="minorHAnsi" w:eastAsia="Times New Roman" w:hAnsiTheme="minorHAnsi" w:cstheme="minorHAnsi"/>
        </w:rPr>
      </w:pPr>
      <w:r w:rsidRPr="00F6564A">
        <w:rPr>
          <w:rFonts w:asciiTheme="minorHAnsi" w:eastAsia="Times New Roman" w:hAnsiTheme="minorHAnsi" w:cstheme="minorHAnsi"/>
        </w:rPr>
        <w:t>posiadania niezbędnej wiedzy i doświadczenia,</w:t>
      </w:r>
    </w:p>
    <w:p w14:paraId="6CB17C2A" w14:textId="77777777" w:rsidR="00DE640F" w:rsidRPr="00F6564A" w:rsidRDefault="00DE640F" w:rsidP="00DE640F">
      <w:pPr>
        <w:pStyle w:val="Akapitzlist"/>
        <w:numPr>
          <w:ilvl w:val="3"/>
          <w:numId w:val="8"/>
        </w:numPr>
        <w:spacing w:after="0" w:line="276" w:lineRule="auto"/>
        <w:ind w:left="1134"/>
        <w:jc w:val="both"/>
        <w:rPr>
          <w:rFonts w:asciiTheme="minorHAnsi" w:eastAsia="Times New Roman" w:hAnsiTheme="minorHAnsi" w:cstheme="minorHAnsi"/>
        </w:rPr>
      </w:pPr>
      <w:r w:rsidRPr="00F6564A">
        <w:rPr>
          <w:rFonts w:asciiTheme="minorHAnsi" w:hAnsiTheme="minorHAnsi" w:cstheme="minorHAnsi"/>
        </w:rPr>
        <w:t>dysponowania potencjałem technicznym i osobami zdolnymi do wykonania zamówienia,</w:t>
      </w:r>
    </w:p>
    <w:p w14:paraId="6FF54CF8" w14:textId="77777777" w:rsidR="00DE640F" w:rsidRPr="00F6564A" w:rsidRDefault="00DE640F" w:rsidP="00DE640F">
      <w:pPr>
        <w:pStyle w:val="Akapitzlist"/>
        <w:numPr>
          <w:ilvl w:val="3"/>
          <w:numId w:val="8"/>
        </w:numPr>
        <w:spacing w:after="0" w:line="276" w:lineRule="auto"/>
        <w:ind w:left="1134"/>
        <w:jc w:val="both"/>
        <w:rPr>
          <w:rFonts w:asciiTheme="minorHAnsi" w:eastAsia="Times New Roman" w:hAnsiTheme="minorHAnsi" w:cstheme="minorHAnsi"/>
        </w:rPr>
      </w:pPr>
      <w:r w:rsidRPr="00F6564A">
        <w:rPr>
          <w:rFonts w:asciiTheme="minorHAnsi" w:eastAsia="Times New Roman" w:hAnsiTheme="minorHAnsi" w:cstheme="minorHAnsi"/>
        </w:rPr>
        <w:t>sytuacji ekonomicznej i finansowej zapewniającej wykonanie zamówienia,</w:t>
      </w:r>
    </w:p>
    <w:p w14:paraId="3096ADB9" w14:textId="77777777" w:rsidR="00DE640F" w:rsidRPr="00F6564A" w:rsidRDefault="00DE640F" w:rsidP="00DE640F">
      <w:pPr>
        <w:spacing w:after="0" w:line="276" w:lineRule="auto"/>
        <w:rPr>
          <w:rFonts w:asciiTheme="minorHAnsi" w:eastAsia="Times New Roman" w:hAnsiTheme="minorHAnsi" w:cstheme="minorHAnsi"/>
        </w:rPr>
      </w:pPr>
    </w:p>
    <w:p w14:paraId="1F934DC7" w14:textId="77777777" w:rsidR="00DE640F" w:rsidRPr="00F6564A" w:rsidRDefault="00DE640F" w:rsidP="00DE640F">
      <w:pPr>
        <w:spacing w:after="0" w:line="276" w:lineRule="auto"/>
        <w:jc w:val="both"/>
        <w:rPr>
          <w:rFonts w:asciiTheme="minorHAnsi" w:eastAsia="Times New Roman" w:hAnsiTheme="minorHAnsi" w:cstheme="minorHAnsi"/>
        </w:rPr>
      </w:pPr>
      <w:r w:rsidRPr="00F6564A">
        <w:rPr>
          <w:rFonts w:asciiTheme="minorHAnsi" w:eastAsia="Times New Roman" w:hAnsiTheme="minorHAnsi" w:cstheme="minorHAnsi"/>
        </w:rPr>
        <w:t xml:space="preserve">Na potwierdzenie spełnienia wyżej wymienionych warunków do oferty załączam wszelkie dokumenty </w:t>
      </w:r>
    </w:p>
    <w:p w14:paraId="711B8E47" w14:textId="77777777" w:rsidR="00DE640F" w:rsidRPr="00F6564A" w:rsidRDefault="00DE640F" w:rsidP="00DE640F">
      <w:pPr>
        <w:spacing w:after="0" w:line="276" w:lineRule="auto"/>
        <w:jc w:val="both"/>
        <w:rPr>
          <w:rFonts w:asciiTheme="minorHAnsi" w:eastAsia="Times New Roman" w:hAnsiTheme="minorHAnsi" w:cstheme="minorHAnsi"/>
        </w:rPr>
      </w:pPr>
      <w:r w:rsidRPr="00F6564A">
        <w:rPr>
          <w:rFonts w:asciiTheme="minorHAnsi" w:eastAsia="Times New Roman" w:hAnsiTheme="minorHAnsi" w:cstheme="minorHAnsi"/>
        </w:rPr>
        <w:t>i oświadczenia wskazane przez zamawiającego w zaproszeniu do złożenia oferty.</w:t>
      </w:r>
    </w:p>
    <w:p w14:paraId="7343B0D3" w14:textId="77777777" w:rsidR="00DE640F" w:rsidRPr="00F6564A" w:rsidRDefault="00DE640F" w:rsidP="00DE640F">
      <w:pPr>
        <w:pBdr>
          <w:top w:val="nil"/>
          <w:left w:val="nil"/>
          <w:bottom w:val="nil"/>
          <w:right w:val="nil"/>
          <w:between w:val="nil"/>
        </w:pBdr>
        <w:spacing w:after="0" w:line="276" w:lineRule="auto"/>
        <w:ind w:left="714"/>
        <w:jc w:val="both"/>
        <w:rPr>
          <w:rFonts w:asciiTheme="minorHAnsi" w:hAnsiTheme="minorHAnsi" w:cstheme="minorHAnsi"/>
          <w:color w:val="000000"/>
        </w:rPr>
      </w:pPr>
    </w:p>
    <w:p w14:paraId="00BF4081" w14:textId="26A1A42D" w:rsidR="00792C46" w:rsidRDefault="00792C46" w:rsidP="00DE640F">
      <w:pPr>
        <w:spacing w:after="0" w:line="276" w:lineRule="auto"/>
        <w:rPr>
          <w:rFonts w:asciiTheme="minorHAnsi" w:eastAsia="Times New Roman" w:hAnsiTheme="minorHAnsi" w:cstheme="minorHAnsi"/>
          <w:b/>
        </w:rPr>
      </w:pPr>
      <w:r>
        <w:rPr>
          <w:rFonts w:asciiTheme="minorHAnsi" w:eastAsia="Times New Roman" w:hAnsiTheme="minorHAnsi" w:cstheme="minorHAnsi"/>
          <w:b/>
        </w:rPr>
        <w:br w:type="page"/>
      </w:r>
    </w:p>
    <w:p w14:paraId="441A4B1D" w14:textId="77777777" w:rsidR="00DE640F" w:rsidRPr="00F6564A" w:rsidRDefault="00DE640F" w:rsidP="00DE640F">
      <w:pPr>
        <w:spacing w:after="0" w:line="276" w:lineRule="auto"/>
        <w:rPr>
          <w:rFonts w:asciiTheme="minorHAnsi" w:eastAsia="Times New Roman" w:hAnsiTheme="minorHAnsi" w:cstheme="minorHAnsi"/>
          <w:b/>
        </w:rPr>
      </w:pPr>
    </w:p>
    <w:p w14:paraId="3FC05E7E" w14:textId="77777777" w:rsidR="00DE640F" w:rsidRPr="00F6564A" w:rsidRDefault="00DE640F" w:rsidP="00DE640F">
      <w:pPr>
        <w:spacing w:after="0" w:line="276" w:lineRule="auto"/>
        <w:jc w:val="center"/>
        <w:rPr>
          <w:rFonts w:asciiTheme="minorHAnsi" w:eastAsia="Times New Roman" w:hAnsiTheme="minorHAnsi" w:cstheme="minorHAnsi"/>
          <w:b/>
        </w:rPr>
      </w:pPr>
      <w:r w:rsidRPr="00F6564A">
        <w:rPr>
          <w:rFonts w:asciiTheme="minorHAnsi" w:eastAsia="Times New Roman" w:hAnsiTheme="minorHAnsi" w:cstheme="minorHAnsi"/>
          <w:b/>
        </w:rPr>
        <w:t xml:space="preserve">OŚWIADCZENIE O BRAKU PODSTAW DO WYKLUCZENIA WYKONAWCY </w:t>
      </w:r>
    </w:p>
    <w:p w14:paraId="51F5ED9A" w14:textId="77777777" w:rsidR="00DE640F" w:rsidRPr="00F6564A" w:rsidRDefault="00DE640F" w:rsidP="00DE640F">
      <w:pPr>
        <w:spacing w:line="276" w:lineRule="auto"/>
        <w:rPr>
          <w:rFonts w:asciiTheme="minorHAnsi" w:hAnsiTheme="minorHAnsi" w:cstheme="minorHAnsi"/>
        </w:rPr>
      </w:pPr>
    </w:p>
    <w:p w14:paraId="62A90103" w14:textId="77777777" w:rsidR="00DE640F" w:rsidRPr="00F6564A" w:rsidRDefault="00DE640F" w:rsidP="00DE640F">
      <w:pPr>
        <w:spacing w:line="276" w:lineRule="auto"/>
        <w:rPr>
          <w:rFonts w:asciiTheme="minorHAnsi" w:hAnsiTheme="minorHAnsi" w:cstheme="minorHAnsi"/>
        </w:rPr>
      </w:pPr>
    </w:p>
    <w:p w14:paraId="0898C8A7"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bCs/>
          <w:sz w:val="22"/>
          <w:szCs w:val="22"/>
        </w:rPr>
      </w:pPr>
      <w:r w:rsidRPr="00F6564A">
        <w:rPr>
          <w:rFonts w:asciiTheme="minorHAnsi" w:hAnsiTheme="minorHAnsi" w:cstheme="minorHAnsi"/>
          <w:bCs/>
          <w:sz w:val="22"/>
          <w:szCs w:val="22"/>
        </w:rPr>
        <w:t>Ja / My niżej podpisany / -ni:</w:t>
      </w:r>
    </w:p>
    <w:p w14:paraId="68566C1B"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bCs/>
          <w:sz w:val="22"/>
          <w:szCs w:val="22"/>
        </w:rPr>
      </w:pPr>
    </w:p>
    <w:p w14:paraId="567E45E9"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sz w:val="22"/>
          <w:szCs w:val="22"/>
        </w:rPr>
      </w:pPr>
      <w:r w:rsidRPr="00F6564A">
        <w:rPr>
          <w:rFonts w:asciiTheme="minorHAnsi" w:hAnsiTheme="minorHAnsi" w:cstheme="minorHAnsi"/>
          <w:bCs/>
          <w:sz w:val="22"/>
          <w:szCs w:val="22"/>
        </w:rPr>
        <w:t>…………………………………………………………….</w:t>
      </w:r>
    </w:p>
    <w:p w14:paraId="454CF062" w14:textId="77777777" w:rsidR="00DE640F" w:rsidRPr="00F6564A" w:rsidRDefault="00DE640F" w:rsidP="00DE640F">
      <w:pPr>
        <w:pStyle w:val="Zwykytekst"/>
        <w:tabs>
          <w:tab w:val="left" w:pos="1276"/>
          <w:tab w:val="left" w:leader="dot" w:pos="9072"/>
        </w:tabs>
        <w:spacing w:line="276" w:lineRule="auto"/>
        <w:rPr>
          <w:rFonts w:asciiTheme="minorHAnsi" w:hAnsiTheme="minorHAnsi" w:cstheme="minorHAnsi"/>
          <w:sz w:val="22"/>
          <w:szCs w:val="22"/>
        </w:rPr>
      </w:pPr>
    </w:p>
    <w:p w14:paraId="33AEB94B"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sz w:val="22"/>
          <w:szCs w:val="22"/>
        </w:rPr>
      </w:pPr>
      <w:r w:rsidRPr="00F6564A">
        <w:rPr>
          <w:rFonts w:asciiTheme="minorHAnsi" w:hAnsiTheme="minorHAnsi" w:cstheme="minorHAnsi"/>
          <w:sz w:val="22"/>
          <w:szCs w:val="22"/>
        </w:rPr>
        <w:t xml:space="preserve">działając w imieniu i na rzecz </w:t>
      </w:r>
    </w:p>
    <w:p w14:paraId="510735FB" w14:textId="77777777" w:rsidR="00DE640F" w:rsidRPr="00F6564A" w:rsidRDefault="00DE640F" w:rsidP="00DE640F">
      <w:pPr>
        <w:pStyle w:val="Zwykytekst"/>
        <w:tabs>
          <w:tab w:val="left" w:pos="1276"/>
          <w:tab w:val="left" w:leader="dot" w:pos="9072"/>
        </w:tabs>
        <w:spacing w:line="276" w:lineRule="auto"/>
        <w:jc w:val="both"/>
        <w:rPr>
          <w:rFonts w:asciiTheme="minorHAnsi" w:hAnsiTheme="minorHAnsi" w:cstheme="minorHAnsi"/>
          <w:sz w:val="22"/>
          <w:szCs w:val="22"/>
        </w:rPr>
      </w:pPr>
    </w:p>
    <w:p w14:paraId="0FF47C38" w14:textId="77777777" w:rsidR="00DE640F" w:rsidRPr="00F6564A" w:rsidRDefault="00DE640F" w:rsidP="00DE640F">
      <w:pPr>
        <w:pStyle w:val="Zwykytekst"/>
        <w:tabs>
          <w:tab w:val="left" w:pos="1276"/>
          <w:tab w:val="left" w:leader="dot" w:pos="9072"/>
        </w:tabs>
        <w:spacing w:line="276" w:lineRule="auto"/>
        <w:rPr>
          <w:rFonts w:asciiTheme="minorHAnsi" w:hAnsiTheme="minorHAnsi" w:cstheme="minorHAnsi"/>
          <w:sz w:val="22"/>
          <w:szCs w:val="22"/>
        </w:rPr>
      </w:pPr>
      <w:r w:rsidRPr="00F6564A">
        <w:rPr>
          <w:rFonts w:asciiTheme="minorHAnsi" w:hAnsiTheme="minorHAnsi" w:cstheme="minorHAnsi"/>
          <w:sz w:val="22"/>
          <w:szCs w:val="22"/>
        </w:rPr>
        <w:t>…………………………………………………………………………………………………................................................</w:t>
      </w:r>
    </w:p>
    <w:p w14:paraId="314E18E2" w14:textId="77777777" w:rsidR="00DE640F" w:rsidRPr="00F6564A" w:rsidRDefault="00DE640F" w:rsidP="00DE640F">
      <w:pPr>
        <w:pStyle w:val="Zwykytekst"/>
        <w:tabs>
          <w:tab w:val="left" w:pos="1276"/>
          <w:tab w:val="left" w:leader="dot" w:pos="9072"/>
        </w:tabs>
        <w:spacing w:line="276" w:lineRule="auto"/>
        <w:jc w:val="center"/>
        <w:rPr>
          <w:rFonts w:asciiTheme="minorHAnsi" w:hAnsiTheme="minorHAnsi" w:cstheme="minorHAnsi"/>
          <w:i/>
          <w:iCs/>
          <w:sz w:val="22"/>
          <w:szCs w:val="22"/>
        </w:rPr>
      </w:pPr>
      <w:r w:rsidRPr="00F6564A">
        <w:rPr>
          <w:rFonts w:asciiTheme="minorHAnsi" w:hAnsiTheme="minorHAnsi" w:cstheme="minorHAnsi"/>
          <w:i/>
          <w:iCs/>
          <w:sz w:val="22"/>
          <w:szCs w:val="22"/>
        </w:rPr>
        <w:t>(nazwa i dokładny adres Wykonawcy, w przypadku składania oferty przez podmioty występujące wspólnie należy podać nazwy i adresy wszystkich wspólników spółki cywilnej lub członków konsorcjum)</w:t>
      </w:r>
    </w:p>
    <w:p w14:paraId="1C1D53D8" w14:textId="77777777" w:rsidR="00DE640F" w:rsidRPr="00F6564A" w:rsidRDefault="00DE640F" w:rsidP="00DE640F">
      <w:pPr>
        <w:spacing w:after="0" w:line="276" w:lineRule="auto"/>
        <w:rPr>
          <w:rFonts w:asciiTheme="minorHAnsi" w:eastAsia="Times New Roman" w:hAnsiTheme="minorHAnsi" w:cstheme="minorHAnsi"/>
          <w:lang w:val="x-none"/>
        </w:rPr>
      </w:pPr>
    </w:p>
    <w:p w14:paraId="17C9F55F" w14:textId="68C7B4EE" w:rsidR="00A719E9" w:rsidRDefault="00DE640F" w:rsidP="00AF087A">
      <w:pPr>
        <w:spacing w:line="276" w:lineRule="auto"/>
        <w:jc w:val="both"/>
        <w:rPr>
          <w:rFonts w:asciiTheme="minorHAnsi" w:hAnsiTheme="minorHAnsi" w:cstheme="minorHAnsi"/>
          <w:color w:val="000000"/>
          <w:shd w:val="clear" w:color="auto" w:fill="FFFFFF"/>
        </w:rPr>
      </w:pPr>
      <w:r w:rsidRPr="00F6564A">
        <w:rPr>
          <w:rFonts w:asciiTheme="minorHAnsi" w:eastAsia="Times New Roman" w:hAnsiTheme="minorHAnsi" w:cstheme="minorHAnsi"/>
        </w:rPr>
        <w:t xml:space="preserve">Oświadczamy, że nie zachodzą wobec nas podstawy do wykluczenie określone w treści Zaproszenia do składania ofert w postępowaniu </w:t>
      </w:r>
      <w:r w:rsidR="002D5277" w:rsidRPr="00F6564A">
        <w:rPr>
          <w:rFonts w:asciiTheme="minorHAnsi" w:hAnsiTheme="minorHAnsi" w:cstheme="minorHAnsi"/>
        </w:rPr>
        <w:t xml:space="preserve">na </w:t>
      </w:r>
      <w:r w:rsidR="0026265C" w:rsidRPr="0026265C">
        <w:rPr>
          <w:rFonts w:asciiTheme="minorHAnsi" w:eastAsiaTheme="minorEastAsia" w:hAnsiTheme="minorHAnsi" w:cstheme="minorHAnsi"/>
          <w:b/>
        </w:rPr>
        <w:t>dostawę sprzętu oświetleniowego i scenicznego</w:t>
      </w:r>
      <w:r w:rsidR="00D3273C">
        <w:rPr>
          <w:rFonts w:asciiTheme="minorHAnsi" w:eastAsiaTheme="minorEastAsia" w:hAnsiTheme="minorHAnsi" w:cstheme="minorHAnsi"/>
          <w:b/>
        </w:rPr>
        <w:t xml:space="preserve"> – III postępowanie</w:t>
      </w:r>
      <w:r w:rsidR="00AF087A" w:rsidRPr="00F6564A">
        <w:rPr>
          <w:rFonts w:asciiTheme="minorHAnsi" w:hAnsiTheme="minorHAnsi" w:cstheme="minorHAnsi"/>
          <w:color w:val="000000"/>
          <w:shd w:val="clear" w:color="auto" w:fill="FFFFFF"/>
        </w:rPr>
        <w:t>, w szczególności</w:t>
      </w:r>
      <w:r w:rsidR="00A719E9">
        <w:rPr>
          <w:rFonts w:asciiTheme="minorHAnsi" w:hAnsiTheme="minorHAnsi" w:cstheme="minorHAnsi"/>
          <w:color w:val="000000"/>
          <w:shd w:val="clear" w:color="auto" w:fill="FFFFFF"/>
        </w:rPr>
        <w:t>:</w:t>
      </w:r>
    </w:p>
    <w:p w14:paraId="3A52A997" w14:textId="58284FA8" w:rsidR="00AF087A" w:rsidRPr="00A719E9" w:rsidRDefault="00AF087A" w:rsidP="00A719E9">
      <w:pPr>
        <w:pStyle w:val="Akapitzlist"/>
        <w:numPr>
          <w:ilvl w:val="6"/>
          <w:numId w:val="8"/>
        </w:numPr>
        <w:spacing w:line="276" w:lineRule="auto"/>
        <w:ind w:left="426"/>
        <w:jc w:val="both"/>
        <w:rPr>
          <w:rFonts w:asciiTheme="minorHAnsi" w:hAnsiTheme="minorHAnsi" w:cstheme="minorHAnsi"/>
          <w:color w:val="000000"/>
          <w:shd w:val="clear" w:color="auto" w:fill="FFFFFF"/>
        </w:rPr>
      </w:pPr>
      <w:r w:rsidRPr="00A719E9">
        <w:rPr>
          <w:rFonts w:asciiTheme="minorHAnsi" w:hAnsiTheme="minorHAnsi" w:cstheme="minorHAnsi"/>
          <w:color w:val="000000"/>
          <w:shd w:val="clear" w:color="auto" w:fill="FFFFFF"/>
        </w:rPr>
        <w:t>nie istnieją między Zamawiającym a Wykonawcą</w:t>
      </w:r>
      <w:r w:rsidRPr="00A719E9">
        <w:rPr>
          <w:rFonts w:asciiTheme="minorHAnsi" w:hAnsiTheme="minorHAnsi" w:cstheme="minorHAnsi"/>
          <w:b/>
          <w:bCs/>
          <w:color w:val="000000"/>
          <w:shd w:val="clear" w:color="auto" w:fill="FFFFFF"/>
        </w:rPr>
        <w:t xml:space="preserve"> </w:t>
      </w:r>
      <w:r w:rsidRPr="00A719E9">
        <w:rPr>
          <w:rFonts w:asciiTheme="minorHAnsi" w:hAnsiTheme="minorHAnsi" w:cstheme="minorHAnsi"/>
          <w:color w:val="000000"/>
          <w:shd w:val="clear" w:color="auto" w:fill="FFFFFF"/>
        </w:rPr>
        <w:t xml:space="preserve">powiązania kapitałowe lub osobowe. </w:t>
      </w:r>
    </w:p>
    <w:p w14:paraId="20A7E5CF" w14:textId="77777777" w:rsidR="00AF087A" w:rsidRPr="00AF087A" w:rsidRDefault="00AF087A" w:rsidP="00AF087A">
      <w:pPr>
        <w:spacing w:line="276" w:lineRule="auto"/>
        <w:jc w:val="both"/>
        <w:rPr>
          <w:rFonts w:asciiTheme="minorHAnsi" w:hAnsiTheme="minorHAnsi" w:cstheme="minorHAnsi"/>
          <w:color w:val="000000"/>
          <w:shd w:val="clear" w:color="auto" w:fill="FFFFFF"/>
        </w:rPr>
      </w:pPr>
      <w:r w:rsidRPr="00AF087A">
        <w:rPr>
          <w:rFonts w:asciiTheme="minorHAnsi" w:hAnsiTheme="minorHAnsi" w:cstheme="minorHAnsi"/>
          <w:color w:val="000000"/>
          <w:shd w:val="clear" w:color="auto" w:fill="FFFFFF"/>
        </w:rPr>
        <w:t>Przez powiązania osobowe lub kapitałowe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6427F476" w14:textId="77777777" w:rsidR="00AF087A" w:rsidRPr="00AF087A" w:rsidRDefault="00AF087A" w:rsidP="00AF087A">
      <w:pPr>
        <w:numPr>
          <w:ilvl w:val="2"/>
          <w:numId w:val="45"/>
        </w:numPr>
        <w:spacing w:line="276" w:lineRule="auto"/>
        <w:jc w:val="both"/>
        <w:rPr>
          <w:rFonts w:asciiTheme="minorHAnsi" w:hAnsiTheme="minorHAnsi" w:cstheme="minorHAnsi"/>
          <w:color w:val="000000"/>
          <w:shd w:val="clear" w:color="auto" w:fill="FFFFFF"/>
        </w:rPr>
      </w:pPr>
      <w:r w:rsidRPr="00AF087A">
        <w:rPr>
          <w:rFonts w:asciiTheme="minorHAnsi" w:hAnsiTheme="minorHAnsi" w:cstheme="minorHAnsi"/>
          <w:color w:val="000000"/>
          <w:shd w:val="clear" w:color="auto" w:fill="FFFFFF"/>
        </w:rPr>
        <w:t>uczestniczeniu w spółce jako wspólnik spółki cywilnej lub spółki osobowej, </w:t>
      </w:r>
    </w:p>
    <w:p w14:paraId="6BDA50E5" w14:textId="78E58C9F" w:rsidR="00AF087A" w:rsidRPr="00AF087A" w:rsidRDefault="00AF087A" w:rsidP="00AF087A">
      <w:pPr>
        <w:numPr>
          <w:ilvl w:val="2"/>
          <w:numId w:val="45"/>
        </w:numPr>
        <w:spacing w:line="276" w:lineRule="auto"/>
        <w:jc w:val="both"/>
        <w:rPr>
          <w:rFonts w:asciiTheme="minorHAnsi" w:hAnsiTheme="minorHAnsi" w:cstheme="minorHAnsi"/>
          <w:color w:val="000000"/>
          <w:shd w:val="clear" w:color="auto" w:fill="FFFFFF"/>
        </w:rPr>
      </w:pPr>
      <w:r w:rsidRPr="00AF087A">
        <w:rPr>
          <w:rFonts w:asciiTheme="minorHAnsi" w:hAnsiTheme="minorHAnsi" w:cstheme="minorHAnsi"/>
          <w:color w:val="000000"/>
          <w:shd w:val="clear" w:color="auto" w:fill="FFFFFF"/>
        </w:rPr>
        <w:t>posiadaniu co najmniej 10% udziałów lub akcji, </w:t>
      </w:r>
    </w:p>
    <w:p w14:paraId="315E4EF6" w14:textId="77777777" w:rsidR="00AF087A" w:rsidRPr="00AF087A" w:rsidRDefault="00AF087A" w:rsidP="00AF087A">
      <w:pPr>
        <w:numPr>
          <w:ilvl w:val="2"/>
          <w:numId w:val="45"/>
        </w:numPr>
        <w:spacing w:line="276" w:lineRule="auto"/>
        <w:jc w:val="both"/>
        <w:rPr>
          <w:rFonts w:asciiTheme="minorHAnsi" w:hAnsiTheme="minorHAnsi" w:cstheme="minorHAnsi"/>
          <w:color w:val="000000"/>
          <w:shd w:val="clear" w:color="auto" w:fill="FFFFFF"/>
        </w:rPr>
      </w:pPr>
      <w:r w:rsidRPr="00AF087A">
        <w:rPr>
          <w:rFonts w:asciiTheme="minorHAnsi" w:hAnsiTheme="minorHAnsi" w:cstheme="minorHAnsi"/>
          <w:color w:val="000000"/>
          <w:shd w:val="clear" w:color="auto" w:fill="FFFFFF"/>
        </w:rPr>
        <w:t>pełnieniu funkcji członka organu nadzorczego lub zarządzającego, prokurenta, pełnomocnika, </w:t>
      </w:r>
    </w:p>
    <w:p w14:paraId="0A081142" w14:textId="7AD2FA1A" w:rsidR="00AF087A" w:rsidRPr="00AF087A" w:rsidRDefault="00B77BB0" w:rsidP="00AF087A">
      <w:pPr>
        <w:numPr>
          <w:ilvl w:val="2"/>
          <w:numId w:val="45"/>
        </w:numPr>
        <w:spacing w:line="276" w:lineRule="auto"/>
        <w:jc w:val="both"/>
        <w:rPr>
          <w:rFonts w:asciiTheme="minorHAnsi" w:hAnsiTheme="minorHAnsi" w:cstheme="minorHAnsi"/>
          <w:color w:val="000000"/>
          <w:shd w:val="clear" w:color="auto" w:fill="FFFFFF"/>
        </w:rPr>
      </w:pPr>
      <w:r w:rsidRPr="00B77BB0">
        <w:rPr>
          <w:rFonts w:asciiTheme="minorHAnsi" w:hAnsiTheme="minorHAnsi" w:cstheme="minorHAnsi"/>
          <w:color w:val="000000"/>
          <w:shd w:val="clear" w:color="auto" w:fill="FFFFFF"/>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r w:rsidR="00AF087A" w:rsidRPr="00AF087A">
        <w:rPr>
          <w:rFonts w:asciiTheme="minorHAnsi" w:hAnsiTheme="minorHAnsi" w:cstheme="minorHAnsi"/>
          <w:color w:val="000000"/>
          <w:shd w:val="clear" w:color="auto" w:fill="FFFFFF"/>
        </w:rPr>
        <w:t>.</w:t>
      </w:r>
    </w:p>
    <w:p w14:paraId="3E764CDC" w14:textId="7D37B005" w:rsidR="00DE640F" w:rsidRPr="00792C46" w:rsidRDefault="00A719E9" w:rsidP="00A719E9">
      <w:pPr>
        <w:pStyle w:val="Akapitzlist"/>
        <w:numPr>
          <w:ilvl w:val="6"/>
          <w:numId w:val="8"/>
        </w:numPr>
        <w:spacing w:line="276" w:lineRule="auto"/>
        <w:ind w:left="426"/>
        <w:jc w:val="both"/>
        <w:rPr>
          <w:rFonts w:asciiTheme="minorHAnsi" w:hAnsiTheme="minorHAnsi" w:cstheme="minorHAnsi"/>
          <w:bCs/>
        </w:rPr>
      </w:pPr>
      <w:r w:rsidRPr="00792C46">
        <w:rPr>
          <w:rFonts w:asciiTheme="minorHAnsi" w:hAnsiTheme="minorHAnsi" w:cstheme="minorHAnsi"/>
          <w:bCs/>
        </w:rPr>
        <w:t xml:space="preserve">Wobec Wykonawcy nie zachodzą okoliczności określone w art. 7 </w:t>
      </w:r>
      <w:r w:rsidR="00792C46" w:rsidRPr="00792C46">
        <w:rPr>
          <w:rFonts w:asciiTheme="minorHAnsi" w:hAnsiTheme="minorHAnsi" w:cstheme="minorHAnsi"/>
          <w:bCs/>
        </w:rPr>
        <w:t>Ustawy z dnia 13 kwietnia 2022 r. o szczególnych rozwiązaniach w zakresie przeciwdziałania wspieraniu agresji na Ukrainę oraz służących ochronie bezpieczeństwa narodowego (</w:t>
      </w:r>
      <w:proofErr w:type="spellStart"/>
      <w:r w:rsidR="00792C46" w:rsidRPr="00792C46">
        <w:rPr>
          <w:rFonts w:asciiTheme="minorHAnsi" w:hAnsiTheme="minorHAnsi" w:cstheme="minorHAnsi"/>
          <w:bCs/>
        </w:rPr>
        <w:t>t.j</w:t>
      </w:r>
      <w:proofErr w:type="spellEnd"/>
      <w:r w:rsidR="00792C46" w:rsidRPr="00792C46">
        <w:rPr>
          <w:rFonts w:asciiTheme="minorHAnsi" w:hAnsiTheme="minorHAnsi" w:cstheme="minorHAnsi"/>
          <w:bCs/>
        </w:rPr>
        <w:t>. Dz. U. z 2025 r. poz. 514).</w:t>
      </w:r>
    </w:p>
    <w:p w14:paraId="5B6F6D03" w14:textId="77777777" w:rsidR="00DE640F" w:rsidRPr="00F6564A" w:rsidRDefault="00DE640F" w:rsidP="00DE640F">
      <w:pPr>
        <w:pStyle w:val="Standard"/>
        <w:spacing w:line="276" w:lineRule="auto"/>
        <w:contextualSpacing/>
        <w:jc w:val="right"/>
        <w:rPr>
          <w:rFonts w:asciiTheme="minorHAnsi" w:eastAsia="Calibri" w:hAnsiTheme="minorHAnsi" w:cstheme="minorHAnsi"/>
          <w:sz w:val="22"/>
          <w:szCs w:val="22"/>
          <w:lang w:val="pl-PL"/>
        </w:rPr>
      </w:pPr>
    </w:p>
    <w:p w14:paraId="27D89662" w14:textId="2B1527D6" w:rsidR="00DE640F" w:rsidRPr="00F6564A" w:rsidRDefault="00DE640F" w:rsidP="00DE640F">
      <w:pPr>
        <w:tabs>
          <w:tab w:val="center" w:pos="7938"/>
        </w:tabs>
        <w:spacing w:line="276" w:lineRule="auto"/>
        <w:rPr>
          <w:rFonts w:asciiTheme="minorHAnsi" w:hAnsiTheme="minorHAnsi" w:cstheme="minorHAnsi"/>
          <w:i/>
        </w:rPr>
      </w:pPr>
    </w:p>
    <w:p w14:paraId="3B0DF635" w14:textId="77777777" w:rsidR="00DE640F" w:rsidRPr="00F6564A" w:rsidRDefault="00DE640F" w:rsidP="00DE640F">
      <w:pPr>
        <w:tabs>
          <w:tab w:val="center" w:pos="1701"/>
          <w:tab w:val="center" w:pos="7938"/>
        </w:tabs>
        <w:spacing w:after="0" w:line="276" w:lineRule="auto"/>
        <w:rPr>
          <w:rFonts w:asciiTheme="minorHAnsi" w:eastAsiaTheme="minorEastAsia" w:hAnsiTheme="minorHAnsi" w:cstheme="minorHAnsi"/>
          <w:i/>
          <w:iCs/>
        </w:rPr>
      </w:pPr>
      <w:r w:rsidRPr="00F6564A">
        <w:rPr>
          <w:rFonts w:asciiTheme="minorHAnsi" w:eastAsiaTheme="minorEastAsia" w:hAnsiTheme="minorHAnsi" w:cstheme="minorHAnsi"/>
          <w:i/>
          <w:iCs/>
        </w:rPr>
        <w:br w:type="page"/>
      </w:r>
    </w:p>
    <w:p w14:paraId="21AB2978" w14:textId="77777777" w:rsidR="00DE640F" w:rsidRPr="00F6564A" w:rsidRDefault="00DE640F" w:rsidP="00DE640F">
      <w:pPr>
        <w:pStyle w:val="Nagwek2"/>
        <w:numPr>
          <w:ilvl w:val="0"/>
          <w:numId w:val="0"/>
        </w:numPr>
        <w:rPr>
          <w:i w:val="0"/>
          <w:color w:val="auto"/>
        </w:rPr>
      </w:pPr>
      <w:r w:rsidRPr="00F6564A">
        <w:rPr>
          <w:color w:val="auto"/>
        </w:rPr>
        <w:lastRenderedPageBreak/>
        <w:t xml:space="preserve">Załącznik nr 6 do zaproszenia – wzór oświadczenia dotyczącego podwykonawców oraz podmiotów, na zasobach których wykonawca polega. </w:t>
      </w:r>
    </w:p>
    <w:p w14:paraId="3E62AEBF" w14:textId="77777777" w:rsidR="00DE640F" w:rsidRPr="00F6564A" w:rsidRDefault="00DE640F" w:rsidP="00DE640F">
      <w:pPr>
        <w:tabs>
          <w:tab w:val="center" w:pos="1701"/>
          <w:tab w:val="center" w:pos="7938"/>
        </w:tabs>
        <w:spacing w:after="0" w:line="276" w:lineRule="auto"/>
        <w:rPr>
          <w:rFonts w:asciiTheme="minorHAnsi" w:eastAsiaTheme="minorEastAsia" w:hAnsiTheme="minorHAnsi" w:cstheme="minorHAnsi"/>
          <w:i/>
          <w:iCs/>
        </w:rPr>
      </w:pPr>
    </w:p>
    <w:p w14:paraId="6AD69A2B" w14:textId="77777777" w:rsidR="00DE640F" w:rsidRPr="00F6564A" w:rsidRDefault="00DE640F" w:rsidP="00DE640F">
      <w:pPr>
        <w:pStyle w:val="Teksttreci20"/>
        <w:shd w:val="clear" w:color="auto" w:fill="auto"/>
        <w:spacing w:line="276" w:lineRule="auto"/>
        <w:ind w:left="426" w:firstLine="0"/>
        <w:jc w:val="both"/>
        <w:rPr>
          <w:rFonts w:asciiTheme="minorHAnsi" w:hAnsiTheme="minorHAnsi" w:cstheme="minorHAnsi"/>
          <w:b/>
          <w:sz w:val="22"/>
          <w:szCs w:val="22"/>
        </w:rPr>
      </w:pPr>
      <w:r w:rsidRPr="00F6564A">
        <w:rPr>
          <w:rFonts w:asciiTheme="minorHAnsi" w:hAnsiTheme="minorHAnsi" w:cstheme="minorHAnsi"/>
          <w:b/>
          <w:sz w:val="22"/>
          <w:szCs w:val="22"/>
        </w:rPr>
        <w:t>OŚWIADCZENIE DOTYCZĄCE PODMIOTU, NA KTÓREGO ZASOBY POWOŁUJE SIĘ WYKONAWCA:</w:t>
      </w:r>
    </w:p>
    <w:p w14:paraId="45E55A15" w14:textId="77777777" w:rsidR="00DE640F" w:rsidRPr="00F6564A" w:rsidRDefault="00DE640F" w:rsidP="00DE640F">
      <w:pPr>
        <w:pStyle w:val="Teksttreci20"/>
        <w:shd w:val="clear" w:color="auto" w:fill="auto"/>
        <w:spacing w:line="276" w:lineRule="auto"/>
        <w:ind w:left="426" w:firstLine="0"/>
        <w:jc w:val="both"/>
        <w:rPr>
          <w:rFonts w:asciiTheme="minorHAnsi" w:hAnsiTheme="minorHAnsi" w:cstheme="minorHAnsi"/>
          <w:b/>
          <w:sz w:val="22"/>
          <w:szCs w:val="22"/>
        </w:rPr>
      </w:pPr>
    </w:p>
    <w:p w14:paraId="0ABDB837" w14:textId="77777777" w:rsidR="00DE640F" w:rsidRPr="00F6564A" w:rsidRDefault="00DE640F" w:rsidP="00DE640F">
      <w:pPr>
        <w:spacing w:line="276" w:lineRule="auto"/>
        <w:ind w:left="426"/>
        <w:jc w:val="both"/>
        <w:rPr>
          <w:rFonts w:asciiTheme="minorHAnsi" w:hAnsiTheme="minorHAnsi" w:cstheme="minorHAnsi"/>
        </w:rPr>
      </w:pPr>
      <w:r w:rsidRPr="00F6564A">
        <w:rPr>
          <w:rFonts w:asciiTheme="minorHAnsi" w:hAnsiTheme="minorHAnsi" w:cstheme="minorHAnsi"/>
        </w:rPr>
        <w:t>Oświadczam, że w stosunku do następującego/</w:t>
      </w:r>
      <w:proofErr w:type="spellStart"/>
      <w:r w:rsidRPr="00F6564A">
        <w:rPr>
          <w:rFonts w:asciiTheme="minorHAnsi" w:hAnsiTheme="minorHAnsi" w:cstheme="minorHAnsi"/>
        </w:rPr>
        <w:t>ych</w:t>
      </w:r>
      <w:proofErr w:type="spellEnd"/>
      <w:r w:rsidRPr="00F6564A">
        <w:rPr>
          <w:rFonts w:asciiTheme="minorHAnsi" w:hAnsiTheme="minorHAnsi" w:cstheme="minorHAnsi"/>
        </w:rPr>
        <w:t xml:space="preserve"> podmiotu/</w:t>
      </w:r>
      <w:proofErr w:type="spellStart"/>
      <w:r w:rsidRPr="00F6564A">
        <w:rPr>
          <w:rFonts w:asciiTheme="minorHAnsi" w:hAnsiTheme="minorHAnsi" w:cstheme="minorHAnsi"/>
        </w:rPr>
        <w:t>tów</w:t>
      </w:r>
      <w:proofErr w:type="spellEnd"/>
      <w:r w:rsidRPr="00F6564A">
        <w:rPr>
          <w:rFonts w:asciiTheme="minorHAnsi" w:hAnsiTheme="minorHAnsi" w:cstheme="minorHAnsi"/>
        </w:rPr>
        <w:t>, na którego/</w:t>
      </w:r>
      <w:proofErr w:type="spellStart"/>
      <w:r w:rsidRPr="00F6564A">
        <w:rPr>
          <w:rFonts w:asciiTheme="minorHAnsi" w:hAnsiTheme="minorHAnsi" w:cstheme="minorHAnsi"/>
        </w:rPr>
        <w:t>ych</w:t>
      </w:r>
      <w:proofErr w:type="spellEnd"/>
      <w:r w:rsidRPr="00F6564A">
        <w:rPr>
          <w:rFonts w:asciiTheme="minorHAnsi" w:hAnsiTheme="minorHAnsi" w:cstheme="minorHAnsi"/>
        </w:rPr>
        <w:t xml:space="preserve"> zasoby powołuję się w niniejszym postępowaniu, tj.: </w:t>
      </w:r>
    </w:p>
    <w:p w14:paraId="2B50CEA1" w14:textId="77777777" w:rsidR="00DE640F" w:rsidRPr="00F6564A" w:rsidRDefault="00DE640F" w:rsidP="00DE640F">
      <w:pPr>
        <w:tabs>
          <w:tab w:val="right" w:leader="underscore" w:pos="9072"/>
        </w:tabs>
        <w:spacing w:line="276" w:lineRule="auto"/>
        <w:ind w:left="426"/>
        <w:jc w:val="both"/>
        <w:rPr>
          <w:rFonts w:asciiTheme="minorHAnsi" w:hAnsiTheme="minorHAnsi" w:cstheme="minorHAnsi"/>
        </w:rPr>
      </w:pPr>
      <w:r w:rsidRPr="00F6564A">
        <w:rPr>
          <w:rFonts w:asciiTheme="minorHAnsi" w:hAnsiTheme="minorHAnsi" w:cstheme="minorHAnsi"/>
        </w:rPr>
        <w:tab/>
      </w:r>
    </w:p>
    <w:p w14:paraId="5613B640" w14:textId="77777777" w:rsidR="00DE640F" w:rsidRPr="00F6564A" w:rsidRDefault="00DE640F" w:rsidP="00DE640F">
      <w:pPr>
        <w:tabs>
          <w:tab w:val="right" w:leader="underscore" w:pos="9072"/>
        </w:tabs>
        <w:spacing w:line="276" w:lineRule="auto"/>
        <w:ind w:left="426"/>
        <w:jc w:val="both"/>
        <w:rPr>
          <w:rFonts w:asciiTheme="minorHAnsi" w:hAnsiTheme="minorHAnsi" w:cstheme="minorHAnsi"/>
        </w:rPr>
      </w:pPr>
      <w:r w:rsidRPr="00F6564A">
        <w:rPr>
          <w:rFonts w:asciiTheme="minorHAnsi" w:hAnsiTheme="minorHAnsi" w:cstheme="minorHAnsi"/>
        </w:rPr>
        <w:tab/>
      </w:r>
    </w:p>
    <w:p w14:paraId="4D43A531" w14:textId="77777777" w:rsidR="00DE640F" w:rsidRPr="00F6564A" w:rsidRDefault="00DE640F" w:rsidP="00DE640F">
      <w:pPr>
        <w:spacing w:line="276" w:lineRule="auto"/>
        <w:ind w:left="426"/>
        <w:jc w:val="both"/>
        <w:rPr>
          <w:rFonts w:asciiTheme="minorHAnsi" w:hAnsiTheme="minorHAnsi" w:cstheme="minorHAnsi"/>
          <w:i/>
        </w:rPr>
      </w:pPr>
      <w:r w:rsidRPr="00F6564A">
        <w:rPr>
          <w:rFonts w:asciiTheme="minorHAnsi" w:hAnsiTheme="minorHAnsi" w:cstheme="minorHAnsi"/>
          <w:i/>
        </w:rPr>
        <w:t>(podać pełną nazwę/firmę, adres, a także w zależności od podmiotu: NIP/PESEL, KRS/</w:t>
      </w:r>
      <w:proofErr w:type="spellStart"/>
      <w:r w:rsidRPr="00F6564A">
        <w:rPr>
          <w:rFonts w:asciiTheme="minorHAnsi" w:hAnsiTheme="minorHAnsi" w:cstheme="minorHAnsi"/>
          <w:i/>
        </w:rPr>
        <w:t>CEiDG</w:t>
      </w:r>
      <w:proofErr w:type="spellEnd"/>
      <w:r w:rsidRPr="00F6564A">
        <w:rPr>
          <w:rFonts w:asciiTheme="minorHAnsi" w:hAnsiTheme="minorHAnsi" w:cstheme="minorHAnsi"/>
          <w:i/>
        </w:rPr>
        <w:t xml:space="preserve">) </w:t>
      </w:r>
    </w:p>
    <w:p w14:paraId="372530E1" w14:textId="77777777" w:rsidR="00DE640F" w:rsidRPr="00F6564A" w:rsidRDefault="00DE640F" w:rsidP="00DE640F">
      <w:pPr>
        <w:spacing w:line="276" w:lineRule="auto"/>
        <w:ind w:left="426"/>
        <w:jc w:val="both"/>
        <w:rPr>
          <w:rFonts w:asciiTheme="minorHAnsi" w:hAnsiTheme="minorHAnsi" w:cstheme="minorHAnsi"/>
        </w:rPr>
      </w:pPr>
      <w:r w:rsidRPr="00F6564A">
        <w:rPr>
          <w:rFonts w:asciiTheme="minorHAnsi" w:hAnsiTheme="minorHAnsi" w:cstheme="minorHAnsi"/>
        </w:rPr>
        <w:t>nie zachodzą podstawy wykluczenia z postępowania o udzielenie zamówienia.</w:t>
      </w:r>
    </w:p>
    <w:p w14:paraId="28D0E6AE" w14:textId="77777777" w:rsidR="00DE640F" w:rsidRPr="00F6564A" w:rsidRDefault="00DE640F" w:rsidP="00DE640F">
      <w:pPr>
        <w:tabs>
          <w:tab w:val="right" w:leader="underscore" w:pos="3402"/>
          <w:tab w:val="left" w:pos="5670"/>
          <w:tab w:val="right" w:leader="underscore" w:pos="9072"/>
        </w:tabs>
        <w:spacing w:line="276" w:lineRule="auto"/>
        <w:ind w:left="426"/>
        <w:jc w:val="both"/>
        <w:rPr>
          <w:rFonts w:asciiTheme="minorHAnsi" w:hAnsiTheme="minorHAnsi" w:cstheme="minorHAnsi"/>
        </w:rPr>
      </w:pPr>
      <w:r w:rsidRPr="00F6564A">
        <w:rPr>
          <w:rFonts w:asciiTheme="minorHAnsi" w:hAnsiTheme="minorHAnsi" w:cstheme="minorHAnsi"/>
        </w:rPr>
        <w:tab/>
      </w:r>
      <w:r w:rsidRPr="00F6564A">
        <w:rPr>
          <w:rFonts w:asciiTheme="minorHAnsi" w:hAnsiTheme="minorHAnsi" w:cstheme="minorHAnsi"/>
        </w:rPr>
        <w:tab/>
      </w:r>
      <w:r w:rsidRPr="00F6564A">
        <w:rPr>
          <w:rFonts w:asciiTheme="minorHAnsi" w:hAnsiTheme="minorHAnsi" w:cstheme="minorHAnsi"/>
        </w:rPr>
        <w:tab/>
      </w:r>
    </w:p>
    <w:p w14:paraId="712E6ADD" w14:textId="77777777" w:rsidR="00DE640F" w:rsidRPr="00F6564A" w:rsidRDefault="00DE640F" w:rsidP="00DE640F">
      <w:pPr>
        <w:tabs>
          <w:tab w:val="center" w:pos="1701"/>
          <w:tab w:val="center" w:pos="7371"/>
        </w:tabs>
        <w:spacing w:line="276" w:lineRule="auto"/>
        <w:ind w:left="426"/>
        <w:jc w:val="both"/>
        <w:rPr>
          <w:rFonts w:asciiTheme="minorHAnsi" w:hAnsiTheme="minorHAnsi" w:cstheme="minorHAnsi"/>
        </w:rPr>
      </w:pPr>
      <w:r w:rsidRPr="00F6564A">
        <w:rPr>
          <w:rFonts w:asciiTheme="minorHAnsi" w:hAnsiTheme="minorHAnsi" w:cstheme="minorHAnsi"/>
        </w:rPr>
        <w:tab/>
        <w:t>miejscowość, data</w:t>
      </w:r>
      <w:r w:rsidRPr="00F6564A">
        <w:rPr>
          <w:rFonts w:asciiTheme="minorHAnsi" w:hAnsiTheme="minorHAnsi" w:cstheme="minorHAnsi"/>
        </w:rPr>
        <w:tab/>
        <w:t>podpis i pieczęć Wykonawcy</w:t>
      </w:r>
    </w:p>
    <w:p w14:paraId="1CC68F55" w14:textId="77777777" w:rsidR="00DE640F" w:rsidRPr="00F6564A" w:rsidRDefault="00DE640F" w:rsidP="00DE640F">
      <w:pPr>
        <w:pStyle w:val="Teksttreci20"/>
        <w:shd w:val="clear" w:color="auto" w:fill="auto"/>
        <w:spacing w:line="276" w:lineRule="auto"/>
        <w:ind w:left="426" w:firstLine="0"/>
        <w:jc w:val="both"/>
        <w:rPr>
          <w:rFonts w:asciiTheme="minorHAnsi" w:hAnsiTheme="minorHAnsi" w:cstheme="minorHAnsi"/>
          <w:b/>
          <w:sz w:val="22"/>
          <w:szCs w:val="22"/>
        </w:rPr>
      </w:pPr>
    </w:p>
    <w:p w14:paraId="08756ADA" w14:textId="77777777" w:rsidR="00DE640F" w:rsidRPr="00F6564A" w:rsidRDefault="00DE640F" w:rsidP="00DE640F">
      <w:pPr>
        <w:pStyle w:val="Teksttreci20"/>
        <w:shd w:val="clear" w:color="auto" w:fill="auto"/>
        <w:spacing w:line="276" w:lineRule="auto"/>
        <w:ind w:left="426" w:firstLine="0"/>
        <w:jc w:val="both"/>
        <w:rPr>
          <w:rFonts w:asciiTheme="minorHAnsi" w:hAnsiTheme="minorHAnsi" w:cstheme="minorHAnsi"/>
          <w:b/>
          <w:sz w:val="22"/>
          <w:szCs w:val="22"/>
        </w:rPr>
      </w:pPr>
      <w:r w:rsidRPr="00F6564A">
        <w:rPr>
          <w:rFonts w:asciiTheme="minorHAnsi" w:hAnsiTheme="minorHAnsi" w:cstheme="minorHAnsi"/>
          <w:b/>
          <w:sz w:val="22"/>
          <w:szCs w:val="22"/>
        </w:rPr>
        <w:t>OŚWIADCZENIE DOTYCZĄCE PODWYKONAWCY NIEBĘDĄCEGO PODMIOTEM, NA KTÓREGO ZASOBY POWOŁUJE SIĘ WYKONAWCA:</w:t>
      </w:r>
    </w:p>
    <w:p w14:paraId="1B90DECD" w14:textId="77777777" w:rsidR="00DE640F" w:rsidRPr="00F6564A" w:rsidRDefault="00DE640F" w:rsidP="00DE640F">
      <w:pPr>
        <w:spacing w:line="276" w:lineRule="auto"/>
        <w:ind w:left="426"/>
        <w:jc w:val="both"/>
        <w:rPr>
          <w:rFonts w:asciiTheme="minorHAnsi" w:hAnsiTheme="minorHAnsi" w:cstheme="minorHAnsi"/>
          <w:b/>
        </w:rPr>
      </w:pPr>
    </w:p>
    <w:p w14:paraId="1FC01B64" w14:textId="77777777" w:rsidR="00DE640F" w:rsidRPr="00F6564A" w:rsidRDefault="00DE640F" w:rsidP="00DE640F">
      <w:pPr>
        <w:spacing w:line="276" w:lineRule="auto"/>
        <w:ind w:left="426"/>
        <w:jc w:val="both"/>
        <w:rPr>
          <w:rFonts w:asciiTheme="minorHAnsi" w:hAnsiTheme="minorHAnsi" w:cstheme="minorHAnsi"/>
        </w:rPr>
      </w:pPr>
      <w:r w:rsidRPr="00F6564A">
        <w:rPr>
          <w:rFonts w:asciiTheme="minorHAnsi" w:hAnsiTheme="minorHAnsi" w:cstheme="minorHAnsi"/>
        </w:rPr>
        <w:t>Oświadczam, że w stosunku do następującego/</w:t>
      </w:r>
      <w:proofErr w:type="spellStart"/>
      <w:r w:rsidRPr="00F6564A">
        <w:rPr>
          <w:rFonts w:asciiTheme="minorHAnsi" w:hAnsiTheme="minorHAnsi" w:cstheme="minorHAnsi"/>
        </w:rPr>
        <w:t>ych</w:t>
      </w:r>
      <w:proofErr w:type="spellEnd"/>
      <w:r w:rsidRPr="00F6564A">
        <w:rPr>
          <w:rFonts w:asciiTheme="minorHAnsi" w:hAnsiTheme="minorHAnsi" w:cstheme="minorHAnsi"/>
        </w:rPr>
        <w:t xml:space="preserve"> podmiotu/</w:t>
      </w:r>
      <w:proofErr w:type="spellStart"/>
      <w:r w:rsidRPr="00F6564A">
        <w:rPr>
          <w:rFonts w:asciiTheme="minorHAnsi" w:hAnsiTheme="minorHAnsi" w:cstheme="minorHAnsi"/>
        </w:rPr>
        <w:t>tów</w:t>
      </w:r>
      <w:proofErr w:type="spellEnd"/>
      <w:r w:rsidRPr="00F6564A">
        <w:rPr>
          <w:rFonts w:asciiTheme="minorHAnsi" w:hAnsiTheme="minorHAnsi" w:cstheme="minorHAnsi"/>
        </w:rPr>
        <w:t>, będącego/</w:t>
      </w:r>
      <w:proofErr w:type="spellStart"/>
      <w:r w:rsidRPr="00F6564A">
        <w:rPr>
          <w:rFonts w:asciiTheme="minorHAnsi" w:hAnsiTheme="minorHAnsi" w:cstheme="minorHAnsi"/>
        </w:rPr>
        <w:t>ych</w:t>
      </w:r>
      <w:proofErr w:type="spellEnd"/>
      <w:r w:rsidRPr="00F6564A">
        <w:rPr>
          <w:rFonts w:asciiTheme="minorHAnsi" w:hAnsiTheme="minorHAnsi" w:cstheme="minorHAnsi"/>
        </w:rPr>
        <w:t xml:space="preserve"> podwykonawcą/</w:t>
      </w:r>
      <w:proofErr w:type="spellStart"/>
      <w:r w:rsidRPr="00F6564A">
        <w:rPr>
          <w:rFonts w:asciiTheme="minorHAnsi" w:hAnsiTheme="minorHAnsi" w:cstheme="minorHAnsi"/>
        </w:rPr>
        <w:t>ami</w:t>
      </w:r>
      <w:proofErr w:type="spellEnd"/>
      <w:r w:rsidRPr="00F6564A">
        <w:rPr>
          <w:rFonts w:asciiTheme="minorHAnsi" w:hAnsiTheme="minorHAnsi" w:cstheme="minorHAnsi"/>
        </w:rPr>
        <w:t xml:space="preserve">: </w:t>
      </w:r>
    </w:p>
    <w:p w14:paraId="27E798A8" w14:textId="77777777" w:rsidR="00DE640F" w:rsidRPr="00F6564A" w:rsidRDefault="00DE640F" w:rsidP="00DE640F">
      <w:pPr>
        <w:tabs>
          <w:tab w:val="right" w:leader="underscore" w:pos="9072"/>
        </w:tabs>
        <w:spacing w:line="276" w:lineRule="auto"/>
        <w:ind w:left="426"/>
        <w:jc w:val="both"/>
        <w:rPr>
          <w:rFonts w:asciiTheme="minorHAnsi" w:hAnsiTheme="minorHAnsi" w:cstheme="minorHAnsi"/>
        </w:rPr>
      </w:pPr>
      <w:r w:rsidRPr="00F6564A">
        <w:rPr>
          <w:rFonts w:asciiTheme="minorHAnsi" w:hAnsiTheme="minorHAnsi" w:cstheme="minorHAnsi"/>
        </w:rPr>
        <w:tab/>
      </w:r>
    </w:p>
    <w:p w14:paraId="7AD829E3" w14:textId="77777777" w:rsidR="00DE640F" w:rsidRPr="00F6564A" w:rsidRDefault="00DE640F" w:rsidP="00DE640F">
      <w:pPr>
        <w:tabs>
          <w:tab w:val="right" w:leader="underscore" w:pos="9072"/>
        </w:tabs>
        <w:spacing w:line="276" w:lineRule="auto"/>
        <w:ind w:left="426"/>
        <w:jc w:val="both"/>
        <w:rPr>
          <w:rFonts w:asciiTheme="minorHAnsi" w:hAnsiTheme="minorHAnsi" w:cstheme="minorHAnsi"/>
        </w:rPr>
      </w:pPr>
      <w:r w:rsidRPr="00F6564A">
        <w:rPr>
          <w:rFonts w:asciiTheme="minorHAnsi" w:hAnsiTheme="minorHAnsi" w:cstheme="minorHAnsi"/>
        </w:rPr>
        <w:tab/>
      </w:r>
    </w:p>
    <w:p w14:paraId="51CBE6E5" w14:textId="77777777" w:rsidR="00DE640F" w:rsidRPr="00F6564A" w:rsidRDefault="00DE640F" w:rsidP="00DE640F">
      <w:pPr>
        <w:spacing w:line="276" w:lineRule="auto"/>
        <w:ind w:left="426"/>
        <w:jc w:val="both"/>
        <w:rPr>
          <w:rFonts w:asciiTheme="minorHAnsi" w:hAnsiTheme="minorHAnsi" w:cstheme="minorHAnsi"/>
          <w:i/>
        </w:rPr>
      </w:pPr>
      <w:r w:rsidRPr="00F6564A">
        <w:rPr>
          <w:rFonts w:asciiTheme="minorHAnsi" w:hAnsiTheme="minorHAnsi" w:cstheme="minorHAnsi"/>
          <w:i/>
        </w:rPr>
        <w:t>(podać pełną nazwę/firmę, adres, a także w zależności od podmiotu: NIP/PESEL, KRS/</w:t>
      </w:r>
      <w:proofErr w:type="spellStart"/>
      <w:r w:rsidRPr="00F6564A">
        <w:rPr>
          <w:rFonts w:asciiTheme="minorHAnsi" w:hAnsiTheme="minorHAnsi" w:cstheme="minorHAnsi"/>
          <w:i/>
        </w:rPr>
        <w:t>CEiDG</w:t>
      </w:r>
      <w:proofErr w:type="spellEnd"/>
      <w:r w:rsidRPr="00F6564A">
        <w:rPr>
          <w:rFonts w:asciiTheme="minorHAnsi" w:hAnsiTheme="minorHAnsi" w:cstheme="minorHAnsi"/>
          <w:i/>
        </w:rPr>
        <w:t xml:space="preserve">) </w:t>
      </w:r>
    </w:p>
    <w:p w14:paraId="1665BBBB" w14:textId="77777777" w:rsidR="00DE640F" w:rsidRPr="00F6564A" w:rsidRDefault="00DE640F" w:rsidP="00DE640F">
      <w:pPr>
        <w:spacing w:line="276" w:lineRule="auto"/>
        <w:ind w:left="426"/>
        <w:jc w:val="both"/>
        <w:rPr>
          <w:rFonts w:asciiTheme="minorHAnsi" w:hAnsiTheme="minorHAnsi" w:cstheme="minorHAnsi"/>
        </w:rPr>
      </w:pPr>
      <w:r w:rsidRPr="00F6564A">
        <w:rPr>
          <w:rFonts w:asciiTheme="minorHAnsi" w:hAnsiTheme="minorHAnsi" w:cstheme="minorHAnsi"/>
        </w:rPr>
        <w:t>nie zachodzą podstawy wykluczenia z postępowania o udzielenie zamówienia.</w:t>
      </w:r>
    </w:p>
    <w:p w14:paraId="57DFB4EC" w14:textId="77777777" w:rsidR="00DE640F" w:rsidRPr="00F6564A" w:rsidRDefault="00DE640F" w:rsidP="00DE640F">
      <w:pPr>
        <w:tabs>
          <w:tab w:val="right" w:leader="underscore" w:pos="3402"/>
          <w:tab w:val="left" w:pos="5670"/>
          <w:tab w:val="right" w:leader="underscore" w:pos="9072"/>
        </w:tabs>
        <w:spacing w:line="276" w:lineRule="auto"/>
        <w:ind w:left="426"/>
        <w:jc w:val="both"/>
        <w:rPr>
          <w:rFonts w:asciiTheme="minorHAnsi" w:hAnsiTheme="minorHAnsi" w:cstheme="minorHAnsi"/>
        </w:rPr>
      </w:pPr>
      <w:r w:rsidRPr="00F6564A">
        <w:rPr>
          <w:rFonts w:asciiTheme="minorHAnsi" w:hAnsiTheme="minorHAnsi" w:cstheme="minorHAnsi"/>
        </w:rPr>
        <w:tab/>
      </w:r>
      <w:r w:rsidRPr="00F6564A">
        <w:rPr>
          <w:rFonts w:asciiTheme="minorHAnsi" w:hAnsiTheme="minorHAnsi" w:cstheme="minorHAnsi"/>
        </w:rPr>
        <w:tab/>
      </w:r>
      <w:r w:rsidRPr="00F6564A">
        <w:rPr>
          <w:rFonts w:asciiTheme="minorHAnsi" w:hAnsiTheme="minorHAnsi" w:cstheme="minorHAnsi"/>
        </w:rPr>
        <w:tab/>
      </w:r>
    </w:p>
    <w:p w14:paraId="3C2CA038" w14:textId="77777777" w:rsidR="00DE640F" w:rsidRPr="00F6564A" w:rsidRDefault="00DE640F" w:rsidP="00DE640F">
      <w:pPr>
        <w:tabs>
          <w:tab w:val="center" w:pos="1701"/>
          <w:tab w:val="center" w:pos="7371"/>
        </w:tabs>
        <w:spacing w:line="276" w:lineRule="auto"/>
        <w:ind w:left="426"/>
        <w:jc w:val="both"/>
        <w:rPr>
          <w:rFonts w:asciiTheme="minorHAnsi" w:hAnsiTheme="minorHAnsi" w:cstheme="minorHAnsi"/>
        </w:rPr>
      </w:pPr>
      <w:r w:rsidRPr="00F6564A">
        <w:rPr>
          <w:rFonts w:asciiTheme="minorHAnsi" w:hAnsiTheme="minorHAnsi" w:cstheme="minorHAnsi"/>
        </w:rPr>
        <w:tab/>
        <w:t>miejscowość, data</w:t>
      </w:r>
      <w:r w:rsidRPr="00F6564A">
        <w:rPr>
          <w:rFonts w:asciiTheme="minorHAnsi" w:hAnsiTheme="minorHAnsi" w:cstheme="minorHAnsi"/>
        </w:rPr>
        <w:tab/>
        <w:t>podpis i pieczęć Wykonawcy</w:t>
      </w:r>
    </w:p>
    <w:p w14:paraId="170B600F" w14:textId="77777777" w:rsidR="00DE640F" w:rsidRPr="00F6564A" w:rsidRDefault="00DE640F" w:rsidP="00DE640F">
      <w:pPr>
        <w:spacing w:line="276" w:lineRule="auto"/>
        <w:ind w:left="426"/>
        <w:jc w:val="both"/>
        <w:rPr>
          <w:rFonts w:asciiTheme="minorHAnsi" w:hAnsiTheme="minorHAnsi" w:cstheme="minorHAnsi"/>
          <w:i/>
        </w:rPr>
      </w:pPr>
    </w:p>
    <w:p w14:paraId="2A70DF84" w14:textId="77777777" w:rsidR="00DE640F" w:rsidRPr="00F6564A" w:rsidRDefault="00DE640F" w:rsidP="00DE640F">
      <w:pPr>
        <w:spacing w:line="276" w:lineRule="auto"/>
        <w:ind w:left="426"/>
        <w:jc w:val="both"/>
        <w:rPr>
          <w:rFonts w:asciiTheme="minorHAnsi" w:hAnsiTheme="minorHAnsi" w:cstheme="minorHAnsi"/>
          <w:b/>
        </w:rPr>
      </w:pPr>
      <w:r w:rsidRPr="00F6564A">
        <w:rPr>
          <w:rFonts w:asciiTheme="minorHAnsi" w:hAnsiTheme="minorHAnsi" w:cstheme="minorHAnsi"/>
          <w:b/>
        </w:rPr>
        <w:t>OŚWIADCZENIE DOTYCZĄCE PODANYCH INFORMACJI:</w:t>
      </w:r>
    </w:p>
    <w:p w14:paraId="473B8A0B" w14:textId="77777777" w:rsidR="00DE640F" w:rsidRPr="00F6564A" w:rsidRDefault="00DE640F" w:rsidP="00DE640F">
      <w:pPr>
        <w:spacing w:line="276" w:lineRule="auto"/>
        <w:ind w:left="426"/>
        <w:jc w:val="both"/>
        <w:rPr>
          <w:rFonts w:asciiTheme="minorHAnsi" w:hAnsiTheme="minorHAnsi" w:cstheme="minorHAnsi"/>
        </w:rPr>
      </w:pPr>
      <w:r w:rsidRPr="00F6564A">
        <w:rPr>
          <w:rFonts w:asciiTheme="minorHAnsi" w:hAnsiTheme="minorHAnsi" w:cstheme="minorHAnsi"/>
        </w:rPr>
        <w:t>Oświadczam, że wszystkie informacje podane w powyższych oświadczeniach są aktualne i zgodne z prawdą oraz zostały przedstawione z pełną świadomością konsekwencji wprowadzenia Zamawiającego w błąd przy przedstawianiu informacji.</w:t>
      </w:r>
    </w:p>
    <w:p w14:paraId="522B9F96" w14:textId="77777777" w:rsidR="00DE640F" w:rsidRPr="00F6564A" w:rsidRDefault="00DE640F" w:rsidP="00DE640F">
      <w:pPr>
        <w:spacing w:line="276" w:lineRule="auto"/>
        <w:ind w:left="426"/>
        <w:jc w:val="both"/>
        <w:rPr>
          <w:rFonts w:asciiTheme="minorHAnsi" w:hAnsiTheme="minorHAnsi" w:cstheme="minorHAnsi"/>
        </w:rPr>
      </w:pPr>
    </w:p>
    <w:p w14:paraId="6E96244B" w14:textId="77777777" w:rsidR="00DE640F" w:rsidRPr="00F6564A" w:rsidRDefault="00DE640F" w:rsidP="00DE640F">
      <w:pPr>
        <w:tabs>
          <w:tab w:val="right" w:leader="underscore" w:pos="3402"/>
          <w:tab w:val="left" w:pos="5670"/>
          <w:tab w:val="right" w:leader="underscore" w:pos="9072"/>
        </w:tabs>
        <w:spacing w:line="276" w:lineRule="auto"/>
        <w:ind w:left="426"/>
        <w:jc w:val="both"/>
        <w:rPr>
          <w:rFonts w:asciiTheme="minorHAnsi" w:hAnsiTheme="minorHAnsi" w:cstheme="minorHAnsi"/>
        </w:rPr>
      </w:pPr>
      <w:r w:rsidRPr="00F6564A">
        <w:rPr>
          <w:rFonts w:asciiTheme="minorHAnsi" w:hAnsiTheme="minorHAnsi" w:cstheme="minorHAnsi"/>
        </w:rPr>
        <w:tab/>
      </w:r>
      <w:r w:rsidRPr="00F6564A">
        <w:rPr>
          <w:rFonts w:asciiTheme="minorHAnsi" w:hAnsiTheme="minorHAnsi" w:cstheme="minorHAnsi"/>
        </w:rPr>
        <w:tab/>
      </w:r>
      <w:r w:rsidRPr="00F6564A">
        <w:rPr>
          <w:rFonts w:asciiTheme="minorHAnsi" w:hAnsiTheme="minorHAnsi" w:cstheme="minorHAnsi"/>
        </w:rPr>
        <w:tab/>
      </w:r>
    </w:p>
    <w:p w14:paraId="10FB332E" w14:textId="77777777" w:rsidR="00DE640F" w:rsidRPr="00F6564A" w:rsidRDefault="00DE640F" w:rsidP="00DE640F">
      <w:pPr>
        <w:tabs>
          <w:tab w:val="center" w:pos="1701"/>
          <w:tab w:val="center" w:pos="7371"/>
        </w:tabs>
        <w:spacing w:line="276" w:lineRule="auto"/>
        <w:ind w:left="426"/>
        <w:jc w:val="both"/>
        <w:rPr>
          <w:rFonts w:asciiTheme="minorHAnsi" w:hAnsiTheme="minorHAnsi" w:cstheme="minorHAnsi"/>
        </w:rPr>
      </w:pPr>
      <w:r w:rsidRPr="00F6564A">
        <w:rPr>
          <w:rFonts w:asciiTheme="minorHAnsi" w:hAnsiTheme="minorHAnsi" w:cstheme="minorHAnsi"/>
        </w:rPr>
        <w:tab/>
        <w:t>miejscowość, data</w:t>
      </w:r>
      <w:r w:rsidRPr="00F6564A">
        <w:rPr>
          <w:rFonts w:asciiTheme="minorHAnsi" w:hAnsiTheme="minorHAnsi" w:cstheme="minorHAnsi"/>
        </w:rPr>
        <w:tab/>
        <w:t>podpis i pieczęć Wykonawcy</w:t>
      </w:r>
    </w:p>
    <w:p w14:paraId="0FE72EC6" w14:textId="77777777" w:rsidR="00DE640F" w:rsidRPr="00F6564A" w:rsidRDefault="00DE640F" w:rsidP="00DE640F">
      <w:pPr>
        <w:spacing w:line="276" w:lineRule="auto"/>
        <w:rPr>
          <w:rFonts w:asciiTheme="minorHAnsi" w:hAnsiTheme="minorHAnsi" w:cstheme="minorHAnsi"/>
        </w:rPr>
      </w:pPr>
    </w:p>
    <w:p w14:paraId="414B09FC" w14:textId="32FA2B36" w:rsidR="001C69C0" w:rsidRPr="00F6564A" w:rsidRDefault="001C69C0" w:rsidP="0079336D">
      <w:pPr>
        <w:spacing w:after="0" w:line="276" w:lineRule="auto"/>
        <w:ind w:left="851"/>
        <w:contextualSpacing/>
        <w:jc w:val="both"/>
        <w:rPr>
          <w:rFonts w:asciiTheme="minorHAnsi" w:hAnsiTheme="minorHAnsi" w:cstheme="minorHAnsi"/>
        </w:rPr>
      </w:pPr>
    </w:p>
    <w:sectPr w:rsidR="001C69C0" w:rsidRPr="00F6564A" w:rsidSect="00935CBB">
      <w:headerReference w:type="default" r:id="rId14"/>
      <w:headerReference w:type="first" r:id="rId15"/>
      <w:pgSz w:w="11907" w:h="16840"/>
      <w:pgMar w:top="1977" w:right="1418" w:bottom="993" w:left="1418"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2579" w14:textId="77777777" w:rsidR="00E41B0A" w:rsidRDefault="00E41B0A" w:rsidP="00E472EC">
      <w:pPr>
        <w:spacing w:after="0" w:line="240" w:lineRule="auto"/>
      </w:pPr>
      <w:r>
        <w:separator/>
      </w:r>
    </w:p>
  </w:endnote>
  <w:endnote w:type="continuationSeparator" w:id="0">
    <w:p w14:paraId="4E2FD6C1" w14:textId="77777777" w:rsidR="00E41B0A" w:rsidRDefault="00E41B0A" w:rsidP="00E472EC">
      <w:pPr>
        <w:spacing w:after="0" w:line="240" w:lineRule="auto"/>
      </w:pPr>
      <w:r>
        <w:continuationSeparator/>
      </w:r>
    </w:p>
  </w:endnote>
  <w:endnote w:type="continuationNotice" w:id="1">
    <w:p w14:paraId="0D1D22D0" w14:textId="77777777" w:rsidR="00E41B0A" w:rsidRDefault="00E41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roman"/>
    <w:pitch w:val="default"/>
  </w:font>
  <w:font w:name="TimesNewRoman">
    <w:altName w:val="Times New Roman"/>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DD5C" w14:textId="77777777" w:rsidR="00E41B0A" w:rsidRDefault="00E41B0A" w:rsidP="00E472EC">
      <w:pPr>
        <w:spacing w:after="0" w:line="240" w:lineRule="auto"/>
      </w:pPr>
      <w:r>
        <w:separator/>
      </w:r>
    </w:p>
  </w:footnote>
  <w:footnote w:type="continuationSeparator" w:id="0">
    <w:p w14:paraId="2A66611F" w14:textId="77777777" w:rsidR="00E41B0A" w:rsidRDefault="00E41B0A" w:rsidP="00E472EC">
      <w:pPr>
        <w:spacing w:after="0" w:line="240" w:lineRule="auto"/>
      </w:pPr>
      <w:r>
        <w:continuationSeparator/>
      </w:r>
    </w:p>
  </w:footnote>
  <w:footnote w:type="continuationNotice" w:id="1">
    <w:p w14:paraId="481FA4CC" w14:textId="77777777" w:rsidR="00E41B0A" w:rsidRDefault="00E41B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55D2" w14:textId="05CFBD45" w:rsidR="002A749A" w:rsidRPr="002A749A" w:rsidRDefault="002A749A" w:rsidP="002A749A">
    <w:pPr>
      <w:pStyle w:val="Nagwek"/>
    </w:pPr>
    <w:r>
      <w:rPr>
        <w:noProof/>
      </w:rPr>
      <w:drawing>
        <wp:inline distT="0" distB="0" distL="0" distR="0" wp14:anchorId="0D9CA2FD" wp14:editId="4D2569C0">
          <wp:extent cx="5691505" cy="527050"/>
          <wp:effectExtent l="0" t="0" r="4445" b="6350"/>
          <wp:docPr id="57854410" name="Obraz 1" descr="Obraz zawierający tekst, Czcionka, zrzut ekranu,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4410" name="Obraz 1" descr="Obraz zawierający tekst, Czcionka, zrzut ekranu, linia&#10;&#10;Opis wygenerowany automatycznie"/>
                  <pic:cNvPicPr>
                    <a:picLocks noChangeAspect="1"/>
                  </pic:cNvPicPr>
                </pic:nvPicPr>
                <pic:blipFill>
                  <a:blip r:embed="rId1"/>
                  <a:stretch>
                    <a:fillRect/>
                  </a:stretch>
                </pic:blipFill>
                <pic:spPr>
                  <a:xfrm>
                    <a:off x="0" y="0"/>
                    <a:ext cx="5691505" cy="5270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05BB" w14:textId="647F41DA" w:rsidR="00935CBB" w:rsidRDefault="00935CBB">
    <w:pPr>
      <w:pStyle w:val="Nagwek"/>
    </w:pPr>
    <w:r w:rsidRPr="00935CBB">
      <w:rPr>
        <w:noProof/>
      </w:rPr>
      <w:drawing>
        <wp:inline distT="0" distB="0" distL="0" distR="0" wp14:anchorId="448F394D" wp14:editId="53FA2787">
          <wp:extent cx="5760085" cy="573405"/>
          <wp:effectExtent l="0" t="0" r="0" b="0"/>
          <wp:docPr id="19411766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573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C75"/>
    <w:multiLevelType w:val="hybridMultilevel"/>
    <w:tmpl w:val="2FB6A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644210"/>
    <w:multiLevelType w:val="hybridMultilevel"/>
    <w:tmpl w:val="C91A84F2"/>
    <w:lvl w:ilvl="0" w:tplc="E264B44E">
      <w:start w:val="1"/>
      <w:numFmt w:val="decimal"/>
      <w:lvlText w:val="%1."/>
      <w:lvlJc w:val="left"/>
      <w:pPr>
        <w:ind w:left="114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3E63BD"/>
    <w:multiLevelType w:val="multilevel"/>
    <w:tmpl w:val="B9B4E10E"/>
    <w:lvl w:ilvl="0">
      <w:start w:val="1"/>
      <w:numFmt w:val="upperRoman"/>
      <w:lvlText w:val="%1."/>
      <w:lvlJc w:val="left"/>
      <w:pPr>
        <w:ind w:left="720" w:hanging="720"/>
      </w:pPr>
      <w:rPr>
        <w:rFonts w:ascii="Calibri" w:eastAsia="Calibri" w:hAnsi="Calibri" w:cs="Calibri" w:hint="default"/>
        <w:b/>
        <w:sz w:val="20"/>
        <w:szCs w:val="20"/>
      </w:rPr>
    </w:lvl>
    <w:lvl w:ilvl="1">
      <w:start w:val="1"/>
      <w:numFmt w:val="decimal"/>
      <w:lvlText w:val="%2."/>
      <w:lvlJc w:val="left"/>
      <w:pPr>
        <w:ind w:left="1440" w:hanging="360"/>
      </w:pPr>
      <w:rPr>
        <w:rFonts w:hint="default"/>
        <w:b w:val="0"/>
        <w:color w:val="00000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 w15:restartNumberingAfterBreak="0">
    <w:nsid w:val="11326B0F"/>
    <w:multiLevelType w:val="hybridMultilevel"/>
    <w:tmpl w:val="CF1C1DE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15DD73B7"/>
    <w:multiLevelType w:val="hybridMultilevel"/>
    <w:tmpl w:val="28C45AF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63D46E8"/>
    <w:multiLevelType w:val="multilevel"/>
    <w:tmpl w:val="62A00DDA"/>
    <w:styleLink w:val="MB"/>
    <w:lvl w:ilvl="0">
      <w:start w:val="1"/>
      <w:numFmt w:val="decimal"/>
      <w:lvlText w:val="%1."/>
      <w:lvlJc w:val="left"/>
      <w:pPr>
        <w:tabs>
          <w:tab w:val="num" w:pos="425"/>
        </w:tabs>
        <w:ind w:left="425" w:hanging="425"/>
      </w:pPr>
      <w:rPr>
        <w:rFonts w:asciiTheme="minorHAnsi" w:hAnsiTheme="minorHAnsi" w:hint="default"/>
        <w:b w:val="0"/>
        <w:i w:val="0"/>
        <w:sz w:val="22"/>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lvl>
    <w:lvl w:ilvl="3">
      <w:start w:val="1"/>
      <w:numFmt w:val="lowerLetter"/>
      <w:lvlText w:val="%4)"/>
      <w:lvlJc w:val="left"/>
      <w:pPr>
        <w:tabs>
          <w:tab w:val="num" w:pos="1701"/>
        </w:tabs>
        <w:ind w:left="1701" w:hanging="425"/>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D926E3"/>
    <w:multiLevelType w:val="hybridMultilevel"/>
    <w:tmpl w:val="9E22E8A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191201D4"/>
    <w:multiLevelType w:val="multilevel"/>
    <w:tmpl w:val="C5364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78399C"/>
    <w:multiLevelType w:val="multilevel"/>
    <w:tmpl w:val="B49A13B6"/>
    <w:lvl w:ilvl="0">
      <w:start w:val="1"/>
      <w:numFmt w:val="decimal"/>
      <w:pStyle w:val="Nagwek2"/>
      <w:lvlText w:val="%1."/>
      <w:lvlJc w:val="left"/>
      <w:rPr>
        <w:rFonts w:hint="default"/>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177ED2"/>
    <w:multiLevelType w:val="hybridMultilevel"/>
    <w:tmpl w:val="12E418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CF2D4F"/>
    <w:multiLevelType w:val="multilevel"/>
    <w:tmpl w:val="B9B4E10E"/>
    <w:lvl w:ilvl="0">
      <w:start w:val="1"/>
      <w:numFmt w:val="upperRoman"/>
      <w:lvlText w:val="%1."/>
      <w:lvlJc w:val="left"/>
      <w:pPr>
        <w:ind w:left="720" w:hanging="720"/>
      </w:pPr>
      <w:rPr>
        <w:rFonts w:ascii="Calibri" w:eastAsia="Calibri" w:hAnsi="Calibri" w:cs="Calibri" w:hint="default"/>
        <w:b/>
        <w:sz w:val="20"/>
        <w:szCs w:val="20"/>
      </w:rPr>
    </w:lvl>
    <w:lvl w:ilvl="1">
      <w:start w:val="1"/>
      <w:numFmt w:val="decimal"/>
      <w:lvlText w:val="%2."/>
      <w:lvlJc w:val="left"/>
      <w:pPr>
        <w:ind w:left="360" w:hanging="360"/>
      </w:pPr>
      <w:rPr>
        <w:rFonts w:hint="default"/>
        <w:b w:val="0"/>
        <w:color w:val="00000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1" w15:restartNumberingAfterBreak="0">
    <w:nsid w:val="20675956"/>
    <w:multiLevelType w:val="multilevel"/>
    <w:tmpl w:val="383A93F4"/>
    <w:lvl w:ilvl="0">
      <w:start w:val="1"/>
      <w:numFmt w:val="decimal"/>
      <w:lvlText w:val="%1."/>
      <w:lvlJc w:val="left"/>
      <w:pPr>
        <w:ind w:left="851" w:hanging="426"/>
      </w:pPr>
      <w:rPr>
        <w:rFonts w:ascii="Calibri" w:hAnsi="Calibri" w:hint="default"/>
        <w:sz w:val="22"/>
      </w:rPr>
    </w:lvl>
    <w:lvl w:ilvl="1">
      <w:start w:val="1"/>
      <w:numFmt w:val="lowerLetter"/>
      <w:lvlText w:val="%2)"/>
      <w:lvlJc w:val="left"/>
      <w:pPr>
        <w:tabs>
          <w:tab w:val="num" w:pos="1276"/>
        </w:tabs>
        <w:ind w:left="1276" w:hanging="425"/>
      </w:pPr>
      <w:rPr>
        <w:rFonts w:ascii="Calibri" w:hAnsi="Calibri" w:hint="default"/>
        <w:sz w:val="22"/>
      </w:rPr>
    </w:lvl>
    <w:lvl w:ilvl="2">
      <w:start w:val="1"/>
      <w:numFmt w:val="lowerRoman"/>
      <w:lvlText w:val="%3."/>
      <w:lvlJc w:val="left"/>
      <w:pPr>
        <w:tabs>
          <w:tab w:val="num" w:pos="1701"/>
        </w:tabs>
        <w:ind w:left="1701" w:hanging="425"/>
      </w:pPr>
      <w:rPr>
        <w:rFonts w:ascii="Calibri" w:hAnsi="Calibri" w:hint="default"/>
        <w:sz w:val="22"/>
      </w:rPr>
    </w:lvl>
    <w:lvl w:ilvl="3">
      <w:start w:val="1"/>
      <w:numFmt w:val="decimal"/>
      <w:lvlText w:val="%4)"/>
      <w:lvlJc w:val="left"/>
      <w:pPr>
        <w:tabs>
          <w:tab w:val="num" w:pos="2126"/>
        </w:tabs>
        <w:ind w:left="2126" w:hanging="425"/>
      </w:pPr>
      <w:rPr>
        <w:rFonts w:ascii="Calibri" w:hAnsi="Calibri" w:hint="default"/>
        <w:sz w:val="22"/>
      </w:rPr>
    </w:lvl>
    <w:lvl w:ilvl="4">
      <w:start w:val="1"/>
      <w:numFmt w:val="lowerLetter"/>
      <w:lvlText w:val="%5."/>
      <w:lvlJc w:val="left"/>
      <w:pPr>
        <w:tabs>
          <w:tab w:val="num" w:pos="2552"/>
        </w:tabs>
        <w:ind w:left="2552" w:hanging="426"/>
      </w:pPr>
      <w:rPr>
        <w:rFonts w:ascii="Calibri" w:hAnsi="Calibri" w:hint="default"/>
        <w:sz w:val="22"/>
      </w:rPr>
    </w:lvl>
    <w:lvl w:ilvl="5">
      <w:start w:val="1"/>
      <w:numFmt w:val="lowerRoman"/>
      <w:lvlText w:val="%6)"/>
      <w:lvlJc w:val="left"/>
      <w:pPr>
        <w:tabs>
          <w:tab w:val="num" w:pos="2948"/>
        </w:tabs>
        <w:ind w:left="3005" w:hanging="453"/>
      </w:pPr>
      <w:rPr>
        <w:rFonts w:ascii="Calibri" w:hAnsi="Calibri"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E224BB"/>
    <w:multiLevelType w:val="hybridMultilevel"/>
    <w:tmpl w:val="884E8AD4"/>
    <w:lvl w:ilvl="0" w:tplc="0415000F">
      <w:start w:val="1"/>
      <w:numFmt w:val="decimal"/>
      <w:lvlText w:val="%1."/>
      <w:lvlJc w:val="left"/>
      <w:pPr>
        <w:ind w:left="2061" w:hanging="360"/>
      </w:p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3" w15:restartNumberingAfterBreak="0">
    <w:nsid w:val="21EC14C5"/>
    <w:multiLevelType w:val="hybridMultilevel"/>
    <w:tmpl w:val="28C45AF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223B7383"/>
    <w:multiLevelType w:val="hybridMultilevel"/>
    <w:tmpl w:val="E864D0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A005F"/>
    <w:multiLevelType w:val="multilevel"/>
    <w:tmpl w:val="F840367A"/>
    <w:name w:val="TOTAL22222222222"/>
    <w:lvl w:ilvl="0">
      <w:start w:val="1"/>
      <w:numFmt w:val="decimal"/>
      <w:pStyle w:val="Numeracja1"/>
      <w:lvlText w:val="%1."/>
      <w:lvlJc w:val="left"/>
      <w:pPr>
        <w:ind w:left="851" w:hanging="426"/>
      </w:pPr>
      <w:rPr>
        <w:rFonts w:ascii="Calibri" w:hAnsi="Calibri" w:hint="default"/>
        <w:b w:val="0"/>
        <w:sz w:val="22"/>
      </w:rPr>
    </w:lvl>
    <w:lvl w:ilvl="1">
      <w:start w:val="1"/>
      <w:numFmt w:val="lowerLetter"/>
      <w:lvlText w:val="%2)"/>
      <w:lvlJc w:val="left"/>
      <w:pPr>
        <w:tabs>
          <w:tab w:val="num" w:pos="1276"/>
        </w:tabs>
        <w:ind w:left="1276" w:hanging="425"/>
      </w:pPr>
      <w:rPr>
        <w:rFonts w:ascii="Calibri" w:hAnsi="Calibri" w:hint="default"/>
        <w:b w:val="0"/>
        <w:sz w:val="22"/>
      </w:rPr>
    </w:lvl>
    <w:lvl w:ilvl="2">
      <w:start w:val="1"/>
      <w:numFmt w:val="lowerRoman"/>
      <w:lvlText w:val="%3."/>
      <w:lvlJc w:val="left"/>
      <w:pPr>
        <w:tabs>
          <w:tab w:val="num" w:pos="1701"/>
        </w:tabs>
        <w:ind w:left="1701" w:hanging="425"/>
      </w:pPr>
      <w:rPr>
        <w:rFonts w:ascii="Calibri" w:hAnsi="Calibri" w:hint="default"/>
        <w:sz w:val="22"/>
      </w:rPr>
    </w:lvl>
    <w:lvl w:ilvl="3">
      <w:start w:val="1"/>
      <w:numFmt w:val="decimal"/>
      <w:lvlText w:val="%4)"/>
      <w:lvlJc w:val="left"/>
      <w:pPr>
        <w:tabs>
          <w:tab w:val="num" w:pos="2126"/>
        </w:tabs>
        <w:ind w:left="2126" w:hanging="425"/>
      </w:pPr>
      <w:rPr>
        <w:rFonts w:ascii="Calibri" w:hAnsi="Calibri" w:hint="default"/>
        <w:sz w:val="22"/>
      </w:rPr>
    </w:lvl>
    <w:lvl w:ilvl="4">
      <w:start w:val="1"/>
      <w:numFmt w:val="lowerLetter"/>
      <w:lvlText w:val="%5."/>
      <w:lvlJc w:val="left"/>
      <w:pPr>
        <w:tabs>
          <w:tab w:val="num" w:pos="2552"/>
        </w:tabs>
        <w:ind w:left="2552" w:hanging="426"/>
      </w:pPr>
      <w:rPr>
        <w:rFonts w:ascii="Calibri" w:hAnsi="Calibri" w:hint="default"/>
        <w:sz w:val="22"/>
      </w:rPr>
    </w:lvl>
    <w:lvl w:ilvl="5">
      <w:start w:val="1"/>
      <w:numFmt w:val="lowerRoman"/>
      <w:lvlText w:val="%6)"/>
      <w:lvlJc w:val="left"/>
      <w:pPr>
        <w:tabs>
          <w:tab w:val="num" w:pos="2948"/>
        </w:tabs>
        <w:ind w:left="3005" w:hanging="453"/>
      </w:pPr>
      <w:rPr>
        <w:rFonts w:ascii="Calibri" w:hAnsi="Calibri"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9B5559"/>
    <w:multiLevelType w:val="multilevel"/>
    <w:tmpl w:val="01A0BCEE"/>
    <w:name w:val="TOTAL222222"/>
    <w:lvl w:ilvl="0">
      <w:start w:val="1"/>
      <w:numFmt w:val="decimal"/>
      <w:lvlText w:val="%1."/>
      <w:lvlJc w:val="left"/>
      <w:pPr>
        <w:ind w:left="851" w:hanging="426"/>
      </w:pPr>
      <w:rPr>
        <w:rFonts w:ascii="Calibri" w:hAnsi="Calibri" w:hint="default"/>
        <w:sz w:val="22"/>
      </w:rPr>
    </w:lvl>
    <w:lvl w:ilvl="1">
      <w:start w:val="1"/>
      <w:numFmt w:val="lowerLetter"/>
      <w:lvlText w:val="%2)"/>
      <w:lvlJc w:val="left"/>
      <w:pPr>
        <w:tabs>
          <w:tab w:val="num" w:pos="1276"/>
        </w:tabs>
        <w:ind w:left="1276" w:hanging="425"/>
      </w:pPr>
      <w:rPr>
        <w:rFonts w:ascii="Calibri" w:hAnsi="Calibri" w:hint="default"/>
        <w:sz w:val="22"/>
      </w:rPr>
    </w:lvl>
    <w:lvl w:ilvl="2">
      <w:start w:val="1"/>
      <w:numFmt w:val="lowerRoman"/>
      <w:lvlText w:val="%3."/>
      <w:lvlJc w:val="left"/>
      <w:pPr>
        <w:tabs>
          <w:tab w:val="num" w:pos="1701"/>
        </w:tabs>
        <w:ind w:left="1701" w:hanging="425"/>
      </w:pPr>
      <w:rPr>
        <w:rFonts w:ascii="Calibri" w:hAnsi="Calibri" w:hint="default"/>
        <w:sz w:val="22"/>
      </w:rPr>
    </w:lvl>
    <w:lvl w:ilvl="3">
      <w:start w:val="1"/>
      <w:numFmt w:val="decimal"/>
      <w:lvlText w:val="%4)"/>
      <w:lvlJc w:val="left"/>
      <w:pPr>
        <w:tabs>
          <w:tab w:val="num" w:pos="2126"/>
        </w:tabs>
        <w:ind w:left="2126" w:hanging="425"/>
      </w:pPr>
      <w:rPr>
        <w:rFonts w:ascii="Calibri" w:hAnsi="Calibri" w:hint="default"/>
        <w:sz w:val="22"/>
      </w:rPr>
    </w:lvl>
    <w:lvl w:ilvl="4">
      <w:start w:val="1"/>
      <w:numFmt w:val="lowerLetter"/>
      <w:lvlText w:val="%5."/>
      <w:lvlJc w:val="left"/>
      <w:pPr>
        <w:tabs>
          <w:tab w:val="num" w:pos="2552"/>
        </w:tabs>
        <w:ind w:left="2552" w:hanging="426"/>
      </w:pPr>
      <w:rPr>
        <w:rFonts w:ascii="Calibri" w:hAnsi="Calibri" w:hint="default"/>
        <w:sz w:val="22"/>
      </w:rPr>
    </w:lvl>
    <w:lvl w:ilvl="5">
      <w:start w:val="1"/>
      <w:numFmt w:val="lowerRoman"/>
      <w:lvlText w:val="%6)"/>
      <w:lvlJc w:val="left"/>
      <w:pPr>
        <w:tabs>
          <w:tab w:val="num" w:pos="2948"/>
        </w:tabs>
        <w:ind w:left="3005" w:hanging="453"/>
      </w:pPr>
      <w:rPr>
        <w:rFonts w:ascii="Calibri" w:hAnsi="Calibri"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757D37"/>
    <w:multiLevelType w:val="hybridMultilevel"/>
    <w:tmpl w:val="E28A85C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8" w15:restartNumberingAfterBreak="0">
    <w:nsid w:val="295C7C20"/>
    <w:multiLevelType w:val="hybridMultilevel"/>
    <w:tmpl w:val="7A3CC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B862C8"/>
    <w:multiLevelType w:val="hybridMultilevel"/>
    <w:tmpl w:val="B0ECC2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E651C05"/>
    <w:multiLevelType w:val="multilevel"/>
    <w:tmpl w:val="3C1C90D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15:restartNumberingAfterBreak="0">
    <w:nsid w:val="36AE6348"/>
    <w:multiLevelType w:val="hybridMultilevel"/>
    <w:tmpl w:val="FF7A7F4E"/>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389F7C6B"/>
    <w:multiLevelType w:val="hybridMultilevel"/>
    <w:tmpl w:val="F3D49E2E"/>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2F4CDF"/>
    <w:multiLevelType w:val="hybridMultilevel"/>
    <w:tmpl w:val="A0043EEC"/>
    <w:lvl w:ilvl="0" w:tplc="ECFE6BAE">
      <w:start w:val="2"/>
      <w:numFmt w:val="decimal"/>
      <w:lvlText w:val="%1."/>
      <w:lvlJc w:val="left"/>
      <w:pPr>
        <w:ind w:left="1146" w:hanging="360"/>
      </w:pPr>
      <w:rPr>
        <w:rFonts w:hint="default"/>
      </w:rPr>
    </w:lvl>
    <w:lvl w:ilvl="1" w:tplc="04150019">
      <w:start w:val="1"/>
      <w:numFmt w:val="lowerLetter"/>
      <w:lvlText w:val="%2."/>
      <w:lvlJc w:val="left"/>
      <w:pPr>
        <w:ind w:left="1866" w:hanging="360"/>
      </w:pPr>
    </w:lvl>
    <w:lvl w:ilvl="2" w:tplc="04150011">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BA30F64"/>
    <w:multiLevelType w:val="multilevel"/>
    <w:tmpl w:val="383A93F4"/>
    <w:name w:val="TOTAL22222"/>
    <w:lvl w:ilvl="0">
      <w:start w:val="1"/>
      <w:numFmt w:val="decimal"/>
      <w:lvlText w:val="%1."/>
      <w:lvlJc w:val="left"/>
      <w:pPr>
        <w:ind w:left="851" w:hanging="426"/>
      </w:pPr>
      <w:rPr>
        <w:rFonts w:ascii="Calibri" w:hAnsi="Calibri" w:hint="default"/>
        <w:sz w:val="22"/>
      </w:rPr>
    </w:lvl>
    <w:lvl w:ilvl="1">
      <w:start w:val="1"/>
      <w:numFmt w:val="lowerLetter"/>
      <w:lvlText w:val="%2)"/>
      <w:lvlJc w:val="left"/>
      <w:pPr>
        <w:tabs>
          <w:tab w:val="num" w:pos="1276"/>
        </w:tabs>
        <w:ind w:left="1276" w:hanging="425"/>
      </w:pPr>
      <w:rPr>
        <w:rFonts w:ascii="Calibri" w:hAnsi="Calibri" w:hint="default"/>
        <w:sz w:val="22"/>
      </w:rPr>
    </w:lvl>
    <w:lvl w:ilvl="2">
      <w:start w:val="1"/>
      <w:numFmt w:val="lowerRoman"/>
      <w:lvlText w:val="%3."/>
      <w:lvlJc w:val="left"/>
      <w:pPr>
        <w:tabs>
          <w:tab w:val="num" w:pos="1701"/>
        </w:tabs>
        <w:ind w:left="1701" w:hanging="425"/>
      </w:pPr>
      <w:rPr>
        <w:rFonts w:ascii="Calibri" w:hAnsi="Calibri" w:hint="default"/>
        <w:sz w:val="22"/>
      </w:rPr>
    </w:lvl>
    <w:lvl w:ilvl="3">
      <w:start w:val="1"/>
      <w:numFmt w:val="decimal"/>
      <w:lvlText w:val="%4)"/>
      <w:lvlJc w:val="left"/>
      <w:pPr>
        <w:tabs>
          <w:tab w:val="num" w:pos="2126"/>
        </w:tabs>
        <w:ind w:left="2126" w:hanging="425"/>
      </w:pPr>
      <w:rPr>
        <w:rFonts w:ascii="Calibri" w:hAnsi="Calibri" w:hint="default"/>
        <w:sz w:val="22"/>
      </w:rPr>
    </w:lvl>
    <w:lvl w:ilvl="4">
      <w:start w:val="1"/>
      <w:numFmt w:val="lowerLetter"/>
      <w:lvlText w:val="%5."/>
      <w:lvlJc w:val="left"/>
      <w:pPr>
        <w:tabs>
          <w:tab w:val="num" w:pos="2552"/>
        </w:tabs>
        <w:ind w:left="2552" w:hanging="426"/>
      </w:pPr>
      <w:rPr>
        <w:rFonts w:ascii="Calibri" w:hAnsi="Calibri" w:hint="default"/>
        <w:sz w:val="22"/>
      </w:rPr>
    </w:lvl>
    <w:lvl w:ilvl="5">
      <w:start w:val="1"/>
      <w:numFmt w:val="lowerRoman"/>
      <w:lvlText w:val="%6)"/>
      <w:lvlJc w:val="left"/>
      <w:pPr>
        <w:tabs>
          <w:tab w:val="num" w:pos="2948"/>
        </w:tabs>
        <w:ind w:left="3005" w:hanging="453"/>
      </w:pPr>
      <w:rPr>
        <w:rFonts w:ascii="Calibri" w:hAnsi="Calibri"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5A5542"/>
    <w:multiLevelType w:val="hybridMultilevel"/>
    <w:tmpl w:val="3C109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F404366"/>
    <w:multiLevelType w:val="multilevel"/>
    <w:tmpl w:val="EA741726"/>
    <w:lvl w:ilvl="0">
      <w:start w:val="1"/>
      <w:numFmt w:val="upperRoman"/>
      <w:pStyle w:val="Nagwek1"/>
      <w:lvlText w:val="%1."/>
      <w:lvlJc w:val="left"/>
      <w:pPr>
        <w:ind w:left="720" w:hanging="720"/>
      </w:pPr>
      <w:rPr>
        <w:rFonts w:ascii="Calibri" w:eastAsia="Calibri" w:hAnsi="Calibri" w:cs="Calibri" w:hint="default"/>
        <w:b/>
        <w:sz w:val="20"/>
        <w:szCs w:val="20"/>
      </w:rPr>
    </w:lvl>
    <w:lvl w:ilvl="1">
      <w:start w:val="1"/>
      <w:numFmt w:val="decimal"/>
      <w:lvlText w:val="%2."/>
      <w:lvlJc w:val="left"/>
      <w:pPr>
        <w:ind w:left="1495" w:hanging="360"/>
      </w:pPr>
      <w:rPr>
        <w:rFonts w:hint="default"/>
        <w:b w:val="0"/>
        <w:color w:val="000000"/>
      </w:rPr>
    </w:lvl>
    <w:lvl w:ilvl="2">
      <w:start w:val="1"/>
      <w:numFmt w:val="lowerLetter"/>
      <w:lvlText w:val="%3)"/>
      <w:lvlJc w:val="left"/>
      <w:pPr>
        <w:ind w:left="1353" w:hanging="360"/>
      </w:pPr>
      <w:rPr>
        <w:rFonts w:hint="default"/>
      </w:rPr>
    </w:lvl>
    <w:lvl w:ilvl="3">
      <w:start w:val="1"/>
      <w:numFmt w:val="lowerRoman"/>
      <w:lvlText w:val="%4."/>
      <w:lvlJc w:val="right"/>
      <w:pPr>
        <w:ind w:left="2880" w:hanging="360"/>
      </w:pPr>
      <w:rPr>
        <w:rFonts w:hint="default"/>
        <w:b w:val="0"/>
        <w:bCs w:val="0"/>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7" w15:restartNumberingAfterBreak="0">
    <w:nsid w:val="3F5B5247"/>
    <w:multiLevelType w:val="hybridMultilevel"/>
    <w:tmpl w:val="3B022E08"/>
    <w:lvl w:ilvl="0" w:tplc="0D12E69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40456AA6"/>
    <w:multiLevelType w:val="multilevel"/>
    <w:tmpl w:val="A4F617A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2722FB"/>
    <w:multiLevelType w:val="hybridMultilevel"/>
    <w:tmpl w:val="7A50F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2C71B6A"/>
    <w:multiLevelType w:val="hybridMultilevel"/>
    <w:tmpl w:val="82465B50"/>
    <w:lvl w:ilvl="0" w:tplc="04150019">
      <w:start w:val="1"/>
      <w:numFmt w:val="lowerLetter"/>
      <w:lvlText w:val="%1."/>
      <w:lvlJc w:val="left"/>
      <w:pPr>
        <w:ind w:left="1800" w:hanging="360"/>
      </w:pPr>
      <w:rPr>
        <w:rFonts w:hint="default"/>
      </w:rPr>
    </w:lvl>
    <w:lvl w:ilvl="1" w:tplc="A7A0595C">
      <w:start w:val="1"/>
      <w:numFmt w:val="decimal"/>
      <w:lvlText w:val="%2)"/>
      <w:lvlJc w:val="left"/>
      <w:pPr>
        <w:ind w:left="2520" w:hanging="360"/>
      </w:pPr>
      <w:rPr>
        <w:sz w:val="22"/>
        <w:szCs w:val="22"/>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4B536108"/>
    <w:multiLevelType w:val="hybridMultilevel"/>
    <w:tmpl w:val="E5383C86"/>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FB05BED"/>
    <w:multiLevelType w:val="hybridMultilevel"/>
    <w:tmpl w:val="F7645BE2"/>
    <w:lvl w:ilvl="0" w:tplc="04150019">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51AF7862"/>
    <w:multiLevelType w:val="hybridMultilevel"/>
    <w:tmpl w:val="31FE5742"/>
    <w:lvl w:ilvl="0" w:tplc="ECFE6BAE">
      <w:start w:val="2"/>
      <w:numFmt w:val="decimal"/>
      <w:lvlText w:val="%1."/>
      <w:lvlJc w:val="left"/>
      <w:pPr>
        <w:ind w:left="1146" w:hanging="360"/>
      </w:pPr>
      <w:rPr>
        <w:rFonts w:hint="default"/>
      </w:rPr>
    </w:lvl>
    <w:lvl w:ilvl="1" w:tplc="04150019">
      <w:start w:val="1"/>
      <w:numFmt w:val="lowerLetter"/>
      <w:lvlText w:val="%2."/>
      <w:lvlJc w:val="left"/>
      <w:pPr>
        <w:ind w:left="1866" w:hanging="360"/>
      </w:pPr>
    </w:lvl>
    <w:lvl w:ilvl="2" w:tplc="D13C8518">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52206071"/>
    <w:multiLevelType w:val="hybridMultilevel"/>
    <w:tmpl w:val="F62A4FFE"/>
    <w:lvl w:ilvl="0" w:tplc="ECFE6BAE">
      <w:start w:val="2"/>
      <w:numFmt w:val="decimal"/>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47315E5"/>
    <w:multiLevelType w:val="hybridMultilevel"/>
    <w:tmpl w:val="68ACE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7686B31"/>
    <w:multiLevelType w:val="hybridMultilevel"/>
    <w:tmpl w:val="F7645BE2"/>
    <w:lvl w:ilvl="0" w:tplc="04150019">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5A105F7E"/>
    <w:multiLevelType w:val="hybridMultilevel"/>
    <w:tmpl w:val="7CDA5102"/>
    <w:styleLink w:val="Numery"/>
    <w:lvl w:ilvl="0" w:tplc="4B6A7828">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FEF8CC">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548180">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6E963C">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A48944">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3A5DF8">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B8B128">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F80D80">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542208">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5B354BD7"/>
    <w:multiLevelType w:val="hybridMultilevel"/>
    <w:tmpl w:val="69649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06F3ADA"/>
    <w:multiLevelType w:val="multilevel"/>
    <w:tmpl w:val="B9B4E10E"/>
    <w:lvl w:ilvl="0">
      <w:start w:val="1"/>
      <w:numFmt w:val="upperRoman"/>
      <w:lvlText w:val="%1."/>
      <w:lvlJc w:val="left"/>
      <w:pPr>
        <w:ind w:left="720" w:hanging="720"/>
      </w:pPr>
      <w:rPr>
        <w:rFonts w:ascii="Calibri" w:eastAsia="Calibri" w:hAnsi="Calibri" w:cs="Calibri" w:hint="default"/>
        <w:b/>
        <w:sz w:val="20"/>
        <w:szCs w:val="20"/>
      </w:rPr>
    </w:lvl>
    <w:lvl w:ilvl="1">
      <w:start w:val="1"/>
      <w:numFmt w:val="decimal"/>
      <w:lvlText w:val="%2."/>
      <w:lvlJc w:val="left"/>
      <w:pPr>
        <w:ind w:left="1440" w:hanging="360"/>
      </w:pPr>
      <w:rPr>
        <w:rFonts w:hint="default"/>
        <w:b w:val="0"/>
        <w:color w:val="00000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40" w15:restartNumberingAfterBreak="0">
    <w:nsid w:val="61803385"/>
    <w:multiLevelType w:val="hybridMultilevel"/>
    <w:tmpl w:val="82465B50"/>
    <w:lvl w:ilvl="0" w:tplc="04150019">
      <w:start w:val="1"/>
      <w:numFmt w:val="lowerLetter"/>
      <w:lvlText w:val="%1."/>
      <w:lvlJc w:val="left"/>
      <w:pPr>
        <w:ind w:left="1800" w:hanging="360"/>
      </w:pPr>
      <w:rPr>
        <w:rFonts w:hint="default"/>
      </w:rPr>
    </w:lvl>
    <w:lvl w:ilvl="1" w:tplc="A7A0595C">
      <w:start w:val="1"/>
      <w:numFmt w:val="decimal"/>
      <w:lvlText w:val="%2)"/>
      <w:lvlJc w:val="left"/>
      <w:pPr>
        <w:ind w:left="2520" w:hanging="360"/>
      </w:pPr>
      <w:rPr>
        <w:sz w:val="22"/>
        <w:szCs w:val="22"/>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63AE6758"/>
    <w:multiLevelType w:val="hybridMultilevel"/>
    <w:tmpl w:val="E5383C86"/>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69523A47"/>
    <w:multiLevelType w:val="hybridMultilevel"/>
    <w:tmpl w:val="B5BC5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ACC62FE"/>
    <w:multiLevelType w:val="multilevel"/>
    <w:tmpl w:val="CA406E02"/>
    <w:lvl w:ilvl="0">
      <w:start w:val="6"/>
      <w:numFmt w:val="decimal"/>
      <w:lvlText w:val="%1."/>
      <w:lvlJc w:val="left"/>
      <w:pPr>
        <w:tabs>
          <w:tab w:val="num" w:pos="425"/>
        </w:tabs>
        <w:ind w:left="425" w:hanging="425"/>
      </w:pPr>
      <w:rPr>
        <w:rFonts w:asciiTheme="minorHAnsi" w:hAnsiTheme="minorHAnsi" w:hint="default"/>
        <w:b w:val="0"/>
        <w:i w:val="0"/>
        <w:sz w:val="22"/>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8896354"/>
    <w:multiLevelType w:val="multilevel"/>
    <w:tmpl w:val="B9B4E10E"/>
    <w:lvl w:ilvl="0">
      <w:start w:val="1"/>
      <w:numFmt w:val="upperRoman"/>
      <w:lvlText w:val="%1."/>
      <w:lvlJc w:val="left"/>
      <w:pPr>
        <w:ind w:left="720" w:hanging="720"/>
      </w:pPr>
      <w:rPr>
        <w:rFonts w:ascii="Calibri" w:eastAsia="Calibri" w:hAnsi="Calibri" w:cs="Calibri" w:hint="default"/>
        <w:b/>
        <w:sz w:val="20"/>
        <w:szCs w:val="20"/>
      </w:rPr>
    </w:lvl>
    <w:lvl w:ilvl="1">
      <w:start w:val="1"/>
      <w:numFmt w:val="decimal"/>
      <w:lvlText w:val="%2."/>
      <w:lvlJc w:val="left"/>
      <w:pPr>
        <w:ind w:left="1440" w:hanging="360"/>
      </w:pPr>
      <w:rPr>
        <w:rFonts w:hint="default"/>
        <w:b w:val="0"/>
        <w:color w:val="00000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45" w15:restartNumberingAfterBreak="0">
    <w:nsid w:val="7DE20B8F"/>
    <w:multiLevelType w:val="hybridMultilevel"/>
    <w:tmpl w:val="41D4B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39744614">
    <w:abstractNumId w:val="7"/>
  </w:num>
  <w:num w:numId="2" w16cid:durableId="1178156533">
    <w:abstractNumId w:val="28"/>
  </w:num>
  <w:num w:numId="3" w16cid:durableId="1797411945">
    <w:abstractNumId w:val="5"/>
  </w:num>
  <w:num w:numId="4" w16cid:durableId="850603158">
    <w:abstractNumId w:val="15"/>
  </w:num>
  <w:num w:numId="5" w16cid:durableId="1258175214">
    <w:abstractNumId w:val="8"/>
  </w:num>
  <w:num w:numId="6" w16cid:durableId="569733049">
    <w:abstractNumId w:val="26"/>
  </w:num>
  <w:num w:numId="7" w16cid:durableId="1372261931">
    <w:abstractNumId w:val="39"/>
  </w:num>
  <w:num w:numId="8" w16cid:durableId="1506937516">
    <w:abstractNumId w:val="11"/>
  </w:num>
  <w:num w:numId="9" w16cid:durableId="1305044664">
    <w:abstractNumId w:val="1"/>
  </w:num>
  <w:num w:numId="10" w16cid:durableId="1784953279">
    <w:abstractNumId w:val="43"/>
  </w:num>
  <w:num w:numId="11" w16cid:durableId="998145722">
    <w:abstractNumId w:val="33"/>
  </w:num>
  <w:num w:numId="12" w16cid:durableId="266809759">
    <w:abstractNumId w:val="14"/>
  </w:num>
  <w:num w:numId="13" w16cid:durableId="898050438">
    <w:abstractNumId w:val="37"/>
  </w:num>
  <w:num w:numId="14" w16cid:durableId="1038236723">
    <w:abstractNumId w:val="19"/>
  </w:num>
  <w:num w:numId="15" w16cid:durableId="1519805664">
    <w:abstractNumId w:val="42"/>
  </w:num>
  <w:num w:numId="16" w16cid:durableId="1125998399">
    <w:abstractNumId w:val="45"/>
  </w:num>
  <w:num w:numId="17" w16cid:durableId="682559700">
    <w:abstractNumId w:val="38"/>
  </w:num>
  <w:num w:numId="18" w16cid:durableId="583992798">
    <w:abstractNumId w:val="35"/>
  </w:num>
  <w:num w:numId="19" w16cid:durableId="1563559034">
    <w:abstractNumId w:val="6"/>
  </w:num>
  <w:num w:numId="20" w16cid:durableId="484014289">
    <w:abstractNumId w:val="17"/>
  </w:num>
  <w:num w:numId="21" w16cid:durableId="1738941694">
    <w:abstractNumId w:val="29"/>
  </w:num>
  <w:num w:numId="22" w16cid:durableId="1916696153">
    <w:abstractNumId w:val="0"/>
  </w:num>
  <w:num w:numId="23" w16cid:durableId="980033889">
    <w:abstractNumId w:val="23"/>
  </w:num>
  <w:num w:numId="24" w16cid:durableId="2106421447">
    <w:abstractNumId w:val="26"/>
  </w:num>
  <w:num w:numId="25" w16cid:durableId="676809000">
    <w:abstractNumId w:val="34"/>
  </w:num>
  <w:num w:numId="26" w16cid:durableId="971598315">
    <w:abstractNumId w:val="26"/>
  </w:num>
  <w:num w:numId="27" w16cid:durableId="741487433">
    <w:abstractNumId w:val="44"/>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6390112">
    <w:abstractNumId w:val="12"/>
  </w:num>
  <w:num w:numId="29" w16cid:durableId="1363360904">
    <w:abstractNumId w:val="36"/>
  </w:num>
  <w:num w:numId="30" w16cid:durableId="129901146">
    <w:abstractNumId w:val="41"/>
  </w:num>
  <w:num w:numId="31" w16cid:durableId="1116558761">
    <w:abstractNumId w:val="9"/>
  </w:num>
  <w:num w:numId="32" w16cid:durableId="584804685">
    <w:abstractNumId w:val="22"/>
  </w:num>
  <w:num w:numId="33" w16cid:durableId="1681080125">
    <w:abstractNumId w:val="3"/>
  </w:num>
  <w:num w:numId="34" w16cid:durableId="192691143">
    <w:abstractNumId w:val="4"/>
  </w:num>
  <w:num w:numId="35" w16cid:durableId="1226800058">
    <w:abstractNumId w:val="21"/>
  </w:num>
  <w:num w:numId="36" w16cid:durableId="1538817337">
    <w:abstractNumId w:val="27"/>
  </w:num>
  <w:num w:numId="37" w16cid:durableId="1219977289">
    <w:abstractNumId w:val="13"/>
  </w:num>
  <w:num w:numId="38" w16cid:durableId="321978449">
    <w:abstractNumId w:val="18"/>
  </w:num>
  <w:num w:numId="39" w16cid:durableId="650717030">
    <w:abstractNumId w:val="20"/>
  </w:num>
  <w:num w:numId="40" w16cid:durableId="853036839">
    <w:abstractNumId w:val="30"/>
  </w:num>
  <w:num w:numId="41" w16cid:durableId="639463506">
    <w:abstractNumId w:val="40"/>
  </w:num>
  <w:num w:numId="42" w16cid:durableId="126094630">
    <w:abstractNumId w:val="32"/>
  </w:num>
  <w:num w:numId="43" w16cid:durableId="754981012">
    <w:abstractNumId w:val="31"/>
  </w:num>
  <w:num w:numId="44" w16cid:durableId="346949716">
    <w:abstractNumId w:val="25"/>
  </w:num>
  <w:num w:numId="45" w16cid:durableId="965699423">
    <w:abstractNumId w:val="10"/>
  </w:num>
  <w:num w:numId="46" w16cid:durableId="41544312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8F"/>
    <w:rsid w:val="00002216"/>
    <w:rsid w:val="00005E0D"/>
    <w:rsid w:val="000062D9"/>
    <w:rsid w:val="00006F85"/>
    <w:rsid w:val="0001338B"/>
    <w:rsid w:val="00013442"/>
    <w:rsid w:val="00013657"/>
    <w:rsid w:val="00013D07"/>
    <w:rsid w:val="00014144"/>
    <w:rsid w:val="000142F1"/>
    <w:rsid w:val="00021D82"/>
    <w:rsid w:val="000225E7"/>
    <w:rsid w:val="00023485"/>
    <w:rsid w:val="00025783"/>
    <w:rsid w:val="000261CC"/>
    <w:rsid w:val="00027C82"/>
    <w:rsid w:val="00030E01"/>
    <w:rsid w:val="000323B0"/>
    <w:rsid w:val="00033A56"/>
    <w:rsid w:val="00035C16"/>
    <w:rsid w:val="00040439"/>
    <w:rsid w:val="00040D3A"/>
    <w:rsid w:val="0004205A"/>
    <w:rsid w:val="000437EF"/>
    <w:rsid w:val="00045E94"/>
    <w:rsid w:val="00046981"/>
    <w:rsid w:val="000506A6"/>
    <w:rsid w:val="000513E5"/>
    <w:rsid w:val="000564B6"/>
    <w:rsid w:val="00061EAB"/>
    <w:rsid w:val="00062EE1"/>
    <w:rsid w:val="00066562"/>
    <w:rsid w:val="00066F24"/>
    <w:rsid w:val="000706BD"/>
    <w:rsid w:val="0007386E"/>
    <w:rsid w:val="000779EF"/>
    <w:rsid w:val="00080415"/>
    <w:rsid w:val="00083456"/>
    <w:rsid w:val="000838FF"/>
    <w:rsid w:val="00086653"/>
    <w:rsid w:val="00090404"/>
    <w:rsid w:val="00093044"/>
    <w:rsid w:val="00093864"/>
    <w:rsid w:val="00094448"/>
    <w:rsid w:val="000A195B"/>
    <w:rsid w:val="000A2E33"/>
    <w:rsid w:val="000A6AF8"/>
    <w:rsid w:val="000A6B3A"/>
    <w:rsid w:val="000A7556"/>
    <w:rsid w:val="000B00B9"/>
    <w:rsid w:val="000B25E0"/>
    <w:rsid w:val="000B3066"/>
    <w:rsid w:val="000B3CE4"/>
    <w:rsid w:val="000B3E27"/>
    <w:rsid w:val="000B5082"/>
    <w:rsid w:val="000B53B4"/>
    <w:rsid w:val="000B70ED"/>
    <w:rsid w:val="000B7AE0"/>
    <w:rsid w:val="000C0CB7"/>
    <w:rsid w:val="000C462C"/>
    <w:rsid w:val="000D1FE9"/>
    <w:rsid w:val="000D2073"/>
    <w:rsid w:val="000D2629"/>
    <w:rsid w:val="000D30E7"/>
    <w:rsid w:val="000D71DA"/>
    <w:rsid w:val="000D79C6"/>
    <w:rsid w:val="000D79CA"/>
    <w:rsid w:val="000D79FD"/>
    <w:rsid w:val="000E14DF"/>
    <w:rsid w:val="000E1EED"/>
    <w:rsid w:val="000E2FED"/>
    <w:rsid w:val="000F06AD"/>
    <w:rsid w:val="00101A6B"/>
    <w:rsid w:val="0010232D"/>
    <w:rsid w:val="00105F6E"/>
    <w:rsid w:val="001118A7"/>
    <w:rsid w:val="0011307A"/>
    <w:rsid w:val="00113143"/>
    <w:rsid w:val="001140A5"/>
    <w:rsid w:val="00114262"/>
    <w:rsid w:val="0011518B"/>
    <w:rsid w:val="0012166F"/>
    <w:rsid w:val="00121F3E"/>
    <w:rsid w:val="001226AB"/>
    <w:rsid w:val="001235AC"/>
    <w:rsid w:val="001248C6"/>
    <w:rsid w:val="00124E01"/>
    <w:rsid w:val="00124E67"/>
    <w:rsid w:val="00126250"/>
    <w:rsid w:val="0012702B"/>
    <w:rsid w:val="0013156E"/>
    <w:rsid w:val="001330D1"/>
    <w:rsid w:val="00133519"/>
    <w:rsid w:val="00134B14"/>
    <w:rsid w:val="001368BD"/>
    <w:rsid w:val="00136B54"/>
    <w:rsid w:val="00150FA4"/>
    <w:rsid w:val="001512A1"/>
    <w:rsid w:val="00155E09"/>
    <w:rsid w:val="00163FA6"/>
    <w:rsid w:val="001640BD"/>
    <w:rsid w:val="00167F06"/>
    <w:rsid w:val="001711A7"/>
    <w:rsid w:val="001716AA"/>
    <w:rsid w:val="001717A1"/>
    <w:rsid w:val="00174797"/>
    <w:rsid w:val="0017551A"/>
    <w:rsid w:val="00175779"/>
    <w:rsid w:val="00183687"/>
    <w:rsid w:val="001841E8"/>
    <w:rsid w:val="00184602"/>
    <w:rsid w:val="00186BCE"/>
    <w:rsid w:val="00191D1E"/>
    <w:rsid w:val="00192BBA"/>
    <w:rsid w:val="00194FDB"/>
    <w:rsid w:val="00195A7B"/>
    <w:rsid w:val="00196709"/>
    <w:rsid w:val="001A143A"/>
    <w:rsid w:val="001A52F6"/>
    <w:rsid w:val="001A68D3"/>
    <w:rsid w:val="001A7987"/>
    <w:rsid w:val="001B337B"/>
    <w:rsid w:val="001B453F"/>
    <w:rsid w:val="001B4C37"/>
    <w:rsid w:val="001B4E7E"/>
    <w:rsid w:val="001B6478"/>
    <w:rsid w:val="001C007D"/>
    <w:rsid w:val="001C1B44"/>
    <w:rsid w:val="001C2A76"/>
    <w:rsid w:val="001C2A91"/>
    <w:rsid w:val="001C69C0"/>
    <w:rsid w:val="001C77B5"/>
    <w:rsid w:val="001C783E"/>
    <w:rsid w:val="001D0565"/>
    <w:rsid w:val="001D1B73"/>
    <w:rsid w:val="001D2F29"/>
    <w:rsid w:val="001D3829"/>
    <w:rsid w:val="001D3F36"/>
    <w:rsid w:val="001D549F"/>
    <w:rsid w:val="001D64A0"/>
    <w:rsid w:val="001D7528"/>
    <w:rsid w:val="001E197F"/>
    <w:rsid w:val="001E1DCD"/>
    <w:rsid w:val="001E3CDD"/>
    <w:rsid w:val="001E6453"/>
    <w:rsid w:val="001E694B"/>
    <w:rsid w:val="001E6990"/>
    <w:rsid w:val="001E7B6C"/>
    <w:rsid w:val="001F02E0"/>
    <w:rsid w:val="001F21B4"/>
    <w:rsid w:val="001F2BF8"/>
    <w:rsid w:val="001F4365"/>
    <w:rsid w:val="001F68D6"/>
    <w:rsid w:val="00204CC7"/>
    <w:rsid w:val="00206F6F"/>
    <w:rsid w:val="00211F70"/>
    <w:rsid w:val="00212456"/>
    <w:rsid w:val="0021475D"/>
    <w:rsid w:val="00220819"/>
    <w:rsid w:val="00220AA3"/>
    <w:rsid w:val="0022484A"/>
    <w:rsid w:val="002262C2"/>
    <w:rsid w:val="00230788"/>
    <w:rsid w:val="00232A2A"/>
    <w:rsid w:val="0023315C"/>
    <w:rsid w:val="0023324D"/>
    <w:rsid w:val="00234E4E"/>
    <w:rsid w:val="0024150C"/>
    <w:rsid w:val="0024259F"/>
    <w:rsid w:val="00242EE6"/>
    <w:rsid w:val="00244E50"/>
    <w:rsid w:val="0024541D"/>
    <w:rsid w:val="00245911"/>
    <w:rsid w:val="0025058F"/>
    <w:rsid w:val="00251163"/>
    <w:rsid w:val="002558EB"/>
    <w:rsid w:val="00255C73"/>
    <w:rsid w:val="002560C0"/>
    <w:rsid w:val="00256FB3"/>
    <w:rsid w:val="002601BB"/>
    <w:rsid w:val="00260B93"/>
    <w:rsid w:val="00261532"/>
    <w:rsid w:val="00261DAC"/>
    <w:rsid w:val="00261EEB"/>
    <w:rsid w:val="002624D1"/>
    <w:rsid w:val="00262648"/>
    <w:rsid w:val="0026265C"/>
    <w:rsid w:val="00262B5C"/>
    <w:rsid w:val="00264DC7"/>
    <w:rsid w:val="0026755A"/>
    <w:rsid w:val="00267656"/>
    <w:rsid w:val="002700EC"/>
    <w:rsid w:val="002738CA"/>
    <w:rsid w:val="002743C0"/>
    <w:rsid w:val="0028044C"/>
    <w:rsid w:val="00283DB9"/>
    <w:rsid w:val="00284BB0"/>
    <w:rsid w:val="002941DD"/>
    <w:rsid w:val="00294AED"/>
    <w:rsid w:val="0029612B"/>
    <w:rsid w:val="002961BE"/>
    <w:rsid w:val="002A11A9"/>
    <w:rsid w:val="002A4799"/>
    <w:rsid w:val="002A4810"/>
    <w:rsid w:val="002A5297"/>
    <w:rsid w:val="002A58DD"/>
    <w:rsid w:val="002A749A"/>
    <w:rsid w:val="002A79FB"/>
    <w:rsid w:val="002B3A83"/>
    <w:rsid w:val="002B75D9"/>
    <w:rsid w:val="002C031F"/>
    <w:rsid w:val="002C1684"/>
    <w:rsid w:val="002C4CBA"/>
    <w:rsid w:val="002C4D76"/>
    <w:rsid w:val="002C5FE8"/>
    <w:rsid w:val="002C65EF"/>
    <w:rsid w:val="002C6D72"/>
    <w:rsid w:val="002D225D"/>
    <w:rsid w:val="002D4CED"/>
    <w:rsid w:val="002D5277"/>
    <w:rsid w:val="002D607E"/>
    <w:rsid w:val="002E08D3"/>
    <w:rsid w:val="002F0C09"/>
    <w:rsid w:val="002F2E8E"/>
    <w:rsid w:val="00300733"/>
    <w:rsid w:val="00301733"/>
    <w:rsid w:val="003035D1"/>
    <w:rsid w:val="00303913"/>
    <w:rsid w:val="003145A9"/>
    <w:rsid w:val="003148E4"/>
    <w:rsid w:val="003151D1"/>
    <w:rsid w:val="00316763"/>
    <w:rsid w:val="0031757F"/>
    <w:rsid w:val="00323B5C"/>
    <w:rsid w:val="003249CD"/>
    <w:rsid w:val="00324AB0"/>
    <w:rsid w:val="003256CF"/>
    <w:rsid w:val="00326018"/>
    <w:rsid w:val="00327C72"/>
    <w:rsid w:val="00327D4A"/>
    <w:rsid w:val="00333BFA"/>
    <w:rsid w:val="003345F2"/>
    <w:rsid w:val="00335006"/>
    <w:rsid w:val="00335B8E"/>
    <w:rsid w:val="00347085"/>
    <w:rsid w:val="0035249D"/>
    <w:rsid w:val="00352F02"/>
    <w:rsid w:val="00356512"/>
    <w:rsid w:val="00361086"/>
    <w:rsid w:val="00366C2A"/>
    <w:rsid w:val="0037046E"/>
    <w:rsid w:val="003724FD"/>
    <w:rsid w:val="003739F0"/>
    <w:rsid w:val="003753A2"/>
    <w:rsid w:val="003767E4"/>
    <w:rsid w:val="0038114B"/>
    <w:rsid w:val="00382F52"/>
    <w:rsid w:val="00383189"/>
    <w:rsid w:val="00386AEF"/>
    <w:rsid w:val="00386FBB"/>
    <w:rsid w:val="003940C8"/>
    <w:rsid w:val="003A0ABF"/>
    <w:rsid w:val="003A0B11"/>
    <w:rsid w:val="003A0C1B"/>
    <w:rsid w:val="003A79F0"/>
    <w:rsid w:val="003A7B1F"/>
    <w:rsid w:val="003B4FCB"/>
    <w:rsid w:val="003B56CB"/>
    <w:rsid w:val="003C05CE"/>
    <w:rsid w:val="003C0CA1"/>
    <w:rsid w:val="003C2FCB"/>
    <w:rsid w:val="003C358E"/>
    <w:rsid w:val="003C3927"/>
    <w:rsid w:val="003C419D"/>
    <w:rsid w:val="003C6D11"/>
    <w:rsid w:val="003D0B08"/>
    <w:rsid w:val="003D4635"/>
    <w:rsid w:val="003E0D78"/>
    <w:rsid w:val="003E0DF4"/>
    <w:rsid w:val="003E209E"/>
    <w:rsid w:val="003E20B6"/>
    <w:rsid w:val="003E549B"/>
    <w:rsid w:val="003E61D0"/>
    <w:rsid w:val="003F1687"/>
    <w:rsid w:val="003F2516"/>
    <w:rsid w:val="003F301A"/>
    <w:rsid w:val="003F3BA8"/>
    <w:rsid w:val="003F6AB4"/>
    <w:rsid w:val="003F71CB"/>
    <w:rsid w:val="00401B3D"/>
    <w:rsid w:val="00402C88"/>
    <w:rsid w:val="00403C47"/>
    <w:rsid w:val="00405A50"/>
    <w:rsid w:val="00405C9E"/>
    <w:rsid w:val="00406A18"/>
    <w:rsid w:val="004102DB"/>
    <w:rsid w:val="00410446"/>
    <w:rsid w:val="00410A27"/>
    <w:rsid w:val="00410A3D"/>
    <w:rsid w:val="00417767"/>
    <w:rsid w:val="0042050A"/>
    <w:rsid w:val="00421105"/>
    <w:rsid w:val="004212D3"/>
    <w:rsid w:val="00423B54"/>
    <w:rsid w:val="00425F47"/>
    <w:rsid w:val="00427F3E"/>
    <w:rsid w:val="004316C2"/>
    <w:rsid w:val="00431CE5"/>
    <w:rsid w:val="0043227D"/>
    <w:rsid w:val="004324D4"/>
    <w:rsid w:val="00432FB4"/>
    <w:rsid w:val="0043364C"/>
    <w:rsid w:val="00433C04"/>
    <w:rsid w:val="004359BF"/>
    <w:rsid w:val="004434ED"/>
    <w:rsid w:val="00450958"/>
    <w:rsid w:val="0045191D"/>
    <w:rsid w:val="00451B00"/>
    <w:rsid w:val="00455006"/>
    <w:rsid w:val="004556BE"/>
    <w:rsid w:val="00456127"/>
    <w:rsid w:val="0046030C"/>
    <w:rsid w:val="004615D8"/>
    <w:rsid w:val="00461D65"/>
    <w:rsid w:val="00462DAD"/>
    <w:rsid w:val="0046304A"/>
    <w:rsid w:val="00464165"/>
    <w:rsid w:val="00466EBC"/>
    <w:rsid w:val="00471351"/>
    <w:rsid w:val="0047212F"/>
    <w:rsid w:val="0047293C"/>
    <w:rsid w:val="004743C0"/>
    <w:rsid w:val="00474454"/>
    <w:rsid w:val="00477680"/>
    <w:rsid w:val="00480769"/>
    <w:rsid w:val="00480871"/>
    <w:rsid w:val="00480F21"/>
    <w:rsid w:val="0048491A"/>
    <w:rsid w:val="00484CDB"/>
    <w:rsid w:val="00485031"/>
    <w:rsid w:val="0048554D"/>
    <w:rsid w:val="004957E5"/>
    <w:rsid w:val="00496623"/>
    <w:rsid w:val="00497D03"/>
    <w:rsid w:val="004A2D10"/>
    <w:rsid w:val="004A3347"/>
    <w:rsid w:val="004A46CB"/>
    <w:rsid w:val="004A4BB1"/>
    <w:rsid w:val="004B08D4"/>
    <w:rsid w:val="004B38E7"/>
    <w:rsid w:val="004B460F"/>
    <w:rsid w:val="004B478A"/>
    <w:rsid w:val="004C0E0F"/>
    <w:rsid w:val="004C2DF2"/>
    <w:rsid w:val="004C3426"/>
    <w:rsid w:val="004C349C"/>
    <w:rsid w:val="004C41F3"/>
    <w:rsid w:val="004C75AC"/>
    <w:rsid w:val="004D04DF"/>
    <w:rsid w:val="004D08D1"/>
    <w:rsid w:val="004D0B42"/>
    <w:rsid w:val="004D0C74"/>
    <w:rsid w:val="004D2FA4"/>
    <w:rsid w:val="004D4ADB"/>
    <w:rsid w:val="004D7A3D"/>
    <w:rsid w:val="004E45C0"/>
    <w:rsid w:val="004E59E0"/>
    <w:rsid w:val="004E6998"/>
    <w:rsid w:val="004E724E"/>
    <w:rsid w:val="004F0E3D"/>
    <w:rsid w:val="004F13A7"/>
    <w:rsid w:val="004F227C"/>
    <w:rsid w:val="004F5C20"/>
    <w:rsid w:val="00501C54"/>
    <w:rsid w:val="00503D14"/>
    <w:rsid w:val="00503DB9"/>
    <w:rsid w:val="00507007"/>
    <w:rsid w:val="0051008F"/>
    <w:rsid w:val="00511447"/>
    <w:rsid w:val="00512DDE"/>
    <w:rsid w:val="0051315A"/>
    <w:rsid w:val="00513A32"/>
    <w:rsid w:val="00513DF5"/>
    <w:rsid w:val="00514A23"/>
    <w:rsid w:val="0051563C"/>
    <w:rsid w:val="0051624C"/>
    <w:rsid w:val="00516995"/>
    <w:rsid w:val="00520CCF"/>
    <w:rsid w:val="00524A2C"/>
    <w:rsid w:val="005317F4"/>
    <w:rsid w:val="00532425"/>
    <w:rsid w:val="005343CE"/>
    <w:rsid w:val="00536D0C"/>
    <w:rsid w:val="005408E4"/>
    <w:rsid w:val="00540AC8"/>
    <w:rsid w:val="00544D1C"/>
    <w:rsid w:val="00546A7E"/>
    <w:rsid w:val="00550E01"/>
    <w:rsid w:val="0055267E"/>
    <w:rsid w:val="00553B95"/>
    <w:rsid w:val="00555B51"/>
    <w:rsid w:val="00556995"/>
    <w:rsid w:val="00556A6A"/>
    <w:rsid w:val="00562DF6"/>
    <w:rsid w:val="00571203"/>
    <w:rsid w:val="00571990"/>
    <w:rsid w:val="00572D27"/>
    <w:rsid w:val="00573576"/>
    <w:rsid w:val="00573589"/>
    <w:rsid w:val="0057382B"/>
    <w:rsid w:val="00575A10"/>
    <w:rsid w:val="00575CA8"/>
    <w:rsid w:val="005852F4"/>
    <w:rsid w:val="00590005"/>
    <w:rsid w:val="00590088"/>
    <w:rsid w:val="0059477B"/>
    <w:rsid w:val="005966B7"/>
    <w:rsid w:val="00596783"/>
    <w:rsid w:val="005A033D"/>
    <w:rsid w:val="005A40C7"/>
    <w:rsid w:val="005B2ED3"/>
    <w:rsid w:val="005B3AF3"/>
    <w:rsid w:val="005C071F"/>
    <w:rsid w:val="005C0B6C"/>
    <w:rsid w:val="005C32AE"/>
    <w:rsid w:val="005C35CD"/>
    <w:rsid w:val="005C653B"/>
    <w:rsid w:val="005C7DD8"/>
    <w:rsid w:val="005D1F53"/>
    <w:rsid w:val="005D3FF2"/>
    <w:rsid w:val="005D5532"/>
    <w:rsid w:val="005E2F8D"/>
    <w:rsid w:val="005E4860"/>
    <w:rsid w:val="005F4267"/>
    <w:rsid w:val="005F57DE"/>
    <w:rsid w:val="005F7824"/>
    <w:rsid w:val="0060207F"/>
    <w:rsid w:val="006046D0"/>
    <w:rsid w:val="0060498A"/>
    <w:rsid w:val="00606DBC"/>
    <w:rsid w:val="00607588"/>
    <w:rsid w:val="006107E5"/>
    <w:rsid w:val="00611D0F"/>
    <w:rsid w:val="006129A4"/>
    <w:rsid w:val="00617436"/>
    <w:rsid w:val="0062276D"/>
    <w:rsid w:val="00625ECA"/>
    <w:rsid w:val="0062662B"/>
    <w:rsid w:val="00626DE3"/>
    <w:rsid w:val="00630831"/>
    <w:rsid w:val="006316E6"/>
    <w:rsid w:val="00632571"/>
    <w:rsid w:val="00635524"/>
    <w:rsid w:val="006420F0"/>
    <w:rsid w:val="00644227"/>
    <w:rsid w:val="0064486A"/>
    <w:rsid w:val="006475E2"/>
    <w:rsid w:val="0064785C"/>
    <w:rsid w:val="006506F6"/>
    <w:rsid w:val="006528DF"/>
    <w:rsid w:val="00655390"/>
    <w:rsid w:val="006555E2"/>
    <w:rsid w:val="00657A73"/>
    <w:rsid w:val="00661290"/>
    <w:rsid w:val="006614D2"/>
    <w:rsid w:val="00662A13"/>
    <w:rsid w:val="00662D92"/>
    <w:rsid w:val="00663293"/>
    <w:rsid w:val="006638C6"/>
    <w:rsid w:val="00663C02"/>
    <w:rsid w:val="00663EB0"/>
    <w:rsid w:val="00664CC0"/>
    <w:rsid w:val="0067058F"/>
    <w:rsid w:val="00671AD5"/>
    <w:rsid w:val="0067316F"/>
    <w:rsid w:val="00673504"/>
    <w:rsid w:val="0067473F"/>
    <w:rsid w:val="006765DD"/>
    <w:rsid w:val="00676E46"/>
    <w:rsid w:val="00677780"/>
    <w:rsid w:val="00681C6B"/>
    <w:rsid w:val="006830D3"/>
    <w:rsid w:val="00691F2C"/>
    <w:rsid w:val="00693391"/>
    <w:rsid w:val="006949FE"/>
    <w:rsid w:val="00695E96"/>
    <w:rsid w:val="00697C11"/>
    <w:rsid w:val="006A58BD"/>
    <w:rsid w:val="006A77EA"/>
    <w:rsid w:val="006B0254"/>
    <w:rsid w:val="006B0C6C"/>
    <w:rsid w:val="006C2482"/>
    <w:rsid w:val="006C53C5"/>
    <w:rsid w:val="006C5B94"/>
    <w:rsid w:val="006C5E28"/>
    <w:rsid w:val="006D320E"/>
    <w:rsid w:val="006D7EA8"/>
    <w:rsid w:val="006E291B"/>
    <w:rsid w:val="006E7858"/>
    <w:rsid w:val="006E7F39"/>
    <w:rsid w:val="00702451"/>
    <w:rsid w:val="00704AA5"/>
    <w:rsid w:val="007060D9"/>
    <w:rsid w:val="00710436"/>
    <w:rsid w:val="00712A5E"/>
    <w:rsid w:val="0071425A"/>
    <w:rsid w:val="00714830"/>
    <w:rsid w:val="0072048A"/>
    <w:rsid w:val="0072178B"/>
    <w:rsid w:val="0072356F"/>
    <w:rsid w:val="0072691B"/>
    <w:rsid w:val="00727814"/>
    <w:rsid w:val="00727C0D"/>
    <w:rsid w:val="00730724"/>
    <w:rsid w:val="0073391D"/>
    <w:rsid w:val="007453A1"/>
    <w:rsid w:val="00750B87"/>
    <w:rsid w:val="0075140C"/>
    <w:rsid w:val="00752795"/>
    <w:rsid w:val="007533B8"/>
    <w:rsid w:val="00757C79"/>
    <w:rsid w:val="00760362"/>
    <w:rsid w:val="007608DF"/>
    <w:rsid w:val="007609E4"/>
    <w:rsid w:val="00763EAD"/>
    <w:rsid w:val="00764392"/>
    <w:rsid w:val="0077464C"/>
    <w:rsid w:val="00777090"/>
    <w:rsid w:val="007839E2"/>
    <w:rsid w:val="00783F56"/>
    <w:rsid w:val="0078600F"/>
    <w:rsid w:val="00787CAB"/>
    <w:rsid w:val="007902CA"/>
    <w:rsid w:val="00792054"/>
    <w:rsid w:val="00792C46"/>
    <w:rsid w:val="0079336D"/>
    <w:rsid w:val="00796566"/>
    <w:rsid w:val="007A0B98"/>
    <w:rsid w:val="007A4B7A"/>
    <w:rsid w:val="007A5048"/>
    <w:rsid w:val="007B1233"/>
    <w:rsid w:val="007B1918"/>
    <w:rsid w:val="007B2E40"/>
    <w:rsid w:val="007B2F2F"/>
    <w:rsid w:val="007C65BF"/>
    <w:rsid w:val="007D04B4"/>
    <w:rsid w:val="007D3EA7"/>
    <w:rsid w:val="007D6F51"/>
    <w:rsid w:val="007E2617"/>
    <w:rsid w:val="007E3155"/>
    <w:rsid w:val="007E72F6"/>
    <w:rsid w:val="007F0CDC"/>
    <w:rsid w:val="007F3506"/>
    <w:rsid w:val="007F49BB"/>
    <w:rsid w:val="007F702F"/>
    <w:rsid w:val="008028E7"/>
    <w:rsid w:val="00805031"/>
    <w:rsid w:val="008057E4"/>
    <w:rsid w:val="00805BDA"/>
    <w:rsid w:val="00810FFE"/>
    <w:rsid w:val="00811F26"/>
    <w:rsid w:val="008143BD"/>
    <w:rsid w:val="0081611C"/>
    <w:rsid w:val="008163FD"/>
    <w:rsid w:val="008176CB"/>
    <w:rsid w:val="00820221"/>
    <w:rsid w:val="00820F9D"/>
    <w:rsid w:val="0082628A"/>
    <w:rsid w:val="008263E3"/>
    <w:rsid w:val="00827768"/>
    <w:rsid w:val="00833DAC"/>
    <w:rsid w:val="0083620F"/>
    <w:rsid w:val="00841026"/>
    <w:rsid w:val="008414D5"/>
    <w:rsid w:val="008415DB"/>
    <w:rsid w:val="00843615"/>
    <w:rsid w:val="0084484E"/>
    <w:rsid w:val="0085288D"/>
    <w:rsid w:val="00852FB7"/>
    <w:rsid w:val="0085323F"/>
    <w:rsid w:val="00853909"/>
    <w:rsid w:val="00856E54"/>
    <w:rsid w:val="00864823"/>
    <w:rsid w:val="00875FF7"/>
    <w:rsid w:val="008807E7"/>
    <w:rsid w:val="00885583"/>
    <w:rsid w:val="00886A3C"/>
    <w:rsid w:val="00887398"/>
    <w:rsid w:val="00887B75"/>
    <w:rsid w:val="00890E90"/>
    <w:rsid w:val="00896A00"/>
    <w:rsid w:val="00897737"/>
    <w:rsid w:val="00897989"/>
    <w:rsid w:val="008A13BC"/>
    <w:rsid w:val="008A6BF4"/>
    <w:rsid w:val="008A6C41"/>
    <w:rsid w:val="008A761D"/>
    <w:rsid w:val="008B026D"/>
    <w:rsid w:val="008B3E63"/>
    <w:rsid w:val="008B5A13"/>
    <w:rsid w:val="008B7926"/>
    <w:rsid w:val="008B7E5E"/>
    <w:rsid w:val="008C7216"/>
    <w:rsid w:val="008D20A1"/>
    <w:rsid w:val="008D2C38"/>
    <w:rsid w:val="008D4A75"/>
    <w:rsid w:val="008D553F"/>
    <w:rsid w:val="008D597B"/>
    <w:rsid w:val="008D75B5"/>
    <w:rsid w:val="008E501D"/>
    <w:rsid w:val="008E5C92"/>
    <w:rsid w:val="008F17C2"/>
    <w:rsid w:val="008F2CDA"/>
    <w:rsid w:val="008F4652"/>
    <w:rsid w:val="008F5AA1"/>
    <w:rsid w:val="008F5FC5"/>
    <w:rsid w:val="008F7DC7"/>
    <w:rsid w:val="00901E0A"/>
    <w:rsid w:val="0090347E"/>
    <w:rsid w:val="0090351A"/>
    <w:rsid w:val="00903DB5"/>
    <w:rsid w:val="009115CF"/>
    <w:rsid w:val="00912052"/>
    <w:rsid w:val="009151BA"/>
    <w:rsid w:val="00915383"/>
    <w:rsid w:val="00915E90"/>
    <w:rsid w:val="0091750E"/>
    <w:rsid w:val="009202AD"/>
    <w:rsid w:val="00923D96"/>
    <w:rsid w:val="00925B62"/>
    <w:rsid w:val="00926360"/>
    <w:rsid w:val="0092642C"/>
    <w:rsid w:val="0093209B"/>
    <w:rsid w:val="009329C0"/>
    <w:rsid w:val="00935A1A"/>
    <w:rsid w:val="00935CBB"/>
    <w:rsid w:val="009373BF"/>
    <w:rsid w:val="00937CC0"/>
    <w:rsid w:val="00940B92"/>
    <w:rsid w:val="009415E4"/>
    <w:rsid w:val="00963B35"/>
    <w:rsid w:val="00963E6B"/>
    <w:rsid w:val="00964C5A"/>
    <w:rsid w:val="00970999"/>
    <w:rsid w:val="00971BD9"/>
    <w:rsid w:val="009730A2"/>
    <w:rsid w:val="0098488B"/>
    <w:rsid w:val="00984C55"/>
    <w:rsid w:val="00985B50"/>
    <w:rsid w:val="00991929"/>
    <w:rsid w:val="00996E46"/>
    <w:rsid w:val="009A221D"/>
    <w:rsid w:val="009A348F"/>
    <w:rsid w:val="009A412F"/>
    <w:rsid w:val="009A4631"/>
    <w:rsid w:val="009A56FD"/>
    <w:rsid w:val="009A5C9B"/>
    <w:rsid w:val="009A6A68"/>
    <w:rsid w:val="009B13DF"/>
    <w:rsid w:val="009B1D61"/>
    <w:rsid w:val="009B1EA2"/>
    <w:rsid w:val="009B22A0"/>
    <w:rsid w:val="009B266C"/>
    <w:rsid w:val="009B4AA5"/>
    <w:rsid w:val="009C071A"/>
    <w:rsid w:val="009C27FA"/>
    <w:rsid w:val="009C28B9"/>
    <w:rsid w:val="009C3A05"/>
    <w:rsid w:val="009C7411"/>
    <w:rsid w:val="009D4BF4"/>
    <w:rsid w:val="009D4E41"/>
    <w:rsid w:val="009D4F0B"/>
    <w:rsid w:val="009D503E"/>
    <w:rsid w:val="009D7AF8"/>
    <w:rsid w:val="009D7B17"/>
    <w:rsid w:val="009E066C"/>
    <w:rsid w:val="009E0A9F"/>
    <w:rsid w:val="009E3CDC"/>
    <w:rsid w:val="009F3E45"/>
    <w:rsid w:val="009F4900"/>
    <w:rsid w:val="009F72FD"/>
    <w:rsid w:val="00A04025"/>
    <w:rsid w:val="00A04FFB"/>
    <w:rsid w:val="00A07A68"/>
    <w:rsid w:val="00A1010D"/>
    <w:rsid w:val="00A11C91"/>
    <w:rsid w:val="00A22FAA"/>
    <w:rsid w:val="00A26062"/>
    <w:rsid w:val="00A3042C"/>
    <w:rsid w:val="00A34E0E"/>
    <w:rsid w:val="00A3696E"/>
    <w:rsid w:val="00A379DD"/>
    <w:rsid w:val="00A439DD"/>
    <w:rsid w:val="00A45738"/>
    <w:rsid w:val="00A50BC5"/>
    <w:rsid w:val="00A510FE"/>
    <w:rsid w:val="00A511CB"/>
    <w:rsid w:val="00A5487D"/>
    <w:rsid w:val="00A54ECA"/>
    <w:rsid w:val="00A57FD3"/>
    <w:rsid w:val="00A60D47"/>
    <w:rsid w:val="00A62690"/>
    <w:rsid w:val="00A63FCE"/>
    <w:rsid w:val="00A6632B"/>
    <w:rsid w:val="00A67BA9"/>
    <w:rsid w:val="00A70078"/>
    <w:rsid w:val="00A719E9"/>
    <w:rsid w:val="00A72B99"/>
    <w:rsid w:val="00A73572"/>
    <w:rsid w:val="00A74818"/>
    <w:rsid w:val="00A74AA7"/>
    <w:rsid w:val="00A75084"/>
    <w:rsid w:val="00A75438"/>
    <w:rsid w:val="00A75620"/>
    <w:rsid w:val="00A804BA"/>
    <w:rsid w:val="00A86698"/>
    <w:rsid w:val="00A875A5"/>
    <w:rsid w:val="00A90DF6"/>
    <w:rsid w:val="00A92092"/>
    <w:rsid w:val="00A92CC2"/>
    <w:rsid w:val="00A94CC2"/>
    <w:rsid w:val="00A95693"/>
    <w:rsid w:val="00A961DC"/>
    <w:rsid w:val="00A966C0"/>
    <w:rsid w:val="00AA21D4"/>
    <w:rsid w:val="00AA28B7"/>
    <w:rsid w:val="00AA4324"/>
    <w:rsid w:val="00AB24C3"/>
    <w:rsid w:val="00AC1B5E"/>
    <w:rsid w:val="00AC1B72"/>
    <w:rsid w:val="00AC2445"/>
    <w:rsid w:val="00AC2E1D"/>
    <w:rsid w:val="00AC794C"/>
    <w:rsid w:val="00AD3AAF"/>
    <w:rsid w:val="00AD5A10"/>
    <w:rsid w:val="00AD73E1"/>
    <w:rsid w:val="00AE0F6A"/>
    <w:rsid w:val="00AE153E"/>
    <w:rsid w:val="00AE2362"/>
    <w:rsid w:val="00AE29EF"/>
    <w:rsid w:val="00AE3871"/>
    <w:rsid w:val="00AE4C3F"/>
    <w:rsid w:val="00AE5C7C"/>
    <w:rsid w:val="00AE5F4E"/>
    <w:rsid w:val="00AE7281"/>
    <w:rsid w:val="00AF087A"/>
    <w:rsid w:val="00AF20C7"/>
    <w:rsid w:val="00AF4054"/>
    <w:rsid w:val="00AF500C"/>
    <w:rsid w:val="00AF6415"/>
    <w:rsid w:val="00B040C9"/>
    <w:rsid w:val="00B069BC"/>
    <w:rsid w:val="00B105F9"/>
    <w:rsid w:val="00B11D82"/>
    <w:rsid w:val="00B13EA8"/>
    <w:rsid w:val="00B14D63"/>
    <w:rsid w:val="00B15087"/>
    <w:rsid w:val="00B16D3A"/>
    <w:rsid w:val="00B21B8D"/>
    <w:rsid w:val="00B23043"/>
    <w:rsid w:val="00B27988"/>
    <w:rsid w:val="00B31BB0"/>
    <w:rsid w:val="00B31F8B"/>
    <w:rsid w:val="00B320C0"/>
    <w:rsid w:val="00B32218"/>
    <w:rsid w:val="00B36024"/>
    <w:rsid w:val="00B363DD"/>
    <w:rsid w:val="00B42469"/>
    <w:rsid w:val="00B42AB4"/>
    <w:rsid w:val="00B4347E"/>
    <w:rsid w:val="00B4672C"/>
    <w:rsid w:val="00B478C8"/>
    <w:rsid w:val="00B47E26"/>
    <w:rsid w:val="00B5126E"/>
    <w:rsid w:val="00B51642"/>
    <w:rsid w:val="00B51857"/>
    <w:rsid w:val="00B54DDE"/>
    <w:rsid w:val="00B54FFE"/>
    <w:rsid w:val="00B5542C"/>
    <w:rsid w:val="00B564AB"/>
    <w:rsid w:val="00B60048"/>
    <w:rsid w:val="00B6044F"/>
    <w:rsid w:val="00B649F2"/>
    <w:rsid w:val="00B659FD"/>
    <w:rsid w:val="00B65F4B"/>
    <w:rsid w:val="00B7054B"/>
    <w:rsid w:val="00B72953"/>
    <w:rsid w:val="00B75140"/>
    <w:rsid w:val="00B76A63"/>
    <w:rsid w:val="00B7792F"/>
    <w:rsid w:val="00B77BB0"/>
    <w:rsid w:val="00B80411"/>
    <w:rsid w:val="00B82D10"/>
    <w:rsid w:val="00B84B7A"/>
    <w:rsid w:val="00B86EA6"/>
    <w:rsid w:val="00B91695"/>
    <w:rsid w:val="00B92A1F"/>
    <w:rsid w:val="00B94C35"/>
    <w:rsid w:val="00B94D08"/>
    <w:rsid w:val="00B97354"/>
    <w:rsid w:val="00BA01E3"/>
    <w:rsid w:val="00BA1532"/>
    <w:rsid w:val="00BA1D0E"/>
    <w:rsid w:val="00BA373A"/>
    <w:rsid w:val="00BA3D08"/>
    <w:rsid w:val="00BA5E4E"/>
    <w:rsid w:val="00BA7EC7"/>
    <w:rsid w:val="00BB01C6"/>
    <w:rsid w:val="00BB180A"/>
    <w:rsid w:val="00BB247A"/>
    <w:rsid w:val="00BB2DDC"/>
    <w:rsid w:val="00BB4AD5"/>
    <w:rsid w:val="00BB579B"/>
    <w:rsid w:val="00BB5BE3"/>
    <w:rsid w:val="00BC0029"/>
    <w:rsid w:val="00BC0466"/>
    <w:rsid w:val="00BC1554"/>
    <w:rsid w:val="00BC1B8C"/>
    <w:rsid w:val="00BC1FD8"/>
    <w:rsid w:val="00BC32B7"/>
    <w:rsid w:val="00BC35AA"/>
    <w:rsid w:val="00BC4970"/>
    <w:rsid w:val="00BC50C8"/>
    <w:rsid w:val="00BC621C"/>
    <w:rsid w:val="00BC69F2"/>
    <w:rsid w:val="00BC715C"/>
    <w:rsid w:val="00BD23C0"/>
    <w:rsid w:val="00BD295F"/>
    <w:rsid w:val="00BD345B"/>
    <w:rsid w:val="00BD3858"/>
    <w:rsid w:val="00BD43E2"/>
    <w:rsid w:val="00BD5393"/>
    <w:rsid w:val="00BD674C"/>
    <w:rsid w:val="00BE0A99"/>
    <w:rsid w:val="00BE5D78"/>
    <w:rsid w:val="00BE67A0"/>
    <w:rsid w:val="00BE6D1C"/>
    <w:rsid w:val="00BE72DB"/>
    <w:rsid w:val="00BF15A1"/>
    <w:rsid w:val="00BF5B2E"/>
    <w:rsid w:val="00BF601B"/>
    <w:rsid w:val="00BF7D3A"/>
    <w:rsid w:val="00C012FB"/>
    <w:rsid w:val="00C0154C"/>
    <w:rsid w:val="00C02554"/>
    <w:rsid w:val="00C069DA"/>
    <w:rsid w:val="00C07442"/>
    <w:rsid w:val="00C0753A"/>
    <w:rsid w:val="00C07B03"/>
    <w:rsid w:val="00C1265E"/>
    <w:rsid w:val="00C12AB0"/>
    <w:rsid w:val="00C12E80"/>
    <w:rsid w:val="00C13398"/>
    <w:rsid w:val="00C147BA"/>
    <w:rsid w:val="00C14EC7"/>
    <w:rsid w:val="00C17719"/>
    <w:rsid w:val="00C214D1"/>
    <w:rsid w:val="00C2584E"/>
    <w:rsid w:val="00C25FB4"/>
    <w:rsid w:val="00C268A2"/>
    <w:rsid w:val="00C30D83"/>
    <w:rsid w:val="00C3278D"/>
    <w:rsid w:val="00C34249"/>
    <w:rsid w:val="00C3438B"/>
    <w:rsid w:val="00C3605A"/>
    <w:rsid w:val="00C36804"/>
    <w:rsid w:val="00C375DE"/>
    <w:rsid w:val="00C42916"/>
    <w:rsid w:val="00C4398B"/>
    <w:rsid w:val="00C44062"/>
    <w:rsid w:val="00C46BE0"/>
    <w:rsid w:val="00C47B42"/>
    <w:rsid w:val="00C51052"/>
    <w:rsid w:val="00C60445"/>
    <w:rsid w:val="00C60F22"/>
    <w:rsid w:val="00C6310C"/>
    <w:rsid w:val="00C63575"/>
    <w:rsid w:val="00C663F9"/>
    <w:rsid w:val="00C7086B"/>
    <w:rsid w:val="00C71B1A"/>
    <w:rsid w:val="00C7487F"/>
    <w:rsid w:val="00C80272"/>
    <w:rsid w:val="00C8069B"/>
    <w:rsid w:val="00C81640"/>
    <w:rsid w:val="00C81F00"/>
    <w:rsid w:val="00C840D9"/>
    <w:rsid w:val="00C85428"/>
    <w:rsid w:val="00C86D54"/>
    <w:rsid w:val="00C87003"/>
    <w:rsid w:val="00C904FC"/>
    <w:rsid w:val="00C91CCB"/>
    <w:rsid w:val="00C949FF"/>
    <w:rsid w:val="00C956DE"/>
    <w:rsid w:val="00CA0FB6"/>
    <w:rsid w:val="00CA2A7A"/>
    <w:rsid w:val="00CA629F"/>
    <w:rsid w:val="00CA6704"/>
    <w:rsid w:val="00CA71CA"/>
    <w:rsid w:val="00CA756F"/>
    <w:rsid w:val="00CB08F2"/>
    <w:rsid w:val="00CB11EA"/>
    <w:rsid w:val="00CB2473"/>
    <w:rsid w:val="00CB5D9F"/>
    <w:rsid w:val="00CB7A51"/>
    <w:rsid w:val="00CC0D8D"/>
    <w:rsid w:val="00CD6D01"/>
    <w:rsid w:val="00CE17E9"/>
    <w:rsid w:val="00CE2B94"/>
    <w:rsid w:val="00CE7CAC"/>
    <w:rsid w:val="00CF51AE"/>
    <w:rsid w:val="00CF565D"/>
    <w:rsid w:val="00CF6C32"/>
    <w:rsid w:val="00D01438"/>
    <w:rsid w:val="00D02476"/>
    <w:rsid w:val="00D03B36"/>
    <w:rsid w:val="00D05392"/>
    <w:rsid w:val="00D107BE"/>
    <w:rsid w:val="00D10A0A"/>
    <w:rsid w:val="00D11BA9"/>
    <w:rsid w:val="00D14AC0"/>
    <w:rsid w:val="00D20819"/>
    <w:rsid w:val="00D2528D"/>
    <w:rsid w:val="00D3107B"/>
    <w:rsid w:val="00D3273C"/>
    <w:rsid w:val="00D359C7"/>
    <w:rsid w:val="00D35E9C"/>
    <w:rsid w:val="00D425C3"/>
    <w:rsid w:val="00D43D35"/>
    <w:rsid w:val="00D440E0"/>
    <w:rsid w:val="00D467AD"/>
    <w:rsid w:val="00D501DD"/>
    <w:rsid w:val="00D51AA7"/>
    <w:rsid w:val="00D51D2C"/>
    <w:rsid w:val="00D52DD1"/>
    <w:rsid w:val="00D54FE3"/>
    <w:rsid w:val="00D550C9"/>
    <w:rsid w:val="00D569DA"/>
    <w:rsid w:val="00D56BF9"/>
    <w:rsid w:val="00D60B3F"/>
    <w:rsid w:val="00D65D08"/>
    <w:rsid w:val="00D703B4"/>
    <w:rsid w:val="00D70798"/>
    <w:rsid w:val="00D71EBF"/>
    <w:rsid w:val="00D73337"/>
    <w:rsid w:val="00D766B6"/>
    <w:rsid w:val="00D7673C"/>
    <w:rsid w:val="00D80568"/>
    <w:rsid w:val="00D81D69"/>
    <w:rsid w:val="00D82A44"/>
    <w:rsid w:val="00D82F76"/>
    <w:rsid w:val="00D84B93"/>
    <w:rsid w:val="00D903A9"/>
    <w:rsid w:val="00D93DA4"/>
    <w:rsid w:val="00D9554F"/>
    <w:rsid w:val="00D95C52"/>
    <w:rsid w:val="00DA01AF"/>
    <w:rsid w:val="00DA1B71"/>
    <w:rsid w:val="00DA2275"/>
    <w:rsid w:val="00DA64B0"/>
    <w:rsid w:val="00DA6926"/>
    <w:rsid w:val="00DA71DF"/>
    <w:rsid w:val="00DB0D25"/>
    <w:rsid w:val="00DB4530"/>
    <w:rsid w:val="00DB7947"/>
    <w:rsid w:val="00DB7A00"/>
    <w:rsid w:val="00DC3AC3"/>
    <w:rsid w:val="00DC4106"/>
    <w:rsid w:val="00DC6E30"/>
    <w:rsid w:val="00DC766D"/>
    <w:rsid w:val="00DD1C5C"/>
    <w:rsid w:val="00DD1F14"/>
    <w:rsid w:val="00DD5494"/>
    <w:rsid w:val="00DD7B9B"/>
    <w:rsid w:val="00DE1623"/>
    <w:rsid w:val="00DE3797"/>
    <w:rsid w:val="00DE587F"/>
    <w:rsid w:val="00DE640F"/>
    <w:rsid w:val="00DF3130"/>
    <w:rsid w:val="00DF4477"/>
    <w:rsid w:val="00DF4A24"/>
    <w:rsid w:val="00DF6B76"/>
    <w:rsid w:val="00DF6BC9"/>
    <w:rsid w:val="00E1109A"/>
    <w:rsid w:val="00E119C8"/>
    <w:rsid w:val="00E11F40"/>
    <w:rsid w:val="00E125EA"/>
    <w:rsid w:val="00E12831"/>
    <w:rsid w:val="00E141C6"/>
    <w:rsid w:val="00E143B5"/>
    <w:rsid w:val="00E14EB8"/>
    <w:rsid w:val="00E15956"/>
    <w:rsid w:val="00E168AA"/>
    <w:rsid w:val="00E16A75"/>
    <w:rsid w:val="00E214E4"/>
    <w:rsid w:val="00E2297B"/>
    <w:rsid w:val="00E22AA2"/>
    <w:rsid w:val="00E279AC"/>
    <w:rsid w:val="00E31E8D"/>
    <w:rsid w:val="00E33914"/>
    <w:rsid w:val="00E37841"/>
    <w:rsid w:val="00E41B0A"/>
    <w:rsid w:val="00E4380B"/>
    <w:rsid w:val="00E43A55"/>
    <w:rsid w:val="00E443FB"/>
    <w:rsid w:val="00E449C1"/>
    <w:rsid w:val="00E46EF7"/>
    <w:rsid w:val="00E4704D"/>
    <w:rsid w:val="00E472EC"/>
    <w:rsid w:val="00E50B82"/>
    <w:rsid w:val="00E514F7"/>
    <w:rsid w:val="00E55BE2"/>
    <w:rsid w:val="00E645F0"/>
    <w:rsid w:val="00E668AF"/>
    <w:rsid w:val="00E72EAF"/>
    <w:rsid w:val="00E73182"/>
    <w:rsid w:val="00E80928"/>
    <w:rsid w:val="00E81993"/>
    <w:rsid w:val="00E82008"/>
    <w:rsid w:val="00E8375F"/>
    <w:rsid w:val="00E84707"/>
    <w:rsid w:val="00E87265"/>
    <w:rsid w:val="00E877E6"/>
    <w:rsid w:val="00E87A1B"/>
    <w:rsid w:val="00E9048F"/>
    <w:rsid w:val="00E908A1"/>
    <w:rsid w:val="00E97EBC"/>
    <w:rsid w:val="00EA18B6"/>
    <w:rsid w:val="00EA4CD7"/>
    <w:rsid w:val="00EA6DE7"/>
    <w:rsid w:val="00EA73E8"/>
    <w:rsid w:val="00EA764B"/>
    <w:rsid w:val="00EA7D8F"/>
    <w:rsid w:val="00EB054B"/>
    <w:rsid w:val="00EB14CB"/>
    <w:rsid w:val="00EB26F2"/>
    <w:rsid w:val="00EB2A0E"/>
    <w:rsid w:val="00EC0B4C"/>
    <w:rsid w:val="00EC318D"/>
    <w:rsid w:val="00EC7293"/>
    <w:rsid w:val="00EC7604"/>
    <w:rsid w:val="00EC783C"/>
    <w:rsid w:val="00ED02AE"/>
    <w:rsid w:val="00ED05E0"/>
    <w:rsid w:val="00ED21C9"/>
    <w:rsid w:val="00ED31DA"/>
    <w:rsid w:val="00ED4C9F"/>
    <w:rsid w:val="00EE16EC"/>
    <w:rsid w:val="00EE29A5"/>
    <w:rsid w:val="00EE4D96"/>
    <w:rsid w:val="00EE58F0"/>
    <w:rsid w:val="00EF2A1F"/>
    <w:rsid w:val="00EF4167"/>
    <w:rsid w:val="00EF461E"/>
    <w:rsid w:val="00F00DDF"/>
    <w:rsid w:val="00F01B89"/>
    <w:rsid w:val="00F01FAC"/>
    <w:rsid w:val="00F02B70"/>
    <w:rsid w:val="00F02CF3"/>
    <w:rsid w:val="00F03CC0"/>
    <w:rsid w:val="00F11314"/>
    <w:rsid w:val="00F1528E"/>
    <w:rsid w:val="00F15DA4"/>
    <w:rsid w:val="00F164BE"/>
    <w:rsid w:val="00F210E3"/>
    <w:rsid w:val="00F22243"/>
    <w:rsid w:val="00F22B78"/>
    <w:rsid w:val="00F23955"/>
    <w:rsid w:val="00F265E9"/>
    <w:rsid w:val="00F27670"/>
    <w:rsid w:val="00F304A1"/>
    <w:rsid w:val="00F314C9"/>
    <w:rsid w:val="00F333F5"/>
    <w:rsid w:val="00F33712"/>
    <w:rsid w:val="00F3527A"/>
    <w:rsid w:val="00F35C52"/>
    <w:rsid w:val="00F3782D"/>
    <w:rsid w:val="00F40B24"/>
    <w:rsid w:val="00F41354"/>
    <w:rsid w:val="00F41F94"/>
    <w:rsid w:val="00F42B28"/>
    <w:rsid w:val="00F54292"/>
    <w:rsid w:val="00F55289"/>
    <w:rsid w:val="00F56FD8"/>
    <w:rsid w:val="00F57D5C"/>
    <w:rsid w:val="00F60709"/>
    <w:rsid w:val="00F6252A"/>
    <w:rsid w:val="00F645D4"/>
    <w:rsid w:val="00F6515C"/>
    <w:rsid w:val="00F6564A"/>
    <w:rsid w:val="00F65F5A"/>
    <w:rsid w:val="00F665CF"/>
    <w:rsid w:val="00F719CB"/>
    <w:rsid w:val="00F7332D"/>
    <w:rsid w:val="00F73414"/>
    <w:rsid w:val="00F752F3"/>
    <w:rsid w:val="00F75C04"/>
    <w:rsid w:val="00F7687E"/>
    <w:rsid w:val="00F80BDE"/>
    <w:rsid w:val="00F81CD1"/>
    <w:rsid w:val="00F82135"/>
    <w:rsid w:val="00F84FB1"/>
    <w:rsid w:val="00F8616B"/>
    <w:rsid w:val="00F904DB"/>
    <w:rsid w:val="00F92D63"/>
    <w:rsid w:val="00F93C7C"/>
    <w:rsid w:val="00F9437E"/>
    <w:rsid w:val="00F94895"/>
    <w:rsid w:val="00F94AB0"/>
    <w:rsid w:val="00F94CDE"/>
    <w:rsid w:val="00F960C7"/>
    <w:rsid w:val="00FA041C"/>
    <w:rsid w:val="00FA14B1"/>
    <w:rsid w:val="00FA2D49"/>
    <w:rsid w:val="00FA4FA9"/>
    <w:rsid w:val="00FA759C"/>
    <w:rsid w:val="00FA7F61"/>
    <w:rsid w:val="00FB165C"/>
    <w:rsid w:val="00FB41A3"/>
    <w:rsid w:val="00FB4FBE"/>
    <w:rsid w:val="00FB637A"/>
    <w:rsid w:val="00FB7CE7"/>
    <w:rsid w:val="00FC2D89"/>
    <w:rsid w:val="00FC311F"/>
    <w:rsid w:val="00FC57A3"/>
    <w:rsid w:val="00FC5FDA"/>
    <w:rsid w:val="00FD0C36"/>
    <w:rsid w:val="00FD23F4"/>
    <w:rsid w:val="00FD2EED"/>
    <w:rsid w:val="00FD4BCA"/>
    <w:rsid w:val="00FD62EB"/>
    <w:rsid w:val="00FE1D37"/>
    <w:rsid w:val="00FE21FC"/>
    <w:rsid w:val="00FE2F81"/>
    <w:rsid w:val="00FE7591"/>
    <w:rsid w:val="00FE7B83"/>
    <w:rsid w:val="00FF4F6A"/>
    <w:rsid w:val="00FF5016"/>
    <w:rsid w:val="00FF5C0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92C891"/>
  <w15:docId w15:val="{C704C3B1-DBE0-4E0B-B471-050B1937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335B8E"/>
    <w:pPr>
      <w:spacing w:line="256" w:lineRule="auto"/>
    </w:pPr>
    <w:rPr>
      <w:rFonts w:ascii="Calibri" w:eastAsia="Calibri" w:hAnsi="Calibri" w:cs="Calibri"/>
      <w:lang w:eastAsia="pl-PL"/>
    </w:rPr>
  </w:style>
  <w:style w:type="paragraph" w:styleId="Nagwek1">
    <w:name w:val="heading 1"/>
    <w:aliases w:val="Nagłówek zaproszenie"/>
    <w:basedOn w:val="Normalny"/>
    <w:next w:val="Normalny"/>
    <w:link w:val="Nagwek1Znak"/>
    <w:uiPriority w:val="9"/>
    <w:qFormat/>
    <w:rsid w:val="00F01FAC"/>
    <w:pPr>
      <w:numPr>
        <w:numId w:val="6"/>
      </w:numPr>
      <w:pBdr>
        <w:top w:val="nil"/>
        <w:left w:val="nil"/>
        <w:bottom w:val="nil"/>
        <w:right w:val="nil"/>
        <w:between w:val="nil"/>
      </w:pBdr>
      <w:spacing w:after="0" w:line="276" w:lineRule="auto"/>
      <w:outlineLvl w:val="0"/>
    </w:pPr>
    <w:rPr>
      <w:b/>
      <w:color w:val="000000"/>
    </w:rPr>
  </w:style>
  <w:style w:type="paragraph" w:styleId="Nagwek2">
    <w:name w:val="heading 2"/>
    <w:basedOn w:val="Akapitzlist"/>
    <w:link w:val="Nagwek2Znak"/>
    <w:uiPriority w:val="9"/>
    <w:qFormat/>
    <w:rsid w:val="00EF4167"/>
    <w:pPr>
      <w:numPr>
        <w:numId w:val="5"/>
      </w:numPr>
      <w:spacing w:after="0" w:line="276" w:lineRule="auto"/>
      <w:ind w:left="0"/>
      <w:outlineLvl w:val="1"/>
    </w:pPr>
    <w:rPr>
      <w:rFonts w:asciiTheme="minorHAnsi" w:hAnsiTheme="minorHAnsi" w:cstheme="minorHAnsi"/>
      <w:b/>
      <w:i/>
      <w:color w:val="000000"/>
    </w:rPr>
  </w:style>
  <w:style w:type="paragraph" w:styleId="Nagwek3">
    <w:name w:val="heading 3"/>
    <w:basedOn w:val="Normalny"/>
    <w:next w:val="Normalny"/>
    <w:link w:val="Nagwek3Znak"/>
    <w:uiPriority w:val="9"/>
    <w:unhideWhenUsed/>
    <w:qFormat/>
    <w:rsid w:val="00F8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F8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F81CD1"/>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F81CD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zaproszenie Znak"/>
    <w:basedOn w:val="Domylnaczcionkaakapitu"/>
    <w:link w:val="Nagwek1"/>
    <w:uiPriority w:val="9"/>
    <w:rsid w:val="00F01FAC"/>
    <w:rPr>
      <w:rFonts w:ascii="Calibri" w:eastAsia="Calibri" w:hAnsi="Calibri" w:cs="Calibri"/>
      <w:b/>
      <w:color w:val="000000"/>
      <w:lang w:eastAsia="pl-PL"/>
    </w:rPr>
  </w:style>
  <w:style w:type="paragraph" w:styleId="Tekstkomentarza">
    <w:name w:val="annotation text"/>
    <w:basedOn w:val="Normalny"/>
    <w:link w:val="TekstkomentarzaZnak"/>
    <w:uiPriority w:val="99"/>
    <w:semiHidden/>
    <w:unhideWhenUsed/>
    <w:rsid w:val="00E904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048F"/>
    <w:rPr>
      <w:rFonts w:ascii="Calibri" w:eastAsia="Calibri" w:hAnsi="Calibri" w:cs="Calibri"/>
      <w:sz w:val="20"/>
      <w:szCs w:val="20"/>
      <w:lang w:eastAsia="pl-PL"/>
    </w:rPr>
  </w:style>
  <w:style w:type="character" w:styleId="Odwoaniedokomentarza">
    <w:name w:val="annotation reference"/>
    <w:basedOn w:val="Domylnaczcionkaakapitu"/>
    <w:uiPriority w:val="99"/>
    <w:unhideWhenUsed/>
    <w:rsid w:val="00E9048F"/>
    <w:rPr>
      <w:sz w:val="16"/>
      <w:szCs w:val="16"/>
    </w:rPr>
  </w:style>
  <w:style w:type="paragraph" w:styleId="Akapitzlist">
    <w:name w:val="List Paragraph"/>
    <w:aliases w:val="List Paragraph in table,L1"/>
    <w:basedOn w:val="Normalny"/>
    <w:link w:val="AkapitzlistZnak"/>
    <w:uiPriority w:val="34"/>
    <w:qFormat/>
    <w:rsid w:val="00E9048F"/>
    <w:pPr>
      <w:ind w:left="720"/>
      <w:contextualSpacing/>
    </w:pPr>
  </w:style>
  <w:style w:type="paragraph" w:styleId="Tekstdymka">
    <w:name w:val="Balloon Text"/>
    <w:basedOn w:val="Normalny"/>
    <w:link w:val="TekstdymkaZnak"/>
    <w:uiPriority w:val="99"/>
    <w:semiHidden/>
    <w:unhideWhenUsed/>
    <w:rsid w:val="00E9048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048F"/>
    <w:rPr>
      <w:rFonts w:ascii="Segoe UI" w:eastAsia="Calibri" w:hAnsi="Segoe UI" w:cs="Segoe UI"/>
      <w:sz w:val="18"/>
      <w:szCs w:val="18"/>
      <w:lang w:eastAsia="pl-PL"/>
    </w:rPr>
  </w:style>
  <w:style w:type="character" w:customStyle="1" w:styleId="AkapitzlistZnak">
    <w:name w:val="Akapit z listą Znak"/>
    <w:aliases w:val="List Paragraph in table Znak,L1 Znak"/>
    <w:link w:val="Akapitzlist"/>
    <w:uiPriority w:val="34"/>
    <w:rsid w:val="00E9048F"/>
    <w:rPr>
      <w:rFonts w:ascii="Calibri" w:eastAsia="Calibri" w:hAnsi="Calibri" w:cs="Calibri"/>
      <w:lang w:eastAsia="pl-PL"/>
    </w:rPr>
  </w:style>
  <w:style w:type="numbering" w:customStyle="1" w:styleId="MB">
    <w:name w:val="MB"/>
    <w:uiPriority w:val="99"/>
    <w:rsid w:val="00E9048F"/>
    <w:pPr>
      <w:numPr>
        <w:numId w:val="3"/>
      </w:numPr>
    </w:pPr>
  </w:style>
  <w:style w:type="paragraph" w:styleId="Tematkomentarza">
    <w:name w:val="annotation subject"/>
    <w:basedOn w:val="Tekstkomentarza"/>
    <w:next w:val="Tekstkomentarza"/>
    <w:link w:val="TematkomentarzaZnak"/>
    <w:uiPriority w:val="99"/>
    <w:semiHidden/>
    <w:unhideWhenUsed/>
    <w:rsid w:val="00A73572"/>
    <w:rPr>
      <w:b/>
      <w:bCs/>
    </w:rPr>
  </w:style>
  <w:style w:type="character" w:customStyle="1" w:styleId="TematkomentarzaZnak">
    <w:name w:val="Temat komentarza Znak"/>
    <w:basedOn w:val="TekstkomentarzaZnak"/>
    <w:link w:val="Tematkomentarza"/>
    <w:uiPriority w:val="99"/>
    <w:semiHidden/>
    <w:rsid w:val="00A73572"/>
    <w:rPr>
      <w:rFonts w:ascii="Calibri" w:eastAsia="Calibri" w:hAnsi="Calibri" w:cs="Calibri"/>
      <w:b/>
      <w:bCs/>
      <w:sz w:val="20"/>
      <w:szCs w:val="20"/>
      <w:lang w:eastAsia="pl-PL"/>
    </w:rPr>
  </w:style>
  <w:style w:type="character" w:customStyle="1" w:styleId="Nagwek2Znak">
    <w:name w:val="Nagłówek 2 Znak"/>
    <w:basedOn w:val="Domylnaczcionkaakapitu"/>
    <w:link w:val="Nagwek2"/>
    <w:uiPriority w:val="9"/>
    <w:rsid w:val="00EF4167"/>
    <w:rPr>
      <w:rFonts w:eastAsia="Calibri" w:cstheme="minorHAnsi"/>
      <w:b/>
      <w:i/>
      <w:color w:val="000000"/>
      <w:lang w:eastAsia="pl-PL"/>
    </w:rPr>
  </w:style>
  <w:style w:type="paragraph" w:styleId="Nagwek">
    <w:name w:val="header"/>
    <w:basedOn w:val="Normalny"/>
    <w:link w:val="NagwekZnak"/>
    <w:uiPriority w:val="99"/>
    <w:rsid w:val="00E472EC"/>
    <w:pPr>
      <w:tabs>
        <w:tab w:val="center" w:pos="4536"/>
        <w:tab w:val="right" w:pos="9072"/>
      </w:tabs>
      <w:spacing w:after="0" w:line="240" w:lineRule="auto"/>
      <w:ind w:left="425"/>
      <w:jc w:val="both"/>
    </w:pPr>
    <w:rPr>
      <w:rFonts w:eastAsia="Times New Roman" w:cs="Times New Roman"/>
      <w:szCs w:val="24"/>
    </w:rPr>
  </w:style>
  <w:style w:type="character" w:customStyle="1" w:styleId="NagwekZnak">
    <w:name w:val="Nagłówek Znak"/>
    <w:basedOn w:val="Domylnaczcionkaakapitu"/>
    <w:link w:val="Nagwek"/>
    <w:uiPriority w:val="99"/>
    <w:rsid w:val="00E472EC"/>
    <w:rPr>
      <w:rFonts w:ascii="Calibri" w:eastAsia="Times New Roman" w:hAnsi="Calibri" w:cs="Times New Roman"/>
      <w:szCs w:val="24"/>
      <w:lang w:eastAsia="pl-PL"/>
    </w:rPr>
  </w:style>
  <w:style w:type="paragraph" w:styleId="Stopka">
    <w:name w:val="footer"/>
    <w:basedOn w:val="Normalny"/>
    <w:link w:val="StopkaZnak"/>
    <w:uiPriority w:val="99"/>
    <w:rsid w:val="00E472EC"/>
    <w:pPr>
      <w:tabs>
        <w:tab w:val="center" w:pos="4536"/>
        <w:tab w:val="right" w:pos="9072"/>
      </w:tabs>
      <w:spacing w:after="0" w:line="240" w:lineRule="auto"/>
      <w:ind w:left="425"/>
      <w:jc w:val="both"/>
    </w:pPr>
    <w:rPr>
      <w:rFonts w:eastAsia="Times New Roman" w:cs="Times New Roman"/>
      <w:sz w:val="20"/>
      <w:szCs w:val="20"/>
    </w:rPr>
  </w:style>
  <w:style w:type="character" w:customStyle="1" w:styleId="StopkaZnak">
    <w:name w:val="Stopka Znak"/>
    <w:basedOn w:val="Domylnaczcionkaakapitu"/>
    <w:link w:val="Stopka"/>
    <w:uiPriority w:val="99"/>
    <w:rsid w:val="00E472EC"/>
    <w:rPr>
      <w:rFonts w:ascii="Calibri" w:eastAsia="Times New Roman" w:hAnsi="Calibri" w:cs="Times New Roman"/>
      <w:sz w:val="20"/>
      <w:szCs w:val="20"/>
      <w:lang w:eastAsia="pl-PL"/>
    </w:rPr>
  </w:style>
  <w:style w:type="paragraph" w:styleId="Lista">
    <w:name w:val="List"/>
    <w:basedOn w:val="Normalny"/>
    <w:semiHidden/>
    <w:rsid w:val="00E472EC"/>
    <w:pPr>
      <w:spacing w:after="0" w:line="240" w:lineRule="auto"/>
      <w:ind w:left="283" w:hanging="283"/>
      <w:jc w:val="both"/>
    </w:pPr>
    <w:rPr>
      <w:rFonts w:ascii="Arial" w:eastAsia="Times New Roman" w:hAnsi="Arial" w:cs="Arial"/>
      <w:szCs w:val="24"/>
    </w:rPr>
  </w:style>
  <w:style w:type="paragraph" w:styleId="Tekstpodstawowywcity">
    <w:name w:val="Body Text Indent"/>
    <w:basedOn w:val="Normalny"/>
    <w:link w:val="TekstpodstawowywcityZnak"/>
    <w:semiHidden/>
    <w:rsid w:val="00E472EC"/>
    <w:pPr>
      <w:spacing w:after="0" w:line="240" w:lineRule="auto"/>
      <w:ind w:left="1416"/>
      <w:jc w:val="both"/>
    </w:pPr>
    <w:rPr>
      <w:rFonts w:eastAsia="Times New Roman" w:cs="Times New Roman"/>
      <w:sz w:val="32"/>
      <w:szCs w:val="32"/>
    </w:rPr>
  </w:style>
  <w:style w:type="character" w:customStyle="1" w:styleId="TekstpodstawowywcityZnak">
    <w:name w:val="Tekst podstawowy wcięty Znak"/>
    <w:basedOn w:val="Domylnaczcionkaakapitu"/>
    <w:link w:val="Tekstpodstawowywcity"/>
    <w:semiHidden/>
    <w:rsid w:val="00E472EC"/>
    <w:rPr>
      <w:rFonts w:ascii="Calibri" w:eastAsia="Times New Roman" w:hAnsi="Calibri" w:cs="Times New Roman"/>
      <w:sz w:val="32"/>
      <w:szCs w:val="32"/>
      <w:lang w:eastAsia="pl-PL"/>
    </w:rPr>
  </w:style>
  <w:style w:type="paragraph" w:styleId="Tekstprzypisudolnego">
    <w:name w:val="footnote text"/>
    <w:aliases w:val="Tekst przypisu Znak"/>
    <w:basedOn w:val="Normalny"/>
    <w:link w:val="TekstprzypisudolnegoZnak"/>
    <w:rsid w:val="00E472EC"/>
    <w:pPr>
      <w:spacing w:after="0" w:line="240" w:lineRule="auto"/>
      <w:ind w:left="425"/>
      <w:jc w:val="both"/>
    </w:pPr>
    <w:rPr>
      <w:rFonts w:eastAsia="Times New Roman" w:cs="Times New Roman"/>
      <w:sz w:val="20"/>
      <w:szCs w:val="20"/>
    </w:rPr>
  </w:style>
  <w:style w:type="character" w:customStyle="1" w:styleId="TekstprzypisudolnegoZnak">
    <w:name w:val="Tekst przypisu dolnego Znak"/>
    <w:aliases w:val="Tekst przypisu Znak Znak"/>
    <w:basedOn w:val="Domylnaczcionkaakapitu"/>
    <w:link w:val="Tekstprzypisudolnego"/>
    <w:rsid w:val="00E472EC"/>
    <w:rPr>
      <w:rFonts w:ascii="Calibri" w:eastAsia="Times New Roman" w:hAnsi="Calibri" w:cs="Times New Roman"/>
      <w:sz w:val="20"/>
      <w:szCs w:val="20"/>
      <w:lang w:eastAsia="pl-PL"/>
    </w:rPr>
  </w:style>
  <w:style w:type="character" w:styleId="Odwoanieprzypisudolnego">
    <w:name w:val="footnote reference"/>
    <w:rsid w:val="00E472EC"/>
    <w:rPr>
      <w:vertAlign w:val="superscript"/>
    </w:rPr>
  </w:style>
  <w:style w:type="table" w:styleId="Tabela-Siatka">
    <w:name w:val="Table Grid"/>
    <w:basedOn w:val="Standardowy"/>
    <w:uiPriority w:val="59"/>
    <w:rsid w:val="00E472E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cicietrecitekstu">
    <w:name w:val="Wcięcie treści tekstu"/>
    <w:basedOn w:val="Normalny"/>
    <w:rsid w:val="00E472EC"/>
    <w:pPr>
      <w:suppressAutoHyphens/>
      <w:spacing w:after="120" w:line="100" w:lineRule="atLeast"/>
      <w:ind w:left="283"/>
    </w:pPr>
    <w:rPr>
      <w:rFonts w:ascii="Times New Roman" w:eastAsia="Times New Roman" w:hAnsi="Times New Roman"/>
      <w:sz w:val="24"/>
      <w:szCs w:val="24"/>
      <w:lang w:eastAsia="ar-SA"/>
    </w:rPr>
  </w:style>
  <w:style w:type="paragraph" w:customStyle="1" w:styleId="Numeracja1">
    <w:name w:val="Numeracja 1"/>
    <w:basedOn w:val="Lista"/>
    <w:next w:val="Normalny"/>
    <w:link w:val="Numeracja1Znak"/>
    <w:qFormat/>
    <w:rsid w:val="0013156E"/>
    <w:pPr>
      <w:numPr>
        <w:numId w:val="4"/>
      </w:numPr>
    </w:pPr>
    <w:rPr>
      <w:rFonts w:asciiTheme="minorHAnsi" w:eastAsiaTheme="minorEastAsia" w:hAnsiTheme="minorHAnsi" w:cstheme="minorHAnsi"/>
    </w:rPr>
  </w:style>
  <w:style w:type="character" w:customStyle="1" w:styleId="Numeracja1Znak">
    <w:name w:val="Numeracja 1 Znak"/>
    <w:link w:val="Numeracja1"/>
    <w:rsid w:val="0013156E"/>
    <w:rPr>
      <w:rFonts w:eastAsiaTheme="minorEastAsia" w:cstheme="minorHAnsi"/>
      <w:szCs w:val="24"/>
      <w:lang w:eastAsia="pl-PL"/>
    </w:rPr>
  </w:style>
  <w:style w:type="character" w:customStyle="1" w:styleId="tekstdokbold">
    <w:name w:val="tekst dok. bold"/>
    <w:uiPriority w:val="99"/>
    <w:rsid w:val="008F2CDA"/>
    <w:rPr>
      <w:b/>
      <w:bCs/>
    </w:rPr>
  </w:style>
  <w:style w:type="paragraph" w:customStyle="1" w:styleId="Standard">
    <w:name w:val="Standard"/>
    <w:rsid w:val="00212456"/>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paragraph" w:styleId="Zwykytekst">
    <w:name w:val="Plain Text"/>
    <w:basedOn w:val="Normalny"/>
    <w:link w:val="ZwykytekstZnak"/>
    <w:rsid w:val="00212456"/>
    <w:pPr>
      <w:spacing w:after="0" w:line="240" w:lineRule="auto"/>
    </w:pPr>
    <w:rPr>
      <w:rFonts w:ascii="Courier New" w:hAnsi="Courier New" w:cs="Times New Roman"/>
      <w:sz w:val="20"/>
      <w:szCs w:val="20"/>
    </w:rPr>
  </w:style>
  <w:style w:type="character" w:customStyle="1" w:styleId="ZwykytekstZnak">
    <w:name w:val="Zwykły tekst Znak"/>
    <w:basedOn w:val="Domylnaczcionkaakapitu"/>
    <w:link w:val="Zwykytekst"/>
    <w:rsid w:val="00212456"/>
    <w:rPr>
      <w:rFonts w:ascii="Courier New" w:eastAsia="Calibri" w:hAnsi="Courier New" w:cs="Times New Roman"/>
      <w:sz w:val="20"/>
      <w:szCs w:val="20"/>
      <w:lang w:eastAsia="pl-PL"/>
    </w:rPr>
  </w:style>
  <w:style w:type="character" w:customStyle="1" w:styleId="Nagwek3Znak">
    <w:name w:val="Nagłówek 3 Znak"/>
    <w:basedOn w:val="Domylnaczcionkaakapitu"/>
    <w:link w:val="Nagwek3"/>
    <w:uiPriority w:val="9"/>
    <w:rsid w:val="00F81CD1"/>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
    <w:rsid w:val="00F81CD1"/>
    <w:rPr>
      <w:rFonts w:asciiTheme="majorHAnsi" w:eastAsiaTheme="majorEastAsia" w:hAnsiTheme="majorHAnsi" w:cstheme="majorBidi"/>
      <w:i/>
      <w:iCs/>
      <w:color w:val="2F5496" w:themeColor="accent1" w:themeShade="BF"/>
      <w:lang w:eastAsia="pl-PL"/>
    </w:rPr>
  </w:style>
  <w:style w:type="character" w:customStyle="1" w:styleId="Nagwek5Znak">
    <w:name w:val="Nagłówek 5 Znak"/>
    <w:basedOn w:val="Domylnaczcionkaakapitu"/>
    <w:link w:val="Nagwek5"/>
    <w:uiPriority w:val="9"/>
    <w:rsid w:val="00F81CD1"/>
    <w:rPr>
      <w:rFonts w:asciiTheme="majorHAnsi" w:eastAsiaTheme="majorEastAsia" w:hAnsiTheme="majorHAnsi" w:cstheme="majorBidi"/>
      <w:color w:val="2F5496" w:themeColor="accent1" w:themeShade="BF"/>
      <w:lang w:eastAsia="pl-PL"/>
    </w:rPr>
  </w:style>
  <w:style w:type="character" w:customStyle="1" w:styleId="Nagwek6Znak">
    <w:name w:val="Nagłówek 6 Znak"/>
    <w:basedOn w:val="Domylnaczcionkaakapitu"/>
    <w:link w:val="Nagwek6"/>
    <w:uiPriority w:val="9"/>
    <w:rsid w:val="00F81CD1"/>
    <w:rPr>
      <w:rFonts w:asciiTheme="majorHAnsi" w:eastAsiaTheme="majorEastAsia" w:hAnsiTheme="majorHAnsi" w:cstheme="majorBidi"/>
      <w:color w:val="1F3763" w:themeColor="accent1" w:themeShade="7F"/>
      <w:lang w:eastAsia="pl-PL"/>
    </w:rPr>
  </w:style>
  <w:style w:type="paragraph" w:styleId="Lista2">
    <w:name w:val="List 2"/>
    <w:basedOn w:val="Normalny"/>
    <w:uiPriority w:val="99"/>
    <w:unhideWhenUsed/>
    <w:rsid w:val="00F81CD1"/>
    <w:pPr>
      <w:ind w:left="566" w:hanging="283"/>
      <w:contextualSpacing/>
    </w:pPr>
  </w:style>
  <w:style w:type="paragraph" w:styleId="Lista3">
    <w:name w:val="List 3"/>
    <w:basedOn w:val="Normalny"/>
    <w:uiPriority w:val="99"/>
    <w:unhideWhenUsed/>
    <w:rsid w:val="00F81CD1"/>
    <w:pPr>
      <w:ind w:left="849" w:hanging="283"/>
      <w:contextualSpacing/>
    </w:pPr>
  </w:style>
  <w:style w:type="paragraph" w:styleId="Lista4">
    <w:name w:val="List 4"/>
    <w:basedOn w:val="Normalny"/>
    <w:uiPriority w:val="99"/>
    <w:unhideWhenUsed/>
    <w:rsid w:val="00F81CD1"/>
    <w:pPr>
      <w:ind w:left="1132" w:hanging="283"/>
      <w:contextualSpacing/>
    </w:pPr>
  </w:style>
  <w:style w:type="paragraph" w:styleId="Tekstpodstawowy">
    <w:name w:val="Body Text"/>
    <w:basedOn w:val="Normalny"/>
    <w:link w:val="TekstpodstawowyZnak"/>
    <w:uiPriority w:val="99"/>
    <w:unhideWhenUsed/>
    <w:rsid w:val="00F81CD1"/>
    <w:pPr>
      <w:spacing w:after="120"/>
    </w:pPr>
  </w:style>
  <w:style w:type="character" w:customStyle="1" w:styleId="TekstpodstawowyZnak">
    <w:name w:val="Tekst podstawowy Znak"/>
    <w:basedOn w:val="Domylnaczcionkaakapitu"/>
    <w:link w:val="Tekstpodstawowy"/>
    <w:uiPriority w:val="99"/>
    <w:rsid w:val="00F81CD1"/>
    <w:rPr>
      <w:rFonts w:ascii="Calibri" w:eastAsia="Calibri" w:hAnsi="Calibri" w:cs="Calibri"/>
      <w:lang w:eastAsia="pl-PL"/>
    </w:rPr>
  </w:style>
  <w:style w:type="paragraph" w:styleId="Tekstpodstawowyzwciciem2">
    <w:name w:val="Body Text First Indent 2"/>
    <w:basedOn w:val="Tekstpodstawowywcity"/>
    <w:link w:val="Tekstpodstawowyzwciciem2Znak"/>
    <w:uiPriority w:val="99"/>
    <w:unhideWhenUsed/>
    <w:rsid w:val="00F81CD1"/>
    <w:pPr>
      <w:spacing w:after="160" w:line="256" w:lineRule="auto"/>
      <w:ind w:left="360" w:firstLine="360"/>
      <w:jc w:val="left"/>
    </w:pPr>
    <w:rPr>
      <w:rFonts w:eastAsia="Calibri" w:cs="Calibri"/>
      <w:sz w:val="22"/>
      <w:szCs w:val="22"/>
    </w:rPr>
  </w:style>
  <w:style w:type="character" w:customStyle="1" w:styleId="Tekstpodstawowyzwciciem2Znak">
    <w:name w:val="Tekst podstawowy z wcięciem 2 Znak"/>
    <w:basedOn w:val="TekstpodstawowywcityZnak"/>
    <w:link w:val="Tekstpodstawowyzwciciem2"/>
    <w:uiPriority w:val="99"/>
    <w:rsid w:val="00F81CD1"/>
    <w:rPr>
      <w:rFonts w:ascii="Calibri" w:eastAsia="Calibri" w:hAnsi="Calibri" w:cs="Calibri"/>
      <w:sz w:val="32"/>
      <w:szCs w:val="32"/>
      <w:lang w:eastAsia="pl-PL"/>
    </w:rPr>
  </w:style>
  <w:style w:type="character" w:customStyle="1" w:styleId="Stopka2">
    <w:name w:val="Stopka (2)_"/>
    <w:basedOn w:val="Domylnaczcionkaakapitu"/>
    <w:link w:val="Stopka20"/>
    <w:rsid w:val="009C071A"/>
    <w:rPr>
      <w:rFonts w:ascii="Arial" w:eastAsia="Arial" w:hAnsi="Arial" w:cs="Arial"/>
      <w:sz w:val="21"/>
      <w:szCs w:val="21"/>
      <w:shd w:val="clear" w:color="auto" w:fill="FFFFFF"/>
    </w:rPr>
  </w:style>
  <w:style w:type="character" w:customStyle="1" w:styleId="Stopka3">
    <w:name w:val="Stopka (3)_"/>
    <w:basedOn w:val="Domylnaczcionkaakapitu"/>
    <w:link w:val="Stopka30"/>
    <w:rsid w:val="009C071A"/>
    <w:rPr>
      <w:rFonts w:ascii="Arial" w:eastAsia="Arial" w:hAnsi="Arial" w:cs="Arial"/>
      <w:sz w:val="21"/>
      <w:szCs w:val="21"/>
      <w:shd w:val="clear" w:color="auto" w:fill="FFFFFF"/>
    </w:rPr>
  </w:style>
  <w:style w:type="character" w:customStyle="1" w:styleId="Teksttreci5">
    <w:name w:val="Tekst treści (5)_"/>
    <w:basedOn w:val="Domylnaczcionkaakapitu"/>
    <w:link w:val="Teksttreci50"/>
    <w:rsid w:val="009C071A"/>
    <w:rPr>
      <w:rFonts w:ascii="Arial" w:eastAsia="Arial" w:hAnsi="Arial" w:cs="Arial"/>
      <w:sz w:val="21"/>
      <w:szCs w:val="21"/>
      <w:shd w:val="clear" w:color="auto" w:fill="FFFFFF"/>
    </w:rPr>
  </w:style>
  <w:style w:type="paragraph" w:customStyle="1" w:styleId="Stopka20">
    <w:name w:val="Stopka (2)"/>
    <w:basedOn w:val="Normalny"/>
    <w:link w:val="Stopka2"/>
    <w:rsid w:val="009C071A"/>
    <w:pPr>
      <w:widowControl w:val="0"/>
      <w:shd w:val="clear" w:color="auto" w:fill="FFFFFF"/>
      <w:spacing w:after="0" w:line="245" w:lineRule="exact"/>
      <w:ind w:hanging="340"/>
    </w:pPr>
    <w:rPr>
      <w:rFonts w:ascii="Arial" w:eastAsia="Arial" w:hAnsi="Arial" w:cs="Arial"/>
      <w:sz w:val="21"/>
      <w:szCs w:val="21"/>
      <w:lang w:eastAsia="en-US"/>
    </w:rPr>
  </w:style>
  <w:style w:type="paragraph" w:customStyle="1" w:styleId="Stopka30">
    <w:name w:val="Stopka (3)"/>
    <w:basedOn w:val="Normalny"/>
    <w:link w:val="Stopka3"/>
    <w:rsid w:val="009C071A"/>
    <w:pPr>
      <w:widowControl w:val="0"/>
      <w:shd w:val="clear" w:color="auto" w:fill="FFFFFF"/>
      <w:spacing w:after="0" w:line="234" w:lineRule="exact"/>
      <w:ind w:firstLine="160"/>
    </w:pPr>
    <w:rPr>
      <w:rFonts w:ascii="Arial" w:eastAsia="Arial" w:hAnsi="Arial" w:cs="Arial"/>
      <w:sz w:val="21"/>
      <w:szCs w:val="21"/>
      <w:lang w:eastAsia="en-US"/>
    </w:rPr>
  </w:style>
  <w:style w:type="paragraph" w:customStyle="1" w:styleId="Teksttreci50">
    <w:name w:val="Tekst treści (5)"/>
    <w:basedOn w:val="Normalny"/>
    <w:link w:val="Teksttreci5"/>
    <w:rsid w:val="009C071A"/>
    <w:pPr>
      <w:widowControl w:val="0"/>
      <w:shd w:val="clear" w:color="auto" w:fill="FFFFFF"/>
      <w:spacing w:after="0" w:line="212" w:lineRule="exact"/>
      <w:ind w:hanging="400"/>
    </w:pPr>
    <w:rPr>
      <w:rFonts w:ascii="Arial" w:eastAsia="Arial" w:hAnsi="Arial" w:cs="Arial"/>
      <w:sz w:val="21"/>
      <w:szCs w:val="21"/>
      <w:lang w:eastAsia="en-US"/>
    </w:rPr>
  </w:style>
  <w:style w:type="paragraph" w:customStyle="1" w:styleId="m-4549652485145567336teksttreci50">
    <w:name w:val="m_-4549652485145567336teksttreci50"/>
    <w:basedOn w:val="Normalny"/>
    <w:rsid w:val="007B1233"/>
    <w:pPr>
      <w:spacing w:before="100" w:beforeAutospacing="1" w:after="100" w:afterAutospacing="1" w:line="240" w:lineRule="auto"/>
    </w:pPr>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C0753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0753A"/>
    <w:rPr>
      <w:rFonts w:ascii="Calibri" w:eastAsia="Calibri" w:hAnsi="Calibri" w:cs="Calibri"/>
      <w:sz w:val="20"/>
      <w:szCs w:val="20"/>
      <w:lang w:eastAsia="pl-PL"/>
    </w:rPr>
  </w:style>
  <w:style w:type="character" w:styleId="Odwoanieprzypisukocowego">
    <w:name w:val="endnote reference"/>
    <w:basedOn w:val="Domylnaczcionkaakapitu"/>
    <w:uiPriority w:val="99"/>
    <w:semiHidden/>
    <w:unhideWhenUsed/>
    <w:rsid w:val="00C0753A"/>
    <w:rPr>
      <w:vertAlign w:val="superscript"/>
    </w:rPr>
  </w:style>
  <w:style w:type="paragraph" w:styleId="Bezodstpw">
    <w:name w:val="No Spacing"/>
    <w:uiPriority w:val="1"/>
    <w:qFormat/>
    <w:rsid w:val="00D84B93"/>
    <w:pPr>
      <w:spacing w:after="0" w:line="240" w:lineRule="auto"/>
    </w:pPr>
    <w:rPr>
      <w:rFonts w:ascii="Calibri" w:eastAsia="Calibri" w:hAnsi="Calibri" w:cs="Times New Roman"/>
    </w:rPr>
  </w:style>
  <w:style w:type="character" w:styleId="Hipercze">
    <w:name w:val="Hyperlink"/>
    <w:basedOn w:val="Domylnaczcionkaakapitu"/>
    <w:uiPriority w:val="99"/>
    <w:unhideWhenUsed/>
    <w:rsid w:val="004743C0"/>
    <w:rPr>
      <w:color w:val="0563C1" w:themeColor="hyperlink"/>
      <w:u w:val="single"/>
    </w:rPr>
  </w:style>
  <w:style w:type="character" w:customStyle="1" w:styleId="Nierozpoznanawzmianka1">
    <w:name w:val="Nierozpoznana wzmianka1"/>
    <w:basedOn w:val="Domylnaczcionkaakapitu"/>
    <w:uiPriority w:val="99"/>
    <w:semiHidden/>
    <w:unhideWhenUsed/>
    <w:rsid w:val="004743C0"/>
    <w:rPr>
      <w:color w:val="605E5C"/>
      <w:shd w:val="clear" w:color="auto" w:fill="E1DFDD"/>
    </w:rPr>
  </w:style>
  <w:style w:type="character" w:customStyle="1" w:styleId="Teksttreci2">
    <w:name w:val="Tekst treści (2)_"/>
    <w:basedOn w:val="Domylnaczcionkaakapitu"/>
    <w:link w:val="Teksttreci20"/>
    <w:qFormat/>
    <w:locked/>
    <w:rsid w:val="007D6F51"/>
    <w:rPr>
      <w:rFonts w:ascii="Tahoma" w:eastAsia="Tahoma" w:hAnsi="Tahoma" w:cs="Tahoma"/>
      <w:sz w:val="20"/>
      <w:szCs w:val="20"/>
      <w:shd w:val="clear" w:color="auto" w:fill="FFFFFF"/>
    </w:rPr>
  </w:style>
  <w:style w:type="paragraph" w:customStyle="1" w:styleId="Teksttreci20">
    <w:name w:val="Tekst treści (2)"/>
    <w:basedOn w:val="Normalny"/>
    <w:link w:val="Teksttreci2"/>
    <w:qFormat/>
    <w:rsid w:val="007D6F51"/>
    <w:pPr>
      <w:widowControl w:val="0"/>
      <w:shd w:val="clear" w:color="auto" w:fill="FFFFFF"/>
      <w:spacing w:after="0"/>
      <w:ind w:hanging="520"/>
    </w:pPr>
    <w:rPr>
      <w:rFonts w:ascii="Tahoma" w:eastAsia="Tahoma" w:hAnsi="Tahoma" w:cs="Tahoma"/>
      <w:sz w:val="20"/>
      <w:szCs w:val="20"/>
      <w:lang w:eastAsia="en-US"/>
    </w:rPr>
  </w:style>
  <w:style w:type="character" w:customStyle="1" w:styleId="im">
    <w:name w:val="im"/>
    <w:basedOn w:val="Domylnaczcionkaakapitu"/>
    <w:rsid w:val="00B478C8"/>
  </w:style>
  <w:style w:type="character" w:styleId="Pogrubienie">
    <w:name w:val="Strong"/>
    <w:basedOn w:val="Domylnaczcionkaakapitu"/>
    <w:uiPriority w:val="22"/>
    <w:qFormat/>
    <w:rsid w:val="00B478C8"/>
    <w:rPr>
      <w:b/>
      <w:bCs/>
    </w:rPr>
  </w:style>
  <w:style w:type="numbering" w:customStyle="1" w:styleId="Numery">
    <w:name w:val="Numery"/>
    <w:rsid w:val="00A74AA7"/>
    <w:pPr>
      <w:numPr>
        <w:numId w:val="13"/>
      </w:numPr>
    </w:pPr>
  </w:style>
  <w:style w:type="paragraph" w:customStyle="1" w:styleId="Domylne">
    <w:name w:val="Domyślne"/>
    <w:rsid w:val="00A74AA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pl-PL"/>
      <w14:textOutline w14:w="0" w14:cap="flat" w14:cmpd="sng" w14:algn="ctr">
        <w14:noFill/>
        <w14:prstDash w14:val="solid"/>
        <w14:bevel/>
      </w14:textOutline>
    </w:rPr>
  </w:style>
  <w:style w:type="table" w:customStyle="1" w:styleId="TableNormal">
    <w:name w:val="Table Normal"/>
    <w:rsid w:val="005B2ED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Poprawka">
    <w:name w:val="Revision"/>
    <w:hidden/>
    <w:uiPriority w:val="99"/>
    <w:semiHidden/>
    <w:rsid w:val="009B1D61"/>
    <w:pPr>
      <w:spacing w:after="0" w:line="240" w:lineRule="auto"/>
    </w:pPr>
    <w:rPr>
      <w:rFonts w:ascii="Calibri" w:eastAsia="Calibri" w:hAnsi="Calibri" w:cs="Calibri"/>
      <w:lang w:eastAsia="pl-PL"/>
    </w:rPr>
  </w:style>
  <w:style w:type="paragraph" w:styleId="NormalnyWeb">
    <w:name w:val="Normal (Web)"/>
    <w:basedOn w:val="Normalny"/>
    <w:uiPriority w:val="99"/>
    <w:semiHidden/>
    <w:unhideWhenUsed/>
    <w:rsid w:val="00AD7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omylnaczcionkaakapitu"/>
    <w:rsid w:val="00F6564A"/>
  </w:style>
  <w:style w:type="character" w:styleId="Nierozpoznanawzmianka">
    <w:name w:val="Unresolved Mention"/>
    <w:basedOn w:val="Domylnaczcionkaakapitu"/>
    <w:uiPriority w:val="99"/>
    <w:semiHidden/>
    <w:unhideWhenUsed/>
    <w:rsid w:val="00B21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5911">
      <w:bodyDiv w:val="1"/>
      <w:marLeft w:val="0"/>
      <w:marRight w:val="0"/>
      <w:marTop w:val="0"/>
      <w:marBottom w:val="0"/>
      <w:divBdr>
        <w:top w:val="none" w:sz="0" w:space="0" w:color="auto"/>
        <w:left w:val="none" w:sz="0" w:space="0" w:color="auto"/>
        <w:bottom w:val="none" w:sz="0" w:space="0" w:color="auto"/>
        <w:right w:val="none" w:sz="0" w:space="0" w:color="auto"/>
      </w:divBdr>
    </w:div>
    <w:div w:id="64454391">
      <w:bodyDiv w:val="1"/>
      <w:marLeft w:val="0"/>
      <w:marRight w:val="0"/>
      <w:marTop w:val="0"/>
      <w:marBottom w:val="0"/>
      <w:divBdr>
        <w:top w:val="none" w:sz="0" w:space="0" w:color="auto"/>
        <w:left w:val="none" w:sz="0" w:space="0" w:color="auto"/>
        <w:bottom w:val="none" w:sz="0" w:space="0" w:color="auto"/>
        <w:right w:val="none" w:sz="0" w:space="0" w:color="auto"/>
      </w:divBdr>
    </w:div>
    <w:div w:id="186532498">
      <w:bodyDiv w:val="1"/>
      <w:marLeft w:val="0"/>
      <w:marRight w:val="0"/>
      <w:marTop w:val="0"/>
      <w:marBottom w:val="0"/>
      <w:divBdr>
        <w:top w:val="none" w:sz="0" w:space="0" w:color="auto"/>
        <w:left w:val="none" w:sz="0" w:space="0" w:color="auto"/>
        <w:bottom w:val="none" w:sz="0" w:space="0" w:color="auto"/>
        <w:right w:val="none" w:sz="0" w:space="0" w:color="auto"/>
      </w:divBdr>
    </w:div>
    <w:div w:id="224337938">
      <w:bodyDiv w:val="1"/>
      <w:marLeft w:val="0"/>
      <w:marRight w:val="0"/>
      <w:marTop w:val="0"/>
      <w:marBottom w:val="0"/>
      <w:divBdr>
        <w:top w:val="none" w:sz="0" w:space="0" w:color="auto"/>
        <w:left w:val="none" w:sz="0" w:space="0" w:color="auto"/>
        <w:bottom w:val="none" w:sz="0" w:space="0" w:color="auto"/>
        <w:right w:val="none" w:sz="0" w:space="0" w:color="auto"/>
      </w:divBdr>
    </w:div>
    <w:div w:id="281570532">
      <w:bodyDiv w:val="1"/>
      <w:marLeft w:val="0"/>
      <w:marRight w:val="0"/>
      <w:marTop w:val="0"/>
      <w:marBottom w:val="0"/>
      <w:divBdr>
        <w:top w:val="none" w:sz="0" w:space="0" w:color="auto"/>
        <w:left w:val="none" w:sz="0" w:space="0" w:color="auto"/>
        <w:bottom w:val="none" w:sz="0" w:space="0" w:color="auto"/>
        <w:right w:val="none" w:sz="0" w:space="0" w:color="auto"/>
      </w:divBdr>
    </w:div>
    <w:div w:id="338655165">
      <w:bodyDiv w:val="1"/>
      <w:marLeft w:val="0"/>
      <w:marRight w:val="0"/>
      <w:marTop w:val="0"/>
      <w:marBottom w:val="0"/>
      <w:divBdr>
        <w:top w:val="none" w:sz="0" w:space="0" w:color="auto"/>
        <w:left w:val="none" w:sz="0" w:space="0" w:color="auto"/>
        <w:bottom w:val="none" w:sz="0" w:space="0" w:color="auto"/>
        <w:right w:val="none" w:sz="0" w:space="0" w:color="auto"/>
      </w:divBdr>
    </w:div>
    <w:div w:id="341399005">
      <w:bodyDiv w:val="1"/>
      <w:marLeft w:val="0"/>
      <w:marRight w:val="0"/>
      <w:marTop w:val="0"/>
      <w:marBottom w:val="0"/>
      <w:divBdr>
        <w:top w:val="none" w:sz="0" w:space="0" w:color="auto"/>
        <w:left w:val="none" w:sz="0" w:space="0" w:color="auto"/>
        <w:bottom w:val="none" w:sz="0" w:space="0" w:color="auto"/>
        <w:right w:val="none" w:sz="0" w:space="0" w:color="auto"/>
      </w:divBdr>
      <w:divsChild>
        <w:div w:id="1489126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16375">
              <w:marLeft w:val="0"/>
              <w:marRight w:val="0"/>
              <w:marTop w:val="0"/>
              <w:marBottom w:val="0"/>
              <w:divBdr>
                <w:top w:val="none" w:sz="0" w:space="0" w:color="auto"/>
                <w:left w:val="none" w:sz="0" w:space="0" w:color="auto"/>
                <w:bottom w:val="none" w:sz="0" w:space="0" w:color="auto"/>
                <w:right w:val="none" w:sz="0" w:space="0" w:color="auto"/>
              </w:divBdr>
              <w:divsChild>
                <w:div w:id="1827548784">
                  <w:marLeft w:val="0"/>
                  <w:marRight w:val="0"/>
                  <w:marTop w:val="0"/>
                  <w:marBottom w:val="0"/>
                  <w:divBdr>
                    <w:top w:val="none" w:sz="0" w:space="0" w:color="auto"/>
                    <w:left w:val="none" w:sz="0" w:space="0" w:color="auto"/>
                    <w:bottom w:val="none" w:sz="0" w:space="0" w:color="auto"/>
                    <w:right w:val="none" w:sz="0" w:space="0" w:color="auto"/>
                  </w:divBdr>
                  <w:divsChild>
                    <w:div w:id="6102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792950">
      <w:bodyDiv w:val="1"/>
      <w:marLeft w:val="0"/>
      <w:marRight w:val="0"/>
      <w:marTop w:val="0"/>
      <w:marBottom w:val="0"/>
      <w:divBdr>
        <w:top w:val="none" w:sz="0" w:space="0" w:color="auto"/>
        <w:left w:val="none" w:sz="0" w:space="0" w:color="auto"/>
        <w:bottom w:val="none" w:sz="0" w:space="0" w:color="auto"/>
        <w:right w:val="none" w:sz="0" w:space="0" w:color="auto"/>
      </w:divBdr>
    </w:div>
    <w:div w:id="477843389">
      <w:bodyDiv w:val="1"/>
      <w:marLeft w:val="0"/>
      <w:marRight w:val="0"/>
      <w:marTop w:val="0"/>
      <w:marBottom w:val="0"/>
      <w:divBdr>
        <w:top w:val="none" w:sz="0" w:space="0" w:color="auto"/>
        <w:left w:val="none" w:sz="0" w:space="0" w:color="auto"/>
        <w:bottom w:val="none" w:sz="0" w:space="0" w:color="auto"/>
        <w:right w:val="none" w:sz="0" w:space="0" w:color="auto"/>
      </w:divBdr>
    </w:div>
    <w:div w:id="541939227">
      <w:bodyDiv w:val="1"/>
      <w:marLeft w:val="0"/>
      <w:marRight w:val="0"/>
      <w:marTop w:val="0"/>
      <w:marBottom w:val="0"/>
      <w:divBdr>
        <w:top w:val="none" w:sz="0" w:space="0" w:color="auto"/>
        <w:left w:val="none" w:sz="0" w:space="0" w:color="auto"/>
        <w:bottom w:val="none" w:sz="0" w:space="0" w:color="auto"/>
        <w:right w:val="none" w:sz="0" w:space="0" w:color="auto"/>
      </w:divBdr>
      <w:divsChild>
        <w:div w:id="713777396">
          <w:marLeft w:val="0"/>
          <w:marRight w:val="0"/>
          <w:marTop w:val="0"/>
          <w:marBottom w:val="0"/>
          <w:divBdr>
            <w:top w:val="none" w:sz="0" w:space="0" w:color="auto"/>
            <w:left w:val="none" w:sz="0" w:space="0" w:color="auto"/>
            <w:bottom w:val="none" w:sz="0" w:space="0" w:color="auto"/>
            <w:right w:val="none" w:sz="0" w:space="0" w:color="auto"/>
          </w:divBdr>
        </w:div>
        <w:div w:id="87360185">
          <w:marLeft w:val="0"/>
          <w:marRight w:val="0"/>
          <w:marTop w:val="0"/>
          <w:marBottom w:val="0"/>
          <w:divBdr>
            <w:top w:val="none" w:sz="0" w:space="0" w:color="auto"/>
            <w:left w:val="none" w:sz="0" w:space="0" w:color="auto"/>
            <w:bottom w:val="none" w:sz="0" w:space="0" w:color="auto"/>
            <w:right w:val="none" w:sz="0" w:space="0" w:color="auto"/>
          </w:divBdr>
        </w:div>
        <w:div w:id="2036928257">
          <w:marLeft w:val="0"/>
          <w:marRight w:val="0"/>
          <w:marTop w:val="0"/>
          <w:marBottom w:val="0"/>
          <w:divBdr>
            <w:top w:val="none" w:sz="0" w:space="0" w:color="auto"/>
            <w:left w:val="none" w:sz="0" w:space="0" w:color="auto"/>
            <w:bottom w:val="none" w:sz="0" w:space="0" w:color="auto"/>
            <w:right w:val="none" w:sz="0" w:space="0" w:color="auto"/>
          </w:divBdr>
        </w:div>
        <w:div w:id="473371190">
          <w:marLeft w:val="0"/>
          <w:marRight w:val="0"/>
          <w:marTop w:val="0"/>
          <w:marBottom w:val="0"/>
          <w:divBdr>
            <w:top w:val="none" w:sz="0" w:space="0" w:color="auto"/>
            <w:left w:val="none" w:sz="0" w:space="0" w:color="auto"/>
            <w:bottom w:val="none" w:sz="0" w:space="0" w:color="auto"/>
            <w:right w:val="none" w:sz="0" w:space="0" w:color="auto"/>
          </w:divBdr>
        </w:div>
        <w:div w:id="1056975154">
          <w:marLeft w:val="0"/>
          <w:marRight w:val="0"/>
          <w:marTop w:val="0"/>
          <w:marBottom w:val="0"/>
          <w:divBdr>
            <w:top w:val="none" w:sz="0" w:space="0" w:color="auto"/>
            <w:left w:val="none" w:sz="0" w:space="0" w:color="auto"/>
            <w:bottom w:val="none" w:sz="0" w:space="0" w:color="auto"/>
            <w:right w:val="none" w:sz="0" w:space="0" w:color="auto"/>
          </w:divBdr>
        </w:div>
        <w:div w:id="1797336661">
          <w:marLeft w:val="0"/>
          <w:marRight w:val="0"/>
          <w:marTop w:val="0"/>
          <w:marBottom w:val="0"/>
          <w:divBdr>
            <w:top w:val="none" w:sz="0" w:space="0" w:color="auto"/>
            <w:left w:val="none" w:sz="0" w:space="0" w:color="auto"/>
            <w:bottom w:val="none" w:sz="0" w:space="0" w:color="auto"/>
            <w:right w:val="none" w:sz="0" w:space="0" w:color="auto"/>
          </w:divBdr>
        </w:div>
        <w:div w:id="132914284">
          <w:marLeft w:val="0"/>
          <w:marRight w:val="0"/>
          <w:marTop w:val="0"/>
          <w:marBottom w:val="0"/>
          <w:divBdr>
            <w:top w:val="none" w:sz="0" w:space="0" w:color="auto"/>
            <w:left w:val="none" w:sz="0" w:space="0" w:color="auto"/>
            <w:bottom w:val="none" w:sz="0" w:space="0" w:color="auto"/>
            <w:right w:val="none" w:sz="0" w:space="0" w:color="auto"/>
          </w:divBdr>
        </w:div>
        <w:div w:id="1717510909">
          <w:marLeft w:val="0"/>
          <w:marRight w:val="0"/>
          <w:marTop w:val="0"/>
          <w:marBottom w:val="0"/>
          <w:divBdr>
            <w:top w:val="none" w:sz="0" w:space="0" w:color="auto"/>
            <w:left w:val="none" w:sz="0" w:space="0" w:color="auto"/>
            <w:bottom w:val="none" w:sz="0" w:space="0" w:color="auto"/>
            <w:right w:val="none" w:sz="0" w:space="0" w:color="auto"/>
          </w:divBdr>
        </w:div>
        <w:div w:id="1467090664">
          <w:marLeft w:val="0"/>
          <w:marRight w:val="0"/>
          <w:marTop w:val="0"/>
          <w:marBottom w:val="0"/>
          <w:divBdr>
            <w:top w:val="none" w:sz="0" w:space="0" w:color="auto"/>
            <w:left w:val="none" w:sz="0" w:space="0" w:color="auto"/>
            <w:bottom w:val="none" w:sz="0" w:space="0" w:color="auto"/>
            <w:right w:val="none" w:sz="0" w:space="0" w:color="auto"/>
          </w:divBdr>
        </w:div>
        <w:div w:id="65106220">
          <w:marLeft w:val="0"/>
          <w:marRight w:val="0"/>
          <w:marTop w:val="0"/>
          <w:marBottom w:val="0"/>
          <w:divBdr>
            <w:top w:val="none" w:sz="0" w:space="0" w:color="auto"/>
            <w:left w:val="none" w:sz="0" w:space="0" w:color="auto"/>
            <w:bottom w:val="none" w:sz="0" w:space="0" w:color="auto"/>
            <w:right w:val="none" w:sz="0" w:space="0" w:color="auto"/>
          </w:divBdr>
        </w:div>
        <w:div w:id="1035274416">
          <w:marLeft w:val="0"/>
          <w:marRight w:val="0"/>
          <w:marTop w:val="0"/>
          <w:marBottom w:val="0"/>
          <w:divBdr>
            <w:top w:val="none" w:sz="0" w:space="0" w:color="auto"/>
            <w:left w:val="none" w:sz="0" w:space="0" w:color="auto"/>
            <w:bottom w:val="none" w:sz="0" w:space="0" w:color="auto"/>
            <w:right w:val="none" w:sz="0" w:space="0" w:color="auto"/>
          </w:divBdr>
        </w:div>
        <w:div w:id="1111782710">
          <w:marLeft w:val="0"/>
          <w:marRight w:val="0"/>
          <w:marTop w:val="0"/>
          <w:marBottom w:val="0"/>
          <w:divBdr>
            <w:top w:val="none" w:sz="0" w:space="0" w:color="auto"/>
            <w:left w:val="none" w:sz="0" w:space="0" w:color="auto"/>
            <w:bottom w:val="none" w:sz="0" w:space="0" w:color="auto"/>
            <w:right w:val="none" w:sz="0" w:space="0" w:color="auto"/>
          </w:divBdr>
        </w:div>
        <w:div w:id="1359427602">
          <w:marLeft w:val="0"/>
          <w:marRight w:val="0"/>
          <w:marTop w:val="0"/>
          <w:marBottom w:val="0"/>
          <w:divBdr>
            <w:top w:val="none" w:sz="0" w:space="0" w:color="auto"/>
            <w:left w:val="none" w:sz="0" w:space="0" w:color="auto"/>
            <w:bottom w:val="none" w:sz="0" w:space="0" w:color="auto"/>
            <w:right w:val="none" w:sz="0" w:space="0" w:color="auto"/>
          </w:divBdr>
        </w:div>
        <w:div w:id="508954810">
          <w:marLeft w:val="0"/>
          <w:marRight w:val="0"/>
          <w:marTop w:val="0"/>
          <w:marBottom w:val="0"/>
          <w:divBdr>
            <w:top w:val="none" w:sz="0" w:space="0" w:color="auto"/>
            <w:left w:val="none" w:sz="0" w:space="0" w:color="auto"/>
            <w:bottom w:val="none" w:sz="0" w:space="0" w:color="auto"/>
            <w:right w:val="none" w:sz="0" w:space="0" w:color="auto"/>
          </w:divBdr>
        </w:div>
        <w:div w:id="1186091751">
          <w:marLeft w:val="0"/>
          <w:marRight w:val="0"/>
          <w:marTop w:val="0"/>
          <w:marBottom w:val="0"/>
          <w:divBdr>
            <w:top w:val="none" w:sz="0" w:space="0" w:color="auto"/>
            <w:left w:val="none" w:sz="0" w:space="0" w:color="auto"/>
            <w:bottom w:val="none" w:sz="0" w:space="0" w:color="auto"/>
            <w:right w:val="none" w:sz="0" w:space="0" w:color="auto"/>
          </w:divBdr>
        </w:div>
        <w:div w:id="252665361">
          <w:marLeft w:val="0"/>
          <w:marRight w:val="0"/>
          <w:marTop w:val="0"/>
          <w:marBottom w:val="0"/>
          <w:divBdr>
            <w:top w:val="none" w:sz="0" w:space="0" w:color="auto"/>
            <w:left w:val="none" w:sz="0" w:space="0" w:color="auto"/>
            <w:bottom w:val="none" w:sz="0" w:space="0" w:color="auto"/>
            <w:right w:val="none" w:sz="0" w:space="0" w:color="auto"/>
          </w:divBdr>
        </w:div>
        <w:div w:id="1641154944">
          <w:marLeft w:val="0"/>
          <w:marRight w:val="0"/>
          <w:marTop w:val="0"/>
          <w:marBottom w:val="0"/>
          <w:divBdr>
            <w:top w:val="none" w:sz="0" w:space="0" w:color="auto"/>
            <w:left w:val="none" w:sz="0" w:space="0" w:color="auto"/>
            <w:bottom w:val="none" w:sz="0" w:space="0" w:color="auto"/>
            <w:right w:val="none" w:sz="0" w:space="0" w:color="auto"/>
          </w:divBdr>
        </w:div>
        <w:div w:id="224071958">
          <w:marLeft w:val="0"/>
          <w:marRight w:val="0"/>
          <w:marTop w:val="0"/>
          <w:marBottom w:val="0"/>
          <w:divBdr>
            <w:top w:val="none" w:sz="0" w:space="0" w:color="auto"/>
            <w:left w:val="none" w:sz="0" w:space="0" w:color="auto"/>
            <w:bottom w:val="none" w:sz="0" w:space="0" w:color="auto"/>
            <w:right w:val="none" w:sz="0" w:space="0" w:color="auto"/>
          </w:divBdr>
        </w:div>
        <w:div w:id="158467975">
          <w:marLeft w:val="0"/>
          <w:marRight w:val="0"/>
          <w:marTop w:val="0"/>
          <w:marBottom w:val="0"/>
          <w:divBdr>
            <w:top w:val="none" w:sz="0" w:space="0" w:color="auto"/>
            <w:left w:val="none" w:sz="0" w:space="0" w:color="auto"/>
            <w:bottom w:val="none" w:sz="0" w:space="0" w:color="auto"/>
            <w:right w:val="none" w:sz="0" w:space="0" w:color="auto"/>
          </w:divBdr>
        </w:div>
        <w:div w:id="1178809026">
          <w:marLeft w:val="0"/>
          <w:marRight w:val="0"/>
          <w:marTop w:val="0"/>
          <w:marBottom w:val="0"/>
          <w:divBdr>
            <w:top w:val="none" w:sz="0" w:space="0" w:color="auto"/>
            <w:left w:val="none" w:sz="0" w:space="0" w:color="auto"/>
            <w:bottom w:val="none" w:sz="0" w:space="0" w:color="auto"/>
            <w:right w:val="none" w:sz="0" w:space="0" w:color="auto"/>
          </w:divBdr>
        </w:div>
        <w:div w:id="1267928546">
          <w:marLeft w:val="0"/>
          <w:marRight w:val="0"/>
          <w:marTop w:val="0"/>
          <w:marBottom w:val="0"/>
          <w:divBdr>
            <w:top w:val="none" w:sz="0" w:space="0" w:color="auto"/>
            <w:left w:val="none" w:sz="0" w:space="0" w:color="auto"/>
            <w:bottom w:val="none" w:sz="0" w:space="0" w:color="auto"/>
            <w:right w:val="none" w:sz="0" w:space="0" w:color="auto"/>
          </w:divBdr>
        </w:div>
      </w:divsChild>
    </w:div>
    <w:div w:id="565535673">
      <w:bodyDiv w:val="1"/>
      <w:marLeft w:val="0"/>
      <w:marRight w:val="0"/>
      <w:marTop w:val="0"/>
      <w:marBottom w:val="0"/>
      <w:divBdr>
        <w:top w:val="none" w:sz="0" w:space="0" w:color="auto"/>
        <w:left w:val="none" w:sz="0" w:space="0" w:color="auto"/>
        <w:bottom w:val="none" w:sz="0" w:space="0" w:color="auto"/>
        <w:right w:val="none" w:sz="0" w:space="0" w:color="auto"/>
      </w:divBdr>
      <w:divsChild>
        <w:div w:id="1490713962">
          <w:marLeft w:val="0"/>
          <w:marRight w:val="0"/>
          <w:marTop w:val="0"/>
          <w:marBottom w:val="0"/>
          <w:divBdr>
            <w:top w:val="single" w:sz="6" w:space="0" w:color="F5F5F5"/>
            <w:left w:val="single" w:sz="6" w:space="0" w:color="F5F5F5"/>
            <w:bottom w:val="single" w:sz="6" w:space="0" w:color="F5F5F5"/>
            <w:right w:val="single" w:sz="6" w:space="0" w:color="F5F5F5"/>
          </w:divBdr>
        </w:div>
        <w:div w:id="28920815">
          <w:marLeft w:val="0"/>
          <w:marRight w:val="0"/>
          <w:marTop w:val="0"/>
          <w:marBottom w:val="0"/>
          <w:divBdr>
            <w:top w:val="single" w:sz="6" w:space="0" w:color="F5F5F5"/>
            <w:left w:val="single" w:sz="6" w:space="0" w:color="F5F5F5"/>
            <w:bottom w:val="single" w:sz="6" w:space="0" w:color="F5F5F5"/>
            <w:right w:val="single" w:sz="6" w:space="0" w:color="F5F5F5"/>
          </w:divBdr>
        </w:div>
        <w:div w:id="939070617">
          <w:marLeft w:val="0"/>
          <w:marRight w:val="0"/>
          <w:marTop w:val="0"/>
          <w:marBottom w:val="0"/>
          <w:divBdr>
            <w:top w:val="single" w:sz="6" w:space="0" w:color="F5F5F5"/>
            <w:left w:val="single" w:sz="6" w:space="0" w:color="F5F5F5"/>
            <w:bottom w:val="single" w:sz="6" w:space="0" w:color="F5F5F5"/>
            <w:right w:val="single" w:sz="6" w:space="0" w:color="F5F5F5"/>
          </w:divBdr>
        </w:div>
        <w:div w:id="1280376883">
          <w:marLeft w:val="0"/>
          <w:marRight w:val="0"/>
          <w:marTop w:val="0"/>
          <w:marBottom w:val="0"/>
          <w:divBdr>
            <w:top w:val="single" w:sz="6" w:space="0" w:color="F5F5F5"/>
            <w:left w:val="single" w:sz="6" w:space="0" w:color="F5F5F5"/>
            <w:bottom w:val="single" w:sz="6" w:space="0" w:color="F5F5F5"/>
            <w:right w:val="single" w:sz="6" w:space="0" w:color="F5F5F5"/>
          </w:divBdr>
        </w:div>
      </w:divsChild>
    </w:div>
    <w:div w:id="632558647">
      <w:bodyDiv w:val="1"/>
      <w:marLeft w:val="0"/>
      <w:marRight w:val="0"/>
      <w:marTop w:val="0"/>
      <w:marBottom w:val="0"/>
      <w:divBdr>
        <w:top w:val="none" w:sz="0" w:space="0" w:color="auto"/>
        <w:left w:val="none" w:sz="0" w:space="0" w:color="auto"/>
        <w:bottom w:val="none" w:sz="0" w:space="0" w:color="auto"/>
        <w:right w:val="none" w:sz="0" w:space="0" w:color="auto"/>
      </w:divBdr>
    </w:div>
    <w:div w:id="638192013">
      <w:bodyDiv w:val="1"/>
      <w:marLeft w:val="0"/>
      <w:marRight w:val="0"/>
      <w:marTop w:val="0"/>
      <w:marBottom w:val="0"/>
      <w:divBdr>
        <w:top w:val="none" w:sz="0" w:space="0" w:color="auto"/>
        <w:left w:val="none" w:sz="0" w:space="0" w:color="auto"/>
        <w:bottom w:val="none" w:sz="0" w:space="0" w:color="auto"/>
        <w:right w:val="none" w:sz="0" w:space="0" w:color="auto"/>
      </w:divBdr>
      <w:divsChild>
        <w:div w:id="1226259527">
          <w:marLeft w:val="0"/>
          <w:marRight w:val="0"/>
          <w:marTop w:val="72"/>
          <w:marBottom w:val="0"/>
          <w:divBdr>
            <w:top w:val="none" w:sz="0" w:space="0" w:color="auto"/>
            <w:left w:val="none" w:sz="0" w:space="0" w:color="auto"/>
            <w:bottom w:val="none" w:sz="0" w:space="0" w:color="auto"/>
            <w:right w:val="none" w:sz="0" w:space="0" w:color="auto"/>
          </w:divBdr>
          <w:divsChild>
            <w:div w:id="1924954437">
              <w:marLeft w:val="360"/>
              <w:marRight w:val="0"/>
              <w:marTop w:val="72"/>
              <w:marBottom w:val="72"/>
              <w:divBdr>
                <w:top w:val="none" w:sz="0" w:space="0" w:color="auto"/>
                <w:left w:val="none" w:sz="0" w:space="0" w:color="auto"/>
                <w:bottom w:val="none" w:sz="0" w:space="0" w:color="auto"/>
                <w:right w:val="none" w:sz="0" w:space="0" w:color="auto"/>
              </w:divBdr>
              <w:divsChild>
                <w:div w:id="1945186587">
                  <w:marLeft w:val="0"/>
                  <w:marRight w:val="0"/>
                  <w:marTop w:val="0"/>
                  <w:marBottom w:val="0"/>
                  <w:divBdr>
                    <w:top w:val="none" w:sz="0" w:space="0" w:color="auto"/>
                    <w:left w:val="none" w:sz="0" w:space="0" w:color="auto"/>
                    <w:bottom w:val="none" w:sz="0" w:space="0" w:color="auto"/>
                    <w:right w:val="none" w:sz="0" w:space="0" w:color="auto"/>
                  </w:divBdr>
                </w:div>
              </w:divsChild>
            </w:div>
            <w:div w:id="145899532">
              <w:marLeft w:val="360"/>
              <w:marRight w:val="0"/>
              <w:marTop w:val="0"/>
              <w:marBottom w:val="72"/>
              <w:divBdr>
                <w:top w:val="none" w:sz="0" w:space="0" w:color="auto"/>
                <w:left w:val="none" w:sz="0" w:space="0" w:color="auto"/>
                <w:bottom w:val="none" w:sz="0" w:space="0" w:color="auto"/>
                <w:right w:val="none" w:sz="0" w:space="0" w:color="auto"/>
              </w:divBdr>
              <w:divsChild>
                <w:div w:id="41828266">
                  <w:marLeft w:val="0"/>
                  <w:marRight w:val="0"/>
                  <w:marTop w:val="0"/>
                  <w:marBottom w:val="0"/>
                  <w:divBdr>
                    <w:top w:val="none" w:sz="0" w:space="0" w:color="auto"/>
                    <w:left w:val="none" w:sz="0" w:space="0" w:color="auto"/>
                    <w:bottom w:val="none" w:sz="0" w:space="0" w:color="auto"/>
                    <w:right w:val="none" w:sz="0" w:space="0" w:color="auto"/>
                  </w:divBdr>
                </w:div>
              </w:divsChild>
            </w:div>
            <w:div w:id="1571234904">
              <w:marLeft w:val="360"/>
              <w:marRight w:val="0"/>
              <w:marTop w:val="0"/>
              <w:marBottom w:val="72"/>
              <w:divBdr>
                <w:top w:val="none" w:sz="0" w:space="0" w:color="auto"/>
                <w:left w:val="none" w:sz="0" w:space="0" w:color="auto"/>
                <w:bottom w:val="none" w:sz="0" w:space="0" w:color="auto"/>
                <w:right w:val="none" w:sz="0" w:space="0" w:color="auto"/>
              </w:divBdr>
              <w:divsChild>
                <w:div w:id="4135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2413">
          <w:marLeft w:val="0"/>
          <w:marRight w:val="0"/>
          <w:marTop w:val="72"/>
          <w:marBottom w:val="0"/>
          <w:divBdr>
            <w:top w:val="none" w:sz="0" w:space="0" w:color="auto"/>
            <w:left w:val="none" w:sz="0" w:space="0" w:color="auto"/>
            <w:bottom w:val="none" w:sz="0" w:space="0" w:color="auto"/>
            <w:right w:val="none" w:sz="0" w:space="0" w:color="auto"/>
          </w:divBdr>
          <w:divsChild>
            <w:div w:id="1605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20291">
      <w:bodyDiv w:val="1"/>
      <w:marLeft w:val="0"/>
      <w:marRight w:val="0"/>
      <w:marTop w:val="0"/>
      <w:marBottom w:val="0"/>
      <w:divBdr>
        <w:top w:val="none" w:sz="0" w:space="0" w:color="auto"/>
        <w:left w:val="none" w:sz="0" w:space="0" w:color="auto"/>
        <w:bottom w:val="none" w:sz="0" w:space="0" w:color="auto"/>
        <w:right w:val="none" w:sz="0" w:space="0" w:color="auto"/>
      </w:divBdr>
    </w:div>
    <w:div w:id="745998885">
      <w:bodyDiv w:val="1"/>
      <w:marLeft w:val="0"/>
      <w:marRight w:val="0"/>
      <w:marTop w:val="0"/>
      <w:marBottom w:val="0"/>
      <w:divBdr>
        <w:top w:val="none" w:sz="0" w:space="0" w:color="auto"/>
        <w:left w:val="none" w:sz="0" w:space="0" w:color="auto"/>
        <w:bottom w:val="none" w:sz="0" w:space="0" w:color="auto"/>
        <w:right w:val="none" w:sz="0" w:space="0" w:color="auto"/>
      </w:divBdr>
    </w:div>
    <w:div w:id="840852937">
      <w:bodyDiv w:val="1"/>
      <w:marLeft w:val="0"/>
      <w:marRight w:val="0"/>
      <w:marTop w:val="0"/>
      <w:marBottom w:val="0"/>
      <w:divBdr>
        <w:top w:val="none" w:sz="0" w:space="0" w:color="auto"/>
        <w:left w:val="none" w:sz="0" w:space="0" w:color="auto"/>
        <w:bottom w:val="none" w:sz="0" w:space="0" w:color="auto"/>
        <w:right w:val="none" w:sz="0" w:space="0" w:color="auto"/>
      </w:divBdr>
      <w:divsChild>
        <w:div w:id="162206260">
          <w:marLeft w:val="0"/>
          <w:marRight w:val="0"/>
          <w:marTop w:val="0"/>
          <w:marBottom w:val="0"/>
          <w:divBdr>
            <w:top w:val="single" w:sz="6" w:space="0" w:color="F5F5F5"/>
            <w:left w:val="single" w:sz="6" w:space="0" w:color="F5F5F5"/>
            <w:bottom w:val="single" w:sz="6" w:space="0" w:color="F5F5F5"/>
            <w:right w:val="single" w:sz="6" w:space="0" w:color="F5F5F5"/>
          </w:divBdr>
        </w:div>
        <w:div w:id="1384714970">
          <w:marLeft w:val="0"/>
          <w:marRight w:val="0"/>
          <w:marTop w:val="0"/>
          <w:marBottom w:val="0"/>
          <w:divBdr>
            <w:top w:val="single" w:sz="6" w:space="0" w:color="F5F5F5"/>
            <w:left w:val="single" w:sz="6" w:space="0" w:color="F5F5F5"/>
            <w:bottom w:val="single" w:sz="6" w:space="0" w:color="F5F5F5"/>
            <w:right w:val="single" w:sz="6" w:space="0" w:color="F5F5F5"/>
          </w:divBdr>
        </w:div>
        <w:div w:id="1391033811">
          <w:marLeft w:val="0"/>
          <w:marRight w:val="0"/>
          <w:marTop w:val="0"/>
          <w:marBottom w:val="0"/>
          <w:divBdr>
            <w:top w:val="single" w:sz="6" w:space="0" w:color="F5F5F5"/>
            <w:left w:val="single" w:sz="6" w:space="0" w:color="F5F5F5"/>
            <w:bottom w:val="single" w:sz="6" w:space="0" w:color="F5F5F5"/>
            <w:right w:val="single" w:sz="6" w:space="0" w:color="F5F5F5"/>
          </w:divBdr>
        </w:div>
        <w:div w:id="603851184">
          <w:marLeft w:val="0"/>
          <w:marRight w:val="0"/>
          <w:marTop w:val="0"/>
          <w:marBottom w:val="0"/>
          <w:divBdr>
            <w:top w:val="single" w:sz="6" w:space="0" w:color="F5F5F5"/>
            <w:left w:val="single" w:sz="6" w:space="0" w:color="F5F5F5"/>
            <w:bottom w:val="single" w:sz="6" w:space="0" w:color="F5F5F5"/>
            <w:right w:val="single" w:sz="6" w:space="0" w:color="F5F5F5"/>
          </w:divBdr>
        </w:div>
      </w:divsChild>
    </w:div>
    <w:div w:id="903639343">
      <w:bodyDiv w:val="1"/>
      <w:marLeft w:val="0"/>
      <w:marRight w:val="0"/>
      <w:marTop w:val="0"/>
      <w:marBottom w:val="0"/>
      <w:divBdr>
        <w:top w:val="none" w:sz="0" w:space="0" w:color="auto"/>
        <w:left w:val="none" w:sz="0" w:space="0" w:color="auto"/>
        <w:bottom w:val="none" w:sz="0" w:space="0" w:color="auto"/>
        <w:right w:val="none" w:sz="0" w:space="0" w:color="auto"/>
      </w:divBdr>
    </w:div>
    <w:div w:id="964578995">
      <w:bodyDiv w:val="1"/>
      <w:marLeft w:val="0"/>
      <w:marRight w:val="0"/>
      <w:marTop w:val="0"/>
      <w:marBottom w:val="0"/>
      <w:divBdr>
        <w:top w:val="none" w:sz="0" w:space="0" w:color="auto"/>
        <w:left w:val="none" w:sz="0" w:space="0" w:color="auto"/>
        <w:bottom w:val="none" w:sz="0" w:space="0" w:color="auto"/>
        <w:right w:val="none" w:sz="0" w:space="0" w:color="auto"/>
      </w:divBdr>
      <w:divsChild>
        <w:div w:id="1014652035">
          <w:marLeft w:val="0"/>
          <w:marRight w:val="0"/>
          <w:marTop w:val="0"/>
          <w:marBottom w:val="0"/>
          <w:divBdr>
            <w:top w:val="single" w:sz="6" w:space="0" w:color="F5F5F5"/>
            <w:left w:val="single" w:sz="6" w:space="0" w:color="F5F5F5"/>
            <w:bottom w:val="single" w:sz="6" w:space="0" w:color="F5F5F5"/>
            <w:right w:val="single" w:sz="6" w:space="0" w:color="F5F5F5"/>
          </w:divBdr>
        </w:div>
      </w:divsChild>
    </w:div>
    <w:div w:id="1023285037">
      <w:bodyDiv w:val="1"/>
      <w:marLeft w:val="0"/>
      <w:marRight w:val="0"/>
      <w:marTop w:val="0"/>
      <w:marBottom w:val="0"/>
      <w:divBdr>
        <w:top w:val="none" w:sz="0" w:space="0" w:color="auto"/>
        <w:left w:val="none" w:sz="0" w:space="0" w:color="auto"/>
        <w:bottom w:val="none" w:sz="0" w:space="0" w:color="auto"/>
        <w:right w:val="none" w:sz="0" w:space="0" w:color="auto"/>
      </w:divBdr>
    </w:div>
    <w:div w:id="1026981563">
      <w:bodyDiv w:val="1"/>
      <w:marLeft w:val="0"/>
      <w:marRight w:val="0"/>
      <w:marTop w:val="0"/>
      <w:marBottom w:val="0"/>
      <w:divBdr>
        <w:top w:val="none" w:sz="0" w:space="0" w:color="auto"/>
        <w:left w:val="none" w:sz="0" w:space="0" w:color="auto"/>
        <w:bottom w:val="none" w:sz="0" w:space="0" w:color="auto"/>
        <w:right w:val="none" w:sz="0" w:space="0" w:color="auto"/>
      </w:divBdr>
    </w:div>
    <w:div w:id="1185558608">
      <w:bodyDiv w:val="1"/>
      <w:marLeft w:val="0"/>
      <w:marRight w:val="0"/>
      <w:marTop w:val="0"/>
      <w:marBottom w:val="0"/>
      <w:divBdr>
        <w:top w:val="none" w:sz="0" w:space="0" w:color="auto"/>
        <w:left w:val="none" w:sz="0" w:space="0" w:color="auto"/>
        <w:bottom w:val="none" w:sz="0" w:space="0" w:color="auto"/>
        <w:right w:val="none" w:sz="0" w:space="0" w:color="auto"/>
      </w:divBdr>
      <w:divsChild>
        <w:div w:id="38863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888472">
              <w:marLeft w:val="0"/>
              <w:marRight w:val="0"/>
              <w:marTop w:val="0"/>
              <w:marBottom w:val="0"/>
              <w:divBdr>
                <w:top w:val="none" w:sz="0" w:space="0" w:color="auto"/>
                <w:left w:val="none" w:sz="0" w:space="0" w:color="auto"/>
                <w:bottom w:val="none" w:sz="0" w:space="0" w:color="auto"/>
                <w:right w:val="none" w:sz="0" w:space="0" w:color="auto"/>
              </w:divBdr>
              <w:divsChild>
                <w:div w:id="1183518526">
                  <w:marLeft w:val="0"/>
                  <w:marRight w:val="0"/>
                  <w:marTop w:val="0"/>
                  <w:marBottom w:val="0"/>
                  <w:divBdr>
                    <w:top w:val="none" w:sz="0" w:space="0" w:color="auto"/>
                    <w:left w:val="none" w:sz="0" w:space="0" w:color="auto"/>
                    <w:bottom w:val="none" w:sz="0" w:space="0" w:color="auto"/>
                    <w:right w:val="none" w:sz="0" w:space="0" w:color="auto"/>
                  </w:divBdr>
                  <w:divsChild>
                    <w:div w:id="17849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115268">
      <w:bodyDiv w:val="1"/>
      <w:marLeft w:val="0"/>
      <w:marRight w:val="0"/>
      <w:marTop w:val="0"/>
      <w:marBottom w:val="0"/>
      <w:divBdr>
        <w:top w:val="none" w:sz="0" w:space="0" w:color="auto"/>
        <w:left w:val="none" w:sz="0" w:space="0" w:color="auto"/>
        <w:bottom w:val="none" w:sz="0" w:space="0" w:color="auto"/>
        <w:right w:val="none" w:sz="0" w:space="0" w:color="auto"/>
      </w:divBdr>
    </w:div>
    <w:div w:id="1463694144">
      <w:bodyDiv w:val="1"/>
      <w:marLeft w:val="0"/>
      <w:marRight w:val="0"/>
      <w:marTop w:val="0"/>
      <w:marBottom w:val="0"/>
      <w:divBdr>
        <w:top w:val="none" w:sz="0" w:space="0" w:color="auto"/>
        <w:left w:val="none" w:sz="0" w:space="0" w:color="auto"/>
        <w:bottom w:val="none" w:sz="0" w:space="0" w:color="auto"/>
        <w:right w:val="none" w:sz="0" w:space="0" w:color="auto"/>
      </w:divBdr>
    </w:div>
    <w:div w:id="1625041460">
      <w:bodyDiv w:val="1"/>
      <w:marLeft w:val="0"/>
      <w:marRight w:val="0"/>
      <w:marTop w:val="0"/>
      <w:marBottom w:val="0"/>
      <w:divBdr>
        <w:top w:val="none" w:sz="0" w:space="0" w:color="auto"/>
        <w:left w:val="none" w:sz="0" w:space="0" w:color="auto"/>
        <w:bottom w:val="none" w:sz="0" w:space="0" w:color="auto"/>
        <w:right w:val="none" w:sz="0" w:space="0" w:color="auto"/>
      </w:divBdr>
    </w:div>
    <w:div w:id="1660382986">
      <w:bodyDiv w:val="1"/>
      <w:marLeft w:val="0"/>
      <w:marRight w:val="0"/>
      <w:marTop w:val="0"/>
      <w:marBottom w:val="0"/>
      <w:divBdr>
        <w:top w:val="none" w:sz="0" w:space="0" w:color="auto"/>
        <w:left w:val="none" w:sz="0" w:space="0" w:color="auto"/>
        <w:bottom w:val="none" w:sz="0" w:space="0" w:color="auto"/>
        <w:right w:val="none" w:sz="0" w:space="0" w:color="auto"/>
      </w:divBdr>
    </w:div>
    <w:div w:id="1779329642">
      <w:bodyDiv w:val="1"/>
      <w:marLeft w:val="0"/>
      <w:marRight w:val="0"/>
      <w:marTop w:val="0"/>
      <w:marBottom w:val="0"/>
      <w:divBdr>
        <w:top w:val="none" w:sz="0" w:space="0" w:color="auto"/>
        <w:left w:val="none" w:sz="0" w:space="0" w:color="auto"/>
        <w:bottom w:val="none" w:sz="0" w:space="0" w:color="auto"/>
        <w:right w:val="none" w:sz="0" w:space="0" w:color="auto"/>
      </w:divBdr>
    </w:div>
    <w:div w:id="1830635620">
      <w:bodyDiv w:val="1"/>
      <w:marLeft w:val="0"/>
      <w:marRight w:val="0"/>
      <w:marTop w:val="0"/>
      <w:marBottom w:val="0"/>
      <w:divBdr>
        <w:top w:val="none" w:sz="0" w:space="0" w:color="auto"/>
        <w:left w:val="none" w:sz="0" w:space="0" w:color="auto"/>
        <w:bottom w:val="none" w:sz="0" w:space="0" w:color="auto"/>
        <w:right w:val="none" w:sz="0" w:space="0" w:color="auto"/>
      </w:divBdr>
    </w:div>
    <w:div w:id="1839272943">
      <w:bodyDiv w:val="1"/>
      <w:marLeft w:val="0"/>
      <w:marRight w:val="0"/>
      <w:marTop w:val="0"/>
      <w:marBottom w:val="0"/>
      <w:divBdr>
        <w:top w:val="none" w:sz="0" w:space="0" w:color="auto"/>
        <w:left w:val="none" w:sz="0" w:space="0" w:color="auto"/>
        <w:bottom w:val="none" w:sz="0" w:space="0" w:color="auto"/>
        <w:right w:val="none" w:sz="0" w:space="0" w:color="auto"/>
      </w:divBdr>
    </w:div>
    <w:div w:id="1904482151">
      <w:bodyDiv w:val="1"/>
      <w:marLeft w:val="0"/>
      <w:marRight w:val="0"/>
      <w:marTop w:val="0"/>
      <w:marBottom w:val="0"/>
      <w:divBdr>
        <w:top w:val="none" w:sz="0" w:space="0" w:color="auto"/>
        <w:left w:val="none" w:sz="0" w:space="0" w:color="auto"/>
        <w:bottom w:val="none" w:sz="0" w:space="0" w:color="auto"/>
        <w:right w:val="none" w:sz="0" w:space="0" w:color="auto"/>
      </w:divBdr>
      <w:divsChild>
        <w:div w:id="179588301">
          <w:marLeft w:val="0"/>
          <w:marRight w:val="0"/>
          <w:marTop w:val="0"/>
          <w:marBottom w:val="0"/>
          <w:divBdr>
            <w:top w:val="none" w:sz="0" w:space="0" w:color="auto"/>
            <w:left w:val="none" w:sz="0" w:space="0" w:color="auto"/>
            <w:bottom w:val="none" w:sz="0" w:space="0" w:color="auto"/>
            <w:right w:val="none" w:sz="0" w:space="0" w:color="auto"/>
          </w:divBdr>
        </w:div>
        <w:div w:id="1700931002">
          <w:marLeft w:val="0"/>
          <w:marRight w:val="0"/>
          <w:marTop w:val="0"/>
          <w:marBottom w:val="0"/>
          <w:divBdr>
            <w:top w:val="none" w:sz="0" w:space="0" w:color="auto"/>
            <w:left w:val="none" w:sz="0" w:space="0" w:color="auto"/>
            <w:bottom w:val="none" w:sz="0" w:space="0" w:color="auto"/>
            <w:right w:val="none" w:sz="0" w:space="0" w:color="auto"/>
          </w:divBdr>
        </w:div>
      </w:divsChild>
    </w:div>
    <w:div w:id="1968244654">
      <w:bodyDiv w:val="1"/>
      <w:marLeft w:val="0"/>
      <w:marRight w:val="0"/>
      <w:marTop w:val="0"/>
      <w:marBottom w:val="0"/>
      <w:divBdr>
        <w:top w:val="none" w:sz="0" w:space="0" w:color="auto"/>
        <w:left w:val="none" w:sz="0" w:space="0" w:color="auto"/>
        <w:bottom w:val="none" w:sz="0" w:space="0" w:color="auto"/>
        <w:right w:val="none" w:sz="0" w:space="0" w:color="auto"/>
      </w:divBdr>
    </w:div>
    <w:div w:id="2000229154">
      <w:bodyDiv w:val="1"/>
      <w:marLeft w:val="0"/>
      <w:marRight w:val="0"/>
      <w:marTop w:val="0"/>
      <w:marBottom w:val="0"/>
      <w:divBdr>
        <w:top w:val="none" w:sz="0" w:space="0" w:color="auto"/>
        <w:left w:val="none" w:sz="0" w:space="0" w:color="auto"/>
        <w:bottom w:val="none" w:sz="0" w:space="0" w:color="auto"/>
        <w:right w:val="none" w:sz="0" w:space="0" w:color="auto"/>
      </w:divBdr>
    </w:div>
    <w:div w:id="210425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ap.sejm.gov.pl/isap.nsf/DocDetails.xsp?id=WDU202400013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ap.sejm.gov.pl/isap.nsf/DocDetails.xsp?id=WDU202400010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2E3AA245564E243A113C199BFAD17F2" ma:contentTypeVersion="11" ma:contentTypeDescription="Utwórz nowy dokument." ma:contentTypeScope="" ma:versionID="34298cb03b0467a56fad46c3e069b5c6">
  <xsd:schema xmlns:xsd="http://www.w3.org/2001/XMLSchema" xmlns:xs="http://www.w3.org/2001/XMLSchema" xmlns:p="http://schemas.microsoft.com/office/2006/metadata/properties" xmlns:ns3="08ba561d-98cf-4422-a4c4-63250e148aee" xmlns:ns4="44905f9a-ab56-44b4-b607-60e2b7581553" targetNamespace="http://schemas.microsoft.com/office/2006/metadata/properties" ma:root="true" ma:fieldsID="c823c5ac0ded61007d6496c943ec78b7" ns3:_="" ns4:_="">
    <xsd:import namespace="08ba561d-98cf-4422-a4c4-63250e148aee"/>
    <xsd:import namespace="44905f9a-ab56-44b4-b607-60e2b75815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a561d-98cf-4422-a4c4-63250e148aee"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905f9a-ab56-44b4-b607-60e2b75815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054CF-4679-488D-B2BA-60A666DC8A17}">
  <ds:schemaRefs>
    <ds:schemaRef ds:uri="http://schemas.microsoft.com/sharepoint/v3/contenttype/forms"/>
  </ds:schemaRefs>
</ds:datastoreItem>
</file>

<file path=customXml/itemProps2.xml><?xml version="1.0" encoding="utf-8"?>
<ds:datastoreItem xmlns:ds="http://schemas.openxmlformats.org/officeDocument/2006/customXml" ds:itemID="{CB3958B3-0861-4D29-942B-C1A9E770F5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7551F0-F484-44DB-A196-BA808D918583}">
  <ds:schemaRefs>
    <ds:schemaRef ds:uri="http://schemas.openxmlformats.org/officeDocument/2006/bibliography"/>
  </ds:schemaRefs>
</ds:datastoreItem>
</file>

<file path=customXml/itemProps4.xml><?xml version="1.0" encoding="utf-8"?>
<ds:datastoreItem xmlns:ds="http://schemas.openxmlformats.org/officeDocument/2006/customXml" ds:itemID="{37E1F3C8-B85D-48FF-9302-5AA68C625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a561d-98cf-4422-a4c4-63250e148aee"/>
    <ds:schemaRef ds:uri="44905f9a-ab56-44b4-b607-60e2b7581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17</Pages>
  <Words>4492</Words>
  <Characters>26954</Characters>
  <Application>Microsoft Office Word</Application>
  <DocSecurity>0</DocSecurity>
  <Lines>224</Lines>
  <Paragraphs>62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Żuber</dc:creator>
  <cp:lastModifiedBy>Aneta Ogorzałek</cp:lastModifiedBy>
  <cp:revision>37</cp:revision>
  <cp:lastPrinted>2019-12-30T13:09:00Z</cp:lastPrinted>
  <dcterms:created xsi:type="dcterms:W3CDTF">2025-06-18T10:19:00Z</dcterms:created>
  <dcterms:modified xsi:type="dcterms:W3CDTF">2025-07-17T16:25:00Z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0x01010052E3AA245564E243A113C199BFAD17F2</vt:lpwstr>
  </property>
</Properties>
</file>