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422E" w14:textId="77777777" w:rsidR="00E42636" w:rsidRDefault="00E42636">
      <w:pPr>
        <w:tabs>
          <w:tab w:val="center" w:pos="680"/>
        </w:tabs>
        <w:spacing w:before="60" w:after="60" w:line="240" w:lineRule="auto"/>
        <w:rPr>
          <w:rFonts w:ascii="Cambria" w:hAnsi="Cambria" w:cs="Cambria"/>
          <w:sz w:val="16"/>
          <w:szCs w:val="16"/>
        </w:rPr>
      </w:pPr>
    </w:p>
    <w:p w14:paraId="1497D52D" w14:textId="77777777" w:rsidR="00E42636" w:rsidRDefault="00E42636">
      <w:pPr>
        <w:spacing w:before="60" w:after="60" w:line="240" w:lineRule="auto"/>
        <w:rPr>
          <w:rFonts w:ascii="Cambria" w:hAnsi="Cambria" w:cs="Cambria"/>
        </w:rPr>
      </w:pPr>
    </w:p>
    <w:tbl>
      <w:tblPr>
        <w:tblStyle w:val="Tabela-Siatka"/>
        <w:tblpPr w:leftFromText="141" w:rightFromText="141" w:vertAnchor="text" w:tblpY="1"/>
        <w:tblOverlap w:val="never"/>
        <w:tblW w:w="1388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6237"/>
        <w:gridCol w:w="851"/>
        <w:gridCol w:w="1275"/>
        <w:gridCol w:w="1276"/>
        <w:gridCol w:w="709"/>
        <w:gridCol w:w="2268"/>
      </w:tblGrid>
      <w:tr w:rsidR="00E42636" w14:paraId="3526CAAF" w14:textId="77777777">
        <w:trPr>
          <w:trHeight w:val="500"/>
        </w:trPr>
        <w:tc>
          <w:tcPr>
            <w:tcW w:w="1271" w:type="dxa"/>
            <w:shd w:val="clear" w:color="auto" w:fill="EDEDED" w:themeFill="accent3" w:themeFillTint="33"/>
            <w:vAlign w:val="center"/>
          </w:tcPr>
          <w:p w14:paraId="1FD9D992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LP</w:t>
            </w:r>
          </w:p>
        </w:tc>
        <w:tc>
          <w:tcPr>
            <w:tcW w:w="6237" w:type="dxa"/>
            <w:shd w:val="clear" w:color="auto" w:fill="EDEDED" w:themeFill="accent3" w:themeFillTint="33"/>
            <w:vAlign w:val="center"/>
          </w:tcPr>
          <w:p w14:paraId="037C6EB0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Rodzaj urządzenia i wymagane parametry minimalne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57AF15B3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Ilość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2E063F8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Cena jednostkowa netto zł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568092C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Wartość netto zł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23349C00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Stawka vat %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4517CA0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Wartość brutto zł</w:t>
            </w:r>
          </w:p>
        </w:tc>
      </w:tr>
      <w:tr w:rsidR="00E42636" w14:paraId="43D2EBF6" w14:textId="77777777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C3A7D22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1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5ADF47DC" w14:textId="7DC0F96E" w:rsidR="00E42636" w:rsidRDefault="00000000">
            <w:pPr>
              <w:spacing w:before="60" w:after="60" w:line="240" w:lineRule="auto"/>
              <w:jc w:val="center"/>
              <w:rPr>
                <w:rFonts w:ascii="Cambria" w:eastAsia="Arial" w:hAnsi="Cambria" w:cs="Cambria"/>
                <w:b/>
                <w:spacing w:val="-3"/>
                <w:sz w:val="16"/>
                <w:szCs w:val="16"/>
              </w:rPr>
            </w:pPr>
            <w:r>
              <w:rPr>
                <w:rFonts w:ascii="Cambria" w:eastAsia="Arial" w:hAnsi="Cambria" w:cs="Cambria"/>
                <w:b/>
                <w:spacing w:val="-3"/>
                <w:sz w:val="16"/>
                <w:szCs w:val="16"/>
              </w:rPr>
              <w:t xml:space="preserve">Laptop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D499D7" w14:textId="19CC8F69" w:rsidR="00E42636" w:rsidRDefault="00BF456D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2 szt.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1E9B8D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42773E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E56BA7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23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5FAF3F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3FBCD0A6" w14:textId="77777777">
        <w:trPr>
          <w:trHeight w:val="224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DB321C0" w14:textId="77777777" w:rsidR="00E42636" w:rsidRDefault="00000000">
            <w:pPr>
              <w:tabs>
                <w:tab w:val="left" w:pos="3555"/>
              </w:tabs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 xml:space="preserve">Zaproponowane przez Wykonawcę urządzenie - producent, nazwa, typ, model: </w:t>
            </w:r>
          </w:p>
        </w:tc>
        <w:tc>
          <w:tcPr>
            <w:tcW w:w="6379" w:type="dxa"/>
            <w:gridSpan w:val="5"/>
            <w:vAlign w:val="center"/>
          </w:tcPr>
          <w:p w14:paraId="2C226D03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b/>
                <w:bCs/>
                <w:sz w:val="16"/>
                <w:szCs w:val="16"/>
              </w:rPr>
            </w:pPr>
          </w:p>
        </w:tc>
      </w:tr>
      <w:tr w:rsidR="00E42636" w14:paraId="2B00AFAA" w14:textId="77777777">
        <w:trPr>
          <w:trHeight w:val="383"/>
        </w:trPr>
        <w:tc>
          <w:tcPr>
            <w:tcW w:w="7508" w:type="dxa"/>
            <w:gridSpan w:val="2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D51DC" w14:textId="77777777" w:rsidR="00E42636" w:rsidRDefault="00E42636">
            <w:pPr>
              <w:tabs>
                <w:tab w:val="left" w:pos="3555"/>
              </w:tabs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6379" w:type="dxa"/>
            <w:gridSpan w:val="5"/>
            <w:shd w:val="clear" w:color="auto" w:fill="D9E2F3" w:themeFill="accent1" w:themeFillTint="33"/>
            <w:vAlign w:val="center"/>
          </w:tcPr>
          <w:p w14:paraId="335A51CB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Parametry techniczne zaproponowanego przez Wykonawcę urządzenia</w:t>
            </w:r>
          </w:p>
        </w:tc>
      </w:tr>
      <w:tr w:rsidR="00E42636" w14:paraId="2EFFA5D8" w14:textId="77777777">
        <w:tc>
          <w:tcPr>
            <w:tcW w:w="1271" w:type="dxa"/>
          </w:tcPr>
          <w:p w14:paraId="545FDB35" w14:textId="77777777" w:rsidR="00E42636" w:rsidRDefault="00000000">
            <w:pPr>
              <w:spacing w:before="60" w:after="60" w:line="240" w:lineRule="auto"/>
              <w:rPr>
                <w:rFonts w:ascii="Cambria" w:eastAsia="Arial" w:hAnsi="Cambria" w:cs="Cambria"/>
                <w:sz w:val="16"/>
                <w:szCs w:val="16"/>
              </w:rPr>
            </w:pPr>
            <w:r>
              <w:rPr>
                <w:rFonts w:ascii="Cambria" w:eastAsia="Arial" w:hAnsi="Cambria" w:cs="Cambria"/>
                <w:sz w:val="16"/>
                <w:szCs w:val="16"/>
              </w:rPr>
              <w:t>Procesor</w:t>
            </w:r>
          </w:p>
        </w:tc>
        <w:tc>
          <w:tcPr>
            <w:tcW w:w="6237" w:type="dxa"/>
          </w:tcPr>
          <w:p w14:paraId="50B31361" w14:textId="77777777" w:rsidR="00BD1C42" w:rsidRDefault="00BF456D" w:rsidP="00BF456D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 w:rsidRPr="00BF456D">
              <w:rPr>
                <w:rFonts w:ascii="Cambria" w:hAnsi="Cambria" w:cs="Cambria"/>
                <w:sz w:val="16"/>
                <w:szCs w:val="16"/>
              </w:rPr>
              <w:t>Procesor zaprojektowany do pracy w komputerach przenośnych klasy x86, o wydajności liczonej w punktach równej lub wyższej procesorowi AMD Ryzer 5 PRO 7540U na podstawie PerformanceTest w teście CPU Mark według wyników Avarage CPU Mark opublikowanych na http://www.cpubenchmark.net/. Wykonawca w składanej ofercie winien podać dokładny model oferowanego podzespołu.</w:t>
            </w:r>
          </w:p>
          <w:p w14:paraId="663AB678" w14:textId="57DCE7BD" w:rsidR="00BF456D" w:rsidRPr="00BF456D" w:rsidRDefault="00BF456D" w:rsidP="00BF456D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 w:rsidRPr="00BF456D">
              <w:rPr>
                <w:rFonts w:ascii="Cambria" w:hAnsi="Cambria" w:cs="Cambria"/>
                <w:sz w:val="16"/>
                <w:szCs w:val="16"/>
              </w:rPr>
              <w:t>Data wydania procesora</w:t>
            </w:r>
            <w:r w:rsidR="00BD1C42">
              <w:rPr>
                <w:rFonts w:ascii="Cambria" w:hAnsi="Cambria" w:cs="Cambria"/>
                <w:sz w:val="16"/>
                <w:szCs w:val="16"/>
              </w:rPr>
              <w:t>:</w:t>
            </w:r>
            <w:r w:rsidRPr="00BF456D">
              <w:rPr>
                <w:rFonts w:ascii="Cambria" w:hAnsi="Cambria" w:cs="Cambria"/>
                <w:sz w:val="16"/>
                <w:szCs w:val="16"/>
              </w:rPr>
              <w:t xml:space="preserve"> nie później niż Q2 2024.</w:t>
            </w:r>
          </w:p>
          <w:p w14:paraId="7C6960E8" w14:textId="0EB8E520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Wykonawca w składanej ofercie winien podać dokładny model oferowanego podzespołu.</w:t>
            </w:r>
          </w:p>
        </w:tc>
        <w:tc>
          <w:tcPr>
            <w:tcW w:w="6379" w:type="dxa"/>
            <w:gridSpan w:val="5"/>
          </w:tcPr>
          <w:p w14:paraId="71B7B09F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2415CA4B" w14:textId="77777777">
        <w:tc>
          <w:tcPr>
            <w:tcW w:w="1271" w:type="dxa"/>
          </w:tcPr>
          <w:p w14:paraId="208A2078" w14:textId="77777777" w:rsidR="00E42636" w:rsidRDefault="00000000">
            <w:pPr>
              <w:spacing w:before="60" w:after="60" w:line="240" w:lineRule="auto"/>
              <w:rPr>
                <w:rFonts w:ascii="Cambria" w:eastAsia="Arial" w:hAnsi="Cambria" w:cs="Cambria"/>
                <w:sz w:val="16"/>
                <w:szCs w:val="16"/>
              </w:rPr>
            </w:pPr>
            <w:r>
              <w:rPr>
                <w:rFonts w:ascii="Cambria" w:eastAsia="Arial" w:hAnsi="Cambria" w:cs="Cambria"/>
                <w:sz w:val="16"/>
                <w:szCs w:val="16"/>
              </w:rPr>
              <w:t>Pamięć operacyjna RAM</w:t>
            </w:r>
          </w:p>
        </w:tc>
        <w:tc>
          <w:tcPr>
            <w:tcW w:w="6237" w:type="dxa"/>
          </w:tcPr>
          <w:p w14:paraId="6E0C5CA1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Min. 16GB LPDDR5x-4800</w:t>
            </w:r>
          </w:p>
        </w:tc>
        <w:tc>
          <w:tcPr>
            <w:tcW w:w="6379" w:type="dxa"/>
            <w:gridSpan w:val="5"/>
          </w:tcPr>
          <w:p w14:paraId="6B4A7FCD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:rsidRPr="00CE3C24" w14:paraId="673E2445" w14:textId="77777777">
        <w:trPr>
          <w:trHeight w:val="1057"/>
        </w:trPr>
        <w:tc>
          <w:tcPr>
            <w:tcW w:w="1271" w:type="dxa"/>
          </w:tcPr>
          <w:p w14:paraId="72FE6B98" w14:textId="77777777" w:rsidR="00E42636" w:rsidRDefault="00000000">
            <w:pPr>
              <w:spacing w:before="60" w:after="60" w:line="240" w:lineRule="auto"/>
              <w:rPr>
                <w:rFonts w:ascii="Cambria" w:eastAsia="Arial" w:hAnsi="Cambria" w:cs="Cambria"/>
                <w:sz w:val="16"/>
                <w:szCs w:val="16"/>
              </w:rPr>
            </w:pPr>
            <w:r>
              <w:rPr>
                <w:rFonts w:ascii="Cambria" w:eastAsia="Arial" w:hAnsi="Cambria" w:cs="Cambria"/>
                <w:sz w:val="16"/>
                <w:szCs w:val="16"/>
              </w:rPr>
              <w:t>Parametry pamięci masowej</w:t>
            </w:r>
          </w:p>
        </w:tc>
        <w:tc>
          <w:tcPr>
            <w:tcW w:w="6237" w:type="dxa"/>
          </w:tcPr>
          <w:p w14:paraId="2572A9F2" w14:textId="1F876F55" w:rsidR="00E42636" w:rsidRPr="00BF456D" w:rsidRDefault="00000000">
            <w:pPr>
              <w:spacing w:before="60" w:after="60" w:line="240" w:lineRule="auto"/>
              <w:rPr>
                <w:rFonts w:ascii="Cambria" w:hAnsi="Cambria" w:cs="Cambria"/>
                <w:lang w:val="da-DK"/>
              </w:rPr>
            </w:pPr>
            <w:r w:rsidRPr="00BF456D">
              <w:rPr>
                <w:rFonts w:ascii="Cambria" w:hAnsi="Cambria" w:cs="Cambria"/>
                <w:sz w:val="16"/>
                <w:szCs w:val="16"/>
                <w:lang w:val="da-DK"/>
              </w:rPr>
              <w:t>Min. 512GB SSD M.2 Performance NVMe</w:t>
            </w:r>
          </w:p>
        </w:tc>
        <w:tc>
          <w:tcPr>
            <w:tcW w:w="6379" w:type="dxa"/>
            <w:gridSpan w:val="5"/>
          </w:tcPr>
          <w:p w14:paraId="3AEE68FA" w14:textId="77777777" w:rsidR="00E42636" w:rsidRPr="00BF456D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  <w:lang w:val="da-DK"/>
              </w:rPr>
            </w:pPr>
          </w:p>
        </w:tc>
      </w:tr>
      <w:tr w:rsidR="00E42636" w14:paraId="2AF4D5DE" w14:textId="77777777">
        <w:trPr>
          <w:trHeight w:val="1057"/>
        </w:trPr>
        <w:tc>
          <w:tcPr>
            <w:tcW w:w="1271" w:type="dxa"/>
          </w:tcPr>
          <w:p w14:paraId="56026905" w14:textId="77777777" w:rsidR="00E42636" w:rsidRDefault="00000000">
            <w:pPr>
              <w:spacing w:before="60" w:after="60" w:line="240" w:lineRule="auto"/>
              <w:rPr>
                <w:rFonts w:ascii="Cambria" w:eastAsia="Arial" w:hAnsi="Cambria" w:cs="Cambria"/>
                <w:sz w:val="16"/>
                <w:szCs w:val="16"/>
              </w:rPr>
            </w:pPr>
            <w:r>
              <w:rPr>
                <w:rFonts w:ascii="Cambria" w:eastAsia="Arial" w:hAnsi="Cambria" w:cs="Cambria"/>
                <w:sz w:val="16"/>
                <w:szCs w:val="16"/>
              </w:rPr>
              <w:lastRenderedPageBreak/>
              <w:t>Ekran</w:t>
            </w:r>
          </w:p>
        </w:tc>
        <w:tc>
          <w:tcPr>
            <w:tcW w:w="6237" w:type="dxa"/>
          </w:tcPr>
          <w:p w14:paraId="3583CB9E" w14:textId="77777777" w:rsidR="00E42636" w:rsidRDefault="00000000">
            <w:pPr>
              <w:spacing w:before="60" w:after="60" w:line="240" w:lineRule="auto"/>
              <w:outlineLvl w:val="0"/>
              <w:rPr>
                <w:rFonts w:ascii="Cambria" w:hAnsi="Cambria" w:cs="Cambria"/>
                <w:sz w:val="16"/>
                <w:szCs w:val="16"/>
                <w:lang w:val="de-DE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Matowy, matryca IPS min. 14” 16:10 z podświetleniem w technologii LED, rozdzielczość WUXGA 1920x1200, 400 nits, Odwzorowanie kolorów 100% sRGB, Kąt odchylenia pokrywy ekranu min. 180 stopni.</w:t>
            </w:r>
          </w:p>
        </w:tc>
        <w:tc>
          <w:tcPr>
            <w:tcW w:w="6379" w:type="dxa"/>
            <w:gridSpan w:val="5"/>
          </w:tcPr>
          <w:p w14:paraId="1C274E55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0AE70160" w14:textId="77777777">
        <w:tc>
          <w:tcPr>
            <w:tcW w:w="1271" w:type="dxa"/>
          </w:tcPr>
          <w:p w14:paraId="0DBD67F7" w14:textId="77777777" w:rsidR="00E42636" w:rsidRDefault="00000000">
            <w:pPr>
              <w:spacing w:before="60" w:after="60" w:line="240" w:lineRule="auto"/>
              <w:rPr>
                <w:rFonts w:ascii="Cambria" w:eastAsia="Arial" w:hAnsi="Cambria" w:cs="Cambria"/>
                <w:sz w:val="16"/>
                <w:szCs w:val="16"/>
              </w:rPr>
            </w:pPr>
            <w:r>
              <w:rPr>
                <w:rFonts w:ascii="Cambria" w:eastAsia="Arial" w:hAnsi="Cambria" w:cs="Cambria"/>
                <w:sz w:val="16"/>
                <w:szCs w:val="16"/>
              </w:rPr>
              <w:t>Karta graficzna</w:t>
            </w:r>
          </w:p>
        </w:tc>
        <w:tc>
          <w:tcPr>
            <w:tcW w:w="6237" w:type="dxa"/>
          </w:tcPr>
          <w:p w14:paraId="364A18B1" w14:textId="77777777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Zintegrowana karta graficzna,</w:t>
            </w:r>
          </w:p>
        </w:tc>
        <w:tc>
          <w:tcPr>
            <w:tcW w:w="6379" w:type="dxa"/>
            <w:gridSpan w:val="5"/>
          </w:tcPr>
          <w:p w14:paraId="53A20D59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27191BCF" w14:textId="77777777">
        <w:tc>
          <w:tcPr>
            <w:tcW w:w="1271" w:type="dxa"/>
          </w:tcPr>
          <w:p w14:paraId="5B2C84E2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Wyposażenie multimedialne</w:t>
            </w:r>
          </w:p>
        </w:tc>
        <w:tc>
          <w:tcPr>
            <w:tcW w:w="6237" w:type="dxa"/>
          </w:tcPr>
          <w:p w14:paraId="55F2B71B" w14:textId="77777777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 xml:space="preserve">Karta dźwiękowa zintegrowana z płytą główną, zgodna z High Definition. Wbudowane w obudowie komputera: głośniki Dolby Audio 2x2W, kamera video 5.0MP + IR z mechaniczną zasłoną obiektywu oraz obsługująca logowanie za pomocą danych biometrycznych z Windows Hello, dwa mikrofony 360 stopni, 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sz w:val="16"/>
                <w:szCs w:val="16"/>
              </w:rPr>
              <w:t>sterowanie głośnością głośników za pośrednictwem wydzielonych klawiszy funkcyjnych na klawiaturze, wydzielony przycisk funkcyjny do natychmiastowego wyciszania głośników oraz mikrofonu (mute).</w:t>
            </w:r>
          </w:p>
        </w:tc>
        <w:tc>
          <w:tcPr>
            <w:tcW w:w="6379" w:type="dxa"/>
            <w:gridSpan w:val="5"/>
          </w:tcPr>
          <w:p w14:paraId="5B675AF4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3F8279CC" w14:textId="77777777">
        <w:trPr>
          <w:trHeight w:val="328"/>
        </w:trPr>
        <w:tc>
          <w:tcPr>
            <w:tcW w:w="1271" w:type="dxa"/>
          </w:tcPr>
          <w:p w14:paraId="094C8D86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Obudowa</w:t>
            </w:r>
          </w:p>
        </w:tc>
        <w:tc>
          <w:tcPr>
            <w:tcW w:w="6237" w:type="dxa"/>
          </w:tcPr>
          <w:p w14:paraId="58DDFF6E" w14:textId="77777777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Wykonana z metali lekkich lub kompozytów (np. aluminium, duraluminium, włókno węglowe, włókno szklane, PC-ABS) charakteryzujących się podwyższoną odpornością na uszkodzenia mechaniczne oraz przystosowana do pracy w trudnych warunkach termicznych. Obudowa o podwyższonej odporności spełniająca normy MIL-STD-810H</w:t>
            </w:r>
          </w:p>
        </w:tc>
        <w:tc>
          <w:tcPr>
            <w:tcW w:w="6379" w:type="dxa"/>
            <w:gridSpan w:val="5"/>
          </w:tcPr>
          <w:p w14:paraId="579D102D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255C619A" w14:textId="77777777">
        <w:trPr>
          <w:trHeight w:val="328"/>
        </w:trPr>
        <w:tc>
          <w:tcPr>
            <w:tcW w:w="1271" w:type="dxa"/>
          </w:tcPr>
          <w:p w14:paraId="0B874CB9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Klawiatura</w:t>
            </w:r>
          </w:p>
        </w:tc>
        <w:tc>
          <w:tcPr>
            <w:tcW w:w="6237" w:type="dxa"/>
          </w:tcPr>
          <w:p w14:paraId="6096FEDE" w14:textId="77777777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Klawiatura odporna na zalanie cieczą, układ US, klawiatura wyposażona w 2 stopniowe podświetlanie przycisków (włączone, wyłączone).</w:t>
            </w:r>
          </w:p>
        </w:tc>
        <w:tc>
          <w:tcPr>
            <w:tcW w:w="6379" w:type="dxa"/>
            <w:gridSpan w:val="5"/>
          </w:tcPr>
          <w:p w14:paraId="1BBC6431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577C67FC" w14:textId="77777777">
        <w:trPr>
          <w:trHeight w:val="328"/>
        </w:trPr>
        <w:tc>
          <w:tcPr>
            <w:tcW w:w="1271" w:type="dxa"/>
          </w:tcPr>
          <w:p w14:paraId="64191474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Interfejsy/Komunikacja</w:t>
            </w:r>
          </w:p>
        </w:tc>
        <w:tc>
          <w:tcPr>
            <w:tcW w:w="6237" w:type="dxa"/>
          </w:tcPr>
          <w:p w14:paraId="3132993B" w14:textId="77777777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 xml:space="preserve">4x USB min. 3.2 z czego minimum 2 złącza Thunderbolt 4 umożliwiające podłączenie stacji dokującej lub zasilania notebooka i dodatkowego ekranu (niezależnie od wybranego portu USB-C). Złącze słuchawek i złącze mikrofonu typu COMBO, HDMI min. 2.1, RJ-45. </w:t>
            </w:r>
          </w:p>
          <w:p w14:paraId="7D2D4645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Wbudowana karta sieciowa, pracująca w standardzie AX, Bluetooth min. 5.3</w:t>
            </w:r>
            <w:r>
              <w:rPr>
                <w:rFonts w:ascii="Cambria" w:hAnsi="Cambria" w:cs="Cambria"/>
                <w:sz w:val="16"/>
                <w:szCs w:val="16"/>
              </w:rPr>
              <w:br/>
              <w:t>Wbudowane w obudowę komputera: czytnik kart inteligentnych oraz slot na kartę nano SIM</w:t>
            </w:r>
          </w:p>
        </w:tc>
        <w:tc>
          <w:tcPr>
            <w:tcW w:w="6379" w:type="dxa"/>
            <w:gridSpan w:val="5"/>
          </w:tcPr>
          <w:p w14:paraId="4CEDBD1A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05F773D3" w14:textId="77777777">
        <w:trPr>
          <w:trHeight w:val="328"/>
        </w:trPr>
        <w:tc>
          <w:tcPr>
            <w:tcW w:w="1271" w:type="dxa"/>
          </w:tcPr>
          <w:p w14:paraId="5AAE0AB5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Płyta główna</w:t>
            </w:r>
          </w:p>
        </w:tc>
        <w:tc>
          <w:tcPr>
            <w:tcW w:w="6237" w:type="dxa"/>
          </w:tcPr>
          <w:p w14:paraId="61DDABA0" w14:textId="77777777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 xml:space="preserve">Płyta główna zaprojektowana i wyprodukowana na zlecenie producenta komputera, trwale oznaczona (na laminacie płyty głównej) na etapie produkcji nazwą producenta oferowanej jednostki i dedykowana dla danego urządzenia. Płyta główna </w:t>
            </w:r>
            <w:r>
              <w:rPr>
                <w:rFonts w:ascii="Cambria" w:hAnsi="Cambria" w:cs="Cambria"/>
                <w:sz w:val="16"/>
                <w:szCs w:val="16"/>
              </w:rPr>
              <w:lastRenderedPageBreak/>
              <w:t>wyposażona w BIOS producenta komputera, zawierający numer seryjny oraz model komputera.</w:t>
            </w:r>
          </w:p>
        </w:tc>
        <w:tc>
          <w:tcPr>
            <w:tcW w:w="6379" w:type="dxa"/>
            <w:gridSpan w:val="5"/>
          </w:tcPr>
          <w:p w14:paraId="100E0C38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3B474107" w14:textId="77777777">
        <w:trPr>
          <w:trHeight w:val="328"/>
        </w:trPr>
        <w:tc>
          <w:tcPr>
            <w:tcW w:w="1271" w:type="dxa"/>
          </w:tcPr>
          <w:p w14:paraId="012310F7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Bezpieczeństwo</w:t>
            </w:r>
          </w:p>
        </w:tc>
        <w:tc>
          <w:tcPr>
            <w:tcW w:w="6237" w:type="dxa"/>
          </w:tcPr>
          <w:p w14:paraId="394E86C2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 xml:space="preserve">Zintegrowany z płytą główną moduł TPM 2.0, </w:t>
            </w:r>
          </w:p>
          <w:p w14:paraId="14948EB5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Slot typu Kensington. Komputery wyposażone w złącze Noble Lock muszą zostać zaoferowane z adapterem ze złącza Noble Lock komputera do Kensington.</w:t>
            </w:r>
          </w:p>
          <w:p w14:paraId="2233669C" w14:textId="77777777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Dysk systemowy zawierający partycję recovery umożliwiające odtworzenie systemu operacyjnego fabrycznie zainstalowanego na komputerze po awarii.</w:t>
            </w:r>
          </w:p>
        </w:tc>
        <w:tc>
          <w:tcPr>
            <w:tcW w:w="6379" w:type="dxa"/>
            <w:gridSpan w:val="5"/>
          </w:tcPr>
          <w:p w14:paraId="28F432A2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785D3C90" w14:textId="77777777">
        <w:trPr>
          <w:trHeight w:val="328"/>
        </w:trPr>
        <w:tc>
          <w:tcPr>
            <w:tcW w:w="1271" w:type="dxa"/>
          </w:tcPr>
          <w:p w14:paraId="37966AA8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BIOS</w:t>
            </w:r>
          </w:p>
        </w:tc>
        <w:tc>
          <w:tcPr>
            <w:tcW w:w="6237" w:type="dxa"/>
          </w:tcPr>
          <w:p w14:paraId="208682F4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eastAsia="Verdana" w:hAnsi="Cambria" w:cs="Cambria"/>
                <w:sz w:val="16"/>
                <w:szCs w:val="16"/>
                <w:lang w:val="pl"/>
              </w:rPr>
              <w:t>BIOS zgodny ze specyfikacją UEFI, wyprodukowany przez producenta komputera, zawierający logo producenta komputera lub nazwę producenta komputera. Możliwość, bez uruchamiania systemu operacyjnego z dysku twardego komputera, bez dodatkowego oprogramowania z zewnętrznych i podłączonych do niego urządzeń zewnętrznych odczytania z BIOS informacji o:</w:t>
            </w:r>
          </w:p>
          <w:p w14:paraId="635A8EE6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eastAsia="Verdana" w:hAnsi="Cambria" w:cs="Cambria"/>
                <w:sz w:val="16"/>
                <w:szCs w:val="16"/>
                <w:lang w:val="pl"/>
              </w:rPr>
              <w:t>- wersji BIOS</w:t>
            </w:r>
          </w:p>
          <w:p w14:paraId="2428F99A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eastAsia="Verdana" w:hAnsi="Cambria" w:cs="Cambria"/>
                <w:sz w:val="16"/>
                <w:szCs w:val="16"/>
                <w:lang w:val="pl"/>
              </w:rPr>
              <w:t>- nr seryjnym komputera</w:t>
            </w:r>
          </w:p>
          <w:p w14:paraId="52FC5FF0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eastAsia="Verdana" w:hAnsi="Cambria" w:cs="Cambria"/>
                <w:sz w:val="16"/>
                <w:szCs w:val="16"/>
                <w:lang w:val="pl"/>
              </w:rPr>
              <w:t>- ilości zainstalowanej pamięci RAM</w:t>
            </w:r>
          </w:p>
          <w:p w14:paraId="36F94F9B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eastAsia="Verdana" w:hAnsi="Cambria" w:cs="Cambria"/>
                <w:sz w:val="16"/>
                <w:szCs w:val="16"/>
                <w:lang w:val="pl"/>
              </w:rPr>
              <w:t xml:space="preserve">- typie procesora </w:t>
            </w:r>
          </w:p>
          <w:p w14:paraId="156FC9D9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eastAsia="Verdana" w:hAnsi="Cambria" w:cs="Cambria"/>
                <w:sz w:val="16"/>
                <w:szCs w:val="16"/>
                <w:lang w:val="pl"/>
              </w:rPr>
              <w:t>- MAC address karty sieciowej</w:t>
            </w:r>
          </w:p>
          <w:p w14:paraId="7C9F49D1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eastAsia="Verdana" w:hAnsi="Cambria" w:cs="Cambria"/>
                <w:sz w:val="16"/>
                <w:szCs w:val="16"/>
                <w:lang w:val="pl"/>
              </w:rPr>
              <w:t>- Numerze inwentarzowym urządzenia</w:t>
            </w:r>
          </w:p>
          <w:p w14:paraId="05DFDBC7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eastAsia="Verdana" w:hAnsi="Cambria" w:cs="Cambria"/>
                <w:sz w:val="16"/>
                <w:szCs w:val="16"/>
                <w:lang w:val="pl"/>
              </w:rPr>
              <w:t xml:space="preserve">Administrator z poziomu BIOS musi mieć możliwość wykonania poniższych czynności: </w:t>
            </w:r>
          </w:p>
          <w:p w14:paraId="77FF16B7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eastAsia="Verdana" w:hAnsi="Cambria" w:cs="Cambria"/>
                <w:sz w:val="16"/>
                <w:szCs w:val="16"/>
                <w:lang w:val="pl"/>
              </w:rPr>
              <w:t>- Możliwość ustawienia hasła Administratora</w:t>
            </w:r>
          </w:p>
          <w:p w14:paraId="101757E1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eastAsia="Verdana" w:hAnsi="Cambria" w:cs="Cambria"/>
                <w:sz w:val="16"/>
                <w:szCs w:val="16"/>
                <w:lang w:val="pl"/>
              </w:rPr>
              <w:t>- Możliwość ustawienia hasła dysku twardego</w:t>
            </w:r>
          </w:p>
          <w:p w14:paraId="6A930DB4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eastAsia="Verdana" w:hAnsi="Cambria" w:cs="Cambria"/>
                <w:sz w:val="16"/>
                <w:szCs w:val="16"/>
                <w:lang w:val="pl"/>
              </w:rPr>
              <w:t>- Możliwość włączania/wyłączania wirtualizacji z poziomu BIOS</w:t>
            </w:r>
          </w:p>
          <w:p w14:paraId="2681B0B9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eastAsia="Verdana" w:hAnsi="Cambria" w:cs="Cambria"/>
                <w:sz w:val="16"/>
                <w:szCs w:val="16"/>
                <w:lang w:val="pl"/>
              </w:rPr>
              <w:t>- Możliwość włączenia/wyłączenia bootowania z USB oraz PXE</w:t>
            </w:r>
          </w:p>
          <w:p w14:paraId="5865661F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eastAsia="Verdana" w:hAnsi="Cambria" w:cs="Cambria"/>
                <w:sz w:val="16"/>
                <w:szCs w:val="16"/>
                <w:lang w:val="pl"/>
              </w:rPr>
              <w:t>- Możliwość zdefiniowania sekwencji bootowania urządzeń</w:t>
            </w:r>
          </w:p>
          <w:p w14:paraId="450BA6F3" w14:textId="77777777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eastAsia="Verdana" w:hAnsi="Cambria" w:cs="Cambria"/>
                <w:sz w:val="16"/>
                <w:szCs w:val="16"/>
                <w:lang w:val="pl"/>
              </w:rPr>
              <w:t>- Możliwość włączenia/wyłączenia: karty sieciowej, czytnika linii papilarnych, mikrofonu, portów USB, zintegrowanego systemu audio, bluetooth</w:t>
            </w:r>
          </w:p>
        </w:tc>
        <w:tc>
          <w:tcPr>
            <w:tcW w:w="6379" w:type="dxa"/>
            <w:gridSpan w:val="5"/>
          </w:tcPr>
          <w:p w14:paraId="6B10A37F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26F0EF5F" w14:textId="77777777">
        <w:trPr>
          <w:trHeight w:val="328"/>
        </w:trPr>
        <w:tc>
          <w:tcPr>
            <w:tcW w:w="1271" w:type="dxa"/>
          </w:tcPr>
          <w:p w14:paraId="2BE96337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Bateria</w:t>
            </w:r>
          </w:p>
        </w:tc>
        <w:tc>
          <w:tcPr>
            <w:tcW w:w="6237" w:type="dxa"/>
          </w:tcPr>
          <w:p w14:paraId="338FF50C" w14:textId="77777777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Min 52,2Wh</w:t>
            </w:r>
          </w:p>
        </w:tc>
        <w:tc>
          <w:tcPr>
            <w:tcW w:w="6379" w:type="dxa"/>
            <w:gridSpan w:val="5"/>
          </w:tcPr>
          <w:p w14:paraId="34B88C73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6826E59E" w14:textId="77777777">
        <w:trPr>
          <w:trHeight w:val="328"/>
        </w:trPr>
        <w:tc>
          <w:tcPr>
            <w:tcW w:w="1271" w:type="dxa"/>
          </w:tcPr>
          <w:p w14:paraId="041BCFF4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lastRenderedPageBreak/>
              <w:t>Zasilacz</w:t>
            </w:r>
          </w:p>
        </w:tc>
        <w:tc>
          <w:tcPr>
            <w:tcW w:w="6237" w:type="dxa"/>
          </w:tcPr>
          <w:p w14:paraId="3A057F36" w14:textId="77777777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65W USB-C</w:t>
            </w:r>
          </w:p>
        </w:tc>
        <w:tc>
          <w:tcPr>
            <w:tcW w:w="6379" w:type="dxa"/>
            <w:gridSpan w:val="5"/>
          </w:tcPr>
          <w:p w14:paraId="7FEDFD99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01C76B10" w14:textId="77777777">
        <w:trPr>
          <w:trHeight w:val="328"/>
        </w:trPr>
        <w:tc>
          <w:tcPr>
            <w:tcW w:w="1271" w:type="dxa"/>
          </w:tcPr>
          <w:p w14:paraId="3743D529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Waga</w:t>
            </w:r>
          </w:p>
        </w:tc>
        <w:tc>
          <w:tcPr>
            <w:tcW w:w="6237" w:type="dxa"/>
          </w:tcPr>
          <w:p w14:paraId="40555BEA" w14:textId="77777777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Waga urządzania z akumulatorem nie większa niż 1,6 kg</w:t>
            </w:r>
          </w:p>
        </w:tc>
        <w:tc>
          <w:tcPr>
            <w:tcW w:w="6379" w:type="dxa"/>
            <w:gridSpan w:val="5"/>
          </w:tcPr>
          <w:p w14:paraId="25B3E791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2AFB4CDF" w14:textId="77777777">
        <w:trPr>
          <w:trHeight w:val="328"/>
        </w:trPr>
        <w:tc>
          <w:tcPr>
            <w:tcW w:w="1271" w:type="dxa"/>
          </w:tcPr>
          <w:p w14:paraId="5A62FFEE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System operacyjny</w:t>
            </w:r>
          </w:p>
        </w:tc>
        <w:tc>
          <w:tcPr>
            <w:tcW w:w="6237" w:type="dxa"/>
          </w:tcPr>
          <w:p w14:paraId="2301335E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Microsoft Windows 11 Pro 64 bit lub system operacyjny klasy PC, który spełnia następujące wymagania poprzez wbudowane mechanizmy, bez użycia dodatkowych aplikacji:</w:t>
            </w:r>
          </w:p>
          <w:p w14:paraId="001C68D5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1.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Dostępne dwa rodzaje graficznego interfejsu użytkownika:</w:t>
            </w:r>
          </w:p>
          <w:p w14:paraId="5CEE5206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a.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Klasyczny, umożliwiający obsługę przy pomocy klawiatury i myszy,</w:t>
            </w:r>
          </w:p>
          <w:p w14:paraId="3DCD952F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b.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Dotykowy umożliwiający sterowanie dotykiem na urządzeniach typu tablet lub monitorach dotykowych</w:t>
            </w:r>
          </w:p>
          <w:p w14:paraId="12E10E9C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2.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Funkcje związane z obsługą komputerów typu tablet, z wbudowanym modułem „uczenia się” pisma użytkownika – obsługa języka polskiego</w:t>
            </w:r>
          </w:p>
          <w:p w14:paraId="5EFA24AD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3.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Interfejs użytkownika dostępny w wielu językach do wyboru – w tym polskim i angielskim</w:t>
            </w:r>
          </w:p>
          <w:p w14:paraId="3D5DEEEB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4.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14:paraId="57A380B1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5.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Wbudowane w system operacyjny minimum dwie przeglądarki Internetowe</w:t>
            </w:r>
          </w:p>
          <w:p w14:paraId="368CDF8B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6.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556897C9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7.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Zlokalizowane w języku polskim, co najmniej następujące elementy: menu, pomoc, komunikaty systemowe, menedżer plików.</w:t>
            </w:r>
          </w:p>
          <w:p w14:paraId="2893CE04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8.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Graficzne środowisko instalacji i konfiguracji dostępne w języku polskim</w:t>
            </w:r>
          </w:p>
          <w:p w14:paraId="49533AAE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9.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Wbudowany system pomocy w języku polskim.</w:t>
            </w:r>
          </w:p>
          <w:p w14:paraId="18FF0D24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10.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Możliwość przystosowania stanowiska dla osób niepełnosprawnych (np. słabo widzących).</w:t>
            </w:r>
          </w:p>
          <w:p w14:paraId="0BA7CF16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11.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Możliwość dokonywania aktualizacji i poprawek systemu poprzez mechanizm zarządzany przez administratora systemu Zamawiającego.</w:t>
            </w:r>
          </w:p>
          <w:p w14:paraId="3FC02A87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lastRenderedPageBreak/>
              <w:t>12.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Możliwość dostarczania poprawek do systemu operacyjnego w modelu peer-to-peer.</w:t>
            </w:r>
          </w:p>
          <w:p w14:paraId="4A2C44F9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13.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14:paraId="1F5EECAF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14.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14:paraId="17AAC274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15.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Możliwość dołączenia systemu do usługi katalogowej on-premise lub w chmurze.</w:t>
            </w:r>
          </w:p>
          <w:p w14:paraId="0CF29D8E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16.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Umożliwienie zablokowania urządzenia w ramach danego konta tylko do uruchamiania wybranej aplikacji - tryb "kiosk".</w:t>
            </w:r>
          </w:p>
          <w:p w14:paraId="52931A04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17.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7059E597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18.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14:paraId="43C9BF67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19.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Transakcyjny system plików pozwalający na stosowanie przydziałów (ang. quota) na dysku dla użytkowników oraz zapewniający większą niezawodność i pozwalający tworzyć kopie zapasowe.</w:t>
            </w:r>
          </w:p>
          <w:p w14:paraId="2DC09B79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20.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14:paraId="51194E9E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21.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Możliwość przywracania obrazu plików systemowych do uprzednio zapisanej postaci.</w:t>
            </w:r>
          </w:p>
          <w:p w14:paraId="52E9DF2F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22.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Możliwość przywracania systemu operacyjnego do stanu początkowego z pozostawieniem plików użytkownika.</w:t>
            </w:r>
          </w:p>
          <w:p w14:paraId="7123FB78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23.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14:paraId="0C730BEE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24.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Wbudowany mechanizm wirtualizacji typu hypervisor."</w:t>
            </w:r>
          </w:p>
          <w:p w14:paraId="349D5B24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25.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Wbudowana możliwość zdalnego dostępu do systemu i pracy zdalnej z wykorzystaniem pełnego interfejsu graficznego.</w:t>
            </w:r>
          </w:p>
          <w:p w14:paraId="13BE37F7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lastRenderedPageBreak/>
              <w:t>26.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Dostępność bezpłatnych biuletynów bezpieczeństwa związanych z działaniem systemu operacyjnego.</w:t>
            </w:r>
          </w:p>
          <w:p w14:paraId="0375C7F0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27.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Wbudowana zapora internetowa (firewall) dla ochrony połączeń internetowych, zintegrowana z systemem konsola do zarządzania ustawieniami zapory i regułami IP v4 i v6.</w:t>
            </w:r>
          </w:p>
          <w:p w14:paraId="5884076C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28.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5C1D8DC7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29.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74D4F96F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30.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Wbudowany system uwierzytelnienia dwuskładnikowego oparty o certyfikat lub klucz prywatny oraz PIN lub uwierzytelnienie biometryczne.</w:t>
            </w:r>
          </w:p>
          <w:p w14:paraId="297217FA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31.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Wbudowane mechanizmy ochrony antywirusowej i przeciw złośliwemu oprogramowaniu z zapewnionymi bezpłatnymi aktualizacjami.</w:t>
            </w:r>
          </w:p>
          <w:p w14:paraId="190EA704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32.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Wbudowany system szyfrowania dysku twardego ze wsparciem modułu TPM</w:t>
            </w:r>
          </w:p>
          <w:p w14:paraId="622A0C15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33.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Możliwość tworzenia i przechowywania kopii zapasowych kluczy odzyskiwania do szyfrowania dysku w usługach katalogowych.</w:t>
            </w:r>
          </w:p>
          <w:p w14:paraId="021E7459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34.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Możliwość tworzenia wirtualnych kart inteligentnych.</w:t>
            </w:r>
          </w:p>
          <w:p w14:paraId="65623154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35.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Wsparcie dla firmware UEFI i funkcji bezpiecznego rozruchu (Secure Boot)</w:t>
            </w:r>
          </w:p>
          <w:p w14:paraId="030B49CD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36.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Wbudowany w system, wykorzystywany automatycznie przez wbudowane przeglądarki filtr reputacyjny URL.</w:t>
            </w:r>
          </w:p>
          <w:p w14:paraId="631ADF43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37.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Wsparcie dla IPSEC oparte na politykach – wdrażanie IPSEC oparte na zestawach reguł definiujących ustawienia zarządzanych w sposób centralny.</w:t>
            </w:r>
          </w:p>
          <w:p w14:paraId="18F40A7A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38.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Mechanizmy logowania w oparciu o:</w:t>
            </w:r>
          </w:p>
          <w:p w14:paraId="65429B79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a.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Login i hasło,</w:t>
            </w:r>
          </w:p>
          <w:p w14:paraId="475350CA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b.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Karty inteligentne i certyfikaty (smartcard),</w:t>
            </w:r>
          </w:p>
          <w:p w14:paraId="624F3B6F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c.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Wirtualne karty inteligentne i certyfikaty (logowanie w oparciu o certyfikat chroniony poprzez moduł TPM),</w:t>
            </w:r>
          </w:p>
          <w:p w14:paraId="14A7FA4D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d.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Certyfikat/Klucz i PIN</w:t>
            </w:r>
          </w:p>
          <w:p w14:paraId="0B3A21CF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e.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Certyfikat/Klucz i uwierzytelnienie biometryczne</w:t>
            </w:r>
          </w:p>
          <w:p w14:paraId="502FC0C4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lastRenderedPageBreak/>
              <w:t>39.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Wsparcie dla uwierzytelniania na bazie Kerberos v. 5</w:t>
            </w:r>
          </w:p>
          <w:p w14:paraId="5302EC61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40.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Wbudowany agent do zbierania danych na temat zagrożeń na stacji roboczej.</w:t>
            </w:r>
          </w:p>
          <w:p w14:paraId="32332286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41.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Wsparcie .NET Framework 2.x, 3.x i 4.x – możliwość uruchomienia aplikacji działających we wskazanych środowiskach</w:t>
            </w:r>
          </w:p>
          <w:p w14:paraId="6EC04DFC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42.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>Wsparcie dla VBScript – możliwość uruchamiania interpretera poleceń</w:t>
            </w:r>
          </w:p>
          <w:p w14:paraId="627CBE8C" w14:textId="77777777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43.</w:t>
            </w:r>
            <w:r>
              <w:rPr>
                <w:rFonts w:ascii="Cambria" w:hAnsi="Cambria" w:cs="Cambria"/>
                <w:sz w:val="16"/>
                <w:szCs w:val="16"/>
              </w:rPr>
              <w:tab/>
              <w:t xml:space="preserve">Wsparcie dla PowerShell 5.x – możliwość uruchamiania interpretera poleceń </w:t>
            </w:r>
          </w:p>
        </w:tc>
        <w:tc>
          <w:tcPr>
            <w:tcW w:w="6379" w:type="dxa"/>
            <w:gridSpan w:val="5"/>
          </w:tcPr>
          <w:p w14:paraId="66A6E064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0575BD9D" w14:textId="77777777">
        <w:trPr>
          <w:trHeight w:val="328"/>
        </w:trPr>
        <w:tc>
          <w:tcPr>
            <w:tcW w:w="1271" w:type="dxa"/>
          </w:tcPr>
          <w:p w14:paraId="05C0DA1C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hAnsi="Cambria" w:cs="Cambria"/>
                <w:bCs/>
                <w:sz w:val="16"/>
                <w:szCs w:val="16"/>
                <w:lang w:eastAsia="en-US"/>
              </w:rPr>
              <w:lastRenderedPageBreak/>
              <w:t>Oprogramowanie do aktualizacji sterowników</w:t>
            </w:r>
          </w:p>
        </w:tc>
        <w:tc>
          <w:tcPr>
            <w:tcW w:w="6237" w:type="dxa"/>
          </w:tcPr>
          <w:p w14:paraId="527C2881" w14:textId="77777777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Oprogramowanie producenta oferowanego sprzętu umożliwiające automatyczną weryfikacje i instalację sterowników oraz oprogramowania dołączanego przez producenta w tym również wgranie najnowszej wersji BIOS. Oprogramowanie musi automatycznie łączyć się z centralną bazą sterowników i oprogramowania producenta, sprawdzać dostępne aktualizacje i zapewniać zbiorczą instalację wszystkich sterowników i aplikacji bez ingerencji użytkownika.</w:t>
            </w:r>
          </w:p>
        </w:tc>
        <w:tc>
          <w:tcPr>
            <w:tcW w:w="6379" w:type="dxa"/>
            <w:gridSpan w:val="5"/>
          </w:tcPr>
          <w:p w14:paraId="002ACFE2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6BC5235E" w14:textId="77777777">
        <w:trPr>
          <w:trHeight w:val="328"/>
        </w:trPr>
        <w:tc>
          <w:tcPr>
            <w:tcW w:w="1271" w:type="dxa"/>
          </w:tcPr>
          <w:p w14:paraId="10F7DF78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bCs/>
                <w:sz w:val="16"/>
                <w:szCs w:val="16"/>
                <w:lang w:eastAsia="en-US"/>
              </w:rPr>
            </w:pPr>
            <w:r>
              <w:rPr>
                <w:rFonts w:ascii="Cambria" w:hAnsi="Cambria" w:cs="Cambria"/>
                <w:bCs/>
                <w:sz w:val="16"/>
                <w:szCs w:val="16"/>
                <w:lang w:eastAsia="en-US"/>
              </w:rPr>
              <w:t>Oprogramowanie Antywirusowe</w:t>
            </w:r>
          </w:p>
        </w:tc>
        <w:tc>
          <w:tcPr>
            <w:tcW w:w="6237" w:type="dxa"/>
          </w:tcPr>
          <w:p w14:paraId="1044BF9F" w14:textId="77777777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 xml:space="preserve">Pakiet zabezpieczeń kontrolowany za pomocą intuicyjnej konsoli zarządzającej, dostępnej zarówno w wersji chmurowej jak i lokalnej. Rozwiązanie zawiera dodatkowo sandboxing w chmurze, który pozwala na eliminowanie zagrożeń typu zero-day, zwiększając przy tym ochronę przed atakami ransomware. Całość uzupełnia opcja pełnego szyfrowania dysków, która zapewnia każdej firmie wymaganą przepisami prawa ochronę danych. </w:t>
            </w:r>
            <w:r>
              <w:rPr>
                <w:rFonts w:ascii="Cambria" w:hAnsi="Cambria" w:cs="Cambria"/>
                <w:bCs/>
                <w:sz w:val="16"/>
                <w:szCs w:val="16"/>
              </w:rPr>
              <w:t>Minimum 36 miesięcy,</w:t>
            </w:r>
          </w:p>
        </w:tc>
        <w:tc>
          <w:tcPr>
            <w:tcW w:w="6379" w:type="dxa"/>
            <w:gridSpan w:val="5"/>
          </w:tcPr>
          <w:p w14:paraId="3877ECD3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6A48C7D9" w14:textId="77777777">
        <w:trPr>
          <w:trHeight w:val="328"/>
        </w:trPr>
        <w:tc>
          <w:tcPr>
            <w:tcW w:w="1271" w:type="dxa"/>
          </w:tcPr>
          <w:p w14:paraId="04EAC50A" w14:textId="77777777" w:rsidR="00E42636" w:rsidRDefault="00000000">
            <w:pPr>
              <w:spacing w:before="60" w:after="60" w:line="240" w:lineRule="auto"/>
              <w:ind w:left="80" w:hangingChars="50" w:hanging="80"/>
              <w:rPr>
                <w:rFonts w:ascii="Cambria" w:hAnsi="Cambria" w:cs="Cambria"/>
                <w:bCs/>
                <w:sz w:val="16"/>
                <w:szCs w:val="16"/>
                <w:highlight w:val="yellow"/>
                <w:lang w:eastAsia="en-US"/>
              </w:rPr>
            </w:pPr>
            <w:r w:rsidRPr="00BF456D">
              <w:rPr>
                <w:rFonts w:ascii="Cambria" w:hAnsi="Cambria" w:cs="Cambria"/>
                <w:bCs/>
                <w:sz w:val="16"/>
                <w:szCs w:val="16"/>
                <w:lang w:eastAsia="en-US"/>
              </w:rPr>
              <w:t>Oprogramowanie Microsoft 365</w:t>
            </w:r>
          </w:p>
        </w:tc>
        <w:tc>
          <w:tcPr>
            <w:tcW w:w="6237" w:type="dxa"/>
          </w:tcPr>
          <w:p w14:paraId="3D95B5B9" w14:textId="77777777" w:rsidR="00E42636" w:rsidRDefault="00000000">
            <w:pPr>
              <w:pStyle w:val="Zawartotabeli"/>
              <w:spacing w:before="60" w:after="60"/>
              <w:rPr>
                <w:rFonts w:ascii="Cambria" w:eastAsia="Times New Roman" w:hAnsi="Cambria" w:cs="Cambria"/>
                <w:sz w:val="16"/>
                <w:szCs w:val="16"/>
                <w:highlight w:val="yellow"/>
                <w:lang w:eastAsia="pl-PL"/>
              </w:rPr>
            </w:pPr>
            <w:r w:rsidRPr="00BF456D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 xml:space="preserve">Zamawiający wymaga pakietu Microsoft 365 Business Standard .  </w:t>
            </w:r>
          </w:p>
        </w:tc>
        <w:tc>
          <w:tcPr>
            <w:tcW w:w="6379" w:type="dxa"/>
            <w:gridSpan w:val="5"/>
          </w:tcPr>
          <w:p w14:paraId="336950AD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136655" w14:paraId="550EA07D" w14:textId="77777777">
        <w:trPr>
          <w:trHeight w:val="328"/>
        </w:trPr>
        <w:tc>
          <w:tcPr>
            <w:tcW w:w="1271" w:type="dxa"/>
          </w:tcPr>
          <w:p w14:paraId="07C37C0C" w14:textId="48A38BEC" w:rsidR="00136655" w:rsidRPr="00BF456D" w:rsidRDefault="00136655">
            <w:pPr>
              <w:spacing w:before="60" w:after="60" w:line="240" w:lineRule="auto"/>
              <w:ind w:left="80" w:hangingChars="50" w:hanging="80"/>
              <w:rPr>
                <w:rFonts w:ascii="Cambria" w:hAnsi="Cambria" w:cs="Cambria"/>
                <w:bCs/>
                <w:sz w:val="16"/>
                <w:szCs w:val="16"/>
                <w:lang w:eastAsia="en-US"/>
              </w:rPr>
            </w:pPr>
            <w:r w:rsidRPr="00136655">
              <w:rPr>
                <w:rFonts w:ascii="Cambria" w:hAnsi="Cambria" w:cs="Cambria"/>
                <w:bCs/>
                <w:sz w:val="16"/>
                <w:szCs w:val="16"/>
                <w:lang w:eastAsia="en-US"/>
              </w:rPr>
              <w:t>Licencje Office i ESET</w:t>
            </w:r>
          </w:p>
        </w:tc>
        <w:tc>
          <w:tcPr>
            <w:tcW w:w="6237" w:type="dxa"/>
          </w:tcPr>
          <w:p w14:paraId="459CFC96" w14:textId="15459465" w:rsidR="00136655" w:rsidRDefault="00136655" w:rsidP="00136655">
            <w:pPr>
              <w:pStyle w:val="Zawartotabeli"/>
              <w:numPr>
                <w:ilvl w:val="0"/>
                <w:numId w:val="10"/>
              </w:numPr>
              <w:spacing w:before="60" w:after="60"/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</w:pPr>
            <w:r w:rsidRPr="00136655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Nowe licencje muszą zostać dodane do istniejącego konta klienta, z zachowaniem dotychczasowego okresu ważności.</w:t>
            </w:r>
          </w:p>
          <w:p w14:paraId="717A9520" w14:textId="65B0AB00" w:rsidR="00136655" w:rsidRPr="00136655" w:rsidRDefault="00136655" w:rsidP="00136655">
            <w:pPr>
              <w:pStyle w:val="Zawartotabeli"/>
              <w:numPr>
                <w:ilvl w:val="0"/>
                <w:numId w:val="10"/>
              </w:numPr>
              <w:spacing w:before="60" w:after="60"/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</w:pPr>
            <w:r w:rsidRPr="00136655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Dostępność nowych licencji – maksymalnie w ciągu 3 dni roboczych od dnia zamówienia.</w:t>
            </w:r>
          </w:p>
        </w:tc>
        <w:tc>
          <w:tcPr>
            <w:tcW w:w="6379" w:type="dxa"/>
            <w:gridSpan w:val="5"/>
          </w:tcPr>
          <w:p w14:paraId="06B7D262" w14:textId="77777777" w:rsidR="00136655" w:rsidRDefault="00136655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40D3A51C" w14:textId="77777777">
        <w:trPr>
          <w:trHeight w:val="328"/>
        </w:trPr>
        <w:tc>
          <w:tcPr>
            <w:tcW w:w="1271" w:type="dxa"/>
          </w:tcPr>
          <w:p w14:paraId="0527C938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hAnsi="Cambria" w:cs="Cambria"/>
                <w:bCs/>
                <w:sz w:val="16"/>
                <w:szCs w:val="16"/>
                <w:lang w:eastAsia="en-US"/>
              </w:rPr>
              <w:t xml:space="preserve">Gwarancja i wsparcie techniczne producenta </w:t>
            </w:r>
            <w:r>
              <w:rPr>
                <w:rFonts w:ascii="Cambria" w:hAnsi="Cambria" w:cs="Cambria"/>
                <w:bCs/>
                <w:sz w:val="16"/>
                <w:szCs w:val="16"/>
                <w:lang w:eastAsia="en-US"/>
              </w:rPr>
              <w:lastRenderedPageBreak/>
              <w:t>aktualizacji sterowników</w:t>
            </w:r>
          </w:p>
        </w:tc>
        <w:tc>
          <w:tcPr>
            <w:tcW w:w="6237" w:type="dxa"/>
          </w:tcPr>
          <w:p w14:paraId="625F26B5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lastRenderedPageBreak/>
              <w:t xml:space="preserve">Minimum 36 miesięcy gwarancji producenta sprzętu, świadczonej w miejscu użytkowania (on-site). </w:t>
            </w:r>
            <w:r>
              <w:rPr>
                <w:rFonts w:ascii="Cambria" w:hAnsi="Cambria" w:cs="Cambria"/>
                <w:sz w:val="16"/>
                <w:szCs w:val="16"/>
              </w:rPr>
              <w:br/>
            </w:r>
            <w:r>
              <w:rPr>
                <w:rFonts w:ascii="Cambria" w:hAnsi="Cambria" w:cs="Cambria"/>
                <w:sz w:val="16"/>
                <w:szCs w:val="16"/>
              </w:rPr>
              <w:br/>
              <w:t xml:space="preserve">Bezpłatna infolinia w języku polskim, funkcjonująca minimum w godzinach 9:00 – 16:00 </w:t>
            </w:r>
            <w:r>
              <w:rPr>
                <w:rFonts w:ascii="Cambria" w:hAnsi="Cambria" w:cs="Cambria"/>
                <w:sz w:val="16"/>
                <w:szCs w:val="16"/>
              </w:rPr>
              <w:lastRenderedPageBreak/>
              <w:t>oraz obsługująca zgłoszenia serwisowe i oferująca wsparcie techniczne w zakresie co najmniej:</w:t>
            </w:r>
          </w:p>
          <w:p w14:paraId="775CE4E3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- wsparcia technicznego dla zakupionego sprzętu jak również dostarczonego wraz ze sprzętem oprogramowania OEM,</w:t>
            </w:r>
          </w:p>
          <w:p w14:paraId="41C5D153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- weryfikacji konfiguracji fabrycznej zakupionego sprzętu,</w:t>
            </w:r>
          </w:p>
          <w:p w14:paraId="5CFC368A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- weryfikacji statusu gwarancji zakupionego sprzętu.</w:t>
            </w:r>
          </w:p>
          <w:p w14:paraId="52C540B8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Dedykowany portal techniczny producenta komputera, wyposażony w funkcję automatycznej identyfikacji urządzenia, umożliwiający Zamawiającemu uzyskanie informacji w zakresie co najmniej:</w:t>
            </w:r>
          </w:p>
          <w:p w14:paraId="7450C4F5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 xml:space="preserve">- fabrycznej konfiguracji urządzenia, </w:t>
            </w:r>
          </w:p>
          <w:p w14:paraId="59A0DD58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 xml:space="preserve">- rodzaju gwarancji, </w:t>
            </w:r>
          </w:p>
          <w:p w14:paraId="0B585A01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 xml:space="preserve">- dacie wygaśnięcia gwarancji, </w:t>
            </w:r>
          </w:p>
          <w:p w14:paraId="57819474" w14:textId="77777777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- aktualizacjach.</w:t>
            </w:r>
          </w:p>
        </w:tc>
        <w:tc>
          <w:tcPr>
            <w:tcW w:w="6379" w:type="dxa"/>
            <w:gridSpan w:val="5"/>
          </w:tcPr>
          <w:p w14:paraId="212919E8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322B970B" w14:textId="77777777">
        <w:trPr>
          <w:trHeight w:val="328"/>
        </w:trPr>
        <w:tc>
          <w:tcPr>
            <w:tcW w:w="1271" w:type="dxa"/>
          </w:tcPr>
          <w:p w14:paraId="1271F61F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bCs/>
                <w:sz w:val="16"/>
                <w:szCs w:val="16"/>
                <w:lang w:eastAsia="en-US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Certyfikaty, oświadczenia i standardy</w:t>
            </w:r>
          </w:p>
        </w:tc>
        <w:tc>
          <w:tcPr>
            <w:tcW w:w="6237" w:type="dxa"/>
          </w:tcPr>
          <w:p w14:paraId="38FBB9A9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Dla producenta sprzętu certyfikat:</w:t>
            </w:r>
          </w:p>
          <w:p w14:paraId="2C0E5D4A" w14:textId="77777777" w:rsidR="00E42636" w:rsidRDefault="00000000">
            <w:pPr>
              <w:numPr>
                <w:ilvl w:val="0"/>
                <w:numId w:val="1"/>
              </w:numPr>
              <w:tabs>
                <w:tab w:val="clear" w:pos="360"/>
              </w:tabs>
              <w:spacing w:before="60" w:after="60" w:line="240" w:lineRule="auto"/>
              <w:ind w:left="638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ISO 9001</w:t>
            </w:r>
          </w:p>
          <w:p w14:paraId="3E1DB201" w14:textId="77777777" w:rsidR="00E42636" w:rsidRDefault="00000000">
            <w:pPr>
              <w:numPr>
                <w:ilvl w:val="0"/>
                <w:numId w:val="1"/>
              </w:numPr>
              <w:tabs>
                <w:tab w:val="clear" w:pos="360"/>
              </w:tabs>
              <w:spacing w:before="60" w:after="60" w:line="240" w:lineRule="auto"/>
              <w:ind w:left="638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ISO 14001</w:t>
            </w:r>
          </w:p>
          <w:p w14:paraId="1442AD34" w14:textId="77777777" w:rsidR="00E42636" w:rsidRDefault="00000000">
            <w:pPr>
              <w:numPr>
                <w:ilvl w:val="0"/>
                <w:numId w:val="1"/>
              </w:numPr>
              <w:tabs>
                <w:tab w:val="clear" w:pos="360"/>
              </w:tabs>
              <w:spacing w:before="60" w:after="60" w:line="240" w:lineRule="auto"/>
              <w:ind w:left="638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ISO 50001</w:t>
            </w:r>
          </w:p>
          <w:p w14:paraId="5CFB5963" w14:textId="77777777" w:rsidR="00E42636" w:rsidRDefault="00000000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Dla komputera:</w:t>
            </w:r>
          </w:p>
          <w:p w14:paraId="31A11F54" w14:textId="77777777" w:rsidR="00E42636" w:rsidRDefault="00000000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638"/>
              <w:contextualSpacing w:val="0"/>
              <w:jc w:val="both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ENERGY STAR 8.0</w:t>
            </w:r>
          </w:p>
          <w:p w14:paraId="0D3BB6BB" w14:textId="77777777" w:rsidR="00E42636" w:rsidRDefault="00000000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638"/>
              <w:contextualSpacing w:val="0"/>
              <w:jc w:val="both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Mil-STD-810H</w:t>
            </w:r>
          </w:p>
          <w:p w14:paraId="46DDD5E9" w14:textId="77777777" w:rsidR="00E42636" w:rsidRDefault="00000000">
            <w:pPr>
              <w:numPr>
                <w:ilvl w:val="0"/>
                <w:numId w:val="3"/>
              </w:numPr>
              <w:spacing w:before="60" w:after="60" w:line="240" w:lineRule="auto"/>
              <w:ind w:left="638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Deklaracja zgodności CE</w:t>
            </w:r>
          </w:p>
          <w:p w14:paraId="47642B67" w14:textId="77777777" w:rsidR="00E42636" w:rsidRDefault="00000000">
            <w:pPr>
              <w:numPr>
                <w:ilvl w:val="0"/>
                <w:numId w:val="3"/>
              </w:numPr>
              <w:spacing w:before="60" w:after="60" w:line="240" w:lineRule="auto"/>
              <w:ind w:left="638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TCO 9.0</w:t>
            </w:r>
          </w:p>
          <w:p w14:paraId="68E1ED80" w14:textId="77777777" w:rsidR="00E42636" w:rsidRDefault="00000000">
            <w:pPr>
              <w:numPr>
                <w:ilvl w:val="0"/>
                <w:numId w:val="3"/>
              </w:numPr>
              <w:spacing w:before="60" w:after="60" w:line="240" w:lineRule="auto"/>
              <w:ind w:left="638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RoHS</w:t>
            </w:r>
          </w:p>
        </w:tc>
        <w:tc>
          <w:tcPr>
            <w:tcW w:w="6379" w:type="dxa"/>
            <w:gridSpan w:val="5"/>
          </w:tcPr>
          <w:p w14:paraId="3E613499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666E5BC7" w14:textId="77777777">
        <w:trPr>
          <w:trHeight w:val="328"/>
        </w:trPr>
        <w:tc>
          <w:tcPr>
            <w:tcW w:w="1271" w:type="dxa"/>
          </w:tcPr>
          <w:p w14:paraId="4D4E4315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Akcesoria w komplecie</w:t>
            </w:r>
          </w:p>
        </w:tc>
        <w:tc>
          <w:tcPr>
            <w:tcW w:w="6237" w:type="dxa"/>
          </w:tcPr>
          <w:p w14:paraId="4E705E69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Zestaw klawiatura i mysz bezprzewodowa</w:t>
            </w:r>
          </w:p>
          <w:p w14:paraId="47E2BD8F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Ergonomiczna podkładka pod mysz, żelowa, czarna</w:t>
            </w:r>
          </w:p>
          <w:p w14:paraId="608EE180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Ergonomiczny podnóżek – regulacja w zakresie 90mm do 120mm</w:t>
            </w:r>
          </w:p>
        </w:tc>
        <w:tc>
          <w:tcPr>
            <w:tcW w:w="6379" w:type="dxa"/>
            <w:gridSpan w:val="5"/>
          </w:tcPr>
          <w:p w14:paraId="646DE16F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33409C7D" w14:textId="77777777">
        <w:trPr>
          <w:trHeight w:val="328"/>
        </w:trPr>
        <w:tc>
          <w:tcPr>
            <w:tcW w:w="1271" w:type="dxa"/>
          </w:tcPr>
          <w:p w14:paraId="32C3D62F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Monitor Zewn.</w:t>
            </w:r>
          </w:p>
        </w:tc>
        <w:tc>
          <w:tcPr>
            <w:tcW w:w="6237" w:type="dxa"/>
          </w:tcPr>
          <w:p w14:paraId="1DFC8A57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Przekątna ekranu: 27”</w:t>
            </w:r>
          </w:p>
          <w:p w14:paraId="7C53E718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lastRenderedPageBreak/>
              <w:t>Matryca: IPS, Matowa</w:t>
            </w:r>
          </w:p>
          <w:p w14:paraId="39D58C77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Rozdzielczość: 2560x1440</w:t>
            </w:r>
          </w:p>
          <w:p w14:paraId="507A77BD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Jasność: 350 cd/</w:t>
            </w:r>
            <w:r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  <w:t>m²</w:t>
            </w:r>
          </w:p>
          <w:p w14:paraId="05506495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  <w:t>Kontrast 1000:1</w:t>
            </w:r>
          </w:p>
          <w:p w14:paraId="782F5036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  <w:t>Gamunt: 99% sRGB</w:t>
            </w:r>
          </w:p>
          <w:p w14:paraId="4A252EA3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Zasilacz zintegrowany</w:t>
            </w:r>
          </w:p>
          <w:p w14:paraId="0F7B0958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 xml:space="preserve">Kąty widzenia poziom/pion </w:t>
            </w:r>
            <w:r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  <w:t>178 °/178 °</w:t>
            </w:r>
          </w:p>
          <w:p w14:paraId="7E223E8B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  <w:t>Regulacja pozycji ekranu, Wysokość, pivot (obrót) rotacji 180°, odchylenia</w:t>
            </w:r>
          </w:p>
          <w:p w14:paraId="02C668F0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  <w:t>Złacza/Interfejsy:</w:t>
            </w:r>
          </w:p>
          <w:p w14:paraId="10B47E35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 w:cs="Cambria"/>
                <w:color w:val="333333"/>
                <w:sz w:val="16"/>
                <w:szCs w:val="16"/>
                <w:shd w:val="clear" w:color="auto" w:fill="FFFFFF"/>
              </w:rPr>
              <w:t>HDMI</w:t>
            </w:r>
            <w:r>
              <w:rPr>
                <w:rFonts w:ascii="Cambria" w:hAnsi="Cambria" w:cs="Cambria"/>
                <w:color w:val="333333"/>
                <w:sz w:val="16"/>
                <w:szCs w:val="16"/>
              </w:rPr>
              <w:br/>
            </w:r>
            <w:r>
              <w:rPr>
                <w:rFonts w:ascii="Cambria" w:hAnsi="Cambria" w:cs="Cambria"/>
                <w:color w:val="333333"/>
                <w:sz w:val="16"/>
                <w:szCs w:val="16"/>
                <w:shd w:val="clear" w:color="auto" w:fill="FFFFFF"/>
              </w:rPr>
              <w:t>DisplayPort 1.4</w:t>
            </w:r>
            <w:r>
              <w:rPr>
                <w:rFonts w:ascii="Cambria" w:hAnsi="Cambria" w:cs="Cambria"/>
                <w:color w:val="333333"/>
                <w:sz w:val="16"/>
                <w:szCs w:val="16"/>
              </w:rPr>
              <w:br/>
            </w:r>
            <w:r>
              <w:rPr>
                <w:rFonts w:ascii="Cambria" w:hAnsi="Cambria" w:cs="Cambria"/>
                <w:color w:val="333333"/>
                <w:sz w:val="16"/>
                <w:szCs w:val="16"/>
                <w:shd w:val="clear" w:color="auto" w:fill="FFFFFF"/>
              </w:rPr>
              <w:t>Wyjście DisplayPort</w:t>
            </w:r>
            <w:r>
              <w:rPr>
                <w:rFonts w:ascii="Cambria" w:hAnsi="Cambria" w:cs="Cambria"/>
                <w:color w:val="333333"/>
                <w:sz w:val="16"/>
                <w:szCs w:val="16"/>
              </w:rPr>
              <w:br/>
            </w:r>
            <w:r>
              <w:rPr>
                <w:rFonts w:ascii="Cambria" w:hAnsi="Cambria" w:cs="Cambria"/>
                <w:color w:val="333333"/>
                <w:sz w:val="16"/>
                <w:szCs w:val="16"/>
                <w:shd w:val="clear" w:color="auto" w:fill="FFFFFF"/>
              </w:rPr>
              <w:t>USB-C 3.2 Gen 1 upstream/DisplayPort 1.4</w:t>
            </w:r>
            <w:r>
              <w:rPr>
                <w:rFonts w:ascii="Cambria" w:hAnsi="Cambria" w:cs="Cambria"/>
                <w:color w:val="333333"/>
                <w:sz w:val="16"/>
                <w:szCs w:val="16"/>
              </w:rPr>
              <w:br/>
            </w:r>
            <w:r>
              <w:rPr>
                <w:rFonts w:ascii="Cambria" w:hAnsi="Cambria" w:cs="Cambria"/>
                <w:color w:val="333333"/>
                <w:sz w:val="16"/>
                <w:szCs w:val="16"/>
                <w:shd w:val="clear" w:color="auto" w:fill="FFFFFF"/>
              </w:rPr>
              <w:t>Słuchawki</w:t>
            </w:r>
            <w:r>
              <w:rPr>
                <w:rFonts w:ascii="Cambria" w:hAnsi="Cambria" w:cs="Cambria"/>
                <w:color w:val="333333"/>
                <w:sz w:val="16"/>
                <w:szCs w:val="16"/>
              </w:rPr>
              <w:br/>
            </w:r>
            <w:r>
              <w:rPr>
                <w:rFonts w:ascii="Cambria" w:hAnsi="Cambria" w:cs="Cambria"/>
                <w:color w:val="333333"/>
                <w:sz w:val="16"/>
                <w:szCs w:val="16"/>
                <w:shd w:val="clear" w:color="auto" w:fill="FFFFFF"/>
              </w:rPr>
              <w:t>4 x USB 3.2 Generacji 1</w:t>
            </w:r>
            <w:r>
              <w:rPr>
                <w:rFonts w:ascii="Cambria" w:hAnsi="Cambria" w:cs="Cambria"/>
                <w:color w:val="333333"/>
                <w:sz w:val="16"/>
                <w:szCs w:val="16"/>
              </w:rPr>
              <w:br/>
            </w:r>
            <w:r>
              <w:rPr>
                <w:rFonts w:ascii="Cambria" w:hAnsi="Cambria" w:cs="Cambria"/>
                <w:color w:val="333333"/>
                <w:sz w:val="16"/>
                <w:szCs w:val="16"/>
                <w:shd w:val="clear" w:color="auto" w:fill="FFFFFF"/>
              </w:rPr>
              <w:t>LAN (RJ-45)</w:t>
            </w:r>
          </w:p>
          <w:p w14:paraId="775A6183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 w:cs="Cambria"/>
                <w:color w:val="333333"/>
                <w:sz w:val="16"/>
                <w:szCs w:val="16"/>
                <w:shd w:val="clear" w:color="auto" w:fill="FFFFFF"/>
              </w:rPr>
              <w:t>Kabel USB-C w zestawie</w:t>
            </w:r>
          </w:p>
          <w:p w14:paraId="615BE084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color w:val="333333"/>
                <w:sz w:val="16"/>
                <w:szCs w:val="16"/>
                <w:shd w:val="clear" w:color="auto" w:fill="FFFFFF"/>
              </w:rPr>
              <w:t>Gwarancja: 3 lata</w:t>
            </w:r>
          </w:p>
        </w:tc>
        <w:tc>
          <w:tcPr>
            <w:tcW w:w="6379" w:type="dxa"/>
            <w:gridSpan w:val="5"/>
          </w:tcPr>
          <w:p w14:paraId="1CC10099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</w:tbl>
    <w:p w14:paraId="222A6119" w14:textId="374AB552" w:rsidR="00E42636" w:rsidRPr="00BF456D" w:rsidRDefault="00000000">
      <w:pPr>
        <w:spacing w:before="60" w:after="60" w:line="240" w:lineRule="auto"/>
        <w:rPr>
          <w:rFonts w:ascii="Cambria" w:hAnsi="Cambria" w:cs="Cambria"/>
        </w:rPr>
      </w:pPr>
      <w:r>
        <w:rPr>
          <w:rFonts w:ascii="Cambria" w:hAnsi="Cambria" w:cs="Cambria"/>
          <w:sz w:val="8"/>
          <w:szCs w:val="8"/>
        </w:rPr>
        <w:br w:type="page"/>
      </w:r>
    </w:p>
    <w:p w14:paraId="4EDBCCB4" w14:textId="77777777" w:rsidR="00E42636" w:rsidRDefault="00E42636">
      <w:pPr>
        <w:tabs>
          <w:tab w:val="center" w:pos="680"/>
        </w:tabs>
        <w:spacing w:before="60" w:after="60" w:line="240" w:lineRule="auto"/>
        <w:rPr>
          <w:rFonts w:ascii="Cambria" w:hAnsi="Cambria" w:cs="Cambria"/>
          <w:sz w:val="8"/>
          <w:szCs w:val="8"/>
        </w:rPr>
      </w:pPr>
    </w:p>
    <w:p w14:paraId="61490050" w14:textId="77777777" w:rsidR="00E42636" w:rsidRDefault="00E42636">
      <w:pPr>
        <w:tabs>
          <w:tab w:val="center" w:pos="680"/>
        </w:tabs>
        <w:spacing w:before="60" w:after="60" w:line="240" w:lineRule="auto"/>
        <w:rPr>
          <w:rFonts w:ascii="Cambria" w:hAnsi="Cambria" w:cs="Cambria"/>
          <w:sz w:val="8"/>
          <w:szCs w:val="8"/>
        </w:rPr>
      </w:pPr>
    </w:p>
    <w:tbl>
      <w:tblPr>
        <w:tblStyle w:val="Tabela-Siatka"/>
        <w:tblpPr w:leftFromText="141" w:rightFromText="141" w:vertAnchor="text" w:tblpY="1"/>
        <w:tblOverlap w:val="never"/>
        <w:tblW w:w="1388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6237"/>
        <w:gridCol w:w="851"/>
        <w:gridCol w:w="1275"/>
        <w:gridCol w:w="1276"/>
        <w:gridCol w:w="709"/>
        <w:gridCol w:w="2268"/>
      </w:tblGrid>
      <w:tr w:rsidR="00E42636" w14:paraId="2A02AA70" w14:textId="77777777">
        <w:trPr>
          <w:trHeight w:val="500"/>
        </w:trPr>
        <w:tc>
          <w:tcPr>
            <w:tcW w:w="1271" w:type="dxa"/>
            <w:shd w:val="clear" w:color="auto" w:fill="EDEDED" w:themeFill="accent3" w:themeFillTint="33"/>
            <w:vAlign w:val="center"/>
          </w:tcPr>
          <w:p w14:paraId="489DDE9E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LP</w:t>
            </w:r>
          </w:p>
        </w:tc>
        <w:tc>
          <w:tcPr>
            <w:tcW w:w="6237" w:type="dxa"/>
            <w:shd w:val="clear" w:color="auto" w:fill="EDEDED" w:themeFill="accent3" w:themeFillTint="33"/>
            <w:vAlign w:val="center"/>
          </w:tcPr>
          <w:p w14:paraId="6B724044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Rodzaj urządzenia i wymagane parametry minimalne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19186DFC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Ilość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9402AFF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Cena jednostkowa netto zł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0DBE594C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Wartość netto zł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5A747839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Stawka vat %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413504B7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Wartość brutto zł</w:t>
            </w:r>
          </w:p>
        </w:tc>
      </w:tr>
      <w:tr w:rsidR="00E42636" w14:paraId="31D7250F" w14:textId="77777777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35148E1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1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2065B070" w14:textId="00628791" w:rsidR="00E42636" w:rsidRDefault="00000000">
            <w:pPr>
              <w:spacing w:before="60" w:after="60" w:line="240" w:lineRule="auto"/>
              <w:jc w:val="center"/>
              <w:rPr>
                <w:rFonts w:ascii="Cambria" w:eastAsia="Arial" w:hAnsi="Cambria" w:cs="Cambria"/>
                <w:b/>
                <w:spacing w:val="-3"/>
                <w:sz w:val="16"/>
                <w:szCs w:val="16"/>
              </w:rPr>
            </w:pPr>
            <w:r>
              <w:rPr>
                <w:rFonts w:ascii="Cambria" w:eastAsia="Arial" w:hAnsi="Cambria" w:cs="Cambria"/>
                <w:b/>
                <w:spacing w:val="-3"/>
                <w:sz w:val="16"/>
                <w:szCs w:val="16"/>
              </w:rPr>
              <w:t>Telefon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82E8436" w14:textId="688B898A" w:rsidR="00E42636" w:rsidRDefault="00562BDE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1</w:t>
            </w:r>
            <w:r w:rsidR="000D162A">
              <w:rPr>
                <w:rFonts w:ascii="Cambria" w:hAnsi="Cambria" w:cs="Cambria"/>
                <w:b/>
                <w:sz w:val="16"/>
                <w:szCs w:val="16"/>
              </w:rPr>
              <w:t xml:space="preserve"> szt.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930F6B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C342D4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E79961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23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3F3FA54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66AB2018" w14:textId="77777777">
        <w:trPr>
          <w:trHeight w:val="224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5B5814C" w14:textId="77777777" w:rsidR="00E42636" w:rsidRDefault="00000000">
            <w:pPr>
              <w:tabs>
                <w:tab w:val="left" w:pos="3555"/>
              </w:tabs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 xml:space="preserve">Zaproponowane przez Wykonawcę urządzenie - producent, nazwa, typ, model: </w:t>
            </w:r>
          </w:p>
        </w:tc>
        <w:tc>
          <w:tcPr>
            <w:tcW w:w="6379" w:type="dxa"/>
            <w:gridSpan w:val="5"/>
            <w:vAlign w:val="center"/>
          </w:tcPr>
          <w:p w14:paraId="3F2E1A13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b/>
                <w:bCs/>
                <w:sz w:val="16"/>
                <w:szCs w:val="16"/>
              </w:rPr>
            </w:pPr>
          </w:p>
        </w:tc>
      </w:tr>
      <w:tr w:rsidR="00E42636" w14:paraId="7057F6BD" w14:textId="77777777">
        <w:trPr>
          <w:trHeight w:val="383"/>
        </w:trPr>
        <w:tc>
          <w:tcPr>
            <w:tcW w:w="7508" w:type="dxa"/>
            <w:gridSpan w:val="2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B26B7" w14:textId="77777777" w:rsidR="00E42636" w:rsidRDefault="00E42636">
            <w:pPr>
              <w:tabs>
                <w:tab w:val="left" w:pos="3555"/>
              </w:tabs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6379" w:type="dxa"/>
            <w:gridSpan w:val="5"/>
            <w:shd w:val="clear" w:color="auto" w:fill="D9E2F3" w:themeFill="accent1" w:themeFillTint="33"/>
            <w:vAlign w:val="center"/>
          </w:tcPr>
          <w:p w14:paraId="370906D5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sz w:val="16"/>
                <w:szCs w:val="16"/>
              </w:rPr>
              <w:t>Parametry techniczne zaproponowanego przez Wykonawcę urządzenia</w:t>
            </w:r>
          </w:p>
        </w:tc>
      </w:tr>
      <w:tr w:rsidR="00E42636" w:rsidRPr="00BD1C42" w14:paraId="39CE428C" w14:textId="77777777">
        <w:tc>
          <w:tcPr>
            <w:tcW w:w="1271" w:type="dxa"/>
          </w:tcPr>
          <w:p w14:paraId="79A196EF" w14:textId="77777777" w:rsidR="00E42636" w:rsidRDefault="00000000">
            <w:pPr>
              <w:spacing w:before="60" w:after="60" w:line="240" w:lineRule="auto"/>
              <w:rPr>
                <w:rFonts w:ascii="Cambria" w:eastAsia="Arial" w:hAnsi="Cambria" w:cs="Cambria"/>
                <w:sz w:val="16"/>
                <w:szCs w:val="16"/>
              </w:rPr>
            </w:pPr>
            <w:r>
              <w:rPr>
                <w:rFonts w:ascii="Cambria" w:eastAsia="Arial" w:hAnsi="Cambria" w:cs="Cambria"/>
                <w:sz w:val="16"/>
                <w:szCs w:val="16"/>
              </w:rPr>
              <w:t>Procesor</w:t>
            </w:r>
          </w:p>
        </w:tc>
        <w:tc>
          <w:tcPr>
            <w:tcW w:w="6237" w:type="dxa"/>
          </w:tcPr>
          <w:p w14:paraId="7016552B" w14:textId="565170A5" w:rsidR="00E42636" w:rsidRPr="00BD1C42" w:rsidRDefault="00BD1C42">
            <w:pPr>
              <w:spacing w:before="60" w:after="60" w:line="240" w:lineRule="auto"/>
              <w:jc w:val="both"/>
              <w:rPr>
                <w:rFonts w:ascii="Cambria" w:hAnsi="Cambria" w:cs="Cambria"/>
                <w:sz w:val="16"/>
                <w:szCs w:val="16"/>
                <w:shd w:val="clear" w:color="auto" w:fill="FFFFFF"/>
                <w:lang w:val="en-US"/>
              </w:rPr>
            </w:pPr>
            <w:r w:rsidRPr="00BD1C42">
              <w:rPr>
                <w:rFonts w:ascii="Cambria" w:hAnsi="Cambria" w:cs="Cambria"/>
                <w:sz w:val="16"/>
                <w:szCs w:val="16"/>
                <w:shd w:val="clear" w:color="auto" w:fill="FFFFFF"/>
                <w:lang w:val="en-US"/>
              </w:rPr>
              <w:t>Qualcomm Snapdragon 8 Elite SM8750-AB</w:t>
            </w:r>
          </w:p>
        </w:tc>
        <w:tc>
          <w:tcPr>
            <w:tcW w:w="6379" w:type="dxa"/>
            <w:gridSpan w:val="5"/>
          </w:tcPr>
          <w:p w14:paraId="23CE3B86" w14:textId="77777777" w:rsidR="00E42636" w:rsidRPr="00BD1C42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  <w:lang w:val="en-US"/>
              </w:rPr>
            </w:pPr>
          </w:p>
        </w:tc>
      </w:tr>
      <w:tr w:rsidR="00E42636" w14:paraId="483477D1" w14:textId="77777777">
        <w:tc>
          <w:tcPr>
            <w:tcW w:w="1271" w:type="dxa"/>
          </w:tcPr>
          <w:p w14:paraId="38DBB78C" w14:textId="77777777" w:rsidR="00E42636" w:rsidRDefault="00000000">
            <w:pPr>
              <w:spacing w:before="60" w:after="60" w:line="240" w:lineRule="auto"/>
              <w:rPr>
                <w:rFonts w:ascii="Cambria" w:eastAsia="Arial" w:hAnsi="Cambria" w:cs="Cambria"/>
                <w:sz w:val="16"/>
                <w:szCs w:val="16"/>
              </w:rPr>
            </w:pPr>
            <w:r>
              <w:rPr>
                <w:rFonts w:ascii="Cambria" w:eastAsia="Arial" w:hAnsi="Cambria" w:cs="Cambria"/>
                <w:sz w:val="16"/>
                <w:szCs w:val="16"/>
              </w:rPr>
              <w:t>Transmisja danych</w:t>
            </w:r>
          </w:p>
        </w:tc>
        <w:tc>
          <w:tcPr>
            <w:tcW w:w="6237" w:type="dxa"/>
          </w:tcPr>
          <w:p w14:paraId="601D42A9" w14:textId="77777777" w:rsidR="00E42636" w:rsidRDefault="00000000">
            <w:pPr>
              <w:numPr>
                <w:ilvl w:val="0"/>
                <w:numId w:val="8"/>
              </w:numPr>
              <w:spacing w:before="60" w:after="60" w:line="240" w:lineRule="auto"/>
              <w:jc w:val="both"/>
              <w:rPr>
                <w:rFonts w:ascii="Cambria" w:eastAsia="Times New Roman" w:hAnsi="Cambria" w:cs="Cambria"/>
                <w:sz w:val="16"/>
                <w:szCs w:val="16"/>
              </w:rPr>
            </w:pPr>
            <w:r>
              <w:rPr>
                <w:rFonts w:ascii="Cambria" w:eastAsia="Times New Roman" w:hAnsi="Cambria" w:cs="Cambria"/>
                <w:sz w:val="16"/>
                <w:szCs w:val="16"/>
              </w:rPr>
              <w:t>GPRS</w:t>
            </w:r>
          </w:p>
          <w:p w14:paraId="5D932E33" w14:textId="77777777" w:rsidR="00E42636" w:rsidRDefault="00000000">
            <w:pPr>
              <w:numPr>
                <w:ilvl w:val="0"/>
                <w:numId w:val="8"/>
              </w:numPr>
              <w:spacing w:before="60" w:after="60" w:line="240" w:lineRule="auto"/>
              <w:jc w:val="both"/>
              <w:rPr>
                <w:rFonts w:ascii="Cambria" w:eastAsia="Times New Roman" w:hAnsi="Cambria" w:cs="Cambria"/>
                <w:sz w:val="16"/>
                <w:szCs w:val="16"/>
              </w:rPr>
            </w:pPr>
            <w:r>
              <w:rPr>
                <w:rFonts w:ascii="Cambria" w:eastAsia="Times New Roman" w:hAnsi="Cambria" w:cs="Cambria"/>
                <w:sz w:val="16"/>
                <w:szCs w:val="16"/>
              </w:rPr>
              <w:t>EDGE</w:t>
            </w:r>
          </w:p>
          <w:p w14:paraId="72604E70" w14:textId="77777777" w:rsidR="00E42636" w:rsidRDefault="00000000">
            <w:pPr>
              <w:numPr>
                <w:ilvl w:val="0"/>
                <w:numId w:val="8"/>
              </w:numPr>
              <w:spacing w:before="60" w:after="60" w:line="240" w:lineRule="auto"/>
              <w:jc w:val="both"/>
              <w:rPr>
                <w:rFonts w:ascii="Cambria" w:eastAsia="Times New Roman" w:hAnsi="Cambria" w:cs="Cambria"/>
                <w:sz w:val="16"/>
                <w:szCs w:val="16"/>
              </w:rPr>
            </w:pPr>
            <w:r>
              <w:rPr>
                <w:rFonts w:ascii="Cambria" w:eastAsia="Times New Roman" w:hAnsi="Cambria" w:cs="Cambria"/>
                <w:sz w:val="16"/>
                <w:szCs w:val="16"/>
              </w:rPr>
              <w:t>UMTS</w:t>
            </w:r>
          </w:p>
          <w:p w14:paraId="73AE1ED0" w14:textId="77777777" w:rsidR="00E42636" w:rsidRDefault="00000000">
            <w:pPr>
              <w:numPr>
                <w:ilvl w:val="0"/>
                <w:numId w:val="8"/>
              </w:numPr>
              <w:spacing w:before="60" w:after="60" w:line="240" w:lineRule="auto"/>
              <w:jc w:val="both"/>
              <w:rPr>
                <w:rFonts w:ascii="Cambria" w:eastAsia="Times New Roman" w:hAnsi="Cambria" w:cs="Cambria"/>
                <w:color w:val="444444"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sz w:val="16"/>
                <w:szCs w:val="16"/>
              </w:rPr>
              <w:t>LTE</w:t>
            </w:r>
          </w:p>
        </w:tc>
        <w:tc>
          <w:tcPr>
            <w:tcW w:w="6379" w:type="dxa"/>
            <w:gridSpan w:val="5"/>
          </w:tcPr>
          <w:p w14:paraId="79E102C7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4D0639BE" w14:textId="77777777">
        <w:tc>
          <w:tcPr>
            <w:tcW w:w="1271" w:type="dxa"/>
          </w:tcPr>
          <w:p w14:paraId="1FE55994" w14:textId="77777777" w:rsidR="00E42636" w:rsidRDefault="00000000">
            <w:pPr>
              <w:spacing w:before="60" w:after="60" w:line="240" w:lineRule="auto"/>
              <w:rPr>
                <w:rFonts w:ascii="Cambria" w:eastAsia="Arial" w:hAnsi="Cambria" w:cs="Cambria"/>
                <w:sz w:val="16"/>
                <w:szCs w:val="16"/>
              </w:rPr>
            </w:pPr>
            <w:r>
              <w:rPr>
                <w:rFonts w:ascii="Cambria" w:eastAsia="Arial" w:hAnsi="Cambria" w:cs="Cambria"/>
                <w:sz w:val="16"/>
                <w:szCs w:val="16"/>
              </w:rPr>
              <w:t>Pamięć wewnętrzna</w:t>
            </w:r>
          </w:p>
        </w:tc>
        <w:tc>
          <w:tcPr>
            <w:tcW w:w="6237" w:type="dxa"/>
          </w:tcPr>
          <w:p w14:paraId="3CAA55A3" w14:textId="5BDA7BA2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Min. </w:t>
            </w:r>
            <w:r w:rsidR="00BD1C42">
              <w:rPr>
                <w:rFonts w:ascii="Cambria" w:hAnsi="Cambria" w:cs="Cambria"/>
                <w:color w:val="000000"/>
                <w:sz w:val="16"/>
                <w:szCs w:val="16"/>
              </w:rPr>
              <w:t>128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GB</w:t>
            </w:r>
          </w:p>
        </w:tc>
        <w:tc>
          <w:tcPr>
            <w:tcW w:w="6379" w:type="dxa"/>
            <w:gridSpan w:val="5"/>
          </w:tcPr>
          <w:p w14:paraId="6DA42401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6DB14C05" w14:textId="77777777">
        <w:tc>
          <w:tcPr>
            <w:tcW w:w="1271" w:type="dxa"/>
          </w:tcPr>
          <w:p w14:paraId="02E1FFC6" w14:textId="77777777" w:rsidR="00E42636" w:rsidRDefault="00000000">
            <w:pPr>
              <w:spacing w:before="60" w:after="60" w:line="240" w:lineRule="auto"/>
              <w:rPr>
                <w:rFonts w:ascii="Cambria" w:eastAsia="Arial" w:hAnsi="Cambria" w:cs="Cambria"/>
                <w:sz w:val="16"/>
                <w:szCs w:val="16"/>
              </w:rPr>
            </w:pPr>
            <w:r>
              <w:rPr>
                <w:rFonts w:ascii="Cambria" w:eastAsia="Arial" w:hAnsi="Cambria" w:cs="Cambria"/>
                <w:sz w:val="16"/>
                <w:szCs w:val="16"/>
              </w:rPr>
              <w:t>RAM</w:t>
            </w:r>
          </w:p>
        </w:tc>
        <w:tc>
          <w:tcPr>
            <w:tcW w:w="6237" w:type="dxa"/>
          </w:tcPr>
          <w:p w14:paraId="331E08ED" w14:textId="777777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12 GB</w:t>
            </w:r>
          </w:p>
        </w:tc>
        <w:tc>
          <w:tcPr>
            <w:tcW w:w="6379" w:type="dxa"/>
            <w:gridSpan w:val="5"/>
          </w:tcPr>
          <w:p w14:paraId="22493635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05B318EF" w14:textId="77777777">
        <w:trPr>
          <w:trHeight w:val="652"/>
        </w:trPr>
        <w:tc>
          <w:tcPr>
            <w:tcW w:w="1271" w:type="dxa"/>
          </w:tcPr>
          <w:p w14:paraId="45BE4192" w14:textId="77777777" w:rsidR="00E42636" w:rsidRDefault="00000000">
            <w:pPr>
              <w:spacing w:before="60" w:after="60" w:line="240" w:lineRule="auto"/>
              <w:rPr>
                <w:rFonts w:ascii="Cambria" w:eastAsia="Arial" w:hAnsi="Cambria" w:cs="Cambria"/>
                <w:sz w:val="16"/>
                <w:szCs w:val="16"/>
              </w:rPr>
            </w:pPr>
            <w:r>
              <w:rPr>
                <w:rFonts w:ascii="Cambria" w:eastAsia="Arial" w:hAnsi="Cambria" w:cs="Cambria"/>
                <w:sz w:val="16"/>
                <w:szCs w:val="16"/>
              </w:rPr>
              <w:t>Ekran</w:t>
            </w:r>
          </w:p>
        </w:tc>
        <w:tc>
          <w:tcPr>
            <w:tcW w:w="6237" w:type="dxa"/>
          </w:tcPr>
          <w:p w14:paraId="2EE64B4B" w14:textId="7225AF65" w:rsidR="00E42636" w:rsidRDefault="00000000">
            <w:pPr>
              <w:spacing w:before="60" w:after="60" w:line="240" w:lineRule="auto"/>
              <w:jc w:val="both"/>
              <w:rPr>
                <w:rFonts w:ascii="Cambria" w:eastAsia="Times New Roman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  <w:t>6,</w:t>
            </w:r>
            <w:r w:rsidR="00BD1C42"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  <w:t xml:space="preserve">”, AMOLED, rozdzielczość </w:t>
            </w:r>
            <w:r w:rsidR="00BD1C42"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  <w:t>2340x1080</w:t>
            </w:r>
            <w:r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  <w:t xml:space="preserve"> px, </w:t>
            </w:r>
            <w:r>
              <w:rPr>
                <w:rFonts w:ascii="Cambria" w:eastAsia="Times New Roman" w:hAnsi="Cambria" w:cs="Cambria"/>
                <w:sz w:val="16"/>
                <w:szCs w:val="16"/>
              </w:rPr>
              <w:t>Jasność maks. 2600 cd/m²</w:t>
            </w:r>
          </w:p>
          <w:p w14:paraId="53E33A23" w14:textId="603B3A77" w:rsidR="00E42636" w:rsidRDefault="00000000">
            <w:pPr>
              <w:spacing w:before="60" w:after="60" w:line="240" w:lineRule="auto"/>
              <w:jc w:val="both"/>
              <w:rPr>
                <w:rFonts w:ascii="Cambria" w:hAnsi="Cambria" w:cs="Cambria"/>
                <w:color w:val="333333"/>
                <w:sz w:val="20"/>
                <w:szCs w:val="20"/>
                <w:shd w:val="clear" w:color="auto" w:fill="EEEEEE"/>
              </w:rPr>
            </w:pPr>
            <w:r>
              <w:rPr>
                <w:rFonts w:ascii="Cambria" w:eastAsia="Times New Roman" w:hAnsi="Cambria" w:cs="Cambria"/>
                <w:sz w:val="16"/>
                <w:szCs w:val="16"/>
              </w:rPr>
              <w:t xml:space="preserve">Częstotliwość odświeżania </w:t>
            </w:r>
            <w:r w:rsidR="00BD1C42">
              <w:rPr>
                <w:rFonts w:ascii="Cambria" w:eastAsia="Times New Roman" w:hAnsi="Cambria" w:cs="Cambria"/>
                <w:sz w:val="16"/>
                <w:szCs w:val="16"/>
              </w:rPr>
              <w:t>adaptacyjna 1-</w:t>
            </w:r>
            <w:r>
              <w:rPr>
                <w:rFonts w:ascii="Cambria" w:eastAsia="Times New Roman" w:hAnsi="Cambria" w:cs="Cambria"/>
                <w:sz w:val="16"/>
                <w:szCs w:val="16"/>
              </w:rPr>
              <w:t xml:space="preserve">120Hz, </w:t>
            </w:r>
          </w:p>
        </w:tc>
        <w:tc>
          <w:tcPr>
            <w:tcW w:w="6379" w:type="dxa"/>
            <w:gridSpan w:val="5"/>
          </w:tcPr>
          <w:p w14:paraId="4F3A2BE7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7823B2BF" w14:textId="77777777">
        <w:tc>
          <w:tcPr>
            <w:tcW w:w="1271" w:type="dxa"/>
          </w:tcPr>
          <w:p w14:paraId="42D03E66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Dane aparatów</w:t>
            </w:r>
          </w:p>
        </w:tc>
        <w:tc>
          <w:tcPr>
            <w:tcW w:w="6237" w:type="dxa"/>
          </w:tcPr>
          <w:p w14:paraId="65C6C2B3" w14:textId="3F0365BF" w:rsidR="00BD1C42" w:rsidRDefault="00BD1C42" w:rsidP="00BD1C42">
            <w:pPr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Cambria" w:eastAsia="Times New Roman" w:hAnsi="Cambria" w:cs="Cambria"/>
                <w:sz w:val="16"/>
                <w:szCs w:val="16"/>
              </w:rPr>
            </w:pPr>
            <w:r w:rsidRPr="00BD1C42">
              <w:rPr>
                <w:rFonts w:ascii="Cambria" w:eastAsia="Times New Roman" w:hAnsi="Cambria" w:cs="Cambria"/>
                <w:sz w:val="16"/>
                <w:szCs w:val="16"/>
              </w:rPr>
              <w:t>ultraszerokokątny 12MP</w:t>
            </w:r>
            <w:r w:rsidR="000D162A">
              <w:rPr>
                <w:rFonts w:ascii="Cambria" w:eastAsia="Times New Roman" w:hAnsi="Cambria" w:cs="Cambria"/>
                <w:sz w:val="16"/>
                <w:szCs w:val="16"/>
              </w:rPr>
              <w:t xml:space="preserve"> f/2.2</w:t>
            </w:r>
            <w:r w:rsidRPr="00BD1C42">
              <w:rPr>
                <w:rFonts w:ascii="Cambria" w:eastAsia="Times New Roman" w:hAnsi="Cambria" w:cs="Cambria"/>
                <w:sz w:val="16"/>
                <w:szCs w:val="16"/>
              </w:rPr>
              <w:t>,</w:t>
            </w:r>
          </w:p>
          <w:p w14:paraId="3EDF8AE5" w14:textId="0C51DF33" w:rsidR="00BD1C42" w:rsidRDefault="00BD1C42" w:rsidP="00BD1C42">
            <w:pPr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Cambria" w:eastAsia="Times New Roman" w:hAnsi="Cambria" w:cs="Cambria"/>
                <w:sz w:val="16"/>
                <w:szCs w:val="16"/>
              </w:rPr>
            </w:pPr>
            <w:r w:rsidRPr="00BD1C42">
              <w:rPr>
                <w:rFonts w:ascii="Cambria" w:eastAsia="Times New Roman" w:hAnsi="Cambria" w:cs="Cambria"/>
                <w:sz w:val="16"/>
                <w:szCs w:val="16"/>
              </w:rPr>
              <w:t>szerokokątny 50MP</w:t>
            </w:r>
            <w:r w:rsidR="000D162A">
              <w:rPr>
                <w:rFonts w:ascii="Cambria" w:eastAsia="Times New Roman" w:hAnsi="Cambria" w:cs="Cambria"/>
                <w:sz w:val="16"/>
                <w:szCs w:val="16"/>
              </w:rPr>
              <w:t xml:space="preserve"> f/1.8</w:t>
            </w:r>
            <w:r w:rsidRPr="00BD1C42">
              <w:rPr>
                <w:rFonts w:ascii="Cambria" w:eastAsia="Times New Roman" w:hAnsi="Cambria" w:cs="Cambria"/>
                <w:sz w:val="16"/>
                <w:szCs w:val="16"/>
              </w:rPr>
              <w:t>,</w:t>
            </w:r>
          </w:p>
          <w:p w14:paraId="0F9D5D9E" w14:textId="4F6788FA" w:rsidR="00BD1C42" w:rsidRDefault="00BD1C42" w:rsidP="00BD1C42">
            <w:pPr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Cambria" w:eastAsia="Times New Roman" w:hAnsi="Cambria" w:cs="Cambria"/>
                <w:sz w:val="16"/>
                <w:szCs w:val="16"/>
              </w:rPr>
            </w:pPr>
            <w:r w:rsidRPr="00BD1C42">
              <w:rPr>
                <w:rFonts w:ascii="Cambria" w:eastAsia="Times New Roman" w:hAnsi="Cambria" w:cs="Cambria"/>
                <w:sz w:val="16"/>
                <w:szCs w:val="16"/>
              </w:rPr>
              <w:t>teleobiektyw 10MP</w:t>
            </w:r>
            <w:r w:rsidR="000D162A">
              <w:rPr>
                <w:rFonts w:ascii="Cambria" w:eastAsia="Times New Roman" w:hAnsi="Cambria" w:cs="Cambria"/>
                <w:sz w:val="16"/>
                <w:szCs w:val="16"/>
              </w:rPr>
              <w:t xml:space="preserve"> f/2.4</w:t>
            </w:r>
            <w:r w:rsidRPr="00BD1C42">
              <w:rPr>
                <w:rFonts w:ascii="Cambria" w:eastAsia="Times New Roman" w:hAnsi="Cambria" w:cs="Cambria"/>
                <w:sz w:val="16"/>
                <w:szCs w:val="16"/>
              </w:rPr>
              <w:t>,</w:t>
            </w:r>
          </w:p>
          <w:p w14:paraId="5A53B2F4" w14:textId="21BFF444" w:rsidR="00BD1C42" w:rsidRDefault="00BD1C42" w:rsidP="00BD1C42">
            <w:pPr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Cambria" w:eastAsia="Times New Roman" w:hAnsi="Cambria" w:cs="Cambria"/>
                <w:sz w:val="16"/>
                <w:szCs w:val="16"/>
              </w:rPr>
            </w:pPr>
            <w:r w:rsidRPr="00BD1C42">
              <w:rPr>
                <w:rFonts w:ascii="Cambria" w:eastAsia="Times New Roman" w:hAnsi="Cambria" w:cs="Cambria"/>
                <w:sz w:val="16"/>
                <w:szCs w:val="16"/>
              </w:rPr>
              <w:lastRenderedPageBreak/>
              <w:t>przedni 1</w:t>
            </w:r>
            <w:r>
              <w:rPr>
                <w:rFonts w:ascii="Cambria" w:eastAsia="Times New Roman" w:hAnsi="Cambria" w:cs="Cambria"/>
                <w:sz w:val="16"/>
                <w:szCs w:val="16"/>
              </w:rPr>
              <w:t>2</w:t>
            </w:r>
            <w:r w:rsidRPr="00BD1C42">
              <w:rPr>
                <w:rFonts w:ascii="Cambria" w:eastAsia="Times New Roman" w:hAnsi="Cambria" w:cs="Cambria"/>
                <w:sz w:val="16"/>
                <w:szCs w:val="16"/>
              </w:rPr>
              <w:t>MP</w:t>
            </w:r>
            <w:r w:rsidR="000D162A">
              <w:rPr>
                <w:rFonts w:ascii="Cambria" w:eastAsia="Times New Roman" w:hAnsi="Cambria" w:cs="Cambria"/>
                <w:sz w:val="16"/>
                <w:szCs w:val="16"/>
              </w:rPr>
              <w:t xml:space="preserve"> f/2.2</w:t>
            </w:r>
            <w:r>
              <w:rPr>
                <w:rFonts w:ascii="Cambria" w:eastAsia="Times New Roman" w:hAnsi="Cambria" w:cs="Cambria"/>
                <w:sz w:val="16"/>
                <w:szCs w:val="16"/>
              </w:rPr>
              <w:t xml:space="preserve"> ,</w:t>
            </w:r>
          </w:p>
          <w:p w14:paraId="77E52634" w14:textId="77777777" w:rsidR="00BD1C42" w:rsidRDefault="00BD1C42">
            <w:pPr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Cambria" w:eastAsia="Times New Roman" w:hAnsi="Cambria" w:cs="Cambria"/>
                <w:sz w:val="16"/>
                <w:szCs w:val="16"/>
              </w:rPr>
            </w:pPr>
            <w:r w:rsidRPr="00BD1C42">
              <w:rPr>
                <w:rFonts w:ascii="Cambria" w:eastAsia="Times New Roman" w:hAnsi="Cambria" w:cs="Cambria"/>
                <w:sz w:val="16"/>
                <w:szCs w:val="16"/>
              </w:rPr>
              <w:t>Zoom Optyczny 3x,</w:t>
            </w:r>
          </w:p>
          <w:p w14:paraId="3D04F48D" w14:textId="77777777" w:rsidR="00BD1C42" w:rsidRDefault="00BD1C42">
            <w:pPr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Cambria" w:eastAsia="Times New Roman" w:hAnsi="Cambria" w:cs="Cambria"/>
                <w:sz w:val="16"/>
                <w:szCs w:val="16"/>
              </w:rPr>
            </w:pPr>
            <w:r w:rsidRPr="00BD1C42">
              <w:rPr>
                <w:rFonts w:ascii="Cambria" w:eastAsia="Times New Roman" w:hAnsi="Cambria" w:cs="Cambria"/>
                <w:sz w:val="16"/>
                <w:szCs w:val="16"/>
              </w:rPr>
              <w:t>Zoom Jakości Optycznej 2x,</w:t>
            </w:r>
          </w:p>
          <w:p w14:paraId="58051C7F" w14:textId="30155259" w:rsidR="00E42636" w:rsidRDefault="00BD1C42">
            <w:pPr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Cambria" w:eastAsia="Times New Roman" w:hAnsi="Cambria" w:cs="Cambria"/>
                <w:sz w:val="16"/>
                <w:szCs w:val="16"/>
              </w:rPr>
            </w:pPr>
            <w:r w:rsidRPr="00BD1C42">
              <w:rPr>
                <w:rFonts w:ascii="Cambria" w:eastAsia="Times New Roman" w:hAnsi="Cambria" w:cs="Cambria"/>
                <w:sz w:val="16"/>
                <w:szCs w:val="16"/>
              </w:rPr>
              <w:t>Zoom Cyfrowy do 30x</w:t>
            </w:r>
          </w:p>
        </w:tc>
        <w:tc>
          <w:tcPr>
            <w:tcW w:w="6379" w:type="dxa"/>
            <w:gridSpan w:val="5"/>
          </w:tcPr>
          <w:p w14:paraId="57231684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:rsidRPr="00CE3C24" w14:paraId="6CCFB2AC" w14:textId="77777777">
        <w:trPr>
          <w:trHeight w:val="328"/>
        </w:trPr>
        <w:tc>
          <w:tcPr>
            <w:tcW w:w="1271" w:type="dxa"/>
          </w:tcPr>
          <w:p w14:paraId="0C8D3FB4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Obudowa</w:t>
            </w:r>
          </w:p>
        </w:tc>
        <w:tc>
          <w:tcPr>
            <w:tcW w:w="6237" w:type="dxa"/>
          </w:tcPr>
          <w:p w14:paraId="21D188AD" w14:textId="6D53A5A4" w:rsidR="00E42636" w:rsidRPr="00BD1C42" w:rsidRDefault="00000000">
            <w:pPr>
              <w:pStyle w:val="Zawartotabeli"/>
              <w:spacing w:before="60" w:after="60"/>
              <w:rPr>
                <w:rFonts w:ascii="Cambria" w:hAnsi="Cambria" w:cs="Cambria"/>
                <w:sz w:val="16"/>
                <w:szCs w:val="16"/>
                <w:lang w:val="en-US"/>
              </w:rPr>
            </w:pPr>
            <w:r w:rsidRPr="00BD1C42">
              <w:rPr>
                <w:rFonts w:ascii="Cambria" w:hAnsi="Cambria" w:cs="Cambria"/>
                <w:sz w:val="16"/>
                <w:szCs w:val="16"/>
                <w:lang w:val="en-US"/>
              </w:rPr>
              <w:t xml:space="preserve">Rama </w:t>
            </w:r>
            <w:r w:rsidR="00BD1C42" w:rsidRPr="00BD1C42">
              <w:rPr>
                <w:rFonts w:ascii="Cambria" w:hAnsi="Cambria" w:cs="Cambria"/>
                <w:sz w:val="16"/>
                <w:szCs w:val="16"/>
                <w:lang w:val="en-US"/>
              </w:rPr>
              <w:t>aluminiowa, szkło Corning Gorilla Glass Victus 2</w:t>
            </w:r>
            <w:r w:rsidRPr="00BD1C42">
              <w:rPr>
                <w:rFonts w:ascii="Cambria" w:hAnsi="Cambria" w:cs="Cambria"/>
                <w:sz w:val="16"/>
                <w:szCs w:val="16"/>
                <w:lang w:val="en-US"/>
              </w:rPr>
              <w:t xml:space="preserve">, </w:t>
            </w:r>
          </w:p>
        </w:tc>
        <w:tc>
          <w:tcPr>
            <w:tcW w:w="6379" w:type="dxa"/>
            <w:gridSpan w:val="5"/>
          </w:tcPr>
          <w:p w14:paraId="7E7515BB" w14:textId="77777777" w:rsidR="00E42636" w:rsidRPr="00BD1C42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  <w:lang w:val="en-US"/>
              </w:rPr>
            </w:pPr>
          </w:p>
        </w:tc>
      </w:tr>
      <w:tr w:rsidR="00E42636" w14:paraId="2E520010" w14:textId="77777777">
        <w:trPr>
          <w:trHeight w:val="328"/>
        </w:trPr>
        <w:tc>
          <w:tcPr>
            <w:tcW w:w="1271" w:type="dxa"/>
          </w:tcPr>
          <w:p w14:paraId="7706678B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Karta sim</w:t>
            </w:r>
          </w:p>
        </w:tc>
        <w:tc>
          <w:tcPr>
            <w:tcW w:w="6237" w:type="dxa"/>
          </w:tcPr>
          <w:p w14:paraId="4BBF3176" w14:textId="77777777" w:rsidR="00E42636" w:rsidRDefault="00000000">
            <w:pPr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Cambria" w:eastAsia="Times New Roman" w:hAnsi="Cambria" w:cs="Cambria"/>
                <w:sz w:val="16"/>
                <w:szCs w:val="16"/>
              </w:rPr>
            </w:pPr>
            <w:r>
              <w:rPr>
                <w:rFonts w:ascii="Cambria" w:eastAsia="Times New Roman" w:hAnsi="Cambria" w:cs="Cambria"/>
                <w:sz w:val="16"/>
                <w:szCs w:val="16"/>
              </w:rPr>
              <w:t>Nano</w:t>
            </w:r>
          </w:p>
        </w:tc>
        <w:tc>
          <w:tcPr>
            <w:tcW w:w="6379" w:type="dxa"/>
            <w:gridSpan w:val="5"/>
          </w:tcPr>
          <w:p w14:paraId="00D9605A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592A7172" w14:textId="77777777">
        <w:trPr>
          <w:trHeight w:val="328"/>
        </w:trPr>
        <w:tc>
          <w:tcPr>
            <w:tcW w:w="1271" w:type="dxa"/>
          </w:tcPr>
          <w:p w14:paraId="1AD93577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Komunikacja bezprzewodowa</w:t>
            </w:r>
          </w:p>
        </w:tc>
        <w:tc>
          <w:tcPr>
            <w:tcW w:w="6237" w:type="dxa"/>
          </w:tcPr>
          <w:p w14:paraId="19E4D86F" w14:textId="77777777" w:rsidR="00E42636" w:rsidRDefault="00000000">
            <w:pPr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rFonts w:ascii="Cambria" w:eastAsia="Times New Roman" w:hAnsi="Cambria" w:cs="Cambria"/>
                <w:color w:val="444444"/>
                <w:sz w:val="16"/>
                <w:szCs w:val="16"/>
              </w:rPr>
            </w:pPr>
            <w:r>
              <w:rPr>
                <w:rFonts w:ascii="Cambria" w:eastAsia="Times New Roman" w:hAnsi="Cambria" w:cs="Cambria"/>
                <w:color w:val="444444"/>
                <w:sz w:val="16"/>
                <w:szCs w:val="16"/>
              </w:rPr>
              <w:t>WiFi</w:t>
            </w:r>
          </w:p>
          <w:p w14:paraId="7B4FCD03" w14:textId="77777777" w:rsidR="00E42636" w:rsidRDefault="00000000">
            <w:pPr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rFonts w:ascii="Cambria" w:eastAsia="Times New Roman" w:hAnsi="Cambria" w:cs="Cambria"/>
                <w:color w:val="444444"/>
                <w:sz w:val="16"/>
                <w:szCs w:val="16"/>
              </w:rPr>
            </w:pPr>
            <w:r>
              <w:rPr>
                <w:rFonts w:ascii="Cambria" w:eastAsia="Times New Roman" w:hAnsi="Cambria" w:cs="Cambria"/>
                <w:color w:val="444444"/>
                <w:sz w:val="16"/>
                <w:szCs w:val="16"/>
              </w:rPr>
              <w:t>Bluetooth</w:t>
            </w:r>
          </w:p>
          <w:p w14:paraId="3F78D481" w14:textId="77777777" w:rsidR="00E42636" w:rsidRDefault="00000000">
            <w:pPr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rFonts w:ascii="Cambria" w:eastAsia="Times New Roman" w:hAnsi="Cambria" w:cs="Cambria"/>
                <w:color w:val="444444"/>
                <w:sz w:val="16"/>
                <w:szCs w:val="16"/>
              </w:rPr>
            </w:pPr>
            <w:r>
              <w:rPr>
                <w:rFonts w:ascii="Cambria" w:eastAsia="Times New Roman" w:hAnsi="Cambria" w:cs="Cambria"/>
                <w:color w:val="444444"/>
                <w:sz w:val="16"/>
                <w:szCs w:val="16"/>
              </w:rPr>
              <w:t>NFC</w:t>
            </w:r>
          </w:p>
          <w:p w14:paraId="197D2405" w14:textId="77777777" w:rsidR="00E42636" w:rsidRDefault="00000000">
            <w:pPr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rFonts w:ascii="Cambria" w:eastAsia="Times New Roman" w:hAnsi="Cambria" w:cs="Cambria"/>
                <w:color w:val="444444"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color w:val="444444"/>
                <w:sz w:val="20"/>
                <w:szCs w:val="20"/>
              </w:rPr>
              <w:t>WiFi Direct</w:t>
            </w:r>
          </w:p>
          <w:p w14:paraId="70DB8E68" w14:textId="77777777" w:rsidR="00E42636" w:rsidRDefault="00000000">
            <w:pPr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rFonts w:ascii="Cambria" w:eastAsia="Times New Roman" w:hAnsi="Cambria" w:cs="Cambria"/>
                <w:color w:val="444444"/>
                <w:sz w:val="16"/>
                <w:szCs w:val="16"/>
              </w:rPr>
            </w:pPr>
            <w:r>
              <w:rPr>
                <w:rFonts w:ascii="Cambria" w:eastAsia="Times New Roman" w:hAnsi="Cambria" w:cs="Cambria"/>
                <w:color w:val="444444"/>
                <w:sz w:val="16"/>
                <w:szCs w:val="16"/>
              </w:rPr>
              <w:t>5G</w:t>
            </w:r>
          </w:p>
        </w:tc>
        <w:tc>
          <w:tcPr>
            <w:tcW w:w="6379" w:type="dxa"/>
            <w:gridSpan w:val="5"/>
          </w:tcPr>
          <w:p w14:paraId="31F32DA2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507B549D" w14:textId="77777777">
        <w:trPr>
          <w:trHeight w:val="328"/>
        </w:trPr>
        <w:tc>
          <w:tcPr>
            <w:tcW w:w="1271" w:type="dxa"/>
          </w:tcPr>
          <w:p w14:paraId="4C4F1B33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Bateria</w:t>
            </w:r>
          </w:p>
        </w:tc>
        <w:tc>
          <w:tcPr>
            <w:tcW w:w="6237" w:type="dxa"/>
          </w:tcPr>
          <w:p w14:paraId="11D345E0" w14:textId="17E2B633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Li-</w:t>
            </w:r>
            <w:r w:rsidR="00BD1C42">
              <w:rPr>
                <w:rFonts w:ascii="Cambria" w:hAnsi="Cambria" w:cs="Cambria"/>
                <w:sz w:val="16"/>
                <w:szCs w:val="16"/>
              </w:rPr>
              <w:t>Po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, Min. </w:t>
            </w:r>
            <w:r w:rsidR="00BD1C42">
              <w:rPr>
                <w:rFonts w:ascii="Cambria" w:hAnsi="Cambria" w:cs="Cambria"/>
                <w:sz w:val="16"/>
                <w:szCs w:val="16"/>
              </w:rPr>
              <w:t>4</w:t>
            </w:r>
            <w:r>
              <w:rPr>
                <w:rFonts w:ascii="Cambria" w:hAnsi="Cambria" w:cs="Cambria"/>
                <w:sz w:val="16"/>
                <w:szCs w:val="16"/>
              </w:rPr>
              <w:t>000mAh, Możliwość ładowania bezprzewodowo</w:t>
            </w:r>
          </w:p>
        </w:tc>
        <w:tc>
          <w:tcPr>
            <w:tcW w:w="6379" w:type="dxa"/>
            <w:gridSpan w:val="5"/>
          </w:tcPr>
          <w:p w14:paraId="712C6DC0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2159372F" w14:textId="77777777">
        <w:trPr>
          <w:trHeight w:val="328"/>
        </w:trPr>
        <w:tc>
          <w:tcPr>
            <w:tcW w:w="1271" w:type="dxa"/>
          </w:tcPr>
          <w:p w14:paraId="2669DA3C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Waga</w:t>
            </w:r>
          </w:p>
        </w:tc>
        <w:tc>
          <w:tcPr>
            <w:tcW w:w="6237" w:type="dxa"/>
          </w:tcPr>
          <w:p w14:paraId="45E60969" w14:textId="7C6D3EF2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 xml:space="preserve">Waga urządzania z akumulatorem nie większa niż </w:t>
            </w:r>
            <w:r w:rsidR="00BD1C42">
              <w:rPr>
                <w:rFonts w:ascii="Cambria" w:hAnsi="Cambria" w:cs="Cambria"/>
                <w:sz w:val="16"/>
                <w:szCs w:val="16"/>
              </w:rPr>
              <w:t>163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 g</w:t>
            </w:r>
          </w:p>
        </w:tc>
        <w:tc>
          <w:tcPr>
            <w:tcW w:w="6379" w:type="dxa"/>
            <w:gridSpan w:val="5"/>
          </w:tcPr>
          <w:p w14:paraId="2503E447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5B8F28C6" w14:textId="77777777">
        <w:trPr>
          <w:trHeight w:val="328"/>
        </w:trPr>
        <w:tc>
          <w:tcPr>
            <w:tcW w:w="1271" w:type="dxa"/>
          </w:tcPr>
          <w:p w14:paraId="76A6D32C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Złącza</w:t>
            </w:r>
          </w:p>
        </w:tc>
        <w:tc>
          <w:tcPr>
            <w:tcW w:w="6237" w:type="dxa"/>
          </w:tcPr>
          <w:p w14:paraId="79003BA9" w14:textId="77777777" w:rsidR="00E42636" w:rsidRDefault="00000000">
            <w:pPr>
              <w:pStyle w:val="Zawartotabeli"/>
              <w:spacing w:before="60" w:after="60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1 x USB-C</w:t>
            </w:r>
          </w:p>
        </w:tc>
        <w:tc>
          <w:tcPr>
            <w:tcW w:w="6379" w:type="dxa"/>
            <w:gridSpan w:val="5"/>
          </w:tcPr>
          <w:p w14:paraId="18FDCC31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31F1C40B" w14:textId="77777777">
        <w:trPr>
          <w:trHeight w:val="328"/>
        </w:trPr>
        <w:tc>
          <w:tcPr>
            <w:tcW w:w="1271" w:type="dxa"/>
          </w:tcPr>
          <w:p w14:paraId="1E1C1DE1" w14:textId="77777777" w:rsidR="00E42636" w:rsidRDefault="00000000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  <w:t>System operacyjny</w:t>
            </w:r>
          </w:p>
        </w:tc>
        <w:tc>
          <w:tcPr>
            <w:tcW w:w="6237" w:type="dxa"/>
          </w:tcPr>
          <w:p w14:paraId="37B3146F" w14:textId="3F47A35A" w:rsidR="00E42636" w:rsidRDefault="00000000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Android 1</w:t>
            </w:r>
            <w:r w:rsidR="00BD1C42">
              <w:rPr>
                <w:rFonts w:ascii="Cambria" w:hAnsi="Cambria" w:cs="Cambria"/>
                <w:sz w:val="16"/>
                <w:szCs w:val="16"/>
              </w:rPr>
              <w:t>5 lub nowszy</w:t>
            </w:r>
          </w:p>
        </w:tc>
        <w:tc>
          <w:tcPr>
            <w:tcW w:w="6379" w:type="dxa"/>
            <w:gridSpan w:val="5"/>
          </w:tcPr>
          <w:p w14:paraId="6C23BC0A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7773A43C" w14:textId="77777777">
        <w:trPr>
          <w:trHeight w:val="328"/>
        </w:trPr>
        <w:tc>
          <w:tcPr>
            <w:tcW w:w="1271" w:type="dxa"/>
          </w:tcPr>
          <w:p w14:paraId="22FAAFF1" w14:textId="69CD1D7A" w:rsidR="00E42636" w:rsidRDefault="00BD1C42">
            <w:pPr>
              <w:spacing w:before="60" w:after="60" w:line="240" w:lineRule="auto"/>
              <w:rPr>
                <w:rFonts w:ascii="Cambria" w:eastAsia="NSimSun" w:hAnsi="Cambria" w:cs="Cambria"/>
                <w:color w:val="000000" w:themeColor="text1"/>
                <w:kern w:val="2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Wodo- i pyłoszczelność</w:t>
            </w:r>
          </w:p>
        </w:tc>
        <w:tc>
          <w:tcPr>
            <w:tcW w:w="6237" w:type="dxa"/>
          </w:tcPr>
          <w:p w14:paraId="063C7125" w14:textId="60AD60B6" w:rsidR="00E42636" w:rsidRDefault="00BD1C42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IP68</w:t>
            </w:r>
          </w:p>
        </w:tc>
        <w:tc>
          <w:tcPr>
            <w:tcW w:w="6379" w:type="dxa"/>
            <w:gridSpan w:val="5"/>
          </w:tcPr>
          <w:p w14:paraId="57CD3B95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761741D9" w14:textId="77777777">
        <w:trPr>
          <w:trHeight w:val="328"/>
        </w:trPr>
        <w:tc>
          <w:tcPr>
            <w:tcW w:w="1271" w:type="dxa"/>
          </w:tcPr>
          <w:p w14:paraId="2A707B39" w14:textId="16FA340E" w:rsidR="00E42636" w:rsidRDefault="00BD1C42">
            <w:pPr>
              <w:spacing w:before="60" w:after="60" w:line="240" w:lineRule="auto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Wymiary</w:t>
            </w:r>
          </w:p>
        </w:tc>
        <w:tc>
          <w:tcPr>
            <w:tcW w:w="6237" w:type="dxa"/>
          </w:tcPr>
          <w:p w14:paraId="38340310" w14:textId="38569A87" w:rsidR="00E42636" w:rsidRDefault="00BD1C42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  <w:t xml:space="preserve">Urządzenie </w:t>
            </w:r>
            <w:r w:rsidRPr="00BD1C42"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  <w:t>nie większe niż (WxSxG) 147x71x7,3 mm</w:t>
            </w:r>
            <w:r>
              <w:rPr>
                <w:rFonts w:ascii="Cambria" w:hAnsi="Cambria" w:cs="Cambria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6379" w:type="dxa"/>
            <w:gridSpan w:val="5"/>
          </w:tcPr>
          <w:p w14:paraId="3E664FFC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E42636" w14:paraId="6AB46ECE" w14:textId="77777777">
        <w:trPr>
          <w:trHeight w:val="328"/>
        </w:trPr>
        <w:tc>
          <w:tcPr>
            <w:tcW w:w="1271" w:type="dxa"/>
          </w:tcPr>
          <w:p w14:paraId="754610B9" w14:textId="77777777" w:rsidR="00E42636" w:rsidRDefault="00000000">
            <w:pPr>
              <w:spacing w:before="60" w:after="60" w:line="240" w:lineRule="auto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lastRenderedPageBreak/>
              <w:t>Gwarancja</w:t>
            </w:r>
          </w:p>
        </w:tc>
        <w:tc>
          <w:tcPr>
            <w:tcW w:w="6237" w:type="dxa"/>
          </w:tcPr>
          <w:p w14:paraId="1BFC82D1" w14:textId="77777777" w:rsidR="00E42636" w:rsidRDefault="00000000">
            <w:pPr>
              <w:spacing w:before="60" w:after="60" w:line="240" w:lineRule="auto"/>
              <w:jc w:val="both"/>
              <w:rPr>
                <w:rFonts w:ascii="Cambria" w:eastAsia="Times New Roman" w:hAnsi="Cambria" w:cs="Cambria"/>
                <w:sz w:val="16"/>
                <w:szCs w:val="16"/>
              </w:rPr>
            </w:pPr>
            <w:r>
              <w:rPr>
                <w:rFonts w:ascii="Cambria" w:eastAsia="Times New Roman" w:hAnsi="Cambria" w:cs="Cambria"/>
                <w:sz w:val="16"/>
                <w:szCs w:val="16"/>
              </w:rPr>
              <w:t>36 miesięcy</w:t>
            </w:r>
          </w:p>
        </w:tc>
        <w:tc>
          <w:tcPr>
            <w:tcW w:w="6379" w:type="dxa"/>
            <w:gridSpan w:val="5"/>
          </w:tcPr>
          <w:p w14:paraId="41335E46" w14:textId="77777777" w:rsidR="00E42636" w:rsidRDefault="00E42636">
            <w:pPr>
              <w:spacing w:before="60" w:after="6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</w:tbl>
    <w:p w14:paraId="270BCAB3" w14:textId="77777777" w:rsidR="00E42636" w:rsidRDefault="00E42636">
      <w:pPr>
        <w:tabs>
          <w:tab w:val="center" w:pos="680"/>
        </w:tabs>
        <w:spacing w:before="60" w:after="60" w:line="240" w:lineRule="auto"/>
        <w:rPr>
          <w:rFonts w:ascii="Cambria" w:hAnsi="Cambria" w:cs="Cambria"/>
          <w:sz w:val="8"/>
          <w:szCs w:val="8"/>
        </w:rPr>
      </w:pPr>
    </w:p>
    <w:p w14:paraId="0A6C0428" w14:textId="77777777" w:rsidR="00E42636" w:rsidRDefault="00E42636">
      <w:pPr>
        <w:tabs>
          <w:tab w:val="center" w:pos="680"/>
        </w:tabs>
        <w:spacing w:before="60" w:after="60" w:line="240" w:lineRule="auto"/>
        <w:rPr>
          <w:rFonts w:ascii="Cambria" w:hAnsi="Cambria" w:cs="Cambria"/>
          <w:sz w:val="8"/>
          <w:szCs w:val="8"/>
        </w:rPr>
      </w:pPr>
    </w:p>
    <w:p w14:paraId="70850AE7" w14:textId="4A7149C8" w:rsidR="00E42636" w:rsidRDefault="00000000">
      <w:pPr>
        <w:spacing w:before="60" w:after="60" w:line="240" w:lineRule="auto"/>
        <w:rPr>
          <w:rFonts w:ascii="Cambria" w:hAnsi="Cambria" w:cs="Cambria"/>
          <w:sz w:val="8"/>
          <w:szCs w:val="8"/>
        </w:rPr>
      </w:pPr>
      <w:r>
        <w:rPr>
          <w:rFonts w:ascii="Cambria" w:hAnsi="Cambria" w:cs="Cambria"/>
          <w:sz w:val="8"/>
          <w:szCs w:val="8"/>
        </w:rPr>
        <w:br w:type="page"/>
      </w:r>
    </w:p>
    <w:p w14:paraId="3B00230C" w14:textId="77777777" w:rsidR="00E42636" w:rsidRDefault="00E42636">
      <w:pPr>
        <w:tabs>
          <w:tab w:val="center" w:pos="680"/>
        </w:tabs>
        <w:spacing w:before="60" w:after="60" w:line="240" w:lineRule="auto"/>
        <w:rPr>
          <w:rFonts w:ascii="Cambria" w:hAnsi="Cambria" w:cs="Cambria"/>
          <w:sz w:val="8"/>
          <w:szCs w:val="8"/>
        </w:rPr>
      </w:pPr>
    </w:p>
    <w:p w14:paraId="0F4D6931" w14:textId="77777777" w:rsidR="00E42636" w:rsidRDefault="00E42636">
      <w:pPr>
        <w:tabs>
          <w:tab w:val="center" w:pos="680"/>
        </w:tabs>
        <w:spacing w:before="60" w:after="60" w:line="240" w:lineRule="auto"/>
        <w:rPr>
          <w:rFonts w:ascii="Cambria" w:hAnsi="Cambria" w:cs="Cambria"/>
          <w:sz w:val="8"/>
          <w:szCs w:val="8"/>
        </w:rPr>
      </w:pPr>
    </w:p>
    <w:p w14:paraId="6A7BC3EB" w14:textId="77777777" w:rsidR="00E42636" w:rsidRDefault="00E42636">
      <w:pPr>
        <w:tabs>
          <w:tab w:val="center" w:pos="680"/>
        </w:tabs>
        <w:spacing w:before="60" w:after="60" w:line="240" w:lineRule="auto"/>
        <w:rPr>
          <w:rFonts w:ascii="Cambria" w:hAnsi="Cambria" w:cs="Cambria"/>
          <w:sz w:val="8"/>
          <w:szCs w:val="8"/>
        </w:rPr>
      </w:pPr>
    </w:p>
    <w:p w14:paraId="2917F600" w14:textId="618752FC" w:rsidR="00E42636" w:rsidRDefault="00E42636">
      <w:pPr>
        <w:spacing w:before="60" w:after="60" w:line="240" w:lineRule="auto"/>
        <w:rPr>
          <w:rFonts w:ascii="Cambria" w:hAnsi="Cambria" w:cs="Cambria"/>
          <w:sz w:val="8"/>
          <w:szCs w:val="8"/>
        </w:rPr>
      </w:pPr>
    </w:p>
    <w:p w14:paraId="1745197F" w14:textId="77777777" w:rsidR="00E42636" w:rsidRDefault="00E42636">
      <w:pPr>
        <w:tabs>
          <w:tab w:val="center" w:pos="680"/>
        </w:tabs>
        <w:spacing w:before="60" w:after="60" w:line="240" w:lineRule="auto"/>
        <w:rPr>
          <w:rFonts w:ascii="Cambria" w:hAnsi="Cambria" w:cs="Cambria"/>
          <w:sz w:val="8"/>
          <w:szCs w:val="8"/>
        </w:rPr>
      </w:pPr>
    </w:p>
    <w:p w14:paraId="50EFD927" w14:textId="77777777" w:rsidR="00E42636" w:rsidRDefault="00E42636">
      <w:pPr>
        <w:tabs>
          <w:tab w:val="center" w:pos="680"/>
        </w:tabs>
        <w:spacing w:before="60" w:after="60" w:line="240" w:lineRule="auto"/>
        <w:rPr>
          <w:rFonts w:ascii="Cambria" w:hAnsi="Cambria" w:cs="Cambria"/>
          <w:sz w:val="8"/>
          <w:szCs w:val="8"/>
        </w:rPr>
      </w:pPr>
    </w:p>
    <w:p w14:paraId="1C6A99F7" w14:textId="77777777" w:rsidR="00E42636" w:rsidRDefault="00E42636">
      <w:pPr>
        <w:tabs>
          <w:tab w:val="center" w:pos="680"/>
        </w:tabs>
        <w:spacing w:before="60" w:after="60" w:line="240" w:lineRule="auto"/>
        <w:rPr>
          <w:rFonts w:ascii="Cambria" w:hAnsi="Cambria" w:cs="Cambria"/>
          <w:sz w:val="8"/>
          <w:szCs w:val="8"/>
        </w:rPr>
      </w:pPr>
    </w:p>
    <w:p w14:paraId="40A168AE" w14:textId="77777777" w:rsidR="00E42636" w:rsidRDefault="00E42636">
      <w:pPr>
        <w:tabs>
          <w:tab w:val="center" w:pos="680"/>
        </w:tabs>
        <w:spacing w:before="60" w:after="60" w:line="240" w:lineRule="auto"/>
        <w:rPr>
          <w:rFonts w:ascii="Cambria" w:hAnsi="Cambria" w:cs="Cambria"/>
          <w:sz w:val="8"/>
          <w:szCs w:val="8"/>
        </w:rPr>
      </w:pPr>
    </w:p>
    <w:tbl>
      <w:tblPr>
        <w:tblW w:w="0" w:type="auto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7"/>
        <w:gridCol w:w="3402"/>
        <w:gridCol w:w="2977"/>
        <w:gridCol w:w="3809"/>
      </w:tblGrid>
      <w:tr w:rsidR="00E42636" w14:paraId="5F77BE84" w14:textId="77777777">
        <w:trPr>
          <w:trHeight w:val="271"/>
        </w:trPr>
        <w:tc>
          <w:tcPr>
            <w:tcW w:w="3657" w:type="dxa"/>
            <w:tcBorders>
              <w:tl2br w:val="single" w:sz="4" w:space="0" w:color="auto"/>
            </w:tcBorders>
            <w:shd w:val="clear" w:color="auto" w:fill="D9E2F3" w:themeFill="accent1" w:themeFillTint="33"/>
            <w:vAlign w:val="center"/>
          </w:tcPr>
          <w:p w14:paraId="0B39ADC9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3ECCB1F1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Łączna wartość netto oferty w zł</w:t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</w:tcPr>
          <w:p w14:paraId="4DD32DB0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Łączna wartość VAT oferty w zł</w:t>
            </w:r>
          </w:p>
        </w:tc>
        <w:tc>
          <w:tcPr>
            <w:tcW w:w="3809" w:type="dxa"/>
            <w:shd w:val="clear" w:color="auto" w:fill="D9E2F3" w:themeFill="accent1" w:themeFillTint="33"/>
            <w:vAlign w:val="center"/>
          </w:tcPr>
          <w:p w14:paraId="398C8930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Łączna wartość brutto oferty w zł</w:t>
            </w:r>
          </w:p>
        </w:tc>
      </w:tr>
      <w:tr w:rsidR="00E42636" w14:paraId="4CD4D9C7" w14:textId="77777777">
        <w:trPr>
          <w:trHeight w:val="70"/>
        </w:trPr>
        <w:tc>
          <w:tcPr>
            <w:tcW w:w="3657" w:type="dxa"/>
            <w:shd w:val="clear" w:color="auto" w:fill="D9E2F3" w:themeFill="accent1" w:themeFillTint="33"/>
            <w:vAlign w:val="center"/>
          </w:tcPr>
          <w:p w14:paraId="0FD4C41E" w14:textId="77777777" w:rsidR="00E42636" w:rsidRDefault="00000000">
            <w:pPr>
              <w:spacing w:before="60" w:after="60" w:line="240" w:lineRule="auto"/>
              <w:jc w:val="right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RAZEM:</w:t>
            </w:r>
          </w:p>
        </w:tc>
        <w:tc>
          <w:tcPr>
            <w:tcW w:w="3402" w:type="dxa"/>
            <w:vAlign w:val="center"/>
          </w:tcPr>
          <w:p w14:paraId="70747788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F1A84EE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3809" w:type="dxa"/>
            <w:vAlign w:val="center"/>
          </w:tcPr>
          <w:p w14:paraId="776A8748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</w:tr>
    </w:tbl>
    <w:p w14:paraId="1CB3949E" w14:textId="77777777" w:rsidR="00E42636" w:rsidRDefault="00E42636">
      <w:pPr>
        <w:spacing w:before="60" w:after="60" w:line="240" w:lineRule="auto"/>
        <w:rPr>
          <w:rFonts w:ascii="Cambria" w:hAnsi="Cambria" w:cs="Cambria"/>
          <w:sz w:val="8"/>
          <w:szCs w:val="8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4078"/>
      </w:tblGrid>
      <w:tr w:rsidR="00E42636" w14:paraId="0318C5FD" w14:textId="77777777">
        <w:trPr>
          <w:trHeight w:val="525"/>
        </w:trPr>
        <w:tc>
          <w:tcPr>
            <w:tcW w:w="9781" w:type="dxa"/>
            <w:shd w:val="clear" w:color="auto" w:fill="D9E2F3" w:themeFill="accent1" w:themeFillTint="33"/>
            <w:vAlign w:val="center"/>
          </w:tcPr>
          <w:p w14:paraId="30592566" w14:textId="77777777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Czy Wykonawca zaakceptuje formę rozliczenia finansowego: przelew 14 dni licząc od daty prawidłowo wystawionej i dostarczonej do Zamawiającego faktury VAT ?    -    TAK/NIE </w:t>
            </w:r>
          </w:p>
        </w:tc>
        <w:tc>
          <w:tcPr>
            <w:tcW w:w="4078" w:type="dxa"/>
          </w:tcPr>
          <w:p w14:paraId="66FC9624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14:paraId="68702564" w14:textId="77777777" w:rsidR="00E42636" w:rsidRDefault="00E42636">
      <w:pPr>
        <w:spacing w:before="60" w:after="60" w:line="240" w:lineRule="auto"/>
        <w:ind w:firstLine="708"/>
        <w:rPr>
          <w:rFonts w:ascii="Cambria" w:hAnsi="Cambria" w:cs="Cambria"/>
          <w:sz w:val="8"/>
          <w:szCs w:val="8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4093"/>
      </w:tblGrid>
      <w:tr w:rsidR="00E42636" w14:paraId="5BE15B7F" w14:textId="77777777">
        <w:trPr>
          <w:trHeight w:val="705"/>
        </w:trPr>
        <w:tc>
          <w:tcPr>
            <w:tcW w:w="9781" w:type="dxa"/>
            <w:shd w:val="clear" w:color="auto" w:fill="D9E2F3" w:themeFill="accent1" w:themeFillTint="33"/>
          </w:tcPr>
          <w:p w14:paraId="31576D29" w14:textId="15E4195F" w:rsidR="00E42636" w:rsidRDefault="00000000">
            <w:pPr>
              <w:spacing w:before="60" w:after="60" w:line="240" w:lineRule="auto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Czy Wykonawca zaakceptuje przewidywany przez Zamawiającego termin realizacji zamówienia </w:t>
            </w:r>
            <w:r w:rsidR="00925D83">
              <w:rPr>
                <w:rFonts w:ascii="Cambria" w:hAnsi="Cambria" w:cs="Cambria"/>
                <w:b/>
                <w:sz w:val="20"/>
                <w:szCs w:val="20"/>
              </w:rPr>
              <w:t>7</w:t>
            </w: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 </w:t>
            </w:r>
            <w:r w:rsidR="00925D83">
              <w:rPr>
                <w:rFonts w:ascii="Cambria" w:hAnsi="Cambria" w:cs="Cambria"/>
                <w:b/>
                <w:sz w:val="20"/>
                <w:szCs w:val="20"/>
              </w:rPr>
              <w:t>dni roboczych</w:t>
            </w: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 od podpisania umowy   -   TAK/NIE</w:t>
            </w:r>
          </w:p>
        </w:tc>
        <w:tc>
          <w:tcPr>
            <w:tcW w:w="4093" w:type="dxa"/>
          </w:tcPr>
          <w:p w14:paraId="020383BB" w14:textId="77777777" w:rsidR="00E42636" w:rsidRDefault="00E42636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14:paraId="6F800AAD" w14:textId="77777777" w:rsidR="00E42636" w:rsidRDefault="00E42636">
      <w:pPr>
        <w:tabs>
          <w:tab w:val="center" w:pos="680"/>
        </w:tabs>
        <w:spacing w:before="60" w:after="60" w:line="240" w:lineRule="auto"/>
        <w:rPr>
          <w:rFonts w:ascii="Cambria" w:hAnsi="Cambria" w:cs="Cambria"/>
          <w:sz w:val="20"/>
          <w:szCs w:val="20"/>
        </w:rPr>
      </w:pPr>
    </w:p>
    <w:p w14:paraId="1E268324" w14:textId="77777777" w:rsidR="00E42636" w:rsidRDefault="00E42636">
      <w:pPr>
        <w:tabs>
          <w:tab w:val="center" w:pos="680"/>
        </w:tabs>
        <w:spacing w:before="60" w:after="60" w:line="240" w:lineRule="auto"/>
        <w:rPr>
          <w:rFonts w:ascii="Cambria" w:hAnsi="Cambria" w:cs="Cambria"/>
          <w:sz w:val="16"/>
          <w:szCs w:val="16"/>
        </w:rPr>
      </w:pPr>
    </w:p>
    <w:p w14:paraId="4681ABF5" w14:textId="77777777" w:rsidR="00E42636" w:rsidRDefault="00E42636">
      <w:pPr>
        <w:rPr>
          <w:rFonts w:ascii="Cambria" w:hAnsi="Cambria" w:cs="Cambria"/>
          <w:color w:val="000000" w:themeColor="text1"/>
          <w:sz w:val="16"/>
          <w:szCs w:val="16"/>
        </w:rPr>
      </w:pPr>
    </w:p>
    <w:p w14:paraId="77AEB276" w14:textId="77777777" w:rsidR="00E42636" w:rsidRDefault="00000000">
      <w:pPr>
        <w:spacing w:after="0" w:line="240" w:lineRule="auto"/>
        <w:ind w:firstLine="708"/>
        <w:rPr>
          <w:rFonts w:ascii="Cambria" w:hAnsi="Cambria" w:cs="Cambria"/>
          <w:color w:val="000000" w:themeColor="text1"/>
          <w:sz w:val="16"/>
          <w:szCs w:val="16"/>
        </w:rPr>
      </w:pPr>
      <w:r>
        <w:rPr>
          <w:rFonts w:ascii="Cambria" w:hAnsi="Cambria" w:cs="Cambria"/>
          <w:color w:val="000000" w:themeColor="text1"/>
          <w:sz w:val="16"/>
          <w:szCs w:val="16"/>
        </w:rPr>
        <w:t>…………………………………………..</w:t>
      </w:r>
      <w:r>
        <w:rPr>
          <w:rFonts w:ascii="Cambria" w:hAnsi="Cambria" w:cs="Cambria"/>
          <w:color w:val="000000" w:themeColor="text1"/>
          <w:sz w:val="16"/>
          <w:szCs w:val="16"/>
        </w:rPr>
        <w:tab/>
      </w:r>
      <w:r>
        <w:rPr>
          <w:rFonts w:ascii="Cambria" w:hAnsi="Cambria" w:cs="Cambria"/>
          <w:color w:val="000000" w:themeColor="text1"/>
          <w:sz w:val="16"/>
          <w:szCs w:val="16"/>
        </w:rPr>
        <w:tab/>
      </w:r>
      <w:r>
        <w:rPr>
          <w:rFonts w:ascii="Cambria" w:hAnsi="Cambria" w:cs="Cambria"/>
          <w:color w:val="000000" w:themeColor="text1"/>
          <w:sz w:val="16"/>
          <w:szCs w:val="16"/>
        </w:rPr>
        <w:tab/>
      </w:r>
      <w:r>
        <w:rPr>
          <w:rFonts w:ascii="Cambria" w:hAnsi="Cambria" w:cs="Cambria"/>
          <w:color w:val="000000" w:themeColor="text1"/>
          <w:sz w:val="16"/>
          <w:szCs w:val="16"/>
        </w:rPr>
        <w:tab/>
      </w:r>
      <w:r>
        <w:rPr>
          <w:rFonts w:ascii="Cambria" w:hAnsi="Cambria" w:cs="Cambria"/>
          <w:color w:val="000000" w:themeColor="text1"/>
          <w:sz w:val="16"/>
          <w:szCs w:val="16"/>
        </w:rPr>
        <w:tab/>
      </w:r>
      <w:r>
        <w:rPr>
          <w:rFonts w:ascii="Cambria" w:hAnsi="Cambria" w:cs="Cambria"/>
          <w:color w:val="000000" w:themeColor="text1"/>
          <w:sz w:val="16"/>
          <w:szCs w:val="16"/>
        </w:rPr>
        <w:tab/>
      </w:r>
      <w:r>
        <w:rPr>
          <w:rFonts w:ascii="Cambria" w:hAnsi="Cambria" w:cs="Cambria"/>
          <w:color w:val="000000" w:themeColor="text1"/>
          <w:sz w:val="16"/>
          <w:szCs w:val="16"/>
        </w:rPr>
        <w:tab/>
      </w:r>
      <w:r>
        <w:rPr>
          <w:rFonts w:ascii="Cambria" w:hAnsi="Cambria" w:cs="Cambria"/>
          <w:color w:val="000000" w:themeColor="text1"/>
          <w:sz w:val="16"/>
          <w:szCs w:val="16"/>
        </w:rPr>
        <w:tab/>
        <w:t>…….…………….………….………………………………………………..................................................</w:t>
      </w:r>
    </w:p>
    <w:p w14:paraId="04015E9E" w14:textId="77777777" w:rsidR="00E42636" w:rsidRDefault="00000000">
      <w:pPr>
        <w:spacing w:after="0" w:line="240" w:lineRule="auto"/>
        <w:ind w:firstLineChars="671" w:firstLine="1074"/>
        <w:rPr>
          <w:rFonts w:ascii="Cambria" w:hAnsi="Cambria" w:cs="Cambria"/>
          <w:b/>
          <w:iCs/>
          <w:color w:val="000000" w:themeColor="text1"/>
          <w:szCs w:val="16"/>
        </w:rPr>
      </w:pPr>
      <w:r>
        <w:rPr>
          <w:rFonts w:ascii="Cambria" w:hAnsi="Cambria" w:cs="Cambria"/>
          <w:color w:val="000000" w:themeColor="text1"/>
          <w:sz w:val="16"/>
          <w:szCs w:val="16"/>
        </w:rPr>
        <w:t>Miejsce i data</w:t>
      </w:r>
      <w:r>
        <w:rPr>
          <w:rFonts w:ascii="Cambria" w:hAnsi="Cambria" w:cs="Cambria"/>
          <w:color w:val="000000" w:themeColor="text1"/>
          <w:sz w:val="16"/>
          <w:szCs w:val="16"/>
        </w:rPr>
        <w:tab/>
      </w:r>
      <w:bookmarkStart w:id="0" w:name="_Hlk32273933"/>
      <w:r>
        <w:rPr>
          <w:rFonts w:ascii="Cambria" w:hAnsi="Cambria" w:cs="Cambria"/>
          <w:color w:val="000000" w:themeColor="text1"/>
          <w:sz w:val="16"/>
          <w:szCs w:val="16"/>
        </w:rPr>
        <w:tab/>
        <w:t xml:space="preserve">                                                                                         </w:t>
      </w:r>
      <w:r>
        <w:rPr>
          <w:rFonts w:ascii="Cambria" w:hAnsi="Cambria" w:cs="Cambria"/>
          <w:color w:val="000000" w:themeColor="text1"/>
          <w:sz w:val="16"/>
          <w:szCs w:val="16"/>
        </w:rPr>
        <w:tab/>
      </w:r>
      <w:r>
        <w:rPr>
          <w:rFonts w:ascii="Cambria" w:hAnsi="Cambria" w:cs="Cambria"/>
          <w:color w:val="000000" w:themeColor="text1"/>
          <w:sz w:val="16"/>
          <w:szCs w:val="16"/>
        </w:rPr>
        <w:tab/>
      </w:r>
      <w:r>
        <w:rPr>
          <w:rFonts w:ascii="Cambria" w:hAnsi="Cambria" w:cs="Cambria"/>
          <w:color w:val="000000" w:themeColor="text1"/>
          <w:sz w:val="16"/>
          <w:szCs w:val="16"/>
        </w:rPr>
        <w:tab/>
        <w:t>(czytelny podpis</w:t>
      </w:r>
      <w:r>
        <w:rPr>
          <w:rFonts w:ascii="Cambria" w:hAnsi="Cambria" w:cs="Cambria"/>
          <w:color w:val="000000" w:themeColor="text1"/>
        </w:rPr>
        <w:t>/</w:t>
      </w:r>
      <w:r>
        <w:rPr>
          <w:rFonts w:ascii="Cambria" w:eastAsia="Times New Roman" w:hAnsi="Cambria" w:cs="Cambria"/>
          <w:i/>
          <w:iCs/>
          <w:sz w:val="16"/>
          <w:szCs w:val="16"/>
        </w:rPr>
        <w:t>podpisy osób wskazanych</w:t>
      </w:r>
      <w:r w:rsidRPr="00BF456D">
        <w:rPr>
          <w:rFonts w:ascii="Cambria" w:hAnsi="Cambria" w:cs="Cambria"/>
          <w:i/>
          <w:iCs/>
          <w:sz w:val="16"/>
          <w:szCs w:val="16"/>
        </w:rPr>
        <w:t xml:space="preserve">  </w:t>
      </w:r>
      <w:r>
        <w:rPr>
          <w:rFonts w:ascii="Cambria" w:eastAsia="Times New Roman" w:hAnsi="Cambria" w:cs="Cambria"/>
          <w:i/>
          <w:iCs/>
          <w:sz w:val="16"/>
          <w:szCs w:val="16"/>
        </w:rPr>
        <w:t xml:space="preserve">w </w:t>
      </w:r>
      <w:r w:rsidRPr="00BF456D">
        <w:rPr>
          <w:rFonts w:ascii="Cambria" w:eastAsia="Times New Roman" w:hAnsi="Cambria" w:cs="Cambria"/>
          <w:i/>
          <w:iCs/>
          <w:sz w:val="16"/>
          <w:szCs w:val="16"/>
        </w:rPr>
        <w:t xml:space="preserve"> </w:t>
      </w:r>
      <w:r>
        <w:rPr>
          <w:rFonts w:ascii="Cambria" w:eastAsia="Times New Roman" w:hAnsi="Cambria" w:cs="Cambria"/>
          <w:i/>
          <w:iCs/>
          <w:sz w:val="16"/>
          <w:szCs w:val="16"/>
        </w:rPr>
        <w:t xml:space="preserve">dokumencie uprawniającym do </w:t>
      </w:r>
      <w:r w:rsidRPr="00BF456D">
        <w:rPr>
          <w:rFonts w:ascii="Cambria" w:hAnsi="Cambria" w:cs="Cambria"/>
          <w:i/>
          <w:iCs/>
          <w:sz w:val="16"/>
          <w:szCs w:val="16"/>
        </w:rPr>
        <w:tab/>
      </w:r>
      <w:r w:rsidRPr="00BF456D">
        <w:rPr>
          <w:rFonts w:ascii="Cambria" w:hAnsi="Cambria" w:cs="Cambria"/>
          <w:i/>
          <w:iCs/>
          <w:sz w:val="16"/>
          <w:szCs w:val="16"/>
        </w:rPr>
        <w:tab/>
      </w:r>
      <w:r w:rsidRPr="00BF456D">
        <w:rPr>
          <w:rFonts w:ascii="Cambria" w:hAnsi="Cambria" w:cs="Cambria"/>
          <w:i/>
          <w:iCs/>
          <w:sz w:val="16"/>
          <w:szCs w:val="16"/>
        </w:rPr>
        <w:tab/>
      </w:r>
      <w:r w:rsidRPr="00BF456D">
        <w:rPr>
          <w:rFonts w:ascii="Cambria" w:hAnsi="Cambria" w:cs="Cambria"/>
          <w:i/>
          <w:iCs/>
          <w:sz w:val="16"/>
          <w:szCs w:val="16"/>
        </w:rPr>
        <w:tab/>
      </w:r>
      <w:r w:rsidRPr="00BF456D">
        <w:rPr>
          <w:rFonts w:ascii="Cambria" w:hAnsi="Cambria" w:cs="Cambria"/>
          <w:i/>
          <w:iCs/>
          <w:sz w:val="16"/>
          <w:szCs w:val="16"/>
        </w:rPr>
        <w:tab/>
      </w:r>
      <w:r w:rsidRPr="00BF456D">
        <w:rPr>
          <w:rFonts w:ascii="Cambria" w:hAnsi="Cambria" w:cs="Cambria"/>
          <w:i/>
          <w:iCs/>
          <w:sz w:val="16"/>
          <w:szCs w:val="16"/>
        </w:rPr>
        <w:tab/>
      </w:r>
      <w:r w:rsidRPr="00BF456D">
        <w:rPr>
          <w:rFonts w:ascii="Cambria" w:hAnsi="Cambria" w:cs="Cambria"/>
          <w:i/>
          <w:iCs/>
          <w:sz w:val="16"/>
          <w:szCs w:val="16"/>
        </w:rPr>
        <w:tab/>
      </w:r>
      <w:r w:rsidRPr="00BF456D">
        <w:rPr>
          <w:rFonts w:ascii="Cambria" w:hAnsi="Cambria" w:cs="Cambria"/>
          <w:i/>
          <w:iCs/>
          <w:sz w:val="16"/>
          <w:szCs w:val="16"/>
        </w:rPr>
        <w:tab/>
      </w:r>
      <w:r w:rsidRPr="00BF456D">
        <w:rPr>
          <w:rFonts w:ascii="Cambria" w:hAnsi="Cambria" w:cs="Cambria"/>
          <w:i/>
          <w:iCs/>
          <w:sz w:val="16"/>
          <w:szCs w:val="16"/>
        </w:rPr>
        <w:tab/>
      </w:r>
      <w:r w:rsidRPr="00BF456D">
        <w:rPr>
          <w:rFonts w:ascii="Cambria" w:hAnsi="Cambria" w:cs="Cambria"/>
          <w:i/>
          <w:iCs/>
          <w:sz w:val="16"/>
          <w:szCs w:val="16"/>
        </w:rPr>
        <w:tab/>
      </w:r>
      <w:r w:rsidRPr="00BF456D">
        <w:rPr>
          <w:rFonts w:ascii="Cambria" w:hAnsi="Cambria" w:cs="Cambria"/>
          <w:i/>
          <w:iCs/>
          <w:sz w:val="16"/>
          <w:szCs w:val="16"/>
        </w:rPr>
        <w:tab/>
      </w:r>
      <w:r w:rsidRPr="00BF456D">
        <w:rPr>
          <w:rFonts w:ascii="Cambria" w:hAnsi="Cambria" w:cs="Cambria"/>
          <w:i/>
          <w:iCs/>
          <w:sz w:val="16"/>
          <w:szCs w:val="16"/>
        </w:rPr>
        <w:tab/>
      </w:r>
      <w:r w:rsidRPr="00BF456D">
        <w:rPr>
          <w:rFonts w:ascii="Cambria" w:hAnsi="Cambria" w:cs="Cambria"/>
          <w:i/>
          <w:iCs/>
          <w:sz w:val="16"/>
          <w:szCs w:val="16"/>
        </w:rPr>
        <w:tab/>
      </w:r>
      <w:r w:rsidRPr="00BF456D">
        <w:rPr>
          <w:rFonts w:ascii="Cambria" w:hAnsi="Cambria" w:cs="Cambria"/>
          <w:i/>
          <w:iCs/>
          <w:sz w:val="16"/>
          <w:szCs w:val="16"/>
        </w:rPr>
        <w:tab/>
      </w:r>
      <w:r>
        <w:rPr>
          <w:rFonts w:ascii="Cambria" w:eastAsia="Times New Roman" w:hAnsi="Cambria" w:cs="Cambria"/>
          <w:i/>
          <w:iCs/>
          <w:sz w:val="16"/>
          <w:szCs w:val="16"/>
        </w:rPr>
        <w:t>występowania w obrocie prawnym lub posiadających pełnomocnictwo)</w:t>
      </w:r>
      <w:bookmarkEnd w:id="0"/>
    </w:p>
    <w:p w14:paraId="43978FB7" w14:textId="77777777" w:rsidR="00E42636" w:rsidRDefault="00E42636">
      <w:pPr>
        <w:tabs>
          <w:tab w:val="center" w:pos="680"/>
        </w:tabs>
        <w:spacing w:before="60" w:after="60" w:line="240" w:lineRule="auto"/>
        <w:rPr>
          <w:rFonts w:ascii="Cambria" w:hAnsi="Cambria" w:cs="Cambria"/>
          <w:sz w:val="16"/>
          <w:szCs w:val="16"/>
        </w:rPr>
      </w:pPr>
    </w:p>
    <w:sectPr w:rsidR="00E42636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7696" w14:textId="77777777" w:rsidR="00171FA6" w:rsidRDefault="00171FA6">
      <w:pPr>
        <w:spacing w:line="240" w:lineRule="auto"/>
      </w:pPr>
      <w:r>
        <w:separator/>
      </w:r>
    </w:p>
  </w:endnote>
  <w:endnote w:type="continuationSeparator" w:id="0">
    <w:p w14:paraId="7E165E5E" w14:textId="77777777" w:rsidR="00171FA6" w:rsidRDefault="00171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255871"/>
    </w:sdtPr>
    <w:sdtContent>
      <w:p w14:paraId="0D5B41B5" w14:textId="77777777" w:rsidR="00E42636" w:rsidRDefault="00000000">
        <w:pPr>
          <w:pStyle w:val="Stopka"/>
          <w:jc w:val="both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F4793A" w14:textId="77777777" w:rsidR="00E42636" w:rsidRDefault="00E42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6511" w14:textId="77777777" w:rsidR="00171FA6" w:rsidRDefault="00171FA6">
      <w:pPr>
        <w:spacing w:after="0"/>
      </w:pPr>
      <w:r>
        <w:separator/>
      </w:r>
    </w:p>
  </w:footnote>
  <w:footnote w:type="continuationSeparator" w:id="0">
    <w:p w14:paraId="297649CE" w14:textId="77777777" w:rsidR="00171FA6" w:rsidRDefault="00171F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4370" w14:textId="77777777" w:rsidR="00E42636" w:rsidRDefault="00000000">
    <w:pPr>
      <w:pStyle w:val="Akapitzlist"/>
      <w:spacing w:line="240" w:lineRule="auto"/>
      <w:ind w:left="0"/>
      <w:jc w:val="center"/>
    </w:pPr>
    <w:r>
      <w:rPr>
        <w:noProof/>
      </w:rPr>
      <w:drawing>
        <wp:inline distT="0" distB="0" distL="114300" distR="114300" wp14:anchorId="2308288D" wp14:editId="0B086C5D">
          <wp:extent cx="9664700" cy="874395"/>
          <wp:effectExtent l="0" t="0" r="3175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6470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D6ED2A" w14:textId="77777777" w:rsidR="00E42636" w:rsidRDefault="00000000">
    <w:pPr>
      <w:pStyle w:val="Akapitzlist"/>
      <w:spacing w:line="240" w:lineRule="auto"/>
      <w:ind w:left="0"/>
      <w:jc w:val="right"/>
      <w:rPr>
        <w:rFonts w:eastAsia="Times New Roman" w:cs="Arial"/>
        <w:i/>
        <w:iCs/>
      </w:rPr>
    </w:pPr>
    <w:r>
      <w:rPr>
        <w:rFonts w:ascii="Cambria" w:hAnsi="Cambria" w:cs="Arial"/>
        <w:bCs/>
        <w:color w:val="000000" w:themeColor="text1"/>
      </w:rPr>
      <w:t xml:space="preserve">Załącznik nr 3 do Zapytania ofertowego nr </w:t>
    </w:r>
    <w:r w:rsidRPr="00BF456D">
      <w:rPr>
        <w:rFonts w:ascii="Cambria" w:hAnsi="Cambria" w:cs="Arial"/>
        <w:bCs/>
        <w:color w:val="000000" w:themeColor="text1"/>
        <w:lang w:eastAsia="zh-CN"/>
      </w:rPr>
      <w:t>FENG.02.09-IP.01</w:t>
    </w:r>
    <w:r>
      <w:rPr>
        <w:rFonts w:ascii="Cambria" w:hAnsi="Cambria" w:cs="Arial"/>
        <w:bCs/>
        <w:color w:val="000000" w:themeColor="text1"/>
        <w:lang w:eastAsia="zh-CN"/>
      </w:rPr>
      <w:t xml:space="preserve"> </w:t>
    </w:r>
    <w:r w:rsidRPr="00BF456D">
      <w:rPr>
        <w:rFonts w:ascii="Cambria" w:hAnsi="Cambria" w:cs="Arial"/>
        <w:bCs/>
        <w:color w:val="000000" w:themeColor="text1"/>
        <w:lang w:eastAsia="zh-CN"/>
      </w:rPr>
      <w:t>-</w:t>
    </w:r>
    <w:r>
      <w:rPr>
        <w:rFonts w:ascii="Cambria" w:hAnsi="Cambria" w:cs="Arial"/>
        <w:bCs/>
        <w:color w:val="000000" w:themeColor="text1"/>
        <w:lang w:eastAsia="zh-CN"/>
      </w:rPr>
      <w:t xml:space="preserve"> 2/2024 -</w:t>
    </w:r>
    <w:r>
      <w:t xml:space="preserve"> </w:t>
    </w:r>
    <w:r>
      <w:rPr>
        <w:rFonts w:cs="Cambria"/>
        <w:i/>
        <w:iCs/>
        <w:color w:val="000000"/>
      </w:rPr>
      <w:t>Szczegółowy zakres dostawy wraz ze specyfikacją techniczną</w:t>
    </w:r>
  </w:p>
  <w:p w14:paraId="30554E0F" w14:textId="77777777" w:rsidR="00E42636" w:rsidRDefault="00E42636">
    <w:pPr>
      <w:pStyle w:val="Nagwek"/>
    </w:pPr>
  </w:p>
  <w:p w14:paraId="53A05B35" w14:textId="77777777" w:rsidR="00E42636" w:rsidRDefault="00000000">
    <w:pPr>
      <w:pStyle w:val="Nagwek"/>
      <w:jc w:val="center"/>
      <w:rPr>
        <w:rFonts w:ascii="Cambria" w:hAnsi="Cambria" w:cs="Cambria"/>
        <w:color w:val="808080" w:themeColor="background1" w:themeShade="80"/>
      </w:rPr>
    </w:pPr>
    <w:r>
      <w:rPr>
        <w:rFonts w:ascii="Cambria" w:hAnsi="Cambria" w:cs="Cambria"/>
        <w:color w:val="808080" w:themeColor="background1" w:themeShade="80"/>
      </w:rPr>
      <w:t>Opis przedmiotu zamówienia</w:t>
    </w:r>
  </w:p>
  <w:p w14:paraId="49D7DE37" w14:textId="77777777" w:rsidR="00E42636" w:rsidRDefault="00000000">
    <w:pPr>
      <w:pStyle w:val="Nagwek"/>
      <w:jc w:val="center"/>
      <w:rPr>
        <w:rFonts w:ascii="Cambria" w:hAnsi="Cambria" w:cs="Cambria"/>
        <w:color w:val="808080" w:themeColor="background1" w:themeShade="80"/>
      </w:rPr>
    </w:pPr>
    <w:r>
      <w:rPr>
        <w:rFonts w:ascii="Cambria" w:hAnsi="Cambria" w:cs="Cambria"/>
        <w:color w:val="808080" w:themeColor="background1" w:themeShade="80"/>
      </w:rPr>
      <w:t>WYMAGANE PARAMETRY MINIMALNE, OFEROWANE PARAMETRY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2885"/>
    <w:multiLevelType w:val="multilevel"/>
    <w:tmpl w:val="0C2C2885"/>
    <w:lvl w:ilvl="0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0C25E38"/>
    <w:multiLevelType w:val="multilevel"/>
    <w:tmpl w:val="20C25E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86852"/>
    <w:multiLevelType w:val="multilevel"/>
    <w:tmpl w:val="322868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2693C"/>
    <w:multiLevelType w:val="multilevel"/>
    <w:tmpl w:val="46F269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62144"/>
    <w:multiLevelType w:val="multilevel"/>
    <w:tmpl w:val="52D621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C68C4"/>
    <w:multiLevelType w:val="multilevel"/>
    <w:tmpl w:val="59AC68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2052F"/>
    <w:multiLevelType w:val="multilevel"/>
    <w:tmpl w:val="5A72052F"/>
    <w:lvl w:ilvl="0">
      <w:start w:val="512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1350D"/>
    <w:multiLevelType w:val="multilevel"/>
    <w:tmpl w:val="624135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0767B"/>
    <w:multiLevelType w:val="hybridMultilevel"/>
    <w:tmpl w:val="79B45D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566D0F"/>
    <w:multiLevelType w:val="multilevel"/>
    <w:tmpl w:val="7B566D0F"/>
    <w:lvl w:ilvl="0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12549287">
    <w:abstractNumId w:val="9"/>
  </w:num>
  <w:num w:numId="2" w16cid:durableId="1690058156">
    <w:abstractNumId w:val="6"/>
  </w:num>
  <w:num w:numId="3" w16cid:durableId="1183546616">
    <w:abstractNumId w:val="0"/>
  </w:num>
  <w:num w:numId="4" w16cid:durableId="991100942">
    <w:abstractNumId w:val="1"/>
  </w:num>
  <w:num w:numId="5" w16cid:durableId="1595674769">
    <w:abstractNumId w:val="2"/>
  </w:num>
  <w:num w:numId="6" w16cid:durableId="1789427601">
    <w:abstractNumId w:val="3"/>
  </w:num>
  <w:num w:numId="7" w16cid:durableId="1068727209">
    <w:abstractNumId w:val="4"/>
  </w:num>
  <w:num w:numId="8" w16cid:durableId="23557910">
    <w:abstractNumId w:val="5"/>
  </w:num>
  <w:num w:numId="9" w16cid:durableId="1369179432">
    <w:abstractNumId w:val="7"/>
  </w:num>
  <w:num w:numId="10" w16cid:durableId="1657612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0B"/>
    <w:rsid w:val="0001561E"/>
    <w:rsid w:val="000164F4"/>
    <w:rsid w:val="00032B32"/>
    <w:rsid w:val="00032BD0"/>
    <w:rsid w:val="00040214"/>
    <w:rsid w:val="00041674"/>
    <w:rsid w:val="00042CED"/>
    <w:rsid w:val="0005349D"/>
    <w:rsid w:val="00057963"/>
    <w:rsid w:val="00070494"/>
    <w:rsid w:val="0007118E"/>
    <w:rsid w:val="00074DFA"/>
    <w:rsid w:val="000767C2"/>
    <w:rsid w:val="00083E82"/>
    <w:rsid w:val="000842E7"/>
    <w:rsid w:val="00084656"/>
    <w:rsid w:val="00084A4C"/>
    <w:rsid w:val="00094D19"/>
    <w:rsid w:val="00095435"/>
    <w:rsid w:val="000A3A6A"/>
    <w:rsid w:val="000A3DF4"/>
    <w:rsid w:val="000B0E29"/>
    <w:rsid w:val="000B1DAB"/>
    <w:rsid w:val="000B607D"/>
    <w:rsid w:val="000C0120"/>
    <w:rsid w:val="000D162A"/>
    <w:rsid w:val="000D1714"/>
    <w:rsid w:val="000D32CC"/>
    <w:rsid w:val="000D7DF9"/>
    <w:rsid w:val="000E36CA"/>
    <w:rsid w:val="000F731A"/>
    <w:rsid w:val="0010049E"/>
    <w:rsid w:val="001045A3"/>
    <w:rsid w:val="0010525F"/>
    <w:rsid w:val="00114C64"/>
    <w:rsid w:val="001173CD"/>
    <w:rsid w:val="001220C5"/>
    <w:rsid w:val="00131563"/>
    <w:rsid w:val="00132B3A"/>
    <w:rsid w:val="0013315C"/>
    <w:rsid w:val="00134D36"/>
    <w:rsid w:val="00136655"/>
    <w:rsid w:val="00144688"/>
    <w:rsid w:val="00152A58"/>
    <w:rsid w:val="00154DE1"/>
    <w:rsid w:val="0015603D"/>
    <w:rsid w:val="00161582"/>
    <w:rsid w:val="00163D55"/>
    <w:rsid w:val="00165FE5"/>
    <w:rsid w:val="00171FA6"/>
    <w:rsid w:val="0017342B"/>
    <w:rsid w:val="00186854"/>
    <w:rsid w:val="001908E3"/>
    <w:rsid w:val="00192586"/>
    <w:rsid w:val="00194CB2"/>
    <w:rsid w:val="001A353E"/>
    <w:rsid w:val="001A44F4"/>
    <w:rsid w:val="001A480F"/>
    <w:rsid w:val="001A4FBA"/>
    <w:rsid w:val="001A6BE9"/>
    <w:rsid w:val="001B20E8"/>
    <w:rsid w:val="001B2403"/>
    <w:rsid w:val="001B6BD5"/>
    <w:rsid w:val="001C204C"/>
    <w:rsid w:val="001C317F"/>
    <w:rsid w:val="001C389F"/>
    <w:rsid w:val="001C77D0"/>
    <w:rsid w:val="001D4330"/>
    <w:rsid w:val="001E1F9D"/>
    <w:rsid w:val="001E4090"/>
    <w:rsid w:val="001E619E"/>
    <w:rsid w:val="001F492A"/>
    <w:rsid w:val="0020026E"/>
    <w:rsid w:val="00200749"/>
    <w:rsid w:val="002102C8"/>
    <w:rsid w:val="002124A9"/>
    <w:rsid w:val="00213E9F"/>
    <w:rsid w:val="00214219"/>
    <w:rsid w:val="002145EC"/>
    <w:rsid w:val="00221A86"/>
    <w:rsid w:val="0022691C"/>
    <w:rsid w:val="00232E05"/>
    <w:rsid w:val="00234B39"/>
    <w:rsid w:val="002350B6"/>
    <w:rsid w:val="002405A0"/>
    <w:rsid w:val="00241C11"/>
    <w:rsid w:val="0024569F"/>
    <w:rsid w:val="00250203"/>
    <w:rsid w:val="0025255D"/>
    <w:rsid w:val="002551B0"/>
    <w:rsid w:val="00256198"/>
    <w:rsid w:val="00256F58"/>
    <w:rsid w:val="00257284"/>
    <w:rsid w:val="00257996"/>
    <w:rsid w:val="00260477"/>
    <w:rsid w:val="0026281B"/>
    <w:rsid w:val="00264360"/>
    <w:rsid w:val="00271678"/>
    <w:rsid w:val="00274135"/>
    <w:rsid w:val="00276241"/>
    <w:rsid w:val="002831AB"/>
    <w:rsid w:val="00284B2A"/>
    <w:rsid w:val="00287112"/>
    <w:rsid w:val="00296075"/>
    <w:rsid w:val="002A37C0"/>
    <w:rsid w:val="002A477D"/>
    <w:rsid w:val="002B33AA"/>
    <w:rsid w:val="002B57D2"/>
    <w:rsid w:val="002B5A52"/>
    <w:rsid w:val="002B6A1F"/>
    <w:rsid w:val="002C15E5"/>
    <w:rsid w:val="002C2937"/>
    <w:rsid w:val="002C66B5"/>
    <w:rsid w:val="002C69E5"/>
    <w:rsid w:val="002D3FB4"/>
    <w:rsid w:val="002E1696"/>
    <w:rsid w:val="002E456D"/>
    <w:rsid w:val="002F0A31"/>
    <w:rsid w:val="002F2980"/>
    <w:rsid w:val="002F45E6"/>
    <w:rsid w:val="002F68AE"/>
    <w:rsid w:val="002F6B8C"/>
    <w:rsid w:val="0030206B"/>
    <w:rsid w:val="00303B3C"/>
    <w:rsid w:val="00303C45"/>
    <w:rsid w:val="0030515A"/>
    <w:rsid w:val="00312E03"/>
    <w:rsid w:val="00313048"/>
    <w:rsid w:val="00317FE4"/>
    <w:rsid w:val="00323A92"/>
    <w:rsid w:val="00324649"/>
    <w:rsid w:val="00324E35"/>
    <w:rsid w:val="003310AA"/>
    <w:rsid w:val="003361D4"/>
    <w:rsid w:val="00340949"/>
    <w:rsid w:val="003411D1"/>
    <w:rsid w:val="003428CE"/>
    <w:rsid w:val="00342D66"/>
    <w:rsid w:val="00345C58"/>
    <w:rsid w:val="003461B8"/>
    <w:rsid w:val="003471C7"/>
    <w:rsid w:val="00350C6F"/>
    <w:rsid w:val="00357B87"/>
    <w:rsid w:val="0036606C"/>
    <w:rsid w:val="00372CFE"/>
    <w:rsid w:val="00374BB7"/>
    <w:rsid w:val="003820EC"/>
    <w:rsid w:val="00392EEE"/>
    <w:rsid w:val="0039309F"/>
    <w:rsid w:val="003A1717"/>
    <w:rsid w:val="003B05C3"/>
    <w:rsid w:val="003B6373"/>
    <w:rsid w:val="003B695C"/>
    <w:rsid w:val="003B785F"/>
    <w:rsid w:val="003C15A3"/>
    <w:rsid w:val="003C1E03"/>
    <w:rsid w:val="003C2F3F"/>
    <w:rsid w:val="003C7B32"/>
    <w:rsid w:val="003D618C"/>
    <w:rsid w:val="003E1BE3"/>
    <w:rsid w:val="003E4A8B"/>
    <w:rsid w:val="003E4CA5"/>
    <w:rsid w:val="003E6784"/>
    <w:rsid w:val="003E7892"/>
    <w:rsid w:val="003F2DA5"/>
    <w:rsid w:val="003F36B2"/>
    <w:rsid w:val="003F480B"/>
    <w:rsid w:val="003F6181"/>
    <w:rsid w:val="003F68A4"/>
    <w:rsid w:val="003F6912"/>
    <w:rsid w:val="003F77A7"/>
    <w:rsid w:val="0040411C"/>
    <w:rsid w:val="00406488"/>
    <w:rsid w:val="00410BE2"/>
    <w:rsid w:val="00412367"/>
    <w:rsid w:val="00412A22"/>
    <w:rsid w:val="0041487F"/>
    <w:rsid w:val="00416E75"/>
    <w:rsid w:val="004304ED"/>
    <w:rsid w:val="004312FA"/>
    <w:rsid w:val="0043367C"/>
    <w:rsid w:val="00434AE1"/>
    <w:rsid w:val="00440A96"/>
    <w:rsid w:val="0044170C"/>
    <w:rsid w:val="00442DB7"/>
    <w:rsid w:val="00457A66"/>
    <w:rsid w:val="00461331"/>
    <w:rsid w:val="00461B8E"/>
    <w:rsid w:val="00462AB3"/>
    <w:rsid w:val="004637FE"/>
    <w:rsid w:val="00477EF9"/>
    <w:rsid w:val="00481897"/>
    <w:rsid w:val="00496AAA"/>
    <w:rsid w:val="004A3BEC"/>
    <w:rsid w:val="004A69CF"/>
    <w:rsid w:val="004B39D9"/>
    <w:rsid w:val="004B4AFF"/>
    <w:rsid w:val="004B6EAF"/>
    <w:rsid w:val="004B7C0B"/>
    <w:rsid w:val="004C1A7A"/>
    <w:rsid w:val="004C621E"/>
    <w:rsid w:val="004C716C"/>
    <w:rsid w:val="004D09DE"/>
    <w:rsid w:val="004D3955"/>
    <w:rsid w:val="004D482B"/>
    <w:rsid w:val="004D6A14"/>
    <w:rsid w:val="004E2074"/>
    <w:rsid w:val="004E3F49"/>
    <w:rsid w:val="004E5780"/>
    <w:rsid w:val="004E62D5"/>
    <w:rsid w:val="004E6F37"/>
    <w:rsid w:val="004F636E"/>
    <w:rsid w:val="0050361E"/>
    <w:rsid w:val="00504D02"/>
    <w:rsid w:val="00505FCB"/>
    <w:rsid w:val="005076FF"/>
    <w:rsid w:val="0051047B"/>
    <w:rsid w:val="00513561"/>
    <w:rsid w:val="005216D9"/>
    <w:rsid w:val="00526070"/>
    <w:rsid w:val="00527433"/>
    <w:rsid w:val="005310EC"/>
    <w:rsid w:val="0053470F"/>
    <w:rsid w:val="00536B55"/>
    <w:rsid w:val="00541C56"/>
    <w:rsid w:val="00550444"/>
    <w:rsid w:val="00552CC0"/>
    <w:rsid w:val="00556783"/>
    <w:rsid w:val="005579D3"/>
    <w:rsid w:val="00562BDE"/>
    <w:rsid w:val="00566B45"/>
    <w:rsid w:val="0057487A"/>
    <w:rsid w:val="0057508D"/>
    <w:rsid w:val="00582A57"/>
    <w:rsid w:val="005900D0"/>
    <w:rsid w:val="00592680"/>
    <w:rsid w:val="005939A9"/>
    <w:rsid w:val="0059487D"/>
    <w:rsid w:val="00595249"/>
    <w:rsid w:val="00595E3E"/>
    <w:rsid w:val="005B463D"/>
    <w:rsid w:val="005C695D"/>
    <w:rsid w:val="005C7EFF"/>
    <w:rsid w:val="005E09F1"/>
    <w:rsid w:val="005E30B1"/>
    <w:rsid w:val="005E3917"/>
    <w:rsid w:val="005E53BC"/>
    <w:rsid w:val="005F4819"/>
    <w:rsid w:val="005F5106"/>
    <w:rsid w:val="005F5A5F"/>
    <w:rsid w:val="00605C9E"/>
    <w:rsid w:val="00616C85"/>
    <w:rsid w:val="00632D37"/>
    <w:rsid w:val="00633CAC"/>
    <w:rsid w:val="00634563"/>
    <w:rsid w:val="00640F30"/>
    <w:rsid w:val="00642C92"/>
    <w:rsid w:val="00646F4B"/>
    <w:rsid w:val="00647042"/>
    <w:rsid w:val="00651C48"/>
    <w:rsid w:val="00654307"/>
    <w:rsid w:val="00657148"/>
    <w:rsid w:val="006626C9"/>
    <w:rsid w:val="00663E00"/>
    <w:rsid w:val="00665558"/>
    <w:rsid w:val="00670D1A"/>
    <w:rsid w:val="00670E3B"/>
    <w:rsid w:val="006716C6"/>
    <w:rsid w:val="00671AA2"/>
    <w:rsid w:val="006753B5"/>
    <w:rsid w:val="00675A5D"/>
    <w:rsid w:val="00680AD4"/>
    <w:rsid w:val="00683593"/>
    <w:rsid w:val="00687EEE"/>
    <w:rsid w:val="006919DE"/>
    <w:rsid w:val="00692234"/>
    <w:rsid w:val="0069343D"/>
    <w:rsid w:val="006936E7"/>
    <w:rsid w:val="006A00C4"/>
    <w:rsid w:val="006A7918"/>
    <w:rsid w:val="006B1C54"/>
    <w:rsid w:val="006B446D"/>
    <w:rsid w:val="006B514B"/>
    <w:rsid w:val="006B5B03"/>
    <w:rsid w:val="006C05A7"/>
    <w:rsid w:val="006C274A"/>
    <w:rsid w:val="006C2B5F"/>
    <w:rsid w:val="006C37D1"/>
    <w:rsid w:val="006C78D1"/>
    <w:rsid w:val="006D2180"/>
    <w:rsid w:val="006D5EDC"/>
    <w:rsid w:val="006E4D53"/>
    <w:rsid w:val="006F055C"/>
    <w:rsid w:val="006F2D8C"/>
    <w:rsid w:val="006F4FA7"/>
    <w:rsid w:val="00714162"/>
    <w:rsid w:val="0071637F"/>
    <w:rsid w:val="00721CDD"/>
    <w:rsid w:val="00733B6D"/>
    <w:rsid w:val="00734EE8"/>
    <w:rsid w:val="00735A81"/>
    <w:rsid w:val="007426F5"/>
    <w:rsid w:val="0074718A"/>
    <w:rsid w:val="007526A1"/>
    <w:rsid w:val="00752EAE"/>
    <w:rsid w:val="007538A8"/>
    <w:rsid w:val="00755274"/>
    <w:rsid w:val="00757DB5"/>
    <w:rsid w:val="00762C4B"/>
    <w:rsid w:val="007633DB"/>
    <w:rsid w:val="00770E94"/>
    <w:rsid w:val="00784423"/>
    <w:rsid w:val="00790C70"/>
    <w:rsid w:val="00793EDE"/>
    <w:rsid w:val="00794667"/>
    <w:rsid w:val="00795159"/>
    <w:rsid w:val="007B2756"/>
    <w:rsid w:val="007B28CA"/>
    <w:rsid w:val="007B6515"/>
    <w:rsid w:val="007B76CE"/>
    <w:rsid w:val="007C00EB"/>
    <w:rsid w:val="007C10B6"/>
    <w:rsid w:val="007C233F"/>
    <w:rsid w:val="007C3C58"/>
    <w:rsid w:val="007C7C37"/>
    <w:rsid w:val="007D64FA"/>
    <w:rsid w:val="007D70DA"/>
    <w:rsid w:val="007D7480"/>
    <w:rsid w:val="007E123E"/>
    <w:rsid w:val="007E5409"/>
    <w:rsid w:val="007F2051"/>
    <w:rsid w:val="007F6482"/>
    <w:rsid w:val="007F68A0"/>
    <w:rsid w:val="008078F8"/>
    <w:rsid w:val="0081022C"/>
    <w:rsid w:val="0081023A"/>
    <w:rsid w:val="00811BB7"/>
    <w:rsid w:val="008131F8"/>
    <w:rsid w:val="008137CE"/>
    <w:rsid w:val="00823058"/>
    <w:rsid w:val="00824A6A"/>
    <w:rsid w:val="00825BBB"/>
    <w:rsid w:val="00826A5E"/>
    <w:rsid w:val="00832B9F"/>
    <w:rsid w:val="00834132"/>
    <w:rsid w:val="00835D56"/>
    <w:rsid w:val="00836F95"/>
    <w:rsid w:val="0084564B"/>
    <w:rsid w:val="00845B78"/>
    <w:rsid w:val="00846543"/>
    <w:rsid w:val="008475B0"/>
    <w:rsid w:val="00867194"/>
    <w:rsid w:val="008672BC"/>
    <w:rsid w:val="00882F12"/>
    <w:rsid w:val="008900E4"/>
    <w:rsid w:val="00890D36"/>
    <w:rsid w:val="00891A74"/>
    <w:rsid w:val="00892ACE"/>
    <w:rsid w:val="00894740"/>
    <w:rsid w:val="00895680"/>
    <w:rsid w:val="00896807"/>
    <w:rsid w:val="008A05AE"/>
    <w:rsid w:val="008A2AAD"/>
    <w:rsid w:val="008A4197"/>
    <w:rsid w:val="008B0297"/>
    <w:rsid w:val="008B07F0"/>
    <w:rsid w:val="008B1A89"/>
    <w:rsid w:val="008C12E3"/>
    <w:rsid w:val="008C25AD"/>
    <w:rsid w:val="008C3A1B"/>
    <w:rsid w:val="008C45BE"/>
    <w:rsid w:val="008C50C7"/>
    <w:rsid w:val="008D6D06"/>
    <w:rsid w:val="008D6E34"/>
    <w:rsid w:val="008E31AD"/>
    <w:rsid w:val="008E797E"/>
    <w:rsid w:val="008F37EB"/>
    <w:rsid w:val="008F7607"/>
    <w:rsid w:val="00903D0C"/>
    <w:rsid w:val="009057FA"/>
    <w:rsid w:val="00905BA3"/>
    <w:rsid w:val="00910DAA"/>
    <w:rsid w:val="00911B0E"/>
    <w:rsid w:val="009200C5"/>
    <w:rsid w:val="00922FD4"/>
    <w:rsid w:val="00923E1D"/>
    <w:rsid w:val="00925D83"/>
    <w:rsid w:val="009307C6"/>
    <w:rsid w:val="0093138B"/>
    <w:rsid w:val="00931D07"/>
    <w:rsid w:val="00933FB0"/>
    <w:rsid w:val="00945EBC"/>
    <w:rsid w:val="00946511"/>
    <w:rsid w:val="009504F3"/>
    <w:rsid w:val="00951DC4"/>
    <w:rsid w:val="0096232C"/>
    <w:rsid w:val="009650D1"/>
    <w:rsid w:val="009724BD"/>
    <w:rsid w:val="00973255"/>
    <w:rsid w:val="00980033"/>
    <w:rsid w:val="009917E6"/>
    <w:rsid w:val="00993DC5"/>
    <w:rsid w:val="00996BB2"/>
    <w:rsid w:val="009970AF"/>
    <w:rsid w:val="00997B5E"/>
    <w:rsid w:val="009A6F76"/>
    <w:rsid w:val="009B4211"/>
    <w:rsid w:val="009B759F"/>
    <w:rsid w:val="009C0984"/>
    <w:rsid w:val="009C0D2C"/>
    <w:rsid w:val="009C3E14"/>
    <w:rsid w:val="009C5522"/>
    <w:rsid w:val="009C6A66"/>
    <w:rsid w:val="009C72E4"/>
    <w:rsid w:val="009E11A6"/>
    <w:rsid w:val="009E36E8"/>
    <w:rsid w:val="009E479E"/>
    <w:rsid w:val="009F3E06"/>
    <w:rsid w:val="009F7386"/>
    <w:rsid w:val="009F7684"/>
    <w:rsid w:val="00A01165"/>
    <w:rsid w:val="00A01DC9"/>
    <w:rsid w:val="00A1267F"/>
    <w:rsid w:val="00A16F66"/>
    <w:rsid w:val="00A17CD1"/>
    <w:rsid w:val="00A2014D"/>
    <w:rsid w:val="00A222EF"/>
    <w:rsid w:val="00A224B6"/>
    <w:rsid w:val="00A2494C"/>
    <w:rsid w:val="00A26FE8"/>
    <w:rsid w:val="00A27061"/>
    <w:rsid w:val="00A27A0A"/>
    <w:rsid w:val="00A42FB7"/>
    <w:rsid w:val="00A45F8D"/>
    <w:rsid w:val="00A47664"/>
    <w:rsid w:val="00A619C7"/>
    <w:rsid w:val="00A61F0E"/>
    <w:rsid w:val="00A64FFC"/>
    <w:rsid w:val="00A66906"/>
    <w:rsid w:val="00A750B1"/>
    <w:rsid w:val="00A7729E"/>
    <w:rsid w:val="00A81DCD"/>
    <w:rsid w:val="00A909B1"/>
    <w:rsid w:val="00A9131F"/>
    <w:rsid w:val="00AA0ED3"/>
    <w:rsid w:val="00AA140A"/>
    <w:rsid w:val="00AB3D91"/>
    <w:rsid w:val="00AC016E"/>
    <w:rsid w:val="00AC087D"/>
    <w:rsid w:val="00AC4DCC"/>
    <w:rsid w:val="00AC6AE2"/>
    <w:rsid w:val="00AC71B1"/>
    <w:rsid w:val="00AD1783"/>
    <w:rsid w:val="00AD7C86"/>
    <w:rsid w:val="00AD7ED7"/>
    <w:rsid w:val="00AE1D64"/>
    <w:rsid w:val="00AE3CA2"/>
    <w:rsid w:val="00AE6484"/>
    <w:rsid w:val="00AF18F0"/>
    <w:rsid w:val="00AF2C32"/>
    <w:rsid w:val="00AF6117"/>
    <w:rsid w:val="00B01148"/>
    <w:rsid w:val="00B056A6"/>
    <w:rsid w:val="00B16C3F"/>
    <w:rsid w:val="00B21755"/>
    <w:rsid w:val="00B22576"/>
    <w:rsid w:val="00B22B94"/>
    <w:rsid w:val="00B23EE1"/>
    <w:rsid w:val="00B24514"/>
    <w:rsid w:val="00B273B0"/>
    <w:rsid w:val="00B4362A"/>
    <w:rsid w:val="00B56A1A"/>
    <w:rsid w:val="00B56B33"/>
    <w:rsid w:val="00B628D7"/>
    <w:rsid w:val="00B62E1D"/>
    <w:rsid w:val="00B65E72"/>
    <w:rsid w:val="00B702F3"/>
    <w:rsid w:val="00B70C38"/>
    <w:rsid w:val="00B710D6"/>
    <w:rsid w:val="00B71D09"/>
    <w:rsid w:val="00B73642"/>
    <w:rsid w:val="00B73A70"/>
    <w:rsid w:val="00B73CF2"/>
    <w:rsid w:val="00B73F5C"/>
    <w:rsid w:val="00B7523C"/>
    <w:rsid w:val="00B75499"/>
    <w:rsid w:val="00B8272A"/>
    <w:rsid w:val="00B82FB7"/>
    <w:rsid w:val="00B83ED7"/>
    <w:rsid w:val="00B870B8"/>
    <w:rsid w:val="00B9327B"/>
    <w:rsid w:val="00B95943"/>
    <w:rsid w:val="00B96590"/>
    <w:rsid w:val="00BA44F5"/>
    <w:rsid w:val="00BA781D"/>
    <w:rsid w:val="00BB4285"/>
    <w:rsid w:val="00BB4594"/>
    <w:rsid w:val="00BC0777"/>
    <w:rsid w:val="00BD17F2"/>
    <w:rsid w:val="00BD1C42"/>
    <w:rsid w:val="00BD5D7B"/>
    <w:rsid w:val="00BD5F56"/>
    <w:rsid w:val="00BD6230"/>
    <w:rsid w:val="00BE1298"/>
    <w:rsid w:val="00BF456D"/>
    <w:rsid w:val="00BF4EC8"/>
    <w:rsid w:val="00C03A8D"/>
    <w:rsid w:val="00C06CDE"/>
    <w:rsid w:val="00C14081"/>
    <w:rsid w:val="00C1663C"/>
    <w:rsid w:val="00C22885"/>
    <w:rsid w:val="00C26D5D"/>
    <w:rsid w:val="00C30080"/>
    <w:rsid w:val="00C30BE4"/>
    <w:rsid w:val="00C41425"/>
    <w:rsid w:val="00C56E96"/>
    <w:rsid w:val="00C574FA"/>
    <w:rsid w:val="00C60D83"/>
    <w:rsid w:val="00C613B8"/>
    <w:rsid w:val="00C64911"/>
    <w:rsid w:val="00C823C4"/>
    <w:rsid w:val="00C83CCB"/>
    <w:rsid w:val="00C90674"/>
    <w:rsid w:val="00C949EC"/>
    <w:rsid w:val="00C957CE"/>
    <w:rsid w:val="00C97D66"/>
    <w:rsid w:val="00CA5029"/>
    <w:rsid w:val="00CA53E0"/>
    <w:rsid w:val="00CB3FD4"/>
    <w:rsid w:val="00CB4C80"/>
    <w:rsid w:val="00CC002B"/>
    <w:rsid w:val="00CC014B"/>
    <w:rsid w:val="00CC1A06"/>
    <w:rsid w:val="00CC39B5"/>
    <w:rsid w:val="00CD67BC"/>
    <w:rsid w:val="00CD67D9"/>
    <w:rsid w:val="00CD6CC3"/>
    <w:rsid w:val="00CE1404"/>
    <w:rsid w:val="00CE3288"/>
    <w:rsid w:val="00CE3C24"/>
    <w:rsid w:val="00CF178C"/>
    <w:rsid w:val="00CF7A31"/>
    <w:rsid w:val="00D01369"/>
    <w:rsid w:val="00D05A7E"/>
    <w:rsid w:val="00D11A61"/>
    <w:rsid w:val="00D131DC"/>
    <w:rsid w:val="00D13CB4"/>
    <w:rsid w:val="00D15523"/>
    <w:rsid w:val="00D16D91"/>
    <w:rsid w:val="00D20475"/>
    <w:rsid w:val="00D2479E"/>
    <w:rsid w:val="00D27525"/>
    <w:rsid w:val="00D27D66"/>
    <w:rsid w:val="00D30653"/>
    <w:rsid w:val="00D33A91"/>
    <w:rsid w:val="00D37541"/>
    <w:rsid w:val="00D402F6"/>
    <w:rsid w:val="00D414BA"/>
    <w:rsid w:val="00D44204"/>
    <w:rsid w:val="00D51ED1"/>
    <w:rsid w:val="00D61754"/>
    <w:rsid w:val="00D648C0"/>
    <w:rsid w:val="00D75A44"/>
    <w:rsid w:val="00D84F84"/>
    <w:rsid w:val="00D852F0"/>
    <w:rsid w:val="00D8696F"/>
    <w:rsid w:val="00D93068"/>
    <w:rsid w:val="00DA535D"/>
    <w:rsid w:val="00DB01F5"/>
    <w:rsid w:val="00DC3B4D"/>
    <w:rsid w:val="00DC7086"/>
    <w:rsid w:val="00DC716D"/>
    <w:rsid w:val="00DD10B9"/>
    <w:rsid w:val="00DD16E0"/>
    <w:rsid w:val="00DD2A45"/>
    <w:rsid w:val="00DE175A"/>
    <w:rsid w:val="00DE6B40"/>
    <w:rsid w:val="00DF1B57"/>
    <w:rsid w:val="00DF3B11"/>
    <w:rsid w:val="00DF6718"/>
    <w:rsid w:val="00DF6860"/>
    <w:rsid w:val="00E04D43"/>
    <w:rsid w:val="00E06049"/>
    <w:rsid w:val="00E07B7C"/>
    <w:rsid w:val="00E10B29"/>
    <w:rsid w:val="00E12567"/>
    <w:rsid w:val="00E16A3E"/>
    <w:rsid w:val="00E21FDD"/>
    <w:rsid w:val="00E230FB"/>
    <w:rsid w:val="00E25ECB"/>
    <w:rsid w:val="00E267F6"/>
    <w:rsid w:val="00E34FFF"/>
    <w:rsid w:val="00E35CFC"/>
    <w:rsid w:val="00E42636"/>
    <w:rsid w:val="00E42C84"/>
    <w:rsid w:val="00E434FD"/>
    <w:rsid w:val="00E52802"/>
    <w:rsid w:val="00E5536D"/>
    <w:rsid w:val="00E56BF8"/>
    <w:rsid w:val="00E60626"/>
    <w:rsid w:val="00E658EA"/>
    <w:rsid w:val="00E71F8C"/>
    <w:rsid w:val="00E7371F"/>
    <w:rsid w:val="00E752B1"/>
    <w:rsid w:val="00E8264E"/>
    <w:rsid w:val="00E83F6A"/>
    <w:rsid w:val="00E84F00"/>
    <w:rsid w:val="00E8537B"/>
    <w:rsid w:val="00E85706"/>
    <w:rsid w:val="00E91C8B"/>
    <w:rsid w:val="00E96F53"/>
    <w:rsid w:val="00EA3B51"/>
    <w:rsid w:val="00EA5432"/>
    <w:rsid w:val="00EA6F34"/>
    <w:rsid w:val="00EB08A5"/>
    <w:rsid w:val="00EB3FB1"/>
    <w:rsid w:val="00EB4B54"/>
    <w:rsid w:val="00EC42E9"/>
    <w:rsid w:val="00EC60A8"/>
    <w:rsid w:val="00EC7289"/>
    <w:rsid w:val="00EC797B"/>
    <w:rsid w:val="00ED3918"/>
    <w:rsid w:val="00ED3EA2"/>
    <w:rsid w:val="00ED58BF"/>
    <w:rsid w:val="00ED652A"/>
    <w:rsid w:val="00EE1CFC"/>
    <w:rsid w:val="00EE1F57"/>
    <w:rsid w:val="00EE21DA"/>
    <w:rsid w:val="00EE618A"/>
    <w:rsid w:val="00EF21CE"/>
    <w:rsid w:val="00EF3513"/>
    <w:rsid w:val="00EF3E6A"/>
    <w:rsid w:val="00F03840"/>
    <w:rsid w:val="00F0442F"/>
    <w:rsid w:val="00F0669F"/>
    <w:rsid w:val="00F12B0E"/>
    <w:rsid w:val="00F149F5"/>
    <w:rsid w:val="00F17F7E"/>
    <w:rsid w:val="00F2280E"/>
    <w:rsid w:val="00F24B94"/>
    <w:rsid w:val="00F26D02"/>
    <w:rsid w:val="00F27810"/>
    <w:rsid w:val="00F310A9"/>
    <w:rsid w:val="00F32EE9"/>
    <w:rsid w:val="00F400D5"/>
    <w:rsid w:val="00F40192"/>
    <w:rsid w:val="00F4031A"/>
    <w:rsid w:val="00F42DF6"/>
    <w:rsid w:val="00F43B62"/>
    <w:rsid w:val="00F51C26"/>
    <w:rsid w:val="00F54CDD"/>
    <w:rsid w:val="00F57673"/>
    <w:rsid w:val="00F606C9"/>
    <w:rsid w:val="00F643F4"/>
    <w:rsid w:val="00F67D38"/>
    <w:rsid w:val="00F80CF1"/>
    <w:rsid w:val="00F83C15"/>
    <w:rsid w:val="00F843A1"/>
    <w:rsid w:val="00F90C17"/>
    <w:rsid w:val="00F91A43"/>
    <w:rsid w:val="00F96DDB"/>
    <w:rsid w:val="00F976FA"/>
    <w:rsid w:val="00FA06DE"/>
    <w:rsid w:val="00FB6667"/>
    <w:rsid w:val="00FB7305"/>
    <w:rsid w:val="00FC5B72"/>
    <w:rsid w:val="00FE0A01"/>
    <w:rsid w:val="00FF71DA"/>
    <w:rsid w:val="250273A3"/>
    <w:rsid w:val="27354760"/>
    <w:rsid w:val="49103B2E"/>
    <w:rsid w:val="6E3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EF90"/>
  <w15:docId w15:val="{6627A2BB-30B4-44EC-B69D-0EE74650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pPr>
      <w:spacing w:after="0"/>
    </w:pPr>
    <w:rPr>
      <w:rFonts w:ascii="Arial Narrow" w:eastAsia="Times New Roman" w:hAnsi="Arial Narrow" w:cs="Times New Roman"/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/>
      <w:u w:val="single"/>
    </w:rPr>
  </w:style>
  <w:style w:type="table" w:styleId="Tabela-Siatka">
    <w:name w:val="Table Grid"/>
    <w:basedOn w:val="Standardowy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Arial Narrow" w:eastAsia="Times New Roman" w:hAnsi="Arial Narrow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565D0-89BC-4E0C-99F1-98DF0BAA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2159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Joanna Hynek</cp:lastModifiedBy>
  <cp:revision>5</cp:revision>
  <cp:lastPrinted>2023-12-01T11:36:00Z</cp:lastPrinted>
  <dcterms:created xsi:type="dcterms:W3CDTF">2025-07-16T12:16:00Z</dcterms:created>
  <dcterms:modified xsi:type="dcterms:W3CDTF">2025-07-17T11:45:00Z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F344D8641F714C39A31E26E409055C61_13</vt:lpwstr>
  </property>
</Properties>
</file>