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7504" w14:textId="77777777" w:rsidR="00FF3DB3" w:rsidRPr="0021504D" w:rsidRDefault="00000000">
      <w:pPr>
        <w:spacing w:after="38" w:line="259" w:lineRule="auto"/>
        <w:ind w:left="0" w:right="85" w:firstLine="0"/>
        <w:jc w:val="left"/>
        <w:rPr>
          <w:rFonts w:asciiTheme="minorHAnsi" w:hAnsiTheme="minorHAnsi" w:cstheme="minorHAnsi"/>
          <w:sz w:val="20"/>
          <w:szCs w:val="20"/>
        </w:rPr>
      </w:pPr>
      <w:r w:rsidRPr="0021504D">
        <w:rPr>
          <w:rFonts w:asciiTheme="minorHAnsi" w:hAnsiTheme="minorHAnsi" w:cstheme="minorHAnsi"/>
          <w:sz w:val="20"/>
          <w:szCs w:val="20"/>
        </w:rPr>
        <w:t xml:space="preserve">Załącznik 2 do Zapytania ofertowego </w:t>
      </w:r>
    </w:p>
    <w:p w14:paraId="382EE815" w14:textId="77777777" w:rsidR="00FF3DB3" w:rsidRPr="0021504D" w:rsidRDefault="00000000">
      <w:pPr>
        <w:spacing w:after="0" w:line="259" w:lineRule="auto"/>
        <w:ind w:left="915" w:righ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21504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A8A3662" w14:textId="77777777" w:rsidR="00FF3DB3" w:rsidRPr="0021504D" w:rsidRDefault="00FF3DB3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235535C1" w14:textId="185D0398" w:rsidR="00FF3DB3" w:rsidRPr="0021504D" w:rsidRDefault="00000000">
      <w:pPr>
        <w:spacing w:after="0" w:line="259" w:lineRule="auto"/>
        <w:ind w:left="0" w:right="8" w:firstLine="0"/>
        <w:rPr>
          <w:rFonts w:asciiTheme="minorHAnsi" w:hAnsiTheme="minorHAnsi" w:cstheme="minorHAnsi"/>
          <w:sz w:val="20"/>
          <w:szCs w:val="20"/>
        </w:rPr>
      </w:pPr>
      <w:r w:rsidRPr="0021504D">
        <w:rPr>
          <w:rFonts w:asciiTheme="minorHAnsi" w:hAnsiTheme="minorHAnsi" w:cstheme="minorHAnsi"/>
          <w:sz w:val="20"/>
          <w:szCs w:val="20"/>
        </w:rPr>
        <w:t xml:space="preserve">Dot.: </w:t>
      </w:r>
      <w:r w:rsidRPr="0021504D">
        <w:rPr>
          <w:rFonts w:asciiTheme="minorHAnsi" w:hAnsiTheme="minorHAnsi" w:cstheme="minorHAnsi"/>
          <w:b/>
          <w:bCs/>
          <w:sz w:val="20"/>
          <w:szCs w:val="20"/>
        </w:rPr>
        <w:t xml:space="preserve">zapytania ofertowego </w:t>
      </w:r>
      <w:r w:rsidR="0074519D" w:rsidRPr="0021504D">
        <w:rPr>
          <w:rFonts w:asciiTheme="minorHAnsi" w:hAnsiTheme="minorHAnsi" w:cstheme="minorHAnsi"/>
          <w:b/>
          <w:bCs/>
          <w:sz w:val="20"/>
          <w:szCs w:val="20"/>
        </w:rPr>
        <w:t>Nr 1/</w:t>
      </w:r>
      <w:proofErr w:type="spellStart"/>
      <w:r w:rsidR="004B5571">
        <w:rPr>
          <w:rFonts w:asciiTheme="minorHAnsi" w:hAnsiTheme="minorHAnsi" w:cstheme="minorHAnsi"/>
          <w:b/>
          <w:bCs/>
          <w:sz w:val="20"/>
          <w:szCs w:val="20"/>
        </w:rPr>
        <w:t>SuperSalmon</w:t>
      </w:r>
      <w:proofErr w:type="spellEnd"/>
      <w:r w:rsidR="0074519D" w:rsidRPr="0021504D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531A2E" w:rsidRPr="0021504D">
        <w:rPr>
          <w:rFonts w:asciiTheme="minorHAnsi" w:hAnsiTheme="minorHAnsi" w:cstheme="minorHAnsi"/>
          <w:b/>
          <w:bCs/>
          <w:sz w:val="20"/>
          <w:szCs w:val="20"/>
        </w:rPr>
        <w:t>2025</w:t>
      </w:r>
    </w:p>
    <w:p w14:paraId="16FBF32D" w14:textId="79E75033" w:rsidR="00FF3DB3" w:rsidRPr="0021504D" w:rsidRDefault="00000000">
      <w:pPr>
        <w:spacing w:after="11"/>
        <w:ind w:right="0"/>
        <w:rPr>
          <w:rFonts w:asciiTheme="minorHAnsi" w:hAnsiTheme="minorHAnsi" w:cstheme="minorHAnsi"/>
          <w:sz w:val="20"/>
          <w:szCs w:val="20"/>
        </w:rPr>
      </w:pPr>
      <w:r w:rsidRPr="0021504D">
        <w:rPr>
          <w:rFonts w:asciiTheme="minorHAnsi" w:hAnsiTheme="minorHAnsi" w:cstheme="minorHAnsi"/>
          <w:sz w:val="20"/>
          <w:szCs w:val="20"/>
        </w:rPr>
        <w:t xml:space="preserve">na realizację usług badawczo-rozwojowych </w:t>
      </w:r>
      <w:r w:rsidR="004B5571" w:rsidRPr="004B5571">
        <w:rPr>
          <w:rFonts w:ascii="Calibri" w:hAnsi="Calibri" w:cs="Calibri"/>
          <w:sz w:val="20"/>
          <w:szCs w:val="20"/>
        </w:rPr>
        <w:t>w ramach programu Fundusze Europejskie dla Nowoczesnej Gospodarki 2021-2027, działanie Ścieżka Smart, nabór FENG.01.01-IP.02-002/25, prowadzonego przez Polską Agencję Rozwoju Przedsiębiorczości, przedstawiam Zapytanie ofertowe na wykonanie usług badawczo-rozwojowych</w:t>
      </w:r>
    </w:p>
    <w:p w14:paraId="5AACB274" w14:textId="77777777" w:rsidR="00FF3DB3" w:rsidRPr="0021504D" w:rsidRDefault="00000000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2150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E46F351" w14:textId="77777777" w:rsidR="00FF3DB3" w:rsidRPr="0021504D" w:rsidRDefault="00FF3DB3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1FC2151A" w14:textId="64AA037F" w:rsidR="0074519D" w:rsidRPr="004B5571" w:rsidRDefault="004B5571" w:rsidP="0074519D">
      <w:pPr>
        <w:spacing w:after="16"/>
        <w:ind w:right="0"/>
        <w:jc w:val="right"/>
        <w:rPr>
          <w:rFonts w:asciiTheme="minorHAnsi" w:eastAsia="Calibri" w:hAnsiTheme="minorHAnsi" w:cstheme="minorHAnsi"/>
          <w:b/>
          <w:bCs/>
          <w:sz w:val="20"/>
          <w:szCs w:val="20"/>
          <w:lang w:val="en-US"/>
        </w:rPr>
      </w:pPr>
      <w:r w:rsidRPr="004B5571">
        <w:rPr>
          <w:rFonts w:asciiTheme="minorHAnsi" w:eastAsia="Calibri" w:hAnsiTheme="minorHAnsi" w:cstheme="minorHAnsi"/>
          <w:b/>
          <w:bCs/>
          <w:sz w:val="20"/>
          <w:szCs w:val="20"/>
          <w:lang w:val="en-US"/>
        </w:rPr>
        <w:t>Super Salmon</w:t>
      </w:r>
      <w:r w:rsidR="0074519D" w:rsidRPr="004B5571">
        <w:rPr>
          <w:rFonts w:asciiTheme="minorHAnsi" w:eastAsia="Calibri" w:hAnsiTheme="minorHAnsi" w:cstheme="minorHAnsi"/>
          <w:b/>
          <w:bCs/>
          <w:sz w:val="20"/>
          <w:szCs w:val="20"/>
          <w:lang w:val="en-US"/>
        </w:rPr>
        <w:t xml:space="preserve"> Sp</w:t>
      </w:r>
      <w:r w:rsidR="00531A2E" w:rsidRPr="004B5571">
        <w:rPr>
          <w:rFonts w:asciiTheme="minorHAnsi" w:eastAsia="Calibri" w:hAnsiTheme="minorHAnsi" w:cstheme="minorHAnsi"/>
          <w:b/>
          <w:bCs/>
          <w:sz w:val="20"/>
          <w:szCs w:val="20"/>
          <w:lang w:val="en-US"/>
        </w:rPr>
        <w:t>.</w:t>
      </w:r>
      <w:r w:rsidR="0074519D" w:rsidRPr="004B5571">
        <w:rPr>
          <w:rFonts w:asciiTheme="minorHAnsi" w:eastAsia="Calibri" w:hAnsiTheme="minorHAnsi" w:cstheme="minorHAnsi"/>
          <w:b/>
          <w:bCs/>
          <w:sz w:val="20"/>
          <w:szCs w:val="20"/>
          <w:lang w:val="en-US"/>
        </w:rPr>
        <w:t xml:space="preserve"> z </w:t>
      </w:r>
      <w:proofErr w:type="spellStart"/>
      <w:r w:rsidR="0074519D" w:rsidRPr="004B5571">
        <w:rPr>
          <w:rFonts w:asciiTheme="minorHAnsi" w:eastAsia="Calibri" w:hAnsiTheme="minorHAnsi" w:cstheme="minorHAnsi"/>
          <w:b/>
          <w:bCs/>
          <w:sz w:val="20"/>
          <w:szCs w:val="20"/>
          <w:lang w:val="en-US"/>
        </w:rPr>
        <w:t>o.o</w:t>
      </w:r>
      <w:r w:rsidR="009477B1" w:rsidRPr="004B5571">
        <w:rPr>
          <w:rFonts w:asciiTheme="minorHAnsi" w:eastAsia="Calibri" w:hAnsiTheme="minorHAnsi" w:cstheme="minorHAnsi"/>
          <w:b/>
          <w:bCs/>
          <w:sz w:val="20"/>
          <w:szCs w:val="20"/>
          <w:lang w:val="en-US"/>
        </w:rPr>
        <w:t>.</w:t>
      </w:r>
      <w:proofErr w:type="spellEnd"/>
    </w:p>
    <w:p w14:paraId="4F76AD2B" w14:textId="135E3CE0" w:rsidR="00FF3DB3" w:rsidRPr="009477B1" w:rsidRDefault="009477B1" w:rsidP="00531A2E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Ul. </w:t>
      </w:r>
      <w:r w:rsidR="004B5571">
        <w:rPr>
          <w:rFonts w:asciiTheme="minorHAnsi" w:hAnsiTheme="minorHAnsi" w:cstheme="minorHAnsi"/>
          <w:b/>
          <w:bCs/>
          <w:sz w:val="20"/>
          <w:szCs w:val="20"/>
        </w:rPr>
        <w:t>Leśna 20, 78-111 Ustronie Morskie (Wieniotowo)</w:t>
      </w:r>
    </w:p>
    <w:p w14:paraId="1EAE3A08" w14:textId="77777777" w:rsidR="0074519D" w:rsidRPr="0021504D" w:rsidRDefault="0074519D">
      <w:pPr>
        <w:spacing w:after="5" w:line="249" w:lineRule="auto"/>
        <w:ind w:left="170" w:right="171" w:firstLine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6DE219E" w14:textId="47478B0D" w:rsidR="00FF3DB3" w:rsidRPr="0021504D" w:rsidRDefault="00000000">
      <w:pPr>
        <w:spacing w:after="5" w:line="249" w:lineRule="auto"/>
        <w:ind w:left="170" w:right="171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1504D">
        <w:rPr>
          <w:rFonts w:asciiTheme="minorHAnsi" w:hAnsiTheme="minorHAnsi" w:cstheme="minorHAnsi"/>
          <w:b/>
          <w:sz w:val="20"/>
          <w:szCs w:val="20"/>
        </w:rPr>
        <w:t>Klauzula oraz deklaracja o zachowaniu poufności</w:t>
      </w:r>
    </w:p>
    <w:p w14:paraId="62BC5974" w14:textId="77777777" w:rsidR="00FF3DB3" w:rsidRPr="0021504D" w:rsidRDefault="0000000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2150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EC093AD" w14:textId="77777777" w:rsidR="00FF3DB3" w:rsidRPr="0021504D" w:rsidRDefault="00000000">
      <w:pPr>
        <w:spacing w:after="269"/>
        <w:ind w:right="0"/>
        <w:rPr>
          <w:rFonts w:asciiTheme="minorHAnsi" w:hAnsiTheme="minorHAnsi" w:cstheme="minorHAnsi"/>
          <w:sz w:val="20"/>
          <w:szCs w:val="20"/>
        </w:rPr>
      </w:pPr>
      <w:r w:rsidRPr="0021504D">
        <w:rPr>
          <w:rFonts w:asciiTheme="minorHAnsi" w:hAnsiTheme="minorHAnsi" w:cstheme="minorHAnsi"/>
          <w:sz w:val="20"/>
          <w:szCs w:val="20"/>
        </w:rPr>
        <w:t>Działając w imieniu Oferenta …………………… zobowiązuję się do:</w:t>
      </w:r>
    </w:p>
    <w:p w14:paraId="6CEE3A33" w14:textId="00F17FBF" w:rsidR="00FF3DB3" w:rsidRPr="0021504D" w:rsidRDefault="00000000">
      <w:pPr>
        <w:numPr>
          <w:ilvl w:val="1"/>
          <w:numId w:val="1"/>
        </w:numPr>
        <w:spacing w:after="0"/>
        <w:ind w:right="0" w:hanging="355"/>
        <w:rPr>
          <w:rFonts w:asciiTheme="minorHAnsi" w:hAnsiTheme="minorHAnsi" w:cstheme="minorHAnsi"/>
          <w:sz w:val="20"/>
          <w:szCs w:val="20"/>
        </w:rPr>
      </w:pPr>
      <w:r w:rsidRPr="0021504D">
        <w:rPr>
          <w:rFonts w:asciiTheme="minorHAnsi" w:hAnsiTheme="minorHAnsi" w:cstheme="minorHAnsi"/>
          <w:sz w:val="20"/>
          <w:szCs w:val="20"/>
        </w:rPr>
        <w:t xml:space="preserve">Do zachowania w ścisłej tajemnicy oraz do nieprzekazywania, nieujawniania i niewykorzystywania żadnych informacji udostępnionych przez </w:t>
      </w:r>
      <w:r w:rsidR="004B5571">
        <w:rPr>
          <w:rFonts w:asciiTheme="minorHAnsi" w:hAnsiTheme="minorHAnsi" w:cstheme="minorHAnsi"/>
          <w:b/>
          <w:bCs/>
          <w:sz w:val="20"/>
          <w:szCs w:val="20"/>
        </w:rPr>
        <w:t xml:space="preserve">Super </w:t>
      </w:r>
      <w:proofErr w:type="spellStart"/>
      <w:r w:rsidR="004B5571">
        <w:rPr>
          <w:rFonts w:asciiTheme="minorHAnsi" w:hAnsiTheme="minorHAnsi" w:cstheme="minorHAnsi"/>
          <w:b/>
          <w:bCs/>
          <w:sz w:val="20"/>
          <w:szCs w:val="20"/>
        </w:rPr>
        <w:t>Salmon</w:t>
      </w:r>
      <w:proofErr w:type="spellEnd"/>
      <w:r w:rsidR="0074519D" w:rsidRPr="0021504D">
        <w:rPr>
          <w:rFonts w:asciiTheme="minorHAnsi" w:hAnsiTheme="minorHAnsi" w:cstheme="minorHAnsi"/>
          <w:b/>
          <w:bCs/>
          <w:sz w:val="20"/>
          <w:szCs w:val="20"/>
        </w:rPr>
        <w:t xml:space="preserve"> Sp</w:t>
      </w:r>
      <w:r w:rsidR="009477B1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74519D" w:rsidRPr="0021504D">
        <w:rPr>
          <w:rFonts w:asciiTheme="minorHAnsi" w:hAnsiTheme="minorHAnsi" w:cstheme="minorHAnsi"/>
          <w:b/>
          <w:bCs/>
          <w:sz w:val="20"/>
          <w:szCs w:val="20"/>
        </w:rPr>
        <w:t xml:space="preserve"> z o.o</w:t>
      </w:r>
      <w:r w:rsidR="009477B1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74519D" w:rsidRPr="0021504D">
        <w:rPr>
          <w:rFonts w:asciiTheme="minorHAnsi" w:hAnsiTheme="minorHAnsi" w:cstheme="minorHAnsi"/>
          <w:sz w:val="20"/>
          <w:szCs w:val="20"/>
        </w:rPr>
        <w:t xml:space="preserve"> </w:t>
      </w:r>
      <w:r w:rsidRPr="0021504D">
        <w:rPr>
          <w:rFonts w:asciiTheme="minorHAnsi" w:hAnsiTheme="minorHAnsi" w:cstheme="minorHAnsi"/>
          <w:sz w:val="20"/>
          <w:szCs w:val="20"/>
        </w:rPr>
        <w:t>na podstawie pkt. IV pkt. 3-4 ww. zapytania ofertowego jako szczegółowy opis przedmiotu ww. zamówienia, który stanowi tajemnicę jego przedsiębiorstwa,</w:t>
      </w:r>
    </w:p>
    <w:p w14:paraId="0A3B952A" w14:textId="77777777" w:rsidR="00FF3DB3" w:rsidRPr="0021504D" w:rsidRDefault="00000000">
      <w:pPr>
        <w:numPr>
          <w:ilvl w:val="1"/>
          <w:numId w:val="1"/>
        </w:numPr>
        <w:spacing w:after="9"/>
        <w:ind w:right="0" w:hanging="355"/>
        <w:rPr>
          <w:rFonts w:asciiTheme="minorHAnsi" w:hAnsiTheme="minorHAnsi" w:cstheme="minorHAnsi"/>
          <w:sz w:val="20"/>
          <w:szCs w:val="20"/>
        </w:rPr>
      </w:pPr>
      <w:r w:rsidRPr="0021504D">
        <w:rPr>
          <w:rFonts w:asciiTheme="minorHAnsi" w:hAnsiTheme="minorHAnsi" w:cstheme="minorHAnsi"/>
          <w:sz w:val="20"/>
          <w:szCs w:val="20"/>
        </w:rPr>
        <w:t>wykorzystania informacji, o których mowa powyżej, jedynie w celu przygotowania oferty w odpowiedzi na ww. zapytanie ofertowe (a w przypadku wyboru oferty – także w celu realizacji zamówienia),</w:t>
      </w:r>
    </w:p>
    <w:p w14:paraId="2AD62F9F" w14:textId="77777777" w:rsidR="00FF3DB3" w:rsidRPr="0021504D" w:rsidRDefault="00000000">
      <w:pPr>
        <w:numPr>
          <w:ilvl w:val="1"/>
          <w:numId w:val="1"/>
        </w:numPr>
        <w:spacing w:after="3"/>
        <w:ind w:right="0" w:hanging="355"/>
        <w:rPr>
          <w:rFonts w:asciiTheme="minorHAnsi" w:hAnsiTheme="minorHAnsi" w:cstheme="minorHAnsi"/>
          <w:sz w:val="20"/>
          <w:szCs w:val="20"/>
        </w:rPr>
      </w:pPr>
      <w:r w:rsidRPr="0021504D">
        <w:rPr>
          <w:rFonts w:asciiTheme="minorHAnsi" w:hAnsiTheme="minorHAnsi" w:cstheme="minorHAnsi"/>
          <w:sz w:val="20"/>
          <w:szCs w:val="20"/>
        </w:rPr>
        <w:t xml:space="preserve">udostępnienia ww. informacji wyłącznie osobom, które muszą się z tymi informacjami zapoznać w celu przygotowania oferty, </w:t>
      </w:r>
    </w:p>
    <w:p w14:paraId="75EDA58C" w14:textId="77777777" w:rsidR="00FF3DB3" w:rsidRPr="0021504D" w:rsidRDefault="00000000">
      <w:pPr>
        <w:numPr>
          <w:ilvl w:val="1"/>
          <w:numId w:val="1"/>
        </w:numPr>
        <w:spacing w:after="3"/>
        <w:ind w:right="0" w:hanging="355"/>
        <w:rPr>
          <w:rFonts w:asciiTheme="minorHAnsi" w:hAnsiTheme="minorHAnsi" w:cstheme="minorHAnsi"/>
          <w:sz w:val="20"/>
          <w:szCs w:val="20"/>
        </w:rPr>
      </w:pPr>
      <w:r w:rsidRPr="0021504D">
        <w:rPr>
          <w:rFonts w:asciiTheme="minorHAnsi" w:hAnsiTheme="minorHAnsi" w:cstheme="minorHAnsi"/>
          <w:sz w:val="20"/>
          <w:szCs w:val="20"/>
        </w:rPr>
        <w:t>podjęcia wszelkich niezbędnych kroków dla zapewnienia, że żadna z osób otrzymujących od Oferenta ww. informacje (w tym pracownicy/współpracownicy uczestniczących w przygotowaniu oferty) nie ujawni tych informacji, ani ich źródła zarówno w całości, jak i części, osobom trzecim lub nieuprawnionym (Oferent odpowiada za wszelkie osoby, którym te informacje zostają udostępnione/przekazane jak za własne działanie lub zaniechanie),</w:t>
      </w:r>
    </w:p>
    <w:p w14:paraId="38F4F44E" w14:textId="77777777" w:rsidR="00FF3DB3" w:rsidRPr="0021504D" w:rsidRDefault="00000000">
      <w:pPr>
        <w:numPr>
          <w:ilvl w:val="1"/>
          <w:numId w:val="1"/>
        </w:numPr>
        <w:spacing w:after="3"/>
        <w:ind w:right="0" w:hanging="355"/>
        <w:rPr>
          <w:rFonts w:asciiTheme="minorHAnsi" w:hAnsiTheme="minorHAnsi" w:cstheme="minorHAnsi"/>
          <w:sz w:val="20"/>
          <w:szCs w:val="20"/>
        </w:rPr>
      </w:pPr>
      <w:r w:rsidRPr="0021504D">
        <w:rPr>
          <w:rFonts w:asciiTheme="minorHAnsi" w:hAnsiTheme="minorHAnsi" w:cstheme="minorHAnsi"/>
          <w:sz w:val="20"/>
          <w:szCs w:val="20"/>
        </w:rPr>
        <w:t xml:space="preserve">zabezpieczenia ww. informacji przed dostępem osób nieuprawnionych, </w:t>
      </w:r>
    </w:p>
    <w:p w14:paraId="284D2556" w14:textId="77777777" w:rsidR="00FF3DB3" w:rsidRPr="0021504D" w:rsidRDefault="00000000">
      <w:pPr>
        <w:numPr>
          <w:ilvl w:val="1"/>
          <w:numId w:val="1"/>
        </w:numPr>
        <w:spacing w:after="3"/>
        <w:ind w:right="0" w:hanging="355"/>
        <w:rPr>
          <w:rFonts w:asciiTheme="minorHAnsi" w:hAnsiTheme="minorHAnsi" w:cstheme="minorHAnsi"/>
          <w:sz w:val="20"/>
          <w:szCs w:val="20"/>
        </w:rPr>
      </w:pPr>
      <w:r w:rsidRPr="0021504D">
        <w:rPr>
          <w:rFonts w:asciiTheme="minorHAnsi" w:hAnsiTheme="minorHAnsi" w:cstheme="minorHAnsi"/>
          <w:sz w:val="20"/>
          <w:szCs w:val="20"/>
        </w:rPr>
        <w:t>trwałego usunięcia informacji ze wszystkich nośników, na których zostały utrwalone w przypadku, jeżeli oferta Oferenta nie zostanie wybrana,</w:t>
      </w:r>
    </w:p>
    <w:p w14:paraId="329E1548" w14:textId="1D875164" w:rsidR="00FF3DB3" w:rsidRPr="0021504D" w:rsidRDefault="00000000">
      <w:pPr>
        <w:numPr>
          <w:ilvl w:val="1"/>
          <w:numId w:val="1"/>
        </w:numPr>
        <w:spacing w:after="3"/>
        <w:ind w:right="0" w:hanging="355"/>
        <w:rPr>
          <w:rFonts w:asciiTheme="minorHAnsi" w:hAnsiTheme="minorHAnsi" w:cstheme="minorHAnsi"/>
          <w:sz w:val="20"/>
          <w:szCs w:val="20"/>
        </w:rPr>
      </w:pPr>
      <w:r w:rsidRPr="0021504D">
        <w:rPr>
          <w:rFonts w:asciiTheme="minorHAnsi" w:hAnsiTheme="minorHAnsi" w:cstheme="minorHAnsi"/>
          <w:sz w:val="20"/>
          <w:szCs w:val="20"/>
        </w:rPr>
        <w:t>poniesienia odpowiedzialności odszkodowawczej na zasadach ogólnych, w przypadku naruszenia któregokolwiek z powyższych zobowiązań, w tym w szczególności obowiązku zachowania poufności oraz ochrony informacji stanowiących tajemnicę przedsiębiorstwa</w:t>
      </w:r>
      <w:r w:rsidR="004B5571">
        <w:rPr>
          <w:rFonts w:asciiTheme="minorHAnsi" w:hAnsiTheme="minorHAnsi" w:cstheme="minorHAnsi"/>
          <w:sz w:val="20"/>
          <w:szCs w:val="20"/>
        </w:rPr>
        <w:t xml:space="preserve"> </w:t>
      </w:r>
      <w:r w:rsidR="004B5571">
        <w:rPr>
          <w:rFonts w:asciiTheme="minorHAnsi" w:hAnsiTheme="minorHAnsi" w:cstheme="minorHAnsi"/>
          <w:b/>
          <w:bCs/>
          <w:sz w:val="20"/>
          <w:szCs w:val="20"/>
        </w:rPr>
        <w:t xml:space="preserve">Super </w:t>
      </w:r>
      <w:proofErr w:type="spellStart"/>
      <w:r w:rsidR="004B5571">
        <w:rPr>
          <w:rFonts w:asciiTheme="minorHAnsi" w:hAnsiTheme="minorHAnsi" w:cstheme="minorHAnsi"/>
          <w:b/>
          <w:bCs/>
          <w:sz w:val="20"/>
          <w:szCs w:val="20"/>
        </w:rPr>
        <w:t>Salmon</w:t>
      </w:r>
      <w:proofErr w:type="spellEnd"/>
      <w:r w:rsidR="004B557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4519D" w:rsidRPr="0021504D">
        <w:rPr>
          <w:rFonts w:asciiTheme="minorHAnsi" w:hAnsiTheme="minorHAnsi" w:cstheme="minorHAnsi"/>
          <w:b/>
          <w:bCs/>
          <w:sz w:val="20"/>
          <w:szCs w:val="20"/>
        </w:rPr>
        <w:t>Sp</w:t>
      </w:r>
      <w:r w:rsidR="009477B1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74519D" w:rsidRPr="0021504D">
        <w:rPr>
          <w:rFonts w:asciiTheme="minorHAnsi" w:hAnsiTheme="minorHAnsi" w:cstheme="minorHAnsi"/>
          <w:b/>
          <w:bCs/>
          <w:sz w:val="20"/>
          <w:szCs w:val="20"/>
        </w:rPr>
        <w:t xml:space="preserve"> z o.o</w:t>
      </w:r>
      <w:r w:rsidR="009477B1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21504D">
        <w:rPr>
          <w:rFonts w:asciiTheme="minorHAnsi" w:hAnsiTheme="minorHAnsi" w:cstheme="minorHAnsi"/>
          <w:sz w:val="20"/>
          <w:szCs w:val="20"/>
        </w:rPr>
        <w:t xml:space="preserve"> Oferent ponosi odpowiedzialność za wszelkie szkody powstałe z tego tytułu, niezależnie od tego, czy naruszenia dopuścił się bezpośrednio, czy osoby działające w jego imieniu lub na jego rzecz.</w:t>
      </w:r>
    </w:p>
    <w:p w14:paraId="75A3381B" w14:textId="77777777" w:rsidR="00FF3DB3" w:rsidRPr="0021504D" w:rsidRDefault="00000000">
      <w:pPr>
        <w:spacing w:after="21" w:line="259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2150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AC528E" w14:textId="77777777" w:rsidR="00FF3DB3" w:rsidRPr="0021504D" w:rsidRDefault="00000000">
      <w:pPr>
        <w:spacing w:after="0" w:line="259" w:lineRule="auto"/>
        <w:ind w:right="-4"/>
        <w:jc w:val="right"/>
        <w:rPr>
          <w:rFonts w:asciiTheme="minorHAnsi" w:hAnsiTheme="minorHAnsi" w:cstheme="minorHAnsi"/>
          <w:sz w:val="20"/>
          <w:szCs w:val="20"/>
        </w:rPr>
      </w:pPr>
      <w:r w:rsidRPr="0021504D">
        <w:rPr>
          <w:rFonts w:asciiTheme="minorHAnsi" w:hAnsiTheme="minorHAnsi" w:cstheme="minorHAnsi"/>
          <w:sz w:val="20"/>
          <w:szCs w:val="20"/>
        </w:rPr>
        <w:t xml:space="preserve">…………………………………… </w:t>
      </w:r>
    </w:p>
    <w:p w14:paraId="1AE7D70C" w14:textId="77777777" w:rsidR="00FF3DB3" w:rsidRPr="0021504D" w:rsidRDefault="00000000">
      <w:pPr>
        <w:tabs>
          <w:tab w:val="center" w:pos="7625"/>
        </w:tabs>
        <w:spacing w:after="0" w:line="259" w:lineRule="auto"/>
        <w:ind w:left="-15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21504D">
        <w:rPr>
          <w:rFonts w:asciiTheme="minorHAnsi" w:hAnsiTheme="minorHAnsi" w:cstheme="minorHAnsi"/>
          <w:sz w:val="20"/>
          <w:szCs w:val="20"/>
        </w:rPr>
        <w:t xml:space="preserve"> </w:t>
      </w:r>
      <w:r w:rsidRPr="0021504D">
        <w:rPr>
          <w:rFonts w:asciiTheme="minorHAnsi" w:hAnsiTheme="minorHAnsi" w:cstheme="minorHAnsi"/>
          <w:sz w:val="20"/>
          <w:szCs w:val="20"/>
        </w:rPr>
        <w:tab/>
        <w:t xml:space="preserve">Podpis składającego oświadczenie </w:t>
      </w:r>
    </w:p>
    <w:p w14:paraId="4B31A972" w14:textId="77777777" w:rsidR="00FF3DB3" w:rsidRPr="0021504D" w:rsidRDefault="0000000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2150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B3E5C32" w14:textId="77777777" w:rsidR="00FF3DB3" w:rsidRPr="0021504D" w:rsidRDefault="00000000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21504D">
        <w:rPr>
          <w:rFonts w:asciiTheme="minorHAnsi" w:hAnsiTheme="minorHAnsi" w:cstheme="minorHAnsi"/>
          <w:sz w:val="20"/>
          <w:szCs w:val="20"/>
        </w:rPr>
        <w:t xml:space="preserve"> </w:t>
      </w:r>
      <w:r w:rsidRPr="0021504D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3263C594" w14:textId="77777777" w:rsidR="00FF3DB3" w:rsidRPr="0021504D" w:rsidRDefault="00FF3DB3">
      <w:pPr>
        <w:spacing w:after="105" w:line="259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sectPr w:rsidR="00FF3DB3" w:rsidRPr="002150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60" w:right="1411" w:bottom="1311" w:left="1416" w:header="708" w:footer="71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7CF0F" w14:textId="77777777" w:rsidR="009E464C" w:rsidRDefault="009E464C">
      <w:pPr>
        <w:spacing w:after="0" w:line="240" w:lineRule="auto"/>
      </w:pPr>
      <w:r>
        <w:separator/>
      </w:r>
    </w:p>
  </w:endnote>
  <w:endnote w:type="continuationSeparator" w:id="0">
    <w:p w14:paraId="17D88040" w14:textId="77777777" w:rsidR="009E464C" w:rsidRDefault="009E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5F61" w14:textId="77777777" w:rsidR="00FF3DB3" w:rsidRDefault="00000000">
    <w:pPr>
      <w:spacing w:after="0" w:line="259" w:lineRule="auto"/>
      <w:ind w:left="0" w:right="56" w:firstLine="0"/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sz w:val="24"/>
        <w:szCs w:val="24"/>
      </w:rPr>
      <w:t xml:space="preserve"> </w:t>
    </w:r>
  </w:p>
  <w:p w14:paraId="214DCE67" w14:textId="77777777" w:rsidR="00FF3DB3" w:rsidRDefault="00000000">
    <w:pPr>
      <w:spacing w:after="0" w:line="259" w:lineRule="auto"/>
      <w:ind w:left="0" w:right="0" w:firstLine="0"/>
      <w:jc w:val="left"/>
    </w:pPr>
    <w:r>
      <w:rPr>
        <w:sz w:val="24"/>
        <w:szCs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4120" w14:textId="77777777" w:rsidR="00FF3DB3" w:rsidRDefault="00000000">
    <w:pPr>
      <w:spacing w:after="0" w:line="259" w:lineRule="auto"/>
      <w:ind w:left="0" w:right="56" w:firstLine="0"/>
      <w:jc w:val="center"/>
    </w:pPr>
    <w:r>
      <w:fldChar w:fldCharType="begin"/>
    </w:r>
    <w:r>
      <w:instrText>PAGE</w:instrText>
    </w:r>
    <w:r>
      <w:fldChar w:fldCharType="separate"/>
    </w:r>
    <w:r w:rsidR="0074519D">
      <w:rPr>
        <w:noProof/>
      </w:rPr>
      <w:t>1</w:t>
    </w:r>
    <w:r>
      <w:fldChar w:fldCharType="end"/>
    </w:r>
    <w:r>
      <w:rPr>
        <w:sz w:val="24"/>
        <w:szCs w:val="24"/>
      </w:rPr>
      <w:t xml:space="preserve"> </w:t>
    </w:r>
  </w:p>
  <w:p w14:paraId="58BB59EA" w14:textId="77777777" w:rsidR="00FF3DB3" w:rsidRDefault="00000000">
    <w:pPr>
      <w:spacing w:after="0" w:line="259" w:lineRule="auto"/>
      <w:ind w:left="0" w:right="0" w:firstLine="0"/>
      <w:jc w:val="left"/>
    </w:pPr>
    <w:r>
      <w:rPr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8EC2" w14:textId="77777777" w:rsidR="00FF3DB3" w:rsidRDefault="00000000">
    <w:pPr>
      <w:spacing w:after="0" w:line="259" w:lineRule="auto"/>
      <w:ind w:left="0" w:right="56" w:firstLine="0"/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sz w:val="24"/>
        <w:szCs w:val="24"/>
      </w:rPr>
      <w:t xml:space="preserve"> </w:t>
    </w:r>
  </w:p>
  <w:p w14:paraId="4295901A" w14:textId="77777777" w:rsidR="00FF3DB3" w:rsidRDefault="00000000">
    <w:pPr>
      <w:spacing w:after="0" w:line="259" w:lineRule="auto"/>
      <w:ind w:left="0" w:right="0" w:firstLine="0"/>
      <w:jc w:val="left"/>
    </w:pPr>
    <w:r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34885" w14:textId="77777777" w:rsidR="009E464C" w:rsidRDefault="009E464C">
      <w:pPr>
        <w:spacing w:after="0" w:line="240" w:lineRule="auto"/>
      </w:pPr>
      <w:r>
        <w:separator/>
      </w:r>
    </w:p>
  </w:footnote>
  <w:footnote w:type="continuationSeparator" w:id="0">
    <w:p w14:paraId="60237A57" w14:textId="77777777" w:rsidR="009E464C" w:rsidRDefault="009E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EF61" w14:textId="77777777" w:rsidR="00FF3DB3" w:rsidRDefault="00000000">
    <w:pPr>
      <w:spacing w:after="0" w:line="259" w:lineRule="auto"/>
      <w:ind w:left="0" w:right="-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CB1E87" wp14:editId="755F25AA">
          <wp:simplePos x="0" y="0"/>
          <wp:positionH relativeFrom="page">
            <wp:posOffset>899794</wp:posOffset>
          </wp:positionH>
          <wp:positionV relativeFrom="page">
            <wp:posOffset>449580</wp:posOffset>
          </wp:positionV>
          <wp:extent cx="5760720" cy="520065"/>
          <wp:effectExtent l="0" t="0" r="0" b="0"/>
          <wp:wrapSquare wrapText="bothSides" distT="0" distB="0" distL="114300" distR="114300"/>
          <wp:docPr id="155000153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4"/>
        <w:szCs w:val="24"/>
      </w:rPr>
      <w:t xml:space="preserve"> </w:t>
    </w:r>
  </w:p>
  <w:p w14:paraId="40111628" w14:textId="77777777" w:rsidR="00FF3DB3" w:rsidRDefault="00000000">
    <w:pPr>
      <w:spacing w:after="0" w:line="259" w:lineRule="auto"/>
      <w:ind w:left="0" w:right="0" w:firstLine="0"/>
      <w:jc w:val="left"/>
    </w:pPr>
    <w:r>
      <w:rPr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9128" w14:textId="588A1E16" w:rsidR="00FF3DB3" w:rsidRDefault="004B5571">
    <w:pPr>
      <w:spacing w:after="0" w:line="259" w:lineRule="auto"/>
      <w:ind w:left="0" w:right="-5" w:firstLine="0"/>
      <w:jc w:val="right"/>
    </w:pPr>
    <w:r>
      <w:rPr>
        <w:noProof/>
      </w:rPr>
      <w:drawing>
        <wp:inline distT="0" distB="0" distL="0" distR="0" wp14:anchorId="45B10DB4" wp14:editId="642DB297">
          <wp:extent cx="5765165" cy="648304"/>
          <wp:effectExtent l="0" t="0" r="0" b="0"/>
          <wp:docPr id="1679239472" name="Obraz 1" descr="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165" cy="648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sz w:val="24"/>
        <w:szCs w:val="24"/>
      </w:rPr>
      <w:t xml:space="preserve"> </w:t>
    </w:r>
  </w:p>
  <w:p w14:paraId="0E41739E" w14:textId="77777777" w:rsidR="00FF3DB3" w:rsidRDefault="00000000">
    <w:pPr>
      <w:spacing w:after="0" w:line="259" w:lineRule="auto"/>
      <w:ind w:left="0" w:right="0" w:firstLine="0"/>
      <w:jc w:val="left"/>
    </w:pPr>
    <w:r>
      <w:rPr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E0F15" w14:textId="77777777" w:rsidR="00FF3DB3" w:rsidRDefault="00000000">
    <w:pPr>
      <w:spacing w:after="0" w:line="259" w:lineRule="auto"/>
      <w:ind w:left="0" w:right="-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D154972" wp14:editId="64AF7932">
          <wp:simplePos x="0" y="0"/>
          <wp:positionH relativeFrom="page">
            <wp:posOffset>899794</wp:posOffset>
          </wp:positionH>
          <wp:positionV relativeFrom="page">
            <wp:posOffset>449580</wp:posOffset>
          </wp:positionV>
          <wp:extent cx="5760720" cy="520065"/>
          <wp:effectExtent l="0" t="0" r="0" b="0"/>
          <wp:wrapSquare wrapText="bothSides" distT="0" distB="0" distL="114300" distR="114300"/>
          <wp:docPr id="15500015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4"/>
        <w:szCs w:val="24"/>
      </w:rPr>
      <w:t xml:space="preserve"> </w:t>
    </w:r>
  </w:p>
  <w:p w14:paraId="42258F64" w14:textId="77777777" w:rsidR="00FF3DB3" w:rsidRDefault="00000000">
    <w:pPr>
      <w:spacing w:after="0" w:line="259" w:lineRule="auto"/>
      <w:ind w:left="0" w:right="0" w:firstLine="0"/>
      <w:jc w:val="left"/>
    </w:pPr>
    <w:r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3311C"/>
    <w:multiLevelType w:val="multilevel"/>
    <w:tmpl w:val="772665A4"/>
    <w:lvl w:ilvl="0">
      <w:start w:val="1"/>
      <w:numFmt w:val="decimal"/>
      <w:lvlText w:val="%1."/>
      <w:lvlJc w:val="left"/>
      <w:pPr>
        <w:ind w:left="796" w:hanging="796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17" w:hanging="15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37" w:hanging="22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57" w:hanging="295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77" w:hanging="36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97" w:hanging="439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17" w:hanging="51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37" w:hanging="58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57" w:hanging="655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67BC6DC8"/>
    <w:multiLevelType w:val="multilevel"/>
    <w:tmpl w:val="A2EE05DA"/>
    <w:lvl w:ilvl="0">
      <w:start w:val="1"/>
      <w:numFmt w:val="decimal"/>
      <w:lvlText w:val="%1."/>
      <w:lvlJc w:val="left"/>
      <w:pPr>
        <w:ind w:left="358" w:hanging="35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713" w:hanging="713"/>
      </w:pPr>
      <w:rPr>
        <w:rFonts w:ascii="Calibri" w:eastAsia="Times New Roman" w:hAnsi="Calibri" w:cs="Calibri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8" w:hanging="14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8" w:hanging="21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8" w:hanging="28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8" w:hanging="35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8" w:hanging="43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8" w:hanging="50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8" w:hanging="57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100183674">
    <w:abstractNumId w:val="1"/>
  </w:num>
  <w:num w:numId="2" w16cid:durableId="97872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DB3"/>
    <w:rsid w:val="000D7EA1"/>
    <w:rsid w:val="0021504D"/>
    <w:rsid w:val="002C54CB"/>
    <w:rsid w:val="004B5571"/>
    <w:rsid w:val="00531A2E"/>
    <w:rsid w:val="00596129"/>
    <w:rsid w:val="005E3902"/>
    <w:rsid w:val="00697E58"/>
    <w:rsid w:val="0074519D"/>
    <w:rsid w:val="007C17B7"/>
    <w:rsid w:val="009477B1"/>
    <w:rsid w:val="00956A9E"/>
    <w:rsid w:val="009E464C"/>
    <w:rsid w:val="00DC46A3"/>
    <w:rsid w:val="00DD54FA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FD90"/>
  <w15:docId w15:val="{7E783C1A-B433-470F-B869-4925206C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45" w:line="267" w:lineRule="auto"/>
        <w:ind w:left="10" w:right="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hanging="10"/>
    </w:pPr>
    <w:rPr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69" w:lineRule="auto"/>
      <w:ind w:right="10" w:hanging="10"/>
      <w:jc w:val="center"/>
      <w:outlineLvl w:val="0"/>
    </w:pPr>
    <w:rPr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semiHidden/>
    <w:unhideWhenUsed/>
    <w:qFormat/>
    <w:pPr>
      <w:keepNext/>
      <w:keepLines/>
      <w:spacing w:after="5" w:line="248" w:lineRule="auto"/>
      <w:ind w:right="6" w:hanging="10"/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9030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030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7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7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73A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3A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CC7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711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CC7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7711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7F319A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2OAmKcSp+FnbyzDmGCsirmf1HA==">CgMxLjA4AHIhMTVoVWVWcjNBYXVQYTBheERFQjNqcllGY1JpSHVkNU9p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</dc:creator>
  <cp:lastModifiedBy>Tomasz Pawlikowski</cp:lastModifiedBy>
  <cp:revision>2</cp:revision>
  <dcterms:created xsi:type="dcterms:W3CDTF">2025-06-16T08:49:00Z</dcterms:created>
  <dcterms:modified xsi:type="dcterms:W3CDTF">2025-06-16T08:49:00Z</dcterms:modified>
</cp:coreProperties>
</file>