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551F0" w14:textId="77777777" w:rsidR="00237DF2" w:rsidRDefault="00237DF2" w:rsidP="00126ABC">
      <w:pPr>
        <w:spacing w:after="3" w:line="422" w:lineRule="auto"/>
        <w:ind w:left="1701"/>
        <w:jc w:val="center"/>
        <w:rPr>
          <w:b/>
          <w:szCs w:val="24"/>
        </w:rPr>
      </w:pPr>
    </w:p>
    <w:p w14:paraId="070552EF" w14:textId="39F91873" w:rsidR="00126ABC" w:rsidRDefault="002F60E2" w:rsidP="00460E50">
      <w:pPr>
        <w:spacing w:after="3" w:line="422" w:lineRule="auto"/>
        <w:ind w:left="0" w:right="-22"/>
        <w:jc w:val="center"/>
        <w:rPr>
          <w:b/>
          <w:szCs w:val="24"/>
        </w:rPr>
      </w:pPr>
      <w:r w:rsidRPr="000904AB">
        <w:rPr>
          <w:b/>
          <w:szCs w:val="24"/>
        </w:rPr>
        <w:t>ZAPYTANIE OFERTOWE nr</w:t>
      </w:r>
      <w:r w:rsidR="005832FA">
        <w:rPr>
          <w:b/>
          <w:szCs w:val="24"/>
        </w:rPr>
        <w:t xml:space="preserve"> </w:t>
      </w:r>
      <w:r w:rsidR="00BF774D">
        <w:rPr>
          <w:b/>
          <w:szCs w:val="24"/>
        </w:rPr>
        <w:t>73</w:t>
      </w:r>
      <w:r w:rsidR="005832FA">
        <w:rPr>
          <w:b/>
          <w:szCs w:val="24"/>
        </w:rPr>
        <w:t>/ZZ/2025</w:t>
      </w:r>
    </w:p>
    <w:p w14:paraId="724B6021" w14:textId="3B89D045" w:rsidR="00647B50" w:rsidRPr="000904AB" w:rsidRDefault="002F60E2" w:rsidP="00460E50">
      <w:pPr>
        <w:spacing w:after="3" w:line="422" w:lineRule="auto"/>
        <w:ind w:left="0" w:right="-22" w:firstLine="274"/>
        <w:jc w:val="center"/>
        <w:rPr>
          <w:szCs w:val="24"/>
        </w:rPr>
      </w:pPr>
      <w:r w:rsidRPr="006856D7">
        <w:rPr>
          <w:szCs w:val="24"/>
        </w:rPr>
        <w:t>w ramach Krajowego Planu Odbudowy i Zwiększania Odporności</w:t>
      </w:r>
      <w:r w:rsidR="00126ABC" w:rsidRPr="006856D7">
        <w:rPr>
          <w:szCs w:val="24"/>
        </w:rPr>
        <w:t xml:space="preserve"> </w:t>
      </w:r>
      <w:r w:rsidR="00D15DC1" w:rsidRPr="006856D7">
        <w:rPr>
          <w:szCs w:val="24"/>
        </w:rPr>
        <w:t>Komponent D Efektywność, dostępność i</w:t>
      </w:r>
      <w:r w:rsidR="00126ABC" w:rsidRPr="006856D7">
        <w:rPr>
          <w:szCs w:val="24"/>
        </w:rPr>
        <w:t xml:space="preserve"> </w:t>
      </w:r>
      <w:r w:rsidR="00D15DC1" w:rsidRPr="006856D7">
        <w:rPr>
          <w:szCs w:val="24"/>
        </w:rPr>
        <w:t>jakość systemu ochrony zdrowia, Inwestycja D3.1</w:t>
      </w:r>
      <w:r w:rsidR="00460E50" w:rsidRPr="006856D7">
        <w:rPr>
          <w:szCs w:val="24"/>
        </w:rPr>
        <w:t>.</w:t>
      </w:r>
      <w:r w:rsidR="00D15DC1" w:rsidRPr="006856D7">
        <w:rPr>
          <w:szCs w:val="24"/>
        </w:rPr>
        <w:t>1 Kompleksowy</w:t>
      </w:r>
      <w:r w:rsidR="005872AE" w:rsidRPr="006856D7">
        <w:rPr>
          <w:szCs w:val="24"/>
        </w:rPr>
        <w:t xml:space="preserve"> </w:t>
      </w:r>
      <w:r w:rsidR="00D15DC1" w:rsidRPr="006856D7">
        <w:rPr>
          <w:szCs w:val="24"/>
        </w:rPr>
        <w:t>rozwój badań w zakresie nauk</w:t>
      </w:r>
      <w:r w:rsidR="00126ABC" w:rsidRPr="006856D7">
        <w:rPr>
          <w:szCs w:val="24"/>
        </w:rPr>
        <w:t xml:space="preserve"> </w:t>
      </w:r>
      <w:r w:rsidR="00D15DC1" w:rsidRPr="006856D7">
        <w:rPr>
          <w:szCs w:val="24"/>
        </w:rPr>
        <w:t xml:space="preserve">medycznych i nauk o zdrowiu </w:t>
      </w:r>
      <w:r w:rsidRPr="006856D7">
        <w:rPr>
          <w:szCs w:val="24"/>
        </w:rPr>
        <w:t xml:space="preserve">nr </w:t>
      </w:r>
      <w:r w:rsidR="00E75463" w:rsidRPr="006856D7">
        <w:rPr>
          <w:szCs w:val="24"/>
        </w:rPr>
        <w:t>2024/ABM/03/KPO/KPOD.07.07-IW.07-00</w:t>
      </w:r>
      <w:r w:rsidR="006856D7">
        <w:rPr>
          <w:szCs w:val="24"/>
        </w:rPr>
        <w:t>07</w:t>
      </w:r>
      <w:r w:rsidR="00E75463" w:rsidRPr="006856D7">
        <w:rPr>
          <w:szCs w:val="24"/>
        </w:rPr>
        <w:t>/24</w:t>
      </w:r>
    </w:p>
    <w:p w14:paraId="50B3D2DD" w14:textId="77777777" w:rsidR="00126ABC" w:rsidRDefault="00126ABC" w:rsidP="00460E50">
      <w:pPr>
        <w:spacing w:after="3"/>
        <w:ind w:left="0" w:right="-22"/>
        <w:jc w:val="center"/>
        <w:rPr>
          <w:szCs w:val="24"/>
        </w:rPr>
      </w:pPr>
    </w:p>
    <w:p w14:paraId="1DAD5250" w14:textId="77777777" w:rsidR="00126ABC" w:rsidRDefault="00126ABC" w:rsidP="00460E50">
      <w:pPr>
        <w:spacing w:after="3"/>
        <w:ind w:left="0" w:right="-22"/>
        <w:jc w:val="center"/>
        <w:rPr>
          <w:szCs w:val="24"/>
        </w:rPr>
      </w:pPr>
    </w:p>
    <w:p w14:paraId="1D3B7B5D" w14:textId="77777777" w:rsidR="00126ABC" w:rsidRDefault="00126ABC" w:rsidP="00460E50">
      <w:pPr>
        <w:spacing w:after="3"/>
        <w:ind w:left="0" w:right="-22"/>
        <w:jc w:val="center"/>
        <w:rPr>
          <w:szCs w:val="24"/>
        </w:rPr>
      </w:pPr>
    </w:p>
    <w:p w14:paraId="0DF87063" w14:textId="77777777" w:rsidR="00126ABC" w:rsidRDefault="00126ABC" w:rsidP="00460E50">
      <w:pPr>
        <w:spacing w:after="3"/>
        <w:ind w:left="0" w:right="-22"/>
        <w:jc w:val="center"/>
        <w:rPr>
          <w:szCs w:val="24"/>
        </w:rPr>
      </w:pPr>
    </w:p>
    <w:p w14:paraId="0EFC3207" w14:textId="77777777" w:rsidR="00126ABC" w:rsidRDefault="00126ABC" w:rsidP="00460E50">
      <w:pPr>
        <w:spacing w:after="3"/>
        <w:ind w:left="0" w:right="-22"/>
        <w:jc w:val="center"/>
        <w:rPr>
          <w:szCs w:val="24"/>
        </w:rPr>
      </w:pPr>
    </w:p>
    <w:p w14:paraId="7C17E286" w14:textId="77777777" w:rsidR="00126ABC" w:rsidRDefault="00126ABC" w:rsidP="00460E50">
      <w:pPr>
        <w:spacing w:after="3"/>
        <w:ind w:left="0" w:right="-22"/>
        <w:jc w:val="center"/>
        <w:rPr>
          <w:szCs w:val="24"/>
        </w:rPr>
      </w:pPr>
    </w:p>
    <w:p w14:paraId="3B5A206C" w14:textId="77777777" w:rsidR="00126ABC" w:rsidRDefault="00126ABC" w:rsidP="00460E50">
      <w:pPr>
        <w:spacing w:after="3"/>
        <w:ind w:left="0" w:right="-22"/>
        <w:jc w:val="center"/>
        <w:rPr>
          <w:szCs w:val="24"/>
        </w:rPr>
      </w:pPr>
    </w:p>
    <w:p w14:paraId="0B9A9EE3" w14:textId="77777777" w:rsidR="00126ABC" w:rsidRDefault="00126ABC" w:rsidP="00460E50">
      <w:pPr>
        <w:spacing w:after="3"/>
        <w:ind w:left="0" w:right="-22"/>
        <w:jc w:val="center"/>
        <w:rPr>
          <w:szCs w:val="24"/>
        </w:rPr>
      </w:pPr>
    </w:p>
    <w:p w14:paraId="45CE212A" w14:textId="77777777" w:rsidR="00126ABC" w:rsidRDefault="00126ABC" w:rsidP="00460E50">
      <w:pPr>
        <w:spacing w:after="3"/>
        <w:ind w:left="0" w:right="-22"/>
        <w:jc w:val="center"/>
        <w:rPr>
          <w:szCs w:val="24"/>
        </w:rPr>
      </w:pPr>
    </w:p>
    <w:p w14:paraId="0FDB12AA" w14:textId="77777777" w:rsidR="00126ABC" w:rsidRDefault="00126ABC" w:rsidP="00460E50">
      <w:pPr>
        <w:spacing w:after="3"/>
        <w:ind w:left="0" w:right="-22"/>
        <w:jc w:val="center"/>
        <w:rPr>
          <w:szCs w:val="24"/>
        </w:rPr>
      </w:pPr>
    </w:p>
    <w:p w14:paraId="6267C565" w14:textId="77777777" w:rsidR="00126ABC" w:rsidRDefault="00126ABC" w:rsidP="00460E50">
      <w:pPr>
        <w:spacing w:after="3"/>
        <w:ind w:left="0" w:right="-22"/>
        <w:jc w:val="center"/>
        <w:rPr>
          <w:szCs w:val="24"/>
        </w:rPr>
      </w:pPr>
    </w:p>
    <w:p w14:paraId="420C9207" w14:textId="77777777" w:rsidR="00126ABC" w:rsidRDefault="00126ABC" w:rsidP="00460E50">
      <w:pPr>
        <w:spacing w:after="3"/>
        <w:ind w:left="0" w:right="-22"/>
        <w:jc w:val="center"/>
        <w:rPr>
          <w:szCs w:val="24"/>
        </w:rPr>
      </w:pPr>
    </w:p>
    <w:p w14:paraId="774AE451" w14:textId="77777777" w:rsidR="00126ABC" w:rsidRDefault="00126ABC" w:rsidP="00460E50">
      <w:pPr>
        <w:spacing w:after="3"/>
        <w:ind w:left="0" w:right="-22"/>
        <w:jc w:val="center"/>
        <w:rPr>
          <w:szCs w:val="24"/>
        </w:rPr>
      </w:pPr>
    </w:p>
    <w:p w14:paraId="0F25E619" w14:textId="77777777" w:rsidR="00126ABC" w:rsidRDefault="00126ABC" w:rsidP="00460E50">
      <w:pPr>
        <w:spacing w:after="3"/>
        <w:ind w:left="0" w:right="-22"/>
        <w:jc w:val="center"/>
        <w:rPr>
          <w:szCs w:val="24"/>
        </w:rPr>
      </w:pPr>
    </w:p>
    <w:p w14:paraId="3BF90B7F" w14:textId="77777777" w:rsidR="00126ABC" w:rsidRDefault="00126ABC" w:rsidP="00460E50">
      <w:pPr>
        <w:spacing w:after="3"/>
        <w:ind w:left="0" w:right="-22"/>
        <w:jc w:val="center"/>
        <w:rPr>
          <w:szCs w:val="24"/>
        </w:rPr>
      </w:pPr>
    </w:p>
    <w:p w14:paraId="5C3AECBD" w14:textId="77777777" w:rsidR="00647B50" w:rsidRPr="000904AB" w:rsidRDefault="002F60E2" w:rsidP="00460E50">
      <w:pPr>
        <w:spacing w:after="3"/>
        <w:ind w:left="0" w:right="-22"/>
        <w:jc w:val="center"/>
        <w:rPr>
          <w:szCs w:val="24"/>
        </w:rPr>
      </w:pPr>
      <w:r w:rsidRPr="000904AB">
        <w:rPr>
          <w:szCs w:val="24"/>
        </w:rPr>
        <w:t>Postępowanie ofertowe prowadzone zgodnie z zasadą konkurencyjności opisaną w</w:t>
      </w:r>
    </w:p>
    <w:p w14:paraId="15DCB400" w14:textId="17DA4C27" w:rsidR="00647B50" w:rsidRPr="000904AB" w:rsidRDefault="00D15DC1" w:rsidP="00460E50">
      <w:pPr>
        <w:spacing w:after="4501"/>
        <w:ind w:left="0" w:right="-22"/>
        <w:jc w:val="center"/>
        <w:rPr>
          <w:szCs w:val="24"/>
        </w:rPr>
      </w:pPr>
      <w:r w:rsidRPr="000904AB">
        <w:rPr>
          <w:szCs w:val="24"/>
        </w:rPr>
        <w:t xml:space="preserve">„Załączniku nr 7 do regulaminu wyboru przedsięwzięć do objęcia wsparciem w ramach Inwestycji </w:t>
      </w:r>
      <w:proofErr w:type="spellStart"/>
      <w:r w:rsidRPr="000904AB">
        <w:rPr>
          <w:szCs w:val="24"/>
        </w:rPr>
        <w:t>D3.1</w:t>
      </w:r>
      <w:r w:rsidR="001C08AD">
        <w:rPr>
          <w:szCs w:val="24"/>
        </w:rPr>
        <w:t>.</w:t>
      </w:r>
      <w:r w:rsidRPr="000904AB">
        <w:rPr>
          <w:szCs w:val="24"/>
        </w:rPr>
        <w:t>1</w:t>
      </w:r>
      <w:proofErr w:type="spellEnd"/>
      <w:r w:rsidRPr="000904AB">
        <w:rPr>
          <w:szCs w:val="24"/>
        </w:rPr>
        <w:t xml:space="preserve"> Krajowego Planu Odbudowy i Zwiększania Odporności”</w:t>
      </w:r>
      <w:r w:rsidR="00327ED9">
        <w:rPr>
          <w:szCs w:val="24"/>
        </w:rPr>
        <w:br/>
      </w:r>
      <w:r w:rsidR="00327ED9">
        <w:rPr>
          <w:szCs w:val="24"/>
        </w:rPr>
        <w:br/>
      </w:r>
      <w:r w:rsidR="00327ED9">
        <w:rPr>
          <w:szCs w:val="24"/>
        </w:rPr>
        <w:br/>
      </w:r>
      <w:r w:rsidR="00327ED9">
        <w:rPr>
          <w:szCs w:val="24"/>
        </w:rPr>
        <w:br/>
      </w:r>
      <w:r w:rsidR="00327ED9">
        <w:rPr>
          <w:szCs w:val="24"/>
        </w:rPr>
        <w:br/>
      </w:r>
      <w:r w:rsidR="00327ED9">
        <w:rPr>
          <w:szCs w:val="24"/>
        </w:rPr>
        <w:br/>
      </w:r>
      <w:r w:rsidR="00327ED9">
        <w:rPr>
          <w:szCs w:val="24"/>
        </w:rPr>
        <w:br/>
      </w:r>
      <w:r w:rsidR="00327ED9">
        <w:rPr>
          <w:szCs w:val="24"/>
        </w:rPr>
        <w:br/>
      </w:r>
      <w:r w:rsidR="00327ED9">
        <w:rPr>
          <w:szCs w:val="24"/>
        </w:rPr>
        <w:br/>
      </w:r>
      <w:r w:rsidR="00327ED9">
        <w:rPr>
          <w:szCs w:val="24"/>
        </w:rPr>
        <w:br/>
      </w:r>
      <w:r w:rsidR="00327ED9">
        <w:rPr>
          <w:szCs w:val="24"/>
        </w:rPr>
        <w:br/>
      </w:r>
      <w:r w:rsidR="00327ED9">
        <w:rPr>
          <w:szCs w:val="24"/>
        </w:rPr>
        <w:br/>
      </w:r>
      <w:r w:rsidR="00327ED9">
        <w:rPr>
          <w:szCs w:val="24"/>
        </w:rPr>
        <w:br/>
      </w:r>
      <w:r w:rsidR="00327ED9">
        <w:rPr>
          <w:szCs w:val="24"/>
        </w:rPr>
        <w:br/>
      </w:r>
      <w:r w:rsidR="00327ED9">
        <w:rPr>
          <w:szCs w:val="24"/>
        </w:rPr>
        <w:br/>
      </w:r>
      <w:r w:rsidRPr="000904AB">
        <w:rPr>
          <w:szCs w:val="24"/>
        </w:rPr>
        <w:t>Gdańsk</w:t>
      </w:r>
      <w:r w:rsidR="002F60E2" w:rsidRPr="000904AB">
        <w:rPr>
          <w:szCs w:val="24"/>
        </w:rPr>
        <w:t>,</w:t>
      </w:r>
      <w:r w:rsidR="001C08AD">
        <w:rPr>
          <w:szCs w:val="24"/>
        </w:rPr>
        <w:t xml:space="preserve"> </w:t>
      </w:r>
      <w:bookmarkStart w:id="0" w:name="_GoBack"/>
      <w:bookmarkEnd w:id="0"/>
      <w:r w:rsidR="00BF774D">
        <w:rPr>
          <w:szCs w:val="24"/>
        </w:rPr>
        <w:t>13</w:t>
      </w:r>
      <w:r w:rsidR="006856D7">
        <w:rPr>
          <w:szCs w:val="24"/>
        </w:rPr>
        <w:t>.06.2025</w:t>
      </w:r>
    </w:p>
    <w:p w14:paraId="4EF22051" w14:textId="77777777" w:rsidR="00647B50" w:rsidRPr="000904AB" w:rsidRDefault="002F60E2">
      <w:pPr>
        <w:pStyle w:val="Nagwek1"/>
        <w:ind w:left="199" w:hanging="214"/>
        <w:rPr>
          <w:szCs w:val="24"/>
        </w:rPr>
      </w:pPr>
      <w:r w:rsidRPr="000904AB">
        <w:rPr>
          <w:szCs w:val="24"/>
        </w:rPr>
        <w:lastRenderedPageBreak/>
        <w:t>NAZWA, ADRES, NIP ZAMAWIAJĄCEGO</w:t>
      </w:r>
    </w:p>
    <w:p w14:paraId="39CEA5BB" w14:textId="3C19FA94" w:rsidR="00647B50" w:rsidRPr="000904AB" w:rsidRDefault="00E75463" w:rsidP="005D362D">
      <w:pPr>
        <w:ind w:left="-5" w:right="-22"/>
        <w:rPr>
          <w:szCs w:val="24"/>
        </w:rPr>
      </w:pPr>
      <w:r w:rsidRPr="000904AB">
        <w:rPr>
          <w:szCs w:val="24"/>
        </w:rPr>
        <w:t xml:space="preserve">Gdański Uniwersytet </w:t>
      </w:r>
      <w:r w:rsidR="005D362D">
        <w:rPr>
          <w:szCs w:val="24"/>
        </w:rPr>
        <w:t>M</w:t>
      </w:r>
      <w:r w:rsidRPr="000904AB">
        <w:rPr>
          <w:szCs w:val="24"/>
        </w:rPr>
        <w:t xml:space="preserve">edyczny </w:t>
      </w:r>
    </w:p>
    <w:p w14:paraId="47B8DCC3" w14:textId="77777777" w:rsidR="00E75463" w:rsidRPr="000904AB" w:rsidRDefault="00E75463" w:rsidP="005D362D">
      <w:pPr>
        <w:ind w:left="-5" w:right="-22"/>
        <w:rPr>
          <w:szCs w:val="24"/>
        </w:rPr>
      </w:pPr>
      <w:r w:rsidRPr="000904AB">
        <w:rPr>
          <w:szCs w:val="24"/>
        </w:rPr>
        <w:t>ul. M. Skłodowskiej-Curie 3a</w:t>
      </w:r>
    </w:p>
    <w:p w14:paraId="19F9F8E9" w14:textId="77777777" w:rsidR="00647B50" w:rsidRPr="000904AB" w:rsidRDefault="00E75463" w:rsidP="005D362D">
      <w:pPr>
        <w:ind w:left="-5" w:right="-22"/>
        <w:rPr>
          <w:szCs w:val="24"/>
        </w:rPr>
      </w:pPr>
      <w:r w:rsidRPr="000904AB">
        <w:rPr>
          <w:szCs w:val="24"/>
        </w:rPr>
        <w:t>80-210 Gdańsk</w:t>
      </w:r>
      <w:r w:rsidR="002F60E2" w:rsidRPr="000904AB">
        <w:rPr>
          <w:szCs w:val="24"/>
        </w:rPr>
        <w:t xml:space="preserve"> </w:t>
      </w:r>
    </w:p>
    <w:p w14:paraId="25CED4D8" w14:textId="77777777" w:rsidR="00647B50" w:rsidRPr="000904AB" w:rsidRDefault="002F60E2" w:rsidP="005D362D">
      <w:pPr>
        <w:ind w:left="-5" w:right="-22"/>
        <w:rPr>
          <w:szCs w:val="24"/>
        </w:rPr>
      </w:pPr>
      <w:r w:rsidRPr="000904AB">
        <w:rPr>
          <w:szCs w:val="24"/>
        </w:rPr>
        <w:t xml:space="preserve">NIP: </w:t>
      </w:r>
      <w:r w:rsidR="00E75463" w:rsidRPr="000904AB">
        <w:rPr>
          <w:szCs w:val="24"/>
        </w:rPr>
        <w:t>5840955985</w:t>
      </w:r>
    </w:p>
    <w:p w14:paraId="0AC81FEA" w14:textId="77777777" w:rsidR="00E75463" w:rsidRPr="000904AB" w:rsidRDefault="002F60E2" w:rsidP="005D362D">
      <w:pPr>
        <w:spacing w:after="251" w:line="269" w:lineRule="auto"/>
        <w:ind w:left="-5" w:right="-22"/>
        <w:rPr>
          <w:b/>
          <w:szCs w:val="24"/>
        </w:rPr>
      </w:pPr>
      <w:r w:rsidRPr="000904AB">
        <w:rPr>
          <w:b/>
          <w:szCs w:val="24"/>
        </w:rPr>
        <w:t>Postępowanie</w:t>
      </w:r>
      <w:r w:rsidR="00E75463" w:rsidRPr="000904AB">
        <w:rPr>
          <w:b/>
          <w:szCs w:val="24"/>
        </w:rPr>
        <w:t xml:space="preserve"> </w:t>
      </w:r>
      <w:r w:rsidRPr="000904AB">
        <w:rPr>
          <w:b/>
          <w:szCs w:val="24"/>
        </w:rPr>
        <w:t xml:space="preserve">prowadzi: </w:t>
      </w:r>
    </w:p>
    <w:p w14:paraId="3A7D0563" w14:textId="77777777" w:rsidR="00647B50" w:rsidRPr="000904AB" w:rsidRDefault="002F60E2">
      <w:pPr>
        <w:spacing w:after="251" w:line="269" w:lineRule="auto"/>
        <w:ind w:left="-5" w:right="5903"/>
        <w:rPr>
          <w:szCs w:val="24"/>
        </w:rPr>
      </w:pPr>
      <w:r w:rsidRPr="000904AB">
        <w:rPr>
          <w:szCs w:val="24"/>
        </w:rPr>
        <w:t>Osoby do kontaktu:</w:t>
      </w:r>
    </w:p>
    <w:p w14:paraId="69447556" w14:textId="77777777" w:rsidR="00647B50" w:rsidRPr="000904AB" w:rsidRDefault="00E75463">
      <w:pPr>
        <w:ind w:left="-5" w:right="0"/>
        <w:rPr>
          <w:szCs w:val="24"/>
        </w:rPr>
      </w:pPr>
      <w:r w:rsidRPr="000904AB">
        <w:rPr>
          <w:szCs w:val="24"/>
        </w:rPr>
        <w:t>Ewelina Zaworska</w:t>
      </w:r>
    </w:p>
    <w:p w14:paraId="0256644C" w14:textId="77777777" w:rsidR="00647B50" w:rsidRPr="0034453C" w:rsidRDefault="002F60E2">
      <w:pPr>
        <w:ind w:left="-5" w:right="0"/>
        <w:rPr>
          <w:szCs w:val="24"/>
          <w:lang w:val="en-US"/>
        </w:rPr>
      </w:pPr>
      <w:r w:rsidRPr="0034453C">
        <w:rPr>
          <w:szCs w:val="24"/>
          <w:lang w:val="en-US"/>
        </w:rPr>
        <w:t xml:space="preserve">E-mail: </w:t>
      </w:r>
      <w:r w:rsidR="00E75463" w:rsidRPr="0034453C">
        <w:rPr>
          <w:szCs w:val="24"/>
          <w:lang w:val="en-US"/>
        </w:rPr>
        <w:t>ewelina.zaworska@gumed.edu.pl</w:t>
      </w:r>
    </w:p>
    <w:p w14:paraId="47527B58" w14:textId="77777777" w:rsidR="00647B50" w:rsidRPr="000904AB" w:rsidRDefault="002F60E2">
      <w:pPr>
        <w:spacing w:after="246"/>
        <w:ind w:left="-5" w:right="0"/>
        <w:rPr>
          <w:szCs w:val="24"/>
        </w:rPr>
      </w:pPr>
      <w:r w:rsidRPr="000904AB">
        <w:rPr>
          <w:szCs w:val="24"/>
        </w:rPr>
        <w:t xml:space="preserve">Telefon: </w:t>
      </w:r>
      <w:r w:rsidR="00E75463" w:rsidRPr="000904AB">
        <w:rPr>
          <w:szCs w:val="24"/>
        </w:rPr>
        <w:t>58 349 18 68</w:t>
      </w:r>
    </w:p>
    <w:p w14:paraId="4252C09A" w14:textId="77777777" w:rsidR="00647B50" w:rsidRPr="000904AB" w:rsidRDefault="002F60E2">
      <w:pPr>
        <w:pStyle w:val="Nagwek1"/>
        <w:ind w:left="290" w:hanging="305"/>
        <w:rPr>
          <w:szCs w:val="24"/>
        </w:rPr>
      </w:pPr>
      <w:r w:rsidRPr="000904AB">
        <w:rPr>
          <w:szCs w:val="24"/>
        </w:rPr>
        <w:t>TRYB UDZIELENIA ZAMÓWIENIA</w:t>
      </w:r>
    </w:p>
    <w:p w14:paraId="7BB3B86C" w14:textId="46D4AE4E" w:rsidR="00647B50" w:rsidRPr="000904AB" w:rsidRDefault="002F60E2">
      <w:pPr>
        <w:numPr>
          <w:ilvl w:val="0"/>
          <w:numId w:val="1"/>
        </w:numPr>
        <w:spacing w:after="170"/>
        <w:ind w:right="0"/>
        <w:rPr>
          <w:szCs w:val="24"/>
        </w:rPr>
      </w:pPr>
      <w:r w:rsidRPr="000904AB">
        <w:rPr>
          <w:szCs w:val="24"/>
        </w:rPr>
        <w:t xml:space="preserve">Postępowanie ofertowe prowadzone jest w ramach Krajowego Planu Odbudowy </w:t>
      </w:r>
      <w:r w:rsidR="00460E50">
        <w:rPr>
          <w:szCs w:val="24"/>
        </w:rPr>
        <w:br/>
      </w:r>
      <w:r w:rsidRPr="000904AB">
        <w:rPr>
          <w:szCs w:val="24"/>
        </w:rPr>
        <w:t>i Zwiększania Odporności</w:t>
      </w:r>
      <w:r w:rsidR="00E75463" w:rsidRPr="006856D7">
        <w:rPr>
          <w:szCs w:val="24"/>
        </w:rPr>
        <w:t xml:space="preserve">, </w:t>
      </w:r>
      <w:r w:rsidRPr="006856D7">
        <w:rPr>
          <w:szCs w:val="24"/>
        </w:rPr>
        <w:t xml:space="preserve">Inwestycja </w:t>
      </w:r>
      <w:r w:rsidR="00E75463" w:rsidRPr="006856D7">
        <w:rPr>
          <w:szCs w:val="24"/>
        </w:rPr>
        <w:t>D3.1</w:t>
      </w:r>
      <w:r w:rsidR="002711BE" w:rsidRPr="006856D7">
        <w:rPr>
          <w:szCs w:val="24"/>
        </w:rPr>
        <w:t>.</w:t>
      </w:r>
      <w:r w:rsidR="00E75463" w:rsidRPr="006856D7">
        <w:rPr>
          <w:szCs w:val="24"/>
        </w:rPr>
        <w:t>1 Kompleksowy rozwój badań w zakresie nauk medycznych i nauk o zdrowiu.</w:t>
      </w:r>
    </w:p>
    <w:p w14:paraId="38B6F754" w14:textId="77777777" w:rsidR="00647B50" w:rsidRPr="003C7A39" w:rsidRDefault="002F60E2">
      <w:pPr>
        <w:numPr>
          <w:ilvl w:val="0"/>
          <w:numId w:val="1"/>
        </w:numPr>
        <w:spacing w:after="170"/>
        <w:ind w:right="0"/>
        <w:rPr>
          <w:szCs w:val="24"/>
        </w:rPr>
      </w:pPr>
      <w:r w:rsidRPr="003C7A39">
        <w:rPr>
          <w:szCs w:val="24"/>
        </w:rPr>
        <w:t>Niniejsze postępowanie prowadzone jest zgodnie z zasadą konkurencyjności opisaną w “</w:t>
      </w:r>
      <w:r w:rsidR="00E75463" w:rsidRPr="003C7A39">
        <w:rPr>
          <w:szCs w:val="24"/>
        </w:rPr>
        <w:t>Załączniku nr 7 do regulaminu wyboru przedsięwzięć do objęcia wsparciem w ramach Inwestycja D3.11 Krajowego Planu Odbudowy i Zwiększania Odporności”.</w:t>
      </w:r>
    </w:p>
    <w:p w14:paraId="5E3B212A" w14:textId="77777777" w:rsidR="00647B50" w:rsidRPr="000904AB" w:rsidRDefault="002F60E2">
      <w:pPr>
        <w:numPr>
          <w:ilvl w:val="0"/>
          <w:numId w:val="1"/>
        </w:numPr>
        <w:spacing w:after="170"/>
        <w:ind w:right="0"/>
        <w:rPr>
          <w:szCs w:val="24"/>
        </w:rPr>
      </w:pPr>
      <w:r w:rsidRPr="000904AB">
        <w:rPr>
          <w:szCs w:val="24"/>
        </w:rPr>
        <w:t>Do niniejszego zapytania ofertowego nie mają zastosowania przepisy Ustawy z dnia 11 września 2019 r. Prawo zamówień publicznych (tekst jedn.: Dz.U.2024 r., poz. 1320).</w:t>
      </w:r>
    </w:p>
    <w:p w14:paraId="1D742552" w14:textId="77777777" w:rsidR="00647B50" w:rsidRPr="000904AB" w:rsidRDefault="002F60E2">
      <w:pPr>
        <w:pStyle w:val="Nagwek1"/>
        <w:ind w:left="386" w:hanging="401"/>
        <w:rPr>
          <w:szCs w:val="24"/>
        </w:rPr>
      </w:pPr>
      <w:r w:rsidRPr="000904AB">
        <w:rPr>
          <w:szCs w:val="24"/>
        </w:rPr>
        <w:t>SPOSÓB UPUBLICZNIENIA ZAPYTANIA OFERTOWEGO</w:t>
      </w:r>
    </w:p>
    <w:p w14:paraId="0BC88532" w14:textId="55B2FD67" w:rsidR="00647B50" w:rsidRPr="000904AB" w:rsidRDefault="002F60E2" w:rsidP="00E75463">
      <w:pPr>
        <w:spacing w:after="164"/>
        <w:ind w:left="-5" w:right="0"/>
        <w:jc w:val="left"/>
        <w:rPr>
          <w:szCs w:val="24"/>
        </w:rPr>
      </w:pPr>
      <w:r w:rsidRPr="000904AB">
        <w:rPr>
          <w:szCs w:val="24"/>
        </w:rPr>
        <w:t>Niniejsze</w:t>
      </w:r>
      <w:r w:rsidR="00E75463" w:rsidRPr="000904AB">
        <w:rPr>
          <w:szCs w:val="24"/>
        </w:rPr>
        <w:t xml:space="preserve"> </w:t>
      </w:r>
      <w:r w:rsidRPr="000904AB">
        <w:rPr>
          <w:szCs w:val="24"/>
        </w:rPr>
        <w:t>zapytanie</w:t>
      </w:r>
      <w:r w:rsidR="00E75463" w:rsidRPr="000904AB">
        <w:rPr>
          <w:szCs w:val="24"/>
        </w:rPr>
        <w:t xml:space="preserve"> </w:t>
      </w:r>
      <w:r w:rsidRPr="000904AB">
        <w:rPr>
          <w:szCs w:val="24"/>
        </w:rPr>
        <w:t>zostało</w:t>
      </w:r>
      <w:r w:rsidR="00E75463" w:rsidRPr="000904AB">
        <w:rPr>
          <w:szCs w:val="24"/>
        </w:rPr>
        <w:t xml:space="preserve"> </w:t>
      </w:r>
      <w:r w:rsidRPr="000904AB">
        <w:rPr>
          <w:szCs w:val="24"/>
        </w:rPr>
        <w:t>upublicznione</w:t>
      </w:r>
      <w:r w:rsidR="00E75463" w:rsidRPr="000904AB">
        <w:rPr>
          <w:szCs w:val="24"/>
        </w:rPr>
        <w:t xml:space="preserve"> </w:t>
      </w:r>
      <w:r w:rsidRPr="000904AB">
        <w:rPr>
          <w:szCs w:val="24"/>
        </w:rPr>
        <w:t>w</w:t>
      </w:r>
      <w:r w:rsidR="00E75463" w:rsidRPr="000904AB">
        <w:rPr>
          <w:szCs w:val="24"/>
        </w:rPr>
        <w:t xml:space="preserve"> </w:t>
      </w:r>
      <w:r w:rsidRPr="000904AB">
        <w:rPr>
          <w:szCs w:val="24"/>
        </w:rPr>
        <w:t>bazi</w:t>
      </w:r>
      <w:r w:rsidR="000D4AD3" w:rsidRPr="000904AB">
        <w:rPr>
          <w:szCs w:val="24"/>
        </w:rPr>
        <w:t>e konkurencyjności</w:t>
      </w:r>
      <w:r w:rsidRPr="000904AB">
        <w:rPr>
          <w:szCs w:val="24"/>
        </w:rPr>
        <w:tab/>
        <w:t>https://bazakonkurencyjnosci.funduszeeuropejskie.gov.pl/</w:t>
      </w:r>
    </w:p>
    <w:p w14:paraId="26AA90CE" w14:textId="77777777" w:rsidR="00C60ACF" w:rsidRPr="000904AB" w:rsidRDefault="000140F2" w:rsidP="00C60ACF">
      <w:pPr>
        <w:pStyle w:val="Nagwek1"/>
        <w:rPr>
          <w:szCs w:val="24"/>
        </w:rPr>
      </w:pPr>
      <w:r w:rsidRPr="000904AB">
        <w:rPr>
          <w:szCs w:val="24"/>
        </w:rPr>
        <w:t>FINANSOWANIE</w:t>
      </w:r>
    </w:p>
    <w:p w14:paraId="7881E6CE" w14:textId="6F7B6C92" w:rsidR="00C60ACF" w:rsidRPr="000904AB" w:rsidRDefault="00C60ACF" w:rsidP="00C60ACF">
      <w:pPr>
        <w:spacing w:after="170"/>
        <w:ind w:left="10" w:right="0" w:firstLine="0"/>
        <w:rPr>
          <w:szCs w:val="24"/>
        </w:rPr>
      </w:pPr>
      <w:r w:rsidRPr="000904AB">
        <w:rPr>
          <w:szCs w:val="24"/>
        </w:rPr>
        <w:t>Zamówienie realizowane w ramach</w:t>
      </w:r>
      <w:r w:rsidR="000D7CAF" w:rsidRPr="000904AB">
        <w:rPr>
          <w:szCs w:val="24"/>
        </w:rPr>
        <w:t xml:space="preserve"> projektu</w:t>
      </w:r>
      <w:r w:rsidR="005872AE">
        <w:rPr>
          <w:szCs w:val="24"/>
        </w:rPr>
        <w:t xml:space="preserve"> pt.</w:t>
      </w:r>
      <w:r w:rsidR="000D7CAF" w:rsidRPr="000904AB">
        <w:rPr>
          <w:szCs w:val="24"/>
        </w:rPr>
        <w:t>:</w:t>
      </w:r>
      <w:r w:rsidR="006856D7">
        <w:rPr>
          <w:szCs w:val="24"/>
        </w:rPr>
        <w:t xml:space="preserve"> </w:t>
      </w:r>
      <w:r w:rsidR="000D7CAF" w:rsidRPr="006856D7">
        <w:rPr>
          <w:szCs w:val="24"/>
        </w:rPr>
        <w:t>„</w:t>
      </w:r>
      <w:r w:rsidR="006856D7" w:rsidRPr="006856D7">
        <w:rPr>
          <w:szCs w:val="24"/>
        </w:rPr>
        <w:t xml:space="preserve">Nowa, </w:t>
      </w:r>
      <w:proofErr w:type="spellStart"/>
      <w:r w:rsidR="006856D7" w:rsidRPr="006856D7">
        <w:rPr>
          <w:szCs w:val="24"/>
        </w:rPr>
        <w:t>multiomiczna</w:t>
      </w:r>
      <w:proofErr w:type="spellEnd"/>
      <w:r w:rsidR="006856D7" w:rsidRPr="006856D7">
        <w:rPr>
          <w:szCs w:val="24"/>
        </w:rPr>
        <w:t xml:space="preserve">, ekonomiczna metoda wcześniejszej diagnostyki raka w oparciu o materiał płynnej biopsji, połączony z zaawansowaną biostatystyką, </w:t>
      </w:r>
      <w:proofErr w:type="spellStart"/>
      <w:r w:rsidR="006856D7" w:rsidRPr="006856D7">
        <w:rPr>
          <w:szCs w:val="24"/>
        </w:rPr>
        <w:t>bioinformatyką</w:t>
      </w:r>
      <w:proofErr w:type="spellEnd"/>
      <w:r w:rsidR="006856D7" w:rsidRPr="006856D7">
        <w:rPr>
          <w:szCs w:val="24"/>
        </w:rPr>
        <w:t xml:space="preserve"> i uczeniem maszynowym</w:t>
      </w:r>
      <w:r w:rsidR="000D7CAF" w:rsidRPr="006856D7">
        <w:rPr>
          <w:szCs w:val="24"/>
        </w:rPr>
        <w:t>” finansowane</w:t>
      </w:r>
      <w:r w:rsidR="005255D6" w:rsidRPr="006856D7">
        <w:rPr>
          <w:szCs w:val="24"/>
        </w:rPr>
        <w:t>go</w:t>
      </w:r>
      <w:r w:rsidR="000D7CAF" w:rsidRPr="006856D7">
        <w:rPr>
          <w:szCs w:val="24"/>
        </w:rPr>
        <w:t xml:space="preserve"> w ramach </w:t>
      </w:r>
      <w:r w:rsidRPr="006856D7">
        <w:rPr>
          <w:szCs w:val="24"/>
        </w:rPr>
        <w:t xml:space="preserve"> Krajowego Planu Odbudowy i Zwiększania Odporności. Komponent D Efektywność, dostępność i jakość systemu zdrowia. Inwestycja D3.1</w:t>
      </w:r>
      <w:r w:rsidR="00460E50" w:rsidRPr="006856D7">
        <w:rPr>
          <w:szCs w:val="24"/>
        </w:rPr>
        <w:t>.</w:t>
      </w:r>
      <w:r w:rsidRPr="006856D7">
        <w:rPr>
          <w:szCs w:val="24"/>
        </w:rPr>
        <w:t>1 Kompleksowy rozwój badań w zakresie nauk medycznych i nauk o zdrowiu.</w:t>
      </w:r>
    </w:p>
    <w:p w14:paraId="2A8060FA" w14:textId="77777777" w:rsidR="00C60ACF" w:rsidRPr="000904AB" w:rsidRDefault="00C60ACF" w:rsidP="00C60ACF">
      <w:pPr>
        <w:ind w:left="0" w:firstLine="0"/>
        <w:rPr>
          <w:szCs w:val="24"/>
        </w:rPr>
      </w:pPr>
    </w:p>
    <w:p w14:paraId="1A151F47" w14:textId="77777777" w:rsidR="00647B50" w:rsidRPr="000904AB" w:rsidRDefault="002F60E2">
      <w:pPr>
        <w:pStyle w:val="Nagwek1"/>
        <w:ind w:left="371" w:hanging="386"/>
        <w:rPr>
          <w:szCs w:val="24"/>
        </w:rPr>
      </w:pPr>
      <w:r w:rsidRPr="000904AB">
        <w:rPr>
          <w:szCs w:val="24"/>
        </w:rPr>
        <w:t>POSTANOWIENIA OGÓLNE</w:t>
      </w:r>
    </w:p>
    <w:p w14:paraId="375DB312" w14:textId="77777777" w:rsidR="00647B50" w:rsidRPr="000904AB" w:rsidRDefault="002F60E2">
      <w:pPr>
        <w:numPr>
          <w:ilvl w:val="0"/>
          <w:numId w:val="2"/>
        </w:numPr>
        <w:ind w:right="0" w:hanging="360"/>
        <w:rPr>
          <w:szCs w:val="24"/>
        </w:rPr>
      </w:pPr>
      <w:r w:rsidRPr="000904AB">
        <w:rPr>
          <w:szCs w:val="24"/>
        </w:rPr>
        <w:t>Postępowanie prowadzone jest w języku polskim.</w:t>
      </w:r>
    </w:p>
    <w:p w14:paraId="20AB8FEF" w14:textId="77777777" w:rsidR="00647B50" w:rsidRPr="000904AB" w:rsidRDefault="002F60E2">
      <w:pPr>
        <w:numPr>
          <w:ilvl w:val="0"/>
          <w:numId w:val="2"/>
        </w:numPr>
        <w:ind w:right="0" w:hanging="360"/>
        <w:rPr>
          <w:szCs w:val="24"/>
        </w:rPr>
      </w:pPr>
      <w:r w:rsidRPr="000904AB">
        <w:rPr>
          <w:szCs w:val="24"/>
        </w:rPr>
        <w:t>Zamawiający nie przewiduje zwrotu kosztów udziału w postępowaniu.</w:t>
      </w:r>
    </w:p>
    <w:p w14:paraId="70BD87DB" w14:textId="6200AFEE" w:rsidR="00C94CE6" w:rsidRPr="000904AB" w:rsidRDefault="00C94CE6">
      <w:pPr>
        <w:numPr>
          <w:ilvl w:val="0"/>
          <w:numId w:val="2"/>
        </w:numPr>
        <w:ind w:right="0" w:hanging="360"/>
        <w:rPr>
          <w:szCs w:val="24"/>
        </w:rPr>
      </w:pPr>
      <w:r w:rsidRPr="000904AB">
        <w:rPr>
          <w:szCs w:val="24"/>
        </w:rPr>
        <w:t xml:space="preserve">Zamawiający </w:t>
      </w:r>
      <w:r w:rsidR="001C627B">
        <w:rPr>
          <w:szCs w:val="24"/>
        </w:rPr>
        <w:t xml:space="preserve">nie </w:t>
      </w:r>
      <w:r w:rsidRPr="000904AB">
        <w:rPr>
          <w:szCs w:val="24"/>
        </w:rPr>
        <w:t>dopuszcza możliwości składania ofert częściowych.</w:t>
      </w:r>
      <w:r w:rsidR="0034453C">
        <w:rPr>
          <w:szCs w:val="24"/>
        </w:rPr>
        <w:t xml:space="preserve"> Jeden Wykonawca może złożyć tylko jedną ofert</w:t>
      </w:r>
      <w:r w:rsidR="00460E50">
        <w:rPr>
          <w:szCs w:val="24"/>
        </w:rPr>
        <w:t>ę</w:t>
      </w:r>
      <w:r w:rsidR="0034453C">
        <w:rPr>
          <w:szCs w:val="24"/>
        </w:rPr>
        <w:t xml:space="preserve"> w ramach </w:t>
      </w:r>
      <w:r w:rsidR="001C627B">
        <w:rPr>
          <w:szCs w:val="24"/>
        </w:rPr>
        <w:t>niniejszego postępowania.</w:t>
      </w:r>
    </w:p>
    <w:p w14:paraId="3211DA11" w14:textId="3AF38370" w:rsidR="00647B50" w:rsidRPr="000904AB" w:rsidRDefault="002F60E2">
      <w:pPr>
        <w:numPr>
          <w:ilvl w:val="0"/>
          <w:numId w:val="2"/>
        </w:numPr>
        <w:ind w:right="0" w:hanging="360"/>
        <w:rPr>
          <w:szCs w:val="24"/>
        </w:rPr>
      </w:pPr>
      <w:r w:rsidRPr="000904AB">
        <w:rPr>
          <w:szCs w:val="24"/>
        </w:rPr>
        <w:lastRenderedPageBreak/>
        <w:t xml:space="preserve">Zamawiający może unieważnić postępowanie bez dokonania wyboru oferty, </w:t>
      </w:r>
      <w:r w:rsidR="00460E50">
        <w:rPr>
          <w:szCs w:val="24"/>
        </w:rPr>
        <w:br/>
      </w:r>
      <w:r w:rsidRPr="000904AB">
        <w:rPr>
          <w:szCs w:val="24"/>
        </w:rPr>
        <w:t>w szczególności w sytuacji, gdy:</w:t>
      </w:r>
    </w:p>
    <w:p w14:paraId="71E77B3D" w14:textId="77777777" w:rsidR="00647B50" w:rsidRPr="000904AB" w:rsidRDefault="002F60E2">
      <w:pPr>
        <w:numPr>
          <w:ilvl w:val="0"/>
          <w:numId w:val="3"/>
        </w:numPr>
        <w:ind w:right="0" w:hanging="348"/>
        <w:rPr>
          <w:szCs w:val="24"/>
        </w:rPr>
      </w:pPr>
      <w:r w:rsidRPr="000904AB">
        <w:rPr>
          <w:szCs w:val="24"/>
        </w:rPr>
        <w:t>cena najkorzystniejszej oferty przekroczy kwotę przeznaczoną na finansowanie zamówienia,</w:t>
      </w:r>
    </w:p>
    <w:p w14:paraId="586FD4C9" w14:textId="77777777" w:rsidR="00647B50" w:rsidRPr="000904AB" w:rsidRDefault="002F60E2">
      <w:pPr>
        <w:numPr>
          <w:ilvl w:val="0"/>
          <w:numId w:val="3"/>
        </w:numPr>
        <w:ind w:right="0" w:hanging="348"/>
        <w:rPr>
          <w:szCs w:val="24"/>
        </w:rPr>
      </w:pPr>
      <w:r w:rsidRPr="000904AB">
        <w:rPr>
          <w:szCs w:val="24"/>
        </w:rPr>
        <w:t>wystąpiła istotna zmiana okoliczności powodująca, że prowadzenie postępowania lub wykonanie zamówienia nie leży w interesie publicznym, czego nie można było wcześniej przewidzieć,</w:t>
      </w:r>
    </w:p>
    <w:p w14:paraId="55430626" w14:textId="77777777" w:rsidR="00647B50" w:rsidRPr="000904AB" w:rsidRDefault="002F60E2">
      <w:pPr>
        <w:numPr>
          <w:ilvl w:val="0"/>
          <w:numId w:val="3"/>
        </w:numPr>
        <w:spacing w:after="181"/>
        <w:ind w:right="0" w:hanging="348"/>
        <w:rPr>
          <w:szCs w:val="24"/>
        </w:rPr>
      </w:pPr>
      <w:r w:rsidRPr="000904AB">
        <w:rPr>
          <w:szCs w:val="24"/>
        </w:rPr>
        <w:t>postępowanie obarczone jest niemożliwą do usunięcia wadą, uniemożliwiającą zawarcie niepodlegającej unieważnieniu umowy w sprawie zamówienia.</w:t>
      </w:r>
    </w:p>
    <w:p w14:paraId="074FC590" w14:textId="77777777" w:rsidR="00647B50" w:rsidRPr="000904AB" w:rsidRDefault="002F60E2">
      <w:pPr>
        <w:numPr>
          <w:ilvl w:val="0"/>
          <w:numId w:val="4"/>
        </w:numPr>
        <w:spacing w:after="171"/>
        <w:ind w:right="0" w:hanging="240"/>
        <w:rPr>
          <w:szCs w:val="24"/>
        </w:rPr>
      </w:pPr>
      <w:r w:rsidRPr="000904AB">
        <w:rPr>
          <w:szCs w:val="24"/>
        </w:rPr>
        <w:t>W przypadku unieważnienia postępowania, Wykonawcy nie przysługuje żadne roszczenie w stosunku do Zamawiającego.</w:t>
      </w:r>
    </w:p>
    <w:p w14:paraId="1A5ACC0E" w14:textId="77777777" w:rsidR="00647B50" w:rsidRPr="000904AB" w:rsidRDefault="002F60E2">
      <w:pPr>
        <w:numPr>
          <w:ilvl w:val="0"/>
          <w:numId w:val="4"/>
        </w:numPr>
        <w:spacing w:after="186"/>
        <w:ind w:right="0" w:hanging="240"/>
        <w:rPr>
          <w:szCs w:val="24"/>
        </w:rPr>
      </w:pPr>
      <w:r w:rsidRPr="000904AB">
        <w:rPr>
          <w:szCs w:val="24"/>
        </w:rPr>
        <w:t>Zamawiający ma prawo do:</w:t>
      </w:r>
    </w:p>
    <w:p w14:paraId="2852E50B" w14:textId="77777777" w:rsidR="00647B50" w:rsidRPr="000904AB" w:rsidRDefault="002F60E2" w:rsidP="00DD5EE5">
      <w:pPr>
        <w:numPr>
          <w:ilvl w:val="1"/>
          <w:numId w:val="4"/>
        </w:numPr>
        <w:ind w:left="567" w:right="0" w:hanging="348"/>
        <w:rPr>
          <w:szCs w:val="24"/>
        </w:rPr>
      </w:pPr>
      <w:r w:rsidRPr="000904AB">
        <w:rPr>
          <w:szCs w:val="24"/>
        </w:rPr>
        <w:t>odwołania lub zmiany warunków postępowania,</w:t>
      </w:r>
    </w:p>
    <w:p w14:paraId="0F299411" w14:textId="77777777" w:rsidR="00647B50" w:rsidRPr="000904AB" w:rsidRDefault="002F60E2" w:rsidP="00DD5EE5">
      <w:pPr>
        <w:numPr>
          <w:ilvl w:val="1"/>
          <w:numId w:val="4"/>
        </w:numPr>
        <w:ind w:left="567" w:right="0" w:hanging="348"/>
        <w:rPr>
          <w:szCs w:val="24"/>
        </w:rPr>
      </w:pPr>
      <w:r w:rsidRPr="000904AB">
        <w:rPr>
          <w:szCs w:val="24"/>
        </w:rPr>
        <w:t>do zamknięcia postępowania bez wyboru oferty, bez podania przyczyny,</w:t>
      </w:r>
    </w:p>
    <w:p w14:paraId="49220513" w14:textId="77777777" w:rsidR="00647B50" w:rsidRPr="000904AB" w:rsidRDefault="002F60E2" w:rsidP="00DD5EE5">
      <w:pPr>
        <w:numPr>
          <w:ilvl w:val="1"/>
          <w:numId w:val="4"/>
        </w:numPr>
        <w:spacing w:after="181"/>
        <w:ind w:left="567" w:right="0" w:hanging="348"/>
        <w:rPr>
          <w:szCs w:val="24"/>
        </w:rPr>
      </w:pPr>
      <w:r w:rsidRPr="000904AB">
        <w:rPr>
          <w:szCs w:val="24"/>
        </w:rPr>
        <w:t>wyboru oferty najkorzystniejszej spośród pozostałych ofert, bez przeprowadzenia ich ponownej oceny, w przypadku gdy Wykonawca, którego oferta została wybrana, uchyli się od zawarcia umowy.</w:t>
      </w:r>
    </w:p>
    <w:p w14:paraId="39298CE2" w14:textId="77777777" w:rsidR="00647B50" w:rsidRPr="000904AB" w:rsidRDefault="002F60E2">
      <w:pPr>
        <w:numPr>
          <w:ilvl w:val="0"/>
          <w:numId w:val="4"/>
        </w:numPr>
        <w:spacing w:after="179"/>
        <w:ind w:right="0" w:hanging="240"/>
        <w:rPr>
          <w:szCs w:val="24"/>
        </w:rPr>
      </w:pPr>
      <w:r w:rsidRPr="000904AB">
        <w:rPr>
          <w:szCs w:val="24"/>
        </w:rPr>
        <w:t>Przyszłe zobowiązania Wykonawcy związane z umową w sprawie zamówienia obejmą wszystkie zobowiązania przewidziane dla Wykonawcy przepisami kodeksu cywilnego, tj. przede wszystkim roszczenia z tytułu niewykonania lub nienależytego wykonania zamówienia, gwarancji oraz rękojmi.</w:t>
      </w:r>
    </w:p>
    <w:p w14:paraId="0A0E91EC" w14:textId="77777777" w:rsidR="00647B50" w:rsidRPr="000904AB" w:rsidRDefault="002F60E2">
      <w:pPr>
        <w:numPr>
          <w:ilvl w:val="0"/>
          <w:numId w:val="4"/>
        </w:numPr>
        <w:spacing w:after="186"/>
        <w:ind w:right="0" w:hanging="240"/>
        <w:rPr>
          <w:szCs w:val="24"/>
        </w:rPr>
      </w:pPr>
      <w:r w:rsidRPr="000904AB">
        <w:rPr>
          <w:szCs w:val="24"/>
        </w:rPr>
        <w:t>Zawarcie umowy nastąpi w oparciu o normy Kodeksu Cywilnego.</w:t>
      </w:r>
    </w:p>
    <w:p w14:paraId="72E1770C" w14:textId="77777777" w:rsidR="00647B50" w:rsidRPr="000904AB" w:rsidRDefault="002F60E2">
      <w:pPr>
        <w:pStyle w:val="Nagwek1"/>
        <w:ind w:left="278" w:hanging="293"/>
        <w:rPr>
          <w:szCs w:val="24"/>
        </w:rPr>
      </w:pPr>
      <w:r w:rsidRPr="000904AB">
        <w:rPr>
          <w:szCs w:val="24"/>
        </w:rPr>
        <w:t>OPIS PRZEDMIOTU ZAMÓWIENIA</w:t>
      </w:r>
    </w:p>
    <w:p w14:paraId="4EA0F1FB" w14:textId="42577448" w:rsidR="00647B50" w:rsidRPr="007E1853" w:rsidRDefault="00717AEA" w:rsidP="00776ECA">
      <w:pPr>
        <w:spacing w:after="321" w:line="277" w:lineRule="auto"/>
        <w:ind w:left="0" w:right="0"/>
        <w:rPr>
          <w:szCs w:val="24"/>
        </w:rPr>
      </w:pPr>
      <w:r w:rsidRPr="007E1853">
        <w:rPr>
          <w:szCs w:val="24"/>
        </w:rPr>
        <w:t xml:space="preserve">Przedmiotem zamówienia jest </w:t>
      </w:r>
      <w:r w:rsidR="003147B6" w:rsidRPr="007E1853">
        <w:rPr>
          <w:szCs w:val="24"/>
        </w:rPr>
        <w:t>ś</w:t>
      </w:r>
      <w:r w:rsidRPr="007E1853">
        <w:rPr>
          <w:szCs w:val="24"/>
        </w:rPr>
        <w:t xml:space="preserve">wiadczenie usług </w:t>
      </w:r>
      <w:r w:rsidR="007E1853" w:rsidRPr="007E1853">
        <w:rPr>
          <w:szCs w:val="24"/>
        </w:rPr>
        <w:t>pielęgniarskich</w:t>
      </w:r>
      <w:r w:rsidR="00DC639B">
        <w:rPr>
          <w:szCs w:val="24"/>
        </w:rPr>
        <w:t>.</w:t>
      </w:r>
    </w:p>
    <w:p w14:paraId="691D71D8" w14:textId="485C9892" w:rsidR="002C71EB" w:rsidRPr="002C71EB" w:rsidRDefault="0034453C" w:rsidP="002C71EB">
      <w:pPr>
        <w:spacing w:after="321" w:line="277" w:lineRule="auto"/>
        <w:ind w:left="-15" w:right="0" w:firstLine="0"/>
        <w:rPr>
          <w:b/>
          <w:szCs w:val="24"/>
        </w:rPr>
      </w:pPr>
      <w:r w:rsidRPr="007E1853">
        <w:rPr>
          <w:szCs w:val="24"/>
        </w:rPr>
        <w:t xml:space="preserve">Zatrudnienie </w:t>
      </w:r>
      <w:r w:rsidR="00E41042" w:rsidRPr="007E1853">
        <w:rPr>
          <w:szCs w:val="24"/>
        </w:rPr>
        <w:t>Wykonawcy</w:t>
      </w:r>
      <w:r w:rsidRPr="007E1853">
        <w:rPr>
          <w:szCs w:val="24"/>
        </w:rPr>
        <w:t xml:space="preserve"> w formie umowy zlecenia będzie realizowane od</w:t>
      </w:r>
      <w:r w:rsidR="007E1853" w:rsidRPr="007E1853">
        <w:rPr>
          <w:b/>
          <w:szCs w:val="24"/>
        </w:rPr>
        <w:t xml:space="preserve"> </w:t>
      </w:r>
      <w:r w:rsidR="00BF774D">
        <w:rPr>
          <w:b/>
          <w:szCs w:val="24"/>
        </w:rPr>
        <w:t>25</w:t>
      </w:r>
      <w:r w:rsidR="007E1853" w:rsidRPr="007E1853">
        <w:rPr>
          <w:b/>
          <w:szCs w:val="24"/>
        </w:rPr>
        <w:t xml:space="preserve">.06.2025 </w:t>
      </w:r>
      <w:r w:rsidR="006E3EE5" w:rsidRPr="007E1853">
        <w:rPr>
          <w:b/>
          <w:szCs w:val="24"/>
        </w:rPr>
        <w:t xml:space="preserve">do </w:t>
      </w:r>
      <w:r w:rsidR="007E1853" w:rsidRPr="007E1853">
        <w:rPr>
          <w:b/>
          <w:szCs w:val="24"/>
        </w:rPr>
        <w:t>31.03.2026.</w:t>
      </w:r>
      <w:r w:rsidRPr="007E1853">
        <w:rPr>
          <w:szCs w:val="24"/>
        </w:rPr>
        <w:t xml:space="preserve"> </w:t>
      </w:r>
      <w:r w:rsidR="00FA58EE" w:rsidRPr="007E1853">
        <w:rPr>
          <w:szCs w:val="24"/>
        </w:rPr>
        <w:t xml:space="preserve">Zakłada się, że pomoc będzie świadczona  maksymalnie </w:t>
      </w:r>
      <w:r w:rsidR="007E1853" w:rsidRPr="007E1853">
        <w:rPr>
          <w:szCs w:val="24"/>
        </w:rPr>
        <w:t>40</w:t>
      </w:r>
      <w:r w:rsidR="00FA58EE" w:rsidRPr="007E1853">
        <w:rPr>
          <w:szCs w:val="24"/>
        </w:rPr>
        <w:t xml:space="preserve"> godzin miesięcznie. </w:t>
      </w:r>
      <w:r w:rsidR="00FA58EE" w:rsidRPr="007E1853">
        <w:rPr>
          <w:b/>
          <w:szCs w:val="24"/>
        </w:rPr>
        <w:t>Przedmiotowe zapytanie zakłada</w:t>
      </w:r>
      <w:r w:rsidR="00FA58EE" w:rsidRPr="007E1853">
        <w:rPr>
          <w:b/>
          <w:color w:val="FF0000"/>
          <w:szCs w:val="24"/>
        </w:rPr>
        <w:t xml:space="preserve"> </w:t>
      </w:r>
      <w:r w:rsidR="002C71EB" w:rsidRPr="007E1853">
        <w:rPr>
          <w:b/>
          <w:color w:val="auto"/>
          <w:szCs w:val="24"/>
        </w:rPr>
        <w:t xml:space="preserve">maksymalnie </w:t>
      </w:r>
      <w:r w:rsidR="007E1853">
        <w:rPr>
          <w:b/>
          <w:color w:val="auto"/>
          <w:szCs w:val="24"/>
        </w:rPr>
        <w:t>400</w:t>
      </w:r>
      <w:r w:rsidR="00FA58EE" w:rsidRPr="007E1853">
        <w:rPr>
          <w:b/>
          <w:color w:val="FF0000"/>
          <w:szCs w:val="24"/>
        </w:rPr>
        <w:t xml:space="preserve"> </w:t>
      </w:r>
      <w:r w:rsidR="00FA58EE" w:rsidRPr="007E1853">
        <w:rPr>
          <w:b/>
          <w:szCs w:val="24"/>
        </w:rPr>
        <w:t xml:space="preserve">godzin świadczenia usług </w:t>
      </w:r>
      <w:r w:rsidR="007E1853" w:rsidRPr="007E1853">
        <w:rPr>
          <w:b/>
          <w:szCs w:val="24"/>
        </w:rPr>
        <w:t>pielęgniarskich</w:t>
      </w:r>
      <w:r w:rsidR="002C71EB" w:rsidRPr="007E1853">
        <w:rPr>
          <w:b/>
          <w:szCs w:val="24"/>
        </w:rPr>
        <w:t xml:space="preserve">. </w:t>
      </w:r>
      <w:r w:rsidR="002C71EB" w:rsidRPr="007E1853">
        <w:rPr>
          <w:szCs w:val="24"/>
        </w:rPr>
        <w:t>Wynagrodzenie wypłacane będzie</w:t>
      </w:r>
      <w:r w:rsidR="00986343" w:rsidRPr="007E1853">
        <w:rPr>
          <w:szCs w:val="24"/>
        </w:rPr>
        <w:t xml:space="preserve"> w oparciu o rozliczenie godzin wykonywania zlecenia w danym miesiącu.</w:t>
      </w:r>
      <w:r w:rsidR="00986343">
        <w:rPr>
          <w:b/>
          <w:szCs w:val="24"/>
        </w:rPr>
        <w:t xml:space="preserve"> </w:t>
      </w:r>
    </w:p>
    <w:p w14:paraId="51CF6807" w14:textId="587D1AF7" w:rsidR="007F2EF9" w:rsidRDefault="00112351" w:rsidP="00FA58EE">
      <w:pPr>
        <w:spacing w:after="0" w:line="312" w:lineRule="auto"/>
        <w:ind w:left="-15" w:right="0" w:firstLine="0"/>
        <w:rPr>
          <w:szCs w:val="24"/>
          <w:u w:val="single"/>
        </w:rPr>
      </w:pPr>
      <w:r w:rsidRPr="0034453C">
        <w:rPr>
          <w:szCs w:val="24"/>
          <w:u w:val="single"/>
        </w:rPr>
        <w:t>Zakres obowiązków obejmuje:</w:t>
      </w:r>
    </w:p>
    <w:p w14:paraId="7D9E5F3B" w14:textId="77777777" w:rsidR="007E1853" w:rsidRPr="0016570F" w:rsidRDefault="007E1853" w:rsidP="0016570F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851" w:right="0" w:hanging="146"/>
        <w:rPr>
          <w:szCs w:val="24"/>
        </w:rPr>
      </w:pPr>
      <w:r w:rsidRPr="0016570F">
        <w:rPr>
          <w:szCs w:val="24"/>
        </w:rPr>
        <w:t>Uzyskiwanie świadomej zgody od pacjentek kwalifikowanych do udziału w projekcie badawczym.</w:t>
      </w:r>
    </w:p>
    <w:p w14:paraId="3FB85E62" w14:textId="77777777" w:rsidR="007E1853" w:rsidRPr="0016570F" w:rsidRDefault="007E1853" w:rsidP="0016570F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851" w:right="0" w:hanging="146"/>
        <w:rPr>
          <w:szCs w:val="24"/>
        </w:rPr>
      </w:pPr>
      <w:r w:rsidRPr="0016570F">
        <w:rPr>
          <w:szCs w:val="24"/>
        </w:rPr>
        <w:t>Prowadzenie edukacji pacjentek w zakresie założeń, przebiegu i celu badania.</w:t>
      </w:r>
    </w:p>
    <w:p w14:paraId="1F09AA7F" w14:textId="77777777" w:rsidR="007E1853" w:rsidRPr="0016570F" w:rsidRDefault="007E1853" w:rsidP="0016570F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851" w:right="0" w:hanging="146"/>
        <w:rPr>
          <w:szCs w:val="24"/>
        </w:rPr>
      </w:pPr>
      <w:r w:rsidRPr="0016570F">
        <w:rPr>
          <w:szCs w:val="24"/>
        </w:rPr>
        <w:t>Zarządzanie dokumentacją medyczną powiązaną z realizacją projektu, zgodnie z obowiązującymi przepisami i wytycznymi.</w:t>
      </w:r>
    </w:p>
    <w:p w14:paraId="50DE9C42" w14:textId="77777777" w:rsidR="007E1853" w:rsidRPr="0016570F" w:rsidRDefault="007E1853" w:rsidP="0016570F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851" w:right="0" w:hanging="146"/>
        <w:rPr>
          <w:szCs w:val="24"/>
        </w:rPr>
      </w:pPr>
      <w:r w:rsidRPr="0016570F">
        <w:rPr>
          <w:szCs w:val="24"/>
        </w:rPr>
        <w:lastRenderedPageBreak/>
        <w:t xml:space="preserve">Przestrzeganie zasad określonych w obowiązujących procedurach operacyjnych (Standard Operating </w:t>
      </w:r>
      <w:proofErr w:type="spellStart"/>
      <w:r w:rsidRPr="0016570F">
        <w:rPr>
          <w:szCs w:val="24"/>
        </w:rPr>
        <w:t>Procedures</w:t>
      </w:r>
      <w:proofErr w:type="spellEnd"/>
      <w:r w:rsidRPr="0016570F">
        <w:rPr>
          <w:szCs w:val="24"/>
        </w:rPr>
        <w:t xml:space="preserve"> – </w:t>
      </w:r>
      <w:proofErr w:type="spellStart"/>
      <w:r w:rsidRPr="0016570F">
        <w:rPr>
          <w:szCs w:val="24"/>
        </w:rPr>
        <w:t>SOP</w:t>
      </w:r>
      <w:proofErr w:type="spellEnd"/>
      <w:r w:rsidRPr="0016570F">
        <w:rPr>
          <w:szCs w:val="24"/>
        </w:rPr>
        <w:t>).</w:t>
      </w:r>
    </w:p>
    <w:p w14:paraId="071D6CD1" w14:textId="77777777" w:rsidR="007E1853" w:rsidRPr="0016570F" w:rsidRDefault="007E1853" w:rsidP="0016570F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851" w:right="0" w:hanging="146"/>
        <w:rPr>
          <w:szCs w:val="24"/>
        </w:rPr>
      </w:pPr>
      <w:r w:rsidRPr="0016570F">
        <w:rPr>
          <w:szCs w:val="24"/>
        </w:rPr>
        <w:t>Monitorowanie stanu zdrowia pacjentek pod kątem bezpieczeństwa udziału w badaniu.</w:t>
      </w:r>
    </w:p>
    <w:p w14:paraId="0EE4436E" w14:textId="77777777" w:rsidR="007E1853" w:rsidRPr="0016570F" w:rsidRDefault="007E1853" w:rsidP="0016570F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851" w:right="0" w:hanging="146"/>
        <w:rPr>
          <w:szCs w:val="24"/>
        </w:rPr>
      </w:pPr>
      <w:r w:rsidRPr="0016570F">
        <w:rPr>
          <w:szCs w:val="24"/>
        </w:rPr>
        <w:t>Tymczasowe przechowywanie pobranych próbek krwi do momentu ich odbioru przez technika laboratoryjnego.</w:t>
      </w:r>
    </w:p>
    <w:p w14:paraId="65FB7A99" w14:textId="77777777" w:rsidR="007E1853" w:rsidRPr="0016570F" w:rsidRDefault="007E1853" w:rsidP="0016570F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851" w:right="0" w:hanging="146"/>
        <w:rPr>
          <w:szCs w:val="24"/>
        </w:rPr>
      </w:pPr>
      <w:r w:rsidRPr="0016570F">
        <w:rPr>
          <w:szCs w:val="24"/>
        </w:rPr>
        <w:t>Informowanie technika Zakładu Onkologii Translacyjnej o konieczności odbioru próbek biologicznych.</w:t>
      </w:r>
    </w:p>
    <w:p w14:paraId="7B9B1CCA" w14:textId="77777777" w:rsidR="007E1853" w:rsidRPr="0016570F" w:rsidRDefault="007E1853" w:rsidP="0016570F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851" w:right="0" w:hanging="146"/>
        <w:rPr>
          <w:szCs w:val="24"/>
        </w:rPr>
      </w:pPr>
      <w:r w:rsidRPr="0016570F">
        <w:rPr>
          <w:szCs w:val="24"/>
        </w:rPr>
        <w:t>Nadzorowanie dostaw materiałów niezbędnych do pobierania płynnych biopsji, w tym probówek.</w:t>
      </w:r>
    </w:p>
    <w:p w14:paraId="08AC7017" w14:textId="77777777" w:rsidR="007E1853" w:rsidRPr="0016570F" w:rsidRDefault="007E1853" w:rsidP="0016570F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851" w:right="0" w:hanging="146"/>
        <w:rPr>
          <w:szCs w:val="24"/>
        </w:rPr>
      </w:pPr>
      <w:r w:rsidRPr="0016570F">
        <w:rPr>
          <w:szCs w:val="24"/>
        </w:rPr>
        <w:t>Weryfikacja i aktualizacja danych klinicznych pacjentek biorących udział w projekcie.</w:t>
      </w:r>
    </w:p>
    <w:p w14:paraId="5A54DBD3" w14:textId="77777777" w:rsidR="007E1853" w:rsidRPr="0016570F" w:rsidRDefault="007E1853" w:rsidP="0016570F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851" w:right="0" w:hanging="146"/>
        <w:rPr>
          <w:szCs w:val="24"/>
        </w:rPr>
      </w:pPr>
      <w:r w:rsidRPr="0016570F">
        <w:rPr>
          <w:szCs w:val="24"/>
        </w:rPr>
        <w:t>Współpraca z zespołem badawczym w zakresie realizacji założeń projektu.</w:t>
      </w:r>
    </w:p>
    <w:p w14:paraId="6E74BF9A" w14:textId="3D9E582D" w:rsidR="000140F2" w:rsidRPr="001E5550" w:rsidRDefault="000140F2" w:rsidP="00066AED">
      <w:pPr>
        <w:pStyle w:val="Akapitzlist"/>
        <w:numPr>
          <w:ilvl w:val="0"/>
          <w:numId w:val="22"/>
        </w:numPr>
        <w:spacing w:after="321" w:line="277" w:lineRule="auto"/>
        <w:ind w:right="0"/>
        <w:rPr>
          <w:szCs w:val="24"/>
          <w:u w:val="single"/>
        </w:rPr>
      </w:pPr>
      <w:r w:rsidRPr="001E5550">
        <w:rPr>
          <w:szCs w:val="24"/>
          <w:u w:val="single"/>
        </w:rPr>
        <w:t>Miejsce świadczenia usług:</w:t>
      </w:r>
    </w:p>
    <w:p w14:paraId="0FE778F3" w14:textId="69A0F1CD" w:rsidR="000140F2" w:rsidRPr="00712BC1" w:rsidRDefault="00881C9F" w:rsidP="000140F2">
      <w:pPr>
        <w:pStyle w:val="Akapitzlist"/>
        <w:spacing w:after="321" w:line="277" w:lineRule="auto"/>
        <w:ind w:left="345" w:right="0" w:firstLine="0"/>
        <w:rPr>
          <w:szCs w:val="24"/>
        </w:rPr>
      </w:pPr>
      <w:r>
        <w:rPr>
          <w:szCs w:val="24"/>
        </w:rPr>
        <w:t>Na terenie Uniwersyteckiego Centrum Klinicznego w Gdańsku.</w:t>
      </w:r>
    </w:p>
    <w:p w14:paraId="6BCED04C" w14:textId="77777777" w:rsidR="007D3C81" w:rsidRPr="000904AB" w:rsidRDefault="007D3C81" w:rsidP="000140F2">
      <w:pPr>
        <w:pStyle w:val="Akapitzlist"/>
        <w:spacing w:after="321" w:line="277" w:lineRule="auto"/>
        <w:ind w:left="345" w:right="0" w:firstLine="0"/>
        <w:rPr>
          <w:szCs w:val="24"/>
          <w:highlight w:val="yellow"/>
        </w:rPr>
      </w:pPr>
    </w:p>
    <w:p w14:paraId="3E17BB73" w14:textId="71F83A26" w:rsidR="000140F2" w:rsidRPr="001E5550" w:rsidRDefault="000140F2" w:rsidP="00066AED">
      <w:pPr>
        <w:pStyle w:val="Akapitzlist"/>
        <w:numPr>
          <w:ilvl w:val="0"/>
          <w:numId w:val="22"/>
        </w:numPr>
        <w:spacing w:after="321" w:line="277" w:lineRule="auto"/>
        <w:ind w:right="0"/>
        <w:rPr>
          <w:szCs w:val="24"/>
          <w:u w:val="single"/>
        </w:rPr>
      </w:pPr>
      <w:r w:rsidRPr="001E5550">
        <w:rPr>
          <w:szCs w:val="24"/>
          <w:u w:val="single"/>
        </w:rPr>
        <w:t>Wymagania w stosunku do Wykonawcy</w:t>
      </w:r>
      <w:r w:rsidR="003147B6" w:rsidRPr="001E5550">
        <w:rPr>
          <w:szCs w:val="24"/>
          <w:u w:val="single"/>
        </w:rPr>
        <w:t xml:space="preserve"> – weryfikowane na podstawie oświadczenia zawartego w formularzu ofertowym- załącznik nr 1</w:t>
      </w:r>
      <w:r w:rsidRPr="001E5550">
        <w:rPr>
          <w:szCs w:val="24"/>
          <w:u w:val="single"/>
        </w:rPr>
        <w:t>:</w:t>
      </w:r>
    </w:p>
    <w:p w14:paraId="764A384F" w14:textId="7E4539FC" w:rsidR="0068270C" w:rsidRPr="00B72119" w:rsidRDefault="00DC639B" w:rsidP="0068270C">
      <w:pPr>
        <w:pStyle w:val="Akapitzlist"/>
        <w:numPr>
          <w:ilvl w:val="0"/>
          <w:numId w:val="19"/>
        </w:numPr>
        <w:ind w:left="1429" w:right="-22" w:hanging="360"/>
        <w:rPr>
          <w:szCs w:val="24"/>
        </w:rPr>
      </w:pPr>
      <w:r w:rsidRPr="00DC639B">
        <w:rPr>
          <w:szCs w:val="24"/>
        </w:rPr>
        <w:t>posiada</w:t>
      </w:r>
      <w:r>
        <w:rPr>
          <w:szCs w:val="24"/>
        </w:rPr>
        <w:t>nie</w:t>
      </w:r>
      <w:r w:rsidRPr="00DC639B">
        <w:rPr>
          <w:szCs w:val="24"/>
        </w:rPr>
        <w:t> </w:t>
      </w:r>
      <w:r w:rsidRPr="00DC639B">
        <w:rPr>
          <w:b/>
          <w:bCs/>
          <w:szCs w:val="24"/>
        </w:rPr>
        <w:t>świadectw</w:t>
      </w:r>
      <w:r>
        <w:rPr>
          <w:b/>
          <w:bCs/>
          <w:szCs w:val="24"/>
        </w:rPr>
        <w:t>a</w:t>
      </w:r>
      <w:r w:rsidRPr="00DC639B">
        <w:rPr>
          <w:b/>
          <w:bCs/>
          <w:szCs w:val="24"/>
        </w:rPr>
        <w:t xml:space="preserve"> lub dyplom</w:t>
      </w:r>
      <w:r>
        <w:rPr>
          <w:b/>
          <w:bCs/>
          <w:szCs w:val="24"/>
        </w:rPr>
        <w:t>u</w:t>
      </w:r>
      <w:r w:rsidRPr="00DC639B">
        <w:rPr>
          <w:szCs w:val="24"/>
        </w:rPr>
        <w:t> ukończenia polskiej szkoły pielęgniarskiej</w:t>
      </w:r>
      <w:r w:rsidR="0068270C">
        <w:rPr>
          <w:szCs w:val="24"/>
        </w:rPr>
        <w:t>,</w:t>
      </w:r>
    </w:p>
    <w:p w14:paraId="185F30DA" w14:textId="7F57E3AB" w:rsidR="0068270C" w:rsidRDefault="0068270C" w:rsidP="0068270C">
      <w:pPr>
        <w:pStyle w:val="Akapitzlist"/>
        <w:numPr>
          <w:ilvl w:val="0"/>
          <w:numId w:val="19"/>
        </w:numPr>
        <w:ind w:left="1429" w:right="-22" w:hanging="360"/>
        <w:rPr>
          <w:szCs w:val="24"/>
        </w:rPr>
      </w:pPr>
      <w:r>
        <w:rPr>
          <w:szCs w:val="24"/>
        </w:rPr>
        <w:t>posiada</w:t>
      </w:r>
      <w:r w:rsidR="00CB3E89">
        <w:rPr>
          <w:szCs w:val="24"/>
        </w:rPr>
        <w:t>nie</w:t>
      </w:r>
      <w:r>
        <w:rPr>
          <w:szCs w:val="24"/>
        </w:rPr>
        <w:t xml:space="preserve"> minimum 10-letnie</w:t>
      </w:r>
      <w:r w:rsidR="00CB3E89">
        <w:rPr>
          <w:szCs w:val="24"/>
        </w:rPr>
        <w:t>go</w:t>
      </w:r>
      <w:r>
        <w:rPr>
          <w:szCs w:val="24"/>
        </w:rPr>
        <w:t xml:space="preserve"> doświadczeni</w:t>
      </w:r>
      <w:r w:rsidR="00CB3E89">
        <w:rPr>
          <w:szCs w:val="24"/>
        </w:rPr>
        <w:t>a</w:t>
      </w:r>
      <w:r>
        <w:rPr>
          <w:szCs w:val="24"/>
        </w:rPr>
        <w:t xml:space="preserve"> w pracy pielęgniarskiej,</w:t>
      </w:r>
    </w:p>
    <w:p w14:paraId="16E1E24E" w14:textId="69C61320" w:rsidR="0068270C" w:rsidRPr="00B84629" w:rsidRDefault="0068270C" w:rsidP="0068270C">
      <w:pPr>
        <w:pStyle w:val="Akapitzlist"/>
        <w:numPr>
          <w:ilvl w:val="0"/>
          <w:numId w:val="19"/>
        </w:numPr>
        <w:ind w:left="1429" w:right="-22" w:hanging="360"/>
        <w:rPr>
          <w:szCs w:val="24"/>
        </w:rPr>
      </w:pPr>
      <w:r>
        <w:rPr>
          <w:szCs w:val="24"/>
        </w:rPr>
        <w:t xml:space="preserve">minimum 3-letnie doświadczenie </w:t>
      </w:r>
      <w:r w:rsidR="00881C9F">
        <w:rPr>
          <w:szCs w:val="24"/>
        </w:rPr>
        <w:t>w</w:t>
      </w:r>
      <w:r>
        <w:rPr>
          <w:szCs w:val="24"/>
        </w:rPr>
        <w:t xml:space="preserve"> badaniach klinicznych.</w:t>
      </w:r>
    </w:p>
    <w:p w14:paraId="63960B8C" w14:textId="72B38C45" w:rsidR="00F94CBB" w:rsidRPr="00F94CBB" w:rsidRDefault="00F94CBB" w:rsidP="00F15BDD">
      <w:pPr>
        <w:pStyle w:val="Akapitzlist"/>
        <w:ind w:left="851" w:firstLine="0"/>
        <w:rPr>
          <w:szCs w:val="24"/>
        </w:rPr>
      </w:pPr>
    </w:p>
    <w:p w14:paraId="433EA3D5" w14:textId="77777777" w:rsidR="00647B50" w:rsidRPr="000904AB" w:rsidRDefault="002F60E2">
      <w:pPr>
        <w:pStyle w:val="Nagwek1"/>
        <w:spacing w:after="13"/>
        <w:ind w:left="371" w:hanging="386"/>
        <w:rPr>
          <w:szCs w:val="24"/>
        </w:rPr>
      </w:pPr>
      <w:r w:rsidRPr="000904AB">
        <w:rPr>
          <w:szCs w:val="24"/>
        </w:rPr>
        <w:t>KOD I NAZWA CPV</w:t>
      </w:r>
    </w:p>
    <w:p w14:paraId="6415D9DB" w14:textId="77777777" w:rsidR="00DC639B" w:rsidRDefault="00DC639B" w:rsidP="00DC639B">
      <w:pPr>
        <w:pStyle w:val="Nagwek1"/>
        <w:numPr>
          <w:ilvl w:val="0"/>
          <w:numId w:val="0"/>
        </w:numPr>
        <w:ind w:left="10" w:hanging="10"/>
        <w:rPr>
          <w:b w:val="0"/>
          <w:szCs w:val="24"/>
        </w:rPr>
      </w:pPr>
      <w:r w:rsidRPr="00DC639B">
        <w:rPr>
          <w:b w:val="0"/>
          <w:szCs w:val="24"/>
        </w:rPr>
        <w:t>85141200-1: Usługi świadczone przez pielęgniarki</w:t>
      </w:r>
    </w:p>
    <w:p w14:paraId="46FC2370" w14:textId="71C08090" w:rsidR="00647B50" w:rsidRPr="000904AB" w:rsidRDefault="002F60E2" w:rsidP="00DC639B">
      <w:pPr>
        <w:pStyle w:val="Nagwek1"/>
      </w:pPr>
      <w:r w:rsidRPr="000904AB">
        <w:t>TERMIN WYKONANIA ZAMÓWIENIA</w:t>
      </w:r>
    </w:p>
    <w:p w14:paraId="17FA5F4D" w14:textId="77777777" w:rsidR="00CC4EC1" w:rsidRDefault="00C60ACF" w:rsidP="00A54264">
      <w:pPr>
        <w:ind w:left="0" w:right="-43" w:firstLine="0"/>
        <w:rPr>
          <w:szCs w:val="24"/>
        </w:rPr>
      </w:pPr>
      <w:r w:rsidRPr="000904AB">
        <w:rPr>
          <w:szCs w:val="24"/>
        </w:rPr>
        <w:t>Świadczenie usług (zatrudnienie w formie umowy zlecenia) w okresie</w:t>
      </w:r>
      <w:r w:rsidR="007F283A">
        <w:rPr>
          <w:szCs w:val="24"/>
        </w:rPr>
        <w:t>:</w:t>
      </w:r>
    </w:p>
    <w:p w14:paraId="62DBD791" w14:textId="5D0E736D" w:rsidR="001F6E2B" w:rsidRDefault="00BF774D" w:rsidP="00A54264">
      <w:pPr>
        <w:ind w:left="0" w:right="-43" w:firstLine="0"/>
        <w:rPr>
          <w:szCs w:val="24"/>
        </w:rPr>
      </w:pPr>
      <w:r>
        <w:rPr>
          <w:szCs w:val="24"/>
        </w:rPr>
        <w:t>25</w:t>
      </w:r>
      <w:r w:rsidR="007E1853">
        <w:rPr>
          <w:szCs w:val="24"/>
        </w:rPr>
        <w:t>.</w:t>
      </w:r>
      <w:r w:rsidR="006856D7">
        <w:rPr>
          <w:szCs w:val="24"/>
        </w:rPr>
        <w:t>06</w:t>
      </w:r>
      <w:r w:rsidR="007E1853">
        <w:rPr>
          <w:szCs w:val="24"/>
        </w:rPr>
        <w:t>.</w:t>
      </w:r>
      <w:r w:rsidR="006856D7">
        <w:rPr>
          <w:szCs w:val="24"/>
        </w:rPr>
        <w:t>2025 – 31</w:t>
      </w:r>
      <w:r w:rsidR="007E1853">
        <w:rPr>
          <w:szCs w:val="24"/>
        </w:rPr>
        <w:t>.</w:t>
      </w:r>
      <w:r w:rsidR="006856D7">
        <w:rPr>
          <w:szCs w:val="24"/>
        </w:rPr>
        <w:t>03.2026</w:t>
      </w:r>
    </w:p>
    <w:p w14:paraId="179DD9DE" w14:textId="77777777" w:rsidR="00CC4EC1" w:rsidRPr="000904AB" w:rsidRDefault="00CC4EC1" w:rsidP="00A54264">
      <w:pPr>
        <w:ind w:left="0" w:right="-43" w:firstLine="0"/>
        <w:rPr>
          <w:szCs w:val="24"/>
        </w:rPr>
      </w:pPr>
    </w:p>
    <w:p w14:paraId="5AB97676" w14:textId="77777777" w:rsidR="00647B50" w:rsidRPr="000904AB" w:rsidRDefault="002F60E2">
      <w:pPr>
        <w:pStyle w:val="Nagwek1"/>
        <w:ind w:left="559" w:hanging="574"/>
        <w:rPr>
          <w:szCs w:val="24"/>
        </w:rPr>
      </w:pPr>
      <w:r w:rsidRPr="000904AB">
        <w:rPr>
          <w:szCs w:val="24"/>
        </w:rPr>
        <w:t>WARUNKI UDZIAŁU W POSTĘPOWANIU</w:t>
      </w:r>
    </w:p>
    <w:p w14:paraId="32DCB4E1" w14:textId="32F460B5" w:rsidR="00A54264" w:rsidRPr="006E3EE5" w:rsidRDefault="007A4912" w:rsidP="006E3EE5">
      <w:pPr>
        <w:pStyle w:val="Akapitzlist"/>
        <w:numPr>
          <w:ilvl w:val="0"/>
          <w:numId w:val="12"/>
        </w:numPr>
        <w:spacing w:after="324"/>
        <w:ind w:left="284" w:right="0" w:hanging="284"/>
        <w:rPr>
          <w:szCs w:val="24"/>
        </w:rPr>
      </w:pPr>
      <w:r w:rsidRPr="000904AB">
        <w:rPr>
          <w:szCs w:val="24"/>
        </w:rPr>
        <w:t xml:space="preserve">O udzielnie </w:t>
      </w:r>
      <w:r w:rsidRPr="00B026C6">
        <w:rPr>
          <w:szCs w:val="24"/>
        </w:rPr>
        <w:t>zamówienia</w:t>
      </w:r>
      <w:r w:rsidRPr="000904AB">
        <w:rPr>
          <w:szCs w:val="24"/>
        </w:rPr>
        <w:t xml:space="preserve"> mogą ubiegać się:</w:t>
      </w:r>
    </w:p>
    <w:p w14:paraId="4284CC8E" w14:textId="7E521169" w:rsidR="009C2BBC" w:rsidRPr="00534476" w:rsidRDefault="009C2BBC" w:rsidP="00066AED">
      <w:pPr>
        <w:pStyle w:val="Akapitzlist"/>
        <w:numPr>
          <w:ilvl w:val="0"/>
          <w:numId w:val="13"/>
        </w:numPr>
        <w:spacing w:after="324"/>
        <w:ind w:right="0"/>
        <w:rPr>
          <w:szCs w:val="24"/>
        </w:rPr>
      </w:pPr>
      <w:r w:rsidRPr="00534476">
        <w:rPr>
          <w:szCs w:val="24"/>
        </w:rPr>
        <w:t xml:space="preserve">Osoby spełniające wymagania wskazane w </w:t>
      </w:r>
      <w:r w:rsidR="001E5550">
        <w:rPr>
          <w:szCs w:val="24"/>
        </w:rPr>
        <w:t>ust</w:t>
      </w:r>
      <w:r w:rsidRPr="00534476">
        <w:rPr>
          <w:szCs w:val="24"/>
        </w:rPr>
        <w:t>. VI</w:t>
      </w:r>
      <w:r w:rsidR="001E5550">
        <w:rPr>
          <w:szCs w:val="24"/>
        </w:rPr>
        <w:t xml:space="preserve"> pkt. </w:t>
      </w:r>
      <w:r w:rsidR="00DC639B">
        <w:rPr>
          <w:szCs w:val="24"/>
        </w:rPr>
        <w:t>3</w:t>
      </w:r>
      <w:r w:rsidR="001E5550">
        <w:rPr>
          <w:szCs w:val="24"/>
        </w:rPr>
        <w:t xml:space="preserve"> </w:t>
      </w:r>
      <w:r w:rsidR="00534476">
        <w:rPr>
          <w:szCs w:val="24"/>
        </w:rPr>
        <w:t>.</w:t>
      </w:r>
      <w:r w:rsidRPr="00534476">
        <w:rPr>
          <w:szCs w:val="24"/>
        </w:rPr>
        <w:t xml:space="preserve"> </w:t>
      </w:r>
    </w:p>
    <w:p w14:paraId="0EB8B7D9" w14:textId="19D21BCC" w:rsidR="007A4912" w:rsidRPr="000904AB" w:rsidRDefault="007A4912" w:rsidP="00066AED">
      <w:pPr>
        <w:pStyle w:val="Akapitzlist"/>
        <w:numPr>
          <w:ilvl w:val="0"/>
          <w:numId w:val="13"/>
        </w:numPr>
        <w:spacing w:after="324"/>
        <w:ind w:right="0"/>
        <w:rPr>
          <w:szCs w:val="24"/>
        </w:rPr>
      </w:pPr>
      <w:r w:rsidRPr="000904AB">
        <w:rPr>
          <w:szCs w:val="24"/>
        </w:rPr>
        <w:t xml:space="preserve">Osoby, które nie są powiązane z Zamawiającym osobowo lub kapitałowo. Przez powiązania osobowe lub kapitałowe rozumie się wzajemne powiązania pomiędzy Zamawiającym lub osobami upoważnionymi do zaciągania zobowiązań w imieniu Zamawiającego lub osobami wykonującymi w imieniu Zamawiającego czynności związanych z przygotowaniem i przeprowadzeniem procedury wyboru Wykonawcy a Wykonawcą, polegające w szczególności na: − uczestniczeniu w spółce jako wspólnik spółki cywilnej lub spółki osobowej; − posiadaniu co najmniej 10% udziałów lub akcji; − pełnieniu funkcji członka organu nadzorczego </w:t>
      </w:r>
      <w:r w:rsidRPr="000904AB">
        <w:rPr>
          <w:szCs w:val="24"/>
        </w:rPr>
        <w:lastRenderedPageBreak/>
        <w:t xml:space="preserve">lub zarządzającego, prokurenta, pełnomocnika; − pozostawaniu w związku małżeńskim, w stosunku pokrewieństwa drugiego stopnia lub powinowactwa drugiego stopnia w linii bocznej lub w stosunku przysposobienia, opieki lub kurateli; − pozostawaniu z wykonawcą w takim stosunku prawnym lub faktycznym, że może to budzić uzasadnione wątpliwości co do bezstronności tych osób. W sytuacji wystąpienia powiązania, o którym mowa w </w:t>
      </w:r>
      <w:r w:rsidR="00CB3E89">
        <w:rPr>
          <w:szCs w:val="24"/>
        </w:rPr>
        <w:t>niniejszym punkcie</w:t>
      </w:r>
      <w:r w:rsidRPr="000904AB">
        <w:rPr>
          <w:szCs w:val="24"/>
        </w:rPr>
        <w:t xml:space="preserve"> Wykonawca będzie podlegał wykluczeniu z postępowania.</w:t>
      </w:r>
    </w:p>
    <w:p w14:paraId="5F71C3DE" w14:textId="77777777" w:rsidR="00647B50" w:rsidRPr="000904AB" w:rsidRDefault="002F60E2">
      <w:pPr>
        <w:pStyle w:val="Nagwek1"/>
        <w:ind w:left="371" w:hanging="386"/>
        <w:rPr>
          <w:szCs w:val="24"/>
        </w:rPr>
      </w:pPr>
      <w:r w:rsidRPr="000904AB">
        <w:rPr>
          <w:szCs w:val="24"/>
        </w:rPr>
        <w:t>WYKLUCZENIA OFERENTÓW I ODRZUCANIE OFERT</w:t>
      </w:r>
    </w:p>
    <w:p w14:paraId="2A73F2CB" w14:textId="24FC94A8" w:rsidR="00647B50" w:rsidRPr="000904AB" w:rsidRDefault="002F60E2" w:rsidP="00066AED">
      <w:pPr>
        <w:numPr>
          <w:ilvl w:val="0"/>
          <w:numId w:val="5"/>
        </w:numPr>
        <w:ind w:left="284" w:right="0" w:hanging="284"/>
        <w:rPr>
          <w:szCs w:val="24"/>
        </w:rPr>
      </w:pPr>
      <w:r w:rsidRPr="000904AB">
        <w:rPr>
          <w:szCs w:val="24"/>
        </w:rPr>
        <w:t xml:space="preserve">W postępowaniu o udzielenie zamówienia obowiązuje zakaz konfliktu interesów. Konflikt interesów oznacza każdą̨ sytuację, w której osoby biorące udział w przygotowaniu lub prowadzeniu postępowania o udzielenie zamówienia lub mogące wpłynąć́ na wynik tego postępowania mają, bezpośrednio lub pośrednio, interes finansowy, ekonomiczny lub inny interes osobisty, który postrzegać można jako zagrażający ich bezstronności </w:t>
      </w:r>
      <w:r w:rsidR="00BD3A66">
        <w:rPr>
          <w:szCs w:val="24"/>
        </w:rPr>
        <w:br/>
      </w:r>
      <w:r w:rsidRPr="000904AB">
        <w:rPr>
          <w:szCs w:val="24"/>
        </w:rPr>
        <w:t>i niezależności w związku z postępowaniem o udzielenie zamówienia.</w:t>
      </w:r>
    </w:p>
    <w:p w14:paraId="3D3612BD" w14:textId="2C2F33EA" w:rsidR="00647B50" w:rsidRPr="000904AB" w:rsidRDefault="002F60E2" w:rsidP="00066AED">
      <w:pPr>
        <w:numPr>
          <w:ilvl w:val="0"/>
          <w:numId w:val="5"/>
        </w:numPr>
        <w:spacing w:after="327"/>
        <w:ind w:left="284" w:right="0" w:hanging="284"/>
        <w:rPr>
          <w:szCs w:val="24"/>
        </w:rPr>
      </w:pPr>
      <w:r w:rsidRPr="000904AB">
        <w:rPr>
          <w:szCs w:val="24"/>
        </w:rPr>
        <w:t>W celu usunięcia konfliktu interesów, zamówienie nie może być udzielone podmiotom powiązanym z Zamawiającym osobowo i kapitałowo</w:t>
      </w:r>
      <w:r w:rsidR="00F80FF7" w:rsidRPr="000904AB">
        <w:rPr>
          <w:szCs w:val="24"/>
        </w:rPr>
        <w:t xml:space="preserve"> (zgodnie z </w:t>
      </w:r>
      <w:r w:rsidR="001E5550">
        <w:rPr>
          <w:szCs w:val="24"/>
        </w:rPr>
        <w:t>ust.</w:t>
      </w:r>
      <w:r w:rsidR="00F80FF7" w:rsidRPr="000904AB">
        <w:rPr>
          <w:szCs w:val="24"/>
        </w:rPr>
        <w:t xml:space="preserve"> IX </w:t>
      </w:r>
      <w:r w:rsidR="001E5550">
        <w:rPr>
          <w:szCs w:val="24"/>
        </w:rPr>
        <w:t>pkt</w:t>
      </w:r>
      <w:r w:rsidR="00F80FF7" w:rsidRPr="000904AB">
        <w:rPr>
          <w:szCs w:val="24"/>
        </w:rPr>
        <w:t xml:space="preserve">. 1 </w:t>
      </w:r>
      <w:proofErr w:type="spellStart"/>
      <w:r w:rsidR="001E5550">
        <w:rPr>
          <w:szCs w:val="24"/>
        </w:rPr>
        <w:t>p</w:t>
      </w:r>
      <w:r w:rsidR="00F80FF7" w:rsidRPr="000904AB">
        <w:rPr>
          <w:szCs w:val="24"/>
        </w:rPr>
        <w:t>pkt</w:t>
      </w:r>
      <w:proofErr w:type="spellEnd"/>
      <w:r w:rsidR="00F80FF7" w:rsidRPr="000904AB">
        <w:rPr>
          <w:szCs w:val="24"/>
        </w:rPr>
        <w:t xml:space="preserve">. </w:t>
      </w:r>
      <w:r w:rsidR="00DC639B">
        <w:rPr>
          <w:szCs w:val="24"/>
        </w:rPr>
        <w:t>2</w:t>
      </w:r>
      <w:r w:rsidR="00F80FF7" w:rsidRPr="000904AB">
        <w:rPr>
          <w:szCs w:val="24"/>
        </w:rPr>
        <w:t>).</w:t>
      </w:r>
    </w:p>
    <w:p w14:paraId="5E79B0F4" w14:textId="77777777" w:rsidR="00F80FF7" w:rsidRPr="000904AB" w:rsidRDefault="00F80FF7" w:rsidP="00066AED">
      <w:pPr>
        <w:numPr>
          <w:ilvl w:val="0"/>
          <w:numId w:val="5"/>
        </w:numPr>
        <w:spacing w:after="327"/>
        <w:ind w:left="284" w:right="0" w:hanging="284"/>
        <w:rPr>
          <w:szCs w:val="24"/>
        </w:rPr>
      </w:pPr>
      <w:r w:rsidRPr="000904AB">
        <w:rPr>
          <w:szCs w:val="24"/>
        </w:rPr>
        <w:t xml:space="preserve">Dodatkowe przesłanki wykluczenia Wykonawcy z postępowania o udzielenie zamówienia: </w:t>
      </w:r>
    </w:p>
    <w:p w14:paraId="7D8667BD" w14:textId="77777777" w:rsidR="00F80FF7" w:rsidRPr="000904AB" w:rsidRDefault="00F80FF7" w:rsidP="00066AED">
      <w:pPr>
        <w:pStyle w:val="Akapitzlist"/>
        <w:numPr>
          <w:ilvl w:val="1"/>
          <w:numId w:val="14"/>
        </w:numPr>
        <w:spacing w:after="327"/>
        <w:ind w:right="0"/>
        <w:rPr>
          <w:szCs w:val="24"/>
        </w:rPr>
      </w:pPr>
      <w:r w:rsidRPr="000904AB">
        <w:rPr>
          <w:szCs w:val="24"/>
        </w:rPr>
        <w:t>Zamawiający wykluczy Wykonawcę:</w:t>
      </w:r>
    </w:p>
    <w:p w14:paraId="2846BB77" w14:textId="65E0116A" w:rsidR="00F80FF7" w:rsidRPr="000904AB" w:rsidRDefault="00F80FF7" w:rsidP="00F80FF7">
      <w:pPr>
        <w:pStyle w:val="Akapitzlist"/>
        <w:spacing w:after="327"/>
        <w:ind w:left="730" w:right="0" w:firstLine="0"/>
        <w:rPr>
          <w:szCs w:val="24"/>
        </w:rPr>
      </w:pPr>
      <w:r w:rsidRPr="000904AB">
        <w:rPr>
          <w:szCs w:val="24"/>
        </w:rPr>
        <w:t xml:space="preserve"> 1) wymienionego w wykazach określonych w rozporządzeniu 765/2006 </w:t>
      </w:r>
      <w:r w:rsidR="0040647D">
        <w:rPr>
          <w:szCs w:val="24"/>
        </w:rPr>
        <w:br/>
      </w:r>
      <w:r w:rsidRPr="000904AB">
        <w:rPr>
          <w:szCs w:val="24"/>
        </w:rPr>
        <w:t xml:space="preserve">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 (Dz. U. z 2024, poz. 507), zwanej dalej „ustawą w zakresie przeciwdziałania wspieraniu agresji na Ukrainę”, </w:t>
      </w:r>
    </w:p>
    <w:p w14:paraId="3C929D2C" w14:textId="77777777" w:rsidR="00F80FF7" w:rsidRPr="000904AB" w:rsidRDefault="00F80FF7" w:rsidP="00F80FF7">
      <w:pPr>
        <w:pStyle w:val="Akapitzlist"/>
        <w:spacing w:after="327"/>
        <w:ind w:left="730" w:right="0" w:firstLine="0"/>
        <w:rPr>
          <w:szCs w:val="24"/>
        </w:rPr>
      </w:pPr>
      <w:r w:rsidRPr="000904AB">
        <w:rPr>
          <w:szCs w:val="24"/>
        </w:rPr>
        <w:t>2)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w zakresie przeciwdziałania wspieraniu agresji na Ukrainę;</w:t>
      </w:r>
    </w:p>
    <w:p w14:paraId="5FA46BC3" w14:textId="77777777" w:rsidR="00F80FF7" w:rsidRPr="000904AB" w:rsidRDefault="00F80FF7" w:rsidP="00F80FF7">
      <w:pPr>
        <w:pStyle w:val="Akapitzlist"/>
        <w:spacing w:after="327"/>
        <w:ind w:left="730" w:right="0" w:firstLine="0"/>
        <w:rPr>
          <w:szCs w:val="24"/>
        </w:rPr>
      </w:pPr>
      <w:r w:rsidRPr="000904AB">
        <w:rPr>
          <w:szCs w:val="24"/>
        </w:rPr>
        <w:t xml:space="preserve"> 3)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</w:t>
      </w:r>
      <w:r w:rsidRPr="000904AB">
        <w:rPr>
          <w:szCs w:val="24"/>
        </w:rPr>
        <w:lastRenderedPageBreak/>
        <w:t>wpisu na listę rozstrzygającej o zastosowaniu środka, o którym mowa w art. 1 pkt 3 ustawy w zakresie przeciwdziałania wspieraniu agresji na Ukrainę.</w:t>
      </w:r>
    </w:p>
    <w:p w14:paraId="41C6FC52" w14:textId="77777777" w:rsidR="00F80FF7" w:rsidRPr="000904AB" w:rsidRDefault="00F80FF7" w:rsidP="00F80FF7">
      <w:pPr>
        <w:spacing w:after="327"/>
        <w:ind w:left="0" w:right="0" w:firstLine="0"/>
        <w:rPr>
          <w:szCs w:val="24"/>
        </w:rPr>
      </w:pPr>
      <w:r w:rsidRPr="000904AB">
        <w:rPr>
          <w:szCs w:val="24"/>
        </w:rPr>
        <w:t>4. Oferty wykonawców, którzy wykażą spełnianie wymaganych warunków i brak podstaw wykluczenia zostaną dopuszczone do badania i oceny. Ocena spełniania przedstawionych powyżej warunków zostanie dokonana wg formuły: „spełnia – nie spełnia”.</w:t>
      </w:r>
    </w:p>
    <w:p w14:paraId="09CA9F86" w14:textId="77777777" w:rsidR="00647B50" w:rsidRPr="000904AB" w:rsidRDefault="00F80FF7" w:rsidP="00F80FF7">
      <w:pPr>
        <w:spacing w:after="327"/>
        <w:ind w:left="0" w:right="0" w:firstLine="0"/>
        <w:rPr>
          <w:szCs w:val="24"/>
        </w:rPr>
      </w:pPr>
      <w:r w:rsidRPr="000904AB">
        <w:rPr>
          <w:szCs w:val="24"/>
        </w:rPr>
        <w:t xml:space="preserve">5. </w:t>
      </w:r>
      <w:r w:rsidR="002F60E2" w:rsidRPr="000904AB">
        <w:rPr>
          <w:szCs w:val="24"/>
        </w:rPr>
        <w:t>Zamawiający odrzuca ofertę, jeżeli:</w:t>
      </w:r>
    </w:p>
    <w:p w14:paraId="3D5680F7" w14:textId="77777777" w:rsidR="00647B50" w:rsidRPr="000904AB" w:rsidRDefault="002F60E2" w:rsidP="00066AED">
      <w:pPr>
        <w:numPr>
          <w:ilvl w:val="0"/>
          <w:numId w:val="6"/>
        </w:numPr>
        <w:ind w:right="0" w:hanging="360"/>
        <w:rPr>
          <w:szCs w:val="24"/>
        </w:rPr>
      </w:pPr>
      <w:r w:rsidRPr="000904AB">
        <w:rPr>
          <w:szCs w:val="24"/>
        </w:rPr>
        <w:t>oferta została złożona przez Wykonawcę, który został wykluczony z postępowania;</w:t>
      </w:r>
    </w:p>
    <w:p w14:paraId="3A9E60CB" w14:textId="77777777" w:rsidR="00647B50" w:rsidRPr="00F94CBB" w:rsidRDefault="002F60E2" w:rsidP="00066AED">
      <w:pPr>
        <w:numPr>
          <w:ilvl w:val="0"/>
          <w:numId w:val="6"/>
        </w:numPr>
        <w:spacing w:after="51"/>
        <w:ind w:right="0" w:hanging="360"/>
        <w:rPr>
          <w:szCs w:val="24"/>
        </w:rPr>
      </w:pPr>
      <w:r w:rsidRPr="00F94CBB">
        <w:rPr>
          <w:szCs w:val="24"/>
        </w:rPr>
        <w:t>oferta nie została podpisana; oferta została podpisana inaczej niż za pomocą elektronicznego podpisu kwalifikowanego lub podpisu zaufanego; do oferty nie dołączono niezbędnego oświadczenia; oświadczenie nie zostało podpisane; oświadczenie zostało podpisane inaczej niż za pomocą elektronicznego podpisu kwalifikowanego lub podpisu zaufanego; oferta została przygotowana na formularzu innym niż załączony przez Zamawiającego wzór formularza lub zmodyfikowanym.</w:t>
      </w:r>
    </w:p>
    <w:p w14:paraId="68F41626" w14:textId="77777777" w:rsidR="00647B50" w:rsidRPr="000904AB" w:rsidRDefault="002F60E2" w:rsidP="00066AED">
      <w:pPr>
        <w:numPr>
          <w:ilvl w:val="0"/>
          <w:numId w:val="6"/>
        </w:numPr>
        <w:ind w:right="0" w:hanging="360"/>
        <w:rPr>
          <w:szCs w:val="24"/>
        </w:rPr>
      </w:pPr>
      <w:r w:rsidRPr="000904AB">
        <w:rPr>
          <w:szCs w:val="24"/>
        </w:rPr>
        <w:t>treść oferty nie odpowiada treści zapytania ofertowego;</w:t>
      </w:r>
    </w:p>
    <w:p w14:paraId="770297CD" w14:textId="77777777" w:rsidR="00647B50" w:rsidRPr="000904AB" w:rsidRDefault="002F60E2" w:rsidP="00066AED">
      <w:pPr>
        <w:numPr>
          <w:ilvl w:val="0"/>
          <w:numId w:val="6"/>
        </w:numPr>
        <w:spacing w:after="52"/>
        <w:ind w:right="0" w:hanging="360"/>
        <w:rPr>
          <w:szCs w:val="24"/>
        </w:rPr>
      </w:pPr>
      <w:r w:rsidRPr="000904AB">
        <w:rPr>
          <w:szCs w:val="24"/>
        </w:rPr>
        <w:t>jej złożenie stanowi czyn nieuczciwej konkurencji w rozumieniu przepisów o zwalczaniu nieuczciwej konkurencji;</w:t>
      </w:r>
    </w:p>
    <w:p w14:paraId="3986982C" w14:textId="77777777" w:rsidR="00647B50" w:rsidRPr="000904AB" w:rsidRDefault="002F60E2" w:rsidP="00066AED">
      <w:pPr>
        <w:numPr>
          <w:ilvl w:val="0"/>
          <w:numId w:val="6"/>
        </w:numPr>
        <w:spacing w:after="51"/>
        <w:ind w:right="0" w:hanging="360"/>
        <w:rPr>
          <w:szCs w:val="24"/>
        </w:rPr>
      </w:pPr>
      <w:r w:rsidRPr="000904AB">
        <w:rPr>
          <w:szCs w:val="24"/>
        </w:rPr>
        <w:t>Wykonawca w terminie wskazanym przez Zamawiającego nie wyjaśnił wątpliwości bądź niejasności lub nie uzupełnił braków formalnych;</w:t>
      </w:r>
    </w:p>
    <w:p w14:paraId="7B889DD5" w14:textId="77777777" w:rsidR="00647B50" w:rsidRPr="000904AB" w:rsidRDefault="002F60E2" w:rsidP="00066AED">
      <w:pPr>
        <w:numPr>
          <w:ilvl w:val="0"/>
          <w:numId w:val="6"/>
        </w:numPr>
        <w:ind w:right="0" w:hanging="360"/>
        <w:rPr>
          <w:szCs w:val="24"/>
        </w:rPr>
      </w:pPr>
      <w:r w:rsidRPr="000904AB">
        <w:rPr>
          <w:szCs w:val="24"/>
        </w:rPr>
        <w:t>Wykonawca nie wyraził zgody na przedłużenie terminu związania ofertą;</w:t>
      </w:r>
    </w:p>
    <w:p w14:paraId="431BEA04" w14:textId="77777777" w:rsidR="00647B50" w:rsidRPr="000904AB" w:rsidRDefault="002F60E2" w:rsidP="00066AED">
      <w:pPr>
        <w:numPr>
          <w:ilvl w:val="0"/>
          <w:numId w:val="6"/>
        </w:numPr>
        <w:ind w:right="0" w:hanging="360"/>
        <w:rPr>
          <w:szCs w:val="24"/>
        </w:rPr>
      </w:pPr>
      <w:r w:rsidRPr="000904AB">
        <w:rPr>
          <w:szCs w:val="24"/>
        </w:rPr>
        <w:t>jest nieważna na podstawie powszechnie obowiązujących przepisów;</w:t>
      </w:r>
    </w:p>
    <w:p w14:paraId="20ED7C30" w14:textId="77777777" w:rsidR="00647B50" w:rsidRPr="000904AB" w:rsidRDefault="002F60E2" w:rsidP="00066AED">
      <w:pPr>
        <w:numPr>
          <w:ilvl w:val="0"/>
          <w:numId w:val="6"/>
        </w:numPr>
        <w:ind w:right="0" w:hanging="360"/>
        <w:rPr>
          <w:szCs w:val="24"/>
        </w:rPr>
      </w:pPr>
      <w:r w:rsidRPr="000904AB">
        <w:rPr>
          <w:szCs w:val="24"/>
        </w:rPr>
        <w:t>z innych uzasadnionych przyczyn, w szczególności gdy Wykonawca podał nieprawdziwe lub wprowadzające w błąd dane, co mogło mieć wpływ na wynik postępowania.</w:t>
      </w:r>
    </w:p>
    <w:p w14:paraId="51C20405" w14:textId="77777777" w:rsidR="00647B50" w:rsidRPr="000904AB" w:rsidRDefault="002F60E2">
      <w:pPr>
        <w:spacing w:after="325"/>
        <w:ind w:left="-5" w:right="0"/>
        <w:rPr>
          <w:szCs w:val="24"/>
        </w:rPr>
      </w:pPr>
      <w:r w:rsidRPr="000904AB">
        <w:rPr>
          <w:szCs w:val="24"/>
        </w:rPr>
        <w:t>Zamawiający informuje niezwłocznie Wykonawcę, którego oferta została odrzucona o powodach odrzucenia oferty podając uzasadnienie.</w:t>
      </w:r>
    </w:p>
    <w:p w14:paraId="1B2111B4" w14:textId="77777777" w:rsidR="00647B50" w:rsidRPr="000904AB" w:rsidRDefault="002F60E2">
      <w:pPr>
        <w:pStyle w:val="Nagwek1"/>
        <w:spacing w:after="332"/>
        <w:ind w:left="278" w:hanging="293"/>
        <w:rPr>
          <w:szCs w:val="24"/>
        </w:rPr>
      </w:pPr>
      <w:r w:rsidRPr="000904AB">
        <w:rPr>
          <w:szCs w:val="24"/>
        </w:rPr>
        <w:t>WYKAZ NIEZBĘDNYCH OŚWIADCZEŃ I DOKUMENTÓW</w:t>
      </w:r>
    </w:p>
    <w:p w14:paraId="5EB0F0B8" w14:textId="77777777" w:rsidR="00647B50" w:rsidRPr="000904AB" w:rsidRDefault="002F60E2" w:rsidP="00A75C5A">
      <w:pPr>
        <w:spacing w:after="55"/>
        <w:ind w:left="0" w:right="0" w:firstLine="0"/>
        <w:rPr>
          <w:szCs w:val="24"/>
        </w:rPr>
      </w:pPr>
      <w:r w:rsidRPr="000904AB">
        <w:rPr>
          <w:szCs w:val="24"/>
        </w:rPr>
        <w:t>Na ofertę Wykonawcy składają się:</w:t>
      </w:r>
    </w:p>
    <w:p w14:paraId="450FA3E0" w14:textId="77777777" w:rsidR="00A75C5A" w:rsidRPr="000904AB" w:rsidRDefault="00A75C5A" w:rsidP="00066AED">
      <w:pPr>
        <w:pStyle w:val="Akapitzlist"/>
        <w:numPr>
          <w:ilvl w:val="0"/>
          <w:numId w:val="15"/>
        </w:numPr>
        <w:spacing w:after="277"/>
        <w:ind w:right="0"/>
        <w:rPr>
          <w:szCs w:val="24"/>
        </w:rPr>
      </w:pPr>
      <w:r w:rsidRPr="000904AB">
        <w:rPr>
          <w:szCs w:val="24"/>
        </w:rPr>
        <w:t>W</w:t>
      </w:r>
      <w:r w:rsidR="002F60E2" w:rsidRPr="000904AB">
        <w:rPr>
          <w:szCs w:val="24"/>
        </w:rPr>
        <w:t>ypełniony Formularz ofertowy, stanowiący załącznik nr 1 do zapytania ofertowego,</w:t>
      </w:r>
    </w:p>
    <w:p w14:paraId="040EAAD6" w14:textId="347B6A41" w:rsidR="00647B50" w:rsidRPr="000904AB" w:rsidRDefault="00A75C5A" w:rsidP="00066AED">
      <w:pPr>
        <w:pStyle w:val="Akapitzlist"/>
        <w:numPr>
          <w:ilvl w:val="0"/>
          <w:numId w:val="15"/>
        </w:numPr>
        <w:spacing w:after="277"/>
        <w:ind w:right="0"/>
        <w:rPr>
          <w:szCs w:val="24"/>
        </w:rPr>
      </w:pPr>
      <w:r w:rsidRPr="000904AB">
        <w:rPr>
          <w:szCs w:val="24"/>
        </w:rPr>
        <w:t>W</w:t>
      </w:r>
      <w:r w:rsidR="002F60E2" w:rsidRPr="000904AB">
        <w:rPr>
          <w:szCs w:val="24"/>
        </w:rPr>
        <w:t xml:space="preserve">ypełniony Załącznik nr 2 </w:t>
      </w:r>
      <w:r w:rsidRPr="000904AB">
        <w:rPr>
          <w:szCs w:val="24"/>
        </w:rPr>
        <w:t>–</w:t>
      </w:r>
      <w:r w:rsidR="002F60E2" w:rsidRPr="000904AB">
        <w:rPr>
          <w:szCs w:val="24"/>
        </w:rPr>
        <w:t xml:space="preserve"> oświadczeni</w:t>
      </w:r>
      <w:r w:rsidRPr="000904AB">
        <w:rPr>
          <w:szCs w:val="24"/>
        </w:rPr>
        <w:t>e o braku powiązań</w:t>
      </w:r>
      <w:r w:rsidR="00A54264" w:rsidRPr="000904AB">
        <w:rPr>
          <w:szCs w:val="24"/>
        </w:rPr>
        <w:t xml:space="preserve"> kapitałowych</w:t>
      </w:r>
      <w:r w:rsidR="00542EDE">
        <w:rPr>
          <w:szCs w:val="24"/>
        </w:rPr>
        <w:t>,</w:t>
      </w:r>
    </w:p>
    <w:p w14:paraId="41BC7AC8" w14:textId="77777777" w:rsidR="00A75C5A" w:rsidRPr="000904AB" w:rsidRDefault="00A75C5A" w:rsidP="00066AED">
      <w:pPr>
        <w:pStyle w:val="Akapitzlist"/>
        <w:numPr>
          <w:ilvl w:val="0"/>
          <w:numId w:val="15"/>
        </w:numPr>
        <w:spacing w:after="277"/>
        <w:ind w:right="0"/>
        <w:rPr>
          <w:szCs w:val="24"/>
        </w:rPr>
      </w:pPr>
      <w:r w:rsidRPr="000904AB">
        <w:rPr>
          <w:szCs w:val="24"/>
        </w:rPr>
        <w:t xml:space="preserve">Wypełniony Załącznik nr </w:t>
      </w:r>
      <w:r w:rsidR="005872AE">
        <w:rPr>
          <w:szCs w:val="24"/>
        </w:rPr>
        <w:t>3</w:t>
      </w:r>
      <w:r w:rsidRPr="000904AB">
        <w:rPr>
          <w:szCs w:val="24"/>
        </w:rPr>
        <w:t xml:space="preserve"> – </w:t>
      </w:r>
      <w:r w:rsidR="005872AE" w:rsidRPr="005872AE">
        <w:rPr>
          <w:szCs w:val="24"/>
        </w:rPr>
        <w:t>Oświadczenie o nie podleganiu wykluczeniu z realizacji umowy na podstawie art. 7 ust. 1 pkt 1-3 Ustawy z dnia 13 kwietnia 2022 r. o szczególnych rozwiązaniach w zakresie przeciwdziałania wspieraniu agresji na Ukrainę oraz służących ochronie bezpieczeństwa narodowego</w:t>
      </w:r>
      <w:r w:rsidR="005872AE">
        <w:rPr>
          <w:szCs w:val="24"/>
        </w:rPr>
        <w:t>.</w:t>
      </w:r>
    </w:p>
    <w:p w14:paraId="76BF167B" w14:textId="77777777" w:rsidR="00A75C5A" w:rsidRPr="000904AB" w:rsidRDefault="00A75C5A" w:rsidP="00A75C5A">
      <w:pPr>
        <w:pStyle w:val="Akapitzlist"/>
        <w:spacing w:after="277"/>
        <w:ind w:right="0" w:firstLine="0"/>
        <w:rPr>
          <w:szCs w:val="24"/>
        </w:rPr>
      </w:pPr>
    </w:p>
    <w:p w14:paraId="1BCE65FF" w14:textId="77777777" w:rsidR="00647B50" w:rsidRPr="000904AB" w:rsidRDefault="002F60E2">
      <w:pPr>
        <w:pStyle w:val="Nagwek1"/>
        <w:spacing w:after="332"/>
        <w:ind w:left="371" w:hanging="386"/>
        <w:rPr>
          <w:szCs w:val="24"/>
        </w:rPr>
      </w:pPr>
      <w:r w:rsidRPr="000904AB">
        <w:rPr>
          <w:szCs w:val="24"/>
        </w:rPr>
        <w:lastRenderedPageBreak/>
        <w:t>OPIS SPOSOBU PRZYGOTOWYWANIA OFERTY</w:t>
      </w:r>
    </w:p>
    <w:p w14:paraId="1C5D7409" w14:textId="57C59600" w:rsidR="00647B50" w:rsidRPr="00F22B14" w:rsidRDefault="002F60E2" w:rsidP="00F22B14">
      <w:pPr>
        <w:numPr>
          <w:ilvl w:val="0"/>
          <w:numId w:val="7"/>
        </w:numPr>
        <w:ind w:left="730" w:right="0" w:hanging="360"/>
        <w:rPr>
          <w:szCs w:val="24"/>
        </w:rPr>
      </w:pPr>
      <w:r w:rsidRPr="00F22B14">
        <w:rPr>
          <w:szCs w:val="24"/>
        </w:rPr>
        <w:t xml:space="preserve">Oferty składane są w formie elektronicznej - w postaci dokumentów podpisanych podpisem zaufanym lub podpisem elektronicznym kwalifikowanym </w:t>
      </w:r>
      <w:r w:rsidR="00F22B14" w:rsidRPr="00F22B14">
        <w:rPr>
          <w:szCs w:val="24"/>
        </w:rPr>
        <w:t>–</w:t>
      </w:r>
      <w:r w:rsidRPr="00F22B14">
        <w:rPr>
          <w:szCs w:val="24"/>
        </w:rPr>
        <w:t xml:space="preserve"> za</w:t>
      </w:r>
      <w:r w:rsidR="00F22B14" w:rsidRPr="00F22B14">
        <w:rPr>
          <w:szCs w:val="24"/>
        </w:rPr>
        <w:t xml:space="preserve"> </w:t>
      </w:r>
      <w:r w:rsidRPr="00F22B14">
        <w:rPr>
          <w:szCs w:val="24"/>
        </w:rPr>
        <w:t>pośrednictwem portalu: https://bazakonkurencyjnosci.funduszeeuropejskie.gov.pl/</w:t>
      </w:r>
    </w:p>
    <w:p w14:paraId="48394B45" w14:textId="1629F40C" w:rsidR="00647B50" w:rsidRPr="000904AB" w:rsidRDefault="002F60E2" w:rsidP="00066AED">
      <w:pPr>
        <w:numPr>
          <w:ilvl w:val="0"/>
          <w:numId w:val="7"/>
        </w:numPr>
        <w:ind w:right="0" w:hanging="360"/>
        <w:rPr>
          <w:szCs w:val="24"/>
        </w:rPr>
      </w:pPr>
      <w:r w:rsidRPr="000904AB">
        <w:rPr>
          <w:szCs w:val="24"/>
        </w:rPr>
        <w:t xml:space="preserve">Wykonawca może złożyć </w:t>
      </w:r>
      <w:r w:rsidR="00A75C5A" w:rsidRPr="000904AB">
        <w:rPr>
          <w:szCs w:val="24"/>
        </w:rPr>
        <w:t xml:space="preserve">tylko </w:t>
      </w:r>
      <w:r w:rsidRPr="000904AB">
        <w:rPr>
          <w:szCs w:val="24"/>
        </w:rPr>
        <w:t>jedną ofertę</w:t>
      </w:r>
      <w:r w:rsidR="0034453C">
        <w:rPr>
          <w:szCs w:val="24"/>
        </w:rPr>
        <w:t xml:space="preserve"> </w:t>
      </w:r>
      <w:r w:rsidR="00B026C6">
        <w:rPr>
          <w:szCs w:val="24"/>
        </w:rPr>
        <w:t xml:space="preserve">w ramach </w:t>
      </w:r>
      <w:r w:rsidR="00CC4EC1">
        <w:rPr>
          <w:szCs w:val="24"/>
        </w:rPr>
        <w:t xml:space="preserve">niniejszego postępowania. </w:t>
      </w:r>
    </w:p>
    <w:p w14:paraId="59097347" w14:textId="77777777" w:rsidR="00647B50" w:rsidRPr="000904AB" w:rsidRDefault="002F60E2" w:rsidP="00066AED">
      <w:pPr>
        <w:numPr>
          <w:ilvl w:val="0"/>
          <w:numId w:val="7"/>
        </w:numPr>
        <w:ind w:right="0" w:hanging="360"/>
        <w:rPr>
          <w:szCs w:val="24"/>
        </w:rPr>
      </w:pPr>
      <w:r w:rsidRPr="000904AB">
        <w:rPr>
          <w:szCs w:val="24"/>
        </w:rPr>
        <w:t>Ofertę sporządza się w sposób staranny i czytelny. Żąda się, aby ewentualne poprawki w tekście oferty były naniesione w wyraźny sposób i parafowane przez osoby uprawnione.</w:t>
      </w:r>
    </w:p>
    <w:p w14:paraId="5A984322" w14:textId="77777777" w:rsidR="00647B50" w:rsidRPr="000904AB" w:rsidRDefault="002F60E2" w:rsidP="00066AED">
      <w:pPr>
        <w:numPr>
          <w:ilvl w:val="0"/>
          <w:numId w:val="7"/>
        </w:numPr>
        <w:ind w:right="0" w:hanging="360"/>
        <w:rPr>
          <w:szCs w:val="24"/>
        </w:rPr>
      </w:pPr>
      <w:r w:rsidRPr="000904AB">
        <w:rPr>
          <w:szCs w:val="24"/>
        </w:rPr>
        <w:t>Oferta i załączniki do oferty muszą być podpisane przez Wykonawcę lub osobę/osoby uprawnione do jego reprezentacji</w:t>
      </w:r>
      <w:r w:rsidRPr="00F94CBB">
        <w:rPr>
          <w:szCs w:val="24"/>
        </w:rPr>
        <w:t>. Jedyne dopuszczalne formy podpisu - podpis elektroniczny kwalifikowany i podpis zaufany.</w:t>
      </w:r>
    </w:p>
    <w:p w14:paraId="1E544F1D" w14:textId="77777777" w:rsidR="00647B50" w:rsidRPr="000904AB" w:rsidRDefault="002F60E2" w:rsidP="00066AED">
      <w:pPr>
        <w:numPr>
          <w:ilvl w:val="0"/>
          <w:numId w:val="7"/>
        </w:numPr>
        <w:ind w:right="0" w:hanging="360"/>
        <w:rPr>
          <w:szCs w:val="24"/>
        </w:rPr>
      </w:pPr>
      <w:r w:rsidRPr="000904AB">
        <w:rPr>
          <w:szCs w:val="24"/>
        </w:rPr>
        <w:t>Pełnomocnictwo – jeśli dotyczy - musi zostać załączone do oferty w formie pliku podpisanego przez osobę udzielającą pełnomocnictwa kwalifikowanym podpisem elektronicznym lub podpisem zaufanym. W przypadku pełnomocnictwa złożonego w innym języku niż język polski, winno być ono złożone wraz z przysięgłym tłumaczeniem na język polski.</w:t>
      </w:r>
    </w:p>
    <w:p w14:paraId="236BC442" w14:textId="77777777" w:rsidR="00647B50" w:rsidRPr="000904AB" w:rsidRDefault="002F60E2" w:rsidP="00066AED">
      <w:pPr>
        <w:numPr>
          <w:ilvl w:val="0"/>
          <w:numId w:val="7"/>
        </w:numPr>
        <w:spacing w:after="172"/>
        <w:ind w:right="0" w:hanging="360"/>
        <w:rPr>
          <w:szCs w:val="24"/>
        </w:rPr>
      </w:pPr>
      <w:r w:rsidRPr="000904AB">
        <w:rPr>
          <w:szCs w:val="24"/>
        </w:rPr>
        <w:t>Podana w ofercie cena(y) musi(</w:t>
      </w:r>
      <w:proofErr w:type="spellStart"/>
      <w:r w:rsidRPr="000904AB">
        <w:rPr>
          <w:szCs w:val="24"/>
        </w:rPr>
        <w:t>szą</w:t>
      </w:r>
      <w:proofErr w:type="spellEnd"/>
      <w:r w:rsidRPr="000904AB">
        <w:rPr>
          <w:szCs w:val="24"/>
        </w:rPr>
        <w:t>) uwzględniać wszystkie wymagania Zamawiającego określone w niniejszym Zapytaniu ofertowym, obejmować wszystkie koszty, jakie poniesie Wykonawca z tytułu należytego, zgodnego z opisem przedmiotu zamówienia i obowiązującymi przepisami wykonania przedmiotu zamówienia.</w:t>
      </w:r>
    </w:p>
    <w:p w14:paraId="7854DEB5" w14:textId="77777777" w:rsidR="00647B50" w:rsidRPr="000904AB" w:rsidRDefault="002F60E2" w:rsidP="00066AED">
      <w:pPr>
        <w:numPr>
          <w:ilvl w:val="0"/>
          <w:numId w:val="7"/>
        </w:numPr>
        <w:spacing w:after="181"/>
        <w:ind w:right="0" w:hanging="360"/>
        <w:rPr>
          <w:szCs w:val="24"/>
        </w:rPr>
      </w:pPr>
      <w:r w:rsidRPr="000904AB">
        <w:rPr>
          <w:szCs w:val="24"/>
        </w:rPr>
        <w:t>Cena brutto</w:t>
      </w:r>
      <w:r w:rsidR="00A75C5A" w:rsidRPr="000904AB">
        <w:rPr>
          <w:szCs w:val="24"/>
        </w:rPr>
        <w:t xml:space="preserve"> brutto</w:t>
      </w:r>
      <w:r w:rsidRPr="000904AB">
        <w:rPr>
          <w:szCs w:val="24"/>
        </w:rPr>
        <w:t xml:space="preserve"> oferty, określona w Formularzu ofertowym, musi być wyrażona w PLN, z dokładnością do dwóch miejsc po przecinku. Kwoty należy zaokrąglić do pełnych groszy</w:t>
      </w:r>
      <w:r w:rsidR="00A75C5A" w:rsidRPr="000904AB">
        <w:rPr>
          <w:szCs w:val="24"/>
        </w:rPr>
        <w:t>.</w:t>
      </w:r>
    </w:p>
    <w:p w14:paraId="6AF0B193" w14:textId="77777777" w:rsidR="00647B50" w:rsidRPr="000904AB" w:rsidRDefault="002F60E2" w:rsidP="00066AED">
      <w:pPr>
        <w:numPr>
          <w:ilvl w:val="0"/>
          <w:numId w:val="7"/>
        </w:numPr>
        <w:spacing w:after="179"/>
        <w:ind w:right="0" w:hanging="360"/>
        <w:rPr>
          <w:szCs w:val="24"/>
        </w:rPr>
      </w:pPr>
      <w:r w:rsidRPr="000904AB">
        <w:rPr>
          <w:szCs w:val="24"/>
        </w:rPr>
        <w:t xml:space="preserve">Oferty mogą być składane wyłącznie w Bazie Konkurencyjności, </w:t>
      </w:r>
      <w:hyperlink r:id="rId8">
        <w:r w:rsidRPr="000904AB">
          <w:rPr>
            <w:color w:val="467886"/>
            <w:szCs w:val="24"/>
            <w:u w:val="single" w:color="467886"/>
          </w:rPr>
          <w:t>https://bazakonkurencyjnosci.funduszeeuropejskie.gov.pl/</w:t>
        </w:r>
      </w:hyperlink>
      <w:hyperlink r:id="rId9">
        <w:r w:rsidRPr="000904AB">
          <w:rPr>
            <w:szCs w:val="24"/>
          </w:rPr>
          <w:t>.</w:t>
        </w:r>
      </w:hyperlink>
      <w:r w:rsidRPr="000904AB">
        <w:rPr>
          <w:szCs w:val="24"/>
        </w:rPr>
        <w:t xml:space="preserve"> Zamawiający nie dopuszcza składania ofert w inny sposób.</w:t>
      </w:r>
    </w:p>
    <w:p w14:paraId="2ED93CEE" w14:textId="77777777" w:rsidR="00647B50" w:rsidRPr="000904AB" w:rsidRDefault="002F60E2" w:rsidP="00066AED">
      <w:pPr>
        <w:numPr>
          <w:ilvl w:val="0"/>
          <w:numId w:val="7"/>
        </w:numPr>
        <w:ind w:right="0" w:hanging="360"/>
        <w:rPr>
          <w:szCs w:val="24"/>
        </w:rPr>
      </w:pPr>
      <w:r w:rsidRPr="000904AB">
        <w:rPr>
          <w:szCs w:val="24"/>
        </w:rPr>
        <w:t>Wykonawca może wprowadzić zmiany w złożonej ofercie lub ją wycofać, pod warunkiem, że uczyni to przed upływem terminu składania ofert. Zarówno zmiana, jak i wycofanie złożonej oferty następują poprzez</w:t>
      </w:r>
    </w:p>
    <w:p w14:paraId="5F0338EC" w14:textId="77777777" w:rsidR="00647B50" w:rsidRPr="000904AB" w:rsidRDefault="00396785">
      <w:pPr>
        <w:spacing w:after="678" w:line="265" w:lineRule="auto"/>
        <w:ind w:left="715" w:right="0"/>
        <w:jc w:val="left"/>
        <w:rPr>
          <w:szCs w:val="24"/>
        </w:rPr>
      </w:pPr>
      <w:hyperlink r:id="rId10">
        <w:r w:rsidR="002F60E2" w:rsidRPr="000904AB">
          <w:rPr>
            <w:color w:val="467886"/>
            <w:szCs w:val="24"/>
            <w:u w:val="single" w:color="467886"/>
          </w:rPr>
          <w:t>https://bazakonkurencyjnosci.funduszeeuropejskie.gov.pl/</w:t>
        </w:r>
      </w:hyperlink>
    </w:p>
    <w:p w14:paraId="19AB93FF" w14:textId="77777777" w:rsidR="00647B50" w:rsidRPr="000904AB" w:rsidRDefault="002F60E2">
      <w:pPr>
        <w:pStyle w:val="Nagwek1"/>
        <w:spacing w:after="323"/>
        <w:ind w:left="-5"/>
        <w:rPr>
          <w:szCs w:val="24"/>
        </w:rPr>
      </w:pPr>
      <w:r w:rsidRPr="000904AB">
        <w:rPr>
          <w:szCs w:val="24"/>
        </w:rPr>
        <w:t>INFORMACJE O SPOSOBIE POROZUMIEWANIA SIĘ ZAMAWIAJĄCEGO Z WYKONAWCAMI ORAZ PRZEKAZYWANIA OŚWIADCZEŃ I DOKUMENTÓW, A TAKŻE WSKAZANIE OSÓB UPRAWNIONYCH DO POROZUMIEWANIA SIĘ Z WYKONAWCAMI</w:t>
      </w:r>
    </w:p>
    <w:p w14:paraId="66596471" w14:textId="77777777" w:rsidR="00647B50" w:rsidRPr="000904AB" w:rsidRDefault="002F60E2" w:rsidP="00066AED">
      <w:pPr>
        <w:numPr>
          <w:ilvl w:val="0"/>
          <w:numId w:val="8"/>
        </w:numPr>
        <w:ind w:right="0" w:hanging="360"/>
        <w:rPr>
          <w:szCs w:val="24"/>
        </w:rPr>
      </w:pPr>
      <w:r w:rsidRPr="000904AB">
        <w:rPr>
          <w:szCs w:val="24"/>
        </w:rPr>
        <w:t xml:space="preserve">Komunikacja w postępowaniu o udzielenie zamówienia, w tym ogłoszenie zapytania ofertowego, składanie ofert, wymiana informacji między Zamawiającym a </w:t>
      </w:r>
      <w:r w:rsidRPr="000904AB">
        <w:rPr>
          <w:szCs w:val="24"/>
        </w:rPr>
        <w:lastRenderedPageBreak/>
        <w:t>Wykonawcą oraz przekazywanie dokumentów i oświadczeń odbywa się za pomocą bazy konkurencyjności.</w:t>
      </w:r>
    </w:p>
    <w:p w14:paraId="0E6F35D8" w14:textId="77777777" w:rsidR="00647B50" w:rsidRPr="000904AB" w:rsidRDefault="002F60E2" w:rsidP="00066AED">
      <w:pPr>
        <w:numPr>
          <w:ilvl w:val="0"/>
          <w:numId w:val="8"/>
        </w:numPr>
        <w:ind w:right="0" w:hanging="360"/>
        <w:rPr>
          <w:szCs w:val="24"/>
        </w:rPr>
      </w:pPr>
      <w:r w:rsidRPr="000904AB">
        <w:rPr>
          <w:szCs w:val="24"/>
        </w:rPr>
        <w:t>Treść zapytań wraz z wyjaśnieniami zostanie przekazana Wykonawcom, bez ujawniania źródła zapytania, poprzez zamieszczenie odpowiedzi na stronie internetowej, na której udostępnione jest zapytanie ofertowe</w:t>
      </w:r>
    </w:p>
    <w:p w14:paraId="5B715D6F" w14:textId="77777777" w:rsidR="00647B50" w:rsidRPr="000904AB" w:rsidRDefault="002F60E2">
      <w:pPr>
        <w:ind w:left="730" w:right="0"/>
        <w:rPr>
          <w:szCs w:val="24"/>
        </w:rPr>
      </w:pPr>
      <w:r w:rsidRPr="000904AB">
        <w:rPr>
          <w:szCs w:val="24"/>
        </w:rPr>
        <w:t>(https://bazakonkurencyjnosci.funduszeeuropejskie.gov.pl/).</w:t>
      </w:r>
    </w:p>
    <w:p w14:paraId="271A4D7B" w14:textId="4F1F60B7" w:rsidR="00647B50" w:rsidRPr="000904AB" w:rsidRDefault="002F60E2" w:rsidP="00066AED">
      <w:pPr>
        <w:numPr>
          <w:ilvl w:val="0"/>
          <w:numId w:val="8"/>
        </w:numPr>
        <w:ind w:right="0" w:hanging="360"/>
        <w:rPr>
          <w:szCs w:val="24"/>
        </w:rPr>
      </w:pPr>
      <w:r w:rsidRPr="000904AB">
        <w:rPr>
          <w:szCs w:val="24"/>
        </w:rPr>
        <w:t>W uzasadnionych przypadkach Zamawiający może przed upływem terminu składania ofert, zmienić treść zapytania ofertowego. Dokonaną zmianę treści Zamawiający udostępni na portalu</w:t>
      </w:r>
      <w:r w:rsidR="00596936">
        <w:rPr>
          <w:szCs w:val="24"/>
        </w:rPr>
        <w:t xml:space="preserve"> </w:t>
      </w:r>
      <w:r w:rsidRPr="000904AB">
        <w:rPr>
          <w:szCs w:val="24"/>
        </w:rPr>
        <w:t>https://bazakonkurencyjnosci.funduszeeuropejskie.gov.pl/</w:t>
      </w:r>
    </w:p>
    <w:p w14:paraId="371B3F93" w14:textId="77777777" w:rsidR="00647B50" w:rsidRPr="000904AB" w:rsidRDefault="002F60E2" w:rsidP="00066AED">
      <w:pPr>
        <w:numPr>
          <w:ilvl w:val="0"/>
          <w:numId w:val="8"/>
        </w:numPr>
        <w:ind w:right="0" w:hanging="360"/>
        <w:rPr>
          <w:szCs w:val="24"/>
        </w:rPr>
      </w:pPr>
      <w:r w:rsidRPr="000904AB">
        <w:rPr>
          <w:szCs w:val="24"/>
        </w:rPr>
        <w:t>Jeżeli w wyniku zmiany treści zapytania będzie niezbędny dodatkowy czas na wprowadzenie zmian w ofertach, Zamawiający przedłuży termin składania ofert i poinformuje o tym Wykonawców poprzez zamieszczenie informacji na portalu:</w:t>
      </w:r>
    </w:p>
    <w:p w14:paraId="2B62C6B7" w14:textId="77777777" w:rsidR="00647B50" w:rsidRPr="000904AB" w:rsidRDefault="00396785">
      <w:pPr>
        <w:spacing w:after="330" w:line="265" w:lineRule="auto"/>
        <w:ind w:left="715" w:right="0"/>
        <w:jc w:val="left"/>
        <w:rPr>
          <w:szCs w:val="24"/>
        </w:rPr>
      </w:pPr>
      <w:hyperlink r:id="rId11">
        <w:r w:rsidR="002F60E2" w:rsidRPr="000904AB">
          <w:rPr>
            <w:color w:val="467886"/>
            <w:szCs w:val="24"/>
            <w:u w:val="single" w:color="467886"/>
          </w:rPr>
          <w:t>https://bazakonkurencyjnosci.funduszeeuropejskie.gov.pl/</w:t>
        </w:r>
      </w:hyperlink>
    </w:p>
    <w:p w14:paraId="076E2BEE" w14:textId="77777777" w:rsidR="00647B50" w:rsidRPr="000904AB" w:rsidRDefault="002F60E2">
      <w:pPr>
        <w:pStyle w:val="Nagwek1"/>
        <w:spacing w:after="332"/>
        <w:ind w:left="559" w:hanging="574"/>
        <w:rPr>
          <w:szCs w:val="24"/>
        </w:rPr>
      </w:pPr>
      <w:r w:rsidRPr="000904AB">
        <w:rPr>
          <w:szCs w:val="24"/>
        </w:rPr>
        <w:t>TERMIN ZWIĄZANIA OFERTĄ</w:t>
      </w:r>
    </w:p>
    <w:p w14:paraId="28980DF2" w14:textId="77777777" w:rsidR="00647B50" w:rsidRPr="000904AB" w:rsidRDefault="002F60E2">
      <w:pPr>
        <w:spacing w:after="325"/>
        <w:ind w:left="-5" w:right="0"/>
        <w:rPr>
          <w:szCs w:val="24"/>
        </w:rPr>
      </w:pPr>
      <w:r w:rsidRPr="000904AB">
        <w:rPr>
          <w:szCs w:val="24"/>
        </w:rPr>
        <w:t>Termin związania Wykonawcy ofertą wynosi 30 dni. Bieg terminu rozpoczyna się wraz z upływem terminu składania ofert.</w:t>
      </w:r>
    </w:p>
    <w:p w14:paraId="6C5BD780" w14:textId="77777777" w:rsidR="00647B50" w:rsidRPr="000904AB" w:rsidRDefault="002F60E2">
      <w:pPr>
        <w:pStyle w:val="Nagwek1"/>
        <w:spacing w:after="330"/>
        <w:ind w:left="544" w:hanging="559"/>
        <w:rPr>
          <w:szCs w:val="24"/>
        </w:rPr>
      </w:pPr>
      <w:r w:rsidRPr="000904AB">
        <w:rPr>
          <w:szCs w:val="24"/>
        </w:rPr>
        <w:t>MIEJSCE ORAZ TERMIN SKŁADANIA OFERT</w:t>
      </w:r>
    </w:p>
    <w:p w14:paraId="1A673A7F" w14:textId="300DA3FA" w:rsidR="00647B50" w:rsidRPr="000904AB" w:rsidRDefault="002F60E2">
      <w:pPr>
        <w:ind w:left="-5" w:right="0"/>
        <w:rPr>
          <w:szCs w:val="24"/>
        </w:rPr>
      </w:pPr>
      <w:r w:rsidRPr="000904AB">
        <w:rPr>
          <w:szCs w:val="24"/>
        </w:rPr>
        <w:t xml:space="preserve">Oferty należy składać wyłącznie za pośrednictwem bazy konkurencyjności w terminie do </w:t>
      </w:r>
      <w:r w:rsidR="00BF774D">
        <w:rPr>
          <w:b/>
          <w:bCs/>
          <w:szCs w:val="24"/>
        </w:rPr>
        <w:t>23</w:t>
      </w:r>
      <w:r w:rsidR="001C731D">
        <w:rPr>
          <w:b/>
          <w:bCs/>
          <w:szCs w:val="24"/>
        </w:rPr>
        <w:t>.06</w:t>
      </w:r>
      <w:r w:rsidR="00596936" w:rsidRPr="001E5550">
        <w:rPr>
          <w:b/>
          <w:bCs/>
          <w:szCs w:val="24"/>
        </w:rPr>
        <w:t xml:space="preserve">.2025 r. do godz. </w:t>
      </w:r>
      <w:r w:rsidR="001E5550" w:rsidRPr="001E5550">
        <w:rPr>
          <w:b/>
          <w:bCs/>
          <w:szCs w:val="24"/>
        </w:rPr>
        <w:t>23.59</w:t>
      </w:r>
      <w:r w:rsidR="00596936" w:rsidRPr="001E5550">
        <w:rPr>
          <w:b/>
          <w:bCs/>
          <w:szCs w:val="24"/>
        </w:rPr>
        <w:t>.</w:t>
      </w:r>
      <w:r w:rsidR="00596936">
        <w:rPr>
          <w:szCs w:val="24"/>
        </w:rPr>
        <w:t xml:space="preserve"> </w:t>
      </w:r>
      <w:r w:rsidRPr="000904AB">
        <w:rPr>
          <w:szCs w:val="24"/>
        </w:rPr>
        <w:t>Oferty złożone w inny sposób zostaną odrzucone.</w:t>
      </w:r>
    </w:p>
    <w:p w14:paraId="053BCA52" w14:textId="77777777" w:rsidR="00647B50" w:rsidRPr="000904AB" w:rsidRDefault="002F60E2">
      <w:pPr>
        <w:spacing w:after="647"/>
        <w:ind w:left="-5" w:right="0"/>
        <w:rPr>
          <w:szCs w:val="24"/>
        </w:rPr>
      </w:pPr>
      <w:r w:rsidRPr="000904AB">
        <w:rPr>
          <w:szCs w:val="24"/>
        </w:rPr>
        <w:t>Zamawiający przystąpi do oceny ofert po zamknięciu zapytania w bazie konkurencyjności.</w:t>
      </w:r>
    </w:p>
    <w:p w14:paraId="61CD5765" w14:textId="77777777" w:rsidR="00647B50" w:rsidRPr="000904AB" w:rsidRDefault="002F60E2">
      <w:pPr>
        <w:pStyle w:val="Nagwek1"/>
        <w:spacing w:after="646"/>
        <w:ind w:left="-5"/>
        <w:rPr>
          <w:szCs w:val="24"/>
        </w:rPr>
      </w:pPr>
      <w:r w:rsidRPr="000904AB">
        <w:rPr>
          <w:szCs w:val="24"/>
        </w:rPr>
        <w:t>OPIS KRYTERIÓW, KTÓRYMI ZAMAWIAJĄCY BĘDZIE SIĘ KIEROWAŁ PRZY WYBORZE OFERTY WRAZ Z PODANIEM WAG TYCH KRYTERIÓW I SPOSOBU OCENY OFERT</w:t>
      </w:r>
    </w:p>
    <w:p w14:paraId="1D9EB2F5" w14:textId="77777777" w:rsidR="00647B50" w:rsidRPr="000904AB" w:rsidRDefault="002F60E2">
      <w:pPr>
        <w:spacing w:after="0" w:line="269" w:lineRule="auto"/>
        <w:ind w:left="-5" w:right="0"/>
        <w:rPr>
          <w:szCs w:val="24"/>
        </w:rPr>
      </w:pPr>
      <w:r w:rsidRPr="000904AB">
        <w:rPr>
          <w:b/>
          <w:szCs w:val="24"/>
        </w:rPr>
        <w:t>Zamawiający dokonuje wyboru Wykonawcy na podstawie oceny wg kryteriów:</w:t>
      </w:r>
    </w:p>
    <w:tbl>
      <w:tblPr>
        <w:tblStyle w:val="TableGrid"/>
        <w:tblW w:w="9015" w:type="dxa"/>
        <w:tblInd w:w="135" w:type="dxa"/>
        <w:tblCellMar>
          <w:top w:w="92" w:type="dxa"/>
          <w:left w:w="74" w:type="dxa"/>
          <w:right w:w="76" w:type="dxa"/>
        </w:tblCellMar>
        <w:tblLook w:val="04A0" w:firstRow="1" w:lastRow="0" w:firstColumn="1" w:lastColumn="0" w:noHBand="0" w:noVBand="1"/>
      </w:tblPr>
      <w:tblGrid>
        <w:gridCol w:w="630"/>
        <w:gridCol w:w="2629"/>
        <w:gridCol w:w="2621"/>
        <w:gridCol w:w="3135"/>
      </w:tblGrid>
      <w:tr w:rsidR="00647B50" w:rsidRPr="000904AB" w14:paraId="37602F8F" w14:textId="77777777" w:rsidTr="007D3D9C">
        <w:trPr>
          <w:trHeight w:val="800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C441EBE" w14:textId="77777777" w:rsidR="00647B50" w:rsidRPr="000904AB" w:rsidRDefault="002F60E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proofErr w:type="spellStart"/>
            <w:r w:rsidRPr="000904AB">
              <w:rPr>
                <w:b/>
                <w:szCs w:val="24"/>
              </w:rPr>
              <w:t>Lp</w:t>
            </w:r>
            <w:proofErr w:type="spellEnd"/>
          </w:p>
        </w:tc>
        <w:tc>
          <w:tcPr>
            <w:tcW w:w="2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5C52A4" w14:textId="77777777" w:rsidR="00647B50" w:rsidRPr="000904AB" w:rsidRDefault="002F60E2">
            <w:pPr>
              <w:tabs>
                <w:tab w:val="center" w:pos="1710"/>
              </w:tabs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0904AB">
              <w:rPr>
                <w:b/>
                <w:szCs w:val="24"/>
              </w:rPr>
              <w:t>Kryterium</w:t>
            </w:r>
            <w:r w:rsidRPr="000904AB">
              <w:rPr>
                <w:b/>
                <w:szCs w:val="24"/>
              </w:rPr>
              <w:tab/>
              <w:t>oceny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CDB1B8B" w14:textId="77777777" w:rsidR="00647B50" w:rsidRPr="000904AB" w:rsidRDefault="002F60E2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0904AB">
              <w:rPr>
                <w:b/>
                <w:szCs w:val="24"/>
              </w:rPr>
              <w:t>Liczba punktów</w:t>
            </w:r>
          </w:p>
        </w:tc>
        <w:tc>
          <w:tcPr>
            <w:tcW w:w="3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BC85A8" w14:textId="77777777" w:rsidR="00647B50" w:rsidRPr="000904AB" w:rsidRDefault="002F60E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0904AB">
              <w:rPr>
                <w:b/>
                <w:szCs w:val="24"/>
              </w:rPr>
              <w:t>Waga</w:t>
            </w:r>
          </w:p>
        </w:tc>
      </w:tr>
      <w:tr w:rsidR="00647B50" w:rsidRPr="000904AB" w14:paraId="15C99F41" w14:textId="77777777" w:rsidTr="0016570F">
        <w:trPr>
          <w:trHeight w:val="898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00D5D44" w14:textId="77777777" w:rsidR="00647B50" w:rsidRPr="000904AB" w:rsidRDefault="002F60E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0904AB">
              <w:rPr>
                <w:szCs w:val="24"/>
              </w:rPr>
              <w:t>1.</w:t>
            </w:r>
          </w:p>
        </w:tc>
        <w:tc>
          <w:tcPr>
            <w:tcW w:w="2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BBFA4CA" w14:textId="09E756B4" w:rsidR="00647B50" w:rsidRPr="000904AB" w:rsidRDefault="00F94CBB" w:rsidP="00E94885">
            <w:pPr>
              <w:tabs>
                <w:tab w:val="center" w:pos="935"/>
                <w:tab w:val="center" w:pos="1434"/>
                <w:tab w:val="right" w:pos="2356"/>
              </w:tabs>
              <w:spacing w:after="23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Cena </w:t>
            </w:r>
            <w:r w:rsidR="001E5550">
              <w:rPr>
                <w:szCs w:val="24"/>
              </w:rPr>
              <w:t xml:space="preserve">łączna </w:t>
            </w:r>
            <w:r>
              <w:rPr>
                <w:szCs w:val="24"/>
              </w:rPr>
              <w:t>brutto brutto</w:t>
            </w:r>
            <w:r w:rsidR="001020A9" w:rsidRPr="000904AB">
              <w:rPr>
                <w:szCs w:val="24"/>
              </w:rPr>
              <w:t xml:space="preserve"> za </w:t>
            </w:r>
            <w:r w:rsidR="00DC639B">
              <w:rPr>
                <w:szCs w:val="24"/>
              </w:rPr>
              <w:t xml:space="preserve">400 </w:t>
            </w:r>
            <w:r>
              <w:rPr>
                <w:szCs w:val="24"/>
              </w:rPr>
              <w:t xml:space="preserve">h </w:t>
            </w:r>
            <w:r w:rsidR="00542EDE">
              <w:rPr>
                <w:szCs w:val="24"/>
              </w:rPr>
              <w:t>świadczonych usług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2219DDF" w14:textId="77777777" w:rsidR="00647B50" w:rsidRPr="000904AB" w:rsidRDefault="00E9488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0904AB">
              <w:rPr>
                <w:szCs w:val="24"/>
              </w:rPr>
              <w:t>100,00</w:t>
            </w:r>
          </w:p>
        </w:tc>
        <w:tc>
          <w:tcPr>
            <w:tcW w:w="3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EB235DF" w14:textId="77777777" w:rsidR="00647B50" w:rsidRPr="000904AB" w:rsidRDefault="00E9488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0904AB">
              <w:rPr>
                <w:szCs w:val="24"/>
              </w:rPr>
              <w:t>100</w:t>
            </w:r>
            <w:r w:rsidR="002F60E2" w:rsidRPr="000904AB">
              <w:rPr>
                <w:szCs w:val="24"/>
              </w:rPr>
              <w:t>%</w:t>
            </w:r>
          </w:p>
        </w:tc>
      </w:tr>
    </w:tbl>
    <w:p w14:paraId="72EF422C" w14:textId="77777777" w:rsidR="00647B50" w:rsidRPr="000904AB" w:rsidRDefault="002F60E2">
      <w:pPr>
        <w:ind w:left="-5" w:right="0"/>
        <w:rPr>
          <w:szCs w:val="24"/>
        </w:rPr>
      </w:pPr>
      <w:r w:rsidRPr="000904AB">
        <w:rPr>
          <w:szCs w:val="24"/>
        </w:rPr>
        <w:t>Za</w:t>
      </w:r>
      <w:r w:rsidRPr="000904AB">
        <w:rPr>
          <w:szCs w:val="24"/>
        </w:rPr>
        <w:tab/>
        <w:t>najkorzystniejszą</w:t>
      </w:r>
      <w:r w:rsidRPr="000904AB">
        <w:rPr>
          <w:szCs w:val="24"/>
        </w:rPr>
        <w:tab/>
        <w:t>uważa</w:t>
      </w:r>
      <w:r w:rsidRPr="000904AB">
        <w:rPr>
          <w:szCs w:val="24"/>
        </w:rPr>
        <w:tab/>
        <w:t>się</w:t>
      </w:r>
      <w:r w:rsidRPr="000904AB">
        <w:rPr>
          <w:szCs w:val="24"/>
        </w:rPr>
        <w:tab/>
        <w:t>ofertę</w:t>
      </w:r>
      <w:r w:rsidRPr="000904AB">
        <w:rPr>
          <w:szCs w:val="24"/>
        </w:rPr>
        <w:tab/>
        <w:t>(nie</w:t>
      </w:r>
      <w:r w:rsidRPr="000904AB">
        <w:rPr>
          <w:szCs w:val="24"/>
        </w:rPr>
        <w:tab/>
        <w:t>podlegającą</w:t>
      </w:r>
      <w:r w:rsidRPr="000904AB">
        <w:rPr>
          <w:szCs w:val="24"/>
        </w:rPr>
        <w:tab/>
        <w:t>odrzuceniu)</w:t>
      </w:r>
      <w:r w:rsidRPr="000904AB">
        <w:rPr>
          <w:szCs w:val="24"/>
        </w:rPr>
        <w:tab/>
        <w:t>przedstawiają najkorzystniejszy bilans ceny</w:t>
      </w:r>
      <w:r w:rsidR="00E94885" w:rsidRPr="000904AB">
        <w:rPr>
          <w:szCs w:val="24"/>
        </w:rPr>
        <w:t>.</w:t>
      </w:r>
    </w:p>
    <w:p w14:paraId="5FCA8FB6" w14:textId="77777777" w:rsidR="00647B50" w:rsidRPr="000904AB" w:rsidRDefault="002F60E2">
      <w:pPr>
        <w:pStyle w:val="Nagwek1"/>
        <w:numPr>
          <w:ilvl w:val="0"/>
          <w:numId w:val="0"/>
        </w:numPr>
        <w:spacing w:after="15"/>
        <w:ind w:left="-5"/>
        <w:rPr>
          <w:szCs w:val="24"/>
        </w:rPr>
      </w:pPr>
      <w:r w:rsidRPr="000904AB">
        <w:rPr>
          <w:szCs w:val="24"/>
        </w:rPr>
        <w:lastRenderedPageBreak/>
        <w:t>Kryterium: Cena (C)</w:t>
      </w:r>
    </w:p>
    <w:p w14:paraId="6AA49DC4" w14:textId="604B769D" w:rsidR="002C71EB" w:rsidRDefault="002F60E2">
      <w:pPr>
        <w:spacing w:after="327"/>
        <w:ind w:left="-5" w:right="0"/>
        <w:rPr>
          <w:szCs w:val="24"/>
        </w:rPr>
      </w:pPr>
      <w:r w:rsidRPr="000904AB">
        <w:rPr>
          <w:szCs w:val="24"/>
        </w:rPr>
        <w:t>Kryterium to ocenione zostanie na podstawie podanej przez Wykonawcę w Formularzu ofertowym ceny</w:t>
      </w:r>
      <w:r w:rsidR="002C71EB">
        <w:rPr>
          <w:szCs w:val="24"/>
        </w:rPr>
        <w:t xml:space="preserve"> łą</w:t>
      </w:r>
      <w:r w:rsidR="001E5550">
        <w:rPr>
          <w:szCs w:val="24"/>
        </w:rPr>
        <w:t xml:space="preserve">cznej </w:t>
      </w:r>
      <w:r w:rsidRPr="000904AB">
        <w:rPr>
          <w:szCs w:val="24"/>
        </w:rPr>
        <w:t>brutto</w:t>
      </w:r>
      <w:r w:rsidR="00596936">
        <w:rPr>
          <w:szCs w:val="24"/>
        </w:rPr>
        <w:t xml:space="preserve"> brutto</w:t>
      </w:r>
      <w:r w:rsidRPr="000904AB">
        <w:rPr>
          <w:szCs w:val="24"/>
        </w:rPr>
        <w:t xml:space="preserve"> za </w:t>
      </w:r>
      <w:r w:rsidR="001020A9" w:rsidRPr="000904AB">
        <w:rPr>
          <w:szCs w:val="24"/>
        </w:rPr>
        <w:t xml:space="preserve"> </w:t>
      </w:r>
      <w:r w:rsidR="002C71EB">
        <w:rPr>
          <w:szCs w:val="24"/>
        </w:rPr>
        <w:t>4</w:t>
      </w:r>
      <w:r w:rsidR="00CB3E89">
        <w:rPr>
          <w:szCs w:val="24"/>
        </w:rPr>
        <w:t>0</w:t>
      </w:r>
      <w:r w:rsidR="001E5550">
        <w:rPr>
          <w:szCs w:val="24"/>
        </w:rPr>
        <w:t>0</w:t>
      </w:r>
      <w:r w:rsidR="00596936">
        <w:rPr>
          <w:szCs w:val="24"/>
        </w:rPr>
        <w:t xml:space="preserve"> h </w:t>
      </w:r>
      <w:r w:rsidR="00542EDE">
        <w:rPr>
          <w:szCs w:val="24"/>
        </w:rPr>
        <w:t>świadczonych usług.</w:t>
      </w:r>
      <w:r w:rsidR="00596936">
        <w:rPr>
          <w:szCs w:val="24"/>
        </w:rPr>
        <w:t xml:space="preserve"> </w:t>
      </w:r>
      <w:r w:rsidRPr="000904AB">
        <w:rPr>
          <w:szCs w:val="24"/>
        </w:rPr>
        <w:t xml:space="preserve"> Ocena punktowa w ramach tego kryterium zostanie dokonana według poniższego wzoru:</w:t>
      </w:r>
    </w:p>
    <w:p w14:paraId="78F83186" w14:textId="1471BE77" w:rsidR="00647B50" w:rsidRPr="000904AB" w:rsidRDefault="002F60E2">
      <w:pPr>
        <w:spacing w:after="327"/>
        <w:ind w:left="-5" w:right="0"/>
        <w:rPr>
          <w:szCs w:val="24"/>
        </w:rPr>
      </w:pPr>
      <w:r w:rsidRPr="000904AB">
        <w:rPr>
          <w:szCs w:val="24"/>
        </w:rPr>
        <w:t xml:space="preserve"> C= </w:t>
      </w:r>
      <w:proofErr w:type="spellStart"/>
      <w:r w:rsidRPr="000904AB">
        <w:rPr>
          <w:szCs w:val="24"/>
        </w:rPr>
        <w:t>Cn</w:t>
      </w:r>
      <w:proofErr w:type="spellEnd"/>
      <w:r w:rsidRPr="000904AB">
        <w:rPr>
          <w:szCs w:val="24"/>
        </w:rPr>
        <w:t>/</w:t>
      </w:r>
      <w:proofErr w:type="spellStart"/>
      <w:r w:rsidRPr="000904AB">
        <w:rPr>
          <w:szCs w:val="24"/>
        </w:rPr>
        <w:t>Cb</w:t>
      </w:r>
      <w:proofErr w:type="spellEnd"/>
      <w:r w:rsidRPr="000904AB">
        <w:rPr>
          <w:szCs w:val="24"/>
        </w:rPr>
        <w:t>*</w:t>
      </w:r>
      <w:r w:rsidR="00E94885" w:rsidRPr="000904AB">
        <w:rPr>
          <w:szCs w:val="24"/>
        </w:rPr>
        <w:t>100</w:t>
      </w:r>
    </w:p>
    <w:p w14:paraId="6490DDE9" w14:textId="77777777" w:rsidR="00647B50" w:rsidRPr="000904AB" w:rsidRDefault="002F60E2">
      <w:pPr>
        <w:ind w:left="-5" w:right="0"/>
        <w:rPr>
          <w:szCs w:val="24"/>
        </w:rPr>
      </w:pPr>
      <w:r w:rsidRPr="000904AB">
        <w:rPr>
          <w:szCs w:val="24"/>
        </w:rPr>
        <w:t>Gdzie:</w:t>
      </w:r>
    </w:p>
    <w:p w14:paraId="249E13C8" w14:textId="3B144974" w:rsidR="00647B50" w:rsidRPr="000904AB" w:rsidRDefault="002F60E2">
      <w:pPr>
        <w:ind w:left="-5" w:right="0"/>
        <w:rPr>
          <w:szCs w:val="24"/>
        </w:rPr>
      </w:pPr>
      <w:proofErr w:type="spellStart"/>
      <w:r w:rsidRPr="000904AB">
        <w:rPr>
          <w:szCs w:val="24"/>
        </w:rPr>
        <w:t>Cn</w:t>
      </w:r>
      <w:proofErr w:type="spellEnd"/>
      <w:r w:rsidRPr="000904AB">
        <w:rPr>
          <w:szCs w:val="24"/>
        </w:rPr>
        <w:t xml:space="preserve"> – oznacza najniższą cenę brutto</w:t>
      </w:r>
      <w:r w:rsidR="00D77890">
        <w:rPr>
          <w:szCs w:val="24"/>
        </w:rPr>
        <w:t xml:space="preserve"> brutto</w:t>
      </w:r>
      <w:r w:rsidRPr="000904AB">
        <w:rPr>
          <w:szCs w:val="24"/>
        </w:rPr>
        <w:t xml:space="preserve"> zaproponowaną przez Wykonawców</w:t>
      </w:r>
    </w:p>
    <w:p w14:paraId="5F6994DB" w14:textId="503BF826" w:rsidR="00647B50" w:rsidRPr="000904AB" w:rsidRDefault="002F60E2">
      <w:pPr>
        <w:ind w:left="-5" w:right="0"/>
        <w:rPr>
          <w:szCs w:val="24"/>
        </w:rPr>
      </w:pPr>
      <w:proofErr w:type="spellStart"/>
      <w:r w:rsidRPr="000904AB">
        <w:rPr>
          <w:szCs w:val="24"/>
        </w:rPr>
        <w:t>Cb</w:t>
      </w:r>
      <w:proofErr w:type="spellEnd"/>
      <w:r w:rsidRPr="000904AB">
        <w:rPr>
          <w:szCs w:val="24"/>
        </w:rPr>
        <w:t xml:space="preserve"> – oznacza cenę brutto </w:t>
      </w:r>
      <w:r w:rsidR="00D77890">
        <w:rPr>
          <w:szCs w:val="24"/>
        </w:rPr>
        <w:t xml:space="preserve">brutto </w:t>
      </w:r>
      <w:r w:rsidRPr="000904AB">
        <w:rPr>
          <w:szCs w:val="24"/>
        </w:rPr>
        <w:t>zaproponowaną w badanej ofercie</w:t>
      </w:r>
    </w:p>
    <w:p w14:paraId="70806E0C" w14:textId="77777777" w:rsidR="00647B50" w:rsidRPr="000904AB" w:rsidRDefault="002F60E2">
      <w:pPr>
        <w:spacing w:after="330"/>
        <w:ind w:left="-5" w:right="0"/>
        <w:rPr>
          <w:szCs w:val="24"/>
        </w:rPr>
      </w:pPr>
      <w:r w:rsidRPr="000904AB">
        <w:rPr>
          <w:szCs w:val="24"/>
        </w:rPr>
        <w:t>C – oznacza liczbę punktów przyznanych badanej ofercie w kryterium: cena</w:t>
      </w:r>
    </w:p>
    <w:p w14:paraId="0A0AB00F" w14:textId="77777777" w:rsidR="00647B50" w:rsidRPr="000904AB" w:rsidRDefault="002F60E2">
      <w:pPr>
        <w:spacing w:after="330"/>
        <w:ind w:left="-5" w:right="0"/>
        <w:rPr>
          <w:szCs w:val="24"/>
        </w:rPr>
      </w:pPr>
      <w:r w:rsidRPr="000904AB">
        <w:rPr>
          <w:szCs w:val="24"/>
        </w:rPr>
        <w:t>Końcowy wynik powyższego działania zostanie zaokrąglony do dwóch miejsc po przecinku.</w:t>
      </w:r>
    </w:p>
    <w:p w14:paraId="5710DFED" w14:textId="53C7FE4B" w:rsidR="00647B50" w:rsidRPr="000904AB" w:rsidRDefault="002F60E2">
      <w:pPr>
        <w:pStyle w:val="Nagwek1"/>
        <w:spacing w:after="327"/>
        <w:ind w:left="-5"/>
        <w:rPr>
          <w:szCs w:val="24"/>
        </w:rPr>
      </w:pPr>
      <w:r w:rsidRPr="000904AB">
        <w:rPr>
          <w:szCs w:val="24"/>
        </w:rPr>
        <w:t xml:space="preserve">INFORMACJE O FORMALNOŚCIACH, JAKIE POWINNY ZOSTAĆ DOPEŁNIONE PO WYBORZE OFERTY W CELU ZAWARCIA UMOWY </w:t>
      </w:r>
      <w:r w:rsidR="00355691">
        <w:rPr>
          <w:szCs w:val="24"/>
        </w:rPr>
        <w:br/>
      </w:r>
      <w:r w:rsidRPr="000904AB">
        <w:rPr>
          <w:szCs w:val="24"/>
        </w:rPr>
        <w:t>W SPRAWIE ZAMÓWIENIA</w:t>
      </w:r>
    </w:p>
    <w:p w14:paraId="3D6B74F1" w14:textId="77777777" w:rsidR="00647B50" w:rsidRPr="000904AB" w:rsidRDefault="002F60E2" w:rsidP="00066AED">
      <w:pPr>
        <w:numPr>
          <w:ilvl w:val="0"/>
          <w:numId w:val="9"/>
        </w:numPr>
        <w:ind w:right="0"/>
        <w:rPr>
          <w:szCs w:val="24"/>
        </w:rPr>
      </w:pPr>
      <w:r w:rsidRPr="000904AB">
        <w:rPr>
          <w:szCs w:val="24"/>
        </w:rPr>
        <w:t>Zamawiający udostępni informacje o wyborze najkorzystniejszej oferty na portalu: https://bazakonkurencyjnosci.funduszeeuropejskie.gov.pl/.</w:t>
      </w:r>
    </w:p>
    <w:p w14:paraId="5E722654" w14:textId="77777777" w:rsidR="00647B50" w:rsidRPr="000904AB" w:rsidRDefault="002F60E2" w:rsidP="00066AED">
      <w:pPr>
        <w:numPr>
          <w:ilvl w:val="0"/>
          <w:numId w:val="9"/>
        </w:numPr>
        <w:ind w:right="0"/>
        <w:rPr>
          <w:szCs w:val="24"/>
        </w:rPr>
      </w:pPr>
      <w:r w:rsidRPr="000904AB">
        <w:rPr>
          <w:szCs w:val="24"/>
        </w:rPr>
        <w:t>Zamawiający udzieli zamówienia Wykonawcy, którego oferta została wybrana jako najkorzystniejsza w wyniku oceny, zgodnie z zasadami określonymi w zapytaniu ofertowym.</w:t>
      </w:r>
    </w:p>
    <w:p w14:paraId="5C354A1E" w14:textId="77777777" w:rsidR="00647B50" w:rsidRPr="000904AB" w:rsidRDefault="002F60E2" w:rsidP="00066AED">
      <w:pPr>
        <w:numPr>
          <w:ilvl w:val="0"/>
          <w:numId w:val="9"/>
        </w:numPr>
        <w:ind w:right="0"/>
        <w:rPr>
          <w:szCs w:val="24"/>
        </w:rPr>
      </w:pPr>
      <w:r w:rsidRPr="000904AB">
        <w:rPr>
          <w:szCs w:val="24"/>
        </w:rPr>
        <w:t>Osoby reprezentujące Wykonawcę przy zawarciu umowy powinny posiadać dokumenty potwierdzające ich umocowanie do reprezentowania Wykonawcy, o ile umocowanie to nie będzie wynikać z dokumentów załączonych do oferty.</w:t>
      </w:r>
    </w:p>
    <w:p w14:paraId="0369466E" w14:textId="77777777" w:rsidR="00647B50" w:rsidRPr="000904AB" w:rsidRDefault="002F60E2" w:rsidP="00066AED">
      <w:pPr>
        <w:numPr>
          <w:ilvl w:val="0"/>
          <w:numId w:val="9"/>
        </w:numPr>
        <w:ind w:right="0"/>
        <w:rPr>
          <w:szCs w:val="24"/>
        </w:rPr>
      </w:pPr>
      <w:r w:rsidRPr="000904AB">
        <w:rPr>
          <w:szCs w:val="24"/>
        </w:rPr>
        <w:t>Brak odpowiedzi na dwukrotnie powtarzane drogą elektroniczną wezwania do podpisania umowy uznaje się za odstąpienie od zawarcia umowy.</w:t>
      </w:r>
    </w:p>
    <w:p w14:paraId="78BFA227" w14:textId="77777777" w:rsidR="00647B50" w:rsidRPr="000904AB" w:rsidRDefault="002F60E2" w:rsidP="00066AED">
      <w:pPr>
        <w:numPr>
          <w:ilvl w:val="0"/>
          <w:numId w:val="9"/>
        </w:numPr>
        <w:ind w:right="0"/>
        <w:rPr>
          <w:szCs w:val="24"/>
        </w:rPr>
      </w:pPr>
      <w:r w:rsidRPr="000904AB">
        <w:rPr>
          <w:szCs w:val="24"/>
        </w:rPr>
        <w:t>Jeżeli Wykonawca, którego oferta została wybrana jako jedna z najkorzystniejszych, uchyla się od zawarcia umowy, Zamawiający może wybrać ofertę najkorzystniejszą spośród pozostałych, niewybranych ofert.</w:t>
      </w:r>
    </w:p>
    <w:p w14:paraId="6ABCBB36" w14:textId="77777777" w:rsidR="001020A9" w:rsidRPr="000904AB" w:rsidRDefault="001020A9" w:rsidP="001020A9">
      <w:pPr>
        <w:ind w:left="10" w:right="0" w:firstLine="0"/>
        <w:rPr>
          <w:szCs w:val="24"/>
        </w:rPr>
      </w:pPr>
    </w:p>
    <w:p w14:paraId="6566E8FF" w14:textId="77777777" w:rsidR="00647B50" w:rsidRPr="000904AB" w:rsidRDefault="002F60E2">
      <w:pPr>
        <w:pStyle w:val="Nagwek1"/>
        <w:spacing w:after="13"/>
        <w:ind w:left="544" w:hanging="559"/>
        <w:rPr>
          <w:szCs w:val="24"/>
        </w:rPr>
      </w:pPr>
      <w:r w:rsidRPr="000904AB">
        <w:rPr>
          <w:szCs w:val="24"/>
        </w:rPr>
        <w:t>KLAUZULA INFORMACYJNA Z ART. 13 RODO</w:t>
      </w:r>
    </w:p>
    <w:p w14:paraId="38056B6F" w14:textId="77777777" w:rsidR="00E94885" w:rsidRPr="000904AB" w:rsidRDefault="00E94885" w:rsidP="009F1142">
      <w:pPr>
        <w:spacing w:line="360" w:lineRule="auto"/>
        <w:ind w:left="0" w:right="98" w:firstLine="0"/>
        <w:rPr>
          <w:szCs w:val="24"/>
        </w:rPr>
      </w:pPr>
      <w:r w:rsidRPr="000904AB">
        <w:rPr>
          <w:szCs w:val="24"/>
        </w:rPr>
        <w:t xml:space="preserve">Zgodnie z art. 13 oraz 14 </w:t>
      </w:r>
      <w:r w:rsidRPr="000904AB">
        <w:rPr>
          <w:rFonts w:eastAsia="Calibri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 w:rsidRPr="000904AB">
        <w:rPr>
          <w:rFonts w:eastAsia="Calibri"/>
          <w:szCs w:val="24"/>
        </w:rPr>
        <w:br/>
        <w:t xml:space="preserve">z 04.05.2016, str. 1), zwanym </w:t>
      </w:r>
      <w:r w:rsidRPr="000904AB">
        <w:rPr>
          <w:szCs w:val="24"/>
        </w:rPr>
        <w:t xml:space="preserve">dalej </w:t>
      </w:r>
      <w:r w:rsidRPr="000904AB">
        <w:rPr>
          <w:b/>
          <w:bCs/>
          <w:szCs w:val="24"/>
        </w:rPr>
        <w:t>„RODO”</w:t>
      </w:r>
      <w:r w:rsidRPr="000904AB">
        <w:rPr>
          <w:szCs w:val="24"/>
        </w:rPr>
        <w:t xml:space="preserve">, Zamawiający informuję, że: </w:t>
      </w:r>
    </w:p>
    <w:p w14:paraId="42F75146" w14:textId="77777777" w:rsidR="00E94885" w:rsidRPr="000904AB" w:rsidRDefault="00E94885" w:rsidP="00066AED">
      <w:pPr>
        <w:pStyle w:val="Akapitzlist"/>
        <w:numPr>
          <w:ilvl w:val="0"/>
          <w:numId w:val="18"/>
        </w:numPr>
        <w:tabs>
          <w:tab w:val="left" w:pos="284"/>
        </w:tabs>
        <w:suppressAutoHyphens/>
        <w:spacing w:after="0" w:line="360" w:lineRule="auto"/>
        <w:ind w:left="0" w:right="0" w:firstLine="0"/>
        <w:jc w:val="left"/>
        <w:rPr>
          <w:szCs w:val="24"/>
        </w:rPr>
      </w:pPr>
      <w:r w:rsidRPr="000904AB">
        <w:rPr>
          <w:szCs w:val="24"/>
        </w:rPr>
        <w:lastRenderedPageBreak/>
        <w:t xml:space="preserve">Administratorem Państwa </w:t>
      </w:r>
      <w:r w:rsidRPr="000904AB">
        <w:rPr>
          <w:rStyle w:val="Odwoanieprzypisudolnego"/>
          <w:szCs w:val="24"/>
        </w:rPr>
        <w:footnoteReference w:id="1"/>
      </w:r>
      <w:r w:rsidRPr="000904AB">
        <w:rPr>
          <w:szCs w:val="24"/>
        </w:rPr>
        <w:t xml:space="preserve"> danych osobowych jest Gdański Uniwersytet Medyczny, </w:t>
      </w:r>
      <w:r w:rsidRPr="000904AB">
        <w:rPr>
          <w:szCs w:val="24"/>
        </w:rPr>
        <w:br/>
        <w:t>ul. M. Skłodowskiej-Curie 3a, 80-210 Gdańsk, zwany dalej Administratorem lub GUMED</w:t>
      </w:r>
    </w:p>
    <w:p w14:paraId="24F5BD01" w14:textId="77777777" w:rsidR="00E94885" w:rsidRPr="000904AB" w:rsidRDefault="00E94885" w:rsidP="00066AED">
      <w:pPr>
        <w:pStyle w:val="Akapitzlist"/>
        <w:numPr>
          <w:ilvl w:val="0"/>
          <w:numId w:val="18"/>
        </w:numPr>
        <w:tabs>
          <w:tab w:val="left" w:pos="284"/>
        </w:tabs>
        <w:suppressAutoHyphens/>
        <w:spacing w:after="0" w:line="360" w:lineRule="auto"/>
        <w:ind w:left="0" w:right="0" w:firstLine="0"/>
        <w:jc w:val="left"/>
        <w:rPr>
          <w:szCs w:val="24"/>
        </w:rPr>
      </w:pPr>
      <w:r w:rsidRPr="000904AB">
        <w:rPr>
          <w:szCs w:val="24"/>
        </w:rPr>
        <w:t xml:space="preserve">  Kontakt z Inspektorem ochrony danych osobowych możliwy jest pod adresem email: iod@gumed.edu.pl </w:t>
      </w:r>
    </w:p>
    <w:p w14:paraId="02608949" w14:textId="77777777" w:rsidR="00E94885" w:rsidRPr="000904AB" w:rsidRDefault="00E94885" w:rsidP="00066AED">
      <w:pPr>
        <w:pStyle w:val="Akapitzlist"/>
        <w:numPr>
          <w:ilvl w:val="0"/>
          <w:numId w:val="18"/>
        </w:numPr>
        <w:suppressAutoHyphens/>
        <w:spacing w:after="0" w:line="360" w:lineRule="auto"/>
        <w:ind w:left="426" w:right="0" w:hanging="426"/>
        <w:rPr>
          <w:szCs w:val="24"/>
        </w:rPr>
      </w:pPr>
      <w:r w:rsidRPr="000904AB">
        <w:rPr>
          <w:szCs w:val="24"/>
        </w:rPr>
        <w:t xml:space="preserve">Pani/Pana dane osobowe przetwarzane będą </w:t>
      </w:r>
      <w:r w:rsidRPr="000904AB">
        <w:rPr>
          <w:b/>
          <w:bCs/>
          <w:szCs w:val="24"/>
        </w:rPr>
        <w:t>na podstawie</w:t>
      </w:r>
      <w:r w:rsidRPr="000904AB">
        <w:rPr>
          <w:szCs w:val="24"/>
        </w:rPr>
        <w:t>:</w:t>
      </w:r>
    </w:p>
    <w:p w14:paraId="4C7F78A8" w14:textId="77777777" w:rsidR="00E94885" w:rsidRPr="000904AB" w:rsidRDefault="00E94885" w:rsidP="00066AED">
      <w:pPr>
        <w:pStyle w:val="Akapitzlist1"/>
        <w:widowControl w:val="0"/>
        <w:numPr>
          <w:ilvl w:val="0"/>
          <w:numId w:val="16"/>
        </w:numPr>
        <w:autoSpaceDN/>
        <w:spacing w:after="150" w:line="360" w:lineRule="auto"/>
        <w:ind w:left="567" w:hanging="425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0904AB">
        <w:rPr>
          <w:rFonts w:ascii="Times New Roman" w:hAnsi="Times New Roman"/>
          <w:sz w:val="24"/>
          <w:szCs w:val="24"/>
        </w:rPr>
        <w:t>art. 6 ust. 1 lit b RODO w związku z realizowaną  umowy w zakresie danych  osobowych strony umowy</w:t>
      </w:r>
    </w:p>
    <w:p w14:paraId="51449548" w14:textId="77777777" w:rsidR="00E94885" w:rsidRPr="000904AB" w:rsidRDefault="00E94885" w:rsidP="00066AED">
      <w:pPr>
        <w:pStyle w:val="Akapitzlist1"/>
        <w:widowControl w:val="0"/>
        <w:numPr>
          <w:ilvl w:val="0"/>
          <w:numId w:val="16"/>
        </w:numPr>
        <w:autoSpaceDN/>
        <w:spacing w:after="150" w:line="360" w:lineRule="auto"/>
        <w:ind w:left="567" w:hanging="425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0904AB">
        <w:rPr>
          <w:rFonts w:ascii="Times New Roman" w:hAnsi="Times New Roman"/>
          <w:sz w:val="24"/>
          <w:szCs w:val="24"/>
        </w:rPr>
        <w:t>art. 6 ust. 1 lit. f RODO w celu realizacji prawnie uzasadnionego interesu:</w:t>
      </w:r>
    </w:p>
    <w:p w14:paraId="4F1FCA3D" w14:textId="77777777" w:rsidR="00E94885" w:rsidRPr="000904AB" w:rsidRDefault="00E94885" w:rsidP="00066AED">
      <w:pPr>
        <w:pStyle w:val="Akapitzlist1"/>
        <w:widowControl w:val="0"/>
        <w:numPr>
          <w:ilvl w:val="0"/>
          <w:numId w:val="17"/>
        </w:numPr>
        <w:autoSpaceDN/>
        <w:spacing w:after="150" w:line="360" w:lineRule="auto"/>
        <w:ind w:left="709" w:hanging="283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0904AB">
        <w:rPr>
          <w:rFonts w:ascii="Times New Roman" w:hAnsi="Times New Roman"/>
          <w:sz w:val="24"/>
          <w:szCs w:val="24"/>
        </w:rPr>
        <w:t xml:space="preserve">Jeżeli są Państwo pracownikami lub współpracownikami kontrahenta GUMED, </w:t>
      </w:r>
      <w:r w:rsidRPr="000904AB">
        <w:rPr>
          <w:rFonts w:ascii="Times New Roman" w:hAnsi="Times New Roman"/>
          <w:sz w:val="24"/>
          <w:szCs w:val="24"/>
        </w:rPr>
        <w:br/>
        <w:t xml:space="preserve">a Państwa dane (tj.: podstawowe dane personalne – imię i nazwisko, dane podmiotu, </w:t>
      </w:r>
      <w:r w:rsidRPr="000904AB">
        <w:rPr>
          <w:rFonts w:ascii="Times New Roman" w:hAnsi="Times New Roman"/>
          <w:sz w:val="24"/>
          <w:szCs w:val="24"/>
        </w:rPr>
        <w:br/>
        <w:t xml:space="preserve">w imieniu którego możecie Państwo występować, stanowisko służbowe, służbowe dane kontaktowe – numer telefonu, adres email) zostały udostępnione przez Państwa pracodawcę, zleceniodawcę lub bezpośrednio przez Państwa, dane osobowe przetwarzane są w celu wykonania umowy zawartej pomiędzy GUMED, a Państwa pracodawcą lub zleceniodawcą; w takim przypadku podstawą przetwarzania danych jest prawnie uzasadniony interes GUMED jako administratora, polegający </w:t>
      </w:r>
      <w:r w:rsidRPr="000904AB">
        <w:rPr>
          <w:rFonts w:ascii="Times New Roman" w:hAnsi="Times New Roman"/>
          <w:sz w:val="24"/>
          <w:szCs w:val="24"/>
        </w:rPr>
        <w:br/>
        <w:t>na wykonywaniu ww. umowy.</w:t>
      </w:r>
    </w:p>
    <w:p w14:paraId="119E7342" w14:textId="77777777" w:rsidR="00E94885" w:rsidRPr="000904AB" w:rsidRDefault="00E94885" w:rsidP="009A5BDF">
      <w:pPr>
        <w:pStyle w:val="Akapitzlist1"/>
        <w:widowControl w:val="0"/>
        <w:numPr>
          <w:ilvl w:val="0"/>
          <w:numId w:val="17"/>
        </w:numPr>
        <w:autoSpaceDN/>
        <w:spacing w:after="150" w:line="360" w:lineRule="auto"/>
        <w:ind w:left="709" w:hanging="283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0904AB">
        <w:rPr>
          <w:rFonts w:ascii="Times New Roman" w:hAnsi="Times New Roman"/>
          <w:sz w:val="24"/>
          <w:szCs w:val="24"/>
        </w:rPr>
        <w:t>zabezpieczenia informacji na wypadek prawnej potrzeby wykazania faktów takich jak ustalenie, dochodzenie lub obrona roszczeń w związku z wykonywaniem umowy zawartej pomiędzy GUMED, a kontrahentem.</w:t>
      </w:r>
    </w:p>
    <w:p w14:paraId="06B87070" w14:textId="4F1ADE48" w:rsidR="00E94885" w:rsidRPr="000904AB" w:rsidRDefault="00E94885" w:rsidP="009A5BDF">
      <w:pPr>
        <w:pStyle w:val="Akapitzlist1"/>
        <w:widowControl w:val="0"/>
        <w:numPr>
          <w:ilvl w:val="0"/>
          <w:numId w:val="16"/>
        </w:numPr>
        <w:autoSpaceDN/>
        <w:spacing w:after="150" w:line="360" w:lineRule="auto"/>
        <w:ind w:left="567" w:hanging="425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0904AB">
        <w:rPr>
          <w:rFonts w:ascii="Times New Roman" w:hAnsi="Times New Roman"/>
          <w:sz w:val="24"/>
          <w:szCs w:val="24"/>
        </w:rPr>
        <w:t xml:space="preserve">na podstawie art. 6 ust. 1 lit. c) w celu wypełnienia obowiązków rachunkowych </w:t>
      </w:r>
      <w:r w:rsidR="009A5BDF">
        <w:rPr>
          <w:rFonts w:ascii="Times New Roman" w:hAnsi="Times New Roman"/>
          <w:sz w:val="24"/>
          <w:szCs w:val="24"/>
        </w:rPr>
        <w:br/>
      </w:r>
      <w:r w:rsidRPr="000904AB">
        <w:rPr>
          <w:rFonts w:ascii="Times New Roman" w:hAnsi="Times New Roman"/>
          <w:sz w:val="24"/>
          <w:szCs w:val="24"/>
        </w:rPr>
        <w:t xml:space="preserve">i </w:t>
      </w:r>
      <w:r w:rsidR="009A5BDF">
        <w:rPr>
          <w:rFonts w:ascii="Times New Roman" w:hAnsi="Times New Roman"/>
          <w:sz w:val="24"/>
          <w:szCs w:val="24"/>
        </w:rPr>
        <w:t>p</w:t>
      </w:r>
      <w:r w:rsidRPr="000904AB">
        <w:rPr>
          <w:rFonts w:ascii="Times New Roman" w:hAnsi="Times New Roman"/>
          <w:sz w:val="24"/>
          <w:szCs w:val="24"/>
        </w:rPr>
        <w:t>odatkowych w związku z ustawą o rachunkowości.</w:t>
      </w:r>
    </w:p>
    <w:p w14:paraId="6CBE3AC6" w14:textId="77777777" w:rsidR="00E94885" w:rsidRPr="000904AB" w:rsidRDefault="00E94885" w:rsidP="00066AED">
      <w:pPr>
        <w:pStyle w:val="Akapitzlist"/>
        <w:numPr>
          <w:ilvl w:val="0"/>
          <w:numId w:val="18"/>
        </w:numPr>
        <w:suppressAutoHyphens/>
        <w:spacing w:after="0" w:line="312" w:lineRule="auto"/>
        <w:ind w:left="284" w:right="0" w:hanging="284"/>
        <w:rPr>
          <w:szCs w:val="24"/>
        </w:rPr>
      </w:pPr>
      <w:r w:rsidRPr="000904AB">
        <w:rPr>
          <w:szCs w:val="24"/>
        </w:rPr>
        <w:t>Podanie danych osobowych jest dobrowolne, ale niezbędne do wykonania umowy zawartej pomiędzy GUMED, a kontrahentem. Konsekwencją niepodania danych może być brak możliwości zawarcia i wykonywania ww. umowy.</w:t>
      </w:r>
    </w:p>
    <w:p w14:paraId="58E19FB6" w14:textId="77777777" w:rsidR="00E94885" w:rsidRPr="000904AB" w:rsidRDefault="00E94885" w:rsidP="00066AED">
      <w:pPr>
        <w:pStyle w:val="Akapitzlist"/>
        <w:numPr>
          <w:ilvl w:val="0"/>
          <w:numId w:val="18"/>
        </w:numPr>
        <w:suppressAutoHyphens/>
        <w:spacing w:after="0" w:line="312" w:lineRule="auto"/>
        <w:ind w:left="284" w:right="0" w:hanging="284"/>
        <w:rPr>
          <w:szCs w:val="24"/>
        </w:rPr>
      </w:pPr>
      <w:r w:rsidRPr="000904AB">
        <w:rPr>
          <w:szCs w:val="24"/>
        </w:rPr>
        <w:t xml:space="preserve">Informacja o możliwych źródłach pozyskania danych osobowych dla strony umowy: Pani/Pana dane w celu zapewnienia integralności (aktualności, weryfikacji, poprawności i kompletności danych) mogą być pozyskiwane również z publiczno-dostępnych ewidencji i rejestrów np. </w:t>
      </w:r>
      <w:proofErr w:type="spellStart"/>
      <w:r w:rsidRPr="000904AB">
        <w:rPr>
          <w:szCs w:val="24"/>
        </w:rPr>
        <w:t>CEiDG</w:t>
      </w:r>
      <w:proofErr w:type="spellEnd"/>
      <w:r w:rsidRPr="000904AB">
        <w:rPr>
          <w:szCs w:val="24"/>
        </w:rPr>
        <w:t xml:space="preserve"> , KRS, wykazu podmiotów zarejestrowanych jako podatnicy VAT.</w:t>
      </w:r>
    </w:p>
    <w:p w14:paraId="62B8E49A" w14:textId="77777777" w:rsidR="00E94885" w:rsidRPr="000904AB" w:rsidRDefault="00E94885" w:rsidP="00066AED">
      <w:pPr>
        <w:pStyle w:val="Akapitzlist"/>
        <w:numPr>
          <w:ilvl w:val="0"/>
          <w:numId w:val="18"/>
        </w:numPr>
        <w:tabs>
          <w:tab w:val="left" w:pos="426"/>
        </w:tabs>
        <w:suppressAutoHyphens/>
        <w:spacing w:after="0" w:line="312" w:lineRule="auto"/>
        <w:ind w:left="0" w:right="0" w:firstLine="0"/>
        <w:rPr>
          <w:szCs w:val="24"/>
        </w:rPr>
      </w:pPr>
      <w:r w:rsidRPr="000904AB">
        <w:rPr>
          <w:szCs w:val="24"/>
        </w:rPr>
        <w:t xml:space="preserve">Informacja o możliwych źródłach pozyskania danych osobowych dla przedstawicieli i  osób wyznaczonych do realizacji przedmiotu umowy oraz pracowników Pani/Pana dane </w:t>
      </w:r>
      <w:r w:rsidRPr="000904AB">
        <w:rPr>
          <w:szCs w:val="24"/>
        </w:rPr>
        <w:lastRenderedPageBreak/>
        <w:t>osobowe zostały pozyskane w związku zawarta umową bezpośrednio od strony umowy (kontrahenta, wykonawcy, usługobiorcy).</w:t>
      </w:r>
    </w:p>
    <w:p w14:paraId="6A26DFD4" w14:textId="77777777" w:rsidR="00E94885" w:rsidRPr="000904AB" w:rsidRDefault="00E94885" w:rsidP="00066AED">
      <w:pPr>
        <w:pStyle w:val="Akapitzlist"/>
        <w:numPr>
          <w:ilvl w:val="0"/>
          <w:numId w:val="18"/>
        </w:numPr>
        <w:tabs>
          <w:tab w:val="left" w:pos="567"/>
        </w:tabs>
        <w:suppressAutoHyphens/>
        <w:spacing w:after="0" w:line="312" w:lineRule="auto"/>
        <w:ind w:left="0" w:right="0" w:firstLine="0"/>
        <w:rPr>
          <w:szCs w:val="24"/>
        </w:rPr>
      </w:pPr>
      <w:r w:rsidRPr="000904AB">
        <w:rPr>
          <w:szCs w:val="24"/>
        </w:rPr>
        <w:t>Odbiorcami Pani/Pana organy publiczne lub inne podmioty upoważnione na podstawie przepisów prawa lub podmioty świadczące usługi na podstawie zawartych umów powierzenia przetwarzania danych.</w:t>
      </w:r>
    </w:p>
    <w:p w14:paraId="7065B9D4" w14:textId="77777777" w:rsidR="00E94885" w:rsidRPr="000904AB" w:rsidRDefault="00E94885" w:rsidP="00066AED">
      <w:pPr>
        <w:pStyle w:val="Akapitzlist"/>
        <w:numPr>
          <w:ilvl w:val="0"/>
          <w:numId w:val="18"/>
        </w:numPr>
        <w:suppressAutoHyphens/>
        <w:spacing w:after="0" w:line="312" w:lineRule="auto"/>
        <w:ind w:left="284" w:right="0" w:hanging="284"/>
        <w:rPr>
          <w:szCs w:val="24"/>
        </w:rPr>
      </w:pPr>
      <w:r w:rsidRPr="000904AB">
        <w:rPr>
          <w:szCs w:val="24"/>
        </w:rPr>
        <w:t xml:space="preserve">Państwa dane osobowe będą przetwarzane przez GUMED przez czas wykonywania umowy, a także później, tj. do czasu upływu terminu przedawnienia ewentualnych roszczeń wynikających z umowy i w związku z realizacją obowiązku archiwizacyjnego dotyczącego dokumentów przechowywanych w celach podatkowych. </w:t>
      </w:r>
    </w:p>
    <w:p w14:paraId="0996F6DA" w14:textId="77777777" w:rsidR="00E94885" w:rsidRPr="000904AB" w:rsidRDefault="00E94885" w:rsidP="00066AED">
      <w:pPr>
        <w:pStyle w:val="Akapitzlist"/>
        <w:numPr>
          <w:ilvl w:val="0"/>
          <w:numId w:val="18"/>
        </w:numPr>
        <w:suppressAutoHyphens/>
        <w:spacing w:after="0" w:line="312" w:lineRule="auto"/>
        <w:ind w:left="284" w:right="0" w:hanging="284"/>
        <w:jc w:val="left"/>
        <w:rPr>
          <w:szCs w:val="24"/>
        </w:rPr>
      </w:pPr>
      <w:r w:rsidRPr="000904AB">
        <w:rPr>
          <w:szCs w:val="24"/>
        </w:rPr>
        <w:t xml:space="preserve">Posiadają Państwo prawo do: żądania dostępu do przekazanych danych osobowych, sprostowania danych osobowych, żądania usunięcia danych osobowych w sytuacji kiedy dane osobowe nie są już niezbędne do celów, w których zostały zebrane lub w inny sposób przetwarzane z zastrzeżeniem z wyłączeniem art. 17 ust. 3 lit. b, d lub e RODO, ograniczenia przetwarzania danych osobowych z zastrzeżeniem przypadków, o których mowa w art. 18 ust. 2 RODO, a także do przenoszenia danych osobowych jeżeli będą przetwarzane w sposób zautomatyzowany. Posiadają Państwo także prawo do wniesienia sprzeciwu wobec przetwarzania danych osobowych w związku z Państwa szczególną sytuacją. W celu wykonania tych uprawnień można skontaktować się z Administratorem drogą pisemną na adres jego siedziby lub drogą mailową na adres: iod@gumed.edu.pl </w:t>
      </w:r>
    </w:p>
    <w:p w14:paraId="7F88ADFB" w14:textId="77777777" w:rsidR="00E94885" w:rsidRPr="000904AB" w:rsidRDefault="00E94885" w:rsidP="00066AED">
      <w:pPr>
        <w:pStyle w:val="Akapitzlist"/>
        <w:numPr>
          <w:ilvl w:val="0"/>
          <w:numId w:val="18"/>
        </w:numPr>
        <w:suppressAutoHyphens/>
        <w:spacing w:after="0" w:line="312" w:lineRule="auto"/>
        <w:ind w:left="284" w:right="0" w:hanging="284"/>
        <w:rPr>
          <w:szCs w:val="24"/>
        </w:rPr>
      </w:pPr>
      <w:r w:rsidRPr="000904AB">
        <w:rPr>
          <w:szCs w:val="24"/>
        </w:rPr>
        <w:t xml:space="preserve"> Posiadają Państwo prawo do wniesienia skargi do organu nadzorczego, którym jest Prezes Urzędu Ochrony Danych Osobowych, ul. Stawki 2, 00-193 Warszawa.</w:t>
      </w:r>
    </w:p>
    <w:p w14:paraId="39877D81" w14:textId="77777777" w:rsidR="00E94885" w:rsidRPr="000904AB" w:rsidRDefault="00E94885" w:rsidP="00066AED">
      <w:pPr>
        <w:pStyle w:val="Akapitzlist"/>
        <w:numPr>
          <w:ilvl w:val="0"/>
          <w:numId w:val="18"/>
        </w:numPr>
        <w:suppressAutoHyphens/>
        <w:spacing w:after="0" w:line="312" w:lineRule="auto"/>
        <w:ind w:left="284" w:right="0" w:hanging="284"/>
        <w:jc w:val="left"/>
        <w:rPr>
          <w:szCs w:val="24"/>
        </w:rPr>
      </w:pPr>
      <w:r w:rsidRPr="000904AB">
        <w:rPr>
          <w:szCs w:val="24"/>
        </w:rPr>
        <w:t xml:space="preserve"> W stosunku do przekazanych danych osobowych decyzje nie będą podejmowane w sposób zautomatyzowany, w tym w oparciu o profilowanie.</w:t>
      </w:r>
    </w:p>
    <w:p w14:paraId="1DE69981" w14:textId="77777777" w:rsidR="00E94885" w:rsidRPr="005872AE" w:rsidRDefault="00E94885" w:rsidP="00066AED">
      <w:pPr>
        <w:pStyle w:val="Akapitzlist"/>
        <w:numPr>
          <w:ilvl w:val="0"/>
          <w:numId w:val="18"/>
        </w:numPr>
        <w:suppressAutoHyphens/>
        <w:spacing w:after="0" w:line="312" w:lineRule="auto"/>
        <w:ind w:left="284" w:right="0" w:hanging="284"/>
        <w:jc w:val="left"/>
        <w:rPr>
          <w:szCs w:val="24"/>
        </w:rPr>
      </w:pPr>
      <w:r w:rsidRPr="000904AB">
        <w:rPr>
          <w:szCs w:val="24"/>
        </w:rPr>
        <w:t xml:space="preserve"> Administrator  danych nie ma  zamiaru  przekazywać  Pani/Pana danych osobowych do państwa trzeciego lub organizacji międzynarodowej, w tym również do takich w stosunku do których Komisja Europejska stwierdziła odpowiedni stopień ochrony.</w:t>
      </w:r>
    </w:p>
    <w:p w14:paraId="329BA2F6" w14:textId="77777777" w:rsidR="00E94885" w:rsidRPr="000904AB" w:rsidRDefault="00E94885" w:rsidP="00E94885">
      <w:pPr>
        <w:spacing w:after="0" w:line="240" w:lineRule="auto"/>
        <w:rPr>
          <w:rFonts w:eastAsia="Arial"/>
          <w:i/>
          <w:color w:val="00000A"/>
          <w:szCs w:val="24"/>
        </w:rPr>
      </w:pPr>
    </w:p>
    <w:p w14:paraId="17C77A95" w14:textId="77777777" w:rsidR="00647B50" w:rsidRPr="000904AB" w:rsidRDefault="002F60E2">
      <w:pPr>
        <w:pStyle w:val="Nagwek1"/>
        <w:spacing w:after="59"/>
        <w:ind w:left="451" w:hanging="466"/>
        <w:rPr>
          <w:szCs w:val="24"/>
        </w:rPr>
      </w:pPr>
      <w:r w:rsidRPr="000904AB">
        <w:rPr>
          <w:szCs w:val="24"/>
        </w:rPr>
        <w:t>ZAŁĄCZNIKI DO ZAPYTANIA OFERTOWEGO</w:t>
      </w:r>
    </w:p>
    <w:p w14:paraId="5AB656FB" w14:textId="77777777" w:rsidR="00237DF2" w:rsidRDefault="002F60E2" w:rsidP="00066AED">
      <w:pPr>
        <w:numPr>
          <w:ilvl w:val="0"/>
          <w:numId w:val="10"/>
        </w:numPr>
        <w:ind w:right="0" w:hanging="360"/>
        <w:rPr>
          <w:szCs w:val="24"/>
        </w:rPr>
      </w:pPr>
      <w:r w:rsidRPr="000904AB">
        <w:rPr>
          <w:szCs w:val="24"/>
        </w:rPr>
        <w:t>Załącznik nr 1: formularz ofertowy</w:t>
      </w:r>
    </w:p>
    <w:p w14:paraId="2033C582" w14:textId="77777777" w:rsidR="005872AE" w:rsidRPr="00237DF2" w:rsidRDefault="002F60E2" w:rsidP="00066AED">
      <w:pPr>
        <w:numPr>
          <w:ilvl w:val="0"/>
          <w:numId w:val="10"/>
        </w:numPr>
        <w:ind w:right="0" w:hanging="360"/>
        <w:rPr>
          <w:szCs w:val="24"/>
        </w:rPr>
      </w:pPr>
      <w:r w:rsidRPr="00237DF2">
        <w:rPr>
          <w:szCs w:val="24"/>
        </w:rPr>
        <w:t xml:space="preserve">Załącznik nr 2: </w:t>
      </w:r>
      <w:r w:rsidR="005872AE" w:rsidRPr="00237DF2">
        <w:rPr>
          <w:szCs w:val="24"/>
        </w:rPr>
        <w:t xml:space="preserve">oświadczenie o braku powiązań kapitałowych </w:t>
      </w:r>
    </w:p>
    <w:p w14:paraId="7D2CDC65" w14:textId="77777777" w:rsidR="005872AE" w:rsidRDefault="005872AE" w:rsidP="00066AED">
      <w:pPr>
        <w:pStyle w:val="Akapitzlist"/>
        <w:numPr>
          <w:ilvl w:val="0"/>
          <w:numId w:val="10"/>
        </w:numPr>
        <w:spacing w:after="277"/>
        <w:ind w:left="426" w:right="0"/>
        <w:rPr>
          <w:szCs w:val="24"/>
        </w:rPr>
      </w:pPr>
      <w:r w:rsidRPr="00237DF2">
        <w:rPr>
          <w:szCs w:val="24"/>
        </w:rPr>
        <w:t>Załącznik nr 3 – Oświadczenie o nie podleganiu wykluczeniu z realizacji umowy na podstawie art. 7 ust. 1 pkt 1-3 Ustawy z dnia 13 kwietnia 2022 r. o szczególnych rozwiązaniach w zakresie przeciwdziałania wspieraniu agresji na Ukrainę oraz służących ochronie bezpieczeństwa narodowego.</w:t>
      </w:r>
    </w:p>
    <w:p w14:paraId="7D83F030" w14:textId="16AA29E5" w:rsidR="00D77890" w:rsidRDefault="00D77890" w:rsidP="00066AED">
      <w:pPr>
        <w:pStyle w:val="Akapitzlist"/>
        <w:numPr>
          <w:ilvl w:val="0"/>
          <w:numId w:val="10"/>
        </w:numPr>
        <w:spacing w:after="277"/>
        <w:ind w:left="426" w:right="0"/>
        <w:rPr>
          <w:szCs w:val="24"/>
        </w:rPr>
      </w:pPr>
      <w:r>
        <w:rPr>
          <w:szCs w:val="24"/>
        </w:rPr>
        <w:t>Załącznik nr 4 – istotne postanowienia umowy</w:t>
      </w:r>
    </w:p>
    <w:p w14:paraId="7BCB7318" w14:textId="77777777" w:rsidR="00D77890" w:rsidRPr="00237DF2" w:rsidRDefault="00D77890" w:rsidP="00D77890">
      <w:pPr>
        <w:pStyle w:val="Akapitzlist"/>
        <w:spacing w:after="277"/>
        <w:ind w:left="426" w:right="0" w:firstLine="0"/>
        <w:rPr>
          <w:szCs w:val="24"/>
        </w:rPr>
      </w:pPr>
    </w:p>
    <w:p w14:paraId="3D101C88" w14:textId="77777777" w:rsidR="001020A9" w:rsidRPr="000904AB" w:rsidRDefault="001020A9" w:rsidP="00237DF2">
      <w:pPr>
        <w:ind w:left="720" w:right="0" w:firstLine="0"/>
        <w:rPr>
          <w:szCs w:val="24"/>
        </w:rPr>
      </w:pPr>
    </w:p>
    <w:p w14:paraId="2AB88314" w14:textId="77777777" w:rsidR="002C71EB" w:rsidRPr="000904AB" w:rsidRDefault="002C71EB" w:rsidP="00881C9F">
      <w:pPr>
        <w:ind w:left="0" w:right="0" w:firstLine="0"/>
        <w:rPr>
          <w:szCs w:val="24"/>
        </w:rPr>
      </w:pPr>
    </w:p>
    <w:p w14:paraId="4DB4971E" w14:textId="77777777" w:rsidR="001020A9" w:rsidRPr="000904AB" w:rsidRDefault="000904AB" w:rsidP="000904AB">
      <w:pPr>
        <w:tabs>
          <w:tab w:val="left" w:pos="4820"/>
          <w:tab w:val="left" w:pos="6300"/>
        </w:tabs>
        <w:spacing w:after="0" w:line="240" w:lineRule="auto"/>
        <w:ind w:right="-43"/>
        <w:jc w:val="right"/>
        <w:rPr>
          <w:rFonts w:eastAsia="Arial"/>
          <w:i/>
          <w:color w:val="00000A"/>
          <w:szCs w:val="24"/>
        </w:rPr>
      </w:pPr>
      <w:r>
        <w:rPr>
          <w:rFonts w:eastAsia="Arial"/>
          <w:i/>
          <w:color w:val="00000A"/>
          <w:szCs w:val="24"/>
        </w:rPr>
        <w:lastRenderedPageBreak/>
        <w:t xml:space="preserve">  </w:t>
      </w:r>
      <w:r w:rsidR="001020A9" w:rsidRPr="000904AB">
        <w:rPr>
          <w:rFonts w:eastAsia="Arial"/>
          <w:i/>
          <w:color w:val="00000A"/>
          <w:szCs w:val="24"/>
        </w:rPr>
        <w:t xml:space="preserve">Załącznik nr 1 do zapytania ofertowego </w:t>
      </w:r>
    </w:p>
    <w:p w14:paraId="2416273A" w14:textId="77777777" w:rsidR="001020A9" w:rsidRPr="000904AB" w:rsidRDefault="001020A9" w:rsidP="001020A9">
      <w:pPr>
        <w:spacing w:after="0" w:line="240" w:lineRule="auto"/>
        <w:jc w:val="right"/>
        <w:rPr>
          <w:rFonts w:eastAsia="Arial"/>
          <w:color w:val="00000A"/>
          <w:szCs w:val="24"/>
        </w:rPr>
      </w:pPr>
    </w:p>
    <w:p w14:paraId="00EBA0EF" w14:textId="19956FFD" w:rsidR="001020A9" w:rsidRPr="000904AB" w:rsidRDefault="001020A9" w:rsidP="000D7CAF">
      <w:pPr>
        <w:spacing w:after="0" w:line="360" w:lineRule="auto"/>
        <w:ind w:left="0"/>
        <w:rPr>
          <w:rFonts w:eastAsia="Arial"/>
          <w:szCs w:val="24"/>
        </w:rPr>
      </w:pPr>
      <w:r w:rsidRPr="000904AB">
        <w:rPr>
          <w:rFonts w:eastAsia="Arial"/>
          <w:szCs w:val="24"/>
        </w:rPr>
        <w:t>Nr sprawy</w:t>
      </w:r>
      <w:r w:rsidRPr="000904AB">
        <w:rPr>
          <w:rFonts w:eastAsia="Arial"/>
          <w:b/>
          <w:szCs w:val="24"/>
        </w:rPr>
        <w:t>:</w:t>
      </w:r>
      <w:r w:rsidR="00596936">
        <w:rPr>
          <w:b/>
          <w:szCs w:val="24"/>
        </w:rPr>
        <w:t xml:space="preserve"> </w:t>
      </w:r>
      <w:r w:rsidR="00BF774D">
        <w:rPr>
          <w:b/>
          <w:szCs w:val="24"/>
        </w:rPr>
        <w:t>73</w:t>
      </w:r>
      <w:r w:rsidR="00DC639B">
        <w:rPr>
          <w:b/>
          <w:szCs w:val="24"/>
        </w:rPr>
        <w:t>/ZZ/2025</w:t>
      </w:r>
    </w:p>
    <w:p w14:paraId="6A89A186" w14:textId="77777777" w:rsidR="001020A9" w:rsidRPr="000904AB" w:rsidRDefault="001020A9" w:rsidP="000D7CAF">
      <w:pPr>
        <w:spacing w:after="0" w:line="360" w:lineRule="auto"/>
        <w:ind w:right="-43"/>
        <w:jc w:val="right"/>
        <w:rPr>
          <w:rFonts w:eastAsia="Arial"/>
          <w:b/>
          <w:szCs w:val="24"/>
        </w:rPr>
      </w:pPr>
      <w:bookmarkStart w:id="1" w:name="_Hlk184817004"/>
      <w:r w:rsidRPr="000904AB">
        <w:rPr>
          <w:rFonts w:eastAsia="Arial"/>
          <w:b/>
          <w:szCs w:val="24"/>
        </w:rPr>
        <w:t xml:space="preserve">Gdański Uniwersytet Medyczny </w:t>
      </w:r>
    </w:p>
    <w:p w14:paraId="3D06946E" w14:textId="77777777" w:rsidR="001020A9" w:rsidRPr="000904AB" w:rsidRDefault="001020A9" w:rsidP="000D7CAF">
      <w:pPr>
        <w:spacing w:after="0" w:line="360" w:lineRule="auto"/>
        <w:ind w:right="-43"/>
        <w:jc w:val="right"/>
        <w:rPr>
          <w:rFonts w:eastAsia="Arial"/>
          <w:szCs w:val="24"/>
        </w:rPr>
      </w:pPr>
      <w:r w:rsidRPr="000904AB">
        <w:rPr>
          <w:rFonts w:eastAsia="Arial"/>
          <w:szCs w:val="24"/>
        </w:rPr>
        <w:t xml:space="preserve">ul. Marii Skłodowskiej - Curie 3a, </w:t>
      </w:r>
    </w:p>
    <w:p w14:paraId="407923D7" w14:textId="77777777" w:rsidR="001020A9" w:rsidRPr="000904AB" w:rsidRDefault="001020A9" w:rsidP="000D7CAF">
      <w:pPr>
        <w:spacing w:after="0" w:line="360" w:lineRule="auto"/>
        <w:ind w:right="-43"/>
        <w:jc w:val="right"/>
        <w:rPr>
          <w:rFonts w:eastAsia="Arial"/>
          <w:b/>
          <w:color w:val="00000A"/>
          <w:szCs w:val="24"/>
        </w:rPr>
      </w:pPr>
      <w:r w:rsidRPr="000904AB">
        <w:rPr>
          <w:rFonts w:eastAsia="Arial"/>
          <w:szCs w:val="24"/>
        </w:rPr>
        <w:t>80-210 Gdańsk</w:t>
      </w:r>
      <w:r w:rsidRPr="000904AB">
        <w:rPr>
          <w:rFonts w:eastAsia="Arial"/>
          <w:b/>
          <w:color w:val="00000A"/>
          <w:szCs w:val="24"/>
        </w:rPr>
        <w:t xml:space="preserve"> </w:t>
      </w:r>
    </w:p>
    <w:p w14:paraId="0260CDD2" w14:textId="77777777" w:rsidR="001020A9" w:rsidRPr="000904AB" w:rsidRDefault="001020A9" w:rsidP="001020A9">
      <w:pPr>
        <w:shd w:val="clear" w:color="auto" w:fill="FFFFFF"/>
        <w:spacing w:before="90" w:after="90" w:line="360" w:lineRule="auto"/>
        <w:jc w:val="center"/>
        <w:textAlignment w:val="baseline"/>
        <w:rPr>
          <w:rFonts w:eastAsia="Arial"/>
          <w:b/>
          <w:szCs w:val="24"/>
        </w:rPr>
      </w:pPr>
      <w:r w:rsidRPr="000904AB">
        <w:rPr>
          <w:rFonts w:eastAsia="Arial"/>
          <w:b/>
          <w:szCs w:val="24"/>
        </w:rPr>
        <w:t>FORMULARZ OFERTOWY</w:t>
      </w:r>
    </w:p>
    <w:p w14:paraId="56C4952E" w14:textId="64B1CFFD" w:rsidR="001020A9" w:rsidRPr="000904AB" w:rsidRDefault="001020A9" w:rsidP="000D7CAF">
      <w:pPr>
        <w:shd w:val="clear" w:color="auto" w:fill="FFFFFF"/>
        <w:spacing w:after="0" w:line="360" w:lineRule="auto"/>
        <w:ind w:left="0" w:right="-43"/>
        <w:textAlignment w:val="baseline"/>
        <w:rPr>
          <w:rFonts w:eastAsia="Arial"/>
          <w:b/>
          <w:szCs w:val="24"/>
        </w:rPr>
      </w:pPr>
      <w:r w:rsidRPr="000904AB">
        <w:rPr>
          <w:rFonts w:eastAsia="Arial"/>
          <w:b/>
          <w:szCs w:val="24"/>
        </w:rPr>
        <w:t>Wykonawca: ………………………………………………………………………………………</w:t>
      </w:r>
    </w:p>
    <w:p w14:paraId="4E9BDFC7" w14:textId="77777777" w:rsidR="001020A9" w:rsidRPr="000904AB" w:rsidRDefault="001020A9" w:rsidP="000904AB">
      <w:pPr>
        <w:shd w:val="clear" w:color="auto" w:fill="FFFFFF"/>
        <w:spacing w:after="0" w:line="360" w:lineRule="auto"/>
        <w:ind w:left="1418" w:right="240" w:hanging="2411"/>
        <w:textAlignment w:val="baseline"/>
        <w:rPr>
          <w:rFonts w:eastAsia="Arial"/>
          <w:i/>
          <w:szCs w:val="24"/>
        </w:rPr>
      </w:pPr>
      <w:r w:rsidRPr="000904AB">
        <w:rPr>
          <w:rFonts w:eastAsia="Arial"/>
          <w:i/>
          <w:szCs w:val="24"/>
        </w:rPr>
        <w:t xml:space="preserve">                  </w:t>
      </w:r>
      <w:r w:rsidR="000904AB">
        <w:rPr>
          <w:rFonts w:eastAsia="Arial"/>
          <w:i/>
          <w:szCs w:val="24"/>
        </w:rPr>
        <w:t xml:space="preserve">       </w:t>
      </w:r>
      <w:r w:rsidRPr="000904AB">
        <w:rPr>
          <w:rFonts w:eastAsia="Arial"/>
          <w:i/>
          <w:szCs w:val="24"/>
        </w:rPr>
        <w:t xml:space="preserve">  (imię i nazwisko/nazwa, adres, tel. kontaktowy, adres e-</w:t>
      </w:r>
      <w:r w:rsidR="000D7CAF" w:rsidRPr="000904AB">
        <w:rPr>
          <w:rFonts w:eastAsia="Arial"/>
          <w:i/>
          <w:szCs w:val="24"/>
        </w:rPr>
        <w:t xml:space="preserve"> </w:t>
      </w:r>
      <w:r w:rsidRPr="000904AB">
        <w:rPr>
          <w:rFonts w:eastAsia="Arial"/>
          <w:i/>
          <w:szCs w:val="24"/>
        </w:rPr>
        <w:t>mail, PESEL/NIP)</w:t>
      </w:r>
    </w:p>
    <w:p w14:paraId="4CE4AC82" w14:textId="77777777" w:rsidR="001020A9" w:rsidRPr="000904AB" w:rsidRDefault="001020A9" w:rsidP="001020A9">
      <w:pPr>
        <w:shd w:val="clear" w:color="auto" w:fill="FFFFFF"/>
        <w:spacing w:after="0" w:line="360" w:lineRule="auto"/>
        <w:textAlignment w:val="baseline"/>
        <w:rPr>
          <w:rFonts w:eastAsia="Arial"/>
          <w:i/>
          <w:szCs w:val="24"/>
        </w:rPr>
      </w:pPr>
    </w:p>
    <w:p w14:paraId="7BBAE18C" w14:textId="5E8E63C0" w:rsidR="001020A9" w:rsidRPr="000904AB" w:rsidRDefault="001020A9" w:rsidP="005255D6">
      <w:pPr>
        <w:spacing w:after="170"/>
        <w:ind w:left="10" w:right="0" w:firstLine="0"/>
        <w:rPr>
          <w:szCs w:val="24"/>
        </w:rPr>
      </w:pPr>
      <w:r w:rsidRPr="000904AB">
        <w:rPr>
          <w:rFonts w:eastAsia="Arial"/>
          <w:color w:val="00000A"/>
          <w:szCs w:val="24"/>
        </w:rPr>
        <w:t xml:space="preserve">W odpowiedzi na zapytanie ofertowe wystosowane przez </w:t>
      </w:r>
      <w:r w:rsidRPr="000904AB">
        <w:rPr>
          <w:rFonts w:eastAsia="Arial"/>
          <w:szCs w:val="24"/>
        </w:rPr>
        <w:t>Gdański Uniwersytet Medyczny</w:t>
      </w:r>
      <w:r w:rsidRPr="000904AB">
        <w:rPr>
          <w:rFonts w:eastAsia="Arial"/>
          <w:b/>
          <w:szCs w:val="24"/>
        </w:rPr>
        <w:t xml:space="preserve">  </w:t>
      </w:r>
      <w:r w:rsidRPr="000904AB">
        <w:rPr>
          <w:rFonts w:eastAsia="Arial"/>
          <w:szCs w:val="24"/>
        </w:rPr>
        <w:t xml:space="preserve">ul. Marii Skłodowskiej - Curie 3a, </w:t>
      </w:r>
      <w:r w:rsidRPr="00CB3E89">
        <w:rPr>
          <w:rFonts w:eastAsia="Arial"/>
          <w:szCs w:val="24"/>
        </w:rPr>
        <w:t>80-210 Gdańsk</w:t>
      </w:r>
      <w:r w:rsidRPr="00CB3E89">
        <w:rPr>
          <w:rFonts w:eastAsia="Arial"/>
          <w:b/>
          <w:color w:val="00000A"/>
          <w:szCs w:val="24"/>
        </w:rPr>
        <w:t xml:space="preserve"> </w:t>
      </w:r>
      <w:r w:rsidRPr="00CB3E89">
        <w:rPr>
          <w:rFonts w:eastAsia="Arial"/>
          <w:szCs w:val="24"/>
        </w:rPr>
        <w:t xml:space="preserve">dotyczące </w:t>
      </w:r>
      <w:r w:rsidR="00237DF2" w:rsidRPr="00CB3E89">
        <w:rPr>
          <w:szCs w:val="24"/>
        </w:rPr>
        <w:t>ś</w:t>
      </w:r>
      <w:r w:rsidR="005255D6" w:rsidRPr="00CB3E89">
        <w:rPr>
          <w:szCs w:val="24"/>
        </w:rPr>
        <w:t>wiadczenia usług</w:t>
      </w:r>
      <w:r w:rsidR="002C71EB" w:rsidRPr="00CB3E89">
        <w:rPr>
          <w:szCs w:val="24"/>
        </w:rPr>
        <w:t xml:space="preserve"> </w:t>
      </w:r>
      <w:r w:rsidR="00DC639B" w:rsidRPr="00CB3E89">
        <w:rPr>
          <w:szCs w:val="24"/>
        </w:rPr>
        <w:t>pielęgniarskich</w:t>
      </w:r>
      <w:r w:rsidR="005255D6" w:rsidRPr="00CB3E89">
        <w:rPr>
          <w:szCs w:val="24"/>
        </w:rPr>
        <w:t xml:space="preserve"> </w:t>
      </w:r>
      <w:r w:rsidRPr="00CB3E89">
        <w:rPr>
          <w:szCs w:val="24"/>
        </w:rPr>
        <w:t>w ramach</w:t>
      </w:r>
      <w:r w:rsidR="005255D6" w:rsidRPr="00CB3E89">
        <w:rPr>
          <w:szCs w:val="24"/>
        </w:rPr>
        <w:t xml:space="preserve"> projektu pt.:</w:t>
      </w:r>
      <w:r w:rsidRPr="00CB3E89">
        <w:rPr>
          <w:szCs w:val="24"/>
        </w:rPr>
        <w:t xml:space="preserve"> </w:t>
      </w:r>
      <w:r w:rsidR="005255D6" w:rsidRPr="00CB3E89">
        <w:rPr>
          <w:szCs w:val="24"/>
        </w:rPr>
        <w:t>„</w:t>
      </w:r>
      <w:r w:rsidR="00C03AC9" w:rsidRPr="00CB3E89">
        <w:rPr>
          <w:b/>
          <w:bCs/>
        </w:rPr>
        <w:t xml:space="preserve">Nowa, </w:t>
      </w:r>
      <w:proofErr w:type="spellStart"/>
      <w:r w:rsidR="00C03AC9" w:rsidRPr="00CB3E89">
        <w:rPr>
          <w:b/>
          <w:bCs/>
        </w:rPr>
        <w:t>multiomiczna</w:t>
      </w:r>
      <w:proofErr w:type="spellEnd"/>
      <w:r w:rsidR="00C03AC9" w:rsidRPr="00CB3E89">
        <w:rPr>
          <w:b/>
          <w:bCs/>
        </w:rPr>
        <w:t xml:space="preserve">, ekonomiczna metoda wcześniejszej diagnostyki raka w oparciu o materiał płynnej biopsji, połączony z zaawansowaną biostatystyką, </w:t>
      </w:r>
      <w:proofErr w:type="spellStart"/>
      <w:r w:rsidR="00C03AC9" w:rsidRPr="00CB3E89">
        <w:rPr>
          <w:b/>
          <w:bCs/>
        </w:rPr>
        <w:t>bioinformatyką</w:t>
      </w:r>
      <w:proofErr w:type="spellEnd"/>
      <w:r w:rsidR="00C03AC9" w:rsidRPr="00CB3E89">
        <w:rPr>
          <w:b/>
          <w:bCs/>
        </w:rPr>
        <w:t xml:space="preserve"> i uczeniem maszynowym</w:t>
      </w:r>
      <w:r w:rsidR="005255D6" w:rsidRPr="00CB3E89">
        <w:rPr>
          <w:szCs w:val="24"/>
        </w:rPr>
        <w:t xml:space="preserve">” finansowanego w ramach  Krajowego Planu Odbudowy i Zwiększania Odporności. Komponent D Efektywność, dostępność i jakość systemu zdrowia. Inwestycja Inwestycja </w:t>
      </w:r>
      <w:proofErr w:type="spellStart"/>
      <w:r w:rsidR="005255D6" w:rsidRPr="00CB3E89">
        <w:rPr>
          <w:szCs w:val="24"/>
        </w:rPr>
        <w:t>D3.1</w:t>
      </w:r>
      <w:r w:rsidR="001673CC" w:rsidRPr="00CB3E89">
        <w:rPr>
          <w:szCs w:val="24"/>
        </w:rPr>
        <w:t>.</w:t>
      </w:r>
      <w:r w:rsidR="005255D6" w:rsidRPr="00CB3E89">
        <w:rPr>
          <w:szCs w:val="24"/>
        </w:rPr>
        <w:t>1</w:t>
      </w:r>
      <w:proofErr w:type="spellEnd"/>
      <w:r w:rsidR="005255D6" w:rsidRPr="00CB3E89">
        <w:rPr>
          <w:szCs w:val="24"/>
        </w:rPr>
        <w:t xml:space="preserve"> Kompleksowy rozwój badań w zakresie nauk medycznych</w:t>
      </w:r>
      <w:r w:rsidR="005255D6" w:rsidRPr="000904AB">
        <w:rPr>
          <w:szCs w:val="24"/>
        </w:rPr>
        <w:t xml:space="preserve"> i nauk o zdrowiu, </w:t>
      </w:r>
      <w:r w:rsidRPr="000904AB">
        <w:rPr>
          <w:rStyle w:val="markedcontent"/>
          <w:color w:val="000000" w:themeColor="text1"/>
          <w:szCs w:val="24"/>
        </w:rPr>
        <w:t>n</w:t>
      </w:r>
      <w:r w:rsidRPr="000904AB">
        <w:rPr>
          <w:rFonts w:eastAsia="Arial"/>
          <w:color w:val="00000A"/>
          <w:szCs w:val="24"/>
        </w:rPr>
        <w:t xml:space="preserve">iniejszym składam ofertę: </w:t>
      </w:r>
    </w:p>
    <w:tbl>
      <w:tblPr>
        <w:tblStyle w:val="Tabela-Siatka"/>
        <w:tblW w:w="8789" w:type="dxa"/>
        <w:tblInd w:w="-5" w:type="dxa"/>
        <w:tblLook w:val="04A0" w:firstRow="1" w:lastRow="0" w:firstColumn="1" w:lastColumn="0" w:noHBand="0" w:noVBand="1"/>
      </w:tblPr>
      <w:tblGrid>
        <w:gridCol w:w="695"/>
        <w:gridCol w:w="2410"/>
        <w:gridCol w:w="1706"/>
        <w:gridCol w:w="1710"/>
        <w:gridCol w:w="2268"/>
      </w:tblGrid>
      <w:tr w:rsidR="0001481E" w:rsidRPr="000904AB" w14:paraId="6467E767" w14:textId="77777777" w:rsidTr="001E5550">
        <w:tc>
          <w:tcPr>
            <w:tcW w:w="695" w:type="dxa"/>
          </w:tcPr>
          <w:p w14:paraId="4B6BAE65" w14:textId="77777777" w:rsidR="0001481E" w:rsidRPr="00237DF2" w:rsidRDefault="0001481E" w:rsidP="00294887">
            <w:pPr>
              <w:pStyle w:val="Standard"/>
              <w:autoSpaceDN w:val="0"/>
              <w:spacing w:before="120" w:line="276" w:lineRule="auto"/>
              <w:ind w:right="12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7DF2">
              <w:rPr>
                <w:rFonts w:ascii="Times New Roman" w:hAnsi="Times New Roman"/>
                <w:b/>
                <w:i/>
                <w:sz w:val="24"/>
                <w:szCs w:val="24"/>
              </w:rPr>
              <w:t>LP.</w:t>
            </w:r>
          </w:p>
        </w:tc>
        <w:tc>
          <w:tcPr>
            <w:tcW w:w="2410" w:type="dxa"/>
          </w:tcPr>
          <w:p w14:paraId="7D0E4050" w14:textId="2E4C1177" w:rsidR="0001481E" w:rsidRPr="00237DF2" w:rsidRDefault="0001481E" w:rsidP="00294887">
            <w:pPr>
              <w:pStyle w:val="Standard"/>
              <w:autoSpaceDN w:val="0"/>
              <w:spacing w:before="120" w:line="276" w:lineRule="auto"/>
              <w:ind w:right="12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7DF2">
              <w:rPr>
                <w:rFonts w:ascii="Times New Roman" w:hAnsi="Times New Roman"/>
                <w:b/>
                <w:i/>
                <w:sz w:val="24"/>
                <w:szCs w:val="24"/>
              </w:rPr>
              <w:t>Nazwa usługi</w:t>
            </w:r>
          </w:p>
        </w:tc>
        <w:tc>
          <w:tcPr>
            <w:tcW w:w="1706" w:type="dxa"/>
          </w:tcPr>
          <w:p w14:paraId="26C64549" w14:textId="7D0B8346" w:rsidR="0001481E" w:rsidRPr="00237DF2" w:rsidRDefault="0001481E" w:rsidP="00294887">
            <w:pPr>
              <w:pStyle w:val="Standard"/>
              <w:autoSpaceDN w:val="0"/>
              <w:spacing w:before="120" w:line="276" w:lineRule="auto"/>
              <w:ind w:right="12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Cena</w:t>
            </w:r>
            <w:r w:rsidRPr="00237DF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brutto brutto za 1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h </w:t>
            </w:r>
            <w:r w:rsidR="0031103B">
              <w:rPr>
                <w:rFonts w:ascii="Times New Roman" w:hAnsi="Times New Roman"/>
                <w:b/>
                <w:i/>
                <w:sz w:val="24"/>
                <w:szCs w:val="24"/>
              </w:rPr>
              <w:t>usługi</w:t>
            </w:r>
          </w:p>
        </w:tc>
        <w:tc>
          <w:tcPr>
            <w:tcW w:w="1710" w:type="dxa"/>
          </w:tcPr>
          <w:p w14:paraId="1F5CBDB0" w14:textId="67FD78CF" w:rsidR="0001481E" w:rsidRPr="00237DF2" w:rsidRDefault="0001481E" w:rsidP="00294887">
            <w:pPr>
              <w:pStyle w:val="Standard"/>
              <w:autoSpaceDN w:val="0"/>
              <w:spacing w:before="120" w:line="276" w:lineRule="auto"/>
              <w:ind w:right="12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</w:t>
            </w:r>
            <w:r w:rsidRPr="00237DF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lość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godzin </w:t>
            </w:r>
          </w:p>
        </w:tc>
        <w:tc>
          <w:tcPr>
            <w:tcW w:w="2268" w:type="dxa"/>
          </w:tcPr>
          <w:p w14:paraId="43E5DD4F" w14:textId="77777777" w:rsidR="0001481E" w:rsidRPr="00237DF2" w:rsidRDefault="0001481E" w:rsidP="00294887">
            <w:pPr>
              <w:pStyle w:val="Standard"/>
              <w:autoSpaceDN w:val="0"/>
              <w:spacing w:before="120" w:line="276" w:lineRule="auto"/>
              <w:ind w:right="12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7DF2">
              <w:rPr>
                <w:rFonts w:ascii="Times New Roman" w:hAnsi="Times New Roman"/>
                <w:b/>
                <w:i/>
                <w:sz w:val="24"/>
                <w:szCs w:val="24"/>
              </w:rPr>
              <w:t>Wartość brutto brutto</w:t>
            </w:r>
          </w:p>
        </w:tc>
      </w:tr>
      <w:tr w:rsidR="0001481E" w:rsidRPr="000904AB" w14:paraId="57075F8F" w14:textId="77777777" w:rsidTr="001E5550">
        <w:tc>
          <w:tcPr>
            <w:tcW w:w="695" w:type="dxa"/>
          </w:tcPr>
          <w:p w14:paraId="0125541B" w14:textId="77777777" w:rsidR="0001481E" w:rsidRPr="000904AB" w:rsidRDefault="0001481E" w:rsidP="00294887">
            <w:pPr>
              <w:pStyle w:val="Standard"/>
              <w:autoSpaceDN w:val="0"/>
              <w:spacing w:before="120" w:line="276" w:lineRule="auto"/>
              <w:ind w:right="12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04AB">
              <w:rPr>
                <w:rFonts w:ascii="Times New Roman" w:hAnsi="Times New Roman"/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2410" w:type="dxa"/>
          </w:tcPr>
          <w:p w14:paraId="101842B0" w14:textId="24D493BB" w:rsidR="0001481E" w:rsidRPr="000904AB" w:rsidRDefault="0001481E" w:rsidP="00294887">
            <w:pPr>
              <w:pStyle w:val="Standard"/>
              <w:autoSpaceDN w:val="0"/>
              <w:spacing w:before="120" w:line="276" w:lineRule="auto"/>
              <w:ind w:right="12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B</w:t>
            </w:r>
          </w:p>
        </w:tc>
        <w:tc>
          <w:tcPr>
            <w:tcW w:w="1706" w:type="dxa"/>
          </w:tcPr>
          <w:p w14:paraId="0DC31A3B" w14:textId="0FDCEA84" w:rsidR="0001481E" w:rsidRPr="000904AB" w:rsidRDefault="0001481E" w:rsidP="00294887">
            <w:pPr>
              <w:pStyle w:val="Standard"/>
              <w:autoSpaceDN w:val="0"/>
              <w:spacing w:before="120" w:line="276" w:lineRule="auto"/>
              <w:ind w:right="12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</w:t>
            </w:r>
          </w:p>
        </w:tc>
        <w:tc>
          <w:tcPr>
            <w:tcW w:w="1710" w:type="dxa"/>
          </w:tcPr>
          <w:p w14:paraId="10D20292" w14:textId="69706D01" w:rsidR="0001481E" w:rsidRPr="000904AB" w:rsidRDefault="0001481E" w:rsidP="00294887">
            <w:pPr>
              <w:pStyle w:val="Standard"/>
              <w:autoSpaceDN w:val="0"/>
              <w:spacing w:before="120" w:line="276" w:lineRule="auto"/>
              <w:ind w:right="12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D</w:t>
            </w:r>
          </w:p>
        </w:tc>
        <w:tc>
          <w:tcPr>
            <w:tcW w:w="2268" w:type="dxa"/>
          </w:tcPr>
          <w:p w14:paraId="63B94E8D" w14:textId="0E1C056B" w:rsidR="0001481E" w:rsidRPr="000904AB" w:rsidRDefault="0001481E" w:rsidP="00294887">
            <w:pPr>
              <w:pStyle w:val="Standard"/>
              <w:autoSpaceDN w:val="0"/>
              <w:spacing w:before="120" w:line="276" w:lineRule="auto"/>
              <w:ind w:right="12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(C</w:t>
            </w:r>
            <w:r w:rsidR="00071003">
              <w:rPr>
                <w:rFonts w:ascii="Times New Roman" w:hAnsi="Times New Roman"/>
                <w:b/>
                <w:i/>
                <w:sz w:val="24"/>
                <w:szCs w:val="24"/>
              </w:rPr>
              <w:t>*D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01481E" w:rsidRPr="000904AB" w14:paraId="1171586B" w14:textId="77777777" w:rsidTr="0016570F">
        <w:trPr>
          <w:trHeight w:val="800"/>
        </w:trPr>
        <w:tc>
          <w:tcPr>
            <w:tcW w:w="695" w:type="dxa"/>
          </w:tcPr>
          <w:p w14:paraId="50E9DB7F" w14:textId="77777777" w:rsidR="0001481E" w:rsidRPr="000904AB" w:rsidRDefault="0001481E" w:rsidP="001020A9">
            <w:pPr>
              <w:pStyle w:val="Standard"/>
              <w:autoSpaceDN w:val="0"/>
              <w:spacing w:before="120" w:line="276" w:lineRule="auto"/>
              <w:ind w:right="1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04AB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36967C37" w14:textId="74840016" w:rsidR="0001481E" w:rsidRPr="001E5550" w:rsidRDefault="0001481E" w:rsidP="001E5550">
            <w:pPr>
              <w:pStyle w:val="Standard"/>
              <w:autoSpaceDN w:val="0"/>
              <w:spacing w:before="120" w:line="276" w:lineRule="auto"/>
              <w:ind w:right="125"/>
              <w:rPr>
                <w:rFonts w:ascii="Times New Roman" w:hAnsi="Times New Roman"/>
                <w:i/>
              </w:rPr>
            </w:pPr>
            <w:r w:rsidRPr="001E5550">
              <w:rPr>
                <w:rFonts w:ascii="Times New Roman" w:hAnsi="Times New Roman"/>
              </w:rPr>
              <w:t xml:space="preserve">Świadczenie usług </w:t>
            </w:r>
            <w:r w:rsidR="0016570F">
              <w:rPr>
                <w:rFonts w:ascii="Times New Roman" w:hAnsi="Times New Roman"/>
              </w:rPr>
              <w:t>pielęgniarskich</w:t>
            </w:r>
          </w:p>
        </w:tc>
        <w:tc>
          <w:tcPr>
            <w:tcW w:w="1706" w:type="dxa"/>
          </w:tcPr>
          <w:p w14:paraId="46282518" w14:textId="77777777" w:rsidR="0001481E" w:rsidRPr="000904AB" w:rsidRDefault="0001481E" w:rsidP="001020A9">
            <w:pPr>
              <w:pStyle w:val="Standard"/>
              <w:autoSpaceDN w:val="0"/>
              <w:spacing w:before="120" w:line="276" w:lineRule="auto"/>
              <w:ind w:right="1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10" w:type="dxa"/>
          </w:tcPr>
          <w:p w14:paraId="0D23DEC4" w14:textId="7BD29FF3" w:rsidR="0001481E" w:rsidRDefault="002C71EB" w:rsidP="00294887">
            <w:pPr>
              <w:pStyle w:val="Standard"/>
              <w:autoSpaceDN w:val="0"/>
              <w:spacing w:before="120" w:line="276" w:lineRule="auto"/>
              <w:ind w:right="12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16570F"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  <w:p w14:paraId="3425BEE6" w14:textId="1B8465C8" w:rsidR="0001481E" w:rsidRPr="000904AB" w:rsidRDefault="0001481E" w:rsidP="00294887">
            <w:pPr>
              <w:pStyle w:val="Standard"/>
              <w:autoSpaceDN w:val="0"/>
              <w:spacing w:before="120" w:line="276" w:lineRule="auto"/>
              <w:ind w:right="12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195227" w14:textId="77777777" w:rsidR="0001481E" w:rsidRPr="000904AB" w:rsidRDefault="0001481E" w:rsidP="001020A9">
            <w:pPr>
              <w:pStyle w:val="Standard"/>
              <w:autoSpaceDN w:val="0"/>
              <w:spacing w:before="120" w:line="276" w:lineRule="auto"/>
              <w:ind w:right="1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4459C7D4" w14:textId="77777777" w:rsidR="001020A9" w:rsidRPr="000904AB" w:rsidRDefault="001020A9" w:rsidP="001020A9">
      <w:pPr>
        <w:pStyle w:val="Standard"/>
        <w:autoSpaceDN w:val="0"/>
        <w:spacing w:before="120" w:line="276" w:lineRule="auto"/>
        <w:ind w:left="426" w:right="125" w:hanging="142"/>
        <w:jc w:val="both"/>
        <w:rPr>
          <w:rFonts w:ascii="Times New Roman" w:hAnsi="Times New Roman"/>
          <w:i/>
          <w:sz w:val="24"/>
          <w:szCs w:val="24"/>
        </w:rPr>
      </w:pPr>
    </w:p>
    <w:p w14:paraId="4353EA61" w14:textId="12FB36AD" w:rsidR="001020A9" w:rsidRPr="000904AB" w:rsidRDefault="001020A9" w:rsidP="001020A9">
      <w:pPr>
        <w:pStyle w:val="Standard"/>
        <w:autoSpaceDN w:val="0"/>
        <w:spacing w:before="120" w:line="276" w:lineRule="auto"/>
        <w:ind w:left="426" w:right="125" w:hanging="142"/>
        <w:jc w:val="both"/>
        <w:rPr>
          <w:rFonts w:ascii="Times New Roman" w:hAnsi="Times New Roman"/>
          <w:i/>
          <w:sz w:val="20"/>
          <w:szCs w:val="20"/>
        </w:rPr>
      </w:pPr>
      <w:r w:rsidRPr="000904AB">
        <w:rPr>
          <w:rFonts w:ascii="Times New Roman" w:hAnsi="Times New Roman"/>
          <w:i/>
          <w:sz w:val="20"/>
          <w:szCs w:val="20"/>
        </w:rPr>
        <w:t>*cena usługi zawiera całkowite koszty, które powstaną po stronie Zamawiającego w szczególności zaliczkę na należny podatek dochodowy, koszty ubezpieczenia społecznego tzw. koszt brutto-brutto</w:t>
      </w:r>
    </w:p>
    <w:p w14:paraId="05536754" w14:textId="77777777" w:rsidR="001020A9" w:rsidRPr="000904AB" w:rsidRDefault="001020A9" w:rsidP="001020A9">
      <w:pPr>
        <w:pStyle w:val="Standard"/>
        <w:autoSpaceDN w:val="0"/>
        <w:spacing w:before="120" w:line="276" w:lineRule="auto"/>
        <w:ind w:left="426" w:right="125" w:hanging="142"/>
        <w:jc w:val="both"/>
        <w:rPr>
          <w:rFonts w:ascii="Times New Roman" w:hAnsi="Times New Roman"/>
          <w:i/>
          <w:sz w:val="24"/>
          <w:szCs w:val="24"/>
        </w:rPr>
      </w:pPr>
    </w:p>
    <w:p w14:paraId="6BAFBE0E" w14:textId="77777777" w:rsidR="001020A9" w:rsidRPr="000904AB" w:rsidRDefault="001020A9" w:rsidP="00066AED">
      <w:pPr>
        <w:numPr>
          <w:ilvl w:val="0"/>
          <w:numId w:val="19"/>
        </w:numPr>
        <w:spacing w:after="100" w:afterAutospacing="1" w:line="360" w:lineRule="auto"/>
        <w:ind w:left="284" w:right="0" w:hanging="284"/>
        <w:rPr>
          <w:rFonts w:eastAsia="Arial"/>
          <w:szCs w:val="24"/>
        </w:rPr>
      </w:pPr>
      <w:r w:rsidRPr="000904AB">
        <w:rPr>
          <w:rFonts w:eastAsia="Arial"/>
          <w:szCs w:val="24"/>
        </w:rPr>
        <w:t>Oświadczam, że zapoznałem się z opisem przedmiotu zamówienia i nie wnoszę do niej zastrzeżeń oraz przyjmuję warunki w nim zawarte.</w:t>
      </w:r>
    </w:p>
    <w:p w14:paraId="501B164C" w14:textId="2159872A" w:rsidR="005255D6" w:rsidRDefault="001020A9" w:rsidP="00066AED">
      <w:pPr>
        <w:numPr>
          <w:ilvl w:val="0"/>
          <w:numId w:val="19"/>
        </w:numPr>
        <w:spacing w:after="0" w:line="360" w:lineRule="auto"/>
        <w:ind w:left="284" w:right="0" w:hanging="284"/>
        <w:rPr>
          <w:rFonts w:eastAsia="Arial"/>
          <w:szCs w:val="24"/>
        </w:rPr>
      </w:pPr>
      <w:r w:rsidRPr="000904AB">
        <w:rPr>
          <w:rFonts w:eastAsia="Arial"/>
          <w:szCs w:val="24"/>
        </w:rPr>
        <w:t xml:space="preserve">Oświadczam, że spełniam warunki udziału w postępowaniu wskazane w </w:t>
      </w:r>
      <w:r w:rsidR="001E5550">
        <w:rPr>
          <w:rFonts w:eastAsia="Arial"/>
          <w:szCs w:val="24"/>
        </w:rPr>
        <w:t>ust. VI</w:t>
      </w:r>
      <w:r w:rsidR="00986343">
        <w:rPr>
          <w:rFonts w:eastAsia="Arial"/>
          <w:szCs w:val="24"/>
        </w:rPr>
        <w:t xml:space="preserve"> pkt. </w:t>
      </w:r>
      <w:r w:rsidR="00CB3E89">
        <w:rPr>
          <w:rFonts w:eastAsia="Arial"/>
          <w:szCs w:val="24"/>
        </w:rPr>
        <w:t>3</w:t>
      </w:r>
      <w:r w:rsidR="001E5550">
        <w:rPr>
          <w:rFonts w:eastAsia="Arial"/>
          <w:szCs w:val="24"/>
        </w:rPr>
        <w:t xml:space="preserve"> oraz IX</w:t>
      </w:r>
      <w:r w:rsidR="0063524E">
        <w:rPr>
          <w:rFonts w:eastAsia="Arial"/>
          <w:szCs w:val="24"/>
        </w:rPr>
        <w:t>, w tym w szczególności:</w:t>
      </w:r>
    </w:p>
    <w:p w14:paraId="3469C6A8" w14:textId="2CDAD8AC" w:rsidR="0063524E" w:rsidRPr="00B72119" w:rsidRDefault="0063524E" w:rsidP="00881C9F">
      <w:pPr>
        <w:pStyle w:val="Akapitzlist"/>
        <w:numPr>
          <w:ilvl w:val="0"/>
          <w:numId w:val="48"/>
        </w:numPr>
        <w:ind w:left="1429" w:right="-22" w:hanging="360"/>
        <w:rPr>
          <w:szCs w:val="24"/>
        </w:rPr>
      </w:pPr>
      <w:r>
        <w:rPr>
          <w:szCs w:val="24"/>
        </w:rPr>
        <w:t>posiadam</w:t>
      </w:r>
      <w:r w:rsidR="00CB3E89" w:rsidRPr="00DC639B">
        <w:rPr>
          <w:szCs w:val="24"/>
        </w:rPr>
        <w:t> </w:t>
      </w:r>
      <w:r w:rsidR="00CB3E89" w:rsidRPr="00DC639B">
        <w:rPr>
          <w:b/>
          <w:bCs/>
          <w:szCs w:val="24"/>
        </w:rPr>
        <w:t>świadectw</w:t>
      </w:r>
      <w:r w:rsidR="00CB3E89">
        <w:rPr>
          <w:b/>
          <w:bCs/>
          <w:szCs w:val="24"/>
        </w:rPr>
        <w:t>o</w:t>
      </w:r>
      <w:r w:rsidR="00CB3E89" w:rsidRPr="00DC639B">
        <w:rPr>
          <w:b/>
          <w:bCs/>
          <w:szCs w:val="24"/>
        </w:rPr>
        <w:t xml:space="preserve"> lub dyplom</w:t>
      </w:r>
      <w:r w:rsidR="00CB3E89">
        <w:rPr>
          <w:b/>
          <w:bCs/>
          <w:szCs w:val="24"/>
        </w:rPr>
        <w:t xml:space="preserve"> </w:t>
      </w:r>
      <w:r w:rsidR="00CB3E89" w:rsidRPr="00DC639B">
        <w:rPr>
          <w:szCs w:val="24"/>
        </w:rPr>
        <w:t>ukończenia polskiej szkoły pielęgniarskiej</w:t>
      </w:r>
      <w:r w:rsidR="0068270C">
        <w:rPr>
          <w:szCs w:val="24"/>
        </w:rPr>
        <w:t>,</w:t>
      </w:r>
    </w:p>
    <w:p w14:paraId="11542C45" w14:textId="5A7106AB" w:rsidR="0063524E" w:rsidRDefault="00B84629" w:rsidP="00881C9F">
      <w:pPr>
        <w:pStyle w:val="Akapitzlist"/>
        <w:numPr>
          <w:ilvl w:val="0"/>
          <w:numId w:val="48"/>
        </w:numPr>
        <w:ind w:left="1429" w:right="-22" w:hanging="360"/>
        <w:rPr>
          <w:szCs w:val="24"/>
        </w:rPr>
      </w:pPr>
      <w:r>
        <w:rPr>
          <w:szCs w:val="24"/>
        </w:rPr>
        <w:lastRenderedPageBreak/>
        <w:t xml:space="preserve">posiadam </w:t>
      </w:r>
      <w:r w:rsidR="0063524E">
        <w:rPr>
          <w:szCs w:val="24"/>
        </w:rPr>
        <w:t xml:space="preserve">minimum </w:t>
      </w:r>
      <w:r w:rsidR="0068270C">
        <w:rPr>
          <w:szCs w:val="24"/>
        </w:rPr>
        <w:t>10</w:t>
      </w:r>
      <w:r w:rsidR="0063524E">
        <w:rPr>
          <w:szCs w:val="24"/>
        </w:rPr>
        <w:t xml:space="preserve">-letnie doświadczenie w </w:t>
      </w:r>
      <w:r w:rsidR="0016570F">
        <w:rPr>
          <w:szCs w:val="24"/>
        </w:rPr>
        <w:t>pracy pielęgniarskiej</w:t>
      </w:r>
      <w:r w:rsidR="0068270C">
        <w:rPr>
          <w:szCs w:val="24"/>
        </w:rPr>
        <w:t>,</w:t>
      </w:r>
    </w:p>
    <w:p w14:paraId="54BF957D" w14:textId="62B7067D" w:rsidR="00881C9F" w:rsidRPr="00B84629" w:rsidRDefault="00881C9F" w:rsidP="00881C9F">
      <w:pPr>
        <w:pStyle w:val="Akapitzlist"/>
        <w:numPr>
          <w:ilvl w:val="0"/>
          <w:numId w:val="48"/>
        </w:numPr>
        <w:ind w:left="1429" w:right="-22" w:hanging="360"/>
        <w:rPr>
          <w:szCs w:val="24"/>
        </w:rPr>
      </w:pPr>
      <w:r>
        <w:rPr>
          <w:szCs w:val="24"/>
        </w:rPr>
        <w:t>posiadam minimum 3-letnie doświadczenie w badaniach klinicznych.</w:t>
      </w:r>
    </w:p>
    <w:p w14:paraId="3A333B26" w14:textId="44027B10" w:rsidR="001020A9" w:rsidRPr="000904AB" w:rsidRDefault="001020A9" w:rsidP="00066AED">
      <w:pPr>
        <w:numPr>
          <w:ilvl w:val="0"/>
          <w:numId w:val="19"/>
        </w:numPr>
        <w:spacing w:after="0" w:line="360" w:lineRule="auto"/>
        <w:ind w:left="284" w:right="0" w:hanging="284"/>
        <w:rPr>
          <w:rFonts w:eastAsia="Arial"/>
          <w:szCs w:val="24"/>
        </w:rPr>
      </w:pPr>
      <w:r w:rsidRPr="000904AB">
        <w:rPr>
          <w:rFonts w:eastAsia="Arial"/>
          <w:szCs w:val="24"/>
        </w:rPr>
        <w:t xml:space="preserve">Oświadczam, że nie podlegam wykluczeniu, o którym mowa w </w:t>
      </w:r>
      <w:r w:rsidR="001E5550">
        <w:rPr>
          <w:rFonts w:eastAsia="Arial"/>
          <w:szCs w:val="24"/>
        </w:rPr>
        <w:t>ust</w:t>
      </w:r>
      <w:r w:rsidRPr="000904AB">
        <w:rPr>
          <w:rFonts w:eastAsia="Arial"/>
          <w:szCs w:val="24"/>
        </w:rPr>
        <w:t xml:space="preserve">. </w:t>
      </w:r>
      <w:r w:rsidR="00147AC0">
        <w:rPr>
          <w:rFonts w:eastAsia="Arial"/>
          <w:szCs w:val="24"/>
        </w:rPr>
        <w:t>I</w:t>
      </w:r>
      <w:r w:rsidR="005255D6" w:rsidRPr="000904AB">
        <w:rPr>
          <w:rFonts w:eastAsia="Arial"/>
          <w:szCs w:val="24"/>
        </w:rPr>
        <w:t>X</w:t>
      </w:r>
      <w:r w:rsidRPr="000904AB">
        <w:rPr>
          <w:rFonts w:eastAsia="Arial"/>
          <w:szCs w:val="24"/>
        </w:rPr>
        <w:t xml:space="preserve"> </w:t>
      </w:r>
      <w:r w:rsidR="001E5550">
        <w:rPr>
          <w:rFonts w:eastAsia="Arial"/>
          <w:szCs w:val="24"/>
        </w:rPr>
        <w:t>pkt</w:t>
      </w:r>
      <w:r w:rsidR="00147AC0">
        <w:rPr>
          <w:rFonts w:eastAsia="Arial"/>
          <w:szCs w:val="24"/>
        </w:rPr>
        <w:t xml:space="preserve">. </w:t>
      </w:r>
      <w:r w:rsidR="001E5550">
        <w:rPr>
          <w:rFonts w:eastAsia="Arial"/>
          <w:szCs w:val="24"/>
        </w:rPr>
        <w:t>1</w:t>
      </w:r>
      <w:r w:rsidR="00147AC0">
        <w:rPr>
          <w:rFonts w:eastAsia="Arial"/>
          <w:szCs w:val="24"/>
        </w:rPr>
        <w:t xml:space="preserve"> </w:t>
      </w:r>
      <w:r w:rsidR="001E5550">
        <w:rPr>
          <w:rFonts w:eastAsia="Arial"/>
          <w:szCs w:val="24"/>
        </w:rPr>
        <w:t>ppkt.</w:t>
      </w:r>
      <w:r w:rsidR="00CB3E89">
        <w:rPr>
          <w:rFonts w:eastAsia="Arial"/>
          <w:szCs w:val="24"/>
        </w:rPr>
        <w:t>2</w:t>
      </w:r>
      <w:r w:rsidR="00147AC0">
        <w:rPr>
          <w:rFonts w:eastAsia="Arial"/>
          <w:szCs w:val="24"/>
        </w:rPr>
        <w:t xml:space="preserve"> </w:t>
      </w:r>
      <w:r w:rsidRPr="000904AB">
        <w:rPr>
          <w:rFonts w:eastAsia="Arial"/>
          <w:szCs w:val="24"/>
        </w:rPr>
        <w:t xml:space="preserve">zapytania ofertowego. </w:t>
      </w:r>
    </w:p>
    <w:p w14:paraId="5A70FCF7" w14:textId="77777777" w:rsidR="001020A9" w:rsidRPr="000904AB" w:rsidRDefault="001020A9" w:rsidP="00066AED">
      <w:pPr>
        <w:numPr>
          <w:ilvl w:val="0"/>
          <w:numId w:val="19"/>
        </w:numPr>
        <w:spacing w:after="100" w:afterAutospacing="1" w:line="360" w:lineRule="auto"/>
        <w:ind w:left="284" w:right="0" w:hanging="284"/>
        <w:rPr>
          <w:rFonts w:eastAsia="Arial"/>
          <w:szCs w:val="24"/>
        </w:rPr>
      </w:pPr>
      <w:r w:rsidRPr="000904AB">
        <w:rPr>
          <w:rFonts w:eastAsia="Arial"/>
          <w:szCs w:val="24"/>
        </w:rPr>
        <w:t xml:space="preserve">Oświadczam, że w przypadku wyboru przez Zamawiającego niniejszej oferty zobowiązuję się do podpisania umowy w terminie i miejscu wskazanym przez Zamawiającego. </w:t>
      </w:r>
    </w:p>
    <w:p w14:paraId="3BA5799B" w14:textId="77777777" w:rsidR="001020A9" w:rsidRPr="000904AB" w:rsidRDefault="001020A9" w:rsidP="001020A9">
      <w:pPr>
        <w:spacing w:after="0" w:line="360" w:lineRule="auto"/>
        <w:jc w:val="right"/>
        <w:rPr>
          <w:rFonts w:eastAsia="Arial"/>
          <w:color w:val="00000A"/>
          <w:szCs w:val="24"/>
        </w:rPr>
      </w:pPr>
      <w:r w:rsidRPr="000904AB">
        <w:rPr>
          <w:rFonts w:eastAsia="Arial"/>
          <w:color w:val="00000A"/>
          <w:szCs w:val="24"/>
        </w:rPr>
        <w:t xml:space="preserve">………………………………………………. </w:t>
      </w:r>
    </w:p>
    <w:p w14:paraId="5636FC09" w14:textId="77777777" w:rsidR="001020A9" w:rsidRPr="000904AB" w:rsidRDefault="001020A9" w:rsidP="001020A9">
      <w:pPr>
        <w:spacing w:after="0" w:line="360" w:lineRule="auto"/>
        <w:jc w:val="right"/>
        <w:rPr>
          <w:rFonts w:eastAsia="Arial"/>
          <w:i/>
          <w:color w:val="00000A"/>
          <w:szCs w:val="24"/>
        </w:rPr>
      </w:pPr>
      <w:r w:rsidRPr="000904AB">
        <w:rPr>
          <w:rFonts w:eastAsia="Arial"/>
          <w:color w:val="00000A"/>
          <w:szCs w:val="24"/>
        </w:rPr>
        <w:tab/>
      </w:r>
      <w:r w:rsidRPr="000904AB">
        <w:rPr>
          <w:rFonts w:eastAsia="Arial"/>
          <w:color w:val="00000A"/>
          <w:szCs w:val="24"/>
        </w:rPr>
        <w:tab/>
        <w:t>(podpis osoby składającej ofertę)</w:t>
      </w:r>
    </w:p>
    <w:p w14:paraId="166FBF1D" w14:textId="77777777" w:rsidR="001020A9" w:rsidRPr="000904AB" w:rsidRDefault="001020A9" w:rsidP="001020A9">
      <w:pPr>
        <w:jc w:val="right"/>
        <w:rPr>
          <w:rFonts w:eastAsia="Arial"/>
          <w:i/>
          <w:szCs w:val="24"/>
        </w:rPr>
      </w:pPr>
    </w:p>
    <w:p w14:paraId="580366D8" w14:textId="77777777" w:rsidR="001020A9" w:rsidRPr="000904AB" w:rsidRDefault="001020A9" w:rsidP="001020A9">
      <w:pPr>
        <w:jc w:val="right"/>
        <w:rPr>
          <w:rFonts w:eastAsia="Arial"/>
          <w:i/>
          <w:szCs w:val="24"/>
        </w:rPr>
      </w:pPr>
    </w:p>
    <w:p w14:paraId="158D45DC" w14:textId="77777777" w:rsidR="001020A9" w:rsidRPr="000904AB" w:rsidRDefault="001020A9" w:rsidP="001020A9">
      <w:pPr>
        <w:jc w:val="right"/>
        <w:rPr>
          <w:rFonts w:eastAsia="Arial"/>
          <w:i/>
          <w:szCs w:val="24"/>
        </w:rPr>
      </w:pPr>
    </w:p>
    <w:p w14:paraId="67BDD725" w14:textId="77777777" w:rsidR="001020A9" w:rsidRDefault="001020A9" w:rsidP="001020A9">
      <w:pPr>
        <w:jc w:val="right"/>
        <w:rPr>
          <w:rFonts w:eastAsia="Arial"/>
          <w:i/>
          <w:szCs w:val="24"/>
        </w:rPr>
      </w:pPr>
    </w:p>
    <w:p w14:paraId="6C83BEF3" w14:textId="77777777" w:rsidR="00934B4A" w:rsidRDefault="00934B4A" w:rsidP="001020A9">
      <w:pPr>
        <w:jc w:val="right"/>
        <w:rPr>
          <w:rFonts w:eastAsia="Arial"/>
          <w:i/>
          <w:szCs w:val="24"/>
        </w:rPr>
      </w:pPr>
    </w:p>
    <w:p w14:paraId="0A5F9231" w14:textId="77777777" w:rsidR="00934B4A" w:rsidRDefault="00934B4A" w:rsidP="001020A9">
      <w:pPr>
        <w:jc w:val="right"/>
        <w:rPr>
          <w:rFonts w:eastAsia="Arial"/>
          <w:i/>
          <w:szCs w:val="24"/>
        </w:rPr>
      </w:pPr>
    </w:p>
    <w:p w14:paraId="0B624727" w14:textId="77777777" w:rsidR="00934B4A" w:rsidRDefault="00934B4A" w:rsidP="001020A9">
      <w:pPr>
        <w:jc w:val="right"/>
        <w:rPr>
          <w:rFonts w:eastAsia="Arial"/>
          <w:i/>
          <w:szCs w:val="24"/>
        </w:rPr>
      </w:pPr>
    </w:p>
    <w:p w14:paraId="2835B3D5" w14:textId="77777777" w:rsidR="00934B4A" w:rsidRDefault="00934B4A" w:rsidP="001020A9">
      <w:pPr>
        <w:jc w:val="right"/>
        <w:rPr>
          <w:rFonts w:eastAsia="Arial"/>
          <w:i/>
          <w:szCs w:val="24"/>
        </w:rPr>
      </w:pPr>
    </w:p>
    <w:p w14:paraId="60E214CD" w14:textId="77777777" w:rsidR="00934B4A" w:rsidRDefault="00934B4A" w:rsidP="001020A9">
      <w:pPr>
        <w:jc w:val="right"/>
        <w:rPr>
          <w:rFonts w:eastAsia="Arial"/>
          <w:i/>
          <w:szCs w:val="24"/>
        </w:rPr>
      </w:pPr>
    </w:p>
    <w:p w14:paraId="102337DD" w14:textId="77777777" w:rsidR="00881C9F" w:rsidRDefault="00881C9F" w:rsidP="001020A9">
      <w:pPr>
        <w:jc w:val="right"/>
        <w:rPr>
          <w:rFonts w:eastAsia="Arial"/>
          <w:i/>
          <w:szCs w:val="24"/>
        </w:rPr>
      </w:pPr>
    </w:p>
    <w:p w14:paraId="7A94F7D7" w14:textId="77777777" w:rsidR="00881C9F" w:rsidRDefault="00881C9F" w:rsidP="001020A9">
      <w:pPr>
        <w:jc w:val="right"/>
        <w:rPr>
          <w:rFonts w:eastAsia="Arial"/>
          <w:i/>
          <w:szCs w:val="24"/>
        </w:rPr>
      </w:pPr>
    </w:p>
    <w:p w14:paraId="2F9A9850" w14:textId="77777777" w:rsidR="00881C9F" w:rsidRDefault="00881C9F" w:rsidP="001020A9">
      <w:pPr>
        <w:jc w:val="right"/>
        <w:rPr>
          <w:rFonts w:eastAsia="Arial"/>
          <w:i/>
          <w:szCs w:val="24"/>
        </w:rPr>
      </w:pPr>
    </w:p>
    <w:p w14:paraId="0E3C1DF7" w14:textId="77777777" w:rsidR="00881C9F" w:rsidRDefault="00881C9F" w:rsidP="001020A9">
      <w:pPr>
        <w:jc w:val="right"/>
        <w:rPr>
          <w:rFonts w:eastAsia="Arial"/>
          <w:i/>
          <w:szCs w:val="24"/>
        </w:rPr>
      </w:pPr>
    </w:p>
    <w:p w14:paraId="0CE77A14" w14:textId="77777777" w:rsidR="00881C9F" w:rsidRDefault="00881C9F" w:rsidP="001020A9">
      <w:pPr>
        <w:jc w:val="right"/>
        <w:rPr>
          <w:rFonts w:eastAsia="Arial"/>
          <w:i/>
          <w:szCs w:val="24"/>
        </w:rPr>
      </w:pPr>
    </w:p>
    <w:p w14:paraId="5258D057" w14:textId="77777777" w:rsidR="00881C9F" w:rsidRDefault="00881C9F" w:rsidP="001020A9">
      <w:pPr>
        <w:jc w:val="right"/>
        <w:rPr>
          <w:rFonts w:eastAsia="Arial"/>
          <w:i/>
          <w:szCs w:val="24"/>
        </w:rPr>
      </w:pPr>
    </w:p>
    <w:p w14:paraId="34E189D2" w14:textId="77777777" w:rsidR="00881C9F" w:rsidRDefault="00881C9F" w:rsidP="001020A9">
      <w:pPr>
        <w:jc w:val="right"/>
        <w:rPr>
          <w:rFonts w:eastAsia="Arial"/>
          <w:i/>
          <w:szCs w:val="24"/>
        </w:rPr>
      </w:pPr>
    </w:p>
    <w:p w14:paraId="495DE385" w14:textId="77777777" w:rsidR="00881C9F" w:rsidRDefault="00881C9F" w:rsidP="001020A9">
      <w:pPr>
        <w:jc w:val="right"/>
        <w:rPr>
          <w:rFonts w:eastAsia="Arial"/>
          <w:i/>
          <w:szCs w:val="24"/>
        </w:rPr>
      </w:pPr>
    </w:p>
    <w:p w14:paraId="19B22D75" w14:textId="77777777" w:rsidR="00881C9F" w:rsidRDefault="00881C9F" w:rsidP="001020A9">
      <w:pPr>
        <w:jc w:val="right"/>
        <w:rPr>
          <w:rFonts w:eastAsia="Arial"/>
          <w:i/>
          <w:szCs w:val="24"/>
        </w:rPr>
      </w:pPr>
    </w:p>
    <w:p w14:paraId="5CF4B226" w14:textId="77777777" w:rsidR="00934B4A" w:rsidRDefault="00934B4A" w:rsidP="001020A9">
      <w:pPr>
        <w:jc w:val="right"/>
        <w:rPr>
          <w:rFonts w:eastAsia="Arial"/>
          <w:i/>
          <w:szCs w:val="24"/>
        </w:rPr>
      </w:pPr>
    </w:p>
    <w:p w14:paraId="24EDD705" w14:textId="77777777" w:rsidR="00934B4A" w:rsidRDefault="00934B4A" w:rsidP="001020A9">
      <w:pPr>
        <w:jc w:val="right"/>
        <w:rPr>
          <w:rFonts w:eastAsia="Arial"/>
          <w:i/>
          <w:szCs w:val="24"/>
        </w:rPr>
      </w:pPr>
    </w:p>
    <w:p w14:paraId="6DCD81AF" w14:textId="77777777" w:rsidR="00934B4A" w:rsidRDefault="00934B4A" w:rsidP="001020A9">
      <w:pPr>
        <w:jc w:val="right"/>
        <w:rPr>
          <w:rFonts w:eastAsia="Arial"/>
          <w:i/>
          <w:szCs w:val="24"/>
        </w:rPr>
      </w:pPr>
    </w:p>
    <w:p w14:paraId="74757048" w14:textId="77777777" w:rsidR="00934B4A" w:rsidRDefault="00934B4A" w:rsidP="001020A9">
      <w:pPr>
        <w:jc w:val="right"/>
        <w:rPr>
          <w:rFonts w:eastAsia="Arial"/>
          <w:i/>
          <w:szCs w:val="24"/>
        </w:rPr>
      </w:pPr>
    </w:p>
    <w:p w14:paraId="2CEB00D4" w14:textId="77777777" w:rsidR="00934B4A" w:rsidRDefault="00934B4A" w:rsidP="001020A9">
      <w:pPr>
        <w:jc w:val="right"/>
        <w:rPr>
          <w:rFonts w:eastAsia="Arial"/>
          <w:i/>
          <w:szCs w:val="24"/>
        </w:rPr>
      </w:pPr>
    </w:p>
    <w:p w14:paraId="5A774A77" w14:textId="77777777" w:rsidR="00934B4A" w:rsidRDefault="00934B4A" w:rsidP="001020A9">
      <w:pPr>
        <w:jc w:val="right"/>
        <w:rPr>
          <w:rFonts w:eastAsia="Arial"/>
          <w:i/>
          <w:szCs w:val="24"/>
        </w:rPr>
      </w:pPr>
    </w:p>
    <w:p w14:paraId="55E6E9C4" w14:textId="77777777" w:rsidR="00934B4A" w:rsidRDefault="00934B4A" w:rsidP="001020A9">
      <w:pPr>
        <w:jc w:val="right"/>
        <w:rPr>
          <w:rFonts w:eastAsia="Arial"/>
          <w:i/>
          <w:szCs w:val="24"/>
        </w:rPr>
      </w:pPr>
    </w:p>
    <w:p w14:paraId="0277AECD" w14:textId="77777777" w:rsidR="00934B4A" w:rsidRDefault="00934B4A" w:rsidP="001020A9">
      <w:pPr>
        <w:jc w:val="right"/>
        <w:rPr>
          <w:rFonts w:eastAsia="Arial"/>
          <w:i/>
          <w:szCs w:val="24"/>
        </w:rPr>
      </w:pPr>
    </w:p>
    <w:p w14:paraId="41A01E38" w14:textId="77777777" w:rsidR="00881C9F" w:rsidRDefault="00881C9F" w:rsidP="001020A9">
      <w:pPr>
        <w:jc w:val="right"/>
        <w:rPr>
          <w:rFonts w:eastAsia="Arial"/>
          <w:i/>
          <w:szCs w:val="24"/>
        </w:rPr>
      </w:pPr>
    </w:p>
    <w:p w14:paraId="3966BF07" w14:textId="77777777" w:rsidR="00881C9F" w:rsidRDefault="00881C9F" w:rsidP="001020A9">
      <w:pPr>
        <w:jc w:val="right"/>
        <w:rPr>
          <w:rFonts w:eastAsia="Arial"/>
          <w:i/>
          <w:szCs w:val="24"/>
        </w:rPr>
      </w:pPr>
    </w:p>
    <w:p w14:paraId="6E8A944B" w14:textId="77777777" w:rsidR="00881C9F" w:rsidRDefault="00881C9F" w:rsidP="001020A9">
      <w:pPr>
        <w:jc w:val="right"/>
        <w:rPr>
          <w:rFonts w:eastAsia="Arial"/>
          <w:i/>
          <w:szCs w:val="24"/>
        </w:rPr>
      </w:pPr>
    </w:p>
    <w:p w14:paraId="4F403F52" w14:textId="77777777" w:rsidR="001E5550" w:rsidRPr="000904AB" w:rsidRDefault="001E5550" w:rsidP="00B84629">
      <w:pPr>
        <w:ind w:left="0" w:firstLine="0"/>
        <w:rPr>
          <w:rFonts w:eastAsia="Arial"/>
          <w:i/>
          <w:szCs w:val="24"/>
        </w:rPr>
      </w:pPr>
    </w:p>
    <w:p w14:paraId="343071ED" w14:textId="5AE8CD51" w:rsidR="001020A9" w:rsidRPr="000904AB" w:rsidRDefault="001020A9" w:rsidP="00986343">
      <w:pPr>
        <w:tabs>
          <w:tab w:val="left" w:pos="426"/>
        </w:tabs>
        <w:ind w:left="0" w:firstLine="0"/>
        <w:rPr>
          <w:rFonts w:eastAsia="Arial"/>
          <w:szCs w:val="24"/>
        </w:rPr>
      </w:pPr>
    </w:p>
    <w:bookmarkEnd w:id="1"/>
    <w:p w14:paraId="418F7221" w14:textId="77777777" w:rsidR="001020A9" w:rsidRPr="000904AB" w:rsidRDefault="001020A9" w:rsidP="001020A9">
      <w:pPr>
        <w:spacing w:after="0" w:line="240" w:lineRule="auto"/>
        <w:rPr>
          <w:rFonts w:eastAsia="Arial"/>
          <w:i/>
          <w:color w:val="00000A"/>
          <w:szCs w:val="24"/>
        </w:rPr>
      </w:pPr>
    </w:p>
    <w:p w14:paraId="6B308A91" w14:textId="77777777" w:rsidR="001020A9" w:rsidRPr="000904AB" w:rsidRDefault="001020A9" w:rsidP="005255D6">
      <w:pPr>
        <w:ind w:right="-43"/>
        <w:jc w:val="right"/>
        <w:rPr>
          <w:rFonts w:eastAsia="Arial"/>
          <w:i/>
          <w:szCs w:val="24"/>
        </w:rPr>
      </w:pPr>
      <w:r w:rsidRPr="000904AB">
        <w:rPr>
          <w:rFonts w:eastAsia="Arial"/>
          <w:i/>
          <w:szCs w:val="24"/>
        </w:rPr>
        <w:t>Załącznik nr 2 do zapytania ofertowego</w:t>
      </w:r>
    </w:p>
    <w:p w14:paraId="4040D563" w14:textId="60E79839" w:rsidR="001020A9" w:rsidRPr="00CB3E89" w:rsidRDefault="001020A9" w:rsidP="005255D6">
      <w:pPr>
        <w:spacing w:after="0" w:line="360" w:lineRule="auto"/>
        <w:ind w:left="0" w:right="-43" w:firstLine="0"/>
        <w:rPr>
          <w:rFonts w:eastAsia="Arial"/>
          <w:color w:val="auto"/>
          <w:szCs w:val="24"/>
        </w:rPr>
      </w:pPr>
      <w:r w:rsidRPr="000904AB">
        <w:rPr>
          <w:rFonts w:eastAsia="Arial"/>
          <w:szCs w:val="24"/>
        </w:rPr>
        <w:t>Nr sprawy</w:t>
      </w:r>
      <w:r w:rsidR="00CB3E89" w:rsidRPr="00CB3E89">
        <w:rPr>
          <w:rFonts w:eastAsia="Arial"/>
          <w:color w:val="auto"/>
          <w:szCs w:val="24"/>
        </w:rPr>
        <w:t xml:space="preserve">: </w:t>
      </w:r>
      <w:r w:rsidR="00BF774D">
        <w:rPr>
          <w:rFonts w:eastAsia="Arial"/>
          <w:color w:val="auto"/>
          <w:szCs w:val="24"/>
        </w:rPr>
        <w:t>73</w:t>
      </w:r>
      <w:r w:rsidR="00CB3E89" w:rsidRPr="00CB3E89">
        <w:rPr>
          <w:rFonts w:eastAsia="Arial"/>
          <w:color w:val="auto"/>
          <w:szCs w:val="24"/>
        </w:rPr>
        <w:t>/ZZ/2025</w:t>
      </w:r>
    </w:p>
    <w:p w14:paraId="1247026C" w14:textId="77777777" w:rsidR="001020A9" w:rsidRPr="000904AB" w:rsidRDefault="001020A9" w:rsidP="005255D6">
      <w:pPr>
        <w:spacing w:line="240" w:lineRule="auto"/>
        <w:ind w:right="-43"/>
        <w:jc w:val="right"/>
        <w:rPr>
          <w:rFonts w:eastAsia="Arial"/>
          <w:szCs w:val="24"/>
        </w:rPr>
      </w:pPr>
      <w:r w:rsidRPr="000904AB">
        <w:rPr>
          <w:rFonts w:eastAsia="Arial"/>
          <w:szCs w:val="24"/>
        </w:rPr>
        <w:t>………………………, ……….. 2025 r.</w:t>
      </w:r>
    </w:p>
    <w:p w14:paraId="49349957" w14:textId="77777777" w:rsidR="001020A9" w:rsidRPr="000904AB" w:rsidRDefault="001020A9" w:rsidP="005255D6">
      <w:pPr>
        <w:spacing w:after="0"/>
        <w:ind w:left="-142" w:right="-43"/>
        <w:rPr>
          <w:rFonts w:eastAsia="Arial"/>
          <w:color w:val="00000A"/>
          <w:szCs w:val="24"/>
        </w:rPr>
      </w:pPr>
      <w:r w:rsidRPr="000904AB">
        <w:rPr>
          <w:rFonts w:eastAsia="Arial"/>
          <w:color w:val="00000A"/>
          <w:szCs w:val="24"/>
        </w:rPr>
        <w:t xml:space="preserve">………………………….. </w:t>
      </w:r>
    </w:p>
    <w:p w14:paraId="01EB699D" w14:textId="77777777" w:rsidR="001020A9" w:rsidRPr="000904AB" w:rsidRDefault="001020A9" w:rsidP="005255D6">
      <w:pPr>
        <w:spacing w:after="0"/>
        <w:ind w:left="142" w:right="-43" w:hanging="284"/>
        <w:rPr>
          <w:rFonts w:eastAsia="Arial"/>
          <w:color w:val="00000A"/>
          <w:szCs w:val="24"/>
        </w:rPr>
      </w:pPr>
      <w:r w:rsidRPr="000904AB">
        <w:rPr>
          <w:rFonts w:eastAsia="Arial"/>
          <w:color w:val="00000A"/>
          <w:szCs w:val="24"/>
        </w:rPr>
        <w:t xml:space="preserve">………………………….. </w:t>
      </w:r>
    </w:p>
    <w:p w14:paraId="3F3F58B1" w14:textId="77777777" w:rsidR="001020A9" w:rsidRPr="000904AB" w:rsidRDefault="001020A9" w:rsidP="005255D6">
      <w:pPr>
        <w:spacing w:after="0"/>
        <w:ind w:left="142" w:right="-43" w:hanging="284"/>
        <w:rPr>
          <w:rFonts w:eastAsia="Arial"/>
          <w:color w:val="00000A"/>
          <w:szCs w:val="24"/>
        </w:rPr>
      </w:pPr>
      <w:r w:rsidRPr="000904AB">
        <w:rPr>
          <w:rFonts w:eastAsia="Arial"/>
          <w:color w:val="00000A"/>
          <w:szCs w:val="24"/>
        </w:rPr>
        <w:t xml:space="preserve">………………………….. </w:t>
      </w:r>
    </w:p>
    <w:p w14:paraId="7C3A6208" w14:textId="77777777" w:rsidR="001020A9" w:rsidRPr="000904AB" w:rsidRDefault="001020A9" w:rsidP="005255D6">
      <w:pPr>
        <w:spacing w:after="0" w:line="360" w:lineRule="auto"/>
        <w:ind w:left="142" w:right="-43" w:hanging="284"/>
        <w:rPr>
          <w:rFonts w:eastAsia="Arial"/>
          <w:i/>
          <w:color w:val="00000A"/>
          <w:szCs w:val="24"/>
        </w:rPr>
      </w:pPr>
      <w:r w:rsidRPr="000904AB">
        <w:rPr>
          <w:rFonts w:eastAsia="Arial"/>
          <w:i/>
          <w:color w:val="00000A"/>
          <w:szCs w:val="24"/>
        </w:rPr>
        <w:t xml:space="preserve">(Imię i nazwisko, adres Wykonawcy, </w:t>
      </w:r>
    </w:p>
    <w:p w14:paraId="66CFB4AE" w14:textId="77777777" w:rsidR="001020A9" w:rsidRPr="000904AB" w:rsidRDefault="001020A9" w:rsidP="005255D6">
      <w:pPr>
        <w:spacing w:after="0" w:line="360" w:lineRule="auto"/>
        <w:ind w:left="142" w:right="-43" w:hanging="284"/>
        <w:rPr>
          <w:rFonts w:eastAsia="Arial"/>
          <w:i/>
          <w:color w:val="00000A"/>
          <w:szCs w:val="24"/>
        </w:rPr>
      </w:pPr>
      <w:r w:rsidRPr="000904AB">
        <w:rPr>
          <w:rFonts w:eastAsia="Arial"/>
          <w:i/>
          <w:color w:val="00000A"/>
          <w:szCs w:val="24"/>
        </w:rPr>
        <w:t xml:space="preserve">tel. kontaktowy, adres e-mail) </w:t>
      </w:r>
    </w:p>
    <w:p w14:paraId="49536714" w14:textId="77777777" w:rsidR="001020A9" w:rsidRPr="000904AB" w:rsidRDefault="001020A9" w:rsidP="005255D6">
      <w:pPr>
        <w:spacing w:after="0" w:line="360" w:lineRule="auto"/>
        <w:ind w:right="-43"/>
        <w:jc w:val="right"/>
        <w:rPr>
          <w:rFonts w:eastAsia="Arial"/>
          <w:b/>
          <w:szCs w:val="24"/>
        </w:rPr>
      </w:pPr>
      <w:r w:rsidRPr="000904AB">
        <w:rPr>
          <w:rFonts w:eastAsia="Arial"/>
          <w:b/>
          <w:szCs w:val="24"/>
        </w:rPr>
        <w:t xml:space="preserve">Gdański Uniwersytet Medyczny </w:t>
      </w:r>
    </w:p>
    <w:p w14:paraId="1FA64B60" w14:textId="77777777" w:rsidR="001020A9" w:rsidRPr="000904AB" w:rsidRDefault="001020A9" w:rsidP="005255D6">
      <w:pPr>
        <w:spacing w:after="0" w:line="360" w:lineRule="auto"/>
        <w:ind w:right="-43"/>
        <w:jc w:val="right"/>
        <w:rPr>
          <w:rFonts w:eastAsia="Arial"/>
          <w:szCs w:val="24"/>
        </w:rPr>
      </w:pPr>
      <w:r w:rsidRPr="000904AB">
        <w:rPr>
          <w:rFonts w:eastAsia="Arial"/>
          <w:szCs w:val="24"/>
        </w:rPr>
        <w:t xml:space="preserve">ul. Marii Skłodowskiej - Curie 3a, </w:t>
      </w:r>
    </w:p>
    <w:p w14:paraId="49A664F0" w14:textId="77777777" w:rsidR="001020A9" w:rsidRPr="000904AB" w:rsidRDefault="001020A9" w:rsidP="005255D6">
      <w:pPr>
        <w:spacing w:after="0" w:line="360" w:lineRule="auto"/>
        <w:ind w:right="-43"/>
        <w:jc w:val="right"/>
        <w:rPr>
          <w:rFonts w:eastAsia="Arial"/>
          <w:b/>
          <w:color w:val="00000A"/>
          <w:szCs w:val="24"/>
        </w:rPr>
      </w:pPr>
      <w:r w:rsidRPr="000904AB">
        <w:rPr>
          <w:rFonts w:eastAsia="Arial"/>
          <w:szCs w:val="24"/>
        </w:rPr>
        <w:t>80-210 Gdańsk</w:t>
      </w:r>
      <w:r w:rsidRPr="000904AB">
        <w:rPr>
          <w:rFonts w:eastAsia="Arial"/>
          <w:b/>
          <w:color w:val="00000A"/>
          <w:szCs w:val="24"/>
        </w:rPr>
        <w:t xml:space="preserve"> </w:t>
      </w:r>
    </w:p>
    <w:p w14:paraId="0F7B1478" w14:textId="77777777" w:rsidR="001020A9" w:rsidRPr="000904AB" w:rsidRDefault="001020A9" w:rsidP="001020A9">
      <w:pPr>
        <w:spacing w:after="0" w:line="360" w:lineRule="auto"/>
        <w:rPr>
          <w:rFonts w:eastAsia="Arial"/>
          <w:b/>
          <w:szCs w:val="24"/>
        </w:rPr>
      </w:pPr>
    </w:p>
    <w:p w14:paraId="7FCD0BCB" w14:textId="77777777" w:rsidR="001020A9" w:rsidRPr="000904AB" w:rsidRDefault="001020A9" w:rsidP="001020A9">
      <w:pPr>
        <w:spacing w:after="120"/>
        <w:jc w:val="center"/>
        <w:rPr>
          <w:rFonts w:eastAsia="Arial"/>
          <w:b/>
          <w:szCs w:val="24"/>
        </w:rPr>
      </w:pPr>
      <w:r w:rsidRPr="000904AB">
        <w:rPr>
          <w:rFonts w:eastAsia="Arial"/>
          <w:b/>
          <w:szCs w:val="24"/>
        </w:rPr>
        <w:t>OŚWIADCZENIE O BRAKU POWIĄZAŃ KAPITAŁOWYCH LUB OSOBOWYCH</w:t>
      </w:r>
    </w:p>
    <w:p w14:paraId="784A6088" w14:textId="77777777" w:rsidR="001020A9" w:rsidRPr="000904AB" w:rsidRDefault="001020A9" w:rsidP="001020A9">
      <w:pPr>
        <w:spacing w:after="120"/>
        <w:jc w:val="center"/>
        <w:rPr>
          <w:rFonts w:eastAsia="Arial"/>
          <w:b/>
          <w:szCs w:val="24"/>
        </w:rPr>
      </w:pPr>
    </w:p>
    <w:p w14:paraId="58662FED" w14:textId="07717DC7" w:rsidR="005255D6" w:rsidRPr="000904AB" w:rsidRDefault="001020A9" w:rsidP="00B71F39">
      <w:pPr>
        <w:spacing w:after="170"/>
        <w:ind w:left="10" w:right="0" w:firstLine="0"/>
        <w:rPr>
          <w:szCs w:val="24"/>
        </w:rPr>
      </w:pPr>
      <w:r w:rsidRPr="000904AB">
        <w:rPr>
          <w:rFonts w:eastAsia="Arial"/>
          <w:color w:val="00000A"/>
          <w:szCs w:val="24"/>
        </w:rPr>
        <w:t>W odpowiedzi na zapytanie ofertowe wystosowane przez Gdański Uniwersytet Medyczn</w:t>
      </w:r>
      <w:r w:rsidR="005255D6" w:rsidRPr="000904AB">
        <w:rPr>
          <w:rFonts w:eastAsia="Arial"/>
          <w:color w:val="00000A"/>
          <w:szCs w:val="24"/>
        </w:rPr>
        <w:t xml:space="preserve">y </w:t>
      </w:r>
      <w:r w:rsidRPr="000904AB">
        <w:rPr>
          <w:rFonts w:eastAsia="Arial"/>
          <w:color w:val="00000A"/>
          <w:szCs w:val="24"/>
        </w:rPr>
        <w:t xml:space="preserve">ul. M. Skłodowskiej - Curie 3a, 80-210 Gdańsk dotyczące </w:t>
      </w:r>
      <w:r w:rsidR="00986343" w:rsidRPr="001E5550">
        <w:rPr>
          <w:szCs w:val="24"/>
        </w:rPr>
        <w:t>świadczenia usług</w:t>
      </w:r>
      <w:r w:rsidR="00986343">
        <w:rPr>
          <w:szCs w:val="24"/>
        </w:rPr>
        <w:t xml:space="preserve"> </w:t>
      </w:r>
      <w:r w:rsidR="00CB3E89">
        <w:rPr>
          <w:szCs w:val="24"/>
        </w:rPr>
        <w:t>pielęgniarskich</w:t>
      </w:r>
      <w:r w:rsidR="00B71F39" w:rsidRPr="001E5550">
        <w:rPr>
          <w:szCs w:val="24"/>
        </w:rPr>
        <w:t xml:space="preserve"> </w:t>
      </w:r>
      <w:r w:rsidR="005255D6" w:rsidRPr="001E5550">
        <w:rPr>
          <w:szCs w:val="24"/>
        </w:rPr>
        <w:t>w ramach projektu pt</w:t>
      </w:r>
      <w:r w:rsidR="005255D6" w:rsidRPr="000904AB">
        <w:rPr>
          <w:szCs w:val="24"/>
        </w:rPr>
        <w:t>.: „</w:t>
      </w:r>
      <w:r w:rsidR="00C03AC9" w:rsidRPr="00C03AC9">
        <w:rPr>
          <w:szCs w:val="24"/>
        </w:rPr>
        <w:t xml:space="preserve">Nowa, </w:t>
      </w:r>
      <w:proofErr w:type="spellStart"/>
      <w:r w:rsidR="00C03AC9" w:rsidRPr="00C03AC9">
        <w:rPr>
          <w:szCs w:val="24"/>
        </w:rPr>
        <w:t>multiomiczna</w:t>
      </w:r>
      <w:proofErr w:type="spellEnd"/>
      <w:r w:rsidR="00C03AC9" w:rsidRPr="00C03AC9">
        <w:rPr>
          <w:szCs w:val="24"/>
        </w:rPr>
        <w:t xml:space="preserve">, ekonomiczna metoda wcześniejszej diagnostyki raka w oparciu o materiał płynnej biopsji, połączony z zaawansowaną biostatystyką, </w:t>
      </w:r>
      <w:proofErr w:type="spellStart"/>
      <w:r w:rsidR="00C03AC9" w:rsidRPr="00C03AC9">
        <w:rPr>
          <w:szCs w:val="24"/>
        </w:rPr>
        <w:t>bioinformatyką</w:t>
      </w:r>
      <w:proofErr w:type="spellEnd"/>
      <w:r w:rsidR="00C03AC9" w:rsidRPr="00C03AC9">
        <w:rPr>
          <w:szCs w:val="24"/>
        </w:rPr>
        <w:t xml:space="preserve"> i uczeniem maszynowym</w:t>
      </w:r>
      <w:r w:rsidR="005255D6" w:rsidRPr="000904AB">
        <w:rPr>
          <w:szCs w:val="24"/>
        </w:rPr>
        <w:t>” finansowanego w ramach  Krajowego Planu Odbudowy i Zwiększania Odporności. Komponent D Efektywność, dostępność i jakość systemu zdrowia. Inwestycja Inwestycja D</w:t>
      </w:r>
      <w:r w:rsidR="00B71F39">
        <w:rPr>
          <w:szCs w:val="24"/>
        </w:rPr>
        <w:t xml:space="preserve"> </w:t>
      </w:r>
      <w:r w:rsidR="005255D6" w:rsidRPr="000904AB">
        <w:rPr>
          <w:szCs w:val="24"/>
        </w:rPr>
        <w:t>3.1</w:t>
      </w:r>
      <w:r w:rsidR="00B71F39">
        <w:rPr>
          <w:szCs w:val="24"/>
        </w:rPr>
        <w:t>.</w:t>
      </w:r>
      <w:r w:rsidR="005255D6" w:rsidRPr="000904AB">
        <w:rPr>
          <w:szCs w:val="24"/>
        </w:rPr>
        <w:t>1 Kompleksowy rozwój badań w zakresie nauk medycznych i nauk o zdrowiu.</w:t>
      </w:r>
    </w:p>
    <w:p w14:paraId="63496DF0" w14:textId="34E3227C" w:rsidR="001020A9" w:rsidRPr="000904AB" w:rsidRDefault="001020A9" w:rsidP="00B71F39">
      <w:pPr>
        <w:pStyle w:val="Akapitzlist"/>
        <w:suppressAutoHyphens/>
        <w:spacing w:after="0" w:line="360" w:lineRule="auto"/>
        <w:ind w:left="0" w:right="0" w:firstLine="284"/>
        <w:textAlignment w:val="baseline"/>
        <w:rPr>
          <w:rFonts w:eastAsia="Arial"/>
          <w:szCs w:val="24"/>
        </w:rPr>
      </w:pPr>
      <w:r w:rsidRPr="000904AB">
        <w:rPr>
          <w:rFonts w:eastAsia="Arial"/>
          <w:b/>
          <w:szCs w:val="24"/>
        </w:rPr>
        <w:t>Ja</w:t>
      </w:r>
      <w:r w:rsidRPr="000904AB">
        <w:rPr>
          <w:rFonts w:eastAsia="Arial"/>
          <w:szCs w:val="24"/>
        </w:rPr>
        <w:t xml:space="preserve"> </w:t>
      </w:r>
      <w:r w:rsidRPr="000904AB">
        <w:rPr>
          <w:rFonts w:eastAsia="Arial"/>
          <w:b/>
          <w:szCs w:val="24"/>
        </w:rPr>
        <w:t>niżej podpisany oświadczam</w:t>
      </w:r>
      <w:r w:rsidRPr="000904AB">
        <w:rPr>
          <w:rFonts w:eastAsia="Arial"/>
          <w:szCs w:val="24"/>
        </w:rPr>
        <w:t xml:space="preserve">, że nie jestem powiązany osobowo ani kapitałowo </w:t>
      </w:r>
      <w:r w:rsidR="00B71F39">
        <w:rPr>
          <w:rFonts w:eastAsia="Arial"/>
          <w:szCs w:val="24"/>
        </w:rPr>
        <w:br/>
      </w:r>
      <w:r w:rsidRPr="000904AB">
        <w:rPr>
          <w:rFonts w:eastAsia="Arial"/>
          <w:szCs w:val="24"/>
        </w:rPr>
        <w:t>z Zamawiającym (Gdański Uniwersytet Medyczny).</w:t>
      </w:r>
    </w:p>
    <w:p w14:paraId="130B7E09" w14:textId="77777777" w:rsidR="001020A9" w:rsidRPr="000904AB" w:rsidRDefault="005872AE" w:rsidP="00B71F39">
      <w:pPr>
        <w:spacing w:after="0" w:line="360" w:lineRule="auto"/>
        <w:ind w:left="0" w:right="0" w:hanging="142"/>
        <w:rPr>
          <w:rFonts w:eastAsia="Arial"/>
          <w:i/>
          <w:szCs w:val="24"/>
        </w:rPr>
      </w:pPr>
      <w:r>
        <w:rPr>
          <w:rFonts w:eastAsia="Arial"/>
          <w:szCs w:val="24"/>
        </w:rPr>
        <w:t xml:space="preserve">  </w:t>
      </w:r>
      <w:r w:rsidR="001020A9" w:rsidRPr="000904AB">
        <w:rPr>
          <w:rFonts w:eastAsia="Arial"/>
          <w:szCs w:val="24"/>
        </w:rPr>
        <w:t>Oświadczam, że nie występują wzajemne powiązania kapitałowe lub osobowe, poprzez które rozumie się wzajemne powiązania między Zamawiającym lub osobami</w:t>
      </w:r>
      <w:r w:rsidR="001020A9" w:rsidRPr="000904AB">
        <w:rPr>
          <w:rFonts w:eastAsia="Arial"/>
          <w:i/>
          <w:szCs w:val="24"/>
        </w:rPr>
        <w:t xml:space="preserve"> </w:t>
      </w:r>
      <w:r w:rsidR="001020A9" w:rsidRPr="000904AB">
        <w:rPr>
          <w:rFonts w:eastAsia="Arial"/>
          <w:szCs w:val="24"/>
        </w:rPr>
        <w:t>upoważnionymi do zaciągania zobowiązań w imieniu Zamawiającego lub osobami</w:t>
      </w:r>
      <w:r w:rsidR="001020A9" w:rsidRPr="000904AB">
        <w:rPr>
          <w:rFonts w:eastAsia="Arial"/>
          <w:i/>
          <w:szCs w:val="24"/>
        </w:rPr>
        <w:t xml:space="preserve"> </w:t>
      </w:r>
      <w:r w:rsidR="001020A9" w:rsidRPr="000904AB">
        <w:rPr>
          <w:rFonts w:eastAsia="Arial"/>
          <w:szCs w:val="24"/>
        </w:rPr>
        <w:t>wykonującymi w imieniu Zamawiającego czynności związane z przygotowaniem</w:t>
      </w:r>
      <w:r w:rsidR="001020A9" w:rsidRPr="000904AB">
        <w:rPr>
          <w:rFonts w:eastAsia="Arial"/>
          <w:i/>
          <w:szCs w:val="24"/>
        </w:rPr>
        <w:t xml:space="preserve"> </w:t>
      </w:r>
      <w:r w:rsidR="001020A9" w:rsidRPr="000904AB">
        <w:rPr>
          <w:rFonts w:eastAsia="Arial"/>
          <w:szCs w:val="24"/>
        </w:rPr>
        <w:t>i przeprowadzeniem procedury wyboru wykonawcy a Wykonawcą, polegające</w:t>
      </w:r>
      <w:r w:rsidR="001020A9" w:rsidRPr="000904AB">
        <w:rPr>
          <w:rFonts w:eastAsia="Arial"/>
          <w:i/>
          <w:szCs w:val="24"/>
        </w:rPr>
        <w:t xml:space="preserve"> </w:t>
      </w:r>
      <w:r w:rsidR="001020A9" w:rsidRPr="000904AB">
        <w:rPr>
          <w:rFonts w:eastAsia="Arial"/>
          <w:szCs w:val="24"/>
        </w:rPr>
        <w:t>w szczególności na:</w:t>
      </w:r>
    </w:p>
    <w:p w14:paraId="3AEEDDAF" w14:textId="77777777" w:rsidR="001020A9" w:rsidRPr="000904AB" w:rsidRDefault="001020A9" w:rsidP="00B71F39">
      <w:pPr>
        <w:numPr>
          <w:ilvl w:val="0"/>
          <w:numId w:val="20"/>
        </w:numPr>
        <w:spacing w:after="0" w:line="360" w:lineRule="auto"/>
        <w:ind w:left="709" w:right="0" w:hanging="283"/>
        <w:rPr>
          <w:rFonts w:eastAsia="Arial"/>
          <w:szCs w:val="24"/>
        </w:rPr>
      </w:pPr>
      <w:r w:rsidRPr="000904AB">
        <w:rPr>
          <w:rFonts w:eastAsia="Arial"/>
          <w:szCs w:val="24"/>
        </w:rPr>
        <w:t>uczestniczeniu w spółce jako wspólnik spółki cywilnej lub spółki osobowej,</w:t>
      </w:r>
    </w:p>
    <w:p w14:paraId="78BB682D" w14:textId="40D87DD1" w:rsidR="001020A9" w:rsidRPr="000904AB" w:rsidRDefault="001020A9" w:rsidP="00B71F39">
      <w:pPr>
        <w:numPr>
          <w:ilvl w:val="0"/>
          <w:numId w:val="20"/>
        </w:numPr>
        <w:spacing w:after="0" w:line="360" w:lineRule="auto"/>
        <w:ind w:left="709" w:right="0" w:hanging="283"/>
        <w:rPr>
          <w:rFonts w:eastAsia="Arial"/>
          <w:szCs w:val="24"/>
        </w:rPr>
      </w:pPr>
      <w:r w:rsidRPr="000904AB">
        <w:rPr>
          <w:rFonts w:eastAsia="Arial"/>
          <w:szCs w:val="24"/>
        </w:rPr>
        <w:t xml:space="preserve">posiadaniu co najmniej 10 % udziałów lub akcji, o ile niższy próg nie wynika </w:t>
      </w:r>
      <w:r w:rsidR="00B71F39">
        <w:rPr>
          <w:rFonts w:eastAsia="Arial"/>
          <w:szCs w:val="24"/>
        </w:rPr>
        <w:br/>
      </w:r>
      <w:r w:rsidRPr="000904AB">
        <w:rPr>
          <w:rFonts w:eastAsia="Arial"/>
          <w:szCs w:val="24"/>
        </w:rPr>
        <w:t>z przepisów prawa lub nie został określony przez IZ PO</w:t>
      </w:r>
    </w:p>
    <w:p w14:paraId="48986BE0" w14:textId="77777777" w:rsidR="001020A9" w:rsidRPr="000904AB" w:rsidRDefault="001020A9" w:rsidP="00B71F39">
      <w:pPr>
        <w:numPr>
          <w:ilvl w:val="0"/>
          <w:numId w:val="20"/>
        </w:numPr>
        <w:spacing w:after="0" w:line="360" w:lineRule="auto"/>
        <w:ind w:left="709" w:right="0" w:hanging="283"/>
        <w:rPr>
          <w:rFonts w:eastAsia="Arial"/>
          <w:szCs w:val="24"/>
        </w:rPr>
      </w:pPr>
      <w:r w:rsidRPr="000904AB">
        <w:rPr>
          <w:rFonts w:eastAsia="Arial"/>
          <w:szCs w:val="24"/>
        </w:rPr>
        <w:t>pełnieniu funkcji członka organu nadzorczego lub zarządzającego, prokurenta, pełnomocnika,</w:t>
      </w:r>
    </w:p>
    <w:p w14:paraId="1A6F4F03" w14:textId="77777777" w:rsidR="001020A9" w:rsidRDefault="001020A9" w:rsidP="00066AED">
      <w:pPr>
        <w:numPr>
          <w:ilvl w:val="0"/>
          <w:numId w:val="20"/>
        </w:numPr>
        <w:spacing w:after="0" w:line="360" w:lineRule="auto"/>
        <w:ind w:left="709" w:right="0" w:hanging="283"/>
        <w:rPr>
          <w:rFonts w:eastAsia="Arial"/>
          <w:szCs w:val="24"/>
        </w:rPr>
      </w:pPr>
      <w:r w:rsidRPr="000904AB">
        <w:rPr>
          <w:rFonts w:eastAsia="Arial"/>
          <w:szCs w:val="24"/>
        </w:rPr>
        <w:lastRenderedPageBreak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388DF90" w14:textId="77777777" w:rsidR="00107765" w:rsidRPr="000904AB" w:rsidRDefault="00107765" w:rsidP="00107765">
      <w:pPr>
        <w:spacing w:after="0" w:line="360" w:lineRule="auto"/>
        <w:ind w:left="709" w:right="0" w:firstLine="0"/>
        <w:rPr>
          <w:rFonts w:eastAsia="Arial"/>
          <w:szCs w:val="24"/>
        </w:rPr>
      </w:pPr>
    </w:p>
    <w:p w14:paraId="44A3E60F" w14:textId="071FEC9E" w:rsidR="001020A9" w:rsidRPr="000904AB" w:rsidRDefault="001020A9" w:rsidP="00934B4A">
      <w:pPr>
        <w:spacing w:after="0" w:line="360" w:lineRule="auto"/>
        <w:jc w:val="right"/>
        <w:rPr>
          <w:rFonts w:eastAsia="Arial"/>
          <w:color w:val="00000A"/>
          <w:szCs w:val="24"/>
        </w:rPr>
      </w:pPr>
      <w:r w:rsidRPr="000904AB">
        <w:rPr>
          <w:rFonts w:eastAsia="Arial"/>
          <w:color w:val="00000A"/>
          <w:szCs w:val="24"/>
        </w:rPr>
        <w:t xml:space="preserve"> ………………………………………. </w:t>
      </w:r>
    </w:p>
    <w:p w14:paraId="5EBDB3A6" w14:textId="24F99416" w:rsidR="001020A9" w:rsidRPr="000904AB" w:rsidRDefault="001020A9" w:rsidP="00934B4A">
      <w:pPr>
        <w:ind w:left="0" w:right="1254" w:firstLine="0"/>
        <w:jc w:val="right"/>
        <w:rPr>
          <w:rFonts w:eastAsia="Arial"/>
          <w:color w:val="00000A"/>
          <w:szCs w:val="24"/>
        </w:rPr>
      </w:pPr>
      <w:r w:rsidRPr="000904AB">
        <w:rPr>
          <w:rFonts w:eastAsia="Arial"/>
          <w:color w:val="00000A"/>
          <w:szCs w:val="24"/>
        </w:rPr>
        <w:tab/>
      </w:r>
      <w:r w:rsidRPr="000904AB">
        <w:rPr>
          <w:rFonts w:eastAsia="Arial"/>
          <w:color w:val="00000A"/>
          <w:szCs w:val="24"/>
        </w:rPr>
        <w:tab/>
      </w:r>
      <w:r w:rsidRPr="000904AB">
        <w:rPr>
          <w:rFonts w:eastAsia="Arial"/>
          <w:color w:val="00000A"/>
          <w:szCs w:val="24"/>
        </w:rPr>
        <w:tab/>
      </w:r>
      <w:r w:rsidRPr="000904AB">
        <w:rPr>
          <w:rFonts w:eastAsia="Arial"/>
          <w:color w:val="00000A"/>
          <w:szCs w:val="24"/>
        </w:rPr>
        <w:tab/>
        <w:t>(podpis osoby składającej ofertę)</w:t>
      </w:r>
      <w:r w:rsidRPr="000904AB">
        <w:rPr>
          <w:rFonts w:eastAsia="Arial"/>
          <w:color w:val="00000A"/>
          <w:szCs w:val="24"/>
        </w:rPr>
        <w:tab/>
      </w:r>
    </w:p>
    <w:p w14:paraId="2EA1DE38" w14:textId="77777777" w:rsidR="001020A9" w:rsidRPr="000904AB" w:rsidRDefault="001020A9" w:rsidP="000904AB">
      <w:pPr>
        <w:tabs>
          <w:tab w:val="left" w:pos="6237"/>
          <w:tab w:val="left" w:pos="7655"/>
        </w:tabs>
        <w:jc w:val="right"/>
        <w:rPr>
          <w:rFonts w:eastAsia="Arial"/>
          <w:i/>
          <w:color w:val="00000A"/>
          <w:szCs w:val="24"/>
        </w:rPr>
      </w:pPr>
      <w:r w:rsidRPr="000904AB">
        <w:rPr>
          <w:rFonts w:eastAsia="Arial"/>
          <w:color w:val="00000A"/>
          <w:szCs w:val="24"/>
        </w:rPr>
        <w:br w:type="page"/>
      </w:r>
      <w:bookmarkStart w:id="2" w:name="_Hlk184819393"/>
    </w:p>
    <w:p w14:paraId="12D6C7F0" w14:textId="77777777" w:rsidR="001020A9" w:rsidRPr="000904AB" w:rsidRDefault="001020A9" w:rsidP="001020A9">
      <w:pPr>
        <w:jc w:val="right"/>
        <w:rPr>
          <w:rFonts w:eastAsia="Arial"/>
          <w:color w:val="00000A"/>
          <w:szCs w:val="24"/>
        </w:rPr>
      </w:pPr>
    </w:p>
    <w:p w14:paraId="54C10180" w14:textId="77777777" w:rsidR="001020A9" w:rsidRPr="000904AB" w:rsidRDefault="001020A9" w:rsidP="000904AB">
      <w:pPr>
        <w:ind w:left="0" w:right="-327"/>
        <w:rPr>
          <w:rFonts w:eastAsia="Arial"/>
          <w:i/>
          <w:color w:val="00000A"/>
          <w:szCs w:val="24"/>
        </w:rPr>
      </w:pPr>
      <w:r w:rsidRPr="000904AB">
        <w:rPr>
          <w:rFonts w:eastAsia="Arial"/>
          <w:i/>
          <w:color w:val="00000A"/>
          <w:szCs w:val="24"/>
        </w:rPr>
        <w:t xml:space="preserve">Załącznik nr 3 – </w:t>
      </w:r>
      <w:r w:rsidRPr="000904AB">
        <w:rPr>
          <w:i/>
          <w:szCs w:val="24"/>
        </w:rPr>
        <w:t>Oświadczenie o nie podleganiu wykluczeniu z realizacji umowy na podstawie art. 7 ust. 1 pkt 1-3 Ustawy z dnia 13 kwietnia 2022 r. o szczególnych rozwiązaniach w zakresie przeciwdziałania wspieraniu agresji na Ukrainę oraz służących ochronie bezpieczeństwa narodowego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3"/>
      </w:tblGrid>
      <w:tr w:rsidR="001020A9" w:rsidRPr="000904AB" w14:paraId="063930CB" w14:textId="77777777" w:rsidTr="000D2CAF">
        <w:trPr>
          <w:jc w:val="center"/>
        </w:trPr>
        <w:tc>
          <w:tcPr>
            <w:tcW w:w="9513" w:type="dxa"/>
            <w:shd w:val="clear" w:color="auto" w:fill="F2F2F2"/>
          </w:tcPr>
          <w:p w14:paraId="0B637800" w14:textId="77777777" w:rsidR="001020A9" w:rsidRPr="000904AB" w:rsidRDefault="001020A9" w:rsidP="000D2CAF">
            <w:pPr>
              <w:jc w:val="center"/>
              <w:rPr>
                <w:szCs w:val="24"/>
              </w:rPr>
            </w:pPr>
          </w:p>
          <w:p w14:paraId="01FF4C14" w14:textId="77777777" w:rsidR="001020A9" w:rsidRPr="000904AB" w:rsidRDefault="001020A9" w:rsidP="000D2CAF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4"/>
              </w:rPr>
            </w:pPr>
            <w:r w:rsidRPr="000904AB">
              <w:rPr>
                <w:b/>
                <w:bCs/>
                <w:szCs w:val="24"/>
              </w:rPr>
              <w:t>OŚWIADCZENIE WYKONAWCY</w:t>
            </w:r>
          </w:p>
          <w:p w14:paraId="3A1657F5" w14:textId="77777777" w:rsidR="001020A9" w:rsidRPr="000904AB" w:rsidRDefault="001020A9" w:rsidP="000D2CAF">
            <w:pPr>
              <w:jc w:val="center"/>
              <w:rPr>
                <w:szCs w:val="24"/>
              </w:rPr>
            </w:pPr>
            <w:r w:rsidRPr="000904AB">
              <w:rPr>
                <w:b/>
                <w:szCs w:val="24"/>
              </w:rPr>
              <w:t xml:space="preserve">DOTYCZĄCE PODSTAW WYKLUCZENIA Z REALIZACJI UMOWY </w:t>
            </w:r>
          </w:p>
        </w:tc>
      </w:tr>
    </w:tbl>
    <w:p w14:paraId="5B119D9B" w14:textId="77777777" w:rsidR="001020A9" w:rsidRPr="000904AB" w:rsidRDefault="001020A9" w:rsidP="001020A9">
      <w:pPr>
        <w:rPr>
          <w:szCs w:val="24"/>
        </w:rPr>
      </w:pPr>
    </w:p>
    <w:p w14:paraId="675111AD" w14:textId="19C6005A" w:rsidR="00986343" w:rsidRDefault="001020A9" w:rsidP="00986343">
      <w:pPr>
        <w:spacing w:after="170"/>
        <w:ind w:left="10" w:right="0" w:firstLine="0"/>
        <w:rPr>
          <w:b/>
          <w:szCs w:val="24"/>
        </w:rPr>
      </w:pPr>
      <w:r w:rsidRPr="00147AC0">
        <w:rPr>
          <w:szCs w:val="24"/>
        </w:rPr>
        <w:t xml:space="preserve">Przystępując do zapytania </w:t>
      </w:r>
      <w:r w:rsidRPr="001E5550">
        <w:rPr>
          <w:szCs w:val="24"/>
        </w:rPr>
        <w:t xml:space="preserve">ofertowego dot. </w:t>
      </w:r>
      <w:r w:rsidR="00237DF2" w:rsidRPr="001E5550">
        <w:rPr>
          <w:szCs w:val="24"/>
        </w:rPr>
        <w:t>ś</w:t>
      </w:r>
      <w:r w:rsidR="000904AB" w:rsidRPr="001E5550">
        <w:rPr>
          <w:szCs w:val="24"/>
        </w:rPr>
        <w:t xml:space="preserve">wiadczenia </w:t>
      </w:r>
      <w:r w:rsidR="00CB3E89">
        <w:rPr>
          <w:szCs w:val="24"/>
        </w:rPr>
        <w:t>usług pielęgniarskich</w:t>
      </w:r>
      <w:r w:rsidR="00986343">
        <w:rPr>
          <w:b/>
          <w:szCs w:val="24"/>
        </w:rPr>
        <w:t>:</w:t>
      </w:r>
    </w:p>
    <w:p w14:paraId="7AB180A2" w14:textId="546CDCE5" w:rsidR="001020A9" w:rsidRPr="000904AB" w:rsidRDefault="001020A9" w:rsidP="00986343">
      <w:pPr>
        <w:spacing w:after="170"/>
        <w:ind w:left="10" w:right="0" w:firstLine="0"/>
        <w:rPr>
          <w:b/>
          <w:szCs w:val="24"/>
        </w:rPr>
      </w:pPr>
      <w:r w:rsidRPr="000904AB">
        <w:rPr>
          <w:b/>
          <w:szCs w:val="24"/>
        </w:rPr>
        <w:t>Nr zapytania ofertowego:</w:t>
      </w:r>
      <w:r w:rsidR="00147AC0">
        <w:rPr>
          <w:b/>
          <w:szCs w:val="24"/>
        </w:rPr>
        <w:t xml:space="preserve"> </w:t>
      </w:r>
      <w:r w:rsidR="00BF774D">
        <w:rPr>
          <w:b/>
          <w:szCs w:val="24"/>
        </w:rPr>
        <w:t>73</w:t>
      </w:r>
      <w:r w:rsidRPr="00CB3E89">
        <w:rPr>
          <w:b/>
          <w:szCs w:val="24"/>
        </w:rPr>
        <w:t>/ZZ/2025</w:t>
      </w:r>
    </w:p>
    <w:p w14:paraId="06A0B6A6" w14:textId="77777777" w:rsidR="001020A9" w:rsidRPr="000904AB" w:rsidRDefault="001020A9" w:rsidP="001020A9">
      <w:pPr>
        <w:pStyle w:val="Nagwek"/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8BB214" w14:textId="77777777" w:rsidR="001020A9" w:rsidRPr="000904AB" w:rsidRDefault="001020A9" w:rsidP="000904AB">
      <w:pPr>
        <w:autoSpaceDE w:val="0"/>
        <w:autoSpaceDN w:val="0"/>
        <w:adjustRightInd w:val="0"/>
        <w:spacing w:after="120"/>
        <w:ind w:left="0" w:firstLine="0"/>
        <w:rPr>
          <w:szCs w:val="24"/>
        </w:rPr>
      </w:pPr>
      <w:r w:rsidRPr="000904AB">
        <w:rPr>
          <w:szCs w:val="24"/>
        </w:rPr>
        <w:t>Ja (imię i nazwisko) .....................................</w:t>
      </w:r>
    </w:p>
    <w:p w14:paraId="303B96D0" w14:textId="77777777" w:rsidR="001020A9" w:rsidRPr="000904AB" w:rsidRDefault="001020A9" w:rsidP="000904AB">
      <w:pPr>
        <w:autoSpaceDE w:val="0"/>
        <w:autoSpaceDN w:val="0"/>
        <w:adjustRightInd w:val="0"/>
        <w:spacing w:after="120"/>
        <w:ind w:left="0" w:right="98"/>
        <w:rPr>
          <w:szCs w:val="24"/>
        </w:rPr>
      </w:pPr>
      <w:r w:rsidRPr="000904AB">
        <w:rPr>
          <w:szCs w:val="24"/>
        </w:rPr>
        <w:t>Oświadczam, że nie podlegam wykluczeniu z realizacji umowy na podstawie art. 7 ust. 1 pkt 1-3 Ustawy z dnia 13 kwietnia 2022 r. o szczególnych rozwiązaniach w zakresie przeciwdziałania wspieraniu agresji na Ukrainę oraz służących ochronie bezpieczeństwa narodowego</w:t>
      </w:r>
    </w:p>
    <w:p w14:paraId="79157277" w14:textId="12AB0671" w:rsidR="001020A9" w:rsidRPr="000904AB" w:rsidRDefault="001020A9" w:rsidP="000904AB">
      <w:pPr>
        <w:autoSpaceDE w:val="0"/>
        <w:autoSpaceDN w:val="0"/>
        <w:adjustRightInd w:val="0"/>
        <w:spacing w:after="120"/>
        <w:ind w:left="0" w:right="-43"/>
        <w:rPr>
          <w:szCs w:val="24"/>
        </w:rPr>
      </w:pPr>
      <w:r w:rsidRPr="000904AB">
        <w:rPr>
          <w:szCs w:val="24"/>
        </w:rPr>
        <w:t>_____________________________________________________________________</w:t>
      </w:r>
    </w:p>
    <w:p w14:paraId="46D53551" w14:textId="77777777" w:rsidR="001020A9" w:rsidRPr="000904AB" w:rsidRDefault="001020A9" w:rsidP="000904AB">
      <w:pPr>
        <w:autoSpaceDE w:val="0"/>
        <w:autoSpaceDN w:val="0"/>
        <w:adjustRightInd w:val="0"/>
        <w:spacing w:after="120"/>
        <w:ind w:left="0" w:right="-43"/>
        <w:rPr>
          <w:szCs w:val="24"/>
        </w:rPr>
      </w:pPr>
      <w:r w:rsidRPr="000904AB">
        <w:rPr>
          <w:szCs w:val="24"/>
        </w:rPr>
        <w:t xml:space="preserve">Oświadczam, że zachodzą w stosunku do mnie podstawy wykluczenia z realizacji umowy na podstawie art. 7 ust. 1 pkt. ……..… ustawy o szczególnych rozwiązaniach w zakresie przeciwdziałania wspieraniu agresji na Ukrainę oraz służących ochronie bezpieczeństwa narodowego (podać mająca zastosowanie podstawę wykluczenia spośród wymienionych w art. 7 ust. 1 Ustawy z dnia 13 kwietnia 2022 r. o szczególnych rozwiązaniach w zakresie przeciwdziałania wspieraniu agresji na Ukrainę oraz służących ochronie bezpieczeństwa narodowego*). </w:t>
      </w:r>
    </w:p>
    <w:p w14:paraId="7C6B4874" w14:textId="77777777" w:rsidR="001020A9" w:rsidRPr="000904AB" w:rsidRDefault="001020A9" w:rsidP="000904AB">
      <w:pPr>
        <w:autoSpaceDE w:val="0"/>
        <w:autoSpaceDN w:val="0"/>
        <w:adjustRightInd w:val="0"/>
        <w:spacing w:after="120"/>
        <w:ind w:left="0" w:right="-43"/>
        <w:rPr>
          <w:szCs w:val="24"/>
        </w:rPr>
      </w:pPr>
    </w:p>
    <w:p w14:paraId="3AC776CA" w14:textId="415E9470" w:rsidR="001020A9" w:rsidRPr="000904AB" w:rsidRDefault="001020A9" w:rsidP="000904AB">
      <w:pPr>
        <w:spacing w:after="120"/>
        <w:ind w:left="0" w:right="-43"/>
        <w:rPr>
          <w:b/>
          <w:szCs w:val="24"/>
        </w:rPr>
      </w:pPr>
      <w:r w:rsidRPr="000904AB">
        <w:rPr>
          <w:b/>
          <w:szCs w:val="24"/>
        </w:rPr>
        <w:t>_____________________________________________________________________</w:t>
      </w:r>
    </w:p>
    <w:p w14:paraId="1124E58C" w14:textId="77777777" w:rsidR="001020A9" w:rsidRPr="000904AB" w:rsidRDefault="001020A9" w:rsidP="000904AB">
      <w:pPr>
        <w:spacing w:after="120"/>
        <w:ind w:left="0" w:right="-43"/>
        <w:rPr>
          <w:i/>
          <w:iCs/>
          <w:szCs w:val="24"/>
        </w:rPr>
      </w:pPr>
      <w:r w:rsidRPr="000904AB">
        <w:rPr>
          <w:szCs w:val="24"/>
        </w:rPr>
        <w:t>Oświadczam, że wszystkie informacje podane w powyższych oświadczeniu są aktualne i zgodne z prawdą oraz zostały przedstawione z pełną świadomością konsekwencji wprowadzenia zamawiającego w błąd przy przedstawieniu informacji.</w:t>
      </w:r>
    </w:p>
    <w:p w14:paraId="4F86EE3F" w14:textId="77777777" w:rsidR="001020A9" w:rsidRPr="000904AB" w:rsidRDefault="001020A9" w:rsidP="000904AB">
      <w:pPr>
        <w:ind w:left="0" w:right="-43"/>
        <w:rPr>
          <w:szCs w:val="24"/>
        </w:rPr>
      </w:pPr>
      <w:r w:rsidRPr="000904AB">
        <w:rPr>
          <w:szCs w:val="24"/>
        </w:rPr>
        <w:t>___________________________</w:t>
      </w:r>
    </w:p>
    <w:p w14:paraId="066EBE2F" w14:textId="77777777" w:rsidR="001020A9" w:rsidRPr="000904AB" w:rsidRDefault="001020A9" w:rsidP="000904AB">
      <w:pPr>
        <w:ind w:left="0" w:right="-43"/>
        <w:rPr>
          <w:i/>
          <w:szCs w:val="24"/>
        </w:rPr>
      </w:pPr>
      <w:r w:rsidRPr="000904AB">
        <w:rPr>
          <w:i/>
          <w:szCs w:val="24"/>
        </w:rPr>
        <w:t>*) jeżeli dotyczy</w:t>
      </w:r>
    </w:p>
    <w:p w14:paraId="446D8D3A" w14:textId="0298DB9F" w:rsidR="009E0F8C" w:rsidRDefault="001020A9" w:rsidP="009E0F8C">
      <w:pPr>
        <w:ind w:left="3686" w:firstLine="0"/>
        <w:rPr>
          <w:i/>
          <w:szCs w:val="24"/>
        </w:rPr>
      </w:pPr>
      <w:r w:rsidRPr="000904AB">
        <w:rPr>
          <w:szCs w:val="24"/>
        </w:rPr>
        <w:t>.....................................</w:t>
      </w:r>
      <w:r w:rsidR="005E1E91">
        <w:rPr>
          <w:szCs w:val="24"/>
        </w:rPr>
        <w:t>........</w:t>
      </w:r>
      <w:r w:rsidRPr="000904AB">
        <w:rPr>
          <w:szCs w:val="24"/>
        </w:rPr>
        <w:t>.</w:t>
      </w:r>
      <w:r w:rsidRPr="000904AB">
        <w:rPr>
          <w:i/>
          <w:szCs w:val="24"/>
        </w:rPr>
        <w:t xml:space="preserve">    </w:t>
      </w:r>
    </w:p>
    <w:p w14:paraId="6182B5A3" w14:textId="2E491313" w:rsidR="001020A9" w:rsidRPr="000904AB" w:rsidRDefault="001020A9" w:rsidP="009E0F8C">
      <w:pPr>
        <w:ind w:left="3686" w:firstLine="0"/>
        <w:rPr>
          <w:szCs w:val="24"/>
        </w:rPr>
      </w:pPr>
      <w:r w:rsidRPr="000904AB">
        <w:rPr>
          <w:i/>
          <w:szCs w:val="24"/>
        </w:rPr>
        <w:t>podpis (miejscowość, data)</w:t>
      </w:r>
      <w:r w:rsidRPr="000904AB">
        <w:rPr>
          <w:i/>
          <w:szCs w:val="24"/>
        </w:rPr>
        <w:tab/>
      </w:r>
      <w:r w:rsidRPr="000904AB">
        <w:rPr>
          <w:i/>
          <w:szCs w:val="24"/>
        </w:rPr>
        <w:tab/>
      </w:r>
      <w:r w:rsidRPr="000904AB">
        <w:rPr>
          <w:i/>
          <w:szCs w:val="24"/>
        </w:rPr>
        <w:tab/>
        <w:t xml:space="preserve">                                      </w:t>
      </w:r>
      <w:r w:rsidRPr="000904AB">
        <w:rPr>
          <w:szCs w:val="24"/>
        </w:rPr>
        <w:t xml:space="preserve">  </w:t>
      </w:r>
      <w:r w:rsidRPr="000904AB">
        <w:rPr>
          <w:rFonts w:eastAsia="Arial"/>
          <w:color w:val="00000A"/>
          <w:szCs w:val="24"/>
        </w:rPr>
        <w:br w:type="page"/>
      </w:r>
    </w:p>
    <w:p w14:paraId="1E13A857" w14:textId="77777777" w:rsidR="001020A9" w:rsidRPr="000904AB" w:rsidRDefault="00237DF2" w:rsidP="00237DF2">
      <w:pPr>
        <w:ind w:right="98"/>
        <w:jc w:val="right"/>
        <w:rPr>
          <w:rFonts w:eastAsia="Arial"/>
          <w:color w:val="00000A"/>
          <w:szCs w:val="24"/>
        </w:rPr>
      </w:pPr>
      <w:r>
        <w:rPr>
          <w:rFonts w:eastAsia="Arial"/>
          <w:i/>
          <w:color w:val="00000A"/>
          <w:szCs w:val="24"/>
        </w:rPr>
        <w:lastRenderedPageBreak/>
        <w:t xml:space="preserve">   </w:t>
      </w:r>
      <w:r w:rsidR="001020A9" w:rsidRPr="000904AB">
        <w:rPr>
          <w:rFonts w:eastAsia="Arial"/>
          <w:i/>
          <w:color w:val="00000A"/>
          <w:szCs w:val="24"/>
        </w:rPr>
        <w:t>Załącznik nr 4 do zapytania ofertowego</w:t>
      </w:r>
    </w:p>
    <w:p w14:paraId="732DE227" w14:textId="77777777" w:rsidR="001020A9" w:rsidRPr="000904AB" w:rsidRDefault="001020A9" w:rsidP="001020A9">
      <w:pPr>
        <w:tabs>
          <w:tab w:val="left" w:pos="3040"/>
        </w:tabs>
        <w:jc w:val="center"/>
        <w:rPr>
          <w:b/>
          <w:szCs w:val="24"/>
        </w:rPr>
      </w:pPr>
      <w:r w:rsidRPr="000904AB">
        <w:rPr>
          <w:b/>
          <w:szCs w:val="24"/>
        </w:rPr>
        <w:t>Istotne postanowienia umowy</w:t>
      </w:r>
    </w:p>
    <w:bookmarkEnd w:id="2"/>
    <w:p w14:paraId="314B591C" w14:textId="77777777" w:rsidR="00147AC0" w:rsidRPr="00A87540" w:rsidRDefault="00147AC0" w:rsidP="00147AC0">
      <w:pPr>
        <w:rPr>
          <w:sz w:val="22"/>
        </w:rPr>
      </w:pPr>
    </w:p>
    <w:p w14:paraId="32A65F37" w14:textId="77777777" w:rsidR="00147AC0" w:rsidRPr="00A87540" w:rsidRDefault="00147AC0" w:rsidP="00147AC0">
      <w:pPr>
        <w:rPr>
          <w:sz w:val="22"/>
        </w:rPr>
      </w:pPr>
    </w:p>
    <w:p w14:paraId="339F84DE" w14:textId="77777777" w:rsidR="00147AC0" w:rsidRPr="00A87540" w:rsidRDefault="00147AC0" w:rsidP="00147AC0">
      <w:pPr>
        <w:ind w:left="0" w:firstLine="0"/>
        <w:rPr>
          <w:sz w:val="22"/>
        </w:rPr>
      </w:pPr>
      <w:r w:rsidRPr="00A87540">
        <w:rPr>
          <w:sz w:val="22"/>
        </w:rPr>
        <w:t>…………………………..</w:t>
      </w:r>
    </w:p>
    <w:p w14:paraId="09B901DB" w14:textId="77777777" w:rsidR="00147AC0" w:rsidRPr="00A87540" w:rsidRDefault="00147AC0" w:rsidP="00147AC0">
      <w:pPr>
        <w:ind w:left="0" w:firstLine="0"/>
        <w:rPr>
          <w:sz w:val="22"/>
        </w:rPr>
      </w:pPr>
      <w:r w:rsidRPr="00A87540">
        <w:rPr>
          <w:sz w:val="22"/>
        </w:rPr>
        <w:t>(nazwa/pieczątka jednostki organizacyjnej)</w:t>
      </w:r>
    </w:p>
    <w:p w14:paraId="1988F3CC" w14:textId="77777777" w:rsidR="00147AC0" w:rsidRPr="00A87540" w:rsidRDefault="00147AC0" w:rsidP="00147AC0">
      <w:pPr>
        <w:ind w:left="0" w:firstLine="0"/>
        <w:rPr>
          <w:sz w:val="22"/>
        </w:rPr>
      </w:pPr>
    </w:p>
    <w:p w14:paraId="35FD864B" w14:textId="6A381542" w:rsidR="00147AC0" w:rsidRPr="00A87540" w:rsidRDefault="00147AC0" w:rsidP="00147AC0">
      <w:pPr>
        <w:ind w:left="0" w:firstLine="0"/>
        <w:jc w:val="right"/>
        <w:rPr>
          <w:sz w:val="22"/>
        </w:rPr>
      </w:pPr>
      <w:r>
        <w:rPr>
          <w:sz w:val="22"/>
        </w:rPr>
        <w:t xml:space="preserve">             </w:t>
      </w:r>
      <w:r w:rsidRPr="00A87540">
        <w:rPr>
          <w:sz w:val="22"/>
        </w:rPr>
        <w:t>........................................................................</w:t>
      </w:r>
      <w:r w:rsidRPr="00A87540">
        <w:rPr>
          <w:sz w:val="22"/>
        </w:rPr>
        <w:br/>
      </w:r>
      <w:r>
        <w:rPr>
          <w:sz w:val="22"/>
        </w:rPr>
        <w:t xml:space="preserve">                   </w:t>
      </w:r>
      <w:r w:rsidRPr="00A87540">
        <w:rPr>
          <w:sz w:val="22"/>
        </w:rPr>
        <w:t>do kogo zwrócić umowę (podać nazwisko i imię, adres/jednostka)</w:t>
      </w:r>
    </w:p>
    <w:p w14:paraId="5A15B307" w14:textId="77777777" w:rsidR="00147AC0" w:rsidRPr="00291020" w:rsidRDefault="00147AC0" w:rsidP="00147AC0">
      <w:pPr>
        <w:rPr>
          <w:color w:val="auto"/>
          <w:sz w:val="22"/>
        </w:rPr>
      </w:pPr>
      <w:r w:rsidRPr="00A87540">
        <w:rPr>
          <w:b/>
          <w:sz w:val="22"/>
        </w:rPr>
        <w:t xml:space="preserve">                                                                                                      </w:t>
      </w:r>
      <w:bookmarkStart w:id="3" w:name="_Hlk156216742"/>
      <w:r w:rsidRPr="00A87540">
        <w:rPr>
          <w:b/>
          <w:sz w:val="22"/>
        </w:rPr>
        <w:t xml:space="preserve">                    </w:t>
      </w:r>
    </w:p>
    <w:p w14:paraId="0D81EDD6" w14:textId="77777777" w:rsidR="00147AC0" w:rsidRPr="00291020" w:rsidRDefault="00147AC0" w:rsidP="00147AC0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14:paraId="4C8DD97F" w14:textId="77777777" w:rsidR="00147AC0" w:rsidRPr="00291020" w:rsidRDefault="00147AC0" w:rsidP="00147AC0">
      <w:pPr>
        <w:spacing w:after="0" w:line="240" w:lineRule="auto"/>
        <w:ind w:left="0" w:right="0" w:firstLine="0"/>
        <w:jc w:val="left"/>
        <w:rPr>
          <w:color w:val="auto"/>
          <w:sz w:val="22"/>
          <w:lang w:val="x-none" w:eastAsia="x-none"/>
        </w:rPr>
      </w:pPr>
    </w:p>
    <w:p w14:paraId="78DDC429" w14:textId="77777777" w:rsidR="00147AC0" w:rsidRPr="00291020" w:rsidRDefault="00147AC0" w:rsidP="00147AC0">
      <w:pPr>
        <w:keepNext/>
        <w:spacing w:after="240" w:line="240" w:lineRule="auto"/>
        <w:ind w:left="0" w:right="0" w:firstLine="0"/>
        <w:jc w:val="center"/>
        <w:outlineLvl w:val="0"/>
        <w:rPr>
          <w:b/>
          <w:color w:val="auto"/>
          <w:sz w:val="22"/>
          <w:lang w:val="x-none" w:eastAsia="x-none"/>
        </w:rPr>
      </w:pPr>
      <w:r w:rsidRPr="00291020">
        <w:rPr>
          <w:b/>
          <w:color w:val="auto"/>
          <w:sz w:val="22"/>
          <w:lang w:val="x-none" w:eastAsia="x-none"/>
        </w:rPr>
        <w:t>UMOWA ZLECENIA</w:t>
      </w:r>
    </w:p>
    <w:p w14:paraId="6EBB4FBA" w14:textId="77777777" w:rsidR="00147AC0" w:rsidRPr="00291020" w:rsidRDefault="00147AC0" w:rsidP="00147AC0">
      <w:pPr>
        <w:spacing w:after="0" w:line="360" w:lineRule="auto"/>
        <w:ind w:left="0" w:right="0" w:firstLine="0"/>
        <w:rPr>
          <w:color w:val="auto"/>
          <w:sz w:val="22"/>
        </w:rPr>
      </w:pPr>
      <w:r w:rsidRPr="00291020">
        <w:rPr>
          <w:color w:val="auto"/>
          <w:sz w:val="22"/>
        </w:rPr>
        <w:t xml:space="preserve">zawarta w Gdańsku dnia ………………………… pomiędzy: Gdańskim Uniwersytetem Medycznym z siedzibą                          w Gdańsku (80-210) przy ul. M. Skłodowskiej-Curie 3a, posiadającym NIP: </w:t>
      </w:r>
      <w:r w:rsidRPr="00291020">
        <w:rPr>
          <w:rFonts w:eastAsia="Century Gothic"/>
          <w:color w:val="auto"/>
          <w:sz w:val="22"/>
        </w:rPr>
        <w:t>5840955985, REGON: 000288627,                        BDO: 000046822</w:t>
      </w:r>
      <w:r w:rsidRPr="00291020">
        <w:rPr>
          <w:color w:val="auto"/>
          <w:sz w:val="22"/>
        </w:rPr>
        <w:t xml:space="preserve">, reprezentowanym przez: ……………………..………………..…… - ……………………………….………  przy kontrasygnacie Zastępcy Kanclerza ds. Finansowych – Kwestora ………………………………………………………… </w:t>
      </w:r>
    </w:p>
    <w:p w14:paraId="22EE9612" w14:textId="77777777" w:rsidR="00147AC0" w:rsidRPr="00291020" w:rsidRDefault="00147AC0" w:rsidP="00147AC0">
      <w:pPr>
        <w:spacing w:after="0" w:line="360" w:lineRule="auto"/>
        <w:ind w:left="0" w:right="0" w:firstLine="0"/>
        <w:rPr>
          <w:color w:val="auto"/>
          <w:sz w:val="22"/>
        </w:rPr>
      </w:pPr>
      <w:r w:rsidRPr="00291020">
        <w:rPr>
          <w:color w:val="auto"/>
          <w:sz w:val="22"/>
        </w:rPr>
        <w:t xml:space="preserve">zwanym dalej </w:t>
      </w:r>
      <w:r w:rsidRPr="00291020">
        <w:rPr>
          <w:b/>
          <w:color w:val="auto"/>
          <w:sz w:val="22"/>
        </w:rPr>
        <w:t xml:space="preserve">Zleceniodawcą </w:t>
      </w:r>
    </w:p>
    <w:p w14:paraId="360001FD" w14:textId="77777777" w:rsidR="00147AC0" w:rsidRPr="00291020" w:rsidRDefault="00147AC0" w:rsidP="00147AC0">
      <w:pPr>
        <w:tabs>
          <w:tab w:val="left" w:pos="7755"/>
        </w:tabs>
        <w:spacing w:after="0" w:line="360" w:lineRule="auto"/>
        <w:ind w:left="0" w:right="0" w:firstLine="0"/>
        <w:rPr>
          <w:b/>
          <w:color w:val="auto"/>
          <w:sz w:val="22"/>
        </w:rPr>
      </w:pPr>
      <w:r w:rsidRPr="00291020">
        <w:rPr>
          <w:color w:val="auto"/>
          <w:sz w:val="22"/>
        </w:rPr>
        <w:t xml:space="preserve">a ............................................................................................................................................, </w:t>
      </w:r>
      <w:r w:rsidRPr="00291020">
        <w:rPr>
          <w:b/>
          <w:color w:val="auto"/>
          <w:sz w:val="22"/>
        </w:rPr>
        <w:t xml:space="preserve">PESEL </w:t>
      </w:r>
      <w:r w:rsidRPr="00291020">
        <w:rPr>
          <w:color w:val="auto"/>
          <w:sz w:val="22"/>
        </w:rPr>
        <w:t>……………………......</w:t>
      </w:r>
      <w:r w:rsidRPr="00291020">
        <w:rPr>
          <w:b/>
          <w:color w:val="auto"/>
          <w:sz w:val="22"/>
        </w:rPr>
        <w:t xml:space="preserve"> </w:t>
      </w:r>
    </w:p>
    <w:p w14:paraId="39590B65" w14:textId="77777777" w:rsidR="00147AC0" w:rsidRPr="00291020" w:rsidRDefault="00147AC0" w:rsidP="00147AC0">
      <w:pPr>
        <w:tabs>
          <w:tab w:val="left" w:pos="7755"/>
        </w:tabs>
        <w:spacing w:after="0" w:line="360" w:lineRule="auto"/>
        <w:ind w:left="0" w:right="0" w:firstLine="0"/>
        <w:rPr>
          <w:strike/>
          <w:color w:val="auto"/>
          <w:sz w:val="22"/>
        </w:rPr>
      </w:pPr>
      <w:r w:rsidRPr="00291020">
        <w:rPr>
          <w:color w:val="auto"/>
          <w:sz w:val="22"/>
        </w:rPr>
        <w:t>posiadającą/cym tytuł zawodowy ………………………. * , tytuł lub stopień naukowy …………………………………..*,</w:t>
      </w:r>
    </w:p>
    <w:p w14:paraId="2816FC48" w14:textId="77777777" w:rsidR="00147AC0" w:rsidRPr="00291020" w:rsidRDefault="00147AC0" w:rsidP="00147AC0">
      <w:pPr>
        <w:spacing w:after="0" w:line="360" w:lineRule="auto"/>
        <w:ind w:left="0" w:right="0" w:firstLine="0"/>
        <w:rPr>
          <w:color w:val="auto"/>
          <w:sz w:val="22"/>
        </w:rPr>
      </w:pPr>
      <w:r w:rsidRPr="00291020">
        <w:rPr>
          <w:color w:val="auto"/>
          <w:sz w:val="22"/>
        </w:rPr>
        <w:t>mającą/cym status emeryta*, rencisty*, pracownika</w:t>
      </w:r>
      <w:r w:rsidRPr="00291020">
        <w:rPr>
          <w:b/>
          <w:color w:val="auto"/>
          <w:sz w:val="22"/>
        </w:rPr>
        <w:t>*</w:t>
      </w:r>
      <w:r w:rsidRPr="00291020">
        <w:rPr>
          <w:color w:val="auto"/>
          <w:sz w:val="22"/>
        </w:rPr>
        <w:t>, zatrudnioną/</w:t>
      </w:r>
      <w:proofErr w:type="spellStart"/>
      <w:r w:rsidRPr="00291020">
        <w:rPr>
          <w:color w:val="auto"/>
          <w:sz w:val="22"/>
        </w:rPr>
        <w:t>nym</w:t>
      </w:r>
      <w:proofErr w:type="spellEnd"/>
      <w:r w:rsidRPr="00291020">
        <w:rPr>
          <w:color w:val="auto"/>
          <w:sz w:val="22"/>
        </w:rPr>
        <w:t xml:space="preserve"> w...................................................................</w:t>
      </w:r>
    </w:p>
    <w:p w14:paraId="14D920CA" w14:textId="77777777" w:rsidR="00147AC0" w:rsidRPr="00291020" w:rsidRDefault="00147AC0" w:rsidP="00147AC0">
      <w:pPr>
        <w:spacing w:after="0" w:line="360" w:lineRule="auto"/>
        <w:ind w:left="0" w:right="0" w:firstLine="0"/>
        <w:rPr>
          <w:color w:val="auto"/>
          <w:sz w:val="22"/>
        </w:rPr>
      </w:pPr>
      <w:r w:rsidRPr="00291020">
        <w:rPr>
          <w:color w:val="auto"/>
          <w:sz w:val="22"/>
        </w:rPr>
        <w:t>na stanowisku ………………………, otrzymującą/cym co najmniej minimalne wynagrodzenie*, zamieszkałą/</w:t>
      </w:r>
      <w:proofErr w:type="spellStart"/>
      <w:r w:rsidRPr="00291020">
        <w:rPr>
          <w:color w:val="auto"/>
          <w:sz w:val="22"/>
        </w:rPr>
        <w:t>łym</w:t>
      </w:r>
      <w:proofErr w:type="spellEnd"/>
      <w:r w:rsidRPr="00291020">
        <w:rPr>
          <w:color w:val="auto"/>
          <w:sz w:val="22"/>
        </w:rPr>
        <w:t xml:space="preserve"> w .....................................................................................................................................................................</w:t>
      </w:r>
    </w:p>
    <w:p w14:paraId="68CB958F" w14:textId="77777777" w:rsidR="00147AC0" w:rsidRPr="00291020" w:rsidRDefault="00147AC0" w:rsidP="00147AC0">
      <w:pPr>
        <w:tabs>
          <w:tab w:val="left" w:pos="6020"/>
        </w:tabs>
        <w:spacing w:after="0" w:line="240" w:lineRule="auto"/>
        <w:ind w:left="0" w:right="0" w:firstLine="0"/>
        <w:rPr>
          <w:b/>
          <w:bCs/>
          <w:color w:val="auto"/>
          <w:sz w:val="22"/>
        </w:rPr>
      </w:pPr>
      <w:r w:rsidRPr="00291020">
        <w:rPr>
          <w:color w:val="auto"/>
          <w:sz w:val="22"/>
        </w:rPr>
        <w:t>zwaną/</w:t>
      </w:r>
      <w:proofErr w:type="spellStart"/>
      <w:r w:rsidRPr="00291020">
        <w:rPr>
          <w:color w:val="auto"/>
          <w:sz w:val="22"/>
        </w:rPr>
        <w:t>nym</w:t>
      </w:r>
      <w:proofErr w:type="spellEnd"/>
      <w:r w:rsidRPr="00291020">
        <w:rPr>
          <w:color w:val="auto"/>
          <w:sz w:val="22"/>
        </w:rPr>
        <w:t xml:space="preserve"> dalej </w:t>
      </w:r>
      <w:r w:rsidRPr="00291020">
        <w:rPr>
          <w:b/>
          <w:bCs/>
          <w:color w:val="auto"/>
          <w:sz w:val="22"/>
        </w:rPr>
        <w:t>Zleceniobiorcą.</w:t>
      </w:r>
    </w:p>
    <w:p w14:paraId="65358748" w14:textId="77777777" w:rsidR="00147AC0" w:rsidRPr="00291020" w:rsidRDefault="00147AC0" w:rsidP="00147AC0">
      <w:pPr>
        <w:tabs>
          <w:tab w:val="center" w:pos="4989"/>
          <w:tab w:val="left" w:pos="7155"/>
        </w:tabs>
        <w:spacing w:before="120" w:after="120" w:line="240" w:lineRule="auto"/>
        <w:ind w:left="0" w:right="0" w:firstLine="0"/>
        <w:jc w:val="center"/>
        <w:rPr>
          <w:b/>
          <w:color w:val="auto"/>
          <w:sz w:val="22"/>
        </w:rPr>
      </w:pPr>
      <w:r w:rsidRPr="00291020">
        <w:rPr>
          <w:b/>
          <w:color w:val="auto"/>
          <w:sz w:val="22"/>
        </w:rPr>
        <w:t>§ 1</w:t>
      </w:r>
    </w:p>
    <w:p w14:paraId="5ECC4964" w14:textId="77777777" w:rsidR="00C03AC9" w:rsidRPr="00C03AC9" w:rsidRDefault="00147AC0" w:rsidP="00147AC0">
      <w:pPr>
        <w:numPr>
          <w:ilvl w:val="0"/>
          <w:numId w:val="33"/>
        </w:numPr>
        <w:spacing w:after="120" w:line="240" w:lineRule="auto"/>
        <w:ind w:right="0"/>
        <w:jc w:val="left"/>
        <w:rPr>
          <w:b/>
          <w:color w:val="auto"/>
          <w:sz w:val="22"/>
        </w:rPr>
      </w:pPr>
      <w:r w:rsidRPr="00291020">
        <w:rPr>
          <w:color w:val="auto"/>
          <w:spacing w:val="-4"/>
          <w:sz w:val="22"/>
        </w:rPr>
        <w:t xml:space="preserve">Zleceniodawca zleca, a Zleceniobiorca zobowiązuje się do wykonania następujących czynności stanowiących przedmiot umowy: </w:t>
      </w:r>
      <w:r w:rsidRPr="00291020">
        <w:rPr>
          <w:color w:val="auto"/>
          <w:sz w:val="22"/>
        </w:rPr>
        <w:t xml:space="preserve"> </w:t>
      </w:r>
    </w:p>
    <w:p w14:paraId="3074C9ED" w14:textId="4E34AF94" w:rsidR="00C03AC9" w:rsidRPr="00C03AC9" w:rsidRDefault="00C03AC9" w:rsidP="00C03AC9">
      <w:pPr>
        <w:spacing w:after="120" w:line="240" w:lineRule="auto"/>
        <w:ind w:left="360" w:right="0" w:firstLine="0"/>
        <w:jc w:val="left"/>
        <w:rPr>
          <w:color w:val="auto"/>
          <w:sz w:val="22"/>
        </w:rPr>
      </w:pPr>
      <w:r w:rsidRPr="00C03AC9">
        <w:rPr>
          <w:color w:val="auto"/>
          <w:sz w:val="22"/>
        </w:rPr>
        <w:t>1)</w:t>
      </w:r>
      <w:r w:rsidRPr="00C03AC9">
        <w:rPr>
          <w:color w:val="auto"/>
          <w:sz w:val="22"/>
        </w:rPr>
        <w:tab/>
        <w:t>Uzyskiwanie świadomej zgody od pacjentek kwalifikowanych do udziału w projekcie badawczym.</w:t>
      </w:r>
    </w:p>
    <w:p w14:paraId="0B734545" w14:textId="77777777" w:rsidR="00C03AC9" w:rsidRPr="00C03AC9" w:rsidRDefault="00C03AC9" w:rsidP="00C03AC9">
      <w:pPr>
        <w:spacing w:after="120" w:line="240" w:lineRule="auto"/>
        <w:ind w:left="360" w:right="0" w:firstLine="0"/>
        <w:jc w:val="left"/>
        <w:rPr>
          <w:color w:val="auto"/>
          <w:sz w:val="22"/>
        </w:rPr>
      </w:pPr>
      <w:r w:rsidRPr="00C03AC9">
        <w:rPr>
          <w:color w:val="auto"/>
          <w:sz w:val="22"/>
        </w:rPr>
        <w:t>2)</w:t>
      </w:r>
      <w:r w:rsidRPr="00C03AC9">
        <w:rPr>
          <w:color w:val="auto"/>
          <w:sz w:val="22"/>
        </w:rPr>
        <w:tab/>
        <w:t>Prowadzenie edukacji pacjentek w zakresie założeń, przebiegu i celu badania.</w:t>
      </w:r>
    </w:p>
    <w:p w14:paraId="60351612" w14:textId="77777777" w:rsidR="00C03AC9" w:rsidRPr="00C03AC9" w:rsidRDefault="00C03AC9" w:rsidP="00C03AC9">
      <w:pPr>
        <w:spacing w:after="120" w:line="240" w:lineRule="auto"/>
        <w:ind w:left="360" w:right="0" w:firstLine="0"/>
        <w:jc w:val="left"/>
        <w:rPr>
          <w:color w:val="auto"/>
          <w:sz w:val="22"/>
        </w:rPr>
      </w:pPr>
      <w:r w:rsidRPr="00C03AC9">
        <w:rPr>
          <w:color w:val="auto"/>
          <w:sz w:val="22"/>
        </w:rPr>
        <w:t>3)</w:t>
      </w:r>
      <w:r w:rsidRPr="00C03AC9">
        <w:rPr>
          <w:color w:val="auto"/>
          <w:sz w:val="22"/>
        </w:rPr>
        <w:tab/>
        <w:t>Zarządzanie dokumentacją medyczną powiązaną z realizacją projektu, zgodnie z obowiązującymi przepisami i wytycznymi.</w:t>
      </w:r>
    </w:p>
    <w:p w14:paraId="6F9C9E9B" w14:textId="77777777" w:rsidR="00C03AC9" w:rsidRPr="00C03AC9" w:rsidRDefault="00C03AC9" w:rsidP="00C03AC9">
      <w:pPr>
        <w:spacing w:after="120" w:line="240" w:lineRule="auto"/>
        <w:ind w:left="360" w:right="0" w:firstLine="0"/>
        <w:jc w:val="left"/>
        <w:rPr>
          <w:color w:val="auto"/>
          <w:sz w:val="22"/>
        </w:rPr>
      </w:pPr>
      <w:r w:rsidRPr="00C03AC9">
        <w:rPr>
          <w:color w:val="auto"/>
          <w:sz w:val="22"/>
        </w:rPr>
        <w:lastRenderedPageBreak/>
        <w:t>4)</w:t>
      </w:r>
      <w:r w:rsidRPr="00C03AC9">
        <w:rPr>
          <w:color w:val="auto"/>
          <w:sz w:val="22"/>
        </w:rPr>
        <w:tab/>
        <w:t xml:space="preserve">Przestrzeganie zasad określonych w obowiązujących procedurach operacyjnych (Standard Operating </w:t>
      </w:r>
      <w:proofErr w:type="spellStart"/>
      <w:r w:rsidRPr="00C03AC9">
        <w:rPr>
          <w:color w:val="auto"/>
          <w:sz w:val="22"/>
        </w:rPr>
        <w:t>Procedures</w:t>
      </w:r>
      <w:proofErr w:type="spellEnd"/>
      <w:r w:rsidRPr="00C03AC9">
        <w:rPr>
          <w:color w:val="auto"/>
          <w:sz w:val="22"/>
        </w:rPr>
        <w:t xml:space="preserve"> – </w:t>
      </w:r>
      <w:proofErr w:type="spellStart"/>
      <w:r w:rsidRPr="00C03AC9">
        <w:rPr>
          <w:color w:val="auto"/>
          <w:sz w:val="22"/>
        </w:rPr>
        <w:t>SOP</w:t>
      </w:r>
      <w:proofErr w:type="spellEnd"/>
      <w:r w:rsidRPr="00C03AC9">
        <w:rPr>
          <w:color w:val="auto"/>
          <w:sz w:val="22"/>
        </w:rPr>
        <w:t>).</w:t>
      </w:r>
    </w:p>
    <w:p w14:paraId="667D99FD" w14:textId="77777777" w:rsidR="00C03AC9" w:rsidRPr="00C03AC9" w:rsidRDefault="00C03AC9" w:rsidP="00C03AC9">
      <w:pPr>
        <w:spacing w:after="120" w:line="240" w:lineRule="auto"/>
        <w:ind w:left="360" w:right="0" w:firstLine="0"/>
        <w:jc w:val="left"/>
        <w:rPr>
          <w:color w:val="auto"/>
          <w:sz w:val="22"/>
        </w:rPr>
      </w:pPr>
      <w:r w:rsidRPr="00C03AC9">
        <w:rPr>
          <w:color w:val="auto"/>
          <w:sz w:val="22"/>
        </w:rPr>
        <w:t>5)</w:t>
      </w:r>
      <w:r w:rsidRPr="00C03AC9">
        <w:rPr>
          <w:color w:val="auto"/>
          <w:sz w:val="22"/>
        </w:rPr>
        <w:tab/>
        <w:t>Monitorowanie stanu zdrowia pacjentek pod kątem bezpieczeństwa udziału w badaniu.</w:t>
      </w:r>
    </w:p>
    <w:p w14:paraId="7B897E82" w14:textId="77777777" w:rsidR="00C03AC9" w:rsidRPr="00C03AC9" w:rsidRDefault="00C03AC9" w:rsidP="00C03AC9">
      <w:pPr>
        <w:spacing w:after="120" w:line="240" w:lineRule="auto"/>
        <w:ind w:left="360" w:right="0" w:firstLine="0"/>
        <w:jc w:val="left"/>
        <w:rPr>
          <w:color w:val="auto"/>
          <w:sz w:val="22"/>
        </w:rPr>
      </w:pPr>
      <w:r w:rsidRPr="00C03AC9">
        <w:rPr>
          <w:color w:val="auto"/>
          <w:sz w:val="22"/>
        </w:rPr>
        <w:t>6)</w:t>
      </w:r>
      <w:r w:rsidRPr="00C03AC9">
        <w:rPr>
          <w:color w:val="auto"/>
          <w:sz w:val="22"/>
        </w:rPr>
        <w:tab/>
        <w:t>Tymczasowe przechowywanie pobranych próbek krwi do momentu ich odbioru przez technika laboratoryjnego.</w:t>
      </w:r>
    </w:p>
    <w:p w14:paraId="64C74E3D" w14:textId="77777777" w:rsidR="00C03AC9" w:rsidRPr="00C03AC9" w:rsidRDefault="00C03AC9" w:rsidP="00C03AC9">
      <w:pPr>
        <w:spacing w:after="120" w:line="240" w:lineRule="auto"/>
        <w:ind w:left="360" w:right="0" w:firstLine="0"/>
        <w:jc w:val="left"/>
        <w:rPr>
          <w:color w:val="auto"/>
          <w:sz w:val="22"/>
        </w:rPr>
      </w:pPr>
      <w:r w:rsidRPr="00C03AC9">
        <w:rPr>
          <w:color w:val="auto"/>
          <w:sz w:val="22"/>
        </w:rPr>
        <w:t>7)</w:t>
      </w:r>
      <w:r w:rsidRPr="00C03AC9">
        <w:rPr>
          <w:color w:val="auto"/>
          <w:sz w:val="22"/>
        </w:rPr>
        <w:tab/>
        <w:t>Informowanie technika Zakładu Onkologii Translacyjnej o konieczności odbioru próbek biologicznych.</w:t>
      </w:r>
    </w:p>
    <w:p w14:paraId="4D1174AB" w14:textId="77777777" w:rsidR="00C03AC9" w:rsidRPr="00C03AC9" w:rsidRDefault="00C03AC9" w:rsidP="00C03AC9">
      <w:pPr>
        <w:spacing w:after="120" w:line="240" w:lineRule="auto"/>
        <w:ind w:left="360" w:right="0" w:firstLine="0"/>
        <w:jc w:val="left"/>
        <w:rPr>
          <w:color w:val="auto"/>
          <w:sz w:val="22"/>
        </w:rPr>
      </w:pPr>
      <w:r w:rsidRPr="00C03AC9">
        <w:rPr>
          <w:color w:val="auto"/>
          <w:sz w:val="22"/>
        </w:rPr>
        <w:t>8)</w:t>
      </w:r>
      <w:r w:rsidRPr="00C03AC9">
        <w:rPr>
          <w:color w:val="auto"/>
          <w:sz w:val="22"/>
        </w:rPr>
        <w:tab/>
        <w:t>Nadzorowanie dostaw materiałów niezbędnych do pobierania płynnych biopsji, w tym probówek.</w:t>
      </w:r>
    </w:p>
    <w:p w14:paraId="31B59D49" w14:textId="77777777" w:rsidR="00C03AC9" w:rsidRPr="00C03AC9" w:rsidRDefault="00C03AC9" w:rsidP="00C03AC9">
      <w:pPr>
        <w:spacing w:after="120" w:line="240" w:lineRule="auto"/>
        <w:ind w:left="360" w:right="0" w:firstLine="0"/>
        <w:jc w:val="left"/>
        <w:rPr>
          <w:color w:val="auto"/>
          <w:sz w:val="22"/>
        </w:rPr>
      </w:pPr>
      <w:r w:rsidRPr="00C03AC9">
        <w:rPr>
          <w:color w:val="auto"/>
          <w:sz w:val="22"/>
        </w:rPr>
        <w:t>9)</w:t>
      </w:r>
      <w:r w:rsidRPr="00C03AC9">
        <w:rPr>
          <w:color w:val="auto"/>
          <w:sz w:val="22"/>
        </w:rPr>
        <w:tab/>
        <w:t>Weryfikacja i aktualizacja danych klinicznych pacjentek biorących udział w projekcie.</w:t>
      </w:r>
    </w:p>
    <w:p w14:paraId="5193CA6B" w14:textId="47CC97F4" w:rsidR="00147AC0" w:rsidRPr="00291020" w:rsidRDefault="00C03AC9" w:rsidP="00C03AC9">
      <w:pPr>
        <w:spacing w:after="120" w:line="240" w:lineRule="auto"/>
        <w:ind w:left="360" w:right="0" w:firstLine="0"/>
        <w:jc w:val="left"/>
        <w:rPr>
          <w:b/>
          <w:color w:val="auto"/>
          <w:sz w:val="22"/>
        </w:rPr>
      </w:pPr>
      <w:r w:rsidRPr="00C03AC9">
        <w:rPr>
          <w:color w:val="auto"/>
          <w:sz w:val="22"/>
        </w:rPr>
        <w:t>10)</w:t>
      </w:r>
      <w:r w:rsidRPr="00C03AC9">
        <w:rPr>
          <w:color w:val="auto"/>
          <w:sz w:val="22"/>
        </w:rPr>
        <w:tab/>
        <w:t xml:space="preserve">Współpraca z zespołem badawczym w zakresie realizacji założeń </w:t>
      </w:r>
      <w:r>
        <w:rPr>
          <w:color w:val="auto"/>
          <w:sz w:val="22"/>
        </w:rPr>
        <w:t>p</w:t>
      </w:r>
      <w:r w:rsidRPr="00C03AC9">
        <w:rPr>
          <w:color w:val="auto"/>
          <w:sz w:val="22"/>
        </w:rPr>
        <w:t>rojektu</w:t>
      </w:r>
      <w:r w:rsidR="00147AC0" w:rsidRPr="00291020">
        <w:rPr>
          <w:color w:val="auto"/>
          <w:sz w:val="22"/>
        </w:rPr>
        <w:t>.</w:t>
      </w:r>
    </w:p>
    <w:p w14:paraId="2DC94EFA" w14:textId="77777777" w:rsidR="00147AC0" w:rsidRPr="00291020" w:rsidRDefault="00147AC0" w:rsidP="00147AC0">
      <w:pPr>
        <w:numPr>
          <w:ilvl w:val="0"/>
          <w:numId w:val="33"/>
        </w:numPr>
        <w:spacing w:after="120" w:line="240" w:lineRule="auto"/>
        <w:ind w:right="0"/>
        <w:jc w:val="left"/>
        <w:rPr>
          <w:color w:val="auto"/>
          <w:spacing w:val="-4"/>
          <w:sz w:val="22"/>
        </w:rPr>
      </w:pPr>
      <w:r w:rsidRPr="00291020">
        <w:rPr>
          <w:color w:val="auto"/>
          <w:spacing w:val="-4"/>
          <w:sz w:val="22"/>
        </w:rPr>
        <w:t>Zleceniobiorca zobowiązuje się wykonać zlecone czynności z należytą starannością i w sposób zgodny z umową.</w:t>
      </w:r>
    </w:p>
    <w:p w14:paraId="1EE79A13" w14:textId="77777777" w:rsidR="00147AC0" w:rsidRPr="00291020" w:rsidRDefault="00147AC0" w:rsidP="00147AC0">
      <w:pPr>
        <w:numPr>
          <w:ilvl w:val="0"/>
          <w:numId w:val="33"/>
        </w:numPr>
        <w:spacing w:after="60" w:line="240" w:lineRule="auto"/>
        <w:ind w:left="357" w:right="0" w:hanging="357"/>
        <w:jc w:val="left"/>
        <w:rPr>
          <w:color w:val="auto"/>
          <w:spacing w:val="-4"/>
          <w:sz w:val="22"/>
        </w:rPr>
      </w:pPr>
      <w:r w:rsidRPr="00291020">
        <w:rPr>
          <w:color w:val="auto"/>
          <w:spacing w:val="-4"/>
          <w:sz w:val="22"/>
        </w:rPr>
        <w:t xml:space="preserve">Zleceniobiorca oświadcza, że posiada wiedzę, umiejętności, możliwości techniczne oraz uprawnienia niezbędne do wykonania zlecenia. </w:t>
      </w:r>
    </w:p>
    <w:p w14:paraId="360E88CB" w14:textId="77777777" w:rsidR="00147AC0" w:rsidRPr="00291020" w:rsidRDefault="00147AC0" w:rsidP="00147AC0">
      <w:pPr>
        <w:spacing w:before="120" w:after="120" w:line="240" w:lineRule="auto"/>
        <w:ind w:left="0" w:right="0" w:firstLine="0"/>
        <w:jc w:val="center"/>
        <w:rPr>
          <w:b/>
          <w:color w:val="auto"/>
          <w:spacing w:val="-4"/>
          <w:sz w:val="22"/>
        </w:rPr>
      </w:pPr>
      <w:r w:rsidRPr="00291020">
        <w:rPr>
          <w:b/>
          <w:color w:val="auto"/>
          <w:spacing w:val="-4"/>
          <w:sz w:val="22"/>
        </w:rPr>
        <w:t>§ 2</w:t>
      </w:r>
    </w:p>
    <w:p w14:paraId="66A2AEEF" w14:textId="77777777" w:rsidR="00147AC0" w:rsidRPr="00291020" w:rsidRDefault="00147AC0" w:rsidP="00147AC0">
      <w:pPr>
        <w:spacing w:after="120" w:line="240" w:lineRule="auto"/>
        <w:ind w:left="0" w:right="0" w:firstLine="0"/>
        <w:rPr>
          <w:bCs/>
          <w:color w:val="auto"/>
          <w:spacing w:val="-4"/>
          <w:sz w:val="22"/>
        </w:rPr>
      </w:pPr>
      <w:r w:rsidRPr="00291020">
        <w:rPr>
          <w:color w:val="auto"/>
          <w:spacing w:val="-4"/>
          <w:sz w:val="22"/>
        </w:rPr>
        <w:t>Zleceniobiorca swobodnie wybiera sposób wykonania zleconych czynności (a także miejsce i czas wykonania</w:t>
      </w:r>
      <w:r w:rsidRPr="00291020">
        <w:rPr>
          <w:b/>
          <w:bCs/>
          <w:color w:val="auto"/>
          <w:spacing w:val="-4"/>
          <w:sz w:val="22"/>
        </w:rPr>
        <w:t>*</w:t>
      </w:r>
      <w:r w:rsidRPr="00291020">
        <w:rPr>
          <w:bCs/>
          <w:color w:val="auto"/>
          <w:spacing w:val="-4"/>
          <w:sz w:val="22"/>
        </w:rPr>
        <w:t>)</w:t>
      </w:r>
      <w:r w:rsidRPr="00291020">
        <w:rPr>
          <w:color w:val="auto"/>
          <w:spacing w:val="-4"/>
          <w:sz w:val="22"/>
        </w:rPr>
        <w:t>. Umowa może być wykonywana przez osobę trzecią tylko za zgodą Zleceniodawcy, wyrażoną na piśmie.</w:t>
      </w:r>
    </w:p>
    <w:p w14:paraId="0A1DE2D7" w14:textId="77777777" w:rsidR="00147AC0" w:rsidRPr="00291020" w:rsidRDefault="00147AC0" w:rsidP="00147AC0">
      <w:pPr>
        <w:spacing w:before="120" w:after="120" w:line="240" w:lineRule="auto"/>
        <w:ind w:left="0" w:right="0" w:firstLine="0"/>
        <w:jc w:val="center"/>
        <w:rPr>
          <w:b/>
          <w:color w:val="auto"/>
          <w:spacing w:val="-4"/>
          <w:sz w:val="22"/>
        </w:rPr>
      </w:pPr>
      <w:r w:rsidRPr="00291020">
        <w:rPr>
          <w:b/>
          <w:color w:val="auto"/>
          <w:spacing w:val="-4"/>
          <w:sz w:val="22"/>
        </w:rPr>
        <w:t>§ 3</w:t>
      </w:r>
    </w:p>
    <w:p w14:paraId="379407AE" w14:textId="77777777" w:rsidR="00147AC0" w:rsidRPr="00291020" w:rsidRDefault="00147AC0" w:rsidP="00147AC0">
      <w:pPr>
        <w:spacing w:after="120" w:line="240" w:lineRule="auto"/>
        <w:ind w:left="0" w:right="0" w:firstLine="0"/>
        <w:rPr>
          <w:color w:val="auto"/>
          <w:sz w:val="22"/>
        </w:rPr>
      </w:pPr>
      <w:r w:rsidRPr="00291020">
        <w:rPr>
          <w:color w:val="auto"/>
          <w:sz w:val="22"/>
        </w:rPr>
        <w:t>Zlecenie będzie wykonywane w terminie</w:t>
      </w:r>
      <w:r w:rsidRPr="00291020">
        <w:rPr>
          <w:b/>
          <w:color w:val="auto"/>
          <w:sz w:val="22"/>
        </w:rPr>
        <w:t xml:space="preserve"> </w:t>
      </w:r>
      <w:r w:rsidRPr="00291020">
        <w:rPr>
          <w:color w:val="auto"/>
          <w:sz w:val="22"/>
        </w:rPr>
        <w:t>od dnia ..................................... do dnia .....................................</w:t>
      </w:r>
    </w:p>
    <w:p w14:paraId="44F7732E" w14:textId="77777777" w:rsidR="00147AC0" w:rsidRPr="00291020" w:rsidRDefault="00147AC0" w:rsidP="00147AC0">
      <w:pPr>
        <w:spacing w:before="120" w:after="120" w:line="240" w:lineRule="auto"/>
        <w:ind w:left="0" w:right="0" w:firstLine="0"/>
        <w:jc w:val="center"/>
        <w:rPr>
          <w:b/>
          <w:color w:val="auto"/>
          <w:sz w:val="22"/>
        </w:rPr>
      </w:pPr>
      <w:r w:rsidRPr="00291020">
        <w:rPr>
          <w:b/>
          <w:color w:val="auto"/>
          <w:sz w:val="22"/>
        </w:rPr>
        <w:t>§ 4</w:t>
      </w:r>
    </w:p>
    <w:p w14:paraId="640A84CC" w14:textId="77777777" w:rsidR="00147AC0" w:rsidRPr="00291020" w:rsidRDefault="00147AC0" w:rsidP="00147AC0">
      <w:pPr>
        <w:numPr>
          <w:ilvl w:val="0"/>
          <w:numId w:val="32"/>
        </w:numPr>
        <w:spacing w:after="120" w:line="240" w:lineRule="auto"/>
        <w:ind w:right="0"/>
        <w:jc w:val="left"/>
        <w:rPr>
          <w:b/>
          <w:color w:val="auto"/>
          <w:sz w:val="22"/>
        </w:rPr>
      </w:pPr>
      <w:r w:rsidRPr="00291020">
        <w:rPr>
          <w:color w:val="auto"/>
          <w:sz w:val="22"/>
        </w:rPr>
        <w:t>Za wykonanie czynności, określonych w § 1 Zleceniobiorca otrzyma wynagrodzenie:</w:t>
      </w:r>
    </w:p>
    <w:p w14:paraId="02958531" w14:textId="77777777" w:rsidR="00147AC0" w:rsidRPr="00291020" w:rsidRDefault="00147AC0" w:rsidP="00147AC0">
      <w:pPr>
        <w:numPr>
          <w:ilvl w:val="1"/>
          <w:numId w:val="31"/>
        </w:numPr>
        <w:spacing w:after="120" w:line="240" w:lineRule="auto"/>
        <w:ind w:left="595" w:right="0" w:hanging="357"/>
        <w:jc w:val="left"/>
        <w:rPr>
          <w:color w:val="auto"/>
          <w:sz w:val="22"/>
        </w:rPr>
      </w:pPr>
      <w:r w:rsidRPr="00291020">
        <w:rPr>
          <w:color w:val="auto"/>
          <w:sz w:val="22"/>
        </w:rPr>
        <w:t>wg stawki godzinowej w wysokości ………………… zł brutto (słownie: ……………………..... złotych 00/100)*,</w:t>
      </w:r>
    </w:p>
    <w:p w14:paraId="3D235EAD" w14:textId="77777777" w:rsidR="00147AC0" w:rsidRPr="00291020" w:rsidRDefault="00147AC0" w:rsidP="00147AC0">
      <w:pPr>
        <w:numPr>
          <w:ilvl w:val="1"/>
          <w:numId w:val="31"/>
        </w:numPr>
        <w:spacing w:after="120" w:line="240" w:lineRule="auto"/>
        <w:ind w:left="595" w:right="0" w:hanging="357"/>
        <w:jc w:val="left"/>
        <w:rPr>
          <w:color w:val="auto"/>
          <w:sz w:val="22"/>
        </w:rPr>
      </w:pPr>
      <w:r w:rsidRPr="00291020">
        <w:rPr>
          <w:i/>
          <w:color w:val="auto"/>
          <w:sz w:val="22"/>
        </w:rPr>
        <w:t>gdy umowa trwa dłużej</w:t>
      </w:r>
      <w:r w:rsidRPr="00291020">
        <w:rPr>
          <w:color w:val="auto"/>
          <w:sz w:val="22"/>
        </w:rPr>
        <w:t xml:space="preserve">, </w:t>
      </w:r>
      <w:r w:rsidRPr="00291020">
        <w:rPr>
          <w:i/>
          <w:color w:val="auto"/>
          <w:sz w:val="22"/>
        </w:rPr>
        <w:t>niż miesiąc:</w:t>
      </w:r>
      <w:r w:rsidRPr="00291020">
        <w:rPr>
          <w:color w:val="auto"/>
          <w:sz w:val="22"/>
        </w:rPr>
        <w:t xml:space="preserve"> za cały okres trwania umowy w wysokości ………………. zł brutto (słownie: ………………….. złotych 00/100) z tym, że wynagrodzenie w poszczególnych miesiącach nie może być niższe od wynikającego z minimalnej stawki godzinowej, a </w:t>
      </w:r>
      <w:r w:rsidRPr="00291020">
        <w:rPr>
          <w:color w:val="auto"/>
          <w:sz w:val="22"/>
          <w:shd w:val="clear" w:color="auto" w:fill="FFFFFF"/>
        </w:rPr>
        <w:t>za okresy stanowiące niepełne miesiące kalendarzowe, ulega*/nie ulega* proporcjonalnemu zmniejszeniu w stosunku do</w:t>
      </w:r>
      <w:r w:rsidRPr="00291020">
        <w:rPr>
          <w:color w:val="auto"/>
          <w:sz w:val="22"/>
        </w:rPr>
        <w:t xml:space="preserve"> wynagrodzenia przypadającego za dany pełny miesiąc kalendarzowy, z uwzględnieniem liczby dni wykonywania zlecenia w danym miesiącu kalendarzowym*,</w:t>
      </w:r>
    </w:p>
    <w:p w14:paraId="10F3DD55" w14:textId="77777777" w:rsidR="00147AC0" w:rsidRPr="00291020" w:rsidRDefault="00147AC0" w:rsidP="00147AC0">
      <w:pPr>
        <w:numPr>
          <w:ilvl w:val="1"/>
          <w:numId w:val="31"/>
        </w:numPr>
        <w:spacing w:after="120" w:line="240" w:lineRule="auto"/>
        <w:ind w:left="595" w:right="0" w:hanging="357"/>
        <w:jc w:val="left"/>
        <w:rPr>
          <w:color w:val="auto"/>
          <w:sz w:val="22"/>
        </w:rPr>
      </w:pPr>
      <w:r w:rsidRPr="00291020">
        <w:rPr>
          <w:i/>
          <w:color w:val="auto"/>
          <w:sz w:val="22"/>
        </w:rPr>
        <w:t>gdy umowa trwa dłużej</w:t>
      </w:r>
      <w:r w:rsidRPr="00291020">
        <w:rPr>
          <w:color w:val="auto"/>
          <w:sz w:val="22"/>
        </w:rPr>
        <w:t xml:space="preserve">, </w:t>
      </w:r>
      <w:r w:rsidRPr="00291020">
        <w:rPr>
          <w:i/>
          <w:color w:val="auto"/>
          <w:sz w:val="22"/>
        </w:rPr>
        <w:t xml:space="preserve">niż miesiąc: </w:t>
      </w:r>
      <w:r w:rsidRPr="00291020">
        <w:rPr>
          <w:color w:val="auto"/>
          <w:sz w:val="22"/>
        </w:rPr>
        <w:t>wg stawki miesięcznej w wysokości …………… zł brutto (słownie: …………............................. złotych 00/100),</w:t>
      </w:r>
      <w:r w:rsidRPr="00291020">
        <w:rPr>
          <w:i/>
          <w:color w:val="auto"/>
          <w:sz w:val="22"/>
        </w:rPr>
        <w:t xml:space="preserve"> </w:t>
      </w:r>
      <w:r w:rsidRPr="00291020">
        <w:rPr>
          <w:color w:val="auto"/>
          <w:sz w:val="22"/>
          <w:shd w:val="clear" w:color="auto" w:fill="FFFFFF"/>
        </w:rPr>
        <w:t>przy czym wynagrodzenie za okresy stanowiące niepełne miesiące kalendarzowe, ulega*/nie ulega* proporcjonalnemu zmniejszeniu w stosunku do</w:t>
      </w:r>
      <w:r w:rsidRPr="00291020">
        <w:rPr>
          <w:color w:val="auto"/>
          <w:sz w:val="22"/>
        </w:rPr>
        <w:t xml:space="preserve"> wynagrodzenia przypadającego za dany pełny miesiąc kalendarzowy, z uwzględnieniem liczby dni wykonywania zlecenia w danym miesiącu kalendarzowym*, </w:t>
      </w:r>
    </w:p>
    <w:p w14:paraId="767EBF1F" w14:textId="77777777" w:rsidR="00147AC0" w:rsidRPr="00291020" w:rsidRDefault="00147AC0" w:rsidP="00147AC0">
      <w:pPr>
        <w:numPr>
          <w:ilvl w:val="1"/>
          <w:numId w:val="31"/>
        </w:numPr>
        <w:spacing w:after="120" w:line="240" w:lineRule="auto"/>
        <w:ind w:left="595" w:right="0" w:hanging="357"/>
        <w:jc w:val="left"/>
        <w:rPr>
          <w:color w:val="auto"/>
          <w:sz w:val="22"/>
        </w:rPr>
      </w:pPr>
      <w:r w:rsidRPr="00291020">
        <w:rPr>
          <w:i/>
          <w:color w:val="auto"/>
          <w:sz w:val="22"/>
        </w:rPr>
        <w:t>gdy umowa trwa jeden miesiąc lub nie przekracza miesiąca</w:t>
      </w:r>
      <w:r w:rsidRPr="00291020">
        <w:rPr>
          <w:color w:val="auto"/>
          <w:sz w:val="22"/>
        </w:rPr>
        <w:t>: w wysokości ............................................. zł brutto (słownie: ………………. złotych 00/100) jako stawka za wykonanie umowy zlecenia*,</w:t>
      </w:r>
    </w:p>
    <w:p w14:paraId="7776FFC5" w14:textId="77777777" w:rsidR="00147AC0" w:rsidRPr="00291020" w:rsidRDefault="00147AC0" w:rsidP="00147AC0">
      <w:pPr>
        <w:numPr>
          <w:ilvl w:val="1"/>
          <w:numId w:val="31"/>
        </w:numPr>
        <w:spacing w:after="120" w:line="240" w:lineRule="auto"/>
        <w:ind w:left="595" w:right="0" w:hanging="357"/>
        <w:jc w:val="left"/>
        <w:rPr>
          <w:color w:val="auto"/>
          <w:sz w:val="22"/>
        </w:rPr>
      </w:pPr>
      <w:r w:rsidRPr="00291020">
        <w:rPr>
          <w:color w:val="auto"/>
          <w:sz w:val="22"/>
        </w:rPr>
        <w:t>prowizyjne, wg ceny jednostkowej za usługę w wysokości ............................................... zł brutto (słownie: ……………………………………………. złotych 00/100)*.</w:t>
      </w:r>
    </w:p>
    <w:p w14:paraId="2B3F1DFB" w14:textId="77777777" w:rsidR="00147AC0" w:rsidRPr="00291020" w:rsidRDefault="00147AC0" w:rsidP="00147AC0">
      <w:pPr>
        <w:spacing w:after="120" w:line="240" w:lineRule="auto"/>
        <w:ind w:left="595" w:right="0" w:firstLine="0"/>
        <w:rPr>
          <w:color w:val="auto"/>
          <w:sz w:val="22"/>
        </w:rPr>
      </w:pPr>
    </w:p>
    <w:p w14:paraId="2F6DF1F0" w14:textId="77777777" w:rsidR="00147AC0" w:rsidRPr="00291020" w:rsidRDefault="00147AC0" w:rsidP="00147AC0">
      <w:pPr>
        <w:numPr>
          <w:ilvl w:val="0"/>
          <w:numId w:val="32"/>
        </w:numPr>
        <w:spacing w:before="120" w:after="0" w:line="240" w:lineRule="auto"/>
        <w:ind w:right="0"/>
        <w:jc w:val="left"/>
        <w:rPr>
          <w:color w:val="auto"/>
          <w:sz w:val="22"/>
        </w:rPr>
      </w:pPr>
      <w:r w:rsidRPr="00291020">
        <w:rPr>
          <w:color w:val="auto"/>
          <w:sz w:val="22"/>
        </w:rPr>
        <w:t xml:space="preserve">Maksymalny czas wykonywania zlecenia nie powinien przekroczyć ….. godzin: w trakcie miesiąca </w:t>
      </w:r>
      <w:r w:rsidRPr="00291020">
        <w:rPr>
          <w:i/>
          <w:color w:val="auto"/>
          <w:sz w:val="22"/>
        </w:rPr>
        <w:t>(gdy umowa jest dłuższa, niż miesiąc)</w:t>
      </w:r>
      <w:r w:rsidRPr="00291020">
        <w:rPr>
          <w:color w:val="auto"/>
          <w:sz w:val="22"/>
        </w:rPr>
        <w:t xml:space="preserve">*; w trakcie umowy </w:t>
      </w:r>
      <w:r w:rsidRPr="00291020">
        <w:rPr>
          <w:i/>
          <w:color w:val="auto"/>
          <w:sz w:val="22"/>
        </w:rPr>
        <w:t>(gdy umowa jest krótsza, niż miesiąc lub równa)</w:t>
      </w:r>
      <w:r w:rsidRPr="00291020">
        <w:rPr>
          <w:color w:val="auto"/>
          <w:sz w:val="22"/>
        </w:rPr>
        <w:t>*.</w:t>
      </w:r>
    </w:p>
    <w:p w14:paraId="27E7502B" w14:textId="77777777" w:rsidR="00147AC0" w:rsidRPr="00291020" w:rsidRDefault="00147AC0" w:rsidP="00147AC0">
      <w:pPr>
        <w:spacing w:after="0" w:line="240" w:lineRule="auto"/>
        <w:ind w:left="0" w:right="0" w:firstLine="360"/>
        <w:rPr>
          <w:color w:val="auto"/>
          <w:sz w:val="22"/>
        </w:rPr>
      </w:pPr>
      <w:r w:rsidRPr="00291020">
        <w:rPr>
          <w:color w:val="auto"/>
          <w:sz w:val="22"/>
        </w:rPr>
        <w:t>Zmiana maksymalnej liczby godzin wykonywania zlecenia wymaga zgody Zleceniodawcy.</w:t>
      </w:r>
    </w:p>
    <w:p w14:paraId="6FFB3C23" w14:textId="77777777" w:rsidR="00147AC0" w:rsidRPr="00291020" w:rsidRDefault="00147AC0" w:rsidP="00147AC0">
      <w:pPr>
        <w:numPr>
          <w:ilvl w:val="0"/>
          <w:numId w:val="32"/>
        </w:numPr>
        <w:spacing w:before="60" w:after="60" w:line="240" w:lineRule="auto"/>
        <w:ind w:left="357" w:right="0" w:hanging="357"/>
        <w:jc w:val="left"/>
        <w:rPr>
          <w:b/>
          <w:color w:val="auto"/>
          <w:sz w:val="22"/>
        </w:rPr>
      </w:pPr>
      <w:r w:rsidRPr="00291020">
        <w:rPr>
          <w:bCs/>
          <w:color w:val="auto"/>
          <w:sz w:val="22"/>
        </w:rPr>
        <w:t>Podstawę do wypłaty wynagrodzenia stanowi rachunek, wystawiany przez Zleceniobiorcę po każdym miesiącu wykonywania zlecenia (</w:t>
      </w:r>
      <w:r w:rsidRPr="00291020">
        <w:rPr>
          <w:bCs/>
          <w:i/>
          <w:color w:val="auto"/>
          <w:sz w:val="22"/>
        </w:rPr>
        <w:t xml:space="preserve">w przypadku umów trwających dłużej, niż miesiąc) </w:t>
      </w:r>
      <w:r w:rsidRPr="00291020">
        <w:rPr>
          <w:bCs/>
          <w:color w:val="auto"/>
          <w:sz w:val="22"/>
        </w:rPr>
        <w:t xml:space="preserve">w oparciu o rozliczenie godzin wykonywania zlecenia. </w:t>
      </w:r>
    </w:p>
    <w:p w14:paraId="143F059A" w14:textId="77777777" w:rsidR="00147AC0" w:rsidRPr="00291020" w:rsidRDefault="00147AC0" w:rsidP="00147AC0">
      <w:pPr>
        <w:numPr>
          <w:ilvl w:val="0"/>
          <w:numId w:val="32"/>
        </w:numPr>
        <w:spacing w:before="60" w:after="60" w:line="240" w:lineRule="auto"/>
        <w:ind w:right="0"/>
        <w:jc w:val="left"/>
        <w:rPr>
          <w:b/>
          <w:color w:val="auto"/>
          <w:sz w:val="22"/>
        </w:rPr>
      </w:pPr>
      <w:r w:rsidRPr="00291020">
        <w:rPr>
          <w:bCs/>
          <w:color w:val="auto"/>
          <w:sz w:val="22"/>
        </w:rPr>
        <w:t>Jeżeli Zleceniobiorca nie wykonuje umowy zlecenia, wynagrodzenie nie przysługuje. W takiej sytuacji Zleceniobiorca zobowiązany jest do złożenia rozliczenia godzin wykonywania zlecenia z sumą godzin równą zero.</w:t>
      </w:r>
    </w:p>
    <w:p w14:paraId="50C69439" w14:textId="77777777" w:rsidR="00147AC0" w:rsidRPr="00291020" w:rsidRDefault="00147AC0" w:rsidP="00147AC0">
      <w:pPr>
        <w:numPr>
          <w:ilvl w:val="0"/>
          <w:numId w:val="32"/>
        </w:numPr>
        <w:spacing w:after="120" w:line="240" w:lineRule="auto"/>
        <w:ind w:left="357" w:right="0" w:hanging="357"/>
        <w:jc w:val="left"/>
        <w:rPr>
          <w:b/>
          <w:color w:val="auto"/>
          <w:sz w:val="22"/>
        </w:rPr>
      </w:pPr>
      <w:r w:rsidRPr="00291020">
        <w:rPr>
          <w:bCs/>
          <w:color w:val="auto"/>
          <w:sz w:val="22"/>
        </w:rPr>
        <w:t>Niezłożenie przez Zleceniobiorcą rozliczenia godzin wykonywania zlecenia równoznaczne jest z potwierdzeniem przez Zleceniobiorcę, iż nie wykonywał zlecenia.</w:t>
      </w:r>
    </w:p>
    <w:p w14:paraId="6D314025" w14:textId="74E6EC26" w:rsidR="00147AC0" w:rsidRPr="00291020" w:rsidRDefault="00147AC0" w:rsidP="00147AC0">
      <w:pPr>
        <w:numPr>
          <w:ilvl w:val="0"/>
          <w:numId w:val="32"/>
        </w:numPr>
        <w:spacing w:after="0" w:line="240" w:lineRule="auto"/>
        <w:ind w:left="357" w:right="0" w:hanging="357"/>
        <w:jc w:val="left"/>
        <w:rPr>
          <w:b/>
          <w:color w:val="auto"/>
          <w:sz w:val="22"/>
        </w:rPr>
      </w:pPr>
      <w:r w:rsidRPr="00291020">
        <w:rPr>
          <w:bCs/>
          <w:color w:val="auto"/>
          <w:sz w:val="22"/>
        </w:rPr>
        <w:t>Zapisów o obowiązku zachowania wynagrodzenia wynikającego z minimalnej stawki godzinowej oraz o obowiązku sporządzenia rozliczenia godzin wykonywania zlecenia nie stosuje się do umów, za które przysługuje wyłącznie wynagrodzenie prowizyjne.</w:t>
      </w:r>
    </w:p>
    <w:p w14:paraId="1576CBCC" w14:textId="77777777" w:rsidR="00147AC0" w:rsidRPr="00291020" w:rsidRDefault="00147AC0" w:rsidP="00147AC0">
      <w:pPr>
        <w:spacing w:before="120" w:after="120" w:line="240" w:lineRule="auto"/>
        <w:ind w:left="0" w:right="0" w:firstLine="0"/>
        <w:jc w:val="center"/>
        <w:rPr>
          <w:b/>
          <w:color w:val="auto"/>
          <w:sz w:val="22"/>
        </w:rPr>
      </w:pPr>
      <w:r w:rsidRPr="00291020">
        <w:rPr>
          <w:b/>
          <w:color w:val="auto"/>
          <w:sz w:val="22"/>
        </w:rPr>
        <w:t>§ 5</w:t>
      </w:r>
    </w:p>
    <w:p w14:paraId="09750A6F" w14:textId="77777777" w:rsidR="00147AC0" w:rsidRPr="00291020" w:rsidRDefault="00147AC0" w:rsidP="00147AC0">
      <w:pPr>
        <w:spacing w:after="0" w:line="240" w:lineRule="auto"/>
        <w:ind w:left="0" w:right="0" w:firstLine="0"/>
        <w:rPr>
          <w:color w:val="auto"/>
          <w:sz w:val="22"/>
        </w:rPr>
      </w:pPr>
      <w:r w:rsidRPr="00291020">
        <w:rPr>
          <w:color w:val="auto"/>
          <w:sz w:val="22"/>
        </w:rPr>
        <w:t>Do przyjęcia przedmiotu umowy, akceptacji rozliczenia godzin wykonywania zlecenia i podpisania rachunku Zleceniodawca upoważnia</w:t>
      </w:r>
    </w:p>
    <w:p w14:paraId="6A1DF613" w14:textId="77777777" w:rsidR="00147AC0" w:rsidRPr="00291020" w:rsidRDefault="00147AC0" w:rsidP="00147AC0">
      <w:pPr>
        <w:spacing w:after="0" w:line="240" w:lineRule="auto"/>
        <w:ind w:left="0" w:right="0" w:firstLine="0"/>
        <w:rPr>
          <w:color w:val="auto"/>
          <w:sz w:val="22"/>
        </w:rPr>
      </w:pPr>
    </w:p>
    <w:p w14:paraId="1A76281F" w14:textId="77777777" w:rsidR="00147AC0" w:rsidRPr="00291020" w:rsidRDefault="00147AC0" w:rsidP="00147AC0">
      <w:pPr>
        <w:spacing w:after="0" w:line="240" w:lineRule="auto"/>
        <w:ind w:left="0" w:right="0" w:firstLine="0"/>
        <w:rPr>
          <w:color w:val="auto"/>
          <w:sz w:val="22"/>
        </w:rPr>
      </w:pPr>
    </w:p>
    <w:p w14:paraId="41EDF259" w14:textId="0ED951E3" w:rsidR="00147AC0" w:rsidRPr="00291020" w:rsidRDefault="00147AC0" w:rsidP="00147AC0">
      <w:pPr>
        <w:spacing w:after="0" w:line="240" w:lineRule="auto"/>
        <w:ind w:left="0" w:right="0" w:firstLine="0"/>
        <w:rPr>
          <w:b/>
          <w:color w:val="auto"/>
          <w:spacing w:val="-4"/>
          <w:sz w:val="22"/>
        </w:rPr>
      </w:pPr>
      <w:r w:rsidRPr="00291020">
        <w:rPr>
          <w:color w:val="auto"/>
          <w:spacing w:val="-4"/>
          <w:sz w:val="22"/>
        </w:rPr>
        <w:t xml:space="preserve">..............................................................................       </w:t>
      </w:r>
      <w:r>
        <w:rPr>
          <w:color w:val="auto"/>
          <w:spacing w:val="-4"/>
          <w:sz w:val="22"/>
        </w:rPr>
        <w:t xml:space="preserve">                      ………………………………..</w:t>
      </w:r>
    </w:p>
    <w:p w14:paraId="607705F0" w14:textId="77777777" w:rsidR="00147AC0" w:rsidRPr="00291020" w:rsidRDefault="00147AC0" w:rsidP="00147AC0">
      <w:pPr>
        <w:spacing w:after="0" w:line="240" w:lineRule="auto"/>
        <w:ind w:right="0"/>
        <w:jc w:val="left"/>
        <w:rPr>
          <w:b/>
          <w:color w:val="auto"/>
          <w:spacing w:val="-4"/>
          <w:sz w:val="22"/>
        </w:rPr>
      </w:pPr>
      <w:r w:rsidRPr="00291020">
        <w:rPr>
          <w:color w:val="auto"/>
          <w:sz w:val="22"/>
        </w:rPr>
        <w:t>(funkcja osoby upoważnionej)                                             (pieczątka i podpis osoby upoważnionej</w:t>
      </w:r>
    </w:p>
    <w:p w14:paraId="512BBE93" w14:textId="77777777" w:rsidR="00147AC0" w:rsidRPr="00291020" w:rsidRDefault="00147AC0" w:rsidP="00147AC0">
      <w:pPr>
        <w:shd w:val="clear" w:color="auto" w:fill="FFFFFF"/>
        <w:spacing w:before="120" w:after="120" w:line="240" w:lineRule="auto"/>
        <w:ind w:left="0" w:right="0" w:firstLine="0"/>
        <w:jc w:val="center"/>
        <w:rPr>
          <w:color w:val="auto"/>
          <w:sz w:val="22"/>
        </w:rPr>
      </w:pPr>
      <w:r w:rsidRPr="00291020">
        <w:rPr>
          <w:b/>
          <w:color w:val="auto"/>
          <w:sz w:val="22"/>
        </w:rPr>
        <w:t>§ 6</w:t>
      </w:r>
    </w:p>
    <w:p w14:paraId="163AE6F2" w14:textId="77777777" w:rsidR="00147AC0" w:rsidRPr="00291020" w:rsidRDefault="00147AC0" w:rsidP="00147AC0">
      <w:pPr>
        <w:shd w:val="clear" w:color="auto" w:fill="FFFFFF"/>
        <w:spacing w:after="120" w:line="240" w:lineRule="auto"/>
        <w:ind w:left="0" w:right="0" w:firstLine="0"/>
        <w:rPr>
          <w:color w:val="auto"/>
          <w:sz w:val="22"/>
          <w:shd w:val="clear" w:color="auto" w:fill="FFFFFF"/>
        </w:rPr>
      </w:pPr>
      <w:r w:rsidRPr="00291020">
        <w:rPr>
          <w:color w:val="auto"/>
          <w:sz w:val="22"/>
          <w:shd w:val="clear" w:color="auto" w:fill="FFFFFF"/>
        </w:rPr>
        <w:t xml:space="preserve">Za nieterminowe wykonanie czynności określonych w </w:t>
      </w:r>
      <w:r w:rsidRPr="00291020">
        <w:rPr>
          <w:color w:val="auto"/>
          <w:sz w:val="22"/>
          <w:shd w:val="clear" w:color="auto" w:fill="FFFFFF"/>
        </w:rPr>
        <w:sym w:font="Times New Roman" w:char="00A7"/>
      </w:r>
      <w:r w:rsidRPr="00291020">
        <w:rPr>
          <w:color w:val="auto"/>
          <w:sz w:val="22"/>
          <w:shd w:val="clear" w:color="auto" w:fill="FFFFFF"/>
        </w:rPr>
        <w:t xml:space="preserve"> 1 niniejszej umowy Zleceniobiorca zapłaci Zleceniodawcy karę umowną w wysokości 0,2 % wynagrodzenia za każdy dzień opóźnienia.</w:t>
      </w:r>
    </w:p>
    <w:p w14:paraId="6CBA87B6" w14:textId="77777777" w:rsidR="00147AC0" w:rsidRPr="00291020" w:rsidRDefault="00147AC0" w:rsidP="00147AC0">
      <w:pPr>
        <w:shd w:val="clear" w:color="auto" w:fill="FFFFFF"/>
        <w:spacing w:before="120" w:after="120" w:line="240" w:lineRule="auto"/>
        <w:ind w:left="0" w:right="0" w:firstLine="0"/>
        <w:jc w:val="center"/>
        <w:rPr>
          <w:b/>
          <w:color w:val="auto"/>
          <w:sz w:val="22"/>
        </w:rPr>
      </w:pPr>
      <w:r w:rsidRPr="00291020">
        <w:rPr>
          <w:b/>
          <w:color w:val="auto"/>
          <w:sz w:val="22"/>
        </w:rPr>
        <w:t>§ 7</w:t>
      </w:r>
    </w:p>
    <w:p w14:paraId="4AF53AFE" w14:textId="77777777" w:rsidR="00147AC0" w:rsidRPr="00291020" w:rsidRDefault="00147AC0" w:rsidP="00147AC0">
      <w:pPr>
        <w:shd w:val="clear" w:color="auto" w:fill="FFFFFF"/>
        <w:spacing w:after="0" w:line="240" w:lineRule="auto"/>
        <w:ind w:left="0" w:right="0" w:firstLine="0"/>
        <w:rPr>
          <w:b/>
          <w:color w:val="auto"/>
          <w:sz w:val="22"/>
        </w:rPr>
      </w:pPr>
      <w:r w:rsidRPr="00291020">
        <w:rPr>
          <w:color w:val="auto"/>
          <w:sz w:val="22"/>
        </w:rPr>
        <w:t>Wynagrodzenie będzie przekazane na konto Zleceniobiorcy nr ………………………………………………………………</w:t>
      </w:r>
    </w:p>
    <w:p w14:paraId="3CE4EF13" w14:textId="77777777" w:rsidR="00147AC0" w:rsidRPr="00291020" w:rsidRDefault="00147AC0" w:rsidP="00147AC0">
      <w:pPr>
        <w:spacing w:before="120" w:after="120" w:line="240" w:lineRule="auto"/>
        <w:ind w:left="0" w:right="0" w:firstLine="0"/>
        <w:jc w:val="center"/>
        <w:rPr>
          <w:b/>
          <w:color w:val="auto"/>
          <w:sz w:val="22"/>
        </w:rPr>
      </w:pPr>
      <w:r w:rsidRPr="00291020">
        <w:rPr>
          <w:b/>
          <w:color w:val="auto"/>
          <w:sz w:val="22"/>
        </w:rPr>
        <w:t>§ 8</w:t>
      </w:r>
    </w:p>
    <w:p w14:paraId="35B48CB6" w14:textId="77777777" w:rsidR="00147AC0" w:rsidRPr="00291020" w:rsidRDefault="00147AC0" w:rsidP="00147AC0">
      <w:pPr>
        <w:spacing w:after="0" w:line="240" w:lineRule="auto"/>
        <w:ind w:left="0" w:right="0" w:firstLine="0"/>
        <w:rPr>
          <w:color w:val="auto"/>
          <w:sz w:val="22"/>
        </w:rPr>
      </w:pPr>
      <w:r w:rsidRPr="00291020">
        <w:rPr>
          <w:color w:val="auto"/>
          <w:sz w:val="22"/>
        </w:rPr>
        <w:t xml:space="preserve">Wszelkie zmiany niniejszej umowy wymagają formy pisemnej w postaci aneksu, pod rygorem nieważności. W przypadkach, o których mowa w § 34 ust. 1a </w:t>
      </w:r>
      <w:r w:rsidRPr="00291020">
        <w:rPr>
          <w:bCs/>
          <w:color w:val="auto"/>
          <w:sz w:val="22"/>
        </w:rPr>
        <w:t>Zarządzenia nr 8/2018 Rektora GUMed z 13 lutego 2018 r.</w:t>
      </w:r>
      <w:r>
        <w:rPr>
          <w:bCs/>
          <w:color w:val="auto"/>
          <w:sz w:val="22"/>
        </w:rPr>
        <w:t xml:space="preserve"> </w:t>
      </w:r>
      <w:r w:rsidRPr="00291020">
        <w:rPr>
          <w:bCs/>
          <w:i/>
          <w:color w:val="auto"/>
          <w:sz w:val="22"/>
        </w:rPr>
        <w:t xml:space="preserve">w sprawie określenia zasad i trybu zawierania umów </w:t>
      </w:r>
      <w:r w:rsidRPr="00291020">
        <w:rPr>
          <w:i/>
          <w:color w:val="auto"/>
          <w:sz w:val="22"/>
        </w:rPr>
        <w:t>cyw</w:t>
      </w:r>
      <w:r w:rsidRPr="00291020">
        <w:rPr>
          <w:bCs/>
          <w:i/>
          <w:color w:val="auto"/>
          <w:sz w:val="22"/>
        </w:rPr>
        <w:t>ilnoprawnych z osobami fizycznymi nieprowadzącymi działalności gospodarczej</w:t>
      </w:r>
      <w:r w:rsidRPr="00291020">
        <w:rPr>
          <w:bCs/>
          <w:color w:val="auto"/>
          <w:sz w:val="22"/>
        </w:rPr>
        <w:t xml:space="preserve"> z </w:t>
      </w:r>
      <w:proofErr w:type="spellStart"/>
      <w:r w:rsidRPr="00291020">
        <w:rPr>
          <w:bCs/>
          <w:color w:val="auto"/>
          <w:sz w:val="22"/>
        </w:rPr>
        <w:t>późn</w:t>
      </w:r>
      <w:proofErr w:type="spellEnd"/>
      <w:r w:rsidRPr="00291020">
        <w:rPr>
          <w:bCs/>
          <w:color w:val="auto"/>
          <w:sz w:val="22"/>
        </w:rPr>
        <w:t>. zm. i w sposób określony w tym przepisie oraz przy zastosowaniu zdania ostatniego tego przepisu, dopuszcza się możliwość zmiany umowy</w:t>
      </w:r>
      <w:r w:rsidRPr="00291020">
        <w:rPr>
          <w:color w:val="auto"/>
          <w:sz w:val="22"/>
        </w:rPr>
        <w:t xml:space="preserve"> w formie dokumentowej, a mianowicie przez wymianę drogą elektroniczną umożliwiającą identyfikację nadawców dołączonych i podpisanych przez strony skanów aneksu niniejszej umowy</w:t>
      </w:r>
      <w:r w:rsidRPr="00291020">
        <w:rPr>
          <w:bCs/>
          <w:color w:val="auto"/>
          <w:sz w:val="22"/>
        </w:rPr>
        <w:t>.</w:t>
      </w:r>
    </w:p>
    <w:p w14:paraId="6A86EFAA" w14:textId="77777777" w:rsidR="00147AC0" w:rsidRPr="00291020" w:rsidRDefault="00147AC0" w:rsidP="00147AC0">
      <w:pPr>
        <w:spacing w:before="120" w:after="120" w:line="240" w:lineRule="auto"/>
        <w:ind w:left="0" w:right="0" w:firstLine="0"/>
        <w:jc w:val="center"/>
        <w:rPr>
          <w:b/>
          <w:color w:val="auto"/>
          <w:sz w:val="22"/>
        </w:rPr>
      </w:pPr>
      <w:r w:rsidRPr="00291020">
        <w:rPr>
          <w:b/>
          <w:color w:val="auto"/>
          <w:sz w:val="22"/>
        </w:rPr>
        <w:t>§ 9</w:t>
      </w:r>
    </w:p>
    <w:p w14:paraId="55A54CE2" w14:textId="77777777" w:rsidR="00147AC0" w:rsidRPr="00291020" w:rsidRDefault="00147AC0" w:rsidP="00147AC0">
      <w:pPr>
        <w:spacing w:after="120" w:line="240" w:lineRule="auto"/>
        <w:ind w:left="0" w:right="0" w:firstLine="0"/>
        <w:rPr>
          <w:color w:val="auto"/>
          <w:spacing w:val="-4"/>
          <w:sz w:val="22"/>
        </w:rPr>
      </w:pPr>
      <w:r w:rsidRPr="00291020">
        <w:rPr>
          <w:color w:val="auto"/>
          <w:spacing w:val="-4"/>
          <w:sz w:val="22"/>
        </w:rPr>
        <w:t xml:space="preserve">W sprawach nieuregulowanych umową  mają zastosowanie przepisy Kodeksu Cywilnego. </w:t>
      </w:r>
    </w:p>
    <w:p w14:paraId="41836B2B" w14:textId="77777777" w:rsidR="00147AC0" w:rsidRPr="00291020" w:rsidRDefault="00147AC0" w:rsidP="00147AC0">
      <w:pPr>
        <w:spacing w:before="120" w:after="120" w:line="240" w:lineRule="auto"/>
        <w:ind w:left="0" w:right="0" w:firstLine="0"/>
        <w:jc w:val="center"/>
        <w:rPr>
          <w:b/>
          <w:color w:val="auto"/>
          <w:sz w:val="22"/>
        </w:rPr>
      </w:pPr>
      <w:r w:rsidRPr="00291020">
        <w:rPr>
          <w:b/>
          <w:color w:val="auto"/>
          <w:sz w:val="22"/>
        </w:rPr>
        <w:t>§ 10</w:t>
      </w:r>
    </w:p>
    <w:p w14:paraId="69B32E21" w14:textId="77777777" w:rsidR="00147AC0" w:rsidRPr="00291020" w:rsidRDefault="00147AC0" w:rsidP="00147AC0">
      <w:pPr>
        <w:spacing w:after="0" w:line="240" w:lineRule="auto"/>
        <w:ind w:left="0" w:right="0" w:firstLine="0"/>
        <w:rPr>
          <w:color w:val="auto"/>
          <w:sz w:val="22"/>
        </w:rPr>
      </w:pPr>
      <w:r w:rsidRPr="00291020">
        <w:rPr>
          <w:color w:val="auto"/>
          <w:sz w:val="22"/>
        </w:rPr>
        <w:t>Spory wynikające z realizacji umowy będzie rozstrzygać sąd powszechny właściwy z uwagi na miejsce siedziby Zleceniodawcy.</w:t>
      </w:r>
    </w:p>
    <w:p w14:paraId="19FD9C34" w14:textId="77777777" w:rsidR="00147AC0" w:rsidRPr="00291020" w:rsidRDefault="00147AC0" w:rsidP="00147AC0">
      <w:pPr>
        <w:spacing w:before="120" w:after="120" w:line="240" w:lineRule="auto"/>
        <w:ind w:left="0" w:right="0" w:firstLine="0"/>
        <w:jc w:val="center"/>
        <w:rPr>
          <w:b/>
          <w:color w:val="auto"/>
          <w:sz w:val="22"/>
        </w:rPr>
      </w:pPr>
      <w:r w:rsidRPr="00291020">
        <w:rPr>
          <w:b/>
          <w:color w:val="auto"/>
          <w:sz w:val="22"/>
        </w:rPr>
        <w:t>§ 11</w:t>
      </w:r>
    </w:p>
    <w:p w14:paraId="315E462A" w14:textId="77777777" w:rsidR="00147AC0" w:rsidRPr="00291020" w:rsidRDefault="00147AC0" w:rsidP="00147AC0">
      <w:pPr>
        <w:numPr>
          <w:ilvl w:val="0"/>
          <w:numId w:val="34"/>
        </w:numPr>
        <w:spacing w:before="120" w:after="120" w:line="240" w:lineRule="auto"/>
        <w:ind w:right="0"/>
        <w:jc w:val="left"/>
        <w:rPr>
          <w:b/>
          <w:color w:val="auto"/>
          <w:sz w:val="22"/>
        </w:rPr>
      </w:pPr>
      <w:r w:rsidRPr="00291020">
        <w:rPr>
          <w:color w:val="auto"/>
          <w:sz w:val="22"/>
        </w:rPr>
        <w:t>Zleceniodawca informuje Zleceniobiorcę, że:</w:t>
      </w:r>
    </w:p>
    <w:p w14:paraId="08B699D8" w14:textId="77777777" w:rsidR="00147AC0" w:rsidRPr="00291020" w:rsidRDefault="00147AC0" w:rsidP="00147AC0">
      <w:pPr>
        <w:tabs>
          <w:tab w:val="left" w:pos="709"/>
        </w:tabs>
        <w:spacing w:after="160" w:line="24" w:lineRule="atLeast"/>
        <w:ind w:left="708" w:right="0" w:hanging="424"/>
        <w:contextualSpacing/>
        <w:rPr>
          <w:rFonts w:eastAsia="Calibri"/>
          <w:color w:val="auto"/>
          <w:sz w:val="22"/>
          <w:lang w:eastAsia="en-US"/>
        </w:rPr>
      </w:pPr>
      <w:r w:rsidRPr="00291020">
        <w:rPr>
          <w:rFonts w:eastAsia="Calibri"/>
          <w:color w:val="auto"/>
          <w:sz w:val="22"/>
          <w:lang w:eastAsia="en-US"/>
        </w:rPr>
        <w:lastRenderedPageBreak/>
        <w:t>1)</w:t>
      </w:r>
      <w:r w:rsidRPr="00291020">
        <w:rPr>
          <w:rFonts w:eastAsia="Calibri"/>
          <w:color w:val="auto"/>
          <w:sz w:val="22"/>
          <w:lang w:eastAsia="en-US"/>
        </w:rPr>
        <w:tab/>
      </w:r>
      <w:r w:rsidRPr="00291020">
        <w:rPr>
          <w:rFonts w:eastAsia="Calibri"/>
          <w:color w:val="auto"/>
          <w:sz w:val="22"/>
          <w:lang w:eastAsia="en-US"/>
        </w:rPr>
        <w:tab/>
        <w:t>administratorem danych osobowych Zleceniobiorcy jest Zleceniodawca (Gdański Uniwersytet Medyczny z siedzibą: 80-210 Gdańsk, ul. M. Skłodowskiej- Curie 3 a),</w:t>
      </w:r>
    </w:p>
    <w:p w14:paraId="6038AC1D" w14:textId="77777777" w:rsidR="00147AC0" w:rsidRPr="00291020" w:rsidRDefault="00147AC0" w:rsidP="00147AC0">
      <w:pPr>
        <w:spacing w:after="160" w:line="24" w:lineRule="atLeast"/>
        <w:ind w:left="284" w:right="0" w:firstLine="0"/>
        <w:contextualSpacing/>
        <w:rPr>
          <w:rFonts w:eastAsia="Calibri"/>
          <w:color w:val="auto"/>
          <w:sz w:val="22"/>
          <w:lang w:eastAsia="en-US"/>
        </w:rPr>
      </w:pPr>
      <w:r w:rsidRPr="00291020">
        <w:rPr>
          <w:rFonts w:eastAsia="Calibri"/>
          <w:color w:val="auto"/>
          <w:sz w:val="22"/>
          <w:lang w:eastAsia="en-US"/>
        </w:rPr>
        <w:t>2)</w:t>
      </w:r>
      <w:r w:rsidRPr="00291020">
        <w:rPr>
          <w:rFonts w:eastAsia="Calibri"/>
          <w:color w:val="auto"/>
          <w:sz w:val="22"/>
          <w:lang w:eastAsia="en-US"/>
        </w:rPr>
        <w:tab/>
        <w:t>kontakt z Inspektorem Ochrony Danych w GUMed:  adres email: iod@gumed.edu.pl,</w:t>
      </w:r>
    </w:p>
    <w:p w14:paraId="792FBAA9" w14:textId="77777777" w:rsidR="00147AC0" w:rsidRPr="00291020" w:rsidRDefault="00147AC0" w:rsidP="00147AC0">
      <w:pPr>
        <w:spacing w:after="160" w:line="24" w:lineRule="atLeast"/>
        <w:ind w:left="284" w:right="0" w:firstLine="0"/>
        <w:contextualSpacing/>
        <w:rPr>
          <w:rFonts w:eastAsia="Calibri"/>
          <w:color w:val="auto"/>
          <w:sz w:val="22"/>
          <w:lang w:eastAsia="en-US"/>
        </w:rPr>
      </w:pPr>
      <w:r w:rsidRPr="00291020">
        <w:rPr>
          <w:rFonts w:eastAsia="Calibri"/>
          <w:color w:val="auto"/>
          <w:sz w:val="22"/>
          <w:lang w:eastAsia="en-US"/>
        </w:rPr>
        <w:t>3)</w:t>
      </w:r>
      <w:r w:rsidRPr="00291020">
        <w:rPr>
          <w:rFonts w:eastAsia="Calibri"/>
          <w:color w:val="auto"/>
          <w:sz w:val="22"/>
          <w:lang w:eastAsia="en-US"/>
        </w:rPr>
        <w:tab/>
        <w:t xml:space="preserve">dane osobowe Zleceniobiorcy: </w:t>
      </w:r>
    </w:p>
    <w:p w14:paraId="3718D557" w14:textId="77777777" w:rsidR="00147AC0" w:rsidRPr="00291020" w:rsidRDefault="00147AC0" w:rsidP="00147AC0">
      <w:pPr>
        <w:spacing w:after="160" w:line="24" w:lineRule="atLeast"/>
        <w:ind w:left="1134" w:right="0" w:hanging="284"/>
        <w:contextualSpacing/>
        <w:rPr>
          <w:rFonts w:eastAsia="Calibri"/>
          <w:color w:val="auto"/>
          <w:sz w:val="22"/>
          <w:lang w:eastAsia="en-US"/>
        </w:rPr>
      </w:pPr>
      <w:r w:rsidRPr="00291020">
        <w:rPr>
          <w:rFonts w:eastAsia="Calibri"/>
          <w:color w:val="auto"/>
          <w:sz w:val="22"/>
          <w:lang w:eastAsia="en-US"/>
        </w:rPr>
        <w:t>a. przetwarzane będą w celu realizacji umowy na podstawie art. 6 ust. 1 lit. b ogólnego rozporządzenia o ochronie danych osobowych z dnia 27 kwietnia 2016 r.,</w:t>
      </w:r>
    </w:p>
    <w:p w14:paraId="4EBD2C78" w14:textId="77777777" w:rsidR="00147AC0" w:rsidRPr="00291020" w:rsidRDefault="00147AC0" w:rsidP="00147AC0">
      <w:pPr>
        <w:spacing w:after="160" w:line="24" w:lineRule="atLeast"/>
        <w:ind w:left="1134" w:right="0" w:hanging="284"/>
        <w:contextualSpacing/>
        <w:rPr>
          <w:rFonts w:eastAsia="Calibri"/>
          <w:color w:val="auto"/>
          <w:sz w:val="22"/>
          <w:lang w:eastAsia="en-US"/>
        </w:rPr>
      </w:pPr>
      <w:r w:rsidRPr="00291020">
        <w:rPr>
          <w:rFonts w:eastAsia="Calibri"/>
          <w:color w:val="auto"/>
          <w:sz w:val="22"/>
          <w:lang w:eastAsia="en-US"/>
        </w:rPr>
        <w:t>b. nie będą ujawniane innym podmiotom, za wyjątkiem podmiotów upoważnionych na podstawie przepisów prawa,</w:t>
      </w:r>
    </w:p>
    <w:p w14:paraId="4A5FC478" w14:textId="77777777" w:rsidR="00147AC0" w:rsidRPr="00291020" w:rsidRDefault="00147AC0" w:rsidP="00147AC0">
      <w:pPr>
        <w:spacing w:after="160" w:line="24" w:lineRule="atLeast"/>
        <w:ind w:left="1134" w:right="0" w:hanging="284"/>
        <w:contextualSpacing/>
        <w:rPr>
          <w:rFonts w:eastAsia="Calibri"/>
          <w:color w:val="auto"/>
          <w:sz w:val="22"/>
          <w:lang w:eastAsia="en-US"/>
        </w:rPr>
      </w:pPr>
      <w:r w:rsidRPr="00291020">
        <w:rPr>
          <w:rFonts w:eastAsia="Calibri"/>
          <w:color w:val="auto"/>
          <w:sz w:val="22"/>
          <w:lang w:eastAsia="en-US"/>
        </w:rPr>
        <w:t xml:space="preserve">c. przechowywane będą przez okres konieczny do zapewnienia prawidłowego  ustalenia podstawy wymiaru emerytury lub renty, </w:t>
      </w:r>
    </w:p>
    <w:p w14:paraId="5701175E" w14:textId="77777777" w:rsidR="00147AC0" w:rsidRPr="00291020" w:rsidRDefault="00147AC0" w:rsidP="00147AC0">
      <w:pPr>
        <w:spacing w:after="160" w:line="24" w:lineRule="atLeast"/>
        <w:ind w:left="709" w:right="0" w:hanging="425"/>
        <w:contextualSpacing/>
        <w:rPr>
          <w:rFonts w:eastAsia="Calibri"/>
          <w:color w:val="auto"/>
          <w:sz w:val="22"/>
          <w:lang w:eastAsia="en-US"/>
        </w:rPr>
      </w:pPr>
      <w:r w:rsidRPr="00291020">
        <w:rPr>
          <w:rFonts w:eastAsia="Calibri"/>
          <w:color w:val="auto"/>
          <w:sz w:val="22"/>
          <w:lang w:eastAsia="en-US"/>
        </w:rPr>
        <w:t>4)</w:t>
      </w:r>
      <w:r w:rsidRPr="00291020">
        <w:rPr>
          <w:rFonts w:eastAsia="Calibri"/>
          <w:color w:val="auto"/>
          <w:sz w:val="22"/>
          <w:lang w:eastAsia="en-US"/>
        </w:rPr>
        <w:tab/>
        <w:t xml:space="preserve">Zleceniobiorca posiada prawo: </w:t>
      </w:r>
    </w:p>
    <w:p w14:paraId="5FEA60F1" w14:textId="77777777" w:rsidR="00147AC0" w:rsidRPr="00291020" w:rsidRDefault="00147AC0" w:rsidP="00147AC0">
      <w:pPr>
        <w:spacing w:after="160" w:line="24" w:lineRule="atLeast"/>
        <w:ind w:left="1134" w:right="0" w:hanging="284"/>
        <w:contextualSpacing/>
        <w:rPr>
          <w:rFonts w:eastAsia="Calibri"/>
          <w:color w:val="auto"/>
          <w:sz w:val="22"/>
          <w:lang w:eastAsia="en-US"/>
        </w:rPr>
      </w:pPr>
      <w:r w:rsidRPr="00291020">
        <w:rPr>
          <w:rFonts w:eastAsia="Calibri"/>
          <w:color w:val="auto"/>
          <w:sz w:val="22"/>
          <w:lang w:eastAsia="en-US"/>
        </w:rPr>
        <w:t xml:space="preserve">a. dostępu do treści swoich danych, prawo do ich sprostowania, usunięcia, ograniczenia przetwarzania, </w:t>
      </w:r>
    </w:p>
    <w:p w14:paraId="3D95D7B1" w14:textId="77777777" w:rsidR="00147AC0" w:rsidRPr="00291020" w:rsidRDefault="00147AC0" w:rsidP="00147AC0">
      <w:pPr>
        <w:spacing w:after="160" w:line="24" w:lineRule="atLeast"/>
        <w:ind w:left="1134" w:right="0" w:hanging="284"/>
        <w:contextualSpacing/>
        <w:rPr>
          <w:rFonts w:eastAsia="Calibri"/>
          <w:color w:val="auto"/>
          <w:sz w:val="22"/>
          <w:lang w:eastAsia="en-US"/>
        </w:rPr>
      </w:pPr>
      <w:r w:rsidRPr="00291020">
        <w:rPr>
          <w:rFonts w:eastAsia="Calibri"/>
          <w:color w:val="auto"/>
          <w:sz w:val="22"/>
          <w:lang w:eastAsia="en-US"/>
        </w:rPr>
        <w:t>b. wniesienia skargi do Urzędu Ochrony Danych Osobowych, gdy uzasadnione jest, że dane osobowe przetwarzane są przez administratora niezgodnie z ogólnym rozporządzeniem o ochronie danych osobowych z dnia 27 kwietnia 2016 r.,</w:t>
      </w:r>
    </w:p>
    <w:p w14:paraId="3880687C" w14:textId="77777777" w:rsidR="00147AC0" w:rsidRPr="00291020" w:rsidRDefault="00147AC0" w:rsidP="00147AC0">
      <w:pPr>
        <w:spacing w:after="120" w:line="24" w:lineRule="atLeast"/>
        <w:ind w:left="709" w:right="0" w:hanging="425"/>
        <w:rPr>
          <w:rFonts w:eastAsia="Calibri"/>
          <w:color w:val="auto"/>
          <w:sz w:val="22"/>
          <w:lang w:eastAsia="en-US"/>
        </w:rPr>
      </w:pPr>
      <w:r w:rsidRPr="00291020">
        <w:rPr>
          <w:rFonts w:eastAsia="Calibri"/>
          <w:color w:val="auto"/>
          <w:sz w:val="22"/>
          <w:lang w:eastAsia="en-US"/>
        </w:rPr>
        <w:t>5)</w:t>
      </w:r>
      <w:r w:rsidRPr="00291020">
        <w:rPr>
          <w:rFonts w:eastAsia="Calibri"/>
          <w:color w:val="auto"/>
          <w:sz w:val="22"/>
          <w:lang w:eastAsia="en-US"/>
        </w:rPr>
        <w:tab/>
        <w:t>podanie danych osobowych jest dobrowolne, jednakże odmowa podania danych może skutkować odmową realizacji umowy.</w:t>
      </w:r>
    </w:p>
    <w:p w14:paraId="313525F4" w14:textId="77777777" w:rsidR="00147AC0" w:rsidRPr="00291020" w:rsidRDefault="00147AC0" w:rsidP="00147AC0">
      <w:pPr>
        <w:numPr>
          <w:ilvl w:val="0"/>
          <w:numId w:val="35"/>
        </w:numPr>
        <w:spacing w:after="120" w:line="24" w:lineRule="atLeast"/>
        <w:ind w:right="0"/>
        <w:jc w:val="left"/>
        <w:rPr>
          <w:rFonts w:eastAsia="Calibri"/>
          <w:color w:val="auto"/>
          <w:sz w:val="22"/>
          <w:lang w:eastAsia="en-US"/>
        </w:rPr>
      </w:pPr>
      <w:r w:rsidRPr="00291020">
        <w:rPr>
          <w:rFonts w:eastAsia="Calibri"/>
          <w:color w:val="auto"/>
          <w:sz w:val="22"/>
          <w:lang w:eastAsia="en-US"/>
        </w:rPr>
        <w:t>Zleceniobiorca oświadcza, że zapoznał się z powyższą klauzulą informacyjną i wyraża zgodę na przetwarzanie danych osobowych przez Zleceniodawcę, obejmujących informacje niezbędne w celu realizacji umowy, zgodnie z ogólnym rozporządzeniem o ochronie danych osobowych. Podanie danych i wyrażenie zgody jest dobrowolne. Zleceniobiorca przyjmuje do wiadomości, że zgoda może być odwołana w każdym momencie poprzez złożenie oświadczenia woli w tym zakresie do Inspektora Danych Osobowych, przy czym wycofanie zgody nie wpływa na zgodność z prawem wykorzystania danych przed cofnięciem takiej zgody.</w:t>
      </w:r>
    </w:p>
    <w:p w14:paraId="5EFDD15D" w14:textId="77777777" w:rsidR="00147AC0" w:rsidRPr="00291020" w:rsidRDefault="00147AC0" w:rsidP="00147AC0">
      <w:pPr>
        <w:spacing w:before="120" w:after="120" w:line="240" w:lineRule="auto"/>
        <w:ind w:left="0" w:right="0" w:firstLine="0"/>
        <w:jc w:val="center"/>
        <w:rPr>
          <w:b/>
          <w:color w:val="auto"/>
          <w:sz w:val="22"/>
        </w:rPr>
      </w:pPr>
      <w:r w:rsidRPr="00291020">
        <w:rPr>
          <w:b/>
          <w:color w:val="auto"/>
          <w:sz w:val="22"/>
        </w:rPr>
        <w:t>§ 12</w:t>
      </w:r>
    </w:p>
    <w:p w14:paraId="4A55C0D0" w14:textId="77777777" w:rsidR="00147AC0" w:rsidRPr="00291020" w:rsidRDefault="00147AC0" w:rsidP="00147AC0">
      <w:pPr>
        <w:spacing w:after="0" w:line="240" w:lineRule="auto"/>
        <w:ind w:left="0" w:right="0" w:firstLine="0"/>
        <w:rPr>
          <w:color w:val="auto"/>
          <w:sz w:val="22"/>
        </w:rPr>
      </w:pPr>
      <w:r w:rsidRPr="00291020">
        <w:rPr>
          <w:color w:val="auto"/>
          <w:sz w:val="22"/>
        </w:rPr>
        <w:t>Umowę niniejszą sporządzono w trzech jednobrzmiących egzemplarzach, z których jeden otrzymuje Zleceniobiorca */Nie ma zastosowania w przypadku zawarcia umowy w formie dokumentowej, a mianowicie przez wymianę drogą elektroniczną umożliwiającą identyfikację nadawców dołączonych i podpisanych przez strony skanów umowy.*</w:t>
      </w:r>
    </w:p>
    <w:p w14:paraId="56D2D835" w14:textId="77777777" w:rsidR="00147AC0" w:rsidRDefault="00147AC0" w:rsidP="00147AC0">
      <w:pPr>
        <w:spacing w:after="0" w:line="240" w:lineRule="auto"/>
        <w:ind w:left="0" w:right="0" w:firstLine="0"/>
        <w:rPr>
          <w:color w:val="auto"/>
          <w:sz w:val="22"/>
        </w:rPr>
      </w:pPr>
    </w:p>
    <w:p w14:paraId="71BD51A0" w14:textId="77777777" w:rsidR="00147AC0" w:rsidRPr="00291020" w:rsidRDefault="00147AC0" w:rsidP="00147AC0">
      <w:pPr>
        <w:spacing w:after="0" w:line="240" w:lineRule="auto"/>
        <w:ind w:left="0" w:right="0" w:firstLine="0"/>
        <w:rPr>
          <w:color w:val="auto"/>
          <w:sz w:val="22"/>
        </w:rPr>
      </w:pPr>
    </w:p>
    <w:p w14:paraId="06F1684E" w14:textId="77777777" w:rsidR="00147AC0" w:rsidRPr="00291020" w:rsidRDefault="00147AC0" w:rsidP="00147AC0">
      <w:pPr>
        <w:spacing w:after="0" w:line="240" w:lineRule="auto"/>
        <w:ind w:left="0" w:right="0" w:firstLine="0"/>
        <w:rPr>
          <w:color w:val="auto"/>
          <w:sz w:val="22"/>
        </w:rPr>
      </w:pPr>
      <w:r>
        <w:rPr>
          <w:color w:val="auto"/>
          <w:sz w:val="22"/>
        </w:rPr>
        <w:t>.....................................</w:t>
      </w:r>
      <w:r w:rsidRPr="00291020">
        <w:rPr>
          <w:color w:val="auto"/>
          <w:sz w:val="22"/>
        </w:rPr>
        <w:tab/>
      </w:r>
      <w:r>
        <w:rPr>
          <w:color w:val="auto"/>
          <w:sz w:val="22"/>
        </w:rPr>
        <w:t xml:space="preserve">             </w:t>
      </w:r>
      <w:r w:rsidRPr="00291020">
        <w:rPr>
          <w:color w:val="auto"/>
          <w:sz w:val="22"/>
        </w:rPr>
        <w:t xml:space="preserve">......................................... </w:t>
      </w:r>
      <w:r>
        <w:rPr>
          <w:color w:val="auto"/>
          <w:sz w:val="22"/>
        </w:rPr>
        <w:t xml:space="preserve">                   ............................................</w:t>
      </w:r>
      <w:r w:rsidRPr="00291020">
        <w:rPr>
          <w:color w:val="auto"/>
          <w:sz w:val="22"/>
        </w:rPr>
        <w:t xml:space="preserve">  </w:t>
      </w:r>
    </w:p>
    <w:p w14:paraId="763B3181" w14:textId="77777777" w:rsidR="00147AC0" w:rsidRPr="00291020" w:rsidRDefault="00147AC0" w:rsidP="00147AC0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291020">
        <w:rPr>
          <w:color w:val="auto"/>
          <w:sz w:val="22"/>
        </w:rPr>
        <w:t xml:space="preserve">            Zleceniobiorca</w:t>
      </w:r>
      <w:r w:rsidRPr="00291020">
        <w:rPr>
          <w:color w:val="auto"/>
          <w:sz w:val="22"/>
        </w:rPr>
        <w:tab/>
        <w:t xml:space="preserve">                           Kanclerz                                                      Kwestor</w:t>
      </w:r>
    </w:p>
    <w:p w14:paraId="57E71268" w14:textId="77777777" w:rsidR="00147AC0" w:rsidRPr="00A87540" w:rsidRDefault="00147AC0" w:rsidP="00147AC0">
      <w:pPr>
        <w:pStyle w:val="NormalnyWeb"/>
        <w:spacing w:before="0" w:beforeAutospacing="0" w:after="0" w:afterAutospacing="0"/>
        <w:jc w:val="center"/>
        <w:rPr>
          <w:sz w:val="22"/>
          <w:szCs w:val="22"/>
        </w:rPr>
      </w:pPr>
      <w:r w:rsidRPr="00A87540">
        <w:rPr>
          <w:b/>
          <w:sz w:val="22"/>
          <w:szCs w:val="22"/>
        </w:rPr>
        <w:tab/>
      </w:r>
      <w:r w:rsidRPr="00A87540">
        <w:rPr>
          <w:b/>
          <w:sz w:val="22"/>
          <w:szCs w:val="22"/>
        </w:rPr>
        <w:tab/>
      </w:r>
      <w:r w:rsidRPr="00A87540">
        <w:rPr>
          <w:b/>
          <w:sz w:val="22"/>
          <w:szCs w:val="22"/>
        </w:rPr>
        <w:tab/>
      </w:r>
      <w:bookmarkEnd w:id="3"/>
    </w:p>
    <w:p w14:paraId="56B9F307" w14:textId="77777777" w:rsidR="00147AC0" w:rsidRDefault="00147AC0" w:rsidP="00147AC0">
      <w:pPr>
        <w:ind w:left="0" w:right="0"/>
        <w:rPr>
          <w:sz w:val="22"/>
        </w:rPr>
      </w:pPr>
    </w:p>
    <w:p w14:paraId="36AD25D1" w14:textId="77777777" w:rsidR="00147AC0" w:rsidRDefault="00147AC0" w:rsidP="00147AC0">
      <w:pPr>
        <w:ind w:left="0" w:right="0"/>
        <w:rPr>
          <w:sz w:val="22"/>
        </w:rPr>
      </w:pPr>
    </w:p>
    <w:p w14:paraId="2B908756" w14:textId="77777777" w:rsidR="00147AC0" w:rsidRDefault="00147AC0" w:rsidP="00147AC0">
      <w:pPr>
        <w:ind w:left="0" w:right="0"/>
        <w:rPr>
          <w:sz w:val="22"/>
        </w:rPr>
      </w:pPr>
    </w:p>
    <w:p w14:paraId="62A4C1DC" w14:textId="77777777" w:rsidR="00147AC0" w:rsidRDefault="00147AC0" w:rsidP="00147AC0">
      <w:pPr>
        <w:ind w:left="0" w:right="0"/>
        <w:rPr>
          <w:sz w:val="22"/>
        </w:rPr>
      </w:pPr>
    </w:p>
    <w:p w14:paraId="65AE0A08" w14:textId="77777777" w:rsidR="00147AC0" w:rsidRDefault="00147AC0" w:rsidP="00147AC0">
      <w:pPr>
        <w:ind w:left="0" w:right="0"/>
        <w:rPr>
          <w:sz w:val="22"/>
        </w:rPr>
      </w:pPr>
    </w:p>
    <w:p w14:paraId="60C3D16F" w14:textId="77777777" w:rsidR="00147AC0" w:rsidRDefault="00147AC0" w:rsidP="00147AC0">
      <w:pPr>
        <w:ind w:left="0" w:right="0"/>
        <w:rPr>
          <w:sz w:val="22"/>
        </w:rPr>
      </w:pPr>
    </w:p>
    <w:p w14:paraId="53468B2E" w14:textId="77777777" w:rsidR="00147AC0" w:rsidRDefault="00147AC0" w:rsidP="00147AC0">
      <w:pPr>
        <w:ind w:left="0" w:right="0"/>
        <w:rPr>
          <w:sz w:val="22"/>
        </w:rPr>
      </w:pPr>
    </w:p>
    <w:p w14:paraId="54564737" w14:textId="77777777" w:rsidR="00147AC0" w:rsidRDefault="00147AC0" w:rsidP="00147AC0">
      <w:pPr>
        <w:ind w:left="0" w:right="0"/>
        <w:rPr>
          <w:sz w:val="22"/>
        </w:rPr>
      </w:pPr>
    </w:p>
    <w:p w14:paraId="09DD5FC3" w14:textId="77777777" w:rsidR="00FF3C5B" w:rsidRDefault="00FF3C5B" w:rsidP="00CB3E89">
      <w:pPr>
        <w:ind w:left="0" w:right="0" w:firstLine="0"/>
        <w:rPr>
          <w:sz w:val="22"/>
        </w:rPr>
      </w:pPr>
    </w:p>
    <w:p w14:paraId="4BC57616" w14:textId="77777777" w:rsidR="00CB3E89" w:rsidRDefault="00CB3E89" w:rsidP="00CB3E89">
      <w:pPr>
        <w:ind w:left="0" w:right="0" w:firstLine="0"/>
        <w:rPr>
          <w:sz w:val="22"/>
        </w:rPr>
      </w:pPr>
    </w:p>
    <w:p w14:paraId="28F16E8C" w14:textId="77777777" w:rsidR="00CB3E89" w:rsidRDefault="00CB3E89" w:rsidP="00CB3E89">
      <w:pPr>
        <w:ind w:left="0" w:right="0" w:firstLine="0"/>
        <w:rPr>
          <w:sz w:val="22"/>
        </w:rPr>
      </w:pPr>
    </w:p>
    <w:p w14:paraId="1EBD66C3" w14:textId="77777777" w:rsidR="00147AC0" w:rsidRDefault="00147AC0" w:rsidP="00147AC0">
      <w:pPr>
        <w:ind w:left="0" w:right="0"/>
        <w:rPr>
          <w:sz w:val="22"/>
        </w:rPr>
      </w:pPr>
    </w:p>
    <w:p w14:paraId="44014B65" w14:textId="77777777" w:rsidR="00147AC0" w:rsidRDefault="00147AC0" w:rsidP="00147AC0">
      <w:pPr>
        <w:ind w:left="0" w:right="0"/>
        <w:rPr>
          <w:sz w:val="22"/>
        </w:rPr>
      </w:pPr>
    </w:p>
    <w:p w14:paraId="6C4FC878" w14:textId="77777777" w:rsidR="00147AC0" w:rsidRDefault="00147AC0" w:rsidP="00147AC0">
      <w:pPr>
        <w:ind w:left="0" w:right="0"/>
        <w:rPr>
          <w:sz w:val="22"/>
        </w:rPr>
      </w:pPr>
    </w:p>
    <w:p w14:paraId="631BFA9E" w14:textId="77777777" w:rsidR="00147AC0" w:rsidRDefault="00147AC0" w:rsidP="00147AC0">
      <w:pPr>
        <w:ind w:left="0" w:right="0"/>
        <w:jc w:val="right"/>
        <w:rPr>
          <w:sz w:val="22"/>
        </w:rPr>
      </w:pPr>
      <w:r>
        <w:rPr>
          <w:sz w:val="22"/>
        </w:rPr>
        <w:lastRenderedPageBreak/>
        <w:t>Załącznik nr 1 do umowy</w:t>
      </w:r>
    </w:p>
    <w:p w14:paraId="436A5D95" w14:textId="77777777" w:rsidR="00147AC0" w:rsidRPr="00A87540" w:rsidRDefault="00147AC0" w:rsidP="00147AC0">
      <w:pPr>
        <w:spacing w:after="0" w:line="360" w:lineRule="auto"/>
        <w:jc w:val="center"/>
        <w:rPr>
          <w:rFonts w:ascii="Calibri" w:eastAsia="Calibri" w:hAnsi="Calibri"/>
          <w:b/>
          <w:color w:val="auto"/>
          <w:sz w:val="28"/>
          <w:szCs w:val="28"/>
          <w:lang w:eastAsia="en-US"/>
        </w:rPr>
      </w:pPr>
      <w:r w:rsidRPr="00A87540">
        <w:rPr>
          <w:rFonts w:ascii="Calibri" w:eastAsia="Calibri" w:hAnsi="Calibri"/>
          <w:b/>
          <w:color w:val="auto"/>
          <w:sz w:val="28"/>
          <w:szCs w:val="28"/>
          <w:lang w:eastAsia="en-US"/>
        </w:rPr>
        <w:t>ROZLICZENIE GODZIN  WYKONYWANIA ZLECENIA</w:t>
      </w:r>
    </w:p>
    <w:p w14:paraId="62950354" w14:textId="77777777" w:rsidR="00147AC0" w:rsidRPr="00A87540" w:rsidRDefault="00147AC0" w:rsidP="00147AC0">
      <w:pPr>
        <w:spacing w:after="0" w:line="240" w:lineRule="auto"/>
        <w:ind w:left="0" w:right="0" w:firstLine="0"/>
        <w:jc w:val="center"/>
        <w:rPr>
          <w:rFonts w:ascii="Calibri" w:eastAsia="Calibri" w:hAnsi="Calibri"/>
          <w:b/>
          <w:color w:val="auto"/>
          <w:szCs w:val="24"/>
          <w:lang w:eastAsia="en-US"/>
        </w:rPr>
      </w:pPr>
      <w:r w:rsidRPr="00A87540">
        <w:rPr>
          <w:rFonts w:ascii="Calibri" w:eastAsia="Calibri" w:hAnsi="Calibri"/>
          <w:b/>
          <w:color w:val="auto"/>
          <w:szCs w:val="24"/>
          <w:lang w:eastAsia="en-US"/>
        </w:rPr>
        <w:t>W MIESIĄCU ………………. ROKU ……………….</w:t>
      </w:r>
    </w:p>
    <w:p w14:paraId="09ADA46E" w14:textId="77777777" w:rsidR="00147AC0" w:rsidRPr="00A87540" w:rsidRDefault="00147AC0" w:rsidP="00147AC0">
      <w:pPr>
        <w:spacing w:after="160" w:line="256" w:lineRule="auto"/>
        <w:ind w:left="0" w:right="0" w:firstLine="0"/>
        <w:jc w:val="left"/>
        <w:rPr>
          <w:rFonts w:ascii="Calibri" w:eastAsia="Calibri" w:hAnsi="Calibri"/>
          <w:color w:val="auto"/>
          <w:sz w:val="18"/>
          <w:szCs w:val="18"/>
          <w:lang w:eastAsia="en-US"/>
        </w:rPr>
      </w:pPr>
    </w:p>
    <w:p w14:paraId="6589CD8D" w14:textId="77777777" w:rsidR="00147AC0" w:rsidRPr="00A87540" w:rsidRDefault="00147AC0" w:rsidP="00147AC0">
      <w:pPr>
        <w:spacing w:after="160" w:line="480" w:lineRule="auto"/>
        <w:ind w:left="0" w:right="0" w:firstLine="0"/>
        <w:jc w:val="left"/>
        <w:rPr>
          <w:rFonts w:ascii="Calibri" w:eastAsia="Calibri" w:hAnsi="Calibri"/>
          <w:b/>
          <w:i/>
          <w:color w:val="auto"/>
          <w:sz w:val="18"/>
          <w:szCs w:val="18"/>
          <w:u w:val="single"/>
          <w:lang w:eastAsia="en-US"/>
        </w:rPr>
      </w:pPr>
      <w:r w:rsidRPr="00A87540">
        <w:rPr>
          <w:rFonts w:ascii="Calibri" w:eastAsia="Calibri" w:hAnsi="Calibri"/>
          <w:b/>
          <w:i/>
          <w:color w:val="auto"/>
          <w:sz w:val="18"/>
          <w:szCs w:val="18"/>
          <w:u w:val="single"/>
          <w:lang w:eastAsia="en-US"/>
        </w:rPr>
        <w:t>(należy wypełnić tylko do umowy zlecenia)</w:t>
      </w:r>
    </w:p>
    <w:p w14:paraId="729F7FE6" w14:textId="77777777" w:rsidR="00147AC0" w:rsidRPr="00A87540" w:rsidRDefault="00147AC0" w:rsidP="00147AC0">
      <w:pPr>
        <w:spacing w:after="160" w:line="25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A87540">
        <w:rPr>
          <w:rFonts w:ascii="Calibri" w:eastAsia="Calibri" w:hAnsi="Calibri"/>
          <w:color w:val="auto"/>
          <w:sz w:val="22"/>
          <w:lang w:eastAsia="en-US"/>
        </w:rPr>
        <w:t>IMIĘ I NAZWISKO ZLECENIOBIORCY ……………………………………………………………………………………………………………………………..</w:t>
      </w:r>
    </w:p>
    <w:p w14:paraId="6BFA870C" w14:textId="77777777" w:rsidR="00147AC0" w:rsidRPr="00A87540" w:rsidRDefault="00147AC0" w:rsidP="00147AC0">
      <w:pPr>
        <w:spacing w:after="160" w:line="25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A87540">
        <w:rPr>
          <w:rFonts w:ascii="Calibri" w:eastAsia="Calibri" w:hAnsi="Calibri"/>
          <w:color w:val="auto"/>
          <w:sz w:val="22"/>
          <w:lang w:eastAsia="en-US"/>
        </w:rPr>
        <w:t>NR PESEL ………………………………………………….</w:t>
      </w:r>
    </w:p>
    <w:p w14:paraId="051BD82A" w14:textId="77777777" w:rsidR="00147AC0" w:rsidRPr="00A87540" w:rsidRDefault="00147AC0" w:rsidP="00147AC0">
      <w:pPr>
        <w:spacing w:after="160" w:line="25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A87540">
        <w:rPr>
          <w:rFonts w:ascii="Calibri" w:eastAsia="Calibri" w:hAnsi="Calibri"/>
          <w:color w:val="auto"/>
          <w:sz w:val="22"/>
          <w:lang w:eastAsia="en-US"/>
        </w:rPr>
        <w:t>DOT. UMOWY ZLECENIA NR ………………………………………………, OBOWIĄZUJĄCEJ W OKRESIE OD DNIA  ………………………...</w:t>
      </w:r>
    </w:p>
    <w:p w14:paraId="18408007" w14:textId="77777777" w:rsidR="00147AC0" w:rsidRPr="00A87540" w:rsidRDefault="00147AC0" w:rsidP="00147AC0">
      <w:pPr>
        <w:spacing w:after="160" w:line="360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A87540">
        <w:rPr>
          <w:rFonts w:ascii="Calibri" w:eastAsia="Calibri" w:hAnsi="Calibri"/>
          <w:color w:val="auto"/>
          <w:sz w:val="22"/>
          <w:lang w:eastAsia="en-US"/>
        </w:rPr>
        <w:t>DO DNIA ………………………..</w:t>
      </w:r>
    </w:p>
    <w:p w14:paraId="7D7C4BEE" w14:textId="77777777" w:rsidR="00147AC0" w:rsidRPr="00A87540" w:rsidRDefault="00147AC0" w:rsidP="00147AC0">
      <w:pPr>
        <w:spacing w:after="0" w:line="240" w:lineRule="auto"/>
        <w:ind w:left="0" w:right="0" w:firstLine="0"/>
        <w:jc w:val="left"/>
        <w:rPr>
          <w:rFonts w:ascii="Calibri" w:eastAsia="Calibri" w:hAnsi="Calibri"/>
          <w:color w:val="auto"/>
          <w:sz w:val="16"/>
          <w:szCs w:val="16"/>
          <w:lang w:eastAsia="en-US"/>
        </w:rPr>
      </w:pPr>
    </w:p>
    <w:p w14:paraId="2479DCED" w14:textId="77777777" w:rsidR="00147AC0" w:rsidRPr="00A87540" w:rsidRDefault="00147AC0" w:rsidP="00147AC0">
      <w:pPr>
        <w:spacing w:after="0" w:line="360" w:lineRule="auto"/>
        <w:ind w:left="0" w:right="0" w:firstLine="0"/>
        <w:jc w:val="center"/>
        <w:rPr>
          <w:rFonts w:ascii="Calibri" w:eastAsia="Calibri" w:hAnsi="Calibri"/>
          <w:b/>
          <w:color w:val="auto"/>
          <w:sz w:val="28"/>
          <w:szCs w:val="28"/>
          <w:lang w:eastAsia="en-US"/>
        </w:rPr>
      </w:pPr>
      <w:r w:rsidRPr="00A87540">
        <w:rPr>
          <w:rFonts w:ascii="Calibri" w:eastAsia="Calibri" w:hAnsi="Calibri"/>
          <w:b/>
          <w:color w:val="auto"/>
          <w:sz w:val="28"/>
          <w:szCs w:val="28"/>
          <w:lang w:eastAsia="en-US"/>
        </w:rPr>
        <w:t>SUMA GODZIN WYKONANEGO ZLECENIA:  ………..…</w:t>
      </w:r>
    </w:p>
    <w:p w14:paraId="721D467D" w14:textId="77777777" w:rsidR="00147AC0" w:rsidRPr="00A87540" w:rsidRDefault="00147AC0" w:rsidP="00147AC0">
      <w:pPr>
        <w:spacing w:after="0" w:line="360" w:lineRule="auto"/>
        <w:ind w:left="1416" w:right="0" w:firstLine="708"/>
        <w:jc w:val="left"/>
        <w:rPr>
          <w:rFonts w:ascii="Calibri" w:eastAsia="Calibri" w:hAnsi="Calibri"/>
          <w:b/>
          <w:color w:val="auto"/>
          <w:sz w:val="28"/>
          <w:szCs w:val="28"/>
          <w:lang w:eastAsia="en-US"/>
        </w:rPr>
      </w:pPr>
      <w:r w:rsidRPr="00A87540">
        <w:rPr>
          <w:rFonts w:ascii="Calibri" w:eastAsia="Calibri" w:hAnsi="Calibri"/>
          <w:b/>
          <w:color w:val="auto"/>
          <w:sz w:val="28"/>
          <w:szCs w:val="28"/>
          <w:lang w:eastAsia="en-US"/>
        </w:rPr>
        <w:t xml:space="preserve"> w tym na rzecz działalności B+R  ………………….. *</w:t>
      </w:r>
    </w:p>
    <w:p w14:paraId="682613CE" w14:textId="77777777" w:rsidR="00147AC0" w:rsidRPr="00A87540" w:rsidRDefault="00147AC0" w:rsidP="00147AC0">
      <w:pPr>
        <w:spacing w:after="0" w:line="240" w:lineRule="auto"/>
        <w:ind w:left="0" w:right="0" w:firstLine="0"/>
        <w:jc w:val="left"/>
        <w:rPr>
          <w:rFonts w:ascii="Calibri" w:eastAsia="Calibri" w:hAnsi="Calibri"/>
          <w:color w:val="auto"/>
          <w:sz w:val="28"/>
          <w:szCs w:val="28"/>
          <w:lang w:eastAsia="en-US"/>
        </w:rPr>
      </w:pPr>
    </w:p>
    <w:p w14:paraId="17D2C358" w14:textId="77777777" w:rsidR="00147AC0" w:rsidRPr="00A87540" w:rsidRDefault="00147AC0" w:rsidP="00147AC0">
      <w:pPr>
        <w:spacing w:after="0" w:line="240" w:lineRule="auto"/>
        <w:ind w:left="0" w:right="0" w:firstLine="0"/>
        <w:jc w:val="left"/>
        <w:rPr>
          <w:rFonts w:ascii="Calibri" w:eastAsia="Calibri" w:hAnsi="Calibri"/>
          <w:b/>
          <w:i/>
          <w:color w:val="auto"/>
          <w:sz w:val="16"/>
          <w:szCs w:val="16"/>
          <w:u w:val="single"/>
          <w:lang w:eastAsia="en-US"/>
        </w:rPr>
      </w:pPr>
    </w:p>
    <w:tbl>
      <w:tblPr>
        <w:tblW w:w="94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260"/>
        <w:gridCol w:w="333"/>
        <w:gridCol w:w="4345"/>
      </w:tblGrid>
      <w:tr w:rsidR="00147AC0" w:rsidRPr="00A87540" w14:paraId="6C2E4DAC" w14:textId="77777777" w:rsidTr="00DA3815">
        <w:trPr>
          <w:trHeight w:val="1660"/>
        </w:trPr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C3F7" w14:textId="77777777" w:rsidR="00147AC0" w:rsidRPr="00A87540" w:rsidRDefault="00147AC0" w:rsidP="00DA3815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color w:val="auto"/>
                <w:sz w:val="20"/>
                <w:szCs w:val="20"/>
                <w:lang w:eastAsia="en-US"/>
              </w:rPr>
            </w:pPr>
            <w:r w:rsidRPr="00A87540">
              <w:rPr>
                <w:rFonts w:ascii="Calibri" w:eastAsia="Calibri" w:hAnsi="Calibri"/>
                <w:color w:val="auto"/>
                <w:sz w:val="20"/>
                <w:szCs w:val="20"/>
                <w:lang w:eastAsia="en-US"/>
              </w:rPr>
              <w:t xml:space="preserve">Świadoma/my odpowiedzialności prawnej za składanie oświadczeń niezgodnych z prawdą oświadczam, iż przedstawione rozliczenie godzin wykonania zlecenia  jest zgodne ze stanem faktycznym </w:t>
            </w:r>
          </w:p>
          <w:p w14:paraId="181688AA" w14:textId="77777777" w:rsidR="00147AC0" w:rsidRPr="00A87540" w:rsidRDefault="00147AC0" w:rsidP="00DA3815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color w:val="auto"/>
                <w:sz w:val="20"/>
                <w:szCs w:val="20"/>
                <w:lang w:eastAsia="en-US"/>
              </w:rPr>
            </w:pPr>
          </w:p>
          <w:p w14:paraId="3385A27F" w14:textId="77777777" w:rsidR="00147AC0" w:rsidRPr="00A87540" w:rsidRDefault="00147AC0" w:rsidP="00DA3815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color w:val="auto"/>
                <w:sz w:val="20"/>
                <w:szCs w:val="20"/>
                <w:lang w:eastAsia="en-US"/>
              </w:rPr>
            </w:pPr>
          </w:p>
          <w:p w14:paraId="28B7B994" w14:textId="77777777" w:rsidR="00147AC0" w:rsidRPr="00A87540" w:rsidRDefault="00147AC0" w:rsidP="00DA3815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color w:val="auto"/>
                <w:sz w:val="20"/>
                <w:szCs w:val="20"/>
                <w:lang w:eastAsia="en-US"/>
              </w:rPr>
            </w:pPr>
          </w:p>
          <w:p w14:paraId="2B573BA2" w14:textId="77777777" w:rsidR="00147AC0" w:rsidRPr="00A87540" w:rsidRDefault="00147AC0" w:rsidP="00DA3815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color w:val="auto"/>
                <w:sz w:val="20"/>
                <w:szCs w:val="20"/>
                <w:lang w:eastAsia="en-US"/>
              </w:rPr>
            </w:pPr>
          </w:p>
          <w:p w14:paraId="4C9779A9" w14:textId="77777777" w:rsidR="00147AC0" w:rsidRPr="00A87540" w:rsidRDefault="00147AC0" w:rsidP="00DA3815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color w:val="auto"/>
                <w:sz w:val="20"/>
                <w:szCs w:val="20"/>
                <w:lang w:eastAsia="en-US"/>
              </w:rPr>
            </w:pPr>
          </w:p>
          <w:p w14:paraId="6A2330FE" w14:textId="77777777" w:rsidR="00147AC0" w:rsidRPr="00A87540" w:rsidRDefault="00147AC0" w:rsidP="00DA3815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color w:val="auto"/>
                <w:sz w:val="20"/>
                <w:szCs w:val="20"/>
                <w:lang w:eastAsia="en-US"/>
              </w:rPr>
            </w:pPr>
          </w:p>
          <w:p w14:paraId="631B6FFD" w14:textId="77777777" w:rsidR="00147AC0" w:rsidRPr="00A87540" w:rsidRDefault="00147AC0" w:rsidP="00DA3815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color w:val="auto"/>
                <w:sz w:val="20"/>
                <w:szCs w:val="20"/>
                <w:lang w:eastAsia="en-US"/>
              </w:rPr>
            </w:pPr>
            <w:r w:rsidRPr="00A87540">
              <w:rPr>
                <w:rFonts w:ascii="Calibri" w:eastAsia="Calibri" w:hAnsi="Calibri"/>
                <w:color w:val="auto"/>
                <w:sz w:val="20"/>
                <w:szCs w:val="20"/>
                <w:lang w:eastAsia="en-US"/>
              </w:rPr>
              <w:t>…………………………………………………………………………………………….</w:t>
            </w:r>
          </w:p>
          <w:p w14:paraId="2EA43672" w14:textId="77777777" w:rsidR="00147AC0" w:rsidRPr="00A87540" w:rsidRDefault="00147AC0" w:rsidP="00DA3815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color w:val="auto"/>
                <w:sz w:val="20"/>
                <w:szCs w:val="20"/>
                <w:lang w:eastAsia="en-US"/>
              </w:rPr>
            </w:pPr>
            <w:r w:rsidRPr="00A87540">
              <w:rPr>
                <w:rFonts w:ascii="Calibri" w:eastAsia="Calibri" w:hAnsi="Calibri"/>
                <w:color w:val="auto"/>
                <w:sz w:val="20"/>
                <w:szCs w:val="20"/>
                <w:lang w:eastAsia="en-US"/>
              </w:rPr>
              <w:t xml:space="preserve">Data i podpis Zleceniobiorcy 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7EB7" w14:textId="77777777" w:rsidR="00147AC0" w:rsidRPr="00A87540" w:rsidRDefault="00147AC0" w:rsidP="00DA3815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color w:val="auto"/>
                <w:sz w:val="20"/>
                <w:szCs w:val="20"/>
                <w:lang w:eastAsia="en-US"/>
              </w:rPr>
            </w:pPr>
            <w:r w:rsidRPr="00A87540">
              <w:rPr>
                <w:rFonts w:ascii="Calibri" w:eastAsia="Calibri" w:hAnsi="Calibri"/>
                <w:color w:val="auto"/>
                <w:sz w:val="20"/>
                <w:szCs w:val="20"/>
                <w:lang w:eastAsia="en-US"/>
              </w:rPr>
              <w:t>Nie mam zastrzeżeń do przedłożonego rozliczenia.</w:t>
            </w:r>
          </w:p>
          <w:p w14:paraId="090F2161" w14:textId="77777777" w:rsidR="00147AC0" w:rsidRPr="00A87540" w:rsidRDefault="00147AC0" w:rsidP="00DA3815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color w:val="auto"/>
                <w:sz w:val="20"/>
                <w:szCs w:val="20"/>
                <w:lang w:eastAsia="en-US"/>
              </w:rPr>
            </w:pPr>
            <w:r w:rsidRPr="00A87540">
              <w:rPr>
                <w:rFonts w:ascii="Calibri" w:eastAsia="Calibri" w:hAnsi="Calibri"/>
                <w:color w:val="auto"/>
                <w:sz w:val="20"/>
                <w:szCs w:val="20"/>
                <w:lang w:eastAsia="en-US"/>
              </w:rPr>
              <w:t>Rozliczenie przedstawia rzeczywistą ilość godzin wykonanego zlecenia, zgodnie z treścią umowy.</w:t>
            </w:r>
          </w:p>
          <w:p w14:paraId="2480331F" w14:textId="77777777" w:rsidR="00147AC0" w:rsidRPr="00A87540" w:rsidRDefault="00147AC0" w:rsidP="00DA3815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color w:val="auto"/>
                <w:sz w:val="20"/>
                <w:szCs w:val="20"/>
                <w:lang w:eastAsia="en-US"/>
              </w:rPr>
            </w:pPr>
            <w:r w:rsidRPr="00A87540">
              <w:rPr>
                <w:rFonts w:ascii="Calibri" w:eastAsia="Calibri" w:hAnsi="Calibri"/>
                <w:color w:val="auto"/>
                <w:sz w:val="20"/>
                <w:szCs w:val="20"/>
                <w:lang w:eastAsia="en-US"/>
              </w:rPr>
              <w:t>Dotychczasowe rozliczenie wynagrodzenia nie przekracza proponowanej łącznej wysokości wynagrodzenia wskazanej we Wniosku o wyrażenie zgody na zawarcie umowy cywilnoprawnej z osobą fizyczną</w:t>
            </w:r>
          </w:p>
          <w:p w14:paraId="6535FE88" w14:textId="77777777" w:rsidR="00147AC0" w:rsidRPr="00A87540" w:rsidRDefault="00147AC0" w:rsidP="00DA3815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color w:val="auto"/>
                <w:sz w:val="20"/>
                <w:szCs w:val="20"/>
                <w:lang w:eastAsia="en-US"/>
              </w:rPr>
            </w:pPr>
          </w:p>
          <w:p w14:paraId="6372922D" w14:textId="77777777" w:rsidR="00147AC0" w:rsidRPr="00A87540" w:rsidRDefault="00147AC0" w:rsidP="00DA3815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color w:val="auto"/>
                <w:sz w:val="20"/>
                <w:szCs w:val="20"/>
                <w:lang w:eastAsia="en-US"/>
              </w:rPr>
            </w:pPr>
          </w:p>
          <w:p w14:paraId="3D5EC255" w14:textId="77777777" w:rsidR="00147AC0" w:rsidRPr="00A87540" w:rsidRDefault="00147AC0" w:rsidP="00DA3815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color w:val="auto"/>
                <w:sz w:val="20"/>
                <w:szCs w:val="20"/>
                <w:lang w:eastAsia="en-US"/>
              </w:rPr>
            </w:pPr>
          </w:p>
          <w:p w14:paraId="775205A0" w14:textId="77777777" w:rsidR="00147AC0" w:rsidRPr="00A87540" w:rsidRDefault="00147AC0" w:rsidP="00DA3815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color w:val="auto"/>
                <w:sz w:val="20"/>
                <w:szCs w:val="20"/>
                <w:lang w:eastAsia="en-US"/>
              </w:rPr>
            </w:pPr>
            <w:r w:rsidRPr="00A87540">
              <w:rPr>
                <w:rFonts w:ascii="Calibri" w:eastAsia="Calibri" w:hAnsi="Calibri"/>
                <w:color w:val="auto"/>
                <w:sz w:val="20"/>
                <w:szCs w:val="20"/>
                <w:lang w:eastAsia="en-US"/>
              </w:rPr>
              <w:t>………………………………………………………………………………………………</w:t>
            </w:r>
          </w:p>
          <w:p w14:paraId="20AEC7A8" w14:textId="77777777" w:rsidR="00147AC0" w:rsidRPr="00A87540" w:rsidRDefault="00147AC0" w:rsidP="00DA3815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color w:val="auto"/>
                <w:sz w:val="18"/>
                <w:szCs w:val="18"/>
                <w:lang w:eastAsia="en-US"/>
              </w:rPr>
            </w:pPr>
            <w:r w:rsidRPr="00A87540">
              <w:rPr>
                <w:rFonts w:ascii="Calibri" w:eastAsia="Calibri" w:hAnsi="Calibri"/>
                <w:color w:val="auto"/>
                <w:sz w:val="18"/>
                <w:szCs w:val="18"/>
                <w:lang w:eastAsia="en-US"/>
              </w:rPr>
              <w:t>Data, podpis i pieczątka osoby upoważnionej w umowie do przyjęcia przedmiotu umowy, akceptacji wyliczenia godzin wykonywania zlecenia oraz podpisania rachunku</w:t>
            </w:r>
          </w:p>
        </w:tc>
      </w:tr>
      <w:tr w:rsidR="00147AC0" w:rsidRPr="00A87540" w14:paraId="11D395E1" w14:textId="77777777" w:rsidTr="00DA381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4766B0ED" w14:textId="77777777" w:rsidR="00147AC0" w:rsidRPr="00A87540" w:rsidRDefault="00147AC0" w:rsidP="00DA3815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499E4E3C" w14:textId="77777777" w:rsidR="00147AC0" w:rsidRPr="00A87540" w:rsidRDefault="00147AC0" w:rsidP="00DA3815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2C4157" w14:textId="77777777" w:rsidR="00147AC0" w:rsidRPr="00A87540" w:rsidRDefault="00147AC0" w:rsidP="00DA3815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color w:val="auto"/>
                <w:sz w:val="10"/>
                <w:szCs w:val="10"/>
                <w:lang w:eastAsia="en-US"/>
              </w:rPr>
            </w:pPr>
          </w:p>
        </w:tc>
      </w:tr>
    </w:tbl>
    <w:p w14:paraId="7D298218" w14:textId="77777777" w:rsidR="00147AC0" w:rsidRDefault="00147AC0" w:rsidP="00147AC0">
      <w:pPr>
        <w:rPr>
          <w:sz w:val="22"/>
        </w:rPr>
      </w:pPr>
    </w:p>
    <w:p w14:paraId="3C70DD1D" w14:textId="77777777" w:rsidR="00147AC0" w:rsidRPr="00A87540" w:rsidRDefault="00147AC0" w:rsidP="00147AC0">
      <w:pPr>
        <w:spacing w:line="360" w:lineRule="auto"/>
        <w:ind w:left="0" w:firstLine="0"/>
      </w:pPr>
    </w:p>
    <w:p w14:paraId="4249D61F" w14:textId="77777777" w:rsidR="001020A9" w:rsidRPr="000904AB" w:rsidRDefault="001020A9" w:rsidP="00147AC0">
      <w:pPr>
        <w:ind w:left="0" w:right="0" w:firstLine="0"/>
        <w:rPr>
          <w:szCs w:val="24"/>
        </w:rPr>
      </w:pPr>
    </w:p>
    <w:sectPr w:rsidR="001020A9" w:rsidRPr="000904AB" w:rsidSect="00460E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Page"/>
      </w:footnotePr>
      <w:pgSz w:w="11906" w:h="16838"/>
      <w:pgMar w:top="1568" w:right="1437" w:bottom="1701" w:left="1560" w:header="694" w:footer="11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70A74" w14:textId="77777777" w:rsidR="00396785" w:rsidRDefault="00396785">
      <w:pPr>
        <w:spacing w:after="0" w:line="240" w:lineRule="auto"/>
      </w:pPr>
      <w:r>
        <w:separator/>
      </w:r>
    </w:p>
  </w:endnote>
  <w:endnote w:type="continuationSeparator" w:id="0">
    <w:p w14:paraId="23D498C3" w14:textId="77777777" w:rsidR="00396785" w:rsidRDefault="00396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55B3F" w14:textId="77777777" w:rsidR="00647B50" w:rsidRDefault="002F60E2">
    <w:pPr>
      <w:spacing w:after="0" w:line="259" w:lineRule="auto"/>
      <w:ind w:left="0" w:right="232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E2AA0" w14:textId="77777777" w:rsidR="00647B50" w:rsidRDefault="002F60E2">
    <w:pPr>
      <w:spacing w:after="0" w:line="259" w:lineRule="auto"/>
      <w:ind w:left="0" w:right="232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81A12" w14:textId="77777777" w:rsidR="00647B50" w:rsidRDefault="002F60E2">
    <w:pPr>
      <w:spacing w:after="0" w:line="259" w:lineRule="auto"/>
      <w:ind w:left="0" w:right="232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B282B" w14:textId="77777777" w:rsidR="00396785" w:rsidRDefault="00396785">
      <w:pPr>
        <w:spacing w:after="0" w:line="252" w:lineRule="auto"/>
        <w:ind w:left="0" w:right="0" w:firstLine="0"/>
        <w:jc w:val="left"/>
      </w:pPr>
      <w:r>
        <w:separator/>
      </w:r>
    </w:p>
  </w:footnote>
  <w:footnote w:type="continuationSeparator" w:id="0">
    <w:p w14:paraId="3B47934F" w14:textId="77777777" w:rsidR="00396785" w:rsidRDefault="00396785">
      <w:pPr>
        <w:spacing w:after="0" w:line="252" w:lineRule="auto"/>
        <w:ind w:left="0" w:right="0" w:firstLine="0"/>
        <w:jc w:val="left"/>
      </w:pPr>
      <w:r>
        <w:continuationSeparator/>
      </w:r>
    </w:p>
  </w:footnote>
  <w:footnote w:id="1">
    <w:p w14:paraId="1CB8A92C" w14:textId="77777777" w:rsidR="00E94885" w:rsidRPr="00522618" w:rsidRDefault="00E94885" w:rsidP="00E94885">
      <w:pPr>
        <w:pStyle w:val="Tekstprzypisudolnego"/>
        <w:tabs>
          <w:tab w:val="left" w:pos="426"/>
        </w:tabs>
        <w:rPr>
          <w:rFonts w:ascii="Century Gothic" w:hAnsi="Century Gothic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22618">
        <w:rPr>
          <w:rFonts w:ascii="Century Gothic" w:hAnsi="Century Gothic"/>
          <w:sz w:val="16"/>
          <w:szCs w:val="16"/>
        </w:rPr>
        <w:t>dotyczy danych osobowych kontrahenta/wykonawcy/usługobiorcy oraz przedstawicieli i osób wyznaczonych przez kontrahenta/wykonawcy/usługobiorcy do realizacji przedmiotu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6E23D" w14:textId="77777777" w:rsidR="00647B50" w:rsidRDefault="002F60E2">
    <w:pPr>
      <w:spacing w:after="0" w:line="259" w:lineRule="auto"/>
      <w:ind w:left="-1440" w:right="574" w:firstLine="0"/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0" wp14:anchorId="4D25F333" wp14:editId="0A325004">
          <wp:simplePos x="0" y="0"/>
          <wp:positionH relativeFrom="page">
            <wp:posOffset>1161415</wp:posOffset>
          </wp:positionH>
          <wp:positionV relativeFrom="page">
            <wp:posOffset>440436</wp:posOffset>
          </wp:positionV>
          <wp:extent cx="5123688" cy="539496"/>
          <wp:effectExtent l="0" t="0" r="0" b="0"/>
          <wp:wrapSquare wrapText="bothSides"/>
          <wp:docPr id="1175678966" name="Picture 360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19" name="Picture 360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23688" cy="539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38368" w14:textId="77777777" w:rsidR="00647B50" w:rsidRDefault="002F60E2" w:rsidP="00460E50">
    <w:pPr>
      <w:spacing w:after="0" w:line="259" w:lineRule="auto"/>
      <w:ind w:left="0" w:right="574" w:firstLine="0"/>
      <w:jc w:val="left"/>
    </w:pPr>
    <w:r>
      <w:rPr>
        <w:noProof/>
      </w:rPr>
      <w:drawing>
        <wp:anchor distT="0" distB="0" distL="114300" distR="114300" simplePos="0" relativeHeight="251656704" behindDoc="0" locked="0" layoutInCell="1" allowOverlap="0" wp14:anchorId="6164EDF5" wp14:editId="5A9B12EF">
          <wp:simplePos x="0" y="0"/>
          <wp:positionH relativeFrom="page">
            <wp:posOffset>1409065</wp:posOffset>
          </wp:positionH>
          <wp:positionV relativeFrom="page">
            <wp:posOffset>125730</wp:posOffset>
          </wp:positionV>
          <wp:extent cx="5123688" cy="539496"/>
          <wp:effectExtent l="0" t="0" r="1270" b="0"/>
          <wp:wrapSquare wrapText="bothSides"/>
          <wp:docPr id="651600306" name="Picture 360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19" name="Picture 360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23688" cy="539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4B9B5" w14:textId="77777777" w:rsidR="00647B50" w:rsidRDefault="002F60E2">
    <w:pPr>
      <w:spacing w:after="0" w:line="259" w:lineRule="auto"/>
      <w:ind w:left="-1440" w:right="574" w:firstLine="0"/>
      <w:jc w:val="left"/>
    </w:pPr>
    <w:r>
      <w:rPr>
        <w:noProof/>
      </w:rPr>
      <w:drawing>
        <wp:anchor distT="0" distB="0" distL="114300" distR="114300" simplePos="0" relativeHeight="251658752" behindDoc="0" locked="0" layoutInCell="1" allowOverlap="0" wp14:anchorId="2591D778" wp14:editId="4734603A">
          <wp:simplePos x="0" y="0"/>
          <wp:positionH relativeFrom="page">
            <wp:posOffset>1161415</wp:posOffset>
          </wp:positionH>
          <wp:positionV relativeFrom="page">
            <wp:posOffset>440436</wp:posOffset>
          </wp:positionV>
          <wp:extent cx="5123688" cy="539496"/>
          <wp:effectExtent l="0" t="0" r="0" b="0"/>
          <wp:wrapSquare wrapText="bothSides"/>
          <wp:docPr id="1829893091" name="Picture 360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19" name="Picture 360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23688" cy="539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7F4D"/>
    <w:multiLevelType w:val="hybridMultilevel"/>
    <w:tmpl w:val="901AE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278EB"/>
    <w:multiLevelType w:val="hybridMultilevel"/>
    <w:tmpl w:val="37D8E7E8"/>
    <w:lvl w:ilvl="0" w:tplc="5A9EB3EA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8C2CE4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D64B9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D43AD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B2CCA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400BF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C65A7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C0B45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94669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F87623"/>
    <w:multiLevelType w:val="hybridMultilevel"/>
    <w:tmpl w:val="B2B2D7E2"/>
    <w:numStyleLink w:val="Zaimportowanystyl2"/>
  </w:abstractNum>
  <w:abstractNum w:abstractNumId="3" w15:restartNumberingAfterBreak="0">
    <w:nsid w:val="04D80D31"/>
    <w:multiLevelType w:val="hybridMultilevel"/>
    <w:tmpl w:val="07A24F08"/>
    <w:lvl w:ilvl="0" w:tplc="FFFFFFFF">
      <w:start w:val="1"/>
      <w:numFmt w:val="decimal"/>
      <w:lvlText w:val="%1)"/>
      <w:lvlJc w:val="left"/>
      <w:pPr>
        <w:ind w:left="1065" w:hanging="360"/>
      </w:pPr>
    </w:lvl>
    <w:lvl w:ilvl="1" w:tplc="04150011">
      <w:start w:val="1"/>
      <w:numFmt w:val="decimal"/>
      <w:lvlText w:val="%2)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61E4C8B"/>
    <w:multiLevelType w:val="hybridMultilevel"/>
    <w:tmpl w:val="CC9C06A6"/>
    <w:lvl w:ilvl="0" w:tplc="04150011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65" w:hanging="360"/>
      </w:pPr>
    </w:lvl>
    <w:lvl w:ilvl="2" w:tplc="FFFFFFFF" w:tentative="1">
      <w:start w:val="1"/>
      <w:numFmt w:val="lowerRoman"/>
      <w:lvlText w:val="%3."/>
      <w:lvlJc w:val="right"/>
      <w:pPr>
        <w:ind w:left="1785" w:hanging="180"/>
      </w:pPr>
    </w:lvl>
    <w:lvl w:ilvl="3" w:tplc="FFFFFFFF" w:tentative="1">
      <w:start w:val="1"/>
      <w:numFmt w:val="decimal"/>
      <w:lvlText w:val="%4."/>
      <w:lvlJc w:val="left"/>
      <w:pPr>
        <w:ind w:left="2505" w:hanging="360"/>
      </w:pPr>
    </w:lvl>
    <w:lvl w:ilvl="4" w:tplc="FFFFFFFF" w:tentative="1">
      <w:start w:val="1"/>
      <w:numFmt w:val="lowerLetter"/>
      <w:lvlText w:val="%5."/>
      <w:lvlJc w:val="left"/>
      <w:pPr>
        <w:ind w:left="3225" w:hanging="360"/>
      </w:pPr>
    </w:lvl>
    <w:lvl w:ilvl="5" w:tplc="FFFFFFFF" w:tentative="1">
      <w:start w:val="1"/>
      <w:numFmt w:val="lowerRoman"/>
      <w:lvlText w:val="%6."/>
      <w:lvlJc w:val="right"/>
      <w:pPr>
        <w:ind w:left="3945" w:hanging="180"/>
      </w:pPr>
    </w:lvl>
    <w:lvl w:ilvl="6" w:tplc="FFFFFFFF" w:tentative="1">
      <w:start w:val="1"/>
      <w:numFmt w:val="decimal"/>
      <w:lvlText w:val="%7."/>
      <w:lvlJc w:val="left"/>
      <w:pPr>
        <w:ind w:left="4665" w:hanging="360"/>
      </w:pPr>
    </w:lvl>
    <w:lvl w:ilvl="7" w:tplc="FFFFFFFF" w:tentative="1">
      <w:start w:val="1"/>
      <w:numFmt w:val="lowerLetter"/>
      <w:lvlText w:val="%8."/>
      <w:lvlJc w:val="left"/>
      <w:pPr>
        <w:ind w:left="5385" w:hanging="360"/>
      </w:pPr>
    </w:lvl>
    <w:lvl w:ilvl="8" w:tplc="FFFFFFFF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069F41E5"/>
    <w:multiLevelType w:val="multilevel"/>
    <w:tmpl w:val="594C33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60" w:hanging="1800"/>
      </w:pPr>
      <w:rPr>
        <w:rFonts w:hint="default"/>
      </w:rPr>
    </w:lvl>
  </w:abstractNum>
  <w:abstractNum w:abstractNumId="6" w15:restartNumberingAfterBreak="0">
    <w:nsid w:val="090E0C0A"/>
    <w:multiLevelType w:val="hybridMultilevel"/>
    <w:tmpl w:val="C5AA9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A4F9D"/>
    <w:multiLevelType w:val="hybridMultilevel"/>
    <w:tmpl w:val="F0AEF0E0"/>
    <w:lvl w:ilvl="0" w:tplc="5C64DE8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EAE0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A4C5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3AF9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AE3F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F0CB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78B2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2C17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347B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7A4A69"/>
    <w:multiLevelType w:val="multilevel"/>
    <w:tmpl w:val="D0DE5E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274056"/>
    <w:multiLevelType w:val="hybridMultilevel"/>
    <w:tmpl w:val="C5A8498C"/>
    <w:lvl w:ilvl="0" w:tplc="D908959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D2623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9CEBC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2EF0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C8CF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0D7D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12DAA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08FF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BE5B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9013B1"/>
    <w:multiLevelType w:val="multilevel"/>
    <w:tmpl w:val="0DC48594"/>
    <w:lvl w:ilvl="0">
      <w:start w:val="1"/>
      <w:numFmt w:val="decimal"/>
      <w:lvlText w:val="%1)"/>
      <w:lvlJc w:val="left"/>
      <w:rPr>
        <w:rFonts w:hint="default"/>
      </w:rPr>
    </w:lvl>
    <w:lvl w:ilvl="1">
      <w:start w:val="1"/>
      <w:numFmt w:val="lowerLetter"/>
      <w:lvlText w:val="%2)"/>
      <w:lvlJc w:val="left"/>
      <w:rPr>
        <w:rFonts w:ascii="Century Gothic" w:eastAsia="Arial" w:hAnsi="Century Gothic" w:cs="Calibri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953ABA"/>
    <w:multiLevelType w:val="hybridMultilevel"/>
    <w:tmpl w:val="942E351C"/>
    <w:lvl w:ilvl="0" w:tplc="E56CE15E">
      <w:start w:val="1"/>
      <w:numFmt w:val="decimal"/>
      <w:lvlText w:val="%1."/>
      <w:lvlJc w:val="left"/>
      <w:rPr>
        <w:rFonts w:ascii="Century Gothic" w:eastAsia="Times New Roman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76A32"/>
    <w:multiLevelType w:val="hybridMultilevel"/>
    <w:tmpl w:val="EA625A1C"/>
    <w:lvl w:ilvl="0" w:tplc="54748230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4150011">
      <w:start w:val="1"/>
      <w:numFmt w:val="decimal"/>
      <w:lvlText w:val="%2)"/>
      <w:lvlJc w:val="left"/>
      <w:pPr>
        <w:tabs>
          <w:tab w:val="num" w:pos="600"/>
        </w:tabs>
        <w:ind w:left="60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73235E"/>
    <w:multiLevelType w:val="hybridMultilevel"/>
    <w:tmpl w:val="12580328"/>
    <w:lvl w:ilvl="0" w:tplc="7FF4162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56152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968CC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80EBD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14932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DCBB8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DE09E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3AADE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36840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402429"/>
    <w:multiLevelType w:val="hybridMultilevel"/>
    <w:tmpl w:val="AC54BF34"/>
    <w:lvl w:ilvl="0" w:tplc="E49255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7C7F61"/>
    <w:multiLevelType w:val="hybridMultilevel"/>
    <w:tmpl w:val="16868D44"/>
    <w:lvl w:ilvl="0" w:tplc="01DA449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264D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8EF1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2E2E5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D079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72176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5091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A673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CA54D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A637C8"/>
    <w:multiLevelType w:val="hybridMultilevel"/>
    <w:tmpl w:val="52F29702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5567DE8"/>
    <w:multiLevelType w:val="hybridMultilevel"/>
    <w:tmpl w:val="8528CA5E"/>
    <w:lvl w:ilvl="0" w:tplc="29C821EA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5C40E78"/>
    <w:multiLevelType w:val="hybridMultilevel"/>
    <w:tmpl w:val="95EE337E"/>
    <w:lvl w:ilvl="0" w:tplc="FA148B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8E9D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0C2E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2004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C873D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DA78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00B6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D6ED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BEFB9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7C202DB"/>
    <w:multiLevelType w:val="hybridMultilevel"/>
    <w:tmpl w:val="27BE178A"/>
    <w:lvl w:ilvl="0" w:tplc="3034BFA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6E08C952">
      <w:start w:val="1"/>
      <w:numFmt w:val="decimal"/>
      <w:lvlText w:val="%2)"/>
      <w:lvlJc w:val="left"/>
      <w:pPr>
        <w:ind w:left="1125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0" w15:restartNumberingAfterBreak="0">
    <w:nsid w:val="28D93E8B"/>
    <w:multiLevelType w:val="hybridMultilevel"/>
    <w:tmpl w:val="1EBA39CC"/>
    <w:lvl w:ilvl="0" w:tplc="2F22B6D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2B1389"/>
    <w:multiLevelType w:val="hybridMultilevel"/>
    <w:tmpl w:val="12988D88"/>
    <w:lvl w:ilvl="0" w:tplc="FC005916">
      <w:start w:val="1"/>
      <w:numFmt w:val="decimal"/>
      <w:lvlText w:val="%1."/>
      <w:lvlJc w:val="left"/>
      <w:pPr>
        <w:tabs>
          <w:tab w:val="num" w:pos="-480"/>
        </w:tabs>
        <w:ind w:left="36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2" w15:restartNumberingAfterBreak="0">
    <w:nsid w:val="33690B5A"/>
    <w:multiLevelType w:val="hybridMultilevel"/>
    <w:tmpl w:val="D88A9F92"/>
    <w:lvl w:ilvl="0" w:tplc="2E5ABE56">
      <w:start w:val="1"/>
      <w:numFmt w:val="lowerLetter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 w15:restartNumberingAfterBreak="0">
    <w:nsid w:val="34665F55"/>
    <w:multiLevelType w:val="hybridMultilevel"/>
    <w:tmpl w:val="F33A782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76C7A71"/>
    <w:multiLevelType w:val="hybridMultilevel"/>
    <w:tmpl w:val="791219BC"/>
    <w:lvl w:ilvl="0" w:tplc="800A79C2">
      <w:start w:val="1"/>
      <w:numFmt w:val="decimal"/>
      <w:lvlText w:val="%1)"/>
      <w:lvlJc w:val="left"/>
      <w:pPr>
        <w:ind w:left="3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5" w15:restartNumberingAfterBreak="0">
    <w:nsid w:val="37AF7D30"/>
    <w:multiLevelType w:val="hybridMultilevel"/>
    <w:tmpl w:val="A1E09078"/>
    <w:lvl w:ilvl="0" w:tplc="CF520DAA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6" w15:restartNumberingAfterBreak="0">
    <w:nsid w:val="3C0004A1"/>
    <w:multiLevelType w:val="hybridMultilevel"/>
    <w:tmpl w:val="F89293E6"/>
    <w:lvl w:ilvl="0" w:tplc="2B222C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41194D"/>
    <w:multiLevelType w:val="hybridMultilevel"/>
    <w:tmpl w:val="879CD76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4B2D468D"/>
    <w:multiLevelType w:val="hybridMultilevel"/>
    <w:tmpl w:val="427E3E92"/>
    <w:lvl w:ilvl="0" w:tplc="F086DF06">
      <w:start w:val="1"/>
      <w:numFmt w:val="upperRoman"/>
      <w:pStyle w:val="Tekstpodstawowy1"/>
      <w:lvlText w:val="%1."/>
      <w:lvlJc w:val="right"/>
      <w:pPr>
        <w:ind w:left="502" w:hanging="360"/>
      </w:pPr>
      <w:rPr>
        <w:b/>
        <w:sz w:val="20"/>
        <w:szCs w:val="20"/>
      </w:rPr>
    </w:lvl>
    <w:lvl w:ilvl="1" w:tplc="B6C88F40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1C463492">
      <w:start w:val="1"/>
      <w:numFmt w:val="bullet"/>
      <w:lvlText w:val=""/>
      <w:lvlJc w:val="left"/>
      <w:pPr>
        <w:ind w:left="2340" w:hanging="360"/>
      </w:pPr>
      <w:rPr>
        <w:rFonts w:ascii="Wingdings" w:eastAsia="Arial" w:hAnsi="Wingdings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A0559"/>
    <w:multiLevelType w:val="hybridMultilevel"/>
    <w:tmpl w:val="DAB4BBC2"/>
    <w:lvl w:ilvl="0" w:tplc="112E58C4">
      <w:start w:val="1"/>
      <w:numFmt w:val="decimal"/>
      <w:lvlText w:val="%1.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507A6"/>
    <w:multiLevelType w:val="multilevel"/>
    <w:tmpl w:val="4328D314"/>
    <w:lvl w:ilvl="0">
      <w:start w:val="1"/>
      <w:numFmt w:val="lowerLetter"/>
      <w:lvlText w:val="%1)"/>
      <w:lvlJc w:val="left"/>
      <w:rPr>
        <w:rFonts w:hint="default"/>
      </w:rPr>
    </w:lvl>
    <w:lvl w:ilvl="1">
      <w:start w:val="1"/>
      <w:numFmt w:val="lowerLetter"/>
      <w:lvlText w:val="%2)"/>
      <w:lvlJc w:val="left"/>
      <w:rPr>
        <w:rFonts w:ascii="Century Gothic" w:eastAsia="Arial" w:hAnsi="Century Gothic" w:cs="Calibri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55318B2"/>
    <w:multiLevelType w:val="hybridMultilevel"/>
    <w:tmpl w:val="125A57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3593C"/>
    <w:multiLevelType w:val="hybridMultilevel"/>
    <w:tmpl w:val="3738C2FE"/>
    <w:lvl w:ilvl="0" w:tplc="3472585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5A6C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546B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50D1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6E78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8CF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2EA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E6E7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D6BE5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8B31194"/>
    <w:multiLevelType w:val="hybridMultilevel"/>
    <w:tmpl w:val="1E5862A6"/>
    <w:lvl w:ilvl="0" w:tplc="6BAE675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4" w15:restartNumberingAfterBreak="0">
    <w:nsid w:val="59E61F17"/>
    <w:multiLevelType w:val="hybridMultilevel"/>
    <w:tmpl w:val="C1C2A592"/>
    <w:lvl w:ilvl="0" w:tplc="6A0813E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F489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DE7F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6AF4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B0FB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F822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C231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5427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B2CD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E507982"/>
    <w:multiLevelType w:val="hybridMultilevel"/>
    <w:tmpl w:val="646AB798"/>
    <w:lvl w:ilvl="0" w:tplc="F76EC550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36379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D0503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90D1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16D94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B670F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BAC2C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40F0C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EA7AC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26A3EAA"/>
    <w:multiLevelType w:val="hybridMultilevel"/>
    <w:tmpl w:val="A09CF198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30162BF"/>
    <w:multiLevelType w:val="hybridMultilevel"/>
    <w:tmpl w:val="03089126"/>
    <w:lvl w:ilvl="0" w:tplc="EA8827A8">
      <w:start w:val="1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A6D4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2AC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8AA5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745B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449F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462E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DC31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7C27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6BD3304"/>
    <w:multiLevelType w:val="hybridMultilevel"/>
    <w:tmpl w:val="BEC4202A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9" w15:restartNumberingAfterBreak="0">
    <w:nsid w:val="68530059"/>
    <w:multiLevelType w:val="hybridMultilevel"/>
    <w:tmpl w:val="4510F042"/>
    <w:lvl w:ilvl="0" w:tplc="C13EE8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0814665"/>
    <w:multiLevelType w:val="hybridMultilevel"/>
    <w:tmpl w:val="84DEB62A"/>
    <w:lvl w:ilvl="0" w:tplc="04150011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65" w:hanging="360"/>
      </w:pPr>
    </w:lvl>
    <w:lvl w:ilvl="2" w:tplc="FFFFFFFF" w:tentative="1">
      <w:start w:val="1"/>
      <w:numFmt w:val="lowerRoman"/>
      <w:lvlText w:val="%3."/>
      <w:lvlJc w:val="right"/>
      <w:pPr>
        <w:ind w:left="1785" w:hanging="180"/>
      </w:pPr>
    </w:lvl>
    <w:lvl w:ilvl="3" w:tplc="FFFFFFFF" w:tentative="1">
      <w:start w:val="1"/>
      <w:numFmt w:val="decimal"/>
      <w:lvlText w:val="%4."/>
      <w:lvlJc w:val="left"/>
      <w:pPr>
        <w:ind w:left="2505" w:hanging="360"/>
      </w:pPr>
    </w:lvl>
    <w:lvl w:ilvl="4" w:tplc="FFFFFFFF" w:tentative="1">
      <w:start w:val="1"/>
      <w:numFmt w:val="lowerLetter"/>
      <w:lvlText w:val="%5."/>
      <w:lvlJc w:val="left"/>
      <w:pPr>
        <w:ind w:left="3225" w:hanging="360"/>
      </w:pPr>
    </w:lvl>
    <w:lvl w:ilvl="5" w:tplc="FFFFFFFF" w:tentative="1">
      <w:start w:val="1"/>
      <w:numFmt w:val="lowerRoman"/>
      <w:lvlText w:val="%6."/>
      <w:lvlJc w:val="right"/>
      <w:pPr>
        <w:ind w:left="3945" w:hanging="180"/>
      </w:pPr>
    </w:lvl>
    <w:lvl w:ilvl="6" w:tplc="FFFFFFFF" w:tentative="1">
      <w:start w:val="1"/>
      <w:numFmt w:val="decimal"/>
      <w:lvlText w:val="%7."/>
      <w:lvlJc w:val="left"/>
      <w:pPr>
        <w:ind w:left="4665" w:hanging="360"/>
      </w:pPr>
    </w:lvl>
    <w:lvl w:ilvl="7" w:tplc="FFFFFFFF" w:tentative="1">
      <w:start w:val="1"/>
      <w:numFmt w:val="lowerLetter"/>
      <w:lvlText w:val="%8."/>
      <w:lvlJc w:val="left"/>
      <w:pPr>
        <w:ind w:left="5385" w:hanging="360"/>
      </w:pPr>
    </w:lvl>
    <w:lvl w:ilvl="8" w:tplc="FFFFFFFF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1" w15:restartNumberingAfterBreak="0">
    <w:nsid w:val="77670CB5"/>
    <w:multiLevelType w:val="hybridMultilevel"/>
    <w:tmpl w:val="5C186826"/>
    <w:lvl w:ilvl="0" w:tplc="D032CD5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823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66558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CCE9B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46DC8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8852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FEBA8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4A922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0423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818135B"/>
    <w:multiLevelType w:val="hybridMultilevel"/>
    <w:tmpl w:val="82BAAFB2"/>
    <w:lvl w:ilvl="0" w:tplc="D056095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8903A5"/>
    <w:multiLevelType w:val="hybridMultilevel"/>
    <w:tmpl w:val="86EC8FC2"/>
    <w:lvl w:ilvl="0" w:tplc="685270F4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A9A6D644">
      <w:start w:val="1"/>
      <w:numFmt w:val="decimal"/>
      <w:lvlText w:val="%3."/>
      <w:lvlJc w:val="left"/>
      <w:pPr>
        <w:ind w:left="196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4" w15:restartNumberingAfterBreak="0">
    <w:nsid w:val="789E04A1"/>
    <w:multiLevelType w:val="hybridMultilevel"/>
    <w:tmpl w:val="F64EDA4C"/>
    <w:lvl w:ilvl="0" w:tplc="2A02FAB0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43A476D6">
      <w:start w:val="1"/>
      <w:numFmt w:val="decimal"/>
      <w:lvlText w:val="%2."/>
      <w:lvlJc w:val="left"/>
      <w:pPr>
        <w:ind w:left="106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5" w15:restartNumberingAfterBreak="0">
    <w:nsid w:val="7BC87913"/>
    <w:multiLevelType w:val="hybridMultilevel"/>
    <w:tmpl w:val="2EE67FEA"/>
    <w:lvl w:ilvl="0" w:tplc="714269DC">
      <w:start w:val="3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F654B5"/>
    <w:multiLevelType w:val="hybridMultilevel"/>
    <w:tmpl w:val="B2B2D7E2"/>
    <w:styleLink w:val="Zaimportowanystyl2"/>
    <w:lvl w:ilvl="0" w:tplc="7E96D706">
      <w:start w:val="1"/>
      <w:numFmt w:val="decimal"/>
      <w:lvlText w:val="%1."/>
      <w:lvlJc w:val="left"/>
      <w:pPr>
        <w:tabs>
          <w:tab w:val="num" w:pos="270"/>
        </w:tabs>
        <w:ind w:left="29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7012D2">
      <w:start w:val="1"/>
      <w:numFmt w:val="decimal"/>
      <w:lvlText w:val="%2)"/>
      <w:lvlJc w:val="left"/>
      <w:pPr>
        <w:tabs>
          <w:tab w:val="num" w:pos="141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EC5146">
      <w:start w:val="1"/>
      <w:numFmt w:val="lowerRoman"/>
      <w:lvlText w:val="%3."/>
      <w:lvlJc w:val="left"/>
      <w:pPr>
        <w:tabs>
          <w:tab w:val="num" w:pos="2160"/>
        </w:tabs>
        <w:ind w:left="2184" w:hanging="3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E49F30">
      <w:start w:val="1"/>
      <w:numFmt w:val="decimal"/>
      <w:lvlText w:val="%4."/>
      <w:lvlJc w:val="left"/>
      <w:pPr>
        <w:tabs>
          <w:tab w:val="num" w:pos="2880"/>
        </w:tabs>
        <w:ind w:left="290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0A2E60">
      <w:start w:val="1"/>
      <w:numFmt w:val="lowerLetter"/>
      <w:lvlText w:val="%5."/>
      <w:lvlJc w:val="left"/>
      <w:pPr>
        <w:tabs>
          <w:tab w:val="num" w:pos="3600"/>
        </w:tabs>
        <w:ind w:left="362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965282">
      <w:start w:val="1"/>
      <w:numFmt w:val="lowerRoman"/>
      <w:lvlText w:val="%6."/>
      <w:lvlJc w:val="left"/>
      <w:pPr>
        <w:tabs>
          <w:tab w:val="num" w:pos="4320"/>
        </w:tabs>
        <w:ind w:left="4344" w:hanging="3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DEE072">
      <w:start w:val="1"/>
      <w:numFmt w:val="decimal"/>
      <w:lvlText w:val="%7."/>
      <w:lvlJc w:val="left"/>
      <w:pPr>
        <w:tabs>
          <w:tab w:val="num" w:pos="5040"/>
        </w:tabs>
        <w:ind w:left="506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B06350">
      <w:start w:val="1"/>
      <w:numFmt w:val="lowerLetter"/>
      <w:lvlText w:val="%8."/>
      <w:lvlJc w:val="left"/>
      <w:pPr>
        <w:tabs>
          <w:tab w:val="num" w:pos="5760"/>
        </w:tabs>
        <w:ind w:left="578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04336A">
      <w:start w:val="1"/>
      <w:numFmt w:val="lowerRoman"/>
      <w:lvlText w:val="%9."/>
      <w:lvlJc w:val="left"/>
      <w:pPr>
        <w:tabs>
          <w:tab w:val="num" w:pos="6480"/>
        </w:tabs>
        <w:ind w:left="6504" w:hanging="3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7FE968B9"/>
    <w:multiLevelType w:val="hybridMultilevel"/>
    <w:tmpl w:val="EAAAF93E"/>
    <w:lvl w:ilvl="0" w:tplc="3CB0B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5"/>
  </w:num>
  <w:num w:numId="3">
    <w:abstractNumId w:val="35"/>
  </w:num>
  <w:num w:numId="4">
    <w:abstractNumId w:val="1"/>
  </w:num>
  <w:num w:numId="5">
    <w:abstractNumId w:val="13"/>
  </w:num>
  <w:num w:numId="6">
    <w:abstractNumId w:val="18"/>
  </w:num>
  <w:num w:numId="7">
    <w:abstractNumId w:val="41"/>
  </w:num>
  <w:num w:numId="8">
    <w:abstractNumId w:val="9"/>
  </w:num>
  <w:num w:numId="9">
    <w:abstractNumId w:val="34"/>
  </w:num>
  <w:num w:numId="10">
    <w:abstractNumId w:val="32"/>
  </w:num>
  <w:num w:numId="11">
    <w:abstractNumId w:val="37"/>
  </w:num>
  <w:num w:numId="12">
    <w:abstractNumId w:val="0"/>
  </w:num>
  <w:num w:numId="13">
    <w:abstractNumId w:val="26"/>
  </w:num>
  <w:num w:numId="14">
    <w:abstractNumId w:val="5"/>
  </w:num>
  <w:num w:numId="15">
    <w:abstractNumId w:val="29"/>
  </w:num>
  <w:num w:numId="16">
    <w:abstractNumId w:val="27"/>
  </w:num>
  <w:num w:numId="17">
    <w:abstractNumId w:val="38"/>
  </w:num>
  <w:num w:numId="18">
    <w:abstractNumId w:val="11"/>
  </w:num>
  <w:num w:numId="19">
    <w:abstractNumId w:val="10"/>
  </w:num>
  <w:num w:numId="20">
    <w:abstractNumId w:val="8"/>
  </w:num>
  <w:num w:numId="21">
    <w:abstractNumId w:val="28"/>
  </w:num>
  <w:num w:numId="22">
    <w:abstractNumId w:val="19"/>
  </w:num>
  <w:num w:numId="23">
    <w:abstractNumId w:val="33"/>
  </w:num>
  <w:num w:numId="24">
    <w:abstractNumId w:val="43"/>
  </w:num>
  <w:num w:numId="25">
    <w:abstractNumId w:val="25"/>
  </w:num>
  <w:num w:numId="26">
    <w:abstractNumId w:val="22"/>
  </w:num>
  <w:num w:numId="27">
    <w:abstractNumId w:val="16"/>
  </w:num>
  <w:num w:numId="28">
    <w:abstractNumId w:val="40"/>
  </w:num>
  <w:num w:numId="29">
    <w:abstractNumId w:val="45"/>
  </w:num>
  <w:num w:numId="30">
    <w:abstractNumId w:val="42"/>
  </w:num>
  <w:num w:numId="31">
    <w:abstractNumId w:val="12"/>
  </w:num>
  <w:num w:numId="32">
    <w:abstractNumId w:val="21"/>
  </w:num>
  <w:num w:numId="33">
    <w:abstractNumId w:val="14"/>
  </w:num>
  <w:num w:numId="34">
    <w:abstractNumId w:val="39"/>
  </w:num>
  <w:num w:numId="35">
    <w:abstractNumId w:val="20"/>
  </w:num>
  <w:num w:numId="36">
    <w:abstractNumId w:val="44"/>
  </w:num>
  <w:num w:numId="37">
    <w:abstractNumId w:val="36"/>
  </w:num>
  <w:num w:numId="38">
    <w:abstractNumId w:val="3"/>
  </w:num>
  <w:num w:numId="39">
    <w:abstractNumId w:val="4"/>
  </w:num>
  <w:num w:numId="40">
    <w:abstractNumId w:val="24"/>
  </w:num>
  <w:num w:numId="41">
    <w:abstractNumId w:val="17"/>
  </w:num>
  <w:num w:numId="42">
    <w:abstractNumId w:val="23"/>
  </w:num>
  <w:num w:numId="43">
    <w:abstractNumId w:val="47"/>
  </w:num>
  <w:num w:numId="44">
    <w:abstractNumId w:val="31"/>
  </w:num>
  <w:num w:numId="45">
    <w:abstractNumId w:val="6"/>
  </w:num>
  <w:num w:numId="46">
    <w:abstractNumId w:val="46"/>
  </w:num>
  <w:num w:numId="47">
    <w:abstractNumId w:val="2"/>
  </w:num>
  <w:num w:numId="48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B50"/>
    <w:rsid w:val="000140F2"/>
    <w:rsid w:val="0001481E"/>
    <w:rsid w:val="00016D48"/>
    <w:rsid w:val="00027AD1"/>
    <w:rsid w:val="00031616"/>
    <w:rsid w:val="00066AED"/>
    <w:rsid w:val="00071003"/>
    <w:rsid w:val="00082714"/>
    <w:rsid w:val="0008383D"/>
    <w:rsid w:val="000904AB"/>
    <w:rsid w:val="000D18CD"/>
    <w:rsid w:val="000D4AD3"/>
    <w:rsid w:val="000D7CAF"/>
    <w:rsid w:val="001020A9"/>
    <w:rsid w:val="00107765"/>
    <w:rsid w:val="00112351"/>
    <w:rsid w:val="00126ABC"/>
    <w:rsid w:val="001307CA"/>
    <w:rsid w:val="00136801"/>
    <w:rsid w:val="00147AC0"/>
    <w:rsid w:val="00150BA3"/>
    <w:rsid w:val="0016570F"/>
    <w:rsid w:val="001673CC"/>
    <w:rsid w:val="00173102"/>
    <w:rsid w:val="00176434"/>
    <w:rsid w:val="00191BAD"/>
    <w:rsid w:val="001B1F39"/>
    <w:rsid w:val="001B31A3"/>
    <w:rsid w:val="001B4FDA"/>
    <w:rsid w:val="001C08AD"/>
    <w:rsid w:val="001C3365"/>
    <w:rsid w:val="001C627B"/>
    <w:rsid w:val="001C731D"/>
    <w:rsid w:val="001E5550"/>
    <w:rsid w:val="001F6E2B"/>
    <w:rsid w:val="00227422"/>
    <w:rsid w:val="00237DF2"/>
    <w:rsid w:val="002473AD"/>
    <w:rsid w:val="002711BE"/>
    <w:rsid w:val="002740B5"/>
    <w:rsid w:val="00276B95"/>
    <w:rsid w:val="00294887"/>
    <w:rsid w:val="002B61B5"/>
    <w:rsid w:val="002C636F"/>
    <w:rsid w:val="002C71EB"/>
    <w:rsid w:val="002D0059"/>
    <w:rsid w:val="002D4CF3"/>
    <w:rsid w:val="002D5F59"/>
    <w:rsid w:val="002E0ADE"/>
    <w:rsid w:val="002E264D"/>
    <w:rsid w:val="002F60E2"/>
    <w:rsid w:val="0031103B"/>
    <w:rsid w:val="003147B6"/>
    <w:rsid w:val="00327ED9"/>
    <w:rsid w:val="003323E4"/>
    <w:rsid w:val="0034453C"/>
    <w:rsid w:val="003454C3"/>
    <w:rsid w:val="00355691"/>
    <w:rsid w:val="003802AD"/>
    <w:rsid w:val="0038212A"/>
    <w:rsid w:val="00396785"/>
    <w:rsid w:val="003C7A39"/>
    <w:rsid w:val="003D3012"/>
    <w:rsid w:val="0040647D"/>
    <w:rsid w:val="00440E3E"/>
    <w:rsid w:val="00441EA6"/>
    <w:rsid w:val="00455601"/>
    <w:rsid w:val="00460E50"/>
    <w:rsid w:val="00461EDB"/>
    <w:rsid w:val="00475B93"/>
    <w:rsid w:val="004801C5"/>
    <w:rsid w:val="00493BB0"/>
    <w:rsid w:val="004A5500"/>
    <w:rsid w:val="004D292E"/>
    <w:rsid w:val="004D3777"/>
    <w:rsid w:val="004E4DE9"/>
    <w:rsid w:val="004F7428"/>
    <w:rsid w:val="00520941"/>
    <w:rsid w:val="005230E4"/>
    <w:rsid w:val="005255D6"/>
    <w:rsid w:val="005334E8"/>
    <w:rsid w:val="00534476"/>
    <w:rsid w:val="00542EDE"/>
    <w:rsid w:val="00547F1A"/>
    <w:rsid w:val="00561983"/>
    <w:rsid w:val="005832FA"/>
    <w:rsid w:val="005872AE"/>
    <w:rsid w:val="00592BEA"/>
    <w:rsid w:val="005955CB"/>
    <w:rsid w:val="00595655"/>
    <w:rsid w:val="00596936"/>
    <w:rsid w:val="005A4809"/>
    <w:rsid w:val="005C78A4"/>
    <w:rsid w:val="005D362D"/>
    <w:rsid w:val="005E1E91"/>
    <w:rsid w:val="006338DF"/>
    <w:rsid w:val="0063524E"/>
    <w:rsid w:val="006454B6"/>
    <w:rsid w:val="00647B50"/>
    <w:rsid w:val="0066777D"/>
    <w:rsid w:val="0068270C"/>
    <w:rsid w:val="006856D7"/>
    <w:rsid w:val="006B42AA"/>
    <w:rsid w:val="006D51CE"/>
    <w:rsid w:val="006E3EE5"/>
    <w:rsid w:val="006F1E73"/>
    <w:rsid w:val="006F20D7"/>
    <w:rsid w:val="006F347E"/>
    <w:rsid w:val="00712BC1"/>
    <w:rsid w:val="00717AEA"/>
    <w:rsid w:val="00717DED"/>
    <w:rsid w:val="0072028D"/>
    <w:rsid w:val="0073476E"/>
    <w:rsid w:val="0075570E"/>
    <w:rsid w:val="00761B6C"/>
    <w:rsid w:val="00762F58"/>
    <w:rsid w:val="00766986"/>
    <w:rsid w:val="00776ECA"/>
    <w:rsid w:val="007A41BB"/>
    <w:rsid w:val="007A4912"/>
    <w:rsid w:val="007C0E5E"/>
    <w:rsid w:val="007C68EF"/>
    <w:rsid w:val="007D3C81"/>
    <w:rsid w:val="007D3D9C"/>
    <w:rsid w:val="007E1853"/>
    <w:rsid w:val="007F283A"/>
    <w:rsid w:val="007F2EF9"/>
    <w:rsid w:val="007F5A72"/>
    <w:rsid w:val="00861E75"/>
    <w:rsid w:val="008657D9"/>
    <w:rsid w:val="00874774"/>
    <w:rsid w:val="00881C9F"/>
    <w:rsid w:val="009247D2"/>
    <w:rsid w:val="00926629"/>
    <w:rsid w:val="00934B4A"/>
    <w:rsid w:val="00942827"/>
    <w:rsid w:val="00967409"/>
    <w:rsid w:val="0097465B"/>
    <w:rsid w:val="00986343"/>
    <w:rsid w:val="009A5BDF"/>
    <w:rsid w:val="009C2BBC"/>
    <w:rsid w:val="009E0F8C"/>
    <w:rsid w:val="009F1142"/>
    <w:rsid w:val="00A313BA"/>
    <w:rsid w:val="00A54264"/>
    <w:rsid w:val="00A75C5A"/>
    <w:rsid w:val="00A82FCF"/>
    <w:rsid w:val="00AA09FC"/>
    <w:rsid w:val="00AA30A5"/>
    <w:rsid w:val="00AA5C0E"/>
    <w:rsid w:val="00AB7860"/>
    <w:rsid w:val="00AC2A6D"/>
    <w:rsid w:val="00AC5DA8"/>
    <w:rsid w:val="00AF15FA"/>
    <w:rsid w:val="00B026C6"/>
    <w:rsid w:val="00B71F39"/>
    <w:rsid w:val="00B72119"/>
    <w:rsid w:val="00B763BB"/>
    <w:rsid w:val="00B84629"/>
    <w:rsid w:val="00BC3515"/>
    <w:rsid w:val="00BD3A66"/>
    <w:rsid w:val="00BF774D"/>
    <w:rsid w:val="00C03AC9"/>
    <w:rsid w:val="00C1022C"/>
    <w:rsid w:val="00C214EC"/>
    <w:rsid w:val="00C421ED"/>
    <w:rsid w:val="00C453AC"/>
    <w:rsid w:val="00C46215"/>
    <w:rsid w:val="00C60ACF"/>
    <w:rsid w:val="00C94CE6"/>
    <w:rsid w:val="00CB3E89"/>
    <w:rsid w:val="00CC4EC1"/>
    <w:rsid w:val="00CD50C7"/>
    <w:rsid w:val="00CE2245"/>
    <w:rsid w:val="00D02BAE"/>
    <w:rsid w:val="00D104ED"/>
    <w:rsid w:val="00D15DC1"/>
    <w:rsid w:val="00D61BD8"/>
    <w:rsid w:val="00D67486"/>
    <w:rsid w:val="00D74C52"/>
    <w:rsid w:val="00D77890"/>
    <w:rsid w:val="00DC639B"/>
    <w:rsid w:val="00DD5EE5"/>
    <w:rsid w:val="00E03863"/>
    <w:rsid w:val="00E41042"/>
    <w:rsid w:val="00E75463"/>
    <w:rsid w:val="00E92A25"/>
    <w:rsid w:val="00E94885"/>
    <w:rsid w:val="00E95517"/>
    <w:rsid w:val="00EA1538"/>
    <w:rsid w:val="00ED429E"/>
    <w:rsid w:val="00F15BDD"/>
    <w:rsid w:val="00F22B14"/>
    <w:rsid w:val="00F36B2C"/>
    <w:rsid w:val="00F53148"/>
    <w:rsid w:val="00F53DA1"/>
    <w:rsid w:val="00F650E8"/>
    <w:rsid w:val="00F80FF7"/>
    <w:rsid w:val="00F94CBB"/>
    <w:rsid w:val="00F96DC3"/>
    <w:rsid w:val="00FA58EE"/>
    <w:rsid w:val="00FA63A7"/>
    <w:rsid w:val="00FB1F72"/>
    <w:rsid w:val="00FF3C5B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ED88B"/>
  <w15:docId w15:val="{76BA48C5-4A32-4468-87D0-FD1A7B04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2" w:line="271" w:lineRule="auto"/>
      <w:ind w:left="1335" w:right="13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11"/>
      </w:numPr>
      <w:spacing w:after="177" w:line="269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2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1Znak">
    <w:name w:val="Nagłówek 1 Znak"/>
    <w:link w:val="Nagwek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normalny tekst,Akapit z list¹,Odstavec,zwykły tekst"/>
    <w:basedOn w:val="Normalny"/>
    <w:link w:val="AkapitzlistZnak"/>
    <w:uiPriority w:val="34"/>
    <w:qFormat/>
    <w:rsid w:val="00112351"/>
    <w:pPr>
      <w:ind w:left="720"/>
      <w:contextualSpacing/>
    </w:pPr>
  </w:style>
  <w:style w:type="character" w:customStyle="1" w:styleId="AkapitzlistZnak">
    <w:name w:val="Akapit z listą Znak"/>
    <w:aliases w:val="normalny tekst Znak,Akapit z list¹ Znak,Odstavec Znak,zwykły tekst Znak"/>
    <w:link w:val="Akapitzlist"/>
    <w:uiPriority w:val="34"/>
    <w:qFormat/>
    <w:locked/>
    <w:rsid w:val="00E94885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Akapitzlist1">
    <w:name w:val="Akapit z listą1"/>
    <w:basedOn w:val="Normalny"/>
    <w:rsid w:val="00E94885"/>
    <w:pPr>
      <w:suppressAutoHyphens/>
      <w:autoSpaceDN w:val="0"/>
      <w:spacing w:after="200" w:line="276" w:lineRule="auto"/>
      <w:ind w:left="720" w:right="0" w:firstLine="0"/>
      <w:jc w:val="left"/>
      <w:textAlignment w:val="baseline"/>
    </w:pPr>
    <w:rPr>
      <w:rFonts w:ascii="Calibri" w:hAnsi="Calibri"/>
      <w:color w:val="auto"/>
      <w:kern w:val="3"/>
      <w:sz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E94885"/>
    <w:pPr>
      <w:suppressAutoHyphens/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94885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9488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42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42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426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2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26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264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020A9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020A9"/>
    <w:rPr>
      <w:rFonts w:eastAsiaTheme="minorHAnsi"/>
      <w:lang w:eastAsia="en-US"/>
    </w:rPr>
  </w:style>
  <w:style w:type="character" w:customStyle="1" w:styleId="markedcontent">
    <w:name w:val="markedcontent"/>
    <w:basedOn w:val="Domylnaczcionkaakapitu"/>
    <w:rsid w:val="001020A9"/>
  </w:style>
  <w:style w:type="table" w:styleId="Tabela-Siatka">
    <w:name w:val="Table Grid"/>
    <w:basedOn w:val="Standardowy"/>
    <w:uiPriority w:val="39"/>
    <w:rsid w:val="001020A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020A9"/>
    <w:pPr>
      <w:suppressAutoHyphens/>
      <w:spacing w:after="0" w:line="240" w:lineRule="auto"/>
      <w:textAlignment w:val="baseline"/>
    </w:pPr>
    <w:rPr>
      <w:rFonts w:eastAsiaTheme="minorHAnsi" w:cs="Times New Roman"/>
      <w:lang w:eastAsia="en-US"/>
    </w:rPr>
  </w:style>
  <w:style w:type="character" w:customStyle="1" w:styleId="BodyTextZnak">
    <w:name w:val="Body Text Znak"/>
    <w:link w:val="Tekstpodstawowy1"/>
    <w:qFormat/>
    <w:rsid w:val="001020A9"/>
    <w:rPr>
      <w:rFonts w:ascii="Century Gothic" w:eastAsia="Arial" w:hAnsi="Century Gothic" w:cs="Calibri"/>
      <w:b/>
      <w:bCs/>
      <w:color w:val="000000"/>
      <w:sz w:val="20"/>
      <w:szCs w:val="20"/>
      <w:lang w:eastAsia="ja-JP"/>
    </w:rPr>
  </w:style>
  <w:style w:type="paragraph" w:customStyle="1" w:styleId="Tekstpodstawowy1">
    <w:name w:val="Tekst podstawowy1"/>
    <w:basedOn w:val="Normalny"/>
    <w:link w:val="BodyTextZnak"/>
    <w:autoRedefine/>
    <w:qFormat/>
    <w:rsid w:val="001020A9"/>
    <w:pPr>
      <w:numPr>
        <w:numId w:val="21"/>
      </w:numPr>
      <w:tabs>
        <w:tab w:val="left" w:pos="426"/>
      </w:tabs>
      <w:spacing w:before="80" w:after="80" w:line="360" w:lineRule="auto"/>
      <w:ind w:left="426" w:right="0" w:hanging="142"/>
    </w:pPr>
    <w:rPr>
      <w:rFonts w:ascii="Century Gothic" w:eastAsia="Arial" w:hAnsi="Century Gothic" w:cs="Calibri"/>
      <w:b/>
      <w:bCs/>
      <w:sz w:val="20"/>
      <w:szCs w:val="20"/>
      <w:lang w:eastAsia="ja-JP"/>
    </w:rPr>
  </w:style>
  <w:style w:type="paragraph" w:styleId="NormalnyWeb">
    <w:name w:val="Normal (Web)"/>
    <w:basedOn w:val="Normalny"/>
    <w:semiHidden/>
    <w:rsid w:val="00147AC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ipercze">
    <w:name w:val="Hyperlink"/>
    <w:basedOn w:val="Domylnaczcionkaakapitu"/>
    <w:uiPriority w:val="99"/>
    <w:unhideWhenUsed/>
    <w:rsid w:val="005334E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4E8"/>
    <w:rPr>
      <w:color w:val="605E5C"/>
      <w:shd w:val="clear" w:color="auto" w:fill="E1DFDD"/>
    </w:rPr>
  </w:style>
  <w:style w:type="numbering" w:customStyle="1" w:styleId="Zaimportowanystyl2">
    <w:name w:val="Zaimportowany styl 2"/>
    <w:rsid w:val="007E1853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bazakonkurencyjnosci.funduszeeuropejskie.gov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3022C-580F-4D4D-A96D-B7D149940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5612</Words>
  <Characters>33677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Grupińska</dc:creator>
  <cp:keywords/>
  <cp:lastModifiedBy>Ewelina Zaworska</cp:lastModifiedBy>
  <cp:revision>4</cp:revision>
  <cp:lastPrinted>2025-06-13T12:07:00Z</cp:lastPrinted>
  <dcterms:created xsi:type="dcterms:W3CDTF">2025-06-09T06:55:00Z</dcterms:created>
  <dcterms:modified xsi:type="dcterms:W3CDTF">2025-06-13T12:09:00Z</dcterms:modified>
</cp:coreProperties>
</file>