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C582" w14:textId="77777777" w:rsidR="00346215" w:rsidRPr="00A54717" w:rsidRDefault="00346215" w:rsidP="00346215">
      <w:pPr>
        <w:spacing w:after="0"/>
        <w:jc w:val="both"/>
        <w:rPr>
          <w:rFonts w:asciiTheme="minorHAnsi" w:hAnsiTheme="minorHAnsi" w:cstheme="minorHAnsi"/>
        </w:rPr>
      </w:pPr>
    </w:p>
    <w:p w14:paraId="33D9DD4D" w14:textId="77777777" w:rsidR="00346215" w:rsidRPr="00A54717" w:rsidRDefault="00346215" w:rsidP="00346215">
      <w:pPr>
        <w:spacing w:after="0"/>
        <w:rPr>
          <w:rFonts w:asciiTheme="minorHAnsi" w:hAnsiTheme="minorHAnsi" w:cstheme="minorHAnsi"/>
          <w:b/>
          <w:bCs/>
        </w:rPr>
      </w:pPr>
    </w:p>
    <w:p w14:paraId="4D77F476" w14:textId="4645821C" w:rsidR="00432734" w:rsidRPr="00205F74" w:rsidRDefault="00432734" w:rsidP="00432734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05F74">
        <w:rPr>
          <w:rFonts w:asciiTheme="minorHAnsi" w:hAnsiTheme="minorHAnsi" w:cstheme="minorHAnsi"/>
          <w:b/>
          <w:bCs/>
        </w:rPr>
        <w:t xml:space="preserve">Załącznik nr </w:t>
      </w:r>
      <w:r w:rsidR="008C62AB">
        <w:rPr>
          <w:rFonts w:asciiTheme="minorHAnsi" w:hAnsiTheme="minorHAnsi" w:cstheme="minorHAnsi"/>
          <w:b/>
          <w:bCs/>
        </w:rPr>
        <w:t xml:space="preserve">3 </w:t>
      </w:r>
      <w:r w:rsidRPr="00205F74">
        <w:rPr>
          <w:rFonts w:asciiTheme="minorHAnsi" w:hAnsiTheme="minorHAnsi" w:cstheme="minorHAnsi"/>
          <w:b/>
          <w:bCs/>
        </w:rPr>
        <w:t>do Zapytania ofertoweg</w:t>
      </w:r>
      <w:r>
        <w:rPr>
          <w:rFonts w:asciiTheme="minorHAnsi" w:hAnsiTheme="minorHAnsi" w:cstheme="minorHAnsi"/>
          <w:b/>
          <w:bCs/>
        </w:rPr>
        <w:t xml:space="preserve">o </w:t>
      </w:r>
      <w:r w:rsidR="008C62AB" w:rsidRPr="00A54717">
        <w:rPr>
          <w:rFonts w:asciiTheme="minorHAnsi" w:hAnsiTheme="minorHAnsi" w:cstheme="minorHAnsi"/>
          <w:b/>
          <w:bCs/>
        </w:rPr>
        <w:t xml:space="preserve">nr </w:t>
      </w:r>
      <w:r w:rsidR="00F8287F">
        <w:rPr>
          <w:rFonts w:asciiTheme="minorHAnsi" w:hAnsiTheme="minorHAnsi" w:cstheme="minorHAnsi"/>
          <w:b/>
          <w:bCs/>
        </w:rPr>
        <w:t>1</w:t>
      </w:r>
      <w:r w:rsidR="008C62AB" w:rsidRPr="00A54717">
        <w:rPr>
          <w:rFonts w:asciiTheme="minorHAnsi" w:hAnsiTheme="minorHAnsi" w:cstheme="minorHAnsi"/>
          <w:b/>
          <w:bCs/>
        </w:rPr>
        <w:t>/202</w:t>
      </w:r>
      <w:r w:rsidR="00F8287F">
        <w:rPr>
          <w:rFonts w:asciiTheme="minorHAnsi" w:hAnsiTheme="minorHAnsi" w:cstheme="minorHAnsi"/>
          <w:b/>
          <w:bCs/>
        </w:rPr>
        <w:t>5</w:t>
      </w:r>
      <w:r w:rsidR="008C62AB" w:rsidRPr="00A54717">
        <w:rPr>
          <w:rFonts w:asciiTheme="minorHAnsi" w:hAnsiTheme="minorHAnsi" w:cstheme="minorHAnsi"/>
          <w:b/>
          <w:bCs/>
        </w:rPr>
        <w:t>/</w:t>
      </w:r>
      <w:r w:rsidR="00F8287F">
        <w:rPr>
          <w:rFonts w:asciiTheme="minorHAnsi" w:hAnsiTheme="minorHAnsi" w:cstheme="minorHAnsi"/>
          <w:b/>
          <w:bCs/>
        </w:rPr>
        <w:t>Pozyton</w:t>
      </w:r>
    </w:p>
    <w:p w14:paraId="0DEA2C2F" w14:textId="77777777" w:rsidR="00432734" w:rsidRPr="00205F74" w:rsidRDefault="00432734" w:rsidP="00432734">
      <w:pPr>
        <w:spacing w:after="0"/>
        <w:jc w:val="both"/>
        <w:rPr>
          <w:rFonts w:asciiTheme="minorHAnsi" w:hAnsiTheme="minorHAnsi" w:cstheme="minorHAnsi"/>
        </w:rPr>
      </w:pPr>
    </w:p>
    <w:p w14:paraId="6BADCE54" w14:textId="77777777" w:rsidR="00432734" w:rsidRDefault="00432734" w:rsidP="00432734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5D162C2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  <w:lang w:eastAsia="pl-PL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  <w:lang w:eastAsia="pl-PL"/>
        </w:rPr>
        <w:t>Klauzula o przetwarzaniu danych osobowych</w:t>
      </w:r>
    </w:p>
    <w:p w14:paraId="4CC651DE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  <w:lang w:eastAsia="pl-PL"/>
        </w:rPr>
      </w:pPr>
    </w:p>
    <w:p w14:paraId="6F3F7DA0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  <w:r>
        <w:rPr>
          <w:rFonts w:ascii="Calibri-Bold" w:hAnsi="Calibri-Bold" w:cs="Calibri-Bold"/>
          <w:b/>
          <w:bCs/>
          <w:color w:val="212529"/>
          <w:lang w:eastAsia="pl-PL"/>
        </w:rPr>
        <w:t>Treść wypełniania obowiązku informacyjnego dla uczestników postępowań o zamówienie</w:t>
      </w:r>
    </w:p>
    <w:p w14:paraId="71C34401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</w:p>
    <w:p w14:paraId="6B14D551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  <w:r>
        <w:rPr>
          <w:rFonts w:ascii="Calibri-Bold" w:hAnsi="Calibri-Bold" w:cs="Calibri-Bold"/>
          <w:b/>
          <w:bCs/>
          <w:color w:val="212529"/>
          <w:lang w:eastAsia="pl-PL"/>
        </w:rPr>
        <w:t>1. Informacje dotyczące administratora danych</w:t>
      </w:r>
    </w:p>
    <w:p w14:paraId="1948877A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cs="Calibri"/>
          <w:color w:val="212529"/>
          <w:lang w:eastAsia="pl-PL"/>
        </w:rPr>
      </w:pPr>
    </w:p>
    <w:p w14:paraId="0E822153" w14:textId="77777777" w:rsidR="00432734" w:rsidRPr="00367758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  <w:r>
        <w:rPr>
          <w:rFonts w:cs="Calibri"/>
          <w:color w:val="212529"/>
          <w:lang w:eastAsia="pl-PL"/>
        </w:rPr>
        <w:t xml:space="preserve">Administratorem państwa danych osobowych przetwarzanych w związku z prowadzeniem postępowania o udzielenie zamówienia będzie </w:t>
      </w:r>
      <w:r>
        <w:rPr>
          <w:rFonts w:ascii="Calibri-Bold" w:hAnsi="Calibri-Bold" w:cs="Calibri-Bold"/>
          <w:b/>
          <w:bCs/>
          <w:color w:val="000000"/>
          <w:lang w:eastAsia="pl-PL"/>
        </w:rPr>
        <w:t>Z</w:t>
      </w:r>
      <w:r w:rsidRPr="00367758">
        <w:rPr>
          <w:rFonts w:ascii="Calibri-Bold" w:hAnsi="Calibri-Bold" w:cs="Calibri-Bold"/>
          <w:b/>
          <w:bCs/>
          <w:color w:val="000000"/>
          <w:lang w:eastAsia="pl-PL"/>
        </w:rPr>
        <w:t>. E. U. P. Pozyton Sp. z o.o.</w:t>
      </w:r>
      <w:r w:rsidRPr="00367758">
        <w:rPr>
          <w:rFonts w:cs="Calibri"/>
          <w:b/>
          <w:bCs/>
          <w:color w:val="000000"/>
          <w:lang w:eastAsia="pl-PL"/>
        </w:rPr>
        <w:t xml:space="preserve">, ul. Staszica 8, 42-202 Częstochowa. </w:t>
      </w:r>
    </w:p>
    <w:p w14:paraId="31452400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4482EC57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  <w:r>
        <w:rPr>
          <w:rFonts w:cs="Calibri"/>
          <w:color w:val="212529"/>
          <w:lang w:eastAsia="pl-PL"/>
        </w:rPr>
        <w:t>Mogą się Państwo z nami kontaktować w następujący sposób:</w:t>
      </w:r>
    </w:p>
    <w:p w14:paraId="6DB1A55D" w14:textId="34D5A6FE" w:rsidR="00432734" w:rsidRPr="00AB3B02" w:rsidRDefault="00432734" w:rsidP="004327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  <w:r w:rsidRPr="00AB3B02">
        <w:rPr>
          <w:rFonts w:cs="Calibri"/>
          <w:color w:val="000000"/>
          <w:lang w:eastAsia="pl-PL"/>
        </w:rPr>
        <w:t xml:space="preserve">listownie na adres: </w:t>
      </w:r>
      <w:r w:rsidRPr="00AB3B02">
        <w:rPr>
          <w:rFonts w:ascii="Calibri-Bold" w:hAnsi="Calibri-Bold" w:cs="Calibri-Bold"/>
          <w:color w:val="000000"/>
          <w:lang w:eastAsia="pl-PL"/>
        </w:rPr>
        <w:t>Z. E. U. P. Pozyton Sp. z o.o.</w:t>
      </w:r>
      <w:r w:rsidRPr="00AB3B02">
        <w:rPr>
          <w:rFonts w:cs="Calibri"/>
          <w:color w:val="000000"/>
          <w:lang w:eastAsia="pl-PL"/>
        </w:rPr>
        <w:t>, ul. Staszica 8, 42-202 Częstochowa</w:t>
      </w:r>
    </w:p>
    <w:p w14:paraId="5321BFDE" w14:textId="037434E5" w:rsidR="00432734" w:rsidRPr="00AB3B02" w:rsidRDefault="00432734" w:rsidP="004327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  <w:r w:rsidRPr="00AB3B02">
        <w:rPr>
          <w:rFonts w:cs="Calibri"/>
          <w:color w:val="000000"/>
          <w:lang w:eastAsia="pl-PL"/>
        </w:rPr>
        <w:t>przez e-mail</w:t>
      </w:r>
      <w:r w:rsidRPr="00AB3B02">
        <w:rPr>
          <w:rFonts w:ascii="Calibri-Bold" w:hAnsi="Calibri-Bold" w:cs="Calibri-Bold"/>
          <w:color w:val="000000"/>
          <w:lang w:eastAsia="pl-PL"/>
        </w:rPr>
        <w:t>: pozyton@pozyton.com.pl</w:t>
      </w:r>
    </w:p>
    <w:p w14:paraId="50CA94D1" w14:textId="77777777" w:rsidR="00432734" w:rsidRPr="00AB3B02" w:rsidRDefault="00432734" w:rsidP="004327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  <w:r w:rsidRPr="00AB3B02">
        <w:rPr>
          <w:rFonts w:cs="Calibri"/>
          <w:color w:val="000000"/>
          <w:lang w:eastAsia="pl-PL"/>
        </w:rPr>
        <w:t xml:space="preserve">telefonicznie: </w:t>
      </w:r>
      <w:r w:rsidRPr="00AB3B02">
        <w:rPr>
          <w:rFonts w:ascii="Calibri-Bold" w:hAnsi="Calibri-Bold" w:cs="Calibri-Bold"/>
          <w:color w:val="000000"/>
          <w:lang w:eastAsia="pl-PL"/>
        </w:rPr>
        <w:t>+48 34 361 38 32</w:t>
      </w:r>
      <w:r>
        <w:rPr>
          <w:rFonts w:ascii="Calibri-Bold" w:hAnsi="Calibri-Bold" w:cs="Calibri-Bold"/>
          <w:color w:val="000000"/>
          <w:lang w:eastAsia="pl-PL"/>
        </w:rPr>
        <w:t xml:space="preserve">. </w:t>
      </w:r>
    </w:p>
    <w:p w14:paraId="06BC08B8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212529"/>
          <w:lang w:eastAsia="pl-PL"/>
        </w:rPr>
      </w:pPr>
    </w:p>
    <w:p w14:paraId="76A738CE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  <w:r>
        <w:rPr>
          <w:rFonts w:ascii="Calibri-Bold" w:hAnsi="Calibri-Bold" w:cs="Calibri-Bold"/>
          <w:b/>
          <w:bCs/>
          <w:color w:val="212529"/>
          <w:lang w:eastAsia="pl-PL"/>
        </w:rPr>
        <w:t xml:space="preserve">2. Cel przetwarzania danych </w:t>
      </w:r>
    </w:p>
    <w:p w14:paraId="083B3F5C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</w:p>
    <w:p w14:paraId="63FA5E19" w14:textId="0C2EDE08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  <w:r>
        <w:rPr>
          <w:rFonts w:cs="Calibri"/>
          <w:color w:val="212529"/>
          <w:lang w:eastAsia="pl-PL"/>
        </w:rPr>
        <w:t xml:space="preserve">Państwa dane będą przetwarzane w celu związanym z postępowaniem o udzielenie zamówienia </w:t>
      </w:r>
      <w:r w:rsidR="00F8287F">
        <w:rPr>
          <w:rFonts w:cs="Calibri"/>
          <w:color w:val="212529"/>
          <w:lang w:eastAsia="pl-PL"/>
        </w:rPr>
        <w:t xml:space="preserve">warunkowego </w:t>
      </w:r>
      <w:r>
        <w:rPr>
          <w:rFonts w:cs="Calibri"/>
          <w:color w:val="212529"/>
          <w:lang w:eastAsia="pl-PL"/>
        </w:rPr>
        <w:t>(postępowanie, zawarcie umowy</w:t>
      </w:r>
      <w:r w:rsidR="00F8287F">
        <w:rPr>
          <w:rFonts w:cs="Calibri"/>
          <w:color w:val="212529"/>
          <w:lang w:eastAsia="pl-PL"/>
        </w:rPr>
        <w:t xml:space="preserve"> warunkowej</w:t>
      </w:r>
      <w:r>
        <w:rPr>
          <w:rFonts w:cs="Calibri"/>
          <w:color w:val="212529"/>
          <w:lang w:eastAsia="pl-PL"/>
        </w:rPr>
        <w:t xml:space="preserve">, </w:t>
      </w:r>
      <w:r w:rsidR="00F8287F">
        <w:rPr>
          <w:rFonts w:cs="Calibri"/>
          <w:color w:val="212529"/>
          <w:lang w:eastAsia="pl-PL"/>
        </w:rPr>
        <w:t xml:space="preserve">zawarcie aneksu do umowy warunkowej, </w:t>
      </w:r>
      <w:r>
        <w:rPr>
          <w:rFonts w:cs="Calibri"/>
          <w:color w:val="212529"/>
          <w:lang w:eastAsia="pl-PL"/>
        </w:rPr>
        <w:t>realizacja umowy, rozliczenie kosztu) w ramach projektu</w:t>
      </w:r>
      <w:r w:rsidR="00F8287F">
        <w:rPr>
          <w:rFonts w:cs="Calibri"/>
          <w:color w:val="212529"/>
          <w:lang w:eastAsia="pl-PL"/>
        </w:rPr>
        <w:t xml:space="preserve"> planowanego do złożenia                          </w:t>
      </w:r>
      <w:r w:rsidR="00F8287F">
        <w:t xml:space="preserve">w ramach naboru </w:t>
      </w:r>
      <w:r w:rsidR="00F8287F" w:rsidRPr="00D704C8">
        <w:t>FENG.01.01-IP.02-002/25</w:t>
      </w:r>
      <w:r w:rsidR="00F8287F">
        <w:t xml:space="preserve"> konkurs Ścieżka SMART</w:t>
      </w:r>
      <w:r w:rsidR="002C2573">
        <w:t>.</w:t>
      </w:r>
    </w:p>
    <w:p w14:paraId="16F8CF55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</w:p>
    <w:p w14:paraId="6236B915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</w:p>
    <w:p w14:paraId="68674639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  <w:r>
        <w:rPr>
          <w:rFonts w:ascii="Calibri-Bold" w:hAnsi="Calibri-Bold" w:cs="Calibri-Bold"/>
          <w:b/>
          <w:bCs/>
          <w:color w:val="212529"/>
          <w:lang w:eastAsia="pl-PL"/>
        </w:rPr>
        <w:t>3. Okres przechowywania danych</w:t>
      </w:r>
    </w:p>
    <w:p w14:paraId="5CFDF29D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</w:p>
    <w:p w14:paraId="15515F2F" w14:textId="4E34A3CC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12529"/>
          <w:lang w:eastAsia="pl-PL"/>
        </w:rPr>
      </w:pPr>
      <w:r>
        <w:rPr>
          <w:rFonts w:cs="Calibri"/>
          <w:color w:val="212529"/>
          <w:lang w:eastAsia="pl-PL"/>
        </w:rPr>
        <w:t xml:space="preserve">Państwa dane pozyskane w związku z postępowaniem o udzielenie zamówienia przetwarzane będą przez okres wynikający z zawartej </w:t>
      </w:r>
      <w:r w:rsidR="002C2573">
        <w:rPr>
          <w:rFonts w:cs="Calibri"/>
          <w:color w:val="212529"/>
          <w:lang w:eastAsia="pl-PL"/>
        </w:rPr>
        <w:t>U</w:t>
      </w:r>
      <w:r>
        <w:rPr>
          <w:rFonts w:cs="Calibri"/>
          <w:color w:val="212529"/>
          <w:lang w:eastAsia="pl-PL"/>
        </w:rPr>
        <w:t xml:space="preserve">mowy </w:t>
      </w:r>
      <w:r w:rsidR="00F8287F">
        <w:rPr>
          <w:rFonts w:cs="Calibri"/>
          <w:color w:val="212529"/>
          <w:lang w:eastAsia="pl-PL"/>
        </w:rPr>
        <w:t>warunkowej</w:t>
      </w:r>
      <w:r>
        <w:rPr>
          <w:rFonts w:cs="Calibri"/>
          <w:color w:val="212529"/>
          <w:lang w:eastAsia="pl-PL"/>
        </w:rPr>
        <w:t>, a następnie umowy o dofinansowanie dla projektu, w ramach którego realizowane będzie zamówienie (nie dłużej jednak niż 10 lat od dnia zakończenia postępowania o udzielenie zamówienia).</w:t>
      </w:r>
    </w:p>
    <w:p w14:paraId="6DBD41FF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</w:p>
    <w:p w14:paraId="1099CF1F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</w:p>
    <w:p w14:paraId="77AB98EC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lang w:eastAsia="pl-PL"/>
        </w:rPr>
      </w:pPr>
      <w:r>
        <w:rPr>
          <w:rFonts w:ascii="Calibri-Bold" w:hAnsi="Calibri-Bold" w:cs="Calibri-Bold"/>
          <w:b/>
          <w:bCs/>
          <w:color w:val="212529"/>
          <w:lang w:eastAsia="pl-PL"/>
        </w:rPr>
        <w:t>4. Komu przekazujemy Państwa dane?</w:t>
      </w:r>
    </w:p>
    <w:p w14:paraId="0D168C93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  <w:lang w:eastAsia="pl-PL"/>
        </w:rPr>
      </w:pPr>
    </w:p>
    <w:p w14:paraId="351B9A2D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Państwa dane pozyskane w związku z postępowaniem o udzielenie zamówienia przekazywane będą wszystkim zainteresowanym podmiotom i osobom, gdyż co do zasady postępowanie o udzielenie zamówienia jest realizowane w sposób zapewniający przejrzystość oraz zachowanie uczciwej konkurencji i równego traktowania wykonawców.</w:t>
      </w:r>
    </w:p>
    <w:p w14:paraId="7EF681B7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51DB53B9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Ograniczenie dostępu do Państwa danych o których mowa wyżej może wystąpić jedynie </w:t>
      </w:r>
      <w:r>
        <w:rPr>
          <w:rFonts w:cs="Calibri"/>
          <w:color w:val="000000"/>
          <w:lang w:eastAsia="pl-PL"/>
        </w:rPr>
        <w:br/>
        <w:t xml:space="preserve">w szczególnych przypadkach jeśli jest to uzasadnione ochroną prywatności, o której mowa </w:t>
      </w:r>
      <w:r>
        <w:rPr>
          <w:rFonts w:cs="Calibri"/>
          <w:color w:val="000000"/>
          <w:lang w:eastAsia="pl-PL"/>
        </w:rPr>
        <w:br/>
        <w:t xml:space="preserve">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</w:p>
    <w:p w14:paraId="6627BEFD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1DD6E780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danych) (Dz. Urz. UE L z 2016 r. nr 119, str. 1) lub tajemnicą przedsiębiorstwa, o której mowa </w:t>
      </w:r>
      <w:r>
        <w:rPr>
          <w:rFonts w:cs="Calibri"/>
          <w:color w:val="000000"/>
          <w:lang w:eastAsia="pl-PL"/>
        </w:rPr>
        <w:br/>
        <w:t xml:space="preserve">w Wytycznych Ministra Rozwoju z 21 grudnia 2020 r. w zakresie kwalifikowalności wydatków w ramach </w:t>
      </w:r>
      <w:r>
        <w:rPr>
          <w:rFonts w:cs="Calibri"/>
          <w:color w:val="000000"/>
          <w:lang w:eastAsia="pl-PL"/>
        </w:rPr>
        <w:lastRenderedPageBreak/>
        <w:t xml:space="preserve">Europejskiego Funduszu Rozwoju Regionalnego, Europejskiego Funduszu Społecznego oraz Funduszu Spójności na lata 2014-2020. </w:t>
      </w:r>
    </w:p>
    <w:p w14:paraId="587BC914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1FDDEB38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Odbiorcą danych zawartych w dokumentach związanych z postępowaniem o zamówienie mogą być podmioty kontrolujące zamówienie, w szczególności właściwa instytucja wdrażająca, pośrednicząca lub zarządzająca, Komisja Europejska, Europejski Trybunał Obrachunkowy w zakresie jakim wynika to z obowiązujących przepisów prawa. Dodatkowo odbiorcą danych zawartych w dokumentach związanych z postępowaniem o zamówienie mogą być, podmioty z którymi Zamawiający zawarł umowy lub porozumienie na wsparcie w realizacji zamówień, w szczególności wsparcie prawne. Zakres przekazania danych tym odbiorcom ograniczony jest jednak wyłącznie do możliwości zapoznania się z tymi danymi w związku ze świadczeniem usług wsparcia. Odbiorców tych obowiązuje klauzula zachowania poufności pozyskanych w takich okolicznościach wszelkich danych, w tym danych osobowych.</w:t>
      </w:r>
    </w:p>
    <w:p w14:paraId="1F958CDA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14:paraId="474941F0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eastAsia="pl-PL"/>
        </w:rPr>
      </w:pPr>
      <w:r>
        <w:rPr>
          <w:rFonts w:ascii="Calibri-Bold" w:hAnsi="Calibri-Bold" w:cs="Calibri-Bold"/>
          <w:b/>
          <w:bCs/>
          <w:color w:val="000000"/>
          <w:lang w:eastAsia="pl-PL"/>
        </w:rPr>
        <w:t>5. Przekazywanie danych poza Europejski Obszar Gospodarczy</w:t>
      </w:r>
    </w:p>
    <w:p w14:paraId="60737D9C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14:paraId="49A6B951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Dane osobowe nie mogą być przekazywane poza Europejski Obszar Gospodarczy.</w:t>
      </w:r>
    </w:p>
    <w:p w14:paraId="1C2024A1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14:paraId="182A03EA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eastAsia="pl-PL"/>
        </w:rPr>
      </w:pPr>
      <w:r>
        <w:rPr>
          <w:rFonts w:ascii="Calibri-Bold" w:hAnsi="Calibri-Bold" w:cs="Calibri-Bold"/>
          <w:b/>
          <w:bCs/>
          <w:color w:val="000000"/>
          <w:lang w:eastAsia="pl-PL"/>
        </w:rPr>
        <w:t>6. Przysługujące Państwu uprawnienia związane z przetwarzaniem danych osobowych</w:t>
      </w:r>
    </w:p>
    <w:p w14:paraId="1EE4F02B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14:paraId="4FDE5206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 odniesieniu do danych pozyskanych w związku z prowadzonym postępowaniem o udzielenie zamówienia publicznego przysługują Państwu następujące uprawnienia:</w:t>
      </w:r>
    </w:p>
    <w:p w14:paraId="1EFD970F" w14:textId="77777777" w:rsidR="00432734" w:rsidRDefault="00432734" w:rsidP="004327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932A3A">
        <w:rPr>
          <w:rFonts w:cs="Calibri"/>
          <w:color w:val="000000"/>
          <w:lang w:eastAsia="pl-PL"/>
        </w:rPr>
        <w:t>prawo dostępu do swoich danych oraz otrzymania ich kopii;</w:t>
      </w:r>
    </w:p>
    <w:p w14:paraId="0198DCFD" w14:textId="77777777" w:rsidR="00432734" w:rsidRDefault="00432734" w:rsidP="004327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932A3A">
        <w:rPr>
          <w:rFonts w:cs="Calibri"/>
          <w:color w:val="000000"/>
          <w:lang w:eastAsia="pl-PL"/>
        </w:rPr>
        <w:t>prawo do sprostowania (poprawiania) swoich danych;</w:t>
      </w:r>
    </w:p>
    <w:p w14:paraId="606294C6" w14:textId="77777777" w:rsidR="00432734" w:rsidRDefault="00432734" w:rsidP="004327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932A3A">
        <w:rPr>
          <w:rFonts w:cs="Calibri"/>
          <w:color w:val="000000"/>
          <w:lang w:eastAsia="pl-PL"/>
        </w:rPr>
        <w:t>prawo do usunięcia danych osobowych, w sytuacji, gdy przetwarzanie danych nie następuje</w:t>
      </w:r>
    </w:p>
    <w:p w14:paraId="40F258FB" w14:textId="77777777" w:rsidR="00432734" w:rsidRDefault="00432734" w:rsidP="004327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932A3A">
        <w:rPr>
          <w:rFonts w:cs="Calibri"/>
          <w:color w:val="000000"/>
          <w:lang w:eastAsia="pl-PL"/>
        </w:rPr>
        <w:t>w celu wywiązania się z obowiązku wynikającego z przepisu prawa;</w:t>
      </w:r>
    </w:p>
    <w:p w14:paraId="2C4C6D73" w14:textId="4AA9646A" w:rsidR="00432734" w:rsidRDefault="00432734" w:rsidP="004327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prawo do ograniczenia przetwarzania danych</w:t>
      </w:r>
      <w:r w:rsidR="00296632">
        <w:rPr>
          <w:rFonts w:cs="Calibri"/>
          <w:color w:val="000000"/>
          <w:lang w:eastAsia="pl-PL"/>
        </w:rPr>
        <w:t xml:space="preserve"> o ile nie jest to niezbędne do realizacji celu wskazanego w pkt 2</w:t>
      </w:r>
      <w:r>
        <w:rPr>
          <w:rFonts w:cs="Calibri"/>
          <w:color w:val="000000"/>
          <w:lang w:eastAsia="pl-PL"/>
        </w:rPr>
        <w:t xml:space="preserve">, przy czym przepisy odrębne mogą wyłączyć </w:t>
      </w:r>
      <w:r w:rsidRPr="00932A3A">
        <w:rPr>
          <w:rFonts w:cs="Calibri"/>
          <w:color w:val="000000"/>
          <w:lang w:eastAsia="pl-PL"/>
        </w:rPr>
        <w:t>możliwość skorzystania z tego praw</w:t>
      </w:r>
      <w:r>
        <w:rPr>
          <w:rFonts w:cs="Calibri"/>
          <w:color w:val="000000"/>
          <w:lang w:eastAsia="pl-PL"/>
        </w:rPr>
        <w:t>;</w:t>
      </w:r>
    </w:p>
    <w:p w14:paraId="0B0FAD92" w14:textId="77777777" w:rsidR="00432734" w:rsidRDefault="00432734" w:rsidP="004327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932A3A">
        <w:rPr>
          <w:rFonts w:cs="Calibri"/>
          <w:color w:val="000000"/>
          <w:lang w:eastAsia="pl-PL"/>
        </w:rPr>
        <w:t xml:space="preserve">prawo do wniesienia skargi do Prezesa Urzędu Ochrony Danych Osobowych. </w:t>
      </w:r>
    </w:p>
    <w:p w14:paraId="738276E1" w14:textId="77777777" w:rsidR="00432734" w:rsidRPr="00FE57B5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FE57B5">
        <w:rPr>
          <w:rFonts w:cs="Calibri"/>
          <w:color w:val="000000"/>
          <w:lang w:eastAsia="pl-PL"/>
        </w:rPr>
        <w:t xml:space="preserve">Aby skorzystać z powyższych praw, należy się skontaktować z nami (dane kontaktowe zawarte są </w:t>
      </w:r>
      <w:r>
        <w:rPr>
          <w:rFonts w:cs="Calibri"/>
          <w:color w:val="000000"/>
          <w:lang w:eastAsia="pl-PL"/>
        </w:rPr>
        <w:br/>
      </w:r>
      <w:r w:rsidRPr="00FE57B5">
        <w:rPr>
          <w:rFonts w:cs="Calibri"/>
          <w:color w:val="000000"/>
          <w:lang w:eastAsia="pl-PL"/>
        </w:rPr>
        <w:t>w punkcie 1).</w:t>
      </w:r>
    </w:p>
    <w:p w14:paraId="6F178275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eastAsia="pl-PL"/>
        </w:rPr>
      </w:pPr>
    </w:p>
    <w:p w14:paraId="73F4B1EB" w14:textId="77777777" w:rsidR="00432734" w:rsidRDefault="00432734" w:rsidP="00432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eastAsia="pl-PL"/>
        </w:rPr>
      </w:pPr>
      <w:r>
        <w:rPr>
          <w:rFonts w:ascii="Calibri-Bold" w:hAnsi="Calibri-Bold" w:cs="Calibri-Bold"/>
          <w:b/>
          <w:bCs/>
          <w:color w:val="000000"/>
          <w:lang w:eastAsia="pl-PL"/>
        </w:rPr>
        <w:t>8. Obowiązek podania danych</w:t>
      </w:r>
    </w:p>
    <w:p w14:paraId="0D5A8879" w14:textId="77777777" w:rsidR="00432734" w:rsidRPr="00AD5C8A" w:rsidRDefault="00432734" w:rsidP="004327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Podanie danych osobowych w związku udziałem w postępowaniu o zamówienia nie jest obowiązkowe, ale może być warunkiem niezbędnym do wzięcia w nim udziału. Wynika to stąd, że w zależności od przedmiotu zamówienia, Zamawiający może żądać ich podania na podstawie przepisów ustawy o zasadach realizacji programów w zakresie polityki spójności finansowanych w </w:t>
      </w:r>
      <w:r>
        <w:rPr>
          <w:rFonts w:cs="Calibri"/>
          <w:color w:val="212529"/>
          <w:lang w:eastAsia="pl-PL"/>
        </w:rPr>
        <w:t>perspektywie finansowej 2014 – 2020, a w szczególności na podstawie Wytycznych Ministra</w:t>
      </w:r>
      <w:r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212529"/>
          <w:lang w:eastAsia="pl-PL"/>
        </w:rPr>
        <w:t>Rozwoju z 21 grudnia 2020 r. w zakresie kwalifikowalności wydatków w ramach Europejskiego Funduszu</w:t>
      </w:r>
      <w:r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212529"/>
          <w:lang w:eastAsia="pl-PL"/>
        </w:rPr>
        <w:t>Rozwoju Regionalnego, Europejskiego Funduszu Społecznego oraz Funduszu Spójności na lata 2014-</w:t>
      </w:r>
      <w:r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212529"/>
          <w:lang w:eastAsia="pl-PL"/>
        </w:rPr>
        <w:t xml:space="preserve">2020. </w:t>
      </w:r>
    </w:p>
    <w:p w14:paraId="2D843442" w14:textId="77777777" w:rsidR="002C2573" w:rsidRDefault="002C2573" w:rsidP="002C2573">
      <w:pPr>
        <w:tabs>
          <w:tab w:val="left" w:pos="3024"/>
        </w:tabs>
        <w:rPr>
          <w:rFonts w:cs="Arial"/>
        </w:rPr>
      </w:pPr>
    </w:p>
    <w:p w14:paraId="3CDA4A30" w14:textId="77777777" w:rsidR="002C2573" w:rsidRDefault="002C2573" w:rsidP="002C2573">
      <w:pPr>
        <w:tabs>
          <w:tab w:val="left" w:pos="3024"/>
        </w:tabs>
        <w:rPr>
          <w:rFonts w:cs="Arial"/>
        </w:rPr>
      </w:pPr>
    </w:p>
    <w:p w14:paraId="43D580FF" w14:textId="77777777" w:rsidR="002C2573" w:rsidRPr="00A54717" w:rsidRDefault="002C2573" w:rsidP="002C2573">
      <w:pPr>
        <w:tabs>
          <w:tab w:val="left" w:pos="3024"/>
        </w:tabs>
        <w:rPr>
          <w:rFonts w:cs="Arial"/>
        </w:rPr>
      </w:pPr>
      <w:r w:rsidRPr="00A54717">
        <w:rPr>
          <w:rFonts w:cs="Arial"/>
        </w:rPr>
        <w:t>____________________________</w:t>
      </w:r>
      <w:r>
        <w:rPr>
          <w:rFonts w:cs="Arial"/>
        </w:rPr>
        <w:t xml:space="preserve">                                                          </w:t>
      </w:r>
      <w:r w:rsidRPr="00A54717">
        <w:rPr>
          <w:rFonts w:cs="Arial"/>
        </w:rPr>
        <w:t>____________________________</w:t>
      </w:r>
    </w:p>
    <w:p w14:paraId="70C2993D" w14:textId="77777777" w:rsidR="002C2573" w:rsidRPr="00A54717" w:rsidRDefault="002C2573" w:rsidP="002C2573">
      <w:pPr>
        <w:tabs>
          <w:tab w:val="left" w:pos="3024"/>
        </w:tabs>
        <w:rPr>
          <w:rFonts w:cs="Arial"/>
        </w:rPr>
      </w:pPr>
    </w:p>
    <w:p w14:paraId="747DBADC" w14:textId="77777777" w:rsidR="002C2573" w:rsidRDefault="002C2573" w:rsidP="002C2573">
      <w:pPr>
        <w:tabs>
          <w:tab w:val="left" w:pos="3024"/>
        </w:tabs>
        <w:rPr>
          <w:rFonts w:cs="Arial"/>
        </w:rPr>
      </w:pPr>
      <w:r w:rsidRPr="00A54717">
        <w:rPr>
          <w:rFonts w:cs="Arial"/>
        </w:rPr>
        <w:t xml:space="preserve">(miejscowość i data)                                                                       </w:t>
      </w:r>
      <w:r>
        <w:rPr>
          <w:rFonts w:cs="Arial"/>
        </w:rPr>
        <w:t xml:space="preserve">  </w:t>
      </w:r>
      <w:r w:rsidRPr="00A54717">
        <w:rPr>
          <w:rFonts w:cs="Arial"/>
        </w:rPr>
        <w:t xml:space="preserve"> (podpis osoby reprezentującej</w:t>
      </w:r>
      <w:r>
        <w:rPr>
          <w:rFonts w:cs="Arial"/>
        </w:rPr>
        <w:t xml:space="preserve"> O</w:t>
      </w:r>
      <w:r w:rsidRPr="00A54717">
        <w:rPr>
          <w:rFonts w:cs="Arial"/>
        </w:rPr>
        <w:t>ferenta</w:t>
      </w:r>
      <w:r>
        <w:rPr>
          <w:rFonts w:cs="Arial"/>
        </w:rPr>
        <w:t xml:space="preserve"> </w:t>
      </w:r>
    </w:p>
    <w:p w14:paraId="2EC59904" w14:textId="135B68DA" w:rsidR="00F4149D" w:rsidRPr="002C2573" w:rsidRDefault="002C2573" w:rsidP="002C2573">
      <w:pPr>
        <w:tabs>
          <w:tab w:val="left" w:pos="3024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oraz pieczęć firmowa</w:t>
      </w:r>
      <w:r w:rsidRPr="00A54717">
        <w:rPr>
          <w:rFonts w:cs="Arial"/>
        </w:rPr>
        <w:t>)</w:t>
      </w:r>
    </w:p>
    <w:sectPr w:rsidR="00F4149D" w:rsidRPr="002C2573" w:rsidSect="002C257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68D4" w14:textId="77777777" w:rsidR="008D0BCE" w:rsidRDefault="008D0BCE" w:rsidP="00AB30E8">
      <w:pPr>
        <w:spacing w:after="0" w:line="240" w:lineRule="auto"/>
      </w:pPr>
      <w:r>
        <w:separator/>
      </w:r>
    </w:p>
  </w:endnote>
  <w:endnote w:type="continuationSeparator" w:id="0">
    <w:p w14:paraId="135A65C8" w14:textId="77777777" w:rsidR="008D0BCE" w:rsidRDefault="008D0BCE" w:rsidP="00AB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Wingding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ECC4" w14:textId="77777777" w:rsidR="008D0BCE" w:rsidRDefault="008D0BCE" w:rsidP="00AB30E8">
      <w:pPr>
        <w:spacing w:after="0" w:line="240" w:lineRule="auto"/>
      </w:pPr>
      <w:r>
        <w:separator/>
      </w:r>
    </w:p>
  </w:footnote>
  <w:footnote w:type="continuationSeparator" w:id="0">
    <w:p w14:paraId="399442A5" w14:textId="77777777" w:rsidR="008D0BCE" w:rsidRDefault="008D0BCE" w:rsidP="00AB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A5AA" w14:textId="5A907937" w:rsidR="00AB30E8" w:rsidRDefault="006557BB">
    <w:pPr>
      <w:pStyle w:val="Nagwek"/>
    </w:pPr>
    <w:r>
      <w:rPr>
        <w:noProof/>
      </w:rPr>
      <w:drawing>
        <wp:inline distT="0" distB="0" distL="0" distR="0" wp14:anchorId="125FC532" wp14:editId="4CF20636">
          <wp:extent cx="670560" cy="652061"/>
          <wp:effectExtent l="0" t="0" r="0" b="0"/>
          <wp:docPr id="720627605" name="Obraz 720627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05" cy="65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6831"/>
    <w:multiLevelType w:val="hybridMultilevel"/>
    <w:tmpl w:val="6F86E118"/>
    <w:lvl w:ilvl="0" w:tplc="B45E2A1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58FB"/>
    <w:multiLevelType w:val="hybridMultilevel"/>
    <w:tmpl w:val="980EE30E"/>
    <w:lvl w:ilvl="0" w:tplc="7A0EC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4F7D"/>
    <w:multiLevelType w:val="hybridMultilevel"/>
    <w:tmpl w:val="93EC2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7FA3"/>
    <w:multiLevelType w:val="hybridMultilevel"/>
    <w:tmpl w:val="1E7E4954"/>
    <w:lvl w:ilvl="0" w:tplc="98521A1A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1E03"/>
    <w:multiLevelType w:val="hybridMultilevel"/>
    <w:tmpl w:val="27067D72"/>
    <w:lvl w:ilvl="0" w:tplc="7A0ECED2">
      <w:start w:val="1"/>
      <w:numFmt w:val="bullet"/>
      <w:lvlText w:val="−"/>
      <w:lvlJc w:val="left"/>
      <w:pPr>
        <w:ind w:left="228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52A2A2F"/>
    <w:multiLevelType w:val="hybridMultilevel"/>
    <w:tmpl w:val="AB1AA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E1268"/>
    <w:multiLevelType w:val="hybridMultilevel"/>
    <w:tmpl w:val="C2C21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1CDF"/>
    <w:multiLevelType w:val="hybridMultilevel"/>
    <w:tmpl w:val="B73E528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998003A"/>
    <w:multiLevelType w:val="hybridMultilevel"/>
    <w:tmpl w:val="D28E25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C830F0"/>
    <w:multiLevelType w:val="hybridMultilevel"/>
    <w:tmpl w:val="395E5DE8"/>
    <w:lvl w:ilvl="0" w:tplc="7A0EC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B5F6D"/>
    <w:multiLevelType w:val="hybridMultilevel"/>
    <w:tmpl w:val="30940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A546D"/>
    <w:multiLevelType w:val="hybridMultilevel"/>
    <w:tmpl w:val="5BD2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164D4"/>
    <w:multiLevelType w:val="hybridMultilevel"/>
    <w:tmpl w:val="E0D28A2E"/>
    <w:lvl w:ilvl="0" w:tplc="7A0EC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872DB"/>
    <w:multiLevelType w:val="hybridMultilevel"/>
    <w:tmpl w:val="F4782DD8"/>
    <w:lvl w:ilvl="0" w:tplc="882C7C26">
      <w:start w:val="1"/>
      <w:numFmt w:val="lowerLetter"/>
      <w:lvlText w:val="%1)"/>
      <w:lvlJc w:val="left"/>
      <w:pPr>
        <w:ind w:left="135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72A1E"/>
    <w:multiLevelType w:val="hybridMultilevel"/>
    <w:tmpl w:val="033EA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9026B"/>
    <w:multiLevelType w:val="hybridMultilevel"/>
    <w:tmpl w:val="0816AB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BA0353"/>
    <w:multiLevelType w:val="hybridMultilevel"/>
    <w:tmpl w:val="4E22FB80"/>
    <w:lvl w:ilvl="0" w:tplc="7A0ECED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CF674A"/>
    <w:multiLevelType w:val="hybridMultilevel"/>
    <w:tmpl w:val="A32A2F3E"/>
    <w:lvl w:ilvl="0" w:tplc="3DEA9A6E">
      <w:start w:val="1"/>
      <w:numFmt w:val="decimal"/>
      <w:lvlText w:val="%1."/>
      <w:lvlJc w:val="righ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CFD11C8"/>
    <w:multiLevelType w:val="hybridMultilevel"/>
    <w:tmpl w:val="8E721F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F132A1C"/>
    <w:multiLevelType w:val="hybridMultilevel"/>
    <w:tmpl w:val="43544628"/>
    <w:lvl w:ilvl="0" w:tplc="7A0EC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337E0"/>
    <w:multiLevelType w:val="hybridMultilevel"/>
    <w:tmpl w:val="B7D042EE"/>
    <w:lvl w:ilvl="0" w:tplc="7A0ECED2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7C41A72"/>
    <w:multiLevelType w:val="hybridMultilevel"/>
    <w:tmpl w:val="33387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80C4D"/>
    <w:multiLevelType w:val="hybridMultilevel"/>
    <w:tmpl w:val="55BA263E"/>
    <w:lvl w:ilvl="0" w:tplc="3DEA9A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C2CF8"/>
    <w:multiLevelType w:val="hybridMultilevel"/>
    <w:tmpl w:val="A942DCAE"/>
    <w:lvl w:ilvl="0" w:tplc="7A28CCC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53A28"/>
    <w:multiLevelType w:val="hybridMultilevel"/>
    <w:tmpl w:val="980E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33320"/>
    <w:multiLevelType w:val="hybridMultilevel"/>
    <w:tmpl w:val="1D163072"/>
    <w:lvl w:ilvl="0" w:tplc="98521A1A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7607B"/>
    <w:multiLevelType w:val="hybridMultilevel"/>
    <w:tmpl w:val="3F368C8C"/>
    <w:lvl w:ilvl="0" w:tplc="7A0EC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531E2"/>
    <w:multiLevelType w:val="hybridMultilevel"/>
    <w:tmpl w:val="56C2E992"/>
    <w:lvl w:ilvl="0" w:tplc="709A27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C7BDB"/>
    <w:multiLevelType w:val="hybridMultilevel"/>
    <w:tmpl w:val="9BFC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56A99"/>
    <w:multiLevelType w:val="hybridMultilevel"/>
    <w:tmpl w:val="883E1334"/>
    <w:lvl w:ilvl="0" w:tplc="7A0ECED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B9700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FA1BA6"/>
    <w:multiLevelType w:val="hybridMultilevel"/>
    <w:tmpl w:val="BF804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F052B"/>
    <w:multiLevelType w:val="hybridMultilevel"/>
    <w:tmpl w:val="E78455A2"/>
    <w:lvl w:ilvl="0" w:tplc="3DEA9A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D7678"/>
    <w:multiLevelType w:val="hybridMultilevel"/>
    <w:tmpl w:val="35BA82C0"/>
    <w:lvl w:ilvl="0" w:tplc="67D2736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372523"/>
    <w:multiLevelType w:val="hybridMultilevel"/>
    <w:tmpl w:val="E8A6B8D8"/>
    <w:lvl w:ilvl="0" w:tplc="7A0EC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A03AB"/>
    <w:multiLevelType w:val="multilevel"/>
    <w:tmpl w:val="0415001F"/>
    <w:lvl w:ilvl="0">
      <w:start w:val="1"/>
      <w:numFmt w:val="decimal"/>
      <w:lvlText w:val="%1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2564CE"/>
    <w:multiLevelType w:val="hybridMultilevel"/>
    <w:tmpl w:val="0DDAA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96CA8"/>
    <w:multiLevelType w:val="hybridMultilevel"/>
    <w:tmpl w:val="083AE3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89824D9"/>
    <w:multiLevelType w:val="hybridMultilevel"/>
    <w:tmpl w:val="F36636E6"/>
    <w:lvl w:ilvl="0" w:tplc="882C7C26">
      <w:start w:val="1"/>
      <w:numFmt w:val="lowerLetter"/>
      <w:lvlText w:val="%1)"/>
      <w:lvlJc w:val="left"/>
      <w:pPr>
        <w:ind w:left="135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C047607"/>
    <w:multiLevelType w:val="hybridMultilevel"/>
    <w:tmpl w:val="CC72CABE"/>
    <w:lvl w:ilvl="0" w:tplc="7A0EC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139DF"/>
    <w:multiLevelType w:val="hybridMultilevel"/>
    <w:tmpl w:val="CC382418"/>
    <w:lvl w:ilvl="0" w:tplc="7A0ECED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2676197">
    <w:abstractNumId w:val="4"/>
  </w:num>
  <w:num w:numId="2" w16cid:durableId="873618135">
    <w:abstractNumId w:val="26"/>
  </w:num>
  <w:num w:numId="3" w16cid:durableId="2133205547">
    <w:abstractNumId w:val="32"/>
  </w:num>
  <w:num w:numId="4" w16cid:durableId="1469084964">
    <w:abstractNumId w:val="37"/>
  </w:num>
  <w:num w:numId="5" w16cid:durableId="27991256">
    <w:abstractNumId w:val="36"/>
  </w:num>
  <w:num w:numId="6" w16cid:durableId="131027724">
    <w:abstractNumId w:val="31"/>
  </w:num>
  <w:num w:numId="7" w16cid:durableId="268512146">
    <w:abstractNumId w:val="11"/>
  </w:num>
  <w:num w:numId="8" w16cid:durableId="345981174">
    <w:abstractNumId w:val="25"/>
  </w:num>
  <w:num w:numId="9" w16cid:durableId="1255086651">
    <w:abstractNumId w:val="3"/>
  </w:num>
  <w:num w:numId="10" w16cid:durableId="862716918">
    <w:abstractNumId w:val="7"/>
  </w:num>
  <w:num w:numId="11" w16cid:durableId="66420025">
    <w:abstractNumId w:val="12"/>
  </w:num>
  <w:num w:numId="12" w16cid:durableId="656303797">
    <w:abstractNumId w:val="22"/>
  </w:num>
  <w:num w:numId="13" w16cid:durableId="1265262461">
    <w:abstractNumId w:val="29"/>
  </w:num>
  <w:num w:numId="14" w16cid:durableId="2083986086">
    <w:abstractNumId w:val="18"/>
  </w:num>
  <w:num w:numId="15" w16cid:durableId="1298336416">
    <w:abstractNumId w:val="33"/>
  </w:num>
  <w:num w:numId="16" w16cid:durableId="1875340046">
    <w:abstractNumId w:val="23"/>
  </w:num>
  <w:num w:numId="17" w16cid:durableId="1623611102">
    <w:abstractNumId w:val="2"/>
  </w:num>
  <w:num w:numId="18" w16cid:durableId="1805461091">
    <w:abstractNumId w:val="6"/>
  </w:num>
  <w:num w:numId="19" w16cid:durableId="1873030673">
    <w:abstractNumId w:val="10"/>
  </w:num>
  <w:num w:numId="20" w16cid:durableId="772363284">
    <w:abstractNumId w:val="13"/>
  </w:num>
  <w:num w:numId="21" w16cid:durableId="219175253">
    <w:abstractNumId w:val="27"/>
  </w:num>
  <w:num w:numId="22" w16cid:durableId="1070031872">
    <w:abstractNumId w:val="17"/>
  </w:num>
  <w:num w:numId="23" w16cid:durableId="1604726860">
    <w:abstractNumId w:val="30"/>
  </w:num>
  <w:num w:numId="24" w16cid:durableId="1138762867">
    <w:abstractNumId w:val="41"/>
  </w:num>
  <w:num w:numId="25" w16cid:durableId="1806384413">
    <w:abstractNumId w:val="19"/>
  </w:num>
  <w:num w:numId="26" w16cid:durableId="744188620">
    <w:abstractNumId w:val="8"/>
  </w:num>
  <w:num w:numId="27" w16cid:durableId="2146969589">
    <w:abstractNumId w:val="34"/>
  </w:num>
  <w:num w:numId="28" w16cid:durableId="369960100">
    <w:abstractNumId w:val="1"/>
  </w:num>
  <w:num w:numId="29" w16cid:durableId="919363392">
    <w:abstractNumId w:val="20"/>
  </w:num>
  <w:num w:numId="30" w16cid:durableId="1705863498">
    <w:abstractNumId w:val="5"/>
  </w:num>
  <w:num w:numId="31" w16cid:durableId="2031375524">
    <w:abstractNumId w:val="39"/>
  </w:num>
  <w:num w:numId="32" w16cid:durableId="475680545">
    <w:abstractNumId w:val="14"/>
  </w:num>
  <w:num w:numId="33" w16cid:durableId="1762139437">
    <w:abstractNumId w:val="21"/>
  </w:num>
  <w:num w:numId="34" w16cid:durableId="1677877385">
    <w:abstractNumId w:val="38"/>
  </w:num>
  <w:num w:numId="35" w16cid:durableId="797526082">
    <w:abstractNumId w:val="15"/>
  </w:num>
  <w:num w:numId="36" w16cid:durableId="1196310053">
    <w:abstractNumId w:val="16"/>
  </w:num>
  <w:num w:numId="37" w16cid:durableId="21369931">
    <w:abstractNumId w:val="24"/>
  </w:num>
  <w:num w:numId="38" w16cid:durableId="1418282640">
    <w:abstractNumId w:val="28"/>
  </w:num>
  <w:num w:numId="39" w16cid:durableId="1922714342">
    <w:abstractNumId w:val="9"/>
  </w:num>
  <w:num w:numId="40" w16cid:durableId="186988950">
    <w:abstractNumId w:val="0"/>
  </w:num>
  <w:num w:numId="41" w16cid:durableId="39867437">
    <w:abstractNumId w:val="35"/>
  </w:num>
  <w:num w:numId="42" w16cid:durableId="3604026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91"/>
    <w:rsid w:val="0001326D"/>
    <w:rsid w:val="0004302D"/>
    <w:rsid w:val="000704ED"/>
    <w:rsid w:val="00071A57"/>
    <w:rsid w:val="000B1CCB"/>
    <w:rsid w:val="000D1207"/>
    <w:rsid w:val="000E09F1"/>
    <w:rsid w:val="000E1375"/>
    <w:rsid w:val="00125E74"/>
    <w:rsid w:val="001432CD"/>
    <w:rsid w:val="00163539"/>
    <w:rsid w:val="00205F74"/>
    <w:rsid w:val="002539E1"/>
    <w:rsid w:val="002667AB"/>
    <w:rsid w:val="0027084B"/>
    <w:rsid w:val="0027736B"/>
    <w:rsid w:val="00285E69"/>
    <w:rsid w:val="00296632"/>
    <w:rsid w:val="002C2573"/>
    <w:rsid w:val="002C5301"/>
    <w:rsid w:val="002D73B4"/>
    <w:rsid w:val="002E6C32"/>
    <w:rsid w:val="002F4A64"/>
    <w:rsid w:val="002F5368"/>
    <w:rsid w:val="002F5C87"/>
    <w:rsid w:val="00310E13"/>
    <w:rsid w:val="00324BCB"/>
    <w:rsid w:val="00345E8B"/>
    <w:rsid w:val="00346215"/>
    <w:rsid w:val="00350EDB"/>
    <w:rsid w:val="003971D6"/>
    <w:rsid w:val="003A6231"/>
    <w:rsid w:val="003A72EB"/>
    <w:rsid w:val="003B6A2C"/>
    <w:rsid w:val="003C3696"/>
    <w:rsid w:val="003C680B"/>
    <w:rsid w:val="003F1578"/>
    <w:rsid w:val="00410D6B"/>
    <w:rsid w:val="00432734"/>
    <w:rsid w:val="00474262"/>
    <w:rsid w:val="00487EEB"/>
    <w:rsid w:val="004A3D10"/>
    <w:rsid w:val="004B0B92"/>
    <w:rsid w:val="004C03AD"/>
    <w:rsid w:val="004C0A88"/>
    <w:rsid w:val="004C61A9"/>
    <w:rsid w:val="004C6377"/>
    <w:rsid w:val="004F361A"/>
    <w:rsid w:val="005070FD"/>
    <w:rsid w:val="00507699"/>
    <w:rsid w:val="00511EFE"/>
    <w:rsid w:val="005306EC"/>
    <w:rsid w:val="00533622"/>
    <w:rsid w:val="005344B6"/>
    <w:rsid w:val="00552AB0"/>
    <w:rsid w:val="00556D91"/>
    <w:rsid w:val="00565AF2"/>
    <w:rsid w:val="00576278"/>
    <w:rsid w:val="00585E8A"/>
    <w:rsid w:val="005966E2"/>
    <w:rsid w:val="005E4B91"/>
    <w:rsid w:val="005F6060"/>
    <w:rsid w:val="006363E8"/>
    <w:rsid w:val="00653606"/>
    <w:rsid w:val="006557BB"/>
    <w:rsid w:val="006B1C37"/>
    <w:rsid w:val="006B2558"/>
    <w:rsid w:val="006B44D7"/>
    <w:rsid w:val="006D4D60"/>
    <w:rsid w:val="006D60CD"/>
    <w:rsid w:val="00701816"/>
    <w:rsid w:val="00711FCF"/>
    <w:rsid w:val="0072106B"/>
    <w:rsid w:val="007310C6"/>
    <w:rsid w:val="007504A3"/>
    <w:rsid w:val="007557D9"/>
    <w:rsid w:val="00774ED5"/>
    <w:rsid w:val="007B47B9"/>
    <w:rsid w:val="007C0252"/>
    <w:rsid w:val="007E06D9"/>
    <w:rsid w:val="0083778D"/>
    <w:rsid w:val="008A1E6E"/>
    <w:rsid w:val="008B1A71"/>
    <w:rsid w:val="008C2730"/>
    <w:rsid w:val="008C62AB"/>
    <w:rsid w:val="008D0BCE"/>
    <w:rsid w:val="008E21B5"/>
    <w:rsid w:val="008F7D5C"/>
    <w:rsid w:val="0090290D"/>
    <w:rsid w:val="00912193"/>
    <w:rsid w:val="00927C38"/>
    <w:rsid w:val="00951AA2"/>
    <w:rsid w:val="00951F05"/>
    <w:rsid w:val="00964CBB"/>
    <w:rsid w:val="009703BA"/>
    <w:rsid w:val="0097788D"/>
    <w:rsid w:val="00980C95"/>
    <w:rsid w:val="0098780A"/>
    <w:rsid w:val="009A2ECB"/>
    <w:rsid w:val="009A7EAC"/>
    <w:rsid w:val="009C7A91"/>
    <w:rsid w:val="009F383A"/>
    <w:rsid w:val="00AA05C1"/>
    <w:rsid w:val="00AB1DFF"/>
    <w:rsid w:val="00AB30E8"/>
    <w:rsid w:val="00AB3828"/>
    <w:rsid w:val="00AE14D0"/>
    <w:rsid w:val="00AF302B"/>
    <w:rsid w:val="00B12942"/>
    <w:rsid w:val="00B27FE0"/>
    <w:rsid w:val="00B4161B"/>
    <w:rsid w:val="00B508A2"/>
    <w:rsid w:val="00BA7C27"/>
    <w:rsid w:val="00C36CDB"/>
    <w:rsid w:val="00C61629"/>
    <w:rsid w:val="00C674D2"/>
    <w:rsid w:val="00C972EA"/>
    <w:rsid w:val="00CC19D2"/>
    <w:rsid w:val="00CE2F2D"/>
    <w:rsid w:val="00D27911"/>
    <w:rsid w:val="00D5798A"/>
    <w:rsid w:val="00D95A41"/>
    <w:rsid w:val="00D9614E"/>
    <w:rsid w:val="00DB3D05"/>
    <w:rsid w:val="00DC1CFA"/>
    <w:rsid w:val="00DD7FB3"/>
    <w:rsid w:val="00DF7183"/>
    <w:rsid w:val="00E31188"/>
    <w:rsid w:val="00E47000"/>
    <w:rsid w:val="00E5554D"/>
    <w:rsid w:val="00E62C11"/>
    <w:rsid w:val="00E66928"/>
    <w:rsid w:val="00E76C8E"/>
    <w:rsid w:val="00EC348A"/>
    <w:rsid w:val="00EC7346"/>
    <w:rsid w:val="00EE276B"/>
    <w:rsid w:val="00F119E6"/>
    <w:rsid w:val="00F213A9"/>
    <w:rsid w:val="00F35F23"/>
    <w:rsid w:val="00F4149D"/>
    <w:rsid w:val="00F4646B"/>
    <w:rsid w:val="00F7704E"/>
    <w:rsid w:val="00F8287F"/>
    <w:rsid w:val="00F91B1D"/>
    <w:rsid w:val="00F91CBD"/>
    <w:rsid w:val="00FB6A8D"/>
    <w:rsid w:val="00FD034D"/>
    <w:rsid w:val="00FD1E03"/>
    <w:rsid w:val="00F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EB155"/>
  <w15:chartTrackingRefBased/>
  <w15:docId w15:val="{F59ED281-C216-4E83-9B42-AD2514D7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83A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80A"/>
    <w:pPr>
      <w:keepNext/>
      <w:keepLines/>
      <w:spacing w:before="240" w:after="0" w:line="259" w:lineRule="auto"/>
      <w:jc w:val="both"/>
      <w:outlineLvl w:val="0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0E8"/>
  </w:style>
  <w:style w:type="paragraph" w:styleId="Stopka">
    <w:name w:val="footer"/>
    <w:basedOn w:val="Normalny"/>
    <w:link w:val="StopkaZnak"/>
    <w:uiPriority w:val="99"/>
    <w:unhideWhenUsed/>
    <w:rsid w:val="00AB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0E8"/>
  </w:style>
  <w:style w:type="character" w:styleId="Tekstzastpczy">
    <w:name w:val="Placeholder Text"/>
    <w:uiPriority w:val="99"/>
    <w:semiHidden/>
    <w:rsid w:val="00FB6A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6D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5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56D91"/>
    <w:pPr>
      <w:spacing w:line="259" w:lineRule="auto"/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56D91"/>
    <w:pPr>
      <w:numPr>
        <w:ilvl w:val="1"/>
      </w:numPr>
      <w:spacing w:line="259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556D91"/>
    <w:rPr>
      <w:rFonts w:eastAsia="Times New Roman"/>
      <w:color w:val="5A5A5A"/>
      <w:spacing w:val="15"/>
    </w:rPr>
  </w:style>
  <w:style w:type="paragraph" w:styleId="Bezodstpw">
    <w:name w:val="No Spacing"/>
    <w:link w:val="BezodstpwZnak"/>
    <w:uiPriority w:val="1"/>
    <w:qFormat/>
    <w:rsid w:val="00556D91"/>
    <w:pPr>
      <w:spacing w:before="100"/>
    </w:pPr>
    <w:rPr>
      <w:rFonts w:eastAsia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556D91"/>
    <w:rPr>
      <w:rFonts w:eastAsia="Times New Roman"/>
      <w:lang w:val="pl-PL" w:eastAsia="en-US" w:bidi="ar-SA"/>
    </w:rPr>
  </w:style>
  <w:style w:type="character" w:customStyle="1" w:styleId="AkapitzlistZnak">
    <w:name w:val="Akapit z listą Znak"/>
    <w:link w:val="Akapitzlist"/>
    <w:uiPriority w:val="34"/>
    <w:rsid w:val="00556D91"/>
  </w:style>
  <w:style w:type="character" w:styleId="Odwoaniedokomentarza">
    <w:name w:val="annotation reference"/>
    <w:uiPriority w:val="99"/>
    <w:semiHidden/>
    <w:unhideWhenUsed/>
    <w:rsid w:val="00556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6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D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56D91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98780A"/>
    <w:rPr>
      <w:rFonts w:ascii="Times New Roman" w:eastAsia="Times New Roman" w:hAnsi="Times New Roman"/>
      <w:b/>
      <w:color w:val="000000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9E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119E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119E6"/>
    <w:rPr>
      <w:vertAlign w:val="superscript"/>
    </w:rPr>
  </w:style>
  <w:style w:type="character" w:styleId="Hipercze">
    <w:name w:val="Hyperlink"/>
    <w:uiPriority w:val="99"/>
    <w:unhideWhenUsed/>
    <w:rsid w:val="004C637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C6377"/>
    <w:rPr>
      <w:color w:val="605E5C"/>
      <w:shd w:val="clear" w:color="auto" w:fill="E1DFDD"/>
    </w:rPr>
  </w:style>
  <w:style w:type="character" w:customStyle="1" w:styleId="None">
    <w:name w:val="None"/>
    <w:rsid w:val="00346215"/>
  </w:style>
  <w:style w:type="paragraph" w:styleId="Poprawka">
    <w:name w:val="Revision"/>
    <w:hidden/>
    <w:uiPriority w:val="99"/>
    <w:semiHidden/>
    <w:rsid w:val="002966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6ABF6-347E-4FEF-882E-29F2BF4A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Links>
    <vt:vector size="42" baseType="variant">
      <vt:variant>
        <vt:i4>4259959</vt:i4>
      </vt:variant>
      <vt:variant>
        <vt:i4>18</vt:i4>
      </vt:variant>
      <vt:variant>
        <vt:i4>0</vt:i4>
      </vt:variant>
      <vt:variant>
        <vt:i4>5</vt:i4>
      </vt:variant>
      <vt:variant>
        <vt:lpwstr>mailto:a.suliga@pozyton.com.pl</vt:lpwstr>
      </vt:variant>
      <vt:variant>
        <vt:lpwstr/>
      </vt:variant>
      <vt:variant>
        <vt:i4>1769506</vt:i4>
      </vt:variant>
      <vt:variant>
        <vt:i4>15</vt:i4>
      </vt:variant>
      <vt:variant>
        <vt:i4>0</vt:i4>
      </vt:variant>
      <vt:variant>
        <vt:i4>5</vt:i4>
      </vt:variant>
      <vt:variant>
        <vt:lpwstr>mailto:e.osuch@pozyton.com.pl</vt:lpwstr>
      </vt:variant>
      <vt:variant>
        <vt:lpwstr/>
      </vt:variant>
      <vt:variant>
        <vt:i4>3932250</vt:i4>
      </vt:variant>
      <vt:variant>
        <vt:i4>12</vt:i4>
      </vt:variant>
      <vt:variant>
        <vt:i4>0</vt:i4>
      </vt:variant>
      <vt:variant>
        <vt:i4>5</vt:i4>
      </vt:variant>
      <vt:variant>
        <vt:lpwstr>mailto:adam.jakubas@gmail.com</vt:lpwstr>
      </vt:variant>
      <vt:variant>
        <vt:lpwstr/>
      </vt:variant>
      <vt:variant>
        <vt:i4>1703991</vt:i4>
      </vt:variant>
      <vt:variant>
        <vt:i4>9</vt:i4>
      </vt:variant>
      <vt:variant>
        <vt:i4>0</vt:i4>
      </vt:variant>
      <vt:variant>
        <vt:i4>5</vt:i4>
      </vt:variant>
      <vt:variant>
        <vt:lpwstr>mailto:l.bialy@pozyton.com.pl</vt:lpwstr>
      </vt:variant>
      <vt:variant>
        <vt:lpwstr/>
      </vt:variant>
      <vt:variant>
        <vt:i4>2097168</vt:i4>
      </vt:variant>
      <vt:variant>
        <vt:i4>6</vt:i4>
      </vt:variant>
      <vt:variant>
        <vt:i4>0</vt:i4>
      </vt:variant>
      <vt:variant>
        <vt:i4>5</vt:i4>
      </vt:variant>
      <vt:variant>
        <vt:lpwstr>mailto:m.baranski@pozyton.com.pl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mailto:w.korkus@pozyton.com.pl</vt:lpwstr>
      </vt:variant>
      <vt:variant>
        <vt:lpwstr/>
      </vt:variant>
      <vt:variant>
        <vt:i4>7864415</vt:i4>
      </vt:variant>
      <vt:variant>
        <vt:i4>0</vt:i4>
      </vt:variant>
      <vt:variant>
        <vt:i4>0</vt:i4>
      </vt:variant>
      <vt:variant>
        <vt:i4>5</vt:i4>
      </vt:variant>
      <vt:variant>
        <vt:lpwstr>mailto:MoRS@gmail.com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Suchorab</dc:creator>
  <cp:keywords/>
  <cp:lastModifiedBy>Ewa Osuch-Rak</cp:lastModifiedBy>
  <cp:revision>3</cp:revision>
  <cp:lastPrinted>2023-08-11T17:31:00Z</cp:lastPrinted>
  <dcterms:created xsi:type="dcterms:W3CDTF">2025-06-04T15:48:00Z</dcterms:created>
  <dcterms:modified xsi:type="dcterms:W3CDTF">2025-06-07T15:28:00Z</dcterms:modified>
</cp:coreProperties>
</file>