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144" w:tblpY="84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9"/>
      </w:tblGrid>
      <w:tr w:rsidR="00B21C43" w:rsidRPr="00C76EC2" w14:paraId="5294973B" w14:textId="77777777" w:rsidTr="001414B0">
        <w:trPr>
          <w:trHeight w:val="1499"/>
        </w:trPr>
        <w:tc>
          <w:tcPr>
            <w:tcW w:w="9379" w:type="dxa"/>
          </w:tcPr>
          <w:p w14:paraId="13093AB5" w14:textId="77777777" w:rsidR="00B21C43" w:rsidRDefault="00B21C43" w:rsidP="001414B0">
            <w:pPr>
              <w:ind w:left="-284"/>
              <w:jc w:val="center"/>
              <w:rPr>
                <w:rFonts w:ascii="Arial" w:hAnsi="Arial" w:cs="Arial"/>
                <w:b/>
              </w:rPr>
            </w:pPr>
          </w:p>
          <w:p w14:paraId="641DEBE5" w14:textId="77777777" w:rsidR="00B21C43" w:rsidRPr="00295F8B" w:rsidRDefault="00B21C43" w:rsidP="001414B0">
            <w:pPr>
              <w:jc w:val="center"/>
              <w:rPr>
                <w:rFonts w:ascii="Arial" w:hAnsi="Arial" w:cs="Arial"/>
                <w:b/>
              </w:rPr>
            </w:pPr>
            <w:r w:rsidRPr="00295F8B">
              <w:rPr>
                <w:rFonts w:ascii="Arial" w:hAnsi="Arial" w:cs="Arial"/>
                <w:b/>
              </w:rPr>
              <w:t>Zamawiający: PRZEDSIĘBIORSTWO  WODOCIĄGÓW  I  KANALIZACJI</w:t>
            </w:r>
          </w:p>
          <w:p w14:paraId="6AEFAE98" w14:textId="77777777" w:rsidR="00B21C43" w:rsidRPr="00295F8B" w:rsidRDefault="00B21C43" w:rsidP="001414B0">
            <w:pPr>
              <w:jc w:val="center"/>
              <w:rPr>
                <w:rFonts w:ascii="Arial" w:hAnsi="Arial" w:cs="Arial"/>
                <w:b/>
              </w:rPr>
            </w:pPr>
            <w:r w:rsidRPr="00295F8B">
              <w:rPr>
                <w:rFonts w:ascii="Arial" w:hAnsi="Arial" w:cs="Arial"/>
                <w:b/>
              </w:rPr>
              <w:t xml:space="preserve">SPÓŁKA  Z O.O.  w Siedlcach ul. Leśna 8 </w:t>
            </w:r>
          </w:p>
          <w:p w14:paraId="0809E779" w14:textId="77777777" w:rsidR="00B21C43" w:rsidRPr="00295F8B" w:rsidRDefault="00295F8B" w:rsidP="001414B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</w:t>
            </w:r>
            <w:r w:rsidR="00B21C43" w:rsidRPr="00295F8B">
              <w:rPr>
                <w:rFonts w:ascii="Arial" w:hAnsi="Arial" w:cs="Arial"/>
                <w:b/>
              </w:rPr>
              <w:t xml:space="preserve">NIP: 821-000-76-04                   </w:t>
            </w:r>
            <w:r>
              <w:rPr>
                <w:rFonts w:ascii="Arial" w:hAnsi="Arial" w:cs="Arial"/>
                <w:b/>
              </w:rPr>
              <w:t xml:space="preserve">       </w:t>
            </w:r>
            <w:r w:rsidR="00B21C43" w:rsidRPr="00295F8B">
              <w:rPr>
                <w:rFonts w:ascii="Arial" w:hAnsi="Arial" w:cs="Arial"/>
                <w:b/>
              </w:rPr>
              <w:t xml:space="preserve">   </w:t>
            </w:r>
            <w:r w:rsidR="00B21C43" w:rsidRPr="00295F8B">
              <w:rPr>
                <w:rFonts w:ascii="Arial" w:hAnsi="Arial" w:cs="Arial"/>
              </w:rPr>
              <w:t>sekr. /25/ 640-28-00</w:t>
            </w:r>
          </w:p>
          <w:p w14:paraId="7F01AFF2" w14:textId="77777777" w:rsidR="00B21C43" w:rsidRPr="00295F8B" w:rsidRDefault="00B21C43" w:rsidP="001414B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95F8B">
              <w:rPr>
                <w:rFonts w:ascii="Arial" w:hAnsi="Arial" w:cs="Arial"/>
                <w:b/>
                <w:lang w:val="en-US"/>
              </w:rPr>
              <w:t>REGON: 710008012</w:t>
            </w:r>
            <w:r w:rsidRPr="00295F8B">
              <w:rPr>
                <w:rFonts w:ascii="Arial" w:hAnsi="Arial" w:cs="Arial"/>
                <w:b/>
                <w:lang w:val="en-US"/>
              </w:rPr>
              <w:tab/>
              <w:t xml:space="preserve">                       </w:t>
            </w:r>
            <w:hyperlink r:id="rId8" w:history="1"/>
            <w:r w:rsidRPr="00295F8B">
              <w:rPr>
                <w:rFonts w:ascii="Arial" w:hAnsi="Arial" w:cs="Arial"/>
                <w:lang w:val="en-US"/>
              </w:rPr>
              <w:t xml:space="preserve">e-mail: </w:t>
            </w:r>
            <w:hyperlink r:id="rId9" w:history="1">
              <w:r w:rsidRPr="00295F8B">
                <w:rPr>
                  <w:rStyle w:val="Hipercze"/>
                  <w:rFonts w:ascii="Arial" w:hAnsi="Arial" w:cs="Arial"/>
                  <w:b/>
                  <w:lang w:val="en-US"/>
                </w:rPr>
                <w:t>sekretariat@pwik.siedlce.pl</w:t>
              </w:r>
            </w:hyperlink>
          </w:p>
          <w:p w14:paraId="7EC7D072" w14:textId="77777777" w:rsidR="00B21C43" w:rsidRPr="00ED11AB" w:rsidRDefault="00B21C43" w:rsidP="001414B0">
            <w:pPr>
              <w:rPr>
                <w:rFonts w:ascii="Arial" w:hAnsi="Arial" w:cs="Arial"/>
                <w:b/>
                <w:lang w:val="en-US"/>
              </w:rPr>
            </w:pPr>
            <w:r w:rsidRPr="00361E66">
              <w:rPr>
                <w:rFonts w:ascii="Arial" w:hAnsi="Arial" w:cs="Arial"/>
                <w:b/>
                <w:lang w:val="en-US"/>
              </w:rPr>
              <w:t xml:space="preserve">     </w:t>
            </w:r>
            <w:r>
              <w:rPr>
                <w:rFonts w:ascii="Arial" w:hAnsi="Arial" w:cs="Arial"/>
                <w:b/>
                <w:lang w:val="en-US"/>
              </w:rPr>
              <w:t xml:space="preserve">   </w:t>
            </w:r>
          </w:p>
        </w:tc>
      </w:tr>
    </w:tbl>
    <w:p w14:paraId="297A88FA" w14:textId="77777777" w:rsidR="005F54F2" w:rsidRPr="00AA1372" w:rsidRDefault="005F54F2" w:rsidP="00AA05C1">
      <w:pPr>
        <w:ind w:left="-142"/>
        <w:jc w:val="right"/>
        <w:rPr>
          <w:rFonts w:ascii="Arial" w:hAnsi="Arial" w:cs="Arial"/>
          <w:lang w:val="en-US"/>
        </w:rPr>
      </w:pPr>
      <w:r w:rsidRPr="00AA1372">
        <w:rPr>
          <w:rFonts w:ascii="Arial" w:hAnsi="Arial" w:cs="Arial"/>
          <w:b/>
          <w:lang w:val="en-US"/>
        </w:rPr>
        <w:t xml:space="preserve">                         </w:t>
      </w:r>
    </w:p>
    <w:p w14:paraId="5CE5B0CA" w14:textId="77777777" w:rsidR="005F54F2" w:rsidRPr="00361E66" w:rsidRDefault="005F54F2">
      <w:pPr>
        <w:jc w:val="both"/>
        <w:rPr>
          <w:rFonts w:ascii="Arial" w:hAnsi="Arial" w:cs="Arial"/>
          <w:lang w:val="en-US"/>
        </w:rPr>
      </w:pPr>
    </w:p>
    <w:p w14:paraId="72BC2AA5" w14:textId="77777777" w:rsidR="005F54F2" w:rsidRPr="00361E66" w:rsidRDefault="005F54F2" w:rsidP="00D4196C">
      <w:pPr>
        <w:ind w:left="-284"/>
        <w:jc w:val="both"/>
        <w:rPr>
          <w:rFonts w:ascii="Arial" w:hAnsi="Arial" w:cs="Arial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2"/>
      </w:tblGrid>
      <w:tr w:rsidR="005F54F2" w:rsidRPr="003515AB" w14:paraId="7D4A0B0D" w14:textId="77777777">
        <w:trPr>
          <w:trHeight w:val="11623"/>
          <w:jc w:val="center"/>
        </w:trPr>
        <w:tc>
          <w:tcPr>
            <w:tcW w:w="9352" w:type="dxa"/>
          </w:tcPr>
          <w:p w14:paraId="37BCE00C" w14:textId="77777777" w:rsidR="005F54F2" w:rsidRPr="001628A7" w:rsidRDefault="005F54F2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63EBF99C" w14:textId="3BB46035" w:rsidR="005F54F2" w:rsidRPr="001628A7" w:rsidRDefault="005F54F2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6ED3B9EC" w14:textId="6E20519C" w:rsidR="006C5A3E" w:rsidRPr="005B347D" w:rsidRDefault="006C5A3E" w:rsidP="005B347D">
            <w:pPr>
              <w:pStyle w:val="Spistreci1"/>
              <w:rPr>
                <w:bCs/>
              </w:rPr>
            </w:pPr>
            <w:r w:rsidRPr="0062197A">
              <w:rPr>
                <w:lang w:val="en-US"/>
              </w:rPr>
              <w:t xml:space="preserve">                                                                                                  </w:t>
            </w:r>
            <w:r w:rsidR="00C407A5" w:rsidRPr="0062197A">
              <w:rPr>
                <w:lang w:val="en-US"/>
              </w:rPr>
              <w:t xml:space="preserve">    </w:t>
            </w:r>
            <w:r w:rsidR="007D1A0C" w:rsidRPr="0062197A">
              <w:rPr>
                <w:lang w:val="en-US"/>
              </w:rPr>
              <w:t xml:space="preserve">                  </w:t>
            </w:r>
            <w:r w:rsidR="004B2784" w:rsidRPr="0062197A">
              <w:rPr>
                <w:lang w:val="en-US"/>
              </w:rPr>
              <w:t xml:space="preserve">      </w:t>
            </w:r>
            <w:r w:rsidRPr="0062197A">
              <w:rPr>
                <w:lang w:val="en-US"/>
              </w:rPr>
              <w:t xml:space="preserve">  </w:t>
            </w:r>
            <w:r w:rsidR="00A65D89">
              <w:rPr>
                <w:bCs/>
              </w:rPr>
              <w:t>D</w:t>
            </w:r>
            <w:r w:rsidR="003C2626" w:rsidRPr="005B347D">
              <w:rPr>
                <w:bCs/>
              </w:rPr>
              <w:t>Z</w:t>
            </w:r>
            <w:r w:rsidR="00460DA0" w:rsidRPr="005B347D">
              <w:rPr>
                <w:bCs/>
              </w:rPr>
              <w:t>-</w:t>
            </w:r>
            <w:r w:rsidRPr="005B347D">
              <w:rPr>
                <w:bCs/>
              </w:rPr>
              <w:t xml:space="preserve"> 2916-</w:t>
            </w:r>
            <w:r w:rsidR="00570126">
              <w:rPr>
                <w:bCs/>
              </w:rPr>
              <w:t>20</w:t>
            </w:r>
            <w:r w:rsidRPr="005B347D">
              <w:rPr>
                <w:bCs/>
              </w:rPr>
              <w:t>/202</w:t>
            </w:r>
            <w:r w:rsidR="002C14CC">
              <w:rPr>
                <w:bCs/>
              </w:rPr>
              <w:t>5</w:t>
            </w:r>
            <w:r w:rsidRPr="005B347D">
              <w:rPr>
                <w:bCs/>
              </w:rPr>
              <w:t xml:space="preserve">                                         </w:t>
            </w:r>
          </w:p>
          <w:p w14:paraId="4B909449" w14:textId="77777777" w:rsidR="005F54F2" w:rsidRPr="00C64875" w:rsidRDefault="005F54F2">
            <w:pPr>
              <w:jc w:val="both"/>
              <w:rPr>
                <w:rFonts w:ascii="Arial" w:hAnsi="Arial" w:cs="Arial"/>
              </w:rPr>
            </w:pPr>
          </w:p>
          <w:p w14:paraId="00C6A3A3" w14:textId="70ECBA1A" w:rsidR="006930D8" w:rsidRDefault="006930D8">
            <w:pPr>
              <w:jc w:val="both"/>
              <w:rPr>
                <w:rFonts w:ascii="Arial" w:hAnsi="Arial" w:cs="Arial"/>
              </w:rPr>
            </w:pPr>
          </w:p>
          <w:p w14:paraId="78D96D36" w14:textId="77777777" w:rsidR="005F54F2" w:rsidRPr="00C64875" w:rsidRDefault="005F54F2">
            <w:pPr>
              <w:jc w:val="center"/>
              <w:rPr>
                <w:rFonts w:ascii="Arial" w:hAnsi="Arial" w:cs="Arial"/>
              </w:rPr>
            </w:pPr>
          </w:p>
          <w:p w14:paraId="2289F29B" w14:textId="3C45BE07" w:rsidR="004A5B2F" w:rsidRPr="004B2784" w:rsidRDefault="004A5B2F" w:rsidP="004B2784">
            <w:pPr>
              <w:pStyle w:val="Nagwek4"/>
              <w:rPr>
                <w:rFonts w:ascii="Calibri Light" w:hAnsi="Calibri Light" w:cs="Calibri Light"/>
                <w:sz w:val="20"/>
              </w:rPr>
            </w:pPr>
            <w:r w:rsidRPr="00F509D1">
              <w:rPr>
                <w:rFonts w:ascii="Calibri Light" w:hAnsi="Calibri Light" w:cs="Calibri Light"/>
                <w:sz w:val="20"/>
              </w:rPr>
              <w:t>SPECYFIKACJA</w:t>
            </w:r>
          </w:p>
          <w:p w14:paraId="212CE772" w14:textId="77777777" w:rsidR="004A5B2F" w:rsidRDefault="004A5B2F" w:rsidP="004A5B2F">
            <w:pPr>
              <w:jc w:val="center"/>
              <w:rPr>
                <w:rFonts w:ascii="Calibri Light" w:hAnsi="Calibri Light" w:cs="Calibri Light"/>
                <w:b/>
              </w:rPr>
            </w:pPr>
            <w:r w:rsidRPr="00F509D1">
              <w:rPr>
                <w:rFonts w:ascii="Calibri Light" w:hAnsi="Calibri Light" w:cs="Calibri Light"/>
                <w:b/>
              </w:rPr>
              <w:t xml:space="preserve"> WARUNKÓW ZAMÓWIENIA</w:t>
            </w:r>
          </w:p>
          <w:p w14:paraId="11C5D0A0" w14:textId="6EE17323" w:rsidR="00570126" w:rsidRPr="00570126" w:rsidRDefault="00570126" w:rsidP="00570126">
            <w:pPr>
              <w:spacing w:line="0" w:lineRule="atLeast"/>
              <w:ind w:right="-709"/>
              <w:jc w:val="center"/>
              <w:rPr>
                <w:rFonts w:ascii="Calibri Light" w:hAnsi="Calibri Light" w:cs="Calibri Light"/>
                <w:color w:val="0070C0"/>
                <w:sz w:val="16"/>
                <w:szCs w:val="16"/>
              </w:rPr>
            </w:pPr>
            <w:bookmarkStart w:id="0" w:name="_Hlk160608435"/>
            <w:r>
              <w:rPr>
                <w:rFonts w:ascii="Calibri Light" w:hAnsi="Calibri Light" w:cs="Calibri Light"/>
                <w:color w:val="0070C0"/>
                <w:sz w:val="16"/>
                <w:szCs w:val="16"/>
              </w:rPr>
              <w:t xml:space="preserve">dla zamówienia </w:t>
            </w:r>
            <w:r w:rsidRPr="00570126">
              <w:rPr>
                <w:rFonts w:ascii="Calibri Light" w:hAnsi="Calibri Light" w:cs="Calibri Light"/>
                <w:color w:val="0070C0"/>
                <w:sz w:val="16"/>
                <w:szCs w:val="16"/>
              </w:rPr>
              <w:t>kwalifikowanego do finansowania ze środków zewnętrznych z programu Operacyjnego Fundusze Europejskie na Infrastrukturę ,Klimat, Środowisko 2021-2027, priorytetu FENX 02 Wsparcie sektorów energetyka i środowisko z EFRR, działanie FENX 02.05 Woda do spożycia.</w:t>
            </w:r>
          </w:p>
          <w:p w14:paraId="6CE15711" w14:textId="77777777" w:rsidR="00570126" w:rsidRPr="00570126" w:rsidRDefault="00570126" w:rsidP="00570126">
            <w:pPr>
              <w:spacing w:line="0" w:lineRule="atLeast"/>
              <w:ind w:right="-709"/>
              <w:jc w:val="center"/>
              <w:rPr>
                <w:rFonts w:ascii="Calibri Light" w:hAnsi="Calibri Light" w:cs="Calibri Light"/>
                <w:color w:val="0070C0"/>
                <w:sz w:val="16"/>
                <w:szCs w:val="16"/>
                <w:u w:val="single"/>
              </w:rPr>
            </w:pPr>
            <w:r w:rsidRPr="00570126">
              <w:rPr>
                <w:rFonts w:ascii="Calibri Light" w:hAnsi="Calibri Light" w:cs="Calibri Light"/>
                <w:color w:val="0070C0"/>
                <w:sz w:val="16"/>
                <w:szCs w:val="16"/>
                <w:u w:val="single"/>
              </w:rPr>
              <w:t>Budowa sieci wodociągowej w Siedlcach w ulicach: Garwolińska, PTTK, Rutkowskiego, Niepodległości, Unitów Podlaskich, Monte Cassino, Ceglana stanowi część Zadania 5. wchodzącego w skład projektu pn.: „Rozbudowa i modernizacja systemu zbiorowego zaopatrzenia w wodę oraz podnoszenie świadomości ekologicznej odbiorców usług w aglomeracji Siedlce”</w:t>
            </w:r>
          </w:p>
          <w:bookmarkEnd w:id="0"/>
          <w:p w14:paraId="0B1A79F8" w14:textId="77777777" w:rsidR="00570126" w:rsidRDefault="00570126" w:rsidP="004A5B2F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18C1A349" w14:textId="77777777" w:rsidR="00610D64" w:rsidRDefault="00610D64" w:rsidP="00610D64">
            <w:pPr>
              <w:jc w:val="center"/>
              <w:rPr>
                <w:rFonts w:ascii="Calibri Light" w:hAnsi="Calibri Light" w:cs="Calibri Light"/>
              </w:rPr>
            </w:pPr>
            <w:r w:rsidRPr="00610D64">
              <w:rPr>
                <w:rFonts w:ascii="Calibri Light" w:hAnsi="Calibri Light" w:cs="Calibri Light"/>
              </w:rPr>
              <w:t>pod nazwą:</w:t>
            </w:r>
          </w:p>
          <w:p w14:paraId="49792794" w14:textId="1C7992A2" w:rsidR="00570126" w:rsidRPr="00570126" w:rsidRDefault="00570126" w:rsidP="00570126">
            <w:pPr>
              <w:spacing w:line="0" w:lineRule="atLeast"/>
              <w:ind w:right="-709"/>
              <w:rPr>
                <w:rFonts w:ascii="Calibri Light" w:hAnsi="Calibri Light" w:cs="Calibri Light"/>
                <w:b/>
                <w:bCs/>
                <w:u w:val="single"/>
              </w:rPr>
            </w:pPr>
            <w:bookmarkStart w:id="1" w:name="_Hlk199160836"/>
            <w:r w:rsidRPr="00570126">
              <w:rPr>
                <w:rFonts w:ascii="Calibri Light" w:hAnsi="Calibri Light" w:cs="Calibri Light"/>
                <w:b/>
                <w:bCs/>
              </w:rPr>
              <w:t xml:space="preserve">                     </w:t>
            </w:r>
            <w:r w:rsidRPr="00570126">
              <w:rPr>
                <w:rFonts w:ascii="Calibri Light" w:hAnsi="Calibri Light" w:cs="Calibri Light"/>
                <w:b/>
                <w:bCs/>
                <w:u w:val="single"/>
              </w:rPr>
              <w:t>Budowa sieci i przyłączy wodociągowych w ulicach: Garwolińska, Rutkowskiego, Unitów Podlaskich,</w:t>
            </w:r>
          </w:p>
          <w:p w14:paraId="67DCB36B" w14:textId="48A2ED7F" w:rsidR="00570126" w:rsidRPr="00570126" w:rsidRDefault="00570126" w:rsidP="00570126">
            <w:pPr>
              <w:spacing w:line="0" w:lineRule="atLeast"/>
              <w:ind w:right="-709"/>
              <w:jc w:val="center"/>
              <w:rPr>
                <w:rFonts w:ascii="Calibri Light" w:hAnsi="Calibri Light" w:cs="Calibri Light"/>
                <w:b/>
                <w:bCs/>
                <w:u w:val="single"/>
              </w:rPr>
            </w:pPr>
            <w:r w:rsidRPr="00570126">
              <w:rPr>
                <w:rFonts w:ascii="Calibri Light" w:hAnsi="Calibri Light" w:cs="Calibri Light"/>
                <w:b/>
                <w:bCs/>
                <w:u w:val="single"/>
              </w:rPr>
              <w:t>Niepodległości, Monte Cassino, Ceglana w Siedlcach</w:t>
            </w:r>
          </w:p>
          <w:p w14:paraId="0D6C5E34" w14:textId="116C46A1" w:rsidR="00570126" w:rsidRPr="00570126" w:rsidRDefault="00570126" w:rsidP="00570126">
            <w:pPr>
              <w:spacing w:line="0" w:lineRule="atLeast"/>
              <w:ind w:right="-709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 w:rsidRPr="00570126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z podziałem na 3 zadania:</w:t>
            </w:r>
          </w:p>
          <w:bookmarkEnd w:id="1"/>
          <w:p w14:paraId="1166AD10" w14:textId="77777777" w:rsidR="00570126" w:rsidRPr="00570126" w:rsidRDefault="00570126" w:rsidP="00570126">
            <w:pPr>
              <w:spacing w:line="0" w:lineRule="atLeast"/>
              <w:ind w:right="-709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570126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Zadanie 1. Budowa sieci wodociągowej w Siedlcach w ulicach: Garwolińska, PTTK, Rutkowskiego, Niepodległości, Monte Cassino, Ceglana;</w:t>
            </w:r>
          </w:p>
          <w:p w14:paraId="2B09ECD2" w14:textId="77777777" w:rsidR="00570126" w:rsidRPr="00570126" w:rsidRDefault="00570126" w:rsidP="00570126">
            <w:pPr>
              <w:spacing w:line="0" w:lineRule="atLeast"/>
              <w:ind w:right="-709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570126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Zadanie 2. Budowa sieci i przyłączy wodociągowych w ul. Unitów Podlaskich;</w:t>
            </w:r>
          </w:p>
          <w:p w14:paraId="36CEFBFF" w14:textId="77777777" w:rsidR="00570126" w:rsidRPr="00570126" w:rsidRDefault="00570126" w:rsidP="00570126">
            <w:pPr>
              <w:spacing w:line="0" w:lineRule="atLeast"/>
              <w:ind w:right="-709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570126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Zadanie 3. Budowa sieci wodociągowej w ul. Niepodległości;</w:t>
            </w:r>
          </w:p>
          <w:p w14:paraId="4E8F14B7" w14:textId="77777777" w:rsidR="00570126" w:rsidRPr="00610D64" w:rsidRDefault="00570126" w:rsidP="00610D64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14:paraId="33445F96" w14:textId="36586AC7" w:rsidR="0045748F" w:rsidRPr="00F24ACE" w:rsidRDefault="0045748F" w:rsidP="00FC3844">
            <w:pPr>
              <w:pStyle w:val="Bezodstpw"/>
              <w:jc w:val="center"/>
              <w:rPr>
                <w:b/>
                <w:bCs/>
                <w:sz w:val="22"/>
                <w:szCs w:val="22"/>
              </w:rPr>
            </w:pPr>
            <w:bookmarkStart w:id="2" w:name="_Hlk129261428"/>
          </w:p>
          <w:bookmarkEnd w:id="2"/>
          <w:p w14:paraId="54706508" w14:textId="77777777" w:rsidR="001621D2" w:rsidRDefault="001621D2" w:rsidP="001621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FCDD81A" w14:textId="77777777" w:rsidR="00107754" w:rsidRDefault="00107754" w:rsidP="001621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FB7E93" w14:textId="77777777" w:rsidR="00107754" w:rsidRDefault="00107754" w:rsidP="001621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FADCDE" w14:textId="77777777" w:rsidR="00107754" w:rsidRDefault="00107754" w:rsidP="001621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24C985" w14:textId="31B14B1B" w:rsidR="00610D64" w:rsidRPr="00F92601" w:rsidRDefault="00610D64" w:rsidP="00610D64">
            <w:pPr>
              <w:pStyle w:val="Akapitzlist"/>
              <w:ind w:left="6030"/>
              <w:jc w:val="both"/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  <w:p w14:paraId="2B3C875E" w14:textId="77777777" w:rsidR="00107754" w:rsidRDefault="00107754" w:rsidP="001621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73A976" w14:textId="77777777" w:rsidR="00107754" w:rsidRDefault="00107754" w:rsidP="001621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26EBCAA" w14:textId="77777777" w:rsidR="00107754" w:rsidRDefault="00107754" w:rsidP="001621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128FB6B" w14:textId="77777777" w:rsidR="00107754" w:rsidRDefault="00107754" w:rsidP="001621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CB8A7A" w14:textId="483D5FAD" w:rsidR="00610D64" w:rsidRDefault="00954639" w:rsidP="00A4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</w:t>
            </w:r>
          </w:p>
          <w:p w14:paraId="56FA77C2" w14:textId="77777777" w:rsidR="00610D64" w:rsidRDefault="00610D64" w:rsidP="00A4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27FDFA" w14:textId="1D481168" w:rsidR="00954639" w:rsidRDefault="00954639" w:rsidP="00A4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14:paraId="222FADF1" w14:textId="77777777" w:rsidR="0054572B" w:rsidRDefault="00954639" w:rsidP="00A4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</w:p>
          <w:p w14:paraId="5C4A4E6C" w14:textId="77777777" w:rsidR="0054572B" w:rsidRDefault="0054572B" w:rsidP="00A4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29D12A" w14:textId="4301A4CC" w:rsidR="00954639" w:rsidRPr="00A42F14" w:rsidRDefault="002C14CC" w:rsidP="00A419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3C52F4" w:rsidRPr="00A42F14">
              <w:rPr>
                <w:rFonts w:ascii="Arial" w:hAnsi="Arial" w:cs="Arial"/>
                <w:color w:val="FF0000"/>
                <w:sz w:val="16"/>
                <w:szCs w:val="16"/>
              </w:rPr>
              <w:t xml:space="preserve">Siedlce </w:t>
            </w:r>
            <w:r w:rsidR="00D76BD3">
              <w:rPr>
                <w:rFonts w:ascii="Arial" w:hAnsi="Arial" w:cs="Arial"/>
                <w:color w:val="FF0000"/>
                <w:sz w:val="16"/>
                <w:szCs w:val="16"/>
              </w:rPr>
              <w:t>30</w:t>
            </w:r>
            <w:r w:rsidR="003C52F4" w:rsidRPr="00A42F14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0</w:t>
            </w:r>
            <w:r w:rsidR="00BE48DD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  <w:r w:rsidR="003C52F4" w:rsidRPr="00A42F14">
              <w:rPr>
                <w:rFonts w:ascii="Arial" w:hAnsi="Arial" w:cs="Arial"/>
                <w:color w:val="FF0000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  <w:r w:rsidR="003C52F4" w:rsidRPr="00A42F14">
              <w:rPr>
                <w:rFonts w:ascii="Arial" w:hAnsi="Arial" w:cs="Arial"/>
                <w:color w:val="FF0000"/>
                <w:sz w:val="16"/>
                <w:szCs w:val="16"/>
              </w:rPr>
              <w:t xml:space="preserve"> r</w:t>
            </w:r>
            <w:r w:rsidR="00617D88" w:rsidRPr="00A42F14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1C96E6EA" w14:textId="77777777" w:rsidR="00CC7AF2" w:rsidRPr="00947CC6" w:rsidRDefault="00CC7AF2" w:rsidP="005B347D">
      <w:pPr>
        <w:pStyle w:val="Spistreci1"/>
      </w:pPr>
    </w:p>
    <w:p w14:paraId="642555C7" w14:textId="77777777" w:rsidR="00F6060F" w:rsidRPr="00947CC6" w:rsidRDefault="00F6060F" w:rsidP="005B347D">
      <w:pPr>
        <w:pStyle w:val="Spistreci1"/>
      </w:pPr>
      <w:r w:rsidRPr="00947CC6">
        <w:lastRenderedPageBreak/>
        <w:t>SPIS TREŚCI</w:t>
      </w:r>
    </w:p>
    <w:p w14:paraId="0758AB08" w14:textId="77777777" w:rsidR="003864E5" w:rsidRPr="00C407A5" w:rsidRDefault="003864E5" w:rsidP="003864E5">
      <w:pPr>
        <w:rPr>
          <w:sz w:val="24"/>
          <w:szCs w:val="24"/>
        </w:rPr>
      </w:pPr>
    </w:p>
    <w:p w14:paraId="6FA60F6B" w14:textId="7F0FB6B5" w:rsidR="00D4196C" w:rsidRPr="00A717AC" w:rsidRDefault="002D6A4E" w:rsidP="005B347D">
      <w:pPr>
        <w:pStyle w:val="Spistreci1"/>
        <w:rPr>
          <w:rFonts w:ascii="Calibri" w:hAnsi="Calibri" w:cs="Times New Roman"/>
          <w:noProof/>
          <w:sz w:val="22"/>
          <w:szCs w:val="22"/>
        </w:rPr>
      </w:pPr>
      <w:r w:rsidRPr="00A717AC">
        <w:fldChar w:fldCharType="begin"/>
      </w:r>
      <w:r w:rsidRPr="00A717AC">
        <w:instrText xml:space="preserve"> TOC \o "1-3" \h \z \u </w:instrText>
      </w:r>
      <w:r w:rsidRPr="00A717AC">
        <w:fldChar w:fldCharType="separate"/>
      </w:r>
      <w:hyperlink w:anchor="_Toc97895060" w:history="1">
        <w:r w:rsidR="00D4196C" w:rsidRPr="00A717AC">
          <w:rPr>
            <w:rStyle w:val="Hipercze"/>
            <w:noProof/>
            <w:color w:val="4472C4" w:themeColor="accent1"/>
          </w:rPr>
          <w:t>I. NAZWA I ADRES ZAMAWIAJĄCEGO</w:t>
        </w:r>
        <w:r w:rsidR="00D4196C" w:rsidRPr="00A717AC">
          <w:rPr>
            <w:noProof/>
            <w:webHidden/>
          </w:rPr>
          <w:tab/>
        </w:r>
        <w:r w:rsidR="00D4196C" w:rsidRPr="00A717AC">
          <w:rPr>
            <w:noProof/>
            <w:webHidden/>
          </w:rPr>
          <w:fldChar w:fldCharType="begin"/>
        </w:r>
        <w:r w:rsidR="00D4196C" w:rsidRPr="00A717AC">
          <w:rPr>
            <w:noProof/>
            <w:webHidden/>
          </w:rPr>
          <w:instrText xml:space="preserve"> PAGEREF _Toc97895060 \h </w:instrText>
        </w:r>
        <w:r w:rsidR="00D4196C" w:rsidRPr="00A717AC">
          <w:rPr>
            <w:noProof/>
            <w:webHidden/>
          </w:rPr>
        </w:r>
        <w:r w:rsidR="00D4196C" w:rsidRPr="00A717AC">
          <w:rPr>
            <w:noProof/>
            <w:webHidden/>
          </w:rPr>
          <w:fldChar w:fldCharType="separate"/>
        </w:r>
        <w:r w:rsidR="00C90231">
          <w:rPr>
            <w:noProof/>
            <w:webHidden/>
          </w:rPr>
          <w:t>3</w:t>
        </w:r>
        <w:r w:rsidR="00D4196C" w:rsidRPr="00A717AC">
          <w:rPr>
            <w:noProof/>
            <w:webHidden/>
          </w:rPr>
          <w:fldChar w:fldCharType="end"/>
        </w:r>
      </w:hyperlink>
    </w:p>
    <w:p w14:paraId="50AA80F1" w14:textId="5ADF0680" w:rsidR="00D4196C" w:rsidRPr="00A717AC" w:rsidRDefault="00D4196C" w:rsidP="005B347D">
      <w:pPr>
        <w:pStyle w:val="Spistreci1"/>
        <w:rPr>
          <w:rFonts w:ascii="Calibri" w:hAnsi="Calibri" w:cs="Times New Roman"/>
          <w:noProof/>
          <w:sz w:val="22"/>
          <w:szCs w:val="22"/>
        </w:rPr>
      </w:pPr>
      <w:hyperlink w:anchor="_Toc97895061" w:history="1">
        <w:r w:rsidRPr="00A717AC">
          <w:rPr>
            <w:rStyle w:val="Hipercze"/>
            <w:noProof/>
            <w:color w:val="4472C4" w:themeColor="accent1"/>
          </w:rPr>
          <w:t>II.   TRYB UDZIELANIA ZAMÓWIENIA</w:t>
        </w:r>
        <w:r w:rsidRPr="00A717AC">
          <w:rPr>
            <w:noProof/>
            <w:webHidden/>
          </w:rPr>
          <w:tab/>
        </w:r>
        <w:r w:rsidRPr="00A717AC">
          <w:rPr>
            <w:noProof/>
            <w:webHidden/>
          </w:rPr>
          <w:fldChar w:fldCharType="begin"/>
        </w:r>
        <w:r w:rsidRPr="00A717AC">
          <w:rPr>
            <w:noProof/>
            <w:webHidden/>
          </w:rPr>
          <w:instrText xml:space="preserve"> PAGEREF _Toc97895061 \h </w:instrText>
        </w:r>
        <w:r w:rsidRPr="00A717AC">
          <w:rPr>
            <w:noProof/>
            <w:webHidden/>
          </w:rPr>
        </w:r>
        <w:r w:rsidRPr="00A717AC">
          <w:rPr>
            <w:noProof/>
            <w:webHidden/>
          </w:rPr>
          <w:fldChar w:fldCharType="separate"/>
        </w:r>
        <w:r w:rsidR="00C90231">
          <w:rPr>
            <w:noProof/>
            <w:webHidden/>
          </w:rPr>
          <w:t>3</w:t>
        </w:r>
        <w:r w:rsidRPr="00A717AC">
          <w:rPr>
            <w:noProof/>
            <w:webHidden/>
          </w:rPr>
          <w:fldChar w:fldCharType="end"/>
        </w:r>
      </w:hyperlink>
    </w:p>
    <w:p w14:paraId="38218E2B" w14:textId="335C436C" w:rsidR="00D4196C" w:rsidRPr="00A717AC" w:rsidRDefault="00D4196C" w:rsidP="005B347D">
      <w:pPr>
        <w:pStyle w:val="Spistreci1"/>
        <w:rPr>
          <w:rFonts w:ascii="Calibri" w:hAnsi="Calibri" w:cs="Times New Roman"/>
          <w:noProof/>
          <w:sz w:val="22"/>
          <w:szCs w:val="22"/>
        </w:rPr>
      </w:pPr>
      <w:hyperlink w:anchor="_Toc97895062" w:history="1">
        <w:r w:rsidRPr="00A717AC">
          <w:rPr>
            <w:rStyle w:val="Hipercze"/>
            <w:noProof/>
            <w:color w:val="4472C4" w:themeColor="accent1"/>
          </w:rPr>
          <w:t>III.   OPIS PRZEDMIOTU ZAMÓWIENIA</w:t>
        </w:r>
        <w:r w:rsidRPr="00A717AC">
          <w:rPr>
            <w:noProof/>
            <w:webHidden/>
          </w:rPr>
          <w:tab/>
        </w:r>
        <w:r w:rsidRPr="00A717AC">
          <w:rPr>
            <w:noProof/>
            <w:webHidden/>
          </w:rPr>
          <w:fldChar w:fldCharType="begin"/>
        </w:r>
        <w:r w:rsidRPr="00A717AC">
          <w:rPr>
            <w:noProof/>
            <w:webHidden/>
          </w:rPr>
          <w:instrText xml:space="preserve"> PAGEREF _Toc97895062 \h </w:instrText>
        </w:r>
        <w:r w:rsidRPr="00A717AC">
          <w:rPr>
            <w:noProof/>
            <w:webHidden/>
          </w:rPr>
        </w:r>
        <w:r w:rsidRPr="00A717AC">
          <w:rPr>
            <w:noProof/>
            <w:webHidden/>
          </w:rPr>
          <w:fldChar w:fldCharType="separate"/>
        </w:r>
        <w:r w:rsidR="00C90231">
          <w:rPr>
            <w:noProof/>
            <w:webHidden/>
          </w:rPr>
          <w:t>3</w:t>
        </w:r>
        <w:r w:rsidRPr="00A717AC">
          <w:rPr>
            <w:noProof/>
            <w:webHidden/>
          </w:rPr>
          <w:fldChar w:fldCharType="end"/>
        </w:r>
      </w:hyperlink>
    </w:p>
    <w:p w14:paraId="7A57E1AF" w14:textId="30E53591" w:rsidR="00D4196C" w:rsidRPr="00A717AC" w:rsidRDefault="00D4196C" w:rsidP="005B347D">
      <w:pPr>
        <w:pStyle w:val="Spistreci1"/>
        <w:rPr>
          <w:rFonts w:ascii="Calibri" w:hAnsi="Calibri" w:cs="Times New Roman"/>
          <w:noProof/>
          <w:sz w:val="22"/>
          <w:szCs w:val="22"/>
        </w:rPr>
      </w:pPr>
      <w:hyperlink w:anchor="_Toc97895063" w:history="1">
        <w:r w:rsidRPr="00A717AC">
          <w:rPr>
            <w:rStyle w:val="Hipercze"/>
            <w:noProof/>
            <w:color w:val="4472C4" w:themeColor="accent1"/>
          </w:rPr>
          <w:t xml:space="preserve">IV. TERMIN REALIZACJI ZAMÓWIENIA </w:t>
        </w:r>
        <w:r w:rsidRPr="00A717AC">
          <w:rPr>
            <w:noProof/>
            <w:webHidden/>
          </w:rPr>
          <w:tab/>
        </w:r>
        <w:r w:rsidRPr="00A717AC">
          <w:rPr>
            <w:noProof/>
            <w:webHidden/>
          </w:rPr>
          <w:fldChar w:fldCharType="begin"/>
        </w:r>
        <w:r w:rsidRPr="00A717AC">
          <w:rPr>
            <w:noProof/>
            <w:webHidden/>
          </w:rPr>
          <w:instrText xml:space="preserve"> PAGEREF _Toc97895063 \h </w:instrText>
        </w:r>
        <w:r w:rsidRPr="00A717AC">
          <w:rPr>
            <w:noProof/>
            <w:webHidden/>
          </w:rPr>
        </w:r>
        <w:r w:rsidRPr="00A717AC">
          <w:rPr>
            <w:noProof/>
            <w:webHidden/>
          </w:rPr>
          <w:fldChar w:fldCharType="separate"/>
        </w:r>
        <w:r w:rsidR="00C90231">
          <w:rPr>
            <w:noProof/>
            <w:webHidden/>
          </w:rPr>
          <w:t>5</w:t>
        </w:r>
        <w:r w:rsidRPr="00A717AC">
          <w:rPr>
            <w:noProof/>
            <w:webHidden/>
          </w:rPr>
          <w:fldChar w:fldCharType="end"/>
        </w:r>
      </w:hyperlink>
    </w:p>
    <w:p w14:paraId="1879DD27" w14:textId="3D5FE7CE" w:rsidR="00D4196C" w:rsidRPr="00A717AC" w:rsidRDefault="00EB5C1A" w:rsidP="005B347D">
      <w:pPr>
        <w:pStyle w:val="Spistreci1"/>
        <w:rPr>
          <w:rFonts w:ascii="Calibri" w:hAnsi="Calibri" w:cs="Times New Roman"/>
          <w:noProof/>
          <w:sz w:val="22"/>
          <w:szCs w:val="22"/>
        </w:rPr>
      </w:pPr>
      <w:r w:rsidRPr="00A717AC">
        <w:rPr>
          <w:b w:val="0"/>
          <w:bCs/>
          <w:noProof/>
        </w:rPr>
        <w:t>V</w:t>
      </w:r>
      <w:r w:rsidRPr="00A717AC">
        <w:rPr>
          <w:noProof/>
        </w:rPr>
        <w:t>. WARUNKI UDZIAŁU W POSTĘPOWANIU</w:t>
      </w:r>
      <w:r w:rsidRPr="004B74CF">
        <w:rPr>
          <w:noProof/>
        </w:rPr>
        <w:t>………………………………</w:t>
      </w:r>
      <w:r w:rsidR="00A717AC" w:rsidRPr="004B74CF">
        <w:rPr>
          <w:noProof/>
        </w:rPr>
        <w:t>………..</w:t>
      </w:r>
      <w:r w:rsidRPr="00A717AC">
        <w:rPr>
          <w:noProof/>
        </w:rPr>
        <w:t>……………………..4</w:t>
      </w:r>
    </w:p>
    <w:p w14:paraId="1625EE46" w14:textId="4072329B" w:rsidR="00D4196C" w:rsidRPr="00A717AC" w:rsidRDefault="00D4196C" w:rsidP="005B347D">
      <w:pPr>
        <w:pStyle w:val="Spistreci1"/>
        <w:rPr>
          <w:rFonts w:ascii="Calibri" w:hAnsi="Calibri" w:cs="Times New Roman"/>
          <w:noProof/>
          <w:sz w:val="22"/>
          <w:szCs w:val="22"/>
        </w:rPr>
      </w:pPr>
      <w:hyperlink w:anchor="_Toc97895065" w:history="1">
        <w:r w:rsidRPr="00A717AC">
          <w:rPr>
            <w:rStyle w:val="Hipercze"/>
            <w:noProof/>
            <w:color w:val="4472C4" w:themeColor="accent1"/>
          </w:rPr>
          <w:t>VI. WYKAZ OŚWIADCZEŃ LUB DOK</w:t>
        </w:r>
        <w:r w:rsidR="00BE6FEA" w:rsidRPr="00A717AC">
          <w:rPr>
            <w:rStyle w:val="Hipercze"/>
            <w:noProof/>
            <w:color w:val="4472C4" w:themeColor="accent1"/>
          </w:rPr>
          <w:t>UMENTÓW</w:t>
        </w:r>
        <w:r w:rsidRPr="00A717AC">
          <w:rPr>
            <w:noProof/>
            <w:webHidden/>
          </w:rPr>
          <w:tab/>
        </w:r>
        <w:r w:rsidRPr="00A717AC">
          <w:rPr>
            <w:noProof/>
            <w:webHidden/>
          </w:rPr>
          <w:fldChar w:fldCharType="begin"/>
        </w:r>
        <w:r w:rsidRPr="00A717AC">
          <w:rPr>
            <w:noProof/>
            <w:webHidden/>
          </w:rPr>
          <w:instrText xml:space="preserve"> PAGEREF _Toc97895065 \h </w:instrText>
        </w:r>
        <w:r w:rsidRPr="00A717AC">
          <w:rPr>
            <w:noProof/>
            <w:webHidden/>
          </w:rPr>
        </w:r>
        <w:r w:rsidRPr="00A717AC">
          <w:rPr>
            <w:noProof/>
            <w:webHidden/>
          </w:rPr>
          <w:fldChar w:fldCharType="separate"/>
        </w:r>
        <w:r w:rsidR="00C90231">
          <w:rPr>
            <w:noProof/>
            <w:webHidden/>
          </w:rPr>
          <w:t>5</w:t>
        </w:r>
        <w:r w:rsidRPr="00A717AC">
          <w:rPr>
            <w:noProof/>
            <w:webHidden/>
          </w:rPr>
          <w:fldChar w:fldCharType="end"/>
        </w:r>
      </w:hyperlink>
    </w:p>
    <w:p w14:paraId="4832A362" w14:textId="0A9BF3C1" w:rsidR="00D4196C" w:rsidRPr="00A717AC" w:rsidRDefault="00D4196C" w:rsidP="005B347D">
      <w:pPr>
        <w:pStyle w:val="Spistreci1"/>
        <w:rPr>
          <w:rFonts w:ascii="Calibri" w:hAnsi="Calibri" w:cs="Times New Roman"/>
          <w:noProof/>
          <w:sz w:val="22"/>
          <w:szCs w:val="22"/>
        </w:rPr>
      </w:pPr>
      <w:hyperlink w:anchor="_Toc97895066" w:history="1">
        <w:r w:rsidRPr="00A717AC">
          <w:rPr>
            <w:rStyle w:val="Hipercze"/>
            <w:noProof/>
            <w:color w:val="4472C4" w:themeColor="accent1"/>
          </w:rPr>
          <w:t>VII. INFORMACJE O SPOSOBIE POROZUMIEWANIA SIĘ</w:t>
        </w:r>
        <w:r w:rsidRPr="00A717AC">
          <w:rPr>
            <w:noProof/>
            <w:webHidden/>
          </w:rPr>
          <w:tab/>
        </w:r>
        <w:r w:rsidRPr="00A717AC">
          <w:rPr>
            <w:noProof/>
            <w:webHidden/>
          </w:rPr>
          <w:fldChar w:fldCharType="begin"/>
        </w:r>
        <w:r w:rsidRPr="00A717AC">
          <w:rPr>
            <w:noProof/>
            <w:webHidden/>
          </w:rPr>
          <w:instrText xml:space="preserve"> PAGEREF _Toc97895066 \h </w:instrText>
        </w:r>
        <w:r w:rsidRPr="00A717AC">
          <w:rPr>
            <w:noProof/>
            <w:webHidden/>
          </w:rPr>
        </w:r>
        <w:r w:rsidRPr="00A717AC">
          <w:rPr>
            <w:noProof/>
            <w:webHidden/>
          </w:rPr>
          <w:fldChar w:fldCharType="separate"/>
        </w:r>
        <w:r w:rsidR="00C90231">
          <w:rPr>
            <w:noProof/>
            <w:webHidden/>
          </w:rPr>
          <w:t>6</w:t>
        </w:r>
        <w:r w:rsidRPr="00A717AC">
          <w:rPr>
            <w:noProof/>
            <w:webHidden/>
          </w:rPr>
          <w:fldChar w:fldCharType="end"/>
        </w:r>
      </w:hyperlink>
    </w:p>
    <w:p w14:paraId="59B2CA08" w14:textId="6A648425" w:rsidR="00D4196C" w:rsidRPr="00A717AC" w:rsidRDefault="00D4196C" w:rsidP="005B347D">
      <w:pPr>
        <w:pStyle w:val="Spistreci1"/>
        <w:rPr>
          <w:rFonts w:ascii="Calibri" w:hAnsi="Calibri" w:cs="Times New Roman"/>
          <w:noProof/>
          <w:sz w:val="22"/>
          <w:szCs w:val="22"/>
        </w:rPr>
      </w:pPr>
      <w:hyperlink w:anchor="_Toc97895067" w:history="1">
        <w:r w:rsidRPr="00A717AC">
          <w:rPr>
            <w:rStyle w:val="Hipercze"/>
            <w:noProof/>
            <w:color w:val="4472C4" w:themeColor="accent1"/>
          </w:rPr>
          <w:t>VIII. WYMAGANIA DOTYCZĄCE WADIUM</w:t>
        </w:r>
        <w:r w:rsidRPr="00A717AC">
          <w:rPr>
            <w:noProof/>
            <w:webHidden/>
          </w:rPr>
          <w:tab/>
        </w:r>
        <w:r w:rsidRPr="00A717AC">
          <w:rPr>
            <w:noProof/>
            <w:webHidden/>
          </w:rPr>
          <w:fldChar w:fldCharType="begin"/>
        </w:r>
        <w:r w:rsidRPr="00A717AC">
          <w:rPr>
            <w:noProof/>
            <w:webHidden/>
          </w:rPr>
          <w:instrText xml:space="preserve"> PAGEREF _Toc97895067 \h </w:instrText>
        </w:r>
        <w:r w:rsidRPr="00A717AC">
          <w:rPr>
            <w:noProof/>
            <w:webHidden/>
          </w:rPr>
        </w:r>
        <w:r w:rsidRPr="00A717AC">
          <w:rPr>
            <w:noProof/>
            <w:webHidden/>
          </w:rPr>
          <w:fldChar w:fldCharType="separate"/>
        </w:r>
        <w:r w:rsidR="00C90231">
          <w:rPr>
            <w:noProof/>
            <w:webHidden/>
          </w:rPr>
          <w:t>6</w:t>
        </w:r>
        <w:r w:rsidRPr="00A717AC">
          <w:rPr>
            <w:noProof/>
            <w:webHidden/>
          </w:rPr>
          <w:fldChar w:fldCharType="end"/>
        </w:r>
      </w:hyperlink>
    </w:p>
    <w:p w14:paraId="3AFD702B" w14:textId="6BDDEEDF" w:rsidR="00D4196C" w:rsidRPr="00A717AC" w:rsidRDefault="00D4196C" w:rsidP="005B347D">
      <w:pPr>
        <w:pStyle w:val="Spistreci1"/>
        <w:rPr>
          <w:rFonts w:ascii="Calibri" w:hAnsi="Calibri" w:cs="Times New Roman"/>
          <w:noProof/>
          <w:sz w:val="22"/>
          <w:szCs w:val="22"/>
        </w:rPr>
      </w:pPr>
      <w:hyperlink w:anchor="_Toc97895068" w:history="1">
        <w:r w:rsidRPr="00A717AC">
          <w:rPr>
            <w:rStyle w:val="Hipercze"/>
            <w:noProof/>
            <w:color w:val="4472C4" w:themeColor="accent1"/>
          </w:rPr>
          <w:t>IX. TERMIN ZWIĄZANIA OFERTĄ</w:t>
        </w:r>
        <w:r w:rsidRPr="00A717AC">
          <w:rPr>
            <w:noProof/>
            <w:webHidden/>
          </w:rPr>
          <w:tab/>
        </w:r>
        <w:r w:rsidRPr="00A717AC">
          <w:rPr>
            <w:noProof/>
            <w:webHidden/>
          </w:rPr>
          <w:fldChar w:fldCharType="begin"/>
        </w:r>
        <w:r w:rsidRPr="00A717AC">
          <w:rPr>
            <w:noProof/>
            <w:webHidden/>
          </w:rPr>
          <w:instrText xml:space="preserve"> PAGEREF _Toc97895068 \h </w:instrText>
        </w:r>
        <w:r w:rsidRPr="00A717AC">
          <w:rPr>
            <w:noProof/>
            <w:webHidden/>
          </w:rPr>
        </w:r>
        <w:r w:rsidRPr="00A717AC">
          <w:rPr>
            <w:noProof/>
            <w:webHidden/>
          </w:rPr>
          <w:fldChar w:fldCharType="separate"/>
        </w:r>
        <w:r w:rsidR="00C90231">
          <w:rPr>
            <w:noProof/>
            <w:webHidden/>
          </w:rPr>
          <w:t>6</w:t>
        </w:r>
        <w:r w:rsidRPr="00A717AC">
          <w:rPr>
            <w:noProof/>
            <w:webHidden/>
          </w:rPr>
          <w:fldChar w:fldCharType="end"/>
        </w:r>
      </w:hyperlink>
    </w:p>
    <w:p w14:paraId="27C5049A" w14:textId="7635017D" w:rsidR="00D4196C" w:rsidRPr="00A717AC" w:rsidRDefault="00D4196C" w:rsidP="005B347D">
      <w:pPr>
        <w:pStyle w:val="Spistreci1"/>
        <w:rPr>
          <w:rFonts w:ascii="Calibri" w:hAnsi="Calibri" w:cs="Times New Roman"/>
          <w:noProof/>
          <w:sz w:val="22"/>
          <w:szCs w:val="22"/>
        </w:rPr>
      </w:pPr>
      <w:hyperlink w:anchor="_Toc97895069" w:history="1">
        <w:r w:rsidRPr="00A717AC">
          <w:rPr>
            <w:rStyle w:val="Hipercze"/>
            <w:noProof/>
            <w:color w:val="4472C4" w:themeColor="accent1"/>
          </w:rPr>
          <w:t>X. OPIS SPOSOBU ZŁOŻENIA OFERTY</w:t>
        </w:r>
        <w:r w:rsidRPr="00A717AC">
          <w:rPr>
            <w:noProof/>
            <w:webHidden/>
          </w:rPr>
          <w:tab/>
        </w:r>
        <w:r w:rsidRPr="00A717AC">
          <w:rPr>
            <w:noProof/>
            <w:webHidden/>
          </w:rPr>
          <w:fldChar w:fldCharType="begin"/>
        </w:r>
        <w:r w:rsidRPr="00A717AC">
          <w:rPr>
            <w:noProof/>
            <w:webHidden/>
          </w:rPr>
          <w:instrText xml:space="preserve"> PAGEREF _Toc97895069 \h </w:instrText>
        </w:r>
        <w:r w:rsidRPr="00A717AC">
          <w:rPr>
            <w:noProof/>
            <w:webHidden/>
          </w:rPr>
        </w:r>
        <w:r w:rsidRPr="00A717AC">
          <w:rPr>
            <w:noProof/>
            <w:webHidden/>
          </w:rPr>
          <w:fldChar w:fldCharType="separate"/>
        </w:r>
        <w:r w:rsidR="00C90231">
          <w:rPr>
            <w:noProof/>
            <w:webHidden/>
          </w:rPr>
          <w:t>6</w:t>
        </w:r>
        <w:r w:rsidRPr="00A717AC">
          <w:rPr>
            <w:noProof/>
            <w:webHidden/>
          </w:rPr>
          <w:fldChar w:fldCharType="end"/>
        </w:r>
      </w:hyperlink>
    </w:p>
    <w:p w14:paraId="4C4E5FC3" w14:textId="5BC530FC" w:rsidR="00D4196C" w:rsidRPr="00A717AC" w:rsidRDefault="00D4196C" w:rsidP="005B347D">
      <w:pPr>
        <w:pStyle w:val="Spistreci1"/>
        <w:rPr>
          <w:rFonts w:ascii="Calibri" w:hAnsi="Calibri" w:cs="Times New Roman"/>
          <w:noProof/>
          <w:sz w:val="22"/>
          <w:szCs w:val="22"/>
        </w:rPr>
      </w:pPr>
      <w:hyperlink w:anchor="_Toc97895070" w:history="1">
        <w:r w:rsidRPr="00A717AC">
          <w:rPr>
            <w:rStyle w:val="Hipercze"/>
            <w:noProof/>
            <w:color w:val="4472C4" w:themeColor="accent1"/>
          </w:rPr>
          <w:t>XI. MIEJSCE ORAZ TERMIN SKŁADANIA I OTWARCIA OFERT</w:t>
        </w:r>
        <w:r w:rsidRPr="00A717AC">
          <w:rPr>
            <w:noProof/>
            <w:webHidden/>
          </w:rPr>
          <w:tab/>
        </w:r>
        <w:r w:rsidRPr="00A717AC">
          <w:rPr>
            <w:noProof/>
            <w:webHidden/>
          </w:rPr>
          <w:fldChar w:fldCharType="begin"/>
        </w:r>
        <w:r w:rsidRPr="00A717AC">
          <w:rPr>
            <w:noProof/>
            <w:webHidden/>
          </w:rPr>
          <w:instrText xml:space="preserve"> PAGEREF _Toc97895070 \h </w:instrText>
        </w:r>
        <w:r w:rsidRPr="00A717AC">
          <w:rPr>
            <w:noProof/>
            <w:webHidden/>
          </w:rPr>
        </w:r>
        <w:r w:rsidRPr="00A717AC">
          <w:rPr>
            <w:noProof/>
            <w:webHidden/>
          </w:rPr>
          <w:fldChar w:fldCharType="separate"/>
        </w:r>
        <w:r w:rsidR="00C90231">
          <w:rPr>
            <w:noProof/>
            <w:webHidden/>
          </w:rPr>
          <w:t>7</w:t>
        </w:r>
        <w:r w:rsidRPr="00A717AC">
          <w:rPr>
            <w:noProof/>
            <w:webHidden/>
          </w:rPr>
          <w:fldChar w:fldCharType="end"/>
        </w:r>
      </w:hyperlink>
    </w:p>
    <w:p w14:paraId="75BC912E" w14:textId="74B2E23E" w:rsidR="00D4196C" w:rsidRPr="00A717AC" w:rsidRDefault="00D4196C" w:rsidP="005B347D">
      <w:pPr>
        <w:pStyle w:val="Spistreci1"/>
        <w:rPr>
          <w:rFonts w:ascii="Calibri" w:hAnsi="Calibri" w:cs="Times New Roman"/>
          <w:noProof/>
          <w:sz w:val="22"/>
          <w:szCs w:val="22"/>
        </w:rPr>
      </w:pPr>
      <w:hyperlink w:anchor="_Toc97895071" w:history="1">
        <w:r w:rsidRPr="00A717AC">
          <w:rPr>
            <w:rStyle w:val="Hipercze"/>
            <w:noProof/>
            <w:color w:val="4472C4" w:themeColor="accent1"/>
          </w:rPr>
          <w:t>XII. OPIS SPOSOBU OBLICZANIA CENY</w:t>
        </w:r>
        <w:r w:rsidRPr="00A717AC">
          <w:rPr>
            <w:noProof/>
            <w:webHidden/>
          </w:rPr>
          <w:tab/>
        </w:r>
        <w:r w:rsidRPr="00A717AC">
          <w:rPr>
            <w:noProof/>
            <w:webHidden/>
          </w:rPr>
          <w:fldChar w:fldCharType="begin"/>
        </w:r>
        <w:r w:rsidRPr="00A717AC">
          <w:rPr>
            <w:noProof/>
            <w:webHidden/>
          </w:rPr>
          <w:instrText xml:space="preserve"> PAGEREF _Toc97895071 \h </w:instrText>
        </w:r>
        <w:r w:rsidRPr="00A717AC">
          <w:rPr>
            <w:noProof/>
            <w:webHidden/>
          </w:rPr>
        </w:r>
        <w:r w:rsidRPr="00A717AC">
          <w:rPr>
            <w:noProof/>
            <w:webHidden/>
          </w:rPr>
          <w:fldChar w:fldCharType="separate"/>
        </w:r>
        <w:r w:rsidR="00C90231">
          <w:rPr>
            <w:noProof/>
            <w:webHidden/>
          </w:rPr>
          <w:t>7</w:t>
        </w:r>
        <w:r w:rsidRPr="00A717AC">
          <w:rPr>
            <w:noProof/>
            <w:webHidden/>
          </w:rPr>
          <w:fldChar w:fldCharType="end"/>
        </w:r>
      </w:hyperlink>
    </w:p>
    <w:p w14:paraId="5E1A8DA4" w14:textId="0F127630" w:rsidR="00D4196C" w:rsidRPr="00A717AC" w:rsidRDefault="00D4196C" w:rsidP="005B347D">
      <w:pPr>
        <w:pStyle w:val="Spistreci1"/>
        <w:rPr>
          <w:rFonts w:ascii="Calibri" w:hAnsi="Calibri" w:cs="Times New Roman"/>
          <w:noProof/>
          <w:sz w:val="22"/>
          <w:szCs w:val="22"/>
        </w:rPr>
      </w:pPr>
      <w:hyperlink w:anchor="_Toc97895072" w:history="1">
        <w:r w:rsidRPr="00A717AC">
          <w:rPr>
            <w:rStyle w:val="Hipercze"/>
            <w:noProof/>
            <w:color w:val="4472C4" w:themeColor="accent1"/>
          </w:rPr>
          <w:t>XIII. OPIS KRYTERIÓW OCENY OFERT</w:t>
        </w:r>
        <w:r w:rsidRPr="00A717AC">
          <w:rPr>
            <w:noProof/>
            <w:webHidden/>
          </w:rPr>
          <w:tab/>
        </w:r>
        <w:r w:rsidRPr="00A717AC">
          <w:rPr>
            <w:noProof/>
            <w:webHidden/>
          </w:rPr>
          <w:fldChar w:fldCharType="begin"/>
        </w:r>
        <w:r w:rsidRPr="00A717AC">
          <w:rPr>
            <w:noProof/>
            <w:webHidden/>
          </w:rPr>
          <w:instrText xml:space="preserve"> PAGEREF _Toc97895072 \h </w:instrText>
        </w:r>
        <w:r w:rsidRPr="00A717AC">
          <w:rPr>
            <w:noProof/>
            <w:webHidden/>
          </w:rPr>
        </w:r>
        <w:r w:rsidRPr="00A717AC">
          <w:rPr>
            <w:noProof/>
            <w:webHidden/>
          </w:rPr>
          <w:fldChar w:fldCharType="separate"/>
        </w:r>
        <w:r w:rsidR="00C90231">
          <w:rPr>
            <w:noProof/>
            <w:webHidden/>
          </w:rPr>
          <w:t>7</w:t>
        </w:r>
        <w:r w:rsidRPr="00A717AC">
          <w:rPr>
            <w:noProof/>
            <w:webHidden/>
          </w:rPr>
          <w:fldChar w:fldCharType="end"/>
        </w:r>
      </w:hyperlink>
    </w:p>
    <w:p w14:paraId="3BB8B734" w14:textId="663778AB" w:rsidR="00D4196C" w:rsidRPr="00A717AC" w:rsidRDefault="00D4196C" w:rsidP="005B347D">
      <w:pPr>
        <w:pStyle w:val="Spistreci1"/>
        <w:rPr>
          <w:rFonts w:ascii="Calibri" w:hAnsi="Calibri" w:cs="Times New Roman"/>
          <w:noProof/>
          <w:sz w:val="22"/>
          <w:szCs w:val="22"/>
        </w:rPr>
      </w:pPr>
      <w:hyperlink w:anchor="_Toc97895073" w:history="1">
        <w:r w:rsidRPr="00A717AC">
          <w:rPr>
            <w:rStyle w:val="Hipercze"/>
            <w:noProof/>
            <w:color w:val="4472C4" w:themeColor="accent1"/>
          </w:rPr>
          <w:t>XIV. INFORMACJE O FORMALNOŚCIACH</w:t>
        </w:r>
        <w:r w:rsidRPr="00A717AC">
          <w:rPr>
            <w:noProof/>
            <w:webHidden/>
          </w:rPr>
          <w:tab/>
        </w:r>
        <w:r w:rsidRPr="00A717AC">
          <w:rPr>
            <w:noProof/>
            <w:webHidden/>
          </w:rPr>
          <w:fldChar w:fldCharType="begin"/>
        </w:r>
        <w:r w:rsidRPr="00A717AC">
          <w:rPr>
            <w:noProof/>
            <w:webHidden/>
          </w:rPr>
          <w:instrText xml:space="preserve"> PAGEREF _Toc97895073 \h </w:instrText>
        </w:r>
        <w:r w:rsidRPr="00A717AC">
          <w:rPr>
            <w:noProof/>
            <w:webHidden/>
          </w:rPr>
        </w:r>
        <w:r w:rsidRPr="00A717AC">
          <w:rPr>
            <w:noProof/>
            <w:webHidden/>
          </w:rPr>
          <w:fldChar w:fldCharType="separate"/>
        </w:r>
        <w:r w:rsidR="00C90231">
          <w:rPr>
            <w:noProof/>
            <w:webHidden/>
          </w:rPr>
          <w:t>7</w:t>
        </w:r>
        <w:r w:rsidRPr="00A717AC">
          <w:rPr>
            <w:noProof/>
            <w:webHidden/>
          </w:rPr>
          <w:fldChar w:fldCharType="end"/>
        </w:r>
      </w:hyperlink>
    </w:p>
    <w:p w14:paraId="38590B93" w14:textId="6F0F9074" w:rsidR="00D4196C" w:rsidRPr="00A717AC" w:rsidRDefault="00D4196C" w:rsidP="005B347D">
      <w:pPr>
        <w:pStyle w:val="Spistreci1"/>
        <w:rPr>
          <w:rFonts w:ascii="Calibri" w:hAnsi="Calibri" w:cs="Times New Roman"/>
          <w:noProof/>
          <w:sz w:val="22"/>
          <w:szCs w:val="22"/>
        </w:rPr>
      </w:pPr>
      <w:hyperlink w:anchor="_Toc97895074" w:history="1">
        <w:r w:rsidRPr="00A717AC">
          <w:rPr>
            <w:rStyle w:val="Hipercze"/>
            <w:noProof/>
            <w:color w:val="4472C4" w:themeColor="accent1"/>
          </w:rPr>
          <w:t>XV. ZABEZPIECZENIE NALEŻYTEGO WYKONANIA UMOWY</w:t>
        </w:r>
        <w:r w:rsidRPr="00A717AC">
          <w:rPr>
            <w:noProof/>
            <w:webHidden/>
          </w:rPr>
          <w:tab/>
        </w:r>
        <w:r w:rsidRPr="00A717AC">
          <w:rPr>
            <w:noProof/>
            <w:webHidden/>
          </w:rPr>
          <w:fldChar w:fldCharType="begin"/>
        </w:r>
        <w:r w:rsidRPr="00A717AC">
          <w:rPr>
            <w:noProof/>
            <w:webHidden/>
          </w:rPr>
          <w:instrText xml:space="preserve"> PAGEREF _Toc97895074 \h </w:instrText>
        </w:r>
        <w:r w:rsidRPr="00A717AC">
          <w:rPr>
            <w:noProof/>
            <w:webHidden/>
          </w:rPr>
        </w:r>
        <w:r w:rsidRPr="00A717AC">
          <w:rPr>
            <w:noProof/>
            <w:webHidden/>
          </w:rPr>
          <w:fldChar w:fldCharType="separate"/>
        </w:r>
        <w:r w:rsidR="00C90231">
          <w:rPr>
            <w:noProof/>
            <w:webHidden/>
          </w:rPr>
          <w:t>7</w:t>
        </w:r>
        <w:r w:rsidRPr="00A717AC">
          <w:rPr>
            <w:noProof/>
            <w:webHidden/>
          </w:rPr>
          <w:fldChar w:fldCharType="end"/>
        </w:r>
      </w:hyperlink>
    </w:p>
    <w:p w14:paraId="4B1DDD65" w14:textId="170139AF" w:rsidR="00D4196C" w:rsidRPr="00A717AC" w:rsidRDefault="00D4196C" w:rsidP="005B347D">
      <w:pPr>
        <w:pStyle w:val="Spistreci1"/>
        <w:rPr>
          <w:rFonts w:ascii="Calibri" w:hAnsi="Calibri" w:cs="Times New Roman"/>
          <w:noProof/>
          <w:sz w:val="22"/>
          <w:szCs w:val="22"/>
        </w:rPr>
      </w:pPr>
      <w:hyperlink w:anchor="_Toc97895075" w:history="1">
        <w:r w:rsidRPr="00A717AC">
          <w:rPr>
            <w:rStyle w:val="Hipercze"/>
            <w:noProof/>
            <w:color w:val="4472C4" w:themeColor="accent1"/>
          </w:rPr>
          <w:t>XVI. ŚRODKI OCHRONY PRAWNEJ</w:t>
        </w:r>
        <w:r w:rsidRPr="00A717AC">
          <w:rPr>
            <w:noProof/>
            <w:webHidden/>
          </w:rPr>
          <w:tab/>
        </w:r>
        <w:r w:rsidRPr="00A717AC">
          <w:rPr>
            <w:noProof/>
            <w:webHidden/>
          </w:rPr>
          <w:fldChar w:fldCharType="begin"/>
        </w:r>
        <w:r w:rsidRPr="00A717AC">
          <w:rPr>
            <w:noProof/>
            <w:webHidden/>
          </w:rPr>
          <w:instrText xml:space="preserve"> PAGEREF _Toc97895075 \h </w:instrText>
        </w:r>
        <w:r w:rsidRPr="00A717AC">
          <w:rPr>
            <w:noProof/>
            <w:webHidden/>
          </w:rPr>
        </w:r>
        <w:r w:rsidRPr="00A717AC">
          <w:rPr>
            <w:noProof/>
            <w:webHidden/>
          </w:rPr>
          <w:fldChar w:fldCharType="separate"/>
        </w:r>
        <w:r w:rsidR="00C90231">
          <w:rPr>
            <w:noProof/>
            <w:webHidden/>
          </w:rPr>
          <w:t>7</w:t>
        </w:r>
        <w:r w:rsidRPr="00A717AC">
          <w:rPr>
            <w:noProof/>
            <w:webHidden/>
          </w:rPr>
          <w:fldChar w:fldCharType="end"/>
        </w:r>
      </w:hyperlink>
    </w:p>
    <w:p w14:paraId="53C3411C" w14:textId="77777777" w:rsidR="00E530EF" w:rsidRPr="00947CC6" w:rsidRDefault="002D6A4E" w:rsidP="00930292">
      <w:pPr>
        <w:rPr>
          <w:sz w:val="24"/>
          <w:szCs w:val="24"/>
        </w:rPr>
      </w:pPr>
      <w:r w:rsidRPr="00A717AC">
        <w:rPr>
          <w:color w:val="4472C4" w:themeColor="accent1"/>
          <w:sz w:val="24"/>
          <w:szCs w:val="24"/>
        </w:rPr>
        <w:fldChar w:fldCharType="end"/>
      </w:r>
    </w:p>
    <w:p w14:paraId="04A5ABB6" w14:textId="77777777" w:rsidR="00E530EF" w:rsidRPr="00947CC6" w:rsidRDefault="00E530EF" w:rsidP="00930292">
      <w:pPr>
        <w:rPr>
          <w:rFonts w:ascii="Arial" w:hAnsi="Arial" w:cs="Arial"/>
        </w:rPr>
      </w:pPr>
    </w:p>
    <w:p w14:paraId="62B9251B" w14:textId="77777777" w:rsidR="004B3B7F" w:rsidRPr="00947CC6" w:rsidRDefault="004B3B7F" w:rsidP="00930292">
      <w:pPr>
        <w:rPr>
          <w:rFonts w:ascii="Arial" w:hAnsi="Arial" w:cs="Arial"/>
        </w:rPr>
      </w:pPr>
    </w:p>
    <w:p w14:paraId="73D15B4A" w14:textId="77777777" w:rsidR="004B3B7F" w:rsidRPr="003515AB" w:rsidRDefault="004B3B7F" w:rsidP="00930292">
      <w:pPr>
        <w:rPr>
          <w:rFonts w:ascii="Arial" w:hAnsi="Arial" w:cs="Arial"/>
        </w:rPr>
      </w:pPr>
    </w:p>
    <w:p w14:paraId="41A827F5" w14:textId="77777777" w:rsidR="004B3B7F" w:rsidRPr="003515AB" w:rsidRDefault="004B3B7F" w:rsidP="00930292">
      <w:pPr>
        <w:rPr>
          <w:rFonts w:ascii="Arial" w:hAnsi="Arial" w:cs="Arial"/>
        </w:rPr>
      </w:pPr>
    </w:p>
    <w:p w14:paraId="6B11C86E" w14:textId="77777777" w:rsidR="004B3B7F" w:rsidRPr="003515AB" w:rsidRDefault="004B3B7F" w:rsidP="00930292">
      <w:pPr>
        <w:rPr>
          <w:rFonts w:ascii="Arial" w:hAnsi="Arial" w:cs="Arial"/>
        </w:rPr>
      </w:pPr>
    </w:p>
    <w:p w14:paraId="2443096A" w14:textId="234CB12A" w:rsidR="004B3B7F" w:rsidRDefault="00A717AC" w:rsidP="00A717AC">
      <w:pPr>
        <w:tabs>
          <w:tab w:val="left" w:pos="37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CCFF40" w14:textId="77777777" w:rsidR="002353F8" w:rsidRDefault="002353F8" w:rsidP="00930292">
      <w:pPr>
        <w:rPr>
          <w:rFonts w:ascii="Arial" w:hAnsi="Arial" w:cs="Arial"/>
        </w:rPr>
      </w:pPr>
    </w:p>
    <w:p w14:paraId="6569089F" w14:textId="77777777" w:rsidR="002353F8" w:rsidRDefault="002353F8" w:rsidP="00930292">
      <w:pPr>
        <w:rPr>
          <w:rFonts w:ascii="Arial" w:hAnsi="Arial" w:cs="Arial"/>
        </w:rPr>
      </w:pPr>
    </w:p>
    <w:p w14:paraId="097CBBD1" w14:textId="77777777" w:rsidR="002353F8" w:rsidRDefault="002353F8" w:rsidP="00930292">
      <w:pPr>
        <w:rPr>
          <w:rFonts w:ascii="Arial" w:hAnsi="Arial" w:cs="Arial"/>
        </w:rPr>
      </w:pPr>
    </w:p>
    <w:p w14:paraId="113E04AA" w14:textId="77777777" w:rsidR="002353F8" w:rsidRDefault="002353F8" w:rsidP="00930292">
      <w:pPr>
        <w:rPr>
          <w:rFonts w:ascii="Arial" w:hAnsi="Arial" w:cs="Arial"/>
        </w:rPr>
      </w:pPr>
    </w:p>
    <w:p w14:paraId="1345A907" w14:textId="77777777" w:rsidR="002353F8" w:rsidRDefault="002353F8" w:rsidP="00930292">
      <w:pPr>
        <w:rPr>
          <w:rFonts w:ascii="Arial" w:hAnsi="Arial" w:cs="Arial"/>
        </w:rPr>
      </w:pPr>
    </w:p>
    <w:p w14:paraId="72723F04" w14:textId="77777777" w:rsidR="002353F8" w:rsidRDefault="002353F8" w:rsidP="00930292">
      <w:pPr>
        <w:rPr>
          <w:rFonts w:ascii="Arial" w:hAnsi="Arial" w:cs="Arial"/>
        </w:rPr>
      </w:pPr>
    </w:p>
    <w:p w14:paraId="23E8759D" w14:textId="77777777" w:rsidR="00DB4EFC" w:rsidRDefault="00DB4EFC" w:rsidP="00930292">
      <w:pPr>
        <w:rPr>
          <w:rFonts w:ascii="Arial" w:hAnsi="Arial" w:cs="Arial"/>
        </w:rPr>
      </w:pPr>
    </w:p>
    <w:p w14:paraId="27F4D6F0" w14:textId="77777777" w:rsidR="00DB4EFC" w:rsidRDefault="00DB4EFC" w:rsidP="00930292">
      <w:pPr>
        <w:rPr>
          <w:rFonts w:ascii="Arial" w:hAnsi="Arial" w:cs="Arial"/>
        </w:rPr>
      </w:pPr>
    </w:p>
    <w:p w14:paraId="76E672ED" w14:textId="77777777" w:rsidR="00DB4EFC" w:rsidRDefault="00DB4EFC" w:rsidP="00930292">
      <w:pPr>
        <w:rPr>
          <w:rFonts w:ascii="Arial" w:hAnsi="Arial" w:cs="Arial"/>
        </w:rPr>
      </w:pPr>
    </w:p>
    <w:p w14:paraId="01D3E1B7" w14:textId="77777777" w:rsidR="00DB4EFC" w:rsidRPr="003515AB" w:rsidRDefault="00DB4EFC" w:rsidP="00930292">
      <w:pPr>
        <w:rPr>
          <w:rFonts w:ascii="Arial" w:hAnsi="Arial" w:cs="Arial"/>
        </w:rPr>
      </w:pPr>
    </w:p>
    <w:p w14:paraId="3886E772" w14:textId="77777777" w:rsidR="00CC7AF2" w:rsidRDefault="00CC7AF2" w:rsidP="00930292">
      <w:pPr>
        <w:rPr>
          <w:rFonts w:ascii="Arial" w:hAnsi="Arial" w:cs="Arial"/>
        </w:rPr>
      </w:pPr>
    </w:p>
    <w:p w14:paraId="2A69E293" w14:textId="57BDB49C" w:rsidR="00CC7AF2" w:rsidRDefault="00CC7AF2" w:rsidP="00930292">
      <w:pPr>
        <w:rPr>
          <w:rFonts w:ascii="Arial" w:hAnsi="Arial" w:cs="Arial"/>
        </w:rPr>
      </w:pPr>
    </w:p>
    <w:p w14:paraId="23C69B5E" w14:textId="15431EB2" w:rsidR="007A7911" w:rsidRDefault="007A7911" w:rsidP="00930292">
      <w:pPr>
        <w:rPr>
          <w:rFonts w:ascii="Arial" w:hAnsi="Arial" w:cs="Arial"/>
        </w:rPr>
      </w:pPr>
    </w:p>
    <w:p w14:paraId="28645467" w14:textId="77777777" w:rsidR="00717B9A" w:rsidRDefault="00717B9A" w:rsidP="00930292">
      <w:pPr>
        <w:rPr>
          <w:rFonts w:ascii="Arial" w:hAnsi="Arial" w:cs="Arial"/>
        </w:rPr>
      </w:pPr>
    </w:p>
    <w:p w14:paraId="1BD4F076" w14:textId="77777777" w:rsidR="00717B9A" w:rsidRDefault="00717B9A" w:rsidP="00930292">
      <w:pPr>
        <w:rPr>
          <w:rFonts w:ascii="Arial" w:hAnsi="Arial" w:cs="Arial"/>
        </w:rPr>
      </w:pPr>
    </w:p>
    <w:p w14:paraId="19E46B0E" w14:textId="77777777" w:rsidR="00717B9A" w:rsidRDefault="00717B9A" w:rsidP="00930292">
      <w:pPr>
        <w:rPr>
          <w:rFonts w:ascii="Arial" w:hAnsi="Arial" w:cs="Arial"/>
        </w:rPr>
      </w:pPr>
    </w:p>
    <w:p w14:paraId="2921720B" w14:textId="77777777" w:rsidR="00AF772E" w:rsidRDefault="00AF772E" w:rsidP="00930292">
      <w:pPr>
        <w:rPr>
          <w:rFonts w:ascii="Arial" w:hAnsi="Arial" w:cs="Arial"/>
        </w:rPr>
      </w:pPr>
    </w:p>
    <w:p w14:paraId="4AFD5952" w14:textId="77777777" w:rsidR="007A7911" w:rsidRPr="003515AB" w:rsidRDefault="007A7911" w:rsidP="00930292">
      <w:pPr>
        <w:rPr>
          <w:rFonts w:ascii="Arial" w:hAnsi="Arial" w:cs="Arial"/>
        </w:rPr>
      </w:pPr>
    </w:p>
    <w:p w14:paraId="3B25E9EF" w14:textId="77777777" w:rsidR="004B3B7F" w:rsidRPr="003515AB" w:rsidRDefault="004B3B7F" w:rsidP="00930292">
      <w:pPr>
        <w:rPr>
          <w:rFonts w:ascii="Arial" w:hAnsi="Arial" w:cs="Arial"/>
        </w:rPr>
      </w:pPr>
    </w:p>
    <w:p w14:paraId="388C4912" w14:textId="523DF5EC" w:rsidR="00311D70" w:rsidRPr="00925B28" w:rsidRDefault="00311D70" w:rsidP="00A73A47">
      <w:pPr>
        <w:pStyle w:val="Nagwek1"/>
        <w:ind w:right="-142"/>
        <w:rPr>
          <w:rFonts w:asciiTheme="majorHAnsi" w:hAnsiTheme="majorHAnsi" w:cstheme="majorHAnsi"/>
          <w:sz w:val="18"/>
          <w:szCs w:val="18"/>
          <w:u w:val="single"/>
        </w:rPr>
      </w:pPr>
      <w:bookmarkStart w:id="3" w:name="_Toc97895060"/>
      <w:bookmarkStart w:id="4" w:name="_Toc264450571"/>
      <w:r w:rsidRPr="00925B28">
        <w:rPr>
          <w:rFonts w:asciiTheme="majorHAnsi" w:hAnsiTheme="majorHAnsi" w:cstheme="majorHAnsi"/>
          <w:sz w:val="18"/>
          <w:szCs w:val="18"/>
          <w:u w:val="single"/>
        </w:rPr>
        <w:lastRenderedPageBreak/>
        <w:t>I. NAZWA I ADRES ZAMAWIAJĄCEGO</w:t>
      </w:r>
      <w:bookmarkEnd w:id="3"/>
    </w:p>
    <w:p w14:paraId="2653D9F8" w14:textId="264F3AA1" w:rsidR="001F129E" w:rsidRPr="00DB300D" w:rsidRDefault="00311D70" w:rsidP="00DC5DB8">
      <w:pPr>
        <w:spacing w:line="0" w:lineRule="atLeast"/>
        <w:ind w:right="-142"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Przedsiębiorstwo Wodociągów i Kanalizacji Spółka z o.o. w Siedlcach ul. Leśna 8, 08-110 Siedlce </w:t>
      </w:r>
    </w:p>
    <w:p w14:paraId="5330F3A4" w14:textId="77777777" w:rsidR="00E57CBB" w:rsidRPr="00A00EB2" w:rsidRDefault="00E57CBB" w:rsidP="00DC5DB8">
      <w:pPr>
        <w:spacing w:line="0" w:lineRule="atLeast"/>
        <w:ind w:right="-142"/>
        <w:jc w:val="both"/>
        <w:rPr>
          <w:rFonts w:asciiTheme="majorHAnsi" w:hAnsiTheme="majorHAnsi" w:cstheme="majorHAnsi"/>
        </w:rPr>
      </w:pPr>
    </w:p>
    <w:p w14:paraId="0E0A0828" w14:textId="22768FA6" w:rsidR="001B11CA" w:rsidRPr="00925B28" w:rsidRDefault="001F3B41" w:rsidP="00DC5DB8">
      <w:pPr>
        <w:pStyle w:val="Nagwek1"/>
        <w:spacing w:line="0" w:lineRule="atLeast"/>
        <w:ind w:right="-144"/>
        <w:rPr>
          <w:rFonts w:asciiTheme="majorHAnsi" w:hAnsiTheme="majorHAnsi" w:cstheme="majorHAnsi"/>
          <w:sz w:val="18"/>
          <w:szCs w:val="18"/>
          <w:u w:val="single"/>
        </w:rPr>
      </w:pPr>
      <w:bookmarkStart w:id="5" w:name="_Toc97895061"/>
      <w:r w:rsidRPr="00925B28">
        <w:rPr>
          <w:rFonts w:asciiTheme="majorHAnsi" w:hAnsiTheme="majorHAnsi" w:cstheme="majorHAnsi"/>
          <w:sz w:val="18"/>
          <w:szCs w:val="18"/>
          <w:u w:val="single"/>
        </w:rPr>
        <w:t xml:space="preserve">II. </w:t>
      </w:r>
      <w:r w:rsidR="0096187E" w:rsidRPr="00925B28">
        <w:rPr>
          <w:rFonts w:asciiTheme="majorHAnsi" w:hAnsiTheme="majorHAnsi" w:cstheme="majorHAnsi"/>
          <w:sz w:val="18"/>
          <w:szCs w:val="18"/>
          <w:u w:val="single"/>
        </w:rPr>
        <w:t>TRYB UDZIELANIA ZAMÓWIENIA</w:t>
      </w:r>
      <w:bookmarkEnd w:id="4"/>
      <w:bookmarkEnd w:id="5"/>
    </w:p>
    <w:p w14:paraId="0FEBADAF" w14:textId="2A30A2B8" w:rsidR="00AC0920" w:rsidRPr="00DB300D" w:rsidRDefault="00A22718" w:rsidP="007F382A">
      <w:pPr>
        <w:spacing w:line="0" w:lineRule="atLeast"/>
        <w:ind w:right="-143"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Na podstawie przepisów</w:t>
      </w:r>
      <w:r w:rsidR="002C4979" w:rsidRPr="00DB300D">
        <w:rPr>
          <w:rFonts w:asciiTheme="majorHAnsi" w:hAnsiTheme="majorHAnsi" w:cstheme="majorHAnsi"/>
          <w:sz w:val="18"/>
          <w:szCs w:val="18"/>
        </w:rPr>
        <w:t xml:space="preserve"> ustawy  </w:t>
      </w:r>
      <w:r w:rsidR="002C4979" w:rsidRPr="00DB300D">
        <w:rPr>
          <w:rFonts w:asciiTheme="majorHAnsi" w:hAnsiTheme="majorHAnsi" w:cstheme="majorHAnsi"/>
          <w:b/>
          <w:bCs/>
          <w:sz w:val="18"/>
          <w:szCs w:val="18"/>
        </w:rPr>
        <w:t>Prawo zamówień  publicznych (PZP)</w:t>
      </w:r>
      <w:r w:rsidR="002C4979" w:rsidRPr="00DB300D">
        <w:rPr>
          <w:rFonts w:asciiTheme="majorHAnsi" w:hAnsiTheme="majorHAnsi" w:cstheme="majorHAnsi"/>
          <w:sz w:val="18"/>
          <w:szCs w:val="18"/>
        </w:rPr>
        <w:t xml:space="preserve"> do udzielenia tego zamówienia nie stosuje się przepisów </w:t>
      </w:r>
      <w:r w:rsidR="00AE0E28" w:rsidRPr="00DB300D">
        <w:rPr>
          <w:rFonts w:asciiTheme="majorHAnsi" w:hAnsiTheme="majorHAnsi" w:cstheme="majorHAnsi"/>
          <w:sz w:val="18"/>
          <w:szCs w:val="18"/>
        </w:rPr>
        <w:t xml:space="preserve">  </w:t>
      </w:r>
      <w:r w:rsidR="002C4979" w:rsidRPr="00DB300D">
        <w:rPr>
          <w:rFonts w:asciiTheme="majorHAnsi" w:hAnsiTheme="majorHAnsi" w:cstheme="majorHAnsi"/>
          <w:sz w:val="18"/>
          <w:szCs w:val="18"/>
        </w:rPr>
        <w:t>tej</w:t>
      </w:r>
      <w:r w:rsidR="00AE0E28" w:rsidRPr="00DB300D">
        <w:rPr>
          <w:rFonts w:asciiTheme="majorHAnsi" w:hAnsiTheme="majorHAnsi" w:cstheme="majorHAnsi"/>
          <w:sz w:val="18"/>
          <w:szCs w:val="18"/>
        </w:rPr>
        <w:t xml:space="preserve"> </w:t>
      </w:r>
      <w:r w:rsidR="002C4979" w:rsidRPr="00DB300D">
        <w:rPr>
          <w:rFonts w:asciiTheme="majorHAnsi" w:hAnsiTheme="majorHAnsi" w:cstheme="majorHAnsi"/>
          <w:sz w:val="18"/>
          <w:szCs w:val="18"/>
        </w:rPr>
        <w:t xml:space="preserve"> ustawy,</w:t>
      </w:r>
      <w:r w:rsidR="00AE0E28" w:rsidRPr="00DB300D">
        <w:rPr>
          <w:rFonts w:asciiTheme="majorHAnsi" w:hAnsiTheme="majorHAnsi" w:cstheme="majorHAnsi"/>
          <w:sz w:val="18"/>
          <w:szCs w:val="18"/>
        </w:rPr>
        <w:t xml:space="preserve"> </w:t>
      </w:r>
      <w:r w:rsidR="002C4979" w:rsidRPr="00DB300D">
        <w:rPr>
          <w:rFonts w:asciiTheme="majorHAnsi" w:hAnsiTheme="majorHAnsi" w:cstheme="majorHAnsi"/>
          <w:sz w:val="18"/>
          <w:szCs w:val="18"/>
        </w:rPr>
        <w:t xml:space="preserve"> ponieważ </w:t>
      </w:r>
      <w:r w:rsidR="00AE0E28" w:rsidRPr="00DB300D">
        <w:rPr>
          <w:rFonts w:asciiTheme="majorHAnsi" w:hAnsiTheme="majorHAnsi" w:cstheme="majorHAnsi"/>
          <w:sz w:val="18"/>
          <w:szCs w:val="18"/>
        </w:rPr>
        <w:t xml:space="preserve"> </w:t>
      </w:r>
      <w:r w:rsidR="002C4979" w:rsidRPr="00DB300D">
        <w:rPr>
          <w:rFonts w:asciiTheme="majorHAnsi" w:hAnsiTheme="majorHAnsi" w:cstheme="majorHAnsi"/>
          <w:sz w:val="18"/>
          <w:szCs w:val="18"/>
        </w:rPr>
        <w:t xml:space="preserve">łączna </w:t>
      </w:r>
      <w:r w:rsidR="00AE0E28" w:rsidRPr="00DB300D">
        <w:rPr>
          <w:rFonts w:asciiTheme="majorHAnsi" w:hAnsiTheme="majorHAnsi" w:cstheme="majorHAnsi"/>
          <w:sz w:val="18"/>
          <w:szCs w:val="18"/>
        </w:rPr>
        <w:t xml:space="preserve"> </w:t>
      </w:r>
      <w:r w:rsidR="002C4979" w:rsidRPr="00DB300D">
        <w:rPr>
          <w:rFonts w:asciiTheme="majorHAnsi" w:hAnsiTheme="majorHAnsi" w:cstheme="majorHAnsi"/>
          <w:sz w:val="18"/>
          <w:szCs w:val="18"/>
        </w:rPr>
        <w:t>wartość</w:t>
      </w:r>
      <w:r w:rsidR="00AE0E28" w:rsidRPr="00DB300D">
        <w:rPr>
          <w:rFonts w:asciiTheme="majorHAnsi" w:hAnsiTheme="majorHAnsi" w:cstheme="majorHAnsi"/>
          <w:sz w:val="18"/>
          <w:szCs w:val="18"/>
        </w:rPr>
        <w:t xml:space="preserve"> </w:t>
      </w:r>
      <w:r w:rsidR="002C4979" w:rsidRPr="00DB300D">
        <w:rPr>
          <w:rFonts w:asciiTheme="majorHAnsi" w:hAnsiTheme="majorHAnsi" w:cstheme="majorHAnsi"/>
          <w:sz w:val="18"/>
          <w:szCs w:val="18"/>
        </w:rPr>
        <w:t xml:space="preserve"> </w:t>
      </w:r>
      <w:r w:rsidR="005709A9" w:rsidRPr="00DB300D">
        <w:rPr>
          <w:rFonts w:asciiTheme="majorHAnsi" w:hAnsiTheme="majorHAnsi" w:cstheme="majorHAnsi"/>
          <w:sz w:val="18"/>
          <w:szCs w:val="18"/>
        </w:rPr>
        <w:t xml:space="preserve">zaplanowanych przez Zamawiającego </w:t>
      </w:r>
      <w:r w:rsidR="002C4979" w:rsidRPr="00DB300D">
        <w:rPr>
          <w:rFonts w:asciiTheme="majorHAnsi" w:hAnsiTheme="majorHAnsi" w:cstheme="majorHAnsi"/>
          <w:sz w:val="18"/>
          <w:szCs w:val="18"/>
        </w:rPr>
        <w:t xml:space="preserve"> </w:t>
      </w:r>
      <w:r w:rsidR="002C4979" w:rsidRPr="00DB300D">
        <w:rPr>
          <w:rFonts w:asciiTheme="majorHAnsi" w:hAnsiTheme="majorHAnsi" w:cstheme="majorHAnsi"/>
          <w:b/>
          <w:bCs/>
          <w:sz w:val="18"/>
          <w:szCs w:val="18"/>
        </w:rPr>
        <w:t>na 202</w:t>
      </w:r>
      <w:r w:rsidR="00952E9D" w:rsidRPr="00DB300D">
        <w:rPr>
          <w:rFonts w:asciiTheme="majorHAnsi" w:hAnsiTheme="majorHAnsi" w:cstheme="majorHAnsi"/>
          <w:b/>
          <w:bCs/>
          <w:sz w:val="18"/>
          <w:szCs w:val="18"/>
        </w:rPr>
        <w:t>5</w:t>
      </w:r>
      <w:r w:rsidR="002C4979" w:rsidRPr="00DB300D">
        <w:rPr>
          <w:rFonts w:asciiTheme="majorHAnsi" w:hAnsiTheme="majorHAnsi" w:cstheme="majorHAnsi"/>
          <w:b/>
          <w:bCs/>
          <w:sz w:val="18"/>
          <w:szCs w:val="18"/>
        </w:rPr>
        <w:t xml:space="preserve"> r</w:t>
      </w:r>
      <w:r w:rsidR="002C4979" w:rsidRPr="00DB300D">
        <w:rPr>
          <w:rFonts w:asciiTheme="majorHAnsi" w:hAnsiTheme="majorHAnsi" w:cstheme="majorHAnsi"/>
          <w:sz w:val="18"/>
          <w:szCs w:val="18"/>
        </w:rPr>
        <w:t>. zamówień częściowych</w:t>
      </w:r>
      <w:r w:rsidR="005F068A" w:rsidRPr="00DB300D">
        <w:rPr>
          <w:rFonts w:asciiTheme="majorHAnsi" w:hAnsiTheme="majorHAnsi" w:cstheme="majorHAnsi"/>
          <w:sz w:val="18"/>
          <w:szCs w:val="18"/>
        </w:rPr>
        <w:t xml:space="preserve"> </w:t>
      </w:r>
      <w:r w:rsidR="002C4979" w:rsidRPr="00DB300D">
        <w:rPr>
          <w:rFonts w:asciiTheme="majorHAnsi" w:hAnsiTheme="majorHAnsi" w:cstheme="majorHAnsi"/>
          <w:b/>
          <w:bCs/>
          <w:sz w:val="18"/>
          <w:szCs w:val="18"/>
          <w:u w:val="single"/>
        </w:rPr>
        <w:t xml:space="preserve">nie przekracza  </w:t>
      </w:r>
      <w:r w:rsidR="007A0827" w:rsidRPr="00DB300D">
        <w:rPr>
          <w:rFonts w:asciiTheme="majorHAnsi" w:hAnsiTheme="majorHAnsi" w:cstheme="majorHAnsi"/>
          <w:b/>
          <w:bCs/>
          <w:sz w:val="18"/>
          <w:szCs w:val="18"/>
          <w:u w:val="single"/>
        </w:rPr>
        <w:t>kwoty progu</w:t>
      </w:r>
      <w:r w:rsidR="007A0827" w:rsidRPr="00DB300D">
        <w:rPr>
          <w:rFonts w:asciiTheme="majorHAnsi" w:hAnsiTheme="majorHAnsi" w:cstheme="majorHAnsi"/>
          <w:sz w:val="18"/>
          <w:szCs w:val="18"/>
        </w:rPr>
        <w:t xml:space="preserve"> </w:t>
      </w:r>
      <w:r w:rsidR="007A0827" w:rsidRPr="00DB300D">
        <w:rPr>
          <w:rFonts w:asciiTheme="majorHAnsi" w:hAnsiTheme="majorHAnsi" w:cstheme="majorHAnsi"/>
          <w:b/>
          <w:bCs/>
          <w:i/>
          <w:iCs/>
          <w:sz w:val="18"/>
          <w:szCs w:val="18"/>
          <w:u w:val="single"/>
        </w:rPr>
        <w:t>5 538 000,00 EURO</w:t>
      </w:r>
      <w:r w:rsidR="007A0827" w:rsidRPr="00DB300D">
        <w:rPr>
          <w:rFonts w:asciiTheme="majorHAnsi" w:hAnsiTheme="majorHAnsi" w:cstheme="majorHAnsi"/>
          <w:sz w:val="18"/>
          <w:szCs w:val="18"/>
        </w:rPr>
        <w:t xml:space="preserve"> </w:t>
      </w:r>
      <w:r w:rsidR="007A0827" w:rsidRPr="00DB300D">
        <w:rPr>
          <w:rFonts w:asciiTheme="majorHAnsi" w:hAnsiTheme="majorHAnsi" w:cstheme="majorHAnsi"/>
          <w:b/>
          <w:bCs/>
          <w:i/>
          <w:iCs/>
          <w:sz w:val="18"/>
          <w:szCs w:val="18"/>
          <w:u w:val="single"/>
        </w:rPr>
        <w:t>na roboty</w:t>
      </w:r>
      <w:r w:rsidR="007A0827" w:rsidRPr="00DB300D">
        <w:rPr>
          <w:rFonts w:asciiTheme="majorHAnsi" w:hAnsiTheme="majorHAnsi" w:cstheme="majorHAnsi"/>
          <w:sz w:val="18"/>
          <w:szCs w:val="18"/>
          <w:u w:val="single"/>
        </w:rPr>
        <w:t xml:space="preserve"> </w:t>
      </w:r>
      <w:r w:rsidR="007A0827" w:rsidRPr="00DB300D">
        <w:rPr>
          <w:rFonts w:asciiTheme="majorHAnsi" w:hAnsiTheme="majorHAnsi" w:cstheme="majorHAnsi"/>
          <w:b/>
          <w:bCs/>
          <w:i/>
          <w:iCs/>
          <w:sz w:val="18"/>
          <w:szCs w:val="18"/>
          <w:u w:val="single"/>
        </w:rPr>
        <w:t>budowlane</w:t>
      </w:r>
      <w:r w:rsidR="00B76672" w:rsidRPr="00DB300D">
        <w:rPr>
          <w:rFonts w:asciiTheme="majorHAnsi" w:hAnsiTheme="majorHAnsi" w:cstheme="majorHAnsi"/>
          <w:b/>
          <w:bCs/>
          <w:i/>
          <w:iCs/>
          <w:sz w:val="18"/>
          <w:szCs w:val="18"/>
          <w:u w:val="single"/>
        </w:rPr>
        <w:t xml:space="preserve">  dla  zamówień  sektorowych.</w:t>
      </w:r>
      <w:r w:rsidR="002C14CC" w:rsidRPr="00DB300D">
        <w:rPr>
          <w:rFonts w:asciiTheme="majorHAnsi" w:hAnsiTheme="majorHAnsi" w:cstheme="majorHAnsi"/>
          <w:sz w:val="18"/>
          <w:szCs w:val="18"/>
        </w:rPr>
        <w:t xml:space="preserve"> </w:t>
      </w:r>
      <w:r w:rsidR="00C70905" w:rsidRPr="00DB300D">
        <w:rPr>
          <w:rFonts w:asciiTheme="majorHAnsi" w:hAnsiTheme="majorHAnsi" w:cstheme="majorHAnsi"/>
          <w:sz w:val="18"/>
          <w:szCs w:val="18"/>
        </w:rPr>
        <w:t xml:space="preserve">Postępowanie </w:t>
      </w:r>
      <w:r w:rsidR="00FC66CD" w:rsidRPr="00DB300D">
        <w:rPr>
          <w:rFonts w:asciiTheme="majorHAnsi" w:hAnsiTheme="majorHAnsi" w:cstheme="majorHAnsi"/>
          <w:sz w:val="18"/>
          <w:szCs w:val="18"/>
        </w:rPr>
        <w:t>będzie prowadzone</w:t>
      </w:r>
      <w:r w:rsidR="000B6103" w:rsidRPr="00DB300D">
        <w:rPr>
          <w:rFonts w:asciiTheme="majorHAnsi" w:hAnsiTheme="majorHAnsi" w:cstheme="majorHAnsi"/>
          <w:sz w:val="18"/>
          <w:szCs w:val="18"/>
        </w:rPr>
        <w:t xml:space="preserve"> </w:t>
      </w:r>
      <w:r w:rsidR="00FC66CD" w:rsidRPr="00DB300D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bookmarkStart w:id="6" w:name="_Hlk171589334"/>
      <w:r w:rsidR="00FC66CD" w:rsidRPr="00DB300D">
        <w:rPr>
          <w:rStyle w:val="Hipercze"/>
          <w:rFonts w:asciiTheme="majorHAnsi" w:hAnsiTheme="majorHAnsi" w:cstheme="majorHAnsi"/>
          <w:sz w:val="18"/>
          <w:szCs w:val="18"/>
        </w:rPr>
        <w:fldChar w:fldCharType="begin"/>
      </w:r>
      <w:r w:rsidR="00FC66CD" w:rsidRPr="00DB300D">
        <w:rPr>
          <w:rStyle w:val="Hipercze"/>
          <w:rFonts w:asciiTheme="majorHAnsi" w:hAnsiTheme="majorHAnsi" w:cstheme="majorHAnsi"/>
          <w:sz w:val="18"/>
          <w:szCs w:val="18"/>
        </w:rPr>
        <w:instrText>HYPERLINK "https://bazakonkurencyjnosci.funduszeeuropejskie.gov.pl/"</w:instrText>
      </w:r>
      <w:r w:rsidR="00FC66CD" w:rsidRPr="00DB300D">
        <w:rPr>
          <w:rStyle w:val="Hipercze"/>
          <w:rFonts w:asciiTheme="majorHAnsi" w:hAnsiTheme="majorHAnsi" w:cstheme="majorHAnsi"/>
          <w:sz w:val="18"/>
          <w:szCs w:val="18"/>
        </w:rPr>
      </w:r>
      <w:r w:rsidR="00FC66CD" w:rsidRPr="00DB300D">
        <w:rPr>
          <w:rStyle w:val="Hipercze"/>
          <w:rFonts w:asciiTheme="majorHAnsi" w:hAnsiTheme="majorHAnsi" w:cstheme="majorHAnsi"/>
          <w:sz w:val="18"/>
          <w:szCs w:val="18"/>
        </w:rPr>
        <w:fldChar w:fldCharType="separate"/>
      </w:r>
      <w:r w:rsidR="00FC66CD" w:rsidRPr="00DB300D">
        <w:rPr>
          <w:rStyle w:val="Hipercze"/>
          <w:rFonts w:asciiTheme="majorHAnsi" w:hAnsiTheme="majorHAnsi" w:cstheme="majorHAnsi"/>
          <w:sz w:val="18"/>
          <w:szCs w:val="18"/>
        </w:rPr>
        <w:t>https://bazakonkurencyjnosci.funduszeeuropejskie.gov.pl/</w:t>
      </w:r>
      <w:r w:rsidR="00FC66CD" w:rsidRPr="00DB300D">
        <w:rPr>
          <w:rStyle w:val="Hipercze"/>
          <w:rFonts w:asciiTheme="majorHAnsi" w:hAnsiTheme="majorHAnsi" w:cstheme="majorHAnsi"/>
          <w:sz w:val="18"/>
          <w:szCs w:val="18"/>
        </w:rPr>
        <w:fldChar w:fldCharType="end"/>
      </w:r>
      <w:r w:rsidR="00FC66CD" w:rsidRPr="00DB300D">
        <w:rPr>
          <w:rStyle w:val="Hipercze"/>
          <w:rFonts w:asciiTheme="majorHAnsi" w:hAnsiTheme="majorHAnsi" w:cstheme="majorHAnsi"/>
          <w:sz w:val="18"/>
          <w:szCs w:val="18"/>
          <w:u w:val="none"/>
        </w:rPr>
        <w:t xml:space="preserve"> </w:t>
      </w:r>
      <w:bookmarkStart w:id="7" w:name="_Hlk171584839"/>
      <w:bookmarkEnd w:id="6"/>
      <w:r w:rsidR="00FC66CD" w:rsidRPr="00DB300D">
        <w:rPr>
          <w:rStyle w:val="Hipercze"/>
          <w:rFonts w:asciiTheme="majorHAnsi" w:hAnsiTheme="majorHAnsi" w:cstheme="majorHAnsi"/>
          <w:color w:val="auto"/>
          <w:sz w:val="18"/>
          <w:szCs w:val="18"/>
          <w:u w:val="none"/>
        </w:rPr>
        <w:t>(</w:t>
      </w:r>
      <w:r w:rsidR="00FC66CD" w:rsidRPr="00DB300D">
        <w:rPr>
          <w:rFonts w:asciiTheme="majorHAnsi" w:hAnsiTheme="majorHAnsi" w:cstheme="majorHAnsi"/>
          <w:sz w:val="18"/>
          <w:szCs w:val="18"/>
        </w:rPr>
        <w:t>platforma BK2021</w:t>
      </w:r>
      <w:bookmarkEnd w:id="7"/>
      <w:r w:rsidR="00FC66CD" w:rsidRPr="00DB300D">
        <w:rPr>
          <w:rFonts w:asciiTheme="majorHAnsi" w:hAnsiTheme="majorHAnsi" w:cstheme="majorHAnsi"/>
          <w:sz w:val="18"/>
          <w:szCs w:val="18"/>
        </w:rPr>
        <w:t xml:space="preserve">) </w:t>
      </w:r>
      <w:r w:rsidR="00AE0E28" w:rsidRPr="00DB300D">
        <w:rPr>
          <w:rFonts w:asciiTheme="majorHAnsi" w:hAnsiTheme="majorHAnsi" w:cstheme="majorHAnsi"/>
          <w:sz w:val="18"/>
          <w:szCs w:val="18"/>
        </w:rPr>
        <w:t xml:space="preserve">w trybie przetargu nieograniczonego </w:t>
      </w:r>
      <w:r w:rsidR="00FC66CD" w:rsidRPr="00DB300D">
        <w:rPr>
          <w:rFonts w:asciiTheme="majorHAnsi" w:hAnsiTheme="majorHAnsi" w:cstheme="majorHAnsi"/>
          <w:sz w:val="18"/>
          <w:szCs w:val="18"/>
        </w:rPr>
        <w:t>na podstawie</w:t>
      </w:r>
      <w:r w:rsidR="00FC66CD" w:rsidRPr="00DB300D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="00FC66CD" w:rsidRPr="00DB300D">
        <w:rPr>
          <w:rFonts w:asciiTheme="majorHAnsi" w:hAnsiTheme="majorHAnsi" w:cstheme="majorHAnsi"/>
          <w:b/>
          <w:bCs/>
          <w:i/>
          <w:iCs/>
          <w:sz w:val="18"/>
          <w:szCs w:val="18"/>
          <w:u w:val="single"/>
        </w:rPr>
        <w:t>Wytycznych Ministra Funduszy i Polityki Regionalnej dotyczących kwalifikowalności wydatków na lata 2021-2027</w:t>
      </w:r>
      <w:r w:rsidR="00FC66CD" w:rsidRPr="00DB300D">
        <w:rPr>
          <w:rFonts w:asciiTheme="majorHAnsi" w:hAnsiTheme="majorHAnsi" w:cstheme="majorHAnsi"/>
          <w:sz w:val="18"/>
          <w:szCs w:val="18"/>
        </w:rPr>
        <w:t xml:space="preserve"> </w:t>
      </w:r>
      <w:r w:rsidR="00DB300D">
        <w:rPr>
          <w:rFonts w:asciiTheme="majorHAnsi" w:hAnsiTheme="majorHAnsi" w:cstheme="majorHAnsi"/>
          <w:sz w:val="18"/>
          <w:szCs w:val="18"/>
        </w:rPr>
        <w:br/>
      </w:r>
      <w:r w:rsidR="00FC66CD" w:rsidRPr="00DB300D">
        <w:rPr>
          <w:rFonts w:asciiTheme="majorHAnsi" w:hAnsiTheme="majorHAnsi" w:cstheme="majorHAnsi"/>
          <w:sz w:val="18"/>
          <w:szCs w:val="18"/>
        </w:rPr>
        <w:t xml:space="preserve">z uwzględnieniem </w:t>
      </w:r>
      <w:r w:rsidR="00FC66CD" w:rsidRPr="00DB300D">
        <w:rPr>
          <w:rFonts w:asciiTheme="majorHAnsi" w:hAnsiTheme="majorHAnsi" w:cstheme="majorHAnsi"/>
          <w:b/>
          <w:bCs/>
          <w:i/>
          <w:iCs/>
          <w:sz w:val="18"/>
          <w:szCs w:val="18"/>
          <w:u w:val="single"/>
        </w:rPr>
        <w:t>Regulaminu  wewnętrznego  udzielania  zamówień  PWiK   Sp. z o.o. w Siedlcach</w:t>
      </w:r>
      <w:r w:rsidR="00FC66CD" w:rsidRPr="00DB300D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="000B6103" w:rsidRPr="00DB300D">
        <w:rPr>
          <w:rFonts w:asciiTheme="majorHAnsi" w:hAnsiTheme="majorHAnsi" w:cstheme="majorHAnsi"/>
          <w:b/>
          <w:bCs/>
          <w:sz w:val="18"/>
          <w:szCs w:val="18"/>
        </w:rPr>
        <w:t xml:space="preserve"> (RWUZ)</w:t>
      </w:r>
      <w:r w:rsidR="000B6103" w:rsidRPr="00DB300D">
        <w:rPr>
          <w:rFonts w:asciiTheme="majorHAnsi" w:hAnsiTheme="majorHAnsi" w:cstheme="majorHAnsi"/>
          <w:sz w:val="18"/>
          <w:szCs w:val="18"/>
        </w:rPr>
        <w:t xml:space="preserve"> </w:t>
      </w:r>
      <w:r w:rsidR="00FC66CD" w:rsidRPr="00DB300D">
        <w:rPr>
          <w:rFonts w:asciiTheme="majorHAnsi" w:hAnsiTheme="majorHAnsi" w:cstheme="majorHAnsi"/>
          <w:sz w:val="18"/>
          <w:szCs w:val="18"/>
        </w:rPr>
        <w:t>w zakresie zamówień w ramach projektów współfinansowanych za środków zewnętrznych</w:t>
      </w:r>
      <w:r w:rsidR="000B6103" w:rsidRPr="00DB300D">
        <w:rPr>
          <w:rFonts w:asciiTheme="majorHAnsi" w:hAnsiTheme="majorHAnsi" w:cstheme="majorHAnsi"/>
          <w:sz w:val="18"/>
          <w:szCs w:val="18"/>
        </w:rPr>
        <w:t xml:space="preserve"> dostępnego  na stronie internetowej: </w:t>
      </w:r>
      <w:hyperlink r:id="rId10" w:history="1">
        <w:r w:rsidR="000B6103" w:rsidRPr="00DB300D">
          <w:rPr>
            <w:rStyle w:val="Hipercze"/>
            <w:rFonts w:asciiTheme="majorHAnsi" w:hAnsiTheme="majorHAnsi" w:cstheme="majorHAnsi"/>
            <w:sz w:val="18"/>
            <w:szCs w:val="18"/>
          </w:rPr>
          <w:t>www.pwik.siedlce.pl</w:t>
        </w:r>
      </w:hyperlink>
      <w:r w:rsidR="000B6103" w:rsidRPr="00DB300D">
        <w:rPr>
          <w:rFonts w:asciiTheme="majorHAnsi" w:hAnsiTheme="majorHAnsi" w:cstheme="majorHAnsi"/>
          <w:sz w:val="18"/>
          <w:szCs w:val="18"/>
        </w:rPr>
        <w:t>.</w:t>
      </w:r>
    </w:p>
    <w:p w14:paraId="7F110487" w14:textId="77777777" w:rsidR="00E57CBB" w:rsidRDefault="00E57CBB" w:rsidP="00AE0E28">
      <w:pPr>
        <w:spacing w:line="0" w:lineRule="atLeast"/>
        <w:ind w:right="-709"/>
        <w:jc w:val="both"/>
        <w:rPr>
          <w:rFonts w:ascii="Calibri Light" w:hAnsi="Calibri Light" w:cs="Calibri Light"/>
        </w:rPr>
      </w:pPr>
    </w:p>
    <w:p w14:paraId="78DC0986" w14:textId="4F66776C" w:rsidR="00244ED2" w:rsidRPr="00925B28" w:rsidRDefault="0096187E" w:rsidP="00DC5DB8">
      <w:pPr>
        <w:pStyle w:val="Nagwek1"/>
        <w:spacing w:line="0" w:lineRule="atLeast"/>
        <w:ind w:right="-144"/>
        <w:rPr>
          <w:rFonts w:asciiTheme="majorHAnsi" w:hAnsiTheme="majorHAnsi" w:cstheme="majorHAnsi"/>
          <w:sz w:val="18"/>
          <w:szCs w:val="18"/>
          <w:u w:val="single"/>
        </w:rPr>
      </w:pPr>
      <w:bookmarkStart w:id="8" w:name="_Toc264450572"/>
      <w:bookmarkStart w:id="9" w:name="_Toc97895062"/>
      <w:r w:rsidRPr="00925B28">
        <w:rPr>
          <w:rFonts w:asciiTheme="majorHAnsi" w:hAnsiTheme="majorHAnsi" w:cstheme="majorHAnsi"/>
          <w:sz w:val="18"/>
          <w:szCs w:val="18"/>
          <w:u w:val="single"/>
        </w:rPr>
        <w:t>III.</w:t>
      </w:r>
      <w:r w:rsidR="001F3B41" w:rsidRPr="00925B28">
        <w:rPr>
          <w:rFonts w:asciiTheme="majorHAnsi" w:hAnsiTheme="majorHAnsi" w:cstheme="majorHAnsi"/>
          <w:sz w:val="18"/>
          <w:szCs w:val="18"/>
          <w:u w:val="single"/>
        </w:rPr>
        <w:t xml:space="preserve"> </w:t>
      </w:r>
      <w:r w:rsidR="005F54F2" w:rsidRPr="00925B28">
        <w:rPr>
          <w:rFonts w:asciiTheme="majorHAnsi" w:hAnsiTheme="majorHAnsi" w:cstheme="majorHAnsi"/>
          <w:sz w:val="18"/>
          <w:szCs w:val="18"/>
          <w:u w:val="single"/>
        </w:rPr>
        <w:t>OPIS PRZEDMIOTU ZAMÓWIENIA</w:t>
      </w:r>
      <w:bookmarkEnd w:id="8"/>
      <w:bookmarkEnd w:id="9"/>
      <w:r w:rsidR="006A5649" w:rsidRPr="00925B28">
        <w:rPr>
          <w:rFonts w:asciiTheme="majorHAnsi" w:hAnsiTheme="majorHAnsi" w:cstheme="majorHAnsi"/>
          <w:sz w:val="18"/>
          <w:szCs w:val="18"/>
          <w:u w:val="single"/>
        </w:rPr>
        <w:t xml:space="preserve"> (OPZ)</w:t>
      </w:r>
    </w:p>
    <w:tbl>
      <w:tblPr>
        <w:tblOverlap w:val="never"/>
        <w:tblW w:w="951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8015"/>
      </w:tblGrid>
      <w:tr w:rsidR="002413D5" w:rsidRPr="007F382A" w14:paraId="605EEF27" w14:textId="77777777" w:rsidTr="007F382A">
        <w:trPr>
          <w:trHeight w:hRule="exact" w:val="258"/>
        </w:trPr>
        <w:tc>
          <w:tcPr>
            <w:tcW w:w="1498" w:type="dxa"/>
            <w:hideMark/>
          </w:tcPr>
          <w:p w14:paraId="69447BF7" w14:textId="6F739E65" w:rsidR="002413D5" w:rsidRPr="007F382A" w:rsidRDefault="002413D5" w:rsidP="00E33298">
            <w:pPr>
              <w:pStyle w:val="Inne0"/>
              <w:spacing w:line="240" w:lineRule="auto"/>
              <w:ind w:right="-709"/>
              <w:rPr>
                <w:rFonts w:asciiTheme="minorHAnsi" w:hAnsiTheme="minorHAnsi" w:cstheme="minorHAnsi"/>
                <w:color w:val="000000"/>
                <w:sz w:val="18"/>
                <w:szCs w:val="18"/>
                <w:lang w:bidi="pl-PL"/>
              </w:rPr>
            </w:pPr>
            <w:r w:rsidRPr="007F382A">
              <w:rPr>
                <w:rFonts w:asciiTheme="minorHAnsi" w:hAnsiTheme="minorHAnsi" w:cstheme="minorHAnsi"/>
                <w:color w:val="000000"/>
                <w:sz w:val="18"/>
                <w:szCs w:val="18"/>
                <w:lang w:bidi="pl-PL"/>
              </w:rPr>
              <w:t>CPV 45231000-5</w:t>
            </w:r>
          </w:p>
        </w:tc>
        <w:tc>
          <w:tcPr>
            <w:tcW w:w="8015" w:type="dxa"/>
            <w:hideMark/>
          </w:tcPr>
          <w:p w14:paraId="03549EDB" w14:textId="77777777" w:rsidR="002413D5" w:rsidRPr="007F382A" w:rsidRDefault="002413D5" w:rsidP="00E33298">
            <w:pPr>
              <w:pStyle w:val="Inne0"/>
              <w:tabs>
                <w:tab w:val="left" w:pos="0"/>
                <w:tab w:val="left" w:pos="2347"/>
                <w:tab w:val="left" w:pos="2818"/>
                <w:tab w:val="left" w:pos="3955"/>
                <w:tab w:val="left" w:pos="5021"/>
                <w:tab w:val="left" w:pos="6461"/>
              </w:tabs>
              <w:spacing w:line="240" w:lineRule="auto"/>
              <w:ind w:right="-709"/>
              <w:rPr>
                <w:rFonts w:asciiTheme="minorHAnsi" w:hAnsiTheme="minorHAnsi" w:cstheme="minorHAnsi"/>
                <w:color w:val="000000"/>
                <w:sz w:val="18"/>
                <w:szCs w:val="18"/>
                <w:lang w:bidi="pl-PL"/>
              </w:rPr>
            </w:pPr>
            <w:r w:rsidRPr="007F382A">
              <w:rPr>
                <w:rFonts w:asciiTheme="minorHAnsi" w:hAnsiTheme="minorHAnsi" w:cstheme="minorHAnsi"/>
                <w:color w:val="000000"/>
                <w:sz w:val="18"/>
                <w:szCs w:val="18"/>
                <w:lang w:bidi="pl-PL"/>
              </w:rPr>
              <w:t>Roboty budowlane w zakresie budowy rurociągów, ciągów komunikacyjnych i linii energetycznych</w:t>
            </w:r>
          </w:p>
        </w:tc>
      </w:tr>
      <w:tr w:rsidR="002413D5" w:rsidRPr="007F382A" w14:paraId="3CE98E3A" w14:textId="77777777" w:rsidTr="007F382A">
        <w:trPr>
          <w:trHeight w:hRule="exact" w:val="250"/>
        </w:trPr>
        <w:tc>
          <w:tcPr>
            <w:tcW w:w="1498" w:type="dxa"/>
            <w:hideMark/>
          </w:tcPr>
          <w:p w14:paraId="3509A2D5" w14:textId="1C188C82" w:rsidR="002413D5" w:rsidRPr="007F382A" w:rsidRDefault="002413D5" w:rsidP="00E33298">
            <w:pPr>
              <w:pStyle w:val="Inne0"/>
              <w:spacing w:line="240" w:lineRule="auto"/>
              <w:ind w:right="-709"/>
              <w:rPr>
                <w:rFonts w:asciiTheme="minorHAnsi" w:hAnsiTheme="minorHAnsi" w:cstheme="minorHAnsi"/>
                <w:color w:val="000000"/>
                <w:sz w:val="18"/>
                <w:szCs w:val="18"/>
                <w:lang w:bidi="pl-PL"/>
              </w:rPr>
            </w:pPr>
            <w:r w:rsidRPr="007F382A">
              <w:rPr>
                <w:rFonts w:asciiTheme="minorHAnsi" w:hAnsiTheme="minorHAnsi" w:cstheme="minorHAnsi"/>
                <w:color w:val="000000"/>
                <w:sz w:val="18"/>
                <w:szCs w:val="18"/>
                <w:lang w:bidi="pl-PL"/>
              </w:rPr>
              <w:t>CPV 45232000-2</w:t>
            </w:r>
          </w:p>
        </w:tc>
        <w:tc>
          <w:tcPr>
            <w:tcW w:w="8015" w:type="dxa"/>
            <w:hideMark/>
          </w:tcPr>
          <w:p w14:paraId="4DB892EE" w14:textId="77777777" w:rsidR="002413D5" w:rsidRPr="007F382A" w:rsidRDefault="002413D5" w:rsidP="00E33298">
            <w:pPr>
              <w:pStyle w:val="Inne0"/>
              <w:spacing w:line="240" w:lineRule="auto"/>
              <w:ind w:right="-709"/>
              <w:rPr>
                <w:rFonts w:asciiTheme="minorHAnsi" w:hAnsiTheme="minorHAnsi" w:cstheme="minorHAnsi"/>
                <w:color w:val="000000"/>
                <w:sz w:val="18"/>
                <w:szCs w:val="18"/>
                <w:lang w:bidi="pl-PL"/>
              </w:rPr>
            </w:pPr>
            <w:r w:rsidRPr="007F382A">
              <w:rPr>
                <w:rFonts w:asciiTheme="minorHAnsi" w:hAnsiTheme="minorHAnsi" w:cstheme="minorHAnsi"/>
                <w:color w:val="000000"/>
                <w:sz w:val="18"/>
                <w:szCs w:val="18"/>
                <w:lang w:bidi="pl-PL"/>
              </w:rPr>
              <w:t>Roboty pomocnicze w zakresie rurociągów i kabli</w:t>
            </w:r>
          </w:p>
        </w:tc>
      </w:tr>
      <w:tr w:rsidR="002413D5" w:rsidRPr="007F382A" w14:paraId="6013DAE6" w14:textId="77777777" w:rsidTr="007F382A">
        <w:trPr>
          <w:trHeight w:hRule="exact" w:val="250"/>
        </w:trPr>
        <w:tc>
          <w:tcPr>
            <w:tcW w:w="1498" w:type="dxa"/>
          </w:tcPr>
          <w:p w14:paraId="670211C6" w14:textId="6E3DAA97" w:rsidR="002413D5" w:rsidRPr="007F382A" w:rsidRDefault="002413D5" w:rsidP="00E33298">
            <w:pPr>
              <w:pStyle w:val="Inne0"/>
              <w:spacing w:line="240" w:lineRule="auto"/>
              <w:ind w:right="-709"/>
              <w:rPr>
                <w:rFonts w:asciiTheme="minorHAnsi" w:hAnsiTheme="minorHAnsi" w:cstheme="minorHAnsi"/>
                <w:color w:val="000000"/>
                <w:sz w:val="18"/>
                <w:szCs w:val="18"/>
                <w:lang w:bidi="pl-PL"/>
              </w:rPr>
            </w:pPr>
            <w:r w:rsidRPr="007F382A">
              <w:rPr>
                <w:rFonts w:asciiTheme="minorHAnsi" w:hAnsiTheme="minorHAnsi" w:cstheme="minorHAnsi"/>
                <w:color w:val="000000"/>
                <w:sz w:val="18"/>
                <w:szCs w:val="18"/>
                <w:lang w:bidi="pl-PL"/>
              </w:rPr>
              <w:t>CPV 45233200-1</w:t>
            </w:r>
          </w:p>
        </w:tc>
        <w:tc>
          <w:tcPr>
            <w:tcW w:w="8015" w:type="dxa"/>
          </w:tcPr>
          <w:p w14:paraId="5570B670" w14:textId="77777777" w:rsidR="002413D5" w:rsidRPr="007F382A" w:rsidRDefault="002413D5" w:rsidP="00E33298">
            <w:pPr>
              <w:pStyle w:val="Inne0"/>
              <w:spacing w:line="240" w:lineRule="auto"/>
              <w:ind w:right="-709"/>
              <w:rPr>
                <w:rFonts w:asciiTheme="minorHAnsi" w:hAnsiTheme="minorHAnsi" w:cstheme="minorHAnsi"/>
                <w:color w:val="000000"/>
                <w:sz w:val="18"/>
                <w:szCs w:val="18"/>
                <w:lang w:bidi="pl-PL"/>
              </w:rPr>
            </w:pPr>
            <w:r w:rsidRPr="007F382A">
              <w:rPr>
                <w:rFonts w:asciiTheme="minorHAnsi" w:hAnsiTheme="minorHAnsi" w:cstheme="minorHAnsi"/>
                <w:color w:val="000000"/>
                <w:sz w:val="18"/>
                <w:szCs w:val="18"/>
                <w:lang w:bidi="pl-PL"/>
              </w:rPr>
              <w:t>Roboty w zakresie różnych nawierzchni</w:t>
            </w:r>
          </w:p>
        </w:tc>
      </w:tr>
      <w:tr w:rsidR="002413D5" w:rsidRPr="007F382A" w14:paraId="312CBDB0" w14:textId="77777777" w:rsidTr="007F382A">
        <w:trPr>
          <w:trHeight w:hRule="exact" w:val="300"/>
        </w:trPr>
        <w:tc>
          <w:tcPr>
            <w:tcW w:w="1498" w:type="dxa"/>
            <w:hideMark/>
          </w:tcPr>
          <w:p w14:paraId="74C19F30" w14:textId="63747A0E" w:rsidR="002413D5" w:rsidRPr="007F382A" w:rsidRDefault="002413D5" w:rsidP="00E33298">
            <w:pPr>
              <w:pStyle w:val="Inne0"/>
              <w:spacing w:line="240" w:lineRule="auto"/>
              <w:ind w:right="-709"/>
              <w:rPr>
                <w:rFonts w:asciiTheme="minorHAnsi" w:hAnsiTheme="minorHAnsi" w:cstheme="minorHAnsi"/>
                <w:color w:val="000000"/>
                <w:sz w:val="18"/>
                <w:szCs w:val="18"/>
                <w:lang w:bidi="pl-PL"/>
              </w:rPr>
            </w:pPr>
            <w:r w:rsidRPr="007F382A">
              <w:rPr>
                <w:rFonts w:asciiTheme="minorHAnsi" w:hAnsiTheme="minorHAnsi" w:cstheme="minorHAnsi"/>
                <w:color w:val="000000"/>
                <w:sz w:val="18"/>
                <w:szCs w:val="18"/>
                <w:lang w:bidi="pl-PL"/>
              </w:rPr>
              <w:t>CPV 45231300-8</w:t>
            </w:r>
          </w:p>
        </w:tc>
        <w:tc>
          <w:tcPr>
            <w:tcW w:w="8015" w:type="dxa"/>
          </w:tcPr>
          <w:p w14:paraId="4304FB62" w14:textId="77777777" w:rsidR="002413D5" w:rsidRPr="007F382A" w:rsidRDefault="002413D5" w:rsidP="00E33298">
            <w:pPr>
              <w:pStyle w:val="Inne0"/>
              <w:spacing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bidi="pl-PL"/>
              </w:rPr>
            </w:pPr>
            <w:r w:rsidRPr="007F382A">
              <w:rPr>
                <w:rFonts w:asciiTheme="minorHAnsi" w:hAnsiTheme="minorHAnsi" w:cstheme="minorHAnsi"/>
                <w:color w:val="000000"/>
                <w:sz w:val="18"/>
                <w:szCs w:val="18"/>
                <w:lang w:bidi="pl-PL"/>
              </w:rPr>
              <w:t>Roboty budowlane w zakresie budowy wodociągów i rurociągów do odprowadzania ścieków</w:t>
            </w:r>
          </w:p>
        </w:tc>
      </w:tr>
      <w:tr w:rsidR="002413D5" w:rsidRPr="007F382A" w14:paraId="74260BFF" w14:textId="77777777" w:rsidTr="007F382A">
        <w:trPr>
          <w:trHeight w:hRule="exact" w:val="353"/>
        </w:trPr>
        <w:tc>
          <w:tcPr>
            <w:tcW w:w="1498" w:type="dxa"/>
            <w:hideMark/>
          </w:tcPr>
          <w:p w14:paraId="1C75CFAC" w14:textId="5161162A" w:rsidR="002413D5" w:rsidRPr="007F382A" w:rsidRDefault="002413D5" w:rsidP="00E33298">
            <w:pPr>
              <w:pStyle w:val="Inne0"/>
              <w:spacing w:line="240" w:lineRule="auto"/>
              <w:ind w:right="-709"/>
              <w:rPr>
                <w:rFonts w:asciiTheme="minorHAnsi" w:hAnsiTheme="minorHAnsi" w:cstheme="minorHAnsi"/>
                <w:color w:val="000000"/>
                <w:sz w:val="18"/>
                <w:szCs w:val="18"/>
                <w:lang w:bidi="pl-PL"/>
              </w:rPr>
            </w:pPr>
            <w:r w:rsidRPr="007F382A">
              <w:rPr>
                <w:rFonts w:asciiTheme="minorHAnsi" w:hAnsiTheme="minorHAnsi" w:cstheme="minorHAnsi"/>
                <w:color w:val="000000"/>
                <w:sz w:val="18"/>
                <w:szCs w:val="18"/>
                <w:lang w:bidi="pl-PL"/>
              </w:rPr>
              <w:t>CPV 45111200-0</w:t>
            </w:r>
          </w:p>
        </w:tc>
        <w:tc>
          <w:tcPr>
            <w:tcW w:w="8015" w:type="dxa"/>
            <w:hideMark/>
          </w:tcPr>
          <w:p w14:paraId="6EACBEF1" w14:textId="77777777" w:rsidR="002413D5" w:rsidRPr="007F382A" w:rsidRDefault="002413D5" w:rsidP="00E33298">
            <w:pPr>
              <w:pStyle w:val="Inne0"/>
              <w:spacing w:line="240" w:lineRule="auto"/>
              <w:ind w:right="-709"/>
              <w:rPr>
                <w:rFonts w:asciiTheme="minorHAnsi" w:hAnsiTheme="minorHAnsi" w:cstheme="minorHAnsi"/>
                <w:color w:val="000000"/>
                <w:sz w:val="18"/>
                <w:szCs w:val="18"/>
                <w:lang w:bidi="pl-PL"/>
              </w:rPr>
            </w:pPr>
            <w:r w:rsidRPr="007F382A">
              <w:rPr>
                <w:rFonts w:asciiTheme="minorHAnsi" w:hAnsiTheme="minorHAnsi" w:cstheme="minorHAnsi"/>
                <w:color w:val="000000"/>
                <w:sz w:val="18"/>
                <w:szCs w:val="18"/>
                <w:lang w:bidi="pl-PL"/>
              </w:rPr>
              <w:t>Roboty w zakresie przygotowania terenu pod budowę i roboty ziemne</w:t>
            </w:r>
          </w:p>
        </w:tc>
      </w:tr>
    </w:tbl>
    <w:p w14:paraId="44E6133E" w14:textId="56A08B82" w:rsidR="0062013A" w:rsidRDefault="00056981" w:rsidP="007F382A">
      <w:pPr>
        <w:spacing w:line="0" w:lineRule="atLeast"/>
        <w:ind w:right="-143"/>
        <w:jc w:val="both"/>
        <w:rPr>
          <w:rFonts w:ascii="Calibri Light" w:hAnsi="Calibri Light" w:cs="Calibri Light"/>
          <w:color w:val="0070C0"/>
          <w:sz w:val="16"/>
          <w:szCs w:val="16"/>
        </w:rPr>
      </w:pPr>
      <w:r w:rsidRPr="00E57CBB">
        <w:rPr>
          <w:rFonts w:ascii="Calibri Light" w:hAnsi="Calibri Light" w:cs="Calibri Light"/>
          <w:b/>
          <w:bCs/>
          <w:sz w:val="18"/>
          <w:szCs w:val="18"/>
        </w:rPr>
        <w:t>Przedmiotem zamówienia jest wybudowanie sieci i przyłączy wodociągowych w ulicach: Garwolińska, Rutkowskiego, Unitów Podlaskich, Niepodległości, Monte Cassino, Ceglana w Siedlcach</w:t>
      </w:r>
      <w:r w:rsidRPr="00056981">
        <w:rPr>
          <w:rFonts w:ascii="Calibri Light" w:hAnsi="Calibri Light" w:cs="Calibri Light"/>
          <w:b/>
          <w:bCs/>
        </w:rPr>
        <w:t xml:space="preserve"> </w:t>
      </w:r>
      <w:bookmarkStart w:id="10" w:name="_Hlk165021817"/>
      <w:bookmarkStart w:id="11" w:name="_Hlk189559916"/>
      <w:r w:rsidRPr="00056981">
        <w:rPr>
          <w:rFonts w:ascii="Calibri Light" w:hAnsi="Calibri Light" w:cs="Calibri Light"/>
          <w:color w:val="0070C0"/>
          <w:sz w:val="16"/>
          <w:szCs w:val="16"/>
        </w:rPr>
        <w:t>kwalifikowanego do finansowania ze środków</w:t>
      </w:r>
      <w:r>
        <w:rPr>
          <w:rFonts w:ascii="Calibri Light" w:hAnsi="Calibri Light" w:cs="Calibri Light"/>
          <w:color w:val="0070C0"/>
          <w:sz w:val="16"/>
          <w:szCs w:val="16"/>
        </w:rPr>
        <w:t xml:space="preserve"> </w:t>
      </w:r>
      <w:r w:rsidRPr="00056981">
        <w:rPr>
          <w:rFonts w:ascii="Calibri Light" w:hAnsi="Calibri Light" w:cs="Calibri Light"/>
          <w:color w:val="0070C0"/>
          <w:sz w:val="16"/>
          <w:szCs w:val="16"/>
        </w:rPr>
        <w:t xml:space="preserve">zewnętrznych z programu Operacyjnego Fundusze Europejskie na Infrastrukturę ,Klimat, Środowisko 2021-2027, priorytetu FENX 02 Wsparcie sektorów energetyka </w:t>
      </w:r>
      <w:r w:rsidR="00DB300D">
        <w:rPr>
          <w:rFonts w:ascii="Calibri Light" w:hAnsi="Calibri Light" w:cs="Calibri Light"/>
          <w:color w:val="0070C0"/>
          <w:sz w:val="16"/>
          <w:szCs w:val="16"/>
        </w:rPr>
        <w:br/>
      </w:r>
      <w:r w:rsidRPr="00056981">
        <w:rPr>
          <w:rFonts w:ascii="Calibri Light" w:hAnsi="Calibri Light" w:cs="Calibri Light"/>
          <w:color w:val="0070C0"/>
          <w:sz w:val="16"/>
          <w:szCs w:val="16"/>
        </w:rPr>
        <w:t>i środowisko z EFRR, działanie FENX 02.05 Woda do spożycia.</w:t>
      </w:r>
      <w:r>
        <w:rPr>
          <w:rFonts w:ascii="Calibri Light" w:hAnsi="Calibri Light" w:cs="Calibri Light"/>
          <w:b/>
          <w:bCs/>
        </w:rPr>
        <w:t xml:space="preserve"> </w:t>
      </w:r>
      <w:r w:rsidRPr="00056981">
        <w:rPr>
          <w:rFonts w:ascii="Calibri Light" w:hAnsi="Calibri Light" w:cs="Calibri Light"/>
          <w:color w:val="0070C0"/>
          <w:sz w:val="16"/>
          <w:szCs w:val="16"/>
          <w:u w:val="single"/>
        </w:rPr>
        <w:t xml:space="preserve">Budowa sieci wodociągowej w Siedlcach w ulicach: Garwolińska, PTTK, Rutkowskiego, Niepodległości, Unitów Podlaskich, Monte Cassino, Ceglana stanowi część Zadania 5. wchodzącego w skład projektu pn.: „Rozbudowa </w:t>
      </w:r>
      <w:r w:rsidR="00DB300D">
        <w:rPr>
          <w:rFonts w:ascii="Calibri Light" w:hAnsi="Calibri Light" w:cs="Calibri Light"/>
          <w:color w:val="0070C0"/>
          <w:sz w:val="16"/>
          <w:szCs w:val="16"/>
          <w:u w:val="single"/>
        </w:rPr>
        <w:br/>
      </w:r>
      <w:r w:rsidRPr="00056981">
        <w:rPr>
          <w:rFonts w:ascii="Calibri Light" w:hAnsi="Calibri Light" w:cs="Calibri Light"/>
          <w:color w:val="0070C0"/>
          <w:sz w:val="16"/>
          <w:szCs w:val="16"/>
          <w:u w:val="single"/>
        </w:rPr>
        <w:t>i modernizacja systemu zbiorowego zaopatrzenia w wodę oraz podnoszenie świadomości ekologicznej odbiorców usług w aglomeracji Siedlce”</w:t>
      </w:r>
      <w:bookmarkEnd w:id="10"/>
      <w:bookmarkEnd w:id="11"/>
      <w:r w:rsidR="008526BA">
        <w:rPr>
          <w:rFonts w:ascii="Calibri Light" w:hAnsi="Calibri Light" w:cs="Calibri Light"/>
          <w:color w:val="0070C0"/>
          <w:sz w:val="16"/>
          <w:szCs w:val="16"/>
        </w:rPr>
        <w:t xml:space="preserve"> </w:t>
      </w:r>
    </w:p>
    <w:p w14:paraId="2C21960D" w14:textId="497D0884" w:rsidR="00E57CBB" w:rsidRPr="0062013A" w:rsidRDefault="00056981" w:rsidP="00AE0E28">
      <w:pPr>
        <w:spacing w:line="0" w:lineRule="atLeast"/>
        <w:ind w:right="-709"/>
        <w:jc w:val="both"/>
        <w:rPr>
          <w:rFonts w:ascii="Calibri Light" w:hAnsi="Calibri Light" w:cs="Calibri Light"/>
          <w:b/>
          <w:bCs/>
          <w:sz w:val="18"/>
          <w:szCs w:val="18"/>
        </w:rPr>
      </w:pPr>
      <w:r w:rsidRPr="00E57CBB">
        <w:rPr>
          <w:rFonts w:ascii="Calibri Light" w:hAnsi="Calibri Light" w:cs="Calibri Light"/>
          <w:b/>
          <w:bCs/>
          <w:sz w:val="18"/>
          <w:szCs w:val="18"/>
        </w:rPr>
        <w:t>z podziałem na 3 zadania:</w:t>
      </w:r>
    </w:p>
    <w:p w14:paraId="0A0CA5B6" w14:textId="4FAE88D7" w:rsidR="008526BA" w:rsidRPr="00AE0E28" w:rsidRDefault="008526BA" w:rsidP="00AE0E28">
      <w:pPr>
        <w:tabs>
          <w:tab w:val="left" w:pos="0"/>
        </w:tabs>
        <w:spacing w:line="0" w:lineRule="atLeast"/>
        <w:ind w:right="-284"/>
        <w:contextualSpacing/>
        <w:jc w:val="both"/>
        <w:rPr>
          <w:rFonts w:asciiTheme="majorHAnsi" w:hAnsiTheme="majorHAnsi" w:cstheme="majorHAnsi"/>
          <w:b/>
          <w:iCs/>
          <w:sz w:val="18"/>
          <w:szCs w:val="18"/>
          <w:u w:val="single"/>
        </w:rPr>
      </w:pPr>
      <w:r w:rsidRPr="00AE0E28">
        <w:rPr>
          <w:rFonts w:asciiTheme="majorHAnsi" w:hAnsiTheme="majorHAnsi" w:cstheme="majorHAnsi"/>
          <w:b/>
          <w:iCs/>
          <w:sz w:val="18"/>
          <w:szCs w:val="18"/>
          <w:u w:val="single"/>
        </w:rPr>
        <w:t xml:space="preserve">Zadanie </w:t>
      </w:r>
      <w:r w:rsidR="00A10192" w:rsidRPr="00AE0E28">
        <w:rPr>
          <w:rFonts w:asciiTheme="majorHAnsi" w:hAnsiTheme="majorHAnsi" w:cstheme="majorHAnsi"/>
          <w:b/>
          <w:iCs/>
          <w:sz w:val="18"/>
          <w:szCs w:val="18"/>
          <w:u w:val="single"/>
        </w:rPr>
        <w:t>I</w:t>
      </w:r>
      <w:r w:rsidRPr="00AE0E28">
        <w:rPr>
          <w:rFonts w:asciiTheme="majorHAnsi" w:hAnsiTheme="majorHAnsi" w:cstheme="majorHAnsi"/>
          <w:b/>
          <w:iCs/>
          <w:sz w:val="18"/>
          <w:szCs w:val="18"/>
          <w:u w:val="single"/>
        </w:rPr>
        <w:t xml:space="preserve">: </w:t>
      </w:r>
      <w:r w:rsidR="00AE0E28">
        <w:rPr>
          <w:rFonts w:asciiTheme="majorHAnsi" w:hAnsiTheme="majorHAnsi" w:cstheme="majorHAnsi"/>
          <w:b/>
          <w:iCs/>
          <w:sz w:val="18"/>
          <w:szCs w:val="18"/>
          <w:u w:val="single"/>
        </w:rPr>
        <w:t xml:space="preserve"> </w:t>
      </w:r>
      <w:r w:rsidRPr="00AE0E28">
        <w:rPr>
          <w:rFonts w:asciiTheme="majorHAnsi" w:hAnsiTheme="majorHAnsi" w:cstheme="majorHAnsi"/>
          <w:b/>
          <w:iCs/>
          <w:sz w:val="18"/>
          <w:szCs w:val="18"/>
          <w:u w:val="single"/>
        </w:rPr>
        <w:t>Budowa</w:t>
      </w:r>
      <w:r w:rsidR="00A10192" w:rsidRPr="00AE0E28">
        <w:rPr>
          <w:rFonts w:asciiTheme="majorHAnsi" w:hAnsiTheme="majorHAnsi" w:cstheme="majorHAnsi"/>
          <w:b/>
          <w:iCs/>
          <w:sz w:val="18"/>
          <w:szCs w:val="18"/>
          <w:u w:val="single"/>
        </w:rPr>
        <w:t xml:space="preserve"> </w:t>
      </w:r>
      <w:r w:rsidRPr="00AE0E28">
        <w:rPr>
          <w:rFonts w:asciiTheme="majorHAnsi" w:hAnsiTheme="majorHAnsi" w:cstheme="majorHAnsi"/>
          <w:b/>
          <w:iCs/>
          <w:sz w:val="18"/>
          <w:szCs w:val="18"/>
          <w:u w:val="single"/>
        </w:rPr>
        <w:t>sieci</w:t>
      </w:r>
      <w:r w:rsidR="00A10192" w:rsidRPr="00AE0E28">
        <w:rPr>
          <w:rFonts w:asciiTheme="majorHAnsi" w:hAnsiTheme="majorHAnsi" w:cstheme="majorHAnsi"/>
          <w:b/>
          <w:iCs/>
          <w:sz w:val="18"/>
          <w:szCs w:val="18"/>
          <w:u w:val="single"/>
        </w:rPr>
        <w:t xml:space="preserve"> </w:t>
      </w:r>
      <w:r w:rsidRPr="00AE0E28">
        <w:rPr>
          <w:rFonts w:asciiTheme="majorHAnsi" w:hAnsiTheme="majorHAnsi" w:cstheme="majorHAnsi"/>
          <w:b/>
          <w:iCs/>
          <w:sz w:val="18"/>
          <w:szCs w:val="18"/>
          <w:u w:val="single"/>
        </w:rPr>
        <w:t>wodociągowej w</w:t>
      </w:r>
      <w:r w:rsidR="00A10192" w:rsidRPr="00AE0E28">
        <w:rPr>
          <w:rFonts w:asciiTheme="majorHAnsi" w:hAnsiTheme="majorHAnsi" w:cstheme="majorHAnsi"/>
          <w:b/>
          <w:iCs/>
          <w:sz w:val="18"/>
          <w:szCs w:val="18"/>
          <w:u w:val="single"/>
        </w:rPr>
        <w:t xml:space="preserve"> </w:t>
      </w:r>
      <w:r w:rsidRPr="00AE0E28">
        <w:rPr>
          <w:rFonts w:asciiTheme="majorHAnsi" w:hAnsiTheme="majorHAnsi" w:cstheme="majorHAnsi"/>
          <w:b/>
          <w:iCs/>
          <w:sz w:val="18"/>
          <w:szCs w:val="18"/>
          <w:u w:val="single"/>
        </w:rPr>
        <w:t>ulicach:</w:t>
      </w:r>
      <w:r w:rsidR="00A10192" w:rsidRPr="00AE0E28">
        <w:rPr>
          <w:rFonts w:asciiTheme="majorHAnsi" w:hAnsiTheme="majorHAnsi" w:cstheme="majorHAnsi"/>
          <w:b/>
          <w:iCs/>
          <w:sz w:val="18"/>
          <w:szCs w:val="18"/>
          <w:u w:val="single"/>
        </w:rPr>
        <w:t xml:space="preserve"> </w:t>
      </w:r>
      <w:r w:rsidRPr="00AE0E28">
        <w:rPr>
          <w:rFonts w:asciiTheme="majorHAnsi" w:hAnsiTheme="majorHAnsi" w:cstheme="majorHAnsi"/>
          <w:b/>
          <w:iCs/>
          <w:sz w:val="18"/>
          <w:szCs w:val="18"/>
          <w:u w:val="single"/>
        </w:rPr>
        <w:t>Garwolińska, PTTK, Rutkowskiego, Niepodległości, Monte Cassino</w:t>
      </w:r>
      <w:r w:rsidR="00AE0E28" w:rsidRPr="00AE0E28">
        <w:rPr>
          <w:rFonts w:asciiTheme="majorHAnsi" w:hAnsiTheme="majorHAnsi" w:cstheme="majorHAnsi"/>
          <w:b/>
          <w:iCs/>
          <w:sz w:val="18"/>
          <w:szCs w:val="18"/>
          <w:u w:val="single"/>
        </w:rPr>
        <w:t xml:space="preserve"> i </w:t>
      </w:r>
      <w:r w:rsidRPr="00AE0E28">
        <w:rPr>
          <w:rFonts w:asciiTheme="majorHAnsi" w:hAnsiTheme="majorHAnsi" w:cstheme="majorHAnsi"/>
          <w:b/>
          <w:iCs/>
          <w:sz w:val="18"/>
          <w:szCs w:val="18"/>
          <w:u w:val="single"/>
        </w:rPr>
        <w:t xml:space="preserve"> Ceglana</w:t>
      </w:r>
      <w:r w:rsidR="00E57CBB">
        <w:rPr>
          <w:rFonts w:asciiTheme="majorHAnsi" w:hAnsiTheme="majorHAnsi" w:cstheme="majorHAnsi"/>
          <w:b/>
          <w:iCs/>
          <w:sz w:val="18"/>
          <w:szCs w:val="18"/>
          <w:u w:val="single"/>
        </w:rPr>
        <w:t>;</w:t>
      </w:r>
    </w:p>
    <w:p w14:paraId="223DEA12" w14:textId="2683F5DD" w:rsidR="008526BA" w:rsidRPr="00DB300D" w:rsidRDefault="00A10192" w:rsidP="007F382A">
      <w:pPr>
        <w:spacing w:line="0" w:lineRule="atLeast"/>
        <w:ind w:right="-143"/>
        <w:contextualSpacing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DB300D">
        <w:rPr>
          <w:rFonts w:asciiTheme="majorHAnsi" w:hAnsiTheme="majorHAnsi" w:cstheme="majorHAnsi"/>
          <w:bCs/>
          <w:sz w:val="18"/>
          <w:szCs w:val="18"/>
        </w:rPr>
        <w:t>1. S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ieć wodociągowa z rur żeliwnych sferoidalnych ciśnieniowych o połączeniach kielichowych elastycznych nieblokowanych </w:t>
      </w:r>
      <w:r w:rsidR="00290099">
        <w:rPr>
          <w:rFonts w:asciiTheme="majorHAnsi" w:hAnsiTheme="majorHAnsi" w:cstheme="majorHAnsi"/>
          <w:bCs/>
          <w:sz w:val="18"/>
          <w:szCs w:val="18"/>
        </w:rPr>
        <w:br/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i blokowanych DN500mm około </w:t>
      </w:r>
      <w:r w:rsidR="008526BA" w:rsidRPr="00DB300D">
        <w:rPr>
          <w:rFonts w:asciiTheme="majorHAnsi" w:hAnsiTheme="majorHAnsi" w:cstheme="majorHAnsi"/>
          <w:b/>
          <w:sz w:val="18"/>
          <w:szCs w:val="18"/>
        </w:rPr>
        <w:t>1200 m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 wykonana metodą wykopu otwartego – </w:t>
      </w:r>
      <w:r w:rsidR="008526BA" w:rsidRPr="00DB300D">
        <w:rPr>
          <w:rFonts w:asciiTheme="majorHAnsi" w:hAnsiTheme="majorHAnsi" w:cstheme="majorHAnsi"/>
          <w:b/>
          <w:i/>
          <w:iCs/>
          <w:sz w:val="18"/>
          <w:szCs w:val="18"/>
        </w:rPr>
        <w:t>W1</w:t>
      </w:r>
      <w:r w:rsidR="008526BA" w:rsidRPr="00DB300D">
        <w:rPr>
          <w:rFonts w:asciiTheme="majorHAnsi" w:hAnsiTheme="majorHAnsi" w:cstheme="majorHAnsi"/>
          <w:b/>
          <w:bCs/>
          <w:i/>
          <w:iCs/>
          <w:sz w:val="18"/>
          <w:szCs w:val="18"/>
        </w:rPr>
        <w:t xml:space="preserve">-W54 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w tym </w:t>
      </w:r>
      <w:r w:rsidR="008526BA" w:rsidRPr="00DB300D">
        <w:rPr>
          <w:rFonts w:asciiTheme="majorHAnsi" w:hAnsiTheme="majorHAnsi" w:cstheme="majorHAnsi"/>
          <w:b/>
          <w:sz w:val="18"/>
          <w:szCs w:val="18"/>
        </w:rPr>
        <w:t>17,5m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 w rurze osłonowej stalowej DN800mm oraz </w:t>
      </w:r>
      <w:r w:rsidR="008526BA" w:rsidRPr="00DB300D">
        <w:rPr>
          <w:rFonts w:asciiTheme="majorHAnsi" w:hAnsiTheme="majorHAnsi" w:cstheme="majorHAnsi"/>
          <w:b/>
          <w:sz w:val="18"/>
          <w:szCs w:val="18"/>
        </w:rPr>
        <w:t>92 m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 metodą </w:t>
      </w:r>
      <w:proofErr w:type="spellStart"/>
      <w:r w:rsidR="008526BA" w:rsidRPr="00DB300D">
        <w:rPr>
          <w:rFonts w:asciiTheme="majorHAnsi" w:hAnsiTheme="majorHAnsi" w:cstheme="majorHAnsi"/>
          <w:bCs/>
          <w:sz w:val="18"/>
          <w:szCs w:val="18"/>
        </w:rPr>
        <w:t>bezwykopową</w:t>
      </w:r>
      <w:proofErr w:type="spellEnd"/>
      <w:r w:rsidR="008526BA" w:rsidRPr="00DB300D">
        <w:rPr>
          <w:rFonts w:asciiTheme="majorHAnsi" w:hAnsiTheme="majorHAnsi" w:cstheme="majorHAnsi"/>
          <w:bCs/>
          <w:sz w:val="18"/>
          <w:szCs w:val="18"/>
        </w:rPr>
        <w:t>;</w:t>
      </w:r>
    </w:p>
    <w:p w14:paraId="0C0DE90C" w14:textId="2F7BF455" w:rsidR="00E57CBB" w:rsidRPr="00DB300D" w:rsidRDefault="008526BA" w:rsidP="00DB300D">
      <w:pPr>
        <w:spacing w:line="0" w:lineRule="atLeast"/>
        <w:ind w:right="-143"/>
        <w:jc w:val="both"/>
        <w:rPr>
          <w:rFonts w:asciiTheme="majorHAnsi" w:hAnsiTheme="majorHAnsi" w:cstheme="majorHAnsi"/>
          <w:bCs/>
          <w:i/>
          <w:iCs/>
          <w:sz w:val="18"/>
          <w:szCs w:val="18"/>
        </w:rPr>
      </w:pPr>
      <w:r w:rsidRPr="007F382A">
        <w:rPr>
          <w:rFonts w:asciiTheme="majorHAnsi" w:hAnsiTheme="majorHAnsi" w:cstheme="majorHAnsi"/>
          <w:bCs/>
          <w:i/>
          <w:iCs/>
          <w:sz w:val="18"/>
          <w:szCs w:val="18"/>
        </w:rPr>
        <w:t>Rury z żeliwa sferoidalnego w średnicach DN500 w klasie ciśnieniowej min.C40 o połączeniach kielichowych jednokomorowych nieblokowanych i  blokowanych realizowanych w oparciu o uszczelkę z gumy elastomerowej EPDM typu STANDARD Vi lub TYTON SIT PLUS z elementami kotwiącymi dające możliwość odchylenia kątowego, przy zachowaniu pełnej szczelności przy ciśnieniu roboczym 10 bar. Zewnętrzna powierzchnia rur pokryta aktywną warstwą stopu cynku z glinem Zn-Al 85/15 z domieszką miedzi Cu nakładanego w łuku elektrycznym z drutu stopowego (metoda plazmowa) o gramaturze minimum 400 g/m2, wg PN-EN 545:2010. Warstwę wykończeniowa z  powłoki półprzepuszczalnej epoksydowej lub lakieru akrylowego.</w:t>
      </w:r>
      <w:r w:rsidR="00AE0E28" w:rsidRPr="007F382A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 </w:t>
      </w:r>
      <w:r w:rsidRPr="007F382A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Wewnętrzna powierzchnia dla wszystkich rur z zaprawy cementowej nakładana wirowo. Grubość wykładziny z zaprawy cementowej powinna być zgodna </w:t>
      </w:r>
      <w:r w:rsidR="00290099">
        <w:rPr>
          <w:rFonts w:asciiTheme="majorHAnsi" w:hAnsiTheme="majorHAnsi" w:cstheme="majorHAnsi"/>
          <w:bCs/>
          <w:i/>
          <w:iCs/>
          <w:sz w:val="18"/>
          <w:szCs w:val="18"/>
        </w:rPr>
        <w:br/>
      </w:r>
      <w:r w:rsidRPr="007F382A">
        <w:rPr>
          <w:rFonts w:asciiTheme="majorHAnsi" w:hAnsiTheme="majorHAnsi" w:cstheme="majorHAnsi"/>
          <w:bCs/>
          <w:i/>
          <w:iCs/>
          <w:sz w:val="18"/>
          <w:szCs w:val="18"/>
        </w:rPr>
        <w:t>z aktualną normą PN-EN545. Do sporządzania zaprawy powinien być używany cement hutniczy o dużej odporności na siarczany (HSR), według aktualnej normy PN-EN 197-1 „Cement - Część 1: Skład, wymagania i kryteria zgodności dotyczące cementów powszechnego użytku”.</w:t>
      </w:r>
      <w:r w:rsidR="00AE0E28" w:rsidRPr="007F382A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 </w:t>
      </w:r>
      <w:r w:rsidRPr="007F382A">
        <w:rPr>
          <w:rFonts w:asciiTheme="majorHAnsi" w:hAnsiTheme="majorHAnsi" w:cstheme="majorHAnsi"/>
          <w:bCs/>
          <w:i/>
          <w:iCs/>
          <w:sz w:val="18"/>
          <w:szCs w:val="18"/>
        </w:rPr>
        <w:t>Do sporządzania zaprawy cementowej powinna być stosowana woda pitna zgodna co powinno być potwierdzone certyfikatem wydanym przez niezależną akredytowaną jednostkę certyfikującą.</w:t>
      </w:r>
      <w:r w:rsidR="00AE0E28" w:rsidRPr="007F382A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 </w:t>
      </w:r>
      <w:r w:rsidRPr="007F382A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W przypadku rur przeznaczonych do metod </w:t>
      </w:r>
      <w:proofErr w:type="spellStart"/>
      <w:r w:rsidRPr="007F382A">
        <w:rPr>
          <w:rFonts w:asciiTheme="majorHAnsi" w:hAnsiTheme="majorHAnsi" w:cstheme="majorHAnsi"/>
          <w:bCs/>
          <w:i/>
          <w:iCs/>
          <w:sz w:val="18"/>
          <w:szCs w:val="18"/>
        </w:rPr>
        <w:t>bezwykopowych</w:t>
      </w:r>
      <w:proofErr w:type="spellEnd"/>
      <w:r w:rsidRPr="007F382A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 zastosować rury przeznaczone do transportu wody pitnej z żeliwa sferoidalnego z połączeniami blokowanymi z garbem blokującym, o średnicy nominalnej  DN 500 mm w klasie min. C40, z kielichem dwukomorowym zamkniętym przystosowanym do połączeń wsuwanych blokowanych z uszczelką gumową z EPDM oraz systemem blokującym opartym na zatrzasku z zastosowaniem napawanego garbu na trzonie rury i pierścienia</w:t>
      </w:r>
      <w:r w:rsidR="00AE0E28" w:rsidRPr="007F382A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 </w:t>
      </w:r>
      <w:r w:rsidRPr="007F382A">
        <w:rPr>
          <w:rFonts w:asciiTheme="majorHAnsi" w:hAnsiTheme="majorHAnsi" w:cstheme="majorHAnsi"/>
          <w:bCs/>
          <w:i/>
          <w:iCs/>
          <w:sz w:val="18"/>
          <w:szCs w:val="18"/>
        </w:rPr>
        <w:t>blokującego na całym obwodzie rury, z możliwym odchyleniem do 2° dla DN500.</w:t>
      </w:r>
      <w:r w:rsidR="00AE0E28" w:rsidRPr="007F382A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 </w:t>
      </w:r>
      <w:r w:rsidRPr="007F382A">
        <w:rPr>
          <w:rFonts w:asciiTheme="majorHAnsi" w:hAnsiTheme="majorHAnsi" w:cstheme="majorHAnsi"/>
          <w:bCs/>
          <w:i/>
          <w:iCs/>
          <w:sz w:val="18"/>
          <w:szCs w:val="18"/>
        </w:rPr>
        <w:t>Wszystkie uszczelki powinny być zgodne z normą PN-EN 681-1 i posiadać ocechowanie zgodne z tą normą tzn.: znak identyfikacyjny producenta, nazwę złącza, wymiar nominalny, typ zastosowania, kategorię twardości, typ polimeru (np. EPDM), numer normy - EN 681-1, kwartał i rok produkcji. Oznaczenia te powinny być umieszczone trwale w materiale uszczelki.</w:t>
      </w:r>
      <w:r w:rsidR="00E57CBB" w:rsidRPr="007F382A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 </w:t>
      </w:r>
      <w:r w:rsidRPr="007F382A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Kształtki kielichowe i kołnierzowe wykonane jako monolityczne odlewy z żeliwa sferoidalnego, przeznaczone do transportu wody pitnej. Kształtki kielichowe z połączeniami jak w rurach, oraz na ciśnienie robocze takie same jak dla rur. Kołnierze kształtek kołnierzowych i kielichowo-kołnierzowych obrotowe i </w:t>
      </w:r>
      <w:proofErr w:type="spellStart"/>
      <w:r w:rsidRPr="007F382A">
        <w:rPr>
          <w:rFonts w:asciiTheme="majorHAnsi" w:hAnsiTheme="majorHAnsi" w:cstheme="majorHAnsi"/>
          <w:bCs/>
          <w:i/>
          <w:iCs/>
          <w:sz w:val="18"/>
          <w:szCs w:val="18"/>
        </w:rPr>
        <w:t>owiercone</w:t>
      </w:r>
      <w:proofErr w:type="spellEnd"/>
      <w:r w:rsidRPr="007F382A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 na ciśnienie PN 16 wg normy PN-EN 1092-2, uszczelniane za pomocą uszczelki płaskiej z EPDM zbrojonej wkładką stalową. Kształtki pokryte z zewnątrz i wewnątrz warstwą żywicy epoksydowej o grubości min. 250 </w:t>
      </w:r>
      <w:proofErr w:type="spellStart"/>
      <w:r w:rsidRPr="007F382A">
        <w:rPr>
          <w:rFonts w:asciiTheme="majorHAnsi" w:hAnsiTheme="majorHAnsi" w:cstheme="majorHAnsi"/>
          <w:bCs/>
          <w:i/>
          <w:iCs/>
          <w:sz w:val="18"/>
          <w:szCs w:val="18"/>
        </w:rPr>
        <w:t>μm</w:t>
      </w:r>
      <w:proofErr w:type="spellEnd"/>
      <w:r w:rsidRPr="007F382A">
        <w:rPr>
          <w:rFonts w:asciiTheme="majorHAnsi" w:hAnsiTheme="majorHAnsi" w:cstheme="majorHAnsi"/>
          <w:bCs/>
          <w:i/>
          <w:iCs/>
          <w:sz w:val="18"/>
          <w:szCs w:val="18"/>
        </w:rPr>
        <w:t>, nakładanej metodą fluidyzacyjną posiadające aktualny certyfikat RAL-GSK.</w:t>
      </w:r>
      <w:r w:rsidR="00AE0E28" w:rsidRPr="007F382A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 </w:t>
      </w:r>
      <w:r w:rsidRPr="007F382A">
        <w:rPr>
          <w:rFonts w:asciiTheme="majorHAnsi" w:hAnsiTheme="majorHAnsi" w:cstheme="majorHAnsi"/>
          <w:bCs/>
          <w:i/>
          <w:iCs/>
          <w:sz w:val="18"/>
          <w:szCs w:val="18"/>
        </w:rPr>
        <w:t>W ramach budowy wymaga się aby rury, kształtki i uszczelki pochodziły od jednego producenta w celu zapewnienia jednakowego zakresu tolerancji dotyczących średnicy zewnętrznej i jednakowych odchyleń kątowych połączeń.</w:t>
      </w:r>
      <w:r w:rsidR="00AE0E28" w:rsidRPr="007F382A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 </w:t>
      </w:r>
      <w:r w:rsidRPr="007F382A">
        <w:rPr>
          <w:rFonts w:asciiTheme="majorHAnsi" w:hAnsiTheme="majorHAnsi" w:cstheme="majorHAnsi"/>
          <w:bCs/>
          <w:i/>
          <w:iCs/>
          <w:sz w:val="18"/>
          <w:szCs w:val="18"/>
        </w:rPr>
        <w:t>Wszystkie rury i kształtki powinny być oznakowane w sposób czytelny i trwały zgodnie z PN-EN 545: 2010.</w:t>
      </w:r>
    </w:p>
    <w:p w14:paraId="49EED73E" w14:textId="31F7D75D" w:rsidR="008526BA" w:rsidRPr="00DB300D" w:rsidRDefault="008526BA" w:rsidP="008526BA">
      <w:pPr>
        <w:spacing w:line="0" w:lineRule="atLeast"/>
        <w:ind w:right="-709"/>
        <w:jc w:val="both"/>
        <w:rPr>
          <w:rFonts w:asciiTheme="majorHAnsi" w:hAnsiTheme="majorHAnsi" w:cstheme="majorHAnsi"/>
          <w:bCs/>
          <w:sz w:val="18"/>
          <w:szCs w:val="18"/>
          <w:u w:val="single"/>
        </w:rPr>
      </w:pPr>
      <w:r w:rsidRPr="00DB300D">
        <w:rPr>
          <w:rFonts w:asciiTheme="majorHAnsi" w:hAnsiTheme="majorHAnsi" w:cstheme="majorHAnsi"/>
          <w:bCs/>
          <w:sz w:val="18"/>
          <w:szCs w:val="18"/>
          <w:u w:val="single"/>
        </w:rPr>
        <w:t>Wymagane atesty i certyfikaty rur i kształtek</w:t>
      </w:r>
    </w:p>
    <w:p w14:paraId="6AC44355" w14:textId="6CE386AD" w:rsidR="008526BA" w:rsidRPr="00DB300D" w:rsidRDefault="008526BA" w:rsidP="00DB300D">
      <w:pPr>
        <w:spacing w:line="0" w:lineRule="atLeast"/>
        <w:ind w:left="284" w:right="-143" w:hanging="284"/>
        <w:jc w:val="both"/>
        <w:rPr>
          <w:rFonts w:asciiTheme="majorHAnsi" w:hAnsiTheme="majorHAnsi" w:cstheme="majorHAnsi"/>
          <w:bCs/>
          <w:strike/>
          <w:sz w:val="18"/>
          <w:szCs w:val="18"/>
        </w:rPr>
      </w:pPr>
      <w:r w:rsidRPr="00DB300D">
        <w:rPr>
          <w:rFonts w:asciiTheme="majorHAnsi" w:hAnsiTheme="majorHAnsi" w:cstheme="majorHAnsi"/>
          <w:bCs/>
          <w:sz w:val="18"/>
          <w:szCs w:val="18"/>
        </w:rPr>
        <w:t>•</w:t>
      </w:r>
      <w:r w:rsidR="00DB300D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DB300D">
        <w:rPr>
          <w:rFonts w:asciiTheme="majorHAnsi" w:hAnsiTheme="majorHAnsi" w:cstheme="majorHAnsi"/>
          <w:bCs/>
          <w:sz w:val="18"/>
          <w:szCs w:val="18"/>
        </w:rPr>
        <w:t>Rury powinny być wytwarzane zgodnie ze standardem kontroli jakości i posiadać odpowiednie atesty i certyfikaty:</w:t>
      </w:r>
    </w:p>
    <w:p w14:paraId="0657FD9B" w14:textId="402A2427" w:rsidR="008526BA" w:rsidRPr="00DB300D" w:rsidRDefault="008526BA" w:rsidP="008526BA">
      <w:pPr>
        <w:spacing w:line="0" w:lineRule="atLeast"/>
        <w:ind w:right="-709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DB300D">
        <w:rPr>
          <w:rFonts w:asciiTheme="majorHAnsi" w:hAnsiTheme="majorHAnsi" w:cstheme="majorHAnsi"/>
          <w:bCs/>
          <w:sz w:val="18"/>
          <w:szCs w:val="18"/>
        </w:rPr>
        <w:t>•  aktualny Atest Higieniczny, wydawany przez Państwowy Zakład Higieny;</w:t>
      </w:r>
    </w:p>
    <w:p w14:paraId="2CFC8CA2" w14:textId="77777777" w:rsidR="00DB300D" w:rsidRDefault="008526BA" w:rsidP="00DB300D">
      <w:pPr>
        <w:spacing w:line="0" w:lineRule="atLeast"/>
        <w:ind w:left="284" w:right="-143" w:hanging="284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DB300D">
        <w:rPr>
          <w:rFonts w:asciiTheme="majorHAnsi" w:hAnsiTheme="majorHAnsi" w:cstheme="majorHAnsi"/>
          <w:bCs/>
          <w:sz w:val="18"/>
          <w:szCs w:val="18"/>
        </w:rPr>
        <w:t xml:space="preserve">•  aktualny certyfikat potwierdzający zgodność wszystkich produkowanych przez wytwórcę wyrobów z wymogami normy </w:t>
      </w:r>
    </w:p>
    <w:p w14:paraId="78A8E22C" w14:textId="14515D84" w:rsidR="008526BA" w:rsidRPr="00DB300D" w:rsidRDefault="00DB300D" w:rsidP="00DB300D">
      <w:pPr>
        <w:spacing w:line="0" w:lineRule="atLeast"/>
        <w:ind w:left="284" w:right="-143" w:hanging="284"/>
        <w:jc w:val="both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 xml:space="preserve">    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>PN-EN</w:t>
      </w:r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545, wydany przez akredytowaną  jednostkę certyfikującą. </w:t>
      </w:r>
    </w:p>
    <w:p w14:paraId="457189F5" w14:textId="2BB9B633" w:rsidR="00DB300D" w:rsidRDefault="008526BA" w:rsidP="00DB300D">
      <w:pPr>
        <w:spacing w:line="0" w:lineRule="atLeast"/>
        <w:ind w:left="284" w:right="-143" w:hanging="284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DB300D">
        <w:rPr>
          <w:rFonts w:asciiTheme="majorHAnsi" w:hAnsiTheme="majorHAnsi" w:cstheme="majorHAnsi"/>
          <w:bCs/>
          <w:sz w:val="18"/>
          <w:szCs w:val="18"/>
        </w:rPr>
        <w:t>•  aktualny certyfikat potwierdzający użycie wody pitnej do wytworzenia wewnętrznej wykładziny cementowej według PN-EN 545</w:t>
      </w:r>
    </w:p>
    <w:p w14:paraId="01F99B0A" w14:textId="44970EF5" w:rsidR="008526BA" w:rsidRPr="00DB300D" w:rsidRDefault="00DB300D" w:rsidP="00DB300D">
      <w:pPr>
        <w:spacing w:line="0" w:lineRule="atLeast"/>
        <w:ind w:right="-143"/>
        <w:jc w:val="both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 xml:space="preserve">     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>i PN-EN 197-1.</w:t>
      </w:r>
    </w:p>
    <w:p w14:paraId="5FBD7538" w14:textId="27EEF01E" w:rsidR="008526BA" w:rsidRPr="00DB300D" w:rsidRDefault="008526BA" w:rsidP="008526BA">
      <w:pPr>
        <w:spacing w:line="0" w:lineRule="atLeast"/>
        <w:ind w:right="-709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DB300D">
        <w:rPr>
          <w:rFonts w:asciiTheme="majorHAnsi" w:hAnsiTheme="majorHAnsi" w:cstheme="majorHAnsi"/>
          <w:bCs/>
          <w:sz w:val="18"/>
          <w:szCs w:val="18"/>
        </w:rPr>
        <w:t>•  aktualny certyfikat dla rur  na zewnętrzną  powłokę ochronną  wydany przez akredytowaną jednostkę certyfikującą,</w:t>
      </w:r>
    </w:p>
    <w:p w14:paraId="724352AA" w14:textId="075EFB42" w:rsidR="008526BA" w:rsidRPr="00DB300D" w:rsidRDefault="008526BA" w:rsidP="00A10192">
      <w:pPr>
        <w:spacing w:line="0" w:lineRule="atLeast"/>
        <w:ind w:left="284" w:right="-709" w:hanging="284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DB300D">
        <w:rPr>
          <w:rFonts w:asciiTheme="majorHAnsi" w:hAnsiTheme="majorHAnsi" w:cstheme="majorHAnsi"/>
          <w:bCs/>
          <w:sz w:val="18"/>
          <w:szCs w:val="18"/>
        </w:rPr>
        <w:t>•    aktualny atest na powłoki zewnętrzne dla kształtek,</w:t>
      </w:r>
    </w:p>
    <w:p w14:paraId="1BC73B93" w14:textId="40184E7C" w:rsidR="008526BA" w:rsidRPr="00DB300D" w:rsidRDefault="00DB300D" w:rsidP="00DB300D">
      <w:pPr>
        <w:spacing w:line="0" w:lineRule="atLeast"/>
        <w:ind w:right="-709"/>
        <w:contextualSpacing/>
        <w:jc w:val="both"/>
        <w:rPr>
          <w:rFonts w:asciiTheme="majorHAnsi" w:hAnsiTheme="majorHAnsi" w:cstheme="majorHAnsi"/>
          <w:b/>
          <w:bCs/>
          <w:i/>
          <w:i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lastRenderedPageBreak/>
        <w:t xml:space="preserve">- 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sieć wodociągowa z rury PE 100 RC SDR17 DN225mm (ul. Leśna) około </w:t>
      </w:r>
      <w:r w:rsidR="008526BA" w:rsidRPr="00DB300D">
        <w:rPr>
          <w:rFonts w:asciiTheme="majorHAnsi" w:hAnsiTheme="majorHAnsi" w:cstheme="majorHAnsi"/>
          <w:b/>
          <w:sz w:val="18"/>
          <w:szCs w:val="18"/>
        </w:rPr>
        <w:t>3,5 m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 wykonana metodą wykopu otwartego  </w:t>
      </w:r>
      <w:r w:rsidR="008526BA" w:rsidRPr="00DB300D">
        <w:rPr>
          <w:rFonts w:asciiTheme="majorHAnsi" w:hAnsiTheme="majorHAnsi" w:cstheme="majorHAnsi"/>
          <w:b/>
          <w:bCs/>
          <w:i/>
          <w:iCs/>
          <w:sz w:val="18"/>
          <w:szCs w:val="18"/>
        </w:rPr>
        <w:t>W51-SI1-KI1</w:t>
      </w:r>
    </w:p>
    <w:p w14:paraId="45452B87" w14:textId="7F87B3CD" w:rsidR="008526BA" w:rsidRPr="00DB300D" w:rsidRDefault="00DB300D" w:rsidP="00DB300D">
      <w:pPr>
        <w:spacing w:line="0" w:lineRule="atLeast"/>
        <w:ind w:right="-710"/>
        <w:contextualSpacing/>
        <w:jc w:val="both"/>
        <w:rPr>
          <w:rFonts w:asciiTheme="majorHAnsi" w:hAnsiTheme="majorHAnsi" w:cstheme="majorHAnsi"/>
          <w:b/>
          <w:bCs/>
          <w:i/>
          <w:i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 xml:space="preserve">- 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sieć wodociągowa z rury PE 100 RC SDR17 DN200mm (ul. Podmiejska) około </w:t>
      </w:r>
      <w:r w:rsidR="008526BA" w:rsidRPr="00DB300D">
        <w:rPr>
          <w:rFonts w:asciiTheme="majorHAnsi" w:hAnsiTheme="majorHAnsi" w:cstheme="majorHAnsi"/>
          <w:b/>
          <w:sz w:val="18"/>
          <w:szCs w:val="18"/>
        </w:rPr>
        <w:t>5,5m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 wykonana metodą wykopu otwartego  </w:t>
      </w:r>
      <w:r w:rsidR="008526BA" w:rsidRPr="00DB300D">
        <w:rPr>
          <w:rFonts w:asciiTheme="majorHAnsi" w:hAnsiTheme="majorHAnsi" w:cstheme="majorHAnsi"/>
          <w:b/>
          <w:bCs/>
          <w:i/>
          <w:iCs/>
          <w:sz w:val="18"/>
          <w:szCs w:val="18"/>
        </w:rPr>
        <w:t>W15-W56</w:t>
      </w:r>
    </w:p>
    <w:p w14:paraId="09A3AB92" w14:textId="1409BEA1" w:rsidR="008526BA" w:rsidRPr="00DB300D" w:rsidRDefault="00DB300D" w:rsidP="00DB300D">
      <w:pPr>
        <w:spacing w:line="0" w:lineRule="atLeast"/>
        <w:ind w:right="-709"/>
        <w:contextualSpacing/>
        <w:jc w:val="both"/>
        <w:rPr>
          <w:rFonts w:asciiTheme="majorHAnsi" w:hAnsiTheme="majorHAnsi" w:cstheme="majorHAnsi"/>
          <w:b/>
          <w:bCs/>
          <w:i/>
          <w:i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 xml:space="preserve">- 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sieć wodociągowa z rury PE 100 RC SDR17 DN160mm (odwodnienie) około </w:t>
      </w:r>
      <w:r w:rsidR="008526BA" w:rsidRPr="00DB300D">
        <w:rPr>
          <w:rFonts w:asciiTheme="majorHAnsi" w:hAnsiTheme="majorHAnsi" w:cstheme="majorHAnsi"/>
          <w:b/>
          <w:sz w:val="18"/>
          <w:szCs w:val="18"/>
        </w:rPr>
        <w:t>16,3m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 wykonana metodą wykopu otwartego  </w:t>
      </w:r>
      <w:r w:rsidR="008526BA" w:rsidRPr="00DB300D">
        <w:rPr>
          <w:rFonts w:asciiTheme="majorHAnsi" w:hAnsiTheme="majorHAnsi" w:cstheme="majorHAnsi"/>
          <w:b/>
          <w:bCs/>
          <w:i/>
          <w:iCs/>
          <w:sz w:val="18"/>
          <w:szCs w:val="18"/>
        </w:rPr>
        <w:t>W41-S2</w:t>
      </w:r>
    </w:p>
    <w:p w14:paraId="66F9A520" w14:textId="54E2E367" w:rsidR="008526BA" w:rsidRPr="00DB300D" w:rsidRDefault="00DB300D" w:rsidP="00DB300D">
      <w:pPr>
        <w:spacing w:line="0" w:lineRule="atLeast"/>
        <w:ind w:right="-709"/>
        <w:contextualSpacing/>
        <w:jc w:val="both"/>
        <w:rPr>
          <w:rFonts w:asciiTheme="majorHAnsi" w:hAnsiTheme="majorHAnsi" w:cstheme="majorHAnsi"/>
          <w:b/>
          <w:bCs/>
          <w:i/>
          <w:i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 xml:space="preserve">- 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sieć wodociągowa z rury PE 100 RC SDR17 DN110mm (ul. Rutkowskiego) około </w:t>
      </w:r>
      <w:r w:rsidR="008526BA" w:rsidRPr="00DB300D">
        <w:rPr>
          <w:rFonts w:asciiTheme="majorHAnsi" w:hAnsiTheme="majorHAnsi" w:cstheme="majorHAnsi"/>
          <w:b/>
          <w:sz w:val="18"/>
          <w:szCs w:val="18"/>
        </w:rPr>
        <w:t>8,6m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 wykonana metodą wykopu otwartego  </w:t>
      </w:r>
      <w:r w:rsidR="008526BA" w:rsidRPr="00DB300D">
        <w:rPr>
          <w:rFonts w:asciiTheme="majorHAnsi" w:hAnsiTheme="majorHAnsi" w:cstheme="majorHAnsi"/>
          <w:b/>
          <w:bCs/>
          <w:i/>
          <w:iCs/>
          <w:sz w:val="18"/>
          <w:szCs w:val="18"/>
        </w:rPr>
        <w:t>W41-S2</w:t>
      </w:r>
    </w:p>
    <w:p w14:paraId="1240B975" w14:textId="2A092CAF" w:rsidR="008526BA" w:rsidRPr="00DB300D" w:rsidRDefault="00DB300D" w:rsidP="00DB300D">
      <w:pPr>
        <w:spacing w:line="0" w:lineRule="atLeast"/>
        <w:ind w:right="-709"/>
        <w:contextualSpacing/>
        <w:jc w:val="both"/>
        <w:rPr>
          <w:rFonts w:asciiTheme="majorHAnsi" w:hAnsiTheme="majorHAnsi" w:cstheme="majorHAnsi"/>
          <w:b/>
          <w:i/>
          <w:i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 xml:space="preserve">- 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montaż hydrantu nadziemnego DN100mm - 2 </w:t>
      </w:r>
      <w:proofErr w:type="spellStart"/>
      <w:r w:rsidR="008526BA" w:rsidRPr="00DB300D">
        <w:rPr>
          <w:rFonts w:asciiTheme="majorHAnsi" w:hAnsiTheme="majorHAnsi" w:cstheme="majorHAnsi"/>
          <w:bCs/>
          <w:sz w:val="18"/>
          <w:szCs w:val="18"/>
        </w:rPr>
        <w:t>kpl</w:t>
      </w:r>
      <w:proofErr w:type="spellEnd"/>
      <w:r w:rsidR="008526BA" w:rsidRPr="00DB300D">
        <w:rPr>
          <w:rFonts w:asciiTheme="majorHAnsi" w:hAnsiTheme="majorHAnsi" w:cstheme="majorHAnsi"/>
          <w:bCs/>
          <w:sz w:val="18"/>
          <w:szCs w:val="18"/>
        </w:rPr>
        <w:t>.</w:t>
      </w:r>
      <w:r w:rsidR="00571E30">
        <w:rPr>
          <w:rFonts w:asciiTheme="majorHAnsi" w:hAnsiTheme="majorHAnsi" w:cstheme="majorHAnsi"/>
          <w:bCs/>
          <w:sz w:val="18"/>
          <w:szCs w:val="18"/>
        </w:rPr>
        <w:t xml:space="preserve"> - </w:t>
      </w:r>
      <w:r w:rsidR="008526BA" w:rsidRPr="00DB300D">
        <w:rPr>
          <w:rFonts w:asciiTheme="majorHAnsi" w:hAnsiTheme="majorHAnsi" w:cstheme="majorHAnsi"/>
          <w:b/>
          <w:i/>
          <w:iCs/>
          <w:sz w:val="18"/>
          <w:szCs w:val="18"/>
        </w:rPr>
        <w:t>HP1, HP2</w:t>
      </w:r>
    </w:p>
    <w:p w14:paraId="58178882" w14:textId="57D227FF" w:rsidR="008526BA" w:rsidRPr="00DB300D" w:rsidRDefault="00DB300D" w:rsidP="00DB300D">
      <w:pPr>
        <w:spacing w:line="0" w:lineRule="atLeast"/>
        <w:ind w:right="-709"/>
        <w:contextualSpacing/>
        <w:jc w:val="both"/>
        <w:rPr>
          <w:rFonts w:asciiTheme="majorHAnsi" w:hAnsiTheme="majorHAnsi" w:cstheme="majorHAnsi"/>
          <w:b/>
          <w:i/>
          <w:i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 xml:space="preserve">- 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montaż studni odwodnieniowej DN1500mm - 1 </w:t>
      </w:r>
      <w:proofErr w:type="spellStart"/>
      <w:r w:rsidR="008526BA" w:rsidRPr="00DB300D">
        <w:rPr>
          <w:rFonts w:asciiTheme="majorHAnsi" w:hAnsiTheme="majorHAnsi" w:cstheme="majorHAnsi"/>
          <w:bCs/>
          <w:sz w:val="18"/>
          <w:szCs w:val="18"/>
        </w:rPr>
        <w:t>kpl</w:t>
      </w:r>
      <w:proofErr w:type="spellEnd"/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. </w:t>
      </w:r>
      <w:r w:rsidR="00571E30">
        <w:rPr>
          <w:rFonts w:asciiTheme="majorHAnsi" w:hAnsiTheme="majorHAnsi" w:cstheme="majorHAnsi"/>
          <w:bCs/>
          <w:sz w:val="18"/>
          <w:szCs w:val="18"/>
        </w:rPr>
        <w:t xml:space="preserve">- </w:t>
      </w:r>
      <w:r w:rsidR="008526BA" w:rsidRPr="00DB300D">
        <w:rPr>
          <w:rFonts w:asciiTheme="majorHAnsi" w:hAnsiTheme="majorHAnsi" w:cstheme="majorHAnsi"/>
          <w:b/>
          <w:i/>
          <w:iCs/>
          <w:sz w:val="18"/>
          <w:szCs w:val="18"/>
        </w:rPr>
        <w:t>S2</w:t>
      </w:r>
    </w:p>
    <w:p w14:paraId="19DCB640" w14:textId="2737C728" w:rsidR="008526BA" w:rsidRPr="00DB300D" w:rsidRDefault="00DB300D" w:rsidP="00DB300D">
      <w:pPr>
        <w:spacing w:line="0" w:lineRule="atLeast"/>
        <w:ind w:right="-709"/>
        <w:contextualSpacing/>
        <w:jc w:val="both"/>
        <w:rPr>
          <w:rFonts w:asciiTheme="majorHAnsi" w:hAnsiTheme="majorHAnsi" w:cstheme="majorHAnsi"/>
          <w:b/>
          <w:i/>
          <w:i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 xml:space="preserve">- 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montaż studni z odwodnieniem DN2500mm z zaworem napowietrzająco-odpowietrzającym DN150mm - 1 </w:t>
      </w:r>
      <w:proofErr w:type="spellStart"/>
      <w:r w:rsidR="008526BA" w:rsidRPr="00DB300D">
        <w:rPr>
          <w:rFonts w:asciiTheme="majorHAnsi" w:hAnsiTheme="majorHAnsi" w:cstheme="majorHAnsi"/>
          <w:bCs/>
          <w:sz w:val="18"/>
          <w:szCs w:val="18"/>
        </w:rPr>
        <w:t>kpl</w:t>
      </w:r>
      <w:proofErr w:type="spellEnd"/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. </w:t>
      </w:r>
      <w:r w:rsidR="00571E30">
        <w:rPr>
          <w:rFonts w:asciiTheme="majorHAnsi" w:hAnsiTheme="majorHAnsi" w:cstheme="majorHAnsi"/>
          <w:bCs/>
          <w:sz w:val="18"/>
          <w:szCs w:val="18"/>
        </w:rPr>
        <w:t xml:space="preserve">- </w:t>
      </w:r>
      <w:r w:rsidR="008526BA" w:rsidRPr="00DB300D">
        <w:rPr>
          <w:rFonts w:asciiTheme="majorHAnsi" w:hAnsiTheme="majorHAnsi" w:cstheme="majorHAnsi"/>
          <w:b/>
          <w:i/>
          <w:iCs/>
          <w:sz w:val="18"/>
          <w:szCs w:val="18"/>
        </w:rPr>
        <w:t>S1</w:t>
      </w:r>
    </w:p>
    <w:p w14:paraId="4348729E" w14:textId="032F13D4" w:rsidR="008526BA" w:rsidRPr="00DB300D" w:rsidRDefault="00DB300D" w:rsidP="00DB300D">
      <w:pPr>
        <w:spacing w:line="0" w:lineRule="atLeast"/>
        <w:ind w:right="-709"/>
        <w:contextualSpacing/>
        <w:jc w:val="both"/>
        <w:rPr>
          <w:rFonts w:asciiTheme="majorHAnsi" w:hAnsiTheme="majorHAnsi" w:cstheme="majorHAnsi"/>
          <w:b/>
          <w:i/>
          <w:i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 xml:space="preserve">- 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montaż zaworu napowietrzająco-odpowietrzającym DN80mm - 1 </w:t>
      </w:r>
      <w:proofErr w:type="spellStart"/>
      <w:r w:rsidR="008526BA" w:rsidRPr="00DB300D">
        <w:rPr>
          <w:rFonts w:asciiTheme="majorHAnsi" w:hAnsiTheme="majorHAnsi" w:cstheme="majorHAnsi"/>
          <w:bCs/>
          <w:sz w:val="18"/>
          <w:szCs w:val="18"/>
        </w:rPr>
        <w:t>kpl</w:t>
      </w:r>
      <w:proofErr w:type="spellEnd"/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. </w:t>
      </w:r>
      <w:r w:rsidR="00571E30">
        <w:rPr>
          <w:rFonts w:asciiTheme="majorHAnsi" w:hAnsiTheme="majorHAnsi" w:cstheme="majorHAnsi"/>
          <w:bCs/>
          <w:sz w:val="18"/>
          <w:szCs w:val="18"/>
        </w:rPr>
        <w:t xml:space="preserve">- </w:t>
      </w:r>
      <w:r w:rsidR="008526BA" w:rsidRPr="00DB300D">
        <w:rPr>
          <w:rFonts w:asciiTheme="majorHAnsi" w:hAnsiTheme="majorHAnsi" w:cstheme="majorHAnsi"/>
          <w:b/>
          <w:i/>
          <w:iCs/>
          <w:sz w:val="18"/>
          <w:szCs w:val="18"/>
        </w:rPr>
        <w:t>W23.1</w:t>
      </w:r>
    </w:p>
    <w:p w14:paraId="52B864CF" w14:textId="3F72372D" w:rsidR="00A10192" w:rsidRPr="00DB300D" w:rsidRDefault="001E6A3E" w:rsidP="00DB300D">
      <w:pPr>
        <w:tabs>
          <w:tab w:val="left" w:pos="0"/>
        </w:tabs>
        <w:spacing w:line="0" w:lineRule="atLeast"/>
        <w:ind w:right="-284" w:hanging="284"/>
        <w:contextualSpacing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A10192" w:rsidRPr="00DB300D">
        <w:rPr>
          <w:rFonts w:asciiTheme="majorHAnsi" w:hAnsiTheme="majorHAnsi" w:cstheme="majorHAnsi"/>
          <w:sz w:val="18"/>
          <w:szCs w:val="18"/>
        </w:rPr>
        <w:t>2.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8526BA" w:rsidRPr="00DB300D">
        <w:rPr>
          <w:rFonts w:asciiTheme="majorHAnsi" w:hAnsiTheme="majorHAnsi" w:cstheme="majorHAnsi"/>
          <w:sz w:val="18"/>
          <w:szCs w:val="18"/>
        </w:rPr>
        <w:t>Wykonanie odtworzenia nawierzchni i przywrócenie terenu do stanu pierwotnego zgodnie z Decyzją Prezydenta Miasta Siedlce D.7230.8.192.2023 z dnia 20.11.2023r.; D.7230.8.192.1.2023 z dnia 20.11.2023r.; D.7230.8.212.1.2023</w:t>
      </w:r>
      <w:r w:rsidR="00DB300D">
        <w:rPr>
          <w:rFonts w:asciiTheme="majorHAnsi" w:hAnsiTheme="majorHAnsi" w:cstheme="majorHAnsi"/>
          <w:sz w:val="18"/>
          <w:szCs w:val="18"/>
        </w:rPr>
        <w:t xml:space="preserve"> </w:t>
      </w:r>
      <w:r w:rsidR="008526BA" w:rsidRPr="00DB300D">
        <w:rPr>
          <w:rFonts w:asciiTheme="majorHAnsi" w:hAnsiTheme="majorHAnsi" w:cstheme="majorHAnsi"/>
          <w:sz w:val="18"/>
          <w:szCs w:val="18"/>
        </w:rPr>
        <w:t>z dnia 02.01.2024r.; D.7230.8.217.2023 z dnia 25.01.2024r.</w:t>
      </w:r>
    </w:p>
    <w:p w14:paraId="4014B27B" w14:textId="4B315AB9" w:rsidR="008526BA" w:rsidRPr="00DB300D" w:rsidRDefault="001E6A3E" w:rsidP="00A10192">
      <w:pPr>
        <w:tabs>
          <w:tab w:val="left" w:pos="0"/>
        </w:tabs>
        <w:spacing w:line="0" w:lineRule="atLeast"/>
        <w:ind w:left="-284" w:right="-709"/>
        <w:contextualSpacing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A10192" w:rsidRPr="00DB300D">
        <w:rPr>
          <w:rFonts w:asciiTheme="majorHAnsi" w:hAnsiTheme="majorHAnsi" w:cstheme="majorHAnsi"/>
          <w:sz w:val="18"/>
          <w:szCs w:val="18"/>
        </w:rPr>
        <w:t>3.</w:t>
      </w:r>
      <w:r>
        <w:rPr>
          <w:rFonts w:asciiTheme="majorHAnsi" w:hAnsiTheme="majorHAnsi" w:cstheme="majorHAnsi"/>
          <w:sz w:val="18"/>
          <w:szCs w:val="18"/>
        </w:rPr>
        <w:t xml:space="preserve">  </w:t>
      </w:r>
      <w:r w:rsidR="008526BA" w:rsidRPr="00DB300D">
        <w:rPr>
          <w:rFonts w:asciiTheme="majorHAnsi" w:hAnsiTheme="majorHAnsi" w:cstheme="majorHAnsi"/>
          <w:sz w:val="18"/>
          <w:szCs w:val="18"/>
        </w:rPr>
        <w:t>Opracowanie i uzgodnienie projektu organizacji ruchu.</w:t>
      </w:r>
    </w:p>
    <w:p w14:paraId="314876D2" w14:textId="044DE3CF" w:rsidR="00025583" w:rsidRPr="007B3507" w:rsidRDefault="001E6A3E" w:rsidP="00A10192">
      <w:pPr>
        <w:spacing w:line="0" w:lineRule="atLeast"/>
        <w:ind w:left="-284" w:right="-709"/>
        <w:rPr>
          <w:rFonts w:asciiTheme="majorHAnsi" w:hAnsiTheme="majorHAnsi" w:cstheme="majorHAnsi"/>
          <w:b/>
          <w:bCs/>
          <w:color w:val="0070C0"/>
          <w:sz w:val="18"/>
          <w:szCs w:val="18"/>
        </w:rPr>
      </w:pPr>
      <w:r w:rsidRPr="007B3507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     </w:t>
      </w:r>
      <w:r w:rsidR="008526BA" w:rsidRPr="007B3507">
        <w:rPr>
          <w:rFonts w:asciiTheme="majorHAnsi" w:hAnsiTheme="majorHAnsi" w:cstheme="majorHAnsi"/>
          <w:b/>
          <w:bCs/>
          <w:color w:val="0070C0"/>
          <w:sz w:val="18"/>
          <w:szCs w:val="18"/>
        </w:rPr>
        <w:t>Uwaga:</w:t>
      </w:r>
      <w:r w:rsidR="00E57CBB" w:rsidRPr="007B3507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</w:t>
      </w:r>
      <w:r w:rsidR="008526BA" w:rsidRPr="007B3507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R</w:t>
      </w:r>
      <w:r w:rsidR="0062768A" w:rsidRPr="007B3507">
        <w:rPr>
          <w:rFonts w:asciiTheme="majorHAnsi" w:hAnsiTheme="majorHAnsi" w:cstheme="majorHAnsi"/>
          <w:b/>
          <w:bCs/>
          <w:color w:val="0070C0"/>
          <w:sz w:val="18"/>
          <w:szCs w:val="18"/>
        </w:rPr>
        <w:t>ealizacja</w:t>
      </w:r>
      <w:r w:rsidR="00E57CBB" w:rsidRPr="007B3507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</w:t>
      </w:r>
      <w:r w:rsidR="00A10192" w:rsidRPr="007B3507">
        <w:rPr>
          <w:rFonts w:asciiTheme="majorHAnsi" w:hAnsiTheme="majorHAnsi" w:cstheme="majorHAnsi"/>
          <w:b/>
          <w:bCs/>
          <w:color w:val="0070C0"/>
          <w:sz w:val="18"/>
          <w:szCs w:val="18"/>
        </w:rPr>
        <w:t>ZADANIA</w:t>
      </w:r>
      <w:r w:rsidR="00E57CBB" w:rsidRPr="007B3507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</w:t>
      </w:r>
      <w:r w:rsidR="00A10192" w:rsidRPr="007B3507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I</w:t>
      </w:r>
      <w:r w:rsidR="008526BA" w:rsidRPr="007B3507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</w:t>
      </w:r>
      <w:r w:rsidR="00E57CBB" w:rsidRPr="007B3507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</w:t>
      </w:r>
      <w:r w:rsidR="008526BA" w:rsidRPr="007B3507">
        <w:rPr>
          <w:rFonts w:asciiTheme="majorHAnsi" w:hAnsiTheme="majorHAnsi" w:cstheme="majorHAnsi"/>
          <w:b/>
          <w:bCs/>
          <w:color w:val="0070C0"/>
          <w:sz w:val="18"/>
          <w:szCs w:val="18"/>
        </w:rPr>
        <w:t>wymagana jest jako pierwsza przed wykonaniem pozostałych zadań</w:t>
      </w:r>
      <w:r w:rsidR="00025583" w:rsidRPr="007B3507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do dnia 23.12.2025 r</w:t>
      </w:r>
      <w:r w:rsidR="00A10192" w:rsidRPr="007B3507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. </w:t>
      </w:r>
    </w:p>
    <w:p w14:paraId="3B471D8F" w14:textId="77777777" w:rsidR="000A5C73" w:rsidRDefault="00025583" w:rsidP="000A5C73">
      <w:pPr>
        <w:spacing w:line="0" w:lineRule="atLeast"/>
        <w:ind w:left="-284" w:right="-709"/>
        <w:rPr>
          <w:rFonts w:asciiTheme="majorHAnsi" w:hAnsiTheme="majorHAnsi" w:cstheme="majorHAnsi"/>
          <w:b/>
          <w:bCs/>
          <w:color w:val="0070C0"/>
          <w:sz w:val="18"/>
          <w:szCs w:val="18"/>
        </w:rPr>
      </w:pPr>
      <w:r w:rsidRPr="007B3507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                     </w:t>
      </w:r>
      <w:r w:rsidRPr="007B3507">
        <w:rPr>
          <w:rFonts w:asciiTheme="majorHAnsi" w:hAnsiTheme="majorHAnsi" w:cstheme="majorHAnsi"/>
          <w:b/>
          <w:bCs/>
          <w:color w:val="0070C0"/>
          <w:sz w:val="18"/>
          <w:szCs w:val="18"/>
          <w:u w:val="single"/>
        </w:rPr>
        <w:t>w zakresie</w:t>
      </w:r>
      <w:r w:rsidR="008524BE" w:rsidRPr="007B3507">
        <w:rPr>
          <w:rFonts w:asciiTheme="majorHAnsi" w:hAnsiTheme="majorHAnsi" w:cstheme="majorHAnsi"/>
          <w:b/>
          <w:bCs/>
          <w:color w:val="0070C0"/>
          <w:sz w:val="18"/>
          <w:szCs w:val="18"/>
          <w:u w:val="single"/>
        </w:rPr>
        <w:t xml:space="preserve"> </w:t>
      </w:r>
      <w:r w:rsidR="00E54299" w:rsidRPr="007B3507">
        <w:rPr>
          <w:rFonts w:asciiTheme="majorHAnsi" w:hAnsiTheme="majorHAnsi" w:cstheme="majorHAnsi"/>
          <w:b/>
          <w:bCs/>
          <w:color w:val="0070C0"/>
          <w:sz w:val="18"/>
          <w:szCs w:val="18"/>
          <w:u w:val="single"/>
        </w:rPr>
        <w:t>wybudowania</w:t>
      </w:r>
      <w:r w:rsidR="008524BE" w:rsidRPr="007B3507">
        <w:rPr>
          <w:rFonts w:asciiTheme="majorHAnsi" w:hAnsiTheme="majorHAnsi" w:cstheme="majorHAnsi"/>
          <w:b/>
          <w:bCs/>
          <w:color w:val="0070C0"/>
          <w:sz w:val="18"/>
          <w:szCs w:val="18"/>
          <w:u w:val="single"/>
        </w:rPr>
        <w:t xml:space="preserve"> </w:t>
      </w:r>
      <w:r w:rsidR="004C6415" w:rsidRPr="007B3507">
        <w:rPr>
          <w:rFonts w:asciiTheme="majorHAnsi" w:hAnsiTheme="majorHAnsi" w:cstheme="majorHAnsi"/>
          <w:b/>
          <w:bCs/>
          <w:color w:val="0070C0"/>
          <w:sz w:val="18"/>
          <w:szCs w:val="18"/>
          <w:u w:val="single"/>
        </w:rPr>
        <w:t xml:space="preserve">w jednym odcinku min. 600 m </w:t>
      </w:r>
      <w:r w:rsidR="008526BA" w:rsidRPr="007B3507">
        <w:rPr>
          <w:rFonts w:asciiTheme="majorHAnsi" w:hAnsiTheme="majorHAnsi" w:cstheme="majorHAnsi"/>
          <w:b/>
          <w:bCs/>
          <w:color w:val="0070C0"/>
          <w:sz w:val="18"/>
          <w:szCs w:val="18"/>
          <w:u w:val="single"/>
        </w:rPr>
        <w:t xml:space="preserve">sieci wodociągowej DN 500 mm </w:t>
      </w:r>
      <w:r w:rsidR="004C6415" w:rsidRPr="007B3507">
        <w:rPr>
          <w:rFonts w:asciiTheme="majorHAnsi" w:hAnsiTheme="majorHAnsi" w:cstheme="majorHAnsi"/>
          <w:b/>
          <w:bCs/>
          <w:color w:val="0070C0"/>
          <w:sz w:val="18"/>
          <w:szCs w:val="18"/>
          <w:u w:val="single"/>
        </w:rPr>
        <w:t xml:space="preserve"> </w:t>
      </w:r>
      <w:r w:rsidR="008526BA" w:rsidRPr="007B3507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z możliwością wykonania </w:t>
      </w:r>
    </w:p>
    <w:p w14:paraId="117400EE" w14:textId="34B8FA63" w:rsidR="008526BA" w:rsidRPr="007B3507" w:rsidRDefault="000A5C73" w:rsidP="000A5C73">
      <w:pPr>
        <w:spacing w:line="0" w:lineRule="atLeast"/>
        <w:ind w:left="-284" w:right="-709"/>
        <w:rPr>
          <w:rFonts w:asciiTheme="majorHAnsi" w:hAnsiTheme="majorHAnsi" w:cstheme="majorHAnsi"/>
          <w:b/>
          <w:bCs/>
          <w:color w:val="0070C0"/>
          <w:sz w:val="18"/>
          <w:szCs w:val="18"/>
        </w:rPr>
      </w:pPr>
      <w:r w:rsidRPr="000A5C73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                     </w:t>
      </w:r>
      <w:r w:rsidR="008526BA" w:rsidRPr="007B3507">
        <w:rPr>
          <w:rFonts w:asciiTheme="majorHAnsi" w:hAnsiTheme="majorHAnsi" w:cstheme="majorHAnsi"/>
          <w:b/>
          <w:bCs/>
          <w:color w:val="0070C0"/>
          <w:sz w:val="18"/>
          <w:szCs w:val="18"/>
        </w:rPr>
        <w:t>niezbędnych prób i badań oraz włączeniem do istniejącej sieci wodociągowej.</w:t>
      </w:r>
    </w:p>
    <w:p w14:paraId="731AF459" w14:textId="77777777" w:rsidR="00E57CBB" w:rsidRPr="00DB300D" w:rsidRDefault="00E57CBB" w:rsidP="00E57CBB">
      <w:pPr>
        <w:spacing w:line="0" w:lineRule="atLeast"/>
        <w:ind w:left="-284" w:right="-709"/>
        <w:rPr>
          <w:rFonts w:asciiTheme="majorHAnsi" w:hAnsiTheme="majorHAnsi" w:cstheme="majorHAnsi"/>
          <w:b/>
          <w:bCs/>
          <w:color w:val="0070C0"/>
          <w:sz w:val="18"/>
          <w:szCs w:val="18"/>
        </w:rPr>
      </w:pPr>
    </w:p>
    <w:p w14:paraId="2A5456BF" w14:textId="070C1AFE" w:rsidR="008526BA" w:rsidRPr="00DB300D" w:rsidRDefault="008526BA" w:rsidP="008526BA">
      <w:pPr>
        <w:spacing w:line="0" w:lineRule="atLeast"/>
        <w:ind w:left="-284" w:right="-709"/>
        <w:jc w:val="both"/>
        <w:rPr>
          <w:rFonts w:asciiTheme="majorHAnsi" w:hAnsiTheme="majorHAnsi" w:cstheme="majorHAnsi"/>
          <w:b/>
          <w:iCs/>
          <w:sz w:val="18"/>
          <w:szCs w:val="18"/>
        </w:rPr>
      </w:pPr>
      <w:r w:rsidRPr="00DB300D">
        <w:rPr>
          <w:rFonts w:asciiTheme="majorHAnsi" w:hAnsiTheme="majorHAnsi" w:cstheme="majorHAnsi"/>
          <w:b/>
          <w:iCs/>
          <w:sz w:val="18"/>
          <w:szCs w:val="18"/>
        </w:rPr>
        <w:t xml:space="preserve">Zadanie </w:t>
      </w:r>
      <w:r w:rsidR="00A10192" w:rsidRPr="00DB300D">
        <w:rPr>
          <w:rFonts w:asciiTheme="majorHAnsi" w:hAnsiTheme="majorHAnsi" w:cstheme="majorHAnsi"/>
          <w:b/>
          <w:iCs/>
          <w:sz w:val="18"/>
          <w:szCs w:val="18"/>
        </w:rPr>
        <w:t>II</w:t>
      </w:r>
      <w:r w:rsidRPr="00DB300D">
        <w:rPr>
          <w:rFonts w:asciiTheme="majorHAnsi" w:hAnsiTheme="majorHAnsi" w:cstheme="majorHAnsi"/>
          <w:b/>
          <w:iCs/>
          <w:sz w:val="18"/>
          <w:szCs w:val="18"/>
        </w:rPr>
        <w:t>: Budowa sieci i przyłączy wodociągowych w ul. Unitów Podlaskich</w:t>
      </w:r>
      <w:r w:rsidR="00E57CBB" w:rsidRPr="00DB300D">
        <w:rPr>
          <w:rFonts w:asciiTheme="majorHAnsi" w:hAnsiTheme="majorHAnsi" w:cstheme="majorHAnsi"/>
          <w:b/>
          <w:iCs/>
          <w:sz w:val="18"/>
          <w:szCs w:val="18"/>
        </w:rPr>
        <w:t>;</w:t>
      </w:r>
      <w:r w:rsidRPr="00DB300D">
        <w:rPr>
          <w:rFonts w:asciiTheme="majorHAnsi" w:hAnsiTheme="majorHAnsi" w:cstheme="majorHAnsi"/>
          <w:b/>
          <w:iCs/>
          <w:sz w:val="18"/>
          <w:szCs w:val="18"/>
        </w:rPr>
        <w:t xml:space="preserve"> </w:t>
      </w:r>
    </w:p>
    <w:p w14:paraId="00909E47" w14:textId="6D599CAE" w:rsidR="008526BA" w:rsidRPr="00DB300D" w:rsidRDefault="008526BA" w:rsidP="008526BA">
      <w:pPr>
        <w:pStyle w:val="Akapitzlist"/>
        <w:numPr>
          <w:ilvl w:val="0"/>
          <w:numId w:val="36"/>
        </w:numPr>
        <w:tabs>
          <w:tab w:val="left" w:pos="0"/>
        </w:tabs>
        <w:suppressAutoHyphens w:val="0"/>
        <w:autoSpaceDN/>
        <w:spacing w:after="0" w:line="0" w:lineRule="atLeast"/>
        <w:ind w:left="0" w:right="-709" w:hanging="284"/>
        <w:contextualSpacing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Budowa sieci wodociągowej:</w:t>
      </w:r>
    </w:p>
    <w:p w14:paraId="4714C8CF" w14:textId="373FCE73" w:rsidR="008526BA" w:rsidRPr="00DB300D" w:rsidRDefault="00DB300D" w:rsidP="00DB300D">
      <w:pPr>
        <w:spacing w:line="0" w:lineRule="atLeast"/>
        <w:ind w:right="-709"/>
        <w:contextualSpacing/>
        <w:jc w:val="both"/>
        <w:rPr>
          <w:rFonts w:asciiTheme="majorHAnsi" w:hAnsiTheme="majorHAnsi" w:cstheme="majorHAnsi"/>
          <w:b/>
          <w:i/>
          <w:i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>-</w:t>
      </w:r>
      <w:r w:rsidR="009D0731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sieć wodociągowa z rury PE100 RC SDR17 DN250mm około </w:t>
      </w:r>
      <w:r w:rsidR="008526BA" w:rsidRPr="00DB300D">
        <w:rPr>
          <w:rFonts w:asciiTheme="majorHAnsi" w:hAnsiTheme="majorHAnsi" w:cstheme="majorHAnsi"/>
          <w:b/>
          <w:sz w:val="18"/>
          <w:szCs w:val="18"/>
        </w:rPr>
        <w:t>113,6m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 wykonana metodą przewiertu sterowanego </w:t>
      </w:r>
      <w:r w:rsidR="008526BA" w:rsidRPr="00DB300D">
        <w:rPr>
          <w:rFonts w:asciiTheme="majorHAnsi" w:hAnsiTheme="majorHAnsi" w:cstheme="majorHAnsi"/>
          <w:b/>
          <w:i/>
          <w:iCs/>
          <w:sz w:val="18"/>
          <w:szCs w:val="18"/>
        </w:rPr>
        <w:t>W59-W81</w:t>
      </w:r>
    </w:p>
    <w:p w14:paraId="03687DD4" w14:textId="25DFD48A" w:rsidR="008526BA" w:rsidRPr="00DB300D" w:rsidRDefault="00DB300D" w:rsidP="00DB300D">
      <w:pPr>
        <w:spacing w:line="0" w:lineRule="atLeast"/>
        <w:ind w:right="-709"/>
        <w:contextualSpacing/>
        <w:jc w:val="both"/>
        <w:rPr>
          <w:rFonts w:asciiTheme="majorHAnsi" w:hAnsiTheme="majorHAnsi" w:cstheme="majorHAnsi"/>
          <w:b/>
          <w:i/>
          <w:i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>-</w:t>
      </w:r>
      <w:r w:rsidR="009D0731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przyłącza wodociągowe z rury PE100 RC SDR17 DN110mm około </w:t>
      </w:r>
      <w:r w:rsidR="008526BA" w:rsidRPr="00DB300D">
        <w:rPr>
          <w:rFonts w:asciiTheme="majorHAnsi" w:hAnsiTheme="majorHAnsi" w:cstheme="majorHAnsi"/>
          <w:b/>
          <w:sz w:val="18"/>
          <w:szCs w:val="18"/>
        </w:rPr>
        <w:t>2,2m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 wykonana metodą przewiertu sterowanego </w:t>
      </w:r>
      <w:r w:rsidR="008526BA" w:rsidRPr="00DB300D">
        <w:rPr>
          <w:rFonts w:asciiTheme="majorHAnsi" w:hAnsiTheme="majorHAnsi" w:cstheme="majorHAnsi"/>
          <w:b/>
          <w:i/>
          <w:iCs/>
          <w:sz w:val="18"/>
          <w:szCs w:val="18"/>
        </w:rPr>
        <w:t>W80-W80.2</w:t>
      </w:r>
    </w:p>
    <w:p w14:paraId="5004E1A2" w14:textId="16E985E8" w:rsidR="00DB300D" w:rsidRDefault="00DB300D" w:rsidP="00DB300D">
      <w:pPr>
        <w:spacing w:line="0" w:lineRule="atLeast"/>
        <w:ind w:right="-709"/>
        <w:contextualSpacing/>
        <w:jc w:val="both"/>
        <w:rPr>
          <w:rFonts w:asciiTheme="majorHAnsi" w:hAnsiTheme="majorHAnsi" w:cstheme="majorHAnsi"/>
          <w:b/>
          <w:i/>
          <w:i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>-</w:t>
      </w:r>
      <w:r w:rsidR="009D0731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przyłącza wodociągowe z rury PE100 RC SDR17 DN50mm około </w:t>
      </w:r>
      <w:r w:rsidR="008526BA" w:rsidRPr="00DB300D">
        <w:rPr>
          <w:rFonts w:asciiTheme="majorHAnsi" w:hAnsiTheme="majorHAnsi" w:cstheme="majorHAnsi"/>
          <w:b/>
          <w:sz w:val="18"/>
          <w:szCs w:val="18"/>
        </w:rPr>
        <w:t>14,3m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 wykonana metodą przewiertu sterowanego </w:t>
      </w:r>
      <w:r w:rsidR="008526BA" w:rsidRPr="00DB300D">
        <w:rPr>
          <w:rFonts w:asciiTheme="majorHAnsi" w:hAnsiTheme="majorHAnsi" w:cstheme="majorHAnsi"/>
          <w:b/>
          <w:i/>
          <w:iCs/>
          <w:sz w:val="18"/>
          <w:szCs w:val="18"/>
        </w:rPr>
        <w:t xml:space="preserve">W70-W70.1; </w:t>
      </w:r>
    </w:p>
    <w:p w14:paraId="5AAFD7AD" w14:textId="17C2CB9B" w:rsidR="008526BA" w:rsidRPr="00DB300D" w:rsidRDefault="00DB300D" w:rsidP="00DB300D">
      <w:pPr>
        <w:spacing w:line="0" w:lineRule="atLeast"/>
        <w:ind w:right="-709"/>
        <w:contextualSpacing/>
        <w:jc w:val="both"/>
        <w:rPr>
          <w:rFonts w:asciiTheme="majorHAnsi" w:hAnsiTheme="majorHAnsi" w:cstheme="majorHAnsi"/>
          <w:b/>
          <w:i/>
          <w:iCs/>
          <w:sz w:val="18"/>
          <w:szCs w:val="18"/>
        </w:rPr>
      </w:pPr>
      <w:r>
        <w:rPr>
          <w:rFonts w:asciiTheme="majorHAnsi" w:hAnsiTheme="majorHAnsi" w:cstheme="majorHAnsi"/>
          <w:b/>
          <w:i/>
          <w:iCs/>
          <w:sz w:val="18"/>
          <w:szCs w:val="18"/>
        </w:rPr>
        <w:t xml:space="preserve"> </w:t>
      </w:r>
      <w:r w:rsidR="009D0731">
        <w:rPr>
          <w:rFonts w:asciiTheme="majorHAnsi" w:hAnsiTheme="majorHAnsi" w:cstheme="majorHAnsi"/>
          <w:b/>
          <w:i/>
          <w:iCs/>
          <w:sz w:val="18"/>
          <w:szCs w:val="18"/>
        </w:rPr>
        <w:t xml:space="preserve"> </w:t>
      </w:r>
      <w:r w:rsidR="008526BA" w:rsidRPr="00DB300D">
        <w:rPr>
          <w:rFonts w:asciiTheme="majorHAnsi" w:hAnsiTheme="majorHAnsi" w:cstheme="majorHAnsi"/>
          <w:b/>
          <w:i/>
          <w:iCs/>
          <w:sz w:val="18"/>
          <w:szCs w:val="18"/>
        </w:rPr>
        <w:t>W78- W78.1</w:t>
      </w:r>
    </w:p>
    <w:p w14:paraId="35DF5331" w14:textId="2709C73C" w:rsidR="00DB300D" w:rsidRDefault="00DB300D" w:rsidP="00DB300D">
      <w:pPr>
        <w:spacing w:line="0" w:lineRule="atLeast"/>
        <w:ind w:right="-709"/>
        <w:contextualSpacing/>
        <w:jc w:val="both"/>
        <w:rPr>
          <w:rFonts w:asciiTheme="majorHAnsi" w:hAnsiTheme="majorHAnsi" w:cstheme="majorHAnsi"/>
          <w:b/>
          <w:i/>
          <w:i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>-</w:t>
      </w:r>
      <w:r w:rsidR="009D0731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przyłącza wodociągowe z rury PE100 RC SDR17 DN40mm około </w:t>
      </w:r>
      <w:r w:rsidR="008526BA" w:rsidRPr="00DB300D">
        <w:rPr>
          <w:rFonts w:asciiTheme="majorHAnsi" w:hAnsiTheme="majorHAnsi" w:cstheme="majorHAnsi"/>
          <w:b/>
          <w:sz w:val="18"/>
          <w:szCs w:val="18"/>
        </w:rPr>
        <w:t>35,5 m</w:t>
      </w:r>
      <w:r w:rsidR="008526BA" w:rsidRPr="00DB300D">
        <w:rPr>
          <w:rFonts w:asciiTheme="majorHAnsi" w:hAnsiTheme="majorHAnsi" w:cstheme="majorHAnsi"/>
          <w:bCs/>
          <w:sz w:val="18"/>
          <w:szCs w:val="18"/>
        </w:rPr>
        <w:t xml:space="preserve"> wykonana metodą przewiertu sterowanego </w:t>
      </w:r>
      <w:r w:rsidR="008526BA" w:rsidRPr="00DB300D">
        <w:rPr>
          <w:rFonts w:asciiTheme="majorHAnsi" w:hAnsiTheme="majorHAnsi" w:cstheme="majorHAnsi"/>
          <w:b/>
          <w:i/>
          <w:iCs/>
          <w:sz w:val="18"/>
          <w:szCs w:val="18"/>
        </w:rPr>
        <w:t>W71-W71.1;</w:t>
      </w:r>
    </w:p>
    <w:p w14:paraId="26F1E164" w14:textId="3D2D1F0A" w:rsidR="008526BA" w:rsidRPr="00DB300D" w:rsidRDefault="008526BA" w:rsidP="00DB300D">
      <w:pPr>
        <w:spacing w:line="0" w:lineRule="atLeast"/>
        <w:ind w:right="-709"/>
        <w:contextualSpacing/>
        <w:jc w:val="both"/>
        <w:rPr>
          <w:rFonts w:asciiTheme="majorHAnsi" w:hAnsiTheme="majorHAnsi" w:cstheme="majorHAnsi"/>
          <w:b/>
          <w:i/>
          <w:iCs/>
          <w:sz w:val="18"/>
          <w:szCs w:val="18"/>
        </w:rPr>
      </w:pPr>
      <w:r w:rsidRPr="00DB300D">
        <w:rPr>
          <w:rFonts w:asciiTheme="majorHAnsi" w:hAnsiTheme="majorHAnsi" w:cstheme="majorHAnsi"/>
          <w:b/>
          <w:i/>
          <w:iCs/>
          <w:sz w:val="18"/>
          <w:szCs w:val="18"/>
        </w:rPr>
        <w:t xml:space="preserve"> </w:t>
      </w:r>
      <w:r w:rsidR="009D0731">
        <w:rPr>
          <w:rFonts w:asciiTheme="majorHAnsi" w:hAnsiTheme="majorHAnsi" w:cstheme="majorHAnsi"/>
          <w:b/>
          <w:i/>
          <w:iCs/>
          <w:sz w:val="18"/>
          <w:szCs w:val="18"/>
        </w:rPr>
        <w:t xml:space="preserve"> </w:t>
      </w:r>
      <w:r w:rsidRPr="00DB300D">
        <w:rPr>
          <w:rFonts w:asciiTheme="majorHAnsi" w:hAnsiTheme="majorHAnsi" w:cstheme="majorHAnsi"/>
          <w:b/>
          <w:i/>
          <w:iCs/>
          <w:sz w:val="18"/>
          <w:szCs w:val="18"/>
        </w:rPr>
        <w:t>W72-W72.1; W73-W73.1; W74-W74.1; W75-W75.1</w:t>
      </w:r>
    </w:p>
    <w:p w14:paraId="77C8273D" w14:textId="070C9F19" w:rsidR="00DB300D" w:rsidRDefault="00A10192" w:rsidP="00DB300D">
      <w:pPr>
        <w:tabs>
          <w:tab w:val="left" w:pos="0"/>
        </w:tabs>
        <w:spacing w:line="0" w:lineRule="atLeast"/>
        <w:ind w:left="-284" w:right="-284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2.</w:t>
      </w:r>
      <w:r w:rsidR="00DB300D">
        <w:rPr>
          <w:rFonts w:asciiTheme="majorHAnsi" w:hAnsiTheme="majorHAnsi" w:cstheme="majorHAnsi"/>
          <w:sz w:val="18"/>
          <w:szCs w:val="18"/>
        </w:rPr>
        <w:t xml:space="preserve">  </w:t>
      </w:r>
      <w:r w:rsidR="009D0731">
        <w:rPr>
          <w:rFonts w:asciiTheme="majorHAnsi" w:hAnsiTheme="majorHAnsi" w:cstheme="majorHAnsi"/>
          <w:sz w:val="18"/>
          <w:szCs w:val="18"/>
        </w:rPr>
        <w:t xml:space="preserve"> </w:t>
      </w:r>
      <w:r w:rsidR="008526BA" w:rsidRPr="00DB300D">
        <w:rPr>
          <w:rFonts w:asciiTheme="majorHAnsi" w:hAnsiTheme="majorHAnsi" w:cstheme="majorHAnsi"/>
          <w:sz w:val="18"/>
          <w:szCs w:val="18"/>
        </w:rPr>
        <w:t xml:space="preserve">Wykonanie odtworzenia nawierzchni i przywrócenie terenu do stanu pierwotnego zgodnie z Decyzją Prezydenta Miasta Siedlce </w:t>
      </w:r>
      <w:r w:rsidR="00DB300D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0235E3CA" w14:textId="24354932" w:rsidR="00DB300D" w:rsidRDefault="00DB300D" w:rsidP="00DB300D">
      <w:pPr>
        <w:tabs>
          <w:tab w:val="left" w:pos="0"/>
        </w:tabs>
        <w:spacing w:line="0" w:lineRule="atLeast"/>
        <w:ind w:left="-284" w:right="-284"/>
        <w:contextualSpacing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 </w:t>
      </w:r>
      <w:r w:rsidR="008526BA" w:rsidRPr="00DB300D">
        <w:rPr>
          <w:rFonts w:asciiTheme="majorHAnsi" w:hAnsiTheme="majorHAnsi" w:cstheme="majorHAnsi"/>
          <w:sz w:val="18"/>
          <w:szCs w:val="18"/>
        </w:rPr>
        <w:t xml:space="preserve">D.7230.8.192.2023 z dnia 20.11.2023r.; D.7230.8.192.1.2023 z dnia 20.11.2023r.; D.7230.8.212.1.2023 z dnia 02.01.2024r.; </w:t>
      </w:r>
    </w:p>
    <w:p w14:paraId="3D5D8528" w14:textId="2B45DC2F" w:rsidR="00A10192" w:rsidRPr="00DB300D" w:rsidRDefault="00DB300D" w:rsidP="00DB300D">
      <w:pPr>
        <w:tabs>
          <w:tab w:val="left" w:pos="0"/>
        </w:tabs>
        <w:spacing w:line="0" w:lineRule="atLeast"/>
        <w:ind w:left="-284" w:right="-284"/>
        <w:contextualSpacing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 </w:t>
      </w:r>
      <w:r w:rsidR="008526BA" w:rsidRPr="00DB300D">
        <w:rPr>
          <w:rFonts w:asciiTheme="majorHAnsi" w:hAnsiTheme="majorHAnsi" w:cstheme="majorHAnsi"/>
          <w:sz w:val="18"/>
          <w:szCs w:val="18"/>
        </w:rPr>
        <w:t>D.7230.8.217.2023 z dnia 25.01.2024r.</w:t>
      </w:r>
    </w:p>
    <w:p w14:paraId="16940880" w14:textId="0A403B1B" w:rsidR="008526BA" w:rsidRPr="00DB300D" w:rsidRDefault="00A10192" w:rsidP="00A10192">
      <w:pPr>
        <w:tabs>
          <w:tab w:val="left" w:pos="0"/>
        </w:tabs>
        <w:spacing w:line="0" w:lineRule="atLeast"/>
        <w:ind w:left="-284" w:right="-709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3. </w:t>
      </w:r>
      <w:r w:rsidR="00DB300D">
        <w:rPr>
          <w:rFonts w:asciiTheme="majorHAnsi" w:hAnsiTheme="majorHAnsi" w:cstheme="majorHAnsi"/>
          <w:sz w:val="18"/>
          <w:szCs w:val="18"/>
        </w:rPr>
        <w:t xml:space="preserve"> </w:t>
      </w:r>
      <w:r w:rsidR="009D0731">
        <w:rPr>
          <w:rFonts w:asciiTheme="majorHAnsi" w:hAnsiTheme="majorHAnsi" w:cstheme="majorHAnsi"/>
          <w:sz w:val="18"/>
          <w:szCs w:val="18"/>
        </w:rPr>
        <w:t xml:space="preserve"> </w:t>
      </w:r>
      <w:r w:rsidR="008526BA" w:rsidRPr="00DB300D">
        <w:rPr>
          <w:rFonts w:asciiTheme="majorHAnsi" w:hAnsiTheme="majorHAnsi" w:cstheme="majorHAnsi"/>
          <w:sz w:val="18"/>
          <w:szCs w:val="18"/>
        </w:rPr>
        <w:t>Opracowanie i uzgodnienie projektu organizacji ruchu.</w:t>
      </w:r>
    </w:p>
    <w:p w14:paraId="403B4DB4" w14:textId="77777777" w:rsidR="0062013A" w:rsidRPr="00DB300D" w:rsidRDefault="0062013A" w:rsidP="00A10192">
      <w:pPr>
        <w:tabs>
          <w:tab w:val="left" w:pos="0"/>
        </w:tabs>
        <w:spacing w:line="0" w:lineRule="atLeast"/>
        <w:ind w:left="-284" w:right="-709"/>
        <w:contextualSpacing/>
        <w:jc w:val="both"/>
        <w:rPr>
          <w:rFonts w:asciiTheme="majorHAnsi" w:hAnsiTheme="majorHAnsi" w:cstheme="majorHAnsi"/>
          <w:sz w:val="18"/>
          <w:szCs w:val="18"/>
        </w:rPr>
      </w:pPr>
    </w:p>
    <w:p w14:paraId="4816E33A" w14:textId="1991BCFE" w:rsidR="008526BA" w:rsidRPr="00DB300D" w:rsidRDefault="008526BA" w:rsidP="008526BA">
      <w:pPr>
        <w:spacing w:line="0" w:lineRule="atLeast"/>
        <w:ind w:left="-284" w:right="-709"/>
        <w:jc w:val="both"/>
        <w:rPr>
          <w:rFonts w:asciiTheme="majorHAnsi" w:hAnsiTheme="majorHAnsi" w:cstheme="majorHAnsi"/>
          <w:b/>
          <w:iCs/>
          <w:sz w:val="18"/>
          <w:szCs w:val="18"/>
        </w:rPr>
      </w:pPr>
      <w:r w:rsidRPr="00DB300D">
        <w:rPr>
          <w:rFonts w:asciiTheme="majorHAnsi" w:hAnsiTheme="majorHAnsi" w:cstheme="majorHAnsi"/>
          <w:b/>
          <w:iCs/>
          <w:sz w:val="18"/>
          <w:szCs w:val="18"/>
        </w:rPr>
        <w:t xml:space="preserve">Zadanie </w:t>
      </w:r>
      <w:r w:rsidR="00A10192" w:rsidRPr="00DB300D">
        <w:rPr>
          <w:rFonts w:asciiTheme="majorHAnsi" w:hAnsiTheme="majorHAnsi" w:cstheme="majorHAnsi"/>
          <w:b/>
          <w:iCs/>
          <w:sz w:val="18"/>
          <w:szCs w:val="18"/>
        </w:rPr>
        <w:t>III</w:t>
      </w:r>
      <w:r w:rsidRPr="00DB300D">
        <w:rPr>
          <w:rFonts w:asciiTheme="majorHAnsi" w:hAnsiTheme="majorHAnsi" w:cstheme="majorHAnsi"/>
          <w:b/>
          <w:iCs/>
          <w:sz w:val="18"/>
          <w:szCs w:val="18"/>
        </w:rPr>
        <w:t>: Budowa sieci wodociągowej w ul. Niepodległości</w:t>
      </w:r>
      <w:r w:rsidR="00E57CBB" w:rsidRPr="00DB300D">
        <w:rPr>
          <w:rFonts w:asciiTheme="majorHAnsi" w:hAnsiTheme="majorHAnsi" w:cstheme="majorHAnsi"/>
          <w:b/>
          <w:iCs/>
          <w:sz w:val="18"/>
          <w:szCs w:val="18"/>
        </w:rPr>
        <w:t>;</w:t>
      </w:r>
    </w:p>
    <w:p w14:paraId="7EE9469F" w14:textId="77777777" w:rsidR="00B93B5A" w:rsidRPr="00B93B5A" w:rsidRDefault="008526BA" w:rsidP="00B93B5A">
      <w:pPr>
        <w:pStyle w:val="Akapitzlist"/>
        <w:numPr>
          <w:ilvl w:val="0"/>
          <w:numId w:val="39"/>
        </w:numPr>
        <w:tabs>
          <w:tab w:val="left" w:pos="0"/>
        </w:tabs>
        <w:suppressAutoHyphens w:val="0"/>
        <w:autoSpaceDN/>
        <w:spacing w:after="0" w:line="0" w:lineRule="atLeast"/>
        <w:ind w:left="142" w:right="-143" w:hanging="426"/>
        <w:contextualSpacing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Budowa sieci wodociągowej </w:t>
      </w:r>
      <w:r w:rsidRPr="00571E30">
        <w:rPr>
          <w:rFonts w:asciiTheme="majorHAnsi" w:hAnsiTheme="majorHAnsi" w:cstheme="majorHAnsi"/>
          <w:bCs/>
          <w:sz w:val="18"/>
          <w:szCs w:val="18"/>
        </w:rPr>
        <w:t xml:space="preserve"> z rury PE100 RC SDR17 DN160mm około </w:t>
      </w:r>
      <w:r w:rsidRPr="00571E30">
        <w:rPr>
          <w:rFonts w:asciiTheme="majorHAnsi" w:hAnsiTheme="majorHAnsi" w:cstheme="majorHAnsi"/>
          <w:b/>
          <w:sz w:val="18"/>
          <w:szCs w:val="18"/>
        </w:rPr>
        <w:t>105,2m</w:t>
      </w:r>
      <w:r w:rsidRPr="00571E30">
        <w:rPr>
          <w:rFonts w:asciiTheme="majorHAnsi" w:hAnsiTheme="majorHAnsi" w:cstheme="majorHAnsi"/>
          <w:bCs/>
          <w:sz w:val="18"/>
          <w:szCs w:val="18"/>
        </w:rPr>
        <w:t xml:space="preserve"> wykonana metodą przewier</w:t>
      </w:r>
      <w:r w:rsidR="00B93B5A">
        <w:rPr>
          <w:rFonts w:asciiTheme="majorHAnsi" w:hAnsiTheme="majorHAnsi" w:cstheme="majorHAnsi"/>
          <w:bCs/>
          <w:sz w:val="18"/>
          <w:szCs w:val="18"/>
        </w:rPr>
        <w:t xml:space="preserve">tu </w:t>
      </w:r>
      <w:r w:rsidRPr="00B93B5A">
        <w:rPr>
          <w:rFonts w:asciiTheme="majorHAnsi" w:hAnsiTheme="majorHAnsi" w:cstheme="majorHAnsi"/>
          <w:bCs/>
          <w:sz w:val="18"/>
          <w:szCs w:val="18"/>
        </w:rPr>
        <w:t xml:space="preserve">sterowanego </w:t>
      </w:r>
    </w:p>
    <w:p w14:paraId="010E1952" w14:textId="0B841477" w:rsidR="008526BA" w:rsidRPr="00B93B5A" w:rsidRDefault="00B93B5A" w:rsidP="00B93B5A">
      <w:pPr>
        <w:tabs>
          <w:tab w:val="left" w:pos="0"/>
        </w:tabs>
        <w:spacing w:line="0" w:lineRule="atLeast"/>
        <w:ind w:left="-284" w:right="-143"/>
        <w:contextualSpacing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b/>
          <w:i/>
          <w:iCs/>
          <w:sz w:val="18"/>
          <w:szCs w:val="18"/>
        </w:rPr>
        <w:t xml:space="preserve">       </w:t>
      </w:r>
      <w:r w:rsidR="008526BA" w:rsidRPr="00B93B5A">
        <w:rPr>
          <w:rFonts w:asciiTheme="majorHAnsi" w:hAnsiTheme="majorHAnsi" w:cstheme="majorHAnsi"/>
          <w:b/>
          <w:i/>
          <w:iCs/>
          <w:sz w:val="18"/>
          <w:szCs w:val="18"/>
        </w:rPr>
        <w:t xml:space="preserve">W59-W63; </w:t>
      </w:r>
      <w:r w:rsidR="008526BA" w:rsidRPr="00B93B5A">
        <w:rPr>
          <w:rFonts w:asciiTheme="majorHAnsi" w:hAnsiTheme="majorHAnsi" w:cstheme="majorHAnsi"/>
          <w:bCs/>
          <w:sz w:val="18"/>
          <w:szCs w:val="18"/>
        </w:rPr>
        <w:t>w tym w rurze osłonowej RHDPE DN315mm około 15,2m</w:t>
      </w:r>
    </w:p>
    <w:p w14:paraId="14EE11D1" w14:textId="6538954B" w:rsidR="008526BA" w:rsidRPr="00DB300D" w:rsidRDefault="008526BA" w:rsidP="00571E30">
      <w:pPr>
        <w:pStyle w:val="Akapitzlist"/>
        <w:numPr>
          <w:ilvl w:val="0"/>
          <w:numId w:val="39"/>
        </w:numPr>
        <w:tabs>
          <w:tab w:val="left" w:pos="0"/>
        </w:tabs>
        <w:suppressAutoHyphens w:val="0"/>
        <w:autoSpaceDN/>
        <w:spacing w:after="0" w:line="0" w:lineRule="atLeast"/>
        <w:ind w:left="0" w:right="-143" w:hanging="284"/>
        <w:contextualSpacing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Wykonanie odtworzenia nawierzchni i przywrócenie terenu do stanu pierwotnego zgodnie z Decyzją Prezydenta Miasta Siedlce D.7230.8.192.2023 z dnia 20.11.2023r.; D.7230.8.192.1.2023 z dnia 20.11.2023r.; D.7230.8.212.1.2023</w:t>
      </w:r>
      <w:r w:rsidR="00B93B5A">
        <w:rPr>
          <w:rFonts w:asciiTheme="majorHAnsi" w:hAnsiTheme="majorHAnsi" w:cstheme="majorHAnsi"/>
          <w:sz w:val="18"/>
          <w:szCs w:val="18"/>
        </w:rPr>
        <w:t xml:space="preserve"> </w:t>
      </w:r>
      <w:r w:rsidRPr="00DB300D">
        <w:rPr>
          <w:rFonts w:asciiTheme="majorHAnsi" w:hAnsiTheme="majorHAnsi" w:cstheme="majorHAnsi"/>
          <w:sz w:val="18"/>
          <w:szCs w:val="18"/>
        </w:rPr>
        <w:t>z dnia 02.01.2024r.; D.7230.8.217.2023 z dnia 25.01.2024r.</w:t>
      </w:r>
    </w:p>
    <w:p w14:paraId="6752A86B" w14:textId="1D4BEAF5" w:rsidR="008526BA" w:rsidRPr="00DB300D" w:rsidRDefault="008526BA" w:rsidP="008526BA">
      <w:pPr>
        <w:pStyle w:val="Akapitzlist"/>
        <w:numPr>
          <w:ilvl w:val="0"/>
          <w:numId w:val="39"/>
        </w:numPr>
        <w:tabs>
          <w:tab w:val="left" w:pos="0"/>
        </w:tabs>
        <w:suppressAutoHyphens w:val="0"/>
        <w:autoSpaceDN/>
        <w:spacing w:after="0" w:line="0" w:lineRule="atLeast"/>
        <w:ind w:left="142" w:right="-709" w:hanging="426"/>
        <w:contextualSpacing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Opracowanie i uzgodnienie projektu organizacji ruchu</w:t>
      </w:r>
      <w:r w:rsidR="00A10192" w:rsidRPr="00DB300D">
        <w:rPr>
          <w:rFonts w:asciiTheme="majorHAnsi" w:hAnsiTheme="majorHAnsi" w:cstheme="majorHAnsi"/>
          <w:sz w:val="18"/>
          <w:szCs w:val="18"/>
        </w:rPr>
        <w:t>.</w:t>
      </w:r>
    </w:p>
    <w:p w14:paraId="71B5C864" w14:textId="77777777" w:rsidR="00E57CBB" w:rsidRPr="00DB300D" w:rsidRDefault="00E57CBB" w:rsidP="00E57CBB">
      <w:pPr>
        <w:spacing w:line="0" w:lineRule="atLeast"/>
        <w:ind w:right="-428"/>
        <w:jc w:val="both"/>
        <w:rPr>
          <w:rFonts w:asciiTheme="majorHAnsi" w:hAnsiTheme="majorHAnsi" w:cstheme="majorHAnsi"/>
          <w:sz w:val="18"/>
          <w:szCs w:val="18"/>
          <w:u w:val="single"/>
        </w:rPr>
      </w:pPr>
    </w:p>
    <w:p w14:paraId="41FE062E" w14:textId="2A6A7494" w:rsidR="008526BA" w:rsidRPr="00DB300D" w:rsidRDefault="000256CB" w:rsidP="008526BA">
      <w:pPr>
        <w:spacing w:line="0" w:lineRule="atLeast"/>
        <w:ind w:left="-284" w:right="-428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</w:rPr>
      </w:pPr>
      <w:r w:rsidRPr="000256CB">
        <w:rPr>
          <w:rFonts w:asciiTheme="majorHAnsi" w:hAnsiTheme="majorHAnsi" w:cstheme="majorHAnsi"/>
          <w:b/>
          <w:bCs/>
          <w:sz w:val="18"/>
          <w:szCs w:val="18"/>
        </w:rPr>
        <w:t xml:space="preserve">          </w:t>
      </w:r>
      <w:r w:rsidR="008526BA" w:rsidRPr="00DB300D">
        <w:rPr>
          <w:rFonts w:asciiTheme="majorHAnsi" w:hAnsiTheme="majorHAnsi" w:cstheme="majorHAnsi"/>
          <w:b/>
          <w:bCs/>
          <w:sz w:val="18"/>
          <w:szCs w:val="18"/>
          <w:u w:val="single"/>
        </w:rPr>
        <w:t xml:space="preserve">Wykonawca zapewnia na swój koszt: </w:t>
      </w:r>
    </w:p>
    <w:p w14:paraId="493FE3B5" w14:textId="393EDAC3" w:rsidR="008526BA" w:rsidRPr="00DB300D" w:rsidRDefault="009A3D3A" w:rsidP="008526BA">
      <w:pPr>
        <w:pStyle w:val="Akapitzlist"/>
        <w:numPr>
          <w:ilvl w:val="0"/>
          <w:numId w:val="31"/>
        </w:numPr>
        <w:suppressAutoHyphens w:val="0"/>
        <w:autoSpaceDN/>
        <w:spacing w:after="0" w:line="0" w:lineRule="atLeast"/>
        <w:ind w:left="-142" w:right="-709" w:hanging="142"/>
        <w:contextualSpacing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      </w:t>
      </w:r>
      <w:r w:rsidR="008526BA" w:rsidRPr="00DB300D">
        <w:rPr>
          <w:rFonts w:asciiTheme="majorHAnsi" w:hAnsiTheme="majorHAnsi" w:cstheme="majorHAnsi"/>
          <w:sz w:val="18"/>
          <w:szCs w:val="18"/>
        </w:rPr>
        <w:t>materiały o parametrach wg standardów PWiK Sp. z o.o. w Siedlcach,</w:t>
      </w:r>
    </w:p>
    <w:p w14:paraId="330F7E28" w14:textId="4577A9EE" w:rsidR="008526BA" w:rsidRPr="00DB300D" w:rsidRDefault="009A3D3A" w:rsidP="008526BA">
      <w:pPr>
        <w:pStyle w:val="Akapitzlist"/>
        <w:numPr>
          <w:ilvl w:val="0"/>
          <w:numId w:val="31"/>
        </w:numPr>
        <w:suppressAutoHyphens w:val="0"/>
        <w:autoSpaceDN/>
        <w:spacing w:after="0" w:line="0" w:lineRule="atLeast"/>
        <w:ind w:left="-142" w:right="-709" w:hanging="142"/>
        <w:contextualSpacing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      </w:t>
      </w:r>
      <w:r w:rsidR="008526BA" w:rsidRPr="00DB300D">
        <w:rPr>
          <w:rFonts w:asciiTheme="majorHAnsi" w:hAnsiTheme="majorHAnsi" w:cstheme="majorHAnsi"/>
          <w:sz w:val="18"/>
          <w:szCs w:val="18"/>
        </w:rPr>
        <w:t>badanie stopnia zagęszczenia gruntu po wykopie i  odtworzenie nawierzchni po robotach,</w:t>
      </w:r>
    </w:p>
    <w:p w14:paraId="7467917B" w14:textId="001A6D52" w:rsidR="008526BA" w:rsidRPr="00DB300D" w:rsidRDefault="009A3D3A" w:rsidP="008526BA">
      <w:pPr>
        <w:pStyle w:val="Akapitzlist"/>
        <w:numPr>
          <w:ilvl w:val="0"/>
          <w:numId w:val="31"/>
        </w:numPr>
        <w:suppressAutoHyphens w:val="0"/>
        <w:autoSpaceDN/>
        <w:spacing w:after="0" w:line="0" w:lineRule="atLeast"/>
        <w:ind w:left="-142" w:right="-709" w:hanging="142"/>
        <w:contextualSpacing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      </w:t>
      </w:r>
      <w:r w:rsidR="008526BA" w:rsidRPr="00DB300D">
        <w:rPr>
          <w:rFonts w:asciiTheme="majorHAnsi" w:hAnsiTheme="majorHAnsi" w:cstheme="majorHAnsi"/>
          <w:sz w:val="18"/>
          <w:szCs w:val="18"/>
        </w:rPr>
        <w:t xml:space="preserve">zajęcie pasa drogowego, </w:t>
      </w:r>
    </w:p>
    <w:p w14:paraId="44450A6D" w14:textId="3D979092" w:rsidR="008526BA" w:rsidRPr="00DB300D" w:rsidRDefault="009A3D3A" w:rsidP="008526BA">
      <w:pPr>
        <w:pStyle w:val="Akapitzlist"/>
        <w:numPr>
          <w:ilvl w:val="0"/>
          <w:numId w:val="31"/>
        </w:numPr>
        <w:suppressAutoHyphens w:val="0"/>
        <w:autoSpaceDN/>
        <w:spacing w:after="0" w:line="0" w:lineRule="atLeast"/>
        <w:ind w:left="-142" w:right="-709" w:hanging="142"/>
        <w:contextualSpacing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      </w:t>
      </w:r>
      <w:r w:rsidR="008526BA" w:rsidRPr="00DB300D">
        <w:rPr>
          <w:rFonts w:asciiTheme="majorHAnsi" w:hAnsiTheme="majorHAnsi" w:cstheme="majorHAnsi"/>
          <w:sz w:val="18"/>
          <w:szCs w:val="18"/>
        </w:rPr>
        <w:t xml:space="preserve">roboty związane z przygotowaniem placu budowy oraz likwidacją placu budowy,  </w:t>
      </w:r>
    </w:p>
    <w:p w14:paraId="27ADE36C" w14:textId="78C2B7B0" w:rsidR="008526BA" w:rsidRPr="00DB300D" w:rsidRDefault="009A3D3A" w:rsidP="008526BA">
      <w:pPr>
        <w:pStyle w:val="Akapitzlist"/>
        <w:numPr>
          <w:ilvl w:val="0"/>
          <w:numId w:val="31"/>
        </w:numPr>
        <w:suppressAutoHyphens w:val="0"/>
        <w:autoSpaceDN/>
        <w:spacing w:after="0" w:line="0" w:lineRule="atLeast"/>
        <w:ind w:left="-142" w:right="-709" w:hanging="142"/>
        <w:contextualSpacing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      </w:t>
      </w:r>
      <w:r w:rsidR="008526BA" w:rsidRPr="00DB300D">
        <w:rPr>
          <w:rFonts w:asciiTheme="majorHAnsi" w:hAnsiTheme="majorHAnsi" w:cstheme="majorHAnsi"/>
          <w:sz w:val="18"/>
          <w:szCs w:val="18"/>
        </w:rPr>
        <w:t>obsługę geodezyjną z inwentaryzacją,</w:t>
      </w:r>
    </w:p>
    <w:p w14:paraId="07D5443D" w14:textId="51CED51A" w:rsidR="00850BEF" w:rsidRPr="00850BEF" w:rsidRDefault="009A3D3A" w:rsidP="00850BEF">
      <w:pPr>
        <w:pStyle w:val="Akapitzlist"/>
        <w:numPr>
          <w:ilvl w:val="0"/>
          <w:numId w:val="31"/>
        </w:numPr>
        <w:suppressAutoHyphens w:val="0"/>
        <w:autoSpaceDN/>
        <w:spacing w:after="0" w:line="0" w:lineRule="atLeast"/>
        <w:ind w:left="-142" w:right="-709" w:hanging="142"/>
        <w:contextualSpacing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      </w:t>
      </w:r>
      <w:r w:rsidR="008526BA" w:rsidRPr="00DB300D">
        <w:rPr>
          <w:rFonts w:asciiTheme="majorHAnsi" w:hAnsiTheme="majorHAnsi" w:cstheme="majorHAnsi"/>
          <w:sz w:val="18"/>
          <w:szCs w:val="18"/>
        </w:rPr>
        <w:t>wykonanie dokumentacji powykonawczej.</w:t>
      </w:r>
    </w:p>
    <w:p w14:paraId="2580F393" w14:textId="45A5B533" w:rsidR="008526BA" w:rsidRPr="00DB300D" w:rsidRDefault="008F783B" w:rsidP="008526BA">
      <w:pPr>
        <w:spacing w:line="0" w:lineRule="atLeast"/>
        <w:ind w:left="-284" w:right="-709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</w:rPr>
      </w:pPr>
      <w:r w:rsidRPr="000256CB">
        <w:rPr>
          <w:rFonts w:asciiTheme="majorHAnsi" w:hAnsiTheme="majorHAnsi" w:cstheme="majorHAnsi"/>
          <w:b/>
          <w:bCs/>
          <w:sz w:val="18"/>
          <w:szCs w:val="18"/>
        </w:rPr>
        <w:t xml:space="preserve">          </w:t>
      </w:r>
      <w:r w:rsidR="008526BA" w:rsidRPr="00DB300D">
        <w:rPr>
          <w:rFonts w:asciiTheme="majorHAnsi" w:hAnsiTheme="majorHAnsi" w:cstheme="majorHAnsi"/>
          <w:b/>
          <w:bCs/>
          <w:sz w:val="18"/>
          <w:szCs w:val="18"/>
          <w:u w:val="single"/>
        </w:rPr>
        <w:t>Wykonawca złoży najpóźniej w dniu zgłoszenia zakończenia robót kompletną dokumentację powykonawczą</w:t>
      </w:r>
      <w:r w:rsidR="009A3D3A" w:rsidRPr="00DB300D">
        <w:rPr>
          <w:rFonts w:asciiTheme="majorHAnsi" w:hAnsiTheme="majorHAnsi" w:cstheme="majorHAnsi"/>
          <w:b/>
          <w:bCs/>
          <w:sz w:val="18"/>
          <w:szCs w:val="18"/>
          <w:u w:val="single"/>
        </w:rPr>
        <w:t xml:space="preserve">, </w:t>
      </w:r>
      <w:r w:rsidR="008526BA" w:rsidRPr="00DB300D">
        <w:rPr>
          <w:rFonts w:asciiTheme="majorHAnsi" w:hAnsiTheme="majorHAnsi" w:cstheme="majorHAnsi"/>
          <w:b/>
          <w:bCs/>
          <w:sz w:val="18"/>
          <w:szCs w:val="18"/>
          <w:u w:val="single"/>
        </w:rPr>
        <w:t>zawiera</w:t>
      </w:r>
      <w:r w:rsidR="009A3D3A" w:rsidRPr="00DB300D">
        <w:rPr>
          <w:rFonts w:asciiTheme="majorHAnsi" w:hAnsiTheme="majorHAnsi" w:cstheme="majorHAnsi"/>
          <w:b/>
          <w:bCs/>
          <w:sz w:val="18"/>
          <w:szCs w:val="18"/>
          <w:u w:val="single"/>
        </w:rPr>
        <w:t>jącą:</w:t>
      </w:r>
    </w:p>
    <w:p w14:paraId="5F0D0373" w14:textId="77777777" w:rsidR="008526BA" w:rsidRPr="00DB300D" w:rsidRDefault="008526BA" w:rsidP="008526BA">
      <w:pPr>
        <w:pStyle w:val="Akapitzlist"/>
        <w:numPr>
          <w:ilvl w:val="0"/>
          <w:numId w:val="29"/>
        </w:numPr>
        <w:suppressAutoHyphens w:val="0"/>
        <w:spacing w:after="0" w:line="0" w:lineRule="atLeast"/>
        <w:ind w:left="142" w:right="-709" w:hanging="426"/>
        <w:contextualSpacing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stosowne oświadczenia kierownika budowy wraz z kopią uprawnień i przynależności do właściwej izby inżynierów,</w:t>
      </w:r>
    </w:p>
    <w:p w14:paraId="114A43B3" w14:textId="77777777" w:rsidR="008526BA" w:rsidRPr="00DB300D" w:rsidRDefault="008526BA" w:rsidP="008526BA">
      <w:pPr>
        <w:pStyle w:val="Akapitzlist"/>
        <w:numPr>
          <w:ilvl w:val="0"/>
          <w:numId w:val="29"/>
        </w:numPr>
        <w:suppressAutoHyphens w:val="0"/>
        <w:spacing w:after="0" w:line="0" w:lineRule="atLeast"/>
        <w:ind w:left="142" w:right="-709" w:hanging="426"/>
        <w:contextualSpacing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kartę kalibracji zgrzewarki, uprawnienia zgrzewacza, </w:t>
      </w:r>
    </w:p>
    <w:p w14:paraId="6913D33C" w14:textId="77777777" w:rsidR="008526BA" w:rsidRPr="00DB300D" w:rsidRDefault="008526BA" w:rsidP="008526BA">
      <w:pPr>
        <w:pStyle w:val="Akapitzlist"/>
        <w:numPr>
          <w:ilvl w:val="0"/>
          <w:numId w:val="29"/>
        </w:numPr>
        <w:suppressAutoHyphens w:val="0"/>
        <w:spacing w:after="0" w:line="0" w:lineRule="atLeast"/>
        <w:ind w:left="142" w:right="-709" w:hanging="426"/>
        <w:contextualSpacing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protokoły </w:t>
      </w:r>
      <w:proofErr w:type="spellStart"/>
      <w:r w:rsidRPr="00DB300D">
        <w:rPr>
          <w:rFonts w:asciiTheme="majorHAnsi" w:hAnsiTheme="majorHAnsi" w:cstheme="majorHAnsi"/>
          <w:sz w:val="18"/>
          <w:szCs w:val="18"/>
        </w:rPr>
        <w:t>zgrzewów</w:t>
      </w:r>
      <w:proofErr w:type="spellEnd"/>
      <w:r w:rsidRPr="00DB300D">
        <w:rPr>
          <w:rFonts w:asciiTheme="majorHAnsi" w:hAnsiTheme="majorHAnsi" w:cstheme="majorHAnsi"/>
          <w:sz w:val="18"/>
          <w:szCs w:val="18"/>
        </w:rPr>
        <w:t xml:space="preserve"> doczołowych i elektrooporowych,</w:t>
      </w:r>
    </w:p>
    <w:p w14:paraId="389BA141" w14:textId="77777777" w:rsidR="008526BA" w:rsidRPr="00DB300D" w:rsidRDefault="008526BA" w:rsidP="008526BA">
      <w:pPr>
        <w:pStyle w:val="Akapitzlist"/>
        <w:numPr>
          <w:ilvl w:val="0"/>
          <w:numId w:val="29"/>
        </w:numPr>
        <w:suppressAutoHyphens w:val="0"/>
        <w:spacing w:after="0" w:line="0" w:lineRule="atLeast"/>
        <w:ind w:left="142" w:right="-709" w:hanging="426"/>
        <w:contextualSpacing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pozytywne dwa sprawozdania z badań bakteriologicznych wody,</w:t>
      </w:r>
    </w:p>
    <w:p w14:paraId="45860923" w14:textId="77777777" w:rsidR="008526BA" w:rsidRPr="00DB300D" w:rsidRDefault="008526BA" w:rsidP="008526BA">
      <w:pPr>
        <w:pStyle w:val="Akapitzlist"/>
        <w:numPr>
          <w:ilvl w:val="0"/>
          <w:numId w:val="29"/>
        </w:numPr>
        <w:suppressAutoHyphens w:val="0"/>
        <w:spacing w:after="0" w:line="0" w:lineRule="atLeast"/>
        <w:ind w:left="142" w:right="-709" w:hanging="426"/>
        <w:contextualSpacing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protokoły próby szczelności,</w:t>
      </w:r>
    </w:p>
    <w:p w14:paraId="42196B57" w14:textId="77777777" w:rsidR="008526BA" w:rsidRPr="00DB300D" w:rsidRDefault="008526BA" w:rsidP="008526BA">
      <w:pPr>
        <w:pStyle w:val="Akapitzlist"/>
        <w:numPr>
          <w:ilvl w:val="0"/>
          <w:numId w:val="29"/>
        </w:numPr>
        <w:suppressAutoHyphens w:val="0"/>
        <w:spacing w:after="0" w:line="0" w:lineRule="atLeast"/>
        <w:ind w:left="142" w:right="-709" w:hanging="426"/>
        <w:contextualSpacing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badania wydajności hydrantów,</w:t>
      </w:r>
    </w:p>
    <w:p w14:paraId="6437CA76" w14:textId="77777777" w:rsidR="008526BA" w:rsidRPr="00DB300D" w:rsidRDefault="008526BA" w:rsidP="008526BA">
      <w:pPr>
        <w:pStyle w:val="Akapitzlist"/>
        <w:numPr>
          <w:ilvl w:val="0"/>
          <w:numId w:val="29"/>
        </w:numPr>
        <w:suppressAutoHyphens w:val="0"/>
        <w:spacing w:after="0" w:line="0" w:lineRule="atLeast"/>
        <w:ind w:left="142" w:right="-709" w:hanging="426"/>
        <w:contextualSpacing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dokumentację fotograficzną wybudowanych węzłów wodociągowych,</w:t>
      </w:r>
    </w:p>
    <w:p w14:paraId="4B5EF33F" w14:textId="77777777" w:rsidR="008526BA" w:rsidRPr="00DB300D" w:rsidRDefault="008526BA" w:rsidP="008526BA">
      <w:pPr>
        <w:pStyle w:val="Akapitzlist"/>
        <w:numPr>
          <w:ilvl w:val="0"/>
          <w:numId w:val="29"/>
        </w:numPr>
        <w:spacing w:after="0" w:line="0" w:lineRule="atLeast"/>
        <w:ind w:left="142" w:right="-709" w:hanging="426"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wydruk wykresu (profilu) po przewiercie wybudowanego odcinka sieci,</w:t>
      </w:r>
    </w:p>
    <w:p w14:paraId="14A6A4B0" w14:textId="77777777" w:rsidR="008526BA" w:rsidRPr="00DB300D" w:rsidRDefault="008526BA" w:rsidP="008526BA">
      <w:pPr>
        <w:pStyle w:val="Akapitzlist"/>
        <w:numPr>
          <w:ilvl w:val="0"/>
          <w:numId w:val="29"/>
        </w:numPr>
        <w:suppressAutoHyphens w:val="0"/>
        <w:spacing w:after="0" w:line="0" w:lineRule="atLeast"/>
        <w:ind w:left="142" w:right="-709" w:hanging="426"/>
        <w:contextualSpacing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badania zagęszczenia gruntu oraz protokół odtworzenia pasa drogowego i odbioru pasa drogowego </w:t>
      </w:r>
    </w:p>
    <w:p w14:paraId="58089D86" w14:textId="77777777" w:rsidR="008526BA" w:rsidRPr="00DB300D" w:rsidRDefault="008526BA" w:rsidP="008526BA">
      <w:pPr>
        <w:pStyle w:val="Akapitzlist"/>
        <w:numPr>
          <w:ilvl w:val="0"/>
          <w:numId w:val="29"/>
        </w:numPr>
        <w:suppressAutoHyphens w:val="0"/>
        <w:spacing w:after="0" w:line="0" w:lineRule="atLeast"/>
        <w:ind w:left="142" w:right="-709" w:hanging="426"/>
        <w:contextualSpacing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deklaracje na wbudowane materiały,</w:t>
      </w:r>
    </w:p>
    <w:p w14:paraId="5D8FF040" w14:textId="77777777" w:rsidR="008526BA" w:rsidRPr="00DB300D" w:rsidRDefault="008526BA" w:rsidP="008526BA">
      <w:pPr>
        <w:pStyle w:val="Akapitzlist"/>
        <w:numPr>
          <w:ilvl w:val="0"/>
          <w:numId w:val="29"/>
        </w:numPr>
        <w:suppressAutoHyphens w:val="0"/>
        <w:spacing w:after="0" w:line="0" w:lineRule="atLeast"/>
        <w:ind w:left="142" w:right="-709" w:hanging="426"/>
        <w:contextualSpacing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projekt budowlany powykonawczy z naniesionymi zmianami, (jeśli takie zmiany wystąpiły),</w:t>
      </w:r>
    </w:p>
    <w:p w14:paraId="7600A788" w14:textId="77777777" w:rsidR="008526BA" w:rsidRPr="00DB300D" w:rsidRDefault="008526BA" w:rsidP="00FF4E5E">
      <w:pPr>
        <w:pStyle w:val="Akapitzlist"/>
        <w:numPr>
          <w:ilvl w:val="0"/>
          <w:numId w:val="29"/>
        </w:numPr>
        <w:suppressAutoHyphens w:val="0"/>
        <w:spacing w:after="0" w:line="0" w:lineRule="atLeast"/>
        <w:ind w:left="142" w:right="-143" w:hanging="426"/>
        <w:contextualSpacing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inwentaryzację geodezyjną wraz z oświadczeniem geodety o zgodności usytuowania, Inwentaryzację geodezyjną wykonawca dostarczy w wersji papierowej 3 egz. oraz w wersji elektronicznej PDF z dołączonymi plikami zawierającymi dane geodezyjne wybudowanego obiektu (sieci) w formacie </w:t>
      </w:r>
      <w:proofErr w:type="spellStart"/>
      <w:r w:rsidRPr="00DB300D">
        <w:rPr>
          <w:rFonts w:asciiTheme="majorHAnsi" w:hAnsiTheme="majorHAnsi" w:cstheme="majorHAnsi"/>
          <w:sz w:val="18"/>
          <w:szCs w:val="18"/>
        </w:rPr>
        <w:t>dxf</w:t>
      </w:r>
      <w:proofErr w:type="spellEnd"/>
      <w:r w:rsidRPr="00DB300D">
        <w:rPr>
          <w:rFonts w:asciiTheme="majorHAnsi" w:hAnsiTheme="majorHAnsi" w:cstheme="majorHAnsi"/>
          <w:sz w:val="18"/>
          <w:szCs w:val="18"/>
        </w:rPr>
        <w:t xml:space="preserve"> wraz z przesłaniem tych plików na adres  </w:t>
      </w:r>
      <w:hyperlink r:id="rId11" w:history="1">
        <w:r w:rsidRPr="00DB300D">
          <w:rPr>
            <w:rStyle w:val="Hipercze"/>
            <w:rFonts w:asciiTheme="majorHAnsi" w:hAnsiTheme="majorHAnsi" w:cstheme="majorHAnsi"/>
            <w:sz w:val="18"/>
            <w:szCs w:val="18"/>
          </w:rPr>
          <w:t>dxf@pwik.siedlce.pl</w:t>
        </w:r>
      </w:hyperlink>
      <w:r w:rsidRPr="00DB300D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1227F5E9" w14:textId="77777777" w:rsidR="008526BA" w:rsidRPr="00DB300D" w:rsidRDefault="008526BA" w:rsidP="008526BA">
      <w:pPr>
        <w:pStyle w:val="Akapitzlist"/>
        <w:numPr>
          <w:ilvl w:val="0"/>
          <w:numId w:val="29"/>
        </w:numPr>
        <w:suppressAutoHyphens w:val="0"/>
        <w:spacing w:after="0" w:line="0" w:lineRule="atLeast"/>
        <w:ind w:left="142" w:right="-709" w:hanging="426"/>
        <w:contextualSpacing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zestawienie długości wybudowanych sieci potwierdzone przez geodetę.</w:t>
      </w:r>
    </w:p>
    <w:p w14:paraId="22119588" w14:textId="77777777" w:rsidR="008526BA" w:rsidRPr="00DB300D" w:rsidRDefault="008526BA" w:rsidP="008526BA">
      <w:pPr>
        <w:pStyle w:val="Akapitzlist"/>
        <w:numPr>
          <w:ilvl w:val="0"/>
          <w:numId w:val="29"/>
        </w:numPr>
        <w:suppressAutoHyphens w:val="0"/>
        <w:spacing w:after="0" w:line="0" w:lineRule="atLeast"/>
        <w:ind w:left="142" w:right="-709" w:hanging="426"/>
        <w:contextualSpacing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dziennik budowy,</w:t>
      </w:r>
    </w:p>
    <w:p w14:paraId="3CF7EFFD" w14:textId="75004A3C" w:rsidR="00D677EE" w:rsidRPr="00DB300D" w:rsidRDefault="008526BA" w:rsidP="00E57CBB">
      <w:pPr>
        <w:pStyle w:val="Akapitzlist"/>
        <w:numPr>
          <w:ilvl w:val="0"/>
          <w:numId w:val="29"/>
        </w:numPr>
        <w:suppressAutoHyphens w:val="0"/>
        <w:spacing w:after="0" w:line="0" w:lineRule="atLeast"/>
        <w:ind w:left="142" w:right="-709" w:hanging="426"/>
        <w:contextualSpacing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inne nie wymienione dokumenty wymagane przez inspektora nadzoru zgodne z zapisami Prawa Budowlanego</w:t>
      </w:r>
    </w:p>
    <w:p w14:paraId="7434CCCB" w14:textId="77777777" w:rsidR="00B93B5A" w:rsidRDefault="00B93B5A" w:rsidP="00785F70">
      <w:pPr>
        <w:tabs>
          <w:tab w:val="left" w:pos="284"/>
        </w:tabs>
        <w:spacing w:line="0" w:lineRule="atLeast"/>
        <w:ind w:right="-569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2706F978" w14:textId="46C44FC3" w:rsidR="002413D5" w:rsidRPr="00DB300D" w:rsidRDefault="002413D5" w:rsidP="00785F70">
      <w:pPr>
        <w:tabs>
          <w:tab w:val="left" w:pos="284"/>
        </w:tabs>
        <w:spacing w:line="0" w:lineRule="atLeast"/>
        <w:ind w:right="-569"/>
        <w:jc w:val="both"/>
        <w:rPr>
          <w:rFonts w:asciiTheme="majorHAnsi" w:hAnsiTheme="majorHAnsi" w:cstheme="majorHAnsi"/>
          <w:b/>
          <w:sz w:val="18"/>
          <w:szCs w:val="18"/>
        </w:rPr>
      </w:pPr>
      <w:r w:rsidRPr="00DB300D">
        <w:rPr>
          <w:rFonts w:asciiTheme="majorHAnsi" w:hAnsiTheme="majorHAnsi" w:cstheme="majorHAnsi"/>
          <w:b/>
          <w:sz w:val="18"/>
          <w:szCs w:val="18"/>
        </w:rPr>
        <w:t>UWAGA:</w:t>
      </w:r>
    </w:p>
    <w:p w14:paraId="619C5810" w14:textId="3353F58F" w:rsidR="00FF4E5E" w:rsidRPr="00DB300D" w:rsidRDefault="00963BF3" w:rsidP="009D0731">
      <w:pPr>
        <w:spacing w:line="0" w:lineRule="atLeast"/>
        <w:ind w:right="-143"/>
        <w:jc w:val="both"/>
        <w:rPr>
          <w:rFonts w:asciiTheme="majorHAnsi" w:hAnsiTheme="majorHAnsi" w:cstheme="majorHAnsi"/>
          <w:b/>
          <w:color w:val="0070C0"/>
          <w:sz w:val="18"/>
          <w:szCs w:val="18"/>
        </w:rPr>
      </w:pPr>
      <w:r>
        <w:rPr>
          <w:rFonts w:asciiTheme="majorHAnsi" w:hAnsiTheme="majorHAnsi" w:cstheme="majorHAnsi"/>
          <w:b/>
          <w:color w:val="0070C0"/>
          <w:sz w:val="18"/>
          <w:szCs w:val="18"/>
        </w:rPr>
        <w:lastRenderedPageBreak/>
        <w:t xml:space="preserve">  </w:t>
      </w:r>
      <w:r w:rsidR="009D0731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1. </w:t>
      </w:r>
      <w:r w:rsidR="002413D5" w:rsidRPr="00DB300D">
        <w:rPr>
          <w:rFonts w:asciiTheme="majorHAnsi" w:hAnsiTheme="majorHAnsi" w:cstheme="majorHAnsi"/>
          <w:b/>
          <w:color w:val="0070C0"/>
          <w:sz w:val="18"/>
          <w:szCs w:val="18"/>
        </w:rPr>
        <w:t>Przed rozpoczęciem robót przekazać do zatwierdzenia karty materiałowe na wszystkie wbudowywane materiały</w:t>
      </w:r>
    </w:p>
    <w:p w14:paraId="519D32E8" w14:textId="6FC7DEAD" w:rsidR="002413D5" w:rsidRPr="00DB300D" w:rsidRDefault="009D0731" w:rsidP="00FF4E5E">
      <w:pPr>
        <w:spacing w:line="0" w:lineRule="atLeast"/>
        <w:ind w:right="-143"/>
        <w:jc w:val="both"/>
        <w:rPr>
          <w:rFonts w:asciiTheme="majorHAnsi" w:hAnsiTheme="majorHAnsi" w:cstheme="majorHAnsi"/>
          <w:b/>
          <w:color w:val="0070C0"/>
          <w:sz w:val="18"/>
          <w:szCs w:val="18"/>
        </w:rPr>
      </w:pPr>
      <w:r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 </w:t>
      </w:r>
      <w:r w:rsidR="00963BF3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 </w:t>
      </w:r>
      <w:r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 </w:t>
      </w:r>
      <w:r w:rsidR="002413D5" w:rsidRPr="00DB300D">
        <w:rPr>
          <w:rFonts w:asciiTheme="majorHAnsi" w:hAnsiTheme="majorHAnsi" w:cstheme="majorHAnsi"/>
          <w:b/>
          <w:color w:val="0070C0"/>
          <w:sz w:val="18"/>
          <w:szCs w:val="18"/>
        </w:rPr>
        <w:t>(atesty, aprobaty, świadectwa dopuszczenia, deklaracje).</w:t>
      </w:r>
    </w:p>
    <w:p w14:paraId="16B6BE9B" w14:textId="5A491EEE" w:rsidR="002413D5" w:rsidRPr="00DB300D" w:rsidRDefault="00963BF3" w:rsidP="009D0731">
      <w:pPr>
        <w:spacing w:line="0" w:lineRule="atLeast"/>
        <w:ind w:right="-709"/>
        <w:jc w:val="both"/>
        <w:rPr>
          <w:rFonts w:asciiTheme="majorHAnsi" w:hAnsiTheme="majorHAnsi" w:cstheme="majorHAnsi"/>
          <w:b/>
          <w:color w:val="0070C0"/>
          <w:sz w:val="18"/>
          <w:szCs w:val="18"/>
        </w:rPr>
      </w:pPr>
      <w:r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 </w:t>
      </w:r>
      <w:r w:rsidR="009D0731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2. </w:t>
      </w:r>
      <w:r w:rsidR="002413D5" w:rsidRPr="00DB300D">
        <w:rPr>
          <w:rFonts w:asciiTheme="majorHAnsi" w:hAnsiTheme="majorHAnsi" w:cstheme="majorHAnsi"/>
          <w:b/>
          <w:color w:val="0070C0"/>
          <w:sz w:val="18"/>
          <w:szCs w:val="18"/>
        </w:rPr>
        <w:t>Hydranty montować po przepłukaniu sieci wodociągowej.</w:t>
      </w:r>
    </w:p>
    <w:p w14:paraId="7BBB0F5B" w14:textId="4A542B82" w:rsidR="002413D5" w:rsidRPr="00DB300D" w:rsidRDefault="00963BF3" w:rsidP="009D0731">
      <w:pPr>
        <w:spacing w:line="0" w:lineRule="atLeast"/>
        <w:ind w:right="-709"/>
        <w:jc w:val="both"/>
        <w:rPr>
          <w:rFonts w:asciiTheme="majorHAnsi" w:hAnsiTheme="majorHAnsi" w:cstheme="majorHAnsi"/>
          <w:b/>
          <w:color w:val="0070C0"/>
          <w:sz w:val="18"/>
          <w:szCs w:val="18"/>
        </w:rPr>
      </w:pPr>
      <w:r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 </w:t>
      </w:r>
      <w:r w:rsidR="009D0731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3. </w:t>
      </w:r>
      <w:r w:rsidR="002413D5" w:rsidRPr="00DB300D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Wykonać dokumentację fotograficzną wszystkich węzłów z podaniem ich numeru i rozpisanym użytym materiałem. </w:t>
      </w:r>
    </w:p>
    <w:p w14:paraId="613CD83F" w14:textId="3E492BDC" w:rsidR="009D0731" w:rsidRDefault="00963BF3" w:rsidP="009D0731">
      <w:pPr>
        <w:spacing w:line="0" w:lineRule="atLeast"/>
        <w:ind w:right="-143"/>
        <w:jc w:val="both"/>
        <w:rPr>
          <w:rFonts w:asciiTheme="majorHAnsi" w:hAnsiTheme="majorHAnsi" w:cstheme="majorHAnsi"/>
          <w:b/>
          <w:color w:val="0070C0"/>
          <w:sz w:val="18"/>
          <w:szCs w:val="18"/>
        </w:rPr>
      </w:pPr>
      <w:r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 </w:t>
      </w:r>
      <w:r w:rsidR="009D0731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4. </w:t>
      </w:r>
      <w:r w:rsidR="002413D5" w:rsidRPr="009D0731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Badania zagęszczenia gruntu wykonać sondą dynamiczną, o fakcie przeprowadzenia badań poinformować inspektora nadzoru </w:t>
      </w:r>
    </w:p>
    <w:p w14:paraId="52490819" w14:textId="3CAA3546" w:rsidR="002413D5" w:rsidRPr="009D0731" w:rsidRDefault="009D0731" w:rsidP="009D0731">
      <w:pPr>
        <w:spacing w:line="0" w:lineRule="atLeast"/>
        <w:ind w:right="-143"/>
        <w:jc w:val="both"/>
        <w:rPr>
          <w:rFonts w:asciiTheme="majorHAnsi" w:hAnsiTheme="majorHAnsi" w:cstheme="majorHAnsi"/>
          <w:b/>
          <w:color w:val="0070C0"/>
          <w:sz w:val="18"/>
          <w:szCs w:val="18"/>
        </w:rPr>
      </w:pPr>
      <w:r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 </w:t>
      </w:r>
      <w:r w:rsidR="00963BF3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 </w:t>
      </w:r>
      <w:r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  </w:t>
      </w:r>
      <w:r w:rsidR="002413D5" w:rsidRPr="009D0731">
        <w:rPr>
          <w:rFonts w:asciiTheme="majorHAnsi" w:hAnsiTheme="majorHAnsi" w:cstheme="majorHAnsi"/>
          <w:b/>
          <w:color w:val="0070C0"/>
          <w:sz w:val="18"/>
          <w:szCs w:val="18"/>
        </w:rPr>
        <w:t>z 2 dniowym uprzedzeniem.</w:t>
      </w:r>
    </w:p>
    <w:p w14:paraId="3FEA96CA" w14:textId="096BC115" w:rsidR="009D0731" w:rsidRDefault="00963BF3" w:rsidP="009D0731">
      <w:pPr>
        <w:spacing w:line="0" w:lineRule="atLeast"/>
        <w:ind w:right="-143"/>
        <w:jc w:val="both"/>
        <w:rPr>
          <w:rFonts w:asciiTheme="majorHAnsi" w:hAnsiTheme="majorHAnsi" w:cstheme="majorHAnsi"/>
          <w:b/>
          <w:color w:val="0070C0"/>
          <w:sz w:val="18"/>
          <w:szCs w:val="18"/>
        </w:rPr>
      </w:pPr>
      <w:r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 </w:t>
      </w:r>
      <w:r w:rsidR="009D0731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5. </w:t>
      </w:r>
      <w:r w:rsidR="002413D5" w:rsidRPr="00DB300D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Do łączenia poszczególnych elementów armatury wodociągu zastosować śruby galwanizowane i zabezpieczyć powłoką </w:t>
      </w:r>
    </w:p>
    <w:p w14:paraId="56C8929A" w14:textId="78195A01" w:rsidR="002413D5" w:rsidRPr="00DB300D" w:rsidRDefault="009D0731" w:rsidP="009D0731">
      <w:pPr>
        <w:spacing w:line="0" w:lineRule="atLeast"/>
        <w:ind w:right="-143"/>
        <w:jc w:val="both"/>
        <w:rPr>
          <w:rFonts w:asciiTheme="majorHAnsi" w:hAnsiTheme="majorHAnsi" w:cstheme="majorHAnsi"/>
          <w:b/>
          <w:color w:val="0070C0"/>
          <w:sz w:val="18"/>
          <w:szCs w:val="18"/>
        </w:rPr>
      </w:pPr>
      <w:r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 </w:t>
      </w:r>
      <w:r w:rsidR="00963BF3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 </w:t>
      </w:r>
      <w:r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  </w:t>
      </w:r>
      <w:r w:rsidR="002413D5" w:rsidRPr="00DB300D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antykorozyjną. </w:t>
      </w:r>
    </w:p>
    <w:p w14:paraId="67AD10E2" w14:textId="1969D497" w:rsidR="002413D5" w:rsidRPr="009D0731" w:rsidRDefault="00963BF3" w:rsidP="009D0731">
      <w:pPr>
        <w:spacing w:line="0" w:lineRule="atLeast"/>
        <w:ind w:right="-709"/>
        <w:jc w:val="both"/>
        <w:rPr>
          <w:rFonts w:asciiTheme="majorHAnsi" w:hAnsiTheme="majorHAnsi" w:cstheme="majorHAnsi"/>
          <w:b/>
          <w:color w:val="0070C0"/>
          <w:sz w:val="18"/>
          <w:szCs w:val="18"/>
        </w:rPr>
      </w:pPr>
      <w:r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 </w:t>
      </w:r>
      <w:r w:rsidR="009D0731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6. </w:t>
      </w:r>
      <w:r w:rsidR="002413D5" w:rsidRPr="009D0731">
        <w:rPr>
          <w:rFonts w:asciiTheme="majorHAnsi" w:hAnsiTheme="majorHAnsi" w:cstheme="majorHAnsi"/>
          <w:b/>
          <w:color w:val="0070C0"/>
          <w:sz w:val="18"/>
          <w:szCs w:val="18"/>
        </w:rPr>
        <w:t>Przed złożeniem oferty zalecana jest wizja w terenie.</w:t>
      </w:r>
    </w:p>
    <w:p w14:paraId="44B8EB91" w14:textId="56BE0DD8" w:rsidR="00963BF3" w:rsidRDefault="00963BF3" w:rsidP="009D0731">
      <w:pPr>
        <w:spacing w:line="0" w:lineRule="atLeast"/>
        <w:ind w:right="-143"/>
        <w:jc w:val="both"/>
        <w:rPr>
          <w:rFonts w:asciiTheme="majorHAnsi" w:hAnsiTheme="majorHAnsi" w:cstheme="majorHAnsi"/>
          <w:b/>
          <w:color w:val="0070C0"/>
          <w:sz w:val="18"/>
          <w:szCs w:val="18"/>
        </w:rPr>
      </w:pPr>
      <w:r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 </w:t>
      </w:r>
      <w:r w:rsidR="009D0731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7. </w:t>
      </w:r>
      <w:r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</w:t>
      </w:r>
      <w:r w:rsidR="002413D5" w:rsidRPr="00DB300D">
        <w:rPr>
          <w:rFonts w:asciiTheme="majorHAnsi" w:hAnsiTheme="majorHAnsi" w:cstheme="majorHAnsi"/>
          <w:b/>
          <w:color w:val="0070C0"/>
          <w:sz w:val="18"/>
          <w:szCs w:val="18"/>
        </w:rPr>
        <w:t>Wykonawca zobowiązany będzie do umieszczenia w widocznym miejscu dwóch banerów informacyjnych prowadzonych robót.</w:t>
      </w:r>
    </w:p>
    <w:p w14:paraId="756DA05D" w14:textId="61DD5C00" w:rsidR="002413D5" w:rsidRPr="00DB300D" w:rsidRDefault="00963BF3" w:rsidP="009D0731">
      <w:pPr>
        <w:spacing w:line="0" w:lineRule="atLeast"/>
        <w:ind w:right="-143"/>
        <w:jc w:val="both"/>
        <w:rPr>
          <w:rFonts w:asciiTheme="majorHAnsi" w:hAnsiTheme="majorHAnsi" w:cstheme="majorHAnsi"/>
          <w:b/>
          <w:color w:val="0070C0"/>
          <w:sz w:val="18"/>
          <w:szCs w:val="18"/>
        </w:rPr>
      </w:pPr>
      <w:r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      </w:t>
      </w:r>
      <w:r w:rsidR="00B05A02">
        <w:rPr>
          <w:rFonts w:asciiTheme="majorHAnsi" w:hAnsiTheme="majorHAnsi" w:cstheme="majorHAnsi"/>
          <w:b/>
          <w:color w:val="0070C0"/>
          <w:sz w:val="18"/>
          <w:szCs w:val="18"/>
        </w:rPr>
        <w:t>(b</w:t>
      </w:r>
      <w:r w:rsidR="002413D5" w:rsidRPr="00DB300D">
        <w:rPr>
          <w:rFonts w:asciiTheme="majorHAnsi" w:hAnsiTheme="majorHAnsi" w:cstheme="majorHAnsi"/>
          <w:b/>
          <w:color w:val="0070C0"/>
          <w:sz w:val="18"/>
          <w:szCs w:val="18"/>
        </w:rPr>
        <w:t>anery dostarczy Zamawiający</w:t>
      </w:r>
      <w:r w:rsidR="00B05A02">
        <w:rPr>
          <w:rFonts w:asciiTheme="majorHAnsi" w:hAnsiTheme="majorHAnsi" w:cstheme="majorHAnsi"/>
          <w:b/>
          <w:color w:val="0070C0"/>
          <w:sz w:val="18"/>
          <w:szCs w:val="18"/>
        </w:rPr>
        <w:t>)</w:t>
      </w:r>
    </w:p>
    <w:p w14:paraId="09AE1011" w14:textId="652F4BEC" w:rsidR="002413D5" w:rsidRPr="00DB300D" w:rsidRDefault="00963BF3" w:rsidP="009D0731">
      <w:pPr>
        <w:spacing w:line="0" w:lineRule="atLeast"/>
        <w:ind w:right="-709"/>
        <w:jc w:val="both"/>
        <w:rPr>
          <w:rFonts w:asciiTheme="majorHAnsi" w:hAnsiTheme="majorHAnsi" w:cstheme="majorHAnsi"/>
          <w:b/>
          <w:color w:val="0070C0"/>
          <w:sz w:val="18"/>
          <w:szCs w:val="18"/>
        </w:rPr>
      </w:pPr>
      <w:r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 </w:t>
      </w:r>
      <w:r w:rsidR="009D0731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8. </w:t>
      </w:r>
      <w:r w:rsidR="002413D5" w:rsidRPr="00DB300D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Nie dopuszcza się składania ofert częściowych </w:t>
      </w:r>
    </w:p>
    <w:p w14:paraId="75AB0E73" w14:textId="7E2D0A22" w:rsidR="002413D5" w:rsidRPr="00DB300D" w:rsidRDefault="00963BF3" w:rsidP="009D0731">
      <w:pPr>
        <w:spacing w:line="0" w:lineRule="atLeast"/>
        <w:ind w:right="-709"/>
        <w:jc w:val="both"/>
        <w:rPr>
          <w:rFonts w:asciiTheme="majorHAnsi" w:hAnsiTheme="majorHAnsi" w:cstheme="majorHAnsi"/>
          <w:b/>
          <w:color w:val="0070C0"/>
          <w:sz w:val="18"/>
          <w:szCs w:val="18"/>
        </w:rPr>
      </w:pPr>
      <w:r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 </w:t>
      </w:r>
      <w:r w:rsidR="009D0731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9. </w:t>
      </w:r>
      <w:r w:rsidR="002413D5" w:rsidRPr="00DB300D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Nie dopuszcza się składania ofert wariantowych. </w:t>
      </w:r>
    </w:p>
    <w:p w14:paraId="5836B908" w14:textId="2E14D3DA" w:rsidR="007C00A3" w:rsidRPr="00DB300D" w:rsidRDefault="009D0731" w:rsidP="009D0731">
      <w:pPr>
        <w:spacing w:line="0" w:lineRule="atLeast"/>
        <w:ind w:right="-709"/>
        <w:jc w:val="both"/>
        <w:rPr>
          <w:rFonts w:asciiTheme="majorHAnsi" w:hAnsiTheme="majorHAnsi" w:cstheme="majorHAnsi"/>
          <w:b/>
          <w:color w:val="0070C0"/>
          <w:sz w:val="18"/>
          <w:szCs w:val="18"/>
        </w:rPr>
      </w:pPr>
      <w:r>
        <w:rPr>
          <w:rFonts w:asciiTheme="majorHAnsi" w:hAnsiTheme="majorHAnsi" w:cstheme="majorHAnsi"/>
          <w:b/>
          <w:color w:val="0070C0"/>
          <w:sz w:val="18"/>
          <w:szCs w:val="18"/>
        </w:rPr>
        <w:t xml:space="preserve">10. </w:t>
      </w:r>
      <w:r w:rsidR="002413D5" w:rsidRPr="00DB300D">
        <w:rPr>
          <w:rFonts w:asciiTheme="majorHAnsi" w:hAnsiTheme="majorHAnsi" w:cstheme="majorHAnsi"/>
          <w:b/>
          <w:color w:val="0070C0"/>
          <w:sz w:val="18"/>
          <w:szCs w:val="18"/>
        </w:rPr>
        <w:t>Przewiduje się zamówienia uzupełniające (zgodne z zamówieniem podstawowym).</w:t>
      </w:r>
    </w:p>
    <w:p w14:paraId="0928FAF2" w14:textId="77777777" w:rsidR="00F87A33" w:rsidRDefault="009D0731" w:rsidP="009D0731">
      <w:pPr>
        <w:spacing w:line="0" w:lineRule="atLeast"/>
        <w:ind w:right="-143"/>
        <w:jc w:val="both"/>
        <w:rPr>
          <w:rFonts w:asciiTheme="majorHAnsi" w:eastAsia="Calibri" w:hAnsiTheme="majorHAnsi" w:cstheme="majorHAnsi"/>
          <w:b/>
          <w:i/>
          <w:color w:val="0070C0"/>
          <w:sz w:val="18"/>
          <w:szCs w:val="18"/>
          <w:lang w:eastAsia="en-US"/>
        </w:rPr>
      </w:pPr>
      <w:r>
        <w:rPr>
          <w:rFonts w:asciiTheme="majorHAnsi" w:eastAsia="Calibri" w:hAnsiTheme="majorHAnsi" w:cstheme="majorHAnsi"/>
          <w:b/>
          <w:i/>
          <w:color w:val="0070C0"/>
          <w:sz w:val="18"/>
          <w:szCs w:val="18"/>
          <w:lang w:eastAsia="en-US"/>
        </w:rPr>
        <w:t xml:space="preserve">11. </w:t>
      </w:r>
      <w:r w:rsidR="00F87A33">
        <w:rPr>
          <w:rFonts w:asciiTheme="majorHAnsi" w:eastAsia="Calibri" w:hAnsiTheme="majorHAnsi" w:cstheme="majorHAnsi"/>
          <w:b/>
          <w:i/>
          <w:color w:val="0070C0"/>
          <w:sz w:val="18"/>
          <w:szCs w:val="18"/>
          <w:lang w:eastAsia="en-US"/>
        </w:rPr>
        <w:t>D</w:t>
      </w:r>
      <w:r w:rsidR="00F87A33" w:rsidRPr="00DB300D">
        <w:rPr>
          <w:rFonts w:asciiTheme="majorHAnsi" w:eastAsia="Calibri" w:hAnsiTheme="majorHAnsi" w:cstheme="majorHAnsi"/>
          <w:b/>
          <w:i/>
          <w:color w:val="0070C0"/>
          <w:sz w:val="18"/>
          <w:szCs w:val="18"/>
          <w:lang w:eastAsia="en-US"/>
        </w:rPr>
        <w:t>okumentację powykonawczą wykonawca przygotuje w wersji papierowej oraz kopię w wersji</w:t>
      </w:r>
      <w:r w:rsidR="00F87A33">
        <w:rPr>
          <w:rFonts w:asciiTheme="majorHAnsi" w:eastAsia="Calibri" w:hAnsiTheme="majorHAnsi" w:cstheme="majorHAnsi"/>
          <w:b/>
          <w:i/>
          <w:color w:val="0070C0"/>
          <w:sz w:val="18"/>
          <w:szCs w:val="18"/>
          <w:lang w:eastAsia="en-US"/>
        </w:rPr>
        <w:t xml:space="preserve"> </w:t>
      </w:r>
      <w:r w:rsidR="00F87A33" w:rsidRPr="00DB300D">
        <w:rPr>
          <w:rFonts w:asciiTheme="majorHAnsi" w:eastAsia="Calibri" w:hAnsiTheme="majorHAnsi" w:cstheme="majorHAnsi"/>
          <w:b/>
          <w:i/>
          <w:color w:val="0070C0"/>
          <w:sz w:val="18"/>
          <w:szCs w:val="18"/>
          <w:lang w:eastAsia="en-US"/>
        </w:rPr>
        <w:t xml:space="preserve">elektronicznej w plikach </w:t>
      </w:r>
      <w:proofErr w:type="spellStart"/>
      <w:r w:rsidR="00F87A33" w:rsidRPr="00DB300D">
        <w:rPr>
          <w:rFonts w:asciiTheme="majorHAnsi" w:eastAsia="Calibri" w:hAnsiTheme="majorHAnsi" w:cstheme="majorHAnsi"/>
          <w:b/>
          <w:i/>
          <w:color w:val="0070C0"/>
          <w:sz w:val="18"/>
          <w:szCs w:val="18"/>
          <w:lang w:eastAsia="en-US"/>
        </w:rPr>
        <w:t>jpeg</w:t>
      </w:r>
      <w:proofErr w:type="spellEnd"/>
      <w:r w:rsidR="00F87A33" w:rsidRPr="00DB300D">
        <w:rPr>
          <w:rFonts w:asciiTheme="majorHAnsi" w:eastAsia="Calibri" w:hAnsiTheme="majorHAnsi" w:cstheme="majorHAnsi"/>
          <w:b/>
          <w:i/>
          <w:color w:val="0070C0"/>
          <w:sz w:val="18"/>
          <w:szCs w:val="18"/>
          <w:lang w:eastAsia="en-US"/>
        </w:rPr>
        <w:t xml:space="preserve"> </w:t>
      </w:r>
    </w:p>
    <w:p w14:paraId="10A261EC" w14:textId="619BB4F4" w:rsidR="007C00A3" w:rsidRPr="00F87A33" w:rsidRDefault="00F87A33" w:rsidP="009D0731">
      <w:pPr>
        <w:spacing w:line="0" w:lineRule="atLeast"/>
        <w:ind w:right="-143"/>
        <w:jc w:val="both"/>
        <w:rPr>
          <w:rFonts w:asciiTheme="majorHAnsi" w:eastAsia="Calibri" w:hAnsiTheme="majorHAnsi" w:cstheme="majorHAnsi"/>
          <w:b/>
          <w:i/>
          <w:color w:val="0070C0"/>
          <w:sz w:val="18"/>
          <w:szCs w:val="18"/>
          <w:lang w:eastAsia="en-US"/>
        </w:rPr>
      </w:pPr>
      <w:r>
        <w:rPr>
          <w:rFonts w:asciiTheme="majorHAnsi" w:eastAsia="Calibri" w:hAnsiTheme="majorHAnsi" w:cstheme="majorHAnsi"/>
          <w:b/>
          <w:i/>
          <w:color w:val="0070C0"/>
          <w:sz w:val="18"/>
          <w:szCs w:val="18"/>
          <w:lang w:eastAsia="en-US"/>
        </w:rPr>
        <w:t xml:space="preserve">       </w:t>
      </w:r>
      <w:r w:rsidRPr="00DB300D">
        <w:rPr>
          <w:rFonts w:asciiTheme="majorHAnsi" w:eastAsia="Calibri" w:hAnsiTheme="majorHAnsi" w:cstheme="majorHAnsi"/>
          <w:b/>
          <w:i/>
          <w:color w:val="0070C0"/>
          <w:sz w:val="18"/>
          <w:szCs w:val="18"/>
          <w:lang w:eastAsia="en-US"/>
        </w:rPr>
        <w:t>na nośniku pendrive</w:t>
      </w:r>
      <w:r w:rsidR="002413D5" w:rsidRPr="00DB300D">
        <w:rPr>
          <w:rFonts w:asciiTheme="majorHAnsi" w:eastAsia="Calibri" w:hAnsiTheme="majorHAnsi" w:cstheme="majorHAnsi"/>
          <w:b/>
          <w:i/>
          <w:color w:val="0070C0"/>
          <w:sz w:val="18"/>
          <w:szCs w:val="18"/>
          <w:lang w:eastAsia="en-US"/>
        </w:rPr>
        <w:t>.</w:t>
      </w:r>
    </w:p>
    <w:p w14:paraId="5C94F584" w14:textId="77777777" w:rsidR="009D0731" w:rsidRDefault="009D0731" w:rsidP="009D0731">
      <w:pPr>
        <w:spacing w:line="0" w:lineRule="atLeast"/>
        <w:ind w:right="-143"/>
        <w:jc w:val="both"/>
        <w:rPr>
          <w:rFonts w:asciiTheme="majorHAnsi" w:eastAsia="Calibri" w:hAnsiTheme="majorHAnsi" w:cstheme="majorHAnsi"/>
          <w:b/>
          <w:color w:val="0070C0"/>
          <w:sz w:val="18"/>
          <w:szCs w:val="18"/>
          <w:lang w:eastAsia="en-US"/>
        </w:rPr>
      </w:pPr>
      <w:r>
        <w:rPr>
          <w:rFonts w:asciiTheme="majorHAnsi" w:eastAsia="Calibri" w:hAnsiTheme="majorHAnsi" w:cstheme="majorHAnsi"/>
          <w:b/>
          <w:color w:val="0070C0"/>
          <w:sz w:val="18"/>
          <w:szCs w:val="18"/>
          <w:lang w:eastAsia="en-US"/>
        </w:rPr>
        <w:t xml:space="preserve">12. </w:t>
      </w:r>
      <w:r w:rsidR="002413D5" w:rsidRPr="00DB300D">
        <w:rPr>
          <w:rFonts w:asciiTheme="majorHAnsi" w:eastAsia="Calibri" w:hAnsiTheme="majorHAnsi" w:cstheme="majorHAnsi"/>
          <w:b/>
          <w:color w:val="0070C0"/>
          <w:sz w:val="18"/>
          <w:szCs w:val="18"/>
          <w:lang w:eastAsia="en-US"/>
        </w:rPr>
        <w:t>Warunkiem odbioru ostatecznego robót będzie, poza złożeniem dokumentacji powykonawczej, podpisanie protokołu</w:t>
      </w:r>
      <w:r w:rsidR="00785F70" w:rsidRPr="00DB300D">
        <w:rPr>
          <w:rFonts w:asciiTheme="majorHAnsi" w:eastAsia="Calibri" w:hAnsiTheme="majorHAnsi" w:cstheme="majorHAnsi"/>
          <w:b/>
          <w:color w:val="0070C0"/>
          <w:sz w:val="18"/>
          <w:szCs w:val="18"/>
          <w:lang w:eastAsia="en-US"/>
        </w:rPr>
        <w:t xml:space="preserve"> </w:t>
      </w:r>
      <w:r w:rsidR="002413D5" w:rsidRPr="00DB300D">
        <w:rPr>
          <w:rFonts w:asciiTheme="majorHAnsi" w:eastAsia="Calibri" w:hAnsiTheme="majorHAnsi" w:cstheme="majorHAnsi"/>
          <w:b/>
          <w:color w:val="0070C0"/>
          <w:sz w:val="18"/>
          <w:szCs w:val="18"/>
          <w:lang w:eastAsia="en-US"/>
        </w:rPr>
        <w:t>odbioru</w:t>
      </w:r>
    </w:p>
    <w:p w14:paraId="61261F13" w14:textId="0848DDB9" w:rsidR="00E57CBB" w:rsidRPr="00DB300D" w:rsidRDefault="009D0731" w:rsidP="009D0731">
      <w:pPr>
        <w:spacing w:line="0" w:lineRule="atLeast"/>
        <w:ind w:right="-143"/>
        <w:jc w:val="both"/>
        <w:rPr>
          <w:rFonts w:asciiTheme="majorHAnsi" w:hAnsiTheme="majorHAnsi" w:cstheme="majorHAnsi"/>
          <w:b/>
          <w:color w:val="0070C0"/>
          <w:sz w:val="18"/>
          <w:szCs w:val="18"/>
        </w:rPr>
      </w:pPr>
      <w:r>
        <w:rPr>
          <w:rFonts w:asciiTheme="majorHAnsi" w:eastAsia="Calibri" w:hAnsiTheme="majorHAnsi" w:cstheme="majorHAnsi"/>
          <w:b/>
          <w:color w:val="0070C0"/>
          <w:sz w:val="18"/>
          <w:szCs w:val="18"/>
          <w:lang w:eastAsia="en-US"/>
        </w:rPr>
        <w:t xml:space="preserve">       </w:t>
      </w:r>
      <w:r w:rsidR="002413D5" w:rsidRPr="00DB300D">
        <w:rPr>
          <w:rFonts w:asciiTheme="majorHAnsi" w:eastAsia="Calibri" w:hAnsiTheme="majorHAnsi" w:cstheme="majorHAnsi"/>
          <w:b/>
          <w:color w:val="0070C0"/>
          <w:sz w:val="18"/>
          <w:szCs w:val="18"/>
          <w:lang w:eastAsia="en-US"/>
        </w:rPr>
        <w:t xml:space="preserve">końcowego przez komisję odbiorową po uzyskaniu pozytywnych wyników wszystkich prób końcowych zgodnie z zapisami </w:t>
      </w:r>
      <w:bookmarkStart w:id="12" w:name="_Toc97895063"/>
      <w:bookmarkStart w:id="13" w:name="_Hlk121117817"/>
      <w:bookmarkStart w:id="14" w:name="_Toc136314658"/>
      <w:r w:rsidR="00B05A02">
        <w:rPr>
          <w:rFonts w:asciiTheme="majorHAnsi" w:eastAsia="Calibri" w:hAnsiTheme="majorHAnsi" w:cstheme="majorHAnsi"/>
          <w:b/>
          <w:color w:val="0070C0"/>
          <w:sz w:val="18"/>
          <w:szCs w:val="18"/>
          <w:lang w:eastAsia="en-US"/>
        </w:rPr>
        <w:t>SWZ</w:t>
      </w:r>
    </w:p>
    <w:p w14:paraId="2BD629EE" w14:textId="77777777" w:rsidR="00E57CBB" w:rsidRPr="00DB300D" w:rsidRDefault="00E57CBB" w:rsidP="00E57CBB">
      <w:pPr>
        <w:spacing w:line="0" w:lineRule="atLeast"/>
        <w:ind w:right="-709"/>
        <w:jc w:val="both"/>
        <w:rPr>
          <w:rFonts w:asciiTheme="majorHAnsi" w:hAnsiTheme="majorHAnsi" w:cstheme="majorHAnsi"/>
          <w:b/>
          <w:color w:val="000000"/>
          <w:sz w:val="18"/>
          <w:szCs w:val="18"/>
        </w:rPr>
      </w:pPr>
    </w:p>
    <w:p w14:paraId="356132A6" w14:textId="3A04B1CF" w:rsidR="0000302D" w:rsidRPr="00DB300D" w:rsidRDefault="001F3B41" w:rsidP="00E57CBB">
      <w:pPr>
        <w:tabs>
          <w:tab w:val="left" w:pos="284"/>
        </w:tabs>
        <w:suppressAutoHyphens/>
        <w:autoSpaceDN w:val="0"/>
        <w:spacing w:line="0" w:lineRule="atLeast"/>
        <w:ind w:left="-284" w:right="-709" w:firstLine="284"/>
        <w:jc w:val="both"/>
        <w:rPr>
          <w:rFonts w:asciiTheme="majorHAnsi" w:eastAsia="Calibri" w:hAnsiTheme="majorHAnsi" w:cstheme="majorHAnsi"/>
          <w:sz w:val="18"/>
          <w:szCs w:val="18"/>
          <w:lang w:eastAsia="en-US"/>
        </w:rPr>
      </w:pPr>
      <w:r w:rsidRPr="00DB300D">
        <w:rPr>
          <w:rFonts w:asciiTheme="majorHAnsi" w:hAnsiTheme="majorHAnsi" w:cstheme="majorHAnsi"/>
          <w:b/>
          <w:bCs/>
          <w:sz w:val="18"/>
          <w:szCs w:val="18"/>
          <w:u w:val="single"/>
        </w:rPr>
        <w:t xml:space="preserve">IV. </w:t>
      </w:r>
      <w:r w:rsidR="00D4196C" w:rsidRPr="00DB300D">
        <w:rPr>
          <w:rFonts w:asciiTheme="majorHAnsi" w:hAnsiTheme="majorHAnsi" w:cstheme="majorHAnsi"/>
          <w:b/>
          <w:bCs/>
          <w:sz w:val="18"/>
          <w:szCs w:val="18"/>
          <w:u w:val="single"/>
        </w:rPr>
        <w:t>TERMIN REALIZACJI ZAMÓWIENIA</w:t>
      </w:r>
      <w:r w:rsidR="00D4196C" w:rsidRPr="00DB300D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bookmarkStart w:id="15" w:name="_Hlk181869978"/>
      <w:bookmarkEnd w:id="12"/>
      <w:r w:rsidR="001F129E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</w:t>
      </w:r>
    </w:p>
    <w:p w14:paraId="42D137AD" w14:textId="6267AEBF" w:rsidR="00D976C1" w:rsidRPr="00DB300D" w:rsidRDefault="00785F70" w:rsidP="007C00A3">
      <w:pPr>
        <w:pStyle w:val="Nagwek8"/>
        <w:spacing w:line="276" w:lineRule="auto"/>
        <w:ind w:right="-709"/>
        <w:jc w:val="both"/>
        <w:rPr>
          <w:rFonts w:asciiTheme="majorHAnsi" w:hAnsiTheme="majorHAnsi" w:cstheme="majorHAnsi"/>
          <w:b/>
          <w:bCs/>
          <w:color w:val="0070C0"/>
          <w:sz w:val="18"/>
          <w:szCs w:val="18"/>
        </w:rPr>
      </w:pPr>
      <w:r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- </w:t>
      </w:r>
      <w:r w:rsidR="0062013A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>300</w:t>
      </w:r>
      <w:r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dni kalendarzowych od daty podpisania umowy </w:t>
      </w:r>
      <w:r w:rsidRPr="00DE56F5">
        <w:rPr>
          <w:rFonts w:asciiTheme="majorHAnsi" w:hAnsiTheme="majorHAnsi" w:cstheme="majorHAnsi"/>
          <w:b/>
          <w:bCs/>
          <w:color w:val="EE0000"/>
          <w:sz w:val="18"/>
          <w:szCs w:val="18"/>
        </w:rPr>
        <w:t>(max do</w:t>
      </w:r>
      <w:r w:rsidRPr="00DE56F5">
        <w:rPr>
          <w:rFonts w:asciiTheme="majorHAnsi" w:hAnsiTheme="majorHAnsi" w:cstheme="majorHAnsi"/>
          <w:color w:val="EE0000"/>
          <w:sz w:val="18"/>
          <w:szCs w:val="18"/>
        </w:rPr>
        <w:t xml:space="preserve">  </w:t>
      </w:r>
      <w:r w:rsidR="0062013A" w:rsidRPr="00DE56F5">
        <w:rPr>
          <w:rFonts w:asciiTheme="majorHAnsi" w:hAnsiTheme="majorHAnsi" w:cstheme="majorHAnsi"/>
          <w:b/>
          <w:bCs/>
          <w:color w:val="EE0000"/>
          <w:sz w:val="18"/>
          <w:szCs w:val="18"/>
        </w:rPr>
        <w:t>29</w:t>
      </w:r>
      <w:r w:rsidRPr="00DE56F5">
        <w:rPr>
          <w:rFonts w:asciiTheme="majorHAnsi" w:hAnsiTheme="majorHAnsi" w:cstheme="majorHAnsi"/>
          <w:b/>
          <w:bCs/>
          <w:color w:val="EE0000"/>
          <w:sz w:val="18"/>
          <w:szCs w:val="18"/>
        </w:rPr>
        <w:t>.</w:t>
      </w:r>
      <w:r w:rsidR="0062013A" w:rsidRPr="00DE56F5">
        <w:rPr>
          <w:rFonts w:asciiTheme="majorHAnsi" w:hAnsiTheme="majorHAnsi" w:cstheme="majorHAnsi"/>
          <w:b/>
          <w:bCs/>
          <w:color w:val="EE0000"/>
          <w:sz w:val="18"/>
          <w:szCs w:val="18"/>
        </w:rPr>
        <w:t>05</w:t>
      </w:r>
      <w:r w:rsidRPr="00DE56F5">
        <w:rPr>
          <w:rFonts w:asciiTheme="majorHAnsi" w:hAnsiTheme="majorHAnsi" w:cstheme="majorHAnsi"/>
          <w:b/>
          <w:bCs/>
          <w:color w:val="EE0000"/>
          <w:sz w:val="18"/>
          <w:szCs w:val="18"/>
        </w:rPr>
        <w:t>.202</w:t>
      </w:r>
      <w:r w:rsidR="0062013A" w:rsidRPr="00DE56F5">
        <w:rPr>
          <w:rFonts w:asciiTheme="majorHAnsi" w:hAnsiTheme="majorHAnsi" w:cstheme="majorHAnsi"/>
          <w:b/>
          <w:bCs/>
          <w:color w:val="EE0000"/>
          <w:sz w:val="18"/>
          <w:szCs w:val="18"/>
        </w:rPr>
        <w:t>6</w:t>
      </w:r>
      <w:r w:rsidRPr="00DE56F5">
        <w:rPr>
          <w:rFonts w:asciiTheme="majorHAnsi" w:hAnsiTheme="majorHAnsi" w:cstheme="majorHAnsi"/>
          <w:b/>
          <w:bCs/>
          <w:color w:val="EE0000"/>
          <w:sz w:val="18"/>
          <w:szCs w:val="18"/>
        </w:rPr>
        <w:t>r)</w:t>
      </w:r>
    </w:p>
    <w:p w14:paraId="5B692A06" w14:textId="77777777" w:rsidR="0062013A" w:rsidRPr="00DB300D" w:rsidRDefault="0062013A" w:rsidP="0062013A">
      <w:pPr>
        <w:rPr>
          <w:rFonts w:asciiTheme="majorHAnsi" w:hAnsiTheme="majorHAnsi" w:cstheme="majorHAnsi"/>
          <w:sz w:val="18"/>
          <w:szCs w:val="18"/>
        </w:rPr>
      </w:pPr>
    </w:p>
    <w:p w14:paraId="130142F3" w14:textId="13287BE1" w:rsidR="0049365E" w:rsidRPr="00DB300D" w:rsidRDefault="0049365E" w:rsidP="0049365E">
      <w:pPr>
        <w:pStyle w:val="Nagwek1"/>
        <w:rPr>
          <w:rFonts w:asciiTheme="majorHAnsi" w:hAnsiTheme="majorHAnsi" w:cstheme="majorHAnsi"/>
          <w:sz w:val="18"/>
          <w:szCs w:val="18"/>
          <w:u w:val="single"/>
        </w:rPr>
      </w:pPr>
      <w:bookmarkStart w:id="16" w:name="_Toc128735687"/>
      <w:bookmarkStart w:id="17" w:name="_Toc256164170"/>
      <w:bookmarkStart w:id="18" w:name="_Toc264450590"/>
      <w:bookmarkEnd w:id="13"/>
      <w:bookmarkEnd w:id="14"/>
      <w:bookmarkEnd w:id="15"/>
      <w:r w:rsidRPr="00DB300D">
        <w:rPr>
          <w:rFonts w:asciiTheme="majorHAnsi" w:hAnsiTheme="majorHAnsi" w:cstheme="majorHAnsi"/>
          <w:sz w:val="18"/>
          <w:szCs w:val="18"/>
          <w:u w:val="single"/>
        </w:rPr>
        <w:t>V. WARUNKI UDZIAŁU W POSTĘPOWANIU</w:t>
      </w:r>
      <w:bookmarkEnd w:id="16"/>
      <w:r w:rsidRPr="00DB300D">
        <w:rPr>
          <w:rFonts w:asciiTheme="majorHAnsi" w:hAnsiTheme="majorHAnsi" w:cstheme="majorHAnsi"/>
          <w:sz w:val="18"/>
          <w:szCs w:val="18"/>
          <w:u w:val="single"/>
        </w:rPr>
        <w:t xml:space="preserve">  </w:t>
      </w:r>
    </w:p>
    <w:p w14:paraId="0ECBDF5C" w14:textId="77777777" w:rsidR="00D976C1" w:rsidRPr="00DB300D" w:rsidRDefault="00D976C1" w:rsidP="00D976C1">
      <w:pPr>
        <w:pStyle w:val="Tekstpodstawowy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O zamówienie mogą ubiegać się wykonawcy, którzy spełniają następujące warunki dotyczące:</w:t>
      </w:r>
    </w:p>
    <w:p w14:paraId="3E447316" w14:textId="77777777" w:rsidR="00D976C1" w:rsidRPr="00582E58" w:rsidRDefault="00D976C1" w:rsidP="00D976C1">
      <w:pPr>
        <w:pStyle w:val="Tekstpodstawowy"/>
        <w:numPr>
          <w:ilvl w:val="0"/>
          <w:numId w:val="10"/>
        </w:numPr>
        <w:ind w:left="284" w:hanging="284"/>
        <w:rPr>
          <w:rFonts w:asciiTheme="majorHAnsi" w:hAnsiTheme="majorHAnsi" w:cstheme="majorHAnsi"/>
          <w:color w:val="0070C0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Zdolności do występowania w obrocie gospodarczym </w:t>
      </w:r>
      <w:r w:rsidRPr="00582E58">
        <w:rPr>
          <w:rFonts w:asciiTheme="majorHAnsi" w:hAnsiTheme="majorHAnsi" w:cstheme="majorHAnsi"/>
          <w:color w:val="0070C0"/>
          <w:sz w:val="18"/>
          <w:szCs w:val="18"/>
        </w:rPr>
        <w:t xml:space="preserve">– brak warunku; </w:t>
      </w:r>
    </w:p>
    <w:p w14:paraId="7F734A8F" w14:textId="0500430C" w:rsidR="00290099" w:rsidRDefault="00D976C1" w:rsidP="00D976C1">
      <w:pPr>
        <w:pStyle w:val="Tekstpodstawowy"/>
        <w:numPr>
          <w:ilvl w:val="0"/>
          <w:numId w:val="10"/>
        </w:numPr>
        <w:ind w:left="284" w:hanging="284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Uprawnień do prowadzenia określonej działalności gospodarczej lub zawodowej, o ile wynika to</w:t>
      </w:r>
      <w:r w:rsidR="00290099">
        <w:rPr>
          <w:rFonts w:asciiTheme="majorHAnsi" w:hAnsiTheme="majorHAnsi" w:cstheme="majorHAnsi"/>
          <w:sz w:val="18"/>
          <w:szCs w:val="18"/>
        </w:rPr>
        <w:t xml:space="preserve"> </w:t>
      </w:r>
      <w:r w:rsidRPr="00DB300D">
        <w:rPr>
          <w:rFonts w:asciiTheme="majorHAnsi" w:hAnsiTheme="majorHAnsi" w:cstheme="majorHAnsi"/>
          <w:sz w:val="18"/>
          <w:szCs w:val="18"/>
        </w:rPr>
        <w:t xml:space="preserve">z odrębnych przepisów </w:t>
      </w:r>
    </w:p>
    <w:p w14:paraId="62FFE257" w14:textId="02227871" w:rsidR="00D976C1" w:rsidRPr="00582E58" w:rsidRDefault="00D976C1" w:rsidP="00290099">
      <w:pPr>
        <w:pStyle w:val="Tekstpodstawowy"/>
        <w:ind w:left="284"/>
        <w:rPr>
          <w:rFonts w:asciiTheme="majorHAnsi" w:hAnsiTheme="majorHAnsi" w:cstheme="majorHAnsi"/>
          <w:color w:val="0070C0"/>
          <w:sz w:val="18"/>
          <w:szCs w:val="18"/>
        </w:rPr>
      </w:pPr>
      <w:r w:rsidRPr="00582E58">
        <w:rPr>
          <w:rFonts w:asciiTheme="majorHAnsi" w:hAnsiTheme="majorHAnsi" w:cstheme="majorHAnsi"/>
          <w:color w:val="0070C0"/>
          <w:sz w:val="18"/>
          <w:szCs w:val="18"/>
        </w:rPr>
        <w:t xml:space="preserve">– brak warunku; </w:t>
      </w:r>
    </w:p>
    <w:p w14:paraId="0D9B0B29" w14:textId="77777777" w:rsidR="00D976C1" w:rsidRPr="00DB300D" w:rsidRDefault="00D976C1" w:rsidP="00D976C1">
      <w:pPr>
        <w:pStyle w:val="Tekstpodstawowy"/>
        <w:numPr>
          <w:ilvl w:val="0"/>
          <w:numId w:val="10"/>
        </w:numPr>
        <w:ind w:left="284" w:hanging="284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Sytuacji ekonomicznej lub finansowej </w:t>
      </w:r>
      <w:r w:rsidRPr="00582E58">
        <w:rPr>
          <w:rFonts w:asciiTheme="majorHAnsi" w:hAnsiTheme="majorHAnsi" w:cstheme="majorHAnsi"/>
          <w:color w:val="0070C0"/>
          <w:sz w:val="18"/>
          <w:szCs w:val="18"/>
        </w:rPr>
        <w:t>– brak warunku;</w:t>
      </w:r>
    </w:p>
    <w:p w14:paraId="1007D86C" w14:textId="77777777" w:rsidR="00D976C1" w:rsidRPr="00DB300D" w:rsidRDefault="00D976C1" w:rsidP="00D976C1">
      <w:pPr>
        <w:pStyle w:val="Tekstpodstawowy"/>
        <w:numPr>
          <w:ilvl w:val="0"/>
          <w:numId w:val="10"/>
        </w:numPr>
        <w:ind w:left="284" w:hanging="284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Zdolności technicznej lub zawodowej – wykonawca spełni warunek, jeżeli wykaże, że: </w:t>
      </w:r>
    </w:p>
    <w:p w14:paraId="1FF64DFB" w14:textId="5CA34C43" w:rsidR="0062013A" w:rsidRPr="00C624DA" w:rsidRDefault="0062013A" w:rsidP="0062013A">
      <w:pPr>
        <w:spacing w:line="276" w:lineRule="auto"/>
        <w:contextualSpacing/>
        <w:jc w:val="both"/>
        <w:rPr>
          <w:rFonts w:asciiTheme="majorHAnsi" w:hAnsiTheme="majorHAnsi" w:cstheme="majorHAnsi"/>
          <w:b/>
          <w:bCs/>
          <w:color w:val="0070C0"/>
          <w:sz w:val="18"/>
          <w:szCs w:val="18"/>
        </w:rPr>
      </w:pPr>
      <w:r w:rsidRPr="00C624DA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- wykonał 2 sieci wodociągowe o łącznej długości 1000 m, w tym jedna o długości min. 300m wykonana z rur żeliwnych, </w:t>
      </w:r>
    </w:p>
    <w:p w14:paraId="56CE1A6D" w14:textId="77777777" w:rsidR="0062013A" w:rsidRPr="00C624DA" w:rsidRDefault="0062013A" w:rsidP="0062013A">
      <w:pPr>
        <w:spacing w:line="276" w:lineRule="auto"/>
        <w:contextualSpacing/>
        <w:jc w:val="both"/>
        <w:rPr>
          <w:rFonts w:asciiTheme="majorHAnsi" w:hAnsiTheme="majorHAnsi" w:cstheme="majorHAnsi"/>
          <w:b/>
          <w:bCs/>
          <w:color w:val="0070C0"/>
          <w:sz w:val="18"/>
          <w:szCs w:val="18"/>
        </w:rPr>
      </w:pPr>
      <w:r w:rsidRPr="00C624DA">
        <w:rPr>
          <w:rFonts w:asciiTheme="majorHAnsi" w:hAnsiTheme="majorHAnsi" w:cstheme="majorHAnsi"/>
          <w:b/>
          <w:bCs/>
          <w:color w:val="0070C0"/>
          <w:sz w:val="18"/>
          <w:szCs w:val="18"/>
        </w:rPr>
        <w:t>- dysponuje 1 osobą posiadającą doświadczenie min. 3 lata na stanowisku kierownika budowy/robót sanitarnych, który posiada</w:t>
      </w:r>
    </w:p>
    <w:p w14:paraId="471A495C" w14:textId="033333CC" w:rsidR="0062013A" w:rsidRPr="00C624DA" w:rsidRDefault="0062013A" w:rsidP="0062013A">
      <w:pPr>
        <w:spacing w:line="276" w:lineRule="auto"/>
        <w:contextualSpacing/>
        <w:jc w:val="both"/>
        <w:rPr>
          <w:rFonts w:asciiTheme="majorHAnsi" w:hAnsiTheme="majorHAnsi" w:cstheme="majorHAnsi"/>
          <w:b/>
          <w:bCs/>
          <w:color w:val="0070C0"/>
          <w:sz w:val="18"/>
          <w:szCs w:val="18"/>
        </w:rPr>
      </w:pPr>
      <w:r w:rsidRPr="00C624DA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 uprawienia do kierowania robotami w specjalności instalacyjnej w zakresie sieci instalacji wodociągowych </w:t>
      </w:r>
      <w:r w:rsidR="002F632A" w:rsidRPr="00C624DA">
        <w:rPr>
          <w:rFonts w:asciiTheme="majorHAnsi" w:hAnsiTheme="majorHAnsi" w:cstheme="majorHAnsi"/>
          <w:b/>
          <w:bCs/>
          <w:color w:val="0070C0"/>
          <w:sz w:val="18"/>
          <w:szCs w:val="18"/>
        </w:rPr>
        <w:t>i kanalizacyjnych</w:t>
      </w:r>
      <w:r w:rsidRPr="00C624DA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</w:t>
      </w:r>
    </w:p>
    <w:p w14:paraId="26942DF9" w14:textId="1AE25549" w:rsidR="00D976C1" w:rsidRPr="00DB300D" w:rsidRDefault="00D976C1" w:rsidP="007C00A3">
      <w:pPr>
        <w:pStyle w:val="Tekstpodstawowy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Ocena spełniania warunków udziału w postępowaniu będzie dokonywana na podstawie złożonych dokumentów.</w:t>
      </w:r>
    </w:p>
    <w:p w14:paraId="1F5FBB17" w14:textId="77777777" w:rsidR="0062013A" w:rsidRPr="00DB300D" w:rsidRDefault="0062013A" w:rsidP="007C00A3">
      <w:pPr>
        <w:pStyle w:val="Tekstpodstawowy"/>
        <w:rPr>
          <w:rFonts w:asciiTheme="majorHAnsi" w:hAnsiTheme="majorHAnsi" w:cstheme="majorHAnsi"/>
          <w:sz w:val="18"/>
          <w:szCs w:val="18"/>
        </w:rPr>
      </w:pPr>
    </w:p>
    <w:p w14:paraId="2838571C" w14:textId="7934B29A" w:rsidR="0049365E" w:rsidRPr="00DB300D" w:rsidRDefault="00A73A47" w:rsidP="00A73A47">
      <w:pPr>
        <w:pStyle w:val="Nagwek1"/>
        <w:rPr>
          <w:rFonts w:asciiTheme="majorHAnsi" w:hAnsiTheme="majorHAnsi" w:cstheme="majorHAnsi"/>
          <w:sz w:val="18"/>
          <w:szCs w:val="18"/>
          <w:u w:val="single"/>
        </w:rPr>
      </w:pPr>
      <w:bookmarkStart w:id="19" w:name="_Toc429128155"/>
      <w:bookmarkStart w:id="20" w:name="_Toc97895065"/>
      <w:bookmarkStart w:id="21" w:name="_Toc128735688"/>
      <w:bookmarkStart w:id="22" w:name="_Toc264451675"/>
      <w:r w:rsidRPr="00DB300D">
        <w:rPr>
          <w:rFonts w:asciiTheme="majorHAnsi" w:hAnsiTheme="majorHAnsi" w:cstheme="majorHAnsi"/>
          <w:sz w:val="18"/>
          <w:szCs w:val="18"/>
          <w:u w:val="single"/>
        </w:rPr>
        <w:t xml:space="preserve">VI. </w:t>
      </w:r>
      <w:r w:rsidR="0049365E" w:rsidRPr="00DB300D">
        <w:rPr>
          <w:rFonts w:asciiTheme="majorHAnsi" w:hAnsiTheme="majorHAnsi" w:cstheme="majorHAnsi"/>
          <w:sz w:val="18"/>
          <w:szCs w:val="18"/>
          <w:u w:val="single"/>
        </w:rPr>
        <w:t>WYKAZ OŚWIADCZEŃ LUB DOKUMENTÓW, JAKIE MAJĄ DOSTARCZYĆ WYKONAWCY W CELU POTWIERDZE</w:t>
      </w:r>
      <w:r w:rsidR="00971E87" w:rsidRPr="00DB300D">
        <w:rPr>
          <w:rFonts w:asciiTheme="majorHAnsi" w:hAnsiTheme="majorHAnsi" w:cstheme="majorHAnsi"/>
          <w:sz w:val="18"/>
          <w:szCs w:val="18"/>
          <w:u w:val="single"/>
        </w:rPr>
        <w:t>NIA</w:t>
      </w:r>
      <w:r w:rsidR="0049365E" w:rsidRPr="00DB300D">
        <w:rPr>
          <w:rFonts w:asciiTheme="majorHAnsi" w:hAnsiTheme="majorHAnsi" w:cstheme="majorHAnsi"/>
          <w:sz w:val="18"/>
          <w:szCs w:val="18"/>
          <w:u w:val="single"/>
        </w:rPr>
        <w:t xml:space="preserve"> </w:t>
      </w:r>
      <w:bookmarkEnd w:id="19"/>
      <w:bookmarkEnd w:id="20"/>
      <w:bookmarkEnd w:id="21"/>
      <w:bookmarkEnd w:id="22"/>
    </w:p>
    <w:p w14:paraId="147290FC" w14:textId="3A3AE4C1" w:rsidR="0049365E" w:rsidRPr="00DB300D" w:rsidRDefault="00FF4E5E" w:rsidP="00CE306D">
      <w:pPr>
        <w:pStyle w:val="Tekstpodstawowy"/>
        <w:rPr>
          <w:rFonts w:asciiTheme="majorHAnsi" w:hAnsiTheme="majorHAnsi" w:cstheme="majorHAnsi"/>
          <w:b/>
          <w:bCs/>
          <w:i/>
          <w:iCs/>
          <w:color w:val="000000"/>
          <w:sz w:val="18"/>
          <w:szCs w:val="18"/>
        </w:rPr>
      </w:pPr>
      <w:r w:rsidRPr="00DB300D">
        <w:rPr>
          <w:rFonts w:asciiTheme="majorHAnsi" w:hAnsiTheme="majorHAnsi" w:cstheme="majorHAnsi"/>
          <w:b/>
          <w:bCs/>
          <w:i/>
          <w:iCs/>
          <w:color w:val="000000"/>
          <w:sz w:val="18"/>
          <w:szCs w:val="18"/>
        </w:rPr>
        <w:t xml:space="preserve">- </w:t>
      </w:r>
      <w:r w:rsidR="009462FE" w:rsidRPr="00DB300D">
        <w:rPr>
          <w:rFonts w:asciiTheme="majorHAnsi" w:hAnsiTheme="majorHAnsi" w:cstheme="majorHAnsi"/>
          <w:b/>
          <w:bCs/>
          <w:i/>
          <w:iCs/>
          <w:color w:val="000000"/>
          <w:sz w:val="18"/>
          <w:szCs w:val="18"/>
        </w:rPr>
        <w:t>SPEŁNIANIA WARUNKÓW W POSTĘPOWANIU</w:t>
      </w:r>
    </w:p>
    <w:p w14:paraId="004986AB" w14:textId="25EC2910" w:rsidR="0049365E" w:rsidRPr="00810CB7" w:rsidRDefault="0049365E" w:rsidP="0049365E">
      <w:pPr>
        <w:pStyle w:val="Tekstpodstawowy"/>
        <w:rPr>
          <w:rFonts w:asciiTheme="majorHAnsi" w:hAnsiTheme="majorHAnsi" w:cstheme="majorHAnsi"/>
          <w:b/>
          <w:bCs/>
          <w:color w:val="0070C0"/>
          <w:sz w:val="16"/>
          <w:szCs w:val="16"/>
        </w:rPr>
      </w:pPr>
      <w:bookmarkStart w:id="23" w:name="_Hlk171597556"/>
      <w:r w:rsidRPr="00DB300D">
        <w:rPr>
          <w:rFonts w:asciiTheme="majorHAnsi" w:hAnsiTheme="majorHAnsi" w:cstheme="majorHAnsi"/>
          <w:color w:val="0070C0"/>
          <w:sz w:val="18"/>
          <w:szCs w:val="18"/>
        </w:rPr>
        <w:t>1. Oświadczenie</w:t>
      </w:r>
      <w:r w:rsidR="008E0082"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(1)</w:t>
      </w:r>
      <w:r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o spełnianiu warunków udziału w postępowaniu </w:t>
      </w:r>
      <w:r w:rsidRPr="00810CB7">
        <w:rPr>
          <w:rFonts w:asciiTheme="majorHAnsi" w:hAnsiTheme="majorHAnsi" w:cstheme="majorHAnsi"/>
          <w:b/>
          <w:bCs/>
          <w:color w:val="0070C0"/>
          <w:sz w:val="16"/>
          <w:szCs w:val="16"/>
        </w:rPr>
        <w:t>(zał. nr 2</w:t>
      </w:r>
      <w:r w:rsidR="00EA413A" w:rsidRPr="00810CB7">
        <w:rPr>
          <w:rFonts w:asciiTheme="majorHAnsi" w:hAnsiTheme="majorHAnsi" w:cstheme="majorHAnsi"/>
          <w:b/>
          <w:bCs/>
          <w:color w:val="0070C0"/>
          <w:sz w:val="16"/>
          <w:szCs w:val="16"/>
        </w:rPr>
        <w:t xml:space="preserve"> </w:t>
      </w:r>
      <w:bookmarkStart w:id="24" w:name="_Hlk172022430"/>
      <w:r w:rsidR="00EA413A" w:rsidRPr="00810CB7">
        <w:rPr>
          <w:rFonts w:asciiTheme="majorHAnsi" w:hAnsiTheme="majorHAnsi" w:cstheme="majorHAnsi"/>
          <w:b/>
          <w:bCs/>
          <w:color w:val="0070C0"/>
          <w:sz w:val="16"/>
          <w:szCs w:val="16"/>
        </w:rPr>
        <w:t xml:space="preserve"> </w:t>
      </w:r>
      <w:r w:rsidR="007317A0" w:rsidRPr="00810CB7">
        <w:rPr>
          <w:rFonts w:asciiTheme="majorHAnsi" w:hAnsiTheme="majorHAnsi" w:cstheme="majorHAnsi"/>
          <w:b/>
          <w:bCs/>
          <w:color w:val="0070C0"/>
          <w:sz w:val="16"/>
          <w:szCs w:val="16"/>
        </w:rPr>
        <w:t>składan</w:t>
      </w:r>
      <w:r w:rsidR="003446F5">
        <w:rPr>
          <w:rFonts w:asciiTheme="majorHAnsi" w:hAnsiTheme="majorHAnsi" w:cstheme="majorHAnsi"/>
          <w:b/>
          <w:bCs/>
          <w:color w:val="0070C0"/>
          <w:sz w:val="16"/>
          <w:szCs w:val="16"/>
        </w:rPr>
        <w:t>e</w:t>
      </w:r>
      <w:r w:rsidR="007317A0" w:rsidRPr="00810CB7">
        <w:rPr>
          <w:rFonts w:asciiTheme="majorHAnsi" w:hAnsiTheme="majorHAnsi" w:cstheme="majorHAnsi"/>
          <w:b/>
          <w:bCs/>
          <w:color w:val="0070C0"/>
          <w:sz w:val="16"/>
          <w:szCs w:val="16"/>
        </w:rPr>
        <w:t xml:space="preserve"> z ofertą</w:t>
      </w:r>
      <w:bookmarkEnd w:id="24"/>
      <w:r w:rsidR="00EA413A" w:rsidRPr="00810CB7">
        <w:rPr>
          <w:rFonts w:asciiTheme="majorHAnsi" w:hAnsiTheme="majorHAnsi" w:cstheme="majorHAnsi"/>
          <w:b/>
          <w:bCs/>
          <w:color w:val="0070C0"/>
          <w:sz w:val="16"/>
          <w:szCs w:val="16"/>
        </w:rPr>
        <w:t>)</w:t>
      </w:r>
    </w:p>
    <w:p w14:paraId="6B53DEC8" w14:textId="7A06F7BD" w:rsidR="001122DC" w:rsidRPr="00DB300D" w:rsidRDefault="001122DC" w:rsidP="0049365E">
      <w:pPr>
        <w:pStyle w:val="Tekstpodstawowy"/>
        <w:rPr>
          <w:rFonts w:asciiTheme="majorHAnsi" w:hAnsiTheme="majorHAnsi" w:cstheme="majorHAnsi"/>
          <w:b/>
          <w:bCs/>
          <w:color w:val="0070C0"/>
          <w:sz w:val="18"/>
          <w:szCs w:val="18"/>
        </w:rPr>
      </w:pPr>
      <w:r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2. Wykaz </w:t>
      </w:r>
      <w:r w:rsidR="00B12B5A"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robót </w:t>
      </w:r>
      <w:r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</w:t>
      </w:r>
      <w:r w:rsidR="00746C7D"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budowlanych </w:t>
      </w:r>
      <w:r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wykonanych w okresie ostatnich pięciu lat przed upływem terminu składania ofert, </w:t>
      </w:r>
      <w:r w:rsidR="00FF4E5E" w:rsidRPr="00DB300D">
        <w:rPr>
          <w:rFonts w:asciiTheme="majorHAnsi" w:hAnsiTheme="majorHAnsi" w:cstheme="majorHAnsi"/>
          <w:color w:val="0070C0"/>
          <w:sz w:val="18"/>
          <w:szCs w:val="18"/>
        </w:rPr>
        <w:br/>
      </w:r>
      <w:r w:rsidRPr="00DB300D">
        <w:rPr>
          <w:rFonts w:asciiTheme="majorHAnsi" w:hAnsiTheme="majorHAnsi" w:cstheme="majorHAnsi"/>
          <w:color w:val="0070C0"/>
          <w:sz w:val="18"/>
          <w:szCs w:val="18"/>
        </w:rPr>
        <w:t>a jeżeli okres prowadzenia działalności jest krótszy – w tym okresie, z podaniem ich rodzaju i wartości, daty i miejsca wykonania oraz załączeniem dokumentów potwierdzających, że</w:t>
      </w:r>
      <w:r w:rsidR="00785F70"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roboty budowlane</w:t>
      </w:r>
      <w:r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zostały wykonane należycie i prawidłowo zakończone</w:t>
      </w:r>
      <w:r w:rsidRPr="00DB300D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bookmarkStart w:id="25" w:name="_Hlk172191908"/>
      <w:r w:rsidRPr="00810CB7">
        <w:rPr>
          <w:rFonts w:asciiTheme="majorHAnsi" w:hAnsiTheme="majorHAnsi" w:cstheme="majorHAnsi"/>
          <w:b/>
          <w:bCs/>
          <w:color w:val="0070C0"/>
          <w:sz w:val="16"/>
          <w:szCs w:val="16"/>
        </w:rPr>
        <w:t>(składany z ofertą zgodnie z warunkami na wzorze własnym Wykonawcy)</w:t>
      </w:r>
      <w:bookmarkEnd w:id="25"/>
    </w:p>
    <w:p w14:paraId="04B68057" w14:textId="5388172F" w:rsidR="00746C7D" w:rsidRPr="00810CB7" w:rsidRDefault="00746C7D" w:rsidP="00746C7D">
      <w:pPr>
        <w:jc w:val="both"/>
        <w:rPr>
          <w:rFonts w:asciiTheme="majorHAnsi" w:hAnsiTheme="majorHAnsi" w:cstheme="majorHAnsi"/>
          <w:b/>
          <w:bCs/>
          <w:color w:val="FF0000"/>
          <w:sz w:val="16"/>
          <w:szCs w:val="16"/>
        </w:rPr>
      </w:pPr>
      <w:r w:rsidRPr="00DB300D">
        <w:rPr>
          <w:rFonts w:asciiTheme="majorHAnsi" w:hAnsiTheme="majorHAnsi" w:cstheme="majorHAnsi"/>
          <w:color w:val="0070C0"/>
          <w:sz w:val="18"/>
          <w:szCs w:val="18"/>
        </w:rPr>
        <w:t>3. Wykaz osób, które będą uczestniczyć w wykonywaniu zamówienia, w szczególności odpowiedzialnych za kierowanie robotami budowlanymi, wraz z informacjami na temat ich kwalifikacji zawodowych, a także zakresu wykonywanych przez nie czynności oraz informacją o podstawie do dysponowania tymi osobami</w:t>
      </w:r>
      <w:r w:rsidRPr="00DB300D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bookmarkStart w:id="26" w:name="_Hlk182311915"/>
      <w:r w:rsidRPr="00810CB7">
        <w:rPr>
          <w:rFonts w:asciiTheme="majorHAnsi" w:hAnsiTheme="majorHAnsi" w:cstheme="majorHAnsi"/>
          <w:b/>
          <w:bCs/>
          <w:color w:val="0070C0"/>
          <w:sz w:val="16"/>
          <w:szCs w:val="16"/>
        </w:rPr>
        <w:t>(składany z ofertą zgodnie z warunkami na wzorze własnym Wykonawcy)</w:t>
      </w:r>
    </w:p>
    <w:bookmarkEnd w:id="26"/>
    <w:p w14:paraId="49275361" w14:textId="33ADD9B0" w:rsidR="00746C7D" w:rsidRPr="00DB300D" w:rsidRDefault="002A46F9" w:rsidP="002A46F9">
      <w:pPr>
        <w:jc w:val="both"/>
        <w:rPr>
          <w:rFonts w:asciiTheme="majorHAnsi" w:hAnsiTheme="majorHAnsi" w:cstheme="majorHAnsi"/>
          <w:b/>
          <w:bCs/>
          <w:color w:val="FF0000"/>
          <w:sz w:val="18"/>
          <w:szCs w:val="18"/>
        </w:rPr>
      </w:pPr>
      <w:r w:rsidRPr="00DB300D">
        <w:rPr>
          <w:rFonts w:asciiTheme="majorHAnsi" w:hAnsiTheme="majorHAnsi" w:cstheme="majorHAnsi"/>
          <w:color w:val="0070C0"/>
          <w:sz w:val="18"/>
          <w:szCs w:val="18"/>
        </w:rPr>
        <w:t>4.Oświadczenie stwierdzające, że osoby które będą wykonywać zamówienie posiadają wymagane uprawnienia branży sanitarnej</w:t>
      </w:r>
      <w:r w:rsidRPr="00DB300D">
        <w:rPr>
          <w:rFonts w:asciiTheme="majorHAnsi" w:hAnsiTheme="majorHAnsi" w:cstheme="majorHAnsi"/>
          <w:sz w:val="18"/>
          <w:szCs w:val="18"/>
        </w:rPr>
        <w:t xml:space="preserve"> </w:t>
      </w:r>
      <w:r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>(składan</w:t>
      </w:r>
      <w:r w:rsidR="00785F70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>e</w:t>
      </w:r>
      <w:r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 z ofertą zgodnie z warunkami na wzorze własnym Wykonawcy)</w:t>
      </w:r>
    </w:p>
    <w:p w14:paraId="45CBB349" w14:textId="7AAB9D21" w:rsidR="009462FE" w:rsidRPr="00DB300D" w:rsidRDefault="00FF4E5E" w:rsidP="0049365E">
      <w:pPr>
        <w:pStyle w:val="Tekstpodstawowy"/>
        <w:rPr>
          <w:rFonts w:asciiTheme="majorHAnsi" w:hAnsiTheme="majorHAnsi" w:cstheme="majorHAnsi"/>
          <w:b/>
          <w:bCs/>
          <w:i/>
          <w:iCs/>
          <w:color w:val="000000"/>
          <w:sz w:val="18"/>
          <w:szCs w:val="18"/>
        </w:rPr>
      </w:pPr>
      <w:r w:rsidRPr="00DB300D">
        <w:rPr>
          <w:rFonts w:asciiTheme="majorHAnsi" w:hAnsiTheme="majorHAnsi" w:cstheme="majorHAnsi"/>
          <w:b/>
          <w:bCs/>
          <w:i/>
          <w:iCs/>
          <w:color w:val="000000"/>
          <w:sz w:val="18"/>
          <w:szCs w:val="18"/>
        </w:rPr>
        <w:t xml:space="preserve">- </w:t>
      </w:r>
      <w:r w:rsidR="009462FE" w:rsidRPr="00DB300D">
        <w:rPr>
          <w:rFonts w:asciiTheme="majorHAnsi" w:hAnsiTheme="majorHAnsi" w:cstheme="majorHAnsi"/>
          <w:b/>
          <w:bCs/>
          <w:i/>
          <w:iCs/>
          <w:color w:val="000000"/>
          <w:sz w:val="18"/>
          <w:szCs w:val="18"/>
        </w:rPr>
        <w:t>BRAKU PODSTAW WYKLUCZENIA</w:t>
      </w:r>
      <w:r w:rsidR="00EA413A" w:rsidRPr="00DB300D">
        <w:rPr>
          <w:rFonts w:asciiTheme="majorHAnsi" w:hAnsiTheme="majorHAnsi" w:cstheme="majorHAnsi"/>
          <w:b/>
          <w:bCs/>
          <w:i/>
          <w:iCs/>
          <w:color w:val="000000"/>
          <w:sz w:val="18"/>
          <w:szCs w:val="18"/>
        </w:rPr>
        <w:t xml:space="preserve"> Z POSTĘPOWANIA</w:t>
      </w:r>
    </w:p>
    <w:p w14:paraId="26B617FA" w14:textId="5251C59C" w:rsidR="009462FE" w:rsidRPr="00DB300D" w:rsidRDefault="002A46F9" w:rsidP="009462FE">
      <w:pPr>
        <w:pStyle w:val="Tekstpodstawowy"/>
        <w:rPr>
          <w:rFonts w:asciiTheme="majorHAnsi" w:hAnsiTheme="majorHAnsi" w:cstheme="majorHAnsi"/>
          <w:b/>
          <w:bCs/>
          <w:color w:val="0070C0"/>
          <w:sz w:val="18"/>
          <w:szCs w:val="18"/>
        </w:rPr>
      </w:pPr>
      <w:r w:rsidRPr="00DB300D">
        <w:rPr>
          <w:rFonts w:asciiTheme="majorHAnsi" w:hAnsiTheme="majorHAnsi" w:cstheme="majorHAnsi"/>
          <w:color w:val="0070C0"/>
          <w:sz w:val="18"/>
          <w:szCs w:val="18"/>
        </w:rPr>
        <w:t>5</w:t>
      </w:r>
      <w:r w:rsidR="009462FE" w:rsidRPr="00DB300D">
        <w:rPr>
          <w:rFonts w:asciiTheme="majorHAnsi" w:hAnsiTheme="majorHAnsi" w:cstheme="majorHAnsi"/>
          <w:color w:val="0070C0"/>
          <w:sz w:val="18"/>
          <w:szCs w:val="18"/>
        </w:rPr>
        <w:t>. Oświadczeni</w:t>
      </w:r>
      <w:r w:rsidR="00810CB7">
        <w:rPr>
          <w:rFonts w:asciiTheme="majorHAnsi" w:hAnsiTheme="majorHAnsi" w:cstheme="majorHAnsi"/>
          <w:color w:val="0070C0"/>
          <w:sz w:val="18"/>
          <w:szCs w:val="18"/>
        </w:rPr>
        <w:t>e</w:t>
      </w:r>
      <w:r w:rsidR="009462FE"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(2) o braku podstaw do wykluczenia z postępowania </w:t>
      </w:r>
      <w:r w:rsidR="009462FE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>(zał. nr 2</w:t>
      </w:r>
      <w:r w:rsidR="00EA413A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 składan</w:t>
      </w:r>
      <w:r w:rsidR="00810CB7">
        <w:rPr>
          <w:rFonts w:asciiTheme="majorHAnsi" w:hAnsiTheme="majorHAnsi" w:cstheme="majorHAnsi"/>
          <w:b/>
          <w:bCs/>
          <w:color w:val="0070C0"/>
          <w:sz w:val="18"/>
          <w:szCs w:val="18"/>
        </w:rPr>
        <w:t>e</w:t>
      </w:r>
      <w:r w:rsidR="00EA413A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 z ofertą</w:t>
      </w:r>
      <w:r w:rsidR="009462FE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>)</w:t>
      </w:r>
    </w:p>
    <w:p w14:paraId="1E7A7B5D" w14:textId="7D8DA597" w:rsidR="00785F70" w:rsidRPr="00DB300D" w:rsidRDefault="002A46F9" w:rsidP="00CE306D">
      <w:pPr>
        <w:spacing w:line="0" w:lineRule="atLeast"/>
        <w:rPr>
          <w:rFonts w:asciiTheme="majorHAnsi" w:hAnsiTheme="majorHAnsi" w:cstheme="majorHAnsi"/>
          <w:b/>
          <w:bCs/>
          <w:color w:val="0070C0"/>
          <w:sz w:val="18"/>
          <w:szCs w:val="18"/>
        </w:rPr>
      </w:pPr>
      <w:r w:rsidRPr="00DB300D">
        <w:rPr>
          <w:rFonts w:asciiTheme="majorHAnsi" w:hAnsiTheme="majorHAnsi" w:cstheme="majorHAnsi"/>
          <w:color w:val="0070C0"/>
          <w:sz w:val="18"/>
          <w:szCs w:val="18"/>
        </w:rPr>
        <w:t>6</w:t>
      </w:r>
      <w:r w:rsidR="009462FE" w:rsidRPr="00DB300D">
        <w:rPr>
          <w:rFonts w:asciiTheme="majorHAnsi" w:hAnsiTheme="majorHAnsi" w:cstheme="majorHAnsi"/>
          <w:color w:val="0070C0"/>
          <w:sz w:val="18"/>
          <w:szCs w:val="18"/>
        </w:rPr>
        <w:t>. Oświadczeni</w:t>
      </w:r>
      <w:r w:rsidR="00810CB7">
        <w:rPr>
          <w:rFonts w:asciiTheme="majorHAnsi" w:hAnsiTheme="majorHAnsi" w:cstheme="majorHAnsi"/>
          <w:color w:val="0070C0"/>
          <w:sz w:val="18"/>
          <w:szCs w:val="18"/>
        </w:rPr>
        <w:t>e</w:t>
      </w:r>
      <w:r w:rsidR="009462FE"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(3) </w:t>
      </w:r>
      <w:r w:rsidR="009462FE" w:rsidRPr="00DB300D">
        <w:rPr>
          <w:rFonts w:asciiTheme="majorHAnsi" w:eastAsiaTheme="minorHAnsi" w:hAnsiTheme="majorHAnsi" w:cstheme="majorHAnsi"/>
          <w:color w:val="0070C0"/>
          <w:kern w:val="2"/>
          <w:sz w:val="18"/>
          <w:szCs w:val="18"/>
          <w:lang w:eastAsia="en-US"/>
          <w14:ligatures w14:val="standardContextual"/>
        </w:rPr>
        <w:t>o braku powiązań osobowych lub kapitałowych</w:t>
      </w:r>
      <w:r w:rsidR="00EA413A" w:rsidRPr="00DB300D">
        <w:rPr>
          <w:rFonts w:asciiTheme="majorHAnsi" w:eastAsiaTheme="minorHAnsi" w:hAnsiTheme="majorHAnsi" w:cstheme="majorHAnsi"/>
          <w:color w:val="0070C0"/>
          <w:kern w:val="2"/>
          <w:sz w:val="18"/>
          <w:szCs w:val="18"/>
          <w:lang w:eastAsia="en-US"/>
          <w14:ligatures w14:val="standardContextual"/>
        </w:rPr>
        <w:t xml:space="preserve"> </w:t>
      </w:r>
      <w:r w:rsidR="009462FE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>(zał. nr 2</w:t>
      </w:r>
      <w:r w:rsidR="00EA413A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składan</w:t>
      </w:r>
      <w:r w:rsidR="00810CB7">
        <w:rPr>
          <w:rFonts w:asciiTheme="majorHAnsi" w:hAnsiTheme="majorHAnsi" w:cstheme="majorHAnsi"/>
          <w:b/>
          <w:bCs/>
          <w:color w:val="0070C0"/>
          <w:sz w:val="18"/>
          <w:szCs w:val="18"/>
        </w:rPr>
        <w:t>e</w:t>
      </w:r>
      <w:r w:rsidR="00EA413A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z ofertą</w:t>
      </w:r>
      <w:r w:rsidR="009462FE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>)</w:t>
      </w:r>
      <w:r w:rsidR="00CE306D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</w:t>
      </w:r>
    </w:p>
    <w:p w14:paraId="61A00E1C" w14:textId="4EF39EB7" w:rsidR="00E41C5F" w:rsidRPr="00275990" w:rsidRDefault="00CE306D" w:rsidP="00E41C5F">
      <w:pPr>
        <w:spacing w:line="0" w:lineRule="atLeast"/>
        <w:rPr>
          <w:rFonts w:asciiTheme="majorHAnsi" w:hAnsiTheme="majorHAnsi" w:cstheme="majorHAnsi"/>
          <w:sz w:val="16"/>
          <w:szCs w:val="16"/>
          <w:u w:val="single"/>
        </w:rPr>
      </w:pPr>
      <w:r w:rsidRPr="00275990">
        <w:rPr>
          <w:rFonts w:asciiTheme="majorHAnsi" w:hAnsiTheme="majorHAnsi" w:cstheme="majorHAnsi"/>
          <w:sz w:val="16"/>
          <w:szCs w:val="16"/>
          <w:u w:val="single"/>
        </w:rPr>
        <w:t>W celu uniknięcia konfliktu  interesów zamówienie nie może zostać udzielone podmiotom powiązanym osobowo lub kapitałowo z</w:t>
      </w:r>
      <w:r w:rsidR="00FF4E5E" w:rsidRPr="00275990">
        <w:rPr>
          <w:rFonts w:asciiTheme="majorHAnsi" w:hAnsiTheme="majorHAnsi" w:cstheme="majorHAnsi"/>
          <w:sz w:val="16"/>
          <w:szCs w:val="16"/>
          <w:u w:val="single"/>
        </w:rPr>
        <w:t xml:space="preserve"> zamawiającym:</w:t>
      </w:r>
    </w:p>
    <w:p w14:paraId="3B3E3C4E" w14:textId="4240D840" w:rsidR="00E41C5F" w:rsidRPr="00DB300D" w:rsidRDefault="00E41C5F" w:rsidP="00EA413A">
      <w:pPr>
        <w:spacing w:line="0" w:lineRule="atLeast"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i/>
          <w:iCs/>
          <w:sz w:val="18"/>
          <w:szCs w:val="18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lub mogące wpłynąć na wynik tego postępowania, mające bezpośrednio lub pośrednio, interes finansowy, ekonomiczny lub inny interes osobisty, który postrzegać można jako zagrażający ich bezstronności i niezależności w związku z postępowaniem o udzielenie zamówienia. Przez powiązania, rozumie się wzajemne powiązania polegające w szczególności na: 1. uczestniczeniu w spółce jako wspólnik spółki cywilnej lub spółki osobowej, 2. posiadaniu co najmniej 10 % udziałów lub akcji, o ile niższy próg nie wynika z przepisów prawa, 3. pełnieniu funkcji członka organu nadzorczego lub zarządzającego, prokurenta, pełnomocnika, 4.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zamówienia. 5. pozostawaniu z wykonawcą w takim stosunku prawnym lub faktycznym, że istnieje uzasadniona wątpliwość co do ich bezstronności lub niezależności w związku z postępowaniem o udzielenie zamówienia</w:t>
      </w:r>
      <w:bookmarkEnd w:id="23"/>
    </w:p>
    <w:p w14:paraId="774BF63A" w14:textId="77777777" w:rsidR="00C624DA" w:rsidRDefault="00C624DA" w:rsidP="0049365E">
      <w:pPr>
        <w:pStyle w:val="Tekstpodstawowy"/>
        <w:rPr>
          <w:rFonts w:asciiTheme="majorHAnsi" w:hAnsiTheme="majorHAnsi" w:cstheme="majorHAnsi"/>
          <w:b/>
          <w:i/>
          <w:sz w:val="18"/>
          <w:szCs w:val="18"/>
          <w:u w:val="single"/>
        </w:rPr>
      </w:pPr>
    </w:p>
    <w:p w14:paraId="1FBFF04A" w14:textId="56B19FCA" w:rsidR="0049365E" w:rsidRPr="00DB300D" w:rsidRDefault="00DD31F0" w:rsidP="0049365E">
      <w:pPr>
        <w:pStyle w:val="Tekstpodstawowy"/>
        <w:rPr>
          <w:rFonts w:asciiTheme="majorHAnsi" w:hAnsiTheme="majorHAnsi" w:cstheme="majorHAnsi"/>
          <w:b/>
          <w:i/>
          <w:sz w:val="18"/>
          <w:szCs w:val="18"/>
          <w:u w:val="single"/>
        </w:rPr>
      </w:pPr>
      <w:r w:rsidRPr="00DB300D">
        <w:rPr>
          <w:rFonts w:asciiTheme="majorHAnsi" w:hAnsiTheme="majorHAnsi" w:cstheme="majorHAnsi"/>
          <w:b/>
          <w:i/>
          <w:sz w:val="18"/>
          <w:szCs w:val="18"/>
          <w:u w:val="single"/>
        </w:rPr>
        <w:t xml:space="preserve">UWAGA:  </w:t>
      </w:r>
      <w:r w:rsidR="0049365E" w:rsidRPr="00DB300D">
        <w:rPr>
          <w:rFonts w:asciiTheme="majorHAnsi" w:hAnsiTheme="majorHAnsi" w:cstheme="majorHAnsi"/>
          <w:b/>
          <w:i/>
          <w:sz w:val="18"/>
          <w:szCs w:val="18"/>
          <w:u w:val="single"/>
        </w:rPr>
        <w:t>Po otwarciu ofert Zamawiający może wezwać wybranego Wykonawcę do złożenia</w:t>
      </w:r>
      <w:r w:rsidR="00C7003F" w:rsidRPr="00DB300D">
        <w:rPr>
          <w:rFonts w:asciiTheme="majorHAnsi" w:hAnsiTheme="majorHAnsi" w:cstheme="majorHAnsi"/>
          <w:b/>
          <w:i/>
          <w:sz w:val="18"/>
          <w:szCs w:val="18"/>
          <w:u w:val="single"/>
        </w:rPr>
        <w:t>:</w:t>
      </w:r>
    </w:p>
    <w:p w14:paraId="5ACA2968" w14:textId="3C7387AD" w:rsidR="00B12B5A" w:rsidRPr="00DB300D" w:rsidRDefault="00B12B5A" w:rsidP="00B142D0">
      <w:pPr>
        <w:numPr>
          <w:ilvl w:val="0"/>
          <w:numId w:val="12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lastRenderedPageBreak/>
        <w:t>Aktualne</w:t>
      </w:r>
      <w:r w:rsidR="00FF4E5E" w:rsidRPr="00DB300D">
        <w:rPr>
          <w:rFonts w:asciiTheme="majorHAnsi" w:hAnsiTheme="majorHAnsi" w:cstheme="majorHAnsi"/>
          <w:sz w:val="18"/>
          <w:szCs w:val="18"/>
        </w:rPr>
        <w:t>go</w:t>
      </w:r>
      <w:r w:rsidRPr="00DB300D">
        <w:rPr>
          <w:rFonts w:asciiTheme="majorHAnsi" w:hAnsiTheme="majorHAnsi" w:cstheme="majorHAnsi"/>
          <w:sz w:val="18"/>
          <w:szCs w:val="18"/>
        </w:rPr>
        <w:t xml:space="preserve"> zaświadczenie właściwego naczelnika urzędu skarbowego potwierdzające, że wykonawca nie zalega z opłacaniem podatków lub zaświadczenia, że uzyskał przewidziane prawem zwolnienie, odroczenie lub rozłożenie na raty zaległych płatności lub wstrzymanie w całości wykonania decyzji właściwego organu – wystawionego nie wcześniej niż 3 miesiące przed upływem terminu składania wniosków o dopuszczenie do udziału w postępowaniu o udzielenie zamówienia albo składania ofert.  </w:t>
      </w:r>
    </w:p>
    <w:p w14:paraId="18A37046" w14:textId="35CD09EB" w:rsidR="00B12B5A" w:rsidRPr="00DB300D" w:rsidRDefault="00B12B5A" w:rsidP="00B142D0">
      <w:pPr>
        <w:numPr>
          <w:ilvl w:val="0"/>
          <w:numId w:val="12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Aktualne</w:t>
      </w:r>
      <w:r w:rsidR="00FF4E5E" w:rsidRPr="00DB300D">
        <w:rPr>
          <w:rFonts w:asciiTheme="majorHAnsi" w:hAnsiTheme="majorHAnsi" w:cstheme="majorHAnsi"/>
          <w:sz w:val="18"/>
          <w:szCs w:val="18"/>
        </w:rPr>
        <w:t>go</w:t>
      </w:r>
      <w:r w:rsidRPr="00DB300D">
        <w:rPr>
          <w:rFonts w:asciiTheme="majorHAnsi" w:hAnsiTheme="majorHAnsi" w:cstheme="majorHAnsi"/>
          <w:sz w:val="18"/>
          <w:szCs w:val="18"/>
        </w:rPr>
        <w:t xml:space="preserve"> zaświadczenie właściwego oddziału Zakładu Ubezpieczeń Społecznych lub Kasy Rolniczego Ubezpieczenia Społecznego potwierdzające, że wykonawca nie zalega z opłacaniem składek na ubezpieczenia </w:t>
      </w:r>
    </w:p>
    <w:p w14:paraId="5116D9B6" w14:textId="77777777" w:rsidR="00B12B5A" w:rsidRPr="00DB300D" w:rsidRDefault="00B12B5A" w:rsidP="00B12B5A">
      <w:pPr>
        <w:ind w:left="284"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zdrowotne i społeczne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 postępowaniu o udzielenie zamówienia albo składania ofert.  </w:t>
      </w:r>
    </w:p>
    <w:p w14:paraId="5F86B586" w14:textId="718CF47A" w:rsidR="00B12B5A" w:rsidRPr="00DB300D" w:rsidRDefault="00B12B5A" w:rsidP="00B142D0">
      <w:pPr>
        <w:numPr>
          <w:ilvl w:val="0"/>
          <w:numId w:val="12"/>
        </w:numPr>
        <w:ind w:left="284" w:hanging="284"/>
        <w:jc w:val="both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  <w:r w:rsidRPr="00DB300D">
        <w:rPr>
          <w:rFonts w:asciiTheme="majorHAnsi" w:hAnsiTheme="majorHAnsi" w:cstheme="majorHAnsi"/>
          <w:sz w:val="18"/>
          <w:szCs w:val="18"/>
        </w:rPr>
        <w:t>Pisemne</w:t>
      </w:r>
      <w:r w:rsidR="00FF4E5E" w:rsidRPr="00DB300D">
        <w:rPr>
          <w:rFonts w:asciiTheme="majorHAnsi" w:hAnsiTheme="majorHAnsi" w:cstheme="majorHAnsi"/>
          <w:sz w:val="18"/>
          <w:szCs w:val="18"/>
        </w:rPr>
        <w:t>go</w:t>
      </w:r>
      <w:r w:rsidRPr="00DB300D">
        <w:rPr>
          <w:rFonts w:asciiTheme="majorHAnsi" w:hAnsiTheme="majorHAnsi" w:cstheme="majorHAnsi"/>
          <w:sz w:val="18"/>
          <w:szCs w:val="18"/>
        </w:rPr>
        <w:t xml:space="preserve"> zobowiązanie innych podmiotów do oddania do dyspozycji Wykonawcy niezbędnych zasobów na okres korzystania z nich przy wykonywaniu zamówienia, </w:t>
      </w:r>
      <w:r w:rsidRPr="00DB300D">
        <w:rPr>
          <w:rFonts w:asciiTheme="majorHAnsi" w:hAnsiTheme="majorHAnsi" w:cstheme="majorHAnsi"/>
          <w:i/>
          <w:iCs/>
          <w:sz w:val="18"/>
          <w:szCs w:val="18"/>
          <w:u w:val="single"/>
        </w:rPr>
        <w:t>jeżeli wykonawca polega na wiedzy i doświadczeniu innych podmiotów.</w:t>
      </w:r>
    </w:p>
    <w:p w14:paraId="4AF05FD5" w14:textId="13649B7F" w:rsidR="00FF4E5E" w:rsidRPr="00DB300D" w:rsidRDefault="00B12B5A" w:rsidP="00FF4E5E">
      <w:pPr>
        <w:numPr>
          <w:ilvl w:val="0"/>
          <w:numId w:val="12"/>
        </w:numPr>
        <w:ind w:left="284" w:hanging="284"/>
        <w:jc w:val="both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  <w:r w:rsidRPr="00DB300D">
        <w:rPr>
          <w:rFonts w:asciiTheme="majorHAnsi" w:hAnsiTheme="majorHAnsi" w:cstheme="majorHAnsi"/>
          <w:sz w:val="18"/>
          <w:szCs w:val="18"/>
        </w:rPr>
        <w:t>Pisemne</w:t>
      </w:r>
      <w:r w:rsidR="00FF4E5E" w:rsidRPr="00DB300D">
        <w:rPr>
          <w:rFonts w:asciiTheme="majorHAnsi" w:hAnsiTheme="majorHAnsi" w:cstheme="majorHAnsi"/>
          <w:sz w:val="18"/>
          <w:szCs w:val="18"/>
        </w:rPr>
        <w:t>go</w:t>
      </w:r>
      <w:r w:rsidRPr="00DB300D">
        <w:rPr>
          <w:rFonts w:asciiTheme="majorHAnsi" w:hAnsiTheme="majorHAnsi" w:cstheme="majorHAnsi"/>
          <w:sz w:val="18"/>
          <w:szCs w:val="18"/>
        </w:rPr>
        <w:t xml:space="preserve"> zobowiązanie innych podmiotów do oddania do dyspozycji Wykonawcy niezbędnych zasobów na okres korzystania z nich przy wykonywaniu zamówienia, </w:t>
      </w:r>
      <w:r w:rsidRPr="00DB300D">
        <w:rPr>
          <w:rFonts w:asciiTheme="majorHAnsi" w:hAnsiTheme="majorHAnsi" w:cstheme="majorHAnsi"/>
          <w:i/>
          <w:iCs/>
          <w:sz w:val="18"/>
          <w:szCs w:val="18"/>
          <w:u w:val="single"/>
        </w:rPr>
        <w:t>jeżeli wykonawca polega na osobach zdolnych do wykonania zamówienia innych podmiotów</w:t>
      </w:r>
      <w:r w:rsidR="002A46F9" w:rsidRPr="00DB300D">
        <w:rPr>
          <w:rFonts w:asciiTheme="majorHAnsi" w:hAnsiTheme="majorHAnsi" w:cstheme="majorHAnsi"/>
          <w:i/>
          <w:iCs/>
          <w:sz w:val="18"/>
          <w:szCs w:val="18"/>
          <w:u w:val="single"/>
        </w:rPr>
        <w:t>.</w:t>
      </w:r>
    </w:p>
    <w:p w14:paraId="7D637613" w14:textId="77777777" w:rsidR="00FF4E5E" w:rsidRPr="00DB300D" w:rsidRDefault="00FF4E5E" w:rsidP="00FF4E5E">
      <w:pPr>
        <w:ind w:left="284"/>
        <w:jc w:val="both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</w:p>
    <w:p w14:paraId="157384BA" w14:textId="5BDE5C24" w:rsidR="00DD31F0" w:rsidRPr="00DB300D" w:rsidRDefault="00A73A47" w:rsidP="00DC5DB8">
      <w:pPr>
        <w:pStyle w:val="Nagwek1"/>
        <w:rPr>
          <w:rFonts w:asciiTheme="majorHAnsi" w:hAnsiTheme="majorHAnsi" w:cstheme="majorHAnsi"/>
          <w:sz w:val="18"/>
          <w:szCs w:val="18"/>
          <w:u w:val="single"/>
        </w:rPr>
      </w:pPr>
      <w:bookmarkStart w:id="27" w:name="_Toc264450574"/>
      <w:bookmarkStart w:id="28" w:name="_Toc91838961"/>
      <w:bookmarkStart w:id="29" w:name="_Toc97895066"/>
      <w:bookmarkStart w:id="30" w:name="_Toc128735689"/>
      <w:r w:rsidRPr="00DB300D">
        <w:rPr>
          <w:rFonts w:asciiTheme="majorHAnsi" w:hAnsiTheme="majorHAnsi" w:cstheme="majorHAnsi"/>
          <w:sz w:val="18"/>
          <w:szCs w:val="18"/>
          <w:u w:val="single"/>
        </w:rPr>
        <w:t>VII</w:t>
      </w:r>
      <w:r w:rsidR="00A00EB2" w:rsidRPr="00DB300D">
        <w:rPr>
          <w:rFonts w:asciiTheme="majorHAnsi" w:hAnsiTheme="majorHAnsi" w:cstheme="majorHAnsi"/>
          <w:sz w:val="18"/>
          <w:szCs w:val="18"/>
          <w:u w:val="single"/>
        </w:rPr>
        <w:t>.</w:t>
      </w:r>
      <w:r w:rsidRPr="00DB300D">
        <w:rPr>
          <w:rFonts w:asciiTheme="majorHAnsi" w:hAnsiTheme="majorHAnsi" w:cstheme="majorHAnsi"/>
          <w:sz w:val="18"/>
          <w:szCs w:val="18"/>
          <w:u w:val="single"/>
        </w:rPr>
        <w:t xml:space="preserve"> </w:t>
      </w:r>
      <w:r w:rsidR="0049365E" w:rsidRPr="00DB300D">
        <w:rPr>
          <w:rFonts w:asciiTheme="majorHAnsi" w:hAnsiTheme="majorHAnsi" w:cstheme="majorHAnsi"/>
          <w:sz w:val="18"/>
          <w:szCs w:val="18"/>
          <w:u w:val="single"/>
        </w:rPr>
        <w:t xml:space="preserve">INFORMACJE O SPOSOBIE POROZUMIEWANIA SIĘ ZAMAWIAJĄCEGO Z WYKONAWCAMI </w:t>
      </w:r>
      <w:bookmarkEnd w:id="27"/>
      <w:bookmarkEnd w:id="28"/>
      <w:bookmarkEnd w:id="29"/>
      <w:bookmarkEnd w:id="30"/>
    </w:p>
    <w:p w14:paraId="02A6969D" w14:textId="54BB4DD1" w:rsidR="000D282D" w:rsidRPr="00DB300D" w:rsidRDefault="004172C0" w:rsidP="007C00A3">
      <w:pPr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K</w:t>
      </w:r>
      <w:r w:rsidR="00DD31F0" w:rsidRPr="00DB300D">
        <w:rPr>
          <w:rFonts w:asciiTheme="majorHAnsi" w:hAnsiTheme="majorHAnsi" w:cstheme="majorHAnsi"/>
          <w:sz w:val="18"/>
          <w:szCs w:val="18"/>
        </w:rPr>
        <w:t>omunikacja w postępowaniu, w tym ogłoszenie zapytania ofertowego (SWZ), składanie ofert, wymiana informacji (pytania</w:t>
      </w:r>
      <w:r w:rsidR="00971E87" w:rsidRPr="00DB300D">
        <w:rPr>
          <w:rFonts w:asciiTheme="majorHAnsi" w:hAnsiTheme="majorHAnsi" w:cstheme="majorHAnsi"/>
          <w:sz w:val="18"/>
          <w:szCs w:val="18"/>
        </w:rPr>
        <w:t>-</w:t>
      </w:r>
      <w:r w:rsidR="00DD31F0" w:rsidRPr="00DB300D">
        <w:rPr>
          <w:rFonts w:asciiTheme="majorHAnsi" w:hAnsiTheme="majorHAnsi" w:cstheme="majorHAnsi"/>
          <w:sz w:val="18"/>
          <w:szCs w:val="18"/>
        </w:rPr>
        <w:t xml:space="preserve">odpowiedzi) między </w:t>
      </w:r>
      <w:r w:rsidR="00971E87" w:rsidRPr="00DB300D">
        <w:rPr>
          <w:rFonts w:asciiTheme="majorHAnsi" w:hAnsiTheme="majorHAnsi" w:cstheme="majorHAnsi"/>
          <w:sz w:val="18"/>
          <w:szCs w:val="18"/>
        </w:rPr>
        <w:t>Z</w:t>
      </w:r>
      <w:r w:rsidR="00DD31F0" w:rsidRPr="00DB300D">
        <w:rPr>
          <w:rFonts w:asciiTheme="majorHAnsi" w:hAnsiTheme="majorHAnsi" w:cstheme="majorHAnsi"/>
          <w:sz w:val="18"/>
          <w:szCs w:val="18"/>
        </w:rPr>
        <w:t xml:space="preserve">amawiającym a </w:t>
      </w:r>
      <w:r w:rsidR="00971E87" w:rsidRPr="00DB300D">
        <w:rPr>
          <w:rFonts w:asciiTheme="majorHAnsi" w:hAnsiTheme="majorHAnsi" w:cstheme="majorHAnsi"/>
          <w:sz w:val="18"/>
          <w:szCs w:val="18"/>
        </w:rPr>
        <w:t>W</w:t>
      </w:r>
      <w:r w:rsidR="00DD31F0" w:rsidRPr="00DB300D">
        <w:rPr>
          <w:rFonts w:asciiTheme="majorHAnsi" w:hAnsiTheme="majorHAnsi" w:cstheme="majorHAnsi"/>
          <w:sz w:val="18"/>
          <w:szCs w:val="18"/>
        </w:rPr>
        <w:t xml:space="preserve">ykonawcą odbywa  się </w:t>
      </w:r>
      <w:bookmarkStart w:id="31" w:name="_Hlk182480823"/>
      <w:r w:rsidR="000D282D" w:rsidRPr="00DB300D">
        <w:rPr>
          <w:rFonts w:asciiTheme="majorHAnsi" w:hAnsiTheme="majorHAnsi" w:cstheme="majorHAnsi"/>
          <w:sz w:val="18"/>
          <w:szCs w:val="18"/>
        </w:rPr>
        <w:t>z zachowaniem formy pisemnej</w:t>
      </w:r>
      <w:r w:rsidR="00DD31F0" w:rsidRPr="00DB300D">
        <w:rPr>
          <w:rFonts w:asciiTheme="majorHAnsi" w:hAnsiTheme="majorHAnsi" w:cstheme="majorHAnsi"/>
          <w:sz w:val="18"/>
          <w:szCs w:val="18"/>
        </w:rPr>
        <w:t xml:space="preserve">  </w:t>
      </w:r>
      <w:r w:rsidR="00DD31F0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>wyłącznie  za   pomocą</w:t>
      </w:r>
      <w:r w:rsidR="00DD31F0" w:rsidRPr="00DB300D">
        <w:rPr>
          <w:rStyle w:val="Hipercze"/>
          <w:rFonts w:asciiTheme="majorHAnsi" w:hAnsiTheme="majorHAnsi" w:cstheme="majorHAnsi"/>
          <w:b/>
          <w:bCs/>
          <w:color w:val="0070C0"/>
          <w:sz w:val="18"/>
          <w:szCs w:val="18"/>
          <w:u w:val="none"/>
        </w:rPr>
        <w:t xml:space="preserve">   </w:t>
      </w:r>
      <w:bookmarkStart w:id="32" w:name="_Hlk171589610"/>
      <w:r w:rsidR="00DD31F0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>platformy  BK2021</w:t>
      </w:r>
      <w:r w:rsidR="00971E87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</w:t>
      </w:r>
      <w:hyperlink r:id="rId12" w:history="1">
        <w:r w:rsidR="00A346A7" w:rsidRPr="00DB300D">
          <w:rPr>
            <w:rStyle w:val="Hipercze"/>
            <w:rFonts w:asciiTheme="majorHAnsi" w:hAnsiTheme="majorHAnsi" w:cstheme="majorHAnsi"/>
            <w:sz w:val="18"/>
            <w:szCs w:val="18"/>
          </w:rPr>
          <w:t>https://bazakonkurencyjnosci.funduszeeuropejskie.gov.pl/</w:t>
        </w:r>
      </w:hyperlink>
      <w:r w:rsidR="00FF4E5E" w:rsidRPr="00DB300D">
        <w:rPr>
          <w:rFonts w:asciiTheme="majorHAnsi" w:hAnsiTheme="majorHAnsi" w:cstheme="majorHAnsi"/>
          <w:sz w:val="18"/>
          <w:szCs w:val="18"/>
        </w:rPr>
        <w:t xml:space="preserve"> </w:t>
      </w:r>
      <w:bookmarkEnd w:id="31"/>
      <w:bookmarkEnd w:id="32"/>
      <w:r w:rsidR="00971E87" w:rsidRPr="00DB300D">
        <w:rPr>
          <w:rFonts w:asciiTheme="majorHAnsi" w:hAnsiTheme="majorHAnsi" w:cstheme="majorHAnsi"/>
          <w:sz w:val="18"/>
          <w:szCs w:val="18"/>
        </w:rPr>
        <w:t>Nie</w:t>
      </w:r>
      <w:r w:rsidR="0049365E" w:rsidRPr="00DB300D">
        <w:rPr>
          <w:rFonts w:asciiTheme="majorHAnsi" w:hAnsiTheme="majorHAnsi" w:cstheme="majorHAnsi"/>
          <w:sz w:val="18"/>
          <w:szCs w:val="18"/>
        </w:rPr>
        <w:t xml:space="preserve"> dopuszcza</w:t>
      </w:r>
      <w:r w:rsidR="00971E87" w:rsidRPr="00DB300D">
        <w:rPr>
          <w:rFonts w:asciiTheme="majorHAnsi" w:hAnsiTheme="majorHAnsi" w:cstheme="majorHAnsi"/>
          <w:sz w:val="18"/>
          <w:szCs w:val="18"/>
        </w:rPr>
        <w:t xml:space="preserve"> się</w:t>
      </w:r>
      <w:r w:rsidR="0049365E" w:rsidRPr="00DB300D">
        <w:rPr>
          <w:rFonts w:asciiTheme="majorHAnsi" w:hAnsiTheme="majorHAnsi" w:cstheme="majorHAnsi"/>
          <w:sz w:val="18"/>
          <w:szCs w:val="18"/>
        </w:rPr>
        <w:t xml:space="preserve"> komunikowania w inny sposób niż wskazany w SWZ. </w:t>
      </w:r>
      <w:bookmarkStart w:id="33" w:name="_Toc264450578"/>
      <w:bookmarkStart w:id="34" w:name="_Toc97895067"/>
      <w:bookmarkStart w:id="35" w:name="_Toc128735690"/>
      <w:bookmarkStart w:id="36" w:name="_Toc91838962"/>
    </w:p>
    <w:p w14:paraId="617129AD" w14:textId="77777777" w:rsidR="00BE0DF7" w:rsidRPr="00DB300D" w:rsidRDefault="00BE0DF7" w:rsidP="007C00A3">
      <w:pPr>
        <w:jc w:val="both"/>
        <w:rPr>
          <w:rFonts w:asciiTheme="majorHAnsi" w:hAnsiTheme="majorHAnsi" w:cstheme="majorHAnsi"/>
          <w:b/>
          <w:bCs/>
          <w:color w:val="0070C0"/>
          <w:sz w:val="18"/>
          <w:szCs w:val="18"/>
        </w:rPr>
      </w:pPr>
    </w:p>
    <w:p w14:paraId="7815B4B4" w14:textId="575212C3" w:rsidR="0049365E" w:rsidRPr="00DB300D" w:rsidRDefault="00A73A47" w:rsidP="00A73A47">
      <w:pPr>
        <w:pStyle w:val="Nagwek1"/>
        <w:rPr>
          <w:rFonts w:asciiTheme="majorHAnsi" w:hAnsiTheme="majorHAnsi" w:cstheme="majorHAnsi"/>
          <w:sz w:val="18"/>
          <w:szCs w:val="18"/>
          <w:u w:val="single"/>
        </w:rPr>
      </w:pPr>
      <w:r w:rsidRPr="00DB300D">
        <w:rPr>
          <w:rFonts w:asciiTheme="majorHAnsi" w:hAnsiTheme="majorHAnsi" w:cstheme="majorHAnsi"/>
          <w:sz w:val="18"/>
          <w:szCs w:val="18"/>
          <w:u w:val="single"/>
        </w:rPr>
        <w:t xml:space="preserve">VIII. </w:t>
      </w:r>
      <w:r w:rsidR="0049365E" w:rsidRPr="00DB300D">
        <w:rPr>
          <w:rFonts w:asciiTheme="majorHAnsi" w:hAnsiTheme="majorHAnsi" w:cstheme="majorHAnsi"/>
          <w:sz w:val="18"/>
          <w:szCs w:val="18"/>
          <w:u w:val="single"/>
        </w:rPr>
        <w:t>WYMAGANIA DOTYCZĄCE WADIUM</w:t>
      </w:r>
      <w:bookmarkEnd w:id="33"/>
      <w:bookmarkEnd w:id="34"/>
      <w:bookmarkEnd w:id="35"/>
      <w:r w:rsidR="0049365E" w:rsidRPr="00DB300D">
        <w:rPr>
          <w:rFonts w:asciiTheme="majorHAnsi" w:hAnsiTheme="majorHAnsi" w:cstheme="majorHAnsi"/>
          <w:sz w:val="18"/>
          <w:szCs w:val="18"/>
          <w:u w:val="single"/>
        </w:rPr>
        <w:t xml:space="preserve">  </w:t>
      </w:r>
    </w:p>
    <w:p w14:paraId="3B8CDC33" w14:textId="3943AA9C" w:rsidR="00244ED2" w:rsidRPr="00DB300D" w:rsidRDefault="0049365E" w:rsidP="00582554">
      <w:pPr>
        <w:pStyle w:val="Tekstpodstawowy"/>
        <w:numPr>
          <w:ilvl w:val="0"/>
          <w:numId w:val="3"/>
        </w:numPr>
        <w:ind w:left="284" w:hanging="357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Każdy Wykonawca wniesie przed upływem terminu składania ofert wadium w kwocie</w:t>
      </w:r>
      <w:r w:rsidR="00244ED2" w:rsidRPr="00DB300D">
        <w:rPr>
          <w:rFonts w:asciiTheme="majorHAnsi" w:hAnsiTheme="majorHAnsi" w:cstheme="majorHAnsi"/>
          <w:sz w:val="18"/>
          <w:szCs w:val="18"/>
        </w:rPr>
        <w:t>:</w:t>
      </w:r>
      <w:r w:rsidR="00244ED2" w:rsidRPr="00DB300D">
        <w:rPr>
          <w:rFonts w:asciiTheme="majorHAnsi" w:hAnsiTheme="majorHAnsi" w:cstheme="majorHAnsi"/>
          <w:bCs/>
          <w:iCs/>
          <w:sz w:val="18"/>
          <w:szCs w:val="18"/>
        </w:rPr>
        <w:t xml:space="preserve"> </w:t>
      </w:r>
      <w:r w:rsidR="00074257" w:rsidRPr="007B3507">
        <w:rPr>
          <w:rFonts w:asciiTheme="majorHAnsi" w:hAnsiTheme="majorHAnsi" w:cstheme="majorHAnsi"/>
          <w:b/>
          <w:bCs/>
          <w:color w:val="0070C0"/>
          <w:sz w:val="18"/>
          <w:szCs w:val="18"/>
        </w:rPr>
        <w:t>5</w:t>
      </w:r>
      <w:r w:rsidR="00302472" w:rsidRPr="007B3507">
        <w:rPr>
          <w:rFonts w:asciiTheme="majorHAnsi" w:hAnsiTheme="majorHAnsi" w:cstheme="majorHAnsi"/>
          <w:b/>
          <w:bCs/>
          <w:color w:val="0070C0"/>
          <w:sz w:val="18"/>
          <w:szCs w:val="18"/>
        </w:rPr>
        <w:t>0</w:t>
      </w:r>
      <w:r w:rsidR="00244ED2" w:rsidRPr="007B3507">
        <w:rPr>
          <w:rFonts w:asciiTheme="majorHAnsi" w:hAnsiTheme="majorHAnsi" w:cstheme="majorHAnsi"/>
          <w:b/>
          <w:bCs/>
          <w:color w:val="0070C0"/>
          <w:sz w:val="18"/>
          <w:szCs w:val="18"/>
        </w:rPr>
        <w:t> </w:t>
      </w:r>
      <w:r w:rsidR="00582554" w:rsidRPr="007B3507">
        <w:rPr>
          <w:rFonts w:asciiTheme="majorHAnsi" w:hAnsiTheme="majorHAnsi" w:cstheme="majorHAnsi"/>
          <w:b/>
          <w:bCs/>
          <w:color w:val="0070C0"/>
          <w:sz w:val="18"/>
          <w:szCs w:val="18"/>
        </w:rPr>
        <w:t>0</w:t>
      </w:r>
      <w:r w:rsidR="00244ED2" w:rsidRPr="007B3507">
        <w:rPr>
          <w:rFonts w:asciiTheme="majorHAnsi" w:hAnsiTheme="majorHAnsi" w:cstheme="majorHAnsi"/>
          <w:b/>
          <w:bCs/>
          <w:color w:val="0070C0"/>
          <w:sz w:val="18"/>
          <w:szCs w:val="18"/>
        </w:rPr>
        <w:t>00 PL</w:t>
      </w:r>
      <w:r w:rsidR="00582554" w:rsidRPr="007B3507">
        <w:rPr>
          <w:rFonts w:asciiTheme="majorHAnsi" w:hAnsiTheme="majorHAnsi" w:cstheme="majorHAnsi"/>
          <w:b/>
          <w:bCs/>
          <w:color w:val="0070C0"/>
          <w:sz w:val="18"/>
          <w:szCs w:val="18"/>
        </w:rPr>
        <w:t>N</w:t>
      </w:r>
      <w:r w:rsidR="0042549C" w:rsidRPr="007B3507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(pięćdziesiąt tysięcy)</w:t>
      </w:r>
    </w:p>
    <w:p w14:paraId="73C253D9" w14:textId="2ED0E9B1" w:rsidR="0049365E" w:rsidRPr="00DB300D" w:rsidRDefault="00BE0DF7" w:rsidP="00244ED2">
      <w:pPr>
        <w:pStyle w:val="Nagwek8"/>
        <w:spacing w:line="276" w:lineRule="auto"/>
        <w:ind w:right="-709"/>
        <w:jc w:val="both"/>
        <w:rPr>
          <w:rFonts w:asciiTheme="majorHAnsi" w:hAnsiTheme="majorHAnsi" w:cstheme="majorHAnsi"/>
          <w:b/>
          <w:bCs/>
          <w:color w:val="FF0000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       </w:t>
      </w:r>
      <w:r w:rsidR="0049365E" w:rsidRPr="00DB300D">
        <w:rPr>
          <w:rFonts w:asciiTheme="majorHAnsi" w:hAnsiTheme="majorHAnsi" w:cstheme="majorHAnsi"/>
          <w:sz w:val="18"/>
          <w:szCs w:val="18"/>
        </w:rPr>
        <w:t>w następujących formach do wyboru:</w:t>
      </w:r>
    </w:p>
    <w:p w14:paraId="0117B2C8" w14:textId="77777777" w:rsidR="0049365E" w:rsidRPr="00DB300D" w:rsidRDefault="0049365E" w:rsidP="0049365E">
      <w:pPr>
        <w:pStyle w:val="Tekstpodstawowy"/>
        <w:ind w:left="284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- poręczenie bankowe;   </w:t>
      </w:r>
    </w:p>
    <w:p w14:paraId="05325B62" w14:textId="77777777" w:rsidR="0049365E" w:rsidRPr="00DB300D" w:rsidRDefault="0049365E" w:rsidP="0049365E">
      <w:pPr>
        <w:pStyle w:val="Tekstpodstawowy"/>
        <w:ind w:left="284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- gwarancja bankowa; </w:t>
      </w:r>
    </w:p>
    <w:p w14:paraId="77E85EF8" w14:textId="77777777" w:rsidR="0049365E" w:rsidRPr="00DB300D" w:rsidRDefault="0049365E" w:rsidP="0049365E">
      <w:pPr>
        <w:pStyle w:val="Tekstpodstawowy"/>
        <w:ind w:left="284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- gwarancja ubezpieczeniowa;</w:t>
      </w:r>
    </w:p>
    <w:p w14:paraId="2C820FDA" w14:textId="77777777" w:rsidR="00BE0DF7" w:rsidRPr="00DB300D" w:rsidRDefault="0049365E" w:rsidP="00BE0DF7">
      <w:pPr>
        <w:pStyle w:val="Tekstpodstawowy"/>
        <w:ind w:left="284"/>
        <w:rPr>
          <w:rFonts w:asciiTheme="majorHAnsi" w:hAnsiTheme="majorHAnsi" w:cstheme="majorHAnsi"/>
          <w:bCs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- w pieniądzu</w:t>
      </w:r>
      <w:r w:rsidR="00BE0DF7" w:rsidRPr="00DB300D">
        <w:rPr>
          <w:rFonts w:asciiTheme="majorHAnsi" w:hAnsiTheme="majorHAnsi" w:cstheme="majorHAnsi"/>
          <w:sz w:val="18"/>
          <w:szCs w:val="18"/>
        </w:rPr>
        <w:t xml:space="preserve"> </w:t>
      </w:r>
      <w:r w:rsidRPr="00DB300D">
        <w:rPr>
          <w:rFonts w:asciiTheme="majorHAnsi" w:hAnsiTheme="majorHAnsi" w:cstheme="majorHAnsi"/>
          <w:sz w:val="18"/>
          <w:szCs w:val="18"/>
        </w:rPr>
        <w:t xml:space="preserve">na rachunek  Zamawiającego: </w:t>
      </w:r>
      <w:r w:rsidRPr="00DB300D">
        <w:rPr>
          <w:rFonts w:asciiTheme="majorHAnsi" w:hAnsiTheme="majorHAnsi" w:cstheme="majorHAnsi"/>
          <w:bCs/>
          <w:sz w:val="18"/>
          <w:szCs w:val="18"/>
        </w:rPr>
        <w:t xml:space="preserve">Przedsiębiorstwo Wodociągów i Kanalizacji Sp. z o.o. w Siedlcach </w:t>
      </w:r>
    </w:p>
    <w:p w14:paraId="421076B7" w14:textId="73E25BAE" w:rsidR="0049365E" w:rsidRPr="00DB300D" w:rsidRDefault="00BE0DF7" w:rsidP="00BE0DF7">
      <w:pPr>
        <w:pStyle w:val="Tekstpodstawowy"/>
        <w:ind w:left="284"/>
        <w:rPr>
          <w:rFonts w:asciiTheme="majorHAnsi" w:hAnsiTheme="majorHAnsi" w:cstheme="majorHAnsi"/>
          <w:bCs/>
          <w:sz w:val="18"/>
          <w:szCs w:val="18"/>
        </w:rPr>
      </w:pPr>
      <w:r w:rsidRPr="00DB300D">
        <w:rPr>
          <w:rFonts w:asciiTheme="majorHAnsi" w:hAnsiTheme="majorHAnsi" w:cstheme="majorHAnsi"/>
          <w:bCs/>
          <w:sz w:val="18"/>
          <w:szCs w:val="18"/>
        </w:rPr>
        <w:t xml:space="preserve">  </w:t>
      </w:r>
      <w:r w:rsidR="0049365E" w:rsidRPr="00DB300D">
        <w:rPr>
          <w:rFonts w:asciiTheme="majorHAnsi" w:hAnsiTheme="majorHAnsi" w:cstheme="majorHAnsi"/>
          <w:bCs/>
          <w:sz w:val="18"/>
          <w:szCs w:val="18"/>
        </w:rPr>
        <w:t>ul.</w:t>
      </w:r>
      <w:r w:rsidRPr="00DB300D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49365E" w:rsidRPr="00DB300D">
        <w:rPr>
          <w:rFonts w:asciiTheme="majorHAnsi" w:hAnsiTheme="majorHAnsi" w:cstheme="majorHAnsi"/>
          <w:bCs/>
          <w:sz w:val="18"/>
          <w:szCs w:val="18"/>
        </w:rPr>
        <w:t xml:space="preserve">Leśna 8, 08-110 Siedlce nr: 83 1500 1663 1216 6000 0705 0000 </w:t>
      </w:r>
    </w:p>
    <w:p w14:paraId="0012B308" w14:textId="77777777" w:rsidR="0049365E" w:rsidRPr="00DB300D" w:rsidRDefault="0049365E" w:rsidP="00D55CCD">
      <w:pPr>
        <w:pStyle w:val="Tekstpodstawowy"/>
        <w:numPr>
          <w:ilvl w:val="0"/>
          <w:numId w:val="3"/>
        </w:numPr>
        <w:ind w:left="357" w:hanging="357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Do oferty należy dołączyć kopię dokumentu potwierdzającego wniesienie przez Wykonawcę wadium (kopia przelewu bankowego, dokumentu gwarancji lub poręczenia, itp.). </w:t>
      </w:r>
    </w:p>
    <w:p w14:paraId="42EC2927" w14:textId="77777777" w:rsidR="00BE0DF7" w:rsidRPr="00DB300D" w:rsidRDefault="00BE0DF7" w:rsidP="0049365E">
      <w:pPr>
        <w:pStyle w:val="Tekstpodstawowy"/>
        <w:ind w:left="284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  </w:t>
      </w:r>
      <w:r w:rsidR="0049365E" w:rsidRPr="00DB300D">
        <w:rPr>
          <w:rFonts w:asciiTheme="majorHAnsi" w:hAnsiTheme="majorHAnsi" w:cstheme="majorHAnsi"/>
          <w:sz w:val="18"/>
          <w:szCs w:val="18"/>
        </w:rPr>
        <w:t xml:space="preserve">W przypadku wadium wnoszonego przez Wykonawców wspólnie ubiegających się o udzielenie zamówienia, </w:t>
      </w:r>
      <w:r w:rsidRPr="00DB300D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686ADB52" w14:textId="78F3A5FD" w:rsidR="0049365E" w:rsidRPr="00DB300D" w:rsidRDefault="00BE0DF7" w:rsidP="0049365E">
      <w:pPr>
        <w:pStyle w:val="Tekstpodstawowy"/>
        <w:ind w:left="284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  </w:t>
      </w:r>
      <w:r w:rsidR="0049365E" w:rsidRPr="00DB300D">
        <w:rPr>
          <w:rFonts w:asciiTheme="majorHAnsi" w:hAnsiTheme="majorHAnsi" w:cstheme="majorHAnsi"/>
          <w:sz w:val="18"/>
          <w:szCs w:val="18"/>
        </w:rPr>
        <w:t xml:space="preserve">powinno ono zabezpieczać wspólnie składaną ofertę. </w:t>
      </w:r>
    </w:p>
    <w:p w14:paraId="5D7BE247" w14:textId="1FA2031E" w:rsidR="00416D9F" w:rsidRPr="00DB300D" w:rsidRDefault="00BE0DF7" w:rsidP="00D55CCD">
      <w:pPr>
        <w:pStyle w:val="Tekstpodstawowy"/>
        <w:numPr>
          <w:ilvl w:val="0"/>
          <w:numId w:val="3"/>
        </w:numPr>
        <w:ind w:left="284" w:hanging="284"/>
        <w:jc w:val="left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  </w:t>
      </w:r>
      <w:r w:rsidR="0049365E" w:rsidRPr="00DB300D">
        <w:rPr>
          <w:rFonts w:asciiTheme="majorHAnsi" w:hAnsiTheme="majorHAnsi" w:cstheme="majorHAnsi"/>
          <w:sz w:val="18"/>
          <w:szCs w:val="18"/>
        </w:rPr>
        <w:t>Wykonawca, którego oferta nie zostanie zabezpieczona wadium w wymaganej wysokości i formie lub</w:t>
      </w:r>
    </w:p>
    <w:p w14:paraId="1E0E3F54" w14:textId="255E6B3E" w:rsidR="00A346A7" w:rsidRPr="00DB300D" w:rsidRDefault="00BE0DF7" w:rsidP="007C00A3">
      <w:pPr>
        <w:pStyle w:val="Tekstpodstawowy"/>
        <w:ind w:left="284"/>
        <w:jc w:val="left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  </w:t>
      </w:r>
      <w:r w:rsidR="0049365E" w:rsidRPr="00DB300D">
        <w:rPr>
          <w:rFonts w:asciiTheme="majorHAnsi" w:hAnsiTheme="majorHAnsi" w:cstheme="majorHAnsi"/>
          <w:sz w:val="18"/>
          <w:szCs w:val="18"/>
        </w:rPr>
        <w:t>naruszeniem terminu, miejsca i sposobu jego wniesienia, zostanie wykluczony z postępowania.</w:t>
      </w:r>
      <w:bookmarkEnd w:id="36"/>
    </w:p>
    <w:p w14:paraId="778F9B18" w14:textId="77777777" w:rsidR="00BE0DF7" w:rsidRPr="00DB300D" w:rsidRDefault="00BE0DF7" w:rsidP="007C00A3">
      <w:pPr>
        <w:pStyle w:val="Tekstpodstawowy"/>
        <w:ind w:left="284"/>
        <w:jc w:val="left"/>
        <w:rPr>
          <w:rFonts w:asciiTheme="majorHAnsi" w:hAnsiTheme="majorHAnsi" w:cstheme="majorHAnsi"/>
          <w:sz w:val="18"/>
          <w:szCs w:val="18"/>
        </w:rPr>
      </w:pPr>
    </w:p>
    <w:p w14:paraId="10B2161D" w14:textId="30C6955E" w:rsidR="0049365E" w:rsidRPr="00DB300D" w:rsidRDefault="00A73A47" w:rsidP="00A73A47">
      <w:pPr>
        <w:pStyle w:val="Nagwek1"/>
        <w:rPr>
          <w:rFonts w:asciiTheme="majorHAnsi" w:hAnsiTheme="majorHAnsi" w:cstheme="majorHAnsi"/>
          <w:sz w:val="18"/>
          <w:szCs w:val="18"/>
          <w:u w:val="single"/>
        </w:rPr>
      </w:pPr>
      <w:bookmarkStart w:id="37" w:name="_Toc91838963"/>
      <w:bookmarkStart w:id="38" w:name="_Toc97895068"/>
      <w:bookmarkStart w:id="39" w:name="_Toc128735691"/>
      <w:r w:rsidRPr="00DB300D">
        <w:rPr>
          <w:rFonts w:asciiTheme="majorHAnsi" w:hAnsiTheme="majorHAnsi" w:cstheme="majorHAnsi"/>
          <w:sz w:val="18"/>
          <w:szCs w:val="18"/>
          <w:u w:val="single"/>
        </w:rPr>
        <w:t xml:space="preserve">IX. </w:t>
      </w:r>
      <w:r w:rsidR="0049365E" w:rsidRPr="00DB300D">
        <w:rPr>
          <w:rFonts w:asciiTheme="majorHAnsi" w:hAnsiTheme="majorHAnsi" w:cstheme="majorHAnsi"/>
          <w:sz w:val="18"/>
          <w:szCs w:val="18"/>
          <w:u w:val="single"/>
        </w:rPr>
        <w:t>TERMIN ZWIĄZANIA OFERTĄ</w:t>
      </w:r>
      <w:bookmarkEnd w:id="37"/>
      <w:bookmarkEnd w:id="38"/>
      <w:bookmarkEnd w:id="39"/>
    </w:p>
    <w:p w14:paraId="1B0711F5" w14:textId="16C74EF1" w:rsidR="0049365E" w:rsidRPr="00DB300D" w:rsidRDefault="0049365E" w:rsidP="00D55CCD">
      <w:pPr>
        <w:pStyle w:val="Tekstpodstawowy"/>
        <w:numPr>
          <w:ilvl w:val="0"/>
          <w:numId w:val="1"/>
        </w:numPr>
        <w:tabs>
          <w:tab w:val="num" w:pos="284"/>
        </w:tabs>
        <w:ind w:left="284" w:hanging="284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Wykonawca jest związany ofertą </w:t>
      </w:r>
      <w:r w:rsidR="00A73A47" w:rsidRPr="00DB300D">
        <w:rPr>
          <w:rFonts w:asciiTheme="majorHAnsi" w:hAnsiTheme="majorHAnsi" w:cstheme="majorHAnsi"/>
          <w:sz w:val="18"/>
          <w:szCs w:val="18"/>
        </w:rPr>
        <w:t xml:space="preserve">przez </w:t>
      </w:r>
      <w:r w:rsidRPr="00DB300D">
        <w:rPr>
          <w:rFonts w:asciiTheme="majorHAnsi" w:hAnsiTheme="majorHAnsi" w:cstheme="majorHAnsi"/>
          <w:sz w:val="18"/>
          <w:szCs w:val="18"/>
        </w:rPr>
        <w:t>30 dni</w:t>
      </w:r>
      <w:r w:rsidR="00A73A47" w:rsidRPr="00DB300D">
        <w:rPr>
          <w:rFonts w:asciiTheme="majorHAnsi" w:hAnsiTheme="majorHAnsi" w:cstheme="majorHAnsi"/>
          <w:sz w:val="18"/>
          <w:szCs w:val="18"/>
        </w:rPr>
        <w:t>.</w:t>
      </w:r>
    </w:p>
    <w:p w14:paraId="7948990D" w14:textId="77777777" w:rsidR="0049365E" w:rsidRPr="00DB300D" w:rsidRDefault="0049365E" w:rsidP="00D55CCD">
      <w:pPr>
        <w:pStyle w:val="Tekstpodstawowy"/>
        <w:numPr>
          <w:ilvl w:val="0"/>
          <w:numId w:val="1"/>
        </w:numPr>
        <w:tabs>
          <w:tab w:val="num" w:pos="284"/>
        </w:tabs>
        <w:ind w:left="284" w:hanging="284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Wykonawca samodzielnie lub na wniosek Zamawiającego może przedłużyć termin związania ofertą, z tym że Zamawiający może zwrócić się do wykonawcy o wyrażenie zgody na przedłużenie tego terminu o oznaczony okres, nie dłuższy jednak niż 30 dni. </w:t>
      </w:r>
    </w:p>
    <w:p w14:paraId="74C48F0D" w14:textId="4214B949" w:rsidR="00A346A7" w:rsidRPr="00DB300D" w:rsidRDefault="0049365E" w:rsidP="007C00A3">
      <w:pPr>
        <w:pStyle w:val="Tekstpodstawowy"/>
        <w:numPr>
          <w:ilvl w:val="0"/>
          <w:numId w:val="1"/>
        </w:numPr>
        <w:tabs>
          <w:tab w:val="num" w:pos="284"/>
        </w:tabs>
        <w:ind w:left="284" w:hanging="284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Bieg terminu związania ofertą rozpoczyna się wraz z upływem terminu składania ofert.</w:t>
      </w:r>
    </w:p>
    <w:p w14:paraId="39A1EACF" w14:textId="77777777" w:rsidR="00BE0DF7" w:rsidRPr="00DB300D" w:rsidRDefault="00BE0DF7" w:rsidP="00BE0DF7">
      <w:pPr>
        <w:pStyle w:val="Tekstpodstawowy"/>
        <w:ind w:left="284"/>
        <w:rPr>
          <w:rFonts w:asciiTheme="majorHAnsi" w:hAnsiTheme="majorHAnsi" w:cstheme="majorHAnsi"/>
          <w:sz w:val="18"/>
          <w:szCs w:val="18"/>
        </w:rPr>
      </w:pPr>
    </w:p>
    <w:p w14:paraId="4E96BD35" w14:textId="55B2C20E" w:rsidR="0049365E" w:rsidRPr="00DB300D" w:rsidRDefault="00A73A47" w:rsidP="00A73A47">
      <w:pPr>
        <w:pStyle w:val="Nagwek1"/>
        <w:rPr>
          <w:rFonts w:asciiTheme="majorHAnsi" w:hAnsiTheme="majorHAnsi" w:cstheme="majorHAnsi"/>
          <w:color w:val="0070C0"/>
          <w:sz w:val="18"/>
          <w:szCs w:val="18"/>
          <w:u w:val="single"/>
        </w:rPr>
      </w:pPr>
      <w:bookmarkStart w:id="40" w:name="_Toc264450580"/>
      <w:bookmarkStart w:id="41" w:name="_Toc91838964"/>
      <w:bookmarkStart w:id="42" w:name="_Toc97895069"/>
      <w:bookmarkStart w:id="43" w:name="_Toc128735692"/>
      <w:r w:rsidRPr="00DB300D">
        <w:rPr>
          <w:rFonts w:asciiTheme="majorHAnsi" w:hAnsiTheme="majorHAnsi" w:cstheme="majorHAnsi"/>
          <w:sz w:val="18"/>
          <w:szCs w:val="18"/>
          <w:u w:val="single"/>
        </w:rPr>
        <w:t xml:space="preserve">X. </w:t>
      </w:r>
      <w:r w:rsidR="0049365E" w:rsidRPr="00DB300D">
        <w:rPr>
          <w:rFonts w:asciiTheme="majorHAnsi" w:hAnsiTheme="majorHAnsi" w:cstheme="majorHAnsi"/>
          <w:sz w:val="18"/>
          <w:szCs w:val="18"/>
          <w:u w:val="single"/>
        </w:rPr>
        <w:t>OPIS SPOSOBU ZŁOŻENIA OFERTY</w:t>
      </w:r>
      <w:bookmarkEnd w:id="40"/>
      <w:bookmarkEnd w:id="41"/>
      <w:bookmarkEnd w:id="42"/>
      <w:bookmarkEnd w:id="43"/>
    </w:p>
    <w:p w14:paraId="67B31E51" w14:textId="106C050D" w:rsidR="00081BD8" w:rsidRPr="00DB300D" w:rsidRDefault="0049365E" w:rsidP="00081BD8">
      <w:pPr>
        <w:jc w:val="both"/>
        <w:rPr>
          <w:rFonts w:asciiTheme="majorHAnsi" w:hAnsiTheme="majorHAnsi" w:cstheme="majorHAnsi"/>
          <w:b/>
          <w:bCs/>
          <w:color w:val="0070C0"/>
          <w:sz w:val="18"/>
          <w:szCs w:val="18"/>
          <w:highlight w:val="yellow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Narzędziem </w:t>
      </w:r>
      <w:r w:rsidR="00081BD8" w:rsidRPr="00DB300D">
        <w:rPr>
          <w:rFonts w:asciiTheme="majorHAnsi" w:hAnsiTheme="majorHAnsi" w:cstheme="majorHAnsi"/>
          <w:sz w:val="18"/>
          <w:szCs w:val="18"/>
        </w:rPr>
        <w:t xml:space="preserve">  </w:t>
      </w:r>
      <w:r w:rsidRPr="00DB300D">
        <w:rPr>
          <w:rFonts w:asciiTheme="majorHAnsi" w:hAnsiTheme="majorHAnsi" w:cstheme="majorHAnsi"/>
          <w:sz w:val="18"/>
          <w:szCs w:val="18"/>
        </w:rPr>
        <w:t xml:space="preserve">elektronicznym </w:t>
      </w:r>
      <w:r w:rsidR="00081BD8" w:rsidRPr="00DB300D">
        <w:rPr>
          <w:rFonts w:asciiTheme="majorHAnsi" w:hAnsiTheme="majorHAnsi" w:cstheme="majorHAnsi"/>
          <w:sz w:val="18"/>
          <w:szCs w:val="18"/>
        </w:rPr>
        <w:t xml:space="preserve">  </w:t>
      </w:r>
      <w:r w:rsidRPr="00DB300D">
        <w:rPr>
          <w:rFonts w:asciiTheme="majorHAnsi" w:hAnsiTheme="majorHAnsi" w:cstheme="majorHAnsi"/>
          <w:sz w:val="18"/>
          <w:szCs w:val="18"/>
        </w:rPr>
        <w:t xml:space="preserve">służącym </w:t>
      </w:r>
      <w:r w:rsidR="00081BD8" w:rsidRPr="00DB300D">
        <w:rPr>
          <w:rFonts w:asciiTheme="majorHAnsi" w:hAnsiTheme="majorHAnsi" w:cstheme="majorHAnsi"/>
          <w:sz w:val="18"/>
          <w:szCs w:val="18"/>
        </w:rPr>
        <w:t xml:space="preserve">  </w:t>
      </w:r>
      <w:r w:rsidRPr="00DB300D">
        <w:rPr>
          <w:rFonts w:asciiTheme="majorHAnsi" w:hAnsiTheme="majorHAnsi" w:cstheme="majorHAnsi"/>
          <w:sz w:val="18"/>
          <w:szCs w:val="18"/>
        </w:rPr>
        <w:t>złożeniu</w:t>
      </w:r>
      <w:r w:rsidR="00081BD8" w:rsidRPr="00DB300D">
        <w:rPr>
          <w:rFonts w:asciiTheme="majorHAnsi" w:hAnsiTheme="majorHAnsi" w:cstheme="majorHAnsi"/>
          <w:sz w:val="18"/>
          <w:szCs w:val="18"/>
        </w:rPr>
        <w:t xml:space="preserve"> </w:t>
      </w:r>
      <w:r w:rsidRPr="00DB300D">
        <w:rPr>
          <w:rFonts w:asciiTheme="majorHAnsi" w:hAnsiTheme="majorHAnsi" w:cstheme="majorHAnsi"/>
          <w:sz w:val="18"/>
          <w:szCs w:val="18"/>
        </w:rPr>
        <w:t xml:space="preserve"> oferty przez </w:t>
      </w:r>
      <w:r w:rsidR="00081BD8" w:rsidRPr="00DB300D">
        <w:rPr>
          <w:rFonts w:asciiTheme="majorHAnsi" w:hAnsiTheme="majorHAnsi" w:cstheme="majorHAnsi"/>
          <w:sz w:val="18"/>
          <w:szCs w:val="18"/>
        </w:rPr>
        <w:t xml:space="preserve"> </w:t>
      </w:r>
      <w:r w:rsidRPr="00DB300D">
        <w:rPr>
          <w:rFonts w:asciiTheme="majorHAnsi" w:hAnsiTheme="majorHAnsi" w:cstheme="majorHAnsi"/>
          <w:sz w:val="18"/>
          <w:szCs w:val="18"/>
        </w:rPr>
        <w:t xml:space="preserve">Wykonawcę, </w:t>
      </w:r>
      <w:r w:rsidR="00081BD8" w:rsidRPr="00DB300D">
        <w:rPr>
          <w:rFonts w:asciiTheme="majorHAnsi" w:hAnsiTheme="majorHAnsi" w:cstheme="majorHAnsi"/>
          <w:sz w:val="18"/>
          <w:szCs w:val="18"/>
        </w:rPr>
        <w:t xml:space="preserve"> </w:t>
      </w:r>
      <w:r w:rsidRPr="00DB300D">
        <w:rPr>
          <w:rFonts w:asciiTheme="majorHAnsi" w:hAnsiTheme="majorHAnsi" w:cstheme="majorHAnsi"/>
          <w:sz w:val="18"/>
          <w:szCs w:val="18"/>
        </w:rPr>
        <w:t xml:space="preserve">jest </w:t>
      </w:r>
      <w:r w:rsidR="00081BD8" w:rsidRPr="00DB300D">
        <w:rPr>
          <w:rFonts w:asciiTheme="majorHAnsi" w:hAnsiTheme="majorHAnsi" w:cstheme="majorHAnsi"/>
          <w:sz w:val="18"/>
          <w:szCs w:val="18"/>
        </w:rPr>
        <w:t xml:space="preserve"> </w:t>
      </w:r>
      <w:r w:rsidRPr="00DB300D">
        <w:rPr>
          <w:rFonts w:asciiTheme="majorHAnsi" w:hAnsiTheme="majorHAnsi" w:cstheme="majorHAnsi"/>
          <w:sz w:val="18"/>
          <w:szCs w:val="18"/>
        </w:rPr>
        <w:t xml:space="preserve">wyłącznie </w:t>
      </w:r>
      <w:r w:rsidR="00081BD8" w:rsidRPr="00DB300D">
        <w:rPr>
          <w:rFonts w:asciiTheme="majorHAnsi" w:hAnsiTheme="majorHAnsi" w:cstheme="majorHAnsi"/>
          <w:sz w:val="18"/>
          <w:szCs w:val="18"/>
        </w:rPr>
        <w:t xml:space="preserve">  </w:t>
      </w:r>
      <w:bookmarkStart w:id="44" w:name="_Hlk171589815"/>
      <w:r w:rsidR="00081BD8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>platforma  BK2021</w:t>
      </w:r>
    </w:p>
    <w:p w14:paraId="07E56BA1" w14:textId="7B3854F2" w:rsidR="0049365E" w:rsidRPr="00DB300D" w:rsidRDefault="00081BD8" w:rsidP="00081BD8">
      <w:pPr>
        <w:jc w:val="both"/>
        <w:rPr>
          <w:rFonts w:asciiTheme="majorHAnsi" w:hAnsiTheme="majorHAnsi" w:cstheme="majorHAnsi"/>
          <w:sz w:val="18"/>
          <w:szCs w:val="18"/>
          <w:highlight w:val="yellow"/>
        </w:rPr>
      </w:pPr>
      <w:hyperlink r:id="rId13" w:history="1">
        <w:r w:rsidRPr="00DB300D">
          <w:rPr>
            <w:rStyle w:val="Hipercze"/>
            <w:rFonts w:asciiTheme="majorHAnsi" w:hAnsiTheme="majorHAnsi" w:cstheme="majorHAnsi"/>
            <w:sz w:val="18"/>
            <w:szCs w:val="18"/>
          </w:rPr>
          <w:t>https://bazakonkurencyjnosci.funduszeeuropejskie.gov.pl/</w:t>
        </w:r>
      </w:hyperlink>
      <w:bookmarkEnd w:id="44"/>
      <w:r w:rsidRPr="00DB300D">
        <w:rPr>
          <w:rFonts w:asciiTheme="majorHAnsi" w:hAnsiTheme="majorHAnsi" w:cstheme="majorHAnsi"/>
          <w:sz w:val="18"/>
          <w:szCs w:val="18"/>
        </w:rPr>
        <w:t>,</w:t>
      </w:r>
      <w:r w:rsidR="00BE0DF7" w:rsidRPr="00DB300D">
        <w:rPr>
          <w:rFonts w:asciiTheme="majorHAnsi" w:hAnsiTheme="majorHAnsi" w:cstheme="majorHAnsi"/>
          <w:sz w:val="18"/>
          <w:szCs w:val="18"/>
        </w:rPr>
        <w:t xml:space="preserve"> </w:t>
      </w:r>
      <w:r w:rsidR="0049365E" w:rsidRPr="00DB300D">
        <w:rPr>
          <w:rFonts w:asciiTheme="majorHAnsi" w:hAnsiTheme="majorHAnsi" w:cstheme="majorHAnsi"/>
          <w:sz w:val="18"/>
          <w:szCs w:val="18"/>
        </w:rPr>
        <w:t>która udostępnia techniczną funkcjonalność do prawidłowego złożenia oferty.</w:t>
      </w:r>
    </w:p>
    <w:p w14:paraId="1ED5CE78" w14:textId="7DC45D9B" w:rsidR="00081BD8" w:rsidRPr="00DB300D" w:rsidRDefault="0049365E" w:rsidP="00480677">
      <w:pPr>
        <w:pStyle w:val="Tekstpodstawowy"/>
        <w:numPr>
          <w:ilvl w:val="0"/>
          <w:numId w:val="4"/>
        </w:numPr>
        <w:tabs>
          <w:tab w:val="num" w:pos="284"/>
        </w:tabs>
        <w:ind w:left="284" w:hanging="284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Instrukcje dla wykonawców oraz wskazówki dotyczące użytkowania platformy </w:t>
      </w:r>
      <w:r w:rsidR="00081BD8" w:rsidRPr="00DB300D">
        <w:rPr>
          <w:rFonts w:asciiTheme="majorHAnsi" w:hAnsiTheme="majorHAnsi" w:cstheme="majorHAnsi"/>
          <w:sz w:val="18"/>
          <w:szCs w:val="18"/>
        </w:rPr>
        <w:t xml:space="preserve">BK2021 </w:t>
      </w:r>
      <w:r w:rsidRPr="00DB300D">
        <w:rPr>
          <w:rFonts w:asciiTheme="majorHAnsi" w:hAnsiTheme="majorHAnsi" w:cstheme="majorHAnsi"/>
          <w:sz w:val="18"/>
          <w:szCs w:val="18"/>
        </w:rPr>
        <w:t xml:space="preserve">są dostępne </w:t>
      </w:r>
      <w:r w:rsidR="00081BD8" w:rsidRPr="00DB300D">
        <w:rPr>
          <w:rFonts w:asciiTheme="majorHAnsi" w:hAnsiTheme="majorHAnsi" w:cstheme="majorHAnsi"/>
          <w:sz w:val="18"/>
          <w:szCs w:val="18"/>
        </w:rPr>
        <w:t>na stronie</w:t>
      </w:r>
      <w:r w:rsidRPr="00DB300D">
        <w:rPr>
          <w:rFonts w:asciiTheme="majorHAnsi" w:hAnsiTheme="majorHAnsi" w:cstheme="majorHAnsi"/>
          <w:sz w:val="18"/>
          <w:szCs w:val="18"/>
        </w:rPr>
        <w:t xml:space="preserve">:  </w:t>
      </w:r>
      <w:hyperlink r:id="rId14" w:history="1">
        <w:r w:rsidR="001F129E" w:rsidRPr="00DB300D">
          <w:rPr>
            <w:rStyle w:val="Hipercze"/>
            <w:rFonts w:asciiTheme="majorHAnsi" w:hAnsiTheme="majorHAnsi" w:cstheme="majorHAnsi"/>
            <w:sz w:val="18"/>
            <w:szCs w:val="18"/>
          </w:rPr>
          <w:t>https://bazakonkurencyjnosci.funduszeeuropejskie.gov.pl/</w:t>
        </w:r>
      </w:hyperlink>
      <w:r w:rsidR="00081BD8" w:rsidRPr="00DB300D">
        <w:rPr>
          <w:rStyle w:val="Hipercze"/>
          <w:rFonts w:asciiTheme="majorHAnsi" w:hAnsiTheme="majorHAnsi" w:cstheme="majorHAnsi"/>
          <w:sz w:val="18"/>
          <w:szCs w:val="18"/>
        </w:rPr>
        <w:t xml:space="preserve"> </w:t>
      </w:r>
    </w:p>
    <w:p w14:paraId="393686CC" w14:textId="2EFD0021" w:rsidR="0049365E" w:rsidRPr="00DB300D" w:rsidRDefault="0049365E" w:rsidP="00081BD8">
      <w:pPr>
        <w:pStyle w:val="Tekstpodstawowy"/>
        <w:numPr>
          <w:ilvl w:val="0"/>
          <w:numId w:val="4"/>
        </w:numPr>
        <w:tabs>
          <w:tab w:val="num" w:pos="284"/>
        </w:tabs>
        <w:ind w:left="284" w:hanging="284"/>
        <w:rPr>
          <w:rFonts w:asciiTheme="majorHAnsi" w:hAnsiTheme="majorHAnsi" w:cstheme="majorHAnsi"/>
          <w:color w:val="0070C0"/>
          <w:sz w:val="18"/>
          <w:szCs w:val="18"/>
          <w:u w:val="single"/>
        </w:rPr>
      </w:pPr>
      <w:r w:rsidRPr="00DB300D">
        <w:rPr>
          <w:rFonts w:asciiTheme="majorHAnsi" w:hAnsiTheme="majorHAnsi" w:cstheme="majorHAnsi"/>
          <w:b/>
          <w:bCs/>
          <w:color w:val="0070C0"/>
          <w:sz w:val="18"/>
          <w:szCs w:val="18"/>
          <w:u w:val="single"/>
        </w:rPr>
        <w:t xml:space="preserve">Warunkiem udziału w przetargu jest prawidłowe </w:t>
      </w:r>
      <w:r w:rsidR="000D282D" w:rsidRPr="00DB300D">
        <w:rPr>
          <w:rFonts w:asciiTheme="majorHAnsi" w:hAnsiTheme="majorHAnsi" w:cstheme="majorHAnsi"/>
          <w:b/>
          <w:bCs/>
          <w:color w:val="0070C0"/>
          <w:sz w:val="18"/>
          <w:szCs w:val="18"/>
          <w:u w:val="single"/>
        </w:rPr>
        <w:t>złożenie</w:t>
      </w:r>
      <w:r w:rsidRPr="00DB300D">
        <w:rPr>
          <w:rFonts w:asciiTheme="majorHAnsi" w:hAnsiTheme="majorHAnsi" w:cstheme="majorHAnsi"/>
          <w:b/>
          <w:bCs/>
          <w:color w:val="0070C0"/>
          <w:sz w:val="18"/>
          <w:szCs w:val="18"/>
          <w:u w:val="single"/>
        </w:rPr>
        <w:t xml:space="preserve"> poprzez</w:t>
      </w:r>
      <w:r w:rsidRPr="00DB300D">
        <w:rPr>
          <w:rFonts w:asciiTheme="majorHAnsi" w:hAnsiTheme="majorHAnsi" w:cstheme="majorHAnsi"/>
          <w:color w:val="0070C0"/>
          <w:sz w:val="18"/>
          <w:szCs w:val="18"/>
          <w:u w:val="single"/>
        </w:rPr>
        <w:t xml:space="preserve"> </w:t>
      </w:r>
      <w:r w:rsidRPr="00DB300D">
        <w:rPr>
          <w:rFonts w:asciiTheme="majorHAnsi" w:hAnsiTheme="majorHAnsi" w:cstheme="majorHAnsi"/>
          <w:b/>
          <w:bCs/>
          <w:color w:val="0070C0"/>
          <w:sz w:val="18"/>
          <w:szCs w:val="18"/>
          <w:u w:val="single"/>
        </w:rPr>
        <w:t xml:space="preserve">platformę </w:t>
      </w:r>
      <w:r w:rsidR="00081BD8" w:rsidRPr="00DB300D">
        <w:rPr>
          <w:rFonts w:asciiTheme="majorHAnsi" w:hAnsiTheme="majorHAnsi" w:cstheme="majorHAnsi"/>
          <w:b/>
          <w:bCs/>
          <w:color w:val="0070C0"/>
          <w:sz w:val="18"/>
          <w:szCs w:val="18"/>
          <w:u w:val="single"/>
        </w:rPr>
        <w:t>BK2021</w:t>
      </w:r>
      <w:r w:rsidRPr="00DB300D">
        <w:rPr>
          <w:rFonts w:asciiTheme="majorHAnsi" w:hAnsiTheme="majorHAnsi" w:cstheme="majorHAnsi"/>
          <w:b/>
          <w:bCs/>
          <w:color w:val="0070C0"/>
          <w:sz w:val="18"/>
          <w:szCs w:val="18"/>
          <w:u w:val="single"/>
        </w:rPr>
        <w:t xml:space="preserve"> plików PDF z ofertą i wymaganymi dokumentami przez odnośnik z tytułem </w:t>
      </w:r>
      <w:r w:rsidR="00CC65C0" w:rsidRPr="00DB300D">
        <w:rPr>
          <w:rFonts w:asciiTheme="majorHAnsi" w:hAnsiTheme="majorHAnsi" w:cstheme="majorHAnsi"/>
          <w:b/>
          <w:bCs/>
          <w:color w:val="0070C0"/>
          <w:sz w:val="18"/>
          <w:szCs w:val="18"/>
          <w:u w:val="single"/>
        </w:rPr>
        <w:t xml:space="preserve">niniejszego </w:t>
      </w:r>
      <w:r w:rsidRPr="00DB300D">
        <w:rPr>
          <w:rFonts w:asciiTheme="majorHAnsi" w:hAnsiTheme="majorHAnsi" w:cstheme="majorHAnsi"/>
          <w:b/>
          <w:bCs/>
          <w:color w:val="0070C0"/>
          <w:sz w:val="18"/>
          <w:szCs w:val="18"/>
          <w:u w:val="single"/>
        </w:rPr>
        <w:t>postępowania</w:t>
      </w:r>
      <w:r w:rsidR="00CC65C0" w:rsidRPr="00DB300D">
        <w:rPr>
          <w:rFonts w:asciiTheme="majorHAnsi" w:hAnsiTheme="majorHAnsi" w:cstheme="majorHAnsi"/>
          <w:b/>
          <w:bCs/>
          <w:color w:val="0070C0"/>
          <w:sz w:val="18"/>
          <w:szCs w:val="18"/>
          <w:u w:val="single"/>
        </w:rPr>
        <w:t>.</w:t>
      </w:r>
      <w:r w:rsidR="00A346A7" w:rsidRPr="00DB300D">
        <w:rPr>
          <w:rFonts w:asciiTheme="majorHAnsi" w:hAnsiTheme="majorHAnsi" w:cstheme="majorHAnsi"/>
          <w:b/>
          <w:bCs/>
          <w:color w:val="0070C0"/>
          <w:sz w:val="18"/>
          <w:szCs w:val="18"/>
          <w:u w:val="single"/>
        </w:rPr>
        <w:t xml:space="preserve"> </w:t>
      </w:r>
    </w:p>
    <w:p w14:paraId="7BDE0D22" w14:textId="72C51F7D" w:rsidR="0049365E" w:rsidRPr="00DB300D" w:rsidRDefault="0049365E" w:rsidP="00D55CCD">
      <w:pPr>
        <w:pStyle w:val="Tekstpodstawowy"/>
        <w:numPr>
          <w:ilvl w:val="0"/>
          <w:numId w:val="4"/>
        </w:numPr>
        <w:tabs>
          <w:tab w:val="num" w:pos="284"/>
        </w:tabs>
        <w:ind w:left="284" w:hanging="284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Składana oferta powinna być sporządzona na </w:t>
      </w:r>
      <w:r w:rsidR="00BE0DF7" w:rsidRPr="00DB300D">
        <w:rPr>
          <w:rFonts w:asciiTheme="majorHAnsi" w:hAnsiTheme="majorHAnsi" w:cstheme="majorHAnsi"/>
          <w:color w:val="0070C0"/>
          <w:sz w:val="18"/>
          <w:szCs w:val="18"/>
        </w:rPr>
        <w:t>„</w:t>
      </w:r>
      <w:r w:rsidR="000D282D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>F</w:t>
      </w:r>
      <w:r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>ormularzu oferty</w:t>
      </w:r>
      <w:r w:rsidR="00BE0DF7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>”</w:t>
      </w:r>
      <w:r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</w:t>
      </w:r>
      <w:r w:rsidRPr="00DB300D">
        <w:rPr>
          <w:rFonts w:asciiTheme="majorHAnsi" w:hAnsiTheme="majorHAnsi" w:cstheme="majorHAnsi"/>
          <w:sz w:val="18"/>
          <w:szCs w:val="18"/>
        </w:rPr>
        <w:t xml:space="preserve">stanowiącym </w:t>
      </w:r>
      <w:r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>załącznik</w:t>
      </w:r>
      <w:r w:rsidR="00FA6FBF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nr 1</w:t>
      </w:r>
      <w:r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do SWZ.</w:t>
      </w:r>
    </w:p>
    <w:p w14:paraId="10AAC711" w14:textId="77777777" w:rsidR="0049365E" w:rsidRPr="00DB300D" w:rsidRDefault="0049365E" w:rsidP="00D55CCD">
      <w:pPr>
        <w:pStyle w:val="Tekstpodstawowy"/>
        <w:numPr>
          <w:ilvl w:val="0"/>
          <w:numId w:val="4"/>
        </w:numPr>
        <w:tabs>
          <w:tab w:val="num" w:pos="284"/>
        </w:tabs>
        <w:ind w:left="284" w:hanging="284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W przypadku, gdy wykonawca dołączy jako załączniki do oferty kopie dokumentów, kopie te muszą być potwierdzone „za zgodność” przez osobę upoważnioną do składania oświadczeń w imieniu wykonawcy.</w:t>
      </w:r>
    </w:p>
    <w:p w14:paraId="02A39871" w14:textId="77777777" w:rsidR="0049365E" w:rsidRPr="00DB300D" w:rsidRDefault="0049365E" w:rsidP="00D55CCD">
      <w:pPr>
        <w:pStyle w:val="Tekstpodstawowy"/>
        <w:numPr>
          <w:ilvl w:val="0"/>
          <w:numId w:val="4"/>
        </w:numPr>
        <w:tabs>
          <w:tab w:val="num" w:pos="284"/>
        </w:tabs>
        <w:ind w:left="284" w:hanging="284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Formularz oferty wraz z załącznikami zostaną wypełnione przez wykonawcę ściśle według postanowień niniejszych warunków, bez dokonywania w nich zmian. </w:t>
      </w:r>
    </w:p>
    <w:p w14:paraId="591BE28B" w14:textId="77777777" w:rsidR="0049365E" w:rsidRPr="00DB300D" w:rsidRDefault="0049365E" w:rsidP="00D55CCD">
      <w:pPr>
        <w:pStyle w:val="Tekstpodstawowy"/>
        <w:numPr>
          <w:ilvl w:val="0"/>
          <w:numId w:val="4"/>
        </w:numPr>
        <w:tabs>
          <w:tab w:val="num" w:pos="284"/>
        </w:tabs>
        <w:ind w:left="284" w:hanging="284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Wykonawca złoży tylko jedną ofertę, zawierającą jednoznacznie opisaną propozycję. Złożenie większej liczby ofert lub złożenie oferty zawierającej propozycje alternatywne spowoduje odrzucenie wszystkich ofert złożonych przez wykonawcę.</w:t>
      </w:r>
    </w:p>
    <w:p w14:paraId="1DCED0E2" w14:textId="77777777" w:rsidR="0049365E" w:rsidRPr="00DB300D" w:rsidRDefault="0049365E" w:rsidP="00D55CCD">
      <w:pPr>
        <w:pStyle w:val="Tekstpodstawowy"/>
        <w:numPr>
          <w:ilvl w:val="0"/>
          <w:numId w:val="4"/>
        </w:numPr>
        <w:tabs>
          <w:tab w:val="num" w:pos="284"/>
        </w:tabs>
        <w:ind w:left="284" w:hanging="284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Ofertę należy sporządzić  w języku polskim, nieczytelne oferty zostaną odrzucone.</w:t>
      </w:r>
    </w:p>
    <w:p w14:paraId="2230252D" w14:textId="77777777" w:rsidR="0049365E" w:rsidRPr="00DB300D" w:rsidRDefault="0049365E" w:rsidP="00D55CCD">
      <w:pPr>
        <w:pStyle w:val="Tekstpodstawowy"/>
        <w:numPr>
          <w:ilvl w:val="0"/>
          <w:numId w:val="4"/>
        </w:numPr>
        <w:tabs>
          <w:tab w:val="num" w:pos="284"/>
        </w:tabs>
        <w:ind w:left="284" w:hanging="284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Oferta  musi być podpisana przez upoważnionego  przedstawiciela wykonawcy.</w:t>
      </w:r>
    </w:p>
    <w:p w14:paraId="174565E7" w14:textId="5593BCE3" w:rsidR="00BE0DF7" w:rsidRPr="00DB300D" w:rsidRDefault="0049365E" w:rsidP="00BE0DF7">
      <w:pPr>
        <w:pStyle w:val="Tekstpodstawowy"/>
        <w:numPr>
          <w:ilvl w:val="0"/>
          <w:numId w:val="4"/>
        </w:numPr>
        <w:tabs>
          <w:tab w:val="num" w:pos="284"/>
        </w:tabs>
        <w:ind w:left="284" w:hanging="284"/>
        <w:rPr>
          <w:rFonts w:asciiTheme="majorHAnsi" w:hAnsiTheme="majorHAnsi" w:cstheme="majorHAnsi"/>
          <w:b/>
          <w:bCs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Upoważnienie do podpisania oferty winno być dołączone do oferty, o ile nie wynika z dokumentów, które zamawiający może uzyskać z ogólnodostępnych baz danych. </w:t>
      </w:r>
      <w:r w:rsidRPr="00DB300D">
        <w:rPr>
          <w:rFonts w:asciiTheme="majorHAnsi" w:hAnsiTheme="majorHAnsi" w:cstheme="majorHAnsi"/>
          <w:b/>
          <w:bCs/>
          <w:sz w:val="18"/>
          <w:szCs w:val="18"/>
        </w:rPr>
        <w:t>Zamawiający akceptuje każdą formę podpisu.</w:t>
      </w:r>
    </w:p>
    <w:p w14:paraId="550908D4" w14:textId="404037B9" w:rsidR="0049365E" w:rsidRPr="00DB300D" w:rsidRDefault="00BE0DF7" w:rsidP="0049365E">
      <w:pPr>
        <w:pStyle w:val="Nagwek8"/>
        <w:tabs>
          <w:tab w:val="num" w:pos="284"/>
        </w:tabs>
        <w:ind w:left="284" w:hanging="284"/>
        <w:jc w:val="both"/>
        <w:rPr>
          <w:rFonts w:asciiTheme="majorHAnsi" w:hAnsiTheme="majorHAnsi" w:cstheme="majorHAnsi"/>
          <w:b/>
          <w:sz w:val="18"/>
          <w:szCs w:val="18"/>
        </w:rPr>
      </w:pPr>
      <w:r w:rsidRPr="00DB300D">
        <w:rPr>
          <w:rFonts w:asciiTheme="majorHAnsi" w:hAnsiTheme="majorHAnsi" w:cstheme="majorHAnsi"/>
          <w:b/>
          <w:sz w:val="18"/>
          <w:szCs w:val="18"/>
        </w:rPr>
        <w:lastRenderedPageBreak/>
        <w:t xml:space="preserve">10. </w:t>
      </w:r>
      <w:r w:rsidR="0049365E" w:rsidRPr="00DB300D">
        <w:rPr>
          <w:rFonts w:asciiTheme="majorHAnsi" w:hAnsiTheme="majorHAnsi" w:cstheme="majorHAnsi"/>
          <w:b/>
          <w:sz w:val="18"/>
          <w:szCs w:val="18"/>
        </w:rPr>
        <w:t>Oferta  musi obowiązkowo zawierać:</w:t>
      </w:r>
    </w:p>
    <w:p w14:paraId="56A48D39" w14:textId="06A47FC5" w:rsidR="0049365E" w:rsidRPr="00DB300D" w:rsidRDefault="00416D9F" w:rsidP="0049365E">
      <w:pPr>
        <w:pStyle w:val="Nagwek8"/>
        <w:tabs>
          <w:tab w:val="num" w:pos="284"/>
        </w:tabs>
        <w:ind w:left="284" w:hanging="284"/>
        <w:jc w:val="both"/>
        <w:rPr>
          <w:rFonts w:asciiTheme="majorHAnsi" w:hAnsiTheme="majorHAnsi" w:cstheme="majorHAnsi"/>
          <w:color w:val="0070C0"/>
          <w:sz w:val="18"/>
          <w:szCs w:val="18"/>
        </w:rPr>
      </w:pPr>
      <w:r w:rsidRPr="00DB300D">
        <w:rPr>
          <w:rFonts w:asciiTheme="majorHAnsi" w:hAnsiTheme="majorHAnsi" w:cstheme="majorHAnsi"/>
          <w:color w:val="0070C0"/>
          <w:sz w:val="18"/>
          <w:szCs w:val="18"/>
        </w:rPr>
        <w:tab/>
      </w:r>
      <w:r w:rsidR="0049365E"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1. Formularz oferty </w:t>
      </w:r>
      <w:r w:rsidR="004B06CB" w:rsidRPr="00DB300D">
        <w:rPr>
          <w:rFonts w:asciiTheme="majorHAnsi" w:hAnsiTheme="majorHAnsi" w:cstheme="majorHAnsi"/>
          <w:color w:val="0070C0"/>
          <w:sz w:val="18"/>
          <w:szCs w:val="18"/>
        </w:rPr>
        <w:t>(zał. nr 1)</w:t>
      </w:r>
    </w:p>
    <w:p w14:paraId="163120B8" w14:textId="1DB2B575" w:rsidR="004172C0" w:rsidRPr="00DB300D" w:rsidRDefault="00416D9F" w:rsidP="00BE0DF7">
      <w:pPr>
        <w:pStyle w:val="Nagwek8"/>
        <w:tabs>
          <w:tab w:val="num" w:pos="284"/>
        </w:tabs>
        <w:ind w:left="284" w:hanging="284"/>
        <w:jc w:val="both"/>
        <w:rPr>
          <w:rFonts w:asciiTheme="majorHAnsi" w:hAnsiTheme="majorHAnsi" w:cstheme="majorHAnsi"/>
          <w:color w:val="0070C0"/>
          <w:sz w:val="18"/>
          <w:szCs w:val="18"/>
        </w:rPr>
      </w:pPr>
      <w:r w:rsidRPr="00DB300D">
        <w:rPr>
          <w:rFonts w:asciiTheme="majorHAnsi" w:hAnsiTheme="majorHAnsi" w:cstheme="majorHAnsi"/>
          <w:color w:val="0070C0"/>
          <w:sz w:val="18"/>
          <w:szCs w:val="18"/>
        </w:rPr>
        <w:tab/>
      </w:r>
      <w:r w:rsidR="0049365E" w:rsidRPr="00DB300D">
        <w:rPr>
          <w:rFonts w:asciiTheme="majorHAnsi" w:hAnsiTheme="majorHAnsi" w:cstheme="majorHAnsi"/>
          <w:color w:val="0070C0"/>
          <w:sz w:val="18"/>
          <w:szCs w:val="18"/>
        </w:rPr>
        <w:t>2. Wymagane oświadczenia</w:t>
      </w:r>
      <w:r w:rsidR="00BE0DF7"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- </w:t>
      </w:r>
      <w:r w:rsidR="004172C0" w:rsidRPr="00DB300D">
        <w:rPr>
          <w:rFonts w:asciiTheme="majorHAnsi" w:hAnsiTheme="majorHAnsi" w:cstheme="majorHAnsi"/>
          <w:color w:val="0070C0"/>
          <w:sz w:val="18"/>
          <w:szCs w:val="18"/>
        </w:rPr>
        <w:t>Oświadczenie 1 o spełnianiu warunków udziału w postępowaniu (zał. nr 2)</w:t>
      </w:r>
    </w:p>
    <w:p w14:paraId="75C0FAC6" w14:textId="3C6FCAF8" w:rsidR="004172C0" w:rsidRPr="00DB300D" w:rsidRDefault="004172C0" w:rsidP="004172C0">
      <w:pPr>
        <w:pStyle w:val="Tekstpodstawowy"/>
        <w:rPr>
          <w:rFonts w:asciiTheme="majorHAnsi" w:hAnsiTheme="majorHAnsi" w:cstheme="majorHAnsi"/>
          <w:color w:val="0070C0"/>
          <w:sz w:val="18"/>
          <w:szCs w:val="18"/>
        </w:rPr>
      </w:pPr>
      <w:r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         </w:t>
      </w:r>
      <w:r w:rsidR="00FE5EE3"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  </w:t>
      </w:r>
      <w:r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</w:t>
      </w:r>
      <w:r w:rsidR="00BE0DF7"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                                          - </w:t>
      </w:r>
      <w:r w:rsidRPr="00DB300D">
        <w:rPr>
          <w:rFonts w:asciiTheme="majorHAnsi" w:hAnsiTheme="majorHAnsi" w:cstheme="majorHAnsi"/>
          <w:color w:val="0070C0"/>
          <w:sz w:val="18"/>
          <w:szCs w:val="18"/>
        </w:rPr>
        <w:t>Oświadczenia 2 o braku podstaw do wykluczenia z postępowania (zał. nr 2)</w:t>
      </w:r>
    </w:p>
    <w:p w14:paraId="1396971E" w14:textId="63C092E0" w:rsidR="0049365E" w:rsidRPr="00DB300D" w:rsidRDefault="004172C0" w:rsidP="00734987">
      <w:pPr>
        <w:spacing w:line="0" w:lineRule="atLeast"/>
        <w:rPr>
          <w:rFonts w:asciiTheme="majorHAnsi" w:eastAsiaTheme="minorHAnsi" w:hAnsiTheme="majorHAnsi" w:cstheme="majorHAnsi"/>
          <w:color w:val="0070C0"/>
          <w:kern w:val="2"/>
          <w:sz w:val="18"/>
          <w:szCs w:val="18"/>
          <w:lang w:eastAsia="en-US"/>
          <w14:ligatures w14:val="standardContextual"/>
        </w:rPr>
      </w:pPr>
      <w:r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          </w:t>
      </w:r>
      <w:r w:rsidR="00FE5EE3"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  </w:t>
      </w:r>
      <w:r w:rsidR="00BE0DF7"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                                          - </w:t>
      </w:r>
      <w:r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Oświadczenia 3 </w:t>
      </w:r>
      <w:r w:rsidRPr="00DB300D">
        <w:rPr>
          <w:rFonts w:asciiTheme="majorHAnsi" w:eastAsiaTheme="minorHAnsi" w:hAnsiTheme="majorHAnsi" w:cstheme="majorHAnsi"/>
          <w:color w:val="0070C0"/>
          <w:kern w:val="2"/>
          <w:sz w:val="18"/>
          <w:szCs w:val="18"/>
          <w:lang w:eastAsia="en-US"/>
          <w14:ligatures w14:val="standardContextual"/>
        </w:rPr>
        <w:t>o braku powiązań osobowych lub kapitałowych</w:t>
      </w:r>
      <w:r w:rsidR="00C7003F" w:rsidRPr="00DB300D">
        <w:rPr>
          <w:rFonts w:asciiTheme="majorHAnsi" w:eastAsiaTheme="minorHAnsi" w:hAnsiTheme="majorHAnsi" w:cstheme="majorHAnsi"/>
          <w:color w:val="0070C0"/>
          <w:kern w:val="2"/>
          <w:sz w:val="18"/>
          <w:szCs w:val="18"/>
          <w:lang w:eastAsia="en-US"/>
          <w14:ligatures w14:val="standardContextual"/>
        </w:rPr>
        <w:t xml:space="preserve"> </w:t>
      </w:r>
      <w:r w:rsidRPr="00DB300D">
        <w:rPr>
          <w:rFonts w:asciiTheme="majorHAnsi" w:hAnsiTheme="majorHAnsi" w:cstheme="majorHAnsi"/>
          <w:color w:val="0070C0"/>
          <w:sz w:val="18"/>
          <w:szCs w:val="18"/>
        </w:rPr>
        <w:t>(zał. nr 2)</w:t>
      </w:r>
    </w:p>
    <w:p w14:paraId="061F86CC" w14:textId="6DCF9488" w:rsidR="00734987" w:rsidRPr="00DB300D" w:rsidRDefault="00734987" w:rsidP="00734987">
      <w:pPr>
        <w:rPr>
          <w:rFonts w:asciiTheme="majorHAnsi" w:hAnsiTheme="majorHAnsi" w:cstheme="majorHAnsi"/>
          <w:color w:val="0070C0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     </w:t>
      </w:r>
      <w:r w:rsidR="007A28B9">
        <w:rPr>
          <w:rFonts w:asciiTheme="majorHAnsi" w:hAnsiTheme="majorHAnsi" w:cstheme="majorHAnsi"/>
          <w:sz w:val="18"/>
          <w:szCs w:val="18"/>
        </w:rPr>
        <w:t xml:space="preserve"> </w:t>
      </w:r>
      <w:r w:rsidRPr="00DB300D">
        <w:rPr>
          <w:rFonts w:asciiTheme="majorHAnsi" w:hAnsiTheme="majorHAnsi" w:cstheme="majorHAnsi"/>
          <w:sz w:val="18"/>
          <w:szCs w:val="18"/>
        </w:rPr>
        <w:t xml:space="preserve"> </w:t>
      </w:r>
      <w:r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3. Wykaz </w:t>
      </w:r>
      <w:r w:rsidR="005B1D16" w:rsidRPr="00DB300D">
        <w:rPr>
          <w:rFonts w:asciiTheme="majorHAnsi" w:hAnsiTheme="majorHAnsi" w:cstheme="majorHAnsi"/>
          <w:color w:val="0070C0"/>
          <w:sz w:val="18"/>
          <w:szCs w:val="18"/>
        </w:rPr>
        <w:t>robót</w:t>
      </w:r>
      <w:r w:rsidR="00172AF4"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zgodnie </w:t>
      </w:r>
      <w:r w:rsidR="00226BAA" w:rsidRPr="00DB300D">
        <w:rPr>
          <w:rFonts w:asciiTheme="majorHAnsi" w:hAnsiTheme="majorHAnsi" w:cstheme="majorHAnsi"/>
          <w:color w:val="0070C0"/>
          <w:sz w:val="18"/>
          <w:szCs w:val="18"/>
        </w:rPr>
        <w:t>z</w:t>
      </w:r>
      <w:r w:rsidR="00172AF4"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warunkami</w:t>
      </w:r>
    </w:p>
    <w:p w14:paraId="21A3A38D" w14:textId="2ED0A4FC" w:rsidR="005B1D16" w:rsidRPr="00DB300D" w:rsidRDefault="005B1D16" w:rsidP="00734987">
      <w:pPr>
        <w:rPr>
          <w:rFonts w:asciiTheme="majorHAnsi" w:hAnsiTheme="majorHAnsi" w:cstheme="majorHAnsi"/>
          <w:color w:val="0070C0"/>
          <w:sz w:val="18"/>
          <w:szCs w:val="18"/>
        </w:rPr>
      </w:pPr>
      <w:r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     </w:t>
      </w:r>
      <w:r w:rsidR="00BE2DC7"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</w:t>
      </w:r>
      <w:r w:rsidRPr="00DB300D">
        <w:rPr>
          <w:rFonts w:asciiTheme="majorHAnsi" w:hAnsiTheme="majorHAnsi" w:cstheme="majorHAnsi"/>
          <w:color w:val="0070C0"/>
          <w:sz w:val="18"/>
          <w:szCs w:val="18"/>
        </w:rPr>
        <w:t>4. Wykaz osób</w:t>
      </w:r>
      <w:r w:rsidR="00172AF4"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zgodnie z warunkami</w:t>
      </w:r>
    </w:p>
    <w:p w14:paraId="1F24FAE1" w14:textId="796012B2" w:rsidR="00497809" w:rsidRPr="00DB300D" w:rsidRDefault="00497809" w:rsidP="00497809">
      <w:pPr>
        <w:ind w:firstLine="284"/>
        <w:rPr>
          <w:rFonts w:asciiTheme="majorHAnsi" w:hAnsiTheme="majorHAnsi" w:cstheme="majorHAnsi"/>
          <w:color w:val="0070C0"/>
          <w:sz w:val="18"/>
          <w:szCs w:val="18"/>
        </w:rPr>
      </w:pPr>
      <w:r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5. </w:t>
      </w:r>
      <w:bookmarkStart w:id="45" w:name="_Hlk160711157"/>
      <w:r w:rsidRPr="00DB300D">
        <w:rPr>
          <w:rFonts w:asciiTheme="majorHAnsi" w:hAnsiTheme="majorHAnsi" w:cstheme="majorHAnsi"/>
          <w:color w:val="0070C0"/>
          <w:sz w:val="18"/>
          <w:szCs w:val="18"/>
        </w:rPr>
        <w:t>Kosztorys uproszczony sporządzony na podstawie przedmiaru</w:t>
      </w:r>
      <w:bookmarkEnd w:id="45"/>
    </w:p>
    <w:p w14:paraId="6AAD119B" w14:textId="30150F82" w:rsidR="00A346A7" w:rsidRPr="00DB300D" w:rsidRDefault="00734987" w:rsidP="007C00A3">
      <w:pPr>
        <w:pStyle w:val="Nagwek8"/>
        <w:tabs>
          <w:tab w:val="num" w:pos="284"/>
        </w:tabs>
        <w:ind w:left="284" w:hanging="284"/>
        <w:jc w:val="both"/>
        <w:rPr>
          <w:rFonts w:asciiTheme="majorHAnsi" w:hAnsiTheme="majorHAnsi" w:cstheme="majorHAnsi"/>
          <w:color w:val="0070C0"/>
          <w:sz w:val="18"/>
          <w:szCs w:val="18"/>
        </w:rPr>
      </w:pPr>
      <w:r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    </w:t>
      </w:r>
      <w:r w:rsidR="00AC3AF3"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</w:t>
      </w:r>
      <w:r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</w:t>
      </w:r>
      <w:r w:rsidR="00497809" w:rsidRPr="00DB300D">
        <w:rPr>
          <w:rFonts w:asciiTheme="majorHAnsi" w:hAnsiTheme="majorHAnsi" w:cstheme="majorHAnsi"/>
          <w:color w:val="0070C0"/>
          <w:sz w:val="18"/>
          <w:szCs w:val="18"/>
        </w:rPr>
        <w:t>6</w:t>
      </w:r>
      <w:r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. Pełnomocnictwo (jeżeli dotyczy) </w:t>
      </w:r>
    </w:p>
    <w:p w14:paraId="16D80C64" w14:textId="77777777" w:rsidR="00BE0DF7" w:rsidRPr="00DB300D" w:rsidRDefault="00BE0DF7" w:rsidP="00BE0DF7">
      <w:pPr>
        <w:rPr>
          <w:rFonts w:asciiTheme="majorHAnsi" w:hAnsiTheme="majorHAnsi" w:cstheme="majorHAnsi"/>
          <w:sz w:val="18"/>
          <w:szCs w:val="18"/>
        </w:rPr>
      </w:pPr>
      <w:bookmarkStart w:id="46" w:name="_Toc91838965"/>
      <w:bookmarkStart w:id="47" w:name="_Toc97895070"/>
      <w:bookmarkStart w:id="48" w:name="_Toc128735693"/>
    </w:p>
    <w:p w14:paraId="13301DDD" w14:textId="16D2495C" w:rsidR="0049365E" w:rsidRPr="00DB300D" w:rsidRDefault="00B6050C" w:rsidP="00B6050C">
      <w:pPr>
        <w:pStyle w:val="Nagwek1"/>
        <w:rPr>
          <w:rFonts w:asciiTheme="majorHAnsi" w:hAnsiTheme="majorHAnsi" w:cstheme="majorHAnsi"/>
          <w:sz w:val="18"/>
          <w:szCs w:val="18"/>
          <w:u w:val="single"/>
        </w:rPr>
      </w:pPr>
      <w:r w:rsidRPr="00DB300D">
        <w:rPr>
          <w:rFonts w:asciiTheme="majorHAnsi" w:hAnsiTheme="majorHAnsi" w:cstheme="majorHAnsi"/>
          <w:sz w:val="18"/>
          <w:szCs w:val="18"/>
          <w:u w:val="single"/>
        </w:rPr>
        <w:t xml:space="preserve">XI. </w:t>
      </w:r>
      <w:r w:rsidR="0049365E" w:rsidRPr="00DB300D">
        <w:rPr>
          <w:rFonts w:asciiTheme="majorHAnsi" w:hAnsiTheme="majorHAnsi" w:cstheme="majorHAnsi"/>
          <w:sz w:val="18"/>
          <w:szCs w:val="18"/>
          <w:u w:val="single"/>
        </w:rPr>
        <w:t>MIEJSCE ORAZ TERMIN SKŁADANIA I OTWARCIA OFERT</w:t>
      </w:r>
      <w:bookmarkEnd w:id="46"/>
      <w:bookmarkEnd w:id="47"/>
      <w:bookmarkEnd w:id="48"/>
    </w:p>
    <w:p w14:paraId="38B3CDB2" w14:textId="2B4C7290" w:rsidR="00AD4F8E" w:rsidRPr="00DB300D" w:rsidRDefault="0049365E" w:rsidP="00AD4F8E">
      <w:pPr>
        <w:jc w:val="both"/>
        <w:rPr>
          <w:rFonts w:asciiTheme="majorHAnsi" w:hAnsiTheme="majorHAnsi" w:cstheme="majorHAnsi"/>
          <w:b/>
          <w:bCs/>
          <w:color w:val="0070C0"/>
          <w:sz w:val="18"/>
          <w:szCs w:val="18"/>
        </w:rPr>
      </w:pPr>
      <w:bookmarkStart w:id="49" w:name="_Hlk145406496"/>
      <w:r w:rsidRPr="00DB300D">
        <w:rPr>
          <w:rFonts w:asciiTheme="majorHAnsi" w:hAnsiTheme="majorHAnsi" w:cstheme="majorHAnsi"/>
          <w:b/>
          <w:sz w:val="18"/>
          <w:szCs w:val="18"/>
        </w:rPr>
        <w:t xml:space="preserve">1. </w:t>
      </w:r>
      <w:r w:rsidR="00A00EB2" w:rsidRPr="00DB300D">
        <w:rPr>
          <w:rFonts w:asciiTheme="majorHAnsi" w:hAnsiTheme="majorHAnsi" w:cstheme="majorHAnsi"/>
          <w:b/>
          <w:sz w:val="18"/>
          <w:szCs w:val="18"/>
        </w:rPr>
        <w:t>Termin składania ofert</w:t>
      </w:r>
      <w:r w:rsidR="00A00EB2" w:rsidRPr="00DB300D">
        <w:rPr>
          <w:rFonts w:asciiTheme="majorHAnsi" w:hAnsiTheme="majorHAnsi" w:cstheme="majorHAnsi"/>
          <w:sz w:val="18"/>
          <w:szCs w:val="18"/>
        </w:rPr>
        <w:t xml:space="preserve"> </w:t>
      </w:r>
      <w:r w:rsidR="00A00EB2" w:rsidRPr="00DB300D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DB300D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- </w:t>
      </w:r>
      <w:r w:rsidR="00937A3C" w:rsidRPr="00DB300D">
        <w:rPr>
          <w:rFonts w:asciiTheme="majorHAnsi" w:hAnsiTheme="majorHAnsi" w:cstheme="majorHAnsi"/>
          <w:b/>
          <w:color w:val="0070C0"/>
          <w:sz w:val="18"/>
          <w:szCs w:val="18"/>
        </w:rPr>
        <w:t>1</w:t>
      </w:r>
      <w:r w:rsidR="006019C0" w:rsidRPr="00DB300D">
        <w:rPr>
          <w:rFonts w:asciiTheme="majorHAnsi" w:hAnsiTheme="majorHAnsi" w:cstheme="majorHAnsi"/>
          <w:b/>
          <w:color w:val="0070C0"/>
          <w:sz w:val="18"/>
          <w:szCs w:val="18"/>
        </w:rPr>
        <w:t>7</w:t>
      </w:r>
      <w:r w:rsidRPr="00DB300D">
        <w:rPr>
          <w:rFonts w:asciiTheme="majorHAnsi" w:hAnsiTheme="majorHAnsi" w:cstheme="majorHAnsi"/>
          <w:b/>
          <w:color w:val="0070C0"/>
          <w:sz w:val="18"/>
          <w:szCs w:val="18"/>
        </w:rPr>
        <w:t>.</w:t>
      </w:r>
      <w:r w:rsidR="00F6441A" w:rsidRPr="00DB300D">
        <w:rPr>
          <w:rFonts w:asciiTheme="majorHAnsi" w:hAnsiTheme="majorHAnsi" w:cstheme="majorHAnsi"/>
          <w:b/>
          <w:color w:val="0070C0"/>
          <w:sz w:val="18"/>
          <w:szCs w:val="18"/>
        </w:rPr>
        <w:t>0</w:t>
      </w:r>
      <w:r w:rsidR="00937A3C" w:rsidRPr="00DB300D">
        <w:rPr>
          <w:rFonts w:asciiTheme="majorHAnsi" w:hAnsiTheme="majorHAnsi" w:cstheme="majorHAnsi"/>
          <w:b/>
          <w:color w:val="0070C0"/>
          <w:sz w:val="18"/>
          <w:szCs w:val="18"/>
        </w:rPr>
        <w:t>6</w:t>
      </w:r>
      <w:r w:rsidRPr="00DB300D">
        <w:rPr>
          <w:rFonts w:asciiTheme="majorHAnsi" w:hAnsiTheme="majorHAnsi" w:cstheme="majorHAnsi"/>
          <w:b/>
          <w:color w:val="0070C0"/>
          <w:sz w:val="18"/>
          <w:szCs w:val="18"/>
        </w:rPr>
        <w:t>.202</w:t>
      </w:r>
      <w:r w:rsidR="00F6441A" w:rsidRPr="00DB300D">
        <w:rPr>
          <w:rFonts w:asciiTheme="majorHAnsi" w:hAnsiTheme="majorHAnsi" w:cstheme="majorHAnsi"/>
          <w:b/>
          <w:color w:val="0070C0"/>
          <w:sz w:val="18"/>
          <w:szCs w:val="18"/>
        </w:rPr>
        <w:t>5</w:t>
      </w:r>
      <w:r w:rsidRPr="00DB300D">
        <w:rPr>
          <w:rFonts w:asciiTheme="majorHAnsi" w:hAnsiTheme="majorHAnsi" w:cstheme="majorHAnsi"/>
          <w:b/>
          <w:color w:val="0070C0"/>
          <w:sz w:val="18"/>
          <w:szCs w:val="18"/>
        </w:rPr>
        <w:t>r. do</w:t>
      </w:r>
      <w:r w:rsidR="00A00EB2" w:rsidRPr="00DB300D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godz.</w:t>
      </w:r>
      <w:r w:rsidRPr="00DB300D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1</w:t>
      </w:r>
      <w:r w:rsidR="009C3000" w:rsidRPr="00DB300D">
        <w:rPr>
          <w:rFonts w:asciiTheme="majorHAnsi" w:hAnsiTheme="majorHAnsi" w:cstheme="majorHAnsi"/>
          <w:b/>
          <w:color w:val="0070C0"/>
          <w:sz w:val="18"/>
          <w:szCs w:val="18"/>
        </w:rPr>
        <w:t>2</w:t>
      </w:r>
      <w:r w:rsidR="00A00EB2" w:rsidRPr="00DB300D">
        <w:rPr>
          <w:rFonts w:asciiTheme="majorHAnsi" w:hAnsiTheme="majorHAnsi" w:cstheme="majorHAnsi"/>
          <w:b/>
          <w:color w:val="0070C0"/>
          <w:sz w:val="18"/>
          <w:szCs w:val="18"/>
        </w:rPr>
        <w:t>.</w:t>
      </w:r>
      <w:bookmarkStart w:id="50" w:name="_Hlk171930565"/>
      <w:r w:rsidRPr="00DB300D">
        <w:rPr>
          <w:rFonts w:asciiTheme="majorHAnsi" w:hAnsiTheme="majorHAnsi" w:cstheme="majorHAnsi"/>
          <w:b/>
          <w:color w:val="0070C0"/>
          <w:sz w:val="18"/>
          <w:szCs w:val="18"/>
        </w:rPr>
        <w:t>00</w:t>
      </w:r>
      <w:r w:rsidR="00AD4F8E" w:rsidRPr="00DB300D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na </w:t>
      </w:r>
      <w:r w:rsidRPr="00DB300D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</w:t>
      </w:r>
      <w:r w:rsidR="00AD4F8E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>platformie  BK2021</w:t>
      </w:r>
    </w:p>
    <w:p w14:paraId="37F65119" w14:textId="5637995F" w:rsidR="0049365E" w:rsidRPr="00DB300D" w:rsidRDefault="00AD4F8E" w:rsidP="00AD4F8E">
      <w:pPr>
        <w:pStyle w:val="Nagwek8"/>
        <w:tabs>
          <w:tab w:val="num" w:pos="284"/>
        </w:tabs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Style w:val="Hipercze"/>
          <w:rFonts w:asciiTheme="majorHAnsi" w:hAnsiTheme="majorHAnsi" w:cstheme="majorHAnsi"/>
          <w:sz w:val="18"/>
          <w:szCs w:val="18"/>
          <w:u w:val="none"/>
        </w:rPr>
        <w:t xml:space="preserve">    </w:t>
      </w:r>
      <w:hyperlink r:id="rId15" w:history="1">
        <w:r w:rsidRPr="00DB300D">
          <w:rPr>
            <w:rStyle w:val="Hipercze"/>
            <w:rFonts w:asciiTheme="majorHAnsi" w:hAnsiTheme="majorHAnsi" w:cstheme="majorHAnsi"/>
            <w:sz w:val="18"/>
            <w:szCs w:val="18"/>
            <w:u w:val="none"/>
          </w:rPr>
          <w:t>https://bazakonkurencyjnosci.funduszeeuropejskie.gov.pl/</w:t>
        </w:r>
      </w:hyperlink>
    </w:p>
    <w:bookmarkEnd w:id="50"/>
    <w:p w14:paraId="0F95164A" w14:textId="688A7053" w:rsidR="000D282D" w:rsidRPr="00DB300D" w:rsidRDefault="0049365E" w:rsidP="0049365E">
      <w:pPr>
        <w:spacing w:line="0" w:lineRule="atLeast"/>
        <w:jc w:val="both"/>
        <w:outlineLvl w:val="7"/>
        <w:rPr>
          <w:rFonts w:asciiTheme="majorHAnsi" w:hAnsiTheme="majorHAnsi" w:cstheme="majorHAnsi"/>
          <w:b/>
          <w:color w:val="0070C0"/>
          <w:sz w:val="18"/>
          <w:szCs w:val="18"/>
        </w:rPr>
      </w:pPr>
      <w:r w:rsidRPr="00DB300D">
        <w:rPr>
          <w:rFonts w:asciiTheme="majorHAnsi" w:hAnsiTheme="majorHAnsi" w:cstheme="majorHAnsi"/>
          <w:b/>
          <w:sz w:val="18"/>
          <w:szCs w:val="18"/>
        </w:rPr>
        <w:t xml:space="preserve">2. </w:t>
      </w:r>
      <w:r w:rsidR="00A00EB2" w:rsidRPr="00DB300D">
        <w:rPr>
          <w:rFonts w:asciiTheme="majorHAnsi" w:hAnsiTheme="majorHAnsi" w:cstheme="majorHAnsi"/>
          <w:b/>
          <w:sz w:val="18"/>
          <w:szCs w:val="18"/>
        </w:rPr>
        <w:t>Termin  otwarcia  ofert</w:t>
      </w:r>
      <w:r w:rsidRPr="00DB300D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A00EB2" w:rsidRPr="00DB300D">
        <w:rPr>
          <w:rFonts w:asciiTheme="majorHAnsi" w:hAnsiTheme="majorHAnsi" w:cstheme="majorHAnsi"/>
          <w:b/>
          <w:color w:val="FF0000"/>
          <w:sz w:val="18"/>
          <w:szCs w:val="18"/>
        </w:rPr>
        <w:t>-</w:t>
      </w:r>
      <w:r w:rsidRPr="00DB300D">
        <w:rPr>
          <w:rFonts w:asciiTheme="majorHAnsi" w:hAnsiTheme="majorHAnsi" w:cstheme="majorHAnsi"/>
          <w:b/>
          <w:color w:val="FF0000"/>
          <w:sz w:val="18"/>
          <w:szCs w:val="18"/>
        </w:rPr>
        <w:t xml:space="preserve"> </w:t>
      </w:r>
      <w:r w:rsidR="00937A3C" w:rsidRPr="00DB300D">
        <w:rPr>
          <w:rFonts w:asciiTheme="majorHAnsi" w:hAnsiTheme="majorHAnsi" w:cstheme="majorHAnsi"/>
          <w:b/>
          <w:color w:val="0070C0"/>
          <w:sz w:val="18"/>
          <w:szCs w:val="18"/>
        </w:rPr>
        <w:t>1</w:t>
      </w:r>
      <w:r w:rsidR="006019C0" w:rsidRPr="00DB300D">
        <w:rPr>
          <w:rFonts w:asciiTheme="majorHAnsi" w:hAnsiTheme="majorHAnsi" w:cstheme="majorHAnsi"/>
          <w:b/>
          <w:color w:val="0070C0"/>
          <w:sz w:val="18"/>
          <w:szCs w:val="18"/>
        </w:rPr>
        <w:t>7</w:t>
      </w:r>
      <w:r w:rsidRPr="00DB300D">
        <w:rPr>
          <w:rFonts w:asciiTheme="majorHAnsi" w:hAnsiTheme="majorHAnsi" w:cstheme="majorHAnsi"/>
          <w:b/>
          <w:color w:val="0070C0"/>
          <w:sz w:val="18"/>
          <w:szCs w:val="18"/>
        </w:rPr>
        <w:t>.</w:t>
      </w:r>
      <w:r w:rsidR="00F6441A" w:rsidRPr="00DB300D">
        <w:rPr>
          <w:rFonts w:asciiTheme="majorHAnsi" w:hAnsiTheme="majorHAnsi" w:cstheme="majorHAnsi"/>
          <w:b/>
          <w:color w:val="0070C0"/>
          <w:sz w:val="18"/>
          <w:szCs w:val="18"/>
        </w:rPr>
        <w:t>0</w:t>
      </w:r>
      <w:r w:rsidR="00937A3C" w:rsidRPr="00DB300D">
        <w:rPr>
          <w:rFonts w:asciiTheme="majorHAnsi" w:hAnsiTheme="majorHAnsi" w:cstheme="majorHAnsi"/>
          <w:b/>
          <w:color w:val="0070C0"/>
          <w:sz w:val="18"/>
          <w:szCs w:val="18"/>
        </w:rPr>
        <w:t>6</w:t>
      </w:r>
      <w:r w:rsidRPr="00DB300D">
        <w:rPr>
          <w:rFonts w:asciiTheme="majorHAnsi" w:hAnsiTheme="majorHAnsi" w:cstheme="majorHAnsi"/>
          <w:b/>
          <w:color w:val="0070C0"/>
          <w:sz w:val="18"/>
          <w:szCs w:val="18"/>
        </w:rPr>
        <w:t>.202</w:t>
      </w:r>
      <w:r w:rsidR="00F6441A" w:rsidRPr="00DB300D">
        <w:rPr>
          <w:rFonts w:asciiTheme="majorHAnsi" w:hAnsiTheme="majorHAnsi" w:cstheme="majorHAnsi"/>
          <w:b/>
          <w:color w:val="0070C0"/>
          <w:sz w:val="18"/>
          <w:szCs w:val="18"/>
        </w:rPr>
        <w:t>5</w:t>
      </w:r>
      <w:r w:rsidRPr="00DB300D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r. </w:t>
      </w:r>
      <w:r w:rsidR="00A00EB2" w:rsidRPr="00DB300D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 </w:t>
      </w:r>
      <w:r w:rsidRPr="00DB300D">
        <w:rPr>
          <w:rFonts w:asciiTheme="majorHAnsi" w:hAnsiTheme="majorHAnsi" w:cstheme="majorHAnsi"/>
          <w:b/>
          <w:color w:val="0070C0"/>
          <w:sz w:val="18"/>
          <w:szCs w:val="18"/>
        </w:rPr>
        <w:t>godz</w:t>
      </w:r>
      <w:r w:rsidR="00A00EB2" w:rsidRPr="00DB300D">
        <w:rPr>
          <w:rFonts w:asciiTheme="majorHAnsi" w:hAnsiTheme="majorHAnsi" w:cstheme="majorHAnsi"/>
          <w:b/>
          <w:color w:val="0070C0"/>
          <w:sz w:val="18"/>
          <w:szCs w:val="18"/>
        </w:rPr>
        <w:t>ina</w:t>
      </w:r>
      <w:r w:rsidRPr="00DB300D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</w:t>
      </w:r>
      <w:r w:rsidR="00DC5DB8" w:rsidRPr="00DB300D">
        <w:rPr>
          <w:rFonts w:asciiTheme="majorHAnsi" w:hAnsiTheme="majorHAnsi" w:cstheme="majorHAnsi"/>
          <w:b/>
          <w:color w:val="0070C0"/>
          <w:sz w:val="18"/>
          <w:szCs w:val="18"/>
        </w:rPr>
        <w:t>1</w:t>
      </w:r>
      <w:r w:rsidR="004A2711" w:rsidRPr="00DB300D">
        <w:rPr>
          <w:rFonts w:asciiTheme="majorHAnsi" w:hAnsiTheme="majorHAnsi" w:cstheme="majorHAnsi"/>
          <w:b/>
          <w:color w:val="0070C0"/>
          <w:sz w:val="18"/>
          <w:szCs w:val="18"/>
        </w:rPr>
        <w:t>2</w:t>
      </w:r>
      <w:r w:rsidRPr="00DB300D">
        <w:rPr>
          <w:rFonts w:asciiTheme="majorHAnsi" w:hAnsiTheme="majorHAnsi" w:cstheme="majorHAnsi"/>
          <w:b/>
          <w:color w:val="0070C0"/>
          <w:sz w:val="18"/>
          <w:szCs w:val="18"/>
        </w:rPr>
        <w:t>.00</w:t>
      </w:r>
      <w:r w:rsidR="00B6050C" w:rsidRPr="00DB300D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 </w:t>
      </w:r>
    </w:p>
    <w:p w14:paraId="0F0B4BE5" w14:textId="77777777" w:rsidR="00937A3C" w:rsidRPr="00DB300D" w:rsidRDefault="00937A3C" w:rsidP="0049365E">
      <w:pPr>
        <w:spacing w:line="0" w:lineRule="atLeast"/>
        <w:jc w:val="both"/>
        <w:outlineLvl w:val="7"/>
        <w:rPr>
          <w:rFonts w:asciiTheme="majorHAnsi" w:hAnsiTheme="majorHAnsi" w:cstheme="majorHAnsi"/>
          <w:b/>
          <w:color w:val="0070C0"/>
          <w:sz w:val="18"/>
          <w:szCs w:val="18"/>
        </w:rPr>
      </w:pPr>
    </w:p>
    <w:p w14:paraId="2E29EF41" w14:textId="53D5E2D0" w:rsidR="0049365E" w:rsidRPr="00DB300D" w:rsidRDefault="00B6050C" w:rsidP="00B6050C">
      <w:pPr>
        <w:pStyle w:val="Nagwek1"/>
        <w:rPr>
          <w:rFonts w:asciiTheme="majorHAnsi" w:hAnsiTheme="majorHAnsi" w:cstheme="majorHAnsi"/>
          <w:sz w:val="18"/>
          <w:szCs w:val="18"/>
          <w:u w:val="single"/>
        </w:rPr>
      </w:pPr>
      <w:bookmarkStart w:id="51" w:name="_Toc91838966"/>
      <w:bookmarkStart w:id="52" w:name="_Toc97895071"/>
      <w:bookmarkStart w:id="53" w:name="_Toc128735694"/>
      <w:bookmarkEnd w:id="49"/>
      <w:r w:rsidRPr="00DB300D">
        <w:rPr>
          <w:rFonts w:asciiTheme="majorHAnsi" w:hAnsiTheme="majorHAnsi" w:cstheme="majorHAnsi"/>
          <w:sz w:val="18"/>
          <w:szCs w:val="18"/>
          <w:u w:val="single"/>
        </w:rPr>
        <w:t xml:space="preserve">XII. </w:t>
      </w:r>
      <w:r w:rsidR="0049365E" w:rsidRPr="00DB300D">
        <w:rPr>
          <w:rFonts w:asciiTheme="majorHAnsi" w:hAnsiTheme="majorHAnsi" w:cstheme="majorHAnsi"/>
          <w:sz w:val="18"/>
          <w:szCs w:val="18"/>
          <w:u w:val="single"/>
        </w:rPr>
        <w:t>OPIS SPOSOBU OBLICZANIA CENY</w:t>
      </w:r>
      <w:bookmarkStart w:id="54" w:name="_Toc264450583"/>
      <w:bookmarkEnd w:id="51"/>
      <w:bookmarkEnd w:id="52"/>
      <w:bookmarkEnd w:id="53"/>
    </w:p>
    <w:p w14:paraId="0B1EC341" w14:textId="72DE675F" w:rsidR="00A346A7" w:rsidRPr="00DB300D" w:rsidRDefault="00497809" w:rsidP="00497809">
      <w:pPr>
        <w:pStyle w:val="Tekstpodstawowy"/>
        <w:rPr>
          <w:rFonts w:asciiTheme="majorHAnsi" w:hAnsiTheme="majorHAnsi" w:cstheme="majorHAnsi"/>
          <w:color w:val="0070C0"/>
          <w:sz w:val="18"/>
          <w:szCs w:val="18"/>
        </w:rPr>
      </w:pPr>
      <w:r w:rsidRPr="00DB300D">
        <w:rPr>
          <w:rFonts w:asciiTheme="majorHAnsi" w:hAnsiTheme="majorHAnsi" w:cstheme="majorHAnsi"/>
          <w:b/>
          <w:bCs/>
          <w:sz w:val="18"/>
          <w:szCs w:val="18"/>
        </w:rPr>
        <w:t>Cena ryczałtowa brutto oferty</w:t>
      </w:r>
      <w:r w:rsidRPr="00DB300D">
        <w:rPr>
          <w:rFonts w:asciiTheme="majorHAnsi" w:hAnsiTheme="majorHAnsi" w:cstheme="majorHAnsi"/>
          <w:sz w:val="18"/>
          <w:szCs w:val="18"/>
        </w:rPr>
        <w:t xml:space="preserve"> będzie sumą cen wszystkich robót wchodzących do zakresu przedmiotu  zamówienia określonego w SWZ. Do wyliczenia ceny Zamawiający załącza </w:t>
      </w:r>
      <w:r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>przedmiar robót</w:t>
      </w:r>
      <w:r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, </w:t>
      </w:r>
      <w:r w:rsidRPr="00DB300D">
        <w:rPr>
          <w:rFonts w:asciiTheme="majorHAnsi" w:hAnsiTheme="majorHAnsi" w:cstheme="majorHAnsi"/>
          <w:sz w:val="18"/>
          <w:szCs w:val="18"/>
        </w:rPr>
        <w:t xml:space="preserve">na podstawie którego Wykonawca sporządzi kosztorys uproszczony i załączy go do oferty. Przedmiar robót jest tylko materiałem pomocniczym, wyceny robót należy dokonać w oparciu </w:t>
      </w:r>
      <w:r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>o dokumentację projektową i wizję lokalną</w:t>
      </w:r>
      <w:r w:rsidRPr="00DB300D">
        <w:rPr>
          <w:rFonts w:asciiTheme="majorHAnsi" w:hAnsiTheme="majorHAnsi" w:cstheme="majorHAnsi"/>
          <w:color w:val="0070C0"/>
          <w:sz w:val="18"/>
          <w:szCs w:val="18"/>
        </w:rPr>
        <w:t>.</w:t>
      </w:r>
    </w:p>
    <w:p w14:paraId="20E6A64B" w14:textId="77777777" w:rsidR="00F327BE" w:rsidRPr="00DB300D" w:rsidRDefault="00F327BE" w:rsidP="00497809">
      <w:pPr>
        <w:pStyle w:val="Tekstpodstawowy"/>
        <w:rPr>
          <w:rFonts w:asciiTheme="majorHAnsi" w:hAnsiTheme="majorHAnsi" w:cstheme="majorHAnsi"/>
          <w:color w:val="0070C0"/>
          <w:sz w:val="18"/>
          <w:szCs w:val="18"/>
        </w:rPr>
      </w:pPr>
    </w:p>
    <w:p w14:paraId="527A815D" w14:textId="2A36BA80" w:rsidR="0049365E" w:rsidRPr="00DB300D" w:rsidRDefault="00B6050C" w:rsidP="00B6050C">
      <w:pPr>
        <w:pStyle w:val="Nagwek1"/>
        <w:rPr>
          <w:rFonts w:asciiTheme="majorHAnsi" w:hAnsiTheme="majorHAnsi" w:cstheme="majorHAnsi"/>
          <w:sz w:val="18"/>
          <w:szCs w:val="18"/>
          <w:u w:val="single"/>
        </w:rPr>
      </w:pPr>
      <w:bookmarkStart w:id="55" w:name="_Toc91838967"/>
      <w:bookmarkStart w:id="56" w:name="_Toc97895072"/>
      <w:bookmarkStart w:id="57" w:name="_Toc128735695"/>
      <w:r w:rsidRPr="00DB300D">
        <w:rPr>
          <w:rFonts w:asciiTheme="majorHAnsi" w:hAnsiTheme="majorHAnsi" w:cstheme="majorHAnsi"/>
          <w:sz w:val="18"/>
          <w:szCs w:val="18"/>
          <w:u w:val="single"/>
        </w:rPr>
        <w:t xml:space="preserve">XIII. </w:t>
      </w:r>
      <w:r w:rsidR="0049365E" w:rsidRPr="00DB300D">
        <w:rPr>
          <w:rFonts w:asciiTheme="majorHAnsi" w:hAnsiTheme="majorHAnsi" w:cstheme="majorHAnsi"/>
          <w:sz w:val="18"/>
          <w:szCs w:val="18"/>
          <w:u w:val="single"/>
        </w:rPr>
        <w:t>OPIS KRYTERIÓW OCENY OFERT</w:t>
      </w:r>
      <w:bookmarkEnd w:id="55"/>
      <w:bookmarkEnd w:id="56"/>
      <w:bookmarkEnd w:id="57"/>
      <w:r w:rsidR="0049365E" w:rsidRPr="00DB300D">
        <w:rPr>
          <w:rFonts w:asciiTheme="majorHAnsi" w:hAnsiTheme="majorHAnsi" w:cstheme="majorHAnsi"/>
          <w:sz w:val="18"/>
          <w:szCs w:val="18"/>
          <w:u w:val="single"/>
        </w:rPr>
        <w:t xml:space="preserve"> </w:t>
      </w:r>
      <w:bookmarkEnd w:id="54"/>
      <w:r w:rsidR="0049365E" w:rsidRPr="00DB300D">
        <w:rPr>
          <w:rFonts w:asciiTheme="majorHAnsi" w:hAnsiTheme="majorHAnsi" w:cstheme="majorHAnsi"/>
          <w:sz w:val="18"/>
          <w:szCs w:val="18"/>
          <w:u w:val="single"/>
        </w:rPr>
        <w:t xml:space="preserve">  </w:t>
      </w:r>
    </w:p>
    <w:p w14:paraId="60899524" w14:textId="17397325" w:rsidR="0049365E" w:rsidRPr="00DB300D" w:rsidRDefault="0049365E" w:rsidP="0049365E">
      <w:pPr>
        <w:pStyle w:val="Tekstpodstawowy"/>
        <w:rPr>
          <w:rFonts w:asciiTheme="majorHAnsi" w:hAnsiTheme="majorHAnsi" w:cstheme="majorHAnsi"/>
          <w:color w:val="0070C0"/>
          <w:sz w:val="18"/>
          <w:szCs w:val="18"/>
        </w:rPr>
      </w:pPr>
      <w:bookmarkStart w:id="58" w:name="_Toc256164162"/>
      <w:bookmarkStart w:id="59" w:name="_Toc264450584"/>
      <w:r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Jako kryterium oceny ofert przyjmuje się: </w:t>
      </w:r>
      <w:r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cenę </w:t>
      </w:r>
      <w:r w:rsidR="00AC3AF3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>brutto</w:t>
      </w:r>
      <w:r w:rsidR="004B06CB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w PLN</w:t>
      </w:r>
      <w:r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</w:t>
      </w:r>
      <w:r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>- 100%</w:t>
      </w:r>
      <w:bookmarkEnd w:id="58"/>
      <w:bookmarkEnd w:id="59"/>
      <w:r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</w:t>
      </w:r>
    </w:p>
    <w:p w14:paraId="59346DBF" w14:textId="316AAAA9" w:rsidR="0048339B" w:rsidRPr="00DB300D" w:rsidRDefault="0048339B" w:rsidP="0048339B">
      <w:pPr>
        <w:spacing w:line="0" w:lineRule="atLeast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Łączna ilość punktów oferty zostanie obliczona wg następującej formuły:</w:t>
      </w:r>
    </w:p>
    <w:p w14:paraId="4B6330A5" w14:textId="77777777" w:rsidR="0048339B" w:rsidRPr="00DB300D" w:rsidRDefault="0048339B" w:rsidP="0048339B">
      <w:pPr>
        <w:widowControl w:val="0"/>
        <w:spacing w:line="0" w:lineRule="atLeast"/>
        <w:ind w:left="2124" w:firstLine="708"/>
        <w:rPr>
          <w:rFonts w:asciiTheme="majorHAnsi" w:hAnsiTheme="majorHAnsi" w:cstheme="majorHAnsi"/>
          <w:b/>
          <w:bCs/>
          <w:sz w:val="18"/>
          <w:szCs w:val="18"/>
        </w:rPr>
      </w:pPr>
      <w:r w:rsidRPr="00DB300D">
        <w:rPr>
          <w:rFonts w:asciiTheme="majorHAnsi" w:hAnsiTheme="majorHAnsi" w:cstheme="majorHAnsi"/>
          <w:b/>
          <w:bCs/>
          <w:sz w:val="18"/>
          <w:szCs w:val="18"/>
        </w:rPr>
        <w:t xml:space="preserve">      Najniższa cena oferty brutto   </w:t>
      </w:r>
    </w:p>
    <w:p w14:paraId="374E183D" w14:textId="77777777" w:rsidR="0048339B" w:rsidRPr="00DB300D" w:rsidRDefault="0048339B" w:rsidP="0048339B">
      <w:pPr>
        <w:widowControl w:val="0"/>
        <w:spacing w:line="0" w:lineRule="atLeast"/>
        <w:ind w:left="1412" w:firstLine="708"/>
        <w:rPr>
          <w:rFonts w:asciiTheme="majorHAnsi" w:hAnsiTheme="majorHAnsi" w:cstheme="majorHAnsi"/>
          <w:b/>
          <w:bCs/>
          <w:sz w:val="18"/>
          <w:szCs w:val="18"/>
        </w:rPr>
      </w:pPr>
      <w:r w:rsidRPr="00DB300D">
        <w:rPr>
          <w:rFonts w:asciiTheme="majorHAnsi" w:hAnsiTheme="majorHAnsi" w:cstheme="majorHAnsi"/>
          <w:b/>
          <w:bCs/>
          <w:sz w:val="18"/>
          <w:szCs w:val="18"/>
        </w:rPr>
        <w:t>C = -------------------------------------------------------------  x 100%</w:t>
      </w:r>
    </w:p>
    <w:p w14:paraId="5FE115DC" w14:textId="5997D8F2" w:rsidR="0048339B" w:rsidRPr="00DB300D" w:rsidRDefault="0048339B" w:rsidP="00FE5EE3">
      <w:pPr>
        <w:widowControl w:val="0"/>
        <w:spacing w:line="0" w:lineRule="atLeast"/>
        <w:ind w:left="2120" w:firstLine="600"/>
        <w:rPr>
          <w:rFonts w:asciiTheme="majorHAnsi" w:hAnsiTheme="majorHAnsi" w:cstheme="majorHAnsi"/>
          <w:b/>
          <w:bCs/>
          <w:sz w:val="18"/>
          <w:szCs w:val="18"/>
        </w:rPr>
      </w:pPr>
      <w:r w:rsidRPr="00DB300D">
        <w:rPr>
          <w:rFonts w:asciiTheme="majorHAnsi" w:hAnsiTheme="majorHAnsi" w:cstheme="majorHAnsi"/>
          <w:b/>
          <w:bCs/>
          <w:sz w:val="18"/>
          <w:szCs w:val="18"/>
        </w:rPr>
        <w:t xml:space="preserve">     Cena brutto  rozpatrywanej oferty  </w:t>
      </w:r>
    </w:p>
    <w:p w14:paraId="5A5949D3" w14:textId="68709B50" w:rsidR="0048339B" w:rsidRPr="00DB300D" w:rsidRDefault="0048339B" w:rsidP="0048339B">
      <w:pPr>
        <w:pStyle w:val="Styl3"/>
        <w:numPr>
          <w:ilvl w:val="0"/>
          <w:numId w:val="0"/>
        </w:numPr>
        <w:spacing w:before="0" w:after="0" w:line="0" w:lineRule="atLeast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Za ofertę najkorzystniejszą zostanie uznana oferta z najniższą ceną brutto.</w:t>
      </w:r>
    </w:p>
    <w:p w14:paraId="3338E7DD" w14:textId="593095A8" w:rsidR="00A346A7" w:rsidRPr="00DB300D" w:rsidRDefault="00CE6076" w:rsidP="00CE6076">
      <w:pPr>
        <w:spacing w:line="0" w:lineRule="atLeast"/>
        <w:jc w:val="both"/>
        <w:rPr>
          <w:rFonts w:asciiTheme="majorHAnsi" w:hAnsiTheme="majorHAnsi" w:cstheme="majorHAnsi"/>
          <w:b/>
          <w:bCs/>
          <w:i/>
          <w:iCs/>
          <w:color w:val="0070C0"/>
          <w:sz w:val="18"/>
          <w:szCs w:val="18"/>
        </w:rPr>
      </w:pPr>
      <w:bookmarkStart w:id="60" w:name="_Hlk171930613"/>
      <w:r w:rsidRPr="00DB300D">
        <w:rPr>
          <w:rFonts w:asciiTheme="majorHAnsi" w:hAnsiTheme="majorHAnsi" w:cstheme="majorHAnsi"/>
          <w:b/>
          <w:bCs/>
          <w:i/>
          <w:iCs/>
          <w:color w:val="0070C0"/>
          <w:sz w:val="18"/>
          <w:szCs w:val="18"/>
        </w:rPr>
        <w:t>Po rozpatrzeniu ofert Zamawiający przewiduje możliwość negocjacji w zakresie kryteriów oceny ofert jeżeli cena najkorzystniejszej oferty przewyższy kwotę, którą zamierza przeznaczyć na sfinansowanie zamówienia.</w:t>
      </w:r>
      <w:r w:rsidRPr="00DB300D">
        <w:rPr>
          <w:rFonts w:asciiTheme="majorHAnsi" w:hAnsiTheme="majorHAnsi" w:cstheme="majorHAnsi"/>
          <w:i/>
          <w:iCs/>
          <w:color w:val="0070C0"/>
          <w:sz w:val="18"/>
          <w:szCs w:val="18"/>
        </w:rPr>
        <w:t xml:space="preserve"> </w:t>
      </w:r>
      <w:r w:rsidRPr="00DB300D">
        <w:rPr>
          <w:rFonts w:asciiTheme="majorHAnsi" w:hAnsiTheme="majorHAnsi" w:cstheme="majorHAnsi"/>
          <w:b/>
          <w:bCs/>
          <w:i/>
          <w:iCs/>
          <w:color w:val="0070C0"/>
          <w:sz w:val="18"/>
          <w:szCs w:val="18"/>
        </w:rPr>
        <w:t xml:space="preserve">Zamawiający może unieważnić postępowanie jeżeli nie znajdzie możliwości zwiększenia kwoty na sfinansowanie zamówienia do ceny najkorzystniejszej oferty. </w:t>
      </w:r>
    </w:p>
    <w:p w14:paraId="5AC14D57" w14:textId="77777777" w:rsidR="00F327BE" w:rsidRPr="00DB300D" w:rsidRDefault="00F327BE" w:rsidP="00CE6076">
      <w:pPr>
        <w:spacing w:line="0" w:lineRule="atLeast"/>
        <w:jc w:val="both"/>
        <w:rPr>
          <w:rFonts w:asciiTheme="majorHAnsi" w:hAnsiTheme="majorHAnsi" w:cstheme="majorHAnsi"/>
          <w:color w:val="0070C0"/>
          <w:sz w:val="18"/>
          <w:szCs w:val="18"/>
        </w:rPr>
      </w:pPr>
    </w:p>
    <w:p w14:paraId="192B6491" w14:textId="451330A5" w:rsidR="0049365E" w:rsidRPr="00DB300D" w:rsidRDefault="007F7ABB" w:rsidP="007F7ABB">
      <w:pPr>
        <w:pStyle w:val="Nagwek1"/>
        <w:rPr>
          <w:rFonts w:asciiTheme="majorHAnsi" w:hAnsiTheme="majorHAnsi" w:cstheme="majorHAnsi"/>
          <w:sz w:val="18"/>
          <w:szCs w:val="18"/>
          <w:u w:val="single"/>
        </w:rPr>
      </w:pPr>
      <w:bookmarkStart w:id="61" w:name="_Toc91838968"/>
      <w:bookmarkStart w:id="62" w:name="_Toc97895073"/>
      <w:bookmarkStart w:id="63" w:name="_Toc128735696"/>
      <w:bookmarkEnd w:id="60"/>
      <w:r w:rsidRPr="00DB300D">
        <w:rPr>
          <w:rFonts w:asciiTheme="majorHAnsi" w:hAnsiTheme="majorHAnsi" w:cstheme="majorHAnsi"/>
          <w:sz w:val="18"/>
          <w:szCs w:val="18"/>
          <w:u w:val="single"/>
        </w:rPr>
        <w:t xml:space="preserve">XIV. </w:t>
      </w:r>
      <w:r w:rsidR="0049365E" w:rsidRPr="00DB300D">
        <w:rPr>
          <w:rFonts w:asciiTheme="majorHAnsi" w:hAnsiTheme="majorHAnsi" w:cstheme="majorHAnsi"/>
          <w:sz w:val="18"/>
          <w:szCs w:val="18"/>
          <w:u w:val="single"/>
        </w:rPr>
        <w:t>INFORMACJE O FORMALNOŚCIACH, JAKIE POWINNY ZOSTAĆ DOPEŁNIONE PO WYBORZE OFERTY W CELU ZAWARCIA UMOWY</w:t>
      </w:r>
      <w:bookmarkEnd w:id="61"/>
      <w:bookmarkEnd w:id="62"/>
      <w:bookmarkEnd w:id="63"/>
    </w:p>
    <w:p w14:paraId="30BDC407" w14:textId="77777777" w:rsidR="0049365E" w:rsidRPr="00DB300D" w:rsidRDefault="0049365E" w:rsidP="00D55CCD">
      <w:pPr>
        <w:numPr>
          <w:ilvl w:val="0"/>
          <w:numId w:val="5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Przed upływem terminu związania ofertą zamawiający powiadomi wykonawcę o przyznaniu mu zamówienia.  </w:t>
      </w:r>
    </w:p>
    <w:p w14:paraId="571AF98B" w14:textId="2E0DA285" w:rsidR="00A346A7" w:rsidRPr="00DB300D" w:rsidRDefault="0049365E" w:rsidP="007C00A3">
      <w:pPr>
        <w:numPr>
          <w:ilvl w:val="0"/>
          <w:numId w:val="5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Jeżeli wykonawca, którego oferta została wybrana uchyli się od zawarcia umowy, zamawiający wybiera ofertę najkorzystniejszą spośród pozostałych ofert, bez przeprowadzenia ich ponownej oceny.</w:t>
      </w:r>
    </w:p>
    <w:p w14:paraId="149D135B" w14:textId="77777777" w:rsidR="00F327BE" w:rsidRPr="00DB300D" w:rsidRDefault="00F327BE" w:rsidP="00F327BE">
      <w:pPr>
        <w:ind w:left="284"/>
        <w:jc w:val="both"/>
        <w:rPr>
          <w:rFonts w:asciiTheme="majorHAnsi" w:hAnsiTheme="majorHAnsi" w:cstheme="majorHAnsi"/>
          <w:sz w:val="18"/>
          <w:szCs w:val="18"/>
        </w:rPr>
      </w:pPr>
    </w:p>
    <w:p w14:paraId="36295395" w14:textId="2617B217" w:rsidR="0049365E" w:rsidRPr="00DB300D" w:rsidRDefault="007F7ABB" w:rsidP="007F7ABB">
      <w:pPr>
        <w:pStyle w:val="Nagwek1"/>
        <w:rPr>
          <w:rFonts w:asciiTheme="majorHAnsi" w:hAnsiTheme="majorHAnsi" w:cstheme="majorHAnsi"/>
          <w:sz w:val="18"/>
          <w:szCs w:val="18"/>
          <w:u w:val="single"/>
        </w:rPr>
      </w:pPr>
      <w:bookmarkStart w:id="64" w:name="_Toc429128164"/>
      <w:bookmarkStart w:id="65" w:name="_Toc97895074"/>
      <w:bookmarkStart w:id="66" w:name="_Toc128735697"/>
      <w:r w:rsidRPr="00DB300D">
        <w:rPr>
          <w:rFonts w:asciiTheme="majorHAnsi" w:hAnsiTheme="majorHAnsi" w:cstheme="majorHAnsi"/>
          <w:sz w:val="18"/>
          <w:szCs w:val="18"/>
          <w:u w:val="single"/>
        </w:rPr>
        <w:t xml:space="preserve">XV. </w:t>
      </w:r>
      <w:r w:rsidR="0049365E" w:rsidRPr="00DB300D">
        <w:rPr>
          <w:rFonts w:asciiTheme="majorHAnsi" w:hAnsiTheme="majorHAnsi" w:cstheme="majorHAnsi"/>
          <w:sz w:val="18"/>
          <w:szCs w:val="18"/>
          <w:u w:val="single"/>
        </w:rPr>
        <w:t>ZABEZPIECZENIE NALEŻYTEGO WYKONANIA UMOWY</w:t>
      </w:r>
      <w:bookmarkEnd w:id="64"/>
      <w:bookmarkEnd w:id="65"/>
      <w:bookmarkEnd w:id="66"/>
    </w:p>
    <w:p w14:paraId="5BA0BDB5" w14:textId="7692396C" w:rsidR="0049365E" w:rsidRPr="00DB300D" w:rsidRDefault="006E578E" w:rsidP="006E578E">
      <w:pPr>
        <w:pStyle w:val="Tekstpodstawowy"/>
        <w:rPr>
          <w:rFonts w:asciiTheme="majorHAnsi" w:hAnsiTheme="majorHAnsi" w:cstheme="majorHAnsi"/>
          <w:b/>
          <w:bCs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1. </w:t>
      </w:r>
      <w:r w:rsidR="0049365E" w:rsidRPr="00DB300D">
        <w:rPr>
          <w:rFonts w:asciiTheme="majorHAnsi" w:hAnsiTheme="majorHAnsi" w:cstheme="majorHAnsi"/>
          <w:sz w:val="18"/>
          <w:szCs w:val="18"/>
        </w:rPr>
        <w:t xml:space="preserve">Wykonawca przed podpisaniem umowy zobowiązany jest do wniesienia zabezpieczenia     należytego wykonania umowy na sumę stanowiącą </w:t>
      </w:r>
      <w:r w:rsidR="0049365E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>10 % ceny</w:t>
      </w:r>
      <w:r w:rsidR="00AC3AF3"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</w:t>
      </w:r>
      <w:r w:rsidR="00AC3AF3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>brutto</w:t>
      </w:r>
      <w:r w:rsidR="0049365E" w:rsidRPr="00DB300D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podanej w ofercie</w:t>
      </w:r>
      <w:r w:rsidR="0049365E" w:rsidRPr="00DB300D">
        <w:rPr>
          <w:rFonts w:asciiTheme="majorHAnsi" w:hAnsiTheme="majorHAnsi" w:cstheme="majorHAnsi"/>
          <w:color w:val="0070C0"/>
          <w:sz w:val="18"/>
          <w:szCs w:val="18"/>
        </w:rPr>
        <w:t>.</w:t>
      </w:r>
      <w:r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</w:t>
      </w:r>
      <w:r w:rsidRPr="00DB300D">
        <w:rPr>
          <w:rFonts w:asciiTheme="majorHAnsi" w:hAnsiTheme="majorHAnsi" w:cstheme="majorHAnsi"/>
          <w:sz w:val="18"/>
          <w:szCs w:val="18"/>
        </w:rPr>
        <w:t xml:space="preserve">Zabezpieczenie służy pokryciu roszczeń z tytułu niewykonania lub nienależytego wykonania umowy. </w:t>
      </w:r>
    </w:p>
    <w:p w14:paraId="0C0DFCD6" w14:textId="7D49628E" w:rsidR="0049365E" w:rsidRPr="00DB300D" w:rsidRDefault="006E578E" w:rsidP="0049365E">
      <w:pPr>
        <w:pStyle w:val="Tekstpodstawowy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2. </w:t>
      </w:r>
      <w:r w:rsidR="0049365E" w:rsidRPr="00DB300D">
        <w:rPr>
          <w:rFonts w:asciiTheme="majorHAnsi" w:hAnsiTheme="majorHAnsi" w:cstheme="majorHAnsi"/>
          <w:sz w:val="18"/>
          <w:szCs w:val="18"/>
        </w:rPr>
        <w:t>Zabezpieczenie należytego wykonania umowy może być wniesione według wyboru Wykonawcy   w jednej lub w kilku następujących formach:</w:t>
      </w:r>
    </w:p>
    <w:p w14:paraId="0FA95485" w14:textId="77777777" w:rsidR="0049365E" w:rsidRPr="00DB300D" w:rsidRDefault="0049365E" w:rsidP="0049365E">
      <w:pPr>
        <w:pStyle w:val="Tekstpodstawowy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    - poręczeniach bankowych;  </w:t>
      </w:r>
    </w:p>
    <w:p w14:paraId="6E1C1D53" w14:textId="77777777" w:rsidR="0049365E" w:rsidRPr="00DB300D" w:rsidRDefault="0049365E" w:rsidP="0049365E">
      <w:pPr>
        <w:pStyle w:val="Tekstpodstawowy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    - gwarancjach bankowych; </w:t>
      </w:r>
    </w:p>
    <w:p w14:paraId="479DDD08" w14:textId="77777777" w:rsidR="0049365E" w:rsidRPr="00DB300D" w:rsidRDefault="0049365E" w:rsidP="0049365E">
      <w:pPr>
        <w:pStyle w:val="Tekstpodstawowy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    - gwarancjach ubezpieczeniowych;  </w:t>
      </w:r>
    </w:p>
    <w:p w14:paraId="0E355AB2" w14:textId="77777777" w:rsidR="0049365E" w:rsidRPr="00DB300D" w:rsidRDefault="0049365E" w:rsidP="0049365E">
      <w:pPr>
        <w:pStyle w:val="Tekstpodstawowy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    - w pieniądzu;  Wykonawca wpłaci przelewem na następujący rachunek bankowy Zamawiającego: </w:t>
      </w:r>
    </w:p>
    <w:p w14:paraId="2FE50986" w14:textId="77777777" w:rsidR="0049365E" w:rsidRPr="00DB300D" w:rsidRDefault="0049365E" w:rsidP="0049365E">
      <w:pPr>
        <w:pStyle w:val="Tekstpodstawowy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     Przedsiębiorstwo Wodociągów i Kanalizacji Sp. z o.o. w Siedlcach ul. Leśna 8, 08-110 Siedlce,  </w:t>
      </w:r>
    </w:p>
    <w:p w14:paraId="00AB2FA0" w14:textId="77777777" w:rsidR="0049365E" w:rsidRPr="00DB300D" w:rsidRDefault="0049365E" w:rsidP="0049365E">
      <w:pPr>
        <w:pStyle w:val="Tekstpodstawowy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     nr: 83 1500 1663 1216 6000 0705 0000 </w:t>
      </w:r>
    </w:p>
    <w:p w14:paraId="20E3E61F" w14:textId="0EEE7112" w:rsidR="0049365E" w:rsidRPr="00F523DD" w:rsidRDefault="006E578E" w:rsidP="000F1544">
      <w:pPr>
        <w:jc w:val="both"/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  <w:r w:rsidRPr="00F523DD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 xml:space="preserve">3. </w:t>
      </w:r>
      <w:r w:rsidR="000F1544" w:rsidRPr="00F523DD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W   przypadku   złożenia   tytułem   należytego   wykonania   umowy   gwarancji   bankowej   lub ubezpieczeniowej, Zamawiający dopuszcza gwarancję w postaci bezwarunkowej, nieodwołalnej  i płatnej na pierwsze  żądanie  o  treści zaakceptowanej przez Zamawiającego (m.in. co do formy, wartości i okresu ważności).</w:t>
      </w:r>
    </w:p>
    <w:p w14:paraId="61FFEE4E" w14:textId="05093569" w:rsidR="0049365E" w:rsidRPr="00DB300D" w:rsidRDefault="006E578E" w:rsidP="006E578E">
      <w:pPr>
        <w:pStyle w:val="Tekstpodstawowy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4. </w:t>
      </w:r>
      <w:r w:rsidR="0049365E" w:rsidRPr="00DB300D">
        <w:rPr>
          <w:rFonts w:asciiTheme="majorHAnsi" w:hAnsiTheme="majorHAnsi" w:cstheme="majorHAnsi"/>
          <w:sz w:val="18"/>
          <w:szCs w:val="18"/>
        </w:rPr>
        <w:t>Zamawiający dokona zwrotu zabezpieczenia należytego wykonania w następujących terminach;</w:t>
      </w:r>
    </w:p>
    <w:p w14:paraId="32660545" w14:textId="77777777" w:rsidR="0049365E" w:rsidRPr="00DB300D" w:rsidRDefault="0049365E" w:rsidP="00B142D0">
      <w:pPr>
        <w:pStyle w:val="Tekstpodstawowy"/>
        <w:numPr>
          <w:ilvl w:val="0"/>
          <w:numId w:val="9"/>
        </w:numPr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70% zabezpieczenia w terminie 30 dni od dnia wykonania Umowy i uznania jej przez     </w:t>
      </w:r>
    </w:p>
    <w:p w14:paraId="0EE5073B" w14:textId="052674FB" w:rsidR="0049365E" w:rsidRPr="00DB300D" w:rsidRDefault="0049365E" w:rsidP="0049365E">
      <w:pPr>
        <w:pStyle w:val="Tekstpodstawowy"/>
        <w:ind w:left="720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 xml:space="preserve">Zamawiającego za należycie wykonaną, tj. od daty wydania protokołów odbiorów końcowych ; </w:t>
      </w:r>
    </w:p>
    <w:p w14:paraId="3065BF28" w14:textId="6E50C56A" w:rsidR="00A346A7" w:rsidRPr="00DB300D" w:rsidRDefault="0049365E" w:rsidP="007C00A3">
      <w:pPr>
        <w:numPr>
          <w:ilvl w:val="0"/>
          <w:numId w:val="9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30% zabezpieczenia w terminie 15 dni po upływie Okresu Zgłaszania Wad</w:t>
      </w:r>
      <w:r w:rsidR="00F327BE" w:rsidRPr="00DB300D">
        <w:rPr>
          <w:rFonts w:asciiTheme="majorHAnsi" w:hAnsiTheme="majorHAnsi" w:cstheme="majorHAnsi"/>
          <w:sz w:val="18"/>
          <w:szCs w:val="18"/>
        </w:rPr>
        <w:t>.</w:t>
      </w:r>
    </w:p>
    <w:p w14:paraId="74AF85A9" w14:textId="77777777" w:rsidR="00F327BE" w:rsidRPr="00DB300D" w:rsidRDefault="00F327BE" w:rsidP="00F327BE">
      <w:pPr>
        <w:ind w:left="720"/>
        <w:jc w:val="both"/>
        <w:rPr>
          <w:rFonts w:asciiTheme="majorHAnsi" w:hAnsiTheme="majorHAnsi" w:cstheme="majorHAnsi"/>
          <w:sz w:val="18"/>
          <w:szCs w:val="18"/>
        </w:rPr>
      </w:pPr>
    </w:p>
    <w:p w14:paraId="6685C387" w14:textId="319B8547" w:rsidR="0049365E" w:rsidRPr="00DB300D" w:rsidRDefault="007F7ABB" w:rsidP="007F7ABB">
      <w:pPr>
        <w:pStyle w:val="Nagwek1"/>
        <w:rPr>
          <w:rFonts w:asciiTheme="majorHAnsi" w:hAnsiTheme="majorHAnsi" w:cstheme="majorHAnsi"/>
          <w:color w:val="FF0000"/>
          <w:sz w:val="18"/>
          <w:szCs w:val="18"/>
          <w:u w:val="single"/>
        </w:rPr>
      </w:pPr>
      <w:bookmarkStart w:id="67" w:name="_Toc91838970"/>
      <w:bookmarkStart w:id="68" w:name="_Toc97895075"/>
      <w:bookmarkStart w:id="69" w:name="_Toc128735698"/>
      <w:r w:rsidRPr="00DB300D">
        <w:rPr>
          <w:rFonts w:asciiTheme="majorHAnsi" w:hAnsiTheme="majorHAnsi" w:cstheme="majorHAnsi"/>
          <w:sz w:val="18"/>
          <w:szCs w:val="18"/>
          <w:u w:val="single"/>
        </w:rPr>
        <w:t xml:space="preserve">XVI. </w:t>
      </w:r>
      <w:r w:rsidR="0049365E" w:rsidRPr="00DB300D">
        <w:rPr>
          <w:rFonts w:asciiTheme="majorHAnsi" w:hAnsiTheme="majorHAnsi" w:cstheme="majorHAnsi"/>
          <w:sz w:val="18"/>
          <w:szCs w:val="18"/>
          <w:u w:val="single"/>
        </w:rPr>
        <w:t>ŚRODKI OCHRONY PRAWNEJ</w:t>
      </w:r>
      <w:bookmarkEnd w:id="67"/>
      <w:bookmarkEnd w:id="68"/>
      <w:bookmarkEnd w:id="69"/>
      <w:r w:rsidR="0049365E" w:rsidRPr="00DB300D">
        <w:rPr>
          <w:rFonts w:asciiTheme="majorHAnsi" w:hAnsiTheme="majorHAnsi" w:cstheme="majorHAnsi"/>
          <w:sz w:val="18"/>
          <w:szCs w:val="18"/>
          <w:u w:val="single"/>
        </w:rPr>
        <w:t xml:space="preserve"> </w:t>
      </w:r>
      <w:r w:rsidR="00E32F5B" w:rsidRPr="00DB300D">
        <w:rPr>
          <w:rFonts w:asciiTheme="majorHAnsi" w:hAnsiTheme="majorHAnsi" w:cstheme="majorHAnsi"/>
          <w:sz w:val="18"/>
          <w:szCs w:val="18"/>
          <w:u w:val="single"/>
        </w:rPr>
        <w:t xml:space="preserve"> </w:t>
      </w:r>
    </w:p>
    <w:p w14:paraId="34AB074F" w14:textId="77777777" w:rsidR="0049365E" w:rsidRPr="00DB300D" w:rsidRDefault="0049365E" w:rsidP="00D55CCD">
      <w:pPr>
        <w:numPr>
          <w:ilvl w:val="0"/>
          <w:numId w:val="6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Wobec czynności podjętych przez Zamawiającego w toku postępowania oraz w przypadku zaniechania przez Zamawiającego czynności, do której jest obowiązany na podstawie regulaminu, można wnieść protest do Zamawiającego przy użyciu środków komunikacji elektronicznej.</w:t>
      </w:r>
    </w:p>
    <w:p w14:paraId="20441F71" w14:textId="77777777" w:rsidR="0049365E" w:rsidRPr="00DB300D" w:rsidRDefault="0049365E" w:rsidP="00D55CCD">
      <w:pPr>
        <w:numPr>
          <w:ilvl w:val="0"/>
          <w:numId w:val="6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Protest wnosi się w terminie 5 dni od dnia przesłania informacji o czynności Zamawiającego stanowiącej podstawę jego wniesienia.</w:t>
      </w:r>
    </w:p>
    <w:p w14:paraId="7076FF4D" w14:textId="77777777" w:rsidR="0049365E" w:rsidRPr="00DB300D" w:rsidRDefault="0049365E" w:rsidP="00D55CCD">
      <w:pPr>
        <w:numPr>
          <w:ilvl w:val="0"/>
          <w:numId w:val="6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W przypadku wniesienia protestu dotyczącego treści ogłoszenia lub postanowień SWZ Zamawiający może przedłużyć termin składania ofert.</w:t>
      </w:r>
    </w:p>
    <w:p w14:paraId="202D113B" w14:textId="77777777" w:rsidR="0049365E" w:rsidRPr="00DB300D" w:rsidRDefault="0049365E" w:rsidP="00D55CCD">
      <w:pPr>
        <w:numPr>
          <w:ilvl w:val="0"/>
          <w:numId w:val="6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lastRenderedPageBreak/>
        <w:t>Wniesienie protestu jest dopuszczalne tylko przed zawarciem umowy.</w:t>
      </w:r>
    </w:p>
    <w:p w14:paraId="7BFAB968" w14:textId="77777777" w:rsidR="0049365E" w:rsidRPr="00DB300D" w:rsidRDefault="0049365E" w:rsidP="00D55CCD">
      <w:pPr>
        <w:numPr>
          <w:ilvl w:val="0"/>
          <w:numId w:val="6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Protest powinien wskazywać oprotestowaną czynność lub zaniechanie Zamawiającego, a także zawierać żądanie, zwięzłe przytoczenie zarzutów oraz okoliczności faktycznych i prawnych uzasadniających wniesienie protestu.</w:t>
      </w:r>
    </w:p>
    <w:p w14:paraId="5CA7B4BA" w14:textId="77777777" w:rsidR="0049365E" w:rsidRPr="00DB300D" w:rsidRDefault="0049365E" w:rsidP="00D55CCD">
      <w:pPr>
        <w:numPr>
          <w:ilvl w:val="0"/>
          <w:numId w:val="6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Zamawiający odrzuca protest wniesiony po terminie lub przez podmiot nieuprawniony.</w:t>
      </w:r>
    </w:p>
    <w:p w14:paraId="28CD3DC8" w14:textId="77777777" w:rsidR="0049365E" w:rsidRPr="00DB300D" w:rsidRDefault="0049365E" w:rsidP="00D55CCD">
      <w:pPr>
        <w:numPr>
          <w:ilvl w:val="0"/>
          <w:numId w:val="6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W przypadku wniesienia protestu po upływie terminu składania ofert bieg terminu związania ofertą ulega zawieszeniu do czasu ostatecznego rozstrzygnięcia protestu.</w:t>
      </w:r>
    </w:p>
    <w:p w14:paraId="64C7DEF2" w14:textId="77777777" w:rsidR="0049365E" w:rsidRPr="00DB300D" w:rsidRDefault="0049365E" w:rsidP="00D55CCD">
      <w:pPr>
        <w:numPr>
          <w:ilvl w:val="0"/>
          <w:numId w:val="6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O zawieszeniu biegu terminu związania ofertą Zamawiający informuje niezwłocznie wykonawców, którzy złożyli oferty.</w:t>
      </w:r>
    </w:p>
    <w:p w14:paraId="62C0DA14" w14:textId="77777777" w:rsidR="0049365E" w:rsidRPr="00DB300D" w:rsidRDefault="0049365E" w:rsidP="00D55CCD">
      <w:pPr>
        <w:numPr>
          <w:ilvl w:val="0"/>
          <w:numId w:val="6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Zamawiający rozstrzyga protest w terminie 7 dni od upływu terminu na jego wniesienie.</w:t>
      </w:r>
    </w:p>
    <w:p w14:paraId="1B7B2E40" w14:textId="77777777" w:rsidR="0049365E" w:rsidRPr="00DB300D" w:rsidRDefault="0049365E" w:rsidP="00D55CCD">
      <w:pPr>
        <w:numPr>
          <w:ilvl w:val="0"/>
          <w:numId w:val="6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Brak rozstrzygnięcia protestu w terminie 7 dni uznaje się za jego oddalenie.</w:t>
      </w:r>
    </w:p>
    <w:p w14:paraId="5FA9FFD3" w14:textId="77777777" w:rsidR="0049365E" w:rsidRPr="00DB300D" w:rsidRDefault="0049365E" w:rsidP="00D55CCD">
      <w:pPr>
        <w:numPr>
          <w:ilvl w:val="0"/>
          <w:numId w:val="6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Rozstrzygnięcie protestu wraz z uzasadnieniem oraz pouczeniem o sposobie i terminie wniesienia odwołania Zamawiający przekazuje podmiotowi, który wniósł protest za pomocą środków komunikacji elektronicznej.</w:t>
      </w:r>
    </w:p>
    <w:p w14:paraId="17C832CC" w14:textId="77777777" w:rsidR="0049365E" w:rsidRPr="00DB300D" w:rsidRDefault="0049365E" w:rsidP="00D55CCD">
      <w:pPr>
        <w:numPr>
          <w:ilvl w:val="0"/>
          <w:numId w:val="6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W przypadku uwzględnienia protestu Zamawiający powtarza oprotestowaną czynność lub dokonuje czynności bezprawnie zaniechanej.</w:t>
      </w:r>
    </w:p>
    <w:p w14:paraId="76517A39" w14:textId="77777777" w:rsidR="0049365E" w:rsidRPr="00DB300D" w:rsidRDefault="0049365E" w:rsidP="00D55CCD">
      <w:pPr>
        <w:numPr>
          <w:ilvl w:val="0"/>
          <w:numId w:val="6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O powtórzeniu lub dokonaniu czynności Zamawiający informuje niezwłocznie wszystkich wykonawców.</w:t>
      </w:r>
    </w:p>
    <w:p w14:paraId="1822F5DE" w14:textId="511682CA" w:rsidR="000D282D" w:rsidRPr="00DB300D" w:rsidRDefault="0049365E" w:rsidP="007C00A3">
      <w:pPr>
        <w:numPr>
          <w:ilvl w:val="0"/>
          <w:numId w:val="6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W postępowaniu o udzielenie zamówienia publicznego, którego wartość nie przekracza wyrażonej w złotych równowartości 100 000 euro nie przysługuje odwołanie.</w:t>
      </w:r>
    </w:p>
    <w:p w14:paraId="40DF2ED9" w14:textId="35631C4E" w:rsidR="00FA6FBF" w:rsidRPr="00DB300D" w:rsidRDefault="0049365E" w:rsidP="000D282D">
      <w:pPr>
        <w:numPr>
          <w:ilvl w:val="0"/>
          <w:numId w:val="6"/>
        </w:numPr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DB300D">
        <w:rPr>
          <w:rFonts w:asciiTheme="majorHAnsi" w:hAnsiTheme="majorHAnsi" w:cstheme="majorHAnsi"/>
          <w:sz w:val="18"/>
          <w:szCs w:val="18"/>
        </w:rPr>
        <w:t>W postępowaniu o udzielenie zamówienia publicznego, którego wartość przekracza wyrażoną w złotych równowartość 100 000 euro - Wykonawca może złożyć odwołanie od rozstrzygnięcia protestu do Rady Nadzorczej „Przedsiębiorstwa Wodociągów i Kanalizacji Sp. z o.o. w Siedlcach" w ciągu 5 dni roboczych od dnia otrzymania rozstrzygnięcia protestu.</w:t>
      </w:r>
    </w:p>
    <w:p w14:paraId="1E3DBA66" w14:textId="77777777" w:rsidR="00F34126" w:rsidRPr="00DB300D" w:rsidRDefault="00F34126" w:rsidP="0049365E">
      <w:pPr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279425CA" w14:textId="21E9B7D2" w:rsidR="007A0B96" w:rsidRPr="00DB300D" w:rsidRDefault="0049365E" w:rsidP="0049365E">
      <w:pPr>
        <w:jc w:val="both"/>
        <w:rPr>
          <w:rFonts w:asciiTheme="majorHAnsi" w:hAnsiTheme="majorHAnsi" w:cstheme="majorHAnsi"/>
          <w:b/>
          <w:sz w:val="18"/>
          <w:szCs w:val="18"/>
        </w:rPr>
      </w:pPr>
      <w:r w:rsidRPr="00DB300D">
        <w:rPr>
          <w:rFonts w:asciiTheme="majorHAnsi" w:hAnsiTheme="majorHAnsi" w:cstheme="majorHAnsi"/>
          <w:b/>
          <w:sz w:val="18"/>
          <w:szCs w:val="18"/>
        </w:rPr>
        <w:t xml:space="preserve">Załączniki do SWZ:  </w:t>
      </w:r>
    </w:p>
    <w:p w14:paraId="4B5F8796" w14:textId="4F8414BF" w:rsidR="0049365E" w:rsidRPr="00DB300D" w:rsidRDefault="0049365E" w:rsidP="00D55CCD">
      <w:pPr>
        <w:pStyle w:val="Bezodstpw"/>
        <w:numPr>
          <w:ilvl w:val="0"/>
          <w:numId w:val="2"/>
        </w:numPr>
        <w:jc w:val="both"/>
        <w:rPr>
          <w:rFonts w:asciiTheme="majorHAnsi" w:hAnsiTheme="majorHAnsi" w:cstheme="majorHAnsi"/>
          <w:color w:val="0070C0"/>
          <w:sz w:val="18"/>
          <w:szCs w:val="18"/>
        </w:rPr>
      </w:pPr>
      <w:r w:rsidRPr="00DB300D">
        <w:rPr>
          <w:rFonts w:asciiTheme="majorHAnsi" w:hAnsiTheme="majorHAnsi" w:cstheme="majorHAnsi"/>
          <w:color w:val="0070C0"/>
          <w:sz w:val="18"/>
          <w:szCs w:val="18"/>
        </w:rPr>
        <w:t>Formularz oferty</w:t>
      </w:r>
      <w:r w:rsidR="004D1445">
        <w:rPr>
          <w:rFonts w:asciiTheme="majorHAnsi" w:hAnsiTheme="majorHAnsi" w:cstheme="majorHAnsi"/>
          <w:color w:val="0070C0"/>
          <w:sz w:val="18"/>
          <w:szCs w:val="18"/>
        </w:rPr>
        <w:t xml:space="preserve"> - </w:t>
      </w:r>
      <w:r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załącznik Nr 1                                                                                            </w:t>
      </w:r>
    </w:p>
    <w:p w14:paraId="2AE163D4" w14:textId="204DEA3B" w:rsidR="0049365E" w:rsidRPr="00DB300D" w:rsidRDefault="0049365E" w:rsidP="00D55CCD">
      <w:pPr>
        <w:pStyle w:val="Bezodstpw"/>
        <w:numPr>
          <w:ilvl w:val="0"/>
          <w:numId w:val="2"/>
        </w:numPr>
        <w:jc w:val="both"/>
        <w:rPr>
          <w:rFonts w:asciiTheme="majorHAnsi" w:hAnsiTheme="majorHAnsi" w:cstheme="majorHAnsi"/>
          <w:color w:val="0070C0"/>
          <w:sz w:val="18"/>
          <w:szCs w:val="18"/>
        </w:rPr>
      </w:pPr>
      <w:r w:rsidRPr="00DB300D">
        <w:rPr>
          <w:rFonts w:asciiTheme="majorHAnsi" w:hAnsiTheme="majorHAnsi" w:cstheme="majorHAnsi"/>
          <w:color w:val="0070C0"/>
          <w:sz w:val="18"/>
          <w:szCs w:val="18"/>
        </w:rPr>
        <w:t>Oświadczenia</w:t>
      </w:r>
      <w:r w:rsidR="004D1445">
        <w:rPr>
          <w:rFonts w:asciiTheme="majorHAnsi" w:hAnsiTheme="majorHAnsi" w:cstheme="majorHAnsi"/>
          <w:color w:val="0070C0"/>
          <w:sz w:val="18"/>
          <w:szCs w:val="18"/>
        </w:rPr>
        <w:t xml:space="preserve"> - </w:t>
      </w:r>
      <w:r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załącznik Nr 2                                                                                                 </w:t>
      </w:r>
    </w:p>
    <w:p w14:paraId="34A7901F" w14:textId="07C382A9" w:rsidR="00F34126" w:rsidRPr="00DB300D" w:rsidRDefault="0049365E" w:rsidP="00720993">
      <w:pPr>
        <w:pStyle w:val="Bezodstpw"/>
        <w:numPr>
          <w:ilvl w:val="0"/>
          <w:numId w:val="2"/>
        </w:numPr>
        <w:jc w:val="both"/>
        <w:rPr>
          <w:rFonts w:asciiTheme="majorHAnsi" w:hAnsiTheme="majorHAnsi" w:cstheme="majorHAnsi"/>
          <w:color w:val="0070C0"/>
          <w:sz w:val="18"/>
          <w:szCs w:val="18"/>
        </w:rPr>
      </w:pPr>
      <w:r w:rsidRPr="00DB300D">
        <w:rPr>
          <w:rFonts w:asciiTheme="majorHAnsi" w:hAnsiTheme="majorHAnsi" w:cstheme="majorHAnsi"/>
          <w:color w:val="0070C0"/>
          <w:sz w:val="18"/>
          <w:szCs w:val="18"/>
        </w:rPr>
        <w:t>Projekt umowy</w:t>
      </w:r>
      <w:r w:rsidR="004D1445">
        <w:rPr>
          <w:rFonts w:asciiTheme="majorHAnsi" w:hAnsiTheme="majorHAnsi" w:cstheme="majorHAnsi"/>
          <w:color w:val="0070C0"/>
          <w:sz w:val="18"/>
          <w:szCs w:val="18"/>
        </w:rPr>
        <w:t xml:space="preserve"> - </w:t>
      </w:r>
      <w:r w:rsidRPr="00DB300D">
        <w:rPr>
          <w:rFonts w:asciiTheme="majorHAnsi" w:hAnsiTheme="majorHAnsi" w:cstheme="majorHAnsi"/>
          <w:color w:val="0070C0"/>
          <w:sz w:val="18"/>
          <w:szCs w:val="18"/>
        </w:rPr>
        <w:t>załącznik Nr 3</w:t>
      </w:r>
    </w:p>
    <w:p w14:paraId="39B8A684" w14:textId="43A940A5" w:rsidR="00DC0747" w:rsidRPr="00DB300D" w:rsidRDefault="00DC0747" w:rsidP="00820D07">
      <w:pPr>
        <w:pStyle w:val="Bezodstpw"/>
        <w:numPr>
          <w:ilvl w:val="0"/>
          <w:numId w:val="2"/>
        </w:numPr>
        <w:jc w:val="both"/>
        <w:rPr>
          <w:rFonts w:asciiTheme="majorHAnsi" w:hAnsiTheme="majorHAnsi" w:cstheme="majorHAnsi"/>
          <w:color w:val="FF0000"/>
          <w:sz w:val="18"/>
          <w:szCs w:val="18"/>
        </w:rPr>
      </w:pPr>
      <w:r w:rsidRPr="00DB300D">
        <w:rPr>
          <w:rFonts w:asciiTheme="majorHAnsi" w:hAnsiTheme="majorHAnsi" w:cstheme="majorHAnsi"/>
          <w:color w:val="0070C0"/>
          <w:sz w:val="18"/>
          <w:szCs w:val="18"/>
        </w:rPr>
        <w:t>Dokumentacja</w:t>
      </w:r>
      <w:bookmarkStart w:id="70" w:name="_Hlk182998053"/>
      <w:r w:rsidR="004D1445">
        <w:rPr>
          <w:rFonts w:asciiTheme="majorHAnsi" w:hAnsiTheme="majorHAnsi" w:cstheme="majorHAnsi"/>
          <w:color w:val="0070C0"/>
          <w:sz w:val="18"/>
          <w:szCs w:val="18"/>
        </w:rPr>
        <w:t xml:space="preserve"> - </w:t>
      </w:r>
      <w:r w:rsidR="00720993" w:rsidRPr="00DB300D">
        <w:rPr>
          <w:rFonts w:asciiTheme="majorHAnsi" w:hAnsiTheme="majorHAnsi" w:cstheme="majorHAnsi"/>
          <w:color w:val="0070C0"/>
          <w:sz w:val="18"/>
          <w:szCs w:val="18"/>
        </w:rPr>
        <w:t>załącznik Nr 4</w:t>
      </w:r>
      <w:bookmarkEnd w:id="70"/>
      <w:r w:rsidR="00820D07"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</w:t>
      </w:r>
      <w:r w:rsidR="00FD41C4">
        <w:rPr>
          <w:rFonts w:asciiTheme="majorHAnsi" w:hAnsiTheme="majorHAnsi" w:cstheme="majorHAnsi"/>
          <w:color w:val="0070C0"/>
          <w:sz w:val="18"/>
          <w:szCs w:val="18"/>
        </w:rPr>
        <w:t>(8szt. plików PDF)</w:t>
      </w:r>
    </w:p>
    <w:p w14:paraId="1C383073" w14:textId="4745A325" w:rsidR="00425CA6" w:rsidRPr="00DB300D" w:rsidRDefault="00425CA6" w:rsidP="00425CA6">
      <w:pPr>
        <w:pStyle w:val="Bezodstpw"/>
        <w:numPr>
          <w:ilvl w:val="0"/>
          <w:numId w:val="2"/>
        </w:numPr>
        <w:jc w:val="both"/>
        <w:rPr>
          <w:rFonts w:asciiTheme="majorHAnsi" w:hAnsiTheme="majorHAnsi" w:cstheme="majorHAnsi"/>
          <w:bCs/>
          <w:color w:val="0070C0"/>
          <w:sz w:val="18"/>
          <w:szCs w:val="18"/>
        </w:rPr>
      </w:pPr>
      <w:r w:rsidRPr="00DB300D">
        <w:rPr>
          <w:rFonts w:asciiTheme="majorHAnsi" w:hAnsiTheme="majorHAnsi" w:cstheme="majorHAnsi"/>
          <w:color w:val="0070C0"/>
          <w:sz w:val="18"/>
          <w:szCs w:val="18"/>
        </w:rPr>
        <w:t>Standardy PWiK</w:t>
      </w:r>
      <w:r w:rsidR="004D1445">
        <w:rPr>
          <w:rFonts w:asciiTheme="majorHAnsi" w:hAnsiTheme="majorHAnsi" w:cstheme="majorHAnsi"/>
          <w:color w:val="0070C0"/>
          <w:sz w:val="18"/>
          <w:szCs w:val="18"/>
        </w:rPr>
        <w:t xml:space="preserve"> -</w:t>
      </w:r>
      <w:r w:rsidRPr="00DB300D">
        <w:rPr>
          <w:rFonts w:asciiTheme="majorHAnsi" w:hAnsiTheme="majorHAnsi" w:cstheme="majorHAnsi"/>
          <w:color w:val="0070C0"/>
          <w:sz w:val="18"/>
          <w:szCs w:val="18"/>
        </w:rPr>
        <w:t xml:space="preserve"> załącznik nr </w:t>
      </w:r>
      <w:r w:rsidR="00820D07" w:rsidRPr="00DB300D">
        <w:rPr>
          <w:rFonts w:asciiTheme="majorHAnsi" w:hAnsiTheme="majorHAnsi" w:cstheme="majorHAnsi"/>
          <w:color w:val="0070C0"/>
          <w:sz w:val="18"/>
          <w:szCs w:val="18"/>
        </w:rPr>
        <w:t>5</w:t>
      </w:r>
    </w:p>
    <w:p w14:paraId="624203C3" w14:textId="77777777" w:rsidR="000D0ECC" w:rsidRDefault="000D0ECC" w:rsidP="000D0ECC">
      <w:pPr>
        <w:pStyle w:val="Bezodstpw"/>
        <w:jc w:val="both"/>
        <w:rPr>
          <w:rFonts w:asciiTheme="majorHAnsi" w:hAnsiTheme="majorHAnsi" w:cstheme="majorHAnsi"/>
          <w:color w:val="0070C0"/>
        </w:rPr>
      </w:pPr>
    </w:p>
    <w:p w14:paraId="5A852315" w14:textId="77777777" w:rsidR="000D0ECC" w:rsidRDefault="000D0ECC" w:rsidP="000D0ECC">
      <w:pPr>
        <w:pStyle w:val="Bezodstpw"/>
        <w:jc w:val="both"/>
        <w:rPr>
          <w:rFonts w:asciiTheme="majorHAnsi" w:hAnsiTheme="majorHAnsi" w:cstheme="majorHAnsi"/>
          <w:color w:val="0070C0"/>
        </w:rPr>
      </w:pPr>
    </w:p>
    <w:p w14:paraId="4E88F8D4" w14:textId="77777777" w:rsidR="000D0ECC" w:rsidRDefault="000D0ECC" w:rsidP="000D0ECC">
      <w:pPr>
        <w:pStyle w:val="Bezodstpw"/>
        <w:jc w:val="both"/>
        <w:rPr>
          <w:rFonts w:asciiTheme="majorHAnsi" w:hAnsiTheme="majorHAnsi" w:cstheme="majorHAnsi"/>
          <w:color w:val="0070C0"/>
        </w:rPr>
      </w:pPr>
    </w:p>
    <w:p w14:paraId="6B03BB05" w14:textId="77777777" w:rsidR="000D0ECC" w:rsidRDefault="000D0ECC" w:rsidP="000D0ECC">
      <w:pPr>
        <w:pStyle w:val="Bezodstpw"/>
        <w:jc w:val="both"/>
        <w:rPr>
          <w:rFonts w:asciiTheme="majorHAnsi" w:hAnsiTheme="majorHAnsi" w:cstheme="majorHAnsi"/>
          <w:color w:val="0070C0"/>
        </w:rPr>
      </w:pPr>
    </w:p>
    <w:p w14:paraId="4497AF6D" w14:textId="77777777" w:rsidR="000D0ECC" w:rsidRDefault="000D0ECC" w:rsidP="000D0ECC">
      <w:pPr>
        <w:pStyle w:val="Bezodstpw"/>
        <w:jc w:val="both"/>
        <w:rPr>
          <w:rFonts w:asciiTheme="majorHAnsi" w:hAnsiTheme="majorHAnsi" w:cstheme="majorHAnsi"/>
          <w:color w:val="0070C0"/>
        </w:rPr>
      </w:pPr>
    </w:p>
    <w:p w14:paraId="3319A78F" w14:textId="77777777" w:rsidR="000D0ECC" w:rsidRDefault="000D0ECC" w:rsidP="000D0ECC">
      <w:pPr>
        <w:pStyle w:val="Bezodstpw"/>
        <w:jc w:val="both"/>
        <w:rPr>
          <w:rFonts w:asciiTheme="majorHAnsi" w:hAnsiTheme="majorHAnsi" w:cstheme="majorHAnsi"/>
          <w:color w:val="0070C0"/>
        </w:rPr>
      </w:pPr>
    </w:p>
    <w:p w14:paraId="31E08BDD" w14:textId="77777777" w:rsidR="000D0ECC" w:rsidRDefault="000D0ECC" w:rsidP="000D0ECC">
      <w:pPr>
        <w:pStyle w:val="Bezodstpw"/>
        <w:jc w:val="both"/>
        <w:rPr>
          <w:rFonts w:asciiTheme="majorHAnsi" w:hAnsiTheme="majorHAnsi" w:cstheme="majorHAnsi"/>
          <w:color w:val="0070C0"/>
        </w:rPr>
      </w:pPr>
    </w:p>
    <w:p w14:paraId="6FE5F64C" w14:textId="77777777" w:rsidR="000D0ECC" w:rsidRDefault="000D0ECC" w:rsidP="000D0ECC">
      <w:pPr>
        <w:pStyle w:val="Bezodstpw"/>
        <w:jc w:val="both"/>
        <w:rPr>
          <w:rFonts w:asciiTheme="majorHAnsi" w:hAnsiTheme="majorHAnsi" w:cstheme="majorHAnsi"/>
          <w:color w:val="0070C0"/>
        </w:rPr>
      </w:pPr>
    </w:p>
    <w:p w14:paraId="3D61E042" w14:textId="77777777" w:rsidR="000D0ECC" w:rsidRDefault="000D0ECC" w:rsidP="000D0ECC">
      <w:pPr>
        <w:pStyle w:val="Bezodstpw"/>
        <w:jc w:val="both"/>
        <w:rPr>
          <w:rFonts w:asciiTheme="majorHAnsi" w:hAnsiTheme="majorHAnsi" w:cstheme="majorHAnsi"/>
          <w:color w:val="0070C0"/>
        </w:rPr>
      </w:pPr>
    </w:p>
    <w:p w14:paraId="67598539" w14:textId="77777777" w:rsidR="000D0ECC" w:rsidRDefault="000D0ECC" w:rsidP="000D0ECC">
      <w:pPr>
        <w:pStyle w:val="Bezodstpw"/>
        <w:jc w:val="both"/>
        <w:rPr>
          <w:rFonts w:asciiTheme="majorHAnsi" w:hAnsiTheme="majorHAnsi" w:cstheme="majorHAnsi"/>
          <w:color w:val="0070C0"/>
        </w:rPr>
      </w:pPr>
    </w:p>
    <w:p w14:paraId="1B35D41D" w14:textId="77777777" w:rsidR="000D0ECC" w:rsidRDefault="000D0ECC" w:rsidP="000D0ECC">
      <w:pPr>
        <w:pStyle w:val="Bezodstpw"/>
        <w:jc w:val="both"/>
        <w:rPr>
          <w:rFonts w:asciiTheme="majorHAnsi" w:hAnsiTheme="majorHAnsi" w:cstheme="majorHAnsi"/>
          <w:color w:val="0070C0"/>
        </w:rPr>
      </w:pPr>
    </w:p>
    <w:p w14:paraId="4083011B" w14:textId="77777777" w:rsidR="000D0ECC" w:rsidRDefault="000D0ECC" w:rsidP="000D0ECC">
      <w:pPr>
        <w:pStyle w:val="Bezodstpw"/>
        <w:jc w:val="both"/>
        <w:rPr>
          <w:rFonts w:asciiTheme="majorHAnsi" w:hAnsiTheme="majorHAnsi" w:cstheme="majorHAnsi"/>
          <w:color w:val="0070C0"/>
        </w:rPr>
      </w:pPr>
    </w:p>
    <w:p w14:paraId="0DF14239" w14:textId="77777777" w:rsidR="000D0ECC" w:rsidRDefault="000D0ECC" w:rsidP="000D0ECC">
      <w:pPr>
        <w:pStyle w:val="Bezodstpw"/>
        <w:jc w:val="both"/>
        <w:rPr>
          <w:rFonts w:asciiTheme="majorHAnsi" w:hAnsiTheme="majorHAnsi" w:cstheme="majorHAnsi"/>
          <w:color w:val="0070C0"/>
        </w:rPr>
      </w:pPr>
    </w:p>
    <w:p w14:paraId="69D815B5" w14:textId="77777777" w:rsidR="000D0ECC" w:rsidRDefault="000D0ECC" w:rsidP="000D0ECC">
      <w:pPr>
        <w:pStyle w:val="Bezodstpw"/>
        <w:jc w:val="both"/>
        <w:rPr>
          <w:rFonts w:asciiTheme="majorHAnsi" w:hAnsiTheme="majorHAnsi" w:cstheme="majorHAnsi"/>
          <w:color w:val="0070C0"/>
        </w:rPr>
      </w:pPr>
    </w:p>
    <w:p w14:paraId="35FEFCED" w14:textId="77777777" w:rsidR="000D0ECC" w:rsidRDefault="000D0ECC" w:rsidP="000D0ECC">
      <w:pPr>
        <w:pStyle w:val="Bezodstpw"/>
        <w:jc w:val="both"/>
        <w:rPr>
          <w:rFonts w:asciiTheme="majorHAnsi" w:hAnsiTheme="majorHAnsi" w:cstheme="majorHAnsi"/>
          <w:color w:val="0070C0"/>
        </w:rPr>
      </w:pPr>
    </w:p>
    <w:p w14:paraId="4F49D678" w14:textId="77777777" w:rsidR="000D0ECC" w:rsidRDefault="000D0ECC" w:rsidP="000D0ECC">
      <w:pPr>
        <w:pStyle w:val="Bezodstpw"/>
        <w:jc w:val="both"/>
        <w:rPr>
          <w:rFonts w:asciiTheme="majorHAnsi" w:hAnsiTheme="majorHAnsi" w:cstheme="majorHAnsi"/>
          <w:color w:val="0070C0"/>
        </w:rPr>
      </w:pPr>
    </w:p>
    <w:p w14:paraId="7547ED9E" w14:textId="77777777" w:rsidR="000D0ECC" w:rsidRDefault="000D0ECC" w:rsidP="000D0ECC">
      <w:pPr>
        <w:pStyle w:val="Bezodstpw"/>
        <w:jc w:val="both"/>
        <w:rPr>
          <w:rFonts w:asciiTheme="majorHAnsi" w:hAnsiTheme="majorHAnsi" w:cstheme="majorHAnsi"/>
          <w:color w:val="0070C0"/>
        </w:rPr>
      </w:pPr>
    </w:p>
    <w:p w14:paraId="6877B7A4" w14:textId="77777777" w:rsidR="000D0ECC" w:rsidRDefault="000D0ECC" w:rsidP="000D0ECC">
      <w:pPr>
        <w:pStyle w:val="Bezodstpw"/>
        <w:jc w:val="both"/>
        <w:rPr>
          <w:rFonts w:asciiTheme="majorHAnsi" w:hAnsiTheme="majorHAnsi" w:cstheme="majorHAnsi"/>
          <w:color w:val="0070C0"/>
        </w:rPr>
      </w:pPr>
    </w:p>
    <w:p w14:paraId="7CEDBE20" w14:textId="77777777" w:rsidR="000D0ECC" w:rsidRDefault="000D0ECC" w:rsidP="000D0ECC">
      <w:pPr>
        <w:pStyle w:val="Bezodstpw"/>
        <w:jc w:val="both"/>
        <w:rPr>
          <w:rFonts w:asciiTheme="majorHAnsi" w:hAnsiTheme="majorHAnsi" w:cstheme="majorHAnsi"/>
          <w:color w:val="0070C0"/>
        </w:rPr>
      </w:pPr>
    </w:p>
    <w:p w14:paraId="73A4191A" w14:textId="77777777" w:rsidR="000D0ECC" w:rsidRDefault="000D0ECC" w:rsidP="000D0ECC">
      <w:pPr>
        <w:pStyle w:val="Bezodstpw"/>
        <w:jc w:val="both"/>
        <w:rPr>
          <w:rFonts w:asciiTheme="majorHAnsi" w:hAnsiTheme="majorHAnsi" w:cstheme="majorHAnsi"/>
          <w:color w:val="0070C0"/>
        </w:rPr>
      </w:pPr>
    </w:p>
    <w:p w14:paraId="0854C981" w14:textId="77777777" w:rsidR="000D0ECC" w:rsidRDefault="000D0ECC" w:rsidP="000D0ECC">
      <w:pPr>
        <w:pStyle w:val="Bezodstpw"/>
        <w:jc w:val="both"/>
        <w:rPr>
          <w:rFonts w:asciiTheme="majorHAnsi" w:hAnsiTheme="majorHAnsi" w:cstheme="majorHAnsi"/>
          <w:color w:val="0070C0"/>
        </w:rPr>
      </w:pPr>
    </w:p>
    <w:p w14:paraId="532DF9E5" w14:textId="77777777" w:rsidR="000D0ECC" w:rsidRPr="00A346A7" w:rsidRDefault="000D0ECC" w:rsidP="000D0ECC">
      <w:pPr>
        <w:pStyle w:val="Bezodstpw"/>
        <w:jc w:val="both"/>
        <w:rPr>
          <w:rFonts w:asciiTheme="majorHAnsi" w:hAnsiTheme="majorHAnsi" w:cstheme="majorHAnsi"/>
          <w:bCs/>
          <w:color w:val="0070C0"/>
        </w:rPr>
      </w:pPr>
    </w:p>
    <w:p w14:paraId="0CA9CC95" w14:textId="77777777" w:rsidR="00C2448D" w:rsidRDefault="00C2448D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1E34FBDA" w14:textId="77777777" w:rsidR="00F34126" w:rsidRDefault="00F34126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134D9154" w14:textId="77777777" w:rsidR="00F34126" w:rsidRDefault="00F34126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71BEE5CB" w14:textId="77777777" w:rsidR="00797012" w:rsidRDefault="00797012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50B32E5B" w14:textId="77777777" w:rsidR="00F34126" w:rsidRDefault="00F34126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242C8704" w14:textId="77777777" w:rsidR="00E74683" w:rsidRDefault="00E74683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5408B2F2" w14:textId="77777777" w:rsidR="00F327BE" w:rsidRDefault="00F327BE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6C1E46E4" w14:textId="77777777" w:rsidR="00E74683" w:rsidRDefault="00E74683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009D3953" w14:textId="77777777" w:rsidR="00FA3DC8" w:rsidRDefault="00FA3DC8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5425B553" w14:textId="77777777" w:rsidR="00F523DD" w:rsidRDefault="00F523DD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2934EFC6" w14:textId="77777777" w:rsidR="00F523DD" w:rsidRDefault="00F523DD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728FBF07" w14:textId="77777777" w:rsidR="00E74683" w:rsidRDefault="00E74683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0A499475" w14:textId="77777777" w:rsidR="005D7F60" w:rsidRDefault="005D7F60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746537FA" w14:textId="6CB41931" w:rsidR="00F81995" w:rsidRPr="009C5314" w:rsidRDefault="00EF31FE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  <w:r w:rsidRPr="009C5314">
        <w:rPr>
          <w:rFonts w:asciiTheme="majorHAnsi" w:hAnsiTheme="majorHAnsi" w:cstheme="majorHAnsi"/>
          <w:b/>
          <w:bCs/>
          <w:color w:val="4472C4" w:themeColor="accent1"/>
        </w:rPr>
        <w:lastRenderedPageBreak/>
        <w:t>Załącznik nr 1</w:t>
      </w:r>
      <w:r w:rsidR="009C5314"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="009C5314"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="009C5314"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="009C5314"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="009C5314"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="009C5314"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="009C5314"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="009C5314"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="009C5314"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="00901F47"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r w:rsidR="00A65D89">
        <w:rPr>
          <w:rFonts w:asciiTheme="majorHAnsi" w:hAnsiTheme="majorHAnsi" w:cstheme="majorHAnsi"/>
          <w:b/>
          <w:bCs/>
          <w:color w:val="4472C4" w:themeColor="accent1"/>
        </w:rPr>
        <w:t>D</w:t>
      </w:r>
      <w:r w:rsidR="00F81995" w:rsidRPr="009C5314">
        <w:rPr>
          <w:rFonts w:asciiTheme="majorHAnsi" w:hAnsiTheme="majorHAnsi" w:cstheme="majorHAnsi"/>
          <w:b/>
          <w:bCs/>
          <w:color w:val="4472C4" w:themeColor="accent1"/>
        </w:rPr>
        <w:t>Z- 2916-</w:t>
      </w:r>
      <w:r w:rsidR="00F327BE">
        <w:rPr>
          <w:rFonts w:asciiTheme="majorHAnsi" w:hAnsiTheme="majorHAnsi" w:cstheme="majorHAnsi"/>
          <w:b/>
          <w:bCs/>
          <w:color w:val="4472C4" w:themeColor="accent1"/>
        </w:rPr>
        <w:t>20</w:t>
      </w:r>
      <w:r w:rsidR="00F81995" w:rsidRPr="009C5314">
        <w:rPr>
          <w:rFonts w:asciiTheme="majorHAnsi" w:hAnsiTheme="majorHAnsi" w:cstheme="majorHAnsi"/>
          <w:b/>
          <w:bCs/>
          <w:color w:val="4472C4" w:themeColor="accent1"/>
        </w:rPr>
        <w:t>/202</w:t>
      </w:r>
      <w:r w:rsidR="002C78BA">
        <w:rPr>
          <w:rFonts w:asciiTheme="majorHAnsi" w:hAnsiTheme="majorHAnsi" w:cstheme="majorHAnsi"/>
          <w:b/>
          <w:bCs/>
          <w:color w:val="4472C4" w:themeColor="accent1"/>
        </w:rPr>
        <w:t>5</w:t>
      </w:r>
      <w:r w:rsidR="00F81995" w:rsidRPr="009C5314">
        <w:rPr>
          <w:rFonts w:asciiTheme="majorHAnsi" w:hAnsiTheme="majorHAnsi" w:cstheme="majorHAnsi"/>
          <w:b/>
          <w:bCs/>
          <w:color w:val="4472C4" w:themeColor="accent1"/>
        </w:rPr>
        <w:t xml:space="preserve">                                         </w:t>
      </w:r>
    </w:p>
    <w:p w14:paraId="6A215DCA" w14:textId="77777777" w:rsidR="00EF31FE" w:rsidRPr="00145FA6" w:rsidRDefault="00EF31FE" w:rsidP="00EF31FE">
      <w:pPr>
        <w:jc w:val="right"/>
        <w:rPr>
          <w:rFonts w:asciiTheme="majorHAnsi" w:hAnsiTheme="majorHAnsi" w:cstheme="majorHAnsi"/>
        </w:rPr>
      </w:pPr>
    </w:p>
    <w:p w14:paraId="1D1804D9" w14:textId="2E423D18" w:rsidR="00EF31FE" w:rsidRPr="00145FA6" w:rsidRDefault="00EF31FE" w:rsidP="00EF31FE">
      <w:pPr>
        <w:jc w:val="both"/>
        <w:rPr>
          <w:rFonts w:asciiTheme="majorHAnsi" w:hAnsiTheme="majorHAnsi" w:cstheme="majorHAnsi"/>
        </w:rPr>
      </w:pPr>
      <w:r w:rsidRPr="00145FA6">
        <w:rPr>
          <w:rFonts w:asciiTheme="majorHAnsi" w:hAnsiTheme="majorHAnsi" w:cstheme="majorHAnsi"/>
        </w:rPr>
        <w:t>Nazwa i Adres Wykonawcy</w:t>
      </w:r>
      <w:r w:rsidR="002561A7">
        <w:rPr>
          <w:rFonts w:asciiTheme="majorHAnsi" w:hAnsiTheme="majorHAnsi" w:cstheme="majorHAnsi"/>
        </w:rPr>
        <w:t xml:space="preserve">                                                                                             </w:t>
      </w:r>
      <w:r w:rsidR="002561A7" w:rsidRPr="00BE48DD">
        <w:rPr>
          <w:rFonts w:asciiTheme="majorHAnsi" w:hAnsiTheme="majorHAnsi" w:cstheme="majorHAnsi"/>
        </w:rPr>
        <w:t>e-mail…………………………</w:t>
      </w:r>
      <w:r w:rsidR="000C29C1" w:rsidRPr="00BE48DD">
        <w:rPr>
          <w:rFonts w:asciiTheme="majorHAnsi" w:hAnsiTheme="majorHAnsi" w:cstheme="majorHAnsi"/>
        </w:rPr>
        <w:t>………..</w:t>
      </w:r>
      <w:r w:rsidR="002561A7">
        <w:rPr>
          <w:rFonts w:asciiTheme="majorHAnsi" w:hAnsiTheme="majorHAnsi" w:cstheme="majorHAnsi"/>
        </w:rPr>
        <w:t xml:space="preserve">                                                                        </w:t>
      </w:r>
    </w:p>
    <w:p w14:paraId="3D7EB2FA" w14:textId="77777777" w:rsidR="00EF31FE" w:rsidRPr="00145FA6" w:rsidRDefault="00EF31FE" w:rsidP="00EF31FE">
      <w:pPr>
        <w:jc w:val="both"/>
        <w:rPr>
          <w:rFonts w:asciiTheme="majorHAnsi" w:hAnsiTheme="majorHAnsi" w:cstheme="majorHAnsi"/>
        </w:rPr>
      </w:pPr>
    </w:p>
    <w:p w14:paraId="40A4F8DD" w14:textId="2846AF45" w:rsidR="00EF31FE" w:rsidRPr="009E0969" w:rsidRDefault="00EF31FE" w:rsidP="00EF31FE">
      <w:pPr>
        <w:pStyle w:val="Tekstpodstawowy"/>
        <w:rPr>
          <w:rFonts w:asciiTheme="majorHAnsi" w:hAnsiTheme="majorHAnsi" w:cstheme="majorHAnsi"/>
          <w:sz w:val="20"/>
          <w:lang w:val="en-US"/>
        </w:rPr>
      </w:pPr>
      <w:r w:rsidRPr="009E0969">
        <w:rPr>
          <w:rFonts w:asciiTheme="majorHAnsi" w:hAnsiTheme="majorHAnsi" w:cstheme="majorHAnsi"/>
          <w:sz w:val="20"/>
          <w:lang w:val="en-US"/>
        </w:rPr>
        <w:t>………………………………</w:t>
      </w:r>
      <w:r w:rsidR="002561A7">
        <w:rPr>
          <w:rFonts w:asciiTheme="majorHAnsi" w:hAnsiTheme="majorHAnsi" w:cstheme="majorHAnsi"/>
          <w:sz w:val="20"/>
          <w:lang w:val="en-US"/>
        </w:rPr>
        <w:t>…………</w:t>
      </w:r>
      <w:r w:rsidR="000C29C1">
        <w:rPr>
          <w:rFonts w:asciiTheme="majorHAnsi" w:hAnsiTheme="majorHAnsi" w:cstheme="majorHAnsi"/>
          <w:sz w:val="20"/>
          <w:lang w:val="en-US"/>
        </w:rPr>
        <w:t>……………….</w:t>
      </w:r>
      <w:r w:rsidRPr="009E0969">
        <w:rPr>
          <w:rFonts w:asciiTheme="majorHAnsi" w:hAnsiTheme="majorHAnsi" w:cstheme="majorHAnsi"/>
          <w:sz w:val="20"/>
          <w:lang w:val="en-US"/>
        </w:rPr>
        <w:tab/>
      </w:r>
      <w:r w:rsidRPr="009E0969">
        <w:rPr>
          <w:rFonts w:asciiTheme="majorHAnsi" w:hAnsiTheme="majorHAnsi" w:cstheme="majorHAnsi"/>
          <w:sz w:val="20"/>
          <w:lang w:val="en-US"/>
        </w:rPr>
        <w:tab/>
      </w:r>
      <w:r w:rsidRPr="009E0969">
        <w:rPr>
          <w:rFonts w:asciiTheme="majorHAnsi" w:hAnsiTheme="majorHAnsi" w:cstheme="majorHAnsi"/>
          <w:sz w:val="20"/>
          <w:lang w:val="en-US"/>
        </w:rPr>
        <w:tab/>
      </w:r>
      <w:r w:rsidRPr="009E0969">
        <w:rPr>
          <w:rFonts w:asciiTheme="majorHAnsi" w:hAnsiTheme="majorHAnsi" w:cstheme="majorHAnsi"/>
          <w:sz w:val="20"/>
          <w:lang w:val="en-US"/>
        </w:rPr>
        <w:tab/>
      </w:r>
      <w:r w:rsidRPr="009E0969">
        <w:rPr>
          <w:rFonts w:asciiTheme="majorHAnsi" w:hAnsiTheme="majorHAnsi" w:cstheme="majorHAnsi"/>
          <w:sz w:val="20"/>
          <w:lang w:val="en-US"/>
        </w:rPr>
        <w:tab/>
        <w:t>tel.……………………………</w:t>
      </w:r>
      <w:r w:rsidR="000C29C1">
        <w:rPr>
          <w:rFonts w:asciiTheme="majorHAnsi" w:hAnsiTheme="majorHAnsi" w:cstheme="majorHAnsi"/>
          <w:sz w:val="20"/>
          <w:lang w:val="en-US"/>
        </w:rPr>
        <w:t>………….</w:t>
      </w:r>
    </w:p>
    <w:p w14:paraId="13EBFA2C" w14:textId="77777777" w:rsidR="00EF31FE" w:rsidRPr="009E0969" w:rsidRDefault="00EF31FE" w:rsidP="00EF31FE">
      <w:pPr>
        <w:pStyle w:val="Tekstpodstawowy"/>
        <w:rPr>
          <w:rFonts w:asciiTheme="majorHAnsi" w:hAnsiTheme="majorHAnsi" w:cstheme="majorHAnsi"/>
          <w:sz w:val="20"/>
          <w:lang w:val="en-US"/>
        </w:rPr>
      </w:pPr>
    </w:p>
    <w:p w14:paraId="03D2B49A" w14:textId="60551B1F" w:rsidR="000C29C1" w:rsidRPr="009E0969" w:rsidRDefault="00C2448D" w:rsidP="000C29C1">
      <w:pPr>
        <w:pStyle w:val="Tekstpodstawowy"/>
        <w:rPr>
          <w:rFonts w:asciiTheme="majorHAnsi" w:hAnsiTheme="majorHAnsi" w:cstheme="majorHAnsi"/>
          <w:sz w:val="20"/>
          <w:lang w:val="en-US"/>
        </w:rPr>
      </w:pPr>
      <w:r w:rsidRPr="009E0969">
        <w:rPr>
          <w:rFonts w:asciiTheme="majorHAnsi" w:hAnsiTheme="majorHAnsi" w:cstheme="majorHAnsi"/>
          <w:sz w:val="20"/>
          <w:lang w:val="en-US"/>
        </w:rPr>
        <w:t>KRS</w:t>
      </w:r>
      <w:r w:rsidR="00EF31FE" w:rsidRPr="009E0969">
        <w:rPr>
          <w:rFonts w:asciiTheme="majorHAnsi" w:hAnsiTheme="majorHAnsi" w:cstheme="majorHAnsi"/>
          <w:sz w:val="20"/>
          <w:lang w:val="en-US"/>
        </w:rPr>
        <w:t>………………………………</w:t>
      </w:r>
      <w:r w:rsidR="002561A7">
        <w:rPr>
          <w:rFonts w:asciiTheme="majorHAnsi" w:hAnsiTheme="majorHAnsi" w:cstheme="majorHAnsi"/>
          <w:sz w:val="20"/>
          <w:lang w:val="en-US"/>
        </w:rPr>
        <w:t>……</w:t>
      </w:r>
      <w:r w:rsidR="000C29C1">
        <w:rPr>
          <w:rFonts w:asciiTheme="majorHAnsi" w:hAnsiTheme="majorHAnsi" w:cstheme="majorHAnsi"/>
          <w:sz w:val="20"/>
          <w:lang w:val="en-US"/>
        </w:rPr>
        <w:t>……………….</w:t>
      </w:r>
      <w:r w:rsidR="000C29C1" w:rsidRPr="000C29C1">
        <w:rPr>
          <w:rFonts w:asciiTheme="majorHAnsi" w:hAnsiTheme="majorHAnsi" w:cstheme="majorHAnsi"/>
          <w:sz w:val="20"/>
          <w:lang w:val="en-US"/>
        </w:rPr>
        <w:t xml:space="preserve"> </w:t>
      </w:r>
      <w:r w:rsidR="000C29C1">
        <w:rPr>
          <w:rFonts w:asciiTheme="majorHAnsi" w:hAnsiTheme="majorHAnsi" w:cstheme="majorHAnsi"/>
          <w:sz w:val="20"/>
          <w:lang w:val="en-US"/>
        </w:rPr>
        <w:t xml:space="preserve">                                                                        </w:t>
      </w:r>
      <w:r w:rsidR="000C29C1" w:rsidRPr="009E0969">
        <w:rPr>
          <w:rFonts w:asciiTheme="majorHAnsi" w:hAnsiTheme="majorHAnsi" w:cstheme="majorHAnsi"/>
          <w:sz w:val="20"/>
          <w:lang w:val="en-US"/>
        </w:rPr>
        <w:t>NIP………………………….</w:t>
      </w:r>
      <w:r w:rsidR="000C29C1">
        <w:rPr>
          <w:rFonts w:asciiTheme="majorHAnsi" w:hAnsiTheme="majorHAnsi" w:cstheme="majorHAnsi"/>
          <w:sz w:val="20"/>
          <w:lang w:val="en-US"/>
        </w:rPr>
        <w:t>.</w:t>
      </w:r>
      <w:r w:rsidR="000C29C1" w:rsidRPr="009E0969">
        <w:rPr>
          <w:rFonts w:asciiTheme="majorHAnsi" w:hAnsiTheme="majorHAnsi" w:cstheme="majorHAnsi"/>
          <w:sz w:val="20"/>
          <w:lang w:val="en-US"/>
        </w:rPr>
        <w:t>.</w:t>
      </w:r>
      <w:r w:rsidR="000C29C1">
        <w:rPr>
          <w:rFonts w:asciiTheme="majorHAnsi" w:hAnsiTheme="majorHAnsi" w:cstheme="majorHAnsi"/>
          <w:sz w:val="20"/>
          <w:lang w:val="en-US"/>
        </w:rPr>
        <w:t>............</w:t>
      </w:r>
    </w:p>
    <w:p w14:paraId="5890C3D8" w14:textId="77777777" w:rsidR="000C29C1" w:rsidRDefault="000C29C1" w:rsidP="00EF31FE">
      <w:pPr>
        <w:pStyle w:val="Tekstpodstawowy"/>
        <w:rPr>
          <w:rFonts w:asciiTheme="majorHAnsi" w:hAnsiTheme="majorHAnsi" w:cstheme="majorHAnsi"/>
          <w:sz w:val="20"/>
          <w:lang w:val="en-US"/>
        </w:rPr>
      </w:pPr>
    </w:p>
    <w:p w14:paraId="143B7ADF" w14:textId="19DC89AF" w:rsidR="000C29C1" w:rsidRDefault="000C29C1" w:rsidP="00EF31FE">
      <w:pPr>
        <w:pStyle w:val="Tekstpodstawowy"/>
        <w:rPr>
          <w:rFonts w:asciiTheme="majorHAnsi" w:hAnsiTheme="majorHAnsi" w:cstheme="majorHAnsi"/>
          <w:sz w:val="20"/>
          <w:lang w:val="en-US"/>
        </w:rPr>
      </w:pPr>
      <w:r w:rsidRPr="009E0969">
        <w:rPr>
          <w:rFonts w:asciiTheme="majorHAnsi" w:hAnsiTheme="majorHAnsi" w:cstheme="majorHAnsi"/>
          <w:sz w:val="20"/>
          <w:lang w:val="en-US"/>
        </w:rPr>
        <w:t>REGON………………………………</w:t>
      </w:r>
      <w:r>
        <w:rPr>
          <w:rFonts w:asciiTheme="majorHAnsi" w:hAnsiTheme="majorHAnsi" w:cstheme="majorHAnsi"/>
          <w:sz w:val="20"/>
          <w:lang w:val="en-US"/>
        </w:rPr>
        <w:t>……………….</w:t>
      </w:r>
      <w:r w:rsidR="00EF31FE" w:rsidRPr="009E0969">
        <w:rPr>
          <w:rFonts w:asciiTheme="majorHAnsi" w:hAnsiTheme="majorHAnsi" w:cstheme="majorHAnsi"/>
          <w:sz w:val="20"/>
          <w:lang w:val="en-US"/>
        </w:rPr>
        <w:tab/>
      </w:r>
      <w:r>
        <w:rPr>
          <w:rFonts w:asciiTheme="majorHAnsi" w:hAnsiTheme="majorHAnsi" w:cstheme="majorHAnsi"/>
          <w:sz w:val="20"/>
          <w:lang w:val="en-US"/>
        </w:rPr>
        <w:t xml:space="preserve">                                                              KRS………………………………………..</w:t>
      </w:r>
    </w:p>
    <w:p w14:paraId="25303C0D" w14:textId="77777777" w:rsidR="000C29C1" w:rsidRDefault="000C29C1" w:rsidP="00EF31FE">
      <w:pPr>
        <w:pStyle w:val="Tekstpodstawowy"/>
        <w:rPr>
          <w:rFonts w:asciiTheme="majorHAnsi" w:hAnsiTheme="majorHAnsi" w:cstheme="majorHAnsi"/>
          <w:sz w:val="20"/>
          <w:lang w:val="en-US"/>
        </w:rPr>
      </w:pPr>
    </w:p>
    <w:p w14:paraId="5EE93330" w14:textId="137D0E8C" w:rsidR="00EF31FE" w:rsidRPr="00BE48DD" w:rsidRDefault="000C29C1" w:rsidP="00EF31FE">
      <w:pPr>
        <w:pStyle w:val="Tekstpodstawowy"/>
        <w:rPr>
          <w:rFonts w:asciiTheme="majorHAnsi" w:hAnsiTheme="majorHAnsi" w:cstheme="majorHAnsi"/>
          <w:sz w:val="20"/>
        </w:rPr>
      </w:pPr>
      <w:r w:rsidRPr="000C29C1">
        <w:rPr>
          <w:rFonts w:asciiTheme="majorHAnsi" w:hAnsiTheme="majorHAnsi" w:cstheme="majorHAnsi"/>
          <w:color w:val="001D35"/>
          <w:sz w:val="20"/>
          <w:shd w:val="clear" w:color="auto" w:fill="FFFFFF"/>
        </w:rPr>
        <w:t>os. do kontaktu</w:t>
      </w:r>
      <w:r>
        <w:rPr>
          <w:rFonts w:asciiTheme="majorHAnsi" w:hAnsiTheme="majorHAnsi" w:cstheme="majorHAnsi"/>
          <w:color w:val="001D35"/>
          <w:sz w:val="20"/>
          <w:shd w:val="clear" w:color="auto" w:fill="FFFFFF"/>
        </w:rPr>
        <w:t>…………………………………..</w:t>
      </w:r>
      <w:r w:rsidR="00EF31FE" w:rsidRPr="00BE48DD">
        <w:rPr>
          <w:rFonts w:asciiTheme="majorHAnsi" w:hAnsiTheme="majorHAnsi" w:cstheme="majorHAnsi"/>
          <w:sz w:val="20"/>
        </w:rPr>
        <w:tab/>
      </w:r>
      <w:r w:rsidR="00EF31FE" w:rsidRPr="00BE48DD">
        <w:rPr>
          <w:rFonts w:asciiTheme="majorHAnsi" w:hAnsiTheme="majorHAnsi" w:cstheme="majorHAnsi"/>
          <w:sz w:val="20"/>
        </w:rPr>
        <w:tab/>
      </w:r>
      <w:r w:rsidR="00EF31FE" w:rsidRPr="00BE48DD">
        <w:rPr>
          <w:rFonts w:asciiTheme="majorHAnsi" w:hAnsiTheme="majorHAnsi" w:cstheme="majorHAnsi"/>
          <w:sz w:val="20"/>
        </w:rPr>
        <w:tab/>
      </w:r>
      <w:r w:rsidR="00EF31FE" w:rsidRPr="00BE48DD">
        <w:rPr>
          <w:rFonts w:asciiTheme="majorHAnsi" w:hAnsiTheme="majorHAnsi" w:cstheme="majorHAnsi"/>
          <w:sz w:val="20"/>
        </w:rPr>
        <w:tab/>
        <w:t xml:space="preserve"> </w:t>
      </w:r>
      <w:r w:rsidR="00C2448D" w:rsidRPr="00BE48DD">
        <w:rPr>
          <w:rFonts w:asciiTheme="majorHAnsi" w:hAnsiTheme="majorHAnsi" w:cstheme="majorHAnsi"/>
          <w:sz w:val="20"/>
        </w:rPr>
        <w:t xml:space="preserve">               </w:t>
      </w:r>
    </w:p>
    <w:p w14:paraId="335DA409" w14:textId="77777777" w:rsidR="00EF31FE" w:rsidRPr="00BE48DD" w:rsidRDefault="00EF31FE" w:rsidP="00EF31FE">
      <w:pPr>
        <w:pStyle w:val="Tekstpodstawowy"/>
        <w:rPr>
          <w:rFonts w:asciiTheme="majorHAnsi" w:hAnsiTheme="majorHAnsi" w:cstheme="majorHAnsi"/>
          <w:sz w:val="20"/>
        </w:rPr>
      </w:pPr>
    </w:p>
    <w:p w14:paraId="048186A1" w14:textId="350B2D7B" w:rsidR="005D49FD" w:rsidRPr="00BE48DD" w:rsidRDefault="002561A7" w:rsidP="00EF31FE">
      <w:pPr>
        <w:pStyle w:val="Tekstpodstawowy"/>
        <w:rPr>
          <w:rFonts w:asciiTheme="majorHAnsi" w:hAnsiTheme="majorHAnsi" w:cstheme="majorHAnsi"/>
          <w:sz w:val="20"/>
        </w:rPr>
      </w:pPr>
      <w:r w:rsidRPr="00BE48DD">
        <w:rPr>
          <w:rFonts w:asciiTheme="majorHAnsi" w:hAnsiTheme="majorHAnsi" w:cstheme="majorHAnsi"/>
          <w:sz w:val="20"/>
        </w:rPr>
        <w:t xml:space="preserve">                                                              </w:t>
      </w:r>
    </w:p>
    <w:p w14:paraId="6CDAAE1D" w14:textId="77777777" w:rsidR="00EF31FE" w:rsidRPr="00BE48DD" w:rsidRDefault="00EF31FE" w:rsidP="00EF31FE">
      <w:pPr>
        <w:pStyle w:val="Tekstpodstawowy"/>
        <w:rPr>
          <w:rFonts w:asciiTheme="majorHAnsi" w:hAnsiTheme="majorHAnsi" w:cstheme="majorHAnsi"/>
          <w:b/>
          <w:sz w:val="20"/>
        </w:rPr>
      </w:pPr>
    </w:p>
    <w:p w14:paraId="51559168" w14:textId="77777777" w:rsidR="00ED239E" w:rsidRDefault="00ED239E" w:rsidP="00ED239E">
      <w:pPr>
        <w:ind w:left="2832" w:firstLine="708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</w:t>
      </w:r>
      <w:r w:rsidRPr="00145FA6">
        <w:rPr>
          <w:rFonts w:asciiTheme="majorHAnsi" w:hAnsiTheme="majorHAnsi" w:cstheme="majorHAnsi"/>
          <w:b/>
        </w:rPr>
        <w:t xml:space="preserve">Formularz Oferty  </w:t>
      </w:r>
    </w:p>
    <w:p w14:paraId="5AB817C0" w14:textId="77777777" w:rsidR="00ED239E" w:rsidRDefault="00ED239E" w:rsidP="00ED239E">
      <w:pPr>
        <w:jc w:val="center"/>
        <w:rPr>
          <w:rFonts w:asciiTheme="majorHAnsi" w:hAnsiTheme="majorHAnsi" w:cstheme="majorHAnsi"/>
          <w:bCs/>
        </w:rPr>
      </w:pPr>
      <w:r w:rsidRPr="00145FA6">
        <w:rPr>
          <w:rFonts w:asciiTheme="majorHAnsi" w:hAnsiTheme="majorHAnsi" w:cstheme="majorHAnsi"/>
          <w:bCs/>
        </w:rPr>
        <w:t>Zapoznaliśmy się z SWZ i warunkami umowy oraz akceptujemy je bez ograniczeń</w:t>
      </w:r>
      <w:r>
        <w:rPr>
          <w:rFonts w:asciiTheme="majorHAnsi" w:hAnsiTheme="majorHAnsi" w:cstheme="majorHAnsi"/>
          <w:bCs/>
        </w:rPr>
        <w:t xml:space="preserve"> </w:t>
      </w:r>
    </w:p>
    <w:p w14:paraId="6373F9D7" w14:textId="77777777" w:rsidR="00ED239E" w:rsidRDefault="00ED239E" w:rsidP="00ED239E">
      <w:pPr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bCs/>
        </w:rPr>
        <w:t xml:space="preserve"> O</w:t>
      </w:r>
      <w:r w:rsidRPr="00145FA6">
        <w:rPr>
          <w:rFonts w:asciiTheme="majorHAnsi" w:hAnsiTheme="majorHAnsi" w:cstheme="majorHAnsi"/>
          <w:color w:val="000000"/>
        </w:rPr>
        <w:t>ferujemy wykonanie  zamówienia</w:t>
      </w:r>
      <w:r>
        <w:rPr>
          <w:rFonts w:asciiTheme="majorHAnsi" w:hAnsiTheme="majorHAnsi" w:cstheme="majorHAnsi"/>
          <w:color w:val="000000"/>
        </w:rPr>
        <w:t xml:space="preserve"> pod nazwą: </w:t>
      </w:r>
    </w:p>
    <w:p w14:paraId="6349BBD8" w14:textId="77777777" w:rsidR="008E6955" w:rsidRPr="00570126" w:rsidRDefault="008E6955" w:rsidP="008E6955">
      <w:pPr>
        <w:spacing w:line="0" w:lineRule="atLeast"/>
        <w:ind w:right="-709"/>
        <w:rPr>
          <w:rFonts w:ascii="Calibri Light" w:hAnsi="Calibri Light" w:cs="Calibri Light"/>
          <w:b/>
          <w:bCs/>
          <w:u w:val="single"/>
        </w:rPr>
      </w:pPr>
      <w:r w:rsidRPr="00570126">
        <w:rPr>
          <w:rFonts w:ascii="Calibri Light" w:hAnsi="Calibri Light" w:cs="Calibri Light"/>
          <w:b/>
          <w:bCs/>
        </w:rPr>
        <w:t xml:space="preserve">                     </w:t>
      </w:r>
      <w:r w:rsidRPr="00570126">
        <w:rPr>
          <w:rFonts w:ascii="Calibri Light" w:hAnsi="Calibri Light" w:cs="Calibri Light"/>
          <w:b/>
          <w:bCs/>
          <w:u w:val="single"/>
        </w:rPr>
        <w:t>Budowa sieci i przyłączy wodociągowych w ulicach: Garwolińska, Rutkowskiego, Unitów Podlaskich,</w:t>
      </w:r>
    </w:p>
    <w:p w14:paraId="1EB83E03" w14:textId="77777777" w:rsidR="008E6955" w:rsidRPr="00570126" w:rsidRDefault="008E6955" w:rsidP="008E6955">
      <w:pPr>
        <w:spacing w:line="0" w:lineRule="atLeast"/>
        <w:ind w:right="-709"/>
        <w:jc w:val="center"/>
        <w:rPr>
          <w:rFonts w:ascii="Calibri Light" w:hAnsi="Calibri Light" w:cs="Calibri Light"/>
          <w:b/>
          <w:bCs/>
          <w:u w:val="single"/>
        </w:rPr>
      </w:pPr>
      <w:r w:rsidRPr="00570126">
        <w:rPr>
          <w:rFonts w:ascii="Calibri Light" w:hAnsi="Calibri Light" w:cs="Calibri Light"/>
          <w:b/>
          <w:bCs/>
          <w:u w:val="single"/>
        </w:rPr>
        <w:t>Niepodległości, Monte Cassino, Ceglana w Siedlcach</w:t>
      </w:r>
    </w:p>
    <w:p w14:paraId="1D2FCC30" w14:textId="7C8B11B9" w:rsidR="008E6955" w:rsidRPr="00570126" w:rsidRDefault="008E6955" w:rsidP="008E6955">
      <w:pPr>
        <w:spacing w:line="0" w:lineRule="atLeast"/>
        <w:ind w:right="-709"/>
        <w:rPr>
          <w:rFonts w:ascii="Calibri Light" w:hAnsi="Calibri Light" w:cs="Calibri Light"/>
          <w:b/>
          <w:bCs/>
          <w:sz w:val="16"/>
          <w:szCs w:val="16"/>
        </w:rPr>
      </w:pPr>
      <w:r>
        <w:rPr>
          <w:rFonts w:ascii="Calibri Light" w:hAnsi="Calibri Light" w:cs="Calibri Light"/>
          <w:b/>
          <w:bCs/>
          <w:sz w:val="16"/>
          <w:szCs w:val="16"/>
        </w:rPr>
        <w:t xml:space="preserve">                                                                                                          </w:t>
      </w:r>
    </w:p>
    <w:p w14:paraId="60B0F698" w14:textId="77777777" w:rsidR="00ED239E" w:rsidRPr="005D49FD" w:rsidRDefault="00ED239E" w:rsidP="007F7E32">
      <w:pPr>
        <w:rPr>
          <w:rFonts w:asciiTheme="majorHAnsi" w:hAnsiTheme="majorHAnsi" w:cstheme="majorHAnsi"/>
          <w:b/>
        </w:rPr>
      </w:pPr>
    </w:p>
    <w:p w14:paraId="334BD06D" w14:textId="77777777" w:rsidR="007F7E32" w:rsidRDefault="007F7E32" w:rsidP="007F7E32">
      <w:pPr>
        <w:pStyle w:val="Bezodstpw"/>
        <w:rPr>
          <w:rFonts w:asciiTheme="majorHAnsi" w:hAnsiTheme="majorHAnsi" w:cstheme="majorHAnsi"/>
          <w:b/>
          <w:color w:val="0070C0"/>
        </w:rPr>
      </w:pPr>
      <w:r>
        <w:rPr>
          <w:rFonts w:asciiTheme="majorHAnsi" w:hAnsiTheme="majorHAnsi" w:cstheme="majorHAnsi"/>
          <w:b/>
          <w:color w:val="0070C0"/>
        </w:rPr>
        <w:t xml:space="preserve">1. </w:t>
      </w:r>
      <w:r w:rsidR="00ED239E" w:rsidRPr="004C3B1F">
        <w:rPr>
          <w:rFonts w:asciiTheme="majorHAnsi" w:hAnsiTheme="majorHAnsi" w:cstheme="majorHAnsi"/>
          <w:b/>
          <w:color w:val="0070C0"/>
        </w:rPr>
        <w:t xml:space="preserve">Cena ryczałtowa oferty………………….………PLN </w:t>
      </w:r>
      <w:r>
        <w:rPr>
          <w:rFonts w:asciiTheme="majorHAnsi" w:hAnsiTheme="majorHAnsi" w:cstheme="majorHAnsi"/>
          <w:b/>
          <w:color w:val="0070C0"/>
        </w:rPr>
        <w:t>brutto</w:t>
      </w:r>
      <w:r w:rsidR="00ED239E" w:rsidRPr="004C3B1F">
        <w:rPr>
          <w:rFonts w:asciiTheme="majorHAnsi" w:hAnsiTheme="majorHAnsi" w:cstheme="majorHAnsi"/>
          <w:b/>
          <w:color w:val="0070C0"/>
        </w:rPr>
        <w:t xml:space="preserve"> (słownie.………………………………………………………….……</w:t>
      </w:r>
      <w:r>
        <w:rPr>
          <w:rFonts w:asciiTheme="majorHAnsi" w:hAnsiTheme="majorHAnsi" w:cstheme="majorHAnsi"/>
          <w:b/>
          <w:color w:val="0070C0"/>
        </w:rPr>
        <w:t>…………….</w:t>
      </w:r>
      <w:r w:rsidR="00ED239E" w:rsidRPr="004C3B1F">
        <w:rPr>
          <w:rFonts w:asciiTheme="majorHAnsi" w:hAnsiTheme="majorHAnsi" w:cstheme="majorHAnsi"/>
          <w:b/>
          <w:color w:val="0070C0"/>
        </w:rPr>
        <w:t>)</w:t>
      </w:r>
      <w:bookmarkStart w:id="71" w:name="_Hlk116982884"/>
    </w:p>
    <w:p w14:paraId="2A994052" w14:textId="0984C6E5" w:rsidR="007F7E32" w:rsidRPr="00AF241E" w:rsidRDefault="007F7E32" w:rsidP="007F7E32">
      <w:pPr>
        <w:pStyle w:val="Bezodstpw"/>
        <w:rPr>
          <w:rFonts w:asciiTheme="majorHAnsi" w:hAnsiTheme="majorHAnsi" w:cstheme="majorHAnsi"/>
          <w:b/>
        </w:rPr>
      </w:pPr>
      <w:r w:rsidRPr="00AF241E">
        <w:rPr>
          <w:rFonts w:asciiTheme="majorHAnsi" w:hAnsiTheme="majorHAnsi" w:cstheme="majorHAnsi"/>
          <w:b/>
        </w:rPr>
        <w:t xml:space="preserve">     tj.</w:t>
      </w:r>
      <w:r w:rsidR="00AF241E">
        <w:rPr>
          <w:rFonts w:asciiTheme="majorHAnsi" w:hAnsiTheme="majorHAnsi" w:cstheme="majorHAnsi"/>
          <w:b/>
        </w:rPr>
        <w:t xml:space="preserve"> </w:t>
      </w:r>
      <w:r w:rsidRPr="00AF241E">
        <w:rPr>
          <w:rFonts w:asciiTheme="majorHAnsi" w:hAnsiTheme="majorHAnsi" w:cstheme="majorHAnsi"/>
          <w:b/>
        </w:rPr>
        <w:t xml:space="preserve">cena </w:t>
      </w:r>
      <w:r w:rsidR="00AF241E">
        <w:rPr>
          <w:rFonts w:asciiTheme="majorHAnsi" w:hAnsiTheme="majorHAnsi" w:cstheme="majorHAnsi"/>
          <w:b/>
        </w:rPr>
        <w:t xml:space="preserve"> </w:t>
      </w:r>
      <w:r w:rsidR="001C70EE" w:rsidRPr="00AF241E">
        <w:rPr>
          <w:rFonts w:asciiTheme="majorHAnsi" w:hAnsiTheme="majorHAnsi" w:cstheme="majorHAnsi"/>
          <w:b/>
        </w:rPr>
        <w:t>oferty</w:t>
      </w:r>
      <w:r w:rsidRPr="00AF241E">
        <w:rPr>
          <w:rFonts w:asciiTheme="majorHAnsi" w:hAnsiTheme="majorHAnsi" w:cstheme="majorHAnsi"/>
          <w:b/>
        </w:rPr>
        <w:t>:</w:t>
      </w:r>
      <w:r w:rsidR="001C70EE" w:rsidRPr="00AF241E">
        <w:rPr>
          <w:rFonts w:asciiTheme="majorHAnsi" w:hAnsiTheme="majorHAnsi" w:cstheme="majorHAnsi"/>
          <w:b/>
        </w:rPr>
        <w:t xml:space="preserve">  </w:t>
      </w:r>
      <w:r w:rsidRPr="00AF241E">
        <w:rPr>
          <w:rFonts w:asciiTheme="majorHAnsi" w:hAnsiTheme="majorHAnsi" w:cstheme="majorHAnsi"/>
          <w:b/>
        </w:rPr>
        <w:t>…………………………………</w:t>
      </w:r>
      <w:r w:rsidR="00AF241E">
        <w:rPr>
          <w:rFonts w:asciiTheme="majorHAnsi" w:hAnsiTheme="majorHAnsi" w:cstheme="majorHAnsi"/>
          <w:b/>
        </w:rPr>
        <w:t>….…</w:t>
      </w:r>
      <w:bookmarkStart w:id="72" w:name="_Hlk199330313"/>
      <w:r w:rsidR="00AF241E">
        <w:rPr>
          <w:rFonts w:asciiTheme="majorHAnsi" w:hAnsiTheme="majorHAnsi" w:cstheme="majorHAnsi"/>
          <w:b/>
        </w:rPr>
        <w:t>.</w:t>
      </w:r>
      <w:r w:rsidRPr="00AF241E">
        <w:rPr>
          <w:rFonts w:asciiTheme="majorHAnsi" w:hAnsiTheme="majorHAnsi" w:cstheme="majorHAnsi"/>
          <w:b/>
        </w:rPr>
        <w:t>PLN netto + pod</w:t>
      </w:r>
      <w:r w:rsidR="001C70EE" w:rsidRPr="00AF241E">
        <w:rPr>
          <w:rFonts w:asciiTheme="majorHAnsi" w:hAnsiTheme="majorHAnsi" w:cstheme="majorHAnsi"/>
          <w:b/>
        </w:rPr>
        <w:t>.</w:t>
      </w:r>
      <w:r w:rsidRPr="00AF241E">
        <w:rPr>
          <w:rFonts w:asciiTheme="majorHAnsi" w:hAnsiTheme="majorHAnsi" w:cstheme="majorHAnsi"/>
          <w:b/>
        </w:rPr>
        <w:t xml:space="preserve"> VAT w kwocie………</w:t>
      </w:r>
      <w:r w:rsidR="00AF241E">
        <w:rPr>
          <w:rFonts w:asciiTheme="majorHAnsi" w:hAnsiTheme="majorHAnsi" w:cstheme="majorHAnsi"/>
          <w:b/>
        </w:rPr>
        <w:t>..</w:t>
      </w:r>
      <w:r w:rsidRPr="00AF241E">
        <w:rPr>
          <w:rFonts w:asciiTheme="majorHAnsi" w:hAnsiTheme="majorHAnsi" w:cstheme="majorHAnsi"/>
          <w:b/>
        </w:rPr>
        <w:t>………………………………………..…PLN</w:t>
      </w:r>
      <w:bookmarkEnd w:id="72"/>
    </w:p>
    <w:p w14:paraId="4F4D5882" w14:textId="0F9D352F" w:rsidR="007C00A3" w:rsidRPr="001C70EE" w:rsidRDefault="001C70EE" w:rsidP="001C70EE">
      <w:pPr>
        <w:pStyle w:val="Bezodstpw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    </w:t>
      </w:r>
      <w:r w:rsidR="007C00A3" w:rsidRPr="001C70EE">
        <w:rPr>
          <w:rFonts w:asciiTheme="majorHAnsi" w:hAnsiTheme="majorHAnsi" w:cstheme="majorHAnsi"/>
          <w:bCs/>
        </w:rPr>
        <w:t>,w tym</w:t>
      </w:r>
      <w:r w:rsidR="007C00A3">
        <w:rPr>
          <w:rFonts w:asciiTheme="majorHAnsi" w:hAnsiTheme="majorHAnsi" w:cstheme="majorHAnsi"/>
          <w:b/>
        </w:rPr>
        <w:t>:</w:t>
      </w:r>
      <w:bookmarkEnd w:id="71"/>
      <w:r>
        <w:rPr>
          <w:rFonts w:asciiTheme="majorHAnsi" w:hAnsiTheme="majorHAnsi" w:cstheme="majorHAnsi"/>
          <w:b/>
        </w:rPr>
        <w:t xml:space="preserve"> </w:t>
      </w:r>
      <w:bookmarkStart w:id="73" w:name="_Hlk199330335"/>
      <w:r w:rsidR="007C00A3" w:rsidRPr="004C3B1F">
        <w:rPr>
          <w:rFonts w:asciiTheme="minorHAnsi" w:hAnsiTheme="minorHAnsi" w:cstheme="minorHAnsi"/>
          <w:sz w:val="19"/>
          <w:szCs w:val="19"/>
        </w:rPr>
        <w:t>Zadanie I:</w:t>
      </w:r>
      <w:r>
        <w:rPr>
          <w:rFonts w:asciiTheme="minorHAnsi" w:hAnsiTheme="minorHAnsi" w:cstheme="minorHAnsi"/>
          <w:sz w:val="19"/>
          <w:szCs w:val="19"/>
        </w:rPr>
        <w:t>..……………………………………...</w:t>
      </w:r>
      <w:r w:rsidRPr="001C70EE">
        <w:rPr>
          <w:rFonts w:asciiTheme="majorHAnsi" w:hAnsiTheme="majorHAnsi" w:cstheme="majorHAnsi"/>
          <w:bCs/>
        </w:rPr>
        <w:t>PLN netto + pod. VAT w kwocie…………………………………</w:t>
      </w:r>
      <w:r>
        <w:rPr>
          <w:rFonts w:asciiTheme="majorHAnsi" w:hAnsiTheme="majorHAnsi" w:cstheme="majorHAnsi"/>
          <w:bCs/>
        </w:rPr>
        <w:t>..</w:t>
      </w:r>
      <w:r w:rsidRPr="001C70EE">
        <w:rPr>
          <w:rFonts w:asciiTheme="majorHAnsi" w:hAnsiTheme="majorHAnsi" w:cstheme="majorHAnsi"/>
          <w:bCs/>
        </w:rPr>
        <w:t>………………..PLN</w:t>
      </w:r>
      <w:r w:rsidR="007C00A3" w:rsidRPr="001C70EE">
        <w:rPr>
          <w:rFonts w:asciiTheme="minorHAnsi" w:hAnsiTheme="minorHAnsi" w:cstheme="minorHAnsi"/>
          <w:bCs/>
          <w:sz w:val="19"/>
          <w:szCs w:val="19"/>
        </w:rPr>
        <w:t xml:space="preserve"> </w:t>
      </w:r>
      <w:bookmarkEnd w:id="73"/>
    </w:p>
    <w:p w14:paraId="3C3B815C" w14:textId="72DB62BE" w:rsidR="007F7E32" w:rsidRPr="001C70EE" w:rsidRDefault="001C70EE" w:rsidP="007C00A3">
      <w:pPr>
        <w:pStyle w:val="Standard"/>
        <w:tabs>
          <w:tab w:val="left" w:pos="3686"/>
          <w:tab w:val="left" w:pos="3828"/>
        </w:tabs>
        <w:spacing w:line="240" w:lineRule="atLeast"/>
        <w:ind w:left="142" w:right="-709"/>
        <w:rPr>
          <w:rFonts w:asciiTheme="majorHAnsi" w:hAnsiTheme="majorHAnsi" w:cstheme="majorHAnsi"/>
          <w:bCs/>
        </w:rPr>
      </w:pPr>
      <w:r w:rsidRPr="001C70EE">
        <w:rPr>
          <w:rFonts w:asciiTheme="minorHAnsi" w:hAnsiTheme="minorHAnsi" w:cstheme="minorHAnsi"/>
          <w:bCs/>
          <w:sz w:val="19"/>
          <w:szCs w:val="19"/>
        </w:rPr>
        <w:t xml:space="preserve">            </w:t>
      </w:r>
      <w:r>
        <w:rPr>
          <w:rFonts w:asciiTheme="minorHAnsi" w:hAnsiTheme="minorHAnsi" w:cstheme="minorHAnsi"/>
          <w:bCs/>
          <w:sz w:val="19"/>
          <w:szCs w:val="19"/>
        </w:rPr>
        <w:t xml:space="preserve">    </w:t>
      </w:r>
      <w:r w:rsidRPr="001C70EE">
        <w:rPr>
          <w:rFonts w:asciiTheme="minorHAnsi" w:hAnsiTheme="minorHAnsi" w:cstheme="minorHAnsi"/>
          <w:bCs/>
          <w:sz w:val="19"/>
          <w:szCs w:val="19"/>
        </w:rPr>
        <w:t xml:space="preserve"> Zadanie II:…..…………………………………..</w:t>
      </w:r>
      <w:r w:rsidRPr="001C70EE">
        <w:rPr>
          <w:rFonts w:asciiTheme="majorHAnsi" w:hAnsiTheme="majorHAnsi" w:cstheme="majorHAnsi"/>
          <w:bCs/>
        </w:rPr>
        <w:t>PLN netto + pod. VAT w kwocie…………………………………………………..…PLN</w:t>
      </w:r>
    </w:p>
    <w:p w14:paraId="6C457485" w14:textId="6568073C" w:rsidR="001C70EE" w:rsidRPr="001C70EE" w:rsidRDefault="001C70EE" w:rsidP="007C00A3">
      <w:pPr>
        <w:pStyle w:val="Standard"/>
        <w:tabs>
          <w:tab w:val="left" w:pos="3686"/>
          <w:tab w:val="left" w:pos="3828"/>
        </w:tabs>
        <w:spacing w:line="240" w:lineRule="atLeast"/>
        <w:ind w:left="142" w:right="-709"/>
        <w:rPr>
          <w:rFonts w:asciiTheme="minorHAnsi" w:hAnsiTheme="minorHAnsi" w:cstheme="minorHAnsi"/>
          <w:bCs/>
          <w:sz w:val="19"/>
          <w:szCs w:val="19"/>
        </w:rPr>
      </w:pPr>
      <w:r w:rsidRPr="001C70EE">
        <w:rPr>
          <w:rFonts w:asciiTheme="minorHAnsi" w:hAnsiTheme="minorHAnsi" w:cstheme="minorHAnsi"/>
          <w:bCs/>
          <w:sz w:val="19"/>
          <w:szCs w:val="19"/>
        </w:rPr>
        <w:t xml:space="preserve">           </w:t>
      </w:r>
      <w:r>
        <w:rPr>
          <w:rFonts w:asciiTheme="minorHAnsi" w:hAnsiTheme="minorHAnsi" w:cstheme="minorHAnsi"/>
          <w:bCs/>
          <w:sz w:val="19"/>
          <w:szCs w:val="19"/>
        </w:rPr>
        <w:t xml:space="preserve">    </w:t>
      </w:r>
      <w:r w:rsidRPr="001C70EE">
        <w:rPr>
          <w:rFonts w:asciiTheme="minorHAnsi" w:hAnsiTheme="minorHAnsi" w:cstheme="minorHAnsi"/>
          <w:bCs/>
          <w:sz w:val="19"/>
          <w:szCs w:val="19"/>
        </w:rPr>
        <w:t xml:space="preserve">  Zadanie III:.……………………………………..</w:t>
      </w:r>
      <w:r w:rsidRPr="001C70EE">
        <w:rPr>
          <w:rFonts w:asciiTheme="majorHAnsi" w:hAnsiTheme="majorHAnsi" w:cstheme="majorHAnsi"/>
          <w:bCs/>
        </w:rPr>
        <w:t>PLN netto + pod. VAT w kwocie…………………………………………………..…PLN</w:t>
      </w:r>
    </w:p>
    <w:p w14:paraId="5FABA39F" w14:textId="56FE23AF" w:rsidR="00ED239E" w:rsidRPr="00145FA6" w:rsidRDefault="00ED239E" w:rsidP="00ED239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</w:t>
      </w:r>
      <w:r w:rsidRPr="00145FA6">
        <w:rPr>
          <w:rFonts w:asciiTheme="majorHAnsi" w:hAnsiTheme="majorHAnsi" w:cstheme="majorHAnsi"/>
        </w:rPr>
        <w:t xml:space="preserve">. Udzielamy rękojmi na 5 lat. </w:t>
      </w:r>
    </w:p>
    <w:p w14:paraId="56B0FFB9" w14:textId="01BD2AD8" w:rsidR="00ED239E" w:rsidRDefault="00ED239E" w:rsidP="00ED239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</w:t>
      </w:r>
      <w:r w:rsidRPr="00145FA6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Pr="00145FA6">
        <w:rPr>
          <w:rFonts w:asciiTheme="majorHAnsi" w:hAnsiTheme="majorHAnsi" w:cstheme="majorHAnsi"/>
        </w:rPr>
        <w:t>Przed podpisaniem umowy wniesiemy zabezpieczenie należytego wykonania umowy w formie..............</w:t>
      </w:r>
      <w:r>
        <w:rPr>
          <w:rFonts w:asciiTheme="majorHAnsi" w:hAnsiTheme="majorHAnsi" w:cstheme="majorHAnsi"/>
        </w:rPr>
        <w:t>............</w:t>
      </w:r>
      <w:r w:rsidR="00C91550">
        <w:rPr>
          <w:rFonts w:asciiTheme="majorHAnsi" w:hAnsiTheme="majorHAnsi" w:cstheme="majorHAnsi"/>
        </w:rPr>
        <w:t>.....</w:t>
      </w:r>
    </w:p>
    <w:p w14:paraId="5F4F4ACD" w14:textId="77777777" w:rsidR="00ED239E" w:rsidRPr="00BC3CF7" w:rsidRDefault="00ED239E" w:rsidP="00ED239E">
      <w:pPr>
        <w:rPr>
          <w:rFonts w:asciiTheme="majorHAnsi" w:hAnsiTheme="majorHAnsi" w:cstheme="majorHAnsi"/>
          <w:b/>
          <w:bCs/>
          <w:color w:val="0070C0"/>
        </w:rPr>
      </w:pPr>
      <w:r w:rsidRPr="00AE7642">
        <w:rPr>
          <w:rFonts w:asciiTheme="majorHAnsi" w:hAnsiTheme="majorHAnsi" w:cstheme="majorHAnsi"/>
          <w:color w:val="0070C0"/>
        </w:rPr>
        <w:t xml:space="preserve">     </w:t>
      </w:r>
      <w:r w:rsidRPr="00BC3CF7">
        <w:rPr>
          <w:rFonts w:asciiTheme="majorHAnsi" w:hAnsiTheme="majorHAnsi" w:cstheme="majorHAnsi"/>
          <w:b/>
          <w:bCs/>
          <w:color w:val="0070C0"/>
        </w:rPr>
        <w:t>w wysokości 10% ceny ofertowej netto, tj. ..................................... PLN.</w:t>
      </w:r>
    </w:p>
    <w:p w14:paraId="7FF57834" w14:textId="36188E04" w:rsidR="00ED239E" w:rsidRPr="00177962" w:rsidRDefault="00ED239E" w:rsidP="00ED239E">
      <w:pPr>
        <w:spacing w:line="276" w:lineRule="auto"/>
        <w:rPr>
          <w:rFonts w:asciiTheme="majorHAnsi" w:hAnsiTheme="majorHAnsi" w:cstheme="majorHAnsi"/>
          <w:b/>
          <w:bCs/>
          <w:color w:val="FF0000"/>
        </w:rPr>
      </w:pPr>
      <w:r>
        <w:rPr>
          <w:rFonts w:asciiTheme="majorHAnsi" w:hAnsiTheme="majorHAnsi" w:cstheme="majorHAnsi"/>
        </w:rPr>
        <w:t>4</w:t>
      </w:r>
      <w:r w:rsidRPr="00145FA6">
        <w:rPr>
          <w:rFonts w:asciiTheme="majorHAnsi" w:hAnsiTheme="majorHAnsi" w:cstheme="majorHAnsi"/>
        </w:rPr>
        <w:t>. Akceptujemy terminy  realizacji zamówienia</w:t>
      </w:r>
      <w:r w:rsidR="007C00A3">
        <w:rPr>
          <w:rFonts w:asciiTheme="majorHAnsi" w:hAnsiTheme="majorHAnsi" w:cstheme="majorHAnsi"/>
        </w:rPr>
        <w:t>.</w:t>
      </w:r>
    </w:p>
    <w:p w14:paraId="07116C03" w14:textId="77777777" w:rsidR="00ED239E" w:rsidRPr="00145FA6" w:rsidRDefault="00ED239E" w:rsidP="00ED239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Pr="00145FA6">
        <w:rPr>
          <w:rFonts w:asciiTheme="majorHAnsi" w:hAnsiTheme="majorHAnsi" w:cstheme="majorHAnsi"/>
        </w:rPr>
        <w:t>. Prace budowlane wykonamy: - siłami własnymi* - przy pomocy podwykonawców*</w:t>
      </w:r>
    </w:p>
    <w:p w14:paraId="310E7DB3" w14:textId="593A9E16" w:rsidR="00C91550" w:rsidRDefault="007C00A3" w:rsidP="00ED239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</w:t>
      </w:r>
      <w:r w:rsidR="00ED239E" w:rsidRPr="00145FA6">
        <w:rPr>
          <w:rFonts w:asciiTheme="majorHAnsi" w:hAnsiTheme="majorHAnsi" w:cstheme="majorHAnsi"/>
        </w:rPr>
        <w:t>Na podwykonawcę przewidujemy (*jeżeli dotyczy)........................................................</w:t>
      </w:r>
      <w:r w:rsidR="00ED239E">
        <w:rPr>
          <w:rFonts w:asciiTheme="majorHAnsi" w:hAnsiTheme="majorHAnsi" w:cstheme="majorHAnsi"/>
        </w:rPr>
        <w:t>...............................</w:t>
      </w:r>
      <w:r w:rsidR="00ED239E" w:rsidRPr="00145FA6">
        <w:rPr>
          <w:rFonts w:asciiTheme="majorHAnsi" w:hAnsiTheme="majorHAnsi" w:cstheme="majorHAnsi"/>
        </w:rPr>
        <w:t>.</w:t>
      </w:r>
      <w:r w:rsidR="00C91550">
        <w:rPr>
          <w:rFonts w:asciiTheme="majorHAnsi" w:hAnsiTheme="majorHAnsi" w:cstheme="majorHAnsi"/>
        </w:rPr>
        <w:t>...............</w:t>
      </w:r>
    </w:p>
    <w:p w14:paraId="42697227" w14:textId="1E492E08" w:rsidR="00ED239E" w:rsidRPr="00145FA6" w:rsidRDefault="00C91550" w:rsidP="00ED239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</w:t>
      </w:r>
      <w:r w:rsidR="00ED239E" w:rsidRPr="00145FA6">
        <w:rPr>
          <w:rFonts w:asciiTheme="majorHAnsi" w:hAnsiTheme="majorHAnsi" w:cstheme="majorHAnsi"/>
        </w:rPr>
        <w:t>,który</w:t>
      </w:r>
      <w:r>
        <w:rPr>
          <w:rFonts w:asciiTheme="majorHAnsi" w:hAnsiTheme="majorHAnsi" w:cstheme="majorHAnsi"/>
        </w:rPr>
        <w:t xml:space="preserve"> </w:t>
      </w:r>
      <w:r w:rsidR="00ED239E" w:rsidRPr="00145FA6">
        <w:rPr>
          <w:rFonts w:asciiTheme="majorHAnsi" w:hAnsiTheme="majorHAnsi" w:cstheme="majorHAnsi"/>
        </w:rPr>
        <w:t>wykona zakres prac:.......................................................</w:t>
      </w:r>
      <w:r>
        <w:rPr>
          <w:rFonts w:asciiTheme="majorHAnsi" w:hAnsiTheme="majorHAnsi" w:cstheme="majorHAnsi"/>
        </w:rPr>
        <w:t>.......................................................................................</w:t>
      </w:r>
    </w:p>
    <w:p w14:paraId="624D0B72" w14:textId="77777777" w:rsidR="00ED239E" w:rsidRPr="00145FA6" w:rsidRDefault="00ED239E" w:rsidP="00ED239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</w:t>
      </w:r>
      <w:r w:rsidRPr="00145FA6">
        <w:rPr>
          <w:rFonts w:asciiTheme="majorHAnsi" w:hAnsiTheme="majorHAnsi" w:cstheme="majorHAnsi"/>
        </w:rPr>
        <w:t xml:space="preserve">. Zobowiązujemy się do zawarcia umowy w terminie wyznaczonym przez Zamawiającego.  </w:t>
      </w:r>
    </w:p>
    <w:p w14:paraId="5F646CF3" w14:textId="77777777" w:rsidR="001C70EE" w:rsidRDefault="00ED239E" w:rsidP="00ED239E">
      <w:pPr>
        <w:pStyle w:val="Tekstpodstawowy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bCs/>
          <w:sz w:val="20"/>
        </w:rPr>
        <w:t>8</w:t>
      </w:r>
      <w:r w:rsidRPr="00145FA6">
        <w:rPr>
          <w:rFonts w:asciiTheme="majorHAnsi" w:hAnsiTheme="majorHAnsi" w:cstheme="majorHAnsi"/>
          <w:bCs/>
          <w:sz w:val="20"/>
        </w:rPr>
        <w:t xml:space="preserve">. Zobowiązujemy się </w:t>
      </w:r>
      <w:r w:rsidRPr="00145FA6">
        <w:rPr>
          <w:rFonts w:asciiTheme="majorHAnsi" w:hAnsiTheme="majorHAnsi" w:cstheme="majorHAnsi"/>
          <w:sz w:val="20"/>
        </w:rPr>
        <w:t xml:space="preserve">przed podpisaniem umowy </w:t>
      </w:r>
      <w:r w:rsidR="007C00A3">
        <w:rPr>
          <w:rFonts w:asciiTheme="majorHAnsi" w:hAnsiTheme="majorHAnsi" w:cstheme="majorHAnsi"/>
          <w:sz w:val="20"/>
        </w:rPr>
        <w:t xml:space="preserve">na żądanie </w:t>
      </w:r>
      <w:r w:rsidRPr="00145FA6">
        <w:rPr>
          <w:rFonts w:asciiTheme="majorHAnsi" w:hAnsiTheme="majorHAnsi" w:cstheme="majorHAnsi"/>
          <w:sz w:val="20"/>
        </w:rPr>
        <w:t xml:space="preserve">dostarczyć polisę lub inny dokument ubezpieczenia </w:t>
      </w:r>
    </w:p>
    <w:p w14:paraId="40BD06FB" w14:textId="1AC21668" w:rsidR="00ED239E" w:rsidRPr="00145FA6" w:rsidRDefault="001C70EE" w:rsidP="00ED239E">
      <w:pPr>
        <w:pStyle w:val="Tekstpodstawowy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    </w:t>
      </w:r>
      <w:r w:rsidR="00ED239E" w:rsidRPr="00145FA6">
        <w:rPr>
          <w:rFonts w:asciiTheme="majorHAnsi" w:hAnsiTheme="majorHAnsi" w:cstheme="majorHAnsi"/>
          <w:sz w:val="20"/>
        </w:rPr>
        <w:t xml:space="preserve">potwierdzający, że wykonawca jest ubezpieczony od odpowiedzialności cywilnej na </w:t>
      </w:r>
      <w:r w:rsidR="00C91550">
        <w:rPr>
          <w:rFonts w:asciiTheme="majorHAnsi" w:hAnsiTheme="majorHAnsi" w:cstheme="majorHAnsi"/>
          <w:sz w:val="20"/>
        </w:rPr>
        <w:t>min</w:t>
      </w:r>
      <w:r w:rsidR="00C76EC2">
        <w:rPr>
          <w:rFonts w:asciiTheme="majorHAnsi" w:hAnsiTheme="majorHAnsi" w:cstheme="majorHAnsi"/>
          <w:sz w:val="20"/>
        </w:rPr>
        <w:t xml:space="preserve">. </w:t>
      </w:r>
      <w:r w:rsidR="00367A83" w:rsidRPr="00BC3CF7">
        <w:rPr>
          <w:rFonts w:asciiTheme="majorHAnsi" w:hAnsiTheme="majorHAnsi" w:cstheme="majorHAnsi"/>
          <w:b/>
          <w:bCs/>
          <w:color w:val="0070C0"/>
          <w:sz w:val="20"/>
        </w:rPr>
        <w:t>5 000 000 PLN</w:t>
      </w:r>
    </w:p>
    <w:p w14:paraId="2EC19A9C" w14:textId="1429E60A" w:rsidR="00ED239E" w:rsidRPr="00145FA6" w:rsidRDefault="00ED239E" w:rsidP="00ED239E">
      <w:pPr>
        <w:pStyle w:val="Tekstpodstawowy"/>
        <w:rPr>
          <w:rFonts w:asciiTheme="majorHAnsi" w:hAnsiTheme="majorHAnsi" w:cstheme="majorHAnsi"/>
          <w:color w:val="000000"/>
          <w:sz w:val="20"/>
        </w:rPr>
      </w:pPr>
      <w:r>
        <w:rPr>
          <w:rFonts w:asciiTheme="majorHAnsi" w:hAnsiTheme="majorHAnsi" w:cstheme="majorHAnsi"/>
          <w:color w:val="000000"/>
          <w:sz w:val="20"/>
        </w:rPr>
        <w:t>9</w:t>
      </w:r>
      <w:r w:rsidRPr="00145FA6">
        <w:rPr>
          <w:rFonts w:asciiTheme="majorHAnsi" w:hAnsiTheme="majorHAnsi" w:cstheme="majorHAnsi"/>
          <w:color w:val="000000"/>
          <w:sz w:val="20"/>
        </w:rPr>
        <w:t xml:space="preserve">. Wnieśliśmy wadium w kwocie </w:t>
      </w:r>
      <w:r w:rsidR="001C70EE" w:rsidRPr="00BC3CF7">
        <w:rPr>
          <w:rFonts w:asciiTheme="majorHAnsi" w:hAnsiTheme="majorHAnsi" w:cstheme="majorHAnsi"/>
          <w:b/>
          <w:bCs/>
          <w:color w:val="0070C0"/>
          <w:sz w:val="20"/>
        </w:rPr>
        <w:t>50</w:t>
      </w:r>
      <w:r w:rsidRPr="00BC3CF7">
        <w:rPr>
          <w:rFonts w:asciiTheme="majorHAnsi" w:hAnsiTheme="majorHAnsi" w:cstheme="majorHAnsi"/>
          <w:b/>
          <w:bCs/>
          <w:color w:val="0070C0"/>
          <w:sz w:val="20"/>
        </w:rPr>
        <w:t xml:space="preserve"> 000 PLN</w:t>
      </w:r>
      <w:r w:rsidRPr="00BC3CF7">
        <w:rPr>
          <w:rFonts w:asciiTheme="majorHAnsi" w:hAnsiTheme="majorHAnsi" w:cstheme="majorHAnsi"/>
          <w:color w:val="0070C0"/>
          <w:sz w:val="20"/>
        </w:rPr>
        <w:t xml:space="preserve"> </w:t>
      </w:r>
      <w:r w:rsidRPr="00145FA6">
        <w:rPr>
          <w:rFonts w:asciiTheme="majorHAnsi" w:hAnsiTheme="majorHAnsi" w:cstheme="majorHAnsi"/>
          <w:color w:val="000000"/>
          <w:sz w:val="20"/>
        </w:rPr>
        <w:t>w formie ………………..…………………………………</w:t>
      </w:r>
      <w:r w:rsidR="00C91550">
        <w:rPr>
          <w:rFonts w:asciiTheme="majorHAnsi" w:hAnsiTheme="majorHAnsi" w:cstheme="majorHAnsi"/>
          <w:color w:val="000000"/>
          <w:sz w:val="20"/>
        </w:rPr>
        <w:t>………………………………………….</w:t>
      </w:r>
    </w:p>
    <w:p w14:paraId="54551AD4" w14:textId="2EECE0C2" w:rsidR="00ED239E" w:rsidRPr="002B745B" w:rsidRDefault="001C70EE" w:rsidP="00ED239E">
      <w:pPr>
        <w:pStyle w:val="Tekstpodstawowy"/>
        <w:rPr>
          <w:rFonts w:asciiTheme="majorHAnsi" w:hAnsiTheme="majorHAnsi" w:cstheme="majorHAnsi"/>
          <w:color w:val="000000"/>
          <w:sz w:val="16"/>
          <w:szCs w:val="16"/>
        </w:rPr>
      </w:pPr>
      <w:r>
        <w:rPr>
          <w:rFonts w:asciiTheme="majorHAnsi" w:hAnsiTheme="majorHAnsi" w:cstheme="majorHAnsi"/>
          <w:color w:val="000000"/>
          <w:sz w:val="20"/>
        </w:rPr>
        <w:t xml:space="preserve">    </w:t>
      </w:r>
      <w:r w:rsidR="00ED239E" w:rsidRPr="00145FA6">
        <w:rPr>
          <w:rFonts w:asciiTheme="majorHAnsi" w:hAnsiTheme="majorHAnsi" w:cstheme="majorHAnsi"/>
          <w:color w:val="000000"/>
          <w:sz w:val="20"/>
        </w:rPr>
        <w:t>(</w:t>
      </w:r>
      <w:r w:rsidR="00ED239E" w:rsidRPr="002B745B">
        <w:rPr>
          <w:rFonts w:asciiTheme="majorHAnsi" w:hAnsiTheme="majorHAnsi" w:cstheme="majorHAnsi"/>
          <w:color w:val="000000"/>
          <w:sz w:val="16"/>
          <w:szCs w:val="16"/>
        </w:rPr>
        <w:t>nr konta na które należy zwrócić wadium</w:t>
      </w:r>
      <w:r w:rsidR="00ED239E">
        <w:rPr>
          <w:rFonts w:asciiTheme="majorHAnsi" w:hAnsiTheme="majorHAnsi" w:cstheme="majorHAnsi"/>
          <w:color w:val="000000"/>
          <w:sz w:val="16"/>
          <w:szCs w:val="16"/>
        </w:rPr>
        <w:t xml:space="preserve"> wniesione w pieniądzu</w:t>
      </w:r>
      <w:r w:rsidR="00ED239E" w:rsidRPr="002B745B">
        <w:rPr>
          <w:rFonts w:asciiTheme="majorHAnsi" w:hAnsiTheme="majorHAnsi" w:cstheme="majorHAnsi"/>
          <w:color w:val="000000"/>
          <w:sz w:val="16"/>
          <w:szCs w:val="16"/>
        </w:rPr>
        <w:t xml:space="preserve"> ……………………………………………………………………</w:t>
      </w:r>
      <w:r w:rsidR="00C91550">
        <w:rPr>
          <w:rFonts w:asciiTheme="majorHAnsi" w:hAnsiTheme="majorHAnsi" w:cstheme="majorHAnsi"/>
          <w:color w:val="000000"/>
          <w:sz w:val="16"/>
          <w:szCs w:val="16"/>
        </w:rPr>
        <w:t>……………………………………………….</w:t>
      </w:r>
      <w:r w:rsidR="00ED239E" w:rsidRPr="002B745B">
        <w:rPr>
          <w:rFonts w:asciiTheme="majorHAnsi" w:hAnsiTheme="majorHAnsi" w:cstheme="majorHAnsi"/>
          <w:color w:val="000000"/>
          <w:sz w:val="16"/>
          <w:szCs w:val="16"/>
        </w:rPr>
        <w:t>)</w:t>
      </w:r>
    </w:p>
    <w:p w14:paraId="5FF30DC8" w14:textId="77777777" w:rsidR="00ED239E" w:rsidRPr="00145FA6" w:rsidRDefault="00ED239E" w:rsidP="00ED239E">
      <w:pPr>
        <w:pStyle w:val="Tekstpodstawowy"/>
        <w:rPr>
          <w:rFonts w:asciiTheme="majorHAnsi" w:hAnsiTheme="majorHAnsi" w:cstheme="majorHAnsi"/>
          <w:color w:val="000000"/>
          <w:sz w:val="20"/>
        </w:rPr>
      </w:pPr>
    </w:p>
    <w:p w14:paraId="260D0E98" w14:textId="77777777" w:rsidR="00002531" w:rsidRDefault="00002531" w:rsidP="00002531">
      <w:pPr>
        <w:pStyle w:val="Tekstpodstawowy3"/>
        <w:rPr>
          <w:rFonts w:ascii="Calibri Light" w:hAnsi="Calibri Light" w:cs="Calibri Light"/>
          <w:sz w:val="20"/>
        </w:rPr>
      </w:pPr>
    </w:p>
    <w:p w14:paraId="2733CD1C" w14:textId="77777777" w:rsidR="00BD7B27" w:rsidRPr="00145FA6" w:rsidRDefault="00BD7B27" w:rsidP="00EF31FE">
      <w:pPr>
        <w:jc w:val="both"/>
        <w:rPr>
          <w:rFonts w:asciiTheme="majorHAnsi" w:hAnsiTheme="majorHAnsi" w:cstheme="majorHAnsi"/>
        </w:rPr>
      </w:pPr>
    </w:p>
    <w:p w14:paraId="09507222" w14:textId="77777777" w:rsidR="00EF31FE" w:rsidRPr="00145FA6" w:rsidRDefault="00EF31FE" w:rsidP="00EF31FE">
      <w:pPr>
        <w:jc w:val="both"/>
        <w:rPr>
          <w:rFonts w:asciiTheme="majorHAnsi" w:hAnsiTheme="majorHAnsi" w:cstheme="majorHAnsi"/>
        </w:rPr>
      </w:pPr>
    </w:p>
    <w:p w14:paraId="6E373659" w14:textId="6EB9B11F" w:rsidR="00EF31FE" w:rsidRPr="00145FA6" w:rsidRDefault="00EF31FE" w:rsidP="00EF31FE">
      <w:pPr>
        <w:ind w:firstLine="360"/>
        <w:jc w:val="both"/>
        <w:rPr>
          <w:rFonts w:asciiTheme="majorHAnsi" w:hAnsiTheme="majorHAnsi" w:cstheme="majorHAnsi"/>
        </w:rPr>
      </w:pPr>
      <w:r w:rsidRPr="00145FA6">
        <w:rPr>
          <w:rFonts w:asciiTheme="majorHAnsi" w:hAnsiTheme="majorHAnsi" w:cstheme="majorHAnsi"/>
        </w:rPr>
        <w:t>.........................................</w:t>
      </w:r>
      <w:r w:rsidRPr="00145FA6">
        <w:rPr>
          <w:rFonts w:asciiTheme="majorHAnsi" w:hAnsiTheme="majorHAnsi" w:cstheme="majorHAnsi"/>
        </w:rPr>
        <w:tab/>
      </w:r>
      <w:r w:rsidRPr="00145FA6">
        <w:rPr>
          <w:rFonts w:asciiTheme="majorHAnsi" w:hAnsiTheme="majorHAnsi" w:cstheme="majorHAnsi"/>
        </w:rPr>
        <w:tab/>
      </w:r>
      <w:r w:rsidRPr="00145FA6">
        <w:rPr>
          <w:rFonts w:asciiTheme="majorHAnsi" w:hAnsiTheme="majorHAnsi" w:cstheme="majorHAnsi"/>
        </w:rPr>
        <w:tab/>
        <w:t xml:space="preserve">    </w:t>
      </w:r>
      <w:r w:rsidR="00145FA6">
        <w:rPr>
          <w:rFonts w:asciiTheme="majorHAnsi" w:hAnsiTheme="majorHAnsi" w:cstheme="majorHAnsi"/>
        </w:rPr>
        <w:t xml:space="preserve">  </w:t>
      </w:r>
      <w:r w:rsidRPr="00145FA6">
        <w:rPr>
          <w:rFonts w:asciiTheme="majorHAnsi" w:hAnsiTheme="majorHAnsi" w:cstheme="majorHAnsi"/>
        </w:rPr>
        <w:t xml:space="preserve"> ……………………..........................................</w:t>
      </w:r>
      <w:r w:rsidR="006746BA" w:rsidRPr="00145FA6">
        <w:rPr>
          <w:rFonts w:asciiTheme="majorHAnsi" w:hAnsiTheme="majorHAnsi" w:cstheme="majorHAnsi"/>
        </w:rPr>
        <w:t>....</w:t>
      </w:r>
    </w:p>
    <w:p w14:paraId="572CF6C8" w14:textId="519CBD66" w:rsidR="00EF31FE" w:rsidRPr="00145FA6" w:rsidRDefault="00EF31FE" w:rsidP="00145FA6">
      <w:pPr>
        <w:ind w:firstLine="360"/>
        <w:jc w:val="both"/>
        <w:rPr>
          <w:rFonts w:asciiTheme="majorHAnsi" w:hAnsiTheme="majorHAnsi" w:cstheme="majorHAnsi"/>
        </w:rPr>
      </w:pPr>
      <w:r w:rsidRPr="00145FA6">
        <w:rPr>
          <w:rFonts w:asciiTheme="majorHAnsi" w:hAnsiTheme="majorHAnsi" w:cstheme="majorHAnsi"/>
        </w:rPr>
        <w:t xml:space="preserve">      miejscowość i data</w:t>
      </w:r>
      <w:r w:rsidRPr="00145FA6">
        <w:rPr>
          <w:rFonts w:asciiTheme="majorHAnsi" w:hAnsiTheme="majorHAnsi" w:cstheme="majorHAnsi"/>
        </w:rPr>
        <w:tab/>
      </w:r>
      <w:r w:rsidRPr="00145FA6">
        <w:rPr>
          <w:rFonts w:asciiTheme="majorHAnsi" w:hAnsiTheme="majorHAnsi" w:cstheme="majorHAnsi"/>
        </w:rPr>
        <w:tab/>
        <w:t xml:space="preserve">               </w:t>
      </w:r>
      <w:r w:rsidR="00C863F3" w:rsidRPr="00145FA6">
        <w:rPr>
          <w:rFonts w:asciiTheme="majorHAnsi" w:hAnsiTheme="majorHAnsi" w:cstheme="majorHAnsi"/>
        </w:rPr>
        <w:t xml:space="preserve"> </w:t>
      </w:r>
      <w:r w:rsidRPr="00145FA6">
        <w:rPr>
          <w:rFonts w:asciiTheme="majorHAnsi" w:hAnsiTheme="majorHAnsi" w:cstheme="majorHAnsi"/>
        </w:rPr>
        <w:t xml:space="preserve">podpis uprawnionego przedstawiciela </w:t>
      </w:r>
      <w:r w:rsidR="00145FA6">
        <w:rPr>
          <w:rFonts w:asciiTheme="majorHAnsi" w:hAnsiTheme="majorHAnsi" w:cstheme="majorHAnsi"/>
        </w:rPr>
        <w:t xml:space="preserve"> </w:t>
      </w:r>
      <w:r w:rsidRPr="00145FA6">
        <w:rPr>
          <w:rFonts w:asciiTheme="majorHAnsi" w:hAnsiTheme="majorHAnsi" w:cstheme="majorHAnsi"/>
        </w:rPr>
        <w:t>wykonawcy</w:t>
      </w:r>
    </w:p>
    <w:p w14:paraId="730439A2" w14:textId="77777777" w:rsidR="00EF31FE" w:rsidRPr="00145FA6" w:rsidRDefault="00EF31FE" w:rsidP="00EF31FE">
      <w:pPr>
        <w:ind w:firstLine="360"/>
        <w:jc w:val="both"/>
        <w:rPr>
          <w:rFonts w:asciiTheme="majorHAnsi" w:hAnsiTheme="majorHAnsi" w:cstheme="majorHAnsi"/>
        </w:rPr>
      </w:pPr>
    </w:p>
    <w:p w14:paraId="733BDA3F" w14:textId="77777777" w:rsidR="00E67DB0" w:rsidRPr="00145FA6" w:rsidRDefault="00E67DB0" w:rsidP="00E67DB0">
      <w:pPr>
        <w:jc w:val="both"/>
        <w:rPr>
          <w:rFonts w:asciiTheme="majorHAnsi" w:hAnsiTheme="majorHAnsi" w:cstheme="majorHAnsi"/>
        </w:rPr>
      </w:pPr>
    </w:p>
    <w:p w14:paraId="5A309ED1" w14:textId="7A491BF3" w:rsidR="00E67DB0" w:rsidRPr="00145FA6" w:rsidRDefault="00E67DB0" w:rsidP="00E67DB0">
      <w:pPr>
        <w:jc w:val="both"/>
        <w:rPr>
          <w:rFonts w:asciiTheme="majorHAnsi" w:hAnsiTheme="majorHAnsi" w:cstheme="majorHAnsi"/>
        </w:rPr>
      </w:pPr>
      <w:r w:rsidRPr="00145FA6">
        <w:rPr>
          <w:rFonts w:asciiTheme="majorHAnsi" w:hAnsiTheme="majorHAnsi" w:cstheme="majorHAnsi"/>
        </w:rPr>
        <w:t xml:space="preserve">                                                </w:t>
      </w:r>
    </w:p>
    <w:p w14:paraId="1649A28D" w14:textId="4CCA222D" w:rsidR="00EF31FE" w:rsidRPr="00145FA6" w:rsidRDefault="00E67DB0" w:rsidP="00E67DB0">
      <w:pPr>
        <w:jc w:val="both"/>
        <w:rPr>
          <w:rFonts w:asciiTheme="majorHAnsi" w:hAnsiTheme="majorHAnsi" w:cstheme="majorHAnsi"/>
        </w:rPr>
      </w:pPr>
      <w:r w:rsidRPr="00145FA6">
        <w:rPr>
          <w:rFonts w:asciiTheme="majorHAnsi" w:hAnsiTheme="majorHAnsi" w:cstheme="majorHAnsi"/>
        </w:rPr>
        <w:t xml:space="preserve">                                         </w:t>
      </w:r>
      <w:r w:rsidR="004D66D8" w:rsidRPr="00145FA6">
        <w:rPr>
          <w:rFonts w:asciiTheme="majorHAnsi" w:hAnsiTheme="majorHAnsi" w:cstheme="majorHAnsi"/>
        </w:rPr>
        <w:t xml:space="preserve">  </w:t>
      </w:r>
      <w:r w:rsidRPr="00145FA6">
        <w:rPr>
          <w:rFonts w:asciiTheme="majorHAnsi" w:hAnsiTheme="majorHAnsi" w:cstheme="majorHAnsi"/>
        </w:rPr>
        <w:t xml:space="preserve"> </w:t>
      </w:r>
      <w:r w:rsidR="00CF16F8">
        <w:rPr>
          <w:rFonts w:asciiTheme="majorHAnsi" w:hAnsiTheme="majorHAnsi" w:cstheme="majorHAnsi"/>
        </w:rPr>
        <w:t xml:space="preserve">                        </w:t>
      </w:r>
      <w:r w:rsidRPr="00145FA6">
        <w:rPr>
          <w:rFonts w:asciiTheme="majorHAnsi" w:hAnsiTheme="majorHAnsi" w:cstheme="majorHAnsi"/>
        </w:rPr>
        <w:t xml:space="preserve">  </w:t>
      </w:r>
      <w:r w:rsidR="00EF31FE" w:rsidRPr="00145FA6">
        <w:rPr>
          <w:rFonts w:asciiTheme="majorHAnsi" w:hAnsiTheme="majorHAnsi" w:cstheme="majorHAnsi"/>
        </w:rPr>
        <w:t>..............................................</w:t>
      </w:r>
    </w:p>
    <w:p w14:paraId="21EDC0E8" w14:textId="799D9A15" w:rsidR="00DA2B34" w:rsidRPr="00145FA6" w:rsidRDefault="00EF31FE" w:rsidP="00E97F23">
      <w:pPr>
        <w:jc w:val="both"/>
        <w:rPr>
          <w:rFonts w:asciiTheme="majorHAnsi" w:hAnsiTheme="majorHAnsi" w:cstheme="majorHAnsi"/>
        </w:rPr>
      </w:pPr>
      <w:r w:rsidRPr="00145FA6">
        <w:rPr>
          <w:rFonts w:asciiTheme="majorHAnsi" w:hAnsiTheme="majorHAnsi" w:cstheme="majorHAnsi"/>
        </w:rPr>
        <w:tab/>
      </w:r>
      <w:r w:rsidRPr="00145FA6">
        <w:rPr>
          <w:rFonts w:asciiTheme="majorHAnsi" w:hAnsiTheme="majorHAnsi" w:cstheme="majorHAnsi"/>
        </w:rPr>
        <w:tab/>
      </w:r>
      <w:r w:rsidRPr="00145FA6">
        <w:rPr>
          <w:rFonts w:asciiTheme="majorHAnsi" w:hAnsiTheme="majorHAnsi" w:cstheme="majorHAnsi"/>
        </w:rPr>
        <w:tab/>
      </w:r>
      <w:r w:rsidRPr="00145FA6">
        <w:rPr>
          <w:rFonts w:asciiTheme="majorHAnsi" w:hAnsiTheme="majorHAnsi" w:cstheme="majorHAnsi"/>
        </w:rPr>
        <w:tab/>
        <w:t xml:space="preserve">  </w:t>
      </w:r>
      <w:r w:rsidR="004D66D8" w:rsidRPr="00145FA6">
        <w:rPr>
          <w:rFonts w:asciiTheme="majorHAnsi" w:hAnsiTheme="majorHAnsi" w:cstheme="majorHAnsi"/>
        </w:rPr>
        <w:t xml:space="preserve">   </w:t>
      </w:r>
      <w:r w:rsidRPr="00145FA6">
        <w:rPr>
          <w:rFonts w:asciiTheme="majorHAnsi" w:hAnsiTheme="majorHAnsi" w:cstheme="majorHAnsi"/>
        </w:rPr>
        <w:t xml:space="preserve"> </w:t>
      </w:r>
      <w:r w:rsidR="00E67DB0" w:rsidRPr="00145FA6">
        <w:rPr>
          <w:rFonts w:asciiTheme="majorHAnsi" w:hAnsiTheme="majorHAnsi" w:cstheme="majorHAnsi"/>
        </w:rPr>
        <w:t xml:space="preserve"> </w:t>
      </w:r>
      <w:r w:rsidR="006A69C2" w:rsidRPr="00145FA6">
        <w:rPr>
          <w:rFonts w:asciiTheme="majorHAnsi" w:hAnsiTheme="majorHAnsi" w:cstheme="majorHAnsi"/>
        </w:rPr>
        <w:t>pieczęć firmowa wykonawcy</w:t>
      </w:r>
    </w:p>
    <w:bookmarkEnd w:id="17"/>
    <w:bookmarkEnd w:id="18"/>
    <w:p w14:paraId="78791EE1" w14:textId="59A2988B" w:rsidR="004B3540" w:rsidRDefault="004B3540" w:rsidP="00275589">
      <w:pPr>
        <w:rPr>
          <w:rFonts w:ascii="Arial" w:hAnsi="Arial" w:cs="Arial"/>
        </w:rPr>
      </w:pPr>
    </w:p>
    <w:p w14:paraId="4DC3019C" w14:textId="77777777" w:rsidR="004B3540" w:rsidRDefault="004B3540" w:rsidP="00D135E8">
      <w:pPr>
        <w:ind w:left="6372" w:firstLine="708"/>
        <w:rPr>
          <w:rFonts w:ascii="Arial" w:hAnsi="Arial" w:cs="Arial"/>
        </w:rPr>
      </w:pPr>
    </w:p>
    <w:p w14:paraId="349693E2" w14:textId="77777777" w:rsidR="00313C6E" w:rsidRDefault="00313C6E" w:rsidP="00E6354F">
      <w:pPr>
        <w:rPr>
          <w:rFonts w:asciiTheme="majorHAnsi" w:hAnsiTheme="majorHAnsi" w:cstheme="majorHAnsi"/>
          <w:b/>
          <w:bCs/>
          <w:color w:val="4472C4" w:themeColor="accent1"/>
        </w:rPr>
      </w:pPr>
      <w:bookmarkStart w:id="74" w:name="_Hlk145312939"/>
    </w:p>
    <w:p w14:paraId="07A9DFCA" w14:textId="77777777" w:rsidR="00C91550" w:rsidRDefault="00C91550" w:rsidP="00E6354F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2846E7FC" w14:textId="77777777" w:rsidR="00C91550" w:rsidRDefault="00C91550" w:rsidP="00E6354F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2D9F0E5A" w14:textId="77777777" w:rsidR="00C91550" w:rsidRDefault="00C91550" w:rsidP="00E6354F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0AB1F7D8" w14:textId="77777777" w:rsidR="00C91550" w:rsidRDefault="00C91550" w:rsidP="00E6354F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40680C57" w14:textId="77777777" w:rsidR="00C91550" w:rsidRDefault="00C91550" w:rsidP="00E6354F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220F86BA" w14:textId="77777777" w:rsidR="00C91550" w:rsidRDefault="00C91550" w:rsidP="00E6354F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36EC8BD4" w14:textId="77777777" w:rsidR="00313C6E" w:rsidRDefault="00313C6E" w:rsidP="00E6354F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0E0F7E71" w14:textId="62763C90" w:rsidR="00E6354F" w:rsidRPr="00785DEB" w:rsidRDefault="009C5314" w:rsidP="00E6354F">
      <w:pPr>
        <w:rPr>
          <w:rFonts w:asciiTheme="majorHAnsi" w:hAnsiTheme="majorHAnsi" w:cstheme="majorHAnsi"/>
          <w:b/>
          <w:bCs/>
          <w:color w:val="4472C4" w:themeColor="accent1"/>
        </w:rPr>
      </w:pPr>
      <w:r w:rsidRPr="009C5314">
        <w:rPr>
          <w:rFonts w:asciiTheme="majorHAnsi" w:hAnsiTheme="majorHAnsi" w:cstheme="majorHAnsi"/>
          <w:b/>
          <w:bCs/>
          <w:color w:val="4472C4" w:themeColor="accent1"/>
        </w:rPr>
        <w:lastRenderedPageBreak/>
        <w:t xml:space="preserve">Załącznik nr </w:t>
      </w:r>
      <w:r>
        <w:rPr>
          <w:rFonts w:asciiTheme="majorHAnsi" w:hAnsiTheme="majorHAnsi" w:cstheme="majorHAnsi"/>
          <w:b/>
          <w:bCs/>
          <w:color w:val="4472C4" w:themeColor="accent1"/>
        </w:rPr>
        <w:t>2</w:t>
      </w:r>
      <w:r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="00A65D89">
        <w:rPr>
          <w:rFonts w:asciiTheme="majorHAnsi" w:hAnsiTheme="majorHAnsi" w:cstheme="majorHAnsi"/>
          <w:b/>
          <w:bCs/>
          <w:color w:val="4472C4" w:themeColor="accent1"/>
        </w:rPr>
        <w:t>D</w:t>
      </w:r>
      <w:r w:rsidRPr="009C5314">
        <w:rPr>
          <w:rFonts w:asciiTheme="majorHAnsi" w:hAnsiTheme="majorHAnsi" w:cstheme="majorHAnsi"/>
          <w:b/>
          <w:bCs/>
          <w:color w:val="4472C4" w:themeColor="accent1"/>
        </w:rPr>
        <w:t>Z- 2916-</w:t>
      </w:r>
      <w:r w:rsidR="00C91550">
        <w:rPr>
          <w:rFonts w:asciiTheme="majorHAnsi" w:hAnsiTheme="majorHAnsi" w:cstheme="majorHAnsi"/>
          <w:b/>
          <w:bCs/>
          <w:color w:val="4472C4" w:themeColor="accent1"/>
        </w:rPr>
        <w:t>20</w:t>
      </w:r>
      <w:r w:rsidRPr="009C5314">
        <w:rPr>
          <w:rFonts w:asciiTheme="majorHAnsi" w:hAnsiTheme="majorHAnsi" w:cstheme="majorHAnsi"/>
          <w:b/>
          <w:bCs/>
          <w:color w:val="4472C4" w:themeColor="accent1"/>
        </w:rPr>
        <w:t>/202</w:t>
      </w:r>
      <w:r w:rsidR="00ED239E">
        <w:rPr>
          <w:rFonts w:asciiTheme="majorHAnsi" w:hAnsiTheme="majorHAnsi" w:cstheme="majorHAnsi"/>
          <w:b/>
          <w:bCs/>
          <w:color w:val="4472C4" w:themeColor="accent1"/>
        </w:rPr>
        <w:t>5</w:t>
      </w:r>
      <w:r w:rsidRPr="009C5314">
        <w:rPr>
          <w:rFonts w:asciiTheme="majorHAnsi" w:hAnsiTheme="majorHAnsi" w:cstheme="majorHAnsi"/>
          <w:b/>
          <w:bCs/>
          <w:color w:val="4472C4" w:themeColor="accent1"/>
        </w:rPr>
        <w:t xml:space="preserve">                                         </w:t>
      </w:r>
      <w:bookmarkEnd w:id="74"/>
    </w:p>
    <w:p w14:paraId="59A97F51" w14:textId="04334FB4" w:rsidR="00137A8C" w:rsidRPr="009C5314" w:rsidRDefault="00F81995" w:rsidP="009C5314">
      <w:pPr>
        <w:ind w:left="6372" w:firstLine="708"/>
        <w:rPr>
          <w:rFonts w:asciiTheme="majorHAnsi" w:hAnsiTheme="majorHAnsi" w:cstheme="majorHAnsi"/>
          <w:color w:val="FF0000"/>
        </w:rPr>
      </w:pPr>
      <w:r w:rsidRPr="004D4C6F">
        <w:rPr>
          <w:rFonts w:asciiTheme="majorHAnsi" w:hAnsiTheme="majorHAnsi" w:cstheme="majorHAnsi"/>
          <w:color w:val="FF0000"/>
        </w:rPr>
        <w:t xml:space="preserve"> </w:t>
      </w:r>
    </w:p>
    <w:p w14:paraId="3B2911F0" w14:textId="77777777" w:rsidR="00E6354F" w:rsidRPr="00E6354F" w:rsidRDefault="00E6354F" w:rsidP="00E6354F">
      <w:pPr>
        <w:rPr>
          <w:rFonts w:asciiTheme="majorHAnsi" w:hAnsiTheme="majorHAnsi" w:cstheme="majorHAnsi"/>
        </w:rPr>
      </w:pPr>
      <w:r w:rsidRPr="00E6354F">
        <w:rPr>
          <w:rFonts w:asciiTheme="majorHAnsi" w:hAnsiTheme="majorHAnsi" w:cstheme="majorHAnsi"/>
        </w:rPr>
        <w:t xml:space="preserve">..................................     </w:t>
      </w:r>
    </w:p>
    <w:p w14:paraId="31A1F5C9" w14:textId="77777777" w:rsidR="00E6354F" w:rsidRPr="00E6354F" w:rsidRDefault="00E6354F" w:rsidP="00E6354F">
      <w:pPr>
        <w:rPr>
          <w:rFonts w:asciiTheme="majorHAnsi" w:hAnsiTheme="majorHAnsi" w:cstheme="majorHAnsi"/>
        </w:rPr>
      </w:pPr>
      <w:r w:rsidRPr="00E6354F">
        <w:rPr>
          <w:rFonts w:asciiTheme="majorHAnsi" w:hAnsiTheme="majorHAnsi" w:cstheme="majorHAnsi"/>
        </w:rPr>
        <w:t xml:space="preserve">   (pieczęć firmowa )</w:t>
      </w:r>
    </w:p>
    <w:p w14:paraId="2D5EF271" w14:textId="77777777" w:rsidR="00E6354F" w:rsidRPr="00E6354F" w:rsidRDefault="00E6354F" w:rsidP="00E6354F">
      <w:pPr>
        <w:rPr>
          <w:rFonts w:asciiTheme="majorHAnsi" w:hAnsiTheme="majorHAnsi" w:cstheme="majorHAnsi"/>
        </w:rPr>
      </w:pPr>
    </w:p>
    <w:p w14:paraId="2E87AB66" w14:textId="2A36EFDB" w:rsidR="00E6354F" w:rsidRPr="00E6354F" w:rsidRDefault="00E6354F" w:rsidP="00E6354F">
      <w:pPr>
        <w:jc w:val="center"/>
        <w:rPr>
          <w:rFonts w:asciiTheme="majorHAnsi" w:hAnsiTheme="majorHAnsi" w:cstheme="majorHAnsi"/>
          <w:b/>
        </w:rPr>
      </w:pPr>
      <w:r w:rsidRPr="00E6354F">
        <w:rPr>
          <w:rFonts w:asciiTheme="majorHAnsi" w:hAnsiTheme="majorHAnsi" w:cstheme="majorHAnsi"/>
          <w:b/>
        </w:rPr>
        <w:t>OŚWIADCZENIE 1</w:t>
      </w:r>
    </w:p>
    <w:p w14:paraId="25C7336F" w14:textId="66DE2D97" w:rsidR="00E6354F" w:rsidRPr="000214B7" w:rsidRDefault="00E6354F" w:rsidP="00E6354F">
      <w:pPr>
        <w:jc w:val="center"/>
        <w:rPr>
          <w:rFonts w:asciiTheme="majorHAnsi" w:hAnsiTheme="majorHAnsi" w:cstheme="majorHAnsi"/>
          <w:b/>
          <w:color w:val="0070C0"/>
        </w:rPr>
      </w:pPr>
      <w:r w:rsidRPr="00E6354F">
        <w:rPr>
          <w:rFonts w:asciiTheme="majorHAnsi" w:hAnsiTheme="majorHAnsi" w:cstheme="majorHAnsi"/>
          <w:b/>
        </w:rPr>
        <w:t xml:space="preserve">   o spełnianiu warunków udziału w postępowaniu </w:t>
      </w:r>
      <w:r w:rsidR="00A65D89" w:rsidRPr="00C91550">
        <w:rPr>
          <w:rFonts w:asciiTheme="majorHAnsi" w:hAnsiTheme="majorHAnsi" w:cstheme="majorHAnsi"/>
          <w:b/>
          <w:color w:val="EE0000"/>
        </w:rPr>
        <w:t>D</w:t>
      </w:r>
      <w:r w:rsidRPr="00C91550">
        <w:rPr>
          <w:rFonts w:asciiTheme="majorHAnsi" w:hAnsiTheme="majorHAnsi" w:cstheme="majorHAnsi"/>
          <w:b/>
          <w:color w:val="EE0000"/>
        </w:rPr>
        <w:t>Z 2916-</w:t>
      </w:r>
      <w:r w:rsidR="00C91550" w:rsidRPr="00C91550">
        <w:rPr>
          <w:rFonts w:asciiTheme="majorHAnsi" w:hAnsiTheme="majorHAnsi" w:cstheme="majorHAnsi"/>
          <w:b/>
          <w:color w:val="EE0000"/>
        </w:rPr>
        <w:t>20</w:t>
      </w:r>
      <w:r w:rsidR="00275589" w:rsidRPr="00C91550">
        <w:rPr>
          <w:rFonts w:asciiTheme="majorHAnsi" w:hAnsiTheme="majorHAnsi" w:cstheme="majorHAnsi"/>
          <w:b/>
          <w:color w:val="EE0000"/>
        </w:rPr>
        <w:t>/</w:t>
      </w:r>
      <w:r w:rsidRPr="00C91550">
        <w:rPr>
          <w:rFonts w:asciiTheme="majorHAnsi" w:hAnsiTheme="majorHAnsi" w:cstheme="majorHAnsi"/>
          <w:b/>
          <w:color w:val="EE0000"/>
        </w:rPr>
        <w:t>202</w:t>
      </w:r>
      <w:r w:rsidR="002A466D" w:rsidRPr="00C91550">
        <w:rPr>
          <w:rFonts w:asciiTheme="majorHAnsi" w:hAnsiTheme="majorHAnsi" w:cstheme="majorHAnsi"/>
          <w:b/>
          <w:color w:val="EE0000"/>
        </w:rPr>
        <w:t>5</w:t>
      </w:r>
    </w:p>
    <w:p w14:paraId="660CF8D2" w14:textId="413EAC9A" w:rsidR="00E6354F" w:rsidRPr="00E6354F" w:rsidRDefault="00E6354F" w:rsidP="00E6354F">
      <w:pPr>
        <w:rPr>
          <w:rFonts w:asciiTheme="majorHAnsi" w:hAnsiTheme="majorHAnsi" w:cstheme="majorHAnsi"/>
        </w:rPr>
      </w:pPr>
      <w:r w:rsidRPr="00E6354F">
        <w:rPr>
          <w:rFonts w:asciiTheme="majorHAnsi" w:hAnsiTheme="majorHAnsi" w:cstheme="majorHAnsi"/>
        </w:rPr>
        <w:t>Ja (imię i nazwisko) ................................................................................................................................. reprezentując firmę .................................................................................................................................</w:t>
      </w:r>
      <w:r w:rsidR="00C91550">
        <w:rPr>
          <w:rFonts w:asciiTheme="majorHAnsi" w:hAnsiTheme="majorHAnsi" w:cstheme="majorHAnsi"/>
        </w:rPr>
        <w:t>..............................................</w:t>
      </w:r>
    </w:p>
    <w:p w14:paraId="1AB285C7" w14:textId="4BFCEDE1" w:rsidR="00E6354F" w:rsidRPr="00E6354F" w:rsidRDefault="00E6354F" w:rsidP="00E6354F">
      <w:pPr>
        <w:rPr>
          <w:rFonts w:asciiTheme="majorHAnsi" w:hAnsiTheme="majorHAnsi" w:cstheme="majorHAnsi"/>
        </w:rPr>
      </w:pPr>
      <w:r w:rsidRPr="00E6354F">
        <w:rPr>
          <w:rFonts w:asciiTheme="majorHAnsi" w:hAnsiTheme="majorHAnsi" w:cstheme="majorHAnsi"/>
        </w:rPr>
        <w:t>jako (stanowisko służbowe) ........................................................................................</w:t>
      </w:r>
      <w:r w:rsidR="00C91550">
        <w:rPr>
          <w:rFonts w:asciiTheme="majorHAnsi" w:hAnsiTheme="majorHAnsi" w:cstheme="majorHAnsi"/>
        </w:rPr>
        <w:t>.....................</w:t>
      </w:r>
      <w:r w:rsidRPr="00E6354F">
        <w:rPr>
          <w:rFonts w:asciiTheme="majorHAnsi" w:hAnsiTheme="majorHAnsi" w:cstheme="majorHAnsi"/>
        </w:rPr>
        <w:t>..w imieniu swoim</w:t>
      </w:r>
    </w:p>
    <w:p w14:paraId="4DC2F5F0" w14:textId="77777777" w:rsidR="00E6354F" w:rsidRPr="00E6354F" w:rsidRDefault="00E6354F" w:rsidP="00E6354F">
      <w:pPr>
        <w:rPr>
          <w:rFonts w:asciiTheme="majorHAnsi" w:hAnsiTheme="majorHAnsi" w:cstheme="majorHAnsi"/>
        </w:rPr>
      </w:pPr>
      <w:r w:rsidRPr="00E6354F">
        <w:rPr>
          <w:rFonts w:asciiTheme="majorHAnsi" w:hAnsiTheme="majorHAnsi" w:cstheme="majorHAnsi"/>
        </w:rPr>
        <w:t>i reprezentowanej przeze mnie firmy oświadczam, że spełniamy warunki dotyczące:</w:t>
      </w:r>
    </w:p>
    <w:p w14:paraId="4B61DF70" w14:textId="77777777" w:rsidR="00E6354F" w:rsidRPr="00E6354F" w:rsidRDefault="00E6354F" w:rsidP="00E6354F">
      <w:pPr>
        <w:spacing w:line="240" w:lineRule="atLeast"/>
        <w:rPr>
          <w:rFonts w:asciiTheme="majorHAnsi" w:hAnsiTheme="majorHAnsi" w:cstheme="majorHAnsi"/>
        </w:rPr>
      </w:pPr>
      <w:r w:rsidRPr="00E6354F">
        <w:rPr>
          <w:rFonts w:asciiTheme="majorHAnsi" w:hAnsiTheme="majorHAnsi" w:cstheme="majorHAnsi"/>
        </w:rPr>
        <w:t xml:space="preserve">1) zdolności do występowania w obrocie gospodarczym; </w:t>
      </w:r>
    </w:p>
    <w:p w14:paraId="04C5B112" w14:textId="77777777" w:rsidR="00E6354F" w:rsidRPr="00E6354F" w:rsidRDefault="00E6354F" w:rsidP="00E6354F">
      <w:pPr>
        <w:spacing w:line="240" w:lineRule="atLeast"/>
        <w:rPr>
          <w:rFonts w:asciiTheme="majorHAnsi" w:hAnsiTheme="majorHAnsi" w:cstheme="majorHAnsi"/>
        </w:rPr>
      </w:pPr>
      <w:r w:rsidRPr="00E6354F">
        <w:rPr>
          <w:rFonts w:asciiTheme="majorHAnsi" w:hAnsiTheme="majorHAnsi" w:cstheme="majorHAnsi"/>
        </w:rPr>
        <w:t>2) uprawnień do prowadzenia określonej działalności gospodarczej lub zawodowej, o ile   wynika to z odrębnych przepisów;</w:t>
      </w:r>
    </w:p>
    <w:p w14:paraId="2F26A9CD" w14:textId="77777777" w:rsidR="00E6354F" w:rsidRPr="00E6354F" w:rsidRDefault="00E6354F" w:rsidP="00E6354F">
      <w:pPr>
        <w:spacing w:line="240" w:lineRule="atLeast"/>
        <w:rPr>
          <w:rFonts w:asciiTheme="majorHAnsi" w:hAnsiTheme="majorHAnsi" w:cstheme="majorHAnsi"/>
        </w:rPr>
      </w:pPr>
      <w:r w:rsidRPr="00E6354F">
        <w:rPr>
          <w:rFonts w:asciiTheme="majorHAnsi" w:hAnsiTheme="majorHAnsi" w:cstheme="majorHAnsi"/>
        </w:rPr>
        <w:t xml:space="preserve">3) sytuacji ekonomicznej lub finansowej; </w:t>
      </w:r>
    </w:p>
    <w:p w14:paraId="794CE207" w14:textId="77777777" w:rsidR="00E6354F" w:rsidRPr="00E6354F" w:rsidRDefault="00E6354F" w:rsidP="00E6354F">
      <w:pPr>
        <w:spacing w:line="240" w:lineRule="atLeast"/>
        <w:rPr>
          <w:rFonts w:asciiTheme="majorHAnsi" w:hAnsiTheme="majorHAnsi" w:cstheme="majorHAnsi"/>
        </w:rPr>
      </w:pPr>
      <w:r w:rsidRPr="00E6354F">
        <w:rPr>
          <w:rFonts w:asciiTheme="majorHAnsi" w:hAnsiTheme="majorHAnsi" w:cstheme="majorHAnsi"/>
        </w:rPr>
        <w:t>4) zdolności technicznej lub zawodowej.</w:t>
      </w:r>
    </w:p>
    <w:p w14:paraId="246B51E4" w14:textId="77777777" w:rsidR="00E6354F" w:rsidRPr="00E6354F" w:rsidRDefault="00E6354F" w:rsidP="00E6354F">
      <w:pPr>
        <w:rPr>
          <w:rFonts w:asciiTheme="majorHAnsi" w:hAnsiTheme="majorHAnsi" w:cstheme="majorHAnsi"/>
        </w:rPr>
      </w:pPr>
    </w:p>
    <w:p w14:paraId="44315652" w14:textId="77777777" w:rsidR="00E6354F" w:rsidRPr="00E6354F" w:rsidRDefault="00E6354F" w:rsidP="00E6354F">
      <w:pPr>
        <w:rPr>
          <w:rFonts w:asciiTheme="majorHAnsi" w:hAnsiTheme="majorHAnsi" w:cstheme="majorHAnsi"/>
        </w:rPr>
      </w:pPr>
    </w:p>
    <w:p w14:paraId="33C94DFF" w14:textId="77777777" w:rsidR="00E6354F" w:rsidRPr="00E6354F" w:rsidRDefault="00E6354F" w:rsidP="00E6354F">
      <w:pPr>
        <w:rPr>
          <w:rFonts w:asciiTheme="majorHAnsi" w:hAnsiTheme="majorHAnsi" w:cstheme="majorHAnsi"/>
        </w:rPr>
      </w:pPr>
      <w:r w:rsidRPr="00E6354F">
        <w:rPr>
          <w:rFonts w:asciiTheme="majorHAnsi" w:hAnsiTheme="majorHAnsi" w:cstheme="majorHAnsi"/>
        </w:rPr>
        <w:t>......................................, dnia ............................</w:t>
      </w:r>
    </w:p>
    <w:p w14:paraId="4C14B1EE" w14:textId="77777777" w:rsidR="00E6354F" w:rsidRPr="00E6354F" w:rsidRDefault="00E6354F" w:rsidP="00E6354F">
      <w:pPr>
        <w:rPr>
          <w:rFonts w:asciiTheme="majorHAnsi" w:hAnsiTheme="majorHAnsi" w:cstheme="majorHAnsi"/>
        </w:rPr>
      </w:pPr>
    </w:p>
    <w:p w14:paraId="50FAD69F" w14:textId="77777777" w:rsidR="00E6354F" w:rsidRPr="00E6354F" w:rsidRDefault="00E6354F" w:rsidP="00E6354F">
      <w:pPr>
        <w:rPr>
          <w:rFonts w:asciiTheme="majorHAnsi" w:hAnsiTheme="majorHAnsi" w:cstheme="majorHAnsi"/>
        </w:rPr>
      </w:pPr>
    </w:p>
    <w:p w14:paraId="42085F76" w14:textId="77777777" w:rsidR="00E6354F" w:rsidRPr="00E6354F" w:rsidRDefault="00E6354F" w:rsidP="00E6354F">
      <w:pPr>
        <w:tabs>
          <w:tab w:val="left" w:pos="3402"/>
        </w:tabs>
        <w:spacing w:line="0" w:lineRule="atLeast"/>
        <w:jc w:val="both"/>
        <w:rPr>
          <w:rFonts w:asciiTheme="majorHAnsi" w:hAnsiTheme="majorHAnsi" w:cstheme="majorHAnsi"/>
        </w:rPr>
      </w:pPr>
      <w:r w:rsidRPr="00E6354F">
        <w:rPr>
          <w:rFonts w:asciiTheme="majorHAnsi" w:hAnsiTheme="majorHAnsi" w:cstheme="majorHAnsi"/>
        </w:rPr>
        <w:tab/>
        <w:t xml:space="preserve">                    ......................................................................................</w:t>
      </w:r>
    </w:p>
    <w:p w14:paraId="6AF6D3A5" w14:textId="7DC996D3" w:rsidR="00E6354F" w:rsidRPr="00E6354F" w:rsidRDefault="00E6354F" w:rsidP="00E6354F">
      <w:pPr>
        <w:spacing w:line="0" w:lineRule="atLeast"/>
        <w:jc w:val="center"/>
        <w:rPr>
          <w:rFonts w:asciiTheme="majorHAnsi" w:hAnsiTheme="majorHAnsi" w:cstheme="majorHAnsi"/>
        </w:rPr>
      </w:pPr>
      <w:r w:rsidRPr="00E6354F">
        <w:rPr>
          <w:rFonts w:asciiTheme="majorHAnsi" w:hAnsiTheme="majorHAnsi" w:cstheme="majorHAnsi"/>
        </w:rPr>
        <w:t xml:space="preserve">                                                                        </w:t>
      </w:r>
      <w:r w:rsidR="004D4C6F">
        <w:rPr>
          <w:rFonts w:asciiTheme="majorHAnsi" w:hAnsiTheme="majorHAnsi" w:cstheme="majorHAnsi"/>
        </w:rPr>
        <w:t xml:space="preserve">         </w:t>
      </w:r>
      <w:r w:rsidRPr="00E6354F">
        <w:rPr>
          <w:rFonts w:asciiTheme="majorHAnsi" w:hAnsiTheme="majorHAnsi" w:cstheme="majorHAnsi"/>
        </w:rPr>
        <w:t xml:space="preserve">  </w:t>
      </w:r>
      <w:r w:rsidR="004D4C6F">
        <w:rPr>
          <w:rFonts w:asciiTheme="majorHAnsi" w:hAnsiTheme="majorHAnsi" w:cstheme="majorHAnsi"/>
        </w:rPr>
        <w:t xml:space="preserve"> </w:t>
      </w:r>
      <w:r w:rsidRPr="00E6354F">
        <w:rPr>
          <w:rFonts w:asciiTheme="majorHAnsi" w:hAnsiTheme="majorHAnsi" w:cstheme="majorHAnsi"/>
        </w:rPr>
        <w:t xml:space="preserve"> podpis upoważnionego przedstawiciela Wykonawcy</w:t>
      </w:r>
    </w:p>
    <w:p w14:paraId="1A2253BC" w14:textId="77777777" w:rsidR="00E6354F" w:rsidRPr="00E6354F" w:rsidRDefault="00E6354F" w:rsidP="00E6354F">
      <w:pPr>
        <w:rPr>
          <w:rFonts w:asciiTheme="majorHAnsi" w:hAnsiTheme="majorHAnsi" w:cstheme="majorHAnsi"/>
        </w:rPr>
      </w:pPr>
    </w:p>
    <w:p w14:paraId="31F31144" w14:textId="175B7DF0" w:rsidR="00E6354F" w:rsidRPr="00E6354F" w:rsidRDefault="00E6354F" w:rsidP="00E6354F">
      <w:pPr>
        <w:jc w:val="center"/>
        <w:rPr>
          <w:rFonts w:asciiTheme="majorHAnsi" w:hAnsiTheme="majorHAnsi" w:cstheme="majorHAnsi"/>
        </w:rPr>
      </w:pPr>
      <w:r w:rsidRPr="00E6354F">
        <w:rPr>
          <w:rFonts w:asciiTheme="majorHAnsi" w:hAnsiTheme="majorHAnsi" w:cstheme="majorHAnsi"/>
        </w:rPr>
        <w:t>……………</w:t>
      </w:r>
      <w:r>
        <w:rPr>
          <w:rFonts w:asciiTheme="majorHAnsi" w:hAnsiTheme="majorHAnsi" w:cstheme="majorHAnsi"/>
        </w:rPr>
        <w:t>……………………………………………………</w:t>
      </w:r>
      <w:r w:rsidRPr="00E6354F">
        <w:rPr>
          <w:rFonts w:asciiTheme="majorHAnsi" w:hAnsiTheme="majorHAnsi" w:cstheme="majorHAnsi"/>
        </w:rPr>
        <w:t>………………………………………………………………………………………………………….</w:t>
      </w:r>
    </w:p>
    <w:p w14:paraId="54EA197F" w14:textId="77777777" w:rsidR="00E6354F" w:rsidRPr="00E6354F" w:rsidRDefault="00E6354F" w:rsidP="00E6354F">
      <w:pPr>
        <w:rPr>
          <w:rFonts w:asciiTheme="majorHAnsi" w:hAnsiTheme="majorHAnsi" w:cstheme="majorHAnsi"/>
        </w:rPr>
      </w:pPr>
    </w:p>
    <w:p w14:paraId="5824E9DA" w14:textId="77777777" w:rsidR="00E6354F" w:rsidRPr="00E6354F" w:rsidRDefault="00E6354F" w:rsidP="00E6354F">
      <w:pPr>
        <w:rPr>
          <w:rFonts w:asciiTheme="majorHAnsi" w:hAnsiTheme="majorHAnsi" w:cstheme="majorHAnsi"/>
        </w:rPr>
      </w:pPr>
    </w:p>
    <w:p w14:paraId="1B2C4802" w14:textId="77777777" w:rsidR="00E6354F" w:rsidRPr="00E6354F" w:rsidRDefault="00E6354F" w:rsidP="00E6354F">
      <w:pPr>
        <w:rPr>
          <w:rFonts w:asciiTheme="majorHAnsi" w:hAnsiTheme="majorHAnsi" w:cstheme="majorHAnsi"/>
        </w:rPr>
      </w:pPr>
    </w:p>
    <w:p w14:paraId="0CD33937" w14:textId="77777777" w:rsidR="00E6354F" w:rsidRPr="00E6354F" w:rsidRDefault="00E6354F" w:rsidP="00E6354F">
      <w:pPr>
        <w:rPr>
          <w:rFonts w:asciiTheme="majorHAnsi" w:hAnsiTheme="majorHAnsi" w:cstheme="majorHAnsi"/>
        </w:rPr>
      </w:pPr>
      <w:bookmarkStart w:id="75" w:name="_Hlk171596411"/>
      <w:r w:rsidRPr="00E6354F">
        <w:rPr>
          <w:rFonts w:asciiTheme="majorHAnsi" w:hAnsiTheme="majorHAnsi" w:cstheme="majorHAnsi"/>
        </w:rPr>
        <w:t>...............................</w:t>
      </w:r>
    </w:p>
    <w:p w14:paraId="1E46A735" w14:textId="77777777" w:rsidR="00E6354F" w:rsidRPr="00E6354F" w:rsidRDefault="00E6354F" w:rsidP="00E6354F">
      <w:pPr>
        <w:rPr>
          <w:rFonts w:asciiTheme="majorHAnsi" w:hAnsiTheme="majorHAnsi" w:cstheme="majorHAnsi"/>
        </w:rPr>
      </w:pPr>
      <w:r w:rsidRPr="00E6354F">
        <w:rPr>
          <w:rFonts w:asciiTheme="majorHAnsi" w:hAnsiTheme="majorHAnsi" w:cstheme="majorHAnsi"/>
        </w:rPr>
        <w:t xml:space="preserve"> (pieczęć firmowa )</w:t>
      </w:r>
    </w:p>
    <w:p w14:paraId="178966E3" w14:textId="77777777" w:rsidR="00E6354F" w:rsidRPr="00E6354F" w:rsidRDefault="00E6354F" w:rsidP="00E6354F">
      <w:pPr>
        <w:rPr>
          <w:rFonts w:asciiTheme="majorHAnsi" w:hAnsiTheme="majorHAnsi" w:cstheme="majorHAnsi"/>
        </w:rPr>
      </w:pPr>
      <w:bookmarkStart w:id="76" w:name="_Hlk171596212"/>
    </w:p>
    <w:bookmarkEnd w:id="75"/>
    <w:p w14:paraId="0D3CC2A6" w14:textId="16672703" w:rsidR="00E6354F" w:rsidRPr="00E6354F" w:rsidRDefault="00E6354F" w:rsidP="00E6354F">
      <w:pPr>
        <w:jc w:val="center"/>
        <w:rPr>
          <w:rFonts w:asciiTheme="majorHAnsi" w:hAnsiTheme="majorHAnsi" w:cstheme="majorHAnsi"/>
          <w:b/>
        </w:rPr>
      </w:pPr>
      <w:r w:rsidRPr="00E6354F">
        <w:rPr>
          <w:rFonts w:asciiTheme="majorHAnsi" w:hAnsiTheme="majorHAnsi" w:cstheme="majorHAnsi"/>
          <w:b/>
        </w:rPr>
        <w:t>OŚWIADCZENIE</w:t>
      </w:r>
      <w:r w:rsidR="00735D2F">
        <w:rPr>
          <w:rFonts w:asciiTheme="majorHAnsi" w:hAnsiTheme="majorHAnsi" w:cstheme="majorHAnsi"/>
          <w:b/>
        </w:rPr>
        <w:t xml:space="preserve"> </w:t>
      </w:r>
      <w:r w:rsidRPr="00E6354F">
        <w:rPr>
          <w:rFonts w:asciiTheme="majorHAnsi" w:hAnsiTheme="majorHAnsi" w:cstheme="majorHAnsi"/>
          <w:b/>
        </w:rPr>
        <w:t>2</w:t>
      </w:r>
    </w:p>
    <w:p w14:paraId="6F0405E9" w14:textId="55B3C1D6" w:rsidR="00E6354F" w:rsidRPr="00E6354F" w:rsidRDefault="00E6354F" w:rsidP="00E6354F">
      <w:pPr>
        <w:jc w:val="center"/>
        <w:rPr>
          <w:rFonts w:asciiTheme="majorHAnsi" w:hAnsiTheme="majorHAnsi" w:cstheme="majorHAnsi"/>
          <w:b/>
        </w:rPr>
      </w:pPr>
      <w:r w:rsidRPr="00E6354F">
        <w:rPr>
          <w:rFonts w:asciiTheme="majorHAnsi" w:hAnsiTheme="majorHAnsi" w:cstheme="majorHAnsi"/>
          <w:b/>
        </w:rPr>
        <w:t xml:space="preserve">o braku podstaw do wykluczenia z udziału w postępowaniu </w:t>
      </w:r>
      <w:r w:rsidR="00A65D89" w:rsidRPr="00C91550">
        <w:rPr>
          <w:rFonts w:asciiTheme="majorHAnsi" w:hAnsiTheme="majorHAnsi" w:cstheme="majorHAnsi"/>
          <w:b/>
          <w:color w:val="EE0000"/>
        </w:rPr>
        <w:t>D</w:t>
      </w:r>
      <w:r w:rsidRPr="00C91550">
        <w:rPr>
          <w:rFonts w:asciiTheme="majorHAnsi" w:hAnsiTheme="majorHAnsi" w:cstheme="majorHAnsi"/>
          <w:b/>
          <w:color w:val="EE0000"/>
        </w:rPr>
        <w:t>Z 2916-</w:t>
      </w:r>
      <w:r w:rsidR="00C91550" w:rsidRPr="00C91550">
        <w:rPr>
          <w:rFonts w:asciiTheme="majorHAnsi" w:hAnsiTheme="majorHAnsi" w:cstheme="majorHAnsi"/>
          <w:b/>
          <w:color w:val="EE0000"/>
        </w:rPr>
        <w:t>20</w:t>
      </w:r>
      <w:r w:rsidRPr="00C91550">
        <w:rPr>
          <w:rFonts w:asciiTheme="majorHAnsi" w:hAnsiTheme="majorHAnsi" w:cstheme="majorHAnsi"/>
          <w:b/>
          <w:color w:val="EE0000"/>
        </w:rPr>
        <w:t>/202</w:t>
      </w:r>
      <w:r w:rsidR="002A466D" w:rsidRPr="00C91550">
        <w:rPr>
          <w:rFonts w:asciiTheme="majorHAnsi" w:hAnsiTheme="majorHAnsi" w:cstheme="majorHAnsi"/>
          <w:b/>
          <w:color w:val="EE0000"/>
        </w:rPr>
        <w:t>5</w:t>
      </w:r>
    </w:p>
    <w:bookmarkEnd w:id="76"/>
    <w:p w14:paraId="0863B0E9" w14:textId="6EC2547A" w:rsidR="00E6354F" w:rsidRPr="00E6354F" w:rsidRDefault="00E6354F" w:rsidP="00E6354F">
      <w:pPr>
        <w:jc w:val="both"/>
        <w:rPr>
          <w:rFonts w:asciiTheme="majorHAnsi" w:hAnsiTheme="majorHAnsi" w:cstheme="majorHAnsi"/>
          <w:b/>
        </w:rPr>
      </w:pPr>
      <w:r w:rsidRPr="00E6354F">
        <w:rPr>
          <w:rFonts w:asciiTheme="majorHAnsi" w:hAnsiTheme="majorHAnsi" w:cstheme="majorHAnsi"/>
        </w:rPr>
        <w:t>Ja (imię i nazwisko) ..................................................................................................................... reprezentując firmę ..................................................................................................................................</w:t>
      </w:r>
      <w:r w:rsidR="00C91550">
        <w:rPr>
          <w:rFonts w:asciiTheme="majorHAnsi" w:hAnsiTheme="majorHAnsi" w:cstheme="majorHAnsi"/>
        </w:rPr>
        <w:t>............................................................</w:t>
      </w:r>
      <w:r w:rsidRPr="00E6354F">
        <w:rPr>
          <w:rFonts w:asciiTheme="majorHAnsi" w:hAnsiTheme="majorHAnsi" w:cstheme="majorHAnsi"/>
        </w:rPr>
        <w:t>.</w:t>
      </w:r>
    </w:p>
    <w:p w14:paraId="73869875" w14:textId="77777777" w:rsidR="00E6354F" w:rsidRPr="00E6354F" w:rsidRDefault="00E6354F" w:rsidP="00E6354F">
      <w:pPr>
        <w:jc w:val="both"/>
        <w:rPr>
          <w:rFonts w:asciiTheme="majorHAnsi" w:hAnsiTheme="majorHAnsi" w:cstheme="majorHAnsi"/>
        </w:rPr>
      </w:pPr>
      <w:r w:rsidRPr="00E6354F">
        <w:rPr>
          <w:rFonts w:asciiTheme="majorHAnsi" w:hAnsiTheme="majorHAnsi" w:cstheme="majorHAnsi"/>
        </w:rPr>
        <w:t xml:space="preserve">jako (stanowisko służbowe) ...........................................................................w imieniu swoim i reprezentowanej przeze mnie firmy oświadczam, że nie podlegamy wykluczeniu z postępowania na podstawie przesłanek zawartych w Regulaminie wewnętrznym udzielania zamówień PWiK </w:t>
      </w:r>
      <w:proofErr w:type="spellStart"/>
      <w:r w:rsidRPr="00E6354F">
        <w:rPr>
          <w:rFonts w:asciiTheme="majorHAnsi" w:hAnsiTheme="majorHAnsi" w:cstheme="majorHAnsi"/>
        </w:rPr>
        <w:t>Sp.z</w:t>
      </w:r>
      <w:proofErr w:type="spellEnd"/>
      <w:r w:rsidRPr="00E6354F">
        <w:rPr>
          <w:rFonts w:asciiTheme="majorHAnsi" w:hAnsiTheme="majorHAnsi" w:cstheme="majorHAnsi"/>
        </w:rPr>
        <w:t xml:space="preserve"> o.o. oraz przesłanek zawartych w aktach prawa powszechnie obowiązującego:</w:t>
      </w:r>
    </w:p>
    <w:p w14:paraId="0D93BB17" w14:textId="77777777" w:rsidR="00E6354F" w:rsidRPr="00E6354F" w:rsidRDefault="00E6354F" w:rsidP="00E6354F">
      <w:pPr>
        <w:shd w:val="clear" w:color="auto" w:fill="FFFFFF"/>
        <w:jc w:val="both"/>
        <w:rPr>
          <w:rFonts w:asciiTheme="majorHAnsi" w:hAnsiTheme="majorHAnsi" w:cstheme="majorHAnsi"/>
        </w:rPr>
      </w:pPr>
      <w:r w:rsidRPr="00E6354F">
        <w:rPr>
          <w:rFonts w:asciiTheme="majorHAnsi" w:hAnsiTheme="majorHAnsi" w:cstheme="majorHAnsi"/>
          <w:i/>
          <w:iCs/>
        </w:rPr>
        <w:t xml:space="preserve">- </w:t>
      </w:r>
      <w:r w:rsidRPr="00E6354F">
        <w:rPr>
          <w:rFonts w:asciiTheme="majorHAnsi" w:hAnsiTheme="majorHAnsi" w:cstheme="majorHAnsi"/>
        </w:rPr>
        <w:t xml:space="preserve">Ustawie Prawo zamówień publicznych z 11 września 2019 r.  z </w:t>
      </w:r>
      <w:proofErr w:type="spellStart"/>
      <w:r w:rsidRPr="00E6354F">
        <w:rPr>
          <w:rFonts w:asciiTheme="majorHAnsi" w:hAnsiTheme="majorHAnsi" w:cstheme="majorHAnsi"/>
        </w:rPr>
        <w:t>póź</w:t>
      </w:r>
      <w:proofErr w:type="spellEnd"/>
      <w:r w:rsidRPr="00E6354F">
        <w:rPr>
          <w:rFonts w:asciiTheme="majorHAnsi" w:hAnsiTheme="majorHAnsi" w:cstheme="majorHAnsi"/>
        </w:rPr>
        <w:t xml:space="preserve">. zmianami </w:t>
      </w:r>
    </w:p>
    <w:p w14:paraId="088276DC" w14:textId="77777777" w:rsidR="00E6354F" w:rsidRDefault="00E6354F" w:rsidP="00E6354F">
      <w:pPr>
        <w:suppressAutoHyphens/>
        <w:spacing w:line="0" w:lineRule="atLeast"/>
        <w:jc w:val="both"/>
        <w:rPr>
          <w:rFonts w:asciiTheme="majorHAnsi" w:hAnsiTheme="majorHAnsi" w:cstheme="majorHAnsi"/>
        </w:rPr>
      </w:pPr>
      <w:r w:rsidRPr="00E6354F">
        <w:rPr>
          <w:rFonts w:asciiTheme="majorHAnsi" w:hAnsiTheme="majorHAnsi" w:cstheme="majorHAnsi"/>
        </w:rPr>
        <w:t>- Ustawie O szczególnych rozwiązaniach w zakresie przeciwdziałania wspieraniu agresji na Ukrainę oraz służących</w:t>
      </w:r>
    </w:p>
    <w:p w14:paraId="15867631" w14:textId="438CB82D" w:rsidR="00E6354F" w:rsidRPr="00E6354F" w:rsidRDefault="00E6354F" w:rsidP="00E6354F">
      <w:pPr>
        <w:suppressAutoHyphens/>
        <w:spacing w:line="0" w:lineRule="atLeast"/>
        <w:jc w:val="both"/>
        <w:rPr>
          <w:rFonts w:asciiTheme="majorHAnsi" w:hAnsiTheme="majorHAnsi" w:cstheme="majorHAnsi"/>
        </w:rPr>
      </w:pPr>
      <w:r w:rsidRPr="00E6354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r w:rsidRPr="00E6354F">
        <w:rPr>
          <w:rFonts w:asciiTheme="majorHAnsi" w:hAnsiTheme="majorHAnsi" w:cstheme="majorHAnsi"/>
        </w:rPr>
        <w:t xml:space="preserve">ochronie bezpieczeństwa narodowego </w:t>
      </w:r>
      <w:r w:rsidRPr="00E6354F">
        <w:rPr>
          <w:rFonts w:asciiTheme="majorHAnsi" w:hAnsiTheme="majorHAnsi" w:cstheme="majorHAnsi"/>
          <w:shd w:val="clear" w:color="auto" w:fill="FFFFFF"/>
        </w:rPr>
        <w:t xml:space="preserve"> </w:t>
      </w:r>
      <w:r w:rsidRPr="00E6354F">
        <w:rPr>
          <w:rFonts w:asciiTheme="majorHAnsi" w:hAnsiTheme="majorHAnsi" w:cstheme="majorHAnsi"/>
        </w:rPr>
        <w:t>art. 7</w:t>
      </w:r>
    </w:p>
    <w:p w14:paraId="6270E813" w14:textId="77777777" w:rsidR="00E6354F" w:rsidRPr="00E6354F" w:rsidRDefault="00E6354F" w:rsidP="00E6354F">
      <w:pPr>
        <w:suppressAutoHyphens/>
        <w:spacing w:line="0" w:lineRule="atLeast"/>
        <w:jc w:val="both"/>
        <w:rPr>
          <w:rFonts w:asciiTheme="majorHAnsi" w:hAnsiTheme="majorHAnsi" w:cstheme="majorHAnsi"/>
        </w:rPr>
      </w:pPr>
      <w:r w:rsidRPr="00E6354F">
        <w:rPr>
          <w:rFonts w:asciiTheme="majorHAnsi" w:hAnsiTheme="majorHAnsi" w:cstheme="majorHAnsi"/>
        </w:rPr>
        <w:t>- Rozporządzeniu Rady Unii Europejskiej w sprawie zmiany rozporządzenia (UE) nr 833/2014 dotyczącego środków</w:t>
      </w:r>
    </w:p>
    <w:p w14:paraId="4B5CE2D4" w14:textId="77777777" w:rsidR="00E6354F" w:rsidRDefault="00E6354F" w:rsidP="00E6354F">
      <w:pPr>
        <w:suppressAutoHyphens/>
        <w:spacing w:line="0" w:lineRule="atLeast"/>
        <w:jc w:val="both"/>
        <w:rPr>
          <w:rFonts w:asciiTheme="majorHAnsi" w:hAnsiTheme="majorHAnsi" w:cstheme="majorHAnsi"/>
        </w:rPr>
      </w:pPr>
      <w:r w:rsidRPr="00E6354F">
        <w:rPr>
          <w:rFonts w:asciiTheme="majorHAnsi" w:hAnsiTheme="majorHAnsi" w:cstheme="majorHAnsi"/>
        </w:rPr>
        <w:t xml:space="preserve">  ograniczających w związku z działaniami Rosji destabilizującymi sytuację na Ukrainie, które ustanawia</w:t>
      </w:r>
    </w:p>
    <w:p w14:paraId="693202A0" w14:textId="77777777" w:rsidR="00E6354F" w:rsidRDefault="00E6354F" w:rsidP="00E6354F">
      <w:pPr>
        <w:suppressAutoHyphens/>
        <w:spacing w:line="0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Pr="00E6354F">
        <w:rPr>
          <w:rFonts w:asciiTheme="majorHAnsi" w:hAnsiTheme="majorHAnsi" w:cstheme="majorHAnsi"/>
        </w:rPr>
        <w:t xml:space="preserve"> </w:t>
      </w:r>
      <w:proofErr w:type="spellStart"/>
      <w:r w:rsidRPr="00E6354F">
        <w:rPr>
          <w:rFonts w:asciiTheme="majorHAnsi" w:hAnsiTheme="majorHAnsi" w:cstheme="majorHAnsi"/>
        </w:rPr>
        <w:t>ogólnounijny</w:t>
      </w:r>
      <w:proofErr w:type="spellEnd"/>
      <w:r w:rsidRPr="00E6354F">
        <w:rPr>
          <w:rFonts w:asciiTheme="majorHAnsi" w:hAnsiTheme="majorHAnsi" w:cstheme="majorHAnsi"/>
        </w:rPr>
        <w:t>  zakaz</w:t>
      </w:r>
      <w:r>
        <w:rPr>
          <w:rFonts w:asciiTheme="majorHAnsi" w:hAnsiTheme="majorHAnsi" w:cstheme="majorHAnsi"/>
        </w:rPr>
        <w:t xml:space="preserve"> </w:t>
      </w:r>
      <w:r w:rsidRPr="00E6354F">
        <w:rPr>
          <w:rFonts w:asciiTheme="majorHAnsi" w:hAnsiTheme="majorHAnsi" w:cstheme="majorHAnsi"/>
        </w:rPr>
        <w:t xml:space="preserve">udziału rosyjskich wykonawców w zamówieniach publicznych i koncesjach udzielanych </w:t>
      </w:r>
    </w:p>
    <w:p w14:paraId="07478260" w14:textId="7473626E" w:rsidR="00E6354F" w:rsidRPr="00E6354F" w:rsidRDefault="00E6354F" w:rsidP="00E6354F">
      <w:pPr>
        <w:suppressAutoHyphens/>
        <w:spacing w:line="0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  <w:r w:rsidRPr="00E6354F">
        <w:rPr>
          <w:rFonts w:asciiTheme="majorHAnsi" w:hAnsiTheme="majorHAnsi" w:cstheme="majorHAnsi"/>
        </w:rPr>
        <w:t xml:space="preserve">w państwach członkowskich UE </w:t>
      </w:r>
    </w:p>
    <w:p w14:paraId="76B0DCC1" w14:textId="5BF96C22" w:rsidR="00E6354F" w:rsidRPr="00E6354F" w:rsidRDefault="00E6354F" w:rsidP="00E6354F">
      <w:pPr>
        <w:rPr>
          <w:rFonts w:asciiTheme="majorHAnsi" w:hAnsiTheme="majorHAnsi" w:cstheme="majorHAnsi"/>
        </w:rPr>
      </w:pPr>
      <w:r w:rsidRPr="00E6354F">
        <w:rPr>
          <w:rFonts w:asciiTheme="majorHAnsi" w:hAnsiTheme="majorHAnsi" w:cstheme="majorHAnsi"/>
          <w:b/>
        </w:rPr>
        <w:t xml:space="preserve"> </w:t>
      </w:r>
    </w:p>
    <w:p w14:paraId="7A11E13B" w14:textId="77777777" w:rsidR="00E6354F" w:rsidRPr="00E6354F" w:rsidRDefault="00E6354F" w:rsidP="00E6354F">
      <w:pPr>
        <w:rPr>
          <w:rFonts w:asciiTheme="majorHAnsi" w:hAnsiTheme="majorHAnsi" w:cstheme="majorHAnsi"/>
        </w:rPr>
      </w:pPr>
    </w:p>
    <w:p w14:paraId="1AFA7DDC" w14:textId="77777777" w:rsidR="00E6354F" w:rsidRPr="00E6354F" w:rsidRDefault="00E6354F" w:rsidP="00E6354F">
      <w:pPr>
        <w:rPr>
          <w:rFonts w:asciiTheme="majorHAnsi" w:hAnsiTheme="majorHAnsi" w:cstheme="majorHAnsi"/>
        </w:rPr>
      </w:pPr>
      <w:bookmarkStart w:id="77" w:name="_Hlk171596568"/>
      <w:r w:rsidRPr="00E6354F">
        <w:rPr>
          <w:rFonts w:asciiTheme="majorHAnsi" w:hAnsiTheme="majorHAnsi" w:cstheme="majorHAnsi"/>
        </w:rPr>
        <w:t>......................................, dnia ............................</w:t>
      </w:r>
    </w:p>
    <w:p w14:paraId="16BB2A48" w14:textId="77777777" w:rsidR="00E6354F" w:rsidRPr="00E6354F" w:rsidRDefault="00E6354F" w:rsidP="00E6354F">
      <w:pPr>
        <w:rPr>
          <w:rFonts w:asciiTheme="majorHAnsi" w:hAnsiTheme="majorHAnsi" w:cstheme="majorHAnsi"/>
        </w:rPr>
      </w:pPr>
    </w:p>
    <w:p w14:paraId="4B31A708" w14:textId="77777777" w:rsidR="00E6354F" w:rsidRPr="00E6354F" w:rsidRDefault="00E6354F" w:rsidP="00E6354F">
      <w:pPr>
        <w:rPr>
          <w:rFonts w:asciiTheme="majorHAnsi" w:hAnsiTheme="majorHAnsi" w:cstheme="majorHAnsi"/>
        </w:rPr>
      </w:pPr>
    </w:p>
    <w:p w14:paraId="4AE1CCCD" w14:textId="77777777" w:rsidR="00E6354F" w:rsidRPr="00E6354F" w:rsidRDefault="00E6354F" w:rsidP="00E6354F">
      <w:pPr>
        <w:tabs>
          <w:tab w:val="left" w:pos="3402"/>
        </w:tabs>
        <w:spacing w:line="0" w:lineRule="atLeast"/>
        <w:jc w:val="both"/>
        <w:rPr>
          <w:rFonts w:asciiTheme="majorHAnsi" w:hAnsiTheme="majorHAnsi" w:cstheme="majorHAnsi"/>
        </w:rPr>
      </w:pPr>
      <w:r w:rsidRPr="00E6354F">
        <w:rPr>
          <w:rFonts w:asciiTheme="majorHAnsi" w:hAnsiTheme="majorHAnsi" w:cstheme="majorHAnsi"/>
        </w:rPr>
        <w:t xml:space="preserve">                                                                                               ......................................................................................</w:t>
      </w:r>
    </w:p>
    <w:p w14:paraId="4F53BF7C" w14:textId="30B6D686" w:rsidR="00AE2222" w:rsidRDefault="00E6354F" w:rsidP="00846F49">
      <w:pPr>
        <w:spacing w:line="0" w:lineRule="atLeast"/>
        <w:jc w:val="center"/>
        <w:rPr>
          <w:rFonts w:asciiTheme="majorHAnsi" w:hAnsiTheme="majorHAnsi" w:cstheme="majorHAnsi"/>
        </w:rPr>
      </w:pPr>
      <w:r w:rsidRPr="00E6354F">
        <w:rPr>
          <w:rFonts w:asciiTheme="majorHAnsi" w:hAnsiTheme="majorHAnsi" w:cstheme="majorHAnsi"/>
        </w:rPr>
        <w:t xml:space="preserve">                                                                        </w:t>
      </w:r>
      <w:r w:rsidR="004D4C6F">
        <w:rPr>
          <w:rFonts w:asciiTheme="majorHAnsi" w:hAnsiTheme="majorHAnsi" w:cstheme="majorHAnsi"/>
        </w:rPr>
        <w:t xml:space="preserve">            </w:t>
      </w:r>
      <w:r w:rsidRPr="00E6354F">
        <w:rPr>
          <w:rFonts w:asciiTheme="majorHAnsi" w:hAnsiTheme="majorHAnsi" w:cstheme="majorHAnsi"/>
        </w:rPr>
        <w:t>podpis upoważnionego przedstawiciela Wykonawcy</w:t>
      </w:r>
    </w:p>
    <w:bookmarkEnd w:id="77"/>
    <w:p w14:paraId="70089D0A" w14:textId="77777777" w:rsidR="00785DEB" w:rsidRDefault="00785DEB" w:rsidP="00846F49">
      <w:pPr>
        <w:spacing w:line="0" w:lineRule="atLeast"/>
        <w:jc w:val="center"/>
        <w:rPr>
          <w:rFonts w:asciiTheme="majorHAnsi" w:hAnsiTheme="majorHAnsi" w:cstheme="majorHAnsi"/>
        </w:rPr>
      </w:pPr>
    </w:p>
    <w:p w14:paraId="07EF59D9" w14:textId="77777777" w:rsidR="00785DEB" w:rsidRPr="00E6354F" w:rsidRDefault="00785DEB" w:rsidP="00846F49">
      <w:pPr>
        <w:spacing w:line="0" w:lineRule="atLeast"/>
        <w:jc w:val="center"/>
        <w:rPr>
          <w:rFonts w:asciiTheme="majorHAnsi" w:hAnsiTheme="majorHAnsi" w:cstheme="majorHAnsi"/>
        </w:rPr>
      </w:pPr>
    </w:p>
    <w:p w14:paraId="77E77C5E" w14:textId="77777777" w:rsidR="00717B9A" w:rsidRDefault="00717B9A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04E59EFE" w14:textId="77777777" w:rsidR="00785DEB" w:rsidRDefault="00785DEB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75D72AC7" w14:textId="77777777" w:rsidR="00803322" w:rsidRDefault="00803322" w:rsidP="00803322">
      <w:pPr>
        <w:rPr>
          <w:rFonts w:asciiTheme="majorHAnsi" w:hAnsiTheme="majorHAnsi" w:cstheme="majorHAnsi"/>
        </w:rPr>
      </w:pPr>
    </w:p>
    <w:p w14:paraId="350DDF1F" w14:textId="77777777" w:rsidR="00C91550" w:rsidRDefault="00C91550" w:rsidP="00803322">
      <w:pPr>
        <w:rPr>
          <w:rFonts w:asciiTheme="majorHAnsi" w:hAnsiTheme="majorHAnsi" w:cstheme="majorHAnsi"/>
        </w:rPr>
      </w:pPr>
    </w:p>
    <w:p w14:paraId="008D40C4" w14:textId="302FCE66" w:rsidR="00803322" w:rsidRPr="004F528E" w:rsidRDefault="00803322" w:rsidP="00803322">
      <w:pPr>
        <w:rPr>
          <w:rFonts w:asciiTheme="majorHAnsi" w:hAnsiTheme="majorHAnsi" w:cstheme="majorHAnsi"/>
        </w:rPr>
      </w:pPr>
      <w:r w:rsidRPr="004F528E">
        <w:rPr>
          <w:rFonts w:asciiTheme="majorHAnsi" w:hAnsiTheme="majorHAnsi" w:cstheme="majorHAnsi"/>
        </w:rPr>
        <w:lastRenderedPageBreak/>
        <w:t>...............................</w:t>
      </w:r>
    </w:p>
    <w:p w14:paraId="45FA5F91" w14:textId="77777777" w:rsidR="00803322" w:rsidRPr="004F528E" w:rsidRDefault="00803322" w:rsidP="00803322">
      <w:pPr>
        <w:rPr>
          <w:rFonts w:asciiTheme="majorHAnsi" w:hAnsiTheme="majorHAnsi" w:cstheme="majorHAnsi"/>
        </w:rPr>
      </w:pPr>
      <w:r w:rsidRPr="004F528E">
        <w:rPr>
          <w:rFonts w:asciiTheme="majorHAnsi" w:hAnsiTheme="majorHAnsi" w:cstheme="majorHAnsi"/>
        </w:rPr>
        <w:t xml:space="preserve"> (pieczęć firmowa )</w:t>
      </w:r>
    </w:p>
    <w:p w14:paraId="313118A4" w14:textId="77777777" w:rsidR="00803322" w:rsidRPr="004F528E" w:rsidRDefault="00803322" w:rsidP="00803322">
      <w:pPr>
        <w:rPr>
          <w:rFonts w:asciiTheme="majorHAnsi" w:hAnsiTheme="majorHAnsi" w:cstheme="majorHAnsi"/>
        </w:rPr>
      </w:pPr>
    </w:p>
    <w:p w14:paraId="4EA6D77D" w14:textId="77777777" w:rsidR="00785DEB" w:rsidRPr="004F528E" w:rsidRDefault="00785DEB" w:rsidP="00785DEB">
      <w:pPr>
        <w:rPr>
          <w:rFonts w:asciiTheme="majorHAnsi" w:hAnsiTheme="majorHAnsi" w:cstheme="majorHAnsi"/>
        </w:rPr>
      </w:pPr>
    </w:p>
    <w:p w14:paraId="71A5C12E" w14:textId="7760EDFD" w:rsidR="00785DEB" w:rsidRPr="004F528E" w:rsidRDefault="00785DEB" w:rsidP="00785DEB">
      <w:pPr>
        <w:jc w:val="center"/>
        <w:rPr>
          <w:rFonts w:asciiTheme="majorHAnsi" w:hAnsiTheme="majorHAnsi" w:cstheme="majorHAnsi"/>
          <w:b/>
        </w:rPr>
      </w:pPr>
      <w:r w:rsidRPr="004F528E">
        <w:rPr>
          <w:rFonts w:asciiTheme="majorHAnsi" w:hAnsiTheme="majorHAnsi" w:cstheme="majorHAnsi"/>
          <w:b/>
        </w:rPr>
        <w:t>OŚWIADCZENIE</w:t>
      </w:r>
      <w:r w:rsidR="00735D2F">
        <w:rPr>
          <w:rFonts w:asciiTheme="majorHAnsi" w:hAnsiTheme="majorHAnsi" w:cstheme="majorHAnsi"/>
          <w:b/>
        </w:rPr>
        <w:t xml:space="preserve"> </w:t>
      </w:r>
      <w:r w:rsidRPr="004F528E">
        <w:rPr>
          <w:rFonts w:asciiTheme="majorHAnsi" w:hAnsiTheme="majorHAnsi" w:cstheme="majorHAnsi"/>
          <w:b/>
        </w:rPr>
        <w:t>3</w:t>
      </w:r>
    </w:p>
    <w:p w14:paraId="101B8E04" w14:textId="68451404" w:rsidR="00785DEB" w:rsidRPr="004F528E" w:rsidRDefault="00785DEB" w:rsidP="00785DEB">
      <w:pPr>
        <w:spacing w:line="0" w:lineRule="atLeast"/>
        <w:jc w:val="center"/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  <w:bookmarkStart w:id="78" w:name="_Hlk171597213"/>
      <w:r w:rsidRPr="004F528E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o braku powiązań osobowych lub kapitałowych</w:t>
      </w:r>
    </w:p>
    <w:p w14:paraId="7EF0FBB1" w14:textId="472723C8" w:rsidR="00785DEB" w:rsidRPr="000214B7" w:rsidRDefault="00785DEB" w:rsidP="00785DEB">
      <w:pPr>
        <w:spacing w:line="0" w:lineRule="atLeast"/>
        <w:jc w:val="center"/>
        <w:rPr>
          <w:rFonts w:asciiTheme="minorHAnsi" w:eastAsiaTheme="minorHAnsi" w:hAnsiTheme="minorHAnsi" w:cstheme="minorBidi"/>
          <w:b/>
          <w:bCs/>
          <w:color w:val="0070C0"/>
          <w:kern w:val="2"/>
          <w:lang w:eastAsia="en-US"/>
          <w14:ligatures w14:val="standardContextual"/>
        </w:rPr>
      </w:pPr>
      <w:r w:rsidRPr="004F528E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 xml:space="preserve">pomiędzy </w:t>
      </w:r>
      <w:r w:rsidR="00CE6AAB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Wykonawcą</w:t>
      </w:r>
      <w:r w:rsidRPr="004F528E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 xml:space="preserve"> a Zamawiającym </w:t>
      </w:r>
      <w:bookmarkEnd w:id="78"/>
      <w:r w:rsidRPr="004F528E">
        <w:rPr>
          <w:rFonts w:asciiTheme="majorHAnsi" w:hAnsiTheme="majorHAnsi" w:cstheme="majorHAnsi"/>
          <w:b/>
          <w:bCs/>
        </w:rPr>
        <w:t xml:space="preserve">w postępowaniu </w:t>
      </w:r>
      <w:r w:rsidR="00A65D89" w:rsidRPr="00C91550">
        <w:rPr>
          <w:rFonts w:asciiTheme="majorHAnsi" w:hAnsiTheme="majorHAnsi" w:cstheme="majorHAnsi"/>
          <w:b/>
          <w:bCs/>
          <w:color w:val="EE0000"/>
        </w:rPr>
        <w:t>D</w:t>
      </w:r>
      <w:r w:rsidRPr="00C91550">
        <w:rPr>
          <w:rFonts w:asciiTheme="majorHAnsi" w:hAnsiTheme="majorHAnsi" w:cstheme="majorHAnsi"/>
          <w:b/>
          <w:bCs/>
          <w:color w:val="EE0000"/>
        </w:rPr>
        <w:t>Z 2916-</w:t>
      </w:r>
      <w:r w:rsidR="00C91550" w:rsidRPr="00C91550">
        <w:rPr>
          <w:rFonts w:asciiTheme="majorHAnsi" w:hAnsiTheme="majorHAnsi" w:cstheme="majorHAnsi"/>
          <w:b/>
          <w:bCs/>
          <w:color w:val="EE0000"/>
        </w:rPr>
        <w:t>20</w:t>
      </w:r>
      <w:r w:rsidRPr="00C91550">
        <w:rPr>
          <w:rFonts w:asciiTheme="majorHAnsi" w:hAnsiTheme="majorHAnsi" w:cstheme="majorHAnsi"/>
          <w:b/>
          <w:bCs/>
          <w:color w:val="EE0000"/>
        </w:rPr>
        <w:t>/202</w:t>
      </w:r>
      <w:r w:rsidR="002A466D" w:rsidRPr="00C91550">
        <w:rPr>
          <w:rFonts w:asciiTheme="majorHAnsi" w:hAnsiTheme="majorHAnsi" w:cstheme="majorHAnsi"/>
          <w:b/>
          <w:bCs/>
          <w:color w:val="EE0000"/>
        </w:rPr>
        <w:t>5</w:t>
      </w:r>
    </w:p>
    <w:p w14:paraId="3CF64F3B" w14:textId="77777777" w:rsidR="00785DEB" w:rsidRPr="004F528E" w:rsidRDefault="00785DEB" w:rsidP="00785DEB">
      <w:pPr>
        <w:spacing w:after="160" w:line="259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504A6B2A" w14:textId="2B3D1186" w:rsidR="00785DEB" w:rsidRPr="004F528E" w:rsidRDefault="00803322" w:rsidP="00803322">
      <w:pPr>
        <w:jc w:val="both"/>
        <w:rPr>
          <w:rFonts w:asciiTheme="majorHAnsi" w:hAnsiTheme="majorHAnsi" w:cstheme="majorHAnsi"/>
          <w:b/>
        </w:rPr>
      </w:pPr>
      <w:r w:rsidRPr="004F528E">
        <w:rPr>
          <w:rFonts w:asciiTheme="majorHAnsi" w:hAnsiTheme="majorHAnsi" w:cstheme="majorHAnsi"/>
        </w:rPr>
        <w:t>Ja (imię i nazwisko) ..................................................................................................................... reprezentując firmę ...................................................................................................................................</w:t>
      </w:r>
      <w:r w:rsidRPr="004F528E">
        <w:rPr>
          <w:rFonts w:asciiTheme="majorHAnsi" w:hAnsiTheme="majorHAnsi" w:cstheme="majorHAnsi"/>
          <w:b/>
        </w:rPr>
        <w:t xml:space="preserve"> </w:t>
      </w:r>
      <w:r w:rsidRPr="004F528E">
        <w:rPr>
          <w:rFonts w:asciiTheme="majorHAnsi" w:hAnsiTheme="majorHAnsi" w:cstheme="majorHAnsi"/>
        </w:rPr>
        <w:t>jako (stanowisko służbowe) .......................................................</w:t>
      </w:r>
      <w:r w:rsidR="00C91550">
        <w:rPr>
          <w:rFonts w:asciiTheme="majorHAnsi" w:hAnsiTheme="majorHAnsi" w:cstheme="majorHAnsi"/>
        </w:rPr>
        <w:t>......</w:t>
      </w:r>
      <w:r w:rsidRPr="004F528E">
        <w:rPr>
          <w:rFonts w:asciiTheme="majorHAnsi" w:hAnsiTheme="majorHAnsi" w:cstheme="majorHAnsi"/>
        </w:rPr>
        <w:t>....................w imieniu swoim i reprezentowanej przeze mnie firmy oświadczam</w:t>
      </w:r>
    </w:p>
    <w:p w14:paraId="1BCD03C7" w14:textId="064C41CE" w:rsidR="00785DEB" w:rsidRPr="004F528E" w:rsidRDefault="00785DEB" w:rsidP="00803322">
      <w:pPr>
        <w:spacing w:line="0" w:lineRule="atLeast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F528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że ubiegając się o udzielenie zamówienia reprezentowany przeze mnie podmiot nie jest powiązany osobowo i/lub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2316B3A0" w14:textId="77777777" w:rsidR="00785DEB" w:rsidRPr="004F528E" w:rsidRDefault="00785DEB" w:rsidP="00803322">
      <w:pPr>
        <w:spacing w:line="0" w:lineRule="atLeast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F528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1) uczestniczenie w spółce jako wspólnik spółki cywilnej lub spółki osobowej;</w:t>
      </w:r>
    </w:p>
    <w:p w14:paraId="38F5BBCB" w14:textId="77777777" w:rsidR="00785DEB" w:rsidRPr="004F528E" w:rsidRDefault="00785DEB" w:rsidP="00803322">
      <w:pPr>
        <w:spacing w:line="0" w:lineRule="atLeast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F528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2) posiadanie co najmniej 10% udziałów lub akcji (o ile niższy próg nie wynika z przepisów prawa);</w:t>
      </w:r>
    </w:p>
    <w:p w14:paraId="46323D34" w14:textId="77777777" w:rsidR="00785DEB" w:rsidRPr="004F528E" w:rsidRDefault="00785DEB" w:rsidP="00803322">
      <w:pPr>
        <w:spacing w:line="0" w:lineRule="atLeast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F528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3) pełnienie funkcji członka organu nadzorczego lub zarządzającego, prokurenta, pełnomocnika;</w:t>
      </w:r>
    </w:p>
    <w:p w14:paraId="1062C14B" w14:textId="77777777" w:rsidR="00785DEB" w:rsidRPr="004F528E" w:rsidRDefault="00785DEB" w:rsidP="00803322">
      <w:pPr>
        <w:spacing w:line="0" w:lineRule="atLeast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F528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4) 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</w:t>
      </w:r>
    </w:p>
    <w:p w14:paraId="379E2613" w14:textId="77777777" w:rsidR="00785DEB" w:rsidRPr="004F528E" w:rsidRDefault="00785DEB" w:rsidP="00803322">
      <w:pPr>
        <w:spacing w:line="0" w:lineRule="atLeast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F528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5) pozostawanie z wykonawcą w takim stosunku prawnym lub faktycznym, że istnieje uzasadniona wątpliwość co do ich bezstronności lub niezależności w związku z postępowaniem o udzielenie zamówienia.</w:t>
      </w:r>
    </w:p>
    <w:p w14:paraId="492779D9" w14:textId="77777777" w:rsidR="00785DEB" w:rsidRPr="004F528E" w:rsidRDefault="00785DEB" w:rsidP="00785DEB">
      <w:pPr>
        <w:spacing w:after="160" w:line="259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0A7A5699" w14:textId="77777777" w:rsidR="00785DEB" w:rsidRPr="004F528E" w:rsidRDefault="00785DEB" w:rsidP="00785DEB">
      <w:pPr>
        <w:spacing w:after="160" w:line="259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5A7B9C09" w14:textId="77777777" w:rsidR="00803322" w:rsidRPr="004F528E" w:rsidRDefault="00803322" w:rsidP="00803322">
      <w:pPr>
        <w:rPr>
          <w:rFonts w:asciiTheme="majorHAnsi" w:hAnsiTheme="majorHAnsi" w:cstheme="majorHAnsi"/>
        </w:rPr>
      </w:pPr>
      <w:r w:rsidRPr="004F528E">
        <w:rPr>
          <w:rFonts w:asciiTheme="majorHAnsi" w:hAnsiTheme="majorHAnsi" w:cstheme="majorHAnsi"/>
        </w:rPr>
        <w:t>......................................, dnia ............................</w:t>
      </w:r>
    </w:p>
    <w:p w14:paraId="531DF609" w14:textId="77777777" w:rsidR="00803322" w:rsidRDefault="00803322" w:rsidP="00803322">
      <w:pPr>
        <w:rPr>
          <w:rFonts w:asciiTheme="majorHAnsi" w:hAnsiTheme="majorHAnsi" w:cstheme="majorHAnsi"/>
        </w:rPr>
      </w:pPr>
    </w:p>
    <w:p w14:paraId="0DD9D24C" w14:textId="77777777" w:rsidR="00C91550" w:rsidRDefault="00C91550" w:rsidP="00803322">
      <w:pPr>
        <w:rPr>
          <w:rFonts w:asciiTheme="majorHAnsi" w:hAnsiTheme="majorHAnsi" w:cstheme="majorHAnsi"/>
        </w:rPr>
      </w:pPr>
    </w:p>
    <w:p w14:paraId="661925D7" w14:textId="77777777" w:rsidR="00C91550" w:rsidRPr="004F528E" w:rsidRDefault="00C91550" w:rsidP="00803322">
      <w:pPr>
        <w:rPr>
          <w:rFonts w:asciiTheme="majorHAnsi" w:hAnsiTheme="majorHAnsi" w:cstheme="majorHAnsi"/>
        </w:rPr>
      </w:pPr>
    </w:p>
    <w:p w14:paraId="3F749F45" w14:textId="77777777" w:rsidR="00803322" w:rsidRPr="004F528E" w:rsidRDefault="00803322" w:rsidP="00803322">
      <w:pPr>
        <w:rPr>
          <w:rFonts w:asciiTheme="majorHAnsi" w:hAnsiTheme="majorHAnsi" w:cstheme="majorHAnsi"/>
        </w:rPr>
      </w:pPr>
    </w:p>
    <w:p w14:paraId="780EF866" w14:textId="77777777" w:rsidR="00803322" w:rsidRPr="004F528E" w:rsidRDefault="00803322" w:rsidP="00803322">
      <w:pPr>
        <w:tabs>
          <w:tab w:val="left" w:pos="3402"/>
        </w:tabs>
        <w:spacing w:line="0" w:lineRule="atLeast"/>
        <w:jc w:val="both"/>
        <w:rPr>
          <w:rFonts w:asciiTheme="majorHAnsi" w:hAnsiTheme="majorHAnsi" w:cstheme="majorHAnsi"/>
        </w:rPr>
      </w:pPr>
      <w:r w:rsidRPr="004F528E">
        <w:rPr>
          <w:rFonts w:asciiTheme="majorHAnsi" w:hAnsiTheme="majorHAnsi" w:cstheme="majorHAnsi"/>
        </w:rPr>
        <w:t xml:space="preserve">                                                                                               ......................................................................................</w:t>
      </w:r>
    </w:p>
    <w:p w14:paraId="715C5531" w14:textId="04421DD7" w:rsidR="00803322" w:rsidRDefault="00803322" w:rsidP="00803322">
      <w:pPr>
        <w:spacing w:line="0" w:lineRule="atLeast"/>
        <w:jc w:val="center"/>
        <w:rPr>
          <w:rFonts w:asciiTheme="majorHAnsi" w:hAnsiTheme="majorHAnsi" w:cstheme="majorHAnsi"/>
        </w:rPr>
      </w:pPr>
      <w:r w:rsidRPr="004F528E">
        <w:rPr>
          <w:rFonts w:asciiTheme="majorHAnsi" w:hAnsiTheme="majorHAnsi" w:cstheme="majorHAnsi"/>
        </w:rPr>
        <w:t xml:space="preserve">                                                                                    podpis upoważnionego przedstawiciela </w:t>
      </w:r>
      <w:r w:rsidR="00F523DD">
        <w:rPr>
          <w:rFonts w:asciiTheme="majorHAnsi" w:hAnsiTheme="majorHAnsi" w:cstheme="majorHAnsi"/>
        </w:rPr>
        <w:t>Wykonawcy</w:t>
      </w:r>
    </w:p>
    <w:p w14:paraId="1258DA1E" w14:textId="77777777" w:rsidR="00785DEB" w:rsidRPr="00785DEB" w:rsidRDefault="00785DEB" w:rsidP="00785DEB">
      <w:pPr>
        <w:spacing w:after="160" w:line="259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75B45CA7" w14:textId="77777777" w:rsidR="00785DEB" w:rsidRPr="00785DEB" w:rsidRDefault="00785DEB" w:rsidP="00785DEB">
      <w:pPr>
        <w:spacing w:after="160" w:line="259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235375DF" w14:textId="77777777" w:rsidR="00785DEB" w:rsidRPr="00785DEB" w:rsidRDefault="00785DEB" w:rsidP="00785DEB">
      <w:pPr>
        <w:spacing w:after="160" w:line="259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1FFCEA1A" w14:textId="77777777" w:rsidR="00F72C0C" w:rsidRDefault="00F72C0C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3A9B4024" w14:textId="77777777" w:rsidR="0099522F" w:rsidRDefault="0099522F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023F654F" w14:textId="77777777" w:rsidR="00797012" w:rsidRDefault="00797012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05F60653" w14:textId="77777777" w:rsidR="00797012" w:rsidRDefault="00797012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7978DA80" w14:textId="77777777" w:rsidR="00797012" w:rsidRDefault="00797012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7C33E31E" w14:textId="77777777" w:rsidR="00797012" w:rsidRDefault="00797012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36C89594" w14:textId="77777777" w:rsidR="00797012" w:rsidRDefault="00797012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6E209715" w14:textId="77777777" w:rsidR="00797012" w:rsidRDefault="00797012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031B99D7" w14:textId="77777777" w:rsidR="00797012" w:rsidRDefault="00797012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1D136483" w14:textId="77777777" w:rsidR="00797012" w:rsidRDefault="00797012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066DC0D7" w14:textId="77777777" w:rsidR="00797012" w:rsidRDefault="00797012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76BE3642" w14:textId="77777777" w:rsidR="00797012" w:rsidRDefault="00797012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4884B249" w14:textId="77777777" w:rsidR="00797012" w:rsidRDefault="00797012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3293A53B" w14:textId="77777777" w:rsidR="00797012" w:rsidRDefault="00797012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792209F2" w14:textId="77777777" w:rsidR="00797012" w:rsidRDefault="00797012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40FF838A" w14:textId="77777777" w:rsidR="00797012" w:rsidRDefault="00797012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5A7F9F76" w14:textId="77777777" w:rsidR="00797012" w:rsidRDefault="00797012" w:rsidP="009C5314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1A60DDF6" w14:textId="77777777" w:rsidR="00E81EE8" w:rsidRDefault="00E81EE8" w:rsidP="00E81EE8">
      <w:pPr>
        <w:rPr>
          <w:rFonts w:asciiTheme="majorHAnsi" w:hAnsiTheme="majorHAnsi" w:cstheme="majorHAnsi"/>
          <w:b/>
          <w:bCs/>
          <w:color w:val="4472C4" w:themeColor="accent1"/>
        </w:rPr>
      </w:pPr>
    </w:p>
    <w:p w14:paraId="112FE5C2" w14:textId="65192240" w:rsidR="00E81EE8" w:rsidRPr="009C5314" w:rsidRDefault="00E81EE8" w:rsidP="00E81EE8">
      <w:pPr>
        <w:rPr>
          <w:rFonts w:asciiTheme="majorHAnsi" w:hAnsiTheme="majorHAnsi" w:cstheme="majorHAnsi"/>
          <w:b/>
          <w:bCs/>
          <w:color w:val="4472C4" w:themeColor="accent1"/>
        </w:rPr>
      </w:pPr>
      <w:r w:rsidRPr="009C5314">
        <w:rPr>
          <w:rFonts w:asciiTheme="majorHAnsi" w:hAnsiTheme="majorHAnsi" w:cstheme="majorHAnsi"/>
          <w:b/>
          <w:bCs/>
          <w:color w:val="4472C4" w:themeColor="accent1"/>
        </w:rPr>
        <w:t xml:space="preserve">Załącznik nr </w:t>
      </w:r>
      <w:r>
        <w:rPr>
          <w:rFonts w:asciiTheme="majorHAnsi" w:hAnsiTheme="majorHAnsi" w:cstheme="majorHAnsi"/>
          <w:b/>
          <w:bCs/>
          <w:color w:val="4472C4" w:themeColor="accent1"/>
        </w:rPr>
        <w:t>3</w:t>
      </w:r>
      <w:r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 w:rsidRPr="009C5314">
        <w:rPr>
          <w:rFonts w:asciiTheme="majorHAnsi" w:hAnsiTheme="majorHAnsi" w:cstheme="majorHAnsi"/>
          <w:b/>
          <w:bCs/>
          <w:color w:val="4472C4" w:themeColor="accent1"/>
        </w:rPr>
        <w:tab/>
      </w:r>
      <w:r>
        <w:rPr>
          <w:rFonts w:asciiTheme="majorHAnsi" w:hAnsiTheme="majorHAnsi" w:cstheme="majorHAnsi"/>
          <w:b/>
          <w:bCs/>
          <w:color w:val="4472C4" w:themeColor="accent1"/>
        </w:rPr>
        <w:t>D</w:t>
      </w:r>
      <w:r w:rsidRPr="009C5314">
        <w:rPr>
          <w:rFonts w:asciiTheme="majorHAnsi" w:hAnsiTheme="majorHAnsi" w:cstheme="majorHAnsi"/>
          <w:b/>
          <w:bCs/>
          <w:color w:val="4472C4" w:themeColor="accent1"/>
        </w:rPr>
        <w:t>Z- 2916-</w:t>
      </w:r>
      <w:r w:rsidR="00C91550">
        <w:rPr>
          <w:rFonts w:asciiTheme="majorHAnsi" w:hAnsiTheme="majorHAnsi" w:cstheme="majorHAnsi"/>
          <w:b/>
          <w:bCs/>
          <w:color w:val="4472C4" w:themeColor="accent1"/>
        </w:rPr>
        <w:t>20</w:t>
      </w:r>
      <w:r w:rsidRPr="009C5314">
        <w:rPr>
          <w:rFonts w:asciiTheme="majorHAnsi" w:hAnsiTheme="majorHAnsi" w:cstheme="majorHAnsi"/>
          <w:b/>
          <w:bCs/>
          <w:color w:val="4472C4" w:themeColor="accent1"/>
        </w:rPr>
        <w:t>/202</w:t>
      </w:r>
      <w:r>
        <w:rPr>
          <w:rFonts w:asciiTheme="majorHAnsi" w:hAnsiTheme="majorHAnsi" w:cstheme="majorHAnsi"/>
          <w:b/>
          <w:bCs/>
          <w:color w:val="4472C4" w:themeColor="accent1"/>
        </w:rPr>
        <w:t>5</w:t>
      </w:r>
      <w:r w:rsidRPr="009C5314">
        <w:rPr>
          <w:rFonts w:asciiTheme="majorHAnsi" w:hAnsiTheme="majorHAnsi" w:cstheme="majorHAnsi"/>
          <w:b/>
          <w:bCs/>
          <w:color w:val="4472C4" w:themeColor="accent1"/>
        </w:rPr>
        <w:t xml:space="preserve">                                         </w:t>
      </w:r>
    </w:p>
    <w:p w14:paraId="758E1093" w14:textId="77777777" w:rsidR="00E81EE8" w:rsidRDefault="00E81EE8" w:rsidP="00E81EE8">
      <w:pPr>
        <w:ind w:left="4248"/>
        <w:rPr>
          <w:rFonts w:ascii="Arial" w:hAnsi="Arial" w:cs="Arial"/>
        </w:rPr>
      </w:pPr>
    </w:p>
    <w:p w14:paraId="661ED415" w14:textId="77777777" w:rsidR="00E81EE8" w:rsidRDefault="00E81EE8" w:rsidP="00E81EE8">
      <w:pPr>
        <w:rPr>
          <w:rFonts w:asciiTheme="majorHAnsi" w:hAnsiTheme="majorHAnsi" w:cstheme="majorHAnsi"/>
          <w:b/>
          <w:color w:val="000000"/>
        </w:rPr>
      </w:pPr>
      <w:r w:rsidRPr="00AE7642">
        <w:rPr>
          <w:rFonts w:asciiTheme="majorHAnsi" w:hAnsiTheme="majorHAnsi" w:cstheme="majorHAnsi"/>
          <w:b/>
          <w:color w:val="0070C0"/>
        </w:rPr>
        <w:t xml:space="preserve">                                                                (Wzór) </w:t>
      </w:r>
      <w:r w:rsidRPr="00846F49">
        <w:rPr>
          <w:rFonts w:asciiTheme="majorHAnsi" w:hAnsiTheme="majorHAnsi" w:cstheme="majorHAnsi"/>
          <w:b/>
          <w:color w:val="000000"/>
        </w:rPr>
        <w:t>UMOWA  NR ......RB /</w:t>
      </w:r>
      <w:r>
        <w:rPr>
          <w:rFonts w:asciiTheme="majorHAnsi" w:hAnsiTheme="majorHAnsi" w:cstheme="majorHAnsi"/>
          <w:b/>
          <w:color w:val="000000"/>
        </w:rPr>
        <w:t>DZ</w:t>
      </w:r>
      <w:r w:rsidRPr="00846F49">
        <w:rPr>
          <w:rFonts w:asciiTheme="majorHAnsi" w:hAnsiTheme="majorHAnsi" w:cstheme="majorHAnsi"/>
          <w:b/>
          <w:color w:val="000000"/>
        </w:rPr>
        <w:t>/202</w:t>
      </w:r>
      <w:r>
        <w:rPr>
          <w:rFonts w:asciiTheme="majorHAnsi" w:hAnsiTheme="majorHAnsi" w:cstheme="majorHAnsi"/>
          <w:b/>
          <w:color w:val="000000"/>
        </w:rPr>
        <w:t>5</w:t>
      </w:r>
    </w:p>
    <w:p w14:paraId="1D3FF96D" w14:textId="447B0809" w:rsidR="00C91550" w:rsidRPr="00570126" w:rsidRDefault="007C00A3" w:rsidP="00C91550">
      <w:pPr>
        <w:spacing w:line="0" w:lineRule="atLeast"/>
        <w:ind w:right="-709"/>
        <w:rPr>
          <w:rFonts w:ascii="Calibri Light" w:hAnsi="Calibri Light" w:cs="Calibri Light"/>
          <w:b/>
          <w:bCs/>
          <w:u w:val="single"/>
        </w:rPr>
      </w:pPr>
      <w:r>
        <w:rPr>
          <w:rFonts w:asciiTheme="majorHAnsi" w:hAnsiTheme="majorHAnsi" w:cstheme="majorHAnsi"/>
          <w:b/>
          <w:color w:val="000000"/>
        </w:rPr>
        <w:t xml:space="preserve">    </w:t>
      </w:r>
      <w:r w:rsidR="00C91550" w:rsidRPr="00570126">
        <w:rPr>
          <w:rFonts w:ascii="Calibri Light" w:hAnsi="Calibri Light" w:cs="Calibri Light"/>
          <w:b/>
          <w:bCs/>
        </w:rPr>
        <w:t xml:space="preserve">            </w:t>
      </w:r>
      <w:r w:rsidR="00C91550" w:rsidRPr="00570126">
        <w:rPr>
          <w:rFonts w:ascii="Calibri Light" w:hAnsi="Calibri Light" w:cs="Calibri Light"/>
          <w:b/>
          <w:bCs/>
          <w:u w:val="single"/>
        </w:rPr>
        <w:t>Budowa sieci i przyłączy wodociągowych w ulicach: Garwolińska, Rutkowskiego, Unitów Podlaskich,</w:t>
      </w:r>
    </w:p>
    <w:p w14:paraId="47BB0D0F" w14:textId="1E25E06A" w:rsidR="00E81EE8" w:rsidRPr="00F76CC2" w:rsidRDefault="00F523DD" w:rsidP="00F76CC2">
      <w:pPr>
        <w:spacing w:line="0" w:lineRule="atLeast"/>
        <w:ind w:right="-709"/>
        <w:rPr>
          <w:rFonts w:ascii="Calibri Light" w:hAnsi="Calibri Light" w:cs="Calibri Light"/>
          <w:b/>
          <w:bCs/>
          <w:u w:val="single"/>
        </w:rPr>
      </w:pPr>
      <w:r w:rsidRPr="00F523DD">
        <w:rPr>
          <w:rFonts w:ascii="Calibri Light" w:hAnsi="Calibri Light" w:cs="Calibri Light"/>
          <w:b/>
          <w:bCs/>
        </w:rPr>
        <w:t xml:space="preserve">                                                  </w:t>
      </w:r>
      <w:r w:rsidR="00C91550" w:rsidRPr="00570126">
        <w:rPr>
          <w:rFonts w:ascii="Calibri Light" w:hAnsi="Calibri Light" w:cs="Calibri Light"/>
          <w:b/>
          <w:bCs/>
          <w:u w:val="single"/>
        </w:rPr>
        <w:t>Niepodległości, Monte Cassino, Ceglana w Siedlcach</w:t>
      </w:r>
    </w:p>
    <w:p w14:paraId="6DF0D3B6" w14:textId="77777777" w:rsidR="00E81EE8" w:rsidRPr="004D4C6F" w:rsidRDefault="00E81EE8" w:rsidP="00E81EE8">
      <w:pPr>
        <w:pStyle w:val="Bezodstpw"/>
        <w:jc w:val="center"/>
        <w:rPr>
          <w:rFonts w:asciiTheme="majorHAnsi" w:hAnsiTheme="majorHAnsi" w:cstheme="majorHAnsi"/>
          <w:b/>
          <w:iCs/>
          <w:color w:val="000000"/>
        </w:rPr>
      </w:pPr>
    </w:p>
    <w:p w14:paraId="4AF6D019" w14:textId="77777777" w:rsidR="00E81EE8" w:rsidRPr="0013235C" w:rsidRDefault="00E81EE8" w:rsidP="00E81EE8">
      <w:pPr>
        <w:rPr>
          <w:rFonts w:ascii="Calibri Light" w:hAnsi="Calibri Light" w:cs="Calibri Light"/>
          <w:snapToGrid w:val="0"/>
        </w:rPr>
      </w:pPr>
      <w:r w:rsidRPr="0013235C">
        <w:rPr>
          <w:rFonts w:ascii="Calibri Light" w:hAnsi="Calibri Light" w:cs="Calibri Light"/>
          <w:snapToGrid w:val="0"/>
        </w:rPr>
        <w:t xml:space="preserve">                             zawarta w dniu</w:t>
      </w:r>
      <w:r>
        <w:rPr>
          <w:rFonts w:ascii="Calibri Light" w:hAnsi="Calibri Light" w:cs="Calibri Light"/>
          <w:snapToGrid w:val="0"/>
        </w:rPr>
        <w:t>………………………………..</w:t>
      </w:r>
      <w:r w:rsidRPr="0013235C">
        <w:rPr>
          <w:rFonts w:ascii="Calibri Light" w:hAnsi="Calibri Light" w:cs="Calibri Light"/>
          <w:b/>
          <w:bCs/>
          <w:snapToGrid w:val="0"/>
        </w:rPr>
        <w:t>202</w:t>
      </w:r>
      <w:r>
        <w:rPr>
          <w:rFonts w:ascii="Calibri Light" w:hAnsi="Calibri Light" w:cs="Calibri Light"/>
          <w:b/>
          <w:bCs/>
          <w:snapToGrid w:val="0"/>
        </w:rPr>
        <w:t>5</w:t>
      </w:r>
      <w:r w:rsidRPr="0013235C">
        <w:rPr>
          <w:rFonts w:ascii="Calibri Light" w:hAnsi="Calibri Light" w:cs="Calibri Light"/>
          <w:b/>
          <w:bCs/>
          <w:snapToGrid w:val="0"/>
        </w:rPr>
        <w:t xml:space="preserve"> r</w:t>
      </w:r>
      <w:r w:rsidRPr="0013235C">
        <w:rPr>
          <w:rFonts w:ascii="Calibri Light" w:hAnsi="Calibri Light" w:cs="Calibri Light"/>
          <w:snapToGrid w:val="0"/>
        </w:rPr>
        <w:t>. pomiędzy stronami:</w:t>
      </w:r>
    </w:p>
    <w:p w14:paraId="799A26F8" w14:textId="77777777" w:rsidR="00E81EE8" w:rsidRPr="0013235C" w:rsidRDefault="00E81EE8" w:rsidP="00E81EE8">
      <w:pPr>
        <w:widowControl w:val="0"/>
        <w:autoSpaceDE w:val="0"/>
        <w:autoSpaceDN w:val="0"/>
        <w:adjustRightInd w:val="0"/>
        <w:spacing w:line="269" w:lineRule="auto"/>
        <w:contextualSpacing/>
        <w:jc w:val="both"/>
        <w:rPr>
          <w:rFonts w:ascii="Calibri Light" w:eastAsia="Calibri" w:hAnsi="Calibri Light" w:cs="Calibri Light"/>
          <w:color w:val="000000"/>
          <w:lang w:eastAsia="en-US"/>
        </w:rPr>
      </w:pPr>
      <w:r w:rsidRPr="0013235C">
        <w:rPr>
          <w:rFonts w:ascii="Calibri Light" w:eastAsia="Calibri" w:hAnsi="Calibri Light" w:cs="Calibri Light"/>
          <w:b/>
          <w:bCs/>
          <w:color w:val="000000"/>
          <w:lang w:eastAsia="en-US"/>
        </w:rPr>
        <w:t>ZAMAWIAJĄCY:</w:t>
      </w:r>
      <w:r w:rsidRPr="0013235C">
        <w:rPr>
          <w:rFonts w:ascii="Calibri Light" w:eastAsia="Calibri" w:hAnsi="Calibri Light" w:cs="Calibri Light"/>
          <w:color w:val="000000"/>
          <w:lang w:eastAsia="en-US"/>
        </w:rPr>
        <w:t xml:space="preserve"> Przedsiębiorstwem Wodociągów i Kanalizacji Spółka z. o. o. w Siedlcach, </w:t>
      </w:r>
    </w:p>
    <w:p w14:paraId="29D5FAC5" w14:textId="77777777" w:rsidR="00E81EE8" w:rsidRPr="0013235C" w:rsidRDefault="00E81EE8" w:rsidP="00E81EE8">
      <w:pPr>
        <w:widowControl w:val="0"/>
        <w:autoSpaceDE w:val="0"/>
        <w:autoSpaceDN w:val="0"/>
        <w:adjustRightInd w:val="0"/>
        <w:spacing w:line="269" w:lineRule="auto"/>
        <w:contextualSpacing/>
        <w:jc w:val="both"/>
        <w:rPr>
          <w:rFonts w:ascii="Calibri Light" w:eastAsia="Calibri" w:hAnsi="Calibri Light" w:cs="Calibri Light"/>
          <w:color w:val="000000"/>
          <w:lang w:eastAsia="en-US"/>
        </w:rPr>
      </w:pPr>
      <w:r w:rsidRPr="0013235C">
        <w:rPr>
          <w:rFonts w:ascii="Calibri Light" w:eastAsia="Calibri" w:hAnsi="Calibri Light" w:cs="Calibri Light"/>
          <w:color w:val="000000"/>
          <w:lang w:eastAsia="en-US"/>
        </w:rPr>
        <w:t xml:space="preserve">                             08-110 Siedlce  ul. Leśna 8, KRS  Nr 0000080539,  NIP 821 000 76 04, REGON 710008012,  </w:t>
      </w:r>
    </w:p>
    <w:p w14:paraId="11022904" w14:textId="540CDB32" w:rsidR="00E81EE8" w:rsidRDefault="00E81EE8" w:rsidP="00E81EE8">
      <w:pPr>
        <w:widowControl w:val="0"/>
        <w:autoSpaceDE w:val="0"/>
        <w:autoSpaceDN w:val="0"/>
        <w:adjustRightInd w:val="0"/>
        <w:spacing w:line="269" w:lineRule="auto"/>
        <w:contextualSpacing/>
        <w:jc w:val="both"/>
        <w:rPr>
          <w:rFonts w:ascii="Calibri Light" w:eastAsia="Calibri" w:hAnsi="Calibri Light" w:cs="Calibri Light"/>
          <w:color w:val="000000"/>
          <w:lang w:eastAsia="en-US"/>
        </w:rPr>
      </w:pPr>
      <w:r w:rsidRPr="0013235C">
        <w:rPr>
          <w:rFonts w:ascii="Calibri Light" w:eastAsia="Calibri" w:hAnsi="Calibri Light" w:cs="Calibri Light"/>
          <w:color w:val="000000"/>
          <w:lang w:eastAsia="en-US"/>
        </w:rPr>
        <w:t xml:space="preserve">                            reprezentowany przez: </w:t>
      </w:r>
      <w:r w:rsidR="00C91550">
        <w:rPr>
          <w:rFonts w:ascii="Calibri Light" w:eastAsia="Calibri" w:hAnsi="Calibri Light" w:cs="Calibri Light"/>
          <w:color w:val="000000"/>
          <w:lang w:eastAsia="en-US"/>
        </w:rPr>
        <w:t xml:space="preserve">1. </w:t>
      </w:r>
      <w:r w:rsidR="00C61CC4">
        <w:rPr>
          <w:rFonts w:ascii="Calibri Light" w:eastAsia="Calibri" w:hAnsi="Calibri Light" w:cs="Calibri Light"/>
          <w:color w:val="000000"/>
          <w:lang w:eastAsia="en-US"/>
        </w:rPr>
        <w:t>Łukasz Tchórzewski</w:t>
      </w:r>
      <w:r w:rsidRPr="0013235C">
        <w:rPr>
          <w:rFonts w:ascii="Calibri Light" w:eastAsia="Calibri" w:hAnsi="Calibri Light" w:cs="Calibri Light"/>
          <w:color w:val="000000"/>
          <w:lang w:eastAsia="en-US"/>
        </w:rPr>
        <w:t xml:space="preserve"> </w:t>
      </w:r>
      <w:r w:rsidR="00C91550">
        <w:rPr>
          <w:rFonts w:ascii="Calibri Light" w:eastAsia="Calibri" w:hAnsi="Calibri Light" w:cs="Calibri Light"/>
          <w:color w:val="000000"/>
          <w:lang w:eastAsia="en-US"/>
        </w:rPr>
        <w:t xml:space="preserve">- </w:t>
      </w:r>
      <w:r w:rsidRPr="0013235C">
        <w:rPr>
          <w:rFonts w:ascii="Calibri Light" w:eastAsia="Calibri" w:hAnsi="Calibri Light" w:cs="Calibri Light"/>
          <w:color w:val="000000"/>
          <w:lang w:eastAsia="en-US"/>
        </w:rPr>
        <w:t xml:space="preserve">Prezesa Zarządu Spółki, </w:t>
      </w:r>
    </w:p>
    <w:p w14:paraId="193EC04C" w14:textId="13807B4D" w:rsidR="00C91550" w:rsidRPr="0013235C" w:rsidRDefault="00C91550" w:rsidP="00E81EE8">
      <w:pPr>
        <w:widowControl w:val="0"/>
        <w:autoSpaceDE w:val="0"/>
        <w:autoSpaceDN w:val="0"/>
        <w:adjustRightInd w:val="0"/>
        <w:spacing w:line="269" w:lineRule="auto"/>
        <w:contextualSpacing/>
        <w:jc w:val="both"/>
        <w:rPr>
          <w:rFonts w:ascii="Calibri Light" w:eastAsia="Calibri" w:hAnsi="Calibri Light" w:cs="Calibri Light"/>
          <w:color w:val="000000"/>
          <w:lang w:eastAsia="en-US"/>
        </w:rPr>
      </w:pPr>
      <w:r>
        <w:rPr>
          <w:rFonts w:ascii="Calibri Light" w:eastAsia="Calibri" w:hAnsi="Calibri Light" w:cs="Calibri Light"/>
          <w:color w:val="000000"/>
          <w:lang w:eastAsia="en-US"/>
        </w:rPr>
        <w:t xml:space="preserve">                                                                      2. Lesław  Królak</w:t>
      </w:r>
      <w:r w:rsidRPr="0013235C">
        <w:rPr>
          <w:rFonts w:ascii="Calibri Light" w:eastAsia="Calibri" w:hAnsi="Calibri Light" w:cs="Calibri Light"/>
          <w:color w:val="000000"/>
          <w:lang w:eastAsia="en-US"/>
        </w:rPr>
        <w:t xml:space="preserve"> </w:t>
      </w:r>
      <w:r>
        <w:rPr>
          <w:rFonts w:ascii="Calibri Light" w:eastAsia="Calibri" w:hAnsi="Calibri Light" w:cs="Calibri Light"/>
          <w:color w:val="000000"/>
          <w:lang w:eastAsia="en-US"/>
        </w:rPr>
        <w:t>- Członek</w:t>
      </w:r>
      <w:r w:rsidRPr="0013235C">
        <w:rPr>
          <w:rFonts w:ascii="Calibri Light" w:eastAsia="Calibri" w:hAnsi="Calibri Light" w:cs="Calibri Light"/>
          <w:color w:val="000000"/>
          <w:lang w:eastAsia="en-US"/>
        </w:rPr>
        <w:t xml:space="preserve"> Zarządu, </w:t>
      </w:r>
      <w:r>
        <w:rPr>
          <w:rFonts w:ascii="Calibri Light" w:eastAsia="Calibri" w:hAnsi="Calibri Light" w:cs="Calibri Light"/>
          <w:color w:val="000000"/>
          <w:lang w:eastAsia="en-US"/>
        </w:rPr>
        <w:t xml:space="preserve">                                    </w:t>
      </w:r>
    </w:p>
    <w:p w14:paraId="228BBB64" w14:textId="395C3437" w:rsidR="001C486F" w:rsidRPr="00F76CC2" w:rsidRDefault="00E81EE8" w:rsidP="00266EBF">
      <w:pPr>
        <w:widowControl w:val="0"/>
        <w:autoSpaceDE w:val="0"/>
        <w:autoSpaceDN w:val="0"/>
        <w:adjustRightInd w:val="0"/>
        <w:spacing w:line="269" w:lineRule="auto"/>
        <w:contextualSpacing/>
        <w:jc w:val="both"/>
        <w:rPr>
          <w:rFonts w:ascii="Calibri Light" w:eastAsia="Calibri" w:hAnsi="Calibri Light" w:cs="Calibri Light"/>
          <w:color w:val="000000"/>
          <w:lang w:eastAsia="en-US"/>
        </w:rPr>
      </w:pPr>
      <w:r w:rsidRPr="0013235C">
        <w:rPr>
          <w:rFonts w:ascii="Calibri Light" w:eastAsia="Calibri" w:hAnsi="Calibri Light" w:cs="Calibri Light"/>
          <w:b/>
          <w:bCs/>
          <w:color w:val="000000"/>
          <w:lang w:eastAsia="en-US"/>
        </w:rPr>
        <w:t>WYKONAWCA:</w:t>
      </w:r>
      <w:r w:rsidRPr="0013235C">
        <w:rPr>
          <w:rFonts w:ascii="Calibri Light" w:eastAsia="Calibri" w:hAnsi="Calibri Light" w:cs="Calibri Light"/>
          <w:color w:val="000000"/>
          <w:lang w:eastAsia="en-US"/>
        </w:rPr>
        <w:t xml:space="preserve">  </w:t>
      </w:r>
      <w:r>
        <w:rPr>
          <w:rFonts w:asciiTheme="majorHAnsi" w:hAnsiTheme="majorHAnsi" w:cstheme="majorHAnsi"/>
          <w:kern w:val="3"/>
          <w:lang w:eastAsia="zh-CN"/>
        </w:rPr>
        <w:t>……………………………………………………………………………………………………………………………………………………..</w:t>
      </w:r>
      <w:r w:rsidRPr="0013235C">
        <w:rPr>
          <w:rFonts w:asciiTheme="majorHAnsi" w:hAnsiTheme="majorHAnsi" w:cstheme="majorHAnsi"/>
          <w:kern w:val="3"/>
          <w:lang w:eastAsia="zh-CN"/>
        </w:rPr>
        <w:t xml:space="preserve">                     </w:t>
      </w:r>
    </w:p>
    <w:p w14:paraId="7C679CBA" w14:textId="77777777" w:rsidR="001925EB" w:rsidRPr="00824462" w:rsidRDefault="001925EB" w:rsidP="001925EB">
      <w:pPr>
        <w:pStyle w:val="Standard"/>
        <w:ind w:right="-709"/>
        <w:jc w:val="center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>§ 1</w:t>
      </w:r>
    </w:p>
    <w:p w14:paraId="4A465146" w14:textId="77777777" w:rsidR="00F523DD" w:rsidRDefault="001925EB" w:rsidP="00F523DD">
      <w:pPr>
        <w:pStyle w:val="Standard"/>
        <w:numPr>
          <w:ilvl w:val="0"/>
          <w:numId w:val="20"/>
        </w:numPr>
        <w:tabs>
          <w:tab w:val="left" w:pos="3686"/>
          <w:tab w:val="left" w:pos="3828"/>
        </w:tabs>
        <w:autoSpaceDN w:val="0"/>
        <w:spacing w:line="240" w:lineRule="atLeast"/>
        <w:ind w:left="357" w:right="-709" w:hanging="357"/>
        <w:jc w:val="both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>Zamawiający zleca, a Wykonawca przyjmuje do realizacji budowę</w:t>
      </w:r>
      <w:r w:rsidR="00F523DD">
        <w:rPr>
          <w:rFonts w:asciiTheme="majorHAnsi" w:hAnsiTheme="majorHAnsi" w:cstheme="majorHAnsi"/>
          <w:sz w:val="18"/>
          <w:szCs w:val="18"/>
        </w:rPr>
        <w:t xml:space="preserve"> </w:t>
      </w:r>
      <w:r w:rsidRPr="00F523DD">
        <w:rPr>
          <w:rFonts w:asciiTheme="majorHAnsi" w:hAnsiTheme="majorHAnsi" w:cstheme="majorHAnsi"/>
          <w:sz w:val="18"/>
          <w:szCs w:val="18"/>
        </w:rPr>
        <w:t>sieci i przyłączy wodociągowych w ulicach: Garwolińska,</w:t>
      </w:r>
    </w:p>
    <w:p w14:paraId="4481C1FB" w14:textId="67CA1CA2" w:rsidR="001925EB" w:rsidRPr="00824462" w:rsidRDefault="00F523DD" w:rsidP="00F523DD">
      <w:pPr>
        <w:pStyle w:val="Standard"/>
        <w:tabs>
          <w:tab w:val="left" w:pos="3686"/>
          <w:tab w:val="left" w:pos="3828"/>
        </w:tabs>
        <w:autoSpaceDN w:val="0"/>
        <w:spacing w:line="240" w:lineRule="atLeast"/>
        <w:ind w:right="-709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   </w:t>
      </w:r>
      <w:r w:rsidR="001925EB" w:rsidRPr="00F523DD">
        <w:rPr>
          <w:rFonts w:asciiTheme="majorHAnsi" w:hAnsiTheme="majorHAnsi" w:cstheme="majorHAnsi"/>
          <w:sz w:val="18"/>
          <w:szCs w:val="18"/>
        </w:rPr>
        <w:t xml:space="preserve"> Rutkowskiego, Unitów Podlaskich, Niepodległości,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1925EB" w:rsidRPr="00824462">
        <w:rPr>
          <w:rFonts w:asciiTheme="majorHAnsi" w:hAnsiTheme="majorHAnsi" w:cstheme="majorHAnsi"/>
          <w:sz w:val="18"/>
          <w:szCs w:val="18"/>
        </w:rPr>
        <w:t>Monte Cassino, Ceglana” w Siedlcach</w:t>
      </w:r>
      <w:r w:rsidR="00266EBF">
        <w:rPr>
          <w:rFonts w:asciiTheme="majorHAnsi" w:hAnsiTheme="majorHAnsi" w:cstheme="majorHAnsi"/>
          <w:sz w:val="18"/>
          <w:szCs w:val="18"/>
        </w:rPr>
        <w:t>,</w:t>
      </w:r>
      <w:r>
        <w:rPr>
          <w:rFonts w:asciiTheme="majorHAnsi" w:hAnsiTheme="majorHAnsi" w:cstheme="majorHAnsi"/>
          <w:sz w:val="18"/>
          <w:szCs w:val="18"/>
        </w:rPr>
        <w:t xml:space="preserve"> z podziałem na 3 </w:t>
      </w:r>
      <w:r w:rsidR="00266EBF">
        <w:rPr>
          <w:rFonts w:asciiTheme="majorHAnsi" w:hAnsiTheme="majorHAnsi" w:cstheme="majorHAnsi"/>
          <w:sz w:val="18"/>
          <w:szCs w:val="18"/>
        </w:rPr>
        <w:t>zadania</w:t>
      </w:r>
      <w:r>
        <w:rPr>
          <w:rFonts w:asciiTheme="majorHAnsi" w:hAnsiTheme="majorHAnsi" w:cstheme="majorHAnsi"/>
          <w:sz w:val="18"/>
          <w:szCs w:val="18"/>
        </w:rPr>
        <w:t>:</w:t>
      </w:r>
    </w:p>
    <w:p w14:paraId="40FB89D5" w14:textId="0F556738" w:rsidR="001925EB" w:rsidRPr="00266EBF" w:rsidRDefault="001925EB" w:rsidP="00266EBF">
      <w:pPr>
        <w:pStyle w:val="Standard"/>
        <w:tabs>
          <w:tab w:val="left" w:pos="3686"/>
          <w:tab w:val="left" w:pos="3828"/>
        </w:tabs>
        <w:spacing w:line="240" w:lineRule="atLeast"/>
        <w:ind w:left="357" w:right="-426"/>
        <w:jc w:val="both"/>
        <w:rPr>
          <w:rFonts w:asciiTheme="majorHAnsi" w:hAnsiTheme="majorHAnsi" w:cstheme="majorHAnsi"/>
          <w:b/>
          <w:bCs/>
          <w:sz w:val="16"/>
          <w:szCs w:val="16"/>
        </w:rPr>
      </w:pPr>
      <w:bookmarkStart w:id="79" w:name="_Hlk189034502"/>
      <w:r w:rsidRPr="00266EBF">
        <w:rPr>
          <w:rFonts w:asciiTheme="majorHAnsi" w:hAnsiTheme="majorHAnsi" w:cstheme="majorHAnsi"/>
          <w:b/>
          <w:bCs/>
          <w:sz w:val="16"/>
          <w:szCs w:val="16"/>
        </w:rPr>
        <w:t xml:space="preserve">Zadanie </w:t>
      </w:r>
      <w:r w:rsidR="00266EBF" w:rsidRPr="00266EBF">
        <w:rPr>
          <w:rFonts w:asciiTheme="majorHAnsi" w:hAnsiTheme="majorHAnsi" w:cstheme="majorHAnsi"/>
          <w:b/>
          <w:bCs/>
          <w:sz w:val="16"/>
          <w:szCs w:val="16"/>
        </w:rPr>
        <w:t xml:space="preserve"> I  - </w:t>
      </w:r>
      <w:r w:rsidRPr="00266EBF">
        <w:rPr>
          <w:rFonts w:asciiTheme="majorHAnsi" w:hAnsiTheme="majorHAnsi" w:cstheme="majorHAnsi"/>
          <w:b/>
          <w:bCs/>
          <w:sz w:val="16"/>
          <w:szCs w:val="16"/>
        </w:rPr>
        <w:t>Budowa sieci wodociągowej w Siedlcach w ulicach: Garwolińska, PTTK, Rutkowskiego, Niepodległości, Monte Cassino, Ceglana</w:t>
      </w:r>
    </w:p>
    <w:p w14:paraId="0CE38D71" w14:textId="02EB48E1" w:rsidR="001925EB" w:rsidRPr="00266EBF" w:rsidRDefault="001925EB" w:rsidP="001925EB">
      <w:pPr>
        <w:pStyle w:val="Standard"/>
        <w:tabs>
          <w:tab w:val="left" w:pos="3686"/>
          <w:tab w:val="left" w:pos="3828"/>
        </w:tabs>
        <w:spacing w:line="240" w:lineRule="atLeast"/>
        <w:ind w:left="357" w:right="-709"/>
        <w:jc w:val="both"/>
        <w:rPr>
          <w:rFonts w:asciiTheme="majorHAnsi" w:hAnsiTheme="majorHAnsi" w:cstheme="majorHAnsi"/>
          <w:b/>
          <w:bCs/>
          <w:sz w:val="16"/>
          <w:szCs w:val="16"/>
        </w:rPr>
      </w:pPr>
      <w:bookmarkStart w:id="80" w:name="_Hlk199499616"/>
      <w:r w:rsidRPr="00266EBF">
        <w:rPr>
          <w:rFonts w:asciiTheme="majorHAnsi" w:hAnsiTheme="majorHAnsi" w:cstheme="majorHAnsi"/>
          <w:b/>
          <w:bCs/>
          <w:sz w:val="16"/>
          <w:szCs w:val="16"/>
        </w:rPr>
        <w:t xml:space="preserve">Zadanie </w:t>
      </w:r>
      <w:r w:rsidR="00266EBF" w:rsidRPr="00266EBF">
        <w:rPr>
          <w:rFonts w:asciiTheme="majorHAnsi" w:hAnsiTheme="majorHAnsi" w:cstheme="majorHAnsi"/>
          <w:b/>
          <w:bCs/>
          <w:sz w:val="16"/>
          <w:szCs w:val="16"/>
        </w:rPr>
        <w:t xml:space="preserve">II </w:t>
      </w:r>
      <w:r w:rsidRPr="00266EBF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 w:rsidR="00266EBF" w:rsidRPr="00266EBF">
        <w:rPr>
          <w:rFonts w:asciiTheme="majorHAnsi" w:hAnsiTheme="majorHAnsi" w:cstheme="majorHAnsi"/>
          <w:b/>
          <w:bCs/>
          <w:sz w:val="16"/>
          <w:szCs w:val="16"/>
        </w:rPr>
        <w:t>-</w:t>
      </w:r>
      <w:r w:rsidR="00F523DD" w:rsidRPr="00266EBF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 w:rsidRPr="00266EBF">
        <w:rPr>
          <w:rFonts w:asciiTheme="majorHAnsi" w:hAnsiTheme="majorHAnsi" w:cstheme="majorHAnsi"/>
          <w:b/>
          <w:bCs/>
          <w:sz w:val="16"/>
          <w:szCs w:val="16"/>
        </w:rPr>
        <w:t xml:space="preserve">Budowa sieci i przyłączy wodociągowych w ul. Unitów Podlaskich </w:t>
      </w:r>
    </w:p>
    <w:p w14:paraId="5DC5BB09" w14:textId="1B27A895" w:rsidR="00266EBF" w:rsidRDefault="001925EB" w:rsidP="001925EB">
      <w:pPr>
        <w:pStyle w:val="Standard"/>
        <w:tabs>
          <w:tab w:val="left" w:pos="3686"/>
          <w:tab w:val="left" w:pos="3828"/>
        </w:tabs>
        <w:spacing w:line="240" w:lineRule="atLeast"/>
        <w:ind w:left="357" w:right="-709"/>
        <w:jc w:val="both"/>
        <w:rPr>
          <w:rFonts w:asciiTheme="majorHAnsi" w:hAnsiTheme="majorHAnsi" w:cstheme="majorHAnsi"/>
          <w:b/>
          <w:bCs/>
          <w:sz w:val="16"/>
          <w:szCs w:val="16"/>
        </w:rPr>
      </w:pPr>
      <w:bookmarkStart w:id="81" w:name="_Hlk199499648"/>
      <w:bookmarkEnd w:id="80"/>
      <w:r w:rsidRPr="00266EBF">
        <w:rPr>
          <w:rFonts w:asciiTheme="majorHAnsi" w:hAnsiTheme="majorHAnsi" w:cstheme="majorHAnsi"/>
          <w:b/>
          <w:bCs/>
          <w:sz w:val="16"/>
          <w:szCs w:val="16"/>
        </w:rPr>
        <w:t xml:space="preserve">Zadanie </w:t>
      </w:r>
      <w:r w:rsidR="00266EBF" w:rsidRPr="00266EBF">
        <w:rPr>
          <w:rFonts w:asciiTheme="majorHAnsi" w:hAnsiTheme="majorHAnsi" w:cstheme="majorHAnsi"/>
          <w:b/>
          <w:bCs/>
          <w:sz w:val="16"/>
          <w:szCs w:val="16"/>
        </w:rPr>
        <w:t>III</w:t>
      </w:r>
      <w:r w:rsidR="00F523DD" w:rsidRPr="00266EBF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 w:rsidR="00266EBF" w:rsidRPr="00266EBF">
        <w:rPr>
          <w:rFonts w:asciiTheme="majorHAnsi" w:hAnsiTheme="majorHAnsi" w:cstheme="majorHAnsi"/>
          <w:b/>
          <w:bCs/>
          <w:sz w:val="16"/>
          <w:szCs w:val="16"/>
        </w:rPr>
        <w:t>-</w:t>
      </w:r>
      <w:r w:rsidRPr="00266EBF">
        <w:rPr>
          <w:rFonts w:asciiTheme="majorHAnsi" w:hAnsiTheme="majorHAnsi" w:cstheme="majorHAnsi"/>
          <w:b/>
          <w:bCs/>
          <w:sz w:val="16"/>
          <w:szCs w:val="16"/>
        </w:rPr>
        <w:t xml:space="preserve"> Budowa sieci wodociągowej w ul. Niepodległości</w:t>
      </w:r>
    </w:p>
    <w:bookmarkEnd w:id="81"/>
    <w:p w14:paraId="10B5F275" w14:textId="495F0814" w:rsidR="001925EB" w:rsidRPr="00266EBF" w:rsidRDefault="001925EB" w:rsidP="001925EB">
      <w:pPr>
        <w:pStyle w:val="Standard"/>
        <w:tabs>
          <w:tab w:val="left" w:pos="3686"/>
          <w:tab w:val="left" w:pos="3828"/>
        </w:tabs>
        <w:spacing w:line="240" w:lineRule="atLeast"/>
        <w:ind w:left="357" w:right="-709"/>
        <w:jc w:val="both"/>
        <w:rPr>
          <w:rFonts w:asciiTheme="majorHAnsi" w:hAnsiTheme="majorHAnsi" w:cstheme="majorHAnsi"/>
          <w:sz w:val="18"/>
          <w:szCs w:val="18"/>
        </w:rPr>
      </w:pPr>
      <w:r w:rsidRPr="00266EBF">
        <w:rPr>
          <w:rFonts w:asciiTheme="majorHAnsi" w:hAnsiTheme="majorHAnsi" w:cstheme="majorHAnsi"/>
          <w:sz w:val="18"/>
          <w:szCs w:val="18"/>
        </w:rPr>
        <w:t>w zakresie podanym w SWZ i projekcie budowlanym.</w:t>
      </w:r>
    </w:p>
    <w:bookmarkEnd w:id="79"/>
    <w:p w14:paraId="2F233424" w14:textId="77777777" w:rsidR="001925EB" w:rsidRPr="00824462" w:rsidRDefault="001925EB" w:rsidP="001925EB">
      <w:pPr>
        <w:pStyle w:val="Standard"/>
        <w:numPr>
          <w:ilvl w:val="0"/>
          <w:numId w:val="20"/>
        </w:numPr>
        <w:tabs>
          <w:tab w:val="left" w:pos="3686"/>
          <w:tab w:val="left" w:pos="3828"/>
        </w:tabs>
        <w:autoSpaceDN w:val="0"/>
        <w:spacing w:line="240" w:lineRule="atLeast"/>
        <w:ind w:left="357" w:right="-709" w:hanging="357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 xml:space="preserve">Integralną częścią umowy jest oferta i SWZ.  </w:t>
      </w:r>
    </w:p>
    <w:p w14:paraId="74942769" w14:textId="77777777" w:rsidR="001925EB" w:rsidRPr="00824462" w:rsidRDefault="001925EB" w:rsidP="001925EB">
      <w:pPr>
        <w:pStyle w:val="Standard"/>
        <w:numPr>
          <w:ilvl w:val="0"/>
          <w:numId w:val="20"/>
        </w:numPr>
        <w:tabs>
          <w:tab w:val="left" w:pos="3686"/>
          <w:tab w:val="left" w:pos="3828"/>
        </w:tabs>
        <w:autoSpaceDN w:val="0"/>
        <w:spacing w:line="240" w:lineRule="atLeast"/>
        <w:ind w:left="357" w:right="-709" w:hanging="357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>W przypadku sporu co do przedmiotu umowy decyduje treść specyfikacji przetargowej.</w:t>
      </w:r>
    </w:p>
    <w:p w14:paraId="72B8DB48" w14:textId="77777777" w:rsidR="001925EB" w:rsidRPr="00824462" w:rsidRDefault="001925EB" w:rsidP="001925EB">
      <w:pPr>
        <w:pStyle w:val="Standard"/>
        <w:tabs>
          <w:tab w:val="left" w:pos="3686"/>
          <w:tab w:val="left" w:pos="3828"/>
        </w:tabs>
        <w:spacing w:line="240" w:lineRule="atLeast"/>
        <w:ind w:right="-709"/>
        <w:jc w:val="center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>§ 2</w:t>
      </w:r>
    </w:p>
    <w:p w14:paraId="5FBF8726" w14:textId="54ABDE13" w:rsidR="00C51881" w:rsidRPr="00C51881" w:rsidRDefault="001925EB" w:rsidP="00C51881">
      <w:pPr>
        <w:pStyle w:val="Standard"/>
        <w:numPr>
          <w:ilvl w:val="0"/>
          <w:numId w:val="33"/>
        </w:numPr>
        <w:tabs>
          <w:tab w:val="left" w:pos="3686"/>
          <w:tab w:val="left" w:pos="3828"/>
        </w:tabs>
        <w:autoSpaceDN w:val="0"/>
        <w:spacing w:line="240" w:lineRule="atLeast"/>
        <w:ind w:left="357" w:right="-709" w:hanging="357"/>
        <w:jc w:val="both"/>
        <w:rPr>
          <w:rFonts w:asciiTheme="majorHAnsi" w:hAnsiTheme="majorHAnsi" w:cstheme="majorHAnsi"/>
          <w:b/>
          <w:bCs/>
          <w:color w:val="0070C0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 xml:space="preserve">Termin </w:t>
      </w:r>
      <w:r w:rsidR="00C51881">
        <w:rPr>
          <w:rFonts w:asciiTheme="majorHAnsi" w:hAnsiTheme="majorHAnsi" w:cstheme="majorHAnsi"/>
          <w:sz w:val="18"/>
          <w:szCs w:val="18"/>
        </w:rPr>
        <w:t xml:space="preserve"> </w:t>
      </w:r>
      <w:r w:rsidRPr="00824462">
        <w:rPr>
          <w:rFonts w:asciiTheme="majorHAnsi" w:hAnsiTheme="majorHAnsi" w:cstheme="majorHAnsi"/>
          <w:sz w:val="18"/>
          <w:szCs w:val="18"/>
        </w:rPr>
        <w:t>zakończenia</w:t>
      </w:r>
      <w:r w:rsidR="00C51881">
        <w:rPr>
          <w:rFonts w:asciiTheme="majorHAnsi" w:hAnsiTheme="majorHAnsi" w:cstheme="majorHAnsi"/>
          <w:sz w:val="18"/>
          <w:szCs w:val="18"/>
        </w:rPr>
        <w:t xml:space="preserve"> </w:t>
      </w:r>
      <w:r w:rsidRPr="00824462">
        <w:rPr>
          <w:rFonts w:asciiTheme="majorHAnsi" w:hAnsiTheme="majorHAnsi" w:cstheme="majorHAnsi"/>
          <w:sz w:val="18"/>
          <w:szCs w:val="18"/>
        </w:rPr>
        <w:t xml:space="preserve"> </w:t>
      </w:r>
      <w:r w:rsidR="00C51881">
        <w:rPr>
          <w:rFonts w:asciiTheme="majorHAnsi" w:hAnsiTheme="majorHAnsi" w:cstheme="majorHAnsi"/>
          <w:sz w:val="18"/>
          <w:szCs w:val="18"/>
        </w:rPr>
        <w:t xml:space="preserve">wszystkich  robót  objętych  zamówieniem </w:t>
      </w:r>
      <w:r w:rsidR="009940B5">
        <w:rPr>
          <w:rFonts w:asciiTheme="majorHAnsi" w:hAnsiTheme="majorHAnsi" w:cstheme="majorHAnsi"/>
          <w:sz w:val="18"/>
          <w:szCs w:val="18"/>
        </w:rPr>
        <w:t xml:space="preserve"> </w:t>
      </w:r>
      <w:r w:rsidRPr="00824462">
        <w:rPr>
          <w:rFonts w:asciiTheme="majorHAnsi" w:hAnsiTheme="majorHAnsi" w:cstheme="majorHAnsi"/>
          <w:sz w:val="18"/>
          <w:szCs w:val="18"/>
        </w:rPr>
        <w:t xml:space="preserve">ustala </w:t>
      </w:r>
      <w:r w:rsidR="00C51881">
        <w:rPr>
          <w:rFonts w:asciiTheme="majorHAnsi" w:hAnsiTheme="majorHAnsi" w:cstheme="majorHAnsi"/>
          <w:sz w:val="18"/>
          <w:szCs w:val="18"/>
        </w:rPr>
        <w:t xml:space="preserve"> </w:t>
      </w:r>
      <w:r w:rsidRPr="00824462">
        <w:rPr>
          <w:rFonts w:asciiTheme="majorHAnsi" w:hAnsiTheme="majorHAnsi" w:cstheme="majorHAnsi"/>
          <w:sz w:val="18"/>
          <w:szCs w:val="18"/>
        </w:rPr>
        <w:t xml:space="preserve">się </w:t>
      </w:r>
      <w:r w:rsidR="00C51881">
        <w:rPr>
          <w:rFonts w:asciiTheme="majorHAnsi" w:hAnsiTheme="majorHAnsi" w:cstheme="majorHAnsi"/>
          <w:sz w:val="18"/>
          <w:szCs w:val="18"/>
        </w:rPr>
        <w:t xml:space="preserve"> </w:t>
      </w:r>
      <w:r w:rsidRPr="00824462">
        <w:rPr>
          <w:rFonts w:asciiTheme="majorHAnsi" w:hAnsiTheme="majorHAnsi" w:cstheme="majorHAnsi"/>
          <w:sz w:val="18"/>
          <w:szCs w:val="18"/>
        </w:rPr>
        <w:t xml:space="preserve">na </w:t>
      </w:r>
      <w:r w:rsidR="00C51881">
        <w:rPr>
          <w:rFonts w:asciiTheme="majorHAnsi" w:hAnsiTheme="majorHAnsi" w:cstheme="majorHAnsi"/>
          <w:sz w:val="18"/>
          <w:szCs w:val="18"/>
        </w:rPr>
        <w:t xml:space="preserve"> </w:t>
      </w:r>
      <w:r w:rsidRPr="00824462">
        <w:rPr>
          <w:rFonts w:asciiTheme="majorHAnsi" w:hAnsiTheme="majorHAnsi" w:cstheme="majorHAnsi"/>
          <w:sz w:val="18"/>
          <w:szCs w:val="18"/>
        </w:rPr>
        <w:t>dzień</w:t>
      </w:r>
      <w:r w:rsidR="00C51881">
        <w:rPr>
          <w:rFonts w:asciiTheme="majorHAnsi" w:hAnsiTheme="majorHAnsi" w:cstheme="majorHAnsi"/>
          <w:sz w:val="18"/>
          <w:szCs w:val="18"/>
        </w:rPr>
        <w:t xml:space="preserve"> : </w:t>
      </w:r>
      <w:r w:rsidR="00C51881" w:rsidRPr="00C51881">
        <w:rPr>
          <w:rFonts w:asciiTheme="majorHAnsi" w:hAnsiTheme="majorHAnsi" w:cstheme="majorHAnsi"/>
          <w:color w:val="0070C0"/>
          <w:sz w:val="18"/>
          <w:szCs w:val="18"/>
        </w:rPr>
        <w:t>max do</w:t>
      </w:r>
      <w:r w:rsidR="00266EBF" w:rsidRPr="00C51881">
        <w:rPr>
          <w:rFonts w:asciiTheme="majorHAnsi" w:hAnsiTheme="majorHAnsi" w:cstheme="majorHAnsi"/>
          <w:color w:val="0070C0"/>
          <w:sz w:val="18"/>
          <w:szCs w:val="18"/>
        </w:rPr>
        <w:t xml:space="preserve"> </w:t>
      </w:r>
      <w:r w:rsidR="00266EBF" w:rsidRPr="00C51881">
        <w:rPr>
          <w:rFonts w:asciiTheme="majorHAnsi" w:hAnsiTheme="majorHAnsi" w:cstheme="majorHAnsi"/>
          <w:b/>
          <w:bCs/>
          <w:color w:val="0070C0"/>
          <w:sz w:val="18"/>
          <w:szCs w:val="18"/>
        </w:rPr>
        <w:t>29.05.2026r.</w:t>
      </w:r>
      <w:r w:rsidR="00C51881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  </w:t>
      </w:r>
    </w:p>
    <w:p w14:paraId="0E4E1792" w14:textId="2709DCBF" w:rsidR="00C51881" w:rsidRPr="00C51881" w:rsidRDefault="00C51881" w:rsidP="00C51881">
      <w:pPr>
        <w:pStyle w:val="Standard"/>
        <w:tabs>
          <w:tab w:val="left" w:pos="3686"/>
          <w:tab w:val="left" w:pos="3828"/>
        </w:tabs>
        <w:autoSpaceDN w:val="0"/>
        <w:spacing w:line="240" w:lineRule="atLeast"/>
        <w:ind w:left="357" w:right="-709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iCs/>
          <w:color w:val="0070C0"/>
          <w:kern w:val="0"/>
          <w:sz w:val="18"/>
          <w:szCs w:val="18"/>
          <w:lang w:eastAsia="pl-PL"/>
        </w:rPr>
        <w:t>- d</w:t>
      </w:r>
      <w:r w:rsidRPr="00C51881">
        <w:rPr>
          <w:rFonts w:asciiTheme="majorHAnsi" w:hAnsiTheme="majorHAnsi" w:cstheme="majorHAnsi"/>
          <w:b/>
          <w:iCs/>
          <w:color w:val="0070C0"/>
          <w:kern w:val="0"/>
          <w:sz w:val="18"/>
          <w:szCs w:val="18"/>
          <w:lang w:eastAsia="pl-PL"/>
        </w:rPr>
        <w:t>o 23.12.2025</w:t>
      </w:r>
      <w:r w:rsidR="001E1BA4">
        <w:rPr>
          <w:rFonts w:asciiTheme="majorHAnsi" w:hAnsiTheme="majorHAnsi" w:cstheme="majorHAnsi"/>
          <w:b/>
          <w:iCs/>
          <w:color w:val="0070C0"/>
          <w:kern w:val="0"/>
          <w:sz w:val="18"/>
          <w:szCs w:val="18"/>
          <w:lang w:eastAsia="pl-PL"/>
        </w:rPr>
        <w:t xml:space="preserve">r. </w:t>
      </w:r>
      <w:r w:rsidRPr="00C51881">
        <w:rPr>
          <w:rFonts w:asciiTheme="majorHAnsi" w:hAnsiTheme="majorHAnsi" w:cstheme="majorHAnsi"/>
          <w:b/>
          <w:iCs/>
          <w:color w:val="0070C0"/>
          <w:kern w:val="0"/>
          <w:sz w:val="18"/>
          <w:szCs w:val="18"/>
          <w:lang w:eastAsia="pl-PL"/>
        </w:rPr>
        <w:t xml:space="preserve"> </w:t>
      </w:r>
      <w:r>
        <w:rPr>
          <w:rFonts w:asciiTheme="majorHAnsi" w:hAnsiTheme="majorHAnsi" w:cstheme="majorHAnsi"/>
          <w:b/>
          <w:iCs/>
          <w:color w:val="0070C0"/>
          <w:kern w:val="0"/>
          <w:sz w:val="18"/>
          <w:szCs w:val="18"/>
          <w:lang w:eastAsia="pl-PL"/>
        </w:rPr>
        <w:t xml:space="preserve">wymagane jest </w:t>
      </w:r>
      <w:r w:rsidRPr="00C51881">
        <w:rPr>
          <w:rStyle w:val="cf01"/>
          <w:rFonts w:asciiTheme="majorHAnsi" w:hAnsiTheme="majorHAnsi" w:cstheme="majorHAnsi"/>
          <w:i/>
          <w:iCs/>
          <w:color w:val="0070C0"/>
          <w:sz w:val="16"/>
          <w:szCs w:val="16"/>
        </w:rPr>
        <w:t xml:space="preserve"> </w:t>
      </w:r>
      <w:bookmarkStart w:id="82" w:name="_Hlk199500170"/>
      <w:r w:rsidRPr="00C51881">
        <w:rPr>
          <w:rStyle w:val="cf01"/>
          <w:rFonts w:asciiTheme="majorHAnsi" w:hAnsiTheme="majorHAnsi" w:cstheme="majorHAnsi"/>
          <w:color w:val="0070C0"/>
        </w:rPr>
        <w:t xml:space="preserve">wykonanie min. 600 m sieci wodociągowej DN 500mm </w:t>
      </w:r>
      <w:bookmarkEnd w:id="82"/>
      <w:r w:rsidRPr="00C51881">
        <w:rPr>
          <w:rStyle w:val="cf01"/>
          <w:rFonts w:asciiTheme="majorHAnsi" w:hAnsiTheme="majorHAnsi" w:cstheme="majorHAnsi"/>
          <w:color w:val="0070C0"/>
        </w:rPr>
        <w:t xml:space="preserve">z zakresu </w:t>
      </w:r>
      <w:r w:rsidRPr="00C51881">
        <w:rPr>
          <w:rStyle w:val="cf01"/>
          <w:rFonts w:asciiTheme="majorHAnsi" w:hAnsiTheme="majorHAnsi" w:cstheme="majorHAnsi"/>
          <w:b/>
          <w:bCs/>
          <w:color w:val="0070C0"/>
        </w:rPr>
        <w:t>Zadania I</w:t>
      </w:r>
      <w:r>
        <w:rPr>
          <w:rStyle w:val="cf01"/>
          <w:rFonts w:asciiTheme="majorHAnsi" w:hAnsiTheme="majorHAnsi" w:cstheme="majorHAnsi"/>
          <w:b/>
          <w:bCs/>
          <w:color w:val="0070C0"/>
        </w:rPr>
        <w:t xml:space="preserve"> </w:t>
      </w:r>
    </w:p>
    <w:p w14:paraId="547B77FF" w14:textId="77777777" w:rsidR="00F523DD" w:rsidRPr="00F523DD" w:rsidRDefault="001925EB" w:rsidP="001925EB">
      <w:pPr>
        <w:pStyle w:val="Standard"/>
        <w:numPr>
          <w:ilvl w:val="0"/>
          <w:numId w:val="33"/>
        </w:numPr>
        <w:tabs>
          <w:tab w:val="left" w:pos="3686"/>
          <w:tab w:val="left" w:pos="3828"/>
        </w:tabs>
        <w:autoSpaceDN w:val="0"/>
        <w:spacing w:line="240" w:lineRule="atLeast"/>
        <w:ind w:left="360" w:right="-426"/>
        <w:jc w:val="both"/>
        <w:rPr>
          <w:rFonts w:asciiTheme="majorHAnsi" w:hAnsiTheme="majorHAnsi" w:cstheme="majorHAnsi"/>
          <w:b/>
          <w:bCs/>
          <w:color w:val="FF0000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 xml:space="preserve">Termin zakończenia robót, o których mowa w ust.1 stanowi data zgłoszenia przez Wykonawcę Zamawiającemu gotowości </w:t>
      </w:r>
    </w:p>
    <w:p w14:paraId="082EA78D" w14:textId="77777777" w:rsidR="00F523DD" w:rsidRDefault="001925EB" w:rsidP="00F523DD">
      <w:pPr>
        <w:pStyle w:val="Standard"/>
        <w:tabs>
          <w:tab w:val="left" w:pos="3686"/>
          <w:tab w:val="left" w:pos="3828"/>
        </w:tabs>
        <w:autoSpaceDN w:val="0"/>
        <w:spacing w:line="240" w:lineRule="atLeast"/>
        <w:ind w:left="360" w:right="-426"/>
        <w:jc w:val="both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 xml:space="preserve">do odbioru wykonanych robót w formie e-maila lub odrębnego pisma, potwierdzona przez inspektora nadzoru, jeżeli zgłoszone </w:t>
      </w:r>
    </w:p>
    <w:p w14:paraId="0B3FEFF3" w14:textId="76391D86" w:rsidR="001925EB" w:rsidRPr="00824462" w:rsidRDefault="001925EB" w:rsidP="00F523DD">
      <w:pPr>
        <w:pStyle w:val="Standard"/>
        <w:tabs>
          <w:tab w:val="left" w:pos="3686"/>
          <w:tab w:val="left" w:pos="3828"/>
        </w:tabs>
        <w:autoSpaceDN w:val="0"/>
        <w:spacing w:line="240" w:lineRule="atLeast"/>
        <w:ind w:left="360" w:right="-426"/>
        <w:jc w:val="both"/>
        <w:rPr>
          <w:rFonts w:asciiTheme="majorHAnsi" w:hAnsiTheme="majorHAnsi" w:cstheme="majorHAnsi"/>
          <w:b/>
          <w:bCs/>
          <w:color w:val="FF0000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>do odbioru prace zostaną odebrane.</w:t>
      </w:r>
    </w:p>
    <w:p w14:paraId="2EE5031D" w14:textId="77777777" w:rsidR="001925EB" w:rsidRPr="00824462" w:rsidRDefault="001925EB" w:rsidP="001925EB">
      <w:pPr>
        <w:pStyle w:val="Standard"/>
        <w:tabs>
          <w:tab w:val="left" w:pos="3686"/>
          <w:tab w:val="left" w:pos="3828"/>
        </w:tabs>
        <w:spacing w:line="240" w:lineRule="atLeast"/>
        <w:ind w:right="-709"/>
        <w:jc w:val="center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>§ 3</w:t>
      </w:r>
    </w:p>
    <w:p w14:paraId="22B52E1A" w14:textId="01F48EE7" w:rsidR="001925EB" w:rsidRPr="002C5D68" w:rsidRDefault="001925EB" w:rsidP="001925EB">
      <w:pPr>
        <w:pStyle w:val="Standard"/>
        <w:numPr>
          <w:ilvl w:val="0"/>
          <w:numId w:val="7"/>
        </w:numPr>
        <w:tabs>
          <w:tab w:val="left" w:pos="3686"/>
          <w:tab w:val="left" w:pos="3828"/>
        </w:tabs>
        <w:autoSpaceDN w:val="0"/>
        <w:spacing w:line="240" w:lineRule="atLeast"/>
        <w:ind w:left="357" w:right="-709" w:hanging="357"/>
        <w:rPr>
          <w:rFonts w:asciiTheme="majorHAnsi" w:hAnsiTheme="majorHAnsi" w:cstheme="majorHAnsi"/>
          <w:b/>
          <w:bCs/>
          <w:sz w:val="18"/>
          <w:szCs w:val="18"/>
        </w:rPr>
      </w:pPr>
      <w:r w:rsidRPr="00F81DAC">
        <w:rPr>
          <w:rFonts w:asciiTheme="majorHAnsi" w:hAnsiTheme="majorHAnsi" w:cstheme="majorHAnsi"/>
          <w:b/>
          <w:bCs/>
          <w:sz w:val="18"/>
          <w:szCs w:val="18"/>
        </w:rPr>
        <w:t xml:space="preserve">Wynagrodzenie ryczałtowe za przedmiot umowy wynosi: </w:t>
      </w:r>
      <w:r w:rsidRPr="002C5D68">
        <w:rPr>
          <w:rFonts w:asciiTheme="majorHAnsi" w:hAnsiTheme="majorHAnsi" w:cstheme="majorHAnsi"/>
          <w:b/>
          <w:bCs/>
          <w:sz w:val="18"/>
          <w:szCs w:val="18"/>
        </w:rPr>
        <w:t>…………………………..PLN brutto (słownie ……………………………</w:t>
      </w:r>
      <w:r w:rsidR="00F523DD" w:rsidRPr="002C5D68">
        <w:rPr>
          <w:rFonts w:asciiTheme="majorHAnsi" w:hAnsiTheme="majorHAnsi" w:cstheme="majorHAnsi"/>
          <w:b/>
          <w:bCs/>
          <w:sz w:val="18"/>
          <w:szCs w:val="18"/>
        </w:rPr>
        <w:t>.</w:t>
      </w:r>
      <w:r w:rsidRPr="002C5D68">
        <w:rPr>
          <w:rFonts w:asciiTheme="majorHAnsi" w:hAnsiTheme="majorHAnsi" w:cstheme="majorHAnsi"/>
          <w:b/>
          <w:bCs/>
          <w:sz w:val="18"/>
          <w:szCs w:val="18"/>
        </w:rPr>
        <w:t>…………….)</w:t>
      </w:r>
    </w:p>
    <w:p w14:paraId="1BB668A0" w14:textId="77777777" w:rsidR="001925EB" w:rsidRPr="00824462" w:rsidRDefault="001925EB" w:rsidP="001925EB">
      <w:pPr>
        <w:pStyle w:val="Standard"/>
        <w:tabs>
          <w:tab w:val="left" w:pos="3686"/>
          <w:tab w:val="left" w:pos="3828"/>
        </w:tabs>
        <w:spacing w:line="240" w:lineRule="atLeast"/>
        <w:ind w:left="357" w:right="-709"/>
        <w:rPr>
          <w:rFonts w:asciiTheme="majorHAnsi" w:hAnsiTheme="majorHAnsi" w:cstheme="majorHAnsi"/>
          <w:sz w:val="18"/>
          <w:szCs w:val="18"/>
        </w:rPr>
      </w:pPr>
      <w:proofErr w:type="spellStart"/>
      <w:r w:rsidRPr="002C5D68">
        <w:rPr>
          <w:rFonts w:asciiTheme="majorHAnsi" w:hAnsiTheme="majorHAnsi" w:cstheme="majorHAnsi"/>
          <w:b/>
          <w:bCs/>
          <w:sz w:val="18"/>
          <w:szCs w:val="18"/>
        </w:rPr>
        <w:t>tj</w:t>
      </w:r>
      <w:proofErr w:type="spellEnd"/>
      <w:r w:rsidRPr="002C5D68">
        <w:rPr>
          <w:rFonts w:asciiTheme="majorHAnsi" w:hAnsiTheme="majorHAnsi" w:cstheme="majorHAnsi"/>
          <w:b/>
          <w:bCs/>
          <w:sz w:val="18"/>
          <w:szCs w:val="18"/>
        </w:rPr>
        <w:t>…………………………………PLN netto plus obowiązujący VAT w kwocie………………………………….PLN</w:t>
      </w:r>
      <w:r>
        <w:rPr>
          <w:rFonts w:asciiTheme="majorHAnsi" w:hAnsiTheme="majorHAnsi" w:cstheme="majorHAnsi"/>
          <w:sz w:val="18"/>
          <w:szCs w:val="18"/>
        </w:rPr>
        <w:t>, w tym:</w:t>
      </w:r>
    </w:p>
    <w:p w14:paraId="3FD8790C" w14:textId="48D9EA6A" w:rsidR="001925EB" w:rsidRPr="00C51881" w:rsidRDefault="007037EA" w:rsidP="00C51881">
      <w:pPr>
        <w:pStyle w:val="Standard"/>
        <w:tabs>
          <w:tab w:val="left" w:pos="3686"/>
          <w:tab w:val="left" w:pos="3828"/>
        </w:tabs>
        <w:spacing w:line="240" w:lineRule="atLeast"/>
        <w:ind w:left="357" w:right="-426"/>
        <w:jc w:val="both"/>
        <w:rPr>
          <w:rFonts w:asciiTheme="majorHAnsi" w:hAnsiTheme="majorHAnsi" w:cstheme="majorHAnsi"/>
          <w:b/>
          <w:bCs/>
          <w:sz w:val="16"/>
          <w:szCs w:val="16"/>
        </w:rPr>
      </w:pPr>
      <w:r>
        <w:rPr>
          <w:rFonts w:asciiTheme="majorHAnsi" w:hAnsiTheme="majorHAnsi" w:cstheme="majorHAnsi"/>
          <w:sz w:val="18"/>
          <w:szCs w:val="18"/>
        </w:rPr>
        <w:t xml:space="preserve">1.1   </w:t>
      </w:r>
      <w:r w:rsidR="00C51881" w:rsidRPr="00266EBF">
        <w:rPr>
          <w:rFonts w:asciiTheme="majorHAnsi" w:hAnsiTheme="majorHAnsi" w:cstheme="majorHAnsi"/>
          <w:b/>
          <w:bCs/>
          <w:sz w:val="16"/>
          <w:szCs w:val="16"/>
        </w:rPr>
        <w:t>Zadanie  I  - Budowa sieci wodociągowej w Siedlcach w ulicach: Garwolińska, PTTK, Rutkowskiego, Niepodległości, Monte Cassino, Ceglana</w:t>
      </w:r>
    </w:p>
    <w:p w14:paraId="6EA8A0AA" w14:textId="44E8AA36" w:rsidR="001925EB" w:rsidRPr="003A4433" w:rsidRDefault="001925EB" w:rsidP="001925EB">
      <w:pPr>
        <w:pStyle w:val="Standard"/>
        <w:tabs>
          <w:tab w:val="left" w:pos="3686"/>
          <w:tab w:val="left" w:pos="3828"/>
        </w:tabs>
        <w:spacing w:line="240" w:lineRule="atLeast"/>
        <w:ind w:left="426" w:right="-709" w:hanging="426"/>
        <w:rPr>
          <w:rFonts w:asciiTheme="majorHAnsi" w:hAnsiTheme="majorHAnsi" w:cstheme="majorHAnsi"/>
          <w:b/>
          <w:bCs/>
          <w:strike/>
          <w:sz w:val="16"/>
          <w:szCs w:val="16"/>
        </w:rPr>
      </w:pPr>
      <w:r w:rsidRPr="002C5D68">
        <w:rPr>
          <w:rFonts w:asciiTheme="majorHAnsi" w:hAnsiTheme="majorHAnsi" w:cstheme="majorHAnsi"/>
          <w:b/>
          <w:bCs/>
          <w:sz w:val="18"/>
          <w:szCs w:val="18"/>
        </w:rPr>
        <w:t xml:space="preserve">                                  </w:t>
      </w:r>
      <w:r w:rsidR="002C5D68" w:rsidRPr="002C5D68">
        <w:rPr>
          <w:rFonts w:asciiTheme="majorHAnsi" w:hAnsiTheme="majorHAnsi" w:cstheme="majorHAnsi"/>
          <w:b/>
          <w:bCs/>
          <w:sz w:val="18"/>
          <w:szCs w:val="18"/>
        </w:rPr>
        <w:t xml:space="preserve">  </w:t>
      </w:r>
      <w:r w:rsidR="002C5D68" w:rsidRPr="003A4433">
        <w:rPr>
          <w:rFonts w:asciiTheme="majorHAnsi" w:hAnsiTheme="majorHAnsi" w:cstheme="majorHAnsi"/>
          <w:b/>
          <w:bCs/>
          <w:sz w:val="16"/>
          <w:szCs w:val="16"/>
        </w:rPr>
        <w:t>C</w:t>
      </w:r>
      <w:r w:rsidRPr="003A4433">
        <w:rPr>
          <w:rFonts w:asciiTheme="majorHAnsi" w:hAnsiTheme="majorHAnsi" w:cstheme="majorHAnsi"/>
          <w:b/>
          <w:bCs/>
          <w:sz w:val="16"/>
          <w:szCs w:val="16"/>
        </w:rPr>
        <w:t>ena</w:t>
      </w:r>
      <w:r w:rsidR="002C5D68" w:rsidRPr="003A4433">
        <w:rPr>
          <w:rFonts w:asciiTheme="majorHAnsi" w:hAnsiTheme="majorHAnsi" w:cstheme="majorHAnsi"/>
          <w:b/>
          <w:bCs/>
          <w:sz w:val="16"/>
          <w:szCs w:val="16"/>
        </w:rPr>
        <w:t xml:space="preserve"> netto</w:t>
      </w:r>
      <w:r w:rsidRPr="003A4433">
        <w:rPr>
          <w:rFonts w:asciiTheme="majorHAnsi" w:hAnsiTheme="majorHAnsi" w:cstheme="majorHAnsi"/>
          <w:b/>
          <w:bCs/>
          <w:sz w:val="16"/>
          <w:szCs w:val="16"/>
        </w:rPr>
        <w:t>........................................PLN</w:t>
      </w:r>
      <w:r w:rsidR="002C5D68" w:rsidRPr="003A4433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 w:rsidRPr="003A4433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</w:p>
    <w:p w14:paraId="6EEC4102" w14:textId="5BEF157C" w:rsidR="001925EB" w:rsidRPr="00362C61" w:rsidRDefault="007037EA" w:rsidP="00362C61">
      <w:pPr>
        <w:pStyle w:val="Standard"/>
        <w:tabs>
          <w:tab w:val="left" w:pos="3686"/>
          <w:tab w:val="left" w:pos="3828"/>
        </w:tabs>
        <w:spacing w:line="240" w:lineRule="atLeast"/>
        <w:ind w:left="357" w:right="-709"/>
        <w:jc w:val="both"/>
        <w:rPr>
          <w:rFonts w:asciiTheme="majorHAnsi" w:hAnsiTheme="majorHAnsi" w:cstheme="majorHAnsi"/>
          <w:b/>
          <w:bCs/>
          <w:sz w:val="16"/>
          <w:szCs w:val="16"/>
        </w:rPr>
      </w:pPr>
      <w:r>
        <w:rPr>
          <w:rFonts w:asciiTheme="majorHAnsi" w:hAnsiTheme="majorHAnsi" w:cstheme="majorHAnsi"/>
          <w:sz w:val="18"/>
          <w:szCs w:val="18"/>
        </w:rPr>
        <w:t xml:space="preserve">1.2  </w:t>
      </w:r>
      <w:r w:rsidR="00F81DAC">
        <w:rPr>
          <w:rFonts w:asciiTheme="majorHAnsi" w:hAnsiTheme="majorHAnsi" w:cstheme="majorHAnsi"/>
          <w:sz w:val="18"/>
          <w:szCs w:val="18"/>
        </w:rPr>
        <w:t xml:space="preserve"> </w:t>
      </w:r>
      <w:r w:rsidR="00F81DAC" w:rsidRPr="00266EBF">
        <w:rPr>
          <w:rFonts w:asciiTheme="majorHAnsi" w:hAnsiTheme="majorHAnsi" w:cstheme="majorHAnsi"/>
          <w:b/>
          <w:bCs/>
          <w:sz w:val="16"/>
          <w:szCs w:val="16"/>
        </w:rPr>
        <w:t xml:space="preserve">Zadanie II  - Budowa sieci i przyłączy wodociągowych w ul. Unitów Podlaskich </w:t>
      </w:r>
      <w:r w:rsidR="00362C61">
        <w:rPr>
          <w:rFonts w:asciiTheme="majorHAnsi" w:hAnsiTheme="majorHAnsi" w:cstheme="majorHAnsi"/>
          <w:b/>
          <w:bCs/>
          <w:sz w:val="16"/>
          <w:szCs w:val="16"/>
        </w:rPr>
        <w:t xml:space="preserve"> - </w:t>
      </w:r>
      <w:r w:rsidR="002C5D68" w:rsidRPr="003A4433">
        <w:rPr>
          <w:rFonts w:asciiTheme="majorHAnsi" w:hAnsiTheme="majorHAnsi" w:cstheme="majorHAnsi"/>
          <w:b/>
          <w:bCs/>
          <w:sz w:val="16"/>
          <w:szCs w:val="16"/>
        </w:rPr>
        <w:t>C</w:t>
      </w:r>
      <w:r w:rsidR="001925EB" w:rsidRPr="003A4433">
        <w:rPr>
          <w:rFonts w:asciiTheme="majorHAnsi" w:hAnsiTheme="majorHAnsi" w:cstheme="majorHAnsi"/>
          <w:b/>
          <w:bCs/>
          <w:sz w:val="16"/>
          <w:szCs w:val="16"/>
        </w:rPr>
        <w:t xml:space="preserve">ena </w:t>
      </w:r>
      <w:r w:rsidR="002C5D68" w:rsidRPr="003A4433">
        <w:rPr>
          <w:rFonts w:asciiTheme="majorHAnsi" w:hAnsiTheme="majorHAnsi" w:cstheme="majorHAnsi"/>
          <w:b/>
          <w:bCs/>
          <w:sz w:val="16"/>
          <w:szCs w:val="16"/>
        </w:rPr>
        <w:t>netto</w:t>
      </w:r>
      <w:r w:rsidR="001925EB" w:rsidRPr="003A4433">
        <w:rPr>
          <w:rFonts w:asciiTheme="majorHAnsi" w:hAnsiTheme="majorHAnsi" w:cstheme="majorHAnsi"/>
          <w:b/>
          <w:bCs/>
          <w:sz w:val="16"/>
          <w:szCs w:val="16"/>
        </w:rPr>
        <w:t>……….....................PLN</w:t>
      </w:r>
      <w:r w:rsidR="001925EB" w:rsidRPr="002C5D68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68705C4F" w14:textId="7E7587B1" w:rsidR="001925EB" w:rsidRPr="00362C61" w:rsidRDefault="007037EA" w:rsidP="00362C61">
      <w:pPr>
        <w:pStyle w:val="Standard"/>
        <w:tabs>
          <w:tab w:val="left" w:pos="3686"/>
          <w:tab w:val="left" w:pos="3828"/>
        </w:tabs>
        <w:spacing w:line="240" w:lineRule="atLeast"/>
        <w:ind w:left="357" w:right="-709"/>
        <w:jc w:val="both"/>
        <w:rPr>
          <w:rFonts w:asciiTheme="majorHAnsi" w:hAnsiTheme="majorHAnsi" w:cstheme="majorHAnsi"/>
          <w:b/>
          <w:bCs/>
          <w:sz w:val="16"/>
          <w:szCs w:val="16"/>
        </w:rPr>
      </w:pPr>
      <w:r>
        <w:rPr>
          <w:rFonts w:asciiTheme="majorHAnsi" w:hAnsiTheme="majorHAnsi" w:cstheme="majorHAnsi"/>
          <w:sz w:val="18"/>
          <w:szCs w:val="18"/>
        </w:rPr>
        <w:t xml:space="preserve">1.3  </w:t>
      </w:r>
      <w:r w:rsidR="00F81DAC">
        <w:rPr>
          <w:rFonts w:asciiTheme="majorHAnsi" w:hAnsiTheme="majorHAnsi" w:cstheme="majorHAnsi"/>
          <w:sz w:val="18"/>
          <w:szCs w:val="18"/>
        </w:rPr>
        <w:t xml:space="preserve"> </w:t>
      </w:r>
      <w:r w:rsidR="00F81DAC" w:rsidRPr="00266EBF">
        <w:rPr>
          <w:rFonts w:asciiTheme="majorHAnsi" w:hAnsiTheme="majorHAnsi" w:cstheme="majorHAnsi"/>
          <w:b/>
          <w:bCs/>
          <w:sz w:val="16"/>
          <w:szCs w:val="16"/>
        </w:rPr>
        <w:t>Zadanie III - Budowa sieci wodociągowej w ul. Niepodległości</w:t>
      </w:r>
      <w:r w:rsidR="00362C61">
        <w:rPr>
          <w:rFonts w:asciiTheme="majorHAnsi" w:hAnsiTheme="majorHAnsi" w:cstheme="majorHAnsi"/>
          <w:b/>
          <w:bCs/>
          <w:sz w:val="16"/>
          <w:szCs w:val="16"/>
        </w:rPr>
        <w:t xml:space="preserve"> - </w:t>
      </w:r>
      <w:r w:rsidR="002C5D68" w:rsidRPr="003A4433">
        <w:rPr>
          <w:rFonts w:asciiTheme="majorHAnsi" w:hAnsiTheme="majorHAnsi" w:cstheme="majorHAnsi"/>
          <w:b/>
          <w:bCs/>
          <w:sz w:val="16"/>
          <w:szCs w:val="16"/>
        </w:rPr>
        <w:t>C</w:t>
      </w:r>
      <w:r w:rsidR="001925EB" w:rsidRPr="003A4433">
        <w:rPr>
          <w:rFonts w:asciiTheme="majorHAnsi" w:hAnsiTheme="majorHAnsi" w:cstheme="majorHAnsi"/>
          <w:b/>
          <w:bCs/>
          <w:sz w:val="16"/>
          <w:szCs w:val="16"/>
        </w:rPr>
        <w:t xml:space="preserve">ena </w:t>
      </w:r>
      <w:r w:rsidR="002C5D68" w:rsidRPr="003A4433">
        <w:rPr>
          <w:rFonts w:asciiTheme="majorHAnsi" w:hAnsiTheme="majorHAnsi" w:cstheme="majorHAnsi"/>
          <w:b/>
          <w:bCs/>
          <w:sz w:val="16"/>
          <w:szCs w:val="16"/>
        </w:rPr>
        <w:t>netto</w:t>
      </w:r>
      <w:r w:rsidR="001925EB" w:rsidRPr="003A4433">
        <w:rPr>
          <w:rFonts w:asciiTheme="majorHAnsi" w:hAnsiTheme="majorHAnsi" w:cstheme="majorHAnsi"/>
          <w:b/>
          <w:bCs/>
          <w:sz w:val="16"/>
          <w:szCs w:val="16"/>
        </w:rPr>
        <w:t>……………….......................PLN</w:t>
      </w:r>
      <w:r w:rsidR="001925EB" w:rsidRPr="002C5D68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091BA523" w14:textId="77777777" w:rsidR="00751283" w:rsidRDefault="001925EB" w:rsidP="001925EB">
      <w:pPr>
        <w:pStyle w:val="Standard"/>
        <w:numPr>
          <w:ilvl w:val="0"/>
          <w:numId w:val="7"/>
        </w:numPr>
        <w:tabs>
          <w:tab w:val="left" w:pos="3686"/>
          <w:tab w:val="left" w:pos="3828"/>
        </w:tabs>
        <w:autoSpaceDN w:val="0"/>
        <w:spacing w:line="240" w:lineRule="atLeast"/>
        <w:ind w:left="357" w:right="-709" w:hanging="357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 xml:space="preserve">Należność będzie płatna przelewem po odbiorze robót przez inspektora nadzoru na podstawie </w:t>
      </w:r>
      <w:r w:rsidR="00751283">
        <w:rPr>
          <w:rFonts w:asciiTheme="majorHAnsi" w:hAnsiTheme="majorHAnsi" w:cstheme="majorHAnsi"/>
          <w:sz w:val="18"/>
          <w:szCs w:val="18"/>
        </w:rPr>
        <w:t xml:space="preserve">prawidłowo wystawionej </w:t>
      </w:r>
      <w:r w:rsidRPr="00824462">
        <w:rPr>
          <w:rFonts w:asciiTheme="majorHAnsi" w:hAnsiTheme="majorHAnsi" w:cstheme="majorHAnsi"/>
          <w:sz w:val="18"/>
          <w:szCs w:val="18"/>
        </w:rPr>
        <w:t xml:space="preserve">faktury </w:t>
      </w:r>
    </w:p>
    <w:p w14:paraId="39FDF686" w14:textId="4DBA0418" w:rsidR="001925EB" w:rsidRPr="00824462" w:rsidRDefault="001925EB" w:rsidP="00751283">
      <w:pPr>
        <w:pStyle w:val="Standard"/>
        <w:tabs>
          <w:tab w:val="left" w:pos="3686"/>
          <w:tab w:val="left" w:pos="3828"/>
        </w:tabs>
        <w:autoSpaceDN w:val="0"/>
        <w:spacing w:line="240" w:lineRule="atLeast"/>
        <w:ind w:left="357" w:right="-709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>VAT w terminie do 21 dni od jej wpływu na adres</w:t>
      </w:r>
      <w:r w:rsidR="00751283">
        <w:rPr>
          <w:rFonts w:asciiTheme="majorHAnsi" w:hAnsiTheme="majorHAnsi" w:cstheme="majorHAnsi"/>
          <w:sz w:val="18"/>
          <w:szCs w:val="18"/>
        </w:rPr>
        <w:t xml:space="preserve">: </w:t>
      </w:r>
      <w:r w:rsidRPr="00824462">
        <w:rPr>
          <w:rFonts w:asciiTheme="majorHAnsi" w:hAnsiTheme="majorHAnsi" w:cstheme="majorHAnsi"/>
          <w:sz w:val="18"/>
          <w:szCs w:val="18"/>
        </w:rPr>
        <w:t xml:space="preserve"> </w:t>
      </w:r>
      <w:r w:rsidRPr="00751283">
        <w:rPr>
          <w:rFonts w:asciiTheme="majorHAnsi" w:hAnsiTheme="majorHAnsi" w:cstheme="majorHAnsi"/>
          <w:color w:val="0070C0"/>
          <w:sz w:val="18"/>
          <w:szCs w:val="18"/>
        </w:rPr>
        <w:t>efaktura@pwik.siedlce.pl.</w:t>
      </w:r>
    </w:p>
    <w:p w14:paraId="5EE7422D" w14:textId="142B2401" w:rsidR="001925EB" w:rsidRPr="00824462" w:rsidRDefault="001925EB" w:rsidP="00F523DD">
      <w:pPr>
        <w:pStyle w:val="Standard"/>
        <w:numPr>
          <w:ilvl w:val="0"/>
          <w:numId w:val="7"/>
        </w:numPr>
        <w:tabs>
          <w:tab w:val="left" w:pos="3686"/>
          <w:tab w:val="left" w:pos="3828"/>
        </w:tabs>
        <w:autoSpaceDN w:val="0"/>
        <w:spacing w:line="240" w:lineRule="atLeast"/>
        <w:ind w:left="357" w:right="-143" w:hanging="357"/>
        <w:rPr>
          <w:rFonts w:asciiTheme="majorHAnsi" w:hAnsiTheme="majorHAnsi" w:cstheme="majorHAnsi"/>
          <w:sz w:val="18"/>
          <w:szCs w:val="18"/>
        </w:rPr>
      </w:pPr>
      <w:bookmarkStart w:id="83" w:name="_Hlk198633902"/>
      <w:r w:rsidRPr="00824462">
        <w:rPr>
          <w:rFonts w:asciiTheme="majorHAnsi" w:hAnsiTheme="majorHAnsi" w:cstheme="majorHAnsi"/>
          <w:sz w:val="18"/>
          <w:szCs w:val="18"/>
        </w:rPr>
        <w:t xml:space="preserve">Strony ustalają częściowe fakturowanie </w:t>
      </w:r>
      <w:r w:rsidRPr="00F81DAC">
        <w:rPr>
          <w:rFonts w:asciiTheme="majorHAnsi" w:hAnsiTheme="majorHAnsi" w:cstheme="majorHAnsi"/>
          <w:b/>
          <w:bCs/>
          <w:color w:val="0070C0"/>
          <w:sz w:val="18"/>
          <w:szCs w:val="18"/>
        </w:rPr>
        <w:t xml:space="preserve">do wysokości 50% </w:t>
      </w:r>
      <w:r w:rsidRPr="00650E94">
        <w:rPr>
          <w:rFonts w:asciiTheme="majorHAnsi" w:hAnsiTheme="majorHAnsi" w:cstheme="majorHAnsi"/>
          <w:b/>
          <w:bCs/>
          <w:sz w:val="18"/>
          <w:szCs w:val="18"/>
        </w:rPr>
        <w:t xml:space="preserve">wartości robót </w:t>
      </w:r>
      <w:r w:rsidR="00F81DAC">
        <w:rPr>
          <w:rFonts w:asciiTheme="majorHAnsi" w:hAnsiTheme="majorHAnsi" w:cstheme="majorHAnsi"/>
          <w:b/>
          <w:bCs/>
          <w:sz w:val="18"/>
          <w:szCs w:val="18"/>
        </w:rPr>
        <w:t>Z</w:t>
      </w:r>
      <w:r w:rsidRPr="00650E94">
        <w:rPr>
          <w:rFonts w:asciiTheme="majorHAnsi" w:hAnsiTheme="majorHAnsi" w:cstheme="majorHAnsi"/>
          <w:b/>
          <w:bCs/>
          <w:sz w:val="18"/>
          <w:szCs w:val="18"/>
        </w:rPr>
        <w:t xml:space="preserve">adania </w:t>
      </w:r>
      <w:r w:rsidR="00F81DAC">
        <w:rPr>
          <w:rFonts w:asciiTheme="majorHAnsi" w:hAnsiTheme="majorHAnsi" w:cstheme="majorHAnsi"/>
          <w:b/>
          <w:bCs/>
          <w:sz w:val="18"/>
          <w:szCs w:val="18"/>
        </w:rPr>
        <w:t>I</w:t>
      </w:r>
      <w:r w:rsidRPr="00650E94">
        <w:rPr>
          <w:rFonts w:asciiTheme="majorHAnsi" w:hAnsiTheme="majorHAnsi" w:cstheme="majorHAnsi"/>
          <w:b/>
          <w:bCs/>
          <w:sz w:val="18"/>
          <w:szCs w:val="18"/>
        </w:rPr>
        <w:t xml:space="preserve"> po zatwierdzeniu ich wykonania przez inspektora nadzoru, których wykonanie </w:t>
      </w:r>
      <w:r w:rsidR="00F81DAC">
        <w:rPr>
          <w:rFonts w:asciiTheme="majorHAnsi" w:hAnsiTheme="majorHAnsi" w:cstheme="majorHAnsi"/>
          <w:b/>
          <w:bCs/>
          <w:sz w:val="18"/>
          <w:szCs w:val="18"/>
        </w:rPr>
        <w:t>jest</w:t>
      </w:r>
      <w:r w:rsidRPr="00650E94">
        <w:rPr>
          <w:rFonts w:asciiTheme="majorHAnsi" w:hAnsiTheme="majorHAnsi" w:cstheme="majorHAnsi"/>
          <w:b/>
          <w:bCs/>
          <w:sz w:val="18"/>
          <w:szCs w:val="18"/>
        </w:rPr>
        <w:t xml:space="preserve"> wymagane w terminie </w:t>
      </w:r>
      <w:r w:rsidRPr="00F81DAC">
        <w:rPr>
          <w:rFonts w:asciiTheme="majorHAnsi" w:hAnsiTheme="majorHAnsi" w:cstheme="majorHAnsi"/>
          <w:b/>
          <w:bCs/>
          <w:color w:val="0070C0"/>
          <w:sz w:val="18"/>
          <w:szCs w:val="18"/>
        </w:rPr>
        <w:t>do 23.12.2025</w:t>
      </w:r>
      <w:bookmarkEnd w:id="83"/>
      <w:r w:rsidR="00F81DAC">
        <w:rPr>
          <w:rFonts w:asciiTheme="majorHAnsi" w:hAnsiTheme="majorHAnsi" w:cstheme="majorHAnsi"/>
          <w:sz w:val="18"/>
          <w:szCs w:val="18"/>
        </w:rPr>
        <w:t>r.</w:t>
      </w:r>
      <w:r w:rsidRPr="00824462">
        <w:rPr>
          <w:rFonts w:asciiTheme="majorHAnsi" w:hAnsiTheme="majorHAnsi" w:cstheme="majorHAnsi"/>
          <w:sz w:val="18"/>
          <w:szCs w:val="18"/>
        </w:rPr>
        <w:t xml:space="preserve"> pozostała część wynagrodzenia płatna </w:t>
      </w:r>
      <w:r w:rsidR="00540494">
        <w:rPr>
          <w:rFonts w:asciiTheme="majorHAnsi" w:hAnsiTheme="majorHAnsi" w:cstheme="majorHAnsi"/>
          <w:sz w:val="18"/>
          <w:szCs w:val="18"/>
        </w:rPr>
        <w:t xml:space="preserve">będzie </w:t>
      </w:r>
      <w:r w:rsidRPr="00824462">
        <w:rPr>
          <w:rFonts w:asciiTheme="majorHAnsi" w:hAnsiTheme="majorHAnsi" w:cstheme="majorHAnsi"/>
          <w:sz w:val="18"/>
          <w:szCs w:val="18"/>
        </w:rPr>
        <w:t>w 2026 r. po odbiorze końcowym.</w:t>
      </w:r>
    </w:p>
    <w:p w14:paraId="63F11239" w14:textId="7D261E4F" w:rsidR="007F493E" w:rsidRDefault="001925EB" w:rsidP="001925EB">
      <w:pPr>
        <w:pStyle w:val="Standard"/>
        <w:numPr>
          <w:ilvl w:val="0"/>
          <w:numId w:val="7"/>
        </w:numPr>
        <w:tabs>
          <w:tab w:val="left" w:pos="3686"/>
          <w:tab w:val="left" w:pos="3828"/>
        </w:tabs>
        <w:autoSpaceDN w:val="0"/>
        <w:spacing w:line="240" w:lineRule="atLeast"/>
        <w:ind w:left="357" w:right="-709" w:hanging="357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 xml:space="preserve">Strony ustalają częściowe fakturowanie do wysokości 80% wartości robót </w:t>
      </w:r>
      <w:r w:rsidR="007F493E" w:rsidRPr="007F493E">
        <w:rPr>
          <w:rFonts w:asciiTheme="majorHAnsi" w:hAnsiTheme="majorHAnsi" w:cstheme="majorHAnsi"/>
          <w:b/>
          <w:bCs/>
          <w:sz w:val="18"/>
          <w:szCs w:val="18"/>
        </w:rPr>
        <w:t>Z</w:t>
      </w:r>
      <w:r w:rsidRPr="007F493E">
        <w:rPr>
          <w:rFonts w:asciiTheme="majorHAnsi" w:hAnsiTheme="majorHAnsi" w:cstheme="majorHAnsi"/>
          <w:b/>
          <w:bCs/>
          <w:sz w:val="18"/>
          <w:szCs w:val="18"/>
        </w:rPr>
        <w:t xml:space="preserve">adania </w:t>
      </w:r>
      <w:r w:rsidR="007F493E" w:rsidRPr="007F493E">
        <w:rPr>
          <w:rFonts w:asciiTheme="majorHAnsi" w:hAnsiTheme="majorHAnsi" w:cstheme="majorHAnsi"/>
          <w:b/>
          <w:bCs/>
          <w:sz w:val="18"/>
          <w:szCs w:val="18"/>
        </w:rPr>
        <w:t>II</w:t>
      </w:r>
      <w:r w:rsidRPr="007F493E">
        <w:rPr>
          <w:rFonts w:asciiTheme="majorHAnsi" w:hAnsiTheme="majorHAnsi" w:cstheme="majorHAnsi"/>
          <w:b/>
          <w:bCs/>
          <w:sz w:val="18"/>
          <w:szCs w:val="18"/>
        </w:rPr>
        <w:t xml:space="preserve"> i </w:t>
      </w:r>
      <w:r w:rsidR="007F493E" w:rsidRPr="007F493E">
        <w:rPr>
          <w:rFonts w:asciiTheme="majorHAnsi" w:hAnsiTheme="majorHAnsi" w:cstheme="majorHAnsi"/>
          <w:b/>
          <w:bCs/>
          <w:sz w:val="18"/>
          <w:szCs w:val="18"/>
        </w:rPr>
        <w:t>III</w:t>
      </w:r>
      <w:r w:rsidRPr="00824462">
        <w:rPr>
          <w:rFonts w:asciiTheme="majorHAnsi" w:hAnsiTheme="majorHAnsi" w:cstheme="majorHAnsi"/>
          <w:sz w:val="18"/>
          <w:szCs w:val="18"/>
        </w:rPr>
        <w:t xml:space="preserve"> po zatwierdzeniu ich wykonania przez </w:t>
      </w:r>
    </w:p>
    <w:p w14:paraId="68E2ADD5" w14:textId="5610F76E" w:rsidR="001925EB" w:rsidRPr="00824462" w:rsidRDefault="001925EB" w:rsidP="007F493E">
      <w:pPr>
        <w:pStyle w:val="Standard"/>
        <w:tabs>
          <w:tab w:val="left" w:pos="3686"/>
          <w:tab w:val="left" w:pos="3828"/>
        </w:tabs>
        <w:autoSpaceDN w:val="0"/>
        <w:spacing w:line="240" w:lineRule="atLeast"/>
        <w:ind w:left="357" w:right="-709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>inspektora nadzoru.</w:t>
      </w:r>
    </w:p>
    <w:p w14:paraId="5B33BD63" w14:textId="77777777" w:rsidR="001925EB" w:rsidRPr="00824462" w:rsidRDefault="001925EB" w:rsidP="001925EB">
      <w:pPr>
        <w:pStyle w:val="Standard"/>
        <w:tabs>
          <w:tab w:val="left" w:pos="3686"/>
          <w:tab w:val="left" w:pos="3828"/>
        </w:tabs>
        <w:spacing w:line="240" w:lineRule="atLeast"/>
        <w:ind w:right="-709"/>
        <w:jc w:val="center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>§ 4</w:t>
      </w:r>
    </w:p>
    <w:p w14:paraId="4E5BE0BE" w14:textId="41147D02" w:rsidR="00F523DD" w:rsidRDefault="001925EB" w:rsidP="001925EB">
      <w:pPr>
        <w:pStyle w:val="Standard"/>
        <w:tabs>
          <w:tab w:val="left" w:pos="3686"/>
          <w:tab w:val="left" w:pos="3828"/>
        </w:tabs>
        <w:spacing w:line="240" w:lineRule="atLeast"/>
        <w:rPr>
          <w:rFonts w:asciiTheme="majorHAnsi" w:hAnsiTheme="majorHAnsi" w:cstheme="majorHAnsi"/>
          <w:bCs/>
          <w:sz w:val="18"/>
          <w:szCs w:val="18"/>
        </w:rPr>
      </w:pPr>
      <w:bookmarkStart w:id="84" w:name="_Hlk188266730"/>
      <w:r w:rsidRPr="00824462">
        <w:rPr>
          <w:rFonts w:asciiTheme="majorHAnsi" w:hAnsiTheme="majorHAnsi" w:cstheme="majorHAnsi"/>
          <w:bCs/>
          <w:sz w:val="18"/>
          <w:szCs w:val="18"/>
        </w:rPr>
        <w:t xml:space="preserve">1. </w:t>
      </w:r>
      <w:r w:rsidR="00F523DD">
        <w:rPr>
          <w:rFonts w:asciiTheme="majorHAnsi" w:hAnsiTheme="majorHAnsi" w:cstheme="majorHAnsi"/>
          <w:bCs/>
          <w:sz w:val="18"/>
          <w:szCs w:val="18"/>
        </w:rPr>
        <w:t xml:space="preserve">    </w:t>
      </w:r>
      <w:r w:rsidRPr="00824462">
        <w:rPr>
          <w:rFonts w:asciiTheme="majorHAnsi" w:hAnsiTheme="majorHAnsi" w:cstheme="majorHAnsi"/>
          <w:bCs/>
          <w:sz w:val="18"/>
          <w:szCs w:val="18"/>
        </w:rPr>
        <w:t xml:space="preserve">Wykonawca przed podpisaniem umowy wniósł zabezpieczenie należytego wykonania umowy  w wysokości </w:t>
      </w:r>
      <w:r w:rsidRPr="0061749B">
        <w:rPr>
          <w:rFonts w:asciiTheme="majorHAnsi" w:hAnsiTheme="majorHAnsi" w:cstheme="majorHAnsi"/>
          <w:b/>
          <w:color w:val="0070C0"/>
          <w:sz w:val="18"/>
          <w:szCs w:val="18"/>
        </w:rPr>
        <w:t xml:space="preserve">10% ceny </w:t>
      </w:r>
      <w:r w:rsidR="00F81DAC" w:rsidRPr="0061749B">
        <w:rPr>
          <w:rFonts w:asciiTheme="majorHAnsi" w:hAnsiTheme="majorHAnsi" w:cstheme="majorHAnsi"/>
          <w:b/>
          <w:color w:val="0070C0"/>
          <w:sz w:val="18"/>
          <w:szCs w:val="18"/>
        </w:rPr>
        <w:t>brutto</w:t>
      </w:r>
      <w:r w:rsidRPr="0061749B">
        <w:rPr>
          <w:rFonts w:asciiTheme="majorHAnsi" w:hAnsiTheme="majorHAnsi" w:cstheme="majorHAnsi"/>
          <w:bCs/>
          <w:color w:val="0070C0"/>
          <w:sz w:val="18"/>
          <w:szCs w:val="18"/>
        </w:rPr>
        <w:t xml:space="preserve"> </w:t>
      </w:r>
    </w:p>
    <w:p w14:paraId="6AF56637" w14:textId="13DE0235" w:rsidR="001925EB" w:rsidRPr="00824462" w:rsidRDefault="00F523DD" w:rsidP="001925EB">
      <w:pPr>
        <w:pStyle w:val="Standard"/>
        <w:tabs>
          <w:tab w:val="left" w:pos="3686"/>
          <w:tab w:val="left" w:pos="3828"/>
        </w:tabs>
        <w:spacing w:line="240" w:lineRule="atLeast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 xml:space="preserve">         </w:t>
      </w:r>
      <w:r w:rsidR="001925EB" w:rsidRPr="00824462">
        <w:rPr>
          <w:rFonts w:asciiTheme="majorHAnsi" w:hAnsiTheme="majorHAnsi" w:cstheme="majorHAnsi"/>
          <w:bCs/>
          <w:sz w:val="18"/>
          <w:szCs w:val="18"/>
        </w:rPr>
        <w:t xml:space="preserve">przedmiotu zamówienia, </w:t>
      </w:r>
      <w:r w:rsidR="001925EB" w:rsidRPr="0061749B">
        <w:rPr>
          <w:rFonts w:asciiTheme="majorHAnsi" w:hAnsiTheme="majorHAnsi" w:cstheme="majorHAnsi"/>
          <w:b/>
          <w:sz w:val="18"/>
          <w:szCs w:val="18"/>
        </w:rPr>
        <w:t>tj. ………………………………………… PLN w formie……………………………………</w:t>
      </w:r>
      <w:r w:rsidR="002C5D68" w:rsidRPr="0061749B">
        <w:rPr>
          <w:rFonts w:asciiTheme="majorHAnsi" w:hAnsiTheme="majorHAnsi" w:cstheme="majorHAnsi"/>
          <w:b/>
          <w:sz w:val="18"/>
          <w:szCs w:val="18"/>
        </w:rPr>
        <w:t>…………………………………………….</w:t>
      </w:r>
    </w:p>
    <w:p w14:paraId="13A5CC71" w14:textId="77777777" w:rsidR="00F523DD" w:rsidRDefault="001925EB" w:rsidP="001925EB">
      <w:pPr>
        <w:pStyle w:val="Standard"/>
        <w:tabs>
          <w:tab w:val="left" w:pos="3686"/>
          <w:tab w:val="left" w:pos="3828"/>
        </w:tabs>
        <w:spacing w:line="240" w:lineRule="atLeast"/>
        <w:rPr>
          <w:rFonts w:asciiTheme="majorHAnsi" w:hAnsiTheme="majorHAnsi" w:cstheme="majorHAnsi"/>
          <w:bCs/>
          <w:sz w:val="18"/>
          <w:szCs w:val="18"/>
        </w:rPr>
      </w:pPr>
      <w:r w:rsidRPr="00824462">
        <w:rPr>
          <w:rFonts w:asciiTheme="majorHAnsi" w:hAnsiTheme="majorHAnsi" w:cstheme="majorHAnsi"/>
          <w:bCs/>
          <w:sz w:val="18"/>
          <w:szCs w:val="18"/>
        </w:rPr>
        <w:t xml:space="preserve">2. </w:t>
      </w:r>
      <w:r w:rsidR="00F523DD">
        <w:rPr>
          <w:rFonts w:asciiTheme="majorHAnsi" w:hAnsiTheme="majorHAnsi" w:cstheme="majorHAnsi"/>
          <w:bCs/>
          <w:sz w:val="18"/>
          <w:szCs w:val="18"/>
        </w:rPr>
        <w:t xml:space="preserve">    </w:t>
      </w:r>
      <w:r w:rsidRPr="00824462">
        <w:rPr>
          <w:rFonts w:asciiTheme="majorHAnsi" w:hAnsiTheme="majorHAnsi" w:cstheme="majorHAnsi"/>
          <w:bCs/>
          <w:sz w:val="18"/>
          <w:szCs w:val="18"/>
        </w:rPr>
        <w:t xml:space="preserve">W przypadku zabezpieczenia należytego wykonania umowy w innej formie niż pieniądzu powyższa kwota musi  być również </w:t>
      </w:r>
    </w:p>
    <w:p w14:paraId="635F315B" w14:textId="1868A85C" w:rsidR="001925EB" w:rsidRPr="00824462" w:rsidRDefault="00F523DD" w:rsidP="001925EB">
      <w:pPr>
        <w:pStyle w:val="Standard"/>
        <w:tabs>
          <w:tab w:val="left" w:pos="3686"/>
          <w:tab w:val="left" w:pos="3828"/>
        </w:tabs>
        <w:spacing w:line="240" w:lineRule="atLeast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 xml:space="preserve">         </w:t>
      </w:r>
      <w:r w:rsidR="001925EB" w:rsidRPr="00824462">
        <w:rPr>
          <w:rFonts w:asciiTheme="majorHAnsi" w:hAnsiTheme="majorHAnsi" w:cstheme="majorHAnsi"/>
          <w:bCs/>
          <w:sz w:val="18"/>
          <w:szCs w:val="18"/>
        </w:rPr>
        <w:t>zabezpieczona i oryginał dokumentu dostarczony do Zamawiającego przed podpisaniem protokołu odbioru końcowego.</w:t>
      </w:r>
    </w:p>
    <w:p w14:paraId="47EFBD12" w14:textId="77777777" w:rsidR="00F523DD" w:rsidRDefault="001925EB" w:rsidP="001925EB">
      <w:pPr>
        <w:pStyle w:val="Standard"/>
        <w:tabs>
          <w:tab w:val="left" w:pos="3686"/>
          <w:tab w:val="left" w:pos="3828"/>
        </w:tabs>
        <w:spacing w:line="240" w:lineRule="atLeast"/>
        <w:rPr>
          <w:rFonts w:asciiTheme="majorHAnsi" w:hAnsiTheme="majorHAnsi" w:cstheme="majorHAnsi"/>
          <w:bCs/>
          <w:sz w:val="18"/>
          <w:szCs w:val="18"/>
        </w:rPr>
      </w:pPr>
      <w:r w:rsidRPr="00824462">
        <w:rPr>
          <w:rFonts w:asciiTheme="majorHAnsi" w:hAnsiTheme="majorHAnsi" w:cstheme="majorHAnsi"/>
          <w:bCs/>
          <w:sz w:val="18"/>
          <w:szCs w:val="18"/>
        </w:rPr>
        <w:t xml:space="preserve">3. </w:t>
      </w:r>
      <w:r w:rsidR="00F523DD">
        <w:rPr>
          <w:rFonts w:asciiTheme="majorHAnsi" w:hAnsiTheme="majorHAnsi" w:cstheme="majorHAnsi"/>
          <w:bCs/>
          <w:sz w:val="18"/>
          <w:szCs w:val="18"/>
        </w:rPr>
        <w:t xml:space="preserve">   </w:t>
      </w:r>
      <w:r w:rsidRPr="00824462">
        <w:rPr>
          <w:rFonts w:asciiTheme="majorHAnsi" w:hAnsiTheme="majorHAnsi" w:cstheme="majorHAnsi"/>
          <w:bCs/>
          <w:sz w:val="18"/>
          <w:szCs w:val="18"/>
        </w:rPr>
        <w:t xml:space="preserve">W   przypadku   złożenia   tytułem   należytego   wykonania   umowy   gwarancji   bankowej   lub ubezpieczeniowej, </w:t>
      </w:r>
    </w:p>
    <w:p w14:paraId="7E177962" w14:textId="77777777" w:rsidR="00F523DD" w:rsidRDefault="00F523DD" w:rsidP="001925EB">
      <w:pPr>
        <w:pStyle w:val="Standard"/>
        <w:tabs>
          <w:tab w:val="left" w:pos="3686"/>
          <w:tab w:val="left" w:pos="3828"/>
        </w:tabs>
        <w:spacing w:line="240" w:lineRule="atLeast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 xml:space="preserve">       </w:t>
      </w:r>
      <w:r w:rsidR="001925EB" w:rsidRPr="00824462">
        <w:rPr>
          <w:rFonts w:asciiTheme="majorHAnsi" w:hAnsiTheme="majorHAnsi" w:cstheme="majorHAnsi"/>
          <w:bCs/>
          <w:sz w:val="18"/>
          <w:szCs w:val="18"/>
        </w:rPr>
        <w:t>Zamawiający dopuszcza gwarancję w postaci bezwarunkowej, nieodwołalnej  i płatnej na pierwsze  żądanie  o  treś</w:t>
      </w:r>
      <w:r>
        <w:rPr>
          <w:rFonts w:asciiTheme="majorHAnsi" w:hAnsiTheme="majorHAnsi" w:cstheme="majorHAnsi"/>
          <w:bCs/>
          <w:sz w:val="18"/>
          <w:szCs w:val="18"/>
        </w:rPr>
        <w:t xml:space="preserve">ci   </w:t>
      </w:r>
    </w:p>
    <w:p w14:paraId="55F5671E" w14:textId="44B30D78" w:rsidR="001925EB" w:rsidRPr="00824462" w:rsidRDefault="00F523DD" w:rsidP="001925EB">
      <w:pPr>
        <w:pStyle w:val="Standard"/>
        <w:tabs>
          <w:tab w:val="left" w:pos="3686"/>
          <w:tab w:val="left" w:pos="3828"/>
        </w:tabs>
        <w:spacing w:line="240" w:lineRule="atLeast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 xml:space="preserve">       </w:t>
      </w:r>
      <w:r w:rsidR="001925EB" w:rsidRPr="00824462">
        <w:rPr>
          <w:rFonts w:asciiTheme="majorHAnsi" w:hAnsiTheme="majorHAnsi" w:cstheme="majorHAnsi"/>
          <w:bCs/>
          <w:sz w:val="18"/>
          <w:szCs w:val="18"/>
        </w:rPr>
        <w:t>zaakceptowanej przez Zamawiającego (m.in. co do formy, wartości i okresu ważności).</w:t>
      </w:r>
    </w:p>
    <w:p w14:paraId="44724D82" w14:textId="77777777" w:rsidR="00F523DD" w:rsidRDefault="001925EB" w:rsidP="001925EB">
      <w:pPr>
        <w:pStyle w:val="Standard"/>
        <w:rPr>
          <w:rFonts w:asciiTheme="majorHAnsi" w:hAnsiTheme="majorHAnsi" w:cstheme="majorHAnsi"/>
          <w:bCs/>
          <w:sz w:val="18"/>
          <w:szCs w:val="18"/>
        </w:rPr>
      </w:pPr>
      <w:r w:rsidRPr="00824462">
        <w:rPr>
          <w:rFonts w:asciiTheme="majorHAnsi" w:hAnsiTheme="majorHAnsi" w:cstheme="majorHAnsi"/>
          <w:bCs/>
          <w:sz w:val="18"/>
          <w:szCs w:val="18"/>
        </w:rPr>
        <w:t xml:space="preserve">4. </w:t>
      </w:r>
      <w:r w:rsidR="00F523DD">
        <w:rPr>
          <w:rFonts w:asciiTheme="majorHAnsi" w:hAnsiTheme="majorHAnsi" w:cstheme="majorHAnsi"/>
          <w:bCs/>
          <w:sz w:val="18"/>
          <w:szCs w:val="18"/>
        </w:rPr>
        <w:t xml:space="preserve">   </w:t>
      </w:r>
      <w:r w:rsidRPr="00824462">
        <w:rPr>
          <w:rFonts w:asciiTheme="majorHAnsi" w:hAnsiTheme="majorHAnsi" w:cstheme="majorHAnsi"/>
          <w:bCs/>
          <w:sz w:val="18"/>
          <w:szCs w:val="18"/>
        </w:rPr>
        <w:t>Kwota wyszczególniona w ust. 1 wniesiona w pieniądzu zostanie zwrócona wraz z  odsetkami wynikającymi z umowy rachunku</w:t>
      </w:r>
    </w:p>
    <w:p w14:paraId="6A4FA787" w14:textId="77777777" w:rsidR="00F523DD" w:rsidRDefault="00F523DD" w:rsidP="001925EB">
      <w:pPr>
        <w:pStyle w:val="Standard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 xml:space="preserve">     </w:t>
      </w:r>
      <w:r w:rsidR="001925EB" w:rsidRPr="00824462">
        <w:rPr>
          <w:rFonts w:asciiTheme="majorHAnsi" w:hAnsiTheme="majorHAnsi" w:cstheme="majorHAnsi"/>
          <w:bCs/>
          <w:sz w:val="18"/>
          <w:szCs w:val="18"/>
        </w:rPr>
        <w:t xml:space="preserve"> </w:t>
      </w:r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1925EB" w:rsidRPr="00824462">
        <w:rPr>
          <w:rFonts w:asciiTheme="majorHAnsi" w:hAnsiTheme="majorHAnsi" w:cstheme="majorHAnsi"/>
          <w:bCs/>
          <w:sz w:val="18"/>
          <w:szCs w:val="18"/>
        </w:rPr>
        <w:t xml:space="preserve">bankowego, na którym były przechowywane, pomniejszona o koszty prowadzenia rachunku oraz prowizji bankowej za przelew </w:t>
      </w:r>
    </w:p>
    <w:p w14:paraId="4281DBCA" w14:textId="56A23C12" w:rsidR="001925EB" w:rsidRPr="00824462" w:rsidRDefault="00F523DD" w:rsidP="001925EB">
      <w:pPr>
        <w:pStyle w:val="Standard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 xml:space="preserve">       </w:t>
      </w:r>
      <w:r w:rsidR="001925EB" w:rsidRPr="00824462">
        <w:rPr>
          <w:rFonts w:asciiTheme="majorHAnsi" w:hAnsiTheme="majorHAnsi" w:cstheme="majorHAnsi"/>
          <w:bCs/>
          <w:sz w:val="18"/>
          <w:szCs w:val="18"/>
        </w:rPr>
        <w:t>pieniędzy na rachunek bankowy Wykonawcy w terminie:</w:t>
      </w:r>
    </w:p>
    <w:p w14:paraId="5C878C2B" w14:textId="6ECD5546" w:rsidR="001925EB" w:rsidRPr="00F523DD" w:rsidRDefault="001925EB" w:rsidP="0061749B">
      <w:pPr>
        <w:pStyle w:val="Standard"/>
        <w:numPr>
          <w:ilvl w:val="1"/>
          <w:numId w:val="7"/>
        </w:numPr>
        <w:tabs>
          <w:tab w:val="left" w:pos="3686"/>
          <w:tab w:val="left" w:pos="3828"/>
        </w:tabs>
        <w:autoSpaceDN w:val="0"/>
        <w:spacing w:line="240" w:lineRule="atLeast"/>
        <w:rPr>
          <w:rFonts w:asciiTheme="majorHAnsi" w:hAnsiTheme="majorHAnsi" w:cstheme="majorHAnsi"/>
          <w:bCs/>
          <w:sz w:val="18"/>
          <w:szCs w:val="18"/>
        </w:rPr>
      </w:pPr>
      <w:r w:rsidRPr="0061749B">
        <w:rPr>
          <w:rFonts w:asciiTheme="majorHAnsi" w:hAnsiTheme="majorHAnsi" w:cstheme="majorHAnsi"/>
          <w:b/>
          <w:sz w:val="18"/>
          <w:szCs w:val="18"/>
        </w:rPr>
        <w:t>70% zabezpieczenia</w:t>
      </w:r>
      <w:r w:rsidRPr="00824462">
        <w:rPr>
          <w:rFonts w:asciiTheme="majorHAnsi" w:hAnsiTheme="majorHAnsi" w:cstheme="majorHAnsi"/>
          <w:bCs/>
          <w:sz w:val="18"/>
          <w:szCs w:val="18"/>
        </w:rPr>
        <w:t xml:space="preserve"> w terminie 30 dni od dnia wykonania Umowy i uznania jej przez  </w:t>
      </w:r>
      <w:r w:rsidRPr="00F523DD">
        <w:rPr>
          <w:rFonts w:asciiTheme="majorHAnsi" w:hAnsiTheme="majorHAnsi" w:cstheme="majorHAnsi"/>
          <w:bCs/>
          <w:sz w:val="18"/>
          <w:szCs w:val="18"/>
        </w:rPr>
        <w:t xml:space="preserve">Zamawiającego za należycie wykonaną, tj. od daty wydania protokołów odbiorów końcowych  dla   wszystkich robót objętych kontraktem; </w:t>
      </w:r>
    </w:p>
    <w:p w14:paraId="57194761" w14:textId="3C072A21" w:rsidR="001925EB" w:rsidRPr="00824462" w:rsidRDefault="001925EB" w:rsidP="0061749B">
      <w:pPr>
        <w:pStyle w:val="Standard"/>
        <w:numPr>
          <w:ilvl w:val="1"/>
          <w:numId w:val="7"/>
        </w:numPr>
        <w:tabs>
          <w:tab w:val="left" w:pos="3686"/>
          <w:tab w:val="left" w:pos="3828"/>
        </w:tabs>
        <w:autoSpaceDN w:val="0"/>
        <w:spacing w:line="240" w:lineRule="atLeast"/>
        <w:rPr>
          <w:rFonts w:asciiTheme="majorHAnsi" w:hAnsiTheme="majorHAnsi" w:cstheme="majorHAnsi"/>
          <w:bCs/>
          <w:sz w:val="18"/>
          <w:szCs w:val="18"/>
        </w:rPr>
      </w:pPr>
      <w:r w:rsidRPr="0061749B">
        <w:rPr>
          <w:rFonts w:asciiTheme="majorHAnsi" w:hAnsiTheme="majorHAnsi" w:cstheme="majorHAnsi"/>
          <w:b/>
          <w:sz w:val="18"/>
          <w:szCs w:val="18"/>
        </w:rPr>
        <w:t>30% zabezpieczenia</w:t>
      </w:r>
      <w:r w:rsidRPr="00824462">
        <w:rPr>
          <w:rFonts w:asciiTheme="majorHAnsi" w:hAnsiTheme="majorHAnsi" w:cstheme="majorHAnsi"/>
          <w:bCs/>
          <w:sz w:val="18"/>
          <w:szCs w:val="18"/>
        </w:rPr>
        <w:t xml:space="preserve"> w terminie 15 dni po upływie Okresu Zgłaszania Wad.</w:t>
      </w:r>
    </w:p>
    <w:p w14:paraId="7FD43471" w14:textId="2451050E" w:rsidR="001925EB" w:rsidRPr="00824462" w:rsidRDefault="001925EB" w:rsidP="001925EB">
      <w:pPr>
        <w:pStyle w:val="Standard"/>
        <w:rPr>
          <w:rFonts w:asciiTheme="majorHAnsi" w:hAnsiTheme="majorHAnsi" w:cstheme="majorHAnsi"/>
          <w:bCs/>
          <w:sz w:val="18"/>
          <w:szCs w:val="18"/>
        </w:rPr>
      </w:pPr>
      <w:r w:rsidRPr="00824462">
        <w:rPr>
          <w:rFonts w:asciiTheme="majorHAnsi" w:hAnsiTheme="majorHAnsi" w:cstheme="majorHAnsi"/>
          <w:bCs/>
          <w:sz w:val="18"/>
          <w:szCs w:val="18"/>
        </w:rPr>
        <w:t xml:space="preserve">5. </w:t>
      </w:r>
      <w:r w:rsidR="00F523DD">
        <w:rPr>
          <w:rFonts w:asciiTheme="majorHAnsi" w:hAnsiTheme="majorHAnsi" w:cstheme="majorHAnsi"/>
          <w:bCs/>
          <w:sz w:val="18"/>
          <w:szCs w:val="18"/>
        </w:rPr>
        <w:t xml:space="preserve">   </w:t>
      </w:r>
      <w:r w:rsidRPr="00824462">
        <w:rPr>
          <w:rFonts w:asciiTheme="majorHAnsi" w:hAnsiTheme="majorHAnsi" w:cstheme="majorHAnsi"/>
          <w:bCs/>
          <w:sz w:val="18"/>
          <w:szCs w:val="18"/>
        </w:rPr>
        <w:t>W przypadku niewykonania lub nienależytego wykonania umowy, zabezpieczenie stanie się własnością Zamawiającego.</w:t>
      </w:r>
    </w:p>
    <w:p w14:paraId="57DA4D18" w14:textId="77777777" w:rsidR="00F523DD" w:rsidRDefault="001925EB" w:rsidP="001925EB">
      <w:pPr>
        <w:pStyle w:val="Standard"/>
        <w:rPr>
          <w:rFonts w:asciiTheme="majorHAnsi" w:hAnsiTheme="majorHAnsi" w:cstheme="majorHAnsi"/>
          <w:bCs/>
          <w:sz w:val="18"/>
          <w:szCs w:val="18"/>
        </w:rPr>
      </w:pPr>
      <w:r w:rsidRPr="00824462">
        <w:rPr>
          <w:rFonts w:asciiTheme="majorHAnsi" w:hAnsiTheme="majorHAnsi" w:cstheme="majorHAnsi"/>
          <w:bCs/>
          <w:sz w:val="18"/>
          <w:szCs w:val="18"/>
        </w:rPr>
        <w:t xml:space="preserve">6. </w:t>
      </w:r>
      <w:r w:rsidR="00F523DD">
        <w:rPr>
          <w:rFonts w:asciiTheme="majorHAnsi" w:hAnsiTheme="majorHAnsi" w:cstheme="majorHAnsi"/>
          <w:bCs/>
          <w:sz w:val="18"/>
          <w:szCs w:val="18"/>
        </w:rPr>
        <w:t xml:space="preserve">   </w:t>
      </w:r>
      <w:r w:rsidRPr="00824462">
        <w:rPr>
          <w:rFonts w:asciiTheme="majorHAnsi" w:hAnsiTheme="majorHAnsi" w:cstheme="majorHAnsi"/>
          <w:bCs/>
          <w:sz w:val="18"/>
          <w:szCs w:val="18"/>
        </w:rPr>
        <w:t xml:space="preserve">W dniu zawarcia umowy Wykonawca zobowiązany jest do złożenia oświadczenia o przyjęciu obowiązków kierownika budowy, </w:t>
      </w:r>
      <w:r w:rsidR="00F523DD">
        <w:rPr>
          <w:rFonts w:asciiTheme="majorHAnsi" w:hAnsiTheme="majorHAnsi" w:cstheme="majorHAnsi"/>
          <w:bCs/>
          <w:sz w:val="18"/>
          <w:szCs w:val="18"/>
        </w:rPr>
        <w:t xml:space="preserve"> </w:t>
      </w:r>
    </w:p>
    <w:p w14:paraId="6FD785A0" w14:textId="58F95F36" w:rsidR="00F523DD" w:rsidRDefault="00F523DD" w:rsidP="001925EB">
      <w:pPr>
        <w:pStyle w:val="Standard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 xml:space="preserve">        </w:t>
      </w:r>
      <w:r w:rsidR="001925EB" w:rsidRPr="00824462">
        <w:rPr>
          <w:rFonts w:asciiTheme="majorHAnsi" w:hAnsiTheme="majorHAnsi" w:cstheme="majorHAnsi"/>
          <w:bCs/>
          <w:sz w:val="18"/>
          <w:szCs w:val="18"/>
        </w:rPr>
        <w:t>który będzie realizował inwestycję oraz dokumentów potwierdzających posiadane uprawnienia i przynależność do izby</w:t>
      </w:r>
    </w:p>
    <w:p w14:paraId="235D3E9A" w14:textId="74BB8565" w:rsidR="00F523DD" w:rsidRDefault="00F523DD" w:rsidP="001925EB">
      <w:pPr>
        <w:pStyle w:val="Standard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 xml:space="preserve">        </w:t>
      </w:r>
      <w:r w:rsidR="001925EB" w:rsidRPr="00824462">
        <w:rPr>
          <w:rFonts w:asciiTheme="majorHAnsi" w:hAnsiTheme="majorHAnsi" w:cstheme="majorHAnsi"/>
          <w:bCs/>
          <w:sz w:val="18"/>
          <w:szCs w:val="18"/>
        </w:rPr>
        <w:t>inżynierów. Zmiana kierownika budowy nie jest zmianą umowy, wymaga jednak pisemnego powiadomienia Zamawiającego,</w:t>
      </w:r>
    </w:p>
    <w:p w14:paraId="3BBEA75C" w14:textId="601EBFA3" w:rsidR="001925EB" w:rsidRPr="000F42DE" w:rsidRDefault="00F523DD" w:rsidP="000F42DE">
      <w:pPr>
        <w:pStyle w:val="Standard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lastRenderedPageBreak/>
        <w:t xml:space="preserve">        </w:t>
      </w:r>
      <w:r w:rsidR="001925EB" w:rsidRPr="00824462">
        <w:rPr>
          <w:rFonts w:asciiTheme="majorHAnsi" w:hAnsiTheme="majorHAnsi" w:cstheme="majorHAnsi"/>
          <w:bCs/>
          <w:sz w:val="18"/>
          <w:szCs w:val="18"/>
        </w:rPr>
        <w:t>do którego dołączone będą potwierdzone za zgodność stosowne uprawnienia</w:t>
      </w:r>
      <w:r w:rsidR="001925EB" w:rsidRPr="00824462">
        <w:rPr>
          <w:rFonts w:asciiTheme="majorHAnsi" w:hAnsiTheme="majorHAnsi" w:cstheme="majorHAnsi"/>
          <w:b/>
          <w:sz w:val="18"/>
          <w:szCs w:val="18"/>
        </w:rPr>
        <w:t>.</w:t>
      </w:r>
      <w:bookmarkEnd w:id="84"/>
    </w:p>
    <w:p w14:paraId="1C274319" w14:textId="77777777" w:rsidR="001925EB" w:rsidRPr="00824462" w:rsidRDefault="001925EB" w:rsidP="001925EB">
      <w:pPr>
        <w:pStyle w:val="Standard"/>
        <w:tabs>
          <w:tab w:val="left" w:pos="3686"/>
          <w:tab w:val="left" w:pos="3828"/>
        </w:tabs>
        <w:spacing w:line="240" w:lineRule="atLeast"/>
        <w:ind w:right="-709"/>
        <w:jc w:val="center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>§ 5</w:t>
      </w:r>
    </w:p>
    <w:p w14:paraId="2945E548" w14:textId="77777777" w:rsidR="001925EB" w:rsidRPr="00824462" w:rsidRDefault="001925EB" w:rsidP="000F42DE">
      <w:pPr>
        <w:pStyle w:val="Standard"/>
        <w:numPr>
          <w:ilvl w:val="0"/>
          <w:numId w:val="21"/>
        </w:numPr>
        <w:tabs>
          <w:tab w:val="left" w:pos="3686"/>
          <w:tab w:val="left" w:pos="3828"/>
        </w:tabs>
        <w:autoSpaceDN w:val="0"/>
        <w:spacing w:line="240" w:lineRule="atLeast"/>
        <w:ind w:left="357" w:right="-1" w:hanging="357"/>
        <w:jc w:val="both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>Wykonawca ma obowiązek przedkładania Zamawiającemu projektu umowy o podwykonawstwo, której przedmiotem są roboty budowlane, dostawy lub usługi a także projektu jej zmiany oraz poświadczonej za zgodność z oryginałem kopii zawartej umowy o podwykonawstwo i jej zmian.</w:t>
      </w:r>
    </w:p>
    <w:p w14:paraId="7979D4C4" w14:textId="77777777" w:rsidR="001925EB" w:rsidRPr="00824462" w:rsidRDefault="001925EB" w:rsidP="000F42DE">
      <w:pPr>
        <w:pStyle w:val="Standard"/>
        <w:numPr>
          <w:ilvl w:val="0"/>
          <w:numId w:val="21"/>
        </w:numPr>
        <w:tabs>
          <w:tab w:val="left" w:pos="3686"/>
          <w:tab w:val="left" w:pos="3828"/>
        </w:tabs>
        <w:autoSpaceDN w:val="0"/>
        <w:spacing w:line="240" w:lineRule="atLeast"/>
        <w:ind w:left="357" w:right="-1" w:hanging="357"/>
        <w:jc w:val="both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>Zamawiający może odmówić akceptacji umowy z podwykonawcą, jeżeli termin zleconych robót nie gwarantuje wykonania niniejszej umowy w terminie lub w przypadku, kiedy wynagrodzenie dla podwykonawcy będzie nieproporcjonalnie wysokie w stosunku do zleconej części umowy.</w:t>
      </w:r>
    </w:p>
    <w:p w14:paraId="51E46CB2" w14:textId="77777777" w:rsidR="001925EB" w:rsidRPr="00824462" w:rsidRDefault="001925EB" w:rsidP="001925EB">
      <w:pPr>
        <w:pStyle w:val="Standard"/>
        <w:numPr>
          <w:ilvl w:val="0"/>
          <w:numId w:val="21"/>
        </w:numPr>
        <w:tabs>
          <w:tab w:val="left" w:pos="3686"/>
          <w:tab w:val="left" w:pos="3828"/>
        </w:tabs>
        <w:autoSpaceDN w:val="0"/>
        <w:spacing w:line="240" w:lineRule="atLeast"/>
        <w:ind w:left="357" w:right="-709" w:hanging="357"/>
        <w:jc w:val="both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 xml:space="preserve">Płatności w stosunku do podwykonawców muszą być zgodne z przepisami ustawy Kodeks Cywilny,   </w:t>
      </w:r>
    </w:p>
    <w:p w14:paraId="432ACE7E" w14:textId="75822BBF" w:rsidR="001925EB" w:rsidRPr="00824462" w:rsidRDefault="001925EB" w:rsidP="000F42DE">
      <w:pPr>
        <w:pStyle w:val="Standard"/>
        <w:numPr>
          <w:ilvl w:val="0"/>
          <w:numId w:val="21"/>
        </w:numPr>
        <w:tabs>
          <w:tab w:val="left" w:pos="3686"/>
          <w:tab w:val="left" w:pos="3828"/>
        </w:tabs>
        <w:autoSpaceDN w:val="0"/>
        <w:spacing w:line="240" w:lineRule="atLeast"/>
        <w:ind w:left="357" w:right="-1" w:hanging="357"/>
        <w:jc w:val="both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 xml:space="preserve">Przed zapłatą  końcowej faktury, obejmującej kwotę należną podwykonawcy, Zamawiający będzie żądał od Wykonawcy dowodu, że podwykonawca otrzymał wszystkie należne mu kwoty, w szczególności oświadczenia podwykonawcy </w:t>
      </w:r>
      <w:r w:rsidR="000F42DE">
        <w:rPr>
          <w:rFonts w:asciiTheme="majorHAnsi" w:hAnsiTheme="majorHAnsi" w:cstheme="majorHAnsi"/>
          <w:sz w:val="18"/>
          <w:szCs w:val="18"/>
        </w:rPr>
        <w:br/>
      </w:r>
      <w:r w:rsidRPr="00824462">
        <w:rPr>
          <w:rFonts w:asciiTheme="majorHAnsi" w:hAnsiTheme="majorHAnsi" w:cstheme="majorHAnsi"/>
          <w:sz w:val="18"/>
          <w:szCs w:val="18"/>
        </w:rPr>
        <w:t xml:space="preserve">o zapłaceniu przez Wykonawcę wymagalnych zobowiązań. </w:t>
      </w:r>
    </w:p>
    <w:p w14:paraId="5C408BD7" w14:textId="77777777" w:rsidR="001925EB" w:rsidRPr="00824462" w:rsidRDefault="001925EB" w:rsidP="000F42DE">
      <w:pPr>
        <w:pStyle w:val="Standard"/>
        <w:numPr>
          <w:ilvl w:val="0"/>
          <w:numId w:val="21"/>
        </w:numPr>
        <w:tabs>
          <w:tab w:val="left" w:pos="3686"/>
          <w:tab w:val="left" w:pos="3828"/>
        </w:tabs>
        <w:autoSpaceDN w:val="0"/>
        <w:spacing w:line="240" w:lineRule="atLeast"/>
        <w:ind w:left="357" w:right="-1" w:hanging="357"/>
        <w:jc w:val="both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>Nie złożenie dowodu lub oświadczenia, o którym mowa w ust. 4 upoważnia Zamawiającego do pomniejszenia kwoty należnej Wykonawcy o kwotę należną podwykonawcy i zatrzymanie kwoty pomniejszenia w depozycie.</w:t>
      </w:r>
    </w:p>
    <w:p w14:paraId="79FCF08F" w14:textId="6FE2DA59" w:rsidR="001925EB" w:rsidRPr="000F42DE" w:rsidRDefault="001925EB" w:rsidP="000F42DE">
      <w:pPr>
        <w:pStyle w:val="Standard"/>
        <w:numPr>
          <w:ilvl w:val="0"/>
          <w:numId w:val="21"/>
        </w:numPr>
        <w:tabs>
          <w:tab w:val="left" w:pos="3686"/>
          <w:tab w:val="left" w:pos="3828"/>
        </w:tabs>
        <w:autoSpaceDN w:val="0"/>
        <w:spacing w:line="240" w:lineRule="atLeast"/>
        <w:ind w:left="357" w:right="-1" w:hanging="357"/>
        <w:jc w:val="both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 xml:space="preserve">W przypadku wystąpienia zamówień uzupełniających </w:t>
      </w:r>
      <w:bookmarkStart w:id="85" w:name="_Hlk144971872"/>
      <w:r w:rsidRPr="00824462">
        <w:rPr>
          <w:rFonts w:asciiTheme="majorHAnsi" w:hAnsiTheme="majorHAnsi" w:cstheme="majorHAnsi"/>
          <w:sz w:val="18"/>
          <w:szCs w:val="18"/>
        </w:rPr>
        <w:t xml:space="preserve">ceny zastosowane w </w:t>
      </w:r>
      <w:bookmarkEnd w:id="85"/>
      <w:r w:rsidRPr="00824462">
        <w:rPr>
          <w:rFonts w:asciiTheme="majorHAnsi" w:hAnsiTheme="majorHAnsi" w:cstheme="majorHAnsi"/>
          <w:sz w:val="18"/>
          <w:szCs w:val="18"/>
        </w:rPr>
        <w:t xml:space="preserve">załączonym przez Wykonawcę kosztorysie uproszczonym zawartym w ofercie będą podstawą do obliczenia wartości wynagrodzenia za roboty uzupełniające. </w:t>
      </w:r>
    </w:p>
    <w:p w14:paraId="77A59C0D" w14:textId="77777777" w:rsidR="001925EB" w:rsidRPr="00824462" w:rsidRDefault="001925EB" w:rsidP="001925EB">
      <w:pPr>
        <w:ind w:right="-709"/>
        <w:jc w:val="center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>§ 6</w:t>
      </w:r>
    </w:p>
    <w:p w14:paraId="2760938A" w14:textId="77777777" w:rsidR="001925EB" w:rsidRPr="00824462" w:rsidRDefault="001925EB" w:rsidP="001925EB">
      <w:pPr>
        <w:numPr>
          <w:ilvl w:val="0"/>
          <w:numId w:val="25"/>
        </w:numPr>
        <w:ind w:left="284" w:right="-709" w:hanging="284"/>
        <w:jc w:val="both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>Zamawiający może odstąpić od umowy ze skutkiem natychmiastowym w przypadku:</w:t>
      </w:r>
    </w:p>
    <w:p w14:paraId="3F08CF81" w14:textId="63CFA416" w:rsidR="001925EB" w:rsidRPr="0061749B" w:rsidRDefault="001925EB" w:rsidP="0061749B">
      <w:pPr>
        <w:pStyle w:val="Akapitzlist"/>
        <w:numPr>
          <w:ilvl w:val="1"/>
          <w:numId w:val="36"/>
        </w:numPr>
        <w:spacing w:after="0" w:line="0" w:lineRule="atLeast"/>
        <w:ind w:left="437" w:right="-142" w:hanging="153"/>
        <w:jc w:val="both"/>
        <w:rPr>
          <w:rFonts w:asciiTheme="majorHAnsi" w:hAnsiTheme="majorHAnsi" w:cstheme="majorHAnsi"/>
          <w:sz w:val="18"/>
          <w:szCs w:val="18"/>
        </w:rPr>
      </w:pPr>
      <w:r w:rsidRPr="0061749B">
        <w:rPr>
          <w:rFonts w:asciiTheme="majorHAnsi" w:hAnsiTheme="majorHAnsi" w:cstheme="majorHAnsi"/>
          <w:sz w:val="18"/>
          <w:szCs w:val="18"/>
        </w:rPr>
        <w:t>kiedy Wykonawca opóźnia się z rozpoczęciem lub wykonaniem przedmiotu umowy w sposób istotnie odbiegający od terminów określonych w § 2 w takim wymiarze, że nie jest prawdopodobne, żeby zdołał go ukończyć w czasie umówionym. Zamawiający bez wyznaczenia terminu dodatkowego może od umowy odstąpić jeszcze przed upływem terminu do wykonania umowy,</w:t>
      </w:r>
    </w:p>
    <w:p w14:paraId="500D4E72" w14:textId="61114625" w:rsidR="001925EB" w:rsidRPr="0061749B" w:rsidRDefault="001925EB" w:rsidP="0061749B">
      <w:pPr>
        <w:pStyle w:val="Akapitzlist"/>
        <w:numPr>
          <w:ilvl w:val="1"/>
          <w:numId w:val="36"/>
        </w:numPr>
        <w:spacing w:after="0" w:line="0" w:lineRule="atLeast"/>
        <w:ind w:left="437" w:right="-142" w:hanging="153"/>
        <w:jc w:val="both"/>
        <w:rPr>
          <w:rFonts w:asciiTheme="majorHAnsi" w:hAnsiTheme="majorHAnsi" w:cstheme="majorHAnsi"/>
          <w:sz w:val="18"/>
          <w:szCs w:val="18"/>
        </w:rPr>
      </w:pPr>
      <w:r w:rsidRPr="0061749B">
        <w:rPr>
          <w:rFonts w:asciiTheme="majorHAnsi" w:hAnsiTheme="majorHAnsi" w:cstheme="majorHAnsi"/>
          <w:sz w:val="18"/>
          <w:szCs w:val="18"/>
        </w:rPr>
        <w:t xml:space="preserve">kiedy Wykonawca wykonuje przedmiot umowy w sposób wadliwy albo sprzeczny z umową, Zamawiający może wezwać Wykonawcę do zmiany wykonywania umowy, zakreślając terminy rozpoczęcia lub wykonania konkretnych czynności lub wskazując zmianę sposobu wykonywania i po bezskutecznym upływie terminu odstąpić od umowy, </w:t>
      </w:r>
    </w:p>
    <w:p w14:paraId="2987494D" w14:textId="77777777" w:rsidR="001925EB" w:rsidRPr="00824462" w:rsidRDefault="001925EB" w:rsidP="008B778A">
      <w:pPr>
        <w:numPr>
          <w:ilvl w:val="0"/>
          <w:numId w:val="25"/>
        </w:numPr>
        <w:ind w:left="284" w:right="-143" w:hanging="284"/>
        <w:jc w:val="both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 xml:space="preserve">Odstąpienie od umowy może nastąpić wyłącznie w formie pisemnej pod rygorem nieważności oraz powinno zawierać uzasadnienie. </w:t>
      </w:r>
    </w:p>
    <w:p w14:paraId="4613D94D" w14:textId="77777777" w:rsidR="001925EB" w:rsidRPr="00824462" w:rsidRDefault="001925EB" w:rsidP="008B778A">
      <w:pPr>
        <w:numPr>
          <w:ilvl w:val="0"/>
          <w:numId w:val="25"/>
        </w:numPr>
        <w:ind w:left="284" w:right="-143" w:hanging="284"/>
        <w:jc w:val="both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>W przypadku odstąpienia od umowy zgodnie z ust. 1 rozliczenie między stronami nastąpi według zasad art. 395 § 2 Kodeksu cywilnego.</w:t>
      </w:r>
    </w:p>
    <w:p w14:paraId="269848D2" w14:textId="392BC4D0" w:rsidR="001925EB" w:rsidRPr="000F42DE" w:rsidRDefault="001925EB" w:rsidP="008B778A">
      <w:pPr>
        <w:numPr>
          <w:ilvl w:val="0"/>
          <w:numId w:val="25"/>
        </w:numPr>
        <w:ind w:left="284" w:right="-143" w:hanging="284"/>
        <w:jc w:val="both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>W razie powstania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W tym przypadku Wykonawca może żądać jedynie zapłaty należnej z tytułu wykonania części umowy.</w:t>
      </w:r>
    </w:p>
    <w:p w14:paraId="3B2E6DB1" w14:textId="77777777" w:rsidR="001925EB" w:rsidRPr="00824462" w:rsidRDefault="001925EB" w:rsidP="001925EB">
      <w:pPr>
        <w:pStyle w:val="Standard"/>
        <w:tabs>
          <w:tab w:val="left" w:pos="3686"/>
          <w:tab w:val="left" w:pos="3828"/>
        </w:tabs>
        <w:spacing w:line="240" w:lineRule="atLeast"/>
        <w:ind w:right="-709"/>
        <w:jc w:val="center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>§ 7</w:t>
      </w:r>
    </w:p>
    <w:p w14:paraId="7F330221" w14:textId="77777777" w:rsidR="001925EB" w:rsidRPr="00824462" w:rsidRDefault="001925EB" w:rsidP="001925EB">
      <w:pPr>
        <w:pStyle w:val="Standard"/>
        <w:numPr>
          <w:ilvl w:val="0"/>
          <w:numId w:val="22"/>
        </w:numPr>
        <w:tabs>
          <w:tab w:val="left" w:pos="3686"/>
          <w:tab w:val="left" w:pos="3828"/>
        </w:tabs>
        <w:autoSpaceDN w:val="0"/>
        <w:spacing w:line="240" w:lineRule="atLeast"/>
        <w:ind w:left="357" w:right="-709" w:hanging="357"/>
        <w:jc w:val="both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>Wykonawca odpowiada oraz ponosi koszty przygotowania i uprzątnięcia placu budowy.</w:t>
      </w:r>
    </w:p>
    <w:p w14:paraId="62E59C3B" w14:textId="77777777" w:rsidR="001925EB" w:rsidRPr="00824462" w:rsidRDefault="001925EB" w:rsidP="001925EB">
      <w:pPr>
        <w:pStyle w:val="Standard"/>
        <w:numPr>
          <w:ilvl w:val="0"/>
          <w:numId w:val="22"/>
        </w:numPr>
        <w:tabs>
          <w:tab w:val="left" w:pos="3686"/>
          <w:tab w:val="left" w:pos="3828"/>
        </w:tabs>
        <w:autoSpaceDN w:val="0"/>
        <w:spacing w:line="240" w:lineRule="atLeast"/>
        <w:ind w:left="357" w:right="-709" w:hanging="357"/>
        <w:jc w:val="both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>Wykonawca zobowiązany jest do składowania materiałów w wyznaczonym miejscu.</w:t>
      </w:r>
    </w:p>
    <w:p w14:paraId="39479161" w14:textId="00CFD9D4" w:rsidR="001925EB" w:rsidRPr="000F42DE" w:rsidRDefault="001925EB" w:rsidP="008B778A">
      <w:pPr>
        <w:pStyle w:val="Standard"/>
        <w:numPr>
          <w:ilvl w:val="0"/>
          <w:numId w:val="22"/>
        </w:numPr>
        <w:tabs>
          <w:tab w:val="left" w:pos="3686"/>
          <w:tab w:val="left" w:pos="3828"/>
        </w:tabs>
        <w:autoSpaceDN w:val="0"/>
        <w:spacing w:line="240" w:lineRule="atLeast"/>
        <w:ind w:left="357" w:right="-143" w:hanging="357"/>
        <w:jc w:val="both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>Wykonawca zobowiązany jest do prowadzenia na budowie zorganizowanej selekcji odpadów oraz wywiezienia odpadów na składowisko odpadów komunalnych z poniesieniem kosztów wywozu i składowania.</w:t>
      </w:r>
      <w:r w:rsidRPr="00824462">
        <w:rPr>
          <w:rFonts w:asciiTheme="majorHAnsi" w:hAnsiTheme="majorHAnsi" w:cstheme="majorHAnsi"/>
          <w:sz w:val="18"/>
          <w:szCs w:val="18"/>
        </w:rPr>
        <w:tab/>
      </w:r>
    </w:p>
    <w:p w14:paraId="09A0F927" w14:textId="77777777" w:rsidR="001925EB" w:rsidRPr="00824462" w:rsidRDefault="001925EB" w:rsidP="001925EB">
      <w:pPr>
        <w:pStyle w:val="Standard"/>
        <w:tabs>
          <w:tab w:val="left" w:pos="3686"/>
          <w:tab w:val="left" w:pos="3828"/>
        </w:tabs>
        <w:spacing w:line="240" w:lineRule="atLeast"/>
        <w:ind w:right="-709"/>
        <w:jc w:val="center"/>
        <w:rPr>
          <w:rFonts w:asciiTheme="majorHAnsi" w:hAnsiTheme="majorHAnsi" w:cstheme="majorHAnsi"/>
          <w:sz w:val="18"/>
          <w:szCs w:val="18"/>
        </w:rPr>
      </w:pPr>
      <w:bookmarkStart w:id="86" w:name="_Hlk198634601"/>
      <w:r w:rsidRPr="00824462">
        <w:rPr>
          <w:rFonts w:asciiTheme="majorHAnsi" w:hAnsiTheme="majorHAnsi" w:cstheme="majorHAnsi"/>
          <w:sz w:val="18"/>
          <w:szCs w:val="18"/>
        </w:rPr>
        <w:t>§ 8</w:t>
      </w:r>
    </w:p>
    <w:bookmarkEnd w:id="86"/>
    <w:p w14:paraId="7F830882" w14:textId="77777777" w:rsidR="001925EB" w:rsidRPr="002C5D68" w:rsidRDefault="001925EB" w:rsidP="001925EB">
      <w:pPr>
        <w:numPr>
          <w:ilvl w:val="0"/>
          <w:numId w:val="26"/>
        </w:numPr>
        <w:ind w:left="426" w:right="-709" w:hanging="426"/>
        <w:jc w:val="both"/>
        <w:rPr>
          <w:rFonts w:asciiTheme="majorHAnsi" w:hAnsiTheme="majorHAnsi" w:cstheme="majorHAnsi"/>
          <w:sz w:val="18"/>
          <w:szCs w:val="18"/>
        </w:rPr>
      </w:pPr>
      <w:r w:rsidRPr="002C5D68">
        <w:rPr>
          <w:rFonts w:asciiTheme="majorHAnsi" w:hAnsiTheme="majorHAnsi" w:cstheme="majorHAnsi"/>
          <w:sz w:val="18"/>
          <w:szCs w:val="18"/>
        </w:rPr>
        <w:t>Strony ustalają, że wiążące będą następujące kary umowne:</w:t>
      </w:r>
    </w:p>
    <w:p w14:paraId="60EA5E08" w14:textId="3CDD0965" w:rsidR="001925EB" w:rsidRPr="00386C5A" w:rsidRDefault="001925EB" w:rsidP="00386C5A">
      <w:pPr>
        <w:pStyle w:val="Akapitzlist"/>
        <w:numPr>
          <w:ilvl w:val="1"/>
          <w:numId w:val="26"/>
        </w:numPr>
        <w:spacing w:after="0" w:line="0" w:lineRule="atLeast"/>
        <w:ind w:left="714" w:right="-142" w:hanging="357"/>
        <w:jc w:val="both"/>
        <w:rPr>
          <w:rFonts w:asciiTheme="majorHAnsi" w:hAnsiTheme="majorHAnsi" w:cstheme="majorHAnsi"/>
          <w:sz w:val="18"/>
          <w:szCs w:val="18"/>
        </w:rPr>
      </w:pPr>
      <w:r w:rsidRPr="00386C5A">
        <w:rPr>
          <w:rFonts w:asciiTheme="majorHAnsi" w:hAnsiTheme="majorHAnsi" w:cstheme="majorHAnsi"/>
          <w:sz w:val="18"/>
          <w:szCs w:val="18"/>
        </w:rPr>
        <w:t xml:space="preserve">Za nieterminowe wykonanie </w:t>
      </w:r>
      <w:r w:rsidR="00386C5A" w:rsidRPr="00386C5A">
        <w:rPr>
          <w:rFonts w:asciiTheme="majorHAnsi" w:hAnsiTheme="majorHAnsi" w:cstheme="majorHAnsi"/>
          <w:sz w:val="18"/>
          <w:szCs w:val="18"/>
        </w:rPr>
        <w:t>zakresu umowy</w:t>
      </w:r>
      <w:r w:rsidR="00386C5A">
        <w:rPr>
          <w:rFonts w:asciiTheme="majorHAnsi" w:hAnsiTheme="majorHAnsi" w:cstheme="majorHAnsi"/>
          <w:sz w:val="18"/>
          <w:szCs w:val="18"/>
        </w:rPr>
        <w:t xml:space="preserve"> do </w:t>
      </w:r>
      <w:r w:rsidR="00386C5A" w:rsidRPr="00C51881">
        <w:rPr>
          <w:rFonts w:asciiTheme="majorHAnsi" w:hAnsiTheme="majorHAnsi" w:cstheme="majorHAnsi"/>
          <w:b/>
          <w:bCs/>
          <w:color w:val="0070C0"/>
          <w:sz w:val="18"/>
          <w:szCs w:val="18"/>
        </w:rPr>
        <w:t>29.05.2026r.</w:t>
      </w:r>
      <w:r w:rsidRPr="00386C5A">
        <w:rPr>
          <w:rFonts w:asciiTheme="majorHAnsi" w:hAnsiTheme="majorHAnsi" w:cstheme="majorHAnsi"/>
          <w:sz w:val="18"/>
          <w:szCs w:val="18"/>
        </w:rPr>
        <w:t xml:space="preserve"> Wykonawca zapłaci Zamawiającemu karę umowną </w:t>
      </w:r>
      <w:r w:rsidR="00386C5A">
        <w:rPr>
          <w:rFonts w:asciiTheme="majorHAnsi" w:hAnsiTheme="majorHAnsi" w:cstheme="majorHAnsi"/>
          <w:sz w:val="18"/>
          <w:szCs w:val="18"/>
        </w:rPr>
        <w:br/>
      </w:r>
      <w:r w:rsidRPr="00C926F6">
        <w:rPr>
          <w:rFonts w:asciiTheme="majorHAnsi" w:hAnsiTheme="majorHAnsi" w:cstheme="majorHAnsi"/>
          <w:color w:val="0070C0"/>
          <w:sz w:val="18"/>
          <w:szCs w:val="18"/>
        </w:rPr>
        <w:t xml:space="preserve">w wysokości 0,1% </w:t>
      </w:r>
      <w:r w:rsidRPr="00386C5A">
        <w:rPr>
          <w:rFonts w:asciiTheme="majorHAnsi" w:hAnsiTheme="majorHAnsi" w:cstheme="majorHAnsi"/>
          <w:sz w:val="18"/>
          <w:szCs w:val="18"/>
        </w:rPr>
        <w:t>wynagrodzenia</w:t>
      </w:r>
      <w:r w:rsidR="008B778A" w:rsidRPr="00386C5A">
        <w:rPr>
          <w:rFonts w:asciiTheme="majorHAnsi" w:hAnsiTheme="majorHAnsi" w:cstheme="majorHAnsi"/>
          <w:sz w:val="18"/>
          <w:szCs w:val="18"/>
        </w:rPr>
        <w:t xml:space="preserve"> </w:t>
      </w:r>
      <w:r w:rsidRPr="00386C5A">
        <w:rPr>
          <w:rFonts w:asciiTheme="majorHAnsi" w:hAnsiTheme="majorHAnsi" w:cstheme="majorHAnsi"/>
          <w:sz w:val="18"/>
          <w:szCs w:val="18"/>
        </w:rPr>
        <w:t>netto</w:t>
      </w:r>
      <w:r w:rsidR="00386C5A" w:rsidRPr="00386C5A">
        <w:rPr>
          <w:rFonts w:asciiTheme="majorHAnsi" w:hAnsiTheme="majorHAnsi" w:cstheme="majorHAnsi"/>
          <w:sz w:val="18"/>
          <w:szCs w:val="18"/>
        </w:rPr>
        <w:t xml:space="preserve"> określonego w  § 3</w:t>
      </w:r>
      <w:r w:rsidR="00477875">
        <w:rPr>
          <w:rFonts w:asciiTheme="majorHAnsi" w:hAnsiTheme="majorHAnsi" w:cstheme="majorHAnsi"/>
          <w:sz w:val="18"/>
          <w:szCs w:val="18"/>
        </w:rPr>
        <w:t xml:space="preserve"> ust 1</w:t>
      </w:r>
      <w:r w:rsidR="00386C5A" w:rsidRPr="00386C5A">
        <w:rPr>
          <w:rFonts w:asciiTheme="majorHAnsi" w:hAnsiTheme="majorHAnsi" w:cstheme="majorHAnsi"/>
          <w:sz w:val="18"/>
          <w:szCs w:val="18"/>
        </w:rPr>
        <w:t xml:space="preserve"> </w:t>
      </w:r>
      <w:r w:rsidRPr="00386C5A">
        <w:rPr>
          <w:rFonts w:asciiTheme="majorHAnsi" w:hAnsiTheme="majorHAnsi" w:cstheme="majorHAnsi"/>
          <w:sz w:val="18"/>
          <w:szCs w:val="18"/>
        </w:rPr>
        <w:t xml:space="preserve"> za każdy dzień zwłoki</w:t>
      </w:r>
      <w:r w:rsidR="00C926F6">
        <w:rPr>
          <w:rFonts w:asciiTheme="majorHAnsi" w:hAnsiTheme="majorHAnsi" w:cstheme="majorHAnsi"/>
          <w:sz w:val="18"/>
          <w:szCs w:val="18"/>
        </w:rPr>
        <w:t>;</w:t>
      </w:r>
    </w:p>
    <w:p w14:paraId="25CB56F9" w14:textId="6CD2B57A" w:rsidR="00386C5A" w:rsidRPr="00C926F6" w:rsidRDefault="00386C5A" w:rsidP="00C926F6">
      <w:pPr>
        <w:pStyle w:val="Akapitzlist"/>
        <w:numPr>
          <w:ilvl w:val="1"/>
          <w:numId w:val="26"/>
        </w:numPr>
        <w:spacing w:after="0" w:line="0" w:lineRule="atLeast"/>
        <w:ind w:left="714" w:right="-142" w:hanging="357"/>
        <w:jc w:val="both"/>
        <w:rPr>
          <w:rFonts w:asciiTheme="majorHAnsi" w:hAnsiTheme="majorHAnsi" w:cstheme="majorHAnsi"/>
          <w:sz w:val="18"/>
          <w:szCs w:val="18"/>
        </w:rPr>
      </w:pPr>
      <w:r w:rsidRPr="00386C5A">
        <w:rPr>
          <w:rFonts w:asciiTheme="majorHAnsi" w:hAnsiTheme="majorHAnsi" w:cstheme="majorHAnsi"/>
          <w:sz w:val="18"/>
          <w:szCs w:val="18"/>
        </w:rPr>
        <w:t xml:space="preserve">Za nieterminowe wykonanie </w:t>
      </w:r>
      <w:r w:rsidR="00C926F6">
        <w:rPr>
          <w:rFonts w:asciiTheme="majorHAnsi" w:hAnsiTheme="majorHAnsi" w:cstheme="majorHAnsi"/>
          <w:b/>
          <w:iCs/>
          <w:color w:val="0070C0"/>
          <w:sz w:val="18"/>
          <w:szCs w:val="18"/>
          <w:lang w:eastAsia="pl-PL"/>
        </w:rPr>
        <w:t>d</w:t>
      </w:r>
      <w:r w:rsidR="00C926F6" w:rsidRPr="00C51881">
        <w:rPr>
          <w:rFonts w:asciiTheme="majorHAnsi" w:hAnsiTheme="majorHAnsi" w:cstheme="majorHAnsi"/>
          <w:b/>
          <w:iCs/>
          <w:color w:val="0070C0"/>
          <w:sz w:val="18"/>
          <w:szCs w:val="18"/>
          <w:lang w:eastAsia="pl-PL"/>
        </w:rPr>
        <w:t xml:space="preserve">o 23.12.2025 </w:t>
      </w:r>
      <w:r w:rsidR="00C926F6" w:rsidRPr="00C51881">
        <w:rPr>
          <w:rStyle w:val="cf01"/>
          <w:rFonts w:asciiTheme="majorHAnsi" w:hAnsiTheme="majorHAnsi" w:cstheme="majorHAnsi"/>
          <w:color w:val="0070C0"/>
        </w:rPr>
        <w:t xml:space="preserve"> min. 600 m sieci wodociągowej DN 500mm z zakresu </w:t>
      </w:r>
      <w:r w:rsidR="00C926F6" w:rsidRPr="00C51881">
        <w:rPr>
          <w:rStyle w:val="cf01"/>
          <w:rFonts w:asciiTheme="majorHAnsi" w:hAnsiTheme="majorHAnsi" w:cstheme="majorHAnsi"/>
          <w:b/>
          <w:bCs/>
          <w:color w:val="0070C0"/>
        </w:rPr>
        <w:t>Zadania I</w:t>
      </w:r>
      <w:r w:rsidR="00C926F6">
        <w:rPr>
          <w:rStyle w:val="cf01"/>
          <w:rFonts w:asciiTheme="majorHAnsi" w:hAnsiTheme="majorHAnsi" w:cstheme="majorHAnsi"/>
          <w:b/>
          <w:bCs/>
          <w:color w:val="0070C0"/>
        </w:rPr>
        <w:t xml:space="preserve"> </w:t>
      </w:r>
      <w:r w:rsidRPr="00386C5A">
        <w:rPr>
          <w:rFonts w:asciiTheme="majorHAnsi" w:hAnsiTheme="majorHAnsi" w:cstheme="majorHAnsi"/>
          <w:sz w:val="18"/>
          <w:szCs w:val="18"/>
        </w:rPr>
        <w:t xml:space="preserve"> Wykonawca zapłaci Zamawiającemu karę umowną </w:t>
      </w:r>
      <w:r w:rsidRPr="00C926F6">
        <w:rPr>
          <w:rFonts w:asciiTheme="majorHAnsi" w:hAnsiTheme="majorHAnsi" w:cstheme="majorHAnsi"/>
          <w:color w:val="0070C0"/>
          <w:sz w:val="18"/>
          <w:szCs w:val="18"/>
        </w:rPr>
        <w:t>w wysokości 0,</w:t>
      </w:r>
      <w:r w:rsidR="00C926F6" w:rsidRPr="00C926F6">
        <w:rPr>
          <w:rFonts w:asciiTheme="majorHAnsi" w:hAnsiTheme="majorHAnsi" w:cstheme="majorHAnsi"/>
          <w:color w:val="0070C0"/>
          <w:sz w:val="18"/>
          <w:szCs w:val="18"/>
        </w:rPr>
        <w:t>5</w:t>
      </w:r>
      <w:r w:rsidRPr="00C926F6">
        <w:rPr>
          <w:rFonts w:asciiTheme="majorHAnsi" w:hAnsiTheme="majorHAnsi" w:cstheme="majorHAnsi"/>
          <w:color w:val="0070C0"/>
          <w:sz w:val="18"/>
          <w:szCs w:val="18"/>
        </w:rPr>
        <w:t xml:space="preserve">% </w:t>
      </w:r>
      <w:r w:rsidRPr="00386C5A">
        <w:rPr>
          <w:rFonts w:asciiTheme="majorHAnsi" w:hAnsiTheme="majorHAnsi" w:cstheme="majorHAnsi"/>
          <w:sz w:val="18"/>
          <w:szCs w:val="18"/>
        </w:rPr>
        <w:t xml:space="preserve">wynagrodzenia netto określonego </w:t>
      </w:r>
      <w:r w:rsidR="00C926F6" w:rsidRPr="002C5D68">
        <w:rPr>
          <w:rFonts w:asciiTheme="majorHAnsi" w:hAnsiTheme="majorHAnsi" w:cstheme="majorHAnsi"/>
          <w:sz w:val="18"/>
          <w:szCs w:val="18"/>
        </w:rPr>
        <w:t xml:space="preserve">w § 3 ust.1 pkt 1.1 </w:t>
      </w:r>
      <w:r w:rsidRPr="00386C5A">
        <w:rPr>
          <w:rFonts w:asciiTheme="majorHAnsi" w:hAnsiTheme="majorHAnsi" w:cstheme="majorHAnsi"/>
          <w:sz w:val="18"/>
          <w:szCs w:val="18"/>
        </w:rPr>
        <w:t xml:space="preserve"> za każdy dzień zwłoki</w:t>
      </w:r>
      <w:r w:rsidR="00C926F6">
        <w:rPr>
          <w:rFonts w:asciiTheme="majorHAnsi" w:hAnsiTheme="majorHAnsi" w:cstheme="majorHAnsi"/>
          <w:sz w:val="18"/>
          <w:szCs w:val="18"/>
        </w:rPr>
        <w:t>;</w:t>
      </w:r>
    </w:p>
    <w:p w14:paraId="28807B24" w14:textId="1343D317" w:rsidR="001925EB" w:rsidRPr="00C926F6" w:rsidRDefault="00C926F6" w:rsidP="008B778A">
      <w:pPr>
        <w:ind w:left="360" w:right="-143"/>
        <w:jc w:val="both"/>
        <w:rPr>
          <w:rFonts w:asciiTheme="majorHAnsi" w:eastAsia="Calibri" w:hAnsiTheme="majorHAnsi" w:cstheme="majorHAnsi"/>
          <w:sz w:val="18"/>
          <w:szCs w:val="18"/>
          <w:lang w:eastAsia="en-US"/>
        </w:rPr>
      </w:pPr>
      <w:r w:rsidRPr="00C926F6">
        <w:rPr>
          <w:rFonts w:asciiTheme="majorHAnsi" w:eastAsia="Calibri" w:hAnsiTheme="majorHAnsi" w:cstheme="majorHAnsi"/>
          <w:sz w:val="18"/>
          <w:szCs w:val="18"/>
          <w:lang w:eastAsia="en-US"/>
        </w:rPr>
        <w:t xml:space="preserve">1.3 </w:t>
      </w:r>
      <w:r>
        <w:rPr>
          <w:rFonts w:asciiTheme="majorHAnsi" w:eastAsia="Calibri" w:hAnsiTheme="majorHAnsi" w:cstheme="majorHAnsi"/>
          <w:sz w:val="18"/>
          <w:szCs w:val="18"/>
          <w:lang w:eastAsia="en-US"/>
        </w:rPr>
        <w:t xml:space="preserve"> </w:t>
      </w:r>
      <w:r w:rsidR="001925EB" w:rsidRPr="00C926F6">
        <w:rPr>
          <w:rFonts w:asciiTheme="majorHAnsi" w:eastAsia="Calibri" w:hAnsiTheme="majorHAnsi" w:cstheme="majorHAnsi"/>
          <w:sz w:val="18"/>
          <w:szCs w:val="18"/>
          <w:lang w:eastAsia="en-US"/>
        </w:rPr>
        <w:t xml:space="preserve">W przypadku rozwiązania umowy z przyczyn leżących po stronie Wykonawcy, zapłaci on Zamawiającemu karę umowną </w:t>
      </w:r>
      <w:r w:rsidR="008B778A" w:rsidRPr="00C926F6">
        <w:rPr>
          <w:rFonts w:asciiTheme="majorHAnsi" w:eastAsia="Calibri" w:hAnsiTheme="majorHAnsi" w:cstheme="majorHAnsi"/>
          <w:sz w:val="18"/>
          <w:szCs w:val="18"/>
          <w:lang w:eastAsia="en-US"/>
        </w:rPr>
        <w:br/>
        <w:t xml:space="preserve">        </w:t>
      </w:r>
      <w:r>
        <w:rPr>
          <w:rFonts w:asciiTheme="majorHAnsi" w:eastAsia="Calibri" w:hAnsiTheme="majorHAnsi" w:cstheme="majorHAnsi"/>
          <w:sz w:val="18"/>
          <w:szCs w:val="18"/>
          <w:lang w:eastAsia="en-US"/>
        </w:rPr>
        <w:t xml:space="preserve"> </w:t>
      </w:r>
      <w:r w:rsidR="001925EB" w:rsidRPr="00C926F6">
        <w:rPr>
          <w:rFonts w:asciiTheme="majorHAnsi" w:eastAsia="Calibri" w:hAnsiTheme="majorHAnsi" w:cstheme="majorHAnsi"/>
          <w:sz w:val="18"/>
          <w:szCs w:val="18"/>
          <w:lang w:eastAsia="en-US"/>
        </w:rPr>
        <w:t>w wysokości 10% wynagrodzenia netto przedmiotu umowy</w:t>
      </w:r>
      <w:r>
        <w:rPr>
          <w:rFonts w:asciiTheme="majorHAnsi" w:eastAsia="Calibri" w:hAnsiTheme="majorHAnsi" w:cstheme="majorHAnsi"/>
          <w:sz w:val="18"/>
          <w:szCs w:val="18"/>
          <w:lang w:eastAsia="en-US"/>
        </w:rPr>
        <w:t xml:space="preserve"> </w:t>
      </w:r>
      <w:r w:rsidRPr="00386C5A">
        <w:rPr>
          <w:rFonts w:asciiTheme="majorHAnsi" w:hAnsiTheme="majorHAnsi" w:cstheme="majorHAnsi"/>
          <w:sz w:val="18"/>
          <w:szCs w:val="18"/>
        </w:rPr>
        <w:t>określonego w  § 3</w:t>
      </w:r>
      <w:r>
        <w:rPr>
          <w:rFonts w:asciiTheme="majorHAnsi" w:hAnsiTheme="majorHAnsi" w:cstheme="majorHAnsi"/>
          <w:sz w:val="18"/>
          <w:szCs w:val="18"/>
        </w:rPr>
        <w:t>;</w:t>
      </w:r>
      <w:r w:rsidRPr="00386C5A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07407A68" w14:textId="75653767" w:rsidR="008B778A" w:rsidRPr="00C926F6" w:rsidRDefault="00C926F6" w:rsidP="008B778A">
      <w:pPr>
        <w:ind w:left="360" w:right="-143"/>
        <w:jc w:val="both"/>
        <w:rPr>
          <w:rFonts w:asciiTheme="majorHAnsi" w:eastAsia="Calibri" w:hAnsiTheme="majorHAnsi" w:cstheme="majorHAnsi"/>
          <w:sz w:val="18"/>
          <w:szCs w:val="18"/>
          <w:lang w:eastAsia="en-US"/>
        </w:rPr>
      </w:pPr>
      <w:r w:rsidRPr="00C926F6">
        <w:rPr>
          <w:rFonts w:asciiTheme="majorHAnsi" w:eastAsia="Calibri" w:hAnsiTheme="majorHAnsi" w:cstheme="majorHAnsi"/>
          <w:sz w:val="18"/>
          <w:szCs w:val="18"/>
          <w:lang w:eastAsia="en-US"/>
        </w:rPr>
        <w:t xml:space="preserve">1.4 </w:t>
      </w:r>
      <w:r>
        <w:rPr>
          <w:rFonts w:asciiTheme="majorHAnsi" w:eastAsia="Calibri" w:hAnsiTheme="majorHAnsi" w:cstheme="majorHAnsi"/>
          <w:sz w:val="18"/>
          <w:szCs w:val="18"/>
          <w:lang w:eastAsia="en-US"/>
        </w:rPr>
        <w:t xml:space="preserve">  </w:t>
      </w:r>
      <w:r w:rsidR="001925EB" w:rsidRPr="00C926F6">
        <w:rPr>
          <w:rFonts w:asciiTheme="majorHAnsi" w:eastAsia="Calibri" w:hAnsiTheme="majorHAnsi" w:cstheme="majorHAnsi"/>
          <w:sz w:val="18"/>
          <w:szCs w:val="18"/>
          <w:lang w:eastAsia="en-US"/>
        </w:rPr>
        <w:t xml:space="preserve">W przypadku rozwiązania umowy z przyczyn leżących po stronie Zamawiającego, zapłaci on Wykonawcy karę umowną </w:t>
      </w:r>
    </w:p>
    <w:p w14:paraId="6400CFF2" w14:textId="2C05E230" w:rsidR="001925EB" w:rsidRPr="00C926F6" w:rsidRDefault="008B778A" w:rsidP="008B778A">
      <w:pPr>
        <w:ind w:left="360" w:right="-143"/>
        <w:jc w:val="both"/>
        <w:rPr>
          <w:rFonts w:asciiTheme="majorHAnsi" w:eastAsia="Calibri" w:hAnsiTheme="majorHAnsi" w:cstheme="majorHAnsi"/>
          <w:sz w:val="18"/>
          <w:szCs w:val="18"/>
          <w:lang w:eastAsia="en-US"/>
        </w:rPr>
      </w:pPr>
      <w:r w:rsidRPr="00C926F6">
        <w:rPr>
          <w:rFonts w:asciiTheme="majorHAnsi" w:eastAsia="Calibri" w:hAnsiTheme="majorHAnsi" w:cstheme="majorHAnsi"/>
          <w:sz w:val="18"/>
          <w:szCs w:val="18"/>
          <w:lang w:eastAsia="en-US"/>
        </w:rPr>
        <w:t xml:space="preserve">     </w:t>
      </w:r>
      <w:r w:rsidR="00C926F6">
        <w:rPr>
          <w:rFonts w:asciiTheme="majorHAnsi" w:eastAsia="Calibri" w:hAnsiTheme="majorHAnsi" w:cstheme="majorHAnsi"/>
          <w:sz w:val="18"/>
          <w:szCs w:val="18"/>
          <w:lang w:eastAsia="en-US"/>
        </w:rPr>
        <w:t xml:space="preserve">    </w:t>
      </w:r>
      <w:r w:rsidR="001925EB" w:rsidRPr="00C926F6">
        <w:rPr>
          <w:rFonts w:asciiTheme="majorHAnsi" w:eastAsia="Calibri" w:hAnsiTheme="majorHAnsi" w:cstheme="majorHAnsi"/>
          <w:sz w:val="18"/>
          <w:szCs w:val="18"/>
          <w:lang w:eastAsia="en-US"/>
        </w:rPr>
        <w:t>w wysokości 10% wynagrodzenia netto przedmiotu umowy</w:t>
      </w:r>
      <w:r w:rsidR="00C926F6">
        <w:rPr>
          <w:rFonts w:asciiTheme="majorHAnsi" w:eastAsia="Calibri" w:hAnsiTheme="majorHAnsi" w:cstheme="majorHAnsi"/>
          <w:sz w:val="18"/>
          <w:szCs w:val="18"/>
          <w:lang w:eastAsia="en-US"/>
        </w:rPr>
        <w:t xml:space="preserve"> </w:t>
      </w:r>
      <w:r w:rsidR="00C926F6" w:rsidRPr="00386C5A">
        <w:rPr>
          <w:rFonts w:asciiTheme="majorHAnsi" w:hAnsiTheme="majorHAnsi" w:cstheme="majorHAnsi"/>
          <w:sz w:val="18"/>
          <w:szCs w:val="18"/>
        </w:rPr>
        <w:t>określonego w  § 3</w:t>
      </w:r>
      <w:r w:rsidR="00C926F6">
        <w:rPr>
          <w:rFonts w:asciiTheme="majorHAnsi" w:hAnsiTheme="majorHAnsi" w:cstheme="majorHAnsi"/>
          <w:sz w:val="18"/>
          <w:szCs w:val="18"/>
        </w:rPr>
        <w:t>;</w:t>
      </w:r>
      <w:r w:rsidR="00C926F6" w:rsidRPr="00386C5A">
        <w:rPr>
          <w:rFonts w:asciiTheme="majorHAnsi" w:hAnsiTheme="majorHAnsi" w:cstheme="majorHAnsi"/>
          <w:sz w:val="18"/>
          <w:szCs w:val="18"/>
        </w:rPr>
        <w:t xml:space="preserve">  </w:t>
      </w:r>
    </w:p>
    <w:p w14:paraId="0E3655C7" w14:textId="77777777" w:rsidR="001925EB" w:rsidRPr="002C5D68" w:rsidRDefault="001925EB" w:rsidP="001925EB">
      <w:pPr>
        <w:numPr>
          <w:ilvl w:val="0"/>
          <w:numId w:val="26"/>
        </w:numPr>
        <w:ind w:left="426" w:right="-709" w:hanging="426"/>
        <w:jc w:val="both"/>
        <w:rPr>
          <w:rFonts w:asciiTheme="majorHAnsi" w:hAnsiTheme="majorHAnsi" w:cstheme="majorHAnsi"/>
          <w:sz w:val="18"/>
          <w:szCs w:val="18"/>
        </w:rPr>
      </w:pPr>
      <w:r w:rsidRPr="002C5D68">
        <w:rPr>
          <w:rFonts w:asciiTheme="majorHAnsi" w:hAnsiTheme="majorHAnsi" w:cstheme="majorHAnsi"/>
          <w:sz w:val="18"/>
          <w:szCs w:val="18"/>
        </w:rPr>
        <w:t xml:space="preserve">Wykonawca wyraża zgodę na potrącenie kar umownych z należnego mu wynagrodzenia. </w:t>
      </w:r>
    </w:p>
    <w:p w14:paraId="79852815" w14:textId="1538C886" w:rsidR="001925EB" w:rsidRPr="002C5D68" w:rsidRDefault="001925EB" w:rsidP="000F42DE">
      <w:pPr>
        <w:numPr>
          <w:ilvl w:val="0"/>
          <w:numId w:val="26"/>
        </w:numPr>
        <w:ind w:left="426" w:right="-709" w:hanging="426"/>
        <w:jc w:val="both"/>
        <w:rPr>
          <w:rFonts w:asciiTheme="majorHAnsi" w:hAnsiTheme="majorHAnsi" w:cstheme="majorHAnsi"/>
          <w:sz w:val="18"/>
          <w:szCs w:val="18"/>
        </w:rPr>
      </w:pPr>
      <w:r w:rsidRPr="002C5D68">
        <w:rPr>
          <w:rFonts w:asciiTheme="majorHAnsi" w:hAnsiTheme="majorHAnsi" w:cstheme="majorHAnsi"/>
          <w:sz w:val="18"/>
          <w:szCs w:val="18"/>
        </w:rPr>
        <w:t xml:space="preserve">Zamawiający ma prawo dochodzenia odszkodowania przewyższającego wysokość kar umownych. </w:t>
      </w:r>
    </w:p>
    <w:p w14:paraId="045F94F6" w14:textId="7989F9B8" w:rsidR="001925EB" w:rsidRPr="00824462" w:rsidRDefault="008B778A" w:rsidP="008B778A">
      <w:pPr>
        <w:pStyle w:val="Standard"/>
        <w:tabs>
          <w:tab w:val="left" w:pos="3686"/>
          <w:tab w:val="left" w:pos="3828"/>
        </w:tabs>
        <w:spacing w:line="240" w:lineRule="atLeast"/>
        <w:ind w:left="357" w:right="-709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                 </w:t>
      </w:r>
      <w:r w:rsidR="001925EB" w:rsidRPr="00824462">
        <w:rPr>
          <w:rFonts w:asciiTheme="majorHAnsi" w:hAnsiTheme="majorHAnsi" w:cstheme="majorHAnsi"/>
          <w:sz w:val="18"/>
          <w:szCs w:val="18"/>
        </w:rPr>
        <w:t>§ 9</w:t>
      </w:r>
    </w:p>
    <w:p w14:paraId="61E2410F" w14:textId="31307D35" w:rsidR="001925EB" w:rsidRPr="00824462" w:rsidRDefault="001925EB" w:rsidP="008B778A">
      <w:pPr>
        <w:pStyle w:val="Standard"/>
        <w:tabs>
          <w:tab w:val="left" w:pos="3686"/>
          <w:tab w:val="left" w:pos="3828"/>
        </w:tabs>
        <w:spacing w:line="240" w:lineRule="atLeast"/>
        <w:ind w:right="-143"/>
        <w:jc w:val="both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 xml:space="preserve">Zamawiający dopuszcza zmiany warunków umowy w zakresie terminu zakończenia robót w  w następujących okolicznościach: </w:t>
      </w:r>
    </w:p>
    <w:p w14:paraId="69B44B6A" w14:textId="77777777" w:rsidR="00415039" w:rsidRDefault="001925EB" w:rsidP="00415039">
      <w:pPr>
        <w:pStyle w:val="Standard"/>
        <w:tabs>
          <w:tab w:val="left" w:pos="3686"/>
          <w:tab w:val="left" w:pos="3828"/>
        </w:tabs>
        <w:spacing w:line="240" w:lineRule="atLeast"/>
        <w:ind w:right="-1"/>
        <w:jc w:val="both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 xml:space="preserve">1) wystąpienia siły wyższej, to znaczy niezależnego od stron losowego zdarzenia zewnętrznego, które było niemożliwe do </w:t>
      </w:r>
    </w:p>
    <w:p w14:paraId="3FE6D648" w14:textId="3B93FDF3" w:rsidR="001925EB" w:rsidRPr="00824462" w:rsidRDefault="00415039" w:rsidP="00415039">
      <w:pPr>
        <w:pStyle w:val="Standard"/>
        <w:tabs>
          <w:tab w:val="left" w:pos="3686"/>
          <w:tab w:val="left" w:pos="3828"/>
        </w:tabs>
        <w:spacing w:line="240" w:lineRule="atLeast"/>
        <w:ind w:right="-1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</w:t>
      </w:r>
      <w:r w:rsidR="001925EB" w:rsidRPr="00824462">
        <w:rPr>
          <w:rFonts w:asciiTheme="majorHAnsi" w:hAnsiTheme="majorHAnsi" w:cstheme="majorHAnsi"/>
          <w:sz w:val="18"/>
          <w:szCs w:val="18"/>
        </w:rPr>
        <w:t>przewidzenia w momencie zawarcia umowy i któremu nie można było zapobiec mimo dochowania należytej staranności,</w:t>
      </w:r>
    </w:p>
    <w:p w14:paraId="14BF6F77" w14:textId="77777777" w:rsidR="00415039" w:rsidRDefault="001925EB" w:rsidP="008B778A">
      <w:pPr>
        <w:pStyle w:val="Standard"/>
        <w:tabs>
          <w:tab w:val="left" w:pos="3686"/>
          <w:tab w:val="left" w:pos="3828"/>
        </w:tabs>
        <w:spacing w:line="240" w:lineRule="atLeast"/>
        <w:ind w:right="-143"/>
        <w:jc w:val="both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 xml:space="preserve">2) brak dostępności materiałów lub wystąpienia innej przyczyny powodującej, że realizacja przedmiotu umowy w dotychczas </w:t>
      </w:r>
    </w:p>
    <w:p w14:paraId="0B40E10A" w14:textId="77777777" w:rsidR="00415039" w:rsidRDefault="00415039" w:rsidP="008B778A">
      <w:pPr>
        <w:pStyle w:val="Standard"/>
        <w:tabs>
          <w:tab w:val="left" w:pos="3686"/>
          <w:tab w:val="left" w:pos="3828"/>
        </w:tabs>
        <w:spacing w:line="240" w:lineRule="atLeast"/>
        <w:ind w:right="-143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</w:t>
      </w:r>
      <w:r w:rsidR="001925EB" w:rsidRPr="00824462">
        <w:rPr>
          <w:rFonts w:asciiTheme="majorHAnsi" w:hAnsiTheme="majorHAnsi" w:cstheme="majorHAnsi"/>
          <w:sz w:val="18"/>
          <w:szCs w:val="18"/>
        </w:rPr>
        <w:t xml:space="preserve">ustalonym terminie jest niemożliwa, w tym konieczność zmodyfikowania przez Wykonawcę istotnych elementów zamówienia </w:t>
      </w:r>
    </w:p>
    <w:p w14:paraId="15B76F56" w14:textId="53F728DA" w:rsidR="001925EB" w:rsidRPr="00824462" w:rsidRDefault="00415039" w:rsidP="008B778A">
      <w:pPr>
        <w:pStyle w:val="Standard"/>
        <w:tabs>
          <w:tab w:val="left" w:pos="3686"/>
          <w:tab w:val="left" w:pos="3828"/>
        </w:tabs>
        <w:spacing w:line="240" w:lineRule="atLeast"/>
        <w:ind w:right="-143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</w:t>
      </w:r>
      <w:r w:rsidR="001925EB" w:rsidRPr="00824462">
        <w:rPr>
          <w:rFonts w:asciiTheme="majorHAnsi" w:hAnsiTheme="majorHAnsi" w:cstheme="majorHAnsi"/>
          <w:sz w:val="18"/>
          <w:szCs w:val="18"/>
        </w:rPr>
        <w:t>z uwagi na brak materiałów.</w:t>
      </w:r>
    </w:p>
    <w:p w14:paraId="731A89EA" w14:textId="77777777" w:rsidR="00CE394F" w:rsidRDefault="008B778A" w:rsidP="008B778A">
      <w:pPr>
        <w:pStyle w:val="Standard"/>
        <w:tabs>
          <w:tab w:val="left" w:pos="3686"/>
          <w:tab w:val="left" w:pos="3828"/>
        </w:tabs>
        <w:spacing w:line="240" w:lineRule="atLeast"/>
        <w:ind w:right="-709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               </w:t>
      </w:r>
    </w:p>
    <w:p w14:paraId="4B6D8E67" w14:textId="77777777" w:rsidR="00CE394F" w:rsidRDefault="00CE394F" w:rsidP="008B778A">
      <w:pPr>
        <w:pStyle w:val="Standard"/>
        <w:tabs>
          <w:tab w:val="left" w:pos="3686"/>
          <w:tab w:val="left" w:pos="3828"/>
        </w:tabs>
        <w:spacing w:line="240" w:lineRule="atLeast"/>
        <w:ind w:right="-709"/>
        <w:rPr>
          <w:rFonts w:asciiTheme="majorHAnsi" w:hAnsiTheme="majorHAnsi" w:cstheme="majorHAnsi"/>
          <w:sz w:val="18"/>
          <w:szCs w:val="18"/>
        </w:rPr>
      </w:pPr>
    </w:p>
    <w:p w14:paraId="33755F81" w14:textId="77777777" w:rsidR="00CE394F" w:rsidRDefault="00CE394F" w:rsidP="008B778A">
      <w:pPr>
        <w:pStyle w:val="Standard"/>
        <w:tabs>
          <w:tab w:val="left" w:pos="3686"/>
          <w:tab w:val="left" w:pos="3828"/>
        </w:tabs>
        <w:spacing w:line="240" w:lineRule="atLeast"/>
        <w:ind w:right="-709"/>
        <w:rPr>
          <w:rFonts w:asciiTheme="majorHAnsi" w:hAnsiTheme="majorHAnsi" w:cstheme="majorHAnsi"/>
          <w:sz w:val="18"/>
          <w:szCs w:val="18"/>
        </w:rPr>
      </w:pPr>
    </w:p>
    <w:p w14:paraId="2A228D25" w14:textId="77777777" w:rsidR="00CE394F" w:rsidRDefault="00CE394F" w:rsidP="008B778A">
      <w:pPr>
        <w:pStyle w:val="Standard"/>
        <w:tabs>
          <w:tab w:val="left" w:pos="3686"/>
          <w:tab w:val="left" w:pos="3828"/>
        </w:tabs>
        <w:spacing w:line="240" w:lineRule="atLeast"/>
        <w:ind w:right="-709"/>
        <w:rPr>
          <w:rFonts w:asciiTheme="majorHAnsi" w:hAnsiTheme="majorHAnsi" w:cstheme="majorHAnsi"/>
          <w:sz w:val="18"/>
          <w:szCs w:val="18"/>
        </w:rPr>
      </w:pPr>
    </w:p>
    <w:p w14:paraId="0B6061A1" w14:textId="5DE45638" w:rsidR="001925EB" w:rsidRPr="00824462" w:rsidRDefault="00CE394F" w:rsidP="008B778A">
      <w:pPr>
        <w:pStyle w:val="Standard"/>
        <w:tabs>
          <w:tab w:val="left" w:pos="3686"/>
          <w:tab w:val="left" w:pos="3828"/>
        </w:tabs>
        <w:spacing w:line="240" w:lineRule="atLeast"/>
        <w:ind w:right="-709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lastRenderedPageBreak/>
        <w:t xml:space="preserve">                                                                                                     </w:t>
      </w:r>
      <w:r w:rsidR="008B778A">
        <w:rPr>
          <w:rFonts w:asciiTheme="majorHAnsi" w:hAnsiTheme="majorHAnsi" w:cstheme="majorHAnsi"/>
          <w:sz w:val="18"/>
          <w:szCs w:val="18"/>
        </w:rPr>
        <w:t xml:space="preserve">           </w:t>
      </w:r>
      <w:r w:rsidR="001925EB" w:rsidRPr="00824462">
        <w:rPr>
          <w:rFonts w:asciiTheme="majorHAnsi" w:hAnsiTheme="majorHAnsi" w:cstheme="majorHAnsi"/>
          <w:sz w:val="18"/>
          <w:szCs w:val="18"/>
        </w:rPr>
        <w:t>§ 10</w:t>
      </w:r>
    </w:p>
    <w:p w14:paraId="0B8E21AD" w14:textId="77777777" w:rsidR="001925EB" w:rsidRPr="00824462" w:rsidRDefault="001925EB" w:rsidP="001925EB">
      <w:pPr>
        <w:pStyle w:val="Standard"/>
        <w:numPr>
          <w:ilvl w:val="0"/>
          <w:numId w:val="23"/>
        </w:numPr>
        <w:tabs>
          <w:tab w:val="left" w:pos="3686"/>
          <w:tab w:val="left" w:pos="3828"/>
        </w:tabs>
        <w:autoSpaceDN w:val="0"/>
        <w:spacing w:line="240" w:lineRule="atLeast"/>
        <w:ind w:left="357" w:right="-709" w:hanging="357"/>
        <w:jc w:val="both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>Sprawy dotyczące bezpieczeństwa i higieny pracy przy robotach spoczywają  na Wykonawcy.</w:t>
      </w:r>
    </w:p>
    <w:p w14:paraId="66AEA890" w14:textId="77777777" w:rsidR="001925EB" w:rsidRPr="00824462" w:rsidRDefault="001925EB" w:rsidP="001925EB">
      <w:pPr>
        <w:pStyle w:val="Standard"/>
        <w:numPr>
          <w:ilvl w:val="0"/>
          <w:numId w:val="23"/>
        </w:numPr>
        <w:tabs>
          <w:tab w:val="left" w:pos="3686"/>
          <w:tab w:val="left" w:pos="3828"/>
        </w:tabs>
        <w:autoSpaceDN w:val="0"/>
        <w:spacing w:line="240" w:lineRule="atLeast"/>
        <w:ind w:left="357" w:right="-709" w:hanging="357"/>
        <w:jc w:val="both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 xml:space="preserve">Wykonawca w szczególności odpowiada za  szkody powstałe w wyniku  prowadzenia robót. </w:t>
      </w:r>
    </w:p>
    <w:p w14:paraId="7C4365A3" w14:textId="6649C406" w:rsidR="001925EB" w:rsidRPr="00415039" w:rsidRDefault="001925EB" w:rsidP="00415039">
      <w:pPr>
        <w:pStyle w:val="Standard"/>
        <w:numPr>
          <w:ilvl w:val="0"/>
          <w:numId w:val="23"/>
        </w:numPr>
        <w:tabs>
          <w:tab w:val="left" w:pos="3686"/>
          <w:tab w:val="left" w:pos="3828"/>
        </w:tabs>
        <w:autoSpaceDN w:val="0"/>
        <w:spacing w:line="240" w:lineRule="atLeast"/>
        <w:ind w:left="357" w:right="141" w:hanging="357"/>
        <w:jc w:val="both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 xml:space="preserve">Wykonawca jest zobowiązany do przeprowadzenia w obecności inspektora nadzoru próby stopnia zagęszczenia gruntu na własny koszt.   </w:t>
      </w:r>
    </w:p>
    <w:p w14:paraId="409F24A3" w14:textId="76EE1117" w:rsidR="001925EB" w:rsidRPr="00824462" w:rsidRDefault="008B778A" w:rsidP="008B778A">
      <w:pPr>
        <w:ind w:right="-709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                                                                                                                 </w:t>
      </w:r>
      <w:r w:rsidR="001925EB"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>§ 11</w:t>
      </w:r>
    </w:p>
    <w:p w14:paraId="344D55F6" w14:textId="77777777" w:rsidR="001925EB" w:rsidRPr="00824462" w:rsidRDefault="001925EB" w:rsidP="00415039">
      <w:pPr>
        <w:pStyle w:val="Akapitzlist"/>
        <w:numPr>
          <w:ilvl w:val="0"/>
          <w:numId w:val="15"/>
        </w:numPr>
        <w:suppressAutoHyphens w:val="0"/>
        <w:autoSpaceDN/>
        <w:spacing w:after="0" w:line="0" w:lineRule="atLeast"/>
        <w:ind w:left="360" w:right="-709"/>
        <w:contextualSpacing/>
        <w:textAlignment w:val="auto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>Osobą odpowiedzialną za prawidłową realizację przedmiotu umowy ze strony Wykonawcy jes</w:t>
      </w:r>
      <w:r>
        <w:rPr>
          <w:rFonts w:asciiTheme="majorHAnsi" w:hAnsiTheme="majorHAnsi" w:cstheme="majorHAnsi"/>
          <w:sz w:val="18"/>
          <w:szCs w:val="18"/>
        </w:rPr>
        <w:t>t:</w:t>
      </w:r>
    </w:p>
    <w:p w14:paraId="15E7828E" w14:textId="57521F9A" w:rsidR="001925EB" w:rsidRPr="00824462" w:rsidRDefault="001925EB" w:rsidP="00415039">
      <w:pPr>
        <w:pStyle w:val="Akapitzlist"/>
        <w:spacing w:after="0" w:line="0" w:lineRule="atLeast"/>
        <w:ind w:left="360" w:right="-709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………………………………………………………………………………………</w:t>
      </w:r>
      <w:r w:rsidR="00415039">
        <w:rPr>
          <w:rFonts w:asciiTheme="majorHAnsi" w:hAnsiTheme="majorHAnsi" w:cstheme="majorHAnsi"/>
          <w:sz w:val="18"/>
          <w:szCs w:val="18"/>
        </w:rPr>
        <w:t>………………………………………………………………</w:t>
      </w:r>
    </w:p>
    <w:p w14:paraId="6D88404C" w14:textId="77777777" w:rsidR="001925EB" w:rsidRDefault="001925EB" w:rsidP="00415039">
      <w:pPr>
        <w:pStyle w:val="Akapitzlist"/>
        <w:numPr>
          <w:ilvl w:val="0"/>
          <w:numId w:val="15"/>
        </w:numPr>
        <w:suppressAutoHyphens w:val="0"/>
        <w:autoSpaceDN/>
        <w:spacing w:after="0" w:line="0" w:lineRule="atLeast"/>
        <w:ind w:left="360" w:right="-709"/>
        <w:contextualSpacing/>
        <w:textAlignment w:val="auto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>Osobami odpowiedzialnymi za koordynację ze strony Zamawiającego oraz odbiór przedmiotu umowy jest:</w:t>
      </w:r>
    </w:p>
    <w:p w14:paraId="1F17A516" w14:textId="7F1EBDF8" w:rsidR="001925EB" w:rsidRPr="00824462" w:rsidRDefault="001925EB" w:rsidP="00415039">
      <w:pPr>
        <w:pStyle w:val="Akapitzlist"/>
        <w:spacing w:after="0" w:line="0" w:lineRule="atLeast"/>
        <w:ind w:left="360" w:right="-709"/>
        <w:rPr>
          <w:rFonts w:asciiTheme="majorHAnsi" w:hAnsiTheme="majorHAnsi" w:cstheme="majorHAnsi"/>
          <w:sz w:val="18"/>
          <w:szCs w:val="18"/>
        </w:rPr>
      </w:pPr>
      <w:r w:rsidRPr="00824462">
        <w:rPr>
          <w:rFonts w:asciiTheme="majorHAnsi" w:hAnsiTheme="majorHAnsi" w:cstheme="majorHAnsi"/>
          <w:sz w:val="18"/>
          <w:szCs w:val="18"/>
        </w:rPr>
        <w:t xml:space="preserve"> …………………………………</w:t>
      </w:r>
      <w:r>
        <w:rPr>
          <w:rFonts w:asciiTheme="majorHAnsi" w:hAnsiTheme="majorHAnsi" w:cstheme="majorHAnsi"/>
          <w:sz w:val="18"/>
          <w:szCs w:val="18"/>
        </w:rPr>
        <w:t>……………………………………………………</w:t>
      </w:r>
      <w:r w:rsidR="00415039"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………………………………………………………………………………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4E31C354" w14:textId="55446B46" w:rsidR="001925EB" w:rsidRPr="00415039" w:rsidRDefault="001925EB" w:rsidP="00415039">
      <w:pPr>
        <w:pStyle w:val="Akapitzlist"/>
        <w:numPr>
          <w:ilvl w:val="0"/>
          <w:numId w:val="15"/>
        </w:numPr>
        <w:suppressAutoHyphens w:val="0"/>
        <w:autoSpaceDN/>
        <w:spacing w:after="0" w:line="0" w:lineRule="atLeast"/>
        <w:ind w:left="360" w:right="-284"/>
        <w:contextualSpacing/>
        <w:textAlignment w:val="auto"/>
        <w:rPr>
          <w:rFonts w:asciiTheme="majorHAnsi" w:hAnsiTheme="majorHAnsi" w:cstheme="majorHAnsi"/>
          <w:kern w:val="2"/>
          <w:sz w:val="18"/>
          <w:szCs w:val="18"/>
          <w:lang w:eastAsia="zh-CN"/>
        </w:rPr>
      </w:pPr>
      <w:r w:rsidRPr="00824462">
        <w:rPr>
          <w:rFonts w:asciiTheme="majorHAnsi" w:hAnsiTheme="majorHAnsi" w:cstheme="majorHAnsi"/>
          <w:sz w:val="18"/>
          <w:szCs w:val="18"/>
        </w:rPr>
        <w:t>Porozumiewanie</w:t>
      </w:r>
      <w:r w:rsidRPr="00824462">
        <w:rPr>
          <w:rFonts w:asciiTheme="majorHAnsi" w:hAnsiTheme="majorHAnsi" w:cstheme="majorHAnsi"/>
          <w:kern w:val="2"/>
          <w:sz w:val="18"/>
          <w:szCs w:val="18"/>
          <w:lang w:eastAsia="zh-CN"/>
        </w:rPr>
        <w:t xml:space="preserve"> się Wykonawcy z Zamawiającym w sprawach formalnych dokonywane będzie osobiście w siedzibie Zamawiającego lub drogą e-mail adres: </w:t>
      </w:r>
      <w:hyperlink r:id="rId16" w:history="1">
        <w:r w:rsidRPr="00824462">
          <w:rPr>
            <w:rFonts w:asciiTheme="majorHAnsi" w:hAnsiTheme="majorHAnsi" w:cstheme="majorHAnsi"/>
            <w:color w:val="0000FF"/>
            <w:kern w:val="2"/>
            <w:sz w:val="18"/>
            <w:szCs w:val="18"/>
            <w:u w:val="single"/>
            <w:lang w:eastAsia="zh-CN"/>
          </w:rPr>
          <w:t>sekretariat@pwik.siedlce.pl</w:t>
        </w:r>
      </w:hyperlink>
      <w:r w:rsidRPr="00824462">
        <w:rPr>
          <w:rFonts w:asciiTheme="majorHAnsi" w:hAnsiTheme="majorHAnsi" w:cstheme="majorHAnsi"/>
          <w:kern w:val="2"/>
          <w:sz w:val="18"/>
          <w:szCs w:val="18"/>
          <w:lang w:eastAsia="zh-CN"/>
        </w:rPr>
        <w:t xml:space="preserve">. </w:t>
      </w:r>
    </w:p>
    <w:p w14:paraId="661F421C" w14:textId="280F6ECB" w:rsidR="001925EB" w:rsidRPr="00824462" w:rsidRDefault="00415039" w:rsidP="00415039">
      <w:pPr>
        <w:ind w:right="-709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                                                                                                                </w:t>
      </w:r>
      <w:r w:rsidR="001925EB"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>§ 12</w:t>
      </w:r>
    </w:p>
    <w:p w14:paraId="78B5CDF9" w14:textId="36F20EFE" w:rsidR="001925EB" w:rsidRPr="00824462" w:rsidRDefault="001925EB" w:rsidP="00415039">
      <w:pPr>
        <w:ind w:right="-143"/>
        <w:jc w:val="both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>Wykonawca zobowiązany jest do dostarczenia Zamawiającemu operatu powykonawczego oraz aktualnych atestów i deklaracji zgodności na każdą partię wbudowanych materiałów objętych niniejszym zamówieniem.</w:t>
      </w:r>
    </w:p>
    <w:p w14:paraId="71ABCA2E" w14:textId="77E9A266" w:rsidR="001925EB" w:rsidRPr="00824462" w:rsidRDefault="00415039" w:rsidP="00415039">
      <w:pPr>
        <w:ind w:right="-709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                                                                                                                 </w:t>
      </w:r>
      <w:r w:rsidR="001925EB"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>§ 13</w:t>
      </w:r>
    </w:p>
    <w:p w14:paraId="6678494F" w14:textId="2BCF7D7C" w:rsidR="001925EB" w:rsidRPr="00824462" w:rsidRDefault="001925EB" w:rsidP="00415039">
      <w:pPr>
        <w:numPr>
          <w:ilvl w:val="0"/>
          <w:numId w:val="8"/>
        </w:numPr>
        <w:ind w:left="0" w:right="-143" w:hanging="142"/>
        <w:jc w:val="both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</w:t>
      </w:r>
      <w:r w:rsidR="00415039"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  </w:t>
      </w:r>
      <w:r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>Okres rękojmi wynosi 5 lat od daty podpisania protokołu końcowego odbioru wykonanych robót.</w:t>
      </w:r>
    </w:p>
    <w:p w14:paraId="17AEB6DB" w14:textId="77777777" w:rsidR="00415039" w:rsidRDefault="00415039" w:rsidP="00415039">
      <w:pPr>
        <w:numPr>
          <w:ilvl w:val="0"/>
          <w:numId w:val="8"/>
        </w:numPr>
        <w:ind w:left="77" w:right="-143" w:hanging="219"/>
        <w:jc w:val="both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 </w:t>
      </w:r>
      <w:r w:rsidR="001925EB"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W ramach rękojmi Wykonawca zobowiązuje się do niezwłocznego usunięcia wady, o której stwierdzeniu został powiadomiony </w:t>
      </w:r>
    </w:p>
    <w:p w14:paraId="2FA14C9E" w14:textId="2A67445D" w:rsidR="001925EB" w:rsidRPr="00824462" w:rsidRDefault="00415039" w:rsidP="00415039">
      <w:pPr>
        <w:ind w:left="77" w:right="-143"/>
        <w:jc w:val="both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 </w:t>
      </w:r>
      <w:r w:rsidR="001925EB"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telefonicznie lub drogą elektroniczną. </w:t>
      </w:r>
    </w:p>
    <w:p w14:paraId="0A646049" w14:textId="77777777" w:rsidR="00415039" w:rsidRDefault="00415039" w:rsidP="00415039">
      <w:pPr>
        <w:numPr>
          <w:ilvl w:val="0"/>
          <w:numId w:val="8"/>
        </w:numPr>
        <w:ind w:left="77" w:right="-143" w:hanging="219"/>
        <w:jc w:val="both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 </w:t>
      </w:r>
      <w:r w:rsidR="001925EB"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Numer telefonu i adres poczty elektronicznej Wykonawca wskaże w protokole odbioru. Wykonawca powiadomi Zamawiającego </w:t>
      </w:r>
    </w:p>
    <w:p w14:paraId="5A0518F9" w14:textId="14EF7992" w:rsidR="001925EB" w:rsidRPr="00824462" w:rsidRDefault="00415039" w:rsidP="00415039">
      <w:pPr>
        <w:ind w:left="77" w:right="-143"/>
        <w:jc w:val="both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</w:t>
      </w:r>
      <w:r w:rsidR="007139E4"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</w:t>
      </w:r>
      <w:r w:rsidR="001925EB"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o każdej zmianie tych informacji. </w:t>
      </w:r>
    </w:p>
    <w:p w14:paraId="00557721" w14:textId="77777777" w:rsidR="007139E4" w:rsidRDefault="007139E4" w:rsidP="00415039">
      <w:pPr>
        <w:numPr>
          <w:ilvl w:val="0"/>
          <w:numId w:val="8"/>
        </w:numPr>
        <w:ind w:left="77" w:right="-143" w:hanging="219"/>
        <w:jc w:val="both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 </w:t>
      </w:r>
      <w:r w:rsidR="001925EB"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>Zawiadomienie o wystąpieniu wady przekazane na wskazany numer telefonu lub poczty elektronicznej uważa się za skuteczne</w:t>
      </w:r>
    </w:p>
    <w:p w14:paraId="109BDE8E" w14:textId="5999E790" w:rsidR="001925EB" w:rsidRPr="00824462" w:rsidRDefault="001925EB" w:rsidP="007139E4">
      <w:pPr>
        <w:ind w:left="77" w:right="-143"/>
        <w:jc w:val="both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</w:t>
      </w:r>
      <w:r w:rsidR="007139E4"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</w:t>
      </w:r>
      <w:r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powiadomienie o wadzie. </w:t>
      </w:r>
    </w:p>
    <w:p w14:paraId="30C7CBC3" w14:textId="77777777" w:rsidR="007139E4" w:rsidRDefault="007139E4" w:rsidP="00415039">
      <w:pPr>
        <w:numPr>
          <w:ilvl w:val="0"/>
          <w:numId w:val="8"/>
        </w:numPr>
        <w:ind w:left="77" w:right="-143" w:hanging="219"/>
        <w:jc w:val="both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 </w:t>
      </w:r>
      <w:r w:rsidR="001925EB"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>Wykonawca zobowiązuje się do rozpoczęcia faktycznych działań zmierzających do usunięcia wady w terminie nie dłuższym niż 6</w:t>
      </w:r>
    </w:p>
    <w:p w14:paraId="46B595BF" w14:textId="2DF217C5" w:rsidR="001925EB" w:rsidRPr="00824462" w:rsidRDefault="007139E4" w:rsidP="007139E4">
      <w:pPr>
        <w:ind w:left="77" w:right="-143"/>
        <w:jc w:val="both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</w:t>
      </w:r>
      <w:r w:rsidR="001925EB"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godzin od powiadomienia, a usunięcia wady nie później niż 12 godzin od powiadomienia.</w:t>
      </w:r>
    </w:p>
    <w:p w14:paraId="3F3EA803" w14:textId="3B86B1B7" w:rsidR="001925EB" w:rsidRPr="00824462" w:rsidRDefault="007139E4" w:rsidP="00415039">
      <w:pPr>
        <w:numPr>
          <w:ilvl w:val="0"/>
          <w:numId w:val="8"/>
        </w:numPr>
        <w:ind w:left="77" w:right="-143" w:hanging="219"/>
        <w:jc w:val="both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</w:t>
      </w:r>
      <w:r w:rsidR="001925EB"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Faktyczne działania to rozpoczęcie pracy sprzętu w celu usunięcia wady. </w:t>
      </w:r>
    </w:p>
    <w:p w14:paraId="36549624" w14:textId="77777777" w:rsidR="007139E4" w:rsidRDefault="007139E4" w:rsidP="00415039">
      <w:pPr>
        <w:numPr>
          <w:ilvl w:val="0"/>
          <w:numId w:val="8"/>
        </w:numPr>
        <w:ind w:left="77" w:right="-143" w:hanging="219"/>
        <w:jc w:val="both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</w:t>
      </w:r>
      <w:r w:rsidR="001925EB"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W przypadku braku możliwości usunięcia wady zgodnie z terminami określonymi w pkt 5, Wykonawca zgłosi Zamawiającemu ten </w:t>
      </w:r>
    </w:p>
    <w:p w14:paraId="61C05CF2" w14:textId="6610AA7C" w:rsidR="001925EB" w:rsidRPr="00824462" w:rsidRDefault="007139E4" w:rsidP="007139E4">
      <w:pPr>
        <w:ind w:left="77" w:right="-143"/>
        <w:jc w:val="both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</w:t>
      </w:r>
      <w:r w:rsidR="001925EB"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>fakt w terminie nie dłuższym niż 2 godziny od powiadomienia.</w:t>
      </w:r>
    </w:p>
    <w:p w14:paraId="671D9F48" w14:textId="77777777" w:rsidR="007139E4" w:rsidRDefault="007139E4" w:rsidP="00415039">
      <w:pPr>
        <w:numPr>
          <w:ilvl w:val="0"/>
          <w:numId w:val="8"/>
        </w:numPr>
        <w:ind w:left="77" w:right="-143" w:hanging="219"/>
        <w:jc w:val="both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</w:t>
      </w:r>
      <w:r w:rsidR="001925EB"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W przypadku nie podjęcia działań w określonym terminie lub nie usunięcia wady Zamawiający może usunąć wadę własnym </w:t>
      </w:r>
    </w:p>
    <w:p w14:paraId="2BBA924C" w14:textId="7674724E" w:rsidR="001925EB" w:rsidRPr="00824462" w:rsidRDefault="007139E4" w:rsidP="007139E4">
      <w:pPr>
        <w:ind w:left="77" w:right="-143"/>
        <w:jc w:val="both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</w:t>
      </w:r>
      <w:r w:rsidR="001925EB"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staraniem (własnymi działaniami) na koszt i ryzyko Wykonawcy. </w:t>
      </w:r>
    </w:p>
    <w:p w14:paraId="0A5859F3" w14:textId="0B5F75AB" w:rsidR="001925EB" w:rsidRPr="007139E4" w:rsidRDefault="007139E4" w:rsidP="007139E4">
      <w:pPr>
        <w:numPr>
          <w:ilvl w:val="0"/>
          <w:numId w:val="8"/>
        </w:numPr>
        <w:ind w:left="77" w:right="-143" w:hanging="219"/>
        <w:jc w:val="both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</w:t>
      </w:r>
      <w:r w:rsidR="001925EB"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>Usunięcie wady w trybie ustępu 8 nie ma wpływu na ważność i ciągłość rękojmi.</w:t>
      </w:r>
    </w:p>
    <w:p w14:paraId="7A7F6B7B" w14:textId="4963952B" w:rsidR="001925EB" w:rsidRPr="00824462" w:rsidRDefault="007139E4" w:rsidP="007139E4">
      <w:pPr>
        <w:ind w:right="-709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                                                                                                                 </w:t>
      </w:r>
      <w:r w:rsidR="001925EB"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>§ 14</w:t>
      </w:r>
    </w:p>
    <w:p w14:paraId="35EF0417" w14:textId="5A02B9BB" w:rsidR="001925EB" w:rsidRPr="00824462" w:rsidRDefault="001925EB" w:rsidP="007139E4">
      <w:pPr>
        <w:ind w:left="-142" w:right="-143"/>
        <w:jc w:val="both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Wykonawca zobowiązuje się do przestrzegania wymagań prawnych, jakościowych oraz środowiskowych zgodnych z ZSZ (Zintegrowanym Systemem Zarządzania) Zamawiającego. </w:t>
      </w:r>
    </w:p>
    <w:p w14:paraId="2D7CBD93" w14:textId="3B86B6AF" w:rsidR="001925EB" w:rsidRPr="00824462" w:rsidRDefault="007139E4" w:rsidP="007139E4">
      <w:pPr>
        <w:ind w:right="-709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                                                                                                                  </w:t>
      </w:r>
      <w:r w:rsidR="001925EB"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>§ 15</w:t>
      </w:r>
    </w:p>
    <w:p w14:paraId="7259E3F5" w14:textId="3A1B207B" w:rsidR="001925EB" w:rsidRPr="00824462" w:rsidRDefault="007139E4" w:rsidP="007139E4">
      <w:pPr>
        <w:ind w:left="-142" w:right="-284" w:hanging="142"/>
        <w:jc w:val="both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   </w:t>
      </w:r>
      <w:r w:rsidR="001925EB"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>W sprawach nieuregulowanych niniejszą umową mają zastosowanie  przepisy  kodeksu cywilnego. Sądem właściwym do rozstrzygania sporów, będzie Sąd miejscowo właściwy dla siedziby Zamawiającego.</w:t>
      </w:r>
    </w:p>
    <w:p w14:paraId="7D8B157A" w14:textId="41A35EF7" w:rsidR="001925EB" w:rsidRPr="00824462" w:rsidRDefault="007139E4" w:rsidP="007139E4">
      <w:pPr>
        <w:ind w:right="-709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                                                                                                                  </w:t>
      </w:r>
      <w:r w:rsidR="001925EB"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>§ 16</w:t>
      </w:r>
    </w:p>
    <w:p w14:paraId="5BC3E3AD" w14:textId="0A9A5CD9" w:rsidR="001925EB" w:rsidRPr="00824462" w:rsidRDefault="007139E4" w:rsidP="007139E4">
      <w:pPr>
        <w:numPr>
          <w:ilvl w:val="0"/>
          <w:numId w:val="24"/>
        </w:numPr>
        <w:ind w:left="0" w:right="-709" w:hanging="142"/>
        <w:jc w:val="both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  </w:t>
      </w:r>
      <w:r w:rsidR="001925EB"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>Wszelkie zmiany umowy wymagają formy pisemnej pod rygorem nieważności.</w:t>
      </w:r>
    </w:p>
    <w:p w14:paraId="05025585" w14:textId="08901F94" w:rsidR="001925EB" w:rsidRPr="00824462" w:rsidRDefault="007139E4" w:rsidP="007139E4">
      <w:pPr>
        <w:numPr>
          <w:ilvl w:val="0"/>
          <w:numId w:val="24"/>
        </w:numPr>
        <w:ind w:left="0" w:right="-709" w:hanging="142"/>
        <w:jc w:val="both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  </w:t>
      </w:r>
      <w:r w:rsidR="001925EB"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>Umowę sporządzono w 2 egz. po 1 egz. dla każdej ze stron.</w:t>
      </w:r>
    </w:p>
    <w:p w14:paraId="45E1798F" w14:textId="1D690FA8" w:rsidR="001C486F" w:rsidRDefault="007139E4" w:rsidP="007139E4">
      <w:pPr>
        <w:numPr>
          <w:ilvl w:val="0"/>
          <w:numId w:val="24"/>
        </w:numPr>
        <w:ind w:left="0" w:right="-709" w:hanging="142"/>
        <w:jc w:val="both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  <w:r>
        <w:rPr>
          <w:rFonts w:asciiTheme="majorHAnsi" w:hAnsiTheme="majorHAnsi" w:cstheme="majorHAnsi"/>
          <w:snapToGrid w:val="0"/>
          <w:color w:val="000000"/>
          <w:sz w:val="18"/>
          <w:szCs w:val="18"/>
        </w:rPr>
        <w:t xml:space="preserve">   </w:t>
      </w:r>
      <w:r w:rsidR="001925EB" w:rsidRPr="00824462">
        <w:rPr>
          <w:rFonts w:asciiTheme="majorHAnsi" w:hAnsiTheme="majorHAnsi" w:cstheme="majorHAnsi"/>
          <w:snapToGrid w:val="0"/>
          <w:color w:val="000000"/>
          <w:sz w:val="18"/>
          <w:szCs w:val="18"/>
        </w:rPr>
        <w:t>Załącznikiem do umowy jest klauzula RODO.</w:t>
      </w:r>
    </w:p>
    <w:p w14:paraId="6C06EBC6" w14:textId="77777777" w:rsidR="007139E4" w:rsidRDefault="007139E4" w:rsidP="007139E4">
      <w:pPr>
        <w:ind w:right="-709"/>
        <w:jc w:val="both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</w:p>
    <w:p w14:paraId="102A9322" w14:textId="77777777" w:rsidR="007139E4" w:rsidRDefault="007139E4" w:rsidP="007139E4">
      <w:pPr>
        <w:ind w:right="-709"/>
        <w:jc w:val="both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</w:p>
    <w:p w14:paraId="654EB76E" w14:textId="77777777" w:rsidR="007139E4" w:rsidRPr="00696307" w:rsidRDefault="007139E4" w:rsidP="007139E4">
      <w:pPr>
        <w:ind w:right="-709"/>
        <w:jc w:val="both"/>
        <w:rPr>
          <w:rFonts w:asciiTheme="majorHAnsi" w:hAnsiTheme="majorHAnsi" w:cstheme="majorHAnsi"/>
          <w:snapToGrid w:val="0"/>
          <w:color w:val="000000"/>
          <w:sz w:val="18"/>
          <w:szCs w:val="18"/>
        </w:rPr>
      </w:pPr>
    </w:p>
    <w:p w14:paraId="3D4B4E35" w14:textId="1016E936" w:rsidR="00E81EE8" w:rsidRPr="00696307" w:rsidRDefault="00E81EE8" w:rsidP="00696307">
      <w:pPr>
        <w:rPr>
          <w:rFonts w:asciiTheme="majorHAnsi" w:hAnsiTheme="majorHAnsi" w:cstheme="majorHAnsi"/>
          <w:b/>
          <w:snapToGrid w:val="0"/>
          <w:color w:val="000000"/>
        </w:rPr>
      </w:pPr>
      <w:r w:rsidRPr="0047562E">
        <w:rPr>
          <w:rFonts w:asciiTheme="majorHAnsi" w:hAnsiTheme="majorHAnsi" w:cstheme="majorHAnsi"/>
          <w:b/>
          <w:snapToGrid w:val="0"/>
          <w:color w:val="000000"/>
        </w:rPr>
        <w:t xml:space="preserve">                  </w:t>
      </w:r>
      <w:r w:rsidR="007139E4">
        <w:rPr>
          <w:rFonts w:asciiTheme="majorHAnsi" w:hAnsiTheme="majorHAnsi" w:cstheme="majorHAnsi"/>
          <w:b/>
          <w:snapToGrid w:val="0"/>
          <w:color w:val="000000"/>
        </w:rPr>
        <w:t xml:space="preserve">                   </w:t>
      </w:r>
      <w:r w:rsidRPr="0047562E">
        <w:rPr>
          <w:rFonts w:asciiTheme="majorHAnsi" w:hAnsiTheme="majorHAnsi" w:cstheme="majorHAnsi"/>
          <w:b/>
          <w:snapToGrid w:val="0"/>
          <w:color w:val="000000"/>
        </w:rPr>
        <w:t>Wykonawca                                                                                 Zamawiający</w:t>
      </w:r>
      <w:r w:rsidRPr="0047562E">
        <w:rPr>
          <w:rFonts w:asciiTheme="majorHAnsi" w:hAnsiTheme="majorHAnsi" w:cstheme="majorHAnsi"/>
          <w:color w:val="000000"/>
        </w:rPr>
        <w:t xml:space="preserve">          </w:t>
      </w:r>
    </w:p>
    <w:p w14:paraId="0A211CAA" w14:textId="77777777" w:rsidR="00AD38A0" w:rsidRDefault="00AD38A0" w:rsidP="00EA3BEA">
      <w:pPr>
        <w:pStyle w:val="Tekstpodstawowy"/>
        <w:pBdr>
          <w:bottom w:val="single" w:sz="4" w:space="1" w:color="auto"/>
        </w:pBdr>
        <w:spacing w:line="264" w:lineRule="auto"/>
        <w:rPr>
          <w:rFonts w:asciiTheme="majorHAnsi" w:hAnsiTheme="majorHAnsi" w:cstheme="majorHAnsi"/>
          <w:b/>
          <w:bCs/>
          <w:color w:val="000000" w:themeColor="text1"/>
          <w:sz w:val="20"/>
        </w:rPr>
      </w:pPr>
    </w:p>
    <w:p w14:paraId="6DB1946E" w14:textId="77777777" w:rsidR="00AD38A0" w:rsidRDefault="00AD38A0" w:rsidP="00EA3BEA">
      <w:pPr>
        <w:pStyle w:val="Tekstpodstawowy"/>
        <w:pBdr>
          <w:bottom w:val="single" w:sz="4" w:space="1" w:color="auto"/>
        </w:pBdr>
        <w:spacing w:line="264" w:lineRule="auto"/>
        <w:rPr>
          <w:rFonts w:asciiTheme="majorHAnsi" w:hAnsiTheme="majorHAnsi" w:cstheme="majorHAnsi"/>
          <w:b/>
          <w:bCs/>
          <w:color w:val="000000" w:themeColor="text1"/>
          <w:sz w:val="20"/>
        </w:rPr>
      </w:pPr>
    </w:p>
    <w:p w14:paraId="047ECA6D" w14:textId="77777777" w:rsidR="007139E4" w:rsidRDefault="007139E4" w:rsidP="00EA3BEA">
      <w:pPr>
        <w:pStyle w:val="Tekstpodstawowy"/>
        <w:pBdr>
          <w:bottom w:val="single" w:sz="4" w:space="1" w:color="auto"/>
        </w:pBdr>
        <w:spacing w:line="264" w:lineRule="auto"/>
        <w:rPr>
          <w:rFonts w:asciiTheme="majorHAnsi" w:hAnsiTheme="majorHAnsi" w:cstheme="majorHAnsi"/>
          <w:b/>
          <w:bCs/>
          <w:color w:val="000000" w:themeColor="text1"/>
          <w:sz w:val="20"/>
        </w:rPr>
      </w:pPr>
    </w:p>
    <w:p w14:paraId="1EA3126D" w14:textId="77777777" w:rsidR="007139E4" w:rsidRDefault="007139E4" w:rsidP="00EA3BEA">
      <w:pPr>
        <w:pStyle w:val="Tekstpodstawowy"/>
        <w:pBdr>
          <w:bottom w:val="single" w:sz="4" w:space="1" w:color="auto"/>
        </w:pBdr>
        <w:spacing w:line="264" w:lineRule="auto"/>
        <w:rPr>
          <w:rFonts w:asciiTheme="majorHAnsi" w:hAnsiTheme="majorHAnsi" w:cstheme="majorHAnsi"/>
          <w:b/>
          <w:bCs/>
          <w:color w:val="000000" w:themeColor="text1"/>
          <w:sz w:val="20"/>
        </w:rPr>
      </w:pPr>
    </w:p>
    <w:p w14:paraId="28A33F45" w14:textId="77777777" w:rsidR="007139E4" w:rsidRDefault="007139E4" w:rsidP="00EA3BEA">
      <w:pPr>
        <w:pStyle w:val="Tekstpodstawowy"/>
        <w:pBdr>
          <w:bottom w:val="single" w:sz="4" w:space="1" w:color="auto"/>
        </w:pBdr>
        <w:spacing w:line="264" w:lineRule="auto"/>
        <w:rPr>
          <w:rFonts w:asciiTheme="majorHAnsi" w:hAnsiTheme="majorHAnsi" w:cstheme="majorHAnsi"/>
          <w:b/>
          <w:bCs/>
          <w:color w:val="000000" w:themeColor="text1"/>
          <w:sz w:val="20"/>
        </w:rPr>
      </w:pPr>
    </w:p>
    <w:p w14:paraId="4DD6B1B8" w14:textId="77777777" w:rsidR="007139E4" w:rsidRDefault="007139E4" w:rsidP="00EA3BEA">
      <w:pPr>
        <w:pStyle w:val="Tekstpodstawowy"/>
        <w:pBdr>
          <w:bottom w:val="single" w:sz="4" w:space="1" w:color="auto"/>
        </w:pBdr>
        <w:spacing w:line="264" w:lineRule="auto"/>
        <w:rPr>
          <w:rFonts w:asciiTheme="majorHAnsi" w:hAnsiTheme="majorHAnsi" w:cstheme="majorHAnsi"/>
          <w:b/>
          <w:bCs/>
          <w:color w:val="000000" w:themeColor="text1"/>
          <w:sz w:val="20"/>
        </w:rPr>
      </w:pPr>
    </w:p>
    <w:p w14:paraId="6EEA83F3" w14:textId="77777777" w:rsidR="00C926F6" w:rsidRDefault="00C926F6" w:rsidP="00EA3BEA">
      <w:pPr>
        <w:pStyle w:val="Tekstpodstawowy"/>
        <w:pBdr>
          <w:bottom w:val="single" w:sz="4" w:space="1" w:color="auto"/>
        </w:pBdr>
        <w:spacing w:line="264" w:lineRule="auto"/>
        <w:rPr>
          <w:rFonts w:asciiTheme="majorHAnsi" w:hAnsiTheme="majorHAnsi" w:cstheme="majorHAnsi"/>
          <w:b/>
          <w:bCs/>
          <w:color w:val="000000" w:themeColor="text1"/>
          <w:sz w:val="20"/>
        </w:rPr>
      </w:pPr>
    </w:p>
    <w:p w14:paraId="44AFBF93" w14:textId="77777777" w:rsidR="00C926F6" w:rsidRDefault="00C926F6" w:rsidP="00EA3BEA">
      <w:pPr>
        <w:pStyle w:val="Tekstpodstawowy"/>
        <w:pBdr>
          <w:bottom w:val="single" w:sz="4" w:space="1" w:color="auto"/>
        </w:pBdr>
        <w:spacing w:line="264" w:lineRule="auto"/>
        <w:rPr>
          <w:rFonts w:asciiTheme="majorHAnsi" w:hAnsiTheme="majorHAnsi" w:cstheme="majorHAnsi"/>
          <w:b/>
          <w:bCs/>
          <w:color w:val="000000" w:themeColor="text1"/>
          <w:sz w:val="20"/>
        </w:rPr>
      </w:pPr>
    </w:p>
    <w:p w14:paraId="50730F5D" w14:textId="77777777" w:rsidR="00C926F6" w:rsidRDefault="00C926F6" w:rsidP="00EA3BEA">
      <w:pPr>
        <w:pStyle w:val="Tekstpodstawowy"/>
        <w:pBdr>
          <w:bottom w:val="single" w:sz="4" w:space="1" w:color="auto"/>
        </w:pBdr>
        <w:spacing w:line="264" w:lineRule="auto"/>
        <w:rPr>
          <w:rFonts w:asciiTheme="majorHAnsi" w:hAnsiTheme="majorHAnsi" w:cstheme="majorHAnsi"/>
          <w:b/>
          <w:bCs/>
          <w:color w:val="000000" w:themeColor="text1"/>
          <w:sz w:val="20"/>
        </w:rPr>
      </w:pPr>
    </w:p>
    <w:p w14:paraId="3A6A7FF2" w14:textId="77777777" w:rsidR="00C926F6" w:rsidRDefault="00C926F6" w:rsidP="00EA3BEA">
      <w:pPr>
        <w:pStyle w:val="Tekstpodstawowy"/>
        <w:pBdr>
          <w:bottom w:val="single" w:sz="4" w:space="1" w:color="auto"/>
        </w:pBdr>
        <w:spacing w:line="264" w:lineRule="auto"/>
        <w:rPr>
          <w:rFonts w:asciiTheme="majorHAnsi" w:hAnsiTheme="majorHAnsi" w:cstheme="majorHAnsi"/>
          <w:b/>
          <w:bCs/>
          <w:color w:val="000000" w:themeColor="text1"/>
          <w:sz w:val="20"/>
        </w:rPr>
      </w:pPr>
    </w:p>
    <w:p w14:paraId="0348ADF4" w14:textId="77777777" w:rsidR="00C926F6" w:rsidRDefault="00C926F6" w:rsidP="00EA3BEA">
      <w:pPr>
        <w:pStyle w:val="Tekstpodstawowy"/>
        <w:pBdr>
          <w:bottom w:val="single" w:sz="4" w:space="1" w:color="auto"/>
        </w:pBdr>
        <w:spacing w:line="264" w:lineRule="auto"/>
        <w:rPr>
          <w:rFonts w:asciiTheme="majorHAnsi" w:hAnsiTheme="majorHAnsi" w:cstheme="majorHAnsi"/>
          <w:b/>
          <w:bCs/>
          <w:color w:val="000000" w:themeColor="text1"/>
          <w:sz w:val="20"/>
        </w:rPr>
      </w:pPr>
    </w:p>
    <w:p w14:paraId="1D3C1E07" w14:textId="77777777" w:rsidR="00C926F6" w:rsidRDefault="00C926F6" w:rsidP="00EA3BEA">
      <w:pPr>
        <w:pStyle w:val="Tekstpodstawowy"/>
        <w:pBdr>
          <w:bottom w:val="single" w:sz="4" w:space="1" w:color="auto"/>
        </w:pBdr>
        <w:spacing w:line="264" w:lineRule="auto"/>
        <w:rPr>
          <w:rFonts w:asciiTheme="majorHAnsi" w:hAnsiTheme="majorHAnsi" w:cstheme="majorHAnsi"/>
          <w:b/>
          <w:bCs/>
          <w:color w:val="000000" w:themeColor="text1"/>
          <w:sz w:val="20"/>
        </w:rPr>
      </w:pPr>
    </w:p>
    <w:p w14:paraId="35F670AC" w14:textId="77777777" w:rsidR="00C926F6" w:rsidRDefault="00C926F6" w:rsidP="00EA3BEA">
      <w:pPr>
        <w:pStyle w:val="Tekstpodstawowy"/>
        <w:pBdr>
          <w:bottom w:val="single" w:sz="4" w:space="1" w:color="auto"/>
        </w:pBdr>
        <w:spacing w:line="264" w:lineRule="auto"/>
        <w:rPr>
          <w:rFonts w:asciiTheme="majorHAnsi" w:hAnsiTheme="majorHAnsi" w:cstheme="majorHAnsi"/>
          <w:b/>
          <w:bCs/>
          <w:color w:val="000000" w:themeColor="text1"/>
          <w:sz w:val="20"/>
        </w:rPr>
      </w:pPr>
    </w:p>
    <w:p w14:paraId="13A4CB1A" w14:textId="77777777" w:rsidR="00C926F6" w:rsidRDefault="00C926F6" w:rsidP="00EA3BEA">
      <w:pPr>
        <w:pStyle w:val="Tekstpodstawowy"/>
        <w:pBdr>
          <w:bottom w:val="single" w:sz="4" w:space="1" w:color="auto"/>
        </w:pBdr>
        <w:spacing w:line="264" w:lineRule="auto"/>
        <w:rPr>
          <w:rFonts w:asciiTheme="majorHAnsi" w:hAnsiTheme="majorHAnsi" w:cstheme="majorHAnsi"/>
          <w:b/>
          <w:bCs/>
          <w:color w:val="000000" w:themeColor="text1"/>
          <w:sz w:val="20"/>
        </w:rPr>
      </w:pPr>
    </w:p>
    <w:p w14:paraId="7459EFC3" w14:textId="77777777" w:rsidR="00C926F6" w:rsidRDefault="00C926F6" w:rsidP="00EA3BEA">
      <w:pPr>
        <w:pStyle w:val="Tekstpodstawowy"/>
        <w:pBdr>
          <w:bottom w:val="single" w:sz="4" w:space="1" w:color="auto"/>
        </w:pBdr>
        <w:spacing w:line="264" w:lineRule="auto"/>
        <w:rPr>
          <w:rFonts w:asciiTheme="majorHAnsi" w:hAnsiTheme="majorHAnsi" w:cstheme="majorHAnsi"/>
          <w:b/>
          <w:bCs/>
          <w:color w:val="000000" w:themeColor="text1"/>
          <w:sz w:val="20"/>
        </w:rPr>
      </w:pPr>
    </w:p>
    <w:p w14:paraId="4E1BDD0E" w14:textId="77777777" w:rsidR="00C926F6" w:rsidRDefault="00C926F6" w:rsidP="00EA3BEA">
      <w:pPr>
        <w:pStyle w:val="Tekstpodstawowy"/>
        <w:pBdr>
          <w:bottom w:val="single" w:sz="4" w:space="1" w:color="auto"/>
        </w:pBdr>
        <w:spacing w:line="264" w:lineRule="auto"/>
        <w:rPr>
          <w:rFonts w:asciiTheme="majorHAnsi" w:hAnsiTheme="majorHAnsi" w:cstheme="majorHAnsi"/>
          <w:b/>
          <w:bCs/>
          <w:color w:val="000000" w:themeColor="text1"/>
          <w:sz w:val="20"/>
        </w:rPr>
      </w:pPr>
    </w:p>
    <w:p w14:paraId="250E0C68" w14:textId="77777777" w:rsidR="007139E4" w:rsidRDefault="007139E4" w:rsidP="00EA3BEA">
      <w:pPr>
        <w:pStyle w:val="Tekstpodstawowy"/>
        <w:pBdr>
          <w:bottom w:val="single" w:sz="4" w:space="1" w:color="auto"/>
        </w:pBdr>
        <w:spacing w:line="264" w:lineRule="auto"/>
        <w:rPr>
          <w:rFonts w:asciiTheme="majorHAnsi" w:hAnsiTheme="majorHAnsi" w:cstheme="majorHAnsi"/>
          <w:b/>
          <w:bCs/>
          <w:color w:val="000000" w:themeColor="text1"/>
          <w:sz w:val="20"/>
        </w:rPr>
      </w:pPr>
    </w:p>
    <w:p w14:paraId="251A4612" w14:textId="77777777" w:rsidR="00696307" w:rsidRPr="00696307" w:rsidRDefault="00696307" w:rsidP="00696307">
      <w:pPr>
        <w:suppressAutoHyphens/>
        <w:autoSpaceDN w:val="0"/>
        <w:spacing w:after="160"/>
        <w:jc w:val="right"/>
        <w:textAlignment w:val="baseline"/>
        <w:rPr>
          <w:rFonts w:ascii="Calibri Light" w:eastAsia="SimSun" w:hAnsi="Calibri Light" w:cs="Calibri Light"/>
          <w:b/>
          <w:kern w:val="3"/>
          <w:sz w:val="18"/>
          <w:szCs w:val="18"/>
          <w:lang w:eastAsia="en-US"/>
        </w:rPr>
      </w:pPr>
      <w:r w:rsidRPr="00696307">
        <w:rPr>
          <w:rFonts w:ascii="Calibri Light" w:eastAsia="SimSun" w:hAnsi="Calibri Light" w:cs="Calibri Light"/>
          <w:b/>
          <w:kern w:val="3"/>
          <w:sz w:val="18"/>
          <w:szCs w:val="18"/>
          <w:lang w:eastAsia="en-US"/>
        </w:rPr>
        <w:t>Załącznik do umowy</w:t>
      </w:r>
    </w:p>
    <w:p w14:paraId="7BFEDCDA" w14:textId="77777777" w:rsidR="00696307" w:rsidRPr="00696307" w:rsidRDefault="00696307" w:rsidP="00696307">
      <w:pPr>
        <w:suppressAutoHyphens/>
        <w:autoSpaceDN w:val="0"/>
        <w:spacing w:line="0" w:lineRule="atLeast"/>
        <w:jc w:val="center"/>
        <w:textAlignment w:val="baseline"/>
        <w:rPr>
          <w:rFonts w:ascii="Calibri Light" w:eastAsia="SimSun" w:hAnsi="Calibri Light" w:cs="Calibri Light"/>
          <w:b/>
          <w:kern w:val="3"/>
          <w:sz w:val="18"/>
          <w:szCs w:val="18"/>
          <w:lang w:eastAsia="en-US"/>
        </w:rPr>
      </w:pPr>
      <w:r w:rsidRPr="00696307">
        <w:rPr>
          <w:rFonts w:ascii="Calibri Light" w:eastAsia="SimSun" w:hAnsi="Calibri Light" w:cs="Calibri Light"/>
          <w:b/>
          <w:kern w:val="3"/>
          <w:sz w:val="18"/>
          <w:szCs w:val="18"/>
          <w:lang w:eastAsia="en-US"/>
        </w:rPr>
        <w:t>KLAUZULA INFORMACYJNA W SPRAWIE OCHRONY DANYCH OSOBOWYCH</w:t>
      </w:r>
    </w:p>
    <w:p w14:paraId="7B6B9FDC" w14:textId="77777777" w:rsidR="00696307" w:rsidRPr="00696307" w:rsidRDefault="00696307" w:rsidP="00696307">
      <w:pPr>
        <w:suppressAutoHyphens/>
        <w:autoSpaceDN w:val="0"/>
        <w:spacing w:line="0" w:lineRule="atLeast"/>
        <w:jc w:val="center"/>
        <w:textAlignment w:val="baseline"/>
        <w:rPr>
          <w:rFonts w:ascii="Calibri Light" w:eastAsia="SimSun" w:hAnsi="Calibri Light" w:cs="Calibri Light"/>
          <w:color w:val="0070C0"/>
          <w:kern w:val="3"/>
          <w:sz w:val="18"/>
          <w:szCs w:val="18"/>
          <w:lang w:eastAsia="en-US"/>
        </w:rPr>
      </w:pPr>
      <w:r w:rsidRPr="00696307">
        <w:rPr>
          <w:rFonts w:ascii="Calibri Light" w:eastAsia="SimSun" w:hAnsi="Calibri Light" w:cs="Calibri Light"/>
          <w:b/>
          <w:color w:val="0070C0"/>
          <w:kern w:val="3"/>
          <w:sz w:val="18"/>
          <w:szCs w:val="18"/>
          <w:lang w:eastAsia="en-US"/>
        </w:rPr>
        <w:t>RODO</w:t>
      </w:r>
    </w:p>
    <w:p w14:paraId="6AE0C71C" w14:textId="77777777" w:rsidR="00696307" w:rsidRPr="00696307" w:rsidRDefault="00696307" w:rsidP="00696307">
      <w:pPr>
        <w:suppressAutoHyphens/>
        <w:autoSpaceDN w:val="0"/>
        <w:spacing w:line="0" w:lineRule="atLeast"/>
        <w:jc w:val="both"/>
        <w:textAlignment w:val="baseline"/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</w:pPr>
      <w:r w:rsidRPr="00696307"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  <w:t>Kierując się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danych( (dalej „RODO”)PWiK Sp. z o.o. (dalej „Przedsiębiorstwo”) przekazuje poniżej informacje istotne z punktu widzenia procesu przetwarzania danych osobowych po 25 maja 2018r.</w:t>
      </w:r>
    </w:p>
    <w:p w14:paraId="4C4377AE" w14:textId="77777777" w:rsidR="00696307" w:rsidRPr="00696307" w:rsidRDefault="00696307" w:rsidP="00696307">
      <w:pPr>
        <w:suppressAutoHyphens/>
        <w:autoSpaceDN w:val="0"/>
        <w:spacing w:line="0" w:lineRule="atLeast"/>
        <w:jc w:val="both"/>
        <w:textAlignment w:val="baseline"/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</w:pPr>
      <w:r w:rsidRPr="00696307"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  <w:t>Jednocześnie Przedsiębiorstwo informuje, iż:</w:t>
      </w:r>
    </w:p>
    <w:p w14:paraId="53532773" w14:textId="77777777" w:rsidR="00696307" w:rsidRPr="00696307" w:rsidRDefault="00696307" w:rsidP="00696307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line="0" w:lineRule="atLeast"/>
        <w:contextualSpacing/>
        <w:jc w:val="both"/>
        <w:textAlignment w:val="baseline"/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</w:pPr>
      <w:r w:rsidRPr="00696307"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  <w:t xml:space="preserve">administratorem danych osobowych jest </w:t>
      </w:r>
      <w:r w:rsidRPr="00696307">
        <w:rPr>
          <w:rFonts w:ascii="Calibri Light" w:eastAsia="Calibri" w:hAnsi="Calibri Light" w:cs="Calibri Light"/>
          <w:color w:val="000000"/>
          <w:sz w:val="18"/>
          <w:szCs w:val="18"/>
          <w:lang w:eastAsia="en-US"/>
        </w:rPr>
        <w:t>Przedsiębiorstwo Wodociągów i Kanalizacji Spółka z. o. o. w Siedlcach, 08-110 Siedlce  ul. Leśna 8, KRS  Nr 0000080539,  NIP 821 000 76 04, REGON 710008012.</w:t>
      </w:r>
    </w:p>
    <w:p w14:paraId="381D4D6E" w14:textId="77777777" w:rsidR="00696307" w:rsidRPr="00696307" w:rsidRDefault="00696307" w:rsidP="00696307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line="0" w:lineRule="atLeast"/>
        <w:contextualSpacing/>
        <w:jc w:val="both"/>
        <w:textAlignment w:val="baseline"/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</w:pPr>
      <w:r w:rsidRPr="00696307"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  <w:t xml:space="preserve">administrator wyznaczył inspektora danych osobowych, kontakt do inspektora ochrony danych: </w:t>
      </w:r>
      <w:hyperlink r:id="rId17" w:history="1">
        <w:r w:rsidRPr="00696307">
          <w:rPr>
            <w:rFonts w:ascii="Calibri Light" w:hAnsi="Calibri Light" w:cs="Calibri Light"/>
            <w:color w:val="0000CC"/>
            <w:sz w:val="18"/>
            <w:szCs w:val="18"/>
            <w:u w:val="single"/>
            <w:shd w:val="clear" w:color="auto" w:fill="FFFFFF"/>
          </w:rPr>
          <w:t>iod@pwik.siedlce.pl</w:t>
        </w:r>
      </w:hyperlink>
      <w:r w:rsidRPr="00696307">
        <w:rPr>
          <w:rFonts w:ascii="Calibri Light" w:hAnsi="Calibri Light" w:cs="Calibri Light"/>
          <w:sz w:val="18"/>
          <w:szCs w:val="18"/>
        </w:rPr>
        <w:t>.</w:t>
      </w:r>
    </w:p>
    <w:p w14:paraId="573048F4" w14:textId="77777777" w:rsidR="00696307" w:rsidRPr="00696307" w:rsidRDefault="00696307" w:rsidP="00696307">
      <w:pPr>
        <w:widowControl w:val="0"/>
        <w:numPr>
          <w:ilvl w:val="0"/>
          <w:numId w:val="14"/>
        </w:numPr>
        <w:suppressAutoHyphens/>
        <w:autoSpaceDN w:val="0"/>
        <w:spacing w:line="0" w:lineRule="atLeast"/>
        <w:jc w:val="both"/>
        <w:textAlignment w:val="baseline"/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</w:pPr>
      <w:r w:rsidRPr="00696307"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  <w:t>podstawą prawną przetwarzania danych osobowych może być lub mogą być:</w:t>
      </w:r>
    </w:p>
    <w:p w14:paraId="726BAA3B" w14:textId="77777777" w:rsidR="00696307" w:rsidRPr="00696307" w:rsidRDefault="00696307" w:rsidP="00696307">
      <w:pPr>
        <w:widowControl w:val="0"/>
        <w:numPr>
          <w:ilvl w:val="1"/>
          <w:numId w:val="14"/>
        </w:numPr>
        <w:suppressAutoHyphens/>
        <w:autoSpaceDN w:val="0"/>
        <w:spacing w:line="0" w:lineRule="atLeast"/>
        <w:ind w:left="1434" w:hanging="357"/>
        <w:jc w:val="both"/>
        <w:textAlignment w:val="baseline"/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</w:pPr>
      <w:r w:rsidRPr="00696307"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  <w:t>art. 6 ust. 1 lit. b) RODO – wymogi kontaktowe, tj. konieczność dysponowania danymi na potrzeby wykonania zawartej Umowy lub podjęcia na Pani/Pana wniosek działań przed jej zawarciem,</w:t>
      </w:r>
    </w:p>
    <w:p w14:paraId="276E815C" w14:textId="77777777" w:rsidR="00696307" w:rsidRPr="00696307" w:rsidRDefault="00696307" w:rsidP="00696307">
      <w:pPr>
        <w:widowControl w:val="0"/>
        <w:numPr>
          <w:ilvl w:val="1"/>
          <w:numId w:val="14"/>
        </w:numPr>
        <w:suppressAutoHyphens/>
        <w:autoSpaceDN w:val="0"/>
        <w:spacing w:line="0" w:lineRule="atLeast"/>
        <w:ind w:left="1434" w:hanging="357"/>
        <w:jc w:val="both"/>
        <w:textAlignment w:val="baseline"/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</w:pPr>
      <w:r w:rsidRPr="00696307"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  <w:t>art. 6 ust. 1 lit. c) RODO – wymogi ustawowe, tj. konieczność wypełnienia przez Przedsiębiorstwo obowiązków prawnych wynikających z przepisów prawa,</w:t>
      </w:r>
    </w:p>
    <w:p w14:paraId="55657DDD" w14:textId="77777777" w:rsidR="00696307" w:rsidRPr="00696307" w:rsidRDefault="00696307" w:rsidP="00696307">
      <w:pPr>
        <w:widowControl w:val="0"/>
        <w:numPr>
          <w:ilvl w:val="1"/>
          <w:numId w:val="14"/>
        </w:numPr>
        <w:suppressAutoHyphens/>
        <w:autoSpaceDN w:val="0"/>
        <w:spacing w:line="0" w:lineRule="atLeast"/>
        <w:ind w:left="1434" w:hanging="357"/>
        <w:jc w:val="both"/>
        <w:textAlignment w:val="baseline"/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</w:pPr>
      <w:r w:rsidRPr="00696307"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  <w:t>art. 6 ust. 1 lit. F) RODO – uzasadnione wymogi administratora, tj. konieczność realizacji prawnie uzasadnionych interesów Przedsiębiorstwa;</w:t>
      </w:r>
    </w:p>
    <w:p w14:paraId="319A6027" w14:textId="77777777" w:rsidR="00696307" w:rsidRPr="00696307" w:rsidRDefault="00696307" w:rsidP="00696307">
      <w:pPr>
        <w:widowControl w:val="0"/>
        <w:numPr>
          <w:ilvl w:val="0"/>
          <w:numId w:val="14"/>
        </w:numPr>
        <w:suppressAutoHyphens/>
        <w:autoSpaceDN w:val="0"/>
        <w:spacing w:line="0" w:lineRule="atLeast"/>
        <w:jc w:val="both"/>
        <w:textAlignment w:val="baseline"/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</w:pPr>
      <w:r w:rsidRPr="00696307"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  <w:t>bazując na powyższych podstawach przetwarzania danych osobowych Przedsiębiorstwo będzie przetwarzać pozyskane od Pani/Pana dane osobowe w następujących celach:</w:t>
      </w:r>
    </w:p>
    <w:p w14:paraId="0A677BFB" w14:textId="77777777" w:rsidR="00696307" w:rsidRPr="00696307" w:rsidRDefault="00696307" w:rsidP="00696307">
      <w:pPr>
        <w:widowControl w:val="0"/>
        <w:numPr>
          <w:ilvl w:val="1"/>
          <w:numId w:val="14"/>
        </w:numPr>
        <w:suppressAutoHyphens/>
        <w:autoSpaceDN w:val="0"/>
        <w:spacing w:line="0" w:lineRule="atLeast"/>
        <w:ind w:left="1434" w:hanging="357"/>
        <w:jc w:val="both"/>
        <w:textAlignment w:val="baseline"/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</w:pPr>
      <w:r w:rsidRPr="00696307"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  <w:t>w celu wykonania Umowy, w tym celu obsługi reklamacji, realizacji Pani/Pana dyspozycji oraz zawarcia Umowy,</w:t>
      </w:r>
    </w:p>
    <w:p w14:paraId="3F0C0E6C" w14:textId="77777777" w:rsidR="00696307" w:rsidRPr="00696307" w:rsidRDefault="00696307" w:rsidP="00696307">
      <w:pPr>
        <w:widowControl w:val="0"/>
        <w:numPr>
          <w:ilvl w:val="1"/>
          <w:numId w:val="14"/>
        </w:numPr>
        <w:suppressAutoHyphens/>
        <w:autoSpaceDN w:val="0"/>
        <w:spacing w:line="0" w:lineRule="atLeast"/>
        <w:ind w:left="1434" w:hanging="357"/>
        <w:jc w:val="both"/>
        <w:textAlignment w:val="baseline"/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</w:pPr>
      <w:r w:rsidRPr="00696307"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  <w:t>w celu przestrzegania przez Przedsiębiorstwo przepisów prawa, w tym w szczególności przepisów podatkowych,</w:t>
      </w:r>
    </w:p>
    <w:p w14:paraId="4C920E97" w14:textId="77777777" w:rsidR="00696307" w:rsidRPr="00696307" w:rsidRDefault="00696307" w:rsidP="00696307">
      <w:pPr>
        <w:widowControl w:val="0"/>
        <w:numPr>
          <w:ilvl w:val="1"/>
          <w:numId w:val="14"/>
        </w:numPr>
        <w:suppressAutoHyphens/>
        <w:autoSpaceDN w:val="0"/>
        <w:spacing w:line="0" w:lineRule="atLeast"/>
        <w:ind w:left="1434" w:hanging="357"/>
        <w:jc w:val="both"/>
        <w:textAlignment w:val="baseline"/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</w:pPr>
      <w:r w:rsidRPr="00696307"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  <w:t>w celu dochodzenia roszczeń i obrony przed roszczeniami z tytułu zawartej Umowy w okresie jej obowiązywania;</w:t>
      </w:r>
    </w:p>
    <w:p w14:paraId="1A468A07" w14:textId="77777777" w:rsidR="00696307" w:rsidRPr="00696307" w:rsidRDefault="00696307" w:rsidP="00696307">
      <w:pPr>
        <w:widowControl w:val="0"/>
        <w:numPr>
          <w:ilvl w:val="0"/>
          <w:numId w:val="14"/>
        </w:numPr>
        <w:suppressAutoHyphens/>
        <w:autoSpaceDN w:val="0"/>
        <w:spacing w:line="0" w:lineRule="atLeast"/>
        <w:jc w:val="both"/>
        <w:textAlignment w:val="baseline"/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</w:pPr>
      <w:r w:rsidRPr="00696307"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  <w:t>dane osobowe Pani/Pana oraz osób wskazanych do kontaktu i innych osób odpowiedzialnych za wykonanie Umowy (o ile Pani/Pan takie osoby wskazali lub wskażą), będą przetwarzane przez Przedsiębiorstwo na podstawie art. 6 ust. 1 lit. F) RODO jedynie w celu i zakresie niezbędnym do wykonania zadań administratora danych osobowych związanych z realizacją Umowy w kategorii dane zwykłe: NIP, REGON, imię i nazwisko,   adres do korespondencji, dane do kontaktu  (nr telefonu i/lub email – dane przekazane dobrowolnie):</w:t>
      </w:r>
    </w:p>
    <w:p w14:paraId="1F29F9D9" w14:textId="77777777" w:rsidR="00696307" w:rsidRPr="00696307" w:rsidRDefault="00696307" w:rsidP="00696307">
      <w:pPr>
        <w:widowControl w:val="0"/>
        <w:numPr>
          <w:ilvl w:val="0"/>
          <w:numId w:val="14"/>
        </w:numPr>
        <w:suppressAutoHyphens/>
        <w:autoSpaceDN w:val="0"/>
        <w:spacing w:line="0" w:lineRule="atLeast"/>
        <w:jc w:val="both"/>
        <w:textAlignment w:val="baseline"/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</w:pPr>
      <w:r w:rsidRPr="00696307"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  <w:t xml:space="preserve">pozyskane od Pani/Pana dane osobowe nie będą przekazywane podmiotom trzecim, jednakże zgodnie </w:t>
      </w:r>
      <w:r w:rsidRPr="00696307"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  <w:br/>
        <w:t>z obowiązującym prawem Pani/Pana dane Przedsiębiorstwo może przekazywać podmiotom przetwarzającym je na nasze zlecenie, np. dostawcom usług IT, audytorom, doradcom, na podstawie umów o powierzenie danych osobowych oraz podmiotom uprawnionym do uzyskania danych na podstawie obowiązującego prawa np. sądy lub organy ścigania – oczywiście tylko gdy wystąpią z żądaniem w oparciu o stosowną podstawę prawną;</w:t>
      </w:r>
    </w:p>
    <w:p w14:paraId="2862C25D" w14:textId="77777777" w:rsidR="00696307" w:rsidRPr="00696307" w:rsidRDefault="00696307" w:rsidP="00696307">
      <w:pPr>
        <w:widowControl w:val="0"/>
        <w:numPr>
          <w:ilvl w:val="0"/>
          <w:numId w:val="14"/>
        </w:numPr>
        <w:suppressAutoHyphens/>
        <w:autoSpaceDN w:val="0"/>
        <w:spacing w:line="0" w:lineRule="atLeast"/>
        <w:jc w:val="both"/>
        <w:textAlignment w:val="baseline"/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</w:pPr>
      <w:r w:rsidRPr="00696307"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  <w:t>pozyskane od Pani/Pana dane osobowe nie będą przekazywane do państwa trzeciego oraz organizacji międzynawowej w rozumieniu RODO;</w:t>
      </w:r>
    </w:p>
    <w:p w14:paraId="6FC73D07" w14:textId="77777777" w:rsidR="00696307" w:rsidRPr="00696307" w:rsidRDefault="00696307" w:rsidP="00696307">
      <w:pPr>
        <w:widowControl w:val="0"/>
        <w:numPr>
          <w:ilvl w:val="0"/>
          <w:numId w:val="14"/>
        </w:numPr>
        <w:suppressAutoHyphens/>
        <w:autoSpaceDN w:val="0"/>
        <w:spacing w:line="0" w:lineRule="atLeast"/>
        <w:jc w:val="both"/>
        <w:textAlignment w:val="baseline"/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</w:pPr>
      <w:r w:rsidRPr="00696307"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  <w:t>dane osobowe pozyskane od Pani/Pana będą przetwarzane w okresie obowiązywania umowy a po jej zakończeniu przez 3 lat od końca roku kalendarzowego, w którym Umowa przestała wiązać strony, chyba, że niezbędny będzie dłuższy okres przetwarzana, np. z uwagi na obowiązki archiwizacyjne, dochodzenie roszczeń lub inny obowiązek wymagany przez przepisy prawa powszechnie obowiązujące;</w:t>
      </w:r>
    </w:p>
    <w:p w14:paraId="497D2E2D" w14:textId="77777777" w:rsidR="00696307" w:rsidRPr="00696307" w:rsidRDefault="00696307" w:rsidP="00696307">
      <w:pPr>
        <w:widowControl w:val="0"/>
        <w:numPr>
          <w:ilvl w:val="0"/>
          <w:numId w:val="14"/>
        </w:numPr>
        <w:suppressAutoHyphens/>
        <w:autoSpaceDN w:val="0"/>
        <w:spacing w:line="0" w:lineRule="atLeast"/>
        <w:jc w:val="both"/>
        <w:textAlignment w:val="baseline"/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</w:pPr>
      <w:r w:rsidRPr="00696307"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  <w:t>osobom, których dane dotyczą, przysługuje prawo do żądania od administratora danych dostępu do ich danych osobowych, ich sprostowania, usunięcia i ograniczenia przenoszenia danych, jeżeli ono przysługuje na podstawie art. 20 RODO.</w:t>
      </w:r>
    </w:p>
    <w:p w14:paraId="62615F45" w14:textId="77777777" w:rsidR="00696307" w:rsidRPr="00696307" w:rsidRDefault="00696307" w:rsidP="00696307">
      <w:pPr>
        <w:suppressAutoHyphens/>
        <w:autoSpaceDN w:val="0"/>
        <w:spacing w:line="0" w:lineRule="atLeast"/>
        <w:ind w:left="720"/>
        <w:jc w:val="both"/>
        <w:textAlignment w:val="baseline"/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</w:pPr>
      <w:r w:rsidRPr="00696307"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  <w:t>Osobom tym, w związku z przetwarzaniem danych osobowych przysługuje prawo do wniesienia skargi do organu nadzorczego ze względu naruszenie przepisów o ochronie danych osobowych;</w:t>
      </w:r>
    </w:p>
    <w:p w14:paraId="4C90BB9F" w14:textId="77777777" w:rsidR="00696307" w:rsidRPr="00696307" w:rsidRDefault="00696307" w:rsidP="00696307">
      <w:pPr>
        <w:widowControl w:val="0"/>
        <w:numPr>
          <w:ilvl w:val="0"/>
          <w:numId w:val="14"/>
        </w:numPr>
        <w:suppressAutoHyphens/>
        <w:autoSpaceDN w:val="0"/>
        <w:spacing w:line="0" w:lineRule="atLeast"/>
        <w:jc w:val="both"/>
        <w:textAlignment w:val="baseline"/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</w:pPr>
      <w:r w:rsidRPr="00696307">
        <w:rPr>
          <w:rFonts w:ascii="Calibri Light" w:eastAsia="SimSun" w:hAnsi="Calibri Light" w:cs="Calibri Light"/>
          <w:kern w:val="3"/>
          <w:sz w:val="18"/>
          <w:szCs w:val="18"/>
          <w:lang w:eastAsia="en-US"/>
        </w:rPr>
        <w:t>w oparciu o dane osobowe Pani/Pana Przedsiębiorstwo nie będzie podejmować zautomatyzowanych decyzji, w tym decyzji będących wynikiem profilowania w rozumieniu RODO.</w:t>
      </w:r>
    </w:p>
    <w:p w14:paraId="2E756437" w14:textId="77777777" w:rsidR="00833682" w:rsidRDefault="00833682" w:rsidP="00EA3BEA">
      <w:pPr>
        <w:pStyle w:val="Tekstpodstawowy"/>
        <w:pBdr>
          <w:bottom w:val="single" w:sz="4" w:space="1" w:color="auto"/>
        </w:pBdr>
        <w:spacing w:line="264" w:lineRule="auto"/>
        <w:rPr>
          <w:rFonts w:asciiTheme="majorHAnsi" w:hAnsiTheme="majorHAnsi" w:cstheme="majorHAnsi"/>
          <w:b/>
          <w:bCs/>
          <w:color w:val="000000" w:themeColor="text1"/>
          <w:sz w:val="20"/>
        </w:rPr>
      </w:pPr>
    </w:p>
    <w:p w14:paraId="69EBD5C9" w14:textId="77777777" w:rsidR="003E645A" w:rsidRDefault="003E645A" w:rsidP="00EA3BEA">
      <w:pPr>
        <w:pStyle w:val="Tekstpodstawowy"/>
        <w:pBdr>
          <w:bottom w:val="single" w:sz="4" w:space="1" w:color="auto"/>
        </w:pBdr>
        <w:spacing w:line="264" w:lineRule="auto"/>
        <w:rPr>
          <w:rFonts w:asciiTheme="majorHAnsi" w:hAnsiTheme="majorHAnsi" w:cstheme="majorHAnsi"/>
          <w:b/>
          <w:bCs/>
          <w:color w:val="000000" w:themeColor="text1"/>
          <w:sz w:val="20"/>
        </w:rPr>
      </w:pPr>
    </w:p>
    <w:sectPr w:rsidR="003E645A" w:rsidSect="00850BE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8" w:right="1133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7A488" w14:textId="77777777" w:rsidR="001D62BA" w:rsidRDefault="001D62BA">
      <w:r>
        <w:separator/>
      </w:r>
    </w:p>
  </w:endnote>
  <w:endnote w:type="continuationSeparator" w:id="0">
    <w:p w14:paraId="03D2FC3B" w14:textId="77777777" w:rsidR="001D62BA" w:rsidRDefault="001D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D79E" w14:textId="77777777" w:rsidR="009E0969" w:rsidRDefault="009E0969" w:rsidP="004C0EB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0069F3E" w14:textId="77777777" w:rsidR="009E0969" w:rsidRDefault="009E0969" w:rsidP="00A6722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36C25" w14:textId="77777777" w:rsidR="009E0969" w:rsidRDefault="009E0969" w:rsidP="00B229C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15B1" w14:textId="77777777" w:rsidR="001D62BA" w:rsidRDefault="001D62BA">
      <w:r>
        <w:separator/>
      </w:r>
    </w:p>
  </w:footnote>
  <w:footnote w:type="continuationSeparator" w:id="0">
    <w:p w14:paraId="68357BE5" w14:textId="77777777" w:rsidR="001D62BA" w:rsidRDefault="001D6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DA7E" w14:textId="77777777" w:rsidR="009E0969" w:rsidRDefault="009E0969" w:rsidP="00B229C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F850152" w14:textId="77777777" w:rsidR="009E0969" w:rsidRDefault="009E09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CF63" w14:textId="77777777" w:rsidR="009E0969" w:rsidRDefault="009E0969" w:rsidP="005C79B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0F4F">
      <w:rPr>
        <w:rStyle w:val="Numerstrony"/>
        <w:noProof/>
      </w:rPr>
      <w:t>30</w:t>
    </w:r>
    <w:r>
      <w:rPr>
        <w:rStyle w:val="Numerstrony"/>
      </w:rPr>
      <w:fldChar w:fldCharType="end"/>
    </w:r>
  </w:p>
  <w:p w14:paraId="3535ECFF" w14:textId="77777777" w:rsidR="009E0969" w:rsidRDefault="009E09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13632D9"/>
    <w:multiLevelType w:val="hybridMultilevel"/>
    <w:tmpl w:val="E5EC3DBA"/>
    <w:lvl w:ilvl="0" w:tplc="E520B1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494B98"/>
    <w:multiLevelType w:val="hybridMultilevel"/>
    <w:tmpl w:val="A0264290"/>
    <w:lvl w:ilvl="0" w:tplc="94C8450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7E225C5"/>
    <w:multiLevelType w:val="hybridMultilevel"/>
    <w:tmpl w:val="1CE6F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F2148"/>
    <w:multiLevelType w:val="hybridMultilevel"/>
    <w:tmpl w:val="9636FDA4"/>
    <w:lvl w:ilvl="0" w:tplc="A558C49E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77092"/>
    <w:multiLevelType w:val="multilevel"/>
    <w:tmpl w:val="6282A5CE"/>
    <w:lvl w:ilvl="0">
      <w:start w:val="12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pStyle w:val="tabulka"/>
      <w:lvlText w:val="%1.%2."/>
      <w:lvlJc w:val="left"/>
      <w:pPr>
        <w:tabs>
          <w:tab w:val="num" w:pos="1135"/>
        </w:tabs>
        <w:ind w:left="1135" w:hanging="709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tyl3"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709"/>
        </w:tabs>
        <w:ind w:left="709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312"/>
      </w:pPr>
      <w:rPr>
        <w:rFonts w:ascii="Arial" w:eastAsia="Times New Roman" w:hAnsi="Arial" w:cs="Arial" w:hint="default"/>
        <w:b w:val="0"/>
      </w:rPr>
    </w:lvl>
    <w:lvl w:ilvl="5">
      <w:start w:val="1"/>
      <w:numFmt w:val="bullet"/>
      <w:lvlText w:val=""/>
      <w:lvlJc w:val="left"/>
      <w:pPr>
        <w:tabs>
          <w:tab w:val="num" w:pos="709"/>
        </w:tabs>
        <w:ind w:left="709" w:hanging="312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7">
      <w:start w:val="1"/>
      <w:numFmt w:val="decimal"/>
      <w:lvlText w:val="·%6.%7.%8."/>
      <w:lvlJc w:val="left"/>
      <w:pPr>
        <w:tabs>
          <w:tab w:val="num" w:pos="0"/>
        </w:tabs>
        <w:ind w:left="4053" w:hanging="708"/>
      </w:pPr>
      <w:rPr>
        <w:rFonts w:hint="default"/>
      </w:rPr>
    </w:lvl>
    <w:lvl w:ilvl="8">
      <w:start w:val="1"/>
      <w:numFmt w:val="decimal"/>
      <w:lvlText w:val="·%6.%7.%8.%9."/>
      <w:lvlJc w:val="left"/>
      <w:pPr>
        <w:tabs>
          <w:tab w:val="num" w:pos="0"/>
        </w:tabs>
        <w:ind w:left="4761" w:hanging="708"/>
      </w:pPr>
      <w:rPr>
        <w:rFonts w:hint="default"/>
      </w:rPr>
    </w:lvl>
  </w:abstractNum>
  <w:abstractNum w:abstractNumId="6" w15:restartNumberingAfterBreak="0">
    <w:nsid w:val="0D8A0B14"/>
    <w:multiLevelType w:val="hybridMultilevel"/>
    <w:tmpl w:val="83DE5A2C"/>
    <w:lvl w:ilvl="0" w:tplc="94C8450A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0FEC7283"/>
    <w:multiLevelType w:val="multilevel"/>
    <w:tmpl w:val="15E093EE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6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6" w:hanging="1440"/>
      </w:pPr>
      <w:rPr>
        <w:rFonts w:hint="default"/>
      </w:rPr>
    </w:lvl>
  </w:abstractNum>
  <w:abstractNum w:abstractNumId="8" w15:restartNumberingAfterBreak="0">
    <w:nsid w:val="19405FDA"/>
    <w:multiLevelType w:val="hybridMultilevel"/>
    <w:tmpl w:val="DA2C7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23C49"/>
    <w:multiLevelType w:val="hybridMultilevel"/>
    <w:tmpl w:val="8C6EF882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1A1C560E"/>
    <w:multiLevelType w:val="hybridMultilevel"/>
    <w:tmpl w:val="67D8646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A065A"/>
    <w:multiLevelType w:val="hybridMultilevel"/>
    <w:tmpl w:val="78DC0E70"/>
    <w:lvl w:ilvl="0" w:tplc="D1AE7CE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07D110F"/>
    <w:multiLevelType w:val="hybridMultilevel"/>
    <w:tmpl w:val="3B801B4E"/>
    <w:lvl w:ilvl="0" w:tplc="C81C7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94010"/>
    <w:multiLevelType w:val="hybridMultilevel"/>
    <w:tmpl w:val="B6DCA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65D0E"/>
    <w:multiLevelType w:val="hybridMultilevel"/>
    <w:tmpl w:val="1A720582"/>
    <w:lvl w:ilvl="0" w:tplc="3A624F7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2D98512C"/>
    <w:multiLevelType w:val="multilevel"/>
    <w:tmpl w:val="A1F6FA5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FC55708"/>
    <w:multiLevelType w:val="hybridMultilevel"/>
    <w:tmpl w:val="226CEE2E"/>
    <w:lvl w:ilvl="0" w:tplc="EA185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20B1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C720A"/>
    <w:multiLevelType w:val="hybridMultilevel"/>
    <w:tmpl w:val="B1A0FB86"/>
    <w:lvl w:ilvl="0" w:tplc="C8F64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563C2"/>
    <w:multiLevelType w:val="hybridMultilevel"/>
    <w:tmpl w:val="889C6C54"/>
    <w:lvl w:ilvl="0" w:tplc="B992B124">
      <w:start w:val="1"/>
      <w:numFmt w:val="decimal"/>
      <w:pStyle w:val="SGC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D78AD"/>
    <w:multiLevelType w:val="hybridMultilevel"/>
    <w:tmpl w:val="9636FDA4"/>
    <w:lvl w:ilvl="0" w:tplc="A558C49E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A0AE6"/>
    <w:multiLevelType w:val="hybridMultilevel"/>
    <w:tmpl w:val="818E8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A4502"/>
    <w:multiLevelType w:val="hybridMultilevel"/>
    <w:tmpl w:val="23C49B1A"/>
    <w:lvl w:ilvl="0" w:tplc="94C8450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DA4090C"/>
    <w:multiLevelType w:val="hybridMultilevel"/>
    <w:tmpl w:val="8E92DA2A"/>
    <w:lvl w:ilvl="0" w:tplc="30D2341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9082A"/>
    <w:multiLevelType w:val="hybridMultilevel"/>
    <w:tmpl w:val="3B801B4E"/>
    <w:lvl w:ilvl="0" w:tplc="C81C73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421073"/>
    <w:multiLevelType w:val="hybridMultilevel"/>
    <w:tmpl w:val="3B801B4E"/>
    <w:lvl w:ilvl="0" w:tplc="C81C7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F5DF4"/>
    <w:multiLevelType w:val="hybridMultilevel"/>
    <w:tmpl w:val="791A8040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724AE"/>
    <w:multiLevelType w:val="hybridMultilevel"/>
    <w:tmpl w:val="4ACE1772"/>
    <w:lvl w:ilvl="0" w:tplc="E67A7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D719B"/>
    <w:multiLevelType w:val="hybridMultilevel"/>
    <w:tmpl w:val="00CAA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B76DA"/>
    <w:multiLevelType w:val="hybridMultilevel"/>
    <w:tmpl w:val="A8CE5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95E73"/>
    <w:multiLevelType w:val="hybridMultilevel"/>
    <w:tmpl w:val="3D821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B6ACA"/>
    <w:multiLevelType w:val="hybridMultilevel"/>
    <w:tmpl w:val="06C4E65E"/>
    <w:lvl w:ilvl="0" w:tplc="7316B5D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9D21BCF"/>
    <w:multiLevelType w:val="hybridMultilevel"/>
    <w:tmpl w:val="3FCCFEF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A36DF"/>
    <w:multiLevelType w:val="hybridMultilevel"/>
    <w:tmpl w:val="7590B15C"/>
    <w:lvl w:ilvl="0" w:tplc="94C84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30503"/>
    <w:multiLevelType w:val="multilevel"/>
    <w:tmpl w:val="C326FBF8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6242451B"/>
    <w:multiLevelType w:val="multilevel"/>
    <w:tmpl w:val="85268CC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35" w15:restartNumberingAfterBreak="0">
    <w:nsid w:val="66EC4936"/>
    <w:multiLevelType w:val="hybridMultilevel"/>
    <w:tmpl w:val="3B801B4E"/>
    <w:lvl w:ilvl="0" w:tplc="C81C73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4554D"/>
    <w:multiLevelType w:val="hybridMultilevel"/>
    <w:tmpl w:val="8BD02964"/>
    <w:lvl w:ilvl="0" w:tplc="94C8450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6DDF507D"/>
    <w:multiLevelType w:val="hybridMultilevel"/>
    <w:tmpl w:val="20E09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B2575"/>
    <w:multiLevelType w:val="hybridMultilevel"/>
    <w:tmpl w:val="3FCCFE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C2F8B"/>
    <w:multiLevelType w:val="multilevel"/>
    <w:tmpl w:val="A4E42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6056FB5"/>
    <w:multiLevelType w:val="hybridMultilevel"/>
    <w:tmpl w:val="56EABA8C"/>
    <w:lvl w:ilvl="0" w:tplc="0CCE86E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1" w15:restartNumberingAfterBreak="0">
    <w:nsid w:val="7742635F"/>
    <w:multiLevelType w:val="hybridMultilevel"/>
    <w:tmpl w:val="AC26D8DC"/>
    <w:lvl w:ilvl="0" w:tplc="0DACB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EA48DD"/>
    <w:multiLevelType w:val="hybridMultilevel"/>
    <w:tmpl w:val="3738A606"/>
    <w:lvl w:ilvl="0" w:tplc="F760A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636D3"/>
    <w:multiLevelType w:val="multilevel"/>
    <w:tmpl w:val="4AFCF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83861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0372913">
    <w:abstractNumId w:val="25"/>
  </w:num>
  <w:num w:numId="3" w16cid:durableId="2017228901">
    <w:abstractNumId w:val="28"/>
  </w:num>
  <w:num w:numId="4" w16cid:durableId="454448782">
    <w:abstractNumId w:val="22"/>
  </w:num>
  <w:num w:numId="5" w16cid:durableId="649484669">
    <w:abstractNumId w:val="4"/>
  </w:num>
  <w:num w:numId="6" w16cid:durableId="2143573789">
    <w:abstractNumId w:val="19"/>
  </w:num>
  <w:num w:numId="7" w16cid:durableId="823550809">
    <w:abstractNumId w:val="39"/>
  </w:num>
  <w:num w:numId="8" w16cid:durableId="1350911214">
    <w:abstractNumId w:val="23"/>
  </w:num>
  <w:num w:numId="9" w16cid:durableId="901906850">
    <w:abstractNumId w:val="38"/>
  </w:num>
  <w:num w:numId="10" w16cid:durableId="178590190">
    <w:abstractNumId w:val="26"/>
  </w:num>
  <w:num w:numId="11" w16cid:durableId="1688865366">
    <w:abstractNumId w:val="33"/>
  </w:num>
  <w:num w:numId="12" w16cid:durableId="488716481">
    <w:abstractNumId w:val="29"/>
  </w:num>
  <w:num w:numId="13" w16cid:durableId="2137135683">
    <w:abstractNumId w:val="15"/>
  </w:num>
  <w:num w:numId="14" w16cid:durableId="10649831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038437">
    <w:abstractNumId w:val="27"/>
  </w:num>
  <w:num w:numId="16" w16cid:durableId="937913095">
    <w:abstractNumId w:val="5"/>
  </w:num>
  <w:num w:numId="17" w16cid:durableId="393284510">
    <w:abstractNumId w:val="18"/>
  </w:num>
  <w:num w:numId="18" w16cid:durableId="1033654462">
    <w:abstractNumId w:val="1"/>
  </w:num>
  <w:num w:numId="19" w16cid:durableId="1533030097">
    <w:abstractNumId w:val="20"/>
  </w:num>
  <w:num w:numId="20" w16cid:durableId="400057897">
    <w:abstractNumId w:val="3"/>
  </w:num>
  <w:num w:numId="21" w16cid:durableId="607006141">
    <w:abstractNumId w:val="42"/>
  </w:num>
  <w:num w:numId="22" w16cid:durableId="147864520">
    <w:abstractNumId w:val="12"/>
  </w:num>
  <w:num w:numId="23" w16cid:durableId="985551361">
    <w:abstractNumId w:val="24"/>
  </w:num>
  <w:num w:numId="24" w16cid:durableId="719061089">
    <w:abstractNumId w:val="35"/>
  </w:num>
  <w:num w:numId="25" w16cid:durableId="991061106">
    <w:abstractNumId w:val="16"/>
  </w:num>
  <w:num w:numId="26" w16cid:durableId="3940703">
    <w:abstractNumId w:val="43"/>
  </w:num>
  <w:num w:numId="27" w16cid:durableId="1689284616">
    <w:abstractNumId w:val="34"/>
  </w:num>
  <w:num w:numId="28" w16cid:durableId="5907437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1778456">
    <w:abstractNumId w:val="21"/>
  </w:num>
  <w:num w:numId="30" w16cid:durableId="1413814692">
    <w:abstractNumId w:val="13"/>
  </w:num>
  <w:num w:numId="31" w16cid:durableId="940453629">
    <w:abstractNumId w:val="36"/>
  </w:num>
  <w:num w:numId="32" w16cid:durableId="1260020414">
    <w:abstractNumId w:val="30"/>
  </w:num>
  <w:num w:numId="33" w16cid:durableId="639195557">
    <w:abstractNumId w:val="17"/>
  </w:num>
  <w:num w:numId="34" w16cid:durableId="11250064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6692130">
    <w:abstractNumId w:val="14"/>
  </w:num>
  <w:num w:numId="36" w16cid:durableId="763189588">
    <w:abstractNumId w:val="7"/>
  </w:num>
  <w:num w:numId="37" w16cid:durableId="700397920">
    <w:abstractNumId w:val="32"/>
  </w:num>
  <w:num w:numId="38" w16cid:durableId="316306112">
    <w:abstractNumId w:val="2"/>
  </w:num>
  <w:num w:numId="39" w16cid:durableId="533230525">
    <w:abstractNumId w:val="11"/>
  </w:num>
  <w:num w:numId="40" w16cid:durableId="172453001">
    <w:abstractNumId w:val="6"/>
  </w:num>
  <w:num w:numId="41" w16cid:durableId="714617194">
    <w:abstractNumId w:val="8"/>
  </w:num>
  <w:num w:numId="42" w16cid:durableId="917398050">
    <w:abstractNumId w:val="37"/>
  </w:num>
  <w:num w:numId="43" w16cid:durableId="81724353">
    <w:abstractNumId w:val="10"/>
  </w:num>
  <w:num w:numId="44" w16cid:durableId="1125924797">
    <w:abstractNumId w:val="4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6E"/>
    <w:rsid w:val="00000D4F"/>
    <w:rsid w:val="00001988"/>
    <w:rsid w:val="00002531"/>
    <w:rsid w:val="0000302D"/>
    <w:rsid w:val="00005326"/>
    <w:rsid w:val="00005CAA"/>
    <w:rsid w:val="00006316"/>
    <w:rsid w:val="00006933"/>
    <w:rsid w:val="00006CF3"/>
    <w:rsid w:val="00007088"/>
    <w:rsid w:val="00007ABE"/>
    <w:rsid w:val="00007E52"/>
    <w:rsid w:val="000119E9"/>
    <w:rsid w:val="00012187"/>
    <w:rsid w:val="00012D25"/>
    <w:rsid w:val="000137AC"/>
    <w:rsid w:val="000153CB"/>
    <w:rsid w:val="00015E4B"/>
    <w:rsid w:val="000165CB"/>
    <w:rsid w:val="0001693A"/>
    <w:rsid w:val="00016BBA"/>
    <w:rsid w:val="000202E3"/>
    <w:rsid w:val="00020F53"/>
    <w:rsid w:val="00020F75"/>
    <w:rsid w:val="000214B7"/>
    <w:rsid w:val="00021724"/>
    <w:rsid w:val="000220C8"/>
    <w:rsid w:val="000228FB"/>
    <w:rsid w:val="00023BE3"/>
    <w:rsid w:val="00023C92"/>
    <w:rsid w:val="00024825"/>
    <w:rsid w:val="00024E72"/>
    <w:rsid w:val="00025583"/>
    <w:rsid w:val="000256CB"/>
    <w:rsid w:val="00025C61"/>
    <w:rsid w:val="000269C6"/>
    <w:rsid w:val="00027E32"/>
    <w:rsid w:val="00032003"/>
    <w:rsid w:val="000333FC"/>
    <w:rsid w:val="00033443"/>
    <w:rsid w:val="000340D8"/>
    <w:rsid w:val="00034422"/>
    <w:rsid w:val="00034840"/>
    <w:rsid w:val="000351BB"/>
    <w:rsid w:val="000368C3"/>
    <w:rsid w:val="00036FE6"/>
    <w:rsid w:val="00041001"/>
    <w:rsid w:val="00043346"/>
    <w:rsid w:val="00043978"/>
    <w:rsid w:val="000439E1"/>
    <w:rsid w:val="00044B27"/>
    <w:rsid w:val="000454FB"/>
    <w:rsid w:val="00045665"/>
    <w:rsid w:val="00045973"/>
    <w:rsid w:val="00045B6F"/>
    <w:rsid w:val="000463FA"/>
    <w:rsid w:val="0004799B"/>
    <w:rsid w:val="0005000E"/>
    <w:rsid w:val="000501DD"/>
    <w:rsid w:val="000503DB"/>
    <w:rsid w:val="00050FEC"/>
    <w:rsid w:val="000516C2"/>
    <w:rsid w:val="000517CA"/>
    <w:rsid w:val="00051959"/>
    <w:rsid w:val="00051C80"/>
    <w:rsid w:val="00051EDB"/>
    <w:rsid w:val="0005389E"/>
    <w:rsid w:val="00054244"/>
    <w:rsid w:val="000545C3"/>
    <w:rsid w:val="00055BFB"/>
    <w:rsid w:val="00055C9C"/>
    <w:rsid w:val="00055F42"/>
    <w:rsid w:val="00056981"/>
    <w:rsid w:val="00057052"/>
    <w:rsid w:val="00060D1A"/>
    <w:rsid w:val="0006147F"/>
    <w:rsid w:val="00062430"/>
    <w:rsid w:val="00062CBA"/>
    <w:rsid w:val="00062D26"/>
    <w:rsid w:val="000634D8"/>
    <w:rsid w:val="00064564"/>
    <w:rsid w:val="00064AE0"/>
    <w:rsid w:val="00065B73"/>
    <w:rsid w:val="0006632D"/>
    <w:rsid w:val="00066550"/>
    <w:rsid w:val="00066ADA"/>
    <w:rsid w:val="00071959"/>
    <w:rsid w:val="00071993"/>
    <w:rsid w:val="00071B58"/>
    <w:rsid w:val="00072570"/>
    <w:rsid w:val="0007259D"/>
    <w:rsid w:val="0007263B"/>
    <w:rsid w:val="000732B9"/>
    <w:rsid w:val="00074257"/>
    <w:rsid w:val="00074878"/>
    <w:rsid w:val="000749A1"/>
    <w:rsid w:val="0007557E"/>
    <w:rsid w:val="00075708"/>
    <w:rsid w:val="0007603D"/>
    <w:rsid w:val="000760AF"/>
    <w:rsid w:val="00076272"/>
    <w:rsid w:val="0007667F"/>
    <w:rsid w:val="00076EB5"/>
    <w:rsid w:val="00080DF3"/>
    <w:rsid w:val="00081206"/>
    <w:rsid w:val="00081BD8"/>
    <w:rsid w:val="00081D57"/>
    <w:rsid w:val="000835E1"/>
    <w:rsid w:val="0008440A"/>
    <w:rsid w:val="00084A84"/>
    <w:rsid w:val="00087050"/>
    <w:rsid w:val="000903D2"/>
    <w:rsid w:val="00090A46"/>
    <w:rsid w:val="00090FDC"/>
    <w:rsid w:val="00091247"/>
    <w:rsid w:val="00093968"/>
    <w:rsid w:val="00093A36"/>
    <w:rsid w:val="00094982"/>
    <w:rsid w:val="0009519D"/>
    <w:rsid w:val="000956AA"/>
    <w:rsid w:val="00096B88"/>
    <w:rsid w:val="000A09C8"/>
    <w:rsid w:val="000A29F7"/>
    <w:rsid w:val="000A3A87"/>
    <w:rsid w:val="000A4440"/>
    <w:rsid w:val="000A4548"/>
    <w:rsid w:val="000A4A48"/>
    <w:rsid w:val="000A4ECB"/>
    <w:rsid w:val="000A54E9"/>
    <w:rsid w:val="000A5B25"/>
    <w:rsid w:val="000A5C73"/>
    <w:rsid w:val="000A63DA"/>
    <w:rsid w:val="000A7071"/>
    <w:rsid w:val="000A7127"/>
    <w:rsid w:val="000A712E"/>
    <w:rsid w:val="000A71A2"/>
    <w:rsid w:val="000B0858"/>
    <w:rsid w:val="000B1F6C"/>
    <w:rsid w:val="000B2857"/>
    <w:rsid w:val="000B490B"/>
    <w:rsid w:val="000B5C29"/>
    <w:rsid w:val="000B6103"/>
    <w:rsid w:val="000B61E6"/>
    <w:rsid w:val="000C0504"/>
    <w:rsid w:val="000C1575"/>
    <w:rsid w:val="000C15E8"/>
    <w:rsid w:val="000C25B2"/>
    <w:rsid w:val="000C26EE"/>
    <w:rsid w:val="000C29C1"/>
    <w:rsid w:val="000C2D03"/>
    <w:rsid w:val="000C367E"/>
    <w:rsid w:val="000C3AFB"/>
    <w:rsid w:val="000C3BD3"/>
    <w:rsid w:val="000C4E42"/>
    <w:rsid w:val="000C5779"/>
    <w:rsid w:val="000C5E7E"/>
    <w:rsid w:val="000C5EC1"/>
    <w:rsid w:val="000C72D9"/>
    <w:rsid w:val="000C741C"/>
    <w:rsid w:val="000D07C5"/>
    <w:rsid w:val="000D07CA"/>
    <w:rsid w:val="000D0ECC"/>
    <w:rsid w:val="000D10FA"/>
    <w:rsid w:val="000D1DED"/>
    <w:rsid w:val="000D282D"/>
    <w:rsid w:val="000D33FA"/>
    <w:rsid w:val="000D54FB"/>
    <w:rsid w:val="000D5FB8"/>
    <w:rsid w:val="000D65E1"/>
    <w:rsid w:val="000D6A27"/>
    <w:rsid w:val="000D6B90"/>
    <w:rsid w:val="000D6E30"/>
    <w:rsid w:val="000D70B6"/>
    <w:rsid w:val="000D728B"/>
    <w:rsid w:val="000E072D"/>
    <w:rsid w:val="000E19D8"/>
    <w:rsid w:val="000E2AC8"/>
    <w:rsid w:val="000E3974"/>
    <w:rsid w:val="000E3E1B"/>
    <w:rsid w:val="000E42AF"/>
    <w:rsid w:val="000E49AD"/>
    <w:rsid w:val="000E5A2D"/>
    <w:rsid w:val="000E63B2"/>
    <w:rsid w:val="000E7A3E"/>
    <w:rsid w:val="000F0594"/>
    <w:rsid w:val="000F08A5"/>
    <w:rsid w:val="000F0A58"/>
    <w:rsid w:val="000F10B7"/>
    <w:rsid w:val="000F1544"/>
    <w:rsid w:val="000F17C0"/>
    <w:rsid w:val="000F187F"/>
    <w:rsid w:val="000F1B3F"/>
    <w:rsid w:val="000F211C"/>
    <w:rsid w:val="000F37A5"/>
    <w:rsid w:val="000F3D6A"/>
    <w:rsid w:val="000F40CF"/>
    <w:rsid w:val="000F42DE"/>
    <w:rsid w:val="000F4411"/>
    <w:rsid w:val="000F44F7"/>
    <w:rsid w:val="000F5815"/>
    <w:rsid w:val="000F5D47"/>
    <w:rsid w:val="000F757E"/>
    <w:rsid w:val="000F7A90"/>
    <w:rsid w:val="00101810"/>
    <w:rsid w:val="00101AC9"/>
    <w:rsid w:val="00101ED6"/>
    <w:rsid w:val="00102A33"/>
    <w:rsid w:val="00103147"/>
    <w:rsid w:val="00105BDC"/>
    <w:rsid w:val="00107250"/>
    <w:rsid w:val="00107754"/>
    <w:rsid w:val="00110398"/>
    <w:rsid w:val="0011116A"/>
    <w:rsid w:val="001117B8"/>
    <w:rsid w:val="00111A9C"/>
    <w:rsid w:val="001121DB"/>
    <w:rsid w:val="00112299"/>
    <w:rsid w:val="001122DC"/>
    <w:rsid w:val="00114A34"/>
    <w:rsid w:val="00115133"/>
    <w:rsid w:val="00115876"/>
    <w:rsid w:val="00116B9A"/>
    <w:rsid w:val="0011761F"/>
    <w:rsid w:val="001200D9"/>
    <w:rsid w:val="00120B85"/>
    <w:rsid w:val="00121792"/>
    <w:rsid w:val="00122526"/>
    <w:rsid w:val="001226A0"/>
    <w:rsid w:val="00122EA2"/>
    <w:rsid w:val="00123037"/>
    <w:rsid w:val="00124399"/>
    <w:rsid w:val="001248F2"/>
    <w:rsid w:val="00124C63"/>
    <w:rsid w:val="0012528A"/>
    <w:rsid w:val="00125EE6"/>
    <w:rsid w:val="001275A0"/>
    <w:rsid w:val="00127CDC"/>
    <w:rsid w:val="0013044F"/>
    <w:rsid w:val="00130B8D"/>
    <w:rsid w:val="00130D51"/>
    <w:rsid w:val="00130F32"/>
    <w:rsid w:val="00130FAE"/>
    <w:rsid w:val="0013235C"/>
    <w:rsid w:val="00132A5B"/>
    <w:rsid w:val="00133259"/>
    <w:rsid w:val="00134684"/>
    <w:rsid w:val="001347C6"/>
    <w:rsid w:val="00135512"/>
    <w:rsid w:val="00135D5B"/>
    <w:rsid w:val="00137A8C"/>
    <w:rsid w:val="00137D06"/>
    <w:rsid w:val="001407BA"/>
    <w:rsid w:val="001414B0"/>
    <w:rsid w:val="001417B2"/>
    <w:rsid w:val="00141E18"/>
    <w:rsid w:val="001420EA"/>
    <w:rsid w:val="001425D0"/>
    <w:rsid w:val="001429E8"/>
    <w:rsid w:val="00142BE6"/>
    <w:rsid w:val="00143323"/>
    <w:rsid w:val="0014373B"/>
    <w:rsid w:val="001442D4"/>
    <w:rsid w:val="00144658"/>
    <w:rsid w:val="00145C53"/>
    <w:rsid w:val="00145F7B"/>
    <w:rsid w:val="00145FA6"/>
    <w:rsid w:val="00146581"/>
    <w:rsid w:val="00147615"/>
    <w:rsid w:val="0015029D"/>
    <w:rsid w:val="00150B9F"/>
    <w:rsid w:val="001520B2"/>
    <w:rsid w:val="00152BAA"/>
    <w:rsid w:val="001539A1"/>
    <w:rsid w:val="00153C7A"/>
    <w:rsid w:val="0015452C"/>
    <w:rsid w:val="001556B3"/>
    <w:rsid w:val="00156B5A"/>
    <w:rsid w:val="001579DA"/>
    <w:rsid w:val="00160883"/>
    <w:rsid w:val="00160ED5"/>
    <w:rsid w:val="0016100B"/>
    <w:rsid w:val="00161150"/>
    <w:rsid w:val="001621D2"/>
    <w:rsid w:val="001625B3"/>
    <w:rsid w:val="001628A7"/>
    <w:rsid w:val="001642E6"/>
    <w:rsid w:val="001649F4"/>
    <w:rsid w:val="00164E99"/>
    <w:rsid w:val="00164ECC"/>
    <w:rsid w:val="0016521D"/>
    <w:rsid w:val="00165739"/>
    <w:rsid w:val="00165E3E"/>
    <w:rsid w:val="001674A8"/>
    <w:rsid w:val="00170015"/>
    <w:rsid w:val="00172AF4"/>
    <w:rsid w:val="001731F1"/>
    <w:rsid w:val="00173DE3"/>
    <w:rsid w:val="0017442A"/>
    <w:rsid w:val="00175364"/>
    <w:rsid w:val="00175A24"/>
    <w:rsid w:val="001760FF"/>
    <w:rsid w:val="001772B8"/>
    <w:rsid w:val="001776D6"/>
    <w:rsid w:val="00177962"/>
    <w:rsid w:val="0018251D"/>
    <w:rsid w:val="00182CAF"/>
    <w:rsid w:val="0018707F"/>
    <w:rsid w:val="0018746C"/>
    <w:rsid w:val="00187BE7"/>
    <w:rsid w:val="00190647"/>
    <w:rsid w:val="001917FF"/>
    <w:rsid w:val="001925EB"/>
    <w:rsid w:val="00193622"/>
    <w:rsid w:val="001943B9"/>
    <w:rsid w:val="001A0190"/>
    <w:rsid w:val="001A09ED"/>
    <w:rsid w:val="001A0B44"/>
    <w:rsid w:val="001A0C26"/>
    <w:rsid w:val="001A1434"/>
    <w:rsid w:val="001A1992"/>
    <w:rsid w:val="001A29B5"/>
    <w:rsid w:val="001A3AD3"/>
    <w:rsid w:val="001A531D"/>
    <w:rsid w:val="001A589E"/>
    <w:rsid w:val="001A59C4"/>
    <w:rsid w:val="001A7212"/>
    <w:rsid w:val="001A7D0D"/>
    <w:rsid w:val="001B0807"/>
    <w:rsid w:val="001B0CA8"/>
    <w:rsid w:val="001B11CA"/>
    <w:rsid w:val="001B175D"/>
    <w:rsid w:val="001B177A"/>
    <w:rsid w:val="001B2E6A"/>
    <w:rsid w:val="001B444D"/>
    <w:rsid w:val="001B49A7"/>
    <w:rsid w:val="001B4A6B"/>
    <w:rsid w:val="001B4B38"/>
    <w:rsid w:val="001B7905"/>
    <w:rsid w:val="001C0211"/>
    <w:rsid w:val="001C17BB"/>
    <w:rsid w:val="001C2325"/>
    <w:rsid w:val="001C24AE"/>
    <w:rsid w:val="001C2A19"/>
    <w:rsid w:val="001C2D1A"/>
    <w:rsid w:val="001C2DCF"/>
    <w:rsid w:val="001C486F"/>
    <w:rsid w:val="001C604D"/>
    <w:rsid w:val="001C70EE"/>
    <w:rsid w:val="001C752F"/>
    <w:rsid w:val="001D0BD4"/>
    <w:rsid w:val="001D0EA3"/>
    <w:rsid w:val="001D14F3"/>
    <w:rsid w:val="001D1B28"/>
    <w:rsid w:val="001D2056"/>
    <w:rsid w:val="001D527F"/>
    <w:rsid w:val="001D601D"/>
    <w:rsid w:val="001D62BA"/>
    <w:rsid w:val="001D6654"/>
    <w:rsid w:val="001E0A1F"/>
    <w:rsid w:val="001E16D9"/>
    <w:rsid w:val="001E17CA"/>
    <w:rsid w:val="001E1BA4"/>
    <w:rsid w:val="001E1CE7"/>
    <w:rsid w:val="001E277A"/>
    <w:rsid w:val="001E3651"/>
    <w:rsid w:val="001E39EB"/>
    <w:rsid w:val="001E4293"/>
    <w:rsid w:val="001E45AA"/>
    <w:rsid w:val="001E4646"/>
    <w:rsid w:val="001E67C7"/>
    <w:rsid w:val="001E6A3E"/>
    <w:rsid w:val="001E7883"/>
    <w:rsid w:val="001E7F0D"/>
    <w:rsid w:val="001F0133"/>
    <w:rsid w:val="001F02BA"/>
    <w:rsid w:val="001F11AE"/>
    <w:rsid w:val="001F129E"/>
    <w:rsid w:val="001F2340"/>
    <w:rsid w:val="001F23D2"/>
    <w:rsid w:val="001F3B15"/>
    <w:rsid w:val="001F3B41"/>
    <w:rsid w:val="001F49F1"/>
    <w:rsid w:val="001F76F5"/>
    <w:rsid w:val="0020022C"/>
    <w:rsid w:val="00200EB9"/>
    <w:rsid w:val="00202FFF"/>
    <w:rsid w:val="0020543A"/>
    <w:rsid w:val="00206EAB"/>
    <w:rsid w:val="002079DB"/>
    <w:rsid w:val="00207B2B"/>
    <w:rsid w:val="0021078E"/>
    <w:rsid w:val="00210996"/>
    <w:rsid w:val="00213EF3"/>
    <w:rsid w:val="00214047"/>
    <w:rsid w:val="0021455D"/>
    <w:rsid w:val="002151F2"/>
    <w:rsid w:val="002153E4"/>
    <w:rsid w:val="0021695E"/>
    <w:rsid w:val="002178BA"/>
    <w:rsid w:val="00220BB2"/>
    <w:rsid w:val="00221037"/>
    <w:rsid w:val="002211FD"/>
    <w:rsid w:val="00221DF8"/>
    <w:rsid w:val="00222627"/>
    <w:rsid w:val="00222935"/>
    <w:rsid w:val="002256AC"/>
    <w:rsid w:val="002257AE"/>
    <w:rsid w:val="00226BAA"/>
    <w:rsid w:val="00227219"/>
    <w:rsid w:val="00232E3B"/>
    <w:rsid w:val="00233A37"/>
    <w:rsid w:val="00233AE2"/>
    <w:rsid w:val="002343CF"/>
    <w:rsid w:val="002353F8"/>
    <w:rsid w:val="00235F22"/>
    <w:rsid w:val="0023677C"/>
    <w:rsid w:val="0023745D"/>
    <w:rsid w:val="00237D04"/>
    <w:rsid w:val="00240335"/>
    <w:rsid w:val="00240491"/>
    <w:rsid w:val="00240C80"/>
    <w:rsid w:val="002413D5"/>
    <w:rsid w:val="00241771"/>
    <w:rsid w:val="00241964"/>
    <w:rsid w:val="00241972"/>
    <w:rsid w:val="00242E94"/>
    <w:rsid w:val="00242F47"/>
    <w:rsid w:val="00244C29"/>
    <w:rsid w:val="00244ED2"/>
    <w:rsid w:val="002471AF"/>
    <w:rsid w:val="00247AEC"/>
    <w:rsid w:val="002502F7"/>
    <w:rsid w:val="002503CA"/>
    <w:rsid w:val="00250C7C"/>
    <w:rsid w:val="00252A85"/>
    <w:rsid w:val="00252C3A"/>
    <w:rsid w:val="00253127"/>
    <w:rsid w:val="002531FA"/>
    <w:rsid w:val="00253C4C"/>
    <w:rsid w:val="002561A7"/>
    <w:rsid w:val="00257710"/>
    <w:rsid w:val="002577EB"/>
    <w:rsid w:val="00260469"/>
    <w:rsid w:val="00260B71"/>
    <w:rsid w:val="00260FA3"/>
    <w:rsid w:val="0026200B"/>
    <w:rsid w:val="0026333F"/>
    <w:rsid w:val="00264261"/>
    <w:rsid w:val="002644F6"/>
    <w:rsid w:val="00266802"/>
    <w:rsid w:val="002669B3"/>
    <w:rsid w:val="00266A19"/>
    <w:rsid w:val="00266CC5"/>
    <w:rsid w:val="00266EBF"/>
    <w:rsid w:val="00266F91"/>
    <w:rsid w:val="002675F3"/>
    <w:rsid w:val="002704E7"/>
    <w:rsid w:val="002715B0"/>
    <w:rsid w:val="00272014"/>
    <w:rsid w:val="002720B3"/>
    <w:rsid w:val="002720E5"/>
    <w:rsid w:val="002721A7"/>
    <w:rsid w:val="0027234D"/>
    <w:rsid w:val="002725DF"/>
    <w:rsid w:val="00275073"/>
    <w:rsid w:val="00275589"/>
    <w:rsid w:val="00275990"/>
    <w:rsid w:val="002767F6"/>
    <w:rsid w:val="00277870"/>
    <w:rsid w:val="00277892"/>
    <w:rsid w:val="00280FF3"/>
    <w:rsid w:val="00281C53"/>
    <w:rsid w:val="00282BB5"/>
    <w:rsid w:val="002831AD"/>
    <w:rsid w:val="00284D88"/>
    <w:rsid w:val="00285366"/>
    <w:rsid w:val="002854A3"/>
    <w:rsid w:val="00286A85"/>
    <w:rsid w:val="00286BFD"/>
    <w:rsid w:val="00286D46"/>
    <w:rsid w:val="00290099"/>
    <w:rsid w:val="00290B85"/>
    <w:rsid w:val="00290C48"/>
    <w:rsid w:val="0029136B"/>
    <w:rsid w:val="002913ED"/>
    <w:rsid w:val="00291700"/>
    <w:rsid w:val="00291D97"/>
    <w:rsid w:val="0029243F"/>
    <w:rsid w:val="00292D2D"/>
    <w:rsid w:val="00292EA6"/>
    <w:rsid w:val="002947D2"/>
    <w:rsid w:val="0029502C"/>
    <w:rsid w:val="00295290"/>
    <w:rsid w:val="00295F8B"/>
    <w:rsid w:val="002976DC"/>
    <w:rsid w:val="002A048E"/>
    <w:rsid w:val="002A0B46"/>
    <w:rsid w:val="002A2BA0"/>
    <w:rsid w:val="002A4568"/>
    <w:rsid w:val="002A466D"/>
    <w:rsid w:val="002A46F9"/>
    <w:rsid w:val="002A4C68"/>
    <w:rsid w:val="002A4E33"/>
    <w:rsid w:val="002A4EBE"/>
    <w:rsid w:val="002A5693"/>
    <w:rsid w:val="002A57CD"/>
    <w:rsid w:val="002A65E2"/>
    <w:rsid w:val="002A6F2B"/>
    <w:rsid w:val="002A787C"/>
    <w:rsid w:val="002A7C99"/>
    <w:rsid w:val="002A7E6A"/>
    <w:rsid w:val="002B04AE"/>
    <w:rsid w:val="002B15FF"/>
    <w:rsid w:val="002B1C8E"/>
    <w:rsid w:val="002B3250"/>
    <w:rsid w:val="002B3808"/>
    <w:rsid w:val="002B3B57"/>
    <w:rsid w:val="002B46A2"/>
    <w:rsid w:val="002B5154"/>
    <w:rsid w:val="002B59D6"/>
    <w:rsid w:val="002B63A8"/>
    <w:rsid w:val="002B6BBE"/>
    <w:rsid w:val="002B745B"/>
    <w:rsid w:val="002B793F"/>
    <w:rsid w:val="002C1228"/>
    <w:rsid w:val="002C14CC"/>
    <w:rsid w:val="002C18D5"/>
    <w:rsid w:val="002C2910"/>
    <w:rsid w:val="002C2F10"/>
    <w:rsid w:val="002C367D"/>
    <w:rsid w:val="002C494F"/>
    <w:rsid w:val="002C4979"/>
    <w:rsid w:val="002C51A1"/>
    <w:rsid w:val="002C5D68"/>
    <w:rsid w:val="002C5D90"/>
    <w:rsid w:val="002C6E0F"/>
    <w:rsid w:val="002C78BA"/>
    <w:rsid w:val="002C78FA"/>
    <w:rsid w:val="002D26CC"/>
    <w:rsid w:val="002D4F3B"/>
    <w:rsid w:val="002D505C"/>
    <w:rsid w:val="002D5FD3"/>
    <w:rsid w:val="002D690E"/>
    <w:rsid w:val="002D6A4E"/>
    <w:rsid w:val="002D6EBC"/>
    <w:rsid w:val="002D6F68"/>
    <w:rsid w:val="002D7DB2"/>
    <w:rsid w:val="002E0F01"/>
    <w:rsid w:val="002E27DB"/>
    <w:rsid w:val="002E2E95"/>
    <w:rsid w:val="002E323A"/>
    <w:rsid w:val="002E3AA3"/>
    <w:rsid w:val="002E3EC5"/>
    <w:rsid w:val="002E4ED6"/>
    <w:rsid w:val="002E5CE5"/>
    <w:rsid w:val="002E63C2"/>
    <w:rsid w:val="002F03E3"/>
    <w:rsid w:val="002F06A3"/>
    <w:rsid w:val="002F23A1"/>
    <w:rsid w:val="002F23BE"/>
    <w:rsid w:val="002F2A74"/>
    <w:rsid w:val="002F2B74"/>
    <w:rsid w:val="002F3459"/>
    <w:rsid w:val="002F3D48"/>
    <w:rsid w:val="002F4F37"/>
    <w:rsid w:val="002F4FD0"/>
    <w:rsid w:val="002F5545"/>
    <w:rsid w:val="002F58EB"/>
    <w:rsid w:val="002F5DC8"/>
    <w:rsid w:val="002F632A"/>
    <w:rsid w:val="002F679B"/>
    <w:rsid w:val="002F6E42"/>
    <w:rsid w:val="002F6F7F"/>
    <w:rsid w:val="00300A61"/>
    <w:rsid w:val="00301F57"/>
    <w:rsid w:val="00302472"/>
    <w:rsid w:val="003044C3"/>
    <w:rsid w:val="00304A98"/>
    <w:rsid w:val="00305B6F"/>
    <w:rsid w:val="00306396"/>
    <w:rsid w:val="00306E0B"/>
    <w:rsid w:val="00307B6E"/>
    <w:rsid w:val="00310F0A"/>
    <w:rsid w:val="003111F1"/>
    <w:rsid w:val="0031161A"/>
    <w:rsid w:val="00311D70"/>
    <w:rsid w:val="00312339"/>
    <w:rsid w:val="00312D87"/>
    <w:rsid w:val="00313B9D"/>
    <w:rsid w:val="00313C6E"/>
    <w:rsid w:val="00313E03"/>
    <w:rsid w:val="00316B18"/>
    <w:rsid w:val="003175DF"/>
    <w:rsid w:val="003213F4"/>
    <w:rsid w:val="00322A6F"/>
    <w:rsid w:val="00322E0A"/>
    <w:rsid w:val="00323883"/>
    <w:rsid w:val="00325618"/>
    <w:rsid w:val="003257CB"/>
    <w:rsid w:val="00325E4E"/>
    <w:rsid w:val="00327A84"/>
    <w:rsid w:val="00327B5F"/>
    <w:rsid w:val="00330C3D"/>
    <w:rsid w:val="00331050"/>
    <w:rsid w:val="00332C53"/>
    <w:rsid w:val="00333BFD"/>
    <w:rsid w:val="00335CC5"/>
    <w:rsid w:val="00335E6C"/>
    <w:rsid w:val="00337366"/>
    <w:rsid w:val="0033798C"/>
    <w:rsid w:val="0034241F"/>
    <w:rsid w:val="00342EE0"/>
    <w:rsid w:val="003436E0"/>
    <w:rsid w:val="00343B17"/>
    <w:rsid w:val="003446F5"/>
    <w:rsid w:val="0034558F"/>
    <w:rsid w:val="0034644B"/>
    <w:rsid w:val="00347286"/>
    <w:rsid w:val="003473F7"/>
    <w:rsid w:val="0034755F"/>
    <w:rsid w:val="00347B5B"/>
    <w:rsid w:val="00347D11"/>
    <w:rsid w:val="00350415"/>
    <w:rsid w:val="0035112D"/>
    <w:rsid w:val="00351155"/>
    <w:rsid w:val="003515AB"/>
    <w:rsid w:val="00351912"/>
    <w:rsid w:val="003534F2"/>
    <w:rsid w:val="003538C3"/>
    <w:rsid w:val="00354337"/>
    <w:rsid w:val="00355C2D"/>
    <w:rsid w:val="00356873"/>
    <w:rsid w:val="0035723E"/>
    <w:rsid w:val="00357888"/>
    <w:rsid w:val="00361E66"/>
    <w:rsid w:val="003621F3"/>
    <w:rsid w:val="00362C61"/>
    <w:rsid w:val="00362F89"/>
    <w:rsid w:val="003642E3"/>
    <w:rsid w:val="003646FD"/>
    <w:rsid w:val="00364A01"/>
    <w:rsid w:val="00365A06"/>
    <w:rsid w:val="00366C14"/>
    <w:rsid w:val="00367021"/>
    <w:rsid w:val="00367A83"/>
    <w:rsid w:val="003725A6"/>
    <w:rsid w:val="00372A04"/>
    <w:rsid w:val="0037398F"/>
    <w:rsid w:val="0037435C"/>
    <w:rsid w:val="00374803"/>
    <w:rsid w:val="00374B3B"/>
    <w:rsid w:val="00375100"/>
    <w:rsid w:val="00376969"/>
    <w:rsid w:val="003771CC"/>
    <w:rsid w:val="00377284"/>
    <w:rsid w:val="00380E36"/>
    <w:rsid w:val="00380F24"/>
    <w:rsid w:val="003812F4"/>
    <w:rsid w:val="0038171E"/>
    <w:rsid w:val="00382379"/>
    <w:rsid w:val="003864E5"/>
    <w:rsid w:val="00386C5A"/>
    <w:rsid w:val="00390871"/>
    <w:rsid w:val="00391998"/>
    <w:rsid w:val="00391D61"/>
    <w:rsid w:val="0039360C"/>
    <w:rsid w:val="003941F1"/>
    <w:rsid w:val="003947CD"/>
    <w:rsid w:val="00394D01"/>
    <w:rsid w:val="00394DD0"/>
    <w:rsid w:val="0039526C"/>
    <w:rsid w:val="003959E3"/>
    <w:rsid w:val="003978F9"/>
    <w:rsid w:val="00397C90"/>
    <w:rsid w:val="003A2523"/>
    <w:rsid w:val="003A39E6"/>
    <w:rsid w:val="003A3DA4"/>
    <w:rsid w:val="003A41D1"/>
    <w:rsid w:val="003A4433"/>
    <w:rsid w:val="003A44AE"/>
    <w:rsid w:val="003A5964"/>
    <w:rsid w:val="003A6602"/>
    <w:rsid w:val="003A6C88"/>
    <w:rsid w:val="003A7907"/>
    <w:rsid w:val="003A7D7D"/>
    <w:rsid w:val="003B06A1"/>
    <w:rsid w:val="003B07FB"/>
    <w:rsid w:val="003B1BE3"/>
    <w:rsid w:val="003B39E0"/>
    <w:rsid w:val="003B4C0F"/>
    <w:rsid w:val="003B5497"/>
    <w:rsid w:val="003B57D1"/>
    <w:rsid w:val="003B589B"/>
    <w:rsid w:val="003B6045"/>
    <w:rsid w:val="003B62F5"/>
    <w:rsid w:val="003B63BC"/>
    <w:rsid w:val="003B6925"/>
    <w:rsid w:val="003C1A8E"/>
    <w:rsid w:val="003C218C"/>
    <w:rsid w:val="003C2626"/>
    <w:rsid w:val="003C35BE"/>
    <w:rsid w:val="003C45CA"/>
    <w:rsid w:val="003C5299"/>
    <w:rsid w:val="003C52F4"/>
    <w:rsid w:val="003C576A"/>
    <w:rsid w:val="003C6A21"/>
    <w:rsid w:val="003C6AAD"/>
    <w:rsid w:val="003C723E"/>
    <w:rsid w:val="003C7F11"/>
    <w:rsid w:val="003D1280"/>
    <w:rsid w:val="003D1899"/>
    <w:rsid w:val="003D1DCD"/>
    <w:rsid w:val="003D23FF"/>
    <w:rsid w:val="003D4233"/>
    <w:rsid w:val="003D4F7D"/>
    <w:rsid w:val="003E0427"/>
    <w:rsid w:val="003E04C3"/>
    <w:rsid w:val="003E089D"/>
    <w:rsid w:val="003E0BBB"/>
    <w:rsid w:val="003E16AA"/>
    <w:rsid w:val="003E1CB1"/>
    <w:rsid w:val="003E2EC8"/>
    <w:rsid w:val="003E4C9D"/>
    <w:rsid w:val="003E5103"/>
    <w:rsid w:val="003E645A"/>
    <w:rsid w:val="003E6F44"/>
    <w:rsid w:val="003E76BF"/>
    <w:rsid w:val="003E773F"/>
    <w:rsid w:val="003F03C7"/>
    <w:rsid w:val="003F04A2"/>
    <w:rsid w:val="003F08D8"/>
    <w:rsid w:val="003F0AC6"/>
    <w:rsid w:val="003F225F"/>
    <w:rsid w:val="003F2E08"/>
    <w:rsid w:val="003F3594"/>
    <w:rsid w:val="003F3736"/>
    <w:rsid w:val="003F6657"/>
    <w:rsid w:val="003F772E"/>
    <w:rsid w:val="003F7974"/>
    <w:rsid w:val="003F7B50"/>
    <w:rsid w:val="004003E2"/>
    <w:rsid w:val="004004B9"/>
    <w:rsid w:val="004009DF"/>
    <w:rsid w:val="00400C13"/>
    <w:rsid w:val="004018E4"/>
    <w:rsid w:val="00402F5B"/>
    <w:rsid w:val="00403375"/>
    <w:rsid w:val="004033EA"/>
    <w:rsid w:val="004042A1"/>
    <w:rsid w:val="0040644D"/>
    <w:rsid w:val="004101B5"/>
    <w:rsid w:val="0041118E"/>
    <w:rsid w:val="00411404"/>
    <w:rsid w:val="00413969"/>
    <w:rsid w:val="00413B3A"/>
    <w:rsid w:val="00415039"/>
    <w:rsid w:val="00415E12"/>
    <w:rsid w:val="004160E5"/>
    <w:rsid w:val="00416375"/>
    <w:rsid w:val="00416D9F"/>
    <w:rsid w:val="00416EC6"/>
    <w:rsid w:val="004172C0"/>
    <w:rsid w:val="00417581"/>
    <w:rsid w:val="0041781F"/>
    <w:rsid w:val="00420758"/>
    <w:rsid w:val="00420AAC"/>
    <w:rsid w:val="00420D40"/>
    <w:rsid w:val="0042100B"/>
    <w:rsid w:val="004225DE"/>
    <w:rsid w:val="00422BE3"/>
    <w:rsid w:val="004234F6"/>
    <w:rsid w:val="004235B5"/>
    <w:rsid w:val="00423944"/>
    <w:rsid w:val="0042549C"/>
    <w:rsid w:val="00425C20"/>
    <w:rsid w:val="00425CA6"/>
    <w:rsid w:val="00427042"/>
    <w:rsid w:val="0042753C"/>
    <w:rsid w:val="00427563"/>
    <w:rsid w:val="00427B71"/>
    <w:rsid w:val="00431FDB"/>
    <w:rsid w:val="004321ED"/>
    <w:rsid w:val="00432273"/>
    <w:rsid w:val="004344F3"/>
    <w:rsid w:val="00435E9C"/>
    <w:rsid w:val="004366FF"/>
    <w:rsid w:val="00441E7A"/>
    <w:rsid w:val="00443F2A"/>
    <w:rsid w:val="004441A5"/>
    <w:rsid w:val="00444565"/>
    <w:rsid w:val="004453CE"/>
    <w:rsid w:val="00445424"/>
    <w:rsid w:val="004458E0"/>
    <w:rsid w:val="00446120"/>
    <w:rsid w:val="00446C01"/>
    <w:rsid w:val="0044715A"/>
    <w:rsid w:val="00447579"/>
    <w:rsid w:val="00451530"/>
    <w:rsid w:val="00452573"/>
    <w:rsid w:val="00453372"/>
    <w:rsid w:val="0045396D"/>
    <w:rsid w:val="00453D67"/>
    <w:rsid w:val="004549B3"/>
    <w:rsid w:val="00454C73"/>
    <w:rsid w:val="004573B9"/>
    <w:rsid w:val="0045748F"/>
    <w:rsid w:val="004577AA"/>
    <w:rsid w:val="004607AE"/>
    <w:rsid w:val="00460ABB"/>
    <w:rsid w:val="00460BF3"/>
    <w:rsid w:val="00460DA0"/>
    <w:rsid w:val="00461254"/>
    <w:rsid w:val="0046176D"/>
    <w:rsid w:val="00461C60"/>
    <w:rsid w:val="004622D1"/>
    <w:rsid w:val="00463358"/>
    <w:rsid w:val="00463A3D"/>
    <w:rsid w:val="00464416"/>
    <w:rsid w:val="00464D2F"/>
    <w:rsid w:val="00467DF5"/>
    <w:rsid w:val="004729E5"/>
    <w:rsid w:val="00472B45"/>
    <w:rsid w:val="00472BEC"/>
    <w:rsid w:val="00472EDB"/>
    <w:rsid w:val="00474B1F"/>
    <w:rsid w:val="00475078"/>
    <w:rsid w:val="00476EDC"/>
    <w:rsid w:val="0047749C"/>
    <w:rsid w:val="00477652"/>
    <w:rsid w:val="00477875"/>
    <w:rsid w:val="00477B32"/>
    <w:rsid w:val="00480677"/>
    <w:rsid w:val="00481FC1"/>
    <w:rsid w:val="00482D0E"/>
    <w:rsid w:val="0048339B"/>
    <w:rsid w:val="00483E57"/>
    <w:rsid w:val="004855DE"/>
    <w:rsid w:val="00485C5D"/>
    <w:rsid w:val="00485D02"/>
    <w:rsid w:val="00486379"/>
    <w:rsid w:val="004868DB"/>
    <w:rsid w:val="0048795A"/>
    <w:rsid w:val="004920FA"/>
    <w:rsid w:val="0049267B"/>
    <w:rsid w:val="0049365E"/>
    <w:rsid w:val="0049474F"/>
    <w:rsid w:val="00494D20"/>
    <w:rsid w:val="004971D4"/>
    <w:rsid w:val="00497809"/>
    <w:rsid w:val="004A0593"/>
    <w:rsid w:val="004A1A58"/>
    <w:rsid w:val="004A1C61"/>
    <w:rsid w:val="004A24D1"/>
    <w:rsid w:val="004A2711"/>
    <w:rsid w:val="004A39DD"/>
    <w:rsid w:val="004A4D17"/>
    <w:rsid w:val="004A5B2F"/>
    <w:rsid w:val="004B06CB"/>
    <w:rsid w:val="004B1B10"/>
    <w:rsid w:val="004B2784"/>
    <w:rsid w:val="004B3540"/>
    <w:rsid w:val="004B3B7F"/>
    <w:rsid w:val="004B3B9D"/>
    <w:rsid w:val="004B4A15"/>
    <w:rsid w:val="004B4A1B"/>
    <w:rsid w:val="004B4D0D"/>
    <w:rsid w:val="004B51FC"/>
    <w:rsid w:val="004B5732"/>
    <w:rsid w:val="004B63E2"/>
    <w:rsid w:val="004B74CF"/>
    <w:rsid w:val="004B77B8"/>
    <w:rsid w:val="004C0EB7"/>
    <w:rsid w:val="004C0EFC"/>
    <w:rsid w:val="004C2BBE"/>
    <w:rsid w:val="004C369F"/>
    <w:rsid w:val="004C3B1F"/>
    <w:rsid w:val="004C50E1"/>
    <w:rsid w:val="004C6415"/>
    <w:rsid w:val="004C70AD"/>
    <w:rsid w:val="004C76BF"/>
    <w:rsid w:val="004D0875"/>
    <w:rsid w:val="004D0F59"/>
    <w:rsid w:val="004D120A"/>
    <w:rsid w:val="004D1445"/>
    <w:rsid w:val="004D1CDB"/>
    <w:rsid w:val="004D1F7D"/>
    <w:rsid w:val="004D2D35"/>
    <w:rsid w:val="004D2F5C"/>
    <w:rsid w:val="004D2F81"/>
    <w:rsid w:val="004D38D5"/>
    <w:rsid w:val="004D41C5"/>
    <w:rsid w:val="004D4C6F"/>
    <w:rsid w:val="004D4F20"/>
    <w:rsid w:val="004D50BA"/>
    <w:rsid w:val="004D52BC"/>
    <w:rsid w:val="004D52CF"/>
    <w:rsid w:val="004D5F82"/>
    <w:rsid w:val="004D6028"/>
    <w:rsid w:val="004D66D8"/>
    <w:rsid w:val="004D6E52"/>
    <w:rsid w:val="004D7B26"/>
    <w:rsid w:val="004E1364"/>
    <w:rsid w:val="004E221A"/>
    <w:rsid w:val="004E2753"/>
    <w:rsid w:val="004E29A6"/>
    <w:rsid w:val="004E3431"/>
    <w:rsid w:val="004E384F"/>
    <w:rsid w:val="004E3D91"/>
    <w:rsid w:val="004E4361"/>
    <w:rsid w:val="004E4FB2"/>
    <w:rsid w:val="004E67CD"/>
    <w:rsid w:val="004E6CD3"/>
    <w:rsid w:val="004E7072"/>
    <w:rsid w:val="004E7959"/>
    <w:rsid w:val="004F061C"/>
    <w:rsid w:val="004F0942"/>
    <w:rsid w:val="004F306D"/>
    <w:rsid w:val="004F420A"/>
    <w:rsid w:val="004F4D32"/>
    <w:rsid w:val="004F4EEB"/>
    <w:rsid w:val="004F528E"/>
    <w:rsid w:val="004F631E"/>
    <w:rsid w:val="004F7554"/>
    <w:rsid w:val="00501542"/>
    <w:rsid w:val="00504C7C"/>
    <w:rsid w:val="0050527E"/>
    <w:rsid w:val="005067BD"/>
    <w:rsid w:val="005069FF"/>
    <w:rsid w:val="00511134"/>
    <w:rsid w:val="00511635"/>
    <w:rsid w:val="005126E6"/>
    <w:rsid w:val="00513F31"/>
    <w:rsid w:val="00515124"/>
    <w:rsid w:val="005153A1"/>
    <w:rsid w:val="00515C07"/>
    <w:rsid w:val="00516445"/>
    <w:rsid w:val="00517B5E"/>
    <w:rsid w:val="00517BC0"/>
    <w:rsid w:val="00521577"/>
    <w:rsid w:val="00523784"/>
    <w:rsid w:val="005304A4"/>
    <w:rsid w:val="00530873"/>
    <w:rsid w:val="00530A2E"/>
    <w:rsid w:val="00530B79"/>
    <w:rsid w:val="00530C86"/>
    <w:rsid w:val="005317AB"/>
    <w:rsid w:val="00532B89"/>
    <w:rsid w:val="00532F71"/>
    <w:rsid w:val="005331A7"/>
    <w:rsid w:val="00533B13"/>
    <w:rsid w:val="00534248"/>
    <w:rsid w:val="005352F1"/>
    <w:rsid w:val="00537ABE"/>
    <w:rsid w:val="005402DD"/>
    <w:rsid w:val="00540494"/>
    <w:rsid w:val="005404DB"/>
    <w:rsid w:val="00540F52"/>
    <w:rsid w:val="005432D9"/>
    <w:rsid w:val="00543412"/>
    <w:rsid w:val="0054387A"/>
    <w:rsid w:val="00544447"/>
    <w:rsid w:val="00544895"/>
    <w:rsid w:val="00544AE0"/>
    <w:rsid w:val="005455A9"/>
    <w:rsid w:val="0054572B"/>
    <w:rsid w:val="00550A4A"/>
    <w:rsid w:val="00552346"/>
    <w:rsid w:val="00552959"/>
    <w:rsid w:val="00552AED"/>
    <w:rsid w:val="005536A9"/>
    <w:rsid w:val="00553880"/>
    <w:rsid w:val="00555B1D"/>
    <w:rsid w:val="0056112F"/>
    <w:rsid w:val="00561D30"/>
    <w:rsid w:val="005627B4"/>
    <w:rsid w:val="005629B5"/>
    <w:rsid w:val="0056356F"/>
    <w:rsid w:val="00564010"/>
    <w:rsid w:val="005645F8"/>
    <w:rsid w:val="00564D55"/>
    <w:rsid w:val="00565DD6"/>
    <w:rsid w:val="0056649F"/>
    <w:rsid w:val="005665B1"/>
    <w:rsid w:val="005671ED"/>
    <w:rsid w:val="005672D1"/>
    <w:rsid w:val="00567DAA"/>
    <w:rsid w:val="00570126"/>
    <w:rsid w:val="00570519"/>
    <w:rsid w:val="005709A9"/>
    <w:rsid w:val="00571359"/>
    <w:rsid w:val="00571C9E"/>
    <w:rsid w:val="00571D63"/>
    <w:rsid w:val="00571E30"/>
    <w:rsid w:val="005744F0"/>
    <w:rsid w:val="00574D54"/>
    <w:rsid w:val="00576709"/>
    <w:rsid w:val="005772AB"/>
    <w:rsid w:val="00577CE7"/>
    <w:rsid w:val="0058084A"/>
    <w:rsid w:val="005809F7"/>
    <w:rsid w:val="00581AB9"/>
    <w:rsid w:val="0058225D"/>
    <w:rsid w:val="00582554"/>
    <w:rsid w:val="00582E58"/>
    <w:rsid w:val="005849D7"/>
    <w:rsid w:val="00584A23"/>
    <w:rsid w:val="00585906"/>
    <w:rsid w:val="00586C94"/>
    <w:rsid w:val="00586CE7"/>
    <w:rsid w:val="00587755"/>
    <w:rsid w:val="0059151A"/>
    <w:rsid w:val="0059156A"/>
    <w:rsid w:val="005929D2"/>
    <w:rsid w:val="00593A9A"/>
    <w:rsid w:val="005954C6"/>
    <w:rsid w:val="00595735"/>
    <w:rsid w:val="00595D1D"/>
    <w:rsid w:val="00597319"/>
    <w:rsid w:val="0059773F"/>
    <w:rsid w:val="005A0F51"/>
    <w:rsid w:val="005A1835"/>
    <w:rsid w:val="005A3135"/>
    <w:rsid w:val="005A3195"/>
    <w:rsid w:val="005A4D5D"/>
    <w:rsid w:val="005A4DD3"/>
    <w:rsid w:val="005A54CF"/>
    <w:rsid w:val="005A648B"/>
    <w:rsid w:val="005A65B8"/>
    <w:rsid w:val="005A6950"/>
    <w:rsid w:val="005A6FF6"/>
    <w:rsid w:val="005B08B6"/>
    <w:rsid w:val="005B0FB0"/>
    <w:rsid w:val="005B1BD5"/>
    <w:rsid w:val="005B1D16"/>
    <w:rsid w:val="005B29FE"/>
    <w:rsid w:val="005B335D"/>
    <w:rsid w:val="005B347D"/>
    <w:rsid w:val="005B3A35"/>
    <w:rsid w:val="005B3D3C"/>
    <w:rsid w:val="005B3DFF"/>
    <w:rsid w:val="005B41AE"/>
    <w:rsid w:val="005B43AE"/>
    <w:rsid w:val="005B4769"/>
    <w:rsid w:val="005B505D"/>
    <w:rsid w:val="005B6B65"/>
    <w:rsid w:val="005B6FB8"/>
    <w:rsid w:val="005B7A56"/>
    <w:rsid w:val="005C445D"/>
    <w:rsid w:val="005C6499"/>
    <w:rsid w:val="005C79BD"/>
    <w:rsid w:val="005D0AF1"/>
    <w:rsid w:val="005D0AFB"/>
    <w:rsid w:val="005D0B49"/>
    <w:rsid w:val="005D1AD4"/>
    <w:rsid w:val="005D211B"/>
    <w:rsid w:val="005D28DC"/>
    <w:rsid w:val="005D2C45"/>
    <w:rsid w:val="005D3D88"/>
    <w:rsid w:val="005D49FD"/>
    <w:rsid w:val="005D4FFD"/>
    <w:rsid w:val="005D613D"/>
    <w:rsid w:val="005D6812"/>
    <w:rsid w:val="005D738E"/>
    <w:rsid w:val="005D7418"/>
    <w:rsid w:val="005D7F60"/>
    <w:rsid w:val="005E0102"/>
    <w:rsid w:val="005E05FE"/>
    <w:rsid w:val="005E1DF6"/>
    <w:rsid w:val="005E2DDC"/>
    <w:rsid w:val="005E5380"/>
    <w:rsid w:val="005E6D97"/>
    <w:rsid w:val="005E6FA3"/>
    <w:rsid w:val="005E7E39"/>
    <w:rsid w:val="005E7FDD"/>
    <w:rsid w:val="005F01DE"/>
    <w:rsid w:val="005F068A"/>
    <w:rsid w:val="005F069A"/>
    <w:rsid w:val="005F2CD9"/>
    <w:rsid w:val="005F49C1"/>
    <w:rsid w:val="005F54F2"/>
    <w:rsid w:val="005F68B5"/>
    <w:rsid w:val="005F6D8C"/>
    <w:rsid w:val="00600A3C"/>
    <w:rsid w:val="00600EE3"/>
    <w:rsid w:val="0060113C"/>
    <w:rsid w:val="006015E9"/>
    <w:rsid w:val="006019C0"/>
    <w:rsid w:val="0060223F"/>
    <w:rsid w:val="006039D9"/>
    <w:rsid w:val="00603DF1"/>
    <w:rsid w:val="006040E1"/>
    <w:rsid w:val="006042F9"/>
    <w:rsid w:val="00604551"/>
    <w:rsid w:val="00604CA4"/>
    <w:rsid w:val="006052BE"/>
    <w:rsid w:val="006052FF"/>
    <w:rsid w:val="00605330"/>
    <w:rsid w:val="006059AE"/>
    <w:rsid w:val="006070FF"/>
    <w:rsid w:val="006079BA"/>
    <w:rsid w:val="00610D64"/>
    <w:rsid w:val="006120FC"/>
    <w:rsid w:val="00613163"/>
    <w:rsid w:val="00614517"/>
    <w:rsid w:val="006153C3"/>
    <w:rsid w:val="0061541B"/>
    <w:rsid w:val="0061749B"/>
    <w:rsid w:val="00617D88"/>
    <w:rsid w:val="0062013A"/>
    <w:rsid w:val="0062197A"/>
    <w:rsid w:val="006219DE"/>
    <w:rsid w:val="006221EC"/>
    <w:rsid w:val="00622CE3"/>
    <w:rsid w:val="00622D04"/>
    <w:rsid w:val="00624207"/>
    <w:rsid w:val="0062472E"/>
    <w:rsid w:val="00624F85"/>
    <w:rsid w:val="00626232"/>
    <w:rsid w:val="00626931"/>
    <w:rsid w:val="00627057"/>
    <w:rsid w:val="0062768A"/>
    <w:rsid w:val="00633376"/>
    <w:rsid w:val="00633E87"/>
    <w:rsid w:val="00634665"/>
    <w:rsid w:val="0063467A"/>
    <w:rsid w:val="00634BC3"/>
    <w:rsid w:val="00634DA4"/>
    <w:rsid w:val="00635828"/>
    <w:rsid w:val="006367B8"/>
    <w:rsid w:val="00636CF1"/>
    <w:rsid w:val="00640124"/>
    <w:rsid w:val="00640773"/>
    <w:rsid w:val="00640D14"/>
    <w:rsid w:val="00641504"/>
    <w:rsid w:val="0064154C"/>
    <w:rsid w:val="0064273B"/>
    <w:rsid w:val="006439BF"/>
    <w:rsid w:val="00645AD4"/>
    <w:rsid w:val="00646C56"/>
    <w:rsid w:val="00650A48"/>
    <w:rsid w:val="00650E94"/>
    <w:rsid w:val="00652C7B"/>
    <w:rsid w:val="00653E52"/>
    <w:rsid w:val="00654BE8"/>
    <w:rsid w:val="0065593E"/>
    <w:rsid w:val="006563FF"/>
    <w:rsid w:val="00656A90"/>
    <w:rsid w:val="00656DFD"/>
    <w:rsid w:val="006619FB"/>
    <w:rsid w:val="00661A9F"/>
    <w:rsid w:val="00661B3B"/>
    <w:rsid w:val="006620C3"/>
    <w:rsid w:val="006645EA"/>
    <w:rsid w:val="0066499B"/>
    <w:rsid w:val="00665329"/>
    <w:rsid w:val="00666DCC"/>
    <w:rsid w:val="006672B2"/>
    <w:rsid w:val="00667939"/>
    <w:rsid w:val="006701A7"/>
    <w:rsid w:val="006713F9"/>
    <w:rsid w:val="0067228E"/>
    <w:rsid w:val="006739ED"/>
    <w:rsid w:val="006746BA"/>
    <w:rsid w:val="006751D6"/>
    <w:rsid w:val="00675A24"/>
    <w:rsid w:val="00675FEC"/>
    <w:rsid w:val="006763EB"/>
    <w:rsid w:val="0067721A"/>
    <w:rsid w:val="006775C2"/>
    <w:rsid w:val="00681532"/>
    <w:rsid w:val="00682355"/>
    <w:rsid w:val="00682AAA"/>
    <w:rsid w:val="006832F4"/>
    <w:rsid w:val="00683F3D"/>
    <w:rsid w:val="006844BD"/>
    <w:rsid w:val="00684CD0"/>
    <w:rsid w:val="006858BC"/>
    <w:rsid w:val="006863C6"/>
    <w:rsid w:val="00686A28"/>
    <w:rsid w:val="006930D8"/>
    <w:rsid w:val="0069380F"/>
    <w:rsid w:val="00695F79"/>
    <w:rsid w:val="00696307"/>
    <w:rsid w:val="006969CB"/>
    <w:rsid w:val="00696A07"/>
    <w:rsid w:val="00696C91"/>
    <w:rsid w:val="0069701F"/>
    <w:rsid w:val="00697DC8"/>
    <w:rsid w:val="006A0004"/>
    <w:rsid w:val="006A02D2"/>
    <w:rsid w:val="006A0623"/>
    <w:rsid w:val="006A1652"/>
    <w:rsid w:val="006A2279"/>
    <w:rsid w:val="006A2ECA"/>
    <w:rsid w:val="006A372E"/>
    <w:rsid w:val="006A431A"/>
    <w:rsid w:val="006A4BE7"/>
    <w:rsid w:val="006A5323"/>
    <w:rsid w:val="006A5649"/>
    <w:rsid w:val="006A5B2B"/>
    <w:rsid w:val="006A5BA0"/>
    <w:rsid w:val="006A6978"/>
    <w:rsid w:val="006A69C2"/>
    <w:rsid w:val="006A7CAF"/>
    <w:rsid w:val="006B0682"/>
    <w:rsid w:val="006B0968"/>
    <w:rsid w:val="006B2032"/>
    <w:rsid w:val="006B2FD1"/>
    <w:rsid w:val="006B351B"/>
    <w:rsid w:val="006B4263"/>
    <w:rsid w:val="006B4897"/>
    <w:rsid w:val="006B577E"/>
    <w:rsid w:val="006B5841"/>
    <w:rsid w:val="006B5FDA"/>
    <w:rsid w:val="006B6219"/>
    <w:rsid w:val="006B791D"/>
    <w:rsid w:val="006C0BB2"/>
    <w:rsid w:val="006C2D8C"/>
    <w:rsid w:val="006C396D"/>
    <w:rsid w:val="006C4199"/>
    <w:rsid w:val="006C502B"/>
    <w:rsid w:val="006C509B"/>
    <w:rsid w:val="006C55E1"/>
    <w:rsid w:val="006C57E3"/>
    <w:rsid w:val="006C5A3E"/>
    <w:rsid w:val="006C6BC4"/>
    <w:rsid w:val="006C6CB0"/>
    <w:rsid w:val="006C779F"/>
    <w:rsid w:val="006D08E5"/>
    <w:rsid w:val="006D09EF"/>
    <w:rsid w:val="006D2837"/>
    <w:rsid w:val="006D33F3"/>
    <w:rsid w:val="006D3958"/>
    <w:rsid w:val="006D46E4"/>
    <w:rsid w:val="006D5081"/>
    <w:rsid w:val="006D5B30"/>
    <w:rsid w:val="006D75F0"/>
    <w:rsid w:val="006D760A"/>
    <w:rsid w:val="006D7933"/>
    <w:rsid w:val="006D7F6B"/>
    <w:rsid w:val="006E00A0"/>
    <w:rsid w:val="006E0CEC"/>
    <w:rsid w:val="006E1424"/>
    <w:rsid w:val="006E2016"/>
    <w:rsid w:val="006E2801"/>
    <w:rsid w:val="006E314D"/>
    <w:rsid w:val="006E367D"/>
    <w:rsid w:val="006E3E1C"/>
    <w:rsid w:val="006E4DC6"/>
    <w:rsid w:val="006E4FD0"/>
    <w:rsid w:val="006E5434"/>
    <w:rsid w:val="006E578E"/>
    <w:rsid w:val="006E5E93"/>
    <w:rsid w:val="006E6AE5"/>
    <w:rsid w:val="006E6D1D"/>
    <w:rsid w:val="006E7382"/>
    <w:rsid w:val="006F0345"/>
    <w:rsid w:val="006F07BC"/>
    <w:rsid w:val="006F0A1B"/>
    <w:rsid w:val="006F118E"/>
    <w:rsid w:val="006F1357"/>
    <w:rsid w:val="006F1846"/>
    <w:rsid w:val="006F2378"/>
    <w:rsid w:val="006F40BB"/>
    <w:rsid w:val="006F4A5C"/>
    <w:rsid w:val="006F4BF9"/>
    <w:rsid w:val="006F63C1"/>
    <w:rsid w:val="006F6B3C"/>
    <w:rsid w:val="006F7766"/>
    <w:rsid w:val="007008FA"/>
    <w:rsid w:val="0070162C"/>
    <w:rsid w:val="00701AB1"/>
    <w:rsid w:val="00701B2C"/>
    <w:rsid w:val="00702551"/>
    <w:rsid w:val="0070266D"/>
    <w:rsid w:val="00702EA7"/>
    <w:rsid w:val="007037EA"/>
    <w:rsid w:val="007040E2"/>
    <w:rsid w:val="00704A2C"/>
    <w:rsid w:val="00705B44"/>
    <w:rsid w:val="00705F36"/>
    <w:rsid w:val="0070603D"/>
    <w:rsid w:val="00706303"/>
    <w:rsid w:val="007072C6"/>
    <w:rsid w:val="00711434"/>
    <w:rsid w:val="00711664"/>
    <w:rsid w:val="007131D9"/>
    <w:rsid w:val="007139E4"/>
    <w:rsid w:val="00714255"/>
    <w:rsid w:val="0071488E"/>
    <w:rsid w:val="00714D3B"/>
    <w:rsid w:val="0071507C"/>
    <w:rsid w:val="00716009"/>
    <w:rsid w:val="0071690F"/>
    <w:rsid w:val="00716D73"/>
    <w:rsid w:val="00717B9A"/>
    <w:rsid w:val="00720993"/>
    <w:rsid w:val="00721282"/>
    <w:rsid w:val="00722098"/>
    <w:rsid w:val="00722341"/>
    <w:rsid w:val="00723545"/>
    <w:rsid w:val="00723629"/>
    <w:rsid w:val="00724BA3"/>
    <w:rsid w:val="007264A1"/>
    <w:rsid w:val="007317A0"/>
    <w:rsid w:val="0073183F"/>
    <w:rsid w:val="00732010"/>
    <w:rsid w:val="00732FD3"/>
    <w:rsid w:val="007337AC"/>
    <w:rsid w:val="007339C4"/>
    <w:rsid w:val="00733F6F"/>
    <w:rsid w:val="00734193"/>
    <w:rsid w:val="007345C9"/>
    <w:rsid w:val="00734987"/>
    <w:rsid w:val="00735479"/>
    <w:rsid w:val="007354A1"/>
    <w:rsid w:val="00735828"/>
    <w:rsid w:val="0073594B"/>
    <w:rsid w:val="00735BF4"/>
    <w:rsid w:val="00735D2F"/>
    <w:rsid w:val="00736CA1"/>
    <w:rsid w:val="00737B18"/>
    <w:rsid w:val="00740238"/>
    <w:rsid w:val="00740725"/>
    <w:rsid w:val="00740EBC"/>
    <w:rsid w:val="00741308"/>
    <w:rsid w:val="007433A9"/>
    <w:rsid w:val="007438E9"/>
    <w:rsid w:val="00743C6D"/>
    <w:rsid w:val="007462DD"/>
    <w:rsid w:val="00746C7D"/>
    <w:rsid w:val="00746E37"/>
    <w:rsid w:val="00747F3E"/>
    <w:rsid w:val="0075077C"/>
    <w:rsid w:val="00751283"/>
    <w:rsid w:val="00751CD3"/>
    <w:rsid w:val="0075285D"/>
    <w:rsid w:val="007528D1"/>
    <w:rsid w:val="00753A1D"/>
    <w:rsid w:val="007554CF"/>
    <w:rsid w:val="00756C27"/>
    <w:rsid w:val="00757959"/>
    <w:rsid w:val="00757DAB"/>
    <w:rsid w:val="00757FD4"/>
    <w:rsid w:val="00760579"/>
    <w:rsid w:val="00760875"/>
    <w:rsid w:val="00760FDC"/>
    <w:rsid w:val="0076339C"/>
    <w:rsid w:val="00764F14"/>
    <w:rsid w:val="007652F9"/>
    <w:rsid w:val="007653F3"/>
    <w:rsid w:val="007654D6"/>
    <w:rsid w:val="007663C9"/>
    <w:rsid w:val="00767ACA"/>
    <w:rsid w:val="00767B7A"/>
    <w:rsid w:val="00767FFB"/>
    <w:rsid w:val="00770688"/>
    <w:rsid w:val="0077096E"/>
    <w:rsid w:val="0077118B"/>
    <w:rsid w:val="00771DBC"/>
    <w:rsid w:val="007746D3"/>
    <w:rsid w:val="00774728"/>
    <w:rsid w:val="007749D7"/>
    <w:rsid w:val="00774F52"/>
    <w:rsid w:val="007759AE"/>
    <w:rsid w:val="00775B39"/>
    <w:rsid w:val="007764D4"/>
    <w:rsid w:val="007765CB"/>
    <w:rsid w:val="00776AE1"/>
    <w:rsid w:val="0077750B"/>
    <w:rsid w:val="007779C7"/>
    <w:rsid w:val="00777ADF"/>
    <w:rsid w:val="00777F2A"/>
    <w:rsid w:val="007801AD"/>
    <w:rsid w:val="007802C5"/>
    <w:rsid w:val="0078131E"/>
    <w:rsid w:val="0078198F"/>
    <w:rsid w:val="0078235D"/>
    <w:rsid w:val="007826ED"/>
    <w:rsid w:val="00783B19"/>
    <w:rsid w:val="00784214"/>
    <w:rsid w:val="00784F0D"/>
    <w:rsid w:val="00785576"/>
    <w:rsid w:val="00785DEB"/>
    <w:rsid w:val="00785F70"/>
    <w:rsid w:val="00787948"/>
    <w:rsid w:val="00787B6E"/>
    <w:rsid w:val="00787D60"/>
    <w:rsid w:val="00787D7F"/>
    <w:rsid w:val="0079088D"/>
    <w:rsid w:val="00790A2C"/>
    <w:rsid w:val="00790B17"/>
    <w:rsid w:val="00791E83"/>
    <w:rsid w:val="007924D4"/>
    <w:rsid w:val="00792C7C"/>
    <w:rsid w:val="00793EA0"/>
    <w:rsid w:val="00796157"/>
    <w:rsid w:val="007965B3"/>
    <w:rsid w:val="00796E17"/>
    <w:rsid w:val="00796F58"/>
    <w:rsid w:val="00797012"/>
    <w:rsid w:val="007A0827"/>
    <w:rsid w:val="007A089F"/>
    <w:rsid w:val="007A0B96"/>
    <w:rsid w:val="007A28B9"/>
    <w:rsid w:val="007A28BC"/>
    <w:rsid w:val="007A3EB1"/>
    <w:rsid w:val="007A4B58"/>
    <w:rsid w:val="007A6304"/>
    <w:rsid w:val="007A7911"/>
    <w:rsid w:val="007B06A8"/>
    <w:rsid w:val="007B3507"/>
    <w:rsid w:val="007B4C3A"/>
    <w:rsid w:val="007B54E0"/>
    <w:rsid w:val="007B765C"/>
    <w:rsid w:val="007C00A3"/>
    <w:rsid w:val="007C0DFA"/>
    <w:rsid w:val="007C13AC"/>
    <w:rsid w:val="007C168E"/>
    <w:rsid w:val="007C2664"/>
    <w:rsid w:val="007C485D"/>
    <w:rsid w:val="007C5613"/>
    <w:rsid w:val="007C5D5A"/>
    <w:rsid w:val="007C6385"/>
    <w:rsid w:val="007C65CE"/>
    <w:rsid w:val="007C6657"/>
    <w:rsid w:val="007C7531"/>
    <w:rsid w:val="007D0892"/>
    <w:rsid w:val="007D0C57"/>
    <w:rsid w:val="007D0E76"/>
    <w:rsid w:val="007D0F72"/>
    <w:rsid w:val="007D11FF"/>
    <w:rsid w:val="007D1A0C"/>
    <w:rsid w:val="007D230C"/>
    <w:rsid w:val="007D304E"/>
    <w:rsid w:val="007D307B"/>
    <w:rsid w:val="007D370E"/>
    <w:rsid w:val="007D4550"/>
    <w:rsid w:val="007D5152"/>
    <w:rsid w:val="007D7623"/>
    <w:rsid w:val="007E0006"/>
    <w:rsid w:val="007E31E0"/>
    <w:rsid w:val="007E3897"/>
    <w:rsid w:val="007E4C4C"/>
    <w:rsid w:val="007E5E1A"/>
    <w:rsid w:val="007E61DB"/>
    <w:rsid w:val="007F21A9"/>
    <w:rsid w:val="007F2215"/>
    <w:rsid w:val="007F2EB8"/>
    <w:rsid w:val="007F382A"/>
    <w:rsid w:val="007F4760"/>
    <w:rsid w:val="007F493E"/>
    <w:rsid w:val="007F4BD2"/>
    <w:rsid w:val="007F561A"/>
    <w:rsid w:val="007F63B9"/>
    <w:rsid w:val="007F7ABB"/>
    <w:rsid w:val="007F7E32"/>
    <w:rsid w:val="007F7F4B"/>
    <w:rsid w:val="00800CF0"/>
    <w:rsid w:val="00803322"/>
    <w:rsid w:val="00803976"/>
    <w:rsid w:val="00803C86"/>
    <w:rsid w:val="008041FB"/>
    <w:rsid w:val="00804AB7"/>
    <w:rsid w:val="00805625"/>
    <w:rsid w:val="008056B5"/>
    <w:rsid w:val="008058F6"/>
    <w:rsid w:val="00805A62"/>
    <w:rsid w:val="008062B2"/>
    <w:rsid w:val="008068C1"/>
    <w:rsid w:val="00807921"/>
    <w:rsid w:val="00807AF1"/>
    <w:rsid w:val="0081074D"/>
    <w:rsid w:val="0081094E"/>
    <w:rsid w:val="00810A48"/>
    <w:rsid w:val="00810CB7"/>
    <w:rsid w:val="00811770"/>
    <w:rsid w:val="00811D02"/>
    <w:rsid w:val="00812013"/>
    <w:rsid w:val="00812428"/>
    <w:rsid w:val="00814904"/>
    <w:rsid w:val="00814B08"/>
    <w:rsid w:val="0081561E"/>
    <w:rsid w:val="00815C22"/>
    <w:rsid w:val="00816986"/>
    <w:rsid w:val="00816D62"/>
    <w:rsid w:val="00817E1A"/>
    <w:rsid w:val="00820D07"/>
    <w:rsid w:val="0082171A"/>
    <w:rsid w:val="008219A8"/>
    <w:rsid w:val="00821F70"/>
    <w:rsid w:val="00823A24"/>
    <w:rsid w:val="00823A73"/>
    <w:rsid w:val="008267C7"/>
    <w:rsid w:val="00826B45"/>
    <w:rsid w:val="00826C10"/>
    <w:rsid w:val="00827BA1"/>
    <w:rsid w:val="0083066D"/>
    <w:rsid w:val="00830A28"/>
    <w:rsid w:val="00831048"/>
    <w:rsid w:val="008319D5"/>
    <w:rsid w:val="0083228A"/>
    <w:rsid w:val="00833682"/>
    <w:rsid w:val="00834B47"/>
    <w:rsid w:val="00834D80"/>
    <w:rsid w:val="00835318"/>
    <w:rsid w:val="008356A9"/>
    <w:rsid w:val="00835E2D"/>
    <w:rsid w:val="008360C7"/>
    <w:rsid w:val="00840C10"/>
    <w:rsid w:val="008411B5"/>
    <w:rsid w:val="00841700"/>
    <w:rsid w:val="00841748"/>
    <w:rsid w:val="0084292B"/>
    <w:rsid w:val="008430B0"/>
    <w:rsid w:val="00843116"/>
    <w:rsid w:val="0084379A"/>
    <w:rsid w:val="00843BEB"/>
    <w:rsid w:val="00843CB8"/>
    <w:rsid w:val="00844B04"/>
    <w:rsid w:val="0084556C"/>
    <w:rsid w:val="00846070"/>
    <w:rsid w:val="00846BA4"/>
    <w:rsid w:val="00846F49"/>
    <w:rsid w:val="00847755"/>
    <w:rsid w:val="0085013A"/>
    <w:rsid w:val="00850682"/>
    <w:rsid w:val="00850BEF"/>
    <w:rsid w:val="00850FF4"/>
    <w:rsid w:val="008511BF"/>
    <w:rsid w:val="00851CB4"/>
    <w:rsid w:val="008524BE"/>
    <w:rsid w:val="008526BA"/>
    <w:rsid w:val="008526DF"/>
    <w:rsid w:val="00852D59"/>
    <w:rsid w:val="00853BCB"/>
    <w:rsid w:val="008543C9"/>
    <w:rsid w:val="0085452B"/>
    <w:rsid w:val="00855BA2"/>
    <w:rsid w:val="008560D2"/>
    <w:rsid w:val="008561EC"/>
    <w:rsid w:val="0085694D"/>
    <w:rsid w:val="00856AF4"/>
    <w:rsid w:val="008604DB"/>
    <w:rsid w:val="00860D58"/>
    <w:rsid w:val="008613FE"/>
    <w:rsid w:val="00861E14"/>
    <w:rsid w:val="008625EA"/>
    <w:rsid w:val="008626C4"/>
    <w:rsid w:val="00863509"/>
    <w:rsid w:val="00863592"/>
    <w:rsid w:val="00863A04"/>
    <w:rsid w:val="00864192"/>
    <w:rsid w:val="00864833"/>
    <w:rsid w:val="00864C3E"/>
    <w:rsid w:val="00865F99"/>
    <w:rsid w:val="0086675D"/>
    <w:rsid w:val="00866E51"/>
    <w:rsid w:val="00867858"/>
    <w:rsid w:val="00867F4E"/>
    <w:rsid w:val="00870BB0"/>
    <w:rsid w:val="00871147"/>
    <w:rsid w:val="008715D2"/>
    <w:rsid w:val="00871A7B"/>
    <w:rsid w:val="00872870"/>
    <w:rsid w:val="008733F9"/>
    <w:rsid w:val="00873A1E"/>
    <w:rsid w:val="00874BA4"/>
    <w:rsid w:val="008768FA"/>
    <w:rsid w:val="00876C84"/>
    <w:rsid w:val="0088028B"/>
    <w:rsid w:val="00880A89"/>
    <w:rsid w:val="00883F29"/>
    <w:rsid w:val="00884D04"/>
    <w:rsid w:val="00884D33"/>
    <w:rsid w:val="008851F5"/>
    <w:rsid w:val="00886296"/>
    <w:rsid w:val="008866AD"/>
    <w:rsid w:val="00886E0F"/>
    <w:rsid w:val="00890292"/>
    <w:rsid w:val="00890673"/>
    <w:rsid w:val="00891155"/>
    <w:rsid w:val="008919F6"/>
    <w:rsid w:val="00892332"/>
    <w:rsid w:val="00893000"/>
    <w:rsid w:val="008943B6"/>
    <w:rsid w:val="00894A36"/>
    <w:rsid w:val="00894F29"/>
    <w:rsid w:val="00895C4D"/>
    <w:rsid w:val="008960AB"/>
    <w:rsid w:val="008963F0"/>
    <w:rsid w:val="00896806"/>
    <w:rsid w:val="00896C15"/>
    <w:rsid w:val="0089733C"/>
    <w:rsid w:val="008A0FEF"/>
    <w:rsid w:val="008A22A5"/>
    <w:rsid w:val="008A2305"/>
    <w:rsid w:val="008A3D21"/>
    <w:rsid w:val="008A5D08"/>
    <w:rsid w:val="008B00D8"/>
    <w:rsid w:val="008B088E"/>
    <w:rsid w:val="008B2952"/>
    <w:rsid w:val="008B399E"/>
    <w:rsid w:val="008B778A"/>
    <w:rsid w:val="008B7855"/>
    <w:rsid w:val="008B7D22"/>
    <w:rsid w:val="008C0864"/>
    <w:rsid w:val="008C1184"/>
    <w:rsid w:val="008C1BC2"/>
    <w:rsid w:val="008C29FC"/>
    <w:rsid w:val="008C2A21"/>
    <w:rsid w:val="008C393B"/>
    <w:rsid w:val="008C4106"/>
    <w:rsid w:val="008C4B44"/>
    <w:rsid w:val="008C5DBD"/>
    <w:rsid w:val="008C6DED"/>
    <w:rsid w:val="008C6E37"/>
    <w:rsid w:val="008C79C8"/>
    <w:rsid w:val="008C7A95"/>
    <w:rsid w:val="008D19A2"/>
    <w:rsid w:val="008D30E7"/>
    <w:rsid w:val="008D3AE9"/>
    <w:rsid w:val="008D4F4E"/>
    <w:rsid w:val="008D53E5"/>
    <w:rsid w:val="008D5674"/>
    <w:rsid w:val="008D6C26"/>
    <w:rsid w:val="008D71FB"/>
    <w:rsid w:val="008D7B46"/>
    <w:rsid w:val="008E0082"/>
    <w:rsid w:val="008E24E9"/>
    <w:rsid w:val="008E46E2"/>
    <w:rsid w:val="008E6955"/>
    <w:rsid w:val="008E7E8F"/>
    <w:rsid w:val="008F0651"/>
    <w:rsid w:val="008F25C9"/>
    <w:rsid w:val="008F2830"/>
    <w:rsid w:val="008F443C"/>
    <w:rsid w:val="008F53C0"/>
    <w:rsid w:val="008F5506"/>
    <w:rsid w:val="008F5C3D"/>
    <w:rsid w:val="008F5FBC"/>
    <w:rsid w:val="008F783B"/>
    <w:rsid w:val="00900D49"/>
    <w:rsid w:val="00901F47"/>
    <w:rsid w:val="00903D52"/>
    <w:rsid w:val="00904AB7"/>
    <w:rsid w:val="00906BC9"/>
    <w:rsid w:val="00907682"/>
    <w:rsid w:val="00907D6A"/>
    <w:rsid w:val="00910144"/>
    <w:rsid w:val="009101EC"/>
    <w:rsid w:val="009117B1"/>
    <w:rsid w:val="009124C0"/>
    <w:rsid w:val="00912E6D"/>
    <w:rsid w:val="00914710"/>
    <w:rsid w:val="009158E3"/>
    <w:rsid w:val="00916370"/>
    <w:rsid w:val="0091694C"/>
    <w:rsid w:val="00916D4F"/>
    <w:rsid w:val="0091791B"/>
    <w:rsid w:val="009203D7"/>
    <w:rsid w:val="00920D9D"/>
    <w:rsid w:val="009215CB"/>
    <w:rsid w:val="00921EAB"/>
    <w:rsid w:val="009234AE"/>
    <w:rsid w:val="00923E22"/>
    <w:rsid w:val="00925B28"/>
    <w:rsid w:val="00925E58"/>
    <w:rsid w:val="00926173"/>
    <w:rsid w:val="009269A0"/>
    <w:rsid w:val="00926B19"/>
    <w:rsid w:val="009272EA"/>
    <w:rsid w:val="00927833"/>
    <w:rsid w:val="00930292"/>
    <w:rsid w:val="0093066B"/>
    <w:rsid w:val="0093124E"/>
    <w:rsid w:val="0093752F"/>
    <w:rsid w:val="00937A3C"/>
    <w:rsid w:val="00940583"/>
    <w:rsid w:val="00940AF8"/>
    <w:rsid w:val="00940D2B"/>
    <w:rsid w:val="00941130"/>
    <w:rsid w:val="00942792"/>
    <w:rsid w:val="00943229"/>
    <w:rsid w:val="009459F9"/>
    <w:rsid w:val="009462FE"/>
    <w:rsid w:val="00946749"/>
    <w:rsid w:val="00946A2D"/>
    <w:rsid w:val="009474AA"/>
    <w:rsid w:val="00947CC6"/>
    <w:rsid w:val="00950105"/>
    <w:rsid w:val="00950794"/>
    <w:rsid w:val="00950BBC"/>
    <w:rsid w:val="00951079"/>
    <w:rsid w:val="00952064"/>
    <w:rsid w:val="009523E8"/>
    <w:rsid w:val="00952DAA"/>
    <w:rsid w:val="00952E9D"/>
    <w:rsid w:val="00954639"/>
    <w:rsid w:val="009547FA"/>
    <w:rsid w:val="00955102"/>
    <w:rsid w:val="009575AD"/>
    <w:rsid w:val="00960D05"/>
    <w:rsid w:val="0096187E"/>
    <w:rsid w:val="00961F2A"/>
    <w:rsid w:val="00963BF3"/>
    <w:rsid w:val="009642D5"/>
    <w:rsid w:val="009644D9"/>
    <w:rsid w:val="00966D97"/>
    <w:rsid w:val="00967380"/>
    <w:rsid w:val="00967D44"/>
    <w:rsid w:val="00967FF4"/>
    <w:rsid w:val="009709BE"/>
    <w:rsid w:val="009710F1"/>
    <w:rsid w:val="00971E87"/>
    <w:rsid w:val="00972329"/>
    <w:rsid w:val="00972491"/>
    <w:rsid w:val="00973E50"/>
    <w:rsid w:val="00973FB5"/>
    <w:rsid w:val="00975BB1"/>
    <w:rsid w:val="00976280"/>
    <w:rsid w:val="009764A8"/>
    <w:rsid w:val="00977740"/>
    <w:rsid w:val="0097782B"/>
    <w:rsid w:val="009804B8"/>
    <w:rsid w:val="00981064"/>
    <w:rsid w:val="0098247F"/>
    <w:rsid w:val="00982E98"/>
    <w:rsid w:val="0098414F"/>
    <w:rsid w:val="00984197"/>
    <w:rsid w:val="0098570B"/>
    <w:rsid w:val="0098593A"/>
    <w:rsid w:val="00986989"/>
    <w:rsid w:val="00986FF5"/>
    <w:rsid w:val="00987771"/>
    <w:rsid w:val="00987A9C"/>
    <w:rsid w:val="00990980"/>
    <w:rsid w:val="009915F9"/>
    <w:rsid w:val="009923D6"/>
    <w:rsid w:val="00992F89"/>
    <w:rsid w:val="009935D8"/>
    <w:rsid w:val="00993E70"/>
    <w:rsid w:val="009940B5"/>
    <w:rsid w:val="0099471B"/>
    <w:rsid w:val="00994894"/>
    <w:rsid w:val="00994ABD"/>
    <w:rsid w:val="0099522F"/>
    <w:rsid w:val="00996DF1"/>
    <w:rsid w:val="0099722E"/>
    <w:rsid w:val="009A07C6"/>
    <w:rsid w:val="009A0923"/>
    <w:rsid w:val="009A1526"/>
    <w:rsid w:val="009A1E24"/>
    <w:rsid w:val="009A2330"/>
    <w:rsid w:val="009A3D3A"/>
    <w:rsid w:val="009A53FF"/>
    <w:rsid w:val="009A7953"/>
    <w:rsid w:val="009A7B38"/>
    <w:rsid w:val="009B0E7E"/>
    <w:rsid w:val="009B319B"/>
    <w:rsid w:val="009B3200"/>
    <w:rsid w:val="009B58BA"/>
    <w:rsid w:val="009B59B9"/>
    <w:rsid w:val="009B5C45"/>
    <w:rsid w:val="009B65A5"/>
    <w:rsid w:val="009B6F10"/>
    <w:rsid w:val="009B76C8"/>
    <w:rsid w:val="009C01DD"/>
    <w:rsid w:val="009C0E39"/>
    <w:rsid w:val="009C16BC"/>
    <w:rsid w:val="009C1DBA"/>
    <w:rsid w:val="009C3000"/>
    <w:rsid w:val="009C3C95"/>
    <w:rsid w:val="009C5314"/>
    <w:rsid w:val="009C68B2"/>
    <w:rsid w:val="009C69CE"/>
    <w:rsid w:val="009D0220"/>
    <w:rsid w:val="009D0731"/>
    <w:rsid w:val="009D094D"/>
    <w:rsid w:val="009D0A99"/>
    <w:rsid w:val="009D0F4F"/>
    <w:rsid w:val="009D14FA"/>
    <w:rsid w:val="009D1897"/>
    <w:rsid w:val="009D1F6D"/>
    <w:rsid w:val="009D2AAA"/>
    <w:rsid w:val="009D48C3"/>
    <w:rsid w:val="009D53DF"/>
    <w:rsid w:val="009D756F"/>
    <w:rsid w:val="009E0969"/>
    <w:rsid w:val="009E1F3F"/>
    <w:rsid w:val="009E2656"/>
    <w:rsid w:val="009E2872"/>
    <w:rsid w:val="009E2D28"/>
    <w:rsid w:val="009E3538"/>
    <w:rsid w:val="009E3771"/>
    <w:rsid w:val="009E3B9C"/>
    <w:rsid w:val="009E3D6D"/>
    <w:rsid w:val="009E4C90"/>
    <w:rsid w:val="009E4CCA"/>
    <w:rsid w:val="009E5F9B"/>
    <w:rsid w:val="009E767F"/>
    <w:rsid w:val="009F04E1"/>
    <w:rsid w:val="009F0646"/>
    <w:rsid w:val="009F0C7B"/>
    <w:rsid w:val="009F36F9"/>
    <w:rsid w:val="009F3E9E"/>
    <w:rsid w:val="009F3F8E"/>
    <w:rsid w:val="009F4B10"/>
    <w:rsid w:val="009F4B84"/>
    <w:rsid w:val="009F53D9"/>
    <w:rsid w:val="009F6183"/>
    <w:rsid w:val="009F6EB2"/>
    <w:rsid w:val="009F7518"/>
    <w:rsid w:val="009F762C"/>
    <w:rsid w:val="009F7BED"/>
    <w:rsid w:val="00A001E8"/>
    <w:rsid w:val="00A00EB2"/>
    <w:rsid w:val="00A010F2"/>
    <w:rsid w:val="00A0188A"/>
    <w:rsid w:val="00A02CF2"/>
    <w:rsid w:val="00A03025"/>
    <w:rsid w:val="00A03B85"/>
    <w:rsid w:val="00A04068"/>
    <w:rsid w:val="00A04A44"/>
    <w:rsid w:val="00A05975"/>
    <w:rsid w:val="00A0597B"/>
    <w:rsid w:val="00A0598F"/>
    <w:rsid w:val="00A0629F"/>
    <w:rsid w:val="00A075B0"/>
    <w:rsid w:val="00A07885"/>
    <w:rsid w:val="00A10192"/>
    <w:rsid w:val="00A110EA"/>
    <w:rsid w:val="00A11E46"/>
    <w:rsid w:val="00A11EF2"/>
    <w:rsid w:val="00A12CF4"/>
    <w:rsid w:val="00A130A6"/>
    <w:rsid w:val="00A1322E"/>
    <w:rsid w:val="00A146CB"/>
    <w:rsid w:val="00A14AB5"/>
    <w:rsid w:val="00A15C9B"/>
    <w:rsid w:val="00A1675C"/>
    <w:rsid w:val="00A17053"/>
    <w:rsid w:val="00A179C4"/>
    <w:rsid w:val="00A20575"/>
    <w:rsid w:val="00A205CC"/>
    <w:rsid w:val="00A20E07"/>
    <w:rsid w:val="00A218DE"/>
    <w:rsid w:val="00A21AF3"/>
    <w:rsid w:val="00A22718"/>
    <w:rsid w:val="00A25053"/>
    <w:rsid w:val="00A25644"/>
    <w:rsid w:val="00A25D09"/>
    <w:rsid w:val="00A26BD4"/>
    <w:rsid w:val="00A2737D"/>
    <w:rsid w:val="00A27A3F"/>
    <w:rsid w:val="00A27D27"/>
    <w:rsid w:val="00A30C05"/>
    <w:rsid w:val="00A31E21"/>
    <w:rsid w:val="00A3302F"/>
    <w:rsid w:val="00A346A7"/>
    <w:rsid w:val="00A34C8B"/>
    <w:rsid w:val="00A36381"/>
    <w:rsid w:val="00A3728B"/>
    <w:rsid w:val="00A406E4"/>
    <w:rsid w:val="00A4135C"/>
    <w:rsid w:val="00A419FE"/>
    <w:rsid w:val="00A42621"/>
    <w:rsid w:val="00A42F14"/>
    <w:rsid w:val="00A44EE3"/>
    <w:rsid w:val="00A467A0"/>
    <w:rsid w:val="00A47BC4"/>
    <w:rsid w:val="00A50C3D"/>
    <w:rsid w:val="00A510CD"/>
    <w:rsid w:val="00A52BCC"/>
    <w:rsid w:val="00A534DE"/>
    <w:rsid w:val="00A53D62"/>
    <w:rsid w:val="00A5426A"/>
    <w:rsid w:val="00A553D1"/>
    <w:rsid w:val="00A565D1"/>
    <w:rsid w:val="00A56AB1"/>
    <w:rsid w:val="00A56CB6"/>
    <w:rsid w:val="00A56D54"/>
    <w:rsid w:val="00A6109C"/>
    <w:rsid w:val="00A62039"/>
    <w:rsid w:val="00A632FF"/>
    <w:rsid w:val="00A655D7"/>
    <w:rsid w:val="00A65D89"/>
    <w:rsid w:val="00A66170"/>
    <w:rsid w:val="00A66550"/>
    <w:rsid w:val="00A67227"/>
    <w:rsid w:val="00A7057B"/>
    <w:rsid w:val="00A70665"/>
    <w:rsid w:val="00A717AC"/>
    <w:rsid w:val="00A71D05"/>
    <w:rsid w:val="00A7202C"/>
    <w:rsid w:val="00A7210D"/>
    <w:rsid w:val="00A72FDA"/>
    <w:rsid w:val="00A736E2"/>
    <w:rsid w:val="00A7386F"/>
    <w:rsid w:val="00A73A47"/>
    <w:rsid w:val="00A73FE6"/>
    <w:rsid w:val="00A743AE"/>
    <w:rsid w:val="00A75A98"/>
    <w:rsid w:val="00A77A0F"/>
    <w:rsid w:val="00A77C82"/>
    <w:rsid w:val="00A77FB2"/>
    <w:rsid w:val="00A80879"/>
    <w:rsid w:val="00A8128D"/>
    <w:rsid w:val="00A8148A"/>
    <w:rsid w:val="00A817FA"/>
    <w:rsid w:val="00A81AC9"/>
    <w:rsid w:val="00A81AE3"/>
    <w:rsid w:val="00A81B87"/>
    <w:rsid w:val="00A83534"/>
    <w:rsid w:val="00A83B24"/>
    <w:rsid w:val="00A843A3"/>
    <w:rsid w:val="00A84812"/>
    <w:rsid w:val="00A84C34"/>
    <w:rsid w:val="00A85ABA"/>
    <w:rsid w:val="00A85B05"/>
    <w:rsid w:val="00A8752B"/>
    <w:rsid w:val="00A908B3"/>
    <w:rsid w:val="00A90D53"/>
    <w:rsid w:val="00A90F47"/>
    <w:rsid w:val="00A9121A"/>
    <w:rsid w:val="00A92BCC"/>
    <w:rsid w:val="00A92E0B"/>
    <w:rsid w:val="00A931AE"/>
    <w:rsid w:val="00A93E05"/>
    <w:rsid w:val="00A940DD"/>
    <w:rsid w:val="00A94218"/>
    <w:rsid w:val="00A94B65"/>
    <w:rsid w:val="00A964AF"/>
    <w:rsid w:val="00A96532"/>
    <w:rsid w:val="00A966F5"/>
    <w:rsid w:val="00A97444"/>
    <w:rsid w:val="00A978DC"/>
    <w:rsid w:val="00AA05C1"/>
    <w:rsid w:val="00AA1372"/>
    <w:rsid w:val="00AA2805"/>
    <w:rsid w:val="00AA2948"/>
    <w:rsid w:val="00AA35B0"/>
    <w:rsid w:val="00AA4A61"/>
    <w:rsid w:val="00AA61BC"/>
    <w:rsid w:val="00AA6477"/>
    <w:rsid w:val="00AA666A"/>
    <w:rsid w:val="00AA6868"/>
    <w:rsid w:val="00AA691A"/>
    <w:rsid w:val="00AA6C30"/>
    <w:rsid w:val="00AA6CA9"/>
    <w:rsid w:val="00AA6F54"/>
    <w:rsid w:val="00AA7CD7"/>
    <w:rsid w:val="00AB24FC"/>
    <w:rsid w:val="00AB26DA"/>
    <w:rsid w:val="00AB3C84"/>
    <w:rsid w:val="00AB3DD8"/>
    <w:rsid w:val="00AB417A"/>
    <w:rsid w:val="00AB4CC0"/>
    <w:rsid w:val="00AB5C9A"/>
    <w:rsid w:val="00AC035B"/>
    <w:rsid w:val="00AC0920"/>
    <w:rsid w:val="00AC1235"/>
    <w:rsid w:val="00AC14D3"/>
    <w:rsid w:val="00AC290B"/>
    <w:rsid w:val="00AC376F"/>
    <w:rsid w:val="00AC3AF3"/>
    <w:rsid w:val="00AC4121"/>
    <w:rsid w:val="00AC4E4E"/>
    <w:rsid w:val="00AC7BC3"/>
    <w:rsid w:val="00AD08CF"/>
    <w:rsid w:val="00AD0D20"/>
    <w:rsid w:val="00AD0DFC"/>
    <w:rsid w:val="00AD1734"/>
    <w:rsid w:val="00AD37C1"/>
    <w:rsid w:val="00AD38A0"/>
    <w:rsid w:val="00AD3B1B"/>
    <w:rsid w:val="00AD3D1C"/>
    <w:rsid w:val="00AD44D1"/>
    <w:rsid w:val="00AD4F8E"/>
    <w:rsid w:val="00AD5F9A"/>
    <w:rsid w:val="00AD6B0A"/>
    <w:rsid w:val="00AE0080"/>
    <w:rsid w:val="00AE0553"/>
    <w:rsid w:val="00AE0E20"/>
    <w:rsid w:val="00AE0E28"/>
    <w:rsid w:val="00AE1472"/>
    <w:rsid w:val="00AE1551"/>
    <w:rsid w:val="00AE17C4"/>
    <w:rsid w:val="00AE2222"/>
    <w:rsid w:val="00AE2ED3"/>
    <w:rsid w:val="00AE3FA4"/>
    <w:rsid w:val="00AE4649"/>
    <w:rsid w:val="00AE5102"/>
    <w:rsid w:val="00AE5E8E"/>
    <w:rsid w:val="00AE68DC"/>
    <w:rsid w:val="00AE6A93"/>
    <w:rsid w:val="00AF13EE"/>
    <w:rsid w:val="00AF1A56"/>
    <w:rsid w:val="00AF1D68"/>
    <w:rsid w:val="00AF241E"/>
    <w:rsid w:val="00AF2651"/>
    <w:rsid w:val="00AF4C99"/>
    <w:rsid w:val="00AF4D4A"/>
    <w:rsid w:val="00AF5366"/>
    <w:rsid w:val="00AF643F"/>
    <w:rsid w:val="00AF6D8C"/>
    <w:rsid w:val="00AF6E4F"/>
    <w:rsid w:val="00AF7404"/>
    <w:rsid w:val="00AF772E"/>
    <w:rsid w:val="00AF7A1E"/>
    <w:rsid w:val="00AF7D6E"/>
    <w:rsid w:val="00AF7EE4"/>
    <w:rsid w:val="00B0057C"/>
    <w:rsid w:val="00B05A02"/>
    <w:rsid w:val="00B06779"/>
    <w:rsid w:val="00B06960"/>
    <w:rsid w:val="00B072E3"/>
    <w:rsid w:val="00B07385"/>
    <w:rsid w:val="00B07D5A"/>
    <w:rsid w:val="00B07FF6"/>
    <w:rsid w:val="00B10B42"/>
    <w:rsid w:val="00B11D55"/>
    <w:rsid w:val="00B11DF8"/>
    <w:rsid w:val="00B11E61"/>
    <w:rsid w:val="00B12B5A"/>
    <w:rsid w:val="00B142D0"/>
    <w:rsid w:val="00B15118"/>
    <w:rsid w:val="00B20DB4"/>
    <w:rsid w:val="00B21946"/>
    <w:rsid w:val="00B21C43"/>
    <w:rsid w:val="00B224EB"/>
    <w:rsid w:val="00B227E1"/>
    <w:rsid w:val="00B229C1"/>
    <w:rsid w:val="00B24954"/>
    <w:rsid w:val="00B26FB7"/>
    <w:rsid w:val="00B3197E"/>
    <w:rsid w:val="00B31ECE"/>
    <w:rsid w:val="00B32AFE"/>
    <w:rsid w:val="00B334A8"/>
    <w:rsid w:val="00B360DD"/>
    <w:rsid w:val="00B36521"/>
    <w:rsid w:val="00B378C5"/>
    <w:rsid w:val="00B4111E"/>
    <w:rsid w:val="00B42D7E"/>
    <w:rsid w:val="00B42FC4"/>
    <w:rsid w:val="00B43386"/>
    <w:rsid w:val="00B4389E"/>
    <w:rsid w:val="00B44144"/>
    <w:rsid w:val="00B44A90"/>
    <w:rsid w:val="00B4584C"/>
    <w:rsid w:val="00B45C3B"/>
    <w:rsid w:val="00B45EC0"/>
    <w:rsid w:val="00B46218"/>
    <w:rsid w:val="00B503FC"/>
    <w:rsid w:val="00B50902"/>
    <w:rsid w:val="00B52A17"/>
    <w:rsid w:val="00B535E5"/>
    <w:rsid w:val="00B54FE2"/>
    <w:rsid w:val="00B57144"/>
    <w:rsid w:val="00B57E7F"/>
    <w:rsid w:val="00B60011"/>
    <w:rsid w:val="00B603D5"/>
    <w:rsid w:val="00B6050C"/>
    <w:rsid w:val="00B605F8"/>
    <w:rsid w:val="00B609F5"/>
    <w:rsid w:val="00B60D0F"/>
    <w:rsid w:val="00B62824"/>
    <w:rsid w:val="00B63D77"/>
    <w:rsid w:val="00B642E6"/>
    <w:rsid w:val="00B6607A"/>
    <w:rsid w:val="00B668EB"/>
    <w:rsid w:val="00B6701D"/>
    <w:rsid w:val="00B705C5"/>
    <w:rsid w:val="00B70CD1"/>
    <w:rsid w:val="00B734C9"/>
    <w:rsid w:val="00B734E0"/>
    <w:rsid w:val="00B741F2"/>
    <w:rsid w:val="00B7508B"/>
    <w:rsid w:val="00B76672"/>
    <w:rsid w:val="00B76873"/>
    <w:rsid w:val="00B773EC"/>
    <w:rsid w:val="00B778E8"/>
    <w:rsid w:val="00B801D2"/>
    <w:rsid w:val="00B80584"/>
    <w:rsid w:val="00B8140A"/>
    <w:rsid w:val="00B8152E"/>
    <w:rsid w:val="00B8191B"/>
    <w:rsid w:val="00B8280C"/>
    <w:rsid w:val="00B8328D"/>
    <w:rsid w:val="00B83F69"/>
    <w:rsid w:val="00B84CEF"/>
    <w:rsid w:val="00B866BD"/>
    <w:rsid w:val="00B86E42"/>
    <w:rsid w:val="00B878C8"/>
    <w:rsid w:val="00B87B9D"/>
    <w:rsid w:val="00B93602"/>
    <w:rsid w:val="00B9367A"/>
    <w:rsid w:val="00B93B5A"/>
    <w:rsid w:val="00B944F3"/>
    <w:rsid w:val="00B94A1D"/>
    <w:rsid w:val="00B95D7D"/>
    <w:rsid w:val="00B9623A"/>
    <w:rsid w:val="00B9644C"/>
    <w:rsid w:val="00B9679E"/>
    <w:rsid w:val="00B97103"/>
    <w:rsid w:val="00B97525"/>
    <w:rsid w:val="00BA03BA"/>
    <w:rsid w:val="00BA07BD"/>
    <w:rsid w:val="00BA134C"/>
    <w:rsid w:val="00BA152E"/>
    <w:rsid w:val="00BA179D"/>
    <w:rsid w:val="00BA195E"/>
    <w:rsid w:val="00BA1FE1"/>
    <w:rsid w:val="00BA2215"/>
    <w:rsid w:val="00BA2456"/>
    <w:rsid w:val="00BA35BC"/>
    <w:rsid w:val="00BA3C8A"/>
    <w:rsid w:val="00BA4670"/>
    <w:rsid w:val="00BA4EA5"/>
    <w:rsid w:val="00BA5149"/>
    <w:rsid w:val="00BA5590"/>
    <w:rsid w:val="00BA68D7"/>
    <w:rsid w:val="00BA70D8"/>
    <w:rsid w:val="00BA7735"/>
    <w:rsid w:val="00BB03BA"/>
    <w:rsid w:val="00BB06B1"/>
    <w:rsid w:val="00BB1A69"/>
    <w:rsid w:val="00BB1AE0"/>
    <w:rsid w:val="00BB25FA"/>
    <w:rsid w:val="00BB2999"/>
    <w:rsid w:val="00BB2C01"/>
    <w:rsid w:val="00BB312E"/>
    <w:rsid w:val="00BB4261"/>
    <w:rsid w:val="00BB43A2"/>
    <w:rsid w:val="00BB4774"/>
    <w:rsid w:val="00BB4982"/>
    <w:rsid w:val="00BB572E"/>
    <w:rsid w:val="00BB5FB0"/>
    <w:rsid w:val="00BB6830"/>
    <w:rsid w:val="00BC0B3B"/>
    <w:rsid w:val="00BC0CAC"/>
    <w:rsid w:val="00BC1796"/>
    <w:rsid w:val="00BC256C"/>
    <w:rsid w:val="00BC2FE0"/>
    <w:rsid w:val="00BC3CF7"/>
    <w:rsid w:val="00BC4C2F"/>
    <w:rsid w:val="00BC57FE"/>
    <w:rsid w:val="00BC7951"/>
    <w:rsid w:val="00BD128E"/>
    <w:rsid w:val="00BD1977"/>
    <w:rsid w:val="00BD1BF2"/>
    <w:rsid w:val="00BD2E5F"/>
    <w:rsid w:val="00BD3604"/>
    <w:rsid w:val="00BD3811"/>
    <w:rsid w:val="00BD3AEA"/>
    <w:rsid w:val="00BD3F88"/>
    <w:rsid w:val="00BD62BF"/>
    <w:rsid w:val="00BD73E0"/>
    <w:rsid w:val="00BD7B27"/>
    <w:rsid w:val="00BE04C1"/>
    <w:rsid w:val="00BE04E8"/>
    <w:rsid w:val="00BE05CC"/>
    <w:rsid w:val="00BE0DF7"/>
    <w:rsid w:val="00BE21BA"/>
    <w:rsid w:val="00BE22AF"/>
    <w:rsid w:val="00BE28B4"/>
    <w:rsid w:val="00BE2DC7"/>
    <w:rsid w:val="00BE3073"/>
    <w:rsid w:val="00BE3625"/>
    <w:rsid w:val="00BE3EAC"/>
    <w:rsid w:val="00BE474D"/>
    <w:rsid w:val="00BE48DD"/>
    <w:rsid w:val="00BE49A7"/>
    <w:rsid w:val="00BE4C39"/>
    <w:rsid w:val="00BE5251"/>
    <w:rsid w:val="00BE57EC"/>
    <w:rsid w:val="00BE65BC"/>
    <w:rsid w:val="00BE6644"/>
    <w:rsid w:val="00BE6FEA"/>
    <w:rsid w:val="00BE7157"/>
    <w:rsid w:val="00BF0200"/>
    <w:rsid w:val="00BF0399"/>
    <w:rsid w:val="00BF0437"/>
    <w:rsid w:val="00BF0AB2"/>
    <w:rsid w:val="00BF1A67"/>
    <w:rsid w:val="00BF23D4"/>
    <w:rsid w:val="00BF265C"/>
    <w:rsid w:val="00BF2C04"/>
    <w:rsid w:val="00BF35DD"/>
    <w:rsid w:val="00BF3CBC"/>
    <w:rsid w:val="00BF42D9"/>
    <w:rsid w:val="00BF4CC7"/>
    <w:rsid w:val="00BF4D3C"/>
    <w:rsid w:val="00BF5328"/>
    <w:rsid w:val="00C00573"/>
    <w:rsid w:val="00C02583"/>
    <w:rsid w:val="00C02956"/>
    <w:rsid w:val="00C02991"/>
    <w:rsid w:val="00C03E42"/>
    <w:rsid w:val="00C04153"/>
    <w:rsid w:val="00C046B3"/>
    <w:rsid w:val="00C048C0"/>
    <w:rsid w:val="00C05D37"/>
    <w:rsid w:val="00C072CE"/>
    <w:rsid w:val="00C100AB"/>
    <w:rsid w:val="00C10186"/>
    <w:rsid w:val="00C102A0"/>
    <w:rsid w:val="00C10D76"/>
    <w:rsid w:val="00C114AA"/>
    <w:rsid w:val="00C11BE5"/>
    <w:rsid w:val="00C12BDE"/>
    <w:rsid w:val="00C148D3"/>
    <w:rsid w:val="00C14CBE"/>
    <w:rsid w:val="00C1528E"/>
    <w:rsid w:val="00C15F28"/>
    <w:rsid w:val="00C16481"/>
    <w:rsid w:val="00C17E34"/>
    <w:rsid w:val="00C205C6"/>
    <w:rsid w:val="00C21B79"/>
    <w:rsid w:val="00C22D84"/>
    <w:rsid w:val="00C23D75"/>
    <w:rsid w:val="00C2448D"/>
    <w:rsid w:val="00C2468F"/>
    <w:rsid w:val="00C24F0B"/>
    <w:rsid w:val="00C253D7"/>
    <w:rsid w:val="00C257CD"/>
    <w:rsid w:val="00C26085"/>
    <w:rsid w:val="00C261B8"/>
    <w:rsid w:val="00C2722F"/>
    <w:rsid w:val="00C2786A"/>
    <w:rsid w:val="00C3116C"/>
    <w:rsid w:val="00C31517"/>
    <w:rsid w:val="00C31B61"/>
    <w:rsid w:val="00C32853"/>
    <w:rsid w:val="00C3301F"/>
    <w:rsid w:val="00C33530"/>
    <w:rsid w:val="00C33691"/>
    <w:rsid w:val="00C33AA5"/>
    <w:rsid w:val="00C33AFC"/>
    <w:rsid w:val="00C347E3"/>
    <w:rsid w:val="00C3555B"/>
    <w:rsid w:val="00C36AD3"/>
    <w:rsid w:val="00C36D0D"/>
    <w:rsid w:val="00C379BB"/>
    <w:rsid w:val="00C407A5"/>
    <w:rsid w:val="00C41F62"/>
    <w:rsid w:val="00C42367"/>
    <w:rsid w:val="00C42675"/>
    <w:rsid w:val="00C448E5"/>
    <w:rsid w:val="00C46E0E"/>
    <w:rsid w:val="00C46F81"/>
    <w:rsid w:val="00C47774"/>
    <w:rsid w:val="00C4798A"/>
    <w:rsid w:val="00C5124F"/>
    <w:rsid w:val="00C51881"/>
    <w:rsid w:val="00C5193A"/>
    <w:rsid w:val="00C522B9"/>
    <w:rsid w:val="00C52CC5"/>
    <w:rsid w:val="00C539A8"/>
    <w:rsid w:val="00C5460C"/>
    <w:rsid w:val="00C54788"/>
    <w:rsid w:val="00C55ED7"/>
    <w:rsid w:val="00C55FBB"/>
    <w:rsid w:val="00C5666F"/>
    <w:rsid w:val="00C56EEE"/>
    <w:rsid w:val="00C570DD"/>
    <w:rsid w:val="00C573AF"/>
    <w:rsid w:val="00C576D1"/>
    <w:rsid w:val="00C57FDE"/>
    <w:rsid w:val="00C600BA"/>
    <w:rsid w:val="00C60646"/>
    <w:rsid w:val="00C60775"/>
    <w:rsid w:val="00C6112C"/>
    <w:rsid w:val="00C61CC4"/>
    <w:rsid w:val="00C621ED"/>
    <w:rsid w:val="00C624DA"/>
    <w:rsid w:val="00C644DF"/>
    <w:rsid w:val="00C64875"/>
    <w:rsid w:val="00C648AF"/>
    <w:rsid w:val="00C659B7"/>
    <w:rsid w:val="00C660A4"/>
    <w:rsid w:val="00C67AE2"/>
    <w:rsid w:val="00C67B06"/>
    <w:rsid w:val="00C7003F"/>
    <w:rsid w:val="00C70905"/>
    <w:rsid w:val="00C7134E"/>
    <w:rsid w:val="00C71699"/>
    <w:rsid w:val="00C719A1"/>
    <w:rsid w:val="00C71CFE"/>
    <w:rsid w:val="00C72941"/>
    <w:rsid w:val="00C73DB5"/>
    <w:rsid w:val="00C753D7"/>
    <w:rsid w:val="00C7583B"/>
    <w:rsid w:val="00C75F6D"/>
    <w:rsid w:val="00C7656D"/>
    <w:rsid w:val="00C76EC2"/>
    <w:rsid w:val="00C772CA"/>
    <w:rsid w:val="00C8351F"/>
    <w:rsid w:val="00C835EA"/>
    <w:rsid w:val="00C83802"/>
    <w:rsid w:val="00C849C2"/>
    <w:rsid w:val="00C85C71"/>
    <w:rsid w:val="00C85F57"/>
    <w:rsid w:val="00C86356"/>
    <w:rsid w:val="00C863F3"/>
    <w:rsid w:val="00C87231"/>
    <w:rsid w:val="00C90231"/>
    <w:rsid w:val="00C90EDD"/>
    <w:rsid w:val="00C91550"/>
    <w:rsid w:val="00C916BC"/>
    <w:rsid w:val="00C926F6"/>
    <w:rsid w:val="00C93F9A"/>
    <w:rsid w:val="00C94A09"/>
    <w:rsid w:val="00C95EF8"/>
    <w:rsid w:val="00C961BA"/>
    <w:rsid w:val="00C9641F"/>
    <w:rsid w:val="00C96D4A"/>
    <w:rsid w:val="00CA0292"/>
    <w:rsid w:val="00CA0F86"/>
    <w:rsid w:val="00CA0FB2"/>
    <w:rsid w:val="00CA13DE"/>
    <w:rsid w:val="00CA1C27"/>
    <w:rsid w:val="00CA2505"/>
    <w:rsid w:val="00CA3BAD"/>
    <w:rsid w:val="00CA3BB9"/>
    <w:rsid w:val="00CB0E49"/>
    <w:rsid w:val="00CB1016"/>
    <w:rsid w:val="00CB1215"/>
    <w:rsid w:val="00CB1320"/>
    <w:rsid w:val="00CB1501"/>
    <w:rsid w:val="00CB2134"/>
    <w:rsid w:val="00CB2DF6"/>
    <w:rsid w:val="00CB2F7C"/>
    <w:rsid w:val="00CB3407"/>
    <w:rsid w:val="00CB4247"/>
    <w:rsid w:val="00CB4B5C"/>
    <w:rsid w:val="00CB5F50"/>
    <w:rsid w:val="00CB6B3D"/>
    <w:rsid w:val="00CB744A"/>
    <w:rsid w:val="00CC0A26"/>
    <w:rsid w:val="00CC1A27"/>
    <w:rsid w:val="00CC1A7D"/>
    <w:rsid w:val="00CC2215"/>
    <w:rsid w:val="00CC2BBD"/>
    <w:rsid w:val="00CC5E0D"/>
    <w:rsid w:val="00CC65C0"/>
    <w:rsid w:val="00CC6EBB"/>
    <w:rsid w:val="00CC7AF2"/>
    <w:rsid w:val="00CD0934"/>
    <w:rsid w:val="00CD101D"/>
    <w:rsid w:val="00CD1364"/>
    <w:rsid w:val="00CD1783"/>
    <w:rsid w:val="00CD1B69"/>
    <w:rsid w:val="00CD1BA8"/>
    <w:rsid w:val="00CD1CF4"/>
    <w:rsid w:val="00CD1EF2"/>
    <w:rsid w:val="00CD2E66"/>
    <w:rsid w:val="00CD3423"/>
    <w:rsid w:val="00CD50C4"/>
    <w:rsid w:val="00CD5BCB"/>
    <w:rsid w:val="00CD6AFE"/>
    <w:rsid w:val="00CD7BEF"/>
    <w:rsid w:val="00CE186C"/>
    <w:rsid w:val="00CE306D"/>
    <w:rsid w:val="00CE394F"/>
    <w:rsid w:val="00CE40CE"/>
    <w:rsid w:val="00CE58C3"/>
    <w:rsid w:val="00CE5B55"/>
    <w:rsid w:val="00CE5D00"/>
    <w:rsid w:val="00CE6076"/>
    <w:rsid w:val="00CE6AAB"/>
    <w:rsid w:val="00CE6F09"/>
    <w:rsid w:val="00CE7726"/>
    <w:rsid w:val="00CE7D05"/>
    <w:rsid w:val="00CF00B6"/>
    <w:rsid w:val="00CF0BBD"/>
    <w:rsid w:val="00CF16F8"/>
    <w:rsid w:val="00CF1705"/>
    <w:rsid w:val="00CF2487"/>
    <w:rsid w:val="00CF299B"/>
    <w:rsid w:val="00CF3028"/>
    <w:rsid w:val="00CF4817"/>
    <w:rsid w:val="00CF5E8D"/>
    <w:rsid w:val="00CF5EF2"/>
    <w:rsid w:val="00CF6DE2"/>
    <w:rsid w:val="00CF6EEF"/>
    <w:rsid w:val="00CF7481"/>
    <w:rsid w:val="00D00587"/>
    <w:rsid w:val="00D00E89"/>
    <w:rsid w:val="00D02308"/>
    <w:rsid w:val="00D03166"/>
    <w:rsid w:val="00D03451"/>
    <w:rsid w:val="00D03D69"/>
    <w:rsid w:val="00D04135"/>
    <w:rsid w:val="00D04A63"/>
    <w:rsid w:val="00D055AE"/>
    <w:rsid w:val="00D06115"/>
    <w:rsid w:val="00D06141"/>
    <w:rsid w:val="00D061F3"/>
    <w:rsid w:val="00D06447"/>
    <w:rsid w:val="00D072C2"/>
    <w:rsid w:val="00D10517"/>
    <w:rsid w:val="00D1192D"/>
    <w:rsid w:val="00D11DCE"/>
    <w:rsid w:val="00D12909"/>
    <w:rsid w:val="00D12CB0"/>
    <w:rsid w:val="00D135E8"/>
    <w:rsid w:val="00D13926"/>
    <w:rsid w:val="00D139E9"/>
    <w:rsid w:val="00D13ECF"/>
    <w:rsid w:val="00D15151"/>
    <w:rsid w:val="00D15259"/>
    <w:rsid w:val="00D1553B"/>
    <w:rsid w:val="00D15634"/>
    <w:rsid w:val="00D15A66"/>
    <w:rsid w:val="00D16A01"/>
    <w:rsid w:val="00D203CD"/>
    <w:rsid w:val="00D20DBC"/>
    <w:rsid w:val="00D21AC3"/>
    <w:rsid w:val="00D23143"/>
    <w:rsid w:val="00D24591"/>
    <w:rsid w:val="00D2460B"/>
    <w:rsid w:val="00D24854"/>
    <w:rsid w:val="00D254B5"/>
    <w:rsid w:val="00D258D6"/>
    <w:rsid w:val="00D25B52"/>
    <w:rsid w:val="00D277C4"/>
    <w:rsid w:val="00D27A07"/>
    <w:rsid w:val="00D30741"/>
    <w:rsid w:val="00D30E3D"/>
    <w:rsid w:val="00D312CA"/>
    <w:rsid w:val="00D3495F"/>
    <w:rsid w:val="00D35F0C"/>
    <w:rsid w:val="00D36070"/>
    <w:rsid w:val="00D364D0"/>
    <w:rsid w:val="00D36ADB"/>
    <w:rsid w:val="00D402CB"/>
    <w:rsid w:val="00D4054F"/>
    <w:rsid w:val="00D406C2"/>
    <w:rsid w:val="00D40916"/>
    <w:rsid w:val="00D4196C"/>
    <w:rsid w:val="00D41BF0"/>
    <w:rsid w:val="00D42443"/>
    <w:rsid w:val="00D428CF"/>
    <w:rsid w:val="00D432DC"/>
    <w:rsid w:val="00D43511"/>
    <w:rsid w:val="00D4359C"/>
    <w:rsid w:val="00D4412B"/>
    <w:rsid w:val="00D461F8"/>
    <w:rsid w:val="00D46B0C"/>
    <w:rsid w:val="00D502D5"/>
    <w:rsid w:val="00D50B34"/>
    <w:rsid w:val="00D51071"/>
    <w:rsid w:val="00D52093"/>
    <w:rsid w:val="00D52606"/>
    <w:rsid w:val="00D52E08"/>
    <w:rsid w:val="00D55CCD"/>
    <w:rsid w:val="00D55D7E"/>
    <w:rsid w:val="00D56AD5"/>
    <w:rsid w:val="00D56D29"/>
    <w:rsid w:val="00D573A6"/>
    <w:rsid w:val="00D57690"/>
    <w:rsid w:val="00D57A3D"/>
    <w:rsid w:val="00D61343"/>
    <w:rsid w:val="00D6153E"/>
    <w:rsid w:val="00D615C9"/>
    <w:rsid w:val="00D618B8"/>
    <w:rsid w:val="00D62298"/>
    <w:rsid w:val="00D62A94"/>
    <w:rsid w:val="00D63100"/>
    <w:rsid w:val="00D63187"/>
    <w:rsid w:val="00D6432B"/>
    <w:rsid w:val="00D66239"/>
    <w:rsid w:val="00D66533"/>
    <w:rsid w:val="00D66C7B"/>
    <w:rsid w:val="00D66FF0"/>
    <w:rsid w:val="00D677EE"/>
    <w:rsid w:val="00D67B20"/>
    <w:rsid w:val="00D71004"/>
    <w:rsid w:val="00D71252"/>
    <w:rsid w:val="00D71382"/>
    <w:rsid w:val="00D71970"/>
    <w:rsid w:val="00D723A2"/>
    <w:rsid w:val="00D7333A"/>
    <w:rsid w:val="00D735C6"/>
    <w:rsid w:val="00D7372A"/>
    <w:rsid w:val="00D74146"/>
    <w:rsid w:val="00D74708"/>
    <w:rsid w:val="00D74C99"/>
    <w:rsid w:val="00D74D0A"/>
    <w:rsid w:val="00D7579E"/>
    <w:rsid w:val="00D75BC8"/>
    <w:rsid w:val="00D76BAB"/>
    <w:rsid w:val="00D76BD3"/>
    <w:rsid w:val="00D776B3"/>
    <w:rsid w:val="00D77DEC"/>
    <w:rsid w:val="00D77F01"/>
    <w:rsid w:val="00D80083"/>
    <w:rsid w:val="00D804BB"/>
    <w:rsid w:val="00D8093A"/>
    <w:rsid w:val="00D80F69"/>
    <w:rsid w:val="00D824CB"/>
    <w:rsid w:val="00D83E70"/>
    <w:rsid w:val="00D8528E"/>
    <w:rsid w:val="00D85A63"/>
    <w:rsid w:val="00D85D3F"/>
    <w:rsid w:val="00D860D3"/>
    <w:rsid w:val="00D87A91"/>
    <w:rsid w:val="00D90952"/>
    <w:rsid w:val="00D90B3B"/>
    <w:rsid w:val="00D915F2"/>
    <w:rsid w:val="00D928FC"/>
    <w:rsid w:val="00D929EB"/>
    <w:rsid w:val="00D951A1"/>
    <w:rsid w:val="00D96ACB"/>
    <w:rsid w:val="00D96B31"/>
    <w:rsid w:val="00D976C1"/>
    <w:rsid w:val="00D97A5D"/>
    <w:rsid w:val="00DA1268"/>
    <w:rsid w:val="00DA15BD"/>
    <w:rsid w:val="00DA2B34"/>
    <w:rsid w:val="00DA3F06"/>
    <w:rsid w:val="00DA494D"/>
    <w:rsid w:val="00DA508A"/>
    <w:rsid w:val="00DA52B5"/>
    <w:rsid w:val="00DA5B00"/>
    <w:rsid w:val="00DA68CA"/>
    <w:rsid w:val="00DA6A3B"/>
    <w:rsid w:val="00DB0020"/>
    <w:rsid w:val="00DB088E"/>
    <w:rsid w:val="00DB0E6C"/>
    <w:rsid w:val="00DB0FB5"/>
    <w:rsid w:val="00DB1547"/>
    <w:rsid w:val="00DB165A"/>
    <w:rsid w:val="00DB23B9"/>
    <w:rsid w:val="00DB249E"/>
    <w:rsid w:val="00DB300D"/>
    <w:rsid w:val="00DB4EFC"/>
    <w:rsid w:val="00DB51E0"/>
    <w:rsid w:val="00DB52D4"/>
    <w:rsid w:val="00DB567A"/>
    <w:rsid w:val="00DB5710"/>
    <w:rsid w:val="00DB5A43"/>
    <w:rsid w:val="00DC0560"/>
    <w:rsid w:val="00DC0747"/>
    <w:rsid w:val="00DC0CA0"/>
    <w:rsid w:val="00DC0DC0"/>
    <w:rsid w:val="00DC2478"/>
    <w:rsid w:val="00DC2A03"/>
    <w:rsid w:val="00DC4829"/>
    <w:rsid w:val="00DC5DB8"/>
    <w:rsid w:val="00DC750C"/>
    <w:rsid w:val="00DD09F0"/>
    <w:rsid w:val="00DD216E"/>
    <w:rsid w:val="00DD21EA"/>
    <w:rsid w:val="00DD2D40"/>
    <w:rsid w:val="00DD2EE1"/>
    <w:rsid w:val="00DD31F0"/>
    <w:rsid w:val="00DD33AE"/>
    <w:rsid w:val="00DD3607"/>
    <w:rsid w:val="00DD3884"/>
    <w:rsid w:val="00DD57DD"/>
    <w:rsid w:val="00DD5991"/>
    <w:rsid w:val="00DD5BBA"/>
    <w:rsid w:val="00DD5D42"/>
    <w:rsid w:val="00DD5D63"/>
    <w:rsid w:val="00DD7014"/>
    <w:rsid w:val="00DE0BAE"/>
    <w:rsid w:val="00DE1D7E"/>
    <w:rsid w:val="00DE302F"/>
    <w:rsid w:val="00DE3DAE"/>
    <w:rsid w:val="00DE5160"/>
    <w:rsid w:val="00DE56F5"/>
    <w:rsid w:val="00DE5D04"/>
    <w:rsid w:val="00DE5D4F"/>
    <w:rsid w:val="00DE622C"/>
    <w:rsid w:val="00DE6A52"/>
    <w:rsid w:val="00DF1112"/>
    <w:rsid w:val="00DF1A4F"/>
    <w:rsid w:val="00DF28DD"/>
    <w:rsid w:val="00DF40DB"/>
    <w:rsid w:val="00DF6081"/>
    <w:rsid w:val="00DF7ED3"/>
    <w:rsid w:val="00E00CDE"/>
    <w:rsid w:val="00E03CEE"/>
    <w:rsid w:val="00E03ED2"/>
    <w:rsid w:val="00E04A1F"/>
    <w:rsid w:val="00E04C6E"/>
    <w:rsid w:val="00E05D50"/>
    <w:rsid w:val="00E063CF"/>
    <w:rsid w:val="00E06B61"/>
    <w:rsid w:val="00E0704C"/>
    <w:rsid w:val="00E0760D"/>
    <w:rsid w:val="00E1042F"/>
    <w:rsid w:val="00E10ACD"/>
    <w:rsid w:val="00E125B6"/>
    <w:rsid w:val="00E126DA"/>
    <w:rsid w:val="00E131BF"/>
    <w:rsid w:val="00E14182"/>
    <w:rsid w:val="00E152A0"/>
    <w:rsid w:val="00E15594"/>
    <w:rsid w:val="00E15BE7"/>
    <w:rsid w:val="00E16067"/>
    <w:rsid w:val="00E163DB"/>
    <w:rsid w:val="00E17F35"/>
    <w:rsid w:val="00E20277"/>
    <w:rsid w:val="00E20709"/>
    <w:rsid w:val="00E20A2B"/>
    <w:rsid w:val="00E21067"/>
    <w:rsid w:val="00E21D2D"/>
    <w:rsid w:val="00E25343"/>
    <w:rsid w:val="00E2597B"/>
    <w:rsid w:val="00E25D3A"/>
    <w:rsid w:val="00E26181"/>
    <w:rsid w:val="00E2627E"/>
    <w:rsid w:val="00E30B18"/>
    <w:rsid w:val="00E30C5F"/>
    <w:rsid w:val="00E32ED6"/>
    <w:rsid w:val="00E32F5B"/>
    <w:rsid w:val="00E331AF"/>
    <w:rsid w:val="00E33C7D"/>
    <w:rsid w:val="00E34961"/>
    <w:rsid w:val="00E35636"/>
    <w:rsid w:val="00E378E9"/>
    <w:rsid w:val="00E40395"/>
    <w:rsid w:val="00E41C5F"/>
    <w:rsid w:val="00E41D31"/>
    <w:rsid w:val="00E41FDE"/>
    <w:rsid w:val="00E4252E"/>
    <w:rsid w:val="00E44861"/>
    <w:rsid w:val="00E465BE"/>
    <w:rsid w:val="00E47BD6"/>
    <w:rsid w:val="00E50583"/>
    <w:rsid w:val="00E50604"/>
    <w:rsid w:val="00E50B9A"/>
    <w:rsid w:val="00E512A5"/>
    <w:rsid w:val="00E530EF"/>
    <w:rsid w:val="00E534DD"/>
    <w:rsid w:val="00E53DC1"/>
    <w:rsid w:val="00E54299"/>
    <w:rsid w:val="00E55911"/>
    <w:rsid w:val="00E55F9C"/>
    <w:rsid w:val="00E565B3"/>
    <w:rsid w:val="00E5686E"/>
    <w:rsid w:val="00E57905"/>
    <w:rsid w:val="00E57B07"/>
    <w:rsid w:val="00E57CBB"/>
    <w:rsid w:val="00E6029C"/>
    <w:rsid w:val="00E607DD"/>
    <w:rsid w:val="00E60A04"/>
    <w:rsid w:val="00E60A06"/>
    <w:rsid w:val="00E61214"/>
    <w:rsid w:val="00E6354F"/>
    <w:rsid w:val="00E63600"/>
    <w:rsid w:val="00E63CC1"/>
    <w:rsid w:val="00E63E1F"/>
    <w:rsid w:val="00E64376"/>
    <w:rsid w:val="00E643FE"/>
    <w:rsid w:val="00E652FB"/>
    <w:rsid w:val="00E66554"/>
    <w:rsid w:val="00E67DB0"/>
    <w:rsid w:val="00E709B6"/>
    <w:rsid w:val="00E728FA"/>
    <w:rsid w:val="00E73C2B"/>
    <w:rsid w:val="00E74683"/>
    <w:rsid w:val="00E74CEE"/>
    <w:rsid w:val="00E76B63"/>
    <w:rsid w:val="00E7777A"/>
    <w:rsid w:val="00E77F59"/>
    <w:rsid w:val="00E80738"/>
    <w:rsid w:val="00E80885"/>
    <w:rsid w:val="00E809C3"/>
    <w:rsid w:val="00E81A65"/>
    <w:rsid w:val="00E81D87"/>
    <w:rsid w:val="00E81EE8"/>
    <w:rsid w:val="00E824A9"/>
    <w:rsid w:val="00E825D4"/>
    <w:rsid w:val="00E82898"/>
    <w:rsid w:val="00E82B58"/>
    <w:rsid w:val="00E85983"/>
    <w:rsid w:val="00E85F7F"/>
    <w:rsid w:val="00E8668D"/>
    <w:rsid w:val="00E86819"/>
    <w:rsid w:val="00E87760"/>
    <w:rsid w:val="00E8786A"/>
    <w:rsid w:val="00E87BF0"/>
    <w:rsid w:val="00E87C75"/>
    <w:rsid w:val="00E906C6"/>
    <w:rsid w:val="00E90B48"/>
    <w:rsid w:val="00E90B52"/>
    <w:rsid w:val="00E92F7D"/>
    <w:rsid w:val="00E93A72"/>
    <w:rsid w:val="00E96301"/>
    <w:rsid w:val="00E97100"/>
    <w:rsid w:val="00E97EFF"/>
    <w:rsid w:val="00E97F23"/>
    <w:rsid w:val="00EA1EFB"/>
    <w:rsid w:val="00EA2274"/>
    <w:rsid w:val="00EA3BEA"/>
    <w:rsid w:val="00EA413A"/>
    <w:rsid w:val="00EA51B0"/>
    <w:rsid w:val="00EA53C6"/>
    <w:rsid w:val="00EA5B89"/>
    <w:rsid w:val="00EA6017"/>
    <w:rsid w:val="00EA65EE"/>
    <w:rsid w:val="00EA66C7"/>
    <w:rsid w:val="00EA68F0"/>
    <w:rsid w:val="00EA7B25"/>
    <w:rsid w:val="00EB07D2"/>
    <w:rsid w:val="00EB1C8A"/>
    <w:rsid w:val="00EB232E"/>
    <w:rsid w:val="00EB2FB5"/>
    <w:rsid w:val="00EB3642"/>
    <w:rsid w:val="00EB442C"/>
    <w:rsid w:val="00EB4461"/>
    <w:rsid w:val="00EB5B1E"/>
    <w:rsid w:val="00EB5C1A"/>
    <w:rsid w:val="00EB5E99"/>
    <w:rsid w:val="00EB6836"/>
    <w:rsid w:val="00EB6A84"/>
    <w:rsid w:val="00EB6E06"/>
    <w:rsid w:val="00EC0F40"/>
    <w:rsid w:val="00EC2B47"/>
    <w:rsid w:val="00EC46FF"/>
    <w:rsid w:val="00EC4815"/>
    <w:rsid w:val="00EC4E8E"/>
    <w:rsid w:val="00EC521B"/>
    <w:rsid w:val="00EC6246"/>
    <w:rsid w:val="00EC65A0"/>
    <w:rsid w:val="00EC65A1"/>
    <w:rsid w:val="00EC7414"/>
    <w:rsid w:val="00ED11AB"/>
    <w:rsid w:val="00ED239E"/>
    <w:rsid w:val="00ED4CDA"/>
    <w:rsid w:val="00ED5A48"/>
    <w:rsid w:val="00ED75E0"/>
    <w:rsid w:val="00EE3030"/>
    <w:rsid w:val="00EE3DC9"/>
    <w:rsid w:val="00EE44BE"/>
    <w:rsid w:val="00EE46FC"/>
    <w:rsid w:val="00EE4B07"/>
    <w:rsid w:val="00EE4CE3"/>
    <w:rsid w:val="00EE55A6"/>
    <w:rsid w:val="00EE563F"/>
    <w:rsid w:val="00EE58F6"/>
    <w:rsid w:val="00EE5BA3"/>
    <w:rsid w:val="00EF00EA"/>
    <w:rsid w:val="00EF2A03"/>
    <w:rsid w:val="00EF2FA9"/>
    <w:rsid w:val="00EF31FE"/>
    <w:rsid w:val="00EF39D1"/>
    <w:rsid w:val="00EF3ADA"/>
    <w:rsid w:val="00EF45B1"/>
    <w:rsid w:val="00EF4BB5"/>
    <w:rsid w:val="00EF4F63"/>
    <w:rsid w:val="00EF530D"/>
    <w:rsid w:val="00EF5581"/>
    <w:rsid w:val="00EF5C7A"/>
    <w:rsid w:val="00EF6337"/>
    <w:rsid w:val="00F0047E"/>
    <w:rsid w:val="00F0266A"/>
    <w:rsid w:val="00F035CD"/>
    <w:rsid w:val="00F03D20"/>
    <w:rsid w:val="00F04BB1"/>
    <w:rsid w:val="00F05A7D"/>
    <w:rsid w:val="00F060E5"/>
    <w:rsid w:val="00F06127"/>
    <w:rsid w:val="00F06622"/>
    <w:rsid w:val="00F06BD8"/>
    <w:rsid w:val="00F102EF"/>
    <w:rsid w:val="00F11939"/>
    <w:rsid w:val="00F12782"/>
    <w:rsid w:val="00F13C45"/>
    <w:rsid w:val="00F14068"/>
    <w:rsid w:val="00F1548F"/>
    <w:rsid w:val="00F168A3"/>
    <w:rsid w:val="00F17259"/>
    <w:rsid w:val="00F179D8"/>
    <w:rsid w:val="00F20056"/>
    <w:rsid w:val="00F2036B"/>
    <w:rsid w:val="00F20496"/>
    <w:rsid w:val="00F210C0"/>
    <w:rsid w:val="00F21372"/>
    <w:rsid w:val="00F22171"/>
    <w:rsid w:val="00F23D96"/>
    <w:rsid w:val="00F24103"/>
    <w:rsid w:val="00F24ACE"/>
    <w:rsid w:val="00F24B3B"/>
    <w:rsid w:val="00F254DB"/>
    <w:rsid w:val="00F25898"/>
    <w:rsid w:val="00F25D3D"/>
    <w:rsid w:val="00F265F8"/>
    <w:rsid w:val="00F26F79"/>
    <w:rsid w:val="00F30090"/>
    <w:rsid w:val="00F302FA"/>
    <w:rsid w:val="00F30C08"/>
    <w:rsid w:val="00F31C6B"/>
    <w:rsid w:val="00F32096"/>
    <w:rsid w:val="00F327BE"/>
    <w:rsid w:val="00F32886"/>
    <w:rsid w:val="00F3297A"/>
    <w:rsid w:val="00F33D7A"/>
    <w:rsid w:val="00F34126"/>
    <w:rsid w:val="00F3431D"/>
    <w:rsid w:val="00F356E7"/>
    <w:rsid w:val="00F36056"/>
    <w:rsid w:val="00F364F0"/>
    <w:rsid w:val="00F36E6A"/>
    <w:rsid w:val="00F37136"/>
    <w:rsid w:val="00F40E71"/>
    <w:rsid w:val="00F43405"/>
    <w:rsid w:val="00F43523"/>
    <w:rsid w:val="00F435BA"/>
    <w:rsid w:val="00F44C7C"/>
    <w:rsid w:val="00F452CA"/>
    <w:rsid w:val="00F45AB3"/>
    <w:rsid w:val="00F471EA"/>
    <w:rsid w:val="00F47B86"/>
    <w:rsid w:val="00F50E35"/>
    <w:rsid w:val="00F519DB"/>
    <w:rsid w:val="00F51A71"/>
    <w:rsid w:val="00F51BDE"/>
    <w:rsid w:val="00F51D0E"/>
    <w:rsid w:val="00F523DD"/>
    <w:rsid w:val="00F52B2C"/>
    <w:rsid w:val="00F53E74"/>
    <w:rsid w:val="00F542FE"/>
    <w:rsid w:val="00F5473C"/>
    <w:rsid w:val="00F5540E"/>
    <w:rsid w:val="00F55DA2"/>
    <w:rsid w:val="00F56106"/>
    <w:rsid w:val="00F5611A"/>
    <w:rsid w:val="00F576A9"/>
    <w:rsid w:val="00F57C80"/>
    <w:rsid w:val="00F601AC"/>
    <w:rsid w:val="00F6060F"/>
    <w:rsid w:val="00F60F64"/>
    <w:rsid w:val="00F61464"/>
    <w:rsid w:val="00F617A7"/>
    <w:rsid w:val="00F619E7"/>
    <w:rsid w:val="00F61C9C"/>
    <w:rsid w:val="00F6279F"/>
    <w:rsid w:val="00F63483"/>
    <w:rsid w:val="00F6441A"/>
    <w:rsid w:val="00F646FE"/>
    <w:rsid w:val="00F655E4"/>
    <w:rsid w:val="00F67027"/>
    <w:rsid w:val="00F67205"/>
    <w:rsid w:val="00F71640"/>
    <w:rsid w:val="00F71A7C"/>
    <w:rsid w:val="00F72994"/>
    <w:rsid w:val="00F72C0C"/>
    <w:rsid w:val="00F7368F"/>
    <w:rsid w:val="00F7496D"/>
    <w:rsid w:val="00F75F8F"/>
    <w:rsid w:val="00F7686A"/>
    <w:rsid w:val="00F76CC2"/>
    <w:rsid w:val="00F76FF5"/>
    <w:rsid w:val="00F817C5"/>
    <w:rsid w:val="00F81995"/>
    <w:rsid w:val="00F81D21"/>
    <w:rsid w:val="00F81DAC"/>
    <w:rsid w:val="00F838AF"/>
    <w:rsid w:val="00F8398D"/>
    <w:rsid w:val="00F8408B"/>
    <w:rsid w:val="00F84473"/>
    <w:rsid w:val="00F856AA"/>
    <w:rsid w:val="00F86438"/>
    <w:rsid w:val="00F8762D"/>
    <w:rsid w:val="00F87A33"/>
    <w:rsid w:val="00F913FB"/>
    <w:rsid w:val="00F91D4C"/>
    <w:rsid w:val="00F92CF6"/>
    <w:rsid w:val="00F93309"/>
    <w:rsid w:val="00F938F6"/>
    <w:rsid w:val="00F95E7D"/>
    <w:rsid w:val="00F964D3"/>
    <w:rsid w:val="00F965F6"/>
    <w:rsid w:val="00F97330"/>
    <w:rsid w:val="00F974F8"/>
    <w:rsid w:val="00F97C8A"/>
    <w:rsid w:val="00FA0177"/>
    <w:rsid w:val="00FA11D8"/>
    <w:rsid w:val="00FA1969"/>
    <w:rsid w:val="00FA1A6F"/>
    <w:rsid w:val="00FA1C7F"/>
    <w:rsid w:val="00FA1EBC"/>
    <w:rsid w:val="00FA29AB"/>
    <w:rsid w:val="00FA336F"/>
    <w:rsid w:val="00FA37A2"/>
    <w:rsid w:val="00FA387A"/>
    <w:rsid w:val="00FA3DC8"/>
    <w:rsid w:val="00FA5129"/>
    <w:rsid w:val="00FA5D32"/>
    <w:rsid w:val="00FA6448"/>
    <w:rsid w:val="00FA6FBF"/>
    <w:rsid w:val="00FA7143"/>
    <w:rsid w:val="00FA718E"/>
    <w:rsid w:val="00FB0594"/>
    <w:rsid w:val="00FB06D2"/>
    <w:rsid w:val="00FB0A29"/>
    <w:rsid w:val="00FB114C"/>
    <w:rsid w:val="00FB1E7E"/>
    <w:rsid w:val="00FB3ACF"/>
    <w:rsid w:val="00FB3C8F"/>
    <w:rsid w:val="00FB3CE8"/>
    <w:rsid w:val="00FB47F4"/>
    <w:rsid w:val="00FB4DB2"/>
    <w:rsid w:val="00FB5A10"/>
    <w:rsid w:val="00FB5CEA"/>
    <w:rsid w:val="00FC088D"/>
    <w:rsid w:val="00FC0DC3"/>
    <w:rsid w:val="00FC185D"/>
    <w:rsid w:val="00FC1B1D"/>
    <w:rsid w:val="00FC2A6A"/>
    <w:rsid w:val="00FC3195"/>
    <w:rsid w:val="00FC3844"/>
    <w:rsid w:val="00FC39FF"/>
    <w:rsid w:val="00FC428E"/>
    <w:rsid w:val="00FC6106"/>
    <w:rsid w:val="00FC6297"/>
    <w:rsid w:val="00FC66CD"/>
    <w:rsid w:val="00FC6F9B"/>
    <w:rsid w:val="00FC7E97"/>
    <w:rsid w:val="00FD40F7"/>
    <w:rsid w:val="00FD41C4"/>
    <w:rsid w:val="00FD4E55"/>
    <w:rsid w:val="00FD5C9A"/>
    <w:rsid w:val="00FD5CCB"/>
    <w:rsid w:val="00FD6BF5"/>
    <w:rsid w:val="00FE0465"/>
    <w:rsid w:val="00FE1501"/>
    <w:rsid w:val="00FE2165"/>
    <w:rsid w:val="00FE2943"/>
    <w:rsid w:val="00FE312C"/>
    <w:rsid w:val="00FE31C6"/>
    <w:rsid w:val="00FE3AA3"/>
    <w:rsid w:val="00FE3D5D"/>
    <w:rsid w:val="00FE3E27"/>
    <w:rsid w:val="00FE3F9B"/>
    <w:rsid w:val="00FE4F9F"/>
    <w:rsid w:val="00FE57BA"/>
    <w:rsid w:val="00FE5B2A"/>
    <w:rsid w:val="00FE5EE3"/>
    <w:rsid w:val="00FE7187"/>
    <w:rsid w:val="00FE7486"/>
    <w:rsid w:val="00FE7A1D"/>
    <w:rsid w:val="00FE7D8E"/>
    <w:rsid w:val="00FF00FA"/>
    <w:rsid w:val="00FF299C"/>
    <w:rsid w:val="00FF4B1D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FE251"/>
  <w15:docId w15:val="{D4BDBEA2-36D9-4C09-94D9-A2D95736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7C6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ind w:left="4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ind w:left="360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pPr>
      <w:keepNext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pPr>
      <w:ind w:left="720"/>
      <w:jc w:val="both"/>
    </w:pPr>
    <w:rPr>
      <w:i/>
      <w:sz w:val="24"/>
    </w:rPr>
  </w:style>
  <w:style w:type="paragraph" w:styleId="Tekstpodstawowy">
    <w:name w:val="Body Text"/>
    <w:aliases w:val="Tekst podstawowy Znak,Tekst podstawowy Znak Znak Znak Znak Znak Znak,Tekst podstawowy Znak Znak Znak Znak Znak, Znak,Znak"/>
    <w:basedOn w:val="Normalny"/>
    <w:link w:val="TekstpodstawowyZnak1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pPr>
      <w:ind w:left="420"/>
    </w:pPr>
    <w:rPr>
      <w:sz w:val="24"/>
    </w:rPr>
  </w:style>
  <w:style w:type="paragraph" w:styleId="Tekstpodstawowywcity3">
    <w:name w:val="Body Text Indent 3"/>
    <w:basedOn w:val="Normalny"/>
    <w:pPr>
      <w:ind w:left="420"/>
      <w:jc w:val="both"/>
    </w:pPr>
    <w:rPr>
      <w:sz w:val="24"/>
    </w:rPr>
  </w:style>
  <w:style w:type="paragraph" w:customStyle="1" w:styleId="FR1">
    <w:name w:val="FR1"/>
    <w:pPr>
      <w:widowControl w:val="0"/>
      <w:spacing w:before="1020"/>
      <w:ind w:left="4840"/>
    </w:pPr>
    <w:rPr>
      <w:b/>
      <w:snapToGrid w:val="0"/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link w:val="TekstprzypisudolnegoZnak"/>
    <w:uiPriority w:val="99"/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2">
    <w:name w:val="Body Text 2"/>
    <w:basedOn w:val="Normalny"/>
    <w:pPr>
      <w:jc w:val="center"/>
    </w:pPr>
    <w:rPr>
      <w:sz w:val="24"/>
    </w:rPr>
  </w:style>
  <w:style w:type="paragraph" w:styleId="Tekstpodstawowy3">
    <w:name w:val="Body Text 3"/>
    <w:basedOn w:val="Normalny"/>
    <w:link w:val="Tekstpodstawowy3Znak"/>
    <w:rPr>
      <w:sz w:val="24"/>
    </w:rPr>
  </w:style>
  <w:style w:type="table" w:styleId="Tabela-Siatka">
    <w:name w:val="Table Grid"/>
    <w:basedOn w:val="Standardowy"/>
    <w:uiPriority w:val="39"/>
    <w:rsid w:val="00722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1">
    <w:name w:val="Tekst podstawowy Znak1"/>
    <w:aliases w:val="Tekst podstawowy Znak Znak,Tekst podstawowy Znak Znak Znak Znak Znak Znak Znak,Tekst podstawowy Znak Znak Znak Znak Znak Znak1, Znak Znak,Znak Znak1"/>
    <w:link w:val="Tekstpodstawowy"/>
    <w:rsid w:val="00A8148A"/>
    <w:rPr>
      <w:sz w:val="24"/>
      <w:lang w:val="pl-PL" w:eastAsia="pl-PL" w:bidi="ar-SA"/>
    </w:rPr>
  </w:style>
  <w:style w:type="character" w:customStyle="1" w:styleId="Nagwek2Znak">
    <w:name w:val="Nagłówek 2 Znak"/>
    <w:link w:val="Nagwek2"/>
    <w:rsid w:val="00741308"/>
    <w:rPr>
      <w:sz w:val="24"/>
      <w:lang w:val="pl-PL" w:eastAsia="pl-PL" w:bidi="ar-SA"/>
    </w:rPr>
  </w:style>
  <w:style w:type="paragraph" w:styleId="Spistreci1">
    <w:name w:val="toc 1"/>
    <w:basedOn w:val="Normalny"/>
    <w:next w:val="Normalny"/>
    <w:autoRedefine/>
    <w:uiPriority w:val="39"/>
    <w:rsid w:val="005B347D"/>
    <w:pPr>
      <w:tabs>
        <w:tab w:val="right" w:leader="dot" w:pos="9060"/>
      </w:tabs>
      <w:spacing w:line="480" w:lineRule="auto"/>
    </w:pPr>
    <w:rPr>
      <w:rFonts w:ascii="Arial" w:hAnsi="Arial" w:cs="Arial"/>
      <w:b/>
      <w:color w:val="4472C4" w:themeColor="accent1"/>
    </w:rPr>
  </w:style>
  <w:style w:type="paragraph" w:styleId="Spistreci2">
    <w:name w:val="toc 2"/>
    <w:basedOn w:val="Normalny"/>
    <w:next w:val="Normalny"/>
    <w:autoRedefine/>
    <w:uiPriority w:val="39"/>
    <w:rsid w:val="00B072E3"/>
    <w:pPr>
      <w:tabs>
        <w:tab w:val="right" w:leader="dot" w:pos="9060"/>
      </w:tabs>
      <w:spacing w:line="480" w:lineRule="auto"/>
      <w:ind w:left="200"/>
    </w:pPr>
    <w:rPr>
      <w:b/>
      <w:bCs/>
      <w:i/>
      <w:iCs/>
      <w:noProof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rsid w:val="00F6060F"/>
    <w:pPr>
      <w:ind w:left="400"/>
    </w:pPr>
  </w:style>
  <w:style w:type="character" w:styleId="Hipercze">
    <w:name w:val="Hyperlink"/>
    <w:rsid w:val="00F6060F"/>
    <w:rPr>
      <w:color w:val="0000FF"/>
      <w:u w:val="single"/>
    </w:rPr>
  </w:style>
  <w:style w:type="character" w:customStyle="1" w:styleId="ZnakZnak">
    <w:name w:val="Znak Znak"/>
    <w:locked/>
    <w:rsid w:val="003F225F"/>
    <w:rPr>
      <w:sz w:val="24"/>
      <w:lang w:val="pl-PL" w:eastAsia="pl-PL" w:bidi="ar-SA"/>
    </w:rPr>
  </w:style>
  <w:style w:type="character" w:customStyle="1" w:styleId="Tekstpodstawowy3Znak">
    <w:name w:val="Tekst podstawowy 3 Znak"/>
    <w:link w:val="Tekstpodstawowy3"/>
    <w:rsid w:val="00D62A94"/>
    <w:rPr>
      <w:sz w:val="24"/>
    </w:rPr>
  </w:style>
  <w:style w:type="paragraph" w:styleId="Tekstdymka">
    <w:name w:val="Balloon Text"/>
    <w:basedOn w:val="Normalny"/>
    <w:link w:val="TekstdymkaZnak"/>
    <w:uiPriority w:val="99"/>
    <w:rsid w:val="002471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2471AF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qFormat/>
    <w:rsid w:val="002D6A4E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character" w:styleId="Tytuksiki">
    <w:name w:val="Book Title"/>
    <w:uiPriority w:val="33"/>
    <w:qFormat/>
    <w:rsid w:val="00DA52B5"/>
    <w:rPr>
      <w:b/>
      <w:bCs/>
      <w:smallCaps/>
      <w:spacing w:val="5"/>
    </w:rPr>
  </w:style>
  <w:style w:type="character" w:customStyle="1" w:styleId="Nagwek1Znak">
    <w:name w:val="Nagłówek 1 Znak"/>
    <w:link w:val="Nagwek1"/>
    <w:uiPriority w:val="9"/>
    <w:rsid w:val="00792C7C"/>
    <w:rPr>
      <w:b/>
      <w:sz w:val="24"/>
    </w:rPr>
  </w:style>
  <w:style w:type="character" w:customStyle="1" w:styleId="TekstpodstawowywcityZnak">
    <w:name w:val="Tekst podstawowy wcięty Znak"/>
    <w:link w:val="Tekstpodstawowywcity"/>
    <w:rsid w:val="00E131BF"/>
    <w:rPr>
      <w:i/>
      <w:sz w:val="24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193622"/>
    <w:pPr>
      <w:suppressAutoHyphens/>
      <w:autoSpaceDN w:val="0"/>
      <w:spacing w:after="160" w:line="25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qFormat/>
    <w:rsid w:val="00F56106"/>
  </w:style>
  <w:style w:type="paragraph" w:styleId="NormalnyWeb">
    <w:name w:val="Normal (Web)"/>
    <w:basedOn w:val="Normalny"/>
    <w:unhideWhenUsed/>
    <w:rsid w:val="00E5686E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33F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33F3"/>
  </w:style>
  <w:style w:type="character" w:styleId="Odwoanieprzypisukocowego">
    <w:name w:val="endnote reference"/>
    <w:uiPriority w:val="99"/>
    <w:semiHidden/>
    <w:unhideWhenUsed/>
    <w:rsid w:val="006D33F3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8F5506"/>
  </w:style>
  <w:style w:type="character" w:customStyle="1" w:styleId="Tekstpodstawowywcity2Znak">
    <w:name w:val="Tekst podstawowy wcięty 2 Znak"/>
    <w:link w:val="Tekstpodstawowywcity2"/>
    <w:rsid w:val="00D135E8"/>
    <w:rPr>
      <w:sz w:val="24"/>
    </w:rPr>
  </w:style>
  <w:style w:type="character" w:customStyle="1" w:styleId="Nierozpoznanawzmianka1">
    <w:name w:val="Nierozpoznana wzmianka1"/>
    <w:uiPriority w:val="99"/>
    <w:semiHidden/>
    <w:unhideWhenUsed/>
    <w:rsid w:val="001F76F5"/>
    <w:rPr>
      <w:color w:val="605E5C"/>
      <w:shd w:val="clear" w:color="auto" w:fill="E1DFDD"/>
    </w:rPr>
  </w:style>
  <w:style w:type="character" w:customStyle="1" w:styleId="Nagwek8Znak">
    <w:name w:val="Nagłówek 8 Znak"/>
    <w:link w:val="Nagwek8"/>
    <w:rsid w:val="00EC0F40"/>
    <w:rPr>
      <w:sz w:val="24"/>
    </w:rPr>
  </w:style>
  <w:style w:type="character" w:styleId="Odwoaniedokomentarza">
    <w:name w:val="annotation reference"/>
    <w:unhideWhenUsed/>
    <w:rsid w:val="008322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228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22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22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3228A"/>
    <w:rPr>
      <w:b/>
      <w:bCs/>
    </w:rPr>
  </w:style>
  <w:style w:type="paragraph" w:customStyle="1" w:styleId="Standard">
    <w:name w:val="Standard"/>
    <w:rsid w:val="00840C10"/>
    <w:pPr>
      <w:suppressAutoHyphens/>
    </w:pPr>
    <w:rPr>
      <w:kern w:val="2"/>
      <w:lang w:eastAsia="zh-CN"/>
    </w:rPr>
  </w:style>
  <w:style w:type="numbering" w:customStyle="1" w:styleId="WWNum31">
    <w:name w:val="WWNum31"/>
    <w:basedOn w:val="Bezlisty"/>
    <w:rsid w:val="00D52606"/>
    <w:pPr>
      <w:numPr>
        <w:numId w:val="11"/>
      </w:numPr>
    </w:pPr>
  </w:style>
  <w:style w:type="numbering" w:customStyle="1" w:styleId="WWNum3">
    <w:name w:val="WWNum3"/>
    <w:rsid w:val="009C5314"/>
    <w:pPr>
      <w:numPr>
        <w:numId w:val="13"/>
      </w:numPr>
    </w:pPr>
  </w:style>
  <w:style w:type="character" w:customStyle="1" w:styleId="Inne">
    <w:name w:val="Inne_"/>
    <w:link w:val="Inne0"/>
    <w:locked/>
    <w:rsid w:val="00CC65C0"/>
    <w:rPr>
      <w:rFonts w:ascii="Arial" w:eastAsia="Arial" w:hAnsi="Arial" w:cs="Arial"/>
    </w:rPr>
  </w:style>
  <w:style w:type="paragraph" w:customStyle="1" w:styleId="Inne0">
    <w:name w:val="Inne"/>
    <w:basedOn w:val="Normalny"/>
    <w:link w:val="Inne"/>
    <w:rsid w:val="00CC65C0"/>
    <w:pPr>
      <w:widowControl w:val="0"/>
      <w:spacing w:line="276" w:lineRule="auto"/>
    </w:pPr>
    <w:rPr>
      <w:rFonts w:ascii="Arial" w:eastAsia="Arial" w:hAnsi="Arial" w:cs="Arial"/>
    </w:rPr>
  </w:style>
  <w:style w:type="paragraph" w:customStyle="1" w:styleId="Default">
    <w:name w:val="Default"/>
    <w:rsid w:val="0000302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tabulka">
    <w:name w:val="tabulka"/>
    <w:basedOn w:val="Normalny"/>
    <w:rsid w:val="00116B9A"/>
    <w:pPr>
      <w:widowControl w:val="0"/>
      <w:numPr>
        <w:ilvl w:val="1"/>
        <w:numId w:val="16"/>
      </w:numPr>
      <w:tabs>
        <w:tab w:val="clear" w:pos="1135"/>
      </w:tabs>
      <w:spacing w:before="120" w:line="240" w:lineRule="exact"/>
      <w:ind w:left="0" w:firstLine="0"/>
      <w:jc w:val="center"/>
    </w:pPr>
    <w:rPr>
      <w:rFonts w:ascii="Arial" w:hAnsi="Arial"/>
      <w:lang w:val="cs-CZ"/>
    </w:rPr>
  </w:style>
  <w:style w:type="paragraph" w:customStyle="1" w:styleId="Styl3">
    <w:name w:val="Styl3"/>
    <w:basedOn w:val="Normalny"/>
    <w:next w:val="Normalny"/>
    <w:qFormat/>
    <w:rsid w:val="00116B9A"/>
    <w:pPr>
      <w:numPr>
        <w:ilvl w:val="2"/>
        <w:numId w:val="16"/>
      </w:numPr>
      <w:tabs>
        <w:tab w:val="clear" w:pos="709"/>
        <w:tab w:val="num" w:pos="1135"/>
      </w:tabs>
      <w:spacing w:before="120" w:after="120"/>
      <w:ind w:left="1135"/>
      <w:jc w:val="both"/>
    </w:pPr>
    <w:rPr>
      <w:rFonts w:ascii="Arial" w:hAnsi="Arial" w:cs="Arial"/>
    </w:rPr>
  </w:style>
  <w:style w:type="paragraph" w:customStyle="1" w:styleId="Darek1">
    <w:name w:val="Darek1"/>
    <w:basedOn w:val="Normalny"/>
    <w:link w:val="Darek1Znak"/>
    <w:qFormat/>
    <w:rsid w:val="00116B9A"/>
    <w:pPr>
      <w:spacing w:before="60" w:after="180" w:line="240" w:lineRule="exact"/>
      <w:jc w:val="both"/>
      <w:outlineLvl w:val="8"/>
    </w:pPr>
    <w:rPr>
      <w:rFonts w:ascii="Arial" w:eastAsiaTheme="majorEastAsia" w:hAnsi="Arial" w:cs="Arial"/>
      <w:b/>
      <w:sz w:val="22"/>
      <w:szCs w:val="22"/>
    </w:rPr>
  </w:style>
  <w:style w:type="character" w:customStyle="1" w:styleId="Darek1Znak">
    <w:name w:val="Darek1 Znak"/>
    <w:basedOn w:val="Domylnaczcionkaakapitu"/>
    <w:link w:val="Darek1"/>
    <w:rsid w:val="00116B9A"/>
    <w:rPr>
      <w:rFonts w:ascii="Arial" w:eastAsiaTheme="majorEastAsia" w:hAnsi="Arial" w:cs="Arial"/>
      <w:b/>
      <w:sz w:val="22"/>
      <w:szCs w:val="22"/>
    </w:rPr>
  </w:style>
  <w:style w:type="paragraph" w:customStyle="1" w:styleId="SGC2">
    <w:name w:val="SGC2"/>
    <w:basedOn w:val="Normalny"/>
    <w:link w:val="SGC2Znak"/>
    <w:qFormat/>
    <w:rsid w:val="00116B9A"/>
    <w:pPr>
      <w:numPr>
        <w:numId w:val="17"/>
      </w:numPr>
      <w:spacing w:before="60" w:after="180" w:line="240" w:lineRule="exact"/>
      <w:jc w:val="both"/>
    </w:pPr>
    <w:rPr>
      <w:rFonts w:ascii="Arial" w:hAnsi="Arial" w:cs="Arial"/>
      <w:sz w:val="22"/>
      <w:szCs w:val="22"/>
    </w:rPr>
  </w:style>
  <w:style w:type="character" w:customStyle="1" w:styleId="SGC2Znak">
    <w:name w:val="SGC2 Znak"/>
    <w:basedOn w:val="Domylnaczcionkaakapitu"/>
    <w:link w:val="SGC2"/>
    <w:rsid w:val="00116B9A"/>
    <w:rPr>
      <w:rFonts w:ascii="Arial" w:hAnsi="Arial" w:cs="Arial"/>
      <w:sz w:val="22"/>
      <w:szCs w:val="22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116B9A"/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16B9A"/>
  </w:style>
  <w:style w:type="character" w:customStyle="1" w:styleId="StopkaZnak">
    <w:name w:val="Stopka Znak"/>
    <w:basedOn w:val="Domylnaczcionkaakapitu"/>
    <w:link w:val="Stopka"/>
    <w:uiPriority w:val="99"/>
    <w:rsid w:val="00116B9A"/>
  </w:style>
  <w:style w:type="character" w:styleId="Nierozpoznanawzmianka">
    <w:name w:val="Unresolved Mention"/>
    <w:basedOn w:val="Domylnaczcionkaakapitu"/>
    <w:uiPriority w:val="99"/>
    <w:semiHidden/>
    <w:unhideWhenUsed/>
    <w:rsid w:val="00883F2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1925EB"/>
    <w:rPr>
      <w:rFonts w:ascii="Segoe UI" w:hAnsi="Segoe UI" w:cs="Segoe UI" w:hint="default"/>
      <w:sz w:val="18"/>
      <w:szCs w:val="18"/>
    </w:rPr>
  </w:style>
  <w:style w:type="numbering" w:customStyle="1" w:styleId="WWNum32">
    <w:name w:val="WWNum32"/>
    <w:rsid w:val="00696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hyperlink" Target="mailto:iod@pwik.sied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iat@pwik.siedlce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xf@pwik.siedl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zakonkurencyjnosci.funduszeeuropejskie.gov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Hejniak\AppData\Local\Microsoft\Windows\INetCache\Content.Outlook\AppData\AppData\Local\Microsoft\Windows\INetCache\Hejniak\AppData\Local\Microsoft\Windows\INetCache\Content.Outlook\KZM2NPJ2\www.pwik.siedlce.p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sekretariat@pwik.siedlce.pl" TargetMode="External"/><Relationship Id="rId14" Type="http://schemas.openxmlformats.org/officeDocument/2006/relationships/hyperlink" Target="https://bazakonkurencyjnosci.funduszeeuropejskie.gov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52A81-7F17-44C3-8BEA-87A02F7C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15</Pages>
  <Words>6807</Words>
  <Characters>53248</Characters>
  <Application>Microsoft Office Word</Application>
  <DocSecurity>0</DocSecurity>
  <Lines>443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Prztarg nieogrniczony na dostawę Koparki.Obrotowej</vt:lpstr>
    </vt:vector>
  </TitlesOfParts>
  <Company>PWIK</Company>
  <LinksUpToDate>false</LinksUpToDate>
  <CharactersWithSpaces>59936</CharactersWithSpaces>
  <SharedDoc>false</SharedDoc>
  <HLinks>
    <vt:vector size="192" baseType="variant">
      <vt:variant>
        <vt:i4>7864329</vt:i4>
      </vt:variant>
      <vt:variant>
        <vt:i4>143</vt:i4>
      </vt:variant>
      <vt:variant>
        <vt:i4>0</vt:i4>
      </vt:variant>
      <vt:variant>
        <vt:i4>5</vt:i4>
      </vt:variant>
      <vt:variant>
        <vt:lpwstr>mailto:sekretariat@pwik.siedlce.pl</vt:lpwstr>
      </vt:variant>
      <vt:variant>
        <vt:lpwstr/>
      </vt:variant>
      <vt:variant>
        <vt:i4>7864329</vt:i4>
      </vt:variant>
      <vt:variant>
        <vt:i4>140</vt:i4>
      </vt:variant>
      <vt:variant>
        <vt:i4>0</vt:i4>
      </vt:variant>
      <vt:variant>
        <vt:i4>5</vt:i4>
      </vt:variant>
      <vt:variant>
        <vt:lpwstr>mailto:sekretariat@pwik.siedlce.pl</vt:lpwstr>
      </vt:variant>
      <vt:variant>
        <vt:lpwstr/>
      </vt:variant>
      <vt:variant>
        <vt:i4>1114155</vt:i4>
      </vt:variant>
      <vt:variant>
        <vt:i4>137</vt:i4>
      </vt:variant>
      <vt:variant>
        <vt:i4>0</vt:i4>
      </vt:variant>
      <vt:variant>
        <vt:i4>5</vt:i4>
      </vt:variant>
      <vt:variant>
        <vt:lpwstr>mailto:m.kobuszewski@pwik.siedlce.pl</vt:lpwstr>
      </vt:variant>
      <vt:variant>
        <vt:lpwstr/>
      </vt:variant>
      <vt:variant>
        <vt:i4>1114171</vt:i4>
      </vt:variant>
      <vt:variant>
        <vt:i4>134</vt:i4>
      </vt:variant>
      <vt:variant>
        <vt:i4>0</vt:i4>
      </vt:variant>
      <vt:variant>
        <vt:i4>5</vt:i4>
      </vt:variant>
      <vt:variant>
        <vt:lpwstr>mailto:a.kierzkowska@pwik.siedlce.pl</vt:lpwstr>
      </vt:variant>
      <vt:variant>
        <vt:lpwstr/>
      </vt:variant>
      <vt:variant>
        <vt:i4>262182</vt:i4>
      </vt:variant>
      <vt:variant>
        <vt:i4>131</vt:i4>
      </vt:variant>
      <vt:variant>
        <vt:i4>0</vt:i4>
      </vt:variant>
      <vt:variant>
        <vt:i4>5</vt:i4>
      </vt:variant>
      <vt:variant>
        <vt:lpwstr>mailto:a.chmielewska@pwik.siedlce.pl</vt:lpwstr>
      </vt:variant>
      <vt:variant>
        <vt:lpwstr/>
      </vt:variant>
      <vt:variant>
        <vt:i4>7471139</vt:i4>
      </vt:variant>
      <vt:variant>
        <vt:i4>128</vt:i4>
      </vt:variant>
      <vt:variant>
        <vt:i4>0</vt:i4>
      </vt:variant>
      <vt:variant>
        <vt:i4>5</vt:i4>
      </vt:variant>
      <vt:variant>
        <vt:lpwstr>https://pwik-siedlce.logintrade.net/rejestracja/przetargi.html</vt:lpwstr>
      </vt:variant>
      <vt:variant>
        <vt:lpwstr/>
      </vt:variant>
      <vt:variant>
        <vt:i4>2359332</vt:i4>
      </vt:variant>
      <vt:variant>
        <vt:i4>125</vt:i4>
      </vt:variant>
      <vt:variant>
        <vt:i4>0</vt:i4>
      </vt:variant>
      <vt:variant>
        <vt:i4>5</vt:i4>
      </vt:variant>
      <vt:variant>
        <vt:lpwstr>https://pwiksiedlce.logintrade.net/rejestracja/rejestracja.html</vt:lpwstr>
      </vt:variant>
      <vt:variant>
        <vt:lpwstr/>
      </vt:variant>
      <vt:variant>
        <vt:i4>3735664</vt:i4>
      </vt:variant>
      <vt:variant>
        <vt:i4>122</vt:i4>
      </vt:variant>
      <vt:variant>
        <vt:i4>0</vt:i4>
      </vt:variant>
      <vt:variant>
        <vt:i4>5</vt:i4>
      </vt:variant>
      <vt:variant>
        <vt:lpwstr>https://pwik-siedlce.logintrade.net/rejestracja/instrukcje.html</vt:lpwstr>
      </vt:variant>
      <vt:variant>
        <vt:lpwstr/>
      </vt:variant>
      <vt:variant>
        <vt:i4>6094953</vt:i4>
      </vt:variant>
      <vt:variant>
        <vt:i4>119</vt:i4>
      </vt:variant>
      <vt:variant>
        <vt:i4>0</vt:i4>
      </vt:variant>
      <vt:variant>
        <vt:i4>5</vt:i4>
      </vt:variant>
      <vt:variant>
        <vt:lpwstr>mailto:helpdesk@logintrade.net</vt:lpwstr>
      </vt:variant>
      <vt:variant>
        <vt:lpwstr/>
      </vt:variant>
      <vt:variant>
        <vt:i4>7471139</vt:i4>
      </vt:variant>
      <vt:variant>
        <vt:i4>116</vt:i4>
      </vt:variant>
      <vt:variant>
        <vt:i4>0</vt:i4>
      </vt:variant>
      <vt:variant>
        <vt:i4>5</vt:i4>
      </vt:variant>
      <vt:variant>
        <vt:lpwstr>https://pwik-siedlce.logintrade.net/rejestracja/przetargi.html</vt:lpwstr>
      </vt:variant>
      <vt:variant>
        <vt:lpwstr/>
      </vt:variant>
      <vt:variant>
        <vt:i4>262182</vt:i4>
      </vt:variant>
      <vt:variant>
        <vt:i4>113</vt:i4>
      </vt:variant>
      <vt:variant>
        <vt:i4>0</vt:i4>
      </vt:variant>
      <vt:variant>
        <vt:i4>5</vt:i4>
      </vt:variant>
      <vt:variant>
        <vt:lpwstr>mailto:a.chmielewska@pwik.siedlce.pl</vt:lpwstr>
      </vt:variant>
      <vt:variant>
        <vt:lpwstr/>
      </vt:variant>
      <vt:variant>
        <vt:i4>1114155</vt:i4>
      </vt:variant>
      <vt:variant>
        <vt:i4>110</vt:i4>
      </vt:variant>
      <vt:variant>
        <vt:i4>0</vt:i4>
      </vt:variant>
      <vt:variant>
        <vt:i4>5</vt:i4>
      </vt:variant>
      <vt:variant>
        <vt:lpwstr>mailto:m.kobuszewski@pwik.siedlce.pl</vt:lpwstr>
      </vt:variant>
      <vt:variant>
        <vt:lpwstr/>
      </vt:variant>
      <vt:variant>
        <vt:i4>1835112</vt:i4>
      </vt:variant>
      <vt:variant>
        <vt:i4>107</vt:i4>
      </vt:variant>
      <vt:variant>
        <vt:i4>0</vt:i4>
      </vt:variant>
      <vt:variant>
        <vt:i4>5</vt:i4>
      </vt:variant>
      <vt:variant>
        <vt:lpwstr>mailto:przetargi@pwik.siedlce.pl</vt:lpwstr>
      </vt:variant>
      <vt:variant>
        <vt:lpwstr/>
      </vt:variant>
      <vt:variant>
        <vt:i4>327768</vt:i4>
      </vt:variant>
      <vt:variant>
        <vt:i4>104</vt:i4>
      </vt:variant>
      <vt:variant>
        <vt:i4>0</vt:i4>
      </vt:variant>
      <vt:variant>
        <vt:i4>5</vt:i4>
      </vt:variant>
      <vt:variant>
        <vt:lpwstr>https://pwik-siedlce.logintrade.net/</vt:lpwstr>
      </vt:variant>
      <vt:variant>
        <vt:lpwstr/>
      </vt:variant>
      <vt:variant>
        <vt:i4>1835059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_Toc97895075</vt:lpwstr>
      </vt:variant>
      <vt:variant>
        <vt:i4>1900595</vt:i4>
      </vt:variant>
      <vt:variant>
        <vt:i4>91</vt:i4>
      </vt:variant>
      <vt:variant>
        <vt:i4>0</vt:i4>
      </vt:variant>
      <vt:variant>
        <vt:i4>5</vt:i4>
      </vt:variant>
      <vt:variant>
        <vt:lpwstr/>
      </vt:variant>
      <vt:variant>
        <vt:lpwstr>_Toc97895074</vt:lpwstr>
      </vt:variant>
      <vt:variant>
        <vt:i4>1703987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_Toc97895073</vt:lpwstr>
      </vt:variant>
      <vt:variant>
        <vt:i4>1769523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_Toc97895072</vt:lpwstr>
      </vt:variant>
      <vt:variant>
        <vt:i4>1572915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_Toc97895071</vt:lpwstr>
      </vt:variant>
      <vt:variant>
        <vt:i4>1638451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_Toc97895070</vt:lpwstr>
      </vt:variant>
      <vt:variant>
        <vt:i4>1048626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_Toc97895069</vt:lpwstr>
      </vt:variant>
      <vt:variant>
        <vt:i4>1114162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_Toc97895068</vt:lpwstr>
      </vt:variant>
      <vt:variant>
        <vt:i4>1966130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_Toc97895067</vt:lpwstr>
      </vt:variant>
      <vt:variant>
        <vt:i4>2031666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_Toc97895066</vt:lpwstr>
      </vt:variant>
      <vt:variant>
        <vt:i4>1835058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_Toc97895065</vt:lpwstr>
      </vt:variant>
      <vt:variant>
        <vt:i4>1900594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_Toc97895064</vt:lpwstr>
      </vt:variant>
      <vt:variant>
        <vt:i4>1703986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_Toc97895063</vt:lpwstr>
      </vt:variant>
      <vt:variant>
        <vt:i4>1769522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_Toc97895062</vt:lpwstr>
      </vt:variant>
      <vt:variant>
        <vt:i4>1572914</vt:i4>
      </vt:variant>
      <vt:variant>
        <vt:i4>13</vt:i4>
      </vt:variant>
      <vt:variant>
        <vt:i4>0</vt:i4>
      </vt:variant>
      <vt:variant>
        <vt:i4>5</vt:i4>
      </vt:variant>
      <vt:variant>
        <vt:lpwstr/>
      </vt:variant>
      <vt:variant>
        <vt:lpwstr>_Toc97895061</vt:lpwstr>
      </vt:variant>
      <vt:variant>
        <vt:i4>1638450</vt:i4>
      </vt:variant>
      <vt:variant>
        <vt:i4>7</vt:i4>
      </vt:variant>
      <vt:variant>
        <vt:i4>0</vt:i4>
      </vt:variant>
      <vt:variant>
        <vt:i4>5</vt:i4>
      </vt:variant>
      <vt:variant>
        <vt:lpwstr/>
      </vt:variant>
      <vt:variant>
        <vt:lpwstr>_Toc97895060</vt:lpwstr>
      </vt:variant>
      <vt:variant>
        <vt:i4>7864329</vt:i4>
      </vt:variant>
      <vt:variant>
        <vt:i4>2</vt:i4>
      </vt:variant>
      <vt:variant>
        <vt:i4>0</vt:i4>
      </vt:variant>
      <vt:variant>
        <vt:i4>5</vt:i4>
      </vt:variant>
      <vt:variant>
        <vt:lpwstr>mailto:sekretariat@pwik.siedlce.pl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Prztarg nieogrniczony na dostawę Koparki.Obrotowej</dc:title>
  <dc:subject>Specyfikacja Istotnych  Warunków Zamówienia</dc:subject>
  <dc:creator>Andrzej.Dudek</dc:creator>
  <cp:lastModifiedBy>PWiK Siedlce</cp:lastModifiedBy>
  <cp:revision>182</cp:revision>
  <cp:lastPrinted>2025-05-30T11:02:00Z</cp:lastPrinted>
  <dcterms:created xsi:type="dcterms:W3CDTF">2025-05-29T08:50:00Z</dcterms:created>
  <dcterms:modified xsi:type="dcterms:W3CDTF">2025-05-30T11:14:00Z</dcterms:modified>
</cp:coreProperties>
</file>