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B7B75" w14:textId="77777777" w:rsidR="006C019C" w:rsidRPr="00883D9F" w:rsidRDefault="006C019C" w:rsidP="00883D9F">
      <w:pPr>
        <w:tabs>
          <w:tab w:val="right" w:pos="284"/>
          <w:tab w:val="left" w:pos="408"/>
        </w:tabs>
        <w:autoSpaceDE w:val="0"/>
        <w:autoSpaceDN w:val="0"/>
        <w:adjustRightInd w:val="0"/>
        <w:spacing w:before="240" w:after="240" w:line="360" w:lineRule="auto"/>
        <w:rPr>
          <w:rFonts w:ascii="Arial" w:hAnsi="Arial" w:cs="Arial"/>
          <w:b/>
        </w:rPr>
      </w:pPr>
      <w:r w:rsidRPr="00883D9F">
        <w:rPr>
          <w:rFonts w:ascii="Arial" w:hAnsi="Arial" w:cs="Arial"/>
          <w:b/>
        </w:rPr>
        <w:t xml:space="preserve">OGŁOSZENIE O ZAMÓWIENIU </w:t>
      </w:r>
    </w:p>
    <w:p w14:paraId="433C0D72" w14:textId="77777777" w:rsidR="00104062" w:rsidRPr="00883D9F" w:rsidRDefault="006C019C" w:rsidP="00883D9F">
      <w:pPr>
        <w:tabs>
          <w:tab w:val="right" w:pos="284"/>
          <w:tab w:val="left" w:pos="408"/>
        </w:tabs>
        <w:autoSpaceDE w:val="0"/>
        <w:autoSpaceDN w:val="0"/>
        <w:adjustRightInd w:val="0"/>
        <w:spacing w:before="240" w:after="240" w:line="360" w:lineRule="auto"/>
        <w:rPr>
          <w:rFonts w:ascii="Arial" w:hAnsi="Arial" w:cs="Arial"/>
          <w:b/>
        </w:rPr>
      </w:pPr>
      <w:r w:rsidRPr="00883D9F">
        <w:rPr>
          <w:rFonts w:ascii="Arial" w:hAnsi="Arial" w:cs="Arial"/>
          <w:b/>
        </w:rPr>
        <w:t>PROWADZONONE NA ZASADACH ZAPYTANIA OFERTOWEGO ZGODNIE</w:t>
      </w:r>
      <w:r w:rsidRPr="00883D9F">
        <w:rPr>
          <w:rFonts w:ascii="Arial" w:hAnsi="Arial" w:cs="Arial"/>
          <w:b/>
        </w:rPr>
        <w:br/>
        <w:t>Z ZASADĄ KONKURENCYJNOŚCI</w:t>
      </w:r>
      <w:r w:rsidR="00493408" w:rsidRPr="00883D9F">
        <w:rPr>
          <w:rFonts w:ascii="Arial" w:hAnsi="Arial" w:cs="Arial"/>
          <w:b/>
        </w:rPr>
        <w:t xml:space="preserve"> </w:t>
      </w:r>
    </w:p>
    <w:p w14:paraId="3B26A0A7" w14:textId="4B2413A4" w:rsidR="006C019C" w:rsidRPr="00883D9F" w:rsidRDefault="006C019C" w:rsidP="00883D9F">
      <w:pPr>
        <w:spacing w:before="240" w:after="240" w:line="360" w:lineRule="auto"/>
        <w:rPr>
          <w:rFonts w:ascii="Arial" w:hAnsi="Arial" w:cs="Arial"/>
          <w:b/>
        </w:rPr>
      </w:pPr>
      <w:r w:rsidRPr="00883D9F">
        <w:rPr>
          <w:rFonts w:ascii="Arial" w:hAnsi="Arial" w:cs="Arial"/>
          <w:b/>
          <w:bCs/>
          <w:lang w:eastAsia="en-US"/>
        </w:rPr>
        <w:t xml:space="preserve">Znak sprawy: </w:t>
      </w:r>
      <w:r w:rsidR="00493408" w:rsidRPr="00883D9F">
        <w:rPr>
          <w:rFonts w:ascii="Arial" w:hAnsi="Arial" w:cs="Arial"/>
          <w:b/>
        </w:rPr>
        <w:t>NZP.</w:t>
      </w:r>
      <w:r w:rsidR="00883D9F" w:rsidRPr="00883D9F">
        <w:rPr>
          <w:rFonts w:ascii="Arial" w:hAnsi="Arial" w:cs="Arial"/>
          <w:b/>
        </w:rPr>
        <w:t>2</w:t>
      </w:r>
      <w:r w:rsidR="00D00190">
        <w:rPr>
          <w:rFonts w:ascii="Arial" w:hAnsi="Arial" w:cs="Arial"/>
          <w:b/>
        </w:rPr>
        <w:t>4</w:t>
      </w:r>
      <w:r w:rsidR="00883D9F" w:rsidRPr="00883D9F">
        <w:rPr>
          <w:rFonts w:ascii="Arial" w:hAnsi="Arial" w:cs="Arial"/>
          <w:b/>
        </w:rPr>
        <w:t>.2025</w:t>
      </w:r>
      <w:r w:rsidR="006B7B58">
        <w:rPr>
          <w:rFonts w:ascii="Arial" w:hAnsi="Arial" w:cs="Arial"/>
          <w:b/>
        </w:rPr>
        <w:t>-A</w:t>
      </w:r>
    </w:p>
    <w:p w14:paraId="2B69E97B" w14:textId="3C8C9795" w:rsidR="00883D9F" w:rsidRPr="00883D9F" w:rsidRDefault="006C019C" w:rsidP="00883D9F">
      <w:pPr>
        <w:autoSpaceDE w:val="0"/>
        <w:autoSpaceDN w:val="0"/>
        <w:spacing w:line="360" w:lineRule="auto"/>
        <w:rPr>
          <w:rFonts w:ascii="Arial" w:eastAsiaTheme="minorHAnsi" w:hAnsi="Arial" w:cs="Arial"/>
          <w:lang w:eastAsia="en-US"/>
        </w:rPr>
      </w:pPr>
      <w:r w:rsidRPr="00883D9F">
        <w:rPr>
          <w:rFonts w:ascii="Arial" w:hAnsi="Arial" w:cs="Arial"/>
          <w:b/>
        </w:rPr>
        <w:t xml:space="preserve">Przedmiotem zamówienia są Kod CPV: </w:t>
      </w:r>
      <w:r w:rsidR="00CB1F0C" w:rsidRPr="00CB1F0C">
        <w:rPr>
          <w:rFonts w:ascii="Arial" w:eastAsiaTheme="minorHAnsi" w:hAnsi="Arial" w:cs="Arial"/>
          <w:lang w:eastAsia="en-US"/>
        </w:rPr>
        <w:t>55110000-4 - Hotelarskie usługi noclegowe</w:t>
      </w:r>
    </w:p>
    <w:p w14:paraId="30958216" w14:textId="77777777" w:rsidR="006C019C" w:rsidRPr="00883D9F" w:rsidRDefault="006C019C" w:rsidP="00883D9F">
      <w:pPr>
        <w:widowControl w:val="0"/>
        <w:autoSpaceDE w:val="0"/>
        <w:spacing w:before="240" w:after="240" w:line="360" w:lineRule="auto"/>
        <w:rPr>
          <w:rFonts w:ascii="Arial" w:hAnsi="Arial" w:cs="Arial"/>
          <w:b/>
          <w:color w:val="000000"/>
        </w:rPr>
      </w:pPr>
      <w:r w:rsidRPr="00883D9F">
        <w:rPr>
          <w:rFonts w:ascii="Arial" w:hAnsi="Arial" w:cs="Arial"/>
          <w:b/>
          <w:color w:val="000000"/>
        </w:rPr>
        <w:t>Miejsce publikacji ogłoszenia o zamówieniu:</w:t>
      </w:r>
    </w:p>
    <w:p w14:paraId="72AC58DC" w14:textId="4CC0C429" w:rsidR="00083DC9" w:rsidRDefault="00083DC9" w:rsidP="00883D9F">
      <w:pPr>
        <w:widowControl w:val="0"/>
        <w:autoSpaceDE w:val="0"/>
        <w:spacing w:before="240" w:after="240" w:line="360" w:lineRule="auto"/>
        <w:rPr>
          <w:rFonts w:ascii="Arial" w:hAnsi="Arial" w:cs="Arial"/>
          <w:bCs/>
          <w:color w:val="000000"/>
        </w:rPr>
      </w:pPr>
      <w:r w:rsidRPr="00883D9F">
        <w:rPr>
          <w:rFonts w:ascii="Arial" w:hAnsi="Arial" w:cs="Arial"/>
          <w:bCs/>
          <w:color w:val="000000"/>
        </w:rPr>
        <w:t xml:space="preserve">Baza konkurencyjności: w dniu: </w:t>
      </w:r>
      <w:r w:rsidR="006B7B58">
        <w:rPr>
          <w:rFonts w:ascii="Arial" w:hAnsi="Arial" w:cs="Arial"/>
          <w:bCs/>
          <w:color w:val="000000"/>
        </w:rPr>
        <w:t>28</w:t>
      </w:r>
      <w:r w:rsidR="00883D9F" w:rsidRPr="00883D9F">
        <w:rPr>
          <w:rFonts w:ascii="Arial" w:hAnsi="Arial" w:cs="Arial"/>
          <w:bCs/>
          <w:color w:val="000000"/>
        </w:rPr>
        <w:t>.05.2025</w:t>
      </w:r>
      <w:r w:rsidRPr="00883D9F">
        <w:rPr>
          <w:rFonts w:ascii="Arial" w:hAnsi="Arial" w:cs="Arial"/>
          <w:bCs/>
          <w:color w:val="000000"/>
        </w:rPr>
        <w:t xml:space="preserve"> r.</w:t>
      </w:r>
    </w:p>
    <w:p w14:paraId="26BBEE65" w14:textId="0086BC67" w:rsidR="0022677D" w:rsidRPr="00883D9F" w:rsidRDefault="0022677D" w:rsidP="00883D9F">
      <w:pPr>
        <w:widowControl w:val="0"/>
        <w:autoSpaceDE w:val="0"/>
        <w:spacing w:before="240" w:after="240" w:line="36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Na stronie </w:t>
      </w:r>
      <w:hyperlink r:id="rId8" w:history="1">
        <w:r w:rsidR="001C70AD" w:rsidRPr="003C5D21">
          <w:rPr>
            <w:rStyle w:val="Hipercze"/>
            <w:rFonts w:ascii="Arial" w:hAnsi="Arial" w:cs="Arial"/>
            <w:bCs/>
          </w:rPr>
          <w:t>https://bip.rops-opole.pl/?cat=23</w:t>
        </w:r>
      </w:hyperlink>
      <w:r w:rsidR="001C70AD">
        <w:rPr>
          <w:rFonts w:ascii="Arial" w:hAnsi="Arial" w:cs="Arial"/>
          <w:bCs/>
          <w:color w:val="000000"/>
        </w:rPr>
        <w:t xml:space="preserve"> od dnia </w:t>
      </w:r>
      <w:r w:rsidR="006B7B58">
        <w:rPr>
          <w:rFonts w:ascii="Arial" w:hAnsi="Arial" w:cs="Arial"/>
          <w:bCs/>
          <w:color w:val="000000"/>
        </w:rPr>
        <w:t>28</w:t>
      </w:r>
      <w:r w:rsidR="001C70AD">
        <w:rPr>
          <w:rFonts w:ascii="Arial" w:hAnsi="Arial" w:cs="Arial"/>
          <w:bCs/>
          <w:color w:val="000000"/>
        </w:rPr>
        <w:t>.05.2025r.</w:t>
      </w:r>
    </w:p>
    <w:p w14:paraId="04423FC7" w14:textId="77777777" w:rsidR="00D94C68" w:rsidRPr="00883D9F" w:rsidRDefault="00D94C68" w:rsidP="00883D9F">
      <w:pPr>
        <w:pStyle w:val="Tekstpodstawowy3"/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83D9F">
        <w:rPr>
          <w:rFonts w:ascii="Arial" w:hAnsi="Arial" w:cs="Arial"/>
          <w:sz w:val="24"/>
          <w:szCs w:val="24"/>
        </w:rPr>
        <w:t xml:space="preserve">Wartość zamówienia jest niższa niż kwota określona 130 000 zł netto o której mowa </w:t>
      </w:r>
      <w:r w:rsidRPr="00883D9F">
        <w:rPr>
          <w:rFonts w:ascii="Arial" w:hAnsi="Arial" w:cs="Arial"/>
          <w:sz w:val="24"/>
          <w:szCs w:val="24"/>
        </w:rPr>
        <w:br/>
        <w:t>w ustawie Pzp.</w:t>
      </w:r>
    </w:p>
    <w:p w14:paraId="0B3D1B1A" w14:textId="3700124F" w:rsidR="006C019C" w:rsidRPr="00C0299F" w:rsidRDefault="006C019C" w:rsidP="00883D9F">
      <w:pPr>
        <w:pStyle w:val="Akapitzlist"/>
        <w:spacing w:before="240" w:after="240" w:line="360" w:lineRule="auto"/>
        <w:ind w:left="0"/>
        <w:contextualSpacing w:val="0"/>
        <w:rPr>
          <w:rFonts w:ascii="Arial" w:hAnsi="Arial" w:cs="Arial"/>
          <w:b/>
          <w:bCs/>
        </w:rPr>
      </w:pPr>
      <w:r w:rsidRPr="00883D9F">
        <w:rPr>
          <w:rFonts w:ascii="Arial" w:hAnsi="Arial" w:cs="Arial"/>
          <w:bCs/>
        </w:rPr>
        <w:t>Nazwa zamówienia:</w:t>
      </w:r>
      <w:r w:rsidRPr="00883D9F">
        <w:rPr>
          <w:rFonts w:ascii="Arial" w:hAnsi="Arial" w:cs="Arial"/>
        </w:rPr>
        <w:t xml:space="preserve"> </w:t>
      </w:r>
      <w:bookmarkStart w:id="0" w:name="_Hlk190946655"/>
      <w:r w:rsidR="00C0299F" w:rsidRPr="00C0299F">
        <w:rPr>
          <w:rFonts w:ascii="Arial" w:hAnsi="Arial" w:cs="Arial"/>
          <w:b/>
          <w:bCs/>
        </w:rPr>
        <w:t xml:space="preserve">Świadczenie usług hotelarskich dla uczestników </w:t>
      </w:r>
      <w:bookmarkEnd w:id="0"/>
      <w:r w:rsidR="00C0299F" w:rsidRPr="00C0299F">
        <w:rPr>
          <w:rFonts w:ascii="Arial" w:hAnsi="Arial" w:cs="Arial"/>
          <w:b/>
          <w:bCs/>
        </w:rPr>
        <w:t>szkolenia specjalizacyjnego z  zakresu organizacji pomocy społecznej dla Jednostek Samorządu Terytorialnego (JST) w województwie opolskim</w:t>
      </w:r>
      <w:r w:rsidR="00F21B2D" w:rsidRPr="00C0299F">
        <w:rPr>
          <w:rFonts w:ascii="Arial" w:hAnsi="Arial" w:cs="Arial"/>
          <w:b/>
          <w:bCs/>
        </w:rPr>
        <w:t>.</w:t>
      </w:r>
    </w:p>
    <w:p w14:paraId="7A4E6E69" w14:textId="57FE25FC" w:rsidR="00F21B2D" w:rsidRPr="00F21B2D" w:rsidRDefault="00F21B2D" w:rsidP="00883D9F">
      <w:pPr>
        <w:pStyle w:val="Akapitzlist"/>
        <w:spacing w:before="240" w:after="240" w:line="360" w:lineRule="auto"/>
        <w:ind w:left="0"/>
        <w:contextualSpacing w:val="0"/>
        <w:rPr>
          <w:rFonts w:ascii="Arial" w:hAnsi="Arial" w:cs="Arial"/>
          <w:b/>
          <w:bCs/>
        </w:rPr>
      </w:pPr>
      <w:bookmarkStart w:id="1" w:name="_Hlk198551147"/>
      <w:r>
        <w:rPr>
          <w:rFonts w:ascii="Arial" w:hAnsi="Arial" w:cs="Arial"/>
        </w:rPr>
        <w:t xml:space="preserve">Zamówienie realizowane jest </w:t>
      </w:r>
      <w:r w:rsidRPr="00F21B2D">
        <w:rPr>
          <w:rFonts w:ascii="Arial" w:hAnsi="Arial" w:cs="Arial"/>
        </w:rPr>
        <w:t>w ramach projektu „Opolskie Spójne i Aktywne Społecznie”, współfinansowanego ze środków Funduszy Europejskich dla Rozwoju Społecznego na lata 2021 – 2027, Priorytet FERS.04. Spójność społeczna i zdrowie, Działanie FERS.04.13 Wysokiej jakości system włączenia społecznego</w:t>
      </w:r>
    </w:p>
    <w:bookmarkEnd w:id="1"/>
    <w:p w14:paraId="42457D33" w14:textId="77777777" w:rsidR="006C019C" w:rsidRPr="00883D9F" w:rsidRDefault="00C77B94" w:rsidP="00883D9F">
      <w:pPr>
        <w:spacing w:before="240" w:after="240" w:line="360" w:lineRule="auto"/>
        <w:rPr>
          <w:rFonts w:ascii="Arial" w:hAnsi="Arial" w:cs="Arial"/>
        </w:rPr>
      </w:pPr>
      <w:r w:rsidRPr="00883D9F">
        <w:rPr>
          <w:rFonts w:ascii="Arial" w:hAnsi="Arial" w:cs="Arial"/>
        </w:rPr>
        <w:br w:type="page"/>
      </w:r>
    </w:p>
    <w:p w14:paraId="7EE0F5AD" w14:textId="77777777" w:rsidR="006C019C" w:rsidRPr="00A30A4C" w:rsidRDefault="006C019C" w:rsidP="00A91CC6">
      <w:pPr>
        <w:pStyle w:val="Nagwek1"/>
        <w:numPr>
          <w:ilvl w:val="0"/>
          <w:numId w:val="7"/>
        </w:numPr>
        <w:spacing w:after="240" w:line="360" w:lineRule="auto"/>
        <w:ind w:left="567" w:hanging="567"/>
        <w:rPr>
          <w:sz w:val="24"/>
          <w:szCs w:val="24"/>
        </w:rPr>
      </w:pPr>
      <w:r w:rsidRPr="00A30A4C">
        <w:rPr>
          <w:sz w:val="24"/>
          <w:szCs w:val="24"/>
        </w:rPr>
        <w:lastRenderedPageBreak/>
        <w:t>Zamawiający</w:t>
      </w:r>
    </w:p>
    <w:p w14:paraId="2FE73114" w14:textId="176D7844" w:rsidR="006C019C" w:rsidRPr="00883D9F" w:rsidRDefault="006C019C" w:rsidP="00883D9F">
      <w:pPr>
        <w:spacing w:before="240" w:after="240" w:line="360" w:lineRule="auto"/>
        <w:ind w:left="360"/>
        <w:rPr>
          <w:rFonts w:ascii="Arial" w:hAnsi="Arial" w:cs="Arial"/>
        </w:rPr>
      </w:pPr>
      <w:r w:rsidRPr="00F21B2D">
        <w:rPr>
          <w:rFonts w:ascii="Arial" w:hAnsi="Arial" w:cs="Arial"/>
          <w:b/>
          <w:bCs/>
        </w:rPr>
        <w:t>Regionalny Ośrodek Polityki Społecznej w Opolu</w:t>
      </w:r>
      <w:r w:rsidR="00F21B2D" w:rsidRPr="00F21B2D">
        <w:rPr>
          <w:rFonts w:ascii="Arial" w:hAnsi="Arial" w:cs="Arial"/>
          <w:b/>
          <w:bCs/>
        </w:rPr>
        <w:br/>
      </w:r>
      <w:r w:rsidRPr="00883D9F">
        <w:rPr>
          <w:rFonts w:ascii="Arial" w:hAnsi="Arial" w:cs="Arial"/>
        </w:rPr>
        <w:t>ul. Głogowska 25c (1 piętro)</w:t>
      </w:r>
      <w:r w:rsidR="00F21B2D">
        <w:rPr>
          <w:rFonts w:ascii="Arial" w:hAnsi="Arial" w:cs="Arial"/>
        </w:rPr>
        <w:br/>
      </w:r>
      <w:r w:rsidRPr="00883D9F">
        <w:rPr>
          <w:rFonts w:ascii="Arial" w:hAnsi="Arial" w:cs="Arial"/>
        </w:rPr>
        <w:t>45-315 Opole</w:t>
      </w:r>
      <w:r w:rsidR="00F21B2D">
        <w:rPr>
          <w:rFonts w:ascii="Arial" w:hAnsi="Arial" w:cs="Arial"/>
        </w:rPr>
        <w:br/>
      </w:r>
      <w:r w:rsidRPr="00883D9F">
        <w:rPr>
          <w:rFonts w:ascii="Arial" w:hAnsi="Arial" w:cs="Arial"/>
        </w:rPr>
        <w:t>NIP:754-26-17-249, Regon: 531584375</w:t>
      </w:r>
      <w:r w:rsidR="00F21B2D">
        <w:rPr>
          <w:rFonts w:ascii="Arial" w:hAnsi="Arial" w:cs="Arial"/>
        </w:rPr>
        <w:br/>
      </w:r>
      <w:r w:rsidRPr="00883D9F">
        <w:rPr>
          <w:rFonts w:ascii="Arial" w:hAnsi="Arial" w:cs="Arial"/>
          <w:lang w:val="en-US"/>
        </w:rPr>
        <w:t xml:space="preserve">e-mail: </w:t>
      </w:r>
      <w:hyperlink r:id="rId9" w:history="1">
        <w:r w:rsidRPr="00883D9F">
          <w:rPr>
            <w:rStyle w:val="Hipercze"/>
            <w:rFonts w:ascii="Arial" w:hAnsi="Arial" w:cs="Arial"/>
            <w:lang w:val="en-US"/>
          </w:rPr>
          <w:t>rops@rops-opole.pl</w:t>
        </w:r>
      </w:hyperlink>
      <w:r w:rsidR="00F21B2D">
        <w:rPr>
          <w:rFonts w:ascii="Arial" w:hAnsi="Arial" w:cs="Arial"/>
        </w:rPr>
        <w:br/>
      </w:r>
      <w:r w:rsidRPr="00883D9F">
        <w:rPr>
          <w:rFonts w:ascii="Arial" w:hAnsi="Arial" w:cs="Arial"/>
        </w:rPr>
        <w:t>tel.:77 44 15 250, 77 44 16</w:t>
      </w:r>
      <w:r w:rsidR="00F21B2D">
        <w:rPr>
          <w:rFonts w:ascii="Arial" w:hAnsi="Arial" w:cs="Arial"/>
        </w:rPr>
        <w:t> </w:t>
      </w:r>
      <w:r w:rsidRPr="00883D9F">
        <w:rPr>
          <w:rFonts w:ascii="Arial" w:hAnsi="Arial" w:cs="Arial"/>
        </w:rPr>
        <w:t>564</w:t>
      </w:r>
      <w:r w:rsidR="00F21B2D">
        <w:rPr>
          <w:rFonts w:ascii="Arial" w:hAnsi="Arial" w:cs="Arial"/>
        </w:rPr>
        <w:br/>
      </w:r>
      <w:r w:rsidRPr="00883D9F">
        <w:rPr>
          <w:rFonts w:ascii="Arial" w:hAnsi="Arial" w:cs="Arial"/>
        </w:rPr>
        <w:t>fax:77 44 15 259</w:t>
      </w:r>
    </w:p>
    <w:p w14:paraId="237EF9B5" w14:textId="1DC8E687" w:rsidR="006C019C" w:rsidRPr="00A30A4C" w:rsidRDefault="006C019C" w:rsidP="00A91CC6">
      <w:pPr>
        <w:pStyle w:val="Nagwek1"/>
        <w:numPr>
          <w:ilvl w:val="0"/>
          <w:numId w:val="7"/>
        </w:numPr>
        <w:spacing w:after="240" w:line="360" w:lineRule="auto"/>
        <w:ind w:left="567" w:hanging="567"/>
        <w:rPr>
          <w:sz w:val="24"/>
          <w:szCs w:val="24"/>
        </w:rPr>
      </w:pPr>
      <w:r w:rsidRPr="00A30A4C">
        <w:rPr>
          <w:sz w:val="24"/>
          <w:szCs w:val="24"/>
        </w:rPr>
        <w:t>Tryb postępowania</w:t>
      </w:r>
    </w:p>
    <w:p w14:paraId="593E6719" w14:textId="1B414B21" w:rsidR="006C019C" w:rsidRPr="00883D9F" w:rsidRDefault="006C019C" w:rsidP="00A91CC6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before="240" w:after="240" w:line="360" w:lineRule="auto"/>
        <w:ind w:left="567" w:hanging="567"/>
        <w:contextualSpacing w:val="0"/>
        <w:rPr>
          <w:rFonts w:ascii="Arial" w:hAnsi="Arial" w:cs="Arial"/>
        </w:rPr>
      </w:pPr>
      <w:r w:rsidRPr="00883D9F">
        <w:rPr>
          <w:rFonts w:ascii="Arial" w:hAnsi="Arial" w:cs="Arial"/>
        </w:rPr>
        <w:t xml:space="preserve">Zamawiający przeprowadza postępowanie o udzielenie zamówienia stosując zasadę konkurencyjności zgodnie z </w:t>
      </w:r>
      <w:r w:rsidR="00695A5D" w:rsidRPr="00695A5D">
        <w:rPr>
          <w:rFonts w:ascii="Arial" w:hAnsi="Arial" w:cs="Arial"/>
        </w:rPr>
        <w:t>Wytyczne dotyczące kwalifikowalności wydatków 2021-2027</w:t>
      </w:r>
      <w:r w:rsidR="00D94C68" w:rsidRPr="00883D9F">
        <w:rPr>
          <w:rFonts w:ascii="Arial" w:hAnsi="Arial" w:cs="Arial"/>
        </w:rPr>
        <w:t>.</w:t>
      </w:r>
    </w:p>
    <w:p w14:paraId="4A061BD3" w14:textId="77777777" w:rsidR="006C019C" w:rsidRPr="00883D9F" w:rsidRDefault="006C019C" w:rsidP="00A91CC6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before="240" w:after="240" w:line="360" w:lineRule="auto"/>
        <w:ind w:left="567" w:hanging="567"/>
        <w:contextualSpacing w:val="0"/>
        <w:rPr>
          <w:rFonts w:ascii="Arial" w:hAnsi="Arial" w:cs="Arial"/>
        </w:rPr>
      </w:pPr>
      <w:r w:rsidRPr="00883D9F">
        <w:rPr>
          <w:rFonts w:ascii="Arial" w:hAnsi="Arial" w:cs="Arial"/>
        </w:rPr>
        <w:t>W prowadzonym postępowaniu w odpowiedzi na ogłoszenie o zamówieniu, oferty mogą składać wszyscy zainteresowani wykonawcy.</w:t>
      </w:r>
    </w:p>
    <w:p w14:paraId="67663D26" w14:textId="080FAA32" w:rsidR="006C019C" w:rsidRPr="00883D9F" w:rsidRDefault="006C019C" w:rsidP="00A91CC6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before="240" w:after="240" w:line="360" w:lineRule="auto"/>
        <w:ind w:left="567" w:hanging="567"/>
        <w:contextualSpacing w:val="0"/>
        <w:rPr>
          <w:rFonts w:ascii="Arial" w:hAnsi="Arial" w:cs="Arial"/>
        </w:rPr>
      </w:pPr>
      <w:r w:rsidRPr="00883D9F">
        <w:rPr>
          <w:rFonts w:ascii="Arial" w:hAnsi="Arial" w:cs="Arial"/>
          <w:bCs/>
        </w:rPr>
        <w:t xml:space="preserve">Zamawiający udziela zamówienia w sposób przejrzysty, obiektywny </w:t>
      </w:r>
      <w:r w:rsidR="00A30A4C">
        <w:rPr>
          <w:rFonts w:ascii="Arial" w:hAnsi="Arial" w:cs="Arial"/>
          <w:bCs/>
        </w:rPr>
        <w:br/>
      </w:r>
      <w:r w:rsidRPr="00883D9F">
        <w:rPr>
          <w:rFonts w:ascii="Arial" w:hAnsi="Arial" w:cs="Arial"/>
          <w:bCs/>
        </w:rPr>
        <w:t>i niedyskryminujący.</w:t>
      </w:r>
    </w:p>
    <w:p w14:paraId="5844D04B" w14:textId="19C54AC5" w:rsidR="00D94C68" w:rsidRPr="00883D9F" w:rsidRDefault="00D94C68" w:rsidP="00A91CC6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before="240" w:after="240" w:line="360" w:lineRule="auto"/>
        <w:ind w:left="567" w:hanging="567"/>
        <w:contextualSpacing w:val="0"/>
        <w:rPr>
          <w:rFonts w:ascii="Arial" w:hAnsi="Arial" w:cs="Arial"/>
        </w:rPr>
      </w:pPr>
      <w:r w:rsidRPr="00883D9F">
        <w:rPr>
          <w:rFonts w:ascii="Arial" w:hAnsi="Arial" w:cs="Arial"/>
        </w:rPr>
        <w:t>Przetwarzanie danych osobowych przez Zamawiającego jest niezbędne dla celów wynikających z prawnie uzasadnionych interesów realizowanych przez Zamawiającego i wypełnienia obowiązku prawnego ciążącego na administratorze. W związku z tym, Wykonawca przystępując do postępowania jest obowiązany do wyrażenia zgody na przetwarzanie informacji zawierających dane osobowe oraz do pisemnego poinformowania i uzyskania zgody każdej osoby, której dane osobowe będą podane w ofercie, oświadczeniach i dokumentach złożonych w postępowaniu. Na tę okoliczność Wykonawca złoży stosowne pisemne oświadczenie (jak we wzorze Formularza ofertowego).</w:t>
      </w:r>
    </w:p>
    <w:p w14:paraId="62F79FE4" w14:textId="40D238DD" w:rsidR="00D94C68" w:rsidRPr="00883D9F" w:rsidRDefault="00D94C68" w:rsidP="00A91CC6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before="240" w:after="240" w:line="360" w:lineRule="auto"/>
        <w:ind w:left="567" w:hanging="567"/>
        <w:contextualSpacing w:val="0"/>
        <w:rPr>
          <w:rFonts w:ascii="Arial" w:hAnsi="Arial" w:cs="Arial"/>
        </w:rPr>
      </w:pPr>
      <w:r w:rsidRPr="00883D9F">
        <w:rPr>
          <w:rFonts w:ascii="Arial" w:hAnsi="Arial" w:cs="Arial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50BDD514" w14:textId="3011FB10" w:rsidR="00D94C68" w:rsidRPr="00883D9F" w:rsidRDefault="00D94C68" w:rsidP="00A91CC6">
      <w:pPr>
        <w:numPr>
          <w:ilvl w:val="0"/>
          <w:numId w:val="6"/>
        </w:numPr>
        <w:spacing w:before="240" w:after="240" w:line="360" w:lineRule="auto"/>
        <w:ind w:left="1145" w:hanging="357"/>
        <w:rPr>
          <w:rFonts w:ascii="Arial" w:hAnsi="Arial" w:cs="Arial"/>
        </w:rPr>
      </w:pPr>
      <w:r w:rsidRPr="00883D9F">
        <w:rPr>
          <w:rFonts w:ascii="Arial" w:hAnsi="Arial" w:cs="Arial"/>
        </w:rPr>
        <w:lastRenderedPageBreak/>
        <w:t xml:space="preserve">administratorem Pani/Pana danych osobowych jest Zamawiający: Regionalny Ośrodek Polityki Społecznej Opolu w skrócie „ROPS”, ul. Głogowska 25 C </w:t>
      </w:r>
      <w:r w:rsidR="00A30A4C">
        <w:rPr>
          <w:rFonts w:ascii="Arial" w:hAnsi="Arial" w:cs="Arial"/>
        </w:rPr>
        <w:br/>
      </w:r>
      <w:r w:rsidRPr="00883D9F">
        <w:rPr>
          <w:rFonts w:ascii="Arial" w:hAnsi="Arial" w:cs="Arial"/>
        </w:rPr>
        <w:t>45–315 Opole;</w:t>
      </w:r>
    </w:p>
    <w:p w14:paraId="1DA445A5" w14:textId="3FDCAAF7" w:rsidR="00D94C68" w:rsidRPr="00883D9F" w:rsidRDefault="00D94C68" w:rsidP="00A91CC6">
      <w:pPr>
        <w:numPr>
          <w:ilvl w:val="0"/>
          <w:numId w:val="6"/>
        </w:numPr>
        <w:spacing w:before="240" w:after="240" w:line="360" w:lineRule="auto"/>
        <w:ind w:left="1145" w:hanging="357"/>
        <w:rPr>
          <w:rFonts w:ascii="Arial" w:hAnsi="Arial" w:cs="Arial"/>
        </w:rPr>
      </w:pPr>
      <w:r w:rsidRPr="00883D9F">
        <w:rPr>
          <w:rFonts w:ascii="Arial" w:hAnsi="Arial" w:cs="Arial"/>
        </w:rPr>
        <w:t xml:space="preserve">administrator wyznaczył inspektora ochrony danych osobowych w ROPS kontakt: e-mail:  iod@rops-opole.pl, telefon: </w:t>
      </w:r>
      <w:r w:rsidR="00737A42">
        <w:rPr>
          <w:rFonts w:ascii="Arial" w:hAnsi="Arial" w:cs="Arial"/>
        </w:rPr>
        <w:t>77</w:t>
      </w:r>
      <w:r w:rsidR="00B34264">
        <w:rPr>
          <w:rFonts w:ascii="Arial" w:hAnsi="Arial" w:cs="Arial"/>
        </w:rPr>
        <w:t> 455 12 26</w:t>
      </w:r>
      <w:r w:rsidRPr="00883D9F">
        <w:rPr>
          <w:rFonts w:ascii="Arial" w:hAnsi="Arial" w:cs="Arial"/>
        </w:rPr>
        <w:t>;</w:t>
      </w:r>
    </w:p>
    <w:p w14:paraId="42109B90" w14:textId="2727FB29" w:rsidR="00D94C68" w:rsidRPr="00883D9F" w:rsidRDefault="00D94C68" w:rsidP="00A91CC6">
      <w:pPr>
        <w:pStyle w:val="Akapitzlist"/>
        <w:numPr>
          <w:ilvl w:val="0"/>
          <w:numId w:val="6"/>
        </w:numPr>
        <w:suppressAutoHyphens/>
        <w:spacing w:before="240" w:after="240" w:line="360" w:lineRule="auto"/>
        <w:ind w:right="-2"/>
        <w:contextualSpacing w:val="0"/>
        <w:rPr>
          <w:rFonts w:ascii="Arial" w:hAnsi="Arial" w:cs="Arial"/>
        </w:rPr>
      </w:pPr>
      <w:r w:rsidRPr="00883D9F">
        <w:rPr>
          <w:rFonts w:ascii="Arial" w:hAnsi="Arial" w:cs="Arial"/>
        </w:rPr>
        <w:t xml:space="preserve">Pani/Pana dane osobowe przetwarzane będą na podstawie art. 6 ust. 1 lit. c RODO w celu związanym z postępowaniem prowadzonym w </w:t>
      </w:r>
      <w:r w:rsidRPr="00883D9F">
        <w:rPr>
          <w:rFonts w:ascii="Arial" w:hAnsi="Arial" w:cs="Arial"/>
          <w:color w:val="000000"/>
        </w:rPr>
        <w:t xml:space="preserve">trybie konkurencyjnego wyboru wykonawców na podstawie </w:t>
      </w:r>
      <w:r w:rsidR="00F24611" w:rsidRPr="00F24611">
        <w:rPr>
          <w:rFonts w:ascii="Arial" w:hAnsi="Arial" w:cs="Arial"/>
          <w:color w:val="000000"/>
        </w:rPr>
        <w:t>Wytyczn</w:t>
      </w:r>
      <w:r w:rsidR="00F24611">
        <w:rPr>
          <w:rFonts w:ascii="Arial" w:hAnsi="Arial" w:cs="Arial"/>
          <w:color w:val="000000"/>
        </w:rPr>
        <w:t>ych</w:t>
      </w:r>
      <w:r w:rsidR="00F24611" w:rsidRPr="00F24611">
        <w:rPr>
          <w:rFonts w:ascii="Arial" w:hAnsi="Arial" w:cs="Arial"/>
          <w:color w:val="000000"/>
        </w:rPr>
        <w:t xml:space="preserve"> dotycząc</w:t>
      </w:r>
      <w:r w:rsidR="00F24611">
        <w:rPr>
          <w:rFonts w:ascii="Arial" w:hAnsi="Arial" w:cs="Arial"/>
          <w:color w:val="000000"/>
        </w:rPr>
        <w:t>ych</w:t>
      </w:r>
      <w:r w:rsidR="00F24611" w:rsidRPr="00F24611">
        <w:rPr>
          <w:rFonts w:ascii="Arial" w:hAnsi="Arial" w:cs="Arial"/>
          <w:color w:val="000000"/>
        </w:rPr>
        <w:t xml:space="preserve"> kwalifikowalności wydatków 2021-2027 </w:t>
      </w:r>
      <w:r w:rsidRPr="00883D9F">
        <w:rPr>
          <w:rFonts w:ascii="Arial" w:hAnsi="Arial" w:cs="Arial"/>
          <w:color w:val="000000"/>
        </w:rPr>
        <w:t xml:space="preserve">wydanych na podstawie ustawy </w:t>
      </w:r>
      <w:r w:rsidR="00F24611">
        <w:rPr>
          <w:rFonts w:ascii="Arial" w:hAnsi="Arial" w:cs="Arial"/>
          <w:color w:val="000000"/>
        </w:rPr>
        <w:br/>
      </w:r>
      <w:r w:rsidRPr="00883D9F">
        <w:rPr>
          <w:rFonts w:ascii="Arial" w:hAnsi="Arial" w:cs="Arial"/>
        </w:rPr>
        <w:t xml:space="preserve">o zasadach realizacji programów w zakresie polityki spójności finansowanych </w:t>
      </w:r>
      <w:r w:rsidR="00A30A4C">
        <w:rPr>
          <w:rFonts w:ascii="Arial" w:hAnsi="Arial" w:cs="Arial"/>
        </w:rPr>
        <w:br/>
      </w:r>
      <w:r w:rsidRPr="00883D9F">
        <w:rPr>
          <w:rFonts w:ascii="Arial" w:hAnsi="Arial" w:cs="Arial"/>
        </w:rPr>
        <w:t xml:space="preserve">w perspektywie finansowej 2014-2020 </w:t>
      </w:r>
      <w:r w:rsidRPr="00883D9F">
        <w:rPr>
          <w:rFonts w:ascii="Arial" w:hAnsi="Arial" w:cs="Arial"/>
          <w:color w:val="000000"/>
        </w:rPr>
        <w:t xml:space="preserve">zwanej ustawą wdrożeniową </w:t>
      </w:r>
    </w:p>
    <w:p w14:paraId="122CCE3D" w14:textId="7A6BA5E0" w:rsidR="00D94C68" w:rsidRPr="00883D9F" w:rsidRDefault="00D94C68" w:rsidP="00A91CC6">
      <w:pPr>
        <w:pStyle w:val="Akapitzlist"/>
        <w:numPr>
          <w:ilvl w:val="0"/>
          <w:numId w:val="6"/>
        </w:numPr>
        <w:suppressAutoHyphens/>
        <w:spacing w:before="240" w:after="240" w:line="360" w:lineRule="auto"/>
        <w:ind w:right="-2"/>
        <w:contextualSpacing w:val="0"/>
        <w:rPr>
          <w:rFonts w:ascii="Arial" w:hAnsi="Arial" w:cs="Arial"/>
        </w:rPr>
      </w:pPr>
      <w:r w:rsidRPr="00883D9F">
        <w:rPr>
          <w:rFonts w:ascii="Arial" w:hAnsi="Arial" w:cs="Arial"/>
        </w:rPr>
        <w:t xml:space="preserve">Pani/Pana dane osobowe będą przechowywane, </w:t>
      </w:r>
      <w:r w:rsidRPr="00883D9F">
        <w:rPr>
          <w:rFonts w:ascii="Arial" w:hAnsi="Arial" w:cs="Arial"/>
          <w:lang w:bidi="en-US"/>
        </w:rPr>
        <w:t xml:space="preserve">zgodnie z umową </w:t>
      </w:r>
      <w:r w:rsidR="00A30A4C">
        <w:rPr>
          <w:rFonts w:ascii="Arial" w:hAnsi="Arial" w:cs="Arial"/>
          <w:lang w:bidi="en-US"/>
        </w:rPr>
        <w:br/>
      </w:r>
      <w:r w:rsidRPr="00883D9F">
        <w:rPr>
          <w:rFonts w:ascii="Arial" w:hAnsi="Arial" w:cs="Arial"/>
          <w:lang w:bidi="en-US"/>
        </w:rPr>
        <w:t>o dofinansowanie przez okres dwóch lat od dnia 31 grudnia następującego po złożeniu do Komisji Europejskiej zestawienia wydatków, w którym ujęto ostateczne wydatki dotyczące zakończonego Projektu;</w:t>
      </w:r>
    </w:p>
    <w:p w14:paraId="5BF0B55A" w14:textId="3A084664" w:rsidR="00D94C68" w:rsidRPr="00883D9F" w:rsidRDefault="00D94C68" w:rsidP="00A91CC6">
      <w:pPr>
        <w:pStyle w:val="Akapitzlist"/>
        <w:numPr>
          <w:ilvl w:val="0"/>
          <w:numId w:val="6"/>
        </w:numPr>
        <w:suppressAutoHyphens/>
        <w:spacing w:before="240" w:after="240" w:line="360" w:lineRule="auto"/>
        <w:ind w:right="-2"/>
        <w:contextualSpacing w:val="0"/>
        <w:rPr>
          <w:rFonts w:ascii="Arial" w:hAnsi="Arial" w:cs="Arial"/>
        </w:rPr>
      </w:pPr>
      <w:r w:rsidRPr="00883D9F">
        <w:rPr>
          <w:rFonts w:ascii="Arial" w:hAnsi="Arial" w:cs="Arial"/>
        </w:rPr>
        <w:t xml:space="preserve">obowiązek podania przez Panią/Pana danych osobowych bezpośrednio Pani/Pana dotyczących jest wymogiem określonym w </w:t>
      </w:r>
      <w:r w:rsidR="00F24611" w:rsidRPr="00F24611">
        <w:rPr>
          <w:rFonts w:ascii="Arial" w:hAnsi="Arial" w:cs="Arial"/>
          <w:color w:val="000000"/>
        </w:rPr>
        <w:t>Wytyczn</w:t>
      </w:r>
      <w:r w:rsidR="00F24611">
        <w:rPr>
          <w:rFonts w:ascii="Arial" w:hAnsi="Arial" w:cs="Arial"/>
          <w:color w:val="000000"/>
        </w:rPr>
        <w:t>ych</w:t>
      </w:r>
      <w:r w:rsidR="00F24611" w:rsidRPr="00F24611">
        <w:rPr>
          <w:rFonts w:ascii="Arial" w:hAnsi="Arial" w:cs="Arial"/>
          <w:color w:val="000000"/>
        </w:rPr>
        <w:t xml:space="preserve"> dotycząc</w:t>
      </w:r>
      <w:r w:rsidR="00F24611">
        <w:rPr>
          <w:rFonts w:ascii="Arial" w:hAnsi="Arial" w:cs="Arial"/>
          <w:color w:val="000000"/>
        </w:rPr>
        <w:t>ych</w:t>
      </w:r>
      <w:r w:rsidR="00F24611" w:rsidRPr="00F24611">
        <w:rPr>
          <w:rFonts w:ascii="Arial" w:hAnsi="Arial" w:cs="Arial"/>
          <w:color w:val="000000"/>
        </w:rPr>
        <w:t xml:space="preserve"> kwalifikowalności wydatków 2021-2027</w:t>
      </w:r>
      <w:r w:rsidRPr="00883D9F">
        <w:rPr>
          <w:rFonts w:ascii="Arial" w:hAnsi="Arial" w:cs="Arial"/>
        </w:rPr>
        <w:t>;</w:t>
      </w:r>
    </w:p>
    <w:p w14:paraId="3C6A2A91" w14:textId="314E7D17" w:rsidR="00D94C68" w:rsidRPr="00883D9F" w:rsidRDefault="00D94C68" w:rsidP="00A91CC6">
      <w:pPr>
        <w:pStyle w:val="Akapitzlist"/>
        <w:numPr>
          <w:ilvl w:val="0"/>
          <w:numId w:val="6"/>
        </w:numPr>
        <w:suppressAutoHyphens/>
        <w:spacing w:before="240" w:after="240" w:line="360" w:lineRule="auto"/>
        <w:ind w:right="-2"/>
        <w:contextualSpacing w:val="0"/>
        <w:rPr>
          <w:rFonts w:ascii="Arial" w:hAnsi="Arial" w:cs="Arial"/>
        </w:rPr>
      </w:pPr>
      <w:r w:rsidRPr="00883D9F">
        <w:rPr>
          <w:rFonts w:ascii="Arial" w:hAnsi="Arial" w:cs="Arial"/>
        </w:rPr>
        <w:t>w odniesieniu do Pani/Pana danych osobowych decyzje nie będą podejmowane w sposób zautomatyzowany, stosowanie do art. 22 RODO;</w:t>
      </w:r>
    </w:p>
    <w:p w14:paraId="4FEFD398" w14:textId="77777777" w:rsidR="00D94C68" w:rsidRPr="00883D9F" w:rsidRDefault="00D94C68" w:rsidP="00A91CC6">
      <w:pPr>
        <w:pStyle w:val="Akapitzlist"/>
        <w:numPr>
          <w:ilvl w:val="0"/>
          <w:numId w:val="6"/>
        </w:numPr>
        <w:suppressAutoHyphens/>
        <w:spacing w:before="240" w:after="240" w:line="360" w:lineRule="auto"/>
        <w:ind w:right="-2"/>
        <w:contextualSpacing w:val="0"/>
        <w:rPr>
          <w:rFonts w:ascii="Arial" w:hAnsi="Arial" w:cs="Arial"/>
        </w:rPr>
      </w:pPr>
      <w:r w:rsidRPr="00883D9F">
        <w:rPr>
          <w:rFonts w:ascii="Arial" w:hAnsi="Arial" w:cs="Arial"/>
        </w:rPr>
        <w:t>posiada Pani/Pan:</w:t>
      </w:r>
    </w:p>
    <w:p w14:paraId="3E953CAB" w14:textId="77777777" w:rsidR="00D94C68" w:rsidRPr="00883D9F" w:rsidRDefault="00D94C68" w:rsidP="00A91CC6">
      <w:pPr>
        <w:pStyle w:val="Akapitzlist"/>
        <w:numPr>
          <w:ilvl w:val="0"/>
          <w:numId w:val="8"/>
        </w:numPr>
        <w:spacing w:before="240" w:after="240" w:line="360" w:lineRule="auto"/>
        <w:contextualSpacing w:val="0"/>
        <w:rPr>
          <w:rFonts w:ascii="Arial" w:hAnsi="Arial" w:cs="Arial"/>
        </w:rPr>
      </w:pPr>
      <w:r w:rsidRPr="00883D9F">
        <w:rPr>
          <w:rFonts w:ascii="Arial" w:hAnsi="Arial" w:cs="Arial"/>
        </w:rPr>
        <w:t>na podstawie art. 15 RODO prawo dostępu do danych osobowych Pani/Pana dotyczących;</w:t>
      </w:r>
    </w:p>
    <w:p w14:paraId="7E454CC6" w14:textId="77777777" w:rsidR="00D94C68" w:rsidRPr="00883D9F" w:rsidRDefault="00D94C68" w:rsidP="00A91CC6">
      <w:pPr>
        <w:pStyle w:val="Akapitzlist"/>
        <w:numPr>
          <w:ilvl w:val="0"/>
          <w:numId w:val="8"/>
        </w:numPr>
        <w:spacing w:before="240" w:after="240" w:line="360" w:lineRule="auto"/>
        <w:contextualSpacing w:val="0"/>
        <w:rPr>
          <w:rFonts w:ascii="Arial" w:hAnsi="Arial" w:cs="Arial"/>
        </w:rPr>
      </w:pPr>
      <w:r w:rsidRPr="00883D9F">
        <w:rPr>
          <w:rFonts w:ascii="Arial" w:hAnsi="Arial" w:cs="Arial"/>
        </w:rPr>
        <w:t>na podstawie art. 16 RODO prawo do sprostowania Pani/Pana danych osobowych</w:t>
      </w:r>
      <w:r w:rsidRPr="00883D9F">
        <w:rPr>
          <w:rFonts w:ascii="Arial" w:hAnsi="Arial" w:cs="Arial"/>
          <w:b/>
          <w:vertAlign w:val="superscript"/>
        </w:rPr>
        <w:t>*</w:t>
      </w:r>
      <w:r w:rsidRPr="00883D9F">
        <w:rPr>
          <w:rFonts w:ascii="Arial" w:hAnsi="Arial" w:cs="Arial"/>
        </w:rPr>
        <w:t>;</w:t>
      </w:r>
    </w:p>
    <w:p w14:paraId="439F5445" w14:textId="636698C0" w:rsidR="00D94C68" w:rsidRPr="00883D9F" w:rsidRDefault="00D94C68" w:rsidP="00A91CC6">
      <w:pPr>
        <w:pStyle w:val="Akapitzlist"/>
        <w:numPr>
          <w:ilvl w:val="0"/>
          <w:numId w:val="8"/>
        </w:numPr>
        <w:spacing w:before="240" w:after="240" w:line="360" w:lineRule="auto"/>
        <w:contextualSpacing w:val="0"/>
        <w:rPr>
          <w:rFonts w:ascii="Arial" w:hAnsi="Arial" w:cs="Arial"/>
        </w:rPr>
      </w:pPr>
      <w:r w:rsidRPr="00883D9F">
        <w:rPr>
          <w:rFonts w:ascii="Arial" w:hAnsi="Arial" w:cs="Aria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5270BD26" w14:textId="77777777" w:rsidR="00D94C68" w:rsidRPr="00883D9F" w:rsidRDefault="00D94C68" w:rsidP="00A91CC6">
      <w:pPr>
        <w:pStyle w:val="Akapitzlist"/>
        <w:numPr>
          <w:ilvl w:val="0"/>
          <w:numId w:val="8"/>
        </w:numPr>
        <w:spacing w:before="240" w:after="240" w:line="360" w:lineRule="auto"/>
        <w:contextualSpacing w:val="0"/>
        <w:rPr>
          <w:rFonts w:ascii="Arial" w:hAnsi="Arial" w:cs="Arial"/>
        </w:rPr>
      </w:pPr>
      <w:r w:rsidRPr="00883D9F">
        <w:rPr>
          <w:rFonts w:ascii="Arial" w:hAnsi="Arial" w:cs="Arial"/>
        </w:rPr>
        <w:lastRenderedPageBreak/>
        <w:t>prawo do wniesienia skargi do Prezesa Urzędu Ochrony Danych Osobowych, gdy uzna Pani/Pan, że przetwarzanie danych osobowych Pani/Pana dotyczących narusza przepisy RODO;</w:t>
      </w:r>
    </w:p>
    <w:p w14:paraId="4A152BBA" w14:textId="77777777" w:rsidR="00D94C68" w:rsidRPr="00883D9F" w:rsidRDefault="00D94C68" w:rsidP="00A91CC6">
      <w:pPr>
        <w:pStyle w:val="Akapitzlist"/>
        <w:numPr>
          <w:ilvl w:val="0"/>
          <w:numId w:val="6"/>
        </w:numPr>
        <w:spacing w:before="240" w:after="240" w:line="360" w:lineRule="auto"/>
        <w:contextualSpacing w:val="0"/>
        <w:rPr>
          <w:rFonts w:ascii="Arial" w:hAnsi="Arial" w:cs="Arial"/>
        </w:rPr>
      </w:pPr>
      <w:r w:rsidRPr="00883D9F">
        <w:rPr>
          <w:rFonts w:ascii="Arial" w:hAnsi="Arial" w:cs="Arial"/>
        </w:rPr>
        <w:t>nie przysługuje Pani/Panu:</w:t>
      </w:r>
    </w:p>
    <w:p w14:paraId="293B5F01" w14:textId="77777777" w:rsidR="00D94C68" w:rsidRPr="00A30A4C" w:rsidRDefault="00D94C68" w:rsidP="00A91CC6">
      <w:pPr>
        <w:pStyle w:val="Akapitzlist"/>
        <w:numPr>
          <w:ilvl w:val="0"/>
          <w:numId w:val="9"/>
        </w:numPr>
        <w:spacing w:before="240" w:after="240" w:line="360" w:lineRule="auto"/>
        <w:contextualSpacing w:val="0"/>
        <w:rPr>
          <w:rFonts w:ascii="Arial" w:hAnsi="Arial" w:cs="Arial"/>
        </w:rPr>
      </w:pPr>
      <w:r w:rsidRPr="00883D9F">
        <w:rPr>
          <w:rFonts w:ascii="Arial" w:hAnsi="Arial" w:cs="Arial"/>
        </w:rPr>
        <w:t xml:space="preserve">w związku z art. 17 ust. 3 lit. b, d lub e RODO prawo do usunięcia danych </w:t>
      </w:r>
      <w:r w:rsidRPr="00A30A4C">
        <w:rPr>
          <w:rFonts w:ascii="Arial" w:hAnsi="Arial" w:cs="Arial"/>
        </w:rPr>
        <w:t>osobowych;</w:t>
      </w:r>
    </w:p>
    <w:p w14:paraId="65B87A6F" w14:textId="77777777" w:rsidR="00D94C68" w:rsidRPr="00A30A4C" w:rsidRDefault="00D94C68" w:rsidP="00A91CC6">
      <w:pPr>
        <w:pStyle w:val="Akapitzlist"/>
        <w:numPr>
          <w:ilvl w:val="0"/>
          <w:numId w:val="9"/>
        </w:numPr>
        <w:spacing w:before="240" w:after="240" w:line="360" w:lineRule="auto"/>
        <w:contextualSpacing w:val="0"/>
        <w:rPr>
          <w:rFonts w:ascii="Arial" w:hAnsi="Arial" w:cs="Arial"/>
        </w:rPr>
      </w:pPr>
      <w:r w:rsidRPr="00A30A4C">
        <w:rPr>
          <w:rFonts w:ascii="Arial" w:hAnsi="Arial" w:cs="Arial"/>
        </w:rPr>
        <w:t>prawo do przenoszenia danych osobowych, o którym mowa w art. 20 RODO;</w:t>
      </w:r>
    </w:p>
    <w:p w14:paraId="713DE2B1" w14:textId="77777777" w:rsidR="00D94C68" w:rsidRPr="00A30A4C" w:rsidRDefault="00D94C68" w:rsidP="00A91CC6">
      <w:pPr>
        <w:pStyle w:val="Akapitzlist"/>
        <w:numPr>
          <w:ilvl w:val="0"/>
          <w:numId w:val="9"/>
        </w:numPr>
        <w:spacing w:before="240" w:after="240" w:line="360" w:lineRule="auto"/>
        <w:contextualSpacing w:val="0"/>
        <w:rPr>
          <w:rFonts w:ascii="Arial" w:hAnsi="Arial" w:cs="Arial"/>
        </w:rPr>
      </w:pPr>
      <w:r w:rsidRPr="00A30A4C">
        <w:rPr>
          <w:rFonts w:ascii="Arial" w:hAnsi="Arial" w:cs="Aria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0B43C3E5" w14:textId="71FEE287" w:rsidR="00D94C68" w:rsidRPr="00883D9F" w:rsidRDefault="00D94C68" w:rsidP="00883D9F">
      <w:pPr>
        <w:pStyle w:val="Akapitzlist"/>
        <w:spacing w:before="240" w:after="240" w:line="360" w:lineRule="auto"/>
        <w:ind w:left="567" w:hanging="141"/>
        <w:contextualSpacing w:val="0"/>
        <w:rPr>
          <w:rFonts w:ascii="Arial" w:hAnsi="Arial" w:cs="Arial"/>
        </w:rPr>
      </w:pPr>
      <w:r w:rsidRPr="00883D9F">
        <w:rPr>
          <w:rFonts w:ascii="Arial" w:hAnsi="Arial" w:cs="Arial"/>
          <w:b/>
          <w:vertAlign w:val="superscript"/>
        </w:rPr>
        <w:t>*</w:t>
      </w:r>
      <w:r w:rsidRPr="00883D9F">
        <w:rPr>
          <w:rFonts w:ascii="Arial" w:hAnsi="Arial" w:cs="Arial"/>
          <w:b/>
          <w:vertAlign w:val="superscript"/>
        </w:rPr>
        <w:tab/>
      </w:r>
      <w:r w:rsidRPr="00883D9F">
        <w:rPr>
          <w:rFonts w:ascii="Arial" w:hAnsi="Arial" w:cs="Arial"/>
          <w:b/>
        </w:rPr>
        <w:t>Wyjaśnienie:</w:t>
      </w:r>
      <w:r w:rsidRPr="00883D9F">
        <w:rPr>
          <w:rFonts w:ascii="Arial" w:hAnsi="Arial" w:cs="Arial"/>
        </w:rPr>
        <w:t xml:space="preserve"> skorzystanie z prawa do sprostowania nie może skutkować zmianą wyniku postępowania zmianą postanowień umowy w zakresie niezgodnym</w:t>
      </w:r>
      <w:r w:rsidRPr="00883D9F">
        <w:rPr>
          <w:rFonts w:ascii="Arial" w:hAnsi="Arial" w:cs="Arial"/>
          <w:color w:val="000000"/>
        </w:rPr>
        <w:t xml:space="preserve"> </w:t>
      </w:r>
      <w:r w:rsidR="00A30A4C">
        <w:rPr>
          <w:rFonts w:ascii="Arial" w:hAnsi="Arial" w:cs="Arial"/>
          <w:color w:val="000000"/>
        </w:rPr>
        <w:br/>
      </w:r>
      <w:r w:rsidRPr="00883D9F">
        <w:rPr>
          <w:rFonts w:ascii="Arial" w:hAnsi="Arial" w:cs="Arial"/>
          <w:color w:val="000000"/>
        </w:rPr>
        <w:t xml:space="preserve">z </w:t>
      </w:r>
      <w:r w:rsidR="00255FB4" w:rsidRPr="00255FB4">
        <w:rPr>
          <w:rFonts w:ascii="Arial" w:hAnsi="Arial" w:cs="Arial"/>
          <w:color w:val="000000"/>
        </w:rPr>
        <w:t>Wytyczn</w:t>
      </w:r>
      <w:r w:rsidR="00255FB4">
        <w:rPr>
          <w:rFonts w:ascii="Arial" w:hAnsi="Arial" w:cs="Arial"/>
          <w:color w:val="000000"/>
        </w:rPr>
        <w:t>ymi</w:t>
      </w:r>
      <w:r w:rsidR="00255FB4" w:rsidRPr="00255FB4">
        <w:rPr>
          <w:rFonts w:ascii="Arial" w:hAnsi="Arial" w:cs="Arial"/>
          <w:color w:val="000000"/>
        </w:rPr>
        <w:t xml:space="preserve"> dotycząc</w:t>
      </w:r>
      <w:r w:rsidR="00255FB4">
        <w:rPr>
          <w:rFonts w:ascii="Arial" w:hAnsi="Arial" w:cs="Arial"/>
          <w:color w:val="000000"/>
        </w:rPr>
        <w:t>ymi</w:t>
      </w:r>
      <w:r w:rsidR="00255FB4" w:rsidRPr="00255FB4">
        <w:rPr>
          <w:rFonts w:ascii="Arial" w:hAnsi="Arial" w:cs="Arial"/>
          <w:color w:val="000000"/>
        </w:rPr>
        <w:t xml:space="preserve"> kwalifikowalności wydatków 2021-2027</w:t>
      </w:r>
      <w:r w:rsidRPr="00883D9F">
        <w:rPr>
          <w:rFonts w:ascii="Arial" w:hAnsi="Arial" w:cs="Arial"/>
        </w:rPr>
        <w:t>.</w:t>
      </w:r>
    </w:p>
    <w:p w14:paraId="41BEEA0E" w14:textId="2CE7B179" w:rsidR="00D94C68" w:rsidRPr="00883D9F" w:rsidRDefault="00D94C68" w:rsidP="00883D9F">
      <w:pPr>
        <w:pStyle w:val="Akapitzlist"/>
        <w:spacing w:before="240" w:after="240" w:line="360" w:lineRule="auto"/>
        <w:ind w:left="567" w:hanging="141"/>
        <w:contextualSpacing w:val="0"/>
        <w:rPr>
          <w:rFonts w:ascii="Arial" w:hAnsi="Arial" w:cs="Arial"/>
        </w:rPr>
      </w:pPr>
      <w:r w:rsidRPr="00883D9F">
        <w:rPr>
          <w:rFonts w:ascii="Arial" w:hAnsi="Arial" w:cs="Arial"/>
          <w:b/>
          <w:vertAlign w:val="superscript"/>
        </w:rPr>
        <w:t>**</w:t>
      </w:r>
      <w:r w:rsidRPr="00883D9F">
        <w:rPr>
          <w:rFonts w:ascii="Arial" w:hAnsi="Arial" w:cs="Arial"/>
          <w:b/>
          <w:vertAlign w:val="superscript"/>
        </w:rPr>
        <w:tab/>
      </w:r>
      <w:r w:rsidRPr="00883D9F">
        <w:rPr>
          <w:rFonts w:ascii="Arial" w:hAnsi="Arial" w:cs="Arial"/>
          <w:b/>
        </w:rPr>
        <w:t>Wyjaśnienie:</w:t>
      </w:r>
      <w:r w:rsidRPr="00883D9F">
        <w:rPr>
          <w:rFonts w:ascii="Arial" w:hAnsi="Arial" w:cs="Arial"/>
        </w:rPr>
        <w:t xml:space="preserve"> prawo do ograniczenia przetwarzania nie ma zastosowania </w:t>
      </w:r>
      <w:r w:rsidR="00A30A4C">
        <w:rPr>
          <w:rFonts w:ascii="Arial" w:hAnsi="Arial" w:cs="Arial"/>
        </w:rPr>
        <w:br/>
      </w:r>
      <w:r w:rsidRPr="00883D9F">
        <w:rPr>
          <w:rFonts w:ascii="Arial" w:hAnsi="Arial" w:cs="Arial"/>
        </w:rPr>
        <w:t xml:space="preserve">w odniesieniu do przechowywania, w celu zapewnienia korzystania ze środków ochrony prawnej lub w celu ochrony praw innej osoby fizycznej lub prawnej, lub </w:t>
      </w:r>
      <w:r w:rsidR="00A30A4C">
        <w:rPr>
          <w:rFonts w:ascii="Arial" w:hAnsi="Arial" w:cs="Arial"/>
        </w:rPr>
        <w:br/>
      </w:r>
      <w:r w:rsidRPr="00883D9F">
        <w:rPr>
          <w:rFonts w:ascii="Arial" w:hAnsi="Arial" w:cs="Arial"/>
        </w:rPr>
        <w:t>z uwagi na ważne względy interesu publicznego Unii Europejskiej lub państwa członkowskiego.</w:t>
      </w:r>
    </w:p>
    <w:p w14:paraId="4D40B024" w14:textId="166EBBD7" w:rsidR="006C019C" w:rsidRPr="00A30A4C" w:rsidRDefault="006C019C" w:rsidP="00A91CC6">
      <w:pPr>
        <w:pStyle w:val="Nagwek1"/>
        <w:numPr>
          <w:ilvl w:val="0"/>
          <w:numId w:val="7"/>
        </w:numPr>
        <w:spacing w:after="240" w:line="360" w:lineRule="auto"/>
        <w:ind w:left="567" w:hanging="567"/>
        <w:rPr>
          <w:sz w:val="24"/>
          <w:szCs w:val="24"/>
        </w:rPr>
      </w:pPr>
      <w:r w:rsidRPr="00A30A4C">
        <w:rPr>
          <w:sz w:val="24"/>
          <w:szCs w:val="24"/>
        </w:rPr>
        <w:t>Opis przedmiotu zamówienia</w:t>
      </w:r>
    </w:p>
    <w:p w14:paraId="45B244DF" w14:textId="1813E391" w:rsidR="006C019C" w:rsidRDefault="006C019C" w:rsidP="00A91CC6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240" w:after="240" w:line="360" w:lineRule="auto"/>
        <w:ind w:left="709" w:hanging="709"/>
        <w:contextualSpacing w:val="0"/>
        <w:rPr>
          <w:rFonts w:ascii="Arial" w:hAnsi="Arial" w:cs="Arial"/>
        </w:rPr>
      </w:pPr>
      <w:r w:rsidRPr="00883D9F">
        <w:rPr>
          <w:rFonts w:ascii="Arial" w:hAnsi="Arial" w:cs="Arial"/>
          <w:bCs/>
        </w:rPr>
        <w:t>Nazwa zamówienia:</w:t>
      </w:r>
      <w:r w:rsidRPr="00883D9F">
        <w:rPr>
          <w:rFonts w:ascii="Arial" w:hAnsi="Arial" w:cs="Arial"/>
        </w:rPr>
        <w:t xml:space="preserve"> </w:t>
      </w:r>
      <w:r w:rsidR="00C0299F" w:rsidRPr="00C0299F">
        <w:rPr>
          <w:rFonts w:ascii="Arial" w:hAnsi="Arial" w:cs="Arial"/>
          <w:b/>
          <w:bCs/>
        </w:rPr>
        <w:t>Świadczenie usług hotelarskich dla uczestników szkolenia specjalizacyjnego z  zakresu organizacji pomocy społecznej dla Jednostek Samorządu Terytorialnego (JST) w województwie opolskim</w:t>
      </w:r>
      <w:r w:rsidR="00493408" w:rsidRPr="00883D9F">
        <w:rPr>
          <w:rFonts w:ascii="Arial" w:hAnsi="Arial" w:cs="Arial"/>
        </w:rPr>
        <w:t>.</w:t>
      </w:r>
      <w:r w:rsidR="007452FB" w:rsidRPr="00883D9F">
        <w:rPr>
          <w:rFonts w:ascii="Arial" w:hAnsi="Arial" w:cs="Arial"/>
        </w:rPr>
        <w:t xml:space="preserve"> </w:t>
      </w:r>
    </w:p>
    <w:p w14:paraId="6308F926" w14:textId="46196D00" w:rsidR="006C019C" w:rsidRPr="00883D9F" w:rsidRDefault="006C019C" w:rsidP="00883D9F">
      <w:pPr>
        <w:pStyle w:val="Akapitzlist"/>
        <w:spacing w:before="240" w:after="240" w:line="360" w:lineRule="auto"/>
        <w:ind w:left="567" w:hanging="567"/>
        <w:contextualSpacing w:val="0"/>
        <w:rPr>
          <w:rFonts w:ascii="Arial" w:eastAsia="Calibri" w:hAnsi="Arial" w:cs="Arial"/>
          <w:lang w:eastAsia="en-US"/>
        </w:rPr>
      </w:pPr>
      <w:r w:rsidRPr="00883D9F">
        <w:rPr>
          <w:rFonts w:ascii="Arial" w:eastAsia="Calibri" w:hAnsi="Arial" w:cs="Arial"/>
          <w:lang w:eastAsia="en-US"/>
        </w:rPr>
        <w:t>3.2</w:t>
      </w:r>
      <w:r w:rsidRPr="00883D9F">
        <w:rPr>
          <w:rFonts w:ascii="Arial" w:eastAsia="Calibri" w:hAnsi="Arial" w:cs="Arial"/>
          <w:lang w:eastAsia="en-US"/>
        </w:rPr>
        <w:tab/>
      </w:r>
      <w:r w:rsidR="006102EF" w:rsidRPr="00883D9F">
        <w:rPr>
          <w:rFonts w:ascii="Arial" w:eastAsia="Calibri" w:hAnsi="Arial" w:cs="Arial"/>
          <w:lang w:eastAsia="en-US"/>
        </w:rPr>
        <w:t xml:space="preserve">Szczegółowy opis przedmiotu zamówienia zawarty został we wzorze umowy – </w:t>
      </w:r>
      <w:r w:rsidR="006D7B22">
        <w:rPr>
          <w:rFonts w:ascii="Arial" w:eastAsia="Calibri" w:hAnsi="Arial" w:cs="Arial"/>
          <w:lang w:eastAsia="en-US"/>
        </w:rPr>
        <w:br/>
      </w:r>
      <w:r w:rsidR="006102EF" w:rsidRPr="00883D9F">
        <w:rPr>
          <w:rFonts w:ascii="Arial" w:eastAsia="Calibri" w:hAnsi="Arial" w:cs="Arial"/>
          <w:lang w:eastAsia="en-US"/>
        </w:rPr>
        <w:t xml:space="preserve">w zał. nr 2 do niniejszego </w:t>
      </w:r>
      <w:r w:rsidRPr="00883D9F">
        <w:rPr>
          <w:rFonts w:ascii="Arial" w:eastAsia="Calibri" w:hAnsi="Arial" w:cs="Arial"/>
          <w:lang w:eastAsia="en-US"/>
        </w:rPr>
        <w:t>ogłoszenia.</w:t>
      </w:r>
    </w:p>
    <w:p w14:paraId="5D588999" w14:textId="3128E9DE" w:rsidR="006C019C" w:rsidRPr="00A30A4C" w:rsidRDefault="006C019C" w:rsidP="00A91CC6">
      <w:pPr>
        <w:pStyle w:val="Nagwek1"/>
        <w:numPr>
          <w:ilvl w:val="0"/>
          <w:numId w:val="7"/>
        </w:numPr>
        <w:spacing w:after="240" w:line="360" w:lineRule="auto"/>
        <w:ind w:left="567" w:hanging="567"/>
        <w:rPr>
          <w:sz w:val="24"/>
          <w:szCs w:val="24"/>
        </w:rPr>
      </w:pPr>
      <w:r w:rsidRPr="00A30A4C">
        <w:rPr>
          <w:sz w:val="24"/>
          <w:szCs w:val="24"/>
        </w:rPr>
        <w:t>Termin wykonania zamówienia</w:t>
      </w:r>
    </w:p>
    <w:p w14:paraId="28A3A8AC" w14:textId="69A6E260" w:rsidR="006C019C" w:rsidRPr="00883D9F" w:rsidRDefault="006C019C" w:rsidP="00883D9F">
      <w:pPr>
        <w:spacing w:before="240" w:after="240" w:line="360" w:lineRule="auto"/>
        <w:rPr>
          <w:rFonts w:ascii="Arial" w:hAnsi="Arial" w:cs="Arial"/>
        </w:rPr>
      </w:pPr>
      <w:r w:rsidRPr="00883D9F">
        <w:rPr>
          <w:rFonts w:ascii="Arial" w:hAnsi="Arial" w:cs="Arial"/>
        </w:rPr>
        <w:t>Wymagany termin wykonania zamówienia:</w:t>
      </w:r>
      <w:r w:rsidR="002B10BA" w:rsidRPr="00883D9F">
        <w:rPr>
          <w:rFonts w:ascii="Arial" w:hAnsi="Arial" w:cs="Arial"/>
        </w:rPr>
        <w:t xml:space="preserve"> </w:t>
      </w:r>
      <w:r w:rsidR="006D7B22" w:rsidRPr="006D7B22">
        <w:rPr>
          <w:rFonts w:ascii="Arial" w:hAnsi="Arial" w:cs="Arial"/>
        </w:rPr>
        <w:t>od dnia zawarcia do 15 grudnia 2025r.</w:t>
      </w:r>
      <w:r w:rsidR="00C943F4">
        <w:rPr>
          <w:rFonts w:ascii="Arial" w:hAnsi="Arial" w:cs="Arial"/>
        </w:rPr>
        <w:t>wg harmonogramu zjazdów wykazanego w załączniku nr 6 do umowy.</w:t>
      </w:r>
    </w:p>
    <w:p w14:paraId="432F7A73" w14:textId="16506A6A" w:rsidR="006C019C" w:rsidRPr="00A30A4C" w:rsidRDefault="00530959" w:rsidP="00A91CC6">
      <w:pPr>
        <w:pStyle w:val="Nagwek1"/>
        <w:numPr>
          <w:ilvl w:val="0"/>
          <w:numId w:val="7"/>
        </w:numPr>
        <w:spacing w:after="240" w:line="36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lastRenderedPageBreak/>
        <w:t>Podstawa wykluczenia</w:t>
      </w:r>
      <w:r w:rsidR="006C019C" w:rsidRPr="00A30A4C">
        <w:rPr>
          <w:sz w:val="24"/>
          <w:szCs w:val="24"/>
        </w:rPr>
        <w:t xml:space="preserve">: </w:t>
      </w:r>
    </w:p>
    <w:p w14:paraId="026C414D" w14:textId="0BECF47F" w:rsidR="002B10BA" w:rsidRPr="00883D9F" w:rsidRDefault="002B10BA" w:rsidP="00530959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before="240" w:after="240" w:line="360" w:lineRule="auto"/>
        <w:rPr>
          <w:rFonts w:ascii="Arial" w:hAnsi="Arial" w:cs="Arial"/>
          <w:bCs/>
        </w:rPr>
      </w:pPr>
      <w:r w:rsidRPr="00883D9F">
        <w:rPr>
          <w:rFonts w:ascii="Arial" w:hAnsi="Arial" w:cs="Arial"/>
          <w:bCs/>
        </w:rPr>
        <w:t>O udzielenie zamówienia mogą ubiegać się wykonawcy,</w:t>
      </w:r>
      <w:r w:rsidR="00530959">
        <w:rPr>
          <w:rFonts w:ascii="Arial" w:hAnsi="Arial" w:cs="Arial"/>
          <w:bCs/>
        </w:rPr>
        <w:t xml:space="preserve"> </w:t>
      </w:r>
      <w:r w:rsidRPr="00883D9F">
        <w:rPr>
          <w:rFonts w:ascii="Arial" w:hAnsi="Arial" w:cs="Arial"/>
        </w:rPr>
        <w:t xml:space="preserve">niepodlegający wykluczeniu </w:t>
      </w:r>
      <w:r w:rsidR="00530959">
        <w:rPr>
          <w:rFonts w:ascii="Arial" w:hAnsi="Arial" w:cs="Arial"/>
        </w:rPr>
        <w:br/>
      </w:r>
      <w:r w:rsidRPr="00883D9F">
        <w:rPr>
          <w:rFonts w:ascii="Arial" w:hAnsi="Arial" w:cs="Arial"/>
        </w:rPr>
        <w:t>z postępowania w związku z art. 7 ust. 1 ustawy z dnia 13.04.2022 r. o szczególnych rozwiązaniach w zakresie przeciwdziałania wspieraniu agresji na Ukrainę oraz służących ochronie bezpieczeństwa narodowego (Dz. U. z 202</w:t>
      </w:r>
      <w:r w:rsidR="00255FB4">
        <w:rPr>
          <w:rFonts w:ascii="Arial" w:hAnsi="Arial" w:cs="Arial"/>
        </w:rPr>
        <w:t>5</w:t>
      </w:r>
      <w:r w:rsidRPr="00883D9F">
        <w:rPr>
          <w:rFonts w:ascii="Arial" w:hAnsi="Arial" w:cs="Arial"/>
        </w:rPr>
        <w:t xml:space="preserve"> r. poz. </w:t>
      </w:r>
      <w:r w:rsidR="00255FB4">
        <w:rPr>
          <w:rFonts w:ascii="Arial" w:hAnsi="Arial" w:cs="Arial"/>
        </w:rPr>
        <w:t>514</w:t>
      </w:r>
      <w:r w:rsidRPr="00883D9F">
        <w:rPr>
          <w:rFonts w:ascii="Arial" w:hAnsi="Arial" w:cs="Arial"/>
        </w:rPr>
        <w:t>).</w:t>
      </w:r>
    </w:p>
    <w:p w14:paraId="57D01C60" w14:textId="4167ABB3" w:rsidR="006C019C" w:rsidRPr="00A30A4C" w:rsidRDefault="006C019C" w:rsidP="00A91CC6">
      <w:pPr>
        <w:pStyle w:val="Nagwek1"/>
        <w:numPr>
          <w:ilvl w:val="0"/>
          <w:numId w:val="7"/>
        </w:numPr>
        <w:spacing w:after="240" w:line="360" w:lineRule="auto"/>
        <w:ind w:left="567" w:hanging="567"/>
        <w:rPr>
          <w:rFonts w:eastAsia="Calibri"/>
          <w:sz w:val="24"/>
          <w:szCs w:val="24"/>
          <w:lang w:eastAsia="en-US"/>
        </w:rPr>
      </w:pPr>
      <w:r w:rsidRPr="00A30A4C">
        <w:rPr>
          <w:rFonts w:eastAsia="Calibri"/>
          <w:sz w:val="24"/>
          <w:szCs w:val="24"/>
          <w:lang w:eastAsia="en-US"/>
        </w:rPr>
        <w:t xml:space="preserve">Wykaz oświadczeń lub dokumentów, potwierdzających </w:t>
      </w:r>
      <w:r w:rsidR="00530959">
        <w:rPr>
          <w:rFonts w:eastAsia="Calibri"/>
          <w:sz w:val="24"/>
          <w:szCs w:val="24"/>
          <w:lang w:eastAsia="en-US"/>
        </w:rPr>
        <w:t>brak podstaw do wykluczenia</w:t>
      </w:r>
      <w:r w:rsidRPr="00A30A4C">
        <w:rPr>
          <w:rFonts w:eastAsia="Calibri"/>
          <w:sz w:val="24"/>
          <w:szCs w:val="24"/>
          <w:lang w:eastAsia="en-US"/>
        </w:rPr>
        <w:t>:</w:t>
      </w:r>
    </w:p>
    <w:p w14:paraId="17B4A4EF" w14:textId="6B35A1F8" w:rsidR="005168E2" w:rsidRPr="00883D9F" w:rsidRDefault="005168E2" w:rsidP="00530959">
      <w:pPr>
        <w:pStyle w:val="Style35"/>
        <w:spacing w:before="240" w:after="240" w:line="360" w:lineRule="auto"/>
        <w:ind w:firstLine="0"/>
        <w:jc w:val="left"/>
        <w:rPr>
          <w:rFonts w:ascii="Arial" w:hAnsi="Arial" w:cs="Arial"/>
        </w:rPr>
      </w:pPr>
      <w:r w:rsidRPr="00883D9F">
        <w:rPr>
          <w:rFonts w:ascii="Arial" w:hAnsi="Arial" w:cs="Arial"/>
        </w:rPr>
        <w:t>W celu potwierdzenia spełniania warunk</w:t>
      </w:r>
      <w:r w:rsidR="00801575" w:rsidRPr="00883D9F">
        <w:rPr>
          <w:rFonts w:ascii="Arial" w:hAnsi="Arial" w:cs="Arial"/>
        </w:rPr>
        <w:t>ów udziału w postępowaniu</w:t>
      </w:r>
      <w:r w:rsidRPr="00883D9F">
        <w:rPr>
          <w:rFonts w:ascii="Arial" w:hAnsi="Arial" w:cs="Arial"/>
        </w:rPr>
        <w:t xml:space="preserve"> i braku podstawy do wykluczenia, o którym mowa w pkt. 5 zapytania ofertowego Wykonawca przystępujący do niniejszego postępowania zobowiązany jest złożyć</w:t>
      </w:r>
      <w:r w:rsidR="00530959">
        <w:rPr>
          <w:rFonts w:ascii="Arial" w:hAnsi="Arial" w:cs="Arial"/>
        </w:rPr>
        <w:t xml:space="preserve"> </w:t>
      </w:r>
      <w:r w:rsidRPr="00883D9F">
        <w:rPr>
          <w:rFonts w:ascii="Arial" w:hAnsi="Arial" w:cs="Arial"/>
        </w:rPr>
        <w:t>oświadczeni</w:t>
      </w:r>
      <w:r w:rsidR="00530959">
        <w:rPr>
          <w:rFonts w:ascii="Arial" w:hAnsi="Arial" w:cs="Arial"/>
        </w:rPr>
        <w:t>e</w:t>
      </w:r>
      <w:r w:rsidRPr="00883D9F">
        <w:rPr>
          <w:rFonts w:ascii="Arial" w:hAnsi="Arial" w:cs="Arial"/>
        </w:rPr>
        <w:t xml:space="preserve"> zawarte w Treści oferty</w:t>
      </w:r>
      <w:r w:rsidR="00076F75">
        <w:rPr>
          <w:rFonts w:ascii="Arial" w:hAnsi="Arial" w:cs="Arial"/>
        </w:rPr>
        <w:t>.</w:t>
      </w:r>
    </w:p>
    <w:p w14:paraId="3523639E" w14:textId="09BF79E2" w:rsidR="006C019C" w:rsidRPr="00A30A4C" w:rsidRDefault="006C019C" w:rsidP="00A91CC6">
      <w:pPr>
        <w:pStyle w:val="Nagwek1"/>
        <w:numPr>
          <w:ilvl w:val="0"/>
          <w:numId w:val="7"/>
        </w:numPr>
        <w:spacing w:after="240" w:line="360" w:lineRule="auto"/>
        <w:ind w:left="567" w:hanging="567"/>
        <w:rPr>
          <w:sz w:val="24"/>
          <w:szCs w:val="24"/>
        </w:rPr>
      </w:pPr>
      <w:r w:rsidRPr="00A30A4C">
        <w:rPr>
          <w:sz w:val="24"/>
          <w:szCs w:val="24"/>
        </w:rPr>
        <w:t>Informacje o sposobie porozumiewania się zamawiającego z wykonawcami oraz przekazywania oświadczeń lub dokumentów</w:t>
      </w:r>
    </w:p>
    <w:p w14:paraId="29B166B6" w14:textId="5D1F023E" w:rsidR="006C019C" w:rsidRPr="00883D9F" w:rsidRDefault="006C019C" w:rsidP="00A91CC6">
      <w:pPr>
        <w:pStyle w:val="Akapitzlist"/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2520"/>
          <w:tab w:val="left" w:leader="dot" w:pos="8990"/>
        </w:tabs>
        <w:autoSpaceDE w:val="0"/>
        <w:autoSpaceDN w:val="0"/>
        <w:adjustRightInd w:val="0"/>
        <w:spacing w:before="240" w:after="240" w:line="360" w:lineRule="auto"/>
        <w:ind w:left="567" w:hanging="567"/>
        <w:contextualSpacing w:val="0"/>
        <w:rPr>
          <w:rFonts w:ascii="Arial" w:hAnsi="Arial" w:cs="Arial"/>
        </w:rPr>
      </w:pPr>
      <w:r w:rsidRPr="00883D9F">
        <w:rPr>
          <w:rFonts w:ascii="Arial" w:hAnsi="Arial" w:cs="Arial"/>
        </w:rPr>
        <w:t xml:space="preserve">Wszelkie oświadczenia, wnioski, zawiadomienia oraz informacje będą przekazywane </w:t>
      </w:r>
      <w:r w:rsidRPr="00883D9F">
        <w:rPr>
          <w:rFonts w:ascii="Arial" w:hAnsi="Arial" w:cs="Arial"/>
          <w:b/>
        </w:rPr>
        <w:t>drogą elektroniczną</w:t>
      </w:r>
      <w:r w:rsidR="00C52591">
        <w:rPr>
          <w:rFonts w:ascii="Arial" w:hAnsi="Arial" w:cs="Arial"/>
          <w:b/>
        </w:rPr>
        <w:t xml:space="preserve"> przez bazę konkurencyjności</w:t>
      </w:r>
      <w:r w:rsidRPr="00883D9F">
        <w:rPr>
          <w:rFonts w:ascii="Arial" w:hAnsi="Arial" w:cs="Arial"/>
          <w:b/>
        </w:rPr>
        <w:t>.</w:t>
      </w:r>
    </w:p>
    <w:p w14:paraId="2DF0FB20" w14:textId="77777777" w:rsidR="006C019C" w:rsidRPr="00883D9F" w:rsidRDefault="006C019C" w:rsidP="00A91CC6">
      <w:pPr>
        <w:pStyle w:val="Akapitzlist"/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2520"/>
          <w:tab w:val="left" w:leader="dot" w:pos="8990"/>
        </w:tabs>
        <w:autoSpaceDE w:val="0"/>
        <w:autoSpaceDN w:val="0"/>
        <w:adjustRightInd w:val="0"/>
        <w:spacing w:before="240" w:after="240" w:line="360" w:lineRule="auto"/>
        <w:ind w:left="567" w:hanging="567"/>
        <w:contextualSpacing w:val="0"/>
        <w:rPr>
          <w:rFonts w:ascii="Arial" w:hAnsi="Arial" w:cs="Arial"/>
        </w:rPr>
      </w:pPr>
      <w:r w:rsidRPr="00883D9F">
        <w:rPr>
          <w:rFonts w:ascii="Arial" w:hAnsi="Arial" w:cs="Arial"/>
        </w:rPr>
        <w:t>Na każdym etapie postępowania przed terminem składania ofert Wykonawca może zwrócić się do zamawiającego o wyjaśnienie treści ogłoszenia o zamówieniu. Zamawiający może udzielić wyjaśnień niezwłocznie, jednak nie później przed upływem terminu składania ofert, jeżeli będzie to możliwe.</w:t>
      </w:r>
    </w:p>
    <w:p w14:paraId="4C6A8EDB" w14:textId="51A2AE59" w:rsidR="006C019C" w:rsidRPr="00883D9F" w:rsidRDefault="006C019C" w:rsidP="00A91CC6">
      <w:pPr>
        <w:pStyle w:val="Akapitzlist"/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2520"/>
          <w:tab w:val="left" w:leader="dot" w:pos="8990"/>
        </w:tabs>
        <w:autoSpaceDE w:val="0"/>
        <w:autoSpaceDN w:val="0"/>
        <w:adjustRightInd w:val="0"/>
        <w:spacing w:before="240" w:after="240" w:line="360" w:lineRule="auto"/>
        <w:ind w:left="567" w:hanging="567"/>
        <w:contextualSpacing w:val="0"/>
        <w:rPr>
          <w:rFonts w:ascii="Arial" w:hAnsi="Arial" w:cs="Arial"/>
        </w:rPr>
      </w:pPr>
      <w:r w:rsidRPr="00883D9F">
        <w:rPr>
          <w:rFonts w:ascii="Arial" w:hAnsi="Arial" w:cs="Arial"/>
        </w:rPr>
        <w:t>W uzasadnionych przypadkach Zamawiający może przedłużyć termin składania ofert w wyniku złożonych zapytań.</w:t>
      </w:r>
    </w:p>
    <w:p w14:paraId="2EF73BB4" w14:textId="0E537EA7" w:rsidR="006C019C" w:rsidRPr="00883D9F" w:rsidRDefault="006C019C" w:rsidP="00A91CC6">
      <w:pPr>
        <w:pStyle w:val="Akapitzlist"/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2520"/>
          <w:tab w:val="left" w:leader="dot" w:pos="8990"/>
        </w:tabs>
        <w:autoSpaceDE w:val="0"/>
        <w:autoSpaceDN w:val="0"/>
        <w:adjustRightInd w:val="0"/>
        <w:spacing w:before="240" w:after="240" w:line="360" w:lineRule="auto"/>
        <w:ind w:left="567" w:hanging="567"/>
        <w:contextualSpacing w:val="0"/>
        <w:rPr>
          <w:rFonts w:ascii="Arial" w:hAnsi="Arial" w:cs="Arial"/>
        </w:rPr>
      </w:pPr>
      <w:r w:rsidRPr="00883D9F">
        <w:rPr>
          <w:rFonts w:ascii="Arial" w:hAnsi="Arial" w:cs="Arial"/>
        </w:rPr>
        <w:t>Treść zapytań wraz z wyjaśnieniami zamawiający udostępniana na stronie internetowej, prowadzonego postępowania</w:t>
      </w:r>
      <w:r w:rsidR="00D94132">
        <w:rPr>
          <w:rFonts w:ascii="Arial" w:hAnsi="Arial" w:cs="Arial"/>
        </w:rPr>
        <w:t xml:space="preserve"> tj.: w bazie konkurencyjności</w:t>
      </w:r>
      <w:r w:rsidRPr="00883D9F">
        <w:rPr>
          <w:rFonts w:ascii="Arial" w:hAnsi="Arial" w:cs="Arial"/>
        </w:rPr>
        <w:t>.</w:t>
      </w:r>
    </w:p>
    <w:p w14:paraId="5DBA418E" w14:textId="5F712BA3" w:rsidR="006C019C" w:rsidRPr="00883D9F" w:rsidRDefault="006C019C" w:rsidP="00A91CC6">
      <w:pPr>
        <w:pStyle w:val="Akapitzlist"/>
        <w:widowControl w:val="0"/>
        <w:numPr>
          <w:ilvl w:val="0"/>
          <w:numId w:val="4"/>
        </w:numPr>
        <w:shd w:val="clear" w:color="auto" w:fill="FFFFFF"/>
        <w:tabs>
          <w:tab w:val="left" w:pos="259"/>
          <w:tab w:val="left" w:pos="567"/>
          <w:tab w:val="left" w:leader="dot" w:pos="8990"/>
        </w:tabs>
        <w:autoSpaceDE w:val="0"/>
        <w:autoSpaceDN w:val="0"/>
        <w:adjustRightInd w:val="0"/>
        <w:spacing w:before="240" w:after="240" w:line="360" w:lineRule="auto"/>
        <w:ind w:left="567" w:hanging="567"/>
        <w:contextualSpacing w:val="0"/>
        <w:rPr>
          <w:rFonts w:ascii="Arial" w:hAnsi="Arial" w:cs="Arial"/>
        </w:rPr>
      </w:pPr>
      <w:r w:rsidRPr="00883D9F">
        <w:rPr>
          <w:rFonts w:ascii="Arial" w:hAnsi="Arial" w:cs="Arial"/>
        </w:rPr>
        <w:t xml:space="preserve">W uzasadnionych przypadkach Zamawiający może przed upływem terminu składania ofert zmienić treść ogłoszenia o zamówieniu. Dokonaną zmianę zamawiający upublicznia w </w:t>
      </w:r>
      <w:r w:rsidR="00184BBC">
        <w:rPr>
          <w:rFonts w:ascii="Arial" w:hAnsi="Arial" w:cs="Arial"/>
        </w:rPr>
        <w:t>bazie konkurencyjności</w:t>
      </w:r>
      <w:r w:rsidRPr="00883D9F">
        <w:rPr>
          <w:rFonts w:ascii="Arial" w:hAnsi="Arial" w:cs="Arial"/>
        </w:rPr>
        <w:t>.</w:t>
      </w:r>
    </w:p>
    <w:p w14:paraId="4D71C445" w14:textId="77777777" w:rsidR="006C019C" w:rsidRPr="00883D9F" w:rsidRDefault="006C019C" w:rsidP="00A91CC6">
      <w:pPr>
        <w:pStyle w:val="Akapitzlist"/>
        <w:widowControl w:val="0"/>
        <w:numPr>
          <w:ilvl w:val="0"/>
          <w:numId w:val="4"/>
        </w:numPr>
        <w:shd w:val="clear" w:color="auto" w:fill="FFFFFF"/>
        <w:tabs>
          <w:tab w:val="left" w:pos="259"/>
          <w:tab w:val="left" w:pos="567"/>
          <w:tab w:val="left" w:leader="dot" w:pos="8990"/>
        </w:tabs>
        <w:autoSpaceDE w:val="0"/>
        <w:autoSpaceDN w:val="0"/>
        <w:adjustRightInd w:val="0"/>
        <w:spacing w:before="240" w:after="240" w:line="360" w:lineRule="auto"/>
        <w:ind w:left="567" w:hanging="567"/>
        <w:contextualSpacing w:val="0"/>
        <w:rPr>
          <w:rFonts w:ascii="Arial" w:hAnsi="Arial" w:cs="Arial"/>
        </w:rPr>
      </w:pPr>
      <w:r w:rsidRPr="00883D9F">
        <w:rPr>
          <w:rFonts w:ascii="Arial" w:hAnsi="Arial" w:cs="Arial"/>
        </w:rPr>
        <w:t>Jeżeli w wyniku zmiany treści ogłoszenia o zamówieniu jest niezbędny dodatkowy czas na wprowadzenie zmian w ofertach, Zamawiający przedłuża termin składania ofert oraz upublicznia tą informację w taki sam sposób jak przedmiotowe ogłoszenie.</w:t>
      </w:r>
    </w:p>
    <w:p w14:paraId="6B80CCED" w14:textId="2DF13C71" w:rsidR="006C019C" w:rsidRPr="00A30A4C" w:rsidRDefault="006C019C" w:rsidP="00A91CC6">
      <w:pPr>
        <w:pStyle w:val="Nagwek1"/>
        <w:numPr>
          <w:ilvl w:val="0"/>
          <w:numId w:val="7"/>
        </w:numPr>
        <w:spacing w:after="240" w:line="360" w:lineRule="auto"/>
        <w:ind w:left="567" w:hanging="567"/>
        <w:rPr>
          <w:sz w:val="24"/>
          <w:szCs w:val="24"/>
        </w:rPr>
      </w:pPr>
      <w:r w:rsidRPr="00A30A4C">
        <w:rPr>
          <w:sz w:val="24"/>
          <w:szCs w:val="24"/>
        </w:rPr>
        <w:lastRenderedPageBreak/>
        <w:t>Wadium</w:t>
      </w:r>
    </w:p>
    <w:p w14:paraId="47428B8B" w14:textId="77777777" w:rsidR="006C019C" w:rsidRPr="00883D9F" w:rsidRDefault="006C019C" w:rsidP="00883D9F">
      <w:pPr>
        <w:spacing w:before="240" w:after="240" w:line="360" w:lineRule="auto"/>
        <w:rPr>
          <w:rFonts w:ascii="Arial" w:hAnsi="Arial" w:cs="Arial"/>
          <w:spacing w:val="-1"/>
        </w:rPr>
      </w:pPr>
      <w:r w:rsidRPr="00883D9F">
        <w:rPr>
          <w:rFonts w:ascii="Arial" w:hAnsi="Arial" w:cs="Arial"/>
          <w:spacing w:val="-1"/>
        </w:rPr>
        <w:t>Nie jest wymagane wniesienie wadium.</w:t>
      </w:r>
    </w:p>
    <w:p w14:paraId="41C56E5C" w14:textId="2193025E" w:rsidR="006C019C" w:rsidRPr="00A30A4C" w:rsidRDefault="006C019C" w:rsidP="00A91CC6">
      <w:pPr>
        <w:pStyle w:val="Nagwek1"/>
        <w:numPr>
          <w:ilvl w:val="0"/>
          <w:numId w:val="7"/>
        </w:numPr>
        <w:spacing w:after="240" w:line="360" w:lineRule="auto"/>
        <w:ind w:left="567" w:hanging="567"/>
        <w:rPr>
          <w:sz w:val="24"/>
          <w:szCs w:val="24"/>
        </w:rPr>
      </w:pPr>
      <w:r w:rsidRPr="00A30A4C">
        <w:rPr>
          <w:sz w:val="24"/>
          <w:szCs w:val="24"/>
        </w:rPr>
        <w:t>Termin związania ofertą</w:t>
      </w:r>
    </w:p>
    <w:p w14:paraId="4E2790B8" w14:textId="77777777" w:rsidR="006C019C" w:rsidRPr="00883D9F" w:rsidRDefault="006C019C" w:rsidP="00A91CC6">
      <w:pPr>
        <w:pStyle w:val="Akapitzlist"/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before="240" w:after="240" w:line="360" w:lineRule="auto"/>
        <w:ind w:left="709" w:hanging="709"/>
        <w:contextualSpacing w:val="0"/>
        <w:rPr>
          <w:rFonts w:ascii="Arial" w:hAnsi="Arial" w:cs="Arial"/>
        </w:rPr>
      </w:pPr>
      <w:r w:rsidRPr="00883D9F">
        <w:rPr>
          <w:rFonts w:ascii="Arial" w:hAnsi="Arial" w:cs="Arial"/>
        </w:rPr>
        <w:t>Wykonawca jest związany ofertą przez 30 dni od dnia wyznaczonego na składanie ofert.</w:t>
      </w:r>
    </w:p>
    <w:p w14:paraId="5EE7BFC1" w14:textId="77777777" w:rsidR="006C019C" w:rsidRPr="00883D9F" w:rsidRDefault="006C019C" w:rsidP="00A91CC6">
      <w:pPr>
        <w:pStyle w:val="Akapitzlist"/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before="240" w:after="240" w:line="360" w:lineRule="auto"/>
        <w:ind w:left="709" w:hanging="709"/>
        <w:contextualSpacing w:val="0"/>
        <w:rPr>
          <w:rFonts w:ascii="Arial" w:hAnsi="Arial" w:cs="Arial"/>
        </w:rPr>
      </w:pPr>
      <w:r w:rsidRPr="00883D9F">
        <w:rPr>
          <w:rFonts w:ascii="Arial" w:hAnsi="Arial" w:cs="Arial"/>
        </w:rPr>
        <w:t>Wykonawca samodzielnie lub na wniosek zamawiającego może przedłużyć termin związania ofertą, na oznaczony okres.</w:t>
      </w:r>
    </w:p>
    <w:p w14:paraId="4AECDACB" w14:textId="516818FA" w:rsidR="006C019C" w:rsidRPr="00A30A4C" w:rsidRDefault="006C019C" w:rsidP="00A91CC6">
      <w:pPr>
        <w:pStyle w:val="Nagwek1"/>
        <w:numPr>
          <w:ilvl w:val="0"/>
          <w:numId w:val="7"/>
        </w:numPr>
        <w:spacing w:after="240" w:line="360" w:lineRule="auto"/>
        <w:ind w:left="567" w:hanging="567"/>
        <w:rPr>
          <w:sz w:val="24"/>
          <w:szCs w:val="24"/>
        </w:rPr>
      </w:pPr>
      <w:r w:rsidRPr="00A30A4C">
        <w:rPr>
          <w:sz w:val="24"/>
          <w:szCs w:val="24"/>
        </w:rPr>
        <w:t>Opis sposobu przygotowywania ofert</w:t>
      </w:r>
    </w:p>
    <w:p w14:paraId="7B927B7A" w14:textId="2C78B454" w:rsidR="006C019C" w:rsidRPr="00883D9F" w:rsidRDefault="006C019C" w:rsidP="00A91CC6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uto"/>
        <w:ind w:hanging="720"/>
        <w:contextualSpacing w:val="0"/>
        <w:rPr>
          <w:rFonts w:ascii="Arial" w:hAnsi="Arial" w:cs="Arial"/>
        </w:rPr>
      </w:pPr>
      <w:r w:rsidRPr="00883D9F">
        <w:rPr>
          <w:rFonts w:ascii="Arial" w:hAnsi="Arial" w:cs="Arial"/>
        </w:rPr>
        <w:t xml:space="preserve">Ofertę należy sporządzić zgodnie z załącznikiem </w:t>
      </w:r>
      <w:r w:rsidR="00717058">
        <w:rPr>
          <w:rFonts w:ascii="Arial" w:hAnsi="Arial" w:cs="Arial"/>
        </w:rPr>
        <w:t xml:space="preserve">nr 1 </w:t>
      </w:r>
      <w:r w:rsidRPr="00883D9F">
        <w:rPr>
          <w:rFonts w:ascii="Arial" w:hAnsi="Arial" w:cs="Arial"/>
        </w:rPr>
        <w:t xml:space="preserve">do ogłoszenia pn.: </w:t>
      </w:r>
      <w:r w:rsidR="00717058">
        <w:rPr>
          <w:rFonts w:ascii="Arial" w:hAnsi="Arial" w:cs="Arial"/>
        </w:rPr>
        <w:t>Formularz oferty</w:t>
      </w:r>
      <w:r w:rsidRPr="00883D9F">
        <w:rPr>
          <w:rFonts w:ascii="Arial" w:hAnsi="Arial" w:cs="Arial"/>
        </w:rPr>
        <w:t>.</w:t>
      </w:r>
    </w:p>
    <w:p w14:paraId="3D980071" w14:textId="77777777" w:rsidR="006C019C" w:rsidRPr="00883D9F" w:rsidRDefault="006C019C" w:rsidP="00A91CC6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uto"/>
        <w:ind w:hanging="720"/>
        <w:contextualSpacing w:val="0"/>
        <w:rPr>
          <w:rFonts w:ascii="Arial" w:hAnsi="Arial" w:cs="Arial"/>
        </w:rPr>
      </w:pPr>
      <w:r w:rsidRPr="00883D9F">
        <w:rPr>
          <w:rFonts w:ascii="Arial" w:hAnsi="Arial" w:cs="Arial"/>
        </w:rPr>
        <w:t>Treść oferty musi odpowiadać treści ogłoszenia o zamówieniu.</w:t>
      </w:r>
    </w:p>
    <w:p w14:paraId="0B55B21D" w14:textId="2DAABE07" w:rsidR="006C019C" w:rsidRPr="00883D9F" w:rsidRDefault="006C019C" w:rsidP="00A91CC6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uto"/>
        <w:ind w:hanging="720"/>
        <w:contextualSpacing w:val="0"/>
        <w:rPr>
          <w:rFonts w:ascii="Arial" w:hAnsi="Arial" w:cs="Arial"/>
        </w:rPr>
      </w:pPr>
      <w:r w:rsidRPr="00883D9F">
        <w:rPr>
          <w:rFonts w:ascii="Arial" w:hAnsi="Arial" w:cs="Arial"/>
        </w:rPr>
        <w:t xml:space="preserve">Oferta zawiera wszystkie dokumenty, oświadczenia i informacje, zawarte </w:t>
      </w:r>
      <w:r w:rsidR="00717058">
        <w:rPr>
          <w:rFonts w:ascii="Arial" w:hAnsi="Arial" w:cs="Arial"/>
        </w:rPr>
        <w:br/>
      </w:r>
      <w:r w:rsidRPr="00883D9F">
        <w:rPr>
          <w:rFonts w:ascii="Arial" w:hAnsi="Arial" w:cs="Arial"/>
        </w:rPr>
        <w:t>w niniejszym ogłoszeniu o zamówieniu.</w:t>
      </w:r>
    </w:p>
    <w:p w14:paraId="719ECBD0" w14:textId="77777777" w:rsidR="006C019C" w:rsidRPr="00883D9F" w:rsidRDefault="006C019C" w:rsidP="00A91CC6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uto"/>
        <w:ind w:hanging="720"/>
        <w:contextualSpacing w:val="0"/>
        <w:rPr>
          <w:rFonts w:ascii="Arial" w:hAnsi="Arial" w:cs="Arial"/>
        </w:rPr>
      </w:pPr>
      <w:r w:rsidRPr="00883D9F">
        <w:rPr>
          <w:rFonts w:ascii="Arial" w:hAnsi="Arial" w:cs="Arial"/>
        </w:rPr>
        <w:t>Oferta stanowi oświadczenie woli Wykonawcy. Składając ofertę w odpowiedzi na niniejsze ogłoszenie Wykonawca przyjmuje warunki ogłoszenia o zamówieniu, postano</w:t>
      </w:r>
      <w:r w:rsidR="00E95B6F" w:rsidRPr="00883D9F">
        <w:rPr>
          <w:rFonts w:ascii="Arial" w:hAnsi="Arial" w:cs="Arial"/>
        </w:rPr>
        <w:t xml:space="preserve">wienia zawarte we wzorze umowy </w:t>
      </w:r>
      <w:r w:rsidRPr="00883D9F">
        <w:rPr>
          <w:rFonts w:ascii="Arial" w:hAnsi="Arial" w:cs="Arial"/>
        </w:rPr>
        <w:t xml:space="preserve">oraz 30-dniowy termin związania ofertą. </w:t>
      </w:r>
    </w:p>
    <w:p w14:paraId="73FDDD20" w14:textId="6026E6B6" w:rsidR="006C019C" w:rsidRPr="00883D9F" w:rsidRDefault="006C019C" w:rsidP="00A91CC6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uto"/>
        <w:ind w:hanging="720"/>
        <w:contextualSpacing w:val="0"/>
        <w:rPr>
          <w:rFonts w:ascii="Arial" w:hAnsi="Arial" w:cs="Arial"/>
        </w:rPr>
      </w:pPr>
      <w:r w:rsidRPr="00883D9F">
        <w:rPr>
          <w:rFonts w:ascii="Arial" w:hAnsi="Arial" w:cs="Arial"/>
        </w:rPr>
        <w:t xml:space="preserve">Zamawiający nie wyraża zgody na złożenie oferty oraz innych dokumentów </w:t>
      </w:r>
      <w:r w:rsidR="00874175">
        <w:rPr>
          <w:rFonts w:ascii="Arial" w:hAnsi="Arial" w:cs="Arial"/>
        </w:rPr>
        <w:br/>
      </w:r>
      <w:r w:rsidRPr="00883D9F">
        <w:rPr>
          <w:rFonts w:ascii="Arial" w:hAnsi="Arial" w:cs="Arial"/>
        </w:rPr>
        <w:t>w języku innym niż język polski.</w:t>
      </w:r>
    </w:p>
    <w:p w14:paraId="3F20365D" w14:textId="023AD930" w:rsidR="00D94C68" w:rsidRPr="00874175" w:rsidRDefault="006C019C" w:rsidP="00A91CC6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uto"/>
        <w:ind w:hanging="720"/>
        <w:contextualSpacing w:val="0"/>
        <w:rPr>
          <w:rFonts w:ascii="Arial" w:hAnsi="Arial" w:cs="Arial"/>
          <w:b/>
        </w:rPr>
      </w:pPr>
      <w:r w:rsidRPr="00883D9F">
        <w:rPr>
          <w:rFonts w:ascii="Arial" w:hAnsi="Arial" w:cs="Arial"/>
          <w:b/>
        </w:rPr>
        <w:t xml:space="preserve">Ofertę wraz z załącznikami </w:t>
      </w:r>
      <w:r w:rsidR="00874175">
        <w:rPr>
          <w:rFonts w:ascii="Arial" w:hAnsi="Arial" w:cs="Arial"/>
          <w:b/>
        </w:rPr>
        <w:t xml:space="preserve">składa się </w:t>
      </w:r>
      <w:r w:rsidR="00D94C68" w:rsidRPr="00874175">
        <w:rPr>
          <w:rFonts w:ascii="Arial" w:hAnsi="Arial" w:cs="Arial"/>
          <w:b/>
        </w:rPr>
        <w:t>w formie elektronicznej (z podpisem kwalifikowalnym</w:t>
      </w:r>
      <w:r w:rsidR="00E8105F" w:rsidRPr="00874175">
        <w:rPr>
          <w:rFonts w:ascii="Arial" w:hAnsi="Arial" w:cs="Arial"/>
          <w:b/>
        </w:rPr>
        <w:t xml:space="preserve"> lub profilem zaufanym lub e-dowodem</w:t>
      </w:r>
      <w:r w:rsidR="00D94C68" w:rsidRPr="00874175">
        <w:rPr>
          <w:rFonts w:ascii="Arial" w:hAnsi="Arial" w:cs="Arial"/>
          <w:b/>
        </w:rPr>
        <w:t>) przez bazę konkurencyjności.</w:t>
      </w:r>
    </w:p>
    <w:p w14:paraId="51D25198" w14:textId="3BC0F230" w:rsidR="006C019C" w:rsidRPr="00883D9F" w:rsidRDefault="006C019C" w:rsidP="00A91CC6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uto"/>
        <w:ind w:hanging="720"/>
        <w:contextualSpacing w:val="0"/>
        <w:rPr>
          <w:rFonts w:ascii="Arial" w:hAnsi="Arial" w:cs="Arial"/>
        </w:rPr>
      </w:pPr>
      <w:r w:rsidRPr="00883D9F">
        <w:rPr>
          <w:rFonts w:ascii="Arial" w:hAnsi="Arial" w:cs="Arial"/>
        </w:rPr>
        <w:t xml:space="preserve">Oferta oraz wszystkie wymagane oświadczenia Wykonawcy muszą być podpisane, w sposób pozwalający zidentyfikować osobę podpisującą, przez osobę upoważnioną do reprezentacji Wykonawcy zgodnie z zasadami reprezentacji wskazanymi we właściwym rejestrze lub centralnej ewidencji i informacji </w:t>
      </w:r>
      <w:r w:rsidR="00DD6796">
        <w:rPr>
          <w:rFonts w:ascii="Arial" w:hAnsi="Arial" w:cs="Arial"/>
        </w:rPr>
        <w:br/>
      </w:r>
      <w:r w:rsidRPr="00883D9F">
        <w:rPr>
          <w:rFonts w:ascii="Arial" w:hAnsi="Arial" w:cs="Arial"/>
        </w:rPr>
        <w:t xml:space="preserve">o działalności gospodarczej (CEIDG). Jeżeli osoba-osoby podpisująca-e ofertę nie wynika z KRS lub z ewidencji działalności gospodarczej (CEIDG) to należy </w:t>
      </w:r>
      <w:r w:rsidRPr="00883D9F">
        <w:rPr>
          <w:rFonts w:ascii="Arial" w:hAnsi="Arial" w:cs="Arial"/>
        </w:rPr>
        <w:lastRenderedPageBreak/>
        <w:t xml:space="preserve">dołączyć stosowne pełnomocnictwo dla tej osoby. Pełnomocnictwo to musi </w:t>
      </w:r>
      <w:r w:rsidR="002F0797" w:rsidRPr="00883D9F">
        <w:rPr>
          <w:rFonts w:ascii="Arial" w:hAnsi="Arial" w:cs="Arial"/>
        </w:rPr>
        <w:br/>
      </w:r>
      <w:r w:rsidRPr="00883D9F">
        <w:rPr>
          <w:rFonts w:ascii="Arial" w:hAnsi="Arial" w:cs="Arial"/>
        </w:rPr>
        <w:t>w swej treści wyraźnie wskazywać uprawnienia tej osoby do składania oświadczeń woli w postępowaniu o udzielenie zamówienia publicznego (np. do podpisania oferty).</w:t>
      </w:r>
    </w:p>
    <w:p w14:paraId="0C911CD2" w14:textId="77777777" w:rsidR="006C019C" w:rsidRPr="00883D9F" w:rsidRDefault="006C019C" w:rsidP="00A91CC6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uto"/>
        <w:ind w:hanging="720"/>
        <w:contextualSpacing w:val="0"/>
        <w:rPr>
          <w:rFonts w:ascii="Arial" w:hAnsi="Arial" w:cs="Arial"/>
        </w:rPr>
      </w:pPr>
      <w:r w:rsidRPr="00883D9F">
        <w:rPr>
          <w:rFonts w:ascii="Arial" w:hAnsi="Arial" w:cs="Arial"/>
        </w:rPr>
        <w:t>Przy sporządzaniu oferty, oświadczeń i dokumentów, dla których Zamawiający przygotował druki należy kierować się tymi drukami.</w:t>
      </w:r>
    </w:p>
    <w:p w14:paraId="6F7A261C" w14:textId="77777777" w:rsidR="006C019C" w:rsidRPr="00883D9F" w:rsidRDefault="006C019C" w:rsidP="00A91CC6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uto"/>
        <w:ind w:hanging="720"/>
        <w:contextualSpacing w:val="0"/>
        <w:rPr>
          <w:rFonts w:ascii="Arial" w:hAnsi="Arial" w:cs="Arial"/>
        </w:rPr>
      </w:pPr>
      <w:r w:rsidRPr="00883D9F">
        <w:rPr>
          <w:rFonts w:ascii="Arial" w:hAnsi="Arial" w:cs="Arial"/>
        </w:rPr>
        <w:t xml:space="preserve">Wykonawcy mogą wspólnie ubiegać się o udzielenie zamówienia – jako </w:t>
      </w:r>
      <w:r w:rsidRPr="00883D9F">
        <w:rPr>
          <w:rFonts w:ascii="Arial" w:hAnsi="Arial" w:cs="Arial"/>
          <w:b/>
        </w:rPr>
        <w:t>konsorcjum</w:t>
      </w:r>
      <w:r w:rsidRPr="00883D9F">
        <w:rPr>
          <w:rFonts w:ascii="Arial" w:hAnsi="Arial" w:cs="Arial"/>
        </w:rPr>
        <w:t>.</w:t>
      </w:r>
    </w:p>
    <w:p w14:paraId="3C14F1D7" w14:textId="3F49CFFD" w:rsidR="006C019C" w:rsidRPr="00883D9F" w:rsidRDefault="006C019C" w:rsidP="00A91CC6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uto"/>
        <w:ind w:hanging="720"/>
        <w:contextualSpacing w:val="0"/>
        <w:rPr>
          <w:rFonts w:ascii="Arial" w:hAnsi="Arial" w:cs="Arial"/>
        </w:rPr>
      </w:pPr>
      <w:r w:rsidRPr="00883D9F">
        <w:rPr>
          <w:rFonts w:ascii="Arial" w:hAnsi="Arial" w:cs="Arial"/>
        </w:rPr>
        <w:t>W przypadku, konsorcjum wykonawcy ustanawiają pełnomocnika do reprezentowania ich w postępowaniu o udzielenie zamówienia albo reprezentowania w postępowaniu i zawarcia umowy w sprawie zamówienia publicznego.</w:t>
      </w:r>
    </w:p>
    <w:p w14:paraId="0A8E8DB7" w14:textId="77777777" w:rsidR="006C019C" w:rsidRPr="00883D9F" w:rsidRDefault="006C019C" w:rsidP="00A91CC6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uto"/>
        <w:ind w:hanging="720"/>
        <w:contextualSpacing w:val="0"/>
        <w:rPr>
          <w:rFonts w:ascii="Arial" w:hAnsi="Arial" w:cs="Arial"/>
        </w:rPr>
      </w:pPr>
      <w:r w:rsidRPr="00883D9F">
        <w:rPr>
          <w:rFonts w:ascii="Arial" w:hAnsi="Arial" w:cs="Arial"/>
        </w:rPr>
        <w:t>Zapisy dotyczące wykonawcy stosuje się odpowiednio do wykonawców, będących uczestnikami konsorcjum.</w:t>
      </w:r>
    </w:p>
    <w:p w14:paraId="19DF5955" w14:textId="77777777" w:rsidR="006C019C" w:rsidRPr="00883D9F" w:rsidRDefault="006C019C" w:rsidP="00A91CC6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uto"/>
        <w:ind w:hanging="720"/>
        <w:contextualSpacing w:val="0"/>
        <w:rPr>
          <w:rFonts w:ascii="Arial" w:hAnsi="Arial" w:cs="Arial"/>
        </w:rPr>
      </w:pPr>
      <w:r w:rsidRPr="00883D9F">
        <w:rPr>
          <w:rFonts w:ascii="Arial" w:hAnsi="Arial" w:cs="Arial"/>
        </w:rPr>
        <w:t>Jeżeli oferta konsorcjum została wybrana, zamawiający może żądać przed zawarciem umowy w sprawie zamówienia publicznego umowy regulującej współpracę tych wykonawców.</w:t>
      </w:r>
    </w:p>
    <w:p w14:paraId="2872E008" w14:textId="77777777" w:rsidR="006C019C" w:rsidRPr="00883D9F" w:rsidRDefault="006C019C" w:rsidP="00A91CC6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uto"/>
        <w:ind w:hanging="720"/>
        <w:contextualSpacing w:val="0"/>
        <w:rPr>
          <w:rFonts w:ascii="Arial" w:hAnsi="Arial" w:cs="Arial"/>
        </w:rPr>
      </w:pPr>
      <w:r w:rsidRPr="00883D9F">
        <w:rPr>
          <w:rFonts w:ascii="Arial" w:hAnsi="Arial" w:cs="Arial"/>
        </w:rPr>
        <w:t>Wykonawcy wspólnie ubiegający się o udzielenie zamówienia ponoszą solidarną odpowiedzialność za wykonanie umowy</w:t>
      </w:r>
    </w:p>
    <w:p w14:paraId="5A0957B0" w14:textId="77777777" w:rsidR="006C019C" w:rsidRPr="00883D9F" w:rsidRDefault="006C019C" w:rsidP="00A91CC6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uto"/>
        <w:ind w:hanging="720"/>
        <w:contextualSpacing w:val="0"/>
        <w:rPr>
          <w:rFonts w:ascii="Arial" w:hAnsi="Arial" w:cs="Arial"/>
        </w:rPr>
      </w:pPr>
      <w:r w:rsidRPr="00883D9F">
        <w:rPr>
          <w:rFonts w:ascii="Arial" w:hAnsi="Arial" w:cs="Arial"/>
        </w:rPr>
        <w:t>W przypadku ustanowienia przez Wykonawcę swojego pełnomocnika do reprezentowania podczas prowadzonego postępowania Wykonawca musi złożyć pełnomocnictwo (oryginał lub kopia poświadczona notarialnie) osoby/osób podpisujących ofertę do podejmowania zobowiązań w imieniu Wykonawcy składającego ofertę, o ile nie wynikają z przepisów prawa lub innych dokumentów, oraz stosowne pełnomocnictwo wystawione dla pełnomocnika reprezentującego uczestników konsorcjum (oryginał lub kopia poświadczona notarialnie),gdy Wykonawcy wspólnie ubiegają się o udzielenie zamówienia.</w:t>
      </w:r>
    </w:p>
    <w:p w14:paraId="3375F166" w14:textId="77777777" w:rsidR="006C019C" w:rsidRPr="00883D9F" w:rsidRDefault="006C019C" w:rsidP="00A91CC6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uto"/>
        <w:ind w:hanging="720"/>
        <w:contextualSpacing w:val="0"/>
        <w:rPr>
          <w:rFonts w:ascii="Arial" w:hAnsi="Arial" w:cs="Arial"/>
        </w:rPr>
      </w:pPr>
      <w:r w:rsidRPr="00883D9F">
        <w:rPr>
          <w:rFonts w:ascii="Arial" w:hAnsi="Arial" w:cs="Arial"/>
        </w:rPr>
        <w:t xml:space="preserve">Wykonawca może, przed upływem terminu do składania ofert, zmienić lub wycofać ofertę. </w:t>
      </w:r>
    </w:p>
    <w:p w14:paraId="059A88F3" w14:textId="05ECBCA0" w:rsidR="006C019C" w:rsidRPr="00A30A4C" w:rsidRDefault="006C019C" w:rsidP="00A91CC6">
      <w:pPr>
        <w:pStyle w:val="Nagwek1"/>
        <w:numPr>
          <w:ilvl w:val="0"/>
          <w:numId w:val="7"/>
        </w:numPr>
        <w:spacing w:after="240" w:line="360" w:lineRule="auto"/>
        <w:ind w:left="567" w:hanging="567"/>
        <w:rPr>
          <w:sz w:val="24"/>
          <w:szCs w:val="24"/>
        </w:rPr>
      </w:pPr>
      <w:r w:rsidRPr="00A30A4C">
        <w:rPr>
          <w:sz w:val="24"/>
          <w:szCs w:val="24"/>
        </w:rPr>
        <w:lastRenderedPageBreak/>
        <w:t xml:space="preserve">Termin składania </w:t>
      </w:r>
      <w:r w:rsidR="00D94C68" w:rsidRPr="00A30A4C">
        <w:rPr>
          <w:sz w:val="24"/>
          <w:szCs w:val="24"/>
        </w:rPr>
        <w:t>ofert</w:t>
      </w:r>
    </w:p>
    <w:p w14:paraId="14847546" w14:textId="20CC1429" w:rsidR="006C019C" w:rsidRPr="00883D9F" w:rsidRDefault="006C019C" w:rsidP="00883D9F">
      <w:pPr>
        <w:pStyle w:val="Akapitzlist"/>
        <w:tabs>
          <w:tab w:val="left" w:pos="0"/>
        </w:tabs>
        <w:spacing w:before="240" w:after="240" w:line="360" w:lineRule="auto"/>
        <w:ind w:left="0"/>
        <w:contextualSpacing w:val="0"/>
        <w:rPr>
          <w:rFonts w:ascii="Arial" w:hAnsi="Arial" w:cs="Arial"/>
        </w:rPr>
      </w:pPr>
      <w:r w:rsidRPr="00883D9F">
        <w:rPr>
          <w:rFonts w:ascii="Arial" w:hAnsi="Arial" w:cs="Arial"/>
        </w:rPr>
        <w:t xml:space="preserve">Oferty należy składać </w:t>
      </w:r>
      <w:r w:rsidRPr="00883D9F">
        <w:rPr>
          <w:rFonts w:ascii="Arial" w:hAnsi="Arial" w:cs="Arial"/>
          <w:b/>
        </w:rPr>
        <w:t xml:space="preserve">do dnia </w:t>
      </w:r>
      <w:r w:rsidR="00E51C87">
        <w:rPr>
          <w:rFonts w:ascii="Arial" w:hAnsi="Arial" w:cs="Arial"/>
          <w:b/>
        </w:rPr>
        <w:t>06.06</w:t>
      </w:r>
      <w:r w:rsidR="00125785">
        <w:rPr>
          <w:rFonts w:ascii="Arial" w:hAnsi="Arial" w:cs="Arial"/>
          <w:b/>
        </w:rPr>
        <w:t>.2025</w:t>
      </w:r>
      <w:r w:rsidRPr="00883D9F">
        <w:rPr>
          <w:rFonts w:ascii="Arial" w:hAnsi="Arial" w:cs="Arial"/>
          <w:b/>
        </w:rPr>
        <w:t xml:space="preserve"> r. </w:t>
      </w:r>
      <w:r w:rsidR="00E20959" w:rsidRPr="00883D9F">
        <w:rPr>
          <w:rFonts w:ascii="Arial" w:hAnsi="Arial" w:cs="Arial"/>
          <w:b/>
        </w:rPr>
        <w:t xml:space="preserve">do godziny </w:t>
      </w:r>
      <w:r w:rsidR="00125785">
        <w:rPr>
          <w:rFonts w:ascii="Arial" w:hAnsi="Arial" w:cs="Arial"/>
          <w:b/>
        </w:rPr>
        <w:t>1</w:t>
      </w:r>
      <w:r w:rsidR="00E51C87">
        <w:rPr>
          <w:rFonts w:ascii="Arial" w:hAnsi="Arial" w:cs="Arial"/>
          <w:b/>
        </w:rPr>
        <w:t>0</w:t>
      </w:r>
      <w:r w:rsidR="00E20959" w:rsidRPr="00883D9F">
        <w:rPr>
          <w:rFonts w:ascii="Arial" w:hAnsi="Arial" w:cs="Arial"/>
          <w:b/>
        </w:rPr>
        <w:t>:00</w:t>
      </w:r>
      <w:r w:rsidR="00125785">
        <w:rPr>
          <w:rFonts w:ascii="Arial" w:hAnsi="Arial" w:cs="Arial"/>
        </w:rPr>
        <w:t xml:space="preserve"> przez bazę konkurencyjności</w:t>
      </w:r>
      <w:r w:rsidR="00D94C68" w:rsidRPr="00883D9F">
        <w:rPr>
          <w:rFonts w:ascii="Arial" w:hAnsi="Arial" w:cs="Arial"/>
        </w:rPr>
        <w:t>.</w:t>
      </w:r>
    </w:p>
    <w:p w14:paraId="141D0E77" w14:textId="677BC3E2" w:rsidR="006C019C" w:rsidRPr="00A30A4C" w:rsidRDefault="006C019C" w:rsidP="00A91CC6">
      <w:pPr>
        <w:pStyle w:val="Nagwek1"/>
        <w:numPr>
          <w:ilvl w:val="0"/>
          <w:numId w:val="7"/>
        </w:numPr>
        <w:spacing w:after="240" w:line="360" w:lineRule="auto"/>
        <w:ind w:left="567" w:hanging="567"/>
        <w:rPr>
          <w:sz w:val="24"/>
          <w:szCs w:val="24"/>
        </w:rPr>
      </w:pPr>
      <w:r w:rsidRPr="00A30A4C">
        <w:rPr>
          <w:sz w:val="24"/>
          <w:szCs w:val="24"/>
        </w:rPr>
        <w:t>Opis sposobu obliczenia ceny</w:t>
      </w:r>
    </w:p>
    <w:p w14:paraId="39C0B3C3" w14:textId="77777777" w:rsidR="006C019C" w:rsidRPr="00883D9F" w:rsidRDefault="006C019C" w:rsidP="00883D9F">
      <w:pPr>
        <w:spacing w:before="240" w:after="240" w:line="360" w:lineRule="auto"/>
        <w:rPr>
          <w:rFonts w:ascii="Arial" w:hAnsi="Arial" w:cs="Arial"/>
          <w:b/>
        </w:rPr>
      </w:pPr>
      <w:r w:rsidRPr="00883D9F">
        <w:rPr>
          <w:rFonts w:ascii="Arial" w:eastAsia="Calibri" w:hAnsi="Arial" w:cs="Arial"/>
          <w:lang w:eastAsia="en-US"/>
        </w:rPr>
        <w:t>Wykonawca zobowiązany jest skalkulować cenę ofertową za wykonanie zamówienia tak, aby obejmowała wszystkie koszty i składniki związane z wykonaniem zamówienia oraz warunki stawiane przez Zamawiającego.</w:t>
      </w:r>
    </w:p>
    <w:p w14:paraId="60920543" w14:textId="28E16E6D" w:rsidR="006C019C" w:rsidRPr="00A30A4C" w:rsidRDefault="006C019C" w:rsidP="00A91CC6">
      <w:pPr>
        <w:pStyle w:val="Nagwek1"/>
        <w:numPr>
          <w:ilvl w:val="0"/>
          <w:numId w:val="7"/>
        </w:numPr>
        <w:spacing w:after="240" w:line="360" w:lineRule="auto"/>
        <w:ind w:left="567" w:hanging="567"/>
        <w:rPr>
          <w:sz w:val="24"/>
          <w:szCs w:val="24"/>
        </w:rPr>
      </w:pPr>
      <w:r w:rsidRPr="00A30A4C">
        <w:rPr>
          <w:sz w:val="24"/>
          <w:szCs w:val="24"/>
        </w:rPr>
        <w:t>Kryteria oceny oferty</w:t>
      </w:r>
    </w:p>
    <w:p w14:paraId="69EDA2C2" w14:textId="2289B9C7" w:rsidR="007A6BFE" w:rsidRPr="007A6BFE" w:rsidRDefault="007A6BFE" w:rsidP="007A6BFE">
      <w:pPr>
        <w:numPr>
          <w:ilvl w:val="0"/>
          <w:numId w:val="10"/>
        </w:numPr>
        <w:tabs>
          <w:tab w:val="left" w:pos="709"/>
        </w:tabs>
        <w:spacing w:after="160" w:line="360" w:lineRule="auto"/>
        <w:ind w:left="709" w:hanging="775"/>
        <w:rPr>
          <w:rFonts w:ascii="Arial" w:hAnsi="Arial" w:cs="Arial"/>
          <w:lang w:eastAsia="en-US" w:bidi="en-US"/>
        </w:rPr>
      </w:pPr>
      <w:r w:rsidRPr="007A6BFE">
        <w:rPr>
          <w:rFonts w:ascii="Arial" w:hAnsi="Arial" w:cs="Arial"/>
          <w:lang w:eastAsia="en-US" w:bidi="en-US"/>
        </w:rPr>
        <w:t xml:space="preserve">Zamawiający wybiera ofertę najkorzystniejszą na podstawie kryteriów oceny ofert określonych w </w:t>
      </w:r>
      <w:r>
        <w:rPr>
          <w:rFonts w:ascii="Arial" w:hAnsi="Arial" w:cs="Arial"/>
          <w:lang w:eastAsia="en-US" w:bidi="en-US"/>
        </w:rPr>
        <w:t>ogłoszeniu</w:t>
      </w:r>
      <w:r w:rsidRPr="007A6BFE">
        <w:rPr>
          <w:rFonts w:ascii="Arial" w:hAnsi="Arial" w:cs="Arial"/>
          <w:lang w:eastAsia="en-US" w:bidi="en-US"/>
        </w:rPr>
        <w:t xml:space="preserve"> tj.:</w:t>
      </w:r>
    </w:p>
    <w:p w14:paraId="5C89D599" w14:textId="77777777" w:rsidR="007A6BFE" w:rsidRPr="007A6BFE" w:rsidRDefault="007A6BFE" w:rsidP="007A6BFE">
      <w:pPr>
        <w:numPr>
          <w:ilvl w:val="0"/>
          <w:numId w:val="11"/>
        </w:numPr>
        <w:spacing w:after="160" w:line="360" w:lineRule="auto"/>
        <w:ind w:left="567" w:hanging="425"/>
        <w:rPr>
          <w:rFonts w:ascii="Arial" w:hAnsi="Arial" w:cs="Arial"/>
          <w:lang w:eastAsia="en-US" w:bidi="en-US"/>
        </w:rPr>
      </w:pPr>
      <w:r w:rsidRPr="007A6BFE">
        <w:rPr>
          <w:rFonts w:ascii="Arial" w:hAnsi="Arial" w:cs="Arial"/>
          <w:lang w:eastAsia="en-US" w:bidi="en-US"/>
        </w:rPr>
        <w:t>Kryterium Cena waga 60/100 punktów</w:t>
      </w:r>
    </w:p>
    <w:p w14:paraId="20F6712B" w14:textId="13DAA39C" w:rsidR="007A6BFE" w:rsidRPr="007A6BFE" w:rsidRDefault="007A6BFE" w:rsidP="007A6BFE">
      <w:pPr>
        <w:numPr>
          <w:ilvl w:val="0"/>
          <w:numId w:val="11"/>
        </w:numPr>
        <w:spacing w:after="160" w:line="360" w:lineRule="auto"/>
        <w:ind w:left="567" w:hanging="425"/>
        <w:rPr>
          <w:rFonts w:ascii="Arial" w:hAnsi="Arial" w:cs="Arial"/>
          <w:lang w:eastAsia="en-US" w:bidi="en-US"/>
        </w:rPr>
      </w:pPr>
      <w:r w:rsidRPr="007A6BFE">
        <w:rPr>
          <w:rFonts w:ascii="Arial" w:hAnsi="Arial" w:cs="Arial"/>
          <w:lang w:eastAsia="en-US" w:bidi="en-US"/>
        </w:rPr>
        <w:t xml:space="preserve">Kryterium społeczne „Procent osób zatrudnionych na podstawie umowy o pracę” - waga </w:t>
      </w:r>
      <w:r w:rsidR="00E51C87">
        <w:rPr>
          <w:rFonts w:ascii="Arial" w:hAnsi="Arial" w:cs="Arial"/>
          <w:lang w:eastAsia="en-US" w:bidi="en-US"/>
        </w:rPr>
        <w:t>4</w:t>
      </w:r>
      <w:r w:rsidRPr="007A6BFE">
        <w:rPr>
          <w:rFonts w:ascii="Arial" w:hAnsi="Arial" w:cs="Arial"/>
          <w:lang w:eastAsia="en-US" w:bidi="en-US"/>
        </w:rPr>
        <w:t>0/100 punktów</w:t>
      </w:r>
    </w:p>
    <w:p w14:paraId="29604C8C" w14:textId="77777777" w:rsidR="007A6BFE" w:rsidRPr="007A6BFE" w:rsidRDefault="007A6BFE" w:rsidP="007A6BFE">
      <w:pPr>
        <w:numPr>
          <w:ilvl w:val="0"/>
          <w:numId w:val="11"/>
        </w:numPr>
        <w:spacing w:after="160" w:line="360" w:lineRule="auto"/>
        <w:ind w:left="567" w:hanging="425"/>
        <w:rPr>
          <w:rFonts w:ascii="Arial" w:hAnsi="Arial" w:cs="Arial"/>
          <w:lang w:eastAsia="en-US" w:bidi="en-US"/>
        </w:rPr>
      </w:pPr>
      <w:r w:rsidRPr="007A6BFE">
        <w:rPr>
          <w:rFonts w:ascii="Arial" w:hAnsi="Arial" w:cs="Arial"/>
          <w:bCs/>
          <w:lang w:eastAsia="en-US" w:bidi="en-US"/>
        </w:rPr>
        <w:t>Sposób oceny ofert:</w:t>
      </w:r>
      <w:r w:rsidRPr="007A6BFE">
        <w:rPr>
          <w:rFonts w:ascii="Arial" w:hAnsi="Arial" w:cs="Arial"/>
          <w:lang w:eastAsia="en-US" w:bidi="en-US"/>
        </w:rPr>
        <w:t xml:space="preserve"> </w:t>
      </w:r>
      <w:r w:rsidRPr="007A6BFE">
        <w:rPr>
          <w:rFonts w:ascii="Arial" w:hAnsi="Arial" w:cs="Arial"/>
          <w:bCs/>
          <w:lang w:eastAsia="en-US" w:bidi="en-US"/>
        </w:rPr>
        <w:t>Sposób obliczania punktów dla poszczególnych kryteriów.</w:t>
      </w:r>
    </w:p>
    <w:p w14:paraId="6E656D19" w14:textId="77777777" w:rsidR="007A6BFE" w:rsidRPr="007A6BFE" w:rsidRDefault="007A6BFE" w:rsidP="007A6BFE">
      <w:pPr>
        <w:numPr>
          <w:ilvl w:val="0"/>
          <w:numId w:val="18"/>
        </w:numPr>
        <w:spacing w:before="240" w:after="240" w:line="360" w:lineRule="auto"/>
        <w:ind w:left="709" w:hanging="567"/>
        <w:rPr>
          <w:rFonts w:ascii="Arial" w:hAnsi="Arial" w:cs="Arial"/>
          <w:lang w:eastAsia="en-US" w:bidi="en-US"/>
        </w:rPr>
      </w:pPr>
      <w:r w:rsidRPr="007A6BFE">
        <w:rPr>
          <w:rFonts w:ascii="Arial" w:hAnsi="Arial" w:cs="Arial"/>
          <w:bCs/>
          <w:lang w:eastAsia="en-US" w:bidi="en-US"/>
        </w:rPr>
        <w:t xml:space="preserve">W ramach kryterium </w:t>
      </w:r>
      <w:r w:rsidRPr="007A6BFE">
        <w:rPr>
          <w:rFonts w:ascii="Arial" w:hAnsi="Arial" w:cs="Arial"/>
          <w:b/>
          <w:lang w:eastAsia="en-US" w:bidi="en-US"/>
        </w:rPr>
        <w:t>„Cena”</w:t>
      </w:r>
      <w:r w:rsidRPr="007A6BFE">
        <w:rPr>
          <w:rFonts w:ascii="Arial" w:hAnsi="Arial" w:cs="Arial"/>
          <w:bCs/>
          <w:lang w:eastAsia="en-US" w:bidi="en-US"/>
        </w:rPr>
        <w:t xml:space="preserve"> </w:t>
      </w:r>
      <w:bookmarkStart w:id="2" w:name="_Hlk71550281"/>
      <w:r w:rsidRPr="007A6BFE">
        <w:rPr>
          <w:rFonts w:ascii="Arial" w:hAnsi="Arial" w:cs="Arial"/>
          <w:bCs/>
          <w:lang w:eastAsia="en-US" w:bidi="en-US"/>
        </w:rPr>
        <w:t>ocena zostanie dokonana przy zastosowaniu wzoru:</w:t>
      </w:r>
      <w:bookmarkEnd w:id="2"/>
    </w:p>
    <w:p w14:paraId="44175AE8" w14:textId="77777777" w:rsidR="007A6BFE" w:rsidRPr="007A6BFE" w:rsidRDefault="007A6BFE" w:rsidP="007A6BFE">
      <w:pPr>
        <w:numPr>
          <w:ilvl w:val="0"/>
          <w:numId w:val="13"/>
        </w:numPr>
        <w:suppressAutoHyphens/>
        <w:spacing w:after="160" w:line="360" w:lineRule="auto"/>
        <w:contextualSpacing/>
        <w:rPr>
          <w:rFonts w:ascii="Arial" w:hAnsi="Arial" w:cs="Arial"/>
          <w:lang w:eastAsia="ar-SA"/>
        </w:rPr>
      </w:pPr>
      <w:r w:rsidRPr="007A6BFE">
        <w:rPr>
          <w:rFonts w:ascii="Arial" w:hAnsi="Arial" w:cs="Arial"/>
          <w:lang w:eastAsia="ar-SA"/>
        </w:rPr>
        <w:t>Ilość punktów</w:t>
      </w:r>
      <w:r w:rsidRPr="007A6BFE">
        <w:rPr>
          <w:rFonts w:ascii="Arial" w:hAnsi="Arial" w:cs="Arial"/>
          <w:bCs/>
          <w:lang w:eastAsia="ar-SA"/>
        </w:rPr>
        <w:t xml:space="preserve"> </w:t>
      </w:r>
      <w:r w:rsidRPr="007A6BFE">
        <w:rPr>
          <w:rFonts w:ascii="Arial" w:hAnsi="Arial" w:cs="Arial"/>
          <w:lang w:eastAsia="ar-SA"/>
        </w:rPr>
        <w:t xml:space="preserve">= (Najniższa cena brutto spośród złożonych ofert/ Cena badanej oferty brutto)x 60 punktów </w:t>
      </w:r>
    </w:p>
    <w:p w14:paraId="4F0755D0" w14:textId="18E6E442" w:rsidR="007A6BFE" w:rsidRPr="007A6BFE" w:rsidRDefault="007A6BFE" w:rsidP="007A6BFE">
      <w:pPr>
        <w:numPr>
          <w:ilvl w:val="0"/>
          <w:numId w:val="13"/>
        </w:numPr>
        <w:suppressAutoHyphens/>
        <w:spacing w:after="160" w:line="360" w:lineRule="auto"/>
        <w:contextualSpacing/>
        <w:rPr>
          <w:rFonts w:ascii="Arial" w:hAnsi="Arial" w:cs="Arial"/>
          <w:lang w:eastAsia="ar-SA"/>
        </w:rPr>
      </w:pPr>
      <w:r w:rsidRPr="007A6BFE">
        <w:rPr>
          <w:rFonts w:ascii="Arial" w:hAnsi="Arial" w:cs="Arial"/>
          <w:lang w:eastAsia="en-US" w:bidi="en-US"/>
        </w:rPr>
        <w:t xml:space="preserve">Ocenie w ramach kryterium „Cena” podlegać będzie cena brutto </w:t>
      </w:r>
      <w:bookmarkStart w:id="3" w:name="_Hlk71550349"/>
      <w:r w:rsidRPr="007A6BFE">
        <w:rPr>
          <w:rFonts w:ascii="Arial" w:hAnsi="Arial" w:cs="Arial"/>
          <w:lang w:eastAsia="en-US" w:bidi="en-US"/>
        </w:rPr>
        <w:t xml:space="preserve">podana w formularzu oferty (załącznik nr 1 do </w:t>
      </w:r>
      <w:r w:rsidR="00417763">
        <w:rPr>
          <w:rFonts w:ascii="Arial" w:hAnsi="Arial" w:cs="Arial"/>
          <w:lang w:eastAsia="en-US" w:bidi="en-US"/>
        </w:rPr>
        <w:t>ogłoszenia</w:t>
      </w:r>
      <w:r w:rsidRPr="007A6BFE">
        <w:rPr>
          <w:rFonts w:ascii="Arial" w:hAnsi="Arial" w:cs="Arial"/>
          <w:lang w:eastAsia="en-US" w:bidi="en-US"/>
        </w:rPr>
        <w:t>).</w:t>
      </w:r>
      <w:bookmarkEnd w:id="3"/>
    </w:p>
    <w:p w14:paraId="09A9210E" w14:textId="77777777" w:rsidR="007A6BFE" w:rsidRPr="007A6BFE" w:rsidRDefault="007A6BFE" w:rsidP="007A6BFE">
      <w:pPr>
        <w:numPr>
          <w:ilvl w:val="0"/>
          <w:numId w:val="18"/>
        </w:numPr>
        <w:spacing w:before="240" w:after="240" w:line="360" w:lineRule="auto"/>
        <w:ind w:left="709" w:hanging="567"/>
        <w:rPr>
          <w:rFonts w:ascii="Arial" w:hAnsi="Arial" w:cs="Arial"/>
          <w:lang w:eastAsia="en-US" w:bidi="en-US"/>
        </w:rPr>
      </w:pPr>
      <w:r w:rsidRPr="007A6BFE">
        <w:rPr>
          <w:rFonts w:ascii="Arial" w:hAnsi="Arial" w:cs="Arial"/>
          <w:lang w:eastAsia="en-US" w:bidi="en-US"/>
        </w:rPr>
        <w:t xml:space="preserve">W ramach kryterium społecznego </w:t>
      </w:r>
      <w:r w:rsidRPr="007A6BFE">
        <w:rPr>
          <w:rFonts w:ascii="Arial" w:hAnsi="Arial" w:cs="Arial"/>
          <w:b/>
          <w:bCs/>
          <w:lang w:eastAsia="en-US" w:bidi="en-US"/>
        </w:rPr>
        <w:t>„Procent osób zatrudnionych na podstawie umowy o pracę”</w:t>
      </w:r>
      <w:r w:rsidRPr="007A6BFE">
        <w:rPr>
          <w:rFonts w:ascii="Arial" w:hAnsi="Arial" w:cs="Arial"/>
          <w:lang w:eastAsia="en-US" w:bidi="en-US"/>
        </w:rPr>
        <w:t xml:space="preserve"> </w:t>
      </w:r>
      <w:r w:rsidRPr="007A6BFE">
        <w:rPr>
          <w:rFonts w:ascii="Arial" w:hAnsi="Arial" w:cs="Arial"/>
          <w:bCs/>
          <w:lang w:eastAsia="en-US" w:bidi="en-US"/>
        </w:rPr>
        <w:t>ocena zostanie dokonana przy zastosowaniu wzoru:</w:t>
      </w:r>
    </w:p>
    <w:p w14:paraId="3865C298" w14:textId="12A1164E" w:rsidR="007A6BFE" w:rsidRPr="007A6BFE" w:rsidRDefault="007A6BFE" w:rsidP="007A6BFE">
      <w:pPr>
        <w:numPr>
          <w:ilvl w:val="0"/>
          <w:numId w:val="20"/>
        </w:numPr>
        <w:spacing w:before="240" w:after="240" w:line="360" w:lineRule="auto"/>
        <w:contextualSpacing/>
        <w:rPr>
          <w:rFonts w:ascii="Arial" w:hAnsi="Arial" w:cs="Arial"/>
        </w:rPr>
      </w:pPr>
      <w:r w:rsidRPr="007A6BFE">
        <w:rPr>
          <w:rFonts w:ascii="Arial" w:hAnsi="Arial" w:cs="Arial"/>
        </w:rPr>
        <w:t xml:space="preserve">Ilość punktów = (Procent osób zatrudnionych na podstawie umowy o pracę badanej oferty)/(najwyższy Procent osób zatrudnionych na podstawie umowy </w:t>
      </w:r>
      <w:r w:rsidR="003B5A49">
        <w:rPr>
          <w:rFonts w:ascii="Arial" w:hAnsi="Arial" w:cs="Arial"/>
        </w:rPr>
        <w:br/>
      </w:r>
      <w:r w:rsidRPr="007A6BFE">
        <w:rPr>
          <w:rFonts w:ascii="Arial" w:hAnsi="Arial" w:cs="Arial"/>
        </w:rPr>
        <w:t xml:space="preserve">o pracę spośród wszystkich złożonych ofert) x </w:t>
      </w:r>
      <w:r w:rsidR="00E51C87">
        <w:rPr>
          <w:rFonts w:ascii="Arial" w:hAnsi="Arial" w:cs="Arial"/>
        </w:rPr>
        <w:t>4</w:t>
      </w:r>
      <w:r w:rsidRPr="007A6BFE">
        <w:rPr>
          <w:rFonts w:ascii="Arial" w:hAnsi="Arial" w:cs="Arial"/>
        </w:rPr>
        <w:t>0 punktów</w:t>
      </w:r>
    </w:p>
    <w:p w14:paraId="32E71703" w14:textId="37A369AF" w:rsidR="007A6BFE" w:rsidRPr="007A6BFE" w:rsidRDefault="007A6BFE" w:rsidP="007A6BFE">
      <w:pPr>
        <w:numPr>
          <w:ilvl w:val="0"/>
          <w:numId w:val="20"/>
        </w:numPr>
        <w:spacing w:before="240" w:after="240" w:line="360" w:lineRule="auto"/>
        <w:contextualSpacing/>
        <w:rPr>
          <w:rFonts w:ascii="Arial" w:hAnsi="Arial" w:cs="Arial"/>
        </w:rPr>
      </w:pPr>
      <w:r w:rsidRPr="007A6BFE">
        <w:rPr>
          <w:rFonts w:ascii="Arial" w:hAnsi="Arial" w:cs="Arial"/>
        </w:rPr>
        <w:t xml:space="preserve">Kryterium społeczne rozumiane jako: „procent osób zatrudnionych na podstawie umowy o pracę, którym zostanie powierzona realizacja przedmiotu zamówienia” </w:t>
      </w:r>
      <w:r w:rsidR="00D81A16">
        <w:rPr>
          <w:rFonts w:ascii="Arial" w:hAnsi="Arial" w:cs="Arial"/>
        </w:rPr>
        <w:t>np. o</w:t>
      </w:r>
      <w:r w:rsidR="00F6319E">
        <w:rPr>
          <w:rFonts w:ascii="Arial" w:hAnsi="Arial" w:cs="Arial"/>
        </w:rPr>
        <w:t xml:space="preserve">bsługa recepcji hotelu, administracja </w:t>
      </w:r>
      <w:r w:rsidRPr="007A6BFE">
        <w:rPr>
          <w:rFonts w:ascii="Arial" w:hAnsi="Arial" w:cs="Arial"/>
        </w:rPr>
        <w:t>(wg stanu na dzień składania ofert)</w:t>
      </w:r>
      <w:r w:rsidR="00F6319E">
        <w:rPr>
          <w:rFonts w:ascii="Arial" w:hAnsi="Arial" w:cs="Arial"/>
        </w:rPr>
        <w:t>,</w:t>
      </w:r>
    </w:p>
    <w:p w14:paraId="666AA71A" w14:textId="11A67B3E" w:rsidR="007A6BFE" w:rsidRPr="007A6BFE" w:rsidRDefault="007A6BFE" w:rsidP="007A6BFE">
      <w:pPr>
        <w:numPr>
          <w:ilvl w:val="0"/>
          <w:numId w:val="20"/>
        </w:numPr>
        <w:spacing w:before="240" w:after="240" w:line="360" w:lineRule="auto"/>
        <w:contextualSpacing/>
        <w:rPr>
          <w:rFonts w:ascii="Arial" w:hAnsi="Arial" w:cs="Arial"/>
        </w:rPr>
      </w:pPr>
      <w:r w:rsidRPr="007A6BFE">
        <w:rPr>
          <w:rFonts w:ascii="Arial" w:hAnsi="Arial" w:cs="Arial"/>
          <w:lang w:eastAsia="en-US" w:bidi="en-US"/>
        </w:rPr>
        <w:lastRenderedPageBreak/>
        <w:t xml:space="preserve">Ocenie w ramach kryterium „Procent osób zatrudnionych na podstawie umowy </w:t>
      </w:r>
      <w:r w:rsidRPr="007A6BFE">
        <w:rPr>
          <w:rFonts w:ascii="Arial" w:hAnsi="Arial" w:cs="Arial"/>
          <w:lang w:eastAsia="en-US" w:bidi="en-US"/>
        </w:rPr>
        <w:br/>
        <w:t xml:space="preserve">o pracę” podlegać będzie procent podany w formularzu oferty (załącznik nr 1 do </w:t>
      </w:r>
      <w:r w:rsidR="00417763">
        <w:rPr>
          <w:rFonts w:ascii="Arial" w:hAnsi="Arial" w:cs="Arial"/>
          <w:lang w:eastAsia="en-US" w:bidi="en-US"/>
        </w:rPr>
        <w:t>ogłoszenia</w:t>
      </w:r>
      <w:r w:rsidRPr="007A6BFE">
        <w:rPr>
          <w:rFonts w:ascii="Arial" w:hAnsi="Arial" w:cs="Arial"/>
          <w:lang w:eastAsia="en-US" w:bidi="en-US"/>
        </w:rPr>
        <w:t>).</w:t>
      </w:r>
    </w:p>
    <w:p w14:paraId="2499888F" w14:textId="77777777" w:rsidR="007A6BFE" w:rsidRPr="007A6BFE" w:rsidRDefault="007A6BFE" w:rsidP="007A6BFE">
      <w:pPr>
        <w:numPr>
          <w:ilvl w:val="0"/>
          <w:numId w:val="10"/>
        </w:numPr>
        <w:spacing w:after="160" w:line="360" w:lineRule="auto"/>
        <w:ind w:left="709" w:hanging="775"/>
        <w:rPr>
          <w:rFonts w:ascii="Arial" w:hAnsi="Arial" w:cs="Arial"/>
          <w:lang w:eastAsia="en-US" w:bidi="en-US"/>
        </w:rPr>
      </w:pPr>
      <w:r w:rsidRPr="007A6BFE">
        <w:rPr>
          <w:rFonts w:ascii="Arial" w:hAnsi="Arial" w:cs="Arial"/>
          <w:lang w:eastAsia="en-US" w:bidi="en-US"/>
        </w:rPr>
        <w:t>Za najkorzystniejszą ofertę zostanie uznana oferta, która otrzyma największą łączną ilość punktów w kryteriach oceny ofert.</w:t>
      </w:r>
    </w:p>
    <w:p w14:paraId="31188FF2" w14:textId="77777777" w:rsidR="007A6BFE" w:rsidRPr="007A6BFE" w:rsidRDefault="007A6BFE" w:rsidP="007A6BFE">
      <w:pPr>
        <w:numPr>
          <w:ilvl w:val="0"/>
          <w:numId w:val="10"/>
        </w:numPr>
        <w:spacing w:after="160" w:line="360" w:lineRule="auto"/>
        <w:ind w:left="709" w:hanging="775"/>
        <w:rPr>
          <w:rFonts w:ascii="Arial" w:hAnsi="Arial" w:cs="Arial"/>
          <w:lang w:eastAsia="en-US" w:bidi="en-US"/>
        </w:rPr>
      </w:pPr>
      <w:r w:rsidRPr="007A6BFE">
        <w:rPr>
          <w:rFonts w:ascii="Arial" w:hAnsi="Arial" w:cs="Arial"/>
          <w:lang w:eastAsia="en-US" w:bidi="en-US"/>
        </w:rPr>
        <w:t xml:space="preserve">Punktacja będzie liczona z dokładnością do dwóch miejsc po przecinku </w:t>
      </w:r>
      <w:r w:rsidRPr="007A6BFE">
        <w:rPr>
          <w:rFonts w:ascii="Arial" w:hAnsi="Arial" w:cs="Arial"/>
          <w:lang w:eastAsia="en-US" w:bidi="en-US"/>
        </w:rPr>
        <w:br/>
        <w:t>z uwzględnieniem zaokrągleń matematycznych zastosowanych w programie Excel przy tworzeniu formuł obliczeniowych.</w:t>
      </w:r>
    </w:p>
    <w:p w14:paraId="16570105" w14:textId="77777777" w:rsidR="007A6BFE" w:rsidRPr="007A6BFE" w:rsidRDefault="007A6BFE" w:rsidP="007A6BFE">
      <w:pPr>
        <w:numPr>
          <w:ilvl w:val="0"/>
          <w:numId w:val="10"/>
        </w:numPr>
        <w:spacing w:after="160" w:line="360" w:lineRule="auto"/>
        <w:ind w:left="709" w:hanging="775"/>
        <w:rPr>
          <w:rFonts w:ascii="Arial" w:hAnsi="Arial" w:cs="Arial"/>
          <w:lang w:eastAsia="en-US" w:bidi="en-US"/>
        </w:rPr>
      </w:pPr>
      <w:r w:rsidRPr="007A6BFE">
        <w:rPr>
          <w:rFonts w:ascii="Arial" w:hAnsi="Arial" w:cs="Arial"/>
          <w:lang w:eastAsia="en-US" w:bidi="en-US"/>
        </w:rPr>
        <w:t>Zamawiający poprawia w ofercie:</w:t>
      </w:r>
    </w:p>
    <w:p w14:paraId="22CEE8F2" w14:textId="77777777" w:rsidR="007A6BFE" w:rsidRPr="007A6BFE" w:rsidRDefault="007A6BFE" w:rsidP="007A6BFE">
      <w:pPr>
        <w:numPr>
          <w:ilvl w:val="0"/>
          <w:numId w:val="12"/>
        </w:numPr>
        <w:spacing w:after="160" w:line="360" w:lineRule="auto"/>
        <w:ind w:left="1134" w:hanging="567"/>
        <w:rPr>
          <w:rFonts w:ascii="Arial" w:hAnsi="Arial" w:cs="Arial"/>
          <w:color w:val="000000"/>
          <w:lang w:eastAsia="en-US" w:bidi="en-US"/>
        </w:rPr>
      </w:pPr>
      <w:r w:rsidRPr="007A6BFE">
        <w:rPr>
          <w:rFonts w:ascii="Arial" w:hAnsi="Arial" w:cs="Arial"/>
          <w:color w:val="000000"/>
          <w:lang w:eastAsia="en-US" w:bidi="en-US"/>
        </w:rPr>
        <w:t xml:space="preserve">oczywiste omyłki pisarskie, </w:t>
      </w:r>
    </w:p>
    <w:p w14:paraId="76CB545E" w14:textId="77777777" w:rsidR="007A6BFE" w:rsidRPr="007A6BFE" w:rsidRDefault="007A6BFE" w:rsidP="007A6BFE">
      <w:pPr>
        <w:numPr>
          <w:ilvl w:val="0"/>
          <w:numId w:val="12"/>
        </w:numPr>
        <w:spacing w:after="160" w:line="360" w:lineRule="auto"/>
        <w:ind w:left="1134" w:hanging="567"/>
        <w:rPr>
          <w:rFonts w:ascii="Arial" w:hAnsi="Arial" w:cs="Arial"/>
          <w:color w:val="000000"/>
          <w:lang w:eastAsia="en-US" w:bidi="en-US"/>
        </w:rPr>
      </w:pPr>
      <w:r w:rsidRPr="007A6BFE">
        <w:rPr>
          <w:rFonts w:ascii="Arial" w:hAnsi="Arial" w:cs="Arial"/>
          <w:color w:val="000000"/>
          <w:lang w:eastAsia="en-US" w:bidi="en-US"/>
        </w:rPr>
        <w:t xml:space="preserve">oczywiste omyłki rachunkowe, z uwzględnieniem konsekwencji rachunkowych dokonanych poprawek, </w:t>
      </w:r>
    </w:p>
    <w:p w14:paraId="71708CC9" w14:textId="77777777" w:rsidR="007A6BFE" w:rsidRPr="007A6BFE" w:rsidRDefault="007A6BFE" w:rsidP="007A6BFE">
      <w:pPr>
        <w:numPr>
          <w:ilvl w:val="0"/>
          <w:numId w:val="12"/>
        </w:numPr>
        <w:spacing w:after="160" w:line="360" w:lineRule="auto"/>
        <w:ind w:left="1134" w:hanging="567"/>
        <w:rPr>
          <w:rFonts w:ascii="Arial" w:hAnsi="Arial" w:cs="Arial"/>
          <w:color w:val="000000"/>
          <w:lang w:eastAsia="en-US" w:bidi="en-US"/>
        </w:rPr>
      </w:pPr>
      <w:r w:rsidRPr="007A6BFE">
        <w:rPr>
          <w:rFonts w:ascii="Arial" w:hAnsi="Arial" w:cs="Arial"/>
          <w:color w:val="000000"/>
          <w:lang w:eastAsia="en-US" w:bidi="en-US"/>
        </w:rPr>
        <w:t xml:space="preserve">inne omyłki polegające na niezgodności oferty z dokumentami zamówienia, niepowodujące istotnych zmian w treści oferty </w:t>
      </w:r>
    </w:p>
    <w:p w14:paraId="05D5F7EE" w14:textId="77777777" w:rsidR="007A6BFE" w:rsidRPr="007A6BFE" w:rsidRDefault="007A6BFE" w:rsidP="007A6BFE">
      <w:pPr>
        <w:spacing w:line="360" w:lineRule="auto"/>
        <w:ind w:left="993" w:hanging="142"/>
        <w:rPr>
          <w:rFonts w:ascii="Arial" w:hAnsi="Arial" w:cs="Arial"/>
          <w:color w:val="000000"/>
        </w:rPr>
      </w:pPr>
      <w:r w:rsidRPr="007A6BFE">
        <w:rPr>
          <w:rFonts w:ascii="Arial" w:hAnsi="Arial" w:cs="Arial"/>
          <w:color w:val="000000"/>
          <w:lang w:eastAsia="en-US" w:bidi="en-US"/>
        </w:rPr>
        <w:t>‒ niezwłocznie zawiadamiając o tym wykonawcę, którego oferta została poprawiona.</w:t>
      </w:r>
    </w:p>
    <w:p w14:paraId="61B411C8" w14:textId="20F78DCD" w:rsidR="006C019C" w:rsidRDefault="006C019C" w:rsidP="00A91CC6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240" w:after="240" w:line="360" w:lineRule="auto"/>
        <w:ind w:left="709" w:hanging="709"/>
        <w:contextualSpacing w:val="0"/>
        <w:rPr>
          <w:rFonts w:ascii="Arial" w:hAnsi="Arial" w:cs="Arial"/>
          <w:color w:val="000000"/>
        </w:rPr>
      </w:pPr>
      <w:r w:rsidRPr="00883D9F">
        <w:rPr>
          <w:rFonts w:ascii="Arial" w:hAnsi="Arial" w:cs="Arial"/>
          <w:color w:val="000000"/>
        </w:rPr>
        <w:t xml:space="preserve">Zamawiający w celu ustalenia, czy oferta zawiera rażąco niską cenę w stosunku do przedmiotu zamówienia, może zwracać się do wykonawcy o udzielenie </w:t>
      </w:r>
      <w:r w:rsidR="0029095F">
        <w:rPr>
          <w:rFonts w:ascii="Arial" w:hAnsi="Arial" w:cs="Arial"/>
          <w:color w:val="000000"/>
        </w:rPr>
        <w:br/>
      </w:r>
      <w:r w:rsidRPr="00883D9F">
        <w:rPr>
          <w:rFonts w:ascii="Arial" w:hAnsi="Arial" w:cs="Arial"/>
          <w:color w:val="000000"/>
        </w:rPr>
        <w:t>w określonym terminie wyjaśnień dotyczących elementów oferty mających wpływ na wysokość ceny.</w:t>
      </w:r>
    </w:p>
    <w:p w14:paraId="541B0471" w14:textId="2BEC9927" w:rsidR="006C019C" w:rsidRDefault="0029095F" w:rsidP="00A91CC6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240" w:after="240" w:line="360" w:lineRule="auto"/>
        <w:ind w:left="709" w:hanging="709"/>
        <w:contextualSpacing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</w:t>
      </w:r>
      <w:r w:rsidR="006C019C" w:rsidRPr="0029095F">
        <w:rPr>
          <w:rFonts w:ascii="Arial" w:hAnsi="Arial" w:cs="Arial"/>
          <w:color w:val="000000"/>
        </w:rPr>
        <w:t>amawiający zastrzega sobie prawo do negocjacji ceny oferty z Wykonawcą, który złożył najkorzystniejszą ofertę w przypadku gdy zaoferowana cena przewyższa możliwości finansowe przewidziane w budżecie Projektu.</w:t>
      </w:r>
    </w:p>
    <w:p w14:paraId="2B863446" w14:textId="191C9EC2" w:rsidR="006C019C" w:rsidRDefault="006C019C" w:rsidP="00A91CC6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240" w:after="240" w:line="360" w:lineRule="auto"/>
        <w:ind w:left="709" w:hanging="709"/>
        <w:contextualSpacing w:val="0"/>
        <w:rPr>
          <w:rFonts w:ascii="Arial" w:hAnsi="Arial" w:cs="Arial"/>
          <w:color w:val="000000"/>
        </w:rPr>
      </w:pPr>
      <w:r w:rsidRPr="00AC716B">
        <w:rPr>
          <w:rFonts w:ascii="Arial" w:hAnsi="Arial" w:cs="Arial"/>
          <w:color w:val="000000"/>
        </w:rPr>
        <w:t xml:space="preserve">Zamawiający może wezwać Wykonawcę do uzupełnienia niekompletnej oferty </w:t>
      </w:r>
      <w:r w:rsidR="00AC716B">
        <w:rPr>
          <w:rFonts w:ascii="Arial" w:hAnsi="Arial" w:cs="Arial"/>
          <w:color w:val="000000"/>
        </w:rPr>
        <w:br/>
      </w:r>
      <w:r w:rsidRPr="00AC716B">
        <w:rPr>
          <w:rFonts w:ascii="Arial" w:hAnsi="Arial" w:cs="Arial"/>
          <w:color w:val="000000"/>
        </w:rPr>
        <w:t xml:space="preserve">w przypadku gdy zostanie złożona tylko jedna oferta. </w:t>
      </w:r>
    </w:p>
    <w:p w14:paraId="740284BB" w14:textId="23C94B21" w:rsidR="006C019C" w:rsidRPr="00A30A4C" w:rsidRDefault="006C019C" w:rsidP="00A91CC6">
      <w:pPr>
        <w:pStyle w:val="Nagwek1"/>
        <w:numPr>
          <w:ilvl w:val="0"/>
          <w:numId w:val="7"/>
        </w:numPr>
        <w:spacing w:after="240" w:line="360" w:lineRule="auto"/>
        <w:ind w:left="567" w:hanging="567"/>
        <w:rPr>
          <w:sz w:val="24"/>
          <w:szCs w:val="24"/>
        </w:rPr>
      </w:pPr>
      <w:r w:rsidRPr="00A30A4C">
        <w:rPr>
          <w:sz w:val="24"/>
          <w:szCs w:val="24"/>
        </w:rPr>
        <w:t>Informacje o formalnościach, jakie powinny zostać dopełnione po wyborze oferty w celu zawarcia umowy w sprawie zamówienia publicznego</w:t>
      </w:r>
    </w:p>
    <w:p w14:paraId="73D33282" w14:textId="01D9A27E" w:rsidR="006C019C" w:rsidRPr="00883D9F" w:rsidRDefault="006C019C" w:rsidP="00AC716B">
      <w:pPr>
        <w:spacing w:before="240" w:after="240" w:line="360" w:lineRule="auto"/>
        <w:rPr>
          <w:rFonts w:ascii="Arial" w:hAnsi="Arial" w:cs="Arial"/>
        </w:rPr>
      </w:pPr>
      <w:r w:rsidRPr="00883D9F">
        <w:rPr>
          <w:rFonts w:ascii="Arial" w:hAnsi="Arial" w:cs="Arial"/>
        </w:rPr>
        <w:t>Przed podpisaniem umowy Wykonawca będzie zobowiązany do złożenia Zamawiającemu</w:t>
      </w:r>
      <w:r w:rsidR="00AC716B">
        <w:rPr>
          <w:rFonts w:ascii="Arial" w:hAnsi="Arial" w:cs="Arial"/>
        </w:rPr>
        <w:t xml:space="preserve"> </w:t>
      </w:r>
      <w:r w:rsidRPr="00883D9F">
        <w:rPr>
          <w:rFonts w:ascii="Arial" w:hAnsi="Arial" w:cs="Arial"/>
        </w:rPr>
        <w:t xml:space="preserve">właściwego rejestru np. Krajowego Rejestru Sądowego lub wypisu </w:t>
      </w:r>
      <w:r w:rsidRPr="00883D9F">
        <w:rPr>
          <w:rFonts w:ascii="Arial" w:hAnsi="Arial" w:cs="Arial"/>
        </w:rPr>
        <w:lastRenderedPageBreak/>
        <w:t>z ewidencji działalności gospodarczej (jeśli dotyczy)</w:t>
      </w:r>
      <w:r w:rsidR="00A76033" w:rsidRPr="00883D9F">
        <w:rPr>
          <w:rFonts w:ascii="Arial" w:hAnsi="Arial" w:cs="Arial"/>
        </w:rPr>
        <w:t xml:space="preserve"> o ile dokumenty te nie będą dostępne do pobrania samodzielnie przez </w:t>
      </w:r>
      <w:r w:rsidR="00FF2966" w:rsidRPr="00883D9F">
        <w:rPr>
          <w:rFonts w:ascii="Arial" w:hAnsi="Arial" w:cs="Arial"/>
        </w:rPr>
        <w:t>Zamawiającego</w:t>
      </w:r>
      <w:r w:rsidR="007D0E38" w:rsidRPr="00883D9F">
        <w:rPr>
          <w:rFonts w:ascii="Arial" w:hAnsi="Arial" w:cs="Arial"/>
        </w:rPr>
        <w:t xml:space="preserve"> z dostępnych bezpłatnych baz,</w:t>
      </w:r>
    </w:p>
    <w:p w14:paraId="62EA8F7A" w14:textId="5EC25B14" w:rsidR="006C019C" w:rsidRPr="00A30A4C" w:rsidRDefault="00494A82" w:rsidP="00A91CC6">
      <w:pPr>
        <w:pStyle w:val="Nagwek1"/>
        <w:numPr>
          <w:ilvl w:val="0"/>
          <w:numId w:val="7"/>
        </w:numPr>
        <w:spacing w:after="240" w:line="36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Postanowienia końcowe</w:t>
      </w:r>
    </w:p>
    <w:p w14:paraId="5B8F21BF" w14:textId="76D2F3FE" w:rsidR="006C019C" w:rsidRPr="00494A82" w:rsidRDefault="00494A82" w:rsidP="00A91CC6">
      <w:pPr>
        <w:pStyle w:val="Akapitzlist"/>
        <w:numPr>
          <w:ilvl w:val="0"/>
          <w:numId w:val="17"/>
        </w:numPr>
        <w:tabs>
          <w:tab w:val="left" w:pos="851"/>
        </w:tabs>
        <w:spacing w:before="240" w:after="240" w:line="360" w:lineRule="auto"/>
        <w:ind w:hanging="720"/>
        <w:rPr>
          <w:rFonts w:ascii="Arial" w:hAnsi="Arial" w:cs="Arial"/>
          <w:bCs/>
        </w:rPr>
      </w:pPr>
      <w:r w:rsidRPr="00494A82">
        <w:rPr>
          <w:rFonts w:ascii="Arial" w:hAnsi="Arial" w:cs="Arial"/>
          <w:bCs/>
        </w:rPr>
        <w:t xml:space="preserve">Osoba upoważniona do kontaktów z Wykonawcami </w:t>
      </w:r>
      <w:r w:rsidR="006C019C" w:rsidRPr="00494A82">
        <w:rPr>
          <w:rFonts w:ascii="Arial" w:hAnsi="Arial" w:cs="Arial"/>
          <w:bCs/>
        </w:rPr>
        <w:t>Barbara Rokosz - tel. 77</w:t>
      </w:r>
      <w:r w:rsidR="00430CC1" w:rsidRPr="00494A82">
        <w:rPr>
          <w:rFonts w:ascii="Arial" w:hAnsi="Arial" w:cs="Arial"/>
          <w:bCs/>
        </w:rPr>
        <w:t xml:space="preserve"> 4565895</w:t>
      </w:r>
      <w:r w:rsidR="006C019C" w:rsidRPr="00494A82">
        <w:rPr>
          <w:rFonts w:ascii="Arial" w:hAnsi="Arial" w:cs="Arial"/>
          <w:bCs/>
        </w:rPr>
        <w:t>, e–mail: b.rokosz@rops-opole.pl</w:t>
      </w:r>
    </w:p>
    <w:p w14:paraId="5097ECB2" w14:textId="7CFA3633" w:rsidR="006C019C" w:rsidRPr="00883D9F" w:rsidRDefault="006C019C" w:rsidP="00A91CC6">
      <w:pPr>
        <w:pStyle w:val="Akapitzlist"/>
        <w:widowControl w:val="0"/>
        <w:numPr>
          <w:ilvl w:val="0"/>
          <w:numId w:val="17"/>
        </w:num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before="240" w:after="240" w:line="360" w:lineRule="auto"/>
        <w:ind w:hanging="720"/>
        <w:contextualSpacing w:val="0"/>
        <w:rPr>
          <w:rFonts w:ascii="Arial" w:hAnsi="Arial" w:cs="Arial"/>
          <w:spacing w:val="-2"/>
        </w:rPr>
      </w:pPr>
      <w:r w:rsidRPr="00883D9F">
        <w:rPr>
          <w:rFonts w:ascii="Arial" w:hAnsi="Arial" w:cs="Arial"/>
          <w:spacing w:val="-2"/>
        </w:rPr>
        <w:t xml:space="preserve">Zamawiający przewiduje zmiany w treści zawartej umowy na zasadach określonych we wzorze umowy stanowiący załącznik nr </w:t>
      </w:r>
      <w:r w:rsidR="00065E6C" w:rsidRPr="00883D9F">
        <w:rPr>
          <w:rFonts w:ascii="Arial" w:hAnsi="Arial" w:cs="Arial"/>
          <w:spacing w:val="-2"/>
        </w:rPr>
        <w:t>2</w:t>
      </w:r>
      <w:r w:rsidRPr="00883D9F">
        <w:rPr>
          <w:rFonts w:ascii="Arial" w:hAnsi="Arial" w:cs="Arial"/>
          <w:spacing w:val="-2"/>
        </w:rPr>
        <w:t xml:space="preserve"> do niniejszego ogłoszenia.</w:t>
      </w:r>
    </w:p>
    <w:p w14:paraId="6F604F77" w14:textId="77777777" w:rsidR="006C019C" w:rsidRPr="00883D9F" w:rsidRDefault="006C019C" w:rsidP="00A91CC6">
      <w:pPr>
        <w:pStyle w:val="Akapitzlist"/>
        <w:widowControl w:val="0"/>
        <w:numPr>
          <w:ilvl w:val="0"/>
          <w:numId w:val="17"/>
        </w:num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before="240" w:after="240" w:line="360" w:lineRule="auto"/>
        <w:ind w:hanging="720"/>
        <w:contextualSpacing w:val="0"/>
        <w:rPr>
          <w:rFonts w:ascii="Arial" w:hAnsi="Arial" w:cs="Arial"/>
          <w:spacing w:val="-2"/>
        </w:rPr>
      </w:pPr>
      <w:r w:rsidRPr="00883D9F">
        <w:rPr>
          <w:rFonts w:ascii="Arial" w:hAnsi="Arial" w:cs="Arial"/>
          <w:spacing w:val="-2"/>
        </w:rPr>
        <w:t xml:space="preserve">Informację o wyniku postępowania Zamawiający upubliczni w taki sam sposób jak przedmiotowe ogłoszenie. </w:t>
      </w:r>
    </w:p>
    <w:p w14:paraId="5CD56A29" w14:textId="77777777" w:rsidR="006C019C" w:rsidRPr="00883D9F" w:rsidRDefault="006C019C" w:rsidP="00A91CC6">
      <w:pPr>
        <w:pStyle w:val="Akapitzlist"/>
        <w:widowControl w:val="0"/>
        <w:numPr>
          <w:ilvl w:val="0"/>
          <w:numId w:val="17"/>
        </w:num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before="240" w:after="240" w:line="360" w:lineRule="auto"/>
        <w:ind w:hanging="720"/>
        <w:contextualSpacing w:val="0"/>
        <w:rPr>
          <w:rFonts w:ascii="Arial" w:hAnsi="Arial" w:cs="Arial"/>
          <w:spacing w:val="-2"/>
        </w:rPr>
      </w:pPr>
      <w:r w:rsidRPr="00883D9F">
        <w:rPr>
          <w:rFonts w:ascii="Arial" w:hAnsi="Arial" w:cs="Arial"/>
          <w:spacing w:val="-2"/>
        </w:rPr>
        <w:t>Z przeprowadzonego i zakończonego postępowania zostanie sporządzony protokół, który jest jawny.</w:t>
      </w:r>
    </w:p>
    <w:p w14:paraId="4DEB6312" w14:textId="612D003B" w:rsidR="006C019C" w:rsidRPr="00A30A4C" w:rsidRDefault="006C019C" w:rsidP="00A91CC6">
      <w:pPr>
        <w:pStyle w:val="Nagwek1"/>
        <w:numPr>
          <w:ilvl w:val="0"/>
          <w:numId w:val="7"/>
        </w:numPr>
        <w:spacing w:after="240" w:line="360" w:lineRule="auto"/>
        <w:ind w:left="567" w:hanging="567"/>
        <w:rPr>
          <w:sz w:val="24"/>
          <w:szCs w:val="24"/>
        </w:rPr>
      </w:pPr>
      <w:r w:rsidRPr="00A30A4C">
        <w:rPr>
          <w:sz w:val="24"/>
          <w:szCs w:val="24"/>
        </w:rPr>
        <w:t>Załączniki do ogłoszenia</w:t>
      </w:r>
    </w:p>
    <w:p w14:paraId="5A4475BE" w14:textId="77777777" w:rsidR="006C019C" w:rsidRPr="00883D9F" w:rsidRDefault="006301A5" w:rsidP="00883D9F">
      <w:pPr>
        <w:shd w:val="clear" w:color="auto" w:fill="FFFFFF"/>
        <w:tabs>
          <w:tab w:val="left" w:pos="341"/>
        </w:tabs>
        <w:spacing w:before="240" w:after="240" w:line="360" w:lineRule="auto"/>
        <w:ind w:left="142"/>
        <w:rPr>
          <w:rFonts w:ascii="Arial" w:hAnsi="Arial" w:cs="Arial"/>
          <w:spacing w:val="-2"/>
        </w:rPr>
      </w:pPr>
      <w:r w:rsidRPr="00883D9F">
        <w:rPr>
          <w:rFonts w:ascii="Arial" w:hAnsi="Arial" w:cs="Arial"/>
          <w:spacing w:val="-2"/>
        </w:rPr>
        <w:t xml:space="preserve">Załącznik nr </w:t>
      </w:r>
      <w:r w:rsidR="00E95B6F" w:rsidRPr="00883D9F">
        <w:rPr>
          <w:rFonts w:ascii="Arial" w:hAnsi="Arial" w:cs="Arial"/>
          <w:spacing w:val="-2"/>
        </w:rPr>
        <w:t>1</w:t>
      </w:r>
      <w:r w:rsidR="003515D6" w:rsidRPr="00883D9F">
        <w:rPr>
          <w:rFonts w:ascii="Arial" w:hAnsi="Arial" w:cs="Arial"/>
          <w:spacing w:val="-2"/>
        </w:rPr>
        <w:t>.</w:t>
      </w:r>
      <w:r w:rsidRPr="00883D9F">
        <w:rPr>
          <w:rFonts w:ascii="Arial" w:hAnsi="Arial" w:cs="Arial"/>
          <w:spacing w:val="-2"/>
        </w:rPr>
        <w:t xml:space="preserve"> </w:t>
      </w:r>
      <w:r w:rsidR="00104062" w:rsidRPr="00883D9F">
        <w:rPr>
          <w:rFonts w:ascii="Arial" w:hAnsi="Arial" w:cs="Arial"/>
          <w:spacing w:val="-2"/>
        </w:rPr>
        <w:t>Treść oferty</w:t>
      </w:r>
    </w:p>
    <w:p w14:paraId="0F65E074" w14:textId="77777777" w:rsidR="006C019C" w:rsidRPr="00883D9F" w:rsidRDefault="006C019C" w:rsidP="00883D9F">
      <w:pPr>
        <w:shd w:val="clear" w:color="auto" w:fill="FFFFFF"/>
        <w:tabs>
          <w:tab w:val="left" w:pos="341"/>
        </w:tabs>
        <w:spacing w:before="240" w:after="240" w:line="360" w:lineRule="auto"/>
        <w:ind w:left="142"/>
        <w:rPr>
          <w:rFonts w:ascii="Arial" w:hAnsi="Arial" w:cs="Arial"/>
          <w:spacing w:val="-2"/>
        </w:rPr>
      </w:pPr>
      <w:r w:rsidRPr="00883D9F">
        <w:rPr>
          <w:rFonts w:ascii="Arial" w:hAnsi="Arial" w:cs="Arial"/>
          <w:spacing w:val="-2"/>
        </w:rPr>
        <w:t xml:space="preserve">Załącznik nr </w:t>
      </w:r>
      <w:r w:rsidR="00E95B6F" w:rsidRPr="00883D9F">
        <w:rPr>
          <w:rFonts w:ascii="Arial" w:hAnsi="Arial" w:cs="Arial"/>
          <w:spacing w:val="-2"/>
        </w:rPr>
        <w:t>2</w:t>
      </w:r>
      <w:r w:rsidRPr="00883D9F">
        <w:rPr>
          <w:rFonts w:ascii="Arial" w:hAnsi="Arial" w:cs="Arial"/>
          <w:spacing w:val="-2"/>
        </w:rPr>
        <w:t>. Wzór umowy</w:t>
      </w:r>
    </w:p>
    <w:sectPr w:rsidR="006C019C" w:rsidRPr="00883D9F" w:rsidSect="00D535A5">
      <w:footerReference w:type="default" r:id="rId10"/>
      <w:headerReference w:type="first" r:id="rId11"/>
      <w:footerReference w:type="first" r:id="rId12"/>
      <w:pgSz w:w="11906" w:h="16838"/>
      <w:pgMar w:top="755" w:right="1287" w:bottom="567" w:left="1077" w:header="567" w:footer="9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24A56" w14:textId="77777777" w:rsidR="0033388F" w:rsidRDefault="0033388F">
      <w:r>
        <w:separator/>
      </w:r>
    </w:p>
  </w:endnote>
  <w:endnote w:type="continuationSeparator" w:id="0">
    <w:p w14:paraId="78E40919" w14:textId="77777777" w:rsidR="0033388F" w:rsidRDefault="00333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7261286"/>
      <w:docPartObj>
        <w:docPartGallery w:val="Page Numbers (Bottom of Page)"/>
        <w:docPartUnique/>
      </w:docPartObj>
    </w:sdtPr>
    <w:sdtContent>
      <w:sdt>
        <w:sdtPr>
          <w:id w:val="-1693444102"/>
          <w:docPartObj>
            <w:docPartGallery w:val="Page Numbers (Top of Page)"/>
            <w:docPartUnique/>
          </w:docPartObj>
        </w:sdtPr>
        <w:sdtContent>
          <w:p w14:paraId="2B2B4697" w14:textId="192CD67F" w:rsidR="007B67AA" w:rsidRPr="00184BBC" w:rsidRDefault="00184BBC" w:rsidP="00C943F4">
            <w:pPr>
              <w:pStyle w:val="Stopka"/>
              <w:spacing w:before="240" w:after="240" w:line="360" w:lineRule="auto"/>
            </w:pPr>
            <w:r w:rsidRPr="00184BBC">
              <w:rPr>
                <w:rFonts w:ascii="Arial" w:hAnsi="Arial" w:cs="Arial"/>
              </w:rPr>
              <w:t xml:space="preserve">Strona </w:t>
            </w:r>
            <w:r w:rsidRPr="00184BBC">
              <w:rPr>
                <w:rFonts w:ascii="Arial" w:hAnsi="Arial" w:cs="Arial"/>
                <w:b/>
                <w:bCs/>
              </w:rPr>
              <w:fldChar w:fldCharType="begin"/>
            </w:r>
            <w:r w:rsidRPr="00184BBC">
              <w:rPr>
                <w:rFonts w:ascii="Arial" w:hAnsi="Arial" w:cs="Arial"/>
                <w:b/>
                <w:bCs/>
              </w:rPr>
              <w:instrText>PAGE</w:instrText>
            </w:r>
            <w:r w:rsidRPr="00184BBC">
              <w:rPr>
                <w:rFonts w:ascii="Arial" w:hAnsi="Arial" w:cs="Arial"/>
                <w:b/>
                <w:bCs/>
              </w:rPr>
              <w:fldChar w:fldCharType="separate"/>
            </w:r>
            <w:r w:rsidRPr="00184BBC">
              <w:rPr>
                <w:rFonts w:ascii="Arial" w:hAnsi="Arial" w:cs="Arial"/>
                <w:b/>
                <w:bCs/>
              </w:rPr>
              <w:t>2</w:t>
            </w:r>
            <w:r w:rsidRPr="00184BBC">
              <w:rPr>
                <w:rFonts w:ascii="Arial" w:hAnsi="Arial" w:cs="Arial"/>
                <w:b/>
                <w:bCs/>
              </w:rPr>
              <w:fldChar w:fldCharType="end"/>
            </w:r>
            <w:r w:rsidRPr="00184BBC">
              <w:rPr>
                <w:rFonts w:ascii="Arial" w:hAnsi="Arial" w:cs="Arial"/>
              </w:rPr>
              <w:t xml:space="preserve"> z </w:t>
            </w:r>
            <w:r w:rsidRPr="00184BBC">
              <w:rPr>
                <w:rFonts w:ascii="Arial" w:hAnsi="Arial" w:cs="Arial"/>
                <w:b/>
                <w:bCs/>
              </w:rPr>
              <w:fldChar w:fldCharType="begin"/>
            </w:r>
            <w:r w:rsidRPr="00184BBC">
              <w:rPr>
                <w:rFonts w:ascii="Arial" w:hAnsi="Arial" w:cs="Arial"/>
                <w:b/>
                <w:bCs/>
              </w:rPr>
              <w:instrText>NUMPAGES</w:instrText>
            </w:r>
            <w:r w:rsidRPr="00184BBC">
              <w:rPr>
                <w:rFonts w:ascii="Arial" w:hAnsi="Arial" w:cs="Arial"/>
                <w:b/>
                <w:bCs/>
              </w:rPr>
              <w:fldChar w:fldCharType="separate"/>
            </w:r>
            <w:r w:rsidRPr="00184BBC">
              <w:rPr>
                <w:rFonts w:ascii="Arial" w:hAnsi="Arial" w:cs="Arial"/>
                <w:b/>
                <w:bCs/>
              </w:rPr>
              <w:t>2</w:t>
            </w:r>
            <w:r w:rsidRPr="00184BBC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3278818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3EE7D8AC" w14:textId="31F28DDA" w:rsidR="00FF3F7F" w:rsidRDefault="00883D9F" w:rsidP="00883D9F">
            <w:pPr>
              <w:pStyle w:val="Stopka"/>
            </w:pPr>
            <w:r w:rsidRPr="00883D9F">
              <w:rPr>
                <w:rFonts w:ascii="Arial" w:hAnsi="Arial" w:cs="Arial"/>
              </w:rPr>
              <w:t xml:space="preserve">Strona </w:t>
            </w:r>
            <w:r w:rsidRPr="00883D9F">
              <w:rPr>
                <w:rFonts w:ascii="Arial" w:hAnsi="Arial" w:cs="Arial"/>
                <w:b/>
                <w:bCs/>
              </w:rPr>
              <w:fldChar w:fldCharType="begin"/>
            </w:r>
            <w:r w:rsidRPr="00883D9F">
              <w:rPr>
                <w:rFonts w:ascii="Arial" w:hAnsi="Arial" w:cs="Arial"/>
                <w:b/>
                <w:bCs/>
              </w:rPr>
              <w:instrText>PAGE</w:instrText>
            </w:r>
            <w:r w:rsidRPr="00883D9F">
              <w:rPr>
                <w:rFonts w:ascii="Arial" w:hAnsi="Arial" w:cs="Arial"/>
                <w:b/>
                <w:bCs/>
              </w:rPr>
              <w:fldChar w:fldCharType="separate"/>
            </w:r>
            <w:r w:rsidRPr="00883D9F">
              <w:rPr>
                <w:rFonts w:ascii="Arial" w:hAnsi="Arial" w:cs="Arial"/>
                <w:b/>
                <w:bCs/>
              </w:rPr>
              <w:t>2</w:t>
            </w:r>
            <w:r w:rsidRPr="00883D9F">
              <w:rPr>
                <w:rFonts w:ascii="Arial" w:hAnsi="Arial" w:cs="Arial"/>
                <w:b/>
                <w:bCs/>
              </w:rPr>
              <w:fldChar w:fldCharType="end"/>
            </w:r>
            <w:r w:rsidRPr="00883D9F">
              <w:rPr>
                <w:rFonts w:ascii="Arial" w:hAnsi="Arial" w:cs="Arial"/>
              </w:rPr>
              <w:t xml:space="preserve"> z </w:t>
            </w:r>
            <w:r w:rsidRPr="00883D9F">
              <w:rPr>
                <w:rFonts w:ascii="Arial" w:hAnsi="Arial" w:cs="Arial"/>
                <w:b/>
                <w:bCs/>
              </w:rPr>
              <w:fldChar w:fldCharType="begin"/>
            </w:r>
            <w:r w:rsidRPr="00883D9F">
              <w:rPr>
                <w:rFonts w:ascii="Arial" w:hAnsi="Arial" w:cs="Arial"/>
                <w:b/>
                <w:bCs/>
              </w:rPr>
              <w:instrText>NUMPAGES</w:instrText>
            </w:r>
            <w:r w:rsidRPr="00883D9F">
              <w:rPr>
                <w:rFonts w:ascii="Arial" w:hAnsi="Arial" w:cs="Arial"/>
                <w:b/>
                <w:bCs/>
              </w:rPr>
              <w:fldChar w:fldCharType="separate"/>
            </w:r>
            <w:r w:rsidRPr="00883D9F">
              <w:rPr>
                <w:rFonts w:ascii="Arial" w:hAnsi="Arial" w:cs="Arial"/>
                <w:b/>
                <w:bCs/>
              </w:rPr>
              <w:t>2</w:t>
            </w:r>
            <w:r w:rsidRPr="00883D9F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5CC9F" w14:textId="77777777" w:rsidR="0033388F" w:rsidRDefault="0033388F">
      <w:r>
        <w:separator/>
      </w:r>
    </w:p>
  </w:footnote>
  <w:footnote w:type="continuationSeparator" w:id="0">
    <w:p w14:paraId="13C279CB" w14:textId="77777777" w:rsidR="0033388F" w:rsidRDefault="00333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01A9E" w14:textId="08844CD1" w:rsidR="00D94C68" w:rsidRPr="00883D9F" w:rsidRDefault="00DF3833" w:rsidP="00883D9F">
    <w:pPr>
      <w:pStyle w:val="Nagwek"/>
      <w:tabs>
        <w:tab w:val="clear" w:pos="4536"/>
        <w:tab w:val="clear" w:pos="9072"/>
        <w:tab w:val="left" w:pos="2120"/>
      </w:tabs>
      <w:spacing w:before="240" w:after="240" w:line="360" w:lineRule="auto"/>
      <w:rPr>
        <w:rFonts w:ascii="Arial" w:hAnsi="Arial" w:cs="Arial"/>
        <w:b/>
        <w:bCs/>
      </w:rPr>
    </w:pPr>
    <w:bookmarkStart w:id="4" w:name="_Hlk169163395"/>
    <w:bookmarkStart w:id="5" w:name="_Hlk169163396"/>
    <w:r w:rsidRPr="00883D9F">
      <w:rPr>
        <w:rFonts w:ascii="Arial" w:hAnsi="Arial" w:cs="Arial"/>
        <w:b/>
        <w:bCs/>
        <w:noProof/>
      </w:rPr>
      <w:drawing>
        <wp:anchor distT="0" distB="0" distL="114300" distR="114300" simplePos="0" relativeHeight="251659264" behindDoc="1" locked="0" layoutInCell="1" allowOverlap="1" wp14:anchorId="7F46B66E" wp14:editId="56D18C4D">
          <wp:simplePos x="0" y="0"/>
          <wp:positionH relativeFrom="column">
            <wp:posOffset>192405</wp:posOffset>
          </wp:positionH>
          <wp:positionV relativeFrom="paragraph">
            <wp:posOffset>68580</wp:posOffset>
          </wp:positionV>
          <wp:extent cx="1680845" cy="685165"/>
          <wp:effectExtent l="0" t="0" r="0" b="635"/>
          <wp:wrapNone/>
          <wp:docPr id="940244515" name="Obraz 9402445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0845" cy="685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83D9F">
      <w:rPr>
        <w:rFonts w:ascii="Arial" w:hAnsi="Arial" w:cs="Arial"/>
        <w:b/>
        <w:bCs/>
        <w:noProof/>
      </w:rPr>
      <w:drawing>
        <wp:anchor distT="0" distB="0" distL="114300" distR="114300" simplePos="0" relativeHeight="251660288" behindDoc="0" locked="0" layoutInCell="1" allowOverlap="1" wp14:anchorId="40004701" wp14:editId="65B0D3D1">
          <wp:simplePos x="0" y="0"/>
          <wp:positionH relativeFrom="column">
            <wp:posOffset>3145130</wp:posOffset>
          </wp:positionH>
          <wp:positionV relativeFrom="paragraph">
            <wp:posOffset>67996</wp:posOffset>
          </wp:positionV>
          <wp:extent cx="2190750" cy="699412"/>
          <wp:effectExtent l="0" t="0" r="0" b="5715"/>
          <wp:wrapTopAndBottom/>
          <wp:docPr id="1167040996" name="Obraz 11670409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699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4"/>
    <w:bookmarkEnd w:id="5"/>
    <w:r w:rsidR="00883D9F" w:rsidRPr="00883D9F">
      <w:rPr>
        <w:rFonts w:ascii="Arial" w:hAnsi="Arial" w:cs="Arial"/>
        <w:b/>
        <w:bCs/>
      </w:rPr>
      <w:t>NZP.2</w:t>
    </w:r>
    <w:r w:rsidR="00CA14AF">
      <w:rPr>
        <w:rFonts w:ascii="Arial" w:hAnsi="Arial" w:cs="Arial"/>
        <w:b/>
        <w:bCs/>
      </w:rPr>
      <w:t>4</w:t>
    </w:r>
    <w:r w:rsidR="00883D9F" w:rsidRPr="00883D9F">
      <w:rPr>
        <w:rFonts w:ascii="Arial" w:hAnsi="Arial" w:cs="Arial"/>
        <w:b/>
        <w:bCs/>
      </w:rPr>
      <w:t>.2025</w:t>
    </w:r>
    <w:r w:rsidR="006B7B58">
      <w:rPr>
        <w:rFonts w:ascii="Arial" w:hAnsi="Arial" w:cs="Arial"/>
        <w:b/>
        <w:bCs/>
      </w:rPr>
      <w:t>-A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29DA"/>
    <w:multiLevelType w:val="hybridMultilevel"/>
    <w:tmpl w:val="A4B2DFCA"/>
    <w:lvl w:ilvl="0" w:tplc="D8DE50E8">
      <w:start w:val="5"/>
      <w:numFmt w:val="decimal"/>
      <w:lvlText w:val="13.%1"/>
      <w:lvlJc w:val="left"/>
      <w:pPr>
        <w:ind w:left="1571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20EE3"/>
    <w:multiLevelType w:val="hybridMultilevel"/>
    <w:tmpl w:val="920C3FEE"/>
    <w:lvl w:ilvl="0" w:tplc="19BA3F3A">
      <w:start w:val="1"/>
      <w:numFmt w:val="decimal"/>
      <w:lvlText w:val="15.%1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D02C2"/>
    <w:multiLevelType w:val="hybridMultilevel"/>
    <w:tmpl w:val="836C5F04"/>
    <w:lvl w:ilvl="0" w:tplc="494085A4">
      <w:start w:val="1"/>
      <w:numFmt w:val="decimal"/>
      <w:lvlText w:val="%1)"/>
      <w:lvlJc w:val="left"/>
      <w:pPr>
        <w:ind w:left="1146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1F6245B"/>
    <w:multiLevelType w:val="hybridMultilevel"/>
    <w:tmpl w:val="F22C4BB8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3F075E7"/>
    <w:multiLevelType w:val="hybridMultilevel"/>
    <w:tmpl w:val="2A14BEBE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5100038"/>
    <w:multiLevelType w:val="hybridMultilevel"/>
    <w:tmpl w:val="65DAC3F8"/>
    <w:lvl w:ilvl="0" w:tplc="9A6EDB7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C3AF4"/>
    <w:multiLevelType w:val="hybridMultilevel"/>
    <w:tmpl w:val="C678A3BC"/>
    <w:lvl w:ilvl="0" w:tplc="6E1C83A2">
      <w:start w:val="1"/>
      <w:numFmt w:val="ordinal"/>
      <w:lvlText w:val="13.%1"/>
      <w:lvlJc w:val="left"/>
      <w:pPr>
        <w:ind w:left="2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DA5BD3"/>
    <w:multiLevelType w:val="hybridMultilevel"/>
    <w:tmpl w:val="78944554"/>
    <w:lvl w:ilvl="0" w:tplc="3706692E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68226EE"/>
    <w:multiLevelType w:val="hybridMultilevel"/>
    <w:tmpl w:val="EB48CB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EE1917"/>
    <w:multiLevelType w:val="hybridMultilevel"/>
    <w:tmpl w:val="62FCE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F1482"/>
    <w:multiLevelType w:val="hybridMultilevel"/>
    <w:tmpl w:val="AE8482B2"/>
    <w:lvl w:ilvl="0" w:tplc="860C1066">
      <w:start w:val="1"/>
      <w:numFmt w:val="decimal"/>
      <w:lvlText w:val="7.%1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945121"/>
    <w:multiLevelType w:val="hybridMultilevel"/>
    <w:tmpl w:val="3BF69C48"/>
    <w:lvl w:ilvl="0" w:tplc="4C328C98">
      <w:start w:val="1"/>
      <w:numFmt w:val="decimal"/>
      <w:lvlText w:val="9.%1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77300B"/>
    <w:multiLevelType w:val="hybridMultilevel"/>
    <w:tmpl w:val="A392A65C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0143844"/>
    <w:multiLevelType w:val="hybridMultilevel"/>
    <w:tmpl w:val="80F473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9006D8"/>
    <w:multiLevelType w:val="hybridMultilevel"/>
    <w:tmpl w:val="605AF452"/>
    <w:lvl w:ilvl="0" w:tplc="C9044B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F473A8"/>
    <w:multiLevelType w:val="hybridMultilevel"/>
    <w:tmpl w:val="43A219CC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F5321D9"/>
    <w:multiLevelType w:val="hybridMultilevel"/>
    <w:tmpl w:val="AB86B780"/>
    <w:lvl w:ilvl="0" w:tplc="546C4BCC">
      <w:start w:val="1"/>
      <w:numFmt w:val="ordinal"/>
      <w:lvlText w:val="3.%1"/>
      <w:lvlJc w:val="left"/>
      <w:pPr>
        <w:ind w:left="6598" w:hanging="360"/>
      </w:pPr>
      <w:rPr>
        <w:rFonts w:ascii="Arial" w:hAnsi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11583"/>
    <w:multiLevelType w:val="hybridMultilevel"/>
    <w:tmpl w:val="E1C853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224CAE"/>
    <w:multiLevelType w:val="hybridMultilevel"/>
    <w:tmpl w:val="D3CE2BFE"/>
    <w:lvl w:ilvl="0" w:tplc="9D94DD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3F6456"/>
    <w:multiLevelType w:val="hybridMultilevel"/>
    <w:tmpl w:val="D9F29498"/>
    <w:lvl w:ilvl="0" w:tplc="E73EFCBA">
      <w:start w:val="1"/>
      <w:numFmt w:val="ordinal"/>
      <w:lvlText w:val="2.%1"/>
      <w:lvlJc w:val="left"/>
      <w:pPr>
        <w:ind w:left="720" w:hanging="360"/>
      </w:pPr>
      <w:rPr>
        <w:rFonts w:hint="default"/>
      </w:rPr>
    </w:lvl>
    <w:lvl w:ilvl="1" w:tplc="1B1ED106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126297">
    <w:abstractNumId w:val="5"/>
  </w:num>
  <w:num w:numId="2" w16cid:durableId="1843081454">
    <w:abstractNumId w:val="19"/>
  </w:num>
  <w:num w:numId="3" w16cid:durableId="1398750259">
    <w:abstractNumId w:val="16"/>
  </w:num>
  <w:num w:numId="4" w16cid:durableId="729381776">
    <w:abstractNumId w:val="10"/>
  </w:num>
  <w:num w:numId="5" w16cid:durableId="524101570">
    <w:abstractNumId w:val="11"/>
  </w:num>
  <w:num w:numId="6" w16cid:durableId="2020234784">
    <w:abstractNumId w:val="2"/>
  </w:num>
  <w:num w:numId="7" w16cid:durableId="69278864">
    <w:abstractNumId w:val="18"/>
  </w:num>
  <w:num w:numId="8" w16cid:durableId="1282497806">
    <w:abstractNumId w:val="15"/>
  </w:num>
  <w:num w:numId="9" w16cid:durableId="1947613492">
    <w:abstractNumId w:val="7"/>
  </w:num>
  <w:num w:numId="10" w16cid:durableId="1069304366">
    <w:abstractNumId w:val="6"/>
  </w:num>
  <w:num w:numId="11" w16cid:durableId="1589773018">
    <w:abstractNumId w:val="3"/>
  </w:num>
  <w:num w:numId="12" w16cid:durableId="1695880461">
    <w:abstractNumId w:val="12"/>
  </w:num>
  <w:num w:numId="13" w16cid:durableId="2066294828">
    <w:abstractNumId w:val="13"/>
  </w:num>
  <w:num w:numId="14" w16cid:durableId="2043363528">
    <w:abstractNumId w:val="17"/>
  </w:num>
  <w:num w:numId="15" w16cid:durableId="627013809">
    <w:abstractNumId w:val="8"/>
  </w:num>
  <w:num w:numId="16" w16cid:durableId="869296194">
    <w:abstractNumId w:val="0"/>
  </w:num>
  <w:num w:numId="17" w16cid:durableId="633291513">
    <w:abstractNumId w:val="1"/>
  </w:num>
  <w:num w:numId="18" w16cid:durableId="629634476">
    <w:abstractNumId w:val="4"/>
  </w:num>
  <w:num w:numId="19" w16cid:durableId="634138605">
    <w:abstractNumId w:val="9"/>
  </w:num>
  <w:num w:numId="20" w16cid:durableId="1207178969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CA4"/>
    <w:rsid w:val="000044AE"/>
    <w:rsid w:val="0000500A"/>
    <w:rsid w:val="00005FD1"/>
    <w:rsid w:val="00005FEC"/>
    <w:rsid w:val="00006B24"/>
    <w:rsid w:val="00007117"/>
    <w:rsid w:val="00010E06"/>
    <w:rsid w:val="00012C87"/>
    <w:rsid w:val="0001465B"/>
    <w:rsid w:val="000158E3"/>
    <w:rsid w:val="000175EC"/>
    <w:rsid w:val="00020219"/>
    <w:rsid w:val="000230BC"/>
    <w:rsid w:val="00023741"/>
    <w:rsid w:val="0002568B"/>
    <w:rsid w:val="00027F84"/>
    <w:rsid w:val="00034A69"/>
    <w:rsid w:val="00034C60"/>
    <w:rsid w:val="000436ED"/>
    <w:rsid w:val="000468DB"/>
    <w:rsid w:val="00054232"/>
    <w:rsid w:val="0005661C"/>
    <w:rsid w:val="00062810"/>
    <w:rsid w:val="00062EF5"/>
    <w:rsid w:val="00063161"/>
    <w:rsid w:val="00065996"/>
    <w:rsid w:val="00065E6C"/>
    <w:rsid w:val="00065FDB"/>
    <w:rsid w:val="00071BE4"/>
    <w:rsid w:val="00072973"/>
    <w:rsid w:val="00076F75"/>
    <w:rsid w:val="00080874"/>
    <w:rsid w:val="00083DC9"/>
    <w:rsid w:val="0008469B"/>
    <w:rsid w:val="0008676A"/>
    <w:rsid w:val="00086774"/>
    <w:rsid w:val="000918F0"/>
    <w:rsid w:val="00091A60"/>
    <w:rsid w:val="000923FC"/>
    <w:rsid w:val="00093FD7"/>
    <w:rsid w:val="00097038"/>
    <w:rsid w:val="000979AB"/>
    <w:rsid w:val="000A0061"/>
    <w:rsid w:val="000A077C"/>
    <w:rsid w:val="000A218B"/>
    <w:rsid w:val="000A3543"/>
    <w:rsid w:val="000A48F3"/>
    <w:rsid w:val="000A7B7C"/>
    <w:rsid w:val="000B078E"/>
    <w:rsid w:val="000B0E75"/>
    <w:rsid w:val="000B46EC"/>
    <w:rsid w:val="000B5224"/>
    <w:rsid w:val="000B5CD8"/>
    <w:rsid w:val="000C366A"/>
    <w:rsid w:val="000C6E99"/>
    <w:rsid w:val="000C758F"/>
    <w:rsid w:val="000D5C8B"/>
    <w:rsid w:val="000D682A"/>
    <w:rsid w:val="000E1138"/>
    <w:rsid w:val="000E4EAF"/>
    <w:rsid w:val="000E5229"/>
    <w:rsid w:val="000E5863"/>
    <w:rsid w:val="000E74A9"/>
    <w:rsid w:val="000F023F"/>
    <w:rsid w:val="000F3973"/>
    <w:rsid w:val="000F4531"/>
    <w:rsid w:val="000F6188"/>
    <w:rsid w:val="001001FE"/>
    <w:rsid w:val="00102279"/>
    <w:rsid w:val="00104062"/>
    <w:rsid w:val="00106264"/>
    <w:rsid w:val="00106B33"/>
    <w:rsid w:val="00106BDE"/>
    <w:rsid w:val="00107893"/>
    <w:rsid w:val="001138BF"/>
    <w:rsid w:val="00114D1B"/>
    <w:rsid w:val="0012130C"/>
    <w:rsid w:val="0012524B"/>
    <w:rsid w:val="00125785"/>
    <w:rsid w:val="00126B05"/>
    <w:rsid w:val="00127BD6"/>
    <w:rsid w:val="00132B5C"/>
    <w:rsid w:val="00132F44"/>
    <w:rsid w:val="00134568"/>
    <w:rsid w:val="00135F27"/>
    <w:rsid w:val="00147CF6"/>
    <w:rsid w:val="00150612"/>
    <w:rsid w:val="001522FD"/>
    <w:rsid w:val="0015400A"/>
    <w:rsid w:val="00154160"/>
    <w:rsid w:val="00154E73"/>
    <w:rsid w:val="001555DC"/>
    <w:rsid w:val="00164345"/>
    <w:rsid w:val="001643AB"/>
    <w:rsid w:val="00165124"/>
    <w:rsid w:val="00166B7B"/>
    <w:rsid w:val="00171432"/>
    <w:rsid w:val="00171FFB"/>
    <w:rsid w:val="00174537"/>
    <w:rsid w:val="00176875"/>
    <w:rsid w:val="001771DA"/>
    <w:rsid w:val="00177E4B"/>
    <w:rsid w:val="00181098"/>
    <w:rsid w:val="00182822"/>
    <w:rsid w:val="00183E98"/>
    <w:rsid w:val="00184BBC"/>
    <w:rsid w:val="00184F89"/>
    <w:rsid w:val="001856FB"/>
    <w:rsid w:val="00186CCC"/>
    <w:rsid w:val="001871BA"/>
    <w:rsid w:val="00187752"/>
    <w:rsid w:val="0019172F"/>
    <w:rsid w:val="00194FF8"/>
    <w:rsid w:val="00196A21"/>
    <w:rsid w:val="001A2181"/>
    <w:rsid w:val="001A29E7"/>
    <w:rsid w:val="001A7DF7"/>
    <w:rsid w:val="001B2644"/>
    <w:rsid w:val="001B3D4E"/>
    <w:rsid w:val="001B5A54"/>
    <w:rsid w:val="001B6079"/>
    <w:rsid w:val="001B7796"/>
    <w:rsid w:val="001C09AE"/>
    <w:rsid w:val="001C70AD"/>
    <w:rsid w:val="001C76CC"/>
    <w:rsid w:val="001D04D4"/>
    <w:rsid w:val="001D088E"/>
    <w:rsid w:val="001D2C77"/>
    <w:rsid w:val="001E147B"/>
    <w:rsid w:val="001E346A"/>
    <w:rsid w:val="001E6D07"/>
    <w:rsid w:val="001F3A5D"/>
    <w:rsid w:val="001F7036"/>
    <w:rsid w:val="002035B2"/>
    <w:rsid w:val="0020535A"/>
    <w:rsid w:val="0021172A"/>
    <w:rsid w:val="0021317D"/>
    <w:rsid w:val="002132EA"/>
    <w:rsid w:val="0021507F"/>
    <w:rsid w:val="002202CF"/>
    <w:rsid w:val="0022677D"/>
    <w:rsid w:val="0023175C"/>
    <w:rsid w:val="00247B47"/>
    <w:rsid w:val="00252C69"/>
    <w:rsid w:val="00252CF2"/>
    <w:rsid w:val="00255FB4"/>
    <w:rsid w:val="00260A32"/>
    <w:rsid w:val="002615C0"/>
    <w:rsid w:val="00265D85"/>
    <w:rsid w:val="00267E9E"/>
    <w:rsid w:val="00276940"/>
    <w:rsid w:val="00281EA5"/>
    <w:rsid w:val="0028661F"/>
    <w:rsid w:val="002875AA"/>
    <w:rsid w:val="0029095F"/>
    <w:rsid w:val="002A1780"/>
    <w:rsid w:val="002A3A25"/>
    <w:rsid w:val="002B08D5"/>
    <w:rsid w:val="002B10BA"/>
    <w:rsid w:val="002B155D"/>
    <w:rsid w:val="002B1C30"/>
    <w:rsid w:val="002B4E4B"/>
    <w:rsid w:val="002B7B28"/>
    <w:rsid w:val="002C366D"/>
    <w:rsid w:val="002C3C6E"/>
    <w:rsid w:val="002C4124"/>
    <w:rsid w:val="002C4CA4"/>
    <w:rsid w:val="002C65EF"/>
    <w:rsid w:val="002D09FB"/>
    <w:rsid w:val="002D183D"/>
    <w:rsid w:val="002D20A9"/>
    <w:rsid w:val="002D573A"/>
    <w:rsid w:val="002E108A"/>
    <w:rsid w:val="002E300E"/>
    <w:rsid w:val="002E3E0B"/>
    <w:rsid w:val="002E4AA6"/>
    <w:rsid w:val="002E71EC"/>
    <w:rsid w:val="002F0797"/>
    <w:rsid w:val="002F2B8D"/>
    <w:rsid w:val="002F5C2E"/>
    <w:rsid w:val="00307625"/>
    <w:rsid w:val="00321911"/>
    <w:rsid w:val="00324E09"/>
    <w:rsid w:val="0032525B"/>
    <w:rsid w:val="00326497"/>
    <w:rsid w:val="0033027E"/>
    <w:rsid w:val="0033388F"/>
    <w:rsid w:val="003370D9"/>
    <w:rsid w:val="003405C2"/>
    <w:rsid w:val="003413B4"/>
    <w:rsid w:val="00342796"/>
    <w:rsid w:val="003515D6"/>
    <w:rsid w:val="00352096"/>
    <w:rsid w:val="00357D7D"/>
    <w:rsid w:val="0036023E"/>
    <w:rsid w:val="003608B1"/>
    <w:rsid w:val="00362A11"/>
    <w:rsid w:val="00364207"/>
    <w:rsid w:val="00365875"/>
    <w:rsid w:val="003716BA"/>
    <w:rsid w:val="00371FB6"/>
    <w:rsid w:val="003734F6"/>
    <w:rsid w:val="00373F89"/>
    <w:rsid w:val="00375E21"/>
    <w:rsid w:val="003803B8"/>
    <w:rsid w:val="0038354E"/>
    <w:rsid w:val="0038390F"/>
    <w:rsid w:val="003900C1"/>
    <w:rsid w:val="00390A24"/>
    <w:rsid w:val="00390B56"/>
    <w:rsid w:val="00392B40"/>
    <w:rsid w:val="003A41BD"/>
    <w:rsid w:val="003A5ACF"/>
    <w:rsid w:val="003B024B"/>
    <w:rsid w:val="003B2B25"/>
    <w:rsid w:val="003B5A49"/>
    <w:rsid w:val="003B60D0"/>
    <w:rsid w:val="003B6723"/>
    <w:rsid w:val="003B6897"/>
    <w:rsid w:val="003C111F"/>
    <w:rsid w:val="003C3776"/>
    <w:rsid w:val="003C4768"/>
    <w:rsid w:val="003C5D4B"/>
    <w:rsid w:val="003C7BD1"/>
    <w:rsid w:val="003D186C"/>
    <w:rsid w:val="003D4B41"/>
    <w:rsid w:val="003D6B00"/>
    <w:rsid w:val="003E1BA3"/>
    <w:rsid w:val="003E231B"/>
    <w:rsid w:val="003E2742"/>
    <w:rsid w:val="003E4830"/>
    <w:rsid w:val="003E66DF"/>
    <w:rsid w:val="003E75A5"/>
    <w:rsid w:val="003F4846"/>
    <w:rsid w:val="003F6519"/>
    <w:rsid w:val="003F7FC3"/>
    <w:rsid w:val="00401134"/>
    <w:rsid w:val="00406D0B"/>
    <w:rsid w:val="00410467"/>
    <w:rsid w:val="0041157E"/>
    <w:rsid w:val="004133A4"/>
    <w:rsid w:val="00417264"/>
    <w:rsid w:val="00417763"/>
    <w:rsid w:val="004210EE"/>
    <w:rsid w:val="00425F43"/>
    <w:rsid w:val="00430CC1"/>
    <w:rsid w:val="0043133A"/>
    <w:rsid w:val="00432FEA"/>
    <w:rsid w:val="004341E2"/>
    <w:rsid w:val="0043486E"/>
    <w:rsid w:val="004354D4"/>
    <w:rsid w:val="004356BE"/>
    <w:rsid w:val="004420E1"/>
    <w:rsid w:val="00442B19"/>
    <w:rsid w:val="00444A38"/>
    <w:rsid w:val="00445787"/>
    <w:rsid w:val="00445DC4"/>
    <w:rsid w:val="004467AC"/>
    <w:rsid w:val="0044699A"/>
    <w:rsid w:val="004471FE"/>
    <w:rsid w:val="00447297"/>
    <w:rsid w:val="004475D0"/>
    <w:rsid w:val="004529ED"/>
    <w:rsid w:val="00463A99"/>
    <w:rsid w:val="004649C2"/>
    <w:rsid w:val="00467022"/>
    <w:rsid w:val="00467F75"/>
    <w:rsid w:val="004700DD"/>
    <w:rsid w:val="00472471"/>
    <w:rsid w:val="0047258B"/>
    <w:rsid w:val="00472737"/>
    <w:rsid w:val="00472B83"/>
    <w:rsid w:val="00474722"/>
    <w:rsid w:val="004747C8"/>
    <w:rsid w:val="004806E6"/>
    <w:rsid w:val="00482930"/>
    <w:rsid w:val="00483470"/>
    <w:rsid w:val="00485362"/>
    <w:rsid w:val="00493408"/>
    <w:rsid w:val="00494A82"/>
    <w:rsid w:val="00494BEA"/>
    <w:rsid w:val="00495952"/>
    <w:rsid w:val="00495E8C"/>
    <w:rsid w:val="004971F8"/>
    <w:rsid w:val="004A0A9E"/>
    <w:rsid w:val="004A25D3"/>
    <w:rsid w:val="004A396A"/>
    <w:rsid w:val="004A3B7B"/>
    <w:rsid w:val="004A47AB"/>
    <w:rsid w:val="004A5C6E"/>
    <w:rsid w:val="004A7ACA"/>
    <w:rsid w:val="004B4F2A"/>
    <w:rsid w:val="004B634C"/>
    <w:rsid w:val="004B68E2"/>
    <w:rsid w:val="004C0710"/>
    <w:rsid w:val="004C387A"/>
    <w:rsid w:val="004C4605"/>
    <w:rsid w:val="004C58B1"/>
    <w:rsid w:val="004D2038"/>
    <w:rsid w:val="004D2BC8"/>
    <w:rsid w:val="004D31B5"/>
    <w:rsid w:val="004D4C2D"/>
    <w:rsid w:val="004E03A5"/>
    <w:rsid w:val="004E2191"/>
    <w:rsid w:val="004E42D7"/>
    <w:rsid w:val="004E4BF0"/>
    <w:rsid w:val="004E637D"/>
    <w:rsid w:val="004F04D2"/>
    <w:rsid w:val="004F12C0"/>
    <w:rsid w:val="004F2622"/>
    <w:rsid w:val="004F75BF"/>
    <w:rsid w:val="00500973"/>
    <w:rsid w:val="00501FE7"/>
    <w:rsid w:val="00502222"/>
    <w:rsid w:val="0050648A"/>
    <w:rsid w:val="00511C1C"/>
    <w:rsid w:val="00513F38"/>
    <w:rsid w:val="0051456D"/>
    <w:rsid w:val="005168E2"/>
    <w:rsid w:val="00516B6C"/>
    <w:rsid w:val="00526D08"/>
    <w:rsid w:val="005300FA"/>
    <w:rsid w:val="00530959"/>
    <w:rsid w:val="00536CEA"/>
    <w:rsid w:val="00537B3B"/>
    <w:rsid w:val="005441A4"/>
    <w:rsid w:val="00545FD2"/>
    <w:rsid w:val="005463A3"/>
    <w:rsid w:val="005470E9"/>
    <w:rsid w:val="00547A7B"/>
    <w:rsid w:val="005516D3"/>
    <w:rsid w:val="00561B95"/>
    <w:rsid w:val="00563928"/>
    <w:rsid w:val="005665C5"/>
    <w:rsid w:val="0056771E"/>
    <w:rsid w:val="00571D90"/>
    <w:rsid w:val="00575CC6"/>
    <w:rsid w:val="00580EE8"/>
    <w:rsid w:val="005834F3"/>
    <w:rsid w:val="00584252"/>
    <w:rsid w:val="0058456B"/>
    <w:rsid w:val="00585486"/>
    <w:rsid w:val="00587B06"/>
    <w:rsid w:val="00587D88"/>
    <w:rsid w:val="0059166F"/>
    <w:rsid w:val="00593ACC"/>
    <w:rsid w:val="00595A3D"/>
    <w:rsid w:val="00595EE3"/>
    <w:rsid w:val="005A1C26"/>
    <w:rsid w:val="005A3CD8"/>
    <w:rsid w:val="005A4293"/>
    <w:rsid w:val="005A529B"/>
    <w:rsid w:val="005A7791"/>
    <w:rsid w:val="005B0E0C"/>
    <w:rsid w:val="005B4C48"/>
    <w:rsid w:val="005B6334"/>
    <w:rsid w:val="005B7D78"/>
    <w:rsid w:val="005D0FD4"/>
    <w:rsid w:val="005D270D"/>
    <w:rsid w:val="005D3F75"/>
    <w:rsid w:val="005D3F9D"/>
    <w:rsid w:val="005D6D63"/>
    <w:rsid w:val="005E0B1F"/>
    <w:rsid w:val="005F0D66"/>
    <w:rsid w:val="005F3205"/>
    <w:rsid w:val="005F54C7"/>
    <w:rsid w:val="00601487"/>
    <w:rsid w:val="006015C6"/>
    <w:rsid w:val="006049C0"/>
    <w:rsid w:val="00605288"/>
    <w:rsid w:val="006102EF"/>
    <w:rsid w:val="00614847"/>
    <w:rsid w:val="006155A2"/>
    <w:rsid w:val="006164B3"/>
    <w:rsid w:val="006219E7"/>
    <w:rsid w:val="0062250E"/>
    <w:rsid w:val="00625874"/>
    <w:rsid w:val="00625F67"/>
    <w:rsid w:val="00627335"/>
    <w:rsid w:val="006275FD"/>
    <w:rsid w:val="006301A5"/>
    <w:rsid w:val="006337D8"/>
    <w:rsid w:val="00634752"/>
    <w:rsid w:val="00634AF3"/>
    <w:rsid w:val="00634C41"/>
    <w:rsid w:val="00641CC9"/>
    <w:rsid w:val="00642FA9"/>
    <w:rsid w:val="00644F28"/>
    <w:rsid w:val="00651F40"/>
    <w:rsid w:val="00652704"/>
    <w:rsid w:val="00653EDF"/>
    <w:rsid w:val="00653F89"/>
    <w:rsid w:val="006573C6"/>
    <w:rsid w:val="00660476"/>
    <w:rsid w:val="00664097"/>
    <w:rsid w:val="006651B2"/>
    <w:rsid w:val="00671D69"/>
    <w:rsid w:val="006727F8"/>
    <w:rsid w:val="00672C17"/>
    <w:rsid w:val="00674FA3"/>
    <w:rsid w:val="0067583D"/>
    <w:rsid w:val="00675B22"/>
    <w:rsid w:val="00677C56"/>
    <w:rsid w:val="00682781"/>
    <w:rsid w:val="006828B1"/>
    <w:rsid w:val="00683AFB"/>
    <w:rsid w:val="00684DC6"/>
    <w:rsid w:val="00685C20"/>
    <w:rsid w:val="00693BCF"/>
    <w:rsid w:val="00693CFD"/>
    <w:rsid w:val="00695A5D"/>
    <w:rsid w:val="00695C36"/>
    <w:rsid w:val="006961C7"/>
    <w:rsid w:val="00697988"/>
    <w:rsid w:val="006A0B0F"/>
    <w:rsid w:val="006A30F5"/>
    <w:rsid w:val="006A7273"/>
    <w:rsid w:val="006A7968"/>
    <w:rsid w:val="006B3A4E"/>
    <w:rsid w:val="006B46ED"/>
    <w:rsid w:val="006B58DF"/>
    <w:rsid w:val="006B7B58"/>
    <w:rsid w:val="006C00D9"/>
    <w:rsid w:val="006C019C"/>
    <w:rsid w:val="006C3515"/>
    <w:rsid w:val="006C3E4A"/>
    <w:rsid w:val="006C4672"/>
    <w:rsid w:val="006C4F13"/>
    <w:rsid w:val="006C5C89"/>
    <w:rsid w:val="006D1636"/>
    <w:rsid w:val="006D2A67"/>
    <w:rsid w:val="006D4CA1"/>
    <w:rsid w:val="006D5D76"/>
    <w:rsid w:val="006D7789"/>
    <w:rsid w:val="006D7B22"/>
    <w:rsid w:val="006E3C22"/>
    <w:rsid w:val="006E4510"/>
    <w:rsid w:val="006E6785"/>
    <w:rsid w:val="006E75DB"/>
    <w:rsid w:val="006F22E5"/>
    <w:rsid w:val="006F5635"/>
    <w:rsid w:val="006F6067"/>
    <w:rsid w:val="00701715"/>
    <w:rsid w:val="00701956"/>
    <w:rsid w:val="0070201B"/>
    <w:rsid w:val="007115A7"/>
    <w:rsid w:val="00711B2E"/>
    <w:rsid w:val="00712221"/>
    <w:rsid w:val="00712288"/>
    <w:rsid w:val="007125A0"/>
    <w:rsid w:val="007155C5"/>
    <w:rsid w:val="00716A00"/>
    <w:rsid w:val="00717058"/>
    <w:rsid w:val="007175BE"/>
    <w:rsid w:val="00717993"/>
    <w:rsid w:val="0072007B"/>
    <w:rsid w:val="007224AB"/>
    <w:rsid w:val="00723183"/>
    <w:rsid w:val="0072615B"/>
    <w:rsid w:val="00733453"/>
    <w:rsid w:val="00736D54"/>
    <w:rsid w:val="0073764F"/>
    <w:rsid w:val="00737A42"/>
    <w:rsid w:val="007400D6"/>
    <w:rsid w:val="00740B68"/>
    <w:rsid w:val="00743B87"/>
    <w:rsid w:val="00743C23"/>
    <w:rsid w:val="007452FB"/>
    <w:rsid w:val="00746088"/>
    <w:rsid w:val="00747E2B"/>
    <w:rsid w:val="00751829"/>
    <w:rsid w:val="00771155"/>
    <w:rsid w:val="00771C2F"/>
    <w:rsid w:val="00772A74"/>
    <w:rsid w:val="0077597F"/>
    <w:rsid w:val="00784792"/>
    <w:rsid w:val="00784A09"/>
    <w:rsid w:val="0078633A"/>
    <w:rsid w:val="007870DF"/>
    <w:rsid w:val="0078773D"/>
    <w:rsid w:val="00793D8A"/>
    <w:rsid w:val="0079700B"/>
    <w:rsid w:val="007A14AF"/>
    <w:rsid w:val="007A3C68"/>
    <w:rsid w:val="007A424E"/>
    <w:rsid w:val="007A6BFE"/>
    <w:rsid w:val="007B1578"/>
    <w:rsid w:val="007B192F"/>
    <w:rsid w:val="007B4122"/>
    <w:rsid w:val="007B6074"/>
    <w:rsid w:val="007B67AA"/>
    <w:rsid w:val="007B6E18"/>
    <w:rsid w:val="007C131B"/>
    <w:rsid w:val="007C354B"/>
    <w:rsid w:val="007C7213"/>
    <w:rsid w:val="007C77DE"/>
    <w:rsid w:val="007D0E38"/>
    <w:rsid w:val="007D1538"/>
    <w:rsid w:val="007D17B3"/>
    <w:rsid w:val="007D196A"/>
    <w:rsid w:val="007D2BEB"/>
    <w:rsid w:val="007D30F6"/>
    <w:rsid w:val="007D5690"/>
    <w:rsid w:val="007E0736"/>
    <w:rsid w:val="007E1065"/>
    <w:rsid w:val="007E16B2"/>
    <w:rsid w:val="007E1AF1"/>
    <w:rsid w:val="007E1EF8"/>
    <w:rsid w:val="007E3D5D"/>
    <w:rsid w:val="007E4795"/>
    <w:rsid w:val="007E47B5"/>
    <w:rsid w:val="007E4C99"/>
    <w:rsid w:val="007E6403"/>
    <w:rsid w:val="007E6740"/>
    <w:rsid w:val="007F1161"/>
    <w:rsid w:val="007F166E"/>
    <w:rsid w:val="007F4CD4"/>
    <w:rsid w:val="007F5CB8"/>
    <w:rsid w:val="007F7A77"/>
    <w:rsid w:val="0080016A"/>
    <w:rsid w:val="00801575"/>
    <w:rsid w:val="00802D4E"/>
    <w:rsid w:val="008039CA"/>
    <w:rsid w:val="00804F4C"/>
    <w:rsid w:val="008054D8"/>
    <w:rsid w:val="00814891"/>
    <w:rsid w:val="0081502F"/>
    <w:rsid w:val="00815CB1"/>
    <w:rsid w:val="008241BA"/>
    <w:rsid w:val="00826875"/>
    <w:rsid w:val="0083391B"/>
    <w:rsid w:val="00834225"/>
    <w:rsid w:val="008362E6"/>
    <w:rsid w:val="0083680A"/>
    <w:rsid w:val="0084079D"/>
    <w:rsid w:val="00840EF7"/>
    <w:rsid w:val="00843A8E"/>
    <w:rsid w:val="0084691C"/>
    <w:rsid w:val="00847300"/>
    <w:rsid w:val="00847B2C"/>
    <w:rsid w:val="008509A0"/>
    <w:rsid w:val="00855C50"/>
    <w:rsid w:val="008608A7"/>
    <w:rsid w:val="008649F8"/>
    <w:rsid w:val="00864E88"/>
    <w:rsid w:val="00865214"/>
    <w:rsid w:val="008721AB"/>
    <w:rsid w:val="00874175"/>
    <w:rsid w:val="008769A9"/>
    <w:rsid w:val="00876DAE"/>
    <w:rsid w:val="008806FD"/>
    <w:rsid w:val="00881E4F"/>
    <w:rsid w:val="00883D9F"/>
    <w:rsid w:val="00884BA5"/>
    <w:rsid w:val="00886E05"/>
    <w:rsid w:val="00890110"/>
    <w:rsid w:val="00893E13"/>
    <w:rsid w:val="00895B19"/>
    <w:rsid w:val="008A239C"/>
    <w:rsid w:val="008A721C"/>
    <w:rsid w:val="008A7AE9"/>
    <w:rsid w:val="008B7457"/>
    <w:rsid w:val="008C27E0"/>
    <w:rsid w:val="008C54DF"/>
    <w:rsid w:val="008C61C1"/>
    <w:rsid w:val="008D0702"/>
    <w:rsid w:val="008D4288"/>
    <w:rsid w:val="008D4D4A"/>
    <w:rsid w:val="008D5B70"/>
    <w:rsid w:val="008E5251"/>
    <w:rsid w:val="008E58A6"/>
    <w:rsid w:val="008E615F"/>
    <w:rsid w:val="008F14B8"/>
    <w:rsid w:val="008F2059"/>
    <w:rsid w:val="008F7445"/>
    <w:rsid w:val="00901B87"/>
    <w:rsid w:val="009212BF"/>
    <w:rsid w:val="0092136A"/>
    <w:rsid w:val="009228EA"/>
    <w:rsid w:val="00922B21"/>
    <w:rsid w:val="00925254"/>
    <w:rsid w:val="00931F45"/>
    <w:rsid w:val="0093286F"/>
    <w:rsid w:val="009353CB"/>
    <w:rsid w:val="00943242"/>
    <w:rsid w:val="009435A9"/>
    <w:rsid w:val="009440C0"/>
    <w:rsid w:val="009531CC"/>
    <w:rsid w:val="0095671D"/>
    <w:rsid w:val="009571DE"/>
    <w:rsid w:val="00964839"/>
    <w:rsid w:val="009713BF"/>
    <w:rsid w:val="009728D2"/>
    <w:rsid w:val="00974B69"/>
    <w:rsid w:val="00975257"/>
    <w:rsid w:val="0097591F"/>
    <w:rsid w:val="0098096E"/>
    <w:rsid w:val="009859CE"/>
    <w:rsid w:val="00990064"/>
    <w:rsid w:val="009925C8"/>
    <w:rsid w:val="00997105"/>
    <w:rsid w:val="009A00C1"/>
    <w:rsid w:val="009A285D"/>
    <w:rsid w:val="009A3A49"/>
    <w:rsid w:val="009A3DCF"/>
    <w:rsid w:val="009A455C"/>
    <w:rsid w:val="009A4B17"/>
    <w:rsid w:val="009B0D4F"/>
    <w:rsid w:val="009B1F7D"/>
    <w:rsid w:val="009B28AA"/>
    <w:rsid w:val="009B597D"/>
    <w:rsid w:val="009B77B0"/>
    <w:rsid w:val="009C0B5C"/>
    <w:rsid w:val="009C174A"/>
    <w:rsid w:val="009C1D52"/>
    <w:rsid w:val="009C3CD3"/>
    <w:rsid w:val="009C62CB"/>
    <w:rsid w:val="009C7F57"/>
    <w:rsid w:val="009D05A9"/>
    <w:rsid w:val="009D072C"/>
    <w:rsid w:val="009D434C"/>
    <w:rsid w:val="009D4A78"/>
    <w:rsid w:val="009D56FE"/>
    <w:rsid w:val="009D57EC"/>
    <w:rsid w:val="009D74CE"/>
    <w:rsid w:val="009D7FCC"/>
    <w:rsid w:val="009E15A7"/>
    <w:rsid w:val="009E2CB3"/>
    <w:rsid w:val="009E2F6C"/>
    <w:rsid w:val="009E313C"/>
    <w:rsid w:val="009E42EA"/>
    <w:rsid w:val="009F3520"/>
    <w:rsid w:val="009F6BFC"/>
    <w:rsid w:val="00A0192B"/>
    <w:rsid w:val="00A01BB4"/>
    <w:rsid w:val="00A04792"/>
    <w:rsid w:val="00A05A53"/>
    <w:rsid w:val="00A07018"/>
    <w:rsid w:val="00A12366"/>
    <w:rsid w:val="00A1342D"/>
    <w:rsid w:val="00A13BB3"/>
    <w:rsid w:val="00A15E75"/>
    <w:rsid w:val="00A16A6E"/>
    <w:rsid w:val="00A2027A"/>
    <w:rsid w:val="00A30A4C"/>
    <w:rsid w:val="00A3622E"/>
    <w:rsid w:val="00A36780"/>
    <w:rsid w:val="00A36DCD"/>
    <w:rsid w:val="00A40027"/>
    <w:rsid w:val="00A406F0"/>
    <w:rsid w:val="00A46AEA"/>
    <w:rsid w:val="00A54F85"/>
    <w:rsid w:val="00A61C48"/>
    <w:rsid w:val="00A62162"/>
    <w:rsid w:val="00A67F29"/>
    <w:rsid w:val="00A7168A"/>
    <w:rsid w:val="00A71A5F"/>
    <w:rsid w:val="00A72357"/>
    <w:rsid w:val="00A76033"/>
    <w:rsid w:val="00A7666B"/>
    <w:rsid w:val="00A77950"/>
    <w:rsid w:val="00A77ACA"/>
    <w:rsid w:val="00A80F29"/>
    <w:rsid w:val="00A845E7"/>
    <w:rsid w:val="00A85F51"/>
    <w:rsid w:val="00A91CC6"/>
    <w:rsid w:val="00A928F2"/>
    <w:rsid w:val="00A94686"/>
    <w:rsid w:val="00A9586E"/>
    <w:rsid w:val="00A95DB7"/>
    <w:rsid w:val="00AA5DBF"/>
    <w:rsid w:val="00AB40E8"/>
    <w:rsid w:val="00AB47E2"/>
    <w:rsid w:val="00AB7F50"/>
    <w:rsid w:val="00AC3733"/>
    <w:rsid w:val="00AC5CA5"/>
    <w:rsid w:val="00AC5DD5"/>
    <w:rsid w:val="00AC716B"/>
    <w:rsid w:val="00AC7926"/>
    <w:rsid w:val="00AD32CF"/>
    <w:rsid w:val="00AD6776"/>
    <w:rsid w:val="00AF0DF4"/>
    <w:rsid w:val="00AF0F45"/>
    <w:rsid w:val="00AF118A"/>
    <w:rsid w:val="00AF3B7C"/>
    <w:rsid w:val="00AF42F1"/>
    <w:rsid w:val="00AF6438"/>
    <w:rsid w:val="00AF7F36"/>
    <w:rsid w:val="00B008FE"/>
    <w:rsid w:val="00B012E4"/>
    <w:rsid w:val="00B0143A"/>
    <w:rsid w:val="00B02E5E"/>
    <w:rsid w:val="00B05E09"/>
    <w:rsid w:val="00B07E3C"/>
    <w:rsid w:val="00B1133E"/>
    <w:rsid w:val="00B1243A"/>
    <w:rsid w:val="00B153ED"/>
    <w:rsid w:val="00B15AF7"/>
    <w:rsid w:val="00B1604B"/>
    <w:rsid w:val="00B172B0"/>
    <w:rsid w:val="00B20BF7"/>
    <w:rsid w:val="00B2147C"/>
    <w:rsid w:val="00B2240F"/>
    <w:rsid w:val="00B22DB1"/>
    <w:rsid w:val="00B252CF"/>
    <w:rsid w:val="00B27B5D"/>
    <w:rsid w:val="00B27BD8"/>
    <w:rsid w:val="00B30972"/>
    <w:rsid w:val="00B33E0C"/>
    <w:rsid w:val="00B34264"/>
    <w:rsid w:val="00B37C5A"/>
    <w:rsid w:val="00B41729"/>
    <w:rsid w:val="00B423E2"/>
    <w:rsid w:val="00B42EB3"/>
    <w:rsid w:val="00B46223"/>
    <w:rsid w:val="00B46D2D"/>
    <w:rsid w:val="00B50021"/>
    <w:rsid w:val="00B50476"/>
    <w:rsid w:val="00B51783"/>
    <w:rsid w:val="00B56C06"/>
    <w:rsid w:val="00B606E6"/>
    <w:rsid w:val="00B61E4A"/>
    <w:rsid w:val="00B63292"/>
    <w:rsid w:val="00B64E31"/>
    <w:rsid w:val="00B70890"/>
    <w:rsid w:val="00B73E40"/>
    <w:rsid w:val="00B75103"/>
    <w:rsid w:val="00B75B54"/>
    <w:rsid w:val="00B76146"/>
    <w:rsid w:val="00B92487"/>
    <w:rsid w:val="00B97504"/>
    <w:rsid w:val="00BA5194"/>
    <w:rsid w:val="00BA57AA"/>
    <w:rsid w:val="00BA716B"/>
    <w:rsid w:val="00BB309D"/>
    <w:rsid w:val="00BB3C83"/>
    <w:rsid w:val="00BB46EC"/>
    <w:rsid w:val="00BC4DA1"/>
    <w:rsid w:val="00BC53F5"/>
    <w:rsid w:val="00BE14C0"/>
    <w:rsid w:val="00BE2FC3"/>
    <w:rsid w:val="00BE348E"/>
    <w:rsid w:val="00BE39D5"/>
    <w:rsid w:val="00BE54CC"/>
    <w:rsid w:val="00BE6DF6"/>
    <w:rsid w:val="00BE750E"/>
    <w:rsid w:val="00BE7BD8"/>
    <w:rsid w:val="00BF3497"/>
    <w:rsid w:val="00BF5AD7"/>
    <w:rsid w:val="00BF78C6"/>
    <w:rsid w:val="00BF7E46"/>
    <w:rsid w:val="00C01423"/>
    <w:rsid w:val="00C0299F"/>
    <w:rsid w:val="00C060D2"/>
    <w:rsid w:val="00C14832"/>
    <w:rsid w:val="00C167A5"/>
    <w:rsid w:val="00C16B03"/>
    <w:rsid w:val="00C17730"/>
    <w:rsid w:val="00C200EA"/>
    <w:rsid w:val="00C209E0"/>
    <w:rsid w:val="00C22A22"/>
    <w:rsid w:val="00C24509"/>
    <w:rsid w:val="00C2693E"/>
    <w:rsid w:val="00C27FC7"/>
    <w:rsid w:val="00C36414"/>
    <w:rsid w:val="00C436C5"/>
    <w:rsid w:val="00C5007E"/>
    <w:rsid w:val="00C519C2"/>
    <w:rsid w:val="00C52591"/>
    <w:rsid w:val="00C53239"/>
    <w:rsid w:val="00C543D5"/>
    <w:rsid w:val="00C55DD8"/>
    <w:rsid w:val="00C57AE0"/>
    <w:rsid w:val="00C57B56"/>
    <w:rsid w:val="00C607DF"/>
    <w:rsid w:val="00C644A4"/>
    <w:rsid w:val="00C655C4"/>
    <w:rsid w:val="00C659DA"/>
    <w:rsid w:val="00C700DF"/>
    <w:rsid w:val="00C75AED"/>
    <w:rsid w:val="00C777B0"/>
    <w:rsid w:val="00C77B94"/>
    <w:rsid w:val="00C80A9F"/>
    <w:rsid w:val="00C81E1A"/>
    <w:rsid w:val="00C9075D"/>
    <w:rsid w:val="00C928BA"/>
    <w:rsid w:val="00C92CE0"/>
    <w:rsid w:val="00C943F4"/>
    <w:rsid w:val="00C94D8E"/>
    <w:rsid w:val="00C97D43"/>
    <w:rsid w:val="00CA0FFB"/>
    <w:rsid w:val="00CA14AF"/>
    <w:rsid w:val="00CA2336"/>
    <w:rsid w:val="00CA2909"/>
    <w:rsid w:val="00CA7D3D"/>
    <w:rsid w:val="00CA7FC6"/>
    <w:rsid w:val="00CB034F"/>
    <w:rsid w:val="00CB0FCF"/>
    <w:rsid w:val="00CB16E9"/>
    <w:rsid w:val="00CB1F0C"/>
    <w:rsid w:val="00CB45D6"/>
    <w:rsid w:val="00CB597B"/>
    <w:rsid w:val="00CB63F6"/>
    <w:rsid w:val="00CB6E4C"/>
    <w:rsid w:val="00CC0F18"/>
    <w:rsid w:val="00CC2A14"/>
    <w:rsid w:val="00CC48E0"/>
    <w:rsid w:val="00CC4BD2"/>
    <w:rsid w:val="00CC4D6E"/>
    <w:rsid w:val="00CC54F7"/>
    <w:rsid w:val="00CD31DB"/>
    <w:rsid w:val="00CD3DA2"/>
    <w:rsid w:val="00CD4510"/>
    <w:rsid w:val="00CD4670"/>
    <w:rsid w:val="00CD5FDE"/>
    <w:rsid w:val="00CD7570"/>
    <w:rsid w:val="00CE0C92"/>
    <w:rsid w:val="00CE0CBF"/>
    <w:rsid w:val="00CE6843"/>
    <w:rsid w:val="00CE74D8"/>
    <w:rsid w:val="00CF0785"/>
    <w:rsid w:val="00CF0C07"/>
    <w:rsid w:val="00CF0F06"/>
    <w:rsid w:val="00CF1E51"/>
    <w:rsid w:val="00CF2813"/>
    <w:rsid w:val="00CF419B"/>
    <w:rsid w:val="00CF578E"/>
    <w:rsid w:val="00CF7BCA"/>
    <w:rsid w:val="00D00190"/>
    <w:rsid w:val="00D002A7"/>
    <w:rsid w:val="00D007D0"/>
    <w:rsid w:val="00D011AF"/>
    <w:rsid w:val="00D016D1"/>
    <w:rsid w:val="00D02172"/>
    <w:rsid w:val="00D026E4"/>
    <w:rsid w:val="00D02972"/>
    <w:rsid w:val="00D02BC1"/>
    <w:rsid w:val="00D06F5E"/>
    <w:rsid w:val="00D0723B"/>
    <w:rsid w:val="00D10A11"/>
    <w:rsid w:val="00D11790"/>
    <w:rsid w:val="00D11A0B"/>
    <w:rsid w:val="00D11F44"/>
    <w:rsid w:val="00D12A14"/>
    <w:rsid w:val="00D1587C"/>
    <w:rsid w:val="00D17993"/>
    <w:rsid w:val="00D17F59"/>
    <w:rsid w:val="00D202CB"/>
    <w:rsid w:val="00D21819"/>
    <w:rsid w:val="00D239E9"/>
    <w:rsid w:val="00D252FE"/>
    <w:rsid w:val="00D26A84"/>
    <w:rsid w:val="00D30731"/>
    <w:rsid w:val="00D31EEA"/>
    <w:rsid w:val="00D329EF"/>
    <w:rsid w:val="00D34B9B"/>
    <w:rsid w:val="00D37D5A"/>
    <w:rsid w:val="00D45132"/>
    <w:rsid w:val="00D46F75"/>
    <w:rsid w:val="00D479FD"/>
    <w:rsid w:val="00D5211A"/>
    <w:rsid w:val="00D5314B"/>
    <w:rsid w:val="00D535A5"/>
    <w:rsid w:val="00D56744"/>
    <w:rsid w:val="00D5778F"/>
    <w:rsid w:val="00D60D0D"/>
    <w:rsid w:val="00D64258"/>
    <w:rsid w:val="00D64267"/>
    <w:rsid w:val="00D663AA"/>
    <w:rsid w:val="00D701E2"/>
    <w:rsid w:val="00D708E3"/>
    <w:rsid w:val="00D715FA"/>
    <w:rsid w:val="00D743B4"/>
    <w:rsid w:val="00D77039"/>
    <w:rsid w:val="00D80E92"/>
    <w:rsid w:val="00D810DA"/>
    <w:rsid w:val="00D81A16"/>
    <w:rsid w:val="00D8623A"/>
    <w:rsid w:val="00D863EB"/>
    <w:rsid w:val="00D91A91"/>
    <w:rsid w:val="00D930D9"/>
    <w:rsid w:val="00D94132"/>
    <w:rsid w:val="00D94C68"/>
    <w:rsid w:val="00DA2375"/>
    <w:rsid w:val="00DA3298"/>
    <w:rsid w:val="00DA755D"/>
    <w:rsid w:val="00DA7B2A"/>
    <w:rsid w:val="00DB1803"/>
    <w:rsid w:val="00DB34D5"/>
    <w:rsid w:val="00DB41E4"/>
    <w:rsid w:val="00DC2F16"/>
    <w:rsid w:val="00DC59DD"/>
    <w:rsid w:val="00DD01E2"/>
    <w:rsid w:val="00DD1E7E"/>
    <w:rsid w:val="00DD362A"/>
    <w:rsid w:val="00DD3F05"/>
    <w:rsid w:val="00DD555D"/>
    <w:rsid w:val="00DD5673"/>
    <w:rsid w:val="00DD6796"/>
    <w:rsid w:val="00DD67F4"/>
    <w:rsid w:val="00DE0036"/>
    <w:rsid w:val="00DE167A"/>
    <w:rsid w:val="00DE7DF4"/>
    <w:rsid w:val="00DF3833"/>
    <w:rsid w:val="00DF5DBB"/>
    <w:rsid w:val="00DF6F90"/>
    <w:rsid w:val="00E005A2"/>
    <w:rsid w:val="00E02775"/>
    <w:rsid w:val="00E04DA2"/>
    <w:rsid w:val="00E066EA"/>
    <w:rsid w:val="00E072F7"/>
    <w:rsid w:val="00E13646"/>
    <w:rsid w:val="00E14650"/>
    <w:rsid w:val="00E1495E"/>
    <w:rsid w:val="00E152B0"/>
    <w:rsid w:val="00E20959"/>
    <w:rsid w:val="00E2264B"/>
    <w:rsid w:val="00E23873"/>
    <w:rsid w:val="00E27B6B"/>
    <w:rsid w:val="00E3088F"/>
    <w:rsid w:val="00E31C2A"/>
    <w:rsid w:val="00E324D5"/>
    <w:rsid w:val="00E354C2"/>
    <w:rsid w:val="00E4090E"/>
    <w:rsid w:val="00E43189"/>
    <w:rsid w:val="00E4346F"/>
    <w:rsid w:val="00E44D41"/>
    <w:rsid w:val="00E45CEF"/>
    <w:rsid w:val="00E462B7"/>
    <w:rsid w:val="00E47F4A"/>
    <w:rsid w:val="00E51741"/>
    <w:rsid w:val="00E51C87"/>
    <w:rsid w:val="00E527D9"/>
    <w:rsid w:val="00E54837"/>
    <w:rsid w:val="00E60423"/>
    <w:rsid w:val="00E61F5A"/>
    <w:rsid w:val="00E62A6A"/>
    <w:rsid w:val="00E63976"/>
    <w:rsid w:val="00E66DA8"/>
    <w:rsid w:val="00E73AE6"/>
    <w:rsid w:val="00E74B7B"/>
    <w:rsid w:val="00E80B6C"/>
    <w:rsid w:val="00E8105F"/>
    <w:rsid w:val="00E81A87"/>
    <w:rsid w:val="00E834BF"/>
    <w:rsid w:val="00E87510"/>
    <w:rsid w:val="00E9041E"/>
    <w:rsid w:val="00E910F0"/>
    <w:rsid w:val="00E925C9"/>
    <w:rsid w:val="00E9303F"/>
    <w:rsid w:val="00E944F9"/>
    <w:rsid w:val="00E95B6F"/>
    <w:rsid w:val="00E95ED4"/>
    <w:rsid w:val="00E96593"/>
    <w:rsid w:val="00E96D2B"/>
    <w:rsid w:val="00EA4908"/>
    <w:rsid w:val="00EB1CB8"/>
    <w:rsid w:val="00EB36B0"/>
    <w:rsid w:val="00EC0809"/>
    <w:rsid w:val="00EC0DB4"/>
    <w:rsid w:val="00EC3245"/>
    <w:rsid w:val="00EC4C09"/>
    <w:rsid w:val="00EC677B"/>
    <w:rsid w:val="00EC69F0"/>
    <w:rsid w:val="00ED0336"/>
    <w:rsid w:val="00ED3230"/>
    <w:rsid w:val="00ED404C"/>
    <w:rsid w:val="00ED452F"/>
    <w:rsid w:val="00ED4EB0"/>
    <w:rsid w:val="00ED6529"/>
    <w:rsid w:val="00ED7B9D"/>
    <w:rsid w:val="00EE0851"/>
    <w:rsid w:val="00EE0E64"/>
    <w:rsid w:val="00EE33FC"/>
    <w:rsid w:val="00EE3C88"/>
    <w:rsid w:val="00EE428F"/>
    <w:rsid w:val="00EE4D67"/>
    <w:rsid w:val="00EF0553"/>
    <w:rsid w:val="00EF1AE6"/>
    <w:rsid w:val="00EF2324"/>
    <w:rsid w:val="00EF5435"/>
    <w:rsid w:val="00EF58E0"/>
    <w:rsid w:val="00EF6360"/>
    <w:rsid w:val="00F01E84"/>
    <w:rsid w:val="00F026BC"/>
    <w:rsid w:val="00F0278B"/>
    <w:rsid w:val="00F02866"/>
    <w:rsid w:val="00F037D3"/>
    <w:rsid w:val="00F04CDC"/>
    <w:rsid w:val="00F05469"/>
    <w:rsid w:val="00F075DB"/>
    <w:rsid w:val="00F10297"/>
    <w:rsid w:val="00F12836"/>
    <w:rsid w:val="00F12940"/>
    <w:rsid w:val="00F165CF"/>
    <w:rsid w:val="00F21B2D"/>
    <w:rsid w:val="00F21FE1"/>
    <w:rsid w:val="00F22B00"/>
    <w:rsid w:val="00F24611"/>
    <w:rsid w:val="00F25CE1"/>
    <w:rsid w:val="00F27EAA"/>
    <w:rsid w:val="00F30D42"/>
    <w:rsid w:val="00F3239E"/>
    <w:rsid w:val="00F328A1"/>
    <w:rsid w:val="00F3687E"/>
    <w:rsid w:val="00F41B7C"/>
    <w:rsid w:val="00F44CF4"/>
    <w:rsid w:val="00F46AC2"/>
    <w:rsid w:val="00F46BFB"/>
    <w:rsid w:val="00F500A9"/>
    <w:rsid w:val="00F507BD"/>
    <w:rsid w:val="00F51CFD"/>
    <w:rsid w:val="00F5297F"/>
    <w:rsid w:val="00F605C5"/>
    <w:rsid w:val="00F610B2"/>
    <w:rsid w:val="00F6319E"/>
    <w:rsid w:val="00F64FE9"/>
    <w:rsid w:val="00F65F13"/>
    <w:rsid w:val="00F66AB1"/>
    <w:rsid w:val="00F70324"/>
    <w:rsid w:val="00F7327A"/>
    <w:rsid w:val="00F73596"/>
    <w:rsid w:val="00F76E18"/>
    <w:rsid w:val="00F86FC4"/>
    <w:rsid w:val="00F871A0"/>
    <w:rsid w:val="00F87C03"/>
    <w:rsid w:val="00F904E4"/>
    <w:rsid w:val="00F92182"/>
    <w:rsid w:val="00F94097"/>
    <w:rsid w:val="00FA245D"/>
    <w:rsid w:val="00FB4E80"/>
    <w:rsid w:val="00FC12E5"/>
    <w:rsid w:val="00FC5D56"/>
    <w:rsid w:val="00FC6C26"/>
    <w:rsid w:val="00FD4AB0"/>
    <w:rsid w:val="00FD6B80"/>
    <w:rsid w:val="00FD6FC6"/>
    <w:rsid w:val="00FE4B75"/>
    <w:rsid w:val="00FE54B5"/>
    <w:rsid w:val="00FF0909"/>
    <w:rsid w:val="00FF0CAA"/>
    <w:rsid w:val="00FF0D56"/>
    <w:rsid w:val="00FF1F9D"/>
    <w:rsid w:val="00FF2966"/>
    <w:rsid w:val="00FF3A35"/>
    <w:rsid w:val="00FF3F7F"/>
    <w:rsid w:val="00FF53B0"/>
    <w:rsid w:val="00FF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F46E8A"/>
  <w15:chartTrackingRefBased/>
  <w15:docId w15:val="{37743859-CBE0-4C99-B26D-6874BDA1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D3F0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D46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9A00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460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qFormat/>
    <w:rsid w:val="00CD5FD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qFormat/>
    <w:rsid w:val="00740B68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06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D663AA"/>
    <w:rPr>
      <w:color w:val="0000FF"/>
      <w:u w:val="single"/>
    </w:rPr>
  </w:style>
  <w:style w:type="paragraph" w:styleId="Nagwek">
    <w:name w:val="header"/>
    <w:basedOn w:val="Normalny"/>
    <w:link w:val="NagwekZnak"/>
    <w:rsid w:val="00D663A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66AB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329EF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9C1D52"/>
    <w:rPr>
      <w:sz w:val="24"/>
      <w:szCs w:val="24"/>
    </w:rPr>
  </w:style>
  <w:style w:type="paragraph" w:styleId="NormalnyWeb">
    <w:name w:val="Normal (Web)"/>
    <w:basedOn w:val="Normalny"/>
    <w:rsid w:val="00135F27"/>
    <w:pPr>
      <w:spacing w:before="100" w:beforeAutospacing="1" w:after="100" w:afterAutospacing="1"/>
    </w:pPr>
  </w:style>
  <w:style w:type="paragraph" w:styleId="Tekstpodstawowy">
    <w:name w:val="Body Text"/>
    <w:basedOn w:val="Normalny"/>
    <w:rsid w:val="00CD4670"/>
    <w:pPr>
      <w:spacing w:line="360" w:lineRule="auto"/>
    </w:pPr>
    <w:rPr>
      <w:rFonts w:ascii="Arial" w:hAnsi="Arial"/>
      <w:szCs w:val="20"/>
    </w:rPr>
  </w:style>
  <w:style w:type="paragraph" w:styleId="Tekstpodstawowy2">
    <w:name w:val="Body Text 2"/>
    <w:basedOn w:val="Normalny"/>
    <w:rsid w:val="00CD4670"/>
    <w:pPr>
      <w:jc w:val="both"/>
    </w:pPr>
    <w:rPr>
      <w:rFonts w:ascii="Arial" w:hAnsi="Arial"/>
      <w:szCs w:val="20"/>
    </w:rPr>
  </w:style>
  <w:style w:type="paragraph" w:styleId="Tytu">
    <w:name w:val="Title"/>
    <w:basedOn w:val="Normalny"/>
    <w:qFormat/>
    <w:rsid w:val="00CD4670"/>
    <w:pPr>
      <w:jc w:val="center"/>
    </w:pPr>
    <w:rPr>
      <w:rFonts w:ascii="Arial Narrow" w:hAnsi="Arial Narrow"/>
      <w:sz w:val="28"/>
      <w:szCs w:val="20"/>
    </w:rPr>
  </w:style>
  <w:style w:type="paragraph" w:customStyle="1" w:styleId="tekst">
    <w:name w:val="tekst"/>
    <w:basedOn w:val="Normalny"/>
    <w:rsid w:val="00CD4670"/>
    <w:pPr>
      <w:suppressLineNumbers/>
      <w:spacing w:before="60" w:after="60"/>
      <w:jc w:val="both"/>
    </w:pPr>
    <w:rPr>
      <w:szCs w:val="20"/>
    </w:rPr>
  </w:style>
  <w:style w:type="paragraph" w:styleId="Tekstpodstawowywcity">
    <w:name w:val="Body Text Indent"/>
    <w:basedOn w:val="Normalny"/>
    <w:rsid w:val="00CD4670"/>
    <w:pPr>
      <w:ind w:left="360"/>
      <w:jc w:val="both"/>
    </w:pPr>
  </w:style>
  <w:style w:type="paragraph" w:styleId="Tekstpodstawowy3">
    <w:name w:val="Body Text 3"/>
    <w:basedOn w:val="Normalny"/>
    <w:rsid w:val="00F86FC4"/>
    <w:pPr>
      <w:spacing w:after="120"/>
    </w:pPr>
    <w:rPr>
      <w:sz w:val="16"/>
      <w:szCs w:val="16"/>
    </w:rPr>
  </w:style>
  <w:style w:type="character" w:styleId="Pogrubienie">
    <w:name w:val="Strong"/>
    <w:qFormat/>
    <w:rsid w:val="00802D4E"/>
    <w:rPr>
      <w:b/>
      <w:bCs/>
    </w:rPr>
  </w:style>
  <w:style w:type="paragraph" w:customStyle="1" w:styleId="PoufneNrstronyData">
    <w:name w:val="Poufne  Nr strony  Data"/>
    <w:rsid w:val="00CD5FDE"/>
  </w:style>
  <w:style w:type="paragraph" w:customStyle="1" w:styleId="Default">
    <w:name w:val="Default"/>
    <w:rsid w:val="00CD5FDE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stopka0">
    <w:name w:val="stopka"/>
    <w:basedOn w:val="Domylnaczcionkaakapitu"/>
    <w:rsid w:val="00B56C06"/>
  </w:style>
  <w:style w:type="paragraph" w:customStyle="1" w:styleId="p1">
    <w:name w:val="p1"/>
    <w:basedOn w:val="Normalny"/>
    <w:rsid w:val="00B56C06"/>
    <w:pPr>
      <w:spacing w:before="100" w:beforeAutospacing="1" w:after="100" w:afterAutospacing="1"/>
      <w:jc w:val="center"/>
    </w:pPr>
    <w:rPr>
      <w:rFonts w:ascii="Verdana" w:hAnsi="Verdana"/>
      <w:color w:val="000000"/>
      <w:sz w:val="36"/>
      <w:szCs w:val="36"/>
    </w:rPr>
  </w:style>
  <w:style w:type="paragraph" w:styleId="HTML-adres">
    <w:name w:val="HTML Address"/>
    <w:basedOn w:val="Normalny"/>
    <w:rsid w:val="006828B1"/>
    <w:rPr>
      <w:i/>
      <w:iCs/>
    </w:rPr>
  </w:style>
  <w:style w:type="character" w:styleId="Uwydatnienie">
    <w:name w:val="Emphasis"/>
    <w:qFormat/>
    <w:rsid w:val="00181098"/>
    <w:rPr>
      <w:i/>
      <w:iCs/>
    </w:rPr>
  </w:style>
  <w:style w:type="character" w:customStyle="1" w:styleId="StopkaZnak">
    <w:name w:val="Stopka Znak"/>
    <w:link w:val="Stopka"/>
    <w:uiPriority w:val="99"/>
    <w:locked/>
    <w:rsid w:val="00B73E40"/>
    <w:rPr>
      <w:sz w:val="24"/>
      <w:szCs w:val="24"/>
      <w:lang w:val="pl-PL" w:eastAsia="pl-PL" w:bidi="ar-SA"/>
    </w:rPr>
  </w:style>
  <w:style w:type="paragraph" w:styleId="Akapitzlist">
    <w:name w:val="List Paragraph"/>
    <w:aliases w:val="maz_wyliczenie,opis dzialania,K-P_odwolanie,A_wyliczenie,Akapit z listą 1"/>
    <w:basedOn w:val="Normalny"/>
    <w:link w:val="AkapitzlistZnak"/>
    <w:uiPriority w:val="34"/>
    <w:qFormat/>
    <w:rsid w:val="004D2BC8"/>
    <w:pPr>
      <w:ind w:left="720"/>
      <w:contextualSpacing/>
    </w:pPr>
  </w:style>
  <w:style w:type="character" w:customStyle="1" w:styleId="st">
    <w:name w:val="st"/>
    <w:basedOn w:val="Domylnaczcionkaakapitu"/>
    <w:rsid w:val="009212BF"/>
  </w:style>
  <w:style w:type="paragraph" w:customStyle="1" w:styleId="Style35">
    <w:name w:val="Style35"/>
    <w:basedOn w:val="Normalny"/>
    <w:rsid w:val="006C019C"/>
    <w:pPr>
      <w:widowControl w:val="0"/>
      <w:autoSpaceDE w:val="0"/>
      <w:spacing w:line="276" w:lineRule="exact"/>
      <w:ind w:hanging="346"/>
      <w:jc w:val="both"/>
    </w:pPr>
    <w:rPr>
      <w:lang w:eastAsia="ar-SA"/>
    </w:rPr>
  </w:style>
  <w:style w:type="character" w:styleId="Odwoaniedokomentarza">
    <w:name w:val="annotation reference"/>
    <w:rsid w:val="00E95B6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95B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95B6F"/>
  </w:style>
  <w:style w:type="paragraph" w:styleId="Tematkomentarza">
    <w:name w:val="annotation subject"/>
    <w:basedOn w:val="Tekstkomentarza"/>
    <w:next w:val="Tekstkomentarza"/>
    <w:link w:val="TematkomentarzaZnak"/>
    <w:rsid w:val="00E95B6F"/>
    <w:rPr>
      <w:b/>
      <w:bCs/>
    </w:rPr>
  </w:style>
  <w:style w:type="character" w:customStyle="1" w:styleId="TematkomentarzaZnak">
    <w:name w:val="Temat komentarza Znak"/>
    <w:link w:val="Tematkomentarza"/>
    <w:rsid w:val="00E95B6F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rsid w:val="007460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kapitzlistZnak">
    <w:name w:val="Akapit z listą Znak"/>
    <w:aliases w:val="maz_wyliczenie Znak,opis dzialania Znak,K-P_odwolanie Znak,A_wyliczenie Znak,Akapit z listą 1 Znak"/>
    <w:link w:val="Akapitzlist"/>
    <w:uiPriority w:val="34"/>
    <w:rsid w:val="002B10BA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70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1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31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7996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9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2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2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3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0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rops-opole.pl/?cat=2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ops@rops-opole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49043-246D-4FE4-9B64-288506E2D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2124</Words>
  <Characters>12745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14840</CharactersWithSpaces>
  <SharedDoc>false</SharedDoc>
  <HLinks>
    <vt:vector size="12" baseType="variant">
      <vt:variant>
        <vt:i4>2687051</vt:i4>
      </vt:variant>
      <vt:variant>
        <vt:i4>3</vt:i4>
      </vt:variant>
      <vt:variant>
        <vt:i4>0</vt:i4>
      </vt:variant>
      <vt:variant>
        <vt:i4>5</vt:i4>
      </vt:variant>
      <vt:variant>
        <vt:lpwstr>mailto:rops@rops-opole.pl</vt:lpwstr>
      </vt:variant>
      <vt:variant>
        <vt:lpwstr/>
      </vt:variant>
      <vt:variant>
        <vt:i4>7929904</vt:i4>
      </vt:variant>
      <vt:variant>
        <vt:i4>0</vt:i4>
      </vt:variant>
      <vt:variant>
        <vt:i4>0</vt:i4>
      </vt:variant>
      <vt:variant>
        <vt:i4>5</vt:i4>
      </vt:variant>
      <vt:variant>
        <vt:lpwstr>http://bip.gzo.lesnica.pl/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Dolna</dc:creator>
  <cp:keywords/>
  <cp:lastModifiedBy>Barbara Rokosz</cp:lastModifiedBy>
  <cp:revision>22</cp:revision>
  <cp:lastPrinted>2023-04-11T10:14:00Z</cp:lastPrinted>
  <dcterms:created xsi:type="dcterms:W3CDTF">2025-05-19T11:42:00Z</dcterms:created>
  <dcterms:modified xsi:type="dcterms:W3CDTF">2025-05-28T12:32:00Z</dcterms:modified>
</cp:coreProperties>
</file>