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4AE9" w14:textId="523BA9C8" w:rsidR="00DE1FE5" w:rsidRPr="00914744" w:rsidRDefault="00625A29" w:rsidP="00C30770">
      <w:pPr>
        <w:pStyle w:val="Default"/>
        <w:spacing w:line="276" w:lineRule="auto"/>
        <w:jc w:val="right"/>
        <w:rPr>
          <w:rFonts w:asciiTheme="minorHAnsi" w:hAnsiTheme="minorHAnsi" w:cstheme="minorHAnsi"/>
          <w:sz w:val="20"/>
          <w:szCs w:val="20"/>
        </w:rPr>
      </w:pP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r>
      <w:r w:rsidRPr="00B069DE">
        <w:rPr>
          <w:rFonts w:asciiTheme="minorHAnsi" w:hAnsiTheme="minorHAnsi" w:cstheme="minorHAnsi"/>
          <w:sz w:val="20"/>
          <w:szCs w:val="20"/>
        </w:rPr>
        <w:tab/>
        <w:t>Warszawa,</w:t>
      </w:r>
      <w:r w:rsidR="008B013D" w:rsidRPr="00B069DE">
        <w:rPr>
          <w:rFonts w:asciiTheme="minorHAnsi" w:hAnsiTheme="minorHAnsi" w:cstheme="minorHAnsi"/>
          <w:sz w:val="20"/>
          <w:szCs w:val="20"/>
        </w:rPr>
        <w:t xml:space="preserve"> </w:t>
      </w:r>
      <w:r w:rsidR="00CA109F">
        <w:rPr>
          <w:rFonts w:asciiTheme="minorHAnsi" w:hAnsiTheme="minorHAnsi" w:cstheme="minorHAnsi"/>
          <w:sz w:val="20"/>
          <w:szCs w:val="20"/>
        </w:rPr>
        <w:t>2</w:t>
      </w:r>
      <w:r w:rsidR="00875A7D">
        <w:rPr>
          <w:rFonts w:asciiTheme="minorHAnsi" w:hAnsiTheme="minorHAnsi" w:cstheme="minorHAnsi"/>
          <w:sz w:val="20"/>
          <w:szCs w:val="20"/>
        </w:rPr>
        <w:t>8</w:t>
      </w:r>
      <w:r w:rsidR="00CA109F">
        <w:rPr>
          <w:rFonts w:asciiTheme="minorHAnsi" w:hAnsiTheme="minorHAnsi" w:cstheme="minorHAnsi"/>
          <w:sz w:val="20"/>
          <w:szCs w:val="20"/>
        </w:rPr>
        <w:t>.0</w:t>
      </w:r>
      <w:r w:rsidR="00064CAB">
        <w:rPr>
          <w:rFonts w:asciiTheme="minorHAnsi" w:hAnsiTheme="minorHAnsi" w:cstheme="minorHAnsi"/>
          <w:sz w:val="20"/>
          <w:szCs w:val="20"/>
        </w:rPr>
        <w:t>5</w:t>
      </w:r>
      <w:r w:rsidR="00E84E33">
        <w:rPr>
          <w:rFonts w:asciiTheme="minorHAnsi" w:hAnsiTheme="minorHAnsi" w:cstheme="minorHAnsi"/>
          <w:sz w:val="20"/>
          <w:szCs w:val="20"/>
        </w:rPr>
        <w:t>.</w:t>
      </w:r>
      <w:r w:rsidR="009F2F00">
        <w:rPr>
          <w:rFonts w:asciiTheme="minorHAnsi" w:hAnsiTheme="minorHAnsi" w:cstheme="minorHAnsi"/>
          <w:sz w:val="20"/>
          <w:szCs w:val="20"/>
        </w:rPr>
        <w:t>2025</w:t>
      </w:r>
      <w:r w:rsidR="004552A4" w:rsidRPr="00B069DE">
        <w:rPr>
          <w:rFonts w:asciiTheme="minorHAnsi" w:hAnsiTheme="minorHAnsi" w:cstheme="minorHAnsi"/>
          <w:sz w:val="20"/>
          <w:szCs w:val="20"/>
        </w:rPr>
        <w:t xml:space="preserve"> r.</w:t>
      </w:r>
      <w:r w:rsidR="004552A4" w:rsidRPr="00914744">
        <w:rPr>
          <w:rFonts w:asciiTheme="minorHAnsi" w:hAnsiTheme="minorHAnsi" w:cstheme="minorHAnsi"/>
          <w:sz w:val="20"/>
          <w:szCs w:val="20"/>
        </w:rPr>
        <w:t xml:space="preserve"> </w:t>
      </w:r>
    </w:p>
    <w:p w14:paraId="27B99806" w14:textId="77777777" w:rsidR="00D52589" w:rsidRPr="00914744" w:rsidRDefault="00D52589" w:rsidP="0090589A">
      <w:pPr>
        <w:pStyle w:val="Default"/>
        <w:spacing w:line="276" w:lineRule="auto"/>
        <w:jc w:val="both"/>
        <w:rPr>
          <w:rFonts w:asciiTheme="minorHAnsi" w:hAnsiTheme="minorHAnsi" w:cstheme="minorHAnsi"/>
          <w:sz w:val="20"/>
          <w:szCs w:val="20"/>
        </w:rPr>
      </w:pPr>
    </w:p>
    <w:p w14:paraId="5A8379D0" w14:textId="77777777" w:rsidR="004458A4" w:rsidRPr="00914744" w:rsidRDefault="004458A4" w:rsidP="001F1B31">
      <w:pPr>
        <w:pStyle w:val="Default"/>
        <w:spacing w:line="276" w:lineRule="auto"/>
        <w:jc w:val="center"/>
        <w:rPr>
          <w:rFonts w:asciiTheme="minorHAnsi" w:hAnsiTheme="minorHAnsi" w:cstheme="minorHAnsi"/>
          <w:b/>
          <w:bCs/>
          <w:szCs w:val="20"/>
        </w:rPr>
      </w:pPr>
      <w:r w:rsidRPr="00914744">
        <w:rPr>
          <w:rFonts w:asciiTheme="minorHAnsi" w:hAnsiTheme="minorHAnsi" w:cstheme="minorHAnsi"/>
          <w:b/>
          <w:bCs/>
          <w:noProof/>
          <w:sz w:val="22"/>
          <w:szCs w:val="18"/>
          <w:lang w:eastAsia="pl-PL"/>
        </w:rPr>
        <mc:AlternateContent>
          <mc:Choice Requires="wps">
            <w:drawing>
              <wp:anchor distT="0" distB="0" distL="114300" distR="114300" simplePos="0" relativeHeight="251659264" behindDoc="1" locked="0" layoutInCell="1" allowOverlap="1" wp14:anchorId="6DB4C41E" wp14:editId="370155B7">
                <wp:simplePos x="0" y="0"/>
                <wp:positionH relativeFrom="margin">
                  <wp:align>left</wp:align>
                </wp:positionH>
                <wp:positionV relativeFrom="paragraph">
                  <wp:posOffset>-635</wp:posOffset>
                </wp:positionV>
                <wp:extent cx="5975985" cy="387350"/>
                <wp:effectExtent l="0" t="0" r="24765" b="1270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3873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C0AE83" id="Prostokąt 1" o:spid="_x0000_s1026" style="position:absolute;margin-left:0;margin-top:-.05pt;width:470.55pt;height:3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" fillcolor="#f2f2f2" strokecolor="white">
                <w10:wrap anchorx="margin"/>
              </v:rect>
            </w:pict>
          </mc:Fallback>
        </mc:AlternateContent>
      </w:r>
      <w:r w:rsidR="00DE1FE5" w:rsidRPr="00914744">
        <w:rPr>
          <w:rFonts w:asciiTheme="minorHAnsi" w:hAnsiTheme="minorHAnsi" w:cstheme="minorHAnsi"/>
          <w:b/>
          <w:bCs/>
          <w:szCs w:val="20"/>
        </w:rPr>
        <w:t xml:space="preserve">ZAPYTANIE </w:t>
      </w:r>
      <w:r w:rsidR="00FA621D" w:rsidRPr="00914744">
        <w:rPr>
          <w:rFonts w:asciiTheme="minorHAnsi" w:hAnsiTheme="minorHAnsi" w:cstheme="minorHAnsi"/>
          <w:b/>
          <w:bCs/>
          <w:szCs w:val="20"/>
        </w:rPr>
        <w:t xml:space="preserve">OFERTOWE </w:t>
      </w:r>
    </w:p>
    <w:p w14:paraId="0502EF65" w14:textId="6CA5E770" w:rsidR="006E3B6B" w:rsidRPr="00914744" w:rsidRDefault="00DE1FE5" w:rsidP="001F1B31">
      <w:pPr>
        <w:pStyle w:val="Default"/>
        <w:spacing w:line="276" w:lineRule="auto"/>
        <w:jc w:val="center"/>
        <w:rPr>
          <w:rFonts w:asciiTheme="minorHAnsi" w:hAnsiTheme="minorHAnsi" w:cstheme="minorHAnsi"/>
          <w:b/>
          <w:bCs/>
          <w:color w:val="auto"/>
          <w:szCs w:val="20"/>
        </w:rPr>
      </w:pPr>
      <w:r w:rsidRPr="00914744">
        <w:rPr>
          <w:rFonts w:asciiTheme="minorHAnsi" w:hAnsiTheme="minorHAnsi" w:cstheme="minorHAnsi"/>
          <w:b/>
          <w:bCs/>
          <w:szCs w:val="20"/>
        </w:rPr>
        <w:t xml:space="preserve">nr </w:t>
      </w:r>
      <w:r w:rsidR="00F41A56">
        <w:rPr>
          <w:rFonts w:asciiTheme="minorHAnsi" w:hAnsiTheme="minorHAnsi" w:cstheme="minorHAnsi"/>
          <w:b/>
          <w:bCs/>
          <w:szCs w:val="18"/>
        </w:rPr>
        <w:t>FEDS.08.01-IZ.00-00</w:t>
      </w:r>
      <w:r w:rsidR="003F7B7A">
        <w:rPr>
          <w:rFonts w:asciiTheme="minorHAnsi" w:hAnsiTheme="minorHAnsi" w:cstheme="minorHAnsi"/>
          <w:b/>
          <w:bCs/>
          <w:szCs w:val="18"/>
        </w:rPr>
        <w:t>09</w:t>
      </w:r>
      <w:r w:rsidR="00F41A56">
        <w:rPr>
          <w:rFonts w:asciiTheme="minorHAnsi" w:hAnsiTheme="minorHAnsi" w:cstheme="minorHAnsi"/>
          <w:b/>
          <w:bCs/>
          <w:szCs w:val="18"/>
        </w:rPr>
        <w:t>/23/</w:t>
      </w:r>
      <w:r w:rsidR="00795E36">
        <w:rPr>
          <w:rFonts w:asciiTheme="minorHAnsi" w:hAnsiTheme="minorHAnsi" w:cstheme="minorHAnsi"/>
          <w:b/>
          <w:bCs/>
          <w:szCs w:val="18"/>
        </w:rPr>
        <w:t>1</w:t>
      </w:r>
      <w:r w:rsidR="00064CAB">
        <w:rPr>
          <w:rFonts w:asciiTheme="minorHAnsi" w:hAnsiTheme="minorHAnsi" w:cstheme="minorHAnsi"/>
          <w:b/>
          <w:bCs/>
          <w:szCs w:val="18"/>
        </w:rPr>
        <w:t>5</w:t>
      </w:r>
    </w:p>
    <w:p w14:paraId="1A7DF8E7" w14:textId="77777777" w:rsidR="000D5B79" w:rsidRPr="00914744" w:rsidRDefault="000D5B79" w:rsidP="0090589A">
      <w:pPr>
        <w:pStyle w:val="Default"/>
        <w:spacing w:line="276" w:lineRule="auto"/>
        <w:jc w:val="center"/>
        <w:rPr>
          <w:rFonts w:asciiTheme="minorHAnsi" w:hAnsiTheme="minorHAnsi" w:cstheme="minorHAnsi"/>
          <w:sz w:val="20"/>
          <w:szCs w:val="20"/>
        </w:rPr>
      </w:pPr>
    </w:p>
    <w:p w14:paraId="02D1B059" w14:textId="77777777" w:rsidR="006C6CA1" w:rsidRPr="00914744" w:rsidRDefault="006C6CA1" w:rsidP="006C6CA1">
      <w:pPr>
        <w:pStyle w:val="Default"/>
        <w:spacing w:line="276" w:lineRule="auto"/>
        <w:jc w:val="center"/>
        <w:rPr>
          <w:rFonts w:asciiTheme="minorHAnsi" w:hAnsiTheme="minorHAnsi" w:cstheme="minorHAnsi"/>
          <w:b/>
          <w:sz w:val="20"/>
          <w:szCs w:val="20"/>
        </w:rPr>
      </w:pPr>
      <w:r w:rsidRPr="00914744">
        <w:rPr>
          <w:rFonts w:asciiTheme="minorHAnsi" w:hAnsiTheme="minorHAnsi" w:cstheme="minorHAnsi"/>
          <w:b/>
          <w:sz w:val="20"/>
          <w:szCs w:val="20"/>
        </w:rPr>
        <w:t>UNIA PRODUCENTÓW I PRACODAWCÓW PRZEMYSŁU MIĘSNEGO</w:t>
      </w:r>
      <w:r w:rsidRPr="00914744" w:rsidDel="009A2245">
        <w:rPr>
          <w:rFonts w:asciiTheme="minorHAnsi" w:hAnsiTheme="minorHAnsi" w:cstheme="minorHAnsi"/>
          <w:b/>
          <w:sz w:val="20"/>
          <w:szCs w:val="20"/>
        </w:rPr>
        <w:t xml:space="preserve"> </w:t>
      </w:r>
    </w:p>
    <w:p w14:paraId="4166EB1F" w14:textId="56814A3A" w:rsidR="006C6CA1" w:rsidRPr="00914744" w:rsidRDefault="006C6CA1" w:rsidP="006C6CA1">
      <w:pPr>
        <w:pStyle w:val="Default"/>
        <w:spacing w:line="276" w:lineRule="auto"/>
        <w:jc w:val="center"/>
        <w:rPr>
          <w:rFonts w:asciiTheme="minorHAnsi" w:hAnsiTheme="minorHAnsi" w:cstheme="minorHAnsi"/>
          <w:b/>
          <w:sz w:val="20"/>
          <w:szCs w:val="20"/>
        </w:rPr>
      </w:pPr>
      <w:r w:rsidRPr="00914744">
        <w:rPr>
          <w:rFonts w:asciiTheme="minorHAnsi" w:hAnsiTheme="minorHAnsi" w:cstheme="minorHAnsi"/>
          <w:b/>
          <w:sz w:val="20"/>
          <w:szCs w:val="20"/>
        </w:rPr>
        <w:t>OGŁASZA WSZCZĘCIE POSTĘPOWANIA O UDZIEL</w:t>
      </w:r>
      <w:r w:rsidR="00106A1B" w:rsidRPr="00914744">
        <w:rPr>
          <w:rFonts w:asciiTheme="minorHAnsi" w:hAnsiTheme="minorHAnsi" w:cstheme="minorHAnsi"/>
          <w:b/>
          <w:sz w:val="20"/>
          <w:szCs w:val="20"/>
        </w:rPr>
        <w:t>E</w:t>
      </w:r>
      <w:r w:rsidRPr="00914744">
        <w:rPr>
          <w:rFonts w:asciiTheme="minorHAnsi" w:hAnsiTheme="minorHAnsi" w:cstheme="minorHAnsi"/>
          <w:b/>
          <w:sz w:val="20"/>
          <w:szCs w:val="20"/>
        </w:rPr>
        <w:t>NIE ZAMÓWIENIA DLA</w:t>
      </w:r>
    </w:p>
    <w:p w14:paraId="2456E539" w14:textId="77777777" w:rsidR="006C6CA1" w:rsidRPr="00914744" w:rsidRDefault="006C6CA1" w:rsidP="006C6CA1">
      <w:pPr>
        <w:pStyle w:val="Default"/>
        <w:jc w:val="both"/>
        <w:rPr>
          <w:rFonts w:asciiTheme="minorHAnsi" w:hAnsiTheme="minorHAnsi" w:cstheme="minorHAnsi"/>
          <w:b/>
          <w:sz w:val="20"/>
          <w:szCs w:val="20"/>
        </w:rPr>
      </w:pPr>
    </w:p>
    <w:p w14:paraId="430720D7" w14:textId="0105BBE8" w:rsidR="00451E6E" w:rsidRPr="00914744" w:rsidRDefault="008162EC" w:rsidP="00451E6E">
      <w:pPr>
        <w:pStyle w:val="Default"/>
        <w:jc w:val="both"/>
        <w:rPr>
          <w:rFonts w:asciiTheme="minorHAnsi" w:eastAsia="Times New Roman" w:hAnsiTheme="minorHAnsi" w:cstheme="minorHAnsi"/>
          <w:b/>
          <w:bCs/>
          <w:sz w:val="20"/>
          <w:szCs w:val="20"/>
          <w:lang w:eastAsia="pl-PL"/>
        </w:rPr>
      </w:pPr>
      <w:bookmarkStart w:id="0" w:name="_Hlk88552217"/>
      <w:r w:rsidRPr="00914744">
        <w:rPr>
          <w:rFonts w:asciiTheme="minorHAnsi" w:hAnsiTheme="minorHAnsi" w:cstheme="minorHAnsi"/>
          <w:b/>
          <w:sz w:val="18"/>
          <w:szCs w:val="20"/>
        </w:rPr>
        <w:t>Wykonawcy lub Wykonawców (tj. osoba fizyczna niebędąca personelem Projektu, osoba prawna albo jednostka organizacyjna nieposiadająca osobowości prawnej), którzy zrealizują kompleksową usługę szkoleniową tj. przygotują i przeprowadzą szkolen</w:t>
      </w:r>
      <w:r w:rsidR="00163FB4" w:rsidRPr="00914744">
        <w:rPr>
          <w:rFonts w:asciiTheme="minorHAnsi" w:hAnsiTheme="minorHAnsi" w:cstheme="minorHAnsi"/>
          <w:b/>
          <w:sz w:val="18"/>
          <w:szCs w:val="20"/>
        </w:rPr>
        <w:t>ia wskazane</w:t>
      </w:r>
      <w:r w:rsidRPr="00914744">
        <w:rPr>
          <w:rFonts w:asciiTheme="minorHAnsi" w:hAnsiTheme="minorHAnsi" w:cstheme="minorHAnsi"/>
          <w:b/>
          <w:sz w:val="18"/>
          <w:szCs w:val="20"/>
        </w:rPr>
        <w:t xml:space="preserve"> w </w:t>
      </w:r>
      <w:r w:rsidR="004C3FF7" w:rsidRPr="00914744">
        <w:rPr>
          <w:rFonts w:asciiTheme="minorHAnsi" w:hAnsiTheme="minorHAnsi" w:cstheme="minorHAnsi"/>
          <w:b/>
          <w:sz w:val="18"/>
          <w:szCs w:val="20"/>
        </w:rPr>
        <w:t xml:space="preserve">tabeli nr 1 dla </w:t>
      </w:r>
      <w:r w:rsidR="00C55FFF" w:rsidRPr="00914744">
        <w:rPr>
          <w:rFonts w:asciiTheme="minorHAnsi" w:hAnsiTheme="minorHAnsi" w:cstheme="minorHAnsi"/>
          <w:b/>
          <w:sz w:val="18"/>
          <w:szCs w:val="20"/>
        </w:rPr>
        <w:t>uczniów/uczennic/</w:t>
      </w:r>
      <w:r w:rsidR="009F615E" w:rsidRPr="00914744">
        <w:rPr>
          <w:rFonts w:asciiTheme="minorHAnsi" w:hAnsiTheme="minorHAnsi" w:cstheme="minorHAnsi"/>
          <w:b/>
          <w:sz w:val="18"/>
          <w:szCs w:val="20"/>
        </w:rPr>
        <w:t>nauczycieli</w:t>
      </w:r>
      <w:r w:rsidR="00451E6E" w:rsidRPr="00914744">
        <w:rPr>
          <w:rFonts w:asciiTheme="minorHAnsi" w:hAnsiTheme="minorHAnsi" w:cstheme="minorHAnsi"/>
          <w:b/>
          <w:sz w:val="18"/>
          <w:szCs w:val="20"/>
        </w:rPr>
        <w:t>/nauczycielek</w:t>
      </w:r>
      <w:r w:rsidR="009F615E" w:rsidRPr="00914744">
        <w:rPr>
          <w:rFonts w:asciiTheme="minorHAnsi" w:hAnsiTheme="minorHAnsi" w:cstheme="minorHAnsi"/>
          <w:b/>
          <w:sz w:val="18"/>
          <w:szCs w:val="20"/>
        </w:rPr>
        <w:t xml:space="preserve"> </w:t>
      </w:r>
      <w:r w:rsidR="00DF6F5F" w:rsidRPr="00914744">
        <w:rPr>
          <w:rFonts w:asciiTheme="minorHAnsi" w:hAnsiTheme="minorHAnsi" w:cstheme="minorHAnsi"/>
          <w:b/>
          <w:sz w:val="18"/>
          <w:szCs w:val="20"/>
        </w:rPr>
        <w:t>z</w:t>
      </w:r>
      <w:bookmarkStart w:id="1" w:name="_Hlk114136607"/>
      <w:r w:rsidR="00934D74" w:rsidRPr="00914744">
        <w:rPr>
          <w:rFonts w:asciiTheme="minorHAnsi" w:hAnsiTheme="minorHAnsi" w:cstheme="minorHAnsi"/>
          <w:b/>
          <w:sz w:val="18"/>
          <w:szCs w:val="20"/>
        </w:rPr>
        <w:t xml:space="preserve"> </w:t>
      </w:r>
      <w:bookmarkStart w:id="2" w:name="_Hlk172015688"/>
      <w:bookmarkStart w:id="3" w:name="_Hlk173835461"/>
      <w:bookmarkEnd w:id="0"/>
      <w:bookmarkEnd w:id="1"/>
      <w:r w:rsidR="002A6FA5" w:rsidRPr="006C22DE">
        <w:rPr>
          <w:rFonts w:asciiTheme="minorHAnsi" w:hAnsiTheme="minorHAnsi" w:cstheme="minorHAnsi"/>
          <w:b/>
          <w:sz w:val="18"/>
          <w:szCs w:val="18"/>
        </w:rPr>
        <w:t xml:space="preserve">Zespołu Szkół </w:t>
      </w:r>
      <w:bookmarkEnd w:id="2"/>
      <w:r w:rsidR="00795E36">
        <w:rPr>
          <w:rFonts w:asciiTheme="minorHAnsi" w:hAnsiTheme="minorHAnsi" w:cstheme="minorHAnsi"/>
          <w:b/>
          <w:sz w:val="18"/>
          <w:szCs w:val="18"/>
        </w:rPr>
        <w:t>Zawodowych i Licealnych w Zgorzelcu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451E6E" w:rsidRPr="00914744" w14:paraId="6CE9AAFC" w14:textId="77777777" w:rsidTr="00451E6E">
        <w:tc>
          <w:tcPr>
            <w:tcW w:w="10771" w:type="dxa"/>
            <w:shd w:val="pct12" w:color="auto" w:fill="auto"/>
          </w:tcPr>
          <w:bookmarkEnd w:id="3"/>
          <w:p w14:paraId="59AA14B8" w14:textId="54152FA3" w:rsidR="00451E6E" w:rsidRPr="00914744" w:rsidRDefault="00451E6E" w:rsidP="00D45767">
            <w:pPr>
              <w:pStyle w:val="Akapitzlist"/>
              <w:numPr>
                <w:ilvl w:val="0"/>
                <w:numId w:val="1"/>
              </w:numPr>
              <w:autoSpaceDE w:val="0"/>
              <w:autoSpaceDN w:val="0"/>
              <w:adjustRightInd w:val="0"/>
              <w:spacing w:after="0"/>
              <w:ind w:left="567" w:hanging="567"/>
              <w:rPr>
                <w:rFonts w:eastAsia="Times New Roman" w:cstheme="minorHAnsi"/>
                <w:b/>
                <w:sz w:val="18"/>
                <w:szCs w:val="20"/>
                <w:lang w:eastAsia="pl-PL"/>
              </w:rPr>
            </w:pPr>
            <w:r w:rsidRPr="00914744">
              <w:rPr>
                <w:rFonts w:eastAsia="Times New Roman" w:cstheme="minorHAnsi"/>
                <w:b/>
                <w:sz w:val="18"/>
                <w:szCs w:val="20"/>
                <w:lang w:eastAsia="pl-PL"/>
              </w:rPr>
              <w:t>ZAMAWIAJĄCY</w:t>
            </w:r>
          </w:p>
        </w:tc>
      </w:tr>
    </w:tbl>
    <w:p w14:paraId="1CBE46F5" w14:textId="77777777" w:rsidR="007C50BF" w:rsidRPr="00D758C0" w:rsidRDefault="007C50BF" w:rsidP="00F61426">
      <w:pPr>
        <w:autoSpaceDE w:val="0"/>
        <w:autoSpaceDN w:val="0"/>
        <w:adjustRightInd w:val="0"/>
        <w:spacing w:before="240" w:after="0"/>
        <w:rPr>
          <w:rFonts w:cstheme="minorHAnsi"/>
          <w:sz w:val="18"/>
          <w:szCs w:val="18"/>
        </w:rPr>
      </w:pPr>
      <w:r w:rsidRPr="00D758C0">
        <w:rPr>
          <w:rFonts w:cstheme="minorHAnsi"/>
          <w:sz w:val="18"/>
          <w:szCs w:val="18"/>
        </w:rPr>
        <w:t>Unia Producentów i Pracodawców Przemysłu Mięsnego</w:t>
      </w:r>
    </w:p>
    <w:p w14:paraId="4AB4F39A" w14:textId="77777777" w:rsidR="007C50BF" w:rsidRPr="00D758C0" w:rsidRDefault="007C50BF" w:rsidP="00F61426">
      <w:pPr>
        <w:autoSpaceDE w:val="0"/>
        <w:autoSpaceDN w:val="0"/>
        <w:adjustRightInd w:val="0"/>
        <w:spacing w:after="0"/>
        <w:rPr>
          <w:rFonts w:cstheme="minorHAnsi"/>
          <w:sz w:val="18"/>
          <w:szCs w:val="18"/>
        </w:rPr>
      </w:pPr>
      <w:r w:rsidRPr="00D758C0">
        <w:rPr>
          <w:rFonts w:cstheme="minorHAnsi"/>
          <w:sz w:val="18"/>
          <w:szCs w:val="18"/>
        </w:rPr>
        <w:t>Solec 18 lok. U51</w:t>
      </w:r>
    </w:p>
    <w:p w14:paraId="1AF2498B" w14:textId="77777777" w:rsidR="007C50BF" w:rsidRPr="00D758C0" w:rsidRDefault="007C50BF" w:rsidP="00F61426">
      <w:pPr>
        <w:autoSpaceDE w:val="0"/>
        <w:autoSpaceDN w:val="0"/>
        <w:adjustRightInd w:val="0"/>
        <w:spacing w:after="0"/>
        <w:rPr>
          <w:rFonts w:cstheme="minorHAnsi"/>
          <w:sz w:val="18"/>
          <w:szCs w:val="18"/>
        </w:rPr>
      </w:pPr>
      <w:r w:rsidRPr="00D758C0">
        <w:rPr>
          <w:rFonts w:cstheme="minorHAnsi"/>
          <w:sz w:val="18"/>
          <w:szCs w:val="18"/>
        </w:rPr>
        <w:t>00-410 Warszawa</w:t>
      </w:r>
    </w:p>
    <w:p w14:paraId="5BFC10DE" w14:textId="77777777" w:rsidR="007C50BF" w:rsidRPr="00D758C0" w:rsidRDefault="007C50BF" w:rsidP="00F61426">
      <w:pPr>
        <w:autoSpaceDE w:val="0"/>
        <w:autoSpaceDN w:val="0"/>
        <w:adjustRightInd w:val="0"/>
        <w:spacing w:after="0"/>
        <w:rPr>
          <w:rFonts w:cstheme="minorHAnsi"/>
          <w:sz w:val="18"/>
          <w:szCs w:val="18"/>
        </w:rPr>
      </w:pPr>
      <w:r w:rsidRPr="00D758C0">
        <w:rPr>
          <w:rFonts w:cstheme="minorHAnsi"/>
          <w:sz w:val="18"/>
          <w:szCs w:val="18"/>
        </w:rPr>
        <w:t>NIP 7010033996</w:t>
      </w:r>
    </w:p>
    <w:p w14:paraId="701FF767" w14:textId="77777777" w:rsidR="007C50BF" w:rsidRPr="00D758C0" w:rsidRDefault="007C50BF" w:rsidP="007C50BF">
      <w:pPr>
        <w:autoSpaceDE w:val="0"/>
        <w:autoSpaceDN w:val="0"/>
        <w:adjustRightInd w:val="0"/>
        <w:spacing w:line="240" w:lineRule="auto"/>
        <w:jc w:val="both"/>
        <w:rPr>
          <w:rFonts w:cstheme="minorHAnsi"/>
          <w:sz w:val="18"/>
          <w:szCs w:val="18"/>
        </w:rPr>
      </w:pPr>
      <w:r w:rsidRPr="00D758C0">
        <w:rPr>
          <w:rFonts w:cstheme="minorHAnsi"/>
          <w:sz w:val="18"/>
          <w:szCs w:val="18"/>
        </w:rPr>
        <w:t>Regon 140652872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A431DD" w:rsidRPr="00914744" w14:paraId="7015CAFB" w14:textId="77777777" w:rsidTr="00B84635">
        <w:tc>
          <w:tcPr>
            <w:tcW w:w="10771" w:type="dxa"/>
            <w:shd w:val="pct12" w:color="auto" w:fill="auto"/>
          </w:tcPr>
          <w:p w14:paraId="16D12219" w14:textId="637380B2" w:rsidR="00A431DD" w:rsidRPr="00914744" w:rsidRDefault="003E54E7" w:rsidP="005733C4">
            <w:pPr>
              <w:pStyle w:val="Akapitzlist"/>
              <w:numPr>
                <w:ilvl w:val="0"/>
                <w:numId w:val="1"/>
              </w:numPr>
              <w:autoSpaceDE w:val="0"/>
              <w:autoSpaceDN w:val="0"/>
              <w:adjustRightInd w:val="0"/>
              <w:spacing w:after="0"/>
              <w:ind w:left="567" w:hanging="567"/>
              <w:rPr>
                <w:rFonts w:eastAsia="Times New Roman" w:cstheme="minorHAnsi"/>
                <w:b/>
                <w:sz w:val="18"/>
                <w:szCs w:val="20"/>
                <w:lang w:eastAsia="pl-PL"/>
              </w:rPr>
            </w:pPr>
            <w:r w:rsidRPr="00914744">
              <w:rPr>
                <w:rFonts w:eastAsia="Times New Roman" w:cstheme="minorHAnsi"/>
                <w:b/>
                <w:sz w:val="18"/>
                <w:szCs w:val="20"/>
                <w:lang w:eastAsia="pl-PL"/>
              </w:rPr>
              <w:t>WPROWADZENIE</w:t>
            </w:r>
          </w:p>
        </w:tc>
      </w:tr>
    </w:tbl>
    <w:p w14:paraId="4EDF6F6F" w14:textId="77777777" w:rsidR="00565856" w:rsidRPr="00914744" w:rsidRDefault="00565856" w:rsidP="00565856">
      <w:pPr>
        <w:tabs>
          <w:tab w:val="left" w:pos="284"/>
        </w:tabs>
        <w:suppressAutoHyphens/>
        <w:spacing w:after="0" w:line="240" w:lineRule="auto"/>
        <w:jc w:val="both"/>
        <w:rPr>
          <w:rFonts w:eastAsia="Times New Roman" w:cstheme="minorHAnsi"/>
          <w:sz w:val="20"/>
          <w:szCs w:val="20"/>
          <w:lang w:eastAsia="pl-PL"/>
        </w:rPr>
      </w:pPr>
    </w:p>
    <w:p w14:paraId="39BA29EC" w14:textId="6EEC0E7C" w:rsidR="002A6FA5" w:rsidRDefault="00F11AC0" w:rsidP="002A6FA5">
      <w:pPr>
        <w:pStyle w:val="Bezodstpw"/>
        <w:numPr>
          <w:ilvl w:val="0"/>
          <w:numId w:val="138"/>
        </w:numPr>
        <w:ind w:left="426"/>
        <w:jc w:val="both"/>
        <w:rPr>
          <w:rFonts w:asciiTheme="minorHAnsi" w:eastAsiaTheme="minorHAnsi" w:hAnsiTheme="minorHAnsi" w:cstheme="minorHAnsi"/>
          <w:color w:val="FF0000"/>
          <w:sz w:val="18"/>
          <w:szCs w:val="18"/>
          <w:lang w:eastAsia="en-US"/>
        </w:rPr>
      </w:pPr>
      <w:r w:rsidRPr="00F11AC0">
        <w:rPr>
          <w:rFonts w:asciiTheme="minorHAnsi" w:eastAsiaTheme="minorHAnsi" w:hAnsiTheme="minorHAnsi" w:cstheme="minorHAnsi"/>
          <w:sz w:val="18"/>
          <w:szCs w:val="18"/>
          <w:lang w:eastAsia="en-US"/>
        </w:rPr>
        <w:t xml:space="preserve">Przedmiot zamówienia dotyczy projektu: </w:t>
      </w:r>
      <w:bookmarkStart w:id="4" w:name="_Hlk27139220"/>
      <w:r w:rsidRPr="00F11AC0">
        <w:rPr>
          <w:rFonts w:asciiTheme="minorHAnsi" w:eastAsiaTheme="minorHAnsi" w:hAnsiTheme="minorHAnsi" w:cstheme="minorHAnsi"/>
          <w:sz w:val="18"/>
          <w:szCs w:val="18"/>
          <w:lang w:eastAsia="en-US"/>
        </w:rPr>
        <w:t>„Kariera zawodowców w naszych rękach””</w:t>
      </w:r>
      <w:bookmarkEnd w:id="4"/>
      <w:r w:rsidRPr="00F11AC0">
        <w:rPr>
          <w:rFonts w:asciiTheme="minorHAnsi" w:eastAsiaTheme="minorHAnsi" w:hAnsiTheme="minorHAnsi" w:cstheme="minorHAnsi"/>
          <w:sz w:val="18"/>
          <w:szCs w:val="18"/>
          <w:lang w:eastAsia="en-US"/>
        </w:rPr>
        <w:t xml:space="preserve">, realizowanego w ramach Priorytetu nr 8 Fundusze Europejskie dla edukacji na Dolnym Działania nr FEDS.08.01 Dostęp do edukacji Programu Fundusze Europejskie dla Dolnego Śląska 2021-2027 współfinansowanego ze środków Europejskiego Funduszu Społecznego Plus na podstawie umowy nr </w:t>
      </w:r>
      <w:bookmarkStart w:id="5" w:name="_Hlk158792170"/>
      <w:r w:rsidRPr="00F11AC0">
        <w:rPr>
          <w:rFonts w:asciiTheme="minorHAnsi" w:eastAsiaTheme="minorHAnsi" w:hAnsiTheme="minorHAnsi" w:cstheme="minorHAnsi"/>
          <w:sz w:val="18"/>
          <w:szCs w:val="18"/>
          <w:lang w:eastAsia="en-US"/>
        </w:rPr>
        <w:t>FEDS.08.01-IZ.00-0009/23</w:t>
      </w:r>
      <w:bookmarkEnd w:id="5"/>
      <w:r w:rsidRPr="00F11AC0">
        <w:rPr>
          <w:rFonts w:asciiTheme="minorHAnsi" w:eastAsiaTheme="minorHAnsi" w:hAnsiTheme="minorHAnsi" w:cstheme="minorHAnsi"/>
          <w:sz w:val="18"/>
          <w:szCs w:val="18"/>
          <w:lang w:eastAsia="en-US"/>
        </w:rPr>
        <w:t>-</w:t>
      </w:r>
      <w:r>
        <w:rPr>
          <w:rFonts w:asciiTheme="minorHAnsi" w:eastAsiaTheme="minorHAnsi" w:hAnsiTheme="minorHAnsi" w:cstheme="minorHAnsi"/>
          <w:sz w:val="18"/>
          <w:szCs w:val="18"/>
          <w:lang w:eastAsia="en-US"/>
        </w:rPr>
        <w:t>00</w:t>
      </w:r>
    </w:p>
    <w:p w14:paraId="41761C02" w14:textId="77777777" w:rsidR="00F11AC0" w:rsidRDefault="00F11AC0" w:rsidP="002A6FA5">
      <w:pPr>
        <w:pStyle w:val="Bezodstpw"/>
        <w:numPr>
          <w:ilvl w:val="0"/>
          <w:numId w:val="138"/>
        </w:numPr>
        <w:ind w:left="426"/>
        <w:jc w:val="both"/>
        <w:rPr>
          <w:rFonts w:asciiTheme="minorHAnsi" w:eastAsiaTheme="minorHAnsi" w:hAnsiTheme="minorHAnsi" w:cstheme="minorHAnsi"/>
          <w:sz w:val="18"/>
          <w:szCs w:val="18"/>
          <w:lang w:eastAsia="en-US"/>
        </w:rPr>
      </w:pPr>
      <w:r w:rsidRPr="00F11AC0">
        <w:rPr>
          <w:rFonts w:asciiTheme="minorHAnsi" w:eastAsiaTheme="minorHAnsi" w:hAnsiTheme="minorHAnsi" w:cstheme="minorHAnsi"/>
          <w:sz w:val="18"/>
          <w:szCs w:val="18"/>
          <w:lang w:eastAsia="en-US"/>
        </w:rPr>
        <w:t>Celem głównym projektu jest wzrost efektywności i jakości nauczania poprzez dostosowanie kompetencji kluczowych, zawodowych, cyfrowych , zielonych 590 uczniów/uczennic i 17 nauczycieli oraz doposażenie 11 pracowni kształcenia zawodowego w okresie 01.01.2024 – 30.06.2026 r. w  ścisłej współpracy z otoczeniem społeczno-gospodarczym</w:t>
      </w:r>
    </w:p>
    <w:p w14:paraId="7B68C5CA" w14:textId="326AACDB" w:rsidR="002A6FA5" w:rsidRDefault="002A6FA5" w:rsidP="002A6FA5">
      <w:pPr>
        <w:pStyle w:val="Bezodstpw"/>
        <w:numPr>
          <w:ilvl w:val="0"/>
          <w:numId w:val="138"/>
        </w:numPr>
        <w:ind w:left="426"/>
        <w:jc w:val="both"/>
        <w:rPr>
          <w:rFonts w:asciiTheme="minorHAnsi" w:eastAsiaTheme="minorHAnsi" w:hAnsiTheme="minorHAnsi" w:cstheme="minorHAnsi"/>
          <w:sz w:val="18"/>
          <w:szCs w:val="18"/>
          <w:lang w:eastAsia="en-US"/>
        </w:rPr>
      </w:pPr>
      <w:r>
        <w:rPr>
          <w:rFonts w:asciiTheme="minorHAnsi" w:hAnsiTheme="minorHAnsi" w:cstheme="minorHAnsi"/>
          <w:sz w:val="18"/>
          <w:szCs w:val="18"/>
        </w:rPr>
        <w:t>Efektem wsparcia będzie podniesienie motywacji uczniów uczennic do poszerzania wiedzy i umiejętności w zawodzie, zaszczepienie w nich pasji do zawodu, wzmocnienie szansy na ukończenie nauki, zwiększenie zdawalności z egzaminów zawodowych, a także podniesienie kompetencji nauczycieli.</w:t>
      </w:r>
    </w:p>
    <w:p w14:paraId="7D78DCF3" w14:textId="77777777" w:rsidR="002A6FA5" w:rsidRPr="00444702" w:rsidRDefault="002A6FA5" w:rsidP="002A6FA5">
      <w:pPr>
        <w:pStyle w:val="Bezodstpw"/>
        <w:numPr>
          <w:ilvl w:val="0"/>
          <w:numId w:val="138"/>
        </w:numPr>
        <w:ind w:left="426"/>
        <w:jc w:val="both"/>
        <w:rPr>
          <w:rFonts w:asciiTheme="minorHAnsi" w:eastAsiaTheme="minorHAnsi" w:hAnsiTheme="minorHAnsi" w:cstheme="minorHAnsi"/>
          <w:sz w:val="18"/>
          <w:szCs w:val="18"/>
          <w:lang w:eastAsia="en-US"/>
        </w:rPr>
      </w:pPr>
      <w:r>
        <w:rPr>
          <w:rFonts w:asciiTheme="minorHAnsi" w:hAnsiTheme="minorHAnsi" w:cstheme="minorHAnsi"/>
          <w:sz w:val="18"/>
          <w:szCs w:val="18"/>
        </w:rPr>
        <w:t>Warunkiem uczestnictwa w postępowaniu jest złożenie oferty zgodnie z zasadami określonymi niniejszym zapytaniu.</w:t>
      </w:r>
    </w:p>
    <w:p w14:paraId="20C15F2C" w14:textId="77777777" w:rsidR="002A6FA5" w:rsidRPr="00D216D7" w:rsidRDefault="002A6FA5" w:rsidP="002A6FA5">
      <w:pPr>
        <w:pStyle w:val="Default"/>
        <w:jc w:val="both"/>
        <w:rPr>
          <w:rFonts w:asciiTheme="minorHAnsi" w:hAnsiTheme="minorHAnsi" w:cstheme="minorHAnsi"/>
          <w:color w:val="FF0000"/>
          <w:sz w:val="18"/>
          <w:szCs w:val="18"/>
        </w:rPr>
      </w:pPr>
    </w:p>
    <w:p w14:paraId="356CEF6E" w14:textId="77777777" w:rsidR="002A6FA5" w:rsidRPr="00D216D7" w:rsidRDefault="002A6FA5" w:rsidP="002A6FA5">
      <w:pPr>
        <w:tabs>
          <w:tab w:val="left" w:pos="284"/>
        </w:tabs>
        <w:autoSpaceDE w:val="0"/>
        <w:autoSpaceDN w:val="0"/>
        <w:adjustRightInd w:val="0"/>
        <w:spacing w:line="240" w:lineRule="auto"/>
        <w:rPr>
          <w:rFonts w:cstheme="minorHAnsi"/>
          <w:b/>
          <w:sz w:val="18"/>
          <w:szCs w:val="18"/>
        </w:rPr>
      </w:pPr>
      <w:r w:rsidRPr="00D216D7">
        <w:rPr>
          <w:rFonts w:cstheme="minorHAnsi"/>
          <w:b/>
          <w:sz w:val="18"/>
          <w:szCs w:val="18"/>
        </w:rPr>
        <w:t>Usługi wynikające z wykonywania umowy będącej przedmiotem zapytania ofertowego współfinansowane są w co najmniej w 70% z Europejskiego Funduszu Społecznego w ramach Priorytetu nr 8 Fundusze Europejskie dla edukacji na Dolnym Działania nr FEDS.08.01 Dostęp do edukacji Programu Fundusze Europejskie dla Dolnego Śląska 2021-2027 współfinansowanego ze środków Europejskiego Funduszu Społecznego Plus.</w:t>
      </w:r>
    </w:p>
    <w:p w14:paraId="2F2A1DA3" w14:textId="77777777" w:rsidR="002A6FA5" w:rsidRPr="00D216D7" w:rsidRDefault="002A6FA5" w:rsidP="002A6FA5">
      <w:pPr>
        <w:tabs>
          <w:tab w:val="left" w:pos="284"/>
        </w:tabs>
        <w:autoSpaceDE w:val="0"/>
        <w:autoSpaceDN w:val="0"/>
        <w:adjustRightInd w:val="0"/>
        <w:spacing w:line="240" w:lineRule="auto"/>
        <w:jc w:val="both"/>
        <w:rPr>
          <w:rFonts w:cstheme="minorHAnsi"/>
          <w:b/>
          <w:sz w:val="18"/>
          <w:szCs w:val="18"/>
        </w:rPr>
      </w:pPr>
      <w:r w:rsidRPr="00D216D7">
        <w:rPr>
          <w:rFonts w:cstheme="minorHAnsi"/>
          <w:b/>
          <w:sz w:val="18"/>
          <w:szCs w:val="18"/>
        </w:rPr>
        <w:t>Świadczona usługa szkoleniowa to usługa kształcenia zawodowego lub przekwalifikowania zawodowego zwolniona z podatku VAT na podstawie Rozporządzenia Ministra Finansów w sprawie zwolnień z podatku od towarów i usług oraz warunków stosowania tych zwolnień z dnia 20.12.2013 § 3, ust. 1, punkt 14.</w:t>
      </w:r>
    </w:p>
    <w:p w14:paraId="350E98BA" w14:textId="611D1B42" w:rsidR="00DE1FE5" w:rsidRPr="00914744" w:rsidRDefault="00561161" w:rsidP="005733C4">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ind w:left="567" w:hanging="567"/>
        <w:jc w:val="both"/>
        <w:rPr>
          <w:rFonts w:cstheme="minorHAnsi"/>
          <w:b/>
          <w:sz w:val="18"/>
          <w:szCs w:val="20"/>
        </w:rPr>
      </w:pPr>
      <w:r w:rsidRPr="00914744">
        <w:rPr>
          <w:rFonts w:cstheme="minorHAnsi"/>
          <w:b/>
          <w:sz w:val="18"/>
          <w:szCs w:val="20"/>
        </w:rPr>
        <w:t>POSTANOWIENIA OGÓLNE</w:t>
      </w:r>
    </w:p>
    <w:p w14:paraId="3E470B7D" w14:textId="77777777" w:rsidR="000C4058" w:rsidRPr="000C4058" w:rsidRDefault="000C4058" w:rsidP="000C4058">
      <w:pPr>
        <w:numPr>
          <w:ilvl w:val="0"/>
          <w:numId w:val="323"/>
        </w:numPr>
        <w:autoSpaceDE w:val="0"/>
        <w:autoSpaceDN w:val="0"/>
        <w:adjustRightInd w:val="0"/>
        <w:spacing w:after="0" w:line="240" w:lineRule="auto"/>
        <w:ind w:left="426"/>
        <w:contextualSpacing/>
        <w:jc w:val="both"/>
        <w:rPr>
          <w:rFonts w:eastAsia="Times New Roman" w:cstheme="minorHAnsi"/>
          <w:sz w:val="18"/>
          <w:szCs w:val="18"/>
          <w:lang w:eastAsia="pl-PL"/>
        </w:rPr>
      </w:pPr>
      <w:bookmarkStart w:id="6" w:name="_Hlk43376427"/>
      <w:r w:rsidRPr="000C4058">
        <w:rPr>
          <w:rFonts w:eastAsia="Times New Roman" w:cstheme="minorHAnsi"/>
          <w:sz w:val="18"/>
          <w:szCs w:val="18"/>
          <w:lang w:eastAsia="pl-PL"/>
        </w:rPr>
        <w:t>Niniejsze postępowanie ofertowe nie podlega przepisom ustawy z dnia 11 września 2019 r. – Prawo zamówień publicznych.</w:t>
      </w:r>
    </w:p>
    <w:p w14:paraId="46909BBE" w14:textId="77777777" w:rsidR="000C4058" w:rsidRPr="000C4058" w:rsidRDefault="000C4058" w:rsidP="000C4058">
      <w:pPr>
        <w:numPr>
          <w:ilvl w:val="0"/>
          <w:numId w:val="323"/>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 xml:space="preserve">Niniejsze zapytanie ofertowe jest zgodne z wymogami zasady uczciwej konkurencji, o której mowa w części </w:t>
      </w:r>
      <w:bookmarkStart w:id="7" w:name="_Hlk159141584"/>
      <w:r w:rsidRPr="000C4058">
        <w:rPr>
          <w:rFonts w:eastAsia="Times New Roman" w:cstheme="minorHAnsi"/>
          <w:sz w:val="18"/>
          <w:szCs w:val="18"/>
          <w:lang w:eastAsia="pl-PL"/>
        </w:rPr>
        <w:t>3.2 Wytycznych dotyczące kwalifikowalności wydatków na lata 2021-2027 z dnia 14 marca 2025 (wybór Wykonawcy będzie odbywał się zgodnie z zasadą konkurencyjności).</w:t>
      </w:r>
    </w:p>
    <w:bookmarkEnd w:id="7"/>
    <w:p w14:paraId="34B39FFE" w14:textId="77777777" w:rsidR="000C4058" w:rsidRPr="000C4058" w:rsidRDefault="000C4058" w:rsidP="000C4058">
      <w:pPr>
        <w:numPr>
          <w:ilvl w:val="0"/>
          <w:numId w:val="323"/>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 xml:space="preserve">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https://bazakonkurencyjnosci.funduszeeuropejskie.gov.pl/. </w:t>
      </w:r>
    </w:p>
    <w:p w14:paraId="6A0D9030" w14:textId="77777777" w:rsidR="000C4058" w:rsidRPr="000C4058" w:rsidRDefault="000C4058" w:rsidP="000C4058">
      <w:pPr>
        <w:numPr>
          <w:ilvl w:val="0"/>
          <w:numId w:val="323"/>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7 dni.</w:t>
      </w:r>
    </w:p>
    <w:p w14:paraId="25617521" w14:textId="77777777" w:rsidR="000C4058" w:rsidRPr="000C4058" w:rsidRDefault="000C4058" w:rsidP="000C4058">
      <w:pPr>
        <w:numPr>
          <w:ilvl w:val="0"/>
          <w:numId w:val="323"/>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26D737D9" w14:textId="77777777" w:rsidR="000C4058" w:rsidRPr="000C4058" w:rsidRDefault="000C4058" w:rsidP="000C4058">
      <w:pPr>
        <w:pStyle w:val="Akapitzlist"/>
        <w:numPr>
          <w:ilvl w:val="0"/>
          <w:numId w:val="323"/>
        </w:numPr>
        <w:autoSpaceDE w:val="0"/>
        <w:autoSpaceDN w:val="0"/>
        <w:adjustRightInd w:val="0"/>
        <w:spacing w:after="0" w:line="240" w:lineRule="auto"/>
        <w:ind w:left="426"/>
        <w:jc w:val="both"/>
        <w:rPr>
          <w:rFonts w:cstheme="minorHAnsi"/>
          <w:sz w:val="18"/>
          <w:szCs w:val="18"/>
        </w:rPr>
      </w:pPr>
      <w:r w:rsidRPr="000C4058">
        <w:rPr>
          <w:rFonts w:eastAsia="Times New Roman" w:cstheme="minorHAnsi"/>
          <w:sz w:val="18"/>
          <w:szCs w:val="18"/>
          <w:lang w:eastAsia="pl-PL"/>
        </w:rPr>
        <w:t>Niniejsze postępowanie w trybie zapytania ofertowego nie stanowi zobowiązania do zawarcia umowy.</w:t>
      </w:r>
    </w:p>
    <w:p w14:paraId="298656E7" w14:textId="77777777" w:rsidR="000C4058" w:rsidRPr="000C4058" w:rsidRDefault="000C4058" w:rsidP="000C4058">
      <w:pPr>
        <w:pStyle w:val="Akapitzlist"/>
        <w:numPr>
          <w:ilvl w:val="0"/>
          <w:numId w:val="323"/>
        </w:numPr>
        <w:autoSpaceDE w:val="0"/>
        <w:autoSpaceDN w:val="0"/>
        <w:adjustRightInd w:val="0"/>
        <w:spacing w:after="40" w:line="240" w:lineRule="auto"/>
        <w:ind w:left="426"/>
        <w:jc w:val="both"/>
        <w:rPr>
          <w:rFonts w:cstheme="minorHAnsi"/>
          <w:sz w:val="18"/>
          <w:szCs w:val="18"/>
        </w:rPr>
      </w:pPr>
      <w:r w:rsidRPr="000C4058">
        <w:rPr>
          <w:rFonts w:cstheme="minorHAnsi"/>
          <w:sz w:val="18"/>
          <w:szCs w:val="18"/>
        </w:rPr>
        <w:lastRenderedPageBreak/>
        <w:t>Ilekroć w niniejszym zapytaniu ofertowym i dołączonych do niego załącznikach mowa jest o zasadach/przepisach bezpieczeństwa, które wynikają z nałożonego przepisami prawa reżimu sanitarnego mającego na celu zapobieganie, przeciwdziałanie i zwalczanie COVID-19 należy przez to rozumieć w szczególności wytyczne Głównego Inspektora Sanitarnego, Ministra Zdrowia oraz Ministra Edukacji Narodowej.</w:t>
      </w:r>
    </w:p>
    <w:p w14:paraId="588AE192" w14:textId="77777777" w:rsidR="00D7612A" w:rsidRPr="000C4058" w:rsidRDefault="00D7612A" w:rsidP="00D7612A">
      <w:pPr>
        <w:autoSpaceDE w:val="0"/>
        <w:autoSpaceDN w:val="0"/>
        <w:adjustRightInd w:val="0"/>
        <w:spacing w:after="0" w:line="240" w:lineRule="auto"/>
        <w:jc w:val="both"/>
        <w:rPr>
          <w:rFonts w:cstheme="minorHAnsi"/>
          <w:sz w:val="18"/>
          <w:szCs w:val="18"/>
        </w:rPr>
      </w:pPr>
    </w:p>
    <w:p w14:paraId="429AA6FA" w14:textId="77777777" w:rsidR="00515400" w:rsidRPr="00914744" w:rsidRDefault="00515400" w:rsidP="0086660F">
      <w:pPr>
        <w:pStyle w:val="Akapitzlist"/>
        <w:autoSpaceDE w:val="0"/>
        <w:autoSpaceDN w:val="0"/>
        <w:adjustRightInd w:val="0"/>
        <w:spacing w:after="40" w:line="240" w:lineRule="auto"/>
        <w:ind w:left="360"/>
        <w:jc w:val="both"/>
        <w:rPr>
          <w:rFonts w:cstheme="minorHAnsi"/>
          <w:sz w:val="20"/>
          <w:szCs w:val="20"/>
        </w:rPr>
      </w:pPr>
    </w:p>
    <w:bookmarkEnd w:id="6"/>
    <w:p w14:paraId="7FC2D259" w14:textId="226B02FB" w:rsidR="00DE1FE5" w:rsidRPr="00914744" w:rsidRDefault="00C17984" w:rsidP="00D45767">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jc w:val="both"/>
        <w:rPr>
          <w:rFonts w:cstheme="minorHAnsi"/>
          <w:b/>
          <w:sz w:val="18"/>
          <w:szCs w:val="20"/>
        </w:rPr>
      </w:pPr>
      <w:r w:rsidRPr="00914744">
        <w:rPr>
          <w:rFonts w:cstheme="minorHAnsi"/>
          <w:b/>
          <w:sz w:val="18"/>
          <w:szCs w:val="20"/>
        </w:rPr>
        <w:t>OPIS PRZEDMIOTU ZAMÓWIENIA</w:t>
      </w:r>
      <w:r w:rsidR="00DE1FE5" w:rsidRPr="00914744">
        <w:rPr>
          <w:rFonts w:cstheme="minorHAnsi"/>
          <w:b/>
          <w:sz w:val="18"/>
          <w:szCs w:val="20"/>
        </w:rPr>
        <w:t xml:space="preserve"> </w:t>
      </w:r>
    </w:p>
    <w:p w14:paraId="2799D2BD" w14:textId="77777777" w:rsidR="00934D74" w:rsidRPr="009F2F00" w:rsidRDefault="00934D74" w:rsidP="009F2F00">
      <w:pPr>
        <w:autoSpaceDE w:val="0"/>
        <w:autoSpaceDN w:val="0"/>
        <w:adjustRightInd w:val="0"/>
        <w:spacing w:after="0" w:line="240" w:lineRule="auto"/>
        <w:jc w:val="both"/>
        <w:rPr>
          <w:rFonts w:eastAsia="Times New Roman" w:cstheme="minorHAnsi"/>
          <w:sz w:val="18"/>
          <w:szCs w:val="18"/>
          <w:lang w:eastAsia="pl-PL"/>
        </w:rPr>
      </w:pPr>
    </w:p>
    <w:p w14:paraId="12B605A1" w14:textId="32012A1B" w:rsidR="00863A0C" w:rsidRPr="00712DC7" w:rsidRDefault="002003AD" w:rsidP="00EF152E">
      <w:pPr>
        <w:pStyle w:val="Default"/>
        <w:jc w:val="both"/>
        <w:rPr>
          <w:rFonts w:asciiTheme="minorHAnsi" w:eastAsia="Times New Roman" w:hAnsiTheme="minorHAnsi" w:cstheme="minorHAnsi"/>
          <w:b/>
          <w:bCs/>
          <w:sz w:val="20"/>
          <w:szCs w:val="20"/>
          <w:lang w:eastAsia="pl-PL"/>
        </w:rPr>
        <w:sectPr w:rsidR="00863A0C" w:rsidRPr="00712DC7" w:rsidSect="00CE4003">
          <w:headerReference w:type="default" r:id="rId8"/>
          <w:footerReference w:type="default" r:id="rId9"/>
          <w:pgSz w:w="11906" w:h="16838"/>
          <w:pgMar w:top="782" w:right="1134" w:bottom="1134" w:left="1418" w:header="425" w:footer="391" w:gutter="0"/>
          <w:cols w:space="708"/>
          <w:docGrid w:linePitch="360"/>
        </w:sectPr>
      </w:pPr>
      <w:r w:rsidRPr="001337D2">
        <w:rPr>
          <w:rFonts w:eastAsia="Times New Roman" w:cstheme="minorHAnsi"/>
          <w:bCs/>
          <w:sz w:val="18"/>
          <w:szCs w:val="18"/>
          <w:lang w:eastAsia="pl-PL"/>
        </w:rPr>
        <w:t xml:space="preserve">Przedmiotem zamówienia jest kompleksowa realizacja usługi szkoleniowej tj. przygotowanie i </w:t>
      </w:r>
      <w:r w:rsidR="004C3FF7" w:rsidRPr="001337D2">
        <w:rPr>
          <w:rFonts w:eastAsia="Times New Roman" w:cstheme="minorHAnsi"/>
          <w:bCs/>
          <w:sz w:val="18"/>
          <w:szCs w:val="18"/>
          <w:lang w:eastAsia="pl-PL"/>
        </w:rPr>
        <w:t>przeprowadzenie szkole</w:t>
      </w:r>
      <w:r w:rsidR="008C40C7" w:rsidRPr="001337D2">
        <w:rPr>
          <w:rFonts w:eastAsia="Times New Roman" w:cstheme="minorHAnsi"/>
          <w:bCs/>
          <w:sz w:val="18"/>
          <w:szCs w:val="18"/>
          <w:lang w:eastAsia="pl-PL"/>
        </w:rPr>
        <w:t>ń</w:t>
      </w:r>
      <w:r w:rsidR="004C3FF7" w:rsidRPr="001337D2">
        <w:rPr>
          <w:rFonts w:eastAsia="Times New Roman" w:cstheme="minorHAnsi"/>
          <w:bCs/>
          <w:sz w:val="18"/>
          <w:szCs w:val="18"/>
          <w:lang w:eastAsia="pl-PL"/>
        </w:rPr>
        <w:t xml:space="preserve"> z zakresu </w:t>
      </w:r>
      <w:r w:rsidR="00F061BF" w:rsidRPr="001337D2">
        <w:rPr>
          <w:rFonts w:eastAsia="Times New Roman" w:cstheme="minorHAnsi"/>
          <w:bCs/>
          <w:sz w:val="18"/>
          <w:szCs w:val="18"/>
          <w:lang w:eastAsia="pl-PL"/>
        </w:rPr>
        <w:t xml:space="preserve">wskazanego w </w:t>
      </w:r>
      <w:r w:rsidR="001344DE" w:rsidRPr="001337D2">
        <w:rPr>
          <w:rFonts w:eastAsia="Times New Roman" w:cstheme="minorHAnsi"/>
          <w:bCs/>
          <w:sz w:val="18"/>
          <w:szCs w:val="18"/>
          <w:lang w:eastAsia="pl-PL"/>
        </w:rPr>
        <w:t>tabeli</w:t>
      </w:r>
      <w:r w:rsidR="00B947D9">
        <w:rPr>
          <w:rFonts w:eastAsia="Times New Roman" w:cstheme="minorHAnsi"/>
          <w:bCs/>
          <w:sz w:val="18"/>
          <w:szCs w:val="18"/>
          <w:lang w:eastAsia="pl-PL"/>
        </w:rPr>
        <w:t xml:space="preserve"> nr 1</w:t>
      </w:r>
      <w:r w:rsidR="001344DE" w:rsidRPr="001337D2">
        <w:rPr>
          <w:rFonts w:eastAsia="Times New Roman" w:cstheme="minorHAnsi"/>
          <w:bCs/>
          <w:sz w:val="18"/>
          <w:szCs w:val="18"/>
          <w:lang w:eastAsia="pl-PL"/>
        </w:rPr>
        <w:t xml:space="preserve"> </w:t>
      </w:r>
      <w:r w:rsidR="004C3FF7" w:rsidRPr="001337D2">
        <w:rPr>
          <w:rFonts w:eastAsia="Times New Roman" w:cstheme="minorHAnsi"/>
          <w:bCs/>
          <w:sz w:val="18"/>
          <w:szCs w:val="18"/>
          <w:lang w:eastAsia="pl-PL"/>
        </w:rPr>
        <w:t>dla</w:t>
      </w:r>
      <w:r w:rsidR="00C55FFF" w:rsidRPr="001337D2">
        <w:rPr>
          <w:rFonts w:eastAsia="Times New Roman" w:cstheme="minorHAnsi"/>
          <w:bCs/>
          <w:sz w:val="18"/>
          <w:szCs w:val="18"/>
          <w:lang w:eastAsia="pl-PL"/>
        </w:rPr>
        <w:t xml:space="preserve"> uczniów/uczennic/</w:t>
      </w:r>
      <w:r w:rsidR="004C3FF7" w:rsidRPr="001337D2">
        <w:rPr>
          <w:rFonts w:eastAsia="Times New Roman" w:cstheme="minorHAnsi"/>
          <w:bCs/>
          <w:sz w:val="18"/>
          <w:szCs w:val="18"/>
          <w:lang w:eastAsia="pl-PL"/>
        </w:rPr>
        <w:t>nauczycieli</w:t>
      </w:r>
      <w:r w:rsidR="009B3AB6" w:rsidRPr="001337D2">
        <w:rPr>
          <w:rFonts w:eastAsia="Times New Roman" w:cstheme="minorHAnsi"/>
          <w:bCs/>
          <w:sz w:val="18"/>
          <w:szCs w:val="18"/>
          <w:lang w:eastAsia="pl-PL"/>
        </w:rPr>
        <w:t>/nauczycielek</w:t>
      </w:r>
      <w:r w:rsidR="00F061BF" w:rsidRPr="001337D2">
        <w:rPr>
          <w:rFonts w:eastAsia="Times New Roman" w:cstheme="minorHAnsi"/>
          <w:bCs/>
          <w:sz w:val="18"/>
          <w:szCs w:val="18"/>
          <w:lang w:eastAsia="pl-PL"/>
        </w:rPr>
        <w:t xml:space="preserve"> </w:t>
      </w:r>
      <w:r w:rsidR="00712DC7" w:rsidRPr="00914744">
        <w:rPr>
          <w:rFonts w:asciiTheme="minorHAnsi" w:hAnsiTheme="minorHAnsi" w:cstheme="minorHAnsi"/>
          <w:b/>
          <w:sz w:val="18"/>
          <w:szCs w:val="20"/>
        </w:rPr>
        <w:t xml:space="preserve">z </w:t>
      </w:r>
      <w:r w:rsidR="00712DC7" w:rsidRPr="006C22DE">
        <w:rPr>
          <w:rFonts w:asciiTheme="minorHAnsi" w:hAnsiTheme="minorHAnsi" w:cstheme="minorHAnsi"/>
          <w:b/>
          <w:sz w:val="18"/>
          <w:szCs w:val="18"/>
        </w:rPr>
        <w:t xml:space="preserve">Zespołu Szkół </w:t>
      </w:r>
      <w:r w:rsidR="00F11AC0">
        <w:rPr>
          <w:rFonts w:asciiTheme="minorHAnsi" w:hAnsiTheme="minorHAnsi" w:cstheme="minorHAnsi"/>
          <w:b/>
          <w:sz w:val="18"/>
          <w:szCs w:val="18"/>
        </w:rPr>
        <w:t>Zawodowych i Licealnych w Zgorzelcu</w:t>
      </w:r>
      <w:r w:rsidR="00F92FC1" w:rsidRPr="00EF152E">
        <w:rPr>
          <w:rFonts w:cstheme="minorHAnsi"/>
          <w:b/>
          <w:sz w:val="18"/>
          <w:szCs w:val="18"/>
        </w:rPr>
        <w:t>;</w:t>
      </w:r>
      <w:r w:rsidR="00656646" w:rsidRPr="00EF152E">
        <w:rPr>
          <w:rFonts w:eastAsia="Times New Roman" w:cstheme="minorHAnsi"/>
          <w:bCs/>
          <w:sz w:val="18"/>
          <w:szCs w:val="18"/>
          <w:lang w:eastAsia="pl-PL"/>
        </w:rPr>
        <w:t xml:space="preserve"> </w:t>
      </w:r>
      <w:r w:rsidR="001344DE" w:rsidRPr="00B01BF1">
        <w:rPr>
          <w:rFonts w:eastAsia="Times New Roman" w:cstheme="minorHAnsi"/>
          <w:bCs/>
          <w:sz w:val="18"/>
          <w:szCs w:val="18"/>
          <w:lang w:eastAsia="pl-PL"/>
        </w:rPr>
        <w:t>zapytanie częściowe</w:t>
      </w:r>
    </w:p>
    <w:p w14:paraId="3EA32BCE" w14:textId="6872612A" w:rsidR="00CE4003" w:rsidRPr="00914744" w:rsidRDefault="00B947D9" w:rsidP="00CE4003">
      <w:pPr>
        <w:jc w:val="both"/>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TABELA nr 1</w:t>
      </w:r>
    </w:p>
    <w:tbl>
      <w:tblPr>
        <w:tblW w:w="15406" w:type="dxa"/>
        <w:jc w:val="center"/>
        <w:tblLayout w:type="fixed"/>
        <w:tblCellMar>
          <w:left w:w="10" w:type="dxa"/>
          <w:right w:w="10" w:type="dxa"/>
        </w:tblCellMar>
        <w:tblLook w:val="0000" w:firstRow="0" w:lastRow="0" w:firstColumn="0" w:lastColumn="0" w:noHBand="0" w:noVBand="0"/>
      </w:tblPr>
      <w:tblGrid>
        <w:gridCol w:w="15"/>
        <w:gridCol w:w="851"/>
        <w:gridCol w:w="15"/>
        <w:gridCol w:w="1896"/>
        <w:gridCol w:w="13"/>
        <w:gridCol w:w="4952"/>
        <w:gridCol w:w="8"/>
        <w:gridCol w:w="5102"/>
        <w:gridCol w:w="2554"/>
      </w:tblGrid>
      <w:tr w:rsidR="001337D2" w:rsidRPr="00552B95" w14:paraId="1FECF0E1" w14:textId="77777777" w:rsidTr="00407066">
        <w:trPr>
          <w:gridBefore w:val="1"/>
          <w:wBefore w:w="15" w:type="dxa"/>
          <w:trHeight w:val="567"/>
          <w:jc w:val="center"/>
        </w:trPr>
        <w:tc>
          <w:tcPr>
            <w:tcW w:w="15391"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B98CC93" w14:textId="57111325" w:rsidR="001337D2" w:rsidRPr="00552B95" w:rsidRDefault="001337D2"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sz w:val="18"/>
                <w:szCs w:val="18"/>
              </w:rPr>
              <w:t>CZĘŚĆ ZAMÓWIENIA nr 1</w:t>
            </w:r>
          </w:p>
        </w:tc>
      </w:tr>
      <w:tr w:rsidR="00C55FFF" w:rsidRPr="00552B95" w14:paraId="3CF2211F" w14:textId="77777777" w:rsidTr="00407066">
        <w:trPr>
          <w:gridBefore w:val="1"/>
          <w:wBefore w:w="15" w:type="dxa"/>
          <w:trHeight w:val="707"/>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A4001" w14:textId="7DF430EE" w:rsidR="00C55FFF" w:rsidRPr="00552B95" w:rsidRDefault="001337D2" w:rsidP="00451E6E">
            <w:pPr>
              <w:pStyle w:val="Akapitzlist"/>
              <w:widowControl w:val="0"/>
              <w:spacing w:after="0" w:line="240" w:lineRule="auto"/>
              <w:ind w:left="0"/>
              <w:jc w:val="center"/>
              <w:rPr>
                <w:rFonts w:cstheme="minorHAnsi"/>
                <w:b/>
                <w:color w:val="FF0000"/>
                <w:sz w:val="18"/>
                <w:szCs w:val="18"/>
              </w:rPr>
            </w:pPr>
            <w:r w:rsidRPr="00552B95">
              <w:rPr>
                <w:rFonts w:cstheme="minorHAnsi"/>
                <w:b/>
                <w:sz w:val="18"/>
                <w:szCs w:val="18"/>
              </w:rPr>
              <w:t>LP</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36369D" w14:textId="77777777" w:rsidR="00C55FFF" w:rsidRPr="00552B95" w:rsidRDefault="00C55FFF" w:rsidP="00451E6E">
            <w:pPr>
              <w:pStyle w:val="Standard"/>
              <w:widowControl w:val="0"/>
              <w:spacing w:after="0" w:line="240" w:lineRule="auto"/>
              <w:jc w:val="center"/>
              <w:rPr>
                <w:rFonts w:asciiTheme="minorHAnsi" w:eastAsia="Times New Roman" w:hAnsiTheme="minorHAnsi" w:cstheme="minorHAnsi"/>
                <w:b/>
                <w:color w:val="000000"/>
                <w:sz w:val="18"/>
                <w:szCs w:val="18"/>
              </w:rPr>
            </w:pPr>
            <w:r w:rsidRPr="00552B95">
              <w:rPr>
                <w:rFonts w:asciiTheme="minorHAnsi" w:eastAsia="Times New Roman" w:hAnsiTheme="minorHAnsi" w:cstheme="minorHAnsi"/>
                <w:b/>
                <w:color w:val="000000"/>
                <w:sz w:val="18"/>
                <w:szCs w:val="18"/>
              </w:rPr>
              <w:t>NAZWA SZKOLENIA</w:t>
            </w:r>
          </w:p>
        </w:tc>
        <w:tc>
          <w:tcPr>
            <w:tcW w:w="4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D9ED1E" w14:textId="77777777" w:rsidR="00C55FFF" w:rsidRPr="00552B95" w:rsidRDefault="00C55FFF"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color w:val="000000"/>
                <w:sz w:val="18"/>
                <w:szCs w:val="18"/>
              </w:rPr>
              <w:t>CEL SZKOLENIA</w:t>
            </w:r>
          </w:p>
          <w:p w14:paraId="5F6A67B2" w14:textId="77777777" w:rsidR="00C55FFF" w:rsidRPr="00552B95" w:rsidRDefault="00C55FFF" w:rsidP="00451E6E">
            <w:pPr>
              <w:pStyle w:val="Standard"/>
              <w:widowControl w:val="0"/>
              <w:spacing w:after="0" w:line="240" w:lineRule="auto"/>
              <w:jc w:val="center"/>
              <w:rPr>
                <w:rFonts w:asciiTheme="minorHAnsi" w:hAnsiTheme="minorHAnsi" w:cstheme="minorHAnsi"/>
                <w:sz w:val="18"/>
                <w:szCs w:val="18"/>
              </w:rPr>
            </w:pPr>
            <w:r w:rsidRPr="00552B95">
              <w:rPr>
                <w:rFonts w:asciiTheme="minorHAnsi" w:hAnsiTheme="minorHAnsi" w:cstheme="minorHAnsi"/>
                <w:b/>
                <w:color w:val="000000"/>
                <w:sz w:val="18"/>
                <w:szCs w:val="18"/>
              </w:rPr>
              <w:t>I OCZEKIWANE EFEKTY UCZENIA SIĘ</w:t>
            </w:r>
          </w:p>
        </w:tc>
        <w:tc>
          <w:tcPr>
            <w:tcW w:w="5102"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101902AA" w14:textId="77777777" w:rsidR="00C55FFF" w:rsidRPr="00552B95" w:rsidRDefault="00C55FFF" w:rsidP="00451E6E">
            <w:pPr>
              <w:pStyle w:val="Standard"/>
              <w:widowControl w:val="0"/>
              <w:spacing w:after="0" w:line="240" w:lineRule="auto"/>
              <w:jc w:val="center"/>
              <w:rPr>
                <w:rFonts w:asciiTheme="minorHAnsi" w:hAnsiTheme="minorHAnsi" w:cstheme="minorHAnsi"/>
                <w:sz w:val="18"/>
                <w:szCs w:val="18"/>
              </w:rPr>
            </w:pPr>
            <w:r w:rsidRPr="00552B95">
              <w:rPr>
                <w:rFonts w:asciiTheme="minorHAnsi" w:hAnsiTheme="minorHAnsi" w:cstheme="minorHAnsi"/>
                <w:b/>
                <w:color w:val="000000"/>
                <w:sz w:val="18"/>
                <w:szCs w:val="18"/>
              </w:rPr>
              <w:t>LICZBA GODZIN</w:t>
            </w:r>
            <w:r w:rsidRPr="00552B95">
              <w:rPr>
                <w:rFonts w:asciiTheme="minorHAnsi" w:hAnsiTheme="minorHAnsi" w:cstheme="minorHAnsi"/>
                <w:b/>
                <w:color w:val="000000"/>
                <w:sz w:val="18"/>
                <w:szCs w:val="18"/>
                <w:vertAlign w:val="superscript"/>
              </w:rPr>
              <w:t>*</w:t>
            </w:r>
            <w:r w:rsidRPr="00552B95">
              <w:rPr>
                <w:rFonts w:asciiTheme="minorHAnsi" w:hAnsiTheme="minorHAnsi" w:cstheme="minorHAnsi"/>
                <w:b/>
                <w:color w:val="000000"/>
                <w:sz w:val="18"/>
                <w:szCs w:val="18"/>
              </w:rPr>
              <w:t xml:space="preserve"> ZAJĘĆ, LICZBA GRUP, LICZBA OSÓB W GRUPIE/ LICZBA OSÓB</w:t>
            </w:r>
          </w:p>
        </w:tc>
        <w:tc>
          <w:tcPr>
            <w:tcW w:w="2554" w:type="dxa"/>
            <w:tcBorders>
              <w:top w:val="single" w:sz="4" w:space="0" w:color="000000"/>
              <w:left w:val="single" w:sz="4" w:space="0" w:color="auto"/>
              <w:bottom w:val="single" w:sz="4" w:space="0" w:color="auto"/>
              <w:right w:val="single" w:sz="4" w:space="0" w:color="000000"/>
            </w:tcBorders>
            <w:shd w:val="clear" w:color="auto" w:fill="FFFFFF"/>
            <w:tcMar>
              <w:top w:w="0" w:type="dxa"/>
              <w:left w:w="70" w:type="dxa"/>
              <w:bottom w:w="0" w:type="dxa"/>
              <w:right w:w="70" w:type="dxa"/>
            </w:tcMar>
            <w:vAlign w:val="center"/>
          </w:tcPr>
          <w:p w14:paraId="2A87F5EC" w14:textId="77777777" w:rsidR="00C55FFF" w:rsidRPr="00552B95" w:rsidRDefault="00C55FFF"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color w:val="000000"/>
                <w:sz w:val="18"/>
                <w:szCs w:val="18"/>
              </w:rPr>
              <w:t>Miejsce realizacji zamówienia</w:t>
            </w:r>
          </w:p>
        </w:tc>
      </w:tr>
      <w:tr w:rsidR="00A17163" w:rsidRPr="00552B95" w14:paraId="382EFB8D"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697221" w14:textId="77777777" w:rsidR="00A17163" w:rsidRPr="003364D4" w:rsidRDefault="00A17163" w:rsidP="00A17163">
            <w:pPr>
              <w:widowControl w:val="0"/>
              <w:suppressAutoHyphens/>
              <w:autoSpaceDN w:val="0"/>
              <w:spacing w:after="0" w:line="240" w:lineRule="auto"/>
              <w:jc w:val="center"/>
              <w:textAlignment w:val="baseline"/>
              <w:rPr>
                <w:rFonts w:cstheme="minorHAnsi"/>
                <w:sz w:val="18"/>
                <w:szCs w:val="18"/>
              </w:rPr>
            </w:pPr>
          </w:p>
          <w:p w14:paraId="2FED798E" w14:textId="1C061412" w:rsidR="00A17163" w:rsidRPr="003364D4" w:rsidRDefault="00A17163" w:rsidP="00A17163">
            <w:pPr>
              <w:widowControl w:val="0"/>
              <w:suppressAutoHyphens/>
              <w:autoSpaceDN w:val="0"/>
              <w:spacing w:after="0" w:line="240" w:lineRule="auto"/>
              <w:jc w:val="center"/>
              <w:textAlignment w:val="baseline"/>
              <w:rPr>
                <w:rFonts w:cstheme="minorHAnsi"/>
                <w:color w:val="FF0000"/>
                <w:sz w:val="18"/>
                <w:szCs w:val="18"/>
              </w:rPr>
            </w:pPr>
            <w:r w:rsidRPr="003364D4">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BC4DCF" w14:textId="6C239988" w:rsidR="00A17163" w:rsidRPr="003364D4" w:rsidRDefault="003B1E60" w:rsidP="00A17163">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3F6C65F5" w14:textId="3CF9C498" w:rsidR="00A17163" w:rsidRPr="003364D4" w:rsidRDefault="001C0CA1" w:rsidP="00A727CC">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Projektowanie systemów fotowoltaicznych</w:t>
            </w:r>
          </w:p>
          <w:p w14:paraId="61853C69" w14:textId="58CBA1EE" w:rsidR="003364D4" w:rsidRPr="003364D4" w:rsidRDefault="003364D4" w:rsidP="00A727CC">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(1.1)</w:t>
            </w:r>
          </w:p>
        </w:tc>
        <w:tc>
          <w:tcPr>
            <w:tcW w:w="4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2D764D" w14:textId="77777777" w:rsidR="009078CC" w:rsidRPr="00BE4B60" w:rsidRDefault="009078CC" w:rsidP="003B1E60">
            <w:pPr>
              <w:pStyle w:val="Standard"/>
              <w:widowControl w:val="0"/>
              <w:shd w:val="clear" w:color="auto" w:fill="FFFFFF"/>
              <w:spacing w:after="0" w:line="240" w:lineRule="auto"/>
              <w:rPr>
                <w:rFonts w:asciiTheme="minorHAnsi" w:eastAsia="Times New Roman" w:hAnsiTheme="minorHAnsi" w:cstheme="minorHAnsi"/>
                <w:b/>
                <w:sz w:val="18"/>
                <w:szCs w:val="18"/>
                <w:highlight w:val="yellow"/>
              </w:rPr>
            </w:pPr>
            <w:bookmarkStart w:id="8" w:name="_Hlk168999947"/>
          </w:p>
          <w:p w14:paraId="3661CCCC" w14:textId="046FA064" w:rsidR="00A17163" w:rsidRPr="00187120" w:rsidRDefault="00A17163" w:rsidP="003B1E60">
            <w:pPr>
              <w:pStyle w:val="Standard"/>
              <w:widowControl w:val="0"/>
              <w:shd w:val="clear" w:color="auto" w:fill="FFFFFF"/>
              <w:spacing w:after="0" w:line="240" w:lineRule="auto"/>
              <w:rPr>
                <w:rFonts w:asciiTheme="minorHAnsi" w:eastAsia="Times New Roman" w:hAnsiTheme="minorHAnsi" w:cstheme="minorHAnsi"/>
                <w:b/>
                <w:sz w:val="18"/>
                <w:szCs w:val="18"/>
              </w:rPr>
            </w:pPr>
            <w:r w:rsidRPr="00187120">
              <w:rPr>
                <w:rFonts w:asciiTheme="minorHAnsi" w:eastAsia="Times New Roman" w:hAnsiTheme="minorHAnsi" w:cstheme="minorHAnsi"/>
                <w:b/>
                <w:sz w:val="18"/>
                <w:szCs w:val="18"/>
              </w:rPr>
              <w:t>Zamawiający, poprzez realizację przez Wykonawcę szkolenia, oczekuje osiągnięcie wymaganych celów i oczekiwanych efektów uczenia się:</w:t>
            </w:r>
          </w:p>
          <w:p w14:paraId="41C6FAFE" w14:textId="77777777" w:rsidR="00A17163" w:rsidRPr="00187120" w:rsidRDefault="00A17163" w:rsidP="00A17163">
            <w:pPr>
              <w:pStyle w:val="Standard"/>
              <w:widowControl w:val="0"/>
              <w:shd w:val="clear" w:color="auto" w:fill="FFFFFF"/>
              <w:spacing w:after="0" w:line="240" w:lineRule="auto"/>
              <w:jc w:val="center"/>
              <w:rPr>
                <w:rFonts w:asciiTheme="minorHAnsi" w:eastAsia="Times New Roman" w:hAnsiTheme="minorHAnsi" w:cstheme="minorHAnsi"/>
                <w:sz w:val="18"/>
                <w:szCs w:val="18"/>
              </w:rPr>
            </w:pPr>
          </w:p>
          <w:p w14:paraId="4715CE06" w14:textId="6CC9B3CE" w:rsidR="00611C8B" w:rsidRDefault="00A17163" w:rsidP="00B01BF1">
            <w:pPr>
              <w:pStyle w:val="Standard"/>
              <w:widowControl w:val="0"/>
              <w:shd w:val="clear" w:color="auto" w:fill="FFFFFF"/>
              <w:spacing w:after="0" w:line="240" w:lineRule="auto"/>
              <w:rPr>
                <w:rFonts w:asciiTheme="minorHAnsi" w:eastAsia="Times New Roman" w:hAnsiTheme="minorHAnsi" w:cstheme="minorHAnsi"/>
                <w:b/>
                <w:sz w:val="18"/>
                <w:szCs w:val="18"/>
              </w:rPr>
            </w:pPr>
            <w:r w:rsidRPr="00187120">
              <w:rPr>
                <w:rFonts w:asciiTheme="minorHAnsi" w:eastAsia="Times New Roman" w:hAnsiTheme="minorHAnsi" w:cstheme="minorHAnsi"/>
                <w:b/>
                <w:sz w:val="18"/>
                <w:szCs w:val="18"/>
              </w:rPr>
              <w:t>Minimalny zakres tematyczny powinien obejmować zajęcia teoretyczne i praktyczne:</w:t>
            </w:r>
          </w:p>
          <w:p w14:paraId="5BF37285" w14:textId="77777777" w:rsidR="00B01BF1" w:rsidRPr="00B01BF1" w:rsidRDefault="00B01BF1" w:rsidP="00B01BF1">
            <w:pPr>
              <w:pStyle w:val="Standard"/>
              <w:widowControl w:val="0"/>
              <w:shd w:val="clear" w:color="auto" w:fill="FFFFFF"/>
              <w:spacing w:after="0" w:line="240" w:lineRule="auto"/>
              <w:rPr>
                <w:rFonts w:asciiTheme="minorHAnsi" w:eastAsia="Times New Roman" w:hAnsiTheme="minorHAnsi" w:cstheme="minorHAnsi"/>
                <w:b/>
                <w:sz w:val="18"/>
                <w:szCs w:val="18"/>
              </w:rPr>
            </w:pPr>
          </w:p>
          <w:p w14:paraId="2A8D8B3B" w14:textId="77777777" w:rsidR="00611C8B" w:rsidRPr="000E6F14" w:rsidRDefault="00611C8B" w:rsidP="00611C8B">
            <w:pPr>
              <w:spacing w:after="0" w:line="240" w:lineRule="auto"/>
              <w:rPr>
                <w:rFonts w:ascii="Calibri" w:hAnsi="Calibri" w:cs="Calibri"/>
                <w:b/>
                <w:bCs/>
                <w:sz w:val="16"/>
                <w:szCs w:val="16"/>
              </w:rPr>
            </w:pPr>
            <w:r w:rsidRPr="000E6F14">
              <w:rPr>
                <w:rFonts w:ascii="Calibri" w:hAnsi="Calibri" w:cs="Calibri"/>
                <w:b/>
                <w:bCs/>
                <w:sz w:val="16"/>
                <w:szCs w:val="16"/>
              </w:rPr>
              <w:t xml:space="preserve">Moduł 1: Wprowadzenie do </w:t>
            </w:r>
            <w:proofErr w:type="spellStart"/>
            <w:r w:rsidRPr="000E6F14">
              <w:rPr>
                <w:rFonts w:ascii="Calibri" w:hAnsi="Calibri" w:cs="Calibri"/>
                <w:b/>
                <w:bCs/>
                <w:sz w:val="16"/>
                <w:szCs w:val="16"/>
              </w:rPr>
              <w:t>fotowoltaiki</w:t>
            </w:r>
            <w:proofErr w:type="spellEnd"/>
            <w:r w:rsidRPr="000E6F14">
              <w:rPr>
                <w:rFonts w:ascii="Calibri" w:hAnsi="Calibri" w:cs="Calibri"/>
                <w:b/>
                <w:bCs/>
                <w:sz w:val="16"/>
                <w:szCs w:val="16"/>
              </w:rPr>
              <w:t xml:space="preserve"> </w:t>
            </w:r>
          </w:p>
          <w:p w14:paraId="1323221D" w14:textId="77777777" w:rsidR="00611C8B" w:rsidRPr="000E6F14" w:rsidRDefault="00611C8B" w:rsidP="00611C8B">
            <w:pPr>
              <w:pStyle w:val="Akapitzlist"/>
              <w:numPr>
                <w:ilvl w:val="0"/>
                <w:numId w:val="150"/>
              </w:numPr>
              <w:spacing w:after="0" w:line="240" w:lineRule="auto"/>
              <w:rPr>
                <w:rFonts w:ascii="Calibri" w:hAnsi="Calibri" w:cs="Calibri"/>
                <w:b/>
                <w:bCs/>
                <w:sz w:val="16"/>
                <w:szCs w:val="16"/>
              </w:rPr>
            </w:pPr>
            <w:r w:rsidRPr="000E6F14">
              <w:rPr>
                <w:rFonts w:ascii="Calibri" w:hAnsi="Calibri" w:cs="Calibri"/>
                <w:bCs/>
                <w:sz w:val="16"/>
                <w:szCs w:val="16"/>
              </w:rPr>
              <w:t xml:space="preserve">Podstawy </w:t>
            </w:r>
            <w:proofErr w:type="spellStart"/>
            <w:r w:rsidRPr="000E6F14">
              <w:rPr>
                <w:rFonts w:ascii="Calibri" w:hAnsi="Calibri" w:cs="Calibri"/>
                <w:bCs/>
                <w:sz w:val="16"/>
                <w:szCs w:val="16"/>
              </w:rPr>
              <w:t>fotowoltaiki</w:t>
            </w:r>
            <w:proofErr w:type="spellEnd"/>
            <w:r w:rsidRPr="000E6F14">
              <w:rPr>
                <w:rFonts w:ascii="Calibri" w:hAnsi="Calibri" w:cs="Calibri"/>
                <w:bCs/>
                <w:sz w:val="16"/>
                <w:szCs w:val="16"/>
              </w:rPr>
              <w:t>. Zasada działania paneli fotowoltaicznych. Rodzaje instalacji fotowoltaicznych. Przegląd komponentów systemu fotowoltaicznego</w:t>
            </w:r>
            <w:r w:rsidRPr="000E6F14">
              <w:rPr>
                <w:rFonts w:ascii="Calibri" w:hAnsi="Calibri" w:cs="Calibri"/>
                <w:b/>
                <w:sz w:val="16"/>
                <w:szCs w:val="16"/>
              </w:rPr>
              <w:t>.</w:t>
            </w:r>
          </w:p>
          <w:p w14:paraId="45E0778B" w14:textId="77777777" w:rsidR="00611C8B" w:rsidRPr="000E6F14" w:rsidRDefault="00611C8B" w:rsidP="00611C8B">
            <w:pPr>
              <w:spacing w:after="0" w:line="240" w:lineRule="auto"/>
              <w:rPr>
                <w:rFonts w:ascii="Calibri" w:hAnsi="Calibri" w:cs="Calibri"/>
                <w:b/>
                <w:bCs/>
                <w:sz w:val="16"/>
                <w:szCs w:val="16"/>
              </w:rPr>
            </w:pPr>
            <w:r w:rsidRPr="000E6F14">
              <w:rPr>
                <w:rFonts w:ascii="Calibri" w:hAnsi="Calibri" w:cs="Calibri"/>
                <w:b/>
                <w:bCs/>
                <w:sz w:val="16"/>
                <w:szCs w:val="16"/>
              </w:rPr>
              <w:t xml:space="preserve">Moduł 2: Planowanie i projektowanie instalacji </w:t>
            </w:r>
          </w:p>
          <w:p w14:paraId="4F56F480" w14:textId="77777777" w:rsidR="00611C8B" w:rsidRPr="000E6F14" w:rsidRDefault="00611C8B" w:rsidP="00611C8B">
            <w:pPr>
              <w:pStyle w:val="Akapitzlist"/>
              <w:numPr>
                <w:ilvl w:val="0"/>
                <w:numId w:val="150"/>
              </w:numPr>
              <w:spacing w:after="0" w:line="240" w:lineRule="auto"/>
              <w:rPr>
                <w:rFonts w:ascii="Calibri" w:hAnsi="Calibri" w:cs="Calibri"/>
                <w:b/>
                <w:bCs/>
                <w:sz w:val="16"/>
                <w:szCs w:val="16"/>
              </w:rPr>
            </w:pPr>
            <w:r w:rsidRPr="000E6F14">
              <w:rPr>
                <w:rFonts w:ascii="Calibri" w:hAnsi="Calibri" w:cs="Calibri"/>
                <w:bCs/>
                <w:sz w:val="16"/>
                <w:szCs w:val="16"/>
              </w:rPr>
              <w:t>Analiza miejsca instalacji. Wybór odpowiedniego sprzętu i materiałów. Projektowanie systemu fotowoltaicznego. Uwzględnienie warunków atmosferycznych i geograficznych. Przepisy i normy dotyczące instalacji fotowoltaicznych</w:t>
            </w:r>
            <w:r w:rsidRPr="000E6F14">
              <w:rPr>
                <w:rFonts w:ascii="Calibri" w:hAnsi="Calibri" w:cs="Calibri"/>
                <w:b/>
                <w:sz w:val="16"/>
                <w:szCs w:val="16"/>
              </w:rPr>
              <w:t>.</w:t>
            </w:r>
          </w:p>
          <w:p w14:paraId="55EEA6A5" w14:textId="77777777" w:rsidR="00611C8B" w:rsidRPr="000E6F14" w:rsidRDefault="00611C8B" w:rsidP="00611C8B">
            <w:pPr>
              <w:spacing w:after="0" w:line="240" w:lineRule="auto"/>
              <w:rPr>
                <w:rFonts w:ascii="Calibri" w:hAnsi="Calibri" w:cs="Calibri"/>
                <w:b/>
                <w:bCs/>
                <w:sz w:val="16"/>
                <w:szCs w:val="16"/>
              </w:rPr>
            </w:pPr>
            <w:r w:rsidRPr="000E6F14">
              <w:rPr>
                <w:rFonts w:ascii="Calibri" w:hAnsi="Calibri" w:cs="Calibri"/>
                <w:b/>
                <w:bCs/>
                <w:sz w:val="16"/>
                <w:szCs w:val="16"/>
              </w:rPr>
              <w:t>Moduł 3: Montaż mechanicznych</w:t>
            </w:r>
          </w:p>
          <w:p w14:paraId="3F7BE11B" w14:textId="77777777" w:rsidR="00611C8B" w:rsidRPr="000E6F14" w:rsidRDefault="00611C8B" w:rsidP="00611C8B">
            <w:pPr>
              <w:pStyle w:val="Akapitzlist"/>
              <w:numPr>
                <w:ilvl w:val="0"/>
                <w:numId w:val="150"/>
              </w:numPr>
              <w:spacing w:after="0" w:line="240" w:lineRule="auto"/>
              <w:rPr>
                <w:rFonts w:ascii="Calibri" w:hAnsi="Calibri" w:cs="Calibri"/>
                <w:bCs/>
                <w:sz w:val="16"/>
                <w:szCs w:val="16"/>
              </w:rPr>
            </w:pPr>
            <w:r w:rsidRPr="000E6F14">
              <w:rPr>
                <w:rFonts w:ascii="Calibri" w:hAnsi="Calibri" w:cs="Calibri"/>
                <w:bCs/>
                <w:sz w:val="16"/>
                <w:szCs w:val="16"/>
              </w:rPr>
              <w:t>Przygotowanie dachu pod instalację. Montaż systemów mocujących. Montaż paneli fotowoltaicznych. Zasady bezpieczeństwa podczas montażu. Praktyczne ćwiczenia montażowe.</w:t>
            </w:r>
          </w:p>
          <w:p w14:paraId="0E77A87F" w14:textId="77777777" w:rsidR="00611C8B" w:rsidRPr="000E6F14" w:rsidRDefault="00611C8B" w:rsidP="00611C8B">
            <w:pPr>
              <w:spacing w:after="0" w:line="240" w:lineRule="auto"/>
              <w:rPr>
                <w:rFonts w:ascii="Calibri" w:hAnsi="Calibri" w:cs="Calibri"/>
                <w:b/>
                <w:bCs/>
                <w:sz w:val="16"/>
                <w:szCs w:val="16"/>
              </w:rPr>
            </w:pPr>
            <w:r w:rsidRPr="000E6F14">
              <w:rPr>
                <w:rFonts w:ascii="Calibri" w:hAnsi="Calibri" w:cs="Calibri"/>
                <w:b/>
                <w:bCs/>
                <w:sz w:val="16"/>
                <w:szCs w:val="16"/>
              </w:rPr>
              <w:t xml:space="preserve">Moduł 4: Podłączenie elektryczne </w:t>
            </w:r>
          </w:p>
          <w:p w14:paraId="1F87C1E4" w14:textId="77777777" w:rsidR="00611C8B" w:rsidRPr="000E6F14" w:rsidRDefault="00611C8B" w:rsidP="00611C8B">
            <w:pPr>
              <w:pStyle w:val="Akapitzlist"/>
              <w:numPr>
                <w:ilvl w:val="0"/>
                <w:numId w:val="150"/>
              </w:numPr>
              <w:spacing w:after="0" w:line="240" w:lineRule="auto"/>
              <w:rPr>
                <w:rFonts w:ascii="Calibri" w:hAnsi="Calibri" w:cs="Calibri"/>
                <w:bCs/>
                <w:sz w:val="16"/>
                <w:szCs w:val="16"/>
              </w:rPr>
            </w:pPr>
            <w:r w:rsidRPr="000E6F14">
              <w:rPr>
                <w:rFonts w:ascii="Calibri" w:hAnsi="Calibri" w:cs="Calibri"/>
                <w:bCs/>
                <w:sz w:val="16"/>
                <w:szCs w:val="16"/>
              </w:rPr>
              <w:t>Podłączenie paneli do inwertera. Okablowanie i zabezpieczenia. Testowanie i uruchamianie systemu. Integracja z siecią elektryczną. Praktyczne ćwiczenia podłączeniowe.</w:t>
            </w:r>
          </w:p>
          <w:p w14:paraId="362612AF" w14:textId="77777777" w:rsidR="00611C8B" w:rsidRPr="000E6F14" w:rsidRDefault="00611C8B" w:rsidP="00611C8B">
            <w:pPr>
              <w:spacing w:after="0" w:line="240" w:lineRule="auto"/>
              <w:rPr>
                <w:rFonts w:ascii="Calibri" w:hAnsi="Calibri" w:cs="Calibri"/>
                <w:b/>
                <w:bCs/>
                <w:sz w:val="16"/>
                <w:szCs w:val="16"/>
              </w:rPr>
            </w:pPr>
            <w:r w:rsidRPr="000E6F14">
              <w:rPr>
                <w:rFonts w:ascii="Calibri" w:hAnsi="Calibri" w:cs="Calibri"/>
                <w:b/>
                <w:bCs/>
                <w:sz w:val="16"/>
                <w:szCs w:val="16"/>
              </w:rPr>
              <w:t>Moduł 5: Konserwacja i monitoring (3h)</w:t>
            </w:r>
          </w:p>
          <w:p w14:paraId="6DA788A8" w14:textId="77777777" w:rsidR="00611C8B" w:rsidRPr="000E6F14" w:rsidRDefault="00611C8B" w:rsidP="00611C8B">
            <w:pPr>
              <w:pStyle w:val="Akapitzlist"/>
              <w:numPr>
                <w:ilvl w:val="0"/>
                <w:numId w:val="150"/>
              </w:numPr>
              <w:spacing w:after="0" w:line="240" w:lineRule="auto"/>
              <w:rPr>
                <w:rFonts w:ascii="Calibri" w:hAnsi="Calibri" w:cs="Calibri"/>
                <w:b/>
                <w:bCs/>
                <w:sz w:val="16"/>
                <w:szCs w:val="16"/>
              </w:rPr>
            </w:pPr>
            <w:r w:rsidRPr="000E6F14">
              <w:rPr>
                <w:rFonts w:ascii="Calibri" w:hAnsi="Calibri" w:cs="Calibri"/>
                <w:bCs/>
                <w:sz w:val="16"/>
                <w:szCs w:val="16"/>
              </w:rPr>
              <w:t xml:space="preserve">Regularna konserwacja i przeglądy instalacji. Monitorowanie wydajności systemu. Wykrywanie i naprawa usterek. </w:t>
            </w:r>
            <w:proofErr w:type="spellStart"/>
            <w:r w:rsidRPr="000E6F14">
              <w:rPr>
                <w:rFonts w:ascii="Calibri" w:hAnsi="Calibri" w:cs="Calibri"/>
                <w:bCs/>
                <w:sz w:val="16"/>
                <w:szCs w:val="16"/>
                <w:lang w:val="en-US"/>
              </w:rPr>
              <w:t>Narzędzia</w:t>
            </w:r>
            <w:proofErr w:type="spellEnd"/>
            <w:r w:rsidRPr="000E6F14">
              <w:rPr>
                <w:rFonts w:ascii="Calibri" w:hAnsi="Calibri" w:cs="Calibri"/>
                <w:bCs/>
                <w:sz w:val="16"/>
                <w:szCs w:val="16"/>
                <w:lang w:val="en-US"/>
              </w:rPr>
              <w:t xml:space="preserve"> do </w:t>
            </w:r>
            <w:proofErr w:type="spellStart"/>
            <w:r w:rsidRPr="000E6F14">
              <w:rPr>
                <w:rFonts w:ascii="Calibri" w:hAnsi="Calibri" w:cs="Calibri"/>
                <w:bCs/>
                <w:sz w:val="16"/>
                <w:szCs w:val="16"/>
                <w:lang w:val="en-US"/>
              </w:rPr>
              <w:t>monitoringu</w:t>
            </w:r>
            <w:proofErr w:type="spellEnd"/>
            <w:r w:rsidRPr="000E6F14">
              <w:rPr>
                <w:rFonts w:ascii="Calibri" w:hAnsi="Calibri" w:cs="Calibri"/>
                <w:bCs/>
                <w:sz w:val="16"/>
                <w:szCs w:val="16"/>
                <w:lang w:val="en-US"/>
              </w:rPr>
              <w:t xml:space="preserve"> </w:t>
            </w:r>
            <w:proofErr w:type="spellStart"/>
            <w:r w:rsidRPr="000E6F14">
              <w:rPr>
                <w:rFonts w:ascii="Calibri" w:hAnsi="Calibri" w:cs="Calibri"/>
                <w:bCs/>
                <w:sz w:val="16"/>
                <w:szCs w:val="16"/>
                <w:lang w:val="en-US"/>
              </w:rPr>
              <w:t>systemów</w:t>
            </w:r>
            <w:proofErr w:type="spellEnd"/>
            <w:r w:rsidRPr="000E6F14">
              <w:rPr>
                <w:rFonts w:ascii="Calibri" w:hAnsi="Calibri" w:cs="Calibri"/>
                <w:bCs/>
                <w:sz w:val="16"/>
                <w:szCs w:val="16"/>
                <w:lang w:val="en-US"/>
              </w:rPr>
              <w:t xml:space="preserve"> </w:t>
            </w:r>
            <w:proofErr w:type="spellStart"/>
            <w:r w:rsidRPr="000E6F14">
              <w:rPr>
                <w:rFonts w:ascii="Calibri" w:hAnsi="Calibri" w:cs="Calibri"/>
                <w:bCs/>
                <w:sz w:val="16"/>
                <w:szCs w:val="16"/>
                <w:lang w:val="en-US"/>
              </w:rPr>
              <w:t>fotowoltaicznych</w:t>
            </w:r>
            <w:proofErr w:type="spellEnd"/>
            <w:r w:rsidRPr="000E6F14">
              <w:rPr>
                <w:rFonts w:ascii="Calibri" w:hAnsi="Calibri" w:cs="Calibri"/>
                <w:b/>
                <w:sz w:val="18"/>
                <w:szCs w:val="18"/>
                <w:lang w:val="en-US"/>
              </w:rPr>
              <w:t>.</w:t>
            </w:r>
          </w:p>
          <w:p w14:paraId="4F328101" w14:textId="77777777" w:rsidR="00611C8B" w:rsidRPr="000E6F14" w:rsidRDefault="00611C8B" w:rsidP="00611C8B">
            <w:pPr>
              <w:shd w:val="clear" w:color="auto" w:fill="FFFFFF"/>
              <w:spacing w:after="0" w:line="240" w:lineRule="auto"/>
              <w:jc w:val="both"/>
              <w:rPr>
                <w:rFonts w:eastAsia="Times New Roman" w:cstheme="minorHAnsi"/>
                <w:b/>
                <w:sz w:val="18"/>
                <w:szCs w:val="18"/>
              </w:rPr>
            </w:pPr>
          </w:p>
          <w:p w14:paraId="5F8BD376" w14:textId="77777777" w:rsidR="00611C8B" w:rsidRPr="004E77D9" w:rsidRDefault="00611C8B" w:rsidP="00611C8B">
            <w:pPr>
              <w:shd w:val="clear" w:color="auto" w:fill="FFFFFF"/>
              <w:spacing w:after="0" w:line="240" w:lineRule="auto"/>
              <w:jc w:val="both"/>
              <w:rPr>
                <w:rFonts w:eastAsia="Times New Roman" w:cstheme="minorHAnsi"/>
                <w:b/>
                <w:sz w:val="18"/>
                <w:szCs w:val="18"/>
              </w:rPr>
            </w:pPr>
            <w:r w:rsidRPr="004E77D9">
              <w:rPr>
                <w:rFonts w:eastAsia="Times New Roman" w:cstheme="minorHAnsi"/>
                <w:b/>
                <w:sz w:val="18"/>
                <w:szCs w:val="18"/>
              </w:rPr>
              <w:t>Wymagane wyposażenie szkolenia:</w:t>
            </w:r>
          </w:p>
          <w:p w14:paraId="123C3661" w14:textId="2F32C9C1" w:rsidR="00611C8B" w:rsidRDefault="00611C8B" w:rsidP="00611C8B">
            <w:pPr>
              <w:pStyle w:val="Akapitzlist"/>
              <w:numPr>
                <w:ilvl w:val="0"/>
                <w:numId w:val="128"/>
              </w:numPr>
              <w:spacing w:after="0"/>
              <w:jc w:val="both"/>
              <w:rPr>
                <w:rFonts w:cstheme="minorHAnsi"/>
                <w:color w:val="000000"/>
                <w:sz w:val="16"/>
                <w:szCs w:val="16"/>
              </w:rPr>
            </w:pPr>
            <w:r w:rsidRPr="004E77D9">
              <w:rPr>
                <w:rFonts w:cstheme="minorHAnsi"/>
                <w:b/>
                <w:color w:val="000000"/>
                <w:sz w:val="16"/>
                <w:szCs w:val="16"/>
              </w:rPr>
              <w:t>D</w:t>
            </w:r>
            <w:r w:rsidRPr="004E77D9">
              <w:rPr>
                <w:rFonts w:cstheme="minorHAnsi"/>
                <w:b/>
                <w:bCs/>
                <w:color w:val="000000"/>
                <w:sz w:val="16"/>
                <w:szCs w:val="16"/>
              </w:rPr>
              <w:t>ostęp do odpowiedniego oprogramowania</w:t>
            </w:r>
            <w:r w:rsidRPr="004E77D9">
              <w:rPr>
                <w:rFonts w:cstheme="minorHAnsi"/>
                <w:color w:val="000000"/>
                <w:sz w:val="16"/>
                <w:szCs w:val="16"/>
              </w:rPr>
              <w:t xml:space="preserve">: Zapewnienie </w:t>
            </w:r>
            <w:r w:rsidR="00B01BF1">
              <w:rPr>
                <w:rFonts w:cstheme="minorHAnsi"/>
                <w:color w:val="000000"/>
                <w:sz w:val="16"/>
                <w:szCs w:val="16"/>
              </w:rPr>
              <w:t xml:space="preserve">wszystkim </w:t>
            </w:r>
            <w:r w:rsidRPr="004E77D9">
              <w:rPr>
                <w:rFonts w:cstheme="minorHAnsi"/>
                <w:color w:val="000000"/>
                <w:sz w:val="16"/>
                <w:szCs w:val="16"/>
              </w:rPr>
              <w:t xml:space="preserve">uczestnikom dostępu do </w:t>
            </w:r>
            <w:r w:rsidR="004E77D9" w:rsidRPr="004E77D9">
              <w:rPr>
                <w:rFonts w:cstheme="minorHAnsi"/>
                <w:color w:val="000000"/>
                <w:sz w:val="16"/>
                <w:szCs w:val="16"/>
              </w:rPr>
              <w:t xml:space="preserve">komputera i </w:t>
            </w:r>
            <w:r w:rsidRPr="004E77D9">
              <w:rPr>
                <w:rFonts w:cstheme="minorHAnsi"/>
                <w:color w:val="000000"/>
                <w:sz w:val="16"/>
                <w:szCs w:val="16"/>
              </w:rPr>
              <w:lastRenderedPageBreak/>
              <w:t>odpowiedniego oprogramowania, na którym będą odbywać się zajęcia szkoleniowe. Wykonawca zadba o to, aby na każdym komputerze było zainstalowane odpowiednie oprogramowanie i odinstaluje je na zakończenie zajęć jeśli to będzie wymagane.</w:t>
            </w:r>
          </w:p>
          <w:p w14:paraId="47B09BD5" w14:textId="35D4BC09" w:rsidR="001E2801" w:rsidRPr="00D23367" w:rsidRDefault="001E2801" w:rsidP="001E2801">
            <w:pPr>
              <w:pStyle w:val="Akapitzlist"/>
              <w:spacing w:after="0"/>
              <w:jc w:val="both"/>
              <w:rPr>
                <w:rFonts w:cstheme="minorHAnsi"/>
                <w:b/>
                <w:bCs/>
                <w:sz w:val="16"/>
                <w:szCs w:val="16"/>
              </w:rPr>
            </w:pPr>
            <w:r w:rsidRPr="00D23367">
              <w:rPr>
                <w:rFonts w:eastAsia="Times New Roman" w:cstheme="minorHAnsi"/>
                <w:b/>
                <w:bCs/>
                <w:sz w:val="16"/>
                <w:szCs w:val="16"/>
              </w:rPr>
              <w:t xml:space="preserve">Zapewnienie oprogramowania do projektowania systemów wraz z licencją umożliwiającą jego wykorzystanie </w:t>
            </w:r>
            <w:r w:rsidR="00D23367" w:rsidRPr="00D23367">
              <w:rPr>
                <w:rFonts w:eastAsia="Times New Roman" w:cstheme="minorHAnsi"/>
                <w:b/>
                <w:bCs/>
                <w:sz w:val="16"/>
                <w:szCs w:val="16"/>
              </w:rPr>
              <w:t>na czas</w:t>
            </w:r>
            <w:r w:rsidR="00286B7D">
              <w:rPr>
                <w:rFonts w:eastAsia="Times New Roman" w:cstheme="minorHAnsi"/>
                <w:b/>
                <w:bCs/>
                <w:sz w:val="16"/>
                <w:szCs w:val="16"/>
              </w:rPr>
              <w:t xml:space="preserve"> trwania </w:t>
            </w:r>
            <w:r w:rsidR="00D23367" w:rsidRPr="00D23367">
              <w:rPr>
                <w:rFonts w:eastAsia="Times New Roman" w:cstheme="minorHAnsi"/>
                <w:b/>
                <w:bCs/>
                <w:sz w:val="16"/>
                <w:szCs w:val="16"/>
              </w:rPr>
              <w:t xml:space="preserve"> szkolenia</w:t>
            </w:r>
          </w:p>
          <w:p w14:paraId="2CA7227B" w14:textId="77777777" w:rsidR="001E2801" w:rsidRPr="004E77D9" w:rsidRDefault="001E2801" w:rsidP="001E2801">
            <w:pPr>
              <w:pStyle w:val="Akapitzlist"/>
              <w:spacing w:after="0"/>
              <w:jc w:val="both"/>
              <w:rPr>
                <w:rFonts w:cstheme="minorHAnsi"/>
                <w:color w:val="000000"/>
                <w:sz w:val="16"/>
                <w:szCs w:val="16"/>
              </w:rPr>
            </w:pPr>
          </w:p>
          <w:p w14:paraId="2AFED8EB" w14:textId="77777777" w:rsidR="00611C8B" w:rsidRPr="004E77D9" w:rsidRDefault="00611C8B" w:rsidP="00611C8B">
            <w:pPr>
              <w:pStyle w:val="Akapitzlist"/>
              <w:numPr>
                <w:ilvl w:val="0"/>
                <w:numId w:val="128"/>
              </w:numPr>
              <w:spacing w:after="0"/>
              <w:jc w:val="both"/>
              <w:rPr>
                <w:rFonts w:cstheme="minorHAnsi"/>
                <w:color w:val="000000"/>
                <w:sz w:val="16"/>
                <w:szCs w:val="16"/>
              </w:rPr>
            </w:pPr>
            <w:r w:rsidRPr="004E77D9">
              <w:rPr>
                <w:rFonts w:eastAsia="Times New Roman" w:cstheme="minorHAnsi"/>
                <w:b/>
                <w:bCs/>
                <w:color w:val="000000"/>
                <w:sz w:val="16"/>
                <w:szCs w:val="16"/>
              </w:rPr>
              <w:t>Materiały edukacyjne</w:t>
            </w:r>
            <w:r w:rsidRPr="004E77D9">
              <w:rPr>
                <w:rFonts w:eastAsia="Times New Roman" w:cstheme="minorHAnsi"/>
                <w:b/>
                <w:color w:val="000000"/>
                <w:sz w:val="16"/>
                <w:szCs w:val="16"/>
              </w:rPr>
              <w:t>:</w:t>
            </w:r>
            <w:r w:rsidRPr="004E77D9">
              <w:rPr>
                <w:rFonts w:eastAsia="Times New Roman" w:cstheme="minorHAnsi"/>
                <w:color w:val="000000"/>
                <w:sz w:val="16"/>
                <w:szCs w:val="16"/>
              </w:rPr>
              <w:t xml:space="preserve"> Dostarczenie różnorodnych materiałów dydaktycznych, takich jak prezentacje, podręcznik wersji drukowanej lub elektronicznej, </w:t>
            </w:r>
            <w:proofErr w:type="spellStart"/>
            <w:r w:rsidRPr="004E77D9">
              <w:rPr>
                <w:rFonts w:eastAsia="Times New Roman" w:cstheme="minorHAnsi"/>
                <w:color w:val="000000"/>
                <w:sz w:val="16"/>
                <w:szCs w:val="16"/>
              </w:rPr>
              <w:t>tutorial'e</w:t>
            </w:r>
            <w:proofErr w:type="spellEnd"/>
            <w:r w:rsidRPr="004E77D9">
              <w:rPr>
                <w:rFonts w:eastAsia="Times New Roman" w:cstheme="minorHAnsi"/>
                <w:color w:val="000000"/>
                <w:sz w:val="16"/>
                <w:szCs w:val="16"/>
              </w:rPr>
              <w:t xml:space="preserve"> wideo i inne zasoby, które umożliwią uczestnikom zgłębienie tematyki i zdobycie potrzebnej wiedzy. </w:t>
            </w:r>
            <w:r w:rsidRPr="004E77D9">
              <w:rPr>
                <w:rFonts w:eastAsia="Times New Roman"/>
                <w:color w:val="000000"/>
                <w:sz w:val="16"/>
                <w:szCs w:val="18"/>
              </w:rPr>
              <w:t xml:space="preserve">Wykonawca zapewnia dostęp do </w:t>
            </w:r>
            <w:proofErr w:type="spellStart"/>
            <w:r w:rsidRPr="004E77D9">
              <w:rPr>
                <w:rFonts w:eastAsia="Times New Roman"/>
                <w:color w:val="000000"/>
                <w:sz w:val="16"/>
                <w:szCs w:val="18"/>
              </w:rPr>
              <w:t>internetu</w:t>
            </w:r>
            <w:proofErr w:type="spellEnd"/>
            <w:r w:rsidRPr="004E77D9">
              <w:rPr>
                <w:rFonts w:eastAsia="Times New Roman"/>
                <w:color w:val="000000"/>
                <w:sz w:val="16"/>
                <w:szCs w:val="18"/>
              </w:rPr>
              <w:t xml:space="preserve"> na czas trwania szkolenia jeśli szkoła nie będzie dysponowała danymi możliwościami a realizacja szkolenia wymagać będzie jego działania i dostępu.</w:t>
            </w:r>
          </w:p>
          <w:p w14:paraId="3C6253C1" w14:textId="0AEC75BC" w:rsidR="00B238BA" w:rsidRPr="004E77D9" w:rsidRDefault="00611C8B" w:rsidP="004E77D9">
            <w:pPr>
              <w:pStyle w:val="Akapitzlist"/>
              <w:numPr>
                <w:ilvl w:val="0"/>
                <w:numId w:val="128"/>
              </w:numPr>
              <w:spacing w:after="0" w:line="240" w:lineRule="auto"/>
              <w:rPr>
                <w:rFonts w:eastAsia="Times New Roman" w:cstheme="minorHAnsi"/>
                <w:sz w:val="18"/>
                <w:szCs w:val="18"/>
              </w:rPr>
            </w:pPr>
            <w:r w:rsidRPr="004E77D9">
              <w:rPr>
                <w:rFonts w:eastAsia="Times New Roman" w:cstheme="minorHAnsi"/>
                <w:b/>
                <w:bCs/>
                <w:color w:val="000000"/>
                <w:sz w:val="16"/>
                <w:szCs w:val="16"/>
              </w:rPr>
              <w:t>Wsparcie techniczne</w:t>
            </w:r>
            <w:r w:rsidRPr="004E77D9">
              <w:rPr>
                <w:rFonts w:eastAsia="Times New Roman" w:cstheme="minorHAnsi"/>
                <w:b/>
                <w:color w:val="000000"/>
                <w:sz w:val="16"/>
                <w:szCs w:val="16"/>
              </w:rPr>
              <w:t>:</w:t>
            </w:r>
            <w:r w:rsidRPr="004E77D9">
              <w:rPr>
                <w:rFonts w:eastAsia="Times New Roman" w:cstheme="minorHAnsi"/>
                <w:color w:val="000000"/>
                <w:sz w:val="16"/>
                <w:szCs w:val="16"/>
              </w:rPr>
              <w:t xml:space="preserve"> Zapewnienie wsparcia technicznego dla uczestników w przypadku problemów związanych z obsługą platformy internetowej lub innymi kwestiami</w:t>
            </w:r>
            <w:r w:rsidR="00F5008E" w:rsidRPr="004E77D9">
              <w:rPr>
                <w:rFonts w:ascii="Calibri" w:hAnsi="Calibri" w:cs="Calibri"/>
                <w:sz w:val="16"/>
                <w:szCs w:val="16"/>
              </w:rPr>
              <w:t>)</w:t>
            </w:r>
          </w:p>
          <w:bookmarkEnd w:id="8"/>
          <w:p w14:paraId="2438807B" w14:textId="5D439639" w:rsidR="00A17163" w:rsidRPr="00BE4B60" w:rsidRDefault="00A17163" w:rsidP="00611C8B">
            <w:pPr>
              <w:shd w:val="clear" w:color="auto" w:fill="FFFFFF"/>
              <w:spacing w:after="0" w:line="240" w:lineRule="auto"/>
              <w:rPr>
                <w:rFonts w:eastAsia="Times New Roman" w:cstheme="minorHAnsi"/>
                <w:sz w:val="18"/>
                <w:szCs w:val="18"/>
                <w:highlight w:val="yellow"/>
              </w:rPr>
            </w:pPr>
          </w:p>
        </w:tc>
        <w:tc>
          <w:tcPr>
            <w:tcW w:w="5102"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E414A36" w14:textId="77777777" w:rsidR="00A17163" w:rsidRPr="00552B95" w:rsidRDefault="00A17163" w:rsidP="00227A6C">
            <w:pPr>
              <w:pStyle w:val="Standard"/>
              <w:widowControl w:val="0"/>
              <w:spacing w:after="0" w:line="240" w:lineRule="auto"/>
              <w:rPr>
                <w:rFonts w:asciiTheme="minorHAnsi" w:hAnsiTheme="minorHAnsi" w:cstheme="minorHAnsi"/>
                <w:b/>
                <w:bCs/>
                <w:color w:val="C00000"/>
                <w:sz w:val="18"/>
                <w:szCs w:val="18"/>
              </w:rPr>
            </w:pPr>
          </w:p>
          <w:p w14:paraId="29C8F94C"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Szkolenie dla nauczycieli/nauczycielek</w:t>
            </w:r>
          </w:p>
          <w:p w14:paraId="1E109FDE" w14:textId="41EC3B2D" w:rsidR="00A17163" w:rsidRPr="00552B95" w:rsidRDefault="00A17163" w:rsidP="00A17163">
            <w:pPr>
              <w:spacing w:after="0" w:line="240" w:lineRule="auto"/>
              <w:jc w:val="center"/>
              <w:rPr>
                <w:rFonts w:cstheme="minorHAnsi"/>
                <w:sz w:val="18"/>
                <w:szCs w:val="18"/>
              </w:rPr>
            </w:pPr>
            <w:r w:rsidRPr="00552B95">
              <w:rPr>
                <w:rFonts w:eastAsia="Calibri" w:cstheme="minorHAnsi"/>
                <w:bCs/>
                <w:sz w:val="18"/>
                <w:szCs w:val="18"/>
              </w:rPr>
              <w:t xml:space="preserve">Ilość godzin: </w:t>
            </w:r>
            <w:r w:rsidR="001C0CA1">
              <w:rPr>
                <w:rFonts w:eastAsia="Calibri" w:cstheme="minorHAnsi"/>
                <w:bCs/>
                <w:sz w:val="18"/>
                <w:szCs w:val="18"/>
              </w:rPr>
              <w:t>7</w:t>
            </w:r>
            <w:r w:rsidRPr="00552B95">
              <w:rPr>
                <w:rFonts w:eastAsia="Calibri" w:cstheme="minorHAnsi"/>
                <w:bCs/>
                <w:sz w:val="18"/>
                <w:szCs w:val="18"/>
              </w:rPr>
              <w:t>h</w:t>
            </w:r>
          </w:p>
          <w:p w14:paraId="7ED1D785" w14:textId="05F72EB4" w:rsidR="00A17163" w:rsidRPr="00552B95" w:rsidRDefault="00A17163" w:rsidP="00A1716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grup: </w:t>
            </w:r>
            <w:r w:rsidR="001C0CA1">
              <w:rPr>
                <w:rFonts w:eastAsia="Calibri" w:cstheme="minorHAnsi"/>
                <w:bCs/>
                <w:sz w:val="18"/>
                <w:szCs w:val="18"/>
              </w:rPr>
              <w:t>1</w:t>
            </w:r>
          </w:p>
          <w:p w14:paraId="5345FB48" w14:textId="5A7EEC70" w:rsidR="00A17163" w:rsidRDefault="00A17163" w:rsidP="00A1716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osób: </w:t>
            </w:r>
            <w:r w:rsidR="001C0CA1">
              <w:rPr>
                <w:rFonts w:eastAsia="Calibri" w:cstheme="minorHAnsi"/>
                <w:bCs/>
                <w:sz w:val="18"/>
                <w:szCs w:val="18"/>
              </w:rPr>
              <w:t>1</w:t>
            </w:r>
          </w:p>
          <w:p w14:paraId="575A08A3" w14:textId="52417BE6" w:rsidR="00712DC7" w:rsidRPr="00552B95" w:rsidRDefault="00712DC7" w:rsidP="00A17163">
            <w:pPr>
              <w:spacing w:after="0" w:line="240" w:lineRule="auto"/>
              <w:jc w:val="center"/>
              <w:rPr>
                <w:rFonts w:eastAsia="Calibri" w:cstheme="minorHAnsi"/>
                <w:bCs/>
                <w:sz w:val="18"/>
                <w:szCs w:val="18"/>
              </w:rPr>
            </w:pPr>
            <w:r>
              <w:rPr>
                <w:rFonts w:eastAsia="Calibri" w:cstheme="minorHAnsi"/>
                <w:bCs/>
                <w:sz w:val="18"/>
                <w:szCs w:val="18"/>
              </w:rPr>
              <w:t>Liczba osób w grupie 1</w:t>
            </w:r>
          </w:p>
          <w:p w14:paraId="3EC5DDA3" w14:textId="77777777" w:rsidR="00A17163" w:rsidRPr="00552B95" w:rsidRDefault="00A17163" w:rsidP="00A17163">
            <w:pPr>
              <w:spacing w:after="0" w:line="240" w:lineRule="auto"/>
              <w:jc w:val="center"/>
              <w:rPr>
                <w:rFonts w:cstheme="minorHAnsi"/>
                <w:color w:val="000000"/>
                <w:sz w:val="18"/>
                <w:szCs w:val="18"/>
              </w:rPr>
            </w:pPr>
          </w:p>
          <w:p w14:paraId="47D47FF2" w14:textId="77777777" w:rsidR="00A17163" w:rsidRPr="00552B95" w:rsidRDefault="00A17163" w:rsidP="00A17163">
            <w:pPr>
              <w:spacing w:after="0" w:line="240" w:lineRule="auto"/>
              <w:jc w:val="center"/>
              <w:rPr>
                <w:rFonts w:cstheme="minorHAnsi"/>
                <w:bCs/>
                <w:color w:val="000000"/>
                <w:sz w:val="18"/>
                <w:szCs w:val="18"/>
              </w:rPr>
            </w:pPr>
            <w:r w:rsidRPr="00552B95">
              <w:rPr>
                <w:rFonts w:cstheme="minorHAnsi"/>
                <w:bCs/>
                <w:color w:val="000000"/>
                <w:sz w:val="18"/>
                <w:szCs w:val="18"/>
              </w:rPr>
              <w:t>Minimalna liczba godzin zajęć jednego dnia to 2 (2x45 min).</w:t>
            </w:r>
          </w:p>
          <w:p w14:paraId="3E3D3690" w14:textId="337C9503" w:rsidR="00A17163" w:rsidRPr="00552B95" w:rsidRDefault="00A17163" w:rsidP="00A17163">
            <w:pPr>
              <w:spacing w:after="0" w:line="240" w:lineRule="auto"/>
              <w:jc w:val="center"/>
              <w:rPr>
                <w:rFonts w:cstheme="minorHAnsi"/>
                <w:bCs/>
                <w:color w:val="000000"/>
                <w:sz w:val="18"/>
                <w:szCs w:val="18"/>
              </w:rPr>
            </w:pPr>
            <w:r w:rsidRPr="00552B95">
              <w:rPr>
                <w:rFonts w:cstheme="minorHAnsi"/>
                <w:bCs/>
                <w:color w:val="000000"/>
                <w:sz w:val="18"/>
                <w:szCs w:val="18"/>
              </w:rPr>
              <w:t xml:space="preserve">Maksymalna liczba dni szkoleniowych w wersji 2 h dziennie to </w:t>
            </w:r>
            <w:r w:rsidR="001C0CA1">
              <w:rPr>
                <w:rFonts w:cstheme="minorHAnsi"/>
                <w:bCs/>
                <w:color w:val="000000"/>
                <w:sz w:val="18"/>
                <w:szCs w:val="18"/>
              </w:rPr>
              <w:t>4</w:t>
            </w:r>
            <w:r w:rsidRPr="00552B95">
              <w:rPr>
                <w:rFonts w:cstheme="minorHAnsi"/>
                <w:bCs/>
                <w:color w:val="000000"/>
                <w:sz w:val="18"/>
                <w:szCs w:val="18"/>
              </w:rPr>
              <w:t xml:space="preserve"> (dotyczy całej grupy)</w:t>
            </w:r>
          </w:p>
          <w:p w14:paraId="4D630F5F" w14:textId="77777777" w:rsidR="00A17163" w:rsidRPr="00552B95" w:rsidRDefault="00A17163" w:rsidP="00A17163">
            <w:pPr>
              <w:spacing w:after="0" w:line="240" w:lineRule="auto"/>
              <w:jc w:val="center"/>
              <w:rPr>
                <w:rFonts w:cstheme="minorHAnsi"/>
                <w:bCs/>
                <w:color w:val="000000"/>
                <w:sz w:val="18"/>
                <w:szCs w:val="18"/>
              </w:rPr>
            </w:pPr>
          </w:p>
          <w:p w14:paraId="6C51A047"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127EABCC"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p>
          <w:p w14:paraId="5AD8692A" w14:textId="20916915"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791869"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11AA1617"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451E2EB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1F2414D"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5BFEA4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1E8AC42A" w14:textId="77777777" w:rsidR="00A17163" w:rsidRPr="00552B95" w:rsidRDefault="00A17163" w:rsidP="00A17163">
            <w:pPr>
              <w:pStyle w:val="Standard"/>
              <w:widowControl w:val="0"/>
              <w:spacing w:after="0" w:line="240" w:lineRule="auto"/>
              <w:jc w:val="center"/>
              <w:rPr>
                <w:rFonts w:asciiTheme="minorHAnsi" w:hAnsiTheme="minorHAnsi" w:cstheme="minorHAnsi"/>
                <w:b/>
                <w:sz w:val="18"/>
                <w:szCs w:val="18"/>
              </w:rPr>
            </w:pPr>
          </w:p>
          <w:p w14:paraId="794B6E71" w14:textId="4D6D5BB9" w:rsidR="00A17163" w:rsidRPr="00552B95" w:rsidRDefault="00712DC7" w:rsidP="001C0CA1">
            <w:pPr>
              <w:pStyle w:val="Default"/>
              <w:jc w:val="both"/>
              <w:rPr>
                <w:rFonts w:asciiTheme="minorHAnsi" w:eastAsia="Times New Roman" w:hAnsiTheme="minorHAnsi" w:cstheme="minorHAnsi"/>
                <w:sz w:val="18"/>
                <w:szCs w:val="18"/>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sidR="001C0CA1">
              <w:rPr>
                <w:rFonts w:asciiTheme="minorHAnsi" w:hAnsiTheme="minorHAnsi" w:cstheme="minorHAnsi"/>
                <w:b/>
                <w:sz w:val="18"/>
                <w:szCs w:val="18"/>
              </w:rPr>
              <w:t xml:space="preserve">Zawodowych </w:t>
            </w:r>
            <w:r w:rsidR="001C0CA1">
              <w:rPr>
                <w:rFonts w:asciiTheme="minorHAnsi" w:hAnsiTheme="minorHAnsi" w:cstheme="minorHAnsi"/>
                <w:b/>
                <w:sz w:val="18"/>
                <w:szCs w:val="18"/>
              </w:rPr>
              <w:br/>
              <w:t>i Licealnych w Zgorzelcu</w:t>
            </w:r>
          </w:p>
          <w:p w14:paraId="5DD8CAE0"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60EBEDE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5611D044"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B474501" w14:textId="619208FE"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59230414"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358291"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4C75145A"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43016A98"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378E0426" w14:textId="27266E9C" w:rsidR="00B31CC3" w:rsidRDefault="008C1FE6" w:rsidP="00B31CC3">
            <w:pPr>
              <w:widowControl w:val="0"/>
              <w:suppressAutoHyphens/>
              <w:autoSpaceDN w:val="0"/>
              <w:spacing w:after="0" w:line="240" w:lineRule="auto"/>
              <w:jc w:val="center"/>
              <w:textAlignment w:val="baseline"/>
              <w:rPr>
                <w:rFonts w:cstheme="minorHAnsi"/>
                <w:sz w:val="18"/>
                <w:szCs w:val="18"/>
              </w:rPr>
            </w:pPr>
            <w:r>
              <w:rPr>
                <w:rFonts w:cstheme="minorHAnsi"/>
                <w:sz w:val="18"/>
                <w:szCs w:val="18"/>
              </w:rPr>
              <w:t>2</w:t>
            </w:r>
          </w:p>
          <w:p w14:paraId="23A31E01"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25B5D9B2"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17CFB2E5"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4E74AF17"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2DCD13AB"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38C20851"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6D899AF2"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48FBF7F5"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7331957A"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4DD01CE2"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0C25FD90"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6491F4E4"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3C5579DA" w14:textId="77777777" w:rsidR="00B31CC3" w:rsidRDefault="00B31CC3" w:rsidP="00B31CC3">
            <w:pPr>
              <w:widowControl w:val="0"/>
              <w:suppressAutoHyphens/>
              <w:autoSpaceDN w:val="0"/>
              <w:spacing w:after="0" w:line="240" w:lineRule="auto"/>
              <w:jc w:val="center"/>
              <w:textAlignment w:val="baseline"/>
              <w:rPr>
                <w:rFonts w:cstheme="minorHAnsi"/>
                <w:sz w:val="18"/>
                <w:szCs w:val="18"/>
              </w:rPr>
            </w:pPr>
          </w:p>
          <w:p w14:paraId="5E374799" w14:textId="77777777" w:rsidR="00B31CC3" w:rsidRPr="003364D4" w:rsidRDefault="00B31CC3" w:rsidP="00B31CC3">
            <w:pPr>
              <w:widowControl w:val="0"/>
              <w:suppressAutoHyphens/>
              <w:autoSpaceDN w:val="0"/>
              <w:spacing w:after="0" w:line="240" w:lineRule="auto"/>
              <w:jc w:val="center"/>
              <w:textAlignment w:val="baseline"/>
              <w:rPr>
                <w:rFonts w:cstheme="minorHAnsi"/>
                <w:sz w:val="18"/>
                <w:szCs w:val="18"/>
              </w:rPr>
            </w:pP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33AE74" w14:textId="77777777" w:rsidR="00B31CC3" w:rsidRPr="003364D4"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4CB84134" w14:textId="489AECAF" w:rsidR="00B31CC3" w:rsidRPr="003364D4"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Certyfikowany instalator systemów magazynowania energii</w:t>
            </w:r>
          </w:p>
          <w:p w14:paraId="09C2992B" w14:textId="26127C3B" w:rsidR="00B31CC3" w:rsidRPr="003364D4"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w:t>
            </w:r>
            <w:r>
              <w:rPr>
                <w:rFonts w:asciiTheme="minorHAnsi" w:eastAsia="Times New Roman" w:hAnsiTheme="minorHAnsi" w:cstheme="minorHAnsi"/>
                <w:bCs/>
                <w:color w:val="000000"/>
                <w:sz w:val="18"/>
                <w:szCs w:val="18"/>
              </w:rPr>
              <w:t>1.17</w:t>
            </w:r>
            <w:r w:rsidRPr="003364D4">
              <w:rPr>
                <w:rFonts w:asciiTheme="minorHAnsi" w:eastAsia="Times New Roman" w:hAnsiTheme="minorHAnsi" w:cstheme="minorHAnsi"/>
                <w:bCs/>
                <w:color w:val="000000"/>
                <w:sz w:val="18"/>
                <w:szCs w:val="18"/>
              </w:rPr>
              <w:t>)</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60DE87A7" w14:textId="77777777" w:rsidR="00B31CC3" w:rsidRPr="00BC3D0E"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5406F878" w14:textId="77777777" w:rsidR="00B31CC3" w:rsidRPr="00BC3D0E" w:rsidRDefault="00B31CC3" w:rsidP="00B31CC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2E2E01">
              <w:rPr>
                <w:rFonts w:asciiTheme="minorHAnsi" w:eastAsia="Times New Roman" w:hAnsiTheme="minorHAnsi" w:cstheme="minorHAnsi"/>
                <w:b/>
                <w:bCs/>
                <w:sz w:val="18"/>
                <w:szCs w:val="18"/>
              </w:rPr>
              <w:t>Minimalny zakres tematyczny powinien obejmować zajęcia teoretyczne i praktyczne</w:t>
            </w:r>
            <w:r w:rsidRPr="00BC3D0E">
              <w:rPr>
                <w:rFonts w:asciiTheme="minorHAnsi" w:eastAsia="Times New Roman" w:hAnsiTheme="minorHAnsi" w:cstheme="minorHAnsi"/>
                <w:sz w:val="18"/>
                <w:szCs w:val="18"/>
              </w:rPr>
              <w:t>:</w:t>
            </w:r>
          </w:p>
          <w:p w14:paraId="075C9708" w14:textId="77777777" w:rsidR="00B31CC3" w:rsidRDefault="00B31CC3" w:rsidP="00B31CC3">
            <w:pPr>
              <w:pStyle w:val="Akapitzlist"/>
              <w:spacing w:after="0" w:line="240" w:lineRule="auto"/>
              <w:rPr>
                <w:rFonts w:ascii="Calibri" w:hAnsi="Calibri" w:cs="Calibri"/>
                <w:b/>
                <w:sz w:val="16"/>
                <w:szCs w:val="16"/>
              </w:rPr>
            </w:pPr>
          </w:p>
          <w:p w14:paraId="5EC615D5" w14:textId="77777777" w:rsidR="00687739"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Wprowadzenie do systemów magazynowania energii</w:t>
            </w:r>
            <w:r w:rsidRPr="006D1EE0">
              <w:rPr>
                <w:rFonts w:asciiTheme="minorHAnsi" w:hAnsiTheme="minorHAnsi" w:cstheme="minorHAnsi"/>
                <w:sz w:val="16"/>
                <w:szCs w:val="16"/>
              </w:rPr>
              <w:t>:</w:t>
            </w:r>
          </w:p>
          <w:p w14:paraId="62A38D0A" w14:textId="72B7F757" w:rsidR="0021346F" w:rsidRPr="006D1EE0" w:rsidRDefault="00687739" w:rsidP="0021346F">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21346F" w:rsidRPr="006D1EE0">
              <w:rPr>
                <w:rFonts w:asciiTheme="minorHAnsi" w:hAnsiTheme="minorHAnsi" w:cstheme="minorHAnsi"/>
                <w:sz w:val="16"/>
                <w:szCs w:val="16"/>
              </w:rPr>
              <w:t xml:space="preserve"> Omówienie podstawowych pojęć i technologii, typów magazynów energii (akumulatory, </w:t>
            </w:r>
            <w:proofErr w:type="spellStart"/>
            <w:r w:rsidR="0021346F" w:rsidRPr="006D1EE0">
              <w:rPr>
                <w:rFonts w:asciiTheme="minorHAnsi" w:hAnsiTheme="minorHAnsi" w:cstheme="minorHAnsi"/>
                <w:sz w:val="16"/>
                <w:szCs w:val="16"/>
              </w:rPr>
              <w:t>flywheel</w:t>
            </w:r>
            <w:proofErr w:type="spellEnd"/>
            <w:r w:rsidR="0021346F" w:rsidRPr="006D1EE0">
              <w:rPr>
                <w:rFonts w:asciiTheme="minorHAnsi" w:hAnsiTheme="minorHAnsi" w:cstheme="minorHAnsi"/>
                <w:sz w:val="16"/>
                <w:szCs w:val="16"/>
              </w:rPr>
              <w:t>, ogniwa paliwowe), oraz ich zastosowań w różnych sektorach przemysłu i budownictwa.</w:t>
            </w:r>
          </w:p>
          <w:p w14:paraId="3766B264" w14:textId="11F9EDFB" w:rsidR="0021346F" w:rsidRPr="006D1EE0"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Technologie magazynowania energii</w:t>
            </w:r>
            <w:r w:rsidRPr="006D1EE0">
              <w:rPr>
                <w:rFonts w:asciiTheme="minorHAnsi" w:hAnsiTheme="minorHAnsi" w:cstheme="minorHAnsi"/>
                <w:sz w:val="16"/>
                <w:szCs w:val="16"/>
              </w:rPr>
              <w:t xml:space="preserve">: </w:t>
            </w:r>
          </w:p>
          <w:p w14:paraId="79D68688" w14:textId="3C2B7A12" w:rsidR="0021346F" w:rsidRPr="006D1EE0"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Instalacja i konfiguracja systemów magazynowania energii</w:t>
            </w:r>
            <w:r w:rsidRPr="006D1EE0">
              <w:rPr>
                <w:rFonts w:asciiTheme="minorHAnsi" w:hAnsiTheme="minorHAnsi" w:cstheme="minorHAnsi"/>
                <w:sz w:val="16"/>
                <w:szCs w:val="16"/>
              </w:rPr>
              <w:t xml:space="preserve">: </w:t>
            </w:r>
          </w:p>
          <w:p w14:paraId="35F4184D" w14:textId="3A210E05" w:rsidR="0021346F" w:rsidRPr="006D1EE0"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Bezpieczeństwo i regulacje prawne</w:t>
            </w:r>
            <w:r w:rsidRPr="006D1EE0">
              <w:rPr>
                <w:rFonts w:asciiTheme="minorHAnsi" w:hAnsiTheme="minorHAnsi" w:cstheme="minorHAnsi"/>
                <w:sz w:val="16"/>
                <w:szCs w:val="16"/>
              </w:rPr>
              <w:t xml:space="preserve">: </w:t>
            </w:r>
          </w:p>
          <w:p w14:paraId="7AA9AEA3" w14:textId="77777777" w:rsidR="00687739"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Optymalizacja i zarządzanie energią</w:t>
            </w:r>
            <w:r w:rsidRPr="006D1EE0">
              <w:rPr>
                <w:rFonts w:asciiTheme="minorHAnsi" w:hAnsiTheme="minorHAnsi" w:cstheme="minorHAnsi"/>
                <w:sz w:val="16"/>
                <w:szCs w:val="16"/>
              </w:rPr>
              <w:t xml:space="preserve">: </w:t>
            </w:r>
          </w:p>
          <w:p w14:paraId="7055166A" w14:textId="6B87BDB8" w:rsidR="0021346F" w:rsidRPr="006D1EE0" w:rsidRDefault="00687739" w:rsidP="0021346F">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21346F" w:rsidRPr="006D1EE0">
              <w:rPr>
                <w:rFonts w:asciiTheme="minorHAnsi" w:hAnsiTheme="minorHAnsi" w:cstheme="minorHAnsi"/>
                <w:sz w:val="16"/>
                <w:szCs w:val="16"/>
              </w:rPr>
              <w:t>Techniki optymalizacji działania systemów magazynowania energii, w tym monitorowanie, zarządzanie obciążeniem, cyklem życia akumulatorów oraz efektywnością energetyczną.</w:t>
            </w:r>
          </w:p>
          <w:p w14:paraId="0B49D58D" w14:textId="6D18304F" w:rsidR="0021346F" w:rsidRPr="006D1EE0" w:rsidRDefault="0021346F"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Pr="006D1EE0">
              <w:rPr>
                <w:rFonts w:asciiTheme="minorHAnsi" w:hAnsiTheme="minorHAnsi" w:cstheme="minorHAnsi"/>
                <w:sz w:val="16"/>
                <w:szCs w:val="16"/>
              </w:rPr>
              <w:t xml:space="preserve">  </w:t>
            </w:r>
            <w:r w:rsidRPr="006D1EE0">
              <w:rPr>
                <w:rStyle w:val="Pogrubienie"/>
                <w:rFonts w:asciiTheme="minorHAnsi" w:hAnsiTheme="minorHAnsi" w:cstheme="minorHAnsi"/>
                <w:sz w:val="16"/>
                <w:szCs w:val="16"/>
              </w:rPr>
              <w:t>Diagnostyka i serwisowanie systemów</w:t>
            </w:r>
            <w:r w:rsidRPr="006D1EE0">
              <w:rPr>
                <w:rFonts w:asciiTheme="minorHAnsi" w:hAnsiTheme="minorHAnsi" w:cstheme="minorHAnsi"/>
                <w:sz w:val="16"/>
                <w:szCs w:val="16"/>
              </w:rPr>
              <w:t xml:space="preserve">: </w:t>
            </w:r>
          </w:p>
          <w:p w14:paraId="21F1B5C4" w14:textId="77777777" w:rsidR="00687739" w:rsidRDefault="002E2E01" w:rsidP="0021346F">
            <w:pPr>
              <w:pStyle w:val="NormalnyWeb"/>
              <w:spacing w:before="0" w:beforeAutospacing="0" w:after="0" w:afterAutospacing="0"/>
              <w:rPr>
                <w:rFonts w:asciiTheme="minorHAnsi" w:hAnsiTheme="minorHAnsi" w:cstheme="minorHAnsi"/>
                <w:sz w:val="16"/>
                <w:szCs w:val="16"/>
              </w:rPr>
            </w:pPr>
            <w:r w:rsidRPr="006D1EE0">
              <w:rPr>
                <w:rFonts w:hAnsi="Symbol"/>
                <w:sz w:val="16"/>
                <w:szCs w:val="16"/>
              </w:rPr>
              <w:t></w:t>
            </w:r>
            <w:r w:rsidRPr="006D1EE0">
              <w:rPr>
                <w:sz w:val="16"/>
                <w:szCs w:val="16"/>
              </w:rPr>
              <w:t xml:space="preserve"> </w:t>
            </w:r>
            <w:r w:rsidR="0021346F" w:rsidRPr="006D1EE0">
              <w:rPr>
                <w:rFonts w:asciiTheme="minorHAnsi" w:hAnsiTheme="minorHAnsi" w:cstheme="minorHAnsi"/>
                <w:sz w:val="16"/>
                <w:szCs w:val="16"/>
              </w:rPr>
              <w:t xml:space="preserve">   </w:t>
            </w:r>
            <w:r w:rsidR="0021346F" w:rsidRPr="006D1EE0">
              <w:rPr>
                <w:rStyle w:val="Pogrubienie"/>
                <w:rFonts w:asciiTheme="minorHAnsi" w:hAnsiTheme="minorHAnsi" w:cstheme="minorHAnsi"/>
                <w:sz w:val="16"/>
                <w:szCs w:val="16"/>
              </w:rPr>
              <w:t>Studium przypadków i analiza projektów</w:t>
            </w:r>
            <w:r w:rsidR="0021346F" w:rsidRPr="006D1EE0">
              <w:rPr>
                <w:rFonts w:asciiTheme="minorHAnsi" w:hAnsiTheme="minorHAnsi" w:cstheme="minorHAnsi"/>
                <w:sz w:val="16"/>
                <w:szCs w:val="16"/>
              </w:rPr>
              <w:t xml:space="preserve">: </w:t>
            </w:r>
          </w:p>
          <w:p w14:paraId="0585F763" w14:textId="77777777" w:rsidR="00687739" w:rsidRDefault="00687739" w:rsidP="0021346F">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21346F" w:rsidRPr="006D1EE0">
              <w:rPr>
                <w:rFonts w:asciiTheme="minorHAnsi" w:hAnsiTheme="minorHAnsi" w:cstheme="minorHAnsi"/>
                <w:sz w:val="16"/>
                <w:szCs w:val="16"/>
              </w:rPr>
              <w:t xml:space="preserve">Omówienie realnych przypadków wdrożeń systemów magazynowania energii. </w:t>
            </w:r>
          </w:p>
          <w:p w14:paraId="2A922B36" w14:textId="0F01AB9E" w:rsidR="0021346F" w:rsidRPr="006D1EE0" w:rsidRDefault="00687739" w:rsidP="0021346F">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21346F" w:rsidRPr="006D1EE0">
              <w:rPr>
                <w:rFonts w:asciiTheme="minorHAnsi" w:hAnsiTheme="minorHAnsi" w:cstheme="minorHAnsi"/>
                <w:sz w:val="16"/>
                <w:szCs w:val="16"/>
              </w:rPr>
              <w:t>Analiza sukcesów i porażek w konkretnych projektach, wnioski na przyszłość.</w:t>
            </w:r>
          </w:p>
          <w:p w14:paraId="449077CE" w14:textId="081AEEED" w:rsidR="0021346F" w:rsidRPr="007D75CC" w:rsidRDefault="007D75CC" w:rsidP="0021346F">
            <w:pPr>
              <w:pStyle w:val="NormalnyWeb"/>
              <w:spacing w:before="0" w:beforeAutospacing="0" w:after="0" w:afterAutospacing="0"/>
              <w:rPr>
                <w:rFonts w:asciiTheme="minorHAnsi" w:hAnsiTheme="minorHAnsi" w:cstheme="minorHAnsi"/>
                <w:sz w:val="16"/>
                <w:szCs w:val="16"/>
              </w:rPr>
            </w:pPr>
            <w:r w:rsidRPr="00B92887">
              <w:rPr>
                <w:rFonts w:hAnsi="Symbol"/>
                <w:sz w:val="16"/>
                <w:szCs w:val="16"/>
              </w:rPr>
              <w:lastRenderedPageBreak/>
              <w:t></w:t>
            </w:r>
            <w:r w:rsidR="0021346F" w:rsidRPr="007D75CC">
              <w:rPr>
                <w:rFonts w:asciiTheme="minorHAnsi" w:hAnsiTheme="minorHAnsi" w:cstheme="minorHAnsi"/>
                <w:sz w:val="16"/>
                <w:szCs w:val="16"/>
              </w:rPr>
              <w:t xml:space="preserve">  </w:t>
            </w:r>
            <w:r w:rsidR="0021346F" w:rsidRPr="007D75CC">
              <w:rPr>
                <w:rStyle w:val="Pogrubienie"/>
                <w:rFonts w:asciiTheme="minorHAnsi" w:hAnsiTheme="minorHAnsi" w:cstheme="minorHAnsi"/>
                <w:sz w:val="16"/>
                <w:szCs w:val="16"/>
              </w:rPr>
              <w:t>Przyszłość i rozwój technologii magazynowania energii</w:t>
            </w:r>
            <w:r w:rsidR="0021346F" w:rsidRPr="007D75CC">
              <w:rPr>
                <w:rFonts w:asciiTheme="minorHAnsi" w:hAnsiTheme="minorHAnsi" w:cstheme="minorHAnsi"/>
                <w:sz w:val="16"/>
                <w:szCs w:val="16"/>
              </w:rPr>
              <w:t xml:space="preserve">: </w:t>
            </w:r>
          </w:p>
          <w:p w14:paraId="11F88927" w14:textId="77777777" w:rsidR="00B31CC3" w:rsidRPr="002E2E01" w:rsidRDefault="00B31CC3" w:rsidP="002E2E01">
            <w:pPr>
              <w:spacing w:after="0" w:line="240" w:lineRule="auto"/>
              <w:rPr>
                <w:rFonts w:ascii="Calibri" w:hAnsi="Calibri" w:cs="Calibri"/>
                <w:b/>
                <w:sz w:val="16"/>
                <w:szCs w:val="16"/>
              </w:rPr>
            </w:pPr>
          </w:p>
          <w:p w14:paraId="061ABFAA" w14:textId="77777777" w:rsidR="00B31CC3" w:rsidRPr="002E2E01" w:rsidRDefault="00B31CC3" w:rsidP="00B31CC3">
            <w:pPr>
              <w:shd w:val="clear" w:color="auto" w:fill="FFFFFF"/>
              <w:spacing w:after="0" w:line="240" w:lineRule="auto"/>
              <w:jc w:val="both"/>
              <w:rPr>
                <w:rFonts w:eastAsia="Times New Roman" w:cstheme="minorHAnsi"/>
                <w:b/>
                <w:sz w:val="18"/>
                <w:szCs w:val="18"/>
              </w:rPr>
            </w:pPr>
            <w:r w:rsidRPr="002E2E01">
              <w:rPr>
                <w:rFonts w:eastAsia="Times New Roman" w:cstheme="minorHAnsi"/>
                <w:b/>
                <w:sz w:val="18"/>
                <w:szCs w:val="18"/>
              </w:rPr>
              <w:t>Wymagane wyposażenie szkolenia:</w:t>
            </w:r>
          </w:p>
          <w:p w14:paraId="4B37813F" w14:textId="77777777" w:rsidR="00B31CC3" w:rsidRDefault="00B31CC3" w:rsidP="002E2E01">
            <w:pPr>
              <w:pStyle w:val="Akapitzlist"/>
              <w:numPr>
                <w:ilvl w:val="0"/>
                <w:numId w:val="247"/>
              </w:numPr>
              <w:spacing w:after="0"/>
              <w:jc w:val="both"/>
              <w:rPr>
                <w:rFonts w:cstheme="minorHAnsi"/>
                <w:color w:val="000000"/>
                <w:sz w:val="16"/>
                <w:szCs w:val="16"/>
              </w:rPr>
            </w:pPr>
            <w:r w:rsidRPr="002E2E01">
              <w:rPr>
                <w:rFonts w:cstheme="minorHAnsi"/>
                <w:b/>
                <w:color w:val="000000"/>
                <w:sz w:val="16"/>
                <w:szCs w:val="16"/>
              </w:rPr>
              <w:t>D</w:t>
            </w:r>
            <w:r w:rsidRPr="002E2E01">
              <w:rPr>
                <w:rFonts w:cstheme="minorHAnsi"/>
                <w:b/>
                <w:bCs/>
                <w:color w:val="000000"/>
                <w:sz w:val="16"/>
                <w:szCs w:val="16"/>
              </w:rPr>
              <w:t>ostęp do odpowiedniego oprogramowania</w:t>
            </w:r>
            <w:r w:rsidRPr="002E2E01">
              <w:rPr>
                <w:rFonts w:cstheme="minorHAnsi"/>
                <w:color w:val="000000"/>
                <w:sz w:val="16"/>
                <w:szCs w:val="16"/>
              </w:rPr>
              <w:t xml:space="preserve">: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 </w:t>
            </w:r>
          </w:p>
          <w:p w14:paraId="234726AD" w14:textId="67C123F0" w:rsidR="00D23367" w:rsidRPr="00D23367" w:rsidRDefault="00D23367" w:rsidP="00D23367">
            <w:pPr>
              <w:pStyle w:val="Akapitzlist"/>
              <w:spacing w:after="0"/>
              <w:jc w:val="both"/>
              <w:rPr>
                <w:rFonts w:cstheme="minorHAnsi"/>
                <w:b/>
                <w:bCs/>
                <w:sz w:val="16"/>
                <w:szCs w:val="16"/>
              </w:rPr>
            </w:pPr>
            <w:r w:rsidRPr="00D23367">
              <w:rPr>
                <w:rFonts w:eastAsia="Times New Roman" w:cstheme="minorHAnsi"/>
                <w:b/>
                <w:bCs/>
                <w:sz w:val="16"/>
                <w:szCs w:val="16"/>
              </w:rPr>
              <w:t>Zapewnienie oprogramowania do projektowania systemów wraz z licencją umożliwiającą jego wykorzystanie na czas szkolenia</w:t>
            </w:r>
          </w:p>
          <w:p w14:paraId="2B663956" w14:textId="77777777" w:rsidR="00B31CC3" w:rsidRPr="002E2E01" w:rsidRDefault="00B31CC3" w:rsidP="002E2E01">
            <w:pPr>
              <w:pStyle w:val="Akapitzlist"/>
              <w:numPr>
                <w:ilvl w:val="0"/>
                <w:numId w:val="247"/>
              </w:numPr>
              <w:spacing w:after="0" w:line="240" w:lineRule="auto"/>
              <w:jc w:val="both"/>
              <w:rPr>
                <w:rFonts w:eastAsia="Times New Roman" w:cstheme="minorHAnsi"/>
                <w:color w:val="000000"/>
                <w:sz w:val="16"/>
                <w:szCs w:val="16"/>
              </w:rPr>
            </w:pPr>
            <w:r w:rsidRPr="002E2E01">
              <w:rPr>
                <w:rFonts w:eastAsia="Times New Roman" w:cstheme="minorHAnsi"/>
                <w:b/>
                <w:bCs/>
                <w:color w:val="000000"/>
                <w:sz w:val="16"/>
                <w:szCs w:val="16"/>
              </w:rPr>
              <w:t>Materiały edukacyjne</w:t>
            </w:r>
            <w:r w:rsidRPr="002E2E01">
              <w:rPr>
                <w:rFonts w:eastAsia="Times New Roman" w:cstheme="minorHAnsi"/>
                <w:b/>
                <w:color w:val="000000"/>
                <w:sz w:val="16"/>
                <w:szCs w:val="16"/>
              </w:rPr>
              <w:t>:</w:t>
            </w:r>
            <w:r w:rsidRPr="002E2E01">
              <w:rPr>
                <w:rFonts w:eastAsia="Times New Roman" w:cstheme="minorHAnsi"/>
                <w:color w:val="000000"/>
                <w:sz w:val="16"/>
                <w:szCs w:val="16"/>
              </w:rPr>
              <w:t xml:space="preserve"> Dostarczenie różnorodnych materiałów dydaktycznych, takich jak prezentacje, podręczniki, </w:t>
            </w:r>
            <w:proofErr w:type="spellStart"/>
            <w:r w:rsidRPr="002E2E01">
              <w:rPr>
                <w:rFonts w:eastAsia="Times New Roman" w:cstheme="minorHAnsi"/>
                <w:color w:val="000000"/>
                <w:sz w:val="16"/>
                <w:szCs w:val="16"/>
              </w:rPr>
              <w:t>tutorial'e</w:t>
            </w:r>
            <w:proofErr w:type="spellEnd"/>
            <w:r w:rsidRPr="002E2E01">
              <w:rPr>
                <w:rFonts w:eastAsia="Times New Roman" w:cstheme="minorHAnsi"/>
                <w:color w:val="000000"/>
                <w:sz w:val="16"/>
                <w:szCs w:val="16"/>
              </w:rPr>
              <w:t xml:space="preserve"> wideo i inne zasoby, które umożliwią uczestnikom zgłębienie tematyki i zdobycie potrzebnej wiedzy.</w:t>
            </w:r>
          </w:p>
          <w:p w14:paraId="0BB25DDB" w14:textId="77777777" w:rsidR="00B31CC3" w:rsidRPr="002E2E01" w:rsidRDefault="00B31CC3" w:rsidP="002E2E01">
            <w:pPr>
              <w:pStyle w:val="Akapitzlist"/>
              <w:numPr>
                <w:ilvl w:val="0"/>
                <w:numId w:val="247"/>
              </w:numPr>
              <w:shd w:val="clear" w:color="auto" w:fill="FFFFFF"/>
              <w:spacing w:after="0" w:line="240" w:lineRule="auto"/>
              <w:jc w:val="both"/>
              <w:rPr>
                <w:rFonts w:eastAsia="Times New Roman" w:cstheme="minorHAnsi"/>
                <w:color w:val="000000"/>
                <w:sz w:val="16"/>
                <w:szCs w:val="16"/>
              </w:rPr>
            </w:pPr>
            <w:r w:rsidRPr="002E2E01">
              <w:rPr>
                <w:rFonts w:eastAsia="Times New Roman" w:cstheme="minorHAnsi"/>
                <w:b/>
                <w:bCs/>
                <w:color w:val="000000"/>
                <w:sz w:val="16"/>
                <w:szCs w:val="16"/>
              </w:rPr>
              <w:t>Wsparcie techniczne</w:t>
            </w:r>
            <w:r w:rsidRPr="002E2E01">
              <w:rPr>
                <w:rFonts w:eastAsia="Times New Roman" w:cstheme="minorHAnsi"/>
                <w:b/>
                <w:color w:val="000000"/>
                <w:sz w:val="16"/>
                <w:szCs w:val="16"/>
              </w:rPr>
              <w:t>:</w:t>
            </w:r>
            <w:r w:rsidRPr="002E2E01">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97ABF45" w14:textId="77777777" w:rsidR="00B31CC3" w:rsidRPr="00295C2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tc>
        <w:tc>
          <w:tcPr>
            <w:tcW w:w="5102"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54C74438" w14:textId="77777777" w:rsidR="00B31CC3" w:rsidRPr="00552B95" w:rsidRDefault="00B31CC3" w:rsidP="00B31CC3">
            <w:pPr>
              <w:pStyle w:val="Standard"/>
              <w:widowControl w:val="0"/>
              <w:spacing w:after="0" w:line="240" w:lineRule="auto"/>
              <w:rPr>
                <w:rFonts w:asciiTheme="minorHAnsi" w:hAnsiTheme="minorHAnsi" w:cstheme="minorHAnsi"/>
                <w:b/>
                <w:bCs/>
                <w:color w:val="C00000"/>
                <w:sz w:val="18"/>
                <w:szCs w:val="18"/>
              </w:rPr>
            </w:pPr>
          </w:p>
          <w:p w14:paraId="7B90F1E1" w14:textId="17844721"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sidR="00924B4F">
              <w:rPr>
                <w:rFonts w:asciiTheme="minorHAnsi" w:hAnsiTheme="minorHAnsi" w:cstheme="minorHAnsi"/>
                <w:b/>
                <w:bCs/>
                <w:color w:val="C00000"/>
                <w:sz w:val="18"/>
                <w:szCs w:val="18"/>
              </w:rPr>
              <w:t>nauczycieli/nauczycielek</w:t>
            </w:r>
          </w:p>
          <w:p w14:paraId="029C4744" w14:textId="57D31167" w:rsidR="00B31CC3" w:rsidRPr="00552B95" w:rsidRDefault="00B31CC3" w:rsidP="00B31CC3">
            <w:pPr>
              <w:spacing w:after="0" w:line="240" w:lineRule="auto"/>
              <w:jc w:val="center"/>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18</w:t>
            </w:r>
            <w:r w:rsidRPr="00552B95">
              <w:rPr>
                <w:rFonts w:eastAsia="Calibri" w:cstheme="minorHAnsi"/>
                <w:bCs/>
                <w:sz w:val="18"/>
                <w:szCs w:val="18"/>
              </w:rPr>
              <w:t>h</w:t>
            </w:r>
          </w:p>
          <w:p w14:paraId="4066BF5D" w14:textId="77777777" w:rsidR="00B31CC3" w:rsidRPr="00552B95" w:rsidRDefault="00B31CC3" w:rsidP="00B31CC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1</w:t>
            </w:r>
          </w:p>
          <w:p w14:paraId="40C82D73" w14:textId="574F7AD4" w:rsidR="00B31CC3" w:rsidRDefault="00B31CC3" w:rsidP="00B31CC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osób: </w:t>
            </w:r>
            <w:r>
              <w:rPr>
                <w:rFonts w:eastAsia="Calibri" w:cstheme="minorHAnsi"/>
                <w:bCs/>
                <w:sz w:val="18"/>
                <w:szCs w:val="18"/>
              </w:rPr>
              <w:t>1</w:t>
            </w:r>
          </w:p>
          <w:p w14:paraId="5A847D60" w14:textId="1F27EBC3" w:rsidR="00B31CC3" w:rsidRPr="00552B95" w:rsidRDefault="00B31CC3" w:rsidP="00B31CC3">
            <w:pPr>
              <w:spacing w:after="0" w:line="240" w:lineRule="auto"/>
              <w:jc w:val="center"/>
              <w:rPr>
                <w:rFonts w:eastAsia="Calibri" w:cstheme="minorHAnsi"/>
                <w:bCs/>
                <w:sz w:val="18"/>
                <w:szCs w:val="18"/>
              </w:rPr>
            </w:pPr>
            <w:r>
              <w:rPr>
                <w:rFonts w:eastAsia="Calibri" w:cstheme="minorHAnsi"/>
                <w:bCs/>
                <w:sz w:val="18"/>
                <w:szCs w:val="18"/>
              </w:rPr>
              <w:t>Liczba osób w grupie 1</w:t>
            </w:r>
          </w:p>
          <w:p w14:paraId="27CABB98" w14:textId="77777777" w:rsidR="00B31CC3" w:rsidRPr="00552B95" w:rsidRDefault="00B31CC3" w:rsidP="00B31CC3">
            <w:pPr>
              <w:spacing w:after="0" w:line="240" w:lineRule="auto"/>
              <w:jc w:val="center"/>
              <w:rPr>
                <w:rFonts w:cstheme="minorHAnsi"/>
                <w:color w:val="000000"/>
                <w:sz w:val="18"/>
                <w:szCs w:val="18"/>
              </w:rPr>
            </w:pPr>
          </w:p>
          <w:p w14:paraId="278B8964" w14:textId="77777777" w:rsidR="00B31CC3" w:rsidRPr="00552B95" w:rsidRDefault="00B31CC3" w:rsidP="00B31CC3">
            <w:pPr>
              <w:spacing w:after="0" w:line="240" w:lineRule="auto"/>
              <w:jc w:val="center"/>
              <w:rPr>
                <w:rFonts w:cstheme="minorHAnsi"/>
                <w:bCs/>
                <w:color w:val="000000"/>
                <w:sz w:val="18"/>
                <w:szCs w:val="18"/>
              </w:rPr>
            </w:pPr>
            <w:r w:rsidRPr="00552B95">
              <w:rPr>
                <w:rFonts w:cstheme="minorHAnsi"/>
                <w:bCs/>
                <w:color w:val="000000"/>
                <w:sz w:val="18"/>
                <w:szCs w:val="18"/>
              </w:rPr>
              <w:t>Minimalna liczba godzin zajęć jednego dnia to 2 (2x45 min).</w:t>
            </w:r>
          </w:p>
          <w:p w14:paraId="2F228CA2" w14:textId="78B33741" w:rsidR="00B31CC3" w:rsidRPr="00552B95" w:rsidRDefault="00B31CC3" w:rsidP="00B31CC3">
            <w:pPr>
              <w:spacing w:after="0" w:line="240" w:lineRule="auto"/>
              <w:jc w:val="center"/>
              <w:rPr>
                <w:rFonts w:cstheme="minorHAnsi"/>
                <w:bCs/>
                <w:color w:val="000000"/>
                <w:sz w:val="18"/>
                <w:szCs w:val="18"/>
              </w:rPr>
            </w:pPr>
            <w:r w:rsidRPr="00552B95">
              <w:rPr>
                <w:rFonts w:cstheme="minorHAnsi"/>
                <w:bCs/>
                <w:color w:val="000000"/>
                <w:sz w:val="18"/>
                <w:szCs w:val="18"/>
              </w:rPr>
              <w:t xml:space="preserve">Maksymalna liczba dni szkoleniowych w wersji 2 h dziennie to </w:t>
            </w:r>
            <w:r>
              <w:rPr>
                <w:rFonts w:cstheme="minorHAnsi"/>
                <w:bCs/>
                <w:color w:val="000000"/>
                <w:sz w:val="18"/>
                <w:szCs w:val="18"/>
              </w:rPr>
              <w:t>9</w:t>
            </w:r>
            <w:r w:rsidRPr="00552B95">
              <w:rPr>
                <w:rFonts w:cstheme="minorHAnsi"/>
                <w:bCs/>
                <w:color w:val="000000"/>
                <w:sz w:val="18"/>
                <w:szCs w:val="18"/>
              </w:rPr>
              <w:t xml:space="preserve"> (dotyczy całej grupy)</w:t>
            </w:r>
          </w:p>
          <w:p w14:paraId="5B79EB61" w14:textId="77777777" w:rsidR="00B31CC3" w:rsidRPr="00552B95" w:rsidRDefault="00B31CC3" w:rsidP="00B31CC3">
            <w:pPr>
              <w:spacing w:after="0" w:line="240" w:lineRule="auto"/>
              <w:jc w:val="center"/>
              <w:rPr>
                <w:rFonts w:cstheme="minorHAnsi"/>
                <w:bCs/>
                <w:color w:val="000000"/>
                <w:sz w:val="18"/>
                <w:szCs w:val="18"/>
              </w:rPr>
            </w:pPr>
          </w:p>
          <w:p w14:paraId="6F47E1D8" w14:textId="77777777" w:rsidR="00B31CC3" w:rsidRPr="00552B95" w:rsidRDefault="00B31CC3" w:rsidP="00B31CC3">
            <w:pPr>
              <w:pStyle w:val="Standard"/>
              <w:widowControl w:val="0"/>
              <w:spacing w:after="0" w:line="240" w:lineRule="auto"/>
              <w:jc w:val="center"/>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33B0141B" w14:textId="77777777" w:rsidR="00B31CC3" w:rsidRPr="00552B95" w:rsidRDefault="00B31CC3" w:rsidP="00B31CC3">
            <w:pPr>
              <w:pStyle w:val="Standard"/>
              <w:widowControl w:val="0"/>
              <w:spacing w:after="0" w:line="240" w:lineRule="auto"/>
              <w:jc w:val="center"/>
              <w:rPr>
                <w:rFonts w:asciiTheme="minorHAnsi" w:hAnsiTheme="minorHAnsi" w:cstheme="minorHAnsi"/>
                <w:b/>
                <w:bCs/>
                <w:color w:val="000000"/>
                <w:sz w:val="18"/>
                <w:szCs w:val="18"/>
              </w:rPr>
            </w:pPr>
          </w:p>
          <w:p w14:paraId="0254B345" w14:textId="77777777" w:rsidR="00FF1F80" w:rsidRDefault="00FF1F80" w:rsidP="00FF1F80">
            <w:pPr>
              <w:pStyle w:val="Standard"/>
              <w:widowControl w:val="0"/>
              <w:spacing w:after="0" w:line="240" w:lineRule="auto"/>
              <w:jc w:val="center"/>
              <w:rPr>
                <w:rFonts w:cstheme="minorHAnsi"/>
                <w:b/>
                <w:bCs/>
                <w:color w:val="000000"/>
                <w:sz w:val="18"/>
                <w:szCs w:val="18"/>
              </w:rPr>
            </w:pPr>
          </w:p>
          <w:p w14:paraId="48F1442B" w14:textId="77777777" w:rsidR="00FF1F80" w:rsidRDefault="00FF1F80" w:rsidP="00FF1F80">
            <w:pPr>
              <w:pStyle w:val="Standard"/>
              <w:widowControl w:val="0"/>
              <w:spacing w:after="0" w:line="240" w:lineRule="auto"/>
              <w:jc w:val="center"/>
              <w:rPr>
                <w:rFonts w:cstheme="minorHAnsi"/>
                <w:b/>
                <w:bCs/>
                <w:color w:val="000000"/>
                <w:sz w:val="18"/>
                <w:szCs w:val="18"/>
              </w:rPr>
            </w:pPr>
          </w:p>
          <w:p w14:paraId="6F9F9F1E" w14:textId="77777777" w:rsidR="00FF1F80" w:rsidRDefault="00FF1F80" w:rsidP="00FF1F80">
            <w:pPr>
              <w:pStyle w:val="Standard"/>
              <w:widowControl w:val="0"/>
              <w:spacing w:after="0" w:line="240" w:lineRule="auto"/>
              <w:jc w:val="center"/>
              <w:rPr>
                <w:rFonts w:cstheme="minorHAnsi"/>
                <w:b/>
                <w:bCs/>
                <w:color w:val="000000"/>
                <w:sz w:val="18"/>
                <w:szCs w:val="18"/>
              </w:rPr>
            </w:pPr>
          </w:p>
          <w:p w14:paraId="450879D5" w14:textId="6AD10452" w:rsidR="00B31CC3" w:rsidRPr="00552B95" w:rsidRDefault="00B31CC3" w:rsidP="00FF1F80">
            <w:pPr>
              <w:pStyle w:val="Standard"/>
              <w:widowControl w:val="0"/>
              <w:spacing w:after="0" w:line="240" w:lineRule="auto"/>
              <w:jc w:val="center"/>
              <w:rPr>
                <w:rFonts w:asciiTheme="minorHAnsi" w:hAnsiTheme="minorHAnsi" w:cstheme="minorHAnsi"/>
                <w:b/>
                <w:bCs/>
                <w:color w:val="C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F1A3BB4"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5C715543"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02E0C256"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038C0C4D"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2EC09C26"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2E3334CA" w14:textId="77777777" w:rsidR="00B31CC3" w:rsidRPr="00552B95" w:rsidRDefault="00B31CC3" w:rsidP="00B31CC3">
            <w:pPr>
              <w:pStyle w:val="Standard"/>
              <w:widowControl w:val="0"/>
              <w:spacing w:after="0" w:line="240" w:lineRule="auto"/>
              <w:jc w:val="center"/>
              <w:rPr>
                <w:rFonts w:asciiTheme="minorHAnsi" w:hAnsiTheme="minorHAnsi" w:cstheme="minorHAnsi"/>
                <w:b/>
                <w:sz w:val="18"/>
                <w:szCs w:val="18"/>
              </w:rPr>
            </w:pPr>
          </w:p>
          <w:p w14:paraId="7D7CEF8D" w14:textId="77777777" w:rsidR="00B31CC3" w:rsidRPr="00552B95" w:rsidRDefault="00B31CC3" w:rsidP="00B31CC3">
            <w:pPr>
              <w:pStyle w:val="Default"/>
              <w:jc w:val="both"/>
              <w:rPr>
                <w:rFonts w:asciiTheme="minorHAnsi" w:eastAsia="Times New Roman" w:hAnsiTheme="minorHAnsi" w:cstheme="minorHAnsi"/>
                <w:sz w:val="18"/>
                <w:szCs w:val="18"/>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 xml:space="preserve">Zawodowych </w:t>
            </w:r>
            <w:r>
              <w:rPr>
                <w:rFonts w:asciiTheme="minorHAnsi" w:hAnsiTheme="minorHAnsi" w:cstheme="minorHAnsi"/>
                <w:b/>
                <w:sz w:val="18"/>
                <w:szCs w:val="18"/>
              </w:rPr>
              <w:br/>
              <w:t>i Licealnych w Zgorzelcu</w:t>
            </w:r>
          </w:p>
          <w:p w14:paraId="3CFEE554"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19B0955E"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265F066D"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7136A9F5"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48E110E7" w14:textId="77777777" w:rsidTr="00407066">
        <w:trPr>
          <w:gridBefore w:val="1"/>
          <w:wBefore w:w="15" w:type="dxa"/>
          <w:trHeight w:val="567"/>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36C5447C" w14:textId="3DFBB556"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r w:rsidRPr="00552B95">
              <w:rPr>
                <w:rFonts w:asciiTheme="minorHAnsi" w:hAnsiTheme="minorHAnsi" w:cstheme="minorHAnsi"/>
                <w:b/>
                <w:sz w:val="18"/>
                <w:szCs w:val="18"/>
              </w:rPr>
              <w:t xml:space="preserve">CZĘŚĆ ZAMÓWIENIA nr </w:t>
            </w:r>
            <w:r w:rsidRPr="00552B95">
              <w:rPr>
                <w:rFonts w:cstheme="minorHAnsi"/>
                <w:b/>
                <w:sz w:val="18"/>
                <w:szCs w:val="18"/>
              </w:rPr>
              <w:t>2</w:t>
            </w:r>
          </w:p>
        </w:tc>
      </w:tr>
      <w:tr w:rsidR="00B31CC3" w:rsidRPr="00552B95" w14:paraId="01D87187"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45A7CA" w14:textId="77777777" w:rsidR="00B31CC3" w:rsidRPr="00D03815" w:rsidRDefault="00B31CC3" w:rsidP="00B31CC3">
            <w:pPr>
              <w:widowControl w:val="0"/>
              <w:spacing w:after="0" w:line="240" w:lineRule="auto"/>
              <w:jc w:val="center"/>
              <w:rPr>
                <w:rFonts w:cstheme="minorHAnsi"/>
                <w:sz w:val="18"/>
                <w:szCs w:val="18"/>
              </w:rPr>
            </w:pPr>
          </w:p>
          <w:p w14:paraId="0EA10906" w14:textId="03B880C1" w:rsidR="00B31CC3" w:rsidRPr="00D03815" w:rsidRDefault="008C1FE6" w:rsidP="00B31CC3">
            <w:pPr>
              <w:widowControl w:val="0"/>
              <w:spacing w:after="0" w:line="240" w:lineRule="auto"/>
              <w:jc w:val="center"/>
              <w:rPr>
                <w:rFonts w:cstheme="minorHAnsi"/>
                <w:sz w:val="18"/>
                <w:szCs w:val="18"/>
              </w:rPr>
            </w:pPr>
            <w:r>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61EA4A" w14:textId="5A2FFAD1" w:rsidR="00B31CC3" w:rsidRPr="00D03815" w:rsidRDefault="000A647E"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00B31CC3" w:rsidRPr="00D03815">
              <w:rPr>
                <w:rFonts w:asciiTheme="minorHAnsi" w:eastAsia="Times New Roman" w:hAnsiTheme="minorHAnsi" w:cstheme="minorHAnsi"/>
                <w:bCs/>
                <w:color w:val="000000"/>
                <w:sz w:val="18"/>
                <w:szCs w:val="18"/>
              </w:rPr>
              <w:t xml:space="preserve"> typu:</w:t>
            </w:r>
          </w:p>
          <w:p w14:paraId="7A0CE71A" w14:textId="0B22EBB8" w:rsidR="00B31CC3" w:rsidRPr="00D03815"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 xml:space="preserve">Framework </w:t>
            </w:r>
            <w:proofErr w:type="spellStart"/>
            <w:r>
              <w:rPr>
                <w:rFonts w:asciiTheme="minorHAnsi" w:eastAsia="Times New Roman" w:hAnsiTheme="minorHAnsi" w:cstheme="minorHAnsi"/>
                <w:bCs/>
                <w:color w:val="000000"/>
                <w:sz w:val="18"/>
                <w:szCs w:val="18"/>
              </w:rPr>
              <w:t>Angular</w:t>
            </w:r>
            <w:proofErr w:type="spellEnd"/>
          </w:p>
          <w:p w14:paraId="52E3EA91" w14:textId="58714C55" w:rsidR="00B31CC3" w:rsidRPr="00D03815"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w:t>
            </w:r>
            <w:r>
              <w:rPr>
                <w:rFonts w:asciiTheme="minorHAnsi" w:eastAsia="Times New Roman" w:hAnsiTheme="minorHAnsi" w:cstheme="minorHAnsi"/>
                <w:bCs/>
                <w:color w:val="000000"/>
                <w:sz w:val="18"/>
                <w:szCs w:val="18"/>
              </w:rPr>
              <w:t>1.11</w:t>
            </w:r>
            <w:r w:rsidRPr="00D03815">
              <w:rPr>
                <w:rFonts w:asciiTheme="minorHAnsi" w:eastAsia="Times New Roman" w:hAnsiTheme="minorHAnsi" w:cstheme="minorHAnsi"/>
                <w:bCs/>
                <w:color w:val="000000"/>
                <w:sz w:val="18"/>
                <w:szCs w:val="18"/>
              </w:rPr>
              <w:t>)</w:t>
            </w:r>
          </w:p>
        </w:tc>
        <w:tc>
          <w:tcPr>
            <w:tcW w:w="4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F98447" w14:textId="77777777" w:rsidR="00B31CC3"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p>
          <w:p w14:paraId="722B2BBB" w14:textId="77777777" w:rsidR="00B31CC3" w:rsidRPr="00F25222"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r w:rsidRPr="00F520DF">
              <w:rPr>
                <w:rFonts w:asciiTheme="minorHAnsi" w:eastAsia="Times New Roman" w:hAnsiTheme="minorHAnsi" w:cstheme="minorHAnsi"/>
                <w:b/>
                <w:sz w:val="18"/>
                <w:szCs w:val="18"/>
              </w:rPr>
              <w:t xml:space="preserve">Zamawiający, poprzez realizację przez Wykonawcę szkolenia, </w:t>
            </w:r>
            <w:r w:rsidRPr="000E6F14">
              <w:rPr>
                <w:rFonts w:asciiTheme="minorHAnsi" w:eastAsia="Times New Roman" w:hAnsiTheme="minorHAnsi" w:cstheme="minorHAnsi"/>
                <w:b/>
                <w:sz w:val="18"/>
                <w:szCs w:val="18"/>
              </w:rPr>
              <w:t xml:space="preserve">oczekuje osiągnięcie wymaganych celów i oczekiwanych efektów uczenia się: </w:t>
            </w:r>
          </w:p>
          <w:p w14:paraId="4A5EA818" w14:textId="16FA4BA0" w:rsidR="00B31CC3" w:rsidRPr="001525B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highlight w:val="yellow"/>
              </w:rPr>
            </w:pPr>
          </w:p>
          <w:p w14:paraId="2C6374CA" w14:textId="77777777" w:rsidR="00B31CC3" w:rsidRPr="001525B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1525B4">
              <w:rPr>
                <w:rFonts w:asciiTheme="minorHAnsi" w:eastAsia="Times New Roman" w:hAnsiTheme="minorHAnsi" w:cstheme="minorHAnsi"/>
                <w:b/>
                <w:bCs/>
                <w:sz w:val="18"/>
                <w:szCs w:val="18"/>
              </w:rPr>
              <w:t>Minimalny zakres tematyczny powinien obejmować zajęcia teoretyczne i praktyczne:</w:t>
            </w:r>
          </w:p>
          <w:p w14:paraId="67A6CC22" w14:textId="77777777" w:rsidR="009A52FE"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 xml:space="preserve">Wprowadzenie do </w:t>
            </w:r>
            <w:proofErr w:type="spellStart"/>
            <w:r w:rsidRPr="001525B4">
              <w:rPr>
                <w:rStyle w:val="Pogrubienie"/>
                <w:rFonts w:asciiTheme="minorHAnsi" w:hAnsiTheme="minorHAnsi" w:cstheme="minorHAnsi"/>
                <w:sz w:val="16"/>
                <w:szCs w:val="16"/>
              </w:rPr>
              <w:t>Angulara</w:t>
            </w:r>
            <w:proofErr w:type="spellEnd"/>
            <w:r w:rsidRPr="001525B4">
              <w:rPr>
                <w:rFonts w:asciiTheme="minorHAnsi" w:hAnsiTheme="minorHAnsi" w:cstheme="minorHAnsi"/>
                <w:sz w:val="16"/>
                <w:szCs w:val="16"/>
              </w:rPr>
              <w:t xml:space="preserve">: </w:t>
            </w:r>
          </w:p>
          <w:p w14:paraId="49DFE19D" w14:textId="59670DCF" w:rsidR="001525B4" w:rsidRPr="001525B4"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Omówienie podstawowych koncepcji </w:t>
            </w:r>
            <w:proofErr w:type="spellStart"/>
            <w:r w:rsidR="001525B4" w:rsidRPr="001525B4">
              <w:rPr>
                <w:rFonts w:asciiTheme="minorHAnsi" w:hAnsiTheme="minorHAnsi" w:cstheme="minorHAnsi"/>
                <w:sz w:val="16"/>
                <w:szCs w:val="16"/>
              </w:rPr>
              <w:t>Angulara</w:t>
            </w:r>
            <w:proofErr w:type="spellEnd"/>
            <w:r w:rsidR="001525B4" w:rsidRPr="001525B4">
              <w:rPr>
                <w:rFonts w:asciiTheme="minorHAnsi" w:hAnsiTheme="minorHAnsi" w:cstheme="minorHAnsi"/>
                <w:sz w:val="16"/>
                <w:szCs w:val="16"/>
              </w:rPr>
              <w:t xml:space="preserve">, w tym architektury aplikacji, modułów, komponentów oraz narzędzi potrzebnych do pracy (Node.js, </w:t>
            </w:r>
            <w:proofErr w:type="spellStart"/>
            <w:r w:rsidR="001525B4" w:rsidRPr="001525B4">
              <w:rPr>
                <w:rFonts w:asciiTheme="minorHAnsi" w:hAnsiTheme="minorHAnsi" w:cstheme="minorHAnsi"/>
                <w:sz w:val="16"/>
                <w:szCs w:val="16"/>
              </w:rPr>
              <w:t>Angular</w:t>
            </w:r>
            <w:proofErr w:type="spellEnd"/>
            <w:r w:rsidR="001525B4" w:rsidRPr="001525B4">
              <w:rPr>
                <w:rFonts w:asciiTheme="minorHAnsi" w:hAnsiTheme="minorHAnsi" w:cstheme="minorHAnsi"/>
                <w:sz w:val="16"/>
                <w:szCs w:val="16"/>
              </w:rPr>
              <w:t xml:space="preserve"> CLI). Instalacja i konfiguracja środowiska pracy.</w:t>
            </w:r>
          </w:p>
          <w:p w14:paraId="7AD9186B" w14:textId="77777777" w:rsidR="009A52FE"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Tworzenie komponentów</w:t>
            </w:r>
            <w:r w:rsidRPr="001525B4">
              <w:rPr>
                <w:rFonts w:asciiTheme="minorHAnsi" w:hAnsiTheme="minorHAnsi" w:cstheme="minorHAnsi"/>
                <w:sz w:val="16"/>
                <w:szCs w:val="16"/>
              </w:rPr>
              <w:t xml:space="preserve">: </w:t>
            </w:r>
          </w:p>
          <w:p w14:paraId="6B7922A8" w14:textId="77777777" w:rsidR="009A52FE"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Tworzenie i zarządzanie komponentami w </w:t>
            </w:r>
            <w:proofErr w:type="spellStart"/>
            <w:r w:rsidR="001525B4" w:rsidRPr="001525B4">
              <w:rPr>
                <w:rFonts w:asciiTheme="minorHAnsi" w:hAnsiTheme="minorHAnsi" w:cstheme="minorHAnsi"/>
                <w:sz w:val="16"/>
                <w:szCs w:val="16"/>
              </w:rPr>
              <w:t>Angularze</w:t>
            </w:r>
            <w:proofErr w:type="spellEnd"/>
            <w:r w:rsidR="001525B4" w:rsidRPr="001525B4">
              <w:rPr>
                <w:rFonts w:asciiTheme="minorHAnsi" w:hAnsiTheme="minorHAnsi" w:cstheme="minorHAnsi"/>
                <w:sz w:val="16"/>
                <w:szCs w:val="16"/>
              </w:rPr>
              <w:t xml:space="preserve">. </w:t>
            </w:r>
          </w:p>
          <w:p w14:paraId="2CDF1C01" w14:textId="4E3738CE" w:rsidR="001525B4" w:rsidRPr="001525B4"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Praca z szablonami HTML, stylami CSS oraz logiką komponentów w </w:t>
            </w:r>
            <w:proofErr w:type="spellStart"/>
            <w:r w:rsidR="001525B4" w:rsidRPr="001525B4">
              <w:rPr>
                <w:rFonts w:asciiTheme="minorHAnsi" w:hAnsiTheme="minorHAnsi" w:cstheme="minorHAnsi"/>
                <w:sz w:val="16"/>
                <w:szCs w:val="16"/>
              </w:rPr>
              <w:t>TypeScript</w:t>
            </w:r>
            <w:proofErr w:type="spellEnd"/>
            <w:r w:rsidR="001525B4" w:rsidRPr="001525B4">
              <w:rPr>
                <w:rFonts w:asciiTheme="minorHAnsi" w:hAnsiTheme="minorHAnsi" w:cstheme="minorHAnsi"/>
                <w:sz w:val="16"/>
                <w:szCs w:val="16"/>
              </w:rPr>
              <w:t>. Komunikacja między komponentami oraz stosowanie dekoratorów.</w:t>
            </w:r>
          </w:p>
          <w:p w14:paraId="6ECEDA36" w14:textId="77777777" w:rsidR="009A52FE"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 xml:space="preserve">Data </w:t>
            </w:r>
            <w:proofErr w:type="spellStart"/>
            <w:r w:rsidRPr="001525B4">
              <w:rPr>
                <w:rStyle w:val="Pogrubienie"/>
                <w:rFonts w:asciiTheme="minorHAnsi" w:hAnsiTheme="minorHAnsi" w:cstheme="minorHAnsi"/>
                <w:sz w:val="16"/>
                <w:szCs w:val="16"/>
              </w:rPr>
              <w:t>Binding</w:t>
            </w:r>
            <w:proofErr w:type="spellEnd"/>
            <w:r w:rsidRPr="001525B4">
              <w:rPr>
                <w:rStyle w:val="Pogrubienie"/>
                <w:rFonts w:asciiTheme="minorHAnsi" w:hAnsiTheme="minorHAnsi" w:cstheme="minorHAnsi"/>
                <w:sz w:val="16"/>
                <w:szCs w:val="16"/>
              </w:rPr>
              <w:t xml:space="preserve"> i </w:t>
            </w:r>
            <w:proofErr w:type="spellStart"/>
            <w:r w:rsidRPr="001525B4">
              <w:rPr>
                <w:rStyle w:val="Pogrubienie"/>
                <w:rFonts w:asciiTheme="minorHAnsi" w:hAnsiTheme="minorHAnsi" w:cstheme="minorHAnsi"/>
                <w:sz w:val="16"/>
                <w:szCs w:val="16"/>
              </w:rPr>
              <w:t>Directives</w:t>
            </w:r>
            <w:proofErr w:type="spellEnd"/>
            <w:r w:rsidRPr="001525B4">
              <w:rPr>
                <w:rFonts w:asciiTheme="minorHAnsi" w:hAnsiTheme="minorHAnsi" w:cstheme="minorHAnsi"/>
                <w:sz w:val="16"/>
                <w:szCs w:val="16"/>
              </w:rPr>
              <w:t xml:space="preserve">: </w:t>
            </w:r>
          </w:p>
          <w:p w14:paraId="6F334D68" w14:textId="77777777" w:rsidR="009A52FE"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Wykorzystanie dwukierunkowego data </w:t>
            </w:r>
            <w:proofErr w:type="spellStart"/>
            <w:r w:rsidR="001525B4" w:rsidRPr="001525B4">
              <w:rPr>
                <w:rFonts w:asciiTheme="minorHAnsi" w:hAnsiTheme="minorHAnsi" w:cstheme="minorHAnsi"/>
                <w:sz w:val="16"/>
                <w:szCs w:val="16"/>
              </w:rPr>
              <w:t>bindingu</w:t>
            </w:r>
            <w:proofErr w:type="spellEnd"/>
            <w:r w:rsidR="001525B4" w:rsidRPr="001525B4">
              <w:rPr>
                <w:rFonts w:asciiTheme="minorHAnsi" w:hAnsiTheme="minorHAnsi" w:cstheme="minorHAnsi"/>
                <w:sz w:val="16"/>
                <w:szCs w:val="16"/>
              </w:rPr>
              <w:t xml:space="preserve"> do synchronizacji danych między widokiem a logiką aplikacji. </w:t>
            </w:r>
          </w:p>
          <w:p w14:paraId="06420F49" w14:textId="50697E31" w:rsidR="001525B4" w:rsidRPr="001525B4"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 </w:t>
            </w:r>
            <w:r w:rsidR="001525B4" w:rsidRPr="001525B4">
              <w:rPr>
                <w:rFonts w:asciiTheme="minorHAnsi" w:hAnsiTheme="minorHAnsi" w:cstheme="minorHAnsi"/>
                <w:sz w:val="16"/>
                <w:szCs w:val="16"/>
              </w:rPr>
              <w:t>Zastosowanie wbudowanych dyrektyw (</w:t>
            </w:r>
            <w:proofErr w:type="spellStart"/>
            <w:r w:rsidR="001525B4" w:rsidRPr="001525B4">
              <w:rPr>
                <w:rFonts w:asciiTheme="minorHAnsi" w:hAnsiTheme="minorHAnsi" w:cstheme="minorHAnsi"/>
                <w:sz w:val="16"/>
                <w:szCs w:val="16"/>
              </w:rPr>
              <w:t>ngIf</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ngFor</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ngClass</w:t>
            </w:r>
            <w:proofErr w:type="spellEnd"/>
            <w:r w:rsidR="001525B4" w:rsidRPr="001525B4">
              <w:rPr>
                <w:rFonts w:asciiTheme="minorHAnsi" w:hAnsiTheme="minorHAnsi" w:cstheme="minorHAnsi"/>
                <w:sz w:val="16"/>
                <w:szCs w:val="16"/>
              </w:rPr>
              <w:t>) oraz tworzenie własnych dyrektyw.</w:t>
            </w:r>
          </w:p>
          <w:p w14:paraId="7ADF9A9D" w14:textId="77777777" w:rsidR="009A52FE"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Praca z formularzami</w:t>
            </w:r>
            <w:r w:rsidRPr="001525B4">
              <w:rPr>
                <w:rFonts w:asciiTheme="minorHAnsi" w:hAnsiTheme="minorHAnsi" w:cstheme="minorHAnsi"/>
                <w:sz w:val="16"/>
                <w:szCs w:val="16"/>
              </w:rPr>
              <w:t xml:space="preserve">: </w:t>
            </w:r>
          </w:p>
          <w:p w14:paraId="697B4F92" w14:textId="77777777" w:rsidR="009A52FE"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Tworzenie i walidacja formularzy w </w:t>
            </w:r>
            <w:proofErr w:type="spellStart"/>
            <w:r w:rsidR="001525B4" w:rsidRPr="001525B4">
              <w:rPr>
                <w:rFonts w:asciiTheme="minorHAnsi" w:hAnsiTheme="minorHAnsi" w:cstheme="minorHAnsi"/>
                <w:sz w:val="16"/>
                <w:szCs w:val="16"/>
              </w:rPr>
              <w:t>Angularze</w:t>
            </w:r>
            <w:proofErr w:type="spellEnd"/>
            <w:r w:rsidR="001525B4" w:rsidRPr="001525B4">
              <w:rPr>
                <w:rFonts w:asciiTheme="minorHAnsi" w:hAnsiTheme="minorHAnsi" w:cstheme="minorHAnsi"/>
                <w:sz w:val="16"/>
                <w:szCs w:val="16"/>
              </w:rPr>
              <w:t xml:space="preserve">. </w:t>
            </w:r>
          </w:p>
          <w:p w14:paraId="04C2BE29" w14:textId="77777777" w:rsidR="009A52FE"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Praca z formularzami reaktywnymi (</w:t>
            </w:r>
            <w:proofErr w:type="spellStart"/>
            <w:r w:rsidR="001525B4" w:rsidRPr="001525B4">
              <w:rPr>
                <w:rFonts w:asciiTheme="minorHAnsi" w:hAnsiTheme="minorHAnsi" w:cstheme="minorHAnsi"/>
                <w:sz w:val="16"/>
                <w:szCs w:val="16"/>
              </w:rPr>
              <w:t>Reactive</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Forms</w:t>
            </w:r>
            <w:proofErr w:type="spellEnd"/>
            <w:r w:rsidR="001525B4" w:rsidRPr="001525B4">
              <w:rPr>
                <w:rFonts w:asciiTheme="minorHAnsi" w:hAnsiTheme="minorHAnsi" w:cstheme="minorHAnsi"/>
                <w:sz w:val="16"/>
                <w:szCs w:val="16"/>
              </w:rPr>
              <w:t>) oraz szablonowymi (</w:t>
            </w:r>
            <w:proofErr w:type="spellStart"/>
            <w:r w:rsidR="001525B4" w:rsidRPr="001525B4">
              <w:rPr>
                <w:rFonts w:asciiTheme="minorHAnsi" w:hAnsiTheme="minorHAnsi" w:cstheme="minorHAnsi"/>
                <w:sz w:val="16"/>
                <w:szCs w:val="16"/>
              </w:rPr>
              <w:t>Template-driven</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Forms</w:t>
            </w:r>
            <w:proofErr w:type="spellEnd"/>
            <w:r w:rsidR="001525B4" w:rsidRPr="001525B4">
              <w:rPr>
                <w:rFonts w:asciiTheme="minorHAnsi" w:hAnsiTheme="minorHAnsi" w:cstheme="minorHAnsi"/>
                <w:sz w:val="16"/>
                <w:szCs w:val="16"/>
              </w:rPr>
              <w:t xml:space="preserve">). </w:t>
            </w:r>
          </w:p>
          <w:p w14:paraId="2F510A7C" w14:textId="03BA8278" w:rsidR="001525B4" w:rsidRPr="001525B4"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Implementacja walidacji danych i obsługa błędów.</w:t>
            </w:r>
          </w:p>
          <w:p w14:paraId="2228B73D" w14:textId="77777777" w:rsidR="009A52FE"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Routing i nawigacja</w:t>
            </w:r>
            <w:r w:rsidRPr="001525B4">
              <w:rPr>
                <w:rFonts w:asciiTheme="minorHAnsi" w:hAnsiTheme="minorHAnsi" w:cstheme="minorHAnsi"/>
                <w:sz w:val="16"/>
                <w:szCs w:val="16"/>
              </w:rPr>
              <w:t xml:space="preserve">: </w:t>
            </w:r>
          </w:p>
          <w:p w14:paraId="530BFBE8" w14:textId="7E5626AD" w:rsidR="001525B4" w:rsidRPr="001525B4" w:rsidRDefault="009A52FE"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Konfiguracja i zarządzanie trasami (routing) w aplikacji </w:t>
            </w:r>
            <w:proofErr w:type="spellStart"/>
            <w:r w:rsidR="001525B4" w:rsidRPr="001525B4">
              <w:rPr>
                <w:rFonts w:asciiTheme="minorHAnsi" w:hAnsiTheme="minorHAnsi" w:cstheme="minorHAnsi"/>
                <w:sz w:val="16"/>
                <w:szCs w:val="16"/>
              </w:rPr>
              <w:t>Angular</w:t>
            </w:r>
            <w:proofErr w:type="spellEnd"/>
            <w:r w:rsidR="001525B4" w:rsidRPr="001525B4">
              <w:rPr>
                <w:rFonts w:asciiTheme="minorHAnsi" w:hAnsiTheme="minorHAnsi" w:cstheme="minorHAnsi"/>
                <w:sz w:val="16"/>
                <w:szCs w:val="16"/>
              </w:rPr>
              <w:t>.</w:t>
            </w:r>
            <w:r>
              <w:rPr>
                <w:rFonts w:asciiTheme="minorHAnsi" w:hAnsiTheme="minorHAnsi" w:cstheme="minorHAnsi"/>
                <w:sz w:val="16"/>
                <w:szCs w:val="16"/>
              </w:rPr>
              <w:br/>
              <w:t xml:space="preserve">- </w:t>
            </w:r>
            <w:r w:rsidR="001525B4" w:rsidRPr="001525B4">
              <w:rPr>
                <w:rFonts w:asciiTheme="minorHAnsi" w:hAnsiTheme="minorHAnsi" w:cstheme="minorHAnsi"/>
                <w:sz w:val="16"/>
                <w:szCs w:val="16"/>
              </w:rPr>
              <w:t xml:space="preserve">Tworzenie dynamicznych tras, praca z parametrami tras oraz implementacja nawigacji między widokami. Zabezpieczanie tras za pomocą </w:t>
            </w:r>
            <w:proofErr w:type="spellStart"/>
            <w:r w:rsidR="001525B4" w:rsidRPr="001525B4">
              <w:rPr>
                <w:rFonts w:asciiTheme="minorHAnsi" w:hAnsiTheme="minorHAnsi" w:cstheme="minorHAnsi"/>
                <w:sz w:val="16"/>
                <w:szCs w:val="16"/>
              </w:rPr>
              <w:t>guardów</w:t>
            </w:r>
            <w:proofErr w:type="spellEnd"/>
            <w:r w:rsidR="001525B4" w:rsidRPr="001525B4">
              <w:rPr>
                <w:rFonts w:asciiTheme="minorHAnsi" w:hAnsiTheme="minorHAnsi" w:cstheme="minorHAnsi"/>
                <w:sz w:val="16"/>
                <w:szCs w:val="16"/>
              </w:rPr>
              <w:t>.</w:t>
            </w:r>
          </w:p>
          <w:p w14:paraId="64CDB692" w14:textId="77777777" w:rsidR="00E8375F"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 xml:space="preserve">Usługi i </w:t>
            </w:r>
            <w:proofErr w:type="spellStart"/>
            <w:r w:rsidRPr="001525B4">
              <w:rPr>
                <w:rStyle w:val="Pogrubienie"/>
                <w:rFonts w:asciiTheme="minorHAnsi" w:hAnsiTheme="minorHAnsi" w:cstheme="minorHAnsi"/>
                <w:sz w:val="16"/>
                <w:szCs w:val="16"/>
              </w:rPr>
              <w:t>Dependency</w:t>
            </w:r>
            <w:proofErr w:type="spellEnd"/>
            <w:r w:rsidRPr="001525B4">
              <w:rPr>
                <w:rStyle w:val="Pogrubienie"/>
                <w:rFonts w:asciiTheme="minorHAnsi" w:hAnsiTheme="minorHAnsi" w:cstheme="minorHAnsi"/>
                <w:sz w:val="16"/>
                <w:szCs w:val="16"/>
              </w:rPr>
              <w:t xml:space="preserve"> </w:t>
            </w:r>
            <w:proofErr w:type="spellStart"/>
            <w:r w:rsidRPr="001525B4">
              <w:rPr>
                <w:rStyle w:val="Pogrubienie"/>
                <w:rFonts w:asciiTheme="minorHAnsi" w:hAnsiTheme="minorHAnsi" w:cstheme="minorHAnsi"/>
                <w:sz w:val="16"/>
                <w:szCs w:val="16"/>
              </w:rPr>
              <w:t>Injection</w:t>
            </w:r>
            <w:proofErr w:type="spellEnd"/>
            <w:r w:rsidRPr="001525B4">
              <w:rPr>
                <w:rFonts w:asciiTheme="minorHAnsi" w:hAnsiTheme="minorHAnsi" w:cstheme="minorHAnsi"/>
                <w:sz w:val="16"/>
                <w:szCs w:val="16"/>
              </w:rPr>
              <w:t>:</w:t>
            </w:r>
          </w:p>
          <w:p w14:paraId="52A53DA7" w14:textId="77777777" w:rsidR="00E8375F"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 Tworzenie i zarządzanie usługami w </w:t>
            </w:r>
            <w:proofErr w:type="spellStart"/>
            <w:r w:rsidR="001525B4" w:rsidRPr="001525B4">
              <w:rPr>
                <w:rFonts w:asciiTheme="minorHAnsi" w:hAnsiTheme="minorHAnsi" w:cstheme="minorHAnsi"/>
                <w:sz w:val="16"/>
                <w:szCs w:val="16"/>
              </w:rPr>
              <w:t>Angularze</w:t>
            </w:r>
            <w:proofErr w:type="spellEnd"/>
            <w:r w:rsidR="001525B4" w:rsidRPr="001525B4">
              <w:rPr>
                <w:rFonts w:asciiTheme="minorHAnsi" w:hAnsiTheme="minorHAnsi" w:cstheme="minorHAnsi"/>
                <w:sz w:val="16"/>
                <w:szCs w:val="16"/>
              </w:rPr>
              <w:t xml:space="preserve">. </w:t>
            </w:r>
          </w:p>
          <w:p w14:paraId="4E581C69" w14:textId="77777777" w:rsidR="00E8375F"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Wykorzystanie </w:t>
            </w:r>
            <w:proofErr w:type="spellStart"/>
            <w:r w:rsidR="001525B4" w:rsidRPr="001525B4">
              <w:rPr>
                <w:rFonts w:asciiTheme="minorHAnsi" w:hAnsiTheme="minorHAnsi" w:cstheme="minorHAnsi"/>
                <w:sz w:val="16"/>
                <w:szCs w:val="16"/>
              </w:rPr>
              <w:t>dependency</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injection</w:t>
            </w:r>
            <w:proofErr w:type="spellEnd"/>
            <w:r w:rsidR="001525B4" w:rsidRPr="001525B4">
              <w:rPr>
                <w:rFonts w:asciiTheme="minorHAnsi" w:hAnsiTheme="minorHAnsi" w:cstheme="minorHAnsi"/>
                <w:sz w:val="16"/>
                <w:szCs w:val="16"/>
              </w:rPr>
              <w:t xml:space="preserve"> do efektywnego zarządzania danymi i logiką biznesową w aplikacji. </w:t>
            </w:r>
          </w:p>
          <w:p w14:paraId="0DCBCA5A" w14:textId="286CBCA0" w:rsidR="001525B4" w:rsidRPr="001525B4"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Implementacja usług do komunikacji z API.</w:t>
            </w:r>
          </w:p>
          <w:p w14:paraId="31983763" w14:textId="77777777" w:rsidR="00E8375F"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Komunikacja z API (</w:t>
            </w:r>
            <w:proofErr w:type="spellStart"/>
            <w:r w:rsidRPr="001525B4">
              <w:rPr>
                <w:rStyle w:val="Pogrubienie"/>
                <w:rFonts w:asciiTheme="minorHAnsi" w:hAnsiTheme="minorHAnsi" w:cstheme="minorHAnsi"/>
                <w:sz w:val="16"/>
                <w:szCs w:val="16"/>
              </w:rPr>
              <w:t>HTTPClient</w:t>
            </w:r>
            <w:proofErr w:type="spellEnd"/>
            <w:r w:rsidRPr="001525B4">
              <w:rPr>
                <w:rStyle w:val="Pogrubienie"/>
                <w:rFonts w:asciiTheme="minorHAnsi" w:hAnsiTheme="minorHAnsi" w:cstheme="minorHAnsi"/>
                <w:sz w:val="16"/>
                <w:szCs w:val="16"/>
              </w:rPr>
              <w:t>)</w:t>
            </w:r>
            <w:r w:rsidRPr="001525B4">
              <w:rPr>
                <w:rFonts w:asciiTheme="minorHAnsi" w:hAnsiTheme="minorHAnsi" w:cstheme="minorHAnsi"/>
                <w:sz w:val="16"/>
                <w:szCs w:val="16"/>
              </w:rPr>
              <w:t>:</w:t>
            </w:r>
          </w:p>
          <w:p w14:paraId="1320F971" w14:textId="77777777" w:rsidR="00E8375F"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 Wykorzystanie </w:t>
            </w:r>
            <w:proofErr w:type="spellStart"/>
            <w:r w:rsidR="001525B4" w:rsidRPr="001525B4">
              <w:rPr>
                <w:rFonts w:asciiTheme="minorHAnsi" w:hAnsiTheme="minorHAnsi" w:cstheme="minorHAnsi"/>
                <w:sz w:val="16"/>
                <w:szCs w:val="16"/>
              </w:rPr>
              <w:t>Angularowego</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HTTPClienta</w:t>
            </w:r>
            <w:proofErr w:type="spellEnd"/>
            <w:r w:rsidR="001525B4" w:rsidRPr="001525B4">
              <w:rPr>
                <w:rFonts w:asciiTheme="minorHAnsi" w:hAnsiTheme="minorHAnsi" w:cstheme="minorHAnsi"/>
                <w:sz w:val="16"/>
                <w:szCs w:val="16"/>
              </w:rPr>
              <w:t xml:space="preserve"> do komunikacji z zewnętrznymi API.</w:t>
            </w:r>
          </w:p>
          <w:p w14:paraId="5E1E94B8" w14:textId="00755307" w:rsidR="001525B4" w:rsidRPr="001525B4"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 Przesyłanie żądań GET, POST, PUT, DELETE oraz obsługa asynchronicznych operacji z wykorzystaniem </w:t>
            </w:r>
            <w:proofErr w:type="spellStart"/>
            <w:r w:rsidR="001525B4" w:rsidRPr="001525B4">
              <w:rPr>
                <w:rFonts w:asciiTheme="minorHAnsi" w:hAnsiTheme="minorHAnsi" w:cstheme="minorHAnsi"/>
                <w:sz w:val="16"/>
                <w:szCs w:val="16"/>
              </w:rPr>
              <w:t>RxJS</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Observables</w:t>
            </w:r>
            <w:proofErr w:type="spellEnd"/>
            <w:r w:rsidR="001525B4" w:rsidRPr="001525B4">
              <w:rPr>
                <w:rFonts w:asciiTheme="minorHAnsi" w:hAnsiTheme="minorHAnsi" w:cstheme="minorHAnsi"/>
                <w:sz w:val="16"/>
                <w:szCs w:val="16"/>
              </w:rPr>
              <w:t>).</w:t>
            </w:r>
          </w:p>
          <w:p w14:paraId="5FD2096C" w14:textId="77777777" w:rsidR="00E8375F" w:rsidRDefault="001525B4" w:rsidP="001525B4">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1525B4">
              <w:rPr>
                <w:rFonts w:asciiTheme="minorHAnsi" w:hAnsiTheme="minorHAnsi" w:cstheme="minorHAnsi"/>
                <w:sz w:val="16"/>
                <w:szCs w:val="16"/>
              </w:rPr>
              <w:t xml:space="preserve"> </w:t>
            </w:r>
            <w:r w:rsidRPr="001525B4">
              <w:rPr>
                <w:rStyle w:val="Pogrubienie"/>
                <w:rFonts w:asciiTheme="minorHAnsi" w:hAnsiTheme="minorHAnsi" w:cstheme="minorHAnsi"/>
                <w:sz w:val="16"/>
                <w:szCs w:val="16"/>
              </w:rPr>
              <w:t>Deployment i optymalizacja aplikacji</w:t>
            </w:r>
            <w:r w:rsidRPr="001525B4">
              <w:rPr>
                <w:rFonts w:asciiTheme="minorHAnsi" w:hAnsiTheme="minorHAnsi" w:cstheme="minorHAnsi"/>
                <w:sz w:val="16"/>
                <w:szCs w:val="16"/>
              </w:rPr>
              <w:t xml:space="preserve">: </w:t>
            </w:r>
          </w:p>
          <w:p w14:paraId="563C2F42" w14:textId="47AC8E9B" w:rsidR="001525B4" w:rsidRPr="001525B4" w:rsidRDefault="00E8375F" w:rsidP="001525B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1525B4" w:rsidRPr="001525B4">
              <w:rPr>
                <w:rFonts w:asciiTheme="minorHAnsi" w:hAnsiTheme="minorHAnsi" w:cstheme="minorHAnsi"/>
                <w:sz w:val="16"/>
                <w:szCs w:val="16"/>
              </w:rPr>
              <w:t xml:space="preserve">Przygotowanie aplikacji </w:t>
            </w:r>
            <w:proofErr w:type="spellStart"/>
            <w:r w:rsidR="001525B4" w:rsidRPr="001525B4">
              <w:rPr>
                <w:rFonts w:asciiTheme="minorHAnsi" w:hAnsiTheme="minorHAnsi" w:cstheme="minorHAnsi"/>
                <w:sz w:val="16"/>
                <w:szCs w:val="16"/>
              </w:rPr>
              <w:t>Angular</w:t>
            </w:r>
            <w:proofErr w:type="spellEnd"/>
            <w:r w:rsidR="001525B4" w:rsidRPr="001525B4">
              <w:rPr>
                <w:rFonts w:asciiTheme="minorHAnsi" w:hAnsiTheme="minorHAnsi" w:cstheme="minorHAnsi"/>
                <w:sz w:val="16"/>
                <w:szCs w:val="16"/>
              </w:rPr>
              <w:t xml:space="preserve"> do wdrożenia na produkcję. Optymalizacja aplikacji pod kątem wydajności (</w:t>
            </w:r>
            <w:proofErr w:type="spellStart"/>
            <w:r w:rsidR="001525B4" w:rsidRPr="001525B4">
              <w:rPr>
                <w:rFonts w:asciiTheme="minorHAnsi" w:hAnsiTheme="minorHAnsi" w:cstheme="minorHAnsi"/>
                <w:sz w:val="16"/>
                <w:szCs w:val="16"/>
              </w:rPr>
              <w:t>lazy</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loading</w:t>
            </w:r>
            <w:proofErr w:type="spellEnd"/>
            <w:r w:rsidR="001525B4" w:rsidRPr="001525B4">
              <w:rPr>
                <w:rFonts w:asciiTheme="minorHAnsi" w:hAnsiTheme="minorHAnsi" w:cstheme="minorHAnsi"/>
                <w:sz w:val="16"/>
                <w:szCs w:val="16"/>
              </w:rPr>
              <w:t>, kompresja), zarządzanie środowiskami (</w:t>
            </w:r>
            <w:proofErr w:type="spellStart"/>
            <w:r w:rsidR="001525B4" w:rsidRPr="001525B4">
              <w:rPr>
                <w:rFonts w:asciiTheme="minorHAnsi" w:hAnsiTheme="minorHAnsi" w:cstheme="minorHAnsi"/>
                <w:sz w:val="16"/>
                <w:szCs w:val="16"/>
              </w:rPr>
              <w:t>dev</w:t>
            </w:r>
            <w:proofErr w:type="spellEnd"/>
            <w:r w:rsidR="001525B4" w:rsidRPr="001525B4">
              <w:rPr>
                <w:rFonts w:asciiTheme="minorHAnsi" w:hAnsiTheme="minorHAnsi" w:cstheme="minorHAnsi"/>
                <w:sz w:val="16"/>
                <w:szCs w:val="16"/>
              </w:rPr>
              <w:t xml:space="preserve">, </w:t>
            </w:r>
            <w:proofErr w:type="spellStart"/>
            <w:r w:rsidR="001525B4" w:rsidRPr="001525B4">
              <w:rPr>
                <w:rFonts w:asciiTheme="minorHAnsi" w:hAnsiTheme="minorHAnsi" w:cstheme="minorHAnsi"/>
                <w:sz w:val="16"/>
                <w:szCs w:val="16"/>
              </w:rPr>
              <w:t>prod</w:t>
            </w:r>
            <w:proofErr w:type="spellEnd"/>
            <w:r w:rsidR="001525B4" w:rsidRPr="001525B4">
              <w:rPr>
                <w:rFonts w:asciiTheme="minorHAnsi" w:hAnsiTheme="minorHAnsi" w:cstheme="minorHAnsi"/>
                <w:sz w:val="16"/>
                <w:szCs w:val="16"/>
              </w:rPr>
              <w:t>) oraz podstawy testowania aplikacji.</w:t>
            </w:r>
          </w:p>
          <w:p w14:paraId="6222CBAF" w14:textId="77777777" w:rsidR="00B31CC3" w:rsidRPr="000E6F14" w:rsidRDefault="00B31CC3" w:rsidP="00B31CC3">
            <w:pPr>
              <w:shd w:val="clear" w:color="auto" w:fill="FFFFFF"/>
              <w:spacing w:after="0" w:line="240" w:lineRule="auto"/>
              <w:jc w:val="both"/>
              <w:rPr>
                <w:rFonts w:eastAsia="Times New Roman" w:cstheme="minorHAnsi"/>
                <w:b/>
                <w:sz w:val="18"/>
                <w:szCs w:val="18"/>
              </w:rPr>
            </w:pPr>
          </w:p>
          <w:p w14:paraId="66DA1F07" w14:textId="77777777" w:rsidR="00B31CC3" w:rsidRPr="00ED4BFA" w:rsidRDefault="00B31CC3" w:rsidP="00B31CC3">
            <w:pPr>
              <w:shd w:val="clear" w:color="auto" w:fill="FFFFFF"/>
              <w:spacing w:after="0" w:line="240" w:lineRule="auto"/>
              <w:jc w:val="both"/>
              <w:rPr>
                <w:rFonts w:eastAsia="Times New Roman" w:cstheme="minorHAnsi"/>
                <w:b/>
                <w:sz w:val="18"/>
                <w:szCs w:val="18"/>
              </w:rPr>
            </w:pPr>
            <w:r w:rsidRPr="00ED4BFA">
              <w:rPr>
                <w:rFonts w:eastAsia="Times New Roman" w:cstheme="minorHAnsi"/>
                <w:b/>
                <w:sz w:val="18"/>
                <w:szCs w:val="18"/>
              </w:rPr>
              <w:t>Wymagane wyposażenie szkolenia:</w:t>
            </w:r>
          </w:p>
          <w:p w14:paraId="7AF342D0" w14:textId="174B6DBB" w:rsidR="00B31CC3" w:rsidRPr="00ED4BFA" w:rsidRDefault="00B31CC3" w:rsidP="00E8375F">
            <w:pPr>
              <w:pStyle w:val="Akapitzlist"/>
              <w:numPr>
                <w:ilvl w:val="0"/>
                <w:numId w:val="248"/>
              </w:numPr>
              <w:spacing w:after="0"/>
              <w:jc w:val="both"/>
              <w:rPr>
                <w:rFonts w:cstheme="minorHAnsi"/>
                <w:color w:val="000000"/>
                <w:sz w:val="16"/>
                <w:szCs w:val="16"/>
              </w:rPr>
            </w:pPr>
            <w:r w:rsidRPr="00ED4BFA">
              <w:rPr>
                <w:rFonts w:cstheme="minorHAnsi"/>
                <w:b/>
                <w:color w:val="000000"/>
                <w:sz w:val="16"/>
                <w:szCs w:val="16"/>
              </w:rPr>
              <w:t>D</w:t>
            </w:r>
            <w:r w:rsidRPr="00ED4BFA">
              <w:rPr>
                <w:rFonts w:cstheme="minorHAnsi"/>
                <w:b/>
                <w:bCs/>
                <w:color w:val="000000"/>
                <w:sz w:val="16"/>
                <w:szCs w:val="16"/>
              </w:rPr>
              <w:t>ostęp do odpowiedniego oprogramowania</w:t>
            </w:r>
            <w:r w:rsidRPr="00ED4BFA">
              <w:rPr>
                <w:rFonts w:cstheme="minorHAnsi"/>
                <w:color w:val="000000"/>
                <w:sz w:val="16"/>
                <w:szCs w:val="16"/>
              </w:rPr>
              <w:t xml:space="preserve">: Zapewnienie uczestnikom dostępu do </w:t>
            </w:r>
            <w:r w:rsidR="00ED4BFA" w:rsidRPr="00ED4BFA">
              <w:rPr>
                <w:rFonts w:cstheme="minorHAnsi"/>
                <w:color w:val="000000"/>
                <w:sz w:val="16"/>
                <w:szCs w:val="16"/>
              </w:rPr>
              <w:t>komputera</w:t>
            </w:r>
            <w:r w:rsidR="004E0F5E">
              <w:rPr>
                <w:rFonts w:cstheme="minorHAnsi"/>
                <w:color w:val="000000"/>
                <w:sz w:val="16"/>
                <w:szCs w:val="16"/>
              </w:rPr>
              <w:t xml:space="preserve"> i</w:t>
            </w:r>
            <w:r w:rsidR="00ED4BFA" w:rsidRPr="00ED4BFA">
              <w:rPr>
                <w:rFonts w:cstheme="minorHAnsi"/>
                <w:color w:val="000000"/>
                <w:sz w:val="16"/>
                <w:szCs w:val="16"/>
              </w:rPr>
              <w:t xml:space="preserve"> </w:t>
            </w:r>
            <w:r w:rsidRPr="00ED4BFA">
              <w:rPr>
                <w:rFonts w:cstheme="minorHAnsi"/>
                <w:color w:val="000000"/>
                <w:sz w:val="16"/>
                <w:szCs w:val="16"/>
              </w:rPr>
              <w:t>odpowiedniego oprogramowania, na którym będą odbywać się zajęcia szkoleniowe. Wykonawca zadba o to, aby na każdym komputerze było zainstalowane odpowiednie oprogramowanie i odinstaluje je na zakończenie zajęć jeśli to będzie wymagane.</w:t>
            </w:r>
          </w:p>
          <w:p w14:paraId="61571B46" w14:textId="77777777" w:rsidR="00B31CC3" w:rsidRPr="00ED4BFA" w:rsidRDefault="00B31CC3" w:rsidP="00E8375F">
            <w:pPr>
              <w:pStyle w:val="Akapitzlist"/>
              <w:numPr>
                <w:ilvl w:val="0"/>
                <w:numId w:val="248"/>
              </w:numPr>
              <w:spacing w:after="0"/>
              <w:jc w:val="both"/>
              <w:rPr>
                <w:rFonts w:cstheme="minorHAnsi"/>
                <w:color w:val="000000"/>
                <w:sz w:val="16"/>
                <w:szCs w:val="16"/>
              </w:rPr>
            </w:pPr>
            <w:r w:rsidRPr="00ED4BFA">
              <w:rPr>
                <w:rFonts w:eastAsia="Times New Roman" w:cstheme="minorHAnsi"/>
                <w:b/>
                <w:bCs/>
                <w:color w:val="000000"/>
                <w:sz w:val="16"/>
                <w:szCs w:val="16"/>
              </w:rPr>
              <w:t>Materiały edukacyjne</w:t>
            </w:r>
            <w:r w:rsidRPr="00ED4BFA">
              <w:rPr>
                <w:rFonts w:eastAsia="Times New Roman" w:cstheme="minorHAnsi"/>
                <w:b/>
                <w:color w:val="000000"/>
                <w:sz w:val="16"/>
                <w:szCs w:val="16"/>
              </w:rPr>
              <w:t>:</w:t>
            </w:r>
            <w:r w:rsidRPr="00ED4BFA">
              <w:rPr>
                <w:rFonts w:eastAsia="Times New Roman" w:cstheme="minorHAnsi"/>
                <w:color w:val="000000"/>
                <w:sz w:val="16"/>
                <w:szCs w:val="16"/>
              </w:rPr>
              <w:t xml:space="preserve"> Dostarczenie różnorodnych materiałów dydaktycznych, takich jak prezentacje, podręcznik wersji drukowanej lub elektronicznej, </w:t>
            </w:r>
            <w:proofErr w:type="spellStart"/>
            <w:r w:rsidRPr="00ED4BFA">
              <w:rPr>
                <w:rFonts w:eastAsia="Times New Roman" w:cstheme="minorHAnsi"/>
                <w:color w:val="000000"/>
                <w:sz w:val="16"/>
                <w:szCs w:val="16"/>
              </w:rPr>
              <w:t>tutorial'e</w:t>
            </w:r>
            <w:proofErr w:type="spellEnd"/>
            <w:r w:rsidRPr="00ED4BFA">
              <w:rPr>
                <w:rFonts w:eastAsia="Times New Roman" w:cstheme="minorHAnsi"/>
                <w:color w:val="000000"/>
                <w:sz w:val="16"/>
                <w:szCs w:val="16"/>
              </w:rPr>
              <w:t xml:space="preserve"> wideo i inne zasoby, które umożliwią uczestnikom zgłębienie tematyki i zdobycie potrzebnej wiedzy. </w:t>
            </w:r>
            <w:r w:rsidRPr="00ED4BFA">
              <w:rPr>
                <w:rFonts w:eastAsia="Times New Roman"/>
                <w:color w:val="000000"/>
                <w:sz w:val="16"/>
                <w:szCs w:val="18"/>
              </w:rPr>
              <w:t xml:space="preserve">Wykonawca zapewnia dostęp do </w:t>
            </w:r>
            <w:proofErr w:type="spellStart"/>
            <w:r w:rsidRPr="00ED4BFA">
              <w:rPr>
                <w:rFonts w:eastAsia="Times New Roman"/>
                <w:color w:val="000000"/>
                <w:sz w:val="16"/>
                <w:szCs w:val="18"/>
              </w:rPr>
              <w:t>internetu</w:t>
            </w:r>
            <w:proofErr w:type="spellEnd"/>
            <w:r w:rsidRPr="00ED4BFA">
              <w:rPr>
                <w:rFonts w:eastAsia="Times New Roman"/>
                <w:color w:val="000000"/>
                <w:sz w:val="16"/>
                <w:szCs w:val="18"/>
              </w:rPr>
              <w:t xml:space="preserve"> na czas trwania szkolenia jeśli szkoła nie będzie dysponowała danymi możliwościami a realizacja szkolenia wymagać będzie jego działania i dostępu.</w:t>
            </w:r>
          </w:p>
          <w:p w14:paraId="45CDA9D7" w14:textId="77777777" w:rsidR="00B31CC3" w:rsidRPr="00A22FBB" w:rsidRDefault="00B31CC3" w:rsidP="00E8375F">
            <w:pPr>
              <w:pStyle w:val="Akapitzlist"/>
              <w:numPr>
                <w:ilvl w:val="0"/>
                <w:numId w:val="248"/>
              </w:numPr>
              <w:spacing w:after="0"/>
              <w:jc w:val="both"/>
              <w:rPr>
                <w:rFonts w:cstheme="minorHAnsi"/>
                <w:color w:val="000000"/>
                <w:sz w:val="16"/>
                <w:szCs w:val="16"/>
              </w:rPr>
            </w:pPr>
            <w:r w:rsidRPr="00323477">
              <w:rPr>
                <w:rFonts w:eastAsia="Times New Roman" w:cstheme="minorHAnsi"/>
                <w:b/>
                <w:bCs/>
                <w:color w:val="000000"/>
                <w:sz w:val="16"/>
                <w:szCs w:val="16"/>
              </w:rPr>
              <w:lastRenderedPageBreak/>
              <w:t>Wsparcie techniczne</w:t>
            </w:r>
            <w:r w:rsidRPr="00323477">
              <w:rPr>
                <w:rFonts w:eastAsia="Times New Roman" w:cstheme="minorHAnsi"/>
                <w:b/>
                <w:color w:val="000000"/>
                <w:sz w:val="16"/>
                <w:szCs w:val="16"/>
              </w:rPr>
              <w:t>:</w:t>
            </w:r>
            <w:r w:rsidRPr="00323477">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CAAB025" w14:textId="0E195A58" w:rsidR="00B31CC3" w:rsidRPr="00A22FBB" w:rsidRDefault="00B31CC3" w:rsidP="00B31CC3">
            <w:pPr>
              <w:pStyle w:val="Akapitzlist"/>
              <w:spacing w:after="0"/>
              <w:jc w:val="both"/>
              <w:rPr>
                <w:rFonts w:cstheme="minorHAnsi"/>
                <w:color w:val="000000"/>
                <w:sz w:val="16"/>
                <w:szCs w:val="16"/>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B4590F" w14:textId="77777777" w:rsidR="00B31CC3" w:rsidRPr="00552B95" w:rsidRDefault="00B31CC3" w:rsidP="00B31CC3">
            <w:pPr>
              <w:spacing w:after="0" w:line="240" w:lineRule="auto"/>
              <w:jc w:val="center"/>
              <w:rPr>
                <w:rFonts w:cstheme="minorHAnsi"/>
                <w:b/>
                <w:bCs/>
                <w:color w:val="000000"/>
                <w:sz w:val="18"/>
                <w:szCs w:val="18"/>
              </w:rPr>
            </w:pPr>
          </w:p>
          <w:p w14:paraId="60C96200" w14:textId="678F1836"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Pr>
                <w:rFonts w:asciiTheme="minorHAnsi" w:hAnsiTheme="minorHAnsi" w:cstheme="minorHAnsi"/>
                <w:b/>
                <w:bCs/>
                <w:color w:val="C00000"/>
                <w:sz w:val="18"/>
                <w:szCs w:val="18"/>
              </w:rPr>
              <w:t>nauczycieli/nauczycielek</w:t>
            </w:r>
          </w:p>
          <w:p w14:paraId="28C173C4" w14:textId="07080664" w:rsidR="00B31CC3" w:rsidRPr="00552B95" w:rsidRDefault="00B31CC3" w:rsidP="00B31CC3">
            <w:pPr>
              <w:spacing w:after="0" w:line="240" w:lineRule="auto"/>
              <w:rPr>
                <w:rFonts w:cstheme="minorHAnsi"/>
                <w:sz w:val="18"/>
                <w:szCs w:val="18"/>
              </w:rPr>
            </w:pPr>
            <w:r w:rsidRPr="00552B95">
              <w:rPr>
                <w:rFonts w:eastAsia="Calibri" w:cstheme="minorHAnsi"/>
                <w:bCs/>
                <w:sz w:val="18"/>
                <w:szCs w:val="18"/>
              </w:rPr>
              <w:t>Ilość godzin: 2</w:t>
            </w:r>
            <w:r>
              <w:rPr>
                <w:rFonts w:eastAsia="Calibri" w:cstheme="minorHAnsi"/>
                <w:bCs/>
                <w:sz w:val="18"/>
                <w:szCs w:val="18"/>
              </w:rPr>
              <w:t>4</w:t>
            </w:r>
          </w:p>
          <w:p w14:paraId="2082F0E9" w14:textId="7BEC19A2"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1</w:t>
            </w:r>
          </w:p>
          <w:p w14:paraId="5A60D1CA" w14:textId="4285306C" w:rsidR="00B31CC3"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Pr>
                <w:rFonts w:eastAsia="Calibri" w:cstheme="minorHAnsi"/>
                <w:bCs/>
                <w:sz w:val="18"/>
                <w:szCs w:val="18"/>
              </w:rPr>
              <w:t>1</w:t>
            </w:r>
          </w:p>
          <w:p w14:paraId="0113BA29" w14:textId="0A9F6E83" w:rsidR="00B31CC3" w:rsidRPr="00552B95" w:rsidRDefault="00B31CC3" w:rsidP="00B31CC3">
            <w:pPr>
              <w:spacing w:after="0" w:line="240" w:lineRule="auto"/>
              <w:rPr>
                <w:rFonts w:eastAsia="Calibri" w:cstheme="minorHAnsi"/>
                <w:bCs/>
                <w:sz w:val="18"/>
                <w:szCs w:val="18"/>
              </w:rPr>
            </w:pPr>
            <w:r>
              <w:rPr>
                <w:rFonts w:eastAsia="Calibri" w:cstheme="minorHAnsi"/>
                <w:bCs/>
                <w:sz w:val="18"/>
                <w:szCs w:val="18"/>
              </w:rPr>
              <w:t>Ilość osób w grupie: 1</w:t>
            </w:r>
          </w:p>
          <w:p w14:paraId="4F5D2699" w14:textId="77777777" w:rsidR="00B31CC3" w:rsidRPr="00552B95" w:rsidRDefault="00B31CC3" w:rsidP="00B31CC3">
            <w:pPr>
              <w:spacing w:after="0" w:line="240" w:lineRule="auto"/>
              <w:rPr>
                <w:rFonts w:cstheme="minorHAnsi"/>
                <w:color w:val="000000"/>
                <w:sz w:val="18"/>
                <w:szCs w:val="18"/>
              </w:rPr>
            </w:pPr>
          </w:p>
          <w:p w14:paraId="439E8ADB"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3441D424" w14:textId="7F824461"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12</w:t>
            </w:r>
            <w:r w:rsidRPr="00552B95">
              <w:rPr>
                <w:rFonts w:cstheme="minorHAnsi"/>
                <w:bCs/>
                <w:color w:val="000000"/>
                <w:sz w:val="18"/>
                <w:szCs w:val="18"/>
              </w:rPr>
              <w:t xml:space="preserve"> (dotyczy całej grupy)</w:t>
            </w:r>
          </w:p>
          <w:p w14:paraId="5C744816" w14:textId="77777777" w:rsidR="00B31CC3" w:rsidRPr="00552B95" w:rsidRDefault="00B31CC3" w:rsidP="00B31CC3">
            <w:pPr>
              <w:spacing w:after="0" w:line="240" w:lineRule="auto"/>
              <w:jc w:val="center"/>
              <w:rPr>
                <w:rFonts w:cstheme="minorHAnsi"/>
                <w:bCs/>
                <w:color w:val="000000"/>
                <w:sz w:val="18"/>
                <w:szCs w:val="18"/>
              </w:rPr>
            </w:pPr>
          </w:p>
          <w:p w14:paraId="73FE5A1E"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7FD420D6"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0B342B66" w14:textId="07FCC056" w:rsidR="00B31CC3" w:rsidRPr="00552B95" w:rsidRDefault="00B31CC3" w:rsidP="00B31CC3">
            <w:pPr>
              <w:pStyle w:val="Standard"/>
              <w:widowControl w:val="0"/>
              <w:spacing w:after="0" w:line="240" w:lineRule="auto"/>
              <w:jc w:val="center"/>
              <w:rPr>
                <w:rFonts w:asciiTheme="minorHAnsi" w:hAnsiTheme="minorHAnsi"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000000"/>
              <w:right w:val="single" w:sz="4" w:space="0" w:color="000000"/>
            </w:tcBorders>
            <w:shd w:val="clear" w:color="auto" w:fill="FFFFFF"/>
            <w:tcMar>
              <w:top w:w="0" w:type="dxa"/>
              <w:left w:w="70" w:type="dxa"/>
              <w:bottom w:w="0" w:type="dxa"/>
              <w:right w:w="70" w:type="dxa"/>
            </w:tcMar>
            <w:vAlign w:val="center"/>
          </w:tcPr>
          <w:p w14:paraId="2BFD0159" w14:textId="7659F238" w:rsidR="00B31CC3" w:rsidRPr="00914744" w:rsidRDefault="00B31CC3" w:rsidP="00B31CC3">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6B71A51E" w14:textId="34C31D26"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515939D8"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59B2C4" w14:textId="463C17EE" w:rsidR="00B31CC3" w:rsidRPr="00D03815" w:rsidRDefault="008C1FE6" w:rsidP="00B31CC3">
            <w:pPr>
              <w:widowControl w:val="0"/>
              <w:spacing w:after="0" w:line="240" w:lineRule="auto"/>
              <w:jc w:val="center"/>
              <w:rPr>
                <w:rFonts w:cstheme="minorHAnsi"/>
                <w:sz w:val="18"/>
                <w:szCs w:val="18"/>
              </w:rPr>
            </w:pPr>
            <w:bookmarkStart w:id="9" w:name="_Hlk176247725"/>
            <w:r>
              <w:rPr>
                <w:rFonts w:cstheme="minorHAnsi"/>
                <w:sz w:val="18"/>
                <w:szCs w:val="18"/>
              </w:rPr>
              <w:lastRenderedPageBreak/>
              <w:t>2</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B424AA" w14:textId="3C7BC11B" w:rsidR="00B31CC3" w:rsidRPr="00D03815"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Szkolenie typu:</w:t>
            </w:r>
          </w:p>
          <w:p w14:paraId="66552C50" w14:textId="77777777" w:rsidR="00B31CC3"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Mikro Tik MTCNA</w:t>
            </w:r>
          </w:p>
          <w:p w14:paraId="0B2BB6DB" w14:textId="6763A789" w:rsidR="000F07B9" w:rsidRPr="00D03815" w:rsidRDefault="000F07B9"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(1.13)</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6F23AFB" w14:textId="77777777" w:rsidR="00B31CC3" w:rsidRPr="00295C2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0BF2D8F4" w14:textId="77777777" w:rsidR="00B31CC3" w:rsidRPr="00BC3D0E"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59B57809" w14:textId="75718AE6" w:rsidR="00B31CC3" w:rsidRPr="00865CF2"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865CF2">
              <w:rPr>
                <w:rFonts w:asciiTheme="minorHAnsi" w:eastAsia="Times New Roman" w:hAnsiTheme="minorHAnsi" w:cstheme="minorHAnsi"/>
                <w:b/>
                <w:bCs/>
                <w:sz w:val="18"/>
                <w:szCs w:val="18"/>
              </w:rPr>
              <w:t>Minimalny zakres tematyczny powinien obejmować zajęcia teoretyczne i praktyczne:</w:t>
            </w:r>
          </w:p>
          <w:p w14:paraId="11CAE77D" w14:textId="77777777" w:rsidR="00B31CC3" w:rsidRPr="00AF36FE" w:rsidRDefault="00B31CC3" w:rsidP="00AF36FE">
            <w:pPr>
              <w:spacing w:after="0" w:line="240" w:lineRule="auto"/>
              <w:rPr>
                <w:rFonts w:ascii="Calibri" w:hAnsi="Calibri" w:cs="Calibri"/>
                <w:b/>
                <w:sz w:val="16"/>
                <w:szCs w:val="16"/>
              </w:rPr>
            </w:pPr>
          </w:p>
          <w:p w14:paraId="5D44231E"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 xml:space="preserve">Wprowadzenie do </w:t>
            </w:r>
            <w:proofErr w:type="spellStart"/>
            <w:r w:rsidRPr="00865CF2">
              <w:rPr>
                <w:rStyle w:val="Pogrubienie"/>
                <w:rFonts w:asciiTheme="minorHAnsi" w:hAnsiTheme="minorHAnsi" w:cstheme="minorHAnsi"/>
                <w:sz w:val="16"/>
                <w:szCs w:val="16"/>
              </w:rPr>
              <w:t>RouterOS</w:t>
            </w:r>
            <w:proofErr w:type="spellEnd"/>
            <w:r w:rsidRPr="00865CF2">
              <w:rPr>
                <w:rStyle w:val="Pogrubienie"/>
                <w:rFonts w:asciiTheme="minorHAnsi" w:hAnsiTheme="minorHAnsi" w:cstheme="minorHAnsi"/>
                <w:sz w:val="16"/>
                <w:szCs w:val="16"/>
              </w:rPr>
              <w:t xml:space="preserve"> i </w:t>
            </w:r>
            <w:proofErr w:type="spellStart"/>
            <w:r w:rsidRPr="00865CF2">
              <w:rPr>
                <w:rStyle w:val="Pogrubienie"/>
                <w:rFonts w:asciiTheme="minorHAnsi" w:hAnsiTheme="minorHAnsi" w:cstheme="minorHAnsi"/>
                <w:sz w:val="16"/>
                <w:szCs w:val="16"/>
              </w:rPr>
              <w:t>RouterBoard</w:t>
            </w:r>
            <w:proofErr w:type="spellEnd"/>
            <w:r w:rsidRPr="00865CF2">
              <w:rPr>
                <w:rFonts w:asciiTheme="minorHAnsi" w:hAnsiTheme="minorHAnsi" w:cstheme="minorHAnsi"/>
                <w:sz w:val="16"/>
                <w:szCs w:val="16"/>
              </w:rPr>
              <w:t xml:space="preserve">: </w:t>
            </w:r>
          </w:p>
          <w:p w14:paraId="1F4F8B4F" w14:textId="7D4D3CB3"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Omówienie podstaw systemu </w:t>
            </w:r>
            <w:proofErr w:type="spellStart"/>
            <w:r w:rsidR="00865CF2" w:rsidRPr="00865CF2">
              <w:rPr>
                <w:rFonts w:asciiTheme="minorHAnsi" w:hAnsiTheme="minorHAnsi" w:cstheme="minorHAnsi"/>
                <w:sz w:val="16"/>
                <w:szCs w:val="16"/>
              </w:rPr>
              <w:t>RouterOS</w:t>
            </w:r>
            <w:proofErr w:type="spellEnd"/>
            <w:r w:rsidR="00865CF2" w:rsidRPr="00865CF2">
              <w:rPr>
                <w:rFonts w:asciiTheme="minorHAnsi" w:hAnsiTheme="minorHAnsi" w:cstheme="minorHAnsi"/>
                <w:sz w:val="16"/>
                <w:szCs w:val="16"/>
              </w:rPr>
              <w:t xml:space="preserve"> oraz sprzętu </w:t>
            </w:r>
            <w:proofErr w:type="spellStart"/>
            <w:r w:rsidR="00865CF2" w:rsidRPr="00865CF2">
              <w:rPr>
                <w:rFonts w:asciiTheme="minorHAnsi" w:hAnsiTheme="minorHAnsi" w:cstheme="minorHAnsi"/>
                <w:sz w:val="16"/>
                <w:szCs w:val="16"/>
              </w:rPr>
              <w:t>RouterBoard</w:t>
            </w:r>
            <w:proofErr w:type="spellEnd"/>
            <w:r w:rsidR="00865CF2" w:rsidRPr="00865CF2">
              <w:rPr>
                <w:rFonts w:asciiTheme="minorHAnsi" w:hAnsiTheme="minorHAnsi" w:cstheme="minorHAnsi"/>
                <w:sz w:val="16"/>
                <w:szCs w:val="16"/>
              </w:rPr>
              <w:t xml:space="preserve">. </w:t>
            </w:r>
            <w:r>
              <w:rPr>
                <w:rFonts w:asciiTheme="minorHAnsi" w:hAnsiTheme="minorHAnsi" w:cstheme="minorHAnsi"/>
                <w:sz w:val="16"/>
                <w:szCs w:val="16"/>
              </w:rPr>
              <w:br/>
              <w:t xml:space="preserve">- </w:t>
            </w:r>
            <w:r w:rsidR="00865CF2" w:rsidRPr="00865CF2">
              <w:rPr>
                <w:rFonts w:asciiTheme="minorHAnsi" w:hAnsiTheme="minorHAnsi" w:cstheme="minorHAnsi"/>
                <w:sz w:val="16"/>
                <w:szCs w:val="16"/>
              </w:rPr>
              <w:t xml:space="preserve">Instalacja, pierwsze uruchomienie, nawigacja po interfejsie, konfiguracja dostępu do urządzenia przez </w:t>
            </w:r>
            <w:proofErr w:type="spellStart"/>
            <w:r w:rsidR="00865CF2" w:rsidRPr="00865CF2">
              <w:rPr>
                <w:rFonts w:asciiTheme="minorHAnsi" w:hAnsiTheme="minorHAnsi" w:cstheme="minorHAnsi"/>
                <w:sz w:val="16"/>
                <w:szCs w:val="16"/>
              </w:rPr>
              <w:t>WinBox</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WebFig</w:t>
            </w:r>
            <w:proofErr w:type="spellEnd"/>
            <w:r w:rsidR="00865CF2" w:rsidRPr="00865CF2">
              <w:rPr>
                <w:rFonts w:asciiTheme="minorHAnsi" w:hAnsiTheme="minorHAnsi" w:cstheme="minorHAnsi"/>
                <w:sz w:val="16"/>
                <w:szCs w:val="16"/>
              </w:rPr>
              <w:t xml:space="preserve"> oraz SSH.</w:t>
            </w:r>
          </w:p>
          <w:p w14:paraId="0DDDA007"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Podstawy konfiguracji sieci</w:t>
            </w:r>
            <w:r w:rsidRPr="00865CF2">
              <w:rPr>
                <w:rFonts w:asciiTheme="minorHAnsi" w:hAnsiTheme="minorHAnsi" w:cstheme="minorHAnsi"/>
                <w:sz w:val="16"/>
                <w:szCs w:val="16"/>
              </w:rPr>
              <w:t xml:space="preserve">: </w:t>
            </w:r>
          </w:p>
          <w:p w14:paraId="49A012C4" w14:textId="5C194CB4"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Konfiguracja interfejsów sieciowych, praca z adresami IP, statyczne trasy routingu, konfiguracja NAT (Network </w:t>
            </w:r>
            <w:proofErr w:type="spellStart"/>
            <w:r w:rsidR="00865CF2" w:rsidRPr="00865CF2">
              <w:rPr>
                <w:rFonts w:asciiTheme="minorHAnsi" w:hAnsiTheme="minorHAnsi" w:cstheme="minorHAnsi"/>
                <w:sz w:val="16"/>
                <w:szCs w:val="16"/>
              </w:rPr>
              <w:t>Address</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Translation</w:t>
            </w:r>
            <w:proofErr w:type="spellEnd"/>
            <w:r w:rsidR="00865CF2" w:rsidRPr="00865CF2">
              <w:rPr>
                <w:rFonts w:asciiTheme="minorHAnsi" w:hAnsiTheme="minorHAnsi" w:cstheme="minorHAnsi"/>
                <w:sz w:val="16"/>
                <w:szCs w:val="16"/>
              </w:rPr>
              <w:t>) oraz podstawy zarządzania sieciami lokalnymi (LAN).</w:t>
            </w:r>
          </w:p>
          <w:p w14:paraId="12EC1B34"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Firewall i bezpieczeństwo</w:t>
            </w:r>
            <w:r w:rsidRPr="00865CF2">
              <w:rPr>
                <w:rFonts w:asciiTheme="minorHAnsi" w:hAnsiTheme="minorHAnsi" w:cstheme="minorHAnsi"/>
                <w:sz w:val="16"/>
                <w:szCs w:val="16"/>
              </w:rPr>
              <w:t xml:space="preserve">: </w:t>
            </w:r>
          </w:p>
          <w:p w14:paraId="507816F8" w14:textId="77777777" w:rsidR="00DA7F88"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Konfiguracja filtrów firewall, zastosowanie łańcuchów INPUT, FORWARD, OUTPUT, oraz praca z NAT. </w:t>
            </w:r>
          </w:p>
          <w:p w14:paraId="1CFCC478" w14:textId="2C5A3CB5"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Implementacja podstawowych zasad bezpieczeństwa, filtrowanie ruchu, ograniczanie dostępu oraz ochrona przed atakami.</w:t>
            </w:r>
          </w:p>
          <w:p w14:paraId="1D4B43D1"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 xml:space="preserve">Bridge i </w:t>
            </w:r>
            <w:proofErr w:type="spellStart"/>
            <w:r w:rsidRPr="00865CF2">
              <w:rPr>
                <w:rStyle w:val="Pogrubienie"/>
                <w:rFonts w:asciiTheme="minorHAnsi" w:hAnsiTheme="minorHAnsi" w:cstheme="minorHAnsi"/>
                <w:sz w:val="16"/>
                <w:szCs w:val="16"/>
              </w:rPr>
              <w:t>VLANy</w:t>
            </w:r>
            <w:proofErr w:type="spellEnd"/>
            <w:r w:rsidRPr="00865CF2">
              <w:rPr>
                <w:rFonts w:asciiTheme="minorHAnsi" w:hAnsiTheme="minorHAnsi" w:cstheme="minorHAnsi"/>
                <w:sz w:val="16"/>
                <w:szCs w:val="16"/>
              </w:rPr>
              <w:t xml:space="preserve">: </w:t>
            </w:r>
          </w:p>
          <w:p w14:paraId="2809EC36" w14:textId="100D911A"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Tworzenie i zarządzanie mostkami (</w:t>
            </w:r>
            <w:proofErr w:type="spellStart"/>
            <w:r w:rsidR="00865CF2" w:rsidRPr="00865CF2">
              <w:rPr>
                <w:rFonts w:asciiTheme="minorHAnsi" w:hAnsiTheme="minorHAnsi" w:cstheme="minorHAnsi"/>
                <w:sz w:val="16"/>
                <w:szCs w:val="16"/>
              </w:rPr>
              <w:t>bridges</w:t>
            </w:r>
            <w:proofErr w:type="spellEnd"/>
            <w:r w:rsidR="00865CF2" w:rsidRPr="00865CF2">
              <w:rPr>
                <w:rFonts w:asciiTheme="minorHAnsi" w:hAnsiTheme="minorHAnsi" w:cstheme="minorHAnsi"/>
                <w:sz w:val="16"/>
                <w:szCs w:val="16"/>
              </w:rPr>
              <w:t xml:space="preserve">), konfiguracja </w:t>
            </w:r>
            <w:proofErr w:type="spellStart"/>
            <w:r w:rsidR="00865CF2" w:rsidRPr="00865CF2">
              <w:rPr>
                <w:rFonts w:asciiTheme="minorHAnsi" w:hAnsiTheme="minorHAnsi" w:cstheme="minorHAnsi"/>
                <w:sz w:val="16"/>
                <w:szCs w:val="16"/>
              </w:rPr>
              <w:t>VLANów</w:t>
            </w:r>
            <w:proofErr w:type="spellEnd"/>
            <w:r w:rsidR="00865CF2" w:rsidRPr="00865CF2">
              <w:rPr>
                <w:rFonts w:asciiTheme="minorHAnsi" w:hAnsiTheme="minorHAnsi" w:cstheme="minorHAnsi"/>
                <w:sz w:val="16"/>
                <w:szCs w:val="16"/>
              </w:rPr>
              <w:t xml:space="preserve"> oraz ich zastosowanie w różnych scenariuszach sieciowych. Segmentacja sieci, izolacja ruchu oraz optymalizacja wydajności.</w:t>
            </w:r>
          </w:p>
          <w:p w14:paraId="3652AB33"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Routing</w:t>
            </w:r>
            <w:r w:rsidRPr="00865CF2">
              <w:rPr>
                <w:rFonts w:asciiTheme="minorHAnsi" w:hAnsiTheme="minorHAnsi" w:cstheme="minorHAnsi"/>
                <w:sz w:val="16"/>
                <w:szCs w:val="16"/>
              </w:rPr>
              <w:t xml:space="preserve">: </w:t>
            </w:r>
          </w:p>
          <w:p w14:paraId="4CAD7D8D" w14:textId="77777777" w:rsidR="00DA7F88"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Wprowadzenie do routingu dynamicznego, konfiguracja protokołów routingu takich jak OSPF (Open </w:t>
            </w:r>
            <w:proofErr w:type="spellStart"/>
            <w:r w:rsidR="00865CF2" w:rsidRPr="00865CF2">
              <w:rPr>
                <w:rFonts w:asciiTheme="minorHAnsi" w:hAnsiTheme="minorHAnsi" w:cstheme="minorHAnsi"/>
                <w:sz w:val="16"/>
                <w:szCs w:val="16"/>
              </w:rPr>
              <w:t>Shortest</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Path</w:t>
            </w:r>
            <w:proofErr w:type="spellEnd"/>
            <w:r w:rsidR="00865CF2" w:rsidRPr="00865CF2">
              <w:rPr>
                <w:rFonts w:asciiTheme="minorHAnsi" w:hAnsiTheme="minorHAnsi" w:cstheme="minorHAnsi"/>
                <w:sz w:val="16"/>
                <w:szCs w:val="16"/>
              </w:rPr>
              <w:t xml:space="preserve"> First). </w:t>
            </w:r>
          </w:p>
          <w:p w14:paraId="1FB7AB6F" w14:textId="0E350AF8"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Omówienie różnic między routowaniem statycznym a dynamicznym oraz implementacja podstawowych scenariuszy routingu.</w:t>
            </w:r>
          </w:p>
          <w:p w14:paraId="2C4AF0BA"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Usługi sieciowe</w:t>
            </w:r>
            <w:r w:rsidRPr="00865CF2">
              <w:rPr>
                <w:rFonts w:asciiTheme="minorHAnsi" w:hAnsiTheme="minorHAnsi" w:cstheme="minorHAnsi"/>
                <w:sz w:val="16"/>
                <w:szCs w:val="16"/>
              </w:rPr>
              <w:t>:</w:t>
            </w:r>
          </w:p>
          <w:p w14:paraId="64060669" w14:textId="77777777" w:rsidR="00DA7F88"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 Konfiguracja podstawowych usług sieciowych, takich jak DHCP (</w:t>
            </w:r>
            <w:proofErr w:type="spellStart"/>
            <w:r w:rsidR="00865CF2" w:rsidRPr="00865CF2">
              <w:rPr>
                <w:rFonts w:asciiTheme="minorHAnsi" w:hAnsiTheme="minorHAnsi" w:cstheme="minorHAnsi"/>
                <w:sz w:val="16"/>
                <w:szCs w:val="16"/>
              </w:rPr>
              <w:t>Dynamic</w:t>
            </w:r>
            <w:proofErr w:type="spellEnd"/>
            <w:r w:rsidR="00865CF2" w:rsidRPr="00865CF2">
              <w:rPr>
                <w:rFonts w:asciiTheme="minorHAnsi" w:hAnsiTheme="minorHAnsi" w:cstheme="minorHAnsi"/>
                <w:sz w:val="16"/>
                <w:szCs w:val="16"/>
              </w:rPr>
              <w:t xml:space="preserve"> Host </w:t>
            </w:r>
            <w:proofErr w:type="spellStart"/>
            <w:r w:rsidR="00865CF2" w:rsidRPr="00865CF2">
              <w:rPr>
                <w:rFonts w:asciiTheme="minorHAnsi" w:hAnsiTheme="minorHAnsi" w:cstheme="minorHAnsi"/>
                <w:sz w:val="16"/>
                <w:szCs w:val="16"/>
              </w:rPr>
              <w:t>Configuration</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Protocol</w:t>
            </w:r>
            <w:proofErr w:type="spellEnd"/>
            <w:r w:rsidR="00865CF2" w:rsidRPr="00865CF2">
              <w:rPr>
                <w:rFonts w:asciiTheme="minorHAnsi" w:hAnsiTheme="minorHAnsi" w:cstheme="minorHAnsi"/>
                <w:sz w:val="16"/>
                <w:szCs w:val="16"/>
              </w:rPr>
              <w:t>), DNS (</w:t>
            </w:r>
            <w:proofErr w:type="spellStart"/>
            <w:r w:rsidR="00865CF2" w:rsidRPr="00865CF2">
              <w:rPr>
                <w:rFonts w:asciiTheme="minorHAnsi" w:hAnsiTheme="minorHAnsi" w:cstheme="minorHAnsi"/>
                <w:sz w:val="16"/>
                <w:szCs w:val="16"/>
              </w:rPr>
              <w:t>Domain</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Name</w:t>
            </w:r>
            <w:proofErr w:type="spellEnd"/>
            <w:r w:rsidR="00865CF2" w:rsidRPr="00865CF2">
              <w:rPr>
                <w:rFonts w:asciiTheme="minorHAnsi" w:hAnsiTheme="minorHAnsi" w:cstheme="minorHAnsi"/>
                <w:sz w:val="16"/>
                <w:szCs w:val="16"/>
              </w:rPr>
              <w:t xml:space="preserve"> System), oraz NTP (Network Time </w:t>
            </w:r>
            <w:proofErr w:type="spellStart"/>
            <w:r w:rsidR="00865CF2" w:rsidRPr="00865CF2">
              <w:rPr>
                <w:rFonts w:asciiTheme="minorHAnsi" w:hAnsiTheme="minorHAnsi" w:cstheme="minorHAnsi"/>
                <w:sz w:val="16"/>
                <w:szCs w:val="16"/>
              </w:rPr>
              <w:t>Protocol</w:t>
            </w:r>
            <w:proofErr w:type="spellEnd"/>
            <w:r w:rsidR="00865CF2" w:rsidRPr="00865CF2">
              <w:rPr>
                <w:rFonts w:asciiTheme="minorHAnsi" w:hAnsiTheme="minorHAnsi" w:cstheme="minorHAnsi"/>
                <w:sz w:val="16"/>
                <w:szCs w:val="16"/>
              </w:rPr>
              <w:t>).</w:t>
            </w:r>
          </w:p>
          <w:p w14:paraId="643896AA" w14:textId="28B5E264"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 Zarządzanie adresami IP w sieci oraz konfiguracja lokalnych serwerów DNS.</w:t>
            </w:r>
          </w:p>
          <w:p w14:paraId="7199BEEE"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Style w:val="Pogrubienie"/>
                <w:rFonts w:asciiTheme="minorHAnsi" w:hAnsiTheme="minorHAnsi" w:cstheme="minorHAnsi"/>
                <w:sz w:val="16"/>
                <w:szCs w:val="16"/>
              </w:rPr>
              <w:t>Wireless</w:t>
            </w:r>
            <w:r w:rsidRPr="00865CF2">
              <w:rPr>
                <w:rFonts w:asciiTheme="minorHAnsi" w:hAnsiTheme="minorHAnsi" w:cstheme="minorHAnsi"/>
                <w:sz w:val="16"/>
                <w:szCs w:val="16"/>
              </w:rPr>
              <w:t xml:space="preserve">: </w:t>
            </w:r>
          </w:p>
          <w:p w14:paraId="0958C521" w14:textId="77777777" w:rsidR="00DA7F88"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Konfiguracja bezprzewodowych sieci LAN (WLAN) w </w:t>
            </w:r>
            <w:proofErr w:type="spellStart"/>
            <w:r w:rsidR="00865CF2" w:rsidRPr="00865CF2">
              <w:rPr>
                <w:rFonts w:asciiTheme="minorHAnsi" w:hAnsiTheme="minorHAnsi" w:cstheme="minorHAnsi"/>
                <w:sz w:val="16"/>
                <w:szCs w:val="16"/>
              </w:rPr>
              <w:t>RouterOS</w:t>
            </w:r>
            <w:proofErr w:type="spellEnd"/>
            <w:r w:rsidR="00865CF2" w:rsidRPr="00865CF2">
              <w:rPr>
                <w:rFonts w:asciiTheme="minorHAnsi" w:hAnsiTheme="minorHAnsi" w:cstheme="minorHAnsi"/>
                <w:sz w:val="16"/>
                <w:szCs w:val="16"/>
              </w:rPr>
              <w:t xml:space="preserve">, praca z różnymi trybami pracy AP (Access Point), klient, </w:t>
            </w:r>
            <w:proofErr w:type="spellStart"/>
            <w:r w:rsidR="00865CF2" w:rsidRPr="00865CF2">
              <w:rPr>
                <w:rFonts w:asciiTheme="minorHAnsi" w:hAnsiTheme="minorHAnsi" w:cstheme="minorHAnsi"/>
                <w:sz w:val="16"/>
                <w:szCs w:val="16"/>
              </w:rPr>
              <w:t>repeater</w:t>
            </w:r>
            <w:proofErr w:type="spellEnd"/>
            <w:r w:rsidR="00865CF2" w:rsidRPr="00865CF2">
              <w:rPr>
                <w:rFonts w:asciiTheme="minorHAnsi" w:hAnsiTheme="minorHAnsi" w:cstheme="minorHAnsi"/>
                <w:sz w:val="16"/>
                <w:szCs w:val="16"/>
              </w:rPr>
              <w:t xml:space="preserve">, WDS (Wireless Distribution System). </w:t>
            </w:r>
          </w:p>
          <w:p w14:paraId="69F8F3B0" w14:textId="69013238"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 </w:t>
            </w:r>
            <w:r w:rsidR="00865CF2" w:rsidRPr="00865CF2">
              <w:rPr>
                <w:rFonts w:asciiTheme="minorHAnsi" w:hAnsiTheme="minorHAnsi" w:cstheme="minorHAnsi"/>
                <w:sz w:val="16"/>
                <w:szCs w:val="16"/>
              </w:rPr>
              <w:t>Zabezpieczanie sieci bezprzewodowych, konfiguracja standardów bezpieczeństwa (WPA, WPA2) oraz optymalizacja wydajności sieci bezprzewodowej.</w:t>
            </w:r>
          </w:p>
          <w:p w14:paraId="40E6FF0A" w14:textId="77777777" w:rsidR="00DA7F88" w:rsidRDefault="00865CF2" w:rsidP="00865CF2">
            <w:pPr>
              <w:pStyle w:val="NormalnyWeb"/>
              <w:spacing w:before="0" w:beforeAutospacing="0" w:after="0" w:afterAutospacing="0"/>
              <w:rPr>
                <w:rFonts w:asciiTheme="minorHAnsi" w:hAnsiTheme="minorHAnsi" w:cstheme="minorHAnsi"/>
                <w:sz w:val="16"/>
                <w:szCs w:val="16"/>
              </w:rPr>
            </w:pPr>
            <w:r w:rsidRPr="001525B4">
              <w:rPr>
                <w:rFonts w:hAnsi="Symbol"/>
                <w:sz w:val="16"/>
                <w:szCs w:val="16"/>
              </w:rPr>
              <w:t></w:t>
            </w:r>
            <w:r w:rsidRPr="00865CF2">
              <w:rPr>
                <w:rFonts w:asciiTheme="minorHAnsi" w:hAnsiTheme="minorHAnsi" w:cstheme="minorHAnsi"/>
                <w:sz w:val="16"/>
                <w:szCs w:val="16"/>
              </w:rPr>
              <w:t xml:space="preserve">  </w:t>
            </w:r>
            <w:r w:rsidRPr="00865CF2">
              <w:rPr>
                <w:rStyle w:val="Pogrubienie"/>
                <w:rFonts w:asciiTheme="minorHAnsi" w:hAnsiTheme="minorHAnsi" w:cstheme="minorHAnsi"/>
                <w:sz w:val="16"/>
                <w:szCs w:val="16"/>
              </w:rPr>
              <w:t>Monitorowanie i zarządzanie siecią</w:t>
            </w:r>
            <w:r w:rsidRPr="00865CF2">
              <w:rPr>
                <w:rFonts w:asciiTheme="minorHAnsi" w:hAnsiTheme="minorHAnsi" w:cstheme="minorHAnsi"/>
                <w:sz w:val="16"/>
                <w:szCs w:val="16"/>
              </w:rPr>
              <w:t xml:space="preserve">: </w:t>
            </w:r>
          </w:p>
          <w:p w14:paraId="62FC1B4A" w14:textId="77777777" w:rsidR="00DA7F88"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Narzędzia do monitorowania sieci w </w:t>
            </w:r>
            <w:proofErr w:type="spellStart"/>
            <w:r w:rsidR="00865CF2" w:rsidRPr="00865CF2">
              <w:rPr>
                <w:rFonts w:asciiTheme="minorHAnsi" w:hAnsiTheme="minorHAnsi" w:cstheme="minorHAnsi"/>
                <w:sz w:val="16"/>
                <w:szCs w:val="16"/>
              </w:rPr>
              <w:t>RouterOS</w:t>
            </w:r>
            <w:proofErr w:type="spellEnd"/>
            <w:r w:rsidR="00865CF2" w:rsidRPr="00865CF2">
              <w:rPr>
                <w:rFonts w:asciiTheme="minorHAnsi" w:hAnsiTheme="minorHAnsi" w:cstheme="minorHAnsi"/>
                <w:sz w:val="16"/>
                <w:szCs w:val="16"/>
              </w:rPr>
              <w:t xml:space="preserve">, takie jak Ping, </w:t>
            </w:r>
            <w:proofErr w:type="spellStart"/>
            <w:r w:rsidR="00865CF2" w:rsidRPr="00865CF2">
              <w:rPr>
                <w:rFonts w:asciiTheme="minorHAnsi" w:hAnsiTheme="minorHAnsi" w:cstheme="minorHAnsi"/>
                <w:sz w:val="16"/>
                <w:szCs w:val="16"/>
              </w:rPr>
              <w:t>Traceroute</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Torch</w:t>
            </w:r>
            <w:proofErr w:type="spellEnd"/>
            <w:r w:rsidR="00865CF2" w:rsidRPr="00865CF2">
              <w:rPr>
                <w:rFonts w:asciiTheme="minorHAnsi" w:hAnsiTheme="minorHAnsi" w:cstheme="minorHAnsi"/>
                <w:sz w:val="16"/>
                <w:szCs w:val="16"/>
              </w:rPr>
              <w:t xml:space="preserve">, </w:t>
            </w:r>
            <w:proofErr w:type="spellStart"/>
            <w:r w:rsidR="00865CF2" w:rsidRPr="00865CF2">
              <w:rPr>
                <w:rFonts w:asciiTheme="minorHAnsi" w:hAnsiTheme="minorHAnsi" w:cstheme="minorHAnsi"/>
                <w:sz w:val="16"/>
                <w:szCs w:val="16"/>
              </w:rPr>
              <w:t>Traffic</w:t>
            </w:r>
            <w:proofErr w:type="spellEnd"/>
            <w:r w:rsidR="00865CF2" w:rsidRPr="00865CF2">
              <w:rPr>
                <w:rFonts w:asciiTheme="minorHAnsi" w:hAnsiTheme="minorHAnsi" w:cstheme="minorHAnsi"/>
                <w:sz w:val="16"/>
                <w:szCs w:val="16"/>
              </w:rPr>
              <w:t xml:space="preserve"> Monitor.</w:t>
            </w:r>
          </w:p>
          <w:p w14:paraId="0EA9916A" w14:textId="7FB692B8" w:rsidR="00865CF2" w:rsidRPr="00865CF2" w:rsidRDefault="00DA7F88" w:rsidP="00865CF2">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865CF2" w:rsidRPr="00865CF2">
              <w:rPr>
                <w:rFonts w:asciiTheme="minorHAnsi" w:hAnsiTheme="minorHAnsi" w:cstheme="minorHAnsi"/>
                <w:sz w:val="16"/>
                <w:szCs w:val="16"/>
              </w:rPr>
              <w:t xml:space="preserve"> Konfiguracja systemu logowania, analizowanie logów oraz praca z graficznymi narzędziami monitorującymi, jak </w:t>
            </w:r>
            <w:proofErr w:type="spellStart"/>
            <w:r w:rsidR="00865CF2" w:rsidRPr="00865CF2">
              <w:rPr>
                <w:rFonts w:asciiTheme="minorHAnsi" w:hAnsiTheme="minorHAnsi" w:cstheme="minorHAnsi"/>
                <w:sz w:val="16"/>
                <w:szCs w:val="16"/>
              </w:rPr>
              <w:t>Grafana</w:t>
            </w:r>
            <w:proofErr w:type="spellEnd"/>
            <w:r w:rsidR="00865CF2" w:rsidRPr="00865CF2">
              <w:rPr>
                <w:rFonts w:asciiTheme="minorHAnsi" w:hAnsiTheme="minorHAnsi" w:cstheme="minorHAnsi"/>
                <w:sz w:val="16"/>
                <w:szCs w:val="16"/>
              </w:rPr>
              <w:t xml:space="preserve"> i </w:t>
            </w:r>
            <w:proofErr w:type="spellStart"/>
            <w:r w:rsidR="00865CF2" w:rsidRPr="00865CF2">
              <w:rPr>
                <w:rFonts w:asciiTheme="minorHAnsi" w:hAnsiTheme="minorHAnsi" w:cstheme="minorHAnsi"/>
                <w:sz w:val="16"/>
                <w:szCs w:val="16"/>
              </w:rPr>
              <w:t>MikroTik</w:t>
            </w:r>
            <w:proofErr w:type="spellEnd"/>
            <w:r w:rsidR="00865CF2" w:rsidRPr="00865CF2">
              <w:rPr>
                <w:rFonts w:asciiTheme="minorHAnsi" w:hAnsiTheme="minorHAnsi" w:cstheme="minorHAnsi"/>
                <w:sz w:val="16"/>
                <w:szCs w:val="16"/>
              </w:rPr>
              <w:t xml:space="preserve"> The </w:t>
            </w:r>
            <w:proofErr w:type="spellStart"/>
            <w:r w:rsidR="00865CF2" w:rsidRPr="00865CF2">
              <w:rPr>
                <w:rFonts w:asciiTheme="minorHAnsi" w:hAnsiTheme="minorHAnsi" w:cstheme="minorHAnsi"/>
                <w:sz w:val="16"/>
                <w:szCs w:val="16"/>
              </w:rPr>
              <w:t>Dude</w:t>
            </w:r>
            <w:proofErr w:type="spellEnd"/>
            <w:r w:rsidR="00865CF2" w:rsidRPr="00865CF2">
              <w:rPr>
                <w:rFonts w:asciiTheme="minorHAnsi" w:hAnsiTheme="minorHAnsi" w:cstheme="minorHAnsi"/>
                <w:sz w:val="16"/>
                <w:szCs w:val="16"/>
              </w:rPr>
              <w:t>.</w:t>
            </w:r>
          </w:p>
          <w:p w14:paraId="326690F0" w14:textId="77777777" w:rsidR="00B31CC3" w:rsidRPr="00C2428F" w:rsidRDefault="00B31CC3" w:rsidP="00C2428F">
            <w:pPr>
              <w:spacing w:after="0" w:line="240" w:lineRule="auto"/>
              <w:rPr>
                <w:rFonts w:ascii="Calibri" w:hAnsi="Calibri" w:cs="Calibri"/>
                <w:b/>
                <w:sz w:val="16"/>
                <w:szCs w:val="16"/>
              </w:rPr>
            </w:pPr>
          </w:p>
          <w:p w14:paraId="5E3AFFAC" w14:textId="3AFDE0F5" w:rsidR="00B31CC3" w:rsidRPr="00AF36FE" w:rsidRDefault="00B31CC3" w:rsidP="00B31CC3">
            <w:pPr>
              <w:shd w:val="clear" w:color="auto" w:fill="FFFFFF"/>
              <w:spacing w:after="0" w:line="240" w:lineRule="auto"/>
              <w:jc w:val="both"/>
              <w:rPr>
                <w:rFonts w:eastAsia="Times New Roman" w:cstheme="minorHAnsi"/>
                <w:b/>
                <w:sz w:val="18"/>
                <w:szCs w:val="18"/>
              </w:rPr>
            </w:pPr>
            <w:r w:rsidRPr="00AF36FE">
              <w:rPr>
                <w:rFonts w:eastAsia="Times New Roman" w:cstheme="minorHAnsi"/>
                <w:b/>
                <w:sz w:val="18"/>
                <w:szCs w:val="18"/>
              </w:rPr>
              <w:t>Wymagane wyposażenie szkolenia:</w:t>
            </w:r>
          </w:p>
          <w:p w14:paraId="1365403D" w14:textId="69FF1AEC" w:rsidR="00B31CC3" w:rsidRPr="00AF36FE" w:rsidRDefault="00B31CC3" w:rsidP="00AF36FE">
            <w:pPr>
              <w:pStyle w:val="Akapitzlist"/>
              <w:numPr>
                <w:ilvl w:val="0"/>
                <w:numId w:val="249"/>
              </w:numPr>
              <w:spacing w:after="0"/>
              <w:jc w:val="both"/>
              <w:rPr>
                <w:rFonts w:cstheme="minorHAnsi"/>
                <w:color w:val="000000"/>
                <w:sz w:val="16"/>
                <w:szCs w:val="16"/>
              </w:rPr>
            </w:pPr>
            <w:r w:rsidRPr="00AF36FE">
              <w:rPr>
                <w:rFonts w:cstheme="minorHAnsi"/>
                <w:b/>
                <w:color w:val="000000"/>
                <w:sz w:val="16"/>
                <w:szCs w:val="16"/>
              </w:rPr>
              <w:t>D</w:t>
            </w:r>
            <w:r w:rsidRPr="00AF36FE">
              <w:rPr>
                <w:rFonts w:cstheme="minorHAnsi"/>
                <w:b/>
                <w:bCs/>
                <w:color w:val="000000"/>
                <w:sz w:val="16"/>
                <w:szCs w:val="16"/>
              </w:rPr>
              <w:t>ostęp do odpowiedniego oprogramowania</w:t>
            </w:r>
            <w:r w:rsidRPr="00AF36FE">
              <w:rPr>
                <w:rFonts w:cstheme="minorHAnsi"/>
                <w:color w:val="000000"/>
                <w:sz w:val="16"/>
                <w:szCs w:val="16"/>
              </w:rPr>
              <w:t xml:space="preserve">: Zapewnienie uczestnikom dostępu do </w:t>
            </w:r>
            <w:r w:rsidR="00300A99">
              <w:rPr>
                <w:rFonts w:cstheme="minorHAnsi"/>
                <w:color w:val="000000"/>
                <w:sz w:val="16"/>
                <w:szCs w:val="16"/>
              </w:rPr>
              <w:t xml:space="preserve">komputera i </w:t>
            </w:r>
            <w:r w:rsidRPr="00AF36FE">
              <w:rPr>
                <w:rFonts w:cstheme="minorHAnsi"/>
                <w:color w:val="000000"/>
                <w:sz w:val="16"/>
                <w:szCs w:val="16"/>
              </w:rPr>
              <w:t xml:space="preserve">odpowiedniego oprogramowania, na którym będą odbywać się zajęcia szkoleniowe. Wykonawca zadba o to, aby na każdym komputerze było zainstalowane odpowiednie oprogramowanie i odinstaluje je na zakończenie zajęć jeśli to będzie wymagane. </w:t>
            </w:r>
          </w:p>
          <w:p w14:paraId="2E5E1DA2" w14:textId="77777777" w:rsidR="00B31CC3" w:rsidRPr="00AF36FE" w:rsidRDefault="00B31CC3" w:rsidP="00AF36FE">
            <w:pPr>
              <w:pStyle w:val="Akapitzlist"/>
              <w:numPr>
                <w:ilvl w:val="0"/>
                <w:numId w:val="249"/>
              </w:numPr>
              <w:spacing w:after="0" w:line="240" w:lineRule="auto"/>
              <w:jc w:val="both"/>
              <w:rPr>
                <w:rFonts w:eastAsia="Times New Roman" w:cstheme="minorHAnsi"/>
                <w:color w:val="000000"/>
                <w:sz w:val="16"/>
                <w:szCs w:val="16"/>
              </w:rPr>
            </w:pPr>
            <w:r w:rsidRPr="00AF36FE">
              <w:rPr>
                <w:rFonts w:eastAsia="Times New Roman" w:cstheme="minorHAnsi"/>
                <w:b/>
                <w:bCs/>
                <w:color w:val="000000"/>
                <w:sz w:val="16"/>
                <w:szCs w:val="16"/>
              </w:rPr>
              <w:t>Materiały edukacyjne</w:t>
            </w:r>
            <w:r w:rsidRPr="00AF36FE">
              <w:rPr>
                <w:rFonts w:eastAsia="Times New Roman" w:cstheme="minorHAnsi"/>
                <w:b/>
                <w:color w:val="000000"/>
                <w:sz w:val="16"/>
                <w:szCs w:val="16"/>
              </w:rPr>
              <w:t>:</w:t>
            </w:r>
            <w:r w:rsidRPr="00AF36FE">
              <w:rPr>
                <w:rFonts w:eastAsia="Times New Roman" w:cstheme="minorHAnsi"/>
                <w:color w:val="000000"/>
                <w:sz w:val="16"/>
                <w:szCs w:val="16"/>
              </w:rPr>
              <w:t xml:space="preserve"> Dostarczenie różnorodnych materiałów dydaktycznych, takich jak prezentacje, podręczniki, </w:t>
            </w:r>
            <w:proofErr w:type="spellStart"/>
            <w:r w:rsidRPr="00AF36FE">
              <w:rPr>
                <w:rFonts w:eastAsia="Times New Roman" w:cstheme="minorHAnsi"/>
                <w:color w:val="000000"/>
                <w:sz w:val="16"/>
                <w:szCs w:val="16"/>
              </w:rPr>
              <w:t>tutorial'e</w:t>
            </w:r>
            <w:proofErr w:type="spellEnd"/>
            <w:r w:rsidRPr="00AF36FE">
              <w:rPr>
                <w:rFonts w:eastAsia="Times New Roman" w:cstheme="minorHAnsi"/>
                <w:color w:val="000000"/>
                <w:sz w:val="16"/>
                <w:szCs w:val="16"/>
              </w:rPr>
              <w:t xml:space="preserve"> wideo i inne zasoby, które umożliwią uczestnikom zgłębienie tematyki i zdobycie potrzebnej wiedzy.</w:t>
            </w:r>
          </w:p>
          <w:p w14:paraId="26A3DA16" w14:textId="77777777" w:rsidR="00B31CC3" w:rsidRDefault="00B31CC3" w:rsidP="00AF36FE">
            <w:pPr>
              <w:pStyle w:val="Akapitzlist"/>
              <w:numPr>
                <w:ilvl w:val="0"/>
                <w:numId w:val="249"/>
              </w:numPr>
              <w:shd w:val="clear" w:color="auto" w:fill="FFFFFF"/>
              <w:spacing w:after="0" w:line="240" w:lineRule="auto"/>
              <w:jc w:val="both"/>
              <w:rPr>
                <w:rFonts w:eastAsia="Times New Roman" w:cstheme="minorHAnsi"/>
                <w:color w:val="000000"/>
                <w:sz w:val="16"/>
                <w:szCs w:val="16"/>
              </w:rPr>
            </w:pPr>
            <w:r w:rsidRPr="00AF36FE">
              <w:rPr>
                <w:rFonts w:eastAsia="Times New Roman" w:cstheme="minorHAnsi"/>
                <w:b/>
                <w:bCs/>
                <w:color w:val="000000"/>
                <w:sz w:val="16"/>
                <w:szCs w:val="16"/>
              </w:rPr>
              <w:t>Wsparcie techniczne</w:t>
            </w:r>
            <w:r w:rsidRPr="00AF36FE">
              <w:rPr>
                <w:rFonts w:eastAsia="Times New Roman" w:cstheme="minorHAnsi"/>
                <w:b/>
                <w:color w:val="000000"/>
                <w:sz w:val="16"/>
                <w:szCs w:val="16"/>
              </w:rPr>
              <w:t>:</w:t>
            </w:r>
            <w:r w:rsidRPr="00AF36F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4201C1BA" w14:textId="764AC394" w:rsidR="0044169E" w:rsidRPr="0044169E" w:rsidRDefault="00C2428F" w:rsidP="0044169E">
            <w:pPr>
              <w:shd w:val="clear" w:color="auto" w:fill="FFFFFF"/>
              <w:spacing w:after="0" w:line="240" w:lineRule="auto"/>
              <w:jc w:val="both"/>
              <w:rPr>
                <w:rFonts w:eastAsia="Times New Roman" w:cstheme="minorHAnsi"/>
                <w:color w:val="000000"/>
                <w:sz w:val="16"/>
                <w:szCs w:val="16"/>
              </w:rPr>
            </w:pPr>
            <w:r>
              <w:rPr>
                <w:rFonts w:eastAsia="Times New Roman" w:cstheme="minorHAnsi"/>
                <w:color w:val="000000"/>
                <w:sz w:val="16"/>
                <w:szCs w:val="16"/>
              </w:rPr>
              <w:t xml:space="preserve">Wykonawca zapewni i opłaci egzamin. </w:t>
            </w:r>
            <w:r w:rsidR="0044169E">
              <w:rPr>
                <w:rFonts w:eastAsia="Times New Roman" w:cstheme="minorHAnsi"/>
                <w:color w:val="000000"/>
                <w:sz w:val="16"/>
                <w:szCs w:val="16"/>
              </w:rPr>
              <w:t>Szkolenie musi zakończyć się uzyskaniem odpowiedniego certyfikatu</w:t>
            </w:r>
            <w:r>
              <w:rPr>
                <w:rFonts w:eastAsia="Times New Roman" w:cstheme="minorHAnsi"/>
                <w:color w:val="000000"/>
                <w:sz w:val="16"/>
                <w:szCs w:val="16"/>
              </w:rPr>
              <w:t xml:space="preserve"> w danej dziedzinie.</w:t>
            </w:r>
          </w:p>
          <w:p w14:paraId="2712B2F1" w14:textId="775714D6" w:rsidR="00B31CC3" w:rsidRPr="00295C24" w:rsidRDefault="00B31CC3" w:rsidP="00B31CC3">
            <w:pPr>
              <w:pStyle w:val="Akapitzlist"/>
              <w:shd w:val="clear" w:color="auto" w:fill="FFFFFF"/>
              <w:spacing w:after="0" w:line="240" w:lineRule="auto"/>
              <w:jc w:val="both"/>
              <w:rPr>
                <w:rFonts w:eastAsia="Times New Roman" w:cstheme="minorHAnsi"/>
                <w:color w:val="000000"/>
                <w:sz w:val="16"/>
                <w:szCs w:val="16"/>
                <w:highlight w:val="yellow"/>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FFAD2DF" w14:textId="4C56B881"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lastRenderedPageBreak/>
              <w:t xml:space="preserve">Szkolenie dla </w:t>
            </w:r>
            <w:r w:rsidR="00DE6075">
              <w:rPr>
                <w:rFonts w:asciiTheme="minorHAnsi" w:hAnsiTheme="minorHAnsi" w:cstheme="minorHAnsi"/>
                <w:b/>
                <w:bCs/>
                <w:color w:val="C00000"/>
                <w:sz w:val="18"/>
                <w:szCs w:val="18"/>
              </w:rPr>
              <w:t>nauczycieli/nauczycielek</w:t>
            </w:r>
          </w:p>
          <w:p w14:paraId="5478B703" w14:textId="718DAA6B" w:rsidR="00B31CC3" w:rsidRPr="00552B95" w:rsidRDefault="00B31CC3" w:rsidP="00B31CC3">
            <w:pPr>
              <w:spacing w:after="0" w:line="240" w:lineRule="auto"/>
              <w:rPr>
                <w:rFonts w:cstheme="minorHAnsi"/>
                <w:sz w:val="18"/>
                <w:szCs w:val="18"/>
              </w:rPr>
            </w:pPr>
            <w:r w:rsidRPr="00552B95">
              <w:rPr>
                <w:rFonts w:eastAsia="Calibri" w:cstheme="minorHAnsi"/>
                <w:bCs/>
                <w:sz w:val="18"/>
                <w:szCs w:val="18"/>
              </w:rPr>
              <w:t>Ilość godzin: 2</w:t>
            </w:r>
            <w:r>
              <w:rPr>
                <w:rFonts w:eastAsia="Calibri" w:cstheme="minorHAnsi"/>
                <w:bCs/>
                <w:sz w:val="18"/>
                <w:szCs w:val="18"/>
              </w:rPr>
              <w:t>4</w:t>
            </w:r>
          </w:p>
          <w:p w14:paraId="3611CDA0" w14:textId="77777777"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Ilość grup: 1</w:t>
            </w:r>
          </w:p>
          <w:p w14:paraId="640A3D4D" w14:textId="62CFAC47"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Pr>
                <w:rFonts w:eastAsia="Calibri" w:cstheme="minorHAnsi"/>
                <w:bCs/>
                <w:sz w:val="18"/>
                <w:szCs w:val="18"/>
              </w:rPr>
              <w:t>1</w:t>
            </w:r>
          </w:p>
          <w:p w14:paraId="77DEAC6E" w14:textId="77777777" w:rsidR="00B31CC3" w:rsidRPr="00552B95" w:rsidRDefault="00B31CC3" w:rsidP="00B31CC3">
            <w:pPr>
              <w:spacing w:after="0" w:line="240" w:lineRule="auto"/>
              <w:rPr>
                <w:rFonts w:cstheme="minorHAnsi"/>
                <w:color w:val="000000"/>
                <w:sz w:val="18"/>
                <w:szCs w:val="18"/>
              </w:rPr>
            </w:pPr>
          </w:p>
          <w:p w14:paraId="3489E2A9"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28C93A0C" w14:textId="49874F5B"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 xml:space="preserve">12 </w:t>
            </w:r>
            <w:r w:rsidRPr="00552B95">
              <w:rPr>
                <w:rFonts w:cstheme="minorHAnsi"/>
                <w:bCs/>
                <w:color w:val="000000"/>
                <w:sz w:val="18"/>
                <w:szCs w:val="18"/>
              </w:rPr>
              <w:t>(dotyczy całej grupy)</w:t>
            </w:r>
          </w:p>
          <w:p w14:paraId="4AC4B13B" w14:textId="77777777" w:rsidR="00B31CC3" w:rsidRPr="00552B95" w:rsidRDefault="00B31CC3" w:rsidP="00B31CC3">
            <w:pPr>
              <w:spacing w:after="0" w:line="240" w:lineRule="auto"/>
              <w:jc w:val="center"/>
              <w:rPr>
                <w:rFonts w:cstheme="minorHAnsi"/>
                <w:bCs/>
                <w:color w:val="000000"/>
                <w:sz w:val="18"/>
                <w:szCs w:val="18"/>
              </w:rPr>
            </w:pPr>
          </w:p>
          <w:p w14:paraId="76CFFA39"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23BF5C16"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13677E7F" w14:textId="7F3C89BC" w:rsidR="00B31CC3" w:rsidRPr="00552B95" w:rsidRDefault="00B31CC3" w:rsidP="00B31CC3">
            <w:pPr>
              <w:spacing w:after="0" w:line="240" w:lineRule="auto"/>
              <w:jc w:val="center"/>
              <w:rPr>
                <w:rFonts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07CF804"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b/>
                <w:bCs/>
                <w:color w:val="000000"/>
                <w:sz w:val="18"/>
                <w:szCs w:val="18"/>
              </w:rPr>
            </w:pPr>
          </w:p>
          <w:p w14:paraId="48752721" w14:textId="3A3EB793" w:rsidR="00B31CC3" w:rsidRPr="00914744" w:rsidRDefault="00F87BA4" w:rsidP="00B31CC3">
            <w:pPr>
              <w:pStyle w:val="Default"/>
              <w:jc w:val="both"/>
              <w:rPr>
                <w:rFonts w:asciiTheme="minorHAnsi" w:eastAsia="Times New Roman" w:hAnsiTheme="minorHAnsi" w:cstheme="minorHAnsi"/>
                <w:b/>
                <w:bCs/>
                <w:sz w:val="20"/>
                <w:szCs w:val="20"/>
                <w:lang w:eastAsia="pl-PL"/>
              </w:rPr>
            </w:pPr>
            <w:r>
              <w:rPr>
                <w:rFonts w:asciiTheme="minorHAnsi" w:hAnsiTheme="minorHAnsi" w:cstheme="minorHAnsi"/>
                <w:b/>
                <w:sz w:val="18"/>
                <w:szCs w:val="18"/>
              </w:rPr>
              <w:t xml:space="preserve">16 h szkoleni musi się odbywać  w </w:t>
            </w:r>
            <w:r w:rsidR="00B31CC3" w:rsidRPr="006C22DE">
              <w:rPr>
                <w:rFonts w:asciiTheme="minorHAnsi" w:hAnsiTheme="minorHAnsi" w:cstheme="minorHAnsi"/>
                <w:b/>
                <w:sz w:val="18"/>
                <w:szCs w:val="18"/>
              </w:rPr>
              <w:t>Zesp</w:t>
            </w:r>
            <w:r>
              <w:rPr>
                <w:rFonts w:asciiTheme="minorHAnsi" w:hAnsiTheme="minorHAnsi" w:cstheme="minorHAnsi"/>
                <w:b/>
                <w:sz w:val="18"/>
                <w:szCs w:val="18"/>
              </w:rPr>
              <w:t>ole</w:t>
            </w:r>
            <w:r w:rsidR="00B31CC3" w:rsidRPr="006C22DE">
              <w:rPr>
                <w:rFonts w:asciiTheme="minorHAnsi" w:hAnsiTheme="minorHAnsi" w:cstheme="minorHAnsi"/>
                <w:b/>
                <w:sz w:val="18"/>
                <w:szCs w:val="18"/>
              </w:rPr>
              <w:t xml:space="preserve"> Szkół </w:t>
            </w:r>
            <w:r w:rsidR="00B31CC3">
              <w:rPr>
                <w:rFonts w:asciiTheme="minorHAnsi" w:hAnsiTheme="minorHAnsi" w:cstheme="minorHAnsi"/>
                <w:b/>
                <w:sz w:val="18"/>
                <w:szCs w:val="18"/>
              </w:rPr>
              <w:t>Zawodowych i Licealnych w Zgorzelcu</w:t>
            </w:r>
            <w:r>
              <w:rPr>
                <w:rFonts w:asciiTheme="minorHAnsi" w:hAnsiTheme="minorHAnsi" w:cstheme="minorHAnsi"/>
                <w:b/>
                <w:sz w:val="18"/>
                <w:szCs w:val="18"/>
              </w:rPr>
              <w:t>. Pozostałe godziny mogą się poza Zespołem Szkół Zawodowych i Licealnych w Zgorzelcu, przy czym salę i dojazd na miejsce szkolenia zapewnia Wykonawca</w:t>
            </w:r>
          </w:p>
          <w:p w14:paraId="046C7F38" w14:textId="684AF93C"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bookmarkEnd w:id="9"/>
      <w:tr w:rsidR="007F1461" w:rsidRPr="00552B95" w14:paraId="41AC3B8A" w14:textId="77777777" w:rsidTr="00407066">
        <w:trPr>
          <w:trHeight w:val="269"/>
          <w:jc w:val="center"/>
        </w:trPr>
        <w:tc>
          <w:tcPr>
            <w:tcW w:w="8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34700E" w14:textId="6E7C92AF" w:rsidR="007F1461" w:rsidRPr="00D03815" w:rsidRDefault="008C1FE6" w:rsidP="007F1461">
            <w:pPr>
              <w:widowControl w:val="0"/>
              <w:spacing w:after="0" w:line="240" w:lineRule="auto"/>
              <w:jc w:val="center"/>
              <w:rPr>
                <w:rFonts w:cstheme="minorHAnsi"/>
                <w:sz w:val="18"/>
                <w:szCs w:val="18"/>
              </w:rPr>
            </w:pPr>
            <w:r>
              <w:rPr>
                <w:rFonts w:cstheme="minorHAnsi"/>
                <w:sz w:val="18"/>
                <w:szCs w:val="18"/>
              </w:rPr>
              <w:t>3</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BBAD44" w14:textId="568DB6E5" w:rsidR="007F1461" w:rsidRPr="00D03815" w:rsidRDefault="007F1461"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656B57BA" w14:textId="77777777" w:rsidR="007F1461" w:rsidRDefault="007F1461"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Praca na platformie internetowej</w:t>
            </w:r>
          </w:p>
          <w:p w14:paraId="42F2DDEC" w14:textId="1D20BCED" w:rsidR="00DB7BF6" w:rsidRPr="00D03815" w:rsidRDefault="00DB7BF6"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(2.29)</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A3886DD" w14:textId="77777777" w:rsidR="007F1461" w:rsidRPr="00295C24"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659ACE35" w14:textId="77777777" w:rsidR="007F1461"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62DD830C" w14:textId="77777777" w:rsidR="00DC738E" w:rsidRPr="00BC3D0E" w:rsidRDefault="00DC738E" w:rsidP="007F1461">
            <w:pPr>
              <w:pStyle w:val="Standard"/>
              <w:widowControl w:val="0"/>
              <w:shd w:val="clear" w:color="auto" w:fill="FFFFFF"/>
              <w:spacing w:after="0" w:line="240" w:lineRule="auto"/>
              <w:jc w:val="both"/>
              <w:rPr>
                <w:rFonts w:asciiTheme="minorHAnsi" w:eastAsia="Times New Roman" w:hAnsiTheme="minorHAnsi" w:cstheme="minorHAnsi"/>
                <w:b/>
                <w:sz w:val="18"/>
                <w:szCs w:val="18"/>
              </w:rPr>
            </w:pPr>
          </w:p>
          <w:p w14:paraId="7EE5C641" w14:textId="77777777" w:rsidR="007F1461" w:rsidRPr="00812A3A"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812A3A">
              <w:rPr>
                <w:rFonts w:asciiTheme="minorHAnsi" w:eastAsia="Times New Roman" w:hAnsiTheme="minorHAnsi" w:cstheme="minorHAnsi"/>
                <w:b/>
                <w:bCs/>
                <w:sz w:val="18"/>
                <w:szCs w:val="18"/>
              </w:rPr>
              <w:t>Minimalny zakres tematyczny powinien obejmować zajęcia teoretyczne i praktyczne:</w:t>
            </w:r>
          </w:p>
          <w:p w14:paraId="5163EAA3" w14:textId="77777777" w:rsidR="007F1461" w:rsidRDefault="007F1461" w:rsidP="004234FF">
            <w:pPr>
              <w:spacing w:after="0" w:line="240" w:lineRule="auto"/>
              <w:rPr>
                <w:rFonts w:ascii="Calibri" w:hAnsi="Calibri" w:cs="Calibri"/>
                <w:b/>
                <w:sz w:val="16"/>
                <w:szCs w:val="16"/>
              </w:rPr>
            </w:pPr>
          </w:p>
          <w:p w14:paraId="691CC06C"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Wprowadzenie do pracy na platformach internetowych</w:t>
            </w:r>
          </w:p>
          <w:p w14:paraId="0F0ED391" w14:textId="3BC53CD0"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Omówienie różnych rodzajów platform (e-commerce, edukacyjne, freelancing)</w:t>
            </w:r>
          </w:p>
          <w:p w14:paraId="46D71D78" w14:textId="505C80F9"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Zalety i wady pracy na platformach internetowych</w:t>
            </w:r>
          </w:p>
          <w:p w14:paraId="45925C7C" w14:textId="4FCB0D02"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Bezpieczeństwo i ochrona danych w pracy online</w:t>
            </w:r>
          </w:p>
          <w:p w14:paraId="1AF2DD5C" w14:textId="77777777" w:rsidR="00366625" w:rsidRPr="00C53568" w:rsidRDefault="00366625" w:rsidP="00366625">
            <w:pPr>
              <w:spacing w:after="0" w:line="240" w:lineRule="auto"/>
              <w:rPr>
                <w:rFonts w:eastAsia="Times New Roman" w:cstheme="minorHAnsi"/>
                <w:sz w:val="16"/>
                <w:szCs w:val="16"/>
              </w:rPr>
            </w:pPr>
            <w:r w:rsidRPr="00C53568">
              <w:rPr>
                <w:rFonts w:eastAsia="Times New Roman" w:cstheme="minorHAnsi"/>
                <w:sz w:val="16"/>
                <w:szCs w:val="16"/>
              </w:rPr>
              <w:t xml:space="preserve">• </w:t>
            </w:r>
            <w:r w:rsidRPr="00C53568">
              <w:rPr>
                <w:rFonts w:eastAsia="Times New Roman" w:cstheme="minorHAnsi"/>
                <w:b/>
                <w:bCs/>
                <w:sz w:val="16"/>
                <w:szCs w:val="16"/>
              </w:rPr>
              <w:t>Tworzenie i zarządzanie kontem użytkownika</w:t>
            </w:r>
          </w:p>
          <w:p w14:paraId="7222E3DE" w14:textId="0F6C52A5" w:rsidR="00366625" w:rsidRPr="00C53568" w:rsidRDefault="00366625" w:rsidP="00366625">
            <w:pPr>
              <w:spacing w:after="0" w:line="240" w:lineRule="auto"/>
              <w:rPr>
                <w:rFonts w:eastAsia="Times New Roman" w:cstheme="minorHAnsi"/>
                <w:sz w:val="16"/>
                <w:szCs w:val="16"/>
              </w:rPr>
            </w:pPr>
            <w:r w:rsidRPr="00C53568">
              <w:rPr>
                <w:rFonts w:eastAsia="Times New Roman" w:cstheme="minorHAnsi"/>
                <w:sz w:val="16"/>
                <w:szCs w:val="16"/>
              </w:rPr>
              <w:t>-Zakładanie konta na platformach</w:t>
            </w:r>
          </w:p>
          <w:p w14:paraId="3F8CA67F" w14:textId="4B1D572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Zarządzanie ustawieniami konta, profil użytkownika</w:t>
            </w:r>
          </w:p>
          <w:p w14:paraId="11DC30E1" w14:textId="420F8857"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lastRenderedPageBreak/>
              <w:t xml:space="preserve">- </w:t>
            </w:r>
            <w:r w:rsidRPr="00366625">
              <w:rPr>
                <w:rFonts w:eastAsia="Times New Roman" w:cstheme="minorHAnsi"/>
                <w:sz w:val="16"/>
                <w:szCs w:val="16"/>
              </w:rPr>
              <w:t>Zabezpieczenia konta: hasła, dwuskładnikowe uwierzytelnianie</w:t>
            </w:r>
          </w:p>
          <w:p w14:paraId="474BD9F1"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Efektywna komunikacja i współpraca online</w:t>
            </w:r>
          </w:p>
          <w:p w14:paraId="43F4C0DA" w14:textId="192A4214"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Narzędzia do komunikacji na platformach (czaty, wideokonferencje)</w:t>
            </w:r>
          </w:p>
          <w:p w14:paraId="1F973DEB" w14:textId="7AF97B1C"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proofErr w:type="spellStart"/>
            <w:r w:rsidRPr="00366625">
              <w:rPr>
                <w:rFonts w:eastAsia="Times New Roman" w:cstheme="minorHAnsi"/>
                <w:sz w:val="16"/>
                <w:szCs w:val="16"/>
              </w:rPr>
              <w:t>Netetykieta</w:t>
            </w:r>
            <w:proofErr w:type="spellEnd"/>
            <w:r w:rsidRPr="00366625">
              <w:rPr>
                <w:rFonts w:eastAsia="Times New Roman" w:cstheme="minorHAnsi"/>
                <w:sz w:val="16"/>
                <w:szCs w:val="16"/>
              </w:rPr>
              <w:t xml:space="preserve"> i zasady komunikacji online</w:t>
            </w:r>
          </w:p>
          <w:p w14:paraId="082F283B" w14:textId="7F3D9FCA"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Zarządzanie projektami i zadaniami w zespole online</w:t>
            </w:r>
          </w:p>
          <w:p w14:paraId="14271A55"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Tworzenie i zarządzanie treściami na platformach</w:t>
            </w:r>
          </w:p>
          <w:p w14:paraId="3B29D984" w14:textId="6D37504D"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Tworzenie treści (blogi, posty, filmy, kursy)</w:t>
            </w:r>
          </w:p>
          <w:p w14:paraId="4F8A5DFE" w14:textId="5E1A008A"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Narzędzia do edycji i publikacji treści</w:t>
            </w:r>
          </w:p>
          <w:p w14:paraId="0A44A63A" w14:textId="09E772AD"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Optymalizacja treści pod kątem SEO i widoczności w sieci</w:t>
            </w:r>
          </w:p>
          <w:p w14:paraId="06A9C774"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Marketing i promocja na platformach internetowych</w:t>
            </w:r>
          </w:p>
          <w:p w14:paraId="3A557273" w14:textId="6A42071D"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 xml:space="preserve">Wykorzystanie </w:t>
            </w:r>
            <w:proofErr w:type="spellStart"/>
            <w:r w:rsidRPr="00366625">
              <w:rPr>
                <w:rFonts w:eastAsia="Times New Roman" w:cstheme="minorHAnsi"/>
                <w:sz w:val="16"/>
                <w:szCs w:val="16"/>
              </w:rPr>
              <w:t>social</w:t>
            </w:r>
            <w:proofErr w:type="spellEnd"/>
            <w:r w:rsidRPr="00366625">
              <w:rPr>
                <w:rFonts w:eastAsia="Times New Roman" w:cstheme="minorHAnsi"/>
                <w:sz w:val="16"/>
                <w:szCs w:val="16"/>
              </w:rPr>
              <w:t xml:space="preserve"> media do promocji treści</w:t>
            </w:r>
          </w:p>
          <w:p w14:paraId="7B14804A" w14:textId="6497D43C"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Tworzenie kampanii reklamowych online</w:t>
            </w:r>
          </w:p>
          <w:p w14:paraId="5C8A80E8" w14:textId="702D9413"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Analiza efektywności kampanii i optymalizacja działań marketingowych</w:t>
            </w:r>
          </w:p>
          <w:p w14:paraId="48801F05"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Obsługa klienta i budowanie relacji</w:t>
            </w:r>
          </w:p>
          <w:p w14:paraId="7632DB61" w14:textId="6EDC94B9"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Narzędzia do obsługi klienta na platformach</w:t>
            </w:r>
          </w:p>
          <w:p w14:paraId="18170CE8" w14:textId="552B12F5"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Zarządzanie opiniami i recenzjami</w:t>
            </w:r>
          </w:p>
          <w:p w14:paraId="4756CCB7" w14:textId="70C940B7"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Budowanie trwałych relacji z klientami online</w:t>
            </w:r>
          </w:p>
          <w:p w14:paraId="67F8574E" w14:textId="77777777"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xml:space="preserve">• </w:t>
            </w:r>
            <w:r w:rsidRPr="00366625">
              <w:rPr>
                <w:rFonts w:eastAsia="Times New Roman" w:cstheme="minorHAnsi"/>
                <w:b/>
                <w:bCs/>
                <w:sz w:val="16"/>
                <w:szCs w:val="16"/>
              </w:rPr>
              <w:t>Podstawy analityki i raportowania</w:t>
            </w:r>
          </w:p>
          <w:p w14:paraId="3D3A2879" w14:textId="5A07D3FE"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Monitorowanie i analiza statystyk (Google Analytics, narzędzia platformy)</w:t>
            </w:r>
          </w:p>
          <w:p w14:paraId="7B2F7B53" w14:textId="733CE8E8" w:rsidR="00366625" w:rsidRPr="00366625" w:rsidRDefault="00366625" w:rsidP="00366625">
            <w:pPr>
              <w:spacing w:after="0" w:line="240" w:lineRule="auto"/>
              <w:rPr>
                <w:rFonts w:eastAsia="Times New Roman" w:cstheme="minorHAnsi"/>
                <w:sz w:val="16"/>
                <w:szCs w:val="16"/>
              </w:rPr>
            </w:pPr>
            <w:r w:rsidRPr="00366625">
              <w:rPr>
                <w:rFonts w:eastAsia="Times New Roman" w:cstheme="minorHAnsi"/>
                <w:sz w:val="16"/>
                <w:szCs w:val="16"/>
              </w:rPr>
              <w:t>- Tworzenie raportów i prezentacja wyników</w:t>
            </w:r>
          </w:p>
          <w:p w14:paraId="679B2965" w14:textId="2CC04216" w:rsidR="00366625" w:rsidRPr="00366625" w:rsidRDefault="00366625" w:rsidP="00366625">
            <w:pPr>
              <w:spacing w:after="0" w:line="240" w:lineRule="auto"/>
              <w:rPr>
                <w:rFonts w:eastAsia="Times New Roman" w:cstheme="minorHAnsi"/>
                <w:sz w:val="16"/>
                <w:szCs w:val="16"/>
              </w:rPr>
            </w:pPr>
            <w:r>
              <w:rPr>
                <w:rFonts w:eastAsia="Times New Roman" w:cstheme="minorHAnsi"/>
                <w:sz w:val="16"/>
                <w:szCs w:val="16"/>
              </w:rPr>
              <w:t xml:space="preserve">- </w:t>
            </w:r>
            <w:r w:rsidRPr="00366625">
              <w:rPr>
                <w:rFonts w:eastAsia="Times New Roman" w:cstheme="minorHAnsi"/>
                <w:sz w:val="16"/>
                <w:szCs w:val="16"/>
              </w:rPr>
              <w:t>Wykorzystywanie danych do podejmowania decyzji biznesowych</w:t>
            </w:r>
          </w:p>
          <w:p w14:paraId="4637B000" w14:textId="77777777" w:rsidR="007F1461" w:rsidRDefault="007F1461" w:rsidP="00812A3A">
            <w:pPr>
              <w:spacing w:after="0" w:line="240" w:lineRule="auto"/>
              <w:rPr>
                <w:rFonts w:ascii="Calibri" w:hAnsi="Calibri" w:cs="Calibri"/>
                <w:b/>
                <w:sz w:val="16"/>
                <w:szCs w:val="16"/>
              </w:rPr>
            </w:pPr>
          </w:p>
          <w:p w14:paraId="6A9FBFBE" w14:textId="77777777" w:rsidR="00372507" w:rsidRDefault="00372507" w:rsidP="00812A3A">
            <w:pPr>
              <w:spacing w:after="0" w:line="240" w:lineRule="auto"/>
              <w:rPr>
                <w:rFonts w:ascii="Calibri" w:hAnsi="Calibri" w:cs="Calibri"/>
                <w:b/>
                <w:sz w:val="16"/>
                <w:szCs w:val="16"/>
              </w:rPr>
            </w:pPr>
          </w:p>
          <w:p w14:paraId="641081C9" w14:textId="77777777" w:rsidR="007F1461" w:rsidRPr="00812A3A" w:rsidRDefault="007F1461" w:rsidP="007F1461">
            <w:pPr>
              <w:shd w:val="clear" w:color="auto" w:fill="FFFFFF"/>
              <w:spacing w:after="0" w:line="240" w:lineRule="auto"/>
              <w:jc w:val="both"/>
              <w:rPr>
                <w:rFonts w:eastAsia="Times New Roman" w:cstheme="minorHAnsi"/>
                <w:b/>
                <w:sz w:val="18"/>
                <w:szCs w:val="18"/>
              </w:rPr>
            </w:pPr>
            <w:r w:rsidRPr="00812A3A">
              <w:rPr>
                <w:rFonts w:eastAsia="Times New Roman" w:cstheme="minorHAnsi"/>
                <w:b/>
                <w:sz w:val="18"/>
                <w:szCs w:val="18"/>
              </w:rPr>
              <w:t>Wymagane wyposażenie szkolenia:</w:t>
            </w:r>
          </w:p>
          <w:p w14:paraId="684FF3C1" w14:textId="6EB1521C" w:rsidR="007F1461" w:rsidRPr="00812A3A" w:rsidRDefault="007F1461" w:rsidP="007F1461">
            <w:pPr>
              <w:pStyle w:val="Akapitzlist"/>
              <w:numPr>
                <w:ilvl w:val="0"/>
                <w:numId w:val="246"/>
              </w:numPr>
              <w:spacing w:after="0"/>
              <w:jc w:val="both"/>
              <w:rPr>
                <w:rFonts w:cstheme="minorHAnsi"/>
                <w:color w:val="000000"/>
                <w:sz w:val="16"/>
                <w:szCs w:val="16"/>
              </w:rPr>
            </w:pPr>
            <w:r w:rsidRPr="00812A3A">
              <w:rPr>
                <w:rFonts w:cstheme="minorHAnsi"/>
                <w:b/>
                <w:color w:val="000000"/>
                <w:sz w:val="16"/>
                <w:szCs w:val="16"/>
              </w:rPr>
              <w:t>D</w:t>
            </w:r>
            <w:r w:rsidRPr="00812A3A">
              <w:rPr>
                <w:rFonts w:cstheme="minorHAnsi"/>
                <w:b/>
                <w:bCs/>
                <w:color w:val="000000"/>
                <w:sz w:val="16"/>
                <w:szCs w:val="16"/>
              </w:rPr>
              <w:t>ostęp do odpowiedniego oprogramowania</w:t>
            </w:r>
            <w:r w:rsidRPr="00812A3A">
              <w:rPr>
                <w:rFonts w:cstheme="minorHAnsi"/>
                <w:color w:val="000000"/>
                <w:sz w:val="16"/>
                <w:szCs w:val="16"/>
              </w:rPr>
              <w:t>: Zapewnienie uczestnikom dostępu do</w:t>
            </w:r>
            <w:r w:rsidR="00812A3A">
              <w:rPr>
                <w:rFonts w:cstheme="minorHAnsi"/>
                <w:color w:val="000000"/>
                <w:sz w:val="16"/>
                <w:szCs w:val="16"/>
              </w:rPr>
              <w:t xml:space="preserve"> komputera i </w:t>
            </w:r>
            <w:r w:rsidRPr="00812A3A">
              <w:rPr>
                <w:rFonts w:cstheme="minorHAnsi"/>
                <w:color w:val="000000"/>
                <w:sz w:val="16"/>
                <w:szCs w:val="16"/>
              </w:rPr>
              <w:t>odpowiedniego oprogramowania, na którym będą odbywać się zajęcia szkoleniowe</w:t>
            </w:r>
            <w:r w:rsidR="004234FF">
              <w:rPr>
                <w:rFonts w:cstheme="minorHAnsi"/>
                <w:color w:val="000000"/>
                <w:sz w:val="16"/>
                <w:szCs w:val="16"/>
              </w:rPr>
              <w:t xml:space="preserve"> (1 komputer na 1 uczestnika)</w:t>
            </w:r>
            <w:r w:rsidRPr="00812A3A">
              <w:rPr>
                <w:rFonts w:cstheme="minorHAnsi"/>
                <w:color w:val="000000"/>
                <w:sz w:val="16"/>
                <w:szCs w:val="16"/>
              </w:rPr>
              <w:t xml:space="preserve">. Wykonawca zadba o to, aby na każdym komputerze było zainstalowane odpowiednie oprogramowanie i odinstaluje je na zakończenie zajęć jeśli to będzie wymagane. </w:t>
            </w:r>
          </w:p>
          <w:p w14:paraId="5E4716FE" w14:textId="77777777" w:rsidR="007F1461" w:rsidRPr="00812A3A" w:rsidRDefault="007F1461" w:rsidP="007F1461">
            <w:pPr>
              <w:pStyle w:val="Akapitzlist"/>
              <w:numPr>
                <w:ilvl w:val="0"/>
                <w:numId w:val="246"/>
              </w:numPr>
              <w:spacing w:after="0" w:line="240" w:lineRule="auto"/>
              <w:jc w:val="both"/>
              <w:rPr>
                <w:rFonts w:eastAsia="Times New Roman" w:cstheme="minorHAnsi"/>
                <w:color w:val="000000"/>
                <w:sz w:val="16"/>
                <w:szCs w:val="16"/>
              </w:rPr>
            </w:pPr>
            <w:r w:rsidRPr="00812A3A">
              <w:rPr>
                <w:rFonts w:eastAsia="Times New Roman" w:cstheme="minorHAnsi"/>
                <w:b/>
                <w:bCs/>
                <w:color w:val="000000"/>
                <w:sz w:val="16"/>
                <w:szCs w:val="16"/>
              </w:rPr>
              <w:t>Materiały edukacyjne</w:t>
            </w:r>
            <w:r w:rsidRPr="00812A3A">
              <w:rPr>
                <w:rFonts w:eastAsia="Times New Roman" w:cstheme="minorHAnsi"/>
                <w:b/>
                <w:color w:val="000000"/>
                <w:sz w:val="16"/>
                <w:szCs w:val="16"/>
              </w:rPr>
              <w:t>:</w:t>
            </w:r>
            <w:r w:rsidRPr="00812A3A">
              <w:rPr>
                <w:rFonts w:eastAsia="Times New Roman" w:cstheme="minorHAnsi"/>
                <w:color w:val="000000"/>
                <w:sz w:val="16"/>
                <w:szCs w:val="16"/>
              </w:rPr>
              <w:t xml:space="preserve"> Dostarczenie różnorodnych materiałów dydaktycznych, takich jak prezentacje, podręczniki, </w:t>
            </w:r>
            <w:proofErr w:type="spellStart"/>
            <w:r w:rsidRPr="00812A3A">
              <w:rPr>
                <w:rFonts w:eastAsia="Times New Roman" w:cstheme="minorHAnsi"/>
                <w:color w:val="000000"/>
                <w:sz w:val="16"/>
                <w:szCs w:val="16"/>
              </w:rPr>
              <w:t>tutorial'e</w:t>
            </w:r>
            <w:proofErr w:type="spellEnd"/>
            <w:r w:rsidRPr="00812A3A">
              <w:rPr>
                <w:rFonts w:eastAsia="Times New Roman" w:cstheme="minorHAnsi"/>
                <w:color w:val="000000"/>
                <w:sz w:val="16"/>
                <w:szCs w:val="16"/>
              </w:rPr>
              <w:t xml:space="preserve"> wideo i inne zasoby, które umożliwią uczestnikom zgłębienie tematyki i zdobycie potrzebnej wiedzy.</w:t>
            </w:r>
          </w:p>
          <w:p w14:paraId="6849ECFB" w14:textId="77777777" w:rsidR="007F1461" w:rsidRPr="00812A3A" w:rsidRDefault="007F1461" w:rsidP="007F1461">
            <w:pPr>
              <w:pStyle w:val="Akapitzlist"/>
              <w:numPr>
                <w:ilvl w:val="0"/>
                <w:numId w:val="246"/>
              </w:numPr>
              <w:shd w:val="clear" w:color="auto" w:fill="FFFFFF"/>
              <w:spacing w:after="0" w:line="240" w:lineRule="auto"/>
              <w:jc w:val="both"/>
              <w:rPr>
                <w:rFonts w:eastAsia="Times New Roman" w:cstheme="minorHAnsi"/>
                <w:color w:val="000000"/>
                <w:sz w:val="16"/>
                <w:szCs w:val="16"/>
              </w:rPr>
            </w:pPr>
            <w:r w:rsidRPr="00812A3A">
              <w:rPr>
                <w:rFonts w:eastAsia="Times New Roman" w:cstheme="minorHAnsi"/>
                <w:b/>
                <w:bCs/>
                <w:color w:val="000000"/>
                <w:sz w:val="16"/>
                <w:szCs w:val="16"/>
              </w:rPr>
              <w:t>Wsparcie techniczne</w:t>
            </w:r>
            <w:r w:rsidRPr="00812A3A">
              <w:rPr>
                <w:rFonts w:eastAsia="Times New Roman" w:cstheme="minorHAnsi"/>
                <w:b/>
                <w:color w:val="000000"/>
                <w:sz w:val="16"/>
                <w:szCs w:val="16"/>
              </w:rPr>
              <w:t>:</w:t>
            </w:r>
            <w:r w:rsidRPr="00812A3A">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71549CC" w14:textId="77777777" w:rsidR="007F1461" w:rsidRPr="00295C24" w:rsidRDefault="007F1461" w:rsidP="007F1461">
            <w:pPr>
              <w:pStyle w:val="Akapitzlist"/>
              <w:shd w:val="clear" w:color="auto" w:fill="FFFFFF"/>
              <w:spacing w:after="0" w:line="240" w:lineRule="auto"/>
              <w:jc w:val="both"/>
              <w:rPr>
                <w:rFonts w:eastAsia="Times New Roman" w:cstheme="minorHAnsi"/>
                <w:color w:val="000000"/>
                <w:sz w:val="16"/>
                <w:szCs w:val="16"/>
                <w:highlight w:val="yellow"/>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6BD178A" w14:textId="77777777" w:rsidR="007F1461" w:rsidRPr="00552B95" w:rsidRDefault="007F1461" w:rsidP="007F1461">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lastRenderedPageBreak/>
              <w:t xml:space="preserve">Szkolenie dla </w:t>
            </w:r>
            <w:r>
              <w:rPr>
                <w:rFonts w:asciiTheme="minorHAnsi" w:hAnsiTheme="minorHAnsi" w:cstheme="minorHAnsi"/>
                <w:b/>
                <w:bCs/>
                <w:color w:val="C00000"/>
                <w:sz w:val="18"/>
                <w:szCs w:val="18"/>
              </w:rPr>
              <w:t>uczniów</w:t>
            </w:r>
            <w:r w:rsidRPr="00552B95">
              <w:rPr>
                <w:rFonts w:asciiTheme="minorHAnsi" w:hAnsiTheme="minorHAnsi" w:cstheme="minorHAnsi"/>
                <w:b/>
                <w:bCs/>
                <w:color w:val="C00000"/>
                <w:sz w:val="18"/>
                <w:szCs w:val="18"/>
              </w:rPr>
              <w:t>/</w:t>
            </w:r>
            <w:r>
              <w:rPr>
                <w:rFonts w:asciiTheme="minorHAnsi" w:hAnsiTheme="minorHAnsi" w:cstheme="minorHAnsi"/>
                <w:b/>
                <w:bCs/>
                <w:color w:val="C00000"/>
                <w:sz w:val="18"/>
                <w:szCs w:val="18"/>
              </w:rPr>
              <w:t>uczniów</w:t>
            </w:r>
          </w:p>
          <w:p w14:paraId="1F3CC980" w14:textId="6C5E65AA" w:rsidR="007F1461" w:rsidRPr="00552B95" w:rsidRDefault="007F1461" w:rsidP="007F1461">
            <w:pPr>
              <w:spacing w:after="0" w:line="240" w:lineRule="auto"/>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60</w:t>
            </w:r>
          </w:p>
          <w:p w14:paraId="7A0AE819" w14:textId="58C4A951" w:rsidR="007F1461" w:rsidRPr="00552B95" w:rsidRDefault="007F1461" w:rsidP="007F1461">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1</w:t>
            </w:r>
          </w:p>
          <w:p w14:paraId="0F76F48E" w14:textId="20838A55" w:rsidR="007F1461" w:rsidRPr="00552B95" w:rsidRDefault="007F1461" w:rsidP="007F1461">
            <w:pPr>
              <w:spacing w:after="0" w:line="240" w:lineRule="auto"/>
              <w:rPr>
                <w:rFonts w:eastAsia="Calibri" w:cstheme="minorHAnsi"/>
                <w:bCs/>
                <w:sz w:val="18"/>
                <w:szCs w:val="18"/>
              </w:rPr>
            </w:pPr>
            <w:r w:rsidRPr="00552B95">
              <w:rPr>
                <w:rFonts w:eastAsia="Calibri" w:cstheme="minorHAnsi"/>
                <w:bCs/>
                <w:sz w:val="18"/>
                <w:szCs w:val="18"/>
              </w:rPr>
              <w:t>Ilość osób</w:t>
            </w:r>
            <w:r>
              <w:rPr>
                <w:rFonts w:eastAsia="Calibri" w:cstheme="minorHAnsi"/>
                <w:bCs/>
                <w:sz w:val="18"/>
                <w:szCs w:val="18"/>
              </w:rPr>
              <w:t xml:space="preserve"> w grupie</w:t>
            </w:r>
            <w:r w:rsidRPr="00552B95">
              <w:rPr>
                <w:rFonts w:eastAsia="Calibri" w:cstheme="minorHAnsi"/>
                <w:bCs/>
                <w:sz w:val="18"/>
                <w:szCs w:val="18"/>
              </w:rPr>
              <w:t xml:space="preserve">: </w:t>
            </w:r>
            <w:r>
              <w:rPr>
                <w:rFonts w:eastAsia="Calibri" w:cstheme="minorHAnsi"/>
                <w:bCs/>
                <w:sz w:val="18"/>
                <w:szCs w:val="18"/>
              </w:rPr>
              <w:t>15</w:t>
            </w:r>
          </w:p>
          <w:p w14:paraId="6190AD99" w14:textId="77777777" w:rsidR="007F1461" w:rsidRPr="00552B95" w:rsidRDefault="007F1461" w:rsidP="007F1461">
            <w:pPr>
              <w:spacing w:after="0" w:line="240" w:lineRule="auto"/>
              <w:rPr>
                <w:rFonts w:cstheme="minorHAnsi"/>
                <w:color w:val="000000"/>
                <w:sz w:val="18"/>
                <w:szCs w:val="18"/>
              </w:rPr>
            </w:pPr>
          </w:p>
          <w:p w14:paraId="0660A166" w14:textId="77777777" w:rsidR="007F1461" w:rsidRPr="00552B95" w:rsidRDefault="007F1461" w:rsidP="007F1461">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441C7F3A" w14:textId="5C0E4546" w:rsidR="007F1461" w:rsidRPr="00552B95" w:rsidRDefault="007F1461" w:rsidP="007F1461">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 xml:space="preserve">30 </w:t>
            </w:r>
            <w:r w:rsidRPr="00552B95">
              <w:rPr>
                <w:rFonts w:cstheme="minorHAnsi"/>
                <w:bCs/>
                <w:color w:val="000000"/>
                <w:sz w:val="18"/>
                <w:szCs w:val="18"/>
              </w:rPr>
              <w:t>(dotyczy całej grupy)</w:t>
            </w:r>
          </w:p>
          <w:p w14:paraId="14499E41" w14:textId="77777777" w:rsidR="007F1461" w:rsidRPr="00552B95" w:rsidRDefault="007F1461" w:rsidP="007F1461">
            <w:pPr>
              <w:spacing w:after="0" w:line="240" w:lineRule="auto"/>
              <w:jc w:val="center"/>
              <w:rPr>
                <w:rFonts w:cstheme="minorHAnsi"/>
                <w:bCs/>
                <w:color w:val="000000"/>
                <w:sz w:val="18"/>
                <w:szCs w:val="18"/>
              </w:rPr>
            </w:pPr>
          </w:p>
          <w:p w14:paraId="6748D058" w14:textId="77777777" w:rsidR="007F1461" w:rsidRPr="00552B95" w:rsidRDefault="007F1461" w:rsidP="007F1461">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6F6DAAAA" w14:textId="77777777" w:rsidR="007F1461" w:rsidRPr="00552B95" w:rsidRDefault="007F1461" w:rsidP="007F1461">
            <w:pPr>
              <w:pStyle w:val="Standard"/>
              <w:widowControl w:val="0"/>
              <w:spacing w:after="0" w:line="240" w:lineRule="auto"/>
              <w:rPr>
                <w:rFonts w:asciiTheme="minorHAnsi" w:hAnsiTheme="minorHAnsi" w:cstheme="minorHAnsi"/>
                <w:b/>
                <w:bCs/>
                <w:color w:val="000000"/>
                <w:sz w:val="18"/>
                <w:szCs w:val="18"/>
              </w:rPr>
            </w:pPr>
          </w:p>
          <w:p w14:paraId="5D392EC5" w14:textId="77777777" w:rsidR="007F1461" w:rsidRPr="00552B95" w:rsidRDefault="007F1461" w:rsidP="007F1461">
            <w:pPr>
              <w:spacing w:after="0" w:line="240" w:lineRule="auto"/>
              <w:jc w:val="center"/>
              <w:rPr>
                <w:rFonts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5C434DF" w14:textId="77777777" w:rsidR="007F1461" w:rsidRPr="00552B95" w:rsidRDefault="007F1461" w:rsidP="007F1461">
            <w:pPr>
              <w:pStyle w:val="Standard"/>
              <w:widowControl w:val="0"/>
              <w:spacing w:after="0" w:line="240" w:lineRule="auto"/>
              <w:jc w:val="center"/>
              <w:rPr>
                <w:rFonts w:asciiTheme="minorHAnsi" w:eastAsia="Times New Roman" w:hAnsiTheme="minorHAnsi" w:cstheme="minorHAnsi"/>
                <w:b/>
                <w:bCs/>
                <w:color w:val="000000"/>
                <w:sz w:val="18"/>
                <w:szCs w:val="18"/>
              </w:rPr>
            </w:pPr>
          </w:p>
          <w:p w14:paraId="032D5224" w14:textId="77777777" w:rsidR="007F1461" w:rsidRPr="00914744" w:rsidRDefault="007F1461" w:rsidP="007F1461">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7CB4DDC1" w14:textId="77777777" w:rsidR="007F1461" w:rsidRPr="00552B95" w:rsidRDefault="007F1461" w:rsidP="007F1461">
            <w:pPr>
              <w:pStyle w:val="Standard"/>
              <w:widowControl w:val="0"/>
              <w:spacing w:after="0" w:line="240" w:lineRule="auto"/>
              <w:jc w:val="center"/>
              <w:rPr>
                <w:rFonts w:asciiTheme="minorHAnsi" w:eastAsia="Times New Roman" w:hAnsiTheme="minorHAnsi" w:cstheme="minorHAnsi"/>
                <w:color w:val="000000"/>
                <w:sz w:val="18"/>
                <w:szCs w:val="18"/>
              </w:rPr>
            </w:pPr>
          </w:p>
        </w:tc>
      </w:tr>
      <w:tr w:rsidR="008E0B92" w:rsidRPr="00552B95" w14:paraId="08AB49BA" w14:textId="77777777" w:rsidTr="00407066">
        <w:trPr>
          <w:trHeight w:val="269"/>
          <w:jc w:val="center"/>
        </w:trPr>
        <w:tc>
          <w:tcPr>
            <w:tcW w:w="8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53A30A" w14:textId="6BD8B052" w:rsidR="008E0B92" w:rsidRDefault="008C1FE6" w:rsidP="008E0B92">
            <w:pPr>
              <w:widowControl w:val="0"/>
              <w:spacing w:after="0" w:line="240" w:lineRule="auto"/>
              <w:jc w:val="center"/>
              <w:rPr>
                <w:rFonts w:cstheme="minorHAnsi"/>
                <w:sz w:val="18"/>
                <w:szCs w:val="18"/>
              </w:rPr>
            </w:pPr>
            <w:r>
              <w:rPr>
                <w:rFonts w:cstheme="minorHAnsi"/>
                <w:sz w:val="18"/>
                <w:szCs w:val="18"/>
              </w:rPr>
              <w:t>4</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A6B7AF" w14:textId="77777777" w:rsidR="008E0B92" w:rsidRPr="00D03815"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3EE184F9" w14:textId="3E08D71C" w:rsidR="008E0B92"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Zarządzanie chmurą w firmie</w:t>
            </w:r>
          </w:p>
          <w:p w14:paraId="11A28D7A" w14:textId="12A8BBF5" w:rsidR="008E0B92"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(2.31)</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477F81E0" w14:textId="77777777" w:rsidR="008E0B92" w:rsidRPr="00295C24"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01A65A33" w14:textId="77777777" w:rsidR="008E0B92" w:rsidRPr="00BC3D0E"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65DF189D" w14:textId="77777777" w:rsidR="008E0B92" w:rsidRPr="00563BBC"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563BBC">
              <w:rPr>
                <w:rFonts w:asciiTheme="minorHAnsi" w:eastAsia="Times New Roman" w:hAnsiTheme="minorHAnsi" w:cstheme="minorHAnsi"/>
                <w:b/>
                <w:bCs/>
                <w:sz w:val="18"/>
                <w:szCs w:val="18"/>
              </w:rPr>
              <w:lastRenderedPageBreak/>
              <w:t>Minimalny zakres tematyczny powinien obejmować zajęcia teoretyczne i praktyczne:</w:t>
            </w:r>
          </w:p>
          <w:p w14:paraId="3AC020D2" w14:textId="77777777" w:rsidR="008E0B92" w:rsidRDefault="008E0B92" w:rsidP="008E0B92">
            <w:pPr>
              <w:pStyle w:val="Akapitzlist"/>
              <w:spacing w:after="0" w:line="240" w:lineRule="auto"/>
              <w:rPr>
                <w:rFonts w:ascii="Calibri" w:hAnsi="Calibri" w:cs="Calibri"/>
                <w:b/>
                <w:sz w:val="16"/>
                <w:szCs w:val="16"/>
              </w:rPr>
            </w:pPr>
          </w:p>
          <w:p w14:paraId="4344FF79" w14:textId="77777777" w:rsidR="00563BBC"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Wprowadzenie do chmury obliczeniowej</w:t>
            </w:r>
            <w:r w:rsidRPr="00563BBC">
              <w:rPr>
                <w:rFonts w:asciiTheme="minorHAnsi" w:hAnsiTheme="minorHAnsi" w:cstheme="minorHAnsi"/>
                <w:sz w:val="16"/>
                <w:szCs w:val="16"/>
              </w:rPr>
              <w:t xml:space="preserve">: </w:t>
            </w:r>
          </w:p>
          <w:p w14:paraId="17B43EF9" w14:textId="77777777" w:rsidR="00563BBC" w:rsidRDefault="00563BBC"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563BBC">
              <w:rPr>
                <w:rFonts w:asciiTheme="minorHAnsi" w:hAnsiTheme="minorHAnsi" w:cstheme="minorHAnsi"/>
                <w:sz w:val="16"/>
                <w:szCs w:val="16"/>
              </w:rPr>
              <w:t xml:space="preserve">Omówienie podstawowych pojęć i koncepcji związanych z chmurą obliczeniową. </w:t>
            </w:r>
          </w:p>
          <w:p w14:paraId="0477A295" w14:textId="245A61CA" w:rsidR="00563BBC" w:rsidRPr="00563BBC" w:rsidRDefault="00563BBC"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t>
            </w:r>
            <w:r w:rsidRPr="00563BBC">
              <w:rPr>
                <w:rFonts w:asciiTheme="minorHAnsi" w:hAnsiTheme="minorHAnsi" w:cstheme="minorHAnsi"/>
                <w:sz w:val="16"/>
                <w:szCs w:val="16"/>
              </w:rPr>
              <w:t>Typy chmur (publiczna, prywatna, hybrydowa), modele usług (IaaS, PaaS, SaaS), oraz korzyści i wyzwania związane z migracją do chmury.</w:t>
            </w:r>
          </w:p>
          <w:p w14:paraId="02BD6472"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Podstawy infrastruktury chmurowej</w:t>
            </w:r>
            <w:r w:rsidRPr="00563BBC">
              <w:rPr>
                <w:rFonts w:asciiTheme="minorHAnsi" w:hAnsiTheme="minorHAnsi" w:cstheme="minorHAnsi"/>
                <w:sz w:val="16"/>
                <w:szCs w:val="16"/>
              </w:rPr>
              <w:t xml:space="preserve">: </w:t>
            </w:r>
          </w:p>
          <w:p w14:paraId="7CA4DBC2" w14:textId="74BB49A3"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Zrozumienie architektury chmury, w tym wirtualizacji, sieci chmurowych, oraz zarządzania zasobami obliczeniowymi, magazynowymi i sieciowymi. Praca z kluczowymi usługami i komponentami infrastrukturalnymi.</w:t>
            </w:r>
          </w:p>
          <w:p w14:paraId="64EC719F"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Wdrażanie i zarządzanie usługami chmurowymi</w:t>
            </w:r>
            <w:r w:rsidRPr="00563BBC">
              <w:rPr>
                <w:rFonts w:asciiTheme="minorHAnsi" w:hAnsiTheme="minorHAnsi" w:cstheme="minorHAnsi"/>
                <w:sz w:val="16"/>
                <w:szCs w:val="16"/>
              </w:rPr>
              <w:t xml:space="preserve">: </w:t>
            </w:r>
          </w:p>
          <w:p w14:paraId="5B8F9311" w14:textId="0863F306"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Praktyczne wdrożenie aplikacji i usług w środowisku chmurowym. Konfiguracja i zarządzanie wirtualnymi maszynami, kontenerami, bazami danych, oraz systemami zarządzania danymi w chmurze.</w:t>
            </w:r>
          </w:p>
          <w:p w14:paraId="1F4ED9FE"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Bezpieczeństwo i zgodność w chmurze</w:t>
            </w:r>
            <w:r w:rsidRPr="00563BBC">
              <w:rPr>
                <w:rFonts w:asciiTheme="minorHAnsi" w:hAnsiTheme="minorHAnsi" w:cstheme="minorHAnsi"/>
                <w:sz w:val="16"/>
                <w:szCs w:val="16"/>
              </w:rPr>
              <w:t xml:space="preserve">: </w:t>
            </w:r>
          </w:p>
          <w:p w14:paraId="1B307B7B" w14:textId="77777777" w:rsidR="00220190"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Zasady i najlepsze praktyki związane z zabezpieczaniem środowisk chmurowych.</w:t>
            </w:r>
          </w:p>
          <w:p w14:paraId="2E09DB1A" w14:textId="01D72F53"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 Konfiguracja polityk bezpieczeństwa, zarządzanie tożsamościami i dostępem (IAM), szyfrowanie danych oraz ochrona przed zagrożeniami.</w:t>
            </w:r>
          </w:p>
          <w:p w14:paraId="0CC3EB53"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Zarządzanie kosztami i optymalizacja</w:t>
            </w:r>
            <w:r w:rsidRPr="00563BBC">
              <w:rPr>
                <w:rFonts w:asciiTheme="minorHAnsi" w:hAnsiTheme="minorHAnsi" w:cstheme="minorHAnsi"/>
                <w:sz w:val="16"/>
                <w:szCs w:val="16"/>
              </w:rPr>
              <w:t xml:space="preserve">: </w:t>
            </w:r>
          </w:p>
          <w:p w14:paraId="020F0FF5" w14:textId="77777777" w:rsidR="00220190"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Monitorowanie i kontrolowanie kosztów chmurowych. </w:t>
            </w:r>
          </w:p>
          <w:p w14:paraId="4B274BD0" w14:textId="3D41BA0B"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Techniki optymalizacji wydajności i zarządzania kosztami, analiza i raportowanie wydatków, oraz planowanie budżetu na usługi chmurowe.</w:t>
            </w:r>
          </w:p>
          <w:p w14:paraId="7807B524"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Zarządzanie danymi w chmurze</w:t>
            </w:r>
            <w:r w:rsidRPr="00563BBC">
              <w:rPr>
                <w:rFonts w:asciiTheme="minorHAnsi" w:hAnsiTheme="minorHAnsi" w:cstheme="minorHAnsi"/>
                <w:sz w:val="16"/>
                <w:szCs w:val="16"/>
              </w:rPr>
              <w:t xml:space="preserve">: </w:t>
            </w:r>
          </w:p>
          <w:p w14:paraId="6A7CD095" w14:textId="77777777" w:rsidR="00220190"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Przechowywanie, backup i odzyskiwanie danych w chmurze. </w:t>
            </w:r>
          </w:p>
          <w:p w14:paraId="3D943C76" w14:textId="2316AF2C"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Zarządzanie dużymi zbiorami danych, polityki retencji, oraz narzędzia do analizy i przetwarzania danych w chmurze.</w:t>
            </w:r>
          </w:p>
          <w:p w14:paraId="2B8D034F" w14:textId="77777777" w:rsidR="0022019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Automatyzacja i zarządzanie procesami w chmurze</w:t>
            </w:r>
            <w:r w:rsidRPr="00563BBC">
              <w:rPr>
                <w:rFonts w:asciiTheme="minorHAnsi" w:hAnsiTheme="minorHAnsi" w:cstheme="minorHAnsi"/>
                <w:sz w:val="16"/>
                <w:szCs w:val="16"/>
              </w:rPr>
              <w:t xml:space="preserve">: </w:t>
            </w:r>
          </w:p>
          <w:p w14:paraId="7AE042CC" w14:textId="2BE38F80" w:rsidR="00563BBC" w:rsidRPr="00563BBC" w:rsidRDefault="0022019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Wprowadzenie do automatyzacji zadań za pomocą narzędzi i skryptów. </w:t>
            </w:r>
            <w:r w:rsidR="00C833B0">
              <w:rPr>
                <w:rFonts w:asciiTheme="minorHAnsi" w:hAnsiTheme="minorHAnsi" w:cstheme="minorHAnsi"/>
                <w:sz w:val="16"/>
                <w:szCs w:val="16"/>
              </w:rPr>
              <w:br/>
              <w:t xml:space="preserve">- </w:t>
            </w:r>
            <w:r w:rsidR="00563BBC" w:rsidRPr="00563BBC">
              <w:rPr>
                <w:rFonts w:asciiTheme="minorHAnsi" w:hAnsiTheme="minorHAnsi" w:cstheme="minorHAnsi"/>
                <w:sz w:val="16"/>
                <w:szCs w:val="16"/>
              </w:rPr>
              <w:t xml:space="preserve">Użycie narzędzi takich jak </w:t>
            </w:r>
            <w:proofErr w:type="spellStart"/>
            <w:r w:rsidR="00563BBC" w:rsidRPr="00563BBC">
              <w:rPr>
                <w:rFonts w:asciiTheme="minorHAnsi" w:hAnsiTheme="minorHAnsi" w:cstheme="minorHAnsi"/>
                <w:sz w:val="16"/>
                <w:szCs w:val="16"/>
              </w:rPr>
              <w:t>Terraform</w:t>
            </w:r>
            <w:proofErr w:type="spellEnd"/>
            <w:r w:rsidR="00563BBC" w:rsidRPr="00563BBC">
              <w:rPr>
                <w:rFonts w:asciiTheme="minorHAnsi" w:hAnsiTheme="minorHAnsi" w:cstheme="minorHAnsi"/>
                <w:sz w:val="16"/>
                <w:szCs w:val="16"/>
              </w:rPr>
              <w:t xml:space="preserve">, </w:t>
            </w:r>
            <w:proofErr w:type="spellStart"/>
            <w:r w:rsidR="00563BBC" w:rsidRPr="00563BBC">
              <w:rPr>
                <w:rFonts w:asciiTheme="minorHAnsi" w:hAnsiTheme="minorHAnsi" w:cstheme="minorHAnsi"/>
                <w:sz w:val="16"/>
                <w:szCs w:val="16"/>
              </w:rPr>
              <w:t>Ansible</w:t>
            </w:r>
            <w:proofErr w:type="spellEnd"/>
            <w:r w:rsidR="00563BBC" w:rsidRPr="00563BBC">
              <w:rPr>
                <w:rFonts w:asciiTheme="minorHAnsi" w:hAnsiTheme="minorHAnsi" w:cstheme="minorHAnsi"/>
                <w:sz w:val="16"/>
                <w:szCs w:val="16"/>
              </w:rPr>
              <w:t>, oraz platform CI/CD do automatyzacji wdrożeń i zarządzania infrastrukturą.</w:t>
            </w:r>
          </w:p>
          <w:p w14:paraId="59F51AC6" w14:textId="77777777" w:rsidR="00C833B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Zarządzanie wielochmurowe i hybrydowe</w:t>
            </w:r>
            <w:r w:rsidRPr="00563BBC">
              <w:rPr>
                <w:rFonts w:asciiTheme="minorHAnsi" w:hAnsiTheme="minorHAnsi" w:cstheme="minorHAnsi"/>
                <w:sz w:val="16"/>
                <w:szCs w:val="16"/>
              </w:rPr>
              <w:t xml:space="preserve">: </w:t>
            </w:r>
          </w:p>
          <w:p w14:paraId="2CE286A2" w14:textId="77777777" w:rsidR="00C833B0" w:rsidRDefault="00C833B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Wyzwania i strategie zarządzania infrastrukturą chmurową w środowiskach wielochmurowych oraz hybrydowych. </w:t>
            </w:r>
          </w:p>
          <w:p w14:paraId="086F7457" w14:textId="6E725660" w:rsidR="00563BBC" w:rsidRPr="00563BBC" w:rsidRDefault="00C833B0" w:rsidP="00563BBC">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Integracja różnych dostawców chmurowych, przenoszenie danych między chmurami, oraz zarządzanie środowiskami hybrydowymi.</w:t>
            </w:r>
          </w:p>
          <w:p w14:paraId="4FCD2FE0" w14:textId="77777777" w:rsidR="00C833B0" w:rsidRDefault="00563BBC" w:rsidP="00563BBC">
            <w:pPr>
              <w:pStyle w:val="NormalnyWeb"/>
              <w:spacing w:before="0" w:beforeAutospacing="0" w:after="0" w:afterAutospacing="0"/>
              <w:rPr>
                <w:rFonts w:asciiTheme="minorHAnsi" w:hAnsiTheme="minorHAnsi" w:cstheme="minorHAnsi"/>
                <w:sz w:val="16"/>
                <w:szCs w:val="16"/>
              </w:rPr>
            </w:pPr>
            <w:r w:rsidRPr="00812A3A">
              <w:rPr>
                <w:rFonts w:hAnsi="Symbol"/>
                <w:sz w:val="16"/>
                <w:szCs w:val="16"/>
              </w:rPr>
              <w:t></w:t>
            </w:r>
            <w:r w:rsidRPr="00563BBC">
              <w:rPr>
                <w:rFonts w:asciiTheme="minorHAnsi" w:hAnsiTheme="minorHAnsi" w:cstheme="minorHAnsi"/>
                <w:sz w:val="16"/>
                <w:szCs w:val="16"/>
              </w:rPr>
              <w:t xml:space="preserve">  </w:t>
            </w:r>
            <w:r w:rsidRPr="00563BBC">
              <w:rPr>
                <w:rStyle w:val="Pogrubienie"/>
                <w:rFonts w:asciiTheme="minorHAnsi" w:hAnsiTheme="minorHAnsi" w:cstheme="minorHAnsi"/>
                <w:sz w:val="16"/>
                <w:szCs w:val="16"/>
              </w:rPr>
              <w:t>Zarządzanie wydajnością i monitorowanie</w:t>
            </w:r>
            <w:r w:rsidRPr="00563BBC">
              <w:rPr>
                <w:rFonts w:asciiTheme="minorHAnsi" w:hAnsiTheme="minorHAnsi" w:cstheme="minorHAnsi"/>
                <w:sz w:val="16"/>
                <w:szCs w:val="16"/>
              </w:rPr>
              <w:t>:</w:t>
            </w:r>
          </w:p>
          <w:p w14:paraId="36CED432" w14:textId="1D1DD8ED" w:rsidR="00563BBC" w:rsidRDefault="00C833B0" w:rsidP="00C833B0">
            <w:pPr>
              <w:pStyle w:val="NormalnyWeb"/>
              <w:spacing w:before="0" w:beforeAutospacing="0" w:after="0" w:afterAutospacing="0"/>
            </w:pP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 Narzędzia i techniki do monitorowania zasobów i aplikacji w chmurze. </w:t>
            </w:r>
            <w:r>
              <w:rPr>
                <w:rFonts w:asciiTheme="minorHAnsi" w:hAnsiTheme="minorHAnsi" w:cstheme="minorHAnsi"/>
                <w:sz w:val="16"/>
                <w:szCs w:val="16"/>
              </w:rPr>
              <w:t xml:space="preserve">- </w:t>
            </w:r>
            <w:r w:rsidR="00563BBC" w:rsidRPr="00563BBC">
              <w:rPr>
                <w:rFonts w:asciiTheme="minorHAnsi" w:hAnsiTheme="minorHAnsi" w:cstheme="minorHAnsi"/>
                <w:sz w:val="16"/>
                <w:szCs w:val="16"/>
              </w:rPr>
              <w:t xml:space="preserve">Analiza wydajności, diagnostyka problemów oraz zastosowanie narzędzi monitorujących, takich jak </w:t>
            </w:r>
            <w:proofErr w:type="spellStart"/>
            <w:r w:rsidR="00563BBC" w:rsidRPr="00563BBC">
              <w:rPr>
                <w:rFonts w:asciiTheme="minorHAnsi" w:hAnsiTheme="minorHAnsi" w:cstheme="minorHAnsi"/>
                <w:sz w:val="16"/>
                <w:szCs w:val="16"/>
              </w:rPr>
              <w:t>CloudWatch</w:t>
            </w:r>
            <w:proofErr w:type="spellEnd"/>
            <w:r w:rsidR="00563BBC" w:rsidRPr="00563BBC">
              <w:rPr>
                <w:rFonts w:asciiTheme="minorHAnsi" w:hAnsiTheme="minorHAnsi" w:cstheme="minorHAnsi"/>
                <w:sz w:val="16"/>
                <w:szCs w:val="16"/>
              </w:rPr>
              <w:t xml:space="preserve">, </w:t>
            </w:r>
            <w:proofErr w:type="spellStart"/>
            <w:r w:rsidR="00563BBC" w:rsidRPr="00563BBC">
              <w:rPr>
                <w:rFonts w:asciiTheme="minorHAnsi" w:hAnsiTheme="minorHAnsi" w:cstheme="minorHAnsi"/>
                <w:sz w:val="16"/>
                <w:szCs w:val="16"/>
              </w:rPr>
              <w:t>Prometheus</w:t>
            </w:r>
            <w:proofErr w:type="spellEnd"/>
            <w:r w:rsidR="00563BBC" w:rsidRPr="00563BBC">
              <w:rPr>
                <w:rFonts w:asciiTheme="minorHAnsi" w:hAnsiTheme="minorHAnsi" w:cstheme="minorHAnsi"/>
                <w:sz w:val="16"/>
                <w:szCs w:val="16"/>
              </w:rPr>
              <w:t xml:space="preserve">, oraz </w:t>
            </w:r>
            <w:proofErr w:type="spellStart"/>
            <w:r w:rsidR="00563BBC" w:rsidRPr="00563BBC">
              <w:rPr>
                <w:rFonts w:asciiTheme="minorHAnsi" w:hAnsiTheme="minorHAnsi" w:cstheme="minorHAnsi"/>
                <w:sz w:val="16"/>
                <w:szCs w:val="16"/>
              </w:rPr>
              <w:t>Grafana</w:t>
            </w:r>
            <w:proofErr w:type="spellEnd"/>
            <w:r w:rsidR="00563BBC">
              <w:t>.</w:t>
            </w:r>
          </w:p>
          <w:p w14:paraId="2AB7694C" w14:textId="77777777" w:rsidR="008E0B92" w:rsidRPr="00563BBC" w:rsidRDefault="008E0B92" w:rsidP="00563BBC">
            <w:pPr>
              <w:spacing w:after="0" w:line="240" w:lineRule="auto"/>
              <w:rPr>
                <w:rFonts w:ascii="Calibri" w:hAnsi="Calibri" w:cs="Calibri"/>
                <w:b/>
                <w:sz w:val="16"/>
                <w:szCs w:val="16"/>
              </w:rPr>
            </w:pPr>
          </w:p>
          <w:p w14:paraId="594F57E2" w14:textId="77777777" w:rsidR="008E0B92" w:rsidRPr="00957898" w:rsidRDefault="008E0B92" w:rsidP="008E0B92">
            <w:pPr>
              <w:pStyle w:val="Akapitzlist"/>
              <w:spacing w:after="0" w:line="240" w:lineRule="auto"/>
              <w:rPr>
                <w:rFonts w:ascii="Calibri" w:hAnsi="Calibri" w:cs="Calibri"/>
                <w:b/>
                <w:sz w:val="16"/>
                <w:szCs w:val="16"/>
              </w:rPr>
            </w:pPr>
          </w:p>
          <w:p w14:paraId="53EB59AF" w14:textId="77777777" w:rsidR="008E0B92" w:rsidRPr="00044DBF" w:rsidRDefault="008E0B92" w:rsidP="008E0B92">
            <w:pPr>
              <w:shd w:val="clear" w:color="auto" w:fill="FFFFFF"/>
              <w:spacing w:after="0" w:line="240" w:lineRule="auto"/>
              <w:jc w:val="both"/>
              <w:rPr>
                <w:rFonts w:eastAsia="Times New Roman" w:cstheme="minorHAnsi"/>
                <w:b/>
                <w:sz w:val="18"/>
                <w:szCs w:val="18"/>
              </w:rPr>
            </w:pPr>
            <w:r w:rsidRPr="00044DBF">
              <w:rPr>
                <w:rFonts w:eastAsia="Times New Roman" w:cstheme="minorHAnsi"/>
                <w:b/>
                <w:sz w:val="18"/>
                <w:szCs w:val="18"/>
              </w:rPr>
              <w:lastRenderedPageBreak/>
              <w:t>Wymagane wyposażenie szkolenia:</w:t>
            </w:r>
          </w:p>
          <w:p w14:paraId="06DC6D96" w14:textId="22A2D271" w:rsidR="008E0B92" w:rsidRPr="00044DBF" w:rsidRDefault="008E0B92" w:rsidP="00044DBF">
            <w:pPr>
              <w:pStyle w:val="Akapitzlist"/>
              <w:numPr>
                <w:ilvl w:val="0"/>
                <w:numId w:val="250"/>
              </w:numPr>
              <w:spacing w:after="0"/>
              <w:jc w:val="both"/>
              <w:rPr>
                <w:rFonts w:cstheme="minorHAnsi"/>
                <w:color w:val="000000"/>
                <w:sz w:val="16"/>
                <w:szCs w:val="16"/>
              </w:rPr>
            </w:pPr>
            <w:r w:rsidRPr="00044DBF">
              <w:rPr>
                <w:rFonts w:cstheme="minorHAnsi"/>
                <w:b/>
                <w:color w:val="000000"/>
                <w:sz w:val="16"/>
                <w:szCs w:val="16"/>
              </w:rPr>
              <w:t>D</w:t>
            </w:r>
            <w:r w:rsidRPr="00044DBF">
              <w:rPr>
                <w:rFonts w:cstheme="minorHAnsi"/>
                <w:b/>
                <w:bCs/>
                <w:color w:val="000000"/>
                <w:sz w:val="16"/>
                <w:szCs w:val="16"/>
              </w:rPr>
              <w:t>ostęp do odpowiedniego oprogramowania</w:t>
            </w:r>
            <w:r w:rsidRPr="00044DBF">
              <w:rPr>
                <w:rFonts w:cstheme="minorHAnsi"/>
                <w:color w:val="000000"/>
                <w:sz w:val="16"/>
                <w:szCs w:val="16"/>
              </w:rPr>
              <w:t>: Zapewnienie</w:t>
            </w:r>
            <w:r w:rsidR="00754410" w:rsidRPr="00044DBF">
              <w:rPr>
                <w:rFonts w:cstheme="minorHAnsi"/>
                <w:color w:val="000000"/>
                <w:sz w:val="16"/>
                <w:szCs w:val="16"/>
              </w:rPr>
              <w:t xml:space="preserve"> </w:t>
            </w:r>
            <w:r w:rsidR="004A47CC" w:rsidRPr="00044DBF">
              <w:rPr>
                <w:rFonts w:cstheme="minorHAnsi"/>
                <w:color w:val="000000"/>
                <w:sz w:val="16"/>
                <w:szCs w:val="16"/>
              </w:rPr>
              <w:t>wszystkim</w:t>
            </w:r>
            <w:r w:rsidRPr="00044DBF">
              <w:rPr>
                <w:rFonts w:cstheme="minorHAnsi"/>
                <w:color w:val="000000"/>
                <w:sz w:val="16"/>
                <w:szCs w:val="16"/>
              </w:rPr>
              <w:t xml:space="preserve"> uczestnikom dostępu do </w:t>
            </w:r>
            <w:r w:rsidR="00754410" w:rsidRPr="00044DBF">
              <w:rPr>
                <w:rFonts w:cstheme="minorHAnsi"/>
                <w:color w:val="000000"/>
                <w:sz w:val="16"/>
                <w:szCs w:val="16"/>
              </w:rPr>
              <w:t xml:space="preserve">komputera i </w:t>
            </w:r>
            <w:r w:rsidRPr="00044DBF">
              <w:rPr>
                <w:rFonts w:cstheme="minorHAnsi"/>
                <w:color w:val="000000"/>
                <w:sz w:val="16"/>
                <w:szCs w:val="16"/>
              </w:rPr>
              <w:t>odpowiedniego oprogramowania, na którym będą odbywać się zajęcia szkoleniowe</w:t>
            </w:r>
            <w:r w:rsidR="00754410" w:rsidRPr="00044DBF">
              <w:rPr>
                <w:rFonts w:cstheme="minorHAnsi"/>
                <w:color w:val="000000"/>
                <w:sz w:val="16"/>
                <w:szCs w:val="16"/>
              </w:rPr>
              <w:t xml:space="preserve"> (1 komputer na 1 uczestnika)</w:t>
            </w:r>
            <w:r w:rsidRPr="00044DBF">
              <w:rPr>
                <w:rFonts w:cstheme="minorHAnsi"/>
                <w:color w:val="000000"/>
                <w:sz w:val="16"/>
                <w:szCs w:val="16"/>
              </w:rPr>
              <w:t xml:space="preserve">. Wykonawca zadba o to, aby na każdym komputerze było zainstalowane odpowiednie oprogramowanie i odinstaluje je na zakończenie zajęć jeśli to będzie wymagane. </w:t>
            </w:r>
          </w:p>
          <w:p w14:paraId="5164D341" w14:textId="77777777" w:rsidR="008E0B92" w:rsidRPr="00044DBF" w:rsidRDefault="008E0B92" w:rsidP="00044DBF">
            <w:pPr>
              <w:pStyle w:val="Akapitzlist"/>
              <w:numPr>
                <w:ilvl w:val="0"/>
                <w:numId w:val="250"/>
              </w:numPr>
              <w:spacing w:after="0" w:line="240" w:lineRule="auto"/>
              <w:jc w:val="both"/>
              <w:rPr>
                <w:rFonts w:eastAsia="Times New Roman" w:cstheme="minorHAnsi"/>
                <w:color w:val="000000"/>
                <w:sz w:val="16"/>
                <w:szCs w:val="16"/>
              </w:rPr>
            </w:pPr>
            <w:r w:rsidRPr="00044DBF">
              <w:rPr>
                <w:rFonts w:eastAsia="Times New Roman" w:cstheme="minorHAnsi"/>
                <w:b/>
                <w:bCs/>
                <w:color w:val="000000"/>
                <w:sz w:val="16"/>
                <w:szCs w:val="16"/>
              </w:rPr>
              <w:t>Materiały edukacyjne</w:t>
            </w:r>
            <w:r w:rsidRPr="00044DBF">
              <w:rPr>
                <w:rFonts w:eastAsia="Times New Roman" w:cstheme="minorHAnsi"/>
                <w:b/>
                <w:color w:val="000000"/>
                <w:sz w:val="16"/>
                <w:szCs w:val="16"/>
              </w:rPr>
              <w:t>:</w:t>
            </w:r>
            <w:r w:rsidRPr="00044DBF">
              <w:rPr>
                <w:rFonts w:eastAsia="Times New Roman" w:cstheme="minorHAnsi"/>
                <w:color w:val="000000"/>
                <w:sz w:val="16"/>
                <w:szCs w:val="16"/>
              </w:rPr>
              <w:t xml:space="preserve"> Dostarczenie różnorodnych materiałów dydaktycznych, takich jak prezentacje, podręczniki, </w:t>
            </w:r>
            <w:proofErr w:type="spellStart"/>
            <w:r w:rsidRPr="00044DBF">
              <w:rPr>
                <w:rFonts w:eastAsia="Times New Roman" w:cstheme="minorHAnsi"/>
                <w:color w:val="000000"/>
                <w:sz w:val="16"/>
                <w:szCs w:val="16"/>
              </w:rPr>
              <w:t>tutorial'e</w:t>
            </w:r>
            <w:proofErr w:type="spellEnd"/>
            <w:r w:rsidRPr="00044DBF">
              <w:rPr>
                <w:rFonts w:eastAsia="Times New Roman" w:cstheme="minorHAnsi"/>
                <w:color w:val="000000"/>
                <w:sz w:val="16"/>
                <w:szCs w:val="16"/>
              </w:rPr>
              <w:t xml:space="preserve"> wideo i inne zasoby, które umożliwią uczestnikom zgłębienie tematyki i zdobycie potrzebnej wiedzy.</w:t>
            </w:r>
          </w:p>
          <w:p w14:paraId="2409548F" w14:textId="77777777" w:rsidR="008E0B92" w:rsidRPr="00044DBF" w:rsidRDefault="008E0B92" w:rsidP="00044DBF">
            <w:pPr>
              <w:pStyle w:val="Akapitzlist"/>
              <w:numPr>
                <w:ilvl w:val="0"/>
                <w:numId w:val="250"/>
              </w:numPr>
              <w:shd w:val="clear" w:color="auto" w:fill="FFFFFF"/>
              <w:spacing w:after="0" w:line="240" w:lineRule="auto"/>
              <w:jc w:val="both"/>
              <w:rPr>
                <w:rFonts w:eastAsia="Times New Roman" w:cstheme="minorHAnsi"/>
                <w:color w:val="000000"/>
                <w:sz w:val="16"/>
                <w:szCs w:val="16"/>
              </w:rPr>
            </w:pPr>
            <w:r w:rsidRPr="00044DBF">
              <w:rPr>
                <w:rFonts w:eastAsia="Times New Roman" w:cstheme="minorHAnsi"/>
                <w:b/>
                <w:bCs/>
                <w:color w:val="000000"/>
                <w:sz w:val="16"/>
                <w:szCs w:val="16"/>
              </w:rPr>
              <w:t>Wsparcie techniczne</w:t>
            </w:r>
            <w:r w:rsidRPr="00044DBF">
              <w:rPr>
                <w:rFonts w:eastAsia="Times New Roman" w:cstheme="minorHAnsi"/>
                <w:b/>
                <w:color w:val="000000"/>
                <w:sz w:val="16"/>
                <w:szCs w:val="16"/>
              </w:rPr>
              <w:t>:</w:t>
            </w:r>
            <w:r w:rsidRPr="00044DBF">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41A48CE" w14:textId="77777777" w:rsidR="008E0B92" w:rsidRPr="00295C24"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4FDB3AA" w14:textId="77777777" w:rsidR="008E0B92" w:rsidRPr="00552B95" w:rsidRDefault="008E0B92" w:rsidP="008E0B92">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lastRenderedPageBreak/>
              <w:t xml:space="preserve">Szkolenie dla </w:t>
            </w:r>
            <w:r>
              <w:rPr>
                <w:rFonts w:asciiTheme="minorHAnsi" w:hAnsiTheme="minorHAnsi" w:cstheme="minorHAnsi"/>
                <w:b/>
                <w:bCs/>
                <w:color w:val="C00000"/>
                <w:sz w:val="18"/>
                <w:szCs w:val="18"/>
              </w:rPr>
              <w:t>uczniów</w:t>
            </w:r>
            <w:r w:rsidRPr="00552B95">
              <w:rPr>
                <w:rFonts w:asciiTheme="minorHAnsi" w:hAnsiTheme="minorHAnsi" w:cstheme="minorHAnsi"/>
                <w:b/>
                <w:bCs/>
                <w:color w:val="C00000"/>
                <w:sz w:val="18"/>
                <w:szCs w:val="18"/>
              </w:rPr>
              <w:t>/</w:t>
            </w:r>
            <w:r>
              <w:rPr>
                <w:rFonts w:asciiTheme="minorHAnsi" w:hAnsiTheme="minorHAnsi" w:cstheme="minorHAnsi"/>
                <w:b/>
                <w:bCs/>
                <w:color w:val="C00000"/>
                <w:sz w:val="18"/>
                <w:szCs w:val="18"/>
              </w:rPr>
              <w:t>uczniów</w:t>
            </w:r>
          </w:p>
          <w:p w14:paraId="63E23FB2" w14:textId="77777777" w:rsidR="008E0B92" w:rsidRPr="00552B95" w:rsidRDefault="008E0B92" w:rsidP="008E0B92">
            <w:pPr>
              <w:spacing w:after="0" w:line="240" w:lineRule="auto"/>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60</w:t>
            </w:r>
          </w:p>
          <w:p w14:paraId="79B27FAE" w14:textId="77777777" w:rsidR="008E0B92" w:rsidRPr="00552B95" w:rsidRDefault="008E0B92" w:rsidP="008E0B92">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1</w:t>
            </w:r>
          </w:p>
          <w:p w14:paraId="4FD92541" w14:textId="77777777" w:rsidR="008E0B92" w:rsidRPr="00552B95" w:rsidRDefault="008E0B92" w:rsidP="008E0B92">
            <w:pPr>
              <w:spacing w:after="0" w:line="240" w:lineRule="auto"/>
              <w:rPr>
                <w:rFonts w:eastAsia="Calibri" w:cstheme="minorHAnsi"/>
                <w:bCs/>
                <w:sz w:val="18"/>
                <w:szCs w:val="18"/>
              </w:rPr>
            </w:pPr>
            <w:r w:rsidRPr="00552B95">
              <w:rPr>
                <w:rFonts w:eastAsia="Calibri" w:cstheme="minorHAnsi"/>
                <w:bCs/>
                <w:sz w:val="18"/>
                <w:szCs w:val="18"/>
              </w:rPr>
              <w:t>Ilość osób</w:t>
            </w:r>
            <w:r>
              <w:rPr>
                <w:rFonts w:eastAsia="Calibri" w:cstheme="minorHAnsi"/>
                <w:bCs/>
                <w:sz w:val="18"/>
                <w:szCs w:val="18"/>
              </w:rPr>
              <w:t xml:space="preserve"> w grupie</w:t>
            </w:r>
            <w:r w:rsidRPr="00552B95">
              <w:rPr>
                <w:rFonts w:eastAsia="Calibri" w:cstheme="minorHAnsi"/>
                <w:bCs/>
                <w:sz w:val="18"/>
                <w:szCs w:val="18"/>
              </w:rPr>
              <w:t xml:space="preserve">: </w:t>
            </w:r>
            <w:r>
              <w:rPr>
                <w:rFonts w:eastAsia="Calibri" w:cstheme="minorHAnsi"/>
                <w:bCs/>
                <w:sz w:val="18"/>
                <w:szCs w:val="18"/>
              </w:rPr>
              <w:t>15</w:t>
            </w:r>
          </w:p>
          <w:p w14:paraId="58770FF2" w14:textId="77777777" w:rsidR="008E0B92" w:rsidRPr="00552B95" w:rsidRDefault="008E0B92" w:rsidP="008E0B92">
            <w:pPr>
              <w:spacing w:after="0" w:line="240" w:lineRule="auto"/>
              <w:rPr>
                <w:rFonts w:cstheme="minorHAnsi"/>
                <w:color w:val="000000"/>
                <w:sz w:val="18"/>
                <w:szCs w:val="18"/>
              </w:rPr>
            </w:pPr>
          </w:p>
          <w:p w14:paraId="6AAB8EE1" w14:textId="77777777" w:rsidR="008E0B92" w:rsidRPr="00552B95" w:rsidRDefault="008E0B92" w:rsidP="008E0B92">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52953104" w14:textId="77777777" w:rsidR="008E0B92" w:rsidRPr="00552B95" w:rsidRDefault="008E0B92" w:rsidP="008E0B92">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 xml:space="preserve">30 </w:t>
            </w:r>
            <w:r w:rsidRPr="00552B95">
              <w:rPr>
                <w:rFonts w:cstheme="minorHAnsi"/>
                <w:bCs/>
                <w:color w:val="000000"/>
                <w:sz w:val="18"/>
                <w:szCs w:val="18"/>
              </w:rPr>
              <w:t>(dotyczy całej grupy)</w:t>
            </w:r>
          </w:p>
          <w:p w14:paraId="40865A25" w14:textId="77777777" w:rsidR="008E0B92" w:rsidRPr="00552B95" w:rsidRDefault="008E0B92" w:rsidP="008E0B92">
            <w:pPr>
              <w:spacing w:after="0" w:line="240" w:lineRule="auto"/>
              <w:jc w:val="center"/>
              <w:rPr>
                <w:rFonts w:cstheme="minorHAnsi"/>
                <w:bCs/>
                <w:color w:val="000000"/>
                <w:sz w:val="18"/>
                <w:szCs w:val="18"/>
              </w:rPr>
            </w:pPr>
          </w:p>
          <w:p w14:paraId="7D3D024C" w14:textId="77777777" w:rsidR="008E0B92" w:rsidRPr="00552B95" w:rsidRDefault="008E0B92" w:rsidP="008E0B92">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288E1B0B" w14:textId="77777777" w:rsidR="008E0B92" w:rsidRPr="00552B95" w:rsidRDefault="008E0B92" w:rsidP="008E0B92">
            <w:pPr>
              <w:pStyle w:val="Standard"/>
              <w:widowControl w:val="0"/>
              <w:spacing w:after="0" w:line="240" w:lineRule="auto"/>
              <w:rPr>
                <w:rFonts w:asciiTheme="minorHAnsi" w:hAnsiTheme="minorHAnsi" w:cstheme="minorHAnsi"/>
                <w:b/>
                <w:bCs/>
                <w:color w:val="000000"/>
                <w:sz w:val="18"/>
                <w:szCs w:val="18"/>
              </w:rPr>
            </w:pPr>
          </w:p>
          <w:p w14:paraId="1F67C541" w14:textId="6EB02B2B" w:rsidR="008E0B92" w:rsidRPr="00552B95" w:rsidRDefault="008E0B92" w:rsidP="008E0B92">
            <w:pPr>
              <w:pStyle w:val="Standard"/>
              <w:widowControl w:val="0"/>
              <w:spacing w:after="0" w:line="240" w:lineRule="auto"/>
              <w:jc w:val="center"/>
              <w:rPr>
                <w:rFonts w:asciiTheme="minorHAnsi" w:hAnsiTheme="minorHAnsi" w:cstheme="minorHAnsi"/>
                <w:b/>
                <w:bCs/>
                <w:color w:val="C00000"/>
                <w:sz w:val="18"/>
                <w:szCs w:val="18"/>
              </w:rPr>
            </w:pPr>
            <w:r w:rsidRPr="00552B95">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774F6F8" w14:textId="77777777" w:rsidR="008E0B92" w:rsidRPr="00552B95" w:rsidRDefault="008E0B92" w:rsidP="008E0B92">
            <w:pPr>
              <w:pStyle w:val="Standard"/>
              <w:widowControl w:val="0"/>
              <w:spacing w:after="0" w:line="240" w:lineRule="auto"/>
              <w:jc w:val="center"/>
              <w:rPr>
                <w:rFonts w:asciiTheme="minorHAnsi" w:eastAsia="Times New Roman" w:hAnsiTheme="minorHAnsi" w:cstheme="minorHAnsi"/>
                <w:b/>
                <w:bCs/>
                <w:color w:val="000000"/>
                <w:sz w:val="18"/>
                <w:szCs w:val="18"/>
              </w:rPr>
            </w:pPr>
          </w:p>
          <w:p w14:paraId="5D338D17" w14:textId="77777777" w:rsidR="008E0B92" w:rsidRPr="00914744" w:rsidRDefault="008E0B92" w:rsidP="008E0B92">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6B070DDA" w14:textId="77777777" w:rsidR="008E0B92" w:rsidRPr="00552B95" w:rsidRDefault="008E0B92" w:rsidP="008E0B92">
            <w:pPr>
              <w:pStyle w:val="Standard"/>
              <w:widowControl w:val="0"/>
              <w:spacing w:after="0" w:line="240" w:lineRule="auto"/>
              <w:jc w:val="center"/>
              <w:rPr>
                <w:rFonts w:asciiTheme="minorHAnsi" w:eastAsia="Times New Roman" w:hAnsiTheme="minorHAnsi" w:cstheme="minorHAnsi"/>
                <w:b/>
                <w:bCs/>
                <w:color w:val="000000"/>
                <w:sz w:val="18"/>
                <w:szCs w:val="18"/>
              </w:rPr>
            </w:pPr>
          </w:p>
        </w:tc>
      </w:tr>
      <w:tr w:rsidR="00407066" w:rsidRPr="00407066" w14:paraId="04091C99" w14:textId="77777777" w:rsidTr="00407066">
        <w:tblPrEx>
          <w:tblLook w:val="04A0" w:firstRow="1" w:lastRow="0" w:firstColumn="1" w:lastColumn="0" w:noHBand="0" w:noVBand="1"/>
        </w:tblPrEx>
        <w:trPr>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7CCA80" w14:textId="77777777" w:rsidR="00407066" w:rsidRDefault="00407066">
            <w:pPr>
              <w:pStyle w:val="Akapitzlist"/>
              <w:widowControl w:val="0"/>
              <w:suppressAutoHyphens/>
              <w:autoSpaceDN w:val="0"/>
              <w:spacing w:after="0" w:line="240" w:lineRule="auto"/>
              <w:ind w:left="0" w:hanging="13"/>
              <w:jc w:val="center"/>
              <w:textAlignment w:val="baseline"/>
              <w:rPr>
                <w:rFonts w:cstheme="minorHAnsi"/>
                <w:sz w:val="18"/>
                <w:szCs w:val="18"/>
              </w:rPr>
            </w:pPr>
          </w:p>
          <w:p w14:paraId="3F714BD8" w14:textId="18073185" w:rsidR="00407066" w:rsidRDefault="00083BA5">
            <w:pPr>
              <w:pStyle w:val="Akapitzlist"/>
              <w:widowControl w:val="0"/>
              <w:suppressAutoHyphens/>
              <w:autoSpaceDN w:val="0"/>
              <w:spacing w:after="0" w:line="240" w:lineRule="auto"/>
              <w:ind w:left="0" w:hanging="13"/>
              <w:jc w:val="center"/>
              <w:textAlignment w:val="baseline"/>
              <w:rPr>
                <w:rFonts w:cstheme="minorHAnsi"/>
                <w:color w:val="FF0000"/>
                <w:sz w:val="18"/>
                <w:szCs w:val="18"/>
              </w:rPr>
            </w:pPr>
            <w:r>
              <w:rPr>
                <w:rFonts w:cstheme="minorHAnsi"/>
                <w:sz w:val="18"/>
                <w:szCs w:val="18"/>
              </w:rPr>
              <w:t>5</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78777D69" w14:textId="77777777" w:rsidR="00407066" w:rsidRDefault="0040706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Szkolenie typu:</w:t>
            </w:r>
          </w:p>
          <w:p w14:paraId="1B1328DF" w14:textId="77777777" w:rsidR="00407066" w:rsidRDefault="0040706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Adobe Photoshop</w:t>
            </w:r>
            <w:r>
              <w:rPr>
                <w:rFonts w:asciiTheme="minorHAnsi" w:eastAsia="Times New Roman" w:hAnsiTheme="minorHAnsi" w:cstheme="minorHAnsi"/>
                <w:bCs/>
                <w:color w:val="000000"/>
                <w:sz w:val="18"/>
                <w:szCs w:val="18"/>
              </w:rPr>
              <w:br/>
              <w:t>(1.3)</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13B313"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sz w:val="18"/>
                <w:szCs w:val="18"/>
              </w:rPr>
            </w:pPr>
          </w:p>
          <w:p w14:paraId="13C9C55C"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3EA50BA6"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p>
          <w:p w14:paraId="5CBCC61B"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sz w:val="16"/>
                <w:szCs w:val="18"/>
              </w:rPr>
            </w:pPr>
            <w:r>
              <w:rPr>
                <w:rFonts w:asciiTheme="minorHAnsi" w:eastAsia="Times New Roman" w:hAnsiTheme="minorHAnsi" w:cstheme="minorHAnsi"/>
                <w:b/>
                <w:bCs/>
                <w:sz w:val="18"/>
                <w:szCs w:val="18"/>
              </w:rPr>
              <w:t>Minimalny zakres tematyczny powinien obejmować zajęcia teoretyczne i praktyczne</w:t>
            </w:r>
            <w:r>
              <w:rPr>
                <w:rFonts w:asciiTheme="minorHAnsi" w:eastAsia="Times New Roman" w:hAnsiTheme="minorHAnsi" w:cstheme="minorHAnsi"/>
                <w:sz w:val="16"/>
                <w:szCs w:val="18"/>
              </w:rPr>
              <w:t>:</w:t>
            </w:r>
          </w:p>
          <w:p w14:paraId="5108DBBD" w14:textId="77777777" w:rsidR="00407066" w:rsidRDefault="00407066">
            <w:pPr>
              <w:shd w:val="clear" w:color="auto" w:fill="FFFFFF"/>
              <w:spacing w:after="0" w:line="240" w:lineRule="auto"/>
              <w:jc w:val="both"/>
              <w:rPr>
                <w:rFonts w:eastAsia="Times New Roman" w:cstheme="minorHAnsi"/>
                <w:b/>
                <w:sz w:val="18"/>
                <w:szCs w:val="18"/>
                <w:highlight w:val="yellow"/>
              </w:rPr>
            </w:pPr>
          </w:p>
          <w:p w14:paraId="5BE2CB02"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Wprowadzenie do Adobe Photoshop</w:t>
            </w:r>
            <w:r>
              <w:rPr>
                <w:rFonts w:asciiTheme="minorHAnsi" w:hAnsiTheme="minorHAnsi" w:cstheme="minorHAnsi"/>
                <w:sz w:val="16"/>
                <w:szCs w:val="16"/>
              </w:rPr>
              <w:t xml:space="preserve">: </w:t>
            </w:r>
          </w:p>
          <w:p w14:paraId="2692F46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Omówienie interfejsu użytkownika, podstawowych narzędzi oraz koncepcji pracy w programie. </w:t>
            </w:r>
          </w:p>
          <w:p w14:paraId="6EB6E3B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Poznanie organizacji przestrzeni roboczej, narzędzi, pasków, warstw i paneli.</w:t>
            </w:r>
          </w:p>
          <w:p w14:paraId="794BBF12"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Praca z warstwami</w:t>
            </w:r>
            <w:r>
              <w:rPr>
                <w:rFonts w:asciiTheme="minorHAnsi" w:hAnsiTheme="minorHAnsi" w:cstheme="minorHAnsi"/>
                <w:sz w:val="16"/>
                <w:szCs w:val="16"/>
              </w:rPr>
              <w:t xml:space="preserve">: </w:t>
            </w:r>
          </w:p>
          <w:p w14:paraId="69EE07A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Zasady tworzenia, organizowania i edytowania warstw.</w:t>
            </w:r>
            <w:r>
              <w:rPr>
                <w:rFonts w:asciiTheme="minorHAnsi" w:hAnsiTheme="minorHAnsi" w:cstheme="minorHAnsi"/>
                <w:sz w:val="16"/>
                <w:szCs w:val="16"/>
              </w:rPr>
              <w:br/>
              <w:t xml:space="preserve">- Korzystanie z maskowania warstw, trybów mieszania oraz zaawansowanych technik zarządzania warstwami. </w:t>
            </w:r>
          </w:p>
          <w:p w14:paraId="6BA88415"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Tworzenie kompozycji z wieloma warstwami.</w:t>
            </w:r>
          </w:p>
          <w:p w14:paraId="3AE0017B"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Retuszowanie zdjęć</w:t>
            </w:r>
            <w:r>
              <w:rPr>
                <w:rFonts w:asciiTheme="minorHAnsi" w:hAnsiTheme="minorHAnsi" w:cstheme="minorHAnsi"/>
                <w:sz w:val="16"/>
                <w:szCs w:val="16"/>
              </w:rPr>
              <w:t xml:space="preserve">: </w:t>
            </w:r>
          </w:p>
          <w:p w14:paraId="3EA59C3B"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Techniki poprawiania jakości obrazu, w tym korekcja barw, balans bieli, wyostrzanie, redukcja szumów oraz usuwanie niedoskonałości. </w:t>
            </w:r>
          </w:p>
          <w:p w14:paraId="72676763"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narzędziami do retuszu, jak klonowanie, stempel, pędzel do korekty.</w:t>
            </w:r>
          </w:p>
          <w:p w14:paraId="03F626A6"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Zaawansowane techniki selekcji i maskowania</w:t>
            </w:r>
            <w:r>
              <w:rPr>
                <w:rFonts w:asciiTheme="minorHAnsi" w:hAnsiTheme="minorHAnsi" w:cstheme="minorHAnsi"/>
                <w:sz w:val="16"/>
                <w:szCs w:val="16"/>
              </w:rPr>
              <w:t xml:space="preserve">: </w:t>
            </w:r>
          </w:p>
          <w:p w14:paraId="15354E2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lastRenderedPageBreak/>
              <w:t xml:space="preserve">- Tworzenie precyzyjnych zaznaczeń za pomocą narzędzi selekcji, ścieżek oraz pióra. </w:t>
            </w:r>
          </w:p>
          <w:p w14:paraId="3903E936"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maskami warstw i maskami przycinania w celu tworzenia złożonych kompozycji.</w:t>
            </w:r>
          </w:p>
          <w:p w14:paraId="66169B8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Tworzenie i edycja grafiki wektorowej</w:t>
            </w:r>
            <w:r>
              <w:rPr>
                <w:rFonts w:asciiTheme="minorHAnsi" w:hAnsiTheme="minorHAnsi" w:cstheme="minorHAnsi"/>
                <w:sz w:val="16"/>
                <w:szCs w:val="16"/>
              </w:rPr>
              <w:t xml:space="preserve">: </w:t>
            </w:r>
          </w:p>
          <w:p w14:paraId="0C5A4F63"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narzędziem pióra, ścieżkami oraz kształtami wektorowymi.</w:t>
            </w:r>
          </w:p>
          <w:p w14:paraId="7FA4304C"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Integracja grafiki wektorowej z kompozycjami rastrowymi. </w:t>
            </w:r>
            <w:r>
              <w:rPr>
                <w:rFonts w:asciiTheme="minorHAnsi" w:hAnsiTheme="minorHAnsi" w:cstheme="minorHAnsi"/>
                <w:sz w:val="16"/>
                <w:szCs w:val="16"/>
              </w:rPr>
              <w:br/>
              <w:t>- Zastosowanie narzędzi do tworzenia ikon, logotypów i ilustracji.</w:t>
            </w:r>
          </w:p>
          <w:p w14:paraId="58DDE1AC"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Efekty specjalne i filtry</w:t>
            </w:r>
            <w:r>
              <w:rPr>
                <w:rFonts w:asciiTheme="minorHAnsi" w:hAnsiTheme="minorHAnsi" w:cstheme="minorHAnsi"/>
                <w:sz w:val="16"/>
                <w:szCs w:val="16"/>
              </w:rPr>
              <w:t xml:space="preserve">: </w:t>
            </w:r>
          </w:p>
          <w:p w14:paraId="53276C4F"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-Zastosowanie filtrów do tworzenia efektów artystycznych i poprawy jakości obrazu. </w:t>
            </w:r>
          </w:p>
          <w:p w14:paraId="2A72F0F6"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inteligentnymi obiektami, warstwami filtrów oraz techniki tworzenia efektów specjalnych.</w:t>
            </w:r>
          </w:p>
          <w:p w14:paraId="1692D42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Przygotowanie plików do druku i publikacji cyfrowych</w:t>
            </w:r>
            <w:r>
              <w:rPr>
                <w:rFonts w:asciiTheme="minorHAnsi" w:hAnsiTheme="minorHAnsi" w:cstheme="minorHAnsi"/>
                <w:sz w:val="16"/>
                <w:szCs w:val="16"/>
              </w:rPr>
              <w:t xml:space="preserve">: </w:t>
            </w:r>
          </w:p>
          <w:p w14:paraId="19E28EC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Zasady przygotowania dokumentów do różnych mediów, w tym optymalizacja obrazów pod kątem druku i </w:t>
            </w:r>
            <w:proofErr w:type="spellStart"/>
            <w:r>
              <w:rPr>
                <w:rFonts w:asciiTheme="minorHAnsi" w:hAnsiTheme="minorHAnsi" w:cstheme="minorHAnsi"/>
                <w:sz w:val="16"/>
                <w:szCs w:val="16"/>
              </w:rPr>
              <w:t>internetu</w:t>
            </w:r>
            <w:proofErr w:type="spellEnd"/>
            <w:r>
              <w:rPr>
                <w:rFonts w:asciiTheme="minorHAnsi" w:hAnsiTheme="minorHAnsi" w:cstheme="minorHAnsi"/>
                <w:sz w:val="16"/>
                <w:szCs w:val="16"/>
              </w:rPr>
              <w:t xml:space="preserve">. </w:t>
            </w:r>
          </w:p>
          <w:p w14:paraId="238C2643"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profilami kolorów, rozdzielczością oraz eksportem plików.</w:t>
            </w:r>
          </w:p>
          <w:p w14:paraId="52A49422" w14:textId="77777777" w:rsidR="00407066" w:rsidRDefault="00407066">
            <w:pPr>
              <w:pStyle w:val="NormalnyWeb"/>
              <w:spacing w:before="0" w:beforeAutospacing="0" w:after="0" w:afterAutospacing="0" w:line="276" w:lineRule="auto"/>
              <w:rPr>
                <w:rFonts w:asciiTheme="minorHAnsi" w:hAnsiTheme="minorHAnsi" w:cstheme="minorHAnsi"/>
                <w:b/>
                <w:sz w:val="16"/>
                <w:szCs w:val="16"/>
                <w:highlight w:val="yellow"/>
              </w:rPr>
            </w:pPr>
            <w:r>
              <w:rPr>
                <w:rFonts w:hAnsi="Symbol"/>
                <w:sz w:val="16"/>
                <w:szCs w:val="16"/>
              </w:rPr>
              <w:t>·</w:t>
            </w:r>
            <w:r>
              <w:rPr>
                <w:rFonts w:hAnsi="Symbol"/>
                <w:sz w:val="16"/>
                <w:szCs w:val="16"/>
              </w:rPr>
              <w:t xml:space="preserve"> </w:t>
            </w:r>
            <w:r>
              <w:rPr>
                <w:rStyle w:val="Pogrubienie"/>
                <w:rFonts w:asciiTheme="minorHAnsi" w:hAnsiTheme="minorHAnsi" w:cstheme="minorHAnsi"/>
                <w:sz w:val="16"/>
                <w:szCs w:val="16"/>
              </w:rPr>
              <w:t>Projekty praktyczne</w:t>
            </w:r>
            <w:r>
              <w:rPr>
                <w:rFonts w:asciiTheme="minorHAnsi" w:hAnsiTheme="minorHAnsi" w:cstheme="minorHAnsi"/>
                <w:sz w:val="16"/>
                <w:szCs w:val="16"/>
              </w:rPr>
              <w:t xml:space="preserve">: </w:t>
            </w:r>
            <w:r>
              <w:rPr>
                <w:rFonts w:asciiTheme="minorHAnsi" w:hAnsiTheme="minorHAnsi" w:cstheme="minorHAnsi"/>
                <w:sz w:val="16"/>
                <w:szCs w:val="16"/>
              </w:rPr>
              <w:br/>
              <w:t xml:space="preserve">- Realizacja kompleksowych projektów graficznych, takich jak projekt plakatu, ulotki, </w:t>
            </w:r>
            <w:proofErr w:type="spellStart"/>
            <w:r>
              <w:rPr>
                <w:rFonts w:asciiTheme="minorHAnsi" w:hAnsiTheme="minorHAnsi" w:cstheme="minorHAnsi"/>
                <w:sz w:val="16"/>
                <w:szCs w:val="16"/>
              </w:rPr>
              <w:t>baneru</w:t>
            </w:r>
            <w:proofErr w:type="spellEnd"/>
            <w:r>
              <w:rPr>
                <w:rFonts w:asciiTheme="minorHAnsi" w:hAnsiTheme="minorHAnsi" w:cstheme="minorHAnsi"/>
                <w:sz w:val="16"/>
                <w:szCs w:val="16"/>
              </w:rPr>
              <w:t xml:space="preserve"> internetowego czy retusz sesji zdjęciowej. </w:t>
            </w:r>
          </w:p>
          <w:p w14:paraId="0ED3B43F" w14:textId="77777777" w:rsidR="00407066" w:rsidRDefault="00407066">
            <w:pPr>
              <w:shd w:val="clear" w:color="auto" w:fill="FFFFFF"/>
              <w:spacing w:after="0" w:line="240" w:lineRule="auto"/>
              <w:jc w:val="both"/>
              <w:rPr>
                <w:rFonts w:eastAsia="Times New Roman" w:cstheme="minorHAnsi"/>
                <w:b/>
                <w:sz w:val="16"/>
                <w:szCs w:val="16"/>
              </w:rPr>
            </w:pPr>
          </w:p>
          <w:p w14:paraId="6AB68AD5" w14:textId="77777777" w:rsidR="00407066" w:rsidRDefault="00407066">
            <w:pPr>
              <w:shd w:val="clear" w:color="auto" w:fill="FFFFFF"/>
              <w:spacing w:after="0" w:line="240" w:lineRule="auto"/>
              <w:jc w:val="both"/>
              <w:rPr>
                <w:rFonts w:eastAsia="Times New Roman" w:cstheme="minorHAnsi"/>
                <w:sz w:val="18"/>
                <w:szCs w:val="18"/>
              </w:rPr>
            </w:pPr>
            <w:r>
              <w:rPr>
                <w:rFonts w:eastAsia="Times New Roman" w:cstheme="minorHAnsi"/>
                <w:b/>
                <w:sz w:val="18"/>
                <w:szCs w:val="18"/>
              </w:rPr>
              <w:t>Wymagane wyposażenie szkolenia</w:t>
            </w:r>
            <w:r>
              <w:rPr>
                <w:rFonts w:eastAsia="Times New Roman" w:cstheme="minorHAnsi"/>
                <w:sz w:val="18"/>
                <w:szCs w:val="18"/>
              </w:rPr>
              <w:t>:</w:t>
            </w:r>
          </w:p>
          <w:p w14:paraId="77F90530" w14:textId="0915E6DB" w:rsidR="00407066" w:rsidRDefault="00407066" w:rsidP="00407066">
            <w:pPr>
              <w:pStyle w:val="Akapitzlist"/>
              <w:numPr>
                <w:ilvl w:val="0"/>
                <w:numId w:val="321"/>
              </w:numPr>
              <w:spacing w:after="0"/>
              <w:jc w:val="both"/>
              <w:rPr>
                <w:rFonts w:cstheme="minorHAnsi"/>
                <w:color w:val="000000"/>
                <w:sz w:val="16"/>
                <w:szCs w:val="16"/>
              </w:rPr>
            </w:pPr>
            <w:r>
              <w:rPr>
                <w:rFonts w:cstheme="minorHAnsi"/>
                <w:b/>
                <w:color w:val="000000"/>
                <w:sz w:val="16"/>
                <w:szCs w:val="16"/>
              </w:rPr>
              <w:t>D</w:t>
            </w:r>
            <w:r>
              <w:rPr>
                <w:rFonts w:cstheme="minorHAnsi"/>
                <w:b/>
                <w:bCs/>
                <w:color w:val="000000"/>
                <w:sz w:val="16"/>
                <w:szCs w:val="16"/>
              </w:rPr>
              <w:t>ostęp do komputera i odpowiedniego oprogramowania</w:t>
            </w:r>
            <w:r>
              <w:rPr>
                <w:rFonts w:cstheme="minorHAnsi"/>
                <w:color w:val="000000"/>
                <w:sz w:val="16"/>
                <w:szCs w:val="16"/>
              </w:rPr>
              <w:t>: Zapewnienie uczestnikom dostępu do komputera i odpowiedniego oprogramowania</w:t>
            </w:r>
            <w:r w:rsidR="00874A9A">
              <w:rPr>
                <w:rFonts w:cstheme="minorHAnsi"/>
                <w:color w:val="000000"/>
                <w:sz w:val="16"/>
                <w:szCs w:val="16"/>
              </w:rPr>
              <w:t xml:space="preserve"> dla każdej osoby</w:t>
            </w:r>
            <w:r>
              <w:rPr>
                <w:rFonts w:cstheme="minorHAnsi"/>
                <w:color w:val="000000"/>
                <w:sz w:val="16"/>
                <w:szCs w:val="16"/>
              </w:rPr>
              <w:t>, na którym będą odbywać się zajęcia szkoleniowe. Wykonawca zadba o to, aby na komputerze było zainstalowane odpowiednie oprogramowanie i odinstaluje je na zakończenie zajęć jeśli to będzie wymagane.</w:t>
            </w:r>
          </w:p>
          <w:p w14:paraId="5A3B6987" w14:textId="38CED336" w:rsidR="00D23367" w:rsidRPr="00EF5027" w:rsidRDefault="00D23367" w:rsidP="00EF5027">
            <w:pPr>
              <w:pStyle w:val="Akapitzlist"/>
              <w:spacing w:after="0"/>
              <w:jc w:val="both"/>
              <w:rPr>
                <w:rFonts w:cstheme="minorHAnsi"/>
                <w:color w:val="FF0000"/>
                <w:sz w:val="16"/>
                <w:szCs w:val="16"/>
              </w:rPr>
            </w:pPr>
            <w:r w:rsidRPr="00D23367">
              <w:rPr>
                <w:rFonts w:eastAsia="Times New Roman" w:cstheme="minorHAnsi"/>
                <w:b/>
                <w:bCs/>
                <w:sz w:val="16"/>
                <w:szCs w:val="16"/>
              </w:rPr>
              <w:t xml:space="preserve">Zapewnienie oprogramowania do projektowania grafiki bitmapowej wraz z licencją umożliwiającą jego wykorzystanie </w:t>
            </w:r>
            <w:r w:rsidR="00EF5027">
              <w:rPr>
                <w:rFonts w:eastAsia="Times New Roman" w:cstheme="minorHAnsi"/>
                <w:b/>
                <w:bCs/>
                <w:sz w:val="16"/>
                <w:szCs w:val="16"/>
              </w:rPr>
              <w:t>podczas</w:t>
            </w:r>
            <w:r>
              <w:rPr>
                <w:rFonts w:eastAsia="Times New Roman" w:cstheme="minorHAnsi"/>
                <w:b/>
                <w:bCs/>
                <w:sz w:val="16"/>
                <w:szCs w:val="16"/>
              </w:rPr>
              <w:t xml:space="preserve"> całego szkolenia</w:t>
            </w:r>
          </w:p>
          <w:p w14:paraId="2748ED49" w14:textId="77777777" w:rsidR="00407066" w:rsidRDefault="00407066" w:rsidP="00407066">
            <w:pPr>
              <w:pStyle w:val="Akapitzlist"/>
              <w:numPr>
                <w:ilvl w:val="0"/>
                <w:numId w:val="321"/>
              </w:numPr>
              <w:spacing w:after="0"/>
              <w:jc w:val="both"/>
              <w:rPr>
                <w:rFonts w:cstheme="minorHAnsi"/>
                <w:color w:val="000000"/>
                <w:sz w:val="16"/>
                <w:szCs w:val="16"/>
              </w:rPr>
            </w:pPr>
            <w:r>
              <w:rPr>
                <w:rFonts w:eastAsia="Times New Roman" w:cstheme="minorHAnsi"/>
                <w:b/>
                <w:bCs/>
                <w:color w:val="000000"/>
                <w:sz w:val="16"/>
                <w:szCs w:val="16"/>
              </w:rPr>
              <w:t>Materiały edukacyjne</w:t>
            </w:r>
            <w:r>
              <w:rPr>
                <w:rFonts w:eastAsia="Times New Roman" w:cstheme="minorHAnsi"/>
                <w:b/>
                <w:color w:val="000000"/>
                <w:sz w:val="16"/>
                <w:szCs w:val="16"/>
              </w:rPr>
              <w:t>:</w:t>
            </w:r>
            <w:r>
              <w:rPr>
                <w:rFonts w:eastAsia="Times New Roman" w:cstheme="minorHAnsi"/>
                <w:color w:val="000000"/>
                <w:sz w:val="16"/>
                <w:szCs w:val="16"/>
              </w:rPr>
              <w:t xml:space="preserve"> Dostarczenie różnorodnych materiałów dydaktycznych, takich jak prezentacje, podręcznik wersji drukowanej lub elektronicznej, </w:t>
            </w:r>
            <w:proofErr w:type="spellStart"/>
            <w:r>
              <w:rPr>
                <w:rFonts w:eastAsia="Times New Roman" w:cstheme="minorHAnsi"/>
                <w:color w:val="000000"/>
                <w:sz w:val="16"/>
                <w:szCs w:val="16"/>
              </w:rPr>
              <w:t>tutorial'e</w:t>
            </w:r>
            <w:proofErr w:type="spellEnd"/>
            <w:r>
              <w:rPr>
                <w:rFonts w:eastAsia="Times New Roman" w:cstheme="minorHAnsi"/>
                <w:color w:val="000000"/>
                <w:sz w:val="16"/>
                <w:szCs w:val="16"/>
              </w:rPr>
              <w:t xml:space="preserve"> wideo i inne zasoby, które umożliwią uczestnikom zgłębienie tematyki i zdobycie potrzebnej wiedzy. </w:t>
            </w:r>
            <w:r>
              <w:rPr>
                <w:rFonts w:eastAsia="Times New Roman"/>
                <w:color w:val="000000"/>
                <w:sz w:val="16"/>
                <w:szCs w:val="18"/>
              </w:rPr>
              <w:t xml:space="preserve">Wykonawca zapewnia dostęp do </w:t>
            </w:r>
            <w:proofErr w:type="spellStart"/>
            <w:r>
              <w:rPr>
                <w:rFonts w:eastAsia="Times New Roman"/>
                <w:color w:val="000000"/>
                <w:sz w:val="16"/>
                <w:szCs w:val="18"/>
              </w:rPr>
              <w:t>internetu</w:t>
            </w:r>
            <w:proofErr w:type="spellEnd"/>
            <w:r>
              <w:rPr>
                <w:rFonts w:eastAsia="Times New Roman"/>
                <w:color w:val="000000"/>
                <w:sz w:val="16"/>
                <w:szCs w:val="18"/>
              </w:rPr>
              <w:t xml:space="preserve"> na czas trwania szkolenia jeśli szkoła nie będzie dysponowała danymi możliwościami a realizacja szkolenia wymagać będzie jego działania i dostępu.</w:t>
            </w:r>
          </w:p>
          <w:p w14:paraId="33C3E442" w14:textId="77777777" w:rsidR="00407066" w:rsidRDefault="00407066" w:rsidP="00407066">
            <w:pPr>
              <w:pStyle w:val="Akapitzlist"/>
              <w:numPr>
                <w:ilvl w:val="0"/>
                <w:numId w:val="321"/>
              </w:numPr>
              <w:spacing w:after="0"/>
              <w:jc w:val="both"/>
              <w:rPr>
                <w:rFonts w:cstheme="minorHAnsi"/>
                <w:color w:val="000000"/>
                <w:sz w:val="16"/>
                <w:szCs w:val="16"/>
              </w:rPr>
            </w:pPr>
            <w:r>
              <w:rPr>
                <w:rFonts w:eastAsia="Times New Roman" w:cstheme="minorHAnsi"/>
                <w:b/>
                <w:bCs/>
                <w:color w:val="000000"/>
                <w:sz w:val="16"/>
                <w:szCs w:val="16"/>
              </w:rPr>
              <w:lastRenderedPageBreak/>
              <w:t>Wsparcie techniczne</w:t>
            </w:r>
            <w:r>
              <w:rPr>
                <w:rFonts w:eastAsia="Times New Roman" w:cstheme="minorHAnsi"/>
                <w:b/>
                <w:color w:val="000000"/>
                <w:sz w:val="16"/>
                <w:szCs w:val="16"/>
              </w:rPr>
              <w:t>:</w:t>
            </w:r>
            <w:r>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D18908A" w14:textId="77777777" w:rsidR="00407066" w:rsidRDefault="00407066">
            <w:pPr>
              <w:pStyle w:val="Akapitzlist"/>
              <w:spacing w:after="0"/>
              <w:jc w:val="both"/>
              <w:rPr>
                <w:rFonts w:cstheme="minorHAnsi"/>
                <w:color w:val="000000"/>
                <w:sz w:val="16"/>
                <w:szCs w:val="16"/>
              </w:rPr>
            </w:pPr>
          </w:p>
        </w:tc>
        <w:tc>
          <w:tcPr>
            <w:tcW w:w="51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326DF2CC" w14:textId="77777777" w:rsidR="00407066" w:rsidRDefault="00407066">
            <w:pPr>
              <w:pStyle w:val="Standard"/>
              <w:widowControl w:val="0"/>
              <w:spacing w:after="0" w:line="240" w:lineRule="auto"/>
              <w:rPr>
                <w:rFonts w:asciiTheme="minorHAnsi" w:eastAsia="Times New Roman" w:hAnsiTheme="minorHAnsi" w:cstheme="minorHAnsi"/>
                <w:b/>
                <w:bCs/>
                <w:color w:val="000000"/>
                <w:sz w:val="18"/>
                <w:szCs w:val="18"/>
              </w:rPr>
            </w:pPr>
          </w:p>
          <w:p w14:paraId="3F084EE8" w14:textId="77777777" w:rsidR="00407066" w:rsidRDefault="00407066">
            <w:pPr>
              <w:pStyle w:val="Standard"/>
              <w:widowControl w:val="0"/>
              <w:spacing w:after="0" w:line="240" w:lineRule="auto"/>
              <w:jc w:val="center"/>
              <w:rPr>
                <w:rFonts w:asciiTheme="minorHAnsi" w:hAnsiTheme="minorHAnsi" w:cstheme="minorHAnsi"/>
                <w:b/>
                <w:bCs/>
                <w:color w:val="C00000"/>
                <w:sz w:val="18"/>
                <w:szCs w:val="18"/>
              </w:rPr>
            </w:pPr>
            <w:r>
              <w:rPr>
                <w:rFonts w:asciiTheme="minorHAnsi" w:hAnsiTheme="minorHAnsi" w:cstheme="minorHAnsi"/>
                <w:b/>
                <w:bCs/>
                <w:color w:val="C00000"/>
                <w:sz w:val="18"/>
                <w:szCs w:val="18"/>
              </w:rPr>
              <w:t>Szkolenie dla nauczycieli/nauczycielek</w:t>
            </w:r>
          </w:p>
          <w:p w14:paraId="3CC7E91B" w14:textId="77777777" w:rsidR="00407066" w:rsidRDefault="00407066">
            <w:pPr>
              <w:tabs>
                <w:tab w:val="left" w:pos="1480"/>
              </w:tabs>
              <w:spacing w:after="0" w:line="240" w:lineRule="auto"/>
              <w:rPr>
                <w:rFonts w:cstheme="minorHAnsi"/>
                <w:sz w:val="18"/>
                <w:szCs w:val="18"/>
              </w:rPr>
            </w:pPr>
            <w:r>
              <w:rPr>
                <w:rFonts w:eastAsia="Calibri" w:cstheme="minorHAnsi"/>
                <w:bCs/>
                <w:sz w:val="18"/>
                <w:szCs w:val="18"/>
              </w:rPr>
              <w:t>Ilość godzin: 40</w:t>
            </w:r>
          </w:p>
          <w:p w14:paraId="5C468DF1" w14:textId="77777777" w:rsidR="00407066" w:rsidRDefault="00407066">
            <w:pPr>
              <w:spacing w:after="0" w:line="240" w:lineRule="auto"/>
              <w:rPr>
                <w:rFonts w:eastAsia="Calibri" w:cstheme="minorHAnsi"/>
                <w:bCs/>
                <w:sz w:val="18"/>
                <w:szCs w:val="18"/>
              </w:rPr>
            </w:pPr>
            <w:r>
              <w:rPr>
                <w:rFonts w:eastAsia="Calibri" w:cstheme="minorHAnsi"/>
                <w:bCs/>
                <w:sz w:val="18"/>
                <w:szCs w:val="18"/>
              </w:rPr>
              <w:t>Ilość grup: 1</w:t>
            </w:r>
          </w:p>
          <w:p w14:paraId="19C04E4A" w14:textId="77777777" w:rsidR="00407066" w:rsidRDefault="00407066">
            <w:pPr>
              <w:spacing w:after="0" w:line="240" w:lineRule="auto"/>
              <w:rPr>
                <w:rFonts w:eastAsia="Calibri" w:cstheme="minorHAnsi"/>
                <w:bCs/>
                <w:sz w:val="18"/>
                <w:szCs w:val="18"/>
              </w:rPr>
            </w:pPr>
            <w:r>
              <w:rPr>
                <w:rFonts w:eastAsia="Calibri" w:cstheme="minorHAnsi"/>
                <w:bCs/>
                <w:sz w:val="18"/>
                <w:szCs w:val="18"/>
              </w:rPr>
              <w:t>Ilość osób: 1</w:t>
            </w:r>
          </w:p>
          <w:p w14:paraId="01882A67" w14:textId="77777777" w:rsidR="00407066" w:rsidRDefault="00407066">
            <w:pPr>
              <w:spacing w:after="0" w:line="240" w:lineRule="auto"/>
              <w:rPr>
                <w:rFonts w:cstheme="minorHAnsi"/>
                <w:color w:val="000000"/>
                <w:sz w:val="18"/>
                <w:szCs w:val="18"/>
              </w:rPr>
            </w:pPr>
          </w:p>
          <w:p w14:paraId="5FCF69C3" w14:textId="77777777" w:rsidR="00407066" w:rsidRDefault="00407066">
            <w:pPr>
              <w:spacing w:after="0" w:line="240" w:lineRule="auto"/>
              <w:rPr>
                <w:rFonts w:cstheme="minorHAnsi"/>
                <w:bCs/>
                <w:color w:val="000000"/>
                <w:sz w:val="18"/>
                <w:szCs w:val="18"/>
              </w:rPr>
            </w:pPr>
            <w:r>
              <w:rPr>
                <w:rFonts w:cstheme="minorHAnsi"/>
                <w:bCs/>
                <w:color w:val="000000"/>
                <w:sz w:val="18"/>
                <w:szCs w:val="18"/>
              </w:rPr>
              <w:t>Minimalna liczba godzin zajęć jednego dnia to 2 (2x45 min).</w:t>
            </w:r>
          </w:p>
          <w:p w14:paraId="33194E76" w14:textId="77777777" w:rsidR="00407066" w:rsidRDefault="00407066">
            <w:pPr>
              <w:spacing w:after="0" w:line="240" w:lineRule="auto"/>
              <w:rPr>
                <w:rFonts w:cstheme="minorHAnsi"/>
                <w:bCs/>
                <w:color w:val="000000"/>
                <w:sz w:val="18"/>
                <w:szCs w:val="18"/>
              </w:rPr>
            </w:pPr>
            <w:r>
              <w:rPr>
                <w:rFonts w:cstheme="minorHAnsi"/>
                <w:bCs/>
                <w:color w:val="000000"/>
                <w:sz w:val="18"/>
                <w:szCs w:val="18"/>
              </w:rPr>
              <w:t>Maksymalna liczba dni szkoleniowych w wersji 2h dziennie to 20 (dotyczy całej grupy)</w:t>
            </w:r>
          </w:p>
          <w:p w14:paraId="6CE3C408" w14:textId="77777777" w:rsidR="00407066" w:rsidRDefault="00407066">
            <w:pPr>
              <w:spacing w:after="0" w:line="240" w:lineRule="auto"/>
              <w:jc w:val="center"/>
              <w:rPr>
                <w:rFonts w:cstheme="minorHAnsi"/>
                <w:bCs/>
                <w:color w:val="000000"/>
                <w:sz w:val="18"/>
                <w:szCs w:val="18"/>
              </w:rPr>
            </w:pPr>
          </w:p>
          <w:p w14:paraId="78E44576" w14:textId="77777777" w:rsidR="00407066" w:rsidRDefault="00407066">
            <w:pPr>
              <w:pStyle w:val="Standard"/>
              <w:widowControl w:val="0"/>
              <w:spacing w:after="0" w:line="240" w:lineRule="auto"/>
              <w:rPr>
                <w:rFonts w:asciiTheme="minorHAnsi" w:hAnsiTheme="minorHAnsi" w:cstheme="minorHAnsi"/>
                <w:b/>
                <w:bCs/>
                <w:color w:val="000000"/>
                <w:sz w:val="18"/>
                <w:szCs w:val="18"/>
              </w:rPr>
            </w:pPr>
            <w:r>
              <w:rPr>
                <w:rFonts w:asciiTheme="minorHAnsi" w:hAnsiTheme="minorHAnsi" w:cstheme="minorHAnsi"/>
                <w:bCs/>
                <w:color w:val="000000"/>
                <w:sz w:val="18"/>
                <w:szCs w:val="18"/>
              </w:rPr>
              <w:t>Zamawiający może ustalić harmonogram na maksymalną liczbę dni szkoleniowych.</w:t>
            </w:r>
          </w:p>
          <w:p w14:paraId="6849C90F" w14:textId="77777777" w:rsidR="00407066" w:rsidRDefault="00407066">
            <w:pPr>
              <w:pStyle w:val="Standard"/>
              <w:widowControl w:val="0"/>
              <w:spacing w:after="0" w:line="240" w:lineRule="auto"/>
              <w:rPr>
                <w:rFonts w:asciiTheme="minorHAnsi" w:hAnsiTheme="minorHAnsi" w:cstheme="minorHAnsi"/>
                <w:b/>
                <w:bCs/>
                <w:color w:val="000000"/>
                <w:sz w:val="18"/>
                <w:szCs w:val="18"/>
              </w:rPr>
            </w:pPr>
          </w:p>
          <w:p w14:paraId="71B334C4" w14:textId="77777777" w:rsidR="00407066" w:rsidRDefault="00407066">
            <w:pPr>
              <w:pStyle w:val="Standard"/>
              <w:widowControl w:val="0"/>
              <w:spacing w:after="0" w:line="240" w:lineRule="auto"/>
              <w:jc w:val="center"/>
              <w:rPr>
                <w:rFonts w:asciiTheme="minorHAnsi" w:hAnsiTheme="minorHAnsi" w:cstheme="minorHAnsi"/>
                <w:b/>
                <w:bCs/>
                <w:color w:val="000000"/>
                <w:sz w:val="18"/>
                <w:szCs w:val="18"/>
              </w:rPr>
            </w:pPr>
            <w:r>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FC27C3" w14:textId="77777777" w:rsidR="00407066" w:rsidRDefault="00407066">
            <w:pPr>
              <w:pStyle w:val="Standard"/>
              <w:widowControl w:val="0"/>
              <w:spacing w:after="0" w:line="240" w:lineRule="auto"/>
              <w:jc w:val="center"/>
              <w:rPr>
                <w:rFonts w:asciiTheme="minorHAnsi" w:eastAsia="Times New Roman" w:hAnsiTheme="minorHAnsi" w:cstheme="minorHAnsi"/>
                <w:b/>
                <w:bCs/>
                <w:color w:val="000000"/>
                <w:sz w:val="18"/>
                <w:szCs w:val="18"/>
              </w:rPr>
            </w:pPr>
          </w:p>
          <w:p w14:paraId="1E8E0E54" w14:textId="77777777" w:rsidR="00407066" w:rsidRDefault="00407066">
            <w:pPr>
              <w:pStyle w:val="Default"/>
              <w:spacing w:line="276" w:lineRule="auto"/>
              <w:jc w:val="both"/>
              <w:rPr>
                <w:rFonts w:asciiTheme="minorHAnsi" w:eastAsia="Times New Roman" w:hAnsiTheme="minorHAnsi" w:cstheme="minorHAnsi"/>
                <w:b/>
                <w:bCs/>
                <w:sz w:val="20"/>
                <w:szCs w:val="20"/>
                <w:lang w:eastAsia="pl-PL"/>
              </w:rPr>
            </w:pPr>
            <w:r>
              <w:rPr>
                <w:rFonts w:asciiTheme="minorHAnsi" w:hAnsiTheme="minorHAnsi" w:cstheme="minorHAnsi"/>
                <w:b/>
                <w:sz w:val="18"/>
                <w:szCs w:val="18"/>
              </w:rPr>
              <w:t xml:space="preserve">Zespół Szkół Zawodowych </w:t>
            </w:r>
            <w:r>
              <w:rPr>
                <w:rFonts w:asciiTheme="minorHAnsi" w:hAnsiTheme="minorHAnsi" w:cstheme="minorHAnsi"/>
                <w:b/>
                <w:sz w:val="18"/>
                <w:szCs w:val="18"/>
              </w:rPr>
              <w:br/>
              <w:t>i Licealnych w Zgorzelcu</w:t>
            </w:r>
          </w:p>
          <w:p w14:paraId="4AC85F9E" w14:textId="77777777" w:rsidR="00407066" w:rsidRDefault="00407066">
            <w:pPr>
              <w:pStyle w:val="Standard"/>
              <w:widowControl w:val="0"/>
              <w:spacing w:after="0" w:line="240" w:lineRule="auto"/>
              <w:rPr>
                <w:rFonts w:asciiTheme="minorHAnsi" w:eastAsia="Times New Roman" w:hAnsiTheme="minorHAnsi" w:cstheme="minorHAnsi"/>
                <w:color w:val="000000"/>
                <w:sz w:val="18"/>
                <w:szCs w:val="18"/>
              </w:rPr>
            </w:pPr>
          </w:p>
        </w:tc>
      </w:tr>
      <w:tr w:rsidR="00407066" w:rsidRPr="00407066" w14:paraId="7F0798EA" w14:textId="77777777" w:rsidTr="00407066">
        <w:tblPrEx>
          <w:tblLook w:val="04A0" w:firstRow="1" w:lastRow="0" w:firstColumn="1" w:lastColumn="0" w:noHBand="0" w:noVBand="1"/>
        </w:tblPrEx>
        <w:trPr>
          <w:trHeight w:val="639"/>
          <w:jc w:val="center"/>
        </w:trPr>
        <w:tc>
          <w:tcPr>
            <w:tcW w:w="86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C9AD825" w14:textId="77777777" w:rsidR="00407066" w:rsidRDefault="00407066">
            <w:pPr>
              <w:widowControl w:val="0"/>
              <w:suppressAutoHyphens/>
              <w:autoSpaceDN w:val="0"/>
              <w:spacing w:after="0" w:line="240" w:lineRule="auto"/>
              <w:jc w:val="center"/>
              <w:textAlignment w:val="baseline"/>
              <w:rPr>
                <w:rFonts w:cstheme="minorHAnsi"/>
                <w:sz w:val="18"/>
                <w:szCs w:val="18"/>
              </w:rPr>
            </w:pPr>
          </w:p>
          <w:p w14:paraId="0B62F6FC" w14:textId="098A75C0" w:rsidR="00407066" w:rsidRDefault="00083BA5">
            <w:pPr>
              <w:widowControl w:val="0"/>
              <w:suppressAutoHyphens/>
              <w:autoSpaceDN w:val="0"/>
              <w:spacing w:after="0" w:line="240" w:lineRule="auto"/>
              <w:jc w:val="center"/>
              <w:textAlignment w:val="baseline"/>
              <w:rPr>
                <w:rFonts w:cstheme="minorHAnsi"/>
                <w:color w:val="FF0000"/>
                <w:sz w:val="18"/>
                <w:szCs w:val="18"/>
              </w:rPr>
            </w:pPr>
            <w:r>
              <w:rPr>
                <w:rFonts w:cstheme="minorHAnsi"/>
                <w:sz w:val="18"/>
                <w:szCs w:val="18"/>
              </w:rPr>
              <w:t>6</w:t>
            </w:r>
          </w:p>
        </w:tc>
        <w:tc>
          <w:tcPr>
            <w:tcW w:w="191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hideMark/>
          </w:tcPr>
          <w:p w14:paraId="6EA9D89E" w14:textId="77777777" w:rsidR="00407066" w:rsidRDefault="0040706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Szkolenie typu:</w:t>
            </w:r>
          </w:p>
          <w:p w14:paraId="04E812A6" w14:textId="77777777" w:rsidR="00407066" w:rsidRDefault="0040706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Adobe Photoshop moduł, II</w:t>
            </w:r>
          </w:p>
          <w:p w14:paraId="5620177C" w14:textId="77777777" w:rsidR="00407066" w:rsidRDefault="0040706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(1.5)</w:t>
            </w:r>
          </w:p>
        </w:tc>
        <w:tc>
          <w:tcPr>
            <w:tcW w:w="496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2831DE31"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1C25D818"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72DFBF79"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0CC16BFD" w14:textId="77777777" w:rsidR="00407066" w:rsidRDefault="00407066">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Minimalny zakres tematyczny powinien obejmować zajęcia teoretyczne i praktyczne:</w:t>
            </w:r>
          </w:p>
          <w:p w14:paraId="73587318" w14:textId="77777777" w:rsidR="00407066" w:rsidRDefault="00407066">
            <w:pPr>
              <w:shd w:val="clear" w:color="auto" w:fill="FFFFFF"/>
              <w:spacing w:after="0" w:line="240" w:lineRule="auto"/>
              <w:jc w:val="both"/>
              <w:rPr>
                <w:rFonts w:ascii="Calibri" w:hAnsi="Calibri" w:cs="Calibri"/>
                <w:b/>
                <w:bCs/>
                <w:sz w:val="16"/>
                <w:szCs w:val="18"/>
              </w:rPr>
            </w:pPr>
          </w:p>
          <w:p w14:paraId="234443A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rPr>
              <w:t xml:space="preserve">  </w:t>
            </w:r>
            <w:r>
              <w:rPr>
                <w:rStyle w:val="Pogrubienie"/>
                <w:rFonts w:asciiTheme="minorHAnsi" w:hAnsiTheme="minorHAnsi" w:cstheme="minorHAnsi"/>
                <w:sz w:val="16"/>
                <w:szCs w:val="16"/>
              </w:rPr>
              <w:t>Zaawansowane techniki retuszu i edycji zdjęć</w:t>
            </w:r>
            <w:r>
              <w:rPr>
                <w:rFonts w:asciiTheme="minorHAnsi" w:hAnsiTheme="minorHAnsi" w:cstheme="minorHAnsi"/>
                <w:sz w:val="16"/>
                <w:szCs w:val="16"/>
              </w:rPr>
              <w:t>:</w:t>
            </w:r>
          </w:p>
          <w:p w14:paraId="0CE50351"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Dogłębne techniki retuszu portretowego, w tym zaawansowane metody usuwania niedoskonałości skóry, retusz włosów, konturowanie twarzy, dodawanie blasku i głębi.</w:t>
            </w:r>
          </w:p>
          <w:p w14:paraId="48BCE822"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proofErr w:type="spellStart"/>
            <w:r>
              <w:rPr>
                <w:rStyle w:val="Pogrubienie"/>
                <w:rFonts w:asciiTheme="minorHAnsi" w:hAnsiTheme="minorHAnsi" w:cstheme="minorHAnsi"/>
                <w:sz w:val="16"/>
                <w:szCs w:val="16"/>
              </w:rPr>
              <w:t>Fotomanipulacja</w:t>
            </w:r>
            <w:proofErr w:type="spellEnd"/>
            <w:r>
              <w:rPr>
                <w:rStyle w:val="Pogrubienie"/>
                <w:rFonts w:asciiTheme="minorHAnsi" w:hAnsiTheme="minorHAnsi" w:cstheme="minorHAnsi"/>
                <w:sz w:val="16"/>
                <w:szCs w:val="16"/>
              </w:rPr>
              <w:t xml:space="preserve"> i montaż</w:t>
            </w:r>
            <w:r>
              <w:rPr>
                <w:rFonts w:asciiTheme="minorHAnsi" w:hAnsiTheme="minorHAnsi" w:cstheme="minorHAnsi"/>
                <w:sz w:val="16"/>
                <w:szCs w:val="16"/>
              </w:rPr>
              <w:t xml:space="preserve">: </w:t>
            </w:r>
          </w:p>
          <w:p w14:paraId="1222328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Tworzenie realistycznych i surrealistycznych kompozycji poprzez łączenie różnych obrazów.</w:t>
            </w:r>
          </w:p>
          <w:p w14:paraId="44FA08AA"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Techniki </w:t>
            </w:r>
            <w:proofErr w:type="spellStart"/>
            <w:r>
              <w:rPr>
                <w:rFonts w:asciiTheme="minorHAnsi" w:hAnsiTheme="minorHAnsi" w:cstheme="minorHAnsi"/>
                <w:sz w:val="16"/>
                <w:szCs w:val="16"/>
              </w:rPr>
              <w:t>blendingu</w:t>
            </w:r>
            <w:proofErr w:type="spellEnd"/>
            <w:r>
              <w:rPr>
                <w:rFonts w:asciiTheme="minorHAnsi" w:hAnsiTheme="minorHAnsi" w:cstheme="minorHAnsi"/>
                <w:sz w:val="16"/>
                <w:szCs w:val="16"/>
              </w:rPr>
              <w:t>, perspektywa, dodawanie cieni oraz światła, aby stworzyć spójną narrację wizualną.</w:t>
            </w:r>
          </w:p>
          <w:p w14:paraId="472B3980"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Praca z kolorem na zaawansowanym poziomie</w:t>
            </w:r>
            <w:r>
              <w:rPr>
                <w:rFonts w:asciiTheme="minorHAnsi" w:hAnsiTheme="minorHAnsi" w:cstheme="minorHAnsi"/>
                <w:sz w:val="16"/>
                <w:szCs w:val="16"/>
              </w:rPr>
              <w:t xml:space="preserve">: </w:t>
            </w:r>
          </w:p>
          <w:p w14:paraId="6049B1E0"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Zarządzanie kolorami, zaawansowane korekcje kolorów, tworzenie i stosowanie własnych profili kolorystycznych.</w:t>
            </w:r>
          </w:p>
          <w:p w14:paraId="0639B811"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gradientami, krzywymi, warstwami dopasowania oraz narzędziami selektywnych korekcji kolorystycznych.</w:t>
            </w:r>
          </w:p>
          <w:p w14:paraId="6F5727E9"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Efekty tekstowe i typografia</w:t>
            </w:r>
            <w:r>
              <w:rPr>
                <w:rFonts w:asciiTheme="minorHAnsi" w:hAnsiTheme="minorHAnsi" w:cstheme="minorHAnsi"/>
                <w:sz w:val="16"/>
                <w:szCs w:val="16"/>
              </w:rPr>
              <w:t xml:space="preserve">: </w:t>
            </w:r>
          </w:p>
          <w:p w14:paraId="7DA2F746"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Zaawansowane techniki pracy z tekstem w Photoshopie. </w:t>
            </w:r>
          </w:p>
          <w:p w14:paraId="6FF52C5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Tworzenie efektownych napisów, praca z teksturami, efekty 3D, warstwy tekstowe, efekty świetlne i cienie.</w:t>
            </w:r>
          </w:p>
          <w:p w14:paraId="2BB305CF"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Praca z obiektami 3D</w:t>
            </w:r>
            <w:r>
              <w:rPr>
                <w:rFonts w:asciiTheme="minorHAnsi" w:hAnsiTheme="minorHAnsi" w:cstheme="minorHAnsi"/>
                <w:sz w:val="16"/>
                <w:szCs w:val="16"/>
              </w:rPr>
              <w:t xml:space="preserve">: </w:t>
            </w:r>
          </w:p>
          <w:p w14:paraId="0DF2A7F3"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Wprowadzenie do narzędzi 3D w Photoshopie. Tworzenie, modyfikowanie i </w:t>
            </w:r>
            <w:proofErr w:type="spellStart"/>
            <w:r>
              <w:rPr>
                <w:rFonts w:asciiTheme="minorHAnsi" w:hAnsiTheme="minorHAnsi" w:cstheme="minorHAnsi"/>
                <w:sz w:val="16"/>
                <w:szCs w:val="16"/>
              </w:rPr>
              <w:t>renderowanie</w:t>
            </w:r>
            <w:proofErr w:type="spellEnd"/>
            <w:r>
              <w:rPr>
                <w:rFonts w:asciiTheme="minorHAnsi" w:hAnsiTheme="minorHAnsi" w:cstheme="minorHAnsi"/>
                <w:sz w:val="16"/>
                <w:szCs w:val="16"/>
              </w:rPr>
              <w:t xml:space="preserve"> prostych modeli 3D. </w:t>
            </w:r>
          </w:p>
          <w:p w14:paraId="3121CF46"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Integracja obiektów 3D z kompozycjami 2D oraz zastosowanie efektów świetlnych i tekstur.</w:t>
            </w:r>
          </w:p>
          <w:p w14:paraId="79197A88"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Automatyzacja pracy i zaawansowane techniki produkcji</w:t>
            </w:r>
            <w:r>
              <w:rPr>
                <w:rFonts w:asciiTheme="minorHAnsi" w:hAnsiTheme="minorHAnsi" w:cstheme="minorHAnsi"/>
                <w:sz w:val="16"/>
                <w:szCs w:val="16"/>
              </w:rPr>
              <w:t xml:space="preserve">: </w:t>
            </w:r>
          </w:p>
          <w:p w14:paraId="617EA5E5"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Użycie akcji (</w:t>
            </w:r>
            <w:proofErr w:type="spellStart"/>
            <w:r>
              <w:rPr>
                <w:rFonts w:asciiTheme="minorHAnsi" w:hAnsiTheme="minorHAnsi" w:cstheme="minorHAnsi"/>
                <w:sz w:val="16"/>
                <w:szCs w:val="16"/>
              </w:rPr>
              <w:t>Actions</w:t>
            </w:r>
            <w:proofErr w:type="spellEnd"/>
            <w:r>
              <w:rPr>
                <w:rFonts w:asciiTheme="minorHAnsi" w:hAnsiTheme="minorHAnsi" w:cstheme="minorHAnsi"/>
                <w:sz w:val="16"/>
                <w:szCs w:val="16"/>
              </w:rPr>
              <w:t xml:space="preserve">) do automatyzacji powtarzalnych zadań, praca z skryptami, </w:t>
            </w:r>
            <w:proofErr w:type="spellStart"/>
            <w:r>
              <w:rPr>
                <w:rFonts w:asciiTheme="minorHAnsi" w:hAnsiTheme="minorHAnsi" w:cstheme="minorHAnsi"/>
                <w:sz w:val="16"/>
                <w:szCs w:val="16"/>
              </w:rPr>
              <w:t>batch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processing</w:t>
            </w:r>
            <w:proofErr w:type="spellEnd"/>
            <w:r>
              <w:rPr>
                <w:rFonts w:asciiTheme="minorHAnsi" w:hAnsiTheme="minorHAnsi" w:cstheme="minorHAnsi"/>
                <w:sz w:val="16"/>
                <w:szCs w:val="16"/>
              </w:rPr>
              <w:t xml:space="preserve"> oraz zarządzanie dużymi projektami z wieloma warstwami i elementami.</w:t>
            </w:r>
          </w:p>
          <w:p w14:paraId="52AF3102"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lastRenderedPageBreak/>
              <w:t>·</w:t>
            </w:r>
            <w:r>
              <w:rPr>
                <w:rFonts w:asciiTheme="minorHAnsi" w:hAnsiTheme="minorHAnsi" w:cstheme="minorHAnsi"/>
                <w:sz w:val="16"/>
                <w:szCs w:val="16"/>
              </w:rPr>
              <w:t xml:space="preserve">  </w:t>
            </w:r>
            <w:r>
              <w:rPr>
                <w:rStyle w:val="Pogrubienie"/>
                <w:rFonts w:asciiTheme="minorHAnsi" w:hAnsiTheme="minorHAnsi" w:cstheme="minorHAnsi"/>
                <w:sz w:val="16"/>
                <w:szCs w:val="16"/>
              </w:rPr>
              <w:t>Efekty specjalne i zaawansowane filtry</w:t>
            </w:r>
            <w:r>
              <w:rPr>
                <w:rFonts w:asciiTheme="minorHAnsi" w:hAnsiTheme="minorHAnsi" w:cstheme="minorHAnsi"/>
                <w:sz w:val="16"/>
                <w:szCs w:val="16"/>
              </w:rPr>
              <w:t xml:space="preserve">: </w:t>
            </w:r>
          </w:p>
          <w:p w14:paraId="25F80C5E"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Tworzenie unikalnych efektów wizualnych za pomocą filtrów, takich jak </w:t>
            </w:r>
            <w:proofErr w:type="spellStart"/>
            <w:r>
              <w:rPr>
                <w:rFonts w:asciiTheme="minorHAnsi" w:hAnsiTheme="minorHAnsi" w:cstheme="minorHAnsi"/>
                <w:sz w:val="16"/>
                <w:szCs w:val="16"/>
              </w:rPr>
              <w:t>Liquify</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Tilt-Shift</w:t>
            </w:r>
            <w:proofErr w:type="spellEnd"/>
            <w:r>
              <w:rPr>
                <w:rFonts w:asciiTheme="minorHAnsi" w:hAnsiTheme="minorHAnsi" w:cstheme="minorHAnsi"/>
                <w:sz w:val="16"/>
                <w:szCs w:val="16"/>
              </w:rPr>
              <w:t xml:space="preserve">, efekty zniekształcenia, sztuczne oświetlenie, flary i rozmycia. </w:t>
            </w:r>
          </w:p>
          <w:p w14:paraId="37FF488B"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Praca z warstwami filtrów i inteligentnymi obiektami.</w:t>
            </w:r>
          </w:p>
          <w:p w14:paraId="578EC088"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hAnsi="Symbol"/>
                <w:sz w:val="16"/>
                <w:szCs w:val="16"/>
              </w:rPr>
              <w:t>·</w:t>
            </w:r>
            <w:r>
              <w:rPr>
                <w:rFonts w:asciiTheme="minorHAnsi" w:hAnsiTheme="minorHAnsi" w:cstheme="minorHAnsi"/>
                <w:sz w:val="16"/>
                <w:szCs w:val="16"/>
              </w:rPr>
              <w:t xml:space="preserve">  </w:t>
            </w:r>
            <w:r>
              <w:rPr>
                <w:rStyle w:val="Pogrubienie"/>
                <w:rFonts w:asciiTheme="minorHAnsi" w:hAnsiTheme="minorHAnsi" w:cstheme="minorHAnsi"/>
                <w:sz w:val="16"/>
                <w:szCs w:val="16"/>
              </w:rPr>
              <w:t>Praca z animacją w Photoshopie</w:t>
            </w:r>
            <w:r>
              <w:rPr>
                <w:rFonts w:asciiTheme="minorHAnsi" w:hAnsiTheme="minorHAnsi" w:cstheme="minorHAnsi"/>
                <w:sz w:val="16"/>
                <w:szCs w:val="16"/>
              </w:rPr>
              <w:t xml:space="preserve">: </w:t>
            </w:r>
          </w:p>
          <w:p w14:paraId="1A7CF88D"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xml:space="preserve">- Tworzenie prostych animacji GIF oraz animacji klatkowej. </w:t>
            </w:r>
          </w:p>
          <w:p w14:paraId="4757F637" w14:textId="77777777" w:rsidR="00407066" w:rsidRDefault="00407066">
            <w:pPr>
              <w:pStyle w:val="NormalnyWeb"/>
              <w:spacing w:before="0" w:beforeAutospacing="0" w:after="0" w:afterAutospacing="0" w:line="276" w:lineRule="auto"/>
              <w:rPr>
                <w:rFonts w:asciiTheme="minorHAnsi" w:hAnsiTheme="minorHAnsi" w:cstheme="minorHAnsi"/>
                <w:sz w:val="16"/>
                <w:szCs w:val="16"/>
              </w:rPr>
            </w:pPr>
            <w:r>
              <w:rPr>
                <w:rFonts w:asciiTheme="minorHAnsi" w:hAnsiTheme="minorHAnsi" w:cstheme="minorHAnsi"/>
                <w:sz w:val="16"/>
                <w:szCs w:val="16"/>
              </w:rPr>
              <w:t>- Wykorzystanie osi czasu do animowania warstw i efektów, eksportowanie animacji oraz integracja z innymi mediami.</w:t>
            </w:r>
          </w:p>
          <w:p w14:paraId="148D7047" w14:textId="77777777" w:rsidR="00407066" w:rsidRDefault="00407066">
            <w:pPr>
              <w:shd w:val="clear" w:color="auto" w:fill="FFFFFF"/>
              <w:spacing w:after="0" w:line="240" w:lineRule="auto"/>
              <w:jc w:val="both"/>
              <w:rPr>
                <w:rFonts w:eastAsia="Times New Roman" w:cstheme="minorHAnsi"/>
                <w:b/>
                <w:sz w:val="18"/>
                <w:szCs w:val="18"/>
              </w:rPr>
            </w:pPr>
            <w:r>
              <w:rPr>
                <w:rFonts w:eastAsia="Times New Roman" w:cstheme="minorHAnsi"/>
                <w:b/>
                <w:sz w:val="18"/>
                <w:szCs w:val="18"/>
              </w:rPr>
              <w:t>Wymagane wyposażenie szkolenia:</w:t>
            </w:r>
          </w:p>
          <w:p w14:paraId="11191489" w14:textId="77777777" w:rsidR="00407066" w:rsidRDefault="00407066" w:rsidP="00407066">
            <w:pPr>
              <w:pStyle w:val="Akapitzlist"/>
              <w:numPr>
                <w:ilvl w:val="0"/>
                <w:numId w:val="322"/>
              </w:numPr>
              <w:spacing w:after="0"/>
              <w:jc w:val="both"/>
              <w:rPr>
                <w:rFonts w:cstheme="minorHAnsi"/>
                <w:color w:val="000000"/>
                <w:sz w:val="16"/>
                <w:szCs w:val="16"/>
              </w:rPr>
            </w:pPr>
            <w:r>
              <w:rPr>
                <w:rFonts w:cstheme="minorHAnsi"/>
                <w:b/>
                <w:color w:val="000000"/>
                <w:sz w:val="16"/>
                <w:szCs w:val="16"/>
              </w:rPr>
              <w:t>D</w:t>
            </w:r>
            <w:r>
              <w:rPr>
                <w:rFonts w:cstheme="minorHAnsi"/>
                <w:b/>
                <w:bCs/>
                <w:color w:val="000000"/>
                <w:sz w:val="16"/>
                <w:szCs w:val="16"/>
              </w:rPr>
              <w:t>ostęp do odpowiedniego oprogramowania</w:t>
            </w:r>
            <w:r>
              <w:rPr>
                <w:rFonts w:cstheme="minorHAnsi"/>
                <w:color w:val="000000"/>
                <w:sz w:val="16"/>
                <w:szCs w:val="16"/>
              </w:rPr>
              <w:t xml:space="preserve">: Zapewnienie uczestnikom dostępu do komputera i odpowiedniego oprogramowania, na którym będą odbywać się zajęcia szkoleniowe. Wykonawca zadba o to, aby na każdym komputerze było zainstalowane odpowiednie oprogramowanie i odinstaluje je na zakończenie zajęć jeśli to będzie wymagane. </w:t>
            </w:r>
          </w:p>
          <w:p w14:paraId="164243D8" w14:textId="66E1F231" w:rsidR="00BC634D" w:rsidRPr="00BC634D" w:rsidRDefault="00BC634D" w:rsidP="00BC634D">
            <w:pPr>
              <w:pStyle w:val="Akapitzlist"/>
              <w:spacing w:after="0"/>
              <w:jc w:val="both"/>
              <w:rPr>
                <w:rFonts w:cstheme="minorHAnsi"/>
                <w:color w:val="FF0000"/>
                <w:sz w:val="16"/>
                <w:szCs w:val="16"/>
              </w:rPr>
            </w:pPr>
            <w:r w:rsidRPr="00D23367">
              <w:rPr>
                <w:rFonts w:eastAsia="Times New Roman" w:cstheme="minorHAnsi"/>
                <w:b/>
                <w:bCs/>
                <w:sz w:val="16"/>
                <w:szCs w:val="16"/>
              </w:rPr>
              <w:t xml:space="preserve">Zapewnienie oprogramowania do projektowania grafiki bitmapowej wraz z licencją umożliwiającą jego wykorzystanie </w:t>
            </w:r>
            <w:r>
              <w:rPr>
                <w:rFonts w:eastAsia="Times New Roman" w:cstheme="minorHAnsi"/>
                <w:b/>
                <w:bCs/>
                <w:sz w:val="16"/>
                <w:szCs w:val="16"/>
              </w:rPr>
              <w:t>podczas całego szkolenia</w:t>
            </w:r>
          </w:p>
          <w:p w14:paraId="0A357CDA" w14:textId="77777777" w:rsidR="00407066" w:rsidRDefault="00407066" w:rsidP="00407066">
            <w:pPr>
              <w:pStyle w:val="Akapitzlist"/>
              <w:numPr>
                <w:ilvl w:val="0"/>
                <w:numId w:val="322"/>
              </w:numPr>
              <w:spacing w:after="0" w:line="240" w:lineRule="auto"/>
              <w:jc w:val="both"/>
              <w:rPr>
                <w:rFonts w:eastAsia="Times New Roman" w:cstheme="minorHAnsi"/>
                <w:color w:val="000000"/>
                <w:sz w:val="16"/>
                <w:szCs w:val="16"/>
              </w:rPr>
            </w:pPr>
            <w:r>
              <w:rPr>
                <w:rFonts w:eastAsia="Times New Roman" w:cstheme="minorHAnsi"/>
                <w:b/>
                <w:bCs/>
                <w:color w:val="000000"/>
                <w:sz w:val="16"/>
                <w:szCs w:val="16"/>
              </w:rPr>
              <w:t>Materiały edukacyjne</w:t>
            </w:r>
            <w:r>
              <w:rPr>
                <w:rFonts w:eastAsia="Times New Roman" w:cstheme="minorHAnsi"/>
                <w:b/>
                <w:color w:val="000000"/>
                <w:sz w:val="16"/>
                <w:szCs w:val="16"/>
              </w:rPr>
              <w:t>:</w:t>
            </w:r>
            <w:r>
              <w:rPr>
                <w:rFonts w:eastAsia="Times New Roman" w:cstheme="minorHAnsi"/>
                <w:color w:val="000000"/>
                <w:sz w:val="16"/>
                <w:szCs w:val="16"/>
              </w:rPr>
              <w:t xml:space="preserve"> Dostarczenie różnorodnych materiałów dydaktycznych, takich jak prezentacje, podręczniki, </w:t>
            </w:r>
            <w:proofErr w:type="spellStart"/>
            <w:r>
              <w:rPr>
                <w:rFonts w:eastAsia="Times New Roman" w:cstheme="minorHAnsi"/>
                <w:color w:val="000000"/>
                <w:sz w:val="16"/>
                <w:szCs w:val="16"/>
              </w:rPr>
              <w:t>tutorial'e</w:t>
            </w:r>
            <w:proofErr w:type="spellEnd"/>
            <w:r>
              <w:rPr>
                <w:rFonts w:eastAsia="Times New Roman" w:cstheme="minorHAnsi"/>
                <w:color w:val="000000"/>
                <w:sz w:val="16"/>
                <w:szCs w:val="16"/>
              </w:rPr>
              <w:t xml:space="preserve"> wideo i inne zasoby, które umożliwią uczestnikom zgłębienie tematyki i zdobycie potrzebnej wiedzy.</w:t>
            </w:r>
          </w:p>
          <w:p w14:paraId="410369B2" w14:textId="77777777" w:rsidR="00407066" w:rsidRDefault="00407066" w:rsidP="00407066">
            <w:pPr>
              <w:pStyle w:val="Akapitzlist"/>
              <w:numPr>
                <w:ilvl w:val="0"/>
                <w:numId w:val="322"/>
              </w:numPr>
              <w:shd w:val="clear" w:color="auto" w:fill="FFFFFF"/>
              <w:spacing w:after="0" w:line="240" w:lineRule="auto"/>
              <w:jc w:val="both"/>
              <w:rPr>
                <w:rFonts w:eastAsia="Times New Roman" w:cstheme="minorHAnsi"/>
                <w:color w:val="000000"/>
                <w:sz w:val="16"/>
                <w:szCs w:val="16"/>
              </w:rPr>
            </w:pPr>
            <w:r>
              <w:rPr>
                <w:rFonts w:eastAsia="Times New Roman" w:cstheme="minorHAnsi"/>
                <w:b/>
                <w:bCs/>
                <w:color w:val="000000"/>
                <w:sz w:val="16"/>
                <w:szCs w:val="16"/>
              </w:rPr>
              <w:t>Wsparcie techniczne</w:t>
            </w:r>
            <w:r>
              <w:rPr>
                <w:rFonts w:eastAsia="Times New Roman" w:cstheme="minorHAnsi"/>
                <w:b/>
                <w:color w:val="000000"/>
                <w:sz w:val="16"/>
                <w:szCs w:val="16"/>
              </w:rPr>
              <w:t>:</w:t>
            </w:r>
            <w:r>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3AFABBD7" w14:textId="77777777" w:rsidR="00407066" w:rsidRDefault="00407066">
            <w:pPr>
              <w:pStyle w:val="Akapitzlist"/>
              <w:shd w:val="clear" w:color="auto" w:fill="FFFFFF"/>
              <w:spacing w:after="0" w:line="240" w:lineRule="auto"/>
              <w:jc w:val="both"/>
              <w:rPr>
                <w:rFonts w:eastAsia="Times New Roman" w:cstheme="minorHAnsi"/>
                <w:color w:val="000000"/>
                <w:sz w:val="16"/>
                <w:szCs w:val="16"/>
                <w:highlight w:val="yellow"/>
              </w:rPr>
            </w:pPr>
          </w:p>
        </w:tc>
        <w:tc>
          <w:tcPr>
            <w:tcW w:w="511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70" w:type="dxa"/>
              <w:bottom w:w="0" w:type="dxa"/>
              <w:right w:w="70" w:type="dxa"/>
            </w:tcMar>
            <w:vAlign w:val="center"/>
          </w:tcPr>
          <w:p w14:paraId="4004E958" w14:textId="77777777" w:rsidR="00407066" w:rsidRDefault="00407066">
            <w:pPr>
              <w:pStyle w:val="Standard"/>
              <w:widowControl w:val="0"/>
              <w:spacing w:after="0" w:line="240" w:lineRule="auto"/>
              <w:rPr>
                <w:rFonts w:asciiTheme="minorHAnsi" w:eastAsia="Times New Roman" w:hAnsiTheme="minorHAnsi" w:cstheme="minorHAnsi"/>
                <w:b/>
                <w:bCs/>
                <w:color w:val="000000"/>
                <w:sz w:val="18"/>
                <w:szCs w:val="18"/>
              </w:rPr>
            </w:pPr>
          </w:p>
          <w:p w14:paraId="17789E54" w14:textId="77777777" w:rsidR="00407066" w:rsidRDefault="00407066">
            <w:pPr>
              <w:pStyle w:val="Standard"/>
              <w:widowControl w:val="0"/>
              <w:spacing w:after="0" w:line="240" w:lineRule="auto"/>
              <w:jc w:val="center"/>
              <w:rPr>
                <w:rFonts w:asciiTheme="minorHAnsi" w:hAnsiTheme="minorHAnsi" w:cstheme="minorHAnsi"/>
                <w:b/>
                <w:bCs/>
                <w:color w:val="C00000"/>
                <w:sz w:val="18"/>
                <w:szCs w:val="18"/>
              </w:rPr>
            </w:pPr>
            <w:r>
              <w:rPr>
                <w:rFonts w:asciiTheme="minorHAnsi" w:hAnsiTheme="minorHAnsi" w:cstheme="minorHAnsi"/>
                <w:b/>
                <w:bCs/>
                <w:color w:val="C00000"/>
                <w:sz w:val="18"/>
                <w:szCs w:val="18"/>
              </w:rPr>
              <w:t>Szkolenie dla nauczycieli/nauczycielek</w:t>
            </w:r>
          </w:p>
          <w:p w14:paraId="095EA954" w14:textId="77777777" w:rsidR="00407066" w:rsidRDefault="00407066">
            <w:pPr>
              <w:tabs>
                <w:tab w:val="left" w:pos="1480"/>
              </w:tabs>
              <w:spacing w:after="0" w:line="240" w:lineRule="auto"/>
              <w:rPr>
                <w:rFonts w:cstheme="minorHAnsi"/>
                <w:sz w:val="18"/>
                <w:szCs w:val="18"/>
              </w:rPr>
            </w:pPr>
            <w:r>
              <w:rPr>
                <w:rFonts w:eastAsia="Calibri" w:cstheme="minorHAnsi"/>
                <w:bCs/>
                <w:sz w:val="18"/>
                <w:szCs w:val="18"/>
              </w:rPr>
              <w:t>Ilość godzin: 16</w:t>
            </w:r>
          </w:p>
          <w:p w14:paraId="0F92A075" w14:textId="77777777" w:rsidR="00407066" w:rsidRDefault="00407066">
            <w:pPr>
              <w:spacing w:after="0" w:line="240" w:lineRule="auto"/>
              <w:rPr>
                <w:rFonts w:eastAsia="Calibri" w:cstheme="minorHAnsi"/>
                <w:bCs/>
                <w:sz w:val="18"/>
                <w:szCs w:val="18"/>
              </w:rPr>
            </w:pPr>
            <w:r>
              <w:rPr>
                <w:rFonts w:eastAsia="Calibri" w:cstheme="minorHAnsi"/>
                <w:bCs/>
                <w:sz w:val="18"/>
                <w:szCs w:val="18"/>
              </w:rPr>
              <w:t>Ilość grup: 1</w:t>
            </w:r>
          </w:p>
          <w:p w14:paraId="0722710A" w14:textId="77777777" w:rsidR="00407066" w:rsidRDefault="00407066">
            <w:pPr>
              <w:spacing w:after="0" w:line="240" w:lineRule="auto"/>
              <w:rPr>
                <w:rFonts w:eastAsia="Calibri" w:cstheme="minorHAnsi"/>
                <w:bCs/>
                <w:sz w:val="18"/>
                <w:szCs w:val="18"/>
              </w:rPr>
            </w:pPr>
            <w:r>
              <w:rPr>
                <w:rFonts w:eastAsia="Calibri" w:cstheme="minorHAnsi"/>
                <w:bCs/>
                <w:sz w:val="18"/>
                <w:szCs w:val="18"/>
              </w:rPr>
              <w:t>Ilość osób: 1</w:t>
            </w:r>
          </w:p>
          <w:p w14:paraId="4F573984" w14:textId="77777777" w:rsidR="00407066" w:rsidRDefault="00407066">
            <w:pPr>
              <w:spacing w:after="0" w:line="240" w:lineRule="auto"/>
              <w:rPr>
                <w:rFonts w:cstheme="minorHAnsi"/>
                <w:color w:val="000000"/>
                <w:sz w:val="18"/>
                <w:szCs w:val="18"/>
              </w:rPr>
            </w:pPr>
          </w:p>
          <w:p w14:paraId="60464F39" w14:textId="77777777" w:rsidR="00407066" w:rsidRDefault="00407066">
            <w:pPr>
              <w:spacing w:after="0" w:line="240" w:lineRule="auto"/>
              <w:rPr>
                <w:rFonts w:cstheme="minorHAnsi"/>
                <w:bCs/>
                <w:color w:val="000000"/>
                <w:sz w:val="18"/>
                <w:szCs w:val="18"/>
              </w:rPr>
            </w:pPr>
            <w:r>
              <w:rPr>
                <w:rFonts w:cstheme="minorHAnsi"/>
                <w:bCs/>
                <w:color w:val="000000"/>
                <w:sz w:val="18"/>
                <w:szCs w:val="18"/>
              </w:rPr>
              <w:t>Minimalna liczba godzin zajęć jednego dnia to 2 (2x45 min).</w:t>
            </w:r>
          </w:p>
          <w:p w14:paraId="045A287C" w14:textId="77777777" w:rsidR="00407066" w:rsidRDefault="00407066">
            <w:pPr>
              <w:spacing w:after="0" w:line="240" w:lineRule="auto"/>
              <w:rPr>
                <w:rFonts w:cstheme="minorHAnsi"/>
                <w:bCs/>
                <w:color w:val="000000"/>
                <w:sz w:val="18"/>
                <w:szCs w:val="18"/>
              </w:rPr>
            </w:pPr>
            <w:r>
              <w:rPr>
                <w:rFonts w:cstheme="minorHAnsi"/>
                <w:bCs/>
                <w:color w:val="000000"/>
                <w:sz w:val="18"/>
                <w:szCs w:val="18"/>
              </w:rPr>
              <w:t>Maksymalna liczba dni szkoleniowych w wersji 2h dziennie to 8 (dotyczy całej grupy)</w:t>
            </w:r>
          </w:p>
          <w:p w14:paraId="11CFCA4F" w14:textId="77777777" w:rsidR="00407066" w:rsidRDefault="00407066">
            <w:pPr>
              <w:spacing w:after="0" w:line="240" w:lineRule="auto"/>
              <w:jc w:val="center"/>
              <w:rPr>
                <w:rFonts w:cstheme="minorHAnsi"/>
                <w:bCs/>
                <w:color w:val="000000"/>
                <w:sz w:val="18"/>
                <w:szCs w:val="18"/>
              </w:rPr>
            </w:pPr>
          </w:p>
          <w:p w14:paraId="6B90E115" w14:textId="77777777" w:rsidR="00407066" w:rsidRDefault="00407066">
            <w:pPr>
              <w:pStyle w:val="Standard"/>
              <w:widowControl w:val="0"/>
              <w:spacing w:after="0" w:line="240" w:lineRule="auto"/>
              <w:rPr>
                <w:rFonts w:asciiTheme="minorHAnsi" w:hAnsiTheme="minorHAnsi" w:cstheme="minorHAnsi"/>
                <w:b/>
                <w:bCs/>
                <w:color w:val="000000"/>
                <w:sz w:val="18"/>
                <w:szCs w:val="18"/>
              </w:rPr>
            </w:pPr>
            <w:r>
              <w:rPr>
                <w:rFonts w:asciiTheme="minorHAnsi" w:hAnsiTheme="minorHAnsi" w:cstheme="minorHAnsi"/>
                <w:bCs/>
                <w:color w:val="000000"/>
                <w:sz w:val="18"/>
                <w:szCs w:val="18"/>
              </w:rPr>
              <w:t>Zamawiający może ustalić harmonogram na maksymalną liczbę dni szkoleniowych.</w:t>
            </w:r>
          </w:p>
          <w:p w14:paraId="3017DF29" w14:textId="77777777" w:rsidR="00407066" w:rsidRDefault="00407066">
            <w:pPr>
              <w:pStyle w:val="Standard"/>
              <w:widowControl w:val="0"/>
              <w:spacing w:after="0" w:line="240" w:lineRule="auto"/>
              <w:rPr>
                <w:rFonts w:asciiTheme="minorHAnsi" w:hAnsiTheme="minorHAnsi" w:cstheme="minorHAnsi"/>
                <w:b/>
                <w:bCs/>
                <w:color w:val="000000"/>
                <w:sz w:val="18"/>
                <w:szCs w:val="18"/>
              </w:rPr>
            </w:pPr>
          </w:p>
          <w:p w14:paraId="1ED8FD8A" w14:textId="77777777" w:rsidR="00407066" w:rsidRDefault="00407066">
            <w:pPr>
              <w:pStyle w:val="Standard"/>
              <w:widowControl w:val="0"/>
              <w:spacing w:after="0" w:line="240" w:lineRule="auto"/>
              <w:jc w:val="center"/>
              <w:rPr>
                <w:rFonts w:asciiTheme="minorHAnsi" w:hAnsiTheme="minorHAnsi" w:cstheme="minorHAnsi"/>
                <w:sz w:val="18"/>
                <w:szCs w:val="18"/>
              </w:rPr>
            </w:pPr>
            <w:r>
              <w:rPr>
                <w:rFonts w:cstheme="minorHAnsi"/>
                <w:b/>
                <w:bCs/>
                <w:color w:val="000000"/>
                <w:sz w:val="18"/>
                <w:szCs w:val="18"/>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836237" w14:textId="77777777" w:rsidR="00407066" w:rsidRDefault="00407066">
            <w:pPr>
              <w:pStyle w:val="Default"/>
              <w:spacing w:line="276" w:lineRule="auto"/>
              <w:jc w:val="both"/>
              <w:rPr>
                <w:rFonts w:asciiTheme="minorHAnsi" w:eastAsia="Times New Roman" w:hAnsiTheme="minorHAnsi" w:cstheme="minorHAnsi"/>
                <w:b/>
                <w:bCs/>
                <w:sz w:val="20"/>
                <w:szCs w:val="20"/>
                <w:lang w:eastAsia="pl-PL"/>
              </w:rPr>
            </w:pPr>
            <w:r>
              <w:rPr>
                <w:rFonts w:asciiTheme="minorHAnsi" w:hAnsiTheme="minorHAnsi" w:cstheme="minorHAnsi"/>
                <w:b/>
                <w:sz w:val="18"/>
                <w:szCs w:val="18"/>
              </w:rPr>
              <w:t>Zespół Szkół Zawodowych i Licealnych w Zgorzelcu</w:t>
            </w:r>
          </w:p>
          <w:p w14:paraId="1C5B8B9C" w14:textId="77777777" w:rsidR="00407066" w:rsidRDefault="00407066">
            <w:pPr>
              <w:pStyle w:val="Standard"/>
              <w:widowControl w:val="0"/>
              <w:spacing w:after="0" w:line="240" w:lineRule="auto"/>
              <w:rPr>
                <w:rFonts w:asciiTheme="minorHAnsi" w:eastAsia="Times New Roman" w:hAnsiTheme="minorHAnsi" w:cstheme="minorHAnsi"/>
                <w:color w:val="000000"/>
                <w:sz w:val="18"/>
                <w:szCs w:val="18"/>
              </w:rPr>
            </w:pPr>
          </w:p>
        </w:tc>
      </w:tr>
      <w:tr w:rsidR="008E0B92" w:rsidRPr="00552B95" w14:paraId="0B34931B" w14:textId="77777777" w:rsidTr="00407066">
        <w:trPr>
          <w:gridBefore w:val="1"/>
          <w:wBefore w:w="15" w:type="dxa"/>
          <w:trHeight w:val="567"/>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03B67F0C" w14:textId="4138DE44" w:rsidR="008E0B92" w:rsidRPr="00552B95" w:rsidRDefault="008E0B92" w:rsidP="008E0B92">
            <w:pPr>
              <w:pStyle w:val="Standard"/>
              <w:widowControl w:val="0"/>
              <w:spacing w:after="0" w:line="240" w:lineRule="auto"/>
              <w:jc w:val="center"/>
              <w:rPr>
                <w:rFonts w:asciiTheme="minorHAnsi" w:hAnsiTheme="minorHAnsi" w:cstheme="minorHAnsi"/>
                <w:b/>
                <w:sz w:val="18"/>
                <w:szCs w:val="18"/>
              </w:rPr>
            </w:pPr>
            <w:r w:rsidRPr="00552B95">
              <w:rPr>
                <w:rFonts w:asciiTheme="minorHAnsi" w:hAnsiTheme="minorHAnsi" w:cstheme="minorHAnsi"/>
                <w:b/>
                <w:sz w:val="18"/>
                <w:szCs w:val="18"/>
              </w:rPr>
              <w:t>CZĘŚĆ ZAMÓWIENIA</w:t>
            </w:r>
            <w:r>
              <w:rPr>
                <w:rFonts w:asciiTheme="minorHAnsi" w:hAnsiTheme="minorHAnsi" w:cstheme="minorHAnsi"/>
                <w:b/>
                <w:sz w:val="18"/>
                <w:szCs w:val="18"/>
              </w:rPr>
              <w:t xml:space="preserve"> nr 3</w:t>
            </w:r>
          </w:p>
        </w:tc>
      </w:tr>
      <w:tr w:rsidR="008E0B92" w:rsidRPr="00552B95" w14:paraId="3264C001"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42244E" w14:textId="497E9381" w:rsidR="008E0B92" w:rsidRPr="00A10634" w:rsidRDefault="00812807" w:rsidP="008E0B92">
            <w:pPr>
              <w:widowControl w:val="0"/>
              <w:spacing w:after="0" w:line="240" w:lineRule="auto"/>
              <w:jc w:val="center"/>
              <w:rPr>
                <w:rFonts w:cstheme="minorHAnsi"/>
                <w:sz w:val="18"/>
                <w:szCs w:val="18"/>
              </w:rPr>
            </w:pPr>
            <w:r w:rsidRPr="00A10634">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21946B" w14:textId="77777777" w:rsidR="008E0B92" w:rsidRPr="00A10634" w:rsidRDefault="008E0B92" w:rsidP="008E0B92">
            <w:pPr>
              <w:pStyle w:val="Standard"/>
              <w:widowControl w:val="0"/>
              <w:spacing w:after="0" w:line="240" w:lineRule="auto"/>
              <w:jc w:val="center"/>
              <w:rPr>
                <w:rFonts w:asciiTheme="minorHAnsi" w:eastAsia="Times New Roman" w:hAnsiTheme="minorHAnsi" w:cstheme="minorHAnsi"/>
                <w:bCs/>
                <w:color w:val="000000"/>
                <w:sz w:val="20"/>
                <w:szCs w:val="20"/>
              </w:rPr>
            </w:pPr>
          </w:p>
          <w:p w14:paraId="5CF9BA30" w14:textId="24874A7B" w:rsidR="008E0B92" w:rsidRPr="00A10634"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20"/>
              </w:rPr>
            </w:pPr>
            <w:r w:rsidRPr="00A10634">
              <w:rPr>
                <w:rFonts w:asciiTheme="minorHAnsi" w:eastAsia="Times New Roman" w:hAnsiTheme="minorHAnsi" w:cstheme="minorHAnsi"/>
                <w:bCs/>
                <w:color w:val="000000"/>
                <w:sz w:val="18"/>
                <w:szCs w:val="20"/>
              </w:rPr>
              <w:t xml:space="preserve">Kurs w typie </w:t>
            </w:r>
            <w:r w:rsidR="00861EE2" w:rsidRPr="00A10634">
              <w:rPr>
                <w:rFonts w:asciiTheme="minorHAnsi" w:eastAsia="Times New Roman" w:hAnsiTheme="minorHAnsi" w:cstheme="minorHAnsi"/>
                <w:bCs/>
                <w:color w:val="000000"/>
                <w:sz w:val="18"/>
                <w:szCs w:val="20"/>
              </w:rPr>
              <w:t>Kurs rozwijający kompetencje emocjona</w:t>
            </w:r>
            <w:r w:rsidR="00524AC0" w:rsidRPr="00A10634">
              <w:rPr>
                <w:rFonts w:asciiTheme="minorHAnsi" w:eastAsia="Times New Roman" w:hAnsiTheme="minorHAnsi" w:cstheme="minorHAnsi"/>
                <w:bCs/>
                <w:color w:val="000000"/>
                <w:sz w:val="18"/>
                <w:szCs w:val="20"/>
              </w:rPr>
              <w:t>lno-społeczne pod kątem kształcenia</w:t>
            </w:r>
          </w:p>
          <w:p w14:paraId="78778179" w14:textId="35226717" w:rsidR="008E0B92" w:rsidRPr="00A10634"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sidRPr="00A10634">
              <w:rPr>
                <w:rFonts w:asciiTheme="minorHAnsi" w:eastAsia="Times New Roman" w:hAnsiTheme="minorHAnsi" w:cstheme="minorHAnsi"/>
                <w:bCs/>
                <w:color w:val="000000"/>
                <w:sz w:val="18"/>
                <w:szCs w:val="20"/>
              </w:rPr>
              <w:t>(2.</w:t>
            </w:r>
            <w:r w:rsidR="00524AC0" w:rsidRPr="00A10634">
              <w:rPr>
                <w:rFonts w:asciiTheme="minorHAnsi" w:eastAsia="Times New Roman" w:hAnsiTheme="minorHAnsi" w:cstheme="minorHAnsi"/>
                <w:bCs/>
                <w:color w:val="000000"/>
                <w:sz w:val="18"/>
                <w:szCs w:val="20"/>
              </w:rPr>
              <w:t>1</w:t>
            </w:r>
            <w:r w:rsidRPr="00A10634">
              <w:rPr>
                <w:rFonts w:asciiTheme="minorHAnsi" w:eastAsia="Times New Roman" w:hAnsiTheme="minorHAnsi" w:cstheme="minorHAnsi"/>
                <w:bCs/>
                <w:color w:val="000000"/>
                <w:sz w:val="18"/>
                <w:szCs w:val="20"/>
              </w:rPr>
              <w:t>9)</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2AF0A707" w14:textId="77777777" w:rsidR="008E0B92" w:rsidRPr="00A10634" w:rsidRDefault="008E0B92" w:rsidP="008E0B92">
            <w:pPr>
              <w:shd w:val="clear" w:color="auto" w:fill="FFFFFF"/>
              <w:spacing w:after="0" w:line="240" w:lineRule="auto"/>
              <w:jc w:val="both"/>
              <w:rPr>
                <w:rFonts w:eastAsia="Times New Roman" w:cstheme="minorHAnsi"/>
                <w:color w:val="000000"/>
                <w:sz w:val="20"/>
                <w:szCs w:val="20"/>
              </w:rPr>
            </w:pPr>
          </w:p>
          <w:p w14:paraId="4B2CA87D" w14:textId="6315C3BE" w:rsidR="008E0B92" w:rsidRPr="00A10634"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20"/>
              </w:rPr>
            </w:pPr>
            <w:r w:rsidRPr="00A10634">
              <w:rPr>
                <w:rFonts w:asciiTheme="minorHAnsi" w:eastAsia="Times New Roman" w:hAnsiTheme="minorHAnsi" w:cstheme="minorHAnsi"/>
                <w:b/>
                <w:sz w:val="18"/>
                <w:szCs w:val="20"/>
              </w:rPr>
              <w:t xml:space="preserve">Zamawiający, poprzez realizację przez Wykonawcę szkolenia, oczekuje osiągnięcie wymaganych celów i oczekiwanych efektów uczenia się: </w:t>
            </w:r>
          </w:p>
          <w:p w14:paraId="0B48922A" w14:textId="77777777" w:rsidR="008E0B92" w:rsidRPr="00A10634" w:rsidRDefault="008E0B92" w:rsidP="008E0B92">
            <w:pPr>
              <w:pStyle w:val="Standard"/>
              <w:widowControl w:val="0"/>
              <w:shd w:val="clear" w:color="auto" w:fill="FFFFFF"/>
              <w:spacing w:after="0" w:line="240" w:lineRule="auto"/>
              <w:jc w:val="both"/>
              <w:rPr>
                <w:rFonts w:asciiTheme="minorHAnsi" w:eastAsia="Times New Roman" w:hAnsiTheme="minorHAnsi" w:cstheme="minorHAnsi"/>
                <w:sz w:val="18"/>
                <w:szCs w:val="20"/>
              </w:rPr>
            </w:pPr>
            <w:r w:rsidRPr="00A10634">
              <w:rPr>
                <w:rFonts w:asciiTheme="minorHAnsi" w:eastAsia="Times New Roman" w:hAnsiTheme="minorHAnsi" w:cstheme="minorHAnsi"/>
                <w:b/>
                <w:bCs/>
                <w:sz w:val="18"/>
                <w:szCs w:val="20"/>
              </w:rPr>
              <w:t>Minimalny zakres tematyczny powinien obejmować zajęcia teoretyczne i praktyczne</w:t>
            </w:r>
            <w:r w:rsidRPr="00A10634">
              <w:rPr>
                <w:rFonts w:asciiTheme="minorHAnsi" w:eastAsia="Times New Roman" w:hAnsiTheme="minorHAnsi" w:cstheme="minorHAnsi"/>
                <w:sz w:val="18"/>
                <w:szCs w:val="20"/>
              </w:rPr>
              <w:t>:</w:t>
            </w:r>
          </w:p>
          <w:p w14:paraId="661E6B6C" w14:textId="7777777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w:t>
            </w:r>
            <w:r w:rsidRPr="00A10634">
              <w:rPr>
                <w:rFonts w:eastAsia="Times New Roman" w:cstheme="minorHAnsi"/>
                <w:b/>
                <w:bCs/>
                <w:sz w:val="16"/>
                <w:szCs w:val="16"/>
              </w:rPr>
              <w:t>Świadomość emocji i ich regulacja</w:t>
            </w:r>
          </w:p>
          <w:p w14:paraId="380BE886" w14:textId="5EF62AE0"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-Rozpoznawanie i nazywanie własnych emocji</w:t>
            </w:r>
          </w:p>
          <w:p w14:paraId="3BE431CC" w14:textId="03FFA76B"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Techniki radzenia sobie z emocjami w sytuacjach stresowych</w:t>
            </w:r>
          </w:p>
          <w:p w14:paraId="3C574623" w14:textId="35A819C9"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Rola emocji w procesie uczenia się i pracy w grupie</w:t>
            </w:r>
          </w:p>
          <w:p w14:paraId="7B2A7D2F" w14:textId="7777777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w:t>
            </w:r>
            <w:r w:rsidRPr="00A10634">
              <w:rPr>
                <w:rFonts w:eastAsia="Times New Roman" w:cstheme="minorHAnsi"/>
                <w:b/>
                <w:bCs/>
                <w:sz w:val="16"/>
                <w:szCs w:val="16"/>
              </w:rPr>
              <w:t>Empatia i zrozumienie innych</w:t>
            </w:r>
          </w:p>
          <w:p w14:paraId="2811776D" w14:textId="03DEF222"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lastRenderedPageBreak/>
              <w:t>-Rozwijanie zdolności do współodczuwania</w:t>
            </w:r>
          </w:p>
          <w:p w14:paraId="411F541C" w14:textId="473603C5"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Słuchanie aktywne i budowanie zrozumienia</w:t>
            </w:r>
          </w:p>
          <w:p w14:paraId="69EA82E5" w14:textId="4CC9A7F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Różnice w przeżywaniu emocji przez innych – jak je zrozumieć i zaakceptować</w:t>
            </w:r>
          </w:p>
          <w:p w14:paraId="64AC8B64" w14:textId="7777777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w:t>
            </w:r>
            <w:r w:rsidRPr="00A10634">
              <w:rPr>
                <w:rFonts w:eastAsia="Times New Roman" w:cstheme="minorHAnsi"/>
                <w:b/>
                <w:bCs/>
                <w:sz w:val="16"/>
                <w:szCs w:val="16"/>
              </w:rPr>
              <w:t>Komunikacja interpersonalna</w:t>
            </w:r>
          </w:p>
          <w:p w14:paraId="4A6C735D" w14:textId="6F3D9BC0"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-Skuteczne techniki komunikacji werbalnej i niewerbalnej</w:t>
            </w:r>
          </w:p>
          <w:p w14:paraId="3D92902D" w14:textId="205075AB"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Jak wyrażać swoje potrzeby i oczekiwania w sposób konstruktywny</w:t>
            </w:r>
          </w:p>
          <w:p w14:paraId="3AB1DC93" w14:textId="3C27BE23"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Radzenie sobie z konfliktami – strategie rozwiązywania sporów</w:t>
            </w:r>
          </w:p>
          <w:p w14:paraId="5467BF27" w14:textId="7777777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w:t>
            </w:r>
            <w:r w:rsidRPr="00A10634">
              <w:rPr>
                <w:rFonts w:eastAsia="Times New Roman" w:cstheme="minorHAnsi"/>
                <w:b/>
                <w:bCs/>
                <w:sz w:val="16"/>
                <w:szCs w:val="16"/>
              </w:rPr>
              <w:t>Budowanie i zarządzanie relacjami</w:t>
            </w:r>
          </w:p>
          <w:p w14:paraId="2B1D2D83" w14:textId="5BB6249F"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-Zasady tworzenia zdrowych, wspierających relacji</w:t>
            </w:r>
          </w:p>
          <w:p w14:paraId="1967B51D" w14:textId="429AE183"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Współpraca w grupie – role i odpowiedzialności</w:t>
            </w:r>
          </w:p>
          <w:p w14:paraId="3A9BC7B1" w14:textId="47F84742"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Jak wzmacniać więzi w zespole edukacyjnym</w:t>
            </w:r>
          </w:p>
          <w:p w14:paraId="0548A6F3" w14:textId="7777777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w:t>
            </w:r>
            <w:r w:rsidRPr="00A10634">
              <w:rPr>
                <w:rFonts w:eastAsia="Times New Roman" w:cstheme="minorHAnsi"/>
                <w:b/>
                <w:bCs/>
                <w:sz w:val="16"/>
                <w:szCs w:val="16"/>
              </w:rPr>
              <w:t>Rozwój osobisty i samoświadomość</w:t>
            </w:r>
          </w:p>
          <w:p w14:paraId="4F395CFE" w14:textId="1AD285AC"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-Rozpoznawanie własnych mocnych i słabych stron</w:t>
            </w:r>
          </w:p>
          <w:p w14:paraId="66B15643" w14:textId="6585E690"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Ustalanie celów osobistych i zawodowych w kontekście rozwoju emocjonalno-społecznego</w:t>
            </w:r>
          </w:p>
          <w:p w14:paraId="3C4727F3" w14:textId="5ED6F407" w:rsidR="001E5E6A" w:rsidRPr="00A10634" w:rsidRDefault="001E5E6A" w:rsidP="001E5E6A">
            <w:pPr>
              <w:spacing w:after="0" w:line="240" w:lineRule="auto"/>
              <w:rPr>
                <w:rFonts w:eastAsia="Times New Roman" w:cstheme="minorHAnsi"/>
                <w:sz w:val="16"/>
                <w:szCs w:val="16"/>
              </w:rPr>
            </w:pPr>
            <w:r w:rsidRPr="00A10634">
              <w:rPr>
                <w:rFonts w:eastAsia="Times New Roman" w:cstheme="minorHAnsi"/>
                <w:sz w:val="16"/>
                <w:szCs w:val="16"/>
              </w:rPr>
              <w:t xml:space="preserve">- Techniki </w:t>
            </w:r>
            <w:proofErr w:type="spellStart"/>
            <w:r w:rsidRPr="00A10634">
              <w:rPr>
                <w:rFonts w:eastAsia="Times New Roman" w:cstheme="minorHAnsi"/>
                <w:sz w:val="16"/>
                <w:szCs w:val="16"/>
              </w:rPr>
              <w:t>samorefleksji</w:t>
            </w:r>
            <w:proofErr w:type="spellEnd"/>
            <w:r w:rsidRPr="00A10634">
              <w:rPr>
                <w:rFonts w:eastAsia="Times New Roman" w:cstheme="minorHAnsi"/>
                <w:sz w:val="16"/>
                <w:szCs w:val="16"/>
              </w:rPr>
              <w:t xml:space="preserve"> i autooceny</w:t>
            </w:r>
          </w:p>
          <w:p w14:paraId="0D0129F9" w14:textId="77777777" w:rsidR="00524AC0" w:rsidRPr="00A10634" w:rsidRDefault="00524AC0" w:rsidP="001E5E6A">
            <w:pPr>
              <w:spacing w:after="0" w:line="240" w:lineRule="auto"/>
              <w:rPr>
                <w:rFonts w:ascii="Calibri" w:hAnsi="Calibri" w:cs="Calibri"/>
                <w:sz w:val="18"/>
                <w:szCs w:val="18"/>
              </w:rPr>
            </w:pPr>
          </w:p>
          <w:p w14:paraId="00E7CD36" w14:textId="77777777" w:rsidR="008E0B92" w:rsidRPr="00A10634" w:rsidRDefault="008E0B92" w:rsidP="008E0B92">
            <w:pPr>
              <w:shd w:val="clear" w:color="auto" w:fill="FFFFFF"/>
              <w:spacing w:after="0" w:line="240" w:lineRule="auto"/>
              <w:jc w:val="both"/>
              <w:rPr>
                <w:rFonts w:eastAsia="Times New Roman" w:cstheme="minorHAnsi"/>
                <w:b/>
                <w:sz w:val="18"/>
                <w:szCs w:val="20"/>
              </w:rPr>
            </w:pPr>
            <w:r w:rsidRPr="00A10634">
              <w:rPr>
                <w:rFonts w:eastAsia="Times New Roman" w:cstheme="minorHAnsi"/>
                <w:b/>
                <w:sz w:val="18"/>
                <w:szCs w:val="20"/>
              </w:rPr>
              <w:t>Wymagane wyposażenie szkolenia:</w:t>
            </w:r>
          </w:p>
          <w:p w14:paraId="55034630" w14:textId="7971CABD" w:rsidR="008E0B92" w:rsidRPr="00A10634" w:rsidRDefault="008E0B92" w:rsidP="008E0B92">
            <w:pPr>
              <w:pStyle w:val="Akapitzlist"/>
              <w:numPr>
                <w:ilvl w:val="0"/>
                <w:numId w:val="117"/>
              </w:numPr>
              <w:spacing w:after="0"/>
              <w:jc w:val="both"/>
              <w:rPr>
                <w:rFonts w:cstheme="minorHAnsi"/>
                <w:color w:val="000000"/>
                <w:sz w:val="16"/>
                <w:szCs w:val="16"/>
              </w:rPr>
            </w:pPr>
            <w:r w:rsidRPr="00A10634">
              <w:rPr>
                <w:rFonts w:cstheme="minorHAnsi"/>
                <w:b/>
                <w:color w:val="000000"/>
                <w:sz w:val="16"/>
                <w:szCs w:val="16"/>
              </w:rPr>
              <w:t>D</w:t>
            </w:r>
            <w:r w:rsidRPr="00A10634">
              <w:rPr>
                <w:rFonts w:cstheme="minorHAnsi"/>
                <w:b/>
                <w:bCs/>
                <w:color w:val="000000"/>
                <w:sz w:val="16"/>
                <w:szCs w:val="16"/>
              </w:rPr>
              <w:t>ostęp do odpowiedniego oprogramowania</w:t>
            </w:r>
            <w:r w:rsidRPr="00A10634">
              <w:rPr>
                <w:rFonts w:cstheme="minorHAnsi"/>
                <w:b/>
                <w:color w:val="000000"/>
                <w:sz w:val="16"/>
                <w:szCs w:val="16"/>
              </w:rPr>
              <w:t xml:space="preserve"> oraz urządzenia dla każdego uczestnika</w:t>
            </w:r>
            <w:r w:rsidRPr="00A10634">
              <w:rPr>
                <w:rFonts w:cstheme="minorHAnsi"/>
                <w:color w:val="000000"/>
                <w:sz w:val="16"/>
                <w:szCs w:val="16"/>
              </w:rPr>
              <w:t>. Zapewnienie uczestnikom dostępu do</w:t>
            </w:r>
            <w:r w:rsidR="00BC583A" w:rsidRPr="00A10634">
              <w:rPr>
                <w:rFonts w:cstheme="minorHAnsi"/>
                <w:color w:val="000000"/>
                <w:sz w:val="16"/>
                <w:szCs w:val="16"/>
              </w:rPr>
              <w:t xml:space="preserve"> komputera i </w:t>
            </w:r>
            <w:r w:rsidRPr="00A10634">
              <w:rPr>
                <w:rFonts w:cstheme="minorHAnsi"/>
                <w:color w:val="000000"/>
                <w:sz w:val="16"/>
                <w:szCs w:val="16"/>
              </w:rPr>
              <w:t xml:space="preserve"> odpowiedniego oprogramowania, na którym będą odbywać się zajęcia szkoleniowe. Wykonawca zadba o to, aby na każdym komputerze było zainstalowane odpowiednie oprogramowanie i odinstaluje je na zakończenie zajęć jeśli to będzie wymagane. </w:t>
            </w:r>
          </w:p>
          <w:p w14:paraId="79A87274" w14:textId="77777777" w:rsidR="008E0B92" w:rsidRPr="00A10634" w:rsidRDefault="008E0B92" w:rsidP="008E0B92">
            <w:pPr>
              <w:pStyle w:val="Akapitzlist"/>
              <w:numPr>
                <w:ilvl w:val="0"/>
                <w:numId w:val="117"/>
              </w:numPr>
              <w:spacing w:after="0" w:line="240" w:lineRule="auto"/>
              <w:jc w:val="both"/>
              <w:rPr>
                <w:rFonts w:eastAsia="Times New Roman" w:cstheme="minorHAnsi"/>
                <w:color w:val="000000"/>
                <w:sz w:val="16"/>
                <w:szCs w:val="16"/>
              </w:rPr>
            </w:pPr>
            <w:r w:rsidRPr="00A10634">
              <w:rPr>
                <w:rFonts w:eastAsia="Times New Roman" w:cstheme="minorHAnsi"/>
                <w:b/>
                <w:bCs/>
                <w:color w:val="000000"/>
                <w:sz w:val="16"/>
                <w:szCs w:val="16"/>
              </w:rPr>
              <w:t>Materiały edukacyjne</w:t>
            </w:r>
            <w:r w:rsidRPr="00A10634">
              <w:rPr>
                <w:rFonts w:eastAsia="Times New Roman" w:cstheme="minorHAnsi"/>
                <w:b/>
                <w:color w:val="000000"/>
                <w:sz w:val="16"/>
                <w:szCs w:val="16"/>
              </w:rPr>
              <w:t>:</w:t>
            </w:r>
            <w:r w:rsidRPr="00A10634">
              <w:rPr>
                <w:rFonts w:eastAsia="Times New Roman" w:cstheme="minorHAnsi"/>
                <w:color w:val="000000"/>
                <w:sz w:val="16"/>
                <w:szCs w:val="16"/>
              </w:rPr>
              <w:t xml:space="preserve"> Dostarczenie różnorodnych materiałów dydaktycznych, takich jak prezentacje, podręczniki, </w:t>
            </w:r>
            <w:proofErr w:type="spellStart"/>
            <w:r w:rsidRPr="00A10634">
              <w:rPr>
                <w:rFonts w:eastAsia="Times New Roman" w:cstheme="minorHAnsi"/>
                <w:color w:val="000000"/>
                <w:sz w:val="16"/>
                <w:szCs w:val="16"/>
              </w:rPr>
              <w:t>tutorial'e</w:t>
            </w:r>
            <w:proofErr w:type="spellEnd"/>
            <w:r w:rsidRPr="00A10634">
              <w:rPr>
                <w:rFonts w:eastAsia="Times New Roman" w:cstheme="minorHAnsi"/>
                <w:color w:val="000000"/>
                <w:sz w:val="16"/>
                <w:szCs w:val="16"/>
              </w:rPr>
              <w:t xml:space="preserve"> wideo i inne zasoby, które umożliwią uczestnikom zgłębienie tematyki i zdobycie potrzebnej wiedzy.</w:t>
            </w:r>
          </w:p>
          <w:p w14:paraId="4E3BD63C" w14:textId="77777777" w:rsidR="008E0B92" w:rsidRPr="00A10634" w:rsidRDefault="008E0B92" w:rsidP="008E0B92">
            <w:pPr>
              <w:pStyle w:val="Akapitzlist"/>
              <w:numPr>
                <w:ilvl w:val="0"/>
                <w:numId w:val="117"/>
              </w:numPr>
              <w:shd w:val="clear" w:color="auto" w:fill="FFFFFF"/>
              <w:spacing w:after="0" w:line="240" w:lineRule="auto"/>
              <w:jc w:val="both"/>
              <w:rPr>
                <w:rFonts w:eastAsia="Times New Roman" w:cstheme="minorHAnsi"/>
                <w:color w:val="000000"/>
                <w:sz w:val="16"/>
                <w:szCs w:val="16"/>
              </w:rPr>
            </w:pPr>
            <w:r w:rsidRPr="00A10634">
              <w:rPr>
                <w:rFonts w:eastAsia="Times New Roman" w:cstheme="minorHAnsi"/>
                <w:b/>
                <w:bCs/>
                <w:color w:val="000000"/>
                <w:sz w:val="16"/>
                <w:szCs w:val="16"/>
              </w:rPr>
              <w:t>Wsparcie techniczne</w:t>
            </w:r>
            <w:r w:rsidRPr="00A10634">
              <w:rPr>
                <w:rFonts w:eastAsia="Times New Roman" w:cstheme="minorHAnsi"/>
                <w:b/>
                <w:color w:val="000000"/>
                <w:sz w:val="16"/>
                <w:szCs w:val="16"/>
              </w:rPr>
              <w:t>:</w:t>
            </w:r>
            <w:r w:rsidRPr="00A10634">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1BAF078E" w14:textId="77777777" w:rsidR="008E0B92" w:rsidRPr="00A10634" w:rsidRDefault="008E0B92" w:rsidP="008E0B92">
            <w:pPr>
              <w:spacing w:after="0" w:line="240" w:lineRule="auto"/>
              <w:jc w:val="both"/>
              <w:rPr>
                <w:rFonts w:eastAsia="Times New Roman" w:cstheme="minorHAnsi"/>
                <w:sz w:val="18"/>
                <w:szCs w:val="18"/>
                <w:lang w:eastAsia="pl-PL"/>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0FCBDDF" w14:textId="77777777" w:rsidR="008E0B92" w:rsidRPr="00A10634" w:rsidRDefault="008E0B92" w:rsidP="008E0B92">
            <w:pPr>
              <w:pStyle w:val="Standard"/>
              <w:widowControl w:val="0"/>
              <w:spacing w:after="0" w:line="240" w:lineRule="auto"/>
              <w:jc w:val="center"/>
              <w:rPr>
                <w:rFonts w:asciiTheme="minorHAnsi" w:hAnsiTheme="minorHAnsi" w:cstheme="minorHAnsi"/>
                <w:b/>
                <w:bCs/>
                <w:color w:val="000000"/>
                <w:sz w:val="20"/>
                <w:szCs w:val="20"/>
              </w:rPr>
            </w:pPr>
          </w:p>
          <w:p w14:paraId="6B0CDEB7" w14:textId="4B1F0362" w:rsidR="008E0B92" w:rsidRPr="00A10634" w:rsidRDefault="008E0B92" w:rsidP="008E0B92">
            <w:pPr>
              <w:pStyle w:val="Standard"/>
              <w:widowControl w:val="0"/>
              <w:spacing w:after="0" w:line="240" w:lineRule="auto"/>
              <w:jc w:val="center"/>
              <w:rPr>
                <w:rFonts w:asciiTheme="minorHAnsi" w:hAnsiTheme="minorHAnsi" w:cstheme="minorHAnsi"/>
                <w:b/>
                <w:bCs/>
                <w:color w:val="C00000"/>
                <w:sz w:val="20"/>
                <w:szCs w:val="20"/>
              </w:rPr>
            </w:pPr>
            <w:r w:rsidRPr="00A10634">
              <w:rPr>
                <w:rFonts w:asciiTheme="minorHAnsi" w:hAnsiTheme="minorHAnsi" w:cstheme="minorHAnsi"/>
                <w:b/>
                <w:bCs/>
                <w:color w:val="C00000"/>
                <w:sz w:val="20"/>
                <w:szCs w:val="20"/>
              </w:rPr>
              <w:t>Szkolenie dla uczniów/uczennic</w:t>
            </w:r>
          </w:p>
          <w:p w14:paraId="67C8EFFD" w14:textId="326AD57C" w:rsidR="008E0B92" w:rsidRPr="00A10634" w:rsidRDefault="008E0B92" w:rsidP="008E0B92">
            <w:pPr>
              <w:spacing w:after="0" w:line="240" w:lineRule="auto"/>
              <w:rPr>
                <w:rFonts w:cstheme="minorHAnsi"/>
                <w:sz w:val="20"/>
                <w:szCs w:val="20"/>
              </w:rPr>
            </w:pPr>
            <w:r w:rsidRPr="00A10634">
              <w:rPr>
                <w:rFonts w:eastAsia="Calibri" w:cstheme="minorHAnsi"/>
                <w:bCs/>
                <w:sz w:val="20"/>
                <w:szCs w:val="20"/>
              </w:rPr>
              <w:t xml:space="preserve">Ilość godzin: </w:t>
            </w:r>
            <w:r w:rsidR="00524AC0" w:rsidRPr="00A10634">
              <w:rPr>
                <w:rFonts w:eastAsia="Calibri" w:cstheme="minorHAnsi"/>
                <w:bCs/>
                <w:sz w:val="20"/>
                <w:szCs w:val="20"/>
              </w:rPr>
              <w:t>120</w:t>
            </w:r>
            <w:r w:rsidRPr="00A10634">
              <w:rPr>
                <w:rFonts w:eastAsia="Calibri" w:cstheme="minorHAnsi"/>
                <w:bCs/>
                <w:sz w:val="20"/>
                <w:szCs w:val="20"/>
              </w:rPr>
              <w:t>h</w:t>
            </w:r>
          </w:p>
          <w:p w14:paraId="22ABB120" w14:textId="70710140" w:rsidR="008E0B92" w:rsidRPr="00A10634" w:rsidRDefault="008E0B92" w:rsidP="008E0B92">
            <w:pPr>
              <w:spacing w:after="0" w:line="240" w:lineRule="auto"/>
              <w:rPr>
                <w:rFonts w:eastAsia="Calibri" w:cstheme="minorHAnsi"/>
                <w:bCs/>
                <w:sz w:val="20"/>
                <w:szCs w:val="20"/>
              </w:rPr>
            </w:pPr>
            <w:r w:rsidRPr="00A10634">
              <w:rPr>
                <w:rFonts w:eastAsia="Calibri" w:cstheme="minorHAnsi"/>
                <w:bCs/>
                <w:sz w:val="20"/>
                <w:szCs w:val="20"/>
              </w:rPr>
              <w:t>Ilość grup: 2</w:t>
            </w:r>
          </w:p>
          <w:p w14:paraId="7F43F251" w14:textId="6C5AC963" w:rsidR="00524AC0" w:rsidRPr="00A10634" w:rsidRDefault="00524AC0" w:rsidP="008E0B92">
            <w:pPr>
              <w:spacing w:after="0" w:line="240" w:lineRule="auto"/>
              <w:rPr>
                <w:rFonts w:eastAsia="Calibri" w:cstheme="minorHAnsi"/>
                <w:bCs/>
                <w:sz w:val="20"/>
                <w:szCs w:val="20"/>
              </w:rPr>
            </w:pPr>
            <w:r w:rsidRPr="00A10634">
              <w:rPr>
                <w:rFonts w:eastAsia="Calibri" w:cstheme="minorHAnsi"/>
                <w:bCs/>
                <w:sz w:val="20"/>
                <w:szCs w:val="20"/>
              </w:rPr>
              <w:t>Ilość godzin na grupę: 60h</w:t>
            </w:r>
          </w:p>
          <w:p w14:paraId="2FB6E7E7" w14:textId="7C12F9A3" w:rsidR="008E0B92" w:rsidRPr="00A10634" w:rsidRDefault="008E0B92" w:rsidP="008E0B92">
            <w:pPr>
              <w:spacing w:after="0" w:line="240" w:lineRule="auto"/>
              <w:rPr>
                <w:rFonts w:eastAsia="Calibri" w:cstheme="minorHAnsi"/>
                <w:bCs/>
                <w:sz w:val="20"/>
                <w:szCs w:val="20"/>
              </w:rPr>
            </w:pPr>
            <w:r w:rsidRPr="00A10634">
              <w:rPr>
                <w:rFonts w:eastAsia="Calibri" w:cstheme="minorHAnsi"/>
                <w:bCs/>
                <w:sz w:val="20"/>
                <w:szCs w:val="20"/>
              </w:rPr>
              <w:t>Ilość osób: 20</w:t>
            </w:r>
          </w:p>
          <w:p w14:paraId="3A7E2A88" w14:textId="3F03BE63" w:rsidR="008E0B92" w:rsidRPr="00A10634" w:rsidRDefault="008E0B92" w:rsidP="008E0B92">
            <w:pPr>
              <w:spacing w:after="0" w:line="240" w:lineRule="auto"/>
              <w:rPr>
                <w:rFonts w:eastAsia="Calibri" w:cstheme="minorHAnsi"/>
                <w:bCs/>
                <w:sz w:val="20"/>
                <w:szCs w:val="20"/>
              </w:rPr>
            </w:pPr>
            <w:r w:rsidRPr="00A10634">
              <w:rPr>
                <w:rFonts w:eastAsia="Calibri" w:cstheme="minorHAnsi"/>
                <w:bCs/>
                <w:sz w:val="20"/>
                <w:szCs w:val="20"/>
              </w:rPr>
              <w:t>Ilość osób w grupie: 10</w:t>
            </w:r>
          </w:p>
          <w:p w14:paraId="16EB4324" w14:textId="77777777" w:rsidR="008E0B92" w:rsidRPr="00A10634" w:rsidRDefault="008E0B92" w:rsidP="008E0B92">
            <w:pPr>
              <w:spacing w:after="0" w:line="240" w:lineRule="auto"/>
              <w:rPr>
                <w:rFonts w:cstheme="minorHAnsi"/>
                <w:color w:val="000000"/>
                <w:sz w:val="20"/>
                <w:szCs w:val="20"/>
              </w:rPr>
            </w:pPr>
          </w:p>
          <w:p w14:paraId="5A7B74B9" w14:textId="77777777" w:rsidR="008E0B92" w:rsidRPr="00A10634" w:rsidRDefault="008E0B92" w:rsidP="008E0B92">
            <w:pPr>
              <w:spacing w:after="0" w:line="240" w:lineRule="auto"/>
              <w:rPr>
                <w:rFonts w:cstheme="minorHAnsi"/>
                <w:bCs/>
                <w:color w:val="000000"/>
                <w:sz w:val="20"/>
                <w:szCs w:val="20"/>
              </w:rPr>
            </w:pPr>
            <w:r w:rsidRPr="00A10634">
              <w:rPr>
                <w:rFonts w:cstheme="minorHAnsi"/>
                <w:bCs/>
                <w:color w:val="000000"/>
                <w:sz w:val="20"/>
                <w:szCs w:val="20"/>
              </w:rPr>
              <w:t>Minimalna liczba godzin zajęć jednego dnia to 2 (2x45 min).</w:t>
            </w:r>
          </w:p>
          <w:p w14:paraId="4D39C355" w14:textId="77777777" w:rsidR="008E0B92" w:rsidRPr="00A10634" w:rsidRDefault="008E0B92" w:rsidP="008E0B92">
            <w:pPr>
              <w:spacing w:after="0" w:line="240" w:lineRule="auto"/>
              <w:rPr>
                <w:rFonts w:cstheme="minorHAnsi"/>
                <w:bCs/>
                <w:color w:val="000000"/>
                <w:sz w:val="20"/>
                <w:szCs w:val="20"/>
              </w:rPr>
            </w:pPr>
            <w:r w:rsidRPr="00A10634">
              <w:rPr>
                <w:rFonts w:cstheme="minorHAnsi"/>
                <w:bCs/>
                <w:color w:val="000000"/>
                <w:sz w:val="20"/>
                <w:szCs w:val="20"/>
              </w:rPr>
              <w:lastRenderedPageBreak/>
              <w:t>Maksymalna liczba dni szkoleniowych w wersji 2h dziennie to 5 (dotyczy całej grupy)</w:t>
            </w:r>
          </w:p>
          <w:p w14:paraId="3C0783D3" w14:textId="77777777" w:rsidR="008E0B92" w:rsidRPr="00A10634" w:rsidRDefault="008E0B92" w:rsidP="008E0B92">
            <w:pPr>
              <w:spacing w:after="0" w:line="240" w:lineRule="auto"/>
              <w:jc w:val="center"/>
              <w:rPr>
                <w:rFonts w:cstheme="minorHAnsi"/>
                <w:bCs/>
                <w:color w:val="000000"/>
                <w:sz w:val="20"/>
                <w:szCs w:val="20"/>
              </w:rPr>
            </w:pPr>
          </w:p>
          <w:p w14:paraId="0758F75E" w14:textId="77777777" w:rsidR="008E0B92" w:rsidRPr="00A10634" w:rsidRDefault="008E0B92" w:rsidP="008E0B92">
            <w:pPr>
              <w:pStyle w:val="Standard"/>
              <w:widowControl w:val="0"/>
              <w:spacing w:after="0" w:line="240" w:lineRule="auto"/>
              <w:rPr>
                <w:rFonts w:asciiTheme="minorHAnsi" w:hAnsiTheme="minorHAnsi" w:cstheme="minorHAnsi"/>
                <w:b/>
                <w:bCs/>
                <w:color w:val="000000"/>
                <w:sz w:val="20"/>
                <w:szCs w:val="20"/>
              </w:rPr>
            </w:pPr>
            <w:r w:rsidRPr="00A10634">
              <w:rPr>
                <w:rFonts w:asciiTheme="minorHAnsi" w:hAnsiTheme="minorHAnsi" w:cstheme="minorHAnsi"/>
                <w:bCs/>
                <w:color w:val="000000"/>
                <w:sz w:val="20"/>
                <w:szCs w:val="20"/>
              </w:rPr>
              <w:t>Zamawiający może ustalić harmonogram na maksymalną liczbę dni szkoleniowych.</w:t>
            </w:r>
          </w:p>
          <w:p w14:paraId="7B169016" w14:textId="77777777" w:rsidR="008E0B92" w:rsidRPr="00A10634" w:rsidRDefault="008E0B92" w:rsidP="008E0B92">
            <w:pPr>
              <w:pStyle w:val="Standard"/>
              <w:widowControl w:val="0"/>
              <w:spacing w:after="0" w:line="240" w:lineRule="auto"/>
              <w:rPr>
                <w:rFonts w:asciiTheme="minorHAnsi" w:hAnsiTheme="minorHAnsi" w:cstheme="minorHAnsi"/>
                <w:b/>
                <w:bCs/>
                <w:color w:val="000000"/>
                <w:sz w:val="20"/>
                <w:szCs w:val="20"/>
              </w:rPr>
            </w:pPr>
          </w:p>
          <w:p w14:paraId="2BA28C03" w14:textId="77777777" w:rsidR="008E0B92" w:rsidRPr="00A10634" w:rsidRDefault="008E0B92" w:rsidP="008E0B92">
            <w:pPr>
              <w:pStyle w:val="Standard"/>
              <w:widowControl w:val="0"/>
              <w:spacing w:after="0" w:line="240" w:lineRule="auto"/>
              <w:jc w:val="center"/>
              <w:rPr>
                <w:rFonts w:cstheme="minorHAnsi"/>
                <w:b/>
                <w:bCs/>
                <w:color w:val="000000"/>
                <w:sz w:val="20"/>
                <w:szCs w:val="20"/>
              </w:rPr>
            </w:pPr>
            <w:r w:rsidRPr="00A10634">
              <w:rPr>
                <w:rFonts w:cstheme="minorHAnsi"/>
                <w:b/>
                <w:bCs/>
                <w:color w:val="000000"/>
                <w:sz w:val="20"/>
                <w:szCs w:val="20"/>
              </w:rPr>
              <w:t>Obowiązek zgłaszania szkoleń do Zamawiającego przed rozpoczęciem realizacji szkolenia.</w:t>
            </w:r>
          </w:p>
          <w:p w14:paraId="24C18B29" w14:textId="15E217D9" w:rsidR="008E0B92" w:rsidRPr="00A10634" w:rsidRDefault="008E0B92" w:rsidP="008E0B92">
            <w:pPr>
              <w:pStyle w:val="Standard"/>
              <w:widowControl w:val="0"/>
              <w:spacing w:after="0" w:line="240" w:lineRule="auto"/>
              <w:rPr>
                <w:rFonts w:asciiTheme="minorHAnsi" w:eastAsia="Times New Roman" w:hAnsiTheme="minorHAnsi" w:cstheme="minorHAnsi"/>
                <w:b/>
                <w:bCs/>
                <w:color w:val="000000"/>
                <w:sz w:val="18"/>
                <w:szCs w:val="18"/>
              </w:rPr>
            </w:pPr>
            <w:r w:rsidRPr="00A10634">
              <w:rPr>
                <w:rFonts w:asciiTheme="minorHAnsi" w:hAnsiTheme="minorHAnsi" w:cstheme="minorHAnsi"/>
                <w:b/>
                <w:bCs/>
                <w:color w:val="000000"/>
                <w:sz w:val="20"/>
                <w:szCs w:val="20"/>
              </w:rPr>
              <w:t xml:space="preserve"> </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DB9A19F" w14:textId="77777777" w:rsidR="008E0B92" w:rsidRPr="00A10634" w:rsidRDefault="008E0B92" w:rsidP="008E0B92">
            <w:pPr>
              <w:pStyle w:val="Standard"/>
              <w:widowControl w:val="0"/>
              <w:spacing w:after="0" w:line="240" w:lineRule="auto"/>
              <w:jc w:val="center"/>
              <w:rPr>
                <w:rFonts w:asciiTheme="minorHAnsi" w:eastAsia="Times New Roman" w:hAnsiTheme="minorHAnsi" w:cstheme="minorHAnsi"/>
                <w:color w:val="000000"/>
                <w:sz w:val="20"/>
                <w:szCs w:val="20"/>
              </w:rPr>
            </w:pPr>
          </w:p>
          <w:p w14:paraId="42E58C4E" w14:textId="34AC6903" w:rsidR="008E0B92" w:rsidRPr="00A10634" w:rsidRDefault="008E0B92" w:rsidP="008E0B92">
            <w:pPr>
              <w:pStyle w:val="Default"/>
              <w:jc w:val="both"/>
              <w:rPr>
                <w:rFonts w:asciiTheme="minorHAnsi" w:eastAsia="Times New Roman" w:hAnsiTheme="minorHAnsi" w:cstheme="minorHAnsi"/>
                <w:b/>
                <w:bCs/>
                <w:sz w:val="20"/>
                <w:szCs w:val="20"/>
                <w:lang w:eastAsia="pl-PL"/>
              </w:rPr>
            </w:pPr>
            <w:r w:rsidRPr="00A10634">
              <w:rPr>
                <w:rFonts w:asciiTheme="minorHAnsi" w:hAnsiTheme="minorHAnsi" w:cstheme="minorHAnsi"/>
                <w:b/>
                <w:sz w:val="18"/>
                <w:szCs w:val="18"/>
              </w:rPr>
              <w:t xml:space="preserve">Zespół Szkół </w:t>
            </w:r>
            <w:r w:rsidR="00F059F0" w:rsidRPr="00A10634">
              <w:rPr>
                <w:rFonts w:asciiTheme="minorHAnsi" w:hAnsiTheme="minorHAnsi" w:cstheme="minorHAnsi"/>
                <w:b/>
                <w:sz w:val="18"/>
                <w:szCs w:val="18"/>
              </w:rPr>
              <w:t>Zawodowych i Licealnych w Zgorzelcu</w:t>
            </w:r>
          </w:p>
          <w:p w14:paraId="30045CB1" w14:textId="77777777" w:rsidR="008E0B92" w:rsidRPr="00A10634" w:rsidRDefault="008E0B92" w:rsidP="008E0B92">
            <w:pPr>
              <w:pStyle w:val="Standard"/>
              <w:widowControl w:val="0"/>
              <w:spacing w:after="0" w:line="240" w:lineRule="auto"/>
              <w:jc w:val="center"/>
              <w:rPr>
                <w:rFonts w:asciiTheme="minorHAnsi" w:hAnsiTheme="minorHAnsi" w:cstheme="minorHAnsi"/>
                <w:b/>
                <w:sz w:val="18"/>
                <w:szCs w:val="18"/>
              </w:rPr>
            </w:pPr>
          </w:p>
        </w:tc>
      </w:tr>
      <w:tr w:rsidR="00CF0995" w:rsidRPr="00552B95" w14:paraId="7706E6A4" w14:textId="77777777" w:rsidTr="00407066">
        <w:trPr>
          <w:gridBefore w:val="1"/>
          <w:wBefore w:w="15" w:type="dxa"/>
          <w:trHeight w:val="269"/>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5F3DEA19" w14:textId="77777777" w:rsidR="00CF0995" w:rsidRDefault="00CF0995" w:rsidP="00CF0995">
            <w:pPr>
              <w:pStyle w:val="Standard"/>
              <w:widowControl w:val="0"/>
              <w:spacing w:after="0" w:line="240" w:lineRule="auto"/>
              <w:jc w:val="center"/>
              <w:rPr>
                <w:rFonts w:asciiTheme="minorHAnsi" w:eastAsia="Times New Roman" w:hAnsiTheme="minorHAnsi" w:cstheme="minorHAnsi"/>
                <w:bCs/>
                <w:color w:val="000000"/>
                <w:sz w:val="18"/>
                <w:szCs w:val="18"/>
              </w:rPr>
            </w:pPr>
          </w:p>
          <w:p w14:paraId="01F033FB" w14:textId="5AAE7EA9" w:rsidR="00CF0995" w:rsidRPr="006D24F5" w:rsidRDefault="00CF0995" w:rsidP="00CF0995">
            <w:pPr>
              <w:pStyle w:val="Standard"/>
              <w:widowControl w:val="0"/>
              <w:spacing w:after="0" w:line="240" w:lineRule="auto"/>
              <w:jc w:val="center"/>
              <w:rPr>
                <w:rFonts w:asciiTheme="minorHAnsi" w:eastAsia="Times New Roman" w:hAnsiTheme="minorHAnsi" w:cstheme="minorHAnsi"/>
                <w:b/>
                <w:bCs/>
                <w:color w:val="000000"/>
                <w:sz w:val="20"/>
                <w:szCs w:val="20"/>
              </w:rPr>
            </w:pPr>
            <w:r w:rsidRPr="00552B95">
              <w:rPr>
                <w:rFonts w:asciiTheme="minorHAnsi" w:hAnsiTheme="minorHAnsi" w:cstheme="minorHAnsi"/>
                <w:b/>
                <w:sz w:val="18"/>
                <w:szCs w:val="18"/>
              </w:rPr>
              <w:t>CZĘŚĆ ZAMÓWIENIA</w:t>
            </w:r>
            <w:r>
              <w:rPr>
                <w:rFonts w:asciiTheme="minorHAnsi" w:hAnsiTheme="minorHAnsi" w:cstheme="minorHAnsi"/>
                <w:b/>
                <w:sz w:val="18"/>
                <w:szCs w:val="18"/>
              </w:rPr>
              <w:t xml:space="preserve"> nr </w:t>
            </w:r>
            <w:r w:rsidR="008D383A">
              <w:rPr>
                <w:rFonts w:asciiTheme="minorHAnsi" w:hAnsiTheme="minorHAnsi" w:cstheme="minorHAnsi"/>
                <w:b/>
                <w:sz w:val="18"/>
                <w:szCs w:val="18"/>
              </w:rPr>
              <w:t>4</w:t>
            </w:r>
          </w:p>
        </w:tc>
      </w:tr>
      <w:tr w:rsidR="00CF0995" w:rsidRPr="00552B95" w14:paraId="218A806B"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D154B6" w14:textId="4CDED92E" w:rsidR="00CF0995" w:rsidRDefault="00CF0995" w:rsidP="00CF0995">
            <w:pPr>
              <w:widowControl w:val="0"/>
              <w:spacing w:after="0" w:line="240" w:lineRule="auto"/>
              <w:jc w:val="center"/>
              <w:rPr>
                <w:rFonts w:cstheme="minorHAnsi"/>
                <w:sz w:val="18"/>
                <w:szCs w:val="18"/>
              </w:rPr>
            </w:pPr>
            <w:r>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2CF225" w14:textId="4734682C" w:rsidR="00CF0995" w:rsidRPr="00C358FF" w:rsidRDefault="00485CE6" w:rsidP="00CF0995">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00CF0995" w:rsidRPr="00C358FF">
              <w:rPr>
                <w:rFonts w:asciiTheme="minorHAnsi" w:eastAsia="Times New Roman" w:hAnsiTheme="minorHAnsi" w:cstheme="minorHAnsi"/>
                <w:bCs/>
                <w:color w:val="000000"/>
                <w:sz w:val="18"/>
                <w:szCs w:val="18"/>
              </w:rPr>
              <w:t xml:space="preserve"> typu:</w:t>
            </w:r>
          </w:p>
          <w:p w14:paraId="6BD01DEA" w14:textId="3F86AD94" w:rsidR="00463562" w:rsidRDefault="00485CE6" w:rsidP="00CF0995">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 xml:space="preserve">Kurs podstaw wybranych metod klasycznych i instrumentalnych analizy ilościowej wykorzystywanych w </w:t>
            </w:r>
            <w:r>
              <w:rPr>
                <w:rFonts w:asciiTheme="minorHAnsi" w:eastAsia="Times New Roman" w:hAnsiTheme="minorHAnsi" w:cstheme="minorHAnsi"/>
                <w:bCs/>
                <w:color w:val="000000"/>
                <w:sz w:val="18"/>
                <w:szCs w:val="20"/>
              </w:rPr>
              <w:lastRenderedPageBreak/>
              <w:t>laboratoriach badających próbki środowiskowe</w:t>
            </w:r>
          </w:p>
          <w:p w14:paraId="0920C690" w14:textId="77777777" w:rsidR="00463562" w:rsidRDefault="00463562" w:rsidP="00CF0995">
            <w:pPr>
              <w:pStyle w:val="Standard"/>
              <w:widowControl w:val="0"/>
              <w:spacing w:after="0" w:line="240" w:lineRule="auto"/>
              <w:jc w:val="center"/>
              <w:rPr>
                <w:rFonts w:asciiTheme="minorHAnsi" w:eastAsia="Times New Roman" w:hAnsiTheme="minorHAnsi" w:cstheme="minorHAnsi"/>
                <w:bCs/>
                <w:color w:val="000000"/>
                <w:sz w:val="18"/>
                <w:szCs w:val="20"/>
              </w:rPr>
            </w:pPr>
          </w:p>
          <w:p w14:paraId="245A34D3" w14:textId="77777777" w:rsidR="00463562" w:rsidRDefault="00463562" w:rsidP="00CF0995">
            <w:pPr>
              <w:pStyle w:val="Standard"/>
              <w:widowControl w:val="0"/>
              <w:spacing w:after="0" w:line="240" w:lineRule="auto"/>
              <w:jc w:val="center"/>
              <w:rPr>
                <w:rFonts w:asciiTheme="minorHAnsi" w:eastAsia="Times New Roman" w:hAnsiTheme="minorHAnsi" w:cstheme="minorHAnsi"/>
                <w:bCs/>
                <w:color w:val="000000"/>
                <w:sz w:val="18"/>
                <w:szCs w:val="20"/>
              </w:rPr>
            </w:pPr>
          </w:p>
          <w:p w14:paraId="7F4BED9C" w14:textId="77777777" w:rsidR="00463562" w:rsidRDefault="00463562" w:rsidP="00CF0995">
            <w:pPr>
              <w:pStyle w:val="Standard"/>
              <w:widowControl w:val="0"/>
              <w:spacing w:after="0" w:line="240" w:lineRule="auto"/>
              <w:jc w:val="center"/>
              <w:rPr>
                <w:rFonts w:asciiTheme="minorHAnsi" w:eastAsia="Times New Roman" w:hAnsiTheme="minorHAnsi" w:cstheme="minorHAnsi"/>
                <w:bCs/>
                <w:color w:val="000000"/>
                <w:sz w:val="18"/>
                <w:szCs w:val="20"/>
              </w:rPr>
            </w:pPr>
          </w:p>
          <w:p w14:paraId="15ABA934" w14:textId="438E513E" w:rsidR="00CF0995" w:rsidRPr="00C358FF" w:rsidRDefault="00CF0995" w:rsidP="00CF0995">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w:t>
            </w:r>
            <w:r w:rsidR="00812807">
              <w:rPr>
                <w:rFonts w:asciiTheme="minorHAnsi" w:eastAsia="Times New Roman" w:hAnsiTheme="minorHAnsi" w:cstheme="minorHAnsi"/>
                <w:bCs/>
                <w:color w:val="000000"/>
                <w:sz w:val="18"/>
                <w:szCs w:val="20"/>
              </w:rPr>
              <w:t>17</w:t>
            </w:r>
            <w:r w:rsidRPr="00C358FF">
              <w:rPr>
                <w:rFonts w:asciiTheme="minorHAnsi" w:eastAsia="Times New Roman" w:hAnsiTheme="minorHAnsi" w:cstheme="minorHAnsi"/>
                <w:bCs/>
                <w:color w:val="000000"/>
                <w:sz w:val="18"/>
                <w:szCs w:val="20"/>
              </w:rPr>
              <w:t>)</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08F5E8C1" w14:textId="77777777" w:rsidR="00CF0995" w:rsidRPr="00026AAC" w:rsidRDefault="00CF0995" w:rsidP="00026AAC">
            <w:pPr>
              <w:pStyle w:val="Standard"/>
              <w:widowControl w:val="0"/>
              <w:shd w:val="clear" w:color="auto" w:fill="FFFFFF"/>
              <w:spacing w:after="0" w:line="240" w:lineRule="auto"/>
              <w:jc w:val="both"/>
              <w:rPr>
                <w:rFonts w:asciiTheme="minorHAnsi" w:eastAsia="Times New Roman" w:hAnsiTheme="minorHAnsi" w:cstheme="minorHAnsi"/>
                <w:sz w:val="16"/>
                <w:szCs w:val="16"/>
                <w:highlight w:val="yellow"/>
              </w:rPr>
            </w:pPr>
          </w:p>
          <w:p w14:paraId="5CEEF633" w14:textId="77777777" w:rsidR="00CF0995" w:rsidRPr="00507D31" w:rsidRDefault="00CF0995" w:rsidP="00026AAC">
            <w:pPr>
              <w:pStyle w:val="Standard"/>
              <w:widowControl w:val="0"/>
              <w:shd w:val="clear" w:color="auto" w:fill="FFFFFF"/>
              <w:spacing w:after="0" w:line="240" w:lineRule="auto"/>
              <w:jc w:val="both"/>
              <w:rPr>
                <w:rFonts w:asciiTheme="minorHAnsi" w:eastAsia="Times New Roman" w:hAnsiTheme="minorHAnsi" w:cstheme="minorHAnsi"/>
                <w:b/>
                <w:sz w:val="16"/>
                <w:szCs w:val="16"/>
              </w:rPr>
            </w:pPr>
            <w:r w:rsidRPr="00507D31">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5667E44F" w14:textId="77777777" w:rsidR="00CF0995" w:rsidRPr="00507D31" w:rsidRDefault="00CF0995" w:rsidP="00026AAC">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507D31">
              <w:rPr>
                <w:rFonts w:asciiTheme="minorHAnsi" w:eastAsia="Times New Roman" w:hAnsiTheme="minorHAnsi" w:cstheme="minorHAnsi"/>
                <w:b/>
                <w:bCs/>
                <w:sz w:val="16"/>
                <w:szCs w:val="16"/>
              </w:rPr>
              <w:t>Minimalny zakres tematyczny powinien obejmować zajęcia teoretyczne i praktyczne:</w:t>
            </w:r>
          </w:p>
          <w:p w14:paraId="4EF3DCF7" w14:textId="77777777" w:rsidR="00CF0995" w:rsidRPr="00026AAC" w:rsidRDefault="00CF0995" w:rsidP="00026AAC">
            <w:pPr>
              <w:shd w:val="clear" w:color="auto" w:fill="FFFFFF"/>
              <w:spacing w:after="0" w:line="240" w:lineRule="auto"/>
              <w:jc w:val="both"/>
              <w:rPr>
                <w:rFonts w:cstheme="minorHAnsi"/>
                <w:b/>
                <w:bCs/>
                <w:sz w:val="16"/>
                <w:szCs w:val="16"/>
              </w:rPr>
            </w:pPr>
          </w:p>
          <w:p w14:paraId="0B6A37AC"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Wprowadzenie do analizy ilościowej próbek środowiskowych</w:t>
            </w:r>
          </w:p>
          <w:p w14:paraId="04E675DD" w14:textId="16261A4D"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lastRenderedPageBreak/>
              <w:t xml:space="preserve">- </w:t>
            </w:r>
            <w:r w:rsidRPr="00026AAC">
              <w:rPr>
                <w:rFonts w:eastAsia="Times New Roman" w:cstheme="minorHAnsi"/>
                <w:sz w:val="16"/>
                <w:szCs w:val="16"/>
              </w:rPr>
              <w:t>Rola i znaczenie analizy ilościowej w badaniach środowiskowych</w:t>
            </w:r>
          </w:p>
          <w:p w14:paraId="1844517D" w14:textId="7B07930D"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Przegląd podstawowych pojęć: analiza ilościowa vs. jakościowa</w:t>
            </w:r>
          </w:p>
          <w:p w14:paraId="0FF6F6B7" w14:textId="06A47805"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Zastosowanie analiz ilościowych w ochronie środowiska</w:t>
            </w:r>
          </w:p>
          <w:p w14:paraId="106376D7"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Metody klasyczne w analizie ilościowej</w:t>
            </w:r>
          </w:p>
          <w:p w14:paraId="52D2DDF6" w14:textId="1C287281"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proofErr w:type="spellStart"/>
            <w:r w:rsidRPr="00026AAC">
              <w:rPr>
                <w:rFonts w:eastAsia="Times New Roman" w:cstheme="minorHAnsi"/>
                <w:sz w:val="16"/>
                <w:szCs w:val="16"/>
              </w:rPr>
              <w:t>Titracja</w:t>
            </w:r>
            <w:proofErr w:type="spellEnd"/>
            <w:r w:rsidRPr="00026AAC">
              <w:rPr>
                <w:rFonts w:eastAsia="Times New Roman" w:cstheme="minorHAnsi"/>
                <w:sz w:val="16"/>
                <w:szCs w:val="16"/>
              </w:rPr>
              <w:t>: podstawy, rodzaje (kwasowo-zasadowa, redoks, kompleksometryczna)</w:t>
            </w:r>
          </w:p>
          <w:p w14:paraId="7E9A079F" w14:textId="3E1A36CB"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Grawimetria: zasady i zastosowanie w badaniach środowiskowych</w:t>
            </w:r>
          </w:p>
          <w:p w14:paraId="7623561F" w14:textId="4C4C8602"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Kolorymetria: metody i ich znaczenie w analizie wody i gleby</w:t>
            </w:r>
          </w:p>
          <w:p w14:paraId="44ABCABD"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Podstawy technik instrumentalnych</w:t>
            </w:r>
          </w:p>
          <w:p w14:paraId="0D8D88A8" w14:textId="4595F912"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Spektrofotometria UV-VIS: zasada działania, zastosowanie w analizie wody</w:t>
            </w:r>
          </w:p>
          <w:p w14:paraId="09C06043" w14:textId="5F1F0EEE"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Chromatografia gazowa (GC): podstawy, zastosowanie do analizy zanieczyszczeń powietrza</w:t>
            </w:r>
          </w:p>
          <w:p w14:paraId="3439ABE7" w14:textId="3EA94667"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Absorpcyjna spektrometria atomowa (AAS): analiza metali ciężkich w próbkach środowiskowych</w:t>
            </w:r>
          </w:p>
          <w:p w14:paraId="23849449"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Przygotowanie próbek do analizy</w:t>
            </w:r>
          </w:p>
          <w:p w14:paraId="3039866B" w14:textId="0CA0F276"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Podstawowe techniki pobierania i przygotowania próbek środowiskowych</w:t>
            </w:r>
          </w:p>
          <w:p w14:paraId="29E67ECE" w14:textId="458BFD0D"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Znaczenie czystości i precyzji w przygotowaniu próbek</w:t>
            </w:r>
          </w:p>
          <w:p w14:paraId="0A9B66B4" w14:textId="59046C6A" w:rsidR="00026AAC" w:rsidRPr="00C53568"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C53568">
              <w:rPr>
                <w:rFonts w:eastAsia="Times New Roman" w:cstheme="minorHAnsi"/>
                <w:sz w:val="16"/>
                <w:szCs w:val="16"/>
              </w:rPr>
              <w:t>Procedury unikania zanieczyszczeń krzyżowych</w:t>
            </w:r>
          </w:p>
          <w:p w14:paraId="06BFADE8"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Zasady dokładności i precyzji w analizach laboratoryjnych</w:t>
            </w:r>
          </w:p>
          <w:p w14:paraId="027F5EB3" w14:textId="77871EE5"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Kalibracja sprzętu i jej wpływ na wyniki analizy</w:t>
            </w:r>
          </w:p>
          <w:p w14:paraId="6B609C17" w14:textId="7A9DD151"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Praktyki zapewniania jakości i kontrola jakości w laboratorium</w:t>
            </w:r>
          </w:p>
          <w:p w14:paraId="74511EDB" w14:textId="687D8D56"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Błędy analityczne: źródła i metody ich minimalizacji</w:t>
            </w:r>
          </w:p>
          <w:p w14:paraId="6719BC1B"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Interpretacja wyników i raportowanie</w:t>
            </w:r>
          </w:p>
          <w:p w14:paraId="61523E16" w14:textId="3820C764"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Analiza i interpretacja wyników: jak oceniać zgodność z normami środowiskowymi</w:t>
            </w:r>
          </w:p>
          <w:p w14:paraId="2B24A983" w14:textId="52C3A9FE"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Dokumentowanie wyników: formaty raportów i standardy raportowania</w:t>
            </w:r>
          </w:p>
          <w:p w14:paraId="3887C010" w14:textId="11F2FA3C"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Przykłady analiz środowiskowych: omówienie realnych przypadków</w:t>
            </w:r>
          </w:p>
          <w:p w14:paraId="4ADFE580" w14:textId="77777777" w:rsidR="00026AAC" w:rsidRPr="00026AAC" w:rsidRDefault="00026AAC" w:rsidP="00026AAC">
            <w:pPr>
              <w:spacing w:after="0" w:line="240" w:lineRule="auto"/>
              <w:rPr>
                <w:rFonts w:eastAsia="Times New Roman" w:cstheme="minorHAnsi"/>
                <w:sz w:val="16"/>
                <w:szCs w:val="16"/>
              </w:rPr>
            </w:pPr>
            <w:r w:rsidRPr="00026AAC">
              <w:rPr>
                <w:rFonts w:eastAsia="Times New Roman" w:cstheme="minorHAnsi"/>
                <w:sz w:val="16"/>
                <w:szCs w:val="16"/>
              </w:rPr>
              <w:t xml:space="preserve">• </w:t>
            </w:r>
            <w:r w:rsidRPr="00026AAC">
              <w:rPr>
                <w:rFonts w:eastAsia="Times New Roman" w:cstheme="minorHAnsi"/>
                <w:b/>
                <w:bCs/>
                <w:sz w:val="16"/>
                <w:szCs w:val="16"/>
              </w:rPr>
              <w:t>Praktyczne ćwiczenia laboratoryjne</w:t>
            </w:r>
          </w:p>
          <w:p w14:paraId="0A74487A" w14:textId="2D90A3D5"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Przeprowadzenie podstawowych analiz z użyciem metod klasycznych i instrumentalnych</w:t>
            </w:r>
          </w:p>
          <w:p w14:paraId="2A0D3628" w14:textId="48BD81B3" w:rsidR="00026AAC"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Ćwiczenia z zakresu przygotowania próbek i kalibracji sprzętu</w:t>
            </w:r>
          </w:p>
          <w:p w14:paraId="3D02ABDA" w14:textId="103CE4E4" w:rsidR="00CF0995" w:rsidRPr="00026AAC" w:rsidRDefault="00026AAC" w:rsidP="00026AAC">
            <w:pPr>
              <w:spacing w:after="0" w:line="240" w:lineRule="auto"/>
              <w:rPr>
                <w:rFonts w:eastAsia="Times New Roman" w:cstheme="minorHAnsi"/>
                <w:sz w:val="16"/>
                <w:szCs w:val="16"/>
              </w:rPr>
            </w:pPr>
            <w:r>
              <w:rPr>
                <w:rFonts w:eastAsia="Times New Roman" w:cstheme="minorHAnsi"/>
                <w:sz w:val="16"/>
                <w:szCs w:val="16"/>
              </w:rPr>
              <w:t xml:space="preserve">- </w:t>
            </w:r>
            <w:r w:rsidRPr="00026AAC">
              <w:rPr>
                <w:rFonts w:eastAsia="Times New Roman" w:cstheme="minorHAnsi"/>
                <w:sz w:val="16"/>
                <w:szCs w:val="16"/>
              </w:rPr>
              <w:t>Interpretacja wyników uzyskanych podczas ćwiczeń praktycznych</w:t>
            </w:r>
          </w:p>
          <w:p w14:paraId="2DF7FE1C" w14:textId="77777777" w:rsidR="00CF0995" w:rsidRPr="00026AAC" w:rsidRDefault="00CF0995" w:rsidP="00026AAC">
            <w:pPr>
              <w:shd w:val="clear" w:color="auto" w:fill="FFFFFF"/>
              <w:spacing w:after="0" w:line="240" w:lineRule="auto"/>
              <w:jc w:val="both"/>
              <w:rPr>
                <w:rFonts w:eastAsia="Times New Roman" w:cstheme="minorHAnsi"/>
                <w:sz w:val="16"/>
                <w:szCs w:val="16"/>
                <w:highlight w:val="yellow"/>
              </w:rPr>
            </w:pPr>
          </w:p>
          <w:p w14:paraId="7C70D21C" w14:textId="77777777" w:rsidR="00CF0995" w:rsidRPr="00CB5EC7" w:rsidRDefault="00CF0995" w:rsidP="00A10634">
            <w:pPr>
              <w:spacing w:after="0" w:line="240" w:lineRule="auto"/>
              <w:jc w:val="both"/>
              <w:rPr>
                <w:rFonts w:eastAsia="Times New Roman" w:cstheme="minorHAnsi"/>
                <w:b/>
                <w:sz w:val="16"/>
                <w:szCs w:val="16"/>
              </w:rPr>
            </w:pPr>
            <w:r w:rsidRPr="00CB5EC7">
              <w:rPr>
                <w:rFonts w:eastAsia="Times New Roman" w:cstheme="minorHAnsi"/>
                <w:b/>
                <w:sz w:val="16"/>
                <w:szCs w:val="16"/>
              </w:rPr>
              <w:t>Wymagane wyposażenie szkolenia:</w:t>
            </w:r>
          </w:p>
          <w:p w14:paraId="552CF291" w14:textId="7C59A3CD" w:rsidR="00CF0995" w:rsidRDefault="00CF0995" w:rsidP="00A10634">
            <w:pPr>
              <w:pStyle w:val="Akapitzlist"/>
              <w:numPr>
                <w:ilvl w:val="0"/>
                <w:numId w:val="143"/>
              </w:numPr>
              <w:spacing w:after="0" w:line="240" w:lineRule="auto"/>
              <w:jc w:val="both"/>
              <w:rPr>
                <w:rFonts w:eastAsia="Times New Roman" w:cstheme="minorHAnsi"/>
                <w:color w:val="000000"/>
                <w:sz w:val="16"/>
                <w:szCs w:val="16"/>
              </w:rPr>
            </w:pPr>
            <w:r w:rsidRPr="00CB5EC7">
              <w:rPr>
                <w:rFonts w:eastAsia="Times New Roman" w:cstheme="minorHAnsi"/>
                <w:b/>
                <w:bCs/>
                <w:color w:val="000000"/>
                <w:sz w:val="16"/>
                <w:szCs w:val="16"/>
              </w:rPr>
              <w:t>Wsparcie techniczne</w:t>
            </w:r>
            <w:r w:rsidRPr="00CB5EC7">
              <w:rPr>
                <w:rFonts w:eastAsia="Times New Roman" w:cstheme="minorHAnsi"/>
                <w:b/>
                <w:color w:val="000000"/>
                <w:sz w:val="16"/>
                <w:szCs w:val="16"/>
              </w:rPr>
              <w:t>:</w:t>
            </w:r>
            <w:r w:rsidRPr="00CB5EC7">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r w:rsidR="00140886" w:rsidRPr="00CB5EC7">
              <w:rPr>
                <w:rFonts w:eastAsia="Times New Roman" w:cstheme="minorHAnsi"/>
                <w:color w:val="000000"/>
                <w:sz w:val="16"/>
                <w:szCs w:val="16"/>
              </w:rPr>
              <w:t xml:space="preserve"> </w:t>
            </w:r>
            <w:r w:rsidRPr="00CB5EC7">
              <w:rPr>
                <w:rFonts w:eastAsia="Times New Roman" w:cstheme="minorHAnsi"/>
                <w:color w:val="000000"/>
                <w:sz w:val="16"/>
                <w:szCs w:val="16"/>
              </w:rPr>
              <w:t>.</w:t>
            </w:r>
            <w:r w:rsidR="00140886" w:rsidRPr="00CB5EC7">
              <w:rPr>
                <w:rFonts w:eastAsia="Times New Roman" w:cstheme="minorHAnsi"/>
                <w:color w:val="000000"/>
                <w:sz w:val="16"/>
                <w:szCs w:val="16"/>
              </w:rPr>
              <w:t>Zapewnienie odczynników i sprzętu laboratoryjnego, po ustaleniu uprzednio z Zamawiającym</w:t>
            </w:r>
          </w:p>
          <w:p w14:paraId="7A4650EB" w14:textId="77777777" w:rsidR="00BF601A" w:rsidRDefault="00BF601A" w:rsidP="00BF601A">
            <w:pPr>
              <w:spacing w:after="0" w:line="240" w:lineRule="auto"/>
              <w:jc w:val="both"/>
              <w:rPr>
                <w:rFonts w:eastAsia="Times New Roman" w:cstheme="minorHAnsi"/>
                <w:color w:val="000000"/>
                <w:sz w:val="16"/>
                <w:szCs w:val="16"/>
              </w:rPr>
            </w:pPr>
          </w:p>
          <w:p w14:paraId="63AABC6F" w14:textId="77777777" w:rsidR="00BF601A" w:rsidRDefault="00BF601A" w:rsidP="00BF601A">
            <w:pPr>
              <w:spacing w:after="0" w:line="240" w:lineRule="auto"/>
              <w:jc w:val="both"/>
              <w:rPr>
                <w:rFonts w:eastAsia="Times New Roman" w:cstheme="minorHAnsi"/>
                <w:color w:val="000000"/>
                <w:sz w:val="16"/>
                <w:szCs w:val="16"/>
              </w:rPr>
            </w:pPr>
          </w:p>
          <w:p w14:paraId="6818F8C5" w14:textId="77777777" w:rsidR="00BF601A" w:rsidRPr="00BF601A" w:rsidRDefault="00BF601A" w:rsidP="00BF601A">
            <w:pPr>
              <w:spacing w:after="0" w:line="240" w:lineRule="auto"/>
              <w:jc w:val="both"/>
              <w:rPr>
                <w:rFonts w:eastAsia="Times New Roman" w:cstheme="minorHAnsi"/>
                <w:color w:val="000000"/>
                <w:sz w:val="16"/>
                <w:szCs w:val="16"/>
              </w:rPr>
            </w:pPr>
          </w:p>
          <w:p w14:paraId="7586F69F" w14:textId="77777777" w:rsidR="00CF0995" w:rsidRPr="00026AAC" w:rsidRDefault="00CF0995" w:rsidP="00026AAC">
            <w:pPr>
              <w:pStyle w:val="Standard"/>
              <w:widowControl w:val="0"/>
              <w:shd w:val="clear" w:color="auto" w:fill="FFFFFF"/>
              <w:spacing w:after="0" w:line="240" w:lineRule="auto"/>
              <w:jc w:val="both"/>
              <w:rPr>
                <w:rFonts w:asciiTheme="minorHAnsi" w:eastAsia="Times New Roman" w:hAnsiTheme="minorHAnsi" w:cstheme="minorHAnsi"/>
                <w:sz w:val="16"/>
                <w:szCs w:val="16"/>
                <w:highlight w:val="yellow"/>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86284F6" w14:textId="77777777" w:rsidR="00CF0995" w:rsidRPr="006D24F5" w:rsidRDefault="00CF0995" w:rsidP="00CF0995">
            <w:pPr>
              <w:pStyle w:val="Standard"/>
              <w:widowControl w:val="0"/>
              <w:spacing w:after="0" w:line="240" w:lineRule="auto"/>
              <w:rPr>
                <w:rFonts w:asciiTheme="minorHAnsi" w:hAnsiTheme="minorHAnsi" w:cstheme="minorHAnsi"/>
                <w:b/>
                <w:bCs/>
                <w:color w:val="000000"/>
                <w:sz w:val="20"/>
                <w:szCs w:val="20"/>
              </w:rPr>
            </w:pPr>
          </w:p>
          <w:p w14:paraId="36939481" w14:textId="77777777" w:rsidR="00CF0995" w:rsidRPr="006D24F5" w:rsidRDefault="00CF0995" w:rsidP="00CF0995">
            <w:pPr>
              <w:pStyle w:val="Standard"/>
              <w:widowControl w:val="0"/>
              <w:spacing w:after="0" w:line="240" w:lineRule="auto"/>
              <w:jc w:val="center"/>
              <w:rPr>
                <w:rFonts w:asciiTheme="minorHAnsi" w:hAnsiTheme="minorHAnsi" w:cstheme="minorHAnsi"/>
                <w:b/>
                <w:bCs/>
                <w:color w:val="C00000"/>
                <w:sz w:val="20"/>
                <w:szCs w:val="20"/>
              </w:rPr>
            </w:pPr>
            <w:r w:rsidRPr="006D24F5">
              <w:rPr>
                <w:rFonts w:asciiTheme="minorHAnsi" w:hAnsiTheme="minorHAnsi" w:cstheme="minorHAnsi"/>
                <w:b/>
                <w:bCs/>
                <w:color w:val="C00000"/>
                <w:sz w:val="20"/>
                <w:szCs w:val="20"/>
              </w:rPr>
              <w:t xml:space="preserve">Szkolenie dla </w:t>
            </w:r>
            <w:r>
              <w:rPr>
                <w:rFonts w:asciiTheme="minorHAnsi" w:hAnsiTheme="minorHAnsi" w:cstheme="minorHAnsi"/>
                <w:b/>
                <w:bCs/>
                <w:color w:val="C00000"/>
                <w:sz w:val="20"/>
                <w:szCs w:val="20"/>
              </w:rPr>
              <w:t>uczniów</w:t>
            </w:r>
            <w:r w:rsidRPr="006D24F5">
              <w:rPr>
                <w:rFonts w:asciiTheme="minorHAnsi" w:hAnsiTheme="minorHAnsi" w:cstheme="minorHAnsi"/>
                <w:b/>
                <w:bCs/>
                <w:color w:val="C00000"/>
                <w:sz w:val="20"/>
                <w:szCs w:val="20"/>
              </w:rPr>
              <w:t>/</w:t>
            </w:r>
            <w:r>
              <w:rPr>
                <w:rFonts w:asciiTheme="minorHAnsi" w:hAnsiTheme="minorHAnsi" w:cstheme="minorHAnsi"/>
                <w:b/>
                <w:bCs/>
                <w:color w:val="C00000"/>
                <w:sz w:val="20"/>
                <w:szCs w:val="20"/>
              </w:rPr>
              <w:t>uczennic</w:t>
            </w:r>
          </w:p>
          <w:p w14:paraId="56B4E91C" w14:textId="10878DE4" w:rsidR="00CF0995" w:rsidRPr="006D24F5" w:rsidRDefault="00CF0995" w:rsidP="00CF0995">
            <w:pPr>
              <w:spacing w:after="0" w:line="240" w:lineRule="auto"/>
              <w:rPr>
                <w:rFonts w:cstheme="minorHAnsi"/>
                <w:sz w:val="20"/>
                <w:szCs w:val="20"/>
              </w:rPr>
            </w:pPr>
            <w:r w:rsidRPr="006D24F5">
              <w:rPr>
                <w:rFonts w:eastAsia="Calibri" w:cstheme="minorHAnsi"/>
                <w:bCs/>
                <w:sz w:val="20"/>
                <w:szCs w:val="20"/>
              </w:rPr>
              <w:t xml:space="preserve">Ilość godzin: </w:t>
            </w:r>
            <w:r w:rsidR="00485CE6">
              <w:rPr>
                <w:rFonts w:eastAsia="Calibri" w:cstheme="minorHAnsi"/>
                <w:bCs/>
                <w:sz w:val="20"/>
                <w:szCs w:val="20"/>
              </w:rPr>
              <w:t>14</w:t>
            </w:r>
            <w:r>
              <w:rPr>
                <w:rFonts w:eastAsia="Calibri" w:cstheme="minorHAnsi"/>
                <w:bCs/>
                <w:sz w:val="20"/>
                <w:szCs w:val="20"/>
              </w:rPr>
              <w:t>h (</w:t>
            </w:r>
            <w:r w:rsidR="00485CE6">
              <w:rPr>
                <w:rFonts w:eastAsia="Calibri" w:cstheme="minorHAnsi"/>
                <w:bCs/>
                <w:sz w:val="20"/>
                <w:szCs w:val="20"/>
              </w:rPr>
              <w:t>7</w:t>
            </w:r>
            <w:r>
              <w:rPr>
                <w:rFonts w:eastAsia="Calibri" w:cstheme="minorHAnsi"/>
                <w:bCs/>
                <w:sz w:val="20"/>
                <w:szCs w:val="20"/>
              </w:rPr>
              <w:t>h na grupę)</w:t>
            </w:r>
            <w:r w:rsidRPr="006D24F5">
              <w:rPr>
                <w:rFonts w:eastAsia="Calibri" w:cstheme="minorHAnsi"/>
                <w:bCs/>
                <w:sz w:val="20"/>
                <w:szCs w:val="20"/>
              </w:rPr>
              <w:t xml:space="preserve"> </w:t>
            </w:r>
          </w:p>
          <w:p w14:paraId="755FC59D" w14:textId="32DE82E3" w:rsidR="00CF0995" w:rsidRPr="006D24F5" w:rsidRDefault="00CF0995" w:rsidP="00CF0995">
            <w:pPr>
              <w:spacing w:after="0" w:line="240" w:lineRule="auto"/>
              <w:rPr>
                <w:rFonts w:eastAsia="Calibri" w:cstheme="minorHAnsi"/>
                <w:bCs/>
                <w:sz w:val="20"/>
                <w:szCs w:val="20"/>
              </w:rPr>
            </w:pPr>
            <w:r w:rsidRPr="006D24F5">
              <w:rPr>
                <w:rFonts w:eastAsia="Calibri" w:cstheme="minorHAnsi"/>
                <w:bCs/>
                <w:sz w:val="20"/>
                <w:szCs w:val="20"/>
              </w:rPr>
              <w:t xml:space="preserve">Ilość grup: </w:t>
            </w:r>
            <w:r w:rsidR="00485CE6">
              <w:rPr>
                <w:rFonts w:eastAsia="Calibri" w:cstheme="minorHAnsi"/>
                <w:bCs/>
                <w:sz w:val="20"/>
                <w:szCs w:val="20"/>
              </w:rPr>
              <w:t>2</w:t>
            </w:r>
          </w:p>
          <w:p w14:paraId="762D0E32" w14:textId="7B829B50" w:rsidR="00CF0995" w:rsidRDefault="00CF0995" w:rsidP="00CF0995">
            <w:pPr>
              <w:spacing w:after="0" w:line="240" w:lineRule="auto"/>
              <w:rPr>
                <w:rFonts w:eastAsia="Calibri" w:cstheme="minorHAnsi"/>
                <w:bCs/>
                <w:sz w:val="20"/>
                <w:szCs w:val="20"/>
              </w:rPr>
            </w:pPr>
            <w:r w:rsidRPr="006D24F5">
              <w:rPr>
                <w:rFonts w:eastAsia="Calibri" w:cstheme="minorHAnsi"/>
                <w:bCs/>
                <w:sz w:val="20"/>
                <w:szCs w:val="20"/>
              </w:rPr>
              <w:t xml:space="preserve">Ilość osób: </w:t>
            </w:r>
            <w:r w:rsidR="00485CE6">
              <w:rPr>
                <w:rFonts w:eastAsia="Calibri" w:cstheme="minorHAnsi"/>
                <w:bCs/>
                <w:sz w:val="20"/>
                <w:szCs w:val="20"/>
              </w:rPr>
              <w:t>3</w:t>
            </w:r>
            <w:r>
              <w:rPr>
                <w:rFonts w:eastAsia="Calibri" w:cstheme="minorHAnsi"/>
                <w:bCs/>
                <w:sz w:val="20"/>
                <w:szCs w:val="20"/>
              </w:rPr>
              <w:t>0</w:t>
            </w:r>
          </w:p>
          <w:p w14:paraId="39867F3D" w14:textId="33F89B59" w:rsidR="00CF0995" w:rsidRPr="006D24F5" w:rsidRDefault="00CF0995" w:rsidP="00CF0995">
            <w:pPr>
              <w:spacing w:after="0" w:line="240" w:lineRule="auto"/>
              <w:rPr>
                <w:rFonts w:eastAsia="Calibri" w:cstheme="minorHAnsi"/>
                <w:bCs/>
                <w:sz w:val="20"/>
                <w:szCs w:val="20"/>
              </w:rPr>
            </w:pPr>
            <w:r>
              <w:rPr>
                <w:rFonts w:eastAsia="Calibri" w:cstheme="minorHAnsi"/>
                <w:bCs/>
                <w:sz w:val="20"/>
                <w:szCs w:val="20"/>
              </w:rPr>
              <w:t>Ilość osób w grupie: 1</w:t>
            </w:r>
            <w:r w:rsidR="00485CE6">
              <w:rPr>
                <w:rFonts w:eastAsia="Calibri" w:cstheme="minorHAnsi"/>
                <w:bCs/>
                <w:sz w:val="20"/>
                <w:szCs w:val="20"/>
              </w:rPr>
              <w:t>5</w:t>
            </w:r>
          </w:p>
          <w:p w14:paraId="77CC105D" w14:textId="77777777" w:rsidR="00CF0995" w:rsidRPr="006D24F5" w:rsidRDefault="00CF0995" w:rsidP="00CF0995">
            <w:pPr>
              <w:spacing w:after="0" w:line="240" w:lineRule="auto"/>
              <w:rPr>
                <w:rFonts w:cstheme="minorHAnsi"/>
                <w:color w:val="000000"/>
                <w:sz w:val="20"/>
                <w:szCs w:val="20"/>
              </w:rPr>
            </w:pPr>
          </w:p>
          <w:p w14:paraId="6A9CAB61" w14:textId="77777777" w:rsidR="00CF0995" w:rsidRPr="006D24F5" w:rsidRDefault="00CF0995" w:rsidP="00CF0995">
            <w:pPr>
              <w:spacing w:after="0" w:line="240" w:lineRule="auto"/>
              <w:rPr>
                <w:rFonts w:cstheme="minorHAnsi"/>
                <w:bCs/>
                <w:color w:val="000000"/>
                <w:sz w:val="20"/>
                <w:szCs w:val="20"/>
              </w:rPr>
            </w:pPr>
            <w:r w:rsidRPr="006D24F5">
              <w:rPr>
                <w:rFonts w:cstheme="minorHAnsi"/>
                <w:bCs/>
                <w:color w:val="000000"/>
                <w:sz w:val="20"/>
                <w:szCs w:val="20"/>
              </w:rPr>
              <w:t>Minimalna liczba godzin zajęć jednego dnia to 2 (2x45 min).</w:t>
            </w:r>
          </w:p>
          <w:p w14:paraId="1767A226" w14:textId="51FEC7AF" w:rsidR="00CF0995" w:rsidRPr="006D24F5" w:rsidRDefault="00CF0995" w:rsidP="00CF0995">
            <w:pPr>
              <w:spacing w:after="0" w:line="240" w:lineRule="auto"/>
              <w:rPr>
                <w:rFonts w:cstheme="minorHAnsi"/>
                <w:bCs/>
                <w:color w:val="000000"/>
                <w:sz w:val="20"/>
                <w:szCs w:val="20"/>
              </w:rPr>
            </w:pPr>
            <w:r w:rsidRPr="006D24F5">
              <w:rPr>
                <w:rFonts w:cstheme="minorHAnsi"/>
                <w:bCs/>
                <w:color w:val="000000"/>
                <w:sz w:val="20"/>
                <w:szCs w:val="20"/>
              </w:rPr>
              <w:t xml:space="preserve">Maksymalna liczba dni szkoleniowych w wersji 2h dziennie to </w:t>
            </w:r>
            <w:r w:rsidR="00485CE6">
              <w:rPr>
                <w:rFonts w:cstheme="minorHAnsi"/>
                <w:bCs/>
                <w:color w:val="000000"/>
                <w:sz w:val="20"/>
                <w:szCs w:val="20"/>
              </w:rPr>
              <w:t>4</w:t>
            </w:r>
            <w:r w:rsidRPr="006D24F5">
              <w:rPr>
                <w:rFonts w:cstheme="minorHAnsi"/>
                <w:bCs/>
                <w:color w:val="000000"/>
                <w:sz w:val="20"/>
                <w:szCs w:val="20"/>
              </w:rPr>
              <w:t>dotyczy całej grupy)</w:t>
            </w:r>
          </w:p>
          <w:p w14:paraId="7DC45395" w14:textId="77777777" w:rsidR="00CF0995" w:rsidRPr="006D24F5" w:rsidRDefault="00CF0995" w:rsidP="00CF0995">
            <w:pPr>
              <w:spacing w:after="0" w:line="240" w:lineRule="auto"/>
              <w:jc w:val="center"/>
              <w:rPr>
                <w:rFonts w:cstheme="minorHAnsi"/>
                <w:bCs/>
                <w:color w:val="000000"/>
                <w:sz w:val="20"/>
                <w:szCs w:val="20"/>
              </w:rPr>
            </w:pPr>
          </w:p>
          <w:p w14:paraId="6FC77BC7" w14:textId="77777777" w:rsidR="00CF0995" w:rsidRPr="006D24F5" w:rsidRDefault="00CF0995" w:rsidP="00CF0995">
            <w:pPr>
              <w:pStyle w:val="Standard"/>
              <w:widowControl w:val="0"/>
              <w:spacing w:after="0" w:line="240" w:lineRule="auto"/>
              <w:rPr>
                <w:rFonts w:asciiTheme="minorHAnsi" w:hAnsiTheme="minorHAnsi" w:cstheme="minorHAnsi"/>
                <w:b/>
                <w:bCs/>
                <w:color w:val="000000"/>
                <w:sz w:val="20"/>
                <w:szCs w:val="20"/>
              </w:rPr>
            </w:pPr>
            <w:r w:rsidRPr="006D24F5">
              <w:rPr>
                <w:rFonts w:asciiTheme="minorHAnsi" w:hAnsiTheme="minorHAnsi" w:cstheme="minorHAnsi"/>
                <w:bCs/>
                <w:color w:val="000000"/>
                <w:sz w:val="20"/>
                <w:szCs w:val="20"/>
              </w:rPr>
              <w:t>Zamawiający może ustalić harmonogram na maksymalną liczbę dni szkoleniowych.</w:t>
            </w:r>
          </w:p>
          <w:p w14:paraId="52E47CD9" w14:textId="77777777" w:rsidR="00CF0995" w:rsidRPr="006D24F5" w:rsidRDefault="00CF0995" w:rsidP="00CF0995">
            <w:pPr>
              <w:pStyle w:val="Standard"/>
              <w:widowControl w:val="0"/>
              <w:spacing w:after="0" w:line="240" w:lineRule="auto"/>
              <w:jc w:val="center"/>
              <w:rPr>
                <w:rFonts w:asciiTheme="minorHAnsi" w:hAnsiTheme="minorHAnsi" w:cstheme="minorHAnsi"/>
                <w:b/>
                <w:bCs/>
                <w:color w:val="000000"/>
                <w:sz w:val="20"/>
                <w:szCs w:val="20"/>
              </w:rPr>
            </w:pPr>
          </w:p>
          <w:p w14:paraId="55B01D95" w14:textId="22967EE7" w:rsidR="00CF0995" w:rsidRPr="006D24F5" w:rsidRDefault="00CF0995" w:rsidP="00CF0995">
            <w:pPr>
              <w:pStyle w:val="Standard"/>
              <w:widowControl w:val="0"/>
              <w:spacing w:after="0" w:line="240" w:lineRule="auto"/>
              <w:jc w:val="center"/>
              <w:rPr>
                <w:rFonts w:asciiTheme="minorHAnsi" w:hAnsiTheme="minorHAnsi" w:cstheme="minorHAnsi"/>
                <w:b/>
                <w:bCs/>
                <w:color w:val="000000"/>
                <w:sz w:val="20"/>
                <w:szCs w:val="20"/>
              </w:rPr>
            </w:pPr>
            <w:r w:rsidRPr="006D24F5">
              <w:rPr>
                <w:rFonts w:cstheme="minorHAnsi"/>
                <w:b/>
                <w:bCs/>
                <w:color w:val="000000"/>
                <w:sz w:val="20"/>
                <w:szCs w:val="20"/>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28F373E" w14:textId="77777777" w:rsidR="00CF0995" w:rsidRPr="006D24F5" w:rsidRDefault="00CF0995" w:rsidP="00CF0995">
            <w:pPr>
              <w:pStyle w:val="Standard"/>
              <w:widowControl w:val="0"/>
              <w:spacing w:after="0" w:line="240" w:lineRule="auto"/>
              <w:jc w:val="center"/>
              <w:rPr>
                <w:rFonts w:asciiTheme="minorHAnsi" w:eastAsia="Times New Roman" w:hAnsiTheme="minorHAnsi" w:cstheme="minorHAnsi"/>
                <w:b/>
                <w:bCs/>
                <w:color w:val="000000"/>
                <w:sz w:val="20"/>
                <w:szCs w:val="20"/>
              </w:rPr>
            </w:pPr>
          </w:p>
          <w:p w14:paraId="1E3BD2D1" w14:textId="77777777" w:rsidR="00AA4DB0" w:rsidRPr="00914744" w:rsidRDefault="00AA4DB0" w:rsidP="00AA4DB0">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7CB447B5" w14:textId="77777777" w:rsidR="00CF0995" w:rsidRPr="006D24F5" w:rsidRDefault="00CF0995" w:rsidP="00CF0995">
            <w:pPr>
              <w:pStyle w:val="Standard"/>
              <w:widowControl w:val="0"/>
              <w:spacing w:after="0" w:line="240" w:lineRule="auto"/>
              <w:jc w:val="center"/>
              <w:rPr>
                <w:rFonts w:asciiTheme="minorHAnsi" w:eastAsia="Times New Roman" w:hAnsiTheme="minorHAnsi" w:cstheme="minorHAnsi"/>
                <w:color w:val="000000"/>
                <w:sz w:val="20"/>
                <w:szCs w:val="20"/>
              </w:rPr>
            </w:pPr>
          </w:p>
          <w:p w14:paraId="2B2FD5C1" w14:textId="77777777" w:rsidR="00CF0995" w:rsidRPr="006D24F5" w:rsidRDefault="00CF0995" w:rsidP="00CF0995">
            <w:pPr>
              <w:pStyle w:val="Standard"/>
              <w:widowControl w:val="0"/>
              <w:spacing w:after="0" w:line="240" w:lineRule="auto"/>
              <w:jc w:val="center"/>
              <w:rPr>
                <w:rFonts w:asciiTheme="minorHAnsi" w:eastAsia="Times New Roman" w:hAnsiTheme="minorHAnsi" w:cstheme="minorHAnsi"/>
                <w:color w:val="000000"/>
                <w:sz w:val="20"/>
                <w:szCs w:val="20"/>
              </w:rPr>
            </w:pPr>
          </w:p>
          <w:p w14:paraId="606BC5A7" w14:textId="77777777" w:rsidR="00CF0995" w:rsidRPr="006D24F5" w:rsidRDefault="00CF0995" w:rsidP="00CF0995">
            <w:pPr>
              <w:pStyle w:val="Standard"/>
              <w:widowControl w:val="0"/>
              <w:spacing w:after="0" w:line="240" w:lineRule="auto"/>
              <w:jc w:val="center"/>
              <w:rPr>
                <w:rFonts w:asciiTheme="minorHAnsi" w:eastAsia="Times New Roman" w:hAnsiTheme="minorHAnsi" w:cstheme="minorHAnsi"/>
                <w:b/>
                <w:bCs/>
                <w:color w:val="000000"/>
                <w:sz w:val="20"/>
                <w:szCs w:val="20"/>
              </w:rPr>
            </w:pPr>
          </w:p>
        </w:tc>
      </w:tr>
      <w:tr w:rsidR="00CF0995" w:rsidRPr="00552B95" w14:paraId="2982A0E8" w14:textId="77777777" w:rsidTr="00407066">
        <w:trPr>
          <w:gridBefore w:val="1"/>
          <w:wBefore w:w="15" w:type="dxa"/>
          <w:trHeight w:val="269"/>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6B01E803" w14:textId="77777777" w:rsidR="00CF0995" w:rsidRDefault="00CF0995" w:rsidP="00CF0995">
            <w:pPr>
              <w:pStyle w:val="Standard"/>
              <w:widowControl w:val="0"/>
              <w:spacing w:after="0" w:line="240" w:lineRule="auto"/>
              <w:jc w:val="center"/>
              <w:rPr>
                <w:rFonts w:asciiTheme="minorHAnsi" w:eastAsia="Times New Roman" w:hAnsiTheme="minorHAnsi" w:cstheme="minorHAnsi"/>
                <w:bCs/>
                <w:color w:val="000000"/>
                <w:sz w:val="18"/>
                <w:szCs w:val="18"/>
              </w:rPr>
            </w:pPr>
          </w:p>
          <w:p w14:paraId="178A238D" w14:textId="2E8BA9B9" w:rsidR="00CF0995" w:rsidRPr="006D24F5" w:rsidRDefault="00CF0995" w:rsidP="00CF0995">
            <w:pPr>
              <w:pStyle w:val="Standard"/>
              <w:widowControl w:val="0"/>
              <w:spacing w:after="0" w:line="240" w:lineRule="auto"/>
              <w:jc w:val="center"/>
              <w:rPr>
                <w:rFonts w:asciiTheme="minorHAnsi" w:eastAsia="Times New Roman" w:hAnsiTheme="minorHAnsi" w:cstheme="minorHAnsi"/>
                <w:b/>
                <w:bCs/>
                <w:color w:val="000000"/>
                <w:sz w:val="20"/>
                <w:szCs w:val="20"/>
              </w:rPr>
            </w:pPr>
            <w:r w:rsidRPr="00552B95">
              <w:rPr>
                <w:rFonts w:asciiTheme="minorHAnsi" w:hAnsiTheme="minorHAnsi" w:cstheme="minorHAnsi"/>
                <w:b/>
                <w:sz w:val="18"/>
                <w:szCs w:val="18"/>
              </w:rPr>
              <w:t>CZĘŚĆ ZAMÓWIENIA</w:t>
            </w:r>
            <w:r>
              <w:rPr>
                <w:rFonts w:asciiTheme="minorHAnsi" w:hAnsiTheme="minorHAnsi" w:cstheme="minorHAnsi"/>
                <w:b/>
                <w:sz w:val="18"/>
                <w:szCs w:val="18"/>
              </w:rPr>
              <w:t xml:space="preserve"> nr </w:t>
            </w:r>
            <w:r w:rsidR="008D383A">
              <w:rPr>
                <w:rFonts w:asciiTheme="minorHAnsi" w:hAnsiTheme="minorHAnsi" w:cstheme="minorHAnsi"/>
                <w:b/>
                <w:sz w:val="18"/>
                <w:szCs w:val="18"/>
              </w:rPr>
              <w:t>5</w:t>
            </w:r>
          </w:p>
        </w:tc>
      </w:tr>
      <w:tr w:rsidR="00AA4DB0" w:rsidRPr="00552B95" w14:paraId="3FC1FD27" w14:textId="77777777" w:rsidTr="00407066">
        <w:trPr>
          <w:gridBefore w:val="1"/>
          <w:wBefore w:w="15" w:type="dxa"/>
          <w:trHeight w:val="2624"/>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452722" w14:textId="723E8C86" w:rsidR="00AA4DB0" w:rsidRDefault="00A10634" w:rsidP="00AA4DB0">
            <w:pPr>
              <w:widowControl w:val="0"/>
              <w:spacing w:after="0" w:line="240" w:lineRule="auto"/>
              <w:jc w:val="center"/>
              <w:rPr>
                <w:rFonts w:cstheme="minorHAnsi"/>
                <w:sz w:val="18"/>
                <w:szCs w:val="18"/>
              </w:rPr>
            </w:pPr>
            <w:r>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7C2F7F" w14:textId="77777777" w:rsidR="00AA4DB0" w:rsidRDefault="00AA4DB0" w:rsidP="00AA4DB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w typie kursu Projektowanie grafiki VR</w:t>
            </w:r>
          </w:p>
          <w:p w14:paraId="5DFB01C4" w14:textId="4543A511" w:rsidR="00AA4DB0" w:rsidRDefault="00AA4DB0" w:rsidP="00AA4DB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(2.23)</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607F0370" w14:textId="77777777" w:rsidR="00AA4DB0" w:rsidRPr="00E8126F" w:rsidRDefault="00AA4DB0" w:rsidP="00AA4DB0">
            <w:pPr>
              <w:pStyle w:val="Standard"/>
              <w:widowControl w:val="0"/>
              <w:shd w:val="clear" w:color="auto" w:fill="FFFFFF"/>
              <w:spacing w:after="0" w:line="240" w:lineRule="auto"/>
              <w:jc w:val="both"/>
              <w:rPr>
                <w:rFonts w:asciiTheme="minorHAnsi" w:eastAsia="Times New Roman" w:hAnsiTheme="minorHAnsi" w:cstheme="minorHAnsi"/>
                <w:sz w:val="20"/>
                <w:szCs w:val="20"/>
                <w:highlight w:val="yellow"/>
              </w:rPr>
            </w:pPr>
          </w:p>
          <w:p w14:paraId="03B3C602" w14:textId="77777777" w:rsidR="00AA4DB0" w:rsidRPr="001D0B70" w:rsidRDefault="00AA4DB0" w:rsidP="00AA4DB0">
            <w:pPr>
              <w:pStyle w:val="Standard"/>
              <w:widowControl w:val="0"/>
              <w:shd w:val="clear" w:color="auto" w:fill="FFFFFF"/>
              <w:spacing w:after="0" w:line="240" w:lineRule="auto"/>
              <w:jc w:val="both"/>
              <w:rPr>
                <w:rFonts w:asciiTheme="minorHAnsi" w:eastAsia="Times New Roman" w:hAnsiTheme="minorHAnsi" w:cstheme="minorHAnsi"/>
                <w:b/>
                <w:sz w:val="18"/>
                <w:szCs w:val="20"/>
              </w:rPr>
            </w:pPr>
            <w:r w:rsidRPr="001D0B70">
              <w:rPr>
                <w:rFonts w:asciiTheme="minorHAnsi" w:eastAsia="Times New Roman" w:hAnsiTheme="minorHAnsi" w:cstheme="minorHAnsi"/>
                <w:b/>
                <w:sz w:val="18"/>
                <w:szCs w:val="20"/>
              </w:rPr>
              <w:t xml:space="preserve">Zamawiający, poprzez realizację przez Wykonawcę szkolenia, oczekuje osiągnięcie wymaganych celów i oczekiwanych efektów uczenia się: </w:t>
            </w:r>
          </w:p>
          <w:p w14:paraId="22BFDC26" w14:textId="77777777" w:rsidR="00AA4DB0" w:rsidRPr="00260235" w:rsidRDefault="00AA4DB0" w:rsidP="00AA4DB0">
            <w:pPr>
              <w:pStyle w:val="Standard"/>
              <w:widowControl w:val="0"/>
              <w:shd w:val="clear" w:color="auto" w:fill="FFFFFF"/>
              <w:spacing w:after="0" w:line="240" w:lineRule="auto"/>
              <w:jc w:val="both"/>
              <w:rPr>
                <w:rFonts w:asciiTheme="minorHAnsi" w:eastAsia="Times New Roman" w:hAnsiTheme="minorHAnsi" w:cstheme="minorHAnsi"/>
                <w:b/>
                <w:bCs/>
                <w:sz w:val="18"/>
                <w:szCs w:val="20"/>
              </w:rPr>
            </w:pPr>
            <w:r w:rsidRPr="00260235">
              <w:rPr>
                <w:rFonts w:asciiTheme="minorHAnsi" w:eastAsia="Times New Roman" w:hAnsiTheme="minorHAnsi" w:cstheme="minorHAnsi"/>
                <w:b/>
                <w:bCs/>
                <w:sz w:val="18"/>
                <w:szCs w:val="20"/>
              </w:rPr>
              <w:t>Minimalny zakres tematyczny powinien obejmować zajęcia teoretyczne i praktyczne:</w:t>
            </w:r>
          </w:p>
          <w:p w14:paraId="1412AE96"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Wprowadzenie do grafiki VR</w:t>
            </w:r>
            <w:r w:rsidRPr="00260235">
              <w:rPr>
                <w:rFonts w:asciiTheme="minorHAnsi" w:hAnsiTheme="minorHAnsi" w:cstheme="minorHAnsi"/>
                <w:sz w:val="16"/>
                <w:szCs w:val="16"/>
              </w:rPr>
              <w:t xml:space="preserve">: </w:t>
            </w:r>
          </w:p>
          <w:p w14:paraId="06265E82"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Omówienie podstaw technologii VR (Virtual </w:t>
            </w:r>
            <w:proofErr w:type="spellStart"/>
            <w:r w:rsidRPr="00260235">
              <w:rPr>
                <w:rFonts w:asciiTheme="minorHAnsi" w:hAnsiTheme="minorHAnsi" w:cstheme="minorHAnsi"/>
                <w:sz w:val="16"/>
                <w:szCs w:val="16"/>
              </w:rPr>
              <w:t>Reality</w:t>
            </w:r>
            <w:proofErr w:type="spellEnd"/>
            <w:r w:rsidRPr="00260235">
              <w:rPr>
                <w:rFonts w:asciiTheme="minorHAnsi" w:hAnsiTheme="minorHAnsi" w:cstheme="minorHAnsi"/>
                <w:sz w:val="16"/>
                <w:szCs w:val="16"/>
              </w:rPr>
              <w:t xml:space="preserve">) oraz jej zastosowania w różnych branżach, takich jak gry, architektura, edukacja i medycyna. Wprowadzenie do sprzętu VR, w tym gogli, kontrolerów i innych urządzeń peryferyjnych. </w:t>
            </w:r>
          </w:p>
          <w:p w14:paraId="2B5F7655" w14:textId="06ADE981"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Przegląd różnych platform i narzędzi do tworzenia grafiki VR, takich jak Unity, </w:t>
            </w:r>
            <w:proofErr w:type="spellStart"/>
            <w:r w:rsidRPr="00260235">
              <w:rPr>
                <w:rFonts w:asciiTheme="minorHAnsi" w:hAnsiTheme="minorHAnsi" w:cstheme="minorHAnsi"/>
                <w:sz w:val="16"/>
                <w:szCs w:val="16"/>
              </w:rPr>
              <w:t>Unreal</w:t>
            </w:r>
            <w:proofErr w:type="spellEnd"/>
            <w:r w:rsidRPr="00260235">
              <w:rPr>
                <w:rFonts w:asciiTheme="minorHAnsi" w:hAnsiTheme="minorHAnsi" w:cstheme="minorHAnsi"/>
                <w:sz w:val="16"/>
                <w:szCs w:val="16"/>
              </w:rPr>
              <w:t xml:space="preserve"> Engine oraz programy do modelowania 3D.</w:t>
            </w:r>
          </w:p>
          <w:p w14:paraId="339CFBD6"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Zasady projektowania w środowisku VR</w:t>
            </w:r>
            <w:r w:rsidRPr="00260235">
              <w:rPr>
                <w:rFonts w:asciiTheme="minorHAnsi" w:hAnsiTheme="minorHAnsi" w:cstheme="minorHAnsi"/>
                <w:sz w:val="16"/>
                <w:szCs w:val="16"/>
              </w:rPr>
              <w:t xml:space="preserve">: </w:t>
            </w:r>
          </w:p>
          <w:p w14:paraId="3710B7DE"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Omówienie specyficznych wyzwań i zasad projektowania dla rzeczywistości wirtualnej. </w:t>
            </w:r>
          </w:p>
          <w:p w14:paraId="084B716D" w14:textId="6C2DE902"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Nauka tworzenia interfejsów użytkownika (UI) dostosowanych do VR, z uwzględnieniem ergonomii, nawigacji i komfortu użytkowania. Wprowadzenie do technik projektowania przestrzeni 3D oraz zasad immersji i interakcji w VR.</w:t>
            </w:r>
          </w:p>
          <w:p w14:paraId="10789603"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Modelowanie 3D i teksturowanie dla VR</w:t>
            </w:r>
            <w:r w:rsidRPr="00260235">
              <w:rPr>
                <w:rFonts w:asciiTheme="minorHAnsi" w:hAnsiTheme="minorHAnsi" w:cstheme="minorHAnsi"/>
                <w:sz w:val="16"/>
                <w:szCs w:val="16"/>
              </w:rPr>
              <w:t xml:space="preserve">: </w:t>
            </w:r>
          </w:p>
          <w:p w14:paraId="2D20E5AE"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Praktyczne zajęcia z tworzenia modeli 3D dostosowanych do VR.</w:t>
            </w:r>
          </w:p>
          <w:p w14:paraId="514B0E35" w14:textId="4D4963D1"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 Nauka obsługi narzędzi do modelowania, takich jak </w:t>
            </w:r>
            <w:proofErr w:type="spellStart"/>
            <w:r w:rsidRPr="00260235">
              <w:rPr>
                <w:rFonts w:asciiTheme="minorHAnsi" w:hAnsiTheme="minorHAnsi" w:cstheme="minorHAnsi"/>
                <w:sz w:val="16"/>
                <w:szCs w:val="16"/>
              </w:rPr>
              <w:t>Blender</w:t>
            </w:r>
            <w:proofErr w:type="spellEnd"/>
            <w:r w:rsidRPr="00260235">
              <w:rPr>
                <w:rFonts w:asciiTheme="minorHAnsi" w:hAnsiTheme="minorHAnsi" w:cstheme="minorHAnsi"/>
                <w:sz w:val="16"/>
                <w:szCs w:val="16"/>
              </w:rPr>
              <w:t xml:space="preserve">, </w:t>
            </w:r>
            <w:proofErr w:type="spellStart"/>
            <w:r w:rsidRPr="00260235">
              <w:rPr>
                <w:rFonts w:asciiTheme="minorHAnsi" w:hAnsiTheme="minorHAnsi" w:cstheme="minorHAnsi"/>
                <w:sz w:val="16"/>
                <w:szCs w:val="16"/>
              </w:rPr>
              <w:t>Autodesk</w:t>
            </w:r>
            <w:proofErr w:type="spellEnd"/>
            <w:r w:rsidRPr="00260235">
              <w:rPr>
                <w:rFonts w:asciiTheme="minorHAnsi" w:hAnsiTheme="minorHAnsi" w:cstheme="minorHAnsi"/>
                <w:sz w:val="16"/>
                <w:szCs w:val="16"/>
              </w:rPr>
              <w:t xml:space="preserve"> Maya czy 3ds Max. Omówienie optymalizacji modeli 3D pod kątem wydajności w środowiskach VR. Zajęcia z tworzenia i aplikowania tekstur, mapowania UV oraz oświetlenia w przestrzeniach VR.</w:t>
            </w:r>
          </w:p>
          <w:p w14:paraId="407BDFD3"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Animacja i interaktywność w VR</w:t>
            </w:r>
            <w:r w:rsidRPr="00260235">
              <w:rPr>
                <w:rFonts w:asciiTheme="minorHAnsi" w:hAnsiTheme="minorHAnsi" w:cstheme="minorHAnsi"/>
                <w:sz w:val="16"/>
                <w:szCs w:val="16"/>
              </w:rPr>
              <w:t xml:space="preserve">: </w:t>
            </w:r>
          </w:p>
          <w:p w14:paraId="43867D5B"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Wprowadzenie do podstaw animacji w środowisku VR.</w:t>
            </w:r>
          </w:p>
          <w:p w14:paraId="08DFCF41"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 Nauka tworzenia animacji obiektów, postaci oraz elementów interaktywnych. </w:t>
            </w:r>
          </w:p>
          <w:p w14:paraId="476CD627" w14:textId="6BE2F404"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Praktyczne ćwiczenia z dodawania interakcji, takich jak przechwytywanie obiektów, zmiany środowiska na podstawie działania użytkownika oraz tworzenie skryptów animacji w narzędziach takich jak Unity i </w:t>
            </w:r>
            <w:proofErr w:type="spellStart"/>
            <w:r w:rsidRPr="00260235">
              <w:rPr>
                <w:rFonts w:asciiTheme="minorHAnsi" w:hAnsiTheme="minorHAnsi" w:cstheme="minorHAnsi"/>
                <w:sz w:val="16"/>
                <w:szCs w:val="16"/>
              </w:rPr>
              <w:t>Unreal</w:t>
            </w:r>
            <w:proofErr w:type="spellEnd"/>
            <w:r w:rsidRPr="00260235">
              <w:rPr>
                <w:rFonts w:asciiTheme="minorHAnsi" w:hAnsiTheme="minorHAnsi" w:cstheme="minorHAnsi"/>
                <w:sz w:val="16"/>
                <w:szCs w:val="16"/>
              </w:rPr>
              <w:t xml:space="preserve"> Engine.</w:t>
            </w:r>
          </w:p>
          <w:p w14:paraId="412B1E56"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Światło i dźwięk w VR</w:t>
            </w:r>
            <w:r w:rsidRPr="00260235">
              <w:rPr>
                <w:rFonts w:asciiTheme="minorHAnsi" w:hAnsiTheme="minorHAnsi" w:cstheme="minorHAnsi"/>
                <w:sz w:val="16"/>
                <w:szCs w:val="16"/>
              </w:rPr>
              <w:t xml:space="preserve">: </w:t>
            </w:r>
          </w:p>
          <w:p w14:paraId="36C8FD1D"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Omówienie roli oświetlenia i dźwięku w kreowaniu immersyjnych doświadczeń VR. </w:t>
            </w:r>
          </w:p>
          <w:p w14:paraId="0CB71570"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Nauka ustawiania oświetlenia, cieni oraz efektów świetlnych w scenach VR. </w:t>
            </w:r>
          </w:p>
          <w:p w14:paraId="35607A46" w14:textId="260A2A96"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Praktyczne zajęcia z tworzenia ścieżek dźwiękowych, efektów dźwiękowych i przestrzennego dźwięku 3D, które wzmacniają realizm i immersję w wirtualnym środowisku.</w:t>
            </w:r>
          </w:p>
          <w:p w14:paraId="698F561E"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260235">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Optymalizacja i testowanie projektów VR</w:t>
            </w:r>
            <w:r w:rsidRPr="00260235">
              <w:rPr>
                <w:rFonts w:asciiTheme="minorHAnsi" w:hAnsiTheme="minorHAnsi" w:cstheme="minorHAnsi"/>
                <w:sz w:val="16"/>
                <w:szCs w:val="16"/>
              </w:rPr>
              <w:t xml:space="preserve">: </w:t>
            </w:r>
          </w:p>
          <w:p w14:paraId="07581901"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 </w:t>
            </w:r>
            <w:r w:rsidRPr="00260235">
              <w:rPr>
                <w:rFonts w:asciiTheme="minorHAnsi" w:hAnsiTheme="minorHAnsi" w:cstheme="minorHAnsi"/>
                <w:sz w:val="16"/>
                <w:szCs w:val="16"/>
              </w:rPr>
              <w:t xml:space="preserve">Nauka optymalizacji projektów VR pod kątem wydajności na różnych platformach sprzętowych. </w:t>
            </w:r>
          </w:p>
          <w:p w14:paraId="76924BF4"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Omówienie technik redukcji zużycia zasobów, takich jak redukcja liczby </w:t>
            </w:r>
            <w:proofErr w:type="spellStart"/>
            <w:r w:rsidRPr="00260235">
              <w:rPr>
                <w:rFonts w:asciiTheme="minorHAnsi" w:hAnsiTheme="minorHAnsi" w:cstheme="minorHAnsi"/>
                <w:sz w:val="16"/>
                <w:szCs w:val="16"/>
              </w:rPr>
              <w:t>polygonów</w:t>
            </w:r>
            <w:proofErr w:type="spellEnd"/>
            <w:r w:rsidRPr="00260235">
              <w:rPr>
                <w:rFonts w:asciiTheme="minorHAnsi" w:hAnsiTheme="minorHAnsi" w:cstheme="minorHAnsi"/>
                <w:sz w:val="16"/>
                <w:szCs w:val="16"/>
              </w:rPr>
              <w:t>, optymalizacja tekstur oraz zarządzanie pamięcią.</w:t>
            </w:r>
          </w:p>
          <w:p w14:paraId="513F9CAE" w14:textId="6520F65B" w:rsidR="00260235" w:rsidRPr="00260235" w:rsidRDefault="00260235" w:rsidP="00260235">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 Praktyczne ćwiczenia z testowania projektów VR na różnych urządzeniach, identyfikacja problemów i wprowadzanie poprawek.</w:t>
            </w:r>
          </w:p>
          <w:p w14:paraId="291A16B4" w14:textId="77777777" w:rsidR="00260235" w:rsidRDefault="00260235" w:rsidP="00260235">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Pr>
                <w:rFonts w:asciiTheme="minorHAnsi" w:hAnsiTheme="minorHAnsi" w:cstheme="minorHAnsi"/>
                <w:sz w:val="16"/>
                <w:szCs w:val="16"/>
              </w:rPr>
              <w:t xml:space="preserve"> </w:t>
            </w:r>
            <w:r w:rsidRPr="00260235">
              <w:rPr>
                <w:rStyle w:val="Pogrubienie"/>
                <w:rFonts w:asciiTheme="minorHAnsi" w:hAnsiTheme="minorHAnsi" w:cstheme="minorHAnsi"/>
                <w:sz w:val="16"/>
                <w:szCs w:val="16"/>
              </w:rPr>
              <w:t>Tworzenie własnego projektu VR</w:t>
            </w:r>
            <w:r w:rsidRPr="00260235">
              <w:rPr>
                <w:rFonts w:asciiTheme="minorHAnsi" w:hAnsiTheme="minorHAnsi" w:cstheme="minorHAnsi"/>
                <w:sz w:val="16"/>
                <w:szCs w:val="16"/>
              </w:rPr>
              <w:t>:</w:t>
            </w:r>
          </w:p>
          <w:p w14:paraId="5496A619" w14:textId="296FF78E" w:rsidR="00AA4DB0" w:rsidRPr="00295A16" w:rsidRDefault="00260235" w:rsidP="00295A16">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260235">
              <w:rPr>
                <w:rFonts w:asciiTheme="minorHAnsi" w:hAnsiTheme="minorHAnsi" w:cstheme="minorHAnsi"/>
                <w:sz w:val="16"/>
                <w:szCs w:val="16"/>
              </w:rPr>
              <w:t xml:space="preserve"> Praca nad własnym projektem VR, od koncepcji do realizacji. Uczniowie będą tworzyć kompletne środowisko VR, integrując modele 3D, tekstury, animacje, dźwięki i interaktywność. Zajęcia zakończą się prezentacją projektów oraz omówieniem możliwości dalszego rozwoju umiejętności w zakresie grafiki VR.</w:t>
            </w:r>
          </w:p>
          <w:p w14:paraId="326EF934" w14:textId="77777777" w:rsidR="00AA4DB0" w:rsidRPr="004E2415" w:rsidRDefault="00AA4DB0" w:rsidP="00AA4DB0">
            <w:pPr>
              <w:shd w:val="clear" w:color="auto" w:fill="FFFFFF"/>
              <w:spacing w:after="0" w:line="240" w:lineRule="auto"/>
              <w:jc w:val="both"/>
              <w:rPr>
                <w:rFonts w:eastAsia="Times New Roman" w:cstheme="minorHAnsi"/>
                <w:b/>
                <w:sz w:val="18"/>
                <w:szCs w:val="20"/>
              </w:rPr>
            </w:pPr>
            <w:r w:rsidRPr="004E2415">
              <w:rPr>
                <w:rFonts w:eastAsia="Times New Roman" w:cstheme="minorHAnsi"/>
                <w:b/>
                <w:sz w:val="18"/>
                <w:szCs w:val="20"/>
              </w:rPr>
              <w:t>Wymagane wyposażenie szkolenia:</w:t>
            </w:r>
          </w:p>
          <w:p w14:paraId="665B1DD9" w14:textId="453F2C3B" w:rsidR="00AA4DB0" w:rsidRDefault="00AA4DB0" w:rsidP="00260235">
            <w:pPr>
              <w:pStyle w:val="Akapitzlist"/>
              <w:numPr>
                <w:ilvl w:val="0"/>
                <w:numId w:val="309"/>
              </w:numPr>
              <w:spacing w:after="0"/>
              <w:jc w:val="both"/>
              <w:rPr>
                <w:rFonts w:cstheme="minorHAnsi"/>
                <w:color w:val="000000"/>
                <w:sz w:val="16"/>
                <w:szCs w:val="16"/>
              </w:rPr>
            </w:pPr>
            <w:r w:rsidRPr="004E2415">
              <w:rPr>
                <w:rFonts w:cstheme="minorHAnsi"/>
                <w:b/>
                <w:color w:val="000000"/>
                <w:sz w:val="16"/>
                <w:szCs w:val="16"/>
              </w:rPr>
              <w:t>D</w:t>
            </w:r>
            <w:r w:rsidRPr="004E2415">
              <w:rPr>
                <w:rFonts w:cstheme="minorHAnsi"/>
                <w:b/>
                <w:bCs/>
                <w:color w:val="000000"/>
                <w:sz w:val="16"/>
                <w:szCs w:val="16"/>
              </w:rPr>
              <w:t>ostęp do odpowiedniego oprogramowania</w:t>
            </w:r>
            <w:r w:rsidRPr="004E2415">
              <w:rPr>
                <w:rFonts w:cstheme="minorHAnsi"/>
                <w:b/>
                <w:color w:val="000000"/>
                <w:sz w:val="16"/>
                <w:szCs w:val="16"/>
              </w:rPr>
              <w:t xml:space="preserve"> oraz urządzenia dla każdego uczestnika</w:t>
            </w:r>
            <w:r w:rsidRPr="004E2415">
              <w:rPr>
                <w:rFonts w:cstheme="minorHAnsi"/>
                <w:color w:val="000000"/>
                <w:sz w:val="16"/>
                <w:szCs w:val="16"/>
              </w:rPr>
              <w:t xml:space="preserve">. Zapewnienie uczestnikom dostępu do </w:t>
            </w:r>
            <w:r w:rsidR="00937F5D" w:rsidRPr="004E2415">
              <w:rPr>
                <w:rFonts w:cstheme="minorHAnsi"/>
                <w:color w:val="000000"/>
                <w:sz w:val="16"/>
                <w:szCs w:val="16"/>
              </w:rPr>
              <w:t>komputera</w:t>
            </w:r>
            <w:r w:rsidR="004E2415" w:rsidRPr="004E2415">
              <w:rPr>
                <w:rFonts w:cstheme="minorHAnsi"/>
                <w:color w:val="000000"/>
                <w:sz w:val="16"/>
                <w:szCs w:val="16"/>
              </w:rPr>
              <w:t xml:space="preserve">. Ponadto zapewnienie okularów VR oraz oprogramowanie odpowiednie </w:t>
            </w:r>
            <w:r w:rsidR="008A15B6">
              <w:rPr>
                <w:rFonts w:cstheme="minorHAnsi"/>
                <w:color w:val="000000"/>
                <w:sz w:val="16"/>
                <w:szCs w:val="16"/>
              </w:rPr>
              <w:t>zarówno do programowania</w:t>
            </w:r>
            <w:r w:rsidR="002A3BEF">
              <w:rPr>
                <w:rFonts w:cstheme="minorHAnsi"/>
                <w:color w:val="000000"/>
                <w:sz w:val="16"/>
                <w:szCs w:val="16"/>
              </w:rPr>
              <w:t>/projektowania</w:t>
            </w:r>
            <w:r w:rsidR="008A15B6">
              <w:rPr>
                <w:rFonts w:cstheme="minorHAnsi"/>
                <w:color w:val="000000"/>
                <w:sz w:val="16"/>
                <w:szCs w:val="16"/>
              </w:rPr>
              <w:t xml:space="preserve"> jak i wizualizacji </w:t>
            </w:r>
            <w:r w:rsidR="004E2415" w:rsidRPr="004E2415">
              <w:rPr>
                <w:rFonts w:cstheme="minorHAnsi"/>
                <w:color w:val="000000"/>
                <w:sz w:val="16"/>
                <w:szCs w:val="16"/>
              </w:rPr>
              <w:t>dla kierunków w technikum W ZSZIL w Zgorzelcu – wszystkie kierunki. Oprogramowanie musi być zainstalowane na każdym komputerze</w:t>
            </w:r>
            <w:r w:rsidRPr="004E2415">
              <w:rPr>
                <w:rFonts w:cstheme="minorHAnsi"/>
                <w:color w:val="000000"/>
                <w:sz w:val="16"/>
                <w:szCs w:val="16"/>
              </w:rPr>
              <w:t xml:space="preserve">. </w:t>
            </w:r>
          </w:p>
          <w:p w14:paraId="7DB0CCB0" w14:textId="6CA4AE49" w:rsidR="00295A16" w:rsidRPr="00295A16" w:rsidRDefault="00295A16" w:rsidP="00295A16">
            <w:pPr>
              <w:pStyle w:val="Akapitzlist"/>
              <w:spacing w:after="0"/>
              <w:jc w:val="both"/>
              <w:rPr>
                <w:rFonts w:cstheme="minorHAnsi"/>
                <w:sz w:val="16"/>
                <w:szCs w:val="16"/>
              </w:rPr>
            </w:pPr>
            <w:r w:rsidRPr="00295A16">
              <w:rPr>
                <w:rFonts w:eastAsia="Times New Roman" w:cstheme="minorHAnsi"/>
                <w:b/>
                <w:bCs/>
                <w:sz w:val="16"/>
                <w:szCs w:val="16"/>
              </w:rPr>
              <w:t>Zapewnienie oprogramowania do projektowania wraz z licencją umożliwiającą jego wykorzystanie na cały czas trwania szklenia</w:t>
            </w:r>
          </w:p>
          <w:p w14:paraId="5095057E" w14:textId="56C8D50C" w:rsidR="00AA4DB0" w:rsidRPr="004E2415" w:rsidRDefault="00AA4DB0" w:rsidP="00260235">
            <w:pPr>
              <w:pStyle w:val="Akapitzlist"/>
              <w:numPr>
                <w:ilvl w:val="0"/>
                <w:numId w:val="309"/>
              </w:numPr>
              <w:spacing w:after="0" w:line="240" w:lineRule="auto"/>
              <w:jc w:val="both"/>
              <w:rPr>
                <w:rFonts w:eastAsia="Times New Roman" w:cstheme="minorHAnsi"/>
                <w:color w:val="000000"/>
                <w:sz w:val="16"/>
                <w:szCs w:val="16"/>
              </w:rPr>
            </w:pPr>
            <w:r w:rsidRPr="004E2415">
              <w:rPr>
                <w:rFonts w:eastAsia="Times New Roman" w:cstheme="minorHAnsi"/>
                <w:b/>
                <w:bCs/>
                <w:color w:val="000000"/>
                <w:sz w:val="16"/>
                <w:szCs w:val="16"/>
              </w:rPr>
              <w:t>Materiały edukacyjne</w:t>
            </w:r>
            <w:r w:rsidRPr="004E2415">
              <w:rPr>
                <w:rFonts w:eastAsia="Times New Roman" w:cstheme="minorHAnsi"/>
                <w:b/>
                <w:color w:val="000000"/>
                <w:sz w:val="16"/>
                <w:szCs w:val="16"/>
              </w:rPr>
              <w:t>:</w:t>
            </w:r>
            <w:r w:rsidRPr="004E2415">
              <w:rPr>
                <w:rFonts w:eastAsia="Times New Roman" w:cstheme="minorHAnsi"/>
                <w:color w:val="000000"/>
                <w:sz w:val="16"/>
                <w:szCs w:val="16"/>
              </w:rPr>
              <w:t xml:space="preserve"> Dostarczenie różnorodnych materiałów dydaktycznych, takich jak prezentacje, podręczniki, </w:t>
            </w:r>
            <w:proofErr w:type="spellStart"/>
            <w:r w:rsidRPr="004E2415">
              <w:rPr>
                <w:rFonts w:eastAsia="Times New Roman" w:cstheme="minorHAnsi"/>
                <w:color w:val="000000"/>
                <w:sz w:val="16"/>
                <w:szCs w:val="16"/>
              </w:rPr>
              <w:t>tutorial'e</w:t>
            </w:r>
            <w:proofErr w:type="spellEnd"/>
            <w:r w:rsidRPr="004E2415">
              <w:rPr>
                <w:rFonts w:eastAsia="Times New Roman" w:cstheme="minorHAnsi"/>
                <w:color w:val="000000"/>
                <w:sz w:val="16"/>
                <w:szCs w:val="16"/>
              </w:rPr>
              <w:t xml:space="preserve"> wideo i inne zasoby, które umożliwią uczestnikom zgłębienie tematyki i zdobycie potrzebnej wiedzy</w:t>
            </w:r>
            <w:r w:rsidR="00925392">
              <w:rPr>
                <w:rFonts w:eastAsia="Times New Roman" w:cstheme="minorHAnsi"/>
                <w:color w:val="000000"/>
                <w:sz w:val="16"/>
                <w:szCs w:val="16"/>
              </w:rPr>
              <w:t xml:space="preserve">, okulary VR oraz odpowiednie oprogramowanie dostępne do wszystkich kierunków takich jak: </w:t>
            </w:r>
            <w:r w:rsidRPr="004E2415">
              <w:rPr>
                <w:rFonts w:eastAsia="Times New Roman" w:cstheme="minorHAnsi"/>
                <w:color w:val="000000"/>
                <w:sz w:val="16"/>
                <w:szCs w:val="16"/>
              </w:rPr>
              <w:t>.</w:t>
            </w:r>
          </w:p>
          <w:p w14:paraId="017FA1CF" w14:textId="1E3058F5" w:rsidR="00AA4DB0" w:rsidRPr="00084630" w:rsidRDefault="00AA4DB0" w:rsidP="00260235">
            <w:pPr>
              <w:pStyle w:val="Akapitzlist"/>
              <w:numPr>
                <w:ilvl w:val="0"/>
                <w:numId w:val="309"/>
              </w:numPr>
              <w:shd w:val="clear" w:color="auto" w:fill="FFFFFF"/>
              <w:spacing w:after="0" w:line="240" w:lineRule="auto"/>
              <w:jc w:val="both"/>
              <w:rPr>
                <w:rFonts w:eastAsia="Times New Roman" w:cstheme="minorHAnsi"/>
                <w:b/>
                <w:bCs/>
                <w:color w:val="000000"/>
                <w:sz w:val="16"/>
                <w:szCs w:val="16"/>
                <w:highlight w:val="yellow"/>
              </w:rPr>
            </w:pPr>
            <w:r w:rsidRPr="004E2415">
              <w:rPr>
                <w:rFonts w:eastAsia="Times New Roman" w:cstheme="minorHAnsi"/>
                <w:b/>
                <w:bCs/>
                <w:color w:val="000000"/>
                <w:sz w:val="16"/>
                <w:szCs w:val="16"/>
              </w:rPr>
              <w:t>Wsparcie techniczne</w:t>
            </w:r>
            <w:r w:rsidRPr="004E2415">
              <w:rPr>
                <w:rFonts w:eastAsia="Times New Roman" w:cstheme="minorHAnsi"/>
                <w:b/>
                <w:color w:val="000000"/>
                <w:sz w:val="16"/>
                <w:szCs w:val="16"/>
              </w:rPr>
              <w:t>:</w:t>
            </w:r>
            <w:r w:rsidRPr="004E2415">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w:t>
            </w:r>
            <w:r w:rsidRPr="004E2415">
              <w:rPr>
                <w:rFonts w:eastAsia="Times New Roman" w:cstheme="minorHAnsi"/>
                <w:b/>
                <w:bCs/>
                <w:color w:val="000000"/>
                <w:sz w:val="16"/>
                <w:szCs w:val="16"/>
              </w:rPr>
              <w:t>które mogą się pojawić podczas szkolenia.</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CAA88C5" w14:textId="77777777"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p>
          <w:p w14:paraId="054DAC36" w14:textId="77777777" w:rsidR="00AA4DB0" w:rsidRPr="006D24F5" w:rsidRDefault="00AA4DB0" w:rsidP="00AA4DB0">
            <w:pPr>
              <w:pStyle w:val="Standard"/>
              <w:widowControl w:val="0"/>
              <w:spacing w:after="0" w:line="240" w:lineRule="auto"/>
              <w:jc w:val="center"/>
              <w:rPr>
                <w:rFonts w:asciiTheme="minorHAnsi" w:hAnsiTheme="minorHAnsi" w:cstheme="minorHAnsi"/>
                <w:b/>
                <w:bCs/>
                <w:color w:val="C00000"/>
                <w:sz w:val="20"/>
                <w:szCs w:val="20"/>
              </w:rPr>
            </w:pPr>
            <w:r w:rsidRPr="006D24F5">
              <w:rPr>
                <w:rFonts w:asciiTheme="minorHAnsi" w:hAnsiTheme="minorHAnsi" w:cstheme="minorHAnsi"/>
                <w:b/>
                <w:bCs/>
                <w:color w:val="C00000"/>
                <w:sz w:val="20"/>
                <w:szCs w:val="20"/>
              </w:rPr>
              <w:t xml:space="preserve">Szkolenie dla </w:t>
            </w:r>
            <w:r>
              <w:rPr>
                <w:rFonts w:asciiTheme="minorHAnsi" w:hAnsiTheme="minorHAnsi" w:cstheme="minorHAnsi"/>
                <w:b/>
                <w:bCs/>
                <w:color w:val="C00000"/>
                <w:sz w:val="20"/>
                <w:szCs w:val="20"/>
              </w:rPr>
              <w:t>uczniów</w:t>
            </w:r>
            <w:r w:rsidRPr="006D24F5">
              <w:rPr>
                <w:rFonts w:asciiTheme="minorHAnsi" w:hAnsiTheme="minorHAnsi" w:cstheme="minorHAnsi"/>
                <w:b/>
                <w:bCs/>
                <w:color w:val="C00000"/>
                <w:sz w:val="20"/>
                <w:szCs w:val="20"/>
              </w:rPr>
              <w:t>/</w:t>
            </w:r>
            <w:r>
              <w:rPr>
                <w:rFonts w:asciiTheme="minorHAnsi" w:hAnsiTheme="minorHAnsi" w:cstheme="minorHAnsi"/>
                <w:b/>
                <w:bCs/>
                <w:color w:val="C00000"/>
                <w:sz w:val="20"/>
                <w:szCs w:val="20"/>
              </w:rPr>
              <w:t>uczennic</w:t>
            </w:r>
          </w:p>
          <w:p w14:paraId="0FD44167" w14:textId="53CE416C" w:rsidR="00AA4DB0" w:rsidRPr="006D24F5" w:rsidRDefault="00AA4DB0" w:rsidP="00AA4DB0">
            <w:pPr>
              <w:spacing w:after="0" w:line="240" w:lineRule="auto"/>
              <w:rPr>
                <w:rFonts w:cstheme="minorHAnsi"/>
                <w:sz w:val="20"/>
                <w:szCs w:val="20"/>
              </w:rPr>
            </w:pPr>
            <w:r w:rsidRPr="006D24F5">
              <w:rPr>
                <w:rFonts w:eastAsia="Calibri" w:cstheme="minorHAnsi"/>
                <w:bCs/>
                <w:sz w:val="20"/>
                <w:szCs w:val="20"/>
              </w:rPr>
              <w:t xml:space="preserve">Ilość godzin: </w:t>
            </w:r>
            <w:r>
              <w:rPr>
                <w:rFonts w:eastAsia="Calibri" w:cstheme="minorHAnsi"/>
                <w:bCs/>
                <w:sz w:val="20"/>
                <w:szCs w:val="20"/>
              </w:rPr>
              <w:t>80h(40h na grupę)</w:t>
            </w:r>
          </w:p>
          <w:p w14:paraId="5CDDBF38" w14:textId="51238FE2" w:rsidR="00AA4DB0" w:rsidRPr="006D24F5" w:rsidRDefault="00AA4DB0" w:rsidP="00AA4DB0">
            <w:pPr>
              <w:spacing w:after="0" w:line="240" w:lineRule="auto"/>
              <w:rPr>
                <w:rFonts w:eastAsia="Calibri" w:cstheme="minorHAnsi"/>
                <w:bCs/>
                <w:sz w:val="20"/>
                <w:szCs w:val="20"/>
              </w:rPr>
            </w:pPr>
            <w:r w:rsidRPr="006D24F5">
              <w:rPr>
                <w:rFonts w:eastAsia="Calibri" w:cstheme="minorHAnsi"/>
                <w:bCs/>
                <w:sz w:val="20"/>
                <w:szCs w:val="20"/>
              </w:rPr>
              <w:t xml:space="preserve">Ilość grup: </w:t>
            </w:r>
            <w:r>
              <w:rPr>
                <w:rFonts w:eastAsia="Calibri" w:cstheme="minorHAnsi"/>
                <w:bCs/>
                <w:sz w:val="20"/>
                <w:szCs w:val="20"/>
              </w:rPr>
              <w:t>2</w:t>
            </w:r>
          </w:p>
          <w:p w14:paraId="41FDA707" w14:textId="2AA02EA1" w:rsidR="00AA4DB0" w:rsidRDefault="00AA4DB0" w:rsidP="00AA4DB0">
            <w:pPr>
              <w:spacing w:after="0" w:line="240" w:lineRule="auto"/>
              <w:rPr>
                <w:rFonts w:eastAsia="Calibri" w:cstheme="minorHAnsi"/>
                <w:bCs/>
                <w:sz w:val="20"/>
                <w:szCs w:val="20"/>
              </w:rPr>
            </w:pPr>
            <w:r w:rsidRPr="006D24F5">
              <w:rPr>
                <w:rFonts w:eastAsia="Calibri" w:cstheme="minorHAnsi"/>
                <w:bCs/>
                <w:sz w:val="20"/>
                <w:szCs w:val="20"/>
              </w:rPr>
              <w:t xml:space="preserve">Ilość osób: </w:t>
            </w:r>
            <w:r w:rsidR="00463562">
              <w:rPr>
                <w:rFonts w:eastAsia="Calibri" w:cstheme="minorHAnsi"/>
                <w:bCs/>
                <w:sz w:val="20"/>
                <w:szCs w:val="20"/>
              </w:rPr>
              <w:t>20</w:t>
            </w:r>
          </w:p>
          <w:p w14:paraId="7F5E83B2" w14:textId="081FC887" w:rsidR="00463562" w:rsidRDefault="00463562" w:rsidP="00AA4DB0">
            <w:pPr>
              <w:spacing w:after="0" w:line="240" w:lineRule="auto"/>
              <w:rPr>
                <w:rFonts w:eastAsia="Calibri" w:cstheme="minorHAnsi"/>
                <w:bCs/>
                <w:sz w:val="20"/>
                <w:szCs w:val="20"/>
              </w:rPr>
            </w:pPr>
            <w:r>
              <w:rPr>
                <w:rFonts w:eastAsia="Calibri" w:cstheme="minorHAnsi"/>
                <w:bCs/>
                <w:sz w:val="20"/>
                <w:szCs w:val="20"/>
              </w:rPr>
              <w:t>Ilość osób w grupie: 10</w:t>
            </w:r>
          </w:p>
          <w:p w14:paraId="3AFD8FA9" w14:textId="77777777" w:rsidR="00AA4DB0" w:rsidRPr="006D24F5" w:rsidRDefault="00AA4DB0" w:rsidP="00AA4DB0">
            <w:pPr>
              <w:spacing w:after="0" w:line="240" w:lineRule="auto"/>
              <w:rPr>
                <w:rFonts w:cstheme="minorHAnsi"/>
                <w:color w:val="000000"/>
                <w:sz w:val="20"/>
                <w:szCs w:val="20"/>
              </w:rPr>
            </w:pPr>
          </w:p>
          <w:p w14:paraId="2C7D1140" w14:textId="77777777" w:rsidR="00AA4DB0" w:rsidRPr="006D24F5" w:rsidRDefault="00AA4DB0" w:rsidP="00AA4DB0">
            <w:pPr>
              <w:spacing w:after="0" w:line="240" w:lineRule="auto"/>
              <w:rPr>
                <w:rFonts w:cstheme="minorHAnsi"/>
                <w:bCs/>
                <w:color w:val="000000"/>
                <w:sz w:val="20"/>
                <w:szCs w:val="20"/>
              </w:rPr>
            </w:pPr>
            <w:r w:rsidRPr="006D24F5">
              <w:rPr>
                <w:rFonts w:cstheme="minorHAnsi"/>
                <w:bCs/>
                <w:color w:val="000000"/>
                <w:sz w:val="20"/>
                <w:szCs w:val="20"/>
              </w:rPr>
              <w:t>Minimalna liczba godzin zajęć jednego dnia to 2 (2x45 min).</w:t>
            </w:r>
          </w:p>
          <w:p w14:paraId="550B8955" w14:textId="77777777" w:rsidR="00AA4DB0" w:rsidRPr="006D24F5" w:rsidRDefault="00AA4DB0" w:rsidP="00AA4DB0">
            <w:pPr>
              <w:spacing w:after="0" w:line="240" w:lineRule="auto"/>
              <w:rPr>
                <w:rFonts w:cstheme="minorHAnsi"/>
                <w:bCs/>
                <w:color w:val="000000"/>
                <w:sz w:val="20"/>
                <w:szCs w:val="20"/>
              </w:rPr>
            </w:pPr>
            <w:r w:rsidRPr="006D24F5">
              <w:rPr>
                <w:rFonts w:cstheme="minorHAnsi"/>
                <w:bCs/>
                <w:color w:val="000000"/>
                <w:sz w:val="20"/>
                <w:szCs w:val="20"/>
              </w:rPr>
              <w:t xml:space="preserve">Maksymalna liczba dni szkoleniowych w wersji 2h dziennie to </w:t>
            </w:r>
            <w:r>
              <w:rPr>
                <w:rFonts w:cstheme="minorHAnsi"/>
                <w:bCs/>
                <w:color w:val="000000"/>
                <w:sz w:val="20"/>
                <w:szCs w:val="20"/>
              </w:rPr>
              <w:t>40</w:t>
            </w:r>
            <w:r w:rsidRPr="006D24F5">
              <w:rPr>
                <w:rFonts w:cstheme="minorHAnsi"/>
                <w:bCs/>
                <w:color w:val="000000"/>
                <w:sz w:val="20"/>
                <w:szCs w:val="20"/>
              </w:rPr>
              <w:t xml:space="preserve"> (dotyczy całej grupy)</w:t>
            </w:r>
          </w:p>
          <w:p w14:paraId="36A06DDA" w14:textId="77777777" w:rsidR="00AA4DB0" w:rsidRPr="006D24F5" w:rsidRDefault="00AA4DB0" w:rsidP="00AA4DB0">
            <w:pPr>
              <w:spacing w:after="0" w:line="240" w:lineRule="auto"/>
              <w:jc w:val="center"/>
              <w:rPr>
                <w:rFonts w:cstheme="minorHAnsi"/>
                <w:bCs/>
                <w:color w:val="000000"/>
                <w:sz w:val="20"/>
                <w:szCs w:val="20"/>
              </w:rPr>
            </w:pPr>
          </w:p>
          <w:p w14:paraId="43A31438" w14:textId="77777777"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r w:rsidRPr="006D24F5">
              <w:rPr>
                <w:rFonts w:asciiTheme="minorHAnsi" w:hAnsiTheme="minorHAnsi" w:cstheme="minorHAnsi"/>
                <w:bCs/>
                <w:color w:val="000000"/>
                <w:sz w:val="20"/>
                <w:szCs w:val="20"/>
              </w:rPr>
              <w:t>Zamawiający może ustalić harmonogram na maksymalną liczbę dni szkoleniowych.</w:t>
            </w:r>
          </w:p>
          <w:p w14:paraId="624B81E2" w14:textId="77777777" w:rsidR="00AA4DB0" w:rsidRPr="006D24F5" w:rsidRDefault="00AA4DB0" w:rsidP="00AA4DB0">
            <w:pPr>
              <w:pStyle w:val="Standard"/>
              <w:widowControl w:val="0"/>
              <w:spacing w:after="0" w:line="240" w:lineRule="auto"/>
              <w:jc w:val="center"/>
              <w:rPr>
                <w:rFonts w:asciiTheme="minorHAnsi" w:hAnsiTheme="minorHAnsi" w:cstheme="minorHAnsi"/>
                <w:b/>
                <w:bCs/>
                <w:color w:val="000000"/>
                <w:sz w:val="20"/>
                <w:szCs w:val="20"/>
              </w:rPr>
            </w:pPr>
          </w:p>
          <w:p w14:paraId="186F415E" w14:textId="05C29744"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r w:rsidRPr="006D24F5">
              <w:rPr>
                <w:rFonts w:cstheme="minorHAnsi"/>
                <w:b/>
                <w:bCs/>
                <w:color w:val="000000"/>
                <w:sz w:val="20"/>
                <w:szCs w:val="20"/>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531CF37"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b/>
                <w:bCs/>
                <w:color w:val="000000"/>
                <w:sz w:val="20"/>
                <w:szCs w:val="20"/>
              </w:rPr>
            </w:pPr>
          </w:p>
          <w:p w14:paraId="04EB9A9C" w14:textId="77777777" w:rsidR="00724878" w:rsidRPr="00914744" w:rsidRDefault="00724878" w:rsidP="00724878">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6C372297"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color w:val="000000"/>
                <w:sz w:val="20"/>
                <w:szCs w:val="20"/>
              </w:rPr>
            </w:pPr>
          </w:p>
          <w:p w14:paraId="1A36F2E5"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color w:val="000000"/>
                <w:sz w:val="20"/>
                <w:szCs w:val="20"/>
              </w:rPr>
            </w:pPr>
          </w:p>
          <w:p w14:paraId="7F2B6B58"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b/>
                <w:bCs/>
                <w:color w:val="000000"/>
                <w:sz w:val="20"/>
                <w:szCs w:val="20"/>
              </w:rPr>
            </w:pPr>
          </w:p>
        </w:tc>
      </w:tr>
      <w:tr w:rsidR="00AA4DB0" w:rsidRPr="00552B95" w14:paraId="1B20A7F8" w14:textId="77777777" w:rsidTr="00407066">
        <w:trPr>
          <w:gridBefore w:val="1"/>
          <w:wBefore w:w="15" w:type="dxa"/>
          <w:trHeight w:val="269"/>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05337E75" w14:textId="77777777" w:rsidR="00AA4DB0" w:rsidRDefault="00AA4DB0" w:rsidP="00AA4DB0">
            <w:pPr>
              <w:pStyle w:val="Standard"/>
              <w:widowControl w:val="0"/>
              <w:spacing w:after="0" w:line="240" w:lineRule="auto"/>
              <w:jc w:val="center"/>
              <w:rPr>
                <w:rFonts w:asciiTheme="minorHAnsi" w:eastAsia="Times New Roman" w:hAnsiTheme="minorHAnsi" w:cstheme="minorHAnsi"/>
                <w:bCs/>
                <w:color w:val="000000"/>
                <w:sz w:val="18"/>
                <w:szCs w:val="18"/>
              </w:rPr>
            </w:pPr>
          </w:p>
          <w:p w14:paraId="3A2E3E81" w14:textId="7554A12D" w:rsidR="00AA4DB0" w:rsidRPr="006D24F5" w:rsidRDefault="00AA4DB0" w:rsidP="00AA4DB0">
            <w:pPr>
              <w:pStyle w:val="Standard"/>
              <w:widowControl w:val="0"/>
              <w:spacing w:after="0" w:line="240" w:lineRule="auto"/>
              <w:jc w:val="center"/>
              <w:rPr>
                <w:rFonts w:asciiTheme="minorHAnsi" w:eastAsia="Times New Roman" w:hAnsiTheme="minorHAnsi" w:cstheme="minorHAnsi"/>
                <w:b/>
                <w:bCs/>
                <w:color w:val="000000"/>
                <w:sz w:val="20"/>
                <w:szCs w:val="20"/>
              </w:rPr>
            </w:pPr>
            <w:r w:rsidRPr="00552B95">
              <w:rPr>
                <w:rFonts w:asciiTheme="minorHAnsi" w:hAnsiTheme="minorHAnsi" w:cstheme="minorHAnsi"/>
                <w:b/>
                <w:sz w:val="18"/>
                <w:szCs w:val="18"/>
              </w:rPr>
              <w:t>CZĘŚĆ ZAMÓWIENIA</w:t>
            </w:r>
            <w:r>
              <w:rPr>
                <w:rFonts w:asciiTheme="minorHAnsi" w:hAnsiTheme="minorHAnsi" w:cstheme="minorHAnsi"/>
                <w:b/>
                <w:sz w:val="18"/>
                <w:szCs w:val="18"/>
              </w:rPr>
              <w:t xml:space="preserve"> nr </w:t>
            </w:r>
            <w:r w:rsidR="008D383A">
              <w:rPr>
                <w:rFonts w:asciiTheme="minorHAnsi" w:hAnsiTheme="minorHAnsi" w:cstheme="minorHAnsi"/>
                <w:b/>
                <w:sz w:val="18"/>
                <w:szCs w:val="18"/>
              </w:rPr>
              <w:t>6</w:t>
            </w:r>
          </w:p>
        </w:tc>
      </w:tr>
      <w:tr w:rsidR="00AA4DB0" w:rsidRPr="00B53083" w14:paraId="0AFEF131"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935390" w14:textId="4A98F4BB" w:rsidR="00AA4DB0" w:rsidRDefault="00AA4DB0" w:rsidP="00AA4DB0">
            <w:pPr>
              <w:widowControl w:val="0"/>
              <w:spacing w:after="0" w:line="240" w:lineRule="auto"/>
              <w:jc w:val="center"/>
              <w:rPr>
                <w:rFonts w:cstheme="minorHAnsi"/>
                <w:sz w:val="18"/>
                <w:szCs w:val="18"/>
              </w:rPr>
            </w:pPr>
            <w:r>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F17CBA" w14:textId="04492B45" w:rsidR="00AA4DB0" w:rsidRPr="00C358FF" w:rsidRDefault="00EB31CD" w:rsidP="00AA4DB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00AA4DB0" w:rsidRPr="00C358FF">
              <w:rPr>
                <w:rFonts w:asciiTheme="minorHAnsi" w:eastAsia="Times New Roman" w:hAnsiTheme="minorHAnsi" w:cstheme="minorHAnsi"/>
                <w:bCs/>
                <w:color w:val="000000"/>
                <w:sz w:val="18"/>
                <w:szCs w:val="18"/>
              </w:rPr>
              <w:t xml:space="preserve"> typu:</w:t>
            </w:r>
          </w:p>
          <w:p w14:paraId="134AE0C3" w14:textId="3D48775A" w:rsidR="00AA4DB0" w:rsidRPr="00C358FF" w:rsidRDefault="00EB31CD" w:rsidP="00AA4DB0">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Komunikacja oraz praca zdalna w firmie</w:t>
            </w:r>
          </w:p>
          <w:p w14:paraId="00F9B753" w14:textId="4339E650" w:rsidR="00AA4DB0" w:rsidRPr="00C358FF" w:rsidRDefault="00AA4DB0" w:rsidP="00AA4DB0">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w:t>
            </w:r>
            <w:r w:rsidR="00EB31CD">
              <w:rPr>
                <w:rFonts w:asciiTheme="minorHAnsi" w:eastAsia="Times New Roman" w:hAnsiTheme="minorHAnsi" w:cstheme="minorHAnsi"/>
                <w:bCs/>
                <w:color w:val="000000"/>
                <w:sz w:val="18"/>
                <w:szCs w:val="20"/>
              </w:rPr>
              <w:t>3</w:t>
            </w:r>
            <w:r>
              <w:rPr>
                <w:rFonts w:asciiTheme="minorHAnsi" w:eastAsia="Times New Roman" w:hAnsiTheme="minorHAnsi" w:cstheme="minorHAnsi"/>
                <w:bCs/>
                <w:color w:val="000000"/>
                <w:sz w:val="18"/>
                <w:szCs w:val="20"/>
              </w:rPr>
              <w:t>3</w:t>
            </w:r>
            <w:r w:rsidRPr="00C358FF">
              <w:rPr>
                <w:rFonts w:asciiTheme="minorHAnsi" w:eastAsia="Times New Roman" w:hAnsiTheme="minorHAnsi" w:cstheme="minorHAnsi"/>
                <w:bCs/>
                <w:color w:val="000000"/>
                <w:sz w:val="18"/>
                <w:szCs w:val="20"/>
              </w:rPr>
              <w:t>)</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40040B68" w14:textId="77777777" w:rsidR="00AA4DB0" w:rsidRPr="00E8126F" w:rsidRDefault="00AA4DB0" w:rsidP="00AA4DB0">
            <w:pPr>
              <w:pStyle w:val="Standard"/>
              <w:widowControl w:val="0"/>
              <w:shd w:val="clear" w:color="auto" w:fill="FFFFFF"/>
              <w:spacing w:after="0" w:line="240" w:lineRule="auto"/>
              <w:jc w:val="both"/>
              <w:rPr>
                <w:rFonts w:asciiTheme="minorHAnsi" w:eastAsia="Times New Roman" w:hAnsiTheme="minorHAnsi" w:cstheme="minorHAnsi"/>
                <w:sz w:val="20"/>
                <w:szCs w:val="20"/>
                <w:highlight w:val="yellow"/>
              </w:rPr>
            </w:pPr>
          </w:p>
          <w:p w14:paraId="763678A8" w14:textId="77777777" w:rsidR="00AA4DB0" w:rsidRPr="001D2C63" w:rsidRDefault="00AA4DB0" w:rsidP="00AA4DB0">
            <w:pPr>
              <w:pStyle w:val="Standard"/>
              <w:widowControl w:val="0"/>
              <w:shd w:val="clear" w:color="auto" w:fill="FFFFFF"/>
              <w:spacing w:after="0" w:line="240" w:lineRule="auto"/>
              <w:jc w:val="both"/>
              <w:rPr>
                <w:rFonts w:asciiTheme="minorHAnsi" w:eastAsia="Times New Roman" w:hAnsiTheme="minorHAnsi" w:cstheme="minorHAnsi"/>
                <w:b/>
                <w:sz w:val="18"/>
                <w:szCs w:val="20"/>
              </w:rPr>
            </w:pPr>
            <w:r w:rsidRPr="001D2C63">
              <w:rPr>
                <w:rFonts w:asciiTheme="minorHAnsi" w:eastAsia="Times New Roman" w:hAnsiTheme="minorHAnsi" w:cstheme="minorHAnsi"/>
                <w:b/>
                <w:sz w:val="18"/>
                <w:szCs w:val="20"/>
              </w:rPr>
              <w:t xml:space="preserve">Zamawiający, poprzez realizację przez Wykonawcę szkolenia, oczekuje osiągnięcie wymaganych celów i oczekiwanych efektów uczenia się: </w:t>
            </w:r>
          </w:p>
          <w:p w14:paraId="22BFCA1B" w14:textId="77777777" w:rsidR="00AA4DB0" w:rsidRPr="001B1F24" w:rsidRDefault="00AA4DB0" w:rsidP="001B1F24">
            <w:pPr>
              <w:pStyle w:val="Standard"/>
              <w:widowControl w:val="0"/>
              <w:spacing w:after="0" w:line="240" w:lineRule="auto"/>
              <w:jc w:val="both"/>
              <w:rPr>
                <w:rFonts w:asciiTheme="minorHAnsi" w:eastAsia="Times New Roman" w:hAnsiTheme="minorHAnsi" w:cstheme="minorHAnsi"/>
                <w:sz w:val="16"/>
                <w:szCs w:val="16"/>
              </w:rPr>
            </w:pPr>
            <w:r w:rsidRPr="001B1F24">
              <w:rPr>
                <w:rFonts w:asciiTheme="minorHAnsi" w:eastAsia="Times New Roman" w:hAnsiTheme="minorHAnsi" w:cstheme="minorHAnsi"/>
                <w:b/>
                <w:bCs/>
                <w:sz w:val="18"/>
                <w:szCs w:val="20"/>
              </w:rPr>
              <w:t xml:space="preserve">Minimalny zakres tematyczny powinien obejmować zajęcia </w:t>
            </w:r>
            <w:r w:rsidRPr="001B1F24">
              <w:rPr>
                <w:rFonts w:asciiTheme="minorHAnsi" w:eastAsia="Times New Roman" w:hAnsiTheme="minorHAnsi" w:cstheme="minorHAnsi"/>
                <w:b/>
                <w:bCs/>
                <w:sz w:val="16"/>
                <w:szCs w:val="16"/>
              </w:rPr>
              <w:t>teoretyczne i praktyczne</w:t>
            </w:r>
            <w:r w:rsidRPr="001B1F24">
              <w:rPr>
                <w:rFonts w:asciiTheme="minorHAnsi" w:eastAsia="Times New Roman" w:hAnsiTheme="minorHAnsi" w:cstheme="minorHAnsi"/>
                <w:sz w:val="16"/>
                <w:szCs w:val="16"/>
              </w:rPr>
              <w:t>:</w:t>
            </w:r>
          </w:p>
          <w:p w14:paraId="345EBB6A"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Wprowadzenie do pracy zdalnej</w:t>
            </w:r>
            <w:r w:rsidRPr="001B1F24">
              <w:rPr>
                <w:rFonts w:asciiTheme="minorHAnsi" w:hAnsiTheme="minorHAnsi" w:cstheme="minorHAnsi"/>
                <w:sz w:val="16"/>
                <w:szCs w:val="16"/>
              </w:rPr>
              <w:t>:</w:t>
            </w:r>
          </w:p>
          <w:p w14:paraId="0106A7E2" w14:textId="59B54C53"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 </w:t>
            </w:r>
            <w:r w:rsidRPr="001B1F24">
              <w:rPr>
                <w:rFonts w:asciiTheme="minorHAnsi" w:hAnsiTheme="minorHAnsi" w:cstheme="minorHAnsi"/>
                <w:sz w:val="16"/>
                <w:szCs w:val="16"/>
              </w:rPr>
              <w:t xml:space="preserve"> Wprowadzenie do narzędzi niezbędnych do efektywnej pracy na odległość, takich jak komunikatory, platformy do wideokonferencji oraz systemy zarządzania zadaniami.</w:t>
            </w:r>
          </w:p>
          <w:p w14:paraId="30373840"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Komunikacja w zespole zdalnym</w:t>
            </w:r>
            <w:r w:rsidRPr="001B1F24">
              <w:rPr>
                <w:rFonts w:asciiTheme="minorHAnsi" w:hAnsiTheme="minorHAnsi" w:cstheme="minorHAnsi"/>
                <w:sz w:val="16"/>
                <w:szCs w:val="16"/>
              </w:rPr>
              <w:t>:</w:t>
            </w:r>
          </w:p>
          <w:p w14:paraId="6C1CB234"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 Zasady efektywnej komunikacji w zespole pracującym zdalnie.</w:t>
            </w:r>
            <w:r>
              <w:rPr>
                <w:rFonts w:asciiTheme="minorHAnsi" w:hAnsiTheme="minorHAnsi" w:cstheme="minorHAnsi"/>
                <w:sz w:val="16"/>
                <w:szCs w:val="16"/>
              </w:rPr>
              <w:br/>
              <w:t xml:space="preserve">- </w:t>
            </w:r>
            <w:r w:rsidRPr="001B1F24">
              <w:rPr>
                <w:rFonts w:asciiTheme="minorHAnsi" w:hAnsiTheme="minorHAnsi" w:cstheme="minorHAnsi"/>
                <w:sz w:val="16"/>
                <w:szCs w:val="16"/>
              </w:rPr>
              <w:t xml:space="preserve">Omówienie różnic między komunikacją bezpośrednią a online, techniki budowania relacji w zespole oraz sposoby na utrzymanie zaangażowania i motywacji pracowników. </w:t>
            </w:r>
          </w:p>
          <w:p w14:paraId="77634BA3" w14:textId="51AE9F01"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Praktyczne ćwiczenia z wykorzystaniem narzędzi do komunikacji, takich jak e-mail, </w:t>
            </w:r>
            <w:proofErr w:type="spellStart"/>
            <w:r w:rsidRPr="001B1F24">
              <w:rPr>
                <w:rFonts w:asciiTheme="minorHAnsi" w:hAnsiTheme="minorHAnsi" w:cstheme="minorHAnsi"/>
                <w:sz w:val="16"/>
                <w:szCs w:val="16"/>
              </w:rPr>
              <w:t>Slack</w:t>
            </w:r>
            <w:proofErr w:type="spellEnd"/>
            <w:r w:rsidRPr="001B1F24">
              <w:rPr>
                <w:rFonts w:asciiTheme="minorHAnsi" w:hAnsiTheme="minorHAnsi" w:cstheme="minorHAnsi"/>
                <w:sz w:val="16"/>
                <w:szCs w:val="16"/>
              </w:rPr>
              <w:t xml:space="preserve">, Microsoft </w:t>
            </w:r>
            <w:proofErr w:type="spellStart"/>
            <w:r w:rsidRPr="001B1F24">
              <w:rPr>
                <w:rFonts w:asciiTheme="minorHAnsi" w:hAnsiTheme="minorHAnsi" w:cstheme="minorHAnsi"/>
                <w:sz w:val="16"/>
                <w:szCs w:val="16"/>
              </w:rPr>
              <w:t>Teams</w:t>
            </w:r>
            <w:proofErr w:type="spellEnd"/>
            <w:r w:rsidRPr="001B1F24">
              <w:rPr>
                <w:rFonts w:asciiTheme="minorHAnsi" w:hAnsiTheme="minorHAnsi" w:cstheme="minorHAnsi"/>
                <w:sz w:val="16"/>
                <w:szCs w:val="16"/>
              </w:rPr>
              <w:t>.</w:t>
            </w:r>
          </w:p>
          <w:p w14:paraId="0C11CAA4"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Zarządzanie zadaniami i współpraca online</w:t>
            </w:r>
            <w:r w:rsidRPr="001B1F24">
              <w:rPr>
                <w:rFonts w:asciiTheme="minorHAnsi" w:hAnsiTheme="minorHAnsi" w:cstheme="minorHAnsi"/>
                <w:sz w:val="16"/>
                <w:szCs w:val="16"/>
              </w:rPr>
              <w:t xml:space="preserve">: </w:t>
            </w:r>
          </w:p>
          <w:p w14:paraId="45B0E4B1"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Nauka korzystania z narzędzi do zarządzania projektami i zadaniami, takich jak </w:t>
            </w:r>
            <w:proofErr w:type="spellStart"/>
            <w:r w:rsidRPr="001B1F24">
              <w:rPr>
                <w:rFonts w:asciiTheme="minorHAnsi" w:hAnsiTheme="minorHAnsi" w:cstheme="minorHAnsi"/>
                <w:sz w:val="16"/>
                <w:szCs w:val="16"/>
              </w:rPr>
              <w:t>Trello</w:t>
            </w:r>
            <w:proofErr w:type="spellEnd"/>
            <w:r w:rsidRPr="001B1F24">
              <w:rPr>
                <w:rFonts w:asciiTheme="minorHAnsi" w:hAnsiTheme="minorHAnsi" w:cstheme="minorHAnsi"/>
                <w:sz w:val="16"/>
                <w:szCs w:val="16"/>
              </w:rPr>
              <w:t xml:space="preserve">, Asana, </w:t>
            </w:r>
            <w:proofErr w:type="spellStart"/>
            <w:r w:rsidRPr="001B1F24">
              <w:rPr>
                <w:rFonts w:asciiTheme="minorHAnsi" w:hAnsiTheme="minorHAnsi" w:cstheme="minorHAnsi"/>
                <w:sz w:val="16"/>
                <w:szCs w:val="16"/>
              </w:rPr>
              <w:t>Jira</w:t>
            </w:r>
            <w:proofErr w:type="spellEnd"/>
            <w:r w:rsidRPr="001B1F24">
              <w:rPr>
                <w:rFonts w:asciiTheme="minorHAnsi" w:hAnsiTheme="minorHAnsi" w:cstheme="minorHAnsi"/>
                <w:sz w:val="16"/>
                <w:szCs w:val="16"/>
              </w:rPr>
              <w:t>.</w:t>
            </w:r>
          </w:p>
          <w:p w14:paraId="2C9CA1DF"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 Praktyczne ćwiczenia z organizowania pracy, planowania projektów oraz śledzenia postępów. </w:t>
            </w:r>
          </w:p>
          <w:p w14:paraId="37599172" w14:textId="1FF1B0A1"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Omówienie najlepszych praktyk współpracy w zespole zdalnym oraz technik rozwiązywania problemów.</w:t>
            </w:r>
          </w:p>
          <w:p w14:paraId="47BC312C"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Bezpieczeństwo i prywatność w pracy zdalnej</w:t>
            </w:r>
            <w:r w:rsidRPr="001B1F24">
              <w:rPr>
                <w:rFonts w:asciiTheme="minorHAnsi" w:hAnsiTheme="minorHAnsi" w:cstheme="minorHAnsi"/>
                <w:sz w:val="16"/>
                <w:szCs w:val="16"/>
              </w:rPr>
              <w:t xml:space="preserve">: </w:t>
            </w:r>
          </w:p>
          <w:p w14:paraId="6CA18A2B"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Zasady ochrony danych osobowych i firmowych podczas pracy zdalnej. </w:t>
            </w:r>
            <w:r>
              <w:rPr>
                <w:rFonts w:asciiTheme="minorHAnsi" w:hAnsiTheme="minorHAnsi" w:cstheme="minorHAnsi"/>
                <w:sz w:val="16"/>
                <w:szCs w:val="16"/>
              </w:rPr>
              <w:br/>
              <w:t xml:space="preserve">- </w:t>
            </w:r>
            <w:r w:rsidRPr="001B1F24">
              <w:rPr>
                <w:rFonts w:asciiTheme="minorHAnsi" w:hAnsiTheme="minorHAnsi" w:cstheme="minorHAnsi"/>
                <w:sz w:val="16"/>
                <w:szCs w:val="16"/>
              </w:rPr>
              <w:t xml:space="preserve">Wprowadzenie do podstaw </w:t>
            </w:r>
            <w:proofErr w:type="spellStart"/>
            <w:r w:rsidRPr="001B1F24">
              <w:rPr>
                <w:rFonts w:asciiTheme="minorHAnsi" w:hAnsiTheme="minorHAnsi" w:cstheme="minorHAnsi"/>
                <w:sz w:val="16"/>
                <w:szCs w:val="16"/>
              </w:rPr>
              <w:t>cyberbezpieczeństwa</w:t>
            </w:r>
            <w:proofErr w:type="spellEnd"/>
            <w:r w:rsidRPr="001B1F24">
              <w:rPr>
                <w:rFonts w:asciiTheme="minorHAnsi" w:hAnsiTheme="minorHAnsi" w:cstheme="minorHAnsi"/>
                <w:sz w:val="16"/>
                <w:szCs w:val="16"/>
              </w:rPr>
              <w:t xml:space="preserve">, w tym zarządzania hasłami, korzystania z VPN, szyfrowania danych oraz zabezpieczania urządzeń. </w:t>
            </w:r>
          </w:p>
          <w:p w14:paraId="022D90B8" w14:textId="54783CE7"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Omówienie zasad prywatności oraz ochrony własności intelektualnej.</w:t>
            </w:r>
          </w:p>
          <w:p w14:paraId="639F85CF"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Efektywne zarządzanie czasem i produktywność</w:t>
            </w:r>
            <w:r w:rsidRPr="001B1F24">
              <w:rPr>
                <w:rFonts w:asciiTheme="minorHAnsi" w:hAnsiTheme="minorHAnsi" w:cstheme="minorHAnsi"/>
                <w:sz w:val="16"/>
                <w:szCs w:val="16"/>
              </w:rPr>
              <w:t xml:space="preserve">: </w:t>
            </w:r>
          </w:p>
          <w:p w14:paraId="5286270A"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Techniki zarządzania czasem, które pomagają zwiększyć produktywność podczas pracy zdalnej. Wprowadzenie do metod takich jak </w:t>
            </w:r>
            <w:proofErr w:type="spellStart"/>
            <w:r w:rsidRPr="001B1F24">
              <w:rPr>
                <w:rFonts w:asciiTheme="minorHAnsi" w:hAnsiTheme="minorHAnsi" w:cstheme="minorHAnsi"/>
                <w:sz w:val="16"/>
                <w:szCs w:val="16"/>
              </w:rPr>
              <w:t>Pomodoro</w:t>
            </w:r>
            <w:proofErr w:type="spellEnd"/>
            <w:r w:rsidRPr="001B1F24">
              <w:rPr>
                <w:rFonts w:asciiTheme="minorHAnsi" w:hAnsiTheme="minorHAnsi" w:cstheme="minorHAnsi"/>
                <w:sz w:val="16"/>
                <w:szCs w:val="16"/>
              </w:rPr>
              <w:t>, GTD (</w:t>
            </w:r>
            <w:proofErr w:type="spellStart"/>
            <w:r w:rsidRPr="001B1F24">
              <w:rPr>
                <w:rFonts w:asciiTheme="minorHAnsi" w:hAnsiTheme="minorHAnsi" w:cstheme="minorHAnsi"/>
                <w:sz w:val="16"/>
                <w:szCs w:val="16"/>
              </w:rPr>
              <w:t>Getting</w:t>
            </w:r>
            <w:proofErr w:type="spellEnd"/>
            <w:r w:rsidRPr="001B1F24">
              <w:rPr>
                <w:rFonts w:asciiTheme="minorHAnsi" w:hAnsiTheme="minorHAnsi" w:cstheme="minorHAnsi"/>
                <w:sz w:val="16"/>
                <w:szCs w:val="16"/>
              </w:rPr>
              <w:t xml:space="preserve"> </w:t>
            </w:r>
            <w:proofErr w:type="spellStart"/>
            <w:r w:rsidRPr="001B1F24">
              <w:rPr>
                <w:rFonts w:asciiTheme="minorHAnsi" w:hAnsiTheme="minorHAnsi" w:cstheme="minorHAnsi"/>
                <w:sz w:val="16"/>
                <w:szCs w:val="16"/>
              </w:rPr>
              <w:t>Things</w:t>
            </w:r>
            <w:proofErr w:type="spellEnd"/>
            <w:r w:rsidRPr="001B1F24">
              <w:rPr>
                <w:rFonts w:asciiTheme="minorHAnsi" w:hAnsiTheme="minorHAnsi" w:cstheme="minorHAnsi"/>
                <w:sz w:val="16"/>
                <w:szCs w:val="16"/>
              </w:rPr>
              <w:t xml:space="preserve"> </w:t>
            </w:r>
            <w:proofErr w:type="spellStart"/>
            <w:r w:rsidRPr="001B1F24">
              <w:rPr>
                <w:rFonts w:asciiTheme="minorHAnsi" w:hAnsiTheme="minorHAnsi" w:cstheme="minorHAnsi"/>
                <w:sz w:val="16"/>
                <w:szCs w:val="16"/>
              </w:rPr>
              <w:t>Done</w:t>
            </w:r>
            <w:proofErr w:type="spellEnd"/>
            <w:r w:rsidRPr="001B1F24">
              <w:rPr>
                <w:rFonts w:asciiTheme="minorHAnsi" w:hAnsiTheme="minorHAnsi" w:cstheme="minorHAnsi"/>
                <w:sz w:val="16"/>
                <w:szCs w:val="16"/>
              </w:rPr>
              <w:t xml:space="preserve">) oraz </w:t>
            </w:r>
            <w:proofErr w:type="spellStart"/>
            <w:r w:rsidRPr="001B1F24">
              <w:rPr>
                <w:rFonts w:asciiTheme="minorHAnsi" w:hAnsiTheme="minorHAnsi" w:cstheme="minorHAnsi"/>
                <w:sz w:val="16"/>
                <w:szCs w:val="16"/>
              </w:rPr>
              <w:t>time</w:t>
            </w:r>
            <w:proofErr w:type="spellEnd"/>
            <w:r w:rsidRPr="001B1F24">
              <w:rPr>
                <w:rFonts w:asciiTheme="minorHAnsi" w:hAnsiTheme="minorHAnsi" w:cstheme="minorHAnsi"/>
                <w:sz w:val="16"/>
                <w:szCs w:val="16"/>
              </w:rPr>
              <w:t xml:space="preserve"> </w:t>
            </w:r>
            <w:proofErr w:type="spellStart"/>
            <w:r w:rsidRPr="001B1F24">
              <w:rPr>
                <w:rFonts w:asciiTheme="minorHAnsi" w:hAnsiTheme="minorHAnsi" w:cstheme="minorHAnsi"/>
                <w:sz w:val="16"/>
                <w:szCs w:val="16"/>
              </w:rPr>
              <w:t>blocking</w:t>
            </w:r>
            <w:proofErr w:type="spellEnd"/>
            <w:r w:rsidRPr="001B1F24">
              <w:rPr>
                <w:rFonts w:asciiTheme="minorHAnsi" w:hAnsiTheme="minorHAnsi" w:cstheme="minorHAnsi"/>
                <w:sz w:val="16"/>
                <w:szCs w:val="16"/>
              </w:rPr>
              <w:t xml:space="preserve">. </w:t>
            </w:r>
          </w:p>
          <w:p w14:paraId="29158F34" w14:textId="006E6A4E"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Omówienie sposobów na unikanie prokrastynacji i radzenie sobie z rozpraszaczami.</w:t>
            </w:r>
          </w:p>
          <w:p w14:paraId="2851F4A5"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Komunikacja międzykulturowa w zespole międzynarodowym</w:t>
            </w:r>
            <w:r w:rsidRPr="001B1F24">
              <w:rPr>
                <w:rFonts w:asciiTheme="minorHAnsi" w:hAnsiTheme="minorHAnsi" w:cstheme="minorHAnsi"/>
                <w:sz w:val="16"/>
                <w:szCs w:val="16"/>
              </w:rPr>
              <w:t>:</w:t>
            </w:r>
            <w:r>
              <w:rPr>
                <w:rFonts w:asciiTheme="minorHAnsi" w:hAnsiTheme="minorHAnsi" w:cstheme="minorHAnsi"/>
                <w:sz w:val="16"/>
                <w:szCs w:val="16"/>
              </w:rPr>
              <w:br/>
            </w:r>
            <w:r w:rsidRPr="001B1F24">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Omówienie zasad komunikacji międzykulturowej w kontekście pracy zdalnej. </w:t>
            </w:r>
          </w:p>
          <w:p w14:paraId="7B12963A"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Różnice kulturowe w komunikacji, etykieta biznesowa w różnych krajach oraz sposoby na budowanie zaufania i współpracy w międzynarodowym zespole. </w:t>
            </w:r>
          </w:p>
          <w:p w14:paraId="3B2385C0" w14:textId="6C3E7D13"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Praktyczne ćwiczenia z rozwiązywania konfliktów i efektywnego komunikowania się w zespole zróżnicowanym kulturowo.</w:t>
            </w:r>
          </w:p>
          <w:p w14:paraId="754B4957" w14:textId="77777777" w:rsidR="001B1F24" w:rsidRDefault="001B1F24" w:rsidP="001B1F24">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1B1F24">
              <w:rPr>
                <w:rFonts w:asciiTheme="minorHAnsi" w:hAnsiTheme="minorHAnsi" w:cstheme="minorHAnsi"/>
                <w:sz w:val="16"/>
                <w:szCs w:val="16"/>
              </w:rPr>
              <w:t xml:space="preserve">  </w:t>
            </w:r>
            <w:r w:rsidRPr="001B1F24">
              <w:rPr>
                <w:rStyle w:val="Pogrubienie"/>
                <w:rFonts w:asciiTheme="minorHAnsi" w:hAnsiTheme="minorHAnsi" w:cstheme="minorHAnsi"/>
                <w:sz w:val="16"/>
                <w:szCs w:val="16"/>
              </w:rPr>
              <w:t>Rozwój osobisty i radzenie sobie ze stresem w pracy zdalnej</w:t>
            </w:r>
            <w:r w:rsidRPr="001B1F24">
              <w:rPr>
                <w:rFonts w:asciiTheme="minorHAnsi" w:hAnsiTheme="minorHAnsi" w:cstheme="minorHAnsi"/>
                <w:sz w:val="16"/>
                <w:szCs w:val="16"/>
              </w:rPr>
              <w:t>:</w:t>
            </w:r>
            <w:r>
              <w:rPr>
                <w:rFonts w:asciiTheme="minorHAnsi" w:hAnsiTheme="minorHAnsi" w:cstheme="minorHAnsi"/>
                <w:sz w:val="16"/>
                <w:szCs w:val="16"/>
              </w:rPr>
              <w:br/>
            </w:r>
            <w:r w:rsidRPr="001B1F24">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B1F24">
              <w:rPr>
                <w:rFonts w:asciiTheme="minorHAnsi" w:hAnsiTheme="minorHAnsi" w:cstheme="minorHAnsi"/>
                <w:sz w:val="16"/>
                <w:szCs w:val="16"/>
              </w:rPr>
              <w:t xml:space="preserve">Omówienie wyzwań związanych z pracą zdalną, takich jak izolacja, brak motywacji czy wypalenie zawodowe. </w:t>
            </w:r>
          </w:p>
          <w:p w14:paraId="5CCEE8A5" w14:textId="71637620" w:rsidR="001B1F24" w:rsidRPr="001B1F24" w:rsidRDefault="001B1F24" w:rsidP="001B1F24">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1B1F24">
              <w:rPr>
                <w:rFonts w:asciiTheme="minorHAnsi" w:hAnsiTheme="minorHAnsi" w:cstheme="minorHAnsi"/>
                <w:sz w:val="16"/>
                <w:szCs w:val="16"/>
              </w:rPr>
              <w:t>Techniki radzenia sobie ze stresem, dbania o równowagę między życiem zawodowym a prywatnym oraz rozwijania umiejętności miękkich, takich jak asertywność, empatia i zarządzanie emocjami.</w:t>
            </w:r>
          </w:p>
          <w:p w14:paraId="3257A85E" w14:textId="77777777" w:rsidR="00AA4DB0" w:rsidRPr="00687739" w:rsidRDefault="00AA4DB0" w:rsidP="001B1F24">
            <w:pPr>
              <w:spacing w:after="0" w:line="240" w:lineRule="auto"/>
              <w:jc w:val="both"/>
              <w:rPr>
                <w:rFonts w:ascii="Calibri" w:hAnsi="Calibri" w:cs="Calibri"/>
                <w:b/>
                <w:bCs/>
                <w:sz w:val="18"/>
                <w:szCs w:val="18"/>
              </w:rPr>
            </w:pPr>
          </w:p>
          <w:p w14:paraId="1C82C805" w14:textId="7B5621B2" w:rsidR="00AA4DB0" w:rsidRPr="00B53083" w:rsidRDefault="00AA4DB0" w:rsidP="001B1F24">
            <w:pPr>
              <w:spacing w:after="0" w:line="240" w:lineRule="auto"/>
              <w:jc w:val="both"/>
              <w:rPr>
                <w:rFonts w:eastAsia="Times New Roman" w:cstheme="minorHAnsi"/>
                <w:b/>
                <w:sz w:val="18"/>
                <w:szCs w:val="20"/>
              </w:rPr>
            </w:pPr>
            <w:r w:rsidRPr="00B53083">
              <w:rPr>
                <w:rFonts w:eastAsia="Times New Roman" w:cstheme="minorHAnsi"/>
                <w:b/>
                <w:sz w:val="18"/>
                <w:szCs w:val="20"/>
              </w:rPr>
              <w:t>Wymagane wyposażenie szkolenia:</w:t>
            </w:r>
          </w:p>
          <w:p w14:paraId="60402DDF" w14:textId="428FC358" w:rsidR="00AA4DB0" w:rsidRPr="00B53083" w:rsidRDefault="00AA4DB0" w:rsidP="001B1F24">
            <w:pPr>
              <w:pStyle w:val="Akapitzlist"/>
              <w:numPr>
                <w:ilvl w:val="0"/>
                <w:numId w:val="144"/>
              </w:numPr>
              <w:spacing w:after="0"/>
              <w:jc w:val="both"/>
              <w:rPr>
                <w:rFonts w:cstheme="minorHAnsi"/>
                <w:color w:val="000000"/>
                <w:sz w:val="16"/>
                <w:szCs w:val="16"/>
              </w:rPr>
            </w:pPr>
            <w:r w:rsidRPr="00B53083">
              <w:rPr>
                <w:rFonts w:cstheme="minorHAnsi"/>
                <w:b/>
                <w:color w:val="000000"/>
                <w:sz w:val="16"/>
                <w:szCs w:val="16"/>
              </w:rPr>
              <w:lastRenderedPageBreak/>
              <w:t>D</w:t>
            </w:r>
            <w:r w:rsidRPr="00B53083">
              <w:rPr>
                <w:rFonts w:cstheme="minorHAnsi"/>
                <w:b/>
                <w:bCs/>
                <w:color w:val="000000"/>
                <w:sz w:val="16"/>
                <w:szCs w:val="16"/>
              </w:rPr>
              <w:t>ostęp do odpowiedniego oprogramowania</w:t>
            </w:r>
            <w:r w:rsidRPr="00B53083">
              <w:rPr>
                <w:rFonts w:cstheme="minorHAnsi"/>
                <w:b/>
                <w:color w:val="000000"/>
                <w:sz w:val="16"/>
                <w:szCs w:val="16"/>
              </w:rPr>
              <w:t xml:space="preserve"> oraz urządzenia dla każdego uczestnika</w:t>
            </w:r>
            <w:r w:rsidRPr="00B53083">
              <w:rPr>
                <w:rFonts w:cstheme="minorHAnsi"/>
                <w:color w:val="000000"/>
                <w:sz w:val="16"/>
                <w:szCs w:val="16"/>
              </w:rPr>
              <w:t xml:space="preserve">. Zapewnienie uczestnikom dostępu do </w:t>
            </w:r>
            <w:r w:rsidR="00584579">
              <w:rPr>
                <w:rFonts w:cstheme="minorHAnsi"/>
                <w:color w:val="000000"/>
                <w:sz w:val="16"/>
                <w:szCs w:val="16"/>
              </w:rPr>
              <w:t xml:space="preserve">komputera i </w:t>
            </w:r>
            <w:r w:rsidRPr="00B53083">
              <w:rPr>
                <w:rFonts w:cstheme="minorHAnsi"/>
                <w:color w:val="000000"/>
                <w:sz w:val="16"/>
                <w:szCs w:val="16"/>
              </w:rPr>
              <w:t xml:space="preserve">odpowiedniego oprogramowania, na którym będą odbywać się zajęcia szkoleniowe. Wykonawca zadba o to, aby na każdym komputerze było zainstalowane odpowiednie oprogramowanie i odinstaluje je na zakończenie zajęć jeśli to będzie wymagane. </w:t>
            </w:r>
          </w:p>
          <w:p w14:paraId="192CBDD9" w14:textId="55E72447" w:rsidR="00AA4DB0" w:rsidRPr="00584579" w:rsidRDefault="00584579" w:rsidP="00584579">
            <w:pPr>
              <w:pStyle w:val="Akapitzlist"/>
              <w:numPr>
                <w:ilvl w:val="0"/>
                <w:numId w:val="144"/>
              </w:numPr>
              <w:spacing w:after="0" w:line="240" w:lineRule="auto"/>
              <w:jc w:val="both"/>
              <w:rPr>
                <w:rFonts w:eastAsia="Times New Roman" w:cstheme="minorHAnsi"/>
                <w:color w:val="000000"/>
                <w:sz w:val="16"/>
                <w:szCs w:val="16"/>
              </w:rPr>
            </w:pPr>
            <w:r w:rsidRPr="00584579">
              <w:rPr>
                <w:rFonts w:eastAsia="Times New Roman" w:cstheme="minorHAnsi"/>
                <w:b/>
                <w:bCs/>
                <w:color w:val="000000"/>
                <w:sz w:val="16"/>
                <w:szCs w:val="16"/>
              </w:rPr>
              <w:t>Materiały edukacyjne</w:t>
            </w:r>
            <w:r w:rsidRPr="00584579">
              <w:rPr>
                <w:rFonts w:eastAsia="Times New Roman" w:cstheme="minorHAnsi"/>
                <w:color w:val="000000"/>
                <w:sz w:val="16"/>
                <w:szCs w:val="16"/>
              </w:rPr>
              <w:t xml:space="preserve"> Dostarczenie różnorodnych materiałów dydaktycznych, takich jak prezentacje, podręczniki, </w:t>
            </w:r>
            <w:proofErr w:type="spellStart"/>
            <w:r w:rsidRPr="00584579">
              <w:rPr>
                <w:rFonts w:eastAsia="Times New Roman" w:cstheme="minorHAnsi"/>
                <w:color w:val="000000"/>
                <w:sz w:val="16"/>
                <w:szCs w:val="16"/>
              </w:rPr>
              <w:t>tutorial'e</w:t>
            </w:r>
            <w:proofErr w:type="spellEnd"/>
            <w:r w:rsidRPr="00584579">
              <w:rPr>
                <w:rFonts w:eastAsia="Times New Roman" w:cstheme="minorHAnsi"/>
                <w:color w:val="000000"/>
                <w:sz w:val="16"/>
                <w:szCs w:val="16"/>
              </w:rPr>
              <w:t xml:space="preserve"> wideo i inne zasoby, które umożliwią uczestnikom zgłębienie tematyki i zdobycie potrzebnej wiedzy.</w:t>
            </w:r>
          </w:p>
          <w:p w14:paraId="06FA8FF2" w14:textId="081ADF33" w:rsidR="00AA4DB0" w:rsidRPr="001B1F24" w:rsidRDefault="00AA4DB0" w:rsidP="001B1F24">
            <w:pPr>
              <w:pStyle w:val="Akapitzlist"/>
              <w:numPr>
                <w:ilvl w:val="0"/>
                <w:numId w:val="144"/>
              </w:numPr>
              <w:spacing w:after="0" w:line="240" w:lineRule="auto"/>
              <w:jc w:val="both"/>
              <w:rPr>
                <w:rFonts w:eastAsia="Times New Roman" w:cstheme="minorHAnsi"/>
                <w:b/>
                <w:bCs/>
                <w:color w:val="000000"/>
                <w:sz w:val="16"/>
                <w:szCs w:val="16"/>
              </w:rPr>
            </w:pPr>
            <w:r w:rsidRPr="00B53083">
              <w:rPr>
                <w:rFonts w:eastAsia="Times New Roman" w:cstheme="minorHAnsi"/>
                <w:b/>
                <w:bCs/>
                <w:color w:val="000000"/>
                <w:sz w:val="16"/>
                <w:szCs w:val="16"/>
              </w:rPr>
              <w:t>Wsparcie techniczne</w:t>
            </w:r>
            <w:r w:rsidRPr="00B53083">
              <w:rPr>
                <w:rFonts w:eastAsia="Times New Roman" w:cstheme="minorHAnsi"/>
                <w:b/>
                <w:color w:val="000000"/>
                <w:sz w:val="16"/>
                <w:szCs w:val="16"/>
              </w:rPr>
              <w:t>:</w:t>
            </w:r>
            <w:r w:rsidRPr="00B53083">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w:t>
            </w:r>
            <w:r w:rsidRPr="00584579">
              <w:rPr>
                <w:rFonts w:eastAsia="Times New Roman" w:cstheme="minorHAnsi"/>
                <w:color w:val="000000"/>
                <w:sz w:val="16"/>
                <w:szCs w:val="16"/>
              </w:rPr>
              <w:t>które mogą się pojawić podczas szkolenia.</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47CB1E3D" w14:textId="77777777"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p>
          <w:p w14:paraId="5653D460" w14:textId="77777777" w:rsidR="00AA4DB0" w:rsidRPr="006D24F5" w:rsidRDefault="00AA4DB0" w:rsidP="00AA4DB0">
            <w:pPr>
              <w:pStyle w:val="Standard"/>
              <w:widowControl w:val="0"/>
              <w:spacing w:after="0" w:line="240" w:lineRule="auto"/>
              <w:jc w:val="center"/>
              <w:rPr>
                <w:rFonts w:asciiTheme="minorHAnsi" w:hAnsiTheme="minorHAnsi" w:cstheme="minorHAnsi"/>
                <w:b/>
                <w:bCs/>
                <w:color w:val="C00000"/>
                <w:sz w:val="20"/>
                <w:szCs w:val="20"/>
              </w:rPr>
            </w:pPr>
            <w:r w:rsidRPr="006D24F5">
              <w:rPr>
                <w:rFonts w:asciiTheme="minorHAnsi" w:hAnsiTheme="minorHAnsi" w:cstheme="minorHAnsi"/>
                <w:b/>
                <w:bCs/>
                <w:color w:val="C00000"/>
                <w:sz w:val="20"/>
                <w:szCs w:val="20"/>
              </w:rPr>
              <w:t xml:space="preserve">Szkolenie dla </w:t>
            </w:r>
            <w:r>
              <w:rPr>
                <w:rFonts w:asciiTheme="minorHAnsi" w:hAnsiTheme="minorHAnsi" w:cstheme="minorHAnsi"/>
                <w:b/>
                <w:bCs/>
                <w:color w:val="C00000"/>
                <w:sz w:val="20"/>
                <w:szCs w:val="20"/>
              </w:rPr>
              <w:t>uczniów</w:t>
            </w:r>
            <w:r w:rsidRPr="006D24F5">
              <w:rPr>
                <w:rFonts w:asciiTheme="minorHAnsi" w:hAnsiTheme="minorHAnsi" w:cstheme="minorHAnsi"/>
                <w:b/>
                <w:bCs/>
                <w:color w:val="C00000"/>
                <w:sz w:val="20"/>
                <w:szCs w:val="20"/>
              </w:rPr>
              <w:t>/</w:t>
            </w:r>
            <w:r>
              <w:rPr>
                <w:rFonts w:asciiTheme="minorHAnsi" w:hAnsiTheme="minorHAnsi" w:cstheme="minorHAnsi"/>
                <w:b/>
                <w:bCs/>
                <w:color w:val="C00000"/>
                <w:sz w:val="20"/>
                <w:szCs w:val="20"/>
              </w:rPr>
              <w:t>uczennic</w:t>
            </w:r>
          </w:p>
          <w:p w14:paraId="690739AB" w14:textId="0C04E1C5" w:rsidR="00AA4DB0" w:rsidRPr="006D24F5" w:rsidRDefault="00AA4DB0" w:rsidP="00AA4DB0">
            <w:pPr>
              <w:spacing w:after="0" w:line="240" w:lineRule="auto"/>
              <w:rPr>
                <w:rFonts w:cstheme="minorHAnsi"/>
                <w:sz w:val="20"/>
                <w:szCs w:val="20"/>
              </w:rPr>
            </w:pPr>
            <w:r w:rsidRPr="006D24F5">
              <w:rPr>
                <w:rFonts w:eastAsia="Calibri" w:cstheme="minorHAnsi"/>
                <w:bCs/>
                <w:sz w:val="20"/>
                <w:szCs w:val="20"/>
              </w:rPr>
              <w:t xml:space="preserve">Ilość godzin: </w:t>
            </w:r>
            <w:r w:rsidR="00EB31CD">
              <w:rPr>
                <w:rFonts w:eastAsia="Calibri" w:cstheme="minorHAnsi"/>
                <w:bCs/>
                <w:sz w:val="20"/>
                <w:szCs w:val="20"/>
              </w:rPr>
              <w:t>6</w:t>
            </w:r>
            <w:r>
              <w:rPr>
                <w:rFonts w:eastAsia="Calibri" w:cstheme="minorHAnsi"/>
                <w:bCs/>
                <w:sz w:val="20"/>
                <w:szCs w:val="20"/>
              </w:rPr>
              <w:t xml:space="preserve">0h </w:t>
            </w:r>
            <w:r w:rsidRPr="006D24F5">
              <w:rPr>
                <w:rFonts w:eastAsia="Calibri" w:cstheme="minorHAnsi"/>
                <w:bCs/>
                <w:sz w:val="20"/>
                <w:szCs w:val="20"/>
              </w:rPr>
              <w:t xml:space="preserve"> </w:t>
            </w:r>
          </w:p>
          <w:p w14:paraId="553C4A4F" w14:textId="1CC3F952" w:rsidR="00AA4DB0" w:rsidRPr="006D24F5" w:rsidRDefault="00AA4DB0" w:rsidP="00AA4DB0">
            <w:pPr>
              <w:spacing w:after="0" w:line="240" w:lineRule="auto"/>
              <w:rPr>
                <w:rFonts w:eastAsia="Calibri" w:cstheme="minorHAnsi"/>
                <w:bCs/>
                <w:sz w:val="20"/>
                <w:szCs w:val="20"/>
              </w:rPr>
            </w:pPr>
            <w:r w:rsidRPr="006D24F5">
              <w:rPr>
                <w:rFonts w:eastAsia="Calibri" w:cstheme="minorHAnsi"/>
                <w:bCs/>
                <w:sz w:val="20"/>
                <w:szCs w:val="20"/>
              </w:rPr>
              <w:t>Ilość grup:</w:t>
            </w:r>
            <w:r>
              <w:rPr>
                <w:rFonts w:eastAsia="Calibri" w:cstheme="minorHAnsi"/>
                <w:bCs/>
                <w:sz w:val="20"/>
                <w:szCs w:val="20"/>
              </w:rPr>
              <w:t>1</w:t>
            </w:r>
          </w:p>
          <w:p w14:paraId="04FB95D7" w14:textId="32560B3F" w:rsidR="00AA4DB0" w:rsidRDefault="00AA4DB0" w:rsidP="00AA4DB0">
            <w:pPr>
              <w:spacing w:after="0" w:line="240" w:lineRule="auto"/>
              <w:rPr>
                <w:rFonts w:eastAsia="Calibri" w:cstheme="minorHAnsi"/>
                <w:bCs/>
                <w:sz w:val="20"/>
                <w:szCs w:val="20"/>
              </w:rPr>
            </w:pPr>
            <w:r w:rsidRPr="006D24F5">
              <w:rPr>
                <w:rFonts w:eastAsia="Calibri" w:cstheme="minorHAnsi"/>
                <w:bCs/>
                <w:sz w:val="20"/>
                <w:szCs w:val="20"/>
              </w:rPr>
              <w:t xml:space="preserve">Ilość osób: </w:t>
            </w:r>
            <w:r w:rsidR="00EB31CD">
              <w:rPr>
                <w:rFonts w:eastAsia="Calibri" w:cstheme="minorHAnsi"/>
                <w:bCs/>
                <w:sz w:val="20"/>
                <w:szCs w:val="20"/>
              </w:rPr>
              <w:t>1</w:t>
            </w:r>
            <w:r>
              <w:rPr>
                <w:rFonts w:eastAsia="Calibri" w:cstheme="minorHAnsi"/>
                <w:bCs/>
                <w:sz w:val="20"/>
                <w:szCs w:val="20"/>
              </w:rPr>
              <w:t>5</w:t>
            </w:r>
          </w:p>
          <w:p w14:paraId="759AB069" w14:textId="77777777" w:rsidR="00AA4DB0" w:rsidRPr="006D24F5" w:rsidRDefault="00AA4DB0" w:rsidP="00AA4DB0">
            <w:pPr>
              <w:spacing w:after="0" w:line="240" w:lineRule="auto"/>
              <w:rPr>
                <w:rFonts w:cstheme="minorHAnsi"/>
                <w:color w:val="000000"/>
                <w:sz w:val="20"/>
                <w:szCs w:val="20"/>
              </w:rPr>
            </w:pPr>
          </w:p>
          <w:p w14:paraId="4A6EB138" w14:textId="77777777" w:rsidR="00AA4DB0" w:rsidRPr="006D24F5" w:rsidRDefault="00AA4DB0" w:rsidP="00AA4DB0">
            <w:pPr>
              <w:spacing w:after="0" w:line="240" w:lineRule="auto"/>
              <w:rPr>
                <w:rFonts w:cstheme="minorHAnsi"/>
                <w:bCs/>
                <w:color w:val="000000"/>
                <w:sz w:val="20"/>
                <w:szCs w:val="20"/>
              </w:rPr>
            </w:pPr>
            <w:r w:rsidRPr="006D24F5">
              <w:rPr>
                <w:rFonts w:cstheme="minorHAnsi"/>
                <w:bCs/>
                <w:color w:val="000000"/>
                <w:sz w:val="20"/>
                <w:szCs w:val="20"/>
              </w:rPr>
              <w:lastRenderedPageBreak/>
              <w:t>Minimalna liczba godzin zajęć jednego dnia to 2 (2x45 min).</w:t>
            </w:r>
          </w:p>
          <w:p w14:paraId="13917B9A" w14:textId="6E814B32" w:rsidR="00AA4DB0" w:rsidRPr="006D24F5" w:rsidRDefault="00AA4DB0" w:rsidP="00AA4DB0">
            <w:pPr>
              <w:spacing w:after="0" w:line="240" w:lineRule="auto"/>
              <w:rPr>
                <w:rFonts w:cstheme="minorHAnsi"/>
                <w:bCs/>
                <w:color w:val="000000"/>
                <w:sz w:val="20"/>
                <w:szCs w:val="20"/>
              </w:rPr>
            </w:pPr>
            <w:r w:rsidRPr="006D24F5">
              <w:rPr>
                <w:rFonts w:cstheme="minorHAnsi"/>
                <w:bCs/>
                <w:color w:val="000000"/>
                <w:sz w:val="20"/>
                <w:szCs w:val="20"/>
              </w:rPr>
              <w:t xml:space="preserve">Maksymalna liczba dni szkoleniowych w wersji 2h dziennie to </w:t>
            </w:r>
            <w:r w:rsidR="00EB31CD">
              <w:rPr>
                <w:rFonts w:cstheme="minorHAnsi"/>
                <w:bCs/>
                <w:color w:val="000000"/>
                <w:sz w:val="20"/>
                <w:szCs w:val="20"/>
              </w:rPr>
              <w:t>30</w:t>
            </w:r>
            <w:r w:rsidRPr="006D24F5">
              <w:rPr>
                <w:rFonts w:cstheme="minorHAnsi"/>
                <w:bCs/>
                <w:color w:val="000000"/>
                <w:sz w:val="20"/>
                <w:szCs w:val="20"/>
              </w:rPr>
              <w:t xml:space="preserve"> (dotyczy całej grupy)</w:t>
            </w:r>
          </w:p>
          <w:p w14:paraId="4F3F76A5" w14:textId="77777777" w:rsidR="00AA4DB0" w:rsidRPr="006D24F5" w:rsidRDefault="00AA4DB0" w:rsidP="00AA4DB0">
            <w:pPr>
              <w:spacing w:after="0" w:line="240" w:lineRule="auto"/>
              <w:jc w:val="center"/>
              <w:rPr>
                <w:rFonts w:cstheme="minorHAnsi"/>
                <w:bCs/>
                <w:color w:val="000000"/>
                <w:sz w:val="20"/>
                <w:szCs w:val="20"/>
              </w:rPr>
            </w:pPr>
          </w:p>
          <w:p w14:paraId="50B77E84" w14:textId="77777777"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r w:rsidRPr="006D24F5">
              <w:rPr>
                <w:rFonts w:asciiTheme="minorHAnsi" w:hAnsiTheme="minorHAnsi" w:cstheme="minorHAnsi"/>
                <w:bCs/>
                <w:color w:val="000000"/>
                <w:sz w:val="20"/>
                <w:szCs w:val="20"/>
              </w:rPr>
              <w:t>Zamawiający może ustalić harmonogram na maksymalną liczbę dni szkoleniowych.</w:t>
            </w:r>
          </w:p>
          <w:p w14:paraId="2A7D8158" w14:textId="77777777" w:rsidR="00AA4DB0" w:rsidRPr="006D24F5" w:rsidRDefault="00AA4DB0" w:rsidP="00AA4DB0">
            <w:pPr>
              <w:pStyle w:val="Standard"/>
              <w:widowControl w:val="0"/>
              <w:spacing w:after="0" w:line="240" w:lineRule="auto"/>
              <w:jc w:val="center"/>
              <w:rPr>
                <w:rFonts w:asciiTheme="minorHAnsi" w:hAnsiTheme="minorHAnsi" w:cstheme="minorHAnsi"/>
                <w:b/>
                <w:bCs/>
                <w:color w:val="000000"/>
                <w:sz w:val="20"/>
                <w:szCs w:val="20"/>
              </w:rPr>
            </w:pPr>
          </w:p>
          <w:p w14:paraId="5570F182" w14:textId="2BD7DC52" w:rsidR="00AA4DB0" w:rsidRPr="006D24F5" w:rsidRDefault="00AA4DB0" w:rsidP="00AA4DB0">
            <w:pPr>
              <w:pStyle w:val="Standard"/>
              <w:widowControl w:val="0"/>
              <w:spacing w:after="0" w:line="240" w:lineRule="auto"/>
              <w:rPr>
                <w:rFonts w:asciiTheme="minorHAnsi" w:hAnsiTheme="minorHAnsi" w:cstheme="minorHAnsi"/>
                <w:b/>
                <w:bCs/>
                <w:color w:val="000000"/>
                <w:sz w:val="20"/>
                <w:szCs w:val="20"/>
              </w:rPr>
            </w:pPr>
            <w:r w:rsidRPr="006D24F5">
              <w:rPr>
                <w:rFonts w:cstheme="minorHAnsi"/>
                <w:b/>
                <w:bCs/>
                <w:color w:val="000000"/>
                <w:sz w:val="20"/>
                <w:szCs w:val="20"/>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26E2B7F" w14:textId="77777777" w:rsidR="008E3B7A" w:rsidRDefault="00724878" w:rsidP="00724878">
            <w:pPr>
              <w:pStyle w:val="Default"/>
              <w:jc w:val="both"/>
              <w:rPr>
                <w:rFonts w:asciiTheme="minorHAnsi" w:hAnsiTheme="minorHAnsi" w:cstheme="minorHAnsi"/>
                <w:b/>
                <w:sz w:val="18"/>
                <w:szCs w:val="18"/>
              </w:rPr>
            </w:pPr>
            <w:r w:rsidRPr="006C22DE">
              <w:rPr>
                <w:rFonts w:asciiTheme="minorHAnsi" w:hAnsiTheme="minorHAnsi" w:cstheme="minorHAnsi"/>
                <w:b/>
                <w:sz w:val="18"/>
                <w:szCs w:val="18"/>
              </w:rPr>
              <w:lastRenderedPageBreak/>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 xml:space="preserve">Zawodowych </w:t>
            </w:r>
          </w:p>
          <w:p w14:paraId="5D96FBE2" w14:textId="01FFEE86" w:rsidR="00724878" w:rsidRPr="00914744" w:rsidRDefault="00724878" w:rsidP="00724878">
            <w:pPr>
              <w:pStyle w:val="Default"/>
              <w:jc w:val="both"/>
              <w:rPr>
                <w:rFonts w:asciiTheme="minorHAnsi" w:eastAsia="Times New Roman" w:hAnsiTheme="minorHAnsi" w:cstheme="minorHAnsi"/>
                <w:b/>
                <w:bCs/>
                <w:sz w:val="20"/>
                <w:szCs w:val="20"/>
                <w:lang w:eastAsia="pl-PL"/>
              </w:rPr>
            </w:pPr>
            <w:r>
              <w:rPr>
                <w:rFonts w:asciiTheme="minorHAnsi" w:hAnsiTheme="minorHAnsi" w:cstheme="minorHAnsi"/>
                <w:b/>
                <w:sz w:val="18"/>
                <w:szCs w:val="18"/>
              </w:rPr>
              <w:t>i Licealnych w Zgorzelcu</w:t>
            </w:r>
          </w:p>
          <w:p w14:paraId="00979943"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color w:val="000000"/>
                <w:sz w:val="20"/>
                <w:szCs w:val="20"/>
              </w:rPr>
            </w:pPr>
          </w:p>
          <w:p w14:paraId="52DF3F09"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color w:val="000000"/>
                <w:sz w:val="20"/>
                <w:szCs w:val="20"/>
              </w:rPr>
            </w:pPr>
          </w:p>
          <w:p w14:paraId="68EDEF37" w14:textId="77777777" w:rsidR="00AA4DB0" w:rsidRPr="006D24F5" w:rsidRDefault="00AA4DB0" w:rsidP="00AA4DB0">
            <w:pPr>
              <w:pStyle w:val="Standard"/>
              <w:widowControl w:val="0"/>
              <w:spacing w:after="0" w:line="240" w:lineRule="auto"/>
              <w:jc w:val="center"/>
              <w:rPr>
                <w:rFonts w:asciiTheme="minorHAnsi" w:eastAsia="Times New Roman" w:hAnsiTheme="minorHAnsi" w:cstheme="minorHAnsi"/>
                <w:b/>
                <w:bCs/>
                <w:color w:val="000000"/>
                <w:sz w:val="20"/>
                <w:szCs w:val="20"/>
              </w:rPr>
            </w:pPr>
          </w:p>
        </w:tc>
      </w:tr>
      <w:tr w:rsidR="003D6E32" w:rsidRPr="00552B95" w14:paraId="31559137" w14:textId="77777777" w:rsidTr="00407066">
        <w:trPr>
          <w:gridBefore w:val="1"/>
          <w:wBefore w:w="15" w:type="dxa"/>
          <w:trHeight w:val="269"/>
          <w:jc w:val="center"/>
        </w:trPr>
        <w:tc>
          <w:tcPr>
            <w:tcW w:w="15391" w:type="dxa"/>
            <w:gridSpan w:val="8"/>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255332FE" w14:textId="77777777" w:rsidR="003D6E32" w:rsidRDefault="003D6E32" w:rsidP="00AA4DB0">
            <w:pPr>
              <w:pStyle w:val="Standard"/>
              <w:widowControl w:val="0"/>
              <w:spacing w:after="0" w:line="240" w:lineRule="auto"/>
              <w:jc w:val="center"/>
              <w:rPr>
                <w:rFonts w:asciiTheme="minorHAnsi" w:eastAsia="Times New Roman" w:hAnsiTheme="minorHAnsi" w:cstheme="minorHAnsi"/>
                <w:b/>
                <w:bCs/>
                <w:color w:val="000000"/>
                <w:sz w:val="20"/>
                <w:szCs w:val="20"/>
              </w:rPr>
            </w:pPr>
          </w:p>
          <w:p w14:paraId="72047DA8" w14:textId="19445CCD" w:rsidR="003D6E32" w:rsidRPr="006D24F5" w:rsidRDefault="003D6E32" w:rsidP="00AA4DB0">
            <w:pPr>
              <w:pStyle w:val="Standard"/>
              <w:widowControl w:val="0"/>
              <w:spacing w:after="0" w:line="240" w:lineRule="auto"/>
              <w:jc w:val="center"/>
              <w:rPr>
                <w:rFonts w:asciiTheme="minorHAnsi" w:eastAsia="Times New Roman" w:hAnsiTheme="minorHAnsi" w:cstheme="minorHAnsi"/>
                <w:b/>
                <w:bCs/>
                <w:color w:val="000000"/>
                <w:sz w:val="20"/>
                <w:szCs w:val="20"/>
              </w:rPr>
            </w:pPr>
            <w:r w:rsidRPr="003D6E32">
              <w:rPr>
                <w:rFonts w:asciiTheme="minorHAnsi" w:hAnsiTheme="minorHAnsi" w:cstheme="minorHAnsi"/>
                <w:b/>
                <w:sz w:val="18"/>
                <w:szCs w:val="18"/>
                <w:shd w:val="clear" w:color="auto" w:fill="BFBFBF" w:themeFill="background1" w:themeFillShade="BF"/>
              </w:rPr>
              <w:t xml:space="preserve">CZĘŚĆ ZAMÓWIENIA nr </w:t>
            </w:r>
            <w:r w:rsidR="008D383A">
              <w:rPr>
                <w:rFonts w:asciiTheme="minorHAnsi" w:hAnsiTheme="minorHAnsi" w:cstheme="minorHAnsi"/>
                <w:b/>
                <w:sz w:val="18"/>
                <w:szCs w:val="18"/>
                <w:shd w:val="clear" w:color="auto" w:fill="BFBFBF" w:themeFill="background1" w:themeFillShade="BF"/>
              </w:rPr>
              <w:t>7</w:t>
            </w:r>
          </w:p>
        </w:tc>
      </w:tr>
      <w:tr w:rsidR="00846D27" w:rsidRPr="00552B95" w14:paraId="315735C4" w14:textId="77777777" w:rsidTr="00407066">
        <w:trPr>
          <w:gridBefore w:val="1"/>
          <w:wBefore w:w="15" w:type="dxa"/>
          <w:trHeight w:val="269"/>
          <w:jc w:val="center"/>
        </w:trPr>
        <w:tc>
          <w:tcPr>
            <w:tcW w:w="8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FD29C2" w14:textId="2FFB108B" w:rsidR="00846D27" w:rsidRDefault="00846D27" w:rsidP="00846D27">
            <w:pPr>
              <w:widowControl w:val="0"/>
              <w:spacing w:after="0" w:line="240" w:lineRule="auto"/>
              <w:jc w:val="center"/>
              <w:rPr>
                <w:rFonts w:cstheme="minorHAnsi"/>
                <w:sz w:val="18"/>
                <w:szCs w:val="18"/>
              </w:rPr>
            </w:pPr>
            <w:r>
              <w:rPr>
                <w:rFonts w:cstheme="minorHAnsi"/>
                <w:sz w:val="18"/>
                <w:szCs w:val="18"/>
              </w:rPr>
              <w:t>1</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B6836E" w14:textId="1BB3E2FC" w:rsidR="00846D27" w:rsidRPr="00C358FF" w:rsidRDefault="00846D27" w:rsidP="00846D27">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 xml:space="preserve">Kurs </w:t>
            </w:r>
            <w:r w:rsidRPr="00C358FF">
              <w:rPr>
                <w:rFonts w:asciiTheme="minorHAnsi" w:eastAsia="Times New Roman" w:hAnsiTheme="minorHAnsi" w:cstheme="minorHAnsi"/>
                <w:bCs/>
                <w:color w:val="000000"/>
                <w:sz w:val="18"/>
                <w:szCs w:val="18"/>
              </w:rPr>
              <w:t>typu:</w:t>
            </w:r>
          </w:p>
          <w:p w14:paraId="6DDCF21E" w14:textId="1BCF6518" w:rsidR="00846D27" w:rsidRPr="00C358FF" w:rsidRDefault="00846D27" w:rsidP="00846D27">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Kurs pierwszej pomocy przygotowujący do kwalifikacji zawodowych</w:t>
            </w:r>
          </w:p>
          <w:p w14:paraId="6437C27A" w14:textId="7E65F852" w:rsidR="00846D27" w:rsidRPr="00C358FF" w:rsidRDefault="00846D27" w:rsidP="00846D27">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2.15</w:t>
            </w:r>
            <w:r w:rsidRPr="00C358FF">
              <w:rPr>
                <w:rFonts w:asciiTheme="minorHAnsi" w:eastAsia="Times New Roman" w:hAnsiTheme="minorHAnsi" w:cstheme="minorHAnsi"/>
                <w:bCs/>
                <w:color w:val="000000"/>
                <w:sz w:val="18"/>
                <w:szCs w:val="20"/>
              </w:rPr>
              <w:t>)</w:t>
            </w:r>
          </w:p>
        </w:tc>
        <w:tc>
          <w:tcPr>
            <w:tcW w:w="496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7050B30D" w14:textId="77777777" w:rsidR="00846D27" w:rsidRPr="00E8126F" w:rsidRDefault="00846D27" w:rsidP="00846D27">
            <w:pPr>
              <w:pStyle w:val="Standard"/>
              <w:widowControl w:val="0"/>
              <w:shd w:val="clear" w:color="auto" w:fill="FFFFFF"/>
              <w:spacing w:after="0" w:line="240" w:lineRule="auto"/>
              <w:jc w:val="both"/>
              <w:rPr>
                <w:rFonts w:asciiTheme="minorHAnsi" w:eastAsia="Times New Roman" w:hAnsiTheme="minorHAnsi" w:cstheme="minorHAnsi"/>
                <w:sz w:val="20"/>
                <w:szCs w:val="20"/>
                <w:highlight w:val="yellow"/>
              </w:rPr>
            </w:pPr>
          </w:p>
          <w:p w14:paraId="62F1F74D" w14:textId="77777777" w:rsidR="00846D27" w:rsidRPr="00AE4C35" w:rsidRDefault="00846D27" w:rsidP="00846D27">
            <w:pPr>
              <w:pStyle w:val="Standard"/>
              <w:widowControl w:val="0"/>
              <w:spacing w:after="0" w:line="240" w:lineRule="auto"/>
              <w:jc w:val="both"/>
              <w:rPr>
                <w:rFonts w:asciiTheme="minorHAnsi" w:eastAsia="Times New Roman" w:hAnsiTheme="minorHAnsi" w:cstheme="minorHAnsi"/>
                <w:b/>
                <w:sz w:val="18"/>
                <w:szCs w:val="20"/>
              </w:rPr>
            </w:pPr>
            <w:r w:rsidRPr="00AE4C35">
              <w:rPr>
                <w:rFonts w:asciiTheme="minorHAnsi" w:eastAsia="Times New Roman" w:hAnsiTheme="minorHAnsi" w:cstheme="minorHAnsi"/>
                <w:b/>
                <w:sz w:val="18"/>
                <w:szCs w:val="20"/>
              </w:rPr>
              <w:t xml:space="preserve">Zamawiający, poprzez realizację przez Wykonawcę szkolenia, oczekuje osiągnięcie wymaganych celów i oczekiwanych efektów uczenia się: </w:t>
            </w:r>
          </w:p>
          <w:p w14:paraId="77A92F4B" w14:textId="77777777" w:rsidR="00846D27" w:rsidRPr="009219BB" w:rsidRDefault="00846D27" w:rsidP="00846D27">
            <w:pPr>
              <w:pStyle w:val="Standard"/>
              <w:widowControl w:val="0"/>
              <w:spacing w:after="0" w:line="240" w:lineRule="auto"/>
              <w:jc w:val="both"/>
              <w:rPr>
                <w:rFonts w:asciiTheme="minorHAnsi" w:eastAsia="Times New Roman" w:hAnsiTheme="minorHAnsi" w:cstheme="minorHAnsi"/>
                <w:b/>
                <w:bCs/>
                <w:sz w:val="18"/>
                <w:szCs w:val="20"/>
              </w:rPr>
            </w:pPr>
            <w:r w:rsidRPr="009219BB">
              <w:rPr>
                <w:rFonts w:asciiTheme="minorHAnsi" w:eastAsia="Times New Roman" w:hAnsiTheme="minorHAnsi" w:cstheme="minorHAnsi"/>
                <w:b/>
                <w:bCs/>
                <w:sz w:val="18"/>
                <w:szCs w:val="20"/>
              </w:rPr>
              <w:t>Minimalny zakres tematyczny powinien obejmować zajęcia teoretyczne i praktyczne:</w:t>
            </w:r>
          </w:p>
          <w:p w14:paraId="308846C9" w14:textId="77777777" w:rsidR="00846D27" w:rsidRPr="009B354D" w:rsidRDefault="00846D27" w:rsidP="00846D27">
            <w:pPr>
              <w:pStyle w:val="Standard"/>
              <w:widowControl w:val="0"/>
              <w:spacing w:after="0" w:line="240" w:lineRule="auto"/>
              <w:jc w:val="both"/>
              <w:rPr>
                <w:rFonts w:cs="Calibri"/>
                <w:b/>
                <w:bCs/>
                <w:sz w:val="18"/>
                <w:szCs w:val="18"/>
              </w:rPr>
            </w:pPr>
            <w:r w:rsidRPr="00AE4C35">
              <w:rPr>
                <w:rFonts w:cs="Calibri"/>
                <w:sz w:val="18"/>
                <w:szCs w:val="18"/>
              </w:rPr>
              <w:t xml:space="preserve"> </w:t>
            </w:r>
          </w:p>
          <w:p w14:paraId="77104E47"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F40BCD">
              <w:rPr>
                <w:rFonts w:asciiTheme="minorHAnsi" w:hAnsiTheme="minorHAnsi" w:cstheme="minorHAnsi"/>
                <w:sz w:val="16"/>
                <w:szCs w:val="16"/>
              </w:rPr>
              <w:t xml:space="preserve">  </w:t>
            </w:r>
            <w:r w:rsidRPr="00F40BCD">
              <w:rPr>
                <w:rStyle w:val="Pogrubienie"/>
                <w:rFonts w:asciiTheme="minorHAnsi" w:hAnsiTheme="minorHAnsi" w:cstheme="minorHAnsi"/>
                <w:sz w:val="16"/>
                <w:szCs w:val="16"/>
              </w:rPr>
              <w:t>Wprowadzenie do pierwszej pomocy</w:t>
            </w:r>
            <w:r w:rsidRPr="00F40BCD">
              <w:rPr>
                <w:rFonts w:asciiTheme="minorHAnsi" w:hAnsiTheme="minorHAnsi" w:cstheme="minorHAnsi"/>
                <w:sz w:val="16"/>
                <w:szCs w:val="16"/>
              </w:rPr>
              <w:t>:</w:t>
            </w:r>
          </w:p>
          <w:p w14:paraId="47980203"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 Omówienie podstawowych zasad pierwszej pomocy oraz jej znaczenia w życiu codziennym i w miejscu pracy.</w:t>
            </w:r>
          </w:p>
          <w:p w14:paraId="2D920F9F"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 Przegląd prawnych aspektów udzielania pierwszej pomocy oraz obowiązków pracowników wynikających z przepisów BHP. </w:t>
            </w:r>
          </w:p>
          <w:p w14:paraId="576E1B21" w14:textId="77777777" w:rsidR="00846D27" w:rsidRPr="00F40BCD"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Wprowadzenie do roli ratownika pierwszej pomocy w kontekście zawodowym.</w:t>
            </w:r>
          </w:p>
          <w:p w14:paraId="3613AF0F"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F40BCD">
              <w:rPr>
                <w:rStyle w:val="Pogrubienie"/>
                <w:rFonts w:asciiTheme="minorHAnsi" w:hAnsiTheme="minorHAnsi" w:cstheme="minorHAnsi"/>
                <w:sz w:val="16"/>
                <w:szCs w:val="16"/>
              </w:rPr>
              <w:t>Ocena sytuacji i bezpieczeństwa</w:t>
            </w:r>
            <w:r w:rsidRPr="00F40BCD">
              <w:rPr>
                <w:rFonts w:asciiTheme="minorHAnsi" w:hAnsiTheme="minorHAnsi" w:cstheme="minorHAnsi"/>
                <w:sz w:val="16"/>
                <w:szCs w:val="16"/>
              </w:rPr>
              <w:t xml:space="preserve">: </w:t>
            </w:r>
          </w:p>
          <w:p w14:paraId="2C2FA5C5"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Nauka oceny sytuacji w miejscu zdarzenia, zabezpieczenie miejsca wypadku oraz własnego bezpieczeństwa.</w:t>
            </w:r>
          </w:p>
          <w:p w14:paraId="3AF74FCE"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 Omówienie procedur postępowania w różnych scenariuszach, takich jak wypadki w pracy, urazy mechaniczne, poparzenia, oraz sytuacje zagrażające życiu.</w:t>
            </w:r>
          </w:p>
          <w:p w14:paraId="3CBD787D" w14:textId="77777777" w:rsidR="00846D27" w:rsidRPr="00F40BCD"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 Rozpoznawanie stanu poszkodowanego, w tym ocena przytomności, oddechu i krążenia.</w:t>
            </w:r>
          </w:p>
          <w:p w14:paraId="4BC42768"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F40BCD">
              <w:rPr>
                <w:rFonts w:asciiTheme="minorHAnsi" w:hAnsiTheme="minorHAnsi" w:cstheme="minorHAnsi"/>
                <w:sz w:val="16"/>
                <w:szCs w:val="16"/>
              </w:rPr>
              <w:t xml:space="preserve">  </w:t>
            </w:r>
            <w:r w:rsidRPr="00F40BCD">
              <w:rPr>
                <w:rStyle w:val="Pogrubienie"/>
                <w:rFonts w:asciiTheme="minorHAnsi" w:hAnsiTheme="minorHAnsi" w:cstheme="minorHAnsi"/>
                <w:sz w:val="16"/>
                <w:szCs w:val="16"/>
              </w:rPr>
              <w:t>Podstawowe zabiegi resuscytacyjne (BLS)</w:t>
            </w:r>
            <w:r w:rsidRPr="00F40BCD">
              <w:rPr>
                <w:rFonts w:asciiTheme="minorHAnsi" w:hAnsiTheme="minorHAnsi" w:cstheme="minorHAnsi"/>
                <w:sz w:val="16"/>
                <w:szCs w:val="16"/>
              </w:rPr>
              <w:t xml:space="preserve">: </w:t>
            </w:r>
          </w:p>
          <w:p w14:paraId="3F288C02"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Praktyczne zajęcia z zakresu podstawowych zabiegów resuscytacyjnych. </w:t>
            </w: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Nauka technik resuscytacji krążeniowo-oddechowej (RKO) u dorosłych, dzieci i niemowląt, z uwzględnieniem algorytmu BLS. </w:t>
            </w:r>
          </w:p>
          <w:p w14:paraId="119010A8" w14:textId="77777777" w:rsidR="00846D27" w:rsidRPr="00F40BCD"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 </w:t>
            </w:r>
            <w:r w:rsidRPr="00F40BCD">
              <w:rPr>
                <w:rFonts w:asciiTheme="minorHAnsi" w:hAnsiTheme="minorHAnsi" w:cstheme="minorHAnsi"/>
                <w:sz w:val="16"/>
                <w:szCs w:val="16"/>
              </w:rPr>
              <w:t>Omówienie i ćwiczenie prawidłowego użycia automatycznego defibrylatora zewnętrznego (AED).</w:t>
            </w:r>
          </w:p>
          <w:p w14:paraId="5EDBAE08"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F40BCD">
              <w:rPr>
                <w:rFonts w:asciiTheme="minorHAnsi" w:hAnsiTheme="minorHAnsi" w:cstheme="minorHAnsi"/>
                <w:sz w:val="16"/>
                <w:szCs w:val="16"/>
              </w:rPr>
              <w:t xml:space="preserve">  </w:t>
            </w:r>
            <w:r w:rsidRPr="00F40BCD">
              <w:rPr>
                <w:rStyle w:val="Pogrubienie"/>
                <w:rFonts w:asciiTheme="minorHAnsi" w:hAnsiTheme="minorHAnsi" w:cstheme="minorHAnsi"/>
                <w:sz w:val="16"/>
                <w:szCs w:val="16"/>
              </w:rPr>
              <w:t>Pierwsza pomoc w urazach i nagłych zachorowan</w:t>
            </w:r>
            <w:r>
              <w:rPr>
                <w:rStyle w:val="Pogrubienie"/>
                <w:rFonts w:asciiTheme="minorHAnsi" w:hAnsiTheme="minorHAnsi" w:cstheme="minorHAnsi"/>
                <w:sz w:val="16"/>
                <w:szCs w:val="16"/>
              </w:rPr>
              <w:t>iach</w:t>
            </w:r>
            <w:r w:rsidRPr="00F40BCD">
              <w:rPr>
                <w:rFonts w:asciiTheme="minorHAnsi" w:hAnsiTheme="minorHAnsi" w:cstheme="minorHAnsi"/>
                <w:sz w:val="16"/>
                <w:szCs w:val="16"/>
              </w:rPr>
              <w:t xml:space="preserve">: </w:t>
            </w:r>
          </w:p>
          <w:p w14:paraId="2CB0612B" w14:textId="77777777" w:rsidR="00846D27" w:rsidRPr="00F40BCD"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Praktyczne ćwiczenia z udzielania pierwszej pomocy w przypadku urazów, takich jak złamania, zwichnięcia, krwotoki, oraz oparzenia.</w:t>
            </w:r>
            <w:r>
              <w:rPr>
                <w:rFonts w:asciiTheme="minorHAnsi" w:hAnsiTheme="minorHAnsi" w:cstheme="minorHAnsi"/>
                <w:sz w:val="16"/>
                <w:szCs w:val="16"/>
              </w:rPr>
              <w:br/>
            </w:r>
            <w:r w:rsidRPr="00F40BCD">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40BCD">
              <w:rPr>
                <w:rFonts w:asciiTheme="minorHAnsi" w:hAnsiTheme="minorHAnsi" w:cstheme="minorHAnsi"/>
                <w:sz w:val="16"/>
                <w:szCs w:val="16"/>
              </w:rPr>
              <w:t>Omówienie postępowania w nagłych przypadkach medycznych, takich jak zawał serca, udar, duszność, epilepsja oraz reakcje alergiczne. Praktyczne zajęcia z bandażowania, unieruchamiania kończyn i opatrywania ran.</w:t>
            </w:r>
          </w:p>
          <w:p w14:paraId="058C768E" w14:textId="77777777" w:rsidR="00846D27" w:rsidRDefault="00846D27" w:rsidP="00846D27">
            <w:pPr>
              <w:pStyle w:val="NormalnyWeb"/>
              <w:spacing w:before="0" w:beforeAutospacing="0" w:after="0" w:afterAutospacing="0"/>
              <w:rPr>
                <w:rFonts w:asciiTheme="minorHAnsi" w:hAnsiTheme="minorHAnsi" w:cstheme="minorHAnsi"/>
                <w:sz w:val="16"/>
                <w:szCs w:val="16"/>
              </w:rPr>
            </w:pPr>
            <w:r w:rsidRPr="00026AAC">
              <w:rPr>
                <w:rFonts w:asciiTheme="minorHAnsi" w:hAnsiTheme="minorHAnsi" w:cstheme="minorHAnsi"/>
                <w:sz w:val="16"/>
                <w:szCs w:val="16"/>
              </w:rPr>
              <w:t>•</w:t>
            </w:r>
            <w:r w:rsidRPr="00F40BCD">
              <w:rPr>
                <w:rFonts w:asciiTheme="minorHAnsi" w:hAnsiTheme="minorHAnsi" w:cstheme="minorHAnsi"/>
                <w:sz w:val="16"/>
                <w:szCs w:val="16"/>
              </w:rPr>
              <w:t xml:space="preserve">  </w:t>
            </w:r>
            <w:r w:rsidRPr="00F40BCD">
              <w:rPr>
                <w:rStyle w:val="Pogrubienie"/>
                <w:rFonts w:asciiTheme="minorHAnsi" w:hAnsiTheme="minorHAnsi" w:cstheme="minorHAnsi"/>
                <w:sz w:val="16"/>
                <w:szCs w:val="16"/>
              </w:rPr>
              <w:t>Zarządzanie stresem i współpraca z służbami ratunkowymi</w:t>
            </w:r>
            <w:r w:rsidRPr="00F40BCD">
              <w:rPr>
                <w:rFonts w:asciiTheme="minorHAnsi" w:hAnsiTheme="minorHAnsi" w:cstheme="minorHAnsi"/>
                <w:sz w:val="16"/>
                <w:szCs w:val="16"/>
              </w:rPr>
              <w:t>:</w:t>
            </w:r>
            <w:r>
              <w:rPr>
                <w:rFonts w:asciiTheme="minorHAnsi" w:hAnsiTheme="minorHAnsi" w:cstheme="minorHAnsi"/>
                <w:sz w:val="16"/>
                <w:szCs w:val="16"/>
              </w:rPr>
              <w:br/>
            </w:r>
            <w:r w:rsidRPr="00F40BCD">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Omówienie technik radzenia sobie ze stresem w sytuacjach kryzysowych. </w:t>
            </w:r>
          </w:p>
          <w:p w14:paraId="78ACE772" w14:textId="77777777" w:rsidR="00846D27" w:rsidRPr="00F40BCD" w:rsidRDefault="00846D27" w:rsidP="00846D27">
            <w:pPr>
              <w:pStyle w:val="Normalny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r w:rsidRPr="00F40BCD">
              <w:rPr>
                <w:rFonts w:asciiTheme="minorHAnsi" w:hAnsiTheme="minorHAnsi" w:cstheme="minorHAnsi"/>
                <w:sz w:val="16"/>
                <w:szCs w:val="16"/>
              </w:rPr>
              <w:t xml:space="preserve">Nauka skutecznej komunikacji z poszkodowanym, innymi świadkami zdarzenia oraz służbami ratunkowymi. </w:t>
            </w:r>
          </w:p>
          <w:p w14:paraId="298B3598" w14:textId="77777777" w:rsidR="00846D27" w:rsidRDefault="00846D27" w:rsidP="00846D27">
            <w:pPr>
              <w:shd w:val="clear" w:color="auto" w:fill="FFFFFF"/>
              <w:spacing w:after="0" w:line="240" w:lineRule="auto"/>
              <w:jc w:val="both"/>
              <w:rPr>
                <w:rFonts w:eastAsia="Times New Roman" w:cstheme="minorHAnsi"/>
                <w:b/>
                <w:sz w:val="18"/>
                <w:szCs w:val="20"/>
              </w:rPr>
            </w:pPr>
          </w:p>
          <w:p w14:paraId="5C93DF95" w14:textId="77777777" w:rsidR="00846D27" w:rsidRPr="00233AB4" w:rsidRDefault="00846D27" w:rsidP="00846D27">
            <w:pPr>
              <w:shd w:val="clear" w:color="auto" w:fill="FFFFFF"/>
              <w:spacing w:after="0" w:line="240" w:lineRule="auto"/>
              <w:jc w:val="both"/>
              <w:rPr>
                <w:rFonts w:eastAsia="Times New Roman" w:cstheme="minorHAnsi"/>
                <w:b/>
                <w:sz w:val="18"/>
                <w:szCs w:val="20"/>
              </w:rPr>
            </w:pPr>
            <w:r w:rsidRPr="00233AB4">
              <w:rPr>
                <w:rFonts w:eastAsia="Times New Roman" w:cstheme="minorHAnsi"/>
                <w:b/>
                <w:sz w:val="18"/>
                <w:szCs w:val="20"/>
              </w:rPr>
              <w:t>Wymagane wyposażenie szkolenia:</w:t>
            </w:r>
          </w:p>
          <w:p w14:paraId="2FF54F64" w14:textId="77777777" w:rsidR="00846D27" w:rsidRPr="00233AB4" w:rsidRDefault="00846D27" w:rsidP="00846D27">
            <w:pPr>
              <w:pStyle w:val="Akapitzlist"/>
              <w:numPr>
                <w:ilvl w:val="0"/>
                <w:numId w:val="316"/>
              </w:numPr>
              <w:spacing w:after="0"/>
              <w:jc w:val="both"/>
              <w:rPr>
                <w:rFonts w:cstheme="minorHAnsi"/>
                <w:color w:val="000000"/>
                <w:sz w:val="16"/>
                <w:szCs w:val="16"/>
              </w:rPr>
            </w:pPr>
            <w:r w:rsidRPr="00233AB4">
              <w:rPr>
                <w:rFonts w:cstheme="minorHAnsi"/>
                <w:b/>
                <w:color w:val="000000"/>
                <w:sz w:val="16"/>
                <w:szCs w:val="16"/>
              </w:rPr>
              <w:t>D</w:t>
            </w:r>
            <w:r w:rsidRPr="00233AB4">
              <w:rPr>
                <w:rFonts w:cstheme="minorHAnsi"/>
                <w:b/>
                <w:bCs/>
                <w:color w:val="000000"/>
                <w:sz w:val="16"/>
                <w:szCs w:val="16"/>
              </w:rPr>
              <w:t>ostęp do odpowiedniego oprogramowania</w:t>
            </w:r>
            <w:r w:rsidRPr="00233AB4">
              <w:rPr>
                <w:rFonts w:cstheme="minorHAnsi"/>
                <w:b/>
                <w:color w:val="000000"/>
                <w:sz w:val="16"/>
                <w:szCs w:val="16"/>
              </w:rPr>
              <w:t xml:space="preserve"> oraz urządzenia dla każdego uczestnika</w:t>
            </w:r>
            <w:r w:rsidRPr="00233AB4">
              <w:rPr>
                <w:rFonts w:cstheme="minorHAnsi"/>
                <w:color w:val="000000"/>
                <w:sz w:val="16"/>
                <w:szCs w:val="16"/>
              </w:rPr>
              <w:t xml:space="preserve">. Zapewnienie uczestnikom dostępu do </w:t>
            </w:r>
            <w:r>
              <w:rPr>
                <w:rFonts w:cstheme="minorHAnsi"/>
                <w:color w:val="000000"/>
                <w:sz w:val="16"/>
                <w:szCs w:val="16"/>
              </w:rPr>
              <w:t xml:space="preserve">komputera i </w:t>
            </w:r>
            <w:r w:rsidRPr="00233AB4">
              <w:rPr>
                <w:rFonts w:cstheme="minorHAnsi"/>
                <w:color w:val="000000"/>
                <w:sz w:val="16"/>
                <w:szCs w:val="16"/>
              </w:rPr>
              <w:t xml:space="preserve">odpowiedniego oprogramowania, na którym będą odbywać się zajęcia szkoleniowe. Wykonawca zadba o to, aby na każdym komputerze było zainstalowane odpowiednie oprogramowanie i odinstaluje je na zakończenie zajęć jeśli to będzie wymagane. </w:t>
            </w:r>
          </w:p>
          <w:p w14:paraId="70F37742" w14:textId="77777777" w:rsidR="00846D27" w:rsidRPr="00233AB4" w:rsidRDefault="00846D27" w:rsidP="00846D27">
            <w:pPr>
              <w:pStyle w:val="Akapitzlist"/>
              <w:numPr>
                <w:ilvl w:val="0"/>
                <w:numId w:val="316"/>
              </w:numPr>
              <w:spacing w:after="0" w:line="240" w:lineRule="auto"/>
              <w:jc w:val="both"/>
              <w:rPr>
                <w:rFonts w:eastAsia="Times New Roman" w:cstheme="minorHAnsi"/>
                <w:color w:val="000000"/>
                <w:sz w:val="16"/>
                <w:szCs w:val="16"/>
              </w:rPr>
            </w:pPr>
            <w:r w:rsidRPr="00233AB4">
              <w:rPr>
                <w:rFonts w:eastAsia="Times New Roman" w:cstheme="minorHAnsi"/>
                <w:b/>
                <w:bCs/>
                <w:color w:val="000000"/>
                <w:sz w:val="16"/>
                <w:szCs w:val="16"/>
              </w:rPr>
              <w:t>Materiały edukacyjne</w:t>
            </w:r>
            <w:r w:rsidRPr="00233AB4">
              <w:rPr>
                <w:rFonts w:eastAsia="Times New Roman" w:cstheme="minorHAnsi"/>
                <w:b/>
                <w:color w:val="000000"/>
                <w:sz w:val="16"/>
                <w:szCs w:val="16"/>
              </w:rPr>
              <w:t>:</w:t>
            </w:r>
            <w:r w:rsidRPr="00233AB4">
              <w:rPr>
                <w:rFonts w:eastAsia="Times New Roman" w:cstheme="minorHAnsi"/>
                <w:color w:val="000000"/>
                <w:sz w:val="16"/>
                <w:szCs w:val="16"/>
              </w:rPr>
              <w:t xml:space="preserve"> Dostarczenie różnorodnych materiałów dydaktycznych, takich jak prezentacje, podręczniki, </w:t>
            </w:r>
            <w:proofErr w:type="spellStart"/>
            <w:r w:rsidRPr="00233AB4">
              <w:rPr>
                <w:rFonts w:eastAsia="Times New Roman" w:cstheme="minorHAnsi"/>
                <w:color w:val="000000"/>
                <w:sz w:val="16"/>
                <w:szCs w:val="16"/>
              </w:rPr>
              <w:t>tutorial'e</w:t>
            </w:r>
            <w:proofErr w:type="spellEnd"/>
            <w:r w:rsidRPr="00233AB4">
              <w:rPr>
                <w:rFonts w:eastAsia="Times New Roman" w:cstheme="minorHAnsi"/>
                <w:color w:val="000000"/>
                <w:sz w:val="16"/>
                <w:szCs w:val="16"/>
              </w:rPr>
              <w:t xml:space="preserve"> wideo i inne zasoby, które umożliwią uczestnikom zgłębienie tematyki i zdobycie potrzebnej wiedzy.</w:t>
            </w:r>
          </w:p>
          <w:p w14:paraId="47330734" w14:textId="77777777" w:rsidR="00846D27" w:rsidRDefault="00846D27" w:rsidP="00846D27">
            <w:pPr>
              <w:pStyle w:val="Akapitzlist"/>
              <w:numPr>
                <w:ilvl w:val="0"/>
                <w:numId w:val="316"/>
              </w:numPr>
              <w:shd w:val="clear" w:color="auto" w:fill="FFFFFF"/>
              <w:spacing w:after="0" w:line="240" w:lineRule="auto"/>
              <w:jc w:val="both"/>
              <w:rPr>
                <w:rFonts w:eastAsia="Times New Roman" w:cstheme="minorHAnsi"/>
                <w:color w:val="000000"/>
                <w:sz w:val="16"/>
                <w:szCs w:val="16"/>
              </w:rPr>
            </w:pPr>
            <w:r w:rsidRPr="00233AB4">
              <w:rPr>
                <w:rFonts w:eastAsia="Times New Roman" w:cstheme="minorHAnsi"/>
                <w:b/>
                <w:bCs/>
                <w:color w:val="000000"/>
                <w:sz w:val="16"/>
                <w:szCs w:val="16"/>
              </w:rPr>
              <w:t>Wsparcie techniczne</w:t>
            </w:r>
            <w:r w:rsidRPr="00233AB4">
              <w:rPr>
                <w:rFonts w:eastAsia="Times New Roman" w:cstheme="minorHAnsi"/>
                <w:b/>
                <w:color w:val="000000"/>
                <w:sz w:val="16"/>
                <w:szCs w:val="16"/>
              </w:rPr>
              <w:t>:</w:t>
            </w:r>
            <w:r w:rsidRPr="00233AB4">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BA822D8" w14:textId="77777777" w:rsidR="00846D27" w:rsidRPr="00DF4397" w:rsidRDefault="00846D27" w:rsidP="00846D27">
            <w:pPr>
              <w:pStyle w:val="Akapitzlist"/>
              <w:numPr>
                <w:ilvl w:val="0"/>
                <w:numId w:val="316"/>
              </w:numPr>
              <w:shd w:val="clear" w:color="auto" w:fill="FFFFFF"/>
              <w:spacing w:after="0" w:line="240" w:lineRule="auto"/>
              <w:jc w:val="both"/>
              <w:rPr>
                <w:rFonts w:eastAsia="Times New Roman" w:cstheme="minorHAnsi"/>
                <w:color w:val="000000"/>
                <w:sz w:val="16"/>
                <w:szCs w:val="16"/>
              </w:rPr>
            </w:pPr>
            <w:r w:rsidRPr="00DF4397">
              <w:rPr>
                <w:rFonts w:eastAsia="Times New Roman" w:cstheme="minorHAnsi"/>
                <w:color w:val="000000"/>
                <w:sz w:val="16"/>
                <w:szCs w:val="16"/>
              </w:rPr>
              <w:t>Wykonawca zapewni każdemu Uczestnikowi osobne stanowisko pracy.</w:t>
            </w:r>
          </w:p>
          <w:p w14:paraId="4C4D80D9" w14:textId="77777777" w:rsidR="00846D27" w:rsidRDefault="00846D27" w:rsidP="00846D27">
            <w:pPr>
              <w:pStyle w:val="Akapitzlist"/>
              <w:numPr>
                <w:ilvl w:val="0"/>
                <w:numId w:val="316"/>
              </w:numPr>
              <w:shd w:val="clear" w:color="auto" w:fill="FFFFFF"/>
              <w:spacing w:after="0" w:line="240" w:lineRule="auto"/>
              <w:jc w:val="both"/>
              <w:rPr>
                <w:rFonts w:eastAsia="Times New Roman" w:cstheme="minorHAnsi"/>
                <w:color w:val="000000"/>
                <w:sz w:val="16"/>
                <w:szCs w:val="16"/>
              </w:rPr>
            </w:pPr>
            <w:r w:rsidRPr="00DF4397">
              <w:rPr>
                <w:rFonts w:eastAsia="Times New Roman" w:cstheme="minorHAnsi"/>
                <w:color w:val="000000"/>
                <w:sz w:val="16"/>
                <w:szCs w:val="16"/>
              </w:rPr>
              <w:t>Wykonawca zapewni każdemu Uczestnikowi zaświadczenie ukończenia szkolenia</w:t>
            </w:r>
          </w:p>
          <w:p w14:paraId="5454F081" w14:textId="77777777" w:rsidR="00846D27" w:rsidRPr="00BC4D4F" w:rsidRDefault="00846D27" w:rsidP="00846D27">
            <w:pPr>
              <w:pStyle w:val="Akapitzlist"/>
              <w:numPr>
                <w:ilvl w:val="0"/>
                <w:numId w:val="316"/>
              </w:numPr>
              <w:shd w:val="clear" w:color="auto" w:fill="FFFFFF"/>
              <w:spacing w:after="0" w:line="240" w:lineRule="auto"/>
              <w:jc w:val="both"/>
              <w:rPr>
                <w:rFonts w:eastAsia="Times New Roman" w:cstheme="minorHAnsi"/>
                <w:color w:val="000000"/>
                <w:sz w:val="16"/>
                <w:szCs w:val="16"/>
              </w:rPr>
            </w:pPr>
            <w:r w:rsidRPr="00B72BDF">
              <w:rPr>
                <w:rFonts w:eastAsia="Times New Roman" w:cstheme="minorHAnsi"/>
                <w:b/>
                <w:bCs/>
                <w:color w:val="000000"/>
                <w:sz w:val="16"/>
                <w:szCs w:val="16"/>
              </w:rPr>
              <w:t>Materiały do zajęć praktycznych</w:t>
            </w:r>
            <w:r>
              <w:rPr>
                <w:rFonts w:eastAsia="Times New Roman" w:cstheme="minorHAnsi"/>
                <w:b/>
                <w:bCs/>
                <w:color w:val="000000"/>
                <w:sz w:val="16"/>
                <w:szCs w:val="16"/>
              </w:rPr>
              <w:t xml:space="preserve">: </w:t>
            </w:r>
            <w:r w:rsidRPr="00BC4D4F">
              <w:rPr>
                <w:rFonts w:eastAsia="Times New Roman" w:cstheme="minorHAnsi"/>
                <w:color w:val="000000"/>
                <w:sz w:val="16"/>
                <w:szCs w:val="16"/>
              </w:rPr>
              <w:t>Wykonawca w ranach zajęć praktycznych zapewni;</w:t>
            </w:r>
          </w:p>
          <w:p w14:paraId="599B5F60" w14:textId="77777777" w:rsidR="00846D27" w:rsidRDefault="00846D27" w:rsidP="00846D27">
            <w:pPr>
              <w:shd w:val="clear" w:color="auto" w:fill="FFFFFF"/>
              <w:spacing w:after="0" w:line="240" w:lineRule="auto"/>
              <w:jc w:val="both"/>
              <w:rPr>
                <w:rFonts w:eastAsia="Times New Roman" w:cstheme="minorHAnsi"/>
                <w:b/>
                <w:sz w:val="18"/>
                <w:szCs w:val="20"/>
              </w:rPr>
            </w:pPr>
            <w:r>
              <w:rPr>
                <w:rFonts w:eastAsia="Times New Roman" w:cstheme="minorHAnsi"/>
                <w:b/>
                <w:sz w:val="18"/>
                <w:szCs w:val="20"/>
              </w:rPr>
              <w:t xml:space="preserve">- </w:t>
            </w:r>
            <w:r w:rsidRPr="00FD7EC2">
              <w:rPr>
                <w:rFonts w:eastAsia="Times New Roman" w:cstheme="minorHAnsi"/>
                <w:sz w:val="16"/>
                <w:szCs w:val="16"/>
              </w:rPr>
              <w:t xml:space="preserve"> </w:t>
            </w:r>
            <w:r w:rsidRPr="00FD7EC2">
              <w:rPr>
                <w:rFonts w:eastAsia="Times New Roman" w:cstheme="minorHAnsi"/>
                <w:b/>
                <w:bCs/>
                <w:sz w:val="16"/>
                <w:szCs w:val="16"/>
              </w:rPr>
              <w:t>Fantomy do ćwiczeń resuscytacji krążeniowo-oddechowej (RKO)</w:t>
            </w:r>
            <w:r w:rsidRPr="00FD7EC2">
              <w:rPr>
                <w:rFonts w:eastAsia="Times New Roman" w:cstheme="minorHAnsi"/>
                <w:sz w:val="16"/>
                <w:szCs w:val="16"/>
              </w:rPr>
              <w:t>:</w:t>
            </w:r>
            <w:r w:rsidRPr="00FD7EC2">
              <w:rPr>
                <w:rFonts w:eastAsia="Times New Roman" w:cstheme="minorHAnsi"/>
                <w:sz w:val="16"/>
                <w:szCs w:val="16"/>
              </w:rPr>
              <w:br/>
              <w:t xml:space="preserve"> </w:t>
            </w:r>
            <w:r>
              <w:rPr>
                <w:rFonts w:eastAsia="Times New Roman" w:cstheme="minorHAnsi"/>
                <w:sz w:val="16"/>
                <w:szCs w:val="16"/>
              </w:rPr>
              <w:t xml:space="preserve">-    </w:t>
            </w:r>
            <w:r w:rsidRPr="00FD7EC2">
              <w:rPr>
                <w:rFonts w:eastAsia="Times New Roman" w:cstheme="minorHAnsi"/>
                <w:b/>
                <w:bCs/>
                <w:sz w:val="16"/>
                <w:szCs w:val="16"/>
              </w:rPr>
              <w:t>Automatyczny defibrylator zewnętrzny (AED)</w:t>
            </w:r>
            <w:r w:rsidRPr="00FD7EC2">
              <w:rPr>
                <w:rFonts w:eastAsia="Times New Roman" w:cstheme="minorHAnsi"/>
                <w:sz w:val="16"/>
                <w:szCs w:val="16"/>
              </w:rPr>
              <w:t>:).</w:t>
            </w:r>
          </w:p>
          <w:p w14:paraId="38A6CFE6" w14:textId="77777777" w:rsidR="00846D27" w:rsidRPr="00FD7EC2" w:rsidRDefault="00846D27" w:rsidP="00846D27">
            <w:pPr>
              <w:shd w:val="clear" w:color="auto" w:fill="FFFFFF"/>
              <w:spacing w:after="0" w:line="240" w:lineRule="auto"/>
              <w:jc w:val="both"/>
              <w:rPr>
                <w:rFonts w:eastAsia="Times New Roman" w:cstheme="minorHAnsi"/>
                <w:b/>
                <w:sz w:val="18"/>
                <w:szCs w:val="20"/>
                <w:highlight w:val="yellow"/>
              </w:rPr>
            </w:pPr>
            <w:r>
              <w:rPr>
                <w:rFonts w:eastAsia="Times New Roman" w:cstheme="minorHAnsi"/>
                <w:b/>
                <w:sz w:val="18"/>
                <w:szCs w:val="20"/>
              </w:rPr>
              <w:t xml:space="preserve">- </w:t>
            </w:r>
            <w:r w:rsidRPr="00FD7EC2">
              <w:rPr>
                <w:rFonts w:eastAsia="Times New Roman" w:cstheme="minorHAnsi"/>
                <w:sz w:val="16"/>
                <w:szCs w:val="16"/>
                <w:lang w:val="en-US"/>
              </w:rPr>
              <w:t xml:space="preserve"> </w:t>
            </w:r>
            <w:r>
              <w:rPr>
                <w:rFonts w:eastAsia="Times New Roman" w:cstheme="minorHAnsi"/>
                <w:sz w:val="16"/>
                <w:szCs w:val="16"/>
                <w:lang w:val="en-US"/>
              </w:rPr>
              <w:t xml:space="preserve">   </w:t>
            </w:r>
            <w:proofErr w:type="spellStart"/>
            <w:r w:rsidRPr="00FD7EC2">
              <w:rPr>
                <w:rFonts w:eastAsia="Times New Roman" w:cstheme="minorHAnsi"/>
                <w:b/>
                <w:bCs/>
                <w:sz w:val="16"/>
                <w:szCs w:val="16"/>
                <w:lang w:val="en-US"/>
              </w:rPr>
              <w:t>Zestaw</w:t>
            </w:r>
            <w:proofErr w:type="spellEnd"/>
            <w:r w:rsidRPr="00FD7EC2">
              <w:rPr>
                <w:rFonts w:eastAsia="Times New Roman" w:cstheme="minorHAnsi"/>
                <w:b/>
                <w:bCs/>
                <w:sz w:val="16"/>
                <w:szCs w:val="16"/>
                <w:lang w:val="en-US"/>
              </w:rPr>
              <w:t xml:space="preserve"> do </w:t>
            </w:r>
            <w:proofErr w:type="spellStart"/>
            <w:r w:rsidRPr="00FD7EC2">
              <w:rPr>
                <w:rFonts w:eastAsia="Times New Roman" w:cstheme="minorHAnsi"/>
                <w:b/>
                <w:bCs/>
                <w:sz w:val="16"/>
                <w:szCs w:val="16"/>
                <w:lang w:val="en-US"/>
              </w:rPr>
              <w:t>symulacji</w:t>
            </w:r>
            <w:proofErr w:type="spellEnd"/>
            <w:r w:rsidRPr="00FD7EC2">
              <w:rPr>
                <w:rFonts w:eastAsia="Times New Roman" w:cstheme="minorHAnsi"/>
                <w:b/>
                <w:bCs/>
                <w:sz w:val="16"/>
                <w:szCs w:val="16"/>
                <w:lang w:val="en-US"/>
              </w:rPr>
              <w:t xml:space="preserve"> </w:t>
            </w:r>
            <w:proofErr w:type="spellStart"/>
            <w:r w:rsidRPr="00FD7EC2">
              <w:rPr>
                <w:rFonts w:eastAsia="Times New Roman" w:cstheme="minorHAnsi"/>
                <w:b/>
                <w:bCs/>
                <w:sz w:val="16"/>
                <w:szCs w:val="16"/>
                <w:lang w:val="en-US"/>
              </w:rPr>
              <w:t>urazów</w:t>
            </w:r>
            <w:proofErr w:type="spellEnd"/>
            <w:r w:rsidRPr="00FD7EC2">
              <w:rPr>
                <w:rFonts w:eastAsia="Times New Roman" w:cstheme="minorHAnsi"/>
                <w:sz w:val="16"/>
                <w:szCs w:val="16"/>
                <w:lang w:val="en-US"/>
              </w:rPr>
              <w:t>:</w:t>
            </w:r>
          </w:p>
          <w:p w14:paraId="72828537" w14:textId="77777777" w:rsidR="00846D27" w:rsidRPr="00FD7EC2" w:rsidRDefault="00846D27" w:rsidP="00846D27">
            <w:pPr>
              <w:numPr>
                <w:ilvl w:val="0"/>
                <w:numId w:val="312"/>
              </w:numPr>
              <w:spacing w:after="0" w:line="240" w:lineRule="auto"/>
              <w:rPr>
                <w:rFonts w:eastAsia="Times New Roman" w:cstheme="minorHAnsi"/>
                <w:sz w:val="16"/>
                <w:szCs w:val="16"/>
                <w:lang w:val="en-US"/>
              </w:rPr>
            </w:pPr>
            <w:r w:rsidRPr="00FD7EC2">
              <w:rPr>
                <w:rFonts w:eastAsia="Times New Roman" w:cstheme="minorHAnsi"/>
                <w:sz w:val="16"/>
                <w:szCs w:val="16"/>
                <w:lang w:val="en-US"/>
              </w:rPr>
              <w:t xml:space="preserve">Bandaże elastyczne </w:t>
            </w:r>
            <w:proofErr w:type="spellStart"/>
            <w:r w:rsidRPr="00FD7EC2">
              <w:rPr>
                <w:rFonts w:eastAsia="Times New Roman" w:cstheme="minorHAnsi"/>
                <w:sz w:val="16"/>
                <w:szCs w:val="16"/>
                <w:lang w:val="en-US"/>
              </w:rPr>
              <w:t>i</w:t>
            </w:r>
            <w:proofErr w:type="spellEnd"/>
            <w:r w:rsidRPr="00FD7EC2">
              <w:rPr>
                <w:rFonts w:eastAsia="Times New Roman" w:cstheme="minorHAnsi"/>
                <w:sz w:val="16"/>
                <w:szCs w:val="16"/>
                <w:lang w:val="en-US"/>
              </w:rPr>
              <w:t xml:space="preserve"> </w:t>
            </w:r>
            <w:proofErr w:type="spellStart"/>
            <w:r w:rsidRPr="00FD7EC2">
              <w:rPr>
                <w:rFonts w:eastAsia="Times New Roman" w:cstheme="minorHAnsi"/>
                <w:sz w:val="16"/>
                <w:szCs w:val="16"/>
                <w:lang w:val="en-US"/>
              </w:rPr>
              <w:t>opatrunkowe</w:t>
            </w:r>
            <w:proofErr w:type="spellEnd"/>
            <w:r w:rsidRPr="00FD7EC2">
              <w:rPr>
                <w:rFonts w:eastAsia="Times New Roman" w:cstheme="minorHAnsi"/>
                <w:sz w:val="16"/>
                <w:szCs w:val="16"/>
                <w:lang w:val="en-US"/>
              </w:rPr>
              <w:t>.</w:t>
            </w:r>
          </w:p>
          <w:p w14:paraId="143D86F2" w14:textId="77777777" w:rsidR="00846D27" w:rsidRPr="00FD7EC2" w:rsidRDefault="00846D27" w:rsidP="00846D27">
            <w:pPr>
              <w:numPr>
                <w:ilvl w:val="0"/>
                <w:numId w:val="312"/>
              </w:numPr>
              <w:spacing w:before="100" w:beforeAutospacing="1" w:after="100" w:afterAutospacing="1" w:line="240" w:lineRule="auto"/>
              <w:rPr>
                <w:rFonts w:eastAsia="Times New Roman" w:cstheme="minorHAnsi"/>
                <w:sz w:val="16"/>
                <w:szCs w:val="16"/>
                <w:lang w:val="en-US"/>
              </w:rPr>
            </w:pPr>
            <w:proofErr w:type="spellStart"/>
            <w:r w:rsidRPr="00FD7EC2">
              <w:rPr>
                <w:rFonts w:eastAsia="Times New Roman" w:cstheme="minorHAnsi"/>
                <w:sz w:val="16"/>
                <w:szCs w:val="16"/>
                <w:lang w:val="en-US"/>
              </w:rPr>
              <w:t>Kompresy</w:t>
            </w:r>
            <w:proofErr w:type="spellEnd"/>
            <w:r w:rsidRPr="00FD7EC2">
              <w:rPr>
                <w:rFonts w:eastAsia="Times New Roman" w:cstheme="minorHAnsi"/>
                <w:sz w:val="16"/>
                <w:szCs w:val="16"/>
                <w:lang w:val="en-US"/>
              </w:rPr>
              <w:t xml:space="preserve"> </w:t>
            </w:r>
            <w:proofErr w:type="spellStart"/>
            <w:r w:rsidRPr="00FD7EC2">
              <w:rPr>
                <w:rFonts w:eastAsia="Times New Roman" w:cstheme="minorHAnsi"/>
                <w:sz w:val="16"/>
                <w:szCs w:val="16"/>
                <w:lang w:val="en-US"/>
              </w:rPr>
              <w:t>jałowe</w:t>
            </w:r>
            <w:proofErr w:type="spellEnd"/>
            <w:r w:rsidRPr="00FD7EC2">
              <w:rPr>
                <w:rFonts w:eastAsia="Times New Roman" w:cstheme="minorHAnsi"/>
                <w:sz w:val="16"/>
                <w:szCs w:val="16"/>
                <w:lang w:val="en-US"/>
              </w:rPr>
              <w:t>.</w:t>
            </w:r>
          </w:p>
          <w:p w14:paraId="176E9E0D" w14:textId="77777777" w:rsidR="00846D27" w:rsidRPr="00FD7EC2" w:rsidRDefault="00846D27" w:rsidP="00846D27">
            <w:pPr>
              <w:numPr>
                <w:ilvl w:val="0"/>
                <w:numId w:val="312"/>
              </w:numPr>
              <w:spacing w:before="100" w:beforeAutospacing="1" w:after="100" w:afterAutospacing="1" w:line="240" w:lineRule="auto"/>
              <w:rPr>
                <w:rFonts w:eastAsia="Times New Roman" w:cstheme="minorHAnsi"/>
                <w:sz w:val="16"/>
                <w:szCs w:val="16"/>
                <w:lang w:val="en-US"/>
              </w:rPr>
            </w:pPr>
            <w:proofErr w:type="spellStart"/>
            <w:r w:rsidRPr="00FD7EC2">
              <w:rPr>
                <w:rFonts w:eastAsia="Times New Roman" w:cstheme="minorHAnsi"/>
                <w:sz w:val="16"/>
                <w:szCs w:val="16"/>
                <w:lang w:val="en-US"/>
              </w:rPr>
              <w:t>Chusty</w:t>
            </w:r>
            <w:proofErr w:type="spellEnd"/>
            <w:r w:rsidRPr="00FD7EC2">
              <w:rPr>
                <w:rFonts w:eastAsia="Times New Roman" w:cstheme="minorHAnsi"/>
                <w:sz w:val="16"/>
                <w:szCs w:val="16"/>
                <w:lang w:val="en-US"/>
              </w:rPr>
              <w:t xml:space="preserve"> </w:t>
            </w:r>
            <w:proofErr w:type="spellStart"/>
            <w:r w:rsidRPr="00FD7EC2">
              <w:rPr>
                <w:rFonts w:eastAsia="Times New Roman" w:cstheme="minorHAnsi"/>
                <w:sz w:val="16"/>
                <w:szCs w:val="16"/>
                <w:lang w:val="en-US"/>
              </w:rPr>
              <w:t>trójkątne</w:t>
            </w:r>
            <w:proofErr w:type="spellEnd"/>
            <w:r w:rsidRPr="00FD7EC2">
              <w:rPr>
                <w:rFonts w:eastAsia="Times New Roman" w:cstheme="minorHAnsi"/>
                <w:sz w:val="16"/>
                <w:szCs w:val="16"/>
                <w:lang w:val="en-US"/>
              </w:rPr>
              <w:t>.</w:t>
            </w:r>
          </w:p>
          <w:p w14:paraId="09B20BAD" w14:textId="77777777" w:rsidR="00846D27" w:rsidRPr="00FD7EC2" w:rsidRDefault="00846D27" w:rsidP="00846D27">
            <w:pPr>
              <w:numPr>
                <w:ilvl w:val="0"/>
                <w:numId w:val="312"/>
              </w:numPr>
              <w:spacing w:before="100" w:beforeAutospacing="1" w:after="100" w:afterAutospacing="1" w:line="240" w:lineRule="auto"/>
              <w:rPr>
                <w:rFonts w:eastAsia="Times New Roman" w:cstheme="minorHAnsi"/>
                <w:sz w:val="16"/>
                <w:szCs w:val="16"/>
                <w:lang w:val="en-US"/>
              </w:rPr>
            </w:pPr>
            <w:proofErr w:type="spellStart"/>
            <w:r w:rsidRPr="00FD7EC2">
              <w:rPr>
                <w:rFonts w:eastAsia="Times New Roman" w:cstheme="minorHAnsi"/>
                <w:sz w:val="16"/>
                <w:szCs w:val="16"/>
                <w:lang w:val="en-US"/>
              </w:rPr>
              <w:t>Opaski</w:t>
            </w:r>
            <w:proofErr w:type="spellEnd"/>
            <w:r w:rsidRPr="00FD7EC2">
              <w:rPr>
                <w:rFonts w:eastAsia="Times New Roman" w:cstheme="minorHAnsi"/>
                <w:sz w:val="16"/>
                <w:szCs w:val="16"/>
                <w:lang w:val="en-US"/>
              </w:rPr>
              <w:t xml:space="preserve"> </w:t>
            </w:r>
            <w:proofErr w:type="spellStart"/>
            <w:r w:rsidRPr="00FD7EC2">
              <w:rPr>
                <w:rFonts w:eastAsia="Times New Roman" w:cstheme="minorHAnsi"/>
                <w:sz w:val="16"/>
                <w:szCs w:val="16"/>
                <w:lang w:val="en-US"/>
              </w:rPr>
              <w:t>uciskowe</w:t>
            </w:r>
            <w:proofErr w:type="spellEnd"/>
            <w:r w:rsidRPr="00FD7EC2">
              <w:rPr>
                <w:rFonts w:eastAsia="Times New Roman" w:cstheme="minorHAnsi"/>
                <w:sz w:val="16"/>
                <w:szCs w:val="16"/>
                <w:lang w:val="en-US"/>
              </w:rPr>
              <w:t>.</w:t>
            </w:r>
          </w:p>
          <w:p w14:paraId="0E76B31C" w14:textId="77777777" w:rsidR="00846D27" w:rsidRPr="00FD7EC2" w:rsidRDefault="00846D27" w:rsidP="00846D27">
            <w:pPr>
              <w:numPr>
                <w:ilvl w:val="0"/>
                <w:numId w:val="312"/>
              </w:numPr>
              <w:spacing w:before="100" w:beforeAutospacing="1" w:after="100" w:afterAutospacing="1" w:line="240" w:lineRule="auto"/>
              <w:rPr>
                <w:rFonts w:eastAsia="Times New Roman" w:cstheme="minorHAnsi"/>
                <w:sz w:val="16"/>
                <w:szCs w:val="16"/>
              </w:rPr>
            </w:pPr>
            <w:r w:rsidRPr="00FD7EC2">
              <w:rPr>
                <w:rFonts w:eastAsia="Times New Roman" w:cstheme="minorHAnsi"/>
                <w:sz w:val="16"/>
                <w:szCs w:val="16"/>
              </w:rPr>
              <w:lastRenderedPageBreak/>
              <w:t>Rękawiczki jednorazowe (</w:t>
            </w:r>
            <w:proofErr w:type="spellStart"/>
            <w:r w:rsidRPr="00FD7EC2">
              <w:rPr>
                <w:rFonts w:eastAsia="Times New Roman" w:cstheme="minorHAnsi"/>
                <w:sz w:val="16"/>
                <w:szCs w:val="16"/>
              </w:rPr>
              <w:t>nitrilowe</w:t>
            </w:r>
            <w:proofErr w:type="spellEnd"/>
            <w:r w:rsidRPr="00FD7EC2">
              <w:rPr>
                <w:rFonts w:eastAsia="Times New Roman" w:cstheme="minorHAnsi"/>
                <w:sz w:val="16"/>
                <w:szCs w:val="16"/>
              </w:rPr>
              <w:t xml:space="preserve"> lub lateksowe).</w:t>
            </w:r>
          </w:p>
          <w:p w14:paraId="7AC1E2AE" w14:textId="77777777" w:rsidR="00846D27" w:rsidRPr="00FD7EC2" w:rsidRDefault="00846D27" w:rsidP="00846D27">
            <w:pPr>
              <w:numPr>
                <w:ilvl w:val="0"/>
                <w:numId w:val="312"/>
              </w:numPr>
              <w:spacing w:after="0" w:line="240" w:lineRule="auto"/>
              <w:rPr>
                <w:rFonts w:eastAsia="Times New Roman" w:cstheme="minorHAnsi"/>
                <w:sz w:val="16"/>
                <w:szCs w:val="16"/>
              </w:rPr>
            </w:pPr>
            <w:r w:rsidRPr="00FD7EC2">
              <w:rPr>
                <w:rFonts w:eastAsia="Times New Roman" w:cstheme="minorHAnsi"/>
                <w:sz w:val="16"/>
                <w:szCs w:val="16"/>
              </w:rPr>
              <w:t>Symulatory ran (np. sztuczna krew, atrapy złamań).</w:t>
            </w:r>
          </w:p>
          <w:p w14:paraId="7B221F2C" w14:textId="77777777" w:rsidR="00846D27" w:rsidRPr="00FD7EC2" w:rsidRDefault="00846D27" w:rsidP="00846D27">
            <w:pPr>
              <w:spacing w:after="0" w:line="240" w:lineRule="auto"/>
              <w:rPr>
                <w:rFonts w:eastAsia="Times New Roman" w:cstheme="minorHAnsi"/>
                <w:sz w:val="16"/>
                <w:szCs w:val="16"/>
              </w:rPr>
            </w:pPr>
            <w:r w:rsidRPr="00FD7EC2">
              <w:rPr>
                <w:rFonts w:eastAsia="Times New Roman" w:cstheme="minorHAnsi"/>
                <w:sz w:val="16"/>
                <w:szCs w:val="16"/>
              </w:rPr>
              <w:t xml:space="preserve">-  </w:t>
            </w:r>
            <w:r w:rsidRPr="00FD7EC2">
              <w:rPr>
                <w:rFonts w:eastAsia="Times New Roman" w:cstheme="minorHAnsi"/>
                <w:b/>
                <w:bCs/>
                <w:sz w:val="16"/>
                <w:szCs w:val="16"/>
              </w:rPr>
              <w:t>Apteczka pierwszej pomocy</w:t>
            </w:r>
            <w:r w:rsidRPr="00FD7EC2">
              <w:rPr>
                <w:rFonts w:eastAsia="Times New Roman" w:cstheme="minorHAnsi"/>
                <w:sz w:val="16"/>
                <w:szCs w:val="16"/>
              </w:rPr>
              <w:t xml:space="preserve">: </w:t>
            </w:r>
            <w:r>
              <w:rPr>
                <w:rFonts w:eastAsia="Times New Roman" w:cstheme="minorHAnsi"/>
                <w:sz w:val="16"/>
                <w:szCs w:val="16"/>
              </w:rPr>
              <w:t xml:space="preserve">- </w:t>
            </w:r>
            <w:r w:rsidRPr="00FD7EC2">
              <w:rPr>
                <w:rFonts w:eastAsia="Times New Roman" w:cstheme="minorHAnsi"/>
                <w:sz w:val="16"/>
                <w:szCs w:val="16"/>
              </w:rPr>
              <w:t>W pełni wyposażona apteczka do ćwiczeń, zawierająca podstawowe środki opatrunkowe, środki dezynfekcyjne, nożyczki ratownicze, folię NRC, itp.</w:t>
            </w:r>
          </w:p>
          <w:p w14:paraId="6712E5D3" w14:textId="77777777" w:rsidR="00846D27" w:rsidRPr="00FD7EC2" w:rsidRDefault="00846D27" w:rsidP="00846D27">
            <w:pPr>
              <w:spacing w:after="0" w:line="240" w:lineRule="auto"/>
              <w:rPr>
                <w:rFonts w:eastAsia="Times New Roman" w:cstheme="minorHAnsi"/>
                <w:sz w:val="16"/>
                <w:szCs w:val="16"/>
              </w:rPr>
            </w:pPr>
            <w:r w:rsidRPr="00FD7EC2">
              <w:rPr>
                <w:rFonts w:eastAsia="Times New Roman" w:cstheme="minorHAnsi"/>
                <w:sz w:val="16"/>
                <w:szCs w:val="16"/>
              </w:rPr>
              <w:t xml:space="preserve">- </w:t>
            </w:r>
            <w:r w:rsidRPr="00FD7EC2">
              <w:rPr>
                <w:rFonts w:eastAsia="Times New Roman" w:cstheme="minorHAnsi"/>
                <w:b/>
                <w:bCs/>
                <w:sz w:val="16"/>
                <w:szCs w:val="16"/>
              </w:rPr>
              <w:t>Sprzęt do symulacji oceny sytuacji i bezpieczeństwa</w:t>
            </w:r>
            <w:r w:rsidRPr="00FD7EC2">
              <w:rPr>
                <w:rFonts w:eastAsia="Times New Roman" w:cstheme="minorHAnsi"/>
                <w:sz w:val="16"/>
                <w:szCs w:val="16"/>
              </w:rPr>
              <w:t>:</w:t>
            </w:r>
          </w:p>
          <w:p w14:paraId="5B07BFD2" w14:textId="77777777" w:rsidR="00846D27" w:rsidRPr="00FD7EC2" w:rsidRDefault="00846D27" w:rsidP="00846D27">
            <w:pPr>
              <w:numPr>
                <w:ilvl w:val="0"/>
                <w:numId w:val="314"/>
              </w:numPr>
              <w:spacing w:after="0" w:line="240" w:lineRule="auto"/>
              <w:rPr>
                <w:rFonts w:eastAsia="Times New Roman" w:cstheme="minorHAnsi"/>
                <w:sz w:val="16"/>
                <w:szCs w:val="16"/>
              </w:rPr>
            </w:pPr>
            <w:r w:rsidRPr="00FD7EC2">
              <w:rPr>
                <w:rFonts w:eastAsia="Times New Roman" w:cstheme="minorHAnsi"/>
                <w:sz w:val="16"/>
                <w:szCs w:val="16"/>
              </w:rPr>
              <w:t>Tablice demonstracyjne lub plansze obrazujące różne scenariusze wypadków.</w:t>
            </w:r>
          </w:p>
          <w:p w14:paraId="5356B1E8" w14:textId="77777777" w:rsidR="00846D27" w:rsidRPr="00FD7EC2" w:rsidRDefault="00846D27" w:rsidP="00846D27">
            <w:pPr>
              <w:numPr>
                <w:ilvl w:val="0"/>
                <w:numId w:val="314"/>
              </w:numPr>
              <w:spacing w:after="0" w:line="240" w:lineRule="auto"/>
              <w:rPr>
                <w:rFonts w:eastAsia="Times New Roman" w:cstheme="minorHAnsi"/>
                <w:sz w:val="16"/>
                <w:szCs w:val="16"/>
              </w:rPr>
            </w:pPr>
            <w:r w:rsidRPr="00FD7EC2">
              <w:rPr>
                <w:rFonts w:eastAsia="Times New Roman" w:cstheme="minorHAnsi"/>
                <w:sz w:val="16"/>
                <w:szCs w:val="16"/>
              </w:rPr>
              <w:t>Oznakowanie miejsca zdarzenia (np. taśmy ostrzegawcze, pachołki).</w:t>
            </w:r>
          </w:p>
          <w:p w14:paraId="4A2CBBB4" w14:textId="13355028" w:rsidR="00846D27" w:rsidRPr="00E8126F" w:rsidRDefault="00846D27" w:rsidP="00846D27">
            <w:pPr>
              <w:pStyle w:val="Standard"/>
              <w:widowControl w:val="0"/>
              <w:shd w:val="clear" w:color="auto" w:fill="FFFFFF"/>
              <w:spacing w:after="0" w:line="240" w:lineRule="auto"/>
              <w:jc w:val="both"/>
              <w:rPr>
                <w:rFonts w:asciiTheme="minorHAnsi" w:eastAsia="Times New Roman" w:hAnsiTheme="minorHAnsi" w:cstheme="minorHAnsi"/>
                <w:sz w:val="20"/>
                <w:szCs w:val="20"/>
                <w:highlight w:val="yellow"/>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B6D577D" w14:textId="77777777" w:rsidR="00846D27" w:rsidRPr="006D24F5" w:rsidRDefault="00846D27" w:rsidP="00846D27">
            <w:pPr>
              <w:pStyle w:val="Standard"/>
              <w:widowControl w:val="0"/>
              <w:spacing w:after="0" w:line="240" w:lineRule="auto"/>
              <w:rPr>
                <w:rFonts w:asciiTheme="minorHAnsi" w:hAnsiTheme="minorHAnsi" w:cstheme="minorHAnsi"/>
                <w:b/>
                <w:bCs/>
                <w:color w:val="000000"/>
                <w:sz w:val="20"/>
                <w:szCs w:val="20"/>
              </w:rPr>
            </w:pPr>
          </w:p>
          <w:p w14:paraId="7CC21486" w14:textId="77777777" w:rsidR="00846D27" w:rsidRPr="006D24F5" w:rsidRDefault="00846D27" w:rsidP="00846D27">
            <w:pPr>
              <w:pStyle w:val="Standard"/>
              <w:widowControl w:val="0"/>
              <w:spacing w:after="0" w:line="240" w:lineRule="auto"/>
              <w:jc w:val="center"/>
              <w:rPr>
                <w:rFonts w:asciiTheme="minorHAnsi" w:hAnsiTheme="minorHAnsi" w:cstheme="minorHAnsi"/>
                <w:b/>
                <w:bCs/>
                <w:color w:val="C00000"/>
                <w:sz w:val="20"/>
                <w:szCs w:val="20"/>
              </w:rPr>
            </w:pPr>
            <w:r w:rsidRPr="006D24F5">
              <w:rPr>
                <w:rFonts w:asciiTheme="minorHAnsi" w:hAnsiTheme="minorHAnsi" w:cstheme="minorHAnsi"/>
                <w:b/>
                <w:bCs/>
                <w:color w:val="C00000"/>
                <w:sz w:val="20"/>
                <w:szCs w:val="20"/>
              </w:rPr>
              <w:t xml:space="preserve">Szkolenie dla </w:t>
            </w:r>
            <w:r>
              <w:rPr>
                <w:rFonts w:asciiTheme="minorHAnsi" w:hAnsiTheme="minorHAnsi" w:cstheme="minorHAnsi"/>
                <w:b/>
                <w:bCs/>
                <w:color w:val="C00000"/>
                <w:sz w:val="20"/>
                <w:szCs w:val="20"/>
              </w:rPr>
              <w:t>uczniów</w:t>
            </w:r>
            <w:r w:rsidRPr="006D24F5">
              <w:rPr>
                <w:rFonts w:asciiTheme="minorHAnsi" w:hAnsiTheme="minorHAnsi" w:cstheme="minorHAnsi"/>
                <w:b/>
                <w:bCs/>
                <w:color w:val="C00000"/>
                <w:sz w:val="20"/>
                <w:szCs w:val="20"/>
              </w:rPr>
              <w:t>/</w:t>
            </w:r>
            <w:r>
              <w:rPr>
                <w:rFonts w:asciiTheme="minorHAnsi" w:hAnsiTheme="minorHAnsi" w:cstheme="minorHAnsi"/>
                <w:b/>
                <w:bCs/>
                <w:color w:val="C00000"/>
                <w:sz w:val="20"/>
                <w:szCs w:val="20"/>
              </w:rPr>
              <w:t>uczennic</w:t>
            </w:r>
          </w:p>
          <w:p w14:paraId="3C9A48C6" w14:textId="77777777" w:rsidR="00846D27" w:rsidRPr="006D24F5" w:rsidRDefault="00846D27" w:rsidP="00846D27">
            <w:pPr>
              <w:spacing w:after="0" w:line="240" w:lineRule="auto"/>
              <w:rPr>
                <w:rFonts w:cstheme="minorHAnsi"/>
                <w:sz w:val="20"/>
                <w:szCs w:val="20"/>
              </w:rPr>
            </w:pPr>
            <w:r w:rsidRPr="006D24F5">
              <w:rPr>
                <w:rFonts w:eastAsia="Calibri" w:cstheme="minorHAnsi"/>
                <w:bCs/>
                <w:sz w:val="20"/>
                <w:szCs w:val="20"/>
              </w:rPr>
              <w:t xml:space="preserve">Ilość godzin: </w:t>
            </w:r>
            <w:r>
              <w:rPr>
                <w:rFonts w:eastAsia="Calibri" w:cstheme="minorHAnsi"/>
                <w:bCs/>
                <w:sz w:val="20"/>
                <w:szCs w:val="20"/>
              </w:rPr>
              <w:t xml:space="preserve">50h </w:t>
            </w:r>
            <w:r w:rsidRPr="006D24F5">
              <w:rPr>
                <w:rFonts w:eastAsia="Calibri" w:cstheme="minorHAnsi"/>
                <w:bCs/>
                <w:sz w:val="20"/>
                <w:szCs w:val="20"/>
              </w:rPr>
              <w:t xml:space="preserve"> </w:t>
            </w:r>
            <w:r>
              <w:rPr>
                <w:rFonts w:eastAsia="Calibri" w:cstheme="minorHAnsi"/>
                <w:bCs/>
                <w:sz w:val="20"/>
                <w:szCs w:val="20"/>
              </w:rPr>
              <w:t>(5h na grupę)</w:t>
            </w:r>
          </w:p>
          <w:p w14:paraId="05E6A395" w14:textId="77777777" w:rsidR="00846D27" w:rsidRPr="006D24F5" w:rsidRDefault="00846D27" w:rsidP="00846D27">
            <w:pPr>
              <w:spacing w:after="0" w:line="240" w:lineRule="auto"/>
              <w:rPr>
                <w:rFonts w:eastAsia="Calibri" w:cstheme="minorHAnsi"/>
                <w:bCs/>
                <w:sz w:val="20"/>
                <w:szCs w:val="20"/>
              </w:rPr>
            </w:pPr>
            <w:r w:rsidRPr="006D24F5">
              <w:rPr>
                <w:rFonts w:eastAsia="Calibri" w:cstheme="minorHAnsi"/>
                <w:bCs/>
                <w:sz w:val="20"/>
                <w:szCs w:val="20"/>
              </w:rPr>
              <w:t>Ilość grup:</w:t>
            </w:r>
            <w:r>
              <w:rPr>
                <w:rFonts w:eastAsia="Calibri" w:cstheme="minorHAnsi"/>
                <w:bCs/>
                <w:sz w:val="20"/>
                <w:szCs w:val="20"/>
              </w:rPr>
              <w:t xml:space="preserve"> 10</w:t>
            </w:r>
          </w:p>
          <w:p w14:paraId="7C1E41D3" w14:textId="77777777" w:rsidR="00846D27" w:rsidRDefault="00846D27" w:rsidP="00846D27">
            <w:pPr>
              <w:spacing w:after="0" w:line="240" w:lineRule="auto"/>
              <w:rPr>
                <w:rFonts w:eastAsia="Calibri" w:cstheme="minorHAnsi"/>
                <w:bCs/>
                <w:sz w:val="20"/>
                <w:szCs w:val="20"/>
              </w:rPr>
            </w:pPr>
            <w:r w:rsidRPr="006D24F5">
              <w:rPr>
                <w:rFonts w:eastAsia="Calibri" w:cstheme="minorHAnsi"/>
                <w:bCs/>
                <w:sz w:val="20"/>
                <w:szCs w:val="20"/>
              </w:rPr>
              <w:t xml:space="preserve">Ilość osób: </w:t>
            </w:r>
            <w:r>
              <w:rPr>
                <w:rFonts w:eastAsia="Calibri" w:cstheme="minorHAnsi"/>
                <w:bCs/>
                <w:sz w:val="20"/>
                <w:szCs w:val="20"/>
              </w:rPr>
              <w:t>90</w:t>
            </w:r>
          </w:p>
          <w:p w14:paraId="2FD02C6C" w14:textId="77777777" w:rsidR="00846D27" w:rsidRDefault="00846D27" w:rsidP="00846D27">
            <w:pPr>
              <w:spacing w:after="0" w:line="240" w:lineRule="auto"/>
              <w:rPr>
                <w:rFonts w:eastAsia="Calibri" w:cstheme="minorHAnsi"/>
                <w:bCs/>
                <w:sz w:val="20"/>
                <w:szCs w:val="20"/>
              </w:rPr>
            </w:pPr>
            <w:r>
              <w:rPr>
                <w:rFonts w:eastAsia="Calibri" w:cstheme="minorHAnsi"/>
                <w:bCs/>
                <w:sz w:val="20"/>
                <w:szCs w:val="20"/>
              </w:rPr>
              <w:t>Ilość osób w grupie: 9</w:t>
            </w:r>
          </w:p>
          <w:p w14:paraId="6044ECF2" w14:textId="77777777" w:rsidR="00846D27" w:rsidRPr="006D24F5" w:rsidRDefault="00846D27" w:rsidP="00846D27">
            <w:pPr>
              <w:spacing w:after="0" w:line="240" w:lineRule="auto"/>
              <w:rPr>
                <w:rFonts w:cstheme="minorHAnsi"/>
                <w:color w:val="000000"/>
                <w:sz w:val="20"/>
                <w:szCs w:val="20"/>
              </w:rPr>
            </w:pPr>
          </w:p>
          <w:p w14:paraId="4F42E537" w14:textId="77777777" w:rsidR="00846D27" w:rsidRPr="006D24F5" w:rsidRDefault="00846D27" w:rsidP="00846D27">
            <w:pPr>
              <w:spacing w:after="0" w:line="240" w:lineRule="auto"/>
              <w:rPr>
                <w:rFonts w:cstheme="minorHAnsi"/>
                <w:bCs/>
                <w:color w:val="000000"/>
                <w:sz w:val="20"/>
                <w:szCs w:val="20"/>
              </w:rPr>
            </w:pPr>
            <w:r w:rsidRPr="006D24F5">
              <w:rPr>
                <w:rFonts w:cstheme="minorHAnsi"/>
                <w:bCs/>
                <w:color w:val="000000"/>
                <w:sz w:val="20"/>
                <w:szCs w:val="20"/>
              </w:rPr>
              <w:t>Minimalna liczba godzin zajęć jednego dnia to 2 (2x45 min).</w:t>
            </w:r>
          </w:p>
          <w:p w14:paraId="54605EFF" w14:textId="77777777" w:rsidR="00846D27" w:rsidRPr="006D24F5" w:rsidRDefault="00846D27" w:rsidP="00846D27">
            <w:pPr>
              <w:spacing w:after="0" w:line="240" w:lineRule="auto"/>
              <w:rPr>
                <w:rFonts w:cstheme="minorHAnsi"/>
                <w:bCs/>
                <w:color w:val="000000"/>
                <w:sz w:val="20"/>
                <w:szCs w:val="20"/>
              </w:rPr>
            </w:pPr>
            <w:r w:rsidRPr="006D24F5">
              <w:rPr>
                <w:rFonts w:cstheme="minorHAnsi"/>
                <w:bCs/>
                <w:color w:val="000000"/>
                <w:sz w:val="20"/>
                <w:szCs w:val="20"/>
              </w:rPr>
              <w:t xml:space="preserve">Maksymalna liczba dni szkoleniowych w wersji 2h dziennie to </w:t>
            </w:r>
            <w:r>
              <w:rPr>
                <w:rFonts w:cstheme="minorHAnsi"/>
                <w:bCs/>
                <w:color w:val="000000"/>
                <w:sz w:val="20"/>
                <w:szCs w:val="20"/>
              </w:rPr>
              <w:t>3</w:t>
            </w:r>
            <w:r w:rsidRPr="006D24F5">
              <w:rPr>
                <w:rFonts w:cstheme="minorHAnsi"/>
                <w:bCs/>
                <w:color w:val="000000"/>
                <w:sz w:val="20"/>
                <w:szCs w:val="20"/>
              </w:rPr>
              <w:t xml:space="preserve"> (dotyczy </w:t>
            </w:r>
            <w:r>
              <w:rPr>
                <w:rFonts w:cstheme="minorHAnsi"/>
                <w:bCs/>
                <w:color w:val="000000"/>
                <w:sz w:val="20"/>
                <w:szCs w:val="20"/>
              </w:rPr>
              <w:t>jednej</w:t>
            </w:r>
            <w:r w:rsidRPr="006D24F5">
              <w:rPr>
                <w:rFonts w:cstheme="minorHAnsi"/>
                <w:bCs/>
                <w:color w:val="000000"/>
                <w:sz w:val="20"/>
                <w:szCs w:val="20"/>
              </w:rPr>
              <w:t xml:space="preserve"> grupy)</w:t>
            </w:r>
          </w:p>
          <w:p w14:paraId="10294BAF" w14:textId="77777777" w:rsidR="00846D27" w:rsidRPr="006D24F5" w:rsidRDefault="00846D27" w:rsidP="00846D27">
            <w:pPr>
              <w:spacing w:after="0" w:line="240" w:lineRule="auto"/>
              <w:jc w:val="center"/>
              <w:rPr>
                <w:rFonts w:cstheme="minorHAnsi"/>
                <w:bCs/>
                <w:color w:val="000000"/>
                <w:sz w:val="20"/>
                <w:szCs w:val="20"/>
              </w:rPr>
            </w:pPr>
          </w:p>
          <w:p w14:paraId="1B493365" w14:textId="77777777" w:rsidR="00846D27" w:rsidRPr="006D24F5" w:rsidRDefault="00846D27" w:rsidP="00846D27">
            <w:pPr>
              <w:pStyle w:val="Standard"/>
              <w:widowControl w:val="0"/>
              <w:spacing w:after="0" w:line="240" w:lineRule="auto"/>
              <w:rPr>
                <w:rFonts w:asciiTheme="minorHAnsi" w:hAnsiTheme="minorHAnsi" w:cstheme="minorHAnsi"/>
                <w:b/>
                <w:bCs/>
                <w:color w:val="000000"/>
                <w:sz w:val="20"/>
                <w:szCs w:val="20"/>
              </w:rPr>
            </w:pPr>
            <w:r w:rsidRPr="006D24F5">
              <w:rPr>
                <w:rFonts w:asciiTheme="minorHAnsi" w:hAnsiTheme="minorHAnsi" w:cstheme="minorHAnsi"/>
                <w:bCs/>
                <w:color w:val="000000"/>
                <w:sz w:val="20"/>
                <w:szCs w:val="20"/>
              </w:rPr>
              <w:t>Zamawiający może ustalić harmonogram na maksymalną liczbę dni szkoleniowych.</w:t>
            </w:r>
          </w:p>
          <w:p w14:paraId="624573B8" w14:textId="77777777" w:rsidR="00846D27" w:rsidRPr="006D24F5" w:rsidRDefault="00846D27" w:rsidP="00846D27">
            <w:pPr>
              <w:pStyle w:val="Standard"/>
              <w:widowControl w:val="0"/>
              <w:spacing w:after="0" w:line="240" w:lineRule="auto"/>
              <w:jc w:val="center"/>
              <w:rPr>
                <w:rFonts w:asciiTheme="minorHAnsi" w:hAnsiTheme="minorHAnsi" w:cstheme="minorHAnsi"/>
                <w:b/>
                <w:bCs/>
                <w:color w:val="000000"/>
                <w:sz w:val="20"/>
                <w:szCs w:val="20"/>
              </w:rPr>
            </w:pPr>
          </w:p>
          <w:p w14:paraId="3129CC1F" w14:textId="1D75455E" w:rsidR="00846D27" w:rsidRPr="006D24F5" w:rsidRDefault="00846D27" w:rsidP="00846D27">
            <w:pPr>
              <w:pStyle w:val="Standard"/>
              <w:widowControl w:val="0"/>
              <w:spacing w:after="0" w:line="240" w:lineRule="auto"/>
              <w:rPr>
                <w:rFonts w:asciiTheme="minorHAnsi" w:hAnsiTheme="minorHAnsi" w:cstheme="minorHAnsi"/>
                <w:b/>
                <w:bCs/>
                <w:color w:val="000000"/>
                <w:sz w:val="20"/>
                <w:szCs w:val="20"/>
              </w:rPr>
            </w:pPr>
            <w:r w:rsidRPr="006D24F5">
              <w:rPr>
                <w:rFonts w:cstheme="minorHAnsi"/>
                <w:b/>
                <w:bCs/>
                <w:color w:val="000000"/>
                <w:sz w:val="20"/>
                <w:szCs w:val="20"/>
              </w:rPr>
              <w:t>Obowiązek zgłaszania szkoleń do Zamawiającego przed rozpoczęciem realizacji szkolenia</w:t>
            </w: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6F2F3BA" w14:textId="77777777" w:rsidR="00846D27" w:rsidRPr="006D24F5" w:rsidRDefault="00846D27" w:rsidP="00846D27">
            <w:pPr>
              <w:pStyle w:val="Standard"/>
              <w:widowControl w:val="0"/>
              <w:spacing w:after="0" w:line="240" w:lineRule="auto"/>
              <w:jc w:val="center"/>
              <w:rPr>
                <w:rFonts w:asciiTheme="minorHAnsi" w:eastAsia="Times New Roman" w:hAnsiTheme="minorHAnsi" w:cstheme="minorHAnsi"/>
                <w:b/>
                <w:bCs/>
                <w:color w:val="000000"/>
                <w:sz w:val="20"/>
                <w:szCs w:val="20"/>
              </w:rPr>
            </w:pPr>
          </w:p>
          <w:p w14:paraId="217CF27A" w14:textId="77777777" w:rsidR="00846D27" w:rsidRPr="00914744" w:rsidRDefault="00846D27" w:rsidP="00846D27">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i Licealnych w Zgorzelcu</w:t>
            </w:r>
          </w:p>
          <w:p w14:paraId="516EE5DF" w14:textId="77777777" w:rsidR="00846D27" w:rsidRPr="006D24F5" w:rsidRDefault="00846D27" w:rsidP="00846D27">
            <w:pPr>
              <w:pStyle w:val="Standard"/>
              <w:widowControl w:val="0"/>
              <w:spacing w:after="0" w:line="240" w:lineRule="auto"/>
              <w:jc w:val="center"/>
              <w:rPr>
                <w:rFonts w:asciiTheme="minorHAnsi" w:eastAsia="Times New Roman" w:hAnsiTheme="minorHAnsi" w:cstheme="minorHAnsi"/>
                <w:color w:val="000000"/>
                <w:sz w:val="20"/>
                <w:szCs w:val="20"/>
              </w:rPr>
            </w:pPr>
          </w:p>
          <w:p w14:paraId="267574A7" w14:textId="77777777" w:rsidR="00846D27" w:rsidRPr="006D24F5" w:rsidRDefault="00846D27" w:rsidP="00846D27">
            <w:pPr>
              <w:pStyle w:val="Standard"/>
              <w:widowControl w:val="0"/>
              <w:spacing w:after="0" w:line="240" w:lineRule="auto"/>
              <w:jc w:val="center"/>
              <w:rPr>
                <w:rFonts w:asciiTheme="minorHAnsi" w:eastAsia="Times New Roman" w:hAnsiTheme="minorHAnsi" w:cstheme="minorHAnsi"/>
                <w:color w:val="000000"/>
                <w:sz w:val="20"/>
                <w:szCs w:val="20"/>
              </w:rPr>
            </w:pPr>
          </w:p>
          <w:p w14:paraId="2B889209" w14:textId="77777777" w:rsidR="00846D27" w:rsidRPr="006D24F5" w:rsidRDefault="00846D27" w:rsidP="00846D27">
            <w:pPr>
              <w:pStyle w:val="Standard"/>
              <w:widowControl w:val="0"/>
              <w:spacing w:after="0" w:line="240" w:lineRule="auto"/>
              <w:jc w:val="center"/>
              <w:rPr>
                <w:rFonts w:asciiTheme="minorHAnsi" w:eastAsia="Times New Roman" w:hAnsiTheme="minorHAnsi" w:cstheme="minorHAnsi"/>
                <w:b/>
                <w:bCs/>
                <w:color w:val="000000"/>
                <w:sz w:val="20"/>
                <w:szCs w:val="20"/>
              </w:rPr>
            </w:pPr>
          </w:p>
        </w:tc>
      </w:tr>
      <w:tr w:rsidR="00AA4DB0" w:rsidRPr="00552B95" w14:paraId="4264FC70" w14:textId="77777777" w:rsidTr="00407066">
        <w:trPr>
          <w:gridBefore w:val="1"/>
          <w:wBefore w:w="15" w:type="dxa"/>
          <w:trHeight w:val="343"/>
          <w:jc w:val="center"/>
        </w:trPr>
        <w:tc>
          <w:tcPr>
            <w:tcW w:w="1539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368160" w14:textId="31C15694" w:rsidR="00AA4DB0" w:rsidRPr="00552B95" w:rsidRDefault="00AA4DB0" w:rsidP="00AA4DB0">
            <w:pPr>
              <w:pStyle w:val="Standard"/>
              <w:widowControl w:val="0"/>
              <w:spacing w:after="0" w:line="240" w:lineRule="auto"/>
              <w:rPr>
                <w:rFonts w:asciiTheme="minorHAnsi" w:eastAsia="Times New Roman" w:hAnsiTheme="minorHAnsi" w:cstheme="minorHAnsi"/>
                <w:color w:val="000000"/>
                <w:sz w:val="18"/>
                <w:szCs w:val="18"/>
              </w:rPr>
            </w:pPr>
            <w:r w:rsidRPr="00552B95">
              <w:rPr>
                <w:rFonts w:asciiTheme="minorHAnsi" w:eastAsia="Times New Roman" w:hAnsiTheme="minorHAnsi" w:cstheme="minorHAnsi"/>
                <w:color w:val="000000"/>
                <w:sz w:val="18"/>
                <w:szCs w:val="18"/>
              </w:rPr>
              <w:lastRenderedPageBreak/>
              <w:t xml:space="preserve">* godzina rozumiana jako 45 minut zajęć, </w:t>
            </w:r>
          </w:p>
          <w:p w14:paraId="25EE4F4D" w14:textId="30F8F7C3" w:rsidR="00AA4DB0" w:rsidRPr="00552B95" w:rsidRDefault="00AA4DB0" w:rsidP="00AA4DB0">
            <w:pPr>
              <w:pStyle w:val="Standard"/>
              <w:widowControl w:val="0"/>
              <w:spacing w:after="0" w:line="240" w:lineRule="auto"/>
              <w:rPr>
                <w:rFonts w:asciiTheme="minorHAnsi" w:eastAsia="Times New Roman" w:hAnsiTheme="minorHAnsi" w:cstheme="minorHAnsi"/>
                <w:color w:val="000000"/>
                <w:sz w:val="18"/>
                <w:szCs w:val="18"/>
              </w:rPr>
            </w:pPr>
            <w:r w:rsidRPr="00552B95">
              <w:rPr>
                <w:rFonts w:asciiTheme="minorHAnsi" w:eastAsia="Times New Roman" w:hAnsiTheme="minorHAnsi" w:cstheme="minorHAnsi"/>
                <w:color w:val="FF0000"/>
                <w:sz w:val="18"/>
                <w:szCs w:val="18"/>
              </w:rPr>
              <w:t xml:space="preserve">Uwaga – szkolenia w formie warsztatowej, treningowej – praktycznej z elementami pracy na komputerze!!!– w zależności od części </w:t>
            </w:r>
          </w:p>
        </w:tc>
      </w:tr>
    </w:tbl>
    <w:p w14:paraId="2815525B" w14:textId="55054865" w:rsidR="00903D6E" w:rsidRPr="00914744" w:rsidRDefault="00903D6E">
      <w:pPr>
        <w:rPr>
          <w:rFonts w:eastAsia="Times New Roman" w:cstheme="minorHAnsi"/>
          <w:b/>
          <w:bCs/>
          <w:color w:val="ED0000"/>
          <w:sz w:val="20"/>
          <w:szCs w:val="20"/>
        </w:rPr>
        <w:sectPr w:rsidR="00903D6E" w:rsidRPr="00914744" w:rsidSect="00903D6E">
          <w:pgSz w:w="16838" w:h="11906" w:orient="landscape"/>
          <w:pgMar w:top="1418" w:right="782" w:bottom="1134" w:left="1134" w:header="425" w:footer="391" w:gutter="0"/>
          <w:cols w:space="708"/>
          <w:docGrid w:linePitch="360"/>
        </w:sectPr>
      </w:pPr>
      <w:bookmarkStart w:id="10" w:name="_Hlk165968896"/>
    </w:p>
    <w:p w14:paraId="3EEE8943" w14:textId="77777777" w:rsidR="0050486D" w:rsidRPr="00914744" w:rsidRDefault="0050486D" w:rsidP="00544FBE">
      <w:pPr>
        <w:pStyle w:val="Akapitzlist"/>
        <w:widowControl w:val="0"/>
        <w:suppressAutoHyphens/>
        <w:spacing w:after="0"/>
        <w:ind w:left="0"/>
        <w:jc w:val="both"/>
        <w:rPr>
          <w:rFonts w:eastAsia="Times New Roman" w:cstheme="minorHAnsi"/>
          <w:b/>
          <w:sz w:val="20"/>
          <w:szCs w:val="20"/>
          <w:lang w:eastAsia="pl-PL"/>
        </w:rPr>
      </w:pPr>
    </w:p>
    <w:bookmarkEnd w:id="10"/>
    <w:p w14:paraId="0D590749" w14:textId="77777777" w:rsidR="008810CB" w:rsidRPr="006E55E2"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6E55E2">
        <w:rPr>
          <w:rFonts w:eastAsia="Times New Roman" w:cstheme="minorHAnsi"/>
          <w:color w:val="000000"/>
          <w:sz w:val="18"/>
          <w:szCs w:val="18"/>
          <w:lang w:eastAsia="pl-PL"/>
        </w:rPr>
        <w:t xml:space="preserve">Przedmiot zamówienia obejmuje przygotowanie i przeprowadzenie szkoleń - zgodnie ze specyfikacją i zakresem wskazanym powyżej, w tym w szczególności: </w:t>
      </w:r>
    </w:p>
    <w:p w14:paraId="2B79354A"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trenerów, </w:t>
      </w:r>
    </w:p>
    <w:p w14:paraId="63FE3371"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sprzętu i wyposażenia niezbędnych do przeprowadzenia szkoleń teoretycznych i praktycznych,</w:t>
      </w:r>
    </w:p>
    <w:p w14:paraId="2A0874E8"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miejsca szkolenia tj. odpowiednio wyposażonej sali szkoleniowej zarówno do realizacji części teoretycznej jak i praktycznej szkolenia </w:t>
      </w:r>
      <w:r w:rsidRPr="00D216D7">
        <w:rPr>
          <w:rFonts w:eastAsia="Times New Roman" w:cstheme="minorHAnsi"/>
          <w:b/>
          <w:bCs/>
          <w:color w:val="000000" w:themeColor="text1"/>
          <w:sz w:val="18"/>
          <w:szCs w:val="18"/>
          <w:lang w:eastAsia="pl-PL"/>
        </w:rPr>
        <w:t>(sala szkoleniowa udostępniona w szkole)</w:t>
      </w:r>
    </w:p>
    <w:p w14:paraId="2179AF9D"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badań lekarskich, jeśli wymagane do realizacji szkolenia, </w:t>
      </w:r>
    </w:p>
    <w:p w14:paraId="5452F0E0"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ubezpieczenia, jeśli wymagane do realizacji szkoleń, </w:t>
      </w:r>
    </w:p>
    <w:p w14:paraId="0CEFAF39"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opracowanie (</w:t>
      </w:r>
      <w:r w:rsidRPr="00D216D7">
        <w:rPr>
          <w:rFonts w:eastAsia="Times New Roman" w:cstheme="minorHAnsi"/>
          <w:b/>
          <w:bCs/>
          <w:color w:val="FF0000"/>
          <w:sz w:val="18"/>
          <w:szCs w:val="18"/>
          <w:lang w:eastAsia="pl-PL"/>
        </w:rPr>
        <w:t>ZAŁĄCZNIK DO OFERTY</w:t>
      </w:r>
      <w:r w:rsidRPr="00D216D7">
        <w:rPr>
          <w:rFonts w:eastAsia="Times New Roman" w:cstheme="minorHAnsi"/>
          <w:color w:val="000000"/>
          <w:sz w:val="18"/>
          <w:szCs w:val="18"/>
          <w:lang w:eastAsia="pl-PL"/>
        </w:rPr>
        <w:t xml:space="preserve">) </w:t>
      </w:r>
      <w:r w:rsidRPr="00D216D7">
        <w:rPr>
          <w:rFonts w:eastAsia="Times New Roman" w:cstheme="minorHAnsi"/>
          <w:color w:val="FF0000"/>
          <w:sz w:val="18"/>
          <w:szCs w:val="18"/>
          <w:lang w:eastAsia="pl-PL"/>
        </w:rPr>
        <w:t xml:space="preserve">dla części , na którą składane jest zapytanie </w:t>
      </w:r>
    </w:p>
    <w:p w14:paraId="6221DC1F"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709"/>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konspektu/programu szkolenia. Konspekt musi zawierać co najmniej i w następującej rozpisanej kolejności;</w:t>
      </w:r>
    </w:p>
    <w:p w14:paraId="480676DD"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bookmarkStart w:id="11" w:name="_Hlk165898157"/>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3B0AE1D0"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2B85C720"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4634D2F1"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738D49DB"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4.ilość osób, grup, godzin przewidziana do danej pozycji zamówienia z rozpiską następująco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0E573C64"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 xml:space="preserve">5. </w:t>
      </w:r>
      <w:r w:rsidRPr="007C336E">
        <w:rPr>
          <w:rFonts w:eastAsia="Times New Roman" w:cstheme="minorHAnsi"/>
          <w:b/>
          <w:bCs/>
          <w:iCs/>
          <w:color w:val="000000"/>
          <w:sz w:val="18"/>
          <w:szCs w:val="18"/>
          <w:lang w:eastAsia="pl-PL"/>
        </w:rPr>
        <w:t>maksymalna liczba dni szkoleniowych, minimalna liczba godzina jednego dnia na szkoleniu (Zamawiający opisuje w przedmiocie zamówienia wymaganą maksymalną liczbę dni szkoleniowych oraz minimalną liczbę godzin jednego dnia.!!!);</w:t>
      </w:r>
    </w:p>
    <w:p w14:paraId="43B4761C"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7D23E955"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65BB67EC"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618EC749"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3D8033B4"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7A4C67B7"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11.sposób dokumentowania efektów uczenia się;</w:t>
      </w:r>
    </w:p>
    <w:p w14:paraId="6033C3D3"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12.nazwą proponowanego programu komputerowego proponowanego do szkolenia lub platformy ; </w:t>
      </w:r>
    </w:p>
    <w:p w14:paraId="3CEC68AB"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13.opis funkcjonalności oraz możliwości wykorzystywania proponowanego programu komputerowego do nauki  lub opis proponowanej platformy do nauki</w:t>
      </w:r>
    </w:p>
    <w:p w14:paraId="54783AFE"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r>
        <w:rPr>
          <w:rFonts w:eastAsia="Times New Roman" w:cstheme="minorHAnsi"/>
          <w:b/>
          <w:bCs/>
          <w:color w:val="000000"/>
          <w:sz w:val="18"/>
          <w:szCs w:val="18"/>
          <w:lang w:eastAsia="pl-PL"/>
        </w:rPr>
        <w:t xml:space="preserve"> uwaga – stanowisko pracy to nie wyposażenie</w:t>
      </w:r>
    </w:p>
    <w:p w14:paraId="237BF812"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w:t>
      </w:r>
      <w:r w:rsidRPr="00BB7CE9">
        <w:rPr>
          <w:rFonts w:eastAsia="Times New Roman" w:cstheme="minorHAnsi"/>
          <w:b/>
          <w:bCs/>
          <w:color w:val="000000"/>
          <w:sz w:val="18"/>
          <w:szCs w:val="18"/>
          <w:lang w:eastAsia="pl-PL"/>
        </w:rPr>
        <w:t>.</w:t>
      </w:r>
      <w:r>
        <w:rPr>
          <w:rFonts w:eastAsia="Times New Roman" w:cstheme="minorHAnsi"/>
          <w:b/>
          <w:bCs/>
          <w:color w:val="000000"/>
          <w:sz w:val="18"/>
          <w:szCs w:val="18"/>
          <w:lang w:eastAsia="pl-PL"/>
        </w:rPr>
        <w:t xml:space="preserve"> </w:t>
      </w:r>
      <w:r w:rsidRPr="00BB7CE9">
        <w:rPr>
          <w:rFonts w:eastAsia="Times New Roman" w:cstheme="minorHAnsi"/>
          <w:b/>
          <w:bCs/>
          <w:color w:val="000000"/>
          <w:sz w:val="18"/>
          <w:szCs w:val="18"/>
          <w:lang w:eastAsia="pl-PL"/>
        </w:rPr>
        <w:t>Wykonawca zapewnia wyposażenie i materiały dla każdego uczestnika szkolenia które gwarantuje realizację programu szkoleniowego. Uwaga!!! W konspekcie należy wypisać jakie wyposażenie i materiały Wykonawca zapewni na szkolenie dla każdego uczestnika szkolenia oraz dla grupy. Należy podać nazwę i ilość</w:t>
      </w:r>
    </w:p>
    <w:p w14:paraId="65E87D30"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6</w:t>
      </w:r>
      <w:r w:rsidRPr="00D216D7">
        <w:rPr>
          <w:rFonts w:eastAsia="Times New Roman" w:cstheme="minorHAnsi"/>
          <w:b/>
          <w:bCs/>
          <w:color w:val="000000"/>
          <w:sz w:val="18"/>
          <w:szCs w:val="18"/>
          <w:lang w:eastAsia="pl-PL"/>
        </w:rPr>
        <w:t xml:space="preserve">.opis gwarantowanych materiałów szkoleniowych wraz z ilością w sztukach; </w:t>
      </w:r>
    </w:p>
    <w:p w14:paraId="2317928D"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7</w:t>
      </w:r>
      <w:r w:rsidRPr="00D216D7">
        <w:rPr>
          <w:rFonts w:eastAsia="Times New Roman" w:cstheme="minorHAnsi"/>
          <w:b/>
          <w:bCs/>
          <w:color w:val="000000"/>
          <w:sz w:val="18"/>
          <w:szCs w:val="18"/>
          <w:lang w:eastAsia="pl-PL"/>
        </w:rPr>
        <w:t>.informacj</w:t>
      </w:r>
      <w:r>
        <w:rPr>
          <w:rFonts w:eastAsia="Times New Roman" w:cstheme="minorHAnsi"/>
          <w:b/>
          <w:bCs/>
          <w:color w:val="000000"/>
          <w:sz w:val="18"/>
          <w:szCs w:val="18"/>
          <w:lang w:eastAsia="pl-PL"/>
        </w:rPr>
        <w:t>a</w:t>
      </w:r>
      <w:r w:rsidRPr="00D216D7">
        <w:rPr>
          <w:rFonts w:eastAsia="Times New Roman" w:cstheme="minorHAnsi"/>
          <w:b/>
          <w:bCs/>
          <w:color w:val="000000"/>
          <w:sz w:val="18"/>
          <w:szCs w:val="18"/>
          <w:lang w:eastAsia="pl-PL"/>
        </w:rPr>
        <w:t xml:space="preserve"> czy Wykonawca gwarantuje prezentację na szkoleniu; </w:t>
      </w:r>
    </w:p>
    <w:p w14:paraId="5A5DE537"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8</w:t>
      </w:r>
      <w:r w:rsidRPr="00D216D7">
        <w:rPr>
          <w:rFonts w:eastAsia="Times New Roman" w:cstheme="minorHAnsi"/>
          <w:b/>
          <w:bCs/>
          <w:color w:val="000000"/>
          <w:sz w:val="18"/>
          <w:szCs w:val="18"/>
          <w:lang w:eastAsia="pl-PL"/>
        </w:rPr>
        <w:t>.</w:t>
      </w:r>
      <w:r w:rsidRPr="00BB7CE9">
        <w:rPr>
          <w:rFonts w:eastAsia="Times New Roman" w:cstheme="minorHAnsi"/>
          <w:b/>
          <w:bCs/>
          <w:color w:val="000000"/>
          <w:sz w:val="18"/>
          <w:szCs w:val="18"/>
          <w:lang w:eastAsia="pl-PL"/>
        </w:rPr>
        <w:t>opis proponowanego szczegółowego programu zajęć wraz z harmonogramem czasowym (każdy element/temat musi mieć przypisaną szacowaną liczbę (h) z uwzględnieniem prezentacji prac na programie komputerowym czy aplikacji na smartphone;. Wykonawca przedstawia dwie propozycje harmonogramu szkoleń : jeden na minimalna liczbę dni szkoleniowych, drugi na maksymalną liczbę dni szkoleniowych.</w:t>
      </w:r>
    </w:p>
    <w:p w14:paraId="5F2F5F72"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Pr>
          <w:rFonts w:eastAsia="Times New Roman" w:cstheme="minorHAnsi"/>
          <w:b/>
          <w:bCs/>
          <w:color w:val="000000"/>
          <w:sz w:val="18"/>
          <w:szCs w:val="18"/>
          <w:lang w:eastAsia="pl-PL"/>
        </w:rPr>
        <w:t>19</w:t>
      </w:r>
      <w:r w:rsidRPr="00D216D7">
        <w:rPr>
          <w:rFonts w:eastAsia="Times New Roman" w:cstheme="minorHAnsi"/>
          <w:b/>
          <w:bCs/>
          <w:color w:val="000000"/>
          <w:sz w:val="18"/>
          <w:szCs w:val="18"/>
          <w:lang w:eastAsia="pl-PL"/>
        </w:rPr>
        <w:t xml:space="preserve">. nazwa i opis aplikacji (jakie mają funkcje/do czego służą)na </w:t>
      </w:r>
      <w:proofErr w:type="spellStart"/>
      <w:r w:rsidRPr="00D216D7">
        <w:rPr>
          <w:rFonts w:eastAsia="Times New Roman" w:cstheme="minorHAnsi"/>
          <w:b/>
          <w:bCs/>
          <w:color w:val="000000"/>
          <w:sz w:val="18"/>
          <w:szCs w:val="18"/>
          <w:lang w:eastAsia="pl-PL"/>
        </w:rPr>
        <w:t>smartfona</w:t>
      </w:r>
      <w:proofErr w:type="spellEnd"/>
      <w:r w:rsidRPr="00D216D7">
        <w:rPr>
          <w:rFonts w:eastAsia="Times New Roman" w:cstheme="minorHAnsi"/>
          <w:b/>
          <w:bCs/>
          <w:color w:val="000000"/>
          <w:sz w:val="18"/>
          <w:szCs w:val="18"/>
          <w:lang w:eastAsia="pl-PL"/>
        </w:rPr>
        <w:t>, zgodnie z wymaganą ilością do danej pozycji zamówienia</w:t>
      </w:r>
    </w:p>
    <w:p w14:paraId="376D8AE8"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w:t>
      </w:r>
      <w:r>
        <w:rPr>
          <w:rFonts w:eastAsia="Times New Roman" w:cstheme="minorHAnsi"/>
          <w:b/>
          <w:bCs/>
          <w:color w:val="000000"/>
          <w:sz w:val="18"/>
          <w:szCs w:val="18"/>
          <w:lang w:eastAsia="pl-PL"/>
        </w:rPr>
        <w:t>0</w:t>
      </w:r>
      <w:r w:rsidRPr="00D216D7">
        <w:rPr>
          <w:rFonts w:eastAsia="Times New Roman" w:cstheme="minorHAnsi"/>
          <w:b/>
          <w:bCs/>
          <w:color w:val="000000"/>
          <w:sz w:val="18"/>
          <w:szCs w:val="18"/>
          <w:lang w:eastAsia="pl-PL"/>
        </w:rPr>
        <w:t>.pozostałe dodatkowe elementy Wykonawca wypisuje jako ostatnie elementy;</w:t>
      </w:r>
    </w:p>
    <w:p w14:paraId="0076AEBE"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 przedstawienie w innej kolejności niż wymagana, zmiana nazwy podpunktu</w:t>
      </w:r>
      <w:r>
        <w:rPr>
          <w:rFonts w:eastAsia="Times New Roman" w:cstheme="minorHAnsi"/>
          <w:b/>
          <w:bCs/>
          <w:color w:val="000000"/>
          <w:sz w:val="18"/>
          <w:szCs w:val="18"/>
          <w:lang w:eastAsia="pl-PL"/>
        </w:rPr>
        <w:t xml:space="preserve">, </w:t>
      </w:r>
      <w:r w:rsidRPr="00FE01A9">
        <w:rPr>
          <w:rFonts w:eastAsia="Times New Roman" w:cstheme="minorHAnsi"/>
          <w:b/>
          <w:bCs/>
          <w:color w:val="000000"/>
          <w:sz w:val="18"/>
          <w:szCs w:val="18"/>
          <w:lang w:eastAsia="pl-PL"/>
        </w:rPr>
        <w:t>wpisanie informacji w inny niż wymagany punkt</w:t>
      </w:r>
      <w:r w:rsidRPr="00D216D7">
        <w:rPr>
          <w:rFonts w:eastAsia="Times New Roman" w:cstheme="minorHAnsi"/>
          <w:b/>
          <w:bCs/>
          <w:color w:val="000000"/>
          <w:sz w:val="18"/>
          <w:szCs w:val="18"/>
          <w:lang w:eastAsia="pl-PL"/>
        </w:rPr>
        <w:t xml:space="preserve"> powoduje odrzucenie oferty. </w:t>
      </w:r>
    </w:p>
    <w:bookmarkEnd w:id="11"/>
    <w:p w14:paraId="641A54EF"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opracowanie i zapewnienie materiałów dydaktycznych, np. ćwiczenia, skrypty, prezentacja i przekazanie ich Zamawiającemu w formie elektronicznej i/lub papierowej oraz Uczestnikom szkoleń w formie drukowanej i/lub elektronicznej.</w:t>
      </w:r>
    </w:p>
    <w:p w14:paraId="61395194"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sz w:val="18"/>
          <w:szCs w:val="18"/>
          <w:lang w:eastAsia="pl-PL"/>
        </w:rPr>
        <w:t xml:space="preserve">przygotowanie i </w:t>
      </w:r>
      <w:r w:rsidRPr="00D216D7">
        <w:rPr>
          <w:rFonts w:eastAsia="Times New Roman" w:cstheme="minorHAnsi"/>
          <w:color w:val="000000"/>
          <w:sz w:val="18"/>
          <w:szCs w:val="18"/>
          <w:lang w:eastAsia="pl-PL"/>
        </w:rPr>
        <w:t xml:space="preserve">przeprowadzenie </w:t>
      </w:r>
      <w:proofErr w:type="spellStart"/>
      <w:r w:rsidRPr="00D216D7">
        <w:rPr>
          <w:rFonts w:cstheme="minorHAnsi"/>
          <w:color w:val="000000"/>
          <w:sz w:val="18"/>
          <w:szCs w:val="18"/>
        </w:rPr>
        <w:t>pre</w:t>
      </w:r>
      <w:proofErr w:type="spellEnd"/>
      <w:r w:rsidRPr="00D216D7">
        <w:rPr>
          <w:rFonts w:cstheme="minorHAnsi"/>
          <w:color w:val="000000"/>
          <w:sz w:val="18"/>
          <w:szCs w:val="18"/>
        </w:rPr>
        <w:t xml:space="preserve"> i post testów na podstawie, których zbadany zostanie przyrost wiedzy (weryfikacja efektów uczenia się określonych w tabeli</w:t>
      </w:r>
      <w:r>
        <w:rPr>
          <w:rFonts w:cstheme="minorHAnsi"/>
          <w:color w:val="000000"/>
          <w:sz w:val="18"/>
          <w:szCs w:val="18"/>
        </w:rPr>
        <w:t xml:space="preserve"> 1 i tabeli 2, tabeli 3, tabeli 4</w:t>
      </w:r>
      <w:r w:rsidRPr="00D216D7">
        <w:rPr>
          <w:rFonts w:cstheme="minorHAnsi"/>
          <w:color w:val="000000"/>
          <w:sz w:val="18"/>
          <w:szCs w:val="18"/>
        </w:rPr>
        <w:t xml:space="preserve"> powyżej). Szkolenie musi rozpocząć się i zakończyć testem wiedzy związanym z tematyką szkolenia (</w:t>
      </w:r>
      <w:proofErr w:type="spellStart"/>
      <w:r w:rsidRPr="00D216D7">
        <w:rPr>
          <w:rFonts w:cstheme="minorHAnsi"/>
          <w:color w:val="000000"/>
          <w:sz w:val="18"/>
          <w:szCs w:val="18"/>
        </w:rPr>
        <w:t>pre</w:t>
      </w:r>
      <w:proofErr w:type="spellEnd"/>
      <w:r w:rsidRPr="00D216D7">
        <w:rPr>
          <w:rFonts w:cstheme="minorHAnsi"/>
          <w:color w:val="000000"/>
          <w:sz w:val="18"/>
          <w:szCs w:val="18"/>
        </w:rPr>
        <w:t>-test, post-test), przygotowanym (opracowanie, druk, kolportaż) przez Wykonawcę, na podstawie których będzie możliwa będzie weryfikacja wymaganych efektów uczenia się oraz podniesienie kompetencji przez uczestników;</w:t>
      </w:r>
    </w:p>
    <w:p w14:paraId="6EFB90A0" w14:textId="77777777" w:rsidR="008810CB" w:rsidRPr="00D216D7" w:rsidRDefault="008810CB" w:rsidP="008810CB">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obsługi organizacyjnej i dokumentacyjnej (w tym wydanie certyfikatów dla uczestników szkoleń, przekazania Zamawiającemu kopii dokumentów </w:t>
      </w:r>
      <w:r w:rsidRPr="00D216D7">
        <w:rPr>
          <w:rFonts w:eastAsia="Times New Roman" w:cstheme="minorHAnsi"/>
          <w:color w:val="000000"/>
          <w:sz w:val="18"/>
          <w:szCs w:val="18"/>
          <w:u w:val="single"/>
          <w:lang w:eastAsia="pl-PL"/>
        </w:rPr>
        <w:t>potwierdzających nadanie państwowych uprawnień</w:t>
      </w:r>
      <w:r w:rsidRPr="00D216D7">
        <w:rPr>
          <w:rFonts w:eastAsia="Times New Roman" w:cstheme="minorHAnsi"/>
          <w:color w:val="000000"/>
          <w:sz w:val="18"/>
          <w:szCs w:val="18"/>
          <w:lang w:eastAsia="pl-PL"/>
        </w:rPr>
        <w:t xml:space="preserve"> – jeśli dotyczy), </w:t>
      </w:r>
    </w:p>
    <w:p w14:paraId="43E83F9D" w14:textId="1934279F" w:rsidR="008810CB" w:rsidRPr="006E55E2" w:rsidRDefault="008810CB" w:rsidP="008810CB">
      <w:pPr>
        <w:pStyle w:val="Akapitzlist"/>
        <w:numPr>
          <w:ilvl w:val="0"/>
          <w:numId w:val="319"/>
        </w:numPr>
        <w:autoSpaceDE w:val="0"/>
        <w:autoSpaceDN w:val="0"/>
        <w:adjustRightInd w:val="0"/>
        <w:spacing w:before="240" w:line="240" w:lineRule="auto"/>
        <w:jc w:val="both"/>
        <w:rPr>
          <w:rFonts w:eastAsia="Times New Roman" w:cstheme="minorHAnsi"/>
          <w:color w:val="000000"/>
          <w:sz w:val="18"/>
          <w:szCs w:val="18"/>
          <w:lang w:eastAsia="pl-PL"/>
        </w:rPr>
      </w:pPr>
      <w:bookmarkStart w:id="12" w:name="_Hlk163131626"/>
      <w:r w:rsidRPr="006E55E2">
        <w:rPr>
          <w:rFonts w:eastAsia="Times New Roman" w:cstheme="minorHAnsi"/>
          <w:color w:val="000000"/>
          <w:sz w:val="18"/>
          <w:szCs w:val="18"/>
          <w:lang w:eastAsia="pl-PL"/>
        </w:rPr>
        <w:t xml:space="preserve">Usługa będąca przedmiotem zamówienia świadczona będzie w formie stacjonarnej, w miejscach wskazanych w tabeli 1. </w:t>
      </w:r>
    </w:p>
    <w:bookmarkEnd w:id="12"/>
    <w:p w14:paraId="3FDD3CAE" w14:textId="1216DE0B" w:rsidR="008810CB" w:rsidRPr="006E55E2" w:rsidRDefault="008810CB" w:rsidP="008810CB">
      <w:pPr>
        <w:pStyle w:val="Akapitzlist"/>
        <w:numPr>
          <w:ilvl w:val="0"/>
          <w:numId w:val="319"/>
        </w:numPr>
        <w:tabs>
          <w:tab w:val="left" w:pos="349"/>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6E55E2">
        <w:rPr>
          <w:rFonts w:eastAsia="Times New Roman" w:cstheme="minorHAnsi"/>
          <w:color w:val="000000"/>
          <w:sz w:val="18"/>
          <w:szCs w:val="18"/>
          <w:lang w:eastAsia="pl-PL"/>
        </w:rPr>
        <w:t xml:space="preserve">Usługa będąca przedmiotem zamówienia świadczona będzie w terminie mieszczącym się w okresie </w:t>
      </w:r>
      <w:r w:rsidR="00112A1E">
        <w:rPr>
          <w:rFonts w:eastAsia="Times New Roman" w:cstheme="minorHAnsi"/>
          <w:color w:val="000000"/>
          <w:sz w:val="18"/>
          <w:szCs w:val="18"/>
          <w:lang w:eastAsia="pl-PL"/>
        </w:rPr>
        <w:t>czerwiec</w:t>
      </w:r>
      <w:r>
        <w:rPr>
          <w:rFonts w:eastAsia="Times New Roman" w:cstheme="minorHAnsi"/>
          <w:color w:val="000000"/>
          <w:sz w:val="18"/>
          <w:szCs w:val="18"/>
          <w:lang w:eastAsia="pl-PL"/>
        </w:rPr>
        <w:t xml:space="preserve"> 2025</w:t>
      </w:r>
      <w:r w:rsidRPr="006E55E2">
        <w:rPr>
          <w:rFonts w:eastAsia="Times New Roman" w:cstheme="minorHAnsi"/>
          <w:color w:val="000000"/>
          <w:sz w:val="18"/>
          <w:szCs w:val="18"/>
          <w:lang w:eastAsia="pl-PL"/>
        </w:rPr>
        <w:t xml:space="preserve"> r. – czerwiec 2026 r., tj. szkolenia rozpocznie się nie wcześniej niż w </w:t>
      </w:r>
      <w:r w:rsidR="000337E4">
        <w:rPr>
          <w:rFonts w:eastAsia="Times New Roman" w:cstheme="minorHAnsi"/>
          <w:color w:val="000000"/>
          <w:sz w:val="18"/>
          <w:szCs w:val="18"/>
          <w:lang w:eastAsia="pl-PL"/>
        </w:rPr>
        <w:t>czerwcu</w:t>
      </w:r>
      <w:r>
        <w:rPr>
          <w:rFonts w:eastAsia="Times New Roman" w:cstheme="minorHAnsi"/>
          <w:color w:val="000000"/>
          <w:sz w:val="18"/>
          <w:szCs w:val="18"/>
          <w:lang w:eastAsia="pl-PL"/>
        </w:rPr>
        <w:t xml:space="preserve"> 2025</w:t>
      </w:r>
      <w:r w:rsidRPr="006E55E2">
        <w:rPr>
          <w:rFonts w:eastAsia="Times New Roman" w:cstheme="minorHAnsi"/>
          <w:color w:val="000000"/>
          <w:sz w:val="18"/>
          <w:szCs w:val="18"/>
          <w:lang w:eastAsia="pl-PL"/>
        </w:rPr>
        <w:t xml:space="preserve"> r.  i zakończy nie później niż w czerwcu 2026 r. </w:t>
      </w:r>
    </w:p>
    <w:p w14:paraId="256DC677" w14:textId="77777777" w:rsidR="008810CB" w:rsidRPr="00D216D7" w:rsidRDefault="008810CB" w:rsidP="008810CB">
      <w:pPr>
        <w:pStyle w:val="Akapitzlist"/>
        <w:tabs>
          <w:tab w:val="left" w:pos="426"/>
        </w:tabs>
        <w:suppressAutoHyphens/>
        <w:autoSpaceDE w:val="0"/>
        <w:autoSpaceDN w:val="0"/>
        <w:adjustRightInd w:val="0"/>
        <w:spacing w:before="240" w:after="0" w:line="240" w:lineRule="auto"/>
        <w:ind w:left="360"/>
        <w:jc w:val="both"/>
        <w:rPr>
          <w:rFonts w:eastAsia="Times New Roman" w:cstheme="minorHAnsi"/>
          <w:b/>
          <w:sz w:val="18"/>
          <w:szCs w:val="18"/>
          <w:lang w:eastAsia="pl-PL"/>
        </w:rPr>
      </w:pPr>
      <w:r w:rsidRPr="00D216D7">
        <w:rPr>
          <w:rFonts w:eastAsia="Times New Roman" w:cstheme="minorHAnsi"/>
          <w:b/>
          <w:sz w:val="18"/>
          <w:szCs w:val="18"/>
          <w:lang w:eastAsia="pl-PL"/>
        </w:rPr>
        <w:lastRenderedPageBreak/>
        <w:t>Zamawiający dopuszcza zmianę terminu realizacji zamówienia w przypadku zmiany okresu realizacji projektu „</w:t>
      </w:r>
      <w:r>
        <w:rPr>
          <w:rFonts w:eastAsia="Times New Roman" w:cstheme="minorHAnsi"/>
          <w:b/>
          <w:sz w:val="18"/>
          <w:szCs w:val="18"/>
          <w:lang w:eastAsia="pl-PL"/>
        </w:rPr>
        <w:t>Kariera zawodowców w naszych rękach</w:t>
      </w:r>
      <w:r w:rsidRPr="00D216D7">
        <w:rPr>
          <w:rFonts w:eastAsia="Times New Roman" w:cstheme="minorHAnsi"/>
          <w:b/>
          <w:sz w:val="18"/>
          <w:szCs w:val="18"/>
          <w:lang w:eastAsia="pl-PL"/>
        </w:rPr>
        <w:t xml:space="preserve">”. </w:t>
      </w:r>
    </w:p>
    <w:p w14:paraId="7F63823E"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Dopuszcza się możliwość zmiany ustaleń terminu wykonania niniejszej Umowy, kiedy data dostarczenia przedmiotu Umowy będzie niemożliwa do zrealizowania, a spowodowana:</w:t>
      </w:r>
    </w:p>
    <w:p w14:paraId="27887B83" w14:textId="77777777" w:rsidR="008810CB" w:rsidRPr="00D216D7" w:rsidRDefault="008810CB" w:rsidP="008810CB">
      <w:pPr>
        <w:pStyle w:val="Akapitzlist"/>
        <w:numPr>
          <w:ilvl w:val="0"/>
          <w:numId w:val="26"/>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epidemią stwierdzona przez uprawnione do tego organy lokalne lub państwowe, klęską żywiołową, strajkiem lub stanem wyjątkowym,</w:t>
      </w:r>
    </w:p>
    <w:p w14:paraId="39F71526" w14:textId="77777777" w:rsidR="008810CB" w:rsidRPr="00D216D7" w:rsidRDefault="008810CB" w:rsidP="008810CB">
      <w:pPr>
        <w:pStyle w:val="Akapitzlist"/>
        <w:numPr>
          <w:ilvl w:val="0"/>
          <w:numId w:val="26"/>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następstwem wprowadzania zmian w obowiązujących przepisach prawnych mających wpływ na realizację przedmiotu zamówienia.</w:t>
      </w:r>
    </w:p>
    <w:p w14:paraId="56F3345C"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Zajęcia odbywać się będą od poniedziałku do piątku po lekcjach, pomiędzy lekcjami nauczyciela/ucznia, w dniach wolnych od zajęć oraz w weekendy, w godzinach od 7.30 do 20.30 h. </w:t>
      </w:r>
    </w:p>
    <w:p w14:paraId="4B2C9A4B"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bookmarkStart w:id="13" w:name="_Hlk43711152"/>
      <w:r w:rsidRPr="00D216D7">
        <w:rPr>
          <w:rFonts w:eastAsia="Times New Roman" w:cstheme="minorHAnsi"/>
          <w:color w:val="000000"/>
          <w:sz w:val="18"/>
          <w:szCs w:val="18"/>
          <w:lang w:eastAsia="pl-PL"/>
        </w:rPr>
        <w:t>Podczas realizacji usługi szkoleniowej będącej przedmiotem zamówienia Wykonawca zobowiązany jest do wdrożenia wszystkich obowiązujących w danym okresie zasad/przepisów bezpieczeństwa, które wynikają z nałożonego przepisami prawa reżimu sanitarnego określonego dla branży, w której działa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Wszelkie koszty wynikające z niniejszego punktu ponosi Wykonawca.</w:t>
      </w:r>
      <w:bookmarkEnd w:id="13"/>
      <w:r w:rsidRPr="00D216D7">
        <w:rPr>
          <w:rFonts w:eastAsia="Times New Roman" w:cstheme="minorHAnsi"/>
          <w:b/>
          <w:bCs/>
          <w:color w:val="000000"/>
          <w:sz w:val="18"/>
          <w:szCs w:val="18"/>
          <w:lang w:eastAsia="pl-PL"/>
        </w:rPr>
        <w:t xml:space="preserve"> </w:t>
      </w:r>
    </w:p>
    <w:p w14:paraId="0928062B"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D216D7">
        <w:rPr>
          <w:rFonts w:eastAsia="Times New Roman" w:cstheme="minorHAnsi"/>
          <w:color w:val="000000"/>
          <w:sz w:val="18"/>
          <w:szCs w:val="18"/>
          <w:lang w:eastAsia="pl-PL"/>
        </w:rPr>
        <w:t>Jeśli podczas realizacji usługi szkoleniowej pojawią się dodatkowe wytyczne i obostrzenia w zakresie zasad bezpieczeństwa, o czym mowa w pkt.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w:t>
      </w:r>
    </w:p>
    <w:p w14:paraId="5F8147B5"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D216D7">
        <w:rPr>
          <w:rFonts w:eastAsia="Times New Roman" w:cstheme="minorHAnsi"/>
          <w:color w:val="000000"/>
          <w:sz w:val="18"/>
          <w:szCs w:val="18"/>
          <w:lang w:eastAsia="pl-PL"/>
        </w:rPr>
        <w:t xml:space="preserve">Wykonawca zobowiązany jest zapewnić trenerowi/trenerom środki ochrony osobistej co najmniej w postaci maseczki zasłaniającej usta i nos, przyłbicy (jeśli będzie wymagana), jednorazowych rękawiczek oraz płynu dezynfekującego.- jeśli dotyczy </w:t>
      </w:r>
    </w:p>
    <w:p w14:paraId="7DA8CB68" w14:textId="77777777" w:rsidR="008810CB" w:rsidRPr="00D216D7" w:rsidRDefault="008810CB" w:rsidP="008810CB">
      <w:pPr>
        <w:pStyle w:val="Akapitzlist"/>
        <w:numPr>
          <w:ilvl w:val="0"/>
          <w:numId w:val="319"/>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Zamawiający nie dopuszcza przeprowadzenia zajęć w formie e-learningu, chyba, że przepisy związane z wystąpieniem pandemii lub innych okoliczności uniemożliwią naukę stacjonarną.</w:t>
      </w:r>
    </w:p>
    <w:p w14:paraId="4F90611F" w14:textId="77777777" w:rsidR="008810CB" w:rsidRPr="00D216D7" w:rsidRDefault="008810CB" w:rsidP="008810CB">
      <w:pPr>
        <w:pStyle w:val="Akapitzlist"/>
        <w:numPr>
          <w:ilvl w:val="0"/>
          <w:numId w:val="319"/>
        </w:numPr>
        <w:autoSpaceDE w:val="0"/>
        <w:autoSpaceDN w:val="0"/>
        <w:adjustRightInd w:val="0"/>
        <w:spacing w:before="240" w:line="240" w:lineRule="auto"/>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    Usługa będąca przedmiotem zamówienia świadczona będzie w formie stacjonarnej, w miejscach wskazanych w tabeli</w:t>
      </w:r>
      <w:r>
        <w:rPr>
          <w:rFonts w:eastAsia="Times New Roman" w:cstheme="minorHAnsi"/>
          <w:color w:val="000000"/>
          <w:sz w:val="18"/>
          <w:szCs w:val="18"/>
          <w:lang w:eastAsia="pl-PL"/>
        </w:rPr>
        <w:t>1 i tabeli 2, tabeli 3 i tabeli 4</w:t>
      </w:r>
      <w:r w:rsidRPr="00D216D7">
        <w:rPr>
          <w:rFonts w:eastAsia="Times New Roman" w:cstheme="minorHAnsi"/>
          <w:color w:val="000000"/>
          <w:sz w:val="18"/>
          <w:szCs w:val="18"/>
          <w:lang w:eastAsia="pl-PL"/>
        </w:rPr>
        <w:t xml:space="preserve">. </w:t>
      </w:r>
    </w:p>
    <w:p w14:paraId="70EAC457" w14:textId="77777777" w:rsidR="008810CB" w:rsidRPr="00D216D7" w:rsidRDefault="008810CB" w:rsidP="008810CB">
      <w:pPr>
        <w:pStyle w:val="Akapitzlist"/>
        <w:numPr>
          <w:ilvl w:val="0"/>
          <w:numId w:val="319"/>
        </w:numPr>
        <w:suppressAutoHyphens/>
        <w:autoSpaceDE w:val="0"/>
        <w:autoSpaceDN w:val="0"/>
        <w:adjustRightInd w:val="0"/>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przekaże Zamawiającemu </w:t>
      </w:r>
      <w:r w:rsidRPr="00D216D7">
        <w:rPr>
          <w:rFonts w:eastAsia="Times New Roman" w:cstheme="minorHAnsi"/>
          <w:b/>
          <w:sz w:val="18"/>
          <w:szCs w:val="18"/>
          <w:lang w:eastAsia="pl-PL"/>
        </w:rPr>
        <w:t>każdorazowo</w:t>
      </w:r>
      <w:r w:rsidRPr="00D216D7">
        <w:rPr>
          <w:rFonts w:eastAsia="Times New Roman" w:cstheme="minorHAnsi"/>
          <w:sz w:val="18"/>
          <w:szCs w:val="18"/>
          <w:lang w:eastAsia="pl-PL"/>
        </w:rPr>
        <w:t xml:space="preserve"> z danego szkolenia </w:t>
      </w:r>
      <w:r w:rsidRPr="00D216D7">
        <w:rPr>
          <w:rFonts w:eastAsia="Times New Roman" w:cstheme="minorHAnsi"/>
          <w:b/>
          <w:sz w:val="18"/>
          <w:szCs w:val="18"/>
          <w:lang w:eastAsia="pl-PL"/>
        </w:rPr>
        <w:t xml:space="preserve">dzienniki zajęć zawierający: </w:t>
      </w:r>
    </w:p>
    <w:p w14:paraId="797B34E3" w14:textId="77777777" w:rsidR="008810CB" w:rsidRPr="00D216D7" w:rsidRDefault="008810CB" w:rsidP="008810CB">
      <w:pPr>
        <w:pStyle w:val="Akapitzlist"/>
        <w:numPr>
          <w:ilvl w:val="0"/>
          <w:numId w:val="318"/>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listy obecności, </w:t>
      </w:r>
    </w:p>
    <w:p w14:paraId="06A8EF44" w14:textId="77777777" w:rsidR="008810CB" w:rsidRPr="00D216D7" w:rsidRDefault="008810CB" w:rsidP="008810CB">
      <w:pPr>
        <w:pStyle w:val="Akapitzlist"/>
        <w:numPr>
          <w:ilvl w:val="0"/>
          <w:numId w:val="318"/>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listy dot. odbioru zaświadczeń i pozostałych dokumentów </w:t>
      </w:r>
    </w:p>
    <w:p w14:paraId="19EFAE7D" w14:textId="77777777" w:rsidR="008810CB" w:rsidRPr="00D216D7" w:rsidRDefault="008810CB" w:rsidP="008810CB">
      <w:pPr>
        <w:pStyle w:val="Akapitzlist"/>
        <w:numPr>
          <w:ilvl w:val="0"/>
          <w:numId w:val="318"/>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zakres tematyczny i godzinowy,</w:t>
      </w:r>
    </w:p>
    <w:p w14:paraId="1B05C063" w14:textId="77777777" w:rsidR="008810CB" w:rsidRPr="00D216D7" w:rsidRDefault="008810CB" w:rsidP="008810CB">
      <w:pPr>
        <w:pStyle w:val="Akapitzlist"/>
        <w:numPr>
          <w:ilvl w:val="0"/>
          <w:numId w:val="318"/>
        </w:numPr>
        <w:suppressAutoHyphens/>
        <w:autoSpaceDE w:val="0"/>
        <w:autoSpaceDN w:val="0"/>
        <w:adjustRightInd w:val="0"/>
        <w:spacing w:after="0" w:line="240" w:lineRule="auto"/>
        <w:ind w:left="709"/>
        <w:jc w:val="both"/>
        <w:rPr>
          <w:rFonts w:eastAsia="Times New Roman" w:cstheme="minorHAnsi"/>
          <w:sz w:val="18"/>
          <w:szCs w:val="18"/>
          <w:lang w:eastAsia="pl-PL"/>
        </w:rPr>
      </w:pPr>
      <w:r w:rsidRPr="00D216D7">
        <w:rPr>
          <w:rFonts w:eastAsia="Times New Roman" w:cstheme="minorHAnsi"/>
          <w:b/>
          <w:sz w:val="18"/>
          <w:szCs w:val="18"/>
          <w:lang w:eastAsia="pl-PL"/>
        </w:rPr>
        <w:t xml:space="preserve">oraz załączniki </w:t>
      </w:r>
      <w:proofErr w:type="spellStart"/>
      <w:r w:rsidRPr="00D216D7">
        <w:rPr>
          <w:rFonts w:eastAsia="Times New Roman" w:cstheme="minorHAnsi"/>
          <w:b/>
          <w:sz w:val="18"/>
          <w:szCs w:val="18"/>
          <w:lang w:eastAsia="pl-PL"/>
        </w:rPr>
        <w:t>pre</w:t>
      </w:r>
      <w:proofErr w:type="spellEnd"/>
      <w:r w:rsidRPr="00D216D7">
        <w:rPr>
          <w:rFonts w:eastAsia="Times New Roman" w:cstheme="minorHAnsi"/>
          <w:b/>
          <w:sz w:val="18"/>
          <w:szCs w:val="18"/>
          <w:lang w:eastAsia="pl-PL"/>
        </w:rPr>
        <w:t xml:space="preserve"> i post testy wraz z raportem podsumowującym osiągnięte efekty uczenia się i podniesione kompetencje,</w:t>
      </w:r>
      <w:r w:rsidRPr="00D216D7">
        <w:rPr>
          <w:rFonts w:eastAsia="Times New Roman" w:cstheme="minorHAnsi"/>
          <w:sz w:val="18"/>
          <w:szCs w:val="18"/>
          <w:lang w:eastAsia="pl-PL"/>
        </w:rPr>
        <w:t xml:space="preserve"> </w:t>
      </w:r>
    </w:p>
    <w:p w14:paraId="46B25AAD" w14:textId="77777777" w:rsidR="008810CB" w:rsidRPr="00D216D7" w:rsidRDefault="008810CB" w:rsidP="008810CB">
      <w:pPr>
        <w:pStyle w:val="Akapitzlist"/>
        <w:numPr>
          <w:ilvl w:val="0"/>
          <w:numId w:val="318"/>
        </w:numPr>
        <w:suppressAutoHyphens/>
        <w:autoSpaceDE w:val="0"/>
        <w:autoSpaceDN w:val="0"/>
        <w:adjustRightInd w:val="0"/>
        <w:spacing w:after="0" w:line="240" w:lineRule="auto"/>
        <w:ind w:left="709"/>
        <w:jc w:val="both"/>
        <w:rPr>
          <w:rFonts w:eastAsia="Times New Roman" w:cstheme="minorHAnsi"/>
          <w:b/>
          <w:bCs/>
          <w:sz w:val="18"/>
          <w:szCs w:val="18"/>
          <w:lang w:eastAsia="pl-PL"/>
        </w:rPr>
      </w:pPr>
      <w:r w:rsidRPr="00D216D7">
        <w:rPr>
          <w:rFonts w:eastAsia="Times New Roman" w:cstheme="minorHAnsi"/>
          <w:b/>
          <w:bCs/>
          <w:sz w:val="18"/>
          <w:szCs w:val="18"/>
          <w:lang w:eastAsia="pl-PL"/>
        </w:rPr>
        <w:t>kopię dokumentów potwierdzających nabycie kompetencji tj. odpowiednich certyfikatów, wraz z listą potwierdzająca ich odbiór.</w:t>
      </w:r>
    </w:p>
    <w:p w14:paraId="434D67FA" w14:textId="77777777" w:rsidR="008810CB" w:rsidRPr="00D216D7" w:rsidRDefault="008810CB" w:rsidP="008810CB">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D216D7">
        <w:rPr>
          <w:rFonts w:eastAsia="Times New Roman" w:cstheme="minorHAnsi"/>
          <w:sz w:val="18"/>
          <w:szCs w:val="18"/>
          <w:lang w:eastAsia="pl-PL"/>
        </w:rPr>
        <w:t xml:space="preserve">zgodnie z harmonogramem prac określonym w umowie zawartej z Zamawiającym. </w:t>
      </w:r>
    </w:p>
    <w:p w14:paraId="0B9AC674" w14:textId="77777777" w:rsidR="008810CB" w:rsidRPr="00D216D7" w:rsidRDefault="008810CB" w:rsidP="008810CB">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D216D7">
        <w:rPr>
          <w:rFonts w:eastAsia="Times New Roman" w:cstheme="minorHAnsi"/>
          <w:sz w:val="18"/>
          <w:szCs w:val="18"/>
          <w:lang w:eastAsia="pl-PL"/>
        </w:rPr>
        <w:t xml:space="preserve">Przekazanie Zamawiającemu wyżej wymienionych dokumentów jest integralną częścią prawidłowo zrealizowanego zamówienia. Przekazanie ww. dokumentów nastąpi najpóźniej wraz z fakturą obejmującą dane szkolenie, którego dotyczy faktura. </w:t>
      </w:r>
      <w:r w:rsidRPr="00D216D7">
        <w:rPr>
          <w:rFonts w:eastAsia="Times New Roman" w:cstheme="minorHAnsi"/>
          <w:sz w:val="18"/>
          <w:szCs w:val="18"/>
          <w:u w:val="single"/>
          <w:lang w:eastAsia="pl-PL"/>
        </w:rPr>
        <w:t>Wzory dokumentów, w tym certyfikatów, o których mowa w niniejszym punkcie zostaną przekazane Wykonawcy przez Zamawiającego</w:t>
      </w:r>
      <w:r w:rsidRPr="00D216D7">
        <w:rPr>
          <w:rFonts w:eastAsia="Times New Roman" w:cstheme="minorHAnsi"/>
          <w:sz w:val="18"/>
          <w:szCs w:val="18"/>
          <w:lang w:eastAsia="pl-PL"/>
        </w:rPr>
        <w:t>.</w:t>
      </w:r>
    </w:p>
    <w:p w14:paraId="4BBC0171" w14:textId="77777777" w:rsidR="008810CB" w:rsidRDefault="008810CB" w:rsidP="008810CB">
      <w:pPr>
        <w:numPr>
          <w:ilvl w:val="0"/>
          <w:numId w:val="319"/>
        </w:numPr>
        <w:suppressAutoHyphens/>
        <w:autoSpaceDE w:val="0"/>
        <w:autoSpaceDN w:val="0"/>
        <w:adjustRightInd w:val="0"/>
        <w:spacing w:after="0" w:line="240" w:lineRule="auto"/>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oznaczy pomieszczenia, w których realizowane będą </w:t>
      </w:r>
      <w:r w:rsidRPr="00D216D7">
        <w:rPr>
          <w:rFonts w:cstheme="minorHAnsi"/>
          <w:sz w:val="18"/>
          <w:szCs w:val="18"/>
        </w:rPr>
        <w:t xml:space="preserve">szkolenia </w:t>
      </w:r>
      <w:r w:rsidRPr="00D216D7">
        <w:rPr>
          <w:rFonts w:eastAsia="Times New Roman" w:cstheme="minorHAnsi"/>
          <w:sz w:val="18"/>
          <w:szCs w:val="18"/>
          <w:lang w:eastAsia="pl-PL"/>
        </w:rPr>
        <w:t>plakatami przygotowanymi przez Zamawiającego.</w:t>
      </w:r>
    </w:p>
    <w:p w14:paraId="069039D3" w14:textId="77777777" w:rsidR="008810CB" w:rsidRPr="00F72D15" w:rsidRDefault="008810CB" w:rsidP="008810CB">
      <w:pPr>
        <w:numPr>
          <w:ilvl w:val="0"/>
          <w:numId w:val="319"/>
        </w:numPr>
        <w:suppressAutoHyphens/>
        <w:autoSpaceDE w:val="0"/>
        <w:autoSpaceDN w:val="0"/>
        <w:adjustRightInd w:val="0"/>
        <w:spacing w:after="0" w:line="240" w:lineRule="auto"/>
        <w:contextualSpacing/>
        <w:jc w:val="both"/>
        <w:rPr>
          <w:rFonts w:eastAsia="Times New Roman" w:cstheme="minorHAnsi"/>
          <w:sz w:val="18"/>
          <w:szCs w:val="18"/>
          <w:lang w:eastAsia="pl-PL"/>
        </w:rPr>
      </w:pPr>
      <w:r w:rsidRPr="00F72D15">
        <w:rPr>
          <w:rFonts w:eastAsia="Times New Roman" w:cstheme="minorHAnsi"/>
          <w:b/>
          <w:bCs/>
          <w:sz w:val="18"/>
          <w:szCs w:val="18"/>
          <w:lang w:eastAsia="pl-PL"/>
        </w:rPr>
        <w:t xml:space="preserve">Wykonawca zrealizuje 80% wartości zamówienia do trzech miesięcy przed końcem umowy. Dopuszcza się niezrealizowanie określonego punktu tylko w wyjątkowych uzasadnionych okolicznościach po uzyskaniu zgody od Zamawiającego. </w:t>
      </w:r>
    </w:p>
    <w:p w14:paraId="66070B19" w14:textId="77777777" w:rsidR="008810CB" w:rsidRPr="00323E87" w:rsidRDefault="008810CB" w:rsidP="008810CB">
      <w:pPr>
        <w:pStyle w:val="Akapitzlist"/>
        <w:numPr>
          <w:ilvl w:val="0"/>
          <w:numId w:val="319"/>
        </w:numPr>
        <w:spacing w:after="0" w:line="240" w:lineRule="auto"/>
        <w:jc w:val="both"/>
        <w:rPr>
          <w:rFonts w:eastAsia="Times New Roman" w:cstheme="minorHAnsi"/>
          <w:sz w:val="18"/>
          <w:szCs w:val="18"/>
          <w:lang w:eastAsia="pl-PL"/>
        </w:rPr>
      </w:pPr>
      <w:r w:rsidRPr="00D216D7">
        <w:rPr>
          <w:rFonts w:cstheme="minorHAnsi"/>
          <w:sz w:val="18"/>
          <w:szCs w:val="18"/>
        </w:rPr>
        <w:t>Wykonawca opracuje materiały na</w:t>
      </w:r>
      <w:r w:rsidRPr="00D216D7">
        <w:rPr>
          <w:rFonts w:cstheme="minorHAnsi"/>
          <w:b/>
          <w:sz w:val="18"/>
          <w:szCs w:val="18"/>
        </w:rPr>
        <w:t xml:space="preserve"> </w:t>
      </w:r>
      <w:r w:rsidRPr="00D216D7">
        <w:rPr>
          <w:rFonts w:cstheme="minorHAnsi"/>
          <w:sz w:val="18"/>
          <w:szCs w:val="18"/>
        </w:rPr>
        <w:t xml:space="preserve">szkolenie i przekaże je w wersji elektronicznej i/lub papierowej Zamawiającemu. </w:t>
      </w:r>
    </w:p>
    <w:p w14:paraId="3741A7CF" w14:textId="77777777" w:rsidR="008810CB" w:rsidRPr="00323E87" w:rsidRDefault="008810CB" w:rsidP="008810CB">
      <w:pPr>
        <w:pStyle w:val="Akapitzlist"/>
        <w:numPr>
          <w:ilvl w:val="0"/>
          <w:numId w:val="319"/>
        </w:numPr>
        <w:autoSpaceDE w:val="0"/>
        <w:autoSpaceDN w:val="0"/>
        <w:spacing w:after="0" w:line="240" w:lineRule="auto"/>
        <w:jc w:val="both"/>
        <w:rPr>
          <w:b/>
          <w:bCs/>
          <w:sz w:val="18"/>
          <w:szCs w:val="18"/>
          <w:lang w:eastAsia="pl-PL"/>
        </w:rPr>
      </w:pPr>
      <w:r w:rsidRPr="00323E87">
        <w:rPr>
          <w:b/>
          <w:bCs/>
          <w:sz w:val="18"/>
          <w:szCs w:val="18"/>
          <w:lang w:eastAsia="pl-PL"/>
        </w:rPr>
        <w:t xml:space="preserve">Wykonawca na każde wezwanie Zamawiającego ma obowiązek przedstawić materiał dowodowy potwierdzający zrealizowanie wszystkich wymaganych elementów przez Zamawiającego np. zdjęcia potwierdzające zapewnienie stanowisk pracy, zapewnienie materiałów, zapewnienie wyposażenia, zapewnienie prezentacji, zapewnienie programów, zapewnienie aplikacji i innych. </w:t>
      </w:r>
    </w:p>
    <w:p w14:paraId="6CCF6EFD" w14:textId="77777777" w:rsidR="008810CB" w:rsidRPr="00D216D7" w:rsidRDefault="008810CB" w:rsidP="008810CB">
      <w:pPr>
        <w:pStyle w:val="Akapitzlist"/>
        <w:numPr>
          <w:ilvl w:val="0"/>
          <w:numId w:val="319"/>
        </w:numPr>
        <w:spacing w:after="0" w:line="240" w:lineRule="auto"/>
        <w:jc w:val="both"/>
        <w:rPr>
          <w:rFonts w:eastAsia="Times New Roman" w:cstheme="minorHAnsi"/>
          <w:sz w:val="18"/>
          <w:szCs w:val="18"/>
          <w:lang w:eastAsia="pl-PL"/>
        </w:rPr>
      </w:pPr>
      <w:r w:rsidRPr="00D216D7">
        <w:rPr>
          <w:rFonts w:cstheme="minorHAnsi"/>
          <w:sz w:val="18"/>
          <w:szCs w:val="18"/>
        </w:rPr>
        <w:t>Materiały Wykonawca przekaże uczestnikom w pierwszym dniu szkolenia w formie drukowanej i/lub elektronicznej.</w:t>
      </w:r>
    </w:p>
    <w:p w14:paraId="6CE1C1FD" w14:textId="77777777" w:rsidR="008810CB" w:rsidRPr="0025396D" w:rsidRDefault="008810CB" w:rsidP="008810CB">
      <w:pPr>
        <w:pStyle w:val="Akapitzlist"/>
        <w:numPr>
          <w:ilvl w:val="0"/>
          <w:numId w:val="319"/>
        </w:numPr>
        <w:rPr>
          <w:rFonts w:eastAsia="Times New Roman" w:cstheme="minorHAnsi"/>
          <w:b/>
          <w:sz w:val="18"/>
          <w:szCs w:val="18"/>
          <w:lang w:eastAsia="pl-PL"/>
        </w:rPr>
      </w:pPr>
      <w:r w:rsidRPr="0025396D">
        <w:rPr>
          <w:rFonts w:eastAsia="Times New Roman" w:cstheme="minorHAnsi"/>
          <w:b/>
          <w:sz w:val="18"/>
          <w:szCs w:val="18"/>
          <w:lang w:eastAsia="pl-PL"/>
        </w:rPr>
        <w:t xml:space="preserve">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  </w:t>
      </w:r>
    </w:p>
    <w:p w14:paraId="2BDBFE46" w14:textId="77777777" w:rsidR="008810CB" w:rsidRPr="0025396D" w:rsidRDefault="008810CB" w:rsidP="008810CB">
      <w:pPr>
        <w:pStyle w:val="Akapitzlist"/>
        <w:numPr>
          <w:ilvl w:val="0"/>
          <w:numId w:val="319"/>
        </w:numPr>
        <w:suppressAutoHyphens/>
        <w:spacing w:after="0" w:line="240" w:lineRule="auto"/>
        <w:ind w:right="-2"/>
        <w:jc w:val="both"/>
        <w:rPr>
          <w:rFonts w:eastAsia="Calibri" w:cstheme="minorHAnsi"/>
          <w:sz w:val="18"/>
          <w:szCs w:val="18"/>
          <w:lang w:val="x-none" w:eastAsia="ar-SA"/>
        </w:rPr>
      </w:pPr>
      <w:r w:rsidRPr="00D216D7">
        <w:rPr>
          <w:rFonts w:eastAsia="Times New Roman" w:cstheme="minorHAnsi"/>
          <w:b/>
          <w:sz w:val="18"/>
          <w:szCs w:val="18"/>
          <w:lang w:eastAsia="pl-PL"/>
        </w:rPr>
        <w:t>Zamawiający NIE dopuszcza składania ofert wariantowych.</w:t>
      </w:r>
      <w:r w:rsidRPr="00D216D7">
        <w:rPr>
          <w:rFonts w:eastAsia="Calibri" w:cstheme="minorHAnsi"/>
          <w:sz w:val="18"/>
          <w:szCs w:val="18"/>
          <w:lang w:eastAsia="ar-SA"/>
        </w:rPr>
        <w:t xml:space="preserve"> </w:t>
      </w:r>
    </w:p>
    <w:p w14:paraId="31B6848B" w14:textId="77777777" w:rsidR="008810CB" w:rsidRPr="0025396D" w:rsidRDefault="008810CB" w:rsidP="008810CB">
      <w:pPr>
        <w:pStyle w:val="Akapitzlist"/>
        <w:numPr>
          <w:ilvl w:val="0"/>
          <w:numId w:val="319"/>
        </w:numPr>
        <w:suppressAutoHyphens/>
        <w:spacing w:after="0" w:line="240" w:lineRule="auto"/>
        <w:ind w:right="-2"/>
        <w:jc w:val="both"/>
        <w:rPr>
          <w:rFonts w:eastAsia="Calibri" w:cstheme="minorHAnsi"/>
          <w:b/>
          <w:bCs/>
          <w:sz w:val="18"/>
          <w:szCs w:val="18"/>
          <w:lang w:val="x-none" w:eastAsia="ar-SA"/>
        </w:rPr>
      </w:pPr>
      <w:r w:rsidRPr="0025396D">
        <w:rPr>
          <w:rFonts w:eastAsia="Calibri" w:cstheme="minorHAnsi"/>
          <w:b/>
          <w:bCs/>
          <w:sz w:val="18"/>
          <w:szCs w:val="18"/>
          <w:lang w:eastAsia="ar-SA"/>
        </w:rPr>
        <w:t>Zamawiający dopuszcza składanie ofert częściowych.</w:t>
      </w:r>
    </w:p>
    <w:p w14:paraId="42079C6A" w14:textId="77777777" w:rsidR="008810CB" w:rsidRPr="00D216D7" w:rsidRDefault="008810CB" w:rsidP="008810CB">
      <w:pPr>
        <w:pStyle w:val="Akapitzlist"/>
        <w:numPr>
          <w:ilvl w:val="0"/>
          <w:numId w:val="319"/>
        </w:numPr>
        <w:suppressAutoHyphens/>
        <w:spacing w:after="0" w:line="240" w:lineRule="auto"/>
        <w:ind w:right="-2"/>
        <w:jc w:val="both"/>
        <w:rPr>
          <w:rFonts w:eastAsia="Calibri" w:cstheme="minorHAnsi"/>
          <w:sz w:val="18"/>
          <w:szCs w:val="18"/>
          <w:lang w:val="x-none" w:eastAsia="ar-SA"/>
        </w:rPr>
      </w:pPr>
      <w:proofErr w:type="spellStart"/>
      <w:r w:rsidRPr="00D216D7">
        <w:rPr>
          <w:rFonts w:eastAsia="Times New Roman" w:cstheme="minorHAnsi"/>
          <w:sz w:val="18"/>
          <w:szCs w:val="18"/>
          <w:lang w:val="x-none" w:eastAsia="pl-PL"/>
        </w:rPr>
        <w:t>Zamawiający</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opisując</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przedmiot</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zamówienia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uwzględnił</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nazwy</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i</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kody</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określone</w:t>
      </w:r>
      <w:proofErr w:type="spellEnd"/>
      <w:r w:rsidRPr="00D216D7">
        <w:rPr>
          <w:rFonts w:eastAsia="Times New Roman" w:cstheme="minorHAnsi"/>
          <w:sz w:val="18"/>
          <w:szCs w:val="18"/>
          <w:lang w:val="x-none" w:eastAsia="pl-PL"/>
        </w:rPr>
        <w:t xml:space="preserve"> we </w:t>
      </w:r>
      <w:proofErr w:type="spellStart"/>
      <w:r w:rsidRPr="00D216D7">
        <w:rPr>
          <w:rFonts w:eastAsia="Times New Roman" w:cstheme="minorHAnsi"/>
          <w:sz w:val="18"/>
          <w:szCs w:val="18"/>
          <w:lang w:val="x-none" w:eastAsia="pl-PL"/>
        </w:rPr>
        <w:t>Wspólnym</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Słowniku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Zamówień</w:t>
      </w:r>
      <w:proofErr w:type="spellEnd"/>
      <w:r w:rsidRPr="00D216D7">
        <w:rPr>
          <w:rFonts w:eastAsia="Times New Roman" w:cstheme="minorHAnsi"/>
          <w:sz w:val="18"/>
          <w:szCs w:val="18"/>
          <w:lang w:val="x-none" w:eastAsia="pl-PL"/>
        </w:rPr>
        <w:t xml:space="preserve"> (CPV):</w:t>
      </w:r>
    </w:p>
    <w:p w14:paraId="39087922" w14:textId="77777777" w:rsidR="008810CB" w:rsidRPr="006E55E2" w:rsidRDefault="008810CB" w:rsidP="008810CB">
      <w:pPr>
        <w:pStyle w:val="Akapitzlist"/>
        <w:numPr>
          <w:ilvl w:val="0"/>
          <w:numId w:val="317"/>
        </w:numPr>
        <w:autoSpaceDE w:val="0"/>
        <w:autoSpaceDN w:val="0"/>
        <w:adjustRightInd w:val="0"/>
        <w:spacing w:after="0" w:line="240" w:lineRule="auto"/>
        <w:ind w:left="709"/>
        <w:jc w:val="both"/>
        <w:rPr>
          <w:rFonts w:eastAsia="Times New Roman" w:cstheme="minorHAnsi"/>
          <w:b/>
          <w:sz w:val="18"/>
          <w:szCs w:val="18"/>
          <w:lang w:eastAsia="pl-PL"/>
        </w:rPr>
      </w:pPr>
      <w:r w:rsidRPr="006E55E2">
        <w:rPr>
          <w:rFonts w:eastAsia="Times New Roman" w:cstheme="minorHAnsi"/>
          <w:b/>
          <w:sz w:val="18"/>
          <w:szCs w:val="18"/>
          <w:lang w:eastAsia="pl-PL"/>
        </w:rPr>
        <w:t>CPV 80000000-4 Usługi edukacyjne i szkoleniowe</w:t>
      </w:r>
    </w:p>
    <w:p w14:paraId="151BD30A" w14:textId="77777777" w:rsidR="008810CB" w:rsidRPr="006E55E2" w:rsidRDefault="008810CB" w:rsidP="008810CB">
      <w:pPr>
        <w:pStyle w:val="Akapitzlist"/>
        <w:numPr>
          <w:ilvl w:val="0"/>
          <w:numId w:val="317"/>
        </w:numPr>
        <w:autoSpaceDE w:val="0"/>
        <w:autoSpaceDN w:val="0"/>
        <w:adjustRightInd w:val="0"/>
        <w:spacing w:after="0" w:line="240" w:lineRule="auto"/>
        <w:ind w:left="709"/>
        <w:jc w:val="both"/>
        <w:rPr>
          <w:rFonts w:eastAsia="Times New Roman" w:cstheme="minorHAnsi"/>
          <w:b/>
          <w:sz w:val="18"/>
          <w:szCs w:val="18"/>
          <w:lang w:eastAsia="pl-PL"/>
        </w:rPr>
      </w:pPr>
      <w:r w:rsidRPr="006E55E2">
        <w:rPr>
          <w:rFonts w:eastAsia="Times New Roman" w:cstheme="minorHAnsi"/>
          <w:b/>
          <w:sz w:val="18"/>
          <w:szCs w:val="18"/>
          <w:lang w:eastAsia="pl-PL"/>
        </w:rPr>
        <w:t>CPV 80500000-9 Usługi szkoleniowe</w:t>
      </w:r>
    </w:p>
    <w:p w14:paraId="677BD742" w14:textId="77777777" w:rsidR="008810CB" w:rsidRPr="006E55E2" w:rsidRDefault="008810CB" w:rsidP="008810CB">
      <w:pPr>
        <w:pStyle w:val="Akapitzlist"/>
        <w:numPr>
          <w:ilvl w:val="0"/>
          <w:numId w:val="317"/>
        </w:numPr>
        <w:autoSpaceDE w:val="0"/>
        <w:autoSpaceDN w:val="0"/>
        <w:adjustRightInd w:val="0"/>
        <w:spacing w:after="0" w:line="240" w:lineRule="auto"/>
        <w:ind w:left="709"/>
        <w:jc w:val="both"/>
        <w:rPr>
          <w:rFonts w:eastAsia="Times New Roman" w:cstheme="minorHAnsi"/>
          <w:b/>
          <w:sz w:val="18"/>
          <w:szCs w:val="18"/>
          <w:lang w:eastAsia="pl-PL"/>
        </w:rPr>
      </w:pPr>
      <w:r w:rsidRPr="006E55E2">
        <w:rPr>
          <w:rFonts w:eastAsia="Times New Roman" w:cstheme="minorHAnsi"/>
          <w:b/>
          <w:sz w:val="18"/>
          <w:szCs w:val="18"/>
          <w:lang w:eastAsia="pl-PL"/>
        </w:rPr>
        <w:t>CPV 39162200-7 Pomoce i artykuły szkoleniowe</w:t>
      </w:r>
    </w:p>
    <w:p w14:paraId="14FDFAC3" w14:textId="77777777" w:rsidR="008810CB" w:rsidRPr="006E55E2" w:rsidRDefault="008810CB" w:rsidP="008810CB">
      <w:pPr>
        <w:pStyle w:val="Akapitzlist"/>
        <w:numPr>
          <w:ilvl w:val="0"/>
          <w:numId w:val="317"/>
        </w:numPr>
        <w:autoSpaceDE w:val="0"/>
        <w:autoSpaceDN w:val="0"/>
        <w:adjustRightInd w:val="0"/>
        <w:spacing w:after="0" w:line="240" w:lineRule="auto"/>
        <w:ind w:left="709"/>
        <w:jc w:val="both"/>
        <w:rPr>
          <w:rFonts w:eastAsia="Times New Roman" w:cstheme="minorHAnsi"/>
          <w:b/>
          <w:sz w:val="18"/>
          <w:szCs w:val="18"/>
          <w:lang w:eastAsia="pl-PL"/>
        </w:rPr>
      </w:pPr>
      <w:r w:rsidRPr="006E55E2">
        <w:rPr>
          <w:rFonts w:eastAsia="Times New Roman" w:cstheme="minorHAnsi"/>
          <w:b/>
          <w:sz w:val="18"/>
          <w:szCs w:val="18"/>
          <w:lang w:eastAsia="pl-PL"/>
        </w:rPr>
        <w:t>CPV  80510000-2 Usługi szkolenia specjalistycznego;</w:t>
      </w:r>
    </w:p>
    <w:p w14:paraId="6E89C103" w14:textId="77777777" w:rsidR="008810CB" w:rsidRPr="006E55E2" w:rsidRDefault="008810CB"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sidRPr="006E55E2">
        <w:rPr>
          <w:rFonts w:eastAsia="Times New Roman" w:cstheme="minorHAnsi"/>
          <w:b/>
          <w:sz w:val="18"/>
          <w:szCs w:val="18"/>
          <w:lang w:eastAsia="pl-PL"/>
        </w:rPr>
        <w:lastRenderedPageBreak/>
        <w:t>CPV 80570000-0 Usługi szkolenia w dziedzinie rozwoju osobistego</w:t>
      </w:r>
    </w:p>
    <w:p w14:paraId="35BE7671" w14:textId="77777777" w:rsidR="008810CB" w:rsidRPr="006E55E2" w:rsidRDefault="008810CB"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sidRPr="006E55E2">
        <w:rPr>
          <w:rFonts w:eastAsia="Times New Roman" w:cstheme="minorHAnsi"/>
          <w:b/>
          <w:sz w:val="18"/>
          <w:szCs w:val="18"/>
          <w:lang w:eastAsia="pl-PL"/>
        </w:rPr>
        <w:t>CPV 80531200-7 Usługi szkolenia technicznego</w:t>
      </w:r>
    </w:p>
    <w:p w14:paraId="66D2ABAF" w14:textId="77777777" w:rsidR="008810CB" w:rsidRDefault="008810CB"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sidRPr="000C68C7">
        <w:rPr>
          <w:rFonts w:eastAsia="Times New Roman" w:cstheme="minorHAnsi"/>
          <w:b/>
          <w:sz w:val="18"/>
          <w:szCs w:val="18"/>
          <w:lang w:eastAsia="pl-PL"/>
        </w:rPr>
        <w:t>CPV 80530000-8 Usługi szkolenia zawodowego</w:t>
      </w:r>
    </w:p>
    <w:p w14:paraId="3B114239" w14:textId="77777777" w:rsidR="008810CB" w:rsidRDefault="008810CB"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Pr>
          <w:rFonts w:eastAsia="Times New Roman" w:cstheme="minorHAnsi"/>
          <w:b/>
          <w:sz w:val="18"/>
          <w:szCs w:val="18"/>
          <w:lang w:eastAsia="pl-PL"/>
        </w:rPr>
        <w:t xml:space="preserve">CPV </w:t>
      </w:r>
      <w:r w:rsidRPr="004D15FA">
        <w:rPr>
          <w:rFonts w:eastAsia="Times New Roman" w:cstheme="minorHAnsi"/>
          <w:b/>
          <w:sz w:val="18"/>
          <w:szCs w:val="18"/>
          <w:lang w:eastAsia="pl-PL"/>
        </w:rPr>
        <w:t>80560000-7</w:t>
      </w:r>
      <w:r>
        <w:rPr>
          <w:rFonts w:eastAsia="Times New Roman" w:cstheme="minorHAnsi"/>
          <w:b/>
          <w:sz w:val="18"/>
          <w:szCs w:val="18"/>
          <w:lang w:eastAsia="pl-PL"/>
        </w:rPr>
        <w:t xml:space="preserve"> - </w:t>
      </w:r>
      <w:r w:rsidRPr="00F81574">
        <w:rPr>
          <w:rFonts w:eastAsia="Times New Roman" w:cstheme="minorHAnsi"/>
          <w:b/>
          <w:sz w:val="18"/>
          <w:szCs w:val="18"/>
          <w:lang w:eastAsia="pl-PL"/>
        </w:rPr>
        <w:t>Usługi szkolenia w dziedzinie zdrowia i pierwszej pomocy</w:t>
      </w:r>
    </w:p>
    <w:p w14:paraId="29AA4F20" w14:textId="2C5DD90C" w:rsidR="00AB79FF" w:rsidRDefault="00AB79FF"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sidRPr="00AB79FF">
        <w:rPr>
          <w:rFonts w:eastAsia="Times New Roman" w:cstheme="minorHAnsi"/>
          <w:b/>
          <w:sz w:val="18"/>
          <w:szCs w:val="18"/>
          <w:lang w:eastAsia="pl-PL"/>
        </w:rPr>
        <w:t xml:space="preserve">CPV </w:t>
      </w:r>
      <w:r w:rsidRPr="00AB79FF">
        <w:rPr>
          <w:rFonts w:eastAsia="Times New Roman" w:cstheme="minorHAnsi"/>
          <w:b/>
          <w:bCs/>
          <w:sz w:val="18"/>
          <w:szCs w:val="18"/>
          <w:lang w:eastAsia="pl-PL"/>
        </w:rPr>
        <w:t>80533100-0</w:t>
      </w:r>
      <w:r>
        <w:rPr>
          <w:rFonts w:eastAsia="Times New Roman" w:cstheme="minorHAnsi"/>
          <w:b/>
          <w:sz w:val="18"/>
          <w:szCs w:val="18"/>
          <w:lang w:eastAsia="pl-PL"/>
        </w:rPr>
        <w:t xml:space="preserve"> - </w:t>
      </w:r>
      <w:r w:rsidRPr="00AB79FF">
        <w:rPr>
          <w:rFonts w:eastAsia="Times New Roman" w:cstheme="minorHAnsi"/>
          <w:b/>
          <w:sz w:val="18"/>
          <w:szCs w:val="18"/>
          <w:lang w:eastAsia="pl-PL"/>
        </w:rPr>
        <w:t>Usługi szkolenia komputerowego</w:t>
      </w:r>
    </w:p>
    <w:p w14:paraId="2200646D" w14:textId="3F5B21FB" w:rsidR="00AB79FF" w:rsidRDefault="00AB79FF"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Pr>
          <w:rFonts w:eastAsia="Times New Roman" w:cstheme="minorHAnsi"/>
          <w:b/>
          <w:sz w:val="18"/>
          <w:szCs w:val="18"/>
          <w:lang w:eastAsia="pl-PL"/>
        </w:rPr>
        <w:t xml:space="preserve">CPV </w:t>
      </w:r>
      <w:r w:rsidRPr="00AB79FF">
        <w:rPr>
          <w:rFonts w:eastAsia="Times New Roman" w:cstheme="minorHAnsi"/>
          <w:b/>
          <w:sz w:val="18"/>
          <w:szCs w:val="18"/>
          <w:lang w:eastAsia="pl-PL"/>
        </w:rPr>
        <w:t>80533200-1</w:t>
      </w:r>
      <w:r>
        <w:rPr>
          <w:rFonts w:eastAsia="Times New Roman" w:cstheme="minorHAnsi"/>
          <w:b/>
          <w:sz w:val="18"/>
          <w:szCs w:val="18"/>
          <w:lang w:eastAsia="pl-PL"/>
        </w:rPr>
        <w:t xml:space="preserve"> - </w:t>
      </w:r>
      <w:r w:rsidRPr="00AB79FF">
        <w:rPr>
          <w:rFonts w:eastAsia="Times New Roman" w:cstheme="minorHAnsi"/>
          <w:b/>
          <w:sz w:val="18"/>
          <w:szCs w:val="18"/>
          <w:lang w:eastAsia="pl-PL"/>
        </w:rPr>
        <w:t>Kursy komputerowe</w:t>
      </w:r>
    </w:p>
    <w:p w14:paraId="207334D5" w14:textId="0394C821" w:rsidR="00CB25A7" w:rsidRDefault="00C66E05"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Pr>
          <w:rFonts w:eastAsia="Times New Roman" w:cstheme="minorHAnsi"/>
          <w:b/>
          <w:sz w:val="18"/>
          <w:szCs w:val="18"/>
          <w:lang w:eastAsia="pl-PL"/>
        </w:rPr>
        <w:t xml:space="preserve">CPV </w:t>
      </w:r>
      <w:r w:rsidRPr="00C66E05">
        <w:rPr>
          <w:rFonts w:eastAsia="Times New Roman" w:cstheme="minorHAnsi"/>
          <w:b/>
          <w:sz w:val="18"/>
          <w:szCs w:val="18"/>
          <w:lang w:eastAsia="pl-PL"/>
        </w:rPr>
        <w:t>71900000-7</w:t>
      </w:r>
      <w:r>
        <w:rPr>
          <w:rFonts w:eastAsia="Times New Roman" w:cstheme="minorHAnsi"/>
          <w:b/>
          <w:sz w:val="18"/>
          <w:szCs w:val="18"/>
          <w:lang w:eastAsia="pl-PL"/>
        </w:rPr>
        <w:t xml:space="preserve">  -Usługi laboratoryjne</w:t>
      </w:r>
    </w:p>
    <w:p w14:paraId="6EA6DE17" w14:textId="13EC5E9B" w:rsidR="00C66E05" w:rsidRDefault="00677406"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sidRPr="00677406">
        <w:rPr>
          <w:rFonts w:eastAsia="Times New Roman" w:cstheme="minorHAnsi"/>
          <w:b/>
          <w:sz w:val="18"/>
          <w:szCs w:val="18"/>
          <w:lang w:eastAsia="pl-PL"/>
        </w:rPr>
        <w:t>CPV 09332000-5</w:t>
      </w:r>
      <w:r>
        <w:rPr>
          <w:rFonts w:eastAsia="Times New Roman" w:cstheme="minorHAnsi"/>
          <w:b/>
          <w:sz w:val="18"/>
          <w:szCs w:val="18"/>
          <w:lang w:eastAsia="pl-PL"/>
        </w:rPr>
        <w:t xml:space="preserve"> -</w:t>
      </w:r>
      <w:r w:rsidRPr="00677406">
        <w:rPr>
          <w:rFonts w:eastAsia="Times New Roman" w:cstheme="minorHAnsi"/>
          <w:b/>
          <w:sz w:val="18"/>
          <w:szCs w:val="18"/>
          <w:lang w:eastAsia="pl-PL"/>
        </w:rPr>
        <w:t xml:space="preserve"> Instalacje słoneczne</w:t>
      </w:r>
    </w:p>
    <w:p w14:paraId="794AD38D" w14:textId="5BAB4066" w:rsidR="00DC1216" w:rsidRDefault="00DC1216" w:rsidP="008810CB">
      <w:pPr>
        <w:pStyle w:val="Akapitzlist"/>
        <w:numPr>
          <w:ilvl w:val="0"/>
          <w:numId w:val="317"/>
        </w:numPr>
        <w:autoSpaceDE w:val="0"/>
        <w:autoSpaceDN w:val="0"/>
        <w:adjustRightInd w:val="0"/>
        <w:spacing w:after="0" w:line="240" w:lineRule="auto"/>
        <w:jc w:val="both"/>
        <w:rPr>
          <w:rFonts w:eastAsia="Times New Roman" w:cstheme="minorHAnsi"/>
          <w:b/>
          <w:sz w:val="18"/>
          <w:szCs w:val="18"/>
          <w:lang w:eastAsia="pl-PL"/>
        </w:rPr>
      </w:pPr>
      <w:r>
        <w:rPr>
          <w:rFonts w:eastAsia="Times New Roman" w:cstheme="minorHAnsi"/>
          <w:b/>
          <w:sz w:val="18"/>
          <w:szCs w:val="18"/>
          <w:lang w:eastAsia="pl-PL"/>
        </w:rPr>
        <w:t xml:space="preserve">CPV </w:t>
      </w:r>
      <w:r w:rsidRPr="00DC1216">
        <w:rPr>
          <w:rFonts w:eastAsia="Times New Roman" w:cstheme="minorHAnsi"/>
          <w:b/>
          <w:sz w:val="18"/>
          <w:szCs w:val="18"/>
          <w:lang w:eastAsia="pl-PL"/>
        </w:rPr>
        <w:t>48322000-1</w:t>
      </w:r>
      <w:r>
        <w:rPr>
          <w:rFonts w:eastAsia="Times New Roman" w:cstheme="minorHAnsi"/>
          <w:b/>
          <w:sz w:val="18"/>
          <w:szCs w:val="18"/>
          <w:lang w:eastAsia="pl-PL"/>
        </w:rPr>
        <w:t xml:space="preserve"> – Pakiety oprogramowania graficznego</w:t>
      </w:r>
    </w:p>
    <w:p w14:paraId="202662E5" w14:textId="7DFCACA9" w:rsidR="008810CB" w:rsidRDefault="008810CB" w:rsidP="00D6007E">
      <w:pPr>
        <w:pStyle w:val="Akapitzlist"/>
        <w:autoSpaceDE w:val="0"/>
        <w:autoSpaceDN w:val="0"/>
        <w:adjustRightInd w:val="0"/>
        <w:spacing w:after="0" w:line="240" w:lineRule="auto"/>
        <w:jc w:val="both"/>
        <w:rPr>
          <w:rFonts w:eastAsia="Times New Roman" w:cstheme="minorHAnsi"/>
          <w:b/>
          <w:sz w:val="18"/>
          <w:szCs w:val="18"/>
          <w:lang w:eastAsia="pl-PL"/>
        </w:rPr>
      </w:pPr>
    </w:p>
    <w:p w14:paraId="1D40A596" w14:textId="77777777" w:rsidR="00955E70" w:rsidRPr="00914744" w:rsidRDefault="00955E70" w:rsidP="00955E70">
      <w:pPr>
        <w:pStyle w:val="Akapitzlist"/>
        <w:autoSpaceDE w:val="0"/>
        <w:autoSpaceDN w:val="0"/>
        <w:adjustRightInd w:val="0"/>
        <w:spacing w:after="0" w:line="240" w:lineRule="auto"/>
        <w:jc w:val="both"/>
        <w:rPr>
          <w:rFonts w:eastAsia="Times New Roman" w:cstheme="minorHAnsi"/>
          <w:b/>
          <w:sz w:val="20"/>
          <w:szCs w:val="20"/>
          <w:lang w:eastAsia="pl-PL"/>
        </w:rPr>
      </w:pPr>
    </w:p>
    <w:p w14:paraId="614AD8C2" w14:textId="66281F40" w:rsidR="00DE1FE5" w:rsidRPr="00914744" w:rsidRDefault="008A4A47" w:rsidP="00863C81">
      <w:pPr>
        <w:pStyle w:val="Akapitzlist"/>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before="240" w:after="0"/>
        <w:jc w:val="both"/>
        <w:rPr>
          <w:rFonts w:cstheme="minorHAnsi"/>
          <w:b/>
          <w:sz w:val="18"/>
          <w:szCs w:val="20"/>
        </w:rPr>
      </w:pPr>
      <w:r w:rsidRPr="00914744">
        <w:rPr>
          <w:rFonts w:cstheme="minorHAnsi"/>
          <w:b/>
          <w:sz w:val="18"/>
          <w:szCs w:val="20"/>
        </w:rPr>
        <w:t xml:space="preserve"> </w:t>
      </w:r>
      <w:r w:rsidR="00776B4A" w:rsidRPr="00914744">
        <w:rPr>
          <w:rFonts w:cstheme="minorHAnsi"/>
          <w:b/>
          <w:sz w:val="18"/>
          <w:szCs w:val="20"/>
        </w:rPr>
        <w:t>INNE ISTOTNE WARUNKI ZAMÓWIENIA</w:t>
      </w:r>
    </w:p>
    <w:p w14:paraId="4095F295" w14:textId="77777777" w:rsidR="00801472" w:rsidRPr="00D216D7" w:rsidRDefault="00801472" w:rsidP="00801472">
      <w:pPr>
        <w:widowControl w:val="0"/>
        <w:numPr>
          <w:ilvl w:val="2"/>
          <w:numId w:val="17"/>
        </w:numPr>
        <w:tabs>
          <w:tab w:val="clear" w:pos="360"/>
          <w:tab w:val="num" w:pos="284"/>
        </w:tabs>
        <w:suppressAutoHyphens/>
        <w:spacing w:before="240"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Informujemy, że powyższe zapytanie nie stanowi oferty zawarcia umowy ani też oferty prowadzenia negocjacji w tym celu i jest skierowane do wielu adresatów.</w:t>
      </w:r>
    </w:p>
    <w:p w14:paraId="53881F76"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Zamawiający zastrzega sobie prawo do wystąpienia z zapytaniem dotyczącym dodatkowych informacji, dokumentów lub wyjaśnień na każdym etapie zapytania.</w:t>
      </w:r>
    </w:p>
    <w:p w14:paraId="282BC9D6"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cstheme="minorHAnsi"/>
          <w:sz w:val="18"/>
          <w:szCs w:val="18"/>
        </w:rPr>
        <w:t>Cena oferty określona przez Oferenta zostanie ustalona na okres ważności umowy i nie będzie podlegała zmianom oraz okresowej waloryzacji przez okres obowiązywania umowy</w:t>
      </w:r>
      <w:r w:rsidRPr="00D216D7">
        <w:rPr>
          <w:rFonts w:eastAsia="Times New Roman" w:cstheme="minorHAnsi"/>
          <w:sz w:val="18"/>
          <w:szCs w:val="18"/>
          <w:lang w:eastAsia="pl-PL"/>
        </w:rPr>
        <w:t>.</w:t>
      </w:r>
    </w:p>
    <w:p w14:paraId="32EAD3A9"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W cenie usługi Wykonawca zobowiązany jest ująć wszystkie przewidywalne koszty, związane z realizacją zamówienia, szczegółowo wskazane w niniejszym Zapytaniu oraz wszystkie koszty wynikające z zapisów niniejszego zapytania ofertowego, bez których realizacja zamówienia nie byłaby możliwa, w tym:</w:t>
      </w:r>
    </w:p>
    <w:p w14:paraId="75C6C7B8" w14:textId="77777777" w:rsidR="00801472" w:rsidRPr="00D216D7" w:rsidRDefault="00801472" w:rsidP="00801472">
      <w:pPr>
        <w:pStyle w:val="Akapitzlist"/>
        <w:widowControl w:val="0"/>
        <w:numPr>
          <w:ilvl w:val="0"/>
          <w:numId w:val="24"/>
        </w:numPr>
        <w:suppressAutoHyphens/>
        <w:spacing w:after="0" w:line="240" w:lineRule="auto"/>
        <w:ind w:left="284" w:firstLine="0"/>
        <w:jc w:val="both"/>
        <w:rPr>
          <w:rFonts w:eastAsia="Times New Roman" w:cstheme="minorHAnsi"/>
          <w:sz w:val="18"/>
          <w:szCs w:val="18"/>
          <w:lang w:eastAsia="pl-PL"/>
        </w:rPr>
      </w:pPr>
      <w:r w:rsidRPr="00D216D7">
        <w:rPr>
          <w:rFonts w:eastAsia="Times New Roman" w:cstheme="minorHAnsi"/>
          <w:sz w:val="18"/>
          <w:szCs w:val="18"/>
          <w:lang w:eastAsia="pl-PL"/>
        </w:rPr>
        <w:t>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Podana w formularzu ofertowym cena będzie traktowana jako cena za wykonanie usługi wraz z opłatami z tytułu ubezpieczenia ZUS i podatku dochodowego ponoszonymi przez Wykonawcę. Wypłacane wynagrodzenie Wykonawcy po odprowadzeniu pochodnych nie będzie zatem równowartością ceny podanej w ofercie jako kwota brutto</w:t>
      </w:r>
    </w:p>
    <w:p w14:paraId="65E8C910" w14:textId="77777777" w:rsidR="00801472" w:rsidRPr="00D216D7" w:rsidRDefault="00801472" w:rsidP="00801472">
      <w:pPr>
        <w:widowControl w:val="0"/>
        <w:numPr>
          <w:ilvl w:val="2"/>
          <w:numId w:val="17"/>
        </w:numPr>
        <w:tabs>
          <w:tab w:val="clear" w:pos="360"/>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Wykonawca zobowiązany jest przedstawić w formularzu ofertowym cenę brutto zgodnie z formularzem ofertowym.</w:t>
      </w:r>
    </w:p>
    <w:p w14:paraId="2E766852" w14:textId="77777777" w:rsidR="00801472" w:rsidRPr="00D216D7" w:rsidRDefault="00801472" w:rsidP="00801472">
      <w:pPr>
        <w:widowControl w:val="0"/>
        <w:numPr>
          <w:ilvl w:val="2"/>
          <w:numId w:val="17"/>
        </w:numPr>
        <w:tabs>
          <w:tab w:val="clear" w:pos="360"/>
        </w:tabs>
        <w:suppressAutoHyphens/>
        <w:spacing w:after="0" w:line="240" w:lineRule="auto"/>
        <w:ind w:left="284" w:hanging="284"/>
        <w:jc w:val="both"/>
        <w:outlineLvl w:val="2"/>
        <w:rPr>
          <w:rFonts w:eastAsia="Calibri" w:cstheme="minorHAnsi"/>
          <w:bCs/>
          <w:sz w:val="18"/>
          <w:szCs w:val="18"/>
        </w:rPr>
      </w:pPr>
      <w:bookmarkStart w:id="14" w:name="_Hlk179888138"/>
      <w:r w:rsidRPr="00D216D7">
        <w:rPr>
          <w:rFonts w:eastAsia="Times New Roman" w:cstheme="minorHAnsi"/>
          <w:b/>
          <w:sz w:val="18"/>
          <w:szCs w:val="18"/>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bookmarkEnd w:id="14"/>
    <w:p w14:paraId="0F8CCEC9" w14:textId="77777777" w:rsidR="00801472" w:rsidRPr="0025396D" w:rsidRDefault="00801472" w:rsidP="00801472">
      <w:pPr>
        <w:widowControl w:val="0"/>
        <w:numPr>
          <w:ilvl w:val="2"/>
          <w:numId w:val="17"/>
        </w:numPr>
        <w:tabs>
          <w:tab w:val="clear" w:pos="360"/>
          <w:tab w:val="num" w:pos="284"/>
        </w:tabs>
        <w:suppressAutoHyphens/>
        <w:spacing w:after="0" w:line="240" w:lineRule="auto"/>
        <w:jc w:val="both"/>
        <w:outlineLvl w:val="2"/>
        <w:rPr>
          <w:rFonts w:eastAsia="Calibri" w:cstheme="minorHAnsi"/>
          <w:bCs/>
          <w:sz w:val="18"/>
          <w:szCs w:val="18"/>
        </w:rPr>
      </w:pPr>
      <w:r w:rsidRPr="00D216D7">
        <w:rPr>
          <w:rFonts w:eastAsia="Times New Roman" w:cstheme="minorHAnsi"/>
          <w:b/>
          <w:sz w:val="18"/>
          <w:szCs w:val="18"/>
          <w:lang w:eastAsia="pl-PL"/>
        </w:rPr>
        <w:t xml:space="preserve">Zamawiający NIE dopuszcza składania ofert wariantowych. </w:t>
      </w:r>
    </w:p>
    <w:p w14:paraId="27E5A2F4" w14:textId="77777777" w:rsidR="00801472" w:rsidRPr="00D216D7" w:rsidRDefault="00801472" w:rsidP="00801472">
      <w:pPr>
        <w:widowControl w:val="0"/>
        <w:numPr>
          <w:ilvl w:val="2"/>
          <w:numId w:val="17"/>
        </w:numPr>
        <w:tabs>
          <w:tab w:val="clear" w:pos="360"/>
          <w:tab w:val="num" w:pos="284"/>
        </w:tabs>
        <w:suppressAutoHyphens/>
        <w:spacing w:after="0" w:line="240" w:lineRule="auto"/>
        <w:jc w:val="both"/>
        <w:outlineLvl w:val="2"/>
        <w:rPr>
          <w:rFonts w:eastAsia="Calibri" w:cstheme="minorHAnsi"/>
          <w:bCs/>
          <w:sz w:val="18"/>
          <w:szCs w:val="18"/>
        </w:rPr>
      </w:pPr>
      <w:r>
        <w:rPr>
          <w:rFonts w:eastAsia="Times New Roman" w:cstheme="minorHAnsi"/>
          <w:b/>
          <w:sz w:val="18"/>
          <w:szCs w:val="18"/>
          <w:lang w:eastAsia="pl-PL"/>
        </w:rPr>
        <w:t xml:space="preserve">Zamawiający dopuszcza składanie ofert częściowych. </w:t>
      </w:r>
    </w:p>
    <w:p w14:paraId="2FA92B61"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07F1FFAF"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outlineLvl w:val="2"/>
        <w:rPr>
          <w:rFonts w:eastAsia="Calibri" w:cstheme="minorHAnsi"/>
          <w:b/>
          <w:sz w:val="18"/>
          <w:szCs w:val="18"/>
        </w:rPr>
      </w:pPr>
      <w:r w:rsidRPr="00D216D7">
        <w:rPr>
          <w:rFonts w:eastAsia="Calibri" w:cstheme="minorHAnsi"/>
          <w:sz w:val="18"/>
          <w:szCs w:val="18"/>
        </w:rPr>
        <w:t>Z Wykonawcą, którego oferta zostanie wybrana jako najkorzystniejsza, będzie podpisana umowa pomiędzy nim a Zamawiającym, w uzgodnionym przez strony terminie do 14 dni od wezwania.</w:t>
      </w:r>
    </w:p>
    <w:p w14:paraId="69EA8F13" w14:textId="77777777" w:rsidR="00801472" w:rsidRPr="00D216D7" w:rsidRDefault="00801472" w:rsidP="00801472">
      <w:pPr>
        <w:widowControl w:val="0"/>
        <w:numPr>
          <w:ilvl w:val="2"/>
          <w:numId w:val="17"/>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Istotne dla stron postanowienia, które zostaną wprowadzone do zawieranej umowy, a które nie wynikają wprost z treści niniejszego zapytania ofertowego obejmują w szczególności:</w:t>
      </w:r>
    </w:p>
    <w:p w14:paraId="667FB613"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sz w:val="18"/>
          <w:szCs w:val="18"/>
          <w:lang w:val="x-none" w:eastAsia="pl-PL"/>
        </w:rPr>
      </w:pPr>
      <w:proofErr w:type="spellStart"/>
      <w:r w:rsidRPr="00D216D7">
        <w:rPr>
          <w:rFonts w:eastAsia="Times New Roman" w:cstheme="minorHAnsi"/>
          <w:sz w:val="18"/>
          <w:szCs w:val="18"/>
          <w:lang w:val="x-none" w:eastAsia="pl-PL"/>
        </w:rPr>
        <w:t>Płatności</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będą</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regulowane</w:t>
      </w:r>
      <w:proofErr w:type="spellEnd"/>
      <w:r w:rsidRPr="00D216D7">
        <w:rPr>
          <w:rFonts w:eastAsia="Times New Roman" w:cstheme="minorHAnsi"/>
          <w:sz w:val="18"/>
          <w:szCs w:val="18"/>
          <w:lang w:val="x-none" w:eastAsia="pl-PL"/>
        </w:rPr>
        <w:t xml:space="preserve"> w </w:t>
      </w:r>
      <w:proofErr w:type="spellStart"/>
      <w:r w:rsidRPr="00D216D7">
        <w:rPr>
          <w:rFonts w:eastAsia="Times New Roman" w:cstheme="minorHAnsi"/>
          <w:sz w:val="18"/>
          <w:szCs w:val="18"/>
          <w:lang w:val="x-none" w:eastAsia="pl-PL"/>
        </w:rPr>
        <w:t>terminie</w:t>
      </w:r>
      <w:proofErr w:type="spellEnd"/>
      <w:r w:rsidRPr="00D216D7">
        <w:rPr>
          <w:rFonts w:eastAsia="Times New Roman" w:cstheme="minorHAnsi"/>
          <w:sz w:val="18"/>
          <w:szCs w:val="18"/>
          <w:lang w:val="x-none" w:eastAsia="pl-PL"/>
        </w:rPr>
        <w:t xml:space="preserve"> do 21 </w:t>
      </w:r>
      <w:proofErr w:type="spellStart"/>
      <w:r w:rsidRPr="00D216D7">
        <w:rPr>
          <w:rFonts w:eastAsia="Times New Roman" w:cstheme="minorHAnsi"/>
          <w:sz w:val="18"/>
          <w:szCs w:val="18"/>
          <w:lang w:val="x-none" w:eastAsia="pl-PL"/>
        </w:rPr>
        <w:t>dni</w:t>
      </w:r>
      <w:proofErr w:type="spellEnd"/>
      <w:r w:rsidRPr="00D216D7">
        <w:rPr>
          <w:rFonts w:eastAsia="Times New Roman" w:cstheme="minorHAnsi"/>
          <w:sz w:val="18"/>
          <w:szCs w:val="18"/>
          <w:lang w:val="x-none" w:eastAsia="pl-PL"/>
        </w:rPr>
        <w:t xml:space="preserve"> od </w:t>
      </w:r>
      <w:proofErr w:type="spellStart"/>
      <w:r w:rsidRPr="00D216D7">
        <w:rPr>
          <w:rFonts w:eastAsia="Times New Roman" w:cstheme="minorHAnsi"/>
          <w:sz w:val="18"/>
          <w:szCs w:val="18"/>
          <w:lang w:val="x-none" w:eastAsia="pl-PL"/>
        </w:rPr>
        <w:t>dnia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otrzymania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przez</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Zamawiającego</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faktury</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wystawionej</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przez</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Wykonawcę</w:t>
      </w:r>
      <w:proofErr w:type="spellEnd"/>
      <w:r w:rsidRPr="00D216D7">
        <w:rPr>
          <w:rFonts w:eastAsia="Times New Roman" w:cstheme="minorHAnsi"/>
          <w:sz w:val="18"/>
          <w:szCs w:val="18"/>
          <w:lang w:val="x-none" w:eastAsia="pl-PL"/>
        </w:rPr>
        <w:t>.</w:t>
      </w:r>
    </w:p>
    <w:p w14:paraId="4C78DF80"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b/>
          <w:bCs/>
          <w:sz w:val="18"/>
          <w:szCs w:val="18"/>
          <w:lang w:val="x-none" w:eastAsia="pl-PL"/>
        </w:rPr>
      </w:pPr>
      <w:proofErr w:type="spellStart"/>
      <w:r w:rsidRPr="00D216D7">
        <w:rPr>
          <w:rFonts w:eastAsia="Times New Roman" w:cstheme="minorHAnsi"/>
          <w:sz w:val="18"/>
          <w:szCs w:val="18"/>
          <w:lang w:val="x-none" w:eastAsia="pl-PL"/>
        </w:rPr>
        <w:t>Podstawą</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wystawienia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faktury</w:t>
      </w:r>
      <w:proofErr w:type="spellEnd"/>
      <w:r w:rsidRPr="00D216D7">
        <w:rPr>
          <w:rFonts w:eastAsia="Times New Roman" w:cstheme="minorHAnsi"/>
          <w:sz w:val="18"/>
          <w:szCs w:val="18"/>
          <w:lang w:val="x-none" w:eastAsia="pl-PL"/>
        </w:rPr>
        <w:t xml:space="preserve"> jest </w:t>
      </w:r>
      <w:proofErr w:type="spellStart"/>
      <w:r w:rsidRPr="00D216D7">
        <w:rPr>
          <w:rFonts w:eastAsia="Times New Roman" w:cstheme="minorHAnsi"/>
          <w:sz w:val="18"/>
          <w:szCs w:val="18"/>
          <w:lang w:val="x-none" w:eastAsia="pl-PL"/>
        </w:rPr>
        <w:t>przekazanie</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Zamawiającemu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następujących</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dokumentów</w:t>
      </w:r>
      <w:proofErr w:type="spellEnd"/>
      <w:r w:rsidRPr="00D216D7">
        <w:rPr>
          <w:rFonts w:eastAsia="Times New Roman" w:cstheme="minorHAnsi"/>
          <w:sz w:val="18"/>
          <w:szCs w:val="18"/>
          <w:lang w:val="x-none" w:eastAsia="pl-PL"/>
        </w:rPr>
        <w:t xml:space="preserve">: </w:t>
      </w:r>
      <w:r w:rsidRPr="00D216D7">
        <w:rPr>
          <w:rFonts w:eastAsia="Times New Roman" w:cstheme="minorHAnsi"/>
          <w:b/>
          <w:bCs/>
          <w:sz w:val="18"/>
          <w:szCs w:val="18"/>
          <w:lang w:val="x-none" w:eastAsia="pl-PL"/>
        </w:rPr>
        <w:t xml:space="preserve">list/y </w:t>
      </w:r>
      <w:proofErr w:type="spellStart"/>
      <w:r w:rsidRPr="00D216D7">
        <w:rPr>
          <w:rFonts w:eastAsia="Times New Roman" w:cstheme="minorHAnsi"/>
          <w:b/>
          <w:bCs/>
          <w:sz w:val="18"/>
          <w:szCs w:val="18"/>
          <w:lang w:val="x-none" w:eastAsia="pl-PL"/>
        </w:rPr>
        <w:t>obecności</w:t>
      </w:r>
      <w:proofErr w:type="spellEnd"/>
      <w:r w:rsidRPr="00D216D7">
        <w:rPr>
          <w:rFonts w:eastAsia="Times New Roman" w:cstheme="minorHAnsi"/>
          <w:b/>
          <w:bCs/>
          <w:sz w:val="18"/>
          <w:szCs w:val="18"/>
          <w:lang w:val="x-none" w:eastAsia="pl-PL"/>
        </w:rPr>
        <w:t xml:space="preserve">, list/y dot. </w:t>
      </w:r>
      <w:proofErr w:type="spellStart"/>
      <w:r w:rsidRPr="00D216D7">
        <w:rPr>
          <w:rFonts w:eastAsia="Times New Roman" w:cstheme="minorHAnsi"/>
          <w:b/>
          <w:bCs/>
          <w:sz w:val="18"/>
          <w:szCs w:val="18"/>
          <w:lang w:val="x-none" w:eastAsia="pl-PL"/>
        </w:rPr>
        <w:t>odbioru</w:t>
      </w:r>
      <w:proofErr w:type="spellEnd"/>
      <w:r w:rsidRPr="00D216D7">
        <w:rPr>
          <w:rFonts w:eastAsia="Times New Roman" w:cstheme="minorHAnsi"/>
          <w:b/>
          <w:bCs/>
          <w:sz w:val="18"/>
          <w:szCs w:val="18"/>
          <w:lang w:val="x-none" w:eastAsia="pl-PL"/>
        </w:rPr>
        <w:t xml:space="preserve"> </w:t>
      </w:r>
      <w:proofErr w:type="spellStart"/>
      <w:r w:rsidRPr="00D216D7">
        <w:rPr>
          <w:rFonts w:eastAsia="Times New Roman" w:cstheme="minorHAnsi"/>
          <w:b/>
          <w:bCs/>
          <w:sz w:val="18"/>
          <w:szCs w:val="18"/>
          <w:lang w:val="x-none" w:eastAsia="pl-PL"/>
        </w:rPr>
        <w:t>zaświadczeń</w:t>
      </w:r>
      <w:proofErr w:type="spellEnd"/>
      <w:r w:rsidRPr="00D216D7">
        <w:rPr>
          <w:rFonts w:eastAsia="Times New Roman" w:cstheme="minorHAnsi"/>
          <w:b/>
          <w:bCs/>
          <w:sz w:val="18"/>
          <w:szCs w:val="18"/>
          <w:lang w:val="x-none" w:eastAsia="pl-PL"/>
        </w:rPr>
        <w:t xml:space="preserve"> </w:t>
      </w:r>
      <w:proofErr w:type="spellStart"/>
      <w:r w:rsidRPr="00D216D7">
        <w:rPr>
          <w:rFonts w:eastAsia="Times New Roman" w:cstheme="minorHAnsi"/>
          <w:b/>
          <w:bCs/>
          <w:sz w:val="18"/>
          <w:szCs w:val="18"/>
          <w:lang w:val="x-none" w:eastAsia="pl-PL"/>
        </w:rPr>
        <w:t>i</w:t>
      </w:r>
      <w:proofErr w:type="spellEnd"/>
      <w:r w:rsidRPr="00D216D7">
        <w:rPr>
          <w:rFonts w:eastAsia="Times New Roman" w:cstheme="minorHAnsi"/>
          <w:b/>
          <w:bCs/>
          <w:sz w:val="18"/>
          <w:szCs w:val="18"/>
          <w:lang w:val="x-none" w:eastAsia="pl-PL"/>
        </w:rPr>
        <w:t xml:space="preserve"> </w:t>
      </w:r>
      <w:proofErr w:type="spellStart"/>
      <w:r w:rsidRPr="00D216D7">
        <w:rPr>
          <w:rFonts w:eastAsia="Times New Roman" w:cstheme="minorHAnsi"/>
          <w:b/>
          <w:bCs/>
          <w:sz w:val="18"/>
          <w:szCs w:val="18"/>
          <w:lang w:val="x-none" w:eastAsia="pl-PL"/>
        </w:rPr>
        <w:t>pozostałych</w:t>
      </w:r>
      <w:proofErr w:type="spellEnd"/>
      <w:r w:rsidRPr="00D216D7">
        <w:rPr>
          <w:rFonts w:eastAsia="Times New Roman" w:cstheme="minorHAnsi"/>
          <w:b/>
          <w:bCs/>
          <w:sz w:val="18"/>
          <w:szCs w:val="18"/>
          <w:lang w:val="x-none" w:eastAsia="pl-PL"/>
        </w:rPr>
        <w:t xml:space="preserve"> </w:t>
      </w:r>
      <w:proofErr w:type="spellStart"/>
      <w:r w:rsidRPr="00D216D7">
        <w:rPr>
          <w:rFonts w:eastAsia="Times New Roman" w:cstheme="minorHAnsi"/>
          <w:b/>
          <w:bCs/>
          <w:sz w:val="18"/>
          <w:szCs w:val="18"/>
          <w:lang w:val="x-none" w:eastAsia="pl-PL"/>
        </w:rPr>
        <w:t>dokumentów</w:t>
      </w:r>
      <w:proofErr w:type="spellEnd"/>
      <w:r w:rsidRPr="00D216D7">
        <w:rPr>
          <w:rFonts w:eastAsia="Times New Roman" w:cstheme="minorHAnsi"/>
          <w:b/>
          <w:bCs/>
          <w:sz w:val="18"/>
          <w:szCs w:val="18"/>
          <w:lang w:val="x-none" w:eastAsia="pl-PL"/>
        </w:rPr>
        <w:t>.</w:t>
      </w:r>
    </w:p>
    <w:p w14:paraId="54232138"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sz w:val="18"/>
          <w:szCs w:val="18"/>
          <w:lang w:val="x-none" w:eastAsia="pl-PL"/>
        </w:rPr>
      </w:pPr>
      <w:proofErr w:type="spellStart"/>
      <w:r w:rsidRPr="00D216D7">
        <w:rPr>
          <w:rFonts w:eastAsia="Times New Roman" w:cstheme="minorHAnsi"/>
          <w:sz w:val="18"/>
          <w:szCs w:val="18"/>
          <w:lang w:val="x-none" w:eastAsia="pl-PL"/>
        </w:rPr>
        <w:t>Płatności</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mogą</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zostać</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wstrzymane</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przez</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Zamawiającego</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maksymalnie</w:t>
      </w:r>
      <w:proofErr w:type="spellEnd"/>
      <w:r w:rsidRPr="00D216D7">
        <w:rPr>
          <w:rFonts w:eastAsia="Times New Roman" w:cstheme="minorHAnsi"/>
          <w:sz w:val="18"/>
          <w:szCs w:val="18"/>
          <w:lang w:val="x-none" w:eastAsia="pl-PL"/>
        </w:rPr>
        <w:t xml:space="preserve"> do 90 </w:t>
      </w:r>
      <w:proofErr w:type="spellStart"/>
      <w:r w:rsidRPr="00D216D7">
        <w:rPr>
          <w:rFonts w:eastAsia="Times New Roman" w:cstheme="minorHAnsi"/>
          <w:sz w:val="18"/>
          <w:szCs w:val="18"/>
          <w:lang w:val="x-none" w:eastAsia="pl-PL"/>
        </w:rPr>
        <w:t>dni</w:t>
      </w:r>
      <w:proofErr w:type="spellEnd"/>
      <w:r w:rsidRPr="00D216D7">
        <w:rPr>
          <w:rFonts w:eastAsia="Times New Roman" w:cstheme="minorHAnsi"/>
          <w:sz w:val="18"/>
          <w:szCs w:val="18"/>
          <w:lang w:val="x-none" w:eastAsia="pl-PL"/>
        </w:rPr>
        <w:t xml:space="preserve"> w </w:t>
      </w:r>
      <w:proofErr w:type="spellStart"/>
      <w:r w:rsidRPr="00D216D7">
        <w:rPr>
          <w:rFonts w:eastAsia="Times New Roman" w:cstheme="minorHAnsi"/>
          <w:sz w:val="18"/>
          <w:szCs w:val="18"/>
          <w:lang w:val="x-none" w:eastAsia="pl-PL"/>
        </w:rPr>
        <w:t>przypadku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braku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środków</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na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rachunku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bankowym</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projektowym</w:t>
      </w:r>
      <w:proofErr w:type="spellEnd"/>
      <w:r w:rsidRPr="00D216D7">
        <w:rPr>
          <w:rFonts w:eastAsia="Times New Roman" w:cstheme="minorHAnsi"/>
          <w:sz w:val="18"/>
          <w:szCs w:val="18"/>
          <w:lang w:val="x-none" w:eastAsia="pl-PL"/>
        </w:rPr>
        <w:t xml:space="preserve">. </w:t>
      </w:r>
    </w:p>
    <w:p w14:paraId="62BE3483"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sz w:val="18"/>
          <w:szCs w:val="18"/>
          <w:lang w:eastAsia="pl-PL"/>
        </w:rPr>
      </w:pPr>
      <w:proofErr w:type="spellStart"/>
      <w:r w:rsidRPr="00D216D7">
        <w:rPr>
          <w:rFonts w:eastAsia="Times New Roman" w:cstheme="minorHAnsi"/>
          <w:sz w:val="18"/>
          <w:szCs w:val="18"/>
          <w:lang w:val="x-none" w:eastAsia="pl-PL"/>
        </w:rPr>
        <w:t>Zamawiający</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dopuszcza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możliwość</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udzielania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zaliczek</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na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poczet</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wykonania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zamówienia</w:t>
      </w:r>
      <w:proofErr w:type="spellEnd"/>
      <w:r w:rsidRPr="00D216D7">
        <w:rPr>
          <w:rFonts w:eastAsia="Times New Roman" w:cstheme="minorHAnsi"/>
          <w:sz w:val="18"/>
          <w:szCs w:val="18"/>
          <w:lang w:val="x-none" w:eastAsia="pl-PL"/>
        </w:rPr>
        <w:t xml:space="preserve"> w </w:t>
      </w:r>
      <w:proofErr w:type="spellStart"/>
      <w:r w:rsidRPr="00D216D7">
        <w:rPr>
          <w:rFonts w:eastAsia="Times New Roman" w:cstheme="minorHAnsi"/>
          <w:sz w:val="18"/>
          <w:szCs w:val="18"/>
          <w:lang w:val="x-none" w:eastAsia="pl-PL"/>
        </w:rPr>
        <w:t>wysokości</w:t>
      </w:r>
      <w:proofErr w:type="spellEnd"/>
      <w:r w:rsidRPr="00D216D7">
        <w:rPr>
          <w:rFonts w:eastAsia="Times New Roman" w:cstheme="minorHAnsi"/>
          <w:sz w:val="18"/>
          <w:szCs w:val="18"/>
          <w:lang w:val="x-none" w:eastAsia="pl-PL"/>
        </w:rPr>
        <w:t xml:space="preserve"> do 50% </w:t>
      </w:r>
      <w:proofErr w:type="spellStart"/>
      <w:r w:rsidRPr="00D216D7">
        <w:rPr>
          <w:rFonts w:eastAsia="Times New Roman" w:cstheme="minorHAnsi"/>
          <w:sz w:val="18"/>
          <w:szCs w:val="18"/>
          <w:lang w:val="x-none" w:eastAsia="pl-PL"/>
        </w:rPr>
        <w:t>wartości</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zamówienia</w:t>
      </w:r>
      <w:proofErr w:type="spellEnd"/>
      <w:r w:rsidRPr="00D216D7">
        <w:rPr>
          <w:rFonts w:eastAsia="Times New Roman" w:cstheme="minorHAnsi"/>
          <w:sz w:val="18"/>
          <w:szCs w:val="18"/>
          <w:lang w:eastAsia="pl-PL"/>
        </w:rPr>
        <w:t xml:space="preserve"> dla każdej z części.</w:t>
      </w:r>
    </w:p>
    <w:p w14:paraId="35F17742"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val="x-none" w:eastAsia="pl-PL"/>
        </w:rPr>
        <w:t xml:space="preserve">Do </w:t>
      </w:r>
      <w:proofErr w:type="spellStart"/>
      <w:r w:rsidRPr="00D216D7">
        <w:rPr>
          <w:rFonts w:eastAsia="Times New Roman" w:cstheme="minorHAnsi"/>
          <w:sz w:val="18"/>
          <w:szCs w:val="18"/>
          <w:lang w:val="x-none" w:eastAsia="pl-PL"/>
        </w:rPr>
        <w:t>każdej</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wystawionej</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faktury</w:t>
      </w:r>
      <w:proofErr w:type="spellEnd"/>
      <w:r w:rsidRPr="00D216D7">
        <w:rPr>
          <w:rFonts w:eastAsia="Times New Roman" w:cstheme="minorHAnsi"/>
          <w:sz w:val="18"/>
          <w:szCs w:val="18"/>
          <w:lang w:eastAsia="pl-PL"/>
        </w:rPr>
        <w:t>/</w:t>
      </w:r>
      <w:proofErr w:type="spellStart"/>
      <w:r w:rsidRPr="00D216D7">
        <w:rPr>
          <w:rFonts w:eastAsia="Times New Roman" w:cstheme="minorHAnsi"/>
          <w:sz w:val="18"/>
          <w:szCs w:val="18"/>
          <w:lang w:eastAsia="pl-PL"/>
        </w:rPr>
        <w:t>rachunku</w:t>
      </w:r>
      <w:proofErr w:type="spellEnd"/>
      <w:r w:rsidRPr="00D216D7">
        <w:rPr>
          <w:rFonts w:eastAsia="Times New Roman" w:cstheme="minorHAnsi"/>
          <w:sz w:val="18"/>
          <w:szCs w:val="18"/>
          <w:lang w:val="x-none" w:eastAsia="pl-PL"/>
        </w:rPr>
        <w:t xml:space="preserve"> </w:t>
      </w:r>
      <w:r w:rsidRPr="00D216D7">
        <w:rPr>
          <w:rFonts w:eastAsia="Times New Roman" w:cstheme="minorHAnsi"/>
          <w:sz w:val="18"/>
          <w:szCs w:val="18"/>
          <w:lang w:eastAsia="pl-PL"/>
        </w:rPr>
        <w:t xml:space="preserve">Wykonawca zobowiązany jest </w:t>
      </w:r>
      <w:proofErr w:type="spellStart"/>
      <w:r w:rsidRPr="00D216D7">
        <w:rPr>
          <w:rFonts w:eastAsia="Times New Roman" w:cstheme="minorHAnsi"/>
          <w:sz w:val="18"/>
          <w:szCs w:val="18"/>
          <w:lang w:val="x-none" w:eastAsia="pl-PL"/>
        </w:rPr>
        <w:t>załącz</w:t>
      </w:r>
      <w:r w:rsidRPr="00D216D7">
        <w:rPr>
          <w:rFonts w:eastAsia="Times New Roman" w:cstheme="minorHAnsi"/>
          <w:sz w:val="18"/>
          <w:szCs w:val="18"/>
          <w:lang w:eastAsia="pl-PL"/>
        </w:rPr>
        <w:t>yć</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specyfikacj</w:t>
      </w:r>
      <w:r w:rsidRPr="00D216D7">
        <w:rPr>
          <w:rFonts w:eastAsia="Times New Roman" w:cstheme="minorHAnsi"/>
          <w:sz w:val="18"/>
          <w:szCs w:val="18"/>
          <w:lang w:eastAsia="pl-PL"/>
        </w:rPr>
        <w:t>ę</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dotycząc</w:t>
      </w:r>
      <w:r w:rsidRPr="00D216D7">
        <w:rPr>
          <w:rFonts w:eastAsia="Times New Roman" w:cstheme="minorHAnsi"/>
          <w:sz w:val="18"/>
          <w:szCs w:val="18"/>
          <w:lang w:eastAsia="pl-PL"/>
        </w:rPr>
        <w:t>ą</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przedmiotu</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zamówienia</w:t>
      </w:r>
      <w:proofErr w:type="spellEnd"/>
      <w:r w:rsidRPr="00D216D7">
        <w:rPr>
          <w:rFonts w:eastAsia="Times New Roman" w:cstheme="minorHAnsi"/>
          <w:sz w:val="18"/>
          <w:szCs w:val="18"/>
          <w:lang w:val="x-none" w:eastAsia="pl-PL"/>
        </w:rPr>
        <w:t xml:space="preserve"> </w:t>
      </w:r>
      <w:r w:rsidRPr="00D216D7">
        <w:rPr>
          <w:rFonts w:eastAsia="Times New Roman" w:cstheme="minorHAnsi"/>
          <w:sz w:val="18"/>
          <w:szCs w:val="18"/>
          <w:lang w:eastAsia="pl-PL"/>
        </w:rPr>
        <w:t>wskazanego</w:t>
      </w:r>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na</w:t>
      </w:r>
      <w:proofErr w:type="spellEnd"/>
      <w:r w:rsidRPr="00D216D7">
        <w:rPr>
          <w:rFonts w:eastAsia="Times New Roman" w:cstheme="minorHAnsi"/>
          <w:sz w:val="18"/>
          <w:szCs w:val="18"/>
          <w:lang w:val="x-none" w:eastAsia="pl-PL"/>
        </w:rPr>
        <w:t xml:space="preserve"> </w:t>
      </w:r>
      <w:proofErr w:type="spellStart"/>
      <w:r w:rsidRPr="00D216D7">
        <w:rPr>
          <w:rFonts w:eastAsia="Times New Roman" w:cstheme="minorHAnsi"/>
          <w:sz w:val="18"/>
          <w:szCs w:val="18"/>
          <w:lang w:val="x-none" w:eastAsia="pl-PL"/>
        </w:rPr>
        <w:t>fakturze</w:t>
      </w:r>
      <w:proofErr w:type="spellEnd"/>
      <w:r w:rsidRPr="00D216D7">
        <w:rPr>
          <w:rFonts w:eastAsia="Times New Roman" w:cstheme="minorHAnsi"/>
          <w:sz w:val="18"/>
          <w:szCs w:val="18"/>
          <w:lang w:eastAsia="pl-PL"/>
        </w:rPr>
        <w:t>/</w:t>
      </w:r>
      <w:proofErr w:type="spellStart"/>
      <w:r w:rsidRPr="00D216D7">
        <w:rPr>
          <w:rFonts w:eastAsia="Times New Roman" w:cstheme="minorHAnsi"/>
          <w:sz w:val="18"/>
          <w:szCs w:val="18"/>
          <w:lang w:eastAsia="pl-PL"/>
        </w:rPr>
        <w:t>rachunku</w:t>
      </w:r>
      <w:proofErr w:type="spellEnd"/>
      <w:r w:rsidRPr="00D216D7">
        <w:rPr>
          <w:rFonts w:eastAsia="Times New Roman" w:cstheme="minorHAnsi"/>
          <w:sz w:val="18"/>
          <w:szCs w:val="18"/>
          <w:lang w:eastAsia="pl-PL"/>
        </w:rPr>
        <w:t>.</w:t>
      </w:r>
    </w:p>
    <w:p w14:paraId="0B78E783" w14:textId="77777777" w:rsidR="00801472" w:rsidRPr="00D216D7" w:rsidRDefault="00801472" w:rsidP="00801472">
      <w:pPr>
        <w:widowControl w:val="0"/>
        <w:numPr>
          <w:ilvl w:val="0"/>
          <w:numId w:val="18"/>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zobowiązany jest do ustalenia z Koordynatorem ze Szkoły oraz Zamawiającym szczegółowego Harmonogramu szkoleń najpóźniej 14 dni przed planowanym formą wsparcia ze względu na koordynację pracy w danym Zespole Szkół. </w:t>
      </w:r>
    </w:p>
    <w:p w14:paraId="38563979" w14:textId="77777777" w:rsidR="00801472" w:rsidRPr="00D216D7" w:rsidRDefault="00801472" w:rsidP="00801472">
      <w:pPr>
        <w:widowControl w:val="0"/>
        <w:numPr>
          <w:ilvl w:val="0"/>
          <w:numId w:val="18"/>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w:t>
      </w:r>
      <w:proofErr w:type="spellStart"/>
      <w:r w:rsidRPr="00D216D7">
        <w:rPr>
          <w:rFonts w:eastAsia="Times New Roman" w:cstheme="minorHAnsi"/>
          <w:sz w:val="18"/>
          <w:szCs w:val="18"/>
          <w:lang w:eastAsia="pl-PL"/>
        </w:rPr>
        <w:t>bezkosztowego</w:t>
      </w:r>
      <w:proofErr w:type="spellEnd"/>
      <w:r w:rsidRPr="00D216D7">
        <w:rPr>
          <w:rFonts w:eastAsia="Times New Roman" w:cstheme="minorHAnsi"/>
          <w:sz w:val="18"/>
          <w:szCs w:val="18"/>
          <w:lang w:eastAsia="pl-PL"/>
        </w:rPr>
        <w:t xml:space="preserve"> przesunięcia/zmiany terminu/odwołania szkolenia najpóźniej na 7 dni kalendarzowych przed pierwotnie ustaloną datą. </w:t>
      </w:r>
    </w:p>
    <w:p w14:paraId="5EE7A93A"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Zamawiające dopuszcza zmiany w harmonogramie szkoleń.</w:t>
      </w:r>
    </w:p>
    <w:p w14:paraId="785400D7"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sprawnej i terminowej realizacji zamówienia oraz współpracy z Zamawiającym.</w:t>
      </w:r>
    </w:p>
    <w:p w14:paraId="49B13217"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Podczas realizacji usługi nie można promować marek komercyjnych.</w:t>
      </w:r>
    </w:p>
    <w:p w14:paraId="2DDB6B1B" w14:textId="77777777" w:rsidR="00801472" w:rsidRDefault="00801472" w:rsidP="00801472">
      <w:pPr>
        <w:widowControl w:val="0"/>
        <w:numPr>
          <w:ilvl w:val="0"/>
          <w:numId w:val="18"/>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umożliwienia organom kontrolującym realizację Projektu, wglądu do dokumentów związanych z realizacją zamówienia</w:t>
      </w:r>
    </w:p>
    <w:p w14:paraId="55A8C0FA" w14:textId="77777777" w:rsidR="00801472" w:rsidRPr="00D216D7" w:rsidRDefault="00801472" w:rsidP="00801472">
      <w:pPr>
        <w:widowControl w:val="0"/>
        <w:numPr>
          <w:ilvl w:val="0"/>
          <w:numId w:val="18"/>
        </w:numPr>
        <w:suppressAutoHyphens/>
        <w:autoSpaceDE w:val="0"/>
        <w:spacing w:after="0" w:line="240" w:lineRule="auto"/>
        <w:ind w:left="567"/>
        <w:jc w:val="both"/>
        <w:rPr>
          <w:rFonts w:eastAsia="Times New Roman" w:cstheme="minorHAnsi"/>
          <w:sz w:val="18"/>
          <w:szCs w:val="18"/>
          <w:lang w:eastAsia="pl-PL"/>
        </w:rPr>
      </w:pPr>
      <w:bookmarkStart w:id="15" w:name="_Hlk184115877"/>
      <w:r w:rsidRPr="007B48F7">
        <w:rPr>
          <w:rFonts w:eastAsia="Times New Roman" w:cstheme="minorHAnsi"/>
          <w:sz w:val="18"/>
          <w:szCs w:val="18"/>
          <w:lang w:eastAsia="pl-PL"/>
        </w:rPr>
        <w:t xml:space="preserve">Zamawiający zastrzega sobie prawo do naliczenia kary umownej w wysokości 100% wynagrodzenia całkowitego brutto </w:t>
      </w:r>
      <w:r w:rsidRPr="007B48F7">
        <w:rPr>
          <w:rFonts w:eastAsia="Times New Roman" w:cstheme="minorHAnsi"/>
          <w:sz w:val="18"/>
          <w:szCs w:val="18"/>
          <w:lang w:eastAsia="pl-PL"/>
        </w:rPr>
        <w:lastRenderedPageBreak/>
        <w:t>za realizację przedmiotu zamówienia w przypadku stwierdzenia przedkładania przez Wykonawcę w toku realizacji przedmiotu zamówienia fałszywych oświadczeń lub podrobionych, przerobionych lub stwierdzających nieprawdę dokumentów lub też popełnienie oszustwa</w:t>
      </w:r>
      <w:r>
        <w:rPr>
          <w:rFonts w:eastAsia="Times New Roman" w:cstheme="minorHAnsi"/>
          <w:sz w:val="18"/>
          <w:szCs w:val="18"/>
          <w:lang w:eastAsia="pl-PL"/>
        </w:rPr>
        <w:t>.</w:t>
      </w:r>
    </w:p>
    <w:bookmarkEnd w:id="15"/>
    <w:p w14:paraId="46000C50"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Zamawiający zastrzega sobie prawo do naliczenia kary umownej w wysokości do 20% wynagrodzenia Wykonawcy w zakresie wartości pełnej usługi - w przypadku niewykonania lub nienależytego wykonania umowy z wyłączeniem okoliczności, za które odpowiedzialność spoczywa na Zamawiającym.</w:t>
      </w:r>
    </w:p>
    <w:p w14:paraId="0AE53C92"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Zamawiający zastrzega sobie prawo do naliczenia kary umownej w wysokości do 20% wynagrodzenia Wykonawcy w zakresie wartości pełnej usługi – w przypadku, gdy Zamawiający odstąpił od umowy z powodu okoliczności, za które odpowiedzialność spoczywa na Wykonawcy.</w:t>
      </w:r>
    </w:p>
    <w:p w14:paraId="175168E9"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do naliczenia kary umownej w wysokości do 20% wynagrodzenia Wykonawcy w zakresie wartości pełnej usługi - w przypadku odwołania przez Wykonawcę terminu realizacji poszczególnego zamówienia w terminie krótszym niż na 7 dni przed planowaną i zaakceptowaną przez Zamawiającego usługą. </w:t>
      </w:r>
    </w:p>
    <w:p w14:paraId="29326B24" w14:textId="77777777" w:rsidR="00801472" w:rsidRPr="00D216D7" w:rsidRDefault="00801472" w:rsidP="00801472">
      <w:pPr>
        <w:widowControl w:val="0"/>
        <w:numPr>
          <w:ilvl w:val="0"/>
          <w:numId w:val="18"/>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0E451C46" w14:textId="77777777" w:rsidR="00801472" w:rsidRPr="00D216D7" w:rsidRDefault="00801472" w:rsidP="00801472">
      <w:pPr>
        <w:widowControl w:val="0"/>
        <w:numPr>
          <w:ilvl w:val="0"/>
          <w:numId w:val="18"/>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Podczas realizacji usługi Wykonawca zobowiązany jest do wdrożenia wszystkich zasad bezpieczeństwa, które wynikają z nałożonego przepisami prawa reżimu sanitarnego,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zajęć. </w:t>
      </w:r>
    </w:p>
    <w:p w14:paraId="0C5A54E4" w14:textId="77777777" w:rsidR="00801472" w:rsidRPr="00D216D7" w:rsidRDefault="00801472" w:rsidP="00801472">
      <w:pPr>
        <w:widowControl w:val="0"/>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W przypadku pojawienia się dodatkowych wytycznych i obostrzeń w zakresie zasad bezpieczeństwa o czym, Wykonawca zobowiązany jest dostosować się do nich, a w przypadku, kiedy nie będzie to możliwe - wstrzymać realizację zadań wynikających z zawartej umowy i poinformować o tym Zamawiającego oraz Dyrekcję poszczególnych Zespołów Szkół oraz wypracować wspólne rozwiązanie w kwestii dalszej realizacji umowy.</w:t>
      </w:r>
    </w:p>
    <w:p w14:paraId="00776FCC" w14:textId="77777777" w:rsidR="00801472" w:rsidRPr="00D216D7" w:rsidRDefault="00801472" w:rsidP="00801472">
      <w:pPr>
        <w:widowControl w:val="0"/>
        <w:numPr>
          <w:ilvl w:val="0"/>
          <w:numId w:val="18"/>
        </w:numPr>
        <w:suppressAutoHyphens/>
        <w:autoSpaceDE w:val="0"/>
        <w:spacing w:after="0" w:line="240" w:lineRule="auto"/>
        <w:ind w:left="567"/>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 xml:space="preserve">W przypadku stwierdzenia przez uprawniony organ kontrolujący uchybień, w zakresie, o którym mowa w ustępie </w:t>
      </w:r>
      <w:r w:rsidRPr="00D216D7">
        <w:rPr>
          <w:rFonts w:eastAsia="Times New Roman" w:cstheme="minorHAnsi"/>
          <w:b/>
          <w:bCs/>
          <w:sz w:val="18"/>
          <w:szCs w:val="18"/>
          <w:lang w:eastAsia="pl-PL"/>
        </w:rPr>
        <w:t>p</w:t>
      </w:r>
      <w:r w:rsidRPr="00D216D7">
        <w:rPr>
          <w:rFonts w:eastAsia="Times New Roman" w:cstheme="minorHAnsi"/>
          <w:sz w:val="18"/>
          <w:szCs w:val="18"/>
          <w:lang w:eastAsia="pl-PL"/>
        </w:rPr>
        <w:t xml:space="preserve"> powyżej, koszty kar i grzywien ponosi Wykonawca.</w:t>
      </w:r>
    </w:p>
    <w:p w14:paraId="010884BC" w14:textId="77777777" w:rsidR="00801472" w:rsidRPr="00712584" w:rsidRDefault="00801472" w:rsidP="00801472">
      <w:pPr>
        <w:pStyle w:val="Akapitzlist"/>
        <w:widowControl w:val="0"/>
        <w:numPr>
          <w:ilvl w:val="0"/>
          <w:numId w:val="18"/>
        </w:numPr>
        <w:suppressAutoHyphens/>
        <w:autoSpaceDE w:val="0"/>
        <w:spacing w:after="0" w:line="240" w:lineRule="auto"/>
        <w:ind w:left="568"/>
        <w:jc w:val="both"/>
        <w:rPr>
          <w:rFonts w:eastAsia="Times New Roman" w:cstheme="minorHAnsi"/>
          <w:sz w:val="18"/>
          <w:szCs w:val="18"/>
          <w:lang w:eastAsia="pl-PL"/>
        </w:rPr>
      </w:pPr>
      <w:r w:rsidRPr="00712584">
        <w:rPr>
          <w:rFonts w:eastAsia="Times New Roman" w:cstheme="minorHAnsi"/>
          <w:sz w:val="18"/>
          <w:szCs w:val="18"/>
          <w:lang w:eastAsia="pl-PL"/>
        </w:rPr>
        <w:t>Zamawiający dopuszcza zmiany zakresu umowy zawartej z Wykonawcą (zgodnie z zapisami w części 3.2 Wytycznych dotyczących kwalifikowalności wydatków na lata 2021-2027 z dnia 18 listopada 2022 (wybór Wykonawcy będzie odbywał się zgodnie z zasadą konkurencyjności), w szczególności zmiany które:</w:t>
      </w:r>
    </w:p>
    <w:p w14:paraId="3ED8C670" w14:textId="77777777" w:rsidR="00801472" w:rsidRPr="00D216D7" w:rsidRDefault="00801472" w:rsidP="00801472">
      <w:pPr>
        <w:widowControl w:val="0"/>
        <w:numPr>
          <w:ilvl w:val="0"/>
          <w:numId w:val="20"/>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nie prowadzą do zmiany charakteru zawartej umowy w stosunku do złożonej oferty, </w:t>
      </w:r>
      <w:r w:rsidRPr="00D216D7">
        <w:rPr>
          <w:rFonts w:eastAsia="Times New Roman" w:cstheme="minorHAnsi"/>
          <w:b/>
          <w:sz w:val="18"/>
          <w:szCs w:val="18"/>
          <w:lang w:eastAsia="pl-PL"/>
        </w:rPr>
        <w:t>chyba że zmiany zostały przewidziane w zapytaniu ofertowym w postaci jednoznacznych postanowień umownych</w:t>
      </w:r>
      <w:r w:rsidRPr="00D216D7">
        <w:rPr>
          <w:rFonts w:eastAsia="Times New Roman" w:cstheme="minorHAnsi"/>
          <w:sz w:val="18"/>
          <w:szCs w:val="18"/>
          <w:lang w:eastAsia="pl-PL"/>
        </w:rPr>
        <w:t xml:space="preserve">, które określają ich zakres i charakter oraz warunki wprowadzenia zmian; </w:t>
      </w:r>
    </w:p>
    <w:p w14:paraId="1D418720" w14:textId="77777777" w:rsidR="00801472" w:rsidRPr="00D216D7" w:rsidRDefault="00801472" w:rsidP="00801472">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75E985FA" w14:textId="77777777" w:rsidR="00801472" w:rsidRPr="00D216D7" w:rsidRDefault="00801472" w:rsidP="00801472">
      <w:pPr>
        <w:widowControl w:val="0"/>
        <w:numPr>
          <w:ilvl w:val="0"/>
          <w:numId w:val="20"/>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dotyczą realizacji </w:t>
      </w:r>
      <w:r w:rsidRPr="00D216D7">
        <w:rPr>
          <w:rFonts w:eastAsia="Times New Roman" w:cstheme="minorHAnsi"/>
          <w:b/>
          <w:sz w:val="18"/>
          <w:szCs w:val="18"/>
          <w:lang w:eastAsia="pl-PL"/>
        </w:rPr>
        <w:t>dodatkowych usług nieobjętych podstawowym zamówieniem</w:t>
      </w:r>
      <w:r w:rsidRPr="00D216D7">
        <w:rPr>
          <w:rFonts w:eastAsia="Times New Roman" w:cstheme="minorHAnsi"/>
          <w:sz w:val="18"/>
          <w:szCs w:val="18"/>
          <w:lang w:eastAsia="pl-PL"/>
        </w:rPr>
        <w:t xml:space="preserve"> o ile stały się niezbędne i zostały spełnione łącznie następujące warunki: zmiana wykonawcy nie może zostać dokonana z powodów ekonomicznych lub technicznych,</w:t>
      </w:r>
      <w:r w:rsidRPr="00D216D7">
        <w:rPr>
          <w:rFonts w:cstheme="minorHAnsi"/>
          <w:sz w:val="18"/>
          <w:szCs w:val="18"/>
        </w:rPr>
        <w:t xml:space="preserve"> </w:t>
      </w:r>
      <w:r w:rsidRPr="00D216D7">
        <w:rPr>
          <w:rFonts w:eastAsia="Times New Roman" w:cstheme="minorHAns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1AC5C03C" w14:textId="77777777" w:rsidR="00801472" w:rsidRPr="00D216D7" w:rsidRDefault="00801472" w:rsidP="00801472">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2F6C6D61" w14:textId="77777777" w:rsidR="00801472" w:rsidRPr="00D216D7" w:rsidRDefault="00801472" w:rsidP="00801472">
      <w:pPr>
        <w:pStyle w:val="Akapitzlist"/>
        <w:widowControl w:val="0"/>
        <w:numPr>
          <w:ilvl w:val="0"/>
          <w:numId w:val="20"/>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6DACE2D3" w14:textId="77777777" w:rsidR="00801472" w:rsidRPr="00712584" w:rsidRDefault="00801472" w:rsidP="00801472">
      <w:pPr>
        <w:pStyle w:val="Akapitzlist"/>
        <w:widowControl w:val="0"/>
        <w:numPr>
          <w:ilvl w:val="0"/>
          <w:numId w:val="18"/>
        </w:numPr>
        <w:suppressAutoHyphens/>
        <w:autoSpaceDE w:val="0"/>
        <w:spacing w:after="0" w:line="240" w:lineRule="auto"/>
        <w:ind w:left="568"/>
        <w:jc w:val="both"/>
        <w:rPr>
          <w:rFonts w:eastAsia="Times New Roman" w:cstheme="minorHAnsi"/>
          <w:sz w:val="18"/>
          <w:szCs w:val="18"/>
          <w:lang w:eastAsia="pl-PL"/>
        </w:rPr>
      </w:pPr>
      <w:r w:rsidRPr="00712584">
        <w:rPr>
          <w:rFonts w:eastAsia="Times New Roman" w:cstheme="minorHAnsi"/>
          <w:sz w:val="18"/>
          <w:szCs w:val="18"/>
          <w:lang w:eastAsia="pl-PL"/>
        </w:rPr>
        <w:t>Umowa może zostać rozwiązana przez każdą ze Stron z zachowaniem 1 – miesięcznego okresu wypowiedzenia. Rozwiązanie Umowy wymaga zachowania formy pisemnej pod rygorem nieważności.</w:t>
      </w:r>
    </w:p>
    <w:p w14:paraId="1C86A886" w14:textId="77777777" w:rsidR="00801472" w:rsidRPr="00D216D7" w:rsidRDefault="00801472" w:rsidP="00801472">
      <w:pPr>
        <w:pStyle w:val="Akapitzlist"/>
        <w:widowControl w:val="0"/>
        <w:numPr>
          <w:ilvl w:val="0"/>
          <w:numId w:val="18"/>
        </w:numPr>
        <w:suppressAutoHyphens/>
        <w:autoSpaceDE w:val="0"/>
        <w:spacing w:after="0" w:line="240" w:lineRule="auto"/>
        <w:ind w:left="567" w:hanging="283"/>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Zamawiającemu przysługuje prawo rozwiązania niniejszej Umowy za 2 – tygodniowym okresem wypowiedzenia, w przypadku, gdy Wykonawca narusza postanowienia Umowy lub nie wywiązuje się z postanowień objętych Umową. </w:t>
      </w:r>
    </w:p>
    <w:p w14:paraId="74FBD77F"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Dopuszcza się możliwość zmiany ustaleń terminu wykonania niniejszej Umowy, kiedy data dostarczenia przedmiotu Umowy będzie niemożliwa do zrealizowania, a spowodowana:</w:t>
      </w:r>
    </w:p>
    <w:p w14:paraId="7C871387" w14:textId="77777777" w:rsidR="00801472" w:rsidRPr="00D216D7" w:rsidRDefault="00801472" w:rsidP="00801472">
      <w:pPr>
        <w:pStyle w:val="Akapitzlist"/>
        <w:widowControl w:val="0"/>
        <w:numPr>
          <w:ilvl w:val="0"/>
          <w:numId w:val="25"/>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epidemią stwierdzona przez uprawnione do tego organy lokalne lub państwowe, klęską żywiołową, strajkiem lub stanem wyjątkowym,</w:t>
      </w:r>
    </w:p>
    <w:p w14:paraId="65050D90" w14:textId="77777777" w:rsidR="00801472" w:rsidRPr="00D216D7" w:rsidRDefault="00801472" w:rsidP="00801472">
      <w:pPr>
        <w:pStyle w:val="Akapitzlist"/>
        <w:widowControl w:val="0"/>
        <w:numPr>
          <w:ilvl w:val="0"/>
          <w:numId w:val="25"/>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następstwem wprowadzania zmian w obowiązujących przepisach prawnych mających wpływ na realizację przedmiotu zamówienia.</w:t>
      </w:r>
    </w:p>
    <w:p w14:paraId="0DE64055" w14:textId="77777777" w:rsidR="00801472" w:rsidRPr="00D216D7" w:rsidRDefault="00801472" w:rsidP="00801472">
      <w:pPr>
        <w:pStyle w:val="Akapitzlist"/>
        <w:widowControl w:val="0"/>
        <w:numPr>
          <w:ilvl w:val="0"/>
          <w:numId w:val="18"/>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Zamawiający przewiduje możliwość zmian Umowy o udzielenie zamówienia w zakresie: oczywistych omyłek pisarskich,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Wykonawcy, a mających wpływ na prawidłową realizację zamówienia.</w:t>
      </w:r>
    </w:p>
    <w:p w14:paraId="553EA963" w14:textId="77777777" w:rsidR="00801472" w:rsidRPr="00D216D7" w:rsidRDefault="00801472" w:rsidP="00801472">
      <w:pPr>
        <w:pStyle w:val="Akapitzlist"/>
        <w:widowControl w:val="0"/>
        <w:numPr>
          <w:ilvl w:val="2"/>
          <w:numId w:val="17"/>
        </w:numPr>
        <w:suppressAutoHyphens/>
        <w:autoSpaceDE w:val="0"/>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wykorzystania w zakresie kształcenia zawodowego, zasobów dostępnych na Zintegrowanej Platformie Edukacyjnej (ZPE) oraz rozwiązań wypracowanych w ramach PO WER.</w:t>
      </w:r>
    </w:p>
    <w:p w14:paraId="5FF510C2" w14:textId="77777777" w:rsidR="00801472" w:rsidRPr="00FA4051" w:rsidRDefault="00801472" w:rsidP="00801472">
      <w:pPr>
        <w:pStyle w:val="Default"/>
        <w:jc w:val="both"/>
        <w:rPr>
          <w:rFonts w:asciiTheme="minorHAnsi" w:hAnsiTheme="minorHAnsi" w:cstheme="minorHAnsi"/>
          <w:bCs/>
          <w:sz w:val="18"/>
          <w:szCs w:val="18"/>
        </w:rPr>
      </w:pPr>
      <w:r w:rsidRPr="00FA4051">
        <w:rPr>
          <w:rFonts w:eastAsia="Times New Roman" w:cstheme="minorHAnsi"/>
          <w:sz w:val="18"/>
          <w:szCs w:val="18"/>
          <w:lang w:eastAsia="pl-PL"/>
        </w:rPr>
        <w:t xml:space="preserve">Wybrany Wykonawca nie może zatrudnić do wykonania przedmiotu zamówienia nauczycieli/metodyków będących pracownikami szkół, które są partnerami w Projekcie, tj. </w:t>
      </w:r>
      <w:r w:rsidRPr="00FA4051">
        <w:rPr>
          <w:rFonts w:asciiTheme="minorHAnsi" w:hAnsiTheme="minorHAnsi" w:cstheme="minorHAnsi"/>
          <w:bCs/>
          <w:sz w:val="18"/>
          <w:szCs w:val="18"/>
        </w:rPr>
        <w:t xml:space="preserve">Zespołu </w:t>
      </w:r>
      <w:r>
        <w:rPr>
          <w:rFonts w:asciiTheme="minorHAnsi" w:hAnsiTheme="minorHAnsi" w:cstheme="minorHAnsi"/>
          <w:bCs/>
          <w:sz w:val="18"/>
          <w:szCs w:val="18"/>
        </w:rPr>
        <w:t>Szkół Zawodowych i Licealnych w Zgorzelcu, Zespołu Szkół Zawodowych w Bogatyni</w:t>
      </w:r>
    </w:p>
    <w:p w14:paraId="5790BB7E" w14:textId="77777777" w:rsidR="00801472" w:rsidRPr="00FA4051" w:rsidRDefault="00801472" w:rsidP="00801472">
      <w:pPr>
        <w:pStyle w:val="Akapitzlist"/>
        <w:numPr>
          <w:ilvl w:val="2"/>
          <w:numId w:val="17"/>
        </w:numPr>
        <w:spacing w:after="0" w:line="240" w:lineRule="auto"/>
        <w:ind w:left="357" w:hanging="357"/>
        <w:rPr>
          <w:rFonts w:eastAsia="Times New Roman" w:cstheme="minorHAnsi"/>
          <w:sz w:val="18"/>
          <w:szCs w:val="18"/>
          <w:lang w:eastAsia="pl-PL"/>
        </w:rPr>
      </w:pPr>
      <w:r w:rsidRPr="00FA4051">
        <w:rPr>
          <w:rFonts w:eastAsia="Times New Roman" w:cstheme="minorHAnsi"/>
          <w:sz w:val="18"/>
          <w:szCs w:val="18"/>
          <w:lang w:eastAsia="pl-PL"/>
        </w:rPr>
        <w:lastRenderedPageBreak/>
        <w:t xml:space="preserve">Wykonawca podczas realizacji zamówienia zobowiązany jest do stosowania zaleceń zgodnych z art. 21 ust. 3 Ustawy z dnia 13 maja 2016 r. o przeciwdziałaniu zagrożeniom przestępczością na tle seksualnym i ochronie małoletnich, oraz zaleceń Ustawy o ochronie małoletnich </w:t>
      </w:r>
      <w:proofErr w:type="spellStart"/>
      <w:r w:rsidRPr="00FA4051">
        <w:rPr>
          <w:rFonts w:eastAsia="Times New Roman" w:cstheme="minorHAnsi"/>
          <w:sz w:val="18"/>
          <w:szCs w:val="18"/>
          <w:lang w:eastAsia="pl-PL"/>
        </w:rPr>
        <w:t>tzw</w:t>
      </w:r>
      <w:proofErr w:type="spellEnd"/>
      <w:r w:rsidRPr="00FA4051">
        <w:rPr>
          <w:rFonts w:eastAsia="Times New Roman" w:cstheme="minorHAnsi"/>
          <w:sz w:val="18"/>
          <w:szCs w:val="18"/>
          <w:lang w:eastAsia="pl-PL"/>
        </w:rPr>
        <w:t xml:space="preserve"> ustawy Kamilka, oraz do dostarczenia niezbędnej dokumentacji wymaganej w ramach każdej z w/w ustaw.</w:t>
      </w:r>
    </w:p>
    <w:p w14:paraId="6675A285" w14:textId="77777777" w:rsidR="00801472" w:rsidRPr="00914744" w:rsidRDefault="00801472" w:rsidP="00801472">
      <w:pPr>
        <w:pStyle w:val="Akapitzlist"/>
        <w:autoSpaceDE w:val="0"/>
        <w:autoSpaceDN w:val="0"/>
        <w:adjustRightInd w:val="0"/>
        <w:spacing w:after="23"/>
        <w:ind w:left="709"/>
        <w:jc w:val="both"/>
        <w:rPr>
          <w:rFonts w:cstheme="minorHAnsi"/>
          <w:sz w:val="20"/>
          <w:szCs w:val="20"/>
        </w:rPr>
      </w:pPr>
    </w:p>
    <w:p w14:paraId="1FD1D688" w14:textId="77777777" w:rsidR="00A34883" w:rsidRPr="00914744" w:rsidRDefault="00A34883" w:rsidP="003005D2">
      <w:pPr>
        <w:pStyle w:val="Akapitzlist"/>
        <w:autoSpaceDE w:val="0"/>
        <w:autoSpaceDN w:val="0"/>
        <w:adjustRightInd w:val="0"/>
        <w:spacing w:after="23"/>
        <w:ind w:left="709"/>
        <w:jc w:val="both"/>
        <w:rPr>
          <w:rFonts w:cstheme="minorHAnsi"/>
          <w:sz w:val="20"/>
          <w:szCs w:val="20"/>
        </w:rPr>
      </w:pPr>
    </w:p>
    <w:p w14:paraId="4B1F0F14" w14:textId="6DBAD535" w:rsidR="00205C10" w:rsidRPr="00914744" w:rsidRDefault="006951AB" w:rsidP="00BF0C67">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lang w:eastAsia="pl-PL"/>
        </w:rPr>
        <w:t>WYMAGANIA WOBEC WY</w:t>
      </w:r>
      <w:r w:rsidR="003011C4" w:rsidRPr="00914744">
        <w:rPr>
          <w:rFonts w:cstheme="minorHAnsi"/>
          <w:b/>
          <w:sz w:val="18"/>
          <w:szCs w:val="20"/>
          <w:lang w:eastAsia="pl-PL"/>
        </w:rPr>
        <w:t>KONAWCY</w:t>
      </w:r>
      <w:r w:rsidR="00C37AC4" w:rsidRPr="00914744">
        <w:rPr>
          <w:rFonts w:eastAsia="Times New Roman" w:cstheme="minorHAnsi"/>
          <w:b/>
          <w:color w:val="000000"/>
          <w:sz w:val="18"/>
          <w:szCs w:val="20"/>
          <w:lang w:eastAsia="pl-PL"/>
        </w:rPr>
        <w:t xml:space="preserve"> - </w:t>
      </w:r>
      <w:r w:rsidR="00C37AC4" w:rsidRPr="00914744">
        <w:rPr>
          <w:rFonts w:cstheme="minorHAnsi"/>
          <w:b/>
          <w:sz w:val="18"/>
          <w:szCs w:val="20"/>
          <w:lang w:eastAsia="pl-PL"/>
        </w:rPr>
        <w:t>WARUNKI UDZIAŁU W POSTĘPOWANIU</w:t>
      </w:r>
    </w:p>
    <w:p w14:paraId="72EF2243" w14:textId="77777777" w:rsidR="007935CF" w:rsidRPr="00914744" w:rsidRDefault="007935CF" w:rsidP="007935CF">
      <w:pPr>
        <w:pStyle w:val="Akapitzlist"/>
        <w:spacing w:before="240" w:after="0"/>
        <w:ind w:left="284"/>
        <w:jc w:val="both"/>
        <w:rPr>
          <w:rFonts w:cstheme="minorHAnsi"/>
          <w:sz w:val="20"/>
          <w:szCs w:val="20"/>
        </w:rPr>
      </w:pPr>
    </w:p>
    <w:p w14:paraId="2EF39CF6" w14:textId="77777777" w:rsidR="00801472" w:rsidRPr="00801472" w:rsidRDefault="00801472" w:rsidP="00801472">
      <w:pPr>
        <w:pStyle w:val="Akapitzlist"/>
        <w:widowControl w:val="0"/>
        <w:numPr>
          <w:ilvl w:val="0"/>
          <w:numId w:val="29"/>
        </w:numPr>
        <w:suppressAutoHyphens/>
        <w:rPr>
          <w:rFonts w:cstheme="minorHAnsi"/>
          <w:sz w:val="18"/>
          <w:szCs w:val="20"/>
        </w:rPr>
      </w:pPr>
      <w:r w:rsidRPr="00801472">
        <w:rPr>
          <w:rFonts w:cstheme="minorHAnsi"/>
          <w:sz w:val="18"/>
          <w:szCs w:val="20"/>
        </w:rPr>
        <w:t xml:space="preserve">O udzielenie zamówienia mogą ubiegać się Wykonawcy, którzy </w:t>
      </w:r>
      <w:r w:rsidRPr="00801472">
        <w:rPr>
          <w:rFonts w:cstheme="minorHAnsi"/>
          <w:b/>
          <w:bCs/>
          <w:sz w:val="18"/>
          <w:szCs w:val="20"/>
        </w:rPr>
        <w:t>NIE</w:t>
      </w:r>
      <w:r w:rsidRPr="00801472">
        <w:rPr>
          <w:rFonts w:cstheme="minorHAnsi"/>
          <w:sz w:val="18"/>
          <w:szCs w:val="20"/>
        </w:rPr>
        <w:t xml:space="preserve"> są powiązani kapitałowo lub osobowo  z Zamawiającym. </w:t>
      </w:r>
    </w:p>
    <w:p w14:paraId="52D94802" w14:textId="77777777" w:rsidR="00801472" w:rsidRPr="00801472" w:rsidRDefault="00801472" w:rsidP="00801472">
      <w:pPr>
        <w:pStyle w:val="Akapitzlist"/>
        <w:widowControl w:val="0"/>
        <w:suppressAutoHyphens/>
        <w:rPr>
          <w:rFonts w:cstheme="minorHAnsi"/>
          <w:sz w:val="18"/>
          <w:szCs w:val="20"/>
        </w:rPr>
      </w:pPr>
      <w:r w:rsidRPr="00801472">
        <w:rPr>
          <w:rFonts w:cstheme="minorHAnsi"/>
          <w:sz w:val="18"/>
          <w:szCs w:val="20"/>
        </w:rPr>
        <w:t>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przygotowaniem i przeprowadzeniem procedury wyboru wykonawcy a wykonawcą, polegające w szczególności na:</w:t>
      </w:r>
    </w:p>
    <w:p w14:paraId="74AC48DE" w14:textId="77777777" w:rsidR="00801472" w:rsidRPr="00801472" w:rsidRDefault="00801472" w:rsidP="00801472">
      <w:pPr>
        <w:pStyle w:val="Akapitzlist"/>
        <w:widowControl w:val="0"/>
        <w:suppressAutoHyphens/>
        <w:rPr>
          <w:rFonts w:cstheme="minorHAnsi"/>
          <w:bCs/>
          <w:sz w:val="18"/>
          <w:szCs w:val="20"/>
        </w:rPr>
      </w:pPr>
      <w:r w:rsidRPr="00801472">
        <w:rPr>
          <w:rFonts w:cstheme="minorHAnsi"/>
          <w:bCs/>
          <w:sz w:val="18"/>
          <w:szCs w:val="20"/>
        </w:rPr>
        <w:t xml:space="preserve">•       uczestniczeniu w spółce jako wspólnik spółki cywilnej lub spółki osobowej, </w:t>
      </w:r>
    </w:p>
    <w:p w14:paraId="10746C2E" w14:textId="77777777" w:rsidR="00801472" w:rsidRPr="00801472" w:rsidRDefault="00801472" w:rsidP="00801472">
      <w:pPr>
        <w:pStyle w:val="Akapitzlist"/>
        <w:widowControl w:val="0"/>
        <w:numPr>
          <w:ilvl w:val="0"/>
          <w:numId w:val="32"/>
        </w:numPr>
        <w:suppressAutoHyphens/>
        <w:rPr>
          <w:rFonts w:cstheme="minorHAnsi"/>
          <w:bCs/>
          <w:sz w:val="18"/>
          <w:szCs w:val="20"/>
        </w:rPr>
      </w:pPr>
      <w:r w:rsidRPr="00801472">
        <w:rPr>
          <w:rFonts w:cstheme="minorHAnsi"/>
          <w:bCs/>
          <w:sz w:val="18"/>
          <w:szCs w:val="20"/>
        </w:rPr>
        <w:t xml:space="preserve">posiadanie co najmniej 10% udziałów lub akcji (o ile niższy próg nie wynika z przepisów prawa), </w:t>
      </w:r>
    </w:p>
    <w:p w14:paraId="5D66DA2E" w14:textId="77777777" w:rsidR="00801472" w:rsidRPr="00801472" w:rsidRDefault="00801472" w:rsidP="00801472">
      <w:pPr>
        <w:pStyle w:val="Akapitzlist"/>
        <w:widowControl w:val="0"/>
        <w:numPr>
          <w:ilvl w:val="0"/>
          <w:numId w:val="32"/>
        </w:numPr>
        <w:suppressAutoHyphens/>
        <w:rPr>
          <w:rFonts w:cstheme="minorHAnsi"/>
          <w:bCs/>
          <w:sz w:val="18"/>
          <w:szCs w:val="20"/>
        </w:rPr>
      </w:pPr>
      <w:r w:rsidRPr="00801472">
        <w:rPr>
          <w:rFonts w:cstheme="minorHAnsi"/>
          <w:bCs/>
          <w:sz w:val="18"/>
          <w:szCs w:val="20"/>
        </w:rPr>
        <w:t>pełnieniu funkcji członka organu nadzorczego lub zarządzającego, prokurenta, pełnomocnika,</w:t>
      </w:r>
    </w:p>
    <w:p w14:paraId="4DCCFCC3" w14:textId="77777777" w:rsidR="00801472" w:rsidRPr="00801472" w:rsidRDefault="00801472" w:rsidP="00801472">
      <w:pPr>
        <w:pStyle w:val="Akapitzlist"/>
        <w:widowControl w:val="0"/>
        <w:suppressAutoHyphens/>
        <w:rPr>
          <w:rFonts w:cstheme="minorHAnsi"/>
          <w:bCs/>
          <w:sz w:val="18"/>
          <w:szCs w:val="20"/>
        </w:rPr>
      </w:pPr>
      <w:r w:rsidRPr="00801472">
        <w:rPr>
          <w:rFonts w:cstheme="minorHAnsi"/>
          <w:bCs/>
          <w:sz w:val="18"/>
          <w:szCs w:val="20"/>
        </w:rPr>
        <w:t>•      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C09ADD0" w14:textId="77777777" w:rsidR="00801472" w:rsidRPr="00801472" w:rsidRDefault="00801472" w:rsidP="00801472">
      <w:pPr>
        <w:pStyle w:val="Akapitzlist"/>
        <w:widowControl w:val="0"/>
        <w:suppressAutoHyphens/>
        <w:rPr>
          <w:rFonts w:cstheme="minorHAnsi"/>
          <w:bCs/>
          <w:sz w:val="18"/>
          <w:szCs w:val="20"/>
        </w:rPr>
      </w:pPr>
      <w:r w:rsidRPr="00801472">
        <w:rPr>
          <w:rFonts w:cstheme="minorHAnsi"/>
          <w:bCs/>
          <w:sz w:val="18"/>
          <w:szCs w:val="20"/>
        </w:rPr>
        <w:t>•</w:t>
      </w:r>
      <w:r w:rsidRPr="00801472">
        <w:rPr>
          <w:rFonts w:cstheme="minorHAnsi"/>
          <w:bCs/>
          <w:sz w:val="18"/>
          <w:szCs w:val="20"/>
        </w:rPr>
        <w:tab/>
        <w:t>pozostawanie z wykonawcą w takim stosunku prawnym lub faktycznym, że istnieje uzasadniona wątpliwość co do bezstronności lub niezależności w związku z postępowaniem o udzielenie zamówienia.</w:t>
      </w:r>
    </w:p>
    <w:p w14:paraId="2A5DF0C3" w14:textId="77777777" w:rsidR="00801472" w:rsidRPr="00801472" w:rsidRDefault="00801472" w:rsidP="00801472">
      <w:pPr>
        <w:pStyle w:val="Akapitzlist"/>
        <w:widowControl w:val="0"/>
        <w:numPr>
          <w:ilvl w:val="0"/>
          <w:numId w:val="29"/>
        </w:numPr>
        <w:suppressAutoHyphens/>
        <w:rPr>
          <w:rFonts w:cstheme="minorHAnsi"/>
          <w:bCs/>
          <w:sz w:val="18"/>
          <w:szCs w:val="20"/>
        </w:rPr>
      </w:pPr>
      <w:r w:rsidRPr="00801472">
        <w:rPr>
          <w:rFonts w:cstheme="minorHAnsi"/>
          <w:sz w:val="18"/>
          <w:szCs w:val="20"/>
        </w:rPr>
        <w:t>O udzielenie zamówienia mogą ubiegać się Wykonawcy, którzy nie pozostają w konflikcie interesów z Zamawiającym (Przez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70EA2767" w14:textId="77777777" w:rsidR="00801472" w:rsidRPr="00801472" w:rsidRDefault="00801472" w:rsidP="00801472">
      <w:pPr>
        <w:pStyle w:val="Akapitzlist"/>
        <w:widowControl w:val="0"/>
        <w:suppressAutoHyphens/>
        <w:spacing w:after="0"/>
        <w:jc w:val="both"/>
        <w:rPr>
          <w:rFonts w:cstheme="minorHAnsi"/>
          <w:sz w:val="18"/>
          <w:szCs w:val="20"/>
        </w:rPr>
      </w:pPr>
    </w:p>
    <w:p w14:paraId="61F68DF5" w14:textId="77777777" w:rsidR="00801472" w:rsidRPr="00801472" w:rsidRDefault="00801472" w:rsidP="00801472">
      <w:pPr>
        <w:pStyle w:val="Akapitzlist"/>
        <w:widowControl w:val="0"/>
        <w:numPr>
          <w:ilvl w:val="0"/>
          <w:numId w:val="28"/>
        </w:numPr>
        <w:suppressAutoHyphens/>
        <w:spacing w:after="0"/>
        <w:jc w:val="both"/>
        <w:rPr>
          <w:rFonts w:cstheme="minorHAnsi"/>
          <w:i/>
          <w:sz w:val="18"/>
          <w:szCs w:val="20"/>
        </w:rPr>
      </w:pPr>
      <w:r w:rsidRPr="00801472">
        <w:rPr>
          <w:rFonts w:cstheme="minorHAnsi"/>
          <w:i/>
          <w:sz w:val="18"/>
          <w:szCs w:val="20"/>
        </w:rPr>
        <w:t>Osobą upoważnioną do zaciągania zobowiązań w imieniu Zamawiającego jest: Zgodnie z KRS (0000246895).</w:t>
      </w:r>
    </w:p>
    <w:p w14:paraId="4AB0CD70" w14:textId="77777777" w:rsidR="00801472" w:rsidRPr="00801472" w:rsidRDefault="00801472" w:rsidP="00801472">
      <w:pPr>
        <w:pStyle w:val="Akapitzlist"/>
        <w:widowControl w:val="0"/>
        <w:numPr>
          <w:ilvl w:val="0"/>
          <w:numId w:val="28"/>
        </w:numPr>
        <w:suppressAutoHyphens/>
        <w:spacing w:after="0"/>
        <w:jc w:val="both"/>
        <w:rPr>
          <w:rFonts w:cstheme="minorHAnsi"/>
          <w:i/>
          <w:sz w:val="18"/>
          <w:szCs w:val="20"/>
        </w:rPr>
      </w:pPr>
      <w:r w:rsidRPr="00801472">
        <w:rPr>
          <w:rFonts w:cstheme="minorHAnsi"/>
          <w:i/>
          <w:sz w:val="18"/>
          <w:szCs w:val="20"/>
        </w:rPr>
        <w:t>Osobą wykonującą w imieniu Zamawiającego czynności związane z przygotowaniem i przeprowadzeniem procedury wyboru Wykonawcy jest: Magdalena Stanik.</w:t>
      </w:r>
    </w:p>
    <w:p w14:paraId="7BC62EEE" w14:textId="77777777" w:rsidR="00801472" w:rsidRPr="00801472" w:rsidRDefault="00801472" w:rsidP="00801472">
      <w:pPr>
        <w:pStyle w:val="Akapitzlist"/>
        <w:widowControl w:val="0"/>
        <w:suppressAutoHyphens/>
        <w:spacing w:after="0"/>
        <w:jc w:val="both"/>
        <w:rPr>
          <w:rFonts w:cstheme="minorHAnsi"/>
          <w:sz w:val="18"/>
          <w:szCs w:val="20"/>
        </w:rPr>
      </w:pPr>
    </w:p>
    <w:p w14:paraId="7D035A37" w14:textId="77777777" w:rsidR="00801472" w:rsidRPr="00801472" w:rsidRDefault="00801472" w:rsidP="00801472">
      <w:pPr>
        <w:pStyle w:val="Akapitzlist"/>
        <w:widowControl w:val="0"/>
        <w:suppressAutoHyphens/>
        <w:spacing w:after="0"/>
        <w:jc w:val="both"/>
        <w:rPr>
          <w:rFonts w:cstheme="minorHAnsi"/>
          <w:sz w:val="18"/>
          <w:szCs w:val="20"/>
        </w:rPr>
      </w:pPr>
      <w:r w:rsidRPr="00801472">
        <w:rPr>
          <w:rFonts w:cstheme="minorHAnsi"/>
          <w:sz w:val="18"/>
          <w:szCs w:val="20"/>
        </w:rPr>
        <w:t xml:space="preserve">Warunek ten zostanie zweryfikowany na podstawie załącznika nr 2 do zapytania ofertowego, zawierającego w treści stosowne oświadczenie. </w:t>
      </w:r>
      <w:r w:rsidRPr="00801472">
        <w:rPr>
          <w:rFonts w:cstheme="minorHAnsi"/>
          <w:sz w:val="18"/>
          <w:szCs w:val="20"/>
          <w:u w:val="single"/>
        </w:rPr>
        <w:t>Brak załącznika oraz brak poprawnie wypełnionego załącznika skutkować będzie odrzuceniem oferty w całości</w:t>
      </w:r>
      <w:r w:rsidRPr="00801472">
        <w:rPr>
          <w:rFonts w:cstheme="minorHAnsi"/>
          <w:sz w:val="18"/>
          <w:szCs w:val="20"/>
        </w:rPr>
        <w:t>.</w:t>
      </w:r>
    </w:p>
    <w:p w14:paraId="04A8F6A1" w14:textId="77777777" w:rsidR="00801472" w:rsidRPr="00801472" w:rsidRDefault="00801472" w:rsidP="00801472">
      <w:pPr>
        <w:pStyle w:val="Akapitzlist"/>
        <w:widowControl w:val="0"/>
        <w:suppressAutoHyphens/>
        <w:rPr>
          <w:rFonts w:cstheme="minorHAnsi"/>
          <w:sz w:val="18"/>
          <w:szCs w:val="20"/>
        </w:rPr>
      </w:pPr>
    </w:p>
    <w:p w14:paraId="610A41B3" w14:textId="77777777" w:rsidR="00801472" w:rsidRPr="00801472" w:rsidRDefault="00801472" w:rsidP="00801472">
      <w:pPr>
        <w:pStyle w:val="Akapitzlist"/>
        <w:numPr>
          <w:ilvl w:val="0"/>
          <w:numId w:val="29"/>
        </w:numPr>
        <w:rPr>
          <w:rFonts w:cstheme="minorHAnsi"/>
          <w:sz w:val="18"/>
          <w:szCs w:val="20"/>
        </w:rPr>
      </w:pPr>
      <w:r w:rsidRPr="00801472">
        <w:rPr>
          <w:rFonts w:cstheme="minorHAnsi"/>
          <w:sz w:val="18"/>
          <w:szCs w:val="20"/>
        </w:rPr>
        <w:t xml:space="preserve">O udzielenie zamówienia mogą ubiegać się Wykonawcy, którzy </w:t>
      </w:r>
      <w:bookmarkStart w:id="16" w:name="_Hlk36114866"/>
      <w:r w:rsidRPr="00801472">
        <w:rPr>
          <w:rFonts w:cstheme="minorHAnsi"/>
          <w:sz w:val="18"/>
          <w:szCs w:val="20"/>
        </w:rPr>
        <w:t xml:space="preserve">posiadają niezbędną wiedzę, doświadczenie i dysponują potencjałem technicznym, finansowym i osobami zdolnymi do wykonania zamówienia. </w:t>
      </w:r>
      <w:bookmarkEnd w:id="16"/>
    </w:p>
    <w:p w14:paraId="6187473E" w14:textId="77777777" w:rsidR="00801472" w:rsidRPr="00801472" w:rsidRDefault="00801472" w:rsidP="00801472">
      <w:pPr>
        <w:pStyle w:val="Akapitzlist"/>
        <w:rPr>
          <w:rFonts w:cstheme="minorHAnsi"/>
          <w:sz w:val="18"/>
          <w:szCs w:val="20"/>
        </w:rPr>
      </w:pPr>
    </w:p>
    <w:p w14:paraId="1DC4FFD9" w14:textId="77777777" w:rsidR="00801472" w:rsidRPr="00801472" w:rsidRDefault="00801472" w:rsidP="00801472">
      <w:pPr>
        <w:pStyle w:val="Akapitzlist"/>
        <w:widowControl w:val="0"/>
        <w:suppressAutoHyphens/>
        <w:rPr>
          <w:rFonts w:cstheme="minorHAnsi"/>
          <w:sz w:val="18"/>
          <w:szCs w:val="20"/>
        </w:rPr>
      </w:pPr>
      <w:r w:rsidRPr="00801472">
        <w:rPr>
          <w:rFonts w:cstheme="minorHAnsi"/>
          <w:sz w:val="18"/>
          <w:szCs w:val="20"/>
        </w:rPr>
        <w:t xml:space="preserve">Powyższy warunek zostanie zweryfikowany na podstawie załącznika nr 3 do zapytania ofertowego, zawierającego w treści stosowne oświadczenie. </w:t>
      </w:r>
      <w:bookmarkStart w:id="17" w:name="_Hlk162444705"/>
      <w:bookmarkStart w:id="18" w:name="_Hlk162454524"/>
      <w:r w:rsidRPr="00801472">
        <w:rPr>
          <w:rFonts w:cstheme="minorHAnsi"/>
          <w:sz w:val="18"/>
          <w:szCs w:val="20"/>
          <w:u w:val="single"/>
        </w:rPr>
        <w:t>Brak załącznika oraz brak poprawnie wypełnionego załącznika skutkować będzie odrzuceniem oferty w całości</w:t>
      </w:r>
      <w:r w:rsidRPr="00801472">
        <w:rPr>
          <w:rFonts w:cstheme="minorHAnsi"/>
          <w:sz w:val="18"/>
          <w:szCs w:val="20"/>
        </w:rPr>
        <w:t>.</w:t>
      </w:r>
      <w:bookmarkEnd w:id="17"/>
      <w:bookmarkEnd w:id="18"/>
    </w:p>
    <w:p w14:paraId="2997F802" w14:textId="77777777" w:rsidR="00801472" w:rsidRPr="00801472" w:rsidRDefault="00801472" w:rsidP="00801472">
      <w:pPr>
        <w:pStyle w:val="Akapitzlist"/>
        <w:widowControl w:val="0"/>
        <w:suppressAutoHyphens/>
        <w:rPr>
          <w:rFonts w:cstheme="minorHAnsi"/>
          <w:sz w:val="18"/>
          <w:szCs w:val="20"/>
        </w:rPr>
      </w:pPr>
    </w:p>
    <w:p w14:paraId="461225D7" w14:textId="74145DEA" w:rsidR="00801472" w:rsidRPr="00801472" w:rsidRDefault="00801472" w:rsidP="00801472">
      <w:pPr>
        <w:pStyle w:val="Akapitzlist"/>
        <w:widowControl w:val="0"/>
        <w:numPr>
          <w:ilvl w:val="0"/>
          <w:numId w:val="29"/>
        </w:numPr>
        <w:suppressAutoHyphens/>
        <w:rPr>
          <w:rFonts w:cstheme="minorHAnsi"/>
          <w:b/>
          <w:bCs/>
          <w:sz w:val="18"/>
          <w:szCs w:val="20"/>
        </w:rPr>
      </w:pPr>
      <w:r w:rsidRPr="00801472">
        <w:rPr>
          <w:rFonts w:cstheme="minorHAnsi"/>
          <w:b/>
          <w:bCs/>
          <w:sz w:val="18"/>
          <w:szCs w:val="20"/>
        </w:rPr>
        <w:t xml:space="preserve">O udzielenie zamówienia mogą ubiegać się Wykonawcy którzy </w:t>
      </w:r>
      <w:r w:rsidRPr="00801472">
        <w:rPr>
          <w:rFonts w:cstheme="minorHAnsi"/>
          <w:sz w:val="18"/>
          <w:szCs w:val="20"/>
        </w:rPr>
        <w:t xml:space="preserve">posiadają  niezbędną wiedzę, doświadczenie, w tym zrealizowali w ostatnich trzech latach przed upływem terminu składania ofert, a jeżeli okres. działalności jest krótszy –do tego okresu zrealizował minimum </w:t>
      </w:r>
      <w:r w:rsidR="007A0EC4">
        <w:rPr>
          <w:rFonts w:cstheme="minorHAnsi"/>
          <w:sz w:val="18"/>
          <w:szCs w:val="20"/>
        </w:rPr>
        <w:t>3</w:t>
      </w:r>
      <w:r w:rsidRPr="00801472">
        <w:rPr>
          <w:rFonts w:cstheme="minorHAnsi"/>
          <w:sz w:val="18"/>
          <w:szCs w:val="20"/>
        </w:rPr>
        <w:t xml:space="preserve"> kursy/szkolenia w typie warsztatów, obejmujące min 8h. Uwaga!!! Wykonawca zobowiązany jest przedłożyć wymagane referencje do przedkładanego doświadczenia. </w:t>
      </w:r>
    </w:p>
    <w:p w14:paraId="41427D07" w14:textId="77777777" w:rsidR="00801472" w:rsidRPr="00801472" w:rsidRDefault="00801472" w:rsidP="00801472">
      <w:pPr>
        <w:pStyle w:val="Akapitzlist"/>
        <w:widowControl w:val="0"/>
        <w:suppressAutoHyphens/>
        <w:rPr>
          <w:rFonts w:cstheme="minorHAnsi"/>
          <w:b/>
          <w:bCs/>
          <w:sz w:val="18"/>
          <w:szCs w:val="20"/>
        </w:rPr>
      </w:pPr>
    </w:p>
    <w:p w14:paraId="2EC339CE" w14:textId="77777777" w:rsidR="00801472" w:rsidRPr="00801472" w:rsidRDefault="00801472" w:rsidP="00801472">
      <w:pPr>
        <w:pStyle w:val="Akapitzlist"/>
        <w:widowControl w:val="0"/>
        <w:suppressAutoHyphens/>
        <w:rPr>
          <w:rFonts w:cstheme="minorHAnsi"/>
          <w:bCs/>
          <w:sz w:val="18"/>
          <w:szCs w:val="20"/>
        </w:rPr>
      </w:pPr>
      <w:r w:rsidRPr="00801472">
        <w:rPr>
          <w:rFonts w:cstheme="minorHAnsi"/>
          <w:bCs/>
          <w:sz w:val="18"/>
          <w:szCs w:val="20"/>
        </w:rPr>
        <w:t>Powyższy warunek zostanie zweryfikowany na podstawie Załącznika nr 4 A oraz przedstawionych kopii referencji, protokołów odbioru lub innych dokumentów potwierdzających należyte wykonanie usługi. Brak załącznika skutkować będzie odrzuceniem oferty w całości. Brak poprawnie wypełnionego załącznika skutkować będzie jednorazowym wezwaniem Oferenta do złożenia wyjaśnień w terminie wskazanym przez Zamawiającego. Na referencjach należy wpisać jakiej części zamówienia dotyczą</w:t>
      </w:r>
    </w:p>
    <w:p w14:paraId="128D5986" w14:textId="77777777" w:rsidR="00801472" w:rsidRPr="00801472" w:rsidRDefault="00801472" w:rsidP="00801472">
      <w:pPr>
        <w:pStyle w:val="Akapitzlist"/>
        <w:widowControl w:val="0"/>
        <w:suppressAutoHyphens/>
        <w:rPr>
          <w:rFonts w:cstheme="minorHAnsi"/>
          <w:bCs/>
          <w:sz w:val="18"/>
          <w:szCs w:val="20"/>
        </w:rPr>
      </w:pPr>
    </w:p>
    <w:p w14:paraId="53B01A4F" w14:textId="651766C6" w:rsidR="00801472" w:rsidRPr="00801472" w:rsidRDefault="00801472" w:rsidP="00F20F8A">
      <w:pPr>
        <w:pStyle w:val="Akapitzlist"/>
        <w:widowControl w:val="0"/>
        <w:suppressAutoHyphens/>
        <w:rPr>
          <w:rFonts w:cstheme="minorHAnsi"/>
          <w:sz w:val="18"/>
          <w:szCs w:val="20"/>
        </w:rPr>
      </w:pPr>
      <w:r w:rsidRPr="00801472">
        <w:rPr>
          <w:rFonts w:cstheme="minorHAnsi"/>
          <w:b/>
          <w:bCs/>
          <w:sz w:val="18"/>
          <w:szCs w:val="20"/>
        </w:rPr>
        <w:lastRenderedPageBreak/>
        <w:t>O udzielenie zamówienia mogą ubiegać się Wykonawcy którzy</w:t>
      </w:r>
      <w:r w:rsidRPr="00801472">
        <w:rPr>
          <w:rFonts w:cstheme="minorHAnsi"/>
          <w:sz w:val="18"/>
          <w:szCs w:val="20"/>
        </w:rPr>
        <w:t xml:space="preserve"> zagwarantują do realizacji całego zamówienia wysoko wykwalifikowaną i doświadczoną kadrę dydaktyczną - każdy z trenerów realizujących zamówienie będzie posiadał zrealizowane w ostatnich 3 latach liczonych od dnia wszczęcia przedmiotowego postępowania co najmniej 2 szkolenia podobne lub zbieżne do tematyki szkolenia (tabela nr 1 – dot. części 1. części 2, części 3,części 4</w:t>
      </w:r>
      <w:r w:rsidR="008E532F">
        <w:rPr>
          <w:rFonts w:cstheme="minorHAnsi"/>
          <w:sz w:val="18"/>
          <w:szCs w:val="20"/>
        </w:rPr>
        <w:t>, cz</w:t>
      </w:r>
      <w:r w:rsidR="00F20F8A">
        <w:rPr>
          <w:rFonts w:cstheme="minorHAnsi"/>
          <w:sz w:val="18"/>
          <w:szCs w:val="20"/>
        </w:rPr>
        <w:t>ęści 5, części 6, części 7</w:t>
      </w:r>
      <w:r w:rsidRPr="00801472">
        <w:rPr>
          <w:rFonts w:cstheme="minorHAnsi"/>
          <w:sz w:val="18"/>
          <w:szCs w:val="20"/>
        </w:rPr>
        <w:t>).</w:t>
      </w:r>
    </w:p>
    <w:p w14:paraId="25EE1E1F" w14:textId="77777777" w:rsidR="00801472" w:rsidRPr="00801472" w:rsidRDefault="00801472" w:rsidP="00801472">
      <w:pPr>
        <w:pStyle w:val="Akapitzlist"/>
        <w:widowControl w:val="0"/>
        <w:suppressAutoHyphens/>
        <w:rPr>
          <w:rFonts w:cstheme="minorHAnsi"/>
          <w:sz w:val="18"/>
          <w:szCs w:val="20"/>
        </w:rPr>
      </w:pPr>
    </w:p>
    <w:p w14:paraId="4BF73C55" w14:textId="77777777" w:rsidR="00801472" w:rsidRPr="00801472" w:rsidRDefault="00801472" w:rsidP="00801472">
      <w:pPr>
        <w:pStyle w:val="Akapitzlist"/>
        <w:rPr>
          <w:rFonts w:cstheme="minorHAnsi"/>
          <w:b/>
          <w:sz w:val="18"/>
          <w:szCs w:val="20"/>
        </w:rPr>
      </w:pPr>
    </w:p>
    <w:p w14:paraId="66D264AA" w14:textId="77777777" w:rsidR="00801472" w:rsidRPr="00801472" w:rsidRDefault="00801472" w:rsidP="00801472">
      <w:pPr>
        <w:pStyle w:val="Akapitzlist"/>
        <w:rPr>
          <w:rFonts w:cstheme="minorHAnsi"/>
          <w:b/>
          <w:sz w:val="18"/>
          <w:szCs w:val="20"/>
        </w:rPr>
      </w:pPr>
      <w:r w:rsidRPr="00801472">
        <w:rPr>
          <w:rFonts w:cstheme="minorHAnsi"/>
          <w:b/>
          <w:sz w:val="18"/>
          <w:szCs w:val="20"/>
        </w:rPr>
        <w:t xml:space="preserve">Powyższy warunek zostanie zweryfikowany na podstawie załącznika nr 4 B do zapytania ofertowego, zawierającego w treści stosowne oświadczenie. Brak załącznika oraz brak poprawnie wypełnionego załącznika skutkować będzie odrzuceniem oferty w całości. (Powyższy warunek będzie sprawdzany dodatkowo każdorazowo również przed rozpoczęciem szkolenia w celu potwierdzenia oddelegowania do realizacji zadania wymaganego trenera.)  </w:t>
      </w:r>
    </w:p>
    <w:p w14:paraId="306CBB28" w14:textId="77777777" w:rsidR="00801472" w:rsidRPr="00801472" w:rsidRDefault="00801472" w:rsidP="00801472">
      <w:pPr>
        <w:pStyle w:val="Akapitzlist"/>
        <w:rPr>
          <w:rFonts w:cstheme="minorHAnsi"/>
          <w:b/>
          <w:sz w:val="18"/>
          <w:szCs w:val="20"/>
        </w:rPr>
      </w:pPr>
    </w:p>
    <w:p w14:paraId="5654A880" w14:textId="77777777" w:rsidR="00801472" w:rsidRPr="00801472" w:rsidRDefault="00801472" w:rsidP="00801472">
      <w:pPr>
        <w:pStyle w:val="Akapitzlist"/>
        <w:numPr>
          <w:ilvl w:val="0"/>
          <w:numId w:val="29"/>
        </w:numPr>
        <w:rPr>
          <w:rFonts w:cstheme="minorHAnsi"/>
          <w:b/>
          <w:sz w:val="18"/>
          <w:szCs w:val="20"/>
        </w:rPr>
      </w:pPr>
      <w:r w:rsidRPr="00801472">
        <w:rPr>
          <w:rFonts w:cstheme="minorHAnsi"/>
          <w:sz w:val="18"/>
          <w:szCs w:val="20"/>
        </w:rPr>
        <w:t>Warunkiem przystąpienia do postępowania ofertowego jest zobowiązanie się Oferenta podczas realizacji przedmiotu zamówienia do przestrzegania zasad/przepisów bezpieczeństwa, w związku z COVID-19.</w:t>
      </w:r>
    </w:p>
    <w:p w14:paraId="08D10E78" w14:textId="77777777" w:rsidR="00801472" w:rsidRPr="00801472" w:rsidRDefault="00801472" w:rsidP="00801472">
      <w:pPr>
        <w:pStyle w:val="Akapitzlist"/>
        <w:ind w:left="0"/>
        <w:rPr>
          <w:rFonts w:cstheme="minorHAnsi"/>
          <w:b/>
          <w:sz w:val="18"/>
          <w:szCs w:val="20"/>
        </w:rPr>
      </w:pPr>
    </w:p>
    <w:p w14:paraId="5724CE82" w14:textId="77777777" w:rsidR="00801472" w:rsidRPr="00801472" w:rsidRDefault="00801472" w:rsidP="00801472">
      <w:pPr>
        <w:pStyle w:val="Akapitzlist"/>
        <w:ind w:left="0"/>
        <w:rPr>
          <w:rFonts w:cstheme="minorHAnsi"/>
          <w:bCs/>
          <w:sz w:val="18"/>
          <w:szCs w:val="20"/>
        </w:rPr>
      </w:pPr>
      <w:r w:rsidRPr="00801472">
        <w:rPr>
          <w:rFonts w:cstheme="minorHAnsi"/>
          <w:bCs/>
          <w:sz w:val="18"/>
          <w:szCs w:val="20"/>
        </w:rPr>
        <w:t>Powyższy warunek zostanie zweryfikowany na podstawie załącznika nr 5 do zapytania ofertowego, zawierającego w treści stosowne oświadczenia. Brak załącznika skutkować będzie odrzuceniem oferty w całości. Brak poprawnie wypełnionego załącznika skutkować będzie jednorazowym wezwaniem Oferenta do złożenia wyjaśnień w terminie wskazanym przez Zamawiającego.</w:t>
      </w:r>
    </w:p>
    <w:p w14:paraId="3A1344EB" w14:textId="77777777" w:rsidR="00801472" w:rsidRPr="00801472" w:rsidRDefault="00801472" w:rsidP="00801472">
      <w:pPr>
        <w:pStyle w:val="Akapitzlist"/>
        <w:rPr>
          <w:rFonts w:cstheme="minorHAnsi"/>
          <w:sz w:val="18"/>
          <w:szCs w:val="20"/>
        </w:rPr>
      </w:pPr>
    </w:p>
    <w:p w14:paraId="1047B03C" w14:textId="77777777" w:rsidR="00801472" w:rsidRPr="00801472" w:rsidRDefault="00801472" w:rsidP="00801472">
      <w:pPr>
        <w:pStyle w:val="Akapitzlist"/>
        <w:numPr>
          <w:ilvl w:val="0"/>
          <w:numId w:val="29"/>
        </w:numPr>
        <w:rPr>
          <w:rFonts w:cstheme="minorHAnsi"/>
          <w:b/>
          <w:bCs/>
          <w:sz w:val="18"/>
          <w:szCs w:val="20"/>
        </w:rPr>
      </w:pPr>
      <w:r w:rsidRPr="00801472">
        <w:rPr>
          <w:rFonts w:cstheme="minorHAnsi"/>
          <w:sz w:val="18"/>
          <w:szCs w:val="20"/>
        </w:rPr>
        <w:t>Warunkiem przystąpienia do postępowania jest podpisanie upoważnienie do przetwarzania danych osobowych Oferenta/ upoważnienie do przetwarzania danych osobowych. Powyższy warunek zostanie zweryfikowany na podstawie Załącznika nr 6. Brak załącznika oraz brak poprawnie wypełnionego załącznika skutkować będzie odrzuceniem oferty w całości</w:t>
      </w:r>
      <w:r w:rsidRPr="00801472">
        <w:rPr>
          <w:rFonts w:cstheme="minorHAnsi"/>
          <w:b/>
          <w:bCs/>
          <w:sz w:val="18"/>
          <w:szCs w:val="20"/>
        </w:rPr>
        <w:t>.</w:t>
      </w:r>
    </w:p>
    <w:p w14:paraId="190EDB3F" w14:textId="77777777" w:rsidR="000067C8" w:rsidRPr="00914744" w:rsidRDefault="000067C8" w:rsidP="008455C3">
      <w:pPr>
        <w:pStyle w:val="Akapitzlist"/>
        <w:widowControl w:val="0"/>
        <w:suppressAutoHyphens/>
        <w:spacing w:after="0"/>
        <w:ind w:left="0"/>
        <w:jc w:val="both"/>
        <w:rPr>
          <w:rFonts w:cstheme="minorHAnsi"/>
          <w:b/>
          <w:bCs/>
          <w:sz w:val="20"/>
          <w:szCs w:val="20"/>
        </w:rPr>
      </w:pPr>
    </w:p>
    <w:p w14:paraId="76EFDC07" w14:textId="5CA9360B" w:rsidR="0004692D" w:rsidRPr="00914744" w:rsidRDefault="0004692D" w:rsidP="00BF0C67">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rPr>
        <w:t>ZOBOWIĄZANIA ZAMAWIAJĄCEGO</w:t>
      </w:r>
    </w:p>
    <w:p w14:paraId="694ECE70" w14:textId="77777777" w:rsidR="0004692D" w:rsidRPr="00914744" w:rsidRDefault="0004692D" w:rsidP="006951AB">
      <w:pPr>
        <w:autoSpaceDE w:val="0"/>
        <w:autoSpaceDN w:val="0"/>
        <w:adjustRightInd w:val="0"/>
        <w:spacing w:after="0" w:line="240" w:lineRule="auto"/>
        <w:ind w:left="720"/>
        <w:contextualSpacing/>
        <w:jc w:val="both"/>
        <w:rPr>
          <w:rFonts w:eastAsia="Times New Roman" w:cstheme="minorHAnsi"/>
          <w:i/>
          <w:sz w:val="20"/>
          <w:szCs w:val="20"/>
          <w:lang w:eastAsia="pl-PL"/>
        </w:rPr>
      </w:pPr>
    </w:p>
    <w:p w14:paraId="438F1EF7" w14:textId="77777777" w:rsidR="0004692D" w:rsidRPr="00914744" w:rsidRDefault="0004692D" w:rsidP="00BF0C67">
      <w:pPr>
        <w:widowControl w:val="0"/>
        <w:numPr>
          <w:ilvl w:val="0"/>
          <w:numId w:val="16"/>
        </w:numPr>
        <w:suppressAutoHyphens/>
        <w:spacing w:after="0" w:line="240" w:lineRule="auto"/>
        <w:ind w:left="426" w:hanging="284"/>
        <w:rPr>
          <w:rFonts w:eastAsia="Times New Roman" w:cstheme="minorHAnsi"/>
          <w:sz w:val="18"/>
          <w:szCs w:val="20"/>
          <w:lang w:eastAsia="pl-PL"/>
        </w:rPr>
      </w:pPr>
      <w:r w:rsidRPr="00914744">
        <w:rPr>
          <w:rFonts w:eastAsia="Times New Roman" w:cstheme="minorHAnsi"/>
          <w:sz w:val="18"/>
          <w:szCs w:val="20"/>
          <w:lang w:eastAsia="pl-PL"/>
        </w:rPr>
        <w:t>Wyznaczenie osoby do kontaktu z ramienia Zamawiającego.</w:t>
      </w:r>
    </w:p>
    <w:p w14:paraId="456244D2" w14:textId="77777777" w:rsidR="003966CC" w:rsidRPr="00914744" w:rsidRDefault="0004692D" w:rsidP="00BF0C67">
      <w:pPr>
        <w:widowControl w:val="0"/>
        <w:numPr>
          <w:ilvl w:val="0"/>
          <w:numId w:val="16"/>
        </w:numPr>
        <w:suppressAutoHyphens/>
        <w:spacing w:after="0" w:line="240" w:lineRule="auto"/>
        <w:ind w:left="426" w:hanging="284"/>
        <w:jc w:val="both"/>
        <w:rPr>
          <w:rFonts w:eastAsia="Times New Roman" w:cstheme="minorHAnsi"/>
          <w:sz w:val="18"/>
          <w:szCs w:val="20"/>
          <w:lang w:eastAsia="pl-PL"/>
        </w:rPr>
      </w:pPr>
      <w:r w:rsidRPr="00914744">
        <w:rPr>
          <w:rFonts w:eastAsia="Times New Roman" w:cstheme="minorHAnsi"/>
          <w:sz w:val="18"/>
          <w:szCs w:val="20"/>
          <w:lang w:eastAsia="pl-PL"/>
        </w:rPr>
        <w:t>Ustalenie z Wykonawcą szczegółowego harmonogramu prac podczas realizacji zamówienia.</w:t>
      </w:r>
    </w:p>
    <w:p w14:paraId="6D943320" w14:textId="1E9729F1" w:rsidR="00E75A77" w:rsidRPr="00AE77E1" w:rsidRDefault="003966CC" w:rsidP="00AE77E1">
      <w:pPr>
        <w:widowControl w:val="0"/>
        <w:numPr>
          <w:ilvl w:val="0"/>
          <w:numId w:val="16"/>
        </w:numPr>
        <w:suppressAutoHyphens/>
        <w:spacing w:after="0" w:line="240" w:lineRule="auto"/>
        <w:ind w:left="426" w:hanging="284"/>
        <w:jc w:val="both"/>
        <w:rPr>
          <w:rFonts w:eastAsia="Times New Roman" w:cstheme="minorHAnsi"/>
          <w:sz w:val="18"/>
          <w:szCs w:val="20"/>
          <w:lang w:eastAsia="pl-PL"/>
        </w:rPr>
      </w:pPr>
      <w:r w:rsidRPr="00914744">
        <w:rPr>
          <w:rFonts w:eastAsia="Times New Roman" w:cstheme="minorHAnsi"/>
          <w:color w:val="000000"/>
          <w:sz w:val="18"/>
          <w:szCs w:val="20"/>
          <w:lang w:eastAsia="pl-PL"/>
        </w:rPr>
        <w:t>Kontrola realizacji szkolenia w miejscu jego realizacji.</w:t>
      </w:r>
    </w:p>
    <w:p w14:paraId="7D7E8C77" w14:textId="64617002" w:rsidR="004240A3" w:rsidRPr="005C3CB9" w:rsidRDefault="00187E09" w:rsidP="00BF0C67">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rPr>
        <w:t>I</w:t>
      </w:r>
      <w:r w:rsidR="004240A3" w:rsidRPr="00914744">
        <w:rPr>
          <w:rFonts w:cstheme="minorHAnsi"/>
          <w:b/>
          <w:sz w:val="18"/>
          <w:szCs w:val="20"/>
        </w:rPr>
        <w:t>NFORMACJE O WYKLUCZENIU</w:t>
      </w:r>
    </w:p>
    <w:p w14:paraId="18D8E55A" w14:textId="77777777" w:rsidR="005C3CB9" w:rsidRDefault="005C3CB9" w:rsidP="005C3CB9">
      <w:pPr>
        <w:pStyle w:val="Akapitzlist"/>
        <w:spacing w:before="240" w:line="240" w:lineRule="auto"/>
        <w:ind w:left="284"/>
        <w:jc w:val="both"/>
        <w:rPr>
          <w:rFonts w:cstheme="minorHAnsi"/>
          <w:sz w:val="18"/>
          <w:szCs w:val="20"/>
        </w:rPr>
      </w:pPr>
    </w:p>
    <w:p w14:paraId="7ADFAAC3" w14:textId="5B6E8E06" w:rsidR="004240A3" w:rsidRPr="005C3CB9" w:rsidRDefault="004240A3" w:rsidP="005C3CB9">
      <w:pPr>
        <w:pStyle w:val="Akapitzlist"/>
        <w:spacing w:before="240" w:line="240" w:lineRule="auto"/>
        <w:ind w:left="284"/>
        <w:jc w:val="both"/>
        <w:rPr>
          <w:rFonts w:cstheme="minorHAnsi"/>
          <w:sz w:val="18"/>
          <w:szCs w:val="20"/>
        </w:rPr>
      </w:pPr>
      <w:r w:rsidRPr="005C3CB9">
        <w:rPr>
          <w:rFonts w:cstheme="minorHAnsi"/>
          <w:sz w:val="18"/>
          <w:szCs w:val="20"/>
        </w:rPr>
        <w:t>Z udziału w niniejszym postępowaniu ofertowym wykluczone są podmioty powiązane kapitało</w:t>
      </w:r>
      <w:r w:rsidR="00691BF3" w:rsidRPr="005C3CB9">
        <w:rPr>
          <w:rFonts w:cstheme="minorHAnsi"/>
          <w:sz w:val="18"/>
          <w:szCs w:val="20"/>
        </w:rPr>
        <w:t>wo lub </w:t>
      </w:r>
      <w:r w:rsidRPr="005C3CB9">
        <w:rPr>
          <w:rFonts w:cstheme="minorHAnsi"/>
          <w:sz w:val="18"/>
          <w:szCs w:val="20"/>
        </w:rPr>
        <w:t>osobowo</w:t>
      </w:r>
      <w:r w:rsidRPr="00914744">
        <w:rPr>
          <w:rStyle w:val="Odwoanieprzypisudolnego"/>
          <w:rFonts w:cstheme="minorHAnsi"/>
          <w:sz w:val="18"/>
          <w:szCs w:val="20"/>
        </w:rPr>
        <w:footnoteReference w:id="1"/>
      </w:r>
      <w:r w:rsidRPr="005C3CB9">
        <w:rPr>
          <w:rFonts w:cstheme="minorHAnsi"/>
          <w:sz w:val="18"/>
          <w:szCs w:val="20"/>
        </w:rPr>
        <w:t xml:space="preserve"> z Zamawiającym. </w:t>
      </w:r>
    </w:p>
    <w:p w14:paraId="71A6ECA7" w14:textId="50729351" w:rsidR="004240A3" w:rsidRPr="00914744" w:rsidRDefault="004240A3" w:rsidP="00E73569">
      <w:pPr>
        <w:pStyle w:val="Akapitzlist"/>
        <w:numPr>
          <w:ilvl w:val="0"/>
          <w:numId w:val="6"/>
        </w:numPr>
        <w:tabs>
          <w:tab w:val="left" w:pos="567"/>
        </w:tabs>
        <w:spacing w:line="240" w:lineRule="auto"/>
        <w:ind w:left="567" w:hanging="283"/>
        <w:jc w:val="both"/>
        <w:rPr>
          <w:rFonts w:cstheme="minorHAnsi"/>
          <w:sz w:val="18"/>
          <w:szCs w:val="20"/>
        </w:rPr>
      </w:pPr>
      <w:r w:rsidRPr="00914744">
        <w:rPr>
          <w:rFonts w:cstheme="minorHAnsi"/>
          <w:sz w:val="18"/>
          <w:szCs w:val="20"/>
        </w:rPr>
        <w:t xml:space="preserve">Osobą upoważnioną do zaciągania zobowiązań w imieniu Zamawiającego jest: </w:t>
      </w:r>
      <w:r w:rsidR="006F67BF" w:rsidRPr="00914744">
        <w:rPr>
          <w:rFonts w:cstheme="minorHAnsi"/>
          <w:sz w:val="18"/>
          <w:szCs w:val="20"/>
        </w:rPr>
        <w:t>Zgodnie z KRS (0000246895)</w:t>
      </w:r>
      <w:r w:rsidRPr="00914744">
        <w:rPr>
          <w:rFonts w:cstheme="minorHAnsi"/>
          <w:sz w:val="18"/>
          <w:szCs w:val="20"/>
        </w:rPr>
        <w:t>.</w:t>
      </w:r>
    </w:p>
    <w:p w14:paraId="2BD1BF93" w14:textId="75894EB6" w:rsidR="004240A3" w:rsidRPr="00914744" w:rsidRDefault="004240A3" w:rsidP="00E73569">
      <w:pPr>
        <w:pStyle w:val="Akapitzlist"/>
        <w:numPr>
          <w:ilvl w:val="0"/>
          <w:numId w:val="6"/>
        </w:numPr>
        <w:tabs>
          <w:tab w:val="left" w:pos="567"/>
        </w:tabs>
        <w:spacing w:line="240" w:lineRule="auto"/>
        <w:ind w:left="567" w:hanging="283"/>
        <w:jc w:val="both"/>
        <w:rPr>
          <w:rFonts w:cstheme="minorHAnsi"/>
          <w:sz w:val="18"/>
          <w:szCs w:val="20"/>
        </w:rPr>
      </w:pPr>
      <w:r w:rsidRPr="00914744">
        <w:rPr>
          <w:rFonts w:cstheme="minorHAnsi"/>
          <w:sz w:val="18"/>
          <w:szCs w:val="20"/>
        </w:rPr>
        <w:t>Osobą wykonującą w imieniu Zamawiającego czynności związane z przygotowaniem</w:t>
      </w:r>
      <w:r w:rsidR="004E64DD" w:rsidRPr="00914744">
        <w:rPr>
          <w:rFonts w:cstheme="minorHAnsi"/>
          <w:sz w:val="18"/>
          <w:szCs w:val="20"/>
        </w:rPr>
        <w:t xml:space="preserve"> </w:t>
      </w:r>
      <w:r w:rsidRPr="00914744">
        <w:rPr>
          <w:rFonts w:cstheme="minorHAnsi"/>
          <w:sz w:val="18"/>
          <w:szCs w:val="20"/>
        </w:rPr>
        <w:t>i przeprowadzeniem procedury wyboru</w:t>
      </w:r>
      <w:r w:rsidR="00D916C2" w:rsidRPr="00914744">
        <w:rPr>
          <w:rFonts w:cstheme="minorHAnsi"/>
          <w:sz w:val="18"/>
          <w:szCs w:val="20"/>
        </w:rPr>
        <w:t xml:space="preserve"> W</w:t>
      </w:r>
      <w:r w:rsidRPr="00914744">
        <w:rPr>
          <w:rFonts w:cstheme="minorHAnsi"/>
          <w:sz w:val="18"/>
          <w:szCs w:val="20"/>
        </w:rPr>
        <w:t>ykonawcy jest:</w:t>
      </w:r>
      <w:r w:rsidR="00E70D44" w:rsidRPr="00914744">
        <w:rPr>
          <w:rFonts w:cstheme="minorHAnsi"/>
          <w:sz w:val="18"/>
          <w:szCs w:val="20"/>
        </w:rPr>
        <w:t xml:space="preserve"> </w:t>
      </w:r>
      <w:r w:rsidR="00001DD1" w:rsidRPr="00914744">
        <w:rPr>
          <w:rFonts w:cstheme="minorHAnsi"/>
          <w:sz w:val="18"/>
          <w:szCs w:val="20"/>
        </w:rPr>
        <w:t>Marlena Rajewska</w:t>
      </w:r>
      <w:r w:rsidRPr="00914744">
        <w:rPr>
          <w:rFonts w:cstheme="minorHAnsi"/>
          <w:sz w:val="18"/>
          <w:szCs w:val="20"/>
        </w:rPr>
        <w:t>.</w:t>
      </w:r>
    </w:p>
    <w:p w14:paraId="28AF3C73" w14:textId="01F86943" w:rsidR="004240A3" w:rsidRPr="00914744" w:rsidRDefault="004240A3" w:rsidP="003011C4">
      <w:pPr>
        <w:tabs>
          <w:tab w:val="left" w:pos="142"/>
        </w:tabs>
        <w:spacing w:before="240" w:after="0" w:line="240" w:lineRule="auto"/>
        <w:jc w:val="both"/>
        <w:rPr>
          <w:rFonts w:cstheme="minorHAnsi"/>
          <w:b/>
          <w:sz w:val="20"/>
          <w:szCs w:val="20"/>
        </w:rPr>
      </w:pPr>
      <w:r w:rsidRPr="00914744">
        <w:rPr>
          <w:rFonts w:cstheme="minorHAnsi"/>
          <w:b/>
          <w:sz w:val="18"/>
          <w:szCs w:val="20"/>
        </w:rPr>
        <w:t>Warunek ten zostanie zweryfikowany na podstawie załącznika nr 2 do zapytania ofertowego, zawierającego w treści stosowne oświadczenie.</w:t>
      </w:r>
      <w:r w:rsidR="009A7710" w:rsidRPr="00914744">
        <w:rPr>
          <w:rFonts w:cstheme="minorHAnsi"/>
          <w:b/>
          <w:sz w:val="18"/>
          <w:szCs w:val="20"/>
        </w:rPr>
        <w:t xml:space="preserve"> Brak załącznika oraz brak poprawnie wypełnionego załącznika skutkować będzie odrzuceniem oferty w całości</w:t>
      </w:r>
      <w:r w:rsidR="009A7710" w:rsidRPr="00914744">
        <w:rPr>
          <w:rFonts w:cstheme="minorHAnsi"/>
          <w:b/>
          <w:sz w:val="20"/>
          <w:szCs w:val="20"/>
        </w:rPr>
        <w:t>.</w:t>
      </w:r>
    </w:p>
    <w:p w14:paraId="3C3801D1" w14:textId="340A5A81" w:rsidR="00DE1FE5" w:rsidRPr="00914744" w:rsidRDefault="00DE1FE5" w:rsidP="00BF0C67">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ind w:left="567" w:hanging="567"/>
        <w:jc w:val="both"/>
        <w:rPr>
          <w:rFonts w:cstheme="minorHAnsi"/>
          <w:b/>
          <w:sz w:val="18"/>
          <w:szCs w:val="20"/>
        </w:rPr>
      </w:pPr>
      <w:r w:rsidRPr="00914744">
        <w:rPr>
          <w:rFonts w:cstheme="minorHAnsi"/>
          <w:b/>
          <w:bCs/>
          <w:sz w:val="18"/>
          <w:szCs w:val="20"/>
        </w:rPr>
        <w:t>KRYTERIA</w:t>
      </w:r>
      <w:r w:rsidR="00376C1D" w:rsidRPr="00914744">
        <w:rPr>
          <w:rFonts w:cstheme="minorHAnsi"/>
          <w:b/>
          <w:bCs/>
          <w:sz w:val="18"/>
          <w:szCs w:val="20"/>
        </w:rPr>
        <w:t xml:space="preserve"> OCENY OFERT I WYBORU WYKONAWCY</w:t>
      </w:r>
    </w:p>
    <w:p w14:paraId="47AC45CF" w14:textId="467FFA13" w:rsidR="0004692D" w:rsidRPr="00914744" w:rsidRDefault="0004692D" w:rsidP="0004692D">
      <w:pPr>
        <w:pStyle w:val="wypetab"/>
        <w:tabs>
          <w:tab w:val="left" w:pos="747"/>
        </w:tabs>
        <w:jc w:val="both"/>
        <w:rPr>
          <w:rFonts w:asciiTheme="minorHAnsi" w:eastAsia="Calibri" w:hAnsiTheme="minorHAnsi" w:cstheme="minorHAnsi"/>
          <w:sz w:val="18"/>
          <w:szCs w:val="18"/>
        </w:rPr>
      </w:pPr>
      <w:r w:rsidRPr="00914744">
        <w:rPr>
          <w:rFonts w:asciiTheme="minorHAnsi" w:hAnsiTheme="minorHAnsi" w:cstheme="minorHAnsi"/>
          <w:sz w:val="18"/>
          <w:szCs w:val="18"/>
        </w:rPr>
        <w:lastRenderedPageBreak/>
        <w:t xml:space="preserve">1. </w:t>
      </w:r>
      <w:r w:rsidRPr="00914744">
        <w:rPr>
          <w:rFonts w:asciiTheme="minorHAnsi" w:eastAsia="Calibri" w:hAnsiTheme="minorHAnsi" w:cstheme="minorHAnsi"/>
          <w:sz w:val="18"/>
          <w:szCs w:val="18"/>
        </w:rPr>
        <w:t>Zamawiający będzi</w:t>
      </w:r>
      <w:r w:rsidR="002771D1" w:rsidRPr="00914744">
        <w:rPr>
          <w:rFonts w:asciiTheme="minorHAnsi" w:eastAsia="Calibri" w:hAnsiTheme="minorHAnsi" w:cstheme="minorHAnsi"/>
          <w:sz w:val="18"/>
          <w:szCs w:val="18"/>
        </w:rPr>
        <w:t>e oceniał oferty</w:t>
      </w:r>
      <w:r w:rsidR="00860A40" w:rsidRPr="00914744">
        <w:rPr>
          <w:rFonts w:asciiTheme="minorHAnsi" w:eastAsia="Calibri" w:hAnsiTheme="minorHAnsi" w:cstheme="minorHAnsi"/>
          <w:sz w:val="18"/>
          <w:szCs w:val="18"/>
        </w:rPr>
        <w:t>,</w:t>
      </w:r>
      <w:r w:rsidR="002771D1" w:rsidRPr="00914744">
        <w:rPr>
          <w:rFonts w:asciiTheme="minorHAnsi" w:eastAsia="Calibri" w:hAnsiTheme="minorHAnsi" w:cstheme="minorHAnsi"/>
          <w:sz w:val="18"/>
          <w:szCs w:val="18"/>
        </w:rPr>
        <w:t xml:space="preserve"> </w:t>
      </w:r>
      <w:r w:rsidR="00860A40" w:rsidRPr="00914744">
        <w:rPr>
          <w:rFonts w:asciiTheme="minorHAnsi" w:eastAsia="Calibri" w:hAnsiTheme="minorHAnsi" w:cstheme="minorHAnsi"/>
          <w:sz w:val="18"/>
          <w:szCs w:val="18"/>
        </w:rPr>
        <w:t xml:space="preserve">oddzielnie dla każdej z części, </w:t>
      </w:r>
      <w:r w:rsidR="002771D1" w:rsidRPr="00914744">
        <w:rPr>
          <w:rFonts w:asciiTheme="minorHAnsi" w:eastAsia="Calibri" w:hAnsiTheme="minorHAnsi" w:cstheme="minorHAnsi"/>
          <w:sz w:val="18"/>
          <w:szCs w:val="18"/>
        </w:rPr>
        <w:t>wg następując</w:t>
      </w:r>
      <w:r w:rsidR="00A94ECF" w:rsidRPr="00914744">
        <w:rPr>
          <w:rFonts w:asciiTheme="minorHAnsi" w:eastAsia="Calibri" w:hAnsiTheme="minorHAnsi" w:cstheme="minorHAnsi"/>
          <w:sz w:val="18"/>
          <w:szCs w:val="18"/>
        </w:rPr>
        <w:t>ych</w:t>
      </w:r>
      <w:r w:rsidRPr="00914744">
        <w:rPr>
          <w:rFonts w:asciiTheme="minorHAnsi" w:eastAsia="Calibri" w:hAnsiTheme="minorHAnsi" w:cstheme="minorHAnsi"/>
          <w:sz w:val="18"/>
          <w:szCs w:val="18"/>
        </w:rPr>
        <w:t xml:space="preserve"> kryteri</w:t>
      </w:r>
      <w:r w:rsidR="00A94ECF" w:rsidRPr="00914744">
        <w:rPr>
          <w:rFonts w:asciiTheme="minorHAnsi" w:eastAsia="Calibri" w:hAnsiTheme="minorHAnsi" w:cstheme="minorHAnsi"/>
          <w:sz w:val="18"/>
          <w:szCs w:val="18"/>
        </w:rPr>
        <w:t>ów</w:t>
      </w:r>
      <w:r w:rsidR="002771D1" w:rsidRPr="00914744">
        <w:rPr>
          <w:rFonts w:asciiTheme="minorHAnsi" w:eastAsia="Calibri" w:hAnsiTheme="minorHAnsi" w:cstheme="minorHAnsi"/>
          <w:sz w:val="18"/>
          <w:szCs w:val="18"/>
        </w:rPr>
        <w:t xml:space="preserve"> i </w:t>
      </w:r>
      <w:r w:rsidR="00A94ECF" w:rsidRPr="00914744">
        <w:rPr>
          <w:rFonts w:asciiTheme="minorHAnsi" w:eastAsia="Calibri" w:hAnsiTheme="minorHAnsi" w:cstheme="minorHAnsi"/>
          <w:sz w:val="18"/>
          <w:szCs w:val="18"/>
        </w:rPr>
        <w:t>ich</w:t>
      </w:r>
      <w:r w:rsidRPr="00914744">
        <w:rPr>
          <w:rFonts w:asciiTheme="minorHAnsi" w:eastAsia="Calibri" w:hAnsiTheme="minorHAnsi" w:cstheme="minorHAnsi"/>
          <w:sz w:val="18"/>
          <w:szCs w:val="18"/>
        </w:rPr>
        <w:t xml:space="preserve"> znaczenia:</w:t>
      </w:r>
    </w:p>
    <w:p w14:paraId="5C4EA30B" w14:textId="77777777" w:rsidR="0004692D" w:rsidRPr="00914744" w:rsidRDefault="0004692D" w:rsidP="0004692D">
      <w:pPr>
        <w:autoSpaceDE w:val="0"/>
        <w:spacing w:after="0"/>
        <w:ind w:left="284" w:hanging="284"/>
        <w:rPr>
          <w:rFonts w:eastAsia="Times New Roman" w:cstheme="minorHAnsi"/>
          <w:b/>
          <w:sz w:val="18"/>
          <w:szCs w:val="18"/>
        </w:rPr>
      </w:pPr>
    </w:p>
    <w:p w14:paraId="3BB9C0B2" w14:textId="4B9E4DD6" w:rsidR="002771D1" w:rsidRPr="00914744" w:rsidRDefault="00A94ECF" w:rsidP="00BF0C67">
      <w:pPr>
        <w:pStyle w:val="Akapitzlist"/>
        <w:numPr>
          <w:ilvl w:val="0"/>
          <w:numId w:val="21"/>
        </w:numPr>
        <w:tabs>
          <w:tab w:val="left" w:pos="0"/>
          <w:tab w:val="left" w:pos="3119"/>
          <w:tab w:val="left" w:pos="5040"/>
        </w:tabs>
        <w:autoSpaceDE w:val="0"/>
        <w:autoSpaceDN w:val="0"/>
        <w:adjustRightInd w:val="0"/>
        <w:spacing w:after="0"/>
        <w:rPr>
          <w:rFonts w:eastAsia="Calibri" w:cstheme="minorHAnsi"/>
          <w:b/>
          <w:sz w:val="18"/>
          <w:szCs w:val="18"/>
        </w:rPr>
      </w:pPr>
      <w:r w:rsidRPr="00914744">
        <w:rPr>
          <w:rFonts w:eastAsia="Times New Roman" w:cstheme="minorHAnsi"/>
          <w:b/>
          <w:sz w:val="18"/>
          <w:szCs w:val="18"/>
        </w:rPr>
        <w:t>Kryterium 1 (K1) - Cena całkowita oferty (brutto)</w:t>
      </w:r>
      <w:r w:rsidRPr="00914744">
        <w:rPr>
          <w:rFonts w:eastAsia="Calibri" w:cstheme="minorHAnsi"/>
          <w:b/>
          <w:sz w:val="18"/>
          <w:szCs w:val="18"/>
        </w:rPr>
        <w:t xml:space="preserve">, waga </w:t>
      </w:r>
      <w:r w:rsidR="001C7AB7" w:rsidRPr="00914744">
        <w:rPr>
          <w:rFonts w:eastAsia="Calibri" w:cstheme="minorHAnsi"/>
          <w:b/>
          <w:sz w:val="18"/>
          <w:szCs w:val="18"/>
        </w:rPr>
        <w:t>8</w:t>
      </w:r>
      <w:r w:rsidRPr="00914744">
        <w:rPr>
          <w:rFonts w:eastAsia="Calibri" w:cstheme="minorHAnsi"/>
          <w:b/>
          <w:sz w:val="18"/>
          <w:szCs w:val="18"/>
        </w:rPr>
        <w:t>0 %</w:t>
      </w:r>
    </w:p>
    <w:p w14:paraId="7F9548FF" w14:textId="77777777" w:rsidR="002771D1" w:rsidRPr="00914744" w:rsidRDefault="002771D1" w:rsidP="002771D1">
      <w:pPr>
        <w:tabs>
          <w:tab w:val="left" w:pos="0"/>
          <w:tab w:val="left" w:pos="3119"/>
          <w:tab w:val="left" w:pos="5040"/>
        </w:tabs>
        <w:autoSpaceDE w:val="0"/>
        <w:autoSpaceDN w:val="0"/>
        <w:adjustRightInd w:val="0"/>
        <w:spacing w:after="0"/>
        <w:jc w:val="center"/>
        <w:rPr>
          <w:rFonts w:eastAsia="Calibri" w:cstheme="minorHAnsi"/>
          <w:sz w:val="18"/>
          <w:szCs w:val="18"/>
        </w:rPr>
      </w:pPr>
    </w:p>
    <w:p w14:paraId="602243A7" w14:textId="38BCA061" w:rsidR="002771D1" w:rsidRPr="00914744" w:rsidRDefault="002771D1" w:rsidP="00A94ECF">
      <w:pPr>
        <w:tabs>
          <w:tab w:val="left" w:pos="0"/>
          <w:tab w:val="left" w:pos="142"/>
          <w:tab w:val="left" w:pos="5040"/>
        </w:tabs>
        <w:autoSpaceDE w:val="0"/>
        <w:autoSpaceDN w:val="0"/>
        <w:adjustRightInd w:val="0"/>
        <w:spacing w:before="240" w:after="0"/>
        <w:contextualSpacing/>
        <w:rPr>
          <w:rFonts w:eastAsia="Calibri" w:cstheme="minorHAnsi"/>
          <w:sz w:val="18"/>
          <w:szCs w:val="18"/>
        </w:rPr>
      </w:pPr>
      <w:r w:rsidRPr="00914744">
        <w:rPr>
          <w:rFonts w:eastAsia="Calibri" w:cstheme="minorHAnsi"/>
          <w:sz w:val="18"/>
          <w:szCs w:val="18"/>
        </w:rPr>
        <w:t>Punktacja w ramach ww. kryterium będzie przyznawana na podstawie poniższego wzoru:</w:t>
      </w:r>
    </w:p>
    <w:p w14:paraId="01A31018" w14:textId="77777777" w:rsidR="002771D1" w:rsidRPr="00914744" w:rsidRDefault="002771D1" w:rsidP="002771D1">
      <w:pPr>
        <w:tabs>
          <w:tab w:val="left" w:pos="0"/>
          <w:tab w:val="left" w:pos="142"/>
          <w:tab w:val="left" w:pos="5040"/>
        </w:tabs>
        <w:autoSpaceDE w:val="0"/>
        <w:autoSpaceDN w:val="0"/>
        <w:adjustRightInd w:val="0"/>
        <w:spacing w:before="240" w:after="0"/>
        <w:ind w:left="360"/>
        <w:contextualSpacing/>
        <w:rPr>
          <w:rFonts w:eastAsia="Calibri" w:cstheme="minorHAnsi"/>
          <w:sz w:val="18"/>
          <w:szCs w:val="18"/>
        </w:rPr>
      </w:pPr>
    </w:p>
    <w:p w14:paraId="1D8A5974" w14:textId="77777777" w:rsidR="002771D1" w:rsidRPr="00914744" w:rsidRDefault="002771D1" w:rsidP="002771D1">
      <w:pPr>
        <w:tabs>
          <w:tab w:val="left" w:pos="0"/>
          <w:tab w:val="left" w:pos="142"/>
          <w:tab w:val="left" w:pos="5040"/>
        </w:tabs>
        <w:autoSpaceDE w:val="0"/>
        <w:autoSpaceDN w:val="0"/>
        <w:adjustRightInd w:val="0"/>
        <w:spacing w:before="240" w:after="0"/>
        <w:ind w:left="284"/>
        <w:contextualSpacing/>
        <w:rPr>
          <w:rFonts w:eastAsia="Calibri" w:cstheme="minorHAnsi"/>
          <w:sz w:val="18"/>
          <w:szCs w:val="18"/>
        </w:rPr>
      </w:pPr>
      <m:oMathPara>
        <m:oMathParaPr>
          <m:jc m:val="center"/>
        </m:oMathParaPr>
        <m:oMath>
          <m:r>
            <m:rPr>
              <m:sty m:val="bi"/>
            </m:rPr>
            <w:rPr>
              <w:rFonts w:ascii="Cambria Math" w:hAnsi="Cambria Math" w:cstheme="minorHAnsi"/>
              <w:sz w:val="18"/>
              <w:szCs w:val="18"/>
            </w:rPr>
            <m:t>Wobl=</m:t>
          </m:r>
          <m:f>
            <m:fPr>
              <m:ctrlPr>
                <w:rPr>
                  <w:rFonts w:ascii="Cambria Math" w:eastAsia="Calibri" w:hAnsi="Cambria Math" w:cstheme="minorHAnsi"/>
                  <w:b/>
                  <w:i/>
                  <w:sz w:val="18"/>
                  <w:szCs w:val="18"/>
                </w:rPr>
              </m:ctrlPr>
            </m:fPr>
            <m:num>
              <m:r>
                <m:rPr>
                  <m:sty m:val="bi"/>
                </m:rPr>
                <w:rPr>
                  <w:rFonts w:ascii="Cambria Math" w:hAnsi="Cambria Math" w:cstheme="minorHAnsi"/>
                  <w:sz w:val="18"/>
                  <w:szCs w:val="18"/>
                </w:rPr>
                <m:t>C min</m:t>
              </m:r>
            </m:num>
            <m:den>
              <m:r>
                <m:rPr>
                  <m:sty m:val="bi"/>
                </m:rPr>
                <w:rPr>
                  <w:rFonts w:ascii="Cambria Math" w:hAnsi="Cambria Math" w:cstheme="minorHAnsi"/>
                  <w:sz w:val="18"/>
                  <w:szCs w:val="18"/>
                </w:rPr>
                <m:t>C obl</m:t>
              </m:r>
            </m:den>
          </m:f>
          <m:r>
            <m:rPr>
              <m:sty m:val="bi"/>
            </m:rPr>
            <w:rPr>
              <w:rFonts w:ascii="Cambria Math" w:hAnsi="Cambria Math" w:cstheme="minorHAnsi"/>
              <w:sz w:val="18"/>
              <w:szCs w:val="18"/>
            </w:rPr>
            <m:t>*Wmax</m:t>
          </m:r>
        </m:oMath>
      </m:oMathPara>
    </w:p>
    <w:p w14:paraId="5F966D50" w14:textId="77777777" w:rsidR="002771D1" w:rsidRPr="00914744" w:rsidRDefault="002771D1" w:rsidP="002771D1">
      <w:pPr>
        <w:autoSpaceDE w:val="0"/>
        <w:autoSpaceDN w:val="0"/>
        <w:adjustRightInd w:val="0"/>
        <w:spacing w:after="0"/>
        <w:ind w:left="720"/>
        <w:jc w:val="both"/>
        <w:rPr>
          <w:rFonts w:eastAsia="Calibri" w:cstheme="minorHAnsi"/>
          <w:sz w:val="18"/>
          <w:szCs w:val="18"/>
        </w:rPr>
      </w:pPr>
    </w:p>
    <w:p w14:paraId="0A1EF73A" w14:textId="77777777" w:rsidR="00D421F7" w:rsidRPr="00914744"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914744">
        <w:rPr>
          <w:rFonts w:eastAsia="Calibri" w:cstheme="minorHAnsi"/>
          <w:sz w:val="18"/>
          <w:szCs w:val="18"/>
        </w:rPr>
        <w:t>W</w:t>
      </w:r>
      <w:r w:rsidRPr="00914744">
        <w:rPr>
          <w:rFonts w:eastAsia="Calibri" w:cstheme="minorHAnsi"/>
          <w:sz w:val="18"/>
          <w:szCs w:val="18"/>
          <w:vertAlign w:val="subscript"/>
        </w:rPr>
        <w:t>obl</w:t>
      </w:r>
      <w:proofErr w:type="spellEnd"/>
      <w:r w:rsidR="00E70D44" w:rsidRPr="00914744">
        <w:rPr>
          <w:rFonts w:eastAsia="Calibri" w:cstheme="minorHAnsi"/>
          <w:sz w:val="18"/>
          <w:szCs w:val="18"/>
        </w:rPr>
        <w:t xml:space="preserve"> </w:t>
      </w:r>
      <w:r w:rsidRPr="00914744">
        <w:rPr>
          <w:rFonts w:eastAsia="Calibri" w:cstheme="minorHAnsi"/>
          <w:sz w:val="18"/>
          <w:szCs w:val="18"/>
        </w:rPr>
        <w:t>- wartość punktowa, którą należy wyznaczyć</w:t>
      </w:r>
      <w:r w:rsidR="00D421F7" w:rsidRPr="00914744">
        <w:rPr>
          <w:rFonts w:eastAsia="Calibri" w:cstheme="minorHAnsi"/>
          <w:sz w:val="18"/>
          <w:szCs w:val="18"/>
        </w:rPr>
        <w:t xml:space="preserve"> </w:t>
      </w:r>
    </w:p>
    <w:p w14:paraId="136DCCFF" w14:textId="60FF2923" w:rsidR="002771D1" w:rsidRPr="00914744"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914744">
        <w:rPr>
          <w:rFonts w:eastAsia="Calibri" w:cstheme="minorHAnsi"/>
          <w:sz w:val="18"/>
          <w:szCs w:val="18"/>
        </w:rPr>
        <w:t>W</w:t>
      </w:r>
      <w:r w:rsidRPr="00914744">
        <w:rPr>
          <w:rFonts w:eastAsia="Calibri" w:cstheme="minorHAnsi"/>
          <w:sz w:val="18"/>
          <w:szCs w:val="18"/>
          <w:vertAlign w:val="subscript"/>
        </w:rPr>
        <w:t>max</w:t>
      </w:r>
      <w:proofErr w:type="spellEnd"/>
      <w:r w:rsidRPr="00914744">
        <w:rPr>
          <w:rFonts w:eastAsia="Calibri" w:cstheme="minorHAnsi"/>
          <w:sz w:val="18"/>
          <w:szCs w:val="18"/>
        </w:rPr>
        <w:t xml:space="preserve"> - waga kryterium ceny – maksymalna liczba punktów, która może być przyznana w kryterium ceny</w:t>
      </w:r>
    </w:p>
    <w:p w14:paraId="765E07FC" w14:textId="4054E69E" w:rsidR="002771D1" w:rsidRPr="00914744"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914744">
        <w:rPr>
          <w:rFonts w:eastAsia="Calibri" w:cstheme="minorHAnsi"/>
          <w:sz w:val="18"/>
          <w:szCs w:val="18"/>
        </w:rPr>
        <w:t>C</w:t>
      </w:r>
      <w:r w:rsidRPr="00914744">
        <w:rPr>
          <w:rFonts w:eastAsia="Calibri" w:cstheme="minorHAnsi"/>
          <w:sz w:val="18"/>
          <w:szCs w:val="18"/>
          <w:vertAlign w:val="subscript"/>
        </w:rPr>
        <w:t>min</w:t>
      </w:r>
      <w:proofErr w:type="spellEnd"/>
      <w:r w:rsidR="00E70D44" w:rsidRPr="00914744">
        <w:rPr>
          <w:rFonts w:eastAsia="Calibri" w:cstheme="minorHAnsi"/>
          <w:sz w:val="18"/>
          <w:szCs w:val="18"/>
        </w:rPr>
        <w:t xml:space="preserve"> </w:t>
      </w:r>
      <w:r w:rsidRPr="00914744">
        <w:rPr>
          <w:rFonts w:eastAsia="Calibri" w:cstheme="minorHAnsi"/>
          <w:sz w:val="18"/>
          <w:szCs w:val="18"/>
        </w:rPr>
        <w:t>- wartość najniższej ceny</w:t>
      </w:r>
      <w:r w:rsidR="008F3A13" w:rsidRPr="00914744">
        <w:rPr>
          <w:rFonts w:cstheme="minorHAnsi"/>
          <w:sz w:val="18"/>
          <w:szCs w:val="18"/>
        </w:rPr>
        <w:t xml:space="preserve"> </w:t>
      </w:r>
      <w:r w:rsidR="008F3A13" w:rsidRPr="00914744">
        <w:rPr>
          <w:rFonts w:eastAsia="Calibri" w:cstheme="minorHAnsi"/>
          <w:sz w:val="18"/>
          <w:szCs w:val="18"/>
        </w:rPr>
        <w:t>całkowite</w:t>
      </w:r>
      <w:r w:rsidRPr="00914744">
        <w:rPr>
          <w:rFonts w:eastAsia="Calibri" w:cstheme="minorHAnsi"/>
          <w:sz w:val="18"/>
          <w:szCs w:val="18"/>
        </w:rPr>
        <w:t xml:space="preserve"> brutto spośród złożonych ofert wykonawców </w:t>
      </w:r>
    </w:p>
    <w:p w14:paraId="4778AFD3" w14:textId="3ECBD7BD" w:rsidR="00A94ECF" w:rsidRPr="00914744"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914744">
        <w:rPr>
          <w:rFonts w:eastAsia="Calibri" w:cstheme="minorHAnsi"/>
          <w:sz w:val="18"/>
          <w:szCs w:val="18"/>
        </w:rPr>
        <w:t>C</w:t>
      </w:r>
      <w:r w:rsidRPr="00914744">
        <w:rPr>
          <w:rFonts w:eastAsia="Calibri" w:cstheme="minorHAnsi"/>
          <w:sz w:val="18"/>
          <w:szCs w:val="18"/>
          <w:vertAlign w:val="subscript"/>
        </w:rPr>
        <w:t>obl</w:t>
      </w:r>
      <w:proofErr w:type="spellEnd"/>
      <w:r w:rsidR="00E70D44" w:rsidRPr="00914744">
        <w:rPr>
          <w:rFonts w:eastAsia="Calibri" w:cstheme="minorHAnsi"/>
          <w:sz w:val="18"/>
          <w:szCs w:val="18"/>
        </w:rPr>
        <w:t xml:space="preserve"> </w:t>
      </w:r>
      <w:r w:rsidRPr="00914744">
        <w:rPr>
          <w:rFonts w:eastAsia="Calibri" w:cstheme="minorHAnsi"/>
          <w:sz w:val="18"/>
          <w:szCs w:val="18"/>
        </w:rPr>
        <w:t xml:space="preserve">- wartość ceny </w:t>
      </w:r>
      <w:r w:rsidR="008F3A13" w:rsidRPr="00914744">
        <w:rPr>
          <w:rFonts w:eastAsia="Calibri" w:cstheme="minorHAnsi"/>
          <w:sz w:val="18"/>
          <w:szCs w:val="18"/>
        </w:rPr>
        <w:t xml:space="preserve">całkowite </w:t>
      </w:r>
      <w:r w:rsidRPr="00914744">
        <w:rPr>
          <w:rFonts w:eastAsia="Calibri" w:cstheme="minorHAnsi"/>
          <w:sz w:val="18"/>
          <w:szCs w:val="18"/>
        </w:rPr>
        <w:t>brutto rozpatrywanej</w:t>
      </w:r>
      <w:r w:rsidRPr="00914744">
        <w:rPr>
          <w:rFonts w:cstheme="minorHAnsi"/>
          <w:sz w:val="18"/>
          <w:szCs w:val="18"/>
        </w:rPr>
        <w:t xml:space="preserve"> </w:t>
      </w:r>
      <w:r w:rsidRPr="00914744">
        <w:rPr>
          <w:rFonts w:eastAsia="Calibri" w:cstheme="minorHAnsi"/>
          <w:sz w:val="18"/>
          <w:szCs w:val="18"/>
        </w:rPr>
        <w:t>oferty wykonawcy</w:t>
      </w:r>
    </w:p>
    <w:p w14:paraId="2D203A8A" w14:textId="77777777" w:rsidR="00835EEE" w:rsidRPr="00914744" w:rsidRDefault="00835EEE" w:rsidP="002771D1">
      <w:pPr>
        <w:tabs>
          <w:tab w:val="left" w:pos="0"/>
          <w:tab w:val="left" w:pos="5040"/>
        </w:tabs>
        <w:autoSpaceDE w:val="0"/>
        <w:autoSpaceDN w:val="0"/>
        <w:adjustRightInd w:val="0"/>
        <w:spacing w:after="0"/>
        <w:jc w:val="both"/>
        <w:rPr>
          <w:rFonts w:eastAsia="Calibri" w:cstheme="minorHAnsi"/>
          <w:sz w:val="18"/>
          <w:szCs w:val="18"/>
        </w:rPr>
      </w:pPr>
    </w:p>
    <w:p w14:paraId="4D60FC51" w14:textId="55A8233E" w:rsidR="00A94ECF" w:rsidRPr="00914744" w:rsidRDefault="00A94ECF" w:rsidP="00835EEE">
      <w:pPr>
        <w:tabs>
          <w:tab w:val="left" w:pos="0"/>
          <w:tab w:val="left" w:pos="5040"/>
        </w:tabs>
        <w:autoSpaceDE w:val="0"/>
        <w:autoSpaceDN w:val="0"/>
        <w:adjustRightInd w:val="0"/>
        <w:spacing w:after="0"/>
        <w:jc w:val="center"/>
        <w:rPr>
          <w:rFonts w:eastAsia="Calibri" w:cstheme="minorHAnsi"/>
          <w:sz w:val="18"/>
          <w:szCs w:val="18"/>
          <w:u w:val="single"/>
        </w:rPr>
      </w:pPr>
      <w:r w:rsidRPr="00914744">
        <w:rPr>
          <w:rFonts w:eastAsia="Calibri" w:cstheme="minorHAnsi"/>
          <w:sz w:val="18"/>
          <w:szCs w:val="18"/>
          <w:u w:val="single"/>
        </w:rPr>
        <w:t xml:space="preserve">Maksymalna możliwa do zdobycia liczba punktów w ramach kryterium 1 (K1) wynosi </w:t>
      </w:r>
      <w:r w:rsidR="001C7AB7" w:rsidRPr="00914744">
        <w:rPr>
          <w:rFonts w:eastAsia="Calibri" w:cstheme="minorHAnsi"/>
          <w:sz w:val="18"/>
          <w:szCs w:val="18"/>
          <w:u w:val="single"/>
        </w:rPr>
        <w:t>8</w:t>
      </w:r>
      <w:r w:rsidRPr="00914744">
        <w:rPr>
          <w:rFonts w:eastAsia="Calibri" w:cstheme="minorHAnsi"/>
          <w:sz w:val="18"/>
          <w:szCs w:val="18"/>
          <w:u w:val="single"/>
        </w:rPr>
        <w:t>0 pkt.</w:t>
      </w:r>
    </w:p>
    <w:p w14:paraId="6687DB17" w14:textId="77777777" w:rsidR="006D2E28" w:rsidRDefault="006D2E28" w:rsidP="002771D1">
      <w:pPr>
        <w:tabs>
          <w:tab w:val="left" w:pos="0"/>
          <w:tab w:val="left" w:pos="5040"/>
        </w:tabs>
        <w:autoSpaceDE w:val="0"/>
        <w:autoSpaceDN w:val="0"/>
        <w:adjustRightInd w:val="0"/>
        <w:spacing w:after="0"/>
        <w:jc w:val="both"/>
        <w:rPr>
          <w:rFonts w:eastAsia="Calibri" w:cstheme="minorHAnsi"/>
          <w:sz w:val="18"/>
          <w:szCs w:val="18"/>
        </w:rPr>
      </w:pPr>
    </w:p>
    <w:p w14:paraId="64B59A4B" w14:textId="77777777" w:rsidR="005C3CB9" w:rsidRPr="00914744" w:rsidRDefault="005C3CB9" w:rsidP="002771D1">
      <w:pPr>
        <w:tabs>
          <w:tab w:val="left" w:pos="0"/>
          <w:tab w:val="left" w:pos="5040"/>
        </w:tabs>
        <w:autoSpaceDE w:val="0"/>
        <w:autoSpaceDN w:val="0"/>
        <w:adjustRightInd w:val="0"/>
        <w:spacing w:after="0"/>
        <w:jc w:val="both"/>
        <w:rPr>
          <w:rFonts w:eastAsia="Calibri" w:cstheme="minorHAnsi"/>
          <w:sz w:val="18"/>
          <w:szCs w:val="18"/>
        </w:rPr>
      </w:pPr>
    </w:p>
    <w:p w14:paraId="19759CA2" w14:textId="56747509" w:rsidR="00363CF9" w:rsidRPr="00914744" w:rsidRDefault="006D2E28" w:rsidP="00BF0C67">
      <w:pPr>
        <w:pStyle w:val="Akapitzlist"/>
        <w:numPr>
          <w:ilvl w:val="0"/>
          <w:numId w:val="21"/>
        </w:numPr>
        <w:rPr>
          <w:rFonts w:eastAsia="Calibri" w:cstheme="minorHAnsi"/>
          <w:b/>
          <w:sz w:val="18"/>
          <w:szCs w:val="18"/>
        </w:rPr>
      </w:pPr>
      <w:r w:rsidRPr="00914744">
        <w:rPr>
          <w:rFonts w:eastAsia="Calibri" w:cstheme="minorHAnsi"/>
          <w:b/>
          <w:sz w:val="18"/>
          <w:szCs w:val="18"/>
        </w:rPr>
        <w:t>Kryterium 2 (K2) -,,Elastyczność”, waga 20 %  (uwaga!!! 1. Przez odwołanie szkolenia rozumie się odwołanie każdorazowo pojedynczego dnia szkoleniowego do pierwotnie ustalonego harmonogramu szkolenia  2. Jeden dzień rozumiany jest na 24 h przed ustaloną godziną rozpoczęcia szkolenia).</w:t>
      </w:r>
    </w:p>
    <w:p w14:paraId="1CA97FD6" w14:textId="180B936C" w:rsidR="00B74A25" w:rsidRPr="00914744" w:rsidRDefault="00B74A25" w:rsidP="00363CF9">
      <w:pPr>
        <w:spacing w:after="0"/>
        <w:jc w:val="both"/>
        <w:rPr>
          <w:rFonts w:eastAsia="Times New Roman" w:cstheme="minorHAnsi"/>
          <w:color w:val="000000"/>
          <w:sz w:val="18"/>
          <w:szCs w:val="18"/>
          <w:lang w:eastAsia="pl-PL"/>
        </w:rPr>
      </w:pPr>
      <w:r w:rsidRPr="00914744">
        <w:rPr>
          <w:rFonts w:eastAsia="Times New Roman" w:cstheme="minorHAnsi"/>
          <w:color w:val="000000"/>
          <w:sz w:val="18"/>
          <w:szCs w:val="18"/>
          <w:lang w:eastAsia="pl-PL"/>
        </w:rPr>
        <w:t xml:space="preserve">Jeśli natomiast </w:t>
      </w:r>
      <w:r w:rsidR="00A45F19" w:rsidRPr="00914744">
        <w:rPr>
          <w:rFonts w:eastAsia="Times New Roman" w:cstheme="minorHAnsi"/>
          <w:color w:val="000000"/>
          <w:sz w:val="18"/>
          <w:szCs w:val="18"/>
          <w:lang w:eastAsia="pl-PL"/>
        </w:rPr>
        <w:t xml:space="preserve">Wykonawca </w:t>
      </w:r>
      <w:r w:rsidRPr="00914744">
        <w:rPr>
          <w:rFonts w:eastAsia="Times New Roman" w:cstheme="minorHAnsi"/>
          <w:color w:val="000000"/>
          <w:sz w:val="18"/>
          <w:szCs w:val="18"/>
          <w:lang w:eastAsia="pl-PL"/>
        </w:rPr>
        <w:t xml:space="preserve">zaproponuje, w ofercie możliwość </w:t>
      </w:r>
      <w:proofErr w:type="spellStart"/>
      <w:r w:rsidRPr="00914744">
        <w:rPr>
          <w:rFonts w:eastAsia="Times New Roman" w:cstheme="minorHAnsi"/>
          <w:color w:val="000000"/>
          <w:sz w:val="18"/>
          <w:szCs w:val="18"/>
          <w:lang w:eastAsia="pl-PL"/>
        </w:rPr>
        <w:t>bezkosztowego</w:t>
      </w:r>
      <w:proofErr w:type="spellEnd"/>
      <w:r w:rsidR="009B46B4" w:rsidRPr="00914744">
        <w:rPr>
          <w:rFonts w:eastAsia="Times New Roman" w:cstheme="minorHAnsi"/>
          <w:color w:val="000000"/>
          <w:sz w:val="18"/>
          <w:szCs w:val="18"/>
          <w:lang w:eastAsia="pl-PL"/>
        </w:rPr>
        <w:t xml:space="preserve"> </w:t>
      </w:r>
      <w:r w:rsidR="00F97B73" w:rsidRPr="00914744">
        <w:rPr>
          <w:rFonts w:eastAsia="Times New Roman" w:cstheme="minorHAnsi"/>
          <w:color w:val="000000"/>
          <w:sz w:val="18"/>
          <w:szCs w:val="18"/>
          <w:lang w:eastAsia="pl-PL"/>
        </w:rPr>
        <w:t>przesunięcia/zmiany terminu</w:t>
      </w:r>
      <w:r w:rsidR="00E6450A" w:rsidRPr="00914744">
        <w:rPr>
          <w:rFonts w:eastAsia="Times New Roman" w:cstheme="minorHAnsi"/>
          <w:color w:val="000000"/>
          <w:sz w:val="18"/>
          <w:szCs w:val="18"/>
          <w:lang w:eastAsia="pl-PL"/>
        </w:rPr>
        <w:t>/</w:t>
      </w:r>
      <w:r w:rsidR="00F97B73" w:rsidRPr="00914744">
        <w:rPr>
          <w:rFonts w:eastAsia="Times New Roman" w:cstheme="minorHAnsi"/>
          <w:color w:val="000000"/>
          <w:sz w:val="18"/>
          <w:szCs w:val="18"/>
          <w:lang w:eastAsia="pl-PL"/>
        </w:rPr>
        <w:t xml:space="preserve">odwołania </w:t>
      </w:r>
      <w:r w:rsidR="00001DD1" w:rsidRPr="00914744">
        <w:rPr>
          <w:rFonts w:eastAsia="Times New Roman" w:cstheme="minorHAnsi"/>
          <w:color w:val="000000"/>
          <w:sz w:val="18"/>
          <w:szCs w:val="18"/>
          <w:lang w:eastAsia="pl-PL"/>
        </w:rPr>
        <w:t>szkolenia</w:t>
      </w:r>
      <w:r w:rsidR="00F97B73" w:rsidRPr="00914744">
        <w:rPr>
          <w:rFonts w:eastAsia="Times New Roman" w:cstheme="minorHAnsi"/>
          <w:color w:val="000000"/>
          <w:sz w:val="18"/>
          <w:szCs w:val="18"/>
          <w:lang w:eastAsia="pl-PL"/>
        </w:rPr>
        <w:t xml:space="preserve"> </w:t>
      </w:r>
      <w:r w:rsidRPr="00914744">
        <w:rPr>
          <w:rFonts w:eastAsia="Times New Roman" w:cstheme="minorHAnsi"/>
          <w:color w:val="000000"/>
          <w:sz w:val="18"/>
          <w:szCs w:val="18"/>
          <w:lang w:eastAsia="pl-PL"/>
        </w:rPr>
        <w:t>na:</w:t>
      </w:r>
    </w:p>
    <w:p w14:paraId="4C3F1816" w14:textId="3D399313" w:rsidR="00BF504F" w:rsidRPr="00914744" w:rsidRDefault="00BF504F"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1 </w:t>
      </w:r>
      <w:proofErr w:type="spellStart"/>
      <w:r w:rsidRPr="00914744">
        <w:rPr>
          <w:rFonts w:eastAsia="Times New Roman" w:cstheme="minorHAnsi"/>
          <w:color w:val="000000"/>
          <w:sz w:val="18"/>
          <w:szCs w:val="18"/>
          <w:lang w:val="x-none" w:eastAsia="pl-PL"/>
        </w:rPr>
        <w:t>d</w:t>
      </w:r>
      <w:r w:rsidRPr="00914744">
        <w:rPr>
          <w:rFonts w:eastAsia="Times New Roman" w:cstheme="minorHAnsi"/>
          <w:color w:val="000000"/>
          <w:sz w:val="18"/>
          <w:szCs w:val="18"/>
          <w:lang w:eastAsia="pl-PL"/>
        </w:rPr>
        <w:t>zień</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zaplanowanym</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terminem</w:t>
      </w:r>
      <w:proofErr w:type="spellEnd"/>
      <w:r w:rsidRPr="00914744">
        <w:rPr>
          <w:rFonts w:eastAsia="Times New Roman" w:cstheme="minorHAnsi"/>
          <w:color w:val="000000"/>
          <w:sz w:val="18"/>
          <w:szCs w:val="18"/>
          <w:lang w:val="x-none" w:eastAsia="pl-PL"/>
        </w:rPr>
        <w:t xml:space="preserve"> -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D72261" w:rsidRPr="00914744">
        <w:rPr>
          <w:rFonts w:eastAsia="Times New Roman" w:cstheme="minorHAnsi"/>
          <w:color w:val="000000"/>
          <w:sz w:val="18"/>
          <w:szCs w:val="18"/>
          <w:lang w:eastAsia="pl-PL"/>
        </w:rPr>
        <w:t>20</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val="x-none" w:eastAsia="pl-PL"/>
        </w:rPr>
        <w:t>,</w:t>
      </w:r>
    </w:p>
    <w:p w14:paraId="2D9A037E" w14:textId="64CC19D0"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2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zaplanowanym</w:t>
      </w:r>
      <w:proofErr w:type="spellEnd"/>
      <w:r w:rsidR="00051598"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terminem</w:t>
      </w:r>
      <w:proofErr w:type="spellEnd"/>
      <w:r w:rsidR="00051598" w:rsidRPr="00914744">
        <w:rPr>
          <w:rFonts w:eastAsia="Times New Roman" w:cstheme="minorHAnsi"/>
          <w:color w:val="000000"/>
          <w:sz w:val="18"/>
          <w:szCs w:val="18"/>
          <w:lang w:val="x-none" w:eastAsia="pl-PL"/>
        </w:rPr>
        <w:t xml:space="preserve">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8A139B" w:rsidRPr="00914744">
        <w:rPr>
          <w:rFonts w:eastAsia="Times New Roman" w:cstheme="minorHAnsi"/>
          <w:color w:val="000000"/>
          <w:sz w:val="18"/>
          <w:szCs w:val="18"/>
          <w:lang w:eastAsia="pl-PL"/>
        </w:rPr>
        <w:t>1</w:t>
      </w:r>
      <w:r w:rsidR="001C7AB7" w:rsidRPr="00914744">
        <w:rPr>
          <w:rFonts w:eastAsia="Times New Roman" w:cstheme="minorHAnsi"/>
          <w:color w:val="000000"/>
          <w:sz w:val="18"/>
          <w:szCs w:val="18"/>
          <w:lang w:eastAsia="pl-PL"/>
        </w:rPr>
        <w:t>5</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val="x-none" w:eastAsia="pl-PL"/>
        </w:rPr>
        <w:t>,</w:t>
      </w:r>
    </w:p>
    <w:p w14:paraId="0884CEF2" w14:textId="05073F92"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3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00E70D44"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zaplanowanym</w:t>
      </w:r>
      <w:proofErr w:type="spellEnd"/>
      <w:r w:rsidR="00051598"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terminem</w:t>
      </w:r>
      <w:proofErr w:type="spellEnd"/>
      <w:r w:rsidR="00051598" w:rsidRPr="00914744">
        <w:rPr>
          <w:rFonts w:eastAsia="Times New Roman" w:cstheme="minorHAnsi"/>
          <w:color w:val="000000"/>
          <w:sz w:val="18"/>
          <w:szCs w:val="18"/>
          <w:lang w:val="x-none" w:eastAsia="pl-PL"/>
        </w:rPr>
        <w:t xml:space="preserve">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1C7AB7" w:rsidRPr="00914744">
        <w:rPr>
          <w:rFonts w:eastAsia="Times New Roman" w:cstheme="minorHAnsi"/>
          <w:color w:val="000000"/>
          <w:sz w:val="18"/>
          <w:szCs w:val="18"/>
          <w:lang w:eastAsia="pl-PL"/>
        </w:rPr>
        <w:t>12</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eastAsia="pl-PL"/>
        </w:rPr>
        <w:t>,</w:t>
      </w:r>
    </w:p>
    <w:p w14:paraId="6A03C90B" w14:textId="021E72F3"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4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zaplanowanym</w:t>
      </w:r>
      <w:proofErr w:type="spellEnd"/>
      <w:r w:rsidR="00051598"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terminem</w:t>
      </w:r>
      <w:proofErr w:type="spellEnd"/>
      <w:r w:rsidR="00051598" w:rsidRPr="00914744">
        <w:rPr>
          <w:rFonts w:eastAsia="Times New Roman" w:cstheme="minorHAnsi"/>
          <w:color w:val="000000"/>
          <w:sz w:val="18"/>
          <w:szCs w:val="18"/>
          <w:lang w:val="x-none" w:eastAsia="pl-PL"/>
        </w:rPr>
        <w:t xml:space="preserve">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1C7AB7" w:rsidRPr="00914744">
        <w:rPr>
          <w:rFonts w:eastAsia="Times New Roman" w:cstheme="minorHAnsi"/>
          <w:color w:val="000000"/>
          <w:sz w:val="18"/>
          <w:szCs w:val="18"/>
          <w:lang w:eastAsia="pl-PL"/>
        </w:rPr>
        <w:t>10</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eastAsia="pl-PL"/>
        </w:rPr>
        <w:t>,</w:t>
      </w:r>
    </w:p>
    <w:p w14:paraId="2E448E81" w14:textId="46847CF6"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5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eastAsia="pl-PL"/>
        </w:rPr>
        <w:t xml:space="preserve"> </w:t>
      </w:r>
      <w:r w:rsidR="00051598" w:rsidRPr="00914744">
        <w:rPr>
          <w:rFonts w:eastAsia="Times New Roman" w:cstheme="minorHAnsi"/>
          <w:color w:val="000000"/>
          <w:sz w:val="18"/>
          <w:szCs w:val="18"/>
          <w:lang w:eastAsia="pl-PL"/>
        </w:rPr>
        <w:t xml:space="preserve">zaplanowanym terminem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1C7AB7" w:rsidRPr="00914744">
        <w:rPr>
          <w:rFonts w:eastAsia="Times New Roman" w:cstheme="minorHAnsi"/>
          <w:color w:val="000000"/>
          <w:sz w:val="18"/>
          <w:szCs w:val="18"/>
          <w:lang w:eastAsia="pl-PL"/>
        </w:rPr>
        <w:t>8</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eastAsia="pl-PL"/>
        </w:rPr>
        <w:t>,</w:t>
      </w:r>
    </w:p>
    <w:p w14:paraId="171BA6BC" w14:textId="0DDFC570"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6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zaplanowanym</w:t>
      </w:r>
      <w:proofErr w:type="spellEnd"/>
      <w:r w:rsidR="00051598"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terminem</w:t>
      </w:r>
      <w:proofErr w:type="spellEnd"/>
      <w:r w:rsidR="00051598" w:rsidRPr="00914744">
        <w:rPr>
          <w:rFonts w:eastAsia="Times New Roman" w:cstheme="minorHAnsi"/>
          <w:color w:val="000000"/>
          <w:sz w:val="18"/>
          <w:szCs w:val="18"/>
          <w:lang w:val="x-none" w:eastAsia="pl-PL"/>
        </w:rPr>
        <w:t xml:space="preserve">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w:t>
      </w:r>
      <w:r w:rsidR="001C7AB7" w:rsidRPr="00914744">
        <w:rPr>
          <w:rFonts w:eastAsia="Times New Roman" w:cstheme="minorHAnsi"/>
          <w:color w:val="000000"/>
          <w:sz w:val="18"/>
          <w:szCs w:val="18"/>
          <w:lang w:eastAsia="pl-PL"/>
        </w:rPr>
        <w:t>5</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eastAsia="pl-PL"/>
        </w:rPr>
        <w:t>,</w:t>
      </w:r>
    </w:p>
    <w:p w14:paraId="1AD832CC" w14:textId="34D518DE" w:rsidR="00B74A25" w:rsidRPr="00914744" w:rsidRDefault="00B74A25" w:rsidP="00BF0C67">
      <w:pPr>
        <w:pStyle w:val="Akapitzlist"/>
        <w:numPr>
          <w:ilvl w:val="0"/>
          <w:numId w:val="21"/>
        </w:numPr>
        <w:spacing w:after="0" w:line="240" w:lineRule="auto"/>
        <w:ind w:left="714" w:hanging="357"/>
        <w:rPr>
          <w:rFonts w:eastAsia="Times New Roman" w:cstheme="minorHAnsi"/>
          <w:color w:val="000000"/>
          <w:sz w:val="18"/>
          <w:szCs w:val="18"/>
          <w:lang w:eastAsia="pl-PL"/>
        </w:rPr>
      </w:pPr>
      <w:r w:rsidRPr="00914744">
        <w:rPr>
          <w:rFonts w:eastAsia="Times New Roman" w:cstheme="minorHAnsi"/>
          <w:color w:val="000000"/>
          <w:sz w:val="18"/>
          <w:szCs w:val="18"/>
          <w:lang w:val="x-none" w:eastAsia="pl-PL"/>
        </w:rPr>
        <w:t xml:space="preserve">7 </w:t>
      </w:r>
      <w:proofErr w:type="spellStart"/>
      <w:r w:rsidRPr="00914744">
        <w:rPr>
          <w:rFonts w:eastAsia="Times New Roman" w:cstheme="minorHAnsi"/>
          <w:color w:val="000000"/>
          <w:sz w:val="18"/>
          <w:szCs w:val="18"/>
          <w:lang w:val="x-none" w:eastAsia="pl-PL"/>
        </w:rPr>
        <w:t>dni</w:t>
      </w:r>
      <w:proofErr w:type="spellEnd"/>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przed</w:t>
      </w:r>
      <w:proofErr w:type="spellEnd"/>
      <w:r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zaplanowanym</w:t>
      </w:r>
      <w:proofErr w:type="spellEnd"/>
      <w:r w:rsidR="00051598" w:rsidRPr="00914744">
        <w:rPr>
          <w:rFonts w:eastAsia="Times New Roman" w:cstheme="minorHAnsi"/>
          <w:color w:val="000000"/>
          <w:sz w:val="18"/>
          <w:szCs w:val="18"/>
          <w:lang w:val="x-none" w:eastAsia="pl-PL"/>
        </w:rPr>
        <w:t xml:space="preserve"> </w:t>
      </w:r>
      <w:proofErr w:type="spellStart"/>
      <w:r w:rsidR="00051598" w:rsidRPr="00914744">
        <w:rPr>
          <w:rFonts w:eastAsia="Times New Roman" w:cstheme="minorHAnsi"/>
          <w:color w:val="000000"/>
          <w:sz w:val="18"/>
          <w:szCs w:val="18"/>
          <w:lang w:val="x-none" w:eastAsia="pl-PL"/>
        </w:rPr>
        <w:t>terminem</w:t>
      </w:r>
      <w:proofErr w:type="spellEnd"/>
      <w:r w:rsidR="00051598" w:rsidRPr="00914744">
        <w:rPr>
          <w:rFonts w:eastAsia="Times New Roman" w:cstheme="minorHAnsi"/>
          <w:color w:val="000000"/>
          <w:sz w:val="18"/>
          <w:szCs w:val="18"/>
          <w:lang w:val="x-none" w:eastAsia="pl-PL"/>
        </w:rPr>
        <w:t xml:space="preserve"> </w:t>
      </w:r>
      <w:r w:rsidRPr="00914744">
        <w:rPr>
          <w:rFonts w:eastAsia="Times New Roman" w:cstheme="minorHAnsi"/>
          <w:color w:val="000000"/>
          <w:sz w:val="18"/>
          <w:szCs w:val="18"/>
          <w:lang w:val="x-none" w:eastAsia="pl-PL"/>
        </w:rPr>
        <w:t xml:space="preserve">- </w:t>
      </w:r>
      <w:proofErr w:type="spellStart"/>
      <w:r w:rsidRPr="00914744">
        <w:rPr>
          <w:rFonts w:eastAsia="Times New Roman" w:cstheme="minorHAnsi"/>
          <w:color w:val="000000"/>
          <w:sz w:val="18"/>
          <w:szCs w:val="18"/>
          <w:lang w:val="x-none" w:eastAsia="pl-PL"/>
        </w:rPr>
        <w:t>otrzyma</w:t>
      </w:r>
      <w:proofErr w:type="spellEnd"/>
      <w:r w:rsidRPr="00914744">
        <w:rPr>
          <w:rFonts w:eastAsia="Times New Roman" w:cstheme="minorHAnsi"/>
          <w:color w:val="000000"/>
          <w:sz w:val="18"/>
          <w:szCs w:val="18"/>
          <w:lang w:val="x-none" w:eastAsia="pl-PL"/>
        </w:rPr>
        <w:t xml:space="preserve"> 0 </w:t>
      </w:r>
      <w:proofErr w:type="spellStart"/>
      <w:r w:rsidRPr="00914744">
        <w:rPr>
          <w:rFonts w:eastAsia="Times New Roman" w:cstheme="minorHAnsi"/>
          <w:color w:val="000000"/>
          <w:sz w:val="18"/>
          <w:szCs w:val="18"/>
          <w:lang w:val="x-none" w:eastAsia="pl-PL"/>
        </w:rPr>
        <w:t>punktów</w:t>
      </w:r>
      <w:proofErr w:type="spellEnd"/>
      <w:r w:rsidRPr="00914744">
        <w:rPr>
          <w:rFonts w:eastAsia="Times New Roman" w:cstheme="minorHAnsi"/>
          <w:color w:val="000000"/>
          <w:sz w:val="18"/>
          <w:szCs w:val="18"/>
          <w:lang w:eastAsia="pl-PL"/>
        </w:rPr>
        <w:t>.</w:t>
      </w:r>
    </w:p>
    <w:p w14:paraId="4CEEDC0F" w14:textId="77777777" w:rsidR="008E5DBB" w:rsidRPr="00914744" w:rsidRDefault="008E5DBB" w:rsidP="00835EEE">
      <w:pPr>
        <w:spacing w:after="0" w:line="240" w:lineRule="auto"/>
        <w:rPr>
          <w:rFonts w:eastAsia="Times New Roman" w:cstheme="minorHAnsi"/>
          <w:color w:val="000000"/>
          <w:sz w:val="18"/>
          <w:szCs w:val="18"/>
          <w:lang w:eastAsia="pl-PL"/>
        </w:rPr>
      </w:pPr>
    </w:p>
    <w:p w14:paraId="653D4DC4" w14:textId="1484FD1C" w:rsidR="00835EEE" w:rsidRDefault="00835EEE" w:rsidP="008E5DBB">
      <w:pPr>
        <w:pStyle w:val="Default"/>
        <w:jc w:val="center"/>
        <w:rPr>
          <w:rFonts w:asciiTheme="minorHAnsi" w:hAnsiTheme="minorHAnsi" w:cstheme="minorHAnsi"/>
          <w:sz w:val="18"/>
          <w:szCs w:val="20"/>
          <w:u w:val="single"/>
        </w:rPr>
      </w:pPr>
      <w:r w:rsidRPr="00914744">
        <w:rPr>
          <w:rFonts w:asciiTheme="minorHAnsi" w:hAnsiTheme="minorHAnsi" w:cstheme="minorHAnsi"/>
          <w:sz w:val="18"/>
          <w:szCs w:val="20"/>
          <w:u w:val="single"/>
        </w:rPr>
        <w:t xml:space="preserve">Maksymalna możliwa do zdobycia liczba punktów w ramach </w:t>
      </w:r>
      <w:r w:rsidR="008E5DBB">
        <w:rPr>
          <w:rFonts w:asciiTheme="minorHAnsi" w:hAnsiTheme="minorHAnsi" w:cstheme="minorHAnsi"/>
          <w:sz w:val="18"/>
          <w:szCs w:val="20"/>
          <w:u w:val="single"/>
        </w:rPr>
        <w:t>kryterium 2 (K2) wynosi 20 pkt.</w:t>
      </w:r>
    </w:p>
    <w:p w14:paraId="41654284" w14:textId="77777777" w:rsidR="005C3CB9" w:rsidRDefault="005C3CB9" w:rsidP="008E5DBB">
      <w:pPr>
        <w:pStyle w:val="Default"/>
        <w:jc w:val="center"/>
        <w:rPr>
          <w:rFonts w:asciiTheme="minorHAnsi" w:hAnsiTheme="minorHAnsi" w:cstheme="minorHAnsi"/>
          <w:sz w:val="18"/>
          <w:szCs w:val="20"/>
          <w:u w:val="single"/>
        </w:rPr>
      </w:pPr>
    </w:p>
    <w:p w14:paraId="25ED0F02" w14:textId="77777777" w:rsidR="005C3CB9" w:rsidRPr="008E5DBB" w:rsidRDefault="005C3CB9" w:rsidP="008E5DBB">
      <w:pPr>
        <w:pStyle w:val="Default"/>
        <w:jc w:val="center"/>
        <w:rPr>
          <w:rFonts w:asciiTheme="minorHAnsi" w:hAnsiTheme="minorHAnsi" w:cstheme="minorHAnsi"/>
          <w:sz w:val="18"/>
          <w:szCs w:val="20"/>
          <w:u w:val="single"/>
        </w:rPr>
      </w:pPr>
    </w:p>
    <w:p w14:paraId="59CA9A82" w14:textId="706E3BB1" w:rsidR="005C3CB9" w:rsidRPr="003D6EAB" w:rsidRDefault="00B74A25" w:rsidP="00835EEE">
      <w:pPr>
        <w:contextualSpacing/>
        <w:jc w:val="both"/>
        <w:rPr>
          <w:rFonts w:eastAsia="Times New Roman" w:cstheme="minorHAnsi"/>
          <w:color w:val="000000"/>
          <w:sz w:val="18"/>
          <w:szCs w:val="20"/>
          <w:lang w:val="x-none" w:eastAsia="pl-PL"/>
        </w:rPr>
      </w:pPr>
      <w:r w:rsidRPr="00914744">
        <w:rPr>
          <w:rFonts w:eastAsia="Times New Roman" w:cstheme="minorHAnsi"/>
          <w:color w:val="000000"/>
          <w:sz w:val="18"/>
          <w:szCs w:val="20"/>
          <w:lang w:val="x-none" w:eastAsia="pl-PL"/>
        </w:rPr>
        <w:t xml:space="preserve">Ze </w:t>
      </w:r>
      <w:proofErr w:type="spellStart"/>
      <w:r w:rsidRPr="00914744">
        <w:rPr>
          <w:rFonts w:eastAsia="Times New Roman" w:cstheme="minorHAnsi"/>
          <w:color w:val="000000"/>
          <w:sz w:val="18"/>
          <w:szCs w:val="20"/>
          <w:lang w:val="x-none" w:eastAsia="pl-PL"/>
        </w:rPr>
        <w:t>względu</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na</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fakt</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iż</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Zamawiający</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zastrzega</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sobie</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prawo</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przesunięcia</w:t>
      </w:r>
      <w:proofErr w:type="spellEnd"/>
      <w:r w:rsidRPr="00914744">
        <w:rPr>
          <w:rFonts w:eastAsia="Times New Roman" w:cstheme="minorHAnsi"/>
          <w:color w:val="000000"/>
          <w:sz w:val="18"/>
          <w:szCs w:val="20"/>
          <w:lang w:val="x-none" w:eastAsia="pl-PL"/>
        </w:rPr>
        <w:t>/</w:t>
      </w:r>
      <w:proofErr w:type="spellStart"/>
      <w:r w:rsidRPr="00914744">
        <w:rPr>
          <w:rFonts w:eastAsia="Times New Roman" w:cstheme="minorHAnsi"/>
          <w:color w:val="000000"/>
          <w:sz w:val="18"/>
          <w:szCs w:val="20"/>
          <w:lang w:val="x-none" w:eastAsia="pl-PL"/>
        </w:rPr>
        <w:t>zmiany</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terminu</w:t>
      </w:r>
      <w:proofErr w:type="spellEnd"/>
      <w:r w:rsidR="000D39B4" w:rsidRPr="00914744">
        <w:rPr>
          <w:rFonts w:eastAsia="Times New Roman" w:cstheme="minorHAnsi"/>
          <w:color w:val="000000"/>
          <w:sz w:val="18"/>
          <w:szCs w:val="20"/>
          <w:lang w:eastAsia="pl-PL"/>
        </w:rPr>
        <w:t>/</w:t>
      </w:r>
      <w:proofErr w:type="spellStart"/>
      <w:r w:rsidR="00501175" w:rsidRPr="00914744">
        <w:rPr>
          <w:rFonts w:eastAsia="Times New Roman" w:cstheme="minorHAnsi"/>
          <w:color w:val="000000"/>
          <w:sz w:val="18"/>
          <w:szCs w:val="20"/>
          <w:lang w:val="x-none" w:eastAsia="pl-PL"/>
        </w:rPr>
        <w:t>odwołani</w:t>
      </w:r>
      <w:r w:rsidR="00501175" w:rsidRPr="00914744">
        <w:rPr>
          <w:rFonts w:eastAsia="Times New Roman" w:cstheme="minorHAnsi"/>
          <w:color w:val="000000"/>
          <w:sz w:val="18"/>
          <w:szCs w:val="20"/>
          <w:lang w:eastAsia="pl-PL"/>
        </w:rPr>
        <w:t>a</w:t>
      </w:r>
      <w:proofErr w:type="spellEnd"/>
      <w:r w:rsidRPr="00914744">
        <w:rPr>
          <w:rFonts w:eastAsia="Times New Roman" w:cstheme="minorHAnsi"/>
          <w:color w:val="000000"/>
          <w:sz w:val="18"/>
          <w:szCs w:val="20"/>
          <w:lang w:val="x-none" w:eastAsia="pl-PL"/>
        </w:rPr>
        <w:t xml:space="preserve"> </w:t>
      </w:r>
      <w:r w:rsidR="00401738" w:rsidRPr="00914744">
        <w:rPr>
          <w:rFonts w:eastAsia="Times New Roman" w:cstheme="minorHAnsi"/>
          <w:color w:val="000000"/>
          <w:sz w:val="18"/>
          <w:szCs w:val="20"/>
          <w:lang w:eastAsia="pl-PL"/>
        </w:rPr>
        <w:t>szkolenia</w:t>
      </w:r>
      <w:r w:rsidRPr="00914744">
        <w:rPr>
          <w:rFonts w:eastAsia="Times New Roman" w:cstheme="minorHAnsi"/>
          <w:color w:val="000000"/>
          <w:sz w:val="18"/>
          <w:szCs w:val="20"/>
          <w:lang w:eastAsia="pl-PL"/>
        </w:rPr>
        <w:t xml:space="preserve"> </w:t>
      </w:r>
      <w:r w:rsidR="00A45F19" w:rsidRPr="00914744">
        <w:rPr>
          <w:rFonts w:eastAsia="Times New Roman" w:cstheme="minorHAnsi"/>
          <w:color w:val="000000"/>
          <w:sz w:val="18"/>
          <w:szCs w:val="20"/>
          <w:lang w:eastAsia="pl-PL"/>
        </w:rPr>
        <w:t>n</w:t>
      </w:r>
      <w:r w:rsidRPr="00914744">
        <w:rPr>
          <w:rFonts w:eastAsia="Times New Roman" w:cstheme="minorHAnsi"/>
          <w:color w:val="000000"/>
          <w:sz w:val="18"/>
          <w:szCs w:val="20"/>
          <w:lang w:eastAsia="pl-PL"/>
        </w:rPr>
        <w:t xml:space="preserve">ajpóźniej </w:t>
      </w:r>
      <w:proofErr w:type="spellStart"/>
      <w:r w:rsidRPr="00914744">
        <w:rPr>
          <w:rFonts w:eastAsia="Times New Roman" w:cstheme="minorHAnsi"/>
          <w:color w:val="000000"/>
          <w:sz w:val="18"/>
          <w:szCs w:val="20"/>
          <w:lang w:val="x-none" w:eastAsia="pl-PL"/>
        </w:rPr>
        <w:t>na</w:t>
      </w:r>
      <w:proofErr w:type="spellEnd"/>
      <w:r w:rsidRPr="00914744">
        <w:rPr>
          <w:rFonts w:eastAsia="Times New Roman" w:cstheme="minorHAnsi"/>
          <w:color w:val="000000"/>
          <w:sz w:val="18"/>
          <w:szCs w:val="20"/>
          <w:lang w:val="x-none" w:eastAsia="pl-PL"/>
        </w:rPr>
        <w:t xml:space="preserve"> 7 </w:t>
      </w:r>
      <w:proofErr w:type="spellStart"/>
      <w:r w:rsidRPr="00914744">
        <w:rPr>
          <w:rFonts w:eastAsia="Times New Roman" w:cstheme="minorHAnsi"/>
          <w:color w:val="000000"/>
          <w:sz w:val="18"/>
          <w:szCs w:val="20"/>
          <w:lang w:val="x-none" w:eastAsia="pl-PL"/>
        </w:rPr>
        <w:t>dni</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przed</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pierwotnie</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ustaloną</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datą</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Wykonawca</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nie</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może</w:t>
      </w:r>
      <w:proofErr w:type="spellEnd"/>
      <w:r w:rsidRPr="00914744">
        <w:rPr>
          <w:rFonts w:eastAsia="Times New Roman" w:cstheme="minorHAnsi"/>
          <w:color w:val="000000"/>
          <w:sz w:val="18"/>
          <w:szCs w:val="20"/>
          <w:lang w:val="x-none" w:eastAsia="pl-PL"/>
        </w:rPr>
        <w:t xml:space="preserve"> w </w:t>
      </w:r>
      <w:proofErr w:type="spellStart"/>
      <w:r w:rsidRPr="00914744">
        <w:rPr>
          <w:rFonts w:eastAsia="Times New Roman" w:cstheme="minorHAnsi"/>
          <w:color w:val="000000"/>
          <w:sz w:val="18"/>
          <w:szCs w:val="20"/>
          <w:lang w:val="x-none" w:eastAsia="pl-PL"/>
        </w:rPr>
        <w:t>ramach</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przedmiotowego</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kryterium</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określić</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terminu</w:t>
      </w:r>
      <w:proofErr w:type="spellEnd"/>
      <w:r w:rsidRPr="00914744">
        <w:rPr>
          <w:rFonts w:eastAsia="Times New Roman" w:cstheme="minorHAnsi"/>
          <w:color w:val="000000"/>
          <w:sz w:val="18"/>
          <w:szCs w:val="20"/>
          <w:lang w:val="x-none" w:eastAsia="pl-PL"/>
        </w:rPr>
        <w:t xml:space="preserve"> </w:t>
      </w:r>
      <w:proofErr w:type="spellStart"/>
      <w:r w:rsidRPr="00914744">
        <w:rPr>
          <w:rFonts w:eastAsia="Times New Roman" w:cstheme="minorHAnsi"/>
          <w:color w:val="000000"/>
          <w:sz w:val="18"/>
          <w:szCs w:val="20"/>
          <w:lang w:val="x-none" w:eastAsia="pl-PL"/>
        </w:rPr>
        <w:t>dłuższego</w:t>
      </w:r>
      <w:proofErr w:type="spellEnd"/>
      <w:r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Określenie</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dłuższego</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terminu</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niż</w:t>
      </w:r>
      <w:proofErr w:type="spellEnd"/>
      <w:r w:rsidR="00CC71EE" w:rsidRPr="00914744">
        <w:rPr>
          <w:rFonts w:eastAsia="Times New Roman" w:cstheme="minorHAnsi"/>
          <w:color w:val="000000"/>
          <w:sz w:val="18"/>
          <w:szCs w:val="20"/>
          <w:lang w:val="x-none" w:eastAsia="pl-PL"/>
        </w:rPr>
        <w:t xml:space="preserve"> 7 </w:t>
      </w:r>
      <w:proofErr w:type="spellStart"/>
      <w:r w:rsidR="00CC71EE" w:rsidRPr="00914744">
        <w:rPr>
          <w:rFonts w:eastAsia="Times New Roman" w:cstheme="minorHAnsi"/>
          <w:color w:val="000000"/>
          <w:sz w:val="18"/>
          <w:szCs w:val="20"/>
          <w:lang w:val="x-none" w:eastAsia="pl-PL"/>
        </w:rPr>
        <w:t>dni</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skutkować</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będzie</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odrzuceniem</w:t>
      </w:r>
      <w:proofErr w:type="spellEnd"/>
      <w:r w:rsidR="00CC71EE" w:rsidRPr="00914744">
        <w:rPr>
          <w:rFonts w:eastAsia="Times New Roman" w:cstheme="minorHAnsi"/>
          <w:color w:val="000000"/>
          <w:sz w:val="18"/>
          <w:szCs w:val="20"/>
          <w:lang w:val="x-none" w:eastAsia="pl-PL"/>
        </w:rPr>
        <w:t xml:space="preserve"> </w:t>
      </w:r>
      <w:proofErr w:type="spellStart"/>
      <w:r w:rsidR="00CC71EE" w:rsidRPr="00914744">
        <w:rPr>
          <w:rFonts w:eastAsia="Times New Roman" w:cstheme="minorHAnsi"/>
          <w:color w:val="000000"/>
          <w:sz w:val="18"/>
          <w:szCs w:val="20"/>
          <w:lang w:val="x-none" w:eastAsia="pl-PL"/>
        </w:rPr>
        <w:t>oferty</w:t>
      </w:r>
      <w:proofErr w:type="spellEnd"/>
      <w:r w:rsidR="00CC71EE" w:rsidRPr="00914744">
        <w:rPr>
          <w:rFonts w:eastAsia="Times New Roman" w:cstheme="minorHAnsi"/>
          <w:color w:val="000000"/>
          <w:sz w:val="18"/>
          <w:szCs w:val="20"/>
          <w:lang w:val="x-none" w:eastAsia="pl-PL"/>
        </w:rPr>
        <w:t>.</w:t>
      </w:r>
    </w:p>
    <w:p w14:paraId="229C9A7D" w14:textId="5F618EC7" w:rsidR="00A94ECF" w:rsidRPr="00914744" w:rsidRDefault="00A94ECF" w:rsidP="00A94ECF">
      <w:pPr>
        <w:pStyle w:val="Default"/>
        <w:rPr>
          <w:rFonts w:asciiTheme="minorHAnsi" w:hAnsiTheme="minorHAnsi" w:cstheme="minorHAnsi"/>
          <w:b/>
          <w:bCs/>
          <w:sz w:val="18"/>
          <w:szCs w:val="20"/>
        </w:rPr>
      </w:pPr>
      <w:r w:rsidRPr="00914744">
        <w:rPr>
          <w:rFonts w:asciiTheme="minorHAnsi" w:hAnsiTheme="minorHAnsi" w:cstheme="minorHAnsi"/>
          <w:b/>
          <w:bCs/>
          <w:sz w:val="18"/>
          <w:szCs w:val="20"/>
        </w:rPr>
        <w:t xml:space="preserve">Ocena ogólna ofert dla zamówienia dokonywana będzie w oparciu o poniższy wzór: </w:t>
      </w:r>
    </w:p>
    <w:p w14:paraId="6E75FF2B" w14:textId="77777777" w:rsidR="00A45F19" w:rsidRPr="00914744" w:rsidRDefault="00A45F19" w:rsidP="00A94ECF">
      <w:pPr>
        <w:pStyle w:val="Default"/>
        <w:rPr>
          <w:rFonts w:asciiTheme="minorHAnsi" w:hAnsiTheme="minorHAnsi" w:cstheme="minorHAnsi"/>
          <w:sz w:val="18"/>
          <w:szCs w:val="20"/>
        </w:rPr>
      </w:pPr>
    </w:p>
    <w:p w14:paraId="6CDF8094" w14:textId="0FC2A9CE" w:rsidR="00A94ECF" w:rsidRPr="00914744" w:rsidRDefault="00A94ECF" w:rsidP="00A45F19">
      <w:pPr>
        <w:pStyle w:val="Default"/>
        <w:jc w:val="center"/>
        <w:rPr>
          <w:rFonts w:asciiTheme="minorHAnsi" w:hAnsiTheme="minorHAnsi" w:cstheme="minorHAnsi"/>
          <w:sz w:val="18"/>
          <w:szCs w:val="20"/>
        </w:rPr>
      </w:pPr>
      <w:r w:rsidRPr="00914744">
        <w:rPr>
          <w:rFonts w:asciiTheme="minorHAnsi" w:hAnsiTheme="minorHAnsi" w:cstheme="minorHAnsi"/>
          <w:b/>
          <w:bCs/>
          <w:sz w:val="18"/>
          <w:szCs w:val="20"/>
        </w:rPr>
        <w:t>O = K1 + K2</w:t>
      </w:r>
      <w:r w:rsidR="006C02A2" w:rsidRPr="00914744">
        <w:rPr>
          <w:rFonts w:asciiTheme="minorHAnsi" w:hAnsiTheme="minorHAnsi" w:cstheme="minorHAnsi"/>
          <w:b/>
          <w:bCs/>
          <w:sz w:val="18"/>
          <w:szCs w:val="20"/>
        </w:rPr>
        <w:t xml:space="preserve"> </w:t>
      </w:r>
    </w:p>
    <w:p w14:paraId="24A5C8C6" w14:textId="2AF35E56" w:rsidR="00D72261" w:rsidRPr="00914744" w:rsidRDefault="00D72261" w:rsidP="00A94ECF">
      <w:pPr>
        <w:pStyle w:val="Default"/>
        <w:rPr>
          <w:rFonts w:asciiTheme="minorHAnsi" w:hAnsiTheme="minorHAnsi" w:cstheme="minorHAnsi"/>
          <w:sz w:val="18"/>
          <w:szCs w:val="20"/>
        </w:rPr>
      </w:pPr>
      <w:r w:rsidRPr="00914744">
        <w:rPr>
          <w:rFonts w:asciiTheme="minorHAnsi" w:hAnsiTheme="minorHAnsi" w:cstheme="minorHAnsi"/>
          <w:sz w:val="18"/>
          <w:szCs w:val="20"/>
        </w:rPr>
        <w:t>gdzie:</w:t>
      </w:r>
    </w:p>
    <w:p w14:paraId="2A752DEE" w14:textId="77777777" w:rsidR="00A94ECF" w:rsidRPr="00914744" w:rsidRDefault="00A94ECF" w:rsidP="00A94ECF">
      <w:pPr>
        <w:pStyle w:val="Default"/>
        <w:rPr>
          <w:rFonts w:asciiTheme="minorHAnsi" w:hAnsiTheme="minorHAnsi" w:cstheme="minorHAnsi"/>
          <w:sz w:val="18"/>
          <w:szCs w:val="20"/>
        </w:rPr>
      </w:pPr>
      <w:r w:rsidRPr="00914744">
        <w:rPr>
          <w:rFonts w:asciiTheme="minorHAnsi" w:hAnsiTheme="minorHAnsi" w:cstheme="minorHAnsi"/>
          <w:sz w:val="18"/>
          <w:szCs w:val="20"/>
        </w:rPr>
        <w:t xml:space="preserve">O – oznacza łączną ocenę jako sumę punktów w poszczególnych kryteriach </w:t>
      </w:r>
    </w:p>
    <w:p w14:paraId="6C6FDDAC" w14:textId="67AB8CD2" w:rsidR="00A94ECF" w:rsidRPr="00914744" w:rsidRDefault="00A94ECF" w:rsidP="00A94ECF">
      <w:pPr>
        <w:pStyle w:val="Default"/>
        <w:rPr>
          <w:rFonts w:asciiTheme="minorHAnsi" w:hAnsiTheme="minorHAnsi" w:cstheme="minorHAnsi"/>
          <w:sz w:val="18"/>
          <w:szCs w:val="20"/>
        </w:rPr>
      </w:pPr>
      <w:r w:rsidRPr="00914744">
        <w:rPr>
          <w:rFonts w:asciiTheme="minorHAnsi" w:hAnsiTheme="minorHAnsi" w:cstheme="minorHAnsi"/>
          <w:sz w:val="18"/>
          <w:szCs w:val="20"/>
        </w:rPr>
        <w:t>K1 – liczba punktów uzyskanych w kryterium „</w:t>
      </w:r>
      <w:r w:rsidR="00A45F19" w:rsidRPr="00914744">
        <w:rPr>
          <w:rFonts w:asciiTheme="minorHAnsi" w:hAnsiTheme="minorHAnsi" w:cstheme="minorHAnsi"/>
          <w:sz w:val="18"/>
          <w:szCs w:val="20"/>
        </w:rPr>
        <w:t>Cena całkowita oferty (brutto)</w:t>
      </w:r>
      <w:r w:rsidRPr="00914744">
        <w:rPr>
          <w:rFonts w:asciiTheme="minorHAnsi" w:hAnsiTheme="minorHAnsi" w:cstheme="minorHAnsi"/>
          <w:sz w:val="18"/>
          <w:szCs w:val="20"/>
        </w:rPr>
        <w:t xml:space="preserve">” </w:t>
      </w:r>
    </w:p>
    <w:p w14:paraId="1A980400" w14:textId="4D48ED5B" w:rsidR="00A94ECF" w:rsidRPr="00914744" w:rsidRDefault="00A94ECF" w:rsidP="00A94ECF">
      <w:pPr>
        <w:pStyle w:val="Default"/>
        <w:rPr>
          <w:rFonts w:asciiTheme="minorHAnsi" w:hAnsiTheme="minorHAnsi" w:cstheme="minorHAnsi"/>
          <w:sz w:val="20"/>
          <w:szCs w:val="20"/>
        </w:rPr>
      </w:pPr>
      <w:r w:rsidRPr="00914744">
        <w:rPr>
          <w:rFonts w:asciiTheme="minorHAnsi" w:hAnsiTheme="minorHAnsi" w:cstheme="minorHAnsi"/>
          <w:sz w:val="18"/>
          <w:szCs w:val="20"/>
        </w:rPr>
        <w:t>K2 – liczba punktów uzys</w:t>
      </w:r>
      <w:r w:rsidR="00D72261" w:rsidRPr="00914744">
        <w:rPr>
          <w:rFonts w:asciiTheme="minorHAnsi" w:hAnsiTheme="minorHAnsi" w:cstheme="minorHAnsi"/>
          <w:sz w:val="18"/>
          <w:szCs w:val="20"/>
        </w:rPr>
        <w:t>kanych w kryterium „Elastyczność</w:t>
      </w:r>
      <w:r w:rsidR="00A45F19" w:rsidRPr="00914744">
        <w:rPr>
          <w:rFonts w:asciiTheme="minorHAnsi" w:hAnsiTheme="minorHAnsi" w:cstheme="minorHAnsi"/>
          <w:sz w:val="20"/>
          <w:szCs w:val="20"/>
        </w:rPr>
        <w:t>”</w:t>
      </w:r>
    </w:p>
    <w:p w14:paraId="20F4F590" w14:textId="77777777" w:rsidR="006D2E28" w:rsidRPr="00914744" w:rsidRDefault="006D2E28" w:rsidP="00A45F19">
      <w:pPr>
        <w:tabs>
          <w:tab w:val="left" w:pos="0"/>
          <w:tab w:val="left" w:pos="3119"/>
          <w:tab w:val="left" w:pos="5040"/>
        </w:tabs>
        <w:autoSpaceDE w:val="0"/>
        <w:autoSpaceDN w:val="0"/>
        <w:adjustRightInd w:val="0"/>
        <w:spacing w:after="0"/>
        <w:jc w:val="both"/>
        <w:rPr>
          <w:rFonts w:cstheme="minorHAnsi"/>
          <w:sz w:val="20"/>
          <w:szCs w:val="20"/>
        </w:rPr>
      </w:pPr>
    </w:p>
    <w:p w14:paraId="7F52108E" w14:textId="65286F78" w:rsidR="00A94ECF" w:rsidRPr="00914744" w:rsidRDefault="00A94ECF" w:rsidP="00D72261">
      <w:pPr>
        <w:tabs>
          <w:tab w:val="left" w:pos="0"/>
          <w:tab w:val="left" w:pos="3119"/>
          <w:tab w:val="left" w:pos="5040"/>
        </w:tabs>
        <w:autoSpaceDE w:val="0"/>
        <w:autoSpaceDN w:val="0"/>
        <w:adjustRightInd w:val="0"/>
        <w:spacing w:after="0"/>
        <w:jc w:val="center"/>
        <w:rPr>
          <w:rFonts w:eastAsia="Calibri" w:cstheme="minorHAnsi"/>
          <w:sz w:val="18"/>
          <w:szCs w:val="20"/>
        </w:rPr>
      </w:pPr>
      <w:r w:rsidRPr="00914744">
        <w:rPr>
          <w:rFonts w:cstheme="minorHAnsi"/>
          <w:sz w:val="18"/>
          <w:szCs w:val="20"/>
        </w:rPr>
        <w:t xml:space="preserve">Maksymalna liczba punktów, jaką może uzyskać oferta wynosi łącznie </w:t>
      </w:r>
      <w:r w:rsidR="005C7281" w:rsidRPr="00914744">
        <w:rPr>
          <w:rFonts w:cstheme="minorHAnsi"/>
          <w:b/>
          <w:bCs/>
          <w:sz w:val="18"/>
          <w:szCs w:val="20"/>
        </w:rPr>
        <w:t>1</w:t>
      </w:r>
      <w:r w:rsidR="00B9788B" w:rsidRPr="00914744">
        <w:rPr>
          <w:rFonts w:cstheme="minorHAnsi"/>
          <w:b/>
          <w:bCs/>
          <w:sz w:val="18"/>
          <w:szCs w:val="20"/>
        </w:rPr>
        <w:t>0</w:t>
      </w:r>
      <w:r w:rsidR="006D2E28" w:rsidRPr="00914744">
        <w:rPr>
          <w:rFonts w:cstheme="minorHAnsi"/>
          <w:b/>
          <w:bCs/>
          <w:sz w:val="18"/>
          <w:szCs w:val="20"/>
        </w:rPr>
        <w:t xml:space="preserve">0 </w:t>
      </w:r>
      <w:r w:rsidRPr="00914744">
        <w:rPr>
          <w:rFonts w:cstheme="minorHAnsi"/>
          <w:b/>
          <w:bCs/>
          <w:sz w:val="18"/>
          <w:szCs w:val="20"/>
        </w:rPr>
        <w:t>pk</w:t>
      </w:r>
      <w:r w:rsidR="00A45F19" w:rsidRPr="00914744">
        <w:rPr>
          <w:rFonts w:cstheme="minorHAnsi"/>
          <w:b/>
          <w:bCs/>
          <w:sz w:val="18"/>
          <w:szCs w:val="20"/>
        </w:rPr>
        <w:t>t</w:t>
      </w:r>
      <w:r w:rsidR="00A45F19" w:rsidRPr="00914744">
        <w:rPr>
          <w:rFonts w:cstheme="minorHAnsi"/>
          <w:sz w:val="18"/>
          <w:szCs w:val="20"/>
        </w:rPr>
        <w:t>.</w:t>
      </w:r>
    </w:p>
    <w:p w14:paraId="140176B2" w14:textId="77777777" w:rsidR="002771D1" w:rsidRPr="00914744" w:rsidRDefault="002771D1" w:rsidP="002771D1">
      <w:pPr>
        <w:tabs>
          <w:tab w:val="left" w:pos="284"/>
        </w:tabs>
        <w:autoSpaceDE w:val="0"/>
        <w:autoSpaceDN w:val="0"/>
        <w:adjustRightInd w:val="0"/>
        <w:spacing w:after="0" w:line="240" w:lineRule="auto"/>
        <w:jc w:val="both"/>
        <w:rPr>
          <w:rFonts w:eastAsia="Times New Roman" w:cstheme="minorHAnsi"/>
          <w:sz w:val="18"/>
          <w:szCs w:val="20"/>
          <w:lang w:eastAsia="pl-PL"/>
        </w:rPr>
      </w:pPr>
    </w:p>
    <w:p w14:paraId="091FE598" w14:textId="11302A1C" w:rsidR="00853BD3" w:rsidRPr="00914744" w:rsidRDefault="002771D1" w:rsidP="00BF0C67">
      <w:pPr>
        <w:pStyle w:val="Akapitzlist"/>
        <w:numPr>
          <w:ilvl w:val="0"/>
          <w:numId w:val="22"/>
        </w:numPr>
        <w:spacing w:after="0"/>
        <w:ind w:left="284" w:hanging="284"/>
        <w:jc w:val="both"/>
        <w:rPr>
          <w:rFonts w:cstheme="minorHAnsi"/>
          <w:bCs/>
          <w:sz w:val="18"/>
          <w:szCs w:val="20"/>
        </w:rPr>
      </w:pPr>
      <w:r w:rsidRPr="00914744">
        <w:rPr>
          <w:rFonts w:cstheme="minorHAnsi"/>
          <w:bCs/>
          <w:sz w:val="18"/>
          <w:szCs w:val="20"/>
        </w:rPr>
        <w:t>Ocena w oparciu o ww. kryteri</w:t>
      </w:r>
      <w:r w:rsidR="00A45F19" w:rsidRPr="00914744">
        <w:rPr>
          <w:rFonts w:cstheme="minorHAnsi"/>
          <w:bCs/>
          <w:sz w:val="18"/>
          <w:szCs w:val="20"/>
        </w:rPr>
        <w:t>a</w:t>
      </w:r>
      <w:r w:rsidRPr="00914744">
        <w:rPr>
          <w:rFonts w:cstheme="minorHAnsi"/>
          <w:bCs/>
          <w:sz w:val="18"/>
          <w:szCs w:val="20"/>
        </w:rPr>
        <w:t xml:space="preserve"> zostanie dokonana z dokładnością do dwóch miejsc po przecinku (ułamkowa liczba punktów będzie zaokrąglona do pełnych liczb zgodnie z zasadami</w:t>
      </w:r>
      <w:r w:rsidR="00E70D44" w:rsidRPr="00914744">
        <w:rPr>
          <w:rFonts w:cstheme="minorHAnsi"/>
          <w:bCs/>
          <w:sz w:val="18"/>
          <w:szCs w:val="20"/>
        </w:rPr>
        <w:t xml:space="preserve"> </w:t>
      </w:r>
      <w:r w:rsidRPr="00914744">
        <w:rPr>
          <w:rFonts w:cstheme="minorHAnsi"/>
          <w:bCs/>
          <w:sz w:val="18"/>
          <w:szCs w:val="20"/>
        </w:rPr>
        <w:t>matematycznymi).</w:t>
      </w:r>
    </w:p>
    <w:p w14:paraId="331CBF81" w14:textId="77777777" w:rsidR="00853BD3" w:rsidRPr="00914744" w:rsidRDefault="002771D1" w:rsidP="00BF0C67">
      <w:pPr>
        <w:pStyle w:val="Akapitzlist"/>
        <w:numPr>
          <w:ilvl w:val="0"/>
          <w:numId w:val="22"/>
        </w:numPr>
        <w:spacing w:after="0"/>
        <w:ind w:left="284" w:hanging="284"/>
        <w:jc w:val="both"/>
        <w:rPr>
          <w:rFonts w:cstheme="minorHAnsi"/>
          <w:bCs/>
          <w:sz w:val="18"/>
          <w:szCs w:val="20"/>
        </w:rPr>
      </w:pPr>
      <w:r w:rsidRPr="00914744">
        <w:rPr>
          <w:rFonts w:cstheme="minorHAnsi"/>
          <w:bCs/>
          <w:sz w:val="18"/>
          <w:szCs w:val="20"/>
        </w:rPr>
        <w:t>Informacje wykorzystane do oceny punktowej będą pochodziły z przedłożonego przez Oferenta formularza ofertowego.</w:t>
      </w:r>
    </w:p>
    <w:p w14:paraId="1F1A3D23" w14:textId="5CF63033" w:rsidR="0029331D" w:rsidRPr="00914744" w:rsidRDefault="002771D1" w:rsidP="00BF0C67">
      <w:pPr>
        <w:pStyle w:val="Akapitzlist"/>
        <w:numPr>
          <w:ilvl w:val="0"/>
          <w:numId w:val="22"/>
        </w:numPr>
        <w:spacing w:after="0"/>
        <w:ind w:left="284" w:hanging="284"/>
        <w:jc w:val="both"/>
        <w:rPr>
          <w:rFonts w:cstheme="minorHAnsi"/>
          <w:bCs/>
          <w:sz w:val="18"/>
          <w:szCs w:val="20"/>
        </w:rPr>
      </w:pPr>
      <w:r w:rsidRPr="00914744">
        <w:rPr>
          <w:rFonts w:cstheme="minorHAnsi"/>
          <w:bCs/>
          <w:sz w:val="18"/>
          <w:szCs w:val="20"/>
        </w:rPr>
        <w:t>Za najkorzystniejszą ofertę zostanie uznana oferta, która otrzyma najwyższą liczbę</w:t>
      </w:r>
      <w:r w:rsidR="0083607F" w:rsidRPr="00914744">
        <w:rPr>
          <w:rFonts w:cstheme="minorHAnsi"/>
          <w:bCs/>
          <w:sz w:val="18"/>
          <w:szCs w:val="20"/>
        </w:rPr>
        <w:t xml:space="preserve"> punktów w danej części</w:t>
      </w:r>
      <w:r w:rsidRPr="00914744">
        <w:rPr>
          <w:rFonts w:cstheme="minorHAnsi"/>
          <w:bCs/>
          <w:sz w:val="18"/>
          <w:szCs w:val="20"/>
        </w:rPr>
        <w:t>. Jeżeli cena oferty najkorzystniejszej przekroczy kwotę, którą Zamawiający może przeznaczyć (zgodnie z przewidzianym budżetem na realizację zadania) na udzielenie zamówienia, Zamawiający może odstąpić od wyboru Wykonawcy.</w:t>
      </w:r>
    </w:p>
    <w:p w14:paraId="533EB35B" w14:textId="77777777" w:rsidR="006B07E3" w:rsidRPr="00914744" w:rsidRDefault="006B07E3" w:rsidP="006B07E3">
      <w:pPr>
        <w:pStyle w:val="Akapitzlist"/>
        <w:spacing w:after="0"/>
        <w:ind w:left="284"/>
        <w:jc w:val="both"/>
        <w:rPr>
          <w:rFonts w:cstheme="minorHAnsi"/>
          <w:bCs/>
          <w:sz w:val="18"/>
          <w:szCs w:val="20"/>
        </w:rPr>
      </w:pPr>
    </w:p>
    <w:p w14:paraId="077D2463" w14:textId="2E7FC7A1" w:rsidR="002771D1" w:rsidRDefault="000F5651" w:rsidP="000F5651">
      <w:pPr>
        <w:pStyle w:val="Akapitzlist"/>
        <w:ind w:left="0"/>
        <w:jc w:val="both"/>
        <w:rPr>
          <w:rFonts w:cstheme="minorHAnsi"/>
          <w:b/>
          <w:bCs/>
          <w:sz w:val="18"/>
          <w:szCs w:val="20"/>
        </w:rPr>
      </w:pPr>
      <w:r w:rsidRPr="00914744">
        <w:rPr>
          <w:rFonts w:cstheme="minorHAnsi"/>
          <w:b/>
          <w:bCs/>
          <w:sz w:val="18"/>
          <w:szCs w:val="20"/>
        </w:rPr>
        <w:t>Informacje wykorzystane do oceny punktowej będą pochodziły z przedłożonego przez Oferenta formularza ofertowego. Mając niniejsze na uwadze niewypełnienie lub błędne wypełnienie formularza ofertowego o informacje pozwalające na dokonanie przez Zamawiającego oceny punktowej będą skutkowały odrzuceniem oferty.</w:t>
      </w:r>
    </w:p>
    <w:p w14:paraId="4B041076" w14:textId="77777777" w:rsidR="001E2801" w:rsidRDefault="001E2801" w:rsidP="000F5651">
      <w:pPr>
        <w:pStyle w:val="Akapitzlist"/>
        <w:ind w:left="0"/>
        <w:jc w:val="both"/>
        <w:rPr>
          <w:rFonts w:cstheme="minorHAnsi"/>
          <w:b/>
          <w:bCs/>
          <w:sz w:val="18"/>
          <w:szCs w:val="20"/>
        </w:rPr>
      </w:pPr>
    </w:p>
    <w:p w14:paraId="52EE8F3F" w14:textId="77777777" w:rsidR="001E2801" w:rsidRDefault="001E2801" w:rsidP="000F5651">
      <w:pPr>
        <w:pStyle w:val="Akapitzlist"/>
        <w:ind w:left="0"/>
        <w:jc w:val="both"/>
        <w:rPr>
          <w:rFonts w:cstheme="minorHAnsi"/>
          <w:b/>
          <w:bCs/>
          <w:sz w:val="18"/>
          <w:szCs w:val="20"/>
        </w:rPr>
      </w:pPr>
    </w:p>
    <w:p w14:paraId="2E1C25E2" w14:textId="77777777" w:rsidR="001E2801" w:rsidRDefault="001E2801" w:rsidP="000F5651">
      <w:pPr>
        <w:pStyle w:val="Akapitzlist"/>
        <w:ind w:left="0"/>
        <w:jc w:val="both"/>
        <w:rPr>
          <w:rFonts w:cstheme="minorHAnsi"/>
          <w:b/>
          <w:bCs/>
          <w:sz w:val="18"/>
          <w:szCs w:val="20"/>
        </w:rPr>
      </w:pPr>
    </w:p>
    <w:p w14:paraId="7EC38DFB" w14:textId="77777777" w:rsidR="001E2801" w:rsidRDefault="001E2801" w:rsidP="000F5651">
      <w:pPr>
        <w:pStyle w:val="Akapitzlist"/>
        <w:ind w:left="0"/>
        <w:jc w:val="both"/>
        <w:rPr>
          <w:rFonts w:cstheme="minorHAnsi"/>
          <w:b/>
          <w:bCs/>
          <w:sz w:val="18"/>
          <w:szCs w:val="20"/>
        </w:rPr>
      </w:pPr>
    </w:p>
    <w:p w14:paraId="18D42CB3" w14:textId="77777777" w:rsidR="001E2801" w:rsidRDefault="001E2801" w:rsidP="000F5651">
      <w:pPr>
        <w:pStyle w:val="Akapitzlist"/>
        <w:ind w:left="0"/>
        <w:jc w:val="both"/>
        <w:rPr>
          <w:rFonts w:cstheme="minorHAnsi"/>
          <w:b/>
          <w:bCs/>
          <w:sz w:val="18"/>
          <w:szCs w:val="20"/>
        </w:rPr>
      </w:pPr>
    </w:p>
    <w:p w14:paraId="4D474279" w14:textId="77777777" w:rsidR="001E2801" w:rsidRPr="00914744" w:rsidRDefault="001E2801" w:rsidP="000F5651">
      <w:pPr>
        <w:pStyle w:val="Akapitzlist"/>
        <w:ind w:left="0"/>
        <w:jc w:val="both"/>
        <w:rPr>
          <w:rFonts w:cstheme="minorHAnsi"/>
          <w:b/>
          <w:bCs/>
          <w:sz w:val="18"/>
          <w:szCs w:val="20"/>
        </w:rPr>
      </w:pPr>
    </w:p>
    <w:p w14:paraId="09888405" w14:textId="77777777" w:rsidR="000F5651" w:rsidRPr="00914744" w:rsidRDefault="000F5651" w:rsidP="000F5651">
      <w:pPr>
        <w:pStyle w:val="Akapitzlist"/>
        <w:ind w:left="0"/>
        <w:jc w:val="both"/>
        <w:rPr>
          <w:rFonts w:cstheme="minorHAnsi"/>
          <w:bCs/>
          <w:sz w:val="20"/>
          <w:szCs w:val="20"/>
        </w:rPr>
      </w:pPr>
    </w:p>
    <w:p w14:paraId="6F7AAD71" w14:textId="6AED7652" w:rsidR="00DE1FE5" w:rsidRPr="00914744" w:rsidRDefault="00DE1FE5" w:rsidP="00BF0C67">
      <w:pPr>
        <w:pStyle w:val="Akapitzlis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ind w:left="567" w:hanging="567"/>
        <w:jc w:val="both"/>
        <w:rPr>
          <w:rFonts w:cstheme="minorHAnsi"/>
          <w:b/>
          <w:sz w:val="18"/>
          <w:szCs w:val="20"/>
        </w:rPr>
      </w:pPr>
      <w:r w:rsidRPr="00914744">
        <w:rPr>
          <w:rFonts w:cstheme="minorHAnsi"/>
          <w:b/>
          <w:sz w:val="18"/>
          <w:szCs w:val="20"/>
        </w:rPr>
        <w:t>SPOSÓB OCENY OFERT</w:t>
      </w:r>
    </w:p>
    <w:p w14:paraId="263E6A26" w14:textId="77777777" w:rsidR="00187E09" w:rsidRPr="00914744" w:rsidRDefault="00187E09" w:rsidP="00187E09">
      <w:pPr>
        <w:pStyle w:val="Akapitzlist"/>
        <w:autoSpaceDE w:val="0"/>
        <w:spacing w:after="0"/>
        <w:ind w:left="284"/>
        <w:contextualSpacing w:val="0"/>
        <w:jc w:val="both"/>
        <w:rPr>
          <w:rFonts w:cstheme="minorHAnsi"/>
          <w:sz w:val="20"/>
          <w:szCs w:val="20"/>
        </w:rPr>
      </w:pPr>
    </w:p>
    <w:p w14:paraId="2EB034F8" w14:textId="745843E4" w:rsidR="003005D2" w:rsidRPr="00914744" w:rsidRDefault="00925D68" w:rsidP="003005D2">
      <w:pPr>
        <w:pStyle w:val="Akapitzlist"/>
        <w:tabs>
          <w:tab w:val="left" w:pos="142"/>
        </w:tabs>
        <w:autoSpaceDE w:val="0"/>
        <w:spacing w:after="0"/>
        <w:ind w:left="284"/>
        <w:contextualSpacing w:val="0"/>
        <w:jc w:val="both"/>
        <w:rPr>
          <w:rFonts w:cstheme="minorHAnsi"/>
          <w:sz w:val="20"/>
          <w:szCs w:val="20"/>
        </w:rPr>
      </w:pPr>
      <w:r w:rsidRPr="00925D68">
        <w:rPr>
          <w:noProof/>
        </w:rPr>
        <w:drawing>
          <wp:inline distT="0" distB="0" distL="0" distR="0" wp14:anchorId="3325C5AF" wp14:editId="4DFF664D">
            <wp:extent cx="5939790" cy="6489065"/>
            <wp:effectExtent l="0" t="0" r="3810" b="6985"/>
            <wp:docPr id="11664277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6489065"/>
                    </a:xfrm>
                    <a:prstGeom prst="rect">
                      <a:avLst/>
                    </a:prstGeom>
                    <a:noFill/>
                    <a:ln>
                      <a:noFill/>
                    </a:ln>
                  </pic:spPr>
                </pic:pic>
              </a:graphicData>
            </a:graphic>
          </wp:inline>
        </w:drawing>
      </w:r>
    </w:p>
    <w:p w14:paraId="4FDE9164" w14:textId="19508365" w:rsidR="00DE1FE5" w:rsidRPr="00914744" w:rsidRDefault="0048144E" w:rsidP="00BF0C67">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 xml:space="preserve"> </w:t>
      </w:r>
      <w:r w:rsidR="00DE1FE5" w:rsidRPr="00914744">
        <w:rPr>
          <w:rFonts w:cstheme="minorHAnsi"/>
          <w:b/>
          <w:sz w:val="18"/>
          <w:szCs w:val="20"/>
        </w:rPr>
        <w:t>SPOSÓB PRZYGOTOWANIA OFERTY</w:t>
      </w:r>
    </w:p>
    <w:p w14:paraId="2A30BB87" w14:textId="77777777" w:rsidR="00421592" w:rsidRPr="00914744" w:rsidRDefault="00421592" w:rsidP="00421592">
      <w:pPr>
        <w:pStyle w:val="Akapitzlist"/>
        <w:ind w:left="284"/>
        <w:jc w:val="both"/>
        <w:rPr>
          <w:rFonts w:eastAsia="Times New Roman" w:cstheme="minorHAnsi"/>
          <w:iCs/>
          <w:sz w:val="20"/>
          <w:szCs w:val="20"/>
          <w:lang w:eastAsia="pl-PL"/>
        </w:rPr>
      </w:pPr>
    </w:p>
    <w:p w14:paraId="6A97AC91" w14:textId="77777777" w:rsidR="00925D68" w:rsidRPr="00D216D7" w:rsidRDefault="00925D68" w:rsidP="00925D68">
      <w:pPr>
        <w:pStyle w:val="Akapitzlist"/>
        <w:numPr>
          <w:ilvl w:val="0"/>
          <w:numId w:val="7"/>
        </w:numPr>
        <w:ind w:left="284" w:hanging="284"/>
        <w:jc w:val="both"/>
        <w:rPr>
          <w:rFonts w:eastAsia="Times New Roman" w:cstheme="minorHAnsi"/>
          <w:iCs/>
          <w:sz w:val="18"/>
          <w:szCs w:val="18"/>
          <w:lang w:eastAsia="pl-PL"/>
        </w:rPr>
      </w:pPr>
      <w:r w:rsidRPr="00D216D7">
        <w:rPr>
          <w:rFonts w:eastAsia="Times New Roman" w:cstheme="minorHAnsi"/>
          <w:iCs/>
          <w:sz w:val="18"/>
          <w:szCs w:val="18"/>
          <w:lang w:eastAsia="pl-PL"/>
        </w:rPr>
        <w:t>Oferta powinna być sporządzona zgodnie z postanowieniami niniejszego zapytania.</w:t>
      </w:r>
    </w:p>
    <w:p w14:paraId="57C41B4E" w14:textId="77777777" w:rsidR="00925D68" w:rsidRPr="00D216D7" w:rsidRDefault="00925D68" w:rsidP="00925D68">
      <w:pPr>
        <w:pStyle w:val="Akapitzlist"/>
        <w:numPr>
          <w:ilvl w:val="0"/>
          <w:numId w:val="7"/>
        </w:numPr>
        <w:tabs>
          <w:tab w:val="left" w:pos="284"/>
        </w:tabs>
        <w:ind w:left="284" w:hanging="284"/>
        <w:jc w:val="both"/>
        <w:rPr>
          <w:rFonts w:cstheme="minorHAnsi"/>
          <w:sz w:val="18"/>
          <w:szCs w:val="18"/>
        </w:rPr>
      </w:pPr>
      <w:r w:rsidRPr="00D216D7">
        <w:rPr>
          <w:rFonts w:eastAsia="Times New Roman" w:cstheme="minorHAnsi"/>
          <w:iCs/>
          <w:sz w:val="18"/>
          <w:szCs w:val="18"/>
          <w:lang w:eastAsia="pl-PL"/>
        </w:rPr>
        <w:t>Ofertę należy sporządzić na załączonym druku „</w:t>
      </w:r>
      <w:r w:rsidRPr="00D216D7">
        <w:rPr>
          <w:rFonts w:eastAsia="Times New Roman" w:cstheme="minorHAnsi"/>
          <w:b/>
          <w:iCs/>
          <w:sz w:val="18"/>
          <w:szCs w:val="18"/>
          <w:lang w:eastAsia="pl-PL"/>
        </w:rPr>
        <w:t>Formularz ofertowy</w:t>
      </w:r>
      <w:r w:rsidRPr="00D216D7">
        <w:rPr>
          <w:rFonts w:eastAsia="Times New Roman" w:cstheme="minorHAnsi"/>
          <w:iCs/>
          <w:sz w:val="18"/>
          <w:szCs w:val="18"/>
          <w:lang w:eastAsia="pl-PL"/>
        </w:rPr>
        <w:t xml:space="preserve">” – dla części na którą składana jest oferta, stanowiącym załącznik nr 1 do niniejszego zapytania ofertowego, w formie pisemnej, w języku polskim (kryteria formalne). </w:t>
      </w:r>
    </w:p>
    <w:p w14:paraId="19585701" w14:textId="77777777" w:rsidR="00925D68" w:rsidRPr="00D216D7" w:rsidRDefault="00925D68" w:rsidP="00925D68">
      <w:pPr>
        <w:pStyle w:val="Akapitzlist"/>
        <w:tabs>
          <w:tab w:val="left" w:pos="284"/>
        </w:tabs>
        <w:ind w:left="284" w:hanging="284"/>
        <w:jc w:val="both"/>
        <w:rPr>
          <w:rFonts w:cstheme="minorHAnsi"/>
          <w:sz w:val="18"/>
          <w:szCs w:val="18"/>
        </w:rPr>
      </w:pPr>
      <w:r w:rsidRPr="00D216D7">
        <w:rPr>
          <w:rFonts w:eastAsia="Times New Roman" w:cstheme="minorHAnsi"/>
          <w:iCs/>
          <w:sz w:val="18"/>
          <w:szCs w:val="18"/>
          <w:lang w:eastAsia="pl-PL"/>
        </w:rPr>
        <w:lastRenderedPageBreak/>
        <w:tab/>
        <w:t xml:space="preserve">Złożenie oferty na druku innym niż udostępniony przez Zamawiającego (wzór określa </w:t>
      </w:r>
      <w:r w:rsidRPr="00D216D7">
        <w:rPr>
          <w:rFonts w:eastAsia="Times New Roman" w:cstheme="minorHAnsi"/>
          <w:b/>
          <w:bCs/>
          <w:iCs/>
          <w:sz w:val="18"/>
          <w:szCs w:val="18"/>
          <w:lang w:eastAsia="pl-PL"/>
        </w:rPr>
        <w:t>plik .pdf</w:t>
      </w:r>
      <w:r w:rsidRPr="00D216D7">
        <w:rPr>
          <w:rFonts w:eastAsia="Times New Roman" w:cstheme="minorHAnsi"/>
          <w:iCs/>
          <w:sz w:val="18"/>
          <w:szCs w:val="18"/>
          <w:lang w:eastAsia="pl-PL"/>
        </w:rPr>
        <w:t>; Zamawiający udostępnia wersje edytowalną) skutkuje odrzucaniem oferty.</w:t>
      </w:r>
    </w:p>
    <w:p w14:paraId="6D0E88C4" w14:textId="77777777" w:rsidR="00925D68" w:rsidRPr="00D216D7" w:rsidRDefault="00925D68" w:rsidP="00925D68">
      <w:pPr>
        <w:pStyle w:val="Akapitzlist"/>
        <w:numPr>
          <w:ilvl w:val="0"/>
          <w:numId w:val="7"/>
        </w:numPr>
        <w:tabs>
          <w:tab w:val="left" w:pos="284"/>
        </w:tabs>
        <w:spacing w:line="240" w:lineRule="auto"/>
        <w:ind w:left="284" w:hanging="284"/>
        <w:jc w:val="both"/>
        <w:rPr>
          <w:rFonts w:cstheme="minorHAnsi"/>
          <w:sz w:val="18"/>
          <w:szCs w:val="18"/>
        </w:rPr>
      </w:pPr>
      <w:r w:rsidRPr="00D216D7">
        <w:rPr>
          <w:rFonts w:eastAsia="Times New Roman" w:cstheme="minorHAnsi"/>
          <w:iCs/>
          <w:sz w:val="18"/>
          <w:szCs w:val="18"/>
          <w:lang w:eastAsia="pl-PL"/>
        </w:rPr>
        <w:t xml:space="preserve">Do Formularza ofertowego należy </w:t>
      </w:r>
      <w:r w:rsidRPr="00D216D7">
        <w:rPr>
          <w:rFonts w:eastAsia="Times New Roman" w:cstheme="minorHAnsi"/>
          <w:b/>
          <w:iCs/>
          <w:sz w:val="18"/>
          <w:szCs w:val="18"/>
          <w:lang w:eastAsia="pl-PL"/>
        </w:rPr>
        <w:t>dołączyć konspekt/program(kryterium formalne):</w:t>
      </w:r>
    </w:p>
    <w:p w14:paraId="61A1CB60"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17040B9A"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113DD1BD"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0BA3FB62"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2CEF892A"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4.ilość osób, grup, godzin przewidziana do danej pozycji zamówienia z rozpiską następująco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7C6DCA53" w14:textId="77777777" w:rsidR="00925D68" w:rsidRPr="00DD55D0"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iCs/>
          <w:color w:val="000000"/>
          <w:sz w:val="18"/>
          <w:szCs w:val="18"/>
          <w:lang w:eastAsia="pl-PL"/>
        </w:rPr>
      </w:pPr>
      <w:r w:rsidRPr="00D216D7">
        <w:rPr>
          <w:rFonts w:eastAsia="Times New Roman" w:cstheme="minorHAnsi"/>
          <w:b/>
          <w:bCs/>
          <w:color w:val="000000"/>
          <w:sz w:val="18"/>
          <w:szCs w:val="18"/>
          <w:lang w:eastAsia="pl-PL"/>
        </w:rPr>
        <w:t>5.</w:t>
      </w:r>
      <w:r w:rsidRPr="00DD55D0">
        <w:rPr>
          <w:rFonts w:eastAsia="Times New Roman" w:cstheme="minorHAnsi"/>
          <w:b/>
          <w:bCs/>
          <w:iCs/>
          <w:color w:val="000000"/>
          <w:sz w:val="18"/>
          <w:szCs w:val="18"/>
          <w:lang w:eastAsia="pl-PL"/>
        </w:rPr>
        <w:t>maksymalna liczba dni szkoleniowych, minimalna liczba godzina jednego dnia na szkoleniu (Zamawiający opisuje w przedmiocie zamówienia wymaganą maksymalną liczbę dni szkoleniowych oraz minimalną liczbę godzin jednego dnia.!!!);</w:t>
      </w:r>
    </w:p>
    <w:p w14:paraId="1AF7C997"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2EFD6E03"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4B723FDB"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79089B6F"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5A3FDA39"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5EA3A1EF"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11.sposób dokumentowania efektów uczenia się;</w:t>
      </w:r>
    </w:p>
    <w:p w14:paraId="468836E0"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12.nazwą proponowanego programu komputerowego proponowanego do szkolenia lub platformy ; </w:t>
      </w:r>
    </w:p>
    <w:p w14:paraId="72ADFC2C"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13.opis funkcjonalności oraz możliwości wykorzystywania proponowanego programu komputerowego do nauki  lub opis proponowanej platformy do nauki</w:t>
      </w:r>
    </w:p>
    <w:p w14:paraId="17B02B28"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r>
        <w:rPr>
          <w:rFonts w:eastAsia="Times New Roman" w:cstheme="minorHAnsi"/>
          <w:b/>
          <w:bCs/>
          <w:color w:val="000000"/>
          <w:sz w:val="18"/>
          <w:szCs w:val="18"/>
          <w:lang w:eastAsia="pl-PL"/>
        </w:rPr>
        <w:t xml:space="preserve"> uwaga – stanowisko pracy to nie wyposażenie</w:t>
      </w:r>
    </w:p>
    <w:p w14:paraId="5C746B15"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w:t>
      </w:r>
      <w:r w:rsidRPr="00BB7CE9">
        <w:rPr>
          <w:rFonts w:eastAsia="Times New Roman" w:cstheme="minorHAnsi"/>
          <w:b/>
          <w:bCs/>
          <w:color w:val="000000"/>
          <w:sz w:val="18"/>
          <w:szCs w:val="18"/>
          <w:lang w:eastAsia="pl-PL"/>
        </w:rPr>
        <w:t>.</w:t>
      </w:r>
      <w:r>
        <w:rPr>
          <w:rFonts w:eastAsia="Times New Roman" w:cstheme="minorHAnsi"/>
          <w:b/>
          <w:bCs/>
          <w:color w:val="000000"/>
          <w:sz w:val="18"/>
          <w:szCs w:val="18"/>
          <w:lang w:eastAsia="pl-PL"/>
        </w:rPr>
        <w:t xml:space="preserve"> </w:t>
      </w:r>
      <w:r w:rsidRPr="00BB7CE9">
        <w:rPr>
          <w:rFonts w:eastAsia="Times New Roman" w:cstheme="minorHAnsi"/>
          <w:b/>
          <w:bCs/>
          <w:color w:val="000000"/>
          <w:sz w:val="18"/>
          <w:szCs w:val="18"/>
          <w:lang w:eastAsia="pl-PL"/>
        </w:rPr>
        <w:t>Wykonawca zapewnia wyposażenie i materiały dla każdego uczestnika szkolenia które gwarantuje realizację programu szkoleniowego. Uwaga!!! W konspekcie należy wypisać jakie wyposażenie i materiały Wykonawca zapewni na szkolenie dla każdego uczestnika szkolenia oraz dla grupy. Należy podać nazwę i ilość</w:t>
      </w:r>
    </w:p>
    <w:p w14:paraId="793CDE64"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6</w:t>
      </w:r>
      <w:r w:rsidRPr="00D216D7">
        <w:rPr>
          <w:rFonts w:eastAsia="Times New Roman" w:cstheme="minorHAnsi"/>
          <w:b/>
          <w:bCs/>
          <w:color w:val="000000"/>
          <w:sz w:val="18"/>
          <w:szCs w:val="18"/>
          <w:lang w:eastAsia="pl-PL"/>
        </w:rPr>
        <w:t xml:space="preserve">.opis gwarantowanych materiałów szkoleniowych wraz z ilością w sztukach; </w:t>
      </w:r>
    </w:p>
    <w:p w14:paraId="2F2C9365"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7</w:t>
      </w:r>
      <w:r w:rsidRPr="00D216D7">
        <w:rPr>
          <w:rFonts w:eastAsia="Times New Roman" w:cstheme="minorHAnsi"/>
          <w:b/>
          <w:bCs/>
          <w:color w:val="000000"/>
          <w:sz w:val="18"/>
          <w:szCs w:val="18"/>
          <w:lang w:eastAsia="pl-PL"/>
        </w:rPr>
        <w:t>.informacj</w:t>
      </w:r>
      <w:r>
        <w:rPr>
          <w:rFonts w:eastAsia="Times New Roman" w:cstheme="minorHAnsi"/>
          <w:b/>
          <w:bCs/>
          <w:color w:val="000000"/>
          <w:sz w:val="18"/>
          <w:szCs w:val="18"/>
          <w:lang w:eastAsia="pl-PL"/>
        </w:rPr>
        <w:t>a</w:t>
      </w:r>
      <w:r w:rsidRPr="00D216D7">
        <w:rPr>
          <w:rFonts w:eastAsia="Times New Roman" w:cstheme="minorHAnsi"/>
          <w:b/>
          <w:bCs/>
          <w:color w:val="000000"/>
          <w:sz w:val="18"/>
          <w:szCs w:val="18"/>
          <w:lang w:eastAsia="pl-PL"/>
        </w:rPr>
        <w:t xml:space="preserve"> czy Wykonawca gwarantuje prezentację na szkoleniu; </w:t>
      </w:r>
    </w:p>
    <w:p w14:paraId="5C1F6747"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8</w:t>
      </w:r>
      <w:r w:rsidRPr="00D216D7">
        <w:rPr>
          <w:rFonts w:eastAsia="Times New Roman" w:cstheme="minorHAnsi"/>
          <w:b/>
          <w:bCs/>
          <w:color w:val="000000"/>
          <w:sz w:val="18"/>
          <w:szCs w:val="18"/>
          <w:lang w:eastAsia="pl-PL"/>
        </w:rPr>
        <w:t>.</w:t>
      </w:r>
      <w:r w:rsidRPr="00BB7CE9">
        <w:rPr>
          <w:rFonts w:eastAsia="Times New Roman" w:cstheme="minorHAnsi"/>
          <w:b/>
          <w:bCs/>
          <w:color w:val="000000"/>
          <w:sz w:val="18"/>
          <w:szCs w:val="18"/>
          <w:lang w:eastAsia="pl-PL"/>
        </w:rPr>
        <w:t>opis proponowanego szczegółowego programu zajęć wraz z harmonogramem czasowym (każdy element/temat musi mieć przypisaną szacowaną liczbę (h) z uwzględnieniem prezentacji prac na programie komputerowym czy aplikacji na smartphone;. Wykonawca przedstawia dwie propozycje harmonogramu szkoleń : jeden na minimalna liczbę dni szkoleniowych, drugi na maksymalną liczbę dni szkoleniowych.</w:t>
      </w:r>
    </w:p>
    <w:p w14:paraId="3BC9E39D"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Pr>
          <w:rFonts w:eastAsia="Times New Roman" w:cstheme="minorHAnsi"/>
          <w:b/>
          <w:bCs/>
          <w:color w:val="000000"/>
          <w:sz w:val="18"/>
          <w:szCs w:val="18"/>
          <w:lang w:eastAsia="pl-PL"/>
        </w:rPr>
        <w:t>19</w:t>
      </w:r>
      <w:r w:rsidRPr="00D216D7">
        <w:rPr>
          <w:rFonts w:eastAsia="Times New Roman" w:cstheme="minorHAnsi"/>
          <w:b/>
          <w:bCs/>
          <w:color w:val="000000"/>
          <w:sz w:val="18"/>
          <w:szCs w:val="18"/>
          <w:lang w:eastAsia="pl-PL"/>
        </w:rPr>
        <w:t xml:space="preserve">. nazwa i opis aplikacji (jakie mają funkcje/do czego służą)na </w:t>
      </w:r>
      <w:proofErr w:type="spellStart"/>
      <w:r w:rsidRPr="00D216D7">
        <w:rPr>
          <w:rFonts w:eastAsia="Times New Roman" w:cstheme="minorHAnsi"/>
          <w:b/>
          <w:bCs/>
          <w:color w:val="000000"/>
          <w:sz w:val="18"/>
          <w:szCs w:val="18"/>
          <w:lang w:eastAsia="pl-PL"/>
        </w:rPr>
        <w:t>smartfona</w:t>
      </w:r>
      <w:proofErr w:type="spellEnd"/>
      <w:r w:rsidRPr="00D216D7">
        <w:rPr>
          <w:rFonts w:eastAsia="Times New Roman" w:cstheme="minorHAnsi"/>
          <w:b/>
          <w:bCs/>
          <w:color w:val="000000"/>
          <w:sz w:val="18"/>
          <w:szCs w:val="18"/>
          <w:lang w:eastAsia="pl-PL"/>
        </w:rPr>
        <w:t>, zgodnie z wymaganą ilością do danej pozycji zamówienia</w:t>
      </w:r>
    </w:p>
    <w:p w14:paraId="4B2DC930"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w:t>
      </w:r>
      <w:r>
        <w:rPr>
          <w:rFonts w:eastAsia="Times New Roman" w:cstheme="minorHAnsi"/>
          <w:b/>
          <w:bCs/>
          <w:color w:val="000000"/>
          <w:sz w:val="18"/>
          <w:szCs w:val="18"/>
          <w:lang w:eastAsia="pl-PL"/>
        </w:rPr>
        <w:t>0</w:t>
      </w:r>
      <w:r w:rsidRPr="00D216D7">
        <w:rPr>
          <w:rFonts w:eastAsia="Times New Roman" w:cstheme="minorHAnsi"/>
          <w:b/>
          <w:bCs/>
          <w:color w:val="000000"/>
          <w:sz w:val="18"/>
          <w:szCs w:val="18"/>
          <w:lang w:eastAsia="pl-PL"/>
        </w:rPr>
        <w:t>.pozostałe dodatkowe elementy Wykonawca wypisuje jako ostatnie elementy;</w:t>
      </w:r>
    </w:p>
    <w:p w14:paraId="368C1765" w14:textId="77777777" w:rsidR="00925D68"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 przedstawienie w innej kolejności niż wymagana, zmiana nazwy podpunktu powoduje odrzucenie oferty. </w:t>
      </w:r>
    </w:p>
    <w:p w14:paraId="376A592E" w14:textId="77777777" w:rsidR="00925D68" w:rsidRPr="00D216D7" w:rsidRDefault="00925D68" w:rsidP="00925D68">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FE01A9">
        <w:rPr>
          <w:rFonts w:eastAsia="Times New Roman" w:cstheme="minorHAnsi"/>
          <w:iCs/>
          <w:sz w:val="18"/>
          <w:szCs w:val="18"/>
          <w:u w:val="single"/>
          <w:lang w:eastAsia="pl-PL"/>
        </w:rPr>
        <w:t>Zamawiający prosi o nie dołączanie innych własnych, nie wymaganych dokumentów. Prosimy również o składanie oferty w jednym pliku jako pdf jeśli to możliwe systemowo</w:t>
      </w:r>
    </w:p>
    <w:p w14:paraId="05EC0B3D" w14:textId="77777777" w:rsidR="00925D68" w:rsidRPr="00D216D7" w:rsidRDefault="00925D68" w:rsidP="00925D68">
      <w:pPr>
        <w:pStyle w:val="Akapitzlist"/>
        <w:numPr>
          <w:ilvl w:val="0"/>
          <w:numId w:val="320"/>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oświadczenie o braku powiązań osobowych i kapitałowych z Zamawiającym</w:t>
      </w:r>
      <w:r w:rsidRPr="00D216D7">
        <w:rPr>
          <w:rFonts w:eastAsia="Times New Roman" w:cstheme="minorHAnsi"/>
          <w:iCs/>
          <w:sz w:val="18"/>
          <w:szCs w:val="18"/>
          <w:lang w:eastAsia="pl-PL"/>
        </w:rPr>
        <w:t xml:space="preserve">, stanowiące załącznik nr 2 do niniejszego zapytania ofertowego, </w:t>
      </w:r>
    </w:p>
    <w:p w14:paraId="4B77C840" w14:textId="77777777" w:rsidR="00925D68" w:rsidRPr="00D216D7" w:rsidRDefault="00925D68" w:rsidP="00925D68">
      <w:pPr>
        <w:pStyle w:val="Akapitzlist"/>
        <w:numPr>
          <w:ilvl w:val="0"/>
          <w:numId w:val="320"/>
        </w:numPr>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 xml:space="preserve">świadczenia o spełnianiu warunków udziału w postępowaniu </w:t>
      </w:r>
      <w:r w:rsidRPr="00D216D7">
        <w:rPr>
          <w:rFonts w:cstheme="minorHAnsi"/>
          <w:sz w:val="18"/>
          <w:szCs w:val="18"/>
        </w:rPr>
        <w:t>posiadania niezbędnej wiedzy</w:t>
      </w:r>
      <w:r w:rsidRPr="00D216D7">
        <w:rPr>
          <w:rFonts w:cstheme="minorHAnsi"/>
          <w:b/>
          <w:sz w:val="18"/>
          <w:szCs w:val="18"/>
        </w:rPr>
        <w:t xml:space="preserve"> i doświadczenia</w:t>
      </w:r>
      <w:r w:rsidRPr="00D216D7">
        <w:rPr>
          <w:rFonts w:eastAsia="Times New Roman" w:cstheme="minorHAnsi"/>
          <w:iCs/>
          <w:sz w:val="18"/>
          <w:szCs w:val="18"/>
          <w:lang w:eastAsia="pl-PL"/>
        </w:rPr>
        <w:t>, stanowiące załącznik nr 3 do niniejszego zapytania ofertowego</w:t>
      </w:r>
      <w:r w:rsidRPr="00D216D7">
        <w:rPr>
          <w:rFonts w:cstheme="minorHAnsi"/>
          <w:sz w:val="18"/>
          <w:szCs w:val="18"/>
        </w:rPr>
        <w:t>,</w:t>
      </w:r>
    </w:p>
    <w:p w14:paraId="4D4A15B7" w14:textId="77777777" w:rsidR="00925D68" w:rsidRPr="00D216D7" w:rsidRDefault="00925D68" w:rsidP="00925D68">
      <w:pPr>
        <w:pStyle w:val="Akapitzlist"/>
        <w:numPr>
          <w:ilvl w:val="0"/>
          <w:numId w:val="320"/>
        </w:numPr>
        <w:spacing w:line="240" w:lineRule="auto"/>
        <w:ind w:left="709" w:hanging="425"/>
        <w:jc w:val="both"/>
        <w:rPr>
          <w:rFonts w:cstheme="minorHAnsi"/>
          <w:b/>
          <w:sz w:val="18"/>
          <w:szCs w:val="18"/>
          <w:u w:val="single"/>
        </w:rPr>
      </w:pPr>
      <w:r w:rsidRPr="00D216D7">
        <w:rPr>
          <w:rFonts w:cstheme="minorHAnsi"/>
          <w:b/>
          <w:sz w:val="18"/>
          <w:szCs w:val="18"/>
        </w:rPr>
        <w:t xml:space="preserve">oświadczenia o spełnianiu warunków udziału w postępowaniu dot. posiadania wiedzy i referencji, </w:t>
      </w:r>
      <w:r w:rsidRPr="00D216D7">
        <w:rPr>
          <w:rFonts w:cstheme="minorHAnsi"/>
          <w:bCs/>
          <w:sz w:val="18"/>
          <w:szCs w:val="18"/>
        </w:rPr>
        <w:t xml:space="preserve">stanowiący załącznik nr 4 A do niniejszego zapytania ofertowego </w:t>
      </w:r>
      <w:r w:rsidRPr="00D216D7">
        <w:rPr>
          <w:rFonts w:cstheme="minorHAnsi"/>
          <w:b/>
          <w:sz w:val="18"/>
          <w:szCs w:val="18"/>
          <w:u w:val="single"/>
        </w:rPr>
        <w:t xml:space="preserve">plus referencje </w:t>
      </w:r>
      <w:r>
        <w:rPr>
          <w:rFonts w:cstheme="minorHAnsi"/>
          <w:b/>
          <w:sz w:val="18"/>
          <w:szCs w:val="18"/>
          <w:u w:val="single"/>
        </w:rPr>
        <w:t>do każdej składanej części zamówienia</w:t>
      </w:r>
    </w:p>
    <w:p w14:paraId="2E2FFED9" w14:textId="77777777" w:rsidR="00925D68" w:rsidRPr="00D216D7" w:rsidRDefault="00925D68" w:rsidP="00925D68">
      <w:pPr>
        <w:pStyle w:val="Akapitzlist"/>
        <w:numPr>
          <w:ilvl w:val="0"/>
          <w:numId w:val="320"/>
        </w:numPr>
        <w:spacing w:line="240" w:lineRule="auto"/>
        <w:ind w:left="709" w:hanging="425"/>
        <w:jc w:val="both"/>
        <w:rPr>
          <w:rFonts w:cstheme="minorHAnsi"/>
          <w:bCs/>
          <w:sz w:val="18"/>
          <w:szCs w:val="18"/>
        </w:rPr>
      </w:pPr>
      <w:r w:rsidRPr="00D216D7">
        <w:rPr>
          <w:rFonts w:cstheme="minorHAnsi"/>
          <w:b/>
          <w:sz w:val="18"/>
          <w:szCs w:val="18"/>
        </w:rPr>
        <w:t>oświadczenie o spełnieniu warunków udziału w postępowaniu dot. zagwarantowania wymaganej kadry</w:t>
      </w:r>
      <w:r w:rsidRPr="00D216D7">
        <w:rPr>
          <w:rFonts w:cstheme="minorHAnsi"/>
          <w:bCs/>
          <w:sz w:val="18"/>
          <w:szCs w:val="18"/>
        </w:rPr>
        <w:t xml:space="preserve"> stanowiący załącznik nr 4 B do niniejszego zapytania ofertowego</w:t>
      </w:r>
    </w:p>
    <w:p w14:paraId="02509DDB" w14:textId="77777777" w:rsidR="00925D68" w:rsidRPr="00D216D7" w:rsidRDefault="00925D68" w:rsidP="00925D68">
      <w:pPr>
        <w:pStyle w:val="Akapitzlist"/>
        <w:numPr>
          <w:ilvl w:val="0"/>
          <w:numId w:val="320"/>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 xml:space="preserve">świadczenia o spełnianiu warunków udziału w postępowaniu dot. COVID-19 </w:t>
      </w:r>
      <w:r w:rsidRPr="00D216D7">
        <w:rPr>
          <w:rFonts w:eastAsia="Times New Roman" w:cstheme="minorHAnsi"/>
          <w:iCs/>
          <w:sz w:val="18"/>
          <w:szCs w:val="18"/>
          <w:lang w:eastAsia="pl-PL"/>
        </w:rPr>
        <w:t>stanowiące załącznik 5 do niniejszego zapytania ofertowego</w:t>
      </w:r>
    </w:p>
    <w:p w14:paraId="69C497EC" w14:textId="77777777" w:rsidR="00925D68" w:rsidRDefault="00925D68" w:rsidP="00925D68">
      <w:pPr>
        <w:pStyle w:val="Akapitzlist"/>
        <w:numPr>
          <w:ilvl w:val="0"/>
          <w:numId w:val="320"/>
        </w:numPr>
        <w:spacing w:line="240" w:lineRule="auto"/>
        <w:ind w:left="709" w:hanging="425"/>
        <w:jc w:val="both"/>
        <w:rPr>
          <w:rFonts w:cstheme="minorHAnsi"/>
          <w:b/>
          <w:sz w:val="18"/>
          <w:szCs w:val="18"/>
        </w:rPr>
      </w:pPr>
      <w:r w:rsidRPr="00D216D7">
        <w:rPr>
          <w:rFonts w:cstheme="minorHAnsi"/>
          <w:b/>
          <w:sz w:val="18"/>
          <w:szCs w:val="18"/>
        </w:rPr>
        <w:t xml:space="preserve">upoważnienie do przetwarzania danych osobowych </w:t>
      </w:r>
      <w:r w:rsidRPr="00D216D7">
        <w:rPr>
          <w:rFonts w:cstheme="minorHAnsi"/>
          <w:b/>
          <w:sz w:val="18"/>
          <w:szCs w:val="18"/>
          <w:u w:val="single"/>
        </w:rPr>
        <w:t>Oferenta</w:t>
      </w:r>
      <w:r w:rsidRPr="00D216D7">
        <w:rPr>
          <w:rFonts w:cstheme="minorHAnsi"/>
          <w:b/>
          <w:sz w:val="18"/>
          <w:szCs w:val="18"/>
        </w:rPr>
        <w:t xml:space="preserve"> – załącznik nr 6 do zapytania.</w:t>
      </w:r>
    </w:p>
    <w:p w14:paraId="36052FE0" w14:textId="77777777" w:rsidR="00925D68" w:rsidRDefault="00925D68" w:rsidP="00925D68">
      <w:pPr>
        <w:pStyle w:val="Akapitzlist"/>
        <w:numPr>
          <w:ilvl w:val="0"/>
          <w:numId w:val="320"/>
        </w:numPr>
        <w:rPr>
          <w:rFonts w:cstheme="minorHAnsi"/>
          <w:b/>
          <w:sz w:val="18"/>
          <w:szCs w:val="18"/>
        </w:rPr>
      </w:pPr>
      <w:r>
        <w:rPr>
          <w:rFonts w:cstheme="minorHAnsi"/>
          <w:b/>
          <w:sz w:val="18"/>
          <w:szCs w:val="18"/>
        </w:rPr>
        <w:t>o</w:t>
      </w:r>
      <w:r w:rsidRPr="00FA6DA5">
        <w:rPr>
          <w:rFonts w:cstheme="minorHAnsi"/>
          <w:b/>
          <w:sz w:val="18"/>
          <w:szCs w:val="18"/>
        </w:rPr>
        <w:t>świadczenie 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w:t>
      </w:r>
      <w:r>
        <w:rPr>
          <w:rFonts w:cstheme="minorHAnsi"/>
          <w:b/>
          <w:sz w:val="18"/>
          <w:szCs w:val="18"/>
        </w:rPr>
        <w:t xml:space="preserve"> - </w:t>
      </w:r>
      <w:r w:rsidRPr="00FA6DA5">
        <w:rPr>
          <w:rFonts w:cstheme="minorHAnsi"/>
          <w:b/>
          <w:sz w:val="18"/>
          <w:szCs w:val="18"/>
        </w:rPr>
        <w:t xml:space="preserve">  Załącznik nr 7</w:t>
      </w:r>
      <w:r>
        <w:rPr>
          <w:rFonts w:cstheme="minorHAnsi"/>
          <w:b/>
          <w:sz w:val="18"/>
          <w:szCs w:val="18"/>
        </w:rPr>
        <w:t xml:space="preserve"> do zapytania</w:t>
      </w:r>
    </w:p>
    <w:p w14:paraId="000A6784" w14:textId="77777777" w:rsidR="00925D68" w:rsidRPr="00FA6DA5" w:rsidRDefault="00925D68" w:rsidP="00925D68">
      <w:pPr>
        <w:pStyle w:val="Akapitzlist"/>
        <w:numPr>
          <w:ilvl w:val="0"/>
          <w:numId w:val="320"/>
        </w:numPr>
        <w:rPr>
          <w:rFonts w:cstheme="minorHAnsi"/>
          <w:b/>
          <w:sz w:val="18"/>
          <w:szCs w:val="18"/>
        </w:rPr>
      </w:pPr>
      <w:r>
        <w:rPr>
          <w:rFonts w:cstheme="minorHAnsi"/>
          <w:b/>
          <w:sz w:val="18"/>
          <w:szCs w:val="18"/>
        </w:rPr>
        <w:t xml:space="preserve">  konspekty/programy</w:t>
      </w:r>
    </w:p>
    <w:p w14:paraId="2A31DCD7" w14:textId="77777777" w:rsidR="00925D68" w:rsidRPr="00FE01A9" w:rsidRDefault="00925D68" w:rsidP="00925D68">
      <w:pPr>
        <w:pStyle w:val="Akapitzlist"/>
        <w:numPr>
          <w:ilvl w:val="0"/>
          <w:numId w:val="320"/>
        </w:numPr>
        <w:spacing w:line="240" w:lineRule="auto"/>
        <w:jc w:val="both"/>
        <w:rPr>
          <w:rFonts w:eastAsia="Times New Roman" w:cstheme="minorHAnsi"/>
          <w:iCs/>
          <w:sz w:val="18"/>
          <w:szCs w:val="20"/>
          <w:lang w:eastAsia="pl-PL"/>
        </w:rPr>
      </w:pPr>
      <w:r w:rsidRPr="00FE01A9">
        <w:rPr>
          <w:rFonts w:eastAsia="Times New Roman" w:cstheme="minorHAnsi"/>
          <w:iCs/>
          <w:sz w:val="18"/>
          <w:szCs w:val="20"/>
          <w:lang w:eastAsia="pl-PL"/>
        </w:rPr>
        <w:t xml:space="preserve">Do oferty należy dołączyć wydruk z rejestru KRS, CEIDG lub innego rejestru właściwego dla kraju oferenta, potwierdzający uprawnienia osób do reprezentacji (dokument nie może być starszy niż 3 miesiące od daty złożenia oferty). </w:t>
      </w:r>
      <w:r w:rsidRPr="00FE01A9">
        <w:rPr>
          <w:rFonts w:eastAsia="Times New Roman" w:cstheme="minorHAnsi"/>
          <w:b/>
          <w:bCs/>
          <w:iCs/>
          <w:sz w:val="18"/>
          <w:szCs w:val="20"/>
          <w:lang w:eastAsia="pl-PL"/>
        </w:rPr>
        <w:t>UWAGA:</w:t>
      </w:r>
      <w:r w:rsidRPr="00FE01A9">
        <w:rPr>
          <w:rFonts w:eastAsia="Times New Roman" w:cstheme="minorHAnsi"/>
          <w:iCs/>
          <w:sz w:val="18"/>
          <w:szCs w:val="20"/>
          <w:lang w:eastAsia="pl-PL"/>
        </w:rPr>
        <w:t xml:space="preserve"> Informacje zawarte w dokumentach rejestrowych muszą być zgodne z danymi podanymi w formularzu ofertowym. Zamawiający dopuszcza również możliwość weryfikacji dokumentów rejestrowych za pośrednictwem ogólnodostępnych urzędowych wyszukiwarek rejestrowych (jeśli dokumenty rejestrowe nie zostaną załączone do oferty, zamawiający w danym przypadku uzna jako prawidłowe dane zaciągnięte z ogólnodostępnych urzędowych </w:t>
      </w:r>
      <w:r w:rsidRPr="00FE01A9">
        <w:rPr>
          <w:rFonts w:eastAsia="Times New Roman" w:cstheme="minorHAnsi"/>
          <w:iCs/>
          <w:sz w:val="18"/>
          <w:szCs w:val="20"/>
          <w:lang w:eastAsia="pl-PL"/>
        </w:rPr>
        <w:lastRenderedPageBreak/>
        <w:t>wyszukiwarek rejestrowych, niezgodność danych ze złożonej oferty z wygenerowanym dokumentem rejestrowym skutkować będzie odrzuceniem). (jeśli dotyczy).</w:t>
      </w:r>
    </w:p>
    <w:p w14:paraId="55F1EC30" w14:textId="77777777" w:rsidR="00925D68" w:rsidRPr="00D216D7" w:rsidRDefault="00925D68" w:rsidP="00925D68">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sz w:val="18"/>
          <w:szCs w:val="18"/>
        </w:rPr>
        <w:t xml:space="preserve">Oferta wraz z załącznikami - w tym potwierdzonymi za zgodność z oryginałem kopiami dokumentów (jeśli dotyczy) - musi być podpisana przez osobę upoważnioną . </w:t>
      </w:r>
      <w:r w:rsidRPr="00D216D7">
        <w:rPr>
          <w:rFonts w:cstheme="minorHAnsi"/>
          <w:b/>
          <w:bCs/>
          <w:sz w:val="18"/>
          <w:szCs w:val="18"/>
        </w:rPr>
        <w:t xml:space="preserve">W przypadku podpisania oferty - przez osobę inną niż osoba figurująca lub osoby figurujące w rejestrach do zaciągania zobowiązań w imieniu Oferenta - na podstawie uzyskanego upoważnienia do podpisania oferty, </w:t>
      </w:r>
      <w:r w:rsidRPr="00D216D7">
        <w:rPr>
          <w:rFonts w:cstheme="minorHAnsi"/>
          <w:b/>
          <w:bCs/>
          <w:sz w:val="18"/>
          <w:szCs w:val="18"/>
          <w:u w:val="single"/>
        </w:rPr>
        <w:t>należy załączyć do oferty oryginał lub potwierdzoną za zgodność z oryginałem kopię upoważnienia. Brak upoważnienia, o których mowa w niniejszym punkcie skutkuje odrzuceniem oferty.</w:t>
      </w:r>
    </w:p>
    <w:p w14:paraId="3CFECAE0" w14:textId="77777777" w:rsidR="00925D68" w:rsidRPr="00D216D7" w:rsidRDefault="00925D68" w:rsidP="00925D68">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Prosi się aby wszystkie strony oferty były zaparafowane i ponumerowane.</w:t>
      </w:r>
    </w:p>
    <w:p w14:paraId="15B9BA43" w14:textId="77777777" w:rsidR="00925D68" w:rsidRPr="00773AAF" w:rsidRDefault="00925D68" w:rsidP="00925D68">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 xml:space="preserve">Wymaga się aby konspekty/programy były prawidłowo opisane – brak wszystkich wymaganych elementów i złożenie w nieprawidłowej kolejności skutkuje odrzuceniem oferty (kryterium </w:t>
      </w:r>
      <w:r>
        <w:rPr>
          <w:rFonts w:cstheme="minorHAnsi"/>
          <w:b/>
          <w:bCs/>
          <w:sz w:val="18"/>
          <w:szCs w:val="18"/>
        </w:rPr>
        <w:t>formalne)</w:t>
      </w:r>
    </w:p>
    <w:p w14:paraId="112B4960" w14:textId="77777777" w:rsidR="00925D68" w:rsidRDefault="00925D68" w:rsidP="00925D68">
      <w:pPr>
        <w:pStyle w:val="Akapitzlist"/>
        <w:numPr>
          <w:ilvl w:val="0"/>
          <w:numId w:val="7"/>
        </w:numPr>
        <w:tabs>
          <w:tab w:val="left" w:pos="426"/>
        </w:tabs>
        <w:spacing w:line="240" w:lineRule="auto"/>
        <w:ind w:left="284"/>
        <w:jc w:val="both"/>
        <w:rPr>
          <w:rFonts w:cstheme="minorHAnsi"/>
          <w:sz w:val="18"/>
          <w:szCs w:val="18"/>
        </w:rPr>
      </w:pPr>
      <w:r w:rsidRPr="00773AAF">
        <w:rPr>
          <w:rFonts w:cstheme="minorHAnsi"/>
          <w:sz w:val="18"/>
          <w:szCs w:val="18"/>
        </w:rPr>
        <w:t>Wszelkie poprawki lub zmiany w tekście oferty muszą być parafowane własnoręcznie przez osobę podpisującą ofertę, w przeciwnym razie nie zostaną uwzględnione.(kryterium formalne!!!)</w:t>
      </w:r>
    </w:p>
    <w:p w14:paraId="44AAA1B8" w14:textId="77777777" w:rsidR="00925D68" w:rsidRPr="00773AAF" w:rsidRDefault="00925D68" w:rsidP="00925D68">
      <w:pPr>
        <w:pStyle w:val="Akapitzlist"/>
        <w:numPr>
          <w:ilvl w:val="0"/>
          <w:numId w:val="7"/>
        </w:numPr>
        <w:tabs>
          <w:tab w:val="left" w:pos="426"/>
        </w:tabs>
        <w:spacing w:line="240" w:lineRule="auto"/>
        <w:ind w:left="284"/>
        <w:jc w:val="both"/>
        <w:rPr>
          <w:rFonts w:cstheme="minorHAnsi"/>
          <w:sz w:val="18"/>
          <w:szCs w:val="18"/>
        </w:rPr>
      </w:pPr>
      <w:r w:rsidRPr="00773AAF">
        <w:rPr>
          <w:rFonts w:eastAsia="Times New Roman" w:cstheme="minorHAnsi"/>
          <w:bCs/>
          <w:sz w:val="18"/>
          <w:szCs w:val="18"/>
          <w:lang w:eastAsia="pl-PL"/>
        </w:rPr>
        <w:t xml:space="preserve">Wymagany termin związania ofertą dla każdej z części </w:t>
      </w:r>
      <w:r w:rsidRPr="00A63806">
        <w:rPr>
          <w:rFonts w:eastAsia="Times New Roman" w:cstheme="minorHAnsi"/>
          <w:b/>
          <w:sz w:val="18"/>
          <w:szCs w:val="18"/>
          <w:lang w:eastAsia="pl-PL"/>
        </w:rPr>
        <w:t xml:space="preserve">wynosi 30 dni </w:t>
      </w:r>
      <w:r w:rsidRPr="00773AAF">
        <w:rPr>
          <w:rFonts w:eastAsia="Times New Roman" w:cstheme="minorHAnsi"/>
          <w:bCs/>
          <w:sz w:val="18"/>
          <w:szCs w:val="18"/>
          <w:lang w:eastAsia="pl-PL"/>
        </w:rPr>
        <w:t>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 okres, nie dłuższy jednak niż 30 dni.</w:t>
      </w:r>
    </w:p>
    <w:p w14:paraId="610AF25F" w14:textId="77777777" w:rsidR="00925D68" w:rsidRPr="00773AAF" w:rsidRDefault="00925D68" w:rsidP="00925D68">
      <w:pPr>
        <w:pStyle w:val="Akapitzlist"/>
        <w:numPr>
          <w:ilvl w:val="0"/>
          <w:numId w:val="7"/>
        </w:numPr>
        <w:tabs>
          <w:tab w:val="left" w:pos="426"/>
        </w:tabs>
        <w:spacing w:after="0" w:line="240" w:lineRule="auto"/>
        <w:ind w:left="283" w:hanging="357"/>
        <w:jc w:val="both"/>
        <w:rPr>
          <w:rFonts w:cstheme="minorHAnsi"/>
          <w:sz w:val="18"/>
          <w:szCs w:val="18"/>
        </w:rPr>
      </w:pPr>
      <w:r w:rsidRPr="00773AAF">
        <w:rPr>
          <w:rFonts w:cstheme="minorHAnsi"/>
          <w:bCs/>
          <w:sz w:val="18"/>
          <w:szCs w:val="18"/>
        </w:rPr>
        <w:t>Cena oferty powinna być podana w PLN, z dokładnością do dwóch miejsc po przecinku.</w:t>
      </w:r>
    </w:p>
    <w:p w14:paraId="7C01213E" w14:textId="77777777" w:rsidR="00925D68" w:rsidRPr="00D216D7" w:rsidRDefault="00925D68" w:rsidP="00925D68">
      <w:pPr>
        <w:pStyle w:val="wypetab"/>
        <w:numPr>
          <w:ilvl w:val="0"/>
          <w:numId w:val="7"/>
        </w:numPr>
        <w:tabs>
          <w:tab w:val="clear" w:pos="5040"/>
          <w:tab w:val="left" w:pos="284"/>
        </w:tabs>
        <w:ind w:left="283" w:hanging="357"/>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Cena oferty musi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52653598" w14:textId="77777777" w:rsidR="00925D68" w:rsidRPr="00CD6AC3" w:rsidRDefault="00925D68" w:rsidP="00925D68">
      <w:pPr>
        <w:pStyle w:val="Akapitzlist"/>
        <w:numPr>
          <w:ilvl w:val="0"/>
          <w:numId w:val="7"/>
        </w:numPr>
        <w:spacing w:after="0"/>
        <w:ind w:left="283" w:hanging="357"/>
        <w:rPr>
          <w:rFonts w:eastAsia="Times New Roman" w:cstheme="minorHAnsi"/>
          <w:bCs/>
          <w:sz w:val="18"/>
          <w:szCs w:val="18"/>
          <w:lang w:eastAsia="pl-PL"/>
        </w:rPr>
      </w:pPr>
      <w:r w:rsidRPr="00CD6AC3">
        <w:rPr>
          <w:rFonts w:eastAsia="Times New Roman" w:cstheme="minorHAnsi"/>
          <w:bCs/>
          <w:sz w:val="18"/>
          <w:szCs w:val="18"/>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p w14:paraId="0FC5DB9E" w14:textId="77777777" w:rsidR="00925D68" w:rsidRPr="00D216D7" w:rsidRDefault="00925D68" w:rsidP="00925D68">
      <w:pPr>
        <w:pStyle w:val="wypetab"/>
        <w:numPr>
          <w:ilvl w:val="0"/>
          <w:numId w:val="7"/>
        </w:numPr>
        <w:tabs>
          <w:tab w:val="clear" w:pos="5040"/>
          <w:tab w:val="left" w:pos="284"/>
        </w:tabs>
        <w:ind w:left="283" w:hanging="357"/>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 xml:space="preserve">Zamawiający NIE dopuszcza składania ofert wariantowych. </w:t>
      </w:r>
    </w:p>
    <w:p w14:paraId="3486F63E" w14:textId="77777777" w:rsidR="00925D68" w:rsidRPr="00D216D7" w:rsidRDefault="00925D68" w:rsidP="00925D68">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Każdy Oferent może złożyć tylko jedną ofertę. W przypadku, gdy Oferent przedłoży więcej niż jedną ofertę nie będzie rozpatrywana żadna ze złożonych przez niego ofert.</w:t>
      </w:r>
    </w:p>
    <w:p w14:paraId="38A18B0E" w14:textId="77777777" w:rsidR="00925D68" w:rsidRPr="00D216D7" w:rsidRDefault="00925D68" w:rsidP="00925D68">
      <w:pPr>
        <w:pStyle w:val="wypetab"/>
        <w:tabs>
          <w:tab w:val="clear" w:pos="5040"/>
          <w:tab w:val="left" w:pos="284"/>
        </w:tabs>
        <w:ind w:left="284"/>
        <w:jc w:val="both"/>
        <w:rPr>
          <w:rFonts w:asciiTheme="minorHAnsi" w:hAnsiTheme="minorHAnsi" w:cstheme="minorHAnsi"/>
          <w:b/>
          <w:sz w:val="18"/>
          <w:szCs w:val="18"/>
        </w:rPr>
      </w:pPr>
    </w:p>
    <w:p w14:paraId="28606C75" w14:textId="77777777" w:rsidR="00925D68" w:rsidRPr="00D216D7" w:rsidRDefault="00925D68" w:rsidP="00925D68">
      <w:pPr>
        <w:pStyle w:val="Akapitzlist"/>
        <w:tabs>
          <w:tab w:val="left" w:pos="284"/>
        </w:tabs>
        <w:spacing w:after="0" w:line="240" w:lineRule="auto"/>
        <w:ind w:left="284"/>
        <w:jc w:val="both"/>
        <w:rPr>
          <w:rFonts w:cstheme="minorHAnsi"/>
          <w:b/>
          <w:sz w:val="18"/>
          <w:szCs w:val="18"/>
        </w:rPr>
      </w:pPr>
      <w:r w:rsidRPr="00FE01A9">
        <w:rPr>
          <w:rFonts w:cstheme="minorHAnsi"/>
          <w:b/>
          <w:sz w:val="18"/>
        </w:rPr>
        <w:t>Jakiekolwiek odstępstwa od opisanego sposobu przygotowania oferty (brak któregokolwiek z załączników (dopuszczalne jest niedołączenie dokumentów rejestrowych o ile znajdują się w ogólnodostępnych urzędowych wyszukiwarkach rejestrowych), brak podpisów lub złożenie podpisów przez osoby nieupoważnione, itp. będą skutkowały odrzuceniem oferty. Z tytułu odrzucenia oferty, Oferentom nie przysługują żadne roszczenia przeciw Zamawiającemu</w:t>
      </w:r>
    </w:p>
    <w:p w14:paraId="347D92AE" w14:textId="40577DBD" w:rsidR="00DE1FE5" w:rsidRPr="00914744" w:rsidRDefault="00DA547E" w:rsidP="00BF0C67">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s>
        <w:autoSpaceDE w:val="0"/>
        <w:autoSpaceDN w:val="0"/>
        <w:adjustRightInd w:val="0"/>
        <w:spacing w:after="0"/>
        <w:ind w:left="-142"/>
        <w:jc w:val="both"/>
        <w:rPr>
          <w:rFonts w:cstheme="minorHAnsi"/>
          <w:b/>
          <w:bCs/>
          <w:color w:val="000000"/>
          <w:sz w:val="18"/>
          <w:szCs w:val="20"/>
        </w:rPr>
      </w:pPr>
      <w:r w:rsidRPr="00914744">
        <w:rPr>
          <w:rFonts w:cstheme="minorHAnsi"/>
          <w:b/>
          <w:bCs/>
          <w:color w:val="000000"/>
          <w:sz w:val="18"/>
          <w:szCs w:val="20"/>
        </w:rPr>
        <w:t xml:space="preserve">SPOSÓB I </w:t>
      </w:r>
      <w:r w:rsidR="00450F51" w:rsidRPr="00914744">
        <w:rPr>
          <w:rFonts w:cstheme="minorHAnsi"/>
          <w:b/>
          <w:bCs/>
          <w:color w:val="000000"/>
          <w:sz w:val="18"/>
          <w:szCs w:val="20"/>
        </w:rPr>
        <w:t xml:space="preserve">TERMIN </w:t>
      </w:r>
      <w:r w:rsidR="00DE1FE5" w:rsidRPr="00914744">
        <w:rPr>
          <w:rFonts w:cstheme="minorHAnsi"/>
          <w:b/>
          <w:bCs/>
          <w:color w:val="000000"/>
          <w:sz w:val="18"/>
          <w:szCs w:val="20"/>
        </w:rPr>
        <w:t xml:space="preserve">SKŁADANIA OFERT </w:t>
      </w:r>
    </w:p>
    <w:p w14:paraId="5070F148" w14:textId="77777777" w:rsidR="00FE6C20" w:rsidRPr="00914744" w:rsidRDefault="00FE6C20" w:rsidP="0090589A">
      <w:pPr>
        <w:autoSpaceDE w:val="0"/>
        <w:autoSpaceDN w:val="0"/>
        <w:adjustRightInd w:val="0"/>
        <w:spacing w:after="0"/>
        <w:jc w:val="both"/>
        <w:rPr>
          <w:rFonts w:cstheme="minorHAnsi"/>
          <w:color w:val="000000"/>
          <w:sz w:val="20"/>
          <w:szCs w:val="20"/>
        </w:rPr>
      </w:pPr>
    </w:p>
    <w:p w14:paraId="56148EBD" w14:textId="77777777" w:rsidR="00925D68" w:rsidRPr="004B7811" w:rsidRDefault="00925D68" w:rsidP="00925D68">
      <w:pPr>
        <w:pStyle w:val="Akapitzlist"/>
        <w:numPr>
          <w:ilvl w:val="0"/>
          <w:numId w:val="15"/>
        </w:numPr>
        <w:spacing w:after="0" w:line="240" w:lineRule="auto"/>
        <w:ind w:left="283" w:hanging="283"/>
        <w:rPr>
          <w:rFonts w:cstheme="minorHAnsi"/>
          <w:color w:val="000000"/>
          <w:sz w:val="18"/>
          <w:szCs w:val="20"/>
        </w:rPr>
      </w:pPr>
      <w:r w:rsidRPr="004B7811">
        <w:rPr>
          <w:rFonts w:cstheme="minorHAnsi"/>
          <w:color w:val="000000"/>
          <w:sz w:val="18"/>
          <w:szCs w:val="20"/>
          <w:u w:val="single"/>
        </w:rPr>
        <w:t>Ofertę należy złożyć w formie elektronicznej</w:t>
      </w:r>
      <w:r w:rsidRPr="004B7811">
        <w:rPr>
          <w:rFonts w:cstheme="minorHAnsi"/>
          <w:color w:val="000000"/>
          <w:sz w:val="18"/>
          <w:szCs w:val="20"/>
        </w:rPr>
        <w:t xml:space="preserve">, w języku polskim, poprzez stronę internetową </w:t>
      </w:r>
      <w:r w:rsidRPr="004B7811">
        <w:rPr>
          <w:rFonts w:cstheme="minorHAnsi"/>
          <w:sz w:val="18"/>
          <w:szCs w:val="20"/>
        </w:rPr>
        <w:t>https://bazakonkurencyjnosci.funduszeeuropejskie.gov.pl/, zgodnie z „Instrukcją oferenta w BK2021” - dostępną pod adresem</w:t>
      </w:r>
      <w:r w:rsidRPr="004B7811">
        <w:rPr>
          <w:rFonts w:cstheme="minorHAnsi"/>
          <w:color w:val="FF0000"/>
          <w:sz w:val="18"/>
          <w:szCs w:val="20"/>
        </w:rPr>
        <w:t xml:space="preserve"> </w:t>
      </w:r>
      <w:hyperlink w:history="1">
        <w:r w:rsidRPr="004B7811">
          <w:rPr>
            <w:rStyle w:val="Hipercze"/>
            <w:rFonts w:cstheme="minorHAnsi"/>
            <w:sz w:val="18"/>
            <w:szCs w:val="20"/>
          </w:rPr>
          <w:t>https://archiwum bazakonkurencyjnosci.funduszeeuropejskie.gov.pl/info/web_instruction</w:t>
        </w:r>
      </w:hyperlink>
      <w:r w:rsidRPr="004B7811">
        <w:rPr>
          <w:rFonts w:cstheme="minorHAnsi"/>
          <w:color w:val="000000"/>
          <w:sz w:val="18"/>
          <w:szCs w:val="20"/>
        </w:rPr>
        <w:t xml:space="preserve">  </w:t>
      </w:r>
    </w:p>
    <w:p w14:paraId="6DB4BC21" w14:textId="752387CA" w:rsidR="00925D68" w:rsidRPr="004B7811" w:rsidRDefault="00925D68" w:rsidP="00925D68">
      <w:pPr>
        <w:numPr>
          <w:ilvl w:val="0"/>
          <w:numId w:val="15"/>
        </w:numPr>
        <w:autoSpaceDE w:val="0"/>
        <w:autoSpaceDN w:val="0"/>
        <w:adjustRightInd w:val="0"/>
        <w:spacing w:after="0" w:line="240" w:lineRule="auto"/>
        <w:ind w:left="284" w:hanging="283"/>
        <w:contextualSpacing/>
        <w:jc w:val="both"/>
        <w:rPr>
          <w:rFonts w:cstheme="minorHAnsi"/>
          <w:color w:val="000000"/>
          <w:sz w:val="18"/>
          <w:szCs w:val="20"/>
        </w:rPr>
      </w:pPr>
      <w:r w:rsidRPr="004B7811">
        <w:rPr>
          <w:rFonts w:cstheme="minorHAnsi"/>
          <w:color w:val="000000"/>
          <w:sz w:val="18"/>
          <w:szCs w:val="20"/>
        </w:rPr>
        <w:t xml:space="preserve">Ofertę w formie elektronicznej należy złożyć w nieprzekraczalnym terminie </w:t>
      </w:r>
      <w:r w:rsidRPr="004B7811">
        <w:rPr>
          <w:rFonts w:cstheme="minorHAnsi"/>
          <w:b/>
          <w:color w:val="000000"/>
          <w:sz w:val="18"/>
          <w:szCs w:val="20"/>
        </w:rPr>
        <w:t xml:space="preserve">do dnia </w:t>
      </w:r>
      <w:r w:rsidR="00FC579B">
        <w:rPr>
          <w:rFonts w:cstheme="minorHAnsi"/>
          <w:b/>
          <w:color w:val="000000"/>
          <w:sz w:val="18"/>
          <w:szCs w:val="20"/>
        </w:rPr>
        <w:t>0</w:t>
      </w:r>
      <w:r w:rsidR="00544066">
        <w:rPr>
          <w:rFonts w:cstheme="minorHAnsi"/>
          <w:b/>
          <w:color w:val="000000"/>
          <w:sz w:val="18"/>
          <w:szCs w:val="20"/>
        </w:rPr>
        <w:t>6</w:t>
      </w:r>
      <w:r w:rsidR="00FC579B">
        <w:rPr>
          <w:rFonts w:cstheme="minorHAnsi"/>
          <w:b/>
          <w:color w:val="000000"/>
          <w:sz w:val="18"/>
          <w:szCs w:val="20"/>
        </w:rPr>
        <w:t>.06</w:t>
      </w:r>
      <w:r w:rsidR="00E84E33">
        <w:rPr>
          <w:rFonts w:cstheme="minorHAnsi"/>
          <w:b/>
          <w:color w:val="000000"/>
          <w:sz w:val="18"/>
          <w:szCs w:val="20"/>
        </w:rPr>
        <w:t>.</w:t>
      </w:r>
      <w:r w:rsidRPr="004B7811">
        <w:rPr>
          <w:rFonts w:cstheme="minorHAnsi"/>
          <w:b/>
          <w:color w:val="000000"/>
          <w:sz w:val="18"/>
          <w:szCs w:val="20"/>
        </w:rPr>
        <w:t xml:space="preserve">2025 r. </w:t>
      </w:r>
      <w:r w:rsidRPr="004B7811">
        <w:rPr>
          <w:rFonts w:cstheme="minorHAnsi"/>
          <w:color w:val="000000"/>
          <w:sz w:val="18"/>
          <w:szCs w:val="20"/>
        </w:rPr>
        <w:t xml:space="preserve">Termin ten liczy się jako data i godzina wpływu oferty. </w:t>
      </w:r>
    </w:p>
    <w:p w14:paraId="49A230A1" w14:textId="77777777" w:rsidR="00925D68" w:rsidRPr="00914744" w:rsidRDefault="00925D68" w:rsidP="00925D68">
      <w:pPr>
        <w:numPr>
          <w:ilvl w:val="0"/>
          <w:numId w:val="15"/>
        </w:numPr>
        <w:autoSpaceDE w:val="0"/>
        <w:autoSpaceDN w:val="0"/>
        <w:adjustRightInd w:val="0"/>
        <w:spacing w:after="0" w:line="240" w:lineRule="auto"/>
        <w:ind w:left="284" w:hanging="283"/>
        <w:contextualSpacing/>
        <w:jc w:val="both"/>
        <w:rPr>
          <w:rFonts w:cstheme="minorHAnsi"/>
          <w:color w:val="000000"/>
          <w:sz w:val="18"/>
          <w:szCs w:val="20"/>
        </w:rPr>
      </w:pPr>
      <w:r w:rsidRPr="00914744">
        <w:rPr>
          <w:rFonts w:cstheme="minorHAnsi"/>
          <w:color w:val="000000"/>
          <w:sz w:val="18"/>
          <w:szCs w:val="20"/>
        </w:rPr>
        <w:t xml:space="preserve">Oferty złożone po terminie nie będą rozpatrywane. </w:t>
      </w:r>
    </w:p>
    <w:p w14:paraId="6E306707" w14:textId="77777777" w:rsidR="00925D68" w:rsidRPr="00914744" w:rsidRDefault="00925D68" w:rsidP="00925D68">
      <w:pPr>
        <w:numPr>
          <w:ilvl w:val="0"/>
          <w:numId w:val="15"/>
        </w:numPr>
        <w:tabs>
          <w:tab w:val="left" w:pos="464"/>
          <w:tab w:val="left" w:pos="5040"/>
        </w:tabs>
        <w:autoSpaceDE w:val="0"/>
        <w:autoSpaceDN w:val="0"/>
        <w:adjustRightInd w:val="0"/>
        <w:spacing w:after="0" w:line="240" w:lineRule="auto"/>
        <w:ind w:left="284" w:hanging="283"/>
        <w:jc w:val="both"/>
        <w:rPr>
          <w:rFonts w:eastAsia="Times New Roman" w:cstheme="minorHAnsi"/>
          <w:iCs/>
          <w:sz w:val="18"/>
          <w:szCs w:val="20"/>
          <w:lang w:eastAsia="pl-PL"/>
        </w:rPr>
      </w:pPr>
      <w:r w:rsidRPr="00914744">
        <w:rPr>
          <w:rFonts w:eastAsia="Times New Roman" w:cstheme="minorHAnsi"/>
          <w:iCs/>
          <w:sz w:val="18"/>
          <w:szCs w:val="20"/>
          <w:lang w:eastAsia="pl-PL"/>
        </w:rPr>
        <w:t>Oferent może, przed upływem terminu do składania ofert, zmienić lub wycofać złożoną przez siebie ofertę. Zarówno zmiana jak i wycofanie oferty wymagają zachowania formy pisemnej.</w:t>
      </w:r>
    </w:p>
    <w:p w14:paraId="51ED6FE1" w14:textId="77777777" w:rsidR="00925D68" w:rsidRPr="00914744" w:rsidRDefault="00925D68" w:rsidP="00925D68">
      <w:pPr>
        <w:numPr>
          <w:ilvl w:val="0"/>
          <w:numId w:val="15"/>
        </w:numPr>
        <w:tabs>
          <w:tab w:val="left" w:pos="464"/>
        </w:tabs>
        <w:autoSpaceDE w:val="0"/>
        <w:autoSpaceDN w:val="0"/>
        <w:adjustRightInd w:val="0"/>
        <w:spacing w:after="0" w:line="240" w:lineRule="auto"/>
        <w:ind w:left="284" w:hanging="283"/>
        <w:jc w:val="both"/>
        <w:rPr>
          <w:rFonts w:eastAsia="Times New Roman" w:cstheme="minorHAnsi"/>
          <w:iCs/>
          <w:sz w:val="18"/>
          <w:szCs w:val="20"/>
          <w:lang w:eastAsia="pl-PL"/>
        </w:rPr>
      </w:pPr>
      <w:r w:rsidRPr="00914744">
        <w:rPr>
          <w:rFonts w:eastAsia="Times New Roman" w:cstheme="minorHAnsi"/>
          <w:iCs/>
          <w:sz w:val="18"/>
          <w:szCs w:val="20"/>
          <w:lang w:eastAsia="pl-PL"/>
        </w:rPr>
        <w:t>Oferent nie może wycofać oferty ani wprowadzić jakichkolwiek zmian w jej treści po upływie terminu składania ofert.</w:t>
      </w:r>
    </w:p>
    <w:p w14:paraId="47CB593C" w14:textId="098B53FC" w:rsidR="00DE1FE5" w:rsidRPr="00914744" w:rsidRDefault="00DE1FE5" w:rsidP="00BF0C67">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WYBÓR</w:t>
      </w:r>
      <w:r w:rsidR="00CA64A1" w:rsidRPr="00914744">
        <w:rPr>
          <w:rFonts w:cstheme="minorHAnsi"/>
          <w:b/>
          <w:sz w:val="18"/>
          <w:szCs w:val="20"/>
        </w:rPr>
        <w:t xml:space="preserve"> OFERTY</w:t>
      </w:r>
      <w:r w:rsidRPr="00914744">
        <w:rPr>
          <w:rFonts w:cstheme="minorHAnsi"/>
          <w:b/>
          <w:sz w:val="18"/>
          <w:szCs w:val="20"/>
        </w:rPr>
        <w:t xml:space="preserve"> I OGŁOSZENIE ZWYCIĘZCY</w:t>
      </w:r>
    </w:p>
    <w:p w14:paraId="455CC262" w14:textId="77777777" w:rsidR="004D7738" w:rsidRPr="00914744" w:rsidRDefault="004D7738" w:rsidP="0090589A">
      <w:pPr>
        <w:pStyle w:val="Akapitzlist"/>
        <w:autoSpaceDE w:val="0"/>
        <w:spacing w:before="240"/>
        <w:ind w:left="180"/>
        <w:jc w:val="both"/>
        <w:rPr>
          <w:rFonts w:cstheme="minorHAnsi"/>
          <w:sz w:val="20"/>
          <w:szCs w:val="20"/>
        </w:rPr>
      </w:pPr>
    </w:p>
    <w:p w14:paraId="11F2B5F4"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Za najkorzystniejszą ofertę uznana zostanie oferta, która zdobędzie najwyższą liczbę punktów w danej części w oparciu o ustalone w zapytaniu ofertowym kryteria.</w:t>
      </w:r>
    </w:p>
    <w:p w14:paraId="273B003F"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Oferent, który uzyska najwyższą ilość punktów w danej części, w oparciu o ustalone w zapytaniu ofertowym kryteria, zostanie zaproszony do podpisania umowy na realizację zamówienia.</w:t>
      </w:r>
    </w:p>
    <w:p w14:paraId="1D8549FB"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Jeżeli wybrany Wykonawca będzie uchylał się od podpisania umowy w terminie wskazanym przez Zamawiającego lub gdy podpisanie umowy z takim Wykonawcą stanie się niemożliwe z innych przyczyn, wybrana zostanie kolejna najkorzystniejsza oferta.</w:t>
      </w:r>
    </w:p>
    <w:p w14:paraId="1D73D48A" w14:textId="77777777" w:rsidR="00925D68" w:rsidRPr="00914744" w:rsidRDefault="00925D68" w:rsidP="00925D68">
      <w:pPr>
        <w:pStyle w:val="Akapitzlist"/>
        <w:numPr>
          <w:ilvl w:val="2"/>
          <w:numId w:val="3"/>
        </w:numPr>
        <w:tabs>
          <w:tab w:val="left" w:pos="284"/>
        </w:tabs>
        <w:spacing w:line="240" w:lineRule="auto"/>
        <w:ind w:left="284" w:hanging="142"/>
        <w:rPr>
          <w:rFonts w:cstheme="minorHAnsi"/>
          <w:sz w:val="18"/>
          <w:szCs w:val="20"/>
        </w:rPr>
      </w:pPr>
      <w:r w:rsidRPr="00914744">
        <w:rPr>
          <w:rFonts w:cstheme="minorHAnsi"/>
          <w:sz w:val="18"/>
          <w:szCs w:val="20"/>
        </w:rPr>
        <w:t>Zamawiający zastrzega sobie prawo do zawarcia tylko jednej umowy z jednym Wykonawcą w danej części.</w:t>
      </w:r>
    </w:p>
    <w:p w14:paraId="7FAD6801" w14:textId="77777777" w:rsidR="00925D68" w:rsidRPr="00914744" w:rsidRDefault="00925D68" w:rsidP="00925D68">
      <w:pPr>
        <w:pStyle w:val="Akapitzlist"/>
        <w:numPr>
          <w:ilvl w:val="2"/>
          <w:numId w:val="3"/>
        </w:numPr>
        <w:tabs>
          <w:tab w:val="left" w:pos="284"/>
        </w:tabs>
        <w:autoSpaceDE w:val="0"/>
        <w:spacing w:after="0" w:line="240" w:lineRule="auto"/>
        <w:ind w:left="284" w:hanging="142"/>
        <w:jc w:val="both"/>
        <w:rPr>
          <w:rFonts w:cstheme="minorHAnsi"/>
          <w:sz w:val="18"/>
          <w:szCs w:val="20"/>
        </w:rPr>
      </w:pPr>
      <w:r w:rsidRPr="00914744">
        <w:rPr>
          <w:rFonts w:cstheme="minorHAnsi"/>
          <w:sz w:val="18"/>
          <w:szCs w:val="20"/>
        </w:rPr>
        <w:t xml:space="preserve">Zamawiający może odstąpić od wyboru Wykonawcy, jeżeli cena oferty najkorzystniejszej przekroczy kwotę, którą Zamawiający może przeznaczyć (zgodnie z przewidzianym budżetem na realizację zadania) na zakup usługi. </w:t>
      </w:r>
    </w:p>
    <w:p w14:paraId="3A7BDF35" w14:textId="77777777" w:rsidR="00925D68" w:rsidRPr="00E75A77" w:rsidRDefault="00925D68" w:rsidP="00925D68">
      <w:pPr>
        <w:pStyle w:val="Akapitzlist"/>
        <w:numPr>
          <w:ilvl w:val="2"/>
          <w:numId w:val="3"/>
        </w:numPr>
        <w:tabs>
          <w:tab w:val="left" w:pos="284"/>
        </w:tabs>
        <w:autoSpaceDE w:val="0"/>
        <w:spacing w:after="0" w:line="240" w:lineRule="auto"/>
        <w:ind w:left="284" w:hanging="142"/>
        <w:jc w:val="both"/>
        <w:rPr>
          <w:rFonts w:cstheme="minorHAnsi"/>
          <w:sz w:val="18"/>
          <w:szCs w:val="20"/>
        </w:rPr>
      </w:pPr>
      <w:r w:rsidRPr="00E75A77">
        <w:rPr>
          <w:rFonts w:cstheme="minorHAnsi"/>
          <w:sz w:val="18"/>
          <w:szCs w:val="20"/>
        </w:rPr>
        <w:t xml:space="preserve">Wybór i ogłoszenie wybranego Wykonawcy nastąpią do 21 dni roboczych po zakończeniu terminu przyjmowania ofert. </w:t>
      </w:r>
    </w:p>
    <w:p w14:paraId="3D2EBD03"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 xml:space="preserve">Informacja o wynikach postępowania zostanie opublikowana na stronie internetowej </w:t>
      </w:r>
      <w:hyperlink r:id="rId11" w:history="1">
        <w:r w:rsidRPr="00914744">
          <w:rPr>
            <w:rStyle w:val="Hipercze"/>
            <w:rFonts w:cstheme="minorHAnsi"/>
            <w:sz w:val="18"/>
            <w:szCs w:val="20"/>
          </w:rPr>
          <w:t>bazakonkurencyjnosci.funduszeeuropejskie.gov.pl</w:t>
        </w:r>
      </w:hyperlink>
      <w:r w:rsidRPr="00914744">
        <w:rPr>
          <w:rFonts w:cstheme="minorHAnsi"/>
          <w:sz w:val="18"/>
          <w:szCs w:val="20"/>
        </w:rPr>
        <w:t xml:space="preserve">. Dodatkowo o wyborze najkorzystniejszej oferty w danej części Zamawiający zawiadomi Oferentów drogą mailową. </w:t>
      </w:r>
    </w:p>
    <w:p w14:paraId="4515DDE0"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bookmarkStart w:id="19" w:name="_Hlk33176149"/>
      <w:r w:rsidRPr="00914744">
        <w:rPr>
          <w:rFonts w:cstheme="minorHAnsi"/>
          <w:sz w:val="18"/>
          <w:szCs w:val="20"/>
        </w:rPr>
        <w:t xml:space="preserve">Z uwagi na fakt, iż na stronie internetowej </w:t>
      </w:r>
      <w:hyperlink r:id="rId12" w:history="1">
        <w:r w:rsidRPr="00914744">
          <w:rPr>
            <w:rStyle w:val="Hipercze"/>
            <w:rFonts w:cstheme="minorHAnsi"/>
            <w:sz w:val="18"/>
            <w:szCs w:val="20"/>
          </w:rPr>
          <w:t>bazakonkurencyjnosci.funduszeeuropejskie.gov.pl</w:t>
        </w:r>
      </w:hyperlink>
      <w:r w:rsidRPr="00914744">
        <w:rPr>
          <w:rFonts w:cstheme="minorHAnsi"/>
          <w:sz w:val="18"/>
          <w:szCs w:val="20"/>
        </w:rPr>
        <w:t xml:space="preserve">. Zamawiający będzie publikował dane osobowe każdy z Oferentów zobowiązany jest do wypełnienia </w:t>
      </w:r>
      <w:r w:rsidRPr="00914744">
        <w:rPr>
          <w:rFonts w:cstheme="minorHAnsi"/>
          <w:b/>
          <w:bCs/>
          <w:sz w:val="18"/>
          <w:szCs w:val="20"/>
        </w:rPr>
        <w:t>załącznika nr 6 tj. „Oświadczenia Oferenta do przetwarzania danych osobowych”.</w:t>
      </w:r>
      <w:bookmarkEnd w:id="19"/>
      <w:r w:rsidRPr="00914744">
        <w:rPr>
          <w:rFonts w:cstheme="minorHAnsi"/>
          <w:sz w:val="18"/>
          <w:szCs w:val="20"/>
        </w:rPr>
        <w:t xml:space="preserve"> </w:t>
      </w:r>
    </w:p>
    <w:p w14:paraId="72EDC6A5" w14:textId="77777777" w:rsidR="00925D68" w:rsidRPr="00914744" w:rsidRDefault="00925D68" w:rsidP="00925D68">
      <w:pPr>
        <w:pStyle w:val="Akapitzlist"/>
        <w:numPr>
          <w:ilvl w:val="2"/>
          <w:numId w:val="3"/>
        </w:numPr>
        <w:tabs>
          <w:tab w:val="left" w:pos="284"/>
        </w:tabs>
        <w:autoSpaceDE w:val="0"/>
        <w:spacing w:before="240" w:line="240" w:lineRule="auto"/>
        <w:ind w:left="284" w:hanging="142"/>
        <w:jc w:val="both"/>
        <w:rPr>
          <w:rFonts w:cstheme="minorHAnsi"/>
          <w:sz w:val="18"/>
          <w:szCs w:val="20"/>
        </w:rPr>
      </w:pPr>
      <w:proofErr w:type="spellStart"/>
      <w:r w:rsidRPr="00914744">
        <w:rPr>
          <w:rFonts w:cstheme="minorHAnsi"/>
          <w:sz w:val="18"/>
          <w:szCs w:val="20"/>
          <w:lang w:val="x-none"/>
        </w:rPr>
        <w:lastRenderedPageBreak/>
        <w:t>Ocena</w:t>
      </w:r>
      <w:proofErr w:type="spellEnd"/>
      <w:r w:rsidRPr="00914744">
        <w:rPr>
          <w:rFonts w:cstheme="minorHAnsi"/>
          <w:sz w:val="18"/>
          <w:szCs w:val="20"/>
          <w:lang w:val="x-none"/>
        </w:rPr>
        <w:t xml:space="preserve"> </w:t>
      </w:r>
      <w:proofErr w:type="spellStart"/>
      <w:r w:rsidRPr="00914744">
        <w:rPr>
          <w:rFonts w:cstheme="minorHAnsi"/>
          <w:sz w:val="18"/>
          <w:szCs w:val="20"/>
          <w:lang w:val="x-none"/>
        </w:rPr>
        <w:t>ofert</w:t>
      </w:r>
      <w:proofErr w:type="spellEnd"/>
      <w:r w:rsidRPr="00914744">
        <w:rPr>
          <w:rFonts w:cstheme="minorHAnsi"/>
          <w:sz w:val="18"/>
          <w:szCs w:val="20"/>
          <w:lang w:val="x-none"/>
        </w:rPr>
        <w:t xml:space="preserve"> ma </w:t>
      </w:r>
      <w:proofErr w:type="spellStart"/>
      <w:r w:rsidRPr="00914744">
        <w:rPr>
          <w:rFonts w:cstheme="minorHAnsi"/>
          <w:sz w:val="18"/>
          <w:szCs w:val="20"/>
          <w:lang w:val="x-none"/>
        </w:rPr>
        <w:t>charakter</w:t>
      </w:r>
      <w:proofErr w:type="spellEnd"/>
      <w:r w:rsidRPr="00914744">
        <w:rPr>
          <w:rFonts w:cstheme="minorHAnsi"/>
          <w:sz w:val="18"/>
          <w:szCs w:val="20"/>
          <w:lang w:val="x-none"/>
        </w:rPr>
        <w:t xml:space="preserve"> </w:t>
      </w:r>
      <w:proofErr w:type="spellStart"/>
      <w:r w:rsidRPr="00914744">
        <w:rPr>
          <w:rFonts w:cstheme="minorHAnsi"/>
          <w:sz w:val="18"/>
          <w:szCs w:val="20"/>
          <w:lang w:val="x-none"/>
        </w:rPr>
        <w:t>niejawny</w:t>
      </w:r>
      <w:proofErr w:type="spellEnd"/>
      <w:r w:rsidRPr="00914744">
        <w:rPr>
          <w:rFonts w:cstheme="minorHAnsi"/>
          <w:sz w:val="18"/>
          <w:szCs w:val="20"/>
          <w:lang w:val="x-none"/>
        </w:rPr>
        <w:t xml:space="preserve">, z </w:t>
      </w:r>
      <w:proofErr w:type="spellStart"/>
      <w:r w:rsidRPr="00914744">
        <w:rPr>
          <w:rFonts w:cstheme="minorHAnsi"/>
          <w:sz w:val="18"/>
          <w:szCs w:val="20"/>
          <w:lang w:val="x-none"/>
        </w:rPr>
        <w:t>zastrzeżeniem</w:t>
      </w:r>
      <w:proofErr w:type="spellEnd"/>
      <w:r w:rsidRPr="00914744">
        <w:rPr>
          <w:rFonts w:cstheme="minorHAnsi"/>
          <w:sz w:val="18"/>
          <w:szCs w:val="20"/>
          <w:lang w:val="x-none"/>
        </w:rPr>
        <w:t xml:space="preserve"> </w:t>
      </w:r>
      <w:proofErr w:type="spellStart"/>
      <w:r w:rsidRPr="00914744">
        <w:rPr>
          <w:rFonts w:cstheme="minorHAnsi"/>
          <w:sz w:val="18"/>
          <w:szCs w:val="20"/>
          <w:lang w:val="x-none"/>
        </w:rPr>
        <w:t>punktu</w:t>
      </w:r>
      <w:proofErr w:type="spellEnd"/>
      <w:r w:rsidRPr="00914744">
        <w:rPr>
          <w:rFonts w:cstheme="minorHAnsi"/>
          <w:sz w:val="18"/>
          <w:szCs w:val="20"/>
          <w:lang w:val="x-none"/>
        </w:rPr>
        <w:t xml:space="preserve"> </w:t>
      </w:r>
      <w:r w:rsidRPr="00914744">
        <w:rPr>
          <w:rFonts w:eastAsia="Times New Roman" w:cstheme="minorHAnsi"/>
          <w:sz w:val="18"/>
          <w:szCs w:val="20"/>
          <w:lang w:eastAsia="pl-PL"/>
        </w:rPr>
        <w:t>o której mowa w części 3.2 Wytycznych dotyczące kwalifikowalności wydatków na lata 2021-2027 z dnia 18 listopada 2022 (wybór Wykonawcy będzie odbywał się zgodnie z zasadą konkurencyjności).</w:t>
      </w:r>
      <w:r w:rsidRPr="00914744">
        <w:rPr>
          <w:rFonts w:cstheme="minorHAnsi"/>
          <w:color w:val="C00000"/>
          <w:sz w:val="18"/>
          <w:szCs w:val="20"/>
          <w:lang w:val="x-none"/>
        </w:rPr>
        <w:t xml:space="preserve"> </w:t>
      </w:r>
      <w:proofErr w:type="spellStart"/>
      <w:r w:rsidRPr="00914744">
        <w:rPr>
          <w:rFonts w:cstheme="minorHAnsi"/>
          <w:sz w:val="18"/>
          <w:szCs w:val="20"/>
          <w:lang w:val="x-none"/>
        </w:rPr>
        <w:t>Protokół</w:t>
      </w:r>
      <w:proofErr w:type="spellEnd"/>
      <w:r w:rsidRPr="00914744">
        <w:rPr>
          <w:rFonts w:cstheme="minorHAnsi"/>
          <w:sz w:val="18"/>
          <w:szCs w:val="20"/>
          <w:lang w:val="x-none"/>
        </w:rPr>
        <w:t xml:space="preserve"> z</w:t>
      </w:r>
      <w:r w:rsidRPr="00914744">
        <w:rPr>
          <w:rFonts w:cstheme="minorHAnsi"/>
          <w:sz w:val="18"/>
          <w:szCs w:val="20"/>
        </w:rPr>
        <w:t> </w:t>
      </w:r>
      <w:proofErr w:type="spellStart"/>
      <w:r w:rsidRPr="00914744">
        <w:rPr>
          <w:rFonts w:cstheme="minorHAnsi"/>
          <w:sz w:val="18"/>
          <w:szCs w:val="20"/>
          <w:lang w:val="x-none"/>
        </w:rPr>
        <w:t>wyboru</w:t>
      </w:r>
      <w:proofErr w:type="spellEnd"/>
      <w:r w:rsidRPr="00914744">
        <w:rPr>
          <w:rFonts w:cstheme="minorHAnsi"/>
          <w:sz w:val="18"/>
          <w:szCs w:val="20"/>
          <w:lang w:val="x-none"/>
        </w:rPr>
        <w:t xml:space="preserve"> </w:t>
      </w:r>
      <w:proofErr w:type="spellStart"/>
      <w:r w:rsidRPr="00914744">
        <w:rPr>
          <w:rFonts w:cstheme="minorHAnsi"/>
          <w:sz w:val="18"/>
          <w:szCs w:val="20"/>
          <w:lang w:val="x-none"/>
        </w:rPr>
        <w:t>ofert</w:t>
      </w:r>
      <w:proofErr w:type="spellEnd"/>
      <w:r w:rsidRPr="00914744">
        <w:rPr>
          <w:rFonts w:cstheme="minorHAnsi"/>
          <w:sz w:val="18"/>
          <w:szCs w:val="20"/>
          <w:lang w:val="x-none"/>
        </w:rPr>
        <w:t xml:space="preserve"> </w:t>
      </w:r>
      <w:proofErr w:type="spellStart"/>
      <w:r w:rsidRPr="00914744">
        <w:rPr>
          <w:rFonts w:cstheme="minorHAnsi"/>
          <w:sz w:val="18"/>
          <w:szCs w:val="20"/>
          <w:lang w:val="x-none"/>
        </w:rPr>
        <w:t>wraz</w:t>
      </w:r>
      <w:proofErr w:type="spellEnd"/>
      <w:r w:rsidRPr="00914744">
        <w:rPr>
          <w:rFonts w:cstheme="minorHAnsi"/>
          <w:sz w:val="18"/>
          <w:szCs w:val="20"/>
          <w:lang w:val="x-none"/>
        </w:rPr>
        <w:t xml:space="preserve"> z </w:t>
      </w:r>
      <w:proofErr w:type="spellStart"/>
      <w:r w:rsidRPr="00914744">
        <w:rPr>
          <w:rFonts w:cstheme="minorHAnsi"/>
          <w:sz w:val="18"/>
          <w:szCs w:val="20"/>
          <w:lang w:val="x-none"/>
        </w:rPr>
        <w:t>załącznikami</w:t>
      </w:r>
      <w:proofErr w:type="spellEnd"/>
      <w:r w:rsidRPr="00914744">
        <w:rPr>
          <w:rFonts w:cstheme="minorHAnsi"/>
          <w:sz w:val="18"/>
          <w:szCs w:val="20"/>
          <w:lang w:val="x-none"/>
        </w:rPr>
        <w:t xml:space="preserve"> </w:t>
      </w:r>
      <w:proofErr w:type="spellStart"/>
      <w:r w:rsidRPr="00914744">
        <w:rPr>
          <w:rFonts w:cstheme="minorHAnsi"/>
          <w:sz w:val="18"/>
          <w:szCs w:val="20"/>
          <w:lang w:val="x-none"/>
        </w:rPr>
        <w:t>dostępny</w:t>
      </w:r>
      <w:proofErr w:type="spellEnd"/>
      <w:r w:rsidRPr="00914744">
        <w:rPr>
          <w:rFonts w:cstheme="minorHAnsi"/>
          <w:sz w:val="18"/>
          <w:szCs w:val="20"/>
          <w:lang w:val="x-none"/>
        </w:rPr>
        <w:t xml:space="preserve"> </w:t>
      </w:r>
      <w:proofErr w:type="spellStart"/>
      <w:r w:rsidRPr="00914744">
        <w:rPr>
          <w:rFonts w:cstheme="minorHAnsi"/>
          <w:sz w:val="18"/>
          <w:szCs w:val="20"/>
          <w:lang w:val="x-none"/>
        </w:rPr>
        <w:t>będzie</w:t>
      </w:r>
      <w:proofErr w:type="spellEnd"/>
      <w:r w:rsidRPr="00914744">
        <w:rPr>
          <w:rFonts w:cstheme="minorHAnsi"/>
          <w:sz w:val="18"/>
          <w:szCs w:val="20"/>
          <w:lang w:val="x-none"/>
        </w:rPr>
        <w:t xml:space="preserve"> do </w:t>
      </w:r>
      <w:proofErr w:type="spellStart"/>
      <w:r w:rsidRPr="00914744">
        <w:rPr>
          <w:rFonts w:cstheme="minorHAnsi"/>
          <w:sz w:val="18"/>
          <w:szCs w:val="20"/>
          <w:lang w:val="x-none"/>
        </w:rPr>
        <w:t>wglądu</w:t>
      </w:r>
      <w:proofErr w:type="spellEnd"/>
      <w:r w:rsidRPr="00914744">
        <w:rPr>
          <w:rFonts w:cstheme="minorHAnsi"/>
          <w:sz w:val="18"/>
          <w:szCs w:val="20"/>
          <w:lang w:val="x-none"/>
        </w:rPr>
        <w:t xml:space="preserve"> w </w:t>
      </w:r>
      <w:proofErr w:type="spellStart"/>
      <w:r w:rsidRPr="00914744">
        <w:rPr>
          <w:rFonts w:cstheme="minorHAnsi"/>
          <w:sz w:val="18"/>
          <w:szCs w:val="20"/>
          <w:lang w:val="x-none"/>
        </w:rPr>
        <w:t>siedzibie</w:t>
      </w:r>
      <w:proofErr w:type="spellEnd"/>
      <w:r w:rsidRPr="00914744">
        <w:rPr>
          <w:rFonts w:cstheme="minorHAnsi"/>
          <w:sz w:val="18"/>
          <w:szCs w:val="20"/>
          <w:lang w:val="x-none"/>
        </w:rPr>
        <w:t xml:space="preserve"> </w:t>
      </w:r>
      <w:proofErr w:type="spellStart"/>
      <w:r w:rsidRPr="00914744">
        <w:rPr>
          <w:rFonts w:cstheme="minorHAnsi"/>
          <w:sz w:val="18"/>
          <w:szCs w:val="20"/>
          <w:lang w:val="x-none"/>
        </w:rPr>
        <w:t>Zamawiającego</w:t>
      </w:r>
      <w:proofErr w:type="spellEnd"/>
      <w:r w:rsidRPr="00914744">
        <w:rPr>
          <w:rFonts w:cstheme="minorHAnsi"/>
          <w:sz w:val="18"/>
          <w:szCs w:val="20"/>
          <w:lang w:val="x-none"/>
        </w:rPr>
        <w:t xml:space="preserve">, w </w:t>
      </w:r>
      <w:proofErr w:type="spellStart"/>
      <w:r w:rsidRPr="00914744">
        <w:rPr>
          <w:rFonts w:cstheme="minorHAnsi"/>
          <w:sz w:val="18"/>
          <w:szCs w:val="20"/>
          <w:lang w:val="x-none"/>
        </w:rPr>
        <w:t>terminie</w:t>
      </w:r>
      <w:proofErr w:type="spellEnd"/>
      <w:r w:rsidRPr="00914744">
        <w:rPr>
          <w:rFonts w:cstheme="minorHAnsi"/>
          <w:sz w:val="18"/>
          <w:szCs w:val="20"/>
          <w:lang w:val="x-none"/>
        </w:rPr>
        <w:t xml:space="preserve"> </w:t>
      </w:r>
      <w:r w:rsidRPr="00914744">
        <w:rPr>
          <w:rFonts w:cstheme="minorHAnsi"/>
          <w:sz w:val="18"/>
          <w:szCs w:val="20"/>
        </w:rPr>
        <w:t xml:space="preserve">do </w:t>
      </w:r>
      <w:r w:rsidRPr="00914744">
        <w:rPr>
          <w:rFonts w:cstheme="minorHAnsi"/>
          <w:sz w:val="18"/>
          <w:szCs w:val="20"/>
          <w:lang w:val="x-none"/>
        </w:rPr>
        <w:t xml:space="preserve">7 </w:t>
      </w:r>
      <w:proofErr w:type="spellStart"/>
      <w:r w:rsidRPr="00914744">
        <w:rPr>
          <w:rFonts w:cstheme="minorHAnsi"/>
          <w:sz w:val="18"/>
          <w:szCs w:val="20"/>
          <w:lang w:val="x-none"/>
        </w:rPr>
        <w:t>dni</w:t>
      </w:r>
      <w:proofErr w:type="spellEnd"/>
      <w:r w:rsidRPr="00914744">
        <w:rPr>
          <w:rFonts w:cstheme="minorHAnsi"/>
          <w:sz w:val="18"/>
          <w:szCs w:val="20"/>
          <w:lang w:val="x-none"/>
        </w:rPr>
        <w:t xml:space="preserve"> od </w:t>
      </w:r>
      <w:proofErr w:type="spellStart"/>
      <w:r w:rsidRPr="00914744">
        <w:rPr>
          <w:rFonts w:cstheme="minorHAnsi"/>
          <w:sz w:val="18"/>
          <w:szCs w:val="20"/>
          <w:lang w:val="x-none"/>
        </w:rPr>
        <w:t>dnia</w:t>
      </w:r>
      <w:proofErr w:type="spellEnd"/>
      <w:r w:rsidRPr="00914744">
        <w:rPr>
          <w:rFonts w:cstheme="minorHAnsi"/>
          <w:sz w:val="18"/>
          <w:szCs w:val="20"/>
          <w:lang w:val="x-none"/>
        </w:rPr>
        <w:t xml:space="preserve"> </w:t>
      </w:r>
      <w:r w:rsidRPr="00914744">
        <w:rPr>
          <w:rFonts w:cstheme="minorHAnsi"/>
          <w:sz w:val="18"/>
          <w:szCs w:val="20"/>
        </w:rPr>
        <w:t>upublicznienia wyników postępowania</w:t>
      </w:r>
      <w:r w:rsidRPr="00914744">
        <w:rPr>
          <w:rFonts w:cstheme="minorHAnsi"/>
          <w:sz w:val="18"/>
          <w:szCs w:val="20"/>
          <w:lang w:val="x-none"/>
        </w:rPr>
        <w:t xml:space="preserve">. </w:t>
      </w:r>
    </w:p>
    <w:p w14:paraId="26EA93D7" w14:textId="77777777" w:rsidR="00925D68" w:rsidRPr="00914744" w:rsidRDefault="00925D68" w:rsidP="00925D68">
      <w:pPr>
        <w:pStyle w:val="Akapitzlist"/>
        <w:numPr>
          <w:ilvl w:val="2"/>
          <w:numId w:val="3"/>
        </w:numPr>
        <w:tabs>
          <w:tab w:val="left" w:pos="284"/>
        </w:tabs>
        <w:spacing w:after="0" w:line="240" w:lineRule="auto"/>
        <w:ind w:left="284" w:hanging="142"/>
        <w:jc w:val="both"/>
        <w:rPr>
          <w:rFonts w:cstheme="minorHAnsi"/>
          <w:sz w:val="18"/>
          <w:szCs w:val="20"/>
          <w:lang w:val="x-none"/>
        </w:rPr>
      </w:pPr>
      <w:proofErr w:type="spellStart"/>
      <w:r w:rsidRPr="00914744">
        <w:rPr>
          <w:rFonts w:cstheme="minorHAnsi"/>
          <w:sz w:val="18"/>
          <w:szCs w:val="20"/>
          <w:lang w:val="x-none"/>
        </w:rPr>
        <w:t>Jeżeli</w:t>
      </w:r>
      <w:proofErr w:type="spellEnd"/>
      <w:r w:rsidRPr="00914744">
        <w:rPr>
          <w:rFonts w:cstheme="minorHAnsi"/>
          <w:sz w:val="18"/>
          <w:szCs w:val="20"/>
          <w:lang w:val="x-none"/>
        </w:rPr>
        <w:t xml:space="preserve"> </w:t>
      </w:r>
      <w:proofErr w:type="spellStart"/>
      <w:r w:rsidRPr="00914744">
        <w:rPr>
          <w:rFonts w:cstheme="minorHAnsi"/>
          <w:sz w:val="18"/>
          <w:szCs w:val="20"/>
          <w:lang w:val="x-none"/>
        </w:rPr>
        <w:t>Oferent</w:t>
      </w:r>
      <w:proofErr w:type="spellEnd"/>
      <w:r w:rsidRPr="00914744">
        <w:rPr>
          <w:rFonts w:cstheme="minorHAnsi"/>
          <w:sz w:val="18"/>
          <w:szCs w:val="20"/>
          <w:lang w:val="x-none"/>
        </w:rPr>
        <w:t xml:space="preserve"> </w:t>
      </w:r>
      <w:proofErr w:type="spellStart"/>
      <w:r w:rsidRPr="00914744">
        <w:rPr>
          <w:rFonts w:cstheme="minorHAnsi"/>
          <w:sz w:val="18"/>
          <w:szCs w:val="20"/>
          <w:lang w:val="x-none"/>
        </w:rPr>
        <w:t>uzna</w:t>
      </w:r>
      <w:proofErr w:type="spellEnd"/>
      <w:r w:rsidRPr="00914744">
        <w:rPr>
          <w:rFonts w:cstheme="minorHAnsi"/>
          <w:sz w:val="18"/>
          <w:szCs w:val="20"/>
          <w:lang w:val="x-none"/>
        </w:rPr>
        <w:t xml:space="preserve">, </w:t>
      </w:r>
      <w:proofErr w:type="spellStart"/>
      <w:r w:rsidRPr="00914744">
        <w:rPr>
          <w:rFonts w:cstheme="minorHAnsi"/>
          <w:sz w:val="18"/>
          <w:szCs w:val="20"/>
          <w:lang w:val="x-none"/>
        </w:rPr>
        <w:t>że</w:t>
      </w:r>
      <w:proofErr w:type="spellEnd"/>
      <w:r w:rsidRPr="00914744">
        <w:rPr>
          <w:rFonts w:cstheme="minorHAnsi"/>
          <w:sz w:val="18"/>
          <w:szCs w:val="20"/>
          <w:lang w:val="x-none"/>
        </w:rPr>
        <w:t xml:space="preserve"> </w:t>
      </w:r>
      <w:proofErr w:type="spellStart"/>
      <w:r w:rsidRPr="00914744">
        <w:rPr>
          <w:rFonts w:cstheme="minorHAnsi"/>
          <w:sz w:val="18"/>
          <w:szCs w:val="20"/>
          <w:lang w:val="x-none"/>
        </w:rPr>
        <w:t>elementy</w:t>
      </w:r>
      <w:proofErr w:type="spellEnd"/>
      <w:r w:rsidRPr="00914744">
        <w:rPr>
          <w:rFonts w:cstheme="minorHAnsi"/>
          <w:sz w:val="18"/>
          <w:szCs w:val="20"/>
          <w:lang w:val="x-none"/>
        </w:rPr>
        <w:t xml:space="preserve"> </w:t>
      </w:r>
      <w:proofErr w:type="spellStart"/>
      <w:r w:rsidRPr="00914744">
        <w:rPr>
          <w:rFonts w:cstheme="minorHAnsi"/>
          <w:sz w:val="18"/>
          <w:szCs w:val="20"/>
          <w:lang w:val="x-none"/>
        </w:rPr>
        <w:t>oferty</w:t>
      </w:r>
      <w:proofErr w:type="spellEnd"/>
      <w:r w:rsidRPr="00914744">
        <w:rPr>
          <w:rFonts w:cstheme="minorHAnsi"/>
          <w:sz w:val="18"/>
          <w:szCs w:val="20"/>
          <w:lang w:val="x-none"/>
        </w:rPr>
        <w:t xml:space="preserve"> </w:t>
      </w:r>
      <w:proofErr w:type="spellStart"/>
      <w:r w:rsidRPr="00914744">
        <w:rPr>
          <w:rFonts w:cstheme="minorHAnsi"/>
          <w:sz w:val="18"/>
          <w:szCs w:val="20"/>
          <w:lang w:val="x-none"/>
        </w:rPr>
        <w:t>stanowią</w:t>
      </w:r>
      <w:proofErr w:type="spellEnd"/>
      <w:r w:rsidRPr="00914744">
        <w:rPr>
          <w:rFonts w:cstheme="minorHAnsi"/>
          <w:sz w:val="18"/>
          <w:szCs w:val="20"/>
          <w:lang w:val="x-none"/>
        </w:rPr>
        <w:t xml:space="preserve"> </w:t>
      </w:r>
      <w:proofErr w:type="spellStart"/>
      <w:r w:rsidRPr="00914744">
        <w:rPr>
          <w:rFonts w:cstheme="minorHAnsi"/>
          <w:sz w:val="18"/>
          <w:szCs w:val="20"/>
          <w:lang w:val="x-none"/>
        </w:rPr>
        <w:t>tajemnice</w:t>
      </w:r>
      <w:proofErr w:type="spellEnd"/>
      <w:r w:rsidRPr="00914744">
        <w:rPr>
          <w:rFonts w:cstheme="minorHAnsi"/>
          <w:sz w:val="18"/>
          <w:szCs w:val="20"/>
          <w:lang w:val="x-none"/>
        </w:rPr>
        <w:t xml:space="preserve"> </w:t>
      </w:r>
      <w:proofErr w:type="spellStart"/>
      <w:r w:rsidRPr="00914744">
        <w:rPr>
          <w:rFonts w:cstheme="minorHAnsi"/>
          <w:sz w:val="18"/>
          <w:szCs w:val="20"/>
          <w:lang w:val="x-none"/>
        </w:rPr>
        <w:t>przedsiębiorstwa</w:t>
      </w:r>
      <w:proofErr w:type="spellEnd"/>
      <w:r w:rsidRPr="00914744">
        <w:rPr>
          <w:rFonts w:cstheme="minorHAnsi"/>
          <w:sz w:val="18"/>
          <w:szCs w:val="20"/>
          <w:lang w:val="x-none"/>
        </w:rPr>
        <w:t xml:space="preserve"> </w:t>
      </w:r>
      <w:proofErr w:type="spellStart"/>
      <w:r w:rsidRPr="00914744">
        <w:rPr>
          <w:rFonts w:cstheme="minorHAnsi"/>
          <w:sz w:val="18"/>
          <w:szCs w:val="20"/>
          <w:lang w:val="x-none"/>
        </w:rPr>
        <w:t>zgodnie</w:t>
      </w:r>
      <w:proofErr w:type="spellEnd"/>
      <w:r w:rsidRPr="00914744">
        <w:rPr>
          <w:rFonts w:cstheme="minorHAnsi"/>
          <w:sz w:val="18"/>
          <w:szCs w:val="20"/>
          <w:lang w:val="x-none"/>
        </w:rPr>
        <w:t xml:space="preserve"> z </w:t>
      </w:r>
      <w:proofErr w:type="spellStart"/>
      <w:r w:rsidRPr="00914744">
        <w:rPr>
          <w:rFonts w:cstheme="minorHAnsi"/>
          <w:sz w:val="18"/>
          <w:szCs w:val="20"/>
          <w:lang w:val="x-none"/>
        </w:rPr>
        <w:t>Ustawą</w:t>
      </w:r>
      <w:proofErr w:type="spellEnd"/>
      <w:r w:rsidRPr="00914744">
        <w:rPr>
          <w:rFonts w:cstheme="minorHAnsi"/>
          <w:sz w:val="18"/>
          <w:szCs w:val="20"/>
          <w:lang w:val="x-none"/>
        </w:rPr>
        <w:t xml:space="preserve"> z </w:t>
      </w:r>
      <w:proofErr w:type="spellStart"/>
      <w:r w:rsidRPr="00914744">
        <w:rPr>
          <w:rFonts w:cstheme="minorHAnsi"/>
          <w:sz w:val="18"/>
          <w:szCs w:val="20"/>
          <w:lang w:val="x-none"/>
        </w:rPr>
        <w:t>dnia</w:t>
      </w:r>
      <w:proofErr w:type="spellEnd"/>
      <w:r w:rsidRPr="00914744">
        <w:rPr>
          <w:rFonts w:cstheme="minorHAnsi"/>
          <w:sz w:val="18"/>
          <w:szCs w:val="20"/>
          <w:lang w:val="x-none"/>
        </w:rPr>
        <w:t xml:space="preserve"> 16 </w:t>
      </w:r>
      <w:proofErr w:type="spellStart"/>
      <w:r w:rsidRPr="00914744">
        <w:rPr>
          <w:rFonts w:cstheme="minorHAnsi"/>
          <w:sz w:val="18"/>
          <w:szCs w:val="20"/>
          <w:lang w:val="x-none"/>
        </w:rPr>
        <w:t>kwietnia</w:t>
      </w:r>
      <w:proofErr w:type="spellEnd"/>
      <w:r w:rsidRPr="00914744">
        <w:rPr>
          <w:rFonts w:cstheme="minorHAnsi"/>
          <w:sz w:val="18"/>
          <w:szCs w:val="20"/>
        </w:rPr>
        <w:t xml:space="preserve"> </w:t>
      </w:r>
      <w:r w:rsidRPr="00914744">
        <w:rPr>
          <w:rFonts w:cstheme="minorHAnsi"/>
          <w:sz w:val="18"/>
          <w:szCs w:val="20"/>
          <w:lang w:val="x-none"/>
        </w:rPr>
        <w:t xml:space="preserve">1993r. o </w:t>
      </w:r>
      <w:proofErr w:type="spellStart"/>
      <w:r w:rsidRPr="00914744">
        <w:rPr>
          <w:rFonts w:cstheme="minorHAnsi"/>
          <w:sz w:val="18"/>
          <w:szCs w:val="20"/>
          <w:lang w:val="x-none"/>
        </w:rPr>
        <w:t>zwalczaniu</w:t>
      </w:r>
      <w:proofErr w:type="spellEnd"/>
      <w:r w:rsidRPr="00914744">
        <w:rPr>
          <w:rFonts w:cstheme="minorHAnsi"/>
          <w:sz w:val="18"/>
          <w:szCs w:val="20"/>
          <w:lang w:val="x-none"/>
        </w:rPr>
        <w:t xml:space="preserve"> </w:t>
      </w:r>
      <w:proofErr w:type="spellStart"/>
      <w:r w:rsidRPr="00914744">
        <w:rPr>
          <w:rFonts w:cstheme="minorHAnsi"/>
          <w:sz w:val="18"/>
          <w:szCs w:val="20"/>
          <w:lang w:val="x-none"/>
        </w:rPr>
        <w:t>nieuczciwej</w:t>
      </w:r>
      <w:proofErr w:type="spellEnd"/>
      <w:r w:rsidRPr="00914744">
        <w:rPr>
          <w:rFonts w:cstheme="minorHAnsi"/>
          <w:sz w:val="18"/>
          <w:szCs w:val="20"/>
          <w:lang w:val="x-none"/>
        </w:rPr>
        <w:t xml:space="preserve"> </w:t>
      </w:r>
      <w:proofErr w:type="spellStart"/>
      <w:r w:rsidRPr="00914744">
        <w:rPr>
          <w:rFonts w:cstheme="minorHAnsi"/>
          <w:sz w:val="18"/>
          <w:szCs w:val="20"/>
          <w:lang w:val="x-none"/>
        </w:rPr>
        <w:t>konkurencji</w:t>
      </w:r>
      <w:proofErr w:type="spellEnd"/>
      <w:r w:rsidRPr="00914744">
        <w:rPr>
          <w:rFonts w:cstheme="minorHAnsi"/>
          <w:sz w:val="18"/>
          <w:szCs w:val="20"/>
          <w:lang w:val="x-none"/>
        </w:rPr>
        <w:t xml:space="preserve"> (Dz. U. z 2003r. Nr 153, </w:t>
      </w:r>
      <w:proofErr w:type="spellStart"/>
      <w:r w:rsidRPr="00914744">
        <w:rPr>
          <w:rFonts w:cstheme="minorHAnsi"/>
          <w:sz w:val="18"/>
          <w:szCs w:val="20"/>
          <w:lang w:val="x-none"/>
        </w:rPr>
        <w:t>poz</w:t>
      </w:r>
      <w:proofErr w:type="spellEnd"/>
      <w:r w:rsidRPr="00914744">
        <w:rPr>
          <w:rFonts w:cstheme="minorHAnsi"/>
          <w:sz w:val="18"/>
          <w:szCs w:val="20"/>
          <w:lang w:val="x-none"/>
        </w:rPr>
        <w:t xml:space="preserve">. 1503, z późn.zm.) </w:t>
      </w:r>
      <w:proofErr w:type="spellStart"/>
      <w:r w:rsidRPr="00914744">
        <w:rPr>
          <w:rFonts w:cstheme="minorHAnsi"/>
          <w:sz w:val="18"/>
          <w:szCs w:val="20"/>
          <w:lang w:val="x-none"/>
        </w:rPr>
        <w:t>zobowiązany</w:t>
      </w:r>
      <w:proofErr w:type="spellEnd"/>
      <w:r w:rsidRPr="00914744">
        <w:rPr>
          <w:rFonts w:cstheme="minorHAnsi"/>
          <w:sz w:val="18"/>
          <w:szCs w:val="20"/>
          <w:lang w:val="x-none"/>
        </w:rPr>
        <w:t xml:space="preserve"> jest do </w:t>
      </w:r>
      <w:proofErr w:type="spellStart"/>
      <w:r w:rsidRPr="00914744">
        <w:rPr>
          <w:rFonts w:cstheme="minorHAnsi"/>
          <w:sz w:val="18"/>
          <w:szCs w:val="20"/>
          <w:lang w:val="x-none"/>
        </w:rPr>
        <w:t>złożenia</w:t>
      </w:r>
      <w:proofErr w:type="spellEnd"/>
      <w:r w:rsidRPr="00914744">
        <w:rPr>
          <w:rFonts w:cstheme="minorHAnsi"/>
          <w:sz w:val="18"/>
          <w:szCs w:val="20"/>
          <w:lang w:val="x-none"/>
        </w:rPr>
        <w:t xml:space="preserve"> </w:t>
      </w:r>
      <w:proofErr w:type="spellStart"/>
      <w:r w:rsidRPr="00914744">
        <w:rPr>
          <w:rFonts w:cstheme="minorHAnsi"/>
          <w:sz w:val="18"/>
          <w:szCs w:val="20"/>
          <w:lang w:val="x-none"/>
        </w:rPr>
        <w:t>stosownego</w:t>
      </w:r>
      <w:proofErr w:type="spellEnd"/>
      <w:r w:rsidRPr="00914744">
        <w:rPr>
          <w:rFonts w:cstheme="minorHAnsi"/>
          <w:sz w:val="18"/>
          <w:szCs w:val="20"/>
          <w:lang w:val="x-none"/>
        </w:rPr>
        <w:t xml:space="preserve"> </w:t>
      </w:r>
      <w:proofErr w:type="spellStart"/>
      <w:r w:rsidRPr="00914744">
        <w:rPr>
          <w:rFonts w:cstheme="minorHAnsi"/>
          <w:sz w:val="18"/>
          <w:szCs w:val="20"/>
          <w:lang w:val="x-none"/>
        </w:rPr>
        <w:t>oświadczenia</w:t>
      </w:r>
      <w:proofErr w:type="spellEnd"/>
      <w:r w:rsidRPr="00914744">
        <w:rPr>
          <w:rFonts w:cstheme="minorHAnsi"/>
          <w:sz w:val="18"/>
          <w:szCs w:val="20"/>
          <w:lang w:val="x-none"/>
        </w:rPr>
        <w:t xml:space="preserve"> w </w:t>
      </w:r>
      <w:proofErr w:type="spellStart"/>
      <w:r w:rsidRPr="00914744">
        <w:rPr>
          <w:rFonts w:cstheme="minorHAnsi"/>
          <w:sz w:val="18"/>
          <w:szCs w:val="20"/>
          <w:lang w:val="x-none"/>
        </w:rPr>
        <w:t>tym</w:t>
      </w:r>
      <w:proofErr w:type="spellEnd"/>
      <w:r w:rsidRPr="00914744">
        <w:rPr>
          <w:rFonts w:cstheme="minorHAnsi"/>
          <w:sz w:val="18"/>
          <w:szCs w:val="20"/>
          <w:lang w:val="x-none"/>
        </w:rPr>
        <w:t xml:space="preserve"> </w:t>
      </w:r>
      <w:proofErr w:type="spellStart"/>
      <w:r w:rsidRPr="00914744">
        <w:rPr>
          <w:rFonts w:cstheme="minorHAnsi"/>
          <w:sz w:val="18"/>
          <w:szCs w:val="20"/>
          <w:lang w:val="x-none"/>
        </w:rPr>
        <w:t>zakresie</w:t>
      </w:r>
      <w:proofErr w:type="spellEnd"/>
      <w:r w:rsidRPr="00914744">
        <w:rPr>
          <w:rFonts w:cstheme="minorHAnsi"/>
          <w:sz w:val="18"/>
          <w:szCs w:val="20"/>
          <w:lang w:val="x-none"/>
        </w:rPr>
        <w:t>.</w:t>
      </w:r>
    </w:p>
    <w:p w14:paraId="34D55DD3" w14:textId="12E503D1" w:rsidR="00DE1FE5" w:rsidRPr="00914744" w:rsidRDefault="00CA7E7F" w:rsidP="00BF0C67">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 xml:space="preserve">OSOBY UPRAWNIONE </w:t>
      </w:r>
      <w:r w:rsidR="00DE1FE5" w:rsidRPr="00914744">
        <w:rPr>
          <w:rFonts w:cstheme="minorHAnsi"/>
          <w:b/>
          <w:sz w:val="18"/>
          <w:szCs w:val="20"/>
        </w:rPr>
        <w:t>O</w:t>
      </w:r>
      <w:r w:rsidRPr="00914744">
        <w:rPr>
          <w:rFonts w:cstheme="minorHAnsi"/>
          <w:b/>
          <w:sz w:val="18"/>
          <w:szCs w:val="20"/>
        </w:rPr>
        <w:t>RAZ SPOSÓB</w:t>
      </w:r>
      <w:r w:rsidR="00DE1FE5" w:rsidRPr="00914744">
        <w:rPr>
          <w:rFonts w:cstheme="minorHAnsi"/>
          <w:b/>
          <w:sz w:val="18"/>
          <w:szCs w:val="20"/>
        </w:rPr>
        <w:t xml:space="preserve"> UDZIELANIA WYJAŚNIEŃ ZE STRONY ZAMAWIAJĄCEGO</w:t>
      </w:r>
    </w:p>
    <w:p w14:paraId="4C5DC88C" w14:textId="77777777" w:rsidR="00181207" w:rsidRPr="00914744" w:rsidRDefault="00181207" w:rsidP="00865D5F">
      <w:pPr>
        <w:pStyle w:val="Akapitzlist"/>
        <w:numPr>
          <w:ilvl w:val="0"/>
          <w:numId w:val="10"/>
        </w:numPr>
        <w:tabs>
          <w:tab w:val="clear" w:pos="502"/>
        </w:tabs>
        <w:spacing w:before="240"/>
        <w:ind w:left="284" w:hanging="284"/>
        <w:jc w:val="both"/>
        <w:rPr>
          <w:rFonts w:cstheme="minorHAnsi"/>
          <w:sz w:val="18"/>
          <w:szCs w:val="18"/>
        </w:rPr>
      </w:pPr>
      <w:r w:rsidRPr="00914744">
        <w:rPr>
          <w:rFonts w:cstheme="minorHAnsi"/>
          <w:sz w:val="18"/>
          <w:szCs w:val="18"/>
        </w:rPr>
        <w:t xml:space="preserve">Każdy potencjalny Wykonawca ma prawo zwrócić się do Zamawiającego w celu wyjaśnienia wszelkich wątpliwości i uwag związanych z zapytaniem ofertowym. </w:t>
      </w:r>
    </w:p>
    <w:p w14:paraId="44E38E3B" w14:textId="3E6981FF" w:rsidR="00181207" w:rsidRPr="00E75A77" w:rsidRDefault="00181207" w:rsidP="00865D5F">
      <w:pPr>
        <w:pStyle w:val="Akapitzlist"/>
        <w:numPr>
          <w:ilvl w:val="0"/>
          <w:numId w:val="10"/>
        </w:numPr>
        <w:tabs>
          <w:tab w:val="clear" w:pos="502"/>
        </w:tabs>
        <w:spacing w:before="240"/>
        <w:ind w:left="284" w:hanging="284"/>
        <w:jc w:val="both"/>
        <w:rPr>
          <w:rFonts w:cstheme="minorHAnsi"/>
          <w:sz w:val="18"/>
          <w:szCs w:val="18"/>
        </w:rPr>
      </w:pPr>
      <w:r w:rsidRPr="00E75A77">
        <w:rPr>
          <w:rFonts w:cstheme="minorHAnsi"/>
          <w:color w:val="000000"/>
          <w:sz w:val="18"/>
          <w:szCs w:val="18"/>
        </w:rPr>
        <w:t xml:space="preserve">Wykonawca może zwrócić się do Zamawiającego o wyjaśnienie treści Zapytania Ofertowego </w:t>
      </w:r>
      <w:r w:rsidRPr="00E75A77">
        <w:rPr>
          <w:rFonts w:cstheme="minorHAnsi"/>
          <w:sz w:val="18"/>
          <w:szCs w:val="18"/>
        </w:rPr>
        <w:t xml:space="preserve">najpóźniej do dnia </w:t>
      </w:r>
      <w:r w:rsidR="003073C0">
        <w:rPr>
          <w:rFonts w:cstheme="minorHAnsi"/>
          <w:sz w:val="18"/>
          <w:szCs w:val="18"/>
        </w:rPr>
        <w:t>03.05.2025</w:t>
      </w:r>
      <w:r w:rsidRPr="00E75A77">
        <w:rPr>
          <w:rFonts w:cstheme="minorHAnsi"/>
          <w:sz w:val="18"/>
          <w:szCs w:val="18"/>
        </w:rPr>
        <w:t xml:space="preserve"> r.</w:t>
      </w:r>
      <w:r w:rsidR="0007228F" w:rsidRPr="00E75A77">
        <w:rPr>
          <w:rFonts w:cstheme="minorHAnsi"/>
          <w:sz w:val="18"/>
          <w:szCs w:val="18"/>
        </w:rPr>
        <w:t xml:space="preserve"> do godziny </w:t>
      </w:r>
      <w:r w:rsidR="00E75A77" w:rsidRPr="00E75A77">
        <w:rPr>
          <w:rFonts w:cstheme="minorHAnsi"/>
          <w:sz w:val="18"/>
          <w:szCs w:val="18"/>
        </w:rPr>
        <w:t>12</w:t>
      </w:r>
      <w:r w:rsidR="0007228F" w:rsidRPr="00E75A77">
        <w:rPr>
          <w:rFonts w:cstheme="minorHAnsi"/>
          <w:sz w:val="18"/>
          <w:szCs w:val="18"/>
        </w:rPr>
        <w:t>.00 h.</w:t>
      </w:r>
    </w:p>
    <w:p w14:paraId="346B66D5" w14:textId="50E75EED" w:rsidR="00181207" w:rsidRPr="00914744" w:rsidRDefault="00181207" w:rsidP="00865D5F">
      <w:pPr>
        <w:pStyle w:val="Akapitzlist"/>
        <w:numPr>
          <w:ilvl w:val="0"/>
          <w:numId w:val="10"/>
        </w:numPr>
        <w:tabs>
          <w:tab w:val="clear" w:pos="502"/>
        </w:tabs>
        <w:spacing w:before="240"/>
        <w:ind w:left="284" w:hanging="284"/>
        <w:jc w:val="both"/>
        <w:rPr>
          <w:rFonts w:cstheme="minorHAnsi"/>
          <w:sz w:val="18"/>
          <w:szCs w:val="18"/>
        </w:rPr>
      </w:pPr>
      <w:r w:rsidRPr="00914744">
        <w:rPr>
          <w:rFonts w:eastAsia="Times New Roman" w:cstheme="minorHAnsi"/>
          <w:iCs/>
          <w:sz w:val="18"/>
          <w:szCs w:val="18"/>
          <w:lang w:eastAsia="pl-PL"/>
        </w:rPr>
        <w:t xml:space="preserve">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w:t>
      </w:r>
      <w:r w:rsidR="00DF3E08" w:rsidRPr="00914744">
        <w:rPr>
          <w:rFonts w:eastAsia="Times New Roman" w:cstheme="minorHAnsi"/>
          <w:iCs/>
          <w:sz w:val="18"/>
          <w:szCs w:val="18"/>
          <w:lang w:eastAsia="pl-PL"/>
        </w:rPr>
        <w:t>7</w:t>
      </w:r>
      <w:r w:rsidRPr="00914744">
        <w:rPr>
          <w:rFonts w:eastAsia="Times New Roman" w:cstheme="minorHAnsi"/>
          <w:iCs/>
          <w:sz w:val="18"/>
          <w:szCs w:val="18"/>
          <w:lang w:eastAsia="pl-PL"/>
        </w:rPr>
        <w:t xml:space="preserve"> dni.</w:t>
      </w:r>
    </w:p>
    <w:p w14:paraId="168860C4" w14:textId="0368BD75" w:rsidR="000B554E" w:rsidRPr="00914744" w:rsidRDefault="00181207" w:rsidP="00865D5F">
      <w:pPr>
        <w:pStyle w:val="Akapitzlist"/>
        <w:numPr>
          <w:ilvl w:val="0"/>
          <w:numId w:val="10"/>
        </w:numPr>
        <w:tabs>
          <w:tab w:val="clear" w:pos="502"/>
        </w:tabs>
        <w:spacing w:before="240" w:line="240" w:lineRule="auto"/>
        <w:ind w:left="284" w:hanging="284"/>
        <w:rPr>
          <w:rStyle w:val="Hipercze"/>
          <w:rFonts w:cstheme="minorHAnsi"/>
          <w:b/>
          <w:bCs/>
          <w:color w:val="auto"/>
          <w:sz w:val="18"/>
          <w:szCs w:val="18"/>
          <w:u w:val="none"/>
        </w:rPr>
      </w:pPr>
      <w:r w:rsidRPr="00914744">
        <w:rPr>
          <w:rFonts w:eastAsia="Calibri" w:cstheme="minorHAnsi"/>
          <w:sz w:val="18"/>
          <w:szCs w:val="18"/>
        </w:rPr>
        <w:t>Osobą upoważnioną z ramienia Zamawiającego do kontaktu i udzielania wyjaśnień w sprawie niniejszego zapytania ofertowego jest</w:t>
      </w:r>
      <w:r w:rsidR="00690BBC" w:rsidRPr="00914744">
        <w:rPr>
          <w:rFonts w:eastAsia="Calibri" w:cstheme="minorHAnsi"/>
          <w:b/>
          <w:bCs/>
          <w:sz w:val="18"/>
          <w:szCs w:val="18"/>
        </w:rPr>
        <w:t xml:space="preserve"> </w:t>
      </w:r>
      <w:r w:rsidR="00690BBC" w:rsidRPr="00124644">
        <w:rPr>
          <w:rFonts w:eastAsia="Calibri" w:cstheme="minorHAnsi"/>
          <w:bCs/>
          <w:sz w:val="18"/>
          <w:szCs w:val="18"/>
        </w:rPr>
        <w:t>Pan</w:t>
      </w:r>
      <w:r w:rsidR="00DF58BF">
        <w:rPr>
          <w:rFonts w:eastAsia="Calibri" w:cstheme="minorHAnsi"/>
          <w:bCs/>
          <w:sz w:val="18"/>
          <w:szCs w:val="18"/>
        </w:rPr>
        <w:t>i</w:t>
      </w:r>
      <w:r w:rsidR="00690BBC" w:rsidRPr="00124644">
        <w:rPr>
          <w:rFonts w:eastAsia="Calibri" w:cstheme="minorHAnsi"/>
          <w:bCs/>
          <w:sz w:val="18"/>
          <w:szCs w:val="18"/>
        </w:rPr>
        <w:t xml:space="preserve"> </w:t>
      </w:r>
      <w:r w:rsidR="00DF58BF">
        <w:rPr>
          <w:rFonts w:eastAsia="Calibri" w:cstheme="minorHAnsi"/>
          <w:bCs/>
          <w:sz w:val="18"/>
          <w:szCs w:val="18"/>
        </w:rPr>
        <w:t>Magdalena Stanik</w:t>
      </w:r>
      <w:r w:rsidRPr="00124644">
        <w:rPr>
          <w:rFonts w:cstheme="minorHAnsi"/>
          <w:bCs/>
          <w:sz w:val="18"/>
          <w:szCs w:val="18"/>
        </w:rPr>
        <w:t xml:space="preserve">: tel. </w:t>
      </w:r>
      <w:r w:rsidR="00C413EE">
        <w:rPr>
          <w:rFonts w:cstheme="minorHAnsi"/>
          <w:bCs/>
          <w:sz w:val="18"/>
          <w:szCs w:val="18"/>
        </w:rPr>
        <w:t>600317095</w:t>
      </w:r>
      <w:r w:rsidR="00124644" w:rsidRPr="00124644">
        <w:rPr>
          <w:rFonts w:cstheme="minorHAnsi"/>
          <w:bCs/>
          <w:sz w:val="18"/>
          <w:szCs w:val="18"/>
        </w:rPr>
        <w:t xml:space="preserve">, </w:t>
      </w:r>
      <w:r w:rsidR="00DF58BF">
        <w:rPr>
          <w:rFonts w:cstheme="minorHAnsi"/>
          <w:bCs/>
          <w:sz w:val="18"/>
          <w:szCs w:val="18"/>
        </w:rPr>
        <w:t>600670526</w:t>
      </w:r>
      <w:r w:rsidR="00124644" w:rsidRPr="00124644">
        <w:rPr>
          <w:rFonts w:cstheme="minorHAnsi"/>
          <w:bCs/>
          <w:sz w:val="18"/>
          <w:szCs w:val="18"/>
        </w:rPr>
        <w:t xml:space="preserve">, </w:t>
      </w:r>
      <w:r w:rsidRPr="00124644">
        <w:rPr>
          <w:rFonts w:cstheme="minorHAnsi"/>
          <w:bCs/>
          <w:sz w:val="18"/>
          <w:szCs w:val="18"/>
        </w:rPr>
        <w:t>e-mail</w:t>
      </w:r>
      <w:r w:rsidR="00940D51" w:rsidRPr="00124644">
        <w:rPr>
          <w:rFonts w:cstheme="minorHAnsi"/>
          <w:bCs/>
          <w:sz w:val="18"/>
          <w:szCs w:val="18"/>
        </w:rPr>
        <w:t xml:space="preserve">: </w:t>
      </w:r>
      <w:hyperlink r:id="rId13" w:history="1">
        <w:r w:rsidR="001B525D" w:rsidRPr="00E91E90">
          <w:rPr>
            <w:rStyle w:val="Hipercze"/>
            <w:rFonts w:cstheme="minorHAnsi"/>
            <w:sz w:val="18"/>
            <w:szCs w:val="18"/>
          </w:rPr>
          <w:t>m.stanik@upemi.pl</w:t>
        </w:r>
      </w:hyperlink>
      <w:r w:rsidR="0007228F" w:rsidRPr="00124644">
        <w:rPr>
          <w:rFonts w:cstheme="minorHAnsi"/>
          <w:sz w:val="18"/>
          <w:szCs w:val="18"/>
        </w:rPr>
        <w:t xml:space="preserve">. </w:t>
      </w:r>
      <w:r w:rsidR="0007228F" w:rsidRPr="00914744">
        <w:rPr>
          <w:rFonts w:cstheme="minorHAnsi"/>
          <w:b/>
          <w:bCs/>
          <w:sz w:val="18"/>
          <w:szCs w:val="18"/>
        </w:rPr>
        <w:t xml:space="preserve">Uwaga!!! – pytania wyjaśniające do zapytania ofertowego składane tylko poprzez bazę konkurencyjności. </w:t>
      </w:r>
      <w:hyperlink r:id="rId14" w:history="1"/>
    </w:p>
    <w:p w14:paraId="78990EB5" w14:textId="77777777" w:rsidR="00AB0AEA" w:rsidRPr="00914744" w:rsidRDefault="00AB0AEA" w:rsidP="00AB0AEA">
      <w:pPr>
        <w:pStyle w:val="Akapitzlist"/>
        <w:tabs>
          <w:tab w:val="left" w:pos="142"/>
          <w:tab w:val="left" w:pos="284"/>
        </w:tabs>
        <w:spacing w:before="240" w:line="240" w:lineRule="auto"/>
        <w:ind w:left="284"/>
        <w:jc w:val="both"/>
        <w:rPr>
          <w:rFonts w:cstheme="minorHAnsi"/>
          <w:b/>
          <w:sz w:val="20"/>
          <w:szCs w:val="20"/>
        </w:rPr>
      </w:pPr>
    </w:p>
    <w:p w14:paraId="111F2533" w14:textId="3CE51B0C" w:rsidR="000B554E" w:rsidRPr="00760954" w:rsidRDefault="000B554E" w:rsidP="00760954">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jc w:val="both"/>
        <w:rPr>
          <w:rFonts w:cstheme="minorHAnsi"/>
          <w:sz w:val="18"/>
          <w:szCs w:val="20"/>
        </w:rPr>
      </w:pPr>
      <w:r w:rsidRPr="00914744">
        <w:rPr>
          <w:rFonts w:cstheme="minorHAnsi"/>
          <w:b/>
          <w:sz w:val="18"/>
          <w:szCs w:val="20"/>
        </w:rPr>
        <w:t>WARUNKI SZCZEGÓLNE</w:t>
      </w:r>
    </w:p>
    <w:p w14:paraId="0B8B01BF" w14:textId="77777777" w:rsidR="00865D5F" w:rsidRPr="00914744" w:rsidRDefault="00865D5F" w:rsidP="00865D5F">
      <w:pPr>
        <w:pStyle w:val="Akapitzlist"/>
        <w:numPr>
          <w:ilvl w:val="0"/>
          <w:numId w:val="9"/>
        </w:numPr>
        <w:spacing w:after="0"/>
        <w:ind w:left="284" w:hanging="284"/>
        <w:jc w:val="both"/>
        <w:rPr>
          <w:rFonts w:cstheme="minorHAnsi"/>
          <w:sz w:val="18"/>
          <w:szCs w:val="18"/>
        </w:rPr>
      </w:pPr>
      <w:r w:rsidRPr="00914744">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6ECEB987" w14:textId="77777777" w:rsidR="00865D5F" w:rsidRPr="00914744" w:rsidRDefault="00865D5F" w:rsidP="00865D5F">
      <w:pPr>
        <w:pStyle w:val="Akapitzlist"/>
        <w:numPr>
          <w:ilvl w:val="0"/>
          <w:numId w:val="9"/>
        </w:numPr>
        <w:spacing w:after="0"/>
        <w:ind w:left="284" w:hanging="284"/>
        <w:jc w:val="both"/>
        <w:rPr>
          <w:rFonts w:cstheme="minorHAnsi"/>
          <w:sz w:val="18"/>
          <w:szCs w:val="18"/>
        </w:rPr>
      </w:pPr>
      <w:r w:rsidRPr="00914744">
        <w:rPr>
          <w:rFonts w:cstheme="minorHAnsi"/>
          <w:sz w:val="18"/>
          <w:szCs w:val="18"/>
        </w:rPr>
        <w:t>Za działanie i zdarzenia powstałe w czasie realizacji szkoleń odpowiada Wykonawca. Za uszkodzenie sprzętu udostępnionego przez Szkołę w czasie szkoleń i inne szkody powstałe w czasie ich realizacji odpowiada Wykonawca.</w:t>
      </w:r>
    </w:p>
    <w:p w14:paraId="0BB05247" w14:textId="77777777" w:rsidR="00865D5F" w:rsidRPr="00914744" w:rsidRDefault="00865D5F" w:rsidP="00865D5F">
      <w:pPr>
        <w:pStyle w:val="Akapitzlist"/>
        <w:numPr>
          <w:ilvl w:val="0"/>
          <w:numId w:val="9"/>
        </w:numPr>
        <w:spacing w:after="0"/>
        <w:ind w:left="284" w:hanging="284"/>
        <w:jc w:val="both"/>
        <w:rPr>
          <w:rFonts w:cstheme="minorHAnsi"/>
          <w:sz w:val="18"/>
          <w:szCs w:val="18"/>
        </w:rPr>
      </w:pPr>
      <w:r w:rsidRPr="00914744">
        <w:rPr>
          <w:rFonts w:cstheme="minorHAnsi"/>
          <w:sz w:val="18"/>
          <w:szCs w:val="18"/>
        </w:rPr>
        <w:t xml:space="preserve">Zamawiający nie ponosi żadnej odpowiedzialności ani jakichkolwiek kosztów związanych z przygotowaniem oferty przez Oferenta, a w szczególności związanych z przystąpieniem do procesu ofertowego, przygotowaniem i złożeniem oferty, przygotowaniami do zawarcia umowy. </w:t>
      </w:r>
    </w:p>
    <w:p w14:paraId="0651265E" w14:textId="77777777" w:rsidR="00865D5F" w:rsidRPr="00914744" w:rsidRDefault="00865D5F" w:rsidP="00865D5F">
      <w:pPr>
        <w:pStyle w:val="Akapitzlist"/>
        <w:numPr>
          <w:ilvl w:val="0"/>
          <w:numId w:val="9"/>
        </w:numPr>
        <w:spacing w:after="0"/>
        <w:ind w:left="284" w:hanging="284"/>
        <w:jc w:val="both"/>
        <w:rPr>
          <w:rFonts w:cstheme="minorHAnsi"/>
          <w:bCs/>
          <w:sz w:val="18"/>
          <w:szCs w:val="18"/>
        </w:rPr>
      </w:pPr>
      <w:r w:rsidRPr="00914744">
        <w:rPr>
          <w:rFonts w:cstheme="minorHAnsi"/>
          <w:bCs/>
          <w:sz w:val="18"/>
          <w:szCs w:val="18"/>
          <w:u w:val="single"/>
        </w:rPr>
        <w:t xml:space="preserve">Zamawiający zastrzega sobie prawo do weryfikacji wyznaczonej kadry trenerskiej przed rozpoczęciem szkolenia zgodnie w wymaganiami określonymi w zapytaniu ofertowym. </w:t>
      </w:r>
    </w:p>
    <w:p w14:paraId="50A29ADF" w14:textId="5C164A67" w:rsidR="00185CD1" w:rsidRPr="00760954" w:rsidRDefault="00865D5F" w:rsidP="00760954">
      <w:pPr>
        <w:pStyle w:val="Akapitzlist"/>
        <w:spacing w:after="0"/>
        <w:ind w:left="284"/>
        <w:jc w:val="both"/>
        <w:rPr>
          <w:rFonts w:cstheme="minorHAnsi"/>
          <w:bCs/>
          <w:sz w:val="18"/>
          <w:szCs w:val="18"/>
        </w:rPr>
      </w:pPr>
      <w:r w:rsidRPr="00914744">
        <w:rPr>
          <w:rFonts w:cstheme="minorHAnsi"/>
          <w:bCs/>
          <w:sz w:val="18"/>
          <w:szCs w:val="18"/>
          <w:u w:val="single"/>
        </w:rPr>
        <w:t>Wykonawca na potwierdzenie spełnienia kryterium przedstawi gdzie, kiedy i w jakiej ilości godzin i szkoleń trener dane doświadczenie zdobył</w:t>
      </w:r>
      <w:r w:rsidRPr="00914744">
        <w:rPr>
          <w:rFonts w:cstheme="minorHAnsi"/>
          <w:bCs/>
          <w:sz w:val="18"/>
          <w:szCs w:val="18"/>
        </w:rPr>
        <w:t>.</w:t>
      </w:r>
      <w:r w:rsidR="00185CD1">
        <w:rPr>
          <w:rFonts w:cstheme="minorHAnsi"/>
          <w:bCs/>
          <w:sz w:val="18"/>
          <w:szCs w:val="18"/>
        </w:rPr>
        <w:t xml:space="preserve"> </w:t>
      </w:r>
    </w:p>
    <w:p w14:paraId="60359F5D" w14:textId="161B6329" w:rsidR="000B554E" w:rsidRPr="00914744" w:rsidRDefault="000B554E" w:rsidP="00BF0C67">
      <w:pPr>
        <w:pStyle w:val="Akapitzlist"/>
        <w:numPr>
          <w:ilvl w:val="0"/>
          <w:numId w:val="14"/>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142"/>
        <w:jc w:val="both"/>
        <w:rPr>
          <w:rFonts w:cstheme="minorHAnsi"/>
          <w:b/>
          <w:sz w:val="18"/>
          <w:szCs w:val="20"/>
        </w:rPr>
      </w:pPr>
      <w:r w:rsidRPr="00914744">
        <w:rPr>
          <w:rFonts w:cstheme="minorHAnsi"/>
          <w:b/>
          <w:sz w:val="18"/>
          <w:szCs w:val="20"/>
        </w:rPr>
        <w:t>INFORMACJA NA TEMAT PLANOWANYCH DO PRZEPROWADZENIA POSTĘPOWAŃ OFERTOWYCH W RAMACH PROJEKTU</w:t>
      </w:r>
    </w:p>
    <w:p w14:paraId="2746BD9E" w14:textId="77777777" w:rsidR="00865D5F" w:rsidRPr="00914744" w:rsidRDefault="00865D5F" w:rsidP="00C40A49">
      <w:pPr>
        <w:pStyle w:val="Akapitzlist"/>
        <w:widowControl w:val="0"/>
        <w:suppressAutoHyphens/>
        <w:autoSpaceDE w:val="0"/>
        <w:spacing w:after="0" w:line="240" w:lineRule="auto"/>
        <w:ind w:left="284"/>
        <w:jc w:val="both"/>
        <w:rPr>
          <w:rFonts w:cstheme="minorHAnsi"/>
          <w:sz w:val="20"/>
          <w:szCs w:val="20"/>
        </w:rPr>
      </w:pPr>
    </w:p>
    <w:p w14:paraId="0F3BD214" w14:textId="14EE1814" w:rsidR="005C3CB9" w:rsidRPr="000067C8" w:rsidRDefault="000B554E" w:rsidP="000067C8">
      <w:pPr>
        <w:pStyle w:val="Akapitzlist"/>
        <w:widowControl w:val="0"/>
        <w:suppressAutoHyphens/>
        <w:autoSpaceDE w:val="0"/>
        <w:spacing w:after="0" w:line="240" w:lineRule="auto"/>
        <w:ind w:left="284"/>
        <w:jc w:val="both"/>
        <w:rPr>
          <w:rFonts w:cstheme="minorHAnsi"/>
          <w:sz w:val="20"/>
          <w:szCs w:val="20"/>
        </w:rPr>
      </w:pPr>
      <w:r w:rsidRPr="00914744">
        <w:rPr>
          <w:rFonts w:cstheme="minorHAnsi"/>
          <w:sz w:val="20"/>
          <w:szCs w:val="20"/>
        </w:rPr>
        <w:t>Zamawiający zachęca do śledzenia ogłoszeń pojawiających się w Bazie Konkurencyjności ponieważ w okresie realizacji Projektu planuje zamieszczać sukcesywnie Zapytania ofertowe, w tym m.in. zapytania dotyczące kompleksowego wyposażenia/doposażenia pracowni szkolnych zawodowych oraz realizacji szkoleń zawodowych na terenie województwa dolnośląskiego.</w:t>
      </w:r>
    </w:p>
    <w:p w14:paraId="38130EEC" w14:textId="77777777" w:rsidR="00D7612A" w:rsidRPr="00914744" w:rsidRDefault="00D7612A" w:rsidP="00C40A49">
      <w:pPr>
        <w:pStyle w:val="Akapitzlist"/>
        <w:widowControl w:val="0"/>
        <w:suppressAutoHyphens/>
        <w:autoSpaceDE w:val="0"/>
        <w:spacing w:after="0" w:line="240" w:lineRule="auto"/>
        <w:ind w:left="284"/>
        <w:jc w:val="both"/>
        <w:rPr>
          <w:rFonts w:eastAsia="Times New Roman" w:cstheme="minorHAnsi"/>
          <w:sz w:val="18"/>
          <w:szCs w:val="20"/>
          <w:lang w:eastAsia="pl-PL"/>
        </w:rPr>
      </w:pPr>
    </w:p>
    <w:p w14:paraId="0E573124" w14:textId="29C123CD" w:rsidR="00671A1F" w:rsidRPr="00760954" w:rsidRDefault="00DE1FE5" w:rsidP="00760954">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0" w:firstLine="0"/>
        <w:jc w:val="both"/>
        <w:rPr>
          <w:rFonts w:cstheme="minorHAnsi"/>
          <w:b/>
          <w:sz w:val="18"/>
          <w:szCs w:val="20"/>
        </w:rPr>
      </w:pPr>
      <w:r w:rsidRPr="00914744">
        <w:rPr>
          <w:rFonts w:cstheme="minorHAnsi"/>
          <w:b/>
          <w:sz w:val="18"/>
          <w:szCs w:val="20"/>
        </w:rPr>
        <w:t>ZAŁĄCZNIKI DO ZAPYTANIA OFERTOWEGO</w:t>
      </w:r>
    </w:p>
    <w:p w14:paraId="5ABB3F9A" w14:textId="77777777" w:rsidR="00915C5E" w:rsidRPr="00914744" w:rsidRDefault="00915C5E" w:rsidP="00915C5E">
      <w:pPr>
        <w:numPr>
          <w:ilvl w:val="0"/>
          <w:numId w:val="4"/>
        </w:numPr>
        <w:tabs>
          <w:tab w:val="left" w:pos="284"/>
        </w:tabs>
        <w:spacing w:after="0" w:line="240" w:lineRule="auto"/>
        <w:ind w:left="284" w:hanging="284"/>
        <w:jc w:val="both"/>
        <w:rPr>
          <w:rFonts w:cstheme="minorHAnsi"/>
          <w:sz w:val="18"/>
          <w:szCs w:val="18"/>
        </w:rPr>
      </w:pPr>
      <w:r w:rsidRPr="00914744">
        <w:rPr>
          <w:rFonts w:cstheme="minorHAnsi"/>
          <w:sz w:val="18"/>
          <w:szCs w:val="18"/>
        </w:rPr>
        <w:t>Załącznik nr 1</w:t>
      </w:r>
      <w:r w:rsidRPr="00914744">
        <w:rPr>
          <w:rFonts w:cstheme="minorHAnsi"/>
          <w:sz w:val="18"/>
          <w:szCs w:val="18"/>
        </w:rPr>
        <w:tab/>
        <w:t>Formularz ofertowy (plus konspekt/program od Wykonawcy);</w:t>
      </w:r>
    </w:p>
    <w:p w14:paraId="5C83E311" w14:textId="77777777" w:rsidR="00915C5E" w:rsidRPr="00D216D7" w:rsidRDefault="00915C5E" w:rsidP="00915C5E">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Załącznik nr 1 – Formularz ofertowy (plus konspekt/program od Wykonawcy)</w:t>
      </w:r>
    </w:p>
    <w:p w14:paraId="4AAAE123" w14:textId="77777777" w:rsidR="00915C5E" w:rsidRPr="00D216D7" w:rsidRDefault="00915C5E" w:rsidP="00915C5E">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Załącznik nr 2 – Oświadczenie Oferenta o braku powiązań osobowych i kapitałowych z Zamawiającym.</w:t>
      </w:r>
    </w:p>
    <w:p w14:paraId="188BCD04" w14:textId="77777777" w:rsidR="00915C5E" w:rsidRPr="00D216D7" w:rsidRDefault="00915C5E" w:rsidP="00915C5E">
      <w:pPr>
        <w:numPr>
          <w:ilvl w:val="0"/>
          <w:numId w:val="4"/>
        </w:numPr>
        <w:spacing w:after="0" w:line="240" w:lineRule="auto"/>
        <w:ind w:left="284" w:hanging="284"/>
        <w:contextualSpacing/>
        <w:jc w:val="both"/>
        <w:rPr>
          <w:rFonts w:cstheme="minorHAnsi"/>
          <w:sz w:val="18"/>
          <w:szCs w:val="18"/>
        </w:rPr>
      </w:pPr>
      <w:r w:rsidRPr="00D216D7">
        <w:rPr>
          <w:rFonts w:cstheme="minorHAnsi"/>
          <w:sz w:val="18"/>
          <w:szCs w:val="18"/>
        </w:rPr>
        <w:t xml:space="preserve">Załącznik nr 3  – Oświadczenie Oferenta o spełnianiu warunków udziału w postępowaniu - dot. posiadania niezbędnej wiedzy i doświadczenia </w:t>
      </w:r>
    </w:p>
    <w:p w14:paraId="4644C900" w14:textId="77777777" w:rsidR="00915C5E" w:rsidRPr="00C72CAA" w:rsidRDefault="00915C5E" w:rsidP="00915C5E">
      <w:pPr>
        <w:numPr>
          <w:ilvl w:val="0"/>
          <w:numId w:val="4"/>
        </w:numPr>
        <w:spacing w:after="0" w:line="240" w:lineRule="auto"/>
        <w:ind w:left="284" w:hanging="284"/>
        <w:contextualSpacing/>
        <w:jc w:val="both"/>
        <w:rPr>
          <w:rFonts w:cstheme="minorHAnsi"/>
          <w:sz w:val="18"/>
          <w:szCs w:val="18"/>
        </w:rPr>
      </w:pPr>
      <w:r w:rsidRPr="00D216D7">
        <w:rPr>
          <w:rFonts w:cstheme="minorHAnsi"/>
          <w:sz w:val="18"/>
          <w:szCs w:val="18"/>
        </w:rPr>
        <w:t xml:space="preserve">Załącznik nr 4 A – Oświadczenie o spełnianiu warunków udziału w postępowaniu dot. posiadania wiedzy </w:t>
      </w:r>
      <w:r w:rsidRPr="00D216D7">
        <w:rPr>
          <w:rFonts w:cstheme="minorHAnsi"/>
          <w:sz w:val="18"/>
          <w:szCs w:val="18"/>
        </w:rPr>
        <w:br/>
        <w:t xml:space="preserve">i referencji </w:t>
      </w:r>
      <w:r w:rsidRPr="00D216D7">
        <w:rPr>
          <w:rFonts w:cstheme="minorHAnsi"/>
          <w:b/>
          <w:bCs/>
          <w:color w:val="000000" w:themeColor="text1"/>
          <w:sz w:val="18"/>
          <w:szCs w:val="18"/>
          <w:u w:val="single"/>
        </w:rPr>
        <w:t>plus referencje</w:t>
      </w:r>
    </w:p>
    <w:p w14:paraId="57DFE7D4" w14:textId="77777777" w:rsidR="00915C5E" w:rsidRPr="00C72CAA" w:rsidRDefault="00915C5E" w:rsidP="00915C5E">
      <w:pPr>
        <w:numPr>
          <w:ilvl w:val="0"/>
          <w:numId w:val="4"/>
        </w:numPr>
        <w:spacing w:after="0"/>
        <w:ind w:left="284" w:hanging="284"/>
        <w:contextualSpacing/>
        <w:jc w:val="both"/>
        <w:rPr>
          <w:rFonts w:cstheme="minorHAnsi"/>
          <w:sz w:val="18"/>
          <w:szCs w:val="18"/>
        </w:rPr>
      </w:pPr>
      <w:r w:rsidRPr="00C72CAA">
        <w:rPr>
          <w:rFonts w:cstheme="minorHAnsi"/>
          <w:color w:val="000000" w:themeColor="text1"/>
          <w:sz w:val="18"/>
          <w:szCs w:val="18"/>
        </w:rPr>
        <w:t>Załącznik nr 4 B</w:t>
      </w:r>
      <w:r w:rsidRPr="00C72CAA">
        <w:rPr>
          <w:rFonts w:cstheme="minorHAnsi"/>
          <w:b/>
          <w:bCs/>
          <w:color w:val="000000" w:themeColor="text1"/>
          <w:sz w:val="18"/>
          <w:szCs w:val="18"/>
        </w:rPr>
        <w:t xml:space="preserve"> -</w:t>
      </w:r>
      <w:r w:rsidRPr="00C72CAA">
        <w:rPr>
          <w:rFonts w:cstheme="minorHAnsi"/>
          <w:b/>
          <w:bCs/>
          <w:sz w:val="18"/>
          <w:szCs w:val="18"/>
        </w:rPr>
        <w:t xml:space="preserve"> </w:t>
      </w:r>
      <w:r w:rsidRPr="00C72CAA">
        <w:rPr>
          <w:rFonts w:cstheme="minorHAnsi"/>
          <w:sz w:val="18"/>
          <w:szCs w:val="18"/>
        </w:rPr>
        <w:t>oświadczenie odnośnie kadry</w:t>
      </w:r>
    </w:p>
    <w:p w14:paraId="43CDA042" w14:textId="77777777" w:rsidR="00915C5E" w:rsidRPr="00D216D7" w:rsidRDefault="00915C5E" w:rsidP="00915C5E">
      <w:pPr>
        <w:numPr>
          <w:ilvl w:val="0"/>
          <w:numId w:val="4"/>
        </w:numPr>
        <w:spacing w:after="0"/>
        <w:ind w:left="284" w:hanging="284"/>
        <w:contextualSpacing/>
        <w:jc w:val="both"/>
        <w:rPr>
          <w:rFonts w:cstheme="minorHAnsi"/>
          <w:sz w:val="18"/>
          <w:szCs w:val="18"/>
        </w:rPr>
      </w:pPr>
      <w:r w:rsidRPr="00D216D7">
        <w:rPr>
          <w:rFonts w:cstheme="minorHAnsi"/>
          <w:sz w:val="18"/>
          <w:szCs w:val="18"/>
        </w:rPr>
        <w:t xml:space="preserve">Załącznik nr 5 – Oświadczenia o spełnianiu warunków udziału w postępowaniu dot. COVID-19 </w:t>
      </w:r>
    </w:p>
    <w:p w14:paraId="4289E190" w14:textId="77777777" w:rsidR="00915C5E" w:rsidRDefault="00915C5E" w:rsidP="00915C5E">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 xml:space="preserve">Załącznik nr 6 – Oświadczenie Oferenta do przetwarzania danych osobowych. </w:t>
      </w:r>
    </w:p>
    <w:p w14:paraId="3E9F2622" w14:textId="77777777" w:rsidR="00915C5E" w:rsidRPr="00D216D7" w:rsidRDefault="00915C5E" w:rsidP="00915C5E">
      <w:pPr>
        <w:numPr>
          <w:ilvl w:val="0"/>
          <w:numId w:val="4"/>
        </w:numPr>
        <w:tabs>
          <w:tab w:val="left" w:pos="284"/>
        </w:tabs>
        <w:spacing w:after="0" w:line="240" w:lineRule="auto"/>
        <w:ind w:left="284" w:hanging="284"/>
        <w:jc w:val="both"/>
        <w:rPr>
          <w:rFonts w:cstheme="minorHAnsi"/>
          <w:sz w:val="18"/>
          <w:szCs w:val="18"/>
        </w:rPr>
      </w:pPr>
      <w:bookmarkStart w:id="20" w:name="_Hlk179797854"/>
      <w:r w:rsidRPr="00A613CA">
        <w:rPr>
          <w:rFonts w:cstheme="minorHAnsi"/>
          <w:sz w:val="18"/>
          <w:szCs w:val="18"/>
        </w:rPr>
        <w:t>Zał</w:t>
      </w:r>
      <w:r>
        <w:rPr>
          <w:rFonts w:cstheme="minorHAnsi"/>
          <w:sz w:val="18"/>
          <w:szCs w:val="18"/>
        </w:rPr>
        <w:t>ącznik nr</w:t>
      </w:r>
      <w:r w:rsidRPr="00A613CA">
        <w:rPr>
          <w:rFonts w:cstheme="minorHAnsi"/>
          <w:sz w:val="18"/>
          <w:szCs w:val="18"/>
        </w:rPr>
        <w:t xml:space="preserve"> 7 </w:t>
      </w:r>
      <w:r>
        <w:rPr>
          <w:rFonts w:cstheme="minorHAnsi"/>
          <w:sz w:val="18"/>
          <w:szCs w:val="18"/>
        </w:rPr>
        <w:t>–</w:t>
      </w:r>
      <w:r w:rsidRPr="00A613CA">
        <w:rPr>
          <w:rFonts w:cstheme="minorHAnsi"/>
          <w:sz w:val="18"/>
          <w:szCs w:val="18"/>
        </w:rPr>
        <w:t xml:space="preserve"> </w:t>
      </w:r>
      <w:r>
        <w:rPr>
          <w:rFonts w:cstheme="minorHAnsi"/>
          <w:sz w:val="18"/>
          <w:szCs w:val="18"/>
        </w:rPr>
        <w:t xml:space="preserve">Oświadczenie </w:t>
      </w:r>
      <w:r w:rsidRPr="00A613CA">
        <w:rPr>
          <w:rFonts w:cstheme="minorHAnsi"/>
          <w:sz w:val="18"/>
          <w:szCs w:val="18"/>
        </w:rPr>
        <w:t xml:space="preserve">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  </w:t>
      </w:r>
    </w:p>
    <w:bookmarkEnd w:id="20"/>
    <w:p w14:paraId="7A86B180" w14:textId="77777777" w:rsidR="00915C5E" w:rsidRDefault="00915C5E" w:rsidP="00915C5E">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Konspekty/programy</w:t>
      </w:r>
    </w:p>
    <w:p w14:paraId="1C5482D3" w14:textId="77777777" w:rsidR="00915C5E" w:rsidRPr="00C72CAA" w:rsidRDefault="00915C5E" w:rsidP="00915C5E">
      <w:pPr>
        <w:numPr>
          <w:ilvl w:val="0"/>
          <w:numId w:val="4"/>
        </w:numPr>
        <w:tabs>
          <w:tab w:val="left" w:pos="284"/>
        </w:tabs>
        <w:spacing w:after="0" w:line="240" w:lineRule="auto"/>
        <w:ind w:left="284" w:hanging="284"/>
        <w:jc w:val="both"/>
        <w:rPr>
          <w:rFonts w:cstheme="minorHAnsi"/>
          <w:sz w:val="18"/>
          <w:szCs w:val="18"/>
        </w:rPr>
      </w:pPr>
      <w:r w:rsidRPr="00C72CAA">
        <w:rPr>
          <w:rFonts w:cstheme="minorHAnsi"/>
          <w:sz w:val="18"/>
          <w:szCs w:val="18"/>
        </w:rPr>
        <w:lastRenderedPageBreak/>
        <w:t>Dokumenty rejestrowe wykonawcy</w:t>
      </w:r>
      <w:r>
        <w:rPr>
          <w:rFonts w:cstheme="minorHAnsi"/>
          <w:sz w:val="18"/>
          <w:szCs w:val="18"/>
        </w:rPr>
        <w:t xml:space="preserve"> </w:t>
      </w:r>
      <w:r w:rsidRPr="00C72CAA">
        <w:rPr>
          <w:rFonts w:cstheme="minorHAnsi"/>
          <w:sz w:val="18"/>
          <w:szCs w:val="18"/>
        </w:rPr>
        <w:t>CEIDG/KRS (jeśli dotyczy) W przypadku osób nieprowadzących działalności gospodarczej wymóg ten nie jest wymagany.</w:t>
      </w:r>
    </w:p>
    <w:p w14:paraId="3BE5B723" w14:textId="0334535C" w:rsidR="005626AF" w:rsidRPr="00914744" w:rsidRDefault="005626AF" w:rsidP="005C3CB9">
      <w:pPr>
        <w:tabs>
          <w:tab w:val="left" w:pos="284"/>
        </w:tabs>
        <w:spacing w:after="0" w:line="360" w:lineRule="auto"/>
        <w:jc w:val="both"/>
        <w:rPr>
          <w:rFonts w:cstheme="minorHAnsi"/>
          <w:sz w:val="20"/>
          <w:szCs w:val="20"/>
        </w:rPr>
        <w:sectPr w:rsidR="005626AF" w:rsidRPr="00914744" w:rsidSect="00903D6E">
          <w:pgSz w:w="11906" w:h="16838"/>
          <w:pgMar w:top="782" w:right="1134" w:bottom="1134" w:left="1418" w:header="425" w:footer="391" w:gutter="0"/>
          <w:cols w:space="708"/>
          <w:docGrid w:linePitch="360"/>
        </w:sectPr>
      </w:pPr>
    </w:p>
    <w:p w14:paraId="10DFB25F" w14:textId="0159CDDF" w:rsidR="00DA068D" w:rsidRPr="005C3CB9" w:rsidRDefault="00DA068D" w:rsidP="005C3CB9">
      <w:pPr>
        <w:spacing w:after="0" w:line="240" w:lineRule="auto"/>
        <w:rPr>
          <w:rFonts w:eastAsia="Times New Roman" w:cstheme="minorHAnsi"/>
          <w:sz w:val="20"/>
          <w:szCs w:val="20"/>
          <w:lang w:eastAsia="pl-PL"/>
        </w:rPr>
      </w:pPr>
      <w:r w:rsidRPr="00914744">
        <w:rPr>
          <w:rFonts w:cstheme="minorHAnsi"/>
          <w:b/>
          <w:sz w:val="20"/>
          <w:szCs w:val="20"/>
        </w:rPr>
        <w:lastRenderedPageBreak/>
        <w:t xml:space="preserve">Załącznik nr 1 - Formularz ofertowy do Zapytania ofertowego nr </w:t>
      </w:r>
      <w:r w:rsidR="00F41A56">
        <w:rPr>
          <w:rFonts w:cstheme="minorHAnsi"/>
          <w:b/>
          <w:bCs/>
          <w:sz w:val="20"/>
          <w:szCs w:val="20"/>
        </w:rPr>
        <w:t>FEDS.08.01-IZ.00-00</w:t>
      </w:r>
      <w:r w:rsidR="003F7B7A">
        <w:rPr>
          <w:rFonts w:cstheme="minorHAnsi"/>
          <w:b/>
          <w:bCs/>
          <w:sz w:val="20"/>
          <w:szCs w:val="20"/>
        </w:rPr>
        <w:t>09</w:t>
      </w:r>
      <w:r w:rsidR="00F41A56">
        <w:rPr>
          <w:rFonts w:cstheme="minorHAnsi"/>
          <w:b/>
          <w:bCs/>
          <w:sz w:val="20"/>
          <w:szCs w:val="20"/>
        </w:rPr>
        <w:t>/23/</w:t>
      </w:r>
      <w:r w:rsidR="000F2700">
        <w:rPr>
          <w:rFonts w:cstheme="minorHAnsi"/>
          <w:b/>
          <w:bCs/>
          <w:sz w:val="20"/>
          <w:szCs w:val="20"/>
        </w:rPr>
        <w:t>1</w:t>
      </w:r>
      <w:r w:rsidR="00E86B50">
        <w:rPr>
          <w:rFonts w:cstheme="minorHAnsi"/>
          <w:b/>
          <w:bCs/>
          <w:sz w:val="20"/>
          <w:szCs w:val="20"/>
        </w:rPr>
        <w:t>5</w:t>
      </w:r>
    </w:p>
    <w:p w14:paraId="0285F1BB" w14:textId="77777777" w:rsidR="00F3125F" w:rsidRPr="00914744" w:rsidRDefault="00F3125F" w:rsidP="00DA068D">
      <w:pPr>
        <w:spacing w:after="0"/>
        <w:jc w:val="center"/>
        <w:rPr>
          <w:rFonts w:cstheme="minorHAnsi"/>
          <w:b/>
          <w:color w:val="FF0000"/>
          <w:sz w:val="20"/>
          <w:szCs w:val="20"/>
        </w:rPr>
      </w:pPr>
    </w:p>
    <w:p w14:paraId="70CA927E" w14:textId="19E929F2" w:rsidR="00DA068D" w:rsidRPr="00914744" w:rsidRDefault="00DA068D" w:rsidP="00DA068D">
      <w:pPr>
        <w:spacing w:after="0"/>
        <w:jc w:val="center"/>
        <w:rPr>
          <w:rFonts w:cstheme="minorHAnsi"/>
          <w:b/>
          <w:color w:val="FF0000"/>
          <w:sz w:val="20"/>
          <w:szCs w:val="20"/>
        </w:rPr>
      </w:pPr>
      <w:r w:rsidRPr="00914744">
        <w:rPr>
          <w:rFonts w:cstheme="minorHAnsi"/>
          <w:b/>
          <w:color w:val="FF0000"/>
          <w:sz w:val="20"/>
          <w:szCs w:val="20"/>
        </w:rPr>
        <w:t xml:space="preserve">Formularz Ofertowy </w:t>
      </w:r>
      <w:r w:rsidR="004E2192" w:rsidRPr="00914744">
        <w:rPr>
          <w:rFonts w:cstheme="minorHAnsi"/>
          <w:b/>
          <w:color w:val="FF0000"/>
          <w:sz w:val="20"/>
          <w:szCs w:val="20"/>
        </w:rPr>
        <w:t xml:space="preserve">wspólny do wszystkich części zamówienia </w:t>
      </w:r>
    </w:p>
    <w:p w14:paraId="2662DD84" w14:textId="77777777" w:rsidR="00DA068D" w:rsidRPr="00914744" w:rsidRDefault="00DA068D" w:rsidP="00DA068D">
      <w:pPr>
        <w:spacing w:after="0"/>
        <w:jc w:val="center"/>
        <w:rPr>
          <w:rFonts w:cstheme="minorHAnsi"/>
          <w:b/>
          <w:sz w:val="20"/>
          <w:szCs w:val="20"/>
        </w:rPr>
      </w:pPr>
    </w:p>
    <w:p w14:paraId="39D8E09A" w14:textId="77777777" w:rsidR="00DA068D"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Nazwa i Nazwa i adres Oferenta:</w:t>
      </w:r>
    </w:p>
    <w:p w14:paraId="1E7FB874" w14:textId="139847B2" w:rsidR="00395AE4"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w:t>
      </w:r>
    </w:p>
    <w:p w14:paraId="24D3EDFE" w14:textId="04F70570" w:rsidR="00395AE4"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w:t>
      </w:r>
    </w:p>
    <w:p w14:paraId="6251413E" w14:textId="5CC62877" w:rsidR="00DA068D"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NIP ………………..…….……………….……..……. REGON ………………………..………..……………..…….. KRS ………………..…………..…….……….……………………….………………………………………………………………..</w:t>
      </w:r>
    </w:p>
    <w:p w14:paraId="3CE9D562" w14:textId="77777777" w:rsidR="00395AE4" w:rsidRDefault="00DA068D" w:rsidP="00DA068D">
      <w:pPr>
        <w:autoSpaceDE w:val="0"/>
        <w:autoSpaceDN w:val="0"/>
        <w:adjustRightInd w:val="0"/>
        <w:spacing w:after="0" w:line="240" w:lineRule="auto"/>
        <w:rPr>
          <w:rFonts w:cstheme="minorHAnsi"/>
          <w:sz w:val="20"/>
          <w:szCs w:val="20"/>
        </w:rPr>
      </w:pPr>
      <w:r w:rsidRPr="00914744">
        <w:rPr>
          <w:rFonts w:cstheme="minorHAnsi"/>
          <w:sz w:val="20"/>
          <w:szCs w:val="20"/>
        </w:rPr>
        <w:t xml:space="preserve">Osoba wyznaczona przez Oferenta do kontaktów w sprawie złożonej oferty: Imię i nazwisko………………………………………….……………………………………………………………………………………….. </w:t>
      </w:r>
    </w:p>
    <w:p w14:paraId="6240DBA9" w14:textId="71ABE0D9" w:rsidR="00DA068D" w:rsidRDefault="00DA068D" w:rsidP="00DA068D">
      <w:pPr>
        <w:autoSpaceDE w:val="0"/>
        <w:autoSpaceDN w:val="0"/>
        <w:adjustRightInd w:val="0"/>
        <w:spacing w:after="0" w:line="240" w:lineRule="auto"/>
        <w:rPr>
          <w:rFonts w:cstheme="minorHAnsi"/>
          <w:sz w:val="20"/>
          <w:szCs w:val="20"/>
        </w:rPr>
      </w:pPr>
      <w:r w:rsidRPr="00914744">
        <w:rPr>
          <w:rFonts w:cstheme="minorHAnsi"/>
          <w:sz w:val="20"/>
          <w:szCs w:val="20"/>
        </w:rPr>
        <w:br/>
        <w:t>Numer telefonu…….………………………………..…………… e-mail: …………………………………………..……………………………………………………………………………………………………………………………………………</w:t>
      </w:r>
    </w:p>
    <w:p w14:paraId="4F03A386" w14:textId="77777777" w:rsidR="003009D5" w:rsidRPr="00914744" w:rsidRDefault="003009D5" w:rsidP="00DA068D">
      <w:pPr>
        <w:autoSpaceDE w:val="0"/>
        <w:autoSpaceDN w:val="0"/>
        <w:adjustRightInd w:val="0"/>
        <w:spacing w:after="0" w:line="240" w:lineRule="auto"/>
        <w:contextualSpacing/>
        <w:jc w:val="both"/>
        <w:rPr>
          <w:rFonts w:cstheme="minorHAnsi"/>
          <w:b/>
          <w:sz w:val="20"/>
          <w:szCs w:val="20"/>
        </w:rPr>
      </w:pPr>
    </w:p>
    <w:p w14:paraId="115C3785" w14:textId="0866FD5A" w:rsidR="00DA068D" w:rsidRPr="00914744"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r w:rsidRPr="00914744">
        <w:rPr>
          <w:rFonts w:cstheme="minorHAnsi"/>
          <w:b/>
          <w:sz w:val="20"/>
          <w:szCs w:val="20"/>
        </w:rPr>
        <w:t>Uwzględniając wszystkie zapisy</w:t>
      </w:r>
      <w:r w:rsidRPr="00914744">
        <w:rPr>
          <w:rFonts w:cstheme="minorHAnsi"/>
          <w:sz w:val="20"/>
          <w:szCs w:val="20"/>
        </w:rPr>
        <w:t xml:space="preserve"> ZAPYTANIA OFERTOWEGO nr </w:t>
      </w:r>
      <w:r w:rsidR="003F7B7A">
        <w:rPr>
          <w:rFonts w:cstheme="minorHAnsi"/>
          <w:b/>
          <w:bCs/>
          <w:sz w:val="20"/>
          <w:szCs w:val="20"/>
        </w:rPr>
        <w:t>FEDS.08.01-IZ.00-0009/23/1</w:t>
      </w:r>
      <w:r w:rsidR="00BB7507">
        <w:rPr>
          <w:rFonts w:cstheme="minorHAnsi"/>
          <w:b/>
          <w:bCs/>
          <w:sz w:val="20"/>
          <w:szCs w:val="20"/>
        </w:rPr>
        <w:t>5</w:t>
      </w:r>
      <w:r w:rsidR="0048727F">
        <w:rPr>
          <w:rFonts w:cstheme="minorHAnsi"/>
          <w:b/>
          <w:bCs/>
          <w:sz w:val="20"/>
          <w:szCs w:val="20"/>
        </w:rPr>
        <w:t xml:space="preserve"> </w:t>
      </w:r>
      <w:r w:rsidRPr="00914744">
        <w:rPr>
          <w:rFonts w:eastAsia="Times New Roman" w:cstheme="minorHAnsi"/>
          <w:b/>
          <w:sz w:val="20"/>
          <w:szCs w:val="20"/>
          <w:lang w:eastAsia="x-none"/>
        </w:rPr>
        <w:t>oferuję</w:t>
      </w:r>
      <w:r w:rsidRPr="00914744">
        <w:rPr>
          <w:rFonts w:eastAsia="Times New Roman" w:cstheme="minorHAnsi"/>
          <w:b/>
          <w:sz w:val="20"/>
          <w:szCs w:val="20"/>
          <w:lang w:val="x-none" w:eastAsia="x-none"/>
        </w:rPr>
        <w:t xml:space="preserve"> </w:t>
      </w:r>
      <w:proofErr w:type="spellStart"/>
      <w:r w:rsidRPr="00914744">
        <w:rPr>
          <w:rFonts w:eastAsia="Times New Roman" w:cstheme="minorHAnsi"/>
          <w:b/>
          <w:sz w:val="20"/>
          <w:szCs w:val="20"/>
          <w:lang w:val="x-none" w:eastAsia="x-none"/>
        </w:rPr>
        <w:t>wykonanie</w:t>
      </w:r>
      <w:proofErr w:type="spellEnd"/>
      <w:r w:rsidRPr="00914744">
        <w:rPr>
          <w:rFonts w:eastAsia="Times New Roman" w:cstheme="minorHAnsi"/>
          <w:b/>
          <w:sz w:val="20"/>
          <w:szCs w:val="20"/>
          <w:lang w:val="x-none" w:eastAsia="x-none"/>
        </w:rPr>
        <w:t xml:space="preserve"> </w:t>
      </w:r>
      <w:proofErr w:type="spellStart"/>
      <w:r w:rsidRPr="00914744">
        <w:rPr>
          <w:rFonts w:eastAsia="Times New Roman" w:cstheme="minorHAnsi"/>
          <w:b/>
          <w:sz w:val="20"/>
          <w:szCs w:val="20"/>
          <w:lang w:val="x-none" w:eastAsia="x-none"/>
        </w:rPr>
        <w:t>zamówienia</w:t>
      </w:r>
      <w:proofErr w:type="spellEnd"/>
      <w:r w:rsidRPr="00914744">
        <w:rPr>
          <w:rFonts w:eastAsia="Times New Roman" w:cstheme="minorHAnsi"/>
          <w:b/>
          <w:sz w:val="20"/>
          <w:szCs w:val="20"/>
          <w:lang w:val="x-none" w:eastAsia="x-none"/>
        </w:rPr>
        <w:t xml:space="preserve"> </w:t>
      </w:r>
      <w:r w:rsidRPr="00914744">
        <w:rPr>
          <w:rFonts w:eastAsia="Times New Roman" w:cstheme="minorHAnsi"/>
          <w:b/>
          <w:sz w:val="20"/>
          <w:szCs w:val="20"/>
          <w:lang w:eastAsia="x-none"/>
        </w:rPr>
        <w:t xml:space="preserve">w następującej kwocie: </w:t>
      </w:r>
    </w:p>
    <w:p w14:paraId="19CAA197" w14:textId="77777777" w:rsidR="00DA068D" w:rsidRPr="00914744"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2128"/>
        <w:gridCol w:w="1558"/>
        <w:gridCol w:w="1846"/>
        <w:gridCol w:w="2128"/>
        <w:gridCol w:w="3187"/>
        <w:gridCol w:w="3190"/>
      </w:tblGrid>
      <w:tr w:rsidR="00DA068D" w:rsidRPr="00914744" w14:paraId="62E9D50B" w14:textId="77777777" w:rsidTr="00020B06">
        <w:trPr>
          <w:trHeight w:val="567"/>
        </w:trPr>
        <w:tc>
          <w:tcPr>
            <w:tcW w:w="415" w:type="pct"/>
            <w:vMerge w:val="restart"/>
            <w:shd w:val="clear" w:color="auto" w:fill="auto"/>
            <w:vAlign w:val="center"/>
          </w:tcPr>
          <w:p w14:paraId="12FB65A4" w14:textId="33FA6D3C" w:rsidR="00DA068D" w:rsidRPr="008E5DBB" w:rsidRDefault="008E5DBB" w:rsidP="008E5DBB">
            <w:pPr>
              <w:spacing w:after="0" w:line="240" w:lineRule="auto"/>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LP</w:t>
            </w:r>
          </w:p>
        </w:tc>
        <w:tc>
          <w:tcPr>
            <w:tcW w:w="695" w:type="pct"/>
            <w:vMerge w:val="restart"/>
            <w:shd w:val="clear" w:color="auto" w:fill="auto"/>
            <w:vAlign w:val="center"/>
          </w:tcPr>
          <w:p w14:paraId="2FBB0044" w14:textId="77777777" w:rsidR="00DA068D" w:rsidRPr="00914744" w:rsidRDefault="00DA068D" w:rsidP="00DA068D">
            <w:pPr>
              <w:spacing w:after="0" w:line="240" w:lineRule="auto"/>
              <w:jc w:val="center"/>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ELEMENT ZAMÓWIENIA</w:t>
            </w:r>
          </w:p>
        </w:tc>
        <w:tc>
          <w:tcPr>
            <w:tcW w:w="3890" w:type="pct"/>
            <w:gridSpan w:val="5"/>
            <w:shd w:val="clear" w:color="auto" w:fill="auto"/>
            <w:vAlign w:val="center"/>
          </w:tcPr>
          <w:p w14:paraId="3405F08B" w14:textId="77777777" w:rsidR="00DA068D" w:rsidRPr="00914744" w:rsidRDefault="00DA068D" w:rsidP="00DA068D">
            <w:pPr>
              <w:spacing w:after="0" w:line="240" w:lineRule="auto"/>
              <w:ind w:right="-95"/>
              <w:jc w:val="center"/>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SZCZEGÓŁOWE ELEMENTY ZAMÓWIENIA</w:t>
            </w:r>
          </w:p>
        </w:tc>
      </w:tr>
      <w:tr w:rsidR="006D0CAD" w:rsidRPr="00914744" w14:paraId="6C0DE9B7" w14:textId="77777777" w:rsidTr="00020B06">
        <w:trPr>
          <w:trHeight w:val="917"/>
        </w:trPr>
        <w:tc>
          <w:tcPr>
            <w:tcW w:w="415" w:type="pct"/>
            <w:vMerge/>
            <w:shd w:val="clear" w:color="auto" w:fill="auto"/>
            <w:vAlign w:val="center"/>
          </w:tcPr>
          <w:p w14:paraId="3F9EEAF3"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695" w:type="pct"/>
            <w:vMerge/>
            <w:shd w:val="clear" w:color="auto" w:fill="auto"/>
            <w:vAlign w:val="center"/>
          </w:tcPr>
          <w:p w14:paraId="4EA851F4"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509" w:type="pct"/>
            <w:shd w:val="clear" w:color="auto" w:fill="auto"/>
            <w:vAlign w:val="center"/>
          </w:tcPr>
          <w:p w14:paraId="2A5CEA23"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p w14:paraId="498F1B27"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p w14:paraId="12118A3A" w14:textId="77777777"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łączna liczba osób/liczba godzin</w:t>
            </w:r>
          </w:p>
          <w:p w14:paraId="45F08B7E"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603" w:type="pct"/>
            <w:shd w:val="clear" w:color="auto" w:fill="auto"/>
            <w:vAlign w:val="center"/>
          </w:tcPr>
          <w:p w14:paraId="382431FF" w14:textId="5BEC2583"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Stawka netto godziny szkoleniowej  </w:t>
            </w:r>
          </w:p>
        </w:tc>
        <w:tc>
          <w:tcPr>
            <w:tcW w:w="695" w:type="pct"/>
            <w:vAlign w:val="center"/>
          </w:tcPr>
          <w:p w14:paraId="668C9626" w14:textId="766E3565"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Stawka brutto godziny szkoleniowej</w:t>
            </w:r>
          </w:p>
        </w:tc>
        <w:tc>
          <w:tcPr>
            <w:tcW w:w="1041" w:type="pct"/>
            <w:vAlign w:val="center"/>
          </w:tcPr>
          <w:p w14:paraId="52EEC365" w14:textId="785D1691"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Cena całkowita netto całej części zamówienia </w:t>
            </w:r>
          </w:p>
        </w:tc>
        <w:tc>
          <w:tcPr>
            <w:tcW w:w="1041" w:type="pct"/>
            <w:vAlign w:val="center"/>
          </w:tcPr>
          <w:p w14:paraId="5F9ED994" w14:textId="41F7B161"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Cena całkowita brutto całej części zamówienia </w:t>
            </w:r>
          </w:p>
        </w:tc>
      </w:tr>
      <w:tr w:rsidR="008E5DBB" w:rsidRPr="00914744" w14:paraId="4B082397" w14:textId="77777777" w:rsidTr="00020B06">
        <w:trPr>
          <w:trHeight w:val="567"/>
        </w:trPr>
        <w:tc>
          <w:tcPr>
            <w:tcW w:w="5000" w:type="pct"/>
            <w:gridSpan w:val="7"/>
            <w:shd w:val="clear" w:color="auto" w:fill="D9D9D9" w:themeFill="background1" w:themeFillShade="D9"/>
            <w:vAlign w:val="center"/>
          </w:tcPr>
          <w:p w14:paraId="1B8B5352" w14:textId="1816BE4E" w:rsidR="008E5DBB" w:rsidRPr="00914744" w:rsidRDefault="008E5DBB" w:rsidP="00CD59B2">
            <w:pPr>
              <w:spacing w:after="0" w:line="240" w:lineRule="auto"/>
              <w:jc w:val="center"/>
              <w:rPr>
                <w:rFonts w:eastAsia="Times New Roman" w:cstheme="minorHAnsi"/>
                <w:color w:val="000000"/>
                <w:sz w:val="20"/>
                <w:szCs w:val="20"/>
                <w:lang w:eastAsia="pl-PL"/>
              </w:rPr>
            </w:pPr>
            <w:r w:rsidRPr="001337D2">
              <w:rPr>
                <w:rFonts w:cstheme="minorHAnsi"/>
                <w:b/>
                <w:sz w:val="18"/>
                <w:szCs w:val="18"/>
              </w:rPr>
              <w:t>CZĘŚĆ ZAMÓWIENIA</w:t>
            </w:r>
            <w:r>
              <w:rPr>
                <w:rFonts w:cstheme="minorHAnsi"/>
                <w:b/>
                <w:sz w:val="18"/>
                <w:szCs w:val="18"/>
              </w:rPr>
              <w:t xml:space="preserve"> nr 1</w:t>
            </w:r>
          </w:p>
        </w:tc>
      </w:tr>
      <w:tr w:rsidR="00391F9B" w:rsidRPr="00914744" w14:paraId="6E58509D" w14:textId="77777777" w:rsidTr="00020B06">
        <w:trPr>
          <w:trHeight w:val="917"/>
        </w:trPr>
        <w:tc>
          <w:tcPr>
            <w:tcW w:w="415" w:type="pct"/>
            <w:shd w:val="clear" w:color="auto" w:fill="auto"/>
            <w:vAlign w:val="center"/>
          </w:tcPr>
          <w:p w14:paraId="34220AA0" w14:textId="77777777" w:rsidR="00391F9B" w:rsidRPr="00914744" w:rsidRDefault="00391F9B" w:rsidP="00391F9B">
            <w:pPr>
              <w:widowControl w:val="0"/>
              <w:suppressAutoHyphens/>
              <w:autoSpaceDN w:val="0"/>
              <w:spacing w:after="0" w:line="240" w:lineRule="auto"/>
              <w:jc w:val="center"/>
              <w:textAlignment w:val="baseline"/>
              <w:rPr>
                <w:rFonts w:cstheme="minorHAnsi"/>
                <w:b/>
                <w:sz w:val="18"/>
                <w:szCs w:val="18"/>
              </w:rPr>
            </w:pPr>
          </w:p>
          <w:p w14:paraId="472C53B4" w14:textId="5604967B" w:rsidR="00391F9B" w:rsidRPr="00914744" w:rsidRDefault="00391F9B" w:rsidP="00391F9B">
            <w:pPr>
              <w:spacing w:after="0" w:line="240" w:lineRule="auto"/>
              <w:jc w:val="center"/>
              <w:rPr>
                <w:rFonts w:eastAsia="Times New Roman" w:cstheme="minorHAnsi"/>
                <w:color w:val="000000"/>
                <w:sz w:val="20"/>
                <w:szCs w:val="20"/>
                <w:lang w:eastAsia="pl-PL"/>
              </w:rPr>
            </w:pPr>
            <w:r>
              <w:rPr>
                <w:rFonts w:cstheme="minorHAnsi"/>
                <w:b/>
                <w:sz w:val="18"/>
                <w:szCs w:val="18"/>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5ED5D" w14:textId="77777777" w:rsidR="00391F9B" w:rsidRPr="003364D4"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695FC40D" w14:textId="77777777" w:rsidR="00391F9B" w:rsidRPr="003364D4"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Projektowanie systemów fotowoltaicznych</w:t>
            </w:r>
          </w:p>
          <w:p w14:paraId="0A940612" w14:textId="19F11A90" w:rsidR="00391F9B" w:rsidRPr="008E5DBB"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(1.1)</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B9A6AB" w14:textId="0F8C96FC" w:rsidR="00391F9B" w:rsidRPr="00914744" w:rsidRDefault="000C3854" w:rsidP="00391F9B">
            <w:pPr>
              <w:spacing w:after="0" w:line="240" w:lineRule="auto"/>
              <w:jc w:val="center"/>
              <w:rPr>
                <w:rFonts w:eastAsia="Times New Roman" w:cstheme="minorHAnsi"/>
                <w:color w:val="000000"/>
                <w:sz w:val="18"/>
                <w:szCs w:val="20"/>
                <w:lang w:eastAsia="pl-PL"/>
              </w:rPr>
            </w:pPr>
            <w:r>
              <w:rPr>
                <w:rFonts w:eastAsia="Times New Roman" w:cstheme="minorHAnsi"/>
                <w:color w:val="000000"/>
                <w:sz w:val="18"/>
                <w:szCs w:val="20"/>
                <w:lang w:eastAsia="pl-PL"/>
              </w:rPr>
              <w:t>1 osoba/7 godzin</w:t>
            </w:r>
          </w:p>
        </w:tc>
        <w:tc>
          <w:tcPr>
            <w:tcW w:w="603" w:type="pct"/>
            <w:shd w:val="clear" w:color="auto" w:fill="auto"/>
            <w:vAlign w:val="center"/>
          </w:tcPr>
          <w:p w14:paraId="4C3BEEEC"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695" w:type="pct"/>
            <w:vAlign w:val="center"/>
          </w:tcPr>
          <w:p w14:paraId="3249B6DE"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50F92209"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009BA6BD"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r>
      <w:tr w:rsidR="001B54C7" w:rsidRPr="00914744" w14:paraId="38075146" w14:textId="77777777" w:rsidTr="00020B06">
        <w:trPr>
          <w:trHeight w:val="917"/>
        </w:trPr>
        <w:tc>
          <w:tcPr>
            <w:tcW w:w="415" w:type="pct"/>
            <w:shd w:val="clear" w:color="auto" w:fill="auto"/>
            <w:vAlign w:val="center"/>
          </w:tcPr>
          <w:p w14:paraId="79C01F7A" w14:textId="389B7A5F" w:rsidR="001B54C7" w:rsidRPr="00914744" w:rsidRDefault="00A10634" w:rsidP="00CD59B2">
            <w:pPr>
              <w:widowControl w:val="0"/>
              <w:suppressAutoHyphens/>
              <w:autoSpaceDN w:val="0"/>
              <w:spacing w:after="0" w:line="240" w:lineRule="auto"/>
              <w:jc w:val="center"/>
              <w:textAlignment w:val="baseline"/>
              <w:rPr>
                <w:rFonts w:cstheme="minorHAnsi"/>
                <w:b/>
                <w:sz w:val="18"/>
                <w:szCs w:val="18"/>
              </w:rPr>
            </w:pPr>
            <w:r>
              <w:rPr>
                <w:rFonts w:cstheme="minorHAnsi"/>
                <w:b/>
                <w:sz w:val="18"/>
                <w:szCs w:val="18"/>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67598B" w14:textId="77777777" w:rsidR="00391F9B" w:rsidRPr="00391F9B"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391F9B">
              <w:rPr>
                <w:rFonts w:asciiTheme="minorHAnsi" w:eastAsia="Times New Roman" w:hAnsiTheme="minorHAnsi" w:cstheme="minorHAnsi"/>
                <w:bCs/>
                <w:color w:val="000000"/>
                <w:sz w:val="18"/>
                <w:szCs w:val="18"/>
              </w:rPr>
              <w:t>Szkolenie typu:</w:t>
            </w:r>
          </w:p>
          <w:p w14:paraId="45E2DBA0" w14:textId="77777777" w:rsidR="00391F9B" w:rsidRPr="00391F9B"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391F9B">
              <w:rPr>
                <w:rFonts w:asciiTheme="minorHAnsi" w:eastAsia="Times New Roman" w:hAnsiTheme="minorHAnsi" w:cstheme="minorHAnsi"/>
                <w:bCs/>
                <w:color w:val="000000"/>
                <w:sz w:val="18"/>
                <w:szCs w:val="18"/>
              </w:rPr>
              <w:t>Certyfikowany instalator systemów magazynowania energii</w:t>
            </w:r>
          </w:p>
          <w:p w14:paraId="5A8491AB" w14:textId="2B105075" w:rsidR="001B54C7" w:rsidRPr="003364D4"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391F9B">
              <w:rPr>
                <w:rFonts w:asciiTheme="minorHAnsi" w:eastAsia="Times New Roman" w:hAnsiTheme="minorHAnsi" w:cstheme="minorHAnsi"/>
                <w:bCs/>
                <w:color w:val="000000"/>
                <w:sz w:val="18"/>
                <w:szCs w:val="18"/>
              </w:rPr>
              <w:t>(1.17)</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D531C0" w14:textId="5A4A56CC" w:rsidR="001B54C7" w:rsidRDefault="00DE1D34" w:rsidP="00CD59B2">
            <w:pPr>
              <w:spacing w:after="0" w:line="240" w:lineRule="auto"/>
              <w:jc w:val="center"/>
              <w:rPr>
                <w:rFonts w:eastAsia="Times New Roman" w:cstheme="minorHAnsi"/>
                <w:color w:val="000000"/>
                <w:sz w:val="18"/>
                <w:szCs w:val="20"/>
                <w:lang w:eastAsia="pl-PL"/>
              </w:rPr>
            </w:pPr>
            <w:r>
              <w:rPr>
                <w:rFonts w:eastAsia="Times New Roman" w:cstheme="minorHAnsi"/>
                <w:color w:val="000000"/>
                <w:sz w:val="18"/>
                <w:szCs w:val="20"/>
              </w:rPr>
              <w:t>1 osoba/18 godzin</w:t>
            </w:r>
          </w:p>
        </w:tc>
        <w:tc>
          <w:tcPr>
            <w:tcW w:w="603" w:type="pct"/>
            <w:shd w:val="clear" w:color="auto" w:fill="auto"/>
            <w:vAlign w:val="center"/>
          </w:tcPr>
          <w:p w14:paraId="4FE26A6A" w14:textId="77777777" w:rsidR="001B54C7" w:rsidRPr="00914744" w:rsidRDefault="001B54C7" w:rsidP="00CD59B2">
            <w:pPr>
              <w:spacing w:after="0" w:line="240" w:lineRule="auto"/>
              <w:jc w:val="center"/>
              <w:rPr>
                <w:rFonts w:eastAsia="Times New Roman" w:cstheme="minorHAnsi"/>
                <w:color w:val="000000"/>
                <w:sz w:val="20"/>
                <w:szCs w:val="20"/>
                <w:lang w:eastAsia="pl-PL"/>
              </w:rPr>
            </w:pPr>
          </w:p>
        </w:tc>
        <w:tc>
          <w:tcPr>
            <w:tcW w:w="695" w:type="pct"/>
            <w:vAlign w:val="center"/>
          </w:tcPr>
          <w:p w14:paraId="3C195247" w14:textId="77777777" w:rsidR="001B54C7" w:rsidRPr="00914744" w:rsidRDefault="001B54C7" w:rsidP="00CD59B2">
            <w:pPr>
              <w:spacing w:after="0" w:line="240" w:lineRule="auto"/>
              <w:jc w:val="center"/>
              <w:rPr>
                <w:rFonts w:eastAsia="Times New Roman" w:cstheme="minorHAnsi"/>
                <w:color w:val="000000"/>
                <w:sz w:val="20"/>
                <w:szCs w:val="20"/>
                <w:lang w:eastAsia="pl-PL"/>
              </w:rPr>
            </w:pPr>
          </w:p>
        </w:tc>
        <w:tc>
          <w:tcPr>
            <w:tcW w:w="1041" w:type="pct"/>
            <w:vAlign w:val="center"/>
          </w:tcPr>
          <w:p w14:paraId="32764B9B" w14:textId="77777777" w:rsidR="001B54C7" w:rsidRPr="00914744" w:rsidRDefault="001B54C7" w:rsidP="00CD59B2">
            <w:pPr>
              <w:spacing w:after="0" w:line="240" w:lineRule="auto"/>
              <w:jc w:val="center"/>
              <w:rPr>
                <w:rFonts w:eastAsia="Times New Roman" w:cstheme="minorHAnsi"/>
                <w:color w:val="000000"/>
                <w:sz w:val="20"/>
                <w:szCs w:val="20"/>
                <w:lang w:eastAsia="pl-PL"/>
              </w:rPr>
            </w:pPr>
          </w:p>
        </w:tc>
        <w:tc>
          <w:tcPr>
            <w:tcW w:w="1041" w:type="pct"/>
            <w:vAlign w:val="center"/>
          </w:tcPr>
          <w:p w14:paraId="7F3F3CAA" w14:textId="77777777" w:rsidR="001B54C7" w:rsidRPr="00914744" w:rsidRDefault="001B54C7" w:rsidP="00CD59B2">
            <w:pPr>
              <w:spacing w:after="0" w:line="240" w:lineRule="auto"/>
              <w:jc w:val="center"/>
              <w:rPr>
                <w:rFonts w:eastAsia="Times New Roman" w:cstheme="minorHAnsi"/>
                <w:color w:val="000000"/>
                <w:sz w:val="20"/>
                <w:szCs w:val="20"/>
                <w:lang w:eastAsia="pl-PL"/>
              </w:rPr>
            </w:pPr>
          </w:p>
        </w:tc>
      </w:tr>
      <w:tr w:rsidR="003D6EAB" w:rsidRPr="00914744" w14:paraId="6279344B" w14:textId="77777777" w:rsidTr="00020B06">
        <w:trPr>
          <w:trHeight w:val="567"/>
        </w:trPr>
        <w:tc>
          <w:tcPr>
            <w:tcW w:w="5000" w:type="pct"/>
            <w:gridSpan w:val="7"/>
            <w:shd w:val="clear" w:color="auto" w:fill="D9D9D9" w:themeFill="background1" w:themeFillShade="D9"/>
            <w:vAlign w:val="center"/>
          </w:tcPr>
          <w:p w14:paraId="1853D0AD" w14:textId="08BA2223" w:rsidR="003D6EAB" w:rsidRPr="00914744" w:rsidRDefault="003D6EAB" w:rsidP="00027FA1">
            <w:pPr>
              <w:spacing w:after="0" w:line="240" w:lineRule="auto"/>
              <w:jc w:val="center"/>
              <w:rPr>
                <w:rFonts w:eastAsia="Times New Roman" w:cstheme="minorHAnsi"/>
                <w:color w:val="000000"/>
                <w:sz w:val="20"/>
                <w:szCs w:val="20"/>
                <w:lang w:eastAsia="pl-PL"/>
              </w:rPr>
            </w:pPr>
            <w:r w:rsidRPr="001337D2">
              <w:rPr>
                <w:rFonts w:cstheme="minorHAnsi"/>
                <w:b/>
                <w:sz w:val="18"/>
                <w:szCs w:val="18"/>
              </w:rPr>
              <w:lastRenderedPageBreak/>
              <w:t>CZĘŚĆ ZAMÓWIENIA</w:t>
            </w:r>
            <w:r>
              <w:rPr>
                <w:rFonts w:cstheme="minorHAnsi"/>
                <w:b/>
                <w:sz w:val="18"/>
                <w:szCs w:val="18"/>
              </w:rPr>
              <w:t xml:space="preserve"> nr 2</w:t>
            </w:r>
          </w:p>
        </w:tc>
      </w:tr>
      <w:tr w:rsidR="00391F9B" w:rsidRPr="00914744" w14:paraId="1D090973" w14:textId="77777777" w:rsidTr="00020B06">
        <w:trPr>
          <w:trHeight w:val="917"/>
        </w:trPr>
        <w:tc>
          <w:tcPr>
            <w:tcW w:w="415" w:type="pct"/>
            <w:shd w:val="clear" w:color="auto" w:fill="auto"/>
            <w:vAlign w:val="center"/>
          </w:tcPr>
          <w:p w14:paraId="499F85FA" w14:textId="18F0C84C" w:rsidR="00391F9B" w:rsidRPr="00F30818" w:rsidRDefault="00A10634"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B7277A" w14:textId="77777777" w:rsidR="00391F9B" w:rsidRPr="00D03815"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3D727685" w14:textId="77777777" w:rsidR="00391F9B" w:rsidRPr="00D03815"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 xml:space="preserve">Framework </w:t>
            </w:r>
            <w:proofErr w:type="spellStart"/>
            <w:r>
              <w:rPr>
                <w:rFonts w:asciiTheme="minorHAnsi" w:eastAsia="Times New Roman" w:hAnsiTheme="minorHAnsi" w:cstheme="minorHAnsi"/>
                <w:bCs/>
                <w:color w:val="000000"/>
                <w:sz w:val="18"/>
                <w:szCs w:val="18"/>
              </w:rPr>
              <w:t>Angular</w:t>
            </w:r>
            <w:proofErr w:type="spellEnd"/>
          </w:p>
          <w:p w14:paraId="07E3B4EB" w14:textId="6B39A840" w:rsidR="00391F9B" w:rsidRPr="00395AE4"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w:t>
            </w:r>
            <w:r>
              <w:rPr>
                <w:rFonts w:asciiTheme="minorHAnsi" w:eastAsia="Times New Roman" w:hAnsiTheme="minorHAnsi" w:cstheme="minorHAnsi"/>
                <w:bCs/>
                <w:color w:val="000000"/>
                <w:sz w:val="18"/>
                <w:szCs w:val="18"/>
              </w:rPr>
              <w:t>1.11</w:t>
            </w:r>
            <w:r w:rsidRPr="00D03815">
              <w:rPr>
                <w:rFonts w:asciiTheme="minorHAnsi" w:eastAsia="Times New Roman" w:hAnsiTheme="minorHAnsi" w:cstheme="minorHAnsi"/>
                <w:bCs/>
                <w:color w:val="000000"/>
                <w:sz w:val="18"/>
                <w:szCs w:val="18"/>
              </w:rPr>
              <w:t>)</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45A060D4" w14:textId="259F408D" w:rsidR="00391F9B" w:rsidRPr="00914744" w:rsidRDefault="00223CDD"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24 godziny/1 osoba</w:t>
            </w:r>
          </w:p>
        </w:tc>
        <w:tc>
          <w:tcPr>
            <w:tcW w:w="603" w:type="pct"/>
            <w:shd w:val="clear" w:color="auto" w:fill="auto"/>
            <w:vAlign w:val="center"/>
          </w:tcPr>
          <w:p w14:paraId="34AF8D77"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695" w:type="pct"/>
            <w:vAlign w:val="center"/>
          </w:tcPr>
          <w:p w14:paraId="4DD2F003"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304E7E81"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4E57E56B"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r>
      <w:tr w:rsidR="00391F9B" w:rsidRPr="00914744" w14:paraId="3B3CECF0" w14:textId="77777777" w:rsidTr="00020B06">
        <w:trPr>
          <w:trHeight w:val="917"/>
        </w:trPr>
        <w:tc>
          <w:tcPr>
            <w:tcW w:w="415" w:type="pct"/>
            <w:shd w:val="clear" w:color="auto" w:fill="auto"/>
            <w:vAlign w:val="center"/>
          </w:tcPr>
          <w:p w14:paraId="693E6D6F" w14:textId="1A1FDBF0" w:rsidR="00391F9B" w:rsidRPr="00F30818" w:rsidRDefault="00A10634"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89A96" w14:textId="77777777" w:rsidR="00391F9B" w:rsidRPr="00D03815"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Szkolenie typu:</w:t>
            </w:r>
          </w:p>
          <w:p w14:paraId="1AF92E31" w14:textId="654F1F5E" w:rsidR="00391F9B" w:rsidRPr="00914744" w:rsidRDefault="00391F9B" w:rsidP="00391F9B">
            <w:pPr>
              <w:pStyle w:val="Standard"/>
              <w:widowControl w:val="0"/>
              <w:spacing w:after="0" w:line="240" w:lineRule="auto"/>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18"/>
                <w:szCs w:val="18"/>
              </w:rPr>
              <w:t>Mikro Tik MTCNA</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646DD2BC" w14:textId="704137B1" w:rsidR="00391F9B" w:rsidRPr="00914744" w:rsidRDefault="00223CDD"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24 godzin/1 osoba</w:t>
            </w:r>
          </w:p>
        </w:tc>
        <w:tc>
          <w:tcPr>
            <w:tcW w:w="603" w:type="pct"/>
            <w:shd w:val="clear" w:color="auto" w:fill="auto"/>
            <w:vAlign w:val="center"/>
          </w:tcPr>
          <w:p w14:paraId="643A5454"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695" w:type="pct"/>
            <w:vAlign w:val="center"/>
          </w:tcPr>
          <w:p w14:paraId="2CC21925"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2D4B793C"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4376AFA4"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r>
      <w:tr w:rsidR="00391F9B" w:rsidRPr="00914744" w14:paraId="513A90CD" w14:textId="77777777" w:rsidTr="00020B06">
        <w:trPr>
          <w:trHeight w:val="917"/>
        </w:trPr>
        <w:tc>
          <w:tcPr>
            <w:tcW w:w="415" w:type="pct"/>
            <w:shd w:val="clear" w:color="auto" w:fill="auto"/>
            <w:vAlign w:val="center"/>
          </w:tcPr>
          <w:p w14:paraId="3D40F487" w14:textId="2485209E" w:rsidR="00391F9B" w:rsidRDefault="00A10634"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3</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33FCD" w14:textId="77777777" w:rsidR="00391F9B" w:rsidRPr="00D03815"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0B636F79" w14:textId="77777777" w:rsidR="00391F9B" w:rsidRDefault="00391F9B"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Praca na platformie internetowej</w:t>
            </w:r>
          </w:p>
          <w:p w14:paraId="7FF1C65E" w14:textId="00B819D3" w:rsidR="00391F9B" w:rsidRPr="00914744" w:rsidRDefault="00391F9B" w:rsidP="00391F9B">
            <w:pPr>
              <w:pStyle w:val="Standard"/>
              <w:widowControl w:val="0"/>
              <w:spacing w:after="0" w:line="240" w:lineRule="auto"/>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18"/>
                <w:szCs w:val="18"/>
              </w:rPr>
              <w:t>(2.29)</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7953F07E" w14:textId="1ECE6C60" w:rsidR="00391F9B" w:rsidRPr="00914744" w:rsidRDefault="00223CDD"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60 godzin/15 osób</w:t>
            </w:r>
          </w:p>
        </w:tc>
        <w:tc>
          <w:tcPr>
            <w:tcW w:w="603" w:type="pct"/>
            <w:shd w:val="clear" w:color="auto" w:fill="auto"/>
            <w:vAlign w:val="center"/>
          </w:tcPr>
          <w:p w14:paraId="243E04CA"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695" w:type="pct"/>
            <w:vAlign w:val="center"/>
          </w:tcPr>
          <w:p w14:paraId="7A4A8C53"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18F64F48"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3C4C2BD6" w14:textId="77777777" w:rsidR="00391F9B" w:rsidRPr="00914744" w:rsidRDefault="00391F9B" w:rsidP="00391F9B">
            <w:pPr>
              <w:spacing w:after="0" w:line="240" w:lineRule="auto"/>
              <w:jc w:val="center"/>
              <w:rPr>
                <w:rFonts w:eastAsia="Times New Roman" w:cstheme="minorHAnsi"/>
                <w:color w:val="000000"/>
                <w:sz w:val="20"/>
                <w:szCs w:val="20"/>
                <w:lang w:eastAsia="pl-PL"/>
              </w:rPr>
            </w:pPr>
          </w:p>
        </w:tc>
      </w:tr>
      <w:tr w:rsidR="00223CDD" w:rsidRPr="00914744" w14:paraId="6D71E314" w14:textId="77777777" w:rsidTr="00020B06">
        <w:trPr>
          <w:trHeight w:val="917"/>
        </w:trPr>
        <w:tc>
          <w:tcPr>
            <w:tcW w:w="415" w:type="pct"/>
            <w:shd w:val="clear" w:color="auto" w:fill="auto"/>
            <w:vAlign w:val="center"/>
          </w:tcPr>
          <w:p w14:paraId="1AF42E74" w14:textId="36073DCD" w:rsidR="00223CDD" w:rsidRDefault="00A10634"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4</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CE484" w14:textId="77777777" w:rsidR="00223CDD" w:rsidRDefault="00223CDD"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typu : Zarządzanie chmurą w firmie</w:t>
            </w:r>
          </w:p>
          <w:p w14:paraId="5CAC39D1" w14:textId="77777777" w:rsidR="00223CDD" w:rsidRDefault="00223CDD" w:rsidP="00391F9B">
            <w:pPr>
              <w:pStyle w:val="Standard"/>
              <w:widowControl w:val="0"/>
              <w:spacing w:after="0" w:line="240" w:lineRule="auto"/>
              <w:jc w:val="center"/>
              <w:rPr>
                <w:rFonts w:asciiTheme="minorHAnsi" w:eastAsia="Times New Roman" w:hAnsiTheme="minorHAnsi" w:cstheme="minorHAnsi"/>
                <w:bCs/>
                <w:color w:val="000000"/>
                <w:sz w:val="18"/>
                <w:szCs w:val="18"/>
              </w:rPr>
            </w:pPr>
          </w:p>
          <w:p w14:paraId="24A6D775" w14:textId="34291A14" w:rsidR="00223CDD" w:rsidRDefault="00223CDD" w:rsidP="00391F9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(2.31)</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2FA469A3" w14:textId="6974BAA4" w:rsidR="00223CDD" w:rsidRDefault="00223CDD"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60 godzin/15 osób</w:t>
            </w:r>
          </w:p>
        </w:tc>
        <w:tc>
          <w:tcPr>
            <w:tcW w:w="603" w:type="pct"/>
            <w:shd w:val="clear" w:color="auto" w:fill="auto"/>
            <w:vAlign w:val="center"/>
          </w:tcPr>
          <w:p w14:paraId="51756CA7" w14:textId="77777777" w:rsidR="00223CDD" w:rsidRPr="00914744" w:rsidRDefault="00223CDD" w:rsidP="00391F9B">
            <w:pPr>
              <w:spacing w:after="0" w:line="240" w:lineRule="auto"/>
              <w:jc w:val="center"/>
              <w:rPr>
                <w:rFonts w:eastAsia="Times New Roman" w:cstheme="minorHAnsi"/>
                <w:color w:val="000000"/>
                <w:sz w:val="20"/>
                <w:szCs w:val="20"/>
                <w:lang w:eastAsia="pl-PL"/>
              </w:rPr>
            </w:pPr>
          </w:p>
        </w:tc>
        <w:tc>
          <w:tcPr>
            <w:tcW w:w="695" w:type="pct"/>
            <w:vAlign w:val="center"/>
          </w:tcPr>
          <w:p w14:paraId="20D625BA" w14:textId="77777777" w:rsidR="00223CDD" w:rsidRPr="00914744" w:rsidRDefault="00223CD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527208FE" w14:textId="77777777" w:rsidR="00223CDD" w:rsidRPr="00914744" w:rsidRDefault="00223CD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7BCFC97E" w14:textId="77777777" w:rsidR="00223CDD" w:rsidRPr="00914744" w:rsidRDefault="00223CDD" w:rsidP="00391F9B">
            <w:pPr>
              <w:spacing w:after="0" w:line="240" w:lineRule="auto"/>
              <w:jc w:val="center"/>
              <w:rPr>
                <w:rFonts w:eastAsia="Times New Roman" w:cstheme="minorHAnsi"/>
                <w:color w:val="000000"/>
                <w:sz w:val="20"/>
                <w:szCs w:val="20"/>
                <w:lang w:eastAsia="pl-PL"/>
              </w:rPr>
            </w:pPr>
          </w:p>
        </w:tc>
      </w:tr>
      <w:tr w:rsidR="00F2333D" w:rsidRPr="00914744" w14:paraId="155A9DB2" w14:textId="77777777" w:rsidTr="00020B06">
        <w:trPr>
          <w:trHeight w:val="917"/>
        </w:trPr>
        <w:tc>
          <w:tcPr>
            <w:tcW w:w="415" w:type="pct"/>
            <w:shd w:val="clear" w:color="auto" w:fill="auto"/>
            <w:vAlign w:val="center"/>
          </w:tcPr>
          <w:p w14:paraId="15C8D238" w14:textId="21E7A514" w:rsidR="00F2333D" w:rsidRDefault="00F2333D"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5</w:t>
            </w:r>
          </w:p>
          <w:p w14:paraId="67B9D83D" w14:textId="506067B7" w:rsidR="00F2333D" w:rsidRDefault="00F2333D" w:rsidP="00391F9B">
            <w:pPr>
              <w:spacing w:after="0" w:line="240" w:lineRule="auto"/>
              <w:jc w:val="center"/>
              <w:rPr>
                <w:rFonts w:eastAsia="Times New Roman" w:cstheme="minorHAnsi"/>
                <w:b/>
                <w:color w:val="000000"/>
                <w:sz w:val="18"/>
                <w:szCs w:val="20"/>
                <w:lang w:eastAsia="pl-PL"/>
              </w:rPr>
            </w:pP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ED43B8" w14:textId="77777777" w:rsidR="008B5AB8" w:rsidRDefault="008B5AB8" w:rsidP="008B5AB8">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Szkolenie typu:</w:t>
            </w:r>
          </w:p>
          <w:p w14:paraId="5FA97D7E" w14:textId="1D4BA052" w:rsidR="00F2333D" w:rsidRDefault="008B5AB8" w:rsidP="008B5AB8">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Adobe Photoshop</w:t>
            </w:r>
            <w:r>
              <w:rPr>
                <w:rFonts w:asciiTheme="minorHAnsi" w:eastAsia="Times New Roman" w:hAnsiTheme="minorHAnsi" w:cstheme="minorHAnsi"/>
                <w:bCs/>
                <w:color w:val="000000"/>
                <w:sz w:val="18"/>
                <w:szCs w:val="18"/>
              </w:rPr>
              <w:br/>
              <w:t>(1.3)</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044022BE" w14:textId="339F80ED" w:rsidR="00F2333D" w:rsidRDefault="002C5FA5"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40 godzin/1 osoba</w:t>
            </w:r>
          </w:p>
        </w:tc>
        <w:tc>
          <w:tcPr>
            <w:tcW w:w="603" w:type="pct"/>
            <w:shd w:val="clear" w:color="auto" w:fill="auto"/>
            <w:vAlign w:val="center"/>
          </w:tcPr>
          <w:p w14:paraId="2B818FF1"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695" w:type="pct"/>
            <w:vAlign w:val="center"/>
          </w:tcPr>
          <w:p w14:paraId="247BDDE1"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3EFBC599"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5BD855A6"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r>
      <w:tr w:rsidR="00F2333D" w:rsidRPr="00914744" w14:paraId="560EDBF4" w14:textId="77777777" w:rsidTr="00020B06">
        <w:trPr>
          <w:trHeight w:val="917"/>
        </w:trPr>
        <w:tc>
          <w:tcPr>
            <w:tcW w:w="415" w:type="pct"/>
            <w:shd w:val="clear" w:color="auto" w:fill="auto"/>
            <w:vAlign w:val="center"/>
          </w:tcPr>
          <w:p w14:paraId="730376A9" w14:textId="1318F908" w:rsidR="00F2333D" w:rsidRDefault="00F2333D" w:rsidP="00391F9B">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6</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D2ADA8" w14:textId="77777777" w:rsidR="008B5AB8" w:rsidRDefault="008B5AB8" w:rsidP="008B5AB8">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Szkolenie typu:</w:t>
            </w:r>
          </w:p>
          <w:p w14:paraId="66EC27C7" w14:textId="32E11FED" w:rsidR="00F2333D" w:rsidRDefault="008B5AB8" w:rsidP="008B5AB8">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Adobe Photoshop moduł II</w:t>
            </w:r>
            <w:r>
              <w:rPr>
                <w:rFonts w:asciiTheme="minorHAnsi" w:eastAsia="Times New Roman" w:hAnsiTheme="minorHAnsi" w:cstheme="minorHAnsi"/>
                <w:bCs/>
                <w:color w:val="000000"/>
                <w:sz w:val="18"/>
                <w:szCs w:val="18"/>
              </w:rPr>
              <w:br/>
              <w:t>(1.5)</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0CBEFD33" w14:textId="4B327501" w:rsidR="00F2333D" w:rsidRDefault="002C5FA5" w:rsidP="00391F9B">
            <w:pPr>
              <w:spacing w:after="0" w:line="240" w:lineRule="auto"/>
              <w:jc w:val="center"/>
              <w:rPr>
                <w:rFonts w:eastAsia="Times New Roman" w:cstheme="minorHAnsi"/>
                <w:color w:val="000000"/>
                <w:sz w:val="18"/>
                <w:szCs w:val="20"/>
              </w:rPr>
            </w:pPr>
            <w:r>
              <w:rPr>
                <w:rFonts w:eastAsia="Times New Roman" w:cstheme="minorHAnsi"/>
                <w:color w:val="000000"/>
                <w:sz w:val="18"/>
                <w:szCs w:val="20"/>
              </w:rPr>
              <w:t>16 godzin/1 osoba</w:t>
            </w:r>
          </w:p>
        </w:tc>
        <w:tc>
          <w:tcPr>
            <w:tcW w:w="603" w:type="pct"/>
            <w:shd w:val="clear" w:color="auto" w:fill="auto"/>
            <w:vAlign w:val="center"/>
          </w:tcPr>
          <w:p w14:paraId="16044354"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695" w:type="pct"/>
            <w:vAlign w:val="center"/>
          </w:tcPr>
          <w:p w14:paraId="3C97B107"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226F2646"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c>
          <w:tcPr>
            <w:tcW w:w="1041" w:type="pct"/>
            <w:vAlign w:val="center"/>
          </w:tcPr>
          <w:p w14:paraId="1D1BFEE8" w14:textId="77777777" w:rsidR="00F2333D" w:rsidRPr="00914744" w:rsidRDefault="00F2333D" w:rsidP="00391F9B">
            <w:pPr>
              <w:spacing w:after="0" w:line="240" w:lineRule="auto"/>
              <w:jc w:val="center"/>
              <w:rPr>
                <w:rFonts w:eastAsia="Times New Roman" w:cstheme="minorHAnsi"/>
                <w:color w:val="000000"/>
                <w:sz w:val="20"/>
                <w:szCs w:val="20"/>
                <w:lang w:eastAsia="pl-PL"/>
              </w:rPr>
            </w:pPr>
          </w:p>
        </w:tc>
      </w:tr>
      <w:tr w:rsidR="005C4DE2" w:rsidRPr="00914744" w14:paraId="54EFA669" w14:textId="77777777" w:rsidTr="00020B06">
        <w:trPr>
          <w:trHeight w:val="917"/>
        </w:trPr>
        <w:tc>
          <w:tcPr>
            <w:tcW w:w="5000" w:type="pct"/>
            <w:gridSpan w:val="7"/>
            <w:shd w:val="clear" w:color="auto" w:fill="D9D9D9" w:themeFill="background1" w:themeFillShade="D9"/>
            <w:vAlign w:val="center"/>
          </w:tcPr>
          <w:p w14:paraId="777EC244" w14:textId="4FAA8070" w:rsidR="005C4DE2" w:rsidRPr="00914744" w:rsidRDefault="005C4DE2" w:rsidP="005C4DE2">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3</w:t>
            </w:r>
          </w:p>
        </w:tc>
      </w:tr>
      <w:tr w:rsidR="005C4DE2" w:rsidRPr="00914744" w14:paraId="580FCDEF" w14:textId="77777777" w:rsidTr="00020B06">
        <w:trPr>
          <w:trHeight w:val="917"/>
        </w:trPr>
        <w:tc>
          <w:tcPr>
            <w:tcW w:w="415" w:type="pct"/>
            <w:shd w:val="clear" w:color="auto" w:fill="auto"/>
            <w:vAlign w:val="center"/>
          </w:tcPr>
          <w:p w14:paraId="2C151A03" w14:textId="111C74BB" w:rsidR="005C4DE2" w:rsidRDefault="00020B06" w:rsidP="005C4DE2">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930BA1" w14:textId="77777777" w:rsidR="005C4DE2" w:rsidRPr="00C358FF" w:rsidRDefault="005C4DE2" w:rsidP="005C4DE2">
            <w:pPr>
              <w:pStyle w:val="Standard"/>
              <w:widowControl w:val="0"/>
              <w:spacing w:after="0" w:line="240" w:lineRule="auto"/>
              <w:jc w:val="center"/>
              <w:rPr>
                <w:rFonts w:asciiTheme="minorHAnsi" w:eastAsia="Times New Roman" w:hAnsiTheme="minorHAnsi" w:cstheme="minorHAnsi"/>
                <w:bCs/>
                <w:color w:val="000000"/>
                <w:sz w:val="20"/>
                <w:szCs w:val="20"/>
              </w:rPr>
            </w:pPr>
          </w:p>
          <w:p w14:paraId="2F31C448" w14:textId="77777777" w:rsidR="005C4DE2" w:rsidRPr="00C358FF" w:rsidRDefault="005C4DE2" w:rsidP="005C4DE2">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Kurs w typie Kurs rozwijający kompetencje emocjonalno-społeczne pod kątem kształcenia</w:t>
            </w:r>
          </w:p>
          <w:p w14:paraId="4093B749" w14:textId="2343B8C1" w:rsidR="005C4DE2" w:rsidRDefault="005C4DE2" w:rsidP="005C4DE2">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2.19</w:t>
            </w:r>
            <w:r w:rsidRPr="00C358FF">
              <w:rPr>
                <w:rFonts w:asciiTheme="minorHAnsi" w:eastAsia="Times New Roman" w:hAnsiTheme="minorHAnsi" w:cstheme="minorHAnsi"/>
                <w:bCs/>
                <w:color w:val="000000"/>
                <w:sz w:val="18"/>
                <w:szCs w:val="20"/>
              </w:rPr>
              <w:t>)</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7DEB4F52" w14:textId="651D55D7" w:rsidR="005C4DE2" w:rsidRPr="00914744" w:rsidRDefault="00213D9B" w:rsidP="005C4DE2">
            <w:pPr>
              <w:spacing w:after="0" w:line="240" w:lineRule="auto"/>
              <w:jc w:val="center"/>
              <w:rPr>
                <w:rFonts w:eastAsia="Times New Roman" w:cstheme="minorHAnsi"/>
                <w:color w:val="000000"/>
                <w:sz w:val="18"/>
                <w:szCs w:val="20"/>
              </w:rPr>
            </w:pPr>
            <w:r>
              <w:rPr>
                <w:rFonts w:eastAsia="Times New Roman" w:cstheme="minorHAnsi"/>
                <w:color w:val="000000"/>
                <w:sz w:val="18"/>
                <w:szCs w:val="20"/>
              </w:rPr>
              <w:t>120 godzin/20 osób</w:t>
            </w:r>
          </w:p>
        </w:tc>
        <w:tc>
          <w:tcPr>
            <w:tcW w:w="603" w:type="pct"/>
            <w:shd w:val="clear" w:color="auto" w:fill="auto"/>
            <w:vAlign w:val="center"/>
          </w:tcPr>
          <w:p w14:paraId="474EFAE5"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695" w:type="pct"/>
            <w:vAlign w:val="center"/>
          </w:tcPr>
          <w:p w14:paraId="3BFBF1A4"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4B72013C"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6FA640C6"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r>
      <w:tr w:rsidR="005C4DE2" w:rsidRPr="00914744" w14:paraId="34A8096B" w14:textId="77777777" w:rsidTr="00020B06">
        <w:trPr>
          <w:trHeight w:val="917"/>
        </w:trPr>
        <w:tc>
          <w:tcPr>
            <w:tcW w:w="5000" w:type="pct"/>
            <w:gridSpan w:val="7"/>
            <w:shd w:val="clear" w:color="auto" w:fill="D9D9D9" w:themeFill="background1" w:themeFillShade="D9"/>
            <w:vAlign w:val="center"/>
          </w:tcPr>
          <w:p w14:paraId="04971FB5" w14:textId="45F0BB19" w:rsidR="005C4DE2" w:rsidRPr="00914744" w:rsidRDefault="005C4DE2" w:rsidP="005C4DE2">
            <w:pPr>
              <w:spacing w:after="0" w:line="240" w:lineRule="auto"/>
              <w:jc w:val="center"/>
              <w:rPr>
                <w:rFonts w:eastAsia="Times New Roman" w:cstheme="minorHAnsi"/>
                <w:color w:val="000000"/>
                <w:sz w:val="20"/>
                <w:szCs w:val="20"/>
                <w:lang w:eastAsia="pl-PL"/>
              </w:rPr>
            </w:pPr>
            <w:r w:rsidRPr="001337D2">
              <w:rPr>
                <w:rFonts w:cstheme="minorHAnsi"/>
                <w:b/>
                <w:sz w:val="18"/>
                <w:szCs w:val="18"/>
              </w:rPr>
              <w:lastRenderedPageBreak/>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020B06">
              <w:rPr>
                <w:rFonts w:cstheme="minorHAnsi"/>
                <w:b/>
                <w:sz w:val="18"/>
                <w:szCs w:val="18"/>
              </w:rPr>
              <w:t>4</w:t>
            </w:r>
          </w:p>
        </w:tc>
      </w:tr>
      <w:tr w:rsidR="005C4DE2" w:rsidRPr="00914744" w14:paraId="2F350644" w14:textId="77777777" w:rsidTr="00020B06">
        <w:trPr>
          <w:trHeight w:val="917"/>
        </w:trPr>
        <w:tc>
          <w:tcPr>
            <w:tcW w:w="415" w:type="pct"/>
            <w:shd w:val="clear" w:color="auto" w:fill="auto"/>
            <w:vAlign w:val="center"/>
          </w:tcPr>
          <w:p w14:paraId="77F80819" w14:textId="74BB5414" w:rsidR="005C4DE2" w:rsidRPr="00F30818" w:rsidRDefault="00265E79" w:rsidP="005C4DE2">
            <w:pPr>
              <w:widowControl w:val="0"/>
              <w:spacing w:after="0" w:line="240" w:lineRule="auto"/>
              <w:jc w:val="center"/>
              <w:rPr>
                <w:rFonts w:cstheme="minorHAnsi"/>
                <w:b/>
                <w:sz w:val="18"/>
                <w:szCs w:val="20"/>
              </w:rPr>
            </w:pPr>
            <w:r>
              <w:rPr>
                <w:rFonts w:cstheme="minorHAnsi"/>
                <w:b/>
                <w:sz w:val="18"/>
                <w:szCs w:val="20"/>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1CE63B" w14:textId="77777777" w:rsidR="00265E79" w:rsidRPr="00C358FF" w:rsidRDefault="00265E79" w:rsidP="00265E79">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C358FF">
              <w:rPr>
                <w:rFonts w:asciiTheme="minorHAnsi" w:eastAsia="Times New Roman" w:hAnsiTheme="minorHAnsi" w:cstheme="minorHAnsi"/>
                <w:bCs/>
                <w:color w:val="000000"/>
                <w:sz w:val="18"/>
                <w:szCs w:val="18"/>
              </w:rPr>
              <w:t xml:space="preserve"> typu:</w:t>
            </w:r>
          </w:p>
          <w:p w14:paraId="5E97AB2C" w14:textId="7C248DD1" w:rsidR="00265E79" w:rsidRDefault="00265E79" w:rsidP="001754EB">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Kurs podstaw wybranych metod klasycznych i instrumentalnych analizy ilościowej wykorzystywanych w laboratoriach badających próbki środowiskowe</w:t>
            </w:r>
          </w:p>
          <w:p w14:paraId="015BA232" w14:textId="7B8EAA98" w:rsidR="005C4DE2" w:rsidRDefault="00265E79" w:rsidP="00265E79">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2.3</w:t>
            </w:r>
            <w:r w:rsidRPr="00C358FF">
              <w:rPr>
                <w:rFonts w:asciiTheme="minorHAnsi" w:eastAsia="Times New Roman" w:hAnsiTheme="minorHAnsi" w:cstheme="minorHAnsi"/>
                <w:bCs/>
                <w:color w:val="000000"/>
                <w:sz w:val="18"/>
                <w:szCs w:val="20"/>
              </w:rPr>
              <w:t>)</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3369F610" w14:textId="370FE9D5" w:rsidR="005C4DE2" w:rsidRPr="00914744" w:rsidRDefault="007E32A7" w:rsidP="005C4DE2">
            <w:pPr>
              <w:spacing w:after="0" w:line="240" w:lineRule="auto"/>
              <w:jc w:val="center"/>
              <w:rPr>
                <w:rFonts w:eastAsia="Times New Roman" w:cstheme="minorHAnsi"/>
                <w:color w:val="000000"/>
                <w:sz w:val="18"/>
                <w:szCs w:val="20"/>
              </w:rPr>
            </w:pPr>
            <w:r>
              <w:rPr>
                <w:rFonts w:eastAsia="Times New Roman" w:cstheme="minorHAnsi"/>
                <w:color w:val="000000"/>
                <w:sz w:val="18"/>
                <w:szCs w:val="20"/>
              </w:rPr>
              <w:t>14 godzin/30 osób</w:t>
            </w:r>
          </w:p>
        </w:tc>
        <w:tc>
          <w:tcPr>
            <w:tcW w:w="603" w:type="pct"/>
            <w:shd w:val="clear" w:color="auto" w:fill="auto"/>
            <w:vAlign w:val="center"/>
          </w:tcPr>
          <w:p w14:paraId="03118980"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695" w:type="pct"/>
            <w:vAlign w:val="center"/>
          </w:tcPr>
          <w:p w14:paraId="52D4AFA1"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4462978F"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155D1681"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r>
      <w:tr w:rsidR="005C4DE2" w:rsidRPr="00914744" w14:paraId="36B124F5" w14:textId="77777777" w:rsidTr="00020B06">
        <w:trPr>
          <w:trHeight w:val="917"/>
        </w:trPr>
        <w:tc>
          <w:tcPr>
            <w:tcW w:w="5000" w:type="pct"/>
            <w:gridSpan w:val="7"/>
            <w:shd w:val="clear" w:color="auto" w:fill="D9D9D9" w:themeFill="background1" w:themeFillShade="D9"/>
            <w:vAlign w:val="center"/>
          </w:tcPr>
          <w:p w14:paraId="63A7C804" w14:textId="0F5D9FF8" w:rsidR="005C4DE2" w:rsidRPr="00914744" w:rsidRDefault="005C4DE2" w:rsidP="005C4DE2">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020B06">
              <w:rPr>
                <w:rFonts w:cstheme="minorHAnsi"/>
                <w:b/>
                <w:sz w:val="18"/>
                <w:szCs w:val="18"/>
              </w:rPr>
              <w:t>5</w:t>
            </w:r>
          </w:p>
        </w:tc>
      </w:tr>
      <w:tr w:rsidR="008B019E" w:rsidRPr="00914744" w14:paraId="7E6F28F0" w14:textId="77777777" w:rsidTr="00020B06">
        <w:trPr>
          <w:trHeight w:val="917"/>
        </w:trPr>
        <w:tc>
          <w:tcPr>
            <w:tcW w:w="415" w:type="pct"/>
            <w:shd w:val="clear" w:color="auto" w:fill="auto"/>
            <w:vAlign w:val="center"/>
          </w:tcPr>
          <w:p w14:paraId="4FDDAE1D" w14:textId="5060AE55" w:rsidR="008B019E" w:rsidRDefault="008B019E" w:rsidP="008B019E">
            <w:pPr>
              <w:widowControl w:val="0"/>
              <w:spacing w:after="0" w:line="240" w:lineRule="auto"/>
              <w:jc w:val="center"/>
              <w:rPr>
                <w:rFonts w:cstheme="minorHAnsi"/>
                <w:b/>
                <w:sz w:val="18"/>
                <w:szCs w:val="20"/>
              </w:rPr>
            </w:pPr>
            <w:r>
              <w:rPr>
                <w:rFonts w:cstheme="minorHAnsi"/>
                <w:b/>
                <w:sz w:val="18"/>
                <w:szCs w:val="20"/>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11C5E1" w14:textId="77777777" w:rsidR="008B019E" w:rsidRDefault="008B019E" w:rsidP="008B019E">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w typie kursu Projektowanie grafiki VR</w:t>
            </w:r>
          </w:p>
          <w:p w14:paraId="066D6049" w14:textId="21E103EF" w:rsidR="008B019E" w:rsidRDefault="008B019E" w:rsidP="008B019E">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(2.23)</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2D138A84" w14:textId="76557071" w:rsidR="008B019E" w:rsidRPr="00914744" w:rsidRDefault="005958C7" w:rsidP="008B019E">
            <w:pPr>
              <w:spacing w:after="0" w:line="240" w:lineRule="auto"/>
              <w:jc w:val="center"/>
              <w:rPr>
                <w:rFonts w:eastAsia="Times New Roman" w:cstheme="minorHAnsi"/>
                <w:color w:val="000000"/>
                <w:sz w:val="18"/>
                <w:szCs w:val="20"/>
              </w:rPr>
            </w:pPr>
            <w:r>
              <w:rPr>
                <w:rFonts w:eastAsia="Times New Roman" w:cstheme="minorHAnsi"/>
                <w:color w:val="000000"/>
                <w:sz w:val="18"/>
                <w:szCs w:val="20"/>
              </w:rPr>
              <w:t xml:space="preserve">80 godzin/20 </w:t>
            </w:r>
            <w:proofErr w:type="spellStart"/>
            <w:r>
              <w:rPr>
                <w:rFonts w:eastAsia="Times New Roman" w:cstheme="minorHAnsi"/>
                <w:color w:val="000000"/>
                <w:sz w:val="18"/>
                <w:szCs w:val="20"/>
              </w:rPr>
              <w:t>osoób</w:t>
            </w:r>
            <w:proofErr w:type="spellEnd"/>
          </w:p>
        </w:tc>
        <w:tc>
          <w:tcPr>
            <w:tcW w:w="603" w:type="pct"/>
            <w:shd w:val="clear" w:color="auto" w:fill="auto"/>
            <w:vAlign w:val="center"/>
          </w:tcPr>
          <w:p w14:paraId="61B5B40E" w14:textId="77777777" w:rsidR="008B019E" w:rsidRPr="00914744" w:rsidRDefault="008B019E" w:rsidP="008B019E">
            <w:pPr>
              <w:spacing w:after="0" w:line="240" w:lineRule="auto"/>
              <w:jc w:val="center"/>
              <w:rPr>
                <w:rFonts w:eastAsia="Times New Roman" w:cstheme="minorHAnsi"/>
                <w:color w:val="000000"/>
                <w:sz w:val="20"/>
                <w:szCs w:val="20"/>
                <w:lang w:eastAsia="pl-PL"/>
              </w:rPr>
            </w:pPr>
          </w:p>
        </w:tc>
        <w:tc>
          <w:tcPr>
            <w:tcW w:w="695" w:type="pct"/>
            <w:vAlign w:val="center"/>
          </w:tcPr>
          <w:p w14:paraId="12C96F94" w14:textId="77777777" w:rsidR="008B019E" w:rsidRPr="00914744" w:rsidRDefault="008B019E" w:rsidP="008B019E">
            <w:pPr>
              <w:spacing w:after="0" w:line="240" w:lineRule="auto"/>
              <w:jc w:val="center"/>
              <w:rPr>
                <w:rFonts w:eastAsia="Times New Roman" w:cstheme="minorHAnsi"/>
                <w:color w:val="000000"/>
                <w:sz w:val="20"/>
                <w:szCs w:val="20"/>
                <w:lang w:eastAsia="pl-PL"/>
              </w:rPr>
            </w:pPr>
          </w:p>
        </w:tc>
        <w:tc>
          <w:tcPr>
            <w:tcW w:w="1041" w:type="pct"/>
            <w:vAlign w:val="center"/>
          </w:tcPr>
          <w:p w14:paraId="54CA4938" w14:textId="77777777" w:rsidR="008B019E" w:rsidRPr="00914744" w:rsidRDefault="008B019E" w:rsidP="008B019E">
            <w:pPr>
              <w:spacing w:after="0" w:line="240" w:lineRule="auto"/>
              <w:jc w:val="center"/>
              <w:rPr>
                <w:rFonts w:eastAsia="Times New Roman" w:cstheme="minorHAnsi"/>
                <w:color w:val="000000"/>
                <w:sz w:val="20"/>
                <w:szCs w:val="20"/>
                <w:lang w:eastAsia="pl-PL"/>
              </w:rPr>
            </w:pPr>
          </w:p>
        </w:tc>
        <w:tc>
          <w:tcPr>
            <w:tcW w:w="1041" w:type="pct"/>
            <w:vAlign w:val="center"/>
          </w:tcPr>
          <w:p w14:paraId="6F67DBFB" w14:textId="77777777" w:rsidR="008B019E" w:rsidRPr="00914744" w:rsidRDefault="008B019E" w:rsidP="008B019E">
            <w:pPr>
              <w:spacing w:after="0" w:line="240" w:lineRule="auto"/>
              <w:jc w:val="center"/>
              <w:rPr>
                <w:rFonts w:eastAsia="Times New Roman" w:cstheme="minorHAnsi"/>
                <w:color w:val="000000"/>
                <w:sz w:val="20"/>
                <w:szCs w:val="20"/>
                <w:lang w:eastAsia="pl-PL"/>
              </w:rPr>
            </w:pPr>
          </w:p>
        </w:tc>
      </w:tr>
      <w:tr w:rsidR="005C4DE2" w:rsidRPr="00914744" w14:paraId="7BB79D24" w14:textId="77777777" w:rsidTr="00020B06">
        <w:trPr>
          <w:trHeight w:val="917"/>
        </w:trPr>
        <w:tc>
          <w:tcPr>
            <w:tcW w:w="5000" w:type="pct"/>
            <w:gridSpan w:val="7"/>
            <w:shd w:val="clear" w:color="auto" w:fill="D9D9D9" w:themeFill="background1" w:themeFillShade="D9"/>
            <w:vAlign w:val="center"/>
          </w:tcPr>
          <w:p w14:paraId="124BA9A3" w14:textId="3670CA7E" w:rsidR="005C4DE2" w:rsidRPr="00914744" w:rsidRDefault="005C4DE2" w:rsidP="005C4DE2">
            <w:pPr>
              <w:spacing w:after="0" w:line="240" w:lineRule="auto"/>
              <w:jc w:val="center"/>
              <w:rPr>
                <w:rFonts w:eastAsia="Times New Roman" w:cstheme="minorHAnsi"/>
                <w:color w:val="000000"/>
                <w:sz w:val="20"/>
                <w:szCs w:val="20"/>
                <w:lang w:eastAsia="pl-PL"/>
              </w:rPr>
            </w:pPr>
            <w:bookmarkStart w:id="21" w:name="_Hlk176340091"/>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020B06">
              <w:rPr>
                <w:rFonts w:cstheme="minorHAnsi"/>
                <w:b/>
                <w:sz w:val="18"/>
                <w:szCs w:val="18"/>
              </w:rPr>
              <w:t>6</w:t>
            </w:r>
          </w:p>
        </w:tc>
      </w:tr>
      <w:bookmarkEnd w:id="21"/>
      <w:tr w:rsidR="005C4DE2" w:rsidRPr="00914744" w14:paraId="38EC40C1" w14:textId="77777777" w:rsidTr="00020B06">
        <w:trPr>
          <w:trHeight w:val="917"/>
        </w:trPr>
        <w:tc>
          <w:tcPr>
            <w:tcW w:w="415" w:type="pct"/>
            <w:shd w:val="clear" w:color="auto" w:fill="auto"/>
            <w:vAlign w:val="center"/>
          </w:tcPr>
          <w:p w14:paraId="50B7965A" w14:textId="10533200" w:rsidR="005C4DE2" w:rsidRPr="00F30818" w:rsidRDefault="008B019E" w:rsidP="005C4DE2">
            <w:pPr>
              <w:widowControl w:val="0"/>
              <w:spacing w:after="0" w:line="240" w:lineRule="auto"/>
              <w:jc w:val="center"/>
              <w:rPr>
                <w:rFonts w:cstheme="minorHAnsi"/>
                <w:b/>
                <w:sz w:val="18"/>
                <w:szCs w:val="20"/>
              </w:rPr>
            </w:pPr>
            <w:r>
              <w:rPr>
                <w:rFonts w:cstheme="minorHAnsi"/>
                <w:b/>
                <w:sz w:val="18"/>
                <w:szCs w:val="20"/>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6996FA" w14:textId="77777777" w:rsidR="00CB5DCA" w:rsidRPr="00C358FF" w:rsidRDefault="00CB5DCA" w:rsidP="00CB5DCA">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C358FF">
              <w:rPr>
                <w:rFonts w:asciiTheme="minorHAnsi" w:eastAsia="Times New Roman" w:hAnsiTheme="minorHAnsi" w:cstheme="minorHAnsi"/>
                <w:bCs/>
                <w:color w:val="000000"/>
                <w:sz w:val="18"/>
                <w:szCs w:val="18"/>
              </w:rPr>
              <w:t xml:space="preserve"> typu:</w:t>
            </w:r>
          </w:p>
          <w:p w14:paraId="5ED1AD51" w14:textId="77777777" w:rsidR="00CB5DCA" w:rsidRPr="00C358FF" w:rsidRDefault="00CB5DCA" w:rsidP="00CB5DCA">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Komunikacja oraz praca zdalna w firmie</w:t>
            </w:r>
          </w:p>
          <w:p w14:paraId="2E0FE7A4" w14:textId="2CF2D49E" w:rsidR="005C4DE2" w:rsidRDefault="00CB5DCA" w:rsidP="00CB5DCA">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2.33</w:t>
            </w:r>
            <w:r w:rsidRPr="00C358FF">
              <w:rPr>
                <w:rFonts w:asciiTheme="minorHAnsi" w:eastAsia="Times New Roman" w:hAnsiTheme="minorHAnsi" w:cstheme="minorHAnsi"/>
                <w:bCs/>
                <w:color w:val="000000"/>
                <w:sz w:val="18"/>
                <w:szCs w:val="20"/>
              </w:rPr>
              <w:t>)</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33365C77" w14:textId="3707297E" w:rsidR="005C4DE2" w:rsidRPr="00914744" w:rsidRDefault="005958C7" w:rsidP="005C4DE2">
            <w:pPr>
              <w:spacing w:after="0" w:line="240" w:lineRule="auto"/>
              <w:jc w:val="center"/>
              <w:rPr>
                <w:rFonts w:eastAsia="Times New Roman" w:cstheme="minorHAnsi"/>
                <w:color w:val="000000"/>
                <w:sz w:val="18"/>
                <w:szCs w:val="20"/>
              </w:rPr>
            </w:pPr>
            <w:r>
              <w:rPr>
                <w:rFonts w:eastAsia="Times New Roman" w:cstheme="minorHAnsi"/>
                <w:color w:val="000000"/>
                <w:sz w:val="18"/>
                <w:szCs w:val="20"/>
              </w:rPr>
              <w:t>60 godzin/15 osób</w:t>
            </w:r>
          </w:p>
        </w:tc>
        <w:tc>
          <w:tcPr>
            <w:tcW w:w="603" w:type="pct"/>
            <w:shd w:val="clear" w:color="auto" w:fill="auto"/>
            <w:vAlign w:val="center"/>
          </w:tcPr>
          <w:p w14:paraId="47860B8F"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695" w:type="pct"/>
            <w:vAlign w:val="center"/>
          </w:tcPr>
          <w:p w14:paraId="7C764DFA"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619A78A3"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c>
          <w:tcPr>
            <w:tcW w:w="1041" w:type="pct"/>
            <w:vAlign w:val="center"/>
          </w:tcPr>
          <w:p w14:paraId="7E12F920" w14:textId="77777777" w:rsidR="005C4DE2" w:rsidRPr="00914744" w:rsidRDefault="005C4DE2" w:rsidP="005C4DE2">
            <w:pPr>
              <w:spacing w:after="0" w:line="240" w:lineRule="auto"/>
              <w:jc w:val="center"/>
              <w:rPr>
                <w:rFonts w:eastAsia="Times New Roman" w:cstheme="minorHAnsi"/>
                <w:color w:val="000000"/>
                <w:sz w:val="20"/>
                <w:szCs w:val="20"/>
                <w:lang w:eastAsia="pl-PL"/>
              </w:rPr>
            </w:pPr>
          </w:p>
        </w:tc>
      </w:tr>
      <w:tr w:rsidR="00CC04D1" w:rsidRPr="00914744" w14:paraId="6645D70E" w14:textId="77777777" w:rsidTr="00020B06">
        <w:trPr>
          <w:trHeight w:val="917"/>
        </w:trPr>
        <w:tc>
          <w:tcPr>
            <w:tcW w:w="5000" w:type="pct"/>
            <w:gridSpan w:val="7"/>
            <w:shd w:val="clear" w:color="auto" w:fill="D9D9D9" w:themeFill="background1" w:themeFillShade="D9"/>
            <w:vAlign w:val="center"/>
          </w:tcPr>
          <w:p w14:paraId="09859F88" w14:textId="62B3DD83" w:rsidR="00CC04D1" w:rsidRPr="00914744" w:rsidRDefault="00CC04D1" w:rsidP="00CC04D1">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020B06">
              <w:rPr>
                <w:rFonts w:cstheme="minorHAnsi"/>
                <w:b/>
                <w:sz w:val="18"/>
                <w:szCs w:val="18"/>
              </w:rPr>
              <w:t>7</w:t>
            </w:r>
          </w:p>
        </w:tc>
      </w:tr>
      <w:tr w:rsidR="00CC04D1" w:rsidRPr="00914744" w14:paraId="650E9F67" w14:textId="77777777" w:rsidTr="00020B06">
        <w:trPr>
          <w:trHeight w:val="917"/>
        </w:trPr>
        <w:tc>
          <w:tcPr>
            <w:tcW w:w="415" w:type="pct"/>
            <w:shd w:val="clear" w:color="auto" w:fill="auto"/>
            <w:vAlign w:val="center"/>
          </w:tcPr>
          <w:p w14:paraId="14533127" w14:textId="48897256" w:rsidR="00CC04D1" w:rsidRDefault="0012660B" w:rsidP="00CC04D1">
            <w:pPr>
              <w:widowControl w:val="0"/>
              <w:spacing w:after="0" w:line="240" w:lineRule="auto"/>
              <w:jc w:val="center"/>
              <w:rPr>
                <w:rFonts w:cstheme="minorHAnsi"/>
                <w:b/>
                <w:sz w:val="18"/>
                <w:szCs w:val="20"/>
              </w:rPr>
            </w:pPr>
            <w:r>
              <w:rPr>
                <w:rFonts w:cstheme="minorHAnsi"/>
                <w:b/>
                <w:sz w:val="18"/>
                <w:szCs w:val="20"/>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99458" w14:textId="77777777" w:rsidR="0012660B" w:rsidRPr="00C358FF" w:rsidRDefault="0012660B" w:rsidP="0012660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 xml:space="preserve">Kurs </w:t>
            </w:r>
            <w:r w:rsidRPr="00C358FF">
              <w:rPr>
                <w:rFonts w:asciiTheme="minorHAnsi" w:eastAsia="Times New Roman" w:hAnsiTheme="minorHAnsi" w:cstheme="minorHAnsi"/>
                <w:bCs/>
                <w:color w:val="000000"/>
                <w:sz w:val="18"/>
                <w:szCs w:val="18"/>
              </w:rPr>
              <w:t>typu:</w:t>
            </w:r>
          </w:p>
          <w:p w14:paraId="30BCFB97" w14:textId="77777777" w:rsidR="0012660B" w:rsidRPr="00C358FF" w:rsidRDefault="0012660B" w:rsidP="0012660B">
            <w:pPr>
              <w:pStyle w:val="Standard"/>
              <w:widowControl w:val="0"/>
              <w:spacing w:after="0" w:line="240" w:lineRule="auto"/>
              <w:jc w:val="center"/>
              <w:rPr>
                <w:rFonts w:asciiTheme="minorHAnsi" w:eastAsia="Times New Roman" w:hAnsiTheme="minorHAnsi" w:cstheme="minorHAnsi"/>
                <w:bCs/>
                <w:color w:val="000000"/>
                <w:sz w:val="18"/>
                <w:szCs w:val="20"/>
              </w:rPr>
            </w:pPr>
            <w:r>
              <w:rPr>
                <w:rFonts w:asciiTheme="minorHAnsi" w:eastAsia="Times New Roman" w:hAnsiTheme="minorHAnsi" w:cstheme="minorHAnsi"/>
                <w:bCs/>
                <w:color w:val="000000"/>
                <w:sz w:val="18"/>
                <w:szCs w:val="20"/>
              </w:rPr>
              <w:t>Kurs pierwszej pomocy przygotowujący do kwalifikacji zawodowych</w:t>
            </w:r>
          </w:p>
          <w:p w14:paraId="569167B4" w14:textId="5D0CA100" w:rsidR="00CC04D1" w:rsidRDefault="0012660B" w:rsidP="0012660B">
            <w:pPr>
              <w:pStyle w:val="Standard"/>
              <w:widowControl w:val="0"/>
              <w:spacing w:after="0" w:line="240" w:lineRule="auto"/>
              <w:jc w:val="center"/>
              <w:rPr>
                <w:rFonts w:asciiTheme="minorHAnsi" w:eastAsia="Times New Roman" w:hAnsiTheme="minorHAnsi" w:cstheme="minorHAnsi"/>
                <w:bCs/>
                <w:color w:val="000000"/>
                <w:sz w:val="18"/>
                <w:szCs w:val="18"/>
              </w:rPr>
            </w:pPr>
            <w:r w:rsidRPr="00C358FF">
              <w:rPr>
                <w:rFonts w:asciiTheme="minorHAnsi" w:eastAsia="Times New Roman" w:hAnsiTheme="minorHAnsi" w:cstheme="minorHAnsi"/>
                <w:bCs/>
                <w:color w:val="000000"/>
                <w:sz w:val="18"/>
                <w:szCs w:val="20"/>
              </w:rPr>
              <w:t>(</w:t>
            </w:r>
            <w:r>
              <w:rPr>
                <w:rFonts w:asciiTheme="minorHAnsi" w:eastAsia="Times New Roman" w:hAnsiTheme="minorHAnsi" w:cstheme="minorHAnsi"/>
                <w:bCs/>
                <w:color w:val="000000"/>
                <w:sz w:val="18"/>
                <w:szCs w:val="20"/>
              </w:rPr>
              <w:t>2.15</w:t>
            </w:r>
            <w:r w:rsidRPr="00C358FF">
              <w:rPr>
                <w:rFonts w:asciiTheme="minorHAnsi" w:eastAsia="Times New Roman" w:hAnsiTheme="minorHAnsi" w:cstheme="minorHAnsi"/>
                <w:bCs/>
                <w:color w:val="000000"/>
                <w:sz w:val="18"/>
                <w:szCs w:val="20"/>
              </w:rPr>
              <w:t>)</w:t>
            </w:r>
          </w:p>
        </w:tc>
        <w:tc>
          <w:tcPr>
            <w:tcW w:w="509" w:type="pct"/>
            <w:tcBorders>
              <w:top w:val="single" w:sz="4" w:space="0" w:color="auto"/>
              <w:left w:val="single" w:sz="4" w:space="0" w:color="000000"/>
              <w:bottom w:val="single" w:sz="4" w:space="0" w:color="auto"/>
              <w:right w:val="single" w:sz="4" w:space="0" w:color="000000"/>
            </w:tcBorders>
            <w:shd w:val="clear" w:color="auto" w:fill="FFFFFF"/>
            <w:vAlign w:val="center"/>
          </w:tcPr>
          <w:p w14:paraId="2344499F" w14:textId="244049D2" w:rsidR="00CC04D1" w:rsidRPr="00914744" w:rsidRDefault="005958C7" w:rsidP="00CC04D1">
            <w:pPr>
              <w:spacing w:after="0" w:line="240" w:lineRule="auto"/>
              <w:jc w:val="center"/>
              <w:rPr>
                <w:rFonts w:eastAsia="Times New Roman" w:cstheme="minorHAnsi"/>
                <w:color w:val="000000"/>
                <w:sz w:val="18"/>
                <w:szCs w:val="20"/>
              </w:rPr>
            </w:pPr>
            <w:r>
              <w:rPr>
                <w:rFonts w:eastAsia="Times New Roman" w:cstheme="minorHAnsi"/>
                <w:color w:val="000000"/>
                <w:sz w:val="18"/>
                <w:szCs w:val="20"/>
              </w:rPr>
              <w:t>50 godzin/90 osób</w:t>
            </w:r>
          </w:p>
        </w:tc>
        <w:tc>
          <w:tcPr>
            <w:tcW w:w="603" w:type="pct"/>
            <w:shd w:val="clear" w:color="auto" w:fill="auto"/>
            <w:vAlign w:val="center"/>
          </w:tcPr>
          <w:p w14:paraId="0DC91B74" w14:textId="77777777" w:rsidR="00CC04D1" w:rsidRPr="00914744" w:rsidRDefault="00CC04D1" w:rsidP="00CC04D1">
            <w:pPr>
              <w:spacing w:after="0" w:line="240" w:lineRule="auto"/>
              <w:jc w:val="center"/>
              <w:rPr>
                <w:rFonts w:eastAsia="Times New Roman" w:cstheme="minorHAnsi"/>
                <w:color w:val="000000"/>
                <w:sz w:val="20"/>
                <w:szCs w:val="20"/>
                <w:lang w:eastAsia="pl-PL"/>
              </w:rPr>
            </w:pPr>
          </w:p>
        </w:tc>
        <w:tc>
          <w:tcPr>
            <w:tcW w:w="695" w:type="pct"/>
            <w:vAlign w:val="center"/>
          </w:tcPr>
          <w:p w14:paraId="772ED793" w14:textId="77777777" w:rsidR="00CC04D1" w:rsidRPr="00914744" w:rsidRDefault="00CC04D1" w:rsidP="00CC04D1">
            <w:pPr>
              <w:spacing w:after="0" w:line="240" w:lineRule="auto"/>
              <w:jc w:val="center"/>
              <w:rPr>
                <w:rFonts w:eastAsia="Times New Roman" w:cstheme="minorHAnsi"/>
                <w:color w:val="000000"/>
                <w:sz w:val="20"/>
                <w:szCs w:val="20"/>
                <w:lang w:eastAsia="pl-PL"/>
              </w:rPr>
            </w:pPr>
          </w:p>
        </w:tc>
        <w:tc>
          <w:tcPr>
            <w:tcW w:w="1041" w:type="pct"/>
            <w:vAlign w:val="center"/>
          </w:tcPr>
          <w:p w14:paraId="5B112992" w14:textId="77777777" w:rsidR="00CC04D1" w:rsidRPr="00914744" w:rsidRDefault="00CC04D1" w:rsidP="00CC04D1">
            <w:pPr>
              <w:spacing w:after="0" w:line="240" w:lineRule="auto"/>
              <w:jc w:val="center"/>
              <w:rPr>
                <w:rFonts w:eastAsia="Times New Roman" w:cstheme="minorHAnsi"/>
                <w:color w:val="000000"/>
                <w:sz w:val="20"/>
                <w:szCs w:val="20"/>
                <w:lang w:eastAsia="pl-PL"/>
              </w:rPr>
            </w:pPr>
          </w:p>
        </w:tc>
        <w:tc>
          <w:tcPr>
            <w:tcW w:w="1041" w:type="pct"/>
            <w:vAlign w:val="center"/>
          </w:tcPr>
          <w:p w14:paraId="3C74B9F4" w14:textId="77777777" w:rsidR="00CC04D1" w:rsidRPr="00914744" w:rsidRDefault="00CC04D1" w:rsidP="00CC04D1">
            <w:pPr>
              <w:spacing w:after="0" w:line="240" w:lineRule="auto"/>
              <w:jc w:val="center"/>
              <w:rPr>
                <w:rFonts w:eastAsia="Times New Roman" w:cstheme="minorHAnsi"/>
                <w:color w:val="000000"/>
                <w:sz w:val="20"/>
                <w:szCs w:val="20"/>
                <w:lang w:eastAsia="pl-PL"/>
              </w:rPr>
            </w:pPr>
          </w:p>
        </w:tc>
      </w:tr>
    </w:tbl>
    <w:p w14:paraId="70535450" w14:textId="2BF0E8C2" w:rsidR="00A56098" w:rsidRPr="00914744" w:rsidRDefault="00A56098" w:rsidP="00A56098">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r w:rsidRPr="00914744">
        <w:rPr>
          <w:rFonts w:eastAsia="Calibri" w:cstheme="minorHAnsi"/>
          <w:b/>
          <w:sz w:val="20"/>
          <w:szCs w:val="20"/>
        </w:rPr>
        <w:t xml:space="preserve">INFORMACJA DO KRYTERIUM ELASTYCZNOŚĆ </w:t>
      </w:r>
    </w:p>
    <w:p w14:paraId="54D52427" w14:textId="6A26FE60" w:rsidR="00392923" w:rsidRPr="005C3CB9" w:rsidRDefault="00DA068D" w:rsidP="005C3CB9">
      <w:pPr>
        <w:jc w:val="both"/>
        <w:rPr>
          <w:rFonts w:eastAsia="Calibri" w:cstheme="minorHAnsi"/>
          <w:b/>
          <w:sz w:val="18"/>
          <w:szCs w:val="20"/>
        </w:rPr>
      </w:pPr>
      <w:r w:rsidRPr="005C3CB9">
        <w:rPr>
          <w:rFonts w:eastAsia="Times New Roman" w:cstheme="minorHAnsi"/>
          <w:sz w:val="18"/>
          <w:szCs w:val="20"/>
          <w:lang w:eastAsia="x-none"/>
        </w:rPr>
        <w:lastRenderedPageBreak/>
        <w:t xml:space="preserve">Oferuję, możliwość </w:t>
      </w:r>
      <w:proofErr w:type="spellStart"/>
      <w:r w:rsidRPr="005C3CB9">
        <w:rPr>
          <w:rFonts w:cstheme="minorHAnsi"/>
          <w:sz w:val="18"/>
          <w:szCs w:val="20"/>
        </w:rPr>
        <w:t>bezkosztowego</w:t>
      </w:r>
      <w:proofErr w:type="spellEnd"/>
      <w:r w:rsidRPr="005C3CB9">
        <w:rPr>
          <w:rFonts w:cstheme="minorHAnsi"/>
          <w:sz w:val="18"/>
          <w:szCs w:val="20"/>
        </w:rPr>
        <w:t xml:space="preserve"> przesunięcia/zmiany terminu/odwołania zaplanowanych szkoleń zawodowych/kursów/zajęć na</w:t>
      </w:r>
      <w:r w:rsidRPr="005C3CB9">
        <w:rPr>
          <w:rFonts w:eastAsia="Times New Roman" w:cstheme="minorHAnsi"/>
          <w:sz w:val="18"/>
          <w:szCs w:val="20"/>
          <w:vertAlign w:val="superscript"/>
          <w:lang w:eastAsia="x-none"/>
        </w:rPr>
        <w:t>*</w:t>
      </w:r>
      <w:r w:rsidRPr="005C3CB9">
        <w:rPr>
          <w:rFonts w:cstheme="minorHAnsi"/>
          <w:sz w:val="18"/>
          <w:szCs w:val="20"/>
        </w:rPr>
        <w:t xml:space="preserve">: </w:t>
      </w:r>
      <w:r w:rsidR="00196891" w:rsidRPr="005C3CB9">
        <w:rPr>
          <w:rFonts w:eastAsia="Times New Roman" w:cstheme="minorHAnsi"/>
          <w:b/>
          <w:sz w:val="18"/>
          <w:szCs w:val="20"/>
          <w:u w:val="single"/>
        </w:rPr>
        <w:t xml:space="preserve">uwaga!!! </w:t>
      </w:r>
      <w:r w:rsidR="00392923" w:rsidRPr="005C3CB9">
        <w:rPr>
          <w:rFonts w:eastAsia="Calibri" w:cstheme="minorHAnsi"/>
          <w:b/>
          <w:sz w:val="18"/>
          <w:szCs w:val="20"/>
        </w:rPr>
        <w:t xml:space="preserve"> uwaga!!! 1. Przez odwołanie szkolenia rozumie się odwołanie każdorazowo pojedynczego dnia szkoleniowego do pierwotnie ustalonego harmonogramu szkolenia 2. Jeden dzień rozumiany jest na 24 h przed ustaloną godziną rozpoczęcia szkolenia).</w:t>
      </w:r>
    </w:p>
    <w:p w14:paraId="243DA5B7" w14:textId="6FCAF8C7" w:rsidR="00DA068D"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1 dzień przed zaplanowanym terminem </w:t>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dotyczy części </w:t>
      </w:r>
      <w:r w:rsidR="00F3125F" w:rsidRPr="00914744">
        <w:rPr>
          <w:rFonts w:eastAsia="Times New Roman" w:cstheme="minorHAnsi"/>
          <w:sz w:val="18"/>
          <w:szCs w:val="20"/>
        </w:rPr>
        <w:t>…………………………………………………………………………………….</w:t>
      </w:r>
      <w:r w:rsidR="00196891" w:rsidRPr="00914744">
        <w:rPr>
          <w:rFonts w:eastAsia="Times New Roman" w:cstheme="minorHAnsi"/>
          <w:sz w:val="18"/>
          <w:szCs w:val="20"/>
        </w:rPr>
        <w:t>…………………………………………………………………………</w:t>
      </w:r>
      <w:r w:rsidR="0089136F" w:rsidRPr="00914744">
        <w:rPr>
          <w:rFonts w:eastAsia="Times New Roman" w:cstheme="minorHAnsi"/>
          <w:sz w:val="18"/>
          <w:szCs w:val="20"/>
        </w:rPr>
        <w:t>….</w:t>
      </w:r>
    </w:p>
    <w:p w14:paraId="3590A36F" w14:textId="32848B61" w:rsidR="00196891"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2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F3125F" w:rsidRPr="00914744">
        <w:rPr>
          <w:rFonts w:eastAsia="Times New Roman" w:cstheme="minorHAnsi"/>
          <w:sz w:val="18"/>
          <w:szCs w:val="20"/>
        </w:rPr>
        <w:t>dotyczy części …………………………………………………………………………………….…………………………………………………………………………….</w:t>
      </w:r>
    </w:p>
    <w:p w14:paraId="476EB712" w14:textId="3CE3BC45" w:rsidR="00196891"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3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19EB2D6A" w14:textId="14CA4AD3" w:rsidR="00196891"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4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07EA1637" w14:textId="6F6BEC0E" w:rsidR="00DA068D"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5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6F4ECD65" w14:textId="6831616C" w:rsidR="00196891"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6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7F8678D0" w14:textId="6BB4FAA0" w:rsidR="00DA068D" w:rsidRPr="00914744" w:rsidRDefault="00DA068D" w:rsidP="00BF0C67">
      <w:pPr>
        <w:numPr>
          <w:ilvl w:val="0"/>
          <w:numId w:val="51"/>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7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64D5B693" w14:textId="32B9CD35" w:rsidR="00DA068D" w:rsidRDefault="00DA068D" w:rsidP="00DA068D">
      <w:pPr>
        <w:suppressAutoHyphens/>
        <w:autoSpaceDE w:val="0"/>
        <w:spacing w:after="0" w:line="240" w:lineRule="auto"/>
        <w:ind w:left="66"/>
        <w:rPr>
          <w:rFonts w:eastAsia="Calibri" w:cstheme="minorHAnsi"/>
          <w:sz w:val="20"/>
          <w:szCs w:val="20"/>
        </w:rPr>
      </w:pPr>
      <w:r w:rsidRPr="00914744">
        <w:rPr>
          <w:rFonts w:eastAsia="Times New Roman" w:cstheme="minorHAnsi"/>
          <w:sz w:val="18"/>
          <w:szCs w:val="20"/>
          <w:vertAlign w:val="superscript"/>
          <w:lang w:val="x-none" w:eastAsia="x-none"/>
        </w:rPr>
        <w:t>*</w:t>
      </w:r>
      <w:r w:rsidRPr="00914744">
        <w:rPr>
          <w:rFonts w:eastAsia="Calibri" w:cstheme="minorHAnsi"/>
          <w:sz w:val="18"/>
          <w:szCs w:val="20"/>
          <w:lang w:val="x-none"/>
        </w:rPr>
        <w:t xml:space="preserve"> </w:t>
      </w:r>
      <w:proofErr w:type="spellStart"/>
      <w:r w:rsidRPr="00914744">
        <w:rPr>
          <w:rFonts w:eastAsia="Calibri" w:cstheme="minorHAnsi"/>
          <w:sz w:val="18"/>
          <w:szCs w:val="20"/>
          <w:lang w:val="x-none"/>
        </w:rPr>
        <w:t>właściwe</w:t>
      </w:r>
      <w:proofErr w:type="spellEnd"/>
      <w:r w:rsidRPr="00914744">
        <w:rPr>
          <w:rFonts w:eastAsia="Calibri" w:cstheme="minorHAnsi"/>
          <w:sz w:val="18"/>
          <w:szCs w:val="20"/>
          <w:lang w:val="x-none"/>
        </w:rPr>
        <w:t xml:space="preserve"> </w:t>
      </w:r>
      <w:proofErr w:type="spellStart"/>
      <w:r w:rsidRPr="00914744">
        <w:rPr>
          <w:rFonts w:eastAsia="Calibri" w:cstheme="minorHAnsi"/>
          <w:sz w:val="18"/>
          <w:szCs w:val="20"/>
          <w:lang w:val="x-none"/>
        </w:rPr>
        <w:t>zaznaczyć</w:t>
      </w:r>
      <w:proofErr w:type="spellEnd"/>
      <w:r w:rsidR="00F3125F" w:rsidRPr="00914744">
        <w:rPr>
          <w:rFonts w:eastAsia="Calibri" w:cstheme="minorHAnsi"/>
          <w:sz w:val="18"/>
          <w:szCs w:val="20"/>
        </w:rPr>
        <w:t xml:space="preserve"> </w:t>
      </w:r>
      <w:r w:rsidR="00F3125F" w:rsidRPr="00914744">
        <w:rPr>
          <w:rFonts w:eastAsia="Calibri" w:cstheme="minorHAnsi"/>
          <w:sz w:val="20"/>
          <w:szCs w:val="20"/>
        </w:rPr>
        <w:t>X</w:t>
      </w:r>
    </w:p>
    <w:p w14:paraId="621E614E" w14:textId="77777777" w:rsidR="00563BD7" w:rsidRPr="00914744" w:rsidRDefault="00563BD7" w:rsidP="00BE2BC0">
      <w:pPr>
        <w:suppressAutoHyphens/>
        <w:autoSpaceDE w:val="0"/>
        <w:spacing w:after="0" w:line="240" w:lineRule="auto"/>
        <w:rPr>
          <w:rFonts w:eastAsia="Calibri" w:cstheme="minorHAnsi"/>
          <w:sz w:val="20"/>
          <w:szCs w:val="20"/>
        </w:rPr>
      </w:pPr>
    </w:p>
    <w:p w14:paraId="10D6C9E4" w14:textId="77777777" w:rsidR="00392923" w:rsidRPr="00914744" w:rsidRDefault="00392923" w:rsidP="00CB2229">
      <w:pPr>
        <w:suppressAutoHyphens/>
        <w:autoSpaceDE w:val="0"/>
        <w:spacing w:after="0" w:line="240" w:lineRule="auto"/>
        <w:ind w:left="284" w:hanging="284"/>
        <w:rPr>
          <w:rFonts w:eastAsia="Calibri" w:cstheme="minorHAnsi"/>
          <w:sz w:val="20"/>
          <w:szCs w:val="20"/>
          <w:lang w:val="x-none"/>
        </w:rPr>
      </w:pPr>
    </w:p>
    <w:p w14:paraId="660908E0" w14:textId="3147B266"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bookmarkStart w:id="22" w:name="_Hlk162458947"/>
      <w:r w:rsidRPr="00914744">
        <w:rPr>
          <w:rFonts w:eastAsia="Calibri" w:cstheme="minorHAnsi"/>
          <w:b/>
          <w:sz w:val="20"/>
          <w:szCs w:val="20"/>
        </w:rPr>
        <w:t>INFORMACJA O TERMINIE ZWIĄZANIA OFERTĄ</w:t>
      </w:r>
      <w:r w:rsidR="006D0CAD" w:rsidRPr="00914744">
        <w:rPr>
          <w:rFonts w:eastAsia="Calibri" w:cstheme="minorHAnsi"/>
          <w:b/>
          <w:sz w:val="20"/>
          <w:szCs w:val="20"/>
        </w:rPr>
        <w:t xml:space="preserve">  </w:t>
      </w:r>
    </w:p>
    <w:bookmarkEnd w:id="22"/>
    <w:p w14:paraId="03A674C9" w14:textId="77777777" w:rsidR="00DA068D" w:rsidRPr="00914744" w:rsidRDefault="00DA068D" w:rsidP="00DA068D">
      <w:pPr>
        <w:suppressAutoHyphens/>
        <w:spacing w:after="0" w:line="240" w:lineRule="auto"/>
        <w:ind w:right="-2"/>
        <w:jc w:val="both"/>
        <w:outlineLvl w:val="0"/>
        <w:rPr>
          <w:rFonts w:eastAsia="Calibri" w:cstheme="minorHAnsi"/>
          <w:sz w:val="18"/>
          <w:szCs w:val="20"/>
        </w:rPr>
      </w:pPr>
      <w:r w:rsidRPr="00914744">
        <w:rPr>
          <w:rFonts w:eastAsia="Calibri" w:cstheme="minorHAnsi"/>
          <w:sz w:val="18"/>
          <w:szCs w:val="20"/>
        </w:rPr>
        <w:t>Niniejsza oferta pozostaje ważna przez 30 dni liczonych od upływu terminu składania ofert.</w:t>
      </w:r>
    </w:p>
    <w:p w14:paraId="23DAFCB7" w14:textId="77777777" w:rsidR="00DA068D" w:rsidRPr="00914744" w:rsidRDefault="00DA068D" w:rsidP="00DA068D">
      <w:pPr>
        <w:suppressAutoHyphens/>
        <w:spacing w:after="0" w:line="240" w:lineRule="auto"/>
        <w:ind w:left="360" w:right="-2"/>
        <w:jc w:val="both"/>
        <w:outlineLvl w:val="0"/>
        <w:rPr>
          <w:rFonts w:eastAsia="Calibri" w:cstheme="minorHAnsi"/>
          <w:sz w:val="20"/>
          <w:szCs w:val="20"/>
        </w:rPr>
      </w:pPr>
    </w:p>
    <w:p w14:paraId="231DCD14" w14:textId="6C10B9A5"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contextualSpacing/>
        <w:jc w:val="both"/>
        <w:rPr>
          <w:rFonts w:eastAsia="Times New Roman" w:cstheme="minorHAnsi"/>
          <w:b/>
          <w:sz w:val="20"/>
          <w:szCs w:val="20"/>
          <w:lang w:eastAsia="x-none"/>
        </w:rPr>
      </w:pPr>
      <w:r w:rsidRPr="00914744">
        <w:rPr>
          <w:rFonts w:eastAsia="Times New Roman" w:cstheme="minorHAnsi"/>
          <w:b/>
          <w:sz w:val="20"/>
          <w:szCs w:val="20"/>
          <w:lang w:eastAsia="x-none"/>
        </w:rPr>
        <w:t>OŚWIADCZENIA OFEREN</w:t>
      </w:r>
      <w:r w:rsidR="0025608C" w:rsidRPr="00914744">
        <w:rPr>
          <w:rFonts w:eastAsia="Times New Roman" w:cstheme="minorHAnsi"/>
          <w:b/>
          <w:sz w:val="20"/>
          <w:szCs w:val="20"/>
          <w:lang w:eastAsia="x-none"/>
        </w:rPr>
        <w:t>T</w:t>
      </w:r>
      <w:r w:rsidRPr="00914744">
        <w:rPr>
          <w:rFonts w:eastAsia="Times New Roman" w:cstheme="minorHAnsi"/>
          <w:b/>
          <w:sz w:val="20"/>
          <w:szCs w:val="20"/>
          <w:lang w:eastAsia="x-none"/>
        </w:rPr>
        <w:t>A</w:t>
      </w:r>
    </w:p>
    <w:p w14:paraId="71770DFB" w14:textId="77777777" w:rsidR="00CB2229" w:rsidRPr="00914744" w:rsidRDefault="00CB2229" w:rsidP="00CB2229">
      <w:pPr>
        <w:spacing w:after="0" w:line="240" w:lineRule="auto"/>
        <w:ind w:left="284"/>
        <w:jc w:val="both"/>
        <w:rPr>
          <w:rFonts w:cstheme="minorHAnsi"/>
          <w:sz w:val="20"/>
          <w:szCs w:val="20"/>
        </w:rPr>
      </w:pPr>
    </w:p>
    <w:p w14:paraId="49512E83" w14:textId="2E0CE3A5" w:rsidR="00DA068D" w:rsidRPr="00914744" w:rsidRDefault="00DA068D" w:rsidP="0089136F">
      <w:pPr>
        <w:pStyle w:val="Akapitzlist"/>
        <w:numPr>
          <w:ilvl w:val="3"/>
          <w:numId w:val="5"/>
        </w:numPr>
        <w:spacing w:after="0" w:line="240" w:lineRule="auto"/>
        <w:ind w:left="284" w:hanging="284"/>
        <w:jc w:val="both"/>
        <w:rPr>
          <w:rFonts w:cstheme="minorHAnsi"/>
          <w:sz w:val="18"/>
          <w:szCs w:val="20"/>
        </w:rPr>
      </w:pPr>
      <w:r w:rsidRPr="00914744">
        <w:rPr>
          <w:rFonts w:cstheme="minorHAnsi"/>
          <w:sz w:val="18"/>
          <w:szCs w:val="20"/>
        </w:rPr>
        <w:t>Oświadczam, że Oferent</w:t>
      </w:r>
      <w:r w:rsidRPr="00914744">
        <w:rPr>
          <w:rFonts w:cstheme="minorHAnsi"/>
          <w:iCs/>
          <w:sz w:val="18"/>
          <w:szCs w:val="20"/>
        </w:rPr>
        <w:t xml:space="preserve"> zapoznał się z zapytaniem ofertowym, nie wnosi zastrzeżeń oraz uzyskał informacje niezbędne do przygotowania oferty.</w:t>
      </w:r>
    </w:p>
    <w:p w14:paraId="4A7244E9"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zapoznał się z treścią zapytania ofertowego i nie wnosi do niej zastrzeżeń oraz zdobył informacje niezbędne do właściwego wykonania zamówienia.</w:t>
      </w:r>
    </w:p>
    <w:p w14:paraId="1CCA7903"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posiada niezbędną wiedzę, doświadczenie i dysponuje potencjałem technicznym, i osobami zdolnymi do wykonania zamówienia.</w:t>
      </w:r>
    </w:p>
    <w:p w14:paraId="1E911DD1"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przyjmuje do wiadomości możliwość zmiany Umowy w trakcie realizacji zamówienia.</w:t>
      </w:r>
    </w:p>
    <w:p w14:paraId="40319778"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w cenę oferty zostały wliczone wszelkie koszty związane z realizacją zamówienia.</w:t>
      </w:r>
    </w:p>
    <w:p w14:paraId="498CA771"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 xml:space="preserve">Oświadczam, że </w:t>
      </w:r>
      <w:r w:rsidRPr="00914744">
        <w:rPr>
          <w:rFonts w:cstheme="minorHAnsi"/>
          <w:iCs/>
          <w:sz w:val="18"/>
          <w:szCs w:val="20"/>
        </w:rPr>
        <w:t>zamówienie zrealizowane zostanie w terminie wskazanym w zapytaniu ofertowym.</w:t>
      </w:r>
    </w:p>
    <w:p w14:paraId="34007384"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w</w:t>
      </w:r>
      <w:r w:rsidRPr="00914744">
        <w:rPr>
          <w:rFonts w:cstheme="minorHAnsi"/>
          <w:iCs/>
          <w:sz w:val="18"/>
          <w:szCs w:val="20"/>
        </w:rPr>
        <w:t>szystkie informacje zamieszczone w ofercie są zgodne ze stanem faktycznym.</w:t>
      </w:r>
    </w:p>
    <w:p w14:paraId="3377A44D" w14:textId="77777777" w:rsidR="00CB2229" w:rsidRPr="00914744" w:rsidRDefault="00CB2229" w:rsidP="00CB2229">
      <w:pPr>
        <w:spacing w:after="0"/>
        <w:ind w:left="284" w:hanging="284"/>
        <w:jc w:val="both"/>
        <w:rPr>
          <w:rFonts w:cstheme="minorHAnsi"/>
          <w:sz w:val="20"/>
          <w:szCs w:val="20"/>
        </w:rPr>
      </w:pPr>
    </w:p>
    <w:p w14:paraId="105C6426" w14:textId="77777777"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eastAsia="Times New Roman" w:cstheme="minorHAnsi"/>
          <w:b/>
          <w:iCs/>
          <w:sz w:val="20"/>
          <w:szCs w:val="20"/>
          <w:lang w:eastAsia="pl-PL"/>
        </w:rPr>
      </w:pPr>
    </w:p>
    <w:p w14:paraId="59280E0A" w14:textId="77777777" w:rsidR="00DA068D" w:rsidRPr="00914744" w:rsidRDefault="00DA068D" w:rsidP="00DA068D">
      <w:pPr>
        <w:spacing w:after="0"/>
        <w:contextualSpacing/>
        <w:jc w:val="both"/>
        <w:rPr>
          <w:rFonts w:eastAsia="Times New Roman" w:cstheme="minorHAnsi"/>
          <w:b/>
          <w:iCs/>
          <w:sz w:val="20"/>
          <w:szCs w:val="20"/>
          <w:lang w:eastAsia="pl-PL"/>
        </w:rPr>
      </w:pPr>
    </w:p>
    <w:tbl>
      <w:tblPr>
        <w:tblW w:w="14885" w:type="dxa"/>
        <w:tblInd w:w="-356" w:type="dxa"/>
        <w:tblLayout w:type="fixed"/>
        <w:tblCellMar>
          <w:left w:w="70" w:type="dxa"/>
          <w:right w:w="70" w:type="dxa"/>
        </w:tblCellMar>
        <w:tblLook w:val="04A0" w:firstRow="1" w:lastRow="0" w:firstColumn="1" w:lastColumn="0" w:noHBand="0" w:noVBand="1"/>
      </w:tblPr>
      <w:tblGrid>
        <w:gridCol w:w="7372"/>
        <w:gridCol w:w="7513"/>
      </w:tblGrid>
      <w:tr w:rsidR="00DA068D" w:rsidRPr="00914744" w14:paraId="5ED5F3B7" w14:textId="77777777" w:rsidTr="0049221B">
        <w:trPr>
          <w:trHeight w:val="57"/>
        </w:trPr>
        <w:tc>
          <w:tcPr>
            <w:tcW w:w="7372" w:type="dxa"/>
            <w:hideMark/>
          </w:tcPr>
          <w:p w14:paraId="70AF72FE" w14:textId="77777777" w:rsidR="00DA068D" w:rsidRPr="00914744" w:rsidRDefault="00DA068D" w:rsidP="00DA068D">
            <w:pPr>
              <w:spacing w:after="0" w:line="240" w:lineRule="auto"/>
              <w:jc w:val="center"/>
              <w:rPr>
                <w:rFonts w:eastAsia="Times New Roman" w:cstheme="minorHAnsi"/>
                <w:sz w:val="20"/>
                <w:szCs w:val="20"/>
                <w:lang w:eastAsia="pl-PL"/>
              </w:rPr>
            </w:pPr>
            <w:r w:rsidRPr="00914744">
              <w:rPr>
                <w:rFonts w:eastAsia="Times New Roman" w:cstheme="minorHAnsi"/>
                <w:sz w:val="20"/>
                <w:szCs w:val="20"/>
                <w:lang w:eastAsia="pl-PL"/>
              </w:rPr>
              <w:t>………………………….……………….………………</w:t>
            </w:r>
          </w:p>
          <w:p w14:paraId="15DB608E" w14:textId="77777777" w:rsidR="00DA068D" w:rsidRPr="00914744" w:rsidRDefault="00DA068D" w:rsidP="00DA068D">
            <w:pPr>
              <w:widowControl w:val="0"/>
              <w:suppressAutoHyphens/>
              <w:snapToGrid w:val="0"/>
              <w:spacing w:line="240" w:lineRule="auto"/>
              <w:jc w:val="center"/>
              <w:rPr>
                <w:rFonts w:eastAsia="Times New Roman" w:cstheme="minorHAnsi"/>
                <w:sz w:val="20"/>
                <w:szCs w:val="20"/>
                <w:lang w:eastAsia="pl-PL"/>
              </w:rPr>
            </w:pPr>
            <w:r w:rsidRPr="00914744">
              <w:rPr>
                <w:rFonts w:eastAsia="Times New Roman" w:cstheme="minorHAnsi"/>
                <w:sz w:val="20"/>
                <w:szCs w:val="20"/>
                <w:lang w:eastAsia="pl-PL"/>
              </w:rPr>
              <w:t>miejsce i data</w:t>
            </w:r>
          </w:p>
        </w:tc>
        <w:tc>
          <w:tcPr>
            <w:tcW w:w="7513" w:type="dxa"/>
          </w:tcPr>
          <w:p w14:paraId="1C13D8D1" w14:textId="77777777" w:rsidR="00DA068D" w:rsidRPr="00914744" w:rsidRDefault="00DA068D" w:rsidP="00DA068D">
            <w:pPr>
              <w:spacing w:after="0" w:line="240" w:lineRule="auto"/>
              <w:jc w:val="center"/>
              <w:rPr>
                <w:rFonts w:eastAsia="Times New Roman" w:cstheme="minorHAnsi"/>
                <w:sz w:val="20"/>
                <w:szCs w:val="20"/>
                <w:lang w:eastAsia="pl-PL"/>
              </w:rPr>
            </w:pPr>
            <w:r w:rsidRPr="00914744">
              <w:rPr>
                <w:rFonts w:eastAsia="Times New Roman" w:cstheme="minorHAnsi"/>
                <w:sz w:val="20"/>
                <w:szCs w:val="20"/>
                <w:lang w:eastAsia="pl-PL"/>
              </w:rPr>
              <w:t>……………………………………..…………………….……………………………………..</w:t>
            </w:r>
          </w:p>
          <w:p w14:paraId="40718A5D" w14:textId="77777777" w:rsidR="00DA068D" w:rsidRPr="00914744" w:rsidRDefault="00DA068D" w:rsidP="00DA068D">
            <w:pPr>
              <w:widowControl w:val="0"/>
              <w:suppressAutoHyphens/>
              <w:snapToGrid w:val="0"/>
              <w:spacing w:line="240" w:lineRule="auto"/>
              <w:jc w:val="center"/>
              <w:rPr>
                <w:rFonts w:eastAsia="Times New Roman" w:cstheme="minorHAnsi"/>
                <w:sz w:val="20"/>
                <w:szCs w:val="20"/>
                <w:lang w:eastAsia="pl-PL"/>
              </w:rPr>
            </w:pPr>
            <w:r w:rsidRPr="00914744">
              <w:rPr>
                <w:rFonts w:eastAsia="Times New Roman" w:cstheme="minorHAnsi"/>
                <w:sz w:val="20"/>
                <w:szCs w:val="20"/>
                <w:lang w:eastAsia="pl-PL"/>
              </w:rPr>
              <w:t>Imię, nazwisko (podpis, pieczątka)*</w:t>
            </w:r>
          </w:p>
        </w:tc>
      </w:tr>
    </w:tbl>
    <w:p w14:paraId="2CD459B1" w14:textId="12BF2924" w:rsidR="00DA068D" w:rsidRPr="00BE2BC0" w:rsidRDefault="00DA068D" w:rsidP="00BE2BC0">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w:t>
      </w:r>
      <w:r w:rsidRPr="00914744">
        <w:rPr>
          <w:rFonts w:eastAsia="Times New Roman" w:cstheme="minorHAnsi"/>
          <w:b/>
          <w:i/>
          <w:sz w:val="20"/>
          <w:szCs w:val="20"/>
          <w:lang w:eastAsia="pl-PL"/>
        </w:rPr>
        <w:t xml:space="preserve"> Podpis osoby figurującej lub osób figurujących w rejestrach do zaciągania zobowiązań w imieniu Oferenta lub we właściwym upoważnieniu.</w:t>
      </w:r>
      <w:r w:rsidRPr="00914744">
        <w:rPr>
          <w:rFonts w:eastAsia="Times New Roman" w:cstheme="minorHAnsi"/>
          <w:sz w:val="20"/>
          <w:szCs w:val="20"/>
          <w:lang w:eastAsia="pl-PL"/>
        </w:rPr>
        <w:t xml:space="preserve"> </w:t>
      </w:r>
    </w:p>
    <w:p w14:paraId="4FEAFF72" w14:textId="77777777" w:rsidR="00DA068D" w:rsidRPr="00914744" w:rsidRDefault="00DA068D" w:rsidP="006D0CAD">
      <w:pPr>
        <w:spacing w:after="0" w:line="240" w:lineRule="auto"/>
        <w:rPr>
          <w:rFonts w:eastAsia="Times New Roman" w:cstheme="minorHAnsi"/>
          <w:sz w:val="20"/>
          <w:szCs w:val="20"/>
          <w:lang w:eastAsia="pl-PL"/>
        </w:rPr>
        <w:sectPr w:rsidR="00DA068D" w:rsidRPr="00914744" w:rsidSect="00B82229">
          <w:pgSz w:w="16838" w:h="11906" w:orient="landscape"/>
          <w:pgMar w:top="1417" w:right="1245" w:bottom="1133" w:left="1135" w:header="426" w:footer="393" w:gutter="0"/>
          <w:cols w:space="708"/>
          <w:docGrid w:linePitch="360"/>
        </w:sectPr>
      </w:pPr>
    </w:p>
    <w:p w14:paraId="71E015A0" w14:textId="20A879AC" w:rsidR="007B0403" w:rsidRDefault="00834E41" w:rsidP="007B5E71">
      <w:pPr>
        <w:tabs>
          <w:tab w:val="left" w:pos="0"/>
          <w:tab w:val="left" w:pos="7200"/>
        </w:tabs>
        <w:spacing w:after="0"/>
        <w:rPr>
          <w:rFonts w:cstheme="minorHAnsi"/>
          <w:b/>
          <w:bCs/>
          <w:sz w:val="20"/>
          <w:szCs w:val="20"/>
        </w:rPr>
      </w:pPr>
      <w:r w:rsidRPr="00914744">
        <w:rPr>
          <w:rFonts w:cstheme="minorHAnsi"/>
          <w:b/>
          <w:sz w:val="20"/>
          <w:szCs w:val="20"/>
        </w:rPr>
        <w:lastRenderedPageBreak/>
        <w:t xml:space="preserve">Załącznik nr 2 </w:t>
      </w:r>
      <w:r w:rsidR="00F3125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E86B50">
        <w:rPr>
          <w:rFonts w:cstheme="minorHAnsi"/>
          <w:b/>
          <w:bCs/>
          <w:sz w:val="20"/>
          <w:szCs w:val="20"/>
        </w:rPr>
        <w:t>5</w:t>
      </w:r>
    </w:p>
    <w:p w14:paraId="118FC09C" w14:textId="2A82AAD2" w:rsidR="00834E41" w:rsidRPr="00914744" w:rsidRDefault="00834E41" w:rsidP="007B5E71">
      <w:pPr>
        <w:tabs>
          <w:tab w:val="left" w:pos="0"/>
          <w:tab w:val="left" w:pos="7200"/>
        </w:tabs>
        <w:spacing w:after="0"/>
        <w:rPr>
          <w:rFonts w:cstheme="minorHAnsi"/>
          <w:b/>
          <w:sz w:val="20"/>
          <w:szCs w:val="20"/>
        </w:rPr>
      </w:pPr>
      <w:r w:rsidRPr="00914744">
        <w:rPr>
          <w:rFonts w:cstheme="minorHAnsi"/>
          <w:b/>
          <w:sz w:val="20"/>
          <w:szCs w:val="20"/>
        </w:rPr>
        <w:t>Oświadczenie Oferenta o braku powiązań osobowych</w:t>
      </w:r>
      <w:r w:rsidR="00F3125F" w:rsidRPr="00914744">
        <w:rPr>
          <w:rFonts w:cstheme="minorHAnsi"/>
          <w:b/>
          <w:sz w:val="20"/>
          <w:szCs w:val="20"/>
        </w:rPr>
        <w:t xml:space="preserve"> i kapitałowych z Zamawiającym.</w:t>
      </w:r>
    </w:p>
    <w:p w14:paraId="52DCDB91" w14:textId="77777777" w:rsidR="00834E41" w:rsidRPr="00914744" w:rsidRDefault="00834E41" w:rsidP="00834E41">
      <w:pPr>
        <w:spacing w:after="0"/>
        <w:jc w:val="both"/>
        <w:rPr>
          <w:rFonts w:cstheme="minorHAnsi"/>
          <w:b/>
          <w:sz w:val="20"/>
          <w:szCs w:val="20"/>
        </w:rPr>
      </w:pPr>
    </w:p>
    <w:p w14:paraId="7DE01AAB" w14:textId="77777777" w:rsidR="00834E41" w:rsidRPr="00914744" w:rsidRDefault="00834E41" w:rsidP="00834E41">
      <w:pPr>
        <w:autoSpaceDE w:val="0"/>
        <w:autoSpaceDN w:val="0"/>
        <w:adjustRightInd w:val="0"/>
        <w:spacing w:after="0"/>
        <w:jc w:val="both"/>
        <w:rPr>
          <w:rFonts w:cstheme="minorHAnsi"/>
          <w:sz w:val="20"/>
          <w:szCs w:val="20"/>
        </w:rPr>
      </w:pPr>
    </w:p>
    <w:p w14:paraId="196C1FE3" w14:textId="77777777" w:rsidR="00834E41" w:rsidRPr="00914744" w:rsidRDefault="00834E41" w:rsidP="00834E41">
      <w:pPr>
        <w:spacing w:after="0"/>
        <w:jc w:val="both"/>
        <w:rPr>
          <w:rFonts w:cstheme="minorHAnsi"/>
          <w:b/>
          <w:sz w:val="20"/>
          <w:szCs w:val="20"/>
        </w:rPr>
      </w:pPr>
    </w:p>
    <w:p w14:paraId="6410146A" w14:textId="77777777" w:rsidR="00834E41" w:rsidRPr="00914744" w:rsidRDefault="00834E41" w:rsidP="00834E41">
      <w:pPr>
        <w:spacing w:after="0"/>
        <w:jc w:val="center"/>
        <w:rPr>
          <w:rFonts w:cstheme="minorHAnsi"/>
          <w:b/>
          <w:sz w:val="20"/>
          <w:szCs w:val="20"/>
        </w:rPr>
      </w:pPr>
      <w:r w:rsidRPr="00914744">
        <w:rPr>
          <w:rFonts w:cstheme="minorHAnsi"/>
          <w:b/>
          <w:sz w:val="20"/>
          <w:szCs w:val="20"/>
        </w:rPr>
        <w:t>OŚWIADCZENIE</w:t>
      </w:r>
    </w:p>
    <w:p w14:paraId="57EC1540" w14:textId="77777777" w:rsidR="00834E41" w:rsidRPr="00914744" w:rsidRDefault="00834E41" w:rsidP="00834E41">
      <w:pPr>
        <w:spacing w:after="0"/>
        <w:jc w:val="both"/>
        <w:rPr>
          <w:rFonts w:cstheme="minorHAnsi"/>
          <w:b/>
          <w:color w:val="FF0000"/>
          <w:sz w:val="20"/>
          <w:szCs w:val="20"/>
        </w:rPr>
      </w:pPr>
    </w:p>
    <w:p w14:paraId="16F823ED" w14:textId="3C4DFFEF" w:rsidR="00834E41" w:rsidRPr="00914744" w:rsidRDefault="00834E41" w:rsidP="00834E41">
      <w:pPr>
        <w:spacing w:after="0"/>
        <w:jc w:val="both"/>
        <w:rPr>
          <w:rFonts w:cstheme="minorHAnsi"/>
          <w:sz w:val="18"/>
          <w:szCs w:val="20"/>
        </w:rPr>
      </w:pPr>
      <w:r w:rsidRPr="00914744">
        <w:rPr>
          <w:rFonts w:cstheme="minorHAnsi"/>
          <w:sz w:val="18"/>
          <w:szCs w:val="20"/>
        </w:rPr>
        <w:t xml:space="preserve">Ja, niżej podpisany/a przystępując do postępowania ofertowego w ramach Zapytania ofertowego </w:t>
      </w:r>
      <w:r w:rsidRPr="00914744">
        <w:rPr>
          <w:rFonts w:cstheme="minorHAnsi"/>
          <w:sz w:val="18"/>
          <w:szCs w:val="20"/>
        </w:rPr>
        <w:br/>
      </w:r>
      <w:r w:rsidRPr="00914744">
        <w:rPr>
          <w:rFonts w:cstheme="minorHAnsi"/>
          <w:b/>
          <w:bCs/>
          <w:sz w:val="18"/>
          <w:szCs w:val="20"/>
        </w:rPr>
        <w:t>nr</w:t>
      </w:r>
      <w:r w:rsidRPr="00914744">
        <w:rPr>
          <w:rFonts w:cstheme="minorHAnsi"/>
          <w:sz w:val="18"/>
          <w:szCs w:val="20"/>
        </w:rPr>
        <w:t xml:space="preserve"> </w:t>
      </w:r>
      <w:r w:rsidR="00F41A56">
        <w:rPr>
          <w:rFonts w:cstheme="minorHAnsi"/>
          <w:b/>
          <w:bCs/>
          <w:sz w:val="18"/>
          <w:szCs w:val="20"/>
        </w:rPr>
        <w:t>FEDS.08.01-IZ.00-</w:t>
      </w:r>
      <w:r w:rsidR="006451E3">
        <w:rPr>
          <w:rFonts w:cstheme="minorHAnsi"/>
          <w:b/>
          <w:bCs/>
          <w:sz w:val="18"/>
          <w:szCs w:val="20"/>
        </w:rPr>
        <w:t>0010/</w:t>
      </w:r>
      <w:r w:rsidR="00F41A56">
        <w:rPr>
          <w:rFonts w:cstheme="minorHAnsi"/>
          <w:b/>
          <w:bCs/>
          <w:sz w:val="18"/>
          <w:szCs w:val="20"/>
        </w:rPr>
        <w:t>23/</w:t>
      </w:r>
      <w:r w:rsidR="00EE4538">
        <w:rPr>
          <w:rFonts w:cstheme="minorHAnsi"/>
          <w:b/>
          <w:bCs/>
          <w:sz w:val="18"/>
          <w:szCs w:val="20"/>
        </w:rPr>
        <w:t>15</w:t>
      </w:r>
      <w:r w:rsidRPr="00914744">
        <w:rPr>
          <w:rFonts w:cstheme="minorHAnsi"/>
          <w:b/>
          <w:bCs/>
          <w:sz w:val="18"/>
          <w:szCs w:val="20"/>
        </w:rPr>
        <w:t xml:space="preserve">, </w:t>
      </w:r>
      <w:r w:rsidRPr="00914744">
        <w:rPr>
          <w:rFonts w:cstheme="minorHAnsi"/>
          <w:sz w:val="18"/>
          <w:szCs w:val="20"/>
        </w:rPr>
        <w:t>oświadczam, że nie jestem powiązany kapitałowo lub osobowo z</w:t>
      </w:r>
      <w:r w:rsidRPr="00914744">
        <w:rPr>
          <w:rFonts w:cstheme="minorHAnsi"/>
          <w:sz w:val="18"/>
          <w:szCs w:val="20"/>
        </w:rPr>
        <w:br/>
        <w:t xml:space="preserve"> Zamawiającym. </w:t>
      </w:r>
    </w:p>
    <w:p w14:paraId="4886EF3F" w14:textId="77777777" w:rsidR="00834E41" w:rsidRPr="00914744" w:rsidRDefault="00834E41" w:rsidP="00834E41">
      <w:pPr>
        <w:spacing w:after="0"/>
        <w:jc w:val="both"/>
        <w:rPr>
          <w:rFonts w:cstheme="minorHAnsi"/>
          <w:sz w:val="18"/>
          <w:szCs w:val="20"/>
        </w:rPr>
      </w:pPr>
    </w:p>
    <w:p w14:paraId="7B952DE8" w14:textId="77777777" w:rsidR="00834E41" w:rsidRPr="00914744" w:rsidRDefault="00834E41" w:rsidP="00834E41">
      <w:pPr>
        <w:spacing w:after="0"/>
        <w:jc w:val="both"/>
        <w:rPr>
          <w:rFonts w:cstheme="minorHAnsi"/>
          <w:bCs/>
          <w:sz w:val="18"/>
          <w:szCs w:val="20"/>
        </w:rPr>
      </w:pPr>
      <w:r w:rsidRPr="00914744">
        <w:rPr>
          <w:rFonts w:cstheme="minorHAnsi"/>
          <w:bCs/>
          <w:sz w:val="18"/>
          <w:szCs w:val="20"/>
        </w:rPr>
        <w:t>Zamówienia nie mogą być udzielane podmiotom powiązanym osobowo lub kapitałowo z Zamawiającym. W tym celu osoby wykonujące czynności związane z przygotowaniem oraz przeprowadzeniem postępowania ofertowego powinny złożyć oświadczenie o braku istnienia lub braku wpływu powiązań na bezstronność postępowania. Przez takie powiązania rozumie się:</w:t>
      </w:r>
    </w:p>
    <w:p w14:paraId="250F1E4F" w14:textId="77777777" w:rsidR="00834E41" w:rsidRPr="00914744" w:rsidRDefault="00834E41" w:rsidP="00834E41">
      <w:pPr>
        <w:spacing w:after="0"/>
        <w:jc w:val="both"/>
        <w:rPr>
          <w:rFonts w:cstheme="minorHAnsi"/>
          <w:bCs/>
          <w:sz w:val="18"/>
          <w:szCs w:val="20"/>
        </w:rPr>
      </w:pPr>
    </w:p>
    <w:p w14:paraId="500A8E72" w14:textId="77777777" w:rsidR="00834E41" w:rsidRPr="00914744" w:rsidRDefault="00834E41" w:rsidP="003009D5">
      <w:pPr>
        <w:spacing w:after="0"/>
        <w:ind w:left="284"/>
        <w:jc w:val="both"/>
        <w:rPr>
          <w:rFonts w:cstheme="minorHAnsi"/>
          <w:bCs/>
          <w:sz w:val="18"/>
          <w:szCs w:val="20"/>
        </w:rPr>
      </w:pPr>
      <w:r w:rsidRPr="00914744">
        <w:rPr>
          <w:rFonts w:cstheme="minorHAnsi"/>
          <w:bCs/>
          <w:sz w:val="18"/>
          <w:szCs w:val="20"/>
        </w:rPr>
        <w:t xml:space="preserve">•       uczestniczeniu w spółce jako wspólnik spółki cywilnej lub spółki osobowej, </w:t>
      </w:r>
    </w:p>
    <w:p w14:paraId="40078BC6" w14:textId="77777777" w:rsidR="00834E41" w:rsidRPr="00914744" w:rsidRDefault="00834E41" w:rsidP="00BF0C67">
      <w:pPr>
        <w:pStyle w:val="Akapitzlist"/>
        <w:numPr>
          <w:ilvl w:val="0"/>
          <w:numId w:val="32"/>
        </w:numPr>
        <w:spacing w:after="0"/>
        <w:ind w:left="709" w:hanging="426"/>
        <w:jc w:val="both"/>
        <w:rPr>
          <w:rFonts w:cstheme="minorHAnsi"/>
          <w:bCs/>
          <w:sz w:val="18"/>
          <w:szCs w:val="20"/>
        </w:rPr>
      </w:pPr>
      <w:r w:rsidRPr="00914744">
        <w:rPr>
          <w:rFonts w:cstheme="minorHAnsi"/>
          <w:bCs/>
          <w:sz w:val="18"/>
          <w:szCs w:val="20"/>
        </w:rPr>
        <w:t xml:space="preserve">posiadanie co najmniej 10% udziałów lub akcji (o ile niższy próg nie wynika z przepisów prawa), </w:t>
      </w:r>
    </w:p>
    <w:p w14:paraId="7C12EB3B" w14:textId="77777777" w:rsidR="003009D5" w:rsidRPr="00914744" w:rsidRDefault="00834E41" w:rsidP="00BF0C67">
      <w:pPr>
        <w:pStyle w:val="Akapitzlist"/>
        <w:numPr>
          <w:ilvl w:val="0"/>
          <w:numId w:val="32"/>
        </w:numPr>
        <w:spacing w:after="0"/>
        <w:ind w:left="709" w:hanging="426"/>
        <w:jc w:val="both"/>
        <w:rPr>
          <w:rFonts w:cstheme="minorHAnsi"/>
          <w:bCs/>
          <w:sz w:val="18"/>
          <w:szCs w:val="20"/>
        </w:rPr>
      </w:pPr>
      <w:r w:rsidRPr="00914744">
        <w:rPr>
          <w:rFonts w:cstheme="minorHAnsi"/>
          <w:bCs/>
          <w:sz w:val="18"/>
          <w:szCs w:val="20"/>
        </w:rPr>
        <w:t>pełnieniu funkcji członka organu nadzorczego lub zarządzającego, prokurenta, pełnomocnika,</w:t>
      </w:r>
    </w:p>
    <w:p w14:paraId="0E0CA056" w14:textId="77777777" w:rsidR="003009D5" w:rsidRPr="00914744" w:rsidRDefault="00834E41" w:rsidP="00BF0C67">
      <w:pPr>
        <w:pStyle w:val="Akapitzlist"/>
        <w:numPr>
          <w:ilvl w:val="0"/>
          <w:numId w:val="32"/>
        </w:numPr>
        <w:spacing w:after="0"/>
        <w:ind w:left="709" w:hanging="426"/>
        <w:jc w:val="both"/>
        <w:rPr>
          <w:rFonts w:cstheme="minorHAnsi"/>
          <w:bCs/>
          <w:sz w:val="18"/>
          <w:szCs w:val="20"/>
        </w:rPr>
      </w:pPr>
      <w:r w:rsidRPr="00914744">
        <w:rPr>
          <w:rFonts w:cstheme="minorHAnsi"/>
          <w:bCs/>
          <w:sz w:val="18"/>
          <w:szCs w:val="20"/>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EFDF82" w14:textId="156FABA2" w:rsidR="00834E41" w:rsidRDefault="00834E41" w:rsidP="00BF0C67">
      <w:pPr>
        <w:pStyle w:val="Akapitzlist"/>
        <w:numPr>
          <w:ilvl w:val="0"/>
          <w:numId w:val="32"/>
        </w:numPr>
        <w:spacing w:after="0"/>
        <w:ind w:left="709" w:hanging="426"/>
        <w:jc w:val="both"/>
        <w:rPr>
          <w:rFonts w:cstheme="minorHAnsi"/>
          <w:bCs/>
          <w:sz w:val="18"/>
          <w:szCs w:val="20"/>
        </w:rPr>
      </w:pPr>
      <w:r w:rsidRPr="00914744">
        <w:rPr>
          <w:rFonts w:cstheme="minorHAnsi"/>
          <w:bCs/>
          <w:sz w:val="18"/>
          <w:szCs w:val="20"/>
        </w:rPr>
        <w:t>pozostawanie z wykonawcą w takim stosunku prawnym lub faktycznym, że istnieje uzasadniona wątpliwość co do bezstronności lub niezależności w związku z postępowaniem o udzielenie zamówienia.</w:t>
      </w:r>
    </w:p>
    <w:p w14:paraId="558FDC00" w14:textId="77777777" w:rsidR="007D0D80" w:rsidRPr="009E7F69" w:rsidRDefault="007D0D80" w:rsidP="007D0D80">
      <w:pPr>
        <w:pStyle w:val="Akapitzlist"/>
        <w:numPr>
          <w:ilvl w:val="0"/>
          <w:numId w:val="32"/>
        </w:numPr>
        <w:spacing w:after="0"/>
        <w:rPr>
          <w:rFonts w:cstheme="minorHAnsi"/>
          <w:sz w:val="16"/>
          <w:szCs w:val="16"/>
        </w:rPr>
      </w:pPr>
      <w:r w:rsidRPr="009E7F69">
        <w:rPr>
          <w:rFonts w:cstheme="minorHAnsi"/>
          <w:sz w:val="18"/>
          <w:szCs w:val="20"/>
        </w:rPr>
        <w:t>pozostawanie w konflikcie interesów z Zamawiającym (</w:t>
      </w:r>
      <w:r w:rsidRPr="009E7F69">
        <w:rPr>
          <w:rFonts w:cstheme="minorHAnsi"/>
          <w:sz w:val="16"/>
          <w:szCs w:val="16"/>
        </w:rPr>
        <w:t>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2E0EAE08" w14:textId="77777777" w:rsidR="007D0D80" w:rsidRPr="00914744" w:rsidRDefault="007D0D80" w:rsidP="007D0D80">
      <w:pPr>
        <w:pStyle w:val="Akapitzlist"/>
        <w:spacing w:after="0"/>
        <w:ind w:left="709"/>
        <w:jc w:val="both"/>
        <w:rPr>
          <w:rFonts w:cstheme="minorHAnsi"/>
          <w:bCs/>
          <w:sz w:val="18"/>
          <w:szCs w:val="20"/>
        </w:rPr>
      </w:pPr>
    </w:p>
    <w:p w14:paraId="0E5E70DF" w14:textId="77777777" w:rsidR="00834E41" w:rsidRPr="00914744" w:rsidRDefault="00834E41" w:rsidP="00834E41">
      <w:pPr>
        <w:spacing w:after="0"/>
        <w:jc w:val="both"/>
        <w:rPr>
          <w:rFonts w:cstheme="minorHAnsi"/>
          <w:sz w:val="20"/>
          <w:szCs w:val="20"/>
        </w:rPr>
      </w:pPr>
    </w:p>
    <w:p w14:paraId="581CCB31" w14:textId="77777777" w:rsidR="00834E41" w:rsidRPr="00914744" w:rsidRDefault="00834E41" w:rsidP="00834E41">
      <w:pPr>
        <w:autoSpaceDE w:val="0"/>
        <w:autoSpaceDN w:val="0"/>
        <w:adjustRightInd w:val="0"/>
        <w:spacing w:after="0"/>
        <w:ind w:left="786"/>
        <w:jc w:val="both"/>
        <w:rPr>
          <w:rFonts w:cstheme="minorHAnsi"/>
          <w:sz w:val="20"/>
          <w:szCs w:val="20"/>
        </w:rPr>
      </w:pPr>
    </w:p>
    <w:p w14:paraId="63ABE8C5" w14:textId="77777777" w:rsidR="00834E41" w:rsidRPr="00914744" w:rsidRDefault="00834E41" w:rsidP="00834E41">
      <w:pPr>
        <w:autoSpaceDE w:val="0"/>
        <w:autoSpaceDN w:val="0"/>
        <w:adjustRightInd w:val="0"/>
        <w:spacing w:after="0"/>
        <w:ind w:left="786"/>
        <w:jc w:val="both"/>
        <w:rPr>
          <w:rFonts w:cstheme="minorHAnsi"/>
          <w:sz w:val="20"/>
          <w:szCs w:val="20"/>
        </w:rPr>
      </w:pPr>
    </w:p>
    <w:p w14:paraId="550DC2D4" w14:textId="77777777" w:rsidR="00834E41" w:rsidRPr="00914744" w:rsidRDefault="00834E41" w:rsidP="00834E41">
      <w:pPr>
        <w:autoSpaceDE w:val="0"/>
        <w:autoSpaceDN w:val="0"/>
        <w:adjustRightInd w:val="0"/>
        <w:spacing w:after="0"/>
        <w:jc w:val="both"/>
        <w:rPr>
          <w:rFonts w:cstheme="minorHAnsi"/>
          <w:sz w:val="20"/>
          <w:szCs w:val="20"/>
        </w:rPr>
      </w:pPr>
    </w:p>
    <w:p w14:paraId="0BF82320" w14:textId="77777777" w:rsidR="00834E41" w:rsidRPr="00914744" w:rsidRDefault="00834E41" w:rsidP="00834E41">
      <w:pPr>
        <w:autoSpaceDE w:val="0"/>
        <w:autoSpaceDN w:val="0"/>
        <w:adjustRightInd w:val="0"/>
        <w:spacing w:after="0"/>
        <w:ind w:left="786"/>
        <w:jc w:val="both"/>
        <w:rPr>
          <w:rFonts w:cstheme="minorHAnsi"/>
          <w:sz w:val="20"/>
          <w:szCs w:val="20"/>
        </w:rPr>
      </w:pPr>
    </w:p>
    <w:p w14:paraId="49682983" w14:textId="77777777" w:rsidR="00834E41" w:rsidRPr="00914744" w:rsidRDefault="00834E41" w:rsidP="00834E41">
      <w:pPr>
        <w:autoSpaceDE w:val="0"/>
        <w:autoSpaceDN w:val="0"/>
        <w:adjustRightInd w:val="0"/>
        <w:spacing w:after="0"/>
        <w:ind w:left="786"/>
        <w:jc w:val="both"/>
        <w:rPr>
          <w:rFonts w:cstheme="minorHAnsi"/>
          <w:sz w:val="20"/>
          <w:szCs w:val="20"/>
        </w:rPr>
      </w:pPr>
    </w:p>
    <w:p w14:paraId="3C0D6AD8" w14:textId="77777777" w:rsidR="00834E41" w:rsidRPr="00914744" w:rsidRDefault="00834E41" w:rsidP="00834E41">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914744" w14:paraId="62DF99EE" w14:textId="77777777" w:rsidTr="00451E6E">
        <w:tc>
          <w:tcPr>
            <w:tcW w:w="4570" w:type="dxa"/>
            <w:hideMark/>
          </w:tcPr>
          <w:p w14:paraId="69C8BBA7" w14:textId="77777777" w:rsidR="00834E41" w:rsidRPr="00914744" w:rsidRDefault="00834E41"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54D3F80B" w14:textId="77777777" w:rsidR="00834E41" w:rsidRPr="00914744" w:rsidRDefault="00834E41"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tc>
      </w:tr>
    </w:tbl>
    <w:p w14:paraId="37213ACB" w14:textId="77777777" w:rsidR="00834E41" w:rsidRPr="00914744" w:rsidRDefault="00834E41" w:rsidP="00834E41">
      <w:pPr>
        <w:spacing w:after="0"/>
        <w:jc w:val="both"/>
        <w:rPr>
          <w:rFonts w:cstheme="minorHAnsi"/>
          <w:sz w:val="20"/>
          <w:szCs w:val="20"/>
        </w:rPr>
      </w:pPr>
    </w:p>
    <w:p w14:paraId="10D956D7" w14:textId="77777777" w:rsidR="00834E41" w:rsidRPr="00914744" w:rsidRDefault="00834E41" w:rsidP="00834E41">
      <w:pPr>
        <w:spacing w:after="0"/>
        <w:jc w:val="both"/>
        <w:rPr>
          <w:rFonts w:cstheme="minorHAnsi"/>
          <w:sz w:val="20"/>
          <w:szCs w:val="20"/>
        </w:rPr>
      </w:pPr>
    </w:p>
    <w:p w14:paraId="7CE52874" w14:textId="77777777" w:rsidR="00834E41" w:rsidRPr="00914744" w:rsidRDefault="00834E41" w:rsidP="00834E41">
      <w:pPr>
        <w:spacing w:after="0"/>
        <w:jc w:val="both"/>
        <w:rPr>
          <w:rFonts w:cstheme="minorHAnsi"/>
          <w:sz w:val="20"/>
          <w:szCs w:val="20"/>
        </w:rPr>
      </w:pPr>
    </w:p>
    <w:p w14:paraId="7E4DECBD" w14:textId="77777777" w:rsidR="00834E41" w:rsidRPr="00914744" w:rsidRDefault="00834E41" w:rsidP="00834E41">
      <w:pPr>
        <w:spacing w:after="0"/>
        <w:jc w:val="both"/>
        <w:rPr>
          <w:rFonts w:cstheme="minorHAnsi"/>
          <w:sz w:val="20"/>
          <w:szCs w:val="20"/>
        </w:rPr>
      </w:pPr>
    </w:p>
    <w:p w14:paraId="0E7FFF95" w14:textId="77777777" w:rsidR="00834E41" w:rsidRPr="00914744" w:rsidRDefault="00834E41" w:rsidP="00834E41">
      <w:pPr>
        <w:spacing w:after="0"/>
        <w:jc w:val="both"/>
        <w:rPr>
          <w:rFonts w:cstheme="minorHAnsi"/>
          <w:sz w:val="20"/>
          <w:szCs w:val="20"/>
        </w:rPr>
      </w:pPr>
    </w:p>
    <w:p w14:paraId="47A7D59E"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0CBAE026"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7835CBCC"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42D84194"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7D5896F7"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4AA47784"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2289F179"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210185BA"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5273F115" w14:textId="77777777" w:rsidR="00F3125F" w:rsidRDefault="00F3125F" w:rsidP="00834E41">
      <w:pPr>
        <w:tabs>
          <w:tab w:val="left" w:pos="0"/>
          <w:tab w:val="left" w:pos="7200"/>
        </w:tabs>
        <w:spacing w:after="0"/>
        <w:jc w:val="both"/>
        <w:rPr>
          <w:rFonts w:eastAsia="Times New Roman" w:cstheme="minorHAnsi"/>
          <w:b/>
          <w:i/>
          <w:sz w:val="16"/>
          <w:szCs w:val="20"/>
        </w:rPr>
      </w:pPr>
    </w:p>
    <w:p w14:paraId="3C45727C" w14:textId="77777777" w:rsidR="00563BD7" w:rsidRDefault="00563BD7" w:rsidP="00834E41">
      <w:pPr>
        <w:tabs>
          <w:tab w:val="left" w:pos="0"/>
          <w:tab w:val="left" w:pos="7200"/>
        </w:tabs>
        <w:spacing w:after="0"/>
        <w:jc w:val="both"/>
        <w:rPr>
          <w:rFonts w:eastAsia="Times New Roman" w:cstheme="minorHAnsi"/>
          <w:b/>
          <w:i/>
          <w:sz w:val="16"/>
          <w:szCs w:val="20"/>
        </w:rPr>
      </w:pPr>
    </w:p>
    <w:p w14:paraId="4F45D5D0" w14:textId="77777777" w:rsidR="00563BD7" w:rsidRPr="00914744" w:rsidRDefault="00563BD7" w:rsidP="00834E41">
      <w:pPr>
        <w:tabs>
          <w:tab w:val="left" w:pos="0"/>
          <w:tab w:val="left" w:pos="7200"/>
        </w:tabs>
        <w:spacing w:after="0"/>
        <w:jc w:val="both"/>
        <w:rPr>
          <w:rFonts w:eastAsia="Times New Roman" w:cstheme="minorHAnsi"/>
          <w:b/>
          <w:i/>
          <w:sz w:val="16"/>
          <w:szCs w:val="20"/>
        </w:rPr>
      </w:pPr>
    </w:p>
    <w:p w14:paraId="44F49B87"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5F7CA06A" w14:textId="71837562" w:rsidR="00834E41" w:rsidRPr="00914744" w:rsidRDefault="00834E41" w:rsidP="00834E41">
      <w:pPr>
        <w:tabs>
          <w:tab w:val="left" w:pos="0"/>
          <w:tab w:val="left" w:pos="7200"/>
        </w:tabs>
        <w:spacing w:after="0"/>
        <w:jc w:val="both"/>
        <w:rPr>
          <w:rFonts w:eastAsia="Times New Roman" w:cstheme="minorHAnsi"/>
          <w:b/>
          <w:i/>
          <w:sz w:val="16"/>
          <w:szCs w:val="20"/>
        </w:rPr>
        <w:sectPr w:rsidR="00834E41" w:rsidRPr="00914744" w:rsidSect="00B82229">
          <w:pgSz w:w="11906" w:h="16838"/>
          <w:pgMar w:top="1245" w:right="1133" w:bottom="1135" w:left="1417" w:header="426" w:footer="393" w:gutter="0"/>
          <w:cols w:space="708"/>
          <w:docGrid w:linePitch="360"/>
        </w:sect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00F3125F" w:rsidRPr="00914744">
        <w:rPr>
          <w:rFonts w:eastAsia="Times New Roman" w:cstheme="minorHAnsi"/>
          <w:b/>
          <w:i/>
          <w:sz w:val="16"/>
          <w:szCs w:val="20"/>
        </w:rPr>
        <w:t xml:space="preserve"> lub we właściwym upoważnie</w:t>
      </w:r>
      <w:r w:rsidR="007B0403">
        <w:rPr>
          <w:rFonts w:eastAsia="Times New Roman" w:cstheme="minorHAnsi"/>
          <w:b/>
          <w:i/>
          <w:sz w:val="16"/>
          <w:szCs w:val="20"/>
        </w:rPr>
        <w:t>niem</w:t>
      </w:r>
    </w:p>
    <w:p w14:paraId="68AE6D00" w14:textId="3567A881" w:rsidR="00815BF8" w:rsidRPr="00914744" w:rsidRDefault="00815BF8" w:rsidP="005A4F8F">
      <w:pPr>
        <w:spacing w:after="0"/>
        <w:rPr>
          <w:rFonts w:cstheme="minorHAnsi"/>
          <w:b/>
          <w:sz w:val="20"/>
          <w:szCs w:val="20"/>
        </w:rPr>
      </w:pPr>
      <w:r w:rsidRPr="00914744">
        <w:rPr>
          <w:rFonts w:cstheme="minorHAnsi"/>
          <w:b/>
          <w:sz w:val="20"/>
          <w:szCs w:val="20"/>
        </w:rPr>
        <w:lastRenderedPageBreak/>
        <w:t xml:space="preserve">Załącznik nr 3 </w:t>
      </w:r>
      <w:bookmarkStart w:id="23" w:name="_Hlk162334691"/>
      <w:r w:rsidR="005A4F8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w:t>
      </w:r>
      <w:r w:rsidR="00832680">
        <w:rPr>
          <w:rFonts w:cstheme="minorHAnsi"/>
          <w:b/>
          <w:bCs/>
          <w:sz w:val="20"/>
          <w:szCs w:val="20"/>
        </w:rPr>
        <w:t>15</w:t>
      </w:r>
      <w:r w:rsidR="00322A66" w:rsidRPr="00914744">
        <w:rPr>
          <w:rFonts w:cstheme="minorHAnsi"/>
          <w:b/>
          <w:sz w:val="20"/>
          <w:szCs w:val="20"/>
        </w:rPr>
        <w:t xml:space="preserve"> </w:t>
      </w:r>
      <w:r w:rsidRPr="00914744">
        <w:rPr>
          <w:rFonts w:cstheme="minorHAnsi"/>
          <w:b/>
          <w:sz w:val="20"/>
          <w:szCs w:val="20"/>
        </w:rPr>
        <w:t xml:space="preserve">Oświadczenie Oferenta o spełnianiu warunków udziału w </w:t>
      </w:r>
      <w:r w:rsidR="005A4F8F" w:rsidRPr="00914744">
        <w:rPr>
          <w:rFonts w:cstheme="minorHAnsi"/>
          <w:b/>
          <w:sz w:val="20"/>
          <w:szCs w:val="20"/>
        </w:rPr>
        <w:t>postępowaniu.</w:t>
      </w:r>
    </w:p>
    <w:bookmarkEnd w:id="23"/>
    <w:p w14:paraId="06989A1B" w14:textId="77777777" w:rsidR="00815BF8" w:rsidRPr="00914744" w:rsidRDefault="00815BF8" w:rsidP="00815BF8">
      <w:pPr>
        <w:autoSpaceDE w:val="0"/>
        <w:autoSpaceDN w:val="0"/>
        <w:adjustRightInd w:val="0"/>
        <w:spacing w:after="0"/>
        <w:jc w:val="both"/>
        <w:rPr>
          <w:rFonts w:cstheme="minorHAnsi"/>
          <w:sz w:val="20"/>
          <w:szCs w:val="20"/>
        </w:rPr>
      </w:pPr>
    </w:p>
    <w:p w14:paraId="1F054F53" w14:textId="77777777" w:rsidR="005A4F8F" w:rsidRPr="00914744" w:rsidRDefault="005A4F8F" w:rsidP="00815BF8">
      <w:pPr>
        <w:spacing w:after="0"/>
        <w:jc w:val="center"/>
        <w:rPr>
          <w:rFonts w:cstheme="minorHAnsi"/>
          <w:b/>
          <w:sz w:val="20"/>
          <w:szCs w:val="20"/>
        </w:rPr>
      </w:pPr>
    </w:p>
    <w:p w14:paraId="01350FB1" w14:textId="77777777" w:rsidR="00F3125F" w:rsidRPr="00914744" w:rsidRDefault="00F3125F" w:rsidP="00F3125F">
      <w:pPr>
        <w:spacing w:after="0"/>
        <w:rPr>
          <w:rFonts w:cstheme="minorHAnsi"/>
          <w:b/>
          <w:sz w:val="20"/>
          <w:szCs w:val="20"/>
        </w:rPr>
      </w:pPr>
    </w:p>
    <w:p w14:paraId="6BA79B51" w14:textId="77777777" w:rsidR="00F3125F" w:rsidRPr="00914744" w:rsidRDefault="00F3125F" w:rsidP="00815BF8">
      <w:pPr>
        <w:spacing w:after="0"/>
        <w:jc w:val="center"/>
        <w:rPr>
          <w:rFonts w:cstheme="minorHAnsi"/>
          <w:b/>
          <w:sz w:val="20"/>
          <w:szCs w:val="20"/>
        </w:rPr>
      </w:pPr>
    </w:p>
    <w:p w14:paraId="275CB003" w14:textId="77777777" w:rsidR="00815BF8" w:rsidRPr="00914744" w:rsidRDefault="00815BF8" w:rsidP="00815BF8">
      <w:pPr>
        <w:spacing w:after="0"/>
        <w:jc w:val="center"/>
        <w:rPr>
          <w:rFonts w:cstheme="minorHAnsi"/>
          <w:b/>
          <w:sz w:val="20"/>
          <w:szCs w:val="20"/>
        </w:rPr>
      </w:pPr>
      <w:r w:rsidRPr="00914744">
        <w:rPr>
          <w:rFonts w:cstheme="minorHAnsi"/>
          <w:b/>
          <w:sz w:val="20"/>
          <w:szCs w:val="20"/>
        </w:rPr>
        <w:t>OŚWIADCZENIE</w:t>
      </w:r>
    </w:p>
    <w:p w14:paraId="29D93164" w14:textId="77777777" w:rsidR="00815BF8" w:rsidRPr="00914744" w:rsidRDefault="00815BF8" w:rsidP="00815BF8">
      <w:pPr>
        <w:spacing w:after="0"/>
        <w:jc w:val="both"/>
        <w:rPr>
          <w:rFonts w:cstheme="minorHAnsi"/>
          <w:b/>
          <w:sz w:val="20"/>
          <w:szCs w:val="20"/>
        </w:rPr>
      </w:pPr>
    </w:p>
    <w:p w14:paraId="17FE5E1A" w14:textId="77777777" w:rsidR="00F3125F" w:rsidRPr="00914744" w:rsidRDefault="00F3125F" w:rsidP="00815BF8">
      <w:pPr>
        <w:spacing w:after="0"/>
        <w:jc w:val="both"/>
        <w:rPr>
          <w:rFonts w:cstheme="minorHAnsi"/>
          <w:b/>
          <w:sz w:val="20"/>
          <w:szCs w:val="20"/>
        </w:rPr>
      </w:pPr>
    </w:p>
    <w:p w14:paraId="0C489C0D" w14:textId="77777777" w:rsidR="00815BF8" w:rsidRPr="00914744" w:rsidRDefault="00815BF8" w:rsidP="00815BF8">
      <w:pPr>
        <w:spacing w:after="0"/>
        <w:jc w:val="both"/>
        <w:rPr>
          <w:rFonts w:cstheme="minorHAnsi"/>
          <w:sz w:val="20"/>
          <w:szCs w:val="20"/>
        </w:rPr>
      </w:pPr>
    </w:p>
    <w:p w14:paraId="58976694" w14:textId="5EDA6399" w:rsidR="00815BF8" w:rsidRPr="00914744" w:rsidRDefault="00815BF8" w:rsidP="00815BF8">
      <w:pPr>
        <w:spacing w:after="0"/>
        <w:jc w:val="both"/>
        <w:rPr>
          <w:rFonts w:cstheme="minorHAnsi"/>
          <w:sz w:val="18"/>
          <w:szCs w:val="20"/>
        </w:rPr>
      </w:pPr>
      <w:r w:rsidRPr="00914744">
        <w:rPr>
          <w:rFonts w:cstheme="minorHAnsi"/>
          <w:sz w:val="18"/>
          <w:szCs w:val="20"/>
        </w:rPr>
        <w:t>Ja, niżej podpisany/a przystępując do postępowania ofertowego w ramach Zapytania ofertowego nr</w:t>
      </w:r>
      <w:r w:rsidRPr="00914744">
        <w:rPr>
          <w:rFonts w:cstheme="minorHAnsi"/>
          <w:b/>
          <w:sz w:val="18"/>
          <w:szCs w:val="20"/>
        </w:rPr>
        <w:t xml:space="preserve"> </w:t>
      </w:r>
      <w:r w:rsidR="00F41A56">
        <w:rPr>
          <w:rFonts w:cstheme="minorHAnsi"/>
          <w:b/>
          <w:bCs/>
          <w:sz w:val="18"/>
          <w:szCs w:val="20"/>
        </w:rPr>
        <w:t>FEDS.08.01-IZ.00-001</w:t>
      </w:r>
      <w:r w:rsidR="006451E3">
        <w:rPr>
          <w:rFonts w:cstheme="minorHAnsi"/>
          <w:b/>
          <w:bCs/>
          <w:sz w:val="18"/>
          <w:szCs w:val="20"/>
        </w:rPr>
        <w:t>0</w:t>
      </w:r>
      <w:r w:rsidR="00F41A56">
        <w:rPr>
          <w:rFonts w:cstheme="minorHAnsi"/>
          <w:b/>
          <w:bCs/>
          <w:sz w:val="18"/>
          <w:szCs w:val="20"/>
        </w:rPr>
        <w:t>/23/</w:t>
      </w:r>
      <w:r w:rsidR="00B0735F">
        <w:rPr>
          <w:rFonts w:cstheme="minorHAnsi"/>
          <w:b/>
          <w:bCs/>
          <w:sz w:val="18"/>
          <w:szCs w:val="20"/>
        </w:rPr>
        <w:t>15</w:t>
      </w:r>
      <w:r w:rsidRPr="00914744">
        <w:rPr>
          <w:rFonts w:cstheme="minorHAnsi"/>
          <w:b/>
          <w:bCs/>
          <w:sz w:val="18"/>
          <w:szCs w:val="20"/>
        </w:rPr>
        <w:t xml:space="preserve">, </w:t>
      </w:r>
      <w:r w:rsidRPr="00914744">
        <w:rPr>
          <w:rFonts w:cstheme="minorHAnsi"/>
          <w:sz w:val="18"/>
          <w:szCs w:val="20"/>
        </w:rPr>
        <w:t xml:space="preserve">oświadczam, iż spełniam warunki udziału w postępowaniu, </w:t>
      </w:r>
      <w:bookmarkStart w:id="24" w:name="_Hlk162521953"/>
      <w:r w:rsidRPr="00914744">
        <w:rPr>
          <w:rFonts w:cstheme="minorHAnsi"/>
          <w:sz w:val="18"/>
          <w:szCs w:val="20"/>
        </w:rPr>
        <w:t xml:space="preserve">wskazane w rozdziale </w:t>
      </w:r>
      <w:r w:rsidRPr="00914744">
        <w:rPr>
          <w:rFonts w:cstheme="minorHAnsi"/>
          <w:i/>
          <w:sz w:val="18"/>
          <w:szCs w:val="20"/>
        </w:rPr>
        <w:t>6 WYMAGANIA WOBEC WYKONAWCY - WARUNKI UDZIAŁU W POSTĘPOWANIU</w:t>
      </w:r>
      <w:bookmarkEnd w:id="24"/>
      <w:r w:rsidRPr="00914744">
        <w:rPr>
          <w:rFonts w:cstheme="minorHAnsi"/>
          <w:i/>
          <w:sz w:val="18"/>
          <w:szCs w:val="20"/>
        </w:rPr>
        <w:t>, tj.</w:t>
      </w:r>
      <w:r w:rsidRPr="00914744">
        <w:rPr>
          <w:rFonts w:cstheme="minorHAnsi"/>
          <w:sz w:val="18"/>
          <w:szCs w:val="20"/>
        </w:rPr>
        <w:t xml:space="preserve"> posiadam niezbędną wiedzę i doświadczenie i dysponuję potencjałem technicznym i osobami zdolnymi do realizacji zamówienia. </w:t>
      </w:r>
    </w:p>
    <w:p w14:paraId="6E77E5BF" w14:textId="1F7886A0" w:rsidR="00815BF8" w:rsidRPr="00914744" w:rsidRDefault="00F3125F" w:rsidP="00815BF8">
      <w:pPr>
        <w:spacing w:after="0"/>
        <w:jc w:val="both"/>
        <w:rPr>
          <w:rFonts w:cstheme="minorHAnsi"/>
          <w:sz w:val="20"/>
          <w:szCs w:val="20"/>
        </w:rPr>
      </w:pPr>
      <w:r w:rsidRPr="00914744">
        <w:rPr>
          <w:rFonts w:cstheme="minorHAnsi"/>
          <w:sz w:val="20"/>
          <w:szCs w:val="20"/>
        </w:rPr>
        <w:t xml:space="preserve"> </w:t>
      </w:r>
    </w:p>
    <w:p w14:paraId="08B5C3B4" w14:textId="77777777" w:rsidR="00815BF8" w:rsidRPr="00914744" w:rsidRDefault="00815BF8" w:rsidP="00815BF8">
      <w:pPr>
        <w:spacing w:after="0"/>
        <w:jc w:val="both"/>
        <w:rPr>
          <w:rFonts w:cstheme="minorHAnsi"/>
          <w:sz w:val="20"/>
          <w:szCs w:val="20"/>
          <w:highlight w:val="yellow"/>
        </w:rPr>
      </w:pPr>
    </w:p>
    <w:p w14:paraId="402198D9" w14:textId="1B71F7BD" w:rsidR="00815BF8" w:rsidRPr="00914744" w:rsidRDefault="00815BF8" w:rsidP="00815BF8">
      <w:pPr>
        <w:autoSpaceDE w:val="0"/>
        <w:autoSpaceDN w:val="0"/>
        <w:adjustRightInd w:val="0"/>
        <w:spacing w:after="0"/>
        <w:ind w:firstLine="708"/>
        <w:jc w:val="both"/>
        <w:rPr>
          <w:rFonts w:cstheme="minorHAnsi"/>
          <w:sz w:val="20"/>
          <w:szCs w:val="20"/>
        </w:rPr>
      </w:pPr>
      <w:bookmarkStart w:id="25" w:name="_Hlk162343873"/>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00395AE4">
        <w:rPr>
          <w:rFonts w:cstheme="minorHAnsi"/>
          <w:sz w:val="20"/>
          <w:szCs w:val="20"/>
        </w:rPr>
        <w:t xml:space="preserve">              </w:t>
      </w:r>
      <w:r w:rsidRPr="00914744">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914744" w14:paraId="07F73F69" w14:textId="77777777" w:rsidTr="00451E6E">
        <w:tc>
          <w:tcPr>
            <w:tcW w:w="4570" w:type="dxa"/>
            <w:hideMark/>
          </w:tcPr>
          <w:p w14:paraId="63F1891B" w14:textId="407719E3" w:rsidR="00815BF8" w:rsidRPr="00914744" w:rsidRDefault="00815BF8" w:rsidP="00451E6E">
            <w:pPr>
              <w:widowControl w:val="0"/>
              <w:suppressAutoHyphens/>
              <w:snapToGrid w:val="0"/>
              <w:spacing w:after="0"/>
              <w:jc w:val="both"/>
              <w:rPr>
                <w:rFonts w:cstheme="minorHAnsi"/>
                <w:sz w:val="20"/>
                <w:szCs w:val="20"/>
              </w:rPr>
            </w:pPr>
            <w:r w:rsidRPr="00914744">
              <w:rPr>
                <w:rFonts w:cstheme="minorHAnsi"/>
                <w:sz w:val="20"/>
                <w:szCs w:val="20"/>
              </w:rPr>
              <w:t xml:space="preserve">        </w:t>
            </w:r>
            <w:r w:rsidR="00F3125F" w:rsidRPr="00914744">
              <w:rPr>
                <w:rFonts w:cstheme="minorHAnsi"/>
                <w:sz w:val="20"/>
                <w:szCs w:val="20"/>
              </w:rPr>
              <w:t xml:space="preserve">                  Miejsce i data</w:t>
            </w:r>
          </w:p>
        </w:tc>
        <w:tc>
          <w:tcPr>
            <w:tcW w:w="4680" w:type="dxa"/>
            <w:hideMark/>
          </w:tcPr>
          <w:p w14:paraId="4425CD90" w14:textId="77777777" w:rsidR="00815BF8" w:rsidRPr="00914744" w:rsidRDefault="00815BF8"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94BF7B5" w14:textId="77777777" w:rsidR="00815BF8" w:rsidRPr="00914744" w:rsidRDefault="00815BF8" w:rsidP="00451E6E">
            <w:pPr>
              <w:widowControl w:val="0"/>
              <w:suppressAutoHyphens/>
              <w:spacing w:after="0"/>
              <w:jc w:val="both"/>
              <w:rPr>
                <w:rFonts w:cstheme="minorHAnsi"/>
                <w:sz w:val="20"/>
                <w:szCs w:val="20"/>
              </w:rPr>
            </w:pPr>
          </w:p>
          <w:p w14:paraId="19B353CD" w14:textId="77777777" w:rsidR="00815BF8" w:rsidRPr="00914744" w:rsidRDefault="00815BF8" w:rsidP="00451E6E">
            <w:pPr>
              <w:widowControl w:val="0"/>
              <w:suppressAutoHyphens/>
              <w:spacing w:after="0"/>
              <w:jc w:val="both"/>
              <w:rPr>
                <w:rFonts w:cstheme="minorHAnsi"/>
                <w:sz w:val="20"/>
                <w:szCs w:val="20"/>
              </w:rPr>
            </w:pPr>
          </w:p>
          <w:p w14:paraId="6B15628D" w14:textId="77777777" w:rsidR="005A4F8F" w:rsidRPr="00914744" w:rsidRDefault="005A4F8F" w:rsidP="00451E6E">
            <w:pPr>
              <w:widowControl w:val="0"/>
              <w:suppressAutoHyphens/>
              <w:spacing w:after="0"/>
              <w:jc w:val="both"/>
              <w:rPr>
                <w:rFonts w:cstheme="minorHAnsi"/>
                <w:sz w:val="20"/>
                <w:szCs w:val="20"/>
              </w:rPr>
            </w:pPr>
          </w:p>
          <w:p w14:paraId="2E72B1B0" w14:textId="77777777" w:rsidR="005A4F8F" w:rsidRPr="00914744" w:rsidRDefault="005A4F8F" w:rsidP="00451E6E">
            <w:pPr>
              <w:widowControl w:val="0"/>
              <w:suppressAutoHyphens/>
              <w:spacing w:after="0"/>
              <w:jc w:val="both"/>
              <w:rPr>
                <w:rFonts w:cstheme="minorHAnsi"/>
                <w:sz w:val="20"/>
                <w:szCs w:val="20"/>
              </w:rPr>
            </w:pPr>
          </w:p>
          <w:p w14:paraId="01176729" w14:textId="77777777" w:rsidR="005A4F8F" w:rsidRPr="00914744" w:rsidRDefault="005A4F8F" w:rsidP="00451E6E">
            <w:pPr>
              <w:widowControl w:val="0"/>
              <w:suppressAutoHyphens/>
              <w:spacing w:after="0"/>
              <w:jc w:val="both"/>
              <w:rPr>
                <w:rFonts w:cstheme="minorHAnsi"/>
                <w:sz w:val="20"/>
                <w:szCs w:val="20"/>
              </w:rPr>
            </w:pPr>
          </w:p>
          <w:p w14:paraId="79DD488A" w14:textId="77777777" w:rsidR="005A4F8F" w:rsidRPr="00914744" w:rsidRDefault="005A4F8F" w:rsidP="00451E6E">
            <w:pPr>
              <w:widowControl w:val="0"/>
              <w:suppressAutoHyphens/>
              <w:spacing w:after="0"/>
              <w:jc w:val="both"/>
              <w:rPr>
                <w:rFonts w:cstheme="minorHAnsi"/>
                <w:sz w:val="20"/>
                <w:szCs w:val="20"/>
              </w:rPr>
            </w:pPr>
          </w:p>
          <w:p w14:paraId="3934BC43" w14:textId="77777777" w:rsidR="005A4F8F" w:rsidRPr="00914744" w:rsidRDefault="005A4F8F" w:rsidP="00451E6E">
            <w:pPr>
              <w:widowControl w:val="0"/>
              <w:suppressAutoHyphens/>
              <w:spacing w:after="0"/>
              <w:jc w:val="both"/>
              <w:rPr>
                <w:rFonts w:cstheme="minorHAnsi"/>
                <w:sz w:val="20"/>
                <w:szCs w:val="20"/>
              </w:rPr>
            </w:pPr>
          </w:p>
          <w:p w14:paraId="37272B89" w14:textId="77777777" w:rsidR="005A4F8F" w:rsidRPr="00914744" w:rsidRDefault="005A4F8F" w:rsidP="00451E6E">
            <w:pPr>
              <w:widowControl w:val="0"/>
              <w:suppressAutoHyphens/>
              <w:spacing w:after="0"/>
              <w:jc w:val="both"/>
              <w:rPr>
                <w:rFonts w:cstheme="minorHAnsi"/>
                <w:sz w:val="20"/>
                <w:szCs w:val="20"/>
              </w:rPr>
            </w:pPr>
          </w:p>
          <w:p w14:paraId="74BDEE66" w14:textId="77777777" w:rsidR="005A4F8F" w:rsidRPr="00914744" w:rsidRDefault="005A4F8F" w:rsidP="00451E6E">
            <w:pPr>
              <w:widowControl w:val="0"/>
              <w:suppressAutoHyphens/>
              <w:spacing w:after="0"/>
              <w:jc w:val="both"/>
              <w:rPr>
                <w:rFonts w:cstheme="minorHAnsi"/>
                <w:sz w:val="20"/>
                <w:szCs w:val="20"/>
              </w:rPr>
            </w:pPr>
          </w:p>
          <w:p w14:paraId="356FB1C5" w14:textId="77777777" w:rsidR="005A4F8F" w:rsidRPr="00914744" w:rsidRDefault="005A4F8F" w:rsidP="00451E6E">
            <w:pPr>
              <w:widowControl w:val="0"/>
              <w:suppressAutoHyphens/>
              <w:spacing w:after="0"/>
              <w:jc w:val="both"/>
              <w:rPr>
                <w:rFonts w:cstheme="minorHAnsi"/>
                <w:sz w:val="20"/>
                <w:szCs w:val="20"/>
              </w:rPr>
            </w:pPr>
          </w:p>
          <w:p w14:paraId="1903B001" w14:textId="77777777" w:rsidR="005A4F8F" w:rsidRPr="00914744" w:rsidRDefault="005A4F8F" w:rsidP="00451E6E">
            <w:pPr>
              <w:widowControl w:val="0"/>
              <w:suppressAutoHyphens/>
              <w:spacing w:after="0"/>
              <w:jc w:val="both"/>
              <w:rPr>
                <w:rFonts w:cstheme="minorHAnsi"/>
                <w:sz w:val="20"/>
                <w:szCs w:val="20"/>
              </w:rPr>
            </w:pPr>
          </w:p>
          <w:p w14:paraId="3D83DD3F" w14:textId="77777777" w:rsidR="005A4F8F" w:rsidRPr="00914744" w:rsidRDefault="005A4F8F" w:rsidP="00451E6E">
            <w:pPr>
              <w:widowControl w:val="0"/>
              <w:suppressAutoHyphens/>
              <w:spacing w:after="0"/>
              <w:jc w:val="both"/>
              <w:rPr>
                <w:rFonts w:cstheme="minorHAnsi"/>
                <w:sz w:val="20"/>
                <w:szCs w:val="20"/>
              </w:rPr>
            </w:pPr>
          </w:p>
          <w:p w14:paraId="06CB8D49" w14:textId="77777777" w:rsidR="005A4F8F" w:rsidRPr="00914744" w:rsidRDefault="005A4F8F" w:rsidP="00451E6E">
            <w:pPr>
              <w:widowControl w:val="0"/>
              <w:suppressAutoHyphens/>
              <w:spacing w:after="0"/>
              <w:jc w:val="both"/>
              <w:rPr>
                <w:rFonts w:cstheme="minorHAnsi"/>
                <w:sz w:val="20"/>
                <w:szCs w:val="20"/>
              </w:rPr>
            </w:pPr>
          </w:p>
          <w:p w14:paraId="49F7E35D" w14:textId="77777777" w:rsidR="005A4F8F" w:rsidRPr="00914744" w:rsidRDefault="005A4F8F" w:rsidP="00451E6E">
            <w:pPr>
              <w:widowControl w:val="0"/>
              <w:suppressAutoHyphens/>
              <w:spacing w:after="0"/>
              <w:jc w:val="both"/>
              <w:rPr>
                <w:rFonts w:cstheme="minorHAnsi"/>
                <w:sz w:val="20"/>
                <w:szCs w:val="20"/>
              </w:rPr>
            </w:pPr>
          </w:p>
          <w:p w14:paraId="45DA4951" w14:textId="77777777" w:rsidR="005A4F8F" w:rsidRPr="00914744" w:rsidRDefault="005A4F8F" w:rsidP="00451E6E">
            <w:pPr>
              <w:widowControl w:val="0"/>
              <w:suppressAutoHyphens/>
              <w:spacing w:after="0"/>
              <w:jc w:val="both"/>
              <w:rPr>
                <w:rFonts w:cstheme="minorHAnsi"/>
                <w:sz w:val="20"/>
                <w:szCs w:val="20"/>
              </w:rPr>
            </w:pPr>
          </w:p>
          <w:p w14:paraId="623B7CCB" w14:textId="77777777" w:rsidR="005A4F8F" w:rsidRPr="00914744" w:rsidRDefault="005A4F8F" w:rsidP="00451E6E">
            <w:pPr>
              <w:widowControl w:val="0"/>
              <w:suppressAutoHyphens/>
              <w:spacing w:after="0"/>
              <w:jc w:val="both"/>
              <w:rPr>
                <w:rFonts w:cstheme="minorHAnsi"/>
                <w:sz w:val="20"/>
                <w:szCs w:val="20"/>
              </w:rPr>
            </w:pPr>
          </w:p>
          <w:p w14:paraId="1F2F65D1" w14:textId="77777777" w:rsidR="005A4F8F" w:rsidRPr="00914744" w:rsidRDefault="005A4F8F" w:rsidP="00451E6E">
            <w:pPr>
              <w:widowControl w:val="0"/>
              <w:suppressAutoHyphens/>
              <w:spacing w:after="0"/>
              <w:jc w:val="both"/>
              <w:rPr>
                <w:rFonts w:cstheme="minorHAnsi"/>
                <w:sz w:val="20"/>
                <w:szCs w:val="20"/>
              </w:rPr>
            </w:pPr>
          </w:p>
          <w:p w14:paraId="7861D63E" w14:textId="77777777" w:rsidR="005A4F8F" w:rsidRPr="00914744" w:rsidRDefault="005A4F8F" w:rsidP="00451E6E">
            <w:pPr>
              <w:widowControl w:val="0"/>
              <w:suppressAutoHyphens/>
              <w:spacing w:after="0"/>
              <w:jc w:val="both"/>
              <w:rPr>
                <w:rFonts w:cstheme="minorHAnsi"/>
                <w:sz w:val="20"/>
                <w:szCs w:val="20"/>
              </w:rPr>
            </w:pPr>
          </w:p>
          <w:p w14:paraId="5C650820" w14:textId="77777777" w:rsidR="005A4F8F" w:rsidRPr="00914744" w:rsidRDefault="005A4F8F" w:rsidP="00451E6E">
            <w:pPr>
              <w:widowControl w:val="0"/>
              <w:suppressAutoHyphens/>
              <w:spacing w:after="0"/>
              <w:jc w:val="both"/>
              <w:rPr>
                <w:rFonts w:cstheme="minorHAnsi"/>
                <w:sz w:val="20"/>
                <w:szCs w:val="20"/>
              </w:rPr>
            </w:pPr>
          </w:p>
          <w:p w14:paraId="2AF59A5A" w14:textId="77777777" w:rsidR="005A4F8F" w:rsidRPr="00914744" w:rsidRDefault="005A4F8F" w:rsidP="00451E6E">
            <w:pPr>
              <w:widowControl w:val="0"/>
              <w:suppressAutoHyphens/>
              <w:spacing w:after="0"/>
              <w:jc w:val="both"/>
              <w:rPr>
                <w:rFonts w:cstheme="minorHAnsi"/>
                <w:sz w:val="20"/>
                <w:szCs w:val="20"/>
              </w:rPr>
            </w:pPr>
          </w:p>
          <w:p w14:paraId="2B2F49A9" w14:textId="77777777" w:rsidR="005A4F8F" w:rsidRPr="00914744" w:rsidRDefault="005A4F8F" w:rsidP="00451E6E">
            <w:pPr>
              <w:widowControl w:val="0"/>
              <w:suppressAutoHyphens/>
              <w:spacing w:after="0"/>
              <w:jc w:val="both"/>
              <w:rPr>
                <w:rFonts w:cstheme="minorHAnsi"/>
                <w:sz w:val="20"/>
                <w:szCs w:val="20"/>
              </w:rPr>
            </w:pPr>
          </w:p>
          <w:p w14:paraId="50299F80" w14:textId="77777777" w:rsidR="005A4F8F" w:rsidRPr="00914744" w:rsidRDefault="005A4F8F" w:rsidP="00451E6E">
            <w:pPr>
              <w:widowControl w:val="0"/>
              <w:suppressAutoHyphens/>
              <w:spacing w:after="0"/>
              <w:jc w:val="both"/>
              <w:rPr>
                <w:rFonts w:cstheme="minorHAnsi"/>
                <w:sz w:val="20"/>
                <w:szCs w:val="20"/>
              </w:rPr>
            </w:pPr>
          </w:p>
          <w:p w14:paraId="67D8D9CC" w14:textId="77777777" w:rsidR="005A4F8F" w:rsidRPr="00914744" w:rsidRDefault="005A4F8F" w:rsidP="00451E6E">
            <w:pPr>
              <w:widowControl w:val="0"/>
              <w:suppressAutoHyphens/>
              <w:spacing w:after="0"/>
              <w:jc w:val="both"/>
              <w:rPr>
                <w:rFonts w:cstheme="minorHAnsi"/>
                <w:sz w:val="20"/>
                <w:szCs w:val="20"/>
              </w:rPr>
            </w:pPr>
          </w:p>
          <w:p w14:paraId="05286152" w14:textId="77777777" w:rsidR="005A4F8F" w:rsidRPr="00914744" w:rsidRDefault="005A4F8F" w:rsidP="00451E6E">
            <w:pPr>
              <w:widowControl w:val="0"/>
              <w:suppressAutoHyphens/>
              <w:spacing w:after="0"/>
              <w:jc w:val="both"/>
              <w:rPr>
                <w:rFonts w:cstheme="minorHAnsi"/>
                <w:sz w:val="20"/>
                <w:szCs w:val="20"/>
              </w:rPr>
            </w:pPr>
          </w:p>
          <w:p w14:paraId="792A4414" w14:textId="77777777" w:rsidR="005A4F8F" w:rsidRPr="00914744" w:rsidRDefault="005A4F8F" w:rsidP="00451E6E">
            <w:pPr>
              <w:widowControl w:val="0"/>
              <w:suppressAutoHyphens/>
              <w:spacing w:after="0"/>
              <w:jc w:val="both"/>
              <w:rPr>
                <w:rFonts w:cstheme="minorHAnsi"/>
                <w:sz w:val="20"/>
                <w:szCs w:val="20"/>
              </w:rPr>
            </w:pPr>
          </w:p>
          <w:p w14:paraId="6582A36E" w14:textId="77777777" w:rsidR="005A4F8F" w:rsidRPr="00914744" w:rsidRDefault="005A4F8F" w:rsidP="00451E6E">
            <w:pPr>
              <w:widowControl w:val="0"/>
              <w:suppressAutoHyphens/>
              <w:spacing w:after="0"/>
              <w:jc w:val="both"/>
              <w:rPr>
                <w:rFonts w:cstheme="minorHAnsi"/>
                <w:sz w:val="20"/>
                <w:szCs w:val="20"/>
              </w:rPr>
            </w:pPr>
          </w:p>
          <w:p w14:paraId="5FC4B004" w14:textId="77777777" w:rsidR="005A4F8F" w:rsidRPr="00914744" w:rsidRDefault="005A4F8F" w:rsidP="00451E6E">
            <w:pPr>
              <w:widowControl w:val="0"/>
              <w:suppressAutoHyphens/>
              <w:spacing w:after="0"/>
              <w:jc w:val="both"/>
              <w:rPr>
                <w:rFonts w:cstheme="minorHAnsi"/>
                <w:sz w:val="20"/>
                <w:szCs w:val="20"/>
              </w:rPr>
            </w:pPr>
          </w:p>
          <w:p w14:paraId="17A1695D" w14:textId="77777777" w:rsidR="005A4F8F" w:rsidRPr="00914744" w:rsidRDefault="005A4F8F" w:rsidP="00451E6E">
            <w:pPr>
              <w:widowControl w:val="0"/>
              <w:suppressAutoHyphens/>
              <w:spacing w:after="0"/>
              <w:jc w:val="both"/>
              <w:rPr>
                <w:rFonts w:cstheme="minorHAnsi"/>
                <w:sz w:val="20"/>
                <w:szCs w:val="20"/>
              </w:rPr>
            </w:pPr>
          </w:p>
          <w:p w14:paraId="2653DB72" w14:textId="77777777" w:rsidR="005A4F8F" w:rsidRPr="00914744" w:rsidRDefault="005A4F8F" w:rsidP="00451E6E">
            <w:pPr>
              <w:widowControl w:val="0"/>
              <w:suppressAutoHyphens/>
              <w:spacing w:after="0"/>
              <w:jc w:val="both"/>
              <w:rPr>
                <w:rFonts w:cstheme="minorHAnsi"/>
                <w:sz w:val="20"/>
                <w:szCs w:val="20"/>
              </w:rPr>
            </w:pPr>
          </w:p>
          <w:p w14:paraId="726AD842" w14:textId="77777777" w:rsidR="005A4F8F" w:rsidRPr="00914744" w:rsidRDefault="005A4F8F" w:rsidP="00451E6E">
            <w:pPr>
              <w:widowControl w:val="0"/>
              <w:suppressAutoHyphens/>
              <w:spacing w:after="0"/>
              <w:jc w:val="both"/>
              <w:rPr>
                <w:rFonts w:cstheme="minorHAnsi"/>
                <w:sz w:val="20"/>
                <w:szCs w:val="20"/>
              </w:rPr>
            </w:pPr>
          </w:p>
        </w:tc>
      </w:tr>
    </w:tbl>
    <w:p w14:paraId="3348541F" w14:textId="77777777" w:rsidR="00815BF8" w:rsidRPr="00914744" w:rsidRDefault="00815BF8" w:rsidP="00815BF8">
      <w:pPr>
        <w:tabs>
          <w:tab w:val="left" w:pos="0"/>
          <w:tab w:val="left" w:pos="7200"/>
        </w:tabs>
        <w:spacing w:after="0"/>
        <w:jc w:val="both"/>
        <w:rPr>
          <w:rFonts w:eastAsia="Times New Roman" w:cstheme="minorHAnsi"/>
          <w:b/>
          <w:i/>
          <w:sz w:val="16"/>
          <w:szCs w:val="20"/>
        </w:rPr>
      </w:pPr>
      <w:bookmarkStart w:id="26" w:name="_Hlk162343893"/>
      <w:bookmarkEnd w:id="25"/>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2664C27D" w14:textId="77777777" w:rsidR="00F3125F" w:rsidRPr="00914744" w:rsidRDefault="00F3125F" w:rsidP="005A4F8F">
      <w:pPr>
        <w:spacing w:after="0"/>
        <w:rPr>
          <w:rFonts w:cstheme="minorHAnsi"/>
          <w:b/>
          <w:sz w:val="20"/>
          <w:szCs w:val="20"/>
        </w:rPr>
      </w:pPr>
      <w:bookmarkStart w:id="27" w:name="_Hlk162334801"/>
      <w:bookmarkEnd w:id="26"/>
    </w:p>
    <w:p w14:paraId="3172AE52" w14:textId="77777777" w:rsidR="00322A66" w:rsidRPr="00914744" w:rsidRDefault="00322A66" w:rsidP="005A4F8F">
      <w:pPr>
        <w:spacing w:after="0"/>
        <w:rPr>
          <w:rFonts w:cstheme="minorHAnsi"/>
          <w:b/>
          <w:sz w:val="20"/>
          <w:szCs w:val="20"/>
        </w:rPr>
      </w:pPr>
    </w:p>
    <w:p w14:paraId="17964C12" w14:textId="77777777" w:rsidR="00322A66" w:rsidRPr="00914744" w:rsidRDefault="00322A66" w:rsidP="005A4F8F">
      <w:pPr>
        <w:spacing w:after="0"/>
        <w:rPr>
          <w:rFonts w:cstheme="minorHAnsi"/>
          <w:b/>
          <w:sz w:val="20"/>
          <w:szCs w:val="20"/>
        </w:rPr>
      </w:pPr>
    </w:p>
    <w:p w14:paraId="321469D3" w14:textId="0AC3E14E" w:rsidR="00834E41" w:rsidRPr="00914744" w:rsidRDefault="00834E41" w:rsidP="005A4F8F">
      <w:pPr>
        <w:spacing w:after="0"/>
        <w:rPr>
          <w:rFonts w:cstheme="minorHAnsi"/>
          <w:b/>
          <w:bCs/>
          <w:sz w:val="20"/>
          <w:szCs w:val="20"/>
        </w:rPr>
      </w:pPr>
      <w:r w:rsidRPr="00914744">
        <w:rPr>
          <w:rFonts w:cstheme="minorHAnsi"/>
          <w:b/>
          <w:sz w:val="20"/>
          <w:szCs w:val="20"/>
        </w:rPr>
        <w:lastRenderedPageBreak/>
        <w:t>Załącznik nr 4</w:t>
      </w:r>
      <w:r w:rsidR="00A62BAB" w:rsidRPr="00914744">
        <w:rPr>
          <w:rFonts w:cstheme="minorHAnsi"/>
          <w:b/>
          <w:sz w:val="20"/>
          <w:szCs w:val="20"/>
        </w:rPr>
        <w:t>A</w:t>
      </w:r>
      <w:r w:rsidR="005A4F8F" w:rsidRPr="00914744">
        <w:rPr>
          <w:rFonts w:cstheme="minorHAnsi"/>
          <w:b/>
          <w:sz w:val="20"/>
          <w:szCs w:val="20"/>
        </w:rPr>
        <w:t xml:space="preserve"> </w:t>
      </w:r>
      <w:r w:rsidR="005A4F8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832680">
        <w:rPr>
          <w:rFonts w:cstheme="minorHAnsi"/>
          <w:b/>
          <w:bCs/>
          <w:sz w:val="20"/>
          <w:szCs w:val="20"/>
        </w:rPr>
        <w:t>5</w:t>
      </w:r>
      <w:r w:rsidR="00322A66" w:rsidRPr="00914744">
        <w:rPr>
          <w:rFonts w:cstheme="minorHAnsi"/>
          <w:b/>
          <w:bCs/>
          <w:sz w:val="20"/>
          <w:szCs w:val="20"/>
        </w:rPr>
        <w:t xml:space="preserve">- </w:t>
      </w:r>
      <w:r w:rsidRPr="00914744">
        <w:rPr>
          <w:rFonts w:cstheme="minorHAnsi"/>
          <w:b/>
          <w:sz w:val="20"/>
          <w:szCs w:val="20"/>
        </w:rPr>
        <w:t>Oświadczenie Oferenta o spełnianiu warunków udziału w postępowaniu - Wykaz wykonanych usług</w:t>
      </w:r>
      <w:r w:rsidR="005A4F8F" w:rsidRPr="00914744">
        <w:rPr>
          <w:rFonts w:cstheme="minorHAnsi"/>
          <w:b/>
          <w:sz w:val="20"/>
          <w:szCs w:val="20"/>
        </w:rPr>
        <w:t>.</w:t>
      </w:r>
    </w:p>
    <w:bookmarkEnd w:id="27"/>
    <w:p w14:paraId="529AAE0F" w14:textId="77777777" w:rsidR="00834E41" w:rsidRPr="00914744" w:rsidRDefault="00834E41" w:rsidP="00834E41">
      <w:pPr>
        <w:spacing w:after="0"/>
        <w:rPr>
          <w:rFonts w:cstheme="minorHAnsi"/>
          <w:b/>
          <w:sz w:val="20"/>
          <w:szCs w:val="20"/>
        </w:rPr>
      </w:pPr>
    </w:p>
    <w:p w14:paraId="1314603A" w14:textId="77777777" w:rsidR="00834E41" w:rsidRPr="00914744" w:rsidRDefault="00834E41" w:rsidP="00834E41">
      <w:pPr>
        <w:spacing w:after="0"/>
        <w:ind w:left="1276" w:hanging="1276"/>
        <w:rPr>
          <w:rFonts w:cstheme="minorHAnsi"/>
          <w:b/>
          <w:sz w:val="20"/>
          <w:szCs w:val="20"/>
        </w:rPr>
      </w:pPr>
    </w:p>
    <w:p w14:paraId="0FBC3E55" w14:textId="77777777" w:rsidR="00834E41" w:rsidRPr="00914744" w:rsidRDefault="00834E41" w:rsidP="00834E41">
      <w:pPr>
        <w:spacing w:after="0" w:line="240" w:lineRule="auto"/>
        <w:jc w:val="center"/>
        <w:rPr>
          <w:rFonts w:eastAsia="Times New Roman" w:cstheme="minorHAnsi"/>
          <w:b/>
          <w:bCs/>
          <w:sz w:val="20"/>
          <w:szCs w:val="20"/>
          <w:lang w:eastAsia="pl-PL"/>
        </w:rPr>
      </w:pPr>
      <w:r w:rsidRPr="00914744">
        <w:rPr>
          <w:rFonts w:eastAsia="Times New Roman" w:cstheme="minorHAnsi"/>
          <w:b/>
          <w:bCs/>
          <w:sz w:val="20"/>
          <w:szCs w:val="20"/>
          <w:lang w:eastAsia="pl-PL"/>
        </w:rPr>
        <w:t>WYKAZ WYKONYWANYCH USŁUG**</w:t>
      </w:r>
    </w:p>
    <w:p w14:paraId="43AFEB44" w14:textId="77777777" w:rsidR="00834E41" w:rsidRPr="00914744" w:rsidRDefault="00834E41" w:rsidP="00834E41">
      <w:pPr>
        <w:spacing w:after="0" w:line="240" w:lineRule="auto"/>
        <w:jc w:val="center"/>
        <w:rPr>
          <w:rFonts w:eastAsia="Times New Roman" w:cstheme="minorHAnsi"/>
          <w:b/>
          <w:bCs/>
          <w:sz w:val="20"/>
          <w:szCs w:val="20"/>
          <w:lang w:eastAsia="pl-PL"/>
        </w:rPr>
      </w:pPr>
    </w:p>
    <w:p w14:paraId="4EE165DF" w14:textId="77777777" w:rsidR="00834E41" w:rsidRPr="00914744" w:rsidRDefault="00834E41" w:rsidP="00092B11">
      <w:pPr>
        <w:spacing w:after="0" w:line="240" w:lineRule="auto"/>
        <w:jc w:val="center"/>
        <w:rPr>
          <w:rFonts w:eastAsia="Times New Roman" w:cstheme="minorHAnsi"/>
          <w:b/>
          <w:bCs/>
          <w:sz w:val="20"/>
          <w:szCs w:val="20"/>
          <w:lang w:eastAsia="pl-PL"/>
        </w:rPr>
      </w:pPr>
    </w:p>
    <w:p w14:paraId="380DF181"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Ja niżej podpisany/-a …………………………………………………………………………………………………………………………………………………………………………</w:t>
      </w:r>
    </w:p>
    <w:p w14:paraId="09F6C55F" w14:textId="77777777" w:rsidR="00834E41" w:rsidRPr="00914744" w:rsidRDefault="00834E41" w:rsidP="00092B11">
      <w:pPr>
        <w:spacing w:after="0" w:line="240" w:lineRule="auto"/>
        <w:rPr>
          <w:rFonts w:eastAsia="Times New Roman" w:cstheme="minorHAnsi"/>
          <w:sz w:val="20"/>
          <w:szCs w:val="20"/>
          <w:lang w:eastAsia="pl-PL"/>
        </w:rPr>
      </w:pPr>
    </w:p>
    <w:p w14:paraId="5AFE8961"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Działając w imieniu i na rzecz Wykonawcy: ………………………………………………………………………………………………………………….…………………………………………………….</w:t>
      </w:r>
    </w:p>
    <w:p w14:paraId="71E92D18"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p>
    <w:p w14:paraId="1973F046"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Adres siedziby: …………………………………………………………………………………………………………………………………………………………...............</w:t>
      </w:r>
      <w:r w:rsidRPr="00914744">
        <w:rPr>
          <w:rFonts w:eastAsia="Times New Roman" w:cstheme="minorHAnsi"/>
          <w:sz w:val="20"/>
          <w:szCs w:val="20"/>
          <w:lang w:eastAsia="pl-PL"/>
        </w:rPr>
        <w:tab/>
      </w:r>
      <w:r w:rsidRPr="00914744">
        <w:rPr>
          <w:rFonts w:eastAsia="Times New Roman" w:cstheme="minorHAnsi"/>
          <w:sz w:val="20"/>
          <w:szCs w:val="20"/>
          <w:lang w:eastAsia="pl-PL"/>
        </w:rPr>
        <w:tab/>
        <w:t xml:space="preserve"> </w:t>
      </w:r>
      <w:r w:rsidRPr="00914744">
        <w:rPr>
          <w:rFonts w:eastAsia="Times New Roman" w:cstheme="minorHAnsi"/>
          <w:sz w:val="20"/>
          <w:szCs w:val="20"/>
          <w:lang w:eastAsia="pl-PL"/>
        </w:rPr>
        <w:tab/>
      </w:r>
    </w:p>
    <w:p w14:paraId="0FD57F54" w14:textId="77777777" w:rsidR="00834E41" w:rsidRPr="00914744" w:rsidRDefault="00834E41" w:rsidP="00834E41">
      <w:pPr>
        <w:spacing w:after="0" w:line="240" w:lineRule="auto"/>
        <w:rPr>
          <w:rFonts w:eastAsia="Times New Roman" w:cstheme="minorHAnsi"/>
          <w:sz w:val="20"/>
          <w:szCs w:val="20"/>
          <w:lang w:eastAsia="pl-PL"/>
        </w:rPr>
      </w:pPr>
      <w:r w:rsidRPr="00914744">
        <w:rPr>
          <w:rFonts w:eastAsia="Times New Roman" w:cstheme="minorHAnsi"/>
          <w:b/>
          <w:bCs/>
          <w:sz w:val="20"/>
          <w:szCs w:val="20"/>
          <w:lang w:eastAsia="pl-PL"/>
        </w:rPr>
        <w:tab/>
      </w:r>
      <w:r w:rsidRPr="00914744">
        <w:rPr>
          <w:rFonts w:eastAsia="Times New Roman" w:cstheme="minorHAnsi"/>
          <w:b/>
          <w:bCs/>
          <w:sz w:val="20"/>
          <w:szCs w:val="20"/>
          <w:lang w:eastAsia="pl-PL"/>
        </w:rPr>
        <w:tab/>
      </w:r>
      <w:r w:rsidRPr="00914744">
        <w:rPr>
          <w:rFonts w:eastAsia="Times New Roman" w:cstheme="minorHAnsi"/>
          <w:b/>
          <w:bCs/>
          <w:sz w:val="20"/>
          <w:szCs w:val="20"/>
          <w:lang w:eastAsia="pl-PL"/>
        </w:rPr>
        <w:tab/>
      </w:r>
    </w:p>
    <w:p w14:paraId="0C828173" w14:textId="5551CDA5" w:rsidR="00834E41" w:rsidRPr="00914744" w:rsidRDefault="00834E41" w:rsidP="00834E41">
      <w:pPr>
        <w:spacing w:after="0" w:line="240" w:lineRule="auto"/>
        <w:jc w:val="both"/>
        <w:rPr>
          <w:rFonts w:eastAsia="Times New Roman" w:cstheme="minorHAnsi"/>
          <w:sz w:val="20"/>
          <w:szCs w:val="20"/>
          <w:lang w:eastAsia="pl-PL"/>
        </w:rPr>
      </w:pPr>
      <w:r w:rsidRPr="00914744">
        <w:rPr>
          <w:rFonts w:eastAsia="Times New Roman" w:cstheme="minorHAnsi"/>
          <w:sz w:val="20"/>
          <w:szCs w:val="20"/>
          <w:lang w:eastAsia="pl-PL"/>
        </w:rPr>
        <w:t xml:space="preserve">Oświadczam/y, iż w okresie </w:t>
      </w:r>
      <w:r w:rsidRPr="00914744">
        <w:rPr>
          <w:rFonts w:eastAsia="Times New Roman" w:cstheme="minorHAnsi"/>
          <w:b/>
          <w:sz w:val="20"/>
          <w:szCs w:val="20"/>
          <w:lang w:eastAsia="pl-PL"/>
        </w:rPr>
        <w:t>ostatnich 3 lat</w:t>
      </w:r>
      <w:r w:rsidRPr="00914744">
        <w:rPr>
          <w:rFonts w:eastAsia="Times New Roman" w:cstheme="minorHAnsi"/>
          <w:sz w:val="20"/>
          <w:szCs w:val="20"/>
          <w:lang w:eastAsia="pl-PL"/>
        </w:rPr>
        <w:t xml:space="preserve"> przed upływem terminu składania ofert, a jeżeli okres działalności jest krótszy – do tego okresu zrealizowaliśmy następujące kursy</w:t>
      </w:r>
      <w:r w:rsidR="00815BF8" w:rsidRPr="00914744">
        <w:rPr>
          <w:rFonts w:eastAsia="Times New Roman" w:cstheme="minorHAnsi"/>
          <w:sz w:val="20"/>
          <w:szCs w:val="20"/>
          <w:lang w:eastAsia="pl-PL"/>
        </w:rPr>
        <w:t xml:space="preserve">, w </w:t>
      </w:r>
      <w:r w:rsidRPr="00914744">
        <w:rPr>
          <w:rFonts w:eastAsia="Times New Roman" w:cstheme="minorHAnsi"/>
          <w:sz w:val="20"/>
          <w:szCs w:val="20"/>
          <w:lang w:eastAsia="pl-PL"/>
        </w:rPr>
        <w:t xml:space="preserve"> </w:t>
      </w:r>
    </w:p>
    <w:p w14:paraId="05ACDAA5" w14:textId="753777AE" w:rsidR="00834E41" w:rsidRPr="00914744" w:rsidRDefault="008D7835" w:rsidP="00834E41">
      <w:pPr>
        <w:spacing w:after="0" w:line="240" w:lineRule="auto"/>
        <w:jc w:val="both"/>
        <w:rPr>
          <w:rFonts w:cstheme="minorHAnsi"/>
          <w:i/>
          <w:sz w:val="20"/>
          <w:szCs w:val="20"/>
        </w:rPr>
      </w:pPr>
      <w:r w:rsidRPr="00914744">
        <w:rPr>
          <w:rFonts w:eastAsia="Times New Roman" w:cstheme="minorHAnsi"/>
          <w:sz w:val="20"/>
          <w:szCs w:val="20"/>
          <w:lang w:eastAsia="pl-PL"/>
        </w:rPr>
        <w:t>(</w:t>
      </w:r>
      <w:r w:rsidRPr="00914744">
        <w:rPr>
          <w:rFonts w:cstheme="minorHAnsi"/>
          <w:sz w:val="20"/>
          <w:szCs w:val="20"/>
        </w:rPr>
        <w:t xml:space="preserve">wskazane w rozdziale </w:t>
      </w:r>
      <w:r w:rsidRPr="00914744">
        <w:rPr>
          <w:rFonts w:cstheme="minorHAnsi"/>
          <w:i/>
          <w:sz w:val="20"/>
          <w:szCs w:val="20"/>
        </w:rPr>
        <w:t>6 WYMAGANIA WOBEC WYKONAWCY - WARUNKI UDZIAŁU W POSTĘPOWANIU)</w:t>
      </w:r>
    </w:p>
    <w:p w14:paraId="712E4290" w14:textId="77777777" w:rsidR="00746F77" w:rsidRPr="00914744" w:rsidRDefault="00746F77" w:rsidP="00834E41">
      <w:pPr>
        <w:spacing w:after="0" w:line="240" w:lineRule="auto"/>
        <w:jc w:val="both"/>
        <w:rPr>
          <w:rFonts w:cstheme="minorHAnsi"/>
          <w:i/>
          <w:sz w:val="20"/>
          <w:szCs w:val="20"/>
        </w:rPr>
      </w:pPr>
    </w:p>
    <w:p w14:paraId="534C9274" w14:textId="77777777" w:rsidR="00834E41" w:rsidRPr="00914744" w:rsidRDefault="00834E41" w:rsidP="00834E41">
      <w:pPr>
        <w:spacing w:after="0" w:line="240" w:lineRule="auto"/>
        <w:jc w:val="both"/>
        <w:rPr>
          <w:rFonts w:eastAsia="Times New Roman" w:cstheme="minorHAnsi"/>
          <w:sz w:val="20"/>
          <w:szCs w:val="20"/>
          <w:lang w:eastAsia="pl-PL"/>
        </w:rPr>
      </w:pP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1357"/>
        <w:gridCol w:w="1189"/>
        <w:gridCol w:w="1633"/>
        <w:gridCol w:w="1659"/>
        <w:gridCol w:w="1662"/>
        <w:gridCol w:w="1339"/>
      </w:tblGrid>
      <w:tr w:rsidR="00A0791C" w:rsidRPr="00914744" w14:paraId="7966C5F9" w14:textId="2C58F564" w:rsidTr="00A0791C">
        <w:trPr>
          <w:trHeight w:hRule="exact" w:val="2210"/>
          <w:jc w:val="center"/>
        </w:trPr>
        <w:tc>
          <w:tcPr>
            <w:tcW w:w="5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9B53EB"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p>
          <w:p w14:paraId="50EF27CD"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Lp.</w:t>
            </w:r>
          </w:p>
        </w:tc>
        <w:tc>
          <w:tcPr>
            <w:tcW w:w="135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1D6BD9E"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Nazwa kursu</w:t>
            </w:r>
          </w:p>
        </w:tc>
        <w:tc>
          <w:tcPr>
            <w:tcW w:w="118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34F738"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Liczba godzin kursu</w:t>
            </w:r>
          </w:p>
        </w:tc>
        <w:tc>
          <w:tcPr>
            <w:tcW w:w="1633" w:type="dxa"/>
            <w:tcBorders>
              <w:top w:val="single" w:sz="4" w:space="0" w:color="000000"/>
              <w:left w:val="single" w:sz="4" w:space="0" w:color="000000"/>
              <w:bottom w:val="single" w:sz="4" w:space="0" w:color="000000"/>
              <w:right w:val="single" w:sz="4" w:space="0" w:color="000000"/>
            </w:tcBorders>
            <w:shd w:val="clear" w:color="auto" w:fill="BFBFBF"/>
          </w:tcPr>
          <w:p w14:paraId="6721FB82"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p>
          <w:p w14:paraId="50C14B27" w14:textId="20065F9E"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 xml:space="preserve">Branża dotycząca realizacji szkolenia </w:t>
            </w:r>
          </w:p>
        </w:tc>
        <w:tc>
          <w:tcPr>
            <w:tcW w:w="16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8FCE840" w14:textId="6C09D871"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 xml:space="preserve">Data wykonania od-do </w:t>
            </w:r>
            <w:r w:rsidRPr="00914744">
              <w:rPr>
                <w:rFonts w:eastAsia="Times New Roman" w:cstheme="minorHAnsi"/>
                <w:sz w:val="20"/>
                <w:szCs w:val="20"/>
              </w:rPr>
              <w:br/>
              <w:t>(m-c, rok)</w:t>
            </w:r>
          </w:p>
        </w:tc>
        <w:tc>
          <w:tcPr>
            <w:tcW w:w="1662" w:type="dxa"/>
            <w:tcBorders>
              <w:top w:val="single" w:sz="4" w:space="0" w:color="000000"/>
              <w:left w:val="single" w:sz="4" w:space="0" w:color="000000"/>
              <w:bottom w:val="single" w:sz="4" w:space="0" w:color="000000"/>
              <w:right w:val="single" w:sz="4" w:space="0" w:color="000000"/>
            </w:tcBorders>
            <w:shd w:val="clear" w:color="auto" w:fill="BFBFBF"/>
          </w:tcPr>
          <w:p w14:paraId="453FB65F" w14:textId="18B0ADAF"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Czy szkolenie realizowane dla osób dorosłych</w:t>
            </w:r>
          </w:p>
          <w:p w14:paraId="152580CF" w14:textId="117428FC"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TAK/NIE</w:t>
            </w:r>
          </w:p>
        </w:tc>
        <w:tc>
          <w:tcPr>
            <w:tcW w:w="1339" w:type="dxa"/>
            <w:tcBorders>
              <w:top w:val="single" w:sz="4" w:space="0" w:color="000000"/>
              <w:left w:val="single" w:sz="4" w:space="0" w:color="000000"/>
              <w:bottom w:val="single" w:sz="4" w:space="0" w:color="000000"/>
              <w:right w:val="single" w:sz="4" w:space="0" w:color="000000"/>
            </w:tcBorders>
            <w:shd w:val="clear" w:color="auto" w:fill="BFBFBF"/>
          </w:tcPr>
          <w:p w14:paraId="6BCAD8D0" w14:textId="1E210E8A"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Wykonawca podaje do której części zamówienia przypisana jest referencja</w:t>
            </w:r>
          </w:p>
        </w:tc>
      </w:tr>
      <w:tr w:rsidR="00A0791C" w:rsidRPr="00914744" w14:paraId="6F983180" w14:textId="5FEC9B72" w:rsidTr="00A0791C">
        <w:trPr>
          <w:trHeight w:hRule="exact" w:val="810"/>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76C5E2C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710BF9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34A1AB3"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5F147D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209A004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4F0973BE"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4C437EE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38AA1298" w14:textId="226D0AC9"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44DF0D44"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1314563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52674FD8" w14:textId="0E3CEBE7" w:rsidTr="00A0791C">
        <w:trPr>
          <w:trHeight w:hRule="exact" w:val="782"/>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3CAFE500"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D94F86"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7101EF2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42F10140"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32C9BC55"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49C94664"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004AD8AF" w14:textId="54688BD5"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4F1B6FA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5232C7E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01503E74" w14:textId="012C7BC2" w:rsidTr="00A0791C">
        <w:trPr>
          <w:trHeight w:hRule="exact" w:val="813"/>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606EF9FE"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5577C5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58B5AB9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27090F8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C797C6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7BA69AA3"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57FA73A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41875EE5" w14:textId="499E4644"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5321D85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22947ED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3B671A2D" w14:textId="35D2F53E" w:rsidTr="00A0791C">
        <w:trPr>
          <w:trHeight w:hRule="exact" w:val="813"/>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1A31EF7F"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8BDA51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6E7347E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579A865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5E20A99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26162A7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79172985"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bl>
    <w:p w14:paraId="390A4531" w14:textId="640C860B" w:rsidR="00834E41" w:rsidRPr="00914744" w:rsidRDefault="00834E41" w:rsidP="000B0F02">
      <w:pPr>
        <w:spacing w:after="0" w:line="240" w:lineRule="auto"/>
        <w:jc w:val="both"/>
        <w:rPr>
          <w:rFonts w:eastAsia="Times New Roman" w:cstheme="minorHAnsi"/>
          <w:sz w:val="20"/>
          <w:szCs w:val="20"/>
          <w:lang w:eastAsia="pl-PL"/>
        </w:rPr>
      </w:pPr>
      <w:r w:rsidRPr="00914744">
        <w:rPr>
          <w:rFonts w:eastAsia="Times New Roman" w:cstheme="minorHAnsi"/>
          <w:sz w:val="20"/>
          <w:szCs w:val="20"/>
          <w:lang w:eastAsia="pl-PL"/>
        </w:rPr>
        <w:t xml:space="preserve">  </w:t>
      </w:r>
    </w:p>
    <w:p w14:paraId="3FB05F21" w14:textId="77777777" w:rsidR="005A4F8F" w:rsidRPr="00914744" w:rsidRDefault="005A4F8F" w:rsidP="000B0F02">
      <w:pPr>
        <w:spacing w:after="0" w:line="240" w:lineRule="auto"/>
        <w:jc w:val="both"/>
        <w:rPr>
          <w:rFonts w:eastAsia="Times New Roman" w:cstheme="minorHAnsi"/>
          <w:sz w:val="20"/>
          <w:szCs w:val="20"/>
          <w:lang w:eastAsia="pl-PL"/>
        </w:rPr>
      </w:pPr>
    </w:p>
    <w:p w14:paraId="6C3E3EA4" w14:textId="77777777" w:rsidR="005A4F8F" w:rsidRPr="00914744" w:rsidRDefault="005A4F8F" w:rsidP="000B0F02">
      <w:pPr>
        <w:spacing w:after="0" w:line="240" w:lineRule="auto"/>
        <w:jc w:val="both"/>
        <w:rPr>
          <w:rFonts w:eastAsia="Times New Roman" w:cstheme="minorHAnsi"/>
          <w:sz w:val="20"/>
          <w:szCs w:val="20"/>
          <w:lang w:eastAsia="pl-PL"/>
        </w:rPr>
      </w:pPr>
    </w:p>
    <w:p w14:paraId="5A0D3C45" w14:textId="77777777" w:rsidR="00834E41" w:rsidRPr="00914744" w:rsidRDefault="00834E41" w:rsidP="00834E41">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914744" w14:paraId="5E16DFEF" w14:textId="77777777" w:rsidTr="00451E6E">
        <w:tc>
          <w:tcPr>
            <w:tcW w:w="4570" w:type="dxa"/>
            <w:hideMark/>
          </w:tcPr>
          <w:p w14:paraId="48CE0A3E" w14:textId="77777777" w:rsidR="00834E41" w:rsidRPr="00914744" w:rsidRDefault="00834E41"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236BCAEF" w14:textId="77777777" w:rsidR="00834E41" w:rsidRPr="00914744" w:rsidRDefault="00834E41"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9550791" w14:textId="77777777" w:rsidR="00834E41" w:rsidRPr="00914744" w:rsidRDefault="00834E41" w:rsidP="00451E6E">
            <w:pPr>
              <w:widowControl w:val="0"/>
              <w:suppressAutoHyphens/>
              <w:spacing w:after="0"/>
              <w:jc w:val="both"/>
              <w:rPr>
                <w:rFonts w:cstheme="minorHAnsi"/>
                <w:sz w:val="20"/>
                <w:szCs w:val="20"/>
              </w:rPr>
            </w:pPr>
          </w:p>
          <w:p w14:paraId="533F7069" w14:textId="77777777" w:rsidR="00815BF8" w:rsidRPr="00914744" w:rsidRDefault="00815BF8" w:rsidP="00451E6E">
            <w:pPr>
              <w:widowControl w:val="0"/>
              <w:suppressAutoHyphens/>
              <w:spacing w:after="0"/>
              <w:jc w:val="both"/>
              <w:rPr>
                <w:rFonts w:cstheme="minorHAnsi"/>
                <w:sz w:val="20"/>
                <w:szCs w:val="20"/>
              </w:rPr>
            </w:pPr>
          </w:p>
          <w:p w14:paraId="78C97CD5" w14:textId="77777777" w:rsidR="00815BF8" w:rsidRPr="00914744" w:rsidRDefault="00815BF8" w:rsidP="00451E6E">
            <w:pPr>
              <w:widowControl w:val="0"/>
              <w:suppressAutoHyphens/>
              <w:spacing w:after="0"/>
              <w:jc w:val="both"/>
              <w:rPr>
                <w:rFonts w:cstheme="minorHAnsi"/>
                <w:sz w:val="20"/>
                <w:szCs w:val="20"/>
              </w:rPr>
            </w:pPr>
          </w:p>
          <w:p w14:paraId="4E103039" w14:textId="77777777" w:rsidR="00834E41" w:rsidRPr="00914744" w:rsidRDefault="00834E41" w:rsidP="00451E6E">
            <w:pPr>
              <w:widowControl w:val="0"/>
              <w:suppressAutoHyphens/>
              <w:spacing w:after="0"/>
              <w:jc w:val="both"/>
              <w:rPr>
                <w:rFonts w:cstheme="minorHAnsi"/>
                <w:sz w:val="20"/>
                <w:szCs w:val="20"/>
              </w:rPr>
            </w:pPr>
          </w:p>
        </w:tc>
      </w:tr>
    </w:tbl>
    <w:p w14:paraId="37606128" w14:textId="5A1E48F9" w:rsidR="00834E41" w:rsidRPr="00914744" w:rsidRDefault="00834E41" w:rsidP="00815BF8">
      <w:pPr>
        <w:tabs>
          <w:tab w:val="left" w:pos="0"/>
          <w:tab w:val="left" w:pos="7200"/>
        </w:tabs>
        <w:spacing w:after="0"/>
        <w:jc w:val="both"/>
        <w:rPr>
          <w:rFonts w:eastAsia="Times New Roman" w:cstheme="minorHAnsi"/>
          <w:b/>
          <w:i/>
          <w:sz w:val="16"/>
          <w:szCs w:val="20"/>
        </w:r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79CDA164" w14:textId="10063B51" w:rsidR="00834E41" w:rsidRPr="00914744" w:rsidRDefault="00834E41" w:rsidP="00815BF8">
      <w:pPr>
        <w:spacing w:after="0"/>
        <w:rPr>
          <w:rFonts w:cstheme="minorHAnsi"/>
          <w:b/>
          <w:sz w:val="16"/>
          <w:szCs w:val="20"/>
        </w:rPr>
      </w:pPr>
      <w:r w:rsidRPr="00914744">
        <w:rPr>
          <w:rFonts w:cstheme="minorHAnsi"/>
          <w:b/>
          <w:sz w:val="16"/>
          <w:szCs w:val="20"/>
        </w:rPr>
        <w:t>**Na potwierdzenie prawidłowego Wykonania usługi przedkładam referencje/protokół odbioru/inny dokument potwierdzający należyte wykonanie usługi</w:t>
      </w:r>
      <w:r w:rsidR="00815BF8" w:rsidRPr="00914744">
        <w:rPr>
          <w:rFonts w:cstheme="minorHAnsi"/>
          <w:b/>
          <w:sz w:val="16"/>
          <w:szCs w:val="20"/>
        </w:rPr>
        <w:t>.</w:t>
      </w:r>
    </w:p>
    <w:p w14:paraId="72B6B4D5" w14:textId="77777777" w:rsidR="005A4F8F" w:rsidRPr="00914744" w:rsidRDefault="005A4F8F" w:rsidP="00815BF8">
      <w:pPr>
        <w:spacing w:after="0"/>
        <w:rPr>
          <w:rFonts w:cstheme="minorHAnsi"/>
          <w:b/>
          <w:sz w:val="16"/>
          <w:szCs w:val="20"/>
        </w:rPr>
      </w:pPr>
    </w:p>
    <w:p w14:paraId="078DAFA4" w14:textId="04C1B949" w:rsidR="00A62BAB" w:rsidRPr="00914744" w:rsidRDefault="00BA4500" w:rsidP="00322A66">
      <w:pPr>
        <w:tabs>
          <w:tab w:val="left" w:pos="1524"/>
        </w:tabs>
        <w:spacing w:after="0"/>
        <w:rPr>
          <w:rFonts w:cstheme="minorHAnsi"/>
          <w:b/>
          <w:sz w:val="20"/>
          <w:szCs w:val="20"/>
        </w:rPr>
      </w:pPr>
      <w:r w:rsidRPr="00914744">
        <w:rPr>
          <w:rFonts w:cstheme="minorHAnsi"/>
          <w:b/>
          <w:bCs/>
          <w:sz w:val="20"/>
          <w:szCs w:val="20"/>
        </w:rPr>
        <w:lastRenderedPageBreak/>
        <w:t>Załącznik nr 4</w:t>
      </w:r>
      <w:r w:rsidR="00A62BAB" w:rsidRPr="00914744">
        <w:rPr>
          <w:rFonts w:cstheme="minorHAnsi"/>
          <w:b/>
          <w:bCs/>
          <w:sz w:val="20"/>
          <w:szCs w:val="20"/>
        </w:rPr>
        <w:t xml:space="preserve">B </w:t>
      </w:r>
      <w:r w:rsidR="00A62BAB" w:rsidRPr="00914744">
        <w:rPr>
          <w:rFonts w:eastAsia="Times New Roman" w:cstheme="minorHAnsi"/>
          <w:b/>
          <w:color w:val="000000"/>
          <w:sz w:val="20"/>
          <w:szCs w:val="20"/>
          <w:lang w:eastAsia="pl-PL"/>
        </w:rPr>
        <w:t xml:space="preserve">do </w:t>
      </w:r>
      <w:bookmarkStart w:id="28" w:name="_Hlk165902807"/>
      <w:r w:rsidR="00A62BAB" w:rsidRPr="00914744">
        <w:rPr>
          <w:rFonts w:eastAsia="Times New Roman" w:cstheme="minorHAnsi"/>
          <w:b/>
          <w:color w:val="000000"/>
          <w:sz w:val="20"/>
          <w:szCs w:val="20"/>
          <w:lang w:eastAsia="pl-PL"/>
        </w:rPr>
        <w:t xml:space="preserve">Zapytania ofertowego nr </w:t>
      </w:r>
      <w:r w:rsidR="00BC5406">
        <w:rPr>
          <w:rFonts w:cstheme="minorHAnsi"/>
          <w:b/>
          <w:bCs/>
          <w:sz w:val="20"/>
          <w:szCs w:val="20"/>
        </w:rPr>
        <w:t>FEDS.08.01-IZ.00-0009/23/1</w:t>
      </w:r>
      <w:r w:rsidR="00832680">
        <w:rPr>
          <w:rFonts w:cstheme="minorHAnsi"/>
          <w:b/>
          <w:bCs/>
          <w:sz w:val="20"/>
          <w:szCs w:val="20"/>
        </w:rPr>
        <w:t>5</w:t>
      </w:r>
      <w:r w:rsidR="00BC5406">
        <w:rPr>
          <w:rFonts w:cstheme="minorHAnsi"/>
          <w:b/>
          <w:bCs/>
          <w:sz w:val="20"/>
          <w:szCs w:val="20"/>
        </w:rPr>
        <w:t xml:space="preserve"> </w:t>
      </w:r>
      <w:r w:rsidR="00322A66" w:rsidRPr="00914744">
        <w:rPr>
          <w:rFonts w:cstheme="minorHAnsi"/>
          <w:b/>
          <w:sz w:val="20"/>
          <w:szCs w:val="20"/>
        </w:rPr>
        <w:t xml:space="preserve">- </w:t>
      </w:r>
      <w:r w:rsidRPr="00914744">
        <w:rPr>
          <w:rFonts w:cstheme="minorHAnsi"/>
          <w:b/>
          <w:bCs/>
          <w:sz w:val="20"/>
          <w:szCs w:val="20"/>
        </w:rPr>
        <w:t>O</w:t>
      </w:r>
      <w:r w:rsidR="00A62BAB" w:rsidRPr="00914744">
        <w:rPr>
          <w:rFonts w:cstheme="minorHAnsi"/>
          <w:b/>
          <w:bCs/>
          <w:sz w:val="20"/>
          <w:szCs w:val="20"/>
        </w:rPr>
        <w:t xml:space="preserve">świadczenie odnośnie </w:t>
      </w:r>
      <w:r w:rsidRPr="00914744">
        <w:rPr>
          <w:rFonts w:cstheme="minorHAnsi"/>
          <w:b/>
          <w:bCs/>
          <w:sz w:val="20"/>
          <w:szCs w:val="20"/>
        </w:rPr>
        <w:t>potencjału kadrowego wykonawcy.</w:t>
      </w:r>
    </w:p>
    <w:bookmarkEnd w:id="28"/>
    <w:p w14:paraId="6197D302" w14:textId="77777777" w:rsidR="00A62BAB" w:rsidRPr="00914744" w:rsidRDefault="00A62BAB" w:rsidP="00A62BAB">
      <w:pPr>
        <w:autoSpaceDE w:val="0"/>
        <w:autoSpaceDN w:val="0"/>
        <w:adjustRightInd w:val="0"/>
        <w:spacing w:after="0"/>
        <w:jc w:val="both"/>
        <w:rPr>
          <w:rFonts w:cstheme="minorHAnsi"/>
          <w:sz w:val="20"/>
          <w:szCs w:val="20"/>
        </w:rPr>
      </w:pPr>
    </w:p>
    <w:p w14:paraId="1C0B9198" w14:textId="77777777" w:rsidR="005A4F8F" w:rsidRPr="00914744" w:rsidRDefault="005A4F8F" w:rsidP="00A62BAB">
      <w:pPr>
        <w:autoSpaceDE w:val="0"/>
        <w:autoSpaceDN w:val="0"/>
        <w:adjustRightInd w:val="0"/>
        <w:spacing w:after="0"/>
        <w:jc w:val="both"/>
        <w:rPr>
          <w:rFonts w:cstheme="minorHAnsi"/>
          <w:sz w:val="20"/>
          <w:szCs w:val="20"/>
        </w:rPr>
      </w:pPr>
    </w:p>
    <w:p w14:paraId="02DD31E4" w14:textId="77777777" w:rsidR="005A4F8F" w:rsidRPr="00914744" w:rsidRDefault="005A4F8F" w:rsidP="00A62BAB">
      <w:pPr>
        <w:autoSpaceDE w:val="0"/>
        <w:autoSpaceDN w:val="0"/>
        <w:adjustRightInd w:val="0"/>
        <w:spacing w:after="0"/>
        <w:jc w:val="both"/>
        <w:rPr>
          <w:rFonts w:cstheme="minorHAnsi"/>
          <w:sz w:val="20"/>
          <w:szCs w:val="20"/>
        </w:rPr>
      </w:pPr>
    </w:p>
    <w:p w14:paraId="1886E8EB" w14:textId="77777777" w:rsidR="00A62BAB" w:rsidRPr="00914744" w:rsidRDefault="00A62BAB" w:rsidP="00A62BAB">
      <w:pPr>
        <w:spacing w:after="0" w:line="240" w:lineRule="auto"/>
        <w:jc w:val="center"/>
        <w:rPr>
          <w:rFonts w:cstheme="minorHAnsi"/>
          <w:b/>
          <w:sz w:val="20"/>
          <w:szCs w:val="20"/>
        </w:rPr>
      </w:pPr>
      <w:r w:rsidRPr="00914744">
        <w:rPr>
          <w:rFonts w:cstheme="minorHAnsi"/>
          <w:b/>
          <w:sz w:val="20"/>
          <w:szCs w:val="20"/>
        </w:rPr>
        <w:t>OŚWIADCZENIE</w:t>
      </w:r>
    </w:p>
    <w:p w14:paraId="0AA23626" w14:textId="77777777" w:rsidR="00A62BAB" w:rsidRPr="00914744" w:rsidRDefault="00A62BAB" w:rsidP="00A62BAB">
      <w:pPr>
        <w:spacing w:after="0" w:line="240" w:lineRule="auto"/>
        <w:jc w:val="both"/>
        <w:rPr>
          <w:rFonts w:cstheme="minorHAnsi"/>
          <w:b/>
          <w:sz w:val="20"/>
          <w:szCs w:val="20"/>
        </w:rPr>
      </w:pPr>
    </w:p>
    <w:p w14:paraId="0C03FAD1" w14:textId="77777777" w:rsidR="00A62BAB" w:rsidRPr="00914744" w:rsidRDefault="00A62BAB" w:rsidP="00A62BAB">
      <w:pPr>
        <w:spacing w:after="0" w:line="240" w:lineRule="auto"/>
        <w:jc w:val="both"/>
        <w:rPr>
          <w:rFonts w:cstheme="minorHAnsi"/>
          <w:b/>
          <w:sz w:val="20"/>
          <w:szCs w:val="20"/>
        </w:rPr>
      </w:pPr>
    </w:p>
    <w:p w14:paraId="268E91B7" w14:textId="6ECE7B52" w:rsidR="00A60627" w:rsidRPr="00914744" w:rsidRDefault="00A62BAB" w:rsidP="00E15173">
      <w:pPr>
        <w:autoSpaceDE w:val="0"/>
        <w:autoSpaceDN w:val="0"/>
        <w:adjustRightInd w:val="0"/>
        <w:spacing w:after="0"/>
        <w:contextualSpacing/>
        <w:jc w:val="both"/>
        <w:rPr>
          <w:rFonts w:cstheme="minorHAnsi"/>
          <w:sz w:val="18"/>
          <w:szCs w:val="20"/>
          <w:u w:val="single"/>
        </w:rPr>
      </w:pPr>
      <w:r w:rsidRPr="00914744">
        <w:rPr>
          <w:rFonts w:cstheme="minorHAnsi"/>
          <w:sz w:val="18"/>
          <w:szCs w:val="20"/>
        </w:rPr>
        <w:t xml:space="preserve">Ja, niżej podpisany/a przystępując do postępowania ofertowego w ramach Zapytania ofertowego </w:t>
      </w:r>
      <w:r w:rsidRPr="00914744">
        <w:rPr>
          <w:rFonts w:cstheme="minorHAnsi"/>
          <w:sz w:val="18"/>
          <w:szCs w:val="20"/>
        </w:rPr>
        <w:br/>
        <w:t xml:space="preserve">nr </w:t>
      </w:r>
      <w:r w:rsidR="00BC5406">
        <w:rPr>
          <w:rFonts w:cstheme="minorHAnsi"/>
          <w:b/>
          <w:bCs/>
          <w:sz w:val="20"/>
          <w:szCs w:val="20"/>
        </w:rPr>
        <w:t>FEDS.08.01-IZ.00-0009/23/1</w:t>
      </w:r>
      <w:r w:rsidR="00AD4585">
        <w:rPr>
          <w:rFonts w:cstheme="minorHAnsi"/>
          <w:b/>
          <w:bCs/>
          <w:sz w:val="20"/>
          <w:szCs w:val="20"/>
        </w:rPr>
        <w:t>5</w:t>
      </w:r>
      <w:r w:rsidRPr="00914744">
        <w:rPr>
          <w:rFonts w:cstheme="minorHAnsi"/>
          <w:sz w:val="18"/>
          <w:szCs w:val="20"/>
        </w:rPr>
        <w:t xml:space="preserve">, uwzględniając zapisy rozdziału 6  WYMAGANIA WOBEC WYKONAWCY - WARUNKI UDZIAŁU W POSTĘPOWANIU, pkt. </w:t>
      </w:r>
      <w:r w:rsidR="00712910" w:rsidRPr="00914744">
        <w:rPr>
          <w:rFonts w:cstheme="minorHAnsi"/>
          <w:sz w:val="18"/>
          <w:szCs w:val="20"/>
        </w:rPr>
        <w:t>3</w:t>
      </w:r>
      <w:r w:rsidRPr="00914744">
        <w:rPr>
          <w:rFonts w:cstheme="minorHAnsi"/>
          <w:sz w:val="18"/>
          <w:szCs w:val="20"/>
        </w:rPr>
        <w:t xml:space="preserve">, niniejszym oświadczam,  iż dysponuję osobami zdolnymi do wykonania zamówienia oraz oświadczam, iż zagwarantuję do przeprowadzenia zamówienia odpowiednią kadrę trenerską (dydaktyczną) - </w:t>
      </w:r>
      <w:r w:rsidR="0014392E" w:rsidRPr="00914744">
        <w:rPr>
          <w:rFonts w:eastAsia="Times New Roman" w:cstheme="minorHAnsi"/>
          <w:sz w:val="18"/>
          <w:szCs w:val="20"/>
          <w:lang w:eastAsia="pl-PL"/>
        </w:rPr>
        <w:t xml:space="preserve">każdy z trenerów realizujących zamówienie będzie posiadał zrealizowane w </w:t>
      </w:r>
      <w:bookmarkStart w:id="29" w:name="_Hlk169769214"/>
      <w:r w:rsidR="0014392E" w:rsidRPr="00914744">
        <w:rPr>
          <w:rFonts w:eastAsia="Times New Roman" w:cstheme="minorHAnsi"/>
          <w:sz w:val="18"/>
          <w:szCs w:val="20"/>
          <w:lang w:eastAsia="pl-PL"/>
        </w:rPr>
        <w:t>ostatnich 3 latach liczonych od dnia wszczęcia przedmiotowego postępowania co najmniej 2 szkolenia zbieżne i odpowiadające zakresowi tematycznemu opisanemu w przedmiocie zamówienia (tabela nr 1)</w:t>
      </w:r>
      <w:r w:rsidR="00E15173" w:rsidRPr="00914744">
        <w:rPr>
          <w:rFonts w:eastAsia="Times New Roman" w:cstheme="minorHAnsi"/>
          <w:sz w:val="18"/>
          <w:szCs w:val="20"/>
          <w:lang w:eastAsia="pl-PL"/>
        </w:rPr>
        <w:t>.</w:t>
      </w:r>
      <w:bookmarkEnd w:id="29"/>
    </w:p>
    <w:p w14:paraId="239AC103" w14:textId="4678E84F" w:rsidR="0014392E" w:rsidRPr="00914744" w:rsidRDefault="0014392E" w:rsidP="0014392E">
      <w:pPr>
        <w:widowControl w:val="0"/>
        <w:suppressAutoHyphens/>
        <w:spacing w:after="0"/>
        <w:jc w:val="both"/>
        <w:rPr>
          <w:rFonts w:eastAsia="Times New Roman" w:cstheme="minorHAnsi"/>
          <w:sz w:val="20"/>
          <w:szCs w:val="20"/>
          <w:lang w:eastAsia="pl-PL"/>
        </w:rPr>
      </w:pPr>
    </w:p>
    <w:p w14:paraId="547A2518" w14:textId="02EB5FD1" w:rsidR="00A62BAB" w:rsidRPr="00914744" w:rsidRDefault="00A62BAB" w:rsidP="0014392E">
      <w:pPr>
        <w:spacing w:after="0" w:line="240" w:lineRule="auto"/>
        <w:jc w:val="both"/>
        <w:rPr>
          <w:rFonts w:cstheme="minorHAnsi"/>
          <w:sz w:val="20"/>
          <w:szCs w:val="20"/>
          <w:u w:val="single"/>
        </w:rPr>
      </w:pPr>
    </w:p>
    <w:p w14:paraId="6CEDE3C8" w14:textId="77777777" w:rsidR="00A62BAB" w:rsidRPr="00914744" w:rsidRDefault="00A62BAB" w:rsidP="00A62BAB">
      <w:pPr>
        <w:spacing w:after="0"/>
        <w:jc w:val="both"/>
        <w:rPr>
          <w:rFonts w:cstheme="minorHAnsi"/>
          <w:sz w:val="20"/>
          <w:szCs w:val="20"/>
          <w:u w:val="single"/>
        </w:rPr>
      </w:pPr>
    </w:p>
    <w:p w14:paraId="7D48563B" w14:textId="77777777" w:rsidR="00A62BAB" w:rsidRPr="00914744" w:rsidRDefault="00A62BAB" w:rsidP="00A62BAB">
      <w:pPr>
        <w:spacing w:after="0"/>
        <w:jc w:val="both"/>
        <w:rPr>
          <w:rFonts w:cstheme="minorHAnsi"/>
          <w:sz w:val="20"/>
          <w:szCs w:val="20"/>
          <w:u w:val="single"/>
        </w:rPr>
      </w:pPr>
    </w:p>
    <w:p w14:paraId="5B2108E6" w14:textId="77777777" w:rsidR="00A62BAB" w:rsidRPr="00914744" w:rsidRDefault="00A62BAB" w:rsidP="00A62BAB">
      <w:pPr>
        <w:spacing w:after="0"/>
        <w:jc w:val="both"/>
        <w:rPr>
          <w:rFonts w:cstheme="minorHAnsi"/>
          <w:sz w:val="20"/>
          <w:szCs w:val="20"/>
          <w:u w:val="single"/>
        </w:rPr>
      </w:pPr>
    </w:p>
    <w:p w14:paraId="1D5F35F3" w14:textId="77777777" w:rsidR="00A62BAB" w:rsidRPr="00914744" w:rsidRDefault="00A62BAB" w:rsidP="00A62BAB">
      <w:pPr>
        <w:spacing w:after="0"/>
        <w:jc w:val="both"/>
        <w:rPr>
          <w:rFonts w:cstheme="minorHAnsi"/>
          <w:sz w:val="20"/>
          <w:szCs w:val="20"/>
          <w:u w:val="single"/>
        </w:rPr>
      </w:pPr>
    </w:p>
    <w:p w14:paraId="68A56F4F" w14:textId="77777777" w:rsidR="00A62BAB" w:rsidRPr="00914744" w:rsidRDefault="00A62BAB" w:rsidP="00A62BAB">
      <w:pPr>
        <w:spacing w:after="0"/>
        <w:jc w:val="both"/>
        <w:rPr>
          <w:rFonts w:cstheme="minorHAnsi"/>
          <w:sz w:val="20"/>
          <w:szCs w:val="20"/>
          <w:u w:val="single"/>
        </w:rPr>
      </w:pPr>
    </w:p>
    <w:p w14:paraId="2DAC2735" w14:textId="77777777" w:rsidR="00A62BAB" w:rsidRPr="00914744" w:rsidRDefault="00A62BAB" w:rsidP="00A62BAB">
      <w:pPr>
        <w:spacing w:after="0"/>
        <w:jc w:val="both"/>
        <w:rPr>
          <w:rFonts w:cstheme="minorHAnsi"/>
          <w:sz w:val="20"/>
          <w:szCs w:val="20"/>
          <w:u w:val="single"/>
        </w:rPr>
      </w:pPr>
    </w:p>
    <w:p w14:paraId="4068D93F" w14:textId="77777777" w:rsidR="00A62BAB" w:rsidRPr="00914744" w:rsidRDefault="00A62BAB" w:rsidP="00A62BAB">
      <w:pPr>
        <w:spacing w:after="0"/>
        <w:jc w:val="both"/>
        <w:rPr>
          <w:rFonts w:cstheme="minorHAnsi"/>
          <w:sz w:val="20"/>
          <w:szCs w:val="20"/>
          <w:u w:val="single"/>
        </w:rPr>
      </w:pPr>
    </w:p>
    <w:p w14:paraId="11631A2F" w14:textId="77777777" w:rsidR="00A62BAB" w:rsidRPr="00914744" w:rsidRDefault="00A62BAB" w:rsidP="00A62BAB">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A62BAB" w:rsidRPr="00914744" w14:paraId="0DC6CA3F" w14:textId="77777777" w:rsidTr="00451E6E">
        <w:tc>
          <w:tcPr>
            <w:tcW w:w="4570" w:type="dxa"/>
            <w:hideMark/>
          </w:tcPr>
          <w:p w14:paraId="21F03DD0" w14:textId="77777777" w:rsidR="00A62BAB" w:rsidRPr="00914744" w:rsidRDefault="00A62BAB"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18802C02" w14:textId="77777777" w:rsidR="00A62BAB" w:rsidRPr="00914744" w:rsidRDefault="00A62BAB"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0824FB3B" w14:textId="77777777" w:rsidR="00A62BAB" w:rsidRPr="00914744" w:rsidRDefault="00A62BAB" w:rsidP="00451E6E">
            <w:pPr>
              <w:widowControl w:val="0"/>
              <w:suppressAutoHyphens/>
              <w:spacing w:after="0"/>
              <w:jc w:val="both"/>
              <w:rPr>
                <w:rFonts w:cstheme="minorHAnsi"/>
                <w:sz w:val="20"/>
                <w:szCs w:val="20"/>
              </w:rPr>
            </w:pPr>
          </w:p>
        </w:tc>
      </w:tr>
    </w:tbl>
    <w:p w14:paraId="21B04535"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25BBE47"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49F49DE"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3DE1733D"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D0EAE6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74449BB"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1CD4EE4"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C58775E"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8E81244"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4A116842"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8D9969A"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E7357A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59F5927B"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3D014E2D"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620F7D9"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9D1486D" w14:textId="77777777" w:rsidR="00BA4500" w:rsidRDefault="00BA4500" w:rsidP="00A62BAB">
      <w:pPr>
        <w:tabs>
          <w:tab w:val="left" w:pos="0"/>
          <w:tab w:val="left" w:pos="7200"/>
        </w:tabs>
        <w:spacing w:after="0"/>
        <w:jc w:val="both"/>
        <w:rPr>
          <w:rFonts w:eastAsia="Times New Roman" w:cstheme="minorHAnsi"/>
          <w:b/>
          <w:i/>
          <w:sz w:val="20"/>
          <w:szCs w:val="20"/>
        </w:rPr>
      </w:pPr>
    </w:p>
    <w:p w14:paraId="45287370" w14:textId="77777777" w:rsidR="00563BD7" w:rsidRDefault="00563BD7" w:rsidP="00A62BAB">
      <w:pPr>
        <w:tabs>
          <w:tab w:val="left" w:pos="0"/>
          <w:tab w:val="left" w:pos="7200"/>
        </w:tabs>
        <w:spacing w:after="0"/>
        <w:jc w:val="both"/>
        <w:rPr>
          <w:rFonts w:eastAsia="Times New Roman" w:cstheme="minorHAnsi"/>
          <w:b/>
          <w:i/>
          <w:sz w:val="20"/>
          <w:szCs w:val="20"/>
        </w:rPr>
      </w:pPr>
    </w:p>
    <w:p w14:paraId="3BE17896" w14:textId="77777777" w:rsidR="00563BD7" w:rsidRDefault="00563BD7" w:rsidP="00A62BAB">
      <w:pPr>
        <w:tabs>
          <w:tab w:val="left" w:pos="0"/>
          <w:tab w:val="left" w:pos="7200"/>
        </w:tabs>
        <w:spacing w:after="0"/>
        <w:jc w:val="both"/>
        <w:rPr>
          <w:rFonts w:eastAsia="Times New Roman" w:cstheme="minorHAnsi"/>
          <w:b/>
          <w:i/>
          <w:sz w:val="20"/>
          <w:szCs w:val="20"/>
        </w:rPr>
      </w:pPr>
    </w:p>
    <w:p w14:paraId="53DBF7B8" w14:textId="77777777" w:rsidR="00563BD7" w:rsidRPr="00914744" w:rsidRDefault="00563BD7" w:rsidP="00A62BAB">
      <w:pPr>
        <w:tabs>
          <w:tab w:val="left" w:pos="0"/>
          <w:tab w:val="left" w:pos="7200"/>
        </w:tabs>
        <w:spacing w:after="0"/>
        <w:jc w:val="both"/>
        <w:rPr>
          <w:rFonts w:eastAsia="Times New Roman" w:cstheme="minorHAnsi"/>
          <w:b/>
          <w:i/>
          <w:sz w:val="20"/>
          <w:szCs w:val="20"/>
        </w:rPr>
      </w:pPr>
    </w:p>
    <w:p w14:paraId="1CD45C89"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9EEAC91"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45F046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C37BE93"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E499520" w14:textId="47C49C36" w:rsidR="00A62BAB" w:rsidRPr="00914744" w:rsidRDefault="00A62BAB" w:rsidP="00A62BAB">
      <w:pPr>
        <w:tabs>
          <w:tab w:val="left" w:pos="0"/>
          <w:tab w:val="left" w:pos="7200"/>
        </w:tabs>
        <w:spacing w:after="0"/>
        <w:jc w:val="both"/>
        <w:rPr>
          <w:rFonts w:eastAsia="Times New Roman" w:cstheme="minorHAnsi"/>
          <w:b/>
          <w:i/>
          <w:sz w:val="16"/>
          <w:szCs w:val="20"/>
        </w:rPr>
        <w:sectPr w:rsidR="00A62BAB" w:rsidRPr="00914744" w:rsidSect="00B82229">
          <w:pgSz w:w="11906" w:h="16838"/>
          <w:pgMar w:top="1245" w:right="1133" w:bottom="709" w:left="1417" w:header="426" w:footer="46" w:gutter="0"/>
          <w:cols w:space="708"/>
          <w:docGrid w:linePitch="360"/>
        </w:sect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w:t>
      </w:r>
      <w:r w:rsidR="00BA4500" w:rsidRPr="00914744">
        <w:rPr>
          <w:rFonts w:eastAsia="Times New Roman" w:cstheme="minorHAnsi"/>
          <w:b/>
          <w:i/>
          <w:sz w:val="16"/>
          <w:szCs w:val="20"/>
        </w:rPr>
        <w:t>u</w:t>
      </w:r>
    </w:p>
    <w:p w14:paraId="10DF6C5C" w14:textId="77777777" w:rsidR="002B45FA" w:rsidRPr="00914744" w:rsidRDefault="002B45FA" w:rsidP="00632742">
      <w:pPr>
        <w:spacing w:after="0" w:line="240" w:lineRule="auto"/>
        <w:rPr>
          <w:rFonts w:eastAsia="Times New Roman" w:cstheme="minorHAnsi"/>
          <w:b/>
          <w:color w:val="000000"/>
          <w:sz w:val="20"/>
          <w:szCs w:val="20"/>
          <w:lang w:eastAsia="pl-PL"/>
        </w:rPr>
      </w:pPr>
      <w:bookmarkStart w:id="30" w:name="_Hlk162335712"/>
    </w:p>
    <w:p w14:paraId="0A8AE2B8" w14:textId="3E627808" w:rsidR="00815BF8" w:rsidRPr="00914744" w:rsidRDefault="00D76505" w:rsidP="00BA4500">
      <w:pPr>
        <w:spacing w:after="0" w:line="240" w:lineRule="auto"/>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Załącznik nr</w:t>
      </w:r>
      <w:r w:rsidR="00544FBE" w:rsidRPr="00914744">
        <w:rPr>
          <w:rFonts w:eastAsia="Times New Roman" w:cstheme="minorHAnsi"/>
          <w:b/>
          <w:color w:val="000000"/>
          <w:sz w:val="20"/>
          <w:szCs w:val="20"/>
          <w:lang w:eastAsia="pl-PL"/>
        </w:rPr>
        <w:t xml:space="preserve"> </w:t>
      </w:r>
      <w:r w:rsidR="003009D5" w:rsidRPr="00914744">
        <w:rPr>
          <w:rFonts w:eastAsia="Times New Roman" w:cstheme="minorHAnsi"/>
          <w:b/>
          <w:color w:val="000000"/>
          <w:sz w:val="20"/>
          <w:szCs w:val="20"/>
          <w:lang w:eastAsia="pl-PL"/>
        </w:rPr>
        <w:t>5</w:t>
      </w:r>
      <w:r w:rsidRPr="00914744">
        <w:rPr>
          <w:rFonts w:eastAsia="Times New Roman" w:cstheme="minorHAnsi"/>
          <w:b/>
          <w:color w:val="000000"/>
          <w:sz w:val="20"/>
          <w:szCs w:val="20"/>
          <w:lang w:eastAsia="pl-PL"/>
        </w:rPr>
        <w:t xml:space="preserve"> </w:t>
      </w:r>
      <w:r w:rsidR="00BA4500"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832680">
        <w:rPr>
          <w:rFonts w:cstheme="minorHAnsi"/>
          <w:b/>
          <w:bCs/>
          <w:sz w:val="20"/>
          <w:szCs w:val="20"/>
        </w:rPr>
        <w:t>5</w:t>
      </w:r>
      <w:r w:rsidR="007B0403">
        <w:rPr>
          <w:rFonts w:cstheme="minorHAnsi"/>
          <w:b/>
          <w:bCs/>
          <w:sz w:val="20"/>
          <w:szCs w:val="20"/>
        </w:rPr>
        <w:t xml:space="preserve"> </w:t>
      </w:r>
      <w:r w:rsidR="00322A66" w:rsidRPr="00914744">
        <w:rPr>
          <w:rFonts w:eastAsia="Times New Roman" w:cstheme="minorHAnsi"/>
          <w:b/>
          <w:color w:val="000000"/>
          <w:sz w:val="20"/>
          <w:szCs w:val="20"/>
          <w:lang w:eastAsia="pl-PL"/>
        </w:rPr>
        <w:t xml:space="preserve">- </w:t>
      </w:r>
      <w:r w:rsidR="00815BF8" w:rsidRPr="00914744">
        <w:rPr>
          <w:rFonts w:eastAsia="Times New Roman" w:cstheme="minorHAnsi"/>
          <w:b/>
          <w:color w:val="000000"/>
          <w:sz w:val="20"/>
          <w:szCs w:val="20"/>
          <w:lang w:eastAsia="pl-PL"/>
        </w:rPr>
        <w:t>Oświadczenie Oferenta o spełnianiu warunków udziału w postępowaniu dot. COVID19</w:t>
      </w:r>
      <w:r w:rsidR="005A4F8F" w:rsidRPr="00914744">
        <w:rPr>
          <w:rFonts w:eastAsia="Times New Roman" w:cstheme="minorHAnsi"/>
          <w:b/>
          <w:color w:val="000000"/>
          <w:sz w:val="20"/>
          <w:szCs w:val="20"/>
          <w:lang w:eastAsia="pl-PL"/>
        </w:rPr>
        <w:t>.</w:t>
      </w:r>
    </w:p>
    <w:p w14:paraId="0D285F93" w14:textId="77777777" w:rsidR="00815BF8" w:rsidRPr="00914744" w:rsidRDefault="00815BF8" w:rsidP="00632742">
      <w:pPr>
        <w:spacing w:after="0" w:line="240" w:lineRule="auto"/>
        <w:jc w:val="center"/>
        <w:rPr>
          <w:rFonts w:eastAsia="Times New Roman" w:cstheme="minorHAnsi"/>
          <w:color w:val="000000"/>
          <w:sz w:val="20"/>
          <w:szCs w:val="20"/>
          <w:lang w:eastAsia="pl-PL"/>
        </w:rPr>
      </w:pPr>
    </w:p>
    <w:bookmarkEnd w:id="30"/>
    <w:p w14:paraId="60E73CC1" w14:textId="77777777" w:rsidR="00815BF8" w:rsidRPr="00914744" w:rsidRDefault="00815BF8" w:rsidP="00815BF8">
      <w:pPr>
        <w:spacing w:after="0" w:line="240" w:lineRule="auto"/>
        <w:jc w:val="both"/>
        <w:rPr>
          <w:rFonts w:eastAsia="Times New Roman" w:cstheme="minorHAnsi"/>
          <w:b/>
          <w:color w:val="000000"/>
          <w:sz w:val="20"/>
          <w:szCs w:val="20"/>
          <w:lang w:eastAsia="pl-PL"/>
        </w:rPr>
      </w:pPr>
    </w:p>
    <w:p w14:paraId="2212945A" w14:textId="77777777" w:rsidR="00815BF8" w:rsidRPr="00914744" w:rsidRDefault="00815BF8" w:rsidP="00815BF8">
      <w:pPr>
        <w:spacing w:after="0" w:line="240" w:lineRule="auto"/>
        <w:jc w:val="both"/>
        <w:rPr>
          <w:rFonts w:eastAsia="Times New Roman" w:cstheme="minorHAnsi"/>
          <w:b/>
          <w:color w:val="000000"/>
          <w:sz w:val="20"/>
          <w:szCs w:val="20"/>
          <w:lang w:eastAsia="pl-PL"/>
        </w:rPr>
      </w:pPr>
    </w:p>
    <w:p w14:paraId="3E0385F4" w14:textId="79691BF7" w:rsidR="00815BF8" w:rsidRPr="00914744" w:rsidRDefault="00BA4500" w:rsidP="00BA4500">
      <w:pPr>
        <w:jc w:val="center"/>
        <w:rPr>
          <w:rFonts w:cstheme="minorHAnsi"/>
          <w:b/>
          <w:sz w:val="20"/>
          <w:szCs w:val="20"/>
        </w:rPr>
      </w:pPr>
      <w:r w:rsidRPr="00914744">
        <w:rPr>
          <w:rFonts w:cstheme="minorHAnsi"/>
          <w:b/>
          <w:sz w:val="20"/>
          <w:szCs w:val="20"/>
        </w:rPr>
        <w:t>OŚWIADCZENIE</w:t>
      </w:r>
    </w:p>
    <w:p w14:paraId="2836BBDB" w14:textId="77777777" w:rsidR="00815BF8" w:rsidRPr="00914744" w:rsidRDefault="00815BF8" w:rsidP="00815BF8">
      <w:pPr>
        <w:tabs>
          <w:tab w:val="left" w:pos="284"/>
        </w:tabs>
        <w:spacing w:after="0"/>
        <w:jc w:val="center"/>
        <w:rPr>
          <w:rFonts w:eastAsia="Times New Roman" w:cstheme="minorHAnsi"/>
          <w:b/>
          <w:color w:val="000000"/>
          <w:sz w:val="20"/>
          <w:szCs w:val="20"/>
          <w:lang w:eastAsia="pl-PL"/>
        </w:rPr>
      </w:pPr>
    </w:p>
    <w:p w14:paraId="56D18EB5"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405CA0E7" w14:textId="76126616" w:rsidR="00815BF8" w:rsidRPr="00914744" w:rsidRDefault="005A4F8F"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ab/>
      </w:r>
      <w:r w:rsidR="00815BF8" w:rsidRPr="00914744">
        <w:rPr>
          <w:rFonts w:eastAsia="Times New Roman" w:cstheme="minorHAnsi"/>
          <w:color w:val="000000"/>
          <w:sz w:val="18"/>
          <w:szCs w:val="20"/>
          <w:lang w:eastAsia="pl-PL"/>
        </w:rPr>
        <w:t xml:space="preserve">Ja niżej podpisany informuję, że wdrożyłem/wdrożyłam (lub wdrożę jeśli konieczność nastąpi) wszystkie obowiązujące w obecnym okresie zasady/przepisy bezpieczeństwa, które wynikają z nałożonego przepisami prawa reżimu sanitarnego określonego dla branży w której działa - mającego na celu zapobieganie, przeciwdziałanie i zwalczanie COVID-19, </w:t>
      </w:r>
      <w:r w:rsidR="005D1F8F">
        <w:rPr>
          <w:rFonts w:eastAsia="Times New Roman" w:cstheme="minorHAnsi"/>
          <w:color w:val="000000"/>
          <w:sz w:val="18"/>
          <w:szCs w:val="20"/>
          <w:lang w:eastAsia="pl-PL"/>
        </w:rPr>
        <w:br/>
      </w:r>
      <w:r w:rsidR="00815BF8" w:rsidRPr="00914744">
        <w:rPr>
          <w:rFonts w:eastAsia="Times New Roman" w:cstheme="minorHAnsi"/>
          <w:color w:val="000000"/>
          <w:sz w:val="18"/>
          <w:szCs w:val="20"/>
          <w:lang w:eastAsia="pl-PL"/>
        </w:rPr>
        <w:t>z uwzględnieniem przepisów regulujących funkcjonowanie jednostek systemu oświaty w przedmiotowym zakresie. Wdrożone wymagania reżimu sanitarnego stosowane będą wobec wszystkich pracowników, współpracowników oraz uczestników wszystkich szkoleń zawodowych/ warsztatów/zajęć.</w:t>
      </w:r>
    </w:p>
    <w:p w14:paraId="3C958E04" w14:textId="3AE34481" w:rsidR="00815BF8" w:rsidRPr="00914744" w:rsidRDefault="00815BF8"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 xml:space="preserve">W przypadku pojawienia się dodatkowych wytycznych i obostrzeń dla branży, w której działam oraz jednostek systemu oświaty - zobowiązuje się dostosować do nich, a w przypadku, kiedy nie będzie to możliwe-wstrzymać realizację zadań wynikających </w:t>
      </w:r>
      <w:r w:rsidR="005D1F8F">
        <w:rPr>
          <w:rFonts w:eastAsia="Times New Roman" w:cstheme="minorHAnsi"/>
          <w:color w:val="000000"/>
          <w:sz w:val="18"/>
          <w:szCs w:val="20"/>
          <w:lang w:eastAsia="pl-PL"/>
        </w:rPr>
        <w:br/>
      </w:r>
      <w:r w:rsidRPr="00914744">
        <w:rPr>
          <w:rFonts w:eastAsia="Times New Roman" w:cstheme="minorHAnsi"/>
          <w:color w:val="000000"/>
          <w:sz w:val="18"/>
          <w:szCs w:val="20"/>
          <w:lang w:eastAsia="pl-PL"/>
        </w:rPr>
        <w:t>z niniejszego zamówienia i poinformować o tym Zamawiającego.</w:t>
      </w:r>
    </w:p>
    <w:p w14:paraId="50760FF6" w14:textId="77777777" w:rsidR="00815BF8" w:rsidRPr="00914744" w:rsidRDefault="00815BF8" w:rsidP="00815BF8">
      <w:pPr>
        <w:tabs>
          <w:tab w:val="left" w:pos="284"/>
        </w:tabs>
        <w:spacing w:after="0"/>
        <w:jc w:val="both"/>
        <w:rPr>
          <w:rFonts w:eastAsia="Times New Roman" w:cstheme="minorHAnsi"/>
          <w:color w:val="000000"/>
          <w:sz w:val="18"/>
          <w:szCs w:val="20"/>
          <w:lang w:eastAsia="pl-PL"/>
        </w:rPr>
      </w:pPr>
    </w:p>
    <w:p w14:paraId="15CB9859" w14:textId="72B68BB3" w:rsidR="00815BF8" w:rsidRPr="00914744" w:rsidRDefault="005A4F8F"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ab/>
      </w:r>
      <w:r w:rsidR="00815BF8" w:rsidRPr="00914744">
        <w:rPr>
          <w:rFonts w:eastAsia="Times New Roman" w:cstheme="minorHAnsi"/>
          <w:color w:val="000000"/>
          <w:sz w:val="18"/>
          <w:szCs w:val="20"/>
          <w:lang w:eastAsia="pl-PL"/>
        </w:rPr>
        <w:t>W trakcie realizowanych szkoleń zobowiązuję się zapewnić dla uczestników szkolenia oraz trenera co najmniej w postaci maseczki zasłaniającej usta i nos, przyłbicy (jeśli będzie wymagana), jednorazowych rękawiczek oraz płynu dezynfekującego w ilości umożliwiającej skorzystanie z niego przez każdego uczestnika szkolenia i trenera – jeśli będą wymagane</w:t>
      </w:r>
      <w:r w:rsidRPr="00914744">
        <w:rPr>
          <w:rFonts w:eastAsia="Times New Roman" w:cstheme="minorHAnsi"/>
          <w:color w:val="000000"/>
          <w:sz w:val="18"/>
          <w:szCs w:val="20"/>
          <w:lang w:eastAsia="pl-PL"/>
        </w:rPr>
        <w:t>.</w:t>
      </w:r>
    </w:p>
    <w:p w14:paraId="265CA49D"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9823492"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0E1BC9A"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14449FD"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23D74E5F"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6CFD291B"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0605D4D0"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31C261B6"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5CC87523"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42C1D17E"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15E655BA"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4073716D" w14:textId="7B4BFA4F" w:rsidR="00815BF8" w:rsidRPr="00914744" w:rsidRDefault="0013231B" w:rsidP="00815BF8">
      <w:pPr>
        <w:autoSpaceDE w:val="0"/>
        <w:autoSpaceDN w:val="0"/>
        <w:adjustRightInd w:val="0"/>
        <w:spacing w:after="0"/>
        <w:ind w:left="786"/>
        <w:jc w:val="both"/>
        <w:rPr>
          <w:rFonts w:cstheme="minorHAnsi"/>
          <w:sz w:val="20"/>
          <w:szCs w:val="20"/>
        </w:rPr>
      </w:pPr>
      <w:r w:rsidRPr="00914744">
        <w:rPr>
          <w:rFonts w:cstheme="minorHAnsi"/>
          <w:sz w:val="20"/>
          <w:szCs w:val="20"/>
        </w:rPr>
        <w:t xml:space="preserve">  </w:t>
      </w:r>
    </w:p>
    <w:p w14:paraId="27D3268F" w14:textId="2CCE992B" w:rsidR="00815BF8" w:rsidRPr="00914744" w:rsidRDefault="0013231B" w:rsidP="00815BF8">
      <w:pPr>
        <w:autoSpaceDE w:val="0"/>
        <w:autoSpaceDN w:val="0"/>
        <w:adjustRightInd w:val="0"/>
        <w:spacing w:after="0"/>
        <w:ind w:firstLine="708"/>
        <w:jc w:val="both"/>
        <w:rPr>
          <w:rFonts w:cstheme="minorHAnsi"/>
          <w:sz w:val="20"/>
          <w:szCs w:val="20"/>
        </w:rPr>
      </w:pPr>
      <w:r w:rsidRPr="00914744">
        <w:rPr>
          <w:rFonts w:cstheme="minorHAnsi"/>
          <w:sz w:val="20"/>
          <w:szCs w:val="20"/>
        </w:rPr>
        <w:t xml:space="preserve"> </w:t>
      </w:r>
      <w:r w:rsidR="00815BF8" w:rsidRPr="00914744">
        <w:rPr>
          <w:rFonts w:cstheme="minorHAnsi"/>
          <w:sz w:val="20"/>
          <w:szCs w:val="20"/>
        </w:rPr>
        <w:t>………………………………...</w:t>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Pr="00914744">
        <w:rPr>
          <w:rFonts w:cstheme="minorHAnsi"/>
          <w:sz w:val="20"/>
          <w:szCs w:val="20"/>
        </w:rPr>
        <w:t xml:space="preserve">               </w:t>
      </w:r>
      <w:r w:rsidR="00815BF8" w:rsidRPr="00914744">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914744" w14:paraId="7316A1F3" w14:textId="77777777" w:rsidTr="00451E6E">
        <w:tc>
          <w:tcPr>
            <w:tcW w:w="4570" w:type="dxa"/>
            <w:hideMark/>
          </w:tcPr>
          <w:p w14:paraId="6A7B0C1F" w14:textId="77777777" w:rsidR="00815BF8" w:rsidRPr="00914744" w:rsidRDefault="00815BF8"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0D8CE8BE" w14:textId="77777777" w:rsidR="00815BF8" w:rsidRPr="00914744" w:rsidRDefault="00815BF8"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1C96E94" w14:textId="77777777" w:rsidR="00815BF8" w:rsidRPr="00914744" w:rsidRDefault="00815BF8" w:rsidP="00451E6E">
            <w:pPr>
              <w:widowControl w:val="0"/>
              <w:suppressAutoHyphens/>
              <w:spacing w:after="0"/>
              <w:jc w:val="both"/>
              <w:rPr>
                <w:rFonts w:cstheme="minorHAnsi"/>
                <w:sz w:val="20"/>
                <w:szCs w:val="20"/>
              </w:rPr>
            </w:pPr>
          </w:p>
          <w:p w14:paraId="57A40E63" w14:textId="77777777" w:rsidR="00815BF8" w:rsidRPr="00914744" w:rsidRDefault="00815BF8" w:rsidP="00451E6E">
            <w:pPr>
              <w:widowControl w:val="0"/>
              <w:suppressAutoHyphens/>
              <w:spacing w:after="0"/>
              <w:jc w:val="both"/>
              <w:rPr>
                <w:rFonts w:cstheme="minorHAnsi"/>
                <w:sz w:val="20"/>
                <w:szCs w:val="20"/>
              </w:rPr>
            </w:pPr>
          </w:p>
          <w:p w14:paraId="4BC8D816" w14:textId="77777777" w:rsidR="00815BF8" w:rsidRPr="00914744" w:rsidRDefault="00815BF8" w:rsidP="00451E6E">
            <w:pPr>
              <w:widowControl w:val="0"/>
              <w:suppressAutoHyphens/>
              <w:spacing w:after="0"/>
              <w:jc w:val="both"/>
              <w:rPr>
                <w:rFonts w:cstheme="minorHAnsi"/>
                <w:sz w:val="20"/>
                <w:szCs w:val="20"/>
              </w:rPr>
            </w:pPr>
          </w:p>
        </w:tc>
      </w:tr>
    </w:tbl>
    <w:p w14:paraId="5062D7BA"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7AFAE44A"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0614F667"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7ACF97BF"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08FD62C5"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7BC2C4A7"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464FDEF0" w14:textId="77777777" w:rsidR="00815BF8" w:rsidRPr="00914744" w:rsidRDefault="00815BF8" w:rsidP="00815BF8">
      <w:pPr>
        <w:tabs>
          <w:tab w:val="left" w:pos="0"/>
          <w:tab w:val="left" w:pos="7200"/>
        </w:tabs>
        <w:spacing w:after="0"/>
        <w:jc w:val="both"/>
        <w:rPr>
          <w:rFonts w:eastAsia="Times New Roman" w:cstheme="minorHAnsi"/>
          <w:b/>
          <w:i/>
          <w:sz w:val="16"/>
          <w:szCs w:val="20"/>
        </w:r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691F309D" w14:textId="77777777" w:rsidR="0013231B" w:rsidRPr="00914744"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6C98F12A" w14:textId="77777777" w:rsidR="0013231B" w:rsidRPr="00914744"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58B6DA29" w14:textId="77777777" w:rsidR="0089136F" w:rsidRPr="00914744" w:rsidRDefault="0089136F" w:rsidP="00815BF8">
      <w:pPr>
        <w:tabs>
          <w:tab w:val="left" w:pos="7200"/>
        </w:tabs>
        <w:spacing w:after="0"/>
        <w:ind w:left="1418" w:hanging="1418"/>
        <w:jc w:val="both"/>
        <w:rPr>
          <w:rFonts w:eastAsia="Times New Roman" w:cstheme="minorHAnsi"/>
          <w:b/>
          <w:color w:val="000000"/>
          <w:sz w:val="20"/>
          <w:szCs w:val="20"/>
          <w:lang w:eastAsia="pl-PL"/>
        </w:rPr>
      </w:pPr>
    </w:p>
    <w:p w14:paraId="79DC3813" w14:textId="77777777" w:rsidR="0089136F" w:rsidRPr="00914744" w:rsidRDefault="0089136F" w:rsidP="00815BF8">
      <w:pPr>
        <w:tabs>
          <w:tab w:val="left" w:pos="7200"/>
        </w:tabs>
        <w:spacing w:after="0"/>
        <w:ind w:left="1418" w:hanging="1418"/>
        <w:jc w:val="both"/>
        <w:rPr>
          <w:rFonts w:eastAsia="Times New Roman" w:cstheme="minorHAnsi"/>
          <w:b/>
          <w:color w:val="000000"/>
          <w:sz w:val="20"/>
          <w:szCs w:val="20"/>
          <w:lang w:eastAsia="pl-PL"/>
        </w:rPr>
      </w:pPr>
    </w:p>
    <w:p w14:paraId="3658F388" w14:textId="77777777" w:rsidR="00322A66" w:rsidRPr="00914744" w:rsidRDefault="00322A66" w:rsidP="00815BF8">
      <w:pPr>
        <w:tabs>
          <w:tab w:val="left" w:pos="7200"/>
        </w:tabs>
        <w:spacing w:after="0"/>
        <w:ind w:left="1418" w:hanging="1418"/>
        <w:jc w:val="both"/>
        <w:rPr>
          <w:rFonts w:eastAsia="Times New Roman" w:cstheme="minorHAnsi"/>
          <w:b/>
          <w:color w:val="000000"/>
          <w:sz w:val="20"/>
          <w:szCs w:val="20"/>
          <w:lang w:eastAsia="pl-PL"/>
        </w:rPr>
      </w:pPr>
    </w:p>
    <w:p w14:paraId="155A8058" w14:textId="3B9ABD8F" w:rsidR="00815BF8" w:rsidRPr="00914744" w:rsidRDefault="00815BF8" w:rsidP="00395AE4">
      <w:pPr>
        <w:tabs>
          <w:tab w:val="left" w:pos="7200"/>
        </w:tabs>
        <w:spacing w:after="0"/>
        <w:rPr>
          <w:rFonts w:cstheme="minorHAnsi"/>
          <w:b/>
          <w:bCs/>
          <w:sz w:val="20"/>
          <w:szCs w:val="20"/>
        </w:rPr>
      </w:pPr>
      <w:r w:rsidRPr="00914744">
        <w:rPr>
          <w:rFonts w:eastAsia="Times New Roman" w:cstheme="minorHAnsi"/>
          <w:b/>
          <w:color w:val="000000"/>
          <w:sz w:val="20"/>
          <w:szCs w:val="20"/>
          <w:lang w:eastAsia="pl-PL"/>
        </w:rPr>
        <w:lastRenderedPageBreak/>
        <w:t xml:space="preserve">Załącznik nr </w:t>
      </w:r>
      <w:r w:rsidR="003009D5" w:rsidRPr="00914744">
        <w:rPr>
          <w:rFonts w:eastAsia="Times New Roman" w:cstheme="minorHAnsi"/>
          <w:b/>
          <w:color w:val="000000"/>
          <w:sz w:val="20"/>
          <w:szCs w:val="20"/>
          <w:lang w:eastAsia="pl-PL"/>
        </w:rPr>
        <w:t>6</w:t>
      </w:r>
      <w:r w:rsidR="00BA4500" w:rsidRPr="00914744">
        <w:rPr>
          <w:rFonts w:eastAsia="Times New Roman" w:cstheme="minorHAnsi"/>
          <w:b/>
          <w:color w:val="000000"/>
          <w:sz w:val="20"/>
          <w:szCs w:val="20"/>
          <w:lang w:eastAsia="pl-PL"/>
        </w:rPr>
        <w:t xml:space="preserve"> </w:t>
      </w:r>
      <w:r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832680">
        <w:rPr>
          <w:rFonts w:cstheme="minorHAnsi"/>
          <w:b/>
          <w:bCs/>
          <w:sz w:val="20"/>
          <w:szCs w:val="20"/>
        </w:rPr>
        <w:t>5</w:t>
      </w:r>
      <w:r w:rsidR="00322A66" w:rsidRPr="00914744">
        <w:rPr>
          <w:rFonts w:cstheme="minorHAnsi"/>
          <w:b/>
          <w:bCs/>
          <w:sz w:val="20"/>
          <w:szCs w:val="20"/>
        </w:rPr>
        <w:t xml:space="preserve">- </w:t>
      </w:r>
      <w:r w:rsidR="00BA4500" w:rsidRPr="00914744">
        <w:rPr>
          <w:rFonts w:eastAsia="Times New Roman" w:cstheme="minorHAnsi"/>
          <w:b/>
          <w:sz w:val="20"/>
          <w:szCs w:val="20"/>
          <w:lang w:eastAsia="pl-PL"/>
        </w:rPr>
        <w:t>U</w:t>
      </w:r>
      <w:r w:rsidRPr="00914744">
        <w:rPr>
          <w:rFonts w:eastAsia="Times New Roman" w:cstheme="minorHAnsi"/>
          <w:b/>
          <w:sz w:val="20"/>
          <w:szCs w:val="20"/>
          <w:lang w:eastAsia="pl-PL"/>
        </w:rPr>
        <w:t>poważnienie do przetwarzania danych osobowych Oferenta</w:t>
      </w:r>
      <w:r w:rsidR="00BA4500" w:rsidRPr="00914744">
        <w:rPr>
          <w:rFonts w:eastAsia="Times New Roman" w:cstheme="minorHAnsi"/>
          <w:b/>
          <w:sz w:val="20"/>
          <w:szCs w:val="20"/>
          <w:lang w:eastAsia="pl-PL"/>
        </w:rPr>
        <w:t xml:space="preserve"> </w:t>
      </w:r>
      <w:r w:rsidRPr="00914744">
        <w:rPr>
          <w:rFonts w:eastAsia="Times New Roman" w:cstheme="minorHAnsi"/>
          <w:b/>
          <w:sz w:val="20"/>
          <w:szCs w:val="20"/>
          <w:lang w:eastAsia="pl-PL"/>
        </w:rPr>
        <w:t>/ upoważnienie do przetwarzania danych osobowych</w:t>
      </w:r>
      <w:r w:rsidR="00BA4500" w:rsidRPr="00914744">
        <w:rPr>
          <w:rFonts w:eastAsia="Times New Roman" w:cstheme="minorHAnsi"/>
          <w:b/>
          <w:sz w:val="20"/>
          <w:szCs w:val="20"/>
          <w:lang w:eastAsia="pl-PL"/>
        </w:rPr>
        <w:t>.</w:t>
      </w:r>
    </w:p>
    <w:p w14:paraId="3F4A2F76" w14:textId="77777777" w:rsidR="005A4F8F" w:rsidRPr="00914744" w:rsidRDefault="005A4F8F" w:rsidP="005A4F8F">
      <w:pPr>
        <w:tabs>
          <w:tab w:val="left" w:pos="7200"/>
        </w:tabs>
        <w:spacing w:after="0"/>
        <w:rPr>
          <w:rFonts w:eastAsia="Times New Roman" w:cstheme="minorHAnsi"/>
          <w:b/>
          <w:sz w:val="20"/>
          <w:szCs w:val="20"/>
          <w:lang w:eastAsia="pl-PL"/>
        </w:rPr>
      </w:pPr>
    </w:p>
    <w:p w14:paraId="4BFA767A" w14:textId="77777777" w:rsidR="00815BF8" w:rsidRPr="00914744" w:rsidRDefault="00815BF8" w:rsidP="00815BF8">
      <w:pPr>
        <w:tabs>
          <w:tab w:val="left" w:pos="0"/>
          <w:tab w:val="left" w:pos="7200"/>
        </w:tabs>
        <w:spacing w:after="0"/>
        <w:jc w:val="both"/>
        <w:rPr>
          <w:rFonts w:eastAsia="Times New Roman" w:cstheme="minorHAnsi"/>
          <w:b/>
          <w:sz w:val="20"/>
          <w:szCs w:val="20"/>
          <w:lang w:eastAsia="pl-PL"/>
        </w:rPr>
      </w:pPr>
    </w:p>
    <w:p w14:paraId="629FFD3C" w14:textId="77777777" w:rsidR="00815BF8" w:rsidRPr="00914744" w:rsidRDefault="00815BF8" w:rsidP="00815BF8">
      <w:pPr>
        <w:jc w:val="center"/>
        <w:rPr>
          <w:rFonts w:cstheme="minorHAnsi"/>
          <w:b/>
          <w:sz w:val="20"/>
          <w:szCs w:val="20"/>
        </w:rPr>
      </w:pPr>
      <w:r w:rsidRPr="00914744">
        <w:rPr>
          <w:rFonts w:cstheme="minorHAnsi"/>
          <w:b/>
          <w:sz w:val="20"/>
          <w:szCs w:val="20"/>
        </w:rPr>
        <w:t>OŚWIADCZENIE</w:t>
      </w:r>
    </w:p>
    <w:p w14:paraId="4268DB4F" w14:textId="77777777" w:rsidR="0013231B" w:rsidRPr="00914744" w:rsidRDefault="0013231B" w:rsidP="00815BF8">
      <w:pPr>
        <w:jc w:val="center"/>
        <w:rPr>
          <w:rFonts w:cstheme="minorHAnsi"/>
          <w:b/>
          <w:sz w:val="20"/>
          <w:szCs w:val="20"/>
        </w:rPr>
      </w:pPr>
    </w:p>
    <w:p w14:paraId="2EC2DB9D" w14:textId="69FBEEEA" w:rsidR="00815BF8" w:rsidRPr="00914744" w:rsidRDefault="00815BF8" w:rsidP="00815BF8">
      <w:pPr>
        <w:suppressAutoHyphens/>
        <w:spacing w:after="120" w:line="240" w:lineRule="auto"/>
        <w:jc w:val="both"/>
        <w:rPr>
          <w:rFonts w:cstheme="minorHAnsi"/>
          <w:b/>
          <w:bCs/>
          <w:sz w:val="18"/>
          <w:szCs w:val="20"/>
          <w:lang w:eastAsia="ar-SA"/>
        </w:rPr>
      </w:pPr>
      <w:r w:rsidRPr="00914744">
        <w:rPr>
          <w:rFonts w:cstheme="minorHAnsi"/>
          <w:sz w:val="18"/>
          <w:szCs w:val="20"/>
          <w:lang w:eastAsia="ar-SA"/>
        </w:rPr>
        <w:t xml:space="preserve">Zgodnie z art. 13 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w:t>
      </w:r>
      <w:r w:rsidRPr="00914744">
        <w:rPr>
          <w:rFonts w:eastAsia="Mincho" w:cstheme="minorHAnsi"/>
          <w:sz w:val="18"/>
          <w:szCs w:val="20"/>
        </w:rPr>
        <w:t>(Dz. Urz. UE L 119 z 04.05.2016, str.1),</w:t>
      </w:r>
      <w:r w:rsidRPr="00914744">
        <w:rPr>
          <w:rFonts w:cstheme="minorHAnsi"/>
          <w:sz w:val="18"/>
          <w:szCs w:val="20"/>
        </w:rPr>
        <w:t xml:space="preserve"> </w:t>
      </w:r>
      <w:r w:rsidRPr="00914744">
        <w:rPr>
          <w:rFonts w:cstheme="minorHAnsi"/>
          <w:sz w:val="18"/>
          <w:szCs w:val="20"/>
          <w:lang w:eastAsia="ar-SA"/>
        </w:rPr>
        <w:t xml:space="preserve">oraz w związku ze złożeniem oferty w ramach postępowania </w:t>
      </w:r>
      <w:r w:rsidRPr="00914744">
        <w:rPr>
          <w:rFonts w:cstheme="minorHAnsi"/>
          <w:b/>
          <w:bCs/>
          <w:sz w:val="18"/>
          <w:szCs w:val="20"/>
          <w:lang w:eastAsia="ar-SA"/>
        </w:rPr>
        <w:t>nr</w:t>
      </w:r>
      <w:r w:rsidRPr="00914744">
        <w:rPr>
          <w:rFonts w:cstheme="minorHAnsi"/>
          <w:b/>
          <w:bCs/>
          <w:sz w:val="18"/>
          <w:szCs w:val="20"/>
        </w:rPr>
        <w:t xml:space="preserve"> </w:t>
      </w:r>
      <w:r w:rsidR="00F41A56">
        <w:rPr>
          <w:rFonts w:cstheme="minorHAnsi"/>
          <w:b/>
          <w:bCs/>
          <w:sz w:val="18"/>
          <w:szCs w:val="20"/>
        </w:rPr>
        <w:t>FEDS.08.01-IZ.00-001</w:t>
      </w:r>
      <w:r w:rsidR="006451E3">
        <w:rPr>
          <w:rFonts w:cstheme="minorHAnsi"/>
          <w:b/>
          <w:bCs/>
          <w:sz w:val="18"/>
          <w:szCs w:val="20"/>
        </w:rPr>
        <w:t>0</w:t>
      </w:r>
      <w:r w:rsidR="00F41A56">
        <w:rPr>
          <w:rFonts w:cstheme="minorHAnsi"/>
          <w:b/>
          <w:bCs/>
          <w:sz w:val="18"/>
          <w:szCs w:val="20"/>
        </w:rPr>
        <w:t>/23/03</w:t>
      </w:r>
      <w:r w:rsidR="00D51D50" w:rsidRPr="00914744">
        <w:rPr>
          <w:rFonts w:cstheme="minorHAnsi"/>
          <w:b/>
          <w:bCs/>
          <w:sz w:val="18"/>
          <w:szCs w:val="20"/>
        </w:rPr>
        <w:t xml:space="preserve"> </w:t>
      </w:r>
      <w:r w:rsidRPr="00914744">
        <w:rPr>
          <w:rFonts w:cstheme="minorHAnsi"/>
          <w:b/>
          <w:bCs/>
          <w:sz w:val="18"/>
          <w:szCs w:val="20"/>
          <w:lang w:eastAsia="ar-SA"/>
        </w:rPr>
        <w:t>przyjmuję do wiadomości, iż:</w:t>
      </w:r>
    </w:p>
    <w:p w14:paraId="046FD055" w14:textId="77777777" w:rsidR="00815BF8" w:rsidRPr="00914744" w:rsidRDefault="00815BF8" w:rsidP="00BF0C67">
      <w:pPr>
        <w:pStyle w:val="Akapitzlist"/>
        <w:numPr>
          <w:ilvl w:val="0"/>
          <w:numId w:val="40"/>
        </w:numPr>
        <w:suppressAutoHyphens/>
        <w:spacing w:after="0" w:line="240" w:lineRule="auto"/>
        <w:jc w:val="both"/>
        <w:rPr>
          <w:rFonts w:eastAsia="Calibri" w:cstheme="minorHAnsi"/>
          <w:sz w:val="18"/>
          <w:szCs w:val="20"/>
          <w:lang w:eastAsia="ar-SA"/>
        </w:rPr>
      </w:pPr>
      <w:r w:rsidRPr="00914744">
        <w:rPr>
          <w:rFonts w:eastAsia="Calibri" w:cstheme="minorHAnsi"/>
          <w:sz w:val="18"/>
          <w:szCs w:val="20"/>
          <w:lang w:eastAsia="ar-SA"/>
        </w:rPr>
        <w:t>Odrębnym administratorem moich danych jest:</w:t>
      </w:r>
    </w:p>
    <w:p w14:paraId="50980C7E" w14:textId="77777777" w:rsidR="00815BF8" w:rsidRPr="00914744" w:rsidRDefault="00815BF8" w:rsidP="00BF0C67">
      <w:pPr>
        <w:numPr>
          <w:ilvl w:val="0"/>
          <w:numId w:val="41"/>
        </w:numPr>
        <w:suppressAutoHyphens/>
        <w:spacing w:after="0" w:line="240" w:lineRule="auto"/>
        <w:ind w:left="1134"/>
        <w:jc w:val="both"/>
        <w:rPr>
          <w:rFonts w:eastAsia="Calibri" w:cstheme="minorHAnsi"/>
          <w:sz w:val="18"/>
          <w:szCs w:val="20"/>
          <w:lang w:eastAsia="ar-SA"/>
        </w:rPr>
      </w:pPr>
      <w:r w:rsidRPr="00914744">
        <w:rPr>
          <w:rFonts w:eastAsia="Calibri" w:cstheme="minorHAnsi"/>
          <w:sz w:val="18"/>
          <w:szCs w:val="20"/>
          <w:lang w:eastAsia="ar-SA"/>
        </w:rPr>
        <w:t>Marszałek Województwa Dolnośląskiego z siedzibą we Wrocławiu, ul. Wybrzeże J. Słowackiego 12-14, 50-411 Wrocław.</w:t>
      </w:r>
    </w:p>
    <w:p w14:paraId="74241FC7" w14:textId="77777777" w:rsidR="00815BF8" w:rsidRPr="00914744" w:rsidRDefault="00815BF8" w:rsidP="00BF0C67">
      <w:pPr>
        <w:numPr>
          <w:ilvl w:val="0"/>
          <w:numId w:val="41"/>
        </w:numPr>
        <w:suppressAutoHyphens/>
        <w:spacing w:after="0" w:line="240" w:lineRule="auto"/>
        <w:ind w:left="1134"/>
        <w:jc w:val="both"/>
        <w:rPr>
          <w:rFonts w:eastAsia="Calibri" w:cstheme="minorHAnsi"/>
          <w:sz w:val="18"/>
          <w:szCs w:val="20"/>
          <w:lang w:eastAsia="ar-SA"/>
        </w:rPr>
      </w:pPr>
      <w:r w:rsidRPr="00914744">
        <w:rPr>
          <w:rFonts w:eastAsia="Arial" w:cstheme="minorHAnsi"/>
          <w:color w:val="000000"/>
          <w:sz w:val="18"/>
          <w:szCs w:val="20"/>
        </w:rPr>
        <w:t>Minister właściwy ds. rozwoju regionalnego, mającego siedzibę przy ul. Wspólnej 2/4, 00-926 Warszawa</w:t>
      </w:r>
    </w:p>
    <w:p w14:paraId="28E4059D" w14:textId="5F702B89" w:rsidR="00815BF8" w:rsidRPr="00914744" w:rsidRDefault="00815BF8" w:rsidP="00BF0C67">
      <w:pPr>
        <w:numPr>
          <w:ilvl w:val="0"/>
          <w:numId w:val="41"/>
        </w:numPr>
        <w:suppressAutoHyphens/>
        <w:spacing w:after="0" w:line="240" w:lineRule="auto"/>
        <w:ind w:left="1134"/>
        <w:jc w:val="both"/>
        <w:rPr>
          <w:rFonts w:eastAsia="Calibri" w:cstheme="minorHAnsi"/>
          <w:sz w:val="18"/>
          <w:szCs w:val="20"/>
          <w:lang w:eastAsia="ar-SA"/>
        </w:rPr>
      </w:pPr>
      <w:r w:rsidRPr="00914744">
        <w:rPr>
          <w:rFonts w:eastAsia="SimSun" w:cstheme="minorHAnsi"/>
          <w:color w:val="000000"/>
          <w:kern w:val="3"/>
          <w:sz w:val="18"/>
          <w:szCs w:val="20"/>
        </w:rPr>
        <w:t xml:space="preserve">Unia Producentów i Pracodawców Przemysłu Mięsnego z siedzibą </w:t>
      </w:r>
      <w:r w:rsidR="009E1909">
        <w:rPr>
          <w:rFonts w:eastAsia="SimSun" w:cstheme="minorHAnsi"/>
          <w:color w:val="000000"/>
          <w:kern w:val="3"/>
          <w:sz w:val="18"/>
          <w:szCs w:val="20"/>
        </w:rPr>
        <w:t>ul. Solec 18, lok U51</w:t>
      </w:r>
      <w:r w:rsidRPr="00914744">
        <w:rPr>
          <w:rFonts w:eastAsia="SimSun" w:cstheme="minorHAnsi"/>
          <w:color w:val="000000"/>
          <w:kern w:val="3"/>
          <w:sz w:val="18"/>
          <w:szCs w:val="20"/>
        </w:rPr>
        <w:t>, 00-4</w:t>
      </w:r>
      <w:r w:rsidR="009E1909">
        <w:rPr>
          <w:rFonts w:eastAsia="SimSun" w:cstheme="minorHAnsi"/>
          <w:color w:val="000000"/>
          <w:kern w:val="3"/>
          <w:sz w:val="18"/>
          <w:szCs w:val="20"/>
        </w:rPr>
        <w:t>410</w:t>
      </w:r>
      <w:r w:rsidRPr="00914744">
        <w:rPr>
          <w:rFonts w:eastAsia="SimSun" w:cstheme="minorHAnsi"/>
          <w:color w:val="000000"/>
          <w:kern w:val="3"/>
          <w:sz w:val="18"/>
          <w:szCs w:val="20"/>
        </w:rPr>
        <w:t>Warszawa</w:t>
      </w:r>
    </w:p>
    <w:p w14:paraId="4EB8164D" w14:textId="77777777" w:rsidR="00815BF8" w:rsidRPr="00914744" w:rsidRDefault="00815BF8" w:rsidP="00BF0C67">
      <w:pPr>
        <w:pStyle w:val="Akapitzlist"/>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color w:val="000000"/>
          <w:sz w:val="18"/>
          <w:szCs w:val="20"/>
          <w:lang w:eastAsia="ar-SA"/>
        </w:rPr>
        <w:t xml:space="preserve">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073C5FA4" w14:textId="77777777" w:rsidR="00815BF8" w:rsidRPr="00914744" w:rsidRDefault="00815BF8" w:rsidP="00815BF8">
      <w:pPr>
        <w:suppressAutoHyphens/>
        <w:spacing w:after="0" w:line="240" w:lineRule="auto"/>
        <w:ind w:left="709"/>
        <w:jc w:val="both"/>
        <w:rPr>
          <w:rFonts w:eastAsia="Calibri" w:cstheme="minorHAnsi"/>
          <w:sz w:val="18"/>
          <w:szCs w:val="20"/>
          <w:lang w:eastAsia="ar-SA"/>
        </w:rPr>
      </w:pPr>
      <w:r w:rsidRPr="00914744">
        <w:rPr>
          <w:rFonts w:eastAsia="Calibri" w:cstheme="minorHAnsi"/>
          <w:sz w:val="18"/>
          <w:szCs w:val="20"/>
          <w:lang w:eastAsia="ar-SA"/>
        </w:rPr>
        <w:t>Podanie danych jest dobrowolne, ale konieczne do realizacji wyżej wymienionego celu. Odmowa ich podania jest równoznaczna z brakiem możliwości podjęcia stosownych działań.</w:t>
      </w:r>
    </w:p>
    <w:p w14:paraId="322DDDFC"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Państwa dane osobowe będą przetwarzane w związku z tym, że: </w:t>
      </w:r>
    </w:p>
    <w:p w14:paraId="24A9EA5C" w14:textId="77777777" w:rsidR="00815BF8" w:rsidRPr="00914744" w:rsidRDefault="00815BF8" w:rsidP="00BF0C67">
      <w:pPr>
        <w:numPr>
          <w:ilvl w:val="0"/>
          <w:numId w:val="34"/>
        </w:numPr>
        <w:suppressAutoHyphens/>
        <w:spacing w:after="0" w:line="240" w:lineRule="auto"/>
        <w:ind w:left="993" w:hanging="294"/>
        <w:contextualSpacing/>
        <w:jc w:val="both"/>
        <w:rPr>
          <w:rFonts w:eastAsia="Calibri" w:cstheme="minorHAnsi"/>
          <w:sz w:val="18"/>
          <w:szCs w:val="20"/>
          <w:lang w:eastAsia="ar-SA"/>
        </w:rPr>
      </w:pPr>
      <w:r w:rsidRPr="00914744">
        <w:rPr>
          <w:rFonts w:eastAsia="Calibri" w:cstheme="minorHAnsi"/>
          <w:sz w:val="18"/>
          <w:szCs w:val="20"/>
          <w:lang w:eastAsia="ar-SA"/>
        </w:rPr>
        <w:t xml:space="preserve">Przetwarzanie jest niezbędne do wypełnienia obowiązku prawnego ciążącego na administratorze ( art. 6 ust. 1 lit. c, a w przypadku danych szczególnej kategorii art. 9 ust. 2 lit. g RODO), który określa: </w:t>
      </w:r>
    </w:p>
    <w:p w14:paraId="25908EC9" w14:textId="77777777" w:rsidR="00815BF8" w:rsidRPr="00914744" w:rsidRDefault="00815BF8" w:rsidP="00BF0C67">
      <w:pPr>
        <w:numPr>
          <w:ilvl w:val="0"/>
          <w:numId w:val="33"/>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5C273CF" w14:textId="77777777" w:rsidR="00815BF8" w:rsidRPr="00914744" w:rsidRDefault="00815BF8" w:rsidP="00BF0C67">
      <w:pPr>
        <w:numPr>
          <w:ilvl w:val="0"/>
          <w:numId w:val="33"/>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914744">
        <w:rPr>
          <w:rFonts w:eastAsia="Calibri" w:cstheme="minorHAnsi"/>
          <w:sz w:val="18"/>
          <w:szCs w:val="20"/>
          <w:lang w:eastAsia="ar-SA"/>
        </w:rPr>
        <w:t>późn</w:t>
      </w:r>
      <w:proofErr w:type="spellEnd"/>
      <w:r w:rsidRPr="00914744">
        <w:rPr>
          <w:rFonts w:eastAsia="Calibri" w:cstheme="minorHAnsi"/>
          <w:sz w:val="18"/>
          <w:szCs w:val="20"/>
          <w:lang w:eastAsia="ar-SA"/>
        </w:rPr>
        <w:t>. zm.)</w:t>
      </w:r>
    </w:p>
    <w:p w14:paraId="7FE1AE47" w14:textId="77777777" w:rsidR="00815BF8" w:rsidRPr="00914744" w:rsidRDefault="00815BF8" w:rsidP="00BF0C67">
      <w:pPr>
        <w:numPr>
          <w:ilvl w:val="0"/>
          <w:numId w:val="33"/>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ustawa z dnia 28 kwietnia 2022 r. o zasadach realizacji zadań finansowanych ze środków europejskich w perspektywie finansowej 2021-2027, w szczególności art. 87-93,</w:t>
      </w:r>
    </w:p>
    <w:p w14:paraId="0FE7D115" w14:textId="77777777" w:rsidR="00815BF8" w:rsidRPr="00914744" w:rsidRDefault="00815BF8" w:rsidP="00BF0C67">
      <w:pPr>
        <w:numPr>
          <w:ilvl w:val="0"/>
          <w:numId w:val="33"/>
        </w:numPr>
        <w:tabs>
          <w:tab w:val="left" w:pos="851"/>
        </w:tabs>
        <w:suppressAutoHyphens/>
        <w:spacing w:after="0" w:line="240" w:lineRule="auto"/>
        <w:ind w:left="1276" w:hanging="284"/>
        <w:jc w:val="both"/>
        <w:rPr>
          <w:rFonts w:eastAsia="Calibri" w:cstheme="minorHAnsi"/>
          <w:iCs/>
          <w:sz w:val="18"/>
          <w:szCs w:val="20"/>
          <w:lang w:eastAsia="ar-SA"/>
        </w:rPr>
      </w:pPr>
      <w:r w:rsidRPr="00914744">
        <w:rPr>
          <w:rFonts w:eastAsia="Calibri" w:cstheme="minorHAnsi"/>
          <w:bCs/>
          <w:sz w:val="18"/>
          <w:szCs w:val="20"/>
          <w:lang w:eastAsia="ar-SA"/>
        </w:rPr>
        <w:t>ustawa z 14 czerwca 1960 r. - Kodeks postępowania administracyjnego,</w:t>
      </w:r>
    </w:p>
    <w:p w14:paraId="4B4CCCB3" w14:textId="77777777" w:rsidR="00815BF8" w:rsidRPr="00914744" w:rsidRDefault="00815BF8" w:rsidP="00BF0C67">
      <w:pPr>
        <w:numPr>
          <w:ilvl w:val="0"/>
          <w:numId w:val="33"/>
        </w:numPr>
        <w:tabs>
          <w:tab w:val="left" w:pos="851"/>
        </w:tabs>
        <w:suppressAutoHyphens/>
        <w:spacing w:after="0" w:line="240" w:lineRule="auto"/>
        <w:ind w:left="1276" w:hanging="284"/>
        <w:jc w:val="both"/>
        <w:rPr>
          <w:rFonts w:eastAsia="Calibri" w:cstheme="minorHAnsi"/>
          <w:iCs/>
          <w:sz w:val="18"/>
          <w:szCs w:val="20"/>
          <w:lang w:eastAsia="ar-SA"/>
        </w:rPr>
      </w:pPr>
      <w:r w:rsidRPr="00914744">
        <w:rPr>
          <w:rFonts w:eastAsia="Calibri" w:cstheme="minorHAnsi"/>
          <w:bCs/>
          <w:sz w:val="18"/>
          <w:szCs w:val="20"/>
          <w:lang w:eastAsia="ar-SA"/>
        </w:rPr>
        <w:t xml:space="preserve">ustawa z 27 sierpnia 2009 r. o finansach publicznych. </w:t>
      </w:r>
    </w:p>
    <w:p w14:paraId="5C55C019" w14:textId="77777777" w:rsidR="00815BF8" w:rsidRPr="00914744" w:rsidRDefault="00815BF8" w:rsidP="00BF0C67">
      <w:pPr>
        <w:numPr>
          <w:ilvl w:val="0"/>
          <w:numId w:val="39"/>
        </w:numPr>
        <w:tabs>
          <w:tab w:val="left" w:pos="851"/>
        </w:tabs>
        <w:suppressAutoHyphens/>
        <w:spacing w:after="0" w:line="240" w:lineRule="auto"/>
        <w:ind w:left="993" w:hanging="354"/>
        <w:contextualSpacing/>
        <w:jc w:val="both"/>
        <w:rPr>
          <w:rFonts w:eastAsia="Calibri" w:cstheme="minorHAnsi"/>
          <w:bCs/>
          <w:sz w:val="18"/>
          <w:szCs w:val="20"/>
          <w:lang w:eastAsia="ar-SA"/>
        </w:rPr>
      </w:pPr>
      <w:r w:rsidRPr="00914744">
        <w:rPr>
          <w:rFonts w:eastAsia="Calibri" w:cstheme="minorHAnsi"/>
          <w:bCs/>
          <w:sz w:val="18"/>
          <w:szCs w:val="20"/>
          <w:lang w:eastAsia="ar-SA"/>
        </w:rPr>
        <w:t>Przetwarzanie jest niezbędne do wykonania umowy, której stroną jest osoba, której dane dotyczą, lub do podjęcia działań na żądanie osoby, której dane dotyczą, przed zawarciem umowy (art. 6 lit 1 ust. b RODO).</w:t>
      </w:r>
    </w:p>
    <w:p w14:paraId="60B76D73" w14:textId="77777777" w:rsidR="00815BF8" w:rsidRPr="00914744" w:rsidRDefault="00815BF8" w:rsidP="00BF0C67">
      <w:pPr>
        <w:numPr>
          <w:ilvl w:val="0"/>
          <w:numId w:val="39"/>
        </w:numPr>
        <w:tabs>
          <w:tab w:val="left" w:pos="851"/>
        </w:tabs>
        <w:suppressAutoHyphens/>
        <w:spacing w:after="0" w:line="240" w:lineRule="auto"/>
        <w:ind w:left="993"/>
        <w:contextualSpacing/>
        <w:jc w:val="both"/>
        <w:rPr>
          <w:rFonts w:eastAsia="Calibri" w:cstheme="minorHAnsi"/>
          <w:sz w:val="18"/>
          <w:szCs w:val="20"/>
          <w:lang w:eastAsia="ar-SA"/>
        </w:rPr>
      </w:pPr>
      <w:r w:rsidRPr="00914744">
        <w:rPr>
          <w:rFonts w:eastAsia="Calibri" w:cstheme="minorHAnsi"/>
          <w:bCs/>
          <w:sz w:val="18"/>
          <w:szCs w:val="20"/>
          <w:lang w:eastAsia="ar-SA"/>
        </w:rPr>
        <w:t>Przetwarzanie jest niezbędne do wykonania zadania realizowanego w interesie publicznym lub w ramach sprawowania władzy publicznej powierzonej administratorowi (art. 6 ust. 1 lit. e RODO).</w:t>
      </w:r>
    </w:p>
    <w:p w14:paraId="77EEC3F8"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bCs/>
          <w:sz w:val="18"/>
          <w:szCs w:val="20"/>
          <w:lang w:eastAsia="ar-SA"/>
        </w:rPr>
        <w:t>Zakres danych, które możemy przetwarzać został określony w art. 87 ust.2 ustawy wdrożeniowej.</w:t>
      </w:r>
    </w:p>
    <w:p w14:paraId="1DE0F037"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Dane pozyskujemy bezpośrednio od osób, których one dotyczą, z systemu teleinformatycznego, lub z rejestrów publicznych, o których mowa w art. 92 ust. 2 ustawy wdrożeniowej.</w:t>
      </w:r>
    </w:p>
    <w:p w14:paraId="596C2FD7"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Dostęp do Państwa danych osobowych mają pracownicy i współpracownicy administratora. Ponadto Państwa dane osobowe mogą być powierzane lub udostępniane: </w:t>
      </w:r>
    </w:p>
    <w:p w14:paraId="26743E59" w14:textId="77777777" w:rsidR="00815BF8" w:rsidRPr="00914744" w:rsidRDefault="00815BF8" w:rsidP="00BF0C67">
      <w:pPr>
        <w:numPr>
          <w:ilvl w:val="0"/>
          <w:numId w:val="35"/>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podmiotom, którym zleciliśmy wykonywanie zadań w FEDS 2021-2027,</w:t>
      </w:r>
    </w:p>
    <w:p w14:paraId="54889DBE" w14:textId="77777777" w:rsidR="00815BF8" w:rsidRPr="00914744" w:rsidRDefault="00815BF8" w:rsidP="00BF0C67">
      <w:pPr>
        <w:numPr>
          <w:ilvl w:val="0"/>
          <w:numId w:val="35"/>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 xml:space="preserve">organom Komisji Europejskiej, ministrowi właściwemu do spraw rozwoju regionalnego, ministrowi właściwemu do spraw finansów publicznych, prezesowi zakładu ubezpieczeń społecznych, </w:t>
      </w:r>
    </w:p>
    <w:p w14:paraId="181871D2" w14:textId="77777777" w:rsidR="00815BF8" w:rsidRPr="00914744" w:rsidRDefault="00815BF8" w:rsidP="00BF0C67">
      <w:pPr>
        <w:numPr>
          <w:ilvl w:val="0"/>
          <w:numId w:val="35"/>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podmiotom, które wykonują dla nas usługi związane z obsługą i rozwojem systemów teleinformatycznych, a także zapewnieniem łączności, np. dostawcom rozwiązań IT i operatorom telekomunikacyjnym.</w:t>
      </w:r>
    </w:p>
    <w:p w14:paraId="7CD33910"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Dane osobowe są przechowywane przez okres niezbędny do realizacji celów określonych w punkcie II. </w:t>
      </w:r>
    </w:p>
    <w:p w14:paraId="4E41085B"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Przysługują Państwu następujące prawa: </w:t>
      </w:r>
    </w:p>
    <w:p w14:paraId="2FEA7A7A" w14:textId="77777777"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 xml:space="preserve">prawo dostępu do swoich danych oraz otrzymania ich kopii (art. 15 RODO), </w:t>
      </w:r>
    </w:p>
    <w:p w14:paraId="516977FB" w14:textId="77777777"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 xml:space="preserve">prawo do sprostowania swoich danych (art. 16 RODO),  </w:t>
      </w:r>
    </w:p>
    <w:p w14:paraId="562CB3F8" w14:textId="77777777"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do usunięcia swoich danych (art. 17 RODO) - jeśli nie zaistniały okoliczności, o których mowa w art. 17 ust. 3 RODO,</w:t>
      </w:r>
    </w:p>
    <w:p w14:paraId="0C011E7E" w14:textId="77777777"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do żądania od administratora ograniczenia przetwarzania swoich danych (art. 18 RODO),</w:t>
      </w:r>
    </w:p>
    <w:p w14:paraId="21FB82BF" w14:textId="77777777"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wniesienia sprzeciwu wobec przetwarzania swoich danych (art. 21 RODO) – wobec przetwarzania dotyczących jej danych osobowych opartego na art. 6 ust. 1 lit. e RODO – jeśli nie zaistniały okoliczności, o których mowa w art. 21 ust. 1 RODO,</w:t>
      </w:r>
    </w:p>
    <w:p w14:paraId="48D38AFD" w14:textId="290954B9" w:rsidR="00815BF8" w:rsidRPr="00914744" w:rsidRDefault="00815BF8" w:rsidP="00BF0C67">
      <w:pPr>
        <w:numPr>
          <w:ilvl w:val="0"/>
          <w:numId w:val="36"/>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lastRenderedPageBreak/>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687EF30"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Dane osobowe nie będą podlegały zautomatyzowanemu podejmowaniu decyzji, w tym profilowaniu.</w:t>
      </w:r>
    </w:p>
    <w:p w14:paraId="57EFF820" w14:textId="77777777" w:rsidR="00815BF8" w:rsidRPr="00914744" w:rsidRDefault="00815BF8" w:rsidP="00BF0C67">
      <w:pPr>
        <w:numPr>
          <w:ilvl w:val="0"/>
          <w:numId w:val="40"/>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Państwa dane osobowe nie będą przekazywane do państwa trzeciego.</w:t>
      </w:r>
    </w:p>
    <w:p w14:paraId="2C0ECED9" w14:textId="77777777" w:rsidR="00815BF8" w:rsidRPr="00914744" w:rsidRDefault="00815BF8" w:rsidP="00BF0C67">
      <w:pPr>
        <w:numPr>
          <w:ilvl w:val="0"/>
          <w:numId w:val="40"/>
        </w:numPr>
        <w:suppressAutoHyphens/>
        <w:spacing w:after="0" w:line="240" w:lineRule="auto"/>
        <w:jc w:val="both"/>
        <w:rPr>
          <w:rFonts w:eastAsia="Calibri" w:cstheme="minorHAnsi"/>
          <w:bCs/>
          <w:sz w:val="18"/>
          <w:szCs w:val="20"/>
          <w:lang w:eastAsia="ar-SA"/>
        </w:rPr>
      </w:pPr>
      <w:r w:rsidRPr="00914744">
        <w:rPr>
          <w:rFonts w:eastAsia="Calibri" w:cstheme="minorHAnsi"/>
          <w:bCs/>
          <w:sz w:val="18"/>
          <w:szCs w:val="20"/>
          <w:lang w:eastAsia="ar-SA"/>
        </w:rPr>
        <w:t>KONTAKT Z ADMINISTRATOREM DANYCH I INSPEKTOREM OCHRONY DANYCH</w:t>
      </w:r>
    </w:p>
    <w:p w14:paraId="4F2231E6" w14:textId="77777777" w:rsidR="00815BF8" w:rsidRPr="00914744" w:rsidRDefault="00815BF8" w:rsidP="0013231B">
      <w:pPr>
        <w:suppressAutoHyphens/>
        <w:spacing w:after="0" w:line="240" w:lineRule="auto"/>
        <w:ind w:left="142" w:firstLine="567"/>
        <w:jc w:val="both"/>
        <w:rPr>
          <w:rFonts w:eastAsia="Calibri" w:cstheme="minorHAnsi"/>
          <w:bCs/>
          <w:sz w:val="18"/>
          <w:szCs w:val="20"/>
          <w:lang w:eastAsia="ar-SA"/>
        </w:rPr>
      </w:pPr>
      <w:r w:rsidRPr="00914744">
        <w:rPr>
          <w:rFonts w:eastAsia="Calibri" w:cstheme="minorHAnsi"/>
          <w:bCs/>
          <w:sz w:val="18"/>
          <w:szCs w:val="20"/>
          <w:lang w:eastAsia="ar-SA"/>
        </w:rPr>
        <w:t>W przypadku:</w:t>
      </w:r>
    </w:p>
    <w:p w14:paraId="6DE120F0" w14:textId="77777777" w:rsidR="00815BF8" w:rsidRPr="00914744" w:rsidRDefault="00815BF8" w:rsidP="0013231B">
      <w:pPr>
        <w:suppressAutoHyphens/>
        <w:spacing w:after="0" w:line="240" w:lineRule="auto"/>
        <w:ind w:left="993" w:hanging="284"/>
        <w:jc w:val="both"/>
        <w:rPr>
          <w:rFonts w:eastAsia="Calibri" w:cstheme="minorHAnsi"/>
          <w:sz w:val="18"/>
          <w:szCs w:val="20"/>
          <w:lang w:eastAsia="ar-SA"/>
        </w:rPr>
      </w:pPr>
      <w:r w:rsidRPr="00914744">
        <w:rPr>
          <w:rFonts w:eastAsia="Calibri" w:cstheme="minorHAnsi"/>
          <w:sz w:val="18"/>
          <w:szCs w:val="20"/>
          <w:lang w:eastAsia="ar-SA"/>
        </w:rPr>
        <w:t>1.   Marszałek Województwa Dolnośląskiego kontakt w następujący sposób do Inspektora Ochrony Danych:</w:t>
      </w:r>
    </w:p>
    <w:p w14:paraId="70B995F7" w14:textId="77777777" w:rsidR="00815BF8" w:rsidRPr="00914744" w:rsidRDefault="00815BF8" w:rsidP="00BF0C67">
      <w:pPr>
        <w:pStyle w:val="Akapitzlist"/>
        <w:numPr>
          <w:ilvl w:val="0"/>
          <w:numId w:val="37"/>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pocztą tradycyjną (ul. Wybrzeże J. Słowackiego 12-14, 50-411 Wrocław),</w:t>
      </w:r>
    </w:p>
    <w:p w14:paraId="1ABB0B76" w14:textId="77777777" w:rsidR="00815BF8" w:rsidRPr="00914744" w:rsidRDefault="00815BF8" w:rsidP="00BF0C67">
      <w:pPr>
        <w:pStyle w:val="Akapitzlist"/>
        <w:numPr>
          <w:ilvl w:val="0"/>
          <w:numId w:val="37"/>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 xml:space="preserve">elektronicznie (adres e-mail: </w:t>
      </w:r>
      <w:hyperlink r:id="rId15" w:history="1">
        <w:r w:rsidRPr="00914744">
          <w:rPr>
            <w:rFonts w:eastAsia="Calibri" w:cstheme="minorHAnsi"/>
            <w:color w:val="0000FF"/>
            <w:sz w:val="18"/>
            <w:szCs w:val="20"/>
            <w:u w:val="single"/>
            <w:lang w:eastAsia="ar-SA"/>
          </w:rPr>
          <w:t>inspektor@umwd.pl</w:t>
        </w:r>
      </w:hyperlink>
      <w:r w:rsidRPr="00914744">
        <w:rPr>
          <w:rFonts w:eastAsia="Calibri" w:cstheme="minorHAnsi"/>
          <w:color w:val="0000FF"/>
          <w:sz w:val="18"/>
          <w:szCs w:val="20"/>
          <w:u w:val="single"/>
          <w:lang w:eastAsia="ar-SA"/>
        </w:rPr>
        <w:t>)</w:t>
      </w:r>
      <w:r w:rsidRPr="00914744">
        <w:rPr>
          <w:rFonts w:eastAsia="Calibri" w:cstheme="minorHAnsi"/>
          <w:sz w:val="18"/>
          <w:szCs w:val="20"/>
          <w:lang w:eastAsia="ar-SA"/>
        </w:rPr>
        <w:t>.</w:t>
      </w:r>
    </w:p>
    <w:p w14:paraId="14B3628B" w14:textId="77777777" w:rsidR="00815BF8" w:rsidRPr="00914744" w:rsidRDefault="00815BF8" w:rsidP="00BF0C67">
      <w:pPr>
        <w:pStyle w:val="Akapitzlist"/>
        <w:numPr>
          <w:ilvl w:val="0"/>
          <w:numId w:val="34"/>
        </w:numPr>
        <w:suppressAutoHyphens/>
        <w:spacing w:after="0" w:line="240" w:lineRule="auto"/>
        <w:ind w:left="993" w:hanging="284"/>
        <w:jc w:val="both"/>
        <w:rPr>
          <w:rFonts w:eastAsia="Calibri" w:cstheme="minorHAnsi"/>
          <w:sz w:val="18"/>
          <w:szCs w:val="20"/>
          <w:lang w:eastAsia="ar-SA"/>
        </w:rPr>
      </w:pPr>
      <w:r w:rsidRPr="00914744">
        <w:rPr>
          <w:rFonts w:eastAsia="Calibri" w:cstheme="minorHAnsi"/>
          <w:sz w:val="18"/>
          <w:szCs w:val="20"/>
          <w:lang w:eastAsia="ar-SA"/>
        </w:rPr>
        <w:t>Minister właściwy ds. rozwoju regionalnego kontakt w następujący sposób do Inspektora Ochrony Danych:</w:t>
      </w:r>
    </w:p>
    <w:p w14:paraId="40D83C92" w14:textId="0BF5B435" w:rsidR="00815BF8" w:rsidRPr="00914744" w:rsidRDefault="00815BF8" w:rsidP="00BF0C67">
      <w:pPr>
        <w:pStyle w:val="Akapitzlist"/>
        <w:numPr>
          <w:ilvl w:val="0"/>
          <w:numId w:val="38"/>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elektronicznie (</w:t>
      </w:r>
      <w:hyperlink r:id="rId16" w:history="1">
        <w:r w:rsidR="00521A2E" w:rsidRPr="00914744">
          <w:rPr>
            <w:rStyle w:val="Hipercze"/>
            <w:rFonts w:eastAsia="Calibri" w:cstheme="minorHAnsi"/>
            <w:sz w:val="18"/>
            <w:szCs w:val="20"/>
            <w:lang w:eastAsia="ar-SA"/>
          </w:rPr>
          <w:t>iod@mfipr.gov.pl</w:t>
        </w:r>
      </w:hyperlink>
      <w:r w:rsidRPr="00914744">
        <w:rPr>
          <w:rFonts w:eastAsia="Calibri" w:cstheme="minorHAnsi"/>
          <w:sz w:val="18"/>
          <w:szCs w:val="20"/>
          <w:lang w:eastAsia="ar-SA"/>
        </w:rPr>
        <w:t>)</w:t>
      </w:r>
    </w:p>
    <w:p w14:paraId="7207E58F" w14:textId="5C53633D" w:rsidR="00815BF8" w:rsidRPr="00914744" w:rsidRDefault="00815BF8" w:rsidP="00BF0C67">
      <w:pPr>
        <w:pStyle w:val="Akapitzlist"/>
        <w:numPr>
          <w:ilvl w:val="0"/>
          <w:numId w:val="34"/>
        </w:numPr>
        <w:suppressAutoHyphens/>
        <w:spacing w:after="0" w:line="240" w:lineRule="auto"/>
        <w:ind w:left="993" w:hanging="284"/>
        <w:jc w:val="both"/>
        <w:rPr>
          <w:rFonts w:cstheme="minorHAnsi"/>
          <w:bCs/>
          <w:sz w:val="18"/>
          <w:szCs w:val="20"/>
          <w:lang w:eastAsia="ar-SA"/>
        </w:rPr>
      </w:pPr>
      <w:r w:rsidRPr="00914744">
        <w:rPr>
          <w:rFonts w:eastAsia="Calibri" w:cstheme="minorHAnsi"/>
          <w:sz w:val="18"/>
          <w:szCs w:val="20"/>
          <w:lang w:eastAsia="ar-SA"/>
        </w:rPr>
        <w:t xml:space="preserve">Unia Producentów i Pracodawców Przemysłu Mięsnego z siedzibą </w:t>
      </w:r>
      <w:r w:rsidR="00A3524B">
        <w:rPr>
          <w:rFonts w:eastAsia="Calibri" w:cstheme="minorHAnsi"/>
          <w:sz w:val="18"/>
          <w:szCs w:val="20"/>
          <w:lang w:eastAsia="ar-SA"/>
        </w:rPr>
        <w:t>UL. Solec 18, lok. U51</w:t>
      </w:r>
      <w:r w:rsidRPr="00914744">
        <w:rPr>
          <w:rFonts w:eastAsia="Calibri" w:cstheme="minorHAnsi"/>
          <w:sz w:val="18"/>
          <w:szCs w:val="20"/>
          <w:lang w:eastAsia="ar-SA"/>
        </w:rPr>
        <w:t>, 00-4</w:t>
      </w:r>
      <w:r w:rsidR="00A3524B">
        <w:rPr>
          <w:rFonts w:eastAsia="Calibri" w:cstheme="minorHAnsi"/>
          <w:sz w:val="18"/>
          <w:szCs w:val="20"/>
          <w:lang w:eastAsia="ar-SA"/>
        </w:rPr>
        <w:t>10</w:t>
      </w:r>
      <w:r w:rsidRPr="00914744">
        <w:rPr>
          <w:rFonts w:eastAsia="Calibri" w:cstheme="minorHAnsi"/>
          <w:sz w:val="18"/>
          <w:szCs w:val="20"/>
          <w:lang w:eastAsia="ar-SA"/>
        </w:rPr>
        <w:t xml:space="preserve"> Warszawa</w:t>
      </w:r>
      <w:r w:rsidR="00220056" w:rsidRPr="00914744">
        <w:rPr>
          <w:rFonts w:eastAsia="Calibri" w:cstheme="minorHAnsi"/>
          <w:sz w:val="18"/>
          <w:szCs w:val="20"/>
          <w:lang w:eastAsia="ar-SA"/>
        </w:rPr>
        <w:t>, e</w:t>
      </w:r>
      <w:r w:rsidRPr="00914744">
        <w:rPr>
          <w:rFonts w:eastAsia="Calibri" w:cstheme="minorHAnsi"/>
          <w:sz w:val="18"/>
          <w:szCs w:val="20"/>
          <w:lang w:eastAsia="ar-SA"/>
        </w:rPr>
        <w:t>lektronicznie (</w:t>
      </w:r>
      <w:hyperlink r:id="rId17" w:history="1">
        <w:r w:rsidRPr="00914744">
          <w:rPr>
            <w:rStyle w:val="Hipercze"/>
            <w:rFonts w:eastAsia="Calibri" w:cstheme="minorHAnsi"/>
            <w:sz w:val="18"/>
            <w:szCs w:val="20"/>
            <w:lang w:eastAsia="ar-SA"/>
          </w:rPr>
          <w:t>biuro@upemi.pl</w:t>
        </w:r>
      </w:hyperlink>
      <w:r w:rsidRPr="00914744">
        <w:rPr>
          <w:rStyle w:val="Hipercze"/>
          <w:rFonts w:eastAsia="Calibri" w:cstheme="minorHAnsi"/>
          <w:sz w:val="18"/>
          <w:szCs w:val="20"/>
          <w:lang w:eastAsia="ar-SA"/>
        </w:rPr>
        <w:t>)</w:t>
      </w:r>
    </w:p>
    <w:p w14:paraId="33FEA572" w14:textId="77777777" w:rsidR="00815BF8" w:rsidRPr="00914744" w:rsidRDefault="00815BF8" w:rsidP="00815BF8">
      <w:pPr>
        <w:pStyle w:val="Text"/>
        <w:spacing w:after="0" w:line="276" w:lineRule="auto"/>
        <w:ind w:firstLine="0"/>
        <w:rPr>
          <w:rFonts w:asciiTheme="minorHAnsi" w:hAnsiTheme="minorHAnsi" w:cstheme="minorHAnsi"/>
          <w:sz w:val="20"/>
          <w:lang w:val="pl-PL"/>
        </w:rPr>
      </w:pPr>
    </w:p>
    <w:p w14:paraId="4F7F2E22" w14:textId="77777777" w:rsidR="005A4F8F" w:rsidRPr="00914744" w:rsidRDefault="005A4F8F" w:rsidP="00815BF8">
      <w:pPr>
        <w:pStyle w:val="Text"/>
        <w:spacing w:after="0" w:line="276" w:lineRule="auto"/>
        <w:ind w:firstLine="0"/>
        <w:rPr>
          <w:rFonts w:asciiTheme="minorHAnsi" w:hAnsiTheme="minorHAnsi" w:cstheme="minorHAnsi"/>
          <w:sz w:val="20"/>
          <w:lang w:val="pl-PL"/>
        </w:rPr>
      </w:pPr>
    </w:p>
    <w:p w14:paraId="4B1DE20D"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5475EC2E"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4AF28A49"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5FD7A0FB" w14:textId="77777777" w:rsidR="0013231B" w:rsidRPr="00914744" w:rsidRDefault="0013231B" w:rsidP="0013231B">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 xml:space="preserve">               ………………………………………………………..</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13231B" w:rsidRPr="00914744" w14:paraId="318B5951" w14:textId="77777777" w:rsidTr="00A04DA9">
        <w:tc>
          <w:tcPr>
            <w:tcW w:w="4570" w:type="dxa"/>
            <w:hideMark/>
          </w:tcPr>
          <w:p w14:paraId="6E47A136" w14:textId="77777777" w:rsidR="0013231B" w:rsidRPr="00914744" w:rsidRDefault="0013231B" w:rsidP="00A04DA9">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4D008143" w14:textId="2EF43197" w:rsidR="0013231B" w:rsidRPr="00914744" w:rsidRDefault="0013231B" w:rsidP="00A04DA9">
            <w:pPr>
              <w:widowControl w:val="0"/>
              <w:suppressAutoHyphens/>
              <w:spacing w:after="0"/>
              <w:jc w:val="both"/>
              <w:rPr>
                <w:rFonts w:cstheme="minorHAnsi"/>
                <w:sz w:val="20"/>
                <w:szCs w:val="20"/>
              </w:rPr>
            </w:pPr>
            <w:r w:rsidRPr="00914744">
              <w:rPr>
                <w:rFonts w:cstheme="minorHAnsi"/>
                <w:sz w:val="20"/>
                <w:szCs w:val="20"/>
              </w:rPr>
              <w:t xml:space="preserve">                                             Czytelny podpis </w:t>
            </w:r>
          </w:p>
          <w:p w14:paraId="276BCFDE" w14:textId="77777777" w:rsidR="0013231B" w:rsidRPr="00914744" w:rsidRDefault="0013231B" w:rsidP="00A04DA9">
            <w:pPr>
              <w:widowControl w:val="0"/>
              <w:suppressAutoHyphens/>
              <w:spacing w:after="0"/>
              <w:jc w:val="both"/>
              <w:rPr>
                <w:rFonts w:cstheme="minorHAnsi"/>
                <w:sz w:val="20"/>
                <w:szCs w:val="20"/>
              </w:rPr>
            </w:pPr>
          </w:p>
          <w:p w14:paraId="6E123A08" w14:textId="77777777" w:rsidR="0013231B" w:rsidRPr="00914744" w:rsidRDefault="0013231B" w:rsidP="00A04DA9">
            <w:pPr>
              <w:widowControl w:val="0"/>
              <w:suppressAutoHyphens/>
              <w:spacing w:after="0"/>
              <w:jc w:val="both"/>
              <w:rPr>
                <w:rFonts w:cstheme="minorHAnsi"/>
                <w:sz w:val="20"/>
                <w:szCs w:val="20"/>
              </w:rPr>
            </w:pPr>
          </w:p>
          <w:p w14:paraId="4C494290" w14:textId="77777777" w:rsidR="0013231B" w:rsidRPr="00914744" w:rsidRDefault="0013231B" w:rsidP="00A04DA9">
            <w:pPr>
              <w:widowControl w:val="0"/>
              <w:suppressAutoHyphens/>
              <w:spacing w:after="0"/>
              <w:jc w:val="both"/>
              <w:rPr>
                <w:rFonts w:cstheme="minorHAnsi"/>
                <w:sz w:val="20"/>
                <w:szCs w:val="20"/>
              </w:rPr>
            </w:pPr>
          </w:p>
        </w:tc>
      </w:tr>
      <w:tr w:rsidR="0013231B" w:rsidRPr="00914744" w14:paraId="4D4D70FB" w14:textId="77777777" w:rsidTr="00A04DA9">
        <w:tc>
          <w:tcPr>
            <w:tcW w:w="4570" w:type="dxa"/>
          </w:tcPr>
          <w:p w14:paraId="45464579" w14:textId="77777777" w:rsidR="0013231B" w:rsidRPr="00914744" w:rsidRDefault="0013231B" w:rsidP="00A04DA9">
            <w:pPr>
              <w:widowControl w:val="0"/>
              <w:suppressAutoHyphens/>
              <w:snapToGrid w:val="0"/>
              <w:spacing w:after="0"/>
              <w:jc w:val="both"/>
              <w:rPr>
                <w:rFonts w:cstheme="minorHAnsi"/>
                <w:sz w:val="20"/>
                <w:szCs w:val="20"/>
              </w:rPr>
            </w:pPr>
          </w:p>
        </w:tc>
        <w:tc>
          <w:tcPr>
            <w:tcW w:w="4680" w:type="dxa"/>
          </w:tcPr>
          <w:p w14:paraId="33E402D5" w14:textId="77777777" w:rsidR="0013231B" w:rsidRPr="00914744" w:rsidRDefault="0013231B" w:rsidP="00A04DA9">
            <w:pPr>
              <w:widowControl w:val="0"/>
              <w:suppressAutoHyphens/>
              <w:spacing w:after="0"/>
              <w:jc w:val="both"/>
              <w:rPr>
                <w:rFonts w:cstheme="minorHAnsi"/>
                <w:sz w:val="20"/>
                <w:szCs w:val="20"/>
              </w:rPr>
            </w:pPr>
          </w:p>
        </w:tc>
      </w:tr>
    </w:tbl>
    <w:p w14:paraId="1B9D6207" w14:textId="776E5C4B" w:rsidR="00AD44EA" w:rsidRDefault="00AD44EA" w:rsidP="0013231B">
      <w:pPr>
        <w:pStyle w:val="Text"/>
        <w:spacing w:after="0" w:line="276" w:lineRule="auto"/>
        <w:ind w:left="4978" w:firstLine="694"/>
        <w:jc w:val="center"/>
        <w:rPr>
          <w:rFonts w:asciiTheme="minorHAnsi" w:eastAsiaTheme="minorHAnsi" w:hAnsiTheme="minorHAnsi" w:cstheme="minorHAnsi"/>
          <w:i/>
          <w:iCs/>
          <w:sz w:val="20"/>
        </w:rPr>
      </w:pPr>
    </w:p>
    <w:p w14:paraId="432817A8"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93D9ADA"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8666B00"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437C4A80"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2A25344D"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7350334"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707405F1"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FF66373"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CC2CCCB"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7E6E3742"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02A60D61"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5C47B22A"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7B656AA9"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011E9681"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6BA08C4"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5F435042"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01FECA3D"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0A6057B"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749B9080"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4ECA808"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014E674C"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489AAEBE"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208D603C"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3E1B42AE"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230DBFE"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F5EE545"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E859C01"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2ECC7704"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5131739"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1013DBB2" w14:textId="18CBD718" w:rsidR="00262E6F" w:rsidRDefault="00262E6F" w:rsidP="00262E6F">
      <w:pPr>
        <w:tabs>
          <w:tab w:val="left" w:pos="7200"/>
        </w:tabs>
        <w:jc w:val="both"/>
        <w:rPr>
          <w:rFonts w:eastAsia="Times New Roman" w:cstheme="minorHAnsi"/>
          <w:b/>
          <w:sz w:val="20"/>
          <w:szCs w:val="20"/>
          <w:lang w:eastAsia="pl-PL"/>
        </w:rPr>
      </w:pPr>
      <w:r>
        <w:rPr>
          <w:rFonts w:cstheme="minorHAnsi"/>
          <w:b/>
          <w:bCs/>
          <w:sz w:val="20"/>
          <w:szCs w:val="20"/>
        </w:rPr>
        <w:t xml:space="preserve">Zał. 7 - </w:t>
      </w:r>
      <w:r>
        <w:rPr>
          <w:rFonts w:eastAsia="Times New Roman" w:cstheme="minorHAnsi"/>
          <w:b/>
          <w:bCs/>
          <w:color w:val="000000"/>
          <w:sz w:val="20"/>
          <w:szCs w:val="20"/>
          <w:lang w:eastAsia="pl-PL"/>
        </w:rPr>
        <w:t>do</w:t>
      </w:r>
      <w:r>
        <w:rPr>
          <w:rFonts w:eastAsia="Times New Roman" w:cstheme="minorHAnsi"/>
          <w:b/>
          <w:color w:val="000000"/>
          <w:sz w:val="20"/>
          <w:szCs w:val="20"/>
          <w:lang w:eastAsia="pl-PL"/>
        </w:rPr>
        <w:t xml:space="preserve"> Zapytania ofertowego nr </w:t>
      </w:r>
      <w:r>
        <w:rPr>
          <w:rFonts w:cstheme="minorHAnsi"/>
          <w:b/>
          <w:bCs/>
          <w:sz w:val="20"/>
          <w:szCs w:val="20"/>
        </w:rPr>
        <w:t>FEDS.08.01-IZ.00-0010/23/1</w:t>
      </w:r>
      <w:r w:rsidR="00832680">
        <w:rPr>
          <w:rFonts w:cstheme="minorHAnsi"/>
          <w:b/>
          <w:bCs/>
          <w:sz w:val="20"/>
          <w:szCs w:val="20"/>
        </w:rPr>
        <w:t>5</w:t>
      </w:r>
      <w:r>
        <w:rPr>
          <w:rFonts w:cstheme="minorHAnsi"/>
          <w:b/>
          <w:bCs/>
          <w:sz w:val="20"/>
          <w:szCs w:val="20"/>
        </w:rPr>
        <w:t xml:space="preserve">  </w:t>
      </w:r>
      <w:r>
        <w:rPr>
          <w:rFonts w:eastAsia="Times New Roman" w:cstheme="minorHAnsi"/>
          <w:b/>
          <w:sz w:val="20"/>
          <w:szCs w:val="20"/>
          <w:lang w:eastAsia="pl-PL"/>
        </w:rPr>
        <w:t xml:space="preserve">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  </w:t>
      </w:r>
    </w:p>
    <w:p w14:paraId="64DFF369" w14:textId="77777777" w:rsidR="00262E6F" w:rsidRDefault="00262E6F" w:rsidP="00262E6F">
      <w:pPr>
        <w:rPr>
          <w:rFonts w:cstheme="minorHAnsi"/>
        </w:rPr>
      </w:pPr>
    </w:p>
    <w:p w14:paraId="7E89E260" w14:textId="77777777" w:rsidR="00262E6F" w:rsidRDefault="00262E6F" w:rsidP="00262E6F">
      <w:pPr>
        <w:rPr>
          <w:rFonts w:cstheme="minorHAnsi"/>
          <w:b/>
          <w:bCs/>
        </w:rPr>
      </w:pPr>
    </w:p>
    <w:p w14:paraId="0ABE77E9" w14:textId="77777777" w:rsidR="00262E6F" w:rsidRDefault="00262E6F" w:rsidP="00262E6F">
      <w:pPr>
        <w:jc w:val="center"/>
        <w:rPr>
          <w:rFonts w:cstheme="minorHAnsi"/>
          <w:b/>
          <w:bCs/>
          <w:sz w:val="20"/>
        </w:rPr>
      </w:pPr>
      <w:r>
        <w:rPr>
          <w:rFonts w:cstheme="minorHAnsi"/>
          <w:b/>
          <w:bCs/>
          <w:sz w:val="20"/>
        </w:rPr>
        <w:t>OŚWIADCZENIE</w:t>
      </w:r>
    </w:p>
    <w:p w14:paraId="480AE303" w14:textId="77777777" w:rsidR="00262E6F" w:rsidRDefault="00262E6F" w:rsidP="00262E6F">
      <w:pPr>
        <w:rPr>
          <w:rFonts w:cstheme="minorHAnsi"/>
          <w:b/>
          <w:bCs/>
        </w:rPr>
      </w:pPr>
    </w:p>
    <w:p w14:paraId="64B3BADC" w14:textId="77777777" w:rsidR="00262E6F" w:rsidRDefault="00262E6F" w:rsidP="00262E6F">
      <w:pPr>
        <w:spacing w:before="100" w:beforeAutospacing="1" w:after="100" w:afterAutospacing="1"/>
        <w:jc w:val="both"/>
        <w:rPr>
          <w:rFonts w:cstheme="minorHAnsi"/>
          <w:sz w:val="18"/>
          <w:lang w:eastAsia="pl-PL"/>
        </w:rPr>
      </w:pPr>
      <w:r>
        <w:rPr>
          <w:rFonts w:cstheme="minorHAnsi"/>
          <w:sz w:val="18"/>
          <w:lang w:eastAsia="pl-PL"/>
        </w:rPr>
        <w:t>Ustawa z dnia 13 kwietnia 2022 r. o szczególnych rozwiązaniach w zakresie przeciwdziałania wspieraniu agresji na Ukrainę oraz służących ochronie bezpieczeństwa narodowego (Dz. U. 2022 poz. 835) wprowadza wymóg wykluczenia z postępowania o udzielenie zamówienia publicznego (bez względu na wartość zamówienia) wykonawców wskazanych w art. 7 ust. 1 tej ustawy.</w:t>
      </w:r>
    </w:p>
    <w:p w14:paraId="5E1482C8" w14:textId="77777777" w:rsidR="00262E6F" w:rsidRDefault="00262E6F" w:rsidP="00262E6F">
      <w:pPr>
        <w:spacing w:before="100" w:beforeAutospacing="1" w:after="100" w:afterAutospacing="1"/>
        <w:jc w:val="both"/>
        <w:rPr>
          <w:rFonts w:cstheme="minorHAnsi"/>
          <w:sz w:val="18"/>
          <w:lang w:eastAsia="pl-PL"/>
        </w:rPr>
      </w:pPr>
      <w:r>
        <w:rPr>
          <w:rFonts w:cstheme="minorHAnsi"/>
          <w:sz w:val="18"/>
          <w:lang w:eastAsia="pl-PL"/>
        </w:rPr>
        <w:t>Zamawiający w związku z wskazaną powyżej ustawą zobowiązany jest, bez względu na wartość zamówienia, żądać od Wykonawców oświadczenia potwierdzającego, że nie podlegają wykluczeniu z postępowania o zamówienie publiczne na podstawie art. 7 ust. 1 ww. Ustawy.</w:t>
      </w:r>
    </w:p>
    <w:p w14:paraId="53EA0BF8" w14:textId="77777777" w:rsidR="00262E6F" w:rsidRDefault="00262E6F" w:rsidP="00262E6F">
      <w:pPr>
        <w:spacing w:before="100" w:beforeAutospacing="1" w:after="100" w:afterAutospacing="1"/>
        <w:jc w:val="both"/>
        <w:rPr>
          <w:rFonts w:cstheme="minorHAnsi"/>
          <w:sz w:val="18"/>
          <w:lang w:eastAsia="pl-PL"/>
        </w:rPr>
      </w:pPr>
      <w:r>
        <w:rPr>
          <w:rFonts w:cstheme="minorHAnsi"/>
          <w:sz w:val="18"/>
        </w:rPr>
        <w:t xml:space="preserve">Oświadczam, </w:t>
      </w:r>
      <w:r>
        <w:rPr>
          <w:rFonts w:cstheme="minorHAnsi"/>
          <w:sz w:val="18"/>
          <w:lang w:eastAsia="ar-SA"/>
        </w:rPr>
        <w:t>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(Dz.U. z 2022 r., poz. 835).</w:t>
      </w:r>
    </w:p>
    <w:p w14:paraId="54DA16B7"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4DA63A5B"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7D1980A8"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5669B7CC"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30BCF63C"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5C3F2F91"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7F10AA5C"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3D647FB6"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53843F5C"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137F88E3"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1EB3257D"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59B1E8A7"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19372A02"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7453524F"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3B899AC2" w14:textId="77777777" w:rsidR="00262E6F" w:rsidRDefault="00262E6F" w:rsidP="00262E6F">
      <w:pPr>
        <w:pStyle w:val="Text"/>
        <w:spacing w:after="0" w:line="276" w:lineRule="auto"/>
        <w:ind w:left="4978" w:firstLine="694"/>
        <w:jc w:val="center"/>
        <w:rPr>
          <w:rFonts w:asciiTheme="minorHAnsi" w:eastAsiaTheme="minorHAnsi" w:hAnsiTheme="minorHAnsi" w:cstheme="minorHAnsi"/>
          <w:i/>
          <w:iCs/>
          <w:sz w:val="20"/>
          <w:lang w:val="pl-PL"/>
        </w:rPr>
      </w:pPr>
    </w:p>
    <w:p w14:paraId="2902DA45" w14:textId="77777777" w:rsidR="00262E6F" w:rsidRDefault="00262E6F" w:rsidP="00262E6F">
      <w:pPr>
        <w:autoSpaceDE w:val="0"/>
        <w:autoSpaceDN w:val="0"/>
        <w:adjustRightInd w:val="0"/>
        <w:spacing w:after="0"/>
        <w:ind w:firstLine="708"/>
        <w:jc w:val="both"/>
        <w:rPr>
          <w:rFonts w:cstheme="minorHAnsi"/>
          <w:sz w:val="20"/>
          <w:szCs w:val="20"/>
        </w:rPr>
      </w:pPr>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262E6F" w14:paraId="45098EF0" w14:textId="77777777" w:rsidTr="00262E6F">
        <w:tc>
          <w:tcPr>
            <w:tcW w:w="4570" w:type="dxa"/>
            <w:hideMark/>
          </w:tcPr>
          <w:p w14:paraId="6D7C6214" w14:textId="77777777" w:rsidR="00262E6F" w:rsidRDefault="00262E6F">
            <w:pPr>
              <w:widowControl w:val="0"/>
              <w:suppressAutoHyphens/>
              <w:snapToGrid w:val="0"/>
              <w:spacing w:after="0"/>
              <w:jc w:val="both"/>
              <w:rPr>
                <w:rFonts w:cstheme="minorHAnsi"/>
                <w:sz w:val="20"/>
                <w:szCs w:val="20"/>
              </w:rPr>
            </w:pPr>
            <w:r>
              <w:rPr>
                <w:rFonts w:cstheme="minorHAnsi"/>
                <w:sz w:val="20"/>
                <w:szCs w:val="20"/>
              </w:rPr>
              <w:t xml:space="preserve">                      Miejsce i data</w:t>
            </w:r>
          </w:p>
        </w:tc>
        <w:tc>
          <w:tcPr>
            <w:tcW w:w="4680" w:type="dxa"/>
          </w:tcPr>
          <w:p w14:paraId="57CB9160" w14:textId="77777777" w:rsidR="00262E6F" w:rsidRDefault="00262E6F">
            <w:pPr>
              <w:widowControl w:val="0"/>
              <w:suppressAutoHyphens/>
              <w:spacing w:after="0"/>
              <w:jc w:val="both"/>
              <w:rPr>
                <w:rFonts w:cstheme="minorHAnsi"/>
                <w:sz w:val="20"/>
                <w:szCs w:val="20"/>
              </w:rPr>
            </w:pPr>
            <w:r>
              <w:rPr>
                <w:rFonts w:cstheme="minorHAnsi"/>
                <w:sz w:val="20"/>
                <w:szCs w:val="20"/>
              </w:rPr>
              <w:t xml:space="preserve">                                             Czytelny podpis </w:t>
            </w:r>
          </w:p>
          <w:p w14:paraId="3794F04F" w14:textId="77777777" w:rsidR="00262E6F" w:rsidRDefault="00262E6F">
            <w:pPr>
              <w:widowControl w:val="0"/>
              <w:suppressAutoHyphens/>
              <w:spacing w:after="0"/>
              <w:jc w:val="both"/>
              <w:rPr>
                <w:rFonts w:cstheme="minorHAnsi"/>
                <w:sz w:val="20"/>
                <w:szCs w:val="20"/>
              </w:rPr>
            </w:pPr>
          </w:p>
          <w:p w14:paraId="67D3D7C5" w14:textId="77777777" w:rsidR="00262E6F" w:rsidRDefault="00262E6F">
            <w:pPr>
              <w:widowControl w:val="0"/>
              <w:suppressAutoHyphens/>
              <w:spacing w:after="0"/>
              <w:jc w:val="both"/>
              <w:rPr>
                <w:rFonts w:cstheme="minorHAnsi"/>
                <w:sz w:val="20"/>
                <w:szCs w:val="20"/>
              </w:rPr>
            </w:pPr>
          </w:p>
        </w:tc>
      </w:tr>
    </w:tbl>
    <w:p w14:paraId="402F3C0F"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37050A09"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6CB7DE1E"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43198FC4" w14:textId="77777777" w:rsidR="00262E6F" w:rsidRDefault="00262E6F" w:rsidP="0013231B">
      <w:pPr>
        <w:pStyle w:val="Text"/>
        <w:spacing w:after="0" w:line="276" w:lineRule="auto"/>
        <w:ind w:left="4978" w:firstLine="694"/>
        <w:jc w:val="center"/>
        <w:rPr>
          <w:rFonts w:asciiTheme="minorHAnsi" w:eastAsiaTheme="minorHAnsi" w:hAnsiTheme="minorHAnsi" w:cstheme="minorHAnsi"/>
          <w:i/>
          <w:iCs/>
          <w:sz w:val="20"/>
        </w:rPr>
      </w:pPr>
    </w:p>
    <w:p w14:paraId="7CBBD0F3" w14:textId="77777777" w:rsidR="00262E6F" w:rsidRPr="00914744" w:rsidRDefault="00262E6F" w:rsidP="0013231B">
      <w:pPr>
        <w:pStyle w:val="Text"/>
        <w:spacing w:after="0" w:line="276" w:lineRule="auto"/>
        <w:ind w:left="4978" w:firstLine="694"/>
        <w:jc w:val="center"/>
        <w:rPr>
          <w:rFonts w:asciiTheme="minorHAnsi" w:eastAsiaTheme="minorHAnsi" w:hAnsiTheme="minorHAnsi" w:cstheme="minorHAnsi"/>
          <w:i/>
          <w:iCs/>
          <w:sz w:val="20"/>
        </w:rPr>
      </w:pPr>
    </w:p>
    <w:sectPr w:rsidR="00262E6F" w:rsidRPr="00914744" w:rsidSect="00B82229">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32B" w14:textId="77777777" w:rsidR="00E573B5" w:rsidRDefault="00E573B5" w:rsidP="00AA1F65">
      <w:pPr>
        <w:spacing w:after="0" w:line="240" w:lineRule="auto"/>
      </w:pPr>
      <w:r>
        <w:separator/>
      </w:r>
    </w:p>
  </w:endnote>
  <w:endnote w:type="continuationSeparator" w:id="0">
    <w:p w14:paraId="6906680F" w14:textId="77777777" w:rsidR="00E573B5" w:rsidRDefault="00E573B5"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08428"/>
      <w:docPartObj>
        <w:docPartGallery w:val="Page Numbers (Bottom of Page)"/>
        <w:docPartUnique/>
      </w:docPartObj>
    </w:sdtPr>
    <w:sdtContent>
      <w:p w14:paraId="2F2E0BF9" w14:textId="2002DE1E" w:rsidR="00D5251A" w:rsidRDefault="00D5251A">
        <w:pPr>
          <w:pStyle w:val="Stopka"/>
          <w:jc w:val="right"/>
        </w:pPr>
        <w:r>
          <w:fldChar w:fldCharType="begin"/>
        </w:r>
        <w:r>
          <w:instrText>PAGE   \* MERGEFORMAT</w:instrText>
        </w:r>
        <w:r>
          <w:fldChar w:fldCharType="separate"/>
        </w:r>
        <w:r w:rsidR="00884445">
          <w:rPr>
            <w:noProof/>
          </w:rPr>
          <w:t>55</w:t>
        </w:r>
        <w:r>
          <w:fldChar w:fldCharType="end"/>
        </w:r>
      </w:p>
    </w:sdtContent>
  </w:sdt>
  <w:p w14:paraId="2EF12117" w14:textId="6A527DD9" w:rsidR="00D5251A" w:rsidRDefault="00D5251A"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0DFD" w14:textId="77777777" w:rsidR="00E573B5" w:rsidRDefault="00E573B5" w:rsidP="00AA1F65">
      <w:pPr>
        <w:spacing w:after="0" w:line="240" w:lineRule="auto"/>
      </w:pPr>
      <w:r>
        <w:separator/>
      </w:r>
    </w:p>
  </w:footnote>
  <w:footnote w:type="continuationSeparator" w:id="0">
    <w:p w14:paraId="1ADE5177" w14:textId="77777777" w:rsidR="00E573B5" w:rsidRDefault="00E573B5" w:rsidP="00AA1F65">
      <w:pPr>
        <w:spacing w:after="0" w:line="240" w:lineRule="auto"/>
      </w:pPr>
      <w:r>
        <w:continuationSeparator/>
      </w:r>
    </w:p>
  </w:footnote>
  <w:footnote w:id="1">
    <w:p w14:paraId="65AEDDA5" w14:textId="2254347C" w:rsidR="00D5251A" w:rsidRDefault="00D5251A" w:rsidP="004240A3">
      <w:pPr>
        <w:pStyle w:val="Tekstprzypisudolnego"/>
        <w:spacing w:after="0"/>
        <w:jc w:val="both"/>
        <w:rPr>
          <w:sz w:val="16"/>
          <w:szCs w:val="16"/>
        </w:rPr>
      </w:pPr>
      <w:r w:rsidRPr="00811D5C">
        <w:rPr>
          <w:rStyle w:val="Odwoanieprzypisudolnego"/>
          <w:sz w:val="16"/>
          <w:szCs w:val="16"/>
        </w:rPr>
        <w:footnoteRef/>
      </w:r>
      <w:r w:rsidRPr="00811D5C">
        <w:rPr>
          <w:sz w:val="16"/>
          <w:szCs w:val="16"/>
        </w:rPr>
        <w:t xml:space="preserve"> Przez powiązania kapitałowe lub osobowe rozumie się wzajemne powiązania między </w:t>
      </w:r>
      <w:r>
        <w:rPr>
          <w:sz w:val="16"/>
          <w:szCs w:val="16"/>
        </w:rPr>
        <w:t>Zamawiającym (</w:t>
      </w:r>
      <w:r w:rsidRPr="00811D5C">
        <w:rPr>
          <w:sz w:val="16"/>
          <w:szCs w:val="16"/>
        </w:rPr>
        <w:t>beneficjentem</w:t>
      </w:r>
      <w:r>
        <w:rPr>
          <w:sz w:val="16"/>
          <w:szCs w:val="16"/>
        </w:rPr>
        <w:t>)</w:t>
      </w:r>
      <w:r w:rsidRPr="00811D5C">
        <w:rPr>
          <w:sz w:val="16"/>
          <w:szCs w:val="16"/>
        </w:rPr>
        <w:t xml:space="preserve"> lub osobami upoważnionymi do zaciągania zobowiązań w imieniu </w:t>
      </w:r>
      <w:r>
        <w:rPr>
          <w:sz w:val="16"/>
          <w:szCs w:val="16"/>
        </w:rPr>
        <w:t>Zamawiającego (</w:t>
      </w:r>
      <w:r w:rsidRPr="00811D5C">
        <w:rPr>
          <w:sz w:val="16"/>
          <w:szCs w:val="16"/>
        </w:rPr>
        <w:t>beneficjenta</w:t>
      </w:r>
      <w:r>
        <w:rPr>
          <w:sz w:val="16"/>
          <w:szCs w:val="16"/>
        </w:rPr>
        <w:t>)</w:t>
      </w:r>
      <w:r w:rsidRPr="00811D5C">
        <w:rPr>
          <w:sz w:val="16"/>
          <w:szCs w:val="16"/>
        </w:rPr>
        <w:t xml:space="preserve"> lub osobami wykonującymi w imieniu </w:t>
      </w:r>
      <w:r>
        <w:rPr>
          <w:sz w:val="16"/>
          <w:szCs w:val="16"/>
        </w:rPr>
        <w:t>Zamawiającego (</w:t>
      </w:r>
      <w:r w:rsidRPr="00811D5C">
        <w:rPr>
          <w:sz w:val="16"/>
          <w:szCs w:val="16"/>
        </w:rPr>
        <w:t>beneficjenta</w:t>
      </w:r>
      <w:r>
        <w:rPr>
          <w:sz w:val="16"/>
          <w:szCs w:val="16"/>
        </w:rPr>
        <w:t>)</w:t>
      </w:r>
      <w:r w:rsidRPr="00811D5C">
        <w:rPr>
          <w:sz w:val="16"/>
          <w:szCs w:val="16"/>
        </w:rPr>
        <w:t xml:space="preserve"> czynności związane z</w:t>
      </w:r>
      <w:r>
        <w:rPr>
          <w:sz w:val="16"/>
          <w:szCs w:val="16"/>
        </w:rPr>
        <w:t xml:space="preserve"> przygotowaniem i</w:t>
      </w:r>
      <w:r w:rsidRPr="00811D5C">
        <w:rPr>
          <w:sz w:val="16"/>
          <w:szCs w:val="16"/>
        </w:rPr>
        <w:t xml:space="preserve"> przeprowadzeniem procedury wyboru wykonawcy a wykonawcą, polegające w szczególności na:</w:t>
      </w:r>
    </w:p>
    <w:p w14:paraId="2938553F" w14:textId="4244B86A" w:rsidR="00D5251A" w:rsidRPr="00401738" w:rsidRDefault="00D5251A" w:rsidP="00BF0C67">
      <w:pPr>
        <w:pStyle w:val="Tekstprzypisudolnego"/>
        <w:numPr>
          <w:ilvl w:val="0"/>
          <w:numId w:val="31"/>
        </w:numPr>
        <w:spacing w:after="0"/>
        <w:jc w:val="both"/>
        <w:rPr>
          <w:sz w:val="14"/>
          <w:szCs w:val="14"/>
        </w:rPr>
      </w:pPr>
      <w:r w:rsidRPr="00401738">
        <w:rPr>
          <w:sz w:val="14"/>
          <w:szCs w:val="14"/>
        </w:rPr>
        <w:t xml:space="preserve">uczestniczeniu w spółce jako wspólnik spółki cywilnej lub spółki osobowej, </w:t>
      </w:r>
    </w:p>
    <w:p w14:paraId="712B25BB" w14:textId="72D4143D" w:rsidR="00D5251A" w:rsidRPr="00401738" w:rsidRDefault="00D5251A" w:rsidP="00BF0C67">
      <w:pPr>
        <w:pStyle w:val="Tekstprzypisudolnego"/>
        <w:numPr>
          <w:ilvl w:val="0"/>
          <w:numId w:val="31"/>
        </w:numPr>
        <w:spacing w:after="0"/>
        <w:jc w:val="both"/>
        <w:rPr>
          <w:sz w:val="14"/>
          <w:szCs w:val="14"/>
        </w:rPr>
      </w:pPr>
      <w:r w:rsidRPr="00401738">
        <w:rPr>
          <w:sz w:val="14"/>
          <w:szCs w:val="14"/>
        </w:rPr>
        <w:t xml:space="preserve">posiadanie co najmniej 10% udziałów lub akcji (o ile niższy próg nie wynika z przepisów prawa), </w:t>
      </w:r>
    </w:p>
    <w:p w14:paraId="1F535A97" w14:textId="4D196896" w:rsidR="00D5251A" w:rsidRPr="00401738" w:rsidRDefault="00D5251A" w:rsidP="00BF0C67">
      <w:pPr>
        <w:pStyle w:val="Tekstprzypisudolnego"/>
        <w:numPr>
          <w:ilvl w:val="0"/>
          <w:numId w:val="31"/>
        </w:numPr>
        <w:spacing w:after="0"/>
        <w:jc w:val="both"/>
        <w:rPr>
          <w:sz w:val="14"/>
          <w:szCs w:val="14"/>
        </w:rPr>
      </w:pPr>
      <w:r w:rsidRPr="00401738">
        <w:rPr>
          <w:sz w:val="14"/>
          <w:szCs w:val="14"/>
        </w:rPr>
        <w:t>pełnieniu funkcji członka organu nadzorczego lub zarządzającego, prokurenta, pełnomocnika,</w:t>
      </w:r>
    </w:p>
    <w:p w14:paraId="5BC71CCF" w14:textId="62CE2938" w:rsidR="00D5251A" w:rsidRPr="00401738" w:rsidRDefault="00D5251A" w:rsidP="00BF0C67">
      <w:pPr>
        <w:pStyle w:val="Tekstprzypisudolnego"/>
        <w:numPr>
          <w:ilvl w:val="0"/>
          <w:numId w:val="31"/>
        </w:numPr>
        <w:spacing w:after="0"/>
        <w:jc w:val="both"/>
        <w:rPr>
          <w:sz w:val="14"/>
          <w:szCs w:val="14"/>
        </w:rPr>
      </w:pPr>
      <w:r w:rsidRPr="00401738">
        <w:rPr>
          <w:sz w:val="14"/>
          <w:szCs w:val="14"/>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548798" w14:textId="1A10244F" w:rsidR="00D5251A" w:rsidRPr="00811D5C" w:rsidRDefault="00D5251A" w:rsidP="00BF0C67">
      <w:pPr>
        <w:pStyle w:val="Tekstprzypisudolnego"/>
        <w:numPr>
          <w:ilvl w:val="0"/>
          <w:numId w:val="31"/>
        </w:numPr>
        <w:spacing w:after="0"/>
        <w:jc w:val="both"/>
        <w:rPr>
          <w:sz w:val="16"/>
          <w:szCs w:val="16"/>
        </w:rPr>
      </w:pPr>
      <w:r w:rsidRPr="00401738">
        <w:rPr>
          <w:sz w:val="14"/>
          <w:szCs w:val="14"/>
        </w:rPr>
        <w:t>pozostawanie z wykonawcą w takim stosunku prawnym lub faktycznym, że istnieje uzasadniona wątpliwość co do bezstronności lub niezależności w związku z postępowaniem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121F" w14:textId="70275147" w:rsidR="00D5251A" w:rsidRPr="00283AD0" w:rsidRDefault="00D5251A" w:rsidP="00D64F39">
    <w:pPr>
      <w:pStyle w:val="Nagwek"/>
      <w:jc w:val="center"/>
    </w:pPr>
    <w:r w:rsidRPr="003D1189">
      <w:rPr>
        <w:noProof/>
        <w:lang w:eastAsia="pl-PL"/>
      </w:rPr>
      <w:drawing>
        <wp:inline distT="0" distB="0" distL="0" distR="0" wp14:anchorId="2F6615B8" wp14:editId="7A5BF04F">
          <wp:extent cx="5746684" cy="761365"/>
          <wp:effectExtent l="0" t="0" r="698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0553" cy="76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3B0C40"/>
    <w:multiLevelType w:val="multilevel"/>
    <w:tmpl w:val="6326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8F18FC"/>
    <w:multiLevelType w:val="multilevel"/>
    <w:tmpl w:val="472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992DD1"/>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F14BEB"/>
    <w:multiLevelType w:val="hybridMultilevel"/>
    <w:tmpl w:val="8D265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0F30DBE"/>
    <w:multiLevelType w:val="hybridMultilevel"/>
    <w:tmpl w:val="173808F6"/>
    <w:lvl w:ilvl="0" w:tplc="1F821B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1153405"/>
    <w:multiLevelType w:val="multilevel"/>
    <w:tmpl w:val="CAD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391777"/>
    <w:multiLevelType w:val="multilevel"/>
    <w:tmpl w:val="E14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5E10F0"/>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1B07421"/>
    <w:multiLevelType w:val="hybridMultilevel"/>
    <w:tmpl w:val="B89CE934"/>
    <w:lvl w:ilvl="0" w:tplc="D81E8C0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20C44A8"/>
    <w:multiLevelType w:val="multilevel"/>
    <w:tmpl w:val="24A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1D4A85"/>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2286BAB"/>
    <w:multiLevelType w:val="multilevel"/>
    <w:tmpl w:val="A93E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8F560A"/>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2994F7E"/>
    <w:multiLevelType w:val="multilevel"/>
    <w:tmpl w:val="910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043C3F"/>
    <w:multiLevelType w:val="hybridMultilevel"/>
    <w:tmpl w:val="D4763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3028C3"/>
    <w:multiLevelType w:val="multilevel"/>
    <w:tmpl w:val="0BE6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010768"/>
    <w:multiLevelType w:val="hybridMultilevel"/>
    <w:tmpl w:val="964C5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9403AA"/>
    <w:multiLevelType w:val="multilevel"/>
    <w:tmpl w:val="5F2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0D2E8E"/>
    <w:multiLevelType w:val="multilevel"/>
    <w:tmpl w:val="6000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8810EF"/>
    <w:multiLevelType w:val="multilevel"/>
    <w:tmpl w:val="A43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893D7C"/>
    <w:multiLevelType w:val="hybridMultilevel"/>
    <w:tmpl w:val="0054D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C2F"/>
    <w:multiLevelType w:val="multilevel"/>
    <w:tmpl w:val="4984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CA641C"/>
    <w:multiLevelType w:val="multilevel"/>
    <w:tmpl w:val="951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EB6128"/>
    <w:multiLevelType w:val="multilevel"/>
    <w:tmpl w:val="ECCA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0A03A4"/>
    <w:multiLevelType w:val="hybridMultilevel"/>
    <w:tmpl w:val="D5C0A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ACD7BA6"/>
    <w:multiLevelType w:val="hybridMultilevel"/>
    <w:tmpl w:val="C89C9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B23777E"/>
    <w:multiLevelType w:val="hybridMultilevel"/>
    <w:tmpl w:val="C9068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B2E1874"/>
    <w:multiLevelType w:val="multilevel"/>
    <w:tmpl w:val="C1D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C2C2366"/>
    <w:multiLevelType w:val="multilevel"/>
    <w:tmpl w:val="8E1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301FBF"/>
    <w:multiLevelType w:val="multilevel"/>
    <w:tmpl w:val="4AA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454B7F"/>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687717"/>
    <w:multiLevelType w:val="multilevel"/>
    <w:tmpl w:val="F04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BF1AAC"/>
    <w:multiLevelType w:val="hybridMultilevel"/>
    <w:tmpl w:val="D1BE2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446D33"/>
    <w:multiLevelType w:val="hybridMultilevel"/>
    <w:tmpl w:val="1AD4859E"/>
    <w:lvl w:ilvl="0" w:tplc="D81E8C0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0E865BFF"/>
    <w:multiLevelType w:val="multilevel"/>
    <w:tmpl w:val="224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87015C"/>
    <w:multiLevelType w:val="hybridMultilevel"/>
    <w:tmpl w:val="ABD0F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A206F0"/>
    <w:multiLevelType w:val="multilevel"/>
    <w:tmpl w:val="C5B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B43F24"/>
    <w:multiLevelType w:val="hybridMultilevel"/>
    <w:tmpl w:val="039259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0F124732"/>
    <w:multiLevelType w:val="hybridMultilevel"/>
    <w:tmpl w:val="8DDA8562"/>
    <w:lvl w:ilvl="0" w:tplc="9000D3AC">
      <w:start w:val="1"/>
      <w:numFmt w:val="decimal"/>
      <w:lvlText w:val="%1."/>
      <w:lvlJc w:val="left"/>
      <w:pPr>
        <w:ind w:left="360" w:hanging="360"/>
      </w:pPr>
      <w:rPr>
        <w:rFonts w:hint="default"/>
        <w:sz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0320B96"/>
    <w:multiLevelType w:val="hybridMultilevel"/>
    <w:tmpl w:val="389C11CC"/>
    <w:lvl w:ilvl="0" w:tplc="34228D6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10A4D30"/>
    <w:multiLevelType w:val="multilevel"/>
    <w:tmpl w:val="F9CE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BB736E"/>
    <w:multiLevelType w:val="hybridMultilevel"/>
    <w:tmpl w:val="E4B24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2BA21FC"/>
    <w:multiLevelType w:val="multilevel"/>
    <w:tmpl w:val="DA3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BA2B12"/>
    <w:multiLevelType w:val="hybridMultilevel"/>
    <w:tmpl w:val="59C653EA"/>
    <w:lvl w:ilvl="0" w:tplc="17F0B2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2E5055D"/>
    <w:multiLevelType w:val="multilevel"/>
    <w:tmpl w:val="BF3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2F294E"/>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4D26547"/>
    <w:multiLevelType w:val="multilevel"/>
    <w:tmpl w:val="5E5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6F7106"/>
    <w:multiLevelType w:val="multilevel"/>
    <w:tmpl w:val="741E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23002E"/>
    <w:multiLevelType w:val="hybridMultilevel"/>
    <w:tmpl w:val="850A5CFC"/>
    <w:lvl w:ilvl="0" w:tplc="2DA6B36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7" w15:restartNumberingAfterBreak="0">
    <w:nsid w:val="16673474"/>
    <w:multiLevelType w:val="multilevel"/>
    <w:tmpl w:val="282C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F03BF7"/>
    <w:multiLevelType w:val="hybridMultilevel"/>
    <w:tmpl w:val="63B8FF14"/>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70B40D8"/>
    <w:multiLevelType w:val="hybridMultilevel"/>
    <w:tmpl w:val="B15C8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736352D"/>
    <w:multiLevelType w:val="hybridMultilevel"/>
    <w:tmpl w:val="7474D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7722E80"/>
    <w:multiLevelType w:val="hybridMultilevel"/>
    <w:tmpl w:val="5BBCA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78A3383"/>
    <w:multiLevelType w:val="multilevel"/>
    <w:tmpl w:val="C01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8D425F"/>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83C6D7A"/>
    <w:multiLevelType w:val="hybridMultilevel"/>
    <w:tmpl w:val="CA56E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8454F1F"/>
    <w:multiLevelType w:val="hybridMultilevel"/>
    <w:tmpl w:val="1CF4424C"/>
    <w:lvl w:ilvl="0" w:tplc="EA8A67F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18BF1A31"/>
    <w:multiLevelType w:val="multilevel"/>
    <w:tmpl w:val="12CC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90F79CE"/>
    <w:multiLevelType w:val="hybridMultilevel"/>
    <w:tmpl w:val="7F0A2266"/>
    <w:lvl w:ilvl="0" w:tplc="86C2544E">
      <w:start w:val="1"/>
      <w:numFmt w:val="decimal"/>
      <w:lvlText w:val="%1."/>
      <w:lvlJc w:val="left"/>
      <w:pPr>
        <w:ind w:left="360" w:hanging="360"/>
      </w:pPr>
      <w:rPr>
        <w:rFonts w:ascii="Cambria" w:eastAsia="Times New Roman" w:hAnsi="Cambria" w:cs="Calibr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78E72E">
      <w:start w:val="1"/>
      <w:numFmt w:val="decimal"/>
      <w:lvlText w:val="%4."/>
      <w:lvlJc w:val="left"/>
      <w:pPr>
        <w:ind w:left="2520" w:hanging="360"/>
      </w:pPr>
      <w:rPr>
        <w:rFonts w:asciiTheme="minorHAnsi" w:eastAsiaTheme="minorHAnsi" w:hAnsiTheme="minorHAnsi" w:cstheme="minorHAnsi"/>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19186094"/>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96A1FDA"/>
    <w:multiLevelType w:val="hybridMultilevel"/>
    <w:tmpl w:val="28D86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9EF2D7D"/>
    <w:multiLevelType w:val="hybridMultilevel"/>
    <w:tmpl w:val="F92C9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A6D0D1E"/>
    <w:multiLevelType w:val="multilevel"/>
    <w:tmpl w:val="F29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9B7418"/>
    <w:multiLevelType w:val="hybridMultilevel"/>
    <w:tmpl w:val="FD60E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AF26185"/>
    <w:multiLevelType w:val="hybridMultilevel"/>
    <w:tmpl w:val="E2BE3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BF36C94"/>
    <w:multiLevelType w:val="hybridMultilevel"/>
    <w:tmpl w:val="91700574"/>
    <w:lvl w:ilvl="0" w:tplc="04150001">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C0D4C3C"/>
    <w:multiLevelType w:val="hybridMultilevel"/>
    <w:tmpl w:val="B28C2B22"/>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E15510B"/>
    <w:multiLevelType w:val="hybridMultilevel"/>
    <w:tmpl w:val="B530A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E4A3D6A"/>
    <w:multiLevelType w:val="hybridMultilevel"/>
    <w:tmpl w:val="BB72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E9E5448"/>
    <w:multiLevelType w:val="hybridMultilevel"/>
    <w:tmpl w:val="36CEEC42"/>
    <w:lvl w:ilvl="0" w:tplc="0415000F">
      <w:start w:val="1"/>
      <w:numFmt w:val="decimal"/>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79" w15:restartNumberingAfterBreak="0">
    <w:nsid w:val="1EBD637C"/>
    <w:multiLevelType w:val="multilevel"/>
    <w:tmpl w:val="90B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20427E"/>
    <w:multiLevelType w:val="multilevel"/>
    <w:tmpl w:val="210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5E09E7"/>
    <w:multiLevelType w:val="multilevel"/>
    <w:tmpl w:val="322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F7A3C07"/>
    <w:multiLevelType w:val="multilevel"/>
    <w:tmpl w:val="3BA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F972B14"/>
    <w:multiLevelType w:val="multilevel"/>
    <w:tmpl w:val="A742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FC16ECD"/>
    <w:multiLevelType w:val="hybridMultilevel"/>
    <w:tmpl w:val="487067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1FCB7997"/>
    <w:multiLevelType w:val="multilevel"/>
    <w:tmpl w:val="BFEE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4A00F0"/>
    <w:multiLevelType w:val="multilevel"/>
    <w:tmpl w:val="3EB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554D3F"/>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28924E8"/>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3896A98"/>
    <w:multiLevelType w:val="hybridMultilevel"/>
    <w:tmpl w:val="266C5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3D42882"/>
    <w:multiLevelType w:val="multilevel"/>
    <w:tmpl w:val="6FB0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DD009E"/>
    <w:multiLevelType w:val="hybridMultilevel"/>
    <w:tmpl w:val="94D41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3ED734C"/>
    <w:multiLevelType w:val="hybridMultilevel"/>
    <w:tmpl w:val="F58CB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3FA5D52"/>
    <w:multiLevelType w:val="multilevel"/>
    <w:tmpl w:val="9C5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3FD47B2"/>
    <w:multiLevelType w:val="hybridMultilevel"/>
    <w:tmpl w:val="55B0BB1A"/>
    <w:lvl w:ilvl="0" w:tplc="45FE71A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1D231C"/>
    <w:multiLevelType w:val="multilevel"/>
    <w:tmpl w:val="42AA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7C4DBA"/>
    <w:multiLevelType w:val="multilevel"/>
    <w:tmpl w:val="17E6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59C19B0"/>
    <w:multiLevelType w:val="multilevel"/>
    <w:tmpl w:val="9176EFB8"/>
    <w:lvl w:ilvl="0">
      <w:start w:val="11"/>
      <w:numFmt w:val="decimal"/>
      <w:lvlText w:val="%1."/>
      <w:lvlJc w:val="left"/>
      <w:pPr>
        <w:tabs>
          <w:tab w:val="num" w:pos="720"/>
        </w:tabs>
        <w:ind w:left="284" w:firstLine="76"/>
      </w:pPr>
      <w:rPr>
        <w:rFonts w:asciiTheme="minorHAnsi" w:hAnsiTheme="minorHAnsi" w:hint="default"/>
        <w:sz w:val="18"/>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8" w15:restartNumberingAfterBreak="0">
    <w:nsid w:val="25FE31DF"/>
    <w:multiLevelType w:val="hybridMultilevel"/>
    <w:tmpl w:val="2E3AD42C"/>
    <w:lvl w:ilvl="0" w:tplc="38BC011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698530F"/>
    <w:multiLevelType w:val="multilevel"/>
    <w:tmpl w:val="7B56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2857EE"/>
    <w:multiLevelType w:val="multilevel"/>
    <w:tmpl w:val="248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3B2A60"/>
    <w:multiLevelType w:val="hybridMultilevel"/>
    <w:tmpl w:val="A0487E22"/>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102" w15:restartNumberingAfterBreak="0">
    <w:nsid w:val="27454876"/>
    <w:multiLevelType w:val="multilevel"/>
    <w:tmpl w:val="22B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7855180"/>
    <w:multiLevelType w:val="hybridMultilevel"/>
    <w:tmpl w:val="21342A42"/>
    <w:lvl w:ilvl="0" w:tplc="27706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7A80581"/>
    <w:multiLevelType w:val="multilevel"/>
    <w:tmpl w:val="C63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0F748F"/>
    <w:multiLevelType w:val="hybridMultilevel"/>
    <w:tmpl w:val="CDF02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820168F"/>
    <w:multiLevelType w:val="hybridMultilevel"/>
    <w:tmpl w:val="4C408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8BF636A"/>
    <w:multiLevelType w:val="multilevel"/>
    <w:tmpl w:val="653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DF20E9"/>
    <w:multiLevelType w:val="hybridMultilevel"/>
    <w:tmpl w:val="163431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91F55A3"/>
    <w:multiLevelType w:val="hybridMultilevel"/>
    <w:tmpl w:val="2780A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97D494C"/>
    <w:multiLevelType w:val="multilevel"/>
    <w:tmpl w:val="625C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311F7B"/>
    <w:multiLevelType w:val="multilevel"/>
    <w:tmpl w:val="C956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B5E6A0E"/>
    <w:multiLevelType w:val="multilevel"/>
    <w:tmpl w:val="D1E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8956E6"/>
    <w:multiLevelType w:val="multilevel"/>
    <w:tmpl w:val="D90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EF1933"/>
    <w:multiLevelType w:val="hybridMultilevel"/>
    <w:tmpl w:val="E408AB5C"/>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C085FEB"/>
    <w:multiLevelType w:val="multilevel"/>
    <w:tmpl w:val="F77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C143EE7"/>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2C1E304F"/>
    <w:multiLevelType w:val="multilevel"/>
    <w:tmpl w:val="1ED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CDA7424"/>
    <w:multiLevelType w:val="multilevel"/>
    <w:tmpl w:val="957E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D1654F"/>
    <w:multiLevelType w:val="multilevel"/>
    <w:tmpl w:val="AAE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0B079C"/>
    <w:multiLevelType w:val="multilevel"/>
    <w:tmpl w:val="2D7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E280224"/>
    <w:multiLevelType w:val="multilevel"/>
    <w:tmpl w:val="B0A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94272B"/>
    <w:multiLevelType w:val="multilevel"/>
    <w:tmpl w:val="978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EE40C22"/>
    <w:multiLevelType w:val="multilevel"/>
    <w:tmpl w:val="4A44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EF06469"/>
    <w:multiLevelType w:val="multilevel"/>
    <w:tmpl w:val="C68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227089"/>
    <w:multiLevelType w:val="hybridMultilevel"/>
    <w:tmpl w:val="F5C2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FAD4CB7"/>
    <w:multiLevelType w:val="multilevel"/>
    <w:tmpl w:val="8DD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E50E6C"/>
    <w:multiLevelType w:val="hybridMultilevel"/>
    <w:tmpl w:val="FB04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03349F0"/>
    <w:multiLevelType w:val="multilevel"/>
    <w:tmpl w:val="8F7E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7A0389"/>
    <w:multiLevelType w:val="multilevel"/>
    <w:tmpl w:val="8E7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0B233C"/>
    <w:multiLevelType w:val="multilevel"/>
    <w:tmpl w:val="B54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637261"/>
    <w:multiLevelType w:val="hybridMultilevel"/>
    <w:tmpl w:val="8CDA2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86165E"/>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1F66E05"/>
    <w:multiLevelType w:val="multilevel"/>
    <w:tmpl w:val="001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2159EF"/>
    <w:multiLevelType w:val="hybridMultilevel"/>
    <w:tmpl w:val="DC4273D2"/>
    <w:lvl w:ilvl="0" w:tplc="0A8AB1A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322E4BC5"/>
    <w:multiLevelType w:val="hybridMultilevel"/>
    <w:tmpl w:val="360CF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7D25CB"/>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2E71017"/>
    <w:multiLevelType w:val="multilevel"/>
    <w:tmpl w:val="E64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48517CF"/>
    <w:multiLevelType w:val="hybridMultilevel"/>
    <w:tmpl w:val="2F5A0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4EE5C98"/>
    <w:multiLevelType w:val="hybridMultilevel"/>
    <w:tmpl w:val="E4D6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5356852"/>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5640864"/>
    <w:multiLevelType w:val="multilevel"/>
    <w:tmpl w:val="42B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747000"/>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72D7B89"/>
    <w:multiLevelType w:val="hybridMultilevel"/>
    <w:tmpl w:val="F36AC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76D1FE6"/>
    <w:multiLevelType w:val="multilevel"/>
    <w:tmpl w:val="D9E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9560D2"/>
    <w:multiLevelType w:val="multilevel"/>
    <w:tmpl w:val="6424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215915"/>
    <w:multiLevelType w:val="hybridMultilevel"/>
    <w:tmpl w:val="8786BA9A"/>
    <w:lvl w:ilvl="0" w:tplc="3DF07822">
      <w:start w:val="1"/>
      <w:numFmt w:val="decimal"/>
      <w:lvlText w:val="%1."/>
      <w:lvlJc w:val="left"/>
      <w:pPr>
        <w:ind w:left="720" w:hanging="360"/>
      </w:pPr>
      <w:rPr>
        <w:rFonts w:eastAsiaTheme="minorHAnsi"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92A3916"/>
    <w:multiLevelType w:val="multilevel"/>
    <w:tmpl w:val="876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34514A"/>
    <w:multiLevelType w:val="multilevel"/>
    <w:tmpl w:val="80D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9484EA0"/>
    <w:multiLevelType w:val="multilevel"/>
    <w:tmpl w:val="160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51" w15:restartNumberingAfterBreak="0">
    <w:nsid w:val="3AC423D9"/>
    <w:multiLevelType w:val="multilevel"/>
    <w:tmpl w:val="E4C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AD41F56"/>
    <w:multiLevelType w:val="multilevel"/>
    <w:tmpl w:val="C46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B1678A7"/>
    <w:multiLevelType w:val="multilevel"/>
    <w:tmpl w:val="CC26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B6A15C0"/>
    <w:multiLevelType w:val="hybridMultilevel"/>
    <w:tmpl w:val="0BB0E3D4"/>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B852654"/>
    <w:multiLevelType w:val="hybridMultilevel"/>
    <w:tmpl w:val="AFEC5BDC"/>
    <w:lvl w:ilvl="0" w:tplc="7578DBB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C4A33AF"/>
    <w:multiLevelType w:val="multilevel"/>
    <w:tmpl w:val="13B2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C5308E0"/>
    <w:multiLevelType w:val="multilevel"/>
    <w:tmpl w:val="3C88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C705DD2"/>
    <w:multiLevelType w:val="multilevel"/>
    <w:tmpl w:val="1D5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CFC57F1"/>
    <w:multiLevelType w:val="hybridMultilevel"/>
    <w:tmpl w:val="F964041A"/>
    <w:lvl w:ilvl="0" w:tplc="0A4ED47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D756877"/>
    <w:multiLevelType w:val="hybridMultilevel"/>
    <w:tmpl w:val="0EF4051C"/>
    <w:lvl w:ilvl="0" w:tplc="04150001">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161" w15:restartNumberingAfterBreak="0">
    <w:nsid w:val="3F985A93"/>
    <w:multiLevelType w:val="multilevel"/>
    <w:tmpl w:val="F18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C043EB"/>
    <w:multiLevelType w:val="multilevel"/>
    <w:tmpl w:val="B034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0E973F4"/>
    <w:multiLevelType w:val="multilevel"/>
    <w:tmpl w:val="2B2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077DFA"/>
    <w:multiLevelType w:val="hybridMultilevel"/>
    <w:tmpl w:val="698453F0"/>
    <w:lvl w:ilvl="0" w:tplc="04150019">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1356193"/>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1732185"/>
    <w:multiLevelType w:val="hybridMultilevel"/>
    <w:tmpl w:val="30605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419B0A20"/>
    <w:multiLevelType w:val="multilevel"/>
    <w:tmpl w:val="3690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D9767B"/>
    <w:multiLevelType w:val="multilevel"/>
    <w:tmpl w:val="4132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1F054B2"/>
    <w:multiLevelType w:val="multilevel"/>
    <w:tmpl w:val="F07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1F1626"/>
    <w:multiLevelType w:val="hybridMultilevel"/>
    <w:tmpl w:val="BC3E2EB6"/>
    <w:lvl w:ilvl="0" w:tplc="04090001">
      <w:start w:val="1"/>
      <w:numFmt w:val="bullet"/>
      <w:lvlText w:val=""/>
      <w:lvlJc w:val="left"/>
      <w:pPr>
        <w:ind w:left="720" w:hanging="360"/>
      </w:pPr>
      <w:rPr>
        <w:rFonts w:ascii="Symbol" w:hAnsi="Symbol" w:hint="default"/>
      </w:rPr>
    </w:lvl>
    <w:lvl w:ilvl="1" w:tplc="F6E0B0E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4B774D3"/>
    <w:multiLevelType w:val="multilevel"/>
    <w:tmpl w:val="179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E66DAB"/>
    <w:multiLevelType w:val="multilevel"/>
    <w:tmpl w:val="2870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56F06BE"/>
    <w:multiLevelType w:val="multilevel"/>
    <w:tmpl w:val="B27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5BA3F46"/>
    <w:multiLevelType w:val="multilevel"/>
    <w:tmpl w:val="2F9E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6283D89"/>
    <w:multiLevelType w:val="multilevel"/>
    <w:tmpl w:val="078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6447459"/>
    <w:multiLevelType w:val="multilevel"/>
    <w:tmpl w:val="856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66C5305"/>
    <w:multiLevelType w:val="multilevel"/>
    <w:tmpl w:val="5FC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6876F69"/>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74E41B6"/>
    <w:multiLevelType w:val="hybridMultilevel"/>
    <w:tmpl w:val="5080D112"/>
    <w:lvl w:ilvl="0" w:tplc="5CDA7C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7512C3C"/>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75C642B"/>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7B95A14"/>
    <w:multiLevelType w:val="multilevel"/>
    <w:tmpl w:val="017E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87B6144"/>
    <w:multiLevelType w:val="multilevel"/>
    <w:tmpl w:val="6C4A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A5B3801"/>
    <w:multiLevelType w:val="multilevel"/>
    <w:tmpl w:val="850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ADA6136"/>
    <w:multiLevelType w:val="multilevel"/>
    <w:tmpl w:val="3FC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FD0E29"/>
    <w:multiLevelType w:val="hybridMultilevel"/>
    <w:tmpl w:val="7A72F7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4B151B66"/>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B92637D"/>
    <w:multiLevelType w:val="hybridMultilevel"/>
    <w:tmpl w:val="48E03F38"/>
    <w:lvl w:ilvl="0" w:tplc="AF84D45A">
      <w:start w:val="1"/>
      <w:numFmt w:val="decimal"/>
      <w:lvlText w:val="%1."/>
      <w:lvlJc w:val="left"/>
      <w:pPr>
        <w:ind w:left="5180" w:hanging="360"/>
      </w:pPr>
      <w:rPr>
        <w:rFonts w:asciiTheme="minorHAnsi" w:hAnsiTheme="minorHAnsi" w:hint="default"/>
        <w:b w:val="0"/>
        <w:sz w:val="18"/>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B23E69"/>
    <w:multiLevelType w:val="multilevel"/>
    <w:tmpl w:val="01A4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DF4378"/>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D033E40"/>
    <w:multiLevelType w:val="hybridMultilevel"/>
    <w:tmpl w:val="7100A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D5751C7"/>
    <w:multiLevelType w:val="hybridMultilevel"/>
    <w:tmpl w:val="F45E7490"/>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DCB2A19"/>
    <w:multiLevelType w:val="hybridMultilevel"/>
    <w:tmpl w:val="8BCA3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E9624AD"/>
    <w:multiLevelType w:val="multilevel"/>
    <w:tmpl w:val="9518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D50DB7"/>
    <w:multiLevelType w:val="hybridMultilevel"/>
    <w:tmpl w:val="83EEA11E"/>
    <w:lvl w:ilvl="0" w:tplc="AD564D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F2A3BEE"/>
    <w:multiLevelType w:val="hybridMultilevel"/>
    <w:tmpl w:val="42B21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F9B2CB3"/>
    <w:multiLevelType w:val="hybridMultilevel"/>
    <w:tmpl w:val="092A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FA66A04"/>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6C7838"/>
    <w:multiLevelType w:val="hybridMultilevel"/>
    <w:tmpl w:val="D4E030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CD077A"/>
    <w:multiLevelType w:val="multilevel"/>
    <w:tmpl w:val="F0FE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3704B9"/>
    <w:multiLevelType w:val="multilevel"/>
    <w:tmpl w:val="D96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22175B3"/>
    <w:multiLevelType w:val="hybridMultilevel"/>
    <w:tmpl w:val="703E8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2A30D9F"/>
    <w:multiLevelType w:val="multilevel"/>
    <w:tmpl w:val="8A1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4370249"/>
    <w:multiLevelType w:val="hybridMultilevel"/>
    <w:tmpl w:val="BDDE6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48B2CE4"/>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4D6641E"/>
    <w:multiLevelType w:val="hybridMultilevel"/>
    <w:tmpl w:val="C23E580E"/>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5BE1F91"/>
    <w:multiLevelType w:val="multilevel"/>
    <w:tmpl w:val="7D78D736"/>
    <w:lvl w:ilvl="0">
      <w:start w:val="1"/>
      <w:numFmt w:val="decimal"/>
      <w:lvlText w:val="%1."/>
      <w:lvlJc w:val="left"/>
      <w:pPr>
        <w:tabs>
          <w:tab w:val="num" w:pos="502"/>
        </w:tabs>
        <w:ind w:left="66" w:firstLine="76"/>
      </w:pPr>
      <w:rPr>
        <w:rFonts w:asciiTheme="minorHAnsi" w:hAnsiTheme="minorHAnsi" w:hint="default"/>
        <w:b w:val="0"/>
        <w:bCs/>
        <w:sz w:val="18"/>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8" w15:restartNumberingAfterBreak="0">
    <w:nsid w:val="562E772C"/>
    <w:multiLevelType w:val="multilevel"/>
    <w:tmpl w:val="4BA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6937D5D"/>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70D46ED"/>
    <w:multiLevelType w:val="multilevel"/>
    <w:tmpl w:val="634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7C43638"/>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7FB04AD"/>
    <w:multiLevelType w:val="hybridMultilevel"/>
    <w:tmpl w:val="E4CE6AD0"/>
    <w:lvl w:ilvl="0" w:tplc="23EC6570">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905509E"/>
    <w:multiLevelType w:val="hybridMultilevel"/>
    <w:tmpl w:val="A0487E22"/>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214" w15:restartNumberingAfterBreak="0">
    <w:nsid w:val="594F7D85"/>
    <w:multiLevelType w:val="hybridMultilevel"/>
    <w:tmpl w:val="BAF6E9B6"/>
    <w:lvl w:ilvl="0" w:tplc="4CC221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9B52B72"/>
    <w:multiLevelType w:val="multilevel"/>
    <w:tmpl w:val="C864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9B6576E"/>
    <w:multiLevelType w:val="multilevel"/>
    <w:tmpl w:val="BCB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9B77F13"/>
    <w:multiLevelType w:val="multilevel"/>
    <w:tmpl w:val="AC02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9C1109A"/>
    <w:multiLevelType w:val="multilevel"/>
    <w:tmpl w:val="3F2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9F020AA"/>
    <w:multiLevelType w:val="multilevel"/>
    <w:tmpl w:val="A4F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9FE2985"/>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A106126"/>
    <w:multiLevelType w:val="hybridMultilevel"/>
    <w:tmpl w:val="793C7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A80358B"/>
    <w:multiLevelType w:val="multilevel"/>
    <w:tmpl w:val="95F2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AEF4B33"/>
    <w:multiLevelType w:val="multilevel"/>
    <w:tmpl w:val="594A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AF11C8F"/>
    <w:multiLevelType w:val="hybridMultilevel"/>
    <w:tmpl w:val="32823226"/>
    <w:lvl w:ilvl="0" w:tplc="56708672">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B191C1D"/>
    <w:multiLevelType w:val="hybridMultilevel"/>
    <w:tmpl w:val="72F0F5E8"/>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B535797"/>
    <w:multiLevelType w:val="multilevel"/>
    <w:tmpl w:val="220C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171662"/>
    <w:multiLevelType w:val="multilevel"/>
    <w:tmpl w:val="B78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921501"/>
    <w:multiLevelType w:val="hybridMultilevel"/>
    <w:tmpl w:val="DC428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5C9B00BA"/>
    <w:multiLevelType w:val="multilevel"/>
    <w:tmpl w:val="080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5B2346"/>
    <w:multiLevelType w:val="multilevel"/>
    <w:tmpl w:val="F75E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B75751"/>
    <w:multiLevelType w:val="multilevel"/>
    <w:tmpl w:val="FAEE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F77C1B"/>
    <w:multiLevelType w:val="hybridMultilevel"/>
    <w:tmpl w:val="EDF09390"/>
    <w:lvl w:ilvl="0" w:tplc="6D72499A">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3" w15:restartNumberingAfterBreak="0">
    <w:nsid w:val="5FBC6C15"/>
    <w:multiLevelType w:val="multilevel"/>
    <w:tmpl w:val="569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10D7C0D"/>
    <w:multiLevelType w:val="multilevel"/>
    <w:tmpl w:val="95A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1913D63"/>
    <w:multiLevelType w:val="multilevel"/>
    <w:tmpl w:val="5B9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9322C4"/>
    <w:multiLevelType w:val="hybridMultilevel"/>
    <w:tmpl w:val="C216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21E6473"/>
    <w:multiLevelType w:val="hybridMultilevel"/>
    <w:tmpl w:val="41582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62452D16"/>
    <w:multiLevelType w:val="hybridMultilevel"/>
    <w:tmpl w:val="D9785E1E"/>
    <w:lvl w:ilvl="0" w:tplc="FB4675C4">
      <w:start w:val="1"/>
      <w:numFmt w:val="decimal"/>
      <w:lvlText w:val="%1."/>
      <w:lvlJc w:val="left"/>
      <w:pPr>
        <w:ind w:left="720" w:hanging="360"/>
      </w:pPr>
      <w:rPr>
        <w:color w:val="000000" w:themeColor="text1"/>
        <w:sz w:val="18"/>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2EE0DE8"/>
    <w:multiLevelType w:val="hybridMultilevel"/>
    <w:tmpl w:val="815ADE86"/>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3020DCA"/>
    <w:multiLevelType w:val="multilevel"/>
    <w:tmpl w:val="5342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4803D1A"/>
    <w:multiLevelType w:val="hybridMultilevel"/>
    <w:tmpl w:val="B706D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48C0CA6"/>
    <w:multiLevelType w:val="hybridMultilevel"/>
    <w:tmpl w:val="C1AC830C"/>
    <w:lvl w:ilvl="0" w:tplc="963605AA">
      <w:start w:val="10"/>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4F9794E"/>
    <w:multiLevelType w:val="hybridMultilevel"/>
    <w:tmpl w:val="E79E1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515315C"/>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5BD452B"/>
    <w:multiLevelType w:val="multilevel"/>
    <w:tmpl w:val="8FE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5D56C52"/>
    <w:multiLevelType w:val="multilevel"/>
    <w:tmpl w:val="BCB6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5DD1243"/>
    <w:multiLevelType w:val="multilevel"/>
    <w:tmpl w:val="A43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6371A34"/>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63F5C13"/>
    <w:multiLevelType w:val="multilevel"/>
    <w:tmpl w:val="3332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6965EF4"/>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6C158AE"/>
    <w:multiLevelType w:val="multilevel"/>
    <w:tmpl w:val="A51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08728A"/>
    <w:multiLevelType w:val="multilevel"/>
    <w:tmpl w:val="F72635C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hint="default"/>
        <w:b w:val="0"/>
        <w:color w:val="auto"/>
        <w:sz w:val="18"/>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253" w15:restartNumberingAfterBreak="0">
    <w:nsid w:val="683A3378"/>
    <w:multiLevelType w:val="multilevel"/>
    <w:tmpl w:val="8B0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86533B7"/>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895729D"/>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7" w15:restartNumberingAfterBreak="0">
    <w:nsid w:val="69704C6A"/>
    <w:multiLevelType w:val="hybridMultilevel"/>
    <w:tmpl w:val="D98431B2"/>
    <w:lvl w:ilvl="0" w:tplc="C8143C00">
      <w:start w:val="1"/>
      <w:numFmt w:val="decimal"/>
      <w:lvlText w:val="%1."/>
      <w:lvlJc w:val="left"/>
      <w:pPr>
        <w:ind w:left="720" w:hanging="360"/>
      </w:pPr>
      <w:rPr>
        <w:rFonts w:hint="default"/>
        <w:b w:val="0"/>
      </w:rPr>
    </w:lvl>
    <w:lvl w:ilvl="1" w:tplc="213E96C8">
      <w:numFmt w:val="bullet"/>
      <w:lvlText w:val="•"/>
      <w:lvlJc w:val="left"/>
      <w:pPr>
        <w:ind w:left="1524" w:hanging="444"/>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9AE18C4"/>
    <w:multiLevelType w:val="multilevel"/>
    <w:tmpl w:val="4EE62E82"/>
    <w:lvl w:ilvl="0">
      <w:start w:val="1"/>
      <w:numFmt w:val="decimal"/>
      <w:lvlText w:val="%1."/>
      <w:lvlJc w:val="left"/>
      <w:pPr>
        <w:tabs>
          <w:tab w:val="num" w:pos="720"/>
        </w:tabs>
        <w:ind w:left="284" w:firstLine="76"/>
      </w:pPr>
      <w:rPr>
        <w:rFonts w:asciiTheme="minorHAnsi" w:hAnsiTheme="minorHAnsi" w:hint="default"/>
        <w:sz w:val="18"/>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9" w15:restartNumberingAfterBreak="0">
    <w:nsid w:val="69B34BB6"/>
    <w:multiLevelType w:val="hybridMultilevel"/>
    <w:tmpl w:val="82486D18"/>
    <w:lvl w:ilvl="0" w:tplc="57A49E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A674682"/>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A7D148D"/>
    <w:multiLevelType w:val="multilevel"/>
    <w:tmpl w:val="2A7C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B944B6B"/>
    <w:multiLevelType w:val="hybridMultilevel"/>
    <w:tmpl w:val="47DA0126"/>
    <w:lvl w:ilvl="0" w:tplc="F69E9FC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BC36DAE"/>
    <w:multiLevelType w:val="hybridMultilevel"/>
    <w:tmpl w:val="D9F42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BE20BB4"/>
    <w:multiLevelType w:val="multilevel"/>
    <w:tmpl w:val="505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BE62BF4"/>
    <w:multiLevelType w:val="multilevel"/>
    <w:tmpl w:val="BC0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CD27B96"/>
    <w:multiLevelType w:val="hybridMultilevel"/>
    <w:tmpl w:val="118A5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D2C7AF4"/>
    <w:multiLevelType w:val="hybridMultilevel"/>
    <w:tmpl w:val="89F4C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D772ADA"/>
    <w:multiLevelType w:val="multilevel"/>
    <w:tmpl w:val="494E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E753B9A"/>
    <w:multiLevelType w:val="hybridMultilevel"/>
    <w:tmpl w:val="83F00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F0E32B1"/>
    <w:multiLevelType w:val="hybridMultilevel"/>
    <w:tmpl w:val="D8CE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F3F031C"/>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F706605"/>
    <w:multiLevelType w:val="multilevel"/>
    <w:tmpl w:val="299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FA30578"/>
    <w:multiLevelType w:val="multilevel"/>
    <w:tmpl w:val="1ED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0071639"/>
    <w:multiLevelType w:val="multilevel"/>
    <w:tmpl w:val="6D8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0791A15"/>
    <w:multiLevelType w:val="multilevel"/>
    <w:tmpl w:val="7D1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0844DB8"/>
    <w:multiLevelType w:val="hybridMultilevel"/>
    <w:tmpl w:val="C420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0A2372C"/>
    <w:multiLevelType w:val="multilevel"/>
    <w:tmpl w:val="C1A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0AC378B"/>
    <w:multiLevelType w:val="multilevel"/>
    <w:tmpl w:val="3D74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0B10CA8"/>
    <w:multiLevelType w:val="hybridMultilevel"/>
    <w:tmpl w:val="6172E724"/>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0D44848"/>
    <w:multiLevelType w:val="multilevel"/>
    <w:tmpl w:val="9146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115682"/>
    <w:multiLevelType w:val="multilevel"/>
    <w:tmpl w:val="E778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7D2792"/>
    <w:multiLevelType w:val="hybridMultilevel"/>
    <w:tmpl w:val="F7B80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720B4F03"/>
    <w:multiLevelType w:val="multilevel"/>
    <w:tmpl w:val="CB1A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2514DF1"/>
    <w:multiLevelType w:val="multilevel"/>
    <w:tmpl w:val="C918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2BE36D0"/>
    <w:multiLevelType w:val="multilevel"/>
    <w:tmpl w:val="2310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4995EFF"/>
    <w:multiLevelType w:val="hybridMultilevel"/>
    <w:tmpl w:val="6EF08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74B21D7E"/>
    <w:multiLevelType w:val="multilevel"/>
    <w:tmpl w:val="632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529065C"/>
    <w:multiLevelType w:val="hybridMultilevel"/>
    <w:tmpl w:val="745C5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55F11AD"/>
    <w:multiLevelType w:val="hybridMultilevel"/>
    <w:tmpl w:val="83805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56F7F73"/>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5910F20"/>
    <w:multiLevelType w:val="multilevel"/>
    <w:tmpl w:val="DC86A18E"/>
    <w:styleLink w:val="WWNum1"/>
    <w:lvl w:ilvl="0">
      <w:start w:val="1"/>
      <w:numFmt w:val="decimal"/>
      <w:lvlText w:val="%1"/>
      <w:lvlJc w:val="left"/>
      <w:pPr>
        <w:ind w:left="1352"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4" w15:restartNumberingAfterBreak="0">
    <w:nsid w:val="76422699"/>
    <w:multiLevelType w:val="multilevel"/>
    <w:tmpl w:val="FC0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6794B08"/>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6D343CB"/>
    <w:multiLevelType w:val="hybridMultilevel"/>
    <w:tmpl w:val="0F6A9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6E1595E"/>
    <w:multiLevelType w:val="multilevel"/>
    <w:tmpl w:val="576E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77E6580"/>
    <w:multiLevelType w:val="multilevel"/>
    <w:tmpl w:val="4FE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79432F6"/>
    <w:multiLevelType w:val="multilevel"/>
    <w:tmpl w:val="802A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7BD7117"/>
    <w:multiLevelType w:val="hybridMultilevel"/>
    <w:tmpl w:val="59AA69C4"/>
    <w:lvl w:ilvl="0" w:tplc="7958BEC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1" w15:restartNumberingAfterBreak="0">
    <w:nsid w:val="78005759"/>
    <w:multiLevelType w:val="hybridMultilevel"/>
    <w:tmpl w:val="7F36C5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2" w15:restartNumberingAfterBreak="0">
    <w:nsid w:val="781F19CD"/>
    <w:multiLevelType w:val="hybridMultilevel"/>
    <w:tmpl w:val="F758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782329E9"/>
    <w:multiLevelType w:val="hybridMultilevel"/>
    <w:tmpl w:val="A204F276"/>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8977C26"/>
    <w:multiLevelType w:val="hybridMultilevel"/>
    <w:tmpl w:val="04E2C4A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5" w15:restartNumberingAfterBreak="0">
    <w:nsid w:val="78EE2463"/>
    <w:multiLevelType w:val="hybridMultilevel"/>
    <w:tmpl w:val="5996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8F82542"/>
    <w:multiLevelType w:val="hybridMultilevel"/>
    <w:tmpl w:val="A9CA1D10"/>
    <w:lvl w:ilvl="0" w:tplc="6998619E">
      <w:start w:val="1"/>
      <w:numFmt w:val="decimal"/>
      <w:lvlText w:val="%1."/>
      <w:lvlJc w:val="left"/>
      <w:pPr>
        <w:ind w:left="3240" w:hanging="360"/>
      </w:pPr>
      <w:rPr>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07" w15:restartNumberingAfterBreak="0">
    <w:nsid w:val="7A125AFA"/>
    <w:multiLevelType w:val="multilevel"/>
    <w:tmpl w:val="CBE6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A8469E8"/>
    <w:multiLevelType w:val="multilevel"/>
    <w:tmpl w:val="909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AB71237"/>
    <w:multiLevelType w:val="hybridMultilevel"/>
    <w:tmpl w:val="C4EE5C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0" w15:restartNumberingAfterBreak="0">
    <w:nsid w:val="7AC0795A"/>
    <w:multiLevelType w:val="hybridMultilevel"/>
    <w:tmpl w:val="313E62B4"/>
    <w:lvl w:ilvl="0" w:tplc="B1CA1FD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7B2041E3"/>
    <w:multiLevelType w:val="hybridMultilevel"/>
    <w:tmpl w:val="1CB47720"/>
    <w:lvl w:ilvl="0" w:tplc="BDBEA3B6">
      <w:start w:val="1"/>
      <w:numFmt w:val="lowerLetter"/>
      <w:lvlText w:val="%1)"/>
      <w:lvlJc w:val="left"/>
      <w:pPr>
        <w:ind w:left="284" w:hanging="284"/>
      </w:pPr>
      <w:rPr>
        <w:rFonts w:hint="default"/>
        <w:b w:val="0"/>
      </w:rPr>
    </w:lvl>
    <w:lvl w:ilvl="1" w:tplc="04150003" w:tentative="1">
      <w:start w:val="1"/>
      <w:numFmt w:val="bullet"/>
      <w:lvlText w:val="o"/>
      <w:lvlJc w:val="left"/>
      <w:pPr>
        <w:ind w:left="872" w:hanging="360"/>
      </w:pPr>
      <w:rPr>
        <w:rFonts w:ascii="Courier New" w:hAnsi="Courier New" w:cs="Courier New" w:hint="default"/>
      </w:rPr>
    </w:lvl>
    <w:lvl w:ilvl="2" w:tplc="04150005">
      <w:start w:val="1"/>
      <w:numFmt w:val="bullet"/>
      <w:lvlText w:val=""/>
      <w:lvlJc w:val="left"/>
      <w:pPr>
        <w:ind w:left="1592" w:hanging="360"/>
      </w:pPr>
      <w:rPr>
        <w:rFonts w:ascii="Wingdings" w:hAnsi="Wingdings" w:hint="default"/>
      </w:rPr>
    </w:lvl>
    <w:lvl w:ilvl="3" w:tplc="04150001" w:tentative="1">
      <w:start w:val="1"/>
      <w:numFmt w:val="bullet"/>
      <w:lvlText w:val=""/>
      <w:lvlJc w:val="left"/>
      <w:pPr>
        <w:ind w:left="2312" w:hanging="360"/>
      </w:pPr>
      <w:rPr>
        <w:rFonts w:ascii="Symbol" w:hAnsi="Symbol" w:hint="default"/>
      </w:rPr>
    </w:lvl>
    <w:lvl w:ilvl="4" w:tplc="04150003" w:tentative="1">
      <w:start w:val="1"/>
      <w:numFmt w:val="bullet"/>
      <w:lvlText w:val="o"/>
      <w:lvlJc w:val="left"/>
      <w:pPr>
        <w:ind w:left="3032" w:hanging="360"/>
      </w:pPr>
      <w:rPr>
        <w:rFonts w:ascii="Courier New" w:hAnsi="Courier New" w:cs="Courier New" w:hint="default"/>
      </w:rPr>
    </w:lvl>
    <w:lvl w:ilvl="5" w:tplc="04150005" w:tentative="1">
      <w:start w:val="1"/>
      <w:numFmt w:val="bullet"/>
      <w:lvlText w:val=""/>
      <w:lvlJc w:val="left"/>
      <w:pPr>
        <w:ind w:left="3752" w:hanging="360"/>
      </w:pPr>
      <w:rPr>
        <w:rFonts w:ascii="Wingdings" w:hAnsi="Wingdings" w:hint="default"/>
      </w:rPr>
    </w:lvl>
    <w:lvl w:ilvl="6" w:tplc="04150001" w:tentative="1">
      <w:start w:val="1"/>
      <w:numFmt w:val="bullet"/>
      <w:lvlText w:val=""/>
      <w:lvlJc w:val="left"/>
      <w:pPr>
        <w:ind w:left="4472" w:hanging="360"/>
      </w:pPr>
      <w:rPr>
        <w:rFonts w:ascii="Symbol" w:hAnsi="Symbol" w:hint="default"/>
      </w:rPr>
    </w:lvl>
    <w:lvl w:ilvl="7" w:tplc="04150003" w:tentative="1">
      <w:start w:val="1"/>
      <w:numFmt w:val="bullet"/>
      <w:lvlText w:val="o"/>
      <w:lvlJc w:val="left"/>
      <w:pPr>
        <w:ind w:left="5192" w:hanging="360"/>
      </w:pPr>
      <w:rPr>
        <w:rFonts w:ascii="Courier New" w:hAnsi="Courier New" w:cs="Courier New" w:hint="default"/>
      </w:rPr>
    </w:lvl>
    <w:lvl w:ilvl="8" w:tplc="04150005" w:tentative="1">
      <w:start w:val="1"/>
      <w:numFmt w:val="bullet"/>
      <w:lvlText w:val=""/>
      <w:lvlJc w:val="left"/>
      <w:pPr>
        <w:ind w:left="5912" w:hanging="360"/>
      </w:pPr>
      <w:rPr>
        <w:rFonts w:ascii="Wingdings" w:hAnsi="Wingdings" w:hint="default"/>
      </w:rPr>
    </w:lvl>
  </w:abstractNum>
  <w:abstractNum w:abstractNumId="312" w15:restartNumberingAfterBreak="0">
    <w:nsid w:val="7B3209AE"/>
    <w:multiLevelType w:val="hybridMultilevel"/>
    <w:tmpl w:val="13B0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B6106C5"/>
    <w:multiLevelType w:val="hybridMultilevel"/>
    <w:tmpl w:val="B4B04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D913E4"/>
    <w:multiLevelType w:val="multilevel"/>
    <w:tmpl w:val="9E5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BDB53BB"/>
    <w:multiLevelType w:val="hybridMultilevel"/>
    <w:tmpl w:val="B2BC4E98"/>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38CEC4F2">
      <w:start w:val="1"/>
      <w:numFmt w:val="decimal"/>
      <w:lvlText w:val="%3."/>
      <w:lvlJc w:val="right"/>
      <w:pPr>
        <w:ind w:left="2160" w:hanging="180"/>
      </w:pPr>
      <w:rPr>
        <w:rFonts w:ascii="Calibri" w:eastAsia="Times New Roman" w:hAnsi="Calibri" w:cs="Calibr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C2A20BA"/>
    <w:multiLevelType w:val="multilevel"/>
    <w:tmpl w:val="2C785CDE"/>
    <w:lvl w:ilvl="0">
      <w:start w:val="13"/>
      <w:numFmt w:val="decimal"/>
      <w:lvlText w:val="%1."/>
      <w:lvlJc w:val="left"/>
      <w:pPr>
        <w:tabs>
          <w:tab w:val="num" w:pos="502"/>
        </w:tabs>
        <w:ind w:left="66" w:firstLine="76"/>
      </w:pPr>
      <w:rPr>
        <w:rFonts w:asciiTheme="minorHAnsi" w:hAnsiTheme="minorHAnsi" w:hint="default"/>
        <w:b/>
        <w:sz w:val="18"/>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7" w15:restartNumberingAfterBreak="0">
    <w:nsid w:val="7CBB70BF"/>
    <w:multiLevelType w:val="multilevel"/>
    <w:tmpl w:val="32EE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CC567AC"/>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D4D4206"/>
    <w:multiLevelType w:val="hybridMultilevel"/>
    <w:tmpl w:val="32C05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0" w15:restartNumberingAfterBreak="0">
    <w:nsid w:val="7DB26BE8"/>
    <w:multiLevelType w:val="multilevel"/>
    <w:tmpl w:val="FD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EA26939"/>
    <w:multiLevelType w:val="hybridMultilevel"/>
    <w:tmpl w:val="0F3E25F0"/>
    <w:lvl w:ilvl="0" w:tplc="0415000F">
      <w:start w:val="1"/>
      <w:numFmt w:val="decimal"/>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22" w15:restartNumberingAfterBreak="0">
    <w:nsid w:val="7EC51305"/>
    <w:multiLevelType w:val="multilevel"/>
    <w:tmpl w:val="AA7A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EDF7E13"/>
    <w:multiLevelType w:val="multilevel"/>
    <w:tmpl w:val="D88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EF01C24"/>
    <w:multiLevelType w:val="hybridMultilevel"/>
    <w:tmpl w:val="50D0BC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EFD730E"/>
    <w:multiLevelType w:val="hybridMultilevel"/>
    <w:tmpl w:val="6D827F3C"/>
    <w:lvl w:ilvl="0" w:tplc="73CA86E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F511CD4"/>
    <w:multiLevelType w:val="multilevel"/>
    <w:tmpl w:val="4618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671179">
    <w:abstractNumId w:val="199"/>
  </w:num>
  <w:num w:numId="2" w16cid:durableId="1171331918">
    <w:abstractNumId w:val="258"/>
  </w:num>
  <w:num w:numId="3" w16cid:durableId="115103437">
    <w:abstractNumId w:val="315"/>
  </w:num>
  <w:num w:numId="4" w16cid:durableId="1332248544">
    <w:abstractNumId w:val="191"/>
  </w:num>
  <w:num w:numId="5" w16cid:durableId="622539145">
    <w:abstractNumId w:val="67"/>
  </w:num>
  <w:num w:numId="6" w16cid:durableId="1313875993">
    <w:abstractNumId w:val="125"/>
  </w:num>
  <w:num w:numId="7" w16cid:durableId="691344665">
    <w:abstractNumId w:val="188"/>
  </w:num>
  <w:num w:numId="8" w16cid:durableId="1216434149">
    <w:abstractNumId w:val="238"/>
  </w:num>
  <w:num w:numId="9" w16cid:durableId="80491911">
    <w:abstractNumId w:val="65"/>
  </w:num>
  <w:num w:numId="10" w16cid:durableId="850603399">
    <w:abstractNumId w:val="207"/>
  </w:num>
  <w:num w:numId="11" w16cid:durableId="1073238479">
    <w:abstractNumId w:val="301"/>
  </w:num>
  <w:num w:numId="12" w16cid:durableId="1421246404">
    <w:abstractNumId w:val="259"/>
  </w:num>
  <w:num w:numId="13" w16cid:durableId="2063282117">
    <w:abstractNumId w:val="97"/>
  </w:num>
  <w:num w:numId="14" w16cid:durableId="1384253909">
    <w:abstractNumId w:val="316"/>
  </w:num>
  <w:num w:numId="15" w16cid:durableId="1859730153">
    <w:abstractNumId w:val="146"/>
  </w:num>
  <w:num w:numId="16" w16cid:durableId="1924997223">
    <w:abstractNumId w:val="186"/>
  </w:num>
  <w:num w:numId="17" w16cid:durableId="1383288323">
    <w:abstractNumId w:val="252"/>
  </w:num>
  <w:num w:numId="18" w16cid:durableId="1133865656">
    <w:abstractNumId w:val="311"/>
  </w:num>
  <w:num w:numId="19" w16cid:durableId="958268471">
    <w:abstractNumId w:val="242"/>
  </w:num>
  <w:num w:numId="20" w16cid:durableId="1269240096">
    <w:abstractNumId w:val="35"/>
  </w:num>
  <w:num w:numId="21" w16cid:durableId="1677226230">
    <w:abstractNumId w:val="64"/>
  </w:num>
  <w:num w:numId="22" w16cid:durableId="1261259070">
    <w:abstractNumId w:val="325"/>
  </w:num>
  <w:num w:numId="23" w16cid:durableId="327833528">
    <w:abstractNumId w:val="150"/>
  </w:num>
  <w:num w:numId="24" w16cid:durableId="1899972309">
    <w:abstractNumId w:val="45"/>
  </w:num>
  <w:num w:numId="25" w16cid:durableId="2143230172">
    <w:abstractNumId w:val="256"/>
  </w:num>
  <w:num w:numId="26" w16cid:durableId="518274872">
    <w:abstractNumId w:val="114"/>
  </w:num>
  <w:num w:numId="27" w16cid:durableId="2013605181">
    <w:abstractNumId w:val="300"/>
  </w:num>
  <w:num w:numId="28" w16cid:durableId="1923484446">
    <w:abstractNumId w:val="179"/>
  </w:num>
  <w:num w:numId="29" w16cid:durableId="460810364">
    <w:abstractNumId w:val="257"/>
  </w:num>
  <w:num w:numId="30" w16cid:durableId="1719738488">
    <w:abstractNumId w:val="46"/>
  </w:num>
  <w:num w:numId="31" w16cid:durableId="2073307927">
    <w:abstractNumId w:val="236"/>
  </w:num>
  <w:num w:numId="32" w16cid:durableId="1851093483">
    <w:abstractNumId w:val="319"/>
  </w:num>
  <w:num w:numId="33" w16cid:durableId="299925300">
    <w:abstractNumId w:val="270"/>
  </w:num>
  <w:num w:numId="34" w16cid:durableId="146068976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823631">
    <w:abstractNumId w:val="321"/>
    <w:lvlOverride w:ilvl="0">
      <w:startOverride w:val="1"/>
    </w:lvlOverride>
    <w:lvlOverride w:ilvl="1"/>
    <w:lvlOverride w:ilvl="2"/>
    <w:lvlOverride w:ilvl="3"/>
    <w:lvlOverride w:ilvl="4"/>
    <w:lvlOverride w:ilvl="5"/>
    <w:lvlOverride w:ilvl="6"/>
    <w:lvlOverride w:ilvl="7"/>
    <w:lvlOverride w:ilvl="8"/>
  </w:num>
  <w:num w:numId="36" w16cid:durableId="1499466666">
    <w:abstractNumId w:val="304"/>
    <w:lvlOverride w:ilvl="0">
      <w:startOverride w:val="1"/>
    </w:lvlOverride>
    <w:lvlOverride w:ilvl="1"/>
    <w:lvlOverride w:ilvl="2"/>
    <w:lvlOverride w:ilvl="3"/>
    <w:lvlOverride w:ilvl="4"/>
    <w:lvlOverride w:ilvl="5"/>
    <w:lvlOverride w:ilvl="6"/>
    <w:lvlOverride w:ilvl="7"/>
    <w:lvlOverride w:ilvl="8"/>
  </w:num>
  <w:num w:numId="37" w16cid:durableId="2145539573">
    <w:abstractNumId w:val="49"/>
  </w:num>
  <w:num w:numId="38" w16cid:durableId="961424457">
    <w:abstractNumId w:val="160"/>
  </w:num>
  <w:num w:numId="39" w16cid:durableId="1931355125">
    <w:abstractNumId w:val="94"/>
  </w:num>
  <w:num w:numId="40" w16cid:durableId="328022567">
    <w:abstractNumId w:val="195"/>
  </w:num>
  <w:num w:numId="41" w16cid:durableId="1019889683">
    <w:abstractNumId w:val="78"/>
  </w:num>
  <w:num w:numId="42" w16cid:durableId="830826423">
    <w:abstractNumId w:val="293"/>
  </w:num>
  <w:num w:numId="43" w16cid:durableId="426971011">
    <w:abstractNumId w:val="84"/>
  </w:num>
  <w:num w:numId="44" w16cid:durableId="1209688749">
    <w:abstractNumId w:val="164"/>
  </w:num>
  <w:num w:numId="45" w16cid:durableId="1099643504">
    <w:abstractNumId w:val="284"/>
  </w:num>
  <w:num w:numId="46" w16cid:durableId="694506779">
    <w:abstractNumId w:val="302"/>
  </w:num>
  <w:num w:numId="47" w16cid:durableId="1245266461">
    <w:abstractNumId w:val="309"/>
  </w:num>
  <w:num w:numId="48" w16cid:durableId="752047769">
    <w:abstractNumId w:val="98"/>
  </w:num>
  <w:num w:numId="49" w16cid:durableId="797338483">
    <w:abstractNumId w:val="11"/>
  </w:num>
  <w:num w:numId="50" w16cid:durableId="1757356605">
    <w:abstractNumId w:val="306"/>
  </w:num>
  <w:num w:numId="51" w16cid:durableId="2126122199">
    <w:abstractNumId w:val="74"/>
  </w:num>
  <w:num w:numId="52" w16cid:durableId="103043578">
    <w:abstractNumId w:val="224"/>
  </w:num>
  <w:num w:numId="53" w16cid:durableId="1523938293">
    <w:abstractNumId w:val="127"/>
  </w:num>
  <w:num w:numId="54" w16cid:durableId="2010715969">
    <w:abstractNumId w:val="138"/>
  </w:num>
  <w:num w:numId="55" w16cid:durableId="1085956659">
    <w:abstractNumId w:val="60"/>
  </w:num>
  <w:num w:numId="56" w16cid:durableId="328096944">
    <w:abstractNumId w:val="43"/>
  </w:num>
  <w:num w:numId="57" w16cid:durableId="2134516302">
    <w:abstractNumId w:val="73"/>
  </w:num>
  <w:num w:numId="58" w16cid:durableId="747925697">
    <w:abstractNumId w:val="106"/>
  </w:num>
  <w:num w:numId="59" w16cid:durableId="730157922">
    <w:abstractNumId w:val="59"/>
  </w:num>
  <w:num w:numId="60" w16cid:durableId="1689870168">
    <w:abstractNumId w:val="139"/>
  </w:num>
  <w:num w:numId="61" w16cid:durableId="1091853411">
    <w:abstractNumId w:val="143"/>
  </w:num>
  <w:num w:numId="62" w16cid:durableId="1393692979">
    <w:abstractNumId w:val="313"/>
  </w:num>
  <w:num w:numId="63" w16cid:durableId="1036587463">
    <w:abstractNumId w:val="92"/>
  </w:num>
  <w:num w:numId="64" w16cid:durableId="1591083857">
    <w:abstractNumId w:val="263"/>
  </w:num>
  <w:num w:numId="65" w16cid:durableId="999238914">
    <w:abstractNumId w:val="109"/>
  </w:num>
  <w:num w:numId="66" w16cid:durableId="1027636631">
    <w:abstractNumId w:val="269"/>
  </w:num>
  <w:num w:numId="67" w16cid:durableId="1240287328">
    <w:abstractNumId w:val="288"/>
  </w:num>
  <w:num w:numId="68" w16cid:durableId="1529025025">
    <w:abstractNumId w:val="237"/>
  </w:num>
  <w:num w:numId="69" w16cid:durableId="1413089712">
    <w:abstractNumId w:val="291"/>
  </w:num>
  <w:num w:numId="70" w16cid:durableId="1962878519">
    <w:abstractNumId w:val="243"/>
  </w:num>
  <w:num w:numId="71" w16cid:durableId="191188928">
    <w:abstractNumId w:val="193"/>
  </w:num>
  <w:num w:numId="72" w16cid:durableId="904878021">
    <w:abstractNumId w:val="105"/>
  </w:num>
  <w:num w:numId="73" w16cid:durableId="777944969">
    <w:abstractNumId w:val="131"/>
  </w:num>
  <w:num w:numId="74" w16cid:durableId="1425223704">
    <w:abstractNumId w:val="204"/>
  </w:num>
  <w:num w:numId="75" w16cid:durableId="121117707">
    <w:abstractNumId w:val="196"/>
  </w:num>
  <w:num w:numId="76" w16cid:durableId="1174495859">
    <w:abstractNumId w:val="69"/>
  </w:num>
  <w:num w:numId="77" w16cid:durableId="16153172">
    <w:abstractNumId w:val="23"/>
  </w:num>
  <w:num w:numId="78" w16cid:durableId="1124075811">
    <w:abstractNumId w:val="76"/>
  </w:num>
  <w:num w:numId="79" w16cid:durableId="1268732502">
    <w:abstractNumId w:val="33"/>
  </w:num>
  <w:num w:numId="80" w16cid:durableId="1369791888">
    <w:abstractNumId w:val="27"/>
  </w:num>
  <w:num w:numId="81" w16cid:durableId="1829204043">
    <w:abstractNumId w:val="290"/>
  </w:num>
  <w:num w:numId="82" w16cid:durableId="1068112751">
    <w:abstractNumId w:val="166"/>
  </w:num>
  <w:num w:numId="83" w16cid:durableId="1603606195">
    <w:abstractNumId w:val="21"/>
  </w:num>
  <w:num w:numId="84" w16cid:durableId="1918708281">
    <w:abstractNumId w:val="72"/>
  </w:num>
  <w:num w:numId="85" w16cid:durableId="629751007">
    <w:abstractNumId w:val="241"/>
  </w:num>
  <w:num w:numId="86" w16cid:durableId="224802884">
    <w:abstractNumId w:val="305"/>
  </w:num>
  <w:num w:numId="87" w16cid:durableId="853767088">
    <w:abstractNumId w:val="40"/>
  </w:num>
  <w:num w:numId="88" w16cid:durableId="2128814542">
    <w:abstractNumId w:val="271"/>
  </w:num>
  <w:num w:numId="89" w16cid:durableId="1082220840">
    <w:abstractNumId w:val="228"/>
  </w:num>
  <w:num w:numId="90" w16cid:durableId="1259370374">
    <w:abstractNumId w:val="135"/>
  </w:num>
  <w:num w:numId="91" w16cid:durableId="1018190193">
    <w:abstractNumId w:val="202"/>
  </w:num>
  <w:num w:numId="92" w16cid:durableId="584725066">
    <w:abstractNumId w:val="89"/>
  </w:num>
  <w:num w:numId="93" w16cid:durableId="1421755284">
    <w:abstractNumId w:val="61"/>
  </w:num>
  <w:num w:numId="94" w16cid:durableId="1174958909">
    <w:abstractNumId w:val="47"/>
  </w:num>
  <w:num w:numId="95" w16cid:durableId="751657890">
    <w:abstractNumId w:val="206"/>
  </w:num>
  <w:num w:numId="96" w16cid:durableId="2092194140">
    <w:abstractNumId w:val="70"/>
  </w:num>
  <w:num w:numId="97" w16cid:durableId="1946378334">
    <w:abstractNumId w:val="31"/>
  </w:num>
  <w:num w:numId="98" w16cid:durableId="1465082998">
    <w:abstractNumId w:val="296"/>
  </w:num>
  <w:num w:numId="99" w16cid:durableId="952784817">
    <w:abstractNumId w:val="10"/>
  </w:num>
  <w:num w:numId="100" w16cid:durableId="2021614214">
    <w:abstractNumId w:val="32"/>
  </w:num>
  <w:num w:numId="101" w16cid:durableId="1474983430">
    <w:abstractNumId w:val="266"/>
  </w:num>
  <w:num w:numId="102" w16cid:durableId="1903978675">
    <w:abstractNumId w:val="197"/>
  </w:num>
  <w:num w:numId="103" w16cid:durableId="1879851082">
    <w:abstractNumId w:val="303"/>
  </w:num>
  <w:num w:numId="104" w16cid:durableId="1221985410">
    <w:abstractNumId w:val="192"/>
  </w:num>
  <w:num w:numId="105" w16cid:durableId="1454595281">
    <w:abstractNumId w:val="154"/>
  </w:num>
  <w:num w:numId="106" w16cid:durableId="1496189535">
    <w:abstractNumId w:val="75"/>
  </w:num>
  <w:num w:numId="107" w16cid:durableId="28385350">
    <w:abstractNumId w:val="281"/>
  </w:num>
  <w:num w:numId="108" w16cid:durableId="1278684128">
    <w:abstractNumId w:val="225"/>
  </w:num>
  <w:num w:numId="109" w16cid:durableId="1139106728">
    <w:abstractNumId w:val="239"/>
  </w:num>
  <w:num w:numId="110" w16cid:durableId="1090811310">
    <w:abstractNumId w:val="58"/>
  </w:num>
  <w:num w:numId="111" w16cid:durableId="653609000">
    <w:abstractNumId w:val="221"/>
  </w:num>
  <w:num w:numId="112" w16cid:durableId="1362626955">
    <w:abstractNumId w:val="212"/>
  </w:num>
  <w:num w:numId="113" w16cid:durableId="1146580813">
    <w:abstractNumId w:val="198"/>
  </w:num>
  <w:num w:numId="114" w16cid:durableId="1240946947">
    <w:abstractNumId w:val="318"/>
  </w:num>
  <w:num w:numId="115" w16cid:durableId="1387293578">
    <w:abstractNumId w:val="38"/>
  </w:num>
  <w:num w:numId="116" w16cid:durableId="126824786">
    <w:abstractNumId w:val="180"/>
  </w:num>
  <w:num w:numId="117" w16cid:durableId="1683971439">
    <w:abstractNumId w:val="255"/>
  </w:num>
  <w:num w:numId="118" w16cid:durableId="252857795">
    <w:abstractNumId w:val="87"/>
  </w:num>
  <w:num w:numId="119" w16cid:durableId="1602911608">
    <w:abstractNumId w:val="211"/>
  </w:num>
  <w:num w:numId="120" w16cid:durableId="119881094">
    <w:abstractNumId w:val="220"/>
  </w:num>
  <w:num w:numId="121" w16cid:durableId="1037315431">
    <w:abstractNumId w:val="88"/>
  </w:num>
  <w:num w:numId="122" w16cid:durableId="144784071">
    <w:abstractNumId w:val="53"/>
  </w:num>
  <w:num w:numId="123" w16cid:durableId="385419396">
    <w:abstractNumId w:val="68"/>
  </w:num>
  <w:num w:numId="124" w16cid:durableId="1288127028">
    <w:abstractNumId w:val="63"/>
  </w:num>
  <w:num w:numId="125" w16cid:durableId="1503740978">
    <w:abstractNumId w:val="91"/>
  </w:num>
  <w:num w:numId="126" w16cid:durableId="658505880">
    <w:abstractNumId w:val="248"/>
  </w:num>
  <w:num w:numId="127" w16cid:durableId="1348289195">
    <w:abstractNumId w:val="17"/>
  </w:num>
  <w:num w:numId="128" w16cid:durableId="1748841310">
    <w:abstractNumId w:val="190"/>
  </w:num>
  <w:num w:numId="129" w16cid:durableId="1526480986">
    <w:abstractNumId w:val="272"/>
  </w:num>
  <w:num w:numId="130" w16cid:durableId="1346441011">
    <w:abstractNumId w:val="187"/>
  </w:num>
  <w:num w:numId="131" w16cid:durableId="135880866">
    <w:abstractNumId w:val="244"/>
  </w:num>
  <w:num w:numId="132" w16cid:durableId="904100153">
    <w:abstractNumId w:val="15"/>
  </w:num>
  <w:num w:numId="133" w16cid:durableId="550962254">
    <w:abstractNumId w:val="260"/>
  </w:num>
  <w:num w:numId="134" w16cid:durableId="842821486">
    <w:abstractNumId w:val="178"/>
  </w:num>
  <w:num w:numId="135" w16cid:durableId="1007949369">
    <w:abstractNumId w:val="41"/>
  </w:num>
  <w:num w:numId="136" w16cid:durableId="133916024">
    <w:abstractNumId w:val="101"/>
  </w:num>
  <w:num w:numId="137" w16cid:durableId="1609267333">
    <w:abstractNumId w:val="213"/>
  </w:num>
  <w:num w:numId="138" w16cid:durableId="202212287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8285356">
    <w:abstractNumId w:val="142"/>
  </w:num>
  <w:num w:numId="140" w16cid:durableId="746609518">
    <w:abstractNumId w:val="254"/>
  </w:num>
  <w:num w:numId="141" w16cid:durableId="1431009214">
    <w:abstractNumId w:val="205"/>
  </w:num>
  <w:num w:numId="142" w16cid:durableId="1723601981">
    <w:abstractNumId w:val="9"/>
  </w:num>
  <w:num w:numId="143" w16cid:durableId="103158140">
    <w:abstractNumId w:val="250"/>
  </w:num>
  <w:num w:numId="144" w16cid:durableId="1309944442">
    <w:abstractNumId w:val="132"/>
  </w:num>
  <w:num w:numId="145" w16cid:durableId="1409037226">
    <w:abstractNumId w:val="116"/>
  </w:num>
  <w:num w:numId="146" w16cid:durableId="587538015">
    <w:abstractNumId w:val="181"/>
  </w:num>
  <w:num w:numId="147" w16cid:durableId="935676630">
    <w:abstractNumId w:val="170"/>
  </w:num>
  <w:num w:numId="148" w16cid:durableId="1642685826">
    <w:abstractNumId w:val="312"/>
  </w:num>
  <w:num w:numId="149" w16cid:durableId="2116050909">
    <w:abstractNumId w:val="267"/>
  </w:num>
  <w:num w:numId="150" w16cid:durableId="1239048934">
    <w:abstractNumId w:val="278"/>
  </w:num>
  <w:num w:numId="151" w16cid:durableId="1009067290">
    <w:abstractNumId w:val="77"/>
  </w:num>
  <w:num w:numId="152" w16cid:durableId="1020620093">
    <w:abstractNumId w:val="200"/>
  </w:num>
  <w:num w:numId="153" w16cid:durableId="2082366878">
    <w:abstractNumId w:val="8"/>
  </w:num>
  <w:num w:numId="154" w16cid:durableId="266930667">
    <w:abstractNumId w:val="129"/>
  </w:num>
  <w:num w:numId="155" w16cid:durableId="190992697">
    <w:abstractNumId w:val="119"/>
  </w:num>
  <w:num w:numId="156" w16cid:durableId="1571815648">
    <w:abstractNumId w:val="185"/>
  </w:num>
  <w:num w:numId="157" w16cid:durableId="1186596276">
    <w:abstractNumId w:val="122"/>
  </w:num>
  <w:num w:numId="158" w16cid:durableId="1448115312">
    <w:abstractNumId w:val="287"/>
  </w:num>
  <w:num w:numId="159" w16cid:durableId="666515713">
    <w:abstractNumId w:val="100"/>
  </w:num>
  <w:num w:numId="160" w16cid:durableId="1029528745">
    <w:abstractNumId w:val="171"/>
  </w:num>
  <w:num w:numId="161" w16cid:durableId="114645396">
    <w:abstractNumId w:val="71"/>
  </w:num>
  <w:num w:numId="162" w16cid:durableId="2019698544">
    <w:abstractNumId w:val="156"/>
  </w:num>
  <w:num w:numId="163" w16cid:durableId="1101536061">
    <w:abstractNumId w:val="96"/>
  </w:num>
  <w:num w:numId="164" w16cid:durableId="882209967">
    <w:abstractNumId w:val="86"/>
  </w:num>
  <w:num w:numId="165" w16cid:durableId="2118669661">
    <w:abstractNumId w:val="79"/>
  </w:num>
  <w:num w:numId="166" w16cid:durableId="1101031058">
    <w:abstractNumId w:val="104"/>
  </w:num>
  <w:num w:numId="167" w16cid:durableId="533883472">
    <w:abstractNumId w:val="161"/>
  </w:num>
  <w:num w:numId="168" w16cid:durableId="596526688">
    <w:abstractNumId w:val="227"/>
  </w:num>
  <w:num w:numId="169" w16cid:durableId="440498125">
    <w:abstractNumId w:val="169"/>
  </w:num>
  <w:num w:numId="170" w16cid:durableId="257762043">
    <w:abstractNumId w:val="203"/>
  </w:num>
  <w:num w:numId="171" w16cid:durableId="32001164">
    <w:abstractNumId w:val="149"/>
  </w:num>
  <w:num w:numId="172" w16cid:durableId="415789055">
    <w:abstractNumId w:val="235"/>
  </w:num>
  <w:num w:numId="173" w16cid:durableId="640765860">
    <w:abstractNumId w:val="230"/>
  </w:num>
  <w:num w:numId="174" w16cid:durableId="1947612042">
    <w:abstractNumId w:val="323"/>
  </w:num>
  <w:num w:numId="175" w16cid:durableId="2037731274">
    <w:abstractNumId w:val="210"/>
  </w:num>
  <w:num w:numId="176" w16cid:durableId="73627285">
    <w:abstractNumId w:val="201"/>
  </w:num>
  <w:num w:numId="177" w16cid:durableId="2126730991">
    <w:abstractNumId w:val="28"/>
  </w:num>
  <w:num w:numId="178" w16cid:durableId="1164055502">
    <w:abstractNumId w:val="172"/>
  </w:num>
  <w:num w:numId="179" w16cid:durableId="613756614">
    <w:abstractNumId w:val="279"/>
  </w:num>
  <w:num w:numId="180" w16cid:durableId="1318726808">
    <w:abstractNumId w:val="52"/>
  </w:num>
  <w:num w:numId="181" w16cid:durableId="584388324">
    <w:abstractNumId w:val="50"/>
  </w:num>
  <w:num w:numId="182" w16cid:durableId="1174341582">
    <w:abstractNumId w:val="251"/>
  </w:num>
  <w:num w:numId="183" w16cid:durableId="2009751393">
    <w:abstractNumId w:val="54"/>
  </w:num>
  <w:num w:numId="184" w16cid:durableId="1035230772">
    <w:abstractNumId w:val="219"/>
  </w:num>
  <w:num w:numId="185" w16cid:durableId="1211303918">
    <w:abstractNumId w:val="110"/>
  </w:num>
  <w:num w:numId="186" w16cid:durableId="144930308">
    <w:abstractNumId w:val="282"/>
  </w:num>
  <w:num w:numId="187" w16cid:durableId="528299628">
    <w:abstractNumId w:val="218"/>
  </w:num>
  <w:num w:numId="188" w16cid:durableId="1191995022">
    <w:abstractNumId w:val="326"/>
  </w:num>
  <w:num w:numId="189" w16cid:durableId="914320783">
    <w:abstractNumId w:val="107"/>
  </w:num>
  <w:num w:numId="190" w16cid:durableId="1939482074">
    <w:abstractNumId w:val="233"/>
  </w:num>
  <w:num w:numId="191" w16cid:durableId="1202741545">
    <w:abstractNumId w:val="240"/>
  </w:num>
  <w:num w:numId="192" w16cid:durableId="841550232">
    <w:abstractNumId w:val="152"/>
  </w:num>
  <w:num w:numId="193" w16cid:durableId="227306997">
    <w:abstractNumId w:val="148"/>
  </w:num>
  <w:num w:numId="194" w16cid:durableId="916132019">
    <w:abstractNumId w:val="167"/>
  </w:num>
  <w:num w:numId="195" w16cid:durableId="47262433">
    <w:abstractNumId w:val="245"/>
  </w:num>
  <w:num w:numId="196" w16cid:durableId="649285901">
    <w:abstractNumId w:val="141"/>
  </w:num>
  <w:num w:numId="197" w16cid:durableId="1093746389">
    <w:abstractNumId w:val="130"/>
  </w:num>
  <w:num w:numId="198" w16cid:durableId="437481890">
    <w:abstractNumId w:val="163"/>
  </w:num>
  <w:num w:numId="199" w16cid:durableId="990255123">
    <w:abstractNumId w:val="264"/>
  </w:num>
  <w:num w:numId="200" w16cid:durableId="1647658472">
    <w:abstractNumId w:val="175"/>
  </w:num>
  <w:num w:numId="201" w16cid:durableId="609312899">
    <w:abstractNumId w:val="82"/>
  </w:num>
  <w:num w:numId="202" w16cid:durableId="2035499522">
    <w:abstractNumId w:val="194"/>
  </w:num>
  <w:num w:numId="203" w16cid:durableId="731079048">
    <w:abstractNumId w:val="16"/>
  </w:num>
  <w:num w:numId="204" w16cid:durableId="401953707">
    <w:abstractNumId w:val="253"/>
  </w:num>
  <w:num w:numId="205" w16cid:durableId="1811745639">
    <w:abstractNumId w:val="7"/>
  </w:num>
  <w:num w:numId="206" w16cid:durableId="564879206">
    <w:abstractNumId w:val="81"/>
  </w:num>
  <w:num w:numId="207" w16cid:durableId="43792188">
    <w:abstractNumId w:val="34"/>
  </w:num>
  <w:num w:numId="208" w16cid:durableId="979387489">
    <w:abstractNumId w:val="158"/>
  </w:num>
  <w:num w:numId="209" w16cid:durableId="1829514744">
    <w:abstractNumId w:val="30"/>
  </w:num>
  <w:num w:numId="210" w16cid:durableId="1703703796">
    <w:abstractNumId w:val="153"/>
  </w:num>
  <w:num w:numId="211" w16cid:durableId="1456097143">
    <w:abstractNumId w:val="308"/>
  </w:num>
  <w:num w:numId="212" w16cid:durableId="705057867">
    <w:abstractNumId w:val="268"/>
  </w:num>
  <w:num w:numId="213" w16cid:durableId="1643077886">
    <w:abstractNumId w:val="42"/>
  </w:num>
  <w:num w:numId="214" w16cid:durableId="1244493042">
    <w:abstractNumId w:val="147"/>
  </w:num>
  <w:num w:numId="215" w16cid:durableId="443690334">
    <w:abstractNumId w:val="113"/>
  </w:num>
  <w:num w:numId="216" w16cid:durableId="898709043">
    <w:abstractNumId w:val="126"/>
  </w:num>
  <w:num w:numId="217" w16cid:durableId="584536131">
    <w:abstractNumId w:val="13"/>
  </w:num>
  <w:num w:numId="218" w16cid:durableId="115292174">
    <w:abstractNumId w:val="286"/>
  </w:num>
  <w:num w:numId="219" w16cid:durableId="949967509">
    <w:abstractNumId w:val="90"/>
  </w:num>
  <w:num w:numId="220" w16cid:durableId="1949384269">
    <w:abstractNumId w:val="184"/>
  </w:num>
  <w:num w:numId="221" w16cid:durableId="925259898">
    <w:abstractNumId w:val="20"/>
  </w:num>
  <w:num w:numId="222" w16cid:durableId="783159302">
    <w:abstractNumId w:val="294"/>
  </w:num>
  <w:num w:numId="223" w16cid:durableId="783308819">
    <w:abstractNumId w:val="298"/>
  </w:num>
  <w:num w:numId="224" w16cid:durableId="1230506709">
    <w:abstractNumId w:val="93"/>
  </w:num>
  <w:num w:numId="225" w16cid:durableId="242644934">
    <w:abstractNumId w:val="124"/>
  </w:num>
  <w:num w:numId="226" w16cid:durableId="1903758829">
    <w:abstractNumId w:val="111"/>
  </w:num>
  <w:num w:numId="227" w16cid:durableId="1780251875">
    <w:abstractNumId w:val="320"/>
  </w:num>
  <w:num w:numId="228" w16cid:durableId="495876760">
    <w:abstractNumId w:val="247"/>
  </w:num>
  <w:num w:numId="229" w16cid:durableId="1912429019">
    <w:abstractNumId w:val="317"/>
  </w:num>
  <w:num w:numId="230" w16cid:durableId="378210982">
    <w:abstractNumId w:val="314"/>
  </w:num>
  <w:num w:numId="231" w16cid:durableId="1657420452">
    <w:abstractNumId w:val="99"/>
  </w:num>
  <w:num w:numId="232" w16cid:durableId="760565373">
    <w:abstractNumId w:val="246"/>
  </w:num>
  <w:num w:numId="233" w16cid:durableId="1709337616">
    <w:abstractNumId w:val="215"/>
  </w:num>
  <w:num w:numId="234" w16cid:durableId="169953530">
    <w:abstractNumId w:val="85"/>
  </w:num>
  <w:num w:numId="235" w16cid:durableId="1707215417">
    <w:abstractNumId w:val="261"/>
  </w:num>
  <w:num w:numId="236" w16cid:durableId="287853560">
    <w:abstractNumId w:val="189"/>
  </w:num>
  <w:num w:numId="237" w16cid:durableId="414789808">
    <w:abstractNumId w:val="145"/>
  </w:num>
  <w:num w:numId="238" w16cid:durableId="868376815">
    <w:abstractNumId w:val="48"/>
  </w:num>
  <w:num w:numId="239" w16cid:durableId="1983388928">
    <w:abstractNumId w:val="37"/>
  </w:num>
  <w:num w:numId="240" w16cid:durableId="2093157936">
    <w:abstractNumId w:val="216"/>
  </w:num>
  <w:num w:numId="241" w16cid:durableId="1839341949">
    <w:abstractNumId w:val="276"/>
  </w:num>
  <w:num w:numId="242" w16cid:durableId="976302656">
    <w:abstractNumId w:val="322"/>
  </w:num>
  <w:num w:numId="243" w16cid:durableId="815879284">
    <w:abstractNumId w:val="275"/>
  </w:num>
  <w:num w:numId="244" w16cid:durableId="1660963263">
    <w:abstractNumId w:val="137"/>
  </w:num>
  <w:num w:numId="245" w16cid:durableId="1793207464">
    <w:abstractNumId w:val="231"/>
  </w:num>
  <w:num w:numId="246" w16cid:durableId="1965623713">
    <w:abstractNumId w:val="14"/>
  </w:num>
  <w:num w:numId="247" w16cid:durableId="614563791">
    <w:abstractNumId w:val="136"/>
  </w:num>
  <w:num w:numId="248" w16cid:durableId="1099563103">
    <w:abstractNumId w:val="108"/>
  </w:num>
  <w:num w:numId="249" w16cid:durableId="195319458">
    <w:abstractNumId w:val="19"/>
  </w:num>
  <w:num w:numId="250" w16cid:durableId="1219323432">
    <w:abstractNumId w:val="295"/>
  </w:num>
  <w:num w:numId="251" w16cid:durableId="1767311931">
    <w:abstractNumId w:val="24"/>
  </w:num>
  <w:num w:numId="252" w16cid:durableId="1792823751">
    <w:abstractNumId w:val="144"/>
  </w:num>
  <w:num w:numId="253" w16cid:durableId="1975063453">
    <w:abstractNumId w:val="55"/>
  </w:num>
  <w:num w:numId="254" w16cid:durableId="494493856">
    <w:abstractNumId w:val="62"/>
  </w:num>
  <w:num w:numId="255" w16cid:durableId="232473635">
    <w:abstractNumId w:val="118"/>
  </w:num>
  <w:num w:numId="256" w16cid:durableId="1124040573">
    <w:abstractNumId w:val="162"/>
  </w:num>
  <w:num w:numId="257" w16cid:durableId="738091818">
    <w:abstractNumId w:val="121"/>
  </w:num>
  <w:num w:numId="258" w16cid:durableId="123161998">
    <w:abstractNumId w:val="51"/>
  </w:num>
  <w:num w:numId="259" w16cid:durableId="141974067">
    <w:abstractNumId w:val="117"/>
  </w:num>
  <w:num w:numId="260" w16cid:durableId="1848474960">
    <w:abstractNumId w:val="112"/>
  </w:num>
  <w:num w:numId="261" w16cid:durableId="1871599707">
    <w:abstractNumId w:val="176"/>
  </w:num>
  <w:num w:numId="262" w16cid:durableId="158347497">
    <w:abstractNumId w:val="234"/>
  </w:num>
  <w:num w:numId="263" w16cid:durableId="306714263">
    <w:abstractNumId w:val="29"/>
  </w:num>
  <w:num w:numId="264" w16cid:durableId="355738670">
    <w:abstractNumId w:val="155"/>
  </w:num>
  <w:num w:numId="265" w16cid:durableId="964308776">
    <w:abstractNumId w:val="310"/>
  </w:num>
  <w:num w:numId="266" w16cid:durableId="1370179786">
    <w:abstractNumId w:val="265"/>
  </w:num>
  <w:num w:numId="267" w16cid:durableId="2087342389">
    <w:abstractNumId w:val="133"/>
  </w:num>
  <w:num w:numId="268" w16cid:durableId="374546746">
    <w:abstractNumId w:val="128"/>
  </w:num>
  <w:num w:numId="269" w16cid:durableId="2053848805">
    <w:abstractNumId w:val="297"/>
  </w:num>
  <w:num w:numId="270" w16cid:durableId="1586917906">
    <w:abstractNumId w:val="44"/>
  </w:num>
  <w:num w:numId="271" w16cid:durableId="2135633882">
    <w:abstractNumId w:val="208"/>
  </w:num>
  <w:num w:numId="272" w16cid:durableId="1825462177">
    <w:abstractNumId w:val="36"/>
  </w:num>
  <w:num w:numId="273" w16cid:durableId="1458792068">
    <w:abstractNumId w:val="299"/>
  </w:num>
  <w:num w:numId="274" w16cid:durableId="863328562">
    <w:abstractNumId w:val="80"/>
  </w:num>
  <w:num w:numId="275" w16cid:durableId="1443644384">
    <w:abstractNumId w:val="115"/>
  </w:num>
  <w:num w:numId="276" w16cid:durableId="568003336">
    <w:abstractNumId w:val="83"/>
  </w:num>
  <w:num w:numId="277" w16cid:durableId="1302273885">
    <w:abstractNumId w:val="226"/>
  </w:num>
  <w:num w:numId="278" w16cid:durableId="1358774391">
    <w:abstractNumId w:val="277"/>
  </w:num>
  <w:num w:numId="279" w16cid:durableId="134375944">
    <w:abstractNumId w:val="183"/>
  </w:num>
  <w:num w:numId="280" w16cid:durableId="921062361">
    <w:abstractNumId w:val="57"/>
  </w:num>
  <w:num w:numId="281" w16cid:durableId="145557448">
    <w:abstractNumId w:val="307"/>
  </w:num>
  <w:num w:numId="282" w16cid:durableId="1712150617">
    <w:abstractNumId w:val="157"/>
  </w:num>
  <w:num w:numId="283" w16cid:durableId="356854782">
    <w:abstractNumId w:val="26"/>
  </w:num>
  <w:num w:numId="284" w16cid:durableId="1997881258">
    <w:abstractNumId w:val="285"/>
  </w:num>
  <w:num w:numId="285" w16cid:durableId="1027103726">
    <w:abstractNumId w:val="102"/>
  </w:num>
  <w:num w:numId="286" w16cid:durableId="1069964486">
    <w:abstractNumId w:val="18"/>
  </w:num>
  <w:num w:numId="287" w16cid:durableId="1663658370">
    <w:abstractNumId w:val="229"/>
  </w:num>
  <w:num w:numId="288" w16cid:durableId="375356290">
    <w:abstractNumId w:val="274"/>
  </w:num>
  <w:num w:numId="289" w16cid:durableId="917208933">
    <w:abstractNumId w:val="22"/>
  </w:num>
  <w:num w:numId="290" w16cid:durableId="413476087">
    <w:abstractNumId w:val="95"/>
  </w:num>
  <w:num w:numId="291" w16cid:durableId="1037118020">
    <w:abstractNumId w:val="168"/>
  </w:num>
  <w:num w:numId="292" w16cid:durableId="921336215">
    <w:abstractNumId w:val="262"/>
  </w:num>
  <w:num w:numId="293" w16cid:durableId="1827554455">
    <w:abstractNumId w:val="159"/>
  </w:num>
  <w:num w:numId="294" w16cid:durableId="260338044">
    <w:abstractNumId w:val="173"/>
  </w:num>
  <w:num w:numId="295" w16cid:durableId="2094886605">
    <w:abstractNumId w:val="249"/>
  </w:num>
  <w:num w:numId="296" w16cid:durableId="782651668">
    <w:abstractNumId w:val="283"/>
  </w:num>
  <w:num w:numId="297" w16cid:durableId="419105538">
    <w:abstractNumId w:val="151"/>
  </w:num>
  <w:num w:numId="298" w16cid:durableId="1776092743">
    <w:abstractNumId w:val="12"/>
  </w:num>
  <w:num w:numId="299" w16cid:durableId="1997102827">
    <w:abstractNumId w:val="39"/>
  </w:num>
  <w:num w:numId="300" w16cid:durableId="1495490996">
    <w:abstractNumId w:val="217"/>
  </w:num>
  <w:num w:numId="301" w16cid:durableId="1848211243">
    <w:abstractNumId w:val="289"/>
  </w:num>
  <w:num w:numId="302" w16cid:durableId="1006009663">
    <w:abstractNumId w:val="25"/>
  </w:num>
  <w:num w:numId="303" w16cid:durableId="1922056334">
    <w:abstractNumId w:val="120"/>
  </w:num>
  <w:num w:numId="304" w16cid:durableId="1352296266">
    <w:abstractNumId w:val="182"/>
  </w:num>
  <w:num w:numId="305" w16cid:durableId="368073856">
    <w:abstractNumId w:val="223"/>
  </w:num>
  <w:num w:numId="306" w16cid:durableId="1410077883">
    <w:abstractNumId w:val="222"/>
  </w:num>
  <w:num w:numId="307" w16cid:durableId="1110592716">
    <w:abstractNumId w:val="292"/>
  </w:num>
  <w:num w:numId="308" w16cid:durableId="765226625">
    <w:abstractNumId w:val="209"/>
  </w:num>
  <w:num w:numId="309" w16cid:durableId="1673753221">
    <w:abstractNumId w:val="140"/>
  </w:num>
  <w:num w:numId="310" w16cid:durableId="2003701314">
    <w:abstractNumId w:val="280"/>
  </w:num>
  <w:num w:numId="311" w16cid:durableId="865870464">
    <w:abstractNumId w:val="123"/>
  </w:num>
  <w:num w:numId="312" w16cid:durableId="1783375525">
    <w:abstractNumId w:val="177"/>
  </w:num>
  <w:num w:numId="313" w16cid:durableId="933129477">
    <w:abstractNumId w:val="174"/>
  </w:num>
  <w:num w:numId="314" w16cid:durableId="1898541396">
    <w:abstractNumId w:val="66"/>
  </w:num>
  <w:num w:numId="315" w16cid:durableId="1825513030">
    <w:abstractNumId w:val="214"/>
  </w:num>
  <w:num w:numId="316" w16cid:durableId="485630790">
    <w:abstractNumId w:val="165"/>
  </w:num>
  <w:num w:numId="317" w16cid:durableId="941298398">
    <w:abstractNumId w:val="103"/>
  </w:num>
  <w:num w:numId="318" w16cid:durableId="2045982970">
    <w:abstractNumId w:val="232"/>
  </w:num>
  <w:num w:numId="319" w16cid:durableId="1441295341">
    <w:abstractNumId w:val="324"/>
  </w:num>
  <w:num w:numId="320" w16cid:durableId="2109545793">
    <w:abstractNumId w:val="56"/>
  </w:num>
  <w:num w:numId="321" w16cid:durableId="1243563611">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95278478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0587355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65"/>
    <w:rsid w:val="000008BB"/>
    <w:rsid w:val="00000E47"/>
    <w:rsid w:val="00000E8E"/>
    <w:rsid w:val="00001DD1"/>
    <w:rsid w:val="000021B5"/>
    <w:rsid w:val="00002746"/>
    <w:rsid w:val="000042BF"/>
    <w:rsid w:val="0000601D"/>
    <w:rsid w:val="0000604E"/>
    <w:rsid w:val="000067C8"/>
    <w:rsid w:val="00006CBC"/>
    <w:rsid w:val="00006E56"/>
    <w:rsid w:val="00006E58"/>
    <w:rsid w:val="000077AF"/>
    <w:rsid w:val="00010980"/>
    <w:rsid w:val="00010E15"/>
    <w:rsid w:val="000116C1"/>
    <w:rsid w:val="0001260D"/>
    <w:rsid w:val="00012686"/>
    <w:rsid w:val="00012A4D"/>
    <w:rsid w:val="000132A2"/>
    <w:rsid w:val="000140CA"/>
    <w:rsid w:val="00014593"/>
    <w:rsid w:val="000167E3"/>
    <w:rsid w:val="0001750D"/>
    <w:rsid w:val="000202E2"/>
    <w:rsid w:val="0002048C"/>
    <w:rsid w:val="0002076B"/>
    <w:rsid w:val="00020B06"/>
    <w:rsid w:val="00021132"/>
    <w:rsid w:val="00021CD8"/>
    <w:rsid w:val="00022478"/>
    <w:rsid w:val="00024AD7"/>
    <w:rsid w:val="00024C6D"/>
    <w:rsid w:val="00024EA6"/>
    <w:rsid w:val="00025257"/>
    <w:rsid w:val="00025933"/>
    <w:rsid w:val="00025A5F"/>
    <w:rsid w:val="00026AAC"/>
    <w:rsid w:val="00026ABE"/>
    <w:rsid w:val="00026B07"/>
    <w:rsid w:val="00026C00"/>
    <w:rsid w:val="000276A6"/>
    <w:rsid w:val="00027761"/>
    <w:rsid w:val="000277DC"/>
    <w:rsid w:val="00027FA1"/>
    <w:rsid w:val="00031B59"/>
    <w:rsid w:val="00031B82"/>
    <w:rsid w:val="00032900"/>
    <w:rsid w:val="0003313B"/>
    <w:rsid w:val="000337E4"/>
    <w:rsid w:val="00033AB5"/>
    <w:rsid w:val="00034660"/>
    <w:rsid w:val="0003626A"/>
    <w:rsid w:val="00036565"/>
    <w:rsid w:val="00036ABA"/>
    <w:rsid w:val="00036D22"/>
    <w:rsid w:val="0004013B"/>
    <w:rsid w:val="00040CD3"/>
    <w:rsid w:val="0004175B"/>
    <w:rsid w:val="000419F3"/>
    <w:rsid w:val="00041A3D"/>
    <w:rsid w:val="00042D5D"/>
    <w:rsid w:val="0004474D"/>
    <w:rsid w:val="000448D3"/>
    <w:rsid w:val="00044DBF"/>
    <w:rsid w:val="00044DED"/>
    <w:rsid w:val="00045395"/>
    <w:rsid w:val="0004692D"/>
    <w:rsid w:val="000472F3"/>
    <w:rsid w:val="0004746F"/>
    <w:rsid w:val="00047F95"/>
    <w:rsid w:val="00051020"/>
    <w:rsid w:val="00051598"/>
    <w:rsid w:val="00052734"/>
    <w:rsid w:val="000534D8"/>
    <w:rsid w:val="0005538A"/>
    <w:rsid w:val="00056784"/>
    <w:rsid w:val="00057DAD"/>
    <w:rsid w:val="00060CC4"/>
    <w:rsid w:val="00060F55"/>
    <w:rsid w:val="0006134A"/>
    <w:rsid w:val="000613C7"/>
    <w:rsid w:val="000614BE"/>
    <w:rsid w:val="000615DE"/>
    <w:rsid w:val="00062640"/>
    <w:rsid w:val="00062744"/>
    <w:rsid w:val="00062C76"/>
    <w:rsid w:val="000634DA"/>
    <w:rsid w:val="00064C38"/>
    <w:rsid w:val="00064CAB"/>
    <w:rsid w:val="000653B9"/>
    <w:rsid w:val="000653F7"/>
    <w:rsid w:val="00065AB8"/>
    <w:rsid w:val="00066B8F"/>
    <w:rsid w:val="0007076B"/>
    <w:rsid w:val="000709FF"/>
    <w:rsid w:val="0007139F"/>
    <w:rsid w:val="0007155C"/>
    <w:rsid w:val="00072275"/>
    <w:rsid w:val="0007228F"/>
    <w:rsid w:val="00073808"/>
    <w:rsid w:val="00075454"/>
    <w:rsid w:val="000755E6"/>
    <w:rsid w:val="00075704"/>
    <w:rsid w:val="00075CDF"/>
    <w:rsid w:val="00075ECD"/>
    <w:rsid w:val="00077707"/>
    <w:rsid w:val="00080805"/>
    <w:rsid w:val="00080919"/>
    <w:rsid w:val="00081227"/>
    <w:rsid w:val="00081B37"/>
    <w:rsid w:val="00083BA5"/>
    <w:rsid w:val="00083CA0"/>
    <w:rsid w:val="00084630"/>
    <w:rsid w:val="000850D1"/>
    <w:rsid w:val="00085A37"/>
    <w:rsid w:val="00085B71"/>
    <w:rsid w:val="000901D1"/>
    <w:rsid w:val="00090B09"/>
    <w:rsid w:val="000918CC"/>
    <w:rsid w:val="00092863"/>
    <w:rsid w:val="00092B11"/>
    <w:rsid w:val="00092B12"/>
    <w:rsid w:val="00093C6B"/>
    <w:rsid w:val="000940FF"/>
    <w:rsid w:val="00094A8F"/>
    <w:rsid w:val="00096060"/>
    <w:rsid w:val="0009648B"/>
    <w:rsid w:val="00096E67"/>
    <w:rsid w:val="00097CE9"/>
    <w:rsid w:val="000A004E"/>
    <w:rsid w:val="000A08A4"/>
    <w:rsid w:val="000A0FEB"/>
    <w:rsid w:val="000A1706"/>
    <w:rsid w:val="000A289C"/>
    <w:rsid w:val="000A2945"/>
    <w:rsid w:val="000A29B9"/>
    <w:rsid w:val="000A29F4"/>
    <w:rsid w:val="000A3B27"/>
    <w:rsid w:val="000A54DF"/>
    <w:rsid w:val="000A5525"/>
    <w:rsid w:val="000A6076"/>
    <w:rsid w:val="000A60E1"/>
    <w:rsid w:val="000A647E"/>
    <w:rsid w:val="000A759F"/>
    <w:rsid w:val="000B0F02"/>
    <w:rsid w:val="000B2A66"/>
    <w:rsid w:val="000B2C49"/>
    <w:rsid w:val="000B2F58"/>
    <w:rsid w:val="000B330C"/>
    <w:rsid w:val="000B37CD"/>
    <w:rsid w:val="000B434D"/>
    <w:rsid w:val="000B4B1C"/>
    <w:rsid w:val="000B4CE4"/>
    <w:rsid w:val="000B554E"/>
    <w:rsid w:val="000B72F7"/>
    <w:rsid w:val="000B7AF8"/>
    <w:rsid w:val="000B7BDF"/>
    <w:rsid w:val="000C01FB"/>
    <w:rsid w:val="000C0718"/>
    <w:rsid w:val="000C0B90"/>
    <w:rsid w:val="000C0F24"/>
    <w:rsid w:val="000C10CE"/>
    <w:rsid w:val="000C1AE9"/>
    <w:rsid w:val="000C1FC8"/>
    <w:rsid w:val="000C2FA6"/>
    <w:rsid w:val="000C3854"/>
    <w:rsid w:val="000C4058"/>
    <w:rsid w:val="000C42F2"/>
    <w:rsid w:val="000C6061"/>
    <w:rsid w:val="000C643D"/>
    <w:rsid w:val="000D01C8"/>
    <w:rsid w:val="000D0203"/>
    <w:rsid w:val="000D034A"/>
    <w:rsid w:val="000D2323"/>
    <w:rsid w:val="000D259A"/>
    <w:rsid w:val="000D2F72"/>
    <w:rsid w:val="000D371D"/>
    <w:rsid w:val="000D3757"/>
    <w:rsid w:val="000D39B4"/>
    <w:rsid w:val="000D39D9"/>
    <w:rsid w:val="000D4BF4"/>
    <w:rsid w:val="000D5B79"/>
    <w:rsid w:val="000D615F"/>
    <w:rsid w:val="000D633F"/>
    <w:rsid w:val="000D6E90"/>
    <w:rsid w:val="000D714B"/>
    <w:rsid w:val="000E1EFE"/>
    <w:rsid w:val="000E278A"/>
    <w:rsid w:val="000E2AFA"/>
    <w:rsid w:val="000E31F3"/>
    <w:rsid w:val="000E39FC"/>
    <w:rsid w:val="000E3E25"/>
    <w:rsid w:val="000E47D0"/>
    <w:rsid w:val="000E56B7"/>
    <w:rsid w:val="000E6F14"/>
    <w:rsid w:val="000E790B"/>
    <w:rsid w:val="000E7DA6"/>
    <w:rsid w:val="000F07B9"/>
    <w:rsid w:val="000F1044"/>
    <w:rsid w:val="000F16DA"/>
    <w:rsid w:val="000F2700"/>
    <w:rsid w:val="000F328B"/>
    <w:rsid w:val="000F3352"/>
    <w:rsid w:val="000F369A"/>
    <w:rsid w:val="000F3B21"/>
    <w:rsid w:val="000F48C0"/>
    <w:rsid w:val="000F493D"/>
    <w:rsid w:val="000F5651"/>
    <w:rsid w:val="000F5973"/>
    <w:rsid w:val="000F5F06"/>
    <w:rsid w:val="000F6185"/>
    <w:rsid w:val="000F6616"/>
    <w:rsid w:val="000F66BE"/>
    <w:rsid w:val="000F66E9"/>
    <w:rsid w:val="000F67C9"/>
    <w:rsid w:val="000F6BD1"/>
    <w:rsid w:val="000F76D5"/>
    <w:rsid w:val="000F77FF"/>
    <w:rsid w:val="000F7C1A"/>
    <w:rsid w:val="001005B9"/>
    <w:rsid w:val="00100A65"/>
    <w:rsid w:val="00101370"/>
    <w:rsid w:val="00101471"/>
    <w:rsid w:val="001016C3"/>
    <w:rsid w:val="0010221B"/>
    <w:rsid w:val="00102297"/>
    <w:rsid w:val="00102401"/>
    <w:rsid w:val="00102992"/>
    <w:rsid w:val="00102DF3"/>
    <w:rsid w:val="00102F15"/>
    <w:rsid w:val="00103066"/>
    <w:rsid w:val="00103901"/>
    <w:rsid w:val="00104CB5"/>
    <w:rsid w:val="001059AB"/>
    <w:rsid w:val="001065D7"/>
    <w:rsid w:val="00106A1B"/>
    <w:rsid w:val="00106E16"/>
    <w:rsid w:val="00110E30"/>
    <w:rsid w:val="00111062"/>
    <w:rsid w:val="001113A8"/>
    <w:rsid w:val="00111C33"/>
    <w:rsid w:val="00111D65"/>
    <w:rsid w:val="00112124"/>
    <w:rsid w:val="00112A1E"/>
    <w:rsid w:val="001137DB"/>
    <w:rsid w:val="00114C86"/>
    <w:rsid w:val="00115849"/>
    <w:rsid w:val="00115EC2"/>
    <w:rsid w:val="001168E9"/>
    <w:rsid w:val="00117053"/>
    <w:rsid w:val="001179D6"/>
    <w:rsid w:val="00117A8D"/>
    <w:rsid w:val="001201B7"/>
    <w:rsid w:val="00120DDB"/>
    <w:rsid w:val="00120FF3"/>
    <w:rsid w:val="00124291"/>
    <w:rsid w:val="00124644"/>
    <w:rsid w:val="00124851"/>
    <w:rsid w:val="001249D7"/>
    <w:rsid w:val="001259FA"/>
    <w:rsid w:val="00125C8B"/>
    <w:rsid w:val="0012660B"/>
    <w:rsid w:val="00126B7C"/>
    <w:rsid w:val="00126E80"/>
    <w:rsid w:val="00126EAA"/>
    <w:rsid w:val="001302AC"/>
    <w:rsid w:val="00130C87"/>
    <w:rsid w:val="0013231B"/>
    <w:rsid w:val="00132F0F"/>
    <w:rsid w:val="001332AA"/>
    <w:rsid w:val="001337D2"/>
    <w:rsid w:val="00133C18"/>
    <w:rsid w:val="001344DE"/>
    <w:rsid w:val="0013504E"/>
    <w:rsid w:val="0013521D"/>
    <w:rsid w:val="001356B1"/>
    <w:rsid w:val="00137E65"/>
    <w:rsid w:val="00140886"/>
    <w:rsid w:val="001409E3"/>
    <w:rsid w:val="00140F7F"/>
    <w:rsid w:val="00141D8D"/>
    <w:rsid w:val="00141F98"/>
    <w:rsid w:val="0014358D"/>
    <w:rsid w:val="0014392E"/>
    <w:rsid w:val="00145629"/>
    <w:rsid w:val="0014644C"/>
    <w:rsid w:val="00146FE1"/>
    <w:rsid w:val="001473A9"/>
    <w:rsid w:val="00147871"/>
    <w:rsid w:val="00151268"/>
    <w:rsid w:val="00151781"/>
    <w:rsid w:val="001519F3"/>
    <w:rsid w:val="00151DAA"/>
    <w:rsid w:val="001525B4"/>
    <w:rsid w:val="00153B7F"/>
    <w:rsid w:val="001548A9"/>
    <w:rsid w:val="00154B6A"/>
    <w:rsid w:val="00156360"/>
    <w:rsid w:val="00156B2B"/>
    <w:rsid w:val="00160E21"/>
    <w:rsid w:val="0016197B"/>
    <w:rsid w:val="00162D22"/>
    <w:rsid w:val="001633F7"/>
    <w:rsid w:val="00163C07"/>
    <w:rsid w:val="00163EEE"/>
    <w:rsid w:val="00163FB4"/>
    <w:rsid w:val="00166DA3"/>
    <w:rsid w:val="00167079"/>
    <w:rsid w:val="00167E5A"/>
    <w:rsid w:val="00170B11"/>
    <w:rsid w:val="00171190"/>
    <w:rsid w:val="00172030"/>
    <w:rsid w:val="00172A59"/>
    <w:rsid w:val="001754EB"/>
    <w:rsid w:val="00175ECA"/>
    <w:rsid w:val="001761C0"/>
    <w:rsid w:val="0017661A"/>
    <w:rsid w:val="00176A3F"/>
    <w:rsid w:val="00177ABB"/>
    <w:rsid w:val="00180AC3"/>
    <w:rsid w:val="0018110B"/>
    <w:rsid w:val="00181207"/>
    <w:rsid w:val="00181569"/>
    <w:rsid w:val="0018291D"/>
    <w:rsid w:val="00183710"/>
    <w:rsid w:val="00184327"/>
    <w:rsid w:val="00184A0D"/>
    <w:rsid w:val="00185CD1"/>
    <w:rsid w:val="00186E1F"/>
    <w:rsid w:val="00186F04"/>
    <w:rsid w:val="00187120"/>
    <w:rsid w:val="00187C05"/>
    <w:rsid w:val="00187D7D"/>
    <w:rsid w:val="00187E09"/>
    <w:rsid w:val="00190503"/>
    <w:rsid w:val="0019097A"/>
    <w:rsid w:val="001910D3"/>
    <w:rsid w:val="00191819"/>
    <w:rsid w:val="00191C71"/>
    <w:rsid w:val="00194693"/>
    <w:rsid w:val="00195393"/>
    <w:rsid w:val="00195734"/>
    <w:rsid w:val="00195CF8"/>
    <w:rsid w:val="00195D90"/>
    <w:rsid w:val="00196891"/>
    <w:rsid w:val="001A026C"/>
    <w:rsid w:val="001A1334"/>
    <w:rsid w:val="001A2A2C"/>
    <w:rsid w:val="001A37D5"/>
    <w:rsid w:val="001A3AC8"/>
    <w:rsid w:val="001A3D55"/>
    <w:rsid w:val="001A4B1A"/>
    <w:rsid w:val="001A4E89"/>
    <w:rsid w:val="001A57CF"/>
    <w:rsid w:val="001A585E"/>
    <w:rsid w:val="001A58B8"/>
    <w:rsid w:val="001A66F9"/>
    <w:rsid w:val="001A671A"/>
    <w:rsid w:val="001A6A24"/>
    <w:rsid w:val="001A6BDC"/>
    <w:rsid w:val="001B0C8B"/>
    <w:rsid w:val="001B0F31"/>
    <w:rsid w:val="001B1899"/>
    <w:rsid w:val="001B1E0C"/>
    <w:rsid w:val="001B1F23"/>
    <w:rsid w:val="001B1F24"/>
    <w:rsid w:val="001B337B"/>
    <w:rsid w:val="001B364A"/>
    <w:rsid w:val="001B417A"/>
    <w:rsid w:val="001B4A8E"/>
    <w:rsid w:val="001B5073"/>
    <w:rsid w:val="001B525D"/>
    <w:rsid w:val="001B54C7"/>
    <w:rsid w:val="001B6313"/>
    <w:rsid w:val="001B643C"/>
    <w:rsid w:val="001B72A4"/>
    <w:rsid w:val="001B7E1E"/>
    <w:rsid w:val="001B7E65"/>
    <w:rsid w:val="001C0141"/>
    <w:rsid w:val="001C0C82"/>
    <w:rsid w:val="001C0CA1"/>
    <w:rsid w:val="001C1C3C"/>
    <w:rsid w:val="001C28AF"/>
    <w:rsid w:val="001C3062"/>
    <w:rsid w:val="001C387E"/>
    <w:rsid w:val="001C3E59"/>
    <w:rsid w:val="001C50E1"/>
    <w:rsid w:val="001C57EC"/>
    <w:rsid w:val="001C6FDD"/>
    <w:rsid w:val="001C729B"/>
    <w:rsid w:val="001C7AB7"/>
    <w:rsid w:val="001D01B3"/>
    <w:rsid w:val="001D0B70"/>
    <w:rsid w:val="001D2024"/>
    <w:rsid w:val="001D237C"/>
    <w:rsid w:val="001D2C63"/>
    <w:rsid w:val="001D2D2A"/>
    <w:rsid w:val="001D4955"/>
    <w:rsid w:val="001D4FDE"/>
    <w:rsid w:val="001D7AD4"/>
    <w:rsid w:val="001E066E"/>
    <w:rsid w:val="001E0FB6"/>
    <w:rsid w:val="001E144B"/>
    <w:rsid w:val="001E19C5"/>
    <w:rsid w:val="001E1F0E"/>
    <w:rsid w:val="001E2801"/>
    <w:rsid w:val="001E31F2"/>
    <w:rsid w:val="001E3408"/>
    <w:rsid w:val="001E3524"/>
    <w:rsid w:val="001E380E"/>
    <w:rsid w:val="001E3845"/>
    <w:rsid w:val="001E4E2D"/>
    <w:rsid w:val="001E5E6A"/>
    <w:rsid w:val="001E6182"/>
    <w:rsid w:val="001E61E8"/>
    <w:rsid w:val="001E6905"/>
    <w:rsid w:val="001E72A3"/>
    <w:rsid w:val="001E7D04"/>
    <w:rsid w:val="001E7D6B"/>
    <w:rsid w:val="001F019D"/>
    <w:rsid w:val="001F0478"/>
    <w:rsid w:val="001F0686"/>
    <w:rsid w:val="001F0CEC"/>
    <w:rsid w:val="001F1021"/>
    <w:rsid w:val="001F158D"/>
    <w:rsid w:val="001F1B2C"/>
    <w:rsid w:val="001F1B31"/>
    <w:rsid w:val="001F2595"/>
    <w:rsid w:val="001F2679"/>
    <w:rsid w:val="001F2E08"/>
    <w:rsid w:val="001F3C1B"/>
    <w:rsid w:val="001F419E"/>
    <w:rsid w:val="001F442A"/>
    <w:rsid w:val="001F54AD"/>
    <w:rsid w:val="001F5AF8"/>
    <w:rsid w:val="001F6BE9"/>
    <w:rsid w:val="001F6E2F"/>
    <w:rsid w:val="001F6F2F"/>
    <w:rsid w:val="002003AD"/>
    <w:rsid w:val="00200467"/>
    <w:rsid w:val="00202F4E"/>
    <w:rsid w:val="00202FB7"/>
    <w:rsid w:val="002030C4"/>
    <w:rsid w:val="00203813"/>
    <w:rsid w:val="00204838"/>
    <w:rsid w:val="00204897"/>
    <w:rsid w:val="00205126"/>
    <w:rsid w:val="00205C10"/>
    <w:rsid w:val="002061D7"/>
    <w:rsid w:val="002101CF"/>
    <w:rsid w:val="002104F3"/>
    <w:rsid w:val="0021087C"/>
    <w:rsid w:val="00210944"/>
    <w:rsid w:val="00210D38"/>
    <w:rsid w:val="00211105"/>
    <w:rsid w:val="002119E2"/>
    <w:rsid w:val="00212E90"/>
    <w:rsid w:val="0021346F"/>
    <w:rsid w:val="002139D8"/>
    <w:rsid w:val="002139EB"/>
    <w:rsid w:val="00213C3B"/>
    <w:rsid w:val="00213C80"/>
    <w:rsid w:val="00213D9B"/>
    <w:rsid w:val="002144CA"/>
    <w:rsid w:val="00215A54"/>
    <w:rsid w:val="00216508"/>
    <w:rsid w:val="002169B9"/>
    <w:rsid w:val="00216B8B"/>
    <w:rsid w:val="00216E16"/>
    <w:rsid w:val="00216EA2"/>
    <w:rsid w:val="00217703"/>
    <w:rsid w:val="00220056"/>
    <w:rsid w:val="00220190"/>
    <w:rsid w:val="00220900"/>
    <w:rsid w:val="00220F25"/>
    <w:rsid w:val="00221E50"/>
    <w:rsid w:val="00222648"/>
    <w:rsid w:val="00223CDD"/>
    <w:rsid w:val="00223EA7"/>
    <w:rsid w:val="00224C8B"/>
    <w:rsid w:val="00226BD9"/>
    <w:rsid w:val="00226E3F"/>
    <w:rsid w:val="002277DA"/>
    <w:rsid w:val="00227A6C"/>
    <w:rsid w:val="002303F2"/>
    <w:rsid w:val="002332C3"/>
    <w:rsid w:val="00233AB4"/>
    <w:rsid w:val="00234CF2"/>
    <w:rsid w:val="00235CA0"/>
    <w:rsid w:val="00236030"/>
    <w:rsid w:val="00236E06"/>
    <w:rsid w:val="00237862"/>
    <w:rsid w:val="002409A8"/>
    <w:rsid w:val="00240FE7"/>
    <w:rsid w:val="002411F0"/>
    <w:rsid w:val="002419EF"/>
    <w:rsid w:val="00241A4A"/>
    <w:rsid w:val="00241F45"/>
    <w:rsid w:val="002434B0"/>
    <w:rsid w:val="00244511"/>
    <w:rsid w:val="00245085"/>
    <w:rsid w:val="00245489"/>
    <w:rsid w:val="0024618F"/>
    <w:rsid w:val="00252493"/>
    <w:rsid w:val="002539BB"/>
    <w:rsid w:val="00253E39"/>
    <w:rsid w:val="00254400"/>
    <w:rsid w:val="00255144"/>
    <w:rsid w:val="00255777"/>
    <w:rsid w:val="002559CD"/>
    <w:rsid w:val="00255A05"/>
    <w:rsid w:val="0025608C"/>
    <w:rsid w:val="002560C1"/>
    <w:rsid w:val="00260235"/>
    <w:rsid w:val="00260580"/>
    <w:rsid w:val="0026189F"/>
    <w:rsid w:val="00261927"/>
    <w:rsid w:val="002621EA"/>
    <w:rsid w:val="00262416"/>
    <w:rsid w:val="00262E6F"/>
    <w:rsid w:val="00263040"/>
    <w:rsid w:val="00263612"/>
    <w:rsid w:val="002644FB"/>
    <w:rsid w:val="002651F7"/>
    <w:rsid w:val="00265E79"/>
    <w:rsid w:val="00266A66"/>
    <w:rsid w:val="002671CC"/>
    <w:rsid w:val="0026752D"/>
    <w:rsid w:val="00267715"/>
    <w:rsid w:val="002678F4"/>
    <w:rsid w:val="00267E8C"/>
    <w:rsid w:val="00270120"/>
    <w:rsid w:val="002703E9"/>
    <w:rsid w:val="00271A55"/>
    <w:rsid w:val="00272010"/>
    <w:rsid w:val="00272AA8"/>
    <w:rsid w:val="002739CD"/>
    <w:rsid w:val="0027562F"/>
    <w:rsid w:val="002771D1"/>
    <w:rsid w:val="00277C5C"/>
    <w:rsid w:val="002815E2"/>
    <w:rsid w:val="00282E4E"/>
    <w:rsid w:val="00283AB2"/>
    <w:rsid w:val="00283AD0"/>
    <w:rsid w:val="00286B7D"/>
    <w:rsid w:val="00291DFC"/>
    <w:rsid w:val="0029207D"/>
    <w:rsid w:val="0029331D"/>
    <w:rsid w:val="00294636"/>
    <w:rsid w:val="00294E25"/>
    <w:rsid w:val="00295A16"/>
    <w:rsid w:val="00295C24"/>
    <w:rsid w:val="00297EB3"/>
    <w:rsid w:val="00297F07"/>
    <w:rsid w:val="002A1F93"/>
    <w:rsid w:val="002A20EF"/>
    <w:rsid w:val="002A21E8"/>
    <w:rsid w:val="002A2621"/>
    <w:rsid w:val="002A2A1A"/>
    <w:rsid w:val="002A3BEF"/>
    <w:rsid w:val="002A3E48"/>
    <w:rsid w:val="002A41F5"/>
    <w:rsid w:val="002A5003"/>
    <w:rsid w:val="002A59E5"/>
    <w:rsid w:val="002A635B"/>
    <w:rsid w:val="002A679F"/>
    <w:rsid w:val="002A6FA5"/>
    <w:rsid w:val="002B0593"/>
    <w:rsid w:val="002B1EED"/>
    <w:rsid w:val="002B29F1"/>
    <w:rsid w:val="002B34C3"/>
    <w:rsid w:val="002B3691"/>
    <w:rsid w:val="002B36ED"/>
    <w:rsid w:val="002B45FA"/>
    <w:rsid w:val="002B56F5"/>
    <w:rsid w:val="002B58BB"/>
    <w:rsid w:val="002B6267"/>
    <w:rsid w:val="002B6CDF"/>
    <w:rsid w:val="002B6FA1"/>
    <w:rsid w:val="002C095E"/>
    <w:rsid w:val="002C0A43"/>
    <w:rsid w:val="002C0EF0"/>
    <w:rsid w:val="002C432D"/>
    <w:rsid w:val="002C4F67"/>
    <w:rsid w:val="002C55F4"/>
    <w:rsid w:val="002C5FA5"/>
    <w:rsid w:val="002C7710"/>
    <w:rsid w:val="002D29D6"/>
    <w:rsid w:val="002D43B2"/>
    <w:rsid w:val="002D46C1"/>
    <w:rsid w:val="002D5520"/>
    <w:rsid w:val="002E0696"/>
    <w:rsid w:val="002E0C0D"/>
    <w:rsid w:val="002E0C30"/>
    <w:rsid w:val="002E124F"/>
    <w:rsid w:val="002E1EDF"/>
    <w:rsid w:val="002E229D"/>
    <w:rsid w:val="002E2512"/>
    <w:rsid w:val="002E2E01"/>
    <w:rsid w:val="002E2F4C"/>
    <w:rsid w:val="002E34E2"/>
    <w:rsid w:val="002E3D94"/>
    <w:rsid w:val="002E44D6"/>
    <w:rsid w:val="002E5E63"/>
    <w:rsid w:val="002E720A"/>
    <w:rsid w:val="002F09E4"/>
    <w:rsid w:val="002F154E"/>
    <w:rsid w:val="002F1C4C"/>
    <w:rsid w:val="002F23B7"/>
    <w:rsid w:val="002F396B"/>
    <w:rsid w:val="002F53E0"/>
    <w:rsid w:val="002F55EB"/>
    <w:rsid w:val="002F571D"/>
    <w:rsid w:val="002F5981"/>
    <w:rsid w:val="002F5A7B"/>
    <w:rsid w:val="002F71D1"/>
    <w:rsid w:val="002F72C9"/>
    <w:rsid w:val="002F7B6F"/>
    <w:rsid w:val="002F7BF0"/>
    <w:rsid w:val="00300222"/>
    <w:rsid w:val="00300402"/>
    <w:rsid w:val="003005D2"/>
    <w:rsid w:val="00300986"/>
    <w:rsid w:val="003009D5"/>
    <w:rsid w:val="00300A99"/>
    <w:rsid w:val="003011C4"/>
    <w:rsid w:val="003012B9"/>
    <w:rsid w:val="003015B6"/>
    <w:rsid w:val="003049FE"/>
    <w:rsid w:val="00306E1C"/>
    <w:rsid w:val="003073C0"/>
    <w:rsid w:val="0030788E"/>
    <w:rsid w:val="00307F35"/>
    <w:rsid w:val="00310F24"/>
    <w:rsid w:val="00311A58"/>
    <w:rsid w:val="00311AAD"/>
    <w:rsid w:val="00312782"/>
    <w:rsid w:val="00314408"/>
    <w:rsid w:val="00315406"/>
    <w:rsid w:val="00315B1F"/>
    <w:rsid w:val="00315E95"/>
    <w:rsid w:val="00316092"/>
    <w:rsid w:val="00316799"/>
    <w:rsid w:val="00320100"/>
    <w:rsid w:val="00320B90"/>
    <w:rsid w:val="0032131B"/>
    <w:rsid w:val="00321B9E"/>
    <w:rsid w:val="00322394"/>
    <w:rsid w:val="00322A66"/>
    <w:rsid w:val="00322E64"/>
    <w:rsid w:val="00322F33"/>
    <w:rsid w:val="00323477"/>
    <w:rsid w:val="00324ECC"/>
    <w:rsid w:val="00327C65"/>
    <w:rsid w:val="00330A17"/>
    <w:rsid w:val="00331531"/>
    <w:rsid w:val="00332D40"/>
    <w:rsid w:val="00332FFE"/>
    <w:rsid w:val="00333421"/>
    <w:rsid w:val="00334928"/>
    <w:rsid w:val="00334BD4"/>
    <w:rsid w:val="00334EC3"/>
    <w:rsid w:val="00335390"/>
    <w:rsid w:val="003364D4"/>
    <w:rsid w:val="00336782"/>
    <w:rsid w:val="00336B85"/>
    <w:rsid w:val="00337540"/>
    <w:rsid w:val="00340DFA"/>
    <w:rsid w:val="003413F2"/>
    <w:rsid w:val="00343442"/>
    <w:rsid w:val="0034371B"/>
    <w:rsid w:val="0034388F"/>
    <w:rsid w:val="00343AAB"/>
    <w:rsid w:val="003440FD"/>
    <w:rsid w:val="003450E0"/>
    <w:rsid w:val="00346224"/>
    <w:rsid w:val="003477ED"/>
    <w:rsid w:val="003508EB"/>
    <w:rsid w:val="00351C02"/>
    <w:rsid w:val="00351DE1"/>
    <w:rsid w:val="0035201C"/>
    <w:rsid w:val="00353868"/>
    <w:rsid w:val="00353C00"/>
    <w:rsid w:val="0035486C"/>
    <w:rsid w:val="00354BBC"/>
    <w:rsid w:val="00354F39"/>
    <w:rsid w:val="00355765"/>
    <w:rsid w:val="0035634C"/>
    <w:rsid w:val="003563B9"/>
    <w:rsid w:val="00357075"/>
    <w:rsid w:val="00357AA7"/>
    <w:rsid w:val="00357C72"/>
    <w:rsid w:val="00360349"/>
    <w:rsid w:val="00360F0B"/>
    <w:rsid w:val="0036193E"/>
    <w:rsid w:val="00361FBC"/>
    <w:rsid w:val="00362594"/>
    <w:rsid w:val="0036337F"/>
    <w:rsid w:val="003637C8"/>
    <w:rsid w:val="00363CF9"/>
    <w:rsid w:val="0036637B"/>
    <w:rsid w:val="00366625"/>
    <w:rsid w:val="00366931"/>
    <w:rsid w:val="00366CEE"/>
    <w:rsid w:val="0036771F"/>
    <w:rsid w:val="0037059C"/>
    <w:rsid w:val="00370668"/>
    <w:rsid w:val="00372507"/>
    <w:rsid w:val="003731D7"/>
    <w:rsid w:val="003749B4"/>
    <w:rsid w:val="0037583D"/>
    <w:rsid w:val="0037593B"/>
    <w:rsid w:val="003759B7"/>
    <w:rsid w:val="00376C1D"/>
    <w:rsid w:val="00376D75"/>
    <w:rsid w:val="003803E2"/>
    <w:rsid w:val="00380515"/>
    <w:rsid w:val="00381EA6"/>
    <w:rsid w:val="0038233E"/>
    <w:rsid w:val="00382AA2"/>
    <w:rsid w:val="0038303A"/>
    <w:rsid w:val="00383416"/>
    <w:rsid w:val="00385380"/>
    <w:rsid w:val="00390956"/>
    <w:rsid w:val="00390FAD"/>
    <w:rsid w:val="003913A3"/>
    <w:rsid w:val="003914B2"/>
    <w:rsid w:val="003916EA"/>
    <w:rsid w:val="00391890"/>
    <w:rsid w:val="00391C52"/>
    <w:rsid w:val="00391C7E"/>
    <w:rsid w:val="00391F9B"/>
    <w:rsid w:val="00392149"/>
    <w:rsid w:val="00392923"/>
    <w:rsid w:val="00392E5E"/>
    <w:rsid w:val="0039308E"/>
    <w:rsid w:val="003931E9"/>
    <w:rsid w:val="00393872"/>
    <w:rsid w:val="00393D31"/>
    <w:rsid w:val="00394185"/>
    <w:rsid w:val="00394315"/>
    <w:rsid w:val="00395191"/>
    <w:rsid w:val="00395AE4"/>
    <w:rsid w:val="003966CC"/>
    <w:rsid w:val="00396713"/>
    <w:rsid w:val="003969D4"/>
    <w:rsid w:val="003973BC"/>
    <w:rsid w:val="00397F38"/>
    <w:rsid w:val="003A232F"/>
    <w:rsid w:val="003A2330"/>
    <w:rsid w:val="003A3A29"/>
    <w:rsid w:val="003A458C"/>
    <w:rsid w:val="003A5CDC"/>
    <w:rsid w:val="003A64DD"/>
    <w:rsid w:val="003A7583"/>
    <w:rsid w:val="003A7EA5"/>
    <w:rsid w:val="003B0226"/>
    <w:rsid w:val="003B1E60"/>
    <w:rsid w:val="003B2248"/>
    <w:rsid w:val="003B2B24"/>
    <w:rsid w:val="003B3004"/>
    <w:rsid w:val="003B43B2"/>
    <w:rsid w:val="003B4B3B"/>
    <w:rsid w:val="003B61A5"/>
    <w:rsid w:val="003B70BF"/>
    <w:rsid w:val="003C0325"/>
    <w:rsid w:val="003C062D"/>
    <w:rsid w:val="003C0EAF"/>
    <w:rsid w:val="003C14C5"/>
    <w:rsid w:val="003C28B6"/>
    <w:rsid w:val="003C3138"/>
    <w:rsid w:val="003C3BA3"/>
    <w:rsid w:val="003C4092"/>
    <w:rsid w:val="003C4818"/>
    <w:rsid w:val="003C5136"/>
    <w:rsid w:val="003C530E"/>
    <w:rsid w:val="003C592B"/>
    <w:rsid w:val="003C7115"/>
    <w:rsid w:val="003C78DC"/>
    <w:rsid w:val="003D08F8"/>
    <w:rsid w:val="003D2E56"/>
    <w:rsid w:val="003D328A"/>
    <w:rsid w:val="003D343D"/>
    <w:rsid w:val="003D46B4"/>
    <w:rsid w:val="003D5AE3"/>
    <w:rsid w:val="003D6E32"/>
    <w:rsid w:val="003D6EAB"/>
    <w:rsid w:val="003D7B57"/>
    <w:rsid w:val="003E03E1"/>
    <w:rsid w:val="003E234A"/>
    <w:rsid w:val="003E3171"/>
    <w:rsid w:val="003E53C3"/>
    <w:rsid w:val="003E54E7"/>
    <w:rsid w:val="003E5F64"/>
    <w:rsid w:val="003E61E1"/>
    <w:rsid w:val="003E67B7"/>
    <w:rsid w:val="003F075C"/>
    <w:rsid w:val="003F1D54"/>
    <w:rsid w:val="003F26B4"/>
    <w:rsid w:val="003F26CC"/>
    <w:rsid w:val="003F3823"/>
    <w:rsid w:val="003F3C0E"/>
    <w:rsid w:val="003F3EB2"/>
    <w:rsid w:val="003F5651"/>
    <w:rsid w:val="003F629F"/>
    <w:rsid w:val="003F6EF2"/>
    <w:rsid w:val="003F710F"/>
    <w:rsid w:val="003F7ACA"/>
    <w:rsid w:val="003F7B7A"/>
    <w:rsid w:val="00401265"/>
    <w:rsid w:val="00401738"/>
    <w:rsid w:val="00401779"/>
    <w:rsid w:val="00401901"/>
    <w:rsid w:val="00401D87"/>
    <w:rsid w:val="00401FD3"/>
    <w:rsid w:val="004032AF"/>
    <w:rsid w:val="00404E7B"/>
    <w:rsid w:val="00404F2D"/>
    <w:rsid w:val="004051F3"/>
    <w:rsid w:val="004066E2"/>
    <w:rsid w:val="00407066"/>
    <w:rsid w:val="0040715A"/>
    <w:rsid w:val="004124DA"/>
    <w:rsid w:val="00412A7E"/>
    <w:rsid w:val="00412AF5"/>
    <w:rsid w:val="0041321C"/>
    <w:rsid w:val="004137B5"/>
    <w:rsid w:val="00413CCE"/>
    <w:rsid w:val="00413EDE"/>
    <w:rsid w:val="0041584B"/>
    <w:rsid w:val="00416D5F"/>
    <w:rsid w:val="00417063"/>
    <w:rsid w:val="004172B9"/>
    <w:rsid w:val="00420939"/>
    <w:rsid w:val="00421592"/>
    <w:rsid w:val="00421A33"/>
    <w:rsid w:val="004234FF"/>
    <w:rsid w:val="004240A3"/>
    <w:rsid w:val="00425F17"/>
    <w:rsid w:val="00426A36"/>
    <w:rsid w:val="00426ABB"/>
    <w:rsid w:val="00426CA5"/>
    <w:rsid w:val="00426E54"/>
    <w:rsid w:val="0042720A"/>
    <w:rsid w:val="0042771C"/>
    <w:rsid w:val="00430AB5"/>
    <w:rsid w:val="00430ACE"/>
    <w:rsid w:val="00431050"/>
    <w:rsid w:val="004310C3"/>
    <w:rsid w:val="00431108"/>
    <w:rsid w:val="004319B3"/>
    <w:rsid w:val="00431FE0"/>
    <w:rsid w:val="00432F3A"/>
    <w:rsid w:val="00433358"/>
    <w:rsid w:val="0043592F"/>
    <w:rsid w:val="00436161"/>
    <w:rsid w:val="004368A3"/>
    <w:rsid w:val="00436F84"/>
    <w:rsid w:val="00437052"/>
    <w:rsid w:val="0043719B"/>
    <w:rsid w:val="00437934"/>
    <w:rsid w:val="00437C73"/>
    <w:rsid w:val="0044085C"/>
    <w:rsid w:val="00440B4E"/>
    <w:rsid w:val="00441071"/>
    <w:rsid w:val="0044169E"/>
    <w:rsid w:val="004416AF"/>
    <w:rsid w:val="004418B5"/>
    <w:rsid w:val="00441958"/>
    <w:rsid w:val="0044272D"/>
    <w:rsid w:val="0044368D"/>
    <w:rsid w:val="00444A84"/>
    <w:rsid w:val="00445546"/>
    <w:rsid w:val="004458A4"/>
    <w:rsid w:val="00445B94"/>
    <w:rsid w:val="00447666"/>
    <w:rsid w:val="00447976"/>
    <w:rsid w:val="00447EC2"/>
    <w:rsid w:val="004501A6"/>
    <w:rsid w:val="00450F51"/>
    <w:rsid w:val="00451E6E"/>
    <w:rsid w:val="00452209"/>
    <w:rsid w:val="00452DBC"/>
    <w:rsid w:val="00453DBA"/>
    <w:rsid w:val="004552A4"/>
    <w:rsid w:val="00455B12"/>
    <w:rsid w:val="00456971"/>
    <w:rsid w:val="00457658"/>
    <w:rsid w:val="00457AA6"/>
    <w:rsid w:val="004606FA"/>
    <w:rsid w:val="00460F40"/>
    <w:rsid w:val="00460FAD"/>
    <w:rsid w:val="004625A4"/>
    <w:rsid w:val="00462727"/>
    <w:rsid w:val="00462764"/>
    <w:rsid w:val="00463562"/>
    <w:rsid w:val="00463A18"/>
    <w:rsid w:val="004641F8"/>
    <w:rsid w:val="0046577B"/>
    <w:rsid w:val="00465FCD"/>
    <w:rsid w:val="00466B35"/>
    <w:rsid w:val="004675B1"/>
    <w:rsid w:val="00470ACC"/>
    <w:rsid w:val="004712C5"/>
    <w:rsid w:val="00471695"/>
    <w:rsid w:val="004716AB"/>
    <w:rsid w:val="00471F26"/>
    <w:rsid w:val="004731A4"/>
    <w:rsid w:val="00474CC8"/>
    <w:rsid w:val="0047542C"/>
    <w:rsid w:val="00475D79"/>
    <w:rsid w:val="00475DA7"/>
    <w:rsid w:val="00476797"/>
    <w:rsid w:val="00481231"/>
    <w:rsid w:val="0048144E"/>
    <w:rsid w:val="00481D09"/>
    <w:rsid w:val="00481E8B"/>
    <w:rsid w:val="0048316C"/>
    <w:rsid w:val="004851CA"/>
    <w:rsid w:val="004853B9"/>
    <w:rsid w:val="00485CE6"/>
    <w:rsid w:val="00486738"/>
    <w:rsid w:val="0048727F"/>
    <w:rsid w:val="00487470"/>
    <w:rsid w:val="00487E3E"/>
    <w:rsid w:val="00487FF0"/>
    <w:rsid w:val="0049221B"/>
    <w:rsid w:val="00492F84"/>
    <w:rsid w:val="004937A1"/>
    <w:rsid w:val="00495EAE"/>
    <w:rsid w:val="00497126"/>
    <w:rsid w:val="004977AC"/>
    <w:rsid w:val="004A0B0B"/>
    <w:rsid w:val="004A0BC6"/>
    <w:rsid w:val="004A0F2E"/>
    <w:rsid w:val="004A1444"/>
    <w:rsid w:val="004A2098"/>
    <w:rsid w:val="004A250F"/>
    <w:rsid w:val="004A46F4"/>
    <w:rsid w:val="004A47CC"/>
    <w:rsid w:val="004A6048"/>
    <w:rsid w:val="004A6175"/>
    <w:rsid w:val="004A6A4E"/>
    <w:rsid w:val="004A6E68"/>
    <w:rsid w:val="004A741A"/>
    <w:rsid w:val="004A79AA"/>
    <w:rsid w:val="004A7EF5"/>
    <w:rsid w:val="004B007C"/>
    <w:rsid w:val="004B0CD0"/>
    <w:rsid w:val="004B127D"/>
    <w:rsid w:val="004B14C4"/>
    <w:rsid w:val="004B1817"/>
    <w:rsid w:val="004B1A2C"/>
    <w:rsid w:val="004B273E"/>
    <w:rsid w:val="004B3F36"/>
    <w:rsid w:val="004B4BC1"/>
    <w:rsid w:val="004B4FA1"/>
    <w:rsid w:val="004B543B"/>
    <w:rsid w:val="004B5AE6"/>
    <w:rsid w:val="004B6936"/>
    <w:rsid w:val="004C0000"/>
    <w:rsid w:val="004C0736"/>
    <w:rsid w:val="004C0983"/>
    <w:rsid w:val="004C2E21"/>
    <w:rsid w:val="004C3443"/>
    <w:rsid w:val="004C3FF7"/>
    <w:rsid w:val="004C471C"/>
    <w:rsid w:val="004C4BB1"/>
    <w:rsid w:val="004C5286"/>
    <w:rsid w:val="004C5CFE"/>
    <w:rsid w:val="004C68CD"/>
    <w:rsid w:val="004C74FE"/>
    <w:rsid w:val="004C765C"/>
    <w:rsid w:val="004D06D5"/>
    <w:rsid w:val="004D13C4"/>
    <w:rsid w:val="004D22FC"/>
    <w:rsid w:val="004D2981"/>
    <w:rsid w:val="004D2CA4"/>
    <w:rsid w:val="004D2D03"/>
    <w:rsid w:val="004D2F18"/>
    <w:rsid w:val="004D3271"/>
    <w:rsid w:val="004D34EF"/>
    <w:rsid w:val="004D3DE1"/>
    <w:rsid w:val="004D439F"/>
    <w:rsid w:val="004D4EC4"/>
    <w:rsid w:val="004D4FE8"/>
    <w:rsid w:val="004D536D"/>
    <w:rsid w:val="004D53E9"/>
    <w:rsid w:val="004D5518"/>
    <w:rsid w:val="004D64D2"/>
    <w:rsid w:val="004D6B1E"/>
    <w:rsid w:val="004D7738"/>
    <w:rsid w:val="004D782E"/>
    <w:rsid w:val="004E0895"/>
    <w:rsid w:val="004E0F5E"/>
    <w:rsid w:val="004E14EF"/>
    <w:rsid w:val="004E1623"/>
    <w:rsid w:val="004E2192"/>
    <w:rsid w:val="004E2415"/>
    <w:rsid w:val="004E2D9B"/>
    <w:rsid w:val="004E34FA"/>
    <w:rsid w:val="004E4905"/>
    <w:rsid w:val="004E4BA6"/>
    <w:rsid w:val="004E5105"/>
    <w:rsid w:val="004E5333"/>
    <w:rsid w:val="004E57DB"/>
    <w:rsid w:val="004E5D3C"/>
    <w:rsid w:val="004E64DD"/>
    <w:rsid w:val="004E6587"/>
    <w:rsid w:val="004E6BCE"/>
    <w:rsid w:val="004E6D69"/>
    <w:rsid w:val="004E710A"/>
    <w:rsid w:val="004E74E2"/>
    <w:rsid w:val="004E77D9"/>
    <w:rsid w:val="004E7E17"/>
    <w:rsid w:val="004F1A37"/>
    <w:rsid w:val="004F3AF3"/>
    <w:rsid w:val="004F3AFB"/>
    <w:rsid w:val="004F3C07"/>
    <w:rsid w:val="004F3EFB"/>
    <w:rsid w:val="004F4107"/>
    <w:rsid w:val="004F414B"/>
    <w:rsid w:val="004F4839"/>
    <w:rsid w:val="004F4ED4"/>
    <w:rsid w:val="004F6D28"/>
    <w:rsid w:val="004F737F"/>
    <w:rsid w:val="00500E2A"/>
    <w:rsid w:val="00501175"/>
    <w:rsid w:val="00501802"/>
    <w:rsid w:val="00502080"/>
    <w:rsid w:val="005035E3"/>
    <w:rsid w:val="00503BEF"/>
    <w:rsid w:val="00503E58"/>
    <w:rsid w:val="00503EEA"/>
    <w:rsid w:val="0050486D"/>
    <w:rsid w:val="005049CA"/>
    <w:rsid w:val="00504E9A"/>
    <w:rsid w:val="00505CFA"/>
    <w:rsid w:val="0050775C"/>
    <w:rsid w:val="00507D31"/>
    <w:rsid w:val="00510DD1"/>
    <w:rsid w:val="00511CCF"/>
    <w:rsid w:val="005120DD"/>
    <w:rsid w:val="00514627"/>
    <w:rsid w:val="005149BD"/>
    <w:rsid w:val="005149D7"/>
    <w:rsid w:val="0051508D"/>
    <w:rsid w:val="00515400"/>
    <w:rsid w:val="00515A41"/>
    <w:rsid w:val="00515F34"/>
    <w:rsid w:val="0051734F"/>
    <w:rsid w:val="00517A0A"/>
    <w:rsid w:val="00520527"/>
    <w:rsid w:val="005209D4"/>
    <w:rsid w:val="00521A2E"/>
    <w:rsid w:val="005228A1"/>
    <w:rsid w:val="00524AC0"/>
    <w:rsid w:val="00524E49"/>
    <w:rsid w:val="00524E7A"/>
    <w:rsid w:val="00524FD9"/>
    <w:rsid w:val="005256F1"/>
    <w:rsid w:val="00525E92"/>
    <w:rsid w:val="005269C4"/>
    <w:rsid w:val="00526FB1"/>
    <w:rsid w:val="00530E4C"/>
    <w:rsid w:val="00530E65"/>
    <w:rsid w:val="00531EE8"/>
    <w:rsid w:val="005335F1"/>
    <w:rsid w:val="00533BFC"/>
    <w:rsid w:val="005357A8"/>
    <w:rsid w:val="00536150"/>
    <w:rsid w:val="00536605"/>
    <w:rsid w:val="005377EE"/>
    <w:rsid w:val="00537CB7"/>
    <w:rsid w:val="005404C8"/>
    <w:rsid w:val="005405AB"/>
    <w:rsid w:val="0054138F"/>
    <w:rsid w:val="005417E6"/>
    <w:rsid w:val="005419B1"/>
    <w:rsid w:val="00541BA2"/>
    <w:rsid w:val="00541C32"/>
    <w:rsid w:val="00543449"/>
    <w:rsid w:val="00544021"/>
    <w:rsid w:val="00544066"/>
    <w:rsid w:val="00544C89"/>
    <w:rsid w:val="00544FBE"/>
    <w:rsid w:val="005473B1"/>
    <w:rsid w:val="00547C1C"/>
    <w:rsid w:val="005500E7"/>
    <w:rsid w:val="00550817"/>
    <w:rsid w:val="00550FA0"/>
    <w:rsid w:val="00551345"/>
    <w:rsid w:val="005517EB"/>
    <w:rsid w:val="00551AE8"/>
    <w:rsid w:val="00551FF7"/>
    <w:rsid w:val="00552AB0"/>
    <w:rsid w:val="00552B95"/>
    <w:rsid w:val="00553076"/>
    <w:rsid w:val="00553D32"/>
    <w:rsid w:val="00554CCC"/>
    <w:rsid w:val="0055551C"/>
    <w:rsid w:val="00556747"/>
    <w:rsid w:val="00557A7E"/>
    <w:rsid w:val="00560616"/>
    <w:rsid w:val="00560A64"/>
    <w:rsid w:val="00560FE5"/>
    <w:rsid w:val="00561161"/>
    <w:rsid w:val="00561189"/>
    <w:rsid w:val="00561ADD"/>
    <w:rsid w:val="00561DEB"/>
    <w:rsid w:val="005626AF"/>
    <w:rsid w:val="0056359D"/>
    <w:rsid w:val="005637F3"/>
    <w:rsid w:val="00563BBC"/>
    <w:rsid w:val="00563BD7"/>
    <w:rsid w:val="00563F7C"/>
    <w:rsid w:val="0056478A"/>
    <w:rsid w:val="00564C1F"/>
    <w:rsid w:val="00564DC9"/>
    <w:rsid w:val="00564EB3"/>
    <w:rsid w:val="00565856"/>
    <w:rsid w:val="00565D83"/>
    <w:rsid w:val="00566843"/>
    <w:rsid w:val="0056711D"/>
    <w:rsid w:val="005703DB"/>
    <w:rsid w:val="005705EA"/>
    <w:rsid w:val="005709BA"/>
    <w:rsid w:val="00571423"/>
    <w:rsid w:val="005714AB"/>
    <w:rsid w:val="005733C4"/>
    <w:rsid w:val="00573879"/>
    <w:rsid w:val="00575171"/>
    <w:rsid w:val="005751A5"/>
    <w:rsid w:val="00575850"/>
    <w:rsid w:val="00575B6F"/>
    <w:rsid w:val="00575E52"/>
    <w:rsid w:val="005769A3"/>
    <w:rsid w:val="005770C9"/>
    <w:rsid w:val="0057764E"/>
    <w:rsid w:val="00577C24"/>
    <w:rsid w:val="00580411"/>
    <w:rsid w:val="00580FD1"/>
    <w:rsid w:val="00581DB2"/>
    <w:rsid w:val="00582F30"/>
    <w:rsid w:val="00583069"/>
    <w:rsid w:val="005840BF"/>
    <w:rsid w:val="00584128"/>
    <w:rsid w:val="00584579"/>
    <w:rsid w:val="0058696A"/>
    <w:rsid w:val="005913F4"/>
    <w:rsid w:val="00591751"/>
    <w:rsid w:val="00592184"/>
    <w:rsid w:val="005942AF"/>
    <w:rsid w:val="00594416"/>
    <w:rsid w:val="00594E4D"/>
    <w:rsid w:val="005952FF"/>
    <w:rsid w:val="005958C7"/>
    <w:rsid w:val="00595F58"/>
    <w:rsid w:val="005969FF"/>
    <w:rsid w:val="00597D74"/>
    <w:rsid w:val="005A0419"/>
    <w:rsid w:val="005A05AC"/>
    <w:rsid w:val="005A0A8D"/>
    <w:rsid w:val="005A0FD9"/>
    <w:rsid w:val="005A1553"/>
    <w:rsid w:val="005A2689"/>
    <w:rsid w:val="005A2CB8"/>
    <w:rsid w:val="005A4BCB"/>
    <w:rsid w:val="005A4F8F"/>
    <w:rsid w:val="005A5017"/>
    <w:rsid w:val="005A6880"/>
    <w:rsid w:val="005B15AC"/>
    <w:rsid w:val="005B33EA"/>
    <w:rsid w:val="005B56B8"/>
    <w:rsid w:val="005B5D80"/>
    <w:rsid w:val="005B5E4C"/>
    <w:rsid w:val="005B5F84"/>
    <w:rsid w:val="005B69CA"/>
    <w:rsid w:val="005B6C8E"/>
    <w:rsid w:val="005B75C2"/>
    <w:rsid w:val="005B7D1F"/>
    <w:rsid w:val="005C0929"/>
    <w:rsid w:val="005C09BA"/>
    <w:rsid w:val="005C1712"/>
    <w:rsid w:val="005C1AFC"/>
    <w:rsid w:val="005C3CB9"/>
    <w:rsid w:val="005C3ED0"/>
    <w:rsid w:val="005C4252"/>
    <w:rsid w:val="005C431F"/>
    <w:rsid w:val="005C466A"/>
    <w:rsid w:val="005C4DE2"/>
    <w:rsid w:val="005C5FAE"/>
    <w:rsid w:val="005C64F1"/>
    <w:rsid w:val="005C6ADD"/>
    <w:rsid w:val="005C7281"/>
    <w:rsid w:val="005C79E1"/>
    <w:rsid w:val="005C7CDD"/>
    <w:rsid w:val="005C7F00"/>
    <w:rsid w:val="005D05EC"/>
    <w:rsid w:val="005D1575"/>
    <w:rsid w:val="005D1F8F"/>
    <w:rsid w:val="005D2B63"/>
    <w:rsid w:val="005D2DA1"/>
    <w:rsid w:val="005D359D"/>
    <w:rsid w:val="005D4062"/>
    <w:rsid w:val="005D428E"/>
    <w:rsid w:val="005D54CA"/>
    <w:rsid w:val="005D727D"/>
    <w:rsid w:val="005E01AA"/>
    <w:rsid w:val="005E1380"/>
    <w:rsid w:val="005E3D9B"/>
    <w:rsid w:val="005E40C5"/>
    <w:rsid w:val="005E4DA8"/>
    <w:rsid w:val="005E52DE"/>
    <w:rsid w:val="005E6DFE"/>
    <w:rsid w:val="005F21BC"/>
    <w:rsid w:val="005F21E2"/>
    <w:rsid w:val="005F2526"/>
    <w:rsid w:val="005F40B2"/>
    <w:rsid w:val="005F4976"/>
    <w:rsid w:val="005F4B44"/>
    <w:rsid w:val="005F51CE"/>
    <w:rsid w:val="005F69B2"/>
    <w:rsid w:val="005F7A45"/>
    <w:rsid w:val="005F7B72"/>
    <w:rsid w:val="00600E0E"/>
    <w:rsid w:val="00601A86"/>
    <w:rsid w:val="00601AE3"/>
    <w:rsid w:val="00601E0D"/>
    <w:rsid w:val="006023D4"/>
    <w:rsid w:val="00603D0B"/>
    <w:rsid w:val="00604D09"/>
    <w:rsid w:val="006051C3"/>
    <w:rsid w:val="0060628E"/>
    <w:rsid w:val="00606513"/>
    <w:rsid w:val="006072E5"/>
    <w:rsid w:val="0060785F"/>
    <w:rsid w:val="006078F9"/>
    <w:rsid w:val="00611230"/>
    <w:rsid w:val="00611B12"/>
    <w:rsid w:val="00611C8B"/>
    <w:rsid w:val="00611F3E"/>
    <w:rsid w:val="00611FFA"/>
    <w:rsid w:val="006149D2"/>
    <w:rsid w:val="006151F3"/>
    <w:rsid w:val="00615895"/>
    <w:rsid w:val="00615B6C"/>
    <w:rsid w:val="00616116"/>
    <w:rsid w:val="0061652A"/>
    <w:rsid w:val="00617503"/>
    <w:rsid w:val="00617C8E"/>
    <w:rsid w:val="00617DFE"/>
    <w:rsid w:val="00617F48"/>
    <w:rsid w:val="00620BF9"/>
    <w:rsid w:val="00620DA7"/>
    <w:rsid w:val="00620FE9"/>
    <w:rsid w:val="00622128"/>
    <w:rsid w:val="006221B9"/>
    <w:rsid w:val="0062295D"/>
    <w:rsid w:val="0062315E"/>
    <w:rsid w:val="00623298"/>
    <w:rsid w:val="006236BB"/>
    <w:rsid w:val="00623A61"/>
    <w:rsid w:val="00624CDB"/>
    <w:rsid w:val="00625A29"/>
    <w:rsid w:val="00626416"/>
    <w:rsid w:val="00626E89"/>
    <w:rsid w:val="0062778D"/>
    <w:rsid w:val="0063110B"/>
    <w:rsid w:val="00631CB4"/>
    <w:rsid w:val="0063221E"/>
    <w:rsid w:val="00632341"/>
    <w:rsid w:val="0063237F"/>
    <w:rsid w:val="006323B5"/>
    <w:rsid w:val="00632742"/>
    <w:rsid w:val="006345C5"/>
    <w:rsid w:val="00635C5E"/>
    <w:rsid w:val="006365AD"/>
    <w:rsid w:val="006376FF"/>
    <w:rsid w:val="00637BF3"/>
    <w:rsid w:val="00637E2E"/>
    <w:rsid w:val="006405A7"/>
    <w:rsid w:val="00640CC9"/>
    <w:rsid w:val="006415B9"/>
    <w:rsid w:val="00642363"/>
    <w:rsid w:val="00642805"/>
    <w:rsid w:val="00642AB6"/>
    <w:rsid w:val="00642EA7"/>
    <w:rsid w:val="00643112"/>
    <w:rsid w:val="00643A7A"/>
    <w:rsid w:val="00643E85"/>
    <w:rsid w:val="006451AB"/>
    <w:rsid w:val="006451E3"/>
    <w:rsid w:val="00645418"/>
    <w:rsid w:val="0064542F"/>
    <w:rsid w:val="00647523"/>
    <w:rsid w:val="0064795E"/>
    <w:rsid w:val="00647C65"/>
    <w:rsid w:val="00650F3D"/>
    <w:rsid w:val="006516B6"/>
    <w:rsid w:val="00653591"/>
    <w:rsid w:val="00654B8E"/>
    <w:rsid w:val="00654FA5"/>
    <w:rsid w:val="0065559A"/>
    <w:rsid w:val="00656646"/>
    <w:rsid w:val="0066178E"/>
    <w:rsid w:val="006669A2"/>
    <w:rsid w:val="0067096B"/>
    <w:rsid w:val="0067114B"/>
    <w:rsid w:val="00671A1F"/>
    <w:rsid w:val="00672E31"/>
    <w:rsid w:val="00674245"/>
    <w:rsid w:val="0067432F"/>
    <w:rsid w:val="0067434D"/>
    <w:rsid w:val="00675634"/>
    <w:rsid w:val="006757E5"/>
    <w:rsid w:val="00677406"/>
    <w:rsid w:val="0067756E"/>
    <w:rsid w:val="00677903"/>
    <w:rsid w:val="00677F5E"/>
    <w:rsid w:val="006819AB"/>
    <w:rsid w:val="006821DD"/>
    <w:rsid w:val="006835C8"/>
    <w:rsid w:val="00683771"/>
    <w:rsid w:val="00683BDC"/>
    <w:rsid w:val="00683C68"/>
    <w:rsid w:val="00683FDB"/>
    <w:rsid w:val="00684FA2"/>
    <w:rsid w:val="00685E97"/>
    <w:rsid w:val="00687739"/>
    <w:rsid w:val="00687CFB"/>
    <w:rsid w:val="00690BBC"/>
    <w:rsid w:val="00691370"/>
    <w:rsid w:val="00691BF3"/>
    <w:rsid w:val="00691F69"/>
    <w:rsid w:val="0069203C"/>
    <w:rsid w:val="00692FE4"/>
    <w:rsid w:val="00693C94"/>
    <w:rsid w:val="00693FB0"/>
    <w:rsid w:val="0069436D"/>
    <w:rsid w:val="00694A0E"/>
    <w:rsid w:val="00694E64"/>
    <w:rsid w:val="00695149"/>
    <w:rsid w:val="006951AB"/>
    <w:rsid w:val="006954F1"/>
    <w:rsid w:val="0069565D"/>
    <w:rsid w:val="006968F7"/>
    <w:rsid w:val="0069698C"/>
    <w:rsid w:val="006975A3"/>
    <w:rsid w:val="006978F6"/>
    <w:rsid w:val="006979D7"/>
    <w:rsid w:val="00697B1C"/>
    <w:rsid w:val="006A04E5"/>
    <w:rsid w:val="006A071D"/>
    <w:rsid w:val="006A0AB0"/>
    <w:rsid w:val="006A13EF"/>
    <w:rsid w:val="006A1504"/>
    <w:rsid w:val="006A1A47"/>
    <w:rsid w:val="006A2571"/>
    <w:rsid w:val="006A266A"/>
    <w:rsid w:val="006A2A3D"/>
    <w:rsid w:val="006A2E72"/>
    <w:rsid w:val="006A4273"/>
    <w:rsid w:val="006A5EE8"/>
    <w:rsid w:val="006A6273"/>
    <w:rsid w:val="006A6619"/>
    <w:rsid w:val="006A6CDD"/>
    <w:rsid w:val="006A77AC"/>
    <w:rsid w:val="006A7940"/>
    <w:rsid w:val="006B07E3"/>
    <w:rsid w:val="006B0C96"/>
    <w:rsid w:val="006B35A2"/>
    <w:rsid w:val="006B5166"/>
    <w:rsid w:val="006B5468"/>
    <w:rsid w:val="006B6420"/>
    <w:rsid w:val="006B66A6"/>
    <w:rsid w:val="006B66AA"/>
    <w:rsid w:val="006B679A"/>
    <w:rsid w:val="006B68EA"/>
    <w:rsid w:val="006B7DFD"/>
    <w:rsid w:val="006C02A2"/>
    <w:rsid w:val="006C0994"/>
    <w:rsid w:val="006C0CEA"/>
    <w:rsid w:val="006C0EE9"/>
    <w:rsid w:val="006C1930"/>
    <w:rsid w:val="006C1E22"/>
    <w:rsid w:val="006C1F64"/>
    <w:rsid w:val="006C21FB"/>
    <w:rsid w:val="006C4562"/>
    <w:rsid w:val="006C5153"/>
    <w:rsid w:val="006C572A"/>
    <w:rsid w:val="006C5A08"/>
    <w:rsid w:val="006C6784"/>
    <w:rsid w:val="006C6C31"/>
    <w:rsid w:val="006C6CA1"/>
    <w:rsid w:val="006C6CE4"/>
    <w:rsid w:val="006C72EF"/>
    <w:rsid w:val="006C7545"/>
    <w:rsid w:val="006C7827"/>
    <w:rsid w:val="006D02F7"/>
    <w:rsid w:val="006D0CAD"/>
    <w:rsid w:val="006D1898"/>
    <w:rsid w:val="006D1EE0"/>
    <w:rsid w:val="006D24F5"/>
    <w:rsid w:val="006D2E28"/>
    <w:rsid w:val="006D373C"/>
    <w:rsid w:val="006D47CF"/>
    <w:rsid w:val="006D56B7"/>
    <w:rsid w:val="006D6964"/>
    <w:rsid w:val="006D7161"/>
    <w:rsid w:val="006D7F6C"/>
    <w:rsid w:val="006E06C5"/>
    <w:rsid w:val="006E07FB"/>
    <w:rsid w:val="006E1728"/>
    <w:rsid w:val="006E1F28"/>
    <w:rsid w:val="006E2589"/>
    <w:rsid w:val="006E2738"/>
    <w:rsid w:val="006E2796"/>
    <w:rsid w:val="006E2CED"/>
    <w:rsid w:val="006E3B6B"/>
    <w:rsid w:val="006E3B9D"/>
    <w:rsid w:val="006E3CA1"/>
    <w:rsid w:val="006E3F44"/>
    <w:rsid w:val="006E5CFD"/>
    <w:rsid w:val="006E5EE8"/>
    <w:rsid w:val="006E6C79"/>
    <w:rsid w:val="006F029D"/>
    <w:rsid w:val="006F0364"/>
    <w:rsid w:val="006F15B1"/>
    <w:rsid w:val="006F1620"/>
    <w:rsid w:val="006F18AB"/>
    <w:rsid w:val="006F1939"/>
    <w:rsid w:val="006F2318"/>
    <w:rsid w:val="006F25D8"/>
    <w:rsid w:val="006F344D"/>
    <w:rsid w:val="006F41AA"/>
    <w:rsid w:val="006F48F4"/>
    <w:rsid w:val="006F4D29"/>
    <w:rsid w:val="006F6671"/>
    <w:rsid w:val="006F6787"/>
    <w:rsid w:val="006F67BF"/>
    <w:rsid w:val="006F6DE7"/>
    <w:rsid w:val="006F761E"/>
    <w:rsid w:val="00700C66"/>
    <w:rsid w:val="007019FB"/>
    <w:rsid w:val="007025F0"/>
    <w:rsid w:val="0070350B"/>
    <w:rsid w:val="007063A9"/>
    <w:rsid w:val="0070738C"/>
    <w:rsid w:val="007115C9"/>
    <w:rsid w:val="00712016"/>
    <w:rsid w:val="00712910"/>
    <w:rsid w:val="00712DC7"/>
    <w:rsid w:val="00713156"/>
    <w:rsid w:val="00713DA1"/>
    <w:rsid w:val="007141A0"/>
    <w:rsid w:val="007142F3"/>
    <w:rsid w:val="0071436C"/>
    <w:rsid w:val="0071457D"/>
    <w:rsid w:val="007156F3"/>
    <w:rsid w:val="007158C2"/>
    <w:rsid w:val="00717815"/>
    <w:rsid w:val="0072011D"/>
    <w:rsid w:val="00720135"/>
    <w:rsid w:val="0072023A"/>
    <w:rsid w:val="007212E8"/>
    <w:rsid w:val="00722EAD"/>
    <w:rsid w:val="00723B2F"/>
    <w:rsid w:val="00723CE0"/>
    <w:rsid w:val="00723D9A"/>
    <w:rsid w:val="00723F66"/>
    <w:rsid w:val="007245E0"/>
    <w:rsid w:val="0072461C"/>
    <w:rsid w:val="00724878"/>
    <w:rsid w:val="00727400"/>
    <w:rsid w:val="007276A8"/>
    <w:rsid w:val="007277AD"/>
    <w:rsid w:val="00730AF3"/>
    <w:rsid w:val="00732BB6"/>
    <w:rsid w:val="00733F0B"/>
    <w:rsid w:val="00736204"/>
    <w:rsid w:val="007368D7"/>
    <w:rsid w:val="00737890"/>
    <w:rsid w:val="00737EF9"/>
    <w:rsid w:val="00740F59"/>
    <w:rsid w:val="0074214F"/>
    <w:rsid w:val="007425F6"/>
    <w:rsid w:val="007426BD"/>
    <w:rsid w:val="00743A79"/>
    <w:rsid w:val="00745460"/>
    <w:rsid w:val="00745B0B"/>
    <w:rsid w:val="00745DB0"/>
    <w:rsid w:val="00746470"/>
    <w:rsid w:val="00746970"/>
    <w:rsid w:val="00746D40"/>
    <w:rsid w:val="00746F77"/>
    <w:rsid w:val="00750D97"/>
    <w:rsid w:val="00751450"/>
    <w:rsid w:val="00753125"/>
    <w:rsid w:val="0075347C"/>
    <w:rsid w:val="007535C6"/>
    <w:rsid w:val="00754410"/>
    <w:rsid w:val="00754703"/>
    <w:rsid w:val="00754A76"/>
    <w:rsid w:val="007560CC"/>
    <w:rsid w:val="00756C71"/>
    <w:rsid w:val="00756E23"/>
    <w:rsid w:val="007575A4"/>
    <w:rsid w:val="00757F7C"/>
    <w:rsid w:val="007600BE"/>
    <w:rsid w:val="0076015D"/>
    <w:rsid w:val="00760769"/>
    <w:rsid w:val="007608D0"/>
    <w:rsid w:val="00760954"/>
    <w:rsid w:val="00760DB9"/>
    <w:rsid w:val="0076198F"/>
    <w:rsid w:val="00762C4A"/>
    <w:rsid w:val="00763A42"/>
    <w:rsid w:val="00763EE4"/>
    <w:rsid w:val="0076422F"/>
    <w:rsid w:val="007642C8"/>
    <w:rsid w:val="00764874"/>
    <w:rsid w:val="00764B03"/>
    <w:rsid w:val="00764C51"/>
    <w:rsid w:val="00764E6A"/>
    <w:rsid w:val="00764FE8"/>
    <w:rsid w:val="007655DD"/>
    <w:rsid w:val="00765BC4"/>
    <w:rsid w:val="00765C39"/>
    <w:rsid w:val="007676EE"/>
    <w:rsid w:val="00767E86"/>
    <w:rsid w:val="0077048F"/>
    <w:rsid w:val="007709AC"/>
    <w:rsid w:val="00771309"/>
    <w:rsid w:val="00771710"/>
    <w:rsid w:val="00771879"/>
    <w:rsid w:val="00772436"/>
    <w:rsid w:val="007726A3"/>
    <w:rsid w:val="00772A6F"/>
    <w:rsid w:val="00772D1E"/>
    <w:rsid w:val="0077334F"/>
    <w:rsid w:val="00774FD3"/>
    <w:rsid w:val="00775907"/>
    <w:rsid w:val="00775943"/>
    <w:rsid w:val="00776B4A"/>
    <w:rsid w:val="00776DC4"/>
    <w:rsid w:val="0078014E"/>
    <w:rsid w:val="00781FDA"/>
    <w:rsid w:val="00782710"/>
    <w:rsid w:val="00782F06"/>
    <w:rsid w:val="00783312"/>
    <w:rsid w:val="007836A1"/>
    <w:rsid w:val="00784159"/>
    <w:rsid w:val="0078487A"/>
    <w:rsid w:val="007855F8"/>
    <w:rsid w:val="00785E1A"/>
    <w:rsid w:val="00785E81"/>
    <w:rsid w:val="0078608C"/>
    <w:rsid w:val="007869FA"/>
    <w:rsid w:val="00786C2A"/>
    <w:rsid w:val="007872AE"/>
    <w:rsid w:val="00787318"/>
    <w:rsid w:val="0079108E"/>
    <w:rsid w:val="00791303"/>
    <w:rsid w:val="00791DB6"/>
    <w:rsid w:val="00791E74"/>
    <w:rsid w:val="007922E3"/>
    <w:rsid w:val="00792992"/>
    <w:rsid w:val="00792FB9"/>
    <w:rsid w:val="007935CF"/>
    <w:rsid w:val="00794167"/>
    <w:rsid w:val="007947D6"/>
    <w:rsid w:val="00794B9B"/>
    <w:rsid w:val="00794E60"/>
    <w:rsid w:val="007953D9"/>
    <w:rsid w:val="00795488"/>
    <w:rsid w:val="00795A33"/>
    <w:rsid w:val="00795E36"/>
    <w:rsid w:val="0079642C"/>
    <w:rsid w:val="00797648"/>
    <w:rsid w:val="007977BB"/>
    <w:rsid w:val="007A0964"/>
    <w:rsid w:val="007A0EC4"/>
    <w:rsid w:val="007A1D23"/>
    <w:rsid w:val="007A2203"/>
    <w:rsid w:val="007A2954"/>
    <w:rsid w:val="007A3458"/>
    <w:rsid w:val="007A3522"/>
    <w:rsid w:val="007A3BB2"/>
    <w:rsid w:val="007A58D6"/>
    <w:rsid w:val="007A78CD"/>
    <w:rsid w:val="007A7E66"/>
    <w:rsid w:val="007B0403"/>
    <w:rsid w:val="007B07E2"/>
    <w:rsid w:val="007B2D07"/>
    <w:rsid w:val="007B2D5E"/>
    <w:rsid w:val="007B3472"/>
    <w:rsid w:val="007B3873"/>
    <w:rsid w:val="007B488E"/>
    <w:rsid w:val="007B4968"/>
    <w:rsid w:val="007B5DA3"/>
    <w:rsid w:val="007B5E71"/>
    <w:rsid w:val="007B72DC"/>
    <w:rsid w:val="007B77B3"/>
    <w:rsid w:val="007C1467"/>
    <w:rsid w:val="007C22A0"/>
    <w:rsid w:val="007C2A31"/>
    <w:rsid w:val="007C2AEB"/>
    <w:rsid w:val="007C44E6"/>
    <w:rsid w:val="007C4F7B"/>
    <w:rsid w:val="007C50BF"/>
    <w:rsid w:val="007C5996"/>
    <w:rsid w:val="007C64E1"/>
    <w:rsid w:val="007C6806"/>
    <w:rsid w:val="007C7469"/>
    <w:rsid w:val="007C7561"/>
    <w:rsid w:val="007D0872"/>
    <w:rsid w:val="007D0B80"/>
    <w:rsid w:val="007D0D80"/>
    <w:rsid w:val="007D1619"/>
    <w:rsid w:val="007D1A07"/>
    <w:rsid w:val="007D2224"/>
    <w:rsid w:val="007D3DBD"/>
    <w:rsid w:val="007D5124"/>
    <w:rsid w:val="007D51DF"/>
    <w:rsid w:val="007D576A"/>
    <w:rsid w:val="007D593A"/>
    <w:rsid w:val="007D60EC"/>
    <w:rsid w:val="007D6620"/>
    <w:rsid w:val="007D67AB"/>
    <w:rsid w:val="007D6838"/>
    <w:rsid w:val="007D75CC"/>
    <w:rsid w:val="007D7E04"/>
    <w:rsid w:val="007E1396"/>
    <w:rsid w:val="007E158A"/>
    <w:rsid w:val="007E216A"/>
    <w:rsid w:val="007E268D"/>
    <w:rsid w:val="007E2C7B"/>
    <w:rsid w:val="007E32A7"/>
    <w:rsid w:val="007E43B2"/>
    <w:rsid w:val="007E44E3"/>
    <w:rsid w:val="007E55C9"/>
    <w:rsid w:val="007E5F5F"/>
    <w:rsid w:val="007E7AEA"/>
    <w:rsid w:val="007F070B"/>
    <w:rsid w:val="007F0A72"/>
    <w:rsid w:val="007F1300"/>
    <w:rsid w:val="007F1461"/>
    <w:rsid w:val="007F1AD2"/>
    <w:rsid w:val="007F3761"/>
    <w:rsid w:val="007F431C"/>
    <w:rsid w:val="007F462F"/>
    <w:rsid w:val="007F494F"/>
    <w:rsid w:val="007F525E"/>
    <w:rsid w:val="007F5590"/>
    <w:rsid w:val="007F5750"/>
    <w:rsid w:val="007F5B8F"/>
    <w:rsid w:val="007F67DF"/>
    <w:rsid w:val="007F6CFD"/>
    <w:rsid w:val="007F7A59"/>
    <w:rsid w:val="00800828"/>
    <w:rsid w:val="00800B1D"/>
    <w:rsid w:val="00800F2B"/>
    <w:rsid w:val="008010CD"/>
    <w:rsid w:val="00801472"/>
    <w:rsid w:val="00801FFC"/>
    <w:rsid w:val="00802B05"/>
    <w:rsid w:val="00802F40"/>
    <w:rsid w:val="00803408"/>
    <w:rsid w:val="00803661"/>
    <w:rsid w:val="00803979"/>
    <w:rsid w:val="00803FBB"/>
    <w:rsid w:val="00804199"/>
    <w:rsid w:val="00805A35"/>
    <w:rsid w:val="00805E41"/>
    <w:rsid w:val="00806147"/>
    <w:rsid w:val="0080650E"/>
    <w:rsid w:val="00806587"/>
    <w:rsid w:val="00806A31"/>
    <w:rsid w:val="00806BBB"/>
    <w:rsid w:val="00810B1B"/>
    <w:rsid w:val="00810C75"/>
    <w:rsid w:val="00811D5C"/>
    <w:rsid w:val="00812807"/>
    <w:rsid w:val="00812A3A"/>
    <w:rsid w:val="008151FE"/>
    <w:rsid w:val="00815644"/>
    <w:rsid w:val="00815AE5"/>
    <w:rsid w:val="00815BF8"/>
    <w:rsid w:val="008162EC"/>
    <w:rsid w:val="008165B8"/>
    <w:rsid w:val="008201BE"/>
    <w:rsid w:val="00823100"/>
    <w:rsid w:val="008231E1"/>
    <w:rsid w:val="0082361C"/>
    <w:rsid w:val="008245C4"/>
    <w:rsid w:val="00824B4C"/>
    <w:rsid w:val="00826040"/>
    <w:rsid w:val="00826261"/>
    <w:rsid w:val="00827F46"/>
    <w:rsid w:val="00827FFE"/>
    <w:rsid w:val="0083266A"/>
    <w:rsid w:val="00832680"/>
    <w:rsid w:val="00832D86"/>
    <w:rsid w:val="00833559"/>
    <w:rsid w:val="00833AC5"/>
    <w:rsid w:val="00833E83"/>
    <w:rsid w:val="00834E41"/>
    <w:rsid w:val="0083541E"/>
    <w:rsid w:val="00835EEE"/>
    <w:rsid w:val="0083607F"/>
    <w:rsid w:val="008360E4"/>
    <w:rsid w:val="00836CB9"/>
    <w:rsid w:val="00840825"/>
    <w:rsid w:val="008419D1"/>
    <w:rsid w:val="00841F56"/>
    <w:rsid w:val="00842813"/>
    <w:rsid w:val="00843B99"/>
    <w:rsid w:val="00843CF0"/>
    <w:rsid w:val="00844A70"/>
    <w:rsid w:val="008455C3"/>
    <w:rsid w:val="00845A4B"/>
    <w:rsid w:val="00845FA9"/>
    <w:rsid w:val="00846D27"/>
    <w:rsid w:val="008501C5"/>
    <w:rsid w:val="008507D0"/>
    <w:rsid w:val="0085176D"/>
    <w:rsid w:val="00852E2A"/>
    <w:rsid w:val="00853270"/>
    <w:rsid w:val="00853347"/>
    <w:rsid w:val="0085338F"/>
    <w:rsid w:val="00853BD3"/>
    <w:rsid w:val="0085448C"/>
    <w:rsid w:val="00854C78"/>
    <w:rsid w:val="00857116"/>
    <w:rsid w:val="00857AF9"/>
    <w:rsid w:val="008603B1"/>
    <w:rsid w:val="00860425"/>
    <w:rsid w:val="00860A40"/>
    <w:rsid w:val="00860D20"/>
    <w:rsid w:val="00861EE2"/>
    <w:rsid w:val="00862ADB"/>
    <w:rsid w:val="00862CD4"/>
    <w:rsid w:val="0086343F"/>
    <w:rsid w:val="00863A0C"/>
    <w:rsid w:val="00863C81"/>
    <w:rsid w:val="008658AE"/>
    <w:rsid w:val="00865C36"/>
    <w:rsid w:val="00865CF2"/>
    <w:rsid w:val="00865D5F"/>
    <w:rsid w:val="00866339"/>
    <w:rsid w:val="00866513"/>
    <w:rsid w:val="0086660F"/>
    <w:rsid w:val="0086697E"/>
    <w:rsid w:val="00867651"/>
    <w:rsid w:val="00867F34"/>
    <w:rsid w:val="00870A47"/>
    <w:rsid w:val="00870B02"/>
    <w:rsid w:val="00870FAD"/>
    <w:rsid w:val="00871073"/>
    <w:rsid w:val="008713F0"/>
    <w:rsid w:val="00871B78"/>
    <w:rsid w:val="00872603"/>
    <w:rsid w:val="008735CB"/>
    <w:rsid w:val="00873603"/>
    <w:rsid w:val="0087386E"/>
    <w:rsid w:val="00873907"/>
    <w:rsid w:val="00874094"/>
    <w:rsid w:val="008743ED"/>
    <w:rsid w:val="00874A9A"/>
    <w:rsid w:val="00874ED7"/>
    <w:rsid w:val="00875949"/>
    <w:rsid w:val="00875A7D"/>
    <w:rsid w:val="00875AF5"/>
    <w:rsid w:val="00876A31"/>
    <w:rsid w:val="00877679"/>
    <w:rsid w:val="00877D50"/>
    <w:rsid w:val="00877DAE"/>
    <w:rsid w:val="0088047B"/>
    <w:rsid w:val="00880688"/>
    <w:rsid w:val="0088096D"/>
    <w:rsid w:val="008810CB"/>
    <w:rsid w:val="0088132E"/>
    <w:rsid w:val="00881B33"/>
    <w:rsid w:val="00881B6C"/>
    <w:rsid w:val="008831C7"/>
    <w:rsid w:val="00883214"/>
    <w:rsid w:val="00884041"/>
    <w:rsid w:val="00884445"/>
    <w:rsid w:val="00884A15"/>
    <w:rsid w:val="00884FE5"/>
    <w:rsid w:val="00885504"/>
    <w:rsid w:val="008862FC"/>
    <w:rsid w:val="008872CB"/>
    <w:rsid w:val="00887C8D"/>
    <w:rsid w:val="00890525"/>
    <w:rsid w:val="0089136F"/>
    <w:rsid w:val="0089201E"/>
    <w:rsid w:val="00892A63"/>
    <w:rsid w:val="00892ABE"/>
    <w:rsid w:val="008946D9"/>
    <w:rsid w:val="00894A23"/>
    <w:rsid w:val="00895BC7"/>
    <w:rsid w:val="008962F5"/>
    <w:rsid w:val="00896540"/>
    <w:rsid w:val="00897096"/>
    <w:rsid w:val="008A0FF6"/>
    <w:rsid w:val="008A139B"/>
    <w:rsid w:val="008A15B6"/>
    <w:rsid w:val="008A17C1"/>
    <w:rsid w:val="008A1ECF"/>
    <w:rsid w:val="008A3068"/>
    <w:rsid w:val="008A432D"/>
    <w:rsid w:val="008A477B"/>
    <w:rsid w:val="008A4A47"/>
    <w:rsid w:val="008A72B8"/>
    <w:rsid w:val="008B013D"/>
    <w:rsid w:val="008B019E"/>
    <w:rsid w:val="008B0336"/>
    <w:rsid w:val="008B06DF"/>
    <w:rsid w:val="008B08BC"/>
    <w:rsid w:val="008B1332"/>
    <w:rsid w:val="008B1A44"/>
    <w:rsid w:val="008B1D1C"/>
    <w:rsid w:val="008B2D3D"/>
    <w:rsid w:val="008B4237"/>
    <w:rsid w:val="008B5212"/>
    <w:rsid w:val="008B5A8A"/>
    <w:rsid w:val="008B5AB8"/>
    <w:rsid w:val="008B5DB2"/>
    <w:rsid w:val="008B5E68"/>
    <w:rsid w:val="008B6E02"/>
    <w:rsid w:val="008B6E6B"/>
    <w:rsid w:val="008B770A"/>
    <w:rsid w:val="008C0952"/>
    <w:rsid w:val="008C0FFB"/>
    <w:rsid w:val="008C1E6D"/>
    <w:rsid w:val="008C1EEE"/>
    <w:rsid w:val="008C1FE6"/>
    <w:rsid w:val="008C396C"/>
    <w:rsid w:val="008C40C7"/>
    <w:rsid w:val="008C437A"/>
    <w:rsid w:val="008C4D13"/>
    <w:rsid w:val="008C5FCC"/>
    <w:rsid w:val="008C7055"/>
    <w:rsid w:val="008C7314"/>
    <w:rsid w:val="008D0006"/>
    <w:rsid w:val="008D0453"/>
    <w:rsid w:val="008D0C58"/>
    <w:rsid w:val="008D1010"/>
    <w:rsid w:val="008D184F"/>
    <w:rsid w:val="008D23C1"/>
    <w:rsid w:val="008D2B0A"/>
    <w:rsid w:val="008D2F95"/>
    <w:rsid w:val="008D383A"/>
    <w:rsid w:val="008D4D0F"/>
    <w:rsid w:val="008D63F7"/>
    <w:rsid w:val="008D69EA"/>
    <w:rsid w:val="008D7835"/>
    <w:rsid w:val="008D7EA4"/>
    <w:rsid w:val="008E0B92"/>
    <w:rsid w:val="008E343D"/>
    <w:rsid w:val="008E3636"/>
    <w:rsid w:val="008E36C3"/>
    <w:rsid w:val="008E3A46"/>
    <w:rsid w:val="008E3A8E"/>
    <w:rsid w:val="008E3B7A"/>
    <w:rsid w:val="008E3CA0"/>
    <w:rsid w:val="008E4625"/>
    <w:rsid w:val="008E497F"/>
    <w:rsid w:val="008E532F"/>
    <w:rsid w:val="008E556F"/>
    <w:rsid w:val="008E5A94"/>
    <w:rsid w:val="008E5DBB"/>
    <w:rsid w:val="008E6361"/>
    <w:rsid w:val="008E70E8"/>
    <w:rsid w:val="008E7A7E"/>
    <w:rsid w:val="008E7F8F"/>
    <w:rsid w:val="008F21D7"/>
    <w:rsid w:val="008F23E6"/>
    <w:rsid w:val="008F3A13"/>
    <w:rsid w:val="008F52F3"/>
    <w:rsid w:val="008F5D38"/>
    <w:rsid w:val="008F77B0"/>
    <w:rsid w:val="008F780D"/>
    <w:rsid w:val="00900977"/>
    <w:rsid w:val="00901A9F"/>
    <w:rsid w:val="00902908"/>
    <w:rsid w:val="00902CD7"/>
    <w:rsid w:val="00902D97"/>
    <w:rsid w:val="009039EB"/>
    <w:rsid w:val="00903B26"/>
    <w:rsid w:val="00903D49"/>
    <w:rsid w:val="00903D6E"/>
    <w:rsid w:val="00904E8F"/>
    <w:rsid w:val="00904ECA"/>
    <w:rsid w:val="0090589A"/>
    <w:rsid w:val="00905F81"/>
    <w:rsid w:val="00905FB3"/>
    <w:rsid w:val="009060EF"/>
    <w:rsid w:val="00906297"/>
    <w:rsid w:val="009078CC"/>
    <w:rsid w:val="00911265"/>
    <w:rsid w:val="009113ED"/>
    <w:rsid w:val="00911DF9"/>
    <w:rsid w:val="00912DC2"/>
    <w:rsid w:val="00914498"/>
    <w:rsid w:val="00914516"/>
    <w:rsid w:val="00914744"/>
    <w:rsid w:val="00914C39"/>
    <w:rsid w:val="00915C5E"/>
    <w:rsid w:val="009169A8"/>
    <w:rsid w:val="00917253"/>
    <w:rsid w:val="00917D21"/>
    <w:rsid w:val="0092032E"/>
    <w:rsid w:val="009219BB"/>
    <w:rsid w:val="00921CF7"/>
    <w:rsid w:val="009239E4"/>
    <w:rsid w:val="00923C9E"/>
    <w:rsid w:val="00923CA4"/>
    <w:rsid w:val="00923EFF"/>
    <w:rsid w:val="0092442C"/>
    <w:rsid w:val="00924B4F"/>
    <w:rsid w:val="00924E32"/>
    <w:rsid w:val="00925392"/>
    <w:rsid w:val="00925D68"/>
    <w:rsid w:val="0092799E"/>
    <w:rsid w:val="00931D69"/>
    <w:rsid w:val="00932707"/>
    <w:rsid w:val="00933465"/>
    <w:rsid w:val="0093380C"/>
    <w:rsid w:val="00934816"/>
    <w:rsid w:val="00934D74"/>
    <w:rsid w:val="0093509D"/>
    <w:rsid w:val="009358C7"/>
    <w:rsid w:val="00935F03"/>
    <w:rsid w:val="00937F5D"/>
    <w:rsid w:val="00940D51"/>
    <w:rsid w:val="009410EC"/>
    <w:rsid w:val="009418D8"/>
    <w:rsid w:val="00941D4F"/>
    <w:rsid w:val="00941E14"/>
    <w:rsid w:val="00941E74"/>
    <w:rsid w:val="009422C1"/>
    <w:rsid w:val="00942F7E"/>
    <w:rsid w:val="00943F1B"/>
    <w:rsid w:val="0094417E"/>
    <w:rsid w:val="009449EC"/>
    <w:rsid w:val="00944B3A"/>
    <w:rsid w:val="00945269"/>
    <w:rsid w:val="009472A3"/>
    <w:rsid w:val="00947500"/>
    <w:rsid w:val="00947A0F"/>
    <w:rsid w:val="00950061"/>
    <w:rsid w:val="00951CE6"/>
    <w:rsid w:val="00951E75"/>
    <w:rsid w:val="00951EAF"/>
    <w:rsid w:val="00953B5A"/>
    <w:rsid w:val="00955E70"/>
    <w:rsid w:val="00956493"/>
    <w:rsid w:val="00956A47"/>
    <w:rsid w:val="00957898"/>
    <w:rsid w:val="009607FC"/>
    <w:rsid w:val="009612DC"/>
    <w:rsid w:val="0096143C"/>
    <w:rsid w:val="00961536"/>
    <w:rsid w:val="00961F38"/>
    <w:rsid w:val="009623B8"/>
    <w:rsid w:val="009630A1"/>
    <w:rsid w:val="00964A56"/>
    <w:rsid w:val="00964A8D"/>
    <w:rsid w:val="00964DF7"/>
    <w:rsid w:val="00964E99"/>
    <w:rsid w:val="00966379"/>
    <w:rsid w:val="00966486"/>
    <w:rsid w:val="00967009"/>
    <w:rsid w:val="00967474"/>
    <w:rsid w:val="009702EF"/>
    <w:rsid w:val="009713C9"/>
    <w:rsid w:val="0097158E"/>
    <w:rsid w:val="009717F5"/>
    <w:rsid w:val="00973A55"/>
    <w:rsid w:val="00974581"/>
    <w:rsid w:val="009749BA"/>
    <w:rsid w:val="00975670"/>
    <w:rsid w:val="009773A5"/>
    <w:rsid w:val="00977837"/>
    <w:rsid w:val="00980ECF"/>
    <w:rsid w:val="0098102A"/>
    <w:rsid w:val="009831E3"/>
    <w:rsid w:val="009842ED"/>
    <w:rsid w:val="009845D1"/>
    <w:rsid w:val="00985026"/>
    <w:rsid w:val="009853E3"/>
    <w:rsid w:val="00987354"/>
    <w:rsid w:val="00990C89"/>
    <w:rsid w:val="00992543"/>
    <w:rsid w:val="00992855"/>
    <w:rsid w:val="00992E54"/>
    <w:rsid w:val="00993B1F"/>
    <w:rsid w:val="00993C2B"/>
    <w:rsid w:val="009942CA"/>
    <w:rsid w:val="00995E9A"/>
    <w:rsid w:val="00997C21"/>
    <w:rsid w:val="009A1A71"/>
    <w:rsid w:val="009A2245"/>
    <w:rsid w:val="009A2A58"/>
    <w:rsid w:val="009A3501"/>
    <w:rsid w:val="009A4038"/>
    <w:rsid w:val="009A4962"/>
    <w:rsid w:val="009A52FE"/>
    <w:rsid w:val="009A5490"/>
    <w:rsid w:val="009A605E"/>
    <w:rsid w:val="009A6171"/>
    <w:rsid w:val="009A6FE1"/>
    <w:rsid w:val="009A719E"/>
    <w:rsid w:val="009A735E"/>
    <w:rsid w:val="009A73E2"/>
    <w:rsid w:val="009A7710"/>
    <w:rsid w:val="009B1743"/>
    <w:rsid w:val="009B17E6"/>
    <w:rsid w:val="009B1972"/>
    <w:rsid w:val="009B2022"/>
    <w:rsid w:val="009B3157"/>
    <w:rsid w:val="009B354D"/>
    <w:rsid w:val="009B3AB6"/>
    <w:rsid w:val="009B3D59"/>
    <w:rsid w:val="009B4095"/>
    <w:rsid w:val="009B40DF"/>
    <w:rsid w:val="009B46B4"/>
    <w:rsid w:val="009B4D76"/>
    <w:rsid w:val="009B50C7"/>
    <w:rsid w:val="009B5697"/>
    <w:rsid w:val="009B7559"/>
    <w:rsid w:val="009B755E"/>
    <w:rsid w:val="009B7BD8"/>
    <w:rsid w:val="009B7E16"/>
    <w:rsid w:val="009C011E"/>
    <w:rsid w:val="009C04DB"/>
    <w:rsid w:val="009C0661"/>
    <w:rsid w:val="009C0D7F"/>
    <w:rsid w:val="009C118F"/>
    <w:rsid w:val="009C12AF"/>
    <w:rsid w:val="009C18B4"/>
    <w:rsid w:val="009C1BB5"/>
    <w:rsid w:val="009C240D"/>
    <w:rsid w:val="009C2F86"/>
    <w:rsid w:val="009C35CF"/>
    <w:rsid w:val="009C428D"/>
    <w:rsid w:val="009C42C6"/>
    <w:rsid w:val="009C4684"/>
    <w:rsid w:val="009C50F2"/>
    <w:rsid w:val="009C542E"/>
    <w:rsid w:val="009C57FE"/>
    <w:rsid w:val="009C679C"/>
    <w:rsid w:val="009C6D00"/>
    <w:rsid w:val="009C6E14"/>
    <w:rsid w:val="009C78C0"/>
    <w:rsid w:val="009C7CA6"/>
    <w:rsid w:val="009D0183"/>
    <w:rsid w:val="009D0F93"/>
    <w:rsid w:val="009D1A63"/>
    <w:rsid w:val="009D2A7E"/>
    <w:rsid w:val="009D2ED6"/>
    <w:rsid w:val="009D3142"/>
    <w:rsid w:val="009D363B"/>
    <w:rsid w:val="009D3B48"/>
    <w:rsid w:val="009D3D59"/>
    <w:rsid w:val="009D44A5"/>
    <w:rsid w:val="009D46D9"/>
    <w:rsid w:val="009D4A7F"/>
    <w:rsid w:val="009D4A92"/>
    <w:rsid w:val="009D5E82"/>
    <w:rsid w:val="009D6463"/>
    <w:rsid w:val="009D6552"/>
    <w:rsid w:val="009D692F"/>
    <w:rsid w:val="009D7675"/>
    <w:rsid w:val="009D7B1C"/>
    <w:rsid w:val="009E08F5"/>
    <w:rsid w:val="009E0A9A"/>
    <w:rsid w:val="009E1873"/>
    <w:rsid w:val="009E1909"/>
    <w:rsid w:val="009E2BCC"/>
    <w:rsid w:val="009E2DED"/>
    <w:rsid w:val="009E301A"/>
    <w:rsid w:val="009E3FE1"/>
    <w:rsid w:val="009E42DB"/>
    <w:rsid w:val="009E497A"/>
    <w:rsid w:val="009E4D3A"/>
    <w:rsid w:val="009E4E4E"/>
    <w:rsid w:val="009E55D2"/>
    <w:rsid w:val="009E5847"/>
    <w:rsid w:val="009E5DEA"/>
    <w:rsid w:val="009E60B0"/>
    <w:rsid w:val="009E6C21"/>
    <w:rsid w:val="009E7686"/>
    <w:rsid w:val="009F0F9E"/>
    <w:rsid w:val="009F18A4"/>
    <w:rsid w:val="009F1D97"/>
    <w:rsid w:val="009F2F00"/>
    <w:rsid w:val="009F4718"/>
    <w:rsid w:val="009F473B"/>
    <w:rsid w:val="009F4787"/>
    <w:rsid w:val="009F5C7A"/>
    <w:rsid w:val="009F615E"/>
    <w:rsid w:val="009F73BA"/>
    <w:rsid w:val="009F77D1"/>
    <w:rsid w:val="009F7BC4"/>
    <w:rsid w:val="009F7E6D"/>
    <w:rsid w:val="00A0042C"/>
    <w:rsid w:val="00A00962"/>
    <w:rsid w:val="00A01FA5"/>
    <w:rsid w:val="00A03ED6"/>
    <w:rsid w:val="00A0449D"/>
    <w:rsid w:val="00A0486C"/>
    <w:rsid w:val="00A04DA9"/>
    <w:rsid w:val="00A0504E"/>
    <w:rsid w:val="00A0514E"/>
    <w:rsid w:val="00A066B7"/>
    <w:rsid w:val="00A07139"/>
    <w:rsid w:val="00A07804"/>
    <w:rsid w:val="00A0791C"/>
    <w:rsid w:val="00A1016E"/>
    <w:rsid w:val="00A105BC"/>
    <w:rsid w:val="00A10634"/>
    <w:rsid w:val="00A12ED1"/>
    <w:rsid w:val="00A139EB"/>
    <w:rsid w:val="00A13D0B"/>
    <w:rsid w:val="00A146B0"/>
    <w:rsid w:val="00A1592A"/>
    <w:rsid w:val="00A16FCC"/>
    <w:rsid w:val="00A17151"/>
    <w:rsid w:val="00A17163"/>
    <w:rsid w:val="00A2102A"/>
    <w:rsid w:val="00A21EC5"/>
    <w:rsid w:val="00A22017"/>
    <w:rsid w:val="00A22FBB"/>
    <w:rsid w:val="00A23025"/>
    <w:rsid w:val="00A233F3"/>
    <w:rsid w:val="00A23F0E"/>
    <w:rsid w:val="00A240B5"/>
    <w:rsid w:val="00A24761"/>
    <w:rsid w:val="00A2518C"/>
    <w:rsid w:val="00A25430"/>
    <w:rsid w:val="00A26E31"/>
    <w:rsid w:val="00A27C49"/>
    <w:rsid w:val="00A3002A"/>
    <w:rsid w:val="00A300AE"/>
    <w:rsid w:val="00A316A4"/>
    <w:rsid w:val="00A329C3"/>
    <w:rsid w:val="00A3362F"/>
    <w:rsid w:val="00A33676"/>
    <w:rsid w:val="00A34883"/>
    <w:rsid w:val="00A34E9D"/>
    <w:rsid w:val="00A3524B"/>
    <w:rsid w:val="00A36C71"/>
    <w:rsid w:val="00A36CE1"/>
    <w:rsid w:val="00A370D3"/>
    <w:rsid w:val="00A373CD"/>
    <w:rsid w:val="00A4128A"/>
    <w:rsid w:val="00A41DE9"/>
    <w:rsid w:val="00A425AE"/>
    <w:rsid w:val="00A426E2"/>
    <w:rsid w:val="00A42F92"/>
    <w:rsid w:val="00A431DD"/>
    <w:rsid w:val="00A4375E"/>
    <w:rsid w:val="00A439E8"/>
    <w:rsid w:val="00A43A3E"/>
    <w:rsid w:val="00A44535"/>
    <w:rsid w:val="00A44A1D"/>
    <w:rsid w:val="00A4513E"/>
    <w:rsid w:val="00A45793"/>
    <w:rsid w:val="00A45831"/>
    <w:rsid w:val="00A45D15"/>
    <w:rsid w:val="00A45F19"/>
    <w:rsid w:val="00A46161"/>
    <w:rsid w:val="00A466AA"/>
    <w:rsid w:val="00A4679D"/>
    <w:rsid w:val="00A467A2"/>
    <w:rsid w:val="00A47092"/>
    <w:rsid w:val="00A4763D"/>
    <w:rsid w:val="00A476EB"/>
    <w:rsid w:val="00A47E04"/>
    <w:rsid w:val="00A47EC5"/>
    <w:rsid w:val="00A523DD"/>
    <w:rsid w:val="00A52FF7"/>
    <w:rsid w:val="00A53870"/>
    <w:rsid w:val="00A53A89"/>
    <w:rsid w:val="00A53AC4"/>
    <w:rsid w:val="00A53E18"/>
    <w:rsid w:val="00A53F62"/>
    <w:rsid w:val="00A54191"/>
    <w:rsid w:val="00A547CA"/>
    <w:rsid w:val="00A55288"/>
    <w:rsid w:val="00A56098"/>
    <w:rsid w:val="00A56B80"/>
    <w:rsid w:val="00A570BB"/>
    <w:rsid w:val="00A60005"/>
    <w:rsid w:val="00A602D9"/>
    <w:rsid w:val="00A60627"/>
    <w:rsid w:val="00A61CFB"/>
    <w:rsid w:val="00A62BAB"/>
    <w:rsid w:val="00A63DF9"/>
    <w:rsid w:val="00A648E4"/>
    <w:rsid w:val="00A65236"/>
    <w:rsid w:val="00A6553B"/>
    <w:rsid w:val="00A65AEB"/>
    <w:rsid w:val="00A660E2"/>
    <w:rsid w:val="00A664E3"/>
    <w:rsid w:val="00A668B3"/>
    <w:rsid w:val="00A67A52"/>
    <w:rsid w:val="00A7098D"/>
    <w:rsid w:val="00A7195D"/>
    <w:rsid w:val="00A71AF1"/>
    <w:rsid w:val="00A71CFF"/>
    <w:rsid w:val="00A721E1"/>
    <w:rsid w:val="00A72705"/>
    <w:rsid w:val="00A727CC"/>
    <w:rsid w:val="00A738B2"/>
    <w:rsid w:val="00A7477E"/>
    <w:rsid w:val="00A74ECB"/>
    <w:rsid w:val="00A75A7F"/>
    <w:rsid w:val="00A76F20"/>
    <w:rsid w:val="00A7752F"/>
    <w:rsid w:val="00A80BF6"/>
    <w:rsid w:val="00A818CB"/>
    <w:rsid w:val="00A83D4B"/>
    <w:rsid w:val="00A85252"/>
    <w:rsid w:val="00A86817"/>
    <w:rsid w:val="00A870FE"/>
    <w:rsid w:val="00A90619"/>
    <w:rsid w:val="00A91DEE"/>
    <w:rsid w:val="00A92101"/>
    <w:rsid w:val="00A92DA6"/>
    <w:rsid w:val="00A93241"/>
    <w:rsid w:val="00A9387F"/>
    <w:rsid w:val="00A94ECF"/>
    <w:rsid w:val="00A95C39"/>
    <w:rsid w:val="00A95DB2"/>
    <w:rsid w:val="00A963AB"/>
    <w:rsid w:val="00A96739"/>
    <w:rsid w:val="00A9714E"/>
    <w:rsid w:val="00AA0916"/>
    <w:rsid w:val="00AA1F65"/>
    <w:rsid w:val="00AA27A3"/>
    <w:rsid w:val="00AA321E"/>
    <w:rsid w:val="00AA3331"/>
    <w:rsid w:val="00AA3E5C"/>
    <w:rsid w:val="00AA4430"/>
    <w:rsid w:val="00AA4A63"/>
    <w:rsid w:val="00AA4DB0"/>
    <w:rsid w:val="00AA7524"/>
    <w:rsid w:val="00AA7B4D"/>
    <w:rsid w:val="00AB0075"/>
    <w:rsid w:val="00AB0AEA"/>
    <w:rsid w:val="00AB0FF1"/>
    <w:rsid w:val="00AB1345"/>
    <w:rsid w:val="00AB3AF0"/>
    <w:rsid w:val="00AB6452"/>
    <w:rsid w:val="00AB67E8"/>
    <w:rsid w:val="00AB7341"/>
    <w:rsid w:val="00AB75A0"/>
    <w:rsid w:val="00AB76BE"/>
    <w:rsid w:val="00AB79FF"/>
    <w:rsid w:val="00AB7D1A"/>
    <w:rsid w:val="00AB7FED"/>
    <w:rsid w:val="00AC0E3F"/>
    <w:rsid w:val="00AC1269"/>
    <w:rsid w:val="00AC1B98"/>
    <w:rsid w:val="00AC2196"/>
    <w:rsid w:val="00AC2832"/>
    <w:rsid w:val="00AC28D0"/>
    <w:rsid w:val="00AC4B82"/>
    <w:rsid w:val="00AC4BA0"/>
    <w:rsid w:val="00AC4DB3"/>
    <w:rsid w:val="00AC4ED0"/>
    <w:rsid w:val="00AC4F46"/>
    <w:rsid w:val="00AC55D2"/>
    <w:rsid w:val="00AC687E"/>
    <w:rsid w:val="00AC7040"/>
    <w:rsid w:val="00AD0445"/>
    <w:rsid w:val="00AD0934"/>
    <w:rsid w:val="00AD112F"/>
    <w:rsid w:val="00AD12C6"/>
    <w:rsid w:val="00AD1770"/>
    <w:rsid w:val="00AD18CF"/>
    <w:rsid w:val="00AD2951"/>
    <w:rsid w:val="00AD2F52"/>
    <w:rsid w:val="00AD3997"/>
    <w:rsid w:val="00AD446C"/>
    <w:rsid w:val="00AD44EA"/>
    <w:rsid w:val="00AD4585"/>
    <w:rsid w:val="00AD5CE4"/>
    <w:rsid w:val="00AD621E"/>
    <w:rsid w:val="00AD6DE1"/>
    <w:rsid w:val="00AD76C4"/>
    <w:rsid w:val="00AD7D41"/>
    <w:rsid w:val="00AE0065"/>
    <w:rsid w:val="00AE00B5"/>
    <w:rsid w:val="00AE045E"/>
    <w:rsid w:val="00AE1D86"/>
    <w:rsid w:val="00AE4240"/>
    <w:rsid w:val="00AE4C35"/>
    <w:rsid w:val="00AE5EBD"/>
    <w:rsid w:val="00AE60FC"/>
    <w:rsid w:val="00AE6101"/>
    <w:rsid w:val="00AE6465"/>
    <w:rsid w:val="00AE64D8"/>
    <w:rsid w:val="00AE690F"/>
    <w:rsid w:val="00AE77E1"/>
    <w:rsid w:val="00AE7ABF"/>
    <w:rsid w:val="00AF1349"/>
    <w:rsid w:val="00AF296C"/>
    <w:rsid w:val="00AF36B2"/>
    <w:rsid w:val="00AF36FE"/>
    <w:rsid w:val="00AF3EB4"/>
    <w:rsid w:val="00AF4413"/>
    <w:rsid w:val="00AF561D"/>
    <w:rsid w:val="00AF5826"/>
    <w:rsid w:val="00AF6364"/>
    <w:rsid w:val="00AF65D9"/>
    <w:rsid w:val="00B00A3C"/>
    <w:rsid w:val="00B00F73"/>
    <w:rsid w:val="00B01BF1"/>
    <w:rsid w:val="00B01E8B"/>
    <w:rsid w:val="00B033B1"/>
    <w:rsid w:val="00B03510"/>
    <w:rsid w:val="00B044D5"/>
    <w:rsid w:val="00B04500"/>
    <w:rsid w:val="00B04B77"/>
    <w:rsid w:val="00B05E92"/>
    <w:rsid w:val="00B05F20"/>
    <w:rsid w:val="00B05F3A"/>
    <w:rsid w:val="00B0600F"/>
    <w:rsid w:val="00B069DE"/>
    <w:rsid w:val="00B0730F"/>
    <w:rsid w:val="00B0735B"/>
    <w:rsid w:val="00B0735F"/>
    <w:rsid w:val="00B07A1A"/>
    <w:rsid w:val="00B10642"/>
    <w:rsid w:val="00B1096A"/>
    <w:rsid w:val="00B10D9B"/>
    <w:rsid w:val="00B12819"/>
    <w:rsid w:val="00B129F1"/>
    <w:rsid w:val="00B12B07"/>
    <w:rsid w:val="00B12BDE"/>
    <w:rsid w:val="00B1534F"/>
    <w:rsid w:val="00B1724A"/>
    <w:rsid w:val="00B17287"/>
    <w:rsid w:val="00B1764B"/>
    <w:rsid w:val="00B17FDE"/>
    <w:rsid w:val="00B2129C"/>
    <w:rsid w:val="00B21E29"/>
    <w:rsid w:val="00B21E8C"/>
    <w:rsid w:val="00B21F7A"/>
    <w:rsid w:val="00B22336"/>
    <w:rsid w:val="00B238BA"/>
    <w:rsid w:val="00B2599B"/>
    <w:rsid w:val="00B25ACC"/>
    <w:rsid w:val="00B27C87"/>
    <w:rsid w:val="00B30F1C"/>
    <w:rsid w:val="00B3175B"/>
    <w:rsid w:val="00B31CC3"/>
    <w:rsid w:val="00B31EAC"/>
    <w:rsid w:val="00B323E9"/>
    <w:rsid w:val="00B32E4B"/>
    <w:rsid w:val="00B332D5"/>
    <w:rsid w:val="00B3374B"/>
    <w:rsid w:val="00B33805"/>
    <w:rsid w:val="00B34E0B"/>
    <w:rsid w:val="00B35E64"/>
    <w:rsid w:val="00B37DA7"/>
    <w:rsid w:val="00B37E00"/>
    <w:rsid w:val="00B405F9"/>
    <w:rsid w:val="00B4195A"/>
    <w:rsid w:val="00B4197C"/>
    <w:rsid w:val="00B42253"/>
    <w:rsid w:val="00B42553"/>
    <w:rsid w:val="00B42743"/>
    <w:rsid w:val="00B42B87"/>
    <w:rsid w:val="00B437C0"/>
    <w:rsid w:val="00B43CC0"/>
    <w:rsid w:val="00B43CCC"/>
    <w:rsid w:val="00B44DB6"/>
    <w:rsid w:val="00B451CD"/>
    <w:rsid w:val="00B45862"/>
    <w:rsid w:val="00B46EAA"/>
    <w:rsid w:val="00B46FFE"/>
    <w:rsid w:val="00B476FE"/>
    <w:rsid w:val="00B50C27"/>
    <w:rsid w:val="00B50D18"/>
    <w:rsid w:val="00B511CD"/>
    <w:rsid w:val="00B51839"/>
    <w:rsid w:val="00B52821"/>
    <w:rsid w:val="00B52B58"/>
    <w:rsid w:val="00B53083"/>
    <w:rsid w:val="00B53201"/>
    <w:rsid w:val="00B533E4"/>
    <w:rsid w:val="00B53995"/>
    <w:rsid w:val="00B54C0A"/>
    <w:rsid w:val="00B550D8"/>
    <w:rsid w:val="00B5526B"/>
    <w:rsid w:val="00B5528E"/>
    <w:rsid w:val="00B56713"/>
    <w:rsid w:val="00B56B51"/>
    <w:rsid w:val="00B5794E"/>
    <w:rsid w:val="00B60144"/>
    <w:rsid w:val="00B618F1"/>
    <w:rsid w:val="00B62E16"/>
    <w:rsid w:val="00B63E47"/>
    <w:rsid w:val="00B645FB"/>
    <w:rsid w:val="00B64670"/>
    <w:rsid w:val="00B669E5"/>
    <w:rsid w:val="00B66D35"/>
    <w:rsid w:val="00B6779C"/>
    <w:rsid w:val="00B678AE"/>
    <w:rsid w:val="00B67A2D"/>
    <w:rsid w:val="00B7082F"/>
    <w:rsid w:val="00B721EC"/>
    <w:rsid w:val="00B7230C"/>
    <w:rsid w:val="00B73B1F"/>
    <w:rsid w:val="00B73EAC"/>
    <w:rsid w:val="00B73FF6"/>
    <w:rsid w:val="00B74A25"/>
    <w:rsid w:val="00B80665"/>
    <w:rsid w:val="00B80B8C"/>
    <w:rsid w:val="00B819F9"/>
    <w:rsid w:val="00B81F3E"/>
    <w:rsid w:val="00B82229"/>
    <w:rsid w:val="00B82266"/>
    <w:rsid w:val="00B822FA"/>
    <w:rsid w:val="00B82CE0"/>
    <w:rsid w:val="00B82FD7"/>
    <w:rsid w:val="00B84610"/>
    <w:rsid w:val="00B84635"/>
    <w:rsid w:val="00B8622C"/>
    <w:rsid w:val="00B866DE"/>
    <w:rsid w:val="00B86C80"/>
    <w:rsid w:val="00B86E8C"/>
    <w:rsid w:val="00B87DBE"/>
    <w:rsid w:val="00B91376"/>
    <w:rsid w:val="00B914B3"/>
    <w:rsid w:val="00B91D04"/>
    <w:rsid w:val="00B92887"/>
    <w:rsid w:val="00B934D8"/>
    <w:rsid w:val="00B93934"/>
    <w:rsid w:val="00B93BEE"/>
    <w:rsid w:val="00B93DA5"/>
    <w:rsid w:val="00B94615"/>
    <w:rsid w:val="00B947D9"/>
    <w:rsid w:val="00B95794"/>
    <w:rsid w:val="00B95DBD"/>
    <w:rsid w:val="00B96914"/>
    <w:rsid w:val="00B96DD1"/>
    <w:rsid w:val="00B9788B"/>
    <w:rsid w:val="00BA0228"/>
    <w:rsid w:val="00BA0B7F"/>
    <w:rsid w:val="00BA0E05"/>
    <w:rsid w:val="00BA1565"/>
    <w:rsid w:val="00BA1772"/>
    <w:rsid w:val="00BA2B0D"/>
    <w:rsid w:val="00BA2E9A"/>
    <w:rsid w:val="00BA3E8D"/>
    <w:rsid w:val="00BA3F3A"/>
    <w:rsid w:val="00BA4290"/>
    <w:rsid w:val="00BA4500"/>
    <w:rsid w:val="00BA4C60"/>
    <w:rsid w:val="00BA5034"/>
    <w:rsid w:val="00BA5EE5"/>
    <w:rsid w:val="00BA649A"/>
    <w:rsid w:val="00BA6CCF"/>
    <w:rsid w:val="00BA77A9"/>
    <w:rsid w:val="00BA78A3"/>
    <w:rsid w:val="00BA7C4D"/>
    <w:rsid w:val="00BB0DBE"/>
    <w:rsid w:val="00BB2F2B"/>
    <w:rsid w:val="00BB304E"/>
    <w:rsid w:val="00BB37B9"/>
    <w:rsid w:val="00BB41FA"/>
    <w:rsid w:val="00BB5E6D"/>
    <w:rsid w:val="00BB5E8F"/>
    <w:rsid w:val="00BB6EA5"/>
    <w:rsid w:val="00BB6FCC"/>
    <w:rsid w:val="00BB7507"/>
    <w:rsid w:val="00BB7AD1"/>
    <w:rsid w:val="00BC0153"/>
    <w:rsid w:val="00BC15E4"/>
    <w:rsid w:val="00BC1AFA"/>
    <w:rsid w:val="00BC22EE"/>
    <w:rsid w:val="00BC2BF0"/>
    <w:rsid w:val="00BC3D0E"/>
    <w:rsid w:val="00BC3E67"/>
    <w:rsid w:val="00BC5406"/>
    <w:rsid w:val="00BC583A"/>
    <w:rsid w:val="00BC634D"/>
    <w:rsid w:val="00BD3A94"/>
    <w:rsid w:val="00BD437C"/>
    <w:rsid w:val="00BD4A5E"/>
    <w:rsid w:val="00BD5047"/>
    <w:rsid w:val="00BD590E"/>
    <w:rsid w:val="00BD6239"/>
    <w:rsid w:val="00BD628C"/>
    <w:rsid w:val="00BD66FB"/>
    <w:rsid w:val="00BD6846"/>
    <w:rsid w:val="00BD6CC6"/>
    <w:rsid w:val="00BD71D4"/>
    <w:rsid w:val="00BD7D32"/>
    <w:rsid w:val="00BE0860"/>
    <w:rsid w:val="00BE08E3"/>
    <w:rsid w:val="00BE1413"/>
    <w:rsid w:val="00BE21F2"/>
    <w:rsid w:val="00BE2B66"/>
    <w:rsid w:val="00BE2BC0"/>
    <w:rsid w:val="00BE35E3"/>
    <w:rsid w:val="00BE4707"/>
    <w:rsid w:val="00BE4B60"/>
    <w:rsid w:val="00BE4CC8"/>
    <w:rsid w:val="00BE5A70"/>
    <w:rsid w:val="00BE5BA5"/>
    <w:rsid w:val="00BE6235"/>
    <w:rsid w:val="00BE68AB"/>
    <w:rsid w:val="00BE7072"/>
    <w:rsid w:val="00BE76E7"/>
    <w:rsid w:val="00BF0163"/>
    <w:rsid w:val="00BF0A62"/>
    <w:rsid w:val="00BF0C67"/>
    <w:rsid w:val="00BF0EC0"/>
    <w:rsid w:val="00BF10B1"/>
    <w:rsid w:val="00BF1100"/>
    <w:rsid w:val="00BF11C9"/>
    <w:rsid w:val="00BF1CF9"/>
    <w:rsid w:val="00BF32C0"/>
    <w:rsid w:val="00BF343A"/>
    <w:rsid w:val="00BF377F"/>
    <w:rsid w:val="00BF38BA"/>
    <w:rsid w:val="00BF39A0"/>
    <w:rsid w:val="00BF43EF"/>
    <w:rsid w:val="00BF457E"/>
    <w:rsid w:val="00BF476F"/>
    <w:rsid w:val="00BF4A21"/>
    <w:rsid w:val="00BF504F"/>
    <w:rsid w:val="00BF5222"/>
    <w:rsid w:val="00BF601A"/>
    <w:rsid w:val="00BF6300"/>
    <w:rsid w:val="00BF7330"/>
    <w:rsid w:val="00BF7A8B"/>
    <w:rsid w:val="00C002F7"/>
    <w:rsid w:val="00C00402"/>
    <w:rsid w:val="00C00B13"/>
    <w:rsid w:val="00C020F2"/>
    <w:rsid w:val="00C0335B"/>
    <w:rsid w:val="00C0357C"/>
    <w:rsid w:val="00C045A0"/>
    <w:rsid w:val="00C049A9"/>
    <w:rsid w:val="00C04ACF"/>
    <w:rsid w:val="00C05D63"/>
    <w:rsid w:val="00C07347"/>
    <w:rsid w:val="00C10242"/>
    <w:rsid w:val="00C1039C"/>
    <w:rsid w:val="00C10E46"/>
    <w:rsid w:val="00C11F97"/>
    <w:rsid w:val="00C120E5"/>
    <w:rsid w:val="00C122AB"/>
    <w:rsid w:val="00C122C2"/>
    <w:rsid w:val="00C12F3C"/>
    <w:rsid w:val="00C130AE"/>
    <w:rsid w:val="00C1383A"/>
    <w:rsid w:val="00C13889"/>
    <w:rsid w:val="00C13F53"/>
    <w:rsid w:val="00C13FAE"/>
    <w:rsid w:val="00C144A4"/>
    <w:rsid w:val="00C145B6"/>
    <w:rsid w:val="00C15220"/>
    <w:rsid w:val="00C15A60"/>
    <w:rsid w:val="00C1680F"/>
    <w:rsid w:val="00C16FD7"/>
    <w:rsid w:val="00C17265"/>
    <w:rsid w:val="00C17536"/>
    <w:rsid w:val="00C17984"/>
    <w:rsid w:val="00C17E95"/>
    <w:rsid w:val="00C20236"/>
    <w:rsid w:val="00C20D95"/>
    <w:rsid w:val="00C2131B"/>
    <w:rsid w:val="00C23CE7"/>
    <w:rsid w:val="00C2428F"/>
    <w:rsid w:val="00C247DD"/>
    <w:rsid w:val="00C24F78"/>
    <w:rsid w:val="00C253FF"/>
    <w:rsid w:val="00C270BD"/>
    <w:rsid w:val="00C27344"/>
    <w:rsid w:val="00C30770"/>
    <w:rsid w:val="00C313B5"/>
    <w:rsid w:val="00C313BB"/>
    <w:rsid w:val="00C315FE"/>
    <w:rsid w:val="00C3190B"/>
    <w:rsid w:val="00C325BD"/>
    <w:rsid w:val="00C33163"/>
    <w:rsid w:val="00C331B0"/>
    <w:rsid w:val="00C345AC"/>
    <w:rsid w:val="00C358FF"/>
    <w:rsid w:val="00C37AC4"/>
    <w:rsid w:val="00C37CBE"/>
    <w:rsid w:val="00C40A49"/>
    <w:rsid w:val="00C412CC"/>
    <w:rsid w:val="00C412E8"/>
    <w:rsid w:val="00C413EE"/>
    <w:rsid w:val="00C4146F"/>
    <w:rsid w:val="00C42729"/>
    <w:rsid w:val="00C42BC0"/>
    <w:rsid w:val="00C4347D"/>
    <w:rsid w:val="00C438D8"/>
    <w:rsid w:val="00C439A8"/>
    <w:rsid w:val="00C43B5E"/>
    <w:rsid w:val="00C44687"/>
    <w:rsid w:val="00C44FD6"/>
    <w:rsid w:val="00C45EF5"/>
    <w:rsid w:val="00C468AA"/>
    <w:rsid w:val="00C50E5A"/>
    <w:rsid w:val="00C53568"/>
    <w:rsid w:val="00C53943"/>
    <w:rsid w:val="00C53FD6"/>
    <w:rsid w:val="00C54C7B"/>
    <w:rsid w:val="00C54E87"/>
    <w:rsid w:val="00C552F8"/>
    <w:rsid w:val="00C55FFF"/>
    <w:rsid w:val="00C5680C"/>
    <w:rsid w:val="00C574BE"/>
    <w:rsid w:val="00C57CE2"/>
    <w:rsid w:val="00C57E33"/>
    <w:rsid w:val="00C57E37"/>
    <w:rsid w:val="00C57FEC"/>
    <w:rsid w:val="00C61EA2"/>
    <w:rsid w:val="00C62419"/>
    <w:rsid w:val="00C62BE9"/>
    <w:rsid w:val="00C62E29"/>
    <w:rsid w:val="00C6363B"/>
    <w:rsid w:val="00C65A49"/>
    <w:rsid w:val="00C6675C"/>
    <w:rsid w:val="00C66E05"/>
    <w:rsid w:val="00C6728F"/>
    <w:rsid w:val="00C7003E"/>
    <w:rsid w:val="00C7023A"/>
    <w:rsid w:val="00C70EF3"/>
    <w:rsid w:val="00C711B6"/>
    <w:rsid w:val="00C73493"/>
    <w:rsid w:val="00C735AA"/>
    <w:rsid w:val="00C73979"/>
    <w:rsid w:val="00C73A3E"/>
    <w:rsid w:val="00C740B5"/>
    <w:rsid w:val="00C74405"/>
    <w:rsid w:val="00C74E21"/>
    <w:rsid w:val="00C7609C"/>
    <w:rsid w:val="00C768B4"/>
    <w:rsid w:val="00C76F50"/>
    <w:rsid w:val="00C77844"/>
    <w:rsid w:val="00C8068B"/>
    <w:rsid w:val="00C80AAC"/>
    <w:rsid w:val="00C81FC0"/>
    <w:rsid w:val="00C83264"/>
    <w:rsid w:val="00C833B0"/>
    <w:rsid w:val="00C83B98"/>
    <w:rsid w:val="00C84724"/>
    <w:rsid w:val="00C85EA1"/>
    <w:rsid w:val="00C86B74"/>
    <w:rsid w:val="00C86DED"/>
    <w:rsid w:val="00C90C18"/>
    <w:rsid w:val="00C90E7B"/>
    <w:rsid w:val="00C91AB7"/>
    <w:rsid w:val="00C91C77"/>
    <w:rsid w:val="00C92657"/>
    <w:rsid w:val="00C930BA"/>
    <w:rsid w:val="00C9384A"/>
    <w:rsid w:val="00C940C1"/>
    <w:rsid w:val="00C942C4"/>
    <w:rsid w:val="00C944CF"/>
    <w:rsid w:val="00C960B3"/>
    <w:rsid w:val="00C961A7"/>
    <w:rsid w:val="00C964A7"/>
    <w:rsid w:val="00C96845"/>
    <w:rsid w:val="00C96E0E"/>
    <w:rsid w:val="00C970FE"/>
    <w:rsid w:val="00C97871"/>
    <w:rsid w:val="00CA0C12"/>
    <w:rsid w:val="00CA109F"/>
    <w:rsid w:val="00CA198E"/>
    <w:rsid w:val="00CA1F67"/>
    <w:rsid w:val="00CA2377"/>
    <w:rsid w:val="00CA3A5F"/>
    <w:rsid w:val="00CA3D7C"/>
    <w:rsid w:val="00CA3F71"/>
    <w:rsid w:val="00CA40C4"/>
    <w:rsid w:val="00CA4415"/>
    <w:rsid w:val="00CA4CC2"/>
    <w:rsid w:val="00CA64A1"/>
    <w:rsid w:val="00CA6576"/>
    <w:rsid w:val="00CA747B"/>
    <w:rsid w:val="00CA7D62"/>
    <w:rsid w:val="00CA7E7F"/>
    <w:rsid w:val="00CB0AA9"/>
    <w:rsid w:val="00CB0E79"/>
    <w:rsid w:val="00CB0F68"/>
    <w:rsid w:val="00CB11E5"/>
    <w:rsid w:val="00CB12D0"/>
    <w:rsid w:val="00CB1908"/>
    <w:rsid w:val="00CB19B8"/>
    <w:rsid w:val="00CB1F3A"/>
    <w:rsid w:val="00CB2229"/>
    <w:rsid w:val="00CB25A7"/>
    <w:rsid w:val="00CB3807"/>
    <w:rsid w:val="00CB4E07"/>
    <w:rsid w:val="00CB5340"/>
    <w:rsid w:val="00CB5796"/>
    <w:rsid w:val="00CB5DCA"/>
    <w:rsid w:val="00CB5EC7"/>
    <w:rsid w:val="00CB6625"/>
    <w:rsid w:val="00CB75B0"/>
    <w:rsid w:val="00CB7822"/>
    <w:rsid w:val="00CC04D1"/>
    <w:rsid w:val="00CC0652"/>
    <w:rsid w:val="00CC086A"/>
    <w:rsid w:val="00CC0C08"/>
    <w:rsid w:val="00CC12CA"/>
    <w:rsid w:val="00CC1A1B"/>
    <w:rsid w:val="00CC1C6E"/>
    <w:rsid w:val="00CC2BB8"/>
    <w:rsid w:val="00CC2C7F"/>
    <w:rsid w:val="00CC3823"/>
    <w:rsid w:val="00CC71EE"/>
    <w:rsid w:val="00CC79CA"/>
    <w:rsid w:val="00CD13BF"/>
    <w:rsid w:val="00CD1A5F"/>
    <w:rsid w:val="00CD33D2"/>
    <w:rsid w:val="00CD3F85"/>
    <w:rsid w:val="00CD55E3"/>
    <w:rsid w:val="00CD59B2"/>
    <w:rsid w:val="00CD5AC9"/>
    <w:rsid w:val="00CD7199"/>
    <w:rsid w:val="00CE051E"/>
    <w:rsid w:val="00CE0987"/>
    <w:rsid w:val="00CE1685"/>
    <w:rsid w:val="00CE16E9"/>
    <w:rsid w:val="00CE178C"/>
    <w:rsid w:val="00CE2484"/>
    <w:rsid w:val="00CE4003"/>
    <w:rsid w:val="00CE4086"/>
    <w:rsid w:val="00CE44BD"/>
    <w:rsid w:val="00CE4A5A"/>
    <w:rsid w:val="00CE4CC8"/>
    <w:rsid w:val="00CE4E65"/>
    <w:rsid w:val="00CE4FC8"/>
    <w:rsid w:val="00CE6324"/>
    <w:rsid w:val="00CF0995"/>
    <w:rsid w:val="00CF0DE7"/>
    <w:rsid w:val="00CF2097"/>
    <w:rsid w:val="00CF2ED7"/>
    <w:rsid w:val="00CF2F52"/>
    <w:rsid w:val="00CF329E"/>
    <w:rsid w:val="00CF337C"/>
    <w:rsid w:val="00CF3C67"/>
    <w:rsid w:val="00CF4C97"/>
    <w:rsid w:val="00D000AD"/>
    <w:rsid w:val="00D00394"/>
    <w:rsid w:val="00D00E42"/>
    <w:rsid w:val="00D00F9D"/>
    <w:rsid w:val="00D025CE"/>
    <w:rsid w:val="00D03815"/>
    <w:rsid w:val="00D046F7"/>
    <w:rsid w:val="00D05645"/>
    <w:rsid w:val="00D06330"/>
    <w:rsid w:val="00D06447"/>
    <w:rsid w:val="00D06ACD"/>
    <w:rsid w:val="00D06B62"/>
    <w:rsid w:val="00D076F9"/>
    <w:rsid w:val="00D07FE4"/>
    <w:rsid w:val="00D10A5C"/>
    <w:rsid w:val="00D10F7F"/>
    <w:rsid w:val="00D1117E"/>
    <w:rsid w:val="00D12911"/>
    <w:rsid w:val="00D134E9"/>
    <w:rsid w:val="00D135D8"/>
    <w:rsid w:val="00D142BB"/>
    <w:rsid w:val="00D142DF"/>
    <w:rsid w:val="00D14846"/>
    <w:rsid w:val="00D1588C"/>
    <w:rsid w:val="00D15C12"/>
    <w:rsid w:val="00D15D7F"/>
    <w:rsid w:val="00D15EA4"/>
    <w:rsid w:val="00D164D4"/>
    <w:rsid w:val="00D1716D"/>
    <w:rsid w:val="00D17856"/>
    <w:rsid w:val="00D17CDF"/>
    <w:rsid w:val="00D200C5"/>
    <w:rsid w:val="00D20955"/>
    <w:rsid w:val="00D2193F"/>
    <w:rsid w:val="00D23367"/>
    <w:rsid w:val="00D23C1B"/>
    <w:rsid w:val="00D24449"/>
    <w:rsid w:val="00D26A4D"/>
    <w:rsid w:val="00D27017"/>
    <w:rsid w:val="00D30011"/>
    <w:rsid w:val="00D30752"/>
    <w:rsid w:val="00D30849"/>
    <w:rsid w:val="00D32C19"/>
    <w:rsid w:val="00D34127"/>
    <w:rsid w:val="00D35DCD"/>
    <w:rsid w:val="00D3689B"/>
    <w:rsid w:val="00D3717A"/>
    <w:rsid w:val="00D374CF"/>
    <w:rsid w:val="00D40468"/>
    <w:rsid w:val="00D40612"/>
    <w:rsid w:val="00D40765"/>
    <w:rsid w:val="00D41A39"/>
    <w:rsid w:val="00D41D71"/>
    <w:rsid w:val="00D421F7"/>
    <w:rsid w:val="00D43EA0"/>
    <w:rsid w:val="00D44BD0"/>
    <w:rsid w:val="00D45767"/>
    <w:rsid w:val="00D45A23"/>
    <w:rsid w:val="00D45C2D"/>
    <w:rsid w:val="00D4720E"/>
    <w:rsid w:val="00D4764F"/>
    <w:rsid w:val="00D47C0F"/>
    <w:rsid w:val="00D51D50"/>
    <w:rsid w:val="00D5251A"/>
    <w:rsid w:val="00D52589"/>
    <w:rsid w:val="00D52597"/>
    <w:rsid w:val="00D52E55"/>
    <w:rsid w:val="00D52F91"/>
    <w:rsid w:val="00D53D0A"/>
    <w:rsid w:val="00D54D45"/>
    <w:rsid w:val="00D54EE8"/>
    <w:rsid w:val="00D55257"/>
    <w:rsid w:val="00D56861"/>
    <w:rsid w:val="00D576C5"/>
    <w:rsid w:val="00D6007E"/>
    <w:rsid w:val="00D606D8"/>
    <w:rsid w:val="00D61CCF"/>
    <w:rsid w:val="00D62E25"/>
    <w:rsid w:val="00D647CE"/>
    <w:rsid w:val="00D64A41"/>
    <w:rsid w:val="00D64F01"/>
    <w:rsid w:val="00D64F39"/>
    <w:rsid w:val="00D64F4D"/>
    <w:rsid w:val="00D6546A"/>
    <w:rsid w:val="00D655DC"/>
    <w:rsid w:val="00D65896"/>
    <w:rsid w:val="00D659AB"/>
    <w:rsid w:val="00D65B77"/>
    <w:rsid w:val="00D65C1D"/>
    <w:rsid w:val="00D65CC5"/>
    <w:rsid w:val="00D675C4"/>
    <w:rsid w:val="00D67636"/>
    <w:rsid w:val="00D6790F"/>
    <w:rsid w:val="00D67C20"/>
    <w:rsid w:val="00D67D4A"/>
    <w:rsid w:val="00D700F8"/>
    <w:rsid w:val="00D70FB1"/>
    <w:rsid w:val="00D715DB"/>
    <w:rsid w:val="00D72261"/>
    <w:rsid w:val="00D72869"/>
    <w:rsid w:val="00D72B40"/>
    <w:rsid w:val="00D73F68"/>
    <w:rsid w:val="00D741A3"/>
    <w:rsid w:val="00D7447E"/>
    <w:rsid w:val="00D7612A"/>
    <w:rsid w:val="00D76505"/>
    <w:rsid w:val="00D77261"/>
    <w:rsid w:val="00D774EE"/>
    <w:rsid w:val="00D80262"/>
    <w:rsid w:val="00D80321"/>
    <w:rsid w:val="00D80912"/>
    <w:rsid w:val="00D80B44"/>
    <w:rsid w:val="00D80B8D"/>
    <w:rsid w:val="00D810E2"/>
    <w:rsid w:val="00D811D8"/>
    <w:rsid w:val="00D81B96"/>
    <w:rsid w:val="00D82A66"/>
    <w:rsid w:val="00D82EC2"/>
    <w:rsid w:val="00D85619"/>
    <w:rsid w:val="00D85B5F"/>
    <w:rsid w:val="00D867D6"/>
    <w:rsid w:val="00D86BDA"/>
    <w:rsid w:val="00D86E82"/>
    <w:rsid w:val="00D87232"/>
    <w:rsid w:val="00D87324"/>
    <w:rsid w:val="00D916C2"/>
    <w:rsid w:val="00D91E10"/>
    <w:rsid w:val="00D923EA"/>
    <w:rsid w:val="00D925BC"/>
    <w:rsid w:val="00D92F6E"/>
    <w:rsid w:val="00D93037"/>
    <w:rsid w:val="00D93A56"/>
    <w:rsid w:val="00D95299"/>
    <w:rsid w:val="00D9572E"/>
    <w:rsid w:val="00D960D9"/>
    <w:rsid w:val="00D965F4"/>
    <w:rsid w:val="00D97EE8"/>
    <w:rsid w:val="00D97F34"/>
    <w:rsid w:val="00DA03ED"/>
    <w:rsid w:val="00DA068D"/>
    <w:rsid w:val="00DA18D6"/>
    <w:rsid w:val="00DA2049"/>
    <w:rsid w:val="00DA34DF"/>
    <w:rsid w:val="00DA3AED"/>
    <w:rsid w:val="00DA4E28"/>
    <w:rsid w:val="00DA521E"/>
    <w:rsid w:val="00DA547E"/>
    <w:rsid w:val="00DA5614"/>
    <w:rsid w:val="00DA564C"/>
    <w:rsid w:val="00DA5695"/>
    <w:rsid w:val="00DA57FE"/>
    <w:rsid w:val="00DA766F"/>
    <w:rsid w:val="00DA7F88"/>
    <w:rsid w:val="00DB15D4"/>
    <w:rsid w:val="00DB1DC6"/>
    <w:rsid w:val="00DB326E"/>
    <w:rsid w:val="00DB39E6"/>
    <w:rsid w:val="00DB42A9"/>
    <w:rsid w:val="00DB4AA5"/>
    <w:rsid w:val="00DB4DFB"/>
    <w:rsid w:val="00DB7BF6"/>
    <w:rsid w:val="00DB7D9B"/>
    <w:rsid w:val="00DC0133"/>
    <w:rsid w:val="00DC0252"/>
    <w:rsid w:val="00DC1216"/>
    <w:rsid w:val="00DC1715"/>
    <w:rsid w:val="00DC2645"/>
    <w:rsid w:val="00DC3433"/>
    <w:rsid w:val="00DC3D16"/>
    <w:rsid w:val="00DC5F4E"/>
    <w:rsid w:val="00DC738E"/>
    <w:rsid w:val="00DC796E"/>
    <w:rsid w:val="00DD01A2"/>
    <w:rsid w:val="00DD046E"/>
    <w:rsid w:val="00DD0E5A"/>
    <w:rsid w:val="00DD2093"/>
    <w:rsid w:val="00DD2150"/>
    <w:rsid w:val="00DD28AA"/>
    <w:rsid w:val="00DD2ABC"/>
    <w:rsid w:val="00DD3BAB"/>
    <w:rsid w:val="00DD4D8B"/>
    <w:rsid w:val="00DD7CDC"/>
    <w:rsid w:val="00DE0C9C"/>
    <w:rsid w:val="00DE159E"/>
    <w:rsid w:val="00DE18C3"/>
    <w:rsid w:val="00DE18E9"/>
    <w:rsid w:val="00DE1D34"/>
    <w:rsid w:val="00DE1FE5"/>
    <w:rsid w:val="00DE212C"/>
    <w:rsid w:val="00DE25D2"/>
    <w:rsid w:val="00DE2C66"/>
    <w:rsid w:val="00DE3429"/>
    <w:rsid w:val="00DE358B"/>
    <w:rsid w:val="00DE5103"/>
    <w:rsid w:val="00DE526A"/>
    <w:rsid w:val="00DE557B"/>
    <w:rsid w:val="00DE6075"/>
    <w:rsid w:val="00DE6450"/>
    <w:rsid w:val="00DE77F1"/>
    <w:rsid w:val="00DE77F7"/>
    <w:rsid w:val="00DE791C"/>
    <w:rsid w:val="00DF18EA"/>
    <w:rsid w:val="00DF2095"/>
    <w:rsid w:val="00DF31EE"/>
    <w:rsid w:val="00DF38BF"/>
    <w:rsid w:val="00DF3E08"/>
    <w:rsid w:val="00DF58BF"/>
    <w:rsid w:val="00DF5D67"/>
    <w:rsid w:val="00DF61BE"/>
    <w:rsid w:val="00DF67DE"/>
    <w:rsid w:val="00DF6F5F"/>
    <w:rsid w:val="00DF76A6"/>
    <w:rsid w:val="00DF76F0"/>
    <w:rsid w:val="00DF7910"/>
    <w:rsid w:val="00E00534"/>
    <w:rsid w:val="00E00B17"/>
    <w:rsid w:val="00E0612A"/>
    <w:rsid w:val="00E068C9"/>
    <w:rsid w:val="00E06E4F"/>
    <w:rsid w:val="00E06F0C"/>
    <w:rsid w:val="00E1047B"/>
    <w:rsid w:val="00E10CD7"/>
    <w:rsid w:val="00E1179D"/>
    <w:rsid w:val="00E121EC"/>
    <w:rsid w:val="00E121F2"/>
    <w:rsid w:val="00E15173"/>
    <w:rsid w:val="00E16839"/>
    <w:rsid w:val="00E177FF"/>
    <w:rsid w:val="00E2167E"/>
    <w:rsid w:val="00E223F9"/>
    <w:rsid w:val="00E23522"/>
    <w:rsid w:val="00E2355F"/>
    <w:rsid w:val="00E23770"/>
    <w:rsid w:val="00E23E2E"/>
    <w:rsid w:val="00E246EF"/>
    <w:rsid w:val="00E247A8"/>
    <w:rsid w:val="00E24C70"/>
    <w:rsid w:val="00E25A21"/>
    <w:rsid w:val="00E26227"/>
    <w:rsid w:val="00E263F2"/>
    <w:rsid w:val="00E26A19"/>
    <w:rsid w:val="00E27C32"/>
    <w:rsid w:val="00E300B7"/>
    <w:rsid w:val="00E30518"/>
    <w:rsid w:val="00E306E3"/>
    <w:rsid w:val="00E307CD"/>
    <w:rsid w:val="00E315FA"/>
    <w:rsid w:val="00E316F0"/>
    <w:rsid w:val="00E317D2"/>
    <w:rsid w:val="00E32131"/>
    <w:rsid w:val="00E3262E"/>
    <w:rsid w:val="00E32FD4"/>
    <w:rsid w:val="00E33422"/>
    <w:rsid w:val="00E33FF1"/>
    <w:rsid w:val="00E3438B"/>
    <w:rsid w:val="00E348D7"/>
    <w:rsid w:val="00E34942"/>
    <w:rsid w:val="00E3531D"/>
    <w:rsid w:val="00E35757"/>
    <w:rsid w:val="00E357A6"/>
    <w:rsid w:val="00E35F1C"/>
    <w:rsid w:val="00E36978"/>
    <w:rsid w:val="00E36EC8"/>
    <w:rsid w:val="00E3724F"/>
    <w:rsid w:val="00E40817"/>
    <w:rsid w:val="00E40CAF"/>
    <w:rsid w:val="00E4269C"/>
    <w:rsid w:val="00E426C9"/>
    <w:rsid w:val="00E43C9B"/>
    <w:rsid w:val="00E43DF7"/>
    <w:rsid w:val="00E440F8"/>
    <w:rsid w:val="00E4478C"/>
    <w:rsid w:val="00E44F32"/>
    <w:rsid w:val="00E45FCA"/>
    <w:rsid w:val="00E47ECD"/>
    <w:rsid w:val="00E5006E"/>
    <w:rsid w:val="00E505C2"/>
    <w:rsid w:val="00E509EA"/>
    <w:rsid w:val="00E536AE"/>
    <w:rsid w:val="00E53832"/>
    <w:rsid w:val="00E5462F"/>
    <w:rsid w:val="00E54E46"/>
    <w:rsid w:val="00E56A92"/>
    <w:rsid w:val="00E573B5"/>
    <w:rsid w:val="00E60F2A"/>
    <w:rsid w:val="00E612FB"/>
    <w:rsid w:val="00E61DE6"/>
    <w:rsid w:val="00E6224F"/>
    <w:rsid w:val="00E62685"/>
    <w:rsid w:val="00E632E6"/>
    <w:rsid w:val="00E6345A"/>
    <w:rsid w:val="00E63812"/>
    <w:rsid w:val="00E6450A"/>
    <w:rsid w:val="00E64718"/>
    <w:rsid w:val="00E65942"/>
    <w:rsid w:val="00E66DF6"/>
    <w:rsid w:val="00E7003B"/>
    <w:rsid w:val="00E703F2"/>
    <w:rsid w:val="00E705F3"/>
    <w:rsid w:val="00E70D44"/>
    <w:rsid w:val="00E71A74"/>
    <w:rsid w:val="00E7258B"/>
    <w:rsid w:val="00E73188"/>
    <w:rsid w:val="00E73569"/>
    <w:rsid w:val="00E738F9"/>
    <w:rsid w:val="00E73F82"/>
    <w:rsid w:val="00E74292"/>
    <w:rsid w:val="00E75592"/>
    <w:rsid w:val="00E75A77"/>
    <w:rsid w:val="00E76316"/>
    <w:rsid w:val="00E76704"/>
    <w:rsid w:val="00E7733C"/>
    <w:rsid w:val="00E77E88"/>
    <w:rsid w:val="00E8126F"/>
    <w:rsid w:val="00E81F81"/>
    <w:rsid w:val="00E81FAC"/>
    <w:rsid w:val="00E8240F"/>
    <w:rsid w:val="00E8248C"/>
    <w:rsid w:val="00E834BB"/>
    <w:rsid w:val="00E8375F"/>
    <w:rsid w:val="00E83C88"/>
    <w:rsid w:val="00E84BE4"/>
    <w:rsid w:val="00E84DB2"/>
    <w:rsid w:val="00E84E33"/>
    <w:rsid w:val="00E8572F"/>
    <w:rsid w:val="00E86384"/>
    <w:rsid w:val="00E86B50"/>
    <w:rsid w:val="00E86D83"/>
    <w:rsid w:val="00E87727"/>
    <w:rsid w:val="00E900F4"/>
    <w:rsid w:val="00E91598"/>
    <w:rsid w:val="00E92B39"/>
    <w:rsid w:val="00E93A36"/>
    <w:rsid w:val="00E93CE0"/>
    <w:rsid w:val="00E941A1"/>
    <w:rsid w:val="00E94C6F"/>
    <w:rsid w:val="00E959CC"/>
    <w:rsid w:val="00E960D8"/>
    <w:rsid w:val="00EA0684"/>
    <w:rsid w:val="00EA105E"/>
    <w:rsid w:val="00EA204D"/>
    <w:rsid w:val="00EA2A1F"/>
    <w:rsid w:val="00EA3630"/>
    <w:rsid w:val="00EA3A50"/>
    <w:rsid w:val="00EA4BE1"/>
    <w:rsid w:val="00EA57F5"/>
    <w:rsid w:val="00EA596A"/>
    <w:rsid w:val="00EA655A"/>
    <w:rsid w:val="00EA6679"/>
    <w:rsid w:val="00EA7AB7"/>
    <w:rsid w:val="00EB0EEF"/>
    <w:rsid w:val="00EB19B6"/>
    <w:rsid w:val="00EB19F0"/>
    <w:rsid w:val="00EB1C60"/>
    <w:rsid w:val="00EB1CC5"/>
    <w:rsid w:val="00EB2BE8"/>
    <w:rsid w:val="00EB2E16"/>
    <w:rsid w:val="00EB2E53"/>
    <w:rsid w:val="00EB2F14"/>
    <w:rsid w:val="00EB31A8"/>
    <w:rsid w:val="00EB31CD"/>
    <w:rsid w:val="00EB369C"/>
    <w:rsid w:val="00EB3A41"/>
    <w:rsid w:val="00EB46DC"/>
    <w:rsid w:val="00EB4F30"/>
    <w:rsid w:val="00EB5062"/>
    <w:rsid w:val="00EB60D6"/>
    <w:rsid w:val="00EB625A"/>
    <w:rsid w:val="00EB6CC1"/>
    <w:rsid w:val="00EB72C8"/>
    <w:rsid w:val="00EB767A"/>
    <w:rsid w:val="00EC01C9"/>
    <w:rsid w:val="00EC2C16"/>
    <w:rsid w:val="00EC4603"/>
    <w:rsid w:val="00EC578C"/>
    <w:rsid w:val="00EC766E"/>
    <w:rsid w:val="00ED0AB6"/>
    <w:rsid w:val="00ED1C7B"/>
    <w:rsid w:val="00ED2B95"/>
    <w:rsid w:val="00ED3123"/>
    <w:rsid w:val="00ED3131"/>
    <w:rsid w:val="00ED3DA5"/>
    <w:rsid w:val="00ED3DE3"/>
    <w:rsid w:val="00ED4BFA"/>
    <w:rsid w:val="00ED697F"/>
    <w:rsid w:val="00EE0E5E"/>
    <w:rsid w:val="00EE15D0"/>
    <w:rsid w:val="00EE3D79"/>
    <w:rsid w:val="00EE4538"/>
    <w:rsid w:val="00EE5C3A"/>
    <w:rsid w:val="00EE6142"/>
    <w:rsid w:val="00EE646E"/>
    <w:rsid w:val="00EE768E"/>
    <w:rsid w:val="00EE7FFB"/>
    <w:rsid w:val="00EF0286"/>
    <w:rsid w:val="00EF1224"/>
    <w:rsid w:val="00EF152E"/>
    <w:rsid w:val="00EF1665"/>
    <w:rsid w:val="00EF227C"/>
    <w:rsid w:val="00EF3050"/>
    <w:rsid w:val="00EF388D"/>
    <w:rsid w:val="00EF3FEC"/>
    <w:rsid w:val="00EF5027"/>
    <w:rsid w:val="00EF68C5"/>
    <w:rsid w:val="00EF6A18"/>
    <w:rsid w:val="00F00908"/>
    <w:rsid w:val="00F032EE"/>
    <w:rsid w:val="00F03D80"/>
    <w:rsid w:val="00F059F0"/>
    <w:rsid w:val="00F061BF"/>
    <w:rsid w:val="00F07831"/>
    <w:rsid w:val="00F07DCA"/>
    <w:rsid w:val="00F10E37"/>
    <w:rsid w:val="00F1155D"/>
    <w:rsid w:val="00F11AC0"/>
    <w:rsid w:val="00F11C9A"/>
    <w:rsid w:val="00F12241"/>
    <w:rsid w:val="00F12A4F"/>
    <w:rsid w:val="00F12ECD"/>
    <w:rsid w:val="00F13C6C"/>
    <w:rsid w:val="00F1409A"/>
    <w:rsid w:val="00F15583"/>
    <w:rsid w:val="00F15D5E"/>
    <w:rsid w:val="00F15DC5"/>
    <w:rsid w:val="00F2050F"/>
    <w:rsid w:val="00F20F8A"/>
    <w:rsid w:val="00F21013"/>
    <w:rsid w:val="00F212A2"/>
    <w:rsid w:val="00F21BDC"/>
    <w:rsid w:val="00F21E5B"/>
    <w:rsid w:val="00F22219"/>
    <w:rsid w:val="00F2333D"/>
    <w:rsid w:val="00F23D35"/>
    <w:rsid w:val="00F23E43"/>
    <w:rsid w:val="00F23F6D"/>
    <w:rsid w:val="00F25133"/>
    <w:rsid w:val="00F251D4"/>
    <w:rsid w:val="00F25222"/>
    <w:rsid w:val="00F2543D"/>
    <w:rsid w:val="00F26113"/>
    <w:rsid w:val="00F30818"/>
    <w:rsid w:val="00F3125F"/>
    <w:rsid w:val="00F319BC"/>
    <w:rsid w:val="00F32FFD"/>
    <w:rsid w:val="00F33AB0"/>
    <w:rsid w:val="00F35268"/>
    <w:rsid w:val="00F3539B"/>
    <w:rsid w:val="00F35E0E"/>
    <w:rsid w:val="00F35E5A"/>
    <w:rsid w:val="00F3604B"/>
    <w:rsid w:val="00F36782"/>
    <w:rsid w:val="00F3687A"/>
    <w:rsid w:val="00F36E30"/>
    <w:rsid w:val="00F3760E"/>
    <w:rsid w:val="00F37CE8"/>
    <w:rsid w:val="00F400E3"/>
    <w:rsid w:val="00F40BCD"/>
    <w:rsid w:val="00F416F0"/>
    <w:rsid w:val="00F41A56"/>
    <w:rsid w:val="00F41B60"/>
    <w:rsid w:val="00F4246C"/>
    <w:rsid w:val="00F42584"/>
    <w:rsid w:val="00F4274E"/>
    <w:rsid w:val="00F43A01"/>
    <w:rsid w:val="00F44269"/>
    <w:rsid w:val="00F44639"/>
    <w:rsid w:val="00F45711"/>
    <w:rsid w:val="00F5008E"/>
    <w:rsid w:val="00F50189"/>
    <w:rsid w:val="00F5170C"/>
    <w:rsid w:val="00F520DF"/>
    <w:rsid w:val="00F52396"/>
    <w:rsid w:val="00F54714"/>
    <w:rsid w:val="00F54814"/>
    <w:rsid w:val="00F54D44"/>
    <w:rsid w:val="00F556D0"/>
    <w:rsid w:val="00F55AB8"/>
    <w:rsid w:val="00F57F0F"/>
    <w:rsid w:val="00F60B03"/>
    <w:rsid w:val="00F61487"/>
    <w:rsid w:val="00F61822"/>
    <w:rsid w:val="00F61A8A"/>
    <w:rsid w:val="00F61E7C"/>
    <w:rsid w:val="00F6277E"/>
    <w:rsid w:val="00F62E7C"/>
    <w:rsid w:val="00F62F68"/>
    <w:rsid w:val="00F6320B"/>
    <w:rsid w:val="00F647B8"/>
    <w:rsid w:val="00F64913"/>
    <w:rsid w:val="00F65AFB"/>
    <w:rsid w:val="00F66287"/>
    <w:rsid w:val="00F7030D"/>
    <w:rsid w:val="00F7046D"/>
    <w:rsid w:val="00F708BF"/>
    <w:rsid w:val="00F717E1"/>
    <w:rsid w:val="00F71F7A"/>
    <w:rsid w:val="00F74533"/>
    <w:rsid w:val="00F76B47"/>
    <w:rsid w:val="00F81A47"/>
    <w:rsid w:val="00F81B36"/>
    <w:rsid w:val="00F83749"/>
    <w:rsid w:val="00F840E3"/>
    <w:rsid w:val="00F85AA8"/>
    <w:rsid w:val="00F85AB6"/>
    <w:rsid w:val="00F8768D"/>
    <w:rsid w:val="00F8777E"/>
    <w:rsid w:val="00F87BA4"/>
    <w:rsid w:val="00F90881"/>
    <w:rsid w:val="00F90AD9"/>
    <w:rsid w:val="00F90B17"/>
    <w:rsid w:val="00F9179B"/>
    <w:rsid w:val="00F9183B"/>
    <w:rsid w:val="00F92D33"/>
    <w:rsid w:val="00F92FC1"/>
    <w:rsid w:val="00F93892"/>
    <w:rsid w:val="00F93C3C"/>
    <w:rsid w:val="00F93CFF"/>
    <w:rsid w:val="00F93E27"/>
    <w:rsid w:val="00F93FC2"/>
    <w:rsid w:val="00F94396"/>
    <w:rsid w:val="00F96388"/>
    <w:rsid w:val="00F96556"/>
    <w:rsid w:val="00F978CB"/>
    <w:rsid w:val="00F97973"/>
    <w:rsid w:val="00F97A24"/>
    <w:rsid w:val="00F97B73"/>
    <w:rsid w:val="00FA06FF"/>
    <w:rsid w:val="00FA1765"/>
    <w:rsid w:val="00FA1CF7"/>
    <w:rsid w:val="00FA1FB5"/>
    <w:rsid w:val="00FA49F0"/>
    <w:rsid w:val="00FA4D0F"/>
    <w:rsid w:val="00FA5913"/>
    <w:rsid w:val="00FA5EC1"/>
    <w:rsid w:val="00FA621D"/>
    <w:rsid w:val="00FA6B3F"/>
    <w:rsid w:val="00FA719D"/>
    <w:rsid w:val="00FB120E"/>
    <w:rsid w:val="00FB1DAE"/>
    <w:rsid w:val="00FB27CC"/>
    <w:rsid w:val="00FB3098"/>
    <w:rsid w:val="00FB3197"/>
    <w:rsid w:val="00FB32BC"/>
    <w:rsid w:val="00FB6690"/>
    <w:rsid w:val="00FB66BF"/>
    <w:rsid w:val="00FB6F46"/>
    <w:rsid w:val="00FC12B3"/>
    <w:rsid w:val="00FC15F6"/>
    <w:rsid w:val="00FC2BBD"/>
    <w:rsid w:val="00FC39ED"/>
    <w:rsid w:val="00FC45B3"/>
    <w:rsid w:val="00FC4641"/>
    <w:rsid w:val="00FC49E2"/>
    <w:rsid w:val="00FC520E"/>
    <w:rsid w:val="00FC579B"/>
    <w:rsid w:val="00FC5C1C"/>
    <w:rsid w:val="00FC6484"/>
    <w:rsid w:val="00FC658A"/>
    <w:rsid w:val="00FC69F4"/>
    <w:rsid w:val="00FC73BA"/>
    <w:rsid w:val="00FC75FE"/>
    <w:rsid w:val="00FC7B80"/>
    <w:rsid w:val="00FC7CB3"/>
    <w:rsid w:val="00FC7CE7"/>
    <w:rsid w:val="00FD03CF"/>
    <w:rsid w:val="00FD1A6A"/>
    <w:rsid w:val="00FD2BBB"/>
    <w:rsid w:val="00FD300B"/>
    <w:rsid w:val="00FD34F2"/>
    <w:rsid w:val="00FD3A6C"/>
    <w:rsid w:val="00FD3C6A"/>
    <w:rsid w:val="00FD3CD9"/>
    <w:rsid w:val="00FD40A2"/>
    <w:rsid w:val="00FD7EC2"/>
    <w:rsid w:val="00FE11AB"/>
    <w:rsid w:val="00FE1FCF"/>
    <w:rsid w:val="00FE34D7"/>
    <w:rsid w:val="00FE5C62"/>
    <w:rsid w:val="00FE6C20"/>
    <w:rsid w:val="00FE7E50"/>
    <w:rsid w:val="00FF0F64"/>
    <w:rsid w:val="00FF175B"/>
    <w:rsid w:val="00FF1A61"/>
    <w:rsid w:val="00FF1F80"/>
    <w:rsid w:val="00FF38CB"/>
    <w:rsid w:val="00FF398E"/>
    <w:rsid w:val="00FF3B46"/>
    <w:rsid w:val="00FF422C"/>
    <w:rsid w:val="00FF42CB"/>
    <w:rsid w:val="00FF667A"/>
    <w:rsid w:val="00FF6E12"/>
    <w:rsid w:val="00FF73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6BE629AD-36D3-4AA9-9F2E-7E5A416D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1461"/>
  </w:style>
  <w:style w:type="paragraph" w:styleId="Nagwek3">
    <w:name w:val="heading 3"/>
    <w:basedOn w:val="Normalny"/>
    <w:next w:val="Normalny"/>
    <w:link w:val="Nagwek3Znak"/>
    <w:uiPriority w:val="9"/>
    <w:semiHidden/>
    <w:unhideWhenUsed/>
    <w:qFormat/>
    <w:rsid w:val="00911D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1E31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uiPriority w:val="99"/>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
    <w:link w:val="Akapitzlist"/>
    <w:uiPriority w:val="34"/>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23"/>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paragraph" w:styleId="Poprawka">
    <w:name w:val="Revision"/>
    <w:hidden/>
    <w:uiPriority w:val="99"/>
    <w:semiHidden/>
    <w:rsid w:val="007F0A72"/>
    <w:pPr>
      <w:spacing w:after="0" w:line="240" w:lineRule="auto"/>
    </w:pPr>
  </w:style>
  <w:style w:type="character" w:customStyle="1" w:styleId="Nierozpoznanawzmianka3">
    <w:name w:val="Nierozpoznana wzmianka3"/>
    <w:basedOn w:val="Domylnaczcionkaakapitu"/>
    <w:uiPriority w:val="99"/>
    <w:semiHidden/>
    <w:unhideWhenUsed/>
    <w:rsid w:val="00C960B3"/>
    <w:rPr>
      <w:color w:val="605E5C"/>
      <w:shd w:val="clear" w:color="auto" w:fill="E1DFDD"/>
    </w:rPr>
  </w:style>
  <w:style w:type="paragraph" w:customStyle="1" w:styleId="Standard">
    <w:name w:val="Standard"/>
    <w:uiPriority w:val="99"/>
    <w:rsid w:val="00C55FFF"/>
    <w:pPr>
      <w:suppressAutoHyphens/>
      <w:autoSpaceDN w:val="0"/>
      <w:textAlignment w:val="baseline"/>
    </w:pPr>
    <w:rPr>
      <w:rFonts w:ascii="Calibri" w:eastAsia="Calibri" w:hAnsi="Calibri" w:cs="F"/>
    </w:rPr>
  </w:style>
  <w:style w:type="numbering" w:customStyle="1" w:styleId="WWNum1">
    <w:name w:val="WWNum1"/>
    <w:basedOn w:val="Bezlisty"/>
    <w:rsid w:val="00C55FFF"/>
    <w:pPr>
      <w:numPr>
        <w:numId w:val="42"/>
      </w:numPr>
    </w:pPr>
  </w:style>
  <w:style w:type="paragraph" w:customStyle="1" w:styleId="Akapitzlist1">
    <w:name w:val="Akapit z listą1"/>
    <w:basedOn w:val="Normalny"/>
    <w:rsid w:val="007A58D6"/>
    <w:pPr>
      <w:suppressAutoHyphens/>
      <w:spacing w:line="240" w:lineRule="auto"/>
      <w:ind w:left="720"/>
      <w:contextualSpacing/>
    </w:pPr>
    <w:rPr>
      <w:rFonts w:ascii="Liberation Serif" w:eastAsia="NSimSun" w:hAnsi="Liberation Serif" w:cs="Lucida Sans"/>
      <w:kern w:val="2"/>
      <w:sz w:val="24"/>
      <w:szCs w:val="24"/>
      <w:lang w:eastAsia="zh-CN" w:bidi="hi-IN"/>
    </w:rPr>
  </w:style>
  <w:style w:type="character" w:customStyle="1" w:styleId="Nagwek4Znak">
    <w:name w:val="Nagłówek 4 Znak"/>
    <w:basedOn w:val="Domylnaczcionkaakapitu"/>
    <w:link w:val="Nagwek4"/>
    <w:uiPriority w:val="9"/>
    <w:semiHidden/>
    <w:rsid w:val="001E31F2"/>
    <w:rPr>
      <w:rFonts w:asciiTheme="majorHAnsi" w:eastAsiaTheme="majorEastAsia" w:hAnsiTheme="majorHAnsi" w:cstheme="majorBidi"/>
      <w:i/>
      <w:iCs/>
      <w:color w:val="365F91" w:themeColor="accent1" w:themeShade="BF"/>
    </w:rPr>
  </w:style>
  <w:style w:type="character" w:customStyle="1" w:styleId="Nagwek3Znak">
    <w:name w:val="Nagłówek 3 Znak"/>
    <w:basedOn w:val="Domylnaczcionkaakapitu"/>
    <w:link w:val="Nagwek3"/>
    <w:uiPriority w:val="9"/>
    <w:semiHidden/>
    <w:rsid w:val="00911DF9"/>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E81FAC"/>
    <w:rPr>
      <w:b/>
      <w:bCs/>
    </w:rPr>
  </w:style>
  <w:style w:type="character" w:styleId="Nierozpoznanawzmianka">
    <w:name w:val="Unresolved Mention"/>
    <w:basedOn w:val="Domylnaczcionkaakapitu"/>
    <w:uiPriority w:val="99"/>
    <w:semiHidden/>
    <w:unhideWhenUsed/>
    <w:rsid w:val="00DF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279">
      <w:bodyDiv w:val="1"/>
      <w:marLeft w:val="0"/>
      <w:marRight w:val="0"/>
      <w:marTop w:val="0"/>
      <w:marBottom w:val="0"/>
      <w:divBdr>
        <w:top w:val="none" w:sz="0" w:space="0" w:color="auto"/>
        <w:left w:val="none" w:sz="0" w:space="0" w:color="auto"/>
        <w:bottom w:val="none" w:sz="0" w:space="0" w:color="auto"/>
        <w:right w:val="none" w:sz="0" w:space="0" w:color="auto"/>
      </w:divBdr>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28730">
      <w:bodyDiv w:val="1"/>
      <w:marLeft w:val="0"/>
      <w:marRight w:val="0"/>
      <w:marTop w:val="0"/>
      <w:marBottom w:val="0"/>
      <w:divBdr>
        <w:top w:val="none" w:sz="0" w:space="0" w:color="auto"/>
        <w:left w:val="none" w:sz="0" w:space="0" w:color="auto"/>
        <w:bottom w:val="none" w:sz="0" w:space="0" w:color="auto"/>
        <w:right w:val="none" w:sz="0" w:space="0" w:color="auto"/>
      </w:divBdr>
    </w:div>
    <w:div w:id="49235744">
      <w:bodyDiv w:val="1"/>
      <w:marLeft w:val="0"/>
      <w:marRight w:val="0"/>
      <w:marTop w:val="0"/>
      <w:marBottom w:val="0"/>
      <w:divBdr>
        <w:top w:val="none" w:sz="0" w:space="0" w:color="auto"/>
        <w:left w:val="none" w:sz="0" w:space="0" w:color="auto"/>
        <w:bottom w:val="none" w:sz="0" w:space="0" w:color="auto"/>
        <w:right w:val="none" w:sz="0" w:space="0" w:color="auto"/>
      </w:divBdr>
    </w:div>
    <w:div w:id="56828844">
      <w:bodyDiv w:val="1"/>
      <w:marLeft w:val="0"/>
      <w:marRight w:val="0"/>
      <w:marTop w:val="0"/>
      <w:marBottom w:val="0"/>
      <w:divBdr>
        <w:top w:val="none" w:sz="0" w:space="0" w:color="auto"/>
        <w:left w:val="none" w:sz="0" w:space="0" w:color="auto"/>
        <w:bottom w:val="none" w:sz="0" w:space="0" w:color="auto"/>
        <w:right w:val="none" w:sz="0" w:space="0" w:color="auto"/>
      </w:divBdr>
    </w:div>
    <w:div w:id="59137221">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86507623">
      <w:bodyDiv w:val="1"/>
      <w:marLeft w:val="0"/>
      <w:marRight w:val="0"/>
      <w:marTop w:val="0"/>
      <w:marBottom w:val="0"/>
      <w:divBdr>
        <w:top w:val="none" w:sz="0" w:space="0" w:color="auto"/>
        <w:left w:val="none" w:sz="0" w:space="0" w:color="auto"/>
        <w:bottom w:val="none" w:sz="0" w:space="0" w:color="auto"/>
        <w:right w:val="none" w:sz="0" w:space="0" w:color="auto"/>
      </w:divBdr>
    </w:div>
    <w:div w:id="88814837">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142895">
      <w:bodyDiv w:val="1"/>
      <w:marLeft w:val="0"/>
      <w:marRight w:val="0"/>
      <w:marTop w:val="0"/>
      <w:marBottom w:val="0"/>
      <w:divBdr>
        <w:top w:val="none" w:sz="0" w:space="0" w:color="auto"/>
        <w:left w:val="none" w:sz="0" w:space="0" w:color="auto"/>
        <w:bottom w:val="none" w:sz="0" w:space="0" w:color="auto"/>
        <w:right w:val="none" w:sz="0" w:space="0" w:color="auto"/>
      </w:divBdr>
    </w:div>
    <w:div w:id="131220760">
      <w:bodyDiv w:val="1"/>
      <w:marLeft w:val="0"/>
      <w:marRight w:val="0"/>
      <w:marTop w:val="0"/>
      <w:marBottom w:val="0"/>
      <w:divBdr>
        <w:top w:val="none" w:sz="0" w:space="0" w:color="auto"/>
        <w:left w:val="none" w:sz="0" w:space="0" w:color="auto"/>
        <w:bottom w:val="none" w:sz="0" w:space="0" w:color="auto"/>
        <w:right w:val="none" w:sz="0" w:space="0" w:color="auto"/>
      </w:divBdr>
    </w:div>
    <w:div w:id="14477950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209804091">
      <w:bodyDiv w:val="1"/>
      <w:marLeft w:val="0"/>
      <w:marRight w:val="0"/>
      <w:marTop w:val="0"/>
      <w:marBottom w:val="0"/>
      <w:divBdr>
        <w:top w:val="none" w:sz="0" w:space="0" w:color="auto"/>
        <w:left w:val="none" w:sz="0" w:space="0" w:color="auto"/>
        <w:bottom w:val="none" w:sz="0" w:space="0" w:color="auto"/>
        <w:right w:val="none" w:sz="0" w:space="0" w:color="auto"/>
      </w:divBdr>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57297660">
      <w:bodyDiv w:val="1"/>
      <w:marLeft w:val="0"/>
      <w:marRight w:val="0"/>
      <w:marTop w:val="0"/>
      <w:marBottom w:val="0"/>
      <w:divBdr>
        <w:top w:val="none" w:sz="0" w:space="0" w:color="auto"/>
        <w:left w:val="none" w:sz="0" w:space="0" w:color="auto"/>
        <w:bottom w:val="none" w:sz="0" w:space="0" w:color="auto"/>
        <w:right w:val="none" w:sz="0" w:space="0" w:color="auto"/>
      </w:divBdr>
    </w:div>
    <w:div w:id="262110054">
      <w:bodyDiv w:val="1"/>
      <w:marLeft w:val="0"/>
      <w:marRight w:val="0"/>
      <w:marTop w:val="0"/>
      <w:marBottom w:val="0"/>
      <w:divBdr>
        <w:top w:val="none" w:sz="0" w:space="0" w:color="auto"/>
        <w:left w:val="none" w:sz="0" w:space="0" w:color="auto"/>
        <w:bottom w:val="none" w:sz="0" w:space="0" w:color="auto"/>
        <w:right w:val="none" w:sz="0" w:space="0" w:color="auto"/>
      </w:divBdr>
    </w:div>
    <w:div w:id="272518334">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299501844">
      <w:bodyDiv w:val="1"/>
      <w:marLeft w:val="0"/>
      <w:marRight w:val="0"/>
      <w:marTop w:val="0"/>
      <w:marBottom w:val="0"/>
      <w:divBdr>
        <w:top w:val="none" w:sz="0" w:space="0" w:color="auto"/>
        <w:left w:val="none" w:sz="0" w:space="0" w:color="auto"/>
        <w:bottom w:val="none" w:sz="0" w:space="0" w:color="auto"/>
        <w:right w:val="none" w:sz="0" w:space="0" w:color="auto"/>
      </w:divBdr>
    </w:div>
    <w:div w:id="300573274">
      <w:bodyDiv w:val="1"/>
      <w:marLeft w:val="0"/>
      <w:marRight w:val="0"/>
      <w:marTop w:val="0"/>
      <w:marBottom w:val="0"/>
      <w:divBdr>
        <w:top w:val="none" w:sz="0" w:space="0" w:color="auto"/>
        <w:left w:val="none" w:sz="0" w:space="0" w:color="auto"/>
        <w:bottom w:val="none" w:sz="0" w:space="0" w:color="auto"/>
        <w:right w:val="none" w:sz="0" w:space="0" w:color="auto"/>
      </w:divBdr>
    </w:div>
    <w:div w:id="300773393">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25517397">
      <w:bodyDiv w:val="1"/>
      <w:marLeft w:val="0"/>
      <w:marRight w:val="0"/>
      <w:marTop w:val="0"/>
      <w:marBottom w:val="0"/>
      <w:divBdr>
        <w:top w:val="none" w:sz="0" w:space="0" w:color="auto"/>
        <w:left w:val="none" w:sz="0" w:space="0" w:color="auto"/>
        <w:bottom w:val="none" w:sz="0" w:space="0" w:color="auto"/>
        <w:right w:val="none" w:sz="0" w:space="0" w:color="auto"/>
      </w:divBdr>
    </w:div>
    <w:div w:id="325548028">
      <w:bodyDiv w:val="1"/>
      <w:marLeft w:val="0"/>
      <w:marRight w:val="0"/>
      <w:marTop w:val="0"/>
      <w:marBottom w:val="0"/>
      <w:divBdr>
        <w:top w:val="none" w:sz="0" w:space="0" w:color="auto"/>
        <w:left w:val="none" w:sz="0" w:space="0" w:color="auto"/>
        <w:bottom w:val="none" w:sz="0" w:space="0" w:color="auto"/>
        <w:right w:val="none" w:sz="0" w:space="0" w:color="auto"/>
      </w:divBdr>
    </w:div>
    <w:div w:id="349531839">
      <w:bodyDiv w:val="1"/>
      <w:marLeft w:val="0"/>
      <w:marRight w:val="0"/>
      <w:marTop w:val="0"/>
      <w:marBottom w:val="0"/>
      <w:divBdr>
        <w:top w:val="none" w:sz="0" w:space="0" w:color="auto"/>
        <w:left w:val="none" w:sz="0" w:space="0" w:color="auto"/>
        <w:bottom w:val="none" w:sz="0" w:space="0" w:color="auto"/>
        <w:right w:val="none" w:sz="0" w:space="0" w:color="auto"/>
      </w:divBdr>
    </w:div>
    <w:div w:id="356538869">
      <w:bodyDiv w:val="1"/>
      <w:marLeft w:val="0"/>
      <w:marRight w:val="0"/>
      <w:marTop w:val="0"/>
      <w:marBottom w:val="0"/>
      <w:divBdr>
        <w:top w:val="none" w:sz="0" w:space="0" w:color="auto"/>
        <w:left w:val="none" w:sz="0" w:space="0" w:color="auto"/>
        <w:bottom w:val="none" w:sz="0" w:space="0" w:color="auto"/>
        <w:right w:val="none" w:sz="0" w:space="0" w:color="auto"/>
      </w:divBdr>
    </w:div>
    <w:div w:id="366683169">
      <w:bodyDiv w:val="1"/>
      <w:marLeft w:val="0"/>
      <w:marRight w:val="0"/>
      <w:marTop w:val="0"/>
      <w:marBottom w:val="0"/>
      <w:divBdr>
        <w:top w:val="none" w:sz="0" w:space="0" w:color="auto"/>
        <w:left w:val="none" w:sz="0" w:space="0" w:color="auto"/>
        <w:bottom w:val="none" w:sz="0" w:space="0" w:color="auto"/>
        <w:right w:val="none" w:sz="0" w:space="0" w:color="auto"/>
      </w:divBdr>
    </w:div>
    <w:div w:id="370811238">
      <w:bodyDiv w:val="1"/>
      <w:marLeft w:val="0"/>
      <w:marRight w:val="0"/>
      <w:marTop w:val="0"/>
      <w:marBottom w:val="0"/>
      <w:divBdr>
        <w:top w:val="none" w:sz="0" w:space="0" w:color="auto"/>
        <w:left w:val="none" w:sz="0" w:space="0" w:color="auto"/>
        <w:bottom w:val="none" w:sz="0" w:space="0" w:color="auto"/>
        <w:right w:val="none" w:sz="0" w:space="0" w:color="auto"/>
      </w:divBdr>
    </w:div>
    <w:div w:id="381683469">
      <w:bodyDiv w:val="1"/>
      <w:marLeft w:val="0"/>
      <w:marRight w:val="0"/>
      <w:marTop w:val="0"/>
      <w:marBottom w:val="0"/>
      <w:divBdr>
        <w:top w:val="none" w:sz="0" w:space="0" w:color="auto"/>
        <w:left w:val="none" w:sz="0" w:space="0" w:color="auto"/>
        <w:bottom w:val="none" w:sz="0" w:space="0" w:color="auto"/>
        <w:right w:val="none" w:sz="0" w:space="0" w:color="auto"/>
      </w:divBdr>
    </w:div>
    <w:div w:id="410392043">
      <w:bodyDiv w:val="1"/>
      <w:marLeft w:val="0"/>
      <w:marRight w:val="0"/>
      <w:marTop w:val="0"/>
      <w:marBottom w:val="0"/>
      <w:divBdr>
        <w:top w:val="none" w:sz="0" w:space="0" w:color="auto"/>
        <w:left w:val="none" w:sz="0" w:space="0" w:color="auto"/>
        <w:bottom w:val="none" w:sz="0" w:space="0" w:color="auto"/>
        <w:right w:val="none" w:sz="0" w:space="0" w:color="auto"/>
      </w:divBdr>
    </w:div>
    <w:div w:id="427118382">
      <w:bodyDiv w:val="1"/>
      <w:marLeft w:val="0"/>
      <w:marRight w:val="0"/>
      <w:marTop w:val="0"/>
      <w:marBottom w:val="0"/>
      <w:divBdr>
        <w:top w:val="none" w:sz="0" w:space="0" w:color="auto"/>
        <w:left w:val="none" w:sz="0" w:space="0" w:color="auto"/>
        <w:bottom w:val="none" w:sz="0" w:space="0" w:color="auto"/>
        <w:right w:val="none" w:sz="0" w:space="0" w:color="auto"/>
      </w:divBdr>
    </w:div>
    <w:div w:id="463930126">
      <w:bodyDiv w:val="1"/>
      <w:marLeft w:val="0"/>
      <w:marRight w:val="0"/>
      <w:marTop w:val="0"/>
      <w:marBottom w:val="0"/>
      <w:divBdr>
        <w:top w:val="none" w:sz="0" w:space="0" w:color="auto"/>
        <w:left w:val="none" w:sz="0" w:space="0" w:color="auto"/>
        <w:bottom w:val="none" w:sz="0" w:space="0" w:color="auto"/>
        <w:right w:val="none" w:sz="0" w:space="0" w:color="auto"/>
      </w:divBdr>
    </w:div>
    <w:div w:id="488520687">
      <w:bodyDiv w:val="1"/>
      <w:marLeft w:val="0"/>
      <w:marRight w:val="0"/>
      <w:marTop w:val="0"/>
      <w:marBottom w:val="0"/>
      <w:divBdr>
        <w:top w:val="none" w:sz="0" w:space="0" w:color="auto"/>
        <w:left w:val="none" w:sz="0" w:space="0" w:color="auto"/>
        <w:bottom w:val="none" w:sz="0" w:space="0" w:color="auto"/>
        <w:right w:val="none" w:sz="0" w:space="0" w:color="auto"/>
      </w:divBdr>
    </w:div>
    <w:div w:id="524558319">
      <w:bodyDiv w:val="1"/>
      <w:marLeft w:val="0"/>
      <w:marRight w:val="0"/>
      <w:marTop w:val="0"/>
      <w:marBottom w:val="0"/>
      <w:divBdr>
        <w:top w:val="none" w:sz="0" w:space="0" w:color="auto"/>
        <w:left w:val="none" w:sz="0" w:space="0" w:color="auto"/>
        <w:bottom w:val="none" w:sz="0" w:space="0" w:color="auto"/>
        <w:right w:val="none" w:sz="0" w:space="0" w:color="auto"/>
      </w:divBdr>
    </w:div>
    <w:div w:id="607197369">
      <w:bodyDiv w:val="1"/>
      <w:marLeft w:val="0"/>
      <w:marRight w:val="0"/>
      <w:marTop w:val="0"/>
      <w:marBottom w:val="0"/>
      <w:divBdr>
        <w:top w:val="none" w:sz="0" w:space="0" w:color="auto"/>
        <w:left w:val="none" w:sz="0" w:space="0" w:color="auto"/>
        <w:bottom w:val="none" w:sz="0" w:space="0" w:color="auto"/>
        <w:right w:val="none" w:sz="0" w:space="0" w:color="auto"/>
      </w:divBdr>
    </w:div>
    <w:div w:id="626738805">
      <w:bodyDiv w:val="1"/>
      <w:marLeft w:val="0"/>
      <w:marRight w:val="0"/>
      <w:marTop w:val="0"/>
      <w:marBottom w:val="0"/>
      <w:divBdr>
        <w:top w:val="none" w:sz="0" w:space="0" w:color="auto"/>
        <w:left w:val="none" w:sz="0" w:space="0" w:color="auto"/>
        <w:bottom w:val="none" w:sz="0" w:space="0" w:color="auto"/>
        <w:right w:val="none" w:sz="0" w:space="0" w:color="auto"/>
      </w:divBdr>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716591266">
      <w:bodyDiv w:val="1"/>
      <w:marLeft w:val="0"/>
      <w:marRight w:val="0"/>
      <w:marTop w:val="0"/>
      <w:marBottom w:val="0"/>
      <w:divBdr>
        <w:top w:val="none" w:sz="0" w:space="0" w:color="auto"/>
        <w:left w:val="none" w:sz="0" w:space="0" w:color="auto"/>
        <w:bottom w:val="none" w:sz="0" w:space="0" w:color="auto"/>
        <w:right w:val="none" w:sz="0" w:space="0" w:color="auto"/>
      </w:divBdr>
    </w:div>
    <w:div w:id="721246266">
      <w:bodyDiv w:val="1"/>
      <w:marLeft w:val="0"/>
      <w:marRight w:val="0"/>
      <w:marTop w:val="0"/>
      <w:marBottom w:val="0"/>
      <w:divBdr>
        <w:top w:val="none" w:sz="0" w:space="0" w:color="auto"/>
        <w:left w:val="none" w:sz="0" w:space="0" w:color="auto"/>
        <w:bottom w:val="none" w:sz="0" w:space="0" w:color="auto"/>
        <w:right w:val="none" w:sz="0" w:space="0" w:color="auto"/>
      </w:divBdr>
    </w:div>
    <w:div w:id="721637609">
      <w:bodyDiv w:val="1"/>
      <w:marLeft w:val="0"/>
      <w:marRight w:val="0"/>
      <w:marTop w:val="0"/>
      <w:marBottom w:val="0"/>
      <w:divBdr>
        <w:top w:val="none" w:sz="0" w:space="0" w:color="auto"/>
        <w:left w:val="none" w:sz="0" w:space="0" w:color="auto"/>
        <w:bottom w:val="none" w:sz="0" w:space="0" w:color="auto"/>
        <w:right w:val="none" w:sz="0" w:space="0" w:color="auto"/>
      </w:divBdr>
    </w:div>
    <w:div w:id="736316335">
      <w:bodyDiv w:val="1"/>
      <w:marLeft w:val="0"/>
      <w:marRight w:val="0"/>
      <w:marTop w:val="0"/>
      <w:marBottom w:val="0"/>
      <w:divBdr>
        <w:top w:val="none" w:sz="0" w:space="0" w:color="auto"/>
        <w:left w:val="none" w:sz="0" w:space="0" w:color="auto"/>
        <w:bottom w:val="none" w:sz="0" w:space="0" w:color="auto"/>
        <w:right w:val="none" w:sz="0" w:space="0" w:color="auto"/>
      </w:divBdr>
    </w:div>
    <w:div w:id="736829924">
      <w:bodyDiv w:val="1"/>
      <w:marLeft w:val="0"/>
      <w:marRight w:val="0"/>
      <w:marTop w:val="0"/>
      <w:marBottom w:val="0"/>
      <w:divBdr>
        <w:top w:val="none" w:sz="0" w:space="0" w:color="auto"/>
        <w:left w:val="none" w:sz="0" w:space="0" w:color="auto"/>
        <w:bottom w:val="none" w:sz="0" w:space="0" w:color="auto"/>
        <w:right w:val="none" w:sz="0" w:space="0" w:color="auto"/>
      </w:divBdr>
    </w:div>
    <w:div w:id="746611806">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84424523">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795221034">
      <w:bodyDiv w:val="1"/>
      <w:marLeft w:val="0"/>
      <w:marRight w:val="0"/>
      <w:marTop w:val="0"/>
      <w:marBottom w:val="0"/>
      <w:divBdr>
        <w:top w:val="none" w:sz="0" w:space="0" w:color="auto"/>
        <w:left w:val="none" w:sz="0" w:space="0" w:color="auto"/>
        <w:bottom w:val="none" w:sz="0" w:space="0" w:color="auto"/>
        <w:right w:val="none" w:sz="0" w:space="0" w:color="auto"/>
      </w:divBdr>
    </w:div>
    <w:div w:id="818768172">
      <w:bodyDiv w:val="1"/>
      <w:marLeft w:val="0"/>
      <w:marRight w:val="0"/>
      <w:marTop w:val="0"/>
      <w:marBottom w:val="0"/>
      <w:divBdr>
        <w:top w:val="none" w:sz="0" w:space="0" w:color="auto"/>
        <w:left w:val="none" w:sz="0" w:space="0" w:color="auto"/>
        <w:bottom w:val="none" w:sz="0" w:space="0" w:color="auto"/>
        <w:right w:val="none" w:sz="0" w:space="0" w:color="auto"/>
      </w:divBdr>
    </w:div>
    <w:div w:id="820460207">
      <w:bodyDiv w:val="1"/>
      <w:marLeft w:val="0"/>
      <w:marRight w:val="0"/>
      <w:marTop w:val="0"/>
      <w:marBottom w:val="0"/>
      <w:divBdr>
        <w:top w:val="none" w:sz="0" w:space="0" w:color="auto"/>
        <w:left w:val="none" w:sz="0" w:space="0" w:color="auto"/>
        <w:bottom w:val="none" w:sz="0" w:space="0" w:color="auto"/>
        <w:right w:val="none" w:sz="0" w:space="0" w:color="auto"/>
      </w:divBdr>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70414211">
      <w:bodyDiv w:val="1"/>
      <w:marLeft w:val="0"/>
      <w:marRight w:val="0"/>
      <w:marTop w:val="0"/>
      <w:marBottom w:val="0"/>
      <w:divBdr>
        <w:top w:val="none" w:sz="0" w:space="0" w:color="auto"/>
        <w:left w:val="none" w:sz="0" w:space="0" w:color="auto"/>
        <w:bottom w:val="none" w:sz="0" w:space="0" w:color="auto"/>
        <w:right w:val="none" w:sz="0" w:space="0" w:color="auto"/>
      </w:divBdr>
    </w:div>
    <w:div w:id="897278999">
      <w:bodyDiv w:val="1"/>
      <w:marLeft w:val="0"/>
      <w:marRight w:val="0"/>
      <w:marTop w:val="0"/>
      <w:marBottom w:val="0"/>
      <w:divBdr>
        <w:top w:val="none" w:sz="0" w:space="0" w:color="auto"/>
        <w:left w:val="none" w:sz="0" w:space="0" w:color="auto"/>
        <w:bottom w:val="none" w:sz="0" w:space="0" w:color="auto"/>
        <w:right w:val="none" w:sz="0" w:space="0" w:color="auto"/>
      </w:divBdr>
    </w:div>
    <w:div w:id="919098905">
      <w:bodyDiv w:val="1"/>
      <w:marLeft w:val="0"/>
      <w:marRight w:val="0"/>
      <w:marTop w:val="0"/>
      <w:marBottom w:val="0"/>
      <w:divBdr>
        <w:top w:val="none" w:sz="0" w:space="0" w:color="auto"/>
        <w:left w:val="none" w:sz="0" w:space="0" w:color="auto"/>
        <w:bottom w:val="none" w:sz="0" w:space="0" w:color="auto"/>
        <w:right w:val="none" w:sz="0" w:space="0" w:color="auto"/>
      </w:divBdr>
    </w:div>
    <w:div w:id="945650670">
      <w:bodyDiv w:val="1"/>
      <w:marLeft w:val="0"/>
      <w:marRight w:val="0"/>
      <w:marTop w:val="0"/>
      <w:marBottom w:val="0"/>
      <w:divBdr>
        <w:top w:val="none" w:sz="0" w:space="0" w:color="auto"/>
        <w:left w:val="none" w:sz="0" w:space="0" w:color="auto"/>
        <w:bottom w:val="none" w:sz="0" w:space="0" w:color="auto"/>
        <w:right w:val="none" w:sz="0" w:space="0" w:color="auto"/>
      </w:divBdr>
      <w:divsChild>
        <w:div w:id="1850022798">
          <w:marLeft w:val="0"/>
          <w:marRight w:val="0"/>
          <w:marTop w:val="0"/>
          <w:marBottom w:val="0"/>
          <w:divBdr>
            <w:top w:val="none" w:sz="0" w:space="0" w:color="auto"/>
            <w:left w:val="none" w:sz="0" w:space="0" w:color="auto"/>
            <w:bottom w:val="none" w:sz="0" w:space="0" w:color="auto"/>
            <w:right w:val="none" w:sz="0" w:space="0" w:color="auto"/>
          </w:divBdr>
          <w:divsChild>
            <w:div w:id="548613680">
              <w:marLeft w:val="0"/>
              <w:marRight w:val="0"/>
              <w:marTop w:val="0"/>
              <w:marBottom w:val="0"/>
              <w:divBdr>
                <w:top w:val="none" w:sz="0" w:space="0" w:color="auto"/>
                <w:left w:val="none" w:sz="0" w:space="0" w:color="auto"/>
                <w:bottom w:val="none" w:sz="0" w:space="0" w:color="auto"/>
                <w:right w:val="none" w:sz="0" w:space="0" w:color="auto"/>
              </w:divBdr>
              <w:divsChild>
                <w:div w:id="862593721">
                  <w:marLeft w:val="0"/>
                  <w:marRight w:val="0"/>
                  <w:marTop w:val="0"/>
                  <w:marBottom w:val="0"/>
                  <w:divBdr>
                    <w:top w:val="none" w:sz="0" w:space="0" w:color="auto"/>
                    <w:left w:val="none" w:sz="0" w:space="0" w:color="auto"/>
                    <w:bottom w:val="none" w:sz="0" w:space="0" w:color="auto"/>
                    <w:right w:val="none" w:sz="0" w:space="0" w:color="auto"/>
                  </w:divBdr>
                  <w:divsChild>
                    <w:div w:id="413476414">
                      <w:marLeft w:val="0"/>
                      <w:marRight w:val="0"/>
                      <w:marTop w:val="0"/>
                      <w:marBottom w:val="0"/>
                      <w:divBdr>
                        <w:top w:val="none" w:sz="0" w:space="0" w:color="auto"/>
                        <w:left w:val="none" w:sz="0" w:space="0" w:color="auto"/>
                        <w:bottom w:val="none" w:sz="0" w:space="0" w:color="auto"/>
                        <w:right w:val="none" w:sz="0" w:space="0" w:color="auto"/>
                      </w:divBdr>
                      <w:divsChild>
                        <w:div w:id="849028616">
                          <w:marLeft w:val="0"/>
                          <w:marRight w:val="0"/>
                          <w:marTop w:val="0"/>
                          <w:marBottom w:val="0"/>
                          <w:divBdr>
                            <w:top w:val="none" w:sz="0" w:space="0" w:color="auto"/>
                            <w:left w:val="none" w:sz="0" w:space="0" w:color="auto"/>
                            <w:bottom w:val="none" w:sz="0" w:space="0" w:color="auto"/>
                            <w:right w:val="none" w:sz="0" w:space="0" w:color="auto"/>
                          </w:divBdr>
                          <w:divsChild>
                            <w:div w:id="868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75646">
      <w:bodyDiv w:val="1"/>
      <w:marLeft w:val="0"/>
      <w:marRight w:val="0"/>
      <w:marTop w:val="0"/>
      <w:marBottom w:val="0"/>
      <w:divBdr>
        <w:top w:val="none" w:sz="0" w:space="0" w:color="auto"/>
        <w:left w:val="none" w:sz="0" w:space="0" w:color="auto"/>
        <w:bottom w:val="none" w:sz="0" w:space="0" w:color="auto"/>
        <w:right w:val="none" w:sz="0" w:space="0" w:color="auto"/>
      </w:divBdr>
    </w:div>
    <w:div w:id="1001421938">
      <w:bodyDiv w:val="1"/>
      <w:marLeft w:val="0"/>
      <w:marRight w:val="0"/>
      <w:marTop w:val="0"/>
      <w:marBottom w:val="0"/>
      <w:divBdr>
        <w:top w:val="none" w:sz="0" w:space="0" w:color="auto"/>
        <w:left w:val="none" w:sz="0" w:space="0" w:color="auto"/>
        <w:bottom w:val="none" w:sz="0" w:space="0" w:color="auto"/>
        <w:right w:val="none" w:sz="0" w:space="0" w:color="auto"/>
      </w:divBdr>
    </w:div>
    <w:div w:id="1025713739">
      <w:bodyDiv w:val="1"/>
      <w:marLeft w:val="0"/>
      <w:marRight w:val="0"/>
      <w:marTop w:val="0"/>
      <w:marBottom w:val="0"/>
      <w:divBdr>
        <w:top w:val="none" w:sz="0" w:space="0" w:color="auto"/>
        <w:left w:val="none" w:sz="0" w:space="0" w:color="auto"/>
        <w:bottom w:val="none" w:sz="0" w:space="0" w:color="auto"/>
        <w:right w:val="none" w:sz="0" w:space="0" w:color="auto"/>
      </w:divBdr>
    </w:div>
    <w:div w:id="1034889903">
      <w:bodyDiv w:val="1"/>
      <w:marLeft w:val="0"/>
      <w:marRight w:val="0"/>
      <w:marTop w:val="0"/>
      <w:marBottom w:val="0"/>
      <w:divBdr>
        <w:top w:val="none" w:sz="0" w:space="0" w:color="auto"/>
        <w:left w:val="none" w:sz="0" w:space="0" w:color="auto"/>
        <w:bottom w:val="none" w:sz="0" w:space="0" w:color="auto"/>
        <w:right w:val="none" w:sz="0" w:space="0" w:color="auto"/>
      </w:divBdr>
    </w:div>
    <w:div w:id="1040398761">
      <w:bodyDiv w:val="1"/>
      <w:marLeft w:val="0"/>
      <w:marRight w:val="0"/>
      <w:marTop w:val="0"/>
      <w:marBottom w:val="0"/>
      <w:divBdr>
        <w:top w:val="none" w:sz="0" w:space="0" w:color="auto"/>
        <w:left w:val="none" w:sz="0" w:space="0" w:color="auto"/>
        <w:bottom w:val="none" w:sz="0" w:space="0" w:color="auto"/>
        <w:right w:val="none" w:sz="0" w:space="0" w:color="auto"/>
      </w:divBdr>
    </w:div>
    <w:div w:id="1045912632">
      <w:bodyDiv w:val="1"/>
      <w:marLeft w:val="0"/>
      <w:marRight w:val="0"/>
      <w:marTop w:val="0"/>
      <w:marBottom w:val="0"/>
      <w:divBdr>
        <w:top w:val="none" w:sz="0" w:space="0" w:color="auto"/>
        <w:left w:val="none" w:sz="0" w:space="0" w:color="auto"/>
        <w:bottom w:val="none" w:sz="0" w:space="0" w:color="auto"/>
        <w:right w:val="none" w:sz="0" w:space="0" w:color="auto"/>
      </w:divBdr>
    </w:div>
    <w:div w:id="1052970401">
      <w:bodyDiv w:val="1"/>
      <w:marLeft w:val="0"/>
      <w:marRight w:val="0"/>
      <w:marTop w:val="0"/>
      <w:marBottom w:val="0"/>
      <w:divBdr>
        <w:top w:val="none" w:sz="0" w:space="0" w:color="auto"/>
        <w:left w:val="none" w:sz="0" w:space="0" w:color="auto"/>
        <w:bottom w:val="none" w:sz="0" w:space="0" w:color="auto"/>
        <w:right w:val="none" w:sz="0" w:space="0" w:color="auto"/>
      </w:divBdr>
    </w:div>
    <w:div w:id="1056703335">
      <w:bodyDiv w:val="1"/>
      <w:marLeft w:val="0"/>
      <w:marRight w:val="0"/>
      <w:marTop w:val="0"/>
      <w:marBottom w:val="0"/>
      <w:divBdr>
        <w:top w:val="none" w:sz="0" w:space="0" w:color="auto"/>
        <w:left w:val="none" w:sz="0" w:space="0" w:color="auto"/>
        <w:bottom w:val="none" w:sz="0" w:space="0" w:color="auto"/>
        <w:right w:val="none" w:sz="0" w:space="0" w:color="auto"/>
      </w:divBdr>
    </w:div>
    <w:div w:id="1063332910">
      <w:bodyDiv w:val="1"/>
      <w:marLeft w:val="0"/>
      <w:marRight w:val="0"/>
      <w:marTop w:val="0"/>
      <w:marBottom w:val="0"/>
      <w:divBdr>
        <w:top w:val="none" w:sz="0" w:space="0" w:color="auto"/>
        <w:left w:val="none" w:sz="0" w:space="0" w:color="auto"/>
        <w:bottom w:val="none" w:sz="0" w:space="0" w:color="auto"/>
        <w:right w:val="none" w:sz="0" w:space="0" w:color="auto"/>
      </w:divBdr>
    </w:div>
    <w:div w:id="1066342738">
      <w:bodyDiv w:val="1"/>
      <w:marLeft w:val="0"/>
      <w:marRight w:val="0"/>
      <w:marTop w:val="0"/>
      <w:marBottom w:val="0"/>
      <w:divBdr>
        <w:top w:val="none" w:sz="0" w:space="0" w:color="auto"/>
        <w:left w:val="none" w:sz="0" w:space="0" w:color="auto"/>
        <w:bottom w:val="none" w:sz="0" w:space="0" w:color="auto"/>
        <w:right w:val="none" w:sz="0" w:space="0" w:color="auto"/>
      </w:divBdr>
    </w:div>
    <w:div w:id="1076321296">
      <w:bodyDiv w:val="1"/>
      <w:marLeft w:val="0"/>
      <w:marRight w:val="0"/>
      <w:marTop w:val="0"/>
      <w:marBottom w:val="0"/>
      <w:divBdr>
        <w:top w:val="none" w:sz="0" w:space="0" w:color="auto"/>
        <w:left w:val="none" w:sz="0" w:space="0" w:color="auto"/>
        <w:bottom w:val="none" w:sz="0" w:space="0" w:color="auto"/>
        <w:right w:val="none" w:sz="0" w:space="0" w:color="auto"/>
      </w:divBdr>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94783892">
      <w:bodyDiv w:val="1"/>
      <w:marLeft w:val="0"/>
      <w:marRight w:val="0"/>
      <w:marTop w:val="0"/>
      <w:marBottom w:val="0"/>
      <w:divBdr>
        <w:top w:val="none" w:sz="0" w:space="0" w:color="auto"/>
        <w:left w:val="none" w:sz="0" w:space="0" w:color="auto"/>
        <w:bottom w:val="none" w:sz="0" w:space="0" w:color="auto"/>
        <w:right w:val="none" w:sz="0" w:space="0" w:color="auto"/>
      </w:divBdr>
    </w:div>
    <w:div w:id="1144011190">
      <w:bodyDiv w:val="1"/>
      <w:marLeft w:val="0"/>
      <w:marRight w:val="0"/>
      <w:marTop w:val="0"/>
      <w:marBottom w:val="0"/>
      <w:divBdr>
        <w:top w:val="none" w:sz="0" w:space="0" w:color="auto"/>
        <w:left w:val="none" w:sz="0" w:space="0" w:color="auto"/>
        <w:bottom w:val="none" w:sz="0" w:space="0" w:color="auto"/>
        <w:right w:val="none" w:sz="0" w:space="0" w:color="auto"/>
      </w:divBdr>
    </w:div>
    <w:div w:id="1146315925">
      <w:bodyDiv w:val="1"/>
      <w:marLeft w:val="0"/>
      <w:marRight w:val="0"/>
      <w:marTop w:val="0"/>
      <w:marBottom w:val="0"/>
      <w:divBdr>
        <w:top w:val="none" w:sz="0" w:space="0" w:color="auto"/>
        <w:left w:val="none" w:sz="0" w:space="0" w:color="auto"/>
        <w:bottom w:val="none" w:sz="0" w:space="0" w:color="auto"/>
        <w:right w:val="none" w:sz="0" w:space="0" w:color="auto"/>
      </w:divBdr>
    </w:div>
    <w:div w:id="1147430030">
      <w:bodyDiv w:val="1"/>
      <w:marLeft w:val="0"/>
      <w:marRight w:val="0"/>
      <w:marTop w:val="0"/>
      <w:marBottom w:val="0"/>
      <w:divBdr>
        <w:top w:val="none" w:sz="0" w:space="0" w:color="auto"/>
        <w:left w:val="none" w:sz="0" w:space="0" w:color="auto"/>
        <w:bottom w:val="none" w:sz="0" w:space="0" w:color="auto"/>
        <w:right w:val="none" w:sz="0" w:space="0" w:color="auto"/>
      </w:divBdr>
    </w:div>
    <w:div w:id="1157452457">
      <w:bodyDiv w:val="1"/>
      <w:marLeft w:val="0"/>
      <w:marRight w:val="0"/>
      <w:marTop w:val="0"/>
      <w:marBottom w:val="0"/>
      <w:divBdr>
        <w:top w:val="none" w:sz="0" w:space="0" w:color="auto"/>
        <w:left w:val="none" w:sz="0" w:space="0" w:color="auto"/>
        <w:bottom w:val="none" w:sz="0" w:space="0" w:color="auto"/>
        <w:right w:val="none" w:sz="0" w:space="0" w:color="auto"/>
      </w:divBdr>
    </w:div>
    <w:div w:id="1175606813">
      <w:bodyDiv w:val="1"/>
      <w:marLeft w:val="0"/>
      <w:marRight w:val="0"/>
      <w:marTop w:val="0"/>
      <w:marBottom w:val="0"/>
      <w:divBdr>
        <w:top w:val="none" w:sz="0" w:space="0" w:color="auto"/>
        <w:left w:val="none" w:sz="0" w:space="0" w:color="auto"/>
        <w:bottom w:val="none" w:sz="0" w:space="0" w:color="auto"/>
        <w:right w:val="none" w:sz="0" w:space="0" w:color="auto"/>
      </w:divBdr>
    </w:div>
    <w:div w:id="1194882196">
      <w:bodyDiv w:val="1"/>
      <w:marLeft w:val="0"/>
      <w:marRight w:val="0"/>
      <w:marTop w:val="0"/>
      <w:marBottom w:val="0"/>
      <w:divBdr>
        <w:top w:val="none" w:sz="0" w:space="0" w:color="auto"/>
        <w:left w:val="none" w:sz="0" w:space="0" w:color="auto"/>
        <w:bottom w:val="none" w:sz="0" w:space="0" w:color="auto"/>
        <w:right w:val="none" w:sz="0" w:space="0" w:color="auto"/>
      </w:divBdr>
    </w:div>
    <w:div w:id="1210650786">
      <w:bodyDiv w:val="1"/>
      <w:marLeft w:val="0"/>
      <w:marRight w:val="0"/>
      <w:marTop w:val="0"/>
      <w:marBottom w:val="0"/>
      <w:divBdr>
        <w:top w:val="none" w:sz="0" w:space="0" w:color="auto"/>
        <w:left w:val="none" w:sz="0" w:space="0" w:color="auto"/>
        <w:bottom w:val="none" w:sz="0" w:space="0" w:color="auto"/>
        <w:right w:val="none" w:sz="0" w:space="0" w:color="auto"/>
      </w:divBdr>
      <w:divsChild>
        <w:div w:id="1028605675">
          <w:marLeft w:val="0"/>
          <w:marRight w:val="0"/>
          <w:marTop w:val="0"/>
          <w:marBottom w:val="0"/>
          <w:divBdr>
            <w:top w:val="none" w:sz="0" w:space="0" w:color="auto"/>
            <w:left w:val="none" w:sz="0" w:space="0" w:color="auto"/>
            <w:bottom w:val="none" w:sz="0" w:space="0" w:color="auto"/>
            <w:right w:val="none" w:sz="0" w:space="0" w:color="auto"/>
          </w:divBdr>
          <w:divsChild>
            <w:div w:id="1969050318">
              <w:marLeft w:val="0"/>
              <w:marRight w:val="0"/>
              <w:marTop w:val="0"/>
              <w:marBottom w:val="0"/>
              <w:divBdr>
                <w:top w:val="none" w:sz="0" w:space="0" w:color="auto"/>
                <w:left w:val="none" w:sz="0" w:space="0" w:color="auto"/>
                <w:bottom w:val="none" w:sz="0" w:space="0" w:color="auto"/>
                <w:right w:val="none" w:sz="0" w:space="0" w:color="auto"/>
              </w:divBdr>
              <w:divsChild>
                <w:div w:id="498153909">
                  <w:marLeft w:val="0"/>
                  <w:marRight w:val="0"/>
                  <w:marTop w:val="0"/>
                  <w:marBottom w:val="0"/>
                  <w:divBdr>
                    <w:top w:val="none" w:sz="0" w:space="0" w:color="auto"/>
                    <w:left w:val="none" w:sz="0" w:space="0" w:color="auto"/>
                    <w:bottom w:val="none" w:sz="0" w:space="0" w:color="auto"/>
                    <w:right w:val="none" w:sz="0" w:space="0" w:color="auto"/>
                  </w:divBdr>
                  <w:divsChild>
                    <w:div w:id="582766828">
                      <w:marLeft w:val="0"/>
                      <w:marRight w:val="0"/>
                      <w:marTop w:val="0"/>
                      <w:marBottom w:val="0"/>
                      <w:divBdr>
                        <w:top w:val="none" w:sz="0" w:space="0" w:color="auto"/>
                        <w:left w:val="none" w:sz="0" w:space="0" w:color="auto"/>
                        <w:bottom w:val="none" w:sz="0" w:space="0" w:color="auto"/>
                        <w:right w:val="none" w:sz="0" w:space="0" w:color="auto"/>
                      </w:divBdr>
                      <w:divsChild>
                        <w:div w:id="482280366">
                          <w:marLeft w:val="0"/>
                          <w:marRight w:val="0"/>
                          <w:marTop w:val="0"/>
                          <w:marBottom w:val="0"/>
                          <w:divBdr>
                            <w:top w:val="none" w:sz="0" w:space="0" w:color="auto"/>
                            <w:left w:val="none" w:sz="0" w:space="0" w:color="auto"/>
                            <w:bottom w:val="none" w:sz="0" w:space="0" w:color="auto"/>
                            <w:right w:val="none" w:sz="0" w:space="0" w:color="auto"/>
                          </w:divBdr>
                          <w:divsChild>
                            <w:div w:id="9567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5555">
      <w:bodyDiv w:val="1"/>
      <w:marLeft w:val="0"/>
      <w:marRight w:val="0"/>
      <w:marTop w:val="0"/>
      <w:marBottom w:val="0"/>
      <w:divBdr>
        <w:top w:val="none" w:sz="0" w:space="0" w:color="auto"/>
        <w:left w:val="none" w:sz="0" w:space="0" w:color="auto"/>
        <w:bottom w:val="none" w:sz="0" w:space="0" w:color="auto"/>
        <w:right w:val="none" w:sz="0" w:space="0" w:color="auto"/>
      </w:divBdr>
    </w:div>
    <w:div w:id="1253010787">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9658423">
      <w:bodyDiv w:val="1"/>
      <w:marLeft w:val="0"/>
      <w:marRight w:val="0"/>
      <w:marTop w:val="0"/>
      <w:marBottom w:val="0"/>
      <w:divBdr>
        <w:top w:val="none" w:sz="0" w:space="0" w:color="auto"/>
        <w:left w:val="none" w:sz="0" w:space="0" w:color="auto"/>
        <w:bottom w:val="none" w:sz="0" w:space="0" w:color="auto"/>
        <w:right w:val="none" w:sz="0" w:space="0" w:color="auto"/>
      </w:divBdr>
    </w:div>
    <w:div w:id="1277172915">
      <w:bodyDiv w:val="1"/>
      <w:marLeft w:val="0"/>
      <w:marRight w:val="0"/>
      <w:marTop w:val="0"/>
      <w:marBottom w:val="0"/>
      <w:divBdr>
        <w:top w:val="none" w:sz="0" w:space="0" w:color="auto"/>
        <w:left w:val="none" w:sz="0" w:space="0" w:color="auto"/>
        <w:bottom w:val="none" w:sz="0" w:space="0" w:color="auto"/>
        <w:right w:val="none" w:sz="0" w:space="0" w:color="auto"/>
      </w:divBdr>
    </w:div>
    <w:div w:id="1326586596">
      <w:bodyDiv w:val="1"/>
      <w:marLeft w:val="0"/>
      <w:marRight w:val="0"/>
      <w:marTop w:val="0"/>
      <w:marBottom w:val="0"/>
      <w:divBdr>
        <w:top w:val="none" w:sz="0" w:space="0" w:color="auto"/>
        <w:left w:val="none" w:sz="0" w:space="0" w:color="auto"/>
        <w:bottom w:val="none" w:sz="0" w:space="0" w:color="auto"/>
        <w:right w:val="none" w:sz="0" w:space="0" w:color="auto"/>
      </w:divBdr>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99088892">
      <w:bodyDiv w:val="1"/>
      <w:marLeft w:val="0"/>
      <w:marRight w:val="0"/>
      <w:marTop w:val="0"/>
      <w:marBottom w:val="0"/>
      <w:divBdr>
        <w:top w:val="none" w:sz="0" w:space="0" w:color="auto"/>
        <w:left w:val="none" w:sz="0" w:space="0" w:color="auto"/>
        <w:bottom w:val="none" w:sz="0" w:space="0" w:color="auto"/>
        <w:right w:val="none" w:sz="0" w:space="0" w:color="auto"/>
      </w:divBdr>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2872581">
      <w:bodyDiv w:val="1"/>
      <w:marLeft w:val="0"/>
      <w:marRight w:val="0"/>
      <w:marTop w:val="0"/>
      <w:marBottom w:val="0"/>
      <w:divBdr>
        <w:top w:val="none" w:sz="0" w:space="0" w:color="auto"/>
        <w:left w:val="none" w:sz="0" w:space="0" w:color="auto"/>
        <w:bottom w:val="none" w:sz="0" w:space="0" w:color="auto"/>
        <w:right w:val="none" w:sz="0" w:space="0" w:color="auto"/>
      </w:divBdr>
    </w:div>
    <w:div w:id="1404646565">
      <w:bodyDiv w:val="1"/>
      <w:marLeft w:val="0"/>
      <w:marRight w:val="0"/>
      <w:marTop w:val="0"/>
      <w:marBottom w:val="0"/>
      <w:divBdr>
        <w:top w:val="none" w:sz="0" w:space="0" w:color="auto"/>
        <w:left w:val="none" w:sz="0" w:space="0" w:color="auto"/>
        <w:bottom w:val="none" w:sz="0" w:space="0" w:color="auto"/>
        <w:right w:val="none" w:sz="0" w:space="0" w:color="auto"/>
      </w:divBdr>
    </w:div>
    <w:div w:id="1421291386">
      <w:bodyDiv w:val="1"/>
      <w:marLeft w:val="0"/>
      <w:marRight w:val="0"/>
      <w:marTop w:val="0"/>
      <w:marBottom w:val="0"/>
      <w:divBdr>
        <w:top w:val="none" w:sz="0" w:space="0" w:color="auto"/>
        <w:left w:val="none" w:sz="0" w:space="0" w:color="auto"/>
        <w:bottom w:val="none" w:sz="0" w:space="0" w:color="auto"/>
        <w:right w:val="none" w:sz="0" w:space="0" w:color="auto"/>
      </w:divBdr>
    </w:div>
    <w:div w:id="1437486741">
      <w:bodyDiv w:val="1"/>
      <w:marLeft w:val="0"/>
      <w:marRight w:val="0"/>
      <w:marTop w:val="0"/>
      <w:marBottom w:val="0"/>
      <w:divBdr>
        <w:top w:val="none" w:sz="0" w:space="0" w:color="auto"/>
        <w:left w:val="none" w:sz="0" w:space="0" w:color="auto"/>
        <w:bottom w:val="none" w:sz="0" w:space="0" w:color="auto"/>
        <w:right w:val="none" w:sz="0" w:space="0" w:color="auto"/>
      </w:divBdr>
    </w:div>
    <w:div w:id="1459882427">
      <w:bodyDiv w:val="1"/>
      <w:marLeft w:val="0"/>
      <w:marRight w:val="0"/>
      <w:marTop w:val="0"/>
      <w:marBottom w:val="0"/>
      <w:divBdr>
        <w:top w:val="none" w:sz="0" w:space="0" w:color="auto"/>
        <w:left w:val="none" w:sz="0" w:space="0" w:color="auto"/>
        <w:bottom w:val="none" w:sz="0" w:space="0" w:color="auto"/>
        <w:right w:val="none" w:sz="0" w:space="0" w:color="auto"/>
      </w:divBdr>
    </w:div>
    <w:div w:id="1479955546">
      <w:bodyDiv w:val="1"/>
      <w:marLeft w:val="0"/>
      <w:marRight w:val="0"/>
      <w:marTop w:val="0"/>
      <w:marBottom w:val="0"/>
      <w:divBdr>
        <w:top w:val="none" w:sz="0" w:space="0" w:color="auto"/>
        <w:left w:val="none" w:sz="0" w:space="0" w:color="auto"/>
        <w:bottom w:val="none" w:sz="0" w:space="0" w:color="auto"/>
        <w:right w:val="none" w:sz="0" w:space="0" w:color="auto"/>
      </w:divBdr>
    </w:div>
    <w:div w:id="1482622549">
      <w:bodyDiv w:val="1"/>
      <w:marLeft w:val="0"/>
      <w:marRight w:val="0"/>
      <w:marTop w:val="0"/>
      <w:marBottom w:val="0"/>
      <w:divBdr>
        <w:top w:val="none" w:sz="0" w:space="0" w:color="auto"/>
        <w:left w:val="none" w:sz="0" w:space="0" w:color="auto"/>
        <w:bottom w:val="none" w:sz="0" w:space="0" w:color="auto"/>
        <w:right w:val="none" w:sz="0" w:space="0" w:color="auto"/>
      </w:divBdr>
    </w:div>
    <w:div w:id="1485587133">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6184913">
      <w:bodyDiv w:val="1"/>
      <w:marLeft w:val="0"/>
      <w:marRight w:val="0"/>
      <w:marTop w:val="0"/>
      <w:marBottom w:val="0"/>
      <w:divBdr>
        <w:top w:val="none" w:sz="0" w:space="0" w:color="auto"/>
        <w:left w:val="none" w:sz="0" w:space="0" w:color="auto"/>
        <w:bottom w:val="none" w:sz="0" w:space="0" w:color="auto"/>
        <w:right w:val="none" w:sz="0" w:space="0" w:color="auto"/>
      </w:divBdr>
    </w:div>
    <w:div w:id="1523669770">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45755829">
      <w:bodyDiv w:val="1"/>
      <w:marLeft w:val="0"/>
      <w:marRight w:val="0"/>
      <w:marTop w:val="0"/>
      <w:marBottom w:val="0"/>
      <w:divBdr>
        <w:top w:val="none" w:sz="0" w:space="0" w:color="auto"/>
        <w:left w:val="none" w:sz="0" w:space="0" w:color="auto"/>
        <w:bottom w:val="none" w:sz="0" w:space="0" w:color="auto"/>
        <w:right w:val="none" w:sz="0" w:space="0" w:color="auto"/>
      </w:divBdr>
    </w:div>
    <w:div w:id="1545756194">
      <w:bodyDiv w:val="1"/>
      <w:marLeft w:val="0"/>
      <w:marRight w:val="0"/>
      <w:marTop w:val="0"/>
      <w:marBottom w:val="0"/>
      <w:divBdr>
        <w:top w:val="none" w:sz="0" w:space="0" w:color="auto"/>
        <w:left w:val="none" w:sz="0" w:space="0" w:color="auto"/>
        <w:bottom w:val="none" w:sz="0" w:space="0" w:color="auto"/>
        <w:right w:val="none" w:sz="0" w:space="0" w:color="auto"/>
      </w:divBdr>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638609982">
      <w:bodyDiv w:val="1"/>
      <w:marLeft w:val="0"/>
      <w:marRight w:val="0"/>
      <w:marTop w:val="0"/>
      <w:marBottom w:val="0"/>
      <w:divBdr>
        <w:top w:val="none" w:sz="0" w:space="0" w:color="auto"/>
        <w:left w:val="none" w:sz="0" w:space="0" w:color="auto"/>
        <w:bottom w:val="none" w:sz="0" w:space="0" w:color="auto"/>
        <w:right w:val="none" w:sz="0" w:space="0" w:color="auto"/>
      </w:divBdr>
    </w:div>
    <w:div w:id="1639456542">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6299204">
      <w:bodyDiv w:val="1"/>
      <w:marLeft w:val="0"/>
      <w:marRight w:val="0"/>
      <w:marTop w:val="0"/>
      <w:marBottom w:val="0"/>
      <w:divBdr>
        <w:top w:val="none" w:sz="0" w:space="0" w:color="auto"/>
        <w:left w:val="none" w:sz="0" w:space="0" w:color="auto"/>
        <w:bottom w:val="none" w:sz="0" w:space="0" w:color="auto"/>
        <w:right w:val="none" w:sz="0" w:space="0" w:color="auto"/>
      </w:divBdr>
    </w:div>
    <w:div w:id="1669865575">
      <w:bodyDiv w:val="1"/>
      <w:marLeft w:val="0"/>
      <w:marRight w:val="0"/>
      <w:marTop w:val="0"/>
      <w:marBottom w:val="0"/>
      <w:divBdr>
        <w:top w:val="none" w:sz="0" w:space="0" w:color="auto"/>
        <w:left w:val="none" w:sz="0" w:space="0" w:color="auto"/>
        <w:bottom w:val="none" w:sz="0" w:space="0" w:color="auto"/>
        <w:right w:val="none" w:sz="0" w:space="0" w:color="auto"/>
      </w:divBdr>
    </w:div>
    <w:div w:id="1671180242">
      <w:bodyDiv w:val="1"/>
      <w:marLeft w:val="0"/>
      <w:marRight w:val="0"/>
      <w:marTop w:val="0"/>
      <w:marBottom w:val="0"/>
      <w:divBdr>
        <w:top w:val="none" w:sz="0" w:space="0" w:color="auto"/>
        <w:left w:val="none" w:sz="0" w:space="0" w:color="auto"/>
        <w:bottom w:val="none" w:sz="0" w:space="0" w:color="auto"/>
        <w:right w:val="none" w:sz="0" w:space="0" w:color="auto"/>
      </w:divBdr>
    </w:div>
    <w:div w:id="1680812469">
      <w:bodyDiv w:val="1"/>
      <w:marLeft w:val="0"/>
      <w:marRight w:val="0"/>
      <w:marTop w:val="0"/>
      <w:marBottom w:val="0"/>
      <w:divBdr>
        <w:top w:val="none" w:sz="0" w:space="0" w:color="auto"/>
        <w:left w:val="none" w:sz="0" w:space="0" w:color="auto"/>
        <w:bottom w:val="none" w:sz="0" w:space="0" w:color="auto"/>
        <w:right w:val="none" w:sz="0" w:space="0" w:color="auto"/>
      </w:divBdr>
    </w:div>
    <w:div w:id="1693535253">
      <w:bodyDiv w:val="1"/>
      <w:marLeft w:val="0"/>
      <w:marRight w:val="0"/>
      <w:marTop w:val="0"/>
      <w:marBottom w:val="0"/>
      <w:divBdr>
        <w:top w:val="none" w:sz="0" w:space="0" w:color="auto"/>
        <w:left w:val="none" w:sz="0" w:space="0" w:color="auto"/>
        <w:bottom w:val="none" w:sz="0" w:space="0" w:color="auto"/>
        <w:right w:val="none" w:sz="0" w:space="0" w:color="auto"/>
      </w:divBdr>
    </w:div>
    <w:div w:id="1721902063">
      <w:bodyDiv w:val="1"/>
      <w:marLeft w:val="0"/>
      <w:marRight w:val="0"/>
      <w:marTop w:val="0"/>
      <w:marBottom w:val="0"/>
      <w:divBdr>
        <w:top w:val="none" w:sz="0" w:space="0" w:color="auto"/>
        <w:left w:val="none" w:sz="0" w:space="0" w:color="auto"/>
        <w:bottom w:val="none" w:sz="0" w:space="0" w:color="auto"/>
        <w:right w:val="none" w:sz="0" w:space="0" w:color="auto"/>
      </w:divBdr>
    </w:div>
    <w:div w:id="1722947798">
      <w:bodyDiv w:val="1"/>
      <w:marLeft w:val="0"/>
      <w:marRight w:val="0"/>
      <w:marTop w:val="0"/>
      <w:marBottom w:val="0"/>
      <w:divBdr>
        <w:top w:val="none" w:sz="0" w:space="0" w:color="auto"/>
        <w:left w:val="none" w:sz="0" w:space="0" w:color="auto"/>
        <w:bottom w:val="none" w:sz="0" w:space="0" w:color="auto"/>
        <w:right w:val="none" w:sz="0" w:space="0" w:color="auto"/>
      </w:divBdr>
    </w:div>
    <w:div w:id="1827740888">
      <w:bodyDiv w:val="1"/>
      <w:marLeft w:val="0"/>
      <w:marRight w:val="0"/>
      <w:marTop w:val="0"/>
      <w:marBottom w:val="0"/>
      <w:divBdr>
        <w:top w:val="none" w:sz="0" w:space="0" w:color="auto"/>
        <w:left w:val="none" w:sz="0" w:space="0" w:color="auto"/>
        <w:bottom w:val="none" w:sz="0" w:space="0" w:color="auto"/>
        <w:right w:val="none" w:sz="0" w:space="0" w:color="auto"/>
      </w:divBdr>
    </w:div>
    <w:div w:id="1865558048">
      <w:bodyDiv w:val="1"/>
      <w:marLeft w:val="0"/>
      <w:marRight w:val="0"/>
      <w:marTop w:val="0"/>
      <w:marBottom w:val="0"/>
      <w:divBdr>
        <w:top w:val="none" w:sz="0" w:space="0" w:color="auto"/>
        <w:left w:val="none" w:sz="0" w:space="0" w:color="auto"/>
        <w:bottom w:val="none" w:sz="0" w:space="0" w:color="auto"/>
        <w:right w:val="none" w:sz="0" w:space="0" w:color="auto"/>
      </w:divBdr>
    </w:div>
    <w:div w:id="1869416281">
      <w:bodyDiv w:val="1"/>
      <w:marLeft w:val="0"/>
      <w:marRight w:val="0"/>
      <w:marTop w:val="0"/>
      <w:marBottom w:val="0"/>
      <w:divBdr>
        <w:top w:val="none" w:sz="0" w:space="0" w:color="auto"/>
        <w:left w:val="none" w:sz="0" w:space="0" w:color="auto"/>
        <w:bottom w:val="none" w:sz="0" w:space="0" w:color="auto"/>
        <w:right w:val="none" w:sz="0" w:space="0" w:color="auto"/>
      </w:divBdr>
    </w:div>
    <w:div w:id="1903104333">
      <w:bodyDiv w:val="1"/>
      <w:marLeft w:val="0"/>
      <w:marRight w:val="0"/>
      <w:marTop w:val="0"/>
      <w:marBottom w:val="0"/>
      <w:divBdr>
        <w:top w:val="none" w:sz="0" w:space="0" w:color="auto"/>
        <w:left w:val="none" w:sz="0" w:space="0" w:color="auto"/>
        <w:bottom w:val="none" w:sz="0" w:space="0" w:color="auto"/>
        <w:right w:val="none" w:sz="0" w:space="0" w:color="auto"/>
      </w:divBdr>
    </w:div>
    <w:div w:id="1915771535">
      <w:bodyDiv w:val="1"/>
      <w:marLeft w:val="0"/>
      <w:marRight w:val="0"/>
      <w:marTop w:val="0"/>
      <w:marBottom w:val="0"/>
      <w:divBdr>
        <w:top w:val="none" w:sz="0" w:space="0" w:color="auto"/>
        <w:left w:val="none" w:sz="0" w:space="0" w:color="auto"/>
        <w:bottom w:val="none" w:sz="0" w:space="0" w:color="auto"/>
        <w:right w:val="none" w:sz="0" w:space="0" w:color="auto"/>
      </w:divBdr>
    </w:div>
    <w:div w:id="1920824331">
      <w:bodyDiv w:val="1"/>
      <w:marLeft w:val="0"/>
      <w:marRight w:val="0"/>
      <w:marTop w:val="0"/>
      <w:marBottom w:val="0"/>
      <w:divBdr>
        <w:top w:val="none" w:sz="0" w:space="0" w:color="auto"/>
        <w:left w:val="none" w:sz="0" w:space="0" w:color="auto"/>
        <w:bottom w:val="none" w:sz="0" w:space="0" w:color="auto"/>
        <w:right w:val="none" w:sz="0" w:space="0" w:color="auto"/>
      </w:divBdr>
    </w:div>
    <w:div w:id="1925144921">
      <w:bodyDiv w:val="1"/>
      <w:marLeft w:val="0"/>
      <w:marRight w:val="0"/>
      <w:marTop w:val="0"/>
      <w:marBottom w:val="0"/>
      <w:divBdr>
        <w:top w:val="none" w:sz="0" w:space="0" w:color="auto"/>
        <w:left w:val="none" w:sz="0" w:space="0" w:color="auto"/>
        <w:bottom w:val="none" w:sz="0" w:space="0" w:color="auto"/>
        <w:right w:val="none" w:sz="0" w:space="0" w:color="auto"/>
      </w:divBdr>
    </w:div>
    <w:div w:id="1933582245">
      <w:bodyDiv w:val="1"/>
      <w:marLeft w:val="0"/>
      <w:marRight w:val="0"/>
      <w:marTop w:val="0"/>
      <w:marBottom w:val="0"/>
      <w:divBdr>
        <w:top w:val="none" w:sz="0" w:space="0" w:color="auto"/>
        <w:left w:val="none" w:sz="0" w:space="0" w:color="auto"/>
        <w:bottom w:val="none" w:sz="0" w:space="0" w:color="auto"/>
        <w:right w:val="none" w:sz="0" w:space="0" w:color="auto"/>
      </w:divBdr>
    </w:div>
    <w:div w:id="1944262080">
      <w:bodyDiv w:val="1"/>
      <w:marLeft w:val="0"/>
      <w:marRight w:val="0"/>
      <w:marTop w:val="0"/>
      <w:marBottom w:val="0"/>
      <w:divBdr>
        <w:top w:val="none" w:sz="0" w:space="0" w:color="auto"/>
        <w:left w:val="none" w:sz="0" w:space="0" w:color="auto"/>
        <w:bottom w:val="none" w:sz="0" w:space="0" w:color="auto"/>
        <w:right w:val="none" w:sz="0" w:space="0" w:color="auto"/>
      </w:divBdr>
    </w:div>
    <w:div w:id="1959144193">
      <w:bodyDiv w:val="1"/>
      <w:marLeft w:val="0"/>
      <w:marRight w:val="0"/>
      <w:marTop w:val="0"/>
      <w:marBottom w:val="0"/>
      <w:divBdr>
        <w:top w:val="none" w:sz="0" w:space="0" w:color="auto"/>
        <w:left w:val="none" w:sz="0" w:space="0" w:color="auto"/>
        <w:bottom w:val="none" w:sz="0" w:space="0" w:color="auto"/>
        <w:right w:val="none" w:sz="0" w:space="0" w:color="auto"/>
      </w:divBdr>
    </w:div>
    <w:div w:id="1965260735">
      <w:bodyDiv w:val="1"/>
      <w:marLeft w:val="0"/>
      <w:marRight w:val="0"/>
      <w:marTop w:val="0"/>
      <w:marBottom w:val="0"/>
      <w:divBdr>
        <w:top w:val="none" w:sz="0" w:space="0" w:color="auto"/>
        <w:left w:val="none" w:sz="0" w:space="0" w:color="auto"/>
        <w:bottom w:val="none" w:sz="0" w:space="0" w:color="auto"/>
        <w:right w:val="none" w:sz="0" w:space="0" w:color="auto"/>
      </w:divBdr>
    </w:div>
    <w:div w:id="1978797703">
      <w:bodyDiv w:val="1"/>
      <w:marLeft w:val="0"/>
      <w:marRight w:val="0"/>
      <w:marTop w:val="0"/>
      <w:marBottom w:val="0"/>
      <w:divBdr>
        <w:top w:val="none" w:sz="0" w:space="0" w:color="auto"/>
        <w:left w:val="none" w:sz="0" w:space="0" w:color="auto"/>
        <w:bottom w:val="none" w:sz="0" w:space="0" w:color="auto"/>
        <w:right w:val="none" w:sz="0" w:space="0" w:color="auto"/>
      </w:divBdr>
    </w:div>
    <w:div w:id="1999645646">
      <w:bodyDiv w:val="1"/>
      <w:marLeft w:val="0"/>
      <w:marRight w:val="0"/>
      <w:marTop w:val="0"/>
      <w:marBottom w:val="0"/>
      <w:divBdr>
        <w:top w:val="none" w:sz="0" w:space="0" w:color="auto"/>
        <w:left w:val="none" w:sz="0" w:space="0" w:color="auto"/>
        <w:bottom w:val="none" w:sz="0" w:space="0" w:color="auto"/>
        <w:right w:val="none" w:sz="0" w:space="0" w:color="auto"/>
      </w:divBdr>
    </w:div>
    <w:div w:id="2034305203">
      <w:bodyDiv w:val="1"/>
      <w:marLeft w:val="0"/>
      <w:marRight w:val="0"/>
      <w:marTop w:val="0"/>
      <w:marBottom w:val="0"/>
      <w:divBdr>
        <w:top w:val="none" w:sz="0" w:space="0" w:color="auto"/>
        <w:left w:val="none" w:sz="0" w:space="0" w:color="auto"/>
        <w:bottom w:val="none" w:sz="0" w:space="0" w:color="auto"/>
        <w:right w:val="none" w:sz="0" w:space="0" w:color="auto"/>
      </w:divBdr>
    </w:div>
    <w:div w:id="2082753606">
      <w:bodyDiv w:val="1"/>
      <w:marLeft w:val="0"/>
      <w:marRight w:val="0"/>
      <w:marTop w:val="0"/>
      <w:marBottom w:val="0"/>
      <w:divBdr>
        <w:top w:val="none" w:sz="0" w:space="0" w:color="auto"/>
        <w:left w:val="none" w:sz="0" w:space="0" w:color="auto"/>
        <w:bottom w:val="none" w:sz="0" w:space="0" w:color="auto"/>
        <w:right w:val="none" w:sz="0" w:space="0" w:color="auto"/>
      </w:divBdr>
    </w:div>
    <w:div w:id="2082868950">
      <w:bodyDiv w:val="1"/>
      <w:marLeft w:val="0"/>
      <w:marRight w:val="0"/>
      <w:marTop w:val="0"/>
      <w:marBottom w:val="0"/>
      <w:divBdr>
        <w:top w:val="none" w:sz="0" w:space="0" w:color="auto"/>
        <w:left w:val="none" w:sz="0" w:space="0" w:color="auto"/>
        <w:bottom w:val="none" w:sz="0" w:space="0" w:color="auto"/>
        <w:right w:val="none" w:sz="0" w:space="0" w:color="auto"/>
      </w:divBdr>
    </w:div>
    <w:div w:id="2092114086">
      <w:bodyDiv w:val="1"/>
      <w:marLeft w:val="0"/>
      <w:marRight w:val="0"/>
      <w:marTop w:val="0"/>
      <w:marBottom w:val="0"/>
      <w:divBdr>
        <w:top w:val="none" w:sz="0" w:space="0" w:color="auto"/>
        <w:left w:val="none" w:sz="0" w:space="0" w:color="auto"/>
        <w:bottom w:val="none" w:sz="0" w:space="0" w:color="auto"/>
        <w:right w:val="none" w:sz="0" w:space="0" w:color="auto"/>
      </w:divBdr>
    </w:div>
    <w:div w:id="2137983881">
      <w:bodyDiv w:val="1"/>
      <w:marLeft w:val="0"/>
      <w:marRight w:val="0"/>
      <w:marTop w:val="0"/>
      <w:marBottom w:val="0"/>
      <w:divBdr>
        <w:top w:val="none" w:sz="0" w:space="0" w:color="auto"/>
        <w:left w:val="none" w:sz="0" w:space="0" w:color="auto"/>
        <w:bottom w:val="none" w:sz="0" w:space="0" w:color="auto"/>
        <w:right w:val="none" w:sz="0" w:space="0" w:color="auto"/>
      </w:divBdr>
    </w:div>
    <w:div w:id="2142721238">
      <w:bodyDiv w:val="1"/>
      <w:marLeft w:val="0"/>
      <w:marRight w:val="0"/>
      <w:marTop w:val="0"/>
      <w:marBottom w:val="0"/>
      <w:divBdr>
        <w:top w:val="none" w:sz="0" w:space="0" w:color="auto"/>
        <w:left w:val="none" w:sz="0" w:space="0" w:color="auto"/>
        <w:bottom w:val="none" w:sz="0" w:space="0" w:color="auto"/>
        <w:right w:val="none" w:sz="0" w:space="0" w:color="auto"/>
      </w:divBdr>
      <w:divsChild>
        <w:div w:id="814180619">
          <w:marLeft w:val="0"/>
          <w:marRight w:val="0"/>
          <w:marTop w:val="0"/>
          <w:marBottom w:val="0"/>
          <w:divBdr>
            <w:top w:val="none" w:sz="0" w:space="0" w:color="auto"/>
            <w:left w:val="none" w:sz="0" w:space="0" w:color="auto"/>
            <w:bottom w:val="none" w:sz="0" w:space="0" w:color="auto"/>
            <w:right w:val="none" w:sz="0" w:space="0" w:color="auto"/>
          </w:divBdr>
          <w:divsChild>
            <w:div w:id="1003363778">
              <w:marLeft w:val="0"/>
              <w:marRight w:val="0"/>
              <w:marTop w:val="0"/>
              <w:marBottom w:val="0"/>
              <w:divBdr>
                <w:top w:val="none" w:sz="0" w:space="0" w:color="auto"/>
                <w:left w:val="none" w:sz="0" w:space="0" w:color="auto"/>
                <w:bottom w:val="none" w:sz="0" w:space="0" w:color="auto"/>
                <w:right w:val="none" w:sz="0" w:space="0" w:color="auto"/>
              </w:divBdr>
              <w:divsChild>
                <w:div w:id="1006176018">
                  <w:marLeft w:val="0"/>
                  <w:marRight w:val="0"/>
                  <w:marTop w:val="0"/>
                  <w:marBottom w:val="0"/>
                  <w:divBdr>
                    <w:top w:val="none" w:sz="0" w:space="0" w:color="auto"/>
                    <w:left w:val="none" w:sz="0" w:space="0" w:color="auto"/>
                    <w:bottom w:val="none" w:sz="0" w:space="0" w:color="auto"/>
                    <w:right w:val="none" w:sz="0" w:space="0" w:color="auto"/>
                  </w:divBdr>
                  <w:divsChild>
                    <w:div w:id="295915370">
                      <w:marLeft w:val="0"/>
                      <w:marRight w:val="0"/>
                      <w:marTop w:val="0"/>
                      <w:marBottom w:val="0"/>
                      <w:divBdr>
                        <w:top w:val="none" w:sz="0" w:space="0" w:color="auto"/>
                        <w:left w:val="none" w:sz="0" w:space="0" w:color="auto"/>
                        <w:bottom w:val="none" w:sz="0" w:space="0" w:color="auto"/>
                        <w:right w:val="none" w:sz="0" w:space="0" w:color="auto"/>
                      </w:divBdr>
                      <w:divsChild>
                        <w:div w:id="439105550">
                          <w:marLeft w:val="0"/>
                          <w:marRight w:val="0"/>
                          <w:marTop w:val="0"/>
                          <w:marBottom w:val="0"/>
                          <w:divBdr>
                            <w:top w:val="none" w:sz="0" w:space="0" w:color="auto"/>
                            <w:left w:val="none" w:sz="0" w:space="0" w:color="auto"/>
                            <w:bottom w:val="none" w:sz="0" w:space="0" w:color="auto"/>
                            <w:right w:val="none" w:sz="0" w:space="0" w:color="auto"/>
                          </w:divBdr>
                          <w:divsChild>
                            <w:div w:id="3588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stanik@upemi.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hyperlink" Target="mailto:biuro@upemi.pl" TargetMode="External"/><Relationship Id="rId2" Type="http://schemas.openxmlformats.org/officeDocument/2006/relationships/numbering" Target="numbering.xml"/><Relationship Id="rId16" Type="http://schemas.openxmlformats.org/officeDocument/2006/relationships/hyperlink" Target="mailto:iod@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inspektor@umwd.pl"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lizarowsk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278D-4635-4071-9550-5C9F30C3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46</Pages>
  <Words>17204</Words>
  <Characters>98067</Characters>
  <Application>Microsoft Office Word</Application>
  <DocSecurity>0</DocSecurity>
  <Lines>817</Lines>
  <Paragraphs>230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user</cp:lastModifiedBy>
  <cp:revision>81</cp:revision>
  <cp:lastPrinted>2024-09-04T08:45:00Z</cp:lastPrinted>
  <dcterms:created xsi:type="dcterms:W3CDTF">2025-05-27T07:20:00Z</dcterms:created>
  <dcterms:modified xsi:type="dcterms:W3CDTF">2025-05-28T09:59:00Z</dcterms:modified>
</cp:coreProperties>
</file>