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04B3"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66A5D98D"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75F57ADD"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31B8E205"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16F05253"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4BFAE7ED"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68D87CD0"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2E519797"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7AA68DE4"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6F7C2F27"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046B565F"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5203CE0F"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143A1199"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342CB788" w14:textId="77777777" w:rsidR="002627BF" w:rsidRPr="00824CB1" w:rsidRDefault="002627BF" w:rsidP="002627BF">
      <w:pPr>
        <w:suppressAutoHyphens w:val="0"/>
        <w:autoSpaceDE w:val="0"/>
        <w:autoSpaceDN w:val="0"/>
        <w:adjustRightInd w:val="0"/>
        <w:jc w:val="center"/>
        <w:rPr>
          <w:rFonts w:ascii="Calibri" w:hAnsi="Calibri" w:cs="Calibri"/>
          <w:b/>
          <w:sz w:val="22"/>
          <w:szCs w:val="22"/>
        </w:rPr>
      </w:pPr>
    </w:p>
    <w:p w14:paraId="4421E092" w14:textId="12C1E9A2" w:rsidR="002627BF" w:rsidRPr="00824CB1" w:rsidRDefault="002627BF" w:rsidP="002627BF">
      <w:pPr>
        <w:suppressAutoHyphens w:val="0"/>
        <w:autoSpaceDE w:val="0"/>
        <w:autoSpaceDN w:val="0"/>
        <w:adjustRightInd w:val="0"/>
        <w:spacing w:line="360" w:lineRule="auto"/>
        <w:jc w:val="center"/>
        <w:rPr>
          <w:rFonts w:ascii="Calibri" w:hAnsi="Calibri" w:cs="Calibri"/>
          <w:b/>
          <w:sz w:val="28"/>
          <w:szCs w:val="28"/>
        </w:rPr>
      </w:pPr>
      <w:r w:rsidRPr="00824CB1">
        <w:rPr>
          <w:rFonts w:ascii="Calibri" w:hAnsi="Calibri" w:cs="Calibri"/>
          <w:b/>
          <w:sz w:val="28"/>
          <w:szCs w:val="28"/>
        </w:rPr>
        <w:t xml:space="preserve">Zapytanie ofertowe w ramach projektu </w:t>
      </w:r>
    </w:p>
    <w:p w14:paraId="418322D7" w14:textId="791AA884" w:rsidR="002627BF" w:rsidRPr="00824CB1" w:rsidRDefault="002627BF" w:rsidP="00912A30">
      <w:pPr>
        <w:suppressAutoHyphens w:val="0"/>
        <w:autoSpaceDE w:val="0"/>
        <w:autoSpaceDN w:val="0"/>
        <w:adjustRightInd w:val="0"/>
        <w:spacing w:line="360" w:lineRule="auto"/>
        <w:jc w:val="center"/>
        <w:rPr>
          <w:rFonts w:ascii="Calibri" w:hAnsi="Calibri" w:cs="Calibri"/>
          <w:sz w:val="28"/>
          <w:szCs w:val="28"/>
          <w:lang w:eastAsia="en-US"/>
        </w:rPr>
      </w:pPr>
      <w:r w:rsidRPr="00824CB1">
        <w:rPr>
          <w:rFonts w:ascii="Calibri" w:hAnsi="Calibri" w:cs="Calibri"/>
          <w:sz w:val="28"/>
          <w:szCs w:val="28"/>
        </w:rPr>
        <w:t>„</w:t>
      </w:r>
      <w:r w:rsidR="001A316D" w:rsidRPr="00824CB1">
        <w:rPr>
          <w:rFonts w:ascii="Calibri" w:hAnsi="Calibri" w:cs="Calibri"/>
          <w:sz w:val="28"/>
          <w:szCs w:val="28"/>
          <w:lang w:eastAsia="en-US"/>
        </w:rPr>
        <w:t>Wdrożenie nowego produktu w postaci modułowej przyczepy zamkniętej do transportu pojazdów z wykorzystaniem innowacyjnych technologii środowiskowych</w:t>
      </w:r>
      <w:r w:rsidRPr="00824CB1">
        <w:rPr>
          <w:rFonts w:ascii="Calibri" w:hAnsi="Calibri" w:cs="Calibri"/>
          <w:sz w:val="28"/>
          <w:szCs w:val="28"/>
          <w:lang w:eastAsia="en-US"/>
        </w:rPr>
        <w:t>”</w:t>
      </w:r>
      <w:r w:rsidRPr="00824CB1">
        <w:rPr>
          <w:rFonts w:ascii="Calibri" w:hAnsi="Calibri" w:cs="Calibri"/>
          <w:sz w:val="28"/>
          <w:szCs w:val="28"/>
        </w:rPr>
        <w:br/>
      </w:r>
      <w:r w:rsidRPr="00824CB1">
        <w:rPr>
          <w:rFonts w:ascii="Calibri" w:hAnsi="Calibri" w:cs="Calibri"/>
          <w:b/>
          <w:sz w:val="28"/>
          <w:szCs w:val="28"/>
        </w:rPr>
        <w:t xml:space="preserve">realizowanego </w:t>
      </w:r>
      <w:r w:rsidR="00611F10" w:rsidRPr="00824CB1">
        <w:rPr>
          <w:rFonts w:ascii="Calibri" w:hAnsi="Calibri" w:cs="Calibri"/>
          <w:b/>
          <w:sz w:val="28"/>
          <w:szCs w:val="28"/>
        </w:rPr>
        <w:t>w ramach</w:t>
      </w:r>
      <w:r w:rsidR="0098566D" w:rsidRPr="00824CB1">
        <w:rPr>
          <w:rFonts w:ascii="Calibri" w:hAnsi="Calibri" w:cs="Calibri"/>
          <w:b/>
          <w:sz w:val="28"/>
          <w:szCs w:val="28"/>
        </w:rPr>
        <w:t xml:space="preserve"> programu Krajowego Planu Odbudowy i Zwiększania </w:t>
      </w:r>
      <w:r w:rsidR="00912A30" w:rsidRPr="00824CB1">
        <w:rPr>
          <w:rFonts w:ascii="Calibri" w:hAnsi="Calibri" w:cs="Calibri"/>
          <w:b/>
          <w:sz w:val="28"/>
          <w:szCs w:val="28"/>
        </w:rPr>
        <w:t>Odporności</w:t>
      </w:r>
      <w:r w:rsidRPr="00824CB1">
        <w:rPr>
          <w:rFonts w:ascii="Calibri" w:hAnsi="Calibri" w:cs="Calibri"/>
          <w:b/>
          <w:sz w:val="28"/>
          <w:szCs w:val="28"/>
        </w:rPr>
        <w:br/>
      </w:r>
      <w:r w:rsidR="00611F10" w:rsidRPr="00824CB1">
        <w:rPr>
          <w:rFonts w:ascii="Calibri" w:hAnsi="Calibri" w:cs="Calibri"/>
          <w:b/>
          <w:sz w:val="28"/>
          <w:szCs w:val="28"/>
        </w:rPr>
        <w:t>dla działania</w:t>
      </w:r>
      <w:r w:rsidRPr="00824CB1">
        <w:rPr>
          <w:rFonts w:ascii="Calibri" w:hAnsi="Calibri" w:cs="Calibri"/>
          <w:b/>
          <w:sz w:val="28"/>
          <w:szCs w:val="28"/>
        </w:rPr>
        <w:t xml:space="preserve">: </w:t>
      </w:r>
      <w:r w:rsidR="00912A30" w:rsidRPr="00824CB1">
        <w:rPr>
          <w:rFonts w:ascii="Calibri" w:hAnsi="Calibri" w:cs="Calibri"/>
          <w:b/>
          <w:sz w:val="28"/>
          <w:szCs w:val="28"/>
        </w:rPr>
        <w:t xml:space="preserve">A2.2.1. Inwestycje we wdrażanie technologii </w:t>
      </w:r>
      <w:r w:rsidR="00912A30" w:rsidRPr="00912A30">
        <w:rPr>
          <w:rFonts w:ascii="Calibri" w:hAnsi="Calibri" w:cs="Calibri"/>
          <w:b/>
          <w:sz w:val="28"/>
          <w:szCs w:val="28"/>
        </w:rPr>
        <w:t>i innowacji środowiskowych, w</w:t>
      </w:r>
      <w:r w:rsidR="00912A30" w:rsidRPr="00824CB1">
        <w:rPr>
          <w:rFonts w:ascii="Calibri" w:hAnsi="Calibri" w:cs="Calibri"/>
          <w:b/>
          <w:sz w:val="28"/>
          <w:szCs w:val="28"/>
        </w:rPr>
        <w:t xml:space="preserve"> tym związanych z GOZ</w:t>
      </w:r>
    </w:p>
    <w:p w14:paraId="721C5626" w14:textId="77777777" w:rsidR="002627BF" w:rsidRPr="00824CB1" w:rsidRDefault="002627BF" w:rsidP="00F424AF">
      <w:pPr>
        <w:tabs>
          <w:tab w:val="left" w:pos="4380"/>
        </w:tabs>
        <w:ind w:right="513"/>
        <w:jc w:val="center"/>
        <w:rPr>
          <w:rFonts w:ascii="Calibri" w:hAnsi="Calibri" w:cs="Calibri"/>
          <w:b/>
          <w:sz w:val="22"/>
          <w:szCs w:val="22"/>
        </w:rPr>
        <w:sectPr w:rsidR="002627BF" w:rsidRPr="00824CB1" w:rsidSect="00C174C2">
          <w:headerReference w:type="even" r:id="rId8"/>
          <w:headerReference w:type="default" r:id="rId9"/>
          <w:footerReference w:type="default" r:id="rId10"/>
          <w:pgSz w:w="11906" w:h="16838"/>
          <w:pgMar w:top="1276" w:right="1417" w:bottom="1417" w:left="1417" w:header="708" w:footer="708" w:gutter="0"/>
          <w:cols w:space="708"/>
          <w:docGrid w:linePitch="360"/>
        </w:sectPr>
      </w:pPr>
    </w:p>
    <w:p w14:paraId="4FBFFC87" w14:textId="77777777" w:rsidR="002B135D" w:rsidRDefault="002B135D" w:rsidP="00F424AF">
      <w:pPr>
        <w:tabs>
          <w:tab w:val="left" w:pos="4380"/>
        </w:tabs>
        <w:ind w:right="513"/>
        <w:jc w:val="center"/>
        <w:rPr>
          <w:rFonts w:ascii="Calibri" w:hAnsi="Calibri" w:cs="Calibri"/>
          <w:b/>
          <w:sz w:val="22"/>
          <w:szCs w:val="22"/>
        </w:rPr>
      </w:pPr>
      <w:r w:rsidRPr="00824CB1">
        <w:rPr>
          <w:rFonts w:ascii="Calibri" w:hAnsi="Calibri" w:cs="Calibri"/>
          <w:b/>
          <w:sz w:val="22"/>
          <w:szCs w:val="22"/>
        </w:rPr>
        <w:lastRenderedPageBreak/>
        <w:t>SEKCJA I: ZAMAWIAJĄCY</w:t>
      </w:r>
    </w:p>
    <w:p w14:paraId="1347A3E2" w14:textId="77777777" w:rsidR="002B135D" w:rsidRPr="00824CB1" w:rsidRDefault="002B135D" w:rsidP="00F424AF">
      <w:pPr>
        <w:tabs>
          <w:tab w:val="left" w:pos="4380"/>
        </w:tabs>
        <w:ind w:right="513"/>
        <w:rPr>
          <w:rFonts w:ascii="Calibri" w:hAnsi="Calibri" w:cs="Calibri"/>
          <w:sz w:val="22"/>
          <w:szCs w:val="22"/>
        </w:rPr>
      </w:pPr>
    </w:p>
    <w:p w14:paraId="3E66CA9A" w14:textId="77777777" w:rsidR="002B135D" w:rsidRPr="00824CB1" w:rsidRDefault="002B135D" w:rsidP="00F424AF">
      <w:pPr>
        <w:tabs>
          <w:tab w:val="left" w:pos="4380"/>
        </w:tabs>
        <w:ind w:right="513"/>
        <w:rPr>
          <w:rFonts w:ascii="Calibri" w:hAnsi="Calibri" w:cs="Calibri"/>
          <w:b/>
          <w:sz w:val="22"/>
          <w:szCs w:val="22"/>
        </w:rPr>
      </w:pPr>
      <w:r w:rsidRPr="00824CB1">
        <w:rPr>
          <w:rFonts w:ascii="Calibri" w:hAnsi="Calibri" w:cs="Calibri"/>
          <w:b/>
          <w:sz w:val="22"/>
          <w:szCs w:val="22"/>
        </w:rPr>
        <w:t>I.1. Nazwa i adres Zamawiającego</w:t>
      </w:r>
    </w:p>
    <w:p w14:paraId="334A9F2B" w14:textId="63DE00AF" w:rsidR="00F961C6" w:rsidRPr="00824CB1" w:rsidRDefault="00912A30" w:rsidP="00F961C6">
      <w:pPr>
        <w:tabs>
          <w:tab w:val="left" w:pos="4380"/>
        </w:tabs>
        <w:ind w:right="513"/>
        <w:rPr>
          <w:rFonts w:ascii="Calibri" w:hAnsi="Calibri" w:cs="Calibri"/>
          <w:sz w:val="22"/>
          <w:szCs w:val="22"/>
          <w:lang w:eastAsia="en-US"/>
        </w:rPr>
      </w:pPr>
      <w:r w:rsidRPr="00824CB1">
        <w:rPr>
          <w:rFonts w:ascii="Calibri" w:hAnsi="Calibri" w:cs="Calibri"/>
          <w:sz w:val="22"/>
          <w:szCs w:val="22"/>
          <w:lang w:eastAsia="en-US"/>
        </w:rPr>
        <w:t xml:space="preserve">Przedsiębiorstwo Handlowo </w:t>
      </w:r>
      <w:proofErr w:type="spellStart"/>
      <w:r w:rsidRPr="00824CB1">
        <w:rPr>
          <w:rFonts w:ascii="Calibri" w:hAnsi="Calibri" w:cs="Calibri"/>
          <w:sz w:val="22"/>
          <w:szCs w:val="22"/>
          <w:lang w:eastAsia="en-US"/>
        </w:rPr>
        <w:t>Produkcyjno</w:t>
      </w:r>
      <w:proofErr w:type="spellEnd"/>
      <w:r w:rsidRPr="00824CB1">
        <w:rPr>
          <w:rFonts w:ascii="Calibri" w:hAnsi="Calibri" w:cs="Calibri"/>
          <w:sz w:val="22"/>
          <w:szCs w:val="22"/>
          <w:lang w:eastAsia="en-US"/>
        </w:rPr>
        <w:t xml:space="preserve"> Usługowe „TA-NO” </w:t>
      </w:r>
      <w:proofErr w:type="spellStart"/>
      <w:r w:rsidRPr="00824CB1">
        <w:rPr>
          <w:rFonts w:ascii="Calibri" w:hAnsi="Calibri" w:cs="Calibri"/>
          <w:sz w:val="22"/>
          <w:szCs w:val="22"/>
          <w:lang w:eastAsia="en-US"/>
        </w:rPr>
        <w:t>Nockoski</w:t>
      </w:r>
      <w:proofErr w:type="spellEnd"/>
      <w:r w:rsidRPr="00824CB1">
        <w:rPr>
          <w:rFonts w:ascii="Calibri" w:hAnsi="Calibri" w:cs="Calibri"/>
          <w:sz w:val="22"/>
          <w:szCs w:val="22"/>
          <w:lang w:eastAsia="en-US"/>
        </w:rPr>
        <w:t xml:space="preserve"> Tadeusz</w:t>
      </w:r>
    </w:p>
    <w:p w14:paraId="5C68527D" w14:textId="6FFE8C33" w:rsidR="002B135D" w:rsidRPr="00824CB1" w:rsidRDefault="00F961C6" w:rsidP="00F961C6">
      <w:pPr>
        <w:tabs>
          <w:tab w:val="left" w:pos="4380"/>
        </w:tabs>
        <w:ind w:right="513"/>
        <w:rPr>
          <w:rFonts w:ascii="Calibri" w:hAnsi="Calibri" w:cs="Calibri"/>
          <w:sz w:val="22"/>
          <w:szCs w:val="22"/>
          <w:lang w:eastAsia="en-US"/>
        </w:rPr>
      </w:pPr>
      <w:r w:rsidRPr="00824CB1">
        <w:rPr>
          <w:rFonts w:ascii="Calibri" w:hAnsi="Calibri" w:cs="Calibri"/>
          <w:sz w:val="22"/>
          <w:szCs w:val="22"/>
          <w:lang w:eastAsia="en-US"/>
        </w:rPr>
        <w:t xml:space="preserve">ul. </w:t>
      </w:r>
      <w:r w:rsidR="00912A30" w:rsidRPr="00824CB1">
        <w:rPr>
          <w:rFonts w:ascii="Calibri" w:hAnsi="Calibri" w:cs="Calibri"/>
          <w:sz w:val="22"/>
          <w:szCs w:val="22"/>
          <w:lang w:eastAsia="en-US"/>
        </w:rPr>
        <w:t>Głowna 73/75</w:t>
      </w:r>
      <w:r w:rsidR="00573572" w:rsidRPr="00824CB1">
        <w:rPr>
          <w:rFonts w:ascii="Calibri" w:hAnsi="Calibri" w:cs="Calibri"/>
          <w:sz w:val="22"/>
          <w:szCs w:val="22"/>
          <w:lang w:eastAsia="en-US"/>
        </w:rPr>
        <w:t>, 97-200 Kolonia Zawada</w:t>
      </w:r>
    </w:p>
    <w:p w14:paraId="293164A5" w14:textId="52F4C20C" w:rsidR="002B135D" w:rsidRPr="00824CB1" w:rsidRDefault="00ED0897" w:rsidP="00F424AF">
      <w:pPr>
        <w:tabs>
          <w:tab w:val="left" w:pos="4380"/>
        </w:tabs>
        <w:ind w:right="513"/>
        <w:rPr>
          <w:rFonts w:ascii="Calibri" w:hAnsi="Calibri" w:cs="Calibri"/>
          <w:sz w:val="22"/>
          <w:szCs w:val="22"/>
        </w:rPr>
      </w:pPr>
      <w:r w:rsidRPr="00824CB1">
        <w:rPr>
          <w:rFonts w:ascii="Calibri" w:hAnsi="Calibri" w:cs="Calibri"/>
          <w:sz w:val="22"/>
          <w:szCs w:val="22"/>
        </w:rPr>
        <w:t xml:space="preserve">NIP: </w:t>
      </w:r>
      <w:r w:rsidR="00573572" w:rsidRPr="00824CB1">
        <w:rPr>
          <w:rFonts w:ascii="Calibri" w:hAnsi="Calibri" w:cs="Calibri"/>
          <w:sz w:val="22"/>
          <w:szCs w:val="22"/>
        </w:rPr>
        <w:t>7731197535</w:t>
      </w:r>
    </w:p>
    <w:p w14:paraId="75785E40" w14:textId="77777777" w:rsidR="002B135D" w:rsidRPr="00824CB1" w:rsidRDefault="002B135D" w:rsidP="00F424AF">
      <w:pPr>
        <w:pStyle w:val="Akapitzlist"/>
        <w:tabs>
          <w:tab w:val="left" w:pos="4380"/>
        </w:tabs>
        <w:ind w:left="720" w:right="513"/>
        <w:rPr>
          <w:rFonts w:ascii="Calibri" w:hAnsi="Calibri" w:cs="Calibri"/>
          <w:sz w:val="22"/>
          <w:szCs w:val="22"/>
        </w:rPr>
      </w:pPr>
    </w:p>
    <w:p w14:paraId="25C4A674" w14:textId="77777777" w:rsidR="002B135D" w:rsidRPr="00824CB1" w:rsidRDefault="002B135D" w:rsidP="00F424AF">
      <w:pPr>
        <w:tabs>
          <w:tab w:val="left" w:pos="4380"/>
        </w:tabs>
        <w:ind w:right="513"/>
        <w:rPr>
          <w:rFonts w:ascii="Calibri" w:hAnsi="Calibri" w:cs="Calibri"/>
          <w:b/>
          <w:sz w:val="22"/>
          <w:szCs w:val="22"/>
        </w:rPr>
      </w:pPr>
      <w:r w:rsidRPr="00824CB1">
        <w:rPr>
          <w:rFonts w:ascii="Calibri" w:hAnsi="Calibri" w:cs="Calibri"/>
          <w:b/>
          <w:sz w:val="22"/>
          <w:szCs w:val="22"/>
        </w:rPr>
        <w:t>Adres do korespondencji:</w:t>
      </w:r>
    </w:p>
    <w:p w14:paraId="4FE72FF0" w14:textId="77777777" w:rsidR="00942EA7" w:rsidRPr="00824CB1" w:rsidRDefault="00942EA7" w:rsidP="00942EA7">
      <w:pPr>
        <w:tabs>
          <w:tab w:val="left" w:pos="4380"/>
        </w:tabs>
        <w:ind w:right="513"/>
        <w:rPr>
          <w:rFonts w:ascii="Calibri" w:hAnsi="Calibri" w:cs="Calibri"/>
          <w:sz w:val="22"/>
          <w:szCs w:val="22"/>
          <w:lang w:eastAsia="en-US"/>
        </w:rPr>
      </w:pPr>
      <w:r w:rsidRPr="00824CB1">
        <w:rPr>
          <w:rFonts w:ascii="Calibri" w:hAnsi="Calibri" w:cs="Calibri"/>
          <w:sz w:val="22"/>
          <w:szCs w:val="22"/>
          <w:lang w:eastAsia="en-US"/>
        </w:rPr>
        <w:t xml:space="preserve">Przedsiębiorstwo Handlowo </w:t>
      </w:r>
      <w:proofErr w:type="spellStart"/>
      <w:r w:rsidRPr="00824CB1">
        <w:rPr>
          <w:rFonts w:ascii="Calibri" w:hAnsi="Calibri" w:cs="Calibri"/>
          <w:sz w:val="22"/>
          <w:szCs w:val="22"/>
          <w:lang w:eastAsia="en-US"/>
        </w:rPr>
        <w:t>Produkcyjno</w:t>
      </w:r>
      <w:proofErr w:type="spellEnd"/>
      <w:r w:rsidRPr="00824CB1">
        <w:rPr>
          <w:rFonts w:ascii="Calibri" w:hAnsi="Calibri" w:cs="Calibri"/>
          <w:sz w:val="22"/>
          <w:szCs w:val="22"/>
          <w:lang w:eastAsia="en-US"/>
        </w:rPr>
        <w:t xml:space="preserve"> Usługowe „TA-NO” </w:t>
      </w:r>
      <w:proofErr w:type="spellStart"/>
      <w:r w:rsidRPr="00824CB1">
        <w:rPr>
          <w:rFonts w:ascii="Calibri" w:hAnsi="Calibri" w:cs="Calibri"/>
          <w:sz w:val="22"/>
          <w:szCs w:val="22"/>
          <w:lang w:eastAsia="en-US"/>
        </w:rPr>
        <w:t>Nockoski</w:t>
      </w:r>
      <w:proofErr w:type="spellEnd"/>
      <w:r w:rsidRPr="00824CB1">
        <w:rPr>
          <w:rFonts w:ascii="Calibri" w:hAnsi="Calibri" w:cs="Calibri"/>
          <w:sz w:val="22"/>
          <w:szCs w:val="22"/>
          <w:lang w:eastAsia="en-US"/>
        </w:rPr>
        <w:t xml:space="preserve"> Tadeusz</w:t>
      </w:r>
    </w:p>
    <w:p w14:paraId="434077A3" w14:textId="7326F542" w:rsidR="00F961C6" w:rsidRPr="00824CB1" w:rsidRDefault="00942EA7" w:rsidP="00942EA7">
      <w:pPr>
        <w:tabs>
          <w:tab w:val="left" w:pos="4380"/>
        </w:tabs>
        <w:ind w:right="513"/>
        <w:rPr>
          <w:rFonts w:ascii="Calibri" w:hAnsi="Calibri" w:cs="Calibri"/>
          <w:sz w:val="22"/>
          <w:szCs w:val="22"/>
          <w:lang w:eastAsia="en-US"/>
        </w:rPr>
      </w:pPr>
      <w:r w:rsidRPr="00824CB1">
        <w:rPr>
          <w:rFonts w:ascii="Calibri" w:hAnsi="Calibri" w:cs="Calibri"/>
          <w:sz w:val="22"/>
          <w:szCs w:val="22"/>
          <w:lang w:eastAsia="en-US"/>
        </w:rPr>
        <w:t>ul. Głowna 73/75, 97-200 Kolonia Zawada</w:t>
      </w:r>
    </w:p>
    <w:p w14:paraId="69B4C848" w14:textId="77777777" w:rsidR="00942EA7" w:rsidRPr="00824CB1" w:rsidRDefault="00942EA7" w:rsidP="00942EA7">
      <w:pPr>
        <w:tabs>
          <w:tab w:val="left" w:pos="4380"/>
        </w:tabs>
        <w:ind w:right="513"/>
        <w:rPr>
          <w:rFonts w:ascii="Calibri" w:hAnsi="Calibri" w:cs="Calibri"/>
          <w:sz w:val="22"/>
          <w:szCs w:val="22"/>
        </w:rPr>
      </w:pPr>
    </w:p>
    <w:p w14:paraId="576B4A10" w14:textId="4D1F3CAC" w:rsidR="001B09DF" w:rsidRPr="00824CB1" w:rsidRDefault="001B09DF" w:rsidP="001B09DF">
      <w:pPr>
        <w:tabs>
          <w:tab w:val="left" w:pos="4380"/>
        </w:tabs>
        <w:ind w:right="513"/>
        <w:rPr>
          <w:rFonts w:ascii="Calibri" w:hAnsi="Calibri" w:cs="Calibri"/>
          <w:sz w:val="22"/>
          <w:szCs w:val="22"/>
        </w:rPr>
      </w:pPr>
      <w:r w:rsidRPr="00824CB1">
        <w:rPr>
          <w:rFonts w:ascii="Calibri" w:hAnsi="Calibri" w:cs="Calibri"/>
          <w:sz w:val="22"/>
          <w:szCs w:val="22"/>
        </w:rPr>
        <w:t>Osoba do kontaktu</w:t>
      </w:r>
      <w:r w:rsidR="00611F10" w:rsidRPr="00824CB1">
        <w:rPr>
          <w:rFonts w:ascii="Calibri" w:hAnsi="Calibri" w:cs="Calibri"/>
          <w:sz w:val="22"/>
          <w:szCs w:val="22"/>
        </w:rPr>
        <w:t xml:space="preserve"> merytorycznego: </w:t>
      </w:r>
      <w:r w:rsidR="00573572" w:rsidRPr="00824CB1">
        <w:rPr>
          <w:rFonts w:ascii="Calibri" w:hAnsi="Calibri" w:cs="Calibri"/>
          <w:sz w:val="22"/>
          <w:szCs w:val="22"/>
        </w:rPr>
        <w:t xml:space="preserve">Jakub </w:t>
      </w:r>
      <w:proofErr w:type="spellStart"/>
      <w:r w:rsidR="00573572" w:rsidRPr="00824CB1">
        <w:rPr>
          <w:rFonts w:ascii="Calibri" w:hAnsi="Calibri" w:cs="Calibri"/>
          <w:sz w:val="22"/>
          <w:szCs w:val="22"/>
        </w:rPr>
        <w:t>Nockoski</w:t>
      </w:r>
      <w:proofErr w:type="spellEnd"/>
    </w:p>
    <w:p w14:paraId="4A0521E0" w14:textId="1BF7ADF0" w:rsidR="001B09DF" w:rsidRPr="00824CB1" w:rsidRDefault="001A1211" w:rsidP="001B09DF">
      <w:pPr>
        <w:tabs>
          <w:tab w:val="left" w:pos="4380"/>
        </w:tabs>
        <w:ind w:right="513"/>
        <w:rPr>
          <w:rFonts w:ascii="Calibri" w:hAnsi="Calibri" w:cs="Calibri"/>
          <w:sz w:val="22"/>
          <w:szCs w:val="22"/>
        </w:rPr>
      </w:pPr>
      <w:bookmarkStart w:id="0" w:name="_Hlk103256232"/>
      <w:r w:rsidRPr="00824CB1">
        <w:rPr>
          <w:rFonts w:ascii="Calibri" w:hAnsi="Calibri" w:cs="Calibri"/>
          <w:sz w:val="22"/>
          <w:szCs w:val="22"/>
        </w:rPr>
        <w:t>Adres e-mail: ta-no@ta-no.com.pl</w:t>
      </w:r>
    </w:p>
    <w:bookmarkEnd w:id="0"/>
    <w:p w14:paraId="691F609D" w14:textId="045E2DA2" w:rsidR="002B135D" w:rsidRPr="00824CB1" w:rsidRDefault="002B135D" w:rsidP="00F424AF">
      <w:pPr>
        <w:tabs>
          <w:tab w:val="left" w:pos="4380"/>
        </w:tabs>
        <w:ind w:right="513"/>
        <w:rPr>
          <w:rFonts w:ascii="Calibri" w:hAnsi="Calibri" w:cs="Calibri"/>
          <w:sz w:val="22"/>
          <w:szCs w:val="22"/>
        </w:rPr>
      </w:pPr>
    </w:p>
    <w:p w14:paraId="7959593A" w14:textId="77777777" w:rsidR="002B135D" w:rsidRPr="00824CB1" w:rsidRDefault="002B135D" w:rsidP="00F424AF">
      <w:pPr>
        <w:rPr>
          <w:rFonts w:ascii="Calibri" w:hAnsi="Calibri" w:cs="Calibri"/>
          <w:sz w:val="22"/>
          <w:szCs w:val="22"/>
          <w:lang w:val="fr-FR"/>
        </w:rPr>
      </w:pPr>
    </w:p>
    <w:p w14:paraId="73C10466" w14:textId="77777777" w:rsidR="002B135D" w:rsidRPr="00824CB1" w:rsidRDefault="002B135D" w:rsidP="00F424AF">
      <w:pPr>
        <w:rPr>
          <w:rFonts w:ascii="Calibri" w:hAnsi="Calibri" w:cs="Calibri"/>
          <w:b/>
          <w:sz w:val="22"/>
          <w:szCs w:val="22"/>
        </w:rPr>
      </w:pPr>
      <w:r w:rsidRPr="00824CB1">
        <w:rPr>
          <w:rFonts w:ascii="Calibri" w:hAnsi="Calibri" w:cs="Calibri"/>
          <w:b/>
          <w:sz w:val="22"/>
          <w:szCs w:val="22"/>
        </w:rPr>
        <w:t>I.2. Określenie kodów CPV dotyczących przedmiotu zamówienia</w:t>
      </w:r>
    </w:p>
    <w:p w14:paraId="4ED2A07C" w14:textId="750ADB6C" w:rsidR="002B135D" w:rsidRPr="00824CB1" w:rsidRDefault="002B135D" w:rsidP="00B57F62">
      <w:pPr>
        <w:jc w:val="both"/>
        <w:rPr>
          <w:rFonts w:ascii="Calibri" w:hAnsi="Calibri" w:cs="Calibri"/>
          <w:sz w:val="22"/>
          <w:szCs w:val="22"/>
        </w:rPr>
      </w:pPr>
      <w:r w:rsidRPr="00824CB1">
        <w:rPr>
          <w:rFonts w:ascii="Calibri" w:hAnsi="Calibri" w:cs="Calibri"/>
          <w:sz w:val="22"/>
          <w:szCs w:val="22"/>
        </w:rPr>
        <w:t>CPV przedmiotu zamówienia:</w:t>
      </w:r>
      <w:r w:rsidR="007F2DB8" w:rsidRPr="00824CB1">
        <w:rPr>
          <w:rFonts w:ascii="Calibri" w:hAnsi="Calibri" w:cs="Calibri"/>
          <w:sz w:val="22"/>
          <w:szCs w:val="22"/>
        </w:rPr>
        <w:t xml:space="preserve"> </w:t>
      </w:r>
      <w:r w:rsidR="00942EA7" w:rsidRPr="00824CB1">
        <w:rPr>
          <w:rFonts w:ascii="Calibri" w:hAnsi="Calibri" w:cs="Calibri"/>
          <w:sz w:val="22"/>
          <w:szCs w:val="22"/>
        </w:rPr>
        <w:t>CPV 42630000-1 Obrabiarki do obróbki metali</w:t>
      </w:r>
    </w:p>
    <w:p w14:paraId="01639063" w14:textId="77777777" w:rsidR="002B135D" w:rsidRPr="00824CB1" w:rsidRDefault="002B135D" w:rsidP="00D95D2C">
      <w:pPr>
        <w:rPr>
          <w:rFonts w:ascii="Calibri" w:hAnsi="Calibri" w:cs="Calibri"/>
          <w:sz w:val="22"/>
          <w:szCs w:val="22"/>
          <w:lang w:eastAsia="pl-PL"/>
        </w:rPr>
      </w:pPr>
    </w:p>
    <w:p w14:paraId="63A6E98C" w14:textId="77777777" w:rsidR="002B135D" w:rsidRPr="00824CB1" w:rsidRDefault="002B135D" w:rsidP="00F424AF">
      <w:pPr>
        <w:tabs>
          <w:tab w:val="left" w:pos="4380"/>
        </w:tabs>
        <w:ind w:right="513"/>
        <w:jc w:val="center"/>
        <w:rPr>
          <w:rFonts w:ascii="Calibri" w:hAnsi="Calibri" w:cs="Calibri"/>
          <w:b/>
          <w:sz w:val="22"/>
          <w:szCs w:val="22"/>
        </w:rPr>
      </w:pPr>
      <w:r w:rsidRPr="00824CB1">
        <w:rPr>
          <w:rFonts w:ascii="Calibri" w:hAnsi="Calibri" w:cs="Calibri"/>
          <w:b/>
          <w:sz w:val="22"/>
          <w:szCs w:val="22"/>
        </w:rPr>
        <w:t>SEKCJA II: PRZEDMIOT ZAMÓWIENIA</w:t>
      </w:r>
    </w:p>
    <w:p w14:paraId="155A99EC" w14:textId="77777777" w:rsidR="002B135D" w:rsidRPr="00824CB1" w:rsidRDefault="002B135D" w:rsidP="00F424AF">
      <w:pPr>
        <w:tabs>
          <w:tab w:val="left" w:pos="4380"/>
        </w:tabs>
        <w:ind w:right="513"/>
        <w:rPr>
          <w:rFonts w:ascii="Calibri" w:hAnsi="Calibri" w:cs="Calibri"/>
          <w:sz w:val="22"/>
          <w:szCs w:val="22"/>
        </w:rPr>
      </w:pPr>
    </w:p>
    <w:p w14:paraId="4FCFAD8D" w14:textId="77777777" w:rsidR="002B135D" w:rsidRPr="00824CB1" w:rsidRDefault="002B135D" w:rsidP="00F424AF">
      <w:pPr>
        <w:tabs>
          <w:tab w:val="left" w:pos="4380"/>
        </w:tabs>
        <w:ind w:right="513"/>
        <w:rPr>
          <w:rFonts w:ascii="Calibri" w:hAnsi="Calibri" w:cs="Calibri"/>
          <w:b/>
          <w:sz w:val="22"/>
          <w:szCs w:val="22"/>
        </w:rPr>
      </w:pPr>
      <w:r w:rsidRPr="00824CB1">
        <w:rPr>
          <w:rFonts w:ascii="Calibri" w:hAnsi="Calibri" w:cs="Calibri"/>
          <w:b/>
          <w:sz w:val="22"/>
          <w:szCs w:val="22"/>
        </w:rPr>
        <w:t>II.1. Tryb udzielenia zamówienia</w:t>
      </w:r>
    </w:p>
    <w:p w14:paraId="4EF8432D" w14:textId="7FC622F0" w:rsidR="00E42EB2" w:rsidRPr="00824CB1" w:rsidRDefault="002B135D" w:rsidP="00F424AF">
      <w:pPr>
        <w:tabs>
          <w:tab w:val="left" w:pos="4380"/>
          <w:tab w:val="left" w:pos="8505"/>
        </w:tabs>
        <w:jc w:val="both"/>
        <w:rPr>
          <w:rFonts w:ascii="Calibri" w:hAnsi="Calibri" w:cs="Calibri"/>
          <w:sz w:val="22"/>
          <w:szCs w:val="22"/>
        </w:rPr>
      </w:pPr>
      <w:r w:rsidRPr="00824CB1">
        <w:rPr>
          <w:rFonts w:ascii="Calibri" w:hAnsi="Calibri" w:cs="Calibri"/>
          <w:sz w:val="22"/>
          <w:szCs w:val="22"/>
        </w:rPr>
        <w:t>Postępowanie o udzielenie zamówienia prowadzone jest w trybie zapytania ofertowego zgodnie z zasadą konkurencyjności. Sposób ponoszenia wydatków zgodnie z zasadą uczciwej konkurencji.</w:t>
      </w:r>
      <w:r w:rsidR="00601959" w:rsidRPr="00824CB1">
        <w:rPr>
          <w:rFonts w:ascii="Calibri" w:hAnsi="Calibri" w:cs="Calibri"/>
          <w:sz w:val="22"/>
          <w:szCs w:val="22"/>
        </w:rPr>
        <w:t xml:space="preserve"> </w:t>
      </w:r>
    </w:p>
    <w:p w14:paraId="14D2748F" w14:textId="77777777" w:rsidR="002B135D" w:rsidRPr="00824CB1" w:rsidRDefault="002B135D" w:rsidP="00F424AF">
      <w:pPr>
        <w:tabs>
          <w:tab w:val="left" w:pos="4380"/>
          <w:tab w:val="left" w:pos="8505"/>
        </w:tabs>
        <w:jc w:val="both"/>
        <w:rPr>
          <w:rFonts w:ascii="Calibri" w:hAnsi="Calibri" w:cs="Calibri"/>
          <w:sz w:val="22"/>
          <w:szCs w:val="22"/>
        </w:rPr>
      </w:pPr>
    </w:p>
    <w:p w14:paraId="68CE5E99" w14:textId="77777777" w:rsidR="002B135D" w:rsidRPr="00824CB1" w:rsidRDefault="002B135D" w:rsidP="00F424AF">
      <w:pPr>
        <w:tabs>
          <w:tab w:val="left" w:pos="4380"/>
          <w:tab w:val="left" w:pos="8505"/>
        </w:tabs>
        <w:jc w:val="both"/>
        <w:rPr>
          <w:rFonts w:ascii="Calibri" w:hAnsi="Calibri" w:cs="Calibri"/>
          <w:b/>
          <w:sz w:val="22"/>
          <w:szCs w:val="22"/>
        </w:rPr>
      </w:pPr>
      <w:r w:rsidRPr="00824CB1">
        <w:rPr>
          <w:rFonts w:ascii="Calibri" w:hAnsi="Calibri" w:cs="Calibri"/>
          <w:b/>
          <w:sz w:val="22"/>
          <w:szCs w:val="22"/>
        </w:rPr>
        <w:t xml:space="preserve">II.2. </w:t>
      </w:r>
    </w:p>
    <w:p w14:paraId="50100CD1" w14:textId="77777777" w:rsidR="002B135D" w:rsidRPr="00824CB1" w:rsidRDefault="002B135D" w:rsidP="003F65F3">
      <w:pPr>
        <w:pStyle w:val="Tekstpodstawowywcity2"/>
        <w:tabs>
          <w:tab w:val="left" w:pos="4380"/>
        </w:tabs>
        <w:suppressAutoHyphens w:val="0"/>
        <w:spacing w:after="0" w:line="240" w:lineRule="auto"/>
        <w:ind w:left="360"/>
        <w:jc w:val="both"/>
        <w:rPr>
          <w:rFonts w:ascii="Calibri" w:hAnsi="Calibri" w:cs="Calibri"/>
          <w:b/>
          <w:sz w:val="22"/>
          <w:szCs w:val="22"/>
        </w:rPr>
      </w:pPr>
      <w:r w:rsidRPr="00824CB1">
        <w:rPr>
          <w:rFonts w:ascii="Calibri" w:hAnsi="Calibri" w:cs="Calibri"/>
          <w:sz w:val="22"/>
          <w:szCs w:val="22"/>
        </w:rPr>
        <w:t>Umowa zostanie zawarta w wyniku wyboru oferty przez Zamawiającego.</w:t>
      </w:r>
    </w:p>
    <w:p w14:paraId="12C883B9" w14:textId="77777777" w:rsidR="002B135D" w:rsidRPr="00824CB1" w:rsidRDefault="002B135D" w:rsidP="00F424AF">
      <w:pPr>
        <w:tabs>
          <w:tab w:val="left" w:pos="4380"/>
        </w:tabs>
        <w:ind w:right="513"/>
        <w:rPr>
          <w:rFonts w:ascii="Calibri" w:hAnsi="Calibri" w:cs="Calibri"/>
          <w:sz w:val="22"/>
          <w:szCs w:val="22"/>
        </w:rPr>
      </w:pPr>
    </w:p>
    <w:p w14:paraId="317202DC" w14:textId="77777777" w:rsidR="002B135D" w:rsidRPr="00824CB1" w:rsidRDefault="002B135D" w:rsidP="00F424AF">
      <w:pPr>
        <w:jc w:val="both"/>
        <w:rPr>
          <w:rFonts w:ascii="Calibri" w:hAnsi="Calibri" w:cs="Calibri"/>
          <w:sz w:val="22"/>
          <w:szCs w:val="22"/>
        </w:rPr>
      </w:pPr>
      <w:r w:rsidRPr="00824CB1">
        <w:rPr>
          <w:rFonts w:ascii="Calibri" w:hAnsi="Calibri" w:cs="Calibri"/>
          <w:b/>
          <w:sz w:val="22"/>
          <w:szCs w:val="22"/>
        </w:rPr>
        <w:t>II.2.1. Nazwa nadana zamówieniu przez Zamawiającego:</w:t>
      </w:r>
      <w:r w:rsidRPr="00824CB1">
        <w:rPr>
          <w:rFonts w:ascii="Calibri" w:hAnsi="Calibri" w:cs="Calibri"/>
          <w:sz w:val="22"/>
          <w:szCs w:val="22"/>
        </w:rPr>
        <w:t xml:space="preserve"> </w:t>
      </w:r>
    </w:p>
    <w:p w14:paraId="712674B7" w14:textId="143A1FEB" w:rsidR="00867A05" w:rsidRPr="00824CB1" w:rsidRDefault="00611F10">
      <w:pPr>
        <w:pStyle w:val="Akapitzlist"/>
        <w:numPr>
          <w:ilvl w:val="0"/>
          <w:numId w:val="12"/>
        </w:numPr>
        <w:jc w:val="both"/>
        <w:rPr>
          <w:rFonts w:ascii="Calibri" w:hAnsi="Calibri" w:cs="Calibri"/>
          <w:sz w:val="22"/>
          <w:szCs w:val="22"/>
        </w:rPr>
      </w:pPr>
      <w:r w:rsidRPr="00824CB1">
        <w:rPr>
          <w:rFonts w:ascii="Calibri" w:hAnsi="Calibri" w:cs="Calibri"/>
          <w:sz w:val="22"/>
          <w:szCs w:val="22"/>
        </w:rPr>
        <w:t xml:space="preserve">Zakup </w:t>
      </w:r>
      <w:r w:rsidR="0083658C">
        <w:rPr>
          <w:rFonts w:ascii="Calibri" w:hAnsi="Calibri" w:cs="Calibri"/>
          <w:sz w:val="22"/>
          <w:szCs w:val="22"/>
        </w:rPr>
        <w:t>specjalistycznej prasy próżniowej</w:t>
      </w:r>
    </w:p>
    <w:p w14:paraId="2238F3EF" w14:textId="77777777" w:rsidR="008735F4" w:rsidRPr="00824CB1" w:rsidRDefault="008735F4" w:rsidP="008735F4">
      <w:pPr>
        <w:pStyle w:val="Akapitzlist"/>
        <w:ind w:left="1080"/>
        <w:jc w:val="both"/>
        <w:rPr>
          <w:rFonts w:ascii="Calibri" w:hAnsi="Calibri" w:cs="Calibri"/>
          <w:sz w:val="22"/>
          <w:szCs w:val="22"/>
        </w:rPr>
      </w:pPr>
    </w:p>
    <w:p w14:paraId="793D93EF" w14:textId="3A7DA1F2" w:rsidR="002B135D" w:rsidRPr="00824CB1" w:rsidRDefault="002B135D" w:rsidP="008735F4">
      <w:pPr>
        <w:suppressAutoHyphens w:val="0"/>
        <w:autoSpaceDE w:val="0"/>
        <w:autoSpaceDN w:val="0"/>
        <w:adjustRightInd w:val="0"/>
        <w:jc w:val="both"/>
        <w:rPr>
          <w:rFonts w:ascii="Calibri" w:hAnsi="Calibri" w:cs="Calibri"/>
          <w:sz w:val="22"/>
          <w:szCs w:val="22"/>
          <w:lang w:eastAsia="en-US"/>
        </w:rPr>
      </w:pPr>
      <w:r w:rsidRPr="00824CB1">
        <w:rPr>
          <w:rFonts w:ascii="Calibri" w:hAnsi="Calibri" w:cs="Calibri"/>
          <w:b/>
          <w:sz w:val="22"/>
          <w:szCs w:val="22"/>
        </w:rPr>
        <w:t>Tytuł projektu:</w:t>
      </w:r>
      <w:r w:rsidRPr="00824CB1">
        <w:rPr>
          <w:rFonts w:ascii="Calibri" w:hAnsi="Calibri" w:cs="Calibri"/>
          <w:sz w:val="22"/>
          <w:szCs w:val="22"/>
        </w:rPr>
        <w:t xml:space="preserve"> </w:t>
      </w:r>
      <w:r w:rsidR="00D814AC" w:rsidRPr="00824CB1">
        <w:rPr>
          <w:rFonts w:ascii="Calibri" w:hAnsi="Calibri" w:cs="Calibri"/>
          <w:b/>
          <w:sz w:val="22"/>
          <w:szCs w:val="22"/>
        </w:rPr>
        <w:t>„</w:t>
      </w:r>
      <w:r w:rsidR="0083658C" w:rsidRPr="0083658C">
        <w:rPr>
          <w:rFonts w:ascii="Calibri" w:hAnsi="Calibri" w:cs="Calibri"/>
          <w:sz w:val="22"/>
          <w:szCs w:val="22"/>
          <w:lang w:eastAsia="en-US"/>
        </w:rPr>
        <w:t>Wdrożenie nowego produktu w postaci modułowej przyczepy zamkniętej do transportu pojazdów z wykorzystaniem innowacyjnych technologii środowiskowych</w:t>
      </w:r>
      <w:r w:rsidR="00D814AC" w:rsidRPr="00824CB1">
        <w:rPr>
          <w:rFonts w:ascii="Calibri" w:hAnsi="Calibri" w:cs="Calibri"/>
          <w:sz w:val="22"/>
          <w:szCs w:val="22"/>
          <w:lang w:eastAsia="en-US"/>
        </w:rPr>
        <w:t>”</w:t>
      </w:r>
    </w:p>
    <w:p w14:paraId="4A613840" w14:textId="77777777" w:rsidR="00ED0897" w:rsidRPr="00824CB1" w:rsidRDefault="00ED0897" w:rsidP="00ED0897">
      <w:pPr>
        <w:jc w:val="both"/>
        <w:rPr>
          <w:rFonts w:ascii="Calibri" w:hAnsi="Calibri" w:cs="Calibri"/>
          <w:sz w:val="22"/>
          <w:szCs w:val="22"/>
        </w:rPr>
      </w:pPr>
    </w:p>
    <w:p w14:paraId="0EB7D5FB" w14:textId="77777777" w:rsidR="002B135D" w:rsidRPr="00824CB1" w:rsidRDefault="002B135D" w:rsidP="00F424AF">
      <w:pPr>
        <w:rPr>
          <w:rFonts w:ascii="Calibri" w:hAnsi="Calibri" w:cs="Calibri"/>
          <w:b/>
          <w:sz w:val="22"/>
          <w:szCs w:val="22"/>
        </w:rPr>
      </w:pPr>
      <w:r w:rsidRPr="00824CB1">
        <w:rPr>
          <w:rFonts w:ascii="Calibri" w:hAnsi="Calibri" w:cs="Calibri"/>
          <w:b/>
          <w:sz w:val="22"/>
          <w:szCs w:val="22"/>
        </w:rPr>
        <w:t xml:space="preserve">II.2.2. Określenie przedmiotu zamówienia: </w:t>
      </w:r>
    </w:p>
    <w:p w14:paraId="26AB661C" w14:textId="25A534CE" w:rsidR="00684CEE" w:rsidRPr="00824CB1" w:rsidRDefault="00684CEE">
      <w:pPr>
        <w:pStyle w:val="Akapitzlist"/>
        <w:numPr>
          <w:ilvl w:val="0"/>
          <w:numId w:val="7"/>
        </w:numPr>
        <w:jc w:val="both"/>
        <w:rPr>
          <w:rFonts w:ascii="Calibri" w:hAnsi="Calibri" w:cs="Calibri"/>
          <w:sz w:val="22"/>
          <w:szCs w:val="22"/>
        </w:rPr>
      </w:pPr>
      <w:r w:rsidRPr="00824CB1">
        <w:rPr>
          <w:rFonts w:ascii="Calibri" w:hAnsi="Calibri" w:cs="Calibri"/>
          <w:sz w:val="22"/>
          <w:szCs w:val="22"/>
        </w:rPr>
        <w:t>Zakup</w:t>
      </w:r>
      <w:r w:rsidR="002B700D" w:rsidRPr="00824CB1">
        <w:rPr>
          <w:rFonts w:ascii="Calibri" w:hAnsi="Calibri" w:cs="Calibri"/>
          <w:sz w:val="22"/>
          <w:szCs w:val="22"/>
        </w:rPr>
        <w:t xml:space="preserve">, </w:t>
      </w:r>
      <w:r w:rsidRPr="00824CB1">
        <w:rPr>
          <w:rFonts w:ascii="Calibri" w:hAnsi="Calibri" w:cs="Calibri"/>
          <w:sz w:val="22"/>
          <w:szCs w:val="22"/>
        </w:rPr>
        <w:t>dostawa</w:t>
      </w:r>
      <w:r w:rsidR="002B700D" w:rsidRPr="00824CB1">
        <w:rPr>
          <w:rFonts w:ascii="Calibri" w:hAnsi="Calibri" w:cs="Calibri"/>
          <w:sz w:val="22"/>
          <w:szCs w:val="22"/>
        </w:rPr>
        <w:t>, instalacja i uruchomienie</w:t>
      </w:r>
      <w:r w:rsidR="00907FAC" w:rsidRPr="00824CB1">
        <w:rPr>
          <w:rFonts w:ascii="Calibri" w:hAnsi="Calibri" w:cs="Calibri"/>
          <w:sz w:val="22"/>
          <w:szCs w:val="22"/>
        </w:rPr>
        <w:t xml:space="preserve"> </w:t>
      </w:r>
      <w:r w:rsidR="0083658C">
        <w:rPr>
          <w:rFonts w:ascii="Calibri" w:hAnsi="Calibri" w:cs="Calibri"/>
          <w:sz w:val="22"/>
          <w:szCs w:val="22"/>
        </w:rPr>
        <w:t>specjalistycznej prasy próżniowej</w:t>
      </w:r>
    </w:p>
    <w:p w14:paraId="3E1903ED" w14:textId="77777777" w:rsidR="002B135D" w:rsidRPr="00824CB1" w:rsidRDefault="002B135D" w:rsidP="00867A05">
      <w:pPr>
        <w:jc w:val="both"/>
        <w:rPr>
          <w:rFonts w:ascii="Calibri" w:hAnsi="Calibri" w:cs="Calibri"/>
          <w:sz w:val="22"/>
          <w:szCs w:val="22"/>
        </w:rPr>
      </w:pPr>
    </w:p>
    <w:p w14:paraId="63517F25" w14:textId="4E9ACFC8" w:rsidR="001B09DF" w:rsidRPr="00824CB1" w:rsidRDefault="002B135D" w:rsidP="00F424AF">
      <w:pPr>
        <w:jc w:val="both"/>
        <w:rPr>
          <w:rFonts w:ascii="Calibri" w:hAnsi="Calibri" w:cs="Calibri"/>
          <w:sz w:val="22"/>
          <w:szCs w:val="22"/>
        </w:rPr>
      </w:pPr>
      <w:r w:rsidRPr="00824CB1">
        <w:rPr>
          <w:rFonts w:ascii="Calibri" w:hAnsi="Calibri" w:cs="Calibri"/>
          <w:sz w:val="22"/>
          <w:szCs w:val="22"/>
        </w:rPr>
        <w:t xml:space="preserve">Szczegółowy opis przedmiotu zamówienia znajduje się w </w:t>
      </w:r>
      <w:r w:rsidRPr="00824CB1">
        <w:rPr>
          <w:rFonts w:ascii="Calibri" w:hAnsi="Calibri" w:cs="Calibri"/>
          <w:b/>
          <w:sz w:val="22"/>
          <w:szCs w:val="22"/>
        </w:rPr>
        <w:t>załączniku nr 1</w:t>
      </w:r>
      <w:r w:rsidRPr="00824CB1">
        <w:rPr>
          <w:rFonts w:ascii="Calibri" w:hAnsi="Calibri" w:cs="Calibri"/>
          <w:sz w:val="22"/>
          <w:szCs w:val="22"/>
        </w:rPr>
        <w:t xml:space="preserve"> do zapytania ofertowego</w:t>
      </w:r>
    </w:p>
    <w:p w14:paraId="48878954" w14:textId="77777777" w:rsidR="001B09DF" w:rsidRPr="00824CB1" w:rsidRDefault="001B09DF" w:rsidP="00F424AF">
      <w:pPr>
        <w:jc w:val="both"/>
        <w:rPr>
          <w:rFonts w:ascii="Calibri" w:hAnsi="Calibri" w:cs="Calibri"/>
          <w:b/>
          <w:sz w:val="22"/>
          <w:szCs w:val="22"/>
        </w:rPr>
      </w:pPr>
    </w:p>
    <w:p w14:paraId="51B5091D" w14:textId="77777777" w:rsidR="002B135D" w:rsidRPr="00824CB1" w:rsidRDefault="002B135D" w:rsidP="00F424AF">
      <w:pPr>
        <w:jc w:val="both"/>
        <w:rPr>
          <w:rFonts w:ascii="Calibri" w:hAnsi="Calibri" w:cs="Calibri"/>
          <w:b/>
          <w:sz w:val="22"/>
          <w:szCs w:val="22"/>
        </w:rPr>
      </w:pPr>
      <w:r w:rsidRPr="00824CB1">
        <w:rPr>
          <w:rFonts w:ascii="Calibri" w:hAnsi="Calibri" w:cs="Calibri"/>
          <w:b/>
          <w:sz w:val="22"/>
          <w:szCs w:val="22"/>
        </w:rPr>
        <w:t>Inne postanowienia:</w:t>
      </w:r>
    </w:p>
    <w:p w14:paraId="2B50671A" w14:textId="459BB68C" w:rsidR="00867A05" w:rsidRPr="00824CB1" w:rsidRDefault="002B135D" w:rsidP="00EC32F9">
      <w:pPr>
        <w:jc w:val="both"/>
        <w:rPr>
          <w:rFonts w:ascii="Calibri" w:hAnsi="Calibri" w:cs="Calibri"/>
          <w:sz w:val="22"/>
          <w:szCs w:val="22"/>
        </w:rPr>
      </w:pPr>
      <w:r w:rsidRPr="00824CB1">
        <w:rPr>
          <w:rFonts w:ascii="Calibri" w:hAnsi="Calibri" w:cs="Calibri"/>
          <w:sz w:val="22"/>
          <w:szCs w:val="22"/>
        </w:rPr>
        <w:t xml:space="preserve">Projekt współfinansowany przez Unię Europejską ze środków </w:t>
      </w:r>
      <w:r w:rsidR="00E42EB2" w:rsidRPr="00824CB1">
        <w:rPr>
          <w:rFonts w:ascii="Calibri" w:hAnsi="Calibri" w:cs="Calibri"/>
          <w:sz w:val="22"/>
          <w:szCs w:val="22"/>
        </w:rPr>
        <w:t>Krajowego Planu Odbudowy</w:t>
      </w:r>
      <w:r w:rsidR="00867A05" w:rsidRPr="00824CB1">
        <w:rPr>
          <w:rFonts w:ascii="Calibri" w:hAnsi="Calibri" w:cs="Calibri"/>
          <w:sz w:val="22"/>
          <w:szCs w:val="22"/>
        </w:rPr>
        <w:t>.</w:t>
      </w:r>
      <w:r w:rsidR="00E42EB2" w:rsidRPr="00824CB1">
        <w:rPr>
          <w:rFonts w:ascii="Calibri" w:hAnsi="Calibri" w:cs="Calibri"/>
          <w:sz w:val="22"/>
          <w:szCs w:val="22"/>
        </w:rPr>
        <w:t xml:space="preserve"> Numer wniosku o objęcie przedsięwzięcia wsparciem: </w:t>
      </w:r>
      <w:r w:rsidR="00E309F7" w:rsidRPr="00824CB1">
        <w:rPr>
          <w:rFonts w:ascii="Calibri" w:hAnsi="Calibri" w:cs="Calibri"/>
          <w:sz w:val="22"/>
          <w:szCs w:val="22"/>
        </w:rPr>
        <w:t>KPOD.01.13-IW.01-0426/24</w:t>
      </w:r>
    </w:p>
    <w:p w14:paraId="12AC4205" w14:textId="77777777" w:rsidR="001B09DF" w:rsidRPr="00824CB1" w:rsidRDefault="001B09DF" w:rsidP="00EC32F9">
      <w:pPr>
        <w:jc w:val="both"/>
        <w:rPr>
          <w:rFonts w:ascii="Calibri" w:hAnsi="Calibri" w:cs="Calibri"/>
          <w:sz w:val="22"/>
          <w:szCs w:val="22"/>
        </w:rPr>
      </w:pPr>
    </w:p>
    <w:p w14:paraId="16883523" w14:textId="77777777" w:rsidR="002B135D" w:rsidRPr="00824CB1" w:rsidRDefault="002B135D" w:rsidP="00F424AF">
      <w:pPr>
        <w:jc w:val="both"/>
        <w:rPr>
          <w:rFonts w:ascii="Calibri" w:hAnsi="Calibri" w:cs="Calibri"/>
          <w:b/>
          <w:sz w:val="22"/>
          <w:szCs w:val="22"/>
        </w:rPr>
      </w:pPr>
      <w:r w:rsidRPr="00824CB1">
        <w:rPr>
          <w:rFonts w:ascii="Calibri" w:hAnsi="Calibri" w:cs="Calibri"/>
          <w:b/>
          <w:bCs/>
          <w:sz w:val="22"/>
          <w:szCs w:val="22"/>
        </w:rPr>
        <w:t>II.2.3</w:t>
      </w:r>
      <w:r w:rsidRPr="00824CB1">
        <w:rPr>
          <w:rFonts w:ascii="Calibri" w:hAnsi="Calibri" w:cs="Calibri"/>
          <w:b/>
          <w:sz w:val="22"/>
          <w:szCs w:val="22"/>
        </w:rPr>
        <w:t xml:space="preserve"> Warunki</w:t>
      </w:r>
    </w:p>
    <w:p w14:paraId="026B4FBE" w14:textId="4EA65CC1" w:rsidR="002B135D" w:rsidRPr="00824CB1" w:rsidRDefault="0033424D" w:rsidP="00F424AF">
      <w:pPr>
        <w:pStyle w:val="Akapitzlist"/>
        <w:numPr>
          <w:ilvl w:val="0"/>
          <w:numId w:val="1"/>
        </w:numPr>
        <w:tabs>
          <w:tab w:val="clear" w:pos="720"/>
          <w:tab w:val="num" w:pos="360"/>
        </w:tabs>
        <w:ind w:left="360"/>
        <w:jc w:val="both"/>
        <w:rPr>
          <w:rFonts w:ascii="Calibri" w:hAnsi="Calibri" w:cs="Calibri"/>
          <w:sz w:val="22"/>
          <w:szCs w:val="22"/>
        </w:rPr>
      </w:pPr>
      <w:r w:rsidRPr="00824CB1">
        <w:rPr>
          <w:rFonts w:ascii="Calibri" w:hAnsi="Calibri" w:cs="Calibri"/>
          <w:sz w:val="22"/>
          <w:szCs w:val="22"/>
        </w:rPr>
        <w:t>Nie dopuszcza</w:t>
      </w:r>
      <w:r w:rsidR="00ED0897" w:rsidRPr="00824CB1">
        <w:rPr>
          <w:rFonts w:ascii="Calibri" w:hAnsi="Calibri" w:cs="Calibri"/>
          <w:sz w:val="22"/>
          <w:szCs w:val="22"/>
        </w:rPr>
        <w:t xml:space="preserve"> się</w:t>
      </w:r>
      <w:r w:rsidR="002B135D" w:rsidRPr="00824CB1">
        <w:rPr>
          <w:rFonts w:ascii="Calibri" w:hAnsi="Calibri" w:cs="Calibri"/>
          <w:sz w:val="22"/>
          <w:szCs w:val="22"/>
        </w:rPr>
        <w:t xml:space="preserve"> możliwość złożenia oferty częściowej.</w:t>
      </w:r>
    </w:p>
    <w:p w14:paraId="02B749A3" w14:textId="77777777" w:rsidR="00F5643D" w:rsidRPr="00824CB1" w:rsidRDefault="002B135D" w:rsidP="00F5643D">
      <w:pPr>
        <w:pStyle w:val="Akapitzlist"/>
        <w:numPr>
          <w:ilvl w:val="0"/>
          <w:numId w:val="1"/>
        </w:numPr>
        <w:tabs>
          <w:tab w:val="clear" w:pos="720"/>
          <w:tab w:val="num" w:pos="360"/>
        </w:tabs>
        <w:ind w:left="360"/>
        <w:jc w:val="both"/>
        <w:rPr>
          <w:rFonts w:ascii="Calibri" w:hAnsi="Calibri" w:cs="Calibri"/>
          <w:sz w:val="22"/>
          <w:szCs w:val="22"/>
        </w:rPr>
      </w:pPr>
      <w:r w:rsidRPr="00824CB1">
        <w:rPr>
          <w:rFonts w:ascii="Calibri" w:hAnsi="Calibri" w:cs="Calibri"/>
          <w:sz w:val="22"/>
          <w:szCs w:val="22"/>
        </w:rPr>
        <w:t>Nie dopuszcza się możliwości złożenia oferty wariantowej.</w:t>
      </w:r>
    </w:p>
    <w:p w14:paraId="2CC0524C" w14:textId="0466D508" w:rsidR="00F5643D" w:rsidRPr="00824CB1" w:rsidRDefault="00BE4AC8" w:rsidP="00F5643D">
      <w:pPr>
        <w:pStyle w:val="Akapitzlist"/>
        <w:numPr>
          <w:ilvl w:val="0"/>
          <w:numId w:val="1"/>
        </w:numPr>
        <w:tabs>
          <w:tab w:val="clear" w:pos="720"/>
          <w:tab w:val="num" w:pos="360"/>
        </w:tabs>
        <w:ind w:left="360"/>
        <w:jc w:val="both"/>
        <w:rPr>
          <w:rFonts w:ascii="Calibri" w:hAnsi="Calibri" w:cs="Calibri"/>
          <w:sz w:val="22"/>
          <w:szCs w:val="22"/>
        </w:rPr>
      </w:pPr>
      <w:r w:rsidRPr="00824CB1">
        <w:rPr>
          <w:rFonts w:ascii="Calibri" w:hAnsi="Calibri" w:cs="Calibri"/>
          <w:sz w:val="22"/>
          <w:szCs w:val="22"/>
        </w:rPr>
        <w:t>Oferent</w:t>
      </w:r>
      <w:r w:rsidR="00F5643D" w:rsidRPr="00824CB1">
        <w:rPr>
          <w:rFonts w:ascii="Calibri" w:hAnsi="Calibri" w:cs="Calibri"/>
          <w:sz w:val="22"/>
          <w:szCs w:val="22"/>
        </w:rPr>
        <w:t xml:space="preserve"> może złożyć tylko 1 ofertę.</w:t>
      </w:r>
    </w:p>
    <w:p w14:paraId="37B28230" w14:textId="52942FE2" w:rsidR="00F5643D" w:rsidRPr="00824CB1" w:rsidRDefault="002B135D" w:rsidP="00F5643D">
      <w:pPr>
        <w:pStyle w:val="Akapitzlist"/>
        <w:numPr>
          <w:ilvl w:val="0"/>
          <w:numId w:val="1"/>
        </w:numPr>
        <w:tabs>
          <w:tab w:val="clear" w:pos="720"/>
          <w:tab w:val="num" w:pos="360"/>
        </w:tabs>
        <w:ind w:left="360"/>
        <w:jc w:val="both"/>
        <w:rPr>
          <w:rFonts w:ascii="Calibri" w:hAnsi="Calibri" w:cs="Calibri"/>
          <w:sz w:val="22"/>
          <w:szCs w:val="22"/>
        </w:rPr>
      </w:pPr>
      <w:r w:rsidRPr="00824CB1">
        <w:rPr>
          <w:rFonts w:ascii="Calibri" w:hAnsi="Calibri" w:cs="Calibri"/>
          <w:sz w:val="22"/>
          <w:szCs w:val="22"/>
        </w:rPr>
        <w:t>Termin związania ofertą: 90 dni.</w:t>
      </w:r>
    </w:p>
    <w:p w14:paraId="0839F7D1" w14:textId="77777777" w:rsidR="002B135D" w:rsidRPr="00824CB1" w:rsidRDefault="002B135D" w:rsidP="00F424AF">
      <w:pPr>
        <w:jc w:val="both"/>
        <w:rPr>
          <w:rFonts w:ascii="Calibri" w:hAnsi="Calibri" w:cs="Calibri"/>
          <w:sz w:val="22"/>
          <w:szCs w:val="22"/>
        </w:rPr>
      </w:pPr>
    </w:p>
    <w:p w14:paraId="32E4D096" w14:textId="716A75E6" w:rsidR="002B135D" w:rsidRPr="00824CB1" w:rsidRDefault="002B135D" w:rsidP="00F424AF">
      <w:pPr>
        <w:tabs>
          <w:tab w:val="left" w:pos="4380"/>
        </w:tabs>
        <w:ind w:right="510"/>
        <w:rPr>
          <w:rFonts w:ascii="Calibri" w:hAnsi="Calibri" w:cs="Calibri"/>
          <w:b/>
          <w:sz w:val="22"/>
          <w:szCs w:val="22"/>
        </w:rPr>
      </w:pPr>
      <w:r w:rsidRPr="00824CB1">
        <w:rPr>
          <w:rFonts w:ascii="Calibri" w:hAnsi="Calibri" w:cs="Calibri"/>
          <w:b/>
          <w:sz w:val="22"/>
          <w:szCs w:val="22"/>
        </w:rPr>
        <w:t xml:space="preserve">II.3. </w:t>
      </w:r>
      <w:r w:rsidR="00652186" w:rsidRPr="00824CB1">
        <w:rPr>
          <w:rFonts w:ascii="Calibri" w:hAnsi="Calibri" w:cs="Calibri"/>
          <w:noProof/>
          <w:sz w:val="22"/>
          <w:szCs w:val="22"/>
          <w:lang w:eastAsia="pl-PL"/>
        </w:rPr>
        <mc:AlternateContent>
          <mc:Choice Requires="wps">
            <w:drawing>
              <wp:anchor distT="4294967291" distB="4294967291" distL="114300" distR="114300" simplePos="0" relativeHeight="251656704" behindDoc="0" locked="0" layoutInCell="1" allowOverlap="1" wp14:anchorId="19048231" wp14:editId="2A253B8E">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F519B1E" id="Line 35"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Pr="00824CB1">
        <w:rPr>
          <w:rFonts w:ascii="Calibri" w:hAnsi="Calibri" w:cs="Calibri"/>
          <w:b/>
          <w:sz w:val="22"/>
          <w:szCs w:val="22"/>
        </w:rPr>
        <w:t xml:space="preserve">Miejsce i termin składania ofert: </w:t>
      </w:r>
    </w:p>
    <w:p w14:paraId="0F22E529" w14:textId="3DD52FAD" w:rsidR="002B135D" w:rsidRPr="00824CB1" w:rsidRDefault="007214ED" w:rsidP="00F424AF">
      <w:pPr>
        <w:pStyle w:val="Akapitzlist"/>
        <w:numPr>
          <w:ilvl w:val="0"/>
          <w:numId w:val="3"/>
        </w:numPr>
        <w:jc w:val="both"/>
        <w:rPr>
          <w:rFonts w:ascii="Calibri" w:hAnsi="Calibri" w:cs="Calibri"/>
          <w:sz w:val="22"/>
          <w:szCs w:val="22"/>
          <w:u w:val="single"/>
        </w:rPr>
      </w:pPr>
      <w:r w:rsidRPr="00824CB1">
        <w:rPr>
          <w:rFonts w:ascii="Calibri" w:hAnsi="Calibri" w:cs="Calibri"/>
          <w:sz w:val="22"/>
          <w:szCs w:val="22"/>
          <w:u w:val="single"/>
        </w:rPr>
        <w:t>Termin składania ofert</w:t>
      </w:r>
      <w:r w:rsidR="000927B0" w:rsidRPr="00824CB1">
        <w:rPr>
          <w:rFonts w:ascii="Calibri" w:hAnsi="Calibri" w:cs="Calibri"/>
          <w:sz w:val="22"/>
          <w:szCs w:val="22"/>
          <w:u w:val="single"/>
        </w:rPr>
        <w:t xml:space="preserve">: </w:t>
      </w:r>
    </w:p>
    <w:p w14:paraId="48BE0121" w14:textId="78C6A78C" w:rsidR="002B135D" w:rsidRPr="00824CB1" w:rsidRDefault="004D4780" w:rsidP="00F424AF">
      <w:pPr>
        <w:pStyle w:val="Akapitzlist"/>
        <w:ind w:left="360"/>
        <w:jc w:val="both"/>
        <w:rPr>
          <w:rFonts w:ascii="Calibri" w:hAnsi="Calibri" w:cs="Calibri"/>
          <w:sz w:val="22"/>
          <w:szCs w:val="22"/>
        </w:rPr>
      </w:pPr>
      <w:r>
        <w:rPr>
          <w:rFonts w:ascii="Calibri" w:hAnsi="Calibri" w:cs="Calibri"/>
          <w:sz w:val="22"/>
          <w:szCs w:val="22"/>
        </w:rPr>
        <w:t>30</w:t>
      </w:r>
      <w:r w:rsidR="00B57F62" w:rsidRPr="00824CB1">
        <w:rPr>
          <w:rFonts w:ascii="Calibri" w:hAnsi="Calibri" w:cs="Calibri"/>
          <w:sz w:val="22"/>
          <w:szCs w:val="22"/>
        </w:rPr>
        <w:t xml:space="preserve"> </w:t>
      </w:r>
      <w:r w:rsidR="00E309F7" w:rsidRPr="00824CB1">
        <w:rPr>
          <w:rFonts w:ascii="Calibri" w:hAnsi="Calibri" w:cs="Calibri"/>
          <w:sz w:val="22"/>
          <w:szCs w:val="22"/>
        </w:rPr>
        <w:t>maja</w:t>
      </w:r>
      <w:r w:rsidR="002627BF" w:rsidRPr="00824CB1">
        <w:rPr>
          <w:rFonts w:ascii="Calibri" w:hAnsi="Calibri" w:cs="Calibri"/>
          <w:sz w:val="22"/>
          <w:szCs w:val="22"/>
        </w:rPr>
        <w:t xml:space="preserve"> 202</w:t>
      </w:r>
      <w:r w:rsidR="00466929" w:rsidRPr="00824CB1">
        <w:rPr>
          <w:rFonts w:ascii="Calibri" w:hAnsi="Calibri" w:cs="Calibri"/>
          <w:sz w:val="22"/>
          <w:szCs w:val="22"/>
        </w:rPr>
        <w:t>5</w:t>
      </w:r>
      <w:r w:rsidR="00F961C6" w:rsidRPr="00824CB1">
        <w:rPr>
          <w:rFonts w:ascii="Calibri" w:hAnsi="Calibri" w:cs="Calibri"/>
          <w:sz w:val="22"/>
          <w:szCs w:val="22"/>
        </w:rPr>
        <w:t xml:space="preserve"> r</w:t>
      </w:r>
      <w:r w:rsidR="00867A05" w:rsidRPr="00824CB1">
        <w:rPr>
          <w:rFonts w:ascii="Calibri" w:hAnsi="Calibri" w:cs="Calibri"/>
          <w:sz w:val="22"/>
          <w:szCs w:val="22"/>
        </w:rPr>
        <w:t>.</w:t>
      </w:r>
      <w:r w:rsidR="002627BF" w:rsidRPr="00824CB1">
        <w:rPr>
          <w:rFonts w:ascii="Calibri" w:hAnsi="Calibri" w:cs="Calibri"/>
          <w:sz w:val="22"/>
          <w:szCs w:val="22"/>
        </w:rPr>
        <w:t xml:space="preserve">, do godz. </w:t>
      </w:r>
      <w:r>
        <w:rPr>
          <w:rFonts w:ascii="Calibri" w:hAnsi="Calibri" w:cs="Calibri"/>
          <w:sz w:val="22"/>
          <w:szCs w:val="22"/>
        </w:rPr>
        <w:t>9</w:t>
      </w:r>
      <w:r w:rsidR="00B57F62" w:rsidRPr="00824CB1">
        <w:rPr>
          <w:rFonts w:ascii="Calibri" w:hAnsi="Calibri" w:cs="Calibri"/>
          <w:sz w:val="22"/>
          <w:szCs w:val="22"/>
        </w:rPr>
        <w:t>:00</w:t>
      </w:r>
    </w:p>
    <w:p w14:paraId="0A755F8D" w14:textId="54C92F3A" w:rsidR="002B135D" w:rsidRPr="00824CB1" w:rsidRDefault="002B135D" w:rsidP="00F961C6">
      <w:pPr>
        <w:pStyle w:val="Akapitzlist"/>
        <w:numPr>
          <w:ilvl w:val="0"/>
          <w:numId w:val="3"/>
        </w:numPr>
        <w:jc w:val="both"/>
        <w:rPr>
          <w:rFonts w:ascii="Calibri" w:hAnsi="Calibri" w:cs="Calibri"/>
          <w:sz w:val="22"/>
          <w:szCs w:val="22"/>
        </w:rPr>
      </w:pPr>
      <w:r w:rsidRPr="00824CB1">
        <w:rPr>
          <w:rFonts w:ascii="Calibri" w:hAnsi="Calibri" w:cs="Calibri"/>
          <w:sz w:val="22"/>
          <w:szCs w:val="22"/>
          <w:u w:val="single"/>
        </w:rPr>
        <w:lastRenderedPageBreak/>
        <w:t>Miejsce składania ofert w formie elektronicznej</w:t>
      </w:r>
      <w:r w:rsidRPr="00824CB1">
        <w:rPr>
          <w:rFonts w:ascii="Calibri" w:hAnsi="Calibri" w:cs="Calibri"/>
          <w:sz w:val="22"/>
          <w:szCs w:val="22"/>
        </w:rPr>
        <w:t xml:space="preserve">: Oferty w wersji elektronicznej należy wysyłać </w:t>
      </w:r>
      <w:r w:rsidR="00F961C6" w:rsidRPr="00824CB1">
        <w:rPr>
          <w:rFonts w:ascii="Calibri" w:hAnsi="Calibri" w:cs="Calibri"/>
          <w:sz w:val="22"/>
          <w:szCs w:val="22"/>
        </w:rPr>
        <w:t xml:space="preserve">za pośrednictwem Bazy Konkurencyjności (strona </w:t>
      </w:r>
      <w:hyperlink r:id="rId11" w:history="1">
        <w:r w:rsidR="00E740AD" w:rsidRPr="00824CB1">
          <w:rPr>
            <w:rStyle w:val="Hipercze"/>
            <w:rFonts w:ascii="Calibri" w:hAnsi="Calibri" w:cs="Calibri"/>
            <w:sz w:val="22"/>
            <w:szCs w:val="22"/>
          </w:rPr>
          <w:t>https://bazakonkurencyjnosci.funduszeeuropejskie.gov.pl/</w:t>
        </w:r>
      </w:hyperlink>
      <w:r w:rsidR="00E740AD" w:rsidRPr="00824CB1">
        <w:rPr>
          <w:rFonts w:ascii="Calibri" w:hAnsi="Calibri" w:cs="Calibri"/>
          <w:sz w:val="22"/>
          <w:szCs w:val="22"/>
        </w:rPr>
        <w:t xml:space="preserve"> ), pod danym zapytaniem ofertowym.</w:t>
      </w:r>
    </w:p>
    <w:p w14:paraId="53DF639C" w14:textId="77777777" w:rsidR="002B135D" w:rsidRPr="00824CB1" w:rsidRDefault="002B135D" w:rsidP="00F424AF">
      <w:pPr>
        <w:pStyle w:val="Akapitzlist"/>
        <w:numPr>
          <w:ilvl w:val="0"/>
          <w:numId w:val="3"/>
        </w:numPr>
        <w:jc w:val="both"/>
        <w:rPr>
          <w:rFonts w:ascii="Calibri" w:hAnsi="Calibri" w:cs="Calibri"/>
          <w:b/>
          <w:sz w:val="22"/>
          <w:szCs w:val="22"/>
        </w:rPr>
      </w:pPr>
      <w:r w:rsidRPr="00824CB1">
        <w:rPr>
          <w:rFonts w:ascii="Calibri" w:hAnsi="Calibri" w:cs="Calibri"/>
          <w:b/>
          <w:sz w:val="22"/>
          <w:szCs w:val="22"/>
        </w:rPr>
        <w:t>Sposób przygotowania oferty:</w:t>
      </w:r>
    </w:p>
    <w:p w14:paraId="2BB9B095" w14:textId="1A0B3469" w:rsidR="002B135D" w:rsidRPr="00824CB1" w:rsidRDefault="002B135D" w:rsidP="00F424AF">
      <w:pPr>
        <w:tabs>
          <w:tab w:val="left" w:pos="6990"/>
        </w:tabs>
        <w:ind w:left="360"/>
        <w:jc w:val="both"/>
        <w:rPr>
          <w:rFonts w:ascii="Calibri" w:hAnsi="Calibri" w:cs="Calibri"/>
          <w:b/>
          <w:sz w:val="22"/>
          <w:szCs w:val="22"/>
        </w:rPr>
      </w:pPr>
      <w:r w:rsidRPr="00824CB1">
        <w:rPr>
          <w:rFonts w:ascii="Calibri" w:hAnsi="Calibri" w:cs="Calibri"/>
          <w:b/>
          <w:sz w:val="22"/>
          <w:szCs w:val="22"/>
        </w:rPr>
        <w:t>Forma elektroniczna</w:t>
      </w:r>
      <w:r w:rsidRPr="00824CB1">
        <w:rPr>
          <w:rFonts w:ascii="Calibri" w:hAnsi="Calibri" w:cs="Calibri"/>
          <w:b/>
          <w:sz w:val="22"/>
          <w:szCs w:val="22"/>
        </w:rPr>
        <w:tab/>
      </w:r>
    </w:p>
    <w:p w14:paraId="0DB807B8" w14:textId="3FC3787C" w:rsidR="002B135D" w:rsidRPr="00824CB1" w:rsidRDefault="002B135D" w:rsidP="00F424AF">
      <w:pPr>
        <w:ind w:left="360"/>
        <w:jc w:val="both"/>
        <w:rPr>
          <w:rFonts w:ascii="Calibri" w:hAnsi="Calibri" w:cs="Calibri"/>
          <w:sz w:val="22"/>
          <w:szCs w:val="22"/>
        </w:rPr>
      </w:pPr>
      <w:r w:rsidRPr="00824CB1">
        <w:rPr>
          <w:rFonts w:ascii="Calibri" w:hAnsi="Calibri" w:cs="Calibri"/>
          <w:sz w:val="22"/>
          <w:szCs w:val="22"/>
        </w:rPr>
        <w:t xml:space="preserve">Ofertą w formie elektronicznej jest oferta złożona za pośrednictwem </w:t>
      </w:r>
      <w:r w:rsidR="00E740AD" w:rsidRPr="00824CB1">
        <w:rPr>
          <w:rFonts w:ascii="Calibri" w:hAnsi="Calibri" w:cs="Calibri"/>
          <w:sz w:val="22"/>
          <w:szCs w:val="22"/>
        </w:rPr>
        <w:t>Bazy Konkurencyjności</w:t>
      </w:r>
      <w:r w:rsidRPr="00824CB1">
        <w:rPr>
          <w:rFonts w:ascii="Calibri" w:hAnsi="Calibri" w:cs="Calibri"/>
          <w:sz w:val="22"/>
          <w:szCs w:val="22"/>
        </w:rPr>
        <w:t xml:space="preserve">. Oferta elektroniczna winna być przygotowana w formie pisemnej - skany podpisanych dokumentów należy </w:t>
      </w:r>
      <w:r w:rsidR="00E740AD" w:rsidRPr="00824CB1">
        <w:rPr>
          <w:rFonts w:ascii="Calibri" w:hAnsi="Calibri" w:cs="Calibri"/>
          <w:sz w:val="22"/>
          <w:szCs w:val="22"/>
        </w:rPr>
        <w:t>załączyć jako plik do składanej oferty, postępując zgodnie z zasadami Bazy Konkurencyjności.</w:t>
      </w:r>
    </w:p>
    <w:p w14:paraId="680CCB2C" w14:textId="77777777" w:rsidR="002B135D" w:rsidRPr="00824CB1" w:rsidRDefault="002B135D" w:rsidP="00F424AF">
      <w:pPr>
        <w:pStyle w:val="Akapitzlist"/>
        <w:numPr>
          <w:ilvl w:val="0"/>
          <w:numId w:val="3"/>
        </w:numPr>
        <w:jc w:val="both"/>
        <w:rPr>
          <w:rFonts w:ascii="Calibri" w:hAnsi="Calibri" w:cs="Calibri"/>
          <w:b/>
          <w:sz w:val="22"/>
          <w:szCs w:val="22"/>
        </w:rPr>
      </w:pPr>
      <w:r w:rsidRPr="00824CB1">
        <w:rPr>
          <w:rFonts w:ascii="Calibri" w:hAnsi="Calibri" w:cs="Calibri"/>
          <w:b/>
          <w:sz w:val="22"/>
          <w:szCs w:val="22"/>
        </w:rPr>
        <w:t>Kompletna oferta musi zawierać:</w:t>
      </w:r>
    </w:p>
    <w:p w14:paraId="4DDB5311" w14:textId="77777777" w:rsidR="002B135D" w:rsidRPr="00824CB1" w:rsidRDefault="002B135D">
      <w:pPr>
        <w:pStyle w:val="Akapitzlist"/>
        <w:numPr>
          <w:ilvl w:val="0"/>
          <w:numId w:val="7"/>
        </w:numPr>
        <w:jc w:val="both"/>
        <w:rPr>
          <w:rFonts w:ascii="Calibri" w:hAnsi="Calibri" w:cs="Calibri"/>
          <w:sz w:val="22"/>
          <w:szCs w:val="22"/>
        </w:rPr>
      </w:pPr>
      <w:r w:rsidRPr="00824CB1">
        <w:rPr>
          <w:rFonts w:ascii="Calibri" w:hAnsi="Calibri" w:cs="Calibri"/>
          <w:sz w:val="22"/>
          <w:szCs w:val="22"/>
        </w:rPr>
        <w:t>Formularz oferty napisany na podstawie wzoru stanowiącego załącznik nr 2 do zapytania ofertowego</w:t>
      </w:r>
    </w:p>
    <w:p w14:paraId="720E8538" w14:textId="77777777" w:rsidR="002B135D" w:rsidRPr="00824CB1" w:rsidRDefault="002B135D">
      <w:pPr>
        <w:pStyle w:val="Akapitzlist"/>
        <w:numPr>
          <w:ilvl w:val="0"/>
          <w:numId w:val="7"/>
        </w:numPr>
        <w:jc w:val="both"/>
        <w:rPr>
          <w:rFonts w:ascii="Calibri" w:hAnsi="Calibri" w:cs="Calibri"/>
          <w:sz w:val="22"/>
          <w:szCs w:val="22"/>
        </w:rPr>
      </w:pPr>
      <w:r w:rsidRPr="00824CB1">
        <w:rPr>
          <w:rFonts w:ascii="Calibri" w:hAnsi="Calibri" w:cs="Calibri"/>
          <w:sz w:val="22"/>
          <w:szCs w:val="22"/>
        </w:rPr>
        <w:t>Podpisane Oświadczenie stanowiące załącznik nr 3 do zapytania ofertowego</w:t>
      </w:r>
    </w:p>
    <w:p w14:paraId="75C040E5" w14:textId="524BA3C7" w:rsidR="00625F59" w:rsidRPr="00824CB1" w:rsidRDefault="00625F59">
      <w:pPr>
        <w:pStyle w:val="Akapitzlist"/>
        <w:numPr>
          <w:ilvl w:val="0"/>
          <w:numId w:val="7"/>
        </w:numPr>
        <w:rPr>
          <w:rFonts w:ascii="Calibri" w:hAnsi="Calibri" w:cs="Calibri"/>
          <w:sz w:val="22"/>
          <w:szCs w:val="22"/>
        </w:rPr>
      </w:pPr>
      <w:r w:rsidRPr="00824CB1">
        <w:rPr>
          <w:rFonts w:ascii="Calibri" w:hAnsi="Calibri" w:cs="Calibri"/>
          <w:sz w:val="22"/>
          <w:szCs w:val="22"/>
        </w:rPr>
        <w:t>Podpisane Oświadczenie stanowiące załącznik nr 4 do zapytania ofertowego</w:t>
      </w:r>
    </w:p>
    <w:p w14:paraId="3219B193" w14:textId="77777777" w:rsidR="002B135D" w:rsidRPr="00824CB1" w:rsidRDefault="002B135D">
      <w:pPr>
        <w:pStyle w:val="Akapitzlist"/>
        <w:numPr>
          <w:ilvl w:val="0"/>
          <w:numId w:val="7"/>
        </w:numPr>
        <w:jc w:val="both"/>
        <w:rPr>
          <w:rFonts w:ascii="Calibri" w:hAnsi="Calibri" w:cs="Calibri"/>
          <w:sz w:val="22"/>
          <w:szCs w:val="22"/>
        </w:rPr>
      </w:pPr>
      <w:r w:rsidRPr="00824CB1">
        <w:rPr>
          <w:rFonts w:ascii="Calibri" w:hAnsi="Calibri" w:cs="Calibri"/>
          <w:sz w:val="22"/>
          <w:szCs w:val="22"/>
        </w:rPr>
        <w:t>Stosowne pełnomocnictwo – w przypadku gdy ofertę podpisuje pełnomocnik</w:t>
      </w:r>
    </w:p>
    <w:p w14:paraId="1EBE348A" w14:textId="63B70AC9" w:rsidR="002B135D" w:rsidRPr="00824CB1" w:rsidRDefault="002B135D">
      <w:pPr>
        <w:pStyle w:val="Akapitzlist"/>
        <w:numPr>
          <w:ilvl w:val="0"/>
          <w:numId w:val="7"/>
        </w:numPr>
        <w:jc w:val="both"/>
        <w:rPr>
          <w:rFonts w:ascii="Calibri" w:hAnsi="Calibri" w:cs="Calibri"/>
          <w:sz w:val="22"/>
          <w:szCs w:val="22"/>
        </w:rPr>
      </w:pPr>
      <w:r w:rsidRPr="00824CB1">
        <w:rPr>
          <w:rFonts w:ascii="Calibri" w:hAnsi="Calibri" w:cs="Calibr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423C0759" w14:textId="54039226" w:rsidR="00D302CF" w:rsidRPr="00824CB1" w:rsidRDefault="00D302CF">
      <w:pPr>
        <w:pStyle w:val="Akapitzlist"/>
        <w:numPr>
          <w:ilvl w:val="0"/>
          <w:numId w:val="7"/>
        </w:numPr>
        <w:jc w:val="both"/>
        <w:rPr>
          <w:rFonts w:ascii="Calibri" w:hAnsi="Calibri" w:cs="Calibri"/>
          <w:sz w:val="22"/>
          <w:szCs w:val="22"/>
        </w:rPr>
      </w:pPr>
      <w:r w:rsidRPr="00824CB1">
        <w:rPr>
          <w:rFonts w:ascii="Calibri" w:hAnsi="Calibri" w:cs="Calibri"/>
          <w:sz w:val="22"/>
          <w:szCs w:val="22"/>
        </w:rPr>
        <w:t>Załączniki do oferty:</w:t>
      </w:r>
    </w:p>
    <w:p w14:paraId="452838E0" w14:textId="262952C7" w:rsidR="00391428" w:rsidRDefault="00391428" w:rsidP="00882236">
      <w:pPr>
        <w:pStyle w:val="Akapitzlist"/>
        <w:ind w:left="720"/>
        <w:jc w:val="both"/>
        <w:rPr>
          <w:rFonts w:ascii="Calibri" w:hAnsi="Calibri" w:cs="Calibri"/>
          <w:sz w:val="22"/>
          <w:szCs w:val="22"/>
        </w:rPr>
      </w:pPr>
      <w:r w:rsidRPr="00824CB1">
        <w:rPr>
          <w:rFonts w:ascii="Calibri" w:hAnsi="Calibri" w:cs="Calibri"/>
          <w:sz w:val="22"/>
          <w:szCs w:val="22"/>
        </w:rPr>
        <w:t>- karty katalogowe proponowanych urządzeń</w:t>
      </w:r>
      <w:r w:rsidR="00882236" w:rsidRPr="00824CB1">
        <w:rPr>
          <w:rFonts w:ascii="Calibri" w:hAnsi="Calibri" w:cs="Calibri"/>
          <w:sz w:val="22"/>
          <w:szCs w:val="22"/>
        </w:rPr>
        <w:t>.</w:t>
      </w:r>
    </w:p>
    <w:p w14:paraId="6F84082B" w14:textId="38083323" w:rsidR="0004542D" w:rsidRPr="00824CB1" w:rsidRDefault="0004542D" w:rsidP="00882236">
      <w:pPr>
        <w:pStyle w:val="Akapitzlist"/>
        <w:ind w:left="720"/>
        <w:jc w:val="both"/>
        <w:rPr>
          <w:rFonts w:ascii="Calibri" w:hAnsi="Calibri" w:cs="Calibri"/>
          <w:sz w:val="22"/>
          <w:szCs w:val="22"/>
        </w:rPr>
      </w:pPr>
      <w:r>
        <w:rPr>
          <w:rFonts w:ascii="Calibri" w:hAnsi="Calibri" w:cs="Calibri"/>
          <w:sz w:val="22"/>
          <w:szCs w:val="22"/>
        </w:rPr>
        <w:t>WAŻNE! Nie będzie uznane za złożenie kompletnej oferty jedynie</w:t>
      </w:r>
      <w:r w:rsidR="008139FA">
        <w:rPr>
          <w:rFonts w:ascii="Calibri" w:hAnsi="Calibri" w:cs="Calibri"/>
          <w:sz w:val="22"/>
          <w:szCs w:val="22"/>
        </w:rPr>
        <w:t xml:space="preserve"> przesłanie wypełnionego</w:t>
      </w:r>
      <w:r>
        <w:rPr>
          <w:rFonts w:ascii="Calibri" w:hAnsi="Calibri" w:cs="Calibri"/>
          <w:sz w:val="22"/>
          <w:szCs w:val="22"/>
        </w:rPr>
        <w:t xml:space="preserve"> formularza ofertowego lub </w:t>
      </w:r>
      <w:r w:rsidR="00A723D3">
        <w:rPr>
          <w:rFonts w:ascii="Calibri" w:hAnsi="Calibri" w:cs="Calibri"/>
          <w:sz w:val="22"/>
          <w:szCs w:val="22"/>
        </w:rPr>
        <w:t>specyfikacji stanowiącej jedynie kopię parametrów z opisu przedmiotu zamówienia. Oferent zobowiązany jest przedłożyć kart</w:t>
      </w:r>
      <w:r w:rsidR="008139FA">
        <w:rPr>
          <w:rFonts w:ascii="Calibri" w:hAnsi="Calibri" w:cs="Calibri"/>
          <w:sz w:val="22"/>
          <w:szCs w:val="22"/>
        </w:rPr>
        <w:t>y katalogowe proponowanych urządzeń.</w:t>
      </w:r>
    </w:p>
    <w:p w14:paraId="468AA713" w14:textId="77777777" w:rsidR="00791A91" w:rsidRPr="00824CB1" w:rsidRDefault="00791A91" w:rsidP="00391428">
      <w:pPr>
        <w:pStyle w:val="Akapitzlist"/>
        <w:ind w:left="720"/>
        <w:jc w:val="both"/>
        <w:rPr>
          <w:rFonts w:ascii="Calibri" w:hAnsi="Calibri" w:cs="Calibri"/>
          <w:sz w:val="22"/>
          <w:szCs w:val="22"/>
        </w:rPr>
      </w:pPr>
    </w:p>
    <w:p w14:paraId="01F24756" w14:textId="54B5AA0D" w:rsidR="002B135D" w:rsidRPr="00824CB1" w:rsidRDefault="007113BC" w:rsidP="00F424AF">
      <w:pPr>
        <w:pStyle w:val="Akapitzlist"/>
        <w:numPr>
          <w:ilvl w:val="0"/>
          <w:numId w:val="3"/>
        </w:numPr>
        <w:jc w:val="both"/>
        <w:rPr>
          <w:rFonts w:ascii="Calibri" w:hAnsi="Calibri" w:cs="Calibri"/>
          <w:sz w:val="22"/>
          <w:szCs w:val="22"/>
        </w:rPr>
      </w:pPr>
      <w:r w:rsidRPr="00824CB1">
        <w:rPr>
          <w:rFonts w:ascii="Calibri" w:hAnsi="Calibri" w:cs="Calibri"/>
          <w:sz w:val="22"/>
          <w:szCs w:val="22"/>
        </w:rPr>
        <w:t xml:space="preserve">Oferty należy złożyć w ciągu </w:t>
      </w:r>
      <w:r w:rsidR="00D814AC" w:rsidRPr="00824CB1">
        <w:rPr>
          <w:rFonts w:ascii="Calibri" w:hAnsi="Calibri" w:cs="Calibri"/>
          <w:sz w:val="22"/>
          <w:szCs w:val="22"/>
        </w:rPr>
        <w:t>7</w:t>
      </w:r>
      <w:r w:rsidR="00D07C8F" w:rsidRPr="00824CB1">
        <w:rPr>
          <w:rFonts w:ascii="Calibri" w:hAnsi="Calibri" w:cs="Calibri"/>
          <w:sz w:val="22"/>
          <w:szCs w:val="22"/>
        </w:rPr>
        <w:t xml:space="preserve"> </w:t>
      </w:r>
      <w:r w:rsidR="002B135D" w:rsidRPr="00824CB1">
        <w:rPr>
          <w:rFonts w:ascii="Calibri" w:hAnsi="Calibri" w:cs="Calibri"/>
          <w:sz w:val="22"/>
          <w:szCs w:val="22"/>
        </w:rPr>
        <w:t>dni kalendarzowych od daty upublicznienia zapytania przez Z</w:t>
      </w:r>
      <w:r w:rsidR="00D07C8F" w:rsidRPr="00824CB1">
        <w:rPr>
          <w:rFonts w:ascii="Calibri" w:hAnsi="Calibri" w:cs="Calibri"/>
          <w:sz w:val="22"/>
          <w:szCs w:val="22"/>
        </w:rPr>
        <w:t>a</w:t>
      </w:r>
      <w:r w:rsidR="001257B3" w:rsidRPr="00824CB1">
        <w:rPr>
          <w:rFonts w:ascii="Calibri" w:hAnsi="Calibri" w:cs="Calibri"/>
          <w:sz w:val="22"/>
          <w:szCs w:val="22"/>
        </w:rPr>
        <w:t>mawiającego, przy czym</w:t>
      </w:r>
      <w:r w:rsidRPr="00824CB1">
        <w:rPr>
          <w:rFonts w:ascii="Calibri" w:hAnsi="Calibri" w:cs="Calibri"/>
          <w:sz w:val="22"/>
          <w:szCs w:val="22"/>
        </w:rPr>
        <w:t xml:space="preserve"> termin </w:t>
      </w:r>
      <w:r w:rsidR="00D814AC" w:rsidRPr="00824CB1">
        <w:rPr>
          <w:rFonts w:ascii="Calibri" w:hAnsi="Calibri" w:cs="Calibri"/>
          <w:sz w:val="22"/>
          <w:szCs w:val="22"/>
        </w:rPr>
        <w:t>7</w:t>
      </w:r>
      <w:r w:rsidR="002B135D" w:rsidRPr="00824CB1">
        <w:rPr>
          <w:rFonts w:ascii="Calibri" w:hAnsi="Calibri" w:cs="Calibri"/>
          <w:sz w:val="22"/>
          <w:szCs w:val="22"/>
        </w:rPr>
        <w:t xml:space="preserve"> dni kalendarzowych biegnie od dnia następnego po dniu upublicznienia zapytania ofertowego i kończy się z upływem ostatniego dnia.</w:t>
      </w:r>
    </w:p>
    <w:p w14:paraId="46A7605E" w14:textId="77777777" w:rsidR="002B135D" w:rsidRPr="00824CB1" w:rsidRDefault="002B135D" w:rsidP="00F424AF">
      <w:pPr>
        <w:pStyle w:val="Akapitzlist"/>
        <w:numPr>
          <w:ilvl w:val="0"/>
          <w:numId w:val="3"/>
        </w:numPr>
        <w:jc w:val="both"/>
        <w:rPr>
          <w:rFonts w:ascii="Calibri" w:hAnsi="Calibri" w:cs="Calibri"/>
          <w:sz w:val="22"/>
          <w:szCs w:val="22"/>
        </w:rPr>
      </w:pPr>
      <w:r w:rsidRPr="00824CB1">
        <w:rPr>
          <w:rFonts w:ascii="Calibri" w:hAnsi="Calibri" w:cs="Calibri"/>
          <w:sz w:val="22"/>
          <w:szCs w:val="22"/>
        </w:rPr>
        <w:t>Oferta na wykonanie zadań powinna zawierać co najmniej:</w:t>
      </w:r>
    </w:p>
    <w:p w14:paraId="1E28E3D9" w14:textId="77777777" w:rsidR="002B135D" w:rsidRPr="00824CB1" w:rsidRDefault="002B135D" w:rsidP="00F424AF">
      <w:pPr>
        <w:numPr>
          <w:ilvl w:val="1"/>
          <w:numId w:val="2"/>
        </w:numPr>
        <w:jc w:val="both"/>
        <w:rPr>
          <w:rFonts w:ascii="Calibri" w:hAnsi="Calibri" w:cs="Calibri"/>
          <w:sz w:val="22"/>
          <w:szCs w:val="22"/>
        </w:rPr>
      </w:pPr>
      <w:r w:rsidRPr="00824CB1">
        <w:rPr>
          <w:rFonts w:ascii="Calibri" w:hAnsi="Calibri" w:cs="Calibri"/>
          <w:sz w:val="22"/>
          <w:szCs w:val="22"/>
        </w:rPr>
        <w:t xml:space="preserve">cenę </w:t>
      </w:r>
    </w:p>
    <w:p w14:paraId="21B9C351" w14:textId="77777777" w:rsidR="002B135D" w:rsidRPr="00824CB1" w:rsidRDefault="002B135D" w:rsidP="00F424AF">
      <w:pPr>
        <w:numPr>
          <w:ilvl w:val="1"/>
          <w:numId w:val="2"/>
        </w:numPr>
        <w:jc w:val="both"/>
        <w:rPr>
          <w:rFonts w:ascii="Calibri" w:hAnsi="Calibri" w:cs="Calibri"/>
          <w:sz w:val="22"/>
          <w:szCs w:val="22"/>
        </w:rPr>
      </w:pPr>
      <w:r w:rsidRPr="00824CB1">
        <w:rPr>
          <w:rFonts w:ascii="Calibri" w:hAnsi="Calibri" w:cs="Calibri"/>
          <w:sz w:val="22"/>
          <w:szCs w:val="22"/>
        </w:rPr>
        <w:t>opis przedmiotu zapytania ofertowego</w:t>
      </w:r>
    </w:p>
    <w:p w14:paraId="6E86B8D7" w14:textId="77777777" w:rsidR="002B135D" w:rsidRPr="00824CB1" w:rsidRDefault="002B135D" w:rsidP="00F424AF">
      <w:pPr>
        <w:numPr>
          <w:ilvl w:val="1"/>
          <w:numId w:val="2"/>
        </w:numPr>
        <w:jc w:val="both"/>
        <w:rPr>
          <w:rFonts w:ascii="Calibri" w:hAnsi="Calibri" w:cs="Calibri"/>
          <w:sz w:val="22"/>
          <w:szCs w:val="22"/>
        </w:rPr>
      </w:pPr>
      <w:r w:rsidRPr="00824CB1">
        <w:rPr>
          <w:rFonts w:ascii="Calibri" w:hAnsi="Calibri" w:cs="Calibri"/>
          <w:sz w:val="22"/>
          <w:szCs w:val="22"/>
        </w:rPr>
        <w:t>termin realizacji</w:t>
      </w:r>
    </w:p>
    <w:p w14:paraId="416DF5B5" w14:textId="32C3609B" w:rsidR="00EE7C82" w:rsidRPr="00824CB1" w:rsidRDefault="00867A05" w:rsidP="00F424AF">
      <w:pPr>
        <w:numPr>
          <w:ilvl w:val="1"/>
          <w:numId w:val="2"/>
        </w:numPr>
        <w:jc w:val="both"/>
        <w:rPr>
          <w:rFonts w:ascii="Calibri" w:hAnsi="Calibri" w:cs="Calibri"/>
          <w:sz w:val="22"/>
          <w:szCs w:val="22"/>
        </w:rPr>
      </w:pPr>
      <w:r w:rsidRPr="00824CB1">
        <w:rPr>
          <w:rFonts w:ascii="Calibri" w:hAnsi="Calibri" w:cs="Calibri"/>
          <w:sz w:val="22"/>
          <w:szCs w:val="22"/>
        </w:rPr>
        <w:t>w</w:t>
      </w:r>
      <w:r w:rsidR="00267C21" w:rsidRPr="00824CB1">
        <w:rPr>
          <w:rFonts w:ascii="Calibri" w:hAnsi="Calibri" w:cs="Calibri"/>
          <w:sz w:val="22"/>
          <w:szCs w:val="22"/>
        </w:rPr>
        <w:t>ypełniony załącznik nr</w:t>
      </w:r>
      <w:r w:rsidR="00625F59" w:rsidRPr="00824CB1">
        <w:rPr>
          <w:rFonts w:ascii="Calibri" w:hAnsi="Calibri" w:cs="Calibri"/>
          <w:sz w:val="22"/>
          <w:szCs w:val="22"/>
        </w:rPr>
        <w:t xml:space="preserve"> 2, </w:t>
      </w:r>
      <w:r w:rsidR="008613BA" w:rsidRPr="00824CB1">
        <w:rPr>
          <w:rFonts w:ascii="Calibri" w:hAnsi="Calibri" w:cs="Calibri"/>
          <w:sz w:val="22"/>
          <w:szCs w:val="22"/>
        </w:rPr>
        <w:t>3</w:t>
      </w:r>
      <w:r w:rsidR="00625F59" w:rsidRPr="00824CB1">
        <w:rPr>
          <w:rFonts w:ascii="Calibri" w:hAnsi="Calibri" w:cs="Calibri"/>
          <w:sz w:val="22"/>
          <w:szCs w:val="22"/>
        </w:rPr>
        <w:t xml:space="preserve"> oraz 4</w:t>
      </w:r>
    </w:p>
    <w:p w14:paraId="384D9EB5" w14:textId="11229747" w:rsidR="00E309F7" w:rsidRPr="00824CB1" w:rsidRDefault="00E309F7" w:rsidP="00F424AF">
      <w:pPr>
        <w:numPr>
          <w:ilvl w:val="1"/>
          <w:numId w:val="2"/>
        </w:numPr>
        <w:jc w:val="both"/>
        <w:rPr>
          <w:rFonts w:ascii="Calibri" w:hAnsi="Calibri" w:cs="Calibri"/>
          <w:sz w:val="22"/>
          <w:szCs w:val="22"/>
        </w:rPr>
      </w:pPr>
      <w:r w:rsidRPr="00824CB1">
        <w:rPr>
          <w:rFonts w:ascii="Calibri" w:hAnsi="Calibri" w:cs="Calibri"/>
          <w:sz w:val="22"/>
          <w:szCs w:val="22"/>
        </w:rPr>
        <w:t>karty katalogowe proponowanych urządzeń</w:t>
      </w:r>
    </w:p>
    <w:p w14:paraId="4195D6B7" w14:textId="50F9544B" w:rsidR="00492DDB" w:rsidRPr="00824CB1" w:rsidRDefault="002B135D" w:rsidP="00867A05">
      <w:pPr>
        <w:numPr>
          <w:ilvl w:val="1"/>
          <w:numId w:val="2"/>
        </w:numPr>
        <w:jc w:val="both"/>
        <w:rPr>
          <w:rFonts w:ascii="Calibri" w:hAnsi="Calibri" w:cs="Calibri"/>
          <w:sz w:val="22"/>
          <w:szCs w:val="22"/>
        </w:rPr>
      </w:pPr>
      <w:r w:rsidRPr="00824CB1">
        <w:rPr>
          <w:rFonts w:ascii="Calibri" w:hAnsi="Calibri" w:cs="Calibri"/>
          <w:sz w:val="22"/>
          <w:szCs w:val="22"/>
        </w:rPr>
        <w:t>oferta powinna być sporządzona w języku polskim</w:t>
      </w:r>
    </w:p>
    <w:p w14:paraId="3C14C033" w14:textId="3C84F81D" w:rsidR="00492DDB" w:rsidRPr="00824CB1" w:rsidRDefault="00492DDB" w:rsidP="00EC32F9">
      <w:pPr>
        <w:pStyle w:val="Akapitzlist"/>
        <w:numPr>
          <w:ilvl w:val="0"/>
          <w:numId w:val="3"/>
        </w:numPr>
        <w:jc w:val="both"/>
        <w:rPr>
          <w:rFonts w:ascii="Calibri" w:hAnsi="Calibri" w:cs="Calibri"/>
          <w:sz w:val="22"/>
          <w:szCs w:val="22"/>
        </w:rPr>
      </w:pPr>
      <w:r w:rsidRPr="00824CB1">
        <w:rPr>
          <w:rFonts w:ascii="Calibri" w:hAnsi="Calibri" w:cs="Calibri"/>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przeliczeniowy z ostatniej opublikowanej tabeli kursów NBP przed dniem publikacji ogłoszenia o zamówieniu.</w:t>
      </w:r>
    </w:p>
    <w:p w14:paraId="031E4A5C" w14:textId="77777777" w:rsidR="002B135D" w:rsidRPr="00824CB1" w:rsidRDefault="002B135D" w:rsidP="00F424AF">
      <w:pPr>
        <w:pStyle w:val="Akapitzlist"/>
        <w:numPr>
          <w:ilvl w:val="0"/>
          <w:numId w:val="3"/>
        </w:numPr>
        <w:jc w:val="both"/>
        <w:rPr>
          <w:rFonts w:ascii="Calibri" w:hAnsi="Calibri" w:cs="Calibri"/>
          <w:sz w:val="22"/>
          <w:szCs w:val="22"/>
        </w:rPr>
      </w:pPr>
      <w:r w:rsidRPr="00824CB1">
        <w:rPr>
          <w:rFonts w:ascii="Calibri" w:hAnsi="Calibri" w:cs="Calibri"/>
          <w:sz w:val="22"/>
          <w:szCs w:val="22"/>
        </w:rPr>
        <w:t xml:space="preserve">Koszt przygotowania i dostarczenia oferty pokrywa Oferent. </w:t>
      </w:r>
    </w:p>
    <w:p w14:paraId="3C175921" w14:textId="77777777" w:rsidR="002B135D" w:rsidRPr="00824CB1" w:rsidRDefault="002B135D" w:rsidP="00F424AF">
      <w:pPr>
        <w:pStyle w:val="Akapitzlist"/>
        <w:numPr>
          <w:ilvl w:val="0"/>
          <w:numId w:val="3"/>
        </w:numPr>
        <w:jc w:val="both"/>
        <w:rPr>
          <w:rFonts w:ascii="Calibri" w:hAnsi="Calibri" w:cs="Calibri"/>
          <w:sz w:val="22"/>
          <w:szCs w:val="22"/>
        </w:rPr>
      </w:pPr>
      <w:r w:rsidRPr="00824CB1">
        <w:rPr>
          <w:rFonts w:ascii="Calibri" w:hAnsi="Calibri" w:cs="Calibri"/>
          <w:sz w:val="22"/>
          <w:szCs w:val="22"/>
        </w:rPr>
        <w:t>Oferty, jakie wpłyną po terminie, zostaną zwrócone do Oferentów bez ich oceny, jako nieważne.</w:t>
      </w:r>
    </w:p>
    <w:p w14:paraId="66C3192F" w14:textId="77777777" w:rsidR="002B135D" w:rsidRPr="00824CB1" w:rsidRDefault="002B135D" w:rsidP="00F424AF">
      <w:pPr>
        <w:tabs>
          <w:tab w:val="left" w:pos="4380"/>
        </w:tabs>
        <w:ind w:right="513"/>
        <w:rPr>
          <w:rFonts w:ascii="Calibri" w:hAnsi="Calibri" w:cs="Calibri"/>
          <w:b/>
          <w:sz w:val="22"/>
          <w:szCs w:val="22"/>
        </w:rPr>
      </w:pPr>
    </w:p>
    <w:p w14:paraId="49D61EC7" w14:textId="4EF91A10" w:rsidR="002B135D" w:rsidRPr="00824CB1" w:rsidRDefault="002B135D" w:rsidP="00F424AF">
      <w:pPr>
        <w:tabs>
          <w:tab w:val="left" w:pos="4380"/>
        </w:tabs>
        <w:ind w:right="513"/>
        <w:rPr>
          <w:rFonts w:ascii="Calibri" w:hAnsi="Calibri" w:cs="Calibri"/>
          <w:b/>
          <w:sz w:val="22"/>
          <w:szCs w:val="22"/>
        </w:rPr>
      </w:pPr>
      <w:r w:rsidRPr="00824CB1">
        <w:rPr>
          <w:rFonts w:ascii="Calibri" w:hAnsi="Calibri" w:cs="Calibri"/>
          <w:b/>
          <w:sz w:val="22"/>
          <w:szCs w:val="22"/>
        </w:rPr>
        <w:t xml:space="preserve">II.4. </w:t>
      </w:r>
      <w:r w:rsidR="00652186" w:rsidRPr="00824CB1">
        <w:rPr>
          <w:rFonts w:ascii="Calibri" w:hAnsi="Calibri" w:cs="Calibri"/>
          <w:noProof/>
          <w:sz w:val="22"/>
          <w:szCs w:val="22"/>
          <w:lang w:eastAsia="pl-PL"/>
        </w:rPr>
        <mc:AlternateContent>
          <mc:Choice Requires="wps">
            <w:drawing>
              <wp:anchor distT="4294967291" distB="4294967291" distL="114300" distR="114300" simplePos="0" relativeHeight="251657728" behindDoc="0" locked="0" layoutInCell="1" allowOverlap="1" wp14:anchorId="5D0342E1" wp14:editId="7E250361">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43DA9CAF" id="Line 4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Pr="00824CB1">
        <w:rPr>
          <w:rFonts w:ascii="Calibri" w:hAnsi="Calibri" w:cs="Calibri"/>
          <w:b/>
          <w:sz w:val="22"/>
          <w:szCs w:val="22"/>
        </w:rPr>
        <w:t>Tryb rozpatrzenia ofert:</w:t>
      </w:r>
    </w:p>
    <w:p w14:paraId="3667877E" w14:textId="1406B37C" w:rsidR="002B135D" w:rsidRPr="00824CB1" w:rsidRDefault="002B135D" w:rsidP="00F424AF">
      <w:pPr>
        <w:pStyle w:val="Akapitzlist"/>
        <w:numPr>
          <w:ilvl w:val="0"/>
          <w:numId w:val="4"/>
        </w:numPr>
        <w:jc w:val="both"/>
        <w:rPr>
          <w:rFonts w:ascii="Calibri" w:hAnsi="Calibri" w:cs="Calibri"/>
          <w:sz w:val="22"/>
          <w:szCs w:val="22"/>
        </w:rPr>
      </w:pPr>
      <w:r w:rsidRPr="00824CB1">
        <w:rPr>
          <w:rFonts w:ascii="Calibri" w:hAnsi="Calibri" w:cs="Calibri"/>
          <w:sz w:val="22"/>
          <w:szCs w:val="22"/>
        </w:rPr>
        <w:t xml:space="preserve">Oferty przedłożone w terminie zostaną przeanalizowane </w:t>
      </w:r>
      <w:r w:rsidR="008735F4" w:rsidRPr="00824CB1">
        <w:rPr>
          <w:rFonts w:ascii="Calibri" w:hAnsi="Calibri" w:cs="Calibri"/>
          <w:sz w:val="22"/>
          <w:szCs w:val="22"/>
        </w:rPr>
        <w:t>przez Zamawiającego w terminie</w:t>
      </w:r>
      <w:r w:rsidR="00E740AD" w:rsidRPr="00824CB1">
        <w:rPr>
          <w:rFonts w:ascii="Calibri" w:hAnsi="Calibri" w:cs="Calibri"/>
          <w:sz w:val="22"/>
          <w:szCs w:val="22"/>
        </w:rPr>
        <w:t xml:space="preserve"> 7</w:t>
      </w:r>
      <w:r w:rsidRPr="00824CB1">
        <w:rPr>
          <w:rFonts w:ascii="Calibri" w:hAnsi="Calibri" w:cs="Calibri"/>
          <w:sz w:val="22"/>
          <w:szCs w:val="22"/>
        </w:rPr>
        <w:t xml:space="preserve"> dni roboczych od daty złożenia ofert. </w:t>
      </w:r>
    </w:p>
    <w:p w14:paraId="3CC5C663" w14:textId="77777777" w:rsidR="002B135D" w:rsidRPr="00824CB1" w:rsidRDefault="002B135D" w:rsidP="00F424AF">
      <w:pPr>
        <w:pStyle w:val="Akapitzlist"/>
        <w:numPr>
          <w:ilvl w:val="0"/>
          <w:numId w:val="4"/>
        </w:numPr>
        <w:jc w:val="both"/>
        <w:rPr>
          <w:rFonts w:ascii="Calibri" w:hAnsi="Calibri" w:cs="Calibri"/>
          <w:sz w:val="22"/>
          <w:szCs w:val="22"/>
        </w:rPr>
      </w:pPr>
      <w:r w:rsidRPr="00824CB1">
        <w:rPr>
          <w:rFonts w:ascii="Calibri" w:hAnsi="Calibri" w:cs="Calibri"/>
          <w:sz w:val="22"/>
          <w:szCs w:val="22"/>
        </w:rPr>
        <w:t xml:space="preserve">Zamawiający w trakcie analizy ofert może wystąpić do Oferenta o dodatkowe wyjaśnienia lub uzupełnienia, jeśli zawarte w ofercie informacje nie pozwolą na obiektywną ocenę oferty. </w:t>
      </w:r>
    </w:p>
    <w:p w14:paraId="0A58A719" w14:textId="0E81655D" w:rsidR="002B135D" w:rsidRPr="00824CB1" w:rsidRDefault="002B135D" w:rsidP="00F424AF">
      <w:pPr>
        <w:pStyle w:val="Akapitzlist"/>
        <w:numPr>
          <w:ilvl w:val="0"/>
          <w:numId w:val="4"/>
        </w:numPr>
        <w:jc w:val="both"/>
        <w:rPr>
          <w:rFonts w:ascii="Calibri" w:hAnsi="Calibri" w:cs="Calibri"/>
          <w:sz w:val="22"/>
          <w:szCs w:val="22"/>
        </w:rPr>
      </w:pPr>
      <w:r w:rsidRPr="00824CB1">
        <w:rPr>
          <w:rFonts w:ascii="Calibri" w:hAnsi="Calibri" w:cs="Calibri"/>
          <w:sz w:val="22"/>
          <w:szCs w:val="22"/>
        </w:rPr>
        <w:lastRenderedPageBreak/>
        <w:t xml:space="preserve">Dla odpowiedzi związanych z wyjaśnieniem oferty, przyjmuje się </w:t>
      </w:r>
      <w:r w:rsidR="00E309F7" w:rsidRPr="00824CB1">
        <w:rPr>
          <w:rFonts w:ascii="Calibri" w:hAnsi="Calibri" w:cs="Calibri"/>
          <w:sz w:val="22"/>
          <w:szCs w:val="22"/>
        </w:rPr>
        <w:t>3</w:t>
      </w:r>
      <w:r w:rsidRPr="00824CB1">
        <w:rPr>
          <w:rFonts w:ascii="Calibri" w:hAnsi="Calibri" w:cs="Calibri"/>
          <w:sz w:val="22"/>
          <w:szCs w:val="22"/>
        </w:rPr>
        <w:t xml:space="preserve"> dni robocze od dnia dostarczenia przez Zamawiającego zapytania/prośby o wyjaśnienie. </w:t>
      </w:r>
    </w:p>
    <w:p w14:paraId="060F297A" w14:textId="6300180E" w:rsidR="002B135D" w:rsidRPr="00824CB1" w:rsidRDefault="002B135D" w:rsidP="00F424AF">
      <w:pPr>
        <w:pStyle w:val="Akapitzlist"/>
        <w:numPr>
          <w:ilvl w:val="0"/>
          <w:numId w:val="4"/>
        </w:numPr>
        <w:jc w:val="both"/>
        <w:rPr>
          <w:rFonts w:ascii="Calibri" w:hAnsi="Calibri" w:cs="Calibri"/>
          <w:sz w:val="22"/>
          <w:szCs w:val="22"/>
        </w:rPr>
      </w:pPr>
      <w:r w:rsidRPr="00824CB1">
        <w:rPr>
          <w:rFonts w:ascii="Calibri" w:hAnsi="Calibri" w:cs="Calibri"/>
          <w:sz w:val="22"/>
          <w:szCs w:val="22"/>
        </w:rPr>
        <w:t>Po dokonaniu analizy ofert oraz rozpatrzeniu – zgodnie z zasadą konkurencyjności – przedłożonych ofert, Zamawiający poinformuje mailowo</w:t>
      </w:r>
      <w:r w:rsidR="00E740AD" w:rsidRPr="00824CB1">
        <w:rPr>
          <w:rFonts w:ascii="Calibri" w:hAnsi="Calibri" w:cs="Calibri"/>
          <w:sz w:val="22"/>
          <w:szCs w:val="22"/>
        </w:rPr>
        <w:t xml:space="preserve"> / telefonicznie</w:t>
      </w:r>
      <w:r w:rsidRPr="00824CB1">
        <w:rPr>
          <w:rFonts w:ascii="Calibri" w:hAnsi="Calibri" w:cs="Calibri"/>
          <w:sz w:val="22"/>
          <w:szCs w:val="22"/>
        </w:rPr>
        <w:t xml:space="preserve"> Oferentów o wyborze najkorzystniejszej oferty lub poprzez zamieszczenie na stronie internetowej</w:t>
      </w:r>
      <w:r w:rsidR="00FD2042" w:rsidRPr="00824CB1">
        <w:rPr>
          <w:rFonts w:ascii="Calibri" w:hAnsi="Calibri" w:cs="Calibri"/>
          <w:sz w:val="22"/>
          <w:szCs w:val="22"/>
        </w:rPr>
        <w:t xml:space="preserve"> Bazy Konkurencyjności</w:t>
      </w:r>
      <w:r w:rsidRPr="00824CB1">
        <w:rPr>
          <w:rFonts w:ascii="Calibri" w:hAnsi="Calibri" w:cs="Calibri"/>
          <w:sz w:val="22"/>
          <w:szCs w:val="22"/>
        </w:rPr>
        <w:t xml:space="preserve"> wyniku wyboru oferenta wskazując ofertę, która została wybrana.</w:t>
      </w:r>
    </w:p>
    <w:p w14:paraId="0EB6D410" w14:textId="77777777" w:rsidR="002B135D" w:rsidRPr="00824CB1" w:rsidRDefault="002B135D" w:rsidP="00F424AF">
      <w:pPr>
        <w:tabs>
          <w:tab w:val="left" w:pos="4380"/>
        </w:tabs>
        <w:ind w:right="513"/>
        <w:rPr>
          <w:rFonts w:ascii="Calibri" w:hAnsi="Calibri" w:cs="Calibri"/>
          <w:b/>
          <w:sz w:val="22"/>
          <w:szCs w:val="22"/>
        </w:rPr>
      </w:pPr>
    </w:p>
    <w:p w14:paraId="5FFA7716" w14:textId="77777777" w:rsidR="003C5BEB" w:rsidRPr="00824CB1" w:rsidRDefault="003C5BEB" w:rsidP="00F424AF">
      <w:pPr>
        <w:tabs>
          <w:tab w:val="left" w:pos="4380"/>
        </w:tabs>
        <w:ind w:right="513"/>
        <w:rPr>
          <w:rFonts w:ascii="Calibri" w:hAnsi="Calibri" w:cs="Calibri"/>
          <w:b/>
          <w:sz w:val="22"/>
          <w:szCs w:val="22"/>
        </w:rPr>
      </w:pPr>
    </w:p>
    <w:p w14:paraId="60D357A2" w14:textId="4569BA91" w:rsidR="002B135D" w:rsidRPr="00824CB1" w:rsidRDefault="002B135D" w:rsidP="008762FD">
      <w:pPr>
        <w:tabs>
          <w:tab w:val="left" w:pos="4380"/>
        </w:tabs>
        <w:ind w:right="510"/>
        <w:rPr>
          <w:rFonts w:ascii="Calibri" w:hAnsi="Calibri" w:cs="Calibri"/>
          <w:b/>
          <w:sz w:val="22"/>
          <w:szCs w:val="22"/>
        </w:rPr>
      </w:pPr>
      <w:r w:rsidRPr="00824CB1">
        <w:rPr>
          <w:rFonts w:ascii="Calibri" w:hAnsi="Calibri" w:cs="Calibri"/>
          <w:b/>
          <w:sz w:val="22"/>
          <w:szCs w:val="22"/>
        </w:rPr>
        <w:t xml:space="preserve">II.5. </w:t>
      </w:r>
      <w:r w:rsidR="00652186" w:rsidRPr="00824CB1">
        <w:rPr>
          <w:rFonts w:ascii="Calibri" w:hAnsi="Calibri" w:cs="Calibri"/>
          <w:noProof/>
          <w:sz w:val="22"/>
          <w:szCs w:val="22"/>
          <w:lang w:eastAsia="pl-PL"/>
        </w:rPr>
        <mc:AlternateContent>
          <mc:Choice Requires="wps">
            <w:drawing>
              <wp:anchor distT="4294967291" distB="4294967291" distL="114300" distR="114300" simplePos="0" relativeHeight="251658752" behindDoc="0" locked="0" layoutInCell="1" allowOverlap="1" wp14:anchorId="61298A9A" wp14:editId="584E2DDC">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401C88D3" id="Line 4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Pr="00824CB1">
        <w:rPr>
          <w:rFonts w:ascii="Calibri" w:hAnsi="Calibri" w:cs="Calibri"/>
          <w:b/>
          <w:sz w:val="22"/>
          <w:szCs w:val="22"/>
        </w:rPr>
        <w:t xml:space="preserve">Kryteria oceny ofert: </w:t>
      </w:r>
    </w:p>
    <w:p w14:paraId="26D5BD1E" w14:textId="77777777" w:rsidR="002B135D" w:rsidRPr="00824CB1" w:rsidRDefault="002B135D" w:rsidP="00F424AF">
      <w:pPr>
        <w:pStyle w:val="Akapitzlist"/>
        <w:numPr>
          <w:ilvl w:val="0"/>
          <w:numId w:val="5"/>
        </w:numPr>
        <w:jc w:val="both"/>
        <w:rPr>
          <w:rFonts w:ascii="Calibri" w:hAnsi="Calibri" w:cs="Calibri"/>
          <w:sz w:val="22"/>
          <w:szCs w:val="22"/>
        </w:rPr>
      </w:pPr>
      <w:r w:rsidRPr="00824CB1">
        <w:rPr>
          <w:rFonts w:ascii="Calibri" w:hAnsi="Calibri" w:cs="Calibri"/>
          <w:sz w:val="22"/>
          <w:szCs w:val="22"/>
        </w:rPr>
        <w:t xml:space="preserve">W toku dokonywania badania i oceny ofert Zamawiający może żądać udzielenia przez Oferenta wyjaśnień treści złożonych przez niego ofert. </w:t>
      </w:r>
    </w:p>
    <w:p w14:paraId="364F76B5" w14:textId="77C390C7" w:rsidR="007A0980" w:rsidRPr="00824CB1" w:rsidRDefault="002B135D" w:rsidP="007A0980">
      <w:pPr>
        <w:pStyle w:val="Akapitzlist"/>
        <w:numPr>
          <w:ilvl w:val="0"/>
          <w:numId w:val="5"/>
        </w:numPr>
        <w:spacing w:after="120"/>
        <w:ind w:left="714" w:hanging="357"/>
        <w:jc w:val="both"/>
        <w:rPr>
          <w:rFonts w:ascii="Calibri" w:hAnsi="Calibri" w:cs="Calibri"/>
          <w:sz w:val="22"/>
          <w:szCs w:val="22"/>
        </w:rPr>
      </w:pPr>
      <w:r w:rsidRPr="00824CB1">
        <w:rPr>
          <w:rFonts w:ascii="Calibri" w:hAnsi="Calibri" w:cs="Calibri"/>
          <w:sz w:val="22"/>
          <w:szCs w:val="22"/>
        </w:rPr>
        <w:t>Zamawiający będzie oceniał oferty, które nie podlegają odrzuceniu,</w:t>
      </w:r>
      <w:r w:rsidR="007A0980" w:rsidRPr="00824CB1">
        <w:rPr>
          <w:rFonts w:ascii="Calibri" w:hAnsi="Calibri" w:cs="Calibri"/>
          <w:sz w:val="22"/>
          <w:szCs w:val="22"/>
        </w:rPr>
        <w:t xml:space="preserve"> według następujących kryteriów</w:t>
      </w:r>
      <w:r w:rsidRPr="00824CB1">
        <w:rPr>
          <w:rFonts w:ascii="Calibri" w:hAnsi="Calibri" w:cs="Calibri"/>
          <w:sz w:val="22"/>
          <w:szCs w:val="22"/>
        </w:rPr>
        <w:t>:</w:t>
      </w:r>
    </w:p>
    <w:p w14:paraId="0B5361EC" w14:textId="2D9CCAAD" w:rsidR="0067457E" w:rsidRPr="00824CB1" w:rsidRDefault="0067457E" w:rsidP="0067457E">
      <w:pPr>
        <w:pStyle w:val="Akapitzlist"/>
        <w:numPr>
          <w:ilvl w:val="3"/>
          <w:numId w:val="5"/>
        </w:numPr>
        <w:suppressAutoHyphens w:val="0"/>
        <w:spacing w:before="120" w:after="120" w:line="276" w:lineRule="auto"/>
        <w:ind w:left="1276"/>
        <w:rPr>
          <w:rFonts w:ascii="Calibri" w:hAnsi="Calibri" w:cs="Calibri"/>
          <w:color w:val="1F497D"/>
          <w:sz w:val="22"/>
          <w:szCs w:val="22"/>
          <w:lang w:eastAsia="en-US"/>
        </w:rPr>
      </w:pPr>
      <w:r w:rsidRPr="00824CB1">
        <w:rPr>
          <w:rFonts w:ascii="Calibri" w:hAnsi="Calibri" w:cs="Calibri"/>
          <w:b/>
          <w:sz w:val="22"/>
          <w:szCs w:val="22"/>
        </w:rPr>
        <w:t>Cena</w:t>
      </w:r>
      <w:r w:rsidRPr="00824CB1">
        <w:rPr>
          <w:rFonts w:ascii="Calibri" w:hAnsi="Calibri" w:cs="Calibri"/>
          <w:sz w:val="22"/>
          <w:szCs w:val="22"/>
        </w:rPr>
        <w:t xml:space="preserve"> – </w:t>
      </w:r>
      <w:r w:rsidR="00AA6BC9" w:rsidRPr="00824CB1">
        <w:rPr>
          <w:rFonts w:ascii="Calibri" w:hAnsi="Calibri" w:cs="Calibri"/>
          <w:sz w:val="22"/>
          <w:szCs w:val="22"/>
          <w:lang w:eastAsia="pl-PL"/>
        </w:rPr>
        <w:t xml:space="preserve">Ceny ofert </w:t>
      </w:r>
      <w:r w:rsidR="00B57F62" w:rsidRPr="00824CB1">
        <w:rPr>
          <w:rFonts w:ascii="Calibri" w:hAnsi="Calibri" w:cs="Calibri"/>
          <w:sz w:val="22"/>
          <w:szCs w:val="22"/>
          <w:lang w:eastAsia="pl-PL"/>
        </w:rPr>
        <w:t>netto</w:t>
      </w:r>
      <w:r w:rsidR="00AA6BC9" w:rsidRPr="00824CB1">
        <w:rPr>
          <w:rFonts w:ascii="Calibri" w:hAnsi="Calibri" w:cs="Calibri"/>
          <w:sz w:val="22"/>
          <w:szCs w:val="22"/>
          <w:lang w:eastAsia="pl-PL"/>
        </w:rPr>
        <w:t xml:space="preserve"> (waga </w:t>
      </w:r>
      <w:r w:rsidR="00E309F7" w:rsidRPr="00824CB1">
        <w:rPr>
          <w:rFonts w:ascii="Calibri" w:hAnsi="Calibri" w:cs="Calibri"/>
          <w:sz w:val="22"/>
          <w:szCs w:val="22"/>
          <w:lang w:eastAsia="pl-PL"/>
        </w:rPr>
        <w:t>60</w:t>
      </w:r>
      <w:r w:rsidRPr="00824CB1">
        <w:rPr>
          <w:rFonts w:ascii="Calibri" w:hAnsi="Calibri" w:cs="Calibri"/>
          <w:sz w:val="22"/>
          <w:szCs w:val="22"/>
          <w:lang w:eastAsia="pl-PL"/>
        </w:rPr>
        <w:t xml:space="preserve"> %) będą obliczone zgodnie z poniższym wzorem.</w:t>
      </w:r>
    </w:p>
    <w:p w14:paraId="18E05B66" w14:textId="247274D4" w:rsidR="0067457E" w:rsidRPr="00824CB1" w:rsidRDefault="0067457E" w:rsidP="0067457E">
      <w:pPr>
        <w:autoSpaceDE w:val="0"/>
        <w:autoSpaceDN w:val="0"/>
        <w:ind w:left="1134"/>
        <w:rPr>
          <w:rFonts w:ascii="Calibri" w:hAnsi="Calibri" w:cs="Calibri"/>
          <w:bCs/>
          <w:sz w:val="22"/>
          <w:szCs w:val="22"/>
          <w:lang w:eastAsia="pl-PL"/>
        </w:rPr>
      </w:pPr>
      <w:r w:rsidRPr="00824CB1">
        <w:rPr>
          <w:rFonts w:ascii="Calibri" w:hAnsi="Calibri" w:cs="Calibri"/>
          <w:bCs/>
          <w:sz w:val="22"/>
          <w:szCs w:val="22"/>
          <w:lang w:eastAsia="pl-PL"/>
        </w:rPr>
        <w:t>                                                    C</w:t>
      </w:r>
      <w:r w:rsidR="00B57F62" w:rsidRPr="00824CB1">
        <w:rPr>
          <w:rFonts w:ascii="Calibri" w:hAnsi="Calibri" w:cs="Calibri"/>
          <w:bCs/>
          <w:sz w:val="22"/>
          <w:szCs w:val="22"/>
          <w:lang w:eastAsia="pl-PL"/>
        </w:rPr>
        <w:t>N</w:t>
      </w:r>
    </w:p>
    <w:p w14:paraId="721F2886" w14:textId="00E0997C" w:rsidR="0067457E" w:rsidRPr="00824CB1" w:rsidRDefault="0067457E" w:rsidP="0067457E">
      <w:pPr>
        <w:autoSpaceDE w:val="0"/>
        <w:autoSpaceDN w:val="0"/>
        <w:ind w:left="1134"/>
        <w:rPr>
          <w:rFonts w:ascii="Calibri" w:hAnsi="Calibri" w:cs="Calibri"/>
          <w:bCs/>
          <w:sz w:val="22"/>
          <w:szCs w:val="22"/>
          <w:lang w:eastAsia="pl-PL"/>
        </w:rPr>
      </w:pPr>
      <w:r w:rsidRPr="00824CB1">
        <w:rPr>
          <w:rFonts w:ascii="Calibri" w:hAnsi="Calibri" w:cs="Calibri"/>
          <w:bCs/>
          <w:sz w:val="22"/>
          <w:szCs w:val="22"/>
          <w:lang w:eastAsia="pl-PL"/>
        </w:rPr>
        <w:t>                               </w:t>
      </w:r>
      <w:r w:rsidR="00AA6BC9" w:rsidRPr="00824CB1">
        <w:rPr>
          <w:rFonts w:ascii="Calibri" w:hAnsi="Calibri" w:cs="Calibri"/>
          <w:bCs/>
          <w:sz w:val="22"/>
          <w:szCs w:val="22"/>
          <w:lang w:eastAsia="pl-PL"/>
        </w:rPr>
        <w:t xml:space="preserve">     C = ------------------- x </w:t>
      </w:r>
      <w:r w:rsidR="00E309F7" w:rsidRPr="00824CB1">
        <w:rPr>
          <w:rFonts w:ascii="Calibri" w:hAnsi="Calibri" w:cs="Calibri"/>
          <w:bCs/>
          <w:sz w:val="22"/>
          <w:szCs w:val="22"/>
          <w:lang w:eastAsia="pl-PL"/>
        </w:rPr>
        <w:t>6</w:t>
      </w:r>
      <w:r w:rsidR="00E57A65" w:rsidRPr="00824CB1">
        <w:rPr>
          <w:rFonts w:ascii="Calibri" w:hAnsi="Calibri" w:cs="Calibri"/>
          <w:bCs/>
          <w:sz w:val="22"/>
          <w:szCs w:val="22"/>
          <w:lang w:eastAsia="pl-PL"/>
        </w:rPr>
        <w:t>0</w:t>
      </w:r>
    </w:p>
    <w:p w14:paraId="3062A008" w14:textId="77777777" w:rsidR="0067457E" w:rsidRPr="00824CB1" w:rsidRDefault="0067457E" w:rsidP="0067457E">
      <w:pPr>
        <w:autoSpaceDE w:val="0"/>
        <w:autoSpaceDN w:val="0"/>
        <w:ind w:left="1134"/>
        <w:rPr>
          <w:rFonts w:ascii="Calibri" w:hAnsi="Calibri" w:cs="Calibri"/>
          <w:bCs/>
          <w:sz w:val="22"/>
          <w:szCs w:val="22"/>
          <w:lang w:eastAsia="pl-PL"/>
        </w:rPr>
      </w:pPr>
      <w:r w:rsidRPr="00824CB1">
        <w:rPr>
          <w:rFonts w:ascii="Calibri" w:hAnsi="Calibri" w:cs="Calibri"/>
          <w:bCs/>
          <w:sz w:val="22"/>
          <w:szCs w:val="22"/>
          <w:lang w:eastAsia="pl-PL"/>
        </w:rPr>
        <w:t>                                                    Co</w:t>
      </w:r>
    </w:p>
    <w:p w14:paraId="52A2166A" w14:textId="77777777" w:rsidR="0067457E" w:rsidRPr="00824CB1" w:rsidRDefault="0067457E" w:rsidP="0067457E">
      <w:pPr>
        <w:autoSpaceDE w:val="0"/>
        <w:autoSpaceDN w:val="0"/>
        <w:ind w:firstLine="708"/>
        <w:rPr>
          <w:rFonts w:ascii="Calibri" w:hAnsi="Calibri" w:cs="Calibri"/>
          <w:sz w:val="22"/>
          <w:szCs w:val="22"/>
          <w:lang w:eastAsia="pl-PL"/>
        </w:rPr>
      </w:pPr>
      <w:r w:rsidRPr="00824CB1">
        <w:rPr>
          <w:rFonts w:ascii="Calibri" w:hAnsi="Calibri" w:cs="Calibri"/>
          <w:sz w:val="22"/>
          <w:szCs w:val="22"/>
          <w:lang w:eastAsia="pl-PL"/>
        </w:rPr>
        <w:t>gdzie:</w:t>
      </w:r>
    </w:p>
    <w:p w14:paraId="2F42D399" w14:textId="4DAC9B0D" w:rsidR="0067457E" w:rsidRPr="00824CB1" w:rsidRDefault="0067457E" w:rsidP="0067457E">
      <w:pPr>
        <w:autoSpaceDE w:val="0"/>
        <w:autoSpaceDN w:val="0"/>
        <w:ind w:left="708"/>
        <w:jc w:val="both"/>
        <w:rPr>
          <w:rFonts w:ascii="Calibri" w:hAnsi="Calibri" w:cs="Calibri"/>
          <w:sz w:val="22"/>
          <w:szCs w:val="22"/>
          <w:lang w:eastAsia="pl-PL"/>
        </w:rPr>
      </w:pPr>
      <w:r w:rsidRPr="00824CB1">
        <w:rPr>
          <w:rFonts w:ascii="Calibri" w:hAnsi="Calibri" w:cs="Calibri"/>
          <w:b/>
          <w:bCs/>
          <w:i/>
          <w:iCs/>
          <w:sz w:val="22"/>
          <w:szCs w:val="22"/>
          <w:lang w:eastAsia="pl-PL"/>
        </w:rPr>
        <w:t xml:space="preserve">C </w:t>
      </w:r>
      <w:r w:rsidRPr="00824CB1">
        <w:rPr>
          <w:rFonts w:ascii="Calibri" w:hAnsi="Calibri" w:cs="Calibri"/>
          <w:sz w:val="22"/>
          <w:szCs w:val="22"/>
          <w:lang w:eastAsia="pl-PL"/>
        </w:rPr>
        <w:t xml:space="preserve">– oznacza ilość punktów uzyskanych w kryterium „cena oferty </w:t>
      </w:r>
      <w:r w:rsidR="00B57F62" w:rsidRPr="00824CB1">
        <w:rPr>
          <w:rFonts w:ascii="Calibri" w:hAnsi="Calibri" w:cs="Calibri"/>
          <w:sz w:val="22"/>
          <w:szCs w:val="22"/>
          <w:lang w:eastAsia="pl-PL"/>
        </w:rPr>
        <w:t>netto</w:t>
      </w:r>
      <w:r w:rsidRPr="00824CB1">
        <w:rPr>
          <w:rFonts w:ascii="Calibri" w:hAnsi="Calibri" w:cs="Calibri"/>
          <w:sz w:val="22"/>
          <w:szCs w:val="22"/>
          <w:lang w:eastAsia="pl-PL"/>
        </w:rPr>
        <w:t>” (z dokładnością do dwóch miejsc po przecinku)</w:t>
      </w:r>
    </w:p>
    <w:p w14:paraId="31BC6E6C" w14:textId="551B01DD" w:rsidR="0067457E" w:rsidRPr="00824CB1" w:rsidRDefault="0067457E" w:rsidP="0067457E">
      <w:pPr>
        <w:autoSpaceDE w:val="0"/>
        <w:autoSpaceDN w:val="0"/>
        <w:ind w:firstLine="708"/>
        <w:jc w:val="both"/>
        <w:rPr>
          <w:rFonts w:ascii="Calibri" w:hAnsi="Calibri" w:cs="Calibri"/>
          <w:sz w:val="22"/>
          <w:szCs w:val="22"/>
          <w:lang w:eastAsia="pl-PL"/>
        </w:rPr>
      </w:pPr>
      <w:r w:rsidRPr="00824CB1">
        <w:rPr>
          <w:rFonts w:ascii="Calibri" w:hAnsi="Calibri" w:cs="Calibri"/>
          <w:b/>
          <w:bCs/>
          <w:i/>
          <w:iCs/>
          <w:sz w:val="22"/>
          <w:szCs w:val="22"/>
          <w:lang w:eastAsia="pl-PL"/>
        </w:rPr>
        <w:t xml:space="preserve">CN </w:t>
      </w:r>
      <w:r w:rsidRPr="00824CB1">
        <w:rPr>
          <w:rFonts w:ascii="Calibri" w:hAnsi="Calibri" w:cs="Calibri"/>
          <w:sz w:val="22"/>
          <w:szCs w:val="22"/>
          <w:lang w:eastAsia="pl-PL"/>
        </w:rPr>
        <w:t xml:space="preserve">– oznacza łączną cenę </w:t>
      </w:r>
      <w:r w:rsidR="00B57F62" w:rsidRPr="00824CB1">
        <w:rPr>
          <w:rFonts w:ascii="Calibri" w:hAnsi="Calibri" w:cs="Calibri"/>
          <w:sz w:val="22"/>
          <w:szCs w:val="22"/>
          <w:lang w:eastAsia="pl-PL"/>
        </w:rPr>
        <w:t>netto</w:t>
      </w:r>
      <w:r w:rsidRPr="00824CB1">
        <w:rPr>
          <w:rFonts w:ascii="Calibri" w:hAnsi="Calibri" w:cs="Calibri"/>
          <w:sz w:val="22"/>
          <w:szCs w:val="22"/>
          <w:lang w:eastAsia="pl-PL"/>
        </w:rPr>
        <w:t xml:space="preserve"> najtańszej z ofert.</w:t>
      </w:r>
    </w:p>
    <w:p w14:paraId="24E4F6E8" w14:textId="2393D54E" w:rsidR="0067457E" w:rsidRPr="00824CB1" w:rsidRDefault="0067457E" w:rsidP="0067457E">
      <w:pPr>
        <w:ind w:firstLine="708"/>
        <w:jc w:val="both"/>
        <w:rPr>
          <w:rFonts w:ascii="Calibri" w:hAnsi="Calibri" w:cs="Calibri"/>
          <w:sz w:val="22"/>
          <w:szCs w:val="22"/>
          <w:lang w:eastAsia="pl-PL"/>
        </w:rPr>
      </w:pPr>
      <w:r w:rsidRPr="00824CB1">
        <w:rPr>
          <w:rFonts w:ascii="Calibri" w:hAnsi="Calibri" w:cs="Calibri"/>
          <w:b/>
          <w:bCs/>
          <w:i/>
          <w:iCs/>
          <w:sz w:val="22"/>
          <w:szCs w:val="22"/>
          <w:lang w:eastAsia="pl-PL"/>
        </w:rPr>
        <w:t xml:space="preserve">Co </w:t>
      </w:r>
      <w:r w:rsidRPr="00824CB1">
        <w:rPr>
          <w:rFonts w:ascii="Calibri" w:hAnsi="Calibri" w:cs="Calibri"/>
          <w:sz w:val="22"/>
          <w:szCs w:val="22"/>
          <w:lang w:eastAsia="pl-PL"/>
        </w:rPr>
        <w:t xml:space="preserve">– oznacza łączną cenę </w:t>
      </w:r>
      <w:r w:rsidR="00B57F62" w:rsidRPr="00824CB1">
        <w:rPr>
          <w:rFonts w:ascii="Calibri" w:hAnsi="Calibri" w:cs="Calibri"/>
          <w:sz w:val="22"/>
          <w:szCs w:val="22"/>
          <w:lang w:eastAsia="pl-PL"/>
        </w:rPr>
        <w:t>netto</w:t>
      </w:r>
      <w:r w:rsidRPr="00824CB1">
        <w:rPr>
          <w:rFonts w:ascii="Calibri" w:hAnsi="Calibri" w:cs="Calibri"/>
          <w:sz w:val="22"/>
          <w:szCs w:val="22"/>
          <w:lang w:eastAsia="pl-PL"/>
        </w:rPr>
        <w:t xml:space="preserve"> ocenianej oferty. </w:t>
      </w:r>
    </w:p>
    <w:p w14:paraId="13D2890B" w14:textId="532EECBC" w:rsidR="00AA6BC9" w:rsidRPr="00824CB1" w:rsidRDefault="00AA6BC9" w:rsidP="00AA6BC9">
      <w:pPr>
        <w:pStyle w:val="Akapitzlist"/>
        <w:numPr>
          <w:ilvl w:val="3"/>
          <w:numId w:val="5"/>
        </w:numPr>
        <w:spacing w:before="120"/>
        <w:ind w:left="1276"/>
        <w:jc w:val="both"/>
        <w:rPr>
          <w:rFonts w:ascii="Calibri" w:hAnsi="Calibri" w:cs="Calibri"/>
          <w:color w:val="1F497D"/>
          <w:sz w:val="22"/>
          <w:szCs w:val="22"/>
        </w:rPr>
      </w:pPr>
      <w:r w:rsidRPr="00824CB1">
        <w:rPr>
          <w:rFonts w:ascii="Calibri" w:hAnsi="Calibri" w:cs="Calibri"/>
          <w:b/>
          <w:sz w:val="22"/>
          <w:szCs w:val="22"/>
        </w:rPr>
        <w:t xml:space="preserve">Czas reakcji serwisowej w godzinach </w:t>
      </w:r>
      <w:r w:rsidRPr="00824CB1">
        <w:rPr>
          <w:rFonts w:ascii="Calibri" w:hAnsi="Calibri" w:cs="Calibri"/>
          <w:sz w:val="22"/>
          <w:szCs w:val="22"/>
        </w:rPr>
        <w:t>–</w:t>
      </w:r>
      <w:r w:rsidRPr="00824CB1">
        <w:rPr>
          <w:rFonts w:ascii="Calibri" w:hAnsi="Calibri" w:cs="Calibri"/>
          <w:sz w:val="22"/>
          <w:szCs w:val="22"/>
          <w:lang w:eastAsia="pl-PL"/>
        </w:rPr>
        <w:t xml:space="preserve"> (waga </w:t>
      </w:r>
      <w:r w:rsidR="00907FAC" w:rsidRPr="00824CB1">
        <w:rPr>
          <w:rFonts w:ascii="Calibri" w:hAnsi="Calibri" w:cs="Calibri"/>
          <w:sz w:val="22"/>
          <w:szCs w:val="22"/>
          <w:lang w:eastAsia="pl-PL"/>
        </w:rPr>
        <w:t>2</w:t>
      </w:r>
      <w:r w:rsidR="00882236" w:rsidRPr="00824CB1">
        <w:rPr>
          <w:rFonts w:ascii="Calibri" w:hAnsi="Calibri" w:cs="Calibri"/>
          <w:sz w:val="22"/>
          <w:szCs w:val="22"/>
          <w:lang w:eastAsia="pl-PL"/>
        </w:rPr>
        <w:t>0</w:t>
      </w:r>
      <w:r w:rsidRPr="00824CB1">
        <w:rPr>
          <w:rFonts w:ascii="Calibri" w:hAnsi="Calibri" w:cs="Calibri"/>
          <w:sz w:val="22"/>
          <w:szCs w:val="22"/>
          <w:lang w:eastAsia="pl-PL"/>
        </w:rPr>
        <w:t>%) będzie obliczony zgodnie z poniższym wzorem.</w:t>
      </w:r>
    </w:p>
    <w:p w14:paraId="0EE02358" w14:textId="4332BEE9" w:rsidR="00AA6BC9" w:rsidRPr="00824CB1" w:rsidRDefault="00AA6BC9" w:rsidP="00AA6BC9">
      <w:pPr>
        <w:autoSpaceDE w:val="0"/>
        <w:autoSpaceDN w:val="0"/>
        <w:ind w:left="1276"/>
        <w:rPr>
          <w:rFonts w:ascii="Calibri" w:hAnsi="Calibri" w:cs="Calibri"/>
          <w:bCs/>
          <w:sz w:val="22"/>
          <w:szCs w:val="22"/>
        </w:rPr>
      </w:pPr>
      <w:r w:rsidRPr="00824CB1">
        <w:rPr>
          <w:rFonts w:ascii="Calibri" w:hAnsi="Calibri" w:cs="Calibri"/>
          <w:bCs/>
          <w:sz w:val="22"/>
          <w:szCs w:val="22"/>
        </w:rPr>
        <w:t>                                                    T</w:t>
      </w:r>
      <w:r w:rsidR="00B57F62" w:rsidRPr="00824CB1">
        <w:rPr>
          <w:rFonts w:ascii="Calibri" w:hAnsi="Calibri" w:cs="Calibri"/>
          <w:bCs/>
          <w:sz w:val="22"/>
          <w:szCs w:val="22"/>
        </w:rPr>
        <w:t>N</w:t>
      </w:r>
    </w:p>
    <w:p w14:paraId="47B8B139" w14:textId="00419AAB" w:rsidR="00AA6BC9" w:rsidRPr="00824CB1" w:rsidRDefault="00AA6BC9" w:rsidP="00AA6BC9">
      <w:pPr>
        <w:autoSpaceDE w:val="0"/>
        <w:autoSpaceDN w:val="0"/>
        <w:ind w:left="1276"/>
        <w:rPr>
          <w:rFonts w:ascii="Calibri" w:hAnsi="Calibri" w:cs="Calibri"/>
          <w:bCs/>
          <w:sz w:val="22"/>
          <w:szCs w:val="22"/>
        </w:rPr>
      </w:pPr>
      <w:r w:rsidRPr="00824CB1">
        <w:rPr>
          <w:rFonts w:ascii="Calibri" w:hAnsi="Calibri" w:cs="Calibri"/>
          <w:bCs/>
          <w:sz w:val="22"/>
          <w:szCs w:val="22"/>
        </w:rPr>
        <w:t xml:space="preserve">                                    T = ------------------- x </w:t>
      </w:r>
      <w:r w:rsidR="00907FAC" w:rsidRPr="00824CB1">
        <w:rPr>
          <w:rFonts w:ascii="Calibri" w:hAnsi="Calibri" w:cs="Calibri"/>
          <w:bCs/>
          <w:sz w:val="22"/>
          <w:szCs w:val="22"/>
        </w:rPr>
        <w:t>2</w:t>
      </w:r>
      <w:r w:rsidRPr="00824CB1">
        <w:rPr>
          <w:rFonts w:ascii="Calibri" w:hAnsi="Calibri" w:cs="Calibri"/>
          <w:bCs/>
          <w:sz w:val="22"/>
          <w:szCs w:val="22"/>
        </w:rPr>
        <w:t>0</w:t>
      </w:r>
    </w:p>
    <w:p w14:paraId="1373B1C6" w14:textId="77777777" w:rsidR="00AA6BC9" w:rsidRPr="00824CB1" w:rsidRDefault="00AA6BC9" w:rsidP="00AA6BC9">
      <w:pPr>
        <w:autoSpaceDE w:val="0"/>
        <w:autoSpaceDN w:val="0"/>
        <w:ind w:left="1276"/>
        <w:rPr>
          <w:rFonts w:ascii="Calibri" w:hAnsi="Calibri" w:cs="Calibri"/>
          <w:bCs/>
          <w:sz w:val="22"/>
          <w:szCs w:val="22"/>
        </w:rPr>
      </w:pPr>
      <w:r w:rsidRPr="00824CB1">
        <w:rPr>
          <w:rFonts w:ascii="Calibri" w:hAnsi="Calibri" w:cs="Calibri"/>
          <w:bCs/>
          <w:sz w:val="22"/>
          <w:szCs w:val="22"/>
        </w:rPr>
        <w:t>                                                    To</w:t>
      </w:r>
    </w:p>
    <w:p w14:paraId="5877B924" w14:textId="77777777" w:rsidR="00AA6BC9" w:rsidRPr="00824CB1" w:rsidRDefault="00AA6BC9" w:rsidP="00AA6BC9">
      <w:pPr>
        <w:autoSpaceDE w:val="0"/>
        <w:autoSpaceDN w:val="0"/>
        <w:ind w:firstLine="708"/>
        <w:rPr>
          <w:rFonts w:ascii="Calibri" w:hAnsi="Calibri" w:cs="Calibri"/>
          <w:sz w:val="22"/>
          <w:szCs w:val="22"/>
        </w:rPr>
      </w:pPr>
      <w:r w:rsidRPr="00824CB1">
        <w:rPr>
          <w:rFonts w:ascii="Calibri" w:hAnsi="Calibri" w:cs="Calibri"/>
          <w:sz w:val="22"/>
          <w:szCs w:val="22"/>
        </w:rPr>
        <w:t>gdzie:</w:t>
      </w:r>
    </w:p>
    <w:p w14:paraId="04068D79" w14:textId="77777777" w:rsidR="00AA6BC9" w:rsidRPr="00824CB1" w:rsidRDefault="00AA6BC9" w:rsidP="00AA6BC9">
      <w:pPr>
        <w:autoSpaceDE w:val="0"/>
        <w:autoSpaceDN w:val="0"/>
        <w:ind w:left="708"/>
        <w:jc w:val="both"/>
        <w:rPr>
          <w:rFonts w:ascii="Calibri" w:hAnsi="Calibri" w:cs="Calibri"/>
          <w:sz w:val="22"/>
          <w:szCs w:val="22"/>
        </w:rPr>
      </w:pPr>
      <w:r w:rsidRPr="00824CB1">
        <w:rPr>
          <w:rFonts w:ascii="Calibri" w:hAnsi="Calibri" w:cs="Calibri"/>
          <w:b/>
          <w:bCs/>
          <w:i/>
          <w:iCs/>
          <w:sz w:val="22"/>
          <w:szCs w:val="22"/>
        </w:rPr>
        <w:t xml:space="preserve">T </w:t>
      </w:r>
      <w:r w:rsidRPr="00824CB1">
        <w:rPr>
          <w:rFonts w:ascii="Calibri" w:hAnsi="Calibri" w:cs="Calibri"/>
          <w:sz w:val="22"/>
          <w:szCs w:val="22"/>
        </w:rPr>
        <w:t>– oznacza ilość punktów uzyskanych w kryterium „czas reakcji serwisowej” (z dokładnością do dwóch miejsc po przecinku) liczony w godzinach</w:t>
      </w:r>
    </w:p>
    <w:p w14:paraId="0A6E03F2" w14:textId="3F0E9A8C" w:rsidR="00AA6BC9" w:rsidRPr="00824CB1" w:rsidRDefault="00AA6BC9" w:rsidP="00AA6BC9">
      <w:pPr>
        <w:autoSpaceDE w:val="0"/>
        <w:autoSpaceDN w:val="0"/>
        <w:ind w:firstLine="708"/>
        <w:jc w:val="both"/>
        <w:rPr>
          <w:rFonts w:ascii="Calibri" w:hAnsi="Calibri" w:cs="Calibri"/>
          <w:sz w:val="22"/>
          <w:szCs w:val="22"/>
        </w:rPr>
      </w:pPr>
      <w:r w:rsidRPr="00824CB1">
        <w:rPr>
          <w:rFonts w:ascii="Calibri" w:hAnsi="Calibri" w:cs="Calibri"/>
          <w:b/>
          <w:bCs/>
          <w:i/>
          <w:iCs/>
          <w:sz w:val="22"/>
          <w:szCs w:val="22"/>
        </w:rPr>
        <w:t xml:space="preserve">TN </w:t>
      </w:r>
      <w:r w:rsidRPr="00824CB1">
        <w:rPr>
          <w:rFonts w:ascii="Calibri" w:hAnsi="Calibri" w:cs="Calibri"/>
          <w:sz w:val="22"/>
          <w:szCs w:val="22"/>
        </w:rPr>
        <w:t xml:space="preserve">– oznacza najszybszy czas reakcji w razie awarii </w:t>
      </w:r>
      <w:r w:rsidR="00C70702" w:rsidRPr="00824CB1">
        <w:rPr>
          <w:rFonts w:ascii="Calibri" w:hAnsi="Calibri" w:cs="Calibri"/>
          <w:sz w:val="22"/>
          <w:szCs w:val="22"/>
        </w:rPr>
        <w:t>maszyny</w:t>
      </w:r>
      <w:r w:rsidRPr="00824CB1">
        <w:rPr>
          <w:rFonts w:ascii="Calibri" w:hAnsi="Calibri" w:cs="Calibri"/>
          <w:sz w:val="22"/>
          <w:szCs w:val="22"/>
        </w:rPr>
        <w:t xml:space="preserve"> liczony w godzinach</w:t>
      </w:r>
    </w:p>
    <w:p w14:paraId="51676AD7" w14:textId="016479DE" w:rsidR="00AA6BC9" w:rsidRDefault="00AA6BC9" w:rsidP="00AA6BC9">
      <w:pPr>
        <w:autoSpaceDE w:val="0"/>
        <w:autoSpaceDN w:val="0"/>
        <w:ind w:left="709"/>
        <w:jc w:val="both"/>
        <w:rPr>
          <w:rFonts w:ascii="Calibri" w:hAnsi="Calibri" w:cs="Calibri"/>
          <w:sz w:val="22"/>
          <w:szCs w:val="22"/>
        </w:rPr>
      </w:pPr>
      <w:r w:rsidRPr="00824CB1">
        <w:rPr>
          <w:rFonts w:ascii="Calibri" w:hAnsi="Calibri" w:cs="Calibri"/>
          <w:b/>
          <w:bCs/>
          <w:i/>
          <w:iCs/>
          <w:sz w:val="22"/>
          <w:szCs w:val="22"/>
        </w:rPr>
        <w:t xml:space="preserve">To </w:t>
      </w:r>
      <w:r w:rsidRPr="00824CB1">
        <w:rPr>
          <w:rFonts w:ascii="Calibri" w:hAnsi="Calibri" w:cs="Calibri"/>
          <w:sz w:val="22"/>
          <w:szCs w:val="22"/>
        </w:rPr>
        <w:t xml:space="preserve">– oznacza czas reakcji serwisowej w razie awarii </w:t>
      </w:r>
      <w:r w:rsidR="00C70702" w:rsidRPr="00824CB1">
        <w:rPr>
          <w:rFonts w:ascii="Calibri" w:hAnsi="Calibri" w:cs="Calibri"/>
          <w:sz w:val="22"/>
          <w:szCs w:val="22"/>
        </w:rPr>
        <w:t>maszyny</w:t>
      </w:r>
      <w:r w:rsidRPr="00824CB1">
        <w:rPr>
          <w:rFonts w:ascii="Calibri" w:hAnsi="Calibri" w:cs="Calibri"/>
          <w:sz w:val="22"/>
          <w:szCs w:val="22"/>
        </w:rPr>
        <w:t xml:space="preserve"> ocenianej oferty liczony w godzinach</w:t>
      </w:r>
    </w:p>
    <w:p w14:paraId="72EFD6DE" w14:textId="77777777" w:rsidR="00546E8D" w:rsidRDefault="00546E8D" w:rsidP="00AA6BC9">
      <w:pPr>
        <w:autoSpaceDE w:val="0"/>
        <w:autoSpaceDN w:val="0"/>
        <w:ind w:left="709"/>
        <w:jc w:val="both"/>
        <w:rPr>
          <w:rFonts w:ascii="Calibri" w:hAnsi="Calibri" w:cs="Calibri"/>
          <w:sz w:val="22"/>
          <w:szCs w:val="22"/>
        </w:rPr>
      </w:pPr>
    </w:p>
    <w:p w14:paraId="2A3E2E2A" w14:textId="56DF6D42" w:rsidR="00546E8D" w:rsidRDefault="00546E8D" w:rsidP="00AA6BC9">
      <w:pPr>
        <w:autoSpaceDE w:val="0"/>
        <w:autoSpaceDN w:val="0"/>
        <w:ind w:left="709"/>
        <w:jc w:val="both"/>
        <w:rPr>
          <w:rFonts w:ascii="Calibri" w:hAnsi="Calibri" w:cs="Calibri"/>
          <w:sz w:val="22"/>
          <w:szCs w:val="22"/>
        </w:rPr>
      </w:pPr>
      <w:r>
        <w:rPr>
          <w:rFonts w:ascii="Calibri" w:hAnsi="Calibri" w:cs="Calibri"/>
          <w:sz w:val="22"/>
          <w:szCs w:val="22"/>
        </w:rPr>
        <w:t>WAŻNE! Minimalny czas reakcji serwisowej to 1 godzina.</w:t>
      </w:r>
    </w:p>
    <w:p w14:paraId="52F6B037" w14:textId="77777777" w:rsidR="00546E8D" w:rsidRPr="00824CB1" w:rsidRDefault="00546E8D" w:rsidP="00AA6BC9">
      <w:pPr>
        <w:autoSpaceDE w:val="0"/>
        <w:autoSpaceDN w:val="0"/>
        <w:ind w:left="709"/>
        <w:jc w:val="both"/>
        <w:rPr>
          <w:rFonts w:ascii="Calibri" w:hAnsi="Calibri" w:cs="Calibri"/>
          <w:sz w:val="22"/>
          <w:szCs w:val="22"/>
        </w:rPr>
      </w:pPr>
    </w:p>
    <w:p w14:paraId="7EE0FBAB" w14:textId="06513B74" w:rsidR="0067457E" w:rsidRPr="00824CB1" w:rsidRDefault="0067457E" w:rsidP="00AA6BC9">
      <w:pPr>
        <w:pStyle w:val="Akapitzlist"/>
        <w:numPr>
          <w:ilvl w:val="3"/>
          <w:numId w:val="5"/>
        </w:numPr>
        <w:spacing w:before="120" w:after="120"/>
        <w:ind w:left="1276"/>
        <w:rPr>
          <w:rFonts w:ascii="Calibri" w:hAnsi="Calibri" w:cs="Calibri"/>
          <w:color w:val="1F497D"/>
          <w:sz w:val="22"/>
          <w:szCs w:val="22"/>
          <w:lang w:eastAsia="en-US"/>
        </w:rPr>
      </w:pPr>
      <w:r w:rsidRPr="00824CB1">
        <w:rPr>
          <w:rFonts w:ascii="Calibri" w:hAnsi="Calibri" w:cs="Calibri"/>
          <w:b/>
          <w:sz w:val="22"/>
          <w:szCs w:val="22"/>
        </w:rPr>
        <w:t>Gwarancja</w:t>
      </w:r>
      <w:r w:rsidR="000328FC" w:rsidRPr="00824CB1">
        <w:rPr>
          <w:rFonts w:ascii="Calibri" w:hAnsi="Calibri" w:cs="Calibri"/>
          <w:b/>
          <w:sz w:val="22"/>
          <w:szCs w:val="22"/>
        </w:rPr>
        <w:t xml:space="preserve"> </w:t>
      </w:r>
      <w:r w:rsidR="00AA6BC9" w:rsidRPr="00824CB1">
        <w:rPr>
          <w:rFonts w:ascii="Calibri" w:hAnsi="Calibri" w:cs="Calibri"/>
          <w:sz w:val="22"/>
          <w:szCs w:val="22"/>
        </w:rPr>
        <w:t xml:space="preserve">–  (waga </w:t>
      </w:r>
      <w:r w:rsidR="00466929" w:rsidRPr="00824CB1">
        <w:rPr>
          <w:rFonts w:ascii="Calibri" w:hAnsi="Calibri" w:cs="Calibri"/>
          <w:sz w:val="22"/>
          <w:szCs w:val="22"/>
        </w:rPr>
        <w:t>2</w:t>
      </w:r>
      <w:r w:rsidR="006841E1">
        <w:rPr>
          <w:rFonts w:ascii="Calibri" w:hAnsi="Calibri" w:cs="Calibri"/>
          <w:sz w:val="22"/>
          <w:szCs w:val="22"/>
        </w:rPr>
        <w:t>0</w:t>
      </w:r>
      <w:r w:rsidRPr="00824CB1">
        <w:rPr>
          <w:rFonts w:ascii="Calibri" w:hAnsi="Calibri" w:cs="Calibri"/>
          <w:sz w:val="22"/>
          <w:szCs w:val="22"/>
        </w:rPr>
        <w:t>% ) będą obliczone zgodnie z poniższym wzorem:</w:t>
      </w:r>
    </w:p>
    <w:p w14:paraId="1823C3B6" w14:textId="77777777" w:rsidR="0067457E" w:rsidRPr="00824CB1" w:rsidRDefault="0067457E" w:rsidP="008762FD">
      <w:pPr>
        <w:pStyle w:val="Akapitzlist"/>
        <w:suppressAutoHyphens w:val="0"/>
        <w:ind w:left="142"/>
        <w:rPr>
          <w:rFonts w:ascii="Calibri" w:hAnsi="Calibri" w:cs="Calibri"/>
          <w:sz w:val="22"/>
          <w:szCs w:val="22"/>
        </w:rPr>
      </w:pPr>
      <w:r w:rsidRPr="00824CB1">
        <w:rPr>
          <w:rFonts w:ascii="Calibri" w:hAnsi="Calibri" w:cs="Calibri"/>
          <w:sz w:val="22"/>
          <w:szCs w:val="22"/>
        </w:rPr>
        <w:t xml:space="preserve">                                                                         Go</w:t>
      </w:r>
    </w:p>
    <w:p w14:paraId="2F17E8DF" w14:textId="7A84BF25" w:rsidR="0067457E" w:rsidRPr="00824CB1" w:rsidRDefault="0067457E" w:rsidP="008762FD">
      <w:pPr>
        <w:pStyle w:val="Akapitzlist"/>
        <w:suppressAutoHyphens w:val="0"/>
        <w:ind w:left="142"/>
        <w:rPr>
          <w:rFonts w:ascii="Calibri" w:hAnsi="Calibri" w:cs="Calibri"/>
          <w:sz w:val="22"/>
          <w:szCs w:val="22"/>
        </w:rPr>
      </w:pPr>
      <w:r w:rsidRPr="00824CB1">
        <w:rPr>
          <w:rFonts w:ascii="Calibri" w:hAnsi="Calibri" w:cs="Calibri"/>
          <w:sz w:val="22"/>
          <w:szCs w:val="22"/>
        </w:rPr>
        <w:t xml:space="preserve">                                                     </w:t>
      </w:r>
      <w:r w:rsidR="00AA6BC9" w:rsidRPr="00824CB1">
        <w:rPr>
          <w:rFonts w:ascii="Calibri" w:hAnsi="Calibri" w:cs="Calibri"/>
          <w:sz w:val="22"/>
          <w:szCs w:val="22"/>
        </w:rPr>
        <w:t xml:space="preserve">     G = ------------------- x </w:t>
      </w:r>
      <w:r w:rsidR="00466929" w:rsidRPr="00824CB1">
        <w:rPr>
          <w:rFonts w:ascii="Calibri" w:hAnsi="Calibri" w:cs="Calibri"/>
          <w:sz w:val="22"/>
          <w:szCs w:val="22"/>
        </w:rPr>
        <w:t>2</w:t>
      </w:r>
      <w:r w:rsidR="00C9501F" w:rsidRPr="00824CB1">
        <w:rPr>
          <w:rFonts w:ascii="Calibri" w:hAnsi="Calibri" w:cs="Calibri"/>
          <w:sz w:val="22"/>
          <w:szCs w:val="22"/>
        </w:rPr>
        <w:t>0</w:t>
      </w:r>
    </w:p>
    <w:p w14:paraId="434D7EFD" w14:textId="77777777" w:rsidR="0067457E" w:rsidRPr="00824CB1" w:rsidRDefault="0067457E" w:rsidP="008762FD">
      <w:pPr>
        <w:pStyle w:val="Akapitzlist"/>
        <w:suppressAutoHyphens w:val="0"/>
        <w:ind w:left="142"/>
        <w:rPr>
          <w:rFonts w:ascii="Calibri" w:hAnsi="Calibri" w:cs="Calibri"/>
          <w:sz w:val="22"/>
          <w:szCs w:val="22"/>
        </w:rPr>
      </w:pPr>
      <w:r w:rsidRPr="00824CB1">
        <w:rPr>
          <w:rFonts w:ascii="Calibri" w:hAnsi="Calibri" w:cs="Calibri"/>
          <w:sz w:val="22"/>
          <w:szCs w:val="22"/>
        </w:rPr>
        <w:t xml:space="preserve">                                                                         GN</w:t>
      </w:r>
    </w:p>
    <w:p w14:paraId="0F0D90CC" w14:textId="77777777" w:rsidR="0067457E" w:rsidRPr="00824CB1" w:rsidRDefault="0067457E" w:rsidP="0067457E">
      <w:pPr>
        <w:pStyle w:val="Akapitzlist"/>
        <w:suppressAutoHyphens w:val="0"/>
        <w:ind w:left="709"/>
        <w:rPr>
          <w:rFonts w:ascii="Calibri" w:hAnsi="Calibri" w:cs="Calibri"/>
          <w:sz w:val="22"/>
          <w:szCs w:val="22"/>
        </w:rPr>
      </w:pPr>
      <w:r w:rsidRPr="00824CB1">
        <w:rPr>
          <w:rFonts w:ascii="Calibri" w:hAnsi="Calibri" w:cs="Calibri"/>
          <w:sz w:val="22"/>
          <w:szCs w:val="22"/>
        </w:rPr>
        <w:t>gdzie:</w:t>
      </w:r>
    </w:p>
    <w:p w14:paraId="16789045" w14:textId="77777777" w:rsidR="0067457E" w:rsidRPr="00824CB1" w:rsidRDefault="0067457E" w:rsidP="0067457E">
      <w:pPr>
        <w:pStyle w:val="Akapitzlist"/>
        <w:suppressAutoHyphens w:val="0"/>
        <w:ind w:left="709"/>
        <w:jc w:val="both"/>
        <w:rPr>
          <w:rFonts w:ascii="Calibri" w:hAnsi="Calibri" w:cs="Calibri"/>
          <w:sz w:val="22"/>
          <w:szCs w:val="22"/>
        </w:rPr>
      </w:pPr>
      <w:r w:rsidRPr="00824CB1">
        <w:rPr>
          <w:rFonts w:ascii="Calibri" w:hAnsi="Calibri" w:cs="Calibri"/>
          <w:b/>
          <w:i/>
          <w:sz w:val="22"/>
          <w:szCs w:val="22"/>
        </w:rPr>
        <w:t>G</w:t>
      </w:r>
      <w:r w:rsidRPr="00824CB1">
        <w:rPr>
          <w:rFonts w:ascii="Calibri" w:hAnsi="Calibri" w:cs="Calibri"/>
          <w:sz w:val="22"/>
          <w:szCs w:val="22"/>
        </w:rPr>
        <w:t xml:space="preserve"> – oznacza ilość punktów uzyskanych w kryterium „Gwarancja” (z dokładnością do dwóch miejsc po przecinku)</w:t>
      </w:r>
    </w:p>
    <w:p w14:paraId="2A435659" w14:textId="77777777" w:rsidR="0067457E" w:rsidRPr="00824CB1" w:rsidRDefault="0067457E" w:rsidP="0067457E">
      <w:pPr>
        <w:pStyle w:val="Akapitzlist"/>
        <w:suppressAutoHyphens w:val="0"/>
        <w:ind w:left="709"/>
        <w:jc w:val="both"/>
        <w:rPr>
          <w:rFonts w:ascii="Calibri" w:hAnsi="Calibri" w:cs="Calibri"/>
          <w:sz w:val="22"/>
          <w:szCs w:val="22"/>
        </w:rPr>
      </w:pPr>
      <w:r w:rsidRPr="00824CB1">
        <w:rPr>
          <w:rFonts w:ascii="Calibri" w:hAnsi="Calibri" w:cs="Calibri"/>
          <w:b/>
          <w:i/>
          <w:sz w:val="22"/>
          <w:szCs w:val="22"/>
        </w:rPr>
        <w:t>Go</w:t>
      </w:r>
      <w:r w:rsidRPr="00824CB1">
        <w:rPr>
          <w:rFonts w:ascii="Calibri" w:hAnsi="Calibri" w:cs="Calibri"/>
          <w:sz w:val="22"/>
          <w:szCs w:val="22"/>
        </w:rPr>
        <w:t xml:space="preserve"> – okres gwarancji w ofercie ocenianej</w:t>
      </w:r>
    </w:p>
    <w:p w14:paraId="74545F68" w14:textId="77777777" w:rsidR="0067457E" w:rsidRDefault="0067457E" w:rsidP="0067457E">
      <w:pPr>
        <w:pStyle w:val="Akapitzlist"/>
        <w:suppressAutoHyphens w:val="0"/>
        <w:ind w:left="709"/>
        <w:jc w:val="both"/>
        <w:rPr>
          <w:rFonts w:ascii="Calibri" w:hAnsi="Calibri" w:cs="Calibri"/>
          <w:sz w:val="22"/>
          <w:szCs w:val="22"/>
        </w:rPr>
      </w:pPr>
      <w:r w:rsidRPr="00824CB1">
        <w:rPr>
          <w:rFonts w:ascii="Calibri" w:hAnsi="Calibri" w:cs="Calibri"/>
          <w:b/>
          <w:i/>
          <w:sz w:val="22"/>
          <w:szCs w:val="22"/>
        </w:rPr>
        <w:t>GN</w:t>
      </w:r>
      <w:r w:rsidRPr="00824CB1">
        <w:rPr>
          <w:rFonts w:ascii="Calibri" w:hAnsi="Calibri" w:cs="Calibri"/>
          <w:sz w:val="22"/>
          <w:szCs w:val="22"/>
        </w:rPr>
        <w:t xml:space="preserve"> – najdłuższy okres gwarancji spośród ofert ocenianych</w:t>
      </w:r>
    </w:p>
    <w:p w14:paraId="5F827021" w14:textId="77777777" w:rsidR="00546E8D" w:rsidRDefault="00546E8D" w:rsidP="0067457E">
      <w:pPr>
        <w:pStyle w:val="Akapitzlist"/>
        <w:suppressAutoHyphens w:val="0"/>
        <w:ind w:left="709"/>
        <w:jc w:val="both"/>
        <w:rPr>
          <w:rFonts w:ascii="Calibri" w:hAnsi="Calibri" w:cs="Calibri"/>
          <w:sz w:val="22"/>
          <w:szCs w:val="22"/>
        </w:rPr>
      </w:pPr>
    </w:p>
    <w:p w14:paraId="48AAD2C1" w14:textId="6529A582" w:rsidR="006841E1" w:rsidRDefault="00546E8D" w:rsidP="0067457E">
      <w:pPr>
        <w:pStyle w:val="Akapitzlist"/>
        <w:suppressAutoHyphens w:val="0"/>
        <w:ind w:left="709"/>
        <w:jc w:val="both"/>
        <w:rPr>
          <w:rFonts w:ascii="Calibri" w:hAnsi="Calibri" w:cs="Calibri"/>
          <w:sz w:val="22"/>
          <w:szCs w:val="22"/>
        </w:rPr>
      </w:pPr>
      <w:r>
        <w:rPr>
          <w:rFonts w:ascii="Calibri" w:hAnsi="Calibri" w:cs="Calibri"/>
          <w:sz w:val="22"/>
          <w:szCs w:val="22"/>
        </w:rPr>
        <w:t>WAŻNE! Minimalny okres gwarancji to 24 miesiące.</w:t>
      </w:r>
    </w:p>
    <w:p w14:paraId="07A4DFB8" w14:textId="77777777" w:rsidR="006841E1" w:rsidRPr="00824CB1" w:rsidRDefault="006841E1" w:rsidP="0067457E">
      <w:pPr>
        <w:pStyle w:val="Akapitzlist"/>
        <w:suppressAutoHyphens w:val="0"/>
        <w:ind w:left="709"/>
        <w:jc w:val="both"/>
        <w:rPr>
          <w:rFonts w:ascii="Calibri" w:hAnsi="Calibri" w:cs="Calibri"/>
          <w:sz w:val="22"/>
          <w:szCs w:val="22"/>
        </w:rPr>
      </w:pPr>
    </w:p>
    <w:p w14:paraId="1C54C51E" w14:textId="14751919" w:rsidR="00867A05" w:rsidRPr="00824CB1" w:rsidRDefault="002B135D">
      <w:pPr>
        <w:pStyle w:val="Akapitzlist"/>
        <w:numPr>
          <w:ilvl w:val="0"/>
          <w:numId w:val="14"/>
        </w:numPr>
        <w:jc w:val="both"/>
        <w:rPr>
          <w:rFonts w:ascii="Calibri" w:hAnsi="Calibri" w:cs="Calibri"/>
          <w:color w:val="000000" w:themeColor="text1"/>
          <w:sz w:val="22"/>
          <w:szCs w:val="22"/>
        </w:rPr>
      </w:pPr>
      <w:r w:rsidRPr="00824CB1">
        <w:rPr>
          <w:rFonts w:ascii="Calibri" w:hAnsi="Calibri" w:cs="Calibri"/>
          <w:color w:val="000000" w:themeColor="text1"/>
          <w:sz w:val="22"/>
          <w:szCs w:val="22"/>
        </w:rPr>
        <w:t>Do oceny będą b</w:t>
      </w:r>
      <w:r w:rsidR="00F67A55" w:rsidRPr="00824CB1">
        <w:rPr>
          <w:rFonts w:ascii="Calibri" w:hAnsi="Calibri" w:cs="Calibri"/>
          <w:color w:val="000000" w:themeColor="text1"/>
          <w:sz w:val="22"/>
          <w:szCs w:val="22"/>
        </w:rPr>
        <w:t xml:space="preserve">rane pod uwagę ceny oferty </w:t>
      </w:r>
      <w:r w:rsidR="00E740AD" w:rsidRPr="00824CB1">
        <w:rPr>
          <w:rFonts w:ascii="Calibri" w:hAnsi="Calibri" w:cs="Calibri"/>
          <w:color w:val="000000" w:themeColor="text1"/>
          <w:sz w:val="22"/>
          <w:szCs w:val="22"/>
        </w:rPr>
        <w:t>netto</w:t>
      </w:r>
      <w:r w:rsidR="00867A05" w:rsidRPr="00824CB1">
        <w:rPr>
          <w:rFonts w:ascii="Calibri" w:hAnsi="Calibri" w:cs="Calibri"/>
          <w:color w:val="000000" w:themeColor="text1"/>
          <w:sz w:val="22"/>
          <w:szCs w:val="22"/>
        </w:rPr>
        <w:t>.</w:t>
      </w:r>
    </w:p>
    <w:p w14:paraId="2808C725" w14:textId="628CFAF8" w:rsidR="00BD4D03" w:rsidRPr="00824CB1" w:rsidRDefault="00BD4D03">
      <w:pPr>
        <w:pStyle w:val="Akapitzlist"/>
        <w:numPr>
          <w:ilvl w:val="0"/>
          <w:numId w:val="14"/>
        </w:numPr>
        <w:jc w:val="both"/>
        <w:rPr>
          <w:rFonts w:ascii="Calibri" w:hAnsi="Calibri" w:cs="Calibri"/>
          <w:color w:val="000000" w:themeColor="text1"/>
          <w:sz w:val="22"/>
          <w:szCs w:val="22"/>
        </w:rPr>
      </w:pPr>
      <w:r w:rsidRPr="00824CB1">
        <w:rPr>
          <w:rFonts w:ascii="Calibri" w:hAnsi="Calibri" w:cs="Calibri"/>
          <w:color w:val="000000" w:themeColor="text1"/>
          <w:sz w:val="22"/>
          <w:szCs w:val="22"/>
        </w:rPr>
        <w:lastRenderedPageBreak/>
        <w:t>Przez czas reakcji serwisowej należy rozumieć czas jaki upłynie od zgłoszenia awarii (telefonicznie lub e-mailowo) do momentu rozpoczęcia usuwania awarii</w:t>
      </w:r>
      <w:r w:rsidR="0005741F" w:rsidRPr="00824CB1">
        <w:rPr>
          <w:rFonts w:ascii="Calibri" w:hAnsi="Calibri" w:cs="Calibri"/>
          <w:color w:val="000000" w:themeColor="text1"/>
          <w:sz w:val="22"/>
          <w:szCs w:val="22"/>
        </w:rPr>
        <w:t xml:space="preserve"> (na miejscu lub zdalnie)</w:t>
      </w:r>
      <w:r w:rsidR="00322D7A" w:rsidRPr="00824CB1">
        <w:rPr>
          <w:rFonts w:ascii="Calibri" w:hAnsi="Calibri" w:cs="Calibri"/>
          <w:color w:val="000000" w:themeColor="text1"/>
          <w:sz w:val="22"/>
          <w:szCs w:val="22"/>
        </w:rPr>
        <w:t>. Nie </w:t>
      </w:r>
      <w:r w:rsidRPr="00824CB1">
        <w:rPr>
          <w:rFonts w:ascii="Calibri" w:hAnsi="Calibri" w:cs="Calibri"/>
          <w:color w:val="000000" w:themeColor="text1"/>
          <w:sz w:val="22"/>
          <w:szCs w:val="22"/>
        </w:rPr>
        <w:t>oznacza to jedynie zarejestrowania zgłoszenia w systemie Wykonawcy, lecz faktyczne podjęcie działań, o których mowa w zdaniu poprzednim.</w:t>
      </w:r>
      <w:r w:rsidR="0005741F" w:rsidRPr="00824CB1">
        <w:rPr>
          <w:rFonts w:ascii="Calibri" w:hAnsi="Calibri" w:cs="Calibri"/>
          <w:color w:val="000000" w:themeColor="text1"/>
          <w:sz w:val="22"/>
          <w:szCs w:val="22"/>
        </w:rPr>
        <w:t xml:space="preserve"> Minimalny czas </w:t>
      </w:r>
      <w:r w:rsidR="00212D83" w:rsidRPr="00824CB1">
        <w:rPr>
          <w:rFonts w:ascii="Calibri" w:hAnsi="Calibri" w:cs="Calibri"/>
          <w:color w:val="000000" w:themeColor="text1"/>
          <w:sz w:val="22"/>
          <w:szCs w:val="22"/>
        </w:rPr>
        <w:t>reakcji serwisowej jaki może zostać uznany w tym kryterium to 1 h (jedna godzina).</w:t>
      </w:r>
    </w:p>
    <w:p w14:paraId="6B772F10" w14:textId="6F8936BB" w:rsidR="00006D08" w:rsidRDefault="00AF2720">
      <w:pPr>
        <w:pStyle w:val="Akapitzlist"/>
        <w:numPr>
          <w:ilvl w:val="0"/>
          <w:numId w:val="14"/>
        </w:numPr>
        <w:jc w:val="both"/>
        <w:rPr>
          <w:rFonts w:ascii="Calibri" w:hAnsi="Calibri" w:cs="Calibri"/>
          <w:color w:val="000000" w:themeColor="text1"/>
          <w:sz w:val="22"/>
          <w:szCs w:val="22"/>
        </w:rPr>
      </w:pPr>
      <w:r>
        <w:rPr>
          <w:rFonts w:ascii="Calibri" w:hAnsi="Calibri" w:cs="Calibri"/>
          <w:color w:val="000000" w:themeColor="text1"/>
          <w:sz w:val="22"/>
          <w:szCs w:val="22"/>
        </w:rPr>
        <w:t>Minimalny okres gwarancji jaki może zostać uznany w tym kryterium to 24 miesiące.</w:t>
      </w:r>
      <w:r w:rsidR="001652BB">
        <w:rPr>
          <w:rFonts w:ascii="Calibri" w:hAnsi="Calibri" w:cs="Calibri"/>
          <w:color w:val="000000" w:themeColor="text1"/>
          <w:sz w:val="22"/>
          <w:szCs w:val="22"/>
        </w:rPr>
        <w:t xml:space="preserve"> Na potrzeby oceny</w:t>
      </w:r>
      <w:r w:rsidR="0088336D">
        <w:rPr>
          <w:rFonts w:ascii="Calibri" w:hAnsi="Calibri" w:cs="Calibri"/>
          <w:color w:val="000000" w:themeColor="text1"/>
          <w:sz w:val="22"/>
          <w:szCs w:val="22"/>
        </w:rPr>
        <w:t xml:space="preserve"> wagi punktowej wszystkie okresy gwarancyjne przewyższające okres 1</w:t>
      </w:r>
      <w:r w:rsidR="005E7C2A">
        <w:rPr>
          <w:rFonts w:ascii="Calibri" w:hAnsi="Calibri" w:cs="Calibri"/>
          <w:color w:val="000000" w:themeColor="text1"/>
          <w:sz w:val="22"/>
          <w:szCs w:val="22"/>
        </w:rPr>
        <w:t>2</w:t>
      </w:r>
      <w:r w:rsidR="0088336D">
        <w:rPr>
          <w:rFonts w:ascii="Calibri" w:hAnsi="Calibri" w:cs="Calibri"/>
          <w:color w:val="000000" w:themeColor="text1"/>
          <w:sz w:val="22"/>
          <w:szCs w:val="22"/>
        </w:rPr>
        <w:t xml:space="preserve"> lat (np. dożywotnia gwarancja) uznane zostaną </w:t>
      </w:r>
      <w:r w:rsidR="005E7C2A">
        <w:rPr>
          <w:rFonts w:ascii="Calibri" w:hAnsi="Calibri" w:cs="Calibri"/>
          <w:color w:val="000000" w:themeColor="text1"/>
          <w:sz w:val="22"/>
          <w:szCs w:val="22"/>
        </w:rPr>
        <w:t>w obliczeniach jako okres 12 lat.</w:t>
      </w:r>
    </w:p>
    <w:p w14:paraId="200CD0B3" w14:textId="0B342B8B" w:rsidR="00BD4D03" w:rsidRPr="00824CB1" w:rsidRDefault="00BD4D03">
      <w:pPr>
        <w:pStyle w:val="Akapitzlist"/>
        <w:numPr>
          <w:ilvl w:val="0"/>
          <w:numId w:val="14"/>
        </w:numPr>
        <w:jc w:val="both"/>
        <w:rPr>
          <w:rFonts w:ascii="Calibri" w:hAnsi="Calibri" w:cs="Calibri"/>
          <w:color w:val="000000" w:themeColor="text1"/>
          <w:sz w:val="22"/>
          <w:szCs w:val="22"/>
        </w:rPr>
      </w:pPr>
      <w:r w:rsidRPr="00824CB1">
        <w:rPr>
          <w:rFonts w:ascii="Calibri" w:hAnsi="Calibri" w:cs="Calibri"/>
          <w:color w:val="000000" w:themeColor="text1"/>
          <w:sz w:val="22"/>
          <w:szCs w:val="22"/>
        </w:rPr>
        <w:t>Za najkorzystniejszą zostanie uznana oferta, która uzyska najwyższą liczbę punktów.</w:t>
      </w:r>
    </w:p>
    <w:p w14:paraId="5F52FC0B" w14:textId="67444067" w:rsidR="00BC0CD7" w:rsidRPr="00824CB1" w:rsidRDefault="00BC0CD7">
      <w:pPr>
        <w:pStyle w:val="Akapitzlist"/>
        <w:numPr>
          <w:ilvl w:val="0"/>
          <w:numId w:val="14"/>
        </w:numPr>
        <w:jc w:val="both"/>
        <w:rPr>
          <w:rFonts w:ascii="Calibri" w:hAnsi="Calibri" w:cs="Calibri"/>
          <w:color w:val="000000" w:themeColor="text1"/>
          <w:sz w:val="22"/>
          <w:szCs w:val="22"/>
        </w:rPr>
      </w:pPr>
      <w:r w:rsidRPr="00824CB1">
        <w:rPr>
          <w:rFonts w:ascii="Calibri" w:hAnsi="Calibri" w:cs="Calibri"/>
          <w:color w:val="000000" w:themeColor="text1"/>
          <w:sz w:val="22"/>
          <w:szCs w:val="22"/>
        </w:rPr>
        <w:t>W przypadku równej ilości punktów</w:t>
      </w:r>
      <w:r w:rsidR="00AE572E">
        <w:rPr>
          <w:rFonts w:ascii="Calibri" w:hAnsi="Calibri" w:cs="Calibri"/>
          <w:color w:val="000000" w:themeColor="text1"/>
          <w:sz w:val="22"/>
          <w:szCs w:val="22"/>
        </w:rPr>
        <w:t xml:space="preserve">, rozstrzygające znaczenie będzie miało kryterium cenowe (tj. </w:t>
      </w:r>
      <w:r w:rsidR="00EB551A">
        <w:rPr>
          <w:rFonts w:ascii="Calibri" w:hAnsi="Calibri" w:cs="Calibri"/>
          <w:color w:val="000000" w:themeColor="text1"/>
          <w:sz w:val="22"/>
          <w:szCs w:val="22"/>
        </w:rPr>
        <w:t>wybrana zostanie oferta, która zawiera najniższą cenę)</w:t>
      </w:r>
      <w:r w:rsidRPr="00824CB1">
        <w:rPr>
          <w:rFonts w:ascii="Calibri" w:hAnsi="Calibri" w:cs="Calibri"/>
          <w:color w:val="000000" w:themeColor="text1"/>
          <w:sz w:val="22"/>
          <w:szCs w:val="22"/>
        </w:rPr>
        <w:t>.</w:t>
      </w:r>
    </w:p>
    <w:p w14:paraId="067C07E6" w14:textId="77777777" w:rsidR="00BC0CD7" w:rsidRPr="00824CB1" w:rsidRDefault="00BC0CD7" w:rsidP="00BC0CD7">
      <w:pPr>
        <w:jc w:val="both"/>
        <w:rPr>
          <w:rFonts w:ascii="Calibri" w:hAnsi="Calibri" w:cs="Calibri"/>
          <w:color w:val="000000" w:themeColor="text1"/>
          <w:sz w:val="22"/>
          <w:szCs w:val="22"/>
        </w:rPr>
      </w:pPr>
    </w:p>
    <w:p w14:paraId="39A9D1F3" w14:textId="77777777" w:rsidR="001F49A3" w:rsidRPr="00824CB1" w:rsidRDefault="001F49A3" w:rsidP="001F49A3">
      <w:pPr>
        <w:jc w:val="both"/>
        <w:rPr>
          <w:rFonts w:ascii="Calibri" w:hAnsi="Calibri" w:cs="Calibri"/>
          <w:sz w:val="22"/>
          <w:szCs w:val="22"/>
        </w:rPr>
      </w:pPr>
    </w:p>
    <w:p w14:paraId="4F69BCE0" w14:textId="77777777" w:rsidR="002B135D" w:rsidRPr="00824CB1" w:rsidRDefault="002B135D" w:rsidP="00F424AF">
      <w:pPr>
        <w:tabs>
          <w:tab w:val="left" w:pos="4380"/>
        </w:tabs>
        <w:ind w:right="510"/>
        <w:jc w:val="center"/>
        <w:rPr>
          <w:rFonts w:ascii="Calibri" w:hAnsi="Calibri" w:cs="Calibri"/>
          <w:b/>
          <w:sz w:val="22"/>
          <w:szCs w:val="22"/>
        </w:rPr>
      </w:pPr>
      <w:r w:rsidRPr="00824CB1">
        <w:rPr>
          <w:rFonts w:ascii="Calibri" w:hAnsi="Calibri" w:cs="Calibri"/>
          <w:b/>
          <w:sz w:val="22"/>
          <w:szCs w:val="22"/>
        </w:rPr>
        <w:t>SEKCJA III: INFORMACJE DODATKOWE</w:t>
      </w:r>
    </w:p>
    <w:p w14:paraId="0D008684" w14:textId="77777777" w:rsidR="002B135D" w:rsidRPr="00824CB1" w:rsidRDefault="002B135D" w:rsidP="00F424AF">
      <w:pPr>
        <w:tabs>
          <w:tab w:val="left" w:pos="4380"/>
        </w:tabs>
        <w:ind w:right="510"/>
        <w:jc w:val="both"/>
        <w:rPr>
          <w:rFonts w:ascii="Calibri" w:hAnsi="Calibri" w:cs="Calibri"/>
          <w:b/>
          <w:sz w:val="22"/>
          <w:szCs w:val="22"/>
        </w:rPr>
      </w:pPr>
    </w:p>
    <w:p w14:paraId="68353E8E" w14:textId="77777777" w:rsidR="002B135D" w:rsidRPr="00824CB1" w:rsidRDefault="002B135D" w:rsidP="00F424AF">
      <w:pPr>
        <w:tabs>
          <w:tab w:val="left" w:pos="4380"/>
        </w:tabs>
        <w:ind w:right="510"/>
        <w:jc w:val="both"/>
        <w:rPr>
          <w:rFonts w:ascii="Calibri" w:hAnsi="Calibri" w:cs="Calibri"/>
          <w:b/>
          <w:sz w:val="22"/>
          <w:szCs w:val="22"/>
        </w:rPr>
      </w:pPr>
      <w:r w:rsidRPr="00824CB1">
        <w:rPr>
          <w:rFonts w:ascii="Calibri" w:hAnsi="Calibri" w:cs="Calibri"/>
          <w:b/>
          <w:sz w:val="22"/>
          <w:szCs w:val="22"/>
        </w:rPr>
        <w:t>III.1. Inne istotne postanowienia</w:t>
      </w:r>
    </w:p>
    <w:p w14:paraId="5DADCE29" w14:textId="0674B248" w:rsidR="002B135D" w:rsidRPr="00824CB1" w:rsidRDefault="002B135D" w:rsidP="00F74DD1">
      <w:pPr>
        <w:tabs>
          <w:tab w:val="left" w:pos="4380"/>
        </w:tabs>
        <w:jc w:val="both"/>
        <w:rPr>
          <w:rFonts w:ascii="Calibri" w:hAnsi="Calibri" w:cs="Calibri"/>
          <w:sz w:val="22"/>
          <w:szCs w:val="22"/>
        </w:rPr>
      </w:pPr>
      <w:r w:rsidRPr="00824CB1">
        <w:rPr>
          <w:rFonts w:ascii="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w:t>
      </w:r>
      <w:r w:rsidR="00B57F62" w:rsidRPr="00824CB1">
        <w:rPr>
          <w:rFonts w:ascii="Calibri" w:hAnsi="Calibri" w:cs="Calibri"/>
          <w:sz w:val="22"/>
          <w:szCs w:val="22"/>
        </w:rPr>
        <w:t>25</w:t>
      </w:r>
      <w:r w:rsidRPr="00824CB1">
        <w:rPr>
          <w:rFonts w:ascii="Calibri" w:hAnsi="Calibri" w:cs="Calibri"/>
          <w:sz w:val="22"/>
          <w:szCs w:val="22"/>
        </w:rPr>
        <w:t xml:space="preserve">%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FCAEF68" w14:textId="77777777" w:rsidR="002B135D" w:rsidRPr="00824CB1" w:rsidRDefault="002B135D" w:rsidP="00F74DD1">
      <w:pPr>
        <w:tabs>
          <w:tab w:val="left" w:pos="4380"/>
        </w:tabs>
        <w:jc w:val="both"/>
        <w:rPr>
          <w:rFonts w:ascii="Calibri" w:hAnsi="Calibri" w:cs="Calibri"/>
          <w:sz w:val="22"/>
          <w:szCs w:val="22"/>
        </w:rPr>
      </w:pPr>
      <w:r w:rsidRPr="00824CB1">
        <w:rPr>
          <w:rFonts w:ascii="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824CB1">
        <w:rPr>
          <w:rFonts w:ascii="Calibri" w:hAnsi="Calibri" w:cs="Calibri"/>
          <w:b/>
          <w:sz w:val="22"/>
          <w:szCs w:val="22"/>
        </w:rPr>
        <w:t xml:space="preserve"> </w:t>
      </w:r>
      <w:r w:rsidRPr="00824CB1">
        <w:rPr>
          <w:rFonts w:ascii="Calibri" w:hAnsi="Calibri" w:cs="Calibri"/>
          <w:sz w:val="22"/>
          <w:szCs w:val="22"/>
        </w:rPr>
        <w:t xml:space="preserve">dostarczonymi dowodami potwierdza, że oferta zawiera rażąco niska cenę w stosunku do przedmiotu zamówienia. </w:t>
      </w:r>
    </w:p>
    <w:p w14:paraId="574F53ED" w14:textId="77777777" w:rsidR="002B135D" w:rsidRPr="00824CB1" w:rsidRDefault="002B135D" w:rsidP="00F74DD1">
      <w:pPr>
        <w:tabs>
          <w:tab w:val="left" w:pos="4380"/>
        </w:tabs>
        <w:jc w:val="both"/>
        <w:rPr>
          <w:rFonts w:ascii="Calibri" w:hAnsi="Calibri" w:cs="Calibri"/>
          <w:sz w:val="22"/>
          <w:szCs w:val="22"/>
        </w:rPr>
      </w:pPr>
    </w:p>
    <w:p w14:paraId="1953A1B6" w14:textId="77777777" w:rsidR="002B135D" w:rsidRPr="00824CB1" w:rsidRDefault="002B135D" w:rsidP="00F74DD1">
      <w:pPr>
        <w:tabs>
          <w:tab w:val="left" w:pos="4380"/>
        </w:tabs>
        <w:jc w:val="both"/>
        <w:rPr>
          <w:rFonts w:ascii="Calibri" w:hAnsi="Calibri" w:cs="Calibri"/>
          <w:sz w:val="22"/>
          <w:szCs w:val="22"/>
        </w:rPr>
      </w:pPr>
      <w:r w:rsidRPr="00824CB1">
        <w:rPr>
          <w:rFonts w:ascii="Calibri" w:hAnsi="Calibri" w:cs="Calibri"/>
          <w:sz w:val="22"/>
          <w:szCs w:val="22"/>
        </w:rPr>
        <w:t xml:space="preserve">Niniejsze zapytanie oraz określone w nim warunki mogą być przez Zamawiającego zmienione lub odwołane. </w:t>
      </w:r>
    </w:p>
    <w:p w14:paraId="386F8B33" w14:textId="77777777" w:rsidR="002B135D" w:rsidRPr="00824CB1" w:rsidRDefault="002B135D" w:rsidP="00F74DD1">
      <w:pPr>
        <w:tabs>
          <w:tab w:val="left" w:pos="4380"/>
        </w:tabs>
        <w:jc w:val="both"/>
        <w:rPr>
          <w:rFonts w:ascii="Calibri" w:hAnsi="Calibri" w:cs="Calibri"/>
          <w:sz w:val="22"/>
          <w:szCs w:val="22"/>
        </w:rPr>
      </w:pPr>
      <w:r w:rsidRPr="00824CB1">
        <w:rPr>
          <w:rFonts w:ascii="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2A3BF354" w14:textId="77777777" w:rsidR="002B135D" w:rsidRPr="00824CB1" w:rsidRDefault="002B135D" w:rsidP="00F74DD1">
      <w:pPr>
        <w:tabs>
          <w:tab w:val="left" w:pos="4380"/>
        </w:tabs>
        <w:jc w:val="both"/>
        <w:rPr>
          <w:rFonts w:ascii="Calibri" w:hAnsi="Calibri" w:cs="Calibri"/>
          <w:sz w:val="22"/>
          <w:szCs w:val="22"/>
        </w:rPr>
      </w:pPr>
    </w:p>
    <w:p w14:paraId="58F2A226" w14:textId="77777777" w:rsidR="002B135D" w:rsidRPr="00824CB1" w:rsidRDefault="002B135D" w:rsidP="00F74DD1">
      <w:pPr>
        <w:tabs>
          <w:tab w:val="left" w:pos="4380"/>
        </w:tabs>
        <w:jc w:val="both"/>
        <w:rPr>
          <w:rFonts w:ascii="Calibri" w:hAnsi="Calibri" w:cs="Calibri"/>
          <w:sz w:val="22"/>
          <w:szCs w:val="22"/>
        </w:rPr>
      </w:pPr>
      <w:r w:rsidRPr="00824CB1">
        <w:rPr>
          <w:rFonts w:ascii="Calibri" w:hAnsi="Calibri" w:cs="Calibri"/>
          <w:sz w:val="22"/>
          <w:szCs w:val="22"/>
        </w:rPr>
        <w:t>Zamawiający po wyborze najkorzystniejszej oferty niezwłocznie powiadomi o tym fakcie Wykonawców/Dostawców poprz</w:t>
      </w:r>
      <w:r w:rsidR="00FD2042" w:rsidRPr="00824CB1">
        <w:rPr>
          <w:rFonts w:ascii="Calibri" w:hAnsi="Calibri" w:cs="Calibri"/>
          <w:sz w:val="22"/>
          <w:szCs w:val="22"/>
        </w:rPr>
        <w:t>ez zamieszczenie informacji na</w:t>
      </w:r>
      <w:r w:rsidRPr="00824CB1">
        <w:rPr>
          <w:rFonts w:ascii="Calibri" w:hAnsi="Calibri" w:cs="Calibri"/>
          <w:sz w:val="22"/>
          <w:szCs w:val="22"/>
        </w:rPr>
        <w:t xml:space="preserve"> stronie </w:t>
      </w:r>
      <w:r w:rsidR="00FD2042" w:rsidRPr="00824CB1">
        <w:rPr>
          <w:rFonts w:ascii="Calibri" w:hAnsi="Calibri" w:cs="Calibri"/>
          <w:sz w:val="22"/>
          <w:szCs w:val="22"/>
        </w:rPr>
        <w:t>Bazy Konkurencyjności.</w:t>
      </w:r>
    </w:p>
    <w:p w14:paraId="6F437454" w14:textId="77777777" w:rsidR="002B135D" w:rsidRPr="00824CB1" w:rsidRDefault="002B135D" w:rsidP="00F74DD1">
      <w:pPr>
        <w:tabs>
          <w:tab w:val="left" w:pos="4380"/>
        </w:tabs>
        <w:jc w:val="both"/>
        <w:rPr>
          <w:rFonts w:ascii="Calibri" w:hAnsi="Calibri" w:cs="Calibri"/>
          <w:sz w:val="22"/>
          <w:szCs w:val="22"/>
        </w:rPr>
      </w:pPr>
    </w:p>
    <w:p w14:paraId="3359474F" w14:textId="77777777" w:rsidR="002B135D" w:rsidRPr="00824CB1" w:rsidRDefault="002B135D" w:rsidP="00F74DD1">
      <w:pPr>
        <w:tabs>
          <w:tab w:val="left" w:pos="4380"/>
        </w:tabs>
        <w:jc w:val="both"/>
        <w:rPr>
          <w:rFonts w:ascii="Calibri" w:hAnsi="Calibri" w:cs="Calibri"/>
          <w:sz w:val="22"/>
          <w:szCs w:val="22"/>
        </w:rPr>
      </w:pPr>
      <w:r w:rsidRPr="00824CB1">
        <w:rPr>
          <w:rFonts w:ascii="Calibri" w:hAnsi="Calibri" w:cs="Calibri"/>
          <w:sz w:val="22"/>
          <w:szCs w:val="22"/>
        </w:rPr>
        <w:t>Zamawiający zastrzega sobie prawo anulowania zapytania ofertowego bez podawania przyczyn.</w:t>
      </w:r>
    </w:p>
    <w:p w14:paraId="3C68A628" w14:textId="77777777" w:rsidR="003F65F3" w:rsidRPr="00824CB1" w:rsidRDefault="003F65F3" w:rsidP="00F424AF">
      <w:pPr>
        <w:tabs>
          <w:tab w:val="left" w:pos="4380"/>
        </w:tabs>
        <w:ind w:right="510"/>
        <w:jc w:val="both"/>
        <w:rPr>
          <w:rFonts w:ascii="Calibri" w:hAnsi="Calibri" w:cs="Calibri"/>
          <w:sz w:val="22"/>
          <w:szCs w:val="22"/>
        </w:rPr>
      </w:pPr>
    </w:p>
    <w:p w14:paraId="27500BD3" w14:textId="3B20DBB6" w:rsidR="00E06D8F" w:rsidRPr="00824CB1" w:rsidRDefault="00E06D8F" w:rsidP="00F424AF">
      <w:pPr>
        <w:rPr>
          <w:rFonts w:ascii="Calibri" w:hAnsi="Calibri" w:cs="Calibri"/>
          <w:b/>
          <w:sz w:val="22"/>
          <w:szCs w:val="22"/>
        </w:rPr>
      </w:pPr>
      <w:r w:rsidRPr="00824CB1">
        <w:rPr>
          <w:rFonts w:ascii="Calibri" w:hAnsi="Calibri" w:cs="Calibri"/>
          <w:b/>
          <w:sz w:val="22"/>
          <w:szCs w:val="22"/>
        </w:rPr>
        <w:t>III.2. Finansowanie projektu</w:t>
      </w:r>
    </w:p>
    <w:p w14:paraId="2B3D359B" w14:textId="1140A868" w:rsidR="00A048CB" w:rsidRPr="00824CB1" w:rsidRDefault="00E06D8F" w:rsidP="00E06D8F">
      <w:pPr>
        <w:jc w:val="both"/>
        <w:rPr>
          <w:rFonts w:ascii="Calibri" w:hAnsi="Calibri" w:cs="Calibri"/>
          <w:sz w:val="22"/>
          <w:szCs w:val="22"/>
        </w:rPr>
      </w:pPr>
      <w:r w:rsidRPr="00824CB1">
        <w:rPr>
          <w:rFonts w:ascii="Calibri" w:hAnsi="Calibri" w:cs="Calibri"/>
          <w:sz w:val="22"/>
          <w:szCs w:val="22"/>
        </w:rPr>
        <w:t xml:space="preserve">Zamawiający informuje, że projekt zamierza realizować z wykorzystaniem funduszy Unii Europejskiej w ramach </w:t>
      </w:r>
      <w:r w:rsidR="00212D83" w:rsidRPr="00824CB1">
        <w:rPr>
          <w:rFonts w:ascii="Calibri" w:hAnsi="Calibri" w:cs="Calibri"/>
          <w:sz w:val="22"/>
          <w:szCs w:val="22"/>
        </w:rPr>
        <w:t>Krajowego Planu Odbudowy</w:t>
      </w:r>
      <w:r w:rsidRPr="00824CB1">
        <w:rPr>
          <w:rFonts w:ascii="Calibri" w:hAnsi="Calibri" w:cs="Calibri"/>
          <w:sz w:val="22"/>
          <w:szCs w:val="22"/>
        </w:rPr>
        <w:t>.</w:t>
      </w:r>
    </w:p>
    <w:p w14:paraId="395C994D" w14:textId="3071FC2F" w:rsidR="00E740AD" w:rsidRPr="00824CB1" w:rsidRDefault="00E740AD" w:rsidP="00E06D8F">
      <w:pPr>
        <w:jc w:val="both"/>
        <w:rPr>
          <w:rFonts w:ascii="Calibri" w:hAnsi="Calibri" w:cs="Calibri"/>
          <w:sz w:val="22"/>
          <w:szCs w:val="22"/>
        </w:rPr>
      </w:pPr>
    </w:p>
    <w:p w14:paraId="1FE46F6B" w14:textId="71C7151F" w:rsidR="00E740AD" w:rsidRPr="00824CB1" w:rsidRDefault="00E740AD" w:rsidP="00E06D8F">
      <w:pPr>
        <w:jc w:val="both"/>
        <w:rPr>
          <w:rFonts w:ascii="Calibri" w:hAnsi="Calibri" w:cs="Calibri"/>
          <w:sz w:val="22"/>
          <w:szCs w:val="22"/>
        </w:rPr>
      </w:pPr>
      <w:r w:rsidRPr="00824CB1">
        <w:rPr>
          <w:rFonts w:ascii="Calibri" w:hAnsi="Calibri" w:cs="Calibri"/>
          <w:sz w:val="22"/>
          <w:szCs w:val="22"/>
        </w:rPr>
        <w:t>Ponadto, Zamawiający informuje, że:</w:t>
      </w:r>
    </w:p>
    <w:p w14:paraId="41672F97" w14:textId="77777777" w:rsidR="00E06D8F" w:rsidRPr="00824CB1" w:rsidRDefault="00E06D8F" w:rsidP="00E06D8F">
      <w:pPr>
        <w:rPr>
          <w:rFonts w:ascii="Calibri" w:hAnsi="Calibri" w:cs="Calibri"/>
          <w:sz w:val="22"/>
          <w:szCs w:val="22"/>
        </w:rPr>
      </w:pPr>
    </w:p>
    <w:p w14:paraId="28F19884" w14:textId="77777777" w:rsidR="00611F10" w:rsidRPr="00824CB1" w:rsidRDefault="00E06D8F" w:rsidP="00E740AD">
      <w:pPr>
        <w:pStyle w:val="Akapitzlist"/>
        <w:numPr>
          <w:ilvl w:val="0"/>
          <w:numId w:val="10"/>
        </w:numPr>
        <w:tabs>
          <w:tab w:val="left" w:pos="4380"/>
        </w:tabs>
        <w:spacing w:before="60" w:after="60"/>
        <w:jc w:val="both"/>
        <w:rPr>
          <w:rFonts w:ascii="Calibri" w:hAnsi="Calibri" w:cs="Calibri"/>
          <w:sz w:val="22"/>
          <w:szCs w:val="22"/>
        </w:rPr>
      </w:pPr>
      <w:r w:rsidRPr="00824CB1">
        <w:rPr>
          <w:rFonts w:ascii="Calibri" w:hAnsi="Calibri" w:cs="Calibri"/>
          <w:sz w:val="22"/>
          <w:szCs w:val="22"/>
        </w:rPr>
        <w:t>nie jest zobligowany do prowadzenia postępowania według ustawy o zamówieniach publicznych.</w:t>
      </w:r>
    </w:p>
    <w:p w14:paraId="363EF02A" w14:textId="77777777" w:rsidR="00611F10" w:rsidRPr="00824CB1" w:rsidRDefault="00611F10" w:rsidP="00611F10">
      <w:pPr>
        <w:pStyle w:val="Akapitzlist"/>
        <w:tabs>
          <w:tab w:val="left" w:pos="4380"/>
        </w:tabs>
        <w:spacing w:before="60" w:after="60"/>
        <w:ind w:left="720"/>
        <w:jc w:val="both"/>
        <w:rPr>
          <w:rFonts w:ascii="Calibri" w:hAnsi="Calibri" w:cs="Calibri"/>
          <w:sz w:val="22"/>
          <w:szCs w:val="22"/>
        </w:rPr>
      </w:pPr>
    </w:p>
    <w:p w14:paraId="7046C224" w14:textId="090898FE" w:rsidR="00E06D8F" w:rsidRPr="00824CB1" w:rsidRDefault="00212D83" w:rsidP="00611F10">
      <w:pPr>
        <w:pStyle w:val="Akapitzlist"/>
        <w:numPr>
          <w:ilvl w:val="0"/>
          <w:numId w:val="10"/>
        </w:numPr>
        <w:tabs>
          <w:tab w:val="left" w:pos="4380"/>
        </w:tabs>
        <w:spacing w:before="60" w:after="60"/>
        <w:jc w:val="both"/>
        <w:rPr>
          <w:rFonts w:ascii="Calibri" w:hAnsi="Calibri" w:cs="Calibri"/>
          <w:sz w:val="22"/>
          <w:szCs w:val="22"/>
        </w:rPr>
      </w:pPr>
      <w:r w:rsidRPr="00824CB1">
        <w:rPr>
          <w:rFonts w:ascii="Calibri" w:hAnsi="Calibri" w:cs="Calibri"/>
          <w:sz w:val="22"/>
          <w:szCs w:val="22"/>
        </w:rPr>
        <w:t xml:space="preserve">wszelkie </w:t>
      </w:r>
      <w:r w:rsidR="00B57F62" w:rsidRPr="00824CB1">
        <w:rPr>
          <w:rFonts w:ascii="Calibri" w:hAnsi="Calibri" w:cs="Calibri"/>
          <w:sz w:val="22"/>
          <w:szCs w:val="22"/>
        </w:rPr>
        <w:t>p</w:t>
      </w:r>
      <w:r w:rsidR="00E06D8F" w:rsidRPr="00824CB1">
        <w:rPr>
          <w:rFonts w:ascii="Calibri" w:hAnsi="Calibri" w:cs="Calibri"/>
          <w:sz w:val="22"/>
          <w:szCs w:val="22"/>
        </w:rPr>
        <w:t xml:space="preserve">ytania </w:t>
      </w:r>
      <w:r w:rsidRPr="00824CB1">
        <w:rPr>
          <w:rFonts w:ascii="Calibri" w:hAnsi="Calibri" w:cs="Calibri"/>
          <w:sz w:val="22"/>
          <w:szCs w:val="22"/>
        </w:rPr>
        <w:t xml:space="preserve">powinny być zadawane poprzez </w:t>
      </w:r>
      <w:r w:rsidR="00D97B63" w:rsidRPr="00824CB1">
        <w:rPr>
          <w:rFonts w:ascii="Calibri" w:hAnsi="Calibri" w:cs="Calibri"/>
          <w:sz w:val="22"/>
          <w:szCs w:val="22"/>
        </w:rPr>
        <w:t>zakładkę „Pytania” na Bazie Konkurencyjności pod niniejszym zapytaniem,</w:t>
      </w:r>
    </w:p>
    <w:p w14:paraId="6EB4CD18" w14:textId="77777777" w:rsidR="00E740AD" w:rsidRPr="00824CB1" w:rsidRDefault="00E740AD" w:rsidP="00E740AD">
      <w:pPr>
        <w:tabs>
          <w:tab w:val="left" w:pos="4380"/>
        </w:tabs>
        <w:jc w:val="both"/>
        <w:rPr>
          <w:rFonts w:ascii="Calibri" w:hAnsi="Calibri" w:cs="Calibri"/>
          <w:sz w:val="22"/>
          <w:szCs w:val="22"/>
        </w:rPr>
      </w:pPr>
    </w:p>
    <w:p w14:paraId="124043CC" w14:textId="0FEFFD82" w:rsidR="00E06D8F" w:rsidRPr="00824CB1" w:rsidRDefault="00B57F62">
      <w:pPr>
        <w:pStyle w:val="Akapitzlist"/>
        <w:numPr>
          <w:ilvl w:val="0"/>
          <w:numId w:val="10"/>
        </w:numPr>
        <w:tabs>
          <w:tab w:val="left" w:pos="4380"/>
        </w:tabs>
        <w:jc w:val="both"/>
        <w:rPr>
          <w:rFonts w:ascii="Calibri" w:hAnsi="Calibri" w:cs="Calibri"/>
          <w:sz w:val="22"/>
          <w:szCs w:val="22"/>
        </w:rPr>
      </w:pPr>
      <w:r w:rsidRPr="00824CB1">
        <w:rPr>
          <w:rFonts w:ascii="Calibri" w:hAnsi="Calibri" w:cs="Calibri"/>
          <w:sz w:val="22"/>
          <w:szCs w:val="22"/>
        </w:rPr>
        <w:t>j</w:t>
      </w:r>
      <w:r w:rsidR="00E06D8F" w:rsidRPr="00824CB1">
        <w:rPr>
          <w:rFonts w:ascii="Calibri" w:hAnsi="Calibri" w:cs="Calibri"/>
          <w:sz w:val="22"/>
          <w:szCs w:val="22"/>
        </w:rPr>
        <w:t>eżeli odpowiedzi na pytania lub zgłoszone problemy będą wiązały się ze zmianą warunków zamówienia, wszyscy uczestnicy zapytania zostaną powiadomieni o zmianach.</w:t>
      </w:r>
    </w:p>
    <w:p w14:paraId="5F3DDA51" w14:textId="77777777" w:rsidR="002B135D" w:rsidRPr="00824CB1" w:rsidRDefault="002B135D" w:rsidP="00F424AF">
      <w:pPr>
        <w:rPr>
          <w:rFonts w:ascii="Calibri" w:hAnsi="Calibri" w:cs="Calibri"/>
          <w:sz w:val="22"/>
          <w:szCs w:val="22"/>
        </w:rPr>
      </w:pPr>
    </w:p>
    <w:p w14:paraId="62ED35A2" w14:textId="77777777" w:rsidR="002B135D" w:rsidRPr="00824CB1" w:rsidRDefault="002B135D" w:rsidP="00F424AF">
      <w:pPr>
        <w:rPr>
          <w:rFonts w:ascii="Calibri" w:hAnsi="Calibri" w:cs="Calibri"/>
          <w:b/>
          <w:sz w:val="22"/>
          <w:szCs w:val="22"/>
        </w:rPr>
      </w:pPr>
      <w:r w:rsidRPr="00824CB1">
        <w:rPr>
          <w:rFonts w:ascii="Calibri" w:hAnsi="Calibri" w:cs="Calibri"/>
          <w:b/>
          <w:sz w:val="22"/>
          <w:szCs w:val="22"/>
        </w:rPr>
        <w:t>III.4. Termin i miejsce wykonania zamówienia</w:t>
      </w:r>
    </w:p>
    <w:p w14:paraId="531105F8" w14:textId="4CB1EDEF" w:rsidR="0041724F" w:rsidRPr="00824CB1" w:rsidRDefault="002B135D" w:rsidP="00B57F62">
      <w:pPr>
        <w:widowControl w:val="0"/>
        <w:suppressAutoHyphens w:val="0"/>
        <w:autoSpaceDE w:val="0"/>
        <w:autoSpaceDN w:val="0"/>
        <w:adjustRightInd w:val="0"/>
        <w:jc w:val="both"/>
        <w:rPr>
          <w:rFonts w:ascii="Calibri" w:hAnsi="Calibri" w:cs="Calibri"/>
          <w:sz w:val="22"/>
          <w:szCs w:val="22"/>
          <w:lang w:eastAsia="en-US"/>
        </w:rPr>
      </w:pPr>
      <w:r w:rsidRPr="00824CB1">
        <w:rPr>
          <w:rFonts w:ascii="Calibri" w:hAnsi="Calibri" w:cs="Calibri"/>
          <w:sz w:val="22"/>
          <w:szCs w:val="22"/>
          <w:lang w:eastAsia="en-US"/>
        </w:rPr>
        <w:t>Termin</w:t>
      </w:r>
      <w:r w:rsidR="009979BA" w:rsidRPr="00824CB1">
        <w:rPr>
          <w:rFonts w:ascii="Calibri" w:hAnsi="Calibri" w:cs="Calibri"/>
          <w:sz w:val="22"/>
          <w:szCs w:val="22"/>
          <w:lang w:eastAsia="en-US"/>
        </w:rPr>
        <w:t xml:space="preserve"> dostawy</w:t>
      </w:r>
      <w:r w:rsidRPr="00824CB1">
        <w:rPr>
          <w:rFonts w:ascii="Calibri" w:hAnsi="Calibri" w:cs="Calibri"/>
          <w:sz w:val="22"/>
          <w:szCs w:val="22"/>
          <w:lang w:eastAsia="en-US"/>
        </w:rPr>
        <w:t>:</w:t>
      </w:r>
      <w:r w:rsidR="004573A0" w:rsidRPr="00824CB1">
        <w:rPr>
          <w:rFonts w:ascii="Calibri" w:hAnsi="Calibri" w:cs="Calibri"/>
          <w:sz w:val="22"/>
          <w:szCs w:val="22"/>
          <w:lang w:eastAsia="en-US"/>
        </w:rPr>
        <w:t xml:space="preserve"> </w:t>
      </w:r>
      <w:r w:rsidR="00944D08" w:rsidRPr="00824CB1">
        <w:rPr>
          <w:rFonts w:ascii="Calibri" w:hAnsi="Calibri" w:cs="Calibri"/>
          <w:sz w:val="22"/>
          <w:szCs w:val="22"/>
          <w:lang w:eastAsia="en-US"/>
        </w:rPr>
        <w:t xml:space="preserve">zgodnie z wybraną ofertą, oczekiwany termin </w:t>
      </w:r>
      <w:r w:rsidR="00D744DD">
        <w:rPr>
          <w:rFonts w:ascii="Calibri" w:hAnsi="Calibri" w:cs="Calibri"/>
          <w:sz w:val="22"/>
          <w:szCs w:val="22"/>
          <w:lang w:eastAsia="en-US"/>
        </w:rPr>
        <w:t>przez Zamawiającego to do</w:t>
      </w:r>
      <w:r w:rsidR="00A51C2C" w:rsidRPr="00824CB1">
        <w:rPr>
          <w:rFonts w:ascii="Calibri" w:hAnsi="Calibri" w:cs="Calibri"/>
          <w:sz w:val="22"/>
          <w:szCs w:val="22"/>
          <w:lang w:eastAsia="en-US"/>
        </w:rPr>
        <w:t xml:space="preserve"> </w:t>
      </w:r>
      <w:r w:rsidR="005B5AA0">
        <w:rPr>
          <w:rFonts w:ascii="Calibri" w:hAnsi="Calibri" w:cs="Calibri"/>
          <w:sz w:val="22"/>
          <w:szCs w:val="22"/>
          <w:lang w:eastAsia="en-US"/>
        </w:rPr>
        <w:t>3</w:t>
      </w:r>
      <w:r w:rsidR="00F53C5B" w:rsidRPr="00824CB1">
        <w:rPr>
          <w:rFonts w:ascii="Calibri" w:hAnsi="Calibri" w:cs="Calibri"/>
          <w:sz w:val="22"/>
          <w:szCs w:val="22"/>
          <w:lang w:eastAsia="en-US"/>
        </w:rPr>
        <w:t xml:space="preserve"> miesi</w:t>
      </w:r>
      <w:r w:rsidR="00D744DD">
        <w:rPr>
          <w:rFonts w:ascii="Calibri" w:hAnsi="Calibri" w:cs="Calibri"/>
          <w:sz w:val="22"/>
          <w:szCs w:val="22"/>
          <w:lang w:eastAsia="en-US"/>
        </w:rPr>
        <w:t>ę</w:t>
      </w:r>
      <w:r w:rsidR="00F53C5B" w:rsidRPr="00824CB1">
        <w:rPr>
          <w:rFonts w:ascii="Calibri" w:hAnsi="Calibri" w:cs="Calibri"/>
          <w:sz w:val="22"/>
          <w:szCs w:val="22"/>
          <w:lang w:eastAsia="en-US"/>
        </w:rPr>
        <w:t>c</w:t>
      </w:r>
      <w:r w:rsidR="00D744DD">
        <w:rPr>
          <w:rFonts w:ascii="Calibri" w:hAnsi="Calibri" w:cs="Calibri"/>
          <w:sz w:val="22"/>
          <w:szCs w:val="22"/>
          <w:lang w:eastAsia="en-US"/>
        </w:rPr>
        <w:t>y</w:t>
      </w:r>
      <w:r w:rsidR="00F53C5B" w:rsidRPr="00824CB1">
        <w:rPr>
          <w:rFonts w:ascii="Calibri" w:hAnsi="Calibri" w:cs="Calibri"/>
          <w:sz w:val="22"/>
          <w:szCs w:val="22"/>
          <w:lang w:eastAsia="en-US"/>
        </w:rPr>
        <w:t xml:space="preserve"> </w:t>
      </w:r>
      <w:r w:rsidR="001615D7" w:rsidRPr="00824CB1">
        <w:rPr>
          <w:rFonts w:ascii="Calibri" w:hAnsi="Calibri" w:cs="Calibri"/>
          <w:sz w:val="22"/>
          <w:szCs w:val="22"/>
          <w:lang w:eastAsia="en-US"/>
        </w:rPr>
        <w:t xml:space="preserve">od </w:t>
      </w:r>
      <w:r w:rsidR="00A51C2C" w:rsidRPr="00824CB1">
        <w:rPr>
          <w:rFonts w:ascii="Calibri" w:hAnsi="Calibri" w:cs="Calibri"/>
          <w:sz w:val="22"/>
          <w:szCs w:val="22"/>
          <w:lang w:eastAsia="en-US"/>
        </w:rPr>
        <w:t>zawarcia umowy</w:t>
      </w:r>
    </w:p>
    <w:p w14:paraId="64EF925B" w14:textId="3CB2B296" w:rsidR="00F74DD1" w:rsidRPr="00824CB1" w:rsidRDefault="002B135D" w:rsidP="00BC2D88">
      <w:pPr>
        <w:tabs>
          <w:tab w:val="left" w:pos="4380"/>
        </w:tabs>
        <w:ind w:right="513"/>
        <w:rPr>
          <w:rFonts w:ascii="Calibri" w:hAnsi="Calibri" w:cs="Calibri"/>
          <w:sz w:val="22"/>
          <w:szCs w:val="22"/>
          <w:lang w:eastAsia="en-US"/>
        </w:rPr>
      </w:pPr>
      <w:r w:rsidRPr="00824CB1">
        <w:rPr>
          <w:rFonts w:ascii="Calibri" w:hAnsi="Calibri" w:cs="Calibri"/>
          <w:sz w:val="22"/>
          <w:szCs w:val="22"/>
        </w:rPr>
        <w:t xml:space="preserve">Miejsce </w:t>
      </w:r>
      <w:r w:rsidR="009979BA" w:rsidRPr="00824CB1">
        <w:rPr>
          <w:rFonts w:ascii="Calibri" w:hAnsi="Calibri" w:cs="Calibri"/>
          <w:sz w:val="22"/>
          <w:szCs w:val="22"/>
        </w:rPr>
        <w:t>dostawy</w:t>
      </w:r>
      <w:r w:rsidRPr="00824CB1">
        <w:rPr>
          <w:rFonts w:ascii="Calibri" w:hAnsi="Calibri" w:cs="Calibri"/>
          <w:sz w:val="22"/>
          <w:szCs w:val="22"/>
        </w:rPr>
        <w:t>:</w:t>
      </w:r>
      <w:bookmarkStart w:id="1" w:name="_Toc354391752"/>
      <w:bookmarkStart w:id="2" w:name="_Toc384818348"/>
      <w:r w:rsidRPr="00824CB1">
        <w:rPr>
          <w:rFonts w:ascii="Calibri" w:hAnsi="Calibri" w:cs="Calibri"/>
          <w:sz w:val="22"/>
          <w:szCs w:val="22"/>
        </w:rPr>
        <w:t xml:space="preserve"> </w:t>
      </w:r>
      <w:r w:rsidR="00E23007" w:rsidRPr="00824CB1">
        <w:rPr>
          <w:rFonts w:ascii="Calibri" w:hAnsi="Calibri" w:cs="Calibri"/>
          <w:sz w:val="22"/>
          <w:szCs w:val="22"/>
        </w:rPr>
        <w:t>Kolonia Zawada, siedziba Zamawiającego</w:t>
      </w:r>
      <w:r w:rsidR="009E36D4" w:rsidRPr="00824CB1">
        <w:rPr>
          <w:rFonts w:ascii="Calibri" w:hAnsi="Calibri" w:cs="Calibri"/>
          <w:sz w:val="22"/>
          <w:szCs w:val="22"/>
        </w:rPr>
        <w:t xml:space="preserve"> </w:t>
      </w:r>
    </w:p>
    <w:p w14:paraId="1796AE53" w14:textId="77777777" w:rsidR="00BC2D88" w:rsidRPr="00824CB1" w:rsidRDefault="00BC2D88" w:rsidP="00BC2D88">
      <w:pPr>
        <w:tabs>
          <w:tab w:val="left" w:pos="4380"/>
        </w:tabs>
        <w:ind w:right="513"/>
        <w:rPr>
          <w:rFonts w:ascii="Calibri" w:hAnsi="Calibri" w:cs="Calibri"/>
          <w:sz w:val="22"/>
          <w:szCs w:val="22"/>
        </w:rPr>
      </w:pPr>
    </w:p>
    <w:p w14:paraId="74D994E5" w14:textId="77777777" w:rsidR="002B135D" w:rsidRPr="00824CB1" w:rsidRDefault="002B135D" w:rsidP="00F74DD1">
      <w:pPr>
        <w:pStyle w:val="Nagwekspisutreci"/>
        <w:spacing w:after="0" w:line="240" w:lineRule="auto"/>
        <w:rPr>
          <w:rFonts w:cs="Calibri"/>
          <w:sz w:val="22"/>
          <w:szCs w:val="22"/>
        </w:rPr>
      </w:pPr>
      <w:r w:rsidRPr="00824CB1">
        <w:rPr>
          <w:rFonts w:cs="Calibri"/>
          <w:sz w:val="22"/>
          <w:szCs w:val="22"/>
        </w:rPr>
        <w:t>III.5. Istotne dla stron postanowienia umowy</w:t>
      </w:r>
      <w:bookmarkEnd w:id="1"/>
      <w:bookmarkEnd w:id="2"/>
    </w:p>
    <w:p w14:paraId="3EB2434F" w14:textId="77777777" w:rsidR="00B84D20" w:rsidRPr="00824CB1" w:rsidRDefault="00B84D20">
      <w:pPr>
        <w:numPr>
          <w:ilvl w:val="0"/>
          <w:numId w:val="15"/>
        </w:numPr>
        <w:pBdr>
          <w:top w:val="nil"/>
          <w:left w:val="nil"/>
          <w:bottom w:val="nil"/>
          <w:right w:val="nil"/>
          <w:between w:val="nil"/>
        </w:pBdr>
        <w:suppressAutoHyphens w:val="0"/>
        <w:jc w:val="both"/>
        <w:rPr>
          <w:rFonts w:ascii="Calibri" w:eastAsia="Calibri" w:hAnsi="Calibri" w:cs="Calibri"/>
          <w:color w:val="000000"/>
          <w:sz w:val="22"/>
        </w:rPr>
      </w:pPr>
      <w:bookmarkStart w:id="3" w:name="_Toc354391754"/>
      <w:bookmarkStart w:id="4" w:name="_Toc384818350"/>
      <w:r w:rsidRPr="00824CB1">
        <w:rPr>
          <w:rFonts w:ascii="Calibri" w:eastAsia="Calibri" w:hAnsi="Calibri" w:cs="Calibri"/>
          <w:color w:val="000000"/>
          <w:sz w:val="22"/>
        </w:rPr>
        <w:t>Zamawiający dopuszcza zmianę umowy w formie aneksu w przypadku:</w:t>
      </w:r>
    </w:p>
    <w:p w14:paraId="57CCF794" w14:textId="77777777" w:rsidR="00B84D20" w:rsidRPr="00824CB1" w:rsidRDefault="00B84D20">
      <w:pPr>
        <w:numPr>
          <w:ilvl w:val="0"/>
          <w:numId w:val="16"/>
        </w:numPr>
        <w:suppressAutoHyphens w:val="0"/>
        <w:ind w:left="709"/>
        <w:jc w:val="both"/>
        <w:rPr>
          <w:rFonts w:ascii="Calibri" w:eastAsia="Calibri" w:hAnsi="Calibri" w:cs="Calibri"/>
          <w:sz w:val="22"/>
        </w:rPr>
      </w:pPr>
      <w:r w:rsidRPr="00824CB1">
        <w:rPr>
          <w:rFonts w:ascii="Calibri" w:eastAsia="Calibri" w:hAnsi="Calibri" w:cs="Calibri"/>
          <w:sz w:val="22"/>
        </w:rPr>
        <w:t>gdy ze strony Instytucji Pośredniczącej pojawi się konieczność zmiany sposobu wykonania zamówienia przez Oferenta,</w:t>
      </w:r>
    </w:p>
    <w:p w14:paraId="6D42C659" w14:textId="77777777" w:rsidR="00B84D20" w:rsidRPr="00824CB1"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824CB1">
        <w:rPr>
          <w:rFonts w:ascii="Calibri" w:eastAsia="Calibri" w:hAnsi="Calibri" w:cs="Calibri"/>
          <w:color w:val="000000"/>
          <w:sz w:val="22"/>
        </w:rPr>
        <w:t>istotnych zmian w zakresie przedmiotu i sposobu realizacji Umowy niespowodowanych działaniem lub zaniechaniem którejkolwiek ze Stron Umowy,</w:t>
      </w:r>
    </w:p>
    <w:p w14:paraId="35C03F84" w14:textId="77777777" w:rsidR="00B84D20" w:rsidRPr="00824CB1"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824CB1">
        <w:rPr>
          <w:rFonts w:ascii="Calibri" w:eastAsia="Calibri" w:hAnsi="Calibri" w:cs="Calibri"/>
          <w:color w:val="000000"/>
          <w:sz w:val="22"/>
        </w:rPr>
        <w:t xml:space="preserve">nastąpi konieczność zmiany terminu wykonania przedmiotu zamówienia.  </w:t>
      </w:r>
    </w:p>
    <w:p w14:paraId="2B51761C" w14:textId="6E21A34B" w:rsidR="00B84D20" w:rsidRPr="00824CB1"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824CB1">
        <w:rPr>
          <w:rFonts w:ascii="Calibri" w:eastAsia="Calibri" w:hAnsi="Calibri" w:cs="Calibri"/>
          <w:color w:val="000000"/>
          <w:sz w:val="22"/>
        </w:rPr>
        <w:t xml:space="preserve">Zamawiający dopuszcza wprowadzenie zmian w przypadku wystąpienia siły wyższej, co uniemożliwia wykonanie przedmiotu umowy zgodnie </w:t>
      </w:r>
      <w:r w:rsidR="00E740AD" w:rsidRPr="00824CB1">
        <w:rPr>
          <w:rFonts w:ascii="Calibri" w:eastAsia="Calibri" w:hAnsi="Calibri" w:cs="Calibri"/>
          <w:color w:val="000000"/>
          <w:sz w:val="22"/>
        </w:rPr>
        <w:t>ze specyfikacją zamówienia</w:t>
      </w:r>
      <w:r w:rsidRPr="00824CB1">
        <w:rPr>
          <w:rFonts w:ascii="Calibri" w:eastAsia="Calibri" w:hAnsi="Calibri" w:cs="Calibri"/>
          <w:color w:val="000000"/>
          <w:sz w:val="22"/>
        </w:rPr>
        <w:t>.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246B9CB1" w14:textId="77777777" w:rsidR="00B84D20" w:rsidRPr="00824CB1"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824CB1">
        <w:rPr>
          <w:rFonts w:ascii="Calibri" w:eastAsia="Calibri" w:hAnsi="Calibri" w:cs="Calibri"/>
          <w:color w:val="000000"/>
          <w:sz w:val="22"/>
        </w:rPr>
        <w:t>Nastąpi zmiana przepisów prawa powszechnie obowiązującego, skutkująca koniecznością wprowadzenia zmian do zawartej Umowy.</w:t>
      </w:r>
    </w:p>
    <w:p w14:paraId="4F6703E6" w14:textId="77777777" w:rsidR="00B84D20" w:rsidRPr="00824CB1"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824CB1">
        <w:rPr>
          <w:rFonts w:ascii="Calibri" w:eastAsia="Calibri" w:hAnsi="Calibri" w:cs="Calibri"/>
          <w:color w:val="000000"/>
          <w:sz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3E0D60FA" w14:textId="77777777" w:rsidR="00B84D20" w:rsidRPr="00824CB1"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824CB1">
        <w:rPr>
          <w:rFonts w:ascii="Calibri" w:eastAsia="Calibri" w:hAnsi="Calibri" w:cs="Calibri"/>
          <w:color w:val="000000"/>
          <w:sz w:val="22"/>
        </w:rPr>
        <w:t>Nastąpi konieczność likwidacji pomyłek pisarskich i rachunkowych w treści Umowy.</w:t>
      </w:r>
    </w:p>
    <w:p w14:paraId="224E292B" w14:textId="77777777" w:rsidR="00B84D20" w:rsidRPr="00824CB1"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824CB1">
        <w:rPr>
          <w:rFonts w:ascii="Calibri" w:eastAsia="Calibri" w:hAnsi="Calibri" w:cs="Calibri"/>
          <w:color w:val="000000"/>
          <w:sz w:val="22"/>
        </w:rPr>
        <w:t>Nastąpią okoliczności, których Zamawiający działając z należytą starannością nie mógł przewidzieć, a zmiana postanowień w Umowie nie prowadzi do zmiany charakteru Umowy lub w lepszy sposób zabezpieczy cele projektu.</w:t>
      </w:r>
    </w:p>
    <w:p w14:paraId="2B8E2200" w14:textId="77777777" w:rsidR="00B84D20" w:rsidRPr="00824CB1"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824CB1">
        <w:rPr>
          <w:rFonts w:ascii="Calibri" w:eastAsia="Calibri" w:hAnsi="Calibri" w:cs="Calibri"/>
          <w:color w:val="000000"/>
          <w:sz w:val="22"/>
        </w:rPr>
        <w:t>Zmiany terminu wykonania zamówienia, w przypadku, gdy z powodów niezależnych od Wykonawcy nie będzie możliwe wykonanie zamówienia w zakładanym terminie.</w:t>
      </w:r>
    </w:p>
    <w:p w14:paraId="06BB2981" w14:textId="77777777" w:rsidR="00B84D20" w:rsidRPr="00824CB1"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824CB1">
        <w:rPr>
          <w:rFonts w:ascii="Calibri" w:eastAsia="Calibri" w:hAnsi="Calibri" w:cs="Calibri"/>
          <w:color w:val="000000"/>
          <w:sz w:val="22"/>
        </w:rPr>
        <w:t>Zmiany terminu wykonania zamówienia, w przypadku, gdy konieczność zmiany wynikać będzie z przebiegu projektu.</w:t>
      </w:r>
    </w:p>
    <w:p w14:paraId="5533E2A0" w14:textId="77777777" w:rsidR="00B84D20" w:rsidRPr="00824CB1" w:rsidRDefault="00B84D20">
      <w:pPr>
        <w:widowControl w:val="0"/>
        <w:numPr>
          <w:ilvl w:val="0"/>
          <w:numId w:val="16"/>
        </w:numPr>
        <w:pBdr>
          <w:top w:val="nil"/>
          <w:left w:val="nil"/>
          <w:bottom w:val="nil"/>
          <w:right w:val="nil"/>
          <w:between w:val="nil"/>
        </w:pBdr>
        <w:suppressAutoHyphens w:val="0"/>
        <w:ind w:left="709"/>
        <w:jc w:val="both"/>
        <w:rPr>
          <w:rFonts w:ascii="Calibri" w:eastAsia="Calibri" w:hAnsi="Calibri" w:cs="Calibri"/>
          <w:color w:val="000000"/>
          <w:sz w:val="22"/>
        </w:rPr>
      </w:pPr>
      <w:r w:rsidRPr="00824CB1">
        <w:rPr>
          <w:rFonts w:ascii="Calibri" w:eastAsia="Calibri" w:hAnsi="Calibri" w:cs="Calibri"/>
          <w:color w:val="000000"/>
          <w:sz w:val="22"/>
        </w:rPr>
        <w:t>Zmiany w rozliczeniu umowy cywilno-prawnej ustalonych przez Strony.</w:t>
      </w:r>
    </w:p>
    <w:p w14:paraId="7E870A71" w14:textId="77777777" w:rsidR="002B135D" w:rsidRPr="00824CB1" w:rsidRDefault="002B135D" w:rsidP="00F424AF">
      <w:pPr>
        <w:tabs>
          <w:tab w:val="left" w:pos="4380"/>
        </w:tabs>
        <w:ind w:right="510"/>
        <w:rPr>
          <w:rFonts w:ascii="Calibri" w:hAnsi="Calibri" w:cs="Calibri"/>
          <w:b/>
          <w:sz w:val="22"/>
          <w:szCs w:val="22"/>
        </w:rPr>
      </w:pPr>
    </w:p>
    <w:p w14:paraId="1DA8905B" w14:textId="77777777" w:rsidR="002B135D" w:rsidRPr="00824CB1" w:rsidRDefault="002B135D" w:rsidP="00F424AF">
      <w:pPr>
        <w:tabs>
          <w:tab w:val="left" w:pos="4380"/>
        </w:tabs>
        <w:ind w:right="510"/>
        <w:jc w:val="center"/>
        <w:rPr>
          <w:rFonts w:ascii="Calibri" w:hAnsi="Calibri" w:cs="Calibri"/>
          <w:b/>
          <w:sz w:val="22"/>
          <w:szCs w:val="22"/>
        </w:rPr>
      </w:pPr>
      <w:r w:rsidRPr="00824CB1">
        <w:rPr>
          <w:rFonts w:ascii="Calibri" w:hAnsi="Calibri" w:cs="Calibri"/>
          <w:b/>
          <w:sz w:val="22"/>
          <w:szCs w:val="22"/>
        </w:rPr>
        <w:t>SEKCJA IV: Załączniki</w:t>
      </w:r>
      <w:bookmarkEnd w:id="3"/>
      <w:bookmarkEnd w:id="4"/>
    </w:p>
    <w:p w14:paraId="66B6BDE9" w14:textId="77777777" w:rsidR="002B135D" w:rsidRPr="00824CB1" w:rsidRDefault="002B135D" w:rsidP="00F424AF">
      <w:pPr>
        <w:tabs>
          <w:tab w:val="left" w:pos="4380"/>
        </w:tabs>
        <w:ind w:right="510"/>
        <w:jc w:val="center"/>
        <w:rPr>
          <w:rFonts w:ascii="Calibri" w:hAnsi="Calibri" w:cs="Calibri"/>
          <w:b/>
          <w:sz w:val="22"/>
          <w:szCs w:val="22"/>
        </w:rPr>
      </w:pPr>
    </w:p>
    <w:p w14:paraId="0BA07F18" w14:textId="77777777" w:rsidR="002B135D" w:rsidRPr="00824CB1" w:rsidRDefault="002B135D">
      <w:pPr>
        <w:numPr>
          <w:ilvl w:val="0"/>
          <w:numId w:val="6"/>
        </w:numPr>
        <w:tabs>
          <w:tab w:val="clear" w:pos="720"/>
          <w:tab w:val="left" w:pos="284"/>
        </w:tabs>
        <w:suppressAutoHyphens w:val="0"/>
        <w:ind w:left="0" w:firstLine="0"/>
        <w:jc w:val="both"/>
        <w:rPr>
          <w:rFonts w:ascii="Calibri" w:hAnsi="Calibri" w:cs="Calibri"/>
          <w:sz w:val="22"/>
          <w:szCs w:val="22"/>
        </w:rPr>
      </w:pPr>
      <w:r w:rsidRPr="00824CB1">
        <w:rPr>
          <w:rFonts w:ascii="Calibri" w:hAnsi="Calibri" w:cs="Calibri"/>
          <w:sz w:val="22"/>
          <w:szCs w:val="22"/>
        </w:rPr>
        <w:t>Załącznik nr 1 Szczegółowy opis przedmiotu zamówienia</w:t>
      </w:r>
    </w:p>
    <w:p w14:paraId="27388154" w14:textId="3BC8BBC0" w:rsidR="002B135D" w:rsidRPr="00824CB1" w:rsidRDefault="00F74DD1">
      <w:pPr>
        <w:numPr>
          <w:ilvl w:val="0"/>
          <w:numId w:val="6"/>
        </w:numPr>
        <w:tabs>
          <w:tab w:val="clear" w:pos="720"/>
          <w:tab w:val="left" w:pos="284"/>
        </w:tabs>
        <w:suppressAutoHyphens w:val="0"/>
        <w:ind w:left="0" w:firstLine="0"/>
        <w:jc w:val="both"/>
        <w:rPr>
          <w:rFonts w:ascii="Calibri" w:hAnsi="Calibri" w:cs="Calibri"/>
          <w:sz w:val="22"/>
          <w:szCs w:val="22"/>
        </w:rPr>
      </w:pPr>
      <w:r w:rsidRPr="00824CB1">
        <w:rPr>
          <w:rFonts w:ascii="Calibri" w:hAnsi="Calibri" w:cs="Calibri"/>
          <w:sz w:val="22"/>
          <w:szCs w:val="22"/>
        </w:rPr>
        <w:t>Załącznik n</w:t>
      </w:r>
      <w:r w:rsidR="002B135D" w:rsidRPr="00824CB1">
        <w:rPr>
          <w:rFonts w:ascii="Calibri" w:hAnsi="Calibri" w:cs="Calibri"/>
          <w:sz w:val="22"/>
          <w:szCs w:val="22"/>
        </w:rPr>
        <w:t>r 2 Formularz oferty</w:t>
      </w:r>
    </w:p>
    <w:p w14:paraId="6662E542" w14:textId="77777777" w:rsidR="00864DD9" w:rsidRPr="00824CB1" w:rsidRDefault="00F74DD1">
      <w:pPr>
        <w:numPr>
          <w:ilvl w:val="0"/>
          <w:numId w:val="6"/>
        </w:numPr>
        <w:tabs>
          <w:tab w:val="clear" w:pos="720"/>
          <w:tab w:val="left" w:pos="284"/>
        </w:tabs>
        <w:suppressAutoHyphens w:val="0"/>
        <w:ind w:left="0" w:firstLine="0"/>
        <w:jc w:val="both"/>
        <w:rPr>
          <w:rFonts w:ascii="Calibri" w:hAnsi="Calibri" w:cs="Calibri"/>
          <w:sz w:val="22"/>
          <w:szCs w:val="22"/>
        </w:rPr>
      </w:pPr>
      <w:r w:rsidRPr="00824CB1">
        <w:rPr>
          <w:rFonts w:ascii="Calibri" w:hAnsi="Calibri" w:cs="Calibri"/>
          <w:sz w:val="22"/>
          <w:szCs w:val="22"/>
        </w:rPr>
        <w:t>Załącznik n</w:t>
      </w:r>
      <w:r w:rsidR="002B135D" w:rsidRPr="00824CB1">
        <w:rPr>
          <w:rFonts w:ascii="Calibri" w:hAnsi="Calibri" w:cs="Calibri"/>
          <w:sz w:val="22"/>
          <w:szCs w:val="22"/>
        </w:rPr>
        <w:t>r 3 Oświadczenie o braku powiązań pomiędzy podmiotami współpracującymi</w:t>
      </w:r>
    </w:p>
    <w:p w14:paraId="38A43B29" w14:textId="7B01FEFF" w:rsidR="00864DD9" w:rsidRPr="00824CB1" w:rsidRDefault="00864DD9">
      <w:pPr>
        <w:numPr>
          <w:ilvl w:val="0"/>
          <w:numId w:val="6"/>
        </w:numPr>
        <w:tabs>
          <w:tab w:val="clear" w:pos="720"/>
          <w:tab w:val="left" w:pos="284"/>
        </w:tabs>
        <w:suppressAutoHyphens w:val="0"/>
        <w:ind w:left="0" w:firstLine="0"/>
        <w:jc w:val="both"/>
        <w:rPr>
          <w:rFonts w:ascii="Calibri" w:hAnsi="Calibri" w:cs="Calibri"/>
          <w:sz w:val="22"/>
          <w:szCs w:val="22"/>
        </w:rPr>
      </w:pPr>
      <w:r w:rsidRPr="00824CB1">
        <w:rPr>
          <w:rFonts w:ascii="Calibri" w:hAnsi="Calibri" w:cs="Calibri"/>
          <w:sz w:val="22"/>
          <w:szCs w:val="22"/>
        </w:rPr>
        <w:t>Załącznik nr 4 Oświadczenie o braku podstaw do wykluczenia z postępowania</w:t>
      </w:r>
    </w:p>
    <w:p w14:paraId="74FCAB89" w14:textId="7CEAAA52" w:rsidR="00B54242" w:rsidRPr="00824CB1" w:rsidRDefault="00B54242">
      <w:pPr>
        <w:suppressAutoHyphens w:val="0"/>
        <w:rPr>
          <w:rFonts w:ascii="Calibri" w:hAnsi="Calibri" w:cs="Calibri"/>
          <w:b/>
          <w:sz w:val="22"/>
          <w:szCs w:val="22"/>
        </w:rPr>
      </w:pPr>
    </w:p>
    <w:p w14:paraId="08199380" w14:textId="77777777" w:rsidR="000B3244" w:rsidRPr="00824CB1" w:rsidRDefault="000B3244">
      <w:pPr>
        <w:suppressAutoHyphens w:val="0"/>
        <w:rPr>
          <w:rFonts w:ascii="Calibri" w:hAnsi="Calibri" w:cs="Calibri"/>
          <w:b/>
          <w:sz w:val="22"/>
          <w:szCs w:val="22"/>
        </w:rPr>
      </w:pPr>
    </w:p>
    <w:p w14:paraId="07E4048A" w14:textId="77777777" w:rsidR="00BB3AC4" w:rsidRPr="00824CB1" w:rsidRDefault="00BB3AC4">
      <w:pPr>
        <w:suppressAutoHyphens w:val="0"/>
        <w:rPr>
          <w:rFonts w:ascii="Calibri" w:hAnsi="Calibri" w:cs="Calibri"/>
          <w:b/>
          <w:sz w:val="22"/>
          <w:szCs w:val="22"/>
        </w:rPr>
      </w:pPr>
      <w:r w:rsidRPr="00824CB1">
        <w:rPr>
          <w:rFonts w:ascii="Calibri" w:hAnsi="Calibri" w:cs="Calibri"/>
          <w:b/>
          <w:sz w:val="22"/>
          <w:szCs w:val="22"/>
        </w:rPr>
        <w:br w:type="page"/>
      </w:r>
    </w:p>
    <w:p w14:paraId="6A8B9CFB" w14:textId="181F67F6" w:rsidR="002B135D" w:rsidRPr="00824CB1" w:rsidRDefault="002B135D" w:rsidP="00F424AF">
      <w:pPr>
        <w:rPr>
          <w:rFonts w:ascii="Calibri" w:hAnsi="Calibri" w:cs="Calibri"/>
          <w:b/>
          <w:sz w:val="22"/>
          <w:szCs w:val="22"/>
        </w:rPr>
      </w:pPr>
      <w:r w:rsidRPr="00824CB1">
        <w:rPr>
          <w:rFonts w:ascii="Calibri" w:hAnsi="Calibri" w:cs="Calibri"/>
          <w:b/>
          <w:sz w:val="22"/>
          <w:szCs w:val="22"/>
        </w:rPr>
        <w:lastRenderedPageBreak/>
        <w:t xml:space="preserve">Załącznik nr 1 </w:t>
      </w:r>
      <w:r w:rsidRPr="00824CB1">
        <w:rPr>
          <w:rFonts w:ascii="Calibri" w:hAnsi="Calibri" w:cs="Calibri"/>
          <w:sz w:val="22"/>
          <w:szCs w:val="22"/>
        </w:rPr>
        <w:t>Szczegółowy opis przedmiotu zamówienia</w:t>
      </w:r>
      <w:r w:rsidRPr="00824CB1">
        <w:rPr>
          <w:rFonts w:ascii="Calibri" w:hAnsi="Calibri" w:cs="Calibri"/>
          <w:b/>
          <w:sz w:val="22"/>
          <w:szCs w:val="22"/>
        </w:rPr>
        <w:t xml:space="preserve"> </w:t>
      </w:r>
    </w:p>
    <w:p w14:paraId="09124B6A" w14:textId="77777777" w:rsidR="002B135D" w:rsidRPr="00824CB1" w:rsidRDefault="002B135D" w:rsidP="00F424AF">
      <w:pPr>
        <w:jc w:val="both"/>
        <w:rPr>
          <w:rFonts w:ascii="Calibri" w:hAnsi="Calibri" w:cs="Calibri"/>
          <w:i/>
          <w:sz w:val="22"/>
          <w:szCs w:val="22"/>
        </w:rPr>
      </w:pPr>
    </w:p>
    <w:p w14:paraId="1DE3C926" w14:textId="77777777" w:rsidR="002B135D" w:rsidRPr="00824CB1" w:rsidRDefault="002B135D" w:rsidP="00F424AF">
      <w:pPr>
        <w:jc w:val="center"/>
        <w:textAlignment w:val="top"/>
        <w:rPr>
          <w:rFonts w:ascii="Calibri" w:hAnsi="Calibri" w:cs="Calibri"/>
          <w:b/>
          <w:sz w:val="22"/>
          <w:szCs w:val="22"/>
        </w:rPr>
      </w:pPr>
      <w:r w:rsidRPr="00824CB1">
        <w:rPr>
          <w:rFonts w:ascii="Calibri" w:hAnsi="Calibri" w:cs="Calibri"/>
          <w:b/>
          <w:sz w:val="22"/>
          <w:szCs w:val="22"/>
        </w:rPr>
        <w:t>SZCZEGÓŁOWY OPIS PRZEDMIOTU ZAMÓWIENIA</w:t>
      </w:r>
    </w:p>
    <w:p w14:paraId="46A86DA7" w14:textId="77777777" w:rsidR="002B135D" w:rsidRPr="00824CB1" w:rsidRDefault="002B135D" w:rsidP="00F424AF">
      <w:pPr>
        <w:jc w:val="both"/>
        <w:rPr>
          <w:rFonts w:ascii="Calibri" w:hAnsi="Calibri" w:cs="Calibri"/>
          <w:b/>
          <w:sz w:val="22"/>
          <w:szCs w:val="22"/>
        </w:rPr>
      </w:pPr>
    </w:p>
    <w:p w14:paraId="45A3755F" w14:textId="1D8C811C" w:rsidR="00D40339" w:rsidRPr="00824CB1" w:rsidRDefault="002B135D" w:rsidP="00D40339">
      <w:pPr>
        <w:jc w:val="both"/>
        <w:rPr>
          <w:rFonts w:ascii="Calibri" w:hAnsi="Calibri" w:cs="Calibri"/>
          <w:sz w:val="22"/>
          <w:szCs w:val="22"/>
        </w:rPr>
      </w:pPr>
      <w:r w:rsidRPr="00824CB1">
        <w:rPr>
          <w:rFonts w:ascii="Calibri" w:hAnsi="Calibri" w:cs="Calibri"/>
          <w:bCs/>
          <w:sz w:val="22"/>
          <w:szCs w:val="22"/>
        </w:rPr>
        <w:t xml:space="preserve">Przedmiotem zamówienia jest </w:t>
      </w:r>
      <w:r w:rsidR="00BB3AC4" w:rsidRPr="00824CB1">
        <w:rPr>
          <w:rFonts w:ascii="Calibri" w:hAnsi="Calibri" w:cs="Calibri"/>
          <w:bCs/>
          <w:sz w:val="22"/>
          <w:szCs w:val="22"/>
        </w:rPr>
        <w:t>zakup</w:t>
      </w:r>
      <w:r w:rsidR="002B700D" w:rsidRPr="00824CB1">
        <w:rPr>
          <w:rFonts w:ascii="Calibri" w:hAnsi="Calibri" w:cs="Calibri"/>
          <w:bCs/>
          <w:sz w:val="22"/>
          <w:szCs w:val="22"/>
        </w:rPr>
        <w:t>,</w:t>
      </w:r>
      <w:r w:rsidR="00BB3AC4" w:rsidRPr="00824CB1">
        <w:rPr>
          <w:rFonts w:ascii="Calibri" w:hAnsi="Calibri" w:cs="Calibri"/>
          <w:bCs/>
          <w:sz w:val="22"/>
          <w:szCs w:val="22"/>
        </w:rPr>
        <w:t xml:space="preserve"> dostawa, instalacja i uruchomienie</w:t>
      </w:r>
      <w:r w:rsidR="0042453C" w:rsidRPr="00824CB1">
        <w:rPr>
          <w:rFonts w:ascii="Calibri" w:hAnsi="Calibri" w:cs="Calibri"/>
          <w:bCs/>
          <w:sz w:val="22"/>
          <w:szCs w:val="22"/>
        </w:rPr>
        <w:t xml:space="preserve"> </w:t>
      </w:r>
      <w:r w:rsidR="006726DB" w:rsidRPr="00824CB1">
        <w:rPr>
          <w:rFonts w:ascii="Calibri" w:hAnsi="Calibri" w:cs="Calibri"/>
          <w:bCs/>
          <w:sz w:val="22"/>
          <w:szCs w:val="22"/>
        </w:rPr>
        <w:t>specjalistycznej prasy próżniowej</w:t>
      </w:r>
      <w:r w:rsidR="00B223BE" w:rsidRPr="00824CB1">
        <w:rPr>
          <w:rFonts w:ascii="Calibri" w:hAnsi="Calibri" w:cs="Calibri"/>
          <w:bCs/>
          <w:sz w:val="22"/>
          <w:szCs w:val="22"/>
        </w:rPr>
        <w:t xml:space="preserve"> w </w:t>
      </w:r>
      <w:r w:rsidR="006726DB" w:rsidRPr="00824CB1">
        <w:rPr>
          <w:rFonts w:ascii="Calibri" w:hAnsi="Calibri" w:cs="Calibri"/>
          <w:bCs/>
          <w:sz w:val="22"/>
          <w:szCs w:val="22"/>
        </w:rPr>
        <w:t>siedzibie</w:t>
      </w:r>
      <w:r w:rsidR="00B223BE" w:rsidRPr="00824CB1">
        <w:rPr>
          <w:rFonts w:ascii="Calibri" w:hAnsi="Calibri" w:cs="Calibri"/>
          <w:bCs/>
          <w:sz w:val="22"/>
          <w:szCs w:val="22"/>
        </w:rPr>
        <w:t xml:space="preserve"> Zamawiającego w </w:t>
      </w:r>
      <w:r w:rsidR="006726DB" w:rsidRPr="00824CB1">
        <w:rPr>
          <w:rFonts w:ascii="Calibri" w:hAnsi="Calibri" w:cs="Calibri"/>
          <w:bCs/>
          <w:sz w:val="22"/>
          <w:szCs w:val="22"/>
        </w:rPr>
        <w:t>Kolonii Zawada</w:t>
      </w:r>
      <w:r w:rsidR="00FD4B3F" w:rsidRPr="00824CB1">
        <w:rPr>
          <w:rFonts w:ascii="Calibri" w:hAnsi="Calibri" w:cs="Calibri"/>
          <w:sz w:val="22"/>
          <w:szCs w:val="22"/>
        </w:rPr>
        <w:t>.</w:t>
      </w:r>
      <w:r w:rsidR="00D40339" w:rsidRPr="00824CB1">
        <w:rPr>
          <w:rFonts w:ascii="Calibri" w:hAnsi="Calibri" w:cs="Calibri"/>
        </w:rPr>
        <w:t xml:space="preserve"> Prasa próżniowa </w:t>
      </w:r>
      <w:r w:rsidR="00824CB1">
        <w:rPr>
          <w:rFonts w:ascii="Calibri" w:hAnsi="Calibri" w:cs="Calibri"/>
        </w:rPr>
        <w:t>będzie służyć do produkcji</w:t>
      </w:r>
      <w:r w:rsidR="00D40339" w:rsidRPr="00824CB1">
        <w:rPr>
          <w:rFonts w:ascii="Calibri" w:hAnsi="Calibri" w:cs="Calibri"/>
          <w:sz w:val="22"/>
          <w:szCs w:val="22"/>
        </w:rPr>
        <w:t xml:space="preserve"> ścian</w:t>
      </w:r>
    </w:p>
    <w:p w14:paraId="1CD293F9" w14:textId="6D6DAE9B" w:rsidR="00826D49" w:rsidRPr="00824CB1" w:rsidRDefault="00D40339" w:rsidP="00824CB1">
      <w:pPr>
        <w:jc w:val="both"/>
        <w:rPr>
          <w:rFonts w:ascii="Calibri" w:hAnsi="Calibri" w:cs="Calibri"/>
          <w:sz w:val="22"/>
          <w:szCs w:val="22"/>
        </w:rPr>
      </w:pPr>
      <w:r w:rsidRPr="00824CB1">
        <w:rPr>
          <w:rFonts w:ascii="Calibri" w:hAnsi="Calibri" w:cs="Calibri"/>
          <w:sz w:val="22"/>
          <w:szCs w:val="22"/>
        </w:rPr>
        <w:t xml:space="preserve">przyczep z wykorzystaniem odpadów poprodukcyjnych (m.in. sklejki). </w:t>
      </w:r>
      <w:r w:rsidR="00824CB1">
        <w:rPr>
          <w:rFonts w:ascii="Calibri" w:hAnsi="Calibri" w:cs="Calibri"/>
          <w:sz w:val="22"/>
          <w:szCs w:val="22"/>
        </w:rPr>
        <w:t xml:space="preserve">Wymagane są rozwiązania zapewniające </w:t>
      </w:r>
      <w:r w:rsidR="009C1AEE">
        <w:rPr>
          <w:rFonts w:ascii="Calibri" w:hAnsi="Calibri" w:cs="Calibri"/>
          <w:sz w:val="22"/>
          <w:szCs w:val="22"/>
        </w:rPr>
        <w:t>ograniczone zużywanie materiałów, dużej precyzji i optymalnej energochłonności</w:t>
      </w:r>
      <w:r w:rsidRPr="00824CB1">
        <w:rPr>
          <w:rFonts w:ascii="Calibri" w:hAnsi="Calibri" w:cs="Calibri"/>
          <w:sz w:val="22"/>
          <w:szCs w:val="22"/>
        </w:rPr>
        <w:t>.</w:t>
      </w:r>
    </w:p>
    <w:p w14:paraId="4F9A7FBC" w14:textId="77777777" w:rsidR="00B223BE" w:rsidRPr="00824CB1" w:rsidRDefault="00B223BE" w:rsidP="00826D49">
      <w:pPr>
        <w:jc w:val="both"/>
        <w:rPr>
          <w:rFonts w:ascii="Calibri" w:hAnsi="Calibri" w:cs="Calibri"/>
          <w:bCs/>
          <w:sz w:val="22"/>
          <w:szCs w:val="22"/>
        </w:rPr>
      </w:pPr>
    </w:p>
    <w:p w14:paraId="03F88EDA" w14:textId="77777777" w:rsidR="001D3CC6" w:rsidRPr="00824CB1" w:rsidRDefault="001D3CC6" w:rsidP="00826D49">
      <w:pPr>
        <w:jc w:val="both"/>
        <w:rPr>
          <w:rFonts w:ascii="Calibri" w:hAnsi="Calibri" w:cs="Calibri"/>
          <w:bCs/>
          <w:sz w:val="22"/>
          <w:szCs w:val="22"/>
        </w:rPr>
      </w:pPr>
    </w:p>
    <w:p w14:paraId="69DBE715" w14:textId="30158BFA" w:rsidR="002B135D" w:rsidRPr="00824CB1" w:rsidRDefault="0041724F" w:rsidP="009454F5">
      <w:pPr>
        <w:jc w:val="both"/>
        <w:rPr>
          <w:rFonts w:ascii="Calibri" w:hAnsi="Calibri" w:cs="Calibri"/>
          <w:b/>
          <w:sz w:val="22"/>
          <w:szCs w:val="22"/>
        </w:rPr>
      </w:pPr>
      <w:r w:rsidRPr="00824CB1">
        <w:rPr>
          <w:rFonts w:ascii="Calibri" w:hAnsi="Calibri" w:cs="Calibri"/>
          <w:b/>
          <w:sz w:val="22"/>
          <w:szCs w:val="22"/>
        </w:rPr>
        <w:t>Szczegó</w:t>
      </w:r>
      <w:r w:rsidR="00156372" w:rsidRPr="00824CB1">
        <w:rPr>
          <w:rFonts w:ascii="Calibri" w:hAnsi="Calibri" w:cs="Calibri"/>
          <w:b/>
          <w:sz w:val="22"/>
          <w:szCs w:val="22"/>
        </w:rPr>
        <w:t>łowy opis przedmiotu zamówienia:</w:t>
      </w:r>
    </w:p>
    <w:p w14:paraId="36E37AB9" w14:textId="77777777" w:rsidR="00322006" w:rsidRPr="00824CB1" w:rsidRDefault="00322006" w:rsidP="009454F5">
      <w:pPr>
        <w:jc w:val="both"/>
        <w:rPr>
          <w:rFonts w:ascii="Calibri" w:hAnsi="Calibri" w:cs="Calibri"/>
          <w:sz w:val="22"/>
          <w:szCs w:val="22"/>
        </w:rPr>
      </w:pPr>
    </w:p>
    <w:p w14:paraId="6502E6AE" w14:textId="1B7AA686" w:rsidR="007F76A0" w:rsidRPr="00824CB1" w:rsidRDefault="00A40F6C" w:rsidP="0073071A">
      <w:pPr>
        <w:spacing w:line="360" w:lineRule="auto"/>
        <w:textAlignment w:val="top"/>
        <w:rPr>
          <w:rFonts w:ascii="Calibri" w:hAnsi="Calibri" w:cs="Calibri"/>
          <w:sz w:val="22"/>
          <w:szCs w:val="22"/>
          <w:u w:val="single"/>
        </w:rPr>
      </w:pPr>
      <w:r w:rsidRPr="00824CB1">
        <w:rPr>
          <w:rFonts w:ascii="Calibri" w:hAnsi="Calibri" w:cs="Calibri"/>
          <w:sz w:val="22"/>
          <w:szCs w:val="22"/>
          <w:u w:val="single"/>
        </w:rPr>
        <w:t>Kryterium techniczne</w:t>
      </w:r>
      <w:r w:rsidR="00093B9E" w:rsidRPr="00824CB1">
        <w:rPr>
          <w:rFonts w:ascii="Calibri" w:hAnsi="Calibri" w:cs="Calibri"/>
          <w:sz w:val="22"/>
          <w:szCs w:val="22"/>
          <w:u w:val="single"/>
        </w:rPr>
        <w:t xml:space="preserve"> (parametry minimalne)</w:t>
      </w:r>
      <w:r w:rsidR="009D7751" w:rsidRPr="00824CB1">
        <w:rPr>
          <w:rFonts w:ascii="Calibri" w:hAnsi="Calibri" w:cs="Calibri"/>
          <w:sz w:val="22"/>
          <w:szCs w:val="22"/>
          <w:u w:val="single"/>
        </w:rPr>
        <w:t xml:space="preserve"> </w:t>
      </w:r>
      <w:r w:rsidR="00541D8F">
        <w:rPr>
          <w:rFonts w:ascii="Calibri" w:hAnsi="Calibri" w:cs="Calibri"/>
          <w:sz w:val="22"/>
          <w:szCs w:val="22"/>
          <w:u w:val="single"/>
        </w:rPr>
        <w:t>urządzenia</w:t>
      </w:r>
      <w:r w:rsidR="0075100A" w:rsidRPr="00824CB1">
        <w:rPr>
          <w:rFonts w:ascii="Calibri" w:hAnsi="Calibri" w:cs="Calibri"/>
          <w:sz w:val="22"/>
          <w:szCs w:val="22"/>
          <w:u w:val="single"/>
        </w:rPr>
        <w:t xml:space="preserve"> </w:t>
      </w:r>
      <w:r w:rsidR="0083658C">
        <w:rPr>
          <w:rFonts w:ascii="Calibri" w:hAnsi="Calibri" w:cs="Calibri"/>
          <w:sz w:val="22"/>
          <w:szCs w:val="22"/>
          <w:u w:val="single"/>
        </w:rPr>
        <w:t>specjalistycznej prasy próżniowej</w:t>
      </w:r>
      <w:r w:rsidRPr="00824CB1">
        <w:rPr>
          <w:rFonts w:ascii="Calibri" w:hAnsi="Calibri" w:cs="Calibri"/>
          <w:sz w:val="22"/>
          <w:szCs w:val="22"/>
          <w:u w:val="single"/>
        </w:rPr>
        <w:t>:</w:t>
      </w:r>
    </w:p>
    <w:p w14:paraId="314D5BFB" w14:textId="77777777" w:rsidR="006841E1" w:rsidRPr="006841E1" w:rsidRDefault="00FA7D3F" w:rsidP="006841E1">
      <w:pPr>
        <w:suppressAutoHyphens w:val="0"/>
        <w:autoSpaceDE w:val="0"/>
        <w:autoSpaceDN w:val="0"/>
        <w:adjustRightInd w:val="0"/>
        <w:spacing w:line="360" w:lineRule="auto"/>
        <w:jc w:val="both"/>
        <w:rPr>
          <w:rFonts w:ascii="Calibri" w:hAnsi="Calibri" w:cs="Calibri"/>
          <w:sz w:val="22"/>
          <w:szCs w:val="22"/>
        </w:rPr>
      </w:pPr>
      <w:r w:rsidRPr="00824CB1">
        <w:rPr>
          <w:rFonts w:ascii="Calibri" w:hAnsi="Calibri" w:cs="Calibri"/>
          <w:sz w:val="22"/>
          <w:szCs w:val="22"/>
        </w:rPr>
        <w:t xml:space="preserve">1. </w:t>
      </w:r>
      <w:r w:rsidR="006841E1" w:rsidRPr="006841E1">
        <w:rPr>
          <w:rFonts w:ascii="Calibri" w:hAnsi="Calibri" w:cs="Calibri"/>
          <w:sz w:val="22"/>
          <w:szCs w:val="22"/>
        </w:rPr>
        <w:t>Do kluczowych parametrów maszyny należy:</w:t>
      </w:r>
    </w:p>
    <w:p w14:paraId="7FCE8CFD" w14:textId="674532CC" w:rsidR="006841E1" w:rsidRPr="006841E1" w:rsidRDefault="006841E1" w:rsidP="006841E1">
      <w:pPr>
        <w:suppressAutoHyphens w:val="0"/>
        <w:autoSpaceDE w:val="0"/>
        <w:autoSpaceDN w:val="0"/>
        <w:adjustRightInd w:val="0"/>
        <w:spacing w:line="360" w:lineRule="auto"/>
        <w:jc w:val="both"/>
        <w:rPr>
          <w:rFonts w:ascii="Calibri" w:hAnsi="Calibri" w:cs="Calibri"/>
          <w:sz w:val="22"/>
          <w:szCs w:val="22"/>
        </w:rPr>
      </w:pPr>
      <w:r w:rsidRPr="006841E1">
        <w:rPr>
          <w:rFonts w:ascii="Calibri" w:hAnsi="Calibri" w:cs="Calibri"/>
          <w:sz w:val="22"/>
          <w:szCs w:val="22"/>
        </w:rPr>
        <w:t xml:space="preserve">- wymiary stołu </w:t>
      </w:r>
      <w:r w:rsidR="0083658C">
        <w:rPr>
          <w:rFonts w:ascii="Calibri" w:hAnsi="Calibri" w:cs="Calibri"/>
          <w:sz w:val="22"/>
          <w:szCs w:val="22"/>
        </w:rPr>
        <w:t xml:space="preserve">roboczego </w:t>
      </w:r>
      <w:r w:rsidRPr="006841E1">
        <w:rPr>
          <w:rFonts w:ascii="Calibri" w:hAnsi="Calibri" w:cs="Calibri"/>
          <w:sz w:val="22"/>
          <w:szCs w:val="22"/>
        </w:rPr>
        <w:t>min. 6 x 2,5 m</w:t>
      </w:r>
    </w:p>
    <w:p w14:paraId="3203B9D3" w14:textId="57BD0B2D" w:rsidR="006841E1" w:rsidRPr="006841E1" w:rsidRDefault="006841E1" w:rsidP="006841E1">
      <w:pPr>
        <w:suppressAutoHyphens w:val="0"/>
        <w:autoSpaceDE w:val="0"/>
        <w:autoSpaceDN w:val="0"/>
        <w:adjustRightInd w:val="0"/>
        <w:spacing w:line="360" w:lineRule="auto"/>
        <w:jc w:val="both"/>
        <w:rPr>
          <w:rFonts w:ascii="Calibri" w:hAnsi="Calibri" w:cs="Calibri"/>
          <w:sz w:val="22"/>
          <w:szCs w:val="22"/>
        </w:rPr>
      </w:pPr>
      <w:r w:rsidRPr="006841E1">
        <w:rPr>
          <w:rFonts w:ascii="Calibri" w:hAnsi="Calibri" w:cs="Calibri"/>
          <w:sz w:val="22"/>
          <w:szCs w:val="22"/>
        </w:rPr>
        <w:t xml:space="preserve">- grubość prasowanej płyty zakres co najmniej </w:t>
      </w:r>
      <w:r>
        <w:rPr>
          <w:rFonts w:ascii="Calibri" w:hAnsi="Calibri" w:cs="Calibri"/>
          <w:sz w:val="22"/>
          <w:szCs w:val="22"/>
        </w:rPr>
        <w:t xml:space="preserve">od </w:t>
      </w:r>
      <w:r w:rsidRPr="006841E1">
        <w:rPr>
          <w:rFonts w:ascii="Calibri" w:hAnsi="Calibri" w:cs="Calibri"/>
          <w:sz w:val="22"/>
          <w:szCs w:val="22"/>
        </w:rPr>
        <w:t>10</w:t>
      </w:r>
      <w:r>
        <w:rPr>
          <w:rFonts w:ascii="Calibri" w:hAnsi="Calibri" w:cs="Calibri"/>
          <w:sz w:val="22"/>
          <w:szCs w:val="22"/>
        </w:rPr>
        <w:t xml:space="preserve"> do </w:t>
      </w:r>
      <w:r w:rsidRPr="006841E1">
        <w:rPr>
          <w:rFonts w:ascii="Calibri" w:hAnsi="Calibri" w:cs="Calibri"/>
          <w:sz w:val="22"/>
          <w:szCs w:val="22"/>
        </w:rPr>
        <w:t>200 mm</w:t>
      </w:r>
    </w:p>
    <w:p w14:paraId="53FCAD7E" w14:textId="77777777" w:rsidR="006841E1" w:rsidRPr="006841E1" w:rsidRDefault="006841E1" w:rsidP="006841E1">
      <w:pPr>
        <w:suppressAutoHyphens w:val="0"/>
        <w:autoSpaceDE w:val="0"/>
        <w:autoSpaceDN w:val="0"/>
        <w:adjustRightInd w:val="0"/>
        <w:spacing w:line="360" w:lineRule="auto"/>
        <w:jc w:val="both"/>
        <w:rPr>
          <w:rFonts w:ascii="Calibri" w:hAnsi="Calibri" w:cs="Calibri"/>
          <w:sz w:val="22"/>
          <w:szCs w:val="22"/>
        </w:rPr>
      </w:pPr>
      <w:r w:rsidRPr="006841E1">
        <w:rPr>
          <w:rFonts w:ascii="Calibri" w:hAnsi="Calibri" w:cs="Calibri"/>
          <w:sz w:val="22"/>
          <w:szCs w:val="22"/>
        </w:rPr>
        <w:t>- wydajność pompy min. 30 m3/h</w:t>
      </w:r>
    </w:p>
    <w:p w14:paraId="1F988C73" w14:textId="77777777" w:rsidR="006841E1" w:rsidRPr="006841E1" w:rsidRDefault="006841E1" w:rsidP="006841E1">
      <w:pPr>
        <w:suppressAutoHyphens w:val="0"/>
        <w:autoSpaceDE w:val="0"/>
        <w:autoSpaceDN w:val="0"/>
        <w:adjustRightInd w:val="0"/>
        <w:spacing w:line="360" w:lineRule="auto"/>
        <w:jc w:val="both"/>
        <w:rPr>
          <w:rFonts w:ascii="Calibri" w:hAnsi="Calibri" w:cs="Calibri"/>
          <w:sz w:val="22"/>
          <w:szCs w:val="22"/>
        </w:rPr>
      </w:pPr>
      <w:r w:rsidRPr="006841E1">
        <w:rPr>
          <w:rFonts w:ascii="Calibri" w:hAnsi="Calibri" w:cs="Calibri"/>
          <w:sz w:val="22"/>
          <w:szCs w:val="22"/>
        </w:rPr>
        <w:t>- sterowanie: zintegrowany system automatyzacji i sterowania CNC</w:t>
      </w:r>
    </w:p>
    <w:p w14:paraId="3A50CACE" w14:textId="77777777" w:rsidR="006841E1" w:rsidRPr="006841E1" w:rsidRDefault="006841E1" w:rsidP="006841E1">
      <w:pPr>
        <w:suppressAutoHyphens w:val="0"/>
        <w:autoSpaceDE w:val="0"/>
        <w:autoSpaceDN w:val="0"/>
        <w:adjustRightInd w:val="0"/>
        <w:spacing w:line="360" w:lineRule="auto"/>
        <w:jc w:val="both"/>
        <w:rPr>
          <w:rFonts w:ascii="Calibri" w:hAnsi="Calibri" w:cs="Calibri"/>
          <w:sz w:val="22"/>
          <w:szCs w:val="22"/>
        </w:rPr>
      </w:pPr>
      <w:r w:rsidRPr="006841E1">
        <w:rPr>
          <w:rFonts w:ascii="Calibri" w:hAnsi="Calibri" w:cs="Calibri"/>
          <w:sz w:val="22"/>
          <w:szCs w:val="22"/>
        </w:rPr>
        <w:t>- systemy zabezpieczeń</w:t>
      </w:r>
    </w:p>
    <w:p w14:paraId="67CEC978" w14:textId="48810F10" w:rsidR="00B803D0" w:rsidRPr="00824CB1" w:rsidRDefault="006841E1" w:rsidP="006841E1">
      <w:pPr>
        <w:suppressAutoHyphens w:val="0"/>
        <w:autoSpaceDE w:val="0"/>
        <w:autoSpaceDN w:val="0"/>
        <w:adjustRightInd w:val="0"/>
        <w:spacing w:line="360" w:lineRule="auto"/>
        <w:jc w:val="both"/>
        <w:rPr>
          <w:rFonts w:ascii="Calibri" w:hAnsi="Calibri" w:cs="Calibri"/>
          <w:sz w:val="22"/>
          <w:szCs w:val="22"/>
        </w:rPr>
      </w:pPr>
      <w:r w:rsidRPr="006841E1">
        <w:rPr>
          <w:rFonts w:ascii="Calibri" w:hAnsi="Calibri" w:cs="Calibri"/>
          <w:sz w:val="22"/>
          <w:szCs w:val="22"/>
        </w:rPr>
        <w:t xml:space="preserve">- gwarancja min. 24 </w:t>
      </w:r>
      <w:proofErr w:type="spellStart"/>
      <w:r w:rsidRPr="006841E1">
        <w:rPr>
          <w:rFonts w:ascii="Calibri" w:hAnsi="Calibri" w:cs="Calibri"/>
          <w:sz w:val="22"/>
          <w:szCs w:val="22"/>
        </w:rPr>
        <w:t>mce</w:t>
      </w:r>
      <w:proofErr w:type="spellEnd"/>
    </w:p>
    <w:p w14:paraId="1746609A" w14:textId="1DD758FD" w:rsidR="004F170B" w:rsidRPr="00824CB1" w:rsidRDefault="006841E1" w:rsidP="00606058">
      <w:pPr>
        <w:suppressAutoHyphens w:val="0"/>
        <w:autoSpaceDE w:val="0"/>
        <w:autoSpaceDN w:val="0"/>
        <w:adjustRightInd w:val="0"/>
        <w:spacing w:line="360" w:lineRule="auto"/>
        <w:jc w:val="both"/>
        <w:rPr>
          <w:rFonts w:ascii="Calibri" w:hAnsi="Calibri" w:cs="Calibri"/>
          <w:sz w:val="22"/>
          <w:szCs w:val="22"/>
        </w:rPr>
      </w:pPr>
      <w:r>
        <w:rPr>
          <w:rFonts w:ascii="Calibri" w:hAnsi="Calibri" w:cs="Calibri"/>
          <w:sz w:val="22"/>
          <w:szCs w:val="22"/>
        </w:rPr>
        <w:t>2</w:t>
      </w:r>
      <w:r w:rsidR="009A04A2" w:rsidRPr="00824CB1">
        <w:rPr>
          <w:rFonts w:ascii="Calibri" w:hAnsi="Calibri" w:cs="Calibri"/>
          <w:sz w:val="22"/>
          <w:szCs w:val="22"/>
        </w:rPr>
        <w:t xml:space="preserve">. </w:t>
      </w:r>
      <w:r w:rsidR="0089729E" w:rsidRPr="00824CB1">
        <w:rPr>
          <w:rFonts w:ascii="Calibri" w:hAnsi="Calibri" w:cs="Calibri"/>
          <w:sz w:val="22"/>
          <w:szCs w:val="22"/>
        </w:rPr>
        <w:t>Transport</w:t>
      </w:r>
      <w:r>
        <w:rPr>
          <w:rFonts w:ascii="Calibri" w:hAnsi="Calibri" w:cs="Calibri"/>
          <w:sz w:val="22"/>
          <w:szCs w:val="22"/>
        </w:rPr>
        <w:t xml:space="preserve">, montaż i </w:t>
      </w:r>
      <w:r w:rsidR="00E77AC7">
        <w:rPr>
          <w:rFonts w:ascii="Calibri" w:hAnsi="Calibri" w:cs="Calibri"/>
          <w:sz w:val="22"/>
          <w:szCs w:val="22"/>
        </w:rPr>
        <w:t>uruchomienie</w:t>
      </w:r>
      <w:r>
        <w:rPr>
          <w:rFonts w:ascii="Calibri" w:hAnsi="Calibri" w:cs="Calibri"/>
          <w:sz w:val="22"/>
          <w:szCs w:val="22"/>
        </w:rPr>
        <w:t xml:space="preserve"> urządzenia w z</w:t>
      </w:r>
      <w:r w:rsidR="0089729E" w:rsidRPr="00824CB1">
        <w:rPr>
          <w:rFonts w:ascii="Calibri" w:hAnsi="Calibri" w:cs="Calibri"/>
          <w:sz w:val="22"/>
          <w:szCs w:val="22"/>
        </w:rPr>
        <w:t>akład</w:t>
      </w:r>
      <w:r>
        <w:rPr>
          <w:rFonts w:ascii="Calibri" w:hAnsi="Calibri" w:cs="Calibri"/>
          <w:sz w:val="22"/>
          <w:szCs w:val="22"/>
        </w:rPr>
        <w:t>zie</w:t>
      </w:r>
      <w:r w:rsidR="0089729E" w:rsidRPr="00824CB1">
        <w:rPr>
          <w:rFonts w:ascii="Calibri" w:hAnsi="Calibri" w:cs="Calibri"/>
          <w:sz w:val="22"/>
          <w:szCs w:val="22"/>
        </w:rPr>
        <w:t xml:space="preserve"> Zamawiającego</w:t>
      </w:r>
      <w:r>
        <w:rPr>
          <w:rFonts w:ascii="Calibri" w:hAnsi="Calibri" w:cs="Calibri"/>
          <w:sz w:val="22"/>
          <w:szCs w:val="22"/>
        </w:rPr>
        <w:t xml:space="preserve"> w Kolonia Zawada</w:t>
      </w:r>
      <w:r w:rsidR="001C1FDD" w:rsidRPr="00824CB1">
        <w:rPr>
          <w:rFonts w:ascii="Calibri" w:hAnsi="Calibri" w:cs="Calibri"/>
          <w:sz w:val="22"/>
          <w:szCs w:val="22"/>
        </w:rPr>
        <w:t>.</w:t>
      </w:r>
    </w:p>
    <w:p w14:paraId="69B2F52B" w14:textId="77777777" w:rsidR="00C712EE" w:rsidRDefault="00FA7D3F" w:rsidP="00AD166C">
      <w:pPr>
        <w:suppressAutoHyphens w:val="0"/>
        <w:autoSpaceDE w:val="0"/>
        <w:autoSpaceDN w:val="0"/>
        <w:adjustRightInd w:val="0"/>
        <w:spacing w:line="360" w:lineRule="auto"/>
        <w:rPr>
          <w:rFonts w:ascii="Calibri" w:hAnsi="Calibri" w:cs="Calibri"/>
          <w:sz w:val="22"/>
          <w:szCs w:val="22"/>
        </w:rPr>
      </w:pPr>
      <w:r w:rsidRPr="00824CB1">
        <w:rPr>
          <w:rFonts w:ascii="Calibri" w:hAnsi="Calibri" w:cs="Calibri"/>
          <w:sz w:val="22"/>
          <w:szCs w:val="22"/>
        </w:rPr>
        <w:t xml:space="preserve">Liczba </w:t>
      </w:r>
      <w:r w:rsidR="006841E1">
        <w:rPr>
          <w:rFonts w:ascii="Calibri" w:hAnsi="Calibri" w:cs="Calibri"/>
          <w:sz w:val="22"/>
          <w:szCs w:val="22"/>
        </w:rPr>
        <w:t>urządzeń</w:t>
      </w:r>
      <w:r w:rsidRPr="00824CB1">
        <w:rPr>
          <w:rFonts w:ascii="Calibri" w:hAnsi="Calibri" w:cs="Calibri"/>
          <w:sz w:val="22"/>
          <w:szCs w:val="22"/>
        </w:rPr>
        <w:t>: 1</w:t>
      </w:r>
      <w:r w:rsidR="00D74E70" w:rsidRPr="00824CB1">
        <w:rPr>
          <w:rFonts w:ascii="Calibri" w:hAnsi="Calibri" w:cs="Calibri"/>
          <w:sz w:val="22"/>
          <w:szCs w:val="22"/>
        </w:rPr>
        <w:tab/>
      </w:r>
    </w:p>
    <w:p w14:paraId="3B20DD6E" w14:textId="77777777" w:rsidR="00C712EE" w:rsidRDefault="00C712EE" w:rsidP="00AD166C">
      <w:pPr>
        <w:suppressAutoHyphens w:val="0"/>
        <w:autoSpaceDE w:val="0"/>
        <w:autoSpaceDN w:val="0"/>
        <w:adjustRightInd w:val="0"/>
        <w:spacing w:line="360" w:lineRule="auto"/>
        <w:rPr>
          <w:rFonts w:ascii="Calibri" w:hAnsi="Calibri" w:cs="Calibri"/>
          <w:sz w:val="22"/>
          <w:szCs w:val="22"/>
        </w:rPr>
      </w:pPr>
    </w:p>
    <w:p w14:paraId="168B700D" w14:textId="50771F10" w:rsidR="000C05E7" w:rsidRPr="00824CB1" w:rsidRDefault="00C712EE" w:rsidP="00C712EE">
      <w:pPr>
        <w:suppressAutoHyphens w:val="0"/>
        <w:autoSpaceDE w:val="0"/>
        <w:autoSpaceDN w:val="0"/>
        <w:adjustRightInd w:val="0"/>
        <w:spacing w:line="360" w:lineRule="auto"/>
        <w:jc w:val="both"/>
        <w:rPr>
          <w:rFonts w:ascii="Calibri" w:hAnsi="Calibri" w:cs="Calibri"/>
          <w:b/>
          <w:sz w:val="22"/>
        </w:rPr>
        <w:sectPr w:rsidR="000C05E7" w:rsidRPr="00824CB1" w:rsidSect="00C174C2">
          <w:pgSz w:w="11906" w:h="16838"/>
          <w:pgMar w:top="1276" w:right="1417" w:bottom="1417" w:left="1417" w:header="708" w:footer="708" w:gutter="0"/>
          <w:cols w:space="708"/>
          <w:docGrid w:linePitch="360"/>
        </w:sectPr>
      </w:pPr>
      <w:r w:rsidRPr="001F497A">
        <w:rPr>
          <w:rFonts w:ascii="Calibri" w:hAnsi="Calibri" w:cs="Calibri"/>
          <w:b/>
          <w:sz w:val="22"/>
          <w:u w:val="single"/>
        </w:rPr>
        <w:t>Równoważne rozwiązania.</w:t>
      </w:r>
      <w:r w:rsidRPr="00C712EE">
        <w:rPr>
          <w:rFonts w:ascii="Calibri" w:hAnsi="Calibri" w:cs="Calibri"/>
          <w:b/>
          <w:sz w:val="22"/>
        </w:rPr>
        <w:t xml:space="preserve"> </w:t>
      </w:r>
      <w:r w:rsidRPr="00C712EE">
        <w:rPr>
          <w:rFonts w:ascii="Calibri" w:hAnsi="Calibri" w:cs="Calibri"/>
          <w:bCs/>
          <w:sz w:val="22"/>
        </w:rPr>
        <w:t xml:space="preserve">W każdym przypadku użycia w </w:t>
      </w:r>
      <w:r w:rsidR="001F497A">
        <w:rPr>
          <w:rFonts w:ascii="Calibri" w:hAnsi="Calibri" w:cs="Calibri"/>
          <w:bCs/>
          <w:sz w:val="22"/>
        </w:rPr>
        <w:t xml:space="preserve">powyższym </w:t>
      </w:r>
      <w:r w:rsidRPr="00C712EE">
        <w:rPr>
          <w:rFonts w:ascii="Calibri" w:hAnsi="Calibri" w:cs="Calibri"/>
          <w:bCs/>
          <w:sz w:val="22"/>
        </w:rPr>
        <w:t xml:space="preserve">opisie przedmiotu zamówienia funkcjonalności, norm, ocen technicznych, specyfikacji technicznych i systemów referencji technicznych, Oferent powinien przyjąć, że odniesieniu takiemu towarzyszą wyrazy </w:t>
      </w:r>
      <w:r w:rsidR="001F497A">
        <w:rPr>
          <w:rFonts w:ascii="Calibri" w:hAnsi="Calibri" w:cs="Calibri"/>
          <w:bCs/>
          <w:sz w:val="22"/>
        </w:rPr>
        <w:br/>
      </w:r>
      <w:r w:rsidRPr="00C712EE">
        <w:rPr>
          <w:rFonts w:ascii="Calibri" w:hAnsi="Calibri" w:cs="Calibri"/>
          <w:bCs/>
          <w:sz w:val="22"/>
        </w:rPr>
        <w:t>„</w:t>
      </w:r>
      <w:r w:rsidRPr="001F497A">
        <w:rPr>
          <w:rFonts w:ascii="Calibri" w:hAnsi="Calibri" w:cs="Calibri"/>
          <w:b/>
          <w:sz w:val="22"/>
        </w:rPr>
        <w:t>lub równoważne</w:t>
      </w:r>
      <w:r w:rsidRPr="00C712EE">
        <w:rPr>
          <w:rFonts w:ascii="Calibri" w:hAnsi="Calibri" w:cs="Calibri"/>
          <w:bCs/>
          <w:sz w:val="22"/>
        </w:rPr>
        <w:t>”. Oferent składając ofertę udowodni, że parametry / funkcjonalności proponowane przez Oferenta spełniają wymagania wskazane przez Zamawiającego w opisie przedmiotu zamówienia jako równoważne rozwiązania.</w:t>
      </w:r>
    </w:p>
    <w:p w14:paraId="21F7D589" w14:textId="431E0634" w:rsidR="002B135D" w:rsidRPr="00824CB1" w:rsidRDefault="0099235F" w:rsidP="00F80E3E">
      <w:pPr>
        <w:spacing w:after="160" w:line="252" w:lineRule="auto"/>
        <w:rPr>
          <w:rFonts w:ascii="Calibri" w:hAnsi="Calibri" w:cs="Calibri"/>
          <w:color w:val="000000"/>
          <w:sz w:val="22"/>
          <w:szCs w:val="22"/>
        </w:rPr>
      </w:pPr>
      <w:r w:rsidRPr="00824CB1">
        <w:rPr>
          <w:rFonts w:ascii="Calibri" w:hAnsi="Calibri" w:cs="Calibri"/>
          <w:b/>
          <w:sz w:val="22"/>
          <w:szCs w:val="22"/>
        </w:rPr>
        <w:lastRenderedPageBreak/>
        <w:t>Z</w:t>
      </w:r>
      <w:r w:rsidR="002B135D" w:rsidRPr="00824CB1">
        <w:rPr>
          <w:rFonts w:ascii="Calibri" w:hAnsi="Calibri" w:cs="Calibri"/>
          <w:b/>
          <w:sz w:val="22"/>
          <w:szCs w:val="22"/>
        </w:rPr>
        <w:t>ałącznik nr 2 Formularz oferty</w:t>
      </w:r>
    </w:p>
    <w:p w14:paraId="3BC7B426" w14:textId="77777777" w:rsidR="002B135D" w:rsidRPr="00824CB1" w:rsidRDefault="002B135D" w:rsidP="00F424AF">
      <w:pPr>
        <w:tabs>
          <w:tab w:val="left" w:pos="6000"/>
        </w:tabs>
        <w:jc w:val="both"/>
        <w:rPr>
          <w:rFonts w:ascii="Calibri" w:hAnsi="Calibri" w:cs="Calibri"/>
          <w:sz w:val="22"/>
          <w:szCs w:val="22"/>
        </w:rPr>
      </w:pPr>
      <w:r w:rsidRPr="00824CB1">
        <w:rPr>
          <w:rFonts w:ascii="Calibri" w:hAnsi="Calibri" w:cs="Calibri"/>
          <w:sz w:val="22"/>
          <w:szCs w:val="22"/>
        </w:rPr>
        <w:t>………………………………..</w:t>
      </w:r>
      <w:r w:rsidRPr="00824CB1">
        <w:rPr>
          <w:rFonts w:ascii="Calibri" w:hAnsi="Calibri" w:cs="Calibri"/>
          <w:sz w:val="22"/>
          <w:szCs w:val="22"/>
        </w:rPr>
        <w:tab/>
      </w:r>
      <w:r w:rsidRPr="00824CB1">
        <w:rPr>
          <w:rFonts w:ascii="Calibri" w:hAnsi="Calibri" w:cs="Calibri"/>
          <w:sz w:val="22"/>
          <w:szCs w:val="22"/>
        </w:rPr>
        <w:tab/>
        <w:t>……………………………….</w:t>
      </w:r>
    </w:p>
    <w:p w14:paraId="7756E54D" w14:textId="77777777" w:rsidR="002B135D" w:rsidRPr="00824CB1" w:rsidRDefault="002B135D" w:rsidP="00F424AF">
      <w:pPr>
        <w:tabs>
          <w:tab w:val="left" w:pos="6480"/>
        </w:tabs>
        <w:jc w:val="both"/>
        <w:rPr>
          <w:rFonts w:ascii="Calibri" w:hAnsi="Calibri" w:cs="Calibri"/>
          <w:sz w:val="22"/>
          <w:szCs w:val="22"/>
        </w:rPr>
      </w:pPr>
      <w:r w:rsidRPr="00824CB1">
        <w:rPr>
          <w:rFonts w:ascii="Calibri" w:hAnsi="Calibri" w:cs="Calibri"/>
          <w:sz w:val="22"/>
          <w:szCs w:val="22"/>
        </w:rPr>
        <w:t>………………………………..</w:t>
      </w:r>
      <w:r w:rsidRPr="00824CB1">
        <w:rPr>
          <w:rFonts w:ascii="Calibri" w:hAnsi="Calibri" w:cs="Calibri"/>
          <w:sz w:val="22"/>
          <w:szCs w:val="22"/>
        </w:rPr>
        <w:tab/>
        <w:t>(miejscowość i data)</w:t>
      </w:r>
    </w:p>
    <w:p w14:paraId="5BA7B075" w14:textId="77777777" w:rsidR="002B135D" w:rsidRPr="00824CB1" w:rsidRDefault="002B135D" w:rsidP="00F424AF">
      <w:pPr>
        <w:jc w:val="both"/>
        <w:rPr>
          <w:rFonts w:ascii="Calibri" w:hAnsi="Calibri" w:cs="Calibri"/>
          <w:sz w:val="22"/>
          <w:szCs w:val="22"/>
        </w:rPr>
      </w:pPr>
      <w:r w:rsidRPr="00824CB1">
        <w:rPr>
          <w:rFonts w:ascii="Calibri" w:hAnsi="Calibri" w:cs="Calibri"/>
          <w:sz w:val="22"/>
          <w:szCs w:val="22"/>
        </w:rPr>
        <w:t>………………………………..</w:t>
      </w:r>
    </w:p>
    <w:p w14:paraId="4B297183" w14:textId="77777777" w:rsidR="002B135D" w:rsidRPr="00824CB1" w:rsidRDefault="002B135D" w:rsidP="00F424AF">
      <w:pPr>
        <w:jc w:val="both"/>
        <w:rPr>
          <w:rFonts w:ascii="Calibri" w:hAnsi="Calibri" w:cs="Calibri"/>
          <w:sz w:val="22"/>
          <w:szCs w:val="22"/>
        </w:rPr>
      </w:pPr>
      <w:r w:rsidRPr="00824CB1">
        <w:rPr>
          <w:rFonts w:ascii="Calibri" w:hAnsi="Calibri" w:cs="Calibri"/>
          <w:sz w:val="22"/>
          <w:szCs w:val="22"/>
        </w:rPr>
        <w:t>………………………………...</w:t>
      </w:r>
    </w:p>
    <w:p w14:paraId="0FF495D8" w14:textId="77777777" w:rsidR="002B135D" w:rsidRPr="00824CB1" w:rsidRDefault="002B135D" w:rsidP="00F424AF">
      <w:pPr>
        <w:jc w:val="both"/>
        <w:rPr>
          <w:rFonts w:ascii="Calibri" w:hAnsi="Calibri" w:cs="Calibri"/>
          <w:i/>
          <w:sz w:val="22"/>
          <w:szCs w:val="22"/>
        </w:rPr>
      </w:pPr>
      <w:r w:rsidRPr="00824CB1">
        <w:rPr>
          <w:rFonts w:ascii="Calibri" w:hAnsi="Calibri" w:cs="Calibri"/>
          <w:sz w:val="22"/>
          <w:szCs w:val="22"/>
        </w:rPr>
        <w:t xml:space="preserve">   (</w:t>
      </w:r>
      <w:r w:rsidRPr="00824CB1">
        <w:rPr>
          <w:rFonts w:ascii="Calibri" w:hAnsi="Calibri" w:cs="Calibri"/>
          <w:i/>
          <w:sz w:val="22"/>
          <w:szCs w:val="22"/>
        </w:rPr>
        <w:t>nazwa i adres Oferenta)</w:t>
      </w:r>
    </w:p>
    <w:p w14:paraId="35253E7C" w14:textId="77777777" w:rsidR="002B135D" w:rsidRPr="00824CB1" w:rsidRDefault="002B135D" w:rsidP="00F424AF">
      <w:pPr>
        <w:jc w:val="both"/>
        <w:rPr>
          <w:rFonts w:ascii="Calibri" w:hAnsi="Calibri" w:cs="Calibri"/>
          <w:i/>
          <w:sz w:val="22"/>
          <w:szCs w:val="22"/>
        </w:rPr>
      </w:pPr>
    </w:p>
    <w:p w14:paraId="70DAEBAB" w14:textId="77777777" w:rsidR="002B135D" w:rsidRPr="00824CB1" w:rsidRDefault="002B135D" w:rsidP="00F424AF">
      <w:pPr>
        <w:jc w:val="center"/>
        <w:rPr>
          <w:rFonts w:ascii="Calibri" w:hAnsi="Calibri" w:cs="Calibri"/>
          <w:b/>
          <w:sz w:val="22"/>
          <w:szCs w:val="22"/>
        </w:rPr>
      </w:pPr>
      <w:r w:rsidRPr="00824CB1">
        <w:rPr>
          <w:rFonts w:ascii="Calibri" w:hAnsi="Calibri" w:cs="Calibri"/>
          <w:b/>
          <w:sz w:val="22"/>
          <w:szCs w:val="22"/>
        </w:rPr>
        <w:t>FORMULARZ OFERTY</w:t>
      </w:r>
    </w:p>
    <w:p w14:paraId="198FEA0C" w14:textId="77777777" w:rsidR="002B135D" w:rsidRPr="00824CB1" w:rsidRDefault="002B135D" w:rsidP="00F424AF">
      <w:pPr>
        <w:jc w:val="both"/>
        <w:textAlignment w:val="top"/>
        <w:rPr>
          <w:rFonts w:ascii="Calibri" w:hAnsi="Calibri" w:cs="Calibri"/>
          <w:b/>
          <w:sz w:val="22"/>
          <w:szCs w:val="22"/>
        </w:rPr>
      </w:pPr>
    </w:p>
    <w:p w14:paraId="411289A1" w14:textId="77777777" w:rsidR="002B135D" w:rsidRPr="00824CB1" w:rsidRDefault="002B135D" w:rsidP="00F424AF">
      <w:pPr>
        <w:ind w:firstLine="708"/>
        <w:jc w:val="both"/>
        <w:textAlignment w:val="top"/>
        <w:rPr>
          <w:rFonts w:ascii="Calibri" w:hAnsi="Calibri" w:cs="Calibri"/>
          <w:b/>
          <w:sz w:val="22"/>
          <w:szCs w:val="22"/>
        </w:rPr>
      </w:pPr>
      <w:r w:rsidRPr="00824CB1">
        <w:rPr>
          <w:rFonts w:ascii="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7F36B2F6" w14:textId="77777777" w:rsidR="002B135D" w:rsidRPr="00824CB1" w:rsidRDefault="002B135D" w:rsidP="00F424AF">
      <w:pPr>
        <w:pStyle w:val="Zwykytekst1"/>
        <w:tabs>
          <w:tab w:val="left" w:leader="dot" w:pos="9072"/>
        </w:tabs>
        <w:jc w:val="both"/>
        <w:rPr>
          <w:rFonts w:ascii="Calibri" w:hAnsi="Calibri" w:cs="Calibri"/>
          <w:sz w:val="22"/>
          <w:szCs w:val="22"/>
        </w:rPr>
      </w:pPr>
    </w:p>
    <w:p w14:paraId="707C8086" w14:textId="77777777" w:rsidR="002B135D" w:rsidRPr="00824CB1" w:rsidRDefault="002B135D" w:rsidP="00F424AF">
      <w:pPr>
        <w:pStyle w:val="Zwykytekst1"/>
        <w:tabs>
          <w:tab w:val="left" w:leader="dot" w:pos="9072"/>
        </w:tabs>
        <w:jc w:val="both"/>
        <w:rPr>
          <w:rFonts w:ascii="Calibri" w:hAnsi="Calibri" w:cs="Calibri"/>
          <w:sz w:val="22"/>
          <w:szCs w:val="22"/>
        </w:rPr>
      </w:pPr>
      <w:r w:rsidRPr="00824CB1">
        <w:rPr>
          <w:rFonts w:ascii="Calibri" w:hAnsi="Calibri" w:cs="Calibri"/>
          <w:sz w:val="22"/>
          <w:szCs w:val="22"/>
        </w:rPr>
        <w:t>my niżej podpisani:</w:t>
      </w:r>
    </w:p>
    <w:p w14:paraId="735B89F1" w14:textId="77777777" w:rsidR="002B135D" w:rsidRPr="00824CB1" w:rsidRDefault="002B135D" w:rsidP="00F424AF">
      <w:pPr>
        <w:pStyle w:val="Tekstpodstawowy"/>
        <w:tabs>
          <w:tab w:val="left" w:leader="dot" w:pos="9072"/>
        </w:tabs>
        <w:spacing w:after="0"/>
        <w:jc w:val="both"/>
        <w:rPr>
          <w:rFonts w:ascii="Calibri" w:hAnsi="Calibri" w:cs="Calibri"/>
          <w:sz w:val="22"/>
          <w:szCs w:val="22"/>
        </w:rPr>
      </w:pPr>
      <w:r w:rsidRPr="00824CB1">
        <w:rPr>
          <w:rFonts w:ascii="Calibri" w:hAnsi="Calibri" w:cs="Calibri"/>
          <w:sz w:val="22"/>
          <w:szCs w:val="22"/>
        </w:rPr>
        <w:tab/>
      </w:r>
    </w:p>
    <w:p w14:paraId="19C7C6BC" w14:textId="77777777" w:rsidR="002B135D" w:rsidRPr="00824CB1" w:rsidRDefault="002B135D" w:rsidP="00F424AF">
      <w:pPr>
        <w:pStyle w:val="Tekstpodstawowy"/>
        <w:tabs>
          <w:tab w:val="left" w:leader="dot" w:pos="9072"/>
        </w:tabs>
        <w:spacing w:after="0"/>
        <w:jc w:val="both"/>
        <w:rPr>
          <w:rFonts w:ascii="Calibri" w:hAnsi="Calibri" w:cs="Calibri"/>
          <w:sz w:val="22"/>
          <w:szCs w:val="22"/>
        </w:rPr>
      </w:pPr>
      <w:r w:rsidRPr="00824CB1">
        <w:rPr>
          <w:rFonts w:ascii="Calibri" w:hAnsi="Calibri" w:cs="Calibri"/>
          <w:sz w:val="22"/>
          <w:szCs w:val="22"/>
        </w:rPr>
        <w:tab/>
      </w:r>
    </w:p>
    <w:p w14:paraId="201FC83B" w14:textId="77777777" w:rsidR="002B135D" w:rsidRPr="00824CB1" w:rsidRDefault="002B135D" w:rsidP="00F424AF">
      <w:pPr>
        <w:pStyle w:val="Zwykytekst1"/>
        <w:tabs>
          <w:tab w:val="left" w:leader="dot" w:pos="9072"/>
        </w:tabs>
        <w:jc w:val="both"/>
        <w:rPr>
          <w:rFonts w:ascii="Calibri" w:hAnsi="Calibri" w:cs="Calibri"/>
          <w:sz w:val="22"/>
          <w:szCs w:val="22"/>
        </w:rPr>
      </w:pPr>
      <w:r w:rsidRPr="00824CB1">
        <w:rPr>
          <w:rFonts w:ascii="Calibri" w:hAnsi="Calibri" w:cs="Calibri"/>
          <w:sz w:val="22"/>
          <w:szCs w:val="22"/>
        </w:rPr>
        <w:t>działając w imieniu i na rzecz:</w:t>
      </w:r>
    </w:p>
    <w:p w14:paraId="7E51402B" w14:textId="77777777" w:rsidR="002B135D" w:rsidRPr="00824CB1" w:rsidRDefault="002B135D" w:rsidP="00F424AF">
      <w:pPr>
        <w:pStyle w:val="Tekstpodstawowy"/>
        <w:tabs>
          <w:tab w:val="left" w:leader="dot" w:pos="9072"/>
        </w:tabs>
        <w:spacing w:after="0"/>
        <w:jc w:val="both"/>
        <w:rPr>
          <w:rFonts w:ascii="Calibri" w:hAnsi="Calibri" w:cs="Calibri"/>
          <w:sz w:val="22"/>
          <w:szCs w:val="22"/>
        </w:rPr>
      </w:pPr>
      <w:r w:rsidRPr="00824CB1">
        <w:rPr>
          <w:rFonts w:ascii="Calibri" w:hAnsi="Calibri" w:cs="Calibri"/>
          <w:sz w:val="22"/>
          <w:szCs w:val="22"/>
        </w:rPr>
        <w:tab/>
      </w:r>
    </w:p>
    <w:p w14:paraId="0E17AF6E" w14:textId="77777777" w:rsidR="002B135D" w:rsidRPr="00824CB1" w:rsidRDefault="002B135D" w:rsidP="00F424AF">
      <w:pPr>
        <w:pStyle w:val="Tekstpodstawowy"/>
        <w:tabs>
          <w:tab w:val="left" w:leader="dot" w:pos="9072"/>
        </w:tabs>
        <w:spacing w:after="0"/>
        <w:jc w:val="both"/>
        <w:rPr>
          <w:rFonts w:ascii="Calibri" w:hAnsi="Calibri" w:cs="Calibri"/>
          <w:sz w:val="22"/>
          <w:szCs w:val="22"/>
        </w:rPr>
      </w:pPr>
      <w:r w:rsidRPr="00824CB1">
        <w:rPr>
          <w:rFonts w:ascii="Calibri" w:hAnsi="Calibri" w:cs="Calibri"/>
          <w:sz w:val="22"/>
          <w:szCs w:val="22"/>
        </w:rPr>
        <w:t xml:space="preserve"> </w:t>
      </w:r>
      <w:r w:rsidRPr="00824CB1">
        <w:rPr>
          <w:rFonts w:ascii="Calibri" w:hAnsi="Calibri" w:cs="Calibri"/>
          <w:sz w:val="22"/>
          <w:szCs w:val="22"/>
        </w:rPr>
        <w:tab/>
      </w:r>
    </w:p>
    <w:p w14:paraId="3DB1C18A" w14:textId="77777777" w:rsidR="002B135D" w:rsidRPr="00824CB1" w:rsidRDefault="002B135D" w:rsidP="00F424AF">
      <w:pPr>
        <w:pStyle w:val="Zwykytekst1"/>
        <w:tabs>
          <w:tab w:val="left" w:leader="dot" w:pos="9072"/>
        </w:tabs>
        <w:jc w:val="both"/>
        <w:rPr>
          <w:rFonts w:ascii="Calibri" w:hAnsi="Calibri" w:cs="Calibri"/>
          <w:i/>
          <w:sz w:val="22"/>
          <w:szCs w:val="22"/>
        </w:rPr>
      </w:pPr>
      <w:r w:rsidRPr="00824CB1">
        <w:rPr>
          <w:rFonts w:ascii="Calibri" w:hAnsi="Calibri" w:cs="Calibri"/>
          <w:i/>
          <w:sz w:val="22"/>
          <w:szCs w:val="22"/>
        </w:rPr>
        <w:t xml:space="preserve"> (nazwa (firma) dokładny adres Oferenta/Oferentów); w przypadku składania oferty przez podmioty występujące wspólnie podać nazwy (firmy) i dokładne adresy wszystkich podmiotów składających wspólną ofertę)</w:t>
      </w:r>
    </w:p>
    <w:p w14:paraId="675A95E9" w14:textId="77777777" w:rsidR="00BF056A" w:rsidRPr="00824CB1" w:rsidRDefault="002B135D">
      <w:pPr>
        <w:pStyle w:val="Zwykytekst1"/>
        <w:numPr>
          <w:ilvl w:val="0"/>
          <w:numId w:val="8"/>
        </w:numPr>
        <w:tabs>
          <w:tab w:val="clear" w:pos="720"/>
          <w:tab w:val="num" w:pos="142"/>
        </w:tabs>
        <w:autoSpaceDE w:val="0"/>
        <w:ind w:left="426" w:hanging="426"/>
        <w:jc w:val="both"/>
        <w:rPr>
          <w:rFonts w:ascii="Calibri" w:hAnsi="Calibri" w:cs="Calibri"/>
          <w:sz w:val="22"/>
          <w:szCs w:val="22"/>
        </w:rPr>
      </w:pPr>
      <w:r w:rsidRPr="00824CB1">
        <w:rPr>
          <w:rFonts w:ascii="Calibri" w:hAnsi="Calibri" w:cs="Calibri"/>
          <w:b/>
          <w:sz w:val="22"/>
          <w:szCs w:val="22"/>
        </w:rPr>
        <w:t>SKŁADAMY OFERTĘ</w:t>
      </w:r>
      <w:r w:rsidRPr="00824CB1">
        <w:rPr>
          <w:rFonts w:ascii="Calibri" w:hAnsi="Calibri" w:cs="Calibri"/>
          <w:sz w:val="22"/>
          <w:szCs w:val="22"/>
        </w:rPr>
        <w:t xml:space="preserve"> na wykonanie przedmiotu zamówienia zgodnie ze Specyfikacją Zamówienia i oświadczamy, że wykonamy go na warunkach w niej określonych</w:t>
      </w:r>
      <w:r w:rsidR="00BF056A" w:rsidRPr="00824CB1">
        <w:rPr>
          <w:rFonts w:ascii="Calibri" w:hAnsi="Calibri" w:cs="Calibri"/>
          <w:sz w:val="22"/>
          <w:szCs w:val="22"/>
        </w:rPr>
        <w:t xml:space="preserve"> tj.</w:t>
      </w:r>
    </w:p>
    <w:p w14:paraId="1935F020" w14:textId="77777777" w:rsidR="00BF056A" w:rsidRPr="00824CB1" w:rsidRDefault="00BF056A" w:rsidP="00BF056A">
      <w:pPr>
        <w:pStyle w:val="Zwykytekst1"/>
        <w:autoSpaceDE w:val="0"/>
        <w:jc w:val="both"/>
        <w:rPr>
          <w:rFonts w:ascii="Calibri" w:hAnsi="Calibri" w:cs="Calibri"/>
          <w:sz w:val="22"/>
          <w:szCs w:val="22"/>
        </w:rPr>
      </w:pPr>
    </w:p>
    <w:tbl>
      <w:tblPr>
        <w:tblStyle w:val="Tabela-Siatka"/>
        <w:tblW w:w="0" w:type="auto"/>
        <w:tblLook w:val="04A0" w:firstRow="1" w:lastRow="0" w:firstColumn="1" w:lastColumn="0" w:noHBand="0" w:noVBand="1"/>
      </w:tblPr>
      <w:tblGrid>
        <w:gridCol w:w="597"/>
        <w:gridCol w:w="6202"/>
        <w:gridCol w:w="2263"/>
      </w:tblGrid>
      <w:tr w:rsidR="00A90892" w:rsidRPr="00824CB1" w14:paraId="37532A1F" w14:textId="77777777" w:rsidTr="002F3941">
        <w:tc>
          <w:tcPr>
            <w:tcW w:w="597" w:type="dxa"/>
          </w:tcPr>
          <w:p w14:paraId="23B36BF8" w14:textId="77777777" w:rsidR="00A90892" w:rsidRPr="00824CB1" w:rsidRDefault="00A90892" w:rsidP="00AC4972">
            <w:pPr>
              <w:autoSpaceDE w:val="0"/>
              <w:jc w:val="both"/>
              <w:rPr>
                <w:rFonts w:ascii="Calibri" w:hAnsi="Calibri" w:cs="Calibri"/>
                <w:sz w:val="22"/>
                <w:szCs w:val="22"/>
              </w:rPr>
            </w:pPr>
            <w:r w:rsidRPr="00824CB1">
              <w:rPr>
                <w:rFonts w:ascii="Calibri" w:hAnsi="Calibri" w:cs="Calibri"/>
                <w:sz w:val="22"/>
                <w:szCs w:val="22"/>
              </w:rPr>
              <w:t>Lp.</w:t>
            </w:r>
          </w:p>
        </w:tc>
        <w:tc>
          <w:tcPr>
            <w:tcW w:w="6202" w:type="dxa"/>
          </w:tcPr>
          <w:p w14:paraId="3541C87C" w14:textId="77777777" w:rsidR="00A90892" w:rsidRPr="00824CB1" w:rsidRDefault="00A90892" w:rsidP="00AC4972">
            <w:pPr>
              <w:autoSpaceDE w:val="0"/>
              <w:jc w:val="both"/>
              <w:rPr>
                <w:rFonts w:ascii="Calibri" w:hAnsi="Calibri" w:cs="Calibri"/>
                <w:sz w:val="22"/>
                <w:szCs w:val="22"/>
              </w:rPr>
            </w:pPr>
            <w:r w:rsidRPr="00824CB1">
              <w:rPr>
                <w:rFonts w:ascii="Calibri" w:hAnsi="Calibri" w:cs="Calibri"/>
                <w:sz w:val="22"/>
                <w:szCs w:val="22"/>
              </w:rPr>
              <w:t>Parametry zamówienia</w:t>
            </w:r>
          </w:p>
        </w:tc>
        <w:tc>
          <w:tcPr>
            <w:tcW w:w="2263" w:type="dxa"/>
          </w:tcPr>
          <w:p w14:paraId="37B50A26" w14:textId="161B75E2" w:rsidR="00A90892" w:rsidRPr="00824CB1" w:rsidRDefault="007A3311" w:rsidP="00AC4972">
            <w:pPr>
              <w:autoSpaceDE w:val="0"/>
              <w:jc w:val="both"/>
              <w:rPr>
                <w:rFonts w:ascii="Calibri" w:hAnsi="Calibri" w:cs="Calibri"/>
                <w:sz w:val="22"/>
                <w:szCs w:val="22"/>
              </w:rPr>
            </w:pPr>
            <w:r w:rsidRPr="00824CB1">
              <w:rPr>
                <w:rFonts w:ascii="Calibri" w:hAnsi="Calibri" w:cs="Calibri"/>
                <w:sz w:val="22"/>
                <w:szCs w:val="22"/>
              </w:rPr>
              <w:t>Oferent wskazuje, że oferta zawiera:</w:t>
            </w:r>
            <w:r w:rsidR="00A90892" w:rsidRPr="00824CB1">
              <w:rPr>
                <w:rFonts w:ascii="Calibri" w:hAnsi="Calibri" w:cs="Calibri"/>
                <w:sz w:val="22"/>
                <w:szCs w:val="22"/>
                <w:vertAlign w:val="superscript"/>
              </w:rPr>
              <w:footnoteReference w:id="1"/>
            </w:r>
          </w:p>
        </w:tc>
      </w:tr>
      <w:tr w:rsidR="00A90892" w:rsidRPr="00824CB1" w14:paraId="3703C390" w14:textId="77777777" w:rsidTr="002F2CF0">
        <w:trPr>
          <w:trHeight w:val="475"/>
        </w:trPr>
        <w:tc>
          <w:tcPr>
            <w:tcW w:w="9062" w:type="dxa"/>
            <w:gridSpan w:val="3"/>
          </w:tcPr>
          <w:p w14:paraId="0C83CAB2" w14:textId="052CB399" w:rsidR="00A90892" w:rsidRPr="00824CB1" w:rsidRDefault="0061576D" w:rsidP="00FD63A2">
            <w:pPr>
              <w:autoSpaceDE w:val="0"/>
              <w:jc w:val="both"/>
              <w:rPr>
                <w:rFonts w:ascii="Calibri" w:hAnsi="Calibri" w:cs="Calibri"/>
                <w:b/>
                <w:sz w:val="22"/>
                <w:szCs w:val="22"/>
              </w:rPr>
            </w:pPr>
            <w:r w:rsidRPr="00824CB1">
              <w:rPr>
                <w:rFonts w:ascii="Calibri" w:hAnsi="Calibri" w:cs="Calibri"/>
                <w:b/>
                <w:sz w:val="22"/>
                <w:szCs w:val="22"/>
              </w:rPr>
              <w:t xml:space="preserve">Zakup, </w:t>
            </w:r>
            <w:r w:rsidR="00E61349" w:rsidRPr="00824CB1">
              <w:rPr>
                <w:rFonts w:ascii="Calibri" w:hAnsi="Calibri" w:cs="Calibri"/>
                <w:b/>
                <w:sz w:val="22"/>
                <w:szCs w:val="22"/>
              </w:rPr>
              <w:t>dostawa</w:t>
            </w:r>
            <w:r w:rsidR="00541D8F">
              <w:rPr>
                <w:rFonts w:ascii="Calibri" w:hAnsi="Calibri" w:cs="Calibri"/>
                <w:b/>
                <w:sz w:val="22"/>
                <w:szCs w:val="22"/>
              </w:rPr>
              <w:t xml:space="preserve">, </w:t>
            </w:r>
            <w:r w:rsidRPr="00824CB1">
              <w:rPr>
                <w:rFonts w:ascii="Calibri" w:hAnsi="Calibri" w:cs="Calibri"/>
                <w:b/>
                <w:sz w:val="22"/>
                <w:szCs w:val="22"/>
              </w:rPr>
              <w:t>montaż</w:t>
            </w:r>
            <w:r w:rsidR="00541D8F">
              <w:rPr>
                <w:rFonts w:ascii="Calibri" w:hAnsi="Calibri" w:cs="Calibri"/>
                <w:b/>
                <w:sz w:val="22"/>
                <w:szCs w:val="22"/>
              </w:rPr>
              <w:t xml:space="preserve"> i uruchomienie</w:t>
            </w:r>
            <w:r w:rsidR="000B6215" w:rsidRPr="00824CB1">
              <w:rPr>
                <w:rFonts w:ascii="Calibri" w:hAnsi="Calibri" w:cs="Calibri"/>
                <w:b/>
                <w:sz w:val="22"/>
                <w:szCs w:val="22"/>
              </w:rPr>
              <w:t xml:space="preserve"> nowe</w:t>
            </w:r>
            <w:r w:rsidR="004B6D23" w:rsidRPr="00824CB1">
              <w:rPr>
                <w:rFonts w:ascii="Calibri" w:hAnsi="Calibri" w:cs="Calibri"/>
                <w:b/>
                <w:sz w:val="22"/>
                <w:szCs w:val="22"/>
              </w:rPr>
              <w:t xml:space="preserve">j </w:t>
            </w:r>
            <w:r w:rsidR="00541D8F" w:rsidRPr="00541D8F">
              <w:rPr>
                <w:rFonts w:ascii="Calibri" w:hAnsi="Calibri" w:cs="Calibri"/>
                <w:b/>
                <w:sz w:val="22"/>
                <w:szCs w:val="22"/>
              </w:rPr>
              <w:t>specjalistycznej prasy próżniowej</w:t>
            </w:r>
          </w:p>
        </w:tc>
      </w:tr>
      <w:tr w:rsidR="002B224C" w:rsidRPr="00824CB1" w14:paraId="793DD83B" w14:textId="77777777" w:rsidTr="002F2CF0">
        <w:trPr>
          <w:trHeight w:val="351"/>
        </w:trPr>
        <w:tc>
          <w:tcPr>
            <w:tcW w:w="597" w:type="dxa"/>
          </w:tcPr>
          <w:p w14:paraId="7060DBC9" w14:textId="489B080F" w:rsidR="002B224C" w:rsidRPr="00824CB1" w:rsidRDefault="002B224C" w:rsidP="002B224C">
            <w:pPr>
              <w:autoSpaceDE w:val="0"/>
              <w:jc w:val="both"/>
              <w:rPr>
                <w:rFonts w:ascii="Calibri" w:hAnsi="Calibri" w:cs="Calibri"/>
                <w:sz w:val="22"/>
                <w:szCs w:val="22"/>
              </w:rPr>
            </w:pPr>
            <w:r w:rsidRPr="00824CB1">
              <w:rPr>
                <w:rFonts w:ascii="Calibri" w:hAnsi="Calibri" w:cs="Calibri"/>
                <w:sz w:val="22"/>
                <w:szCs w:val="22"/>
              </w:rPr>
              <w:t>1.</w:t>
            </w:r>
          </w:p>
        </w:tc>
        <w:tc>
          <w:tcPr>
            <w:tcW w:w="6202" w:type="dxa"/>
          </w:tcPr>
          <w:p w14:paraId="4EDC9040" w14:textId="65BBB291" w:rsidR="00AF1FDE" w:rsidRPr="00824CB1" w:rsidRDefault="0083658C" w:rsidP="00C0374A">
            <w:pPr>
              <w:suppressAutoHyphens w:val="0"/>
              <w:contextualSpacing/>
              <w:jc w:val="both"/>
              <w:rPr>
                <w:rFonts w:ascii="Calibri" w:hAnsi="Calibri" w:cs="Calibri"/>
                <w:sz w:val="22"/>
                <w:szCs w:val="22"/>
              </w:rPr>
            </w:pPr>
            <w:r>
              <w:rPr>
                <w:rFonts w:ascii="Calibri" w:hAnsi="Calibri" w:cs="Calibri"/>
                <w:sz w:val="22"/>
                <w:szCs w:val="22"/>
              </w:rPr>
              <w:t>Wymiary stołu roboczego:</w:t>
            </w:r>
          </w:p>
        </w:tc>
        <w:tc>
          <w:tcPr>
            <w:tcW w:w="2263" w:type="dxa"/>
          </w:tcPr>
          <w:p w14:paraId="7E96C62E" w14:textId="68652139" w:rsidR="00C0374A" w:rsidRPr="00824CB1" w:rsidRDefault="0083658C" w:rsidP="00A428A9">
            <w:pPr>
              <w:autoSpaceDE w:val="0"/>
              <w:jc w:val="center"/>
              <w:rPr>
                <w:rFonts w:ascii="Calibri" w:hAnsi="Calibri" w:cs="Calibri"/>
                <w:b/>
                <w:sz w:val="22"/>
                <w:szCs w:val="22"/>
              </w:rPr>
            </w:pPr>
            <w:r w:rsidRPr="00824CB1">
              <w:rPr>
                <w:rFonts w:ascii="Calibri" w:hAnsi="Calibri" w:cs="Calibri"/>
                <w:b/>
                <w:sz w:val="22"/>
                <w:szCs w:val="22"/>
              </w:rPr>
              <w:t>…. m x …. m</w:t>
            </w:r>
          </w:p>
        </w:tc>
      </w:tr>
      <w:tr w:rsidR="00AA2791" w:rsidRPr="00824CB1" w14:paraId="1C4BD94E" w14:textId="77777777" w:rsidTr="002F2CF0">
        <w:trPr>
          <w:trHeight w:val="351"/>
        </w:trPr>
        <w:tc>
          <w:tcPr>
            <w:tcW w:w="597" w:type="dxa"/>
          </w:tcPr>
          <w:p w14:paraId="2DB08491" w14:textId="37E127BD" w:rsidR="00AA2791" w:rsidRPr="00824CB1" w:rsidRDefault="00466056" w:rsidP="002B224C">
            <w:pPr>
              <w:autoSpaceDE w:val="0"/>
              <w:jc w:val="both"/>
              <w:rPr>
                <w:rFonts w:ascii="Calibri" w:hAnsi="Calibri" w:cs="Calibri"/>
                <w:sz w:val="22"/>
                <w:szCs w:val="22"/>
              </w:rPr>
            </w:pPr>
            <w:r w:rsidRPr="00824CB1">
              <w:rPr>
                <w:rFonts w:ascii="Calibri" w:hAnsi="Calibri" w:cs="Calibri"/>
                <w:sz w:val="22"/>
                <w:szCs w:val="22"/>
              </w:rPr>
              <w:t>2.</w:t>
            </w:r>
          </w:p>
        </w:tc>
        <w:tc>
          <w:tcPr>
            <w:tcW w:w="6202" w:type="dxa"/>
          </w:tcPr>
          <w:p w14:paraId="67DA7628" w14:textId="1993A834" w:rsidR="00AA2791" w:rsidRPr="00824CB1" w:rsidRDefault="0083658C" w:rsidP="002F2CF0">
            <w:pPr>
              <w:suppressAutoHyphens w:val="0"/>
              <w:contextualSpacing/>
              <w:jc w:val="both"/>
              <w:rPr>
                <w:rFonts w:ascii="Calibri" w:hAnsi="Calibri" w:cs="Calibri"/>
                <w:bCs/>
                <w:sz w:val="22"/>
                <w:szCs w:val="22"/>
              </w:rPr>
            </w:pPr>
            <w:r w:rsidRPr="006841E1">
              <w:rPr>
                <w:rFonts w:ascii="Calibri" w:hAnsi="Calibri" w:cs="Calibri"/>
                <w:sz w:val="22"/>
                <w:szCs w:val="22"/>
              </w:rPr>
              <w:t>grubość prasowanej płyty zakres</w:t>
            </w:r>
            <w:r w:rsidR="00470555">
              <w:rPr>
                <w:rFonts w:ascii="Calibri" w:hAnsi="Calibri" w:cs="Calibri"/>
                <w:sz w:val="22"/>
                <w:szCs w:val="22"/>
              </w:rPr>
              <w:t xml:space="preserve"> obejmuje minimum / maksimum:</w:t>
            </w:r>
          </w:p>
        </w:tc>
        <w:tc>
          <w:tcPr>
            <w:tcW w:w="2263" w:type="dxa"/>
          </w:tcPr>
          <w:p w14:paraId="42F3C14F" w14:textId="08A3BC3F" w:rsidR="00AA2791" w:rsidRPr="00824CB1" w:rsidRDefault="0083658C" w:rsidP="00A428A9">
            <w:pPr>
              <w:autoSpaceDE w:val="0"/>
              <w:jc w:val="center"/>
              <w:rPr>
                <w:rFonts w:ascii="Calibri" w:hAnsi="Calibri" w:cs="Calibri"/>
                <w:b/>
                <w:sz w:val="22"/>
                <w:szCs w:val="22"/>
              </w:rPr>
            </w:pPr>
            <w:r>
              <w:rPr>
                <w:rFonts w:ascii="Calibri" w:hAnsi="Calibri" w:cs="Calibri"/>
                <w:b/>
                <w:sz w:val="22"/>
                <w:szCs w:val="22"/>
              </w:rPr>
              <w:t>od …. mm do …. mm</w:t>
            </w:r>
          </w:p>
        </w:tc>
      </w:tr>
      <w:tr w:rsidR="00AA2791" w:rsidRPr="00824CB1" w14:paraId="5F9D3DF7" w14:textId="77777777" w:rsidTr="002F2CF0">
        <w:trPr>
          <w:trHeight w:val="351"/>
        </w:trPr>
        <w:tc>
          <w:tcPr>
            <w:tcW w:w="597" w:type="dxa"/>
          </w:tcPr>
          <w:p w14:paraId="71C8276A" w14:textId="67F4193B" w:rsidR="00AA2791" w:rsidRPr="00824CB1" w:rsidRDefault="00466056" w:rsidP="002B224C">
            <w:pPr>
              <w:autoSpaceDE w:val="0"/>
              <w:jc w:val="both"/>
              <w:rPr>
                <w:rFonts w:ascii="Calibri" w:hAnsi="Calibri" w:cs="Calibri"/>
                <w:sz w:val="22"/>
                <w:szCs w:val="22"/>
              </w:rPr>
            </w:pPr>
            <w:r w:rsidRPr="00824CB1">
              <w:rPr>
                <w:rFonts w:ascii="Calibri" w:hAnsi="Calibri" w:cs="Calibri"/>
                <w:sz w:val="22"/>
                <w:szCs w:val="22"/>
              </w:rPr>
              <w:t>3.</w:t>
            </w:r>
          </w:p>
        </w:tc>
        <w:tc>
          <w:tcPr>
            <w:tcW w:w="6202" w:type="dxa"/>
          </w:tcPr>
          <w:p w14:paraId="269CF9B5" w14:textId="3052CE9F" w:rsidR="00AA2791" w:rsidRPr="00824CB1" w:rsidRDefault="00470555" w:rsidP="002F2CF0">
            <w:pPr>
              <w:suppressAutoHyphens w:val="0"/>
              <w:contextualSpacing/>
              <w:jc w:val="both"/>
              <w:rPr>
                <w:rFonts w:ascii="Calibri" w:hAnsi="Calibri" w:cs="Calibri"/>
                <w:bCs/>
                <w:sz w:val="22"/>
                <w:szCs w:val="22"/>
              </w:rPr>
            </w:pPr>
            <w:r w:rsidRPr="006841E1">
              <w:rPr>
                <w:rFonts w:ascii="Calibri" w:hAnsi="Calibri" w:cs="Calibri"/>
                <w:sz w:val="22"/>
                <w:szCs w:val="22"/>
              </w:rPr>
              <w:t>wydajność pompy</w:t>
            </w:r>
            <w:r>
              <w:rPr>
                <w:rFonts w:ascii="Calibri" w:hAnsi="Calibri" w:cs="Calibri"/>
                <w:sz w:val="22"/>
                <w:szCs w:val="22"/>
              </w:rPr>
              <w:t xml:space="preserve"> zapewniona co najmniej na poziomie:</w:t>
            </w:r>
          </w:p>
        </w:tc>
        <w:tc>
          <w:tcPr>
            <w:tcW w:w="2263" w:type="dxa"/>
          </w:tcPr>
          <w:p w14:paraId="6F245351" w14:textId="19EDEDB5" w:rsidR="00AA2791" w:rsidRPr="00824CB1" w:rsidRDefault="00470555" w:rsidP="00A428A9">
            <w:pPr>
              <w:autoSpaceDE w:val="0"/>
              <w:jc w:val="center"/>
              <w:rPr>
                <w:rFonts w:ascii="Calibri" w:hAnsi="Calibri" w:cs="Calibri"/>
                <w:b/>
                <w:sz w:val="22"/>
                <w:szCs w:val="22"/>
              </w:rPr>
            </w:pPr>
            <w:r>
              <w:rPr>
                <w:rFonts w:ascii="Calibri" w:hAnsi="Calibri" w:cs="Calibri"/>
                <w:sz w:val="22"/>
                <w:szCs w:val="22"/>
              </w:rPr>
              <w:t>….</w:t>
            </w:r>
            <w:r w:rsidRPr="006841E1">
              <w:rPr>
                <w:rFonts w:ascii="Calibri" w:hAnsi="Calibri" w:cs="Calibri"/>
                <w:sz w:val="22"/>
                <w:szCs w:val="22"/>
              </w:rPr>
              <w:t xml:space="preserve"> m3/h</w:t>
            </w:r>
          </w:p>
        </w:tc>
      </w:tr>
      <w:tr w:rsidR="002B224C" w:rsidRPr="00824CB1" w14:paraId="280E13E7" w14:textId="77777777" w:rsidTr="002F2CF0">
        <w:trPr>
          <w:trHeight w:val="341"/>
        </w:trPr>
        <w:tc>
          <w:tcPr>
            <w:tcW w:w="597" w:type="dxa"/>
          </w:tcPr>
          <w:p w14:paraId="3D4B3EDE" w14:textId="3FF72764" w:rsidR="002B224C" w:rsidRPr="00824CB1" w:rsidRDefault="00466056" w:rsidP="002B224C">
            <w:pPr>
              <w:autoSpaceDE w:val="0"/>
              <w:jc w:val="both"/>
              <w:rPr>
                <w:rFonts w:ascii="Calibri" w:hAnsi="Calibri" w:cs="Calibri"/>
                <w:sz w:val="22"/>
                <w:szCs w:val="22"/>
              </w:rPr>
            </w:pPr>
            <w:r w:rsidRPr="00824CB1">
              <w:rPr>
                <w:rFonts w:ascii="Calibri" w:hAnsi="Calibri" w:cs="Calibri"/>
                <w:sz w:val="22"/>
                <w:szCs w:val="22"/>
              </w:rPr>
              <w:t>4.</w:t>
            </w:r>
          </w:p>
        </w:tc>
        <w:tc>
          <w:tcPr>
            <w:tcW w:w="6202" w:type="dxa"/>
          </w:tcPr>
          <w:p w14:paraId="0AB79B20" w14:textId="262524C6" w:rsidR="00D072B3" w:rsidRPr="00824CB1" w:rsidRDefault="00470555" w:rsidP="002F2CF0">
            <w:pPr>
              <w:rPr>
                <w:rFonts w:ascii="Calibri" w:hAnsi="Calibri" w:cs="Calibri"/>
                <w:sz w:val="22"/>
                <w:szCs w:val="22"/>
                <w:lang w:eastAsia="pl-PL"/>
              </w:rPr>
            </w:pPr>
            <w:r w:rsidRPr="006841E1">
              <w:rPr>
                <w:rFonts w:ascii="Calibri" w:hAnsi="Calibri" w:cs="Calibri"/>
                <w:sz w:val="22"/>
                <w:szCs w:val="22"/>
              </w:rPr>
              <w:t>sterowanie: zintegrowany system automatyzacji i sterowania CNC</w:t>
            </w:r>
          </w:p>
        </w:tc>
        <w:tc>
          <w:tcPr>
            <w:tcW w:w="2263" w:type="dxa"/>
          </w:tcPr>
          <w:p w14:paraId="40C6DCB6" w14:textId="4CB48D3C" w:rsidR="002B224C" w:rsidRPr="00824CB1" w:rsidRDefault="00466056" w:rsidP="00A428A9">
            <w:pPr>
              <w:autoSpaceDE w:val="0"/>
              <w:jc w:val="center"/>
              <w:rPr>
                <w:rFonts w:ascii="Calibri" w:hAnsi="Calibri" w:cs="Calibri"/>
                <w:b/>
                <w:sz w:val="22"/>
                <w:szCs w:val="22"/>
              </w:rPr>
            </w:pPr>
            <w:r w:rsidRPr="00824CB1">
              <w:rPr>
                <w:rFonts w:ascii="Calibri" w:hAnsi="Calibri" w:cs="Calibri"/>
                <w:b/>
                <w:sz w:val="22"/>
                <w:szCs w:val="22"/>
              </w:rPr>
              <w:t>TAK / NIE</w:t>
            </w:r>
          </w:p>
        </w:tc>
      </w:tr>
      <w:tr w:rsidR="00C10974" w:rsidRPr="00824CB1" w14:paraId="514D4FC6" w14:textId="77777777" w:rsidTr="002F2CF0">
        <w:trPr>
          <w:trHeight w:val="341"/>
        </w:trPr>
        <w:tc>
          <w:tcPr>
            <w:tcW w:w="597" w:type="dxa"/>
          </w:tcPr>
          <w:p w14:paraId="087CB442" w14:textId="0A2F6F47" w:rsidR="00C10974" w:rsidRPr="00824CB1" w:rsidRDefault="00714A29" w:rsidP="002B224C">
            <w:pPr>
              <w:autoSpaceDE w:val="0"/>
              <w:jc w:val="both"/>
              <w:rPr>
                <w:rFonts w:ascii="Calibri" w:hAnsi="Calibri" w:cs="Calibri"/>
                <w:sz w:val="22"/>
                <w:szCs w:val="22"/>
              </w:rPr>
            </w:pPr>
            <w:r w:rsidRPr="00824CB1">
              <w:rPr>
                <w:rFonts w:ascii="Calibri" w:hAnsi="Calibri" w:cs="Calibri"/>
                <w:sz w:val="22"/>
                <w:szCs w:val="22"/>
              </w:rPr>
              <w:t xml:space="preserve">5. </w:t>
            </w:r>
          </w:p>
        </w:tc>
        <w:tc>
          <w:tcPr>
            <w:tcW w:w="6202" w:type="dxa"/>
          </w:tcPr>
          <w:p w14:paraId="331C0B57" w14:textId="54EB7A20" w:rsidR="00C10974" w:rsidRPr="00824CB1" w:rsidRDefault="00470555" w:rsidP="002F2CF0">
            <w:pPr>
              <w:rPr>
                <w:rFonts w:ascii="Calibri" w:hAnsi="Calibri" w:cs="Calibri"/>
                <w:sz w:val="22"/>
                <w:szCs w:val="22"/>
              </w:rPr>
            </w:pPr>
            <w:r>
              <w:rPr>
                <w:rFonts w:ascii="Calibri" w:hAnsi="Calibri" w:cs="Calibri"/>
                <w:sz w:val="22"/>
                <w:szCs w:val="22"/>
              </w:rPr>
              <w:t xml:space="preserve">Urządzenie posiada </w:t>
            </w:r>
            <w:r w:rsidRPr="006841E1">
              <w:rPr>
                <w:rFonts w:ascii="Calibri" w:hAnsi="Calibri" w:cs="Calibri"/>
                <w:sz w:val="22"/>
                <w:szCs w:val="22"/>
              </w:rPr>
              <w:t>systemy zabezpieczeń</w:t>
            </w:r>
          </w:p>
        </w:tc>
        <w:tc>
          <w:tcPr>
            <w:tcW w:w="2263" w:type="dxa"/>
          </w:tcPr>
          <w:p w14:paraId="55EBC765" w14:textId="5E5107BB" w:rsidR="00C10974" w:rsidRPr="00824CB1" w:rsidRDefault="00470555" w:rsidP="00A428A9">
            <w:pPr>
              <w:autoSpaceDE w:val="0"/>
              <w:jc w:val="center"/>
              <w:rPr>
                <w:rFonts w:ascii="Calibri" w:hAnsi="Calibri" w:cs="Calibri"/>
                <w:b/>
                <w:sz w:val="22"/>
                <w:szCs w:val="22"/>
              </w:rPr>
            </w:pPr>
            <w:r>
              <w:rPr>
                <w:rFonts w:ascii="Calibri" w:hAnsi="Calibri" w:cs="Calibri"/>
                <w:b/>
                <w:sz w:val="22"/>
                <w:szCs w:val="22"/>
              </w:rPr>
              <w:t>TAK / NIE</w:t>
            </w:r>
          </w:p>
        </w:tc>
      </w:tr>
      <w:tr w:rsidR="00707E6E" w:rsidRPr="00824CB1" w14:paraId="36C6609F" w14:textId="77777777" w:rsidTr="002F2CF0">
        <w:trPr>
          <w:trHeight w:val="341"/>
        </w:trPr>
        <w:tc>
          <w:tcPr>
            <w:tcW w:w="597" w:type="dxa"/>
          </w:tcPr>
          <w:p w14:paraId="4661C952" w14:textId="365BE02B" w:rsidR="00707E6E" w:rsidRPr="00824CB1" w:rsidRDefault="00714A29" w:rsidP="002B224C">
            <w:pPr>
              <w:autoSpaceDE w:val="0"/>
              <w:jc w:val="both"/>
              <w:rPr>
                <w:rFonts w:ascii="Calibri" w:hAnsi="Calibri" w:cs="Calibri"/>
                <w:sz w:val="22"/>
                <w:szCs w:val="22"/>
              </w:rPr>
            </w:pPr>
            <w:r w:rsidRPr="00824CB1">
              <w:rPr>
                <w:rFonts w:ascii="Calibri" w:hAnsi="Calibri" w:cs="Calibri"/>
                <w:sz w:val="22"/>
                <w:szCs w:val="22"/>
              </w:rPr>
              <w:t>6.</w:t>
            </w:r>
          </w:p>
        </w:tc>
        <w:tc>
          <w:tcPr>
            <w:tcW w:w="6202" w:type="dxa"/>
          </w:tcPr>
          <w:p w14:paraId="30751AB1" w14:textId="1584A33B" w:rsidR="00707E6E" w:rsidRPr="00824CB1" w:rsidRDefault="00470555" w:rsidP="002F2CF0">
            <w:pPr>
              <w:rPr>
                <w:rFonts w:ascii="Calibri" w:hAnsi="Calibri" w:cs="Calibri"/>
                <w:sz w:val="22"/>
                <w:szCs w:val="22"/>
              </w:rPr>
            </w:pPr>
            <w:r>
              <w:rPr>
                <w:rFonts w:ascii="Calibri" w:hAnsi="Calibri" w:cs="Calibri"/>
                <w:sz w:val="22"/>
                <w:szCs w:val="22"/>
              </w:rPr>
              <w:t>Gwarancja na urządzenie co najmniej 24 miesiące</w:t>
            </w:r>
          </w:p>
        </w:tc>
        <w:tc>
          <w:tcPr>
            <w:tcW w:w="2263" w:type="dxa"/>
          </w:tcPr>
          <w:p w14:paraId="178DD238" w14:textId="49C411C2" w:rsidR="00707E6E" w:rsidRPr="00824CB1" w:rsidRDefault="00714A29" w:rsidP="00A428A9">
            <w:pPr>
              <w:autoSpaceDE w:val="0"/>
              <w:jc w:val="center"/>
              <w:rPr>
                <w:rFonts w:ascii="Calibri" w:hAnsi="Calibri" w:cs="Calibri"/>
                <w:b/>
                <w:sz w:val="22"/>
                <w:szCs w:val="22"/>
              </w:rPr>
            </w:pPr>
            <w:r w:rsidRPr="00824CB1">
              <w:rPr>
                <w:rFonts w:ascii="Calibri" w:hAnsi="Calibri" w:cs="Calibri"/>
                <w:b/>
                <w:sz w:val="22"/>
                <w:szCs w:val="22"/>
              </w:rPr>
              <w:t>TAK / NIE</w:t>
            </w:r>
          </w:p>
        </w:tc>
      </w:tr>
      <w:tr w:rsidR="00707E6E" w:rsidRPr="00824CB1" w14:paraId="5207FFFE" w14:textId="77777777" w:rsidTr="002F2CF0">
        <w:trPr>
          <w:trHeight w:val="341"/>
        </w:trPr>
        <w:tc>
          <w:tcPr>
            <w:tcW w:w="597" w:type="dxa"/>
          </w:tcPr>
          <w:p w14:paraId="1FDCF2F2" w14:textId="47066311" w:rsidR="00707E6E" w:rsidRPr="00824CB1" w:rsidRDefault="00714A29" w:rsidP="002B224C">
            <w:pPr>
              <w:autoSpaceDE w:val="0"/>
              <w:jc w:val="both"/>
              <w:rPr>
                <w:rFonts w:ascii="Calibri" w:hAnsi="Calibri" w:cs="Calibri"/>
                <w:sz w:val="22"/>
                <w:szCs w:val="22"/>
              </w:rPr>
            </w:pPr>
            <w:r w:rsidRPr="00824CB1">
              <w:rPr>
                <w:rFonts w:ascii="Calibri" w:hAnsi="Calibri" w:cs="Calibri"/>
                <w:sz w:val="22"/>
                <w:szCs w:val="22"/>
              </w:rPr>
              <w:t>7.</w:t>
            </w:r>
          </w:p>
        </w:tc>
        <w:tc>
          <w:tcPr>
            <w:tcW w:w="6202" w:type="dxa"/>
          </w:tcPr>
          <w:p w14:paraId="7A6102A8" w14:textId="16A82A00" w:rsidR="00707E6E" w:rsidRPr="00824CB1" w:rsidRDefault="00470555" w:rsidP="002F2CF0">
            <w:pPr>
              <w:rPr>
                <w:rFonts w:ascii="Calibri" w:hAnsi="Calibri" w:cs="Calibri"/>
                <w:sz w:val="22"/>
                <w:szCs w:val="22"/>
              </w:rPr>
            </w:pPr>
            <w:r w:rsidRPr="00824CB1">
              <w:rPr>
                <w:rFonts w:ascii="Calibri" w:hAnsi="Calibri" w:cs="Calibri"/>
                <w:sz w:val="22"/>
                <w:szCs w:val="22"/>
              </w:rPr>
              <w:t>Transport</w:t>
            </w:r>
            <w:r>
              <w:rPr>
                <w:rFonts w:ascii="Calibri" w:hAnsi="Calibri" w:cs="Calibri"/>
                <w:sz w:val="22"/>
                <w:szCs w:val="22"/>
              </w:rPr>
              <w:t>, montaż i uruchomienie urządzenia w z</w:t>
            </w:r>
            <w:r w:rsidRPr="00824CB1">
              <w:rPr>
                <w:rFonts w:ascii="Calibri" w:hAnsi="Calibri" w:cs="Calibri"/>
                <w:sz w:val="22"/>
                <w:szCs w:val="22"/>
              </w:rPr>
              <w:t>akład</w:t>
            </w:r>
            <w:r>
              <w:rPr>
                <w:rFonts w:ascii="Calibri" w:hAnsi="Calibri" w:cs="Calibri"/>
                <w:sz w:val="22"/>
                <w:szCs w:val="22"/>
              </w:rPr>
              <w:t>zie</w:t>
            </w:r>
            <w:r w:rsidRPr="00824CB1">
              <w:rPr>
                <w:rFonts w:ascii="Calibri" w:hAnsi="Calibri" w:cs="Calibri"/>
                <w:sz w:val="22"/>
                <w:szCs w:val="22"/>
              </w:rPr>
              <w:t xml:space="preserve"> Zamawiającego</w:t>
            </w:r>
            <w:r>
              <w:rPr>
                <w:rFonts w:ascii="Calibri" w:hAnsi="Calibri" w:cs="Calibri"/>
                <w:sz w:val="22"/>
                <w:szCs w:val="22"/>
              </w:rPr>
              <w:t xml:space="preserve"> w Kolonia Zawada</w:t>
            </w:r>
          </w:p>
        </w:tc>
        <w:tc>
          <w:tcPr>
            <w:tcW w:w="2263" w:type="dxa"/>
          </w:tcPr>
          <w:p w14:paraId="76AFD194" w14:textId="1692FBF9" w:rsidR="00707E6E" w:rsidRPr="00824CB1" w:rsidRDefault="00714A29" w:rsidP="00A428A9">
            <w:pPr>
              <w:autoSpaceDE w:val="0"/>
              <w:jc w:val="center"/>
              <w:rPr>
                <w:rFonts w:ascii="Calibri" w:hAnsi="Calibri" w:cs="Calibri"/>
                <w:b/>
                <w:sz w:val="22"/>
                <w:szCs w:val="22"/>
              </w:rPr>
            </w:pPr>
            <w:r w:rsidRPr="00824CB1">
              <w:rPr>
                <w:rFonts w:ascii="Calibri" w:hAnsi="Calibri" w:cs="Calibri"/>
                <w:b/>
                <w:sz w:val="22"/>
                <w:szCs w:val="22"/>
              </w:rPr>
              <w:t>TAK / NIE</w:t>
            </w:r>
          </w:p>
        </w:tc>
      </w:tr>
    </w:tbl>
    <w:p w14:paraId="70ED7D55" w14:textId="77777777" w:rsidR="00E8730C" w:rsidRPr="00824CB1" w:rsidRDefault="00E8730C" w:rsidP="00470555">
      <w:pPr>
        <w:pStyle w:val="Zwykytekst1"/>
        <w:autoSpaceDE w:val="0"/>
        <w:rPr>
          <w:rFonts w:ascii="Calibri" w:hAnsi="Calibri" w:cs="Calibri"/>
          <w:sz w:val="22"/>
          <w:szCs w:val="22"/>
        </w:rPr>
      </w:pPr>
    </w:p>
    <w:p w14:paraId="19592B32" w14:textId="77777777" w:rsidR="00995621" w:rsidRPr="00824CB1" w:rsidRDefault="00995621" w:rsidP="00754CD2">
      <w:pPr>
        <w:pStyle w:val="Zwykytekst1"/>
        <w:autoSpaceDE w:val="0"/>
        <w:jc w:val="center"/>
        <w:rPr>
          <w:rFonts w:ascii="Calibri" w:hAnsi="Calibri" w:cs="Calibri"/>
          <w:sz w:val="22"/>
          <w:szCs w:val="22"/>
        </w:rPr>
      </w:pPr>
    </w:p>
    <w:p w14:paraId="40ED7BFA" w14:textId="77777777" w:rsidR="00995621" w:rsidRPr="00824CB1" w:rsidRDefault="00995621" w:rsidP="00754CD2">
      <w:pPr>
        <w:pStyle w:val="Zwykytekst1"/>
        <w:autoSpaceDE w:val="0"/>
        <w:jc w:val="center"/>
        <w:rPr>
          <w:rFonts w:ascii="Calibri" w:hAnsi="Calibri" w:cs="Calibri"/>
          <w:sz w:val="22"/>
          <w:szCs w:val="22"/>
        </w:rPr>
      </w:pPr>
    </w:p>
    <w:p w14:paraId="051F2443" w14:textId="77777777" w:rsidR="00995621" w:rsidRDefault="00995621" w:rsidP="00754CD2">
      <w:pPr>
        <w:pStyle w:val="Zwykytekst1"/>
        <w:autoSpaceDE w:val="0"/>
        <w:jc w:val="center"/>
        <w:rPr>
          <w:rFonts w:ascii="Calibri" w:hAnsi="Calibri" w:cs="Calibri"/>
          <w:sz w:val="22"/>
          <w:szCs w:val="22"/>
        </w:rPr>
      </w:pPr>
    </w:p>
    <w:p w14:paraId="426F722D" w14:textId="77777777" w:rsidR="00470555" w:rsidRDefault="00470555" w:rsidP="00754CD2">
      <w:pPr>
        <w:pStyle w:val="Zwykytekst1"/>
        <w:autoSpaceDE w:val="0"/>
        <w:jc w:val="center"/>
        <w:rPr>
          <w:rFonts w:ascii="Calibri" w:hAnsi="Calibri" w:cs="Calibri"/>
          <w:sz w:val="22"/>
          <w:szCs w:val="22"/>
        </w:rPr>
      </w:pPr>
    </w:p>
    <w:p w14:paraId="5855BE25" w14:textId="77777777" w:rsidR="00470555" w:rsidRDefault="00470555" w:rsidP="00754CD2">
      <w:pPr>
        <w:pStyle w:val="Zwykytekst1"/>
        <w:autoSpaceDE w:val="0"/>
        <w:jc w:val="center"/>
        <w:rPr>
          <w:rFonts w:ascii="Calibri" w:hAnsi="Calibri" w:cs="Calibri"/>
          <w:sz w:val="22"/>
          <w:szCs w:val="22"/>
        </w:rPr>
      </w:pPr>
    </w:p>
    <w:p w14:paraId="157C44EB" w14:textId="77777777" w:rsidR="00470555" w:rsidRDefault="00470555" w:rsidP="00754CD2">
      <w:pPr>
        <w:pStyle w:val="Zwykytekst1"/>
        <w:autoSpaceDE w:val="0"/>
        <w:jc w:val="center"/>
        <w:rPr>
          <w:rFonts w:ascii="Calibri" w:hAnsi="Calibri" w:cs="Calibri"/>
          <w:sz w:val="22"/>
          <w:szCs w:val="22"/>
        </w:rPr>
      </w:pPr>
    </w:p>
    <w:p w14:paraId="73332430" w14:textId="77777777" w:rsidR="00470555" w:rsidRPr="00824CB1" w:rsidRDefault="00470555" w:rsidP="00754CD2">
      <w:pPr>
        <w:pStyle w:val="Zwykytekst1"/>
        <w:autoSpaceDE w:val="0"/>
        <w:jc w:val="center"/>
        <w:rPr>
          <w:rFonts w:ascii="Calibri" w:hAnsi="Calibri" w:cs="Calibri"/>
          <w:sz w:val="22"/>
          <w:szCs w:val="22"/>
        </w:rPr>
      </w:pPr>
    </w:p>
    <w:p w14:paraId="308B9119" w14:textId="77777777" w:rsidR="00754CD2" w:rsidRPr="00824CB1" w:rsidRDefault="00754CD2" w:rsidP="00754CD2">
      <w:pPr>
        <w:pStyle w:val="Zwykytekst1"/>
        <w:autoSpaceDE w:val="0"/>
        <w:jc w:val="center"/>
        <w:rPr>
          <w:rFonts w:ascii="Calibri" w:hAnsi="Calibri" w:cs="Calibri"/>
          <w:sz w:val="22"/>
          <w:szCs w:val="22"/>
        </w:rPr>
      </w:pPr>
    </w:p>
    <w:p w14:paraId="3A770C49" w14:textId="77777777" w:rsidR="00D32699" w:rsidRPr="00824CB1" w:rsidRDefault="00D32699" w:rsidP="00D32699">
      <w:pPr>
        <w:pStyle w:val="Zwykytekst1"/>
        <w:numPr>
          <w:ilvl w:val="1"/>
          <w:numId w:val="3"/>
        </w:numPr>
        <w:autoSpaceDE w:val="0"/>
        <w:ind w:left="284"/>
        <w:jc w:val="both"/>
        <w:rPr>
          <w:rFonts w:ascii="Calibri" w:hAnsi="Calibri" w:cs="Calibri"/>
          <w:sz w:val="22"/>
          <w:szCs w:val="22"/>
        </w:rPr>
      </w:pPr>
      <w:r w:rsidRPr="00824CB1">
        <w:rPr>
          <w:rFonts w:ascii="Calibri" w:hAnsi="Calibri" w:cs="Calibri"/>
          <w:sz w:val="22"/>
          <w:szCs w:val="22"/>
        </w:rPr>
        <w:lastRenderedPageBreak/>
        <w:t>W celu uznania oferty za skutecznie złożoną konieczne jest:</w:t>
      </w:r>
    </w:p>
    <w:p w14:paraId="041F14AE" w14:textId="77777777" w:rsidR="00D32699" w:rsidRPr="00824CB1" w:rsidRDefault="00D32699" w:rsidP="00D32699">
      <w:pPr>
        <w:pStyle w:val="Zwykytekst1"/>
        <w:autoSpaceDE w:val="0"/>
        <w:ind w:left="284"/>
        <w:jc w:val="both"/>
        <w:rPr>
          <w:rFonts w:ascii="Calibri" w:hAnsi="Calibri" w:cs="Calibri"/>
          <w:sz w:val="22"/>
          <w:szCs w:val="22"/>
        </w:rPr>
      </w:pPr>
    </w:p>
    <w:p w14:paraId="3769079E" w14:textId="58BDF971" w:rsidR="00D32699" w:rsidRPr="00824CB1" w:rsidRDefault="00D32699" w:rsidP="00D32699">
      <w:pPr>
        <w:pStyle w:val="Zwykytekst1"/>
        <w:autoSpaceDE w:val="0"/>
        <w:ind w:left="284"/>
        <w:jc w:val="both"/>
        <w:rPr>
          <w:rFonts w:ascii="Calibri" w:hAnsi="Calibri" w:cs="Calibri"/>
          <w:sz w:val="22"/>
          <w:szCs w:val="22"/>
        </w:rPr>
      </w:pPr>
      <w:r w:rsidRPr="00824CB1">
        <w:rPr>
          <w:rFonts w:ascii="Calibri" w:hAnsi="Calibri" w:cs="Calibri"/>
          <w:sz w:val="22"/>
          <w:szCs w:val="22"/>
        </w:rPr>
        <w:t xml:space="preserve">a) uzupełnienie wszystkich rubryk w ostatniej kolumnie </w:t>
      </w:r>
      <w:r w:rsidR="003F45F1" w:rsidRPr="00824CB1">
        <w:rPr>
          <w:rFonts w:ascii="Calibri" w:hAnsi="Calibri" w:cs="Calibri"/>
          <w:sz w:val="22"/>
          <w:szCs w:val="22"/>
        </w:rPr>
        <w:t>powyżej,</w:t>
      </w:r>
    </w:p>
    <w:p w14:paraId="5355F8E9" w14:textId="77777777" w:rsidR="00D32699" w:rsidRPr="00824CB1" w:rsidRDefault="00D32699" w:rsidP="00D32699">
      <w:pPr>
        <w:pStyle w:val="Zwykytekst1"/>
        <w:autoSpaceDE w:val="0"/>
        <w:ind w:left="284"/>
        <w:jc w:val="both"/>
        <w:rPr>
          <w:rFonts w:ascii="Calibri" w:hAnsi="Calibri" w:cs="Calibri"/>
          <w:sz w:val="22"/>
          <w:szCs w:val="22"/>
        </w:rPr>
      </w:pPr>
    </w:p>
    <w:p w14:paraId="2E9621C0" w14:textId="369B9425" w:rsidR="00D32699" w:rsidRPr="00824CB1" w:rsidRDefault="00D32699" w:rsidP="00D32699">
      <w:pPr>
        <w:pStyle w:val="Zwykytekst1"/>
        <w:autoSpaceDE w:val="0"/>
        <w:ind w:left="284"/>
        <w:jc w:val="both"/>
        <w:rPr>
          <w:rFonts w:ascii="Calibri" w:hAnsi="Calibri" w:cs="Calibri"/>
          <w:sz w:val="22"/>
          <w:szCs w:val="22"/>
        </w:rPr>
      </w:pPr>
      <w:r w:rsidRPr="00824CB1">
        <w:rPr>
          <w:rFonts w:ascii="Calibri" w:hAnsi="Calibri" w:cs="Calibri"/>
          <w:sz w:val="22"/>
          <w:szCs w:val="22"/>
        </w:rPr>
        <w:t>b) załączenia karty produktu proponowanego urządzenia.</w:t>
      </w:r>
    </w:p>
    <w:p w14:paraId="684D8CC6" w14:textId="77777777" w:rsidR="00D32699" w:rsidRPr="00824CB1" w:rsidRDefault="00D32699" w:rsidP="00D32699">
      <w:pPr>
        <w:pStyle w:val="Zwykytekst1"/>
        <w:autoSpaceDE w:val="0"/>
        <w:ind w:left="284"/>
        <w:jc w:val="both"/>
        <w:rPr>
          <w:rFonts w:ascii="Calibri" w:hAnsi="Calibri" w:cs="Calibri"/>
          <w:sz w:val="22"/>
          <w:szCs w:val="22"/>
        </w:rPr>
      </w:pPr>
    </w:p>
    <w:p w14:paraId="61EE1E10" w14:textId="0ED22305" w:rsidR="002B135D" w:rsidRPr="00824CB1" w:rsidRDefault="002B135D" w:rsidP="00E72A37">
      <w:pPr>
        <w:pStyle w:val="Zwykytekst1"/>
        <w:numPr>
          <w:ilvl w:val="1"/>
          <w:numId w:val="3"/>
        </w:numPr>
        <w:autoSpaceDE w:val="0"/>
        <w:ind w:left="284"/>
        <w:jc w:val="both"/>
        <w:rPr>
          <w:rFonts w:ascii="Calibri" w:hAnsi="Calibri" w:cs="Calibri"/>
          <w:sz w:val="22"/>
          <w:szCs w:val="22"/>
        </w:rPr>
      </w:pPr>
      <w:r w:rsidRPr="00824CB1">
        <w:rPr>
          <w:rFonts w:ascii="Calibri" w:hAnsi="Calibri" w:cs="Calibri"/>
          <w:b/>
          <w:sz w:val="22"/>
          <w:szCs w:val="22"/>
        </w:rPr>
        <w:t>OŚWIADCZAMY</w:t>
      </w:r>
      <w:r w:rsidRPr="00824CB1">
        <w:rPr>
          <w:rFonts w:ascii="Calibri" w:hAnsi="Calibri" w:cs="Calibri"/>
          <w:sz w:val="22"/>
          <w:szCs w:val="22"/>
        </w:rPr>
        <w:t>, że naszym pełnomocnikiem dla potrzeb niniejszego zamówienia jest: ________________________________________________________________________</w:t>
      </w:r>
    </w:p>
    <w:p w14:paraId="07043324" w14:textId="77777777" w:rsidR="002B135D" w:rsidRPr="00824CB1" w:rsidRDefault="002B135D" w:rsidP="00E72A37">
      <w:pPr>
        <w:pStyle w:val="Zwykytekst1"/>
        <w:tabs>
          <w:tab w:val="num" w:pos="426"/>
          <w:tab w:val="left" w:pos="1418"/>
          <w:tab w:val="left" w:leader="dot" w:pos="9781"/>
        </w:tabs>
        <w:ind w:left="284" w:hanging="709"/>
        <w:jc w:val="both"/>
        <w:rPr>
          <w:rFonts w:ascii="Calibri" w:hAnsi="Calibri" w:cs="Calibri"/>
          <w:sz w:val="22"/>
          <w:szCs w:val="22"/>
        </w:rPr>
      </w:pPr>
      <w:r w:rsidRPr="00824CB1">
        <w:rPr>
          <w:rFonts w:ascii="Calibri" w:hAnsi="Calibri" w:cs="Calibri"/>
          <w:sz w:val="22"/>
          <w:szCs w:val="22"/>
        </w:rPr>
        <w:tab/>
        <w:t>________________________________________________________________________</w:t>
      </w:r>
    </w:p>
    <w:p w14:paraId="472AB210" w14:textId="77777777" w:rsidR="002B135D" w:rsidRDefault="002B135D" w:rsidP="00F77BB2">
      <w:pPr>
        <w:pStyle w:val="Zwykytekst1"/>
        <w:tabs>
          <w:tab w:val="left" w:pos="1418"/>
          <w:tab w:val="left" w:leader="dot" w:pos="10069"/>
        </w:tabs>
        <w:ind w:left="2127" w:hanging="283"/>
        <w:jc w:val="both"/>
        <w:rPr>
          <w:rFonts w:ascii="Calibri" w:hAnsi="Calibri" w:cs="Calibri"/>
          <w:i/>
          <w:sz w:val="22"/>
          <w:szCs w:val="22"/>
        </w:rPr>
      </w:pPr>
      <w:r w:rsidRPr="00824CB1">
        <w:rPr>
          <w:rFonts w:ascii="Calibri" w:hAnsi="Calibri" w:cs="Calibri"/>
          <w:i/>
          <w:sz w:val="22"/>
          <w:szCs w:val="22"/>
        </w:rPr>
        <w:t>(wypełniają jedynie przedsiębiorcy składający wspólną ofertę)</w:t>
      </w:r>
    </w:p>
    <w:p w14:paraId="0CE3C9D7" w14:textId="77777777" w:rsidR="00A172EE" w:rsidRPr="00824CB1" w:rsidRDefault="00A172EE" w:rsidP="00F77BB2">
      <w:pPr>
        <w:pStyle w:val="Zwykytekst1"/>
        <w:tabs>
          <w:tab w:val="left" w:pos="1418"/>
          <w:tab w:val="left" w:leader="dot" w:pos="10069"/>
        </w:tabs>
        <w:ind w:left="2127" w:hanging="283"/>
        <w:jc w:val="both"/>
        <w:rPr>
          <w:rFonts w:ascii="Calibri" w:hAnsi="Calibri" w:cs="Calibri"/>
          <w:i/>
          <w:sz w:val="22"/>
          <w:szCs w:val="22"/>
        </w:rPr>
      </w:pPr>
    </w:p>
    <w:p w14:paraId="48676334" w14:textId="2A8BA5A2" w:rsidR="003D2DF0" w:rsidRPr="00824CB1" w:rsidRDefault="002B135D" w:rsidP="003D2DF0">
      <w:pPr>
        <w:pStyle w:val="Tekstkomentarza"/>
        <w:numPr>
          <w:ilvl w:val="1"/>
          <w:numId w:val="3"/>
        </w:numPr>
        <w:ind w:left="284"/>
        <w:jc w:val="both"/>
        <w:rPr>
          <w:rFonts w:ascii="Calibri" w:hAnsi="Calibri" w:cs="Calibri"/>
          <w:sz w:val="22"/>
          <w:szCs w:val="22"/>
        </w:rPr>
      </w:pPr>
      <w:r w:rsidRPr="00824CB1">
        <w:rPr>
          <w:rFonts w:ascii="Calibri" w:hAnsi="Calibri" w:cs="Calibri"/>
          <w:b/>
          <w:sz w:val="22"/>
          <w:szCs w:val="22"/>
        </w:rPr>
        <w:t>OFERUJEMY</w:t>
      </w:r>
      <w:r w:rsidRPr="00824CB1">
        <w:rPr>
          <w:rFonts w:ascii="Calibri" w:hAnsi="Calibri" w:cs="Calibri"/>
          <w:sz w:val="22"/>
          <w:szCs w:val="22"/>
        </w:rPr>
        <w:t xml:space="preserve"> realizację przedmiotu zamówienia zgodnie z opisem przedmiotu zamówienia w zakresie całego zamówienia za łączną CENĘ NETTO ............................. zł (słownie:</w:t>
      </w:r>
      <w:r w:rsidR="00864AA1" w:rsidRPr="00824CB1">
        <w:rPr>
          <w:rFonts w:ascii="Calibri" w:hAnsi="Calibri" w:cs="Calibri"/>
          <w:sz w:val="22"/>
          <w:szCs w:val="22"/>
        </w:rPr>
        <w:t>…………………………</w:t>
      </w:r>
      <w:r w:rsidRPr="00824CB1">
        <w:rPr>
          <w:rFonts w:ascii="Calibri" w:hAnsi="Calibri" w:cs="Calibri"/>
          <w:sz w:val="22"/>
          <w:szCs w:val="22"/>
        </w:rPr>
        <w:t xml:space="preserve"> .........................</w:t>
      </w:r>
      <w:r w:rsidR="00864AA1" w:rsidRPr="00824CB1">
        <w:rPr>
          <w:rFonts w:ascii="Calibri" w:hAnsi="Calibri" w:cs="Calibri"/>
          <w:sz w:val="22"/>
          <w:szCs w:val="22"/>
        </w:rPr>
        <w:t>...............................................</w:t>
      </w:r>
      <w:r w:rsidRPr="00824CB1">
        <w:rPr>
          <w:rFonts w:ascii="Calibri" w:hAnsi="Calibri" w:cs="Calibri"/>
          <w:sz w:val="22"/>
          <w:szCs w:val="22"/>
        </w:rPr>
        <w:t xml:space="preserve">złotych). </w:t>
      </w:r>
      <w:r w:rsidR="004E5BF2" w:rsidRPr="00824CB1">
        <w:rPr>
          <w:rFonts w:ascii="Calibri" w:hAnsi="Calibri" w:cs="Calibri"/>
          <w:sz w:val="22"/>
          <w:szCs w:val="22"/>
        </w:rPr>
        <w:t>CENĘ BRUTTO ...........</w:t>
      </w:r>
      <w:r w:rsidR="00864AA1" w:rsidRPr="00824CB1">
        <w:rPr>
          <w:rFonts w:ascii="Calibri" w:hAnsi="Calibri" w:cs="Calibri"/>
          <w:sz w:val="22"/>
          <w:szCs w:val="22"/>
        </w:rPr>
        <w:t xml:space="preserve">.................. zł </w:t>
      </w:r>
      <w:r w:rsidR="004E5BF2" w:rsidRPr="00824CB1">
        <w:rPr>
          <w:rFonts w:ascii="Calibri" w:hAnsi="Calibri" w:cs="Calibri"/>
          <w:sz w:val="22"/>
          <w:szCs w:val="22"/>
        </w:rPr>
        <w:t>(słownie: ...................................</w:t>
      </w:r>
      <w:r w:rsidR="00706681" w:rsidRPr="00824CB1">
        <w:rPr>
          <w:rFonts w:ascii="Calibri" w:hAnsi="Calibri" w:cs="Calibri"/>
          <w:sz w:val="22"/>
          <w:szCs w:val="22"/>
        </w:rPr>
        <w:t>................</w:t>
      </w:r>
      <w:r w:rsidR="00864AA1" w:rsidRPr="00824CB1">
        <w:rPr>
          <w:rFonts w:ascii="Calibri" w:hAnsi="Calibri" w:cs="Calibri"/>
          <w:sz w:val="22"/>
          <w:szCs w:val="22"/>
        </w:rPr>
        <w:t>.......................................................................................</w:t>
      </w:r>
      <w:r w:rsidR="00706681" w:rsidRPr="00824CB1">
        <w:rPr>
          <w:rFonts w:ascii="Calibri" w:hAnsi="Calibri" w:cs="Calibri"/>
          <w:sz w:val="22"/>
          <w:szCs w:val="22"/>
        </w:rPr>
        <w:t>..... złotych).</w:t>
      </w:r>
    </w:p>
    <w:p w14:paraId="52BD51BE" w14:textId="58E65FE4" w:rsidR="002F506A" w:rsidRPr="00824CB1" w:rsidRDefault="002B135D" w:rsidP="00E72A37">
      <w:pPr>
        <w:pStyle w:val="Tekstkomentarza"/>
        <w:numPr>
          <w:ilvl w:val="1"/>
          <w:numId w:val="3"/>
        </w:numPr>
        <w:ind w:left="284"/>
        <w:jc w:val="both"/>
        <w:rPr>
          <w:rFonts w:ascii="Calibri" w:hAnsi="Calibri" w:cs="Calibri"/>
          <w:sz w:val="22"/>
          <w:szCs w:val="22"/>
        </w:rPr>
      </w:pPr>
      <w:r w:rsidRPr="00824CB1">
        <w:rPr>
          <w:rFonts w:ascii="Calibri" w:hAnsi="Calibri" w:cs="Calibri"/>
          <w:b/>
          <w:sz w:val="22"/>
          <w:szCs w:val="22"/>
        </w:rPr>
        <w:t xml:space="preserve">PROPONOWANY </w:t>
      </w:r>
      <w:r w:rsidRPr="00824CB1">
        <w:rPr>
          <w:rFonts w:ascii="Calibri" w:hAnsi="Calibri" w:cs="Calibri"/>
          <w:sz w:val="22"/>
          <w:szCs w:val="22"/>
        </w:rPr>
        <w:t xml:space="preserve">przez nas termin </w:t>
      </w:r>
      <w:r w:rsidR="009979BA" w:rsidRPr="00824CB1">
        <w:rPr>
          <w:rFonts w:ascii="Calibri" w:hAnsi="Calibri" w:cs="Calibri"/>
          <w:sz w:val="22"/>
          <w:szCs w:val="22"/>
        </w:rPr>
        <w:t>dostawy</w:t>
      </w:r>
      <w:r w:rsidR="003246A6" w:rsidRPr="00824CB1">
        <w:rPr>
          <w:rFonts w:ascii="Calibri" w:hAnsi="Calibri" w:cs="Calibri"/>
          <w:sz w:val="22"/>
          <w:szCs w:val="22"/>
        </w:rPr>
        <w:t xml:space="preserve"> to</w:t>
      </w:r>
      <w:r w:rsidR="0041724F" w:rsidRPr="00824CB1">
        <w:rPr>
          <w:rFonts w:ascii="Calibri" w:hAnsi="Calibri" w:cs="Calibri"/>
          <w:sz w:val="22"/>
          <w:szCs w:val="22"/>
        </w:rPr>
        <w:t>:</w:t>
      </w:r>
      <w:r w:rsidR="00467793" w:rsidRPr="00824CB1">
        <w:rPr>
          <w:rFonts w:ascii="Calibri" w:hAnsi="Calibri" w:cs="Calibri"/>
          <w:sz w:val="22"/>
          <w:szCs w:val="22"/>
        </w:rPr>
        <w:t xml:space="preserve"> ………………………………</w:t>
      </w:r>
      <w:r w:rsidR="00F51066" w:rsidRPr="00824CB1">
        <w:rPr>
          <w:rFonts w:ascii="Calibri" w:hAnsi="Calibri" w:cs="Calibri"/>
          <w:sz w:val="22"/>
          <w:szCs w:val="22"/>
        </w:rPr>
        <w:t xml:space="preserve"> </w:t>
      </w:r>
      <w:r w:rsidR="002E0BBF" w:rsidRPr="00824CB1">
        <w:rPr>
          <w:rFonts w:ascii="Calibri" w:hAnsi="Calibri" w:cs="Calibri"/>
          <w:sz w:val="22"/>
          <w:szCs w:val="22"/>
        </w:rPr>
        <w:t xml:space="preserve">od podpisania umowy. </w:t>
      </w:r>
    </w:p>
    <w:p w14:paraId="2D9C67DB" w14:textId="77777777" w:rsidR="00521ACF" w:rsidRPr="00824CB1" w:rsidRDefault="00E8730C" w:rsidP="00521ACF">
      <w:pPr>
        <w:pStyle w:val="Tekstkomentarza"/>
        <w:numPr>
          <w:ilvl w:val="1"/>
          <w:numId w:val="3"/>
        </w:numPr>
        <w:ind w:left="284"/>
        <w:jc w:val="both"/>
        <w:rPr>
          <w:rFonts w:ascii="Calibri" w:hAnsi="Calibri" w:cs="Calibri"/>
          <w:sz w:val="22"/>
          <w:szCs w:val="22"/>
        </w:rPr>
      </w:pPr>
      <w:r w:rsidRPr="00824CB1">
        <w:rPr>
          <w:rFonts w:ascii="Calibri" w:hAnsi="Calibri" w:cs="Calibri"/>
          <w:b/>
          <w:sz w:val="22"/>
          <w:szCs w:val="22"/>
        </w:rPr>
        <w:t xml:space="preserve">PROPONOWANY </w:t>
      </w:r>
      <w:r w:rsidR="003246A6" w:rsidRPr="00824CB1">
        <w:rPr>
          <w:rFonts w:ascii="Calibri" w:hAnsi="Calibri" w:cs="Calibri"/>
          <w:sz w:val="22"/>
          <w:szCs w:val="22"/>
        </w:rPr>
        <w:t xml:space="preserve">przez nas </w:t>
      </w:r>
      <w:r w:rsidR="006E6E18" w:rsidRPr="00824CB1">
        <w:rPr>
          <w:rFonts w:ascii="Calibri" w:hAnsi="Calibri" w:cs="Calibri"/>
          <w:sz w:val="22"/>
          <w:szCs w:val="22"/>
        </w:rPr>
        <w:t>okres</w:t>
      </w:r>
      <w:r w:rsidR="003246A6" w:rsidRPr="00824CB1">
        <w:rPr>
          <w:rFonts w:ascii="Calibri" w:hAnsi="Calibri" w:cs="Calibri"/>
          <w:sz w:val="22"/>
          <w:szCs w:val="22"/>
        </w:rPr>
        <w:t xml:space="preserve"> gwarancji to</w:t>
      </w:r>
      <w:r w:rsidR="002F506A" w:rsidRPr="00824CB1">
        <w:rPr>
          <w:rFonts w:ascii="Calibri" w:hAnsi="Calibri" w:cs="Calibri"/>
          <w:sz w:val="22"/>
          <w:szCs w:val="22"/>
        </w:rPr>
        <w:t>:</w:t>
      </w:r>
      <w:r w:rsidR="00BA7402" w:rsidRPr="00824CB1">
        <w:rPr>
          <w:rFonts w:ascii="Calibri" w:hAnsi="Calibri" w:cs="Calibri"/>
          <w:sz w:val="22"/>
          <w:szCs w:val="22"/>
        </w:rPr>
        <w:t xml:space="preserve"> ……………………………. </w:t>
      </w:r>
      <w:r w:rsidR="002E0BBF" w:rsidRPr="00824CB1">
        <w:rPr>
          <w:rFonts w:ascii="Calibri" w:hAnsi="Calibri" w:cs="Calibri"/>
          <w:sz w:val="22"/>
          <w:szCs w:val="22"/>
        </w:rPr>
        <w:t xml:space="preserve">miesięcy. </w:t>
      </w:r>
    </w:p>
    <w:p w14:paraId="3E76C8A8" w14:textId="3DA1655E" w:rsidR="00521ACF" w:rsidRPr="00824CB1" w:rsidRDefault="00521ACF" w:rsidP="00521ACF">
      <w:pPr>
        <w:pStyle w:val="Tekstkomentarza"/>
        <w:numPr>
          <w:ilvl w:val="1"/>
          <w:numId w:val="3"/>
        </w:numPr>
        <w:ind w:left="284"/>
        <w:jc w:val="both"/>
        <w:rPr>
          <w:rFonts w:ascii="Calibri" w:hAnsi="Calibri" w:cs="Calibri"/>
          <w:sz w:val="22"/>
          <w:szCs w:val="22"/>
        </w:rPr>
      </w:pPr>
      <w:r w:rsidRPr="00824CB1">
        <w:rPr>
          <w:rFonts w:ascii="Calibri" w:hAnsi="Calibri" w:cs="Calibri"/>
          <w:b/>
          <w:sz w:val="22"/>
          <w:szCs w:val="22"/>
        </w:rPr>
        <w:t xml:space="preserve">PROPONOWANY </w:t>
      </w:r>
      <w:r w:rsidRPr="00824CB1">
        <w:rPr>
          <w:rFonts w:ascii="Calibri" w:hAnsi="Calibri" w:cs="Calibri"/>
          <w:sz w:val="22"/>
          <w:szCs w:val="22"/>
        </w:rPr>
        <w:t xml:space="preserve">przez nas czas reakcji serwisowej to: …………………………….h. </w:t>
      </w:r>
    </w:p>
    <w:p w14:paraId="4E427FC5" w14:textId="6AFE0434" w:rsidR="002B135D" w:rsidRPr="00824CB1" w:rsidRDefault="002B135D" w:rsidP="00E72A37">
      <w:pPr>
        <w:pStyle w:val="Tekstkomentarza"/>
        <w:numPr>
          <w:ilvl w:val="1"/>
          <w:numId w:val="3"/>
        </w:numPr>
        <w:ind w:left="284"/>
        <w:jc w:val="both"/>
        <w:rPr>
          <w:rFonts w:ascii="Calibri" w:hAnsi="Calibri" w:cs="Calibri"/>
          <w:sz w:val="22"/>
          <w:szCs w:val="22"/>
        </w:rPr>
      </w:pPr>
      <w:r w:rsidRPr="00824CB1">
        <w:rPr>
          <w:rFonts w:ascii="Calibri" w:hAnsi="Calibri" w:cs="Calibri"/>
          <w:b/>
          <w:sz w:val="22"/>
          <w:szCs w:val="22"/>
        </w:rPr>
        <w:t xml:space="preserve">OŚWIADCZAMY, </w:t>
      </w:r>
      <w:r w:rsidRPr="00824CB1">
        <w:rPr>
          <w:rFonts w:ascii="Calibri" w:hAnsi="Calibri" w:cs="Calibri"/>
          <w:sz w:val="22"/>
          <w:szCs w:val="22"/>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682C815B" w14:textId="0C9E5F0F" w:rsidR="002B135D" w:rsidRPr="00824CB1" w:rsidRDefault="002B135D" w:rsidP="00E72A37">
      <w:pPr>
        <w:pStyle w:val="Tekstkomentarza"/>
        <w:numPr>
          <w:ilvl w:val="1"/>
          <w:numId w:val="3"/>
        </w:numPr>
        <w:ind w:left="284"/>
        <w:jc w:val="both"/>
        <w:rPr>
          <w:rFonts w:ascii="Calibri" w:hAnsi="Calibri" w:cs="Calibri"/>
          <w:sz w:val="22"/>
          <w:szCs w:val="22"/>
        </w:rPr>
      </w:pPr>
      <w:r w:rsidRPr="00824CB1">
        <w:rPr>
          <w:rFonts w:ascii="Calibri" w:hAnsi="Calibri" w:cs="Calibri"/>
          <w:b/>
          <w:sz w:val="22"/>
          <w:szCs w:val="22"/>
        </w:rPr>
        <w:t xml:space="preserve">UWAŻAMY SIĘ </w:t>
      </w:r>
      <w:r w:rsidRPr="00824CB1">
        <w:rPr>
          <w:rFonts w:ascii="Calibri" w:hAnsi="Calibri" w:cs="Calibri"/>
          <w:sz w:val="22"/>
          <w:szCs w:val="22"/>
        </w:rPr>
        <w:t xml:space="preserve">za związanych niniejszą ofertą przez czas wskazany w Specyfikacji Zamówienia, tj. przez okres 90 dni od upływu terminu składania ofert. </w:t>
      </w:r>
    </w:p>
    <w:p w14:paraId="0E6B6344" w14:textId="5BC10562" w:rsidR="002B135D" w:rsidRPr="00824CB1" w:rsidRDefault="002B135D" w:rsidP="00E72A37">
      <w:pPr>
        <w:pStyle w:val="Tekstkomentarza"/>
        <w:numPr>
          <w:ilvl w:val="1"/>
          <w:numId w:val="3"/>
        </w:numPr>
        <w:ind w:left="284"/>
        <w:jc w:val="both"/>
        <w:rPr>
          <w:rFonts w:ascii="Calibri" w:hAnsi="Calibri" w:cs="Calibri"/>
          <w:sz w:val="22"/>
          <w:szCs w:val="22"/>
        </w:rPr>
      </w:pPr>
      <w:r w:rsidRPr="00824CB1">
        <w:rPr>
          <w:rFonts w:ascii="Calibri" w:hAnsi="Calibri" w:cs="Calibri"/>
          <w:b/>
          <w:sz w:val="22"/>
          <w:szCs w:val="22"/>
        </w:rPr>
        <w:t xml:space="preserve">OŚWIADCZAMY, </w:t>
      </w:r>
      <w:r w:rsidRPr="00824CB1">
        <w:rPr>
          <w:rFonts w:ascii="Calibri" w:hAnsi="Calibri" w:cs="Calibri"/>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48CBEE10" w14:textId="516D4A51" w:rsidR="002B135D" w:rsidRPr="00824CB1" w:rsidRDefault="002B135D" w:rsidP="00E72A37">
      <w:pPr>
        <w:pStyle w:val="Tekstkomentarza"/>
        <w:numPr>
          <w:ilvl w:val="1"/>
          <w:numId w:val="3"/>
        </w:numPr>
        <w:ind w:left="284"/>
        <w:jc w:val="both"/>
        <w:rPr>
          <w:rFonts w:ascii="Calibri" w:hAnsi="Calibri" w:cs="Calibri"/>
          <w:sz w:val="22"/>
          <w:szCs w:val="22"/>
        </w:rPr>
      </w:pPr>
      <w:r w:rsidRPr="00824CB1">
        <w:rPr>
          <w:rFonts w:ascii="Calibri" w:hAnsi="Calibri" w:cs="Calibri"/>
          <w:sz w:val="22"/>
          <w:szCs w:val="22"/>
        </w:rPr>
        <w:t xml:space="preserve">Umowa zostaje zawarta w wyniku przyjęcia oferty przez Zamawiającego. Umowa zostaje zawarta pod warunkiem zawieszającym uzyskania przez Zamawiającego dofinansowania niniejszego projektu na podstawie stosownej umowy. </w:t>
      </w:r>
    </w:p>
    <w:p w14:paraId="5278A4CB" w14:textId="7D32A4FC" w:rsidR="002B135D" w:rsidRPr="00824CB1" w:rsidRDefault="002B135D" w:rsidP="00E72A37">
      <w:pPr>
        <w:pStyle w:val="Tekstkomentarza"/>
        <w:numPr>
          <w:ilvl w:val="1"/>
          <w:numId w:val="3"/>
        </w:numPr>
        <w:ind w:left="284"/>
        <w:jc w:val="both"/>
        <w:rPr>
          <w:rFonts w:ascii="Calibri" w:hAnsi="Calibri" w:cs="Calibri"/>
          <w:sz w:val="22"/>
          <w:szCs w:val="22"/>
        </w:rPr>
      </w:pPr>
      <w:r w:rsidRPr="00824CB1">
        <w:rPr>
          <w:rFonts w:ascii="Calibri" w:hAnsi="Calibri" w:cs="Calibri"/>
          <w:b/>
          <w:sz w:val="22"/>
          <w:szCs w:val="22"/>
        </w:rPr>
        <w:t xml:space="preserve">WSZELKĄ KORESPONDENCJĘ </w:t>
      </w:r>
      <w:r w:rsidRPr="00824CB1">
        <w:rPr>
          <w:rFonts w:ascii="Calibri" w:hAnsi="Calibri" w:cs="Calibri"/>
          <w:sz w:val="22"/>
          <w:szCs w:val="22"/>
        </w:rPr>
        <w:t xml:space="preserve">w sprawie niniejszego postępowania należy kierować  do: </w:t>
      </w:r>
    </w:p>
    <w:p w14:paraId="7956D66F" w14:textId="77777777" w:rsidR="002B135D" w:rsidRPr="00824CB1" w:rsidRDefault="002B135D" w:rsidP="005A0362">
      <w:pPr>
        <w:pStyle w:val="Tekstkomentarza"/>
        <w:ind w:firstLine="284"/>
        <w:jc w:val="both"/>
        <w:rPr>
          <w:rFonts w:ascii="Calibri" w:hAnsi="Calibri" w:cs="Calibri"/>
          <w:sz w:val="22"/>
          <w:szCs w:val="22"/>
        </w:rPr>
      </w:pPr>
      <w:r w:rsidRPr="00824CB1">
        <w:rPr>
          <w:rFonts w:ascii="Calibri" w:hAnsi="Calibri" w:cs="Calibri"/>
          <w:sz w:val="22"/>
          <w:szCs w:val="22"/>
        </w:rPr>
        <w:t>Imię i nazwisko ……………………………….</w:t>
      </w:r>
    </w:p>
    <w:p w14:paraId="136D6699" w14:textId="77777777" w:rsidR="002B135D" w:rsidRPr="00824CB1" w:rsidRDefault="002B135D" w:rsidP="005A0362">
      <w:pPr>
        <w:pStyle w:val="Zwykytekst1"/>
        <w:tabs>
          <w:tab w:val="left" w:leader="dot" w:pos="9072"/>
        </w:tabs>
        <w:ind w:firstLine="284"/>
        <w:jc w:val="both"/>
        <w:rPr>
          <w:rFonts w:ascii="Calibri" w:hAnsi="Calibri" w:cs="Calibri"/>
          <w:sz w:val="22"/>
          <w:szCs w:val="22"/>
        </w:rPr>
      </w:pPr>
      <w:r w:rsidRPr="00824CB1">
        <w:rPr>
          <w:rFonts w:ascii="Calibri" w:hAnsi="Calibri" w:cs="Calibri"/>
          <w:sz w:val="22"/>
          <w:szCs w:val="22"/>
        </w:rPr>
        <w:t>Adres: ………………………………………….</w:t>
      </w:r>
    </w:p>
    <w:p w14:paraId="6705C23D" w14:textId="77777777" w:rsidR="002B135D" w:rsidRPr="00824CB1" w:rsidRDefault="002B135D" w:rsidP="005A0362">
      <w:pPr>
        <w:pStyle w:val="Zwykytekst1"/>
        <w:tabs>
          <w:tab w:val="left" w:leader="dot" w:pos="9072"/>
        </w:tabs>
        <w:ind w:firstLine="284"/>
        <w:jc w:val="both"/>
        <w:rPr>
          <w:rFonts w:ascii="Calibri" w:hAnsi="Calibri" w:cs="Calibri"/>
          <w:sz w:val="22"/>
          <w:szCs w:val="22"/>
        </w:rPr>
      </w:pPr>
      <w:r w:rsidRPr="00824CB1">
        <w:rPr>
          <w:rFonts w:ascii="Calibri" w:hAnsi="Calibri" w:cs="Calibri"/>
          <w:sz w:val="22"/>
          <w:szCs w:val="22"/>
        </w:rPr>
        <w:t>Telefon: ………………………………………..</w:t>
      </w:r>
    </w:p>
    <w:p w14:paraId="62F98303" w14:textId="77777777" w:rsidR="002B135D" w:rsidRPr="00824CB1" w:rsidRDefault="002B135D" w:rsidP="005A0362">
      <w:pPr>
        <w:pStyle w:val="Zwykytekst1"/>
        <w:tabs>
          <w:tab w:val="left" w:leader="dot" w:pos="9072"/>
        </w:tabs>
        <w:ind w:firstLine="284"/>
        <w:jc w:val="both"/>
        <w:rPr>
          <w:rFonts w:ascii="Calibri" w:hAnsi="Calibri" w:cs="Calibri"/>
          <w:sz w:val="22"/>
          <w:szCs w:val="22"/>
        </w:rPr>
      </w:pPr>
      <w:r w:rsidRPr="00824CB1">
        <w:rPr>
          <w:rFonts w:ascii="Calibri" w:hAnsi="Calibri" w:cs="Calibri"/>
          <w:sz w:val="22"/>
          <w:szCs w:val="22"/>
        </w:rPr>
        <w:t>Fax: …………………………………………….</w:t>
      </w:r>
    </w:p>
    <w:p w14:paraId="1923F6AA" w14:textId="77777777" w:rsidR="002B135D" w:rsidRPr="00824CB1" w:rsidRDefault="002B135D" w:rsidP="005A0362">
      <w:pPr>
        <w:pStyle w:val="Zwykytekst1"/>
        <w:tabs>
          <w:tab w:val="left" w:leader="dot" w:pos="9072"/>
        </w:tabs>
        <w:ind w:firstLine="284"/>
        <w:jc w:val="both"/>
        <w:rPr>
          <w:rFonts w:ascii="Calibri" w:hAnsi="Calibri" w:cs="Calibri"/>
          <w:sz w:val="22"/>
          <w:szCs w:val="22"/>
        </w:rPr>
      </w:pPr>
      <w:r w:rsidRPr="00824CB1">
        <w:rPr>
          <w:rFonts w:ascii="Calibri" w:hAnsi="Calibri" w:cs="Calibri"/>
          <w:sz w:val="22"/>
          <w:szCs w:val="22"/>
        </w:rPr>
        <w:t>Adres e-mail: …………………………………..</w:t>
      </w:r>
    </w:p>
    <w:p w14:paraId="13BA92CE" w14:textId="0F77A88A" w:rsidR="002B135D" w:rsidRPr="00824CB1" w:rsidRDefault="002B135D" w:rsidP="00E72A37">
      <w:pPr>
        <w:pStyle w:val="Tekstkomentarza"/>
        <w:numPr>
          <w:ilvl w:val="1"/>
          <w:numId w:val="3"/>
        </w:numPr>
        <w:ind w:left="284"/>
        <w:jc w:val="both"/>
        <w:rPr>
          <w:rFonts w:ascii="Calibri" w:hAnsi="Calibri" w:cs="Calibri"/>
          <w:sz w:val="22"/>
          <w:szCs w:val="22"/>
        </w:rPr>
      </w:pPr>
      <w:r w:rsidRPr="00824CB1">
        <w:rPr>
          <w:rFonts w:ascii="Calibri" w:hAnsi="Calibri" w:cs="Calibri"/>
          <w:b/>
          <w:sz w:val="22"/>
          <w:szCs w:val="22"/>
        </w:rPr>
        <w:t xml:space="preserve">OFERTĘ </w:t>
      </w:r>
      <w:r w:rsidRPr="00824CB1">
        <w:rPr>
          <w:rFonts w:ascii="Calibri" w:hAnsi="Calibri" w:cs="Calibri"/>
          <w:sz w:val="22"/>
          <w:szCs w:val="22"/>
        </w:rPr>
        <w:t>niniejszą składamy na _________ kolejno ponumerowanych stronach, oraz dołączamy do niej następujące oświadczenia i dokumenty:</w:t>
      </w:r>
    </w:p>
    <w:p w14:paraId="779EA167" w14:textId="77777777" w:rsidR="002B135D" w:rsidRPr="00824CB1" w:rsidRDefault="002B135D" w:rsidP="00E72A37">
      <w:pPr>
        <w:ind w:left="284"/>
        <w:jc w:val="both"/>
        <w:rPr>
          <w:rFonts w:ascii="Calibri" w:hAnsi="Calibri" w:cs="Calibri"/>
          <w:sz w:val="22"/>
          <w:szCs w:val="22"/>
        </w:rPr>
      </w:pPr>
      <w:r w:rsidRPr="00824CB1">
        <w:rPr>
          <w:rFonts w:ascii="Calibri" w:hAnsi="Calibri" w:cs="Calibri"/>
          <w:sz w:val="22"/>
          <w:szCs w:val="22"/>
        </w:rPr>
        <w:t>1)........................................................................................</w:t>
      </w:r>
      <w:r w:rsidR="00FD2042" w:rsidRPr="00824CB1">
        <w:rPr>
          <w:rFonts w:ascii="Calibri" w:hAnsi="Calibri" w:cs="Calibri"/>
          <w:sz w:val="22"/>
          <w:szCs w:val="22"/>
        </w:rPr>
        <w:t>.....</w:t>
      </w:r>
    </w:p>
    <w:p w14:paraId="1BA2F1F1" w14:textId="77777777" w:rsidR="002B135D" w:rsidRPr="00824CB1" w:rsidRDefault="002B135D" w:rsidP="00E72A37">
      <w:pPr>
        <w:ind w:left="284"/>
        <w:jc w:val="both"/>
        <w:rPr>
          <w:rFonts w:ascii="Calibri" w:hAnsi="Calibri" w:cs="Calibri"/>
          <w:sz w:val="22"/>
          <w:szCs w:val="22"/>
        </w:rPr>
      </w:pPr>
      <w:r w:rsidRPr="00824CB1">
        <w:rPr>
          <w:rFonts w:ascii="Calibri" w:hAnsi="Calibri" w:cs="Calibri"/>
          <w:sz w:val="22"/>
          <w:szCs w:val="22"/>
        </w:rPr>
        <w:t>2)…………………………………………………………………………………………</w:t>
      </w:r>
    </w:p>
    <w:p w14:paraId="55287866" w14:textId="77777777" w:rsidR="002B135D" w:rsidRPr="00824CB1" w:rsidRDefault="002B135D" w:rsidP="00E72A37">
      <w:pPr>
        <w:ind w:left="284"/>
        <w:jc w:val="both"/>
        <w:rPr>
          <w:rFonts w:ascii="Calibri" w:hAnsi="Calibri" w:cs="Calibri"/>
          <w:sz w:val="22"/>
          <w:szCs w:val="22"/>
        </w:rPr>
      </w:pPr>
      <w:r w:rsidRPr="00824CB1">
        <w:rPr>
          <w:rFonts w:ascii="Calibri" w:hAnsi="Calibri" w:cs="Calibri"/>
          <w:sz w:val="22"/>
          <w:szCs w:val="22"/>
        </w:rPr>
        <w:t>3)…………………………………………………………………………………………</w:t>
      </w:r>
    </w:p>
    <w:p w14:paraId="0C9FD6B2" w14:textId="77777777" w:rsidR="002B135D" w:rsidRPr="00824CB1" w:rsidRDefault="002B135D" w:rsidP="00E72A37">
      <w:pPr>
        <w:ind w:left="284"/>
        <w:jc w:val="both"/>
        <w:rPr>
          <w:rFonts w:ascii="Calibri" w:hAnsi="Calibri" w:cs="Calibri"/>
          <w:sz w:val="22"/>
          <w:szCs w:val="22"/>
        </w:rPr>
      </w:pPr>
      <w:r w:rsidRPr="00824CB1">
        <w:rPr>
          <w:rFonts w:ascii="Calibri" w:hAnsi="Calibri" w:cs="Calibri"/>
          <w:sz w:val="22"/>
          <w:szCs w:val="22"/>
        </w:rPr>
        <w:t>4)…………………………………………………………………………………………</w:t>
      </w:r>
    </w:p>
    <w:p w14:paraId="6AFC24E2" w14:textId="77777777" w:rsidR="002B135D" w:rsidRPr="00824CB1" w:rsidRDefault="002B135D" w:rsidP="00E72A37">
      <w:pPr>
        <w:ind w:left="284"/>
        <w:jc w:val="both"/>
        <w:rPr>
          <w:rFonts w:ascii="Calibri" w:hAnsi="Calibri" w:cs="Calibri"/>
          <w:sz w:val="22"/>
          <w:szCs w:val="22"/>
        </w:rPr>
      </w:pPr>
    </w:p>
    <w:p w14:paraId="5C11EE22" w14:textId="77777777" w:rsidR="00395E88" w:rsidRPr="00824CB1" w:rsidRDefault="00395E88" w:rsidP="00E72A37">
      <w:pPr>
        <w:ind w:left="284"/>
        <w:jc w:val="both"/>
        <w:rPr>
          <w:rFonts w:ascii="Calibri" w:hAnsi="Calibri" w:cs="Calibri"/>
          <w:sz w:val="22"/>
          <w:szCs w:val="22"/>
        </w:rPr>
      </w:pPr>
    </w:p>
    <w:p w14:paraId="353D5B3B" w14:textId="77777777" w:rsidR="00395E88" w:rsidRPr="00824CB1" w:rsidRDefault="00395E88" w:rsidP="00E72A37">
      <w:pPr>
        <w:ind w:left="284"/>
        <w:jc w:val="both"/>
        <w:rPr>
          <w:rFonts w:ascii="Calibri" w:hAnsi="Calibri" w:cs="Calibri"/>
          <w:sz w:val="22"/>
          <w:szCs w:val="22"/>
        </w:rPr>
      </w:pPr>
    </w:p>
    <w:p w14:paraId="661FD11C" w14:textId="77777777" w:rsidR="002B135D" w:rsidRPr="00824CB1" w:rsidRDefault="002B135D" w:rsidP="00E72A37">
      <w:pPr>
        <w:pStyle w:val="Zwykytekst1"/>
        <w:ind w:left="284"/>
        <w:jc w:val="both"/>
        <w:rPr>
          <w:rFonts w:ascii="Calibri" w:hAnsi="Calibri" w:cs="Calibri"/>
          <w:sz w:val="22"/>
          <w:szCs w:val="22"/>
        </w:rPr>
      </w:pPr>
      <w:r w:rsidRPr="00824CB1">
        <w:rPr>
          <w:rFonts w:ascii="Calibri" w:hAnsi="Calibri" w:cs="Calibri"/>
          <w:sz w:val="22"/>
          <w:szCs w:val="22"/>
        </w:rPr>
        <w:t>__________________, dnia __ __ ……… roku</w:t>
      </w:r>
    </w:p>
    <w:p w14:paraId="429F1ADC" w14:textId="77777777" w:rsidR="00706681" w:rsidRPr="00824CB1" w:rsidRDefault="00706681" w:rsidP="009707A4">
      <w:pPr>
        <w:pStyle w:val="Zwykytekst1"/>
        <w:jc w:val="both"/>
        <w:rPr>
          <w:rFonts w:ascii="Calibri" w:hAnsi="Calibri" w:cs="Calibri"/>
          <w:sz w:val="22"/>
          <w:szCs w:val="22"/>
        </w:rPr>
      </w:pPr>
    </w:p>
    <w:p w14:paraId="6CD63D77" w14:textId="77777777" w:rsidR="00706681" w:rsidRPr="00824CB1" w:rsidRDefault="00706681" w:rsidP="00E72A37">
      <w:pPr>
        <w:pStyle w:val="Zwykytekst1"/>
        <w:ind w:left="284"/>
        <w:jc w:val="both"/>
        <w:rPr>
          <w:rFonts w:ascii="Calibri" w:hAnsi="Calibri" w:cs="Calibri"/>
          <w:sz w:val="22"/>
          <w:szCs w:val="22"/>
        </w:rPr>
      </w:pPr>
    </w:p>
    <w:p w14:paraId="6DA6054C" w14:textId="77777777" w:rsidR="002B135D" w:rsidRPr="00824CB1" w:rsidRDefault="002B135D" w:rsidP="00E72A37">
      <w:pPr>
        <w:pStyle w:val="Zwykytekst1"/>
        <w:ind w:left="284" w:firstLine="5160"/>
        <w:jc w:val="both"/>
        <w:rPr>
          <w:rFonts w:ascii="Calibri" w:hAnsi="Calibri" w:cs="Calibri"/>
          <w:i/>
          <w:sz w:val="22"/>
          <w:szCs w:val="22"/>
        </w:rPr>
      </w:pPr>
      <w:r w:rsidRPr="00824CB1">
        <w:rPr>
          <w:rFonts w:ascii="Calibri" w:hAnsi="Calibri" w:cs="Calibri"/>
          <w:i/>
          <w:sz w:val="22"/>
          <w:szCs w:val="22"/>
        </w:rPr>
        <w:t>________________________________</w:t>
      </w:r>
    </w:p>
    <w:p w14:paraId="1526248E" w14:textId="77777777" w:rsidR="002B135D" w:rsidRPr="00824CB1" w:rsidRDefault="002B135D" w:rsidP="00E72A37">
      <w:pPr>
        <w:pStyle w:val="Zwykytekst1"/>
        <w:ind w:left="284" w:firstLine="5580"/>
        <w:jc w:val="both"/>
        <w:rPr>
          <w:rFonts w:ascii="Calibri" w:hAnsi="Calibri" w:cs="Calibri"/>
          <w:i/>
          <w:sz w:val="22"/>
          <w:szCs w:val="22"/>
        </w:rPr>
      </w:pPr>
      <w:r w:rsidRPr="00824CB1">
        <w:rPr>
          <w:rFonts w:ascii="Calibri" w:hAnsi="Calibri" w:cs="Calibri"/>
          <w:i/>
          <w:sz w:val="22"/>
          <w:szCs w:val="22"/>
        </w:rPr>
        <w:t>(pieczęć i podpis Oferenta)</w:t>
      </w:r>
    </w:p>
    <w:p w14:paraId="5F4EE488" w14:textId="463F55E8" w:rsidR="006F163E" w:rsidRPr="00824CB1" w:rsidRDefault="002B135D" w:rsidP="00D40DE2">
      <w:pPr>
        <w:pStyle w:val="pkt"/>
        <w:tabs>
          <w:tab w:val="right" w:pos="9000"/>
        </w:tabs>
        <w:spacing w:before="0" w:after="0" w:line="360" w:lineRule="auto"/>
        <w:ind w:left="284" w:firstLine="0"/>
        <w:jc w:val="left"/>
        <w:rPr>
          <w:rFonts w:ascii="Calibri" w:hAnsi="Calibri" w:cs="Calibri"/>
          <w:i/>
          <w:sz w:val="22"/>
          <w:szCs w:val="22"/>
        </w:rPr>
      </w:pPr>
      <w:r w:rsidRPr="00824CB1">
        <w:rPr>
          <w:rFonts w:ascii="Calibri" w:hAnsi="Calibri" w:cs="Calibri"/>
          <w:i/>
          <w:sz w:val="22"/>
          <w:szCs w:val="22"/>
        </w:rPr>
        <w:t>*Niepotrzebne skreślić</w:t>
      </w:r>
      <w:r w:rsidR="006F163E" w:rsidRPr="00824CB1">
        <w:rPr>
          <w:rFonts w:ascii="Calibri" w:hAnsi="Calibri" w:cs="Calibri"/>
          <w:sz w:val="22"/>
          <w:szCs w:val="22"/>
        </w:rPr>
        <w:br w:type="page"/>
      </w:r>
    </w:p>
    <w:p w14:paraId="717B9B97" w14:textId="7959016D" w:rsidR="00FD2042" w:rsidRPr="00824CB1" w:rsidRDefault="00FD2042" w:rsidP="00FD2042">
      <w:pPr>
        <w:pStyle w:val="pkt"/>
        <w:tabs>
          <w:tab w:val="right" w:pos="9000"/>
        </w:tabs>
        <w:spacing w:before="0" w:after="0" w:line="360" w:lineRule="auto"/>
        <w:ind w:left="0" w:firstLine="0"/>
        <w:jc w:val="left"/>
        <w:rPr>
          <w:rFonts w:ascii="Calibri" w:hAnsi="Calibri" w:cs="Calibri"/>
          <w:b/>
          <w:sz w:val="22"/>
          <w:szCs w:val="22"/>
        </w:rPr>
      </w:pPr>
      <w:r w:rsidRPr="00824CB1">
        <w:rPr>
          <w:rFonts w:ascii="Calibri" w:hAnsi="Calibri" w:cs="Calibri"/>
          <w:b/>
          <w:sz w:val="22"/>
          <w:szCs w:val="22"/>
        </w:rPr>
        <w:lastRenderedPageBreak/>
        <w:t>Załącznik nr 3 Oświadczenie o braku powiązań pomiędzy podmiotami</w:t>
      </w:r>
    </w:p>
    <w:p w14:paraId="2E0CED96" w14:textId="77777777" w:rsidR="00FD2042" w:rsidRPr="00824CB1" w:rsidRDefault="00FD2042" w:rsidP="009071AA">
      <w:pPr>
        <w:pStyle w:val="Bezodstpw"/>
        <w:rPr>
          <w:rFonts w:ascii="Calibri" w:eastAsia="Times New Roman" w:hAnsi="Calibri" w:cs="Calibri"/>
          <w:b/>
        </w:rPr>
      </w:pPr>
    </w:p>
    <w:p w14:paraId="4103658A" w14:textId="77777777" w:rsidR="00FD2042" w:rsidRPr="00824CB1" w:rsidRDefault="00FD2042" w:rsidP="00FD2042">
      <w:pPr>
        <w:jc w:val="both"/>
        <w:rPr>
          <w:rFonts w:ascii="Calibri" w:hAnsi="Calibri" w:cs="Calibri"/>
          <w:sz w:val="22"/>
          <w:szCs w:val="22"/>
        </w:rPr>
      </w:pPr>
    </w:p>
    <w:p w14:paraId="3A5B3500" w14:textId="77777777" w:rsidR="00FD2042" w:rsidRPr="00824CB1" w:rsidRDefault="00FD2042" w:rsidP="00FD2042">
      <w:pPr>
        <w:jc w:val="both"/>
        <w:rPr>
          <w:rFonts w:ascii="Calibri" w:hAnsi="Calibri" w:cs="Calibri"/>
          <w:sz w:val="22"/>
          <w:szCs w:val="22"/>
        </w:rPr>
      </w:pPr>
    </w:p>
    <w:p w14:paraId="580D20FB" w14:textId="2A461823" w:rsidR="00FD2042" w:rsidRPr="00824CB1" w:rsidRDefault="00FD2042" w:rsidP="00FD2042">
      <w:pPr>
        <w:pStyle w:val="Bezodstpw"/>
        <w:rPr>
          <w:rFonts w:ascii="Calibri" w:hAnsi="Calibri" w:cs="Calibri"/>
        </w:rPr>
      </w:pPr>
      <w:r w:rsidRPr="00824CB1">
        <w:rPr>
          <w:rFonts w:ascii="Calibri" w:hAnsi="Calibri" w:cs="Calibri"/>
        </w:rPr>
        <w:t xml:space="preserve">…………………………………                                                                                         </w:t>
      </w:r>
      <w:r w:rsidR="00EA36D4" w:rsidRPr="00824CB1">
        <w:rPr>
          <w:rFonts w:ascii="Calibri" w:hAnsi="Calibri" w:cs="Calibri"/>
        </w:rPr>
        <w:t xml:space="preserve">                  </w:t>
      </w:r>
      <w:r w:rsidRPr="00824CB1">
        <w:rPr>
          <w:rFonts w:ascii="Calibri" w:hAnsi="Calibri" w:cs="Calibri"/>
        </w:rPr>
        <w:t xml:space="preserve">……………………………. </w:t>
      </w:r>
    </w:p>
    <w:p w14:paraId="0AB7312D" w14:textId="7708E025" w:rsidR="00FD2042" w:rsidRPr="00824CB1" w:rsidRDefault="00EA36D4" w:rsidP="00FD2042">
      <w:pPr>
        <w:pStyle w:val="Bezodstpw"/>
        <w:rPr>
          <w:rFonts w:ascii="Calibri" w:hAnsi="Calibri" w:cs="Calibri"/>
        </w:rPr>
      </w:pPr>
      <w:r w:rsidRPr="00824CB1">
        <w:rPr>
          <w:rFonts w:ascii="Calibri" w:hAnsi="Calibri" w:cs="Calibri"/>
        </w:rPr>
        <w:t xml:space="preserve">  </w:t>
      </w:r>
      <w:r w:rsidR="00FD2042" w:rsidRPr="00824CB1">
        <w:rPr>
          <w:rFonts w:ascii="Calibri" w:hAnsi="Calibri" w:cs="Calibri"/>
        </w:rPr>
        <w:t>Pieczą</w:t>
      </w:r>
      <w:r w:rsidRPr="00824CB1">
        <w:rPr>
          <w:rFonts w:ascii="Calibri" w:hAnsi="Calibri" w:cs="Calibri"/>
        </w:rPr>
        <w:t>tka Oferenta</w:t>
      </w:r>
      <w:r w:rsidRPr="00824CB1">
        <w:rPr>
          <w:rFonts w:ascii="Calibri" w:hAnsi="Calibri" w:cs="Calibri"/>
        </w:rPr>
        <w:tab/>
      </w:r>
      <w:r w:rsidRPr="00824CB1">
        <w:rPr>
          <w:rFonts w:ascii="Calibri" w:hAnsi="Calibri" w:cs="Calibri"/>
        </w:rPr>
        <w:tab/>
      </w:r>
      <w:r w:rsidRPr="00824CB1">
        <w:rPr>
          <w:rFonts w:ascii="Calibri" w:hAnsi="Calibri" w:cs="Calibri"/>
        </w:rPr>
        <w:tab/>
      </w:r>
      <w:r w:rsidRPr="00824CB1">
        <w:rPr>
          <w:rFonts w:ascii="Calibri" w:hAnsi="Calibri" w:cs="Calibri"/>
        </w:rPr>
        <w:tab/>
      </w:r>
      <w:r w:rsidRPr="00824CB1">
        <w:rPr>
          <w:rFonts w:ascii="Calibri" w:hAnsi="Calibri" w:cs="Calibri"/>
        </w:rPr>
        <w:tab/>
      </w:r>
      <w:r w:rsidRPr="00824CB1">
        <w:rPr>
          <w:rFonts w:ascii="Calibri" w:hAnsi="Calibri" w:cs="Calibri"/>
        </w:rPr>
        <w:tab/>
        <w:t xml:space="preserve">                                   </w:t>
      </w:r>
      <w:r w:rsidR="00FD2042" w:rsidRPr="00824CB1">
        <w:rPr>
          <w:rFonts w:ascii="Calibri" w:hAnsi="Calibri" w:cs="Calibri"/>
        </w:rPr>
        <w:t>Miejscowość, data</w:t>
      </w:r>
    </w:p>
    <w:p w14:paraId="30E645B8" w14:textId="77777777" w:rsidR="00FD2042" w:rsidRPr="00824CB1" w:rsidRDefault="00FD2042" w:rsidP="00FD2042">
      <w:pPr>
        <w:jc w:val="center"/>
        <w:rPr>
          <w:rFonts w:ascii="Calibri" w:hAnsi="Calibri" w:cs="Calibri"/>
          <w:b/>
          <w:sz w:val="22"/>
          <w:szCs w:val="22"/>
        </w:rPr>
      </w:pPr>
    </w:p>
    <w:p w14:paraId="0D0D6A6E" w14:textId="03C989CD" w:rsidR="00FD2042" w:rsidRPr="00824CB1" w:rsidRDefault="00FD2042" w:rsidP="00FD2042">
      <w:pPr>
        <w:jc w:val="center"/>
        <w:rPr>
          <w:rFonts w:ascii="Calibri" w:hAnsi="Calibri" w:cs="Calibri"/>
          <w:b/>
          <w:sz w:val="22"/>
          <w:szCs w:val="22"/>
        </w:rPr>
      </w:pPr>
      <w:r w:rsidRPr="00824CB1">
        <w:rPr>
          <w:rFonts w:ascii="Calibri" w:hAnsi="Calibri" w:cs="Calibri"/>
          <w:b/>
          <w:sz w:val="22"/>
          <w:szCs w:val="22"/>
        </w:rPr>
        <w:t>Oświadczenie o braku powiązania</w:t>
      </w:r>
      <w:r w:rsidR="000B44F0">
        <w:rPr>
          <w:rFonts w:ascii="Calibri" w:hAnsi="Calibri" w:cs="Calibri"/>
          <w:b/>
          <w:sz w:val="22"/>
          <w:szCs w:val="22"/>
        </w:rPr>
        <w:t xml:space="preserve"> Oferenta z Zamawiającym</w:t>
      </w:r>
    </w:p>
    <w:p w14:paraId="56B8B57B" w14:textId="77777777" w:rsidR="00FD2042" w:rsidRPr="00824CB1" w:rsidRDefault="00FD2042" w:rsidP="00FD2042">
      <w:pPr>
        <w:jc w:val="both"/>
        <w:rPr>
          <w:rFonts w:ascii="Calibri" w:hAnsi="Calibri" w:cs="Calibri"/>
          <w:sz w:val="22"/>
          <w:szCs w:val="22"/>
        </w:rPr>
      </w:pPr>
    </w:p>
    <w:p w14:paraId="07172061" w14:textId="77777777" w:rsidR="00FD2042" w:rsidRPr="00824CB1" w:rsidRDefault="00FD2042" w:rsidP="00FD2042">
      <w:pPr>
        <w:jc w:val="both"/>
        <w:rPr>
          <w:rFonts w:ascii="Calibri" w:hAnsi="Calibri" w:cs="Calibri"/>
          <w:sz w:val="22"/>
          <w:szCs w:val="22"/>
        </w:rPr>
      </w:pPr>
    </w:p>
    <w:p w14:paraId="1D41E3E9" w14:textId="55E19128" w:rsidR="00FD2042" w:rsidRPr="00824CB1" w:rsidRDefault="00FD2042" w:rsidP="00FD2042">
      <w:pPr>
        <w:jc w:val="both"/>
        <w:rPr>
          <w:rFonts w:ascii="Calibri" w:hAnsi="Calibri" w:cs="Calibri"/>
          <w:sz w:val="22"/>
          <w:szCs w:val="22"/>
        </w:rPr>
      </w:pPr>
      <w:r w:rsidRPr="00824CB1">
        <w:rPr>
          <w:rFonts w:ascii="Calibri" w:hAnsi="Calibri" w:cs="Calibri"/>
          <w:sz w:val="22"/>
          <w:szCs w:val="22"/>
        </w:rPr>
        <w:t>Oświadczam, iż podmioty składające oferty nie są powiązane osobowo lub kapitałowo z Zamawiającym</w:t>
      </w:r>
      <w:r w:rsidR="00161F94">
        <w:rPr>
          <w:rFonts w:ascii="Calibri" w:hAnsi="Calibri" w:cs="Calibri"/>
          <w:sz w:val="22"/>
          <w:szCs w:val="22"/>
        </w:rPr>
        <w:t xml:space="preserve"> ani osobami wykonującymi w imieniu Zamawiającego czynności związane z przygotowaniem i przeprowadzeniem procedury wyboru oferenta</w:t>
      </w:r>
      <w:r w:rsidR="00B743BB">
        <w:rPr>
          <w:rFonts w:ascii="Calibri" w:hAnsi="Calibri" w:cs="Calibri"/>
          <w:sz w:val="22"/>
          <w:szCs w:val="22"/>
        </w:rPr>
        <w:t xml:space="preserve"> w niniejszym postępowaniu</w:t>
      </w:r>
      <w:r w:rsidRPr="00824CB1">
        <w:rPr>
          <w:rFonts w:ascii="Calibri" w:hAnsi="Calibri" w:cs="Calibri"/>
          <w:sz w:val="22"/>
          <w:szCs w:val="22"/>
        </w:rPr>
        <w:t xml:space="preserve">. Przez powiązania kapitałowe lub osobowe rozumie się wzajemne powiązania między </w:t>
      </w:r>
      <w:r w:rsidR="00B743BB">
        <w:rPr>
          <w:rFonts w:ascii="Calibri" w:hAnsi="Calibri" w:cs="Calibri"/>
          <w:sz w:val="22"/>
          <w:szCs w:val="22"/>
        </w:rPr>
        <w:t>Zamawiającym</w:t>
      </w:r>
      <w:r w:rsidRPr="00824CB1">
        <w:rPr>
          <w:rFonts w:ascii="Calibri" w:hAnsi="Calibri" w:cs="Calibri"/>
          <w:sz w:val="22"/>
          <w:szCs w:val="22"/>
        </w:rPr>
        <w:t xml:space="preserve"> lub osobami upoważnionymi do zaciągania zobowiązań w imieniu </w:t>
      </w:r>
      <w:r w:rsidR="00B743BB">
        <w:rPr>
          <w:rFonts w:ascii="Calibri" w:hAnsi="Calibri" w:cs="Calibri"/>
          <w:sz w:val="22"/>
          <w:szCs w:val="22"/>
        </w:rPr>
        <w:t>Zamawiającego</w:t>
      </w:r>
      <w:r w:rsidRPr="00824CB1">
        <w:rPr>
          <w:rFonts w:ascii="Calibri" w:hAnsi="Calibri" w:cs="Calibri"/>
          <w:sz w:val="22"/>
          <w:szCs w:val="22"/>
        </w:rPr>
        <w:t xml:space="preserve"> lub osobami wykonującymi w imieniu </w:t>
      </w:r>
      <w:r w:rsidR="00B743BB">
        <w:rPr>
          <w:rFonts w:ascii="Calibri" w:hAnsi="Calibri" w:cs="Calibri"/>
          <w:sz w:val="22"/>
          <w:szCs w:val="22"/>
        </w:rPr>
        <w:t>Zamawiającego</w:t>
      </w:r>
      <w:r w:rsidRPr="00824CB1">
        <w:rPr>
          <w:rFonts w:ascii="Calibri" w:hAnsi="Calibri" w:cs="Calibri"/>
          <w:sz w:val="22"/>
          <w:szCs w:val="22"/>
        </w:rPr>
        <w:t xml:space="preserve"> czynności związane z przygotowaniem i przeprowadzeniem procedury wyboru </w:t>
      </w:r>
      <w:r w:rsidR="00B743BB">
        <w:rPr>
          <w:rFonts w:ascii="Calibri" w:hAnsi="Calibri" w:cs="Calibri"/>
          <w:sz w:val="22"/>
          <w:szCs w:val="22"/>
        </w:rPr>
        <w:t>oferenta</w:t>
      </w:r>
      <w:r w:rsidRPr="00824CB1">
        <w:rPr>
          <w:rFonts w:ascii="Calibri" w:hAnsi="Calibri" w:cs="Calibri"/>
          <w:sz w:val="22"/>
          <w:szCs w:val="22"/>
        </w:rPr>
        <w:t xml:space="preserve"> a </w:t>
      </w:r>
      <w:r w:rsidR="003D66CD">
        <w:rPr>
          <w:rFonts w:ascii="Calibri" w:hAnsi="Calibri" w:cs="Calibri"/>
          <w:sz w:val="22"/>
          <w:szCs w:val="22"/>
        </w:rPr>
        <w:t>Oferentem</w:t>
      </w:r>
      <w:r w:rsidRPr="00824CB1">
        <w:rPr>
          <w:rFonts w:ascii="Calibri" w:hAnsi="Calibri" w:cs="Calibri"/>
          <w:sz w:val="22"/>
          <w:szCs w:val="22"/>
        </w:rPr>
        <w:t>, polegające w szczególności na:</w:t>
      </w:r>
    </w:p>
    <w:p w14:paraId="03D11DBE" w14:textId="77777777" w:rsidR="00FD2042" w:rsidRPr="00824CB1" w:rsidRDefault="00FD2042">
      <w:pPr>
        <w:pStyle w:val="Akapitzlist"/>
        <w:numPr>
          <w:ilvl w:val="0"/>
          <w:numId w:val="9"/>
        </w:numPr>
        <w:jc w:val="both"/>
        <w:rPr>
          <w:rFonts w:ascii="Calibri" w:hAnsi="Calibri" w:cs="Calibri"/>
          <w:sz w:val="22"/>
          <w:szCs w:val="22"/>
        </w:rPr>
      </w:pPr>
      <w:r w:rsidRPr="00824CB1">
        <w:rPr>
          <w:rFonts w:ascii="Calibri" w:hAnsi="Calibri" w:cs="Calibri"/>
          <w:sz w:val="22"/>
          <w:szCs w:val="22"/>
        </w:rPr>
        <w:t>uczestniczeniu w spółce jako wspólnik spółki cywilnej lub spółki osobowej,</w:t>
      </w:r>
    </w:p>
    <w:p w14:paraId="086EA911" w14:textId="77777777" w:rsidR="00FD2042" w:rsidRPr="00824CB1" w:rsidRDefault="00FD2042">
      <w:pPr>
        <w:pStyle w:val="Akapitzlist"/>
        <w:numPr>
          <w:ilvl w:val="0"/>
          <w:numId w:val="9"/>
        </w:numPr>
        <w:jc w:val="both"/>
        <w:rPr>
          <w:rFonts w:ascii="Calibri" w:hAnsi="Calibri" w:cs="Calibri"/>
          <w:sz w:val="22"/>
          <w:szCs w:val="22"/>
        </w:rPr>
      </w:pPr>
      <w:r w:rsidRPr="00824CB1">
        <w:rPr>
          <w:rFonts w:ascii="Calibri" w:hAnsi="Calibri" w:cs="Calibri"/>
          <w:sz w:val="22"/>
          <w:szCs w:val="22"/>
        </w:rPr>
        <w:t>posiadaniu co najmniej 10% udziałów lub akcji, o ile niższy próg nie wynika z przepisów prawa,</w:t>
      </w:r>
    </w:p>
    <w:p w14:paraId="185896A5" w14:textId="77777777" w:rsidR="00FD2042" w:rsidRPr="00824CB1" w:rsidRDefault="00FD2042">
      <w:pPr>
        <w:pStyle w:val="Akapitzlist"/>
        <w:numPr>
          <w:ilvl w:val="0"/>
          <w:numId w:val="9"/>
        </w:numPr>
        <w:jc w:val="both"/>
        <w:rPr>
          <w:rFonts w:ascii="Calibri" w:hAnsi="Calibri" w:cs="Calibri"/>
          <w:sz w:val="22"/>
          <w:szCs w:val="22"/>
        </w:rPr>
      </w:pPr>
      <w:r w:rsidRPr="00824CB1">
        <w:rPr>
          <w:rFonts w:ascii="Calibri" w:hAnsi="Calibri" w:cs="Calibri"/>
          <w:sz w:val="22"/>
          <w:szCs w:val="22"/>
        </w:rPr>
        <w:t>pełnieniu funkcji członka organu nadzorczego lub zarządzającego, prokurenta, pełnomocnika,</w:t>
      </w:r>
    </w:p>
    <w:p w14:paraId="1997E487" w14:textId="46108F3A" w:rsidR="00FD2042" w:rsidRPr="00824CB1" w:rsidRDefault="00FD2042">
      <w:pPr>
        <w:pStyle w:val="Akapitzlist"/>
        <w:numPr>
          <w:ilvl w:val="0"/>
          <w:numId w:val="9"/>
        </w:numPr>
        <w:jc w:val="both"/>
        <w:rPr>
          <w:rFonts w:ascii="Calibri" w:hAnsi="Calibri" w:cs="Calibri"/>
          <w:sz w:val="22"/>
          <w:szCs w:val="22"/>
        </w:rPr>
      </w:pPr>
      <w:r w:rsidRPr="00824CB1">
        <w:rPr>
          <w:rFonts w:ascii="Calibri" w:hAnsi="Calibri" w:cs="Calibri"/>
          <w:sz w:val="22"/>
          <w:szCs w:val="22"/>
        </w:rPr>
        <w:t xml:space="preserve">pozostawaniu  w  związku  małżeńskim,  w  stosunku  pokrewieństwa  lub  powinowactwa  w  linii  prostej, pokrewieństwa   lub   powinowactwa   w   linii   bocznej   do   drugiego   stopnia   lub   są   związane   z   tytułu przysposobienia,  opieki  lub kurateli </w:t>
      </w:r>
      <w:r w:rsidR="00313AF2">
        <w:rPr>
          <w:rFonts w:ascii="Calibri" w:hAnsi="Calibri" w:cs="Calibri"/>
          <w:sz w:val="22"/>
          <w:szCs w:val="22"/>
        </w:rPr>
        <w:t xml:space="preserve">albo pozostawaniu we wspólnym pożyciu </w:t>
      </w:r>
      <w:r w:rsidRPr="00824CB1">
        <w:rPr>
          <w:rFonts w:ascii="Calibri" w:hAnsi="Calibri" w:cs="Calibri"/>
          <w:sz w:val="22"/>
          <w:szCs w:val="22"/>
        </w:rPr>
        <w:t xml:space="preserve">z  </w:t>
      </w:r>
      <w:r w:rsidR="00B7554C">
        <w:rPr>
          <w:rFonts w:ascii="Calibri" w:hAnsi="Calibri" w:cs="Calibri"/>
          <w:sz w:val="22"/>
          <w:szCs w:val="22"/>
        </w:rPr>
        <w:t>Zamawiającym</w:t>
      </w:r>
      <w:r w:rsidRPr="00824CB1">
        <w:rPr>
          <w:rFonts w:ascii="Calibri" w:hAnsi="Calibri" w:cs="Calibri"/>
          <w:sz w:val="22"/>
          <w:szCs w:val="22"/>
        </w:rPr>
        <w:t xml:space="preserve">,  jego  zastępcą  prawnym  lub  członkami  organów zarządzających lub organów nadzorczych </w:t>
      </w:r>
      <w:r w:rsidR="002C0AEA">
        <w:rPr>
          <w:rFonts w:ascii="Calibri" w:hAnsi="Calibri" w:cs="Calibri"/>
          <w:sz w:val="22"/>
          <w:szCs w:val="22"/>
        </w:rPr>
        <w:t>oferentów</w:t>
      </w:r>
      <w:r w:rsidRPr="00824CB1">
        <w:rPr>
          <w:rFonts w:ascii="Calibri" w:hAnsi="Calibri" w:cs="Calibri"/>
          <w:sz w:val="22"/>
          <w:szCs w:val="22"/>
        </w:rPr>
        <w:t xml:space="preserve"> ubiegających się o udzielenie zamówienia,</w:t>
      </w:r>
    </w:p>
    <w:p w14:paraId="317154F2" w14:textId="65EE6BFB" w:rsidR="00FD2042" w:rsidRPr="00824CB1" w:rsidRDefault="00FD2042">
      <w:pPr>
        <w:pStyle w:val="Akapitzlist"/>
        <w:numPr>
          <w:ilvl w:val="0"/>
          <w:numId w:val="9"/>
        </w:numPr>
        <w:jc w:val="both"/>
        <w:rPr>
          <w:rFonts w:ascii="Calibri" w:hAnsi="Calibri" w:cs="Calibri"/>
          <w:sz w:val="22"/>
          <w:szCs w:val="22"/>
        </w:rPr>
      </w:pPr>
      <w:r w:rsidRPr="00824CB1">
        <w:rPr>
          <w:rFonts w:ascii="Calibri" w:hAnsi="Calibri" w:cs="Calibri"/>
          <w:sz w:val="22"/>
          <w:szCs w:val="22"/>
        </w:rPr>
        <w:t xml:space="preserve">pozostawaniu  z  </w:t>
      </w:r>
      <w:r w:rsidR="000F4CF0">
        <w:rPr>
          <w:rFonts w:ascii="Calibri" w:hAnsi="Calibri" w:cs="Calibri"/>
          <w:sz w:val="22"/>
          <w:szCs w:val="22"/>
        </w:rPr>
        <w:t>Zamawiającym</w:t>
      </w:r>
      <w:r w:rsidRPr="00824CB1">
        <w:rPr>
          <w:rFonts w:ascii="Calibri" w:hAnsi="Calibri" w:cs="Calibri"/>
          <w:sz w:val="22"/>
          <w:szCs w:val="22"/>
        </w:rPr>
        <w:t xml:space="preserve">  w  takim  stosunku  prawnym  lub  faktycznym, że  może  to  budzić  uzasadnione wątpliwości co do bezstronności</w:t>
      </w:r>
      <w:r w:rsidR="00A56623">
        <w:rPr>
          <w:rFonts w:ascii="Calibri" w:hAnsi="Calibri" w:cs="Calibri"/>
          <w:sz w:val="22"/>
          <w:szCs w:val="22"/>
        </w:rPr>
        <w:t xml:space="preserve"> lub niezależności w związku z postępowaniem o udzielenie zamówienia</w:t>
      </w:r>
      <w:r w:rsidRPr="00824CB1">
        <w:rPr>
          <w:rFonts w:ascii="Calibri" w:hAnsi="Calibri" w:cs="Calibri"/>
          <w:sz w:val="22"/>
          <w:szCs w:val="22"/>
        </w:rPr>
        <w:t>.</w:t>
      </w:r>
    </w:p>
    <w:p w14:paraId="63D49A1C" w14:textId="77777777" w:rsidR="00FD2042" w:rsidRPr="00824CB1" w:rsidRDefault="00FD2042" w:rsidP="00FD2042">
      <w:pPr>
        <w:jc w:val="both"/>
        <w:rPr>
          <w:rFonts w:ascii="Calibri" w:hAnsi="Calibri" w:cs="Calibri"/>
          <w:sz w:val="22"/>
          <w:szCs w:val="22"/>
        </w:rPr>
      </w:pPr>
    </w:p>
    <w:p w14:paraId="6E2907F9" w14:textId="77777777" w:rsidR="00FD2042" w:rsidRPr="00824CB1" w:rsidRDefault="00FD2042" w:rsidP="00FD2042">
      <w:pPr>
        <w:jc w:val="both"/>
        <w:rPr>
          <w:rFonts w:ascii="Calibri" w:hAnsi="Calibri" w:cs="Calibri"/>
          <w:sz w:val="22"/>
          <w:szCs w:val="22"/>
        </w:rPr>
      </w:pPr>
      <w:r w:rsidRPr="00824CB1">
        <w:rPr>
          <w:rFonts w:ascii="Calibri" w:hAnsi="Calibri" w:cs="Calibri"/>
          <w:sz w:val="22"/>
          <w:szCs w:val="22"/>
        </w:rPr>
        <w:t>Pomiędzy Zamawiającym a Oferentem nie istnieją wymienione powyżej powiązania.</w:t>
      </w:r>
    </w:p>
    <w:p w14:paraId="3723D990" w14:textId="77777777" w:rsidR="00FD2042" w:rsidRPr="00824CB1" w:rsidRDefault="00FD2042" w:rsidP="00FD2042">
      <w:pPr>
        <w:jc w:val="right"/>
        <w:rPr>
          <w:rFonts w:ascii="Calibri" w:hAnsi="Calibri" w:cs="Calibri"/>
          <w:sz w:val="22"/>
          <w:szCs w:val="22"/>
        </w:rPr>
      </w:pPr>
    </w:p>
    <w:p w14:paraId="755E37C2" w14:textId="77777777" w:rsidR="00FD2042" w:rsidRPr="00824CB1" w:rsidRDefault="00FD2042" w:rsidP="00FD2042">
      <w:pPr>
        <w:jc w:val="right"/>
        <w:rPr>
          <w:rFonts w:ascii="Calibri" w:hAnsi="Calibri" w:cs="Calibri"/>
          <w:sz w:val="22"/>
          <w:szCs w:val="22"/>
        </w:rPr>
      </w:pPr>
    </w:p>
    <w:p w14:paraId="3A8E147F" w14:textId="77777777" w:rsidR="00FD2042" w:rsidRDefault="00FD2042" w:rsidP="00FD2042">
      <w:pPr>
        <w:jc w:val="right"/>
        <w:rPr>
          <w:rFonts w:ascii="Calibri" w:hAnsi="Calibri" w:cs="Calibri"/>
          <w:sz w:val="22"/>
          <w:szCs w:val="22"/>
        </w:rPr>
      </w:pPr>
    </w:p>
    <w:p w14:paraId="05F3282A" w14:textId="77777777" w:rsidR="000549ED" w:rsidRDefault="000549ED" w:rsidP="00FD2042">
      <w:pPr>
        <w:jc w:val="right"/>
        <w:rPr>
          <w:rFonts w:ascii="Calibri" w:hAnsi="Calibri" w:cs="Calibri"/>
          <w:sz w:val="22"/>
          <w:szCs w:val="22"/>
        </w:rPr>
      </w:pPr>
    </w:p>
    <w:p w14:paraId="4B218CE0" w14:textId="77777777" w:rsidR="000549ED" w:rsidRPr="00824CB1" w:rsidRDefault="000549ED" w:rsidP="00FD2042">
      <w:pPr>
        <w:jc w:val="right"/>
        <w:rPr>
          <w:rFonts w:ascii="Calibri" w:hAnsi="Calibri" w:cs="Calibri"/>
          <w:sz w:val="22"/>
          <w:szCs w:val="22"/>
        </w:rPr>
      </w:pPr>
    </w:p>
    <w:p w14:paraId="77B53243" w14:textId="77777777" w:rsidR="00FD2042" w:rsidRPr="00824CB1" w:rsidRDefault="00FD2042" w:rsidP="00FD2042">
      <w:pPr>
        <w:jc w:val="right"/>
        <w:rPr>
          <w:rFonts w:ascii="Calibri" w:hAnsi="Calibri" w:cs="Calibri"/>
          <w:sz w:val="22"/>
          <w:szCs w:val="22"/>
        </w:rPr>
      </w:pPr>
      <w:r w:rsidRPr="00824CB1">
        <w:rPr>
          <w:rFonts w:ascii="Calibri" w:hAnsi="Calibri" w:cs="Calibri"/>
          <w:sz w:val="22"/>
          <w:szCs w:val="22"/>
        </w:rPr>
        <w:t>……………………..…………………………</w:t>
      </w:r>
    </w:p>
    <w:p w14:paraId="7D562448" w14:textId="77777777" w:rsidR="00FD2042" w:rsidRPr="00824CB1" w:rsidRDefault="00FD2042" w:rsidP="00FD2042">
      <w:pPr>
        <w:ind w:left="5664" w:firstLine="708"/>
        <w:jc w:val="center"/>
        <w:rPr>
          <w:rFonts w:ascii="Calibri" w:hAnsi="Calibri" w:cs="Calibri"/>
          <w:sz w:val="22"/>
          <w:szCs w:val="22"/>
        </w:rPr>
      </w:pPr>
      <w:r w:rsidRPr="00824CB1">
        <w:rPr>
          <w:rFonts w:ascii="Calibri" w:hAnsi="Calibri" w:cs="Calibri"/>
          <w:sz w:val="22"/>
          <w:szCs w:val="22"/>
        </w:rPr>
        <w:t>Podpis</w:t>
      </w:r>
    </w:p>
    <w:p w14:paraId="74402EA6" w14:textId="77777777" w:rsidR="00864DD9" w:rsidRPr="00824CB1" w:rsidRDefault="00864DD9" w:rsidP="00FD2042">
      <w:pPr>
        <w:ind w:left="5664" w:firstLine="708"/>
        <w:jc w:val="center"/>
        <w:rPr>
          <w:rFonts w:ascii="Calibri" w:hAnsi="Calibri" w:cs="Calibri"/>
          <w:sz w:val="22"/>
          <w:szCs w:val="22"/>
        </w:rPr>
      </w:pPr>
    </w:p>
    <w:p w14:paraId="48BD08D9" w14:textId="5D71B9D2" w:rsidR="00864DD9" w:rsidRPr="00824CB1" w:rsidRDefault="00864DD9" w:rsidP="009707A4">
      <w:pPr>
        <w:suppressAutoHyphens w:val="0"/>
        <w:rPr>
          <w:rFonts w:ascii="Calibri" w:hAnsi="Calibri" w:cs="Calibri"/>
          <w:sz w:val="22"/>
          <w:szCs w:val="22"/>
        </w:rPr>
      </w:pPr>
      <w:r w:rsidRPr="00824CB1">
        <w:rPr>
          <w:rFonts w:ascii="Calibri" w:hAnsi="Calibri" w:cs="Calibri"/>
          <w:sz w:val="22"/>
          <w:szCs w:val="22"/>
        </w:rPr>
        <w:br w:type="page"/>
      </w:r>
    </w:p>
    <w:p w14:paraId="1709531D" w14:textId="77777777" w:rsidR="00864DD9" w:rsidRPr="00824CB1" w:rsidRDefault="00864DD9" w:rsidP="00864DD9">
      <w:pPr>
        <w:jc w:val="both"/>
        <w:rPr>
          <w:rFonts w:ascii="Calibri" w:hAnsi="Calibri" w:cs="Calibri"/>
          <w:sz w:val="22"/>
          <w:szCs w:val="22"/>
        </w:rPr>
      </w:pPr>
    </w:p>
    <w:p w14:paraId="5BC630B0" w14:textId="77777777" w:rsidR="00864DD9" w:rsidRPr="00824CB1" w:rsidRDefault="00864DD9" w:rsidP="00864DD9">
      <w:pPr>
        <w:pStyle w:val="pkt"/>
        <w:tabs>
          <w:tab w:val="right" w:pos="9000"/>
        </w:tabs>
        <w:spacing w:before="0" w:after="0"/>
        <w:ind w:left="0" w:firstLine="0"/>
        <w:jc w:val="left"/>
        <w:rPr>
          <w:rFonts w:ascii="Calibri" w:hAnsi="Calibri" w:cs="Calibri"/>
          <w:b/>
          <w:sz w:val="22"/>
          <w:szCs w:val="22"/>
        </w:rPr>
      </w:pPr>
      <w:r w:rsidRPr="00824CB1">
        <w:rPr>
          <w:rFonts w:ascii="Calibri" w:hAnsi="Calibri" w:cs="Calibri"/>
          <w:b/>
          <w:sz w:val="22"/>
          <w:szCs w:val="22"/>
        </w:rPr>
        <w:t>Załącznik nr 4 Oświadczenie o braku podstaw do wykluczenia z postępowania</w:t>
      </w:r>
    </w:p>
    <w:p w14:paraId="5D46AFC5" w14:textId="77777777" w:rsidR="00864DD9" w:rsidRPr="00824CB1" w:rsidRDefault="00864DD9" w:rsidP="00864DD9">
      <w:pPr>
        <w:pStyle w:val="Bezodstpw"/>
        <w:ind w:left="350"/>
        <w:rPr>
          <w:rFonts w:ascii="Calibri" w:eastAsia="Times New Roman" w:hAnsi="Calibri" w:cs="Calibri"/>
          <w:sz w:val="20"/>
          <w:szCs w:val="20"/>
        </w:rPr>
      </w:pPr>
    </w:p>
    <w:p w14:paraId="7BD1FE9E" w14:textId="77777777" w:rsidR="00864DD9" w:rsidRPr="00824CB1" w:rsidRDefault="00864DD9" w:rsidP="00864DD9">
      <w:pPr>
        <w:jc w:val="both"/>
        <w:rPr>
          <w:rFonts w:ascii="Calibri" w:hAnsi="Calibri" w:cs="Calibri"/>
        </w:rPr>
      </w:pPr>
    </w:p>
    <w:p w14:paraId="4221DC60" w14:textId="77777777" w:rsidR="00864DD9" w:rsidRPr="00824CB1" w:rsidRDefault="00864DD9" w:rsidP="00864DD9">
      <w:pPr>
        <w:jc w:val="both"/>
        <w:rPr>
          <w:rFonts w:ascii="Calibri" w:hAnsi="Calibri" w:cs="Calibri"/>
        </w:rPr>
      </w:pPr>
    </w:p>
    <w:p w14:paraId="281014C9" w14:textId="77777777" w:rsidR="00864DD9" w:rsidRPr="00824CB1" w:rsidRDefault="00864DD9" w:rsidP="00864DD9">
      <w:pPr>
        <w:pStyle w:val="Bezodstpw"/>
        <w:rPr>
          <w:rFonts w:ascii="Calibri" w:hAnsi="Calibri" w:cs="Calibri"/>
        </w:rPr>
      </w:pPr>
      <w:r w:rsidRPr="00824CB1">
        <w:rPr>
          <w:rFonts w:ascii="Calibri" w:hAnsi="Calibri" w:cs="Calibri"/>
        </w:rPr>
        <w:t xml:space="preserve">…………………………………                                                                                                           ……………………………. </w:t>
      </w:r>
    </w:p>
    <w:p w14:paraId="0BFA288E" w14:textId="77777777" w:rsidR="00864DD9" w:rsidRPr="00824CB1" w:rsidRDefault="00864DD9" w:rsidP="00864DD9">
      <w:pPr>
        <w:pStyle w:val="Bezodstpw"/>
        <w:rPr>
          <w:rFonts w:ascii="Calibri" w:hAnsi="Calibri" w:cs="Calibri"/>
        </w:rPr>
      </w:pPr>
      <w:r w:rsidRPr="00824CB1">
        <w:rPr>
          <w:rFonts w:ascii="Calibri" w:hAnsi="Calibri" w:cs="Calibri"/>
        </w:rPr>
        <w:t xml:space="preserve">  Pieczątka Oferenta</w:t>
      </w:r>
      <w:r w:rsidRPr="00824CB1">
        <w:rPr>
          <w:rFonts w:ascii="Calibri" w:hAnsi="Calibri" w:cs="Calibri"/>
        </w:rPr>
        <w:tab/>
      </w:r>
      <w:r w:rsidRPr="00824CB1">
        <w:rPr>
          <w:rFonts w:ascii="Calibri" w:hAnsi="Calibri" w:cs="Calibri"/>
        </w:rPr>
        <w:tab/>
      </w:r>
      <w:r w:rsidRPr="00824CB1">
        <w:rPr>
          <w:rFonts w:ascii="Calibri" w:hAnsi="Calibri" w:cs="Calibri"/>
        </w:rPr>
        <w:tab/>
      </w:r>
      <w:r w:rsidRPr="00824CB1">
        <w:rPr>
          <w:rFonts w:ascii="Calibri" w:hAnsi="Calibri" w:cs="Calibri"/>
        </w:rPr>
        <w:tab/>
      </w:r>
      <w:r w:rsidRPr="00824CB1">
        <w:rPr>
          <w:rFonts w:ascii="Calibri" w:hAnsi="Calibri" w:cs="Calibri"/>
        </w:rPr>
        <w:tab/>
      </w:r>
      <w:r w:rsidRPr="00824CB1">
        <w:rPr>
          <w:rFonts w:ascii="Calibri" w:hAnsi="Calibri" w:cs="Calibri"/>
        </w:rPr>
        <w:tab/>
        <w:t xml:space="preserve">                                 Miejscowość, data</w:t>
      </w:r>
    </w:p>
    <w:p w14:paraId="16F298A5" w14:textId="77777777" w:rsidR="00864DD9" w:rsidRPr="00824CB1" w:rsidRDefault="00864DD9" w:rsidP="00864DD9">
      <w:pPr>
        <w:jc w:val="center"/>
        <w:rPr>
          <w:rFonts w:ascii="Calibri" w:hAnsi="Calibri" w:cs="Calibri"/>
        </w:rPr>
      </w:pPr>
    </w:p>
    <w:p w14:paraId="73D6A93C" w14:textId="77777777" w:rsidR="00864DD9" w:rsidRPr="00824CB1" w:rsidRDefault="00864DD9" w:rsidP="00864DD9">
      <w:pPr>
        <w:jc w:val="center"/>
        <w:rPr>
          <w:rFonts w:ascii="Calibri" w:hAnsi="Calibri" w:cs="Calibri"/>
          <w:b/>
          <w:sz w:val="22"/>
          <w:szCs w:val="22"/>
        </w:rPr>
      </w:pPr>
    </w:p>
    <w:p w14:paraId="0D2764F3" w14:textId="77777777" w:rsidR="00864DD9" w:rsidRPr="00824CB1" w:rsidRDefault="00864DD9" w:rsidP="00864DD9">
      <w:pPr>
        <w:jc w:val="center"/>
        <w:rPr>
          <w:rFonts w:ascii="Calibri" w:hAnsi="Calibri" w:cs="Calibri"/>
          <w:b/>
          <w:sz w:val="22"/>
          <w:szCs w:val="22"/>
        </w:rPr>
      </w:pPr>
      <w:r w:rsidRPr="00824CB1">
        <w:rPr>
          <w:rFonts w:ascii="Calibri" w:hAnsi="Calibri" w:cs="Calibri"/>
          <w:b/>
          <w:sz w:val="22"/>
          <w:szCs w:val="22"/>
        </w:rPr>
        <w:t>Oświadczenie o braku podstaw do wykluczenia  z postępowania</w:t>
      </w:r>
    </w:p>
    <w:p w14:paraId="3B588563" w14:textId="77777777" w:rsidR="00864DD9" w:rsidRPr="00824CB1" w:rsidRDefault="00864DD9" w:rsidP="00864DD9">
      <w:pPr>
        <w:jc w:val="both"/>
        <w:rPr>
          <w:rFonts w:ascii="Calibri" w:hAnsi="Calibri" w:cs="Calibri"/>
          <w:sz w:val="22"/>
          <w:szCs w:val="22"/>
        </w:rPr>
      </w:pPr>
    </w:p>
    <w:p w14:paraId="4E01E8E7" w14:textId="77777777" w:rsidR="00864DD9" w:rsidRPr="00824CB1" w:rsidRDefault="00864DD9" w:rsidP="00864DD9">
      <w:pPr>
        <w:jc w:val="both"/>
        <w:rPr>
          <w:rFonts w:ascii="Calibri" w:hAnsi="Calibri" w:cs="Calibri"/>
          <w:sz w:val="22"/>
          <w:szCs w:val="22"/>
        </w:rPr>
      </w:pPr>
      <w:r w:rsidRPr="00824CB1">
        <w:rPr>
          <w:rFonts w:ascii="Calibri" w:hAnsi="Calibri" w:cs="Calibri"/>
          <w:sz w:val="22"/>
          <w:szCs w:val="22"/>
        </w:rPr>
        <w:t>W związku z zakazem udziału rosyjskich wykonawców w zamówieniach publicznych oświadczam, że nie spełniam definicji:</w:t>
      </w:r>
    </w:p>
    <w:p w14:paraId="3A50B9C3" w14:textId="77777777" w:rsidR="00864DD9" w:rsidRPr="00824CB1" w:rsidRDefault="00864DD9">
      <w:pPr>
        <w:pStyle w:val="Akapitzlist"/>
        <w:numPr>
          <w:ilvl w:val="0"/>
          <w:numId w:val="11"/>
        </w:numPr>
        <w:suppressAutoHyphens w:val="0"/>
        <w:spacing w:after="80" w:line="259" w:lineRule="auto"/>
        <w:ind w:left="714" w:hanging="357"/>
        <w:jc w:val="both"/>
        <w:rPr>
          <w:rStyle w:val="markedcontent"/>
          <w:rFonts w:ascii="Calibri" w:hAnsi="Calibri" w:cs="Calibri"/>
          <w:sz w:val="22"/>
          <w:szCs w:val="22"/>
        </w:rPr>
      </w:pPr>
      <w:r w:rsidRPr="00824CB1">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45F3517F" w14:textId="77777777" w:rsidR="00864DD9" w:rsidRPr="00824CB1" w:rsidRDefault="00864DD9">
      <w:pPr>
        <w:pStyle w:val="Akapitzlist"/>
        <w:numPr>
          <w:ilvl w:val="0"/>
          <w:numId w:val="11"/>
        </w:numPr>
        <w:suppressAutoHyphens w:val="0"/>
        <w:spacing w:after="80" w:line="259" w:lineRule="auto"/>
        <w:ind w:left="714" w:hanging="357"/>
        <w:jc w:val="both"/>
        <w:rPr>
          <w:rFonts w:ascii="Calibri" w:hAnsi="Calibri" w:cs="Calibri"/>
          <w:sz w:val="22"/>
          <w:szCs w:val="22"/>
        </w:rPr>
      </w:pPr>
      <w:r w:rsidRPr="00824CB1">
        <w:rPr>
          <w:rStyle w:val="markedcontent"/>
          <w:rFonts w:ascii="Calibri" w:hAnsi="Calibri" w:cs="Calibri"/>
          <w:sz w:val="22"/>
          <w:szCs w:val="22"/>
        </w:rPr>
        <w:t xml:space="preserve">wykonawcy, którego beneficjentem rzeczywistym w rozumieniu ustawy z dnia 1 marca 2018 </w:t>
      </w:r>
      <w:proofErr w:type="spellStart"/>
      <w:r w:rsidRPr="00824CB1">
        <w:rPr>
          <w:rStyle w:val="markedcontent"/>
          <w:rFonts w:ascii="Calibri" w:hAnsi="Calibri" w:cs="Calibri"/>
          <w:sz w:val="22"/>
          <w:szCs w:val="22"/>
        </w:rPr>
        <w:t>r.o</w:t>
      </w:r>
      <w:proofErr w:type="spellEnd"/>
      <w:r w:rsidRPr="00824CB1">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228A3EF1" w14:textId="77777777" w:rsidR="00864DD9" w:rsidRPr="00824CB1" w:rsidRDefault="00864DD9">
      <w:pPr>
        <w:pStyle w:val="Akapitzlist"/>
        <w:numPr>
          <w:ilvl w:val="0"/>
          <w:numId w:val="11"/>
        </w:numPr>
        <w:suppressAutoHyphens w:val="0"/>
        <w:spacing w:after="80" w:line="259" w:lineRule="auto"/>
        <w:ind w:left="714" w:hanging="357"/>
        <w:jc w:val="both"/>
        <w:rPr>
          <w:rStyle w:val="markedcontent"/>
          <w:rFonts w:ascii="Calibri" w:hAnsi="Calibri" w:cs="Calibri"/>
          <w:sz w:val="22"/>
          <w:szCs w:val="22"/>
        </w:rPr>
      </w:pPr>
      <w:r w:rsidRPr="00824CB1">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2C9D7A2B" w14:textId="77777777" w:rsidR="00864DD9" w:rsidRPr="00824CB1" w:rsidRDefault="00864DD9">
      <w:pPr>
        <w:pStyle w:val="Akapitzlist"/>
        <w:numPr>
          <w:ilvl w:val="0"/>
          <w:numId w:val="11"/>
        </w:numPr>
        <w:suppressAutoHyphens w:val="0"/>
        <w:spacing w:after="80" w:line="259" w:lineRule="auto"/>
        <w:ind w:left="714" w:hanging="357"/>
        <w:jc w:val="both"/>
        <w:rPr>
          <w:rFonts w:ascii="Calibri" w:hAnsi="Calibri" w:cs="Calibri"/>
          <w:sz w:val="22"/>
          <w:szCs w:val="22"/>
        </w:rPr>
      </w:pPr>
      <w:r w:rsidRPr="00824CB1">
        <w:rPr>
          <w:rFonts w:ascii="Calibri" w:hAnsi="Calibri" w:cs="Calibri"/>
          <w:sz w:val="22"/>
          <w:szCs w:val="22"/>
        </w:rPr>
        <w:t>wykonawcy będącego obywatelem rosyjskim lub osobą fizyczną lub prawną, podmiotem lub organem z siedzibą w Rosji;</w:t>
      </w:r>
    </w:p>
    <w:p w14:paraId="30649C90" w14:textId="77777777" w:rsidR="00864DD9" w:rsidRPr="00824CB1" w:rsidRDefault="00864DD9">
      <w:pPr>
        <w:pStyle w:val="Akapitzlist"/>
        <w:numPr>
          <w:ilvl w:val="0"/>
          <w:numId w:val="11"/>
        </w:numPr>
        <w:suppressAutoHyphens w:val="0"/>
        <w:spacing w:after="80" w:line="259" w:lineRule="auto"/>
        <w:ind w:left="714" w:hanging="357"/>
        <w:jc w:val="both"/>
        <w:rPr>
          <w:rFonts w:ascii="Calibri" w:hAnsi="Calibri" w:cs="Calibri"/>
          <w:sz w:val="22"/>
          <w:szCs w:val="22"/>
        </w:rPr>
      </w:pPr>
      <w:r w:rsidRPr="00824CB1">
        <w:rPr>
          <w:rFonts w:ascii="Calibri" w:hAnsi="Calibri" w:cs="Calibri"/>
          <w:sz w:val="22"/>
          <w:szCs w:val="22"/>
        </w:rPr>
        <w:t>wykonawcy będącego osobą prawną, podmiotem lub organem, do którego prawa własności bezpośrednio lub pośrednio w ponad 50% należą do podmiotu, o którym mowa w pkt 4);</w:t>
      </w:r>
    </w:p>
    <w:p w14:paraId="1ED70B18" w14:textId="77777777" w:rsidR="00864DD9" w:rsidRPr="00824CB1" w:rsidRDefault="00864DD9">
      <w:pPr>
        <w:pStyle w:val="Akapitzlist"/>
        <w:numPr>
          <w:ilvl w:val="0"/>
          <w:numId w:val="11"/>
        </w:numPr>
        <w:suppressAutoHyphens w:val="0"/>
        <w:spacing w:after="80" w:line="259" w:lineRule="auto"/>
        <w:ind w:left="714" w:hanging="357"/>
        <w:jc w:val="both"/>
        <w:rPr>
          <w:rFonts w:ascii="Calibri" w:hAnsi="Calibri" w:cs="Calibri"/>
          <w:sz w:val="22"/>
          <w:szCs w:val="22"/>
        </w:rPr>
      </w:pPr>
      <w:r w:rsidRPr="00824CB1">
        <w:rPr>
          <w:rFonts w:ascii="Calibri" w:hAnsi="Calibri" w:cs="Calibri"/>
          <w:sz w:val="22"/>
          <w:szCs w:val="22"/>
        </w:rPr>
        <w:t>wykonawcy będącego osobą fizyczną lub prawną, podmiotem lub organem działającym w imieniu lub pod kierunkiem podmiotów, o których mowa w pkt 4) lub 5);</w:t>
      </w:r>
    </w:p>
    <w:p w14:paraId="3AD155D6" w14:textId="77777777" w:rsidR="00864DD9" w:rsidRPr="00824CB1" w:rsidRDefault="00864DD9">
      <w:pPr>
        <w:pStyle w:val="Akapitzlist"/>
        <w:numPr>
          <w:ilvl w:val="0"/>
          <w:numId w:val="11"/>
        </w:numPr>
        <w:suppressAutoHyphens w:val="0"/>
        <w:spacing w:after="160" w:line="259" w:lineRule="auto"/>
        <w:jc w:val="both"/>
        <w:rPr>
          <w:rFonts w:ascii="Calibri" w:hAnsi="Calibri" w:cs="Calibri"/>
          <w:sz w:val="22"/>
          <w:szCs w:val="22"/>
        </w:rPr>
      </w:pPr>
      <w:r w:rsidRPr="00824CB1">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0BD6BC7A" w14:textId="77777777" w:rsidR="00864DD9" w:rsidRDefault="00864DD9" w:rsidP="00864DD9">
      <w:pPr>
        <w:jc w:val="both"/>
        <w:rPr>
          <w:rFonts w:ascii="Calibri" w:hAnsi="Calibri" w:cs="Calibri"/>
        </w:rPr>
      </w:pPr>
    </w:p>
    <w:p w14:paraId="25F3C0E5" w14:textId="77777777" w:rsidR="0038720C" w:rsidRPr="00824CB1" w:rsidRDefault="0038720C" w:rsidP="00864DD9">
      <w:pPr>
        <w:jc w:val="both"/>
        <w:rPr>
          <w:rFonts w:ascii="Calibri" w:hAnsi="Calibri" w:cs="Calibri"/>
        </w:rPr>
      </w:pPr>
    </w:p>
    <w:p w14:paraId="258D405F" w14:textId="77777777" w:rsidR="00864DD9" w:rsidRPr="00824CB1" w:rsidRDefault="00864DD9" w:rsidP="00864DD9">
      <w:pPr>
        <w:rPr>
          <w:rFonts w:ascii="Calibri" w:hAnsi="Calibri" w:cs="Calibri"/>
          <w:sz w:val="22"/>
          <w:szCs w:val="22"/>
        </w:rPr>
      </w:pPr>
    </w:p>
    <w:p w14:paraId="36EB46EB" w14:textId="77777777" w:rsidR="00864DD9" w:rsidRPr="00824CB1" w:rsidRDefault="00864DD9" w:rsidP="00864DD9">
      <w:pPr>
        <w:jc w:val="right"/>
        <w:rPr>
          <w:rFonts w:ascii="Calibri" w:hAnsi="Calibri" w:cs="Calibri"/>
        </w:rPr>
      </w:pPr>
      <w:r w:rsidRPr="00824CB1">
        <w:rPr>
          <w:rFonts w:ascii="Calibri" w:hAnsi="Calibri" w:cs="Calibri"/>
          <w:sz w:val="22"/>
          <w:szCs w:val="22"/>
        </w:rPr>
        <w:t>……………………..…………………………</w:t>
      </w:r>
    </w:p>
    <w:p w14:paraId="3F2F6A0E" w14:textId="3FCD917E" w:rsidR="002B135D" w:rsidRPr="00824CB1" w:rsidRDefault="00864DD9" w:rsidP="00864DD9">
      <w:pPr>
        <w:ind w:left="5664" w:firstLine="708"/>
        <w:jc w:val="center"/>
        <w:rPr>
          <w:rFonts w:ascii="Calibri" w:hAnsi="Calibri" w:cs="Calibri"/>
          <w:iCs/>
          <w:sz w:val="22"/>
          <w:szCs w:val="22"/>
        </w:rPr>
      </w:pPr>
      <w:r w:rsidRPr="00824CB1">
        <w:rPr>
          <w:rFonts w:ascii="Calibri" w:hAnsi="Calibri" w:cs="Calibri"/>
          <w:iCs/>
          <w:sz w:val="22"/>
          <w:szCs w:val="22"/>
        </w:rPr>
        <w:t>Podpis</w:t>
      </w:r>
    </w:p>
    <w:sectPr w:rsidR="002B135D" w:rsidRPr="00824CB1" w:rsidSect="00C174C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2145" w14:textId="77777777" w:rsidR="002D7204" w:rsidRDefault="002D7204" w:rsidP="006A7935">
      <w:r>
        <w:separator/>
      </w:r>
    </w:p>
  </w:endnote>
  <w:endnote w:type="continuationSeparator" w:id="0">
    <w:p w14:paraId="462DD4FA" w14:textId="77777777" w:rsidR="002D7204" w:rsidRDefault="002D7204"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1848247596"/>
      <w:docPartObj>
        <w:docPartGallery w:val="Page Numbers (Bottom of Page)"/>
        <w:docPartUnique/>
      </w:docPartObj>
    </w:sdtPr>
    <w:sdtEndPr>
      <w:rPr>
        <w:color w:val="7F7F7F" w:themeColor="background1" w:themeShade="7F"/>
        <w:spacing w:val="60"/>
      </w:rPr>
    </w:sdtEndPr>
    <w:sdtContent>
      <w:p w14:paraId="58156A01" w14:textId="7DDADF94" w:rsidR="002627BF" w:rsidRPr="002627BF" w:rsidRDefault="002627BF">
        <w:pPr>
          <w:pStyle w:val="Stopka"/>
          <w:pBdr>
            <w:top w:val="single" w:sz="4" w:space="1" w:color="D9D9D9" w:themeColor="background1" w:themeShade="D9"/>
          </w:pBdr>
          <w:jc w:val="right"/>
          <w:rPr>
            <w:rFonts w:asciiTheme="minorHAnsi" w:hAnsiTheme="minorHAnsi" w:cstheme="minorHAnsi"/>
            <w:sz w:val="18"/>
            <w:szCs w:val="18"/>
          </w:rPr>
        </w:pPr>
        <w:r w:rsidRPr="002627BF">
          <w:rPr>
            <w:rFonts w:asciiTheme="minorHAnsi" w:hAnsiTheme="minorHAnsi" w:cstheme="minorHAnsi"/>
            <w:sz w:val="18"/>
            <w:szCs w:val="18"/>
          </w:rPr>
          <w:fldChar w:fldCharType="begin"/>
        </w:r>
        <w:r w:rsidRPr="002627BF">
          <w:rPr>
            <w:rFonts w:asciiTheme="minorHAnsi" w:hAnsiTheme="minorHAnsi" w:cstheme="minorHAnsi"/>
            <w:sz w:val="18"/>
            <w:szCs w:val="18"/>
          </w:rPr>
          <w:instrText>PAGE   \* MERGEFORMAT</w:instrText>
        </w:r>
        <w:r w:rsidRPr="002627BF">
          <w:rPr>
            <w:rFonts w:asciiTheme="minorHAnsi" w:hAnsiTheme="minorHAnsi" w:cstheme="minorHAnsi"/>
            <w:sz w:val="18"/>
            <w:szCs w:val="18"/>
          </w:rPr>
          <w:fldChar w:fldCharType="separate"/>
        </w:r>
        <w:r w:rsidRPr="002627BF">
          <w:rPr>
            <w:rFonts w:asciiTheme="minorHAnsi" w:hAnsiTheme="minorHAnsi" w:cstheme="minorHAnsi"/>
            <w:sz w:val="18"/>
            <w:szCs w:val="18"/>
          </w:rPr>
          <w:t>2</w:t>
        </w:r>
        <w:r w:rsidRPr="002627BF">
          <w:rPr>
            <w:rFonts w:asciiTheme="minorHAnsi" w:hAnsiTheme="minorHAnsi" w:cstheme="minorHAnsi"/>
            <w:sz w:val="18"/>
            <w:szCs w:val="18"/>
          </w:rPr>
          <w:fldChar w:fldCharType="end"/>
        </w:r>
        <w:r w:rsidRPr="002627BF">
          <w:rPr>
            <w:rFonts w:asciiTheme="minorHAnsi" w:hAnsiTheme="minorHAnsi" w:cstheme="minorHAnsi"/>
            <w:sz w:val="18"/>
            <w:szCs w:val="18"/>
          </w:rPr>
          <w:t xml:space="preserve"> | </w:t>
        </w:r>
        <w:r w:rsidRPr="002627BF">
          <w:rPr>
            <w:rFonts w:asciiTheme="minorHAnsi" w:hAnsiTheme="minorHAnsi" w:cstheme="minorHAnsi"/>
            <w:color w:val="7F7F7F" w:themeColor="background1" w:themeShade="7F"/>
            <w:spacing w:val="60"/>
            <w:sz w:val="18"/>
            <w:szCs w:val="18"/>
          </w:rPr>
          <w:t>Strona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4B29" w14:textId="77777777" w:rsidR="002D7204" w:rsidRDefault="002D7204" w:rsidP="006A7935">
      <w:r>
        <w:separator/>
      </w:r>
    </w:p>
  </w:footnote>
  <w:footnote w:type="continuationSeparator" w:id="0">
    <w:p w14:paraId="1662708B" w14:textId="77777777" w:rsidR="002D7204" w:rsidRDefault="002D7204" w:rsidP="006A7935">
      <w:r>
        <w:continuationSeparator/>
      </w:r>
    </w:p>
  </w:footnote>
  <w:footnote w:id="1">
    <w:p w14:paraId="0057342A" w14:textId="1C9D0B20" w:rsidR="005E67AD" w:rsidRPr="002E6071" w:rsidRDefault="005E67AD" w:rsidP="00470555">
      <w:pPr>
        <w:pStyle w:val="Tekstprzypisudolnego"/>
        <w:jc w:val="both"/>
        <w:rPr>
          <w:rFonts w:asciiTheme="minorHAnsi" w:hAnsiTheme="minorHAnsi" w:cstheme="minorHAnsi"/>
        </w:rPr>
      </w:pPr>
      <w:r w:rsidRPr="002E6071">
        <w:rPr>
          <w:rStyle w:val="Odwoanieprzypisudolnego"/>
          <w:rFonts w:asciiTheme="minorHAnsi" w:hAnsiTheme="minorHAnsi" w:cstheme="minorHAnsi"/>
        </w:rPr>
        <w:footnoteRef/>
      </w:r>
      <w:r w:rsidRPr="002E6071">
        <w:rPr>
          <w:rFonts w:asciiTheme="minorHAnsi" w:hAnsiTheme="minorHAnsi" w:cstheme="minorHAnsi"/>
        </w:rPr>
        <w:t xml:space="preserve"> </w:t>
      </w:r>
      <w:r w:rsidRPr="002E6071">
        <w:rPr>
          <w:rFonts w:asciiTheme="minorHAnsi" w:hAnsiTheme="minorHAnsi" w:cstheme="minorHAnsi"/>
          <w:sz w:val="18"/>
        </w:rPr>
        <w:t xml:space="preserve">Proszę podać rzeczywistą wartość parametru oferowanego urządzenia lub </w:t>
      </w:r>
      <w:r w:rsidR="003F45F1">
        <w:rPr>
          <w:rFonts w:asciiTheme="minorHAnsi" w:hAnsiTheme="minorHAnsi" w:cstheme="minorHAnsi"/>
          <w:sz w:val="18"/>
        </w:rPr>
        <w:t>zakreślić</w:t>
      </w:r>
      <w:r w:rsidR="00000254">
        <w:rPr>
          <w:rFonts w:asciiTheme="minorHAnsi" w:hAnsiTheme="minorHAnsi" w:cstheme="minorHAnsi"/>
          <w:sz w:val="18"/>
        </w:rPr>
        <w:t xml:space="preserve"> właściwą odpowiedź</w:t>
      </w:r>
      <w:r w:rsidRPr="002E6071">
        <w:rPr>
          <w:rFonts w:asciiTheme="minorHAnsi" w:hAnsiTheme="minorHAnsi" w:cstheme="minorHAnsi"/>
          <w:sz w:val="18"/>
        </w:rPr>
        <w:t xml:space="preserve"> TAK/NIE dla niemierzalnych parametrów lub funkcji</w:t>
      </w:r>
      <w:r w:rsidR="002926BB">
        <w:rPr>
          <w:rFonts w:asciiTheme="minorHAnsi" w:hAnsiTheme="minorHAnsi" w:cstheme="minorHAnsi"/>
          <w:sz w:val="18"/>
        </w:rPr>
        <w:t xml:space="preserve"> (można dodatkowo wskazać nazwę lub markę rozwiązania). Do niniejszego formularza </w:t>
      </w:r>
      <w:r w:rsidR="00000254">
        <w:rPr>
          <w:rFonts w:asciiTheme="minorHAnsi" w:hAnsiTheme="minorHAnsi" w:cstheme="minorHAnsi"/>
          <w:sz w:val="18"/>
        </w:rPr>
        <w:t>należy</w:t>
      </w:r>
      <w:r w:rsidR="002926BB">
        <w:rPr>
          <w:rFonts w:asciiTheme="minorHAnsi" w:hAnsiTheme="minorHAnsi" w:cstheme="minorHAnsi"/>
          <w:sz w:val="18"/>
        </w:rPr>
        <w:t xml:space="preserve"> dołączyć </w:t>
      </w:r>
      <w:r w:rsidR="00C31B40">
        <w:rPr>
          <w:rFonts w:asciiTheme="minorHAnsi" w:hAnsiTheme="minorHAnsi" w:cstheme="minorHAnsi"/>
          <w:sz w:val="18"/>
        </w:rPr>
        <w:t>karty techniczne / specyfikacje urządzeń.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0A0" w:firstRow="1" w:lastRow="0" w:firstColumn="1" w:lastColumn="0" w:noHBand="0" w:noVBand="0"/>
    </w:tblPr>
    <w:tblGrid>
      <w:gridCol w:w="3845"/>
      <w:gridCol w:w="1466"/>
      <w:gridCol w:w="3647"/>
    </w:tblGrid>
    <w:tr w:rsidR="005E67AD" w:rsidRPr="008E0D90" w14:paraId="4A4F4E76" w14:textId="77777777" w:rsidTr="00C174C2">
      <w:trPr>
        <w:trHeight w:val="151"/>
      </w:trPr>
      <w:tc>
        <w:tcPr>
          <w:tcW w:w="2389" w:type="pct"/>
          <w:tcBorders>
            <w:top w:val="nil"/>
            <w:left w:val="nil"/>
            <w:bottom w:val="single" w:sz="4" w:space="0" w:color="5B9BD5"/>
            <w:right w:val="nil"/>
          </w:tcBorders>
        </w:tcPr>
        <w:p w14:paraId="165AAF23" w14:textId="77777777" w:rsidR="005E67AD" w:rsidRDefault="005E67AD">
          <w:pPr>
            <w:pStyle w:val="Nagwek"/>
            <w:spacing w:line="276" w:lineRule="auto"/>
            <w:rPr>
              <w:rFonts w:ascii="Cambria" w:hAnsi="Cambria"/>
              <w:b/>
              <w:bCs/>
              <w:color w:val="5B9BD5"/>
            </w:rPr>
          </w:pPr>
        </w:p>
      </w:tc>
      <w:tc>
        <w:tcPr>
          <w:tcW w:w="333" w:type="pct"/>
          <w:vMerge w:val="restart"/>
          <w:noWrap/>
          <w:vAlign w:val="center"/>
        </w:tcPr>
        <w:p w14:paraId="2FFD9381" w14:textId="77777777" w:rsidR="005E67AD" w:rsidRPr="004A062C" w:rsidRDefault="005E67AD">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14:paraId="2E1081C6" w14:textId="77777777" w:rsidR="005E67AD" w:rsidRDefault="005E67AD">
          <w:pPr>
            <w:pStyle w:val="Nagwek"/>
            <w:spacing w:line="276" w:lineRule="auto"/>
            <w:rPr>
              <w:rFonts w:ascii="Cambria" w:hAnsi="Cambria"/>
              <w:b/>
              <w:bCs/>
              <w:color w:val="5B9BD5"/>
            </w:rPr>
          </w:pPr>
        </w:p>
      </w:tc>
    </w:tr>
    <w:tr w:rsidR="005E67AD" w:rsidRPr="008E0D90" w14:paraId="6ABD3788" w14:textId="77777777" w:rsidTr="00C174C2">
      <w:trPr>
        <w:trHeight w:val="150"/>
      </w:trPr>
      <w:tc>
        <w:tcPr>
          <w:tcW w:w="2389" w:type="pct"/>
          <w:tcBorders>
            <w:top w:val="single" w:sz="4" w:space="0" w:color="5B9BD5"/>
            <w:left w:val="nil"/>
            <w:bottom w:val="nil"/>
            <w:right w:val="nil"/>
          </w:tcBorders>
        </w:tcPr>
        <w:p w14:paraId="5F81F449" w14:textId="77777777" w:rsidR="005E67AD" w:rsidRDefault="005E67AD">
          <w:pPr>
            <w:pStyle w:val="Nagwek"/>
            <w:spacing w:line="276" w:lineRule="auto"/>
            <w:rPr>
              <w:rFonts w:ascii="Cambria" w:hAnsi="Cambria"/>
              <w:b/>
              <w:bCs/>
              <w:color w:val="5B9BD5"/>
            </w:rPr>
          </w:pPr>
        </w:p>
      </w:tc>
      <w:tc>
        <w:tcPr>
          <w:tcW w:w="0" w:type="auto"/>
          <w:vMerge/>
          <w:vAlign w:val="center"/>
        </w:tcPr>
        <w:p w14:paraId="1785722F" w14:textId="77777777" w:rsidR="005E67AD" w:rsidRDefault="005E67AD">
          <w:pPr>
            <w:rPr>
              <w:rFonts w:ascii="Cambria" w:hAnsi="Cambria"/>
              <w:color w:val="5B9BD5"/>
              <w:sz w:val="22"/>
              <w:szCs w:val="22"/>
            </w:rPr>
          </w:pPr>
        </w:p>
      </w:tc>
      <w:tc>
        <w:tcPr>
          <w:tcW w:w="2278" w:type="pct"/>
          <w:tcBorders>
            <w:top w:val="single" w:sz="4" w:space="0" w:color="5B9BD5"/>
            <w:left w:val="nil"/>
            <w:bottom w:val="nil"/>
            <w:right w:val="nil"/>
          </w:tcBorders>
        </w:tcPr>
        <w:p w14:paraId="757A2A7F" w14:textId="77777777" w:rsidR="005E67AD" w:rsidRDefault="005E67AD">
          <w:pPr>
            <w:pStyle w:val="Nagwek"/>
            <w:spacing w:line="276" w:lineRule="auto"/>
            <w:rPr>
              <w:rFonts w:ascii="Cambria" w:hAnsi="Cambria"/>
              <w:b/>
              <w:bCs/>
              <w:color w:val="5B9BD5"/>
            </w:rPr>
          </w:pPr>
        </w:p>
      </w:tc>
    </w:tr>
  </w:tbl>
  <w:p w14:paraId="78083DBC" w14:textId="77777777" w:rsidR="005E67AD" w:rsidRDefault="005E67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048D" w14:textId="564C3170" w:rsidR="005E67AD" w:rsidRDefault="005E67A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927"/>
        </w:tabs>
        <w:ind w:left="927"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2FD4CEF"/>
    <w:multiLevelType w:val="hybridMultilevel"/>
    <w:tmpl w:val="46AEE6A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C427606"/>
    <w:multiLevelType w:val="hybridMultilevel"/>
    <w:tmpl w:val="B5C27F9A"/>
    <w:lvl w:ilvl="0" w:tplc="1690D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5160BE"/>
    <w:multiLevelType w:val="multilevel"/>
    <w:tmpl w:val="3A649218"/>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1F472B"/>
    <w:multiLevelType w:val="hybridMultilevel"/>
    <w:tmpl w:val="813C3A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E6AA973E">
      <w:start w:val="1"/>
      <w:numFmt w:val="lowerLetter"/>
      <w:lvlText w:val="%4)"/>
      <w:lvlJc w:val="left"/>
      <w:pPr>
        <w:ind w:left="2880" w:hanging="360"/>
      </w:pPr>
      <w:rPr>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D7B320A"/>
    <w:multiLevelType w:val="hybridMultilevel"/>
    <w:tmpl w:val="D2BC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59467C"/>
    <w:multiLevelType w:val="hybridMultilevel"/>
    <w:tmpl w:val="97701A1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D900F1"/>
    <w:multiLevelType w:val="hybridMultilevel"/>
    <w:tmpl w:val="482C4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F21B1E"/>
    <w:multiLevelType w:val="hybridMultilevel"/>
    <w:tmpl w:val="E3802B2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BC60AA"/>
    <w:multiLevelType w:val="hybridMultilevel"/>
    <w:tmpl w:val="ADE24F9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D822EB"/>
    <w:multiLevelType w:val="hybridMultilevel"/>
    <w:tmpl w:val="77742E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99316AA"/>
    <w:multiLevelType w:val="hybridMultilevel"/>
    <w:tmpl w:val="3D7C0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1C6305"/>
    <w:multiLevelType w:val="hybridMultilevel"/>
    <w:tmpl w:val="277C1C7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5850E7"/>
    <w:multiLevelType w:val="hybridMultilevel"/>
    <w:tmpl w:val="B6160C9A"/>
    <w:lvl w:ilvl="0" w:tplc="04150011">
      <w:start w:val="1"/>
      <w:numFmt w:val="decimal"/>
      <w:lvlText w:val="%1)"/>
      <w:lvlJc w:val="left"/>
      <w:pPr>
        <w:tabs>
          <w:tab w:val="num" w:pos="360"/>
        </w:tabs>
        <w:ind w:left="360" w:hanging="360"/>
      </w:pPr>
      <w:rPr>
        <w:b/>
        <w:color w:val="auto"/>
      </w:rPr>
    </w:lvl>
    <w:lvl w:ilvl="1" w:tplc="22CC733A">
      <w:start w:val="1"/>
      <w:numFmt w:val="decimal"/>
      <w:lvlText w:val="%2."/>
      <w:lvlJc w:val="left"/>
      <w:pPr>
        <w:ind w:left="1080" w:hanging="360"/>
      </w:pPr>
      <w:rPr>
        <w:rFonts w:hint="default"/>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56D555C"/>
    <w:multiLevelType w:val="hybridMultilevel"/>
    <w:tmpl w:val="0EA8A5C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785"/>
        </w:tabs>
        <w:ind w:left="785"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71A2A89"/>
    <w:multiLevelType w:val="hybridMultilevel"/>
    <w:tmpl w:val="EDBA804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BA445ED"/>
    <w:multiLevelType w:val="hybridMultilevel"/>
    <w:tmpl w:val="974CBE18"/>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048444E"/>
    <w:multiLevelType w:val="hybridMultilevel"/>
    <w:tmpl w:val="2D600DF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929780B"/>
    <w:multiLevelType w:val="multilevel"/>
    <w:tmpl w:val="43D8319A"/>
    <w:lvl w:ilvl="0">
      <w:start w:val="1"/>
      <w:numFmt w:val="lowerLetter"/>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9458694">
    <w:abstractNumId w:val="6"/>
  </w:num>
  <w:num w:numId="2" w16cid:durableId="2046755650">
    <w:abstractNumId w:val="19"/>
  </w:num>
  <w:num w:numId="3" w16cid:durableId="1509248520">
    <w:abstractNumId w:val="18"/>
  </w:num>
  <w:num w:numId="4" w16cid:durableId="1372073457">
    <w:abstractNumId w:val="8"/>
  </w:num>
  <w:num w:numId="5" w16cid:durableId="1835949947">
    <w:abstractNumId w:val="5"/>
  </w:num>
  <w:num w:numId="6" w16cid:durableId="1761294897">
    <w:abstractNumId w:val="1"/>
  </w:num>
  <w:num w:numId="7" w16cid:durableId="753432206">
    <w:abstractNumId w:val="17"/>
  </w:num>
  <w:num w:numId="8" w16cid:durableId="1130325347">
    <w:abstractNumId w:val="0"/>
  </w:num>
  <w:num w:numId="9" w16cid:durableId="843209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864311">
    <w:abstractNumId w:val="11"/>
  </w:num>
  <w:num w:numId="11" w16cid:durableId="1021660439">
    <w:abstractNumId w:val="9"/>
  </w:num>
  <w:num w:numId="12" w16cid:durableId="70859459">
    <w:abstractNumId w:val="21"/>
  </w:num>
  <w:num w:numId="13" w16cid:durableId="832840513">
    <w:abstractNumId w:val="2"/>
  </w:num>
  <w:num w:numId="14" w16cid:durableId="254099538">
    <w:abstractNumId w:val="15"/>
  </w:num>
  <w:num w:numId="15" w16cid:durableId="919412807">
    <w:abstractNumId w:val="4"/>
  </w:num>
  <w:num w:numId="16" w16cid:durableId="1079907671">
    <w:abstractNumId w:val="24"/>
  </w:num>
  <w:num w:numId="17" w16cid:durableId="3938974">
    <w:abstractNumId w:val="12"/>
  </w:num>
  <w:num w:numId="18" w16cid:durableId="1642684765">
    <w:abstractNumId w:val="20"/>
  </w:num>
  <w:num w:numId="19" w16cid:durableId="1333266356">
    <w:abstractNumId w:val="10"/>
  </w:num>
  <w:num w:numId="20" w16cid:durableId="931746296">
    <w:abstractNumId w:val="16"/>
  </w:num>
  <w:num w:numId="21" w16cid:durableId="1500854145">
    <w:abstractNumId w:val="13"/>
  </w:num>
  <w:num w:numId="22" w16cid:durableId="1083650620">
    <w:abstractNumId w:val="23"/>
  </w:num>
  <w:num w:numId="23" w16cid:durableId="712387993">
    <w:abstractNumId w:val="14"/>
  </w:num>
  <w:num w:numId="24" w16cid:durableId="489293764">
    <w:abstractNumId w:val="7"/>
  </w:num>
  <w:num w:numId="25" w16cid:durableId="14493027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935"/>
    <w:rsid w:val="000001D2"/>
    <w:rsid w:val="00000254"/>
    <w:rsid w:val="00006D08"/>
    <w:rsid w:val="00010FF8"/>
    <w:rsid w:val="00015C6E"/>
    <w:rsid w:val="00017195"/>
    <w:rsid w:val="00020401"/>
    <w:rsid w:val="000204F2"/>
    <w:rsid w:val="00020DD1"/>
    <w:rsid w:val="00023B95"/>
    <w:rsid w:val="0002405F"/>
    <w:rsid w:val="00025810"/>
    <w:rsid w:val="00027141"/>
    <w:rsid w:val="00027DB9"/>
    <w:rsid w:val="00031878"/>
    <w:rsid w:val="000328FC"/>
    <w:rsid w:val="00034148"/>
    <w:rsid w:val="00035719"/>
    <w:rsid w:val="0003580A"/>
    <w:rsid w:val="00036FD2"/>
    <w:rsid w:val="000376B7"/>
    <w:rsid w:val="000418B8"/>
    <w:rsid w:val="00041EB6"/>
    <w:rsid w:val="000445FD"/>
    <w:rsid w:val="0004542D"/>
    <w:rsid w:val="00050966"/>
    <w:rsid w:val="00050DE9"/>
    <w:rsid w:val="0005152C"/>
    <w:rsid w:val="00051A3B"/>
    <w:rsid w:val="000549ED"/>
    <w:rsid w:val="0005741F"/>
    <w:rsid w:val="000574DE"/>
    <w:rsid w:val="00062A1E"/>
    <w:rsid w:val="000667F2"/>
    <w:rsid w:val="00066CD1"/>
    <w:rsid w:val="00067BC7"/>
    <w:rsid w:val="000704D4"/>
    <w:rsid w:val="00073026"/>
    <w:rsid w:val="00073469"/>
    <w:rsid w:val="0008190D"/>
    <w:rsid w:val="00084787"/>
    <w:rsid w:val="000854B0"/>
    <w:rsid w:val="00085D96"/>
    <w:rsid w:val="00086CF3"/>
    <w:rsid w:val="00087F13"/>
    <w:rsid w:val="00091589"/>
    <w:rsid w:val="000927B0"/>
    <w:rsid w:val="00093B9E"/>
    <w:rsid w:val="00094B1C"/>
    <w:rsid w:val="00096CAB"/>
    <w:rsid w:val="0009785C"/>
    <w:rsid w:val="000A24D9"/>
    <w:rsid w:val="000A3A0D"/>
    <w:rsid w:val="000A581C"/>
    <w:rsid w:val="000A58B7"/>
    <w:rsid w:val="000A6A16"/>
    <w:rsid w:val="000B04FA"/>
    <w:rsid w:val="000B0EF7"/>
    <w:rsid w:val="000B11CC"/>
    <w:rsid w:val="000B13A2"/>
    <w:rsid w:val="000B3244"/>
    <w:rsid w:val="000B44F0"/>
    <w:rsid w:val="000B53EA"/>
    <w:rsid w:val="000B5CE8"/>
    <w:rsid w:val="000B6215"/>
    <w:rsid w:val="000C05E7"/>
    <w:rsid w:val="000C0DD2"/>
    <w:rsid w:val="000C0F74"/>
    <w:rsid w:val="000C27E0"/>
    <w:rsid w:val="000C6EFC"/>
    <w:rsid w:val="000D11F3"/>
    <w:rsid w:val="000D2365"/>
    <w:rsid w:val="000D4562"/>
    <w:rsid w:val="000D6E1D"/>
    <w:rsid w:val="000F104D"/>
    <w:rsid w:val="000F1708"/>
    <w:rsid w:val="000F213D"/>
    <w:rsid w:val="000F3307"/>
    <w:rsid w:val="000F4989"/>
    <w:rsid w:val="000F4CF0"/>
    <w:rsid w:val="000F70AA"/>
    <w:rsid w:val="000F7186"/>
    <w:rsid w:val="00105DDD"/>
    <w:rsid w:val="0010659F"/>
    <w:rsid w:val="00110D87"/>
    <w:rsid w:val="0011577E"/>
    <w:rsid w:val="00121D2C"/>
    <w:rsid w:val="00122C7F"/>
    <w:rsid w:val="00122D88"/>
    <w:rsid w:val="001257B3"/>
    <w:rsid w:val="00131F5D"/>
    <w:rsid w:val="00134B5B"/>
    <w:rsid w:val="0013634C"/>
    <w:rsid w:val="00142677"/>
    <w:rsid w:val="00143884"/>
    <w:rsid w:val="001517E3"/>
    <w:rsid w:val="0015354F"/>
    <w:rsid w:val="00156372"/>
    <w:rsid w:val="001615D7"/>
    <w:rsid w:val="00161D8B"/>
    <w:rsid w:val="00161F94"/>
    <w:rsid w:val="001652BB"/>
    <w:rsid w:val="001658D7"/>
    <w:rsid w:val="00170ADC"/>
    <w:rsid w:val="001730E0"/>
    <w:rsid w:val="00185232"/>
    <w:rsid w:val="00192247"/>
    <w:rsid w:val="00193058"/>
    <w:rsid w:val="00193224"/>
    <w:rsid w:val="00194E4C"/>
    <w:rsid w:val="001A0B9F"/>
    <w:rsid w:val="001A0DF7"/>
    <w:rsid w:val="001A1211"/>
    <w:rsid w:val="001A1327"/>
    <w:rsid w:val="001A316D"/>
    <w:rsid w:val="001A353A"/>
    <w:rsid w:val="001B09DF"/>
    <w:rsid w:val="001B1AFC"/>
    <w:rsid w:val="001B2B74"/>
    <w:rsid w:val="001B6E95"/>
    <w:rsid w:val="001C0ADD"/>
    <w:rsid w:val="001C1590"/>
    <w:rsid w:val="001C1FDD"/>
    <w:rsid w:val="001D10B7"/>
    <w:rsid w:val="001D1B4A"/>
    <w:rsid w:val="001D3CC6"/>
    <w:rsid w:val="001D4553"/>
    <w:rsid w:val="001E0875"/>
    <w:rsid w:val="001F1026"/>
    <w:rsid w:val="001F497A"/>
    <w:rsid w:val="001F49A3"/>
    <w:rsid w:val="00201126"/>
    <w:rsid w:val="00203F80"/>
    <w:rsid w:val="00205F3B"/>
    <w:rsid w:val="00212D83"/>
    <w:rsid w:val="002144B1"/>
    <w:rsid w:val="00227AEB"/>
    <w:rsid w:val="00227E59"/>
    <w:rsid w:val="0023062D"/>
    <w:rsid w:val="002319CC"/>
    <w:rsid w:val="002340BD"/>
    <w:rsid w:val="00234BE5"/>
    <w:rsid w:val="00234F93"/>
    <w:rsid w:val="00240D4B"/>
    <w:rsid w:val="0024452E"/>
    <w:rsid w:val="0024597A"/>
    <w:rsid w:val="00251A42"/>
    <w:rsid w:val="00253BC4"/>
    <w:rsid w:val="00260F4F"/>
    <w:rsid w:val="002627BF"/>
    <w:rsid w:val="00267C21"/>
    <w:rsid w:val="002776D4"/>
    <w:rsid w:val="00282F02"/>
    <w:rsid w:val="00284436"/>
    <w:rsid w:val="00284EB8"/>
    <w:rsid w:val="002853A9"/>
    <w:rsid w:val="00287FA6"/>
    <w:rsid w:val="002926BB"/>
    <w:rsid w:val="002951DE"/>
    <w:rsid w:val="002956DF"/>
    <w:rsid w:val="002A0BA2"/>
    <w:rsid w:val="002A4FA6"/>
    <w:rsid w:val="002A57E2"/>
    <w:rsid w:val="002B135D"/>
    <w:rsid w:val="002B224C"/>
    <w:rsid w:val="002B700D"/>
    <w:rsid w:val="002B7095"/>
    <w:rsid w:val="002C0AEA"/>
    <w:rsid w:val="002C2398"/>
    <w:rsid w:val="002D02B0"/>
    <w:rsid w:val="002D7204"/>
    <w:rsid w:val="002E0BBF"/>
    <w:rsid w:val="002E4791"/>
    <w:rsid w:val="002E49CB"/>
    <w:rsid w:val="002E6071"/>
    <w:rsid w:val="002E61DB"/>
    <w:rsid w:val="002E71E0"/>
    <w:rsid w:val="002F2CF0"/>
    <w:rsid w:val="002F3941"/>
    <w:rsid w:val="002F506A"/>
    <w:rsid w:val="002F6B77"/>
    <w:rsid w:val="002F6FD4"/>
    <w:rsid w:val="00307EF7"/>
    <w:rsid w:val="00311F84"/>
    <w:rsid w:val="00313AF2"/>
    <w:rsid w:val="00317D53"/>
    <w:rsid w:val="003206C0"/>
    <w:rsid w:val="00322006"/>
    <w:rsid w:val="00322D7A"/>
    <w:rsid w:val="0032367E"/>
    <w:rsid w:val="003246A6"/>
    <w:rsid w:val="00325EFF"/>
    <w:rsid w:val="003315A9"/>
    <w:rsid w:val="0033424D"/>
    <w:rsid w:val="00335689"/>
    <w:rsid w:val="00343C7F"/>
    <w:rsid w:val="00343E80"/>
    <w:rsid w:val="003629EE"/>
    <w:rsid w:val="003702E0"/>
    <w:rsid w:val="00373615"/>
    <w:rsid w:val="003744FE"/>
    <w:rsid w:val="00376344"/>
    <w:rsid w:val="00383011"/>
    <w:rsid w:val="0038720C"/>
    <w:rsid w:val="00391428"/>
    <w:rsid w:val="0039294E"/>
    <w:rsid w:val="00395DF4"/>
    <w:rsid w:val="00395E88"/>
    <w:rsid w:val="00396336"/>
    <w:rsid w:val="00397D91"/>
    <w:rsid w:val="003A2EBB"/>
    <w:rsid w:val="003A4DC8"/>
    <w:rsid w:val="003A700A"/>
    <w:rsid w:val="003B2614"/>
    <w:rsid w:val="003B4FE6"/>
    <w:rsid w:val="003B6C65"/>
    <w:rsid w:val="003C5BEB"/>
    <w:rsid w:val="003C6301"/>
    <w:rsid w:val="003D2DF0"/>
    <w:rsid w:val="003D66CD"/>
    <w:rsid w:val="003D69FC"/>
    <w:rsid w:val="003D7BBC"/>
    <w:rsid w:val="003E225A"/>
    <w:rsid w:val="003E3678"/>
    <w:rsid w:val="003E6160"/>
    <w:rsid w:val="003F306E"/>
    <w:rsid w:val="003F31DA"/>
    <w:rsid w:val="003F350B"/>
    <w:rsid w:val="003F3582"/>
    <w:rsid w:val="003F45F1"/>
    <w:rsid w:val="003F4BA8"/>
    <w:rsid w:val="003F57B5"/>
    <w:rsid w:val="003F59C6"/>
    <w:rsid w:val="003F65F3"/>
    <w:rsid w:val="00405D71"/>
    <w:rsid w:val="00407319"/>
    <w:rsid w:val="004077E5"/>
    <w:rsid w:val="00410578"/>
    <w:rsid w:val="00412F64"/>
    <w:rsid w:val="0041724F"/>
    <w:rsid w:val="004224E4"/>
    <w:rsid w:val="00422578"/>
    <w:rsid w:val="0042448C"/>
    <w:rsid w:val="0042453C"/>
    <w:rsid w:val="00430DF9"/>
    <w:rsid w:val="00431B5F"/>
    <w:rsid w:val="00435844"/>
    <w:rsid w:val="004408A6"/>
    <w:rsid w:val="0044456F"/>
    <w:rsid w:val="0044471F"/>
    <w:rsid w:val="00447F8D"/>
    <w:rsid w:val="004530CE"/>
    <w:rsid w:val="00455AEC"/>
    <w:rsid w:val="004573A0"/>
    <w:rsid w:val="0046012F"/>
    <w:rsid w:val="00461035"/>
    <w:rsid w:val="00463F64"/>
    <w:rsid w:val="00465650"/>
    <w:rsid w:val="00465CE8"/>
    <w:rsid w:val="00466056"/>
    <w:rsid w:val="00466929"/>
    <w:rsid w:val="00467793"/>
    <w:rsid w:val="00470555"/>
    <w:rsid w:val="00470DD9"/>
    <w:rsid w:val="00472089"/>
    <w:rsid w:val="00473353"/>
    <w:rsid w:val="00474D19"/>
    <w:rsid w:val="004759FF"/>
    <w:rsid w:val="0048086C"/>
    <w:rsid w:val="00482B4D"/>
    <w:rsid w:val="00486F3D"/>
    <w:rsid w:val="00487A86"/>
    <w:rsid w:val="00492DDB"/>
    <w:rsid w:val="00492F32"/>
    <w:rsid w:val="00494B7F"/>
    <w:rsid w:val="0049572C"/>
    <w:rsid w:val="00497914"/>
    <w:rsid w:val="004A062C"/>
    <w:rsid w:val="004B0106"/>
    <w:rsid w:val="004B0218"/>
    <w:rsid w:val="004B0293"/>
    <w:rsid w:val="004B1852"/>
    <w:rsid w:val="004B33F9"/>
    <w:rsid w:val="004B3BCE"/>
    <w:rsid w:val="004B494A"/>
    <w:rsid w:val="004B6CED"/>
    <w:rsid w:val="004B6D23"/>
    <w:rsid w:val="004C4E59"/>
    <w:rsid w:val="004C7AD3"/>
    <w:rsid w:val="004D12E4"/>
    <w:rsid w:val="004D4780"/>
    <w:rsid w:val="004E0D7A"/>
    <w:rsid w:val="004E5BF2"/>
    <w:rsid w:val="004E6CF9"/>
    <w:rsid w:val="004F0EBE"/>
    <w:rsid w:val="004F170B"/>
    <w:rsid w:val="004F3034"/>
    <w:rsid w:val="004F38D1"/>
    <w:rsid w:val="004F3FE0"/>
    <w:rsid w:val="004F5539"/>
    <w:rsid w:val="004F7544"/>
    <w:rsid w:val="0051168C"/>
    <w:rsid w:val="00511715"/>
    <w:rsid w:val="0051676B"/>
    <w:rsid w:val="00516786"/>
    <w:rsid w:val="005172BF"/>
    <w:rsid w:val="005177CA"/>
    <w:rsid w:val="00517C6A"/>
    <w:rsid w:val="00521ACF"/>
    <w:rsid w:val="00522753"/>
    <w:rsid w:val="00527AC2"/>
    <w:rsid w:val="00531EEA"/>
    <w:rsid w:val="005328C7"/>
    <w:rsid w:val="00532ED1"/>
    <w:rsid w:val="00541D8F"/>
    <w:rsid w:val="0054662B"/>
    <w:rsid w:val="00546E8D"/>
    <w:rsid w:val="00547293"/>
    <w:rsid w:val="0054741D"/>
    <w:rsid w:val="00551CC7"/>
    <w:rsid w:val="00553DBF"/>
    <w:rsid w:val="005606A3"/>
    <w:rsid w:val="005641D4"/>
    <w:rsid w:val="00565535"/>
    <w:rsid w:val="005675FB"/>
    <w:rsid w:val="00567EC5"/>
    <w:rsid w:val="00572F30"/>
    <w:rsid w:val="00573572"/>
    <w:rsid w:val="005752E9"/>
    <w:rsid w:val="00575FF3"/>
    <w:rsid w:val="00580D45"/>
    <w:rsid w:val="00582E09"/>
    <w:rsid w:val="00584784"/>
    <w:rsid w:val="00587D39"/>
    <w:rsid w:val="005926E7"/>
    <w:rsid w:val="00597089"/>
    <w:rsid w:val="005A0362"/>
    <w:rsid w:val="005A5BB4"/>
    <w:rsid w:val="005A679D"/>
    <w:rsid w:val="005A7AA7"/>
    <w:rsid w:val="005A7C82"/>
    <w:rsid w:val="005B5AA0"/>
    <w:rsid w:val="005C2AD1"/>
    <w:rsid w:val="005C4B81"/>
    <w:rsid w:val="005C6F13"/>
    <w:rsid w:val="005C7C1F"/>
    <w:rsid w:val="005D1D17"/>
    <w:rsid w:val="005D3F89"/>
    <w:rsid w:val="005D583F"/>
    <w:rsid w:val="005D7310"/>
    <w:rsid w:val="005E0ED5"/>
    <w:rsid w:val="005E6270"/>
    <w:rsid w:val="005E63E1"/>
    <w:rsid w:val="005E67AD"/>
    <w:rsid w:val="005E7C2A"/>
    <w:rsid w:val="005F1962"/>
    <w:rsid w:val="005F7058"/>
    <w:rsid w:val="0060060A"/>
    <w:rsid w:val="00601959"/>
    <w:rsid w:val="00602EFF"/>
    <w:rsid w:val="00606058"/>
    <w:rsid w:val="00606261"/>
    <w:rsid w:val="00611295"/>
    <w:rsid w:val="00611F10"/>
    <w:rsid w:val="006120AF"/>
    <w:rsid w:val="006125D7"/>
    <w:rsid w:val="0061576D"/>
    <w:rsid w:val="00616591"/>
    <w:rsid w:val="006177C6"/>
    <w:rsid w:val="0062218B"/>
    <w:rsid w:val="00623CC3"/>
    <w:rsid w:val="00625C8D"/>
    <w:rsid w:val="00625F59"/>
    <w:rsid w:val="00626259"/>
    <w:rsid w:val="0063027D"/>
    <w:rsid w:val="00632C08"/>
    <w:rsid w:val="00643A52"/>
    <w:rsid w:val="0065018C"/>
    <w:rsid w:val="006501BB"/>
    <w:rsid w:val="00652186"/>
    <w:rsid w:val="00657B99"/>
    <w:rsid w:val="006618B9"/>
    <w:rsid w:val="006646E7"/>
    <w:rsid w:val="0066504F"/>
    <w:rsid w:val="006656F2"/>
    <w:rsid w:val="006726DB"/>
    <w:rsid w:val="0067457E"/>
    <w:rsid w:val="00682903"/>
    <w:rsid w:val="006841E1"/>
    <w:rsid w:val="00684CEE"/>
    <w:rsid w:val="0068515E"/>
    <w:rsid w:val="00692732"/>
    <w:rsid w:val="00695844"/>
    <w:rsid w:val="006A0B8E"/>
    <w:rsid w:val="006A18C4"/>
    <w:rsid w:val="006A4793"/>
    <w:rsid w:val="006A68AD"/>
    <w:rsid w:val="006A734E"/>
    <w:rsid w:val="006A7935"/>
    <w:rsid w:val="006A7B5F"/>
    <w:rsid w:val="006B5689"/>
    <w:rsid w:val="006B5EB0"/>
    <w:rsid w:val="006C181C"/>
    <w:rsid w:val="006C5CDB"/>
    <w:rsid w:val="006D20B5"/>
    <w:rsid w:val="006D2155"/>
    <w:rsid w:val="006D27CA"/>
    <w:rsid w:val="006D3953"/>
    <w:rsid w:val="006E2AE7"/>
    <w:rsid w:val="006E608B"/>
    <w:rsid w:val="006E694A"/>
    <w:rsid w:val="006E6E18"/>
    <w:rsid w:val="006F163E"/>
    <w:rsid w:val="006F2C34"/>
    <w:rsid w:val="00700E9B"/>
    <w:rsid w:val="00706681"/>
    <w:rsid w:val="007073D8"/>
    <w:rsid w:val="00707E6E"/>
    <w:rsid w:val="00710F18"/>
    <w:rsid w:val="007113BC"/>
    <w:rsid w:val="00711EBE"/>
    <w:rsid w:val="007127AA"/>
    <w:rsid w:val="00714A29"/>
    <w:rsid w:val="00716730"/>
    <w:rsid w:val="007214ED"/>
    <w:rsid w:val="00721827"/>
    <w:rsid w:val="00722BAE"/>
    <w:rsid w:val="00723CF4"/>
    <w:rsid w:val="0073071A"/>
    <w:rsid w:val="00730860"/>
    <w:rsid w:val="007316CA"/>
    <w:rsid w:val="0073455E"/>
    <w:rsid w:val="007416E3"/>
    <w:rsid w:val="00742421"/>
    <w:rsid w:val="007426D2"/>
    <w:rsid w:val="0074338B"/>
    <w:rsid w:val="00744CBE"/>
    <w:rsid w:val="007473D0"/>
    <w:rsid w:val="0075100A"/>
    <w:rsid w:val="00754CD2"/>
    <w:rsid w:val="007578BE"/>
    <w:rsid w:val="00760FA5"/>
    <w:rsid w:val="007618E5"/>
    <w:rsid w:val="00762394"/>
    <w:rsid w:val="007637CB"/>
    <w:rsid w:val="00763F0C"/>
    <w:rsid w:val="00765E7D"/>
    <w:rsid w:val="0077333E"/>
    <w:rsid w:val="00773697"/>
    <w:rsid w:val="00773EC0"/>
    <w:rsid w:val="007753BC"/>
    <w:rsid w:val="007847E6"/>
    <w:rsid w:val="0078779E"/>
    <w:rsid w:val="00791A91"/>
    <w:rsid w:val="007931E7"/>
    <w:rsid w:val="00794850"/>
    <w:rsid w:val="007956C5"/>
    <w:rsid w:val="007A0980"/>
    <w:rsid w:val="007A2B08"/>
    <w:rsid w:val="007A3311"/>
    <w:rsid w:val="007A3639"/>
    <w:rsid w:val="007B5825"/>
    <w:rsid w:val="007B7972"/>
    <w:rsid w:val="007C56C9"/>
    <w:rsid w:val="007C6311"/>
    <w:rsid w:val="007C7677"/>
    <w:rsid w:val="007D10E3"/>
    <w:rsid w:val="007D27A8"/>
    <w:rsid w:val="007D33B7"/>
    <w:rsid w:val="007E2AE2"/>
    <w:rsid w:val="007E7043"/>
    <w:rsid w:val="007F138B"/>
    <w:rsid w:val="007F2333"/>
    <w:rsid w:val="007F2DB8"/>
    <w:rsid w:val="007F626E"/>
    <w:rsid w:val="007F744C"/>
    <w:rsid w:val="007F76A0"/>
    <w:rsid w:val="007F7B62"/>
    <w:rsid w:val="00801B36"/>
    <w:rsid w:val="00801EEC"/>
    <w:rsid w:val="0080246A"/>
    <w:rsid w:val="00811376"/>
    <w:rsid w:val="008139FA"/>
    <w:rsid w:val="008168AC"/>
    <w:rsid w:val="0081776C"/>
    <w:rsid w:val="00817A2A"/>
    <w:rsid w:val="00824CB1"/>
    <w:rsid w:val="00824E9F"/>
    <w:rsid w:val="00826D49"/>
    <w:rsid w:val="00826E3B"/>
    <w:rsid w:val="00836130"/>
    <w:rsid w:val="0083658C"/>
    <w:rsid w:val="00836A42"/>
    <w:rsid w:val="008415D4"/>
    <w:rsid w:val="008425EB"/>
    <w:rsid w:val="008426B5"/>
    <w:rsid w:val="00845269"/>
    <w:rsid w:val="00851233"/>
    <w:rsid w:val="00851A17"/>
    <w:rsid w:val="00853068"/>
    <w:rsid w:val="0085686B"/>
    <w:rsid w:val="0086052C"/>
    <w:rsid w:val="008613BA"/>
    <w:rsid w:val="00861C72"/>
    <w:rsid w:val="00862500"/>
    <w:rsid w:val="00862C72"/>
    <w:rsid w:val="0086483F"/>
    <w:rsid w:val="00864AA1"/>
    <w:rsid w:val="00864DD9"/>
    <w:rsid w:val="00867A05"/>
    <w:rsid w:val="00867D76"/>
    <w:rsid w:val="00873239"/>
    <w:rsid w:val="008735F4"/>
    <w:rsid w:val="0087400D"/>
    <w:rsid w:val="008762FD"/>
    <w:rsid w:val="00882236"/>
    <w:rsid w:val="0088336D"/>
    <w:rsid w:val="00883C40"/>
    <w:rsid w:val="00884832"/>
    <w:rsid w:val="00884EAF"/>
    <w:rsid w:val="00887305"/>
    <w:rsid w:val="0088741B"/>
    <w:rsid w:val="0089085F"/>
    <w:rsid w:val="0089203A"/>
    <w:rsid w:val="00896589"/>
    <w:rsid w:val="0089729E"/>
    <w:rsid w:val="00897C4C"/>
    <w:rsid w:val="008A1F16"/>
    <w:rsid w:val="008B2405"/>
    <w:rsid w:val="008B2E80"/>
    <w:rsid w:val="008B3089"/>
    <w:rsid w:val="008B52E6"/>
    <w:rsid w:val="008B7FD5"/>
    <w:rsid w:val="008C146C"/>
    <w:rsid w:val="008C1B71"/>
    <w:rsid w:val="008C2549"/>
    <w:rsid w:val="008C25BD"/>
    <w:rsid w:val="008C3B12"/>
    <w:rsid w:val="008D2686"/>
    <w:rsid w:val="008D4700"/>
    <w:rsid w:val="008E0D90"/>
    <w:rsid w:val="008E1F5C"/>
    <w:rsid w:val="008E25DE"/>
    <w:rsid w:val="008F29D6"/>
    <w:rsid w:val="008F3CAE"/>
    <w:rsid w:val="008F6AED"/>
    <w:rsid w:val="00905379"/>
    <w:rsid w:val="00906365"/>
    <w:rsid w:val="009071AA"/>
    <w:rsid w:val="009078EA"/>
    <w:rsid w:val="00907FAC"/>
    <w:rsid w:val="00912A30"/>
    <w:rsid w:val="009219DD"/>
    <w:rsid w:val="009240BD"/>
    <w:rsid w:val="00927F87"/>
    <w:rsid w:val="00930C20"/>
    <w:rsid w:val="00934BC3"/>
    <w:rsid w:val="00935BA8"/>
    <w:rsid w:val="00935D0B"/>
    <w:rsid w:val="00942EA7"/>
    <w:rsid w:val="00943094"/>
    <w:rsid w:val="00944D08"/>
    <w:rsid w:val="009454F5"/>
    <w:rsid w:val="00951B19"/>
    <w:rsid w:val="00953E06"/>
    <w:rsid w:val="0095469D"/>
    <w:rsid w:val="0095645C"/>
    <w:rsid w:val="0095794A"/>
    <w:rsid w:val="009614E6"/>
    <w:rsid w:val="00962487"/>
    <w:rsid w:val="0096539F"/>
    <w:rsid w:val="00966104"/>
    <w:rsid w:val="0097004B"/>
    <w:rsid w:val="009707A4"/>
    <w:rsid w:val="00970FE9"/>
    <w:rsid w:val="00972102"/>
    <w:rsid w:val="009757E2"/>
    <w:rsid w:val="00977214"/>
    <w:rsid w:val="0098566D"/>
    <w:rsid w:val="009907BD"/>
    <w:rsid w:val="009920A5"/>
    <w:rsid w:val="0099235F"/>
    <w:rsid w:val="00995621"/>
    <w:rsid w:val="0099762F"/>
    <w:rsid w:val="009979BA"/>
    <w:rsid w:val="009A04A2"/>
    <w:rsid w:val="009A179A"/>
    <w:rsid w:val="009A2A4C"/>
    <w:rsid w:val="009A325D"/>
    <w:rsid w:val="009B6ED0"/>
    <w:rsid w:val="009B725F"/>
    <w:rsid w:val="009B7BF2"/>
    <w:rsid w:val="009C1AEE"/>
    <w:rsid w:val="009C30E3"/>
    <w:rsid w:val="009C7C50"/>
    <w:rsid w:val="009D6BE7"/>
    <w:rsid w:val="009D7751"/>
    <w:rsid w:val="009E1E75"/>
    <w:rsid w:val="009E36D4"/>
    <w:rsid w:val="009F1475"/>
    <w:rsid w:val="009F586F"/>
    <w:rsid w:val="009F6E3A"/>
    <w:rsid w:val="00A00661"/>
    <w:rsid w:val="00A0143F"/>
    <w:rsid w:val="00A02F8D"/>
    <w:rsid w:val="00A03D5F"/>
    <w:rsid w:val="00A048CB"/>
    <w:rsid w:val="00A109C2"/>
    <w:rsid w:val="00A13F05"/>
    <w:rsid w:val="00A14466"/>
    <w:rsid w:val="00A14925"/>
    <w:rsid w:val="00A160D9"/>
    <w:rsid w:val="00A16E56"/>
    <w:rsid w:val="00A172EE"/>
    <w:rsid w:val="00A22D4E"/>
    <w:rsid w:val="00A24333"/>
    <w:rsid w:val="00A24C91"/>
    <w:rsid w:val="00A2743C"/>
    <w:rsid w:val="00A40F6C"/>
    <w:rsid w:val="00A41B5D"/>
    <w:rsid w:val="00A428A9"/>
    <w:rsid w:val="00A50456"/>
    <w:rsid w:val="00A51C2C"/>
    <w:rsid w:val="00A56623"/>
    <w:rsid w:val="00A56E52"/>
    <w:rsid w:val="00A61208"/>
    <w:rsid w:val="00A676A1"/>
    <w:rsid w:val="00A677A8"/>
    <w:rsid w:val="00A723D3"/>
    <w:rsid w:val="00A80388"/>
    <w:rsid w:val="00A82173"/>
    <w:rsid w:val="00A835E9"/>
    <w:rsid w:val="00A83E1C"/>
    <w:rsid w:val="00A905C4"/>
    <w:rsid w:val="00A90892"/>
    <w:rsid w:val="00A96018"/>
    <w:rsid w:val="00A966CB"/>
    <w:rsid w:val="00AA2791"/>
    <w:rsid w:val="00AA6BC9"/>
    <w:rsid w:val="00AA7F36"/>
    <w:rsid w:val="00AB0DFA"/>
    <w:rsid w:val="00AB1AAA"/>
    <w:rsid w:val="00AB3DB4"/>
    <w:rsid w:val="00AB43E8"/>
    <w:rsid w:val="00AB4EA5"/>
    <w:rsid w:val="00AC06FC"/>
    <w:rsid w:val="00AC1576"/>
    <w:rsid w:val="00AC4972"/>
    <w:rsid w:val="00AD166C"/>
    <w:rsid w:val="00AD25D4"/>
    <w:rsid w:val="00AD5914"/>
    <w:rsid w:val="00AE0163"/>
    <w:rsid w:val="00AE572E"/>
    <w:rsid w:val="00AE72F2"/>
    <w:rsid w:val="00AF1FDE"/>
    <w:rsid w:val="00AF2720"/>
    <w:rsid w:val="00AF74D3"/>
    <w:rsid w:val="00AF7D31"/>
    <w:rsid w:val="00B00941"/>
    <w:rsid w:val="00B03753"/>
    <w:rsid w:val="00B07050"/>
    <w:rsid w:val="00B128F6"/>
    <w:rsid w:val="00B14A00"/>
    <w:rsid w:val="00B153CB"/>
    <w:rsid w:val="00B20532"/>
    <w:rsid w:val="00B223BE"/>
    <w:rsid w:val="00B23DBF"/>
    <w:rsid w:val="00B2563A"/>
    <w:rsid w:val="00B279AC"/>
    <w:rsid w:val="00B4359E"/>
    <w:rsid w:val="00B51719"/>
    <w:rsid w:val="00B54242"/>
    <w:rsid w:val="00B551EB"/>
    <w:rsid w:val="00B57F62"/>
    <w:rsid w:val="00B60F89"/>
    <w:rsid w:val="00B61B4C"/>
    <w:rsid w:val="00B64F1E"/>
    <w:rsid w:val="00B6619D"/>
    <w:rsid w:val="00B66D25"/>
    <w:rsid w:val="00B678EE"/>
    <w:rsid w:val="00B7175C"/>
    <w:rsid w:val="00B720F9"/>
    <w:rsid w:val="00B73D90"/>
    <w:rsid w:val="00B743BB"/>
    <w:rsid w:val="00B74767"/>
    <w:rsid w:val="00B7554C"/>
    <w:rsid w:val="00B803D0"/>
    <w:rsid w:val="00B81C7B"/>
    <w:rsid w:val="00B8200D"/>
    <w:rsid w:val="00B833F0"/>
    <w:rsid w:val="00B84D20"/>
    <w:rsid w:val="00B87915"/>
    <w:rsid w:val="00BA0C51"/>
    <w:rsid w:val="00BA7402"/>
    <w:rsid w:val="00BB3AC4"/>
    <w:rsid w:val="00BC0CD7"/>
    <w:rsid w:val="00BC2D88"/>
    <w:rsid w:val="00BC650A"/>
    <w:rsid w:val="00BC758C"/>
    <w:rsid w:val="00BD4D03"/>
    <w:rsid w:val="00BD6249"/>
    <w:rsid w:val="00BD7251"/>
    <w:rsid w:val="00BE48E8"/>
    <w:rsid w:val="00BE4AC8"/>
    <w:rsid w:val="00BE5508"/>
    <w:rsid w:val="00BE6C7D"/>
    <w:rsid w:val="00BF056A"/>
    <w:rsid w:val="00BF7ABB"/>
    <w:rsid w:val="00BF7D0C"/>
    <w:rsid w:val="00C00796"/>
    <w:rsid w:val="00C0374A"/>
    <w:rsid w:val="00C0543D"/>
    <w:rsid w:val="00C0753B"/>
    <w:rsid w:val="00C07D26"/>
    <w:rsid w:val="00C10974"/>
    <w:rsid w:val="00C10FEC"/>
    <w:rsid w:val="00C11D34"/>
    <w:rsid w:val="00C174C2"/>
    <w:rsid w:val="00C200B5"/>
    <w:rsid w:val="00C20F20"/>
    <w:rsid w:val="00C2196A"/>
    <w:rsid w:val="00C2758A"/>
    <w:rsid w:val="00C314A6"/>
    <w:rsid w:val="00C31B40"/>
    <w:rsid w:val="00C539B1"/>
    <w:rsid w:val="00C56382"/>
    <w:rsid w:val="00C63114"/>
    <w:rsid w:val="00C66D4F"/>
    <w:rsid w:val="00C6712E"/>
    <w:rsid w:val="00C70702"/>
    <w:rsid w:val="00C712EE"/>
    <w:rsid w:val="00C7471B"/>
    <w:rsid w:val="00C7623F"/>
    <w:rsid w:val="00C8195A"/>
    <w:rsid w:val="00C82570"/>
    <w:rsid w:val="00C84501"/>
    <w:rsid w:val="00C918B6"/>
    <w:rsid w:val="00C92ABD"/>
    <w:rsid w:val="00C93065"/>
    <w:rsid w:val="00C9501F"/>
    <w:rsid w:val="00CA42F7"/>
    <w:rsid w:val="00CB0434"/>
    <w:rsid w:val="00CB347E"/>
    <w:rsid w:val="00CB5BF1"/>
    <w:rsid w:val="00CB5E2F"/>
    <w:rsid w:val="00CC4A5D"/>
    <w:rsid w:val="00CD0176"/>
    <w:rsid w:val="00CD0F47"/>
    <w:rsid w:val="00CD35AA"/>
    <w:rsid w:val="00CD55C8"/>
    <w:rsid w:val="00CD6040"/>
    <w:rsid w:val="00CE51E6"/>
    <w:rsid w:val="00CE7121"/>
    <w:rsid w:val="00CE7E5D"/>
    <w:rsid w:val="00CF18C4"/>
    <w:rsid w:val="00CF7514"/>
    <w:rsid w:val="00CF7946"/>
    <w:rsid w:val="00D072B3"/>
    <w:rsid w:val="00D07C8F"/>
    <w:rsid w:val="00D10CF5"/>
    <w:rsid w:val="00D16DC1"/>
    <w:rsid w:val="00D2166B"/>
    <w:rsid w:val="00D2340D"/>
    <w:rsid w:val="00D26C24"/>
    <w:rsid w:val="00D302CF"/>
    <w:rsid w:val="00D32699"/>
    <w:rsid w:val="00D34F0D"/>
    <w:rsid w:val="00D36336"/>
    <w:rsid w:val="00D40339"/>
    <w:rsid w:val="00D40DE2"/>
    <w:rsid w:val="00D42AF8"/>
    <w:rsid w:val="00D4517A"/>
    <w:rsid w:val="00D511AC"/>
    <w:rsid w:val="00D52924"/>
    <w:rsid w:val="00D54825"/>
    <w:rsid w:val="00D55137"/>
    <w:rsid w:val="00D705A4"/>
    <w:rsid w:val="00D71AC5"/>
    <w:rsid w:val="00D7247A"/>
    <w:rsid w:val="00D744DD"/>
    <w:rsid w:val="00D74E70"/>
    <w:rsid w:val="00D814AC"/>
    <w:rsid w:val="00D82491"/>
    <w:rsid w:val="00D86364"/>
    <w:rsid w:val="00D87D3B"/>
    <w:rsid w:val="00D91477"/>
    <w:rsid w:val="00D95D2C"/>
    <w:rsid w:val="00D97B63"/>
    <w:rsid w:val="00DA4F2C"/>
    <w:rsid w:val="00DB17D5"/>
    <w:rsid w:val="00DB6EB9"/>
    <w:rsid w:val="00DB711D"/>
    <w:rsid w:val="00DC0A83"/>
    <w:rsid w:val="00DC5634"/>
    <w:rsid w:val="00DC686F"/>
    <w:rsid w:val="00DC6C04"/>
    <w:rsid w:val="00DD5A90"/>
    <w:rsid w:val="00DD5BE2"/>
    <w:rsid w:val="00DE0AEE"/>
    <w:rsid w:val="00DE0CE9"/>
    <w:rsid w:val="00DE1456"/>
    <w:rsid w:val="00DE1D4B"/>
    <w:rsid w:val="00DE3422"/>
    <w:rsid w:val="00DF3E89"/>
    <w:rsid w:val="00E028F2"/>
    <w:rsid w:val="00E058C3"/>
    <w:rsid w:val="00E059F6"/>
    <w:rsid w:val="00E06D8F"/>
    <w:rsid w:val="00E1393F"/>
    <w:rsid w:val="00E1418C"/>
    <w:rsid w:val="00E22C6D"/>
    <w:rsid w:val="00E23007"/>
    <w:rsid w:val="00E27B5A"/>
    <w:rsid w:val="00E27BC2"/>
    <w:rsid w:val="00E309F7"/>
    <w:rsid w:val="00E30DC6"/>
    <w:rsid w:val="00E409D5"/>
    <w:rsid w:val="00E40D7B"/>
    <w:rsid w:val="00E42EB2"/>
    <w:rsid w:val="00E433D9"/>
    <w:rsid w:val="00E4377A"/>
    <w:rsid w:val="00E456A2"/>
    <w:rsid w:val="00E476C4"/>
    <w:rsid w:val="00E50C3D"/>
    <w:rsid w:val="00E51E86"/>
    <w:rsid w:val="00E52C23"/>
    <w:rsid w:val="00E552E8"/>
    <w:rsid w:val="00E56158"/>
    <w:rsid w:val="00E56BF0"/>
    <w:rsid w:val="00E57A65"/>
    <w:rsid w:val="00E61349"/>
    <w:rsid w:val="00E6242F"/>
    <w:rsid w:val="00E62A94"/>
    <w:rsid w:val="00E648D4"/>
    <w:rsid w:val="00E72A37"/>
    <w:rsid w:val="00E740AD"/>
    <w:rsid w:val="00E77AC7"/>
    <w:rsid w:val="00E840ED"/>
    <w:rsid w:val="00E84E37"/>
    <w:rsid w:val="00E8730C"/>
    <w:rsid w:val="00E91B4D"/>
    <w:rsid w:val="00E933F8"/>
    <w:rsid w:val="00E94900"/>
    <w:rsid w:val="00E97518"/>
    <w:rsid w:val="00EA36D4"/>
    <w:rsid w:val="00EA57F8"/>
    <w:rsid w:val="00EA7D33"/>
    <w:rsid w:val="00EB1A1D"/>
    <w:rsid w:val="00EB551A"/>
    <w:rsid w:val="00EB5F7B"/>
    <w:rsid w:val="00EB7655"/>
    <w:rsid w:val="00EC27FA"/>
    <w:rsid w:val="00EC32F9"/>
    <w:rsid w:val="00EC38E4"/>
    <w:rsid w:val="00EC567C"/>
    <w:rsid w:val="00EC61DC"/>
    <w:rsid w:val="00EC6EB4"/>
    <w:rsid w:val="00ED0897"/>
    <w:rsid w:val="00ED0B50"/>
    <w:rsid w:val="00ED46C6"/>
    <w:rsid w:val="00ED6A89"/>
    <w:rsid w:val="00EE7C82"/>
    <w:rsid w:val="00EF46E2"/>
    <w:rsid w:val="00EF777A"/>
    <w:rsid w:val="00F00E10"/>
    <w:rsid w:val="00F02B8A"/>
    <w:rsid w:val="00F043BF"/>
    <w:rsid w:val="00F04E8F"/>
    <w:rsid w:val="00F062F7"/>
    <w:rsid w:val="00F06B89"/>
    <w:rsid w:val="00F1555C"/>
    <w:rsid w:val="00F168D4"/>
    <w:rsid w:val="00F175AF"/>
    <w:rsid w:val="00F223A5"/>
    <w:rsid w:val="00F27B36"/>
    <w:rsid w:val="00F300B5"/>
    <w:rsid w:val="00F33D67"/>
    <w:rsid w:val="00F34319"/>
    <w:rsid w:val="00F347F9"/>
    <w:rsid w:val="00F40A4A"/>
    <w:rsid w:val="00F424AF"/>
    <w:rsid w:val="00F43464"/>
    <w:rsid w:val="00F463DB"/>
    <w:rsid w:val="00F478DE"/>
    <w:rsid w:val="00F47B48"/>
    <w:rsid w:val="00F5076B"/>
    <w:rsid w:val="00F51066"/>
    <w:rsid w:val="00F53C26"/>
    <w:rsid w:val="00F53C5B"/>
    <w:rsid w:val="00F56048"/>
    <w:rsid w:val="00F5643D"/>
    <w:rsid w:val="00F60CB1"/>
    <w:rsid w:val="00F6265B"/>
    <w:rsid w:val="00F64204"/>
    <w:rsid w:val="00F67A55"/>
    <w:rsid w:val="00F74DD1"/>
    <w:rsid w:val="00F75BBA"/>
    <w:rsid w:val="00F7741A"/>
    <w:rsid w:val="00F77711"/>
    <w:rsid w:val="00F778B8"/>
    <w:rsid w:val="00F77BB2"/>
    <w:rsid w:val="00F80E3E"/>
    <w:rsid w:val="00F94FAE"/>
    <w:rsid w:val="00F961C6"/>
    <w:rsid w:val="00FA0DC5"/>
    <w:rsid w:val="00FA3124"/>
    <w:rsid w:val="00FA392F"/>
    <w:rsid w:val="00FA7D3F"/>
    <w:rsid w:val="00FB65C8"/>
    <w:rsid w:val="00FB7322"/>
    <w:rsid w:val="00FC313E"/>
    <w:rsid w:val="00FD2042"/>
    <w:rsid w:val="00FD4B3F"/>
    <w:rsid w:val="00FD63A2"/>
    <w:rsid w:val="00FD6870"/>
    <w:rsid w:val="00FD6F72"/>
    <w:rsid w:val="00FE05ED"/>
    <w:rsid w:val="00FE2873"/>
    <w:rsid w:val="00FE3760"/>
    <w:rsid w:val="00FF3694"/>
    <w:rsid w:val="00FF5D97"/>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96720"/>
  <w15:docId w15:val="{A82F7CB7-6721-4114-975E-94D7674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35F4"/>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aliases w:val="Wypunktowanie"/>
    <w:basedOn w:val="Normalny"/>
    <w:link w:val="AkapitzlistZnak"/>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iPriority w:val="39"/>
    <w:unhideWhenUsed/>
    <w:locked/>
    <w:rsid w:val="00BF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64DD9"/>
  </w:style>
  <w:style w:type="character" w:customStyle="1" w:styleId="AkapitzlistZnak">
    <w:name w:val="Akapit z listą Znak"/>
    <w:aliases w:val="Wypunktowanie Znak"/>
    <w:link w:val="Akapitzlist"/>
    <w:uiPriority w:val="34"/>
    <w:locked/>
    <w:rsid w:val="001F49A3"/>
    <w:rPr>
      <w:rFonts w:ascii="Times New Roman" w:eastAsia="Times New Roman" w:hAnsi="Times New Roman"/>
      <w:lang w:eastAsia="ar-SA"/>
    </w:rPr>
  </w:style>
  <w:style w:type="character" w:styleId="Nierozpoznanawzmianka">
    <w:name w:val="Unresolved Mention"/>
    <w:basedOn w:val="Domylnaczcionkaakapitu"/>
    <w:uiPriority w:val="99"/>
    <w:semiHidden/>
    <w:unhideWhenUsed/>
    <w:rsid w:val="00E740AD"/>
    <w:rPr>
      <w:color w:val="605E5C"/>
      <w:shd w:val="clear" w:color="auto" w:fill="E1DFDD"/>
    </w:rPr>
  </w:style>
  <w:style w:type="character" w:customStyle="1" w:styleId="cf01">
    <w:name w:val="cf01"/>
    <w:basedOn w:val="Domylnaczcionkaakapitu"/>
    <w:rsid w:val="00015C6E"/>
    <w:rPr>
      <w:rFonts w:ascii="Segoe UI" w:hAnsi="Segoe UI" w:cs="Segoe UI" w:hint="default"/>
      <w:sz w:val="18"/>
      <w:szCs w:val="18"/>
    </w:rPr>
  </w:style>
  <w:style w:type="paragraph" w:styleId="Poprawka">
    <w:name w:val="Revision"/>
    <w:hidden/>
    <w:uiPriority w:val="99"/>
    <w:semiHidden/>
    <w:rsid w:val="00B833F0"/>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6886">
      <w:bodyDiv w:val="1"/>
      <w:marLeft w:val="0"/>
      <w:marRight w:val="0"/>
      <w:marTop w:val="0"/>
      <w:marBottom w:val="0"/>
      <w:divBdr>
        <w:top w:val="none" w:sz="0" w:space="0" w:color="auto"/>
        <w:left w:val="none" w:sz="0" w:space="0" w:color="auto"/>
        <w:bottom w:val="none" w:sz="0" w:space="0" w:color="auto"/>
        <w:right w:val="none" w:sz="0" w:space="0" w:color="auto"/>
      </w:divBdr>
    </w:div>
    <w:div w:id="358703013">
      <w:bodyDiv w:val="1"/>
      <w:marLeft w:val="0"/>
      <w:marRight w:val="0"/>
      <w:marTop w:val="0"/>
      <w:marBottom w:val="0"/>
      <w:divBdr>
        <w:top w:val="none" w:sz="0" w:space="0" w:color="auto"/>
        <w:left w:val="none" w:sz="0" w:space="0" w:color="auto"/>
        <w:bottom w:val="none" w:sz="0" w:space="0" w:color="auto"/>
        <w:right w:val="none" w:sz="0" w:space="0" w:color="auto"/>
      </w:divBdr>
    </w:div>
    <w:div w:id="445585989">
      <w:bodyDiv w:val="1"/>
      <w:marLeft w:val="0"/>
      <w:marRight w:val="0"/>
      <w:marTop w:val="0"/>
      <w:marBottom w:val="0"/>
      <w:divBdr>
        <w:top w:val="none" w:sz="0" w:space="0" w:color="auto"/>
        <w:left w:val="none" w:sz="0" w:space="0" w:color="auto"/>
        <w:bottom w:val="none" w:sz="0" w:space="0" w:color="auto"/>
        <w:right w:val="none" w:sz="0" w:space="0" w:color="auto"/>
      </w:divBdr>
    </w:div>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844705888">
      <w:bodyDiv w:val="1"/>
      <w:marLeft w:val="0"/>
      <w:marRight w:val="0"/>
      <w:marTop w:val="0"/>
      <w:marBottom w:val="0"/>
      <w:divBdr>
        <w:top w:val="none" w:sz="0" w:space="0" w:color="auto"/>
        <w:left w:val="none" w:sz="0" w:space="0" w:color="auto"/>
        <w:bottom w:val="none" w:sz="0" w:space="0" w:color="auto"/>
        <w:right w:val="none" w:sz="0" w:space="0" w:color="auto"/>
      </w:divBdr>
    </w:div>
    <w:div w:id="1024328422">
      <w:bodyDiv w:val="1"/>
      <w:marLeft w:val="0"/>
      <w:marRight w:val="0"/>
      <w:marTop w:val="0"/>
      <w:marBottom w:val="0"/>
      <w:divBdr>
        <w:top w:val="none" w:sz="0" w:space="0" w:color="auto"/>
        <w:left w:val="none" w:sz="0" w:space="0" w:color="auto"/>
        <w:bottom w:val="none" w:sz="0" w:space="0" w:color="auto"/>
        <w:right w:val="none" w:sz="0" w:space="0" w:color="auto"/>
      </w:divBdr>
    </w:div>
    <w:div w:id="1114903993">
      <w:bodyDiv w:val="1"/>
      <w:marLeft w:val="0"/>
      <w:marRight w:val="0"/>
      <w:marTop w:val="0"/>
      <w:marBottom w:val="0"/>
      <w:divBdr>
        <w:top w:val="none" w:sz="0" w:space="0" w:color="auto"/>
        <w:left w:val="none" w:sz="0" w:space="0" w:color="auto"/>
        <w:bottom w:val="none" w:sz="0" w:space="0" w:color="auto"/>
        <w:right w:val="none" w:sz="0" w:space="0" w:color="auto"/>
      </w:divBdr>
    </w:div>
    <w:div w:id="1164125930">
      <w:bodyDiv w:val="1"/>
      <w:marLeft w:val="0"/>
      <w:marRight w:val="0"/>
      <w:marTop w:val="0"/>
      <w:marBottom w:val="0"/>
      <w:divBdr>
        <w:top w:val="none" w:sz="0" w:space="0" w:color="auto"/>
        <w:left w:val="none" w:sz="0" w:space="0" w:color="auto"/>
        <w:bottom w:val="none" w:sz="0" w:space="0" w:color="auto"/>
        <w:right w:val="none" w:sz="0" w:space="0" w:color="auto"/>
      </w:divBdr>
    </w:div>
    <w:div w:id="1187208721">
      <w:bodyDiv w:val="1"/>
      <w:marLeft w:val="0"/>
      <w:marRight w:val="0"/>
      <w:marTop w:val="0"/>
      <w:marBottom w:val="0"/>
      <w:divBdr>
        <w:top w:val="none" w:sz="0" w:space="0" w:color="auto"/>
        <w:left w:val="none" w:sz="0" w:space="0" w:color="auto"/>
        <w:bottom w:val="none" w:sz="0" w:space="0" w:color="auto"/>
        <w:right w:val="none" w:sz="0" w:space="0" w:color="auto"/>
      </w:divBdr>
    </w:div>
    <w:div w:id="1194154733">
      <w:bodyDiv w:val="1"/>
      <w:marLeft w:val="0"/>
      <w:marRight w:val="0"/>
      <w:marTop w:val="0"/>
      <w:marBottom w:val="0"/>
      <w:divBdr>
        <w:top w:val="none" w:sz="0" w:space="0" w:color="auto"/>
        <w:left w:val="none" w:sz="0" w:space="0" w:color="auto"/>
        <w:bottom w:val="none" w:sz="0" w:space="0" w:color="auto"/>
        <w:right w:val="none" w:sz="0" w:space="0" w:color="auto"/>
      </w:divBdr>
    </w:div>
    <w:div w:id="1430005134">
      <w:bodyDiv w:val="1"/>
      <w:marLeft w:val="0"/>
      <w:marRight w:val="0"/>
      <w:marTop w:val="0"/>
      <w:marBottom w:val="0"/>
      <w:divBdr>
        <w:top w:val="none" w:sz="0" w:space="0" w:color="auto"/>
        <w:left w:val="none" w:sz="0" w:space="0" w:color="auto"/>
        <w:bottom w:val="none" w:sz="0" w:space="0" w:color="auto"/>
        <w:right w:val="none" w:sz="0" w:space="0" w:color="auto"/>
      </w:divBdr>
    </w:div>
    <w:div w:id="1533306234">
      <w:bodyDiv w:val="1"/>
      <w:marLeft w:val="0"/>
      <w:marRight w:val="0"/>
      <w:marTop w:val="0"/>
      <w:marBottom w:val="0"/>
      <w:divBdr>
        <w:top w:val="none" w:sz="0" w:space="0" w:color="auto"/>
        <w:left w:val="none" w:sz="0" w:space="0" w:color="auto"/>
        <w:bottom w:val="none" w:sz="0" w:space="0" w:color="auto"/>
        <w:right w:val="none" w:sz="0" w:space="0" w:color="auto"/>
      </w:divBdr>
    </w:div>
    <w:div w:id="1543443235">
      <w:bodyDiv w:val="1"/>
      <w:marLeft w:val="0"/>
      <w:marRight w:val="0"/>
      <w:marTop w:val="0"/>
      <w:marBottom w:val="0"/>
      <w:divBdr>
        <w:top w:val="none" w:sz="0" w:space="0" w:color="auto"/>
        <w:left w:val="none" w:sz="0" w:space="0" w:color="auto"/>
        <w:bottom w:val="none" w:sz="0" w:space="0" w:color="auto"/>
        <w:right w:val="none" w:sz="0" w:space="0" w:color="auto"/>
      </w:divBdr>
    </w:div>
    <w:div w:id="1546870723">
      <w:bodyDiv w:val="1"/>
      <w:marLeft w:val="0"/>
      <w:marRight w:val="0"/>
      <w:marTop w:val="0"/>
      <w:marBottom w:val="0"/>
      <w:divBdr>
        <w:top w:val="none" w:sz="0" w:space="0" w:color="auto"/>
        <w:left w:val="none" w:sz="0" w:space="0" w:color="auto"/>
        <w:bottom w:val="none" w:sz="0" w:space="0" w:color="auto"/>
        <w:right w:val="none" w:sz="0" w:space="0" w:color="auto"/>
      </w:divBdr>
    </w:div>
    <w:div w:id="1578317493">
      <w:bodyDiv w:val="1"/>
      <w:marLeft w:val="0"/>
      <w:marRight w:val="0"/>
      <w:marTop w:val="0"/>
      <w:marBottom w:val="0"/>
      <w:divBdr>
        <w:top w:val="none" w:sz="0" w:space="0" w:color="auto"/>
        <w:left w:val="none" w:sz="0" w:space="0" w:color="auto"/>
        <w:bottom w:val="none" w:sz="0" w:space="0" w:color="auto"/>
        <w:right w:val="none" w:sz="0" w:space="0" w:color="auto"/>
      </w:divBdr>
    </w:div>
    <w:div w:id="1581908959">
      <w:bodyDiv w:val="1"/>
      <w:marLeft w:val="0"/>
      <w:marRight w:val="0"/>
      <w:marTop w:val="0"/>
      <w:marBottom w:val="0"/>
      <w:divBdr>
        <w:top w:val="none" w:sz="0" w:space="0" w:color="auto"/>
        <w:left w:val="none" w:sz="0" w:space="0" w:color="auto"/>
        <w:bottom w:val="none" w:sz="0" w:space="0" w:color="auto"/>
        <w:right w:val="none" w:sz="0" w:space="0" w:color="auto"/>
      </w:divBdr>
    </w:div>
    <w:div w:id="1985694548">
      <w:bodyDiv w:val="1"/>
      <w:marLeft w:val="0"/>
      <w:marRight w:val="0"/>
      <w:marTop w:val="0"/>
      <w:marBottom w:val="0"/>
      <w:divBdr>
        <w:top w:val="none" w:sz="0" w:space="0" w:color="auto"/>
        <w:left w:val="none" w:sz="0" w:space="0" w:color="auto"/>
        <w:bottom w:val="none" w:sz="0" w:space="0" w:color="auto"/>
        <w:right w:val="none" w:sz="0" w:space="0" w:color="auto"/>
      </w:divBdr>
    </w:div>
    <w:div w:id="2029520791">
      <w:bodyDiv w:val="1"/>
      <w:marLeft w:val="0"/>
      <w:marRight w:val="0"/>
      <w:marTop w:val="0"/>
      <w:marBottom w:val="0"/>
      <w:divBdr>
        <w:top w:val="none" w:sz="0" w:space="0" w:color="auto"/>
        <w:left w:val="none" w:sz="0" w:space="0" w:color="auto"/>
        <w:bottom w:val="none" w:sz="0" w:space="0" w:color="auto"/>
        <w:right w:val="none" w:sz="0" w:space="0" w:color="auto"/>
      </w:divBdr>
    </w:div>
    <w:div w:id="21299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6F53F-82AD-4A4F-8CC1-C9450A49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3483</Words>
  <Characters>20899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Stoppok</dc:creator>
  <cp:lastModifiedBy>Tomasz Kozieł</cp:lastModifiedBy>
  <cp:revision>62</cp:revision>
  <cp:lastPrinted>2025-01-14T11:03:00Z</cp:lastPrinted>
  <dcterms:created xsi:type="dcterms:W3CDTF">2025-05-21T10:21:00Z</dcterms:created>
  <dcterms:modified xsi:type="dcterms:W3CDTF">2025-05-22T11:47:00Z</dcterms:modified>
</cp:coreProperties>
</file>