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ED0D7" w14:textId="5FF87D87" w:rsidR="001B303E" w:rsidRPr="00D93FFF" w:rsidRDefault="00D93FFF" w:rsidP="001B303E">
      <w:pPr>
        <w:ind w:right="36"/>
        <w:jc w:val="right"/>
        <w:rPr>
          <w:rFonts w:ascii="Times New Roman" w:hAnsi="Times New Roman" w:cs="Times New Roman"/>
          <w:color w:val="000000"/>
          <w:spacing w:val="-4"/>
          <w:w w:val="105"/>
          <w:sz w:val="20"/>
        </w:rPr>
      </w:pPr>
      <w:r>
        <w:rPr>
          <w:rFonts w:ascii="Times New Roman" w:hAnsi="Times New Roman" w:cs="Times New Roman"/>
          <w:color w:val="000000"/>
          <w:spacing w:val="-4"/>
          <w:w w:val="105"/>
          <w:sz w:val="20"/>
        </w:rPr>
        <w:t>Łódź dn.</w:t>
      </w:r>
      <w:r w:rsidR="00AD0EA8">
        <w:rPr>
          <w:rFonts w:ascii="Times New Roman" w:hAnsi="Times New Roman" w:cs="Times New Roman"/>
          <w:color w:val="000000"/>
          <w:spacing w:val="-4"/>
          <w:w w:val="105"/>
          <w:sz w:val="20"/>
        </w:rPr>
        <w:t>20</w:t>
      </w:r>
      <w:r w:rsidR="00450450">
        <w:rPr>
          <w:rFonts w:ascii="Times New Roman" w:hAnsi="Times New Roman" w:cs="Times New Roman"/>
          <w:color w:val="000000"/>
          <w:spacing w:val="-4"/>
          <w:w w:val="105"/>
          <w:sz w:val="20"/>
        </w:rPr>
        <w:t>.05.2025 r.</w:t>
      </w:r>
      <w:r>
        <w:rPr>
          <w:rFonts w:ascii="Times New Roman" w:hAnsi="Times New Roman" w:cs="Times New Roman"/>
          <w:color w:val="000000"/>
          <w:spacing w:val="-4"/>
          <w:w w:val="105"/>
          <w:sz w:val="20"/>
        </w:rPr>
        <w:t xml:space="preserve"> </w:t>
      </w:r>
    </w:p>
    <w:p w14:paraId="58F2357C" w14:textId="77777777" w:rsidR="00D93FFF" w:rsidRDefault="00D93FFF" w:rsidP="00D93FFF">
      <w:pPr>
        <w:spacing w:after="0" w:line="288" w:lineRule="auto"/>
        <w:ind w:right="5613"/>
        <w:rPr>
          <w:rFonts w:ascii="Times New Roman" w:hAnsi="Times New Roman" w:cs="Times New Roman"/>
          <w:color w:val="000000"/>
          <w:spacing w:val="-7"/>
          <w:w w:val="105"/>
          <w:sz w:val="20"/>
        </w:rPr>
      </w:pPr>
      <w:r>
        <w:rPr>
          <w:rFonts w:ascii="Times New Roman" w:hAnsi="Times New Roman" w:cs="Times New Roman"/>
          <w:color w:val="000000"/>
          <w:spacing w:val="-7"/>
          <w:w w:val="105"/>
          <w:sz w:val="20"/>
        </w:rPr>
        <w:t>Politechnika Łódzka</w:t>
      </w:r>
    </w:p>
    <w:p w14:paraId="30E80354" w14:textId="5EE30BF1" w:rsidR="00D93FFF" w:rsidRDefault="00450450" w:rsidP="00D93FFF">
      <w:pPr>
        <w:spacing w:after="0" w:line="288" w:lineRule="auto"/>
        <w:ind w:right="5613"/>
        <w:rPr>
          <w:rFonts w:ascii="Times New Roman" w:hAnsi="Times New Roman" w:cs="Times New Roman"/>
          <w:color w:val="000000"/>
          <w:spacing w:val="-7"/>
          <w:w w:val="105"/>
          <w:sz w:val="20"/>
        </w:rPr>
      </w:pPr>
      <w:r>
        <w:rPr>
          <w:rFonts w:ascii="Times New Roman" w:hAnsi="Times New Roman" w:cs="Times New Roman"/>
          <w:color w:val="000000"/>
          <w:spacing w:val="-7"/>
          <w:w w:val="105"/>
          <w:sz w:val="20"/>
        </w:rPr>
        <w:t>u</w:t>
      </w:r>
      <w:r w:rsidR="00D93FFF">
        <w:rPr>
          <w:rFonts w:ascii="Times New Roman" w:hAnsi="Times New Roman" w:cs="Times New Roman"/>
          <w:color w:val="000000"/>
          <w:spacing w:val="-7"/>
          <w:w w:val="105"/>
          <w:sz w:val="20"/>
        </w:rPr>
        <w:t>l. Żeromskiego 116</w:t>
      </w:r>
    </w:p>
    <w:p w14:paraId="0A09B671" w14:textId="77777777" w:rsidR="00D93FFF" w:rsidRDefault="00D93FFF" w:rsidP="00D93FFF">
      <w:pPr>
        <w:spacing w:after="0" w:line="288" w:lineRule="auto"/>
        <w:ind w:right="5613"/>
        <w:rPr>
          <w:rFonts w:ascii="Times New Roman" w:hAnsi="Times New Roman" w:cs="Times New Roman"/>
          <w:color w:val="000000"/>
          <w:spacing w:val="-7"/>
          <w:w w:val="105"/>
          <w:sz w:val="20"/>
        </w:rPr>
      </w:pPr>
      <w:r>
        <w:rPr>
          <w:rFonts w:ascii="Times New Roman" w:hAnsi="Times New Roman" w:cs="Times New Roman"/>
          <w:color w:val="000000"/>
          <w:spacing w:val="-7"/>
          <w:w w:val="105"/>
          <w:sz w:val="20"/>
        </w:rPr>
        <w:t>90-924 Łódź</w:t>
      </w:r>
    </w:p>
    <w:p w14:paraId="2A5F418F" w14:textId="3AE271D4" w:rsidR="00D42246" w:rsidRDefault="001B303E" w:rsidP="00B43732">
      <w:pPr>
        <w:spacing w:after="0" w:line="204" w:lineRule="auto"/>
        <w:jc w:val="center"/>
        <w:rPr>
          <w:rFonts w:ascii="Times New Roman" w:hAnsi="Times New Roman" w:cs="Times New Roman"/>
          <w:b/>
          <w:color w:val="000000"/>
          <w:spacing w:val="-6"/>
          <w:w w:val="105"/>
          <w:sz w:val="24"/>
          <w:szCs w:val="24"/>
        </w:rPr>
      </w:pPr>
      <w:r w:rsidRPr="00B43732">
        <w:rPr>
          <w:rFonts w:ascii="Times New Roman" w:hAnsi="Times New Roman" w:cs="Times New Roman"/>
          <w:b/>
          <w:color w:val="000000"/>
          <w:spacing w:val="-6"/>
          <w:w w:val="105"/>
          <w:sz w:val="24"/>
          <w:szCs w:val="24"/>
        </w:rPr>
        <w:t xml:space="preserve">ZAPYTANIE OFERTOWE </w:t>
      </w:r>
      <w:r w:rsidR="00D42246" w:rsidRPr="00B43732">
        <w:rPr>
          <w:rFonts w:ascii="Times New Roman" w:hAnsi="Times New Roman" w:cs="Times New Roman"/>
          <w:b/>
          <w:color w:val="000000"/>
          <w:spacing w:val="-6"/>
          <w:w w:val="105"/>
          <w:sz w:val="24"/>
          <w:szCs w:val="24"/>
        </w:rPr>
        <w:t>UCI.903</w:t>
      </w:r>
      <w:r w:rsidR="009244CB">
        <w:rPr>
          <w:rFonts w:ascii="Times New Roman" w:hAnsi="Times New Roman" w:cs="Times New Roman"/>
          <w:b/>
          <w:color w:val="000000"/>
          <w:spacing w:val="-6"/>
          <w:w w:val="105"/>
          <w:sz w:val="24"/>
          <w:szCs w:val="24"/>
        </w:rPr>
        <w:t>.2.</w:t>
      </w:r>
      <w:r w:rsidR="00D42246" w:rsidRPr="00B43732">
        <w:rPr>
          <w:rFonts w:ascii="Times New Roman" w:hAnsi="Times New Roman" w:cs="Times New Roman"/>
          <w:b/>
          <w:color w:val="000000"/>
          <w:spacing w:val="-6"/>
          <w:w w:val="105"/>
          <w:sz w:val="24"/>
          <w:szCs w:val="24"/>
        </w:rPr>
        <w:t>202</w:t>
      </w:r>
      <w:r w:rsidR="00450450">
        <w:rPr>
          <w:rFonts w:ascii="Times New Roman" w:hAnsi="Times New Roman" w:cs="Times New Roman"/>
          <w:b/>
          <w:color w:val="000000"/>
          <w:spacing w:val="-6"/>
          <w:w w:val="105"/>
          <w:sz w:val="24"/>
          <w:szCs w:val="24"/>
        </w:rPr>
        <w:t>5</w:t>
      </w:r>
    </w:p>
    <w:p w14:paraId="31212BC2" w14:textId="42B4D470" w:rsidR="001B303E" w:rsidRPr="00B43732" w:rsidRDefault="00D42246" w:rsidP="00B43732">
      <w:pPr>
        <w:spacing w:after="0" w:line="204" w:lineRule="auto"/>
        <w:jc w:val="center"/>
        <w:rPr>
          <w:rFonts w:ascii="Times New Roman" w:hAnsi="Times New Roman" w:cs="Times New Roman"/>
          <w:b/>
          <w:color w:val="000000"/>
          <w:spacing w:val="-6"/>
          <w:w w:val="105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pacing w:val="-6"/>
          <w:w w:val="105"/>
          <w:sz w:val="24"/>
          <w:szCs w:val="24"/>
        </w:rPr>
        <w:t>DOSTAWA SYMULATORA</w:t>
      </w:r>
      <w:bookmarkStart w:id="0" w:name="_Hlk181779174"/>
      <w:bookmarkStart w:id="1" w:name="_Hlk181779151"/>
      <w:r>
        <w:rPr>
          <w:rFonts w:ascii="Times New Roman" w:hAnsi="Times New Roman" w:cs="Times New Roman"/>
          <w:b/>
          <w:color w:val="000000"/>
          <w:spacing w:val="-6"/>
          <w:w w:val="105"/>
          <w:sz w:val="24"/>
          <w:szCs w:val="24"/>
        </w:rPr>
        <w:t xml:space="preserve"> </w:t>
      </w:r>
      <w:bookmarkEnd w:id="0"/>
    </w:p>
    <w:bookmarkEnd w:id="1"/>
    <w:p w14:paraId="273460ED" w14:textId="4394F113" w:rsidR="00BE5E40" w:rsidRPr="00BC0F05" w:rsidRDefault="001B303E" w:rsidP="009C0F4D">
      <w:pPr>
        <w:spacing w:before="108" w:line="240" w:lineRule="auto"/>
        <w:jc w:val="both"/>
        <w:rPr>
          <w:rFonts w:ascii="Times New Roman" w:hAnsi="Times New Roman"/>
          <w:b/>
          <w:bCs/>
        </w:rPr>
      </w:pPr>
      <w:r w:rsidRPr="00D93FFF">
        <w:rPr>
          <w:rFonts w:ascii="Times New Roman" w:hAnsi="Times New Roman" w:cs="Times New Roman"/>
          <w:color w:val="000000"/>
          <w:spacing w:val="-5"/>
          <w:w w:val="105"/>
          <w:sz w:val="20"/>
        </w:rPr>
        <w:t xml:space="preserve">W związku z realizacją projektu pn. </w:t>
      </w:r>
      <w:bookmarkStart w:id="2" w:name="_Hlk181779084"/>
      <w:r w:rsidR="00D93FFF" w:rsidRPr="00EE7327">
        <w:rPr>
          <w:rFonts w:ascii="Times New Roman" w:hAnsi="Times New Roman"/>
          <w:b/>
          <w:bCs/>
        </w:rPr>
        <w:t>„Kształcenie na potrzeby gospodarki w Politechnice Łódzkiej”</w:t>
      </w:r>
      <w:r w:rsidR="00D93FFF">
        <w:rPr>
          <w:rFonts w:ascii="Times New Roman" w:hAnsi="Times New Roman"/>
          <w:b/>
          <w:bCs/>
        </w:rPr>
        <w:t>,</w:t>
      </w:r>
      <w:r w:rsidR="00D93FFF" w:rsidRPr="00EE7327">
        <w:rPr>
          <w:rFonts w:ascii="Times New Roman" w:hAnsi="Times New Roman"/>
        </w:rPr>
        <w:t xml:space="preserve"> współfinansowanego przez Unię Europejską w ramach Programu Fundusze Europejskie dla Rozwoju Społecznego 2021-2027, Priorytet 1 Umiejętności, Działanie 01.05 Umiejętności w szkolnictwie wyższym, nr umowy o dofinansowanie: FERS.01.05-IP.08-0273/23-00</w:t>
      </w:r>
      <w:bookmarkEnd w:id="2"/>
      <w:r w:rsidRPr="00D93FFF">
        <w:rPr>
          <w:rFonts w:ascii="Times New Roman" w:hAnsi="Times New Roman" w:cs="Times New Roman"/>
          <w:color w:val="000000"/>
          <w:spacing w:val="-6"/>
          <w:w w:val="105"/>
          <w:sz w:val="20"/>
        </w:rPr>
        <w:t xml:space="preserve">, </w:t>
      </w:r>
      <w:r w:rsidR="00D93FFF" w:rsidRPr="00BE5E40">
        <w:rPr>
          <w:rFonts w:ascii="Times New Roman" w:hAnsi="Times New Roman"/>
        </w:rPr>
        <w:t>Politechnika Łódzka o</w:t>
      </w:r>
      <w:r w:rsidRPr="00BE5E40">
        <w:rPr>
          <w:rFonts w:ascii="Times New Roman" w:hAnsi="Times New Roman"/>
        </w:rPr>
        <w:t xml:space="preserve">głasza </w:t>
      </w:r>
      <w:r w:rsidR="00F30796" w:rsidRPr="00BE5E40">
        <w:rPr>
          <w:rFonts w:ascii="Times New Roman" w:hAnsi="Times New Roman"/>
        </w:rPr>
        <w:t>zapytanie</w:t>
      </w:r>
      <w:r w:rsidRPr="00BE5E40">
        <w:rPr>
          <w:rFonts w:ascii="Times New Roman" w:hAnsi="Times New Roman"/>
        </w:rPr>
        <w:t xml:space="preserve"> ofertowe </w:t>
      </w:r>
      <w:r w:rsidRPr="00BC0F05">
        <w:rPr>
          <w:rFonts w:ascii="Times New Roman" w:hAnsi="Times New Roman"/>
          <w:b/>
          <w:bCs/>
        </w:rPr>
        <w:t xml:space="preserve">na dostawę </w:t>
      </w:r>
      <w:r w:rsidR="00BC0F05" w:rsidRPr="00BC0F05">
        <w:rPr>
          <w:rFonts w:ascii="Times New Roman" w:hAnsi="Times New Roman"/>
          <w:b/>
          <w:bCs/>
        </w:rPr>
        <w:t>licencji o</w:t>
      </w:r>
      <w:r w:rsidR="00BE5E40" w:rsidRPr="00BC0F05">
        <w:rPr>
          <w:rFonts w:ascii="Times New Roman" w:hAnsi="Times New Roman"/>
          <w:b/>
          <w:bCs/>
        </w:rPr>
        <w:t>programowania umożliwiające</w:t>
      </w:r>
      <w:r w:rsidR="00BC0F05" w:rsidRPr="00BC0F05">
        <w:rPr>
          <w:rFonts w:ascii="Times New Roman" w:hAnsi="Times New Roman"/>
          <w:b/>
          <w:bCs/>
        </w:rPr>
        <w:t>go</w:t>
      </w:r>
      <w:r w:rsidR="00BE5E40" w:rsidRPr="00BC0F05">
        <w:rPr>
          <w:rFonts w:ascii="Times New Roman" w:hAnsi="Times New Roman"/>
          <w:b/>
          <w:bCs/>
        </w:rPr>
        <w:t xml:space="preserve"> symulację i modelowanie dowolnych zjawisk fizycznych, w tym w rozszerzonym zakresie w dziedzinie pola elektromagnetycznego i transportu </w:t>
      </w:r>
      <w:r w:rsidR="00BE5E40" w:rsidRPr="00ED7A47">
        <w:rPr>
          <w:rFonts w:ascii="Times New Roman" w:hAnsi="Times New Roman"/>
          <w:b/>
          <w:bCs/>
        </w:rPr>
        <w:t>ciepła</w:t>
      </w:r>
      <w:r w:rsidR="001D2254" w:rsidRPr="00ED7A47">
        <w:rPr>
          <w:rFonts w:ascii="Times New Roman" w:hAnsi="Times New Roman"/>
          <w:b/>
          <w:bCs/>
        </w:rPr>
        <w:t xml:space="preserve"> wraz ze specjalistycznym szkoleniem</w:t>
      </w:r>
      <w:r w:rsidR="00ED7A47" w:rsidRPr="00ED7A47">
        <w:rPr>
          <w:rFonts w:ascii="Times New Roman" w:hAnsi="Times New Roman"/>
          <w:b/>
          <w:bCs/>
        </w:rPr>
        <w:t>.</w:t>
      </w:r>
    </w:p>
    <w:p w14:paraId="5303A3B0" w14:textId="45C0B057" w:rsidR="001B303E" w:rsidRPr="006A5827" w:rsidRDefault="001B303E" w:rsidP="006A5827">
      <w:pPr>
        <w:pStyle w:val="Akapitzlist"/>
        <w:numPr>
          <w:ilvl w:val="0"/>
          <w:numId w:val="17"/>
        </w:numPr>
        <w:tabs>
          <w:tab w:val="decimal" w:pos="360"/>
          <w:tab w:val="decimal" w:pos="432"/>
        </w:tabs>
        <w:spacing w:before="252" w:after="0" w:line="240" w:lineRule="auto"/>
        <w:rPr>
          <w:rFonts w:ascii="Times New Roman" w:hAnsi="Times New Roman" w:cs="Times New Roman"/>
          <w:b/>
          <w:color w:val="000000"/>
          <w:spacing w:val="6"/>
          <w:w w:val="105"/>
          <w:sz w:val="20"/>
        </w:rPr>
      </w:pPr>
      <w:r w:rsidRPr="006A5827">
        <w:rPr>
          <w:rFonts w:ascii="Times New Roman" w:hAnsi="Times New Roman" w:cs="Times New Roman"/>
          <w:b/>
          <w:color w:val="000000"/>
          <w:spacing w:val="6"/>
          <w:w w:val="105"/>
          <w:sz w:val="20"/>
        </w:rPr>
        <w:t>Określenie trybu zamówienia:</w:t>
      </w:r>
    </w:p>
    <w:p w14:paraId="4DAB84B5" w14:textId="05E510C8" w:rsidR="001B303E" w:rsidRPr="00D93FFF" w:rsidRDefault="001B303E" w:rsidP="006A5827">
      <w:pPr>
        <w:spacing w:before="120" w:after="120" w:line="240" w:lineRule="auto"/>
        <w:rPr>
          <w:rFonts w:ascii="Times New Roman" w:hAnsi="Times New Roman" w:cs="Times New Roman"/>
          <w:color w:val="000000"/>
          <w:spacing w:val="-10"/>
          <w:w w:val="105"/>
          <w:sz w:val="20"/>
        </w:rPr>
      </w:pPr>
      <w:r w:rsidRPr="00D93FFF">
        <w:rPr>
          <w:rFonts w:ascii="Times New Roman" w:hAnsi="Times New Roman" w:cs="Times New Roman"/>
          <w:color w:val="000000"/>
          <w:spacing w:val="-10"/>
          <w:w w:val="105"/>
          <w:sz w:val="20"/>
        </w:rPr>
        <w:t xml:space="preserve">Niniejsze postępowanie prowadzone jest zgodnie z zasadą konkurencyjności określoną w „Wytycznych </w:t>
      </w:r>
      <w:r w:rsidRPr="00D93FFF">
        <w:rPr>
          <w:rFonts w:ascii="Times New Roman" w:hAnsi="Times New Roman" w:cs="Times New Roman"/>
          <w:color w:val="000000"/>
          <w:spacing w:val="-4"/>
          <w:w w:val="105"/>
          <w:sz w:val="20"/>
        </w:rPr>
        <w:t xml:space="preserve">dotyczących kwalifikowalności wydatków na lata 2021-2027” z dn. </w:t>
      </w:r>
      <w:r w:rsidR="004308FD">
        <w:rPr>
          <w:rFonts w:ascii="Times New Roman" w:hAnsi="Times New Roman" w:cs="Times New Roman"/>
          <w:color w:val="000000"/>
          <w:spacing w:val="-4"/>
          <w:w w:val="105"/>
          <w:sz w:val="20"/>
        </w:rPr>
        <w:t>14.03.2025</w:t>
      </w:r>
      <w:r w:rsidRPr="00D93FFF">
        <w:rPr>
          <w:rFonts w:ascii="Times New Roman" w:hAnsi="Times New Roman" w:cs="Times New Roman"/>
          <w:color w:val="000000"/>
          <w:spacing w:val="-4"/>
          <w:w w:val="105"/>
          <w:sz w:val="20"/>
        </w:rPr>
        <w:t xml:space="preserve"> r.</w:t>
      </w:r>
    </w:p>
    <w:p w14:paraId="480EF190" w14:textId="21D959A5" w:rsidR="001B303E" w:rsidRPr="00D93FFF" w:rsidRDefault="001B303E" w:rsidP="006A5827">
      <w:pPr>
        <w:spacing w:before="288" w:after="120" w:line="292" w:lineRule="auto"/>
        <w:rPr>
          <w:rFonts w:ascii="Times New Roman" w:hAnsi="Times New Roman" w:cs="Times New Roman"/>
          <w:color w:val="000000"/>
          <w:spacing w:val="-1"/>
          <w:w w:val="105"/>
          <w:sz w:val="20"/>
        </w:rPr>
      </w:pPr>
      <w:r w:rsidRPr="00D93FFF">
        <w:rPr>
          <w:rFonts w:ascii="Times New Roman" w:hAnsi="Times New Roman" w:cs="Times New Roman"/>
          <w:color w:val="000000"/>
          <w:spacing w:val="-1"/>
          <w:w w:val="105"/>
          <w:sz w:val="20"/>
        </w:rPr>
        <w:t xml:space="preserve">Do niniejszego zapytania ofertowego nie stosuje się Ustawy z dnia 11 września 2019 r. Prawo </w:t>
      </w:r>
      <w:r w:rsidRPr="00D93FFF">
        <w:rPr>
          <w:rFonts w:ascii="Times New Roman" w:hAnsi="Times New Roman" w:cs="Times New Roman"/>
          <w:color w:val="000000"/>
          <w:spacing w:val="-4"/>
          <w:w w:val="105"/>
          <w:sz w:val="20"/>
        </w:rPr>
        <w:t>Zamówień Publicznych</w:t>
      </w:r>
      <w:r w:rsidR="00E24253">
        <w:rPr>
          <w:rFonts w:ascii="Times New Roman" w:hAnsi="Times New Roman" w:cs="Times New Roman"/>
          <w:color w:val="000000"/>
          <w:spacing w:val="-4"/>
          <w:w w:val="105"/>
          <w:sz w:val="20"/>
        </w:rPr>
        <w:t>.</w:t>
      </w:r>
    </w:p>
    <w:p w14:paraId="00560B0A" w14:textId="38AB98EB" w:rsidR="001B303E" w:rsidRPr="00D93FFF" w:rsidRDefault="001B303E" w:rsidP="001B303E">
      <w:pPr>
        <w:spacing w:before="216" w:line="288" w:lineRule="auto"/>
        <w:rPr>
          <w:rFonts w:ascii="Times New Roman" w:hAnsi="Times New Roman" w:cs="Times New Roman"/>
          <w:color w:val="000000"/>
          <w:w w:val="105"/>
          <w:sz w:val="20"/>
        </w:rPr>
      </w:pPr>
      <w:r w:rsidRPr="00D93FFF">
        <w:rPr>
          <w:rFonts w:ascii="Times New Roman" w:hAnsi="Times New Roman" w:cs="Times New Roman"/>
          <w:color w:val="000000"/>
          <w:w w:val="105"/>
          <w:sz w:val="20"/>
        </w:rPr>
        <w:t xml:space="preserve">Niniejsze zapytanie zostało upublicznione poprzez umieszczenie </w:t>
      </w:r>
      <w:r w:rsidR="009E090E">
        <w:rPr>
          <w:rFonts w:ascii="Times New Roman" w:hAnsi="Times New Roman" w:cs="Times New Roman"/>
          <w:color w:val="000000"/>
          <w:w w:val="105"/>
          <w:sz w:val="20"/>
        </w:rPr>
        <w:t xml:space="preserve">w bazie </w:t>
      </w:r>
      <w:r w:rsidR="00E15381">
        <w:rPr>
          <w:rFonts w:ascii="Times New Roman" w:hAnsi="Times New Roman" w:cs="Times New Roman"/>
          <w:color w:val="000000"/>
          <w:w w:val="105"/>
          <w:sz w:val="20"/>
        </w:rPr>
        <w:t>konkurencyjności</w:t>
      </w:r>
      <w:r w:rsidRPr="00D93FFF">
        <w:rPr>
          <w:rFonts w:ascii="Times New Roman" w:hAnsi="Times New Roman" w:cs="Times New Roman"/>
          <w:color w:val="000000"/>
          <w:w w:val="105"/>
          <w:sz w:val="20"/>
        </w:rPr>
        <w:t xml:space="preserve">: </w:t>
      </w:r>
      <w:hyperlink r:id="rId10">
        <w:r w:rsidR="00E01A73">
          <w:rPr>
            <w:rFonts w:ascii="Times New Roman" w:hAnsi="Times New Roman" w:cs="Times New Roman"/>
            <w:color w:val="0000FF"/>
            <w:spacing w:val="-5"/>
            <w:w w:val="105"/>
            <w:sz w:val="20"/>
            <w:u w:val="single"/>
          </w:rPr>
          <w:t>http://bazakonkurencyjnosci.funduszeeuropejskie.gov.pl</w:t>
        </w:r>
      </w:hyperlink>
      <w:r w:rsidRPr="00D93FFF">
        <w:rPr>
          <w:rFonts w:ascii="Times New Roman" w:hAnsi="Times New Roman" w:cs="Times New Roman"/>
          <w:color w:val="000000"/>
          <w:spacing w:val="-5"/>
          <w:w w:val="105"/>
          <w:sz w:val="20"/>
        </w:rPr>
        <w:t xml:space="preserve"> </w:t>
      </w:r>
    </w:p>
    <w:p w14:paraId="393B4AF9" w14:textId="7DB30C8E" w:rsidR="00D93FFF" w:rsidRPr="006A5827" w:rsidRDefault="001B303E" w:rsidP="006A5827">
      <w:pPr>
        <w:pStyle w:val="Akapitzlist"/>
        <w:numPr>
          <w:ilvl w:val="0"/>
          <w:numId w:val="17"/>
        </w:numPr>
        <w:tabs>
          <w:tab w:val="decimal" w:pos="360"/>
          <w:tab w:val="decimal" w:pos="432"/>
        </w:tabs>
        <w:spacing w:before="120" w:after="120" w:line="240" w:lineRule="auto"/>
        <w:ind w:right="5330"/>
        <w:rPr>
          <w:rFonts w:ascii="Times New Roman" w:hAnsi="Times New Roman" w:cs="Times New Roman"/>
          <w:b/>
          <w:color w:val="000000"/>
          <w:spacing w:val="-11"/>
          <w:w w:val="105"/>
          <w:sz w:val="20"/>
        </w:rPr>
      </w:pPr>
      <w:r w:rsidRPr="006A5827">
        <w:rPr>
          <w:rFonts w:ascii="Times New Roman" w:hAnsi="Times New Roman" w:cs="Times New Roman"/>
          <w:b/>
          <w:color w:val="000000"/>
          <w:spacing w:val="-11"/>
          <w:w w:val="105"/>
          <w:sz w:val="20"/>
        </w:rPr>
        <w:t xml:space="preserve">Określenie przedmiotu zamówienia: </w:t>
      </w:r>
    </w:p>
    <w:p w14:paraId="74B17B07" w14:textId="77777777" w:rsidR="00E55FBC" w:rsidRDefault="00E55FBC" w:rsidP="00E55FBC">
      <w:pPr>
        <w:tabs>
          <w:tab w:val="decimal" w:pos="360"/>
          <w:tab w:val="decimal" w:pos="432"/>
        </w:tabs>
        <w:spacing w:before="120" w:after="120" w:line="240" w:lineRule="auto"/>
        <w:ind w:right="5330"/>
        <w:rPr>
          <w:rFonts w:ascii="Times New Roman" w:hAnsi="Times New Roman" w:cs="Times New Roman"/>
          <w:b/>
          <w:color w:val="000000"/>
          <w:spacing w:val="-11"/>
          <w:w w:val="105"/>
          <w:sz w:val="20"/>
        </w:rPr>
      </w:pPr>
      <w:r>
        <w:rPr>
          <w:rFonts w:ascii="Times New Roman" w:hAnsi="Times New Roman" w:cs="Times New Roman"/>
          <w:b/>
          <w:color w:val="000000"/>
          <w:spacing w:val="-4"/>
          <w:w w:val="105"/>
          <w:sz w:val="20"/>
        </w:rPr>
        <w:t>1)</w:t>
      </w:r>
      <w:r>
        <w:rPr>
          <w:rFonts w:ascii="Times New Roman" w:hAnsi="Times New Roman" w:cs="Times New Roman"/>
          <w:b/>
          <w:color w:val="000000"/>
          <w:spacing w:val="-4"/>
          <w:w w:val="105"/>
          <w:sz w:val="20"/>
        </w:rPr>
        <w:tab/>
      </w:r>
      <w:r w:rsidR="001B303E" w:rsidRPr="00D93FFF">
        <w:rPr>
          <w:rFonts w:ascii="Times New Roman" w:hAnsi="Times New Roman" w:cs="Times New Roman"/>
          <w:b/>
          <w:color w:val="000000"/>
          <w:spacing w:val="-4"/>
          <w:w w:val="105"/>
          <w:sz w:val="20"/>
        </w:rPr>
        <w:t xml:space="preserve"> </w:t>
      </w:r>
      <w:r w:rsidR="006A5827">
        <w:rPr>
          <w:rFonts w:ascii="Times New Roman" w:hAnsi="Times New Roman" w:cs="Times New Roman"/>
          <w:b/>
          <w:color w:val="000000"/>
          <w:spacing w:val="-4"/>
          <w:w w:val="105"/>
          <w:sz w:val="20"/>
        </w:rPr>
        <w:tab/>
      </w:r>
      <w:r w:rsidR="001B303E" w:rsidRPr="00D93FFF">
        <w:rPr>
          <w:rFonts w:ascii="Times New Roman" w:hAnsi="Times New Roman" w:cs="Times New Roman"/>
          <w:b/>
          <w:color w:val="000000"/>
          <w:spacing w:val="-4"/>
          <w:w w:val="105"/>
          <w:sz w:val="20"/>
        </w:rPr>
        <w:t xml:space="preserve">Rodzaj zamówienia: </w:t>
      </w:r>
      <w:r w:rsidR="001B303E" w:rsidRPr="00D93FFF">
        <w:rPr>
          <w:rFonts w:ascii="Times New Roman" w:hAnsi="Times New Roman" w:cs="Times New Roman"/>
          <w:color w:val="000000"/>
          <w:spacing w:val="-4"/>
          <w:w w:val="105"/>
          <w:sz w:val="20"/>
        </w:rPr>
        <w:t>dostawy</w:t>
      </w:r>
    </w:p>
    <w:p w14:paraId="6A442D64" w14:textId="59641F11" w:rsidR="0044662B" w:rsidRPr="00E55FBC" w:rsidRDefault="00E55FBC" w:rsidP="00E55FBC">
      <w:pPr>
        <w:tabs>
          <w:tab w:val="decimal" w:pos="360"/>
          <w:tab w:val="decimal" w:pos="432"/>
        </w:tabs>
        <w:spacing w:before="120" w:after="120" w:line="240" w:lineRule="auto"/>
        <w:rPr>
          <w:rFonts w:ascii="Times New Roman" w:hAnsi="Times New Roman" w:cs="Times New Roman"/>
          <w:b/>
          <w:color w:val="000000"/>
          <w:spacing w:val="-11"/>
          <w:w w:val="105"/>
          <w:sz w:val="20"/>
        </w:rPr>
      </w:pPr>
      <w:r>
        <w:rPr>
          <w:rFonts w:ascii="Times New Roman" w:hAnsi="Times New Roman" w:cs="Times New Roman"/>
          <w:b/>
          <w:color w:val="000000"/>
          <w:spacing w:val="-11"/>
          <w:w w:val="105"/>
          <w:sz w:val="20"/>
        </w:rPr>
        <w:t>2)</w:t>
      </w:r>
      <w:r>
        <w:rPr>
          <w:rFonts w:ascii="Times New Roman" w:hAnsi="Times New Roman" w:cs="Times New Roman"/>
          <w:b/>
          <w:color w:val="000000"/>
          <w:spacing w:val="-11"/>
          <w:w w:val="105"/>
          <w:sz w:val="20"/>
        </w:rPr>
        <w:tab/>
      </w:r>
      <w:r w:rsidR="006A5827">
        <w:rPr>
          <w:rFonts w:ascii="Times New Roman" w:hAnsi="Times New Roman" w:cs="Times New Roman"/>
          <w:b/>
          <w:color w:val="000000"/>
          <w:spacing w:val="-4"/>
          <w:w w:val="105"/>
          <w:sz w:val="20"/>
        </w:rPr>
        <w:tab/>
      </w:r>
      <w:r w:rsidR="001B303E" w:rsidRPr="006A5827">
        <w:rPr>
          <w:rFonts w:ascii="Times New Roman" w:hAnsi="Times New Roman" w:cs="Times New Roman"/>
          <w:b/>
          <w:color w:val="000000"/>
          <w:spacing w:val="-4"/>
          <w:w w:val="105"/>
          <w:sz w:val="20"/>
        </w:rPr>
        <w:t xml:space="preserve">Nazwa i kod przedmiotu zamówienia według Wspólnego Słownika Zamówień (CPV): </w:t>
      </w:r>
    </w:p>
    <w:p w14:paraId="4D1FD81C" w14:textId="3B36B97C" w:rsidR="0044662B" w:rsidRPr="00E55FBC" w:rsidRDefault="006A5827" w:rsidP="006A5827">
      <w:pPr>
        <w:tabs>
          <w:tab w:val="decimal" w:pos="360"/>
          <w:tab w:val="decimal" w:pos="432"/>
        </w:tabs>
        <w:spacing w:before="120" w:after="120" w:line="240" w:lineRule="auto"/>
        <w:rPr>
          <w:rFonts w:ascii="Times New Roman" w:hAnsi="Times New Roman" w:cs="Times New Roman"/>
          <w:bCs/>
          <w:color w:val="000000"/>
          <w:spacing w:val="-4"/>
          <w:w w:val="105"/>
          <w:sz w:val="20"/>
        </w:rPr>
      </w:pPr>
      <w:r>
        <w:rPr>
          <w:rFonts w:ascii="Times New Roman" w:hAnsi="Times New Roman" w:cs="Times New Roman"/>
          <w:b/>
          <w:color w:val="000000"/>
          <w:spacing w:val="-4"/>
          <w:w w:val="105"/>
          <w:sz w:val="20"/>
        </w:rPr>
        <w:tab/>
      </w:r>
      <w:r w:rsidR="00A317A8">
        <w:rPr>
          <w:rFonts w:ascii="Times New Roman" w:hAnsi="Times New Roman" w:cs="Times New Roman"/>
          <w:b/>
          <w:color w:val="000000"/>
          <w:spacing w:val="-4"/>
          <w:w w:val="105"/>
          <w:sz w:val="20"/>
        </w:rPr>
        <w:t>Kod CPV</w:t>
      </w:r>
      <w:r w:rsidR="00ED5EA2">
        <w:rPr>
          <w:rFonts w:ascii="Times New Roman" w:hAnsi="Times New Roman" w:cs="Times New Roman"/>
          <w:b/>
          <w:color w:val="000000"/>
          <w:spacing w:val="-4"/>
          <w:w w:val="105"/>
          <w:sz w:val="20"/>
        </w:rPr>
        <w:t xml:space="preserve"> </w:t>
      </w:r>
      <w:bookmarkStart w:id="3" w:name="_Hlk148649215"/>
      <w:sdt>
        <w:sdtPr>
          <w:rPr>
            <w:rFonts w:ascii="Times New Roman" w:hAnsi="Times New Roman" w:cs="Times New Roman"/>
            <w:bCs/>
            <w:color w:val="000000"/>
            <w:spacing w:val="-4"/>
            <w:w w:val="105"/>
            <w:sz w:val="20"/>
          </w:rPr>
          <w:id w:val="-1198932648"/>
          <w:placeholder>
            <w:docPart w:val="916737FE27D146B3AA9D49CADA922D2F"/>
          </w:placeholder>
          <w:text/>
        </w:sdtPr>
        <w:sdtEndPr/>
        <w:sdtContent>
          <w:r w:rsidR="00ED5EA2" w:rsidRPr="00E15381">
            <w:rPr>
              <w:rFonts w:ascii="Times New Roman" w:hAnsi="Times New Roman" w:cs="Times New Roman"/>
              <w:bCs/>
              <w:color w:val="000000"/>
              <w:spacing w:val="-4"/>
              <w:w w:val="105"/>
              <w:sz w:val="20"/>
            </w:rPr>
            <w:t xml:space="preserve">48460000-0 – analityczne, naukowe, matematyczne lub prognozujące pakiety oprogramowania;                                                                                                                                                                                                               80510000-2 usługi szkolenia specjalistycznego  </w:t>
          </w:r>
        </w:sdtContent>
      </w:sdt>
      <w:bookmarkEnd w:id="3"/>
      <w:r>
        <w:rPr>
          <w:rFonts w:ascii="Times New Roman" w:hAnsi="Times New Roman" w:cs="Times New Roman"/>
          <w:b/>
          <w:color w:val="000000"/>
          <w:spacing w:val="-4"/>
          <w:w w:val="105"/>
          <w:sz w:val="20"/>
        </w:rPr>
        <w:tab/>
      </w:r>
      <w:r w:rsidRPr="00552E0E">
        <w:rPr>
          <w:rFonts w:ascii="Times New Roman" w:hAnsi="Times New Roman"/>
        </w:rPr>
        <w:tab/>
      </w:r>
      <w:r w:rsidR="0044662B" w:rsidRPr="00E55FBC">
        <w:rPr>
          <w:rFonts w:ascii="Times New Roman" w:hAnsi="Times New Roman" w:cs="Times New Roman"/>
          <w:bCs/>
          <w:color w:val="000000"/>
          <w:spacing w:val="-4"/>
          <w:w w:val="105"/>
          <w:sz w:val="20"/>
        </w:rPr>
        <w:t xml:space="preserve"> </w:t>
      </w:r>
    </w:p>
    <w:p w14:paraId="146914D0" w14:textId="016865ED" w:rsidR="001B303E" w:rsidRPr="006A5827" w:rsidRDefault="00E55FBC" w:rsidP="006A5827">
      <w:pPr>
        <w:tabs>
          <w:tab w:val="decimal" w:pos="360"/>
          <w:tab w:val="decimal" w:pos="432"/>
        </w:tabs>
        <w:spacing w:before="120" w:after="120" w:line="240" w:lineRule="auto"/>
        <w:ind w:right="992"/>
        <w:rPr>
          <w:rFonts w:ascii="Times New Roman" w:hAnsi="Times New Roman" w:cs="Times New Roman"/>
          <w:b/>
          <w:color w:val="000000"/>
          <w:spacing w:val="-9"/>
          <w:w w:val="105"/>
          <w:sz w:val="20"/>
        </w:rPr>
      </w:pPr>
      <w:r>
        <w:rPr>
          <w:rFonts w:ascii="Times New Roman" w:hAnsi="Times New Roman" w:cs="Times New Roman"/>
          <w:b/>
          <w:color w:val="000000"/>
          <w:spacing w:val="-9"/>
          <w:w w:val="105"/>
          <w:sz w:val="20"/>
        </w:rPr>
        <w:t>3)</w:t>
      </w:r>
      <w:r>
        <w:rPr>
          <w:rFonts w:ascii="Times New Roman" w:hAnsi="Times New Roman" w:cs="Times New Roman"/>
          <w:b/>
          <w:color w:val="000000"/>
          <w:spacing w:val="-9"/>
          <w:w w:val="105"/>
          <w:sz w:val="20"/>
        </w:rPr>
        <w:tab/>
      </w:r>
      <w:r>
        <w:rPr>
          <w:rFonts w:ascii="Times New Roman" w:hAnsi="Times New Roman" w:cs="Times New Roman"/>
          <w:b/>
          <w:color w:val="000000"/>
          <w:spacing w:val="-9"/>
          <w:w w:val="105"/>
          <w:sz w:val="20"/>
        </w:rPr>
        <w:tab/>
      </w:r>
      <w:r w:rsidR="001B303E" w:rsidRPr="006A5827">
        <w:rPr>
          <w:rFonts w:ascii="Times New Roman" w:hAnsi="Times New Roman" w:cs="Times New Roman"/>
          <w:b/>
          <w:color w:val="000000"/>
          <w:spacing w:val="-9"/>
          <w:w w:val="105"/>
          <w:sz w:val="20"/>
        </w:rPr>
        <w:t xml:space="preserve"> Opis przedmiotu zamówienia:</w:t>
      </w:r>
    </w:p>
    <w:p w14:paraId="45A4A2EC" w14:textId="5EC412C6" w:rsidR="003B1258" w:rsidRPr="008B78CC" w:rsidRDefault="00F368D5" w:rsidP="004963D7">
      <w:pPr>
        <w:spacing w:before="108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44662B" w:rsidRPr="008B78CC">
        <w:rPr>
          <w:rFonts w:ascii="Times New Roman" w:hAnsi="Times New Roman"/>
        </w:rPr>
        <w:t>Przedmiotem zamówienia jest</w:t>
      </w:r>
      <w:r w:rsidR="003B1258" w:rsidRPr="008B78CC">
        <w:rPr>
          <w:rFonts w:ascii="Times New Roman" w:hAnsi="Times New Roman"/>
        </w:rPr>
        <w:t xml:space="preserve"> </w:t>
      </w:r>
      <w:bookmarkStart w:id="4" w:name="_Hlk194571294"/>
      <w:r w:rsidR="00E83AB2">
        <w:rPr>
          <w:rFonts w:ascii="Times New Roman" w:hAnsi="Times New Roman"/>
        </w:rPr>
        <w:t>o</w:t>
      </w:r>
      <w:r w:rsidR="004963D7" w:rsidRPr="004963D7">
        <w:rPr>
          <w:rFonts w:ascii="Times New Roman" w:hAnsi="Times New Roman"/>
        </w:rPr>
        <w:t xml:space="preserve">programowanie umożliwiające symulację i modelowanie dowolnych zjawisk fizycznych, w tym w rozszerzonym zakresie w dziedzinie pola elektromagnetycznego </w:t>
      </w:r>
      <w:r w:rsidR="004963D7">
        <w:rPr>
          <w:rFonts w:ascii="Times New Roman" w:hAnsi="Times New Roman"/>
        </w:rPr>
        <w:br/>
      </w:r>
      <w:r w:rsidR="004963D7" w:rsidRPr="004963D7">
        <w:rPr>
          <w:rFonts w:ascii="Times New Roman" w:hAnsi="Times New Roman"/>
        </w:rPr>
        <w:t>i transportu ciepła. Oprogramowanie</w:t>
      </w:r>
      <w:r w:rsidR="004963D7">
        <w:rPr>
          <w:rFonts w:ascii="Times New Roman" w:hAnsi="Times New Roman"/>
        </w:rPr>
        <w:t xml:space="preserve"> ma </w:t>
      </w:r>
      <w:r w:rsidR="004963D7" w:rsidRPr="004963D7">
        <w:rPr>
          <w:rFonts w:ascii="Times New Roman" w:hAnsi="Times New Roman"/>
        </w:rPr>
        <w:t>umożliwia</w:t>
      </w:r>
      <w:r w:rsidR="004963D7">
        <w:rPr>
          <w:rFonts w:ascii="Times New Roman" w:hAnsi="Times New Roman"/>
        </w:rPr>
        <w:t>ć</w:t>
      </w:r>
      <w:r w:rsidR="004963D7" w:rsidRPr="004963D7">
        <w:rPr>
          <w:rFonts w:ascii="Times New Roman" w:hAnsi="Times New Roman"/>
        </w:rPr>
        <w:t xml:space="preserve"> rozwiązywanie numeryczne problemów </w:t>
      </w:r>
      <w:r w:rsidR="004963D7">
        <w:rPr>
          <w:rFonts w:ascii="Times New Roman" w:hAnsi="Times New Roman"/>
        </w:rPr>
        <w:br/>
      </w:r>
      <w:r w:rsidR="004963D7" w:rsidRPr="004963D7">
        <w:rPr>
          <w:rFonts w:ascii="Times New Roman" w:hAnsi="Times New Roman"/>
        </w:rPr>
        <w:t xml:space="preserve">z wykorzystaniem metody elementów skończonych MES. Oprogramowanie </w:t>
      </w:r>
      <w:r w:rsidR="004963D7">
        <w:rPr>
          <w:rFonts w:ascii="Times New Roman" w:hAnsi="Times New Roman"/>
        </w:rPr>
        <w:t xml:space="preserve">ma </w:t>
      </w:r>
      <w:r w:rsidR="004963D7" w:rsidRPr="004963D7">
        <w:rPr>
          <w:rFonts w:ascii="Times New Roman" w:hAnsi="Times New Roman"/>
        </w:rPr>
        <w:t>cech</w:t>
      </w:r>
      <w:r w:rsidR="00870FF3">
        <w:rPr>
          <w:rFonts w:ascii="Times New Roman" w:hAnsi="Times New Roman"/>
        </w:rPr>
        <w:t>ować</w:t>
      </w:r>
      <w:r w:rsidR="004963D7" w:rsidRPr="004963D7">
        <w:rPr>
          <w:rFonts w:ascii="Times New Roman" w:hAnsi="Times New Roman"/>
        </w:rPr>
        <w:t xml:space="preserve"> się graficznym interfejsem użytkownika z wbudowanym edytorem geometrii modelu 2D i 3D. W pakiecie oprogramowania </w:t>
      </w:r>
      <w:r w:rsidR="00870FF3">
        <w:rPr>
          <w:rFonts w:ascii="Times New Roman" w:hAnsi="Times New Roman"/>
        </w:rPr>
        <w:t>ma być</w:t>
      </w:r>
      <w:r w:rsidR="004963D7" w:rsidRPr="004963D7">
        <w:rPr>
          <w:rFonts w:ascii="Times New Roman" w:hAnsi="Times New Roman"/>
        </w:rPr>
        <w:t xml:space="preserve"> dostępna biblioteka parametrów materiałów. Oprogramowanie </w:t>
      </w:r>
      <w:r w:rsidR="00870FF3">
        <w:rPr>
          <w:rFonts w:ascii="Times New Roman" w:hAnsi="Times New Roman"/>
        </w:rPr>
        <w:t xml:space="preserve">ma </w:t>
      </w:r>
      <w:r w:rsidR="004963D7" w:rsidRPr="004963D7">
        <w:rPr>
          <w:rFonts w:ascii="Times New Roman" w:hAnsi="Times New Roman"/>
        </w:rPr>
        <w:t>umożliwia</w:t>
      </w:r>
      <w:r w:rsidR="00870FF3">
        <w:rPr>
          <w:rFonts w:ascii="Times New Roman" w:hAnsi="Times New Roman"/>
        </w:rPr>
        <w:t>ć</w:t>
      </w:r>
      <w:r w:rsidR="004963D7" w:rsidRPr="004963D7">
        <w:rPr>
          <w:rFonts w:ascii="Times New Roman" w:hAnsi="Times New Roman"/>
        </w:rPr>
        <w:t xml:space="preserve"> wielowariantową prezentację i analizę wyników symulacji (graficzną i numeryczną), a także tworzenie modeli multifizycznych sprzężonych (rozwiązywanie problemów nieliniowych). W ramach symulacji wymagane metody analizy modelu: statyczna, czasowa, częstotliwościowa. Oprogramowanie ma</w:t>
      </w:r>
      <w:r w:rsidR="00870FF3">
        <w:rPr>
          <w:rFonts w:ascii="Times New Roman" w:hAnsi="Times New Roman"/>
        </w:rPr>
        <w:t xml:space="preserve"> mieć</w:t>
      </w:r>
      <w:r w:rsidR="004963D7" w:rsidRPr="004963D7">
        <w:rPr>
          <w:rFonts w:ascii="Times New Roman" w:hAnsi="Times New Roman"/>
        </w:rPr>
        <w:t xml:space="preserve">  możliwość zainstalowania w systemie Linux, a także MS Windows. Licencja bezterminowa dla grupy 30 studentów oraz licencja dla nauczyciela umożliwiająca publikacje naukowe</w:t>
      </w:r>
      <w:r w:rsidR="00870FF3">
        <w:rPr>
          <w:rFonts w:ascii="Times New Roman" w:hAnsi="Times New Roman"/>
        </w:rPr>
        <w:t>.</w:t>
      </w:r>
    </w:p>
    <w:bookmarkEnd w:id="4"/>
    <w:p w14:paraId="580B08CE" w14:textId="7FD9E6B8" w:rsidR="003B1258" w:rsidRDefault="003B1258" w:rsidP="008B78CC">
      <w:pPr>
        <w:spacing w:before="108" w:line="240" w:lineRule="auto"/>
        <w:jc w:val="both"/>
        <w:rPr>
          <w:rFonts w:ascii="Times New Roman" w:hAnsi="Times New Roman"/>
        </w:rPr>
      </w:pPr>
      <w:r w:rsidRPr="003B1258">
        <w:rPr>
          <w:rFonts w:ascii="Times New Roman" w:hAnsi="Times New Roman"/>
        </w:rPr>
        <w:t xml:space="preserve"> </w:t>
      </w:r>
      <w:bookmarkStart w:id="5" w:name="_Hlk194571227"/>
      <w:r w:rsidRPr="003B1258">
        <w:rPr>
          <w:rFonts w:ascii="Times New Roman" w:hAnsi="Times New Roman"/>
        </w:rPr>
        <w:t>2. Szkoleni</w:t>
      </w:r>
      <w:r w:rsidR="00AD7CFB">
        <w:rPr>
          <w:rFonts w:ascii="Times New Roman" w:hAnsi="Times New Roman"/>
        </w:rPr>
        <w:t>a</w:t>
      </w:r>
      <w:r w:rsidRPr="003B1258">
        <w:rPr>
          <w:rFonts w:ascii="Times New Roman" w:hAnsi="Times New Roman"/>
        </w:rPr>
        <w:t xml:space="preserve"> w obszarze obsługi oprogramowania </w:t>
      </w:r>
      <w:r w:rsidR="0060145C">
        <w:rPr>
          <w:rFonts w:ascii="Times New Roman" w:hAnsi="Times New Roman"/>
        </w:rPr>
        <w:t xml:space="preserve">wskazanego w </w:t>
      </w:r>
      <w:r w:rsidR="00CE0954">
        <w:rPr>
          <w:rFonts w:ascii="Times New Roman" w:hAnsi="Times New Roman"/>
        </w:rPr>
        <w:t xml:space="preserve">pkt.1 </w:t>
      </w:r>
      <w:r w:rsidRPr="003B1258">
        <w:rPr>
          <w:rFonts w:ascii="Times New Roman" w:hAnsi="Times New Roman"/>
        </w:rPr>
        <w:t>do symulacji złożonych zjawisk fizycznych</w:t>
      </w:r>
      <w:bookmarkEnd w:id="5"/>
      <w:r w:rsidR="00CE0954">
        <w:rPr>
          <w:rFonts w:ascii="Times New Roman" w:hAnsi="Times New Roman"/>
        </w:rPr>
        <w:t>.</w:t>
      </w:r>
    </w:p>
    <w:p w14:paraId="64CEDF84" w14:textId="77777777" w:rsidR="00A94ACB" w:rsidRDefault="003704B4" w:rsidP="00A94ACB">
      <w:pPr>
        <w:spacing w:before="108" w:line="240" w:lineRule="auto"/>
        <w:jc w:val="both"/>
        <w:rPr>
          <w:rFonts w:ascii="Times New Roman" w:hAnsi="Times New Roman"/>
        </w:rPr>
      </w:pPr>
      <w:r w:rsidRPr="003704B4">
        <w:rPr>
          <w:rFonts w:ascii="Times New Roman" w:hAnsi="Times New Roman"/>
        </w:rPr>
        <w:t>Miejsce szkolenia: online.</w:t>
      </w:r>
    </w:p>
    <w:p w14:paraId="656A756B" w14:textId="57795297" w:rsidR="00A94ACB" w:rsidRDefault="00A94ACB" w:rsidP="00827B28">
      <w:pPr>
        <w:spacing w:before="108" w:line="240" w:lineRule="auto"/>
        <w:jc w:val="both"/>
        <w:rPr>
          <w:rFonts w:ascii="Times New Roman" w:hAnsi="Times New Roman"/>
        </w:rPr>
      </w:pPr>
    </w:p>
    <w:p w14:paraId="7AB67444" w14:textId="3C1AA64C" w:rsidR="00A94ACB" w:rsidRPr="00A94ACB" w:rsidRDefault="00A94ACB" w:rsidP="00827B28">
      <w:pPr>
        <w:spacing w:before="324"/>
        <w:jc w:val="both"/>
        <w:rPr>
          <w:rFonts w:ascii="Times New Roman" w:hAnsi="Times New Roman"/>
        </w:rPr>
      </w:pPr>
      <w:r w:rsidRPr="00A94ACB">
        <w:rPr>
          <w:rFonts w:ascii="Times New Roman" w:hAnsi="Times New Roman"/>
        </w:rPr>
        <w:lastRenderedPageBreak/>
        <w:t xml:space="preserve">Szkolenie z zakresu podstawowej obsługi oprogramowania prowadzone przez przedstawicieli producenta oprogramowania dla 5 osób, takiej jak tworzenie geometrii, interaktywne techniki tworzenia siatki, konfiguracja modelu, ocena wyników, techniki rozwiązań i modelowanie multifizyczne. Czas trwania 4 dni (18 godzin). </w:t>
      </w:r>
    </w:p>
    <w:p w14:paraId="7A0BF7C5" w14:textId="299670F8" w:rsidR="00A94ACB" w:rsidRPr="00A94ACB" w:rsidRDefault="00A94ACB" w:rsidP="00827B28">
      <w:pPr>
        <w:spacing w:before="324"/>
        <w:jc w:val="both"/>
        <w:rPr>
          <w:rFonts w:ascii="Times New Roman" w:hAnsi="Times New Roman"/>
        </w:rPr>
      </w:pPr>
      <w:r w:rsidRPr="00A94ACB">
        <w:rPr>
          <w:rFonts w:ascii="Times New Roman" w:hAnsi="Times New Roman"/>
        </w:rPr>
        <w:t xml:space="preserve">Szkolenie z obszaru modelowania statycznych, przejściowych i sinusoidalnie zmiennych w czasie pól elektromagnetycznych. Używanie modułu AC/DC oprogramowania do modelowania urządzeń rezystancyjnych, pojemnościowych i indukcyjnych, a także magnesów, sił i ruchu dla 2 osób, wcześniej przeszkolonych z podstaw obsługi oprogramowania. Czas szkolenia 4 dni (24 godziny). </w:t>
      </w:r>
    </w:p>
    <w:p w14:paraId="458143A1" w14:textId="21B39A65" w:rsidR="00803AE0" w:rsidRDefault="00A94ACB" w:rsidP="00827B28">
      <w:pPr>
        <w:spacing w:before="324"/>
        <w:jc w:val="both"/>
        <w:rPr>
          <w:rFonts w:ascii="Times New Roman" w:hAnsi="Times New Roman"/>
        </w:rPr>
      </w:pPr>
      <w:r w:rsidRPr="00A94ACB">
        <w:rPr>
          <w:rFonts w:ascii="Times New Roman" w:hAnsi="Times New Roman"/>
        </w:rPr>
        <w:t xml:space="preserve">Zaawansowane 4 dniowe szkolenie (min 18 godzin) dla 1 osoby z modelowania i analizy cieplnej </w:t>
      </w:r>
      <w:r w:rsidR="009E4743">
        <w:rPr>
          <w:rFonts w:ascii="Times New Roman" w:hAnsi="Times New Roman"/>
        </w:rPr>
        <w:br/>
      </w:r>
      <w:r w:rsidRPr="00A94ACB">
        <w:rPr>
          <w:rFonts w:ascii="Times New Roman" w:hAnsi="Times New Roman"/>
        </w:rPr>
        <w:t xml:space="preserve">w zakupionym oprogramowaniu. W trakcie szkolenia poruszane zostać powinny zagadnienia modelowania różnych trybów wymiany ciepła (przewodzenie, konwekcja i promieniowanie) przy użyciu wstępnie zdefiniowanych interfejsów wymiany ciepła. Poruszane zostać powinny zagadnienia związane z modelowaniem chłodzenia układów/podzespołów elektronicznych, bioogrzewania, naprężeń cieplnych, nagrzewania elektromagnetycznego, materiałów o zmiennej fazie i różnych innych zastosowań cieplnych. W trakcie szkolenia omówione powinny zostać zagadnienia dotyczące cienkich warstw, kontaktu cieplnego i parametryzowanego przez użytkownika źródła ciepła do wydajnej analizy cieplnej, wpływ różnych parametrów projektowych  takich jak dobór materiałów, wymiary geometryczne i warunki pracy  na rozkład temperatury.   </w:t>
      </w:r>
    </w:p>
    <w:p w14:paraId="73FE9DCA" w14:textId="7BB4E47E" w:rsidR="001B303E" w:rsidRPr="00827B28" w:rsidRDefault="001B303E" w:rsidP="00827B28">
      <w:pPr>
        <w:pStyle w:val="Akapitzlist"/>
        <w:numPr>
          <w:ilvl w:val="0"/>
          <w:numId w:val="17"/>
        </w:numPr>
        <w:spacing w:before="324"/>
        <w:rPr>
          <w:rFonts w:ascii="Times New Roman" w:hAnsi="Times New Roman"/>
        </w:rPr>
      </w:pPr>
      <w:r w:rsidRPr="00827B28">
        <w:rPr>
          <w:rFonts w:ascii="Times New Roman" w:hAnsi="Times New Roman" w:cs="Times New Roman"/>
          <w:b/>
          <w:color w:val="000000"/>
          <w:spacing w:val="-11"/>
          <w:w w:val="105"/>
          <w:sz w:val="20"/>
        </w:rPr>
        <w:t>Informacja o możliwości składania ofert częściowych i wariantowych:</w:t>
      </w:r>
    </w:p>
    <w:p w14:paraId="09F83E8E" w14:textId="68E21C0C" w:rsidR="001B303E" w:rsidRPr="00827B28" w:rsidRDefault="001B303E" w:rsidP="00827B28">
      <w:pPr>
        <w:spacing w:before="324"/>
        <w:jc w:val="both"/>
        <w:rPr>
          <w:rFonts w:ascii="Times New Roman" w:hAnsi="Times New Roman"/>
        </w:rPr>
      </w:pPr>
      <w:r w:rsidRPr="00827B28">
        <w:rPr>
          <w:rFonts w:ascii="Times New Roman" w:hAnsi="Times New Roman"/>
        </w:rPr>
        <w:t>Zamawiający</w:t>
      </w:r>
      <w:r w:rsidR="009E4743">
        <w:rPr>
          <w:rFonts w:ascii="Times New Roman" w:hAnsi="Times New Roman"/>
        </w:rPr>
        <w:t xml:space="preserve"> ze względu na integralność </w:t>
      </w:r>
      <w:r w:rsidR="00583FAC">
        <w:rPr>
          <w:rFonts w:ascii="Times New Roman" w:hAnsi="Times New Roman"/>
        </w:rPr>
        <w:t>przedmiotu zamówienia</w:t>
      </w:r>
      <w:r w:rsidRPr="00827B28">
        <w:rPr>
          <w:rFonts w:ascii="Times New Roman" w:hAnsi="Times New Roman"/>
        </w:rPr>
        <w:t xml:space="preserve"> nie dopuszcza możliwości złożenia zarówno ofert częściowych, jak i wariantowych.</w:t>
      </w:r>
      <w:r w:rsidR="008D5A95" w:rsidRPr="00827B28">
        <w:rPr>
          <w:rFonts w:ascii="Times New Roman" w:hAnsi="Times New Roman"/>
        </w:rPr>
        <w:t xml:space="preserve"> </w:t>
      </w:r>
      <w:r w:rsidR="0029669B" w:rsidRPr="00827B28">
        <w:rPr>
          <w:rFonts w:ascii="Times New Roman" w:hAnsi="Times New Roman"/>
        </w:rPr>
        <w:t xml:space="preserve"> </w:t>
      </w:r>
    </w:p>
    <w:p w14:paraId="17AD729C" w14:textId="0D176908" w:rsidR="001B303E" w:rsidRPr="006A5827" w:rsidRDefault="001B303E" w:rsidP="00827B28">
      <w:pPr>
        <w:pStyle w:val="Akapitzlist"/>
        <w:numPr>
          <w:ilvl w:val="0"/>
          <w:numId w:val="17"/>
        </w:numPr>
        <w:spacing w:before="324"/>
        <w:rPr>
          <w:rFonts w:ascii="Times New Roman" w:hAnsi="Times New Roman" w:cs="Times New Roman"/>
          <w:b/>
          <w:color w:val="000000"/>
          <w:spacing w:val="-11"/>
          <w:w w:val="105"/>
          <w:sz w:val="20"/>
        </w:rPr>
      </w:pPr>
      <w:r w:rsidRPr="006A5827">
        <w:rPr>
          <w:rFonts w:ascii="Times New Roman" w:hAnsi="Times New Roman" w:cs="Times New Roman"/>
          <w:b/>
          <w:color w:val="000000"/>
          <w:spacing w:val="-11"/>
          <w:w w:val="105"/>
          <w:sz w:val="20"/>
        </w:rPr>
        <w:t>Miejsce dostawy:</w:t>
      </w:r>
    </w:p>
    <w:p w14:paraId="4426E533" w14:textId="75B34D65" w:rsidR="006A5827" w:rsidRPr="00827B28" w:rsidRDefault="006A5827" w:rsidP="00827B28">
      <w:pPr>
        <w:spacing w:before="324"/>
        <w:jc w:val="both"/>
        <w:rPr>
          <w:rFonts w:ascii="Times New Roman" w:hAnsi="Times New Roman"/>
        </w:rPr>
      </w:pPr>
      <w:r w:rsidRPr="00827B28">
        <w:rPr>
          <w:rFonts w:ascii="Times New Roman" w:hAnsi="Times New Roman"/>
        </w:rPr>
        <w:t>Dostawa, instalacja  w siedzibie  jednostki organizacyjnej Zamawiającego:</w:t>
      </w:r>
    </w:p>
    <w:p w14:paraId="23339C43" w14:textId="74EE814A" w:rsidR="006A5827" w:rsidRDefault="00160542" w:rsidP="006A5827">
      <w:pPr>
        <w:pStyle w:val="NormalnyWeb"/>
        <w:spacing w:before="0" w:beforeAutospacing="0" w:after="0" w:afterAutospacing="0"/>
        <w:ind w:left="72"/>
        <w:rPr>
          <w:rFonts w:eastAsiaTheme="minorHAnsi"/>
          <w:b/>
          <w:bCs/>
          <w:color w:val="000000"/>
          <w:spacing w:val="-4"/>
          <w:w w:val="105"/>
          <w:kern w:val="2"/>
          <w:sz w:val="20"/>
          <w:szCs w:val="22"/>
          <w:lang w:eastAsia="en-US"/>
          <w14:ligatures w14:val="standardContextual"/>
        </w:rPr>
      </w:pPr>
      <w:r>
        <w:rPr>
          <w:rFonts w:eastAsiaTheme="minorHAnsi"/>
          <w:b/>
          <w:bCs/>
          <w:color w:val="000000"/>
          <w:spacing w:val="-4"/>
          <w:w w:val="105"/>
          <w:kern w:val="2"/>
          <w:sz w:val="20"/>
          <w:szCs w:val="22"/>
          <w:lang w:eastAsia="en-US"/>
          <w14:ligatures w14:val="standardContextual"/>
        </w:rPr>
        <w:t>Politechnika Łódzka</w:t>
      </w:r>
      <w:r w:rsidR="006A5827" w:rsidRPr="006A5827">
        <w:rPr>
          <w:rFonts w:eastAsiaTheme="minorHAnsi"/>
          <w:b/>
          <w:bCs/>
          <w:color w:val="000000"/>
          <w:spacing w:val="-4"/>
          <w:w w:val="105"/>
          <w:kern w:val="2"/>
          <w:sz w:val="20"/>
          <w:szCs w:val="22"/>
          <w:lang w:eastAsia="en-US"/>
          <w14:ligatures w14:val="standardContextual"/>
        </w:rPr>
        <w:t>, ul. </w:t>
      </w:r>
      <w:r w:rsidR="00631DBB">
        <w:rPr>
          <w:rFonts w:eastAsiaTheme="minorHAnsi"/>
          <w:b/>
          <w:bCs/>
          <w:color w:val="000000"/>
          <w:spacing w:val="-4"/>
          <w:w w:val="105"/>
          <w:kern w:val="2"/>
          <w:sz w:val="20"/>
          <w:szCs w:val="22"/>
          <w:lang w:eastAsia="en-US"/>
          <w14:ligatures w14:val="standardContextual"/>
        </w:rPr>
        <w:t xml:space="preserve">Stefanowskiego </w:t>
      </w:r>
      <w:r w:rsidR="004D7F30">
        <w:rPr>
          <w:rFonts w:eastAsiaTheme="minorHAnsi"/>
          <w:b/>
          <w:bCs/>
          <w:color w:val="000000"/>
          <w:spacing w:val="-4"/>
          <w:w w:val="105"/>
          <w:kern w:val="2"/>
          <w:sz w:val="20"/>
          <w:szCs w:val="22"/>
          <w:lang w:eastAsia="en-US"/>
          <w14:ligatures w14:val="standardContextual"/>
        </w:rPr>
        <w:t>18</w:t>
      </w:r>
      <w:r w:rsidR="00064DB3">
        <w:rPr>
          <w:rFonts w:eastAsiaTheme="minorHAnsi"/>
          <w:b/>
          <w:bCs/>
          <w:color w:val="000000"/>
          <w:spacing w:val="-4"/>
          <w:w w:val="105"/>
          <w:kern w:val="2"/>
          <w:sz w:val="20"/>
          <w:szCs w:val="22"/>
          <w:lang w:eastAsia="en-US"/>
          <w14:ligatures w14:val="standardContextual"/>
        </w:rPr>
        <w:t>, 90-537</w:t>
      </w:r>
      <w:r w:rsidR="004D7F30">
        <w:rPr>
          <w:rFonts w:eastAsiaTheme="minorHAnsi"/>
          <w:b/>
          <w:bCs/>
          <w:color w:val="000000"/>
          <w:spacing w:val="-4"/>
          <w:w w:val="105"/>
          <w:kern w:val="2"/>
          <w:sz w:val="20"/>
          <w:szCs w:val="22"/>
          <w:lang w:eastAsia="en-US"/>
          <w14:ligatures w14:val="standardContextual"/>
        </w:rPr>
        <w:t xml:space="preserve"> </w:t>
      </w:r>
      <w:r w:rsidR="006A5827" w:rsidRPr="006A5827">
        <w:rPr>
          <w:rFonts w:eastAsiaTheme="minorHAnsi"/>
          <w:b/>
          <w:bCs/>
          <w:color w:val="000000"/>
          <w:spacing w:val="-4"/>
          <w:w w:val="105"/>
          <w:kern w:val="2"/>
          <w:sz w:val="20"/>
          <w:szCs w:val="22"/>
          <w:lang w:eastAsia="en-US"/>
          <w14:ligatures w14:val="standardContextual"/>
        </w:rPr>
        <w:t>Łódź,</w:t>
      </w:r>
      <w:r w:rsidR="00064DB3">
        <w:rPr>
          <w:rFonts w:eastAsiaTheme="minorHAnsi"/>
          <w:b/>
          <w:bCs/>
          <w:color w:val="000000"/>
          <w:spacing w:val="-4"/>
          <w:w w:val="105"/>
          <w:kern w:val="2"/>
          <w:sz w:val="20"/>
          <w:szCs w:val="22"/>
          <w:lang w:eastAsia="en-US"/>
          <w14:ligatures w14:val="standardContextual"/>
        </w:rPr>
        <w:t xml:space="preserve"> bud. A</w:t>
      </w:r>
      <w:r w:rsidR="00E3349E">
        <w:rPr>
          <w:rFonts w:eastAsiaTheme="minorHAnsi"/>
          <w:b/>
          <w:bCs/>
          <w:color w:val="000000"/>
          <w:spacing w:val="-4"/>
          <w:w w:val="105"/>
          <w:kern w:val="2"/>
          <w:sz w:val="20"/>
          <w:szCs w:val="22"/>
          <w:lang w:eastAsia="en-US"/>
          <w14:ligatures w14:val="standardContextual"/>
        </w:rPr>
        <w:t>10</w:t>
      </w:r>
    </w:p>
    <w:p w14:paraId="183D9061" w14:textId="1B4BDF44" w:rsidR="00582430" w:rsidRPr="00582430" w:rsidRDefault="00582430" w:rsidP="00582430">
      <w:pPr>
        <w:spacing w:before="324"/>
        <w:jc w:val="both"/>
        <w:rPr>
          <w:color w:val="000000"/>
          <w:spacing w:val="-4"/>
          <w:w w:val="105"/>
          <w:sz w:val="20"/>
        </w:rPr>
      </w:pPr>
      <w:r w:rsidRPr="00582430">
        <w:rPr>
          <w:rFonts w:ascii="Times New Roman" w:hAnsi="Times New Roman"/>
        </w:rPr>
        <w:t>Szkolenie; online</w:t>
      </w:r>
      <w:r w:rsidR="00950C5C">
        <w:rPr>
          <w:rFonts w:ascii="Times New Roman" w:hAnsi="Times New Roman"/>
        </w:rPr>
        <w:t>.</w:t>
      </w:r>
    </w:p>
    <w:p w14:paraId="23A9D004" w14:textId="23C510BB" w:rsidR="002E65A2" w:rsidRPr="00827B28" w:rsidRDefault="002E65A2" w:rsidP="00827B28">
      <w:pPr>
        <w:pStyle w:val="Akapitzlist"/>
        <w:numPr>
          <w:ilvl w:val="0"/>
          <w:numId w:val="17"/>
        </w:numPr>
        <w:spacing w:before="324"/>
        <w:rPr>
          <w:rFonts w:ascii="Times New Roman" w:hAnsi="Times New Roman" w:cs="Times New Roman"/>
          <w:b/>
          <w:color w:val="000000"/>
          <w:spacing w:val="-11"/>
          <w:w w:val="105"/>
          <w:sz w:val="20"/>
        </w:rPr>
      </w:pPr>
      <w:r w:rsidRPr="00827B28">
        <w:rPr>
          <w:rFonts w:ascii="Times New Roman" w:hAnsi="Times New Roman" w:cs="Times New Roman"/>
          <w:b/>
          <w:color w:val="000000"/>
          <w:spacing w:val="-11"/>
          <w:w w:val="105"/>
          <w:sz w:val="20"/>
        </w:rPr>
        <w:t>Harmonogram</w:t>
      </w:r>
    </w:p>
    <w:p w14:paraId="60B7F064" w14:textId="37467983" w:rsidR="00860943" w:rsidRDefault="00B2063C" w:rsidP="00E55FBC">
      <w:pPr>
        <w:pStyle w:val="Tekstpodstawowy"/>
        <w:jc w:val="both"/>
        <w:rPr>
          <w:rFonts w:ascii="Times New Roman" w:eastAsiaTheme="minorHAnsi" w:hAnsi="Times New Roman" w:cstheme="minorBidi"/>
          <w:kern w:val="2"/>
          <w:sz w:val="22"/>
          <w:szCs w:val="22"/>
          <w:lang w:eastAsia="en-US"/>
          <w14:ligatures w14:val="standardContextual"/>
        </w:rPr>
      </w:pPr>
      <w:r>
        <w:rPr>
          <w:rFonts w:ascii="Times New Roman" w:eastAsiaTheme="minorHAnsi" w:hAnsi="Times New Roman" w:cstheme="minorBidi"/>
          <w:kern w:val="2"/>
          <w:sz w:val="22"/>
          <w:szCs w:val="22"/>
          <w:lang w:eastAsia="en-US"/>
          <w14:ligatures w14:val="standardContextual"/>
        </w:rPr>
        <w:t>Planowany t</w:t>
      </w:r>
      <w:r w:rsidR="00860943" w:rsidRPr="00860943">
        <w:rPr>
          <w:rFonts w:ascii="Times New Roman" w:eastAsiaTheme="minorHAnsi" w:hAnsi="Times New Roman" w:cstheme="minorBidi"/>
          <w:kern w:val="2"/>
          <w:sz w:val="22"/>
          <w:szCs w:val="22"/>
          <w:lang w:eastAsia="en-US"/>
          <w14:ligatures w14:val="standardContextual"/>
        </w:rPr>
        <w:t>ermin zawarcia umowy z wybranym Wykonawcą: w ciągu 14 dni od terminu zakończenia przyjmowania ofert</w:t>
      </w:r>
      <w:r w:rsidR="00712E8C">
        <w:rPr>
          <w:rFonts w:ascii="Times New Roman" w:eastAsiaTheme="minorHAnsi" w:hAnsi="Times New Roman" w:cstheme="minorBidi"/>
          <w:kern w:val="2"/>
          <w:sz w:val="22"/>
          <w:szCs w:val="22"/>
          <w:lang w:eastAsia="en-US"/>
          <w14:ligatures w14:val="standardContextual"/>
        </w:rPr>
        <w:t>.</w:t>
      </w:r>
    </w:p>
    <w:p w14:paraId="36B2D774" w14:textId="02FE138E" w:rsidR="002E65A2" w:rsidRDefault="002E65A2" w:rsidP="00860943">
      <w:pPr>
        <w:pStyle w:val="Tekstpodstawowy"/>
        <w:jc w:val="both"/>
        <w:rPr>
          <w:rFonts w:ascii="Times New Roman" w:eastAsiaTheme="minorHAnsi" w:hAnsi="Times New Roman" w:cstheme="minorBidi"/>
          <w:kern w:val="2"/>
          <w:sz w:val="22"/>
          <w:szCs w:val="22"/>
          <w:lang w:eastAsia="en-US"/>
          <w14:ligatures w14:val="standardContextual"/>
        </w:rPr>
      </w:pPr>
      <w:r w:rsidRPr="006D3F6A">
        <w:rPr>
          <w:rFonts w:ascii="Times New Roman" w:eastAsiaTheme="minorHAnsi" w:hAnsi="Times New Roman" w:cstheme="minorBidi"/>
          <w:kern w:val="2"/>
          <w:sz w:val="22"/>
          <w:szCs w:val="22"/>
          <w:lang w:eastAsia="en-US"/>
          <w14:ligatures w14:val="standardContextual"/>
        </w:rPr>
        <w:t>Wykonawca zrealizuje</w:t>
      </w:r>
      <w:r>
        <w:rPr>
          <w:rFonts w:ascii="Times New Roman" w:eastAsiaTheme="minorHAnsi" w:hAnsi="Times New Roman" w:cstheme="minorBidi"/>
          <w:kern w:val="2"/>
          <w:sz w:val="22"/>
          <w:szCs w:val="22"/>
          <w:lang w:eastAsia="en-US"/>
          <w14:ligatures w14:val="standardContextual"/>
        </w:rPr>
        <w:t xml:space="preserve"> </w:t>
      </w:r>
      <w:bookmarkStart w:id="6" w:name="_Hlk181773794"/>
      <w:r>
        <w:rPr>
          <w:rFonts w:ascii="Times New Roman" w:eastAsiaTheme="minorHAnsi" w:hAnsi="Times New Roman" w:cstheme="minorBidi"/>
          <w:kern w:val="2"/>
          <w:sz w:val="22"/>
          <w:szCs w:val="22"/>
          <w:lang w:eastAsia="en-US"/>
          <w14:ligatures w14:val="standardContextual"/>
        </w:rPr>
        <w:t xml:space="preserve">dostawę licencji </w:t>
      </w:r>
      <w:r w:rsidRPr="006D3F6A">
        <w:rPr>
          <w:rFonts w:ascii="Times New Roman" w:eastAsiaTheme="minorHAnsi" w:hAnsi="Times New Roman" w:cstheme="minorBidi"/>
          <w:kern w:val="2"/>
          <w:sz w:val="22"/>
          <w:szCs w:val="22"/>
          <w:lang w:eastAsia="en-US"/>
          <w14:ligatures w14:val="standardContextual"/>
        </w:rPr>
        <w:t xml:space="preserve">w terminie do </w:t>
      </w:r>
      <w:r w:rsidR="00382333">
        <w:rPr>
          <w:rFonts w:ascii="Times New Roman" w:eastAsiaTheme="minorHAnsi" w:hAnsi="Times New Roman" w:cstheme="minorBidi"/>
          <w:kern w:val="2"/>
          <w:sz w:val="22"/>
          <w:szCs w:val="22"/>
          <w:lang w:eastAsia="en-US"/>
          <w14:ligatures w14:val="standardContextual"/>
        </w:rPr>
        <w:t>60</w:t>
      </w:r>
      <w:r w:rsidRPr="006D3F6A">
        <w:rPr>
          <w:rFonts w:ascii="Times New Roman" w:eastAsiaTheme="minorHAnsi" w:hAnsi="Times New Roman" w:cstheme="minorBidi"/>
          <w:kern w:val="2"/>
          <w:sz w:val="22"/>
          <w:szCs w:val="22"/>
          <w:lang w:eastAsia="en-US"/>
          <w14:ligatures w14:val="standardContextual"/>
        </w:rPr>
        <w:t xml:space="preserve"> dni </w:t>
      </w:r>
      <w:r w:rsidR="00F8018B">
        <w:rPr>
          <w:rFonts w:ascii="Times New Roman" w:eastAsiaTheme="minorHAnsi" w:hAnsi="Times New Roman" w:cstheme="minorBidi"/>
          <w:kern w:val="2"/>
          <w:sz w:val="22"/>
          <w:szCs w:val="22"/>
          <w:lang w:eastAsia="en-US"/>
          <w14:ligatures w14:val="standardContextual"/>
        </w:rPr>
        <w:t xml:space="preserve">od </w:t>
      </w:r>
      <w:r w:rsidRPr="006D3F6A">
        <w:rPr>
          <w:rFonts w:ascii="Times New Roman" w:eastAsiaTheme="minorHAnsi" w:hAnsi="Times New Roman" w:cstheme="minorBidi"/>
          <w:kern w:val="2"/>
          <w:sz w:val="22"/>
          <w:szCs w:val="22"/>
          <w:lang w:eastAsia="en-US"/>
          <w14:ligatures w14:val="standardContextual"/>
        </w:rPr>
        <w:t>zawarcia  umowy</w:t>
      </w:r>
      <w:bookmarkEnd w:id="6"/>
      <w:r w:rsidR="00382333">
        <w:rPr>
          <w:rFonts w:ascii="Times New Roman" w:eastAsiaTheme="minorHAnsi" w:hAnsi="Times New Roman" w:cstheme="minorBidi"/>
          <w:kern w:val="2"/>
          <w:sz w:val="22"/>
          <w:szCs w:val="22"/>
          <w:lang w:eastAsia="en-US"/>
          <w14:ligatures w14:val="standardContextual"/>
        </w:rPr>
        <w:t xml:space="preserve">, a specjalistyczne szkolenia do </w:t>
      </w:r>
      <w:r w:rsidR="00CD5911">
        <w:rPr>
          <w:rFonts w:ascii="Times New Roman" w:eastAsiaTheme="minorHAnsi" w:hAnsi="Times New Roman" w:cstheme="minorBidi"/>
          <w:kern w:val="2"/>
          <w:sz w:val="22"/>
          <w:szCs w:val="22"/>
          <w:lang w:eastAsia="en-US"/>
          <w14:ligatures w14:val="standardContextual"/>
        </w:rPr>
        <w:t>150 dni o</w:t>
      </w:r>
      <w:r w:rsidR="00F460C3">
        <w:rPr>
          <w:rFonts w:ascii="Times New Roman" w:eastAsiaTheme="minorHAnsi" w:hAnsi="Times New Roman" w:cstheme="minorBidi"/>
          <w:kern w:val="2"/>
          <w:sz w:val="22"/>
          <w:szCs w:val="22"/>
          <w:lang w:eastAsia="en-US"/>
          <w14:ligatures w14:val="standardContextual"/>
        </w:rPr>
        <w:t>d</w:t>
      </w:r>
      <w:r w:rsidR="00CD5911">
        <w:rPr>
          <w:rFonts w:ascii="Times New Roman" w:eastAsiaTheme="minorHAnsi" w:hAnsi="Times New Roman" w:cstheme="minorBidi"/>
          <w:kern w:val="2"/>
          <w:sz w:val="22"/>
          <w:szCs w:val="22"/>
          <w:lang w:eastAsia="en-US"/>
          <w14:ligatures w14:val="standardContextual"/>
        </w:rPr>
        <w:t xml:space="preserve"> zawarcia umowy.</w:t>
      </w:r>
      <w:r w:rsidR="001C457B">
        <w:rPr>
          <w:rFonts w:ascii="Times New Roman" w:eastAsiaTheme="minorHAnsi" w:hAnsi="Times New Roman" w:cstheme="minorBidi"/>
          <w:kern w:val="2"/>
          <w:sz w:val="22"/>
          <w:szCs w:val="22"/>
          <w:lang w:eastAsia="en-US"/>
          <w14:ligatures w14:val="standardContextual"/>
        </w:rPr>
        <w:t xml:space="preserve"> Szkolenia odbędą się </w:t>
      </w:r>
      <w:r w:rsidR="00F8018B">
        <w:rPr>
          <w:rFonts w:ascii="Times New Roman" w:eastAsiaTheme="minorHAnsi" w:hAnsi="Times New Roman" w:cstheme="minorBidi"/>
          <w:kern w:val="2"/>
          <w:sz w:val="22"/>
          <w:szCs w:val="22"/>
          <w:lang w:eastAsia="en-US"/>
          <w14:ligatures w14:val="standardContextual"/>
        </w:rPr>
        <w:t xml:space="preserve">w </w:t>
      </w:r>
      <w:r w:rsidR="001C457B">
        <w:rPr>
          <w:rFonts w:ascii="Times New Roman" w:eastAsiaTheme="minorHAnsi" w:hAnsi="Times New Roman" w:cstheme="minorBidi"/>
          <w:kern w:val="2"/>
          <w:sz w:val="22"/>
          <w:szCs w:val="22"/>
          <w:lang w:eastAsia="en-US"/>
          <w14:ligatures w14:val="standardContextual"/>
        </w:rPr>
        <w:t xml:space="preserve">terminach wskazanych przez Wykonawcę </w:t>
      </w:r>
      <w:r w:rsidR="000A45C9">
        <w:rPr>
          <w:rFonts w:ascii="Times New Roman" w:eastAsiaTheme="minorHAnsi" w:hAnsi="Times New Roman" w:cstheme="minorBidi"/>
          <w:kern w:val="2"/>
          <w:sz w:val="22"/>
          <w:szCs w:val="22"/>
          <w:lang w:eastAsia="en-US"/>
          <w14:ligatures w14:val="standardContextual"/>
        </w:rPr>
        <w:t>po wcześniejszym uzgodnieniu z przedstawicielem Zamawiaj</w:t>
      </w:r>
      <w:r w:rsidR="0094354E">
        <w:rPr>
          <w:rFonts w:ascii="Times New Roman" w:eastAsiaTheme="minorHAnsi" w:hAnsi="Times New Roman" w:cstheme="minorBidi"/>
          <w:kern w:val="2"/>
          <w:sz w:val="22"/>
          <w:szCs w:val="22"/>
          <w:lang w:eastAsia="en-US"/>
          <w14:ligatures w14:val="standardContextual"/>
        </w:rPr>
        <w:t>ą</w:t>
      </w:r>
      <w:r w:rsidR="000A45C9">
        <w:rPr>
          <w:rFonts w:ascii="Times New Roman" w:eastAsiaTheme="minorHAnsi" w:hAnsi="Times New Roman" w:cstheme="minorBidi"/>
          <w:kern w:val="2"/>
          <w:sz w:val="22"/>
          <w:szCs w:val="22"/>
          <w:lang w:eastAsia="en-US"/>
          <w14:ligatures w14:val="standardContextual"/>
        </w:rPr>
        <w:t>cego.</w:t>
      </w:r>
    </w:p>
    <w:p w14:paraId="17B5DF0A" w14:textId="131247E9" w:rsidR="002E65A2" w:rsidRPr="006D3F6A" w:rsidRDefault="002E65A2" w:rsidP="00860943">
      <w:pPr>
        <w:pStyle w:val="Tekstpodstawowy"/>
        <w:jc w:val="both"/>
        <w:rPr>
          <w:rFonts w:ascii="Times New Roman" w:eastAsiaTheme="minorHAnsi" w:hAnsi="Times New Roman" w:cstheme="minorBidi"/>
          <w:kern w:val="2"/>
          <w:sz w:val="22"/>
          <w:szCs w:val="22"/>
          <w:lang w:eastAsia="en-US"/>
          <w14:ligatures w14:val="standardContextual"/>
        </w:rPr>
      </w:pPr>
      <w:r w:rsidRPr="006D3F6A">
        <w:rPr>
          <w:rFonts w:ascii="Times New Roman" w:eastAsiaTheme="minorHAnsi" w:hAnsi="Times New Roman" w:cstheme="minorBidi"/>
          <w:kern w:val="2"/>
          <w:sz w:val="22"/>
          <w:szCs w:val="22"/>
          <w:lang w:eastAsia="en-US"/>
          <w14:ligatures w14:val="standardContextual"/>
        </w:rPr>
        <w:t>Licencja oprogramowania zostanie dostarczon</w:t>
      </w:r>
      <w:r w:rsidR="008D5A95">
        <w:rPr>
          <w:rFonts w:ascii="Times New Roman" w:eastAsiaTheme="minorHAnsi" w:hAnsi="Times New Roman" w:cstheme="minorBidi"/>
          <w:kern w:val="2"/>
          <w:sz w:val="22"/>
          <w:szCs w:val="22"/>
          <w:lang w:eastAsia="en-US"/>
          <w14:ligatures w14:val="standardContextual"/>
        </w:rPr>
        <w:t>a</w:t>
      </w:r>
      <w:r w:rsidRPr="006D3F6A">
        <w:rPr>
          <w:rFonts w:ascii="Times New Roman" w:eastAsiaTheme="minorHAnsi" w:hAnsi="Times New Roman" w:cstheme="minorBidi"/>
          <w:kern w:val="2"/>
          <w:sz w:val="22"/>
          <w:szCs w:val="22"/>
          <w:lang w:eastAsia="en-US"/>
          <w14:ligatures w14:val="standardContextual"/>
        </w:rPr>
        <w:t xml:space="preserve"> przez Wykonawcę drogą elektroniczną (download) </w:t>
      </w:r>
      <w:r w:rsidR="008D5A95">
        <w:rPr>
          <w:rFonts w:ascii="Times New Roman" w:eastAsiaTheme="minorHAnsi" w:hAnsi="Times New Roman" w:cstheme="minorBidi"/>
          <w:kern w:val="2"/>
          <w:sz w:val="22"/>
          <w:szCs w:val="22"/>
          <w:lang w:eastAsia="en-US"/>
          <w14:ligatures w14:val="standardContextual"/>
        </w:rPr>
        <w:br/>
      </w:r>
      <w:r w:rsidRPr="006D3F6A">
        <w:rPr>
          <w:rFonts w:ascii="Times New Roman" w:eastAsiaTheme="minorHAnsi" w:hAnsi="Times New Roman" w:cstheme="minorBidi"/>
          <w:kern w:val="2"/>
          <w:sz w:val="22"/>
          <w:szCs w:val="22"/>
          <w:lang w:eastAsia="en-US"/>
          <w14:ligatures w14:val="standardContextual"/>
        </w:rPr>
        <w:t xml:space="preserve">w formie udzielenia dostępu do konta utworzonego dla administratora licencji w bazie Producenta </w:t>
      </w:r>
      <w:r>
        <w:rPr>
          <w:rFonts w:ascii="Times New Roman" w:eastAsiaTheme="minorHAnsi" w:hAnsi="Times New Roman" w:cstheme="minorBidi"/>
          <w:kern w:val="2"/>
          <w:sz w:val="22"/>
          <w:szCs w:val="22"/>
          <w:lang w:eastAsia="en-US"/>
          <w14:ligatures w14:val="standardContextual"/>
        </w:rPr>
        <w:t xml:space="preserve">lub Dystrybutora </w:t>
      </w:r>
      <w:r w:rsidRPr="006D3F6A">
        <w:rPr>
          <w:rFonts w:ascii="Times New Roman" w:eastAsiaTheme="minorHAnsi" w:hAnsi="Times New Roman" w:cstheme="minorBidi"/>
          <w:kern w:val="2"/>
          <w:sz w:val="22"/>
          <w:szCs w:val="22"/>
          <w:lang w:eastAsia="en-US"/>
          <w14:ligatures w14:val="standardContextual"/>
        </w:rPr>
        <w:t>oprogramowania, co umożliwi pobranie oprogramowania i klucza licencyjnego, zainstalowanie i aktywację licencji na komputerze Zamawiającego.</w:t>
      </w:r>
    </w:p>
    <w:p w14:paraId="373A300A" w14:textId="77777777" w:rsidR="002E65A2" w:rsidRPr="00164966" w:rsidRDefault="002E65A2" w:rsidP="00860943">
      <w:pPr>
        <w:pStyle w:val="Tekstpodstawowy"/>
        <w:jc w:val="both"/>
        <w:rPr>
          <w:rFonts w:ascii="Times New Roman" w:eastAsiaTheme="minorHAnsi" w:hAnsi="Times New Roman" w:cstheme="minorBidi"/>
          <w:kern w:val="2"/>
          <w:sz w:val="22"/>
          <w:szCs w:val="22"/>
          <w:lang w:eastAsia="en-US"/>
          <w14:ligatures w14:val="standardContextual"/>
        </w:rPr>
      </w:pPr>
      <w:r w:rsidRPr="00164966">
        <w:rPr>
          <w:rFonts w:ascii="Times New Roman" w:eastAsiaTheme="minorHAnsi" w:hAnsi="Times New Roman" w:cstheme="minorBidi"/>
          <w:kern w:val="2"/>
          <w:sz w:val="22"/>
          <w:szCs w:val="22"/>
          <w:lang w:eastAsia="en-US"/>
          <w14:ligatures w14:val="standardContextual"/>
        </w:rPr>
        <w:lastRenderedPageBreak/>
        <w:t>Za datę dostarczenia oprogramowania rozumie się datę przekazania danych umożliwiających pobranie oprogramowania z konta administratora licencji, które zostaną dostarczone Zamawiającemu.</w:t>
      </w:r>
    </w:p>
    <w:p w14:paraId="4E51CC52" w14:textId="20913B9B" w:rsidR="002E65A2" w:rsidRPr="00164966" w:rsidRDefault="00A51EBF" w:rsidP="00860943">
      <w:pPr>
        <w:pStyle w:val="Tekstpodstawowy"/>
        <w:jc w:val="both"/>
        <w:rPr>
          <w:rFonts w:ascii="Times New Roman" w:eastAsiaTheme="minorHAnsi" w:hAnsi="Times New Roman" w:cstheme="minorBidi"/>
          <w:kern w:val="2"/>
          <w:sz w:val="22"/>
          <w:szCs w:val="22"/>
          <w:lang w:eastAsia="en-US"/>
          <w14:ligatures w14:val="standardContextual"/>
        </w:rPr>
      </w:pPr>
      <w:r>
        <w:rPr>
          <w:rFonts w:ascii="Times New Roman" w:eastAsiaTheme="minorHAnsi" w:hAnsi="Times New Roman" w:cstheme="minorBidi"/>
          <w:kern w:val="2"/>
          <w:sz w:val="22"/>
          <w:szCs w:val="22"/>
          <w:lang w:eastAsia="en-US"/>
          <w14:ligatures w14:val="standardContextual"/>
        </w:rPr>
        <w:t>D</w:t>
      </w:r>
      <w:r w:rsidR="002E65A2" w:rsidRPr="00164966">
        <w:rPr>
          <w:rFonts w:ascii="Times New Roman" w:eastAsiaTheme="minorHAnsi" w:hAnsi="Times New Roman" w:cstheme="minorBidi"/>
          <w:kern w:val="2"/>
          <w:sz w:val="22"/>
          <w:szCs w:val="22"/>
          <w:lang w:eastAsia="en-US"/>
          <w14:ligatures w14:val="standardContextual"/>
        </w:rPr>
        <w:t xml:space="preserve">ane do konta zostaną dostarczone administratorowi oprogramowania  drogą elektroniczną na </w:t>
      </w:r>
      <w:r w:rsidR="00860943">
        <w:rPr>
          <w:rFonts w:ascii="Times New Roman" w:eastAsiaTheme="minorHAnsi" w:hAnsi="Times New Roman" w:cstheme="minorBidi"/>
          <w:kern w:val="2"/>
          <w:sz w:val="22"/>
          <w:szCs w:val="22"/>
          <w:lang w:eastAsia="en-US"/>
          <w14:ligatures w14:val="standardContextual"/>
        </w:rPr>
        <w:t xml:space="preserve">uzgodniony </w:t>
      </w:r>
      <w:r w:rsidR="002E65A2" w:rsidRPr="00164966">
        <w:rPr>
          <w:rFonts w:ascii="Times New Roman" w:eastAsiaTheme="minorHAnsi" w:hAnsi="Times New Roman" w:cstheme="minorBidi"/>
          <w:kern w:val="2"/>
          <w:sz w:val="22"/>
          <w:szCs w:val="22"/>
          <w:lang w:eastAsia="en-US"/>
          <w14:ligatures w14:val="standardContextual"/>
        </w:rPr>
        <w:t>adres  e-mail</w:t>
      </w:r>
      <w:r w:rsidR="00860943">
        <w:rPr>
          <w:rFonts w:ascii="Times New Roman" w:eastAsiaTheme="minorHAnsi" w:hAnsi="Times New Roman" w:cstheme="minorBidi"/>
          <w:kern w:val="2"/>
          <w:sz w:val="22"/>
          <w:szCs w:val="22"/>
          <w:lang w:eastAsia="en-US"/>
          <w14:ligatures w14:val="standardContextual"/>
        </w:rPr>
        <w:t>.</w:t>
      </w:r>
      <w:r w:rsidR="002E65A2" w:rsidRPr="00164966">
        <w:rPr>
          <w:rFonts w:ascii="Times New Roman" w:eastAsiaTheme="minorHAnsi" w:hAnsi="Times New Roman" w:cstheme="minorBidi"/>
          <w:kern w:val="2"/>
          <w:sz w:val="22"/>
          <w:szCs w:val="22"/>
          <w:lang w:eastAsia="en-US"/>
          <w14:ligatures w14:val="standardContextual"/>
        </w:rPr>
        <w:t xml:space="preserve"> </w:t>
      </w:r>
    </w:p>
    <w:p w14:paraId="3E644324" w14:textId="0AA60870" w:rsidR="00856AEF" w:rsidRDefault="00A51EBF" w:rsidP="00856AEF">
      <w:pPr>
        <w:pStyle w:val="Tekstpodstawowy"/>
        <w:jc w:val="both"/>
        <w:rPr>
          <w:rFonts w:ascii="Times New Roman" w:eastAsiaTheme="minorHAnsi" w:hAnsi="Times New Roman" w:cstheme="minorBidi"/>
          <w:kern w:val="2"/>
          <w:sz w:val="22"/>
          <w:szCs w:val="22"/>
          <w:lang w:eastAsia="en-US"/>
          <w14:ligatures w14:val="standardContextual"/>
        </w:rPr>
      </w:pPr>
      <w:r>
        <w:rPr>
          <w:rFonts w:ascii="Times New Roman" w:eastAsiaTheme="minorHAnsi" w:hAnsi="Times New Roman" w:cstheme="minorBidi"/>
          <w:kern w:val="2"/>
          <w:sz w:val="22"/>
          <w:szCs w:val="22"/>
          <w:lang w:eastAsia="en-US"/>
          <w14:ligatures w14:val="standardContextual"/>
        </w:rPr>
        <w:t>Wykonawca</w:t>
      </w:r>
      <w:r w:rsidR="002E65A2" w:rsidRPr="00164966">
        <w:rPr>
          <w:rFonts w:ascii="Times New Roman" w:eastAsiaTheme="minorHAnsi" w:hAnsi="Times New Roman" w:cstheme="minorBidi"/>
          <w:kern w:val="2"/>
          <w:sz w:val="22"/>
          <w:szCs w:val="22"/>
          <w:lang w:eastAsia="en-US"/>
          <w14:ligatures w14:val="standardContextual"/>
        </w:rPr>
        <w:t xml:space="preserve"> zobowiązany jest w terminie </w:t>
      </w:r>
      <w:r w:rsidR="008165C9">
        <w:rPr>
          <w:rFonts w:ascii="Times New Roman" w:eastAsiaTheme="minorHAnsi" w:hAnsi="Times New Roman" w:cstheme="minorBidi"/>
          <w:kern w:val="2"/>
          <w:sz w:val="22"/>
          <w:szCs w:val="22"/>
          <w:lang w:eastAsia="en-US"/>
          <w14:ligatures w14:val="standardContextual"/>
        </w:rPr>
        <w:t>7</w:t>
      </w:r>
      <w:r w:rsidR="002E65A2" w:rsidRPr="00164966">
        <w:rPr>
          <w:rFonts w:ascii="Times New Roman" w:eastAsiaTheme="minorHAnsi" w:hAnsi="Times New Roman" w:cstheme="minorBidi"/>
          <w:kern w:val="2"/>
          <w:sz w:val="22"/>
          <w:szCs w:val="22"/>
          <w:lang w:eastAsia="en-US"/>
          <w14:ligatures w14:val="standardContextual"/>
        </w:rPr>
        <w:t xml:space="preserve"> dni </w:t>
      </w:r>
      <w:bookmarkStart w:id="7" w:name="_Hlk181774091"/>
      <w:r w:rsidR="002E65A2" w:rsidRPr="00164966">
        <w:rPr>
          <w:rFonts w:ascii="Times New Roman" w:eastAsiaTheme="minorHAnsi" w:hAnsi="Times New Roman" w:cstheme="minorBidi"/>
          <w:kern w:val="2"/>
          <w:sz w:val="22"/>
          <w:szCs w:val="22"/>
          <w:lang w:eastAsia="en-US"/>
          <w14:ligatures w14:val="standardContextual"/>
        </w:rPr>
        <w:t xml:space="preserve">od daty dostarczenia </w:t>
      </w:r>
      <w:r w:rsidR="002E65A2">
        <w:rPr>
          <w:rFonts w:ascii="Times New Roman" w:eastAsiaTheme="minorHAnsi" w:hAnsi="Times New Roman" w:cstheme="minorBidi"/>
          <w:kern w:val="2"/>
          <w:sz w:val="22"/>
          <w:szCs w:val="22"/>
          <w:lang w:eastAsia="en-US"/>
          <w14:ligatures w14:val="standardContextual"/>
        </w:rPr>
        <w:t xml:space="preserve">licencji </w:t>
      </w:r>
      <w:r w:rsidR="002E65A2" w:rsidRPr="00164966">
        <w:rPr>
          <w:rFonts w:ascii="Times New Roman" w:eastAsiaTheme="minorHAnsi" w:hAnsi="Times New Roman" w:cstheme="minorBidi"/>
          <w:kern w:val="2"/>
          <w:sz w:val="22"/>
          <w:szCs w:val="22"/>
          <w:lang w:eastAsia="en-US"/>
          <w14:ligatures w14:val="standardContextual"/>
        </w:rPr>
        <w:t>oprogramowania</w:t>
      </w:r>
      <w:bookmarkEnd w:id="7"/>
      <w:r w:rsidR="002E65A2" w:rsidRPr="00164966">
        <w:rPr>
          <w:rFonts w:ascii="Times New Roman" w:eastAsiaTheme="minorHAnsi" w:hAnsi="Times New Roman" w:cstheme="minorBidi"/>
          <w:kern w:val="2"/>
          <w:sz w:val="22"/>
          <w:szCs w:val="22"/>
          <w:lang w:eastAsia="en-US"/>
          <w14:ligatures w14:val="standardContextual"/>
        </w:rPr>
        <w:t xml:space="preserve">, do </w:t>
      </w:r>
      <w:bookmarkStart w:id="8" w:name="_Hlk181774025"/>
      <w:r w:rsidR="002E65A2" w:rsidRPr="00164966">
        <w:rPr>
          <w:rFonts w:ascii="Times New Roman" w:eastAsiaTheme="minorHAnsi" w:hAnsi="Times New Roman" w:cstheme="minorBidi"/>
          <w:kern w:val="2"/>
          <w:sz w:val="22"/>
          <w:szCs w:val="22"/>
          <w:lang w:eastAsia="en-US"/>
          <w14:ligatures w14:val="standardContextual"/>
        </w:rPr>
        <w:t>zainstalowania</w:t>
      </w:r>
      <w:r w:rsidR="002E65A2">
        <w:rPr>
          <w:rFonts w:ascii="Times New Roman" w:eastAsiaTheme="minorHAnsi" w:hAnsi="Times New Roman" w:cstheme="minorBidi"/>
          <w:kern w:val="2"/>
          <w:sz w:val="22"/>
          <w:szCs w:val="22"/>
          <w:lang w:eastAsia="en-US"/>
          <w14:ligatures w14:val="standardContextual"/>
        </w:rPr>
        <w:t xml:space="preserve"> oprogramowania</w:t>
      </w:r>
      <w:r w:rsidR="002E65A2" w:rsidRPr="00164966">
        <w:rPr>
          <w:rFonts w:ascii="Times New Roman" w:eastAsiaTheme="minorHAnsi" w:hAnsi="Times New Roman" w:cstheme="minorBidi"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2E65A2">
        <w:rPr>
          <w:rFonts w:ascii="Times New Roman" w:eastAsiaTheme="minorHAnsi" w:hAnsi="Times New Roman" w:cstheme="minorBidi"/>
          <w:kern w:val="2"/>
          <w:sz w:val="22"/>
          <w:szCs w:val="22"/>
          <w:lang w:eastAsia="en-US"/>
          <w14:ligatures w14:val="standardContextual"/>
        </w:rPr>
        <w:t xml:space="preserve">na wskazanej przez Zamawiającego stacji roboczej </w:t>
      </w:r>
      <w:r w:rsidR="002E65A2" w:rsidRPr="00164966">
        <w:rPr>
          <w:rFonts w:ascii="Times New Roman" w:eastAsiaTheme="minorHAnsi" w:hAnsi="Times New Roman" w:cstheme="minorBidi"/>
          <w:kern w:val="2"/>
          <w:sz w:val="22"/>
          <w:szCs w:val="22"/>
          <w:lang w:eastAsia="en-US"/>
          <w14:ligatures w14:val="standardContextual"/>
        </w:rPr>
        <w:t>oraz zweryfikowania jego zgodności i poprawności działania</w:t>
      </w:r>
      <w:bookmarkEnd w:id="8"/>
      <w:r w:rsidR="00856AEF">
        <w:rPr>
          <w:rFonts w:ascii="Times New Roman" w:eastAsiaTheme="minorHAnsi" w:hAnsi="Times New Roman" w:cstheme="minorBidi"/>
          <w:kern w:val="2"/>
          <w:sz w:val="22"/>
          <w:szCs w:val="22"/>
          <w:lang w:eastAsia="en-US"/>
          <w14:ligatures w14:val="standardContextual"/>
        </w:rPr>
        <w:t>.</w:t>
      </w:r>
    </w:p>
    <w:p w14:paraId="7EF12BE3" w14:textId="6056292C" w:rsidR="001B303E" w:rsidRPr="00856AEF" w:rsidRDefault="001B303E" w:rsidP="00827B28">
      <w:pPr>
        <w:pStyle w:val="Akapitzlist"/>
        <w:numPr>
          <w:ilvl w:val="0"/>
          <w:numId w:val="17"/>
        </w:numPr>
        <w:spacing w:before="324"/>
        <w:rPr>
          <w:rFonts w:ascii="Times New Roman" w:hAnsi="Times New Roman" w:cs="Times New Roman"/>
          <w:b/>
          <w:color w:val="000000"/>
          <w:spacing w:val="-11"/>
          <w:w w:val="105"/>
          <w:sz w:val="20"/>
        </w:rPr>
      </w:pPr>
      <w:r w:rsidRPr="00856AEF">
        <w:rPr>
          <w:rFonts w:ascii="Times New Roman" w:hAnsi="Times New Roman" w:cs="Times New Roman"/>
          <w:b/>
          <w:color w:val="000000"/>
          <w:spacing w:val="-11"/>
          <w:w w:val="105"/>
          <w:sz w:val="20"/>
        </w:rPr>
        <w:t>Warunki udziału w postępowaniu wraz z opisem sposobu dokonywania oceny spełniania tych warunków:</w:t>
      </w:r>
    </w:p>
    <w:p w14:paraId="405B86AF" w14:textId="77777777" w:rsidR="00860943" w:rsidRPr="006A5827" w:rsidRDefault="00860943" w:rsidP="00860943">
      <w:pPr>
        <w:pStyle w:val="Akapitzlist"/>
        <w:tabs>
          <w:tab w:val="decimal" w:pos="360"/>
          <w:tab w:val="decimal" w:pos="432"/>
        </w:tabs>
        <w:spacing w:before="216" w:after="0" w:line="288" w:lineRule="auto"/>
        <w:ind w:left="432"/>
        <w:rPr>
          <w:rFonts w:ascii="Times New Roman" w:hAnsi="Times New Roman" w:cs="Times New Roman"/>
          <w:b/>
          <w:color w:val="000000"/>
          <w:spacing w:val="-10"/>
          <w:w w:val="105"/>
          <w:sz w:val="20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59"/>
        <w:gridCol w:w="4431"/>
      </w:tblGrid>
      <w:tr w:rsidR="00860943" w:rsidRPr="00D93FFF" w14:paraId="68A400C9" w14:textId="038DB3D0" w:rsidTr="00860943">
        <w:trPr>
          <w:trHeight w:hRule="exact" w:val="293"/>
        </w:trPr>
        <w:tc>
          <w:tcPr>
            <w:tcW w:w="4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9D9D9" w:fill="D9D9D9"/>
            <w:vAlign w:val="center"/>
          </w:tcPr>
          <w:p w14:paraId="052DA3D2" w14:textId="77777777" w:rsidR="00860943" w:rsidRPr="00D93FFF" w:rsidRDefault="00860943" w:rsidP="004149C1">
            <w:pPr>
              <w:jc w:val="center"/>
              <w:rPr>
                <w:rFonts w:ascii="Times New Roman" w:hAnsi="Times New Roman" w:cs="Times New Roman"/>
                <w:b/>
                <w:color w:val="000000"/>
                <w:w w:val="105"/>
                <w:sz w:val="20"/>
              </w:rPr>
            </w:pPr>
            <w:r w:rsidRPr="00D93FFF">
              <w:rPr>
                <w:rFonts w:ascii="Times New Roman" w:hAnsi="Times New Roman" w:cs="Times New Roman"/>
                <w:b/>
                <w:color w:val="000000"/>
                <w:w w:val="105"/>
                <w:sz w:val="20"/>
              </w:rPr>
              <w:t>Warunek</w:t>
            </w:r>
          </w:p>
        </w:tc>
        <w:tc>
          <w:tcPr>
            <w:tcW w:w="4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9D9D9" w:fill="D9D9D9"/>
            <w:vAlign w:val="center"/>
          </w:tcPr>
          <w:p w14:paraId="42F2689C" w14:textId="77777777" w:rsidR="00860943" w:rsidRPr="00D93FFF" w:rsidRDefault="00860943" w:rsidP="004149C1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4"/>
                <w:w w:val="105"/>
                <w:sz w:val="20"/>
              </w:rPr>
            </w:pPr>
            <w:r w:rsidRPr="00D93FFF">
              <w:rPr>
                <w:rFonts w:ascii="Times New Roman" w:hAnsi="Times New Roman" w:cs="Times New Roman"/>
                <w:b/>
                <w:color w:val="000000"/>
                <w:spacing w:val="-4"/>
                <w:w w:val="105"/>
                <w:sz w:val="20"/>
              </w:rPr>
              <w:t>Sposób oceny spełnienia warunku</w:t>
            </w:r>
          </w:p>
        </w:tc>
      </w:tr>
      <w:tr w:rsidR="00860943" w:rsidRPr="00D93FFF" w14:paraId="4CAF76E7" w14:textId="6FE5D1CC" w:rsidTr="00860943">
        <w:trPr>
          <w:trHeight w:hRule="exact" w:val="1192"/>
        </w:trPr>
        <w:tc>
          <w:tcPr>
            <w:tcW w:w="4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BF103C" w14:textId="77777777" w:rsidR="00860943" w:rsidRPr="00D93FFF" w:rsidRDefault="00860943" w:rsidP="004149C1">
            <w:pPr>
              <w:spacing w:line="288" w:lineRule="auto"/>
              <w:ind w:left="108" w:right="108"/>
              <w:rPr>
                <w:rFonts w:ascii="Times New Roman" w:hAnsi="Times New Roman" w:cs="Times New Roman"/>
                <w:color w:val="000000"/>
                <w:spacing w:val="-9"/>
                <w:w w:val="105"/>
                <w:sz w:val="20"/>
              </w:rPr>
            </w:pPr>
            <w:r w:rsidRPr="00D93FFF">
              <w:rPr>
                <w:rFonts w:ascii="Times New Roman" w:hAnsi="Times New Roman" w:cs="Times New Roman"/>
                <w:color w:val="000000"/>
                <w:spacing w:val="-9"/>
                <w:w w:val="105"/>
                <w:sz w:val="20"/>
              </w:rPr>
              <w:t xml:space="preserve">Wykonawca nie podlega wykluczeniu, o którym </w:t>
            </w:r>
            <w:r w:rsidRPr="00D93FFF">
              <w:rPr>
                <w:rFonts w:ascii="Times New Roman" w:hAnsi="Times New Roman" w:cs="Times New Roman"/>
                <w:color w:val="000000"/>
                <w:spacing w:val="-5"/>
                <w:w w:val="105"/>
                <w:sz w:val="20"/>
              </w:rPr>
              <w:t>mowa w punkcie 11 niniejszego zapytania.</w:t>
            </w:r>
          </w:p>
        </w:tc>
        <w:tc>
          <w:tcPr>
            <w:tcW w:w="4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756BA4" w14:textId="6CC1DB5E" w:rsidR="00860943" w:rsidRPr="002E65A2" w:rsidRDefault="00860943" w:rsidP="002E65A2">
            <w:pPr>
              <w:tabs>
                <w:tab w:val="left" w:pos="1800"/>
                <w:tab w:val="right" w:pos="4311"/>
              </w:tabs>
              <w:ind w:left="111"/>
              <w:rPr>
                <w:rFonts w:ascii="Times New Roman" w:hAnsi="Times New Roman" w:cs="Times New Roman"/>
                <w:color w:val="000000"/>
                <w:spacing w:val="-10"/>
                <w:w w:val="105"/>
                <w:sz w:val="20"/>
              </w:rPr>
            </w:pPr>
            <w:r w:rsidRPr="00D93FFF">
              <w:rPr>
                <w:rFonts w:ascii="Times New Roman" w:hAnsi="Times New Roman" w:cs="Times New Roman"/>
                <w:color w:val="000000"/>
                <w:spacing w:val="-10"/>
                <w:w w:val="105"/>
                <w:sz w:val="20"/>
              </w:rPr>
              <w:t>Oświadczenie</w:t>
            </w:r>
            <w:r>
              <w:rPr>
                <w:rFonts w:ascii="Times New Roman" w:hAnsi="Times New Roman" w:cs="Times New Roman"/>
                <w:color w:val="000000"/>
                <w:spacing w:val="-10"/>
                <w:w w:val="105"/>
                <w:sz w:val="20"/>
              </w:rPr>
              <w:t xml:space="preserve"> </w:t>
            </w:r>
            <w:r w:rsidRPr="002E65A2">
              <w:rPr>
                <w:rFonts w:ascii="Times New Roman" w:hAnsi="Times New Roman" w:cs="Times New Roman"/>
                <w:color w:val="000000"/>
                <w:spacing w:val="-10"/>
                <w:w w:val="105"/>
                <w:sz w:val="20"/>
              </w:rPr>
              <w:t>Wykonawcy stanowiące załącznik numer</w:t>
            </w:r>
            <w:r>
              <w:rPr>
                <w:rFonts w:ascii="Times New Roman" w:hAnsi="Times New Roman" w:cs="Times New Roman"/>
                <w:color w:val="000000"/>
                <w:spacing w:val="-10"/>
                <w:w w:val="105"/>
                <w:sz w:val="20"/>
              </w:rPr>
              <w:t> </w:t>
            </w:r>
            <w:r w:rsidR="00F04218">
              <w:rPr>
                <w:rFonts w:ascii="Times New Roman" w:hAnsi="Times New Roman" w:cs="Times New Roman"/>
                <w:color w:val="000000"/>
                <w:spacing w:val="-10"/>
                <w:w w:val="105"/>
                <w:sz w:val="20"/>
              </w:rPr>
              <w:t>2</w:t>
            </w:r>
            <w:r w:rsidRPr="002E65A2">
              <w:rPr>
                <w:rFonts w:ascii="Times New Roman" w:hAnsi="Times New Roman" w:cs="Times New Roman"/>
                <w:color w:val="000000"/>
                <w:spacing w:val="-10"/>
                <w:w w:val="105"/>
                <w:sz w:val="20"/>
              </w:rPr>
              <w:t xml:space="preserve"> do zapytania.</w:t>
            </w:r>
          </w:p>
        </w:tc>
      </w:tr>
      <w:tr w:rsidR="00860943" w:rsidRPr="00D93FFF" w14:paraId="42E678AF" w14:textId="639C9CBE" w:rsidTr="00860943">
        <w:trPr>
          <w:trHeight w:hRule="exact" w:val="1685"/>
        </w:trPr>
        <w:tc>
          <w:tcPr>
            <w:tcW w:w="4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714D5E" w14:textId="77777777" w:rsidR="00860943" w:rsidRPr="00D93FFF" w:rsidRDefault="00860943" w:rsidP="008165C9">
            <w:pPr>
              <w:spacing w:line="288" w:lineRule="auto"/>
              <w:ind w:left="108" w:right="108"/>
              <w:rPr>
                <w:rFonts w:ascii="Times New Roman" w:hAnsi="Times New Roman" w:cs="Times New Roman"/>
                <w:color w:val="000000"/>
                <w:spacing w:val="-6"/>
                <w:w w:val="105"/>
                <w:sz w:val="20"/>
              </w:rPr>
            </w:pPr>
            <w:r w:rsidRPr="008165C9">
              <w:rPr>
                <w:rFonts w:ascii="Times New Roman" w:hAnsi="Times New Roman" w:cs="Times New Roman"/>
                <w:color w:val="000000"/>
                <w:spacing w:val="-9"/>
                <w:w w:val="105"/>
                <w:sz w:val="20"/>
              </w:rPr>
              <w:t xml:space="preserve">Wykonawca nie podlega wykluczeniu z art. 5k Rozporządzenia 833/2014 oraz art. 7 ust. 1 Ustawy o szczególnych rozwiązaniach w </w:t>
            </w:r>
            <w:r w:rsidRPr="00D93FFF">
              <w:rPr>
                <w:rFonts w:ascii="Times New Roman" w:hAnsi="Times New Roman" w:cs="Times New Roman"/>
                <w:color w:val="000000"/>
                <w:spacing w:val="-9"/>
                <w:w w:val="105"/>
                <w:sz w:val="20"/>
              </w:rPr>
              <w:t xml:space="preserve">zakresie przeciwdziałania wspieraniu agresji na </w:t>
            </w:r>
            <w:r w:rsidRPr="008165C9">
              <w:rPr>
                <w:rFonts w:ascii="Times New Roman" w:hAnsi="Times New Roman" w:cs="Times New Roman"/>
                <w:color w:val="000000"/>
                <w:spacing w:val="-9"/>
                <w:w w:val="105"/>
                <w:sz w:val="20"/>
              </w:rPr>
              <w:t>Ukrainę oraz służących ochronie bezpieczeństwa narodowego</w:t>
            </w:r>
          </w:p>
        </w:tc>
        <w:tc>
          <w:tcPr>
            <w:tcW w:w="4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10C870" w14:textId="5C65A95C" w:rsidR="00860943" w:rsidRPr="002E65A2" w:rsidRDefault="00860943" w:rsidP="002E65A2">
            <w:pPr>
              <w:tabs>
                <w:tab w:val="left" w:pos="1800"/>
                <w:tab w:val="right" w:pos="4311"/>
              </w:tabs>
              <w:ind w:left="111"/>
              <w:rPr>
                <w:rFonts w:ascii="Times New Roman" w:hAnsi="Times New Roman" w:cs="Times New Roman"/>
                <w:color w:val="000000"/>
                <w:spacing w:val="-10"/>
                <w:w w:val="105"/>
                <w:sz w:val="20"/>
              </w:rPr>
            </w:pPr>
            <w:r w:rsidRPr="00D93FFF">
              <w:rPr>
                <w:rFonts w:ascii="Times New Roman" w:hAnsi="Times New Roman" w:cs="Times New Roman"/>
                <w:color w:val="000000"/>
                <w:spacing w:val="-10"/>
                <w:w w:val="105"/>
                <w:sz w:val="20"/>
              </w:rPr>
              <w:t>Oświadczenie</w:t>
            </w:r>
            <w:r>
              <w:rPr>
                <w:rFonts w:ascii="Times New Roman" w:hAnsi="Times New Roman" w:cs="Times New Roman"/>
                <w:color w:val="000000"/>
                <w:spacing w:val="-10"/>
                <w:w w:val="105"/>
                <w:sz w:val="20"/>
              </w:rPr>
              <w:t xml:space="preserve"> </w:t>
            </w:r>
            <w:r w:rsidRPr="002E65A2">
              <w:rPr>
                <w:rFonts w:ascii="Times New Roman" w:hAnsi="Times New Roman" w:cs="Times New Roman"/>
                <w:color w:val="000000"/>
                <w:spacing w:val="-10"/>
                <w:w w:val="105"/>
                <w:sz w:val="20"/>
              </w:rPr>
              <w:t>Wykonawcy stanowiące</w:t>
            </w:r>
            <w:r>
              <w:rPr>
                <w:rFonts w:ascii="Times New Roman" w:hAnsi="Times New Roman" w:cs="Times New Roman"/>
                <w:color w:val="000000"/>
                <w:spacing w:val="-10"/>
                <w:w w:val="105"/>
                <w:sz w:val="20"/>
              </w:rPr>
              <w:t xml:space="preserve"> </w:t>
            </w:r>
            <w:r w:rsidRPr="002E65A2">
              <w:rPr>
                <w:rFonts w:ascii="Times New Roman" w:hAnsi="Times New Roman" w:cs="Times New Roman"/>
                <w:color w:val="000000"/>
                <w:spacing w:val="-10"/>
                <w:w w:val="105"/>
                <w:sz w:val="20"/>
              </w:rPr>
              <w:t>załącznik numer</w:t>
            </w:r>
            <w:r>
              <w:rPr>
                <w:rFonts w:ascii="Times New Roman" w:hAnsi="Times New Roman" w:cs="Times New Roman"/>
                <w:color w:val="000000"/>
                <w:spacing w:val="-10"/>
                <w:w w:val="105"/>
                <w:sz w:val="20"/>
              </w:rPr>
              <w:t> </w:t>
            </w:r>
            <w:r w:rsidRPr="002E65A2">
              <w:rPr>
                <w:rFonts w:ascii="Times New Roman" w:hAnsi="Times New Roman" w:cs="Times New Roman"/>
                <w:color w:val="000000"/>
                <w:spacing w:val="-10"/>
                <w:w w:val="105"/>
                <w:sz w:val="20"/>
              </w:rPr>
              <w:t xml:space="preserve"> </w:t>
            </w:r>
            <w:r w:rsidR="00F04218">
              <w:rPr>
                <w:rFonts w:ascii="Times New Roman" w:hAnsi="Times New Roman" w:cs="Times New Roman"/>
                <w:color w:val="000000"/>
                <w:spacing w:val="-10"/>
                <w:w w:val="105"/>
                <w:sz w:val="20"/>
              </w:rPr>
              <w:t>3</w:t>
            </w:r>
            <w:r w:rsidRPr="002E65A2">
              <w:rPr>
                <w:rFonts w:ascii="Times New Roman" w:hAnsi="Times New Roman" w:cs="Times New Roman"/>
                <w:color w:val="000000"/>
                <w:spacing w:val="-10"/>
                <w:w w:val="105"/>
                <w:sz w:val="20"/>
              </w:rPr>
              <w:t xml:space="preserve"> do zapytania.</w:t>
            </w:r>
          </w:p>
        </w:tc>
      </w:tr>
      <w:tr w:rsidR="00860943" w:rsidRPr="00D93FFF" w14:paraId="02EA033C" w14:textId="594A9EBC" w:rsidTr="009C0F4D">
        <w:trPr>
          <w:trHeight w:hRule="exact" w:val="4140"/>
        </w:trPr>
        <w:tc>
          <w:tcPr>
            <w:tcW w:w="4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B09F21" w14:textId="77777777" w:rsidR="00860943" w:rsidRPr="00D93FFF" w:rsidRDefault="00860943" w:rsidP="002E65A2">
            <w:pPr>
              <w:ind w:right="830"/>
              <w:rPr>
                <w:rFonts w:ascii="Times New Roman" w:hAnsi="Times New Roman" w:cs="Times New Roman"/>
                <w:color w:val="000000"/>
                <w:spacing w:val="-6"/>
                <w:w w:val="105"/>
                <w:sz w:val="20"/>
              </w:rPr>
            </w:pPr>
            <w:r w:rsidRPr="00D93FFF">
              <w:rPr>
                <w:rFonts w:ascii="Times New Roman" w:hAnsi="Times New Roman" w:cs="Times New Roman"/>
                <w:color w:val="000000"/>
                <w:spacing w:val="-6"/>
                <w:w w:val="105"/>
                <w:sz w:val="20"/>
              </w:rPr>
              <w:t>Wykonawca spełnia warunki dotyczące:</w:t>
            </w:r>
          </w:p>
          <w:p w14:paraId="2E128F08" w14:textId="2342117D" w:rsidR="00860943" w:rsidRPr="002E65A2" w:rsidRDefault="00860943" w:rsidP="002E65A2">
            <w:pPr>
              <w:pStyle w:val="Akapitzlist"/>
              <w:numPr>
                <w:ilvl w:val="0"/>
                <w:numId w:val="19"/>
              </w:numPr>
              <w:tabs>
                <w:tab w:val="right" w:pos="1200"/>
                <w:tab w:val="left" w:pos="1488"/>
                <w:tab w:val="left" w:pos="2684"/>
                <w:tab w:val="right" w:pos="4344"/>
              </w:tabs>
              <w:spacing w:before="36"/>
              <w:ind w:right="110"/>
              <w:rPr>
                <w:rFonts w:ascii="Times New Roman" w:hAnsi="Times New Roman" w:cs="Times New Roman"/>
                <w:color w:val="000000"/>
                <w:spacing w:val="-5"/>
                <w:w w:val="105"/>
                <w:sz w:val="20"/>
              </w:rPr>
            </w:pPr>
            <w:r w:rsidRPr="002E65A2">
              <w:rPr>
                <w:rFonts w:ascii="Times New Roman" w:hAnsi="Times New Roman" w:cs="Times New Roman"/>
                <w:color w:val="000000"/>
                <w:spacing w:val="-5"/>
                <w:w w:val="105"/>
                <w:sz w:val="20"/>
              </w:rPr>
              <w:t>posiadania uprawnień do wykonywania</w:t>
            </w:r>
            <w:r>
              <w:rPr>
                <w:rFonts w:ascii="Times New Roman" w:hAnsi="Times New Roman" w:cs="Times New Roman"/>
                <w:color w:val="000000"/>
                <w:spacing w:val="-5"/>
                <w:w w:val="105"/>
                <w:sz w:val="20"/>
              </w:rPr>
              <w:t xml:space="preserve"> </w:t>
            </w:r>
            <w:r w:rsidRPr="002E65A2">
              <w:rPr>
                <w:rFonts w:ascii="Times New Roman" w:hAnsi="Times New Roman" w:cs="Times New Roman"/>
                <w:color w:val="000000"/>
                <w:spacing w:val="-5"/>
                <w:w w:val="105"/>
                <w:sz w:val="20"/>
              </w:rPr>
              <w:t>określonej działalności lub czynności, jeżeli przepisy prawa nakładają obowiązek ich posiadania,</w:t>
            </w:r>
          </w:p>
          <w:p w14:paraId="16C0CD98" w14:textId="6E5D1710" w:rsidR="00860943" w:rsidRPr="00D93FFF" w:rsidRDefault="00860943" w:rsidP="002E65A2">
            <w:pPr>
              <w:pStyle w:val="Akapitzlist"/>
              <w:numPr>
                <w:ilvl w:val="0"/>
                <w:numId w:val="19"/>
              </w:numPr>
              <w:tabs>
                <w:tab w:val="right" w:pos="1200"/>
                <w:tab w:val="left" w:pos="1488"/>
                <w:tab w:val="left" w:pos="2684"/>
                <w:tab w:val="right" w:pos="4344"/>
              </w:tabs>
              <w:spacing w:before="36"/>
              <w:ind w:right="110"/>
              <w:rPr>
                <w:rFonts w:ascii="Times New Roman" w:hAnsi="Times New Roman" w:cs="Times New Roman"/>
                <w:color w:val="000000"/>
                <w:spacing w:val="-5"/>
                <w:w w:val="105"/>
                <w:sz w:val="20"/>
              </w:rPr>
            </w:pPr>
            <w:r w:rsidRPr="00D93FFF">
              <w:rPr>
                <w:rFonts w:ascii="Times New Roman" w:hAnsi="Times New Roman" w:cs="Times New Roman"/>
                <w:color w:val="000000"/>
                <w:sz w:val="20"/>
              </w:rPr>
              <w:tab/>
            </w:r>
            <w:r w:rsidRPr="002E65A2">
              <w:rPr>
                <w:rFonts w:ascii="Times New Roman" w:hAnsi="Times New Roman" w:cs="Times New Roman"/>
                <w:color w:val="000000"/>
                <w:spacing w:val="-5"/>
                <w:w w:val="105"/>
                <w:sz w:val="20"/>
              </w:rPr>
              <w:t>posiadania niezbędnej wiedzy i</w:t>
            </w:r>
            <w:r>
              <w:rPr>
                <w:rFonts w:ascii="Times New Roman" w:hAnsi="Times New Roman" w:cs="Times New Roman"/>
                <w:color w:val="000000"/>
                <w:spacing w:val="-5"/>
                <w:w w:val="105"/>
                <w:sz w:val="20"/>
              </w:rPr>
              <w:t xml:space="preserve"> </w:t>
            </w:r>
            <w:r w:rsidRPr="00D93FFF">
              <w:rPr>
                <w:rFonts w:ascii="Times New Roman" w:hAnsi="Times New Roman" w:cs="Times New Roman"/>
                <w:color w:val="000000"/>
                <w:spacing w:val="-5"/>
                <w:w w:val="105"/>
                <w:sz w:val="20"/>
              </w:rPr>
              <w:t xml:space="preserve">doświadczenia oraz potencjału technicznego, a także dysponowania osobami zdolnymi do </w:t>
            </w:r>
            <w:r w:rsidRPr="002E65A2">
              <w:rPr>
                <w:rFonts w:ascii="Times New Roman" w:hAnsi="Times New Roman" w:cs="Times New Roman"/>
                <w:color w:val="000000"/>
                <w:spacing w:val="-5"/>
                <w:w w:val="105"/>
                <w:sz w:val="20"/>
              </w:rPr>
              <w:t xml:space="preserve"> wykonania przedmiotu zamówienia lub zobowiązanie do udostępnienia podmiotów</w:t>
            </w:r>
            <w:r>
              <w:rPr>
                <w:rFonts w:ascii="Times New Roman" w:hAnsi="Times New Roman" w:cs="Times New Roman"/>
                <w:color w:val="000000"/>
                <w:spacing w:val="-5"/>
                <w:w w:val="105"/>
                <w:sz w:val="20"/>
              </w:rPr>
              <w:t xml:space="preserve"> </w:t>
            </w:r>
            <w:r w:rsidRPr="002E65A2">
              <w:rPr>
                <w:rFonts w:ascii="Times New Roman" w:hAnsi="Times New Roman" w:cs="Times New Roman"/>
                <w:color w:val="000000"/>
                <w:spacing w:val="-5"/>
                <w:w w:val="105"/>
                <w:sz w:val="20"/>
              </w:rPr>
              <w:t>zdolnych do wykonania zamówienia,</w:t>
            </w:r>
          </w:p>
          <w:p w14:paraId="7D9C0B5E" w14:textId="16B5614C" w:rsidR="00860943" w:rsidRPr="00D93FFF" w:rsidRDefault="00860943" w:rsidP="002E65A2">
            <w:pPr>
              <w:pStyle w:val="Akapitzlist"/>
              <w:numPr>
                <w:ilvl w:val="0"/>
                <w:numId w:val="19"/>
              </w:numPr>
              <w:tabs>
                <w:tab w:val="right" w:pos="1200"/>
                <w:tab w:val="left" w:pos="1488"/>
                <w:tab w:val="left" w:pos="2684"/>
                <w:tab w:val="right" w:pos="4344"/>
              </w:tabs>
              <w:spacing w:before="36"/>
              <w:ind w:right="110"/>
              <w:rPr>
                <w:rFonts w:ascii="Times New Roman" w:hAnsi="Times New Roman" w:cs="Times New Roman"/>
                <w:color w:val="000000"/>
                <w:spacing w:val="-3"/>
                <w:sz w:val="20"/>
              </w:rPr>
            </w:pPr>
            <w:r w:rsidRPr="002E65A2">
              <w:rPr>
                <w:rFonts w:ascii="Times New Roman" w:hAnsi="Times New Roman" w:cs="Times New Roman"/>
                <w:color w:val="000000"/>
                <w:spacing w:val="-5"/>
                <w:w w:val="105"/>
                <w:sz w:val="20"/>
              </w:rPr>
              <w:t>znajdowania się w sytuacji ekonomicznej i  finansowej zapewniającej wykonanie zamówienia we wskazanych terminach.</w:t>
            </w:r>
          </w:p>
        </w:tc>
        <w:tc>
          <w:tcPr>
            <w:tcW w:w="4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6D1C78" w14:textId="1F722B82" w:rsidR="00860943" w:rsidRPr="00D93FFF" w:rsidRDefault="00860943" w:rsidP="004149C1">
            <w:pPr>
              <w:spacing w:line="288" w:lineRule="auto"/>
              <w:ind w:left="108" w:right="108"/>
              <w:jc w:val="both"/>
              <w:rPr>
                <w:rFonts w:ascii="Times New Roman" w:hAnsi="Times New Roman" w:cs="Times New Roman"/>
                <w:color w:val="000000"/>
                <w:spacing w:val="-8"/>
                <w:w w:val="105"/>
                <w:sz w:val="20"/>
              </w:rPr>
            </w:pPr>
            <w:r w:rsidRPr="00D93FFF">
              <w:rPr>
                <w:rFonts w:ascii="Times New Roman" w:hAnsi="Times New Roman" w:cs="Times New Roman"/>
                <w:color w:val="000000"/>
                <w:spacing w:val="-8"/>
                <w:w w:val="105"/>
                <w:sz w:val="20"/>
              </w:rPr>
              <w:t xml:space="preserve">Oświadczenie Wykonawcy stanowiące element </w:t>
            </w:r>
            <w:r w:rsidRPr="00D93FFF">
              <w:rPr>
                <w:rFonts w:ascii="Times New Roman" w:hAnsi="Times New Roman" w:cs="Times New Roman"/>
                <w:color w:val="000000"/>
                <w:spacing w:val="2"/>
                <w:w w:val="105"/>
                <w:sz w:val="20"/>
              </w:rPr>
              <w:t xml:space="preserve">formularza oferty stanowiącego załącznik </w:t>
            </w:r>
            <w:r w:rsidRPr="00D93FFF">
              <w:rPr>
                <w:rFonts w:ascii="Times New Roman" w:hAnsi="Times New Roman" w:cs="Times New Roman"/>
                <w:color w:val="000000"/>
                <w:spacing w:val="-6"/>
                <w:w w:val="105"/>
                <w:sz w:val="20"/>
              </w:rPr>
              <w:t>numer</w:t>
            </w:r>
            <w:r>
              <w:rPr>
                <w:rFonts w:ascii="Times New Roman" w:hAnsi="Times New Roman" w:cs="Times New Roman"/>
                <w:color w:val="000000"/>
                <w:spacing w:val="-6"/>
                <w:w w:val="105"/>
                <w:sz w:val="20"/>
              </w:rPr>
              <w:t> </w:t>
            </w:r>
            <w:r w:rsidRPr="00D93FFF">
              <w:rPr>
                <w:rFonts w:ascii="Times New Roman" w:hAnsi="Times New Roman" w:cs="Times New Roman"/>
                <w:color w:val="000000"/>
                <w:spacing w:val="-6"/>
                <w:w w:val="105"/>
                <w:sz w:val="20"/>
              </w:rPr>
              <w:t xml:space="preserve"> 1 do zapytania.</w:t>
            </w:r>
          </w:p>
        </w:tc>
      </w:tr>
    </w:tbl>
    <w:p w14:paraId="668ACDE4" w14:textId="77777777" w:rsidR="001B303E" w:rsidRPr="00D93FFF" w:rsidRDefault="001B303E" w:rsidP="001B303E">
      <w:pPr>
        <w:spacing w:after="297" w:line="20" w:lineRule="exact"/>
        <w:rPr>
          <w:rFonts w:ascii="Times New Roman" w:hAnsi="Times New Roman" w:cs="Times New Roman"/>
        </w:rPr>
      </w:pPr>
    </w:p>
    <w:p w14:paraId="76098D67" w14:textId="77777777" w:rsidR="001B303E" w:rsidRPr="00D93FFF" w:rsidRDefault="001B303E" w:rsidP="00827B28">
      <w:pPr>
        <w:numPr>
          <w:ilvl w:val="0"/>
          <w:numId w:val="17"/>
        </w:numPr>
        <w:tabs>
          <w:tab w:val="decimal" w:pos="432"/>
        </w:tabs>
        <w:spacing w:after="0" w:line="288" w:lineRule="auto"/>
        <w:rPr>
          <w:rFonts w:ascii="Times New Roman" w:hAnsi="Times New Roman" w:cs="Times New Roman"/>
          <w:b/>
          <w:color w:val="000000"/>
          <w:spacing w:val="-5"/>
          <w:w w:val="105"/>
          <w:sz w:val="20"/>
        </w:rPr>
      </w:pPr>
      <w:r w:rsidRPr="00D93FFF">
        <w:rPr>
          <w:rFonts w:ascii="Times New Roman" w:hAnsi="Times New Roman" w:cs="Times New Roman"/>
          <w:b/>
          <w:color w:val="000000"/>
          <w:spacing w:val="-5"/>
          <w:w w:val="105"/>
          <w:sz w:val="20"/>
        </w:rPr>
        <w:t xml:space="preserve">Oferta oraz informacja o oświadczeniach i dokumentach, jakie mają dostarczyć Wykonawcy </w:t>
      </w:r>
      <w:r w:rsidRPr="00D93FFF">
        <w:rPr>
          <w:rFonts w:ascii="Times New Roman" w:hAnsi="Times New Roman" w:cs="Times New Roman"/>
          <w:b/>
          <w:color w:val="000000"/>
          <w:spacing w:val="-4"/>
          <w:w w:val="105"/>
          <w:sz w:val="20"/>
        </w:rPr>
        <w:t>w celu potwierdzenia spełnienia wymaganych warunków udziału w postępowaniu.</w:t>
      </w:r>
    </w:p>
    <w:p w14:paraId="678296A3" w14:textId="3AC09694" w:rsidR="001B303E" w:rsidRPr="00D93FFF" w:rsidRDefault="001B303E" w:rsidP="001B303E">
      <w:pPr>
        <w:spacing w:before="180" w:line="288" w:lineRule="auto"/>
        <w:jc w:val="both"/>
        <w:rPr>
          <w:rFonts w:ascii="Times New Roman" w:hAnsi="Times New Roman" w:cs="Times New Roman"/>
          <w:color w:val="000000"/>
          <w:spacing w:val="-8"/>
          <w:w w:val="105"/>
          <w:sz w:val="20"/>
        </w:rPr>
      </w:pPr>
      <w:r w:rsidRPr="00D93FFF">
        <w:rPr>
          <w:rFonts w:ascii="Times New Roman" w:hAnsi="Times New Roman" w:cs="Times New Roman"/>
          <w:color w:val="000000"/>
          <w:spacing w:val="-8"/>
          <w:w w:val="105"/>
          <w:sz w:val="20"/>
        </w:rPr>
        <w:t xml:space="preserve">Ofertę należy złożyć na formularzu ofertowym, stanowiącym </w:t>
      </w:r>
      <w:r w:rsidR="00487CAC" w:rsidRPr="00487CAC">
        <w:rPr>
          <w:rFonts w:ascii="Times New Roman" w:hAnsi="Times New Roman" w:cs="Times New Roman"/>
          <w:b/>
          <w:bCs/>
          <w:color w:val="000000"/>
          <w:spacing w:val="-7"/>
          <w:w w:val="105"/>
          <w:sz w:val="20"/>
        </w:rPr>
        <w:t>Załącznik nr 1 do</w:t>
      </w:r>
      <w:r w:rsidR="00487CAC" w:rsidRPr="00D93FFF">
        <w:rPr>
          <w:rFonts w:ascii="Times New Roman" w:hAnsi="Times New Roman" w:cs="Times New Roman"/>
          <w:color w:val="000000"/>
          <w:spacing w:val="-7"/>
          <w:w w:val="105"/>
          <w:sz w:val="20"/>
        </w:rPr>
        <w:t xml:space="preserve"> </w:t>
      </w:r>
      <w:r w:rsidR="00487CAC" w:rsidRPr="00783E70">
        <w:rPr>
          <w:rFonts w:ascii="Times New Roman" w:eastAsia="Calibri" w:hAnsi="Times New Roman"/>
          <w:b/>
          <w:noProof/>
          <w:color w:val="000000"/>
          <w:sz w:val="21"/>
          <w:szCs w:val="21"/>
        </w:rPr>
        <w:t>ZAPYTANIA OFERTOWEGO POSTĘPOWANIE NR UCI.903</w:t>
      </w:r>
      <w:r w:rsidR="00ED5EA2">
        <w:rPr>
          <w:rFonts w:ascii="Times New Roman" w:eastAsia="Calibri" w:hAnsi="Times New Roman"/>
          <w:b/>
          <w:noProof/>
          <w:color w:val="000000"/>
          <w:sz w:val="21"/>
          <w:szCs w:val="21"/>
        </w:rPr>
        <w:t>.2.</w:t>
      </w:r>
      <w:r w:rsidR="00487CAC" w:rsidRPr="00783E70">
        <w:rPr>
          <w:rFonts w:ascii="Times New Roman" w:eastAsia="Calibri" w:hAnsi="Times New Roman"/>
          <w:b/>
          <w:noProof/>
          <w:color w:val="000000"/>
          <w:sz w:val="21"/>
          <w:szCs w:val="21"/>
        </w:rPr>
        <w:t>202</w:t>
      </w:r>
      <w:r w:rsidR="00111B4C">
        <w:rPr>
          <w:rFonts w:ascii="Times New Roman" w:eastAsia="Calibri" w:hAnsi="Times New Roman"/>
          <w:b/>
          <w:noProof/>
          <w:color w:val="000000"/>
          <w:sz w:val="21"/>
          <w:szCs w:val="21"/>
        </w:rPr>
        <w:t>5</w:t>
      </w:r>
      <w:r w:rsidRPr="00D93FFF">
        <w:rPr>
          <w:rFonts w:ascii="Times New Roman" w:hAnsi="Times New Roman" w:cs="Times New Roman"/>
          <w:color w:val="000000"/>
          <w:spacing w:val="-6"/>
          <w:w w:val="105"/>
          <w:sz w:val="20"/>
        </w:rPr>
        <w:t xml:space="preserve">. Oferta winna zawierać następujące dokumenty podpisane przez osoby uprawnione do </w:t>
      </w:r>
      <w:r w:rsidRPr="00D93FFF">
        <w:rPr>
          <w:rFonts w:ascii="Times New Roman" w:hAnsi="Times New Roman" w:cs="Times New Roman"/>
          <w:color w:val="000000"/>
          <w:spacing w:val="-4"/>
          <w:w w:val="105"/>
          <w:sz w:val="20"/>
        </w:rPr>
        <w:t xml:space="preserve">działania w imieniu </w:t>
      </w:r>
      <w:r w:rsidR="005C5503">
        <w:rPr>
          <w:rFonts w:ascii="Times New Roman" w:hAnsi="Times New Roman" w:cs="Times New Roman"/>
          <w:color w:val="000000"/>
          <w:spacing w:val="-4"/>
          <w:w w:val="105"/>
          <w:sz w:val="20"/>
        </w:rPr>
        <w:t>Wykonawcy</w:t>
      </w:r>
      <w:r w:rsidR="00487CAC">
        <w:rPr>
          <w:rFonts w:ascii="Times New Roman" w:hAnsi="Times New Roman" w:cs="Times New Roman"/>
          <w:color w:val="000000"/>
          <w:spacing w:val="-4"/>
          <w:w w:val="105"/>
          <w:sz w:val="20"/>
        </w:rPr>
        <w:t>/ów</w:t>
      </w:r>
      <w:r w:rsidR="00666DC4">
        <w:rPr>
          <w:rFonts w:ascii="Times New Roman" w:hAnsi="Times New Roman" w:cs="Times New Roman"/>
          <w:color w:val="000000"/>
          <w:spacing w:val="-4"/>
          <w:w w:val="105"/>
          <w:sz w:val="20"/>
        </w:rPr>
        <w:t>:</w:t>
      </w:r>
    </w:p>
    <w:p w14:paraId="17D9CC8D" w14:textId="5ECA4D5D" w:rsidR="001B303E" w:rsidRPr="00D93FFF" w:rsidRDefault="00487CAC" w:rsidP="001B303E">
      <w:pPr>
        <w:numPr>
          <w:ilvl w:val="0"/>
          <w:numId w:val="8"/>
        </w:numPr>
        <w:tabs>
          <w:tab w:val="clear" w:pos="360"/>
          <w:tab w:val="decimal" w:pos="792"/>
        </w:tabs>
        <w:spacing w:after="0" w:line="288" w:lineRule="auto"/>
        <w:ind w:left="792" w:hanging="360"/>
        <w:rPr>
          <w:rFonts w:ascii="Times New Roman" w:hAnsi="Times New Roman" w:cs="Times New Roman"/>
          <w:color w:val="000000"/>
          <w:spacing w:val="-7"/>
          <w:w w:val="105"/>
          <w:sz w:val="20"/>
        </w:rPr>
      </w:pPr>
      <w:r w:rsidRPr="00D93FFF">
        <w:rPr>
          <w:rFonts w:ascii="Times New Roman" w:hAnsi="Times New Roman" w:cs="Times New Roman"/>
          <w:color w:val="000000"/>
          <w:spacing w:val="-7"/>
          <w:w w:val="105"/>
          <w:sz w:val="20"/>
        </w:rPr>
        <w:t>Formularz ofertowy</w:t>
      </w:r>
      <w:r>
        <w:rPr>
          <w:rFonts w:ascii="Times New Roman" w:hAnsi="Times New Roman" w:cs="Times New Roman"/>
          <w:color w:val="000000"/>
          <w:spacing w:val="-7"/>
          <w:w w:val="105"/>
          <w:sz w:val="20"/>
        </w:rPr>
        <w:t xml:space="preserve"> – zgodny z </w:t>
      </w:r>
      <w:r w:rsidR="001B303E" w:rsidRPr="00487CAC">
        <w:rPr>
          <w:rFonts w:ascii="Times New Roman" w:hAnsi="Times New Roman" w:cs="Times New Roman"/>
          <w:b/>
          <w:bCs/>
          <w:color w:val="000000"/>
          <w:spacing w:val="-7"/>
          <w:w w:val="105"/>
          <w:sz w:val="20"/>
        </w:rPr>
        <w:t>Załącznik</w:t>
      </w:r>
      <w:r w:rsidRPr="00487CAC">
        <w:rPr>
          <w:rFonts w:ascii="Times New Roman" w:hAnsi="Times New Roman" w:cs="Times New Roman"/>
          <w:b/>
          <w:bCs/>
          <w:color w:val="000000"/>
          <w:spacing w:val="-7"/>
          <w:w w:val="105"/>
          <w:sz w:val="20"/>
        </w:rPr>
        <w:t>iem</w:t>
      </w:r>
      <w:r w:rsidR="001B303E" w:rsidRPr="00487CAC">
        <w:rPr>
          <w:rFonts w:ascii="Times New Roman" w:hAnsi="Times New Roman" w:cs="Times New Roman"/>
          <w:b/>
          <w:bCs/>
          <w:color w:val="000000"/>
          <w:spacing w:val="-7"/>
          <w:w w:val="105"/>
          <w:sz w:val="20"/>
        </w:rPr>
        <w:t xml:space="preserve"> nr 1 do</w:t>
      </w:r>
      <w:r w:rsidR="001B303E" w:rsidRPr="00D93FFF">
        <w:rPr>
          <w:rFonts w:ascii="Times New Roman" w:hAnsi="Times New Roman" w:cs="Times New Roman"/>
          <w:color w:val="000000"/>
          <w:spacing w:val="-7"/>
          <w:w w:val="105"/>
          <w:sz w:val="20"/>
        </w:rPr>
        <w:t xml:space="preserve"> </w:t>
      </w:r>
      <w:r w:rsidRPr="00783E70">
        <w:rPr>
          <w:rFonts w:ascii="Times New Roman" w:eastAsia="Calibri" w:hAnsi="Times New Roman"/>
          <w:b/>
          <w:noProof/>
          <w:color w:val="000000"/>
          <w:sz w:val="21"/>
          <w:szCs w:val="21"/>
        </w:rPr>
        <w:t>ZAPYTANIA OFERTOWEGO POSTĘPOWANIE NR UCI.903</w:t>
      </w:r>
      <w:r w:rsidR="00ED5EA2">
        <w:rPr>
          <w:rFonts w:ascii="Times New Roman" w:eastAsia="Calibri" w:hAnsi="Times New Roman"/>
          <w:b/>
          <w:noProof/>
          <w:color w:val="000000"/>
          <w:sz w:val="21"/>
          <w:szCs w:val="21"/>
        </w:rPr>
        <w:t>.2.</w:t>
      </w:r>
      <w:r w:rsidRPr="00783E70">
        <w:rPr>
          <w:rFonts w:ascii="Times New Roman" w:eastAsia="Calibri" w:hAnsi="Times New Roman"/>
          <w:b/>
          <w:noProof/>
          <w:color w:val="000000"/>
          <w:sz w:val="21"/>
          <w:szCs w:val="21"/>
        </w:rPr>
        <w:t>202</w:t>
      </w:r>
      <w:r w:rsidR="00111B4C">
        <w:rPr>
          <w:rFonts w:ascii="Times New Roman" w:eastAsia="Calibri" w:hAnsi="Times New Roman"/>
          <w:b/>
          <w:noProof/>
          <w:color w:val="000000"/>
          <w:sz w:val="21"/>
          <w:szCs w:val="21"/>
        </w:rPr>
        <w:t>5</w:t>
      </w:r>
    </w:p>
    <w:p w14:paraId="5069BDED" w14:textId="12CF9862" w:rsidR="001B303E" w:rsidRPr="00D93FFF" w:rsidRDefault="00487CAC" w:rsidP="00487CAC">
      <w:pPr>
        <w:numPr>
          <w:ilvl w:val="0"/>
          <w:numId w:val="9"/>
        </w:numPr>
        <w:spacing w:before="36" w:after="0" w:line="290" w:lineRule="auto"/>
        <w:ind w:right="144" w:hanging="294"/>
        <w:jc w:val="both"/>
        <w:rPr>
          <w:rFonts w:ascii="Times New Roman" w:hAnsi="Times New Roman" w:cs="Times New Roman"/>
          <w:color w:val="000000"/>
          <w:spacing w:val="-5"/>
          <w:w w:val="105"/>
          <w:sz w:val="20"/>
        </w:rPr>
      </w:pPr>
      <w:r w:rsidRPr="00D93FFF">
        <w:rPr>
          <w:rFonts w:ascii="Times New Roman" w:hAnsi="Times New Roman" w:cs="Times New Roman"/>
          <w:color w:val="000000"/>
          <w:spacing w:val="-5"/>
          <w:w w:val="105"/>
          <w:sz w:val="20"/>
        </w:rPr>
        <w:lastRenderedPageBreak/>
        <w:t xml:space="preserve">Oświadczenie o braku powiązań </w:t>
      </w:r>
      <w:r w:rsidRPr="00D93FFF">
        <w:rPr>
          <w:rFonts w:ascii="Times New Roman" w:hAnsi="Times New Roman" w:cs="Times New Roman"/>
          <w:color w:val="000000"/>
          <w:w w:val="105"/>
          <w:sz w:val="20"/>
        </w:rPr>
        <w:t xml:space="preserve">osobowych i kapitałowych podpisane przez osobę uprawnioną do zaciągania zobowiązań </w:t>
      </w:r>
      <w:r w:rsidRPr="00D93FFF">
        <w:rPr>
          <w:rFonts w:ascii="Times New Roman" w:hAnsi="Times New Roman" w:cs="Times New Roman"/>
          <w:color w:val="000000"/>
          <w:spacing w:val="-6"/>
          <w:w w:val="105"/>
          <w:sz w:val="20"/>
        </w:rPr>
        <w:t xml:space="preserve">w imieniu </w:t>
      </w:r>
      <w:r>
        <w:rPr>
          <w:rFonts w:ascii="Times New Roman" w:hAnsi="Times New Roman" w:cs="Times New Roman"/>
          <w:color w:val="000000"/>
          <w:spacing w:val="-6"/>
          <w:w w:val="105"/>
          <w:sz w:val="20"/>
        </w:rPr>
        <w:t>Oferenta</w:t>
      </w:r>
      <w:r w:rsidRPr="00D93FFF">
        <w:rPr>
          <w:rFonts w:ascii="Times New Roman" w:hAnsi="Times New Roman" w:cs="Times New Roman"/>
          <w:color w:val="000000"/>
          <w:spacing w:val="-5"/>
          <w:w w:val="10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w w:val="105"/>
          <w:sz w:val="20"/>
        </w:rPr>
        <w:t xml:space="preserve">- </w:t>
      </w:r>
      <w:r>
        <w:rPr>
          <w:rFonts w:ascii="Times New Roman" w:hAnsi="Times New Roman" w:cs="Times New Roman"/>
          <w:color w:val="000000"/>
          <w:spacing w:val="-7"/>
          <w:w w:val="105"/>
          <w:sz w:val="20"/>
        </w:rPr>
        <w:t xml:space="preserve">zgodne z </w:t>
      </w:r>
      <w:r w:rsidRPr="00487CAC">
        <w:rPr>
          <w:rFonts w:ascii="Times New Roman" w:hAnsi="Times New Roman" w:cs="Times New Roman"/>
          <w:b/>
          <w:bCs/>
          <w:color w:val="000000"/>
          <w:spacing w:val="-7"/>
          <w:w w:val="105"/>
          <w:sz w:val="20"/>
        </w:rPr>
        <w:t xml:space="preserve">Załącznikiem nr </w:t>
      </w:r>
      <w:r>
        <w:rPr>
          <w:rFonts w:ascii="Times New Roman" w:hAnsi="Times New Roman" w:cs="Times New Roman"/>
          <w:b/>
          <w:bCs/>
          <w:color w:val="000000"/>
          <w:spacing w:val="-7"/>
          <w:w w:val="105"/>
          <w:sz w:val="20"/>
        </w:rPr>
        <w:t>2</w:t>
      </w:r>
      <w:r w:rsidRPr="00487CAC">
        <w:rPr>
          <w:rFonts w:ascii="Times New Roman" w:hAnsi="Times New Roman" w:cs="Times New Roman"/>
          <w:b/>
          <w:bCs/>
          <w:color w:val="000000"/>
          <w:spacing w:val="-7"/>
          <w:w w:val="105"/>
          <w:sz w:val="20"/>
        </w:rPr>
        <w:t xml:space="preserve"> do</w:t>
      </w:r>
      <w:r w:rsidRPr="00D93FFF">
        <w:rPr>
          <w:rFonts w:ascii="Times New Roman" w:hAnsi="Times New Roman" w:cs="Times New Roman"/>
          <w:color w:val="000000"/>
          <w:spacing w:val="-7"/>
          <w:w w:val="105"/>
          <w:sz w:val="20"/>
        </w:rPr>
        <w:t xml:space="preserve"> </w:t>
      </w:r>
      <w:r w:rsidRPr="00783E70">
        <w:rPr>
          <w:rFonts w:ascii="Times New Roman" w:eastAsia="Calibri" w:hAnsi="Times New Roman"/>
          <w:b/>
          <w:noProof/>
          <w:color w:val="000000"/>
          <w:sz w:val="21"/>
          <w:szCs w:val="21"/>
        </w:rPr>
        <w:t>ZAPYTANIA OFERTOWEGO POSTĘPOWANIE NR UCI.903.</w:t>
      </w:r>
      <w:r w:rsidR="00ED5EA2">
        <w:rPr>
          <w:rFonts w:ascii="Times New Roman" w:eastAsia="Calibri" w:hAnsi="Times New Roman"/>
          <w:b/>
          <w:noProof/>
          <w:color w:val="000000"/>
          <w:sz w:val="21"/>
          <w:szCs w:val="21"/>
        </w:rPr>
        <w:t>2.</w:t>
      </w:r>
      <w:r w:rsidRPr="00783E70">
        <w:rPr>
          <w:rFonts w:ascii="Times New Roman" w:eastAsia="Calibri" w:hAnsi="Times New Roman"/>
          <w:b/>
          <w:noProof/>
          <w:color w:val="000000"/>
          <w:sz w:val="21"/>
          <w:szCs w:val="21"/>
        </w:rPr>
        <w:t>202</w:t>
      </w:r>
      <w:r w:rsidR="004706CC">
        <w:rPr>
          <w:rFonts w:ascii="Times New Roman" w:eastAsia="Calibri" w:hAnsi="Times New Roman"/>
          <w:b/>
          <w:noProof/>
          <w:color w:val="000000"/>
          <w:sz w:val="21"/>
          <w:szCs w:val="21"/>
        </w:rPr>
        <w:t>5</w:t>
      </w:r>
      <w:r w:rsidR="001B303E" w:rsidRPr="00D93FFF">
        <w:rPr>
          <w:rFonts w:ascii="Times New Roman" w:hAnsi="Times New Roman" w:cs="Times New Roman"/>
          <w:color w:val="000000"/>
          <w:spacing w:val="-6"/>
          <w:w w:val="105"/>
          <w:sz w:val="20"/>
        </w:rPr>
        <w:t>,</w:t>
      </w:r>
    </w:p>
    <w:p w14:paraId="03A805BE" w14:textId="2EB46A0A" w:rsidR="001B303E" w:rsidRPr="00D93FFF" w:rsidRDefault="00487CAC" w:rsidP="001B303E">
      <w:pPr>
        <w:numPr>
          <w:ilvl w:val="0"/>
          <w:numId w:val="9"/>
        </w:numPr>
        <w:tabs>
          <w:tab w:val="clear" w:pos="360"/>
          <w:tab w:val="decimal" w:pos="792"/>
        </w:tabs>
        <w:spacing w:after="0" w:line="288" w:lineRule="auto"/>
        <w:ind w:left="792" w:right="144" w:hanging="360"/>
        <w:jc w:val="both"/>
        <w:rPr>
          <w:rFonts w:ascii="Times New Roman" w:hAnsi="Times New Roman" w:cs="Times New Roman"/>
          <w:color w:val="000000"/>
          <w:spacing w:val="-9"/>
          <w:w w:val="105"/>
          <w:sz w:val="20"/>
        </w:rPr>
      </w:pPr>
      <w:r w:rsidRPr="00D93FFF">
        <w:rPr>
          <w:rFonts w:ascii="Times New Roman" w:hAnsi="Times New Roman" w:cs="Times New Roman"/>
          <w:color w:val="000000"/>
          <w:spacing w:val="-9"/>
          <w:w w:val="105"/>
          <w:sz w:val="20"/>
        </w:rPr>
        <w:t xml:space="preserve">Oświadczenia Wykonawcy dotyczące </w:t>
      </w:r>
      <w:r w:rsidRPr="00D93FFF">
        <w:rPr>
          <w:rFonts w:ascii="Times New Roman" w:hAnsi="Times New Roman" w:cs="Times New Roman"/>
          <w:color w:val="000000"/>
          <w:spacing w:val="-3"/>
          <w:w w:val="105"/>
          <w:sz w:val="20"/>
        </w:rPr>
        <w:t xml:space="preserve">przesłanek wykluczenia z art. 5k Rozporządzenia 833/2014 oraz art. 7 ust. 1 Ustawy o </w:t>
      </w:r>
      <w:r w:rsidRPr="00D93FFF">
        <w:rPr>
          <w:rFonts w:ascii="Times New Roman" w:hAnsi="Times New Roman" w:cs="Times New Roman"/>
          <w:color w:val="000000"/>
          <w:spacing w:val="-8"/>
          <w:w w:val="105"/>
          <w:sz w:val="20"/>
        </w:rPr>
        <w:t xml:space="preserve">szczególnych rozwiązaniach w zakresie przeciwdziałania wspieraniu agresji na Ukrainę oraz </w:t>
      </w:r>
      <w:r w:rsidRPr="00D93FFF">
        <w:rPr>
          <w:rFonts w:ascii="Times New Roman" w:hAnsi="Times New Roman" w:cs="Times New Roman"/>
          <w:color w:val="000000"/>
          <w:spacing w:val="-4"/>
          <w:w w:val="105"/>
          <w:sz w:val="20"/>
        </w:rPr>
        <w:t>służących ochronie bezpieczeństwa narodowego</w:t>
      </w:r>
      <w:r>
        <w:rPr>
          <w:rFonts w:ascii="Times New Roman" w:hAnsi="Times New Roman" w:cs="Times New Roman"/>
          <w:color w:val="000000"/>
          <w:spacing w:val="-4"/>
          <w:w w:val="105"/>
          <w:sz w:val="20"/>
        </w:rPr>
        <w:t xml:space="preserve">- </w:t>
      </w:r>
      <w:r>
        <w:rPr>
          <w:rFonts w:ascii="Times New Roman" w:hAnsi="Times New Roman" w:cs="Times New Roman"/>
          <w:color w:val="000000"/>
          <w:spacing w:val="-7"/>
          <w:w w:val="105"/>
          <w:sz w:val="20"/>
        </w:rPr>
        <w:t xml:space="preserve">zgodne zgodny z </w:t>
      </w:r>
      <w:r w:rsidRPr="00487CAC">
        <w:rPr>
          <w:rFonts w:ascii="Times New Roman" w:hAnsi="Times New Roman" w:cs="Times New Roman"/>
          <w:b/>
          <w:bCs/>
          <w:color w:val="000000"/>
          <w:spacing w:val="-7"/>
          <w:w w:val="105"/>
          <w:sz w:val="20"/>
        </w:rPr>
        <w:t xml:space="preserve">Załącznikiem nr </w:t>
      </w:r>
      <w:r>
        <w:rPr>
          <w:rFonts w:ascii="Times New Roman" w:hAnsi="Times New Roman" w:cs="Times New Roman"/>
          <w:b/>
          <w:bCs/>
          <w:color w:val="000000"/>
          <w:spacing w:val="-7"/>
          <w:w w:val="105"/>
          <w:sz w:val="20"/>
        </w:rPr>
        <w:t>3</w:t>
      </w:r>
      <w:r w:rsidRPr="00487CAC">
        <w:rPr>
          <w:rFonts w:ascii="Times New Roman" w:hAnsi="Times New Roman" w:cs="Times New Roman"/>
          <w:b/>
          <w:bCs/>
          <w:color w:val="000000"/>
          <w:spacing w:val="-7"/>
          <w:w w:val="105"/>
          <w:sz w:val="20"/>
        </w:rPr>
        <w:t xml:space="preserve"> do</w:t>
      </w:r>
      <w:r w:rsidRPr="00D93FFF">
        <w:rPr>
          <w:rFonts w:ascii="Times New Roman" w:hAnsi="Times New Roman" w:cs="Times New Roman"/>
          <w:color w:val="000000"/>
          <w:spacing w:val="-7"/>
          <w:w w:val="105"/>
          <w:sz w:val="20"/>
        </w:rPr>
        <w:t xml:space="preserve"> </w:t>
      </w:r>
      <w:r w:rsidRPr="00783E70">
        <w:rPr>
          <w:rFonts w:ascii="Times New Roman" w:eastAsia="Calibri" w:hAnsi="Times New Roman"/>
          <w:b/>
          <w:noProof/>
          <w:color w:val="000000"/>
          <w:sz w:val="21"/>
          <w:szCs w:val="21"/>
        </w:rPr>
        <w:t>ZAPYTANIA OFERTOWEGO POSTĘPOWANIE NR UCI.90</w:t>
      </w:r>
      <w:r w:rsidR="00ED5EA2">
        <w:rPr>
          <w:rFonts w:ascii="Times New Roman" w:eastAsia="Calibri" w:hAnsi="Times New Roman"/>
          <w:b/>
          <w:noProof/>
          <w:color w:val="000000"/>
          <w:sz w:val="21"/>
          <w:szCs w:val="21"/>
        </w:rPr>
        <w:t>3</w:t>
      </w:r>
      <w:r w:rsidRPr="00783E70">
        <w:rPr>
          <w:rFonts w:ascii="Times New Roman" w:eastAsia="Calibri" w:hAnsi="Times New Roman"/>
          <w:b/>
          <w:noProof/>
          <w:color w:val="000000"/>
          <w:sz w:val="21"/>
          <w:szCs w:val="21"/>
        </w:rPr>
        <w:t>.</w:t>
      </w:r>
      <w:r w:rsidR="00ED5EA2">
        <w:rPr>
          <w:rFonts w:ascii="Times New Roman" w:eastAsia="Calibri" w:hAnsi="Times New Roman"/>
          <w:b/>
          <w:noProof/>
          <w:color w:val="000000"/>
          <w:sz w:val="21"/>
          <w:szCs w:val="21"/>
        </w:rPr>
        <w:t>2.</w:t>
      </w:r>
      <w:r w:rsidRPr="00783E70">
        <w:rPr>
          <w:rFonts w:ascii="Times New Roman" w:eastAsia="Calibri" w:hAnsi="Times New Roman"/>
          <w:b/>
          <w:noProof/>
          <w:color w:val="000000"/>
          <w:sz w:val="21"/>
          <w:szCs w:val="21"/>
        </w:rPr>
        <w:t>202</w:t>
      </w:r>
      <w:r w:rsidR="00FC6D67">
        <w:rPr>
          <w:rFonts w:ascii="Times New Roman" w:eastAsia="Calibri" w:hAnsi="Times New Roman"/>
          <w:b/>
          <w:noProof/>
          <w:color w:val="000000"/>
          <w:sz w:val="21"/>
          <w:szCs w:val="21"/>
        </w:rPr>
        <w:t>5</w:t>
      </w:r>
    </w:p>
    <w:p w14:paraId="5FF0F8ED" w14:textId="140EDB33" w:rsidR="001B303E" w:rsidRPr="00D93FFF" w:rsidRDefault="001B303E" w:rsidP="001B303E">
      <w:pPr>
        <w:numPr>
          <w:ilvl w:val="0"/>
          <w:numId w:val="9"/>
        </w:numPr>
        <w:tabs>
          <w:tab w:val="clear" w:pos="360"/>
          <w:tab w:val="decimal" w:pos="792"/>
        </w:tabs>
        <w:spacing w:after="0" w:line="288" w:lineRule="auto"/>
        <w:ind w:left="792" w:right="144" w:hanging="360"/>
        <w:jc w:val="both"/>
        <w:rPr>
          <w:rFonts w:ascii="Times New Roman" w:hAnsi="Times New Roman" w:cs="Times New Roman"/>
          <w:color w:val="000000"/>
          <w:spacing w:val="-7"/>
          <w:w w:val="105"/>
          <w:sz w:val="20"/>
        </w:rPr>
      </w:pPr>
      <w:r w:rsidRPr="00D93FFF">
        <w:rPr>
          <w:rFonts w:ascii="Times New Roman" w:hAnsi="Times New Roman" w:cs="Times New Roman"/>
          <w:color w:val="000000"/>
          <w:spacing w:val="-7"/>
          <w:w w:val="105"/>
          <w:sz w:val="20"/>
        </w:rPr>
        <w:t xml:space="preserve">Oświadczenie o posiadaniu uprawnień do wykonywania określonej działalności lub czynności, </w:t>
      </w:r>
      <w:r w:rsidRPr="00D93FFF">
        <w:rPr>
          <w:rFonts w:ascii="Times New Roman" w:hAnsi="Times New Roman" w:cs="Times New Roman"/>
          <w:color w:val="000000"/>
          <w:w w:val="105"/>
          <w:sz w:val="20"/>
        </w:rPr>
        <w:t xml:space="preserve">jeżeli przepisy prawa nakładają obowiązek ich posiadania (Oświadczenie zawarte w </w:t>
      </w:r>
      <w:r w:rsidRPr="00D93FFF">
        <w:rPr>
          <w:rFonts w:ascii="Times New Roman" w:hAnsi="Times New Roman" w:cs="Times New Roman"/>
          <w:color w:val="000000"/>
          <w:spacing w:val="-4"/>
          <w:w w:val="105"/>
          <w:sz w:val="20"/>
        </w:rPr>
        <w:t>Formularzu ofertowym),</w:t>
      </w:r>
    </w:p>
    <w:p w14:paraId="3A8A9110" w14:textId="18FBDEC4" w:rsidR="001B303E" w:rsidRPr="00D93FFF" w:rsidRDefault="001B303E" w:rsidP="001B303E">
      <w:pPr>
        <w:numPr>
          <w:ilvl w:val="0"/>
          <w:numId w:val="9"/>
        </w:numPr>
        <w:tabs>
          <w:tab w:val="clear" w:pos="360"/>
          <w:tab w:val="decimal" w:pos="792"/>
        </w:tabs>
        <w:spacing w:after="0" w:line="288" w:lineRule="auto"/>
        <w:ind w:left="792" w:right="144" w:hanging="360"/>
        <w:jc w:val="both"/>
        <w:rPr>
          <w:rFonts w:ascii="Times New Roman" w:hAnsi="Times New Roman" w:cs="Times New Roman"/>
          <w:color w:val="000000"/>
          <w:spacing w:val="-5"/>
          <w:w w:val="105"/>
          <w:sz w:val="20"/>
        </w:rPr>
      </w:pPr>
      <w:r w:rsidRPr="00D93FFF">
        <w:rPr>
          <w:rFonts w:ascii="Times New Roman" w:hAnsi="Times New Roman" w:cs="Times New Roman"/>
          <w:color w:val="000000"/>
          <w:spacing w:val="-5"/>
          <w:w w:val="105"/>
          <w:sz w:val="20"/>
        </w:rPr>
        <w:t xml:space="preserve">Oświadczenie o posiadaniu niezbędnej wiedzy i doświadczenia oraz potencjału technicznego, </w:t>
      </w:r>
      <w:r w:rsidRPr="00D93FFF">
        <w:rPr>
          <w:rFonts w:ascii="Times New Roman" w:hAnsi="Times New Roman" w:cs="Times New Roman"/>
          <w:color w:val="000000"/>
          <w:spacing w:val="1"/>
          <w:w w:val="105"/>
          <w:sz w:val="20"/>
        </w:rPr>
        <w:t xml:space="preserve">a także dysponowania osobami zdolnymi do wykonania przedmiotu zamówienia lub </w:t>
      </w:r>
      <w:r w:rsidRPr="00D93FFF">
        <w:rPr>
          <w:rFonts w:ascii="Times New Roman" w:hAnsi="Times New Roman" w:cs="Times New Roman"/>
          <w:color w:val="000000"/>
          <w:spacing w:val="-10"/>
          <w:w w:val="105"/>
          <w:sz w:val="20"/>
        </w:rPr>
        <w:t xml:space="preserve">zobowiązanie do udostępnienia podmiotów zdolnych do wykonania zamówienia (Oświadczenie </w:t>
      </w:r>
      <w:r w:rsidRPr="00D93FFF">
        <w:rPr>
          <w:rFonts w:ascii="Times New Roman" w:hAnsi="Times New Roman" w:cs="Times New Roman"/>
          <w:color w:val="000000"/>
          <w:spacing w:val="-4"/>
          <w:w w:val="105"/>
          <w:sz w:val="20"/>
        </w:rPr>
        <w:t>zawarte w Formularzu ofertowym),</w:t>
      </w:r>
    </w:p>
    <w:p w14:paraId="70EBDB0A" w14:textId="119DB144" w:rsidR="001B303E" w:rsidRPr="00D93FFF" w:rsidRDefault="001B303E" w:rsidP="001B303E">
      <w:pPr>
        <w:numPr>
          <w:ilvl w:val="0"/>
          <w:numId w:val="9"/>
        </w:numPr>
        <w:tabs>
          <w:tab w:val="clear" w:pos="360"/>
          <w:tab w:val="decimal" w:pos="792"/>
        </w:tabs>
        <w:spacing w:after="0" w:line="288" w:lineRule="auto"/>
        <w:ind w:left="792" w:right="144" w:hanging="360"/>
        <w:jc w:val="both"/>
        <w:rPr>
          <w:rFonts w:ascii="Times New Roman" w:hAnsi="Times New Roman" w:cs="Times New Roman"/>
          <w:color w:val="000000"/>
          <w:spacing w:val="-2"/>
          <w:w w:val="105"/>
          <w:sz w:val="20"/>
        </w:rPr>
      </w:pPr>
      <w:r w:rsidRPr="00D93FFF">
        <w:rPr>
          <w:rFonts w:ascii="Times New Roman" w:hAnsi="Times New Roman" w:cs="Times New Roman"/>
          <w:color w:val="000000"/>
          <w:spacing w:val="-2"/>
          <w:w w:val="105"/>
          <w:sz w:val="20"/>
        </w:rPr>
        <w:t xml:space="preserve">Oświadczenie o znajdowaniu się w sytuacji ekonomicznej i finansowej zapewniającej </w:t>
      </w:r>
      <w:r w:rsidRPr="00D93FFF">
        <w:rPr>
          <w:rFonts w:ascii="Times New Roman" w:hAnsi="Times New Roman" w:cs="Times New Roman"/>
          <w:color w:val="000000"/>
          <w:spacing w:val="-5"/>
          <w:w w:val="105"/>
          <w:sz w:val="20"/>
        </w:rPr>
        <w:t xml:space="preserve">wykonanie zamówienia we wskazanych terminach (Oświadczenie zawarte w Formularzu </w:t>
      </w:r>
      <w:r w:rsidRPr="00D93FFF">
        <w:rPr>
          <w:rFonts w:ascii="Times New Roman" w:hAnsi="Times New Roman" w:cs="Times New Roman"/>
          <w:color w:val="000000"/>
          <w:spacing w:val="-4"/>
          <w:w w:val="105"/>
          <w:sz w:val="20"/>
        </w:rPr>
        <w:t>ofertowym),</w:t>
      </w:r>
    </w:p>
    <w:p w14:paraId="233F12BC" w14:textId="0C7D4394" w:rsidR="001B303E" w:rsidRDefault="001B303E" w:rsidP="001B303E">
      <w:pPr>
        <w:numPr>
          <w:ilvl w:val="0"/>
          <w:numId w:val="9"/>
        </w:numPr>
        <w:tabs>
          <w:tab w:val="clear" w:pos="360"/>
          <w:tab w:val="decimal" w:pos="792"/>
        </w:tabs>
        <w:spacing w:after="0" w:line="240" w:lineRule="auto"/>
        <w:ind w:left="792" w:hanging="360"/>
        <w:jc w:val="both"/>
        <w:rPr>
          <w:rFonts w:ascii="Times New Roman" w:hAnsi="Times New Roman" w:cs="Times New Roman"/>
          <w:color w:val="000000"/>
          <w:spacing w:val="1"/>
          <w:w w:val="105"/>
          <w:sz w:val="20"/>
        </w:rPr>
      </w:pPr>
      <w:r w:rsidRPr="00D93FFF">
        <w:rPr>
          <w:rFonts w:ascii="Times New Roman" w:hAnsi="Times New Roman" w:cs="Times New Roman"/>
          <w:color w:val="000000"/>
          <w:spacing w:val="1"/>
          <w:w w:val="105"/>
          <w:sz w:val="20"/>
        </w:rPr>
        <w:t xml:space="preserve">Pełnomocnictwo do reprezentowania </w:t>
      </w:r>
      <w:r w:rsidR="00487CAC">
        <w:rPr>
          <w:rFonts w:ascii="Times New Roman" w:hAnsi="Times New Roman" w:cs="Times New Roman"/>
          <w:color w:val="000000"/>
          <w:spacing w:val="1"/>
          <w:w w:val="105"/>
          <w:sz w:val="20"/>
        </w:rPr>
        <w:t>Oferenta/ów</w:t>
      </w:r>
      <w:r w:rsidRPr="00D93FFF">
        <w:rPr>
          <w:rFonts w:ascii="Times New Roman" w:hAnsi="Times New Roman" w:cs="Times New Roman"/>
          <w:color w:val="000000"/>
          <w:spacing w:val="1"/>
          <w:w w:val="105"/>
          <w:sz w:val="20"/>
        </w:rPr>
        <w:t xml:space="preserve"> – jeśli dotyczy.</w:t>
      </w:r>
    </w:p>
    <w:p w14:paraId="28E1CBFA" w14:textId="77777777" w:rsidR="00487CAC" w:rsidRDefault="00487CAC" w:rsidP="00487CAC">
      <w:pPr>
        <w:tabs>
          <w:tab w:val="decimal" w:pos="792"/>
        </w:tabs>
        <w:spacing w:after="0" w:line="240" w:lineRule="auto"/>
        <w:ind w:left="792"/>
        <w:jc w:val="both"/>
        <w:rPr>
          <w:rFonts w:ascii="Times New Roman" w:hAnsi="Times New Roman" w:cs="Times New Roman"/>
          <w:color w:val="000000"/>
          <w:spacing w:val="1"/>
          <w:w w:val="105"/>
          <w:sz w:val="20"/>
        </w:rPr>
      </w:pPr>
    </w:p>
    <w:p w14:paraId="3C9647C1" w14:textId="772B34ED" w:rsidR="00487CAC" w:rsidRPr="00D93FFF" w:rsidRDefault="0050025A" w:rsidP="00487CAC">
      <w:pPr>
        <w:tabs>
          <w:tab w:val="decimal" w:pos="792"/>
        </w:tabs>
        <w:spacing w:after="0" w:line="240" w:lineRule="auto"/>
        <w:ind w:left="792"/>
        <w:jc w:val="both"/>
        <w:rPr>
          <w:rFonts w:ascii="Times New Roman" w:hAnsi="Times New Roman" w:cs="Times New Roman"/>
          <w:color w:val="000000"/>
          <w:spacing w:val="1"/>
          <w:w w:val="105"/>
          <w:sz w:val="20"/>
        </w:rPr>
      </w:pPr>
      <w:r>
        <w:rPr>
          <w:rFonts w:ascii="Times New Roman" w:hAnsi="Times New Roman" w:cs="Times New Roman"/>
          <w:color w:val="000000"/>
          <w:spacing w:val="1"/>
          <w:w w:val="105"/>
          <w:sz w:val="20"/>
        </w:rPr>
        <w:t xml:space="preserve">W przypadku Oferentów występujących </w:t>
      </w:r>
      <w:r w:rsidR="00485289">
        <w:rPr>
          <w:rFonts w:ascii="Times New Roman" w:hAnsi="Times New Roman" w:cs="Times New Roman"/>
          <w:color w:val="000000"/>
          <w:spacing w:val="1"/>
          <w:w w:val="105"/>
          <w:sz w:val="20"/>
        </w:rPr>
        <w:t xml:space="preserve">wspólnie </w:t>
      </w:r>
      <w:r w:rsidR="00487CAC">
        <w:rPr>
          <w:rFonts w:ascii="Times New Roman" w:hAnsi="Times New Roman" w:cs="Times New Roman"/>
          <w:color w:val="000000"/>
          <w:spacing w:val="1"/>
          <w:w w:val="105"/>
          <w:sz w:val="20"/>
        </w:rPr>
        <w:t xml:space="preserve">Dokumenty o których mowa w pkt.2) do </w:t>
      </w:r>
      <w:r w:rsidR="007F7CB9">
        <w:rPr>
          <w:rFonts w:ascii="Times New Roman" w:hAnsi="Times New Roman" w:cs="Times New Roman"/>
          <w:color w:val="000000"/>
          <w:spacing w:val="1"/>
          <w:w w:val="105"/>
          <w:sz w:val="20"/>
        </w:rPr>
        <w:t>3</w:t>
      </w:r>
      <w:r w:rsidR="00487CAC">
        <w:rPr>
          <w:rFonts w:ascii="Times New Roman" w:hAnsi="Times New Roman" w:cs="Times New Roman"/>
          <w:color w:val="000000"/>
          <w:spacing w:val="1"/>
          <w:w w:val="105"/>
          <w:sz w:val="20"/>
        </w:rPr>
        <w:t>) składają wszyscy Oferenci występujący wspólnie oraz podwykonawcy</w:t>
      </w:r>
      <w:r w:rsidR="007F7CB9">
        <w:rPr>
          <w:rFonts w:ascii="Times New Roman" w:hAnsi="Times New Roman" w:cs="Times New Roman"/>
          <w:color w:val="000000"/>
          <w:spacing w:val="1"/>
          <w:w w:val="105"/>
          <w:sz w:val="20"/>
        </w:rPr>
        <w:t>.</w:t>
      </w:r>
      <w:r w:rsidR="00487CAC">
        <w:rPr>
          <w:rFonts w:ascii="Times New Roman" w:hAnsi="Times New Roman" w:cs="Times New Roman"/>
          <w:color w:val="000000"/>
          <w:spacing w:val="1"/>
          <w:w w:val="105"/>
          <w:sz w:val="20"/>
        </w:rPr>
        <w:t xml:space="preserve"> </w:t>
      </w:r>
    </w:p>
    <w:p w14:paraId="1ADAF396" w14:textId="77777777" w:rsidR="00B43732" w:rsidRDefault="001B303E" w:rsidP="001B303E">
      <w:pPr>
        <w:numPr>
          <w:ilvl w:val="0"/>
          <w:numId w:val="10"/>
        </w:numPr>
        <w:tabs>
          <w:tab w:val="clear" w:pos="360"/>
          <w:tab w:val="decimal" w:pos="432"/>
        </w:tabs>
        <w:spacing w:before="252" w:after="0" w:line="583" w:lineRule="auto"/>
        <w:ind w:left="0" w:right="1152" w:firstLine="72"/>
        <w:rPr>
          <w:rFonts w:ascii="Times New Roman" w:hAnsi="Times New Roman" w:cs="Times New Roman"/>
          <w:b/>
          <w:color w:val="000000"/>
          <w:spacing w:val="16"/>
          <w:w w:val="105"/>
          <w:sz w:val="20"/>
        </w:rPr>
      </w:pPr>
      <w:r w:rsidRPr="00D93FFF">
        <w:rPr>
          <w:rFonts w:ascii="Times New Roman" w:hAnsi="Times New Roman" w:cs="Times New Roman"/>
          <w:b/>
          <w:color w:val="000000"/>
          <w:spacing w:val="16"/>
          <w:w w:val="105"/>
          <w:sz w:val="20"/>
        </w:rPr>
        <w:t xml:space="preserve">Kryteria oceny ofert: </w:t>
      </w:r>
    </w:p>
    <w:p w14:paraId="45BE72C4" w14:textId="3B1F0279" w:rsidR="001B303E" w:rsidRDefault="0050025A" w:rsidP="008A664B">
      <w:pPr>
        <w:numPr>
          <w:ilvl w:val="0"/>
          <w:numId w:val="23"/>
        </w:numPr>
        <w:tabs>
          <w:tab w:val="clear" w:pos="360"/>
          <w:tab w:val="decimal" w:pos="792"/>
          <w:tab w:val="left" w:pos="851"/>
        </w:tabs>
        <w:spacing w:after="120" w:line="240" w:lineRule="auto"/>
        <w:ind w:hanging="295"/>
        <w:rPr>
          <w:rFonts w:ascii="Times New Roman" w:hAnsi="Times New Roman" w:cs="Times New Roman"/>
          <w:color w:val="000000"/>
          <w:spacing w:val="-7"/>
          <w:w w:val="105"/>
          <w:sz w:val="20"/>
        </w:rPr>
      </w:pPr>
      <w:r w:rsidRPr="00CE7CBF">
        <w:rPr>
          <w:rFonts w:ascii="Times New Roman" w:hAnsi="Times New Roman" w:cs="Times New Roman"/>
          <w:b/>
          <w:color w:val="000000"/>
          <w:spacing w:val="-5"/>
          <w:w w:val="105"/>
          <w:sz w:val="20"/>
        </w:rPr>
        <w:t xml:space="preserve"> </w:t>
      </w:r>
      <w:r w:rsidR="001B303E" w:rsidRPr="00CE7CBF">
        <w:rPr>
          <w:rFonts w:ascii="Times New Roman" w:hAnsi="Times New Roman" w:cs="Times New Roman"/>
          <w:color w:val="000000"/>
          <w:spacing w:val="-7"/>
          <w:w w:val="105"/>
          <w:sz w:val="20"/>
        </w:rPr>
        <w:t>Oferty zostaną ocenione przez Zamawiającego w oparciu o następujące kryteri</w:t>
      </w:r>
      <w:r w:rsidRPr="00CE7CBF">
        <w:rPr>
          <w:rFonts w:ascii="Times New Roman" w:hAnsi="Times New Roman" w:cs="Times New Roman"/>
          <w:color w:val="000000"/>
          <w:spacing w:val="-7"/>
          <w:w w:val="105"/>
          <w:sz w:val="20"/>
        </w:rPr>
        <w:t>um</w:t>
      </w:r>
      <w:r w:rsidR="001B303E" w:rsidRPr="00CE7CBF">
        <w:rPr>
          <w:rFonts w:ascii="Times New Roman" w:hAnsi="Times New Roman" w:cs="Times New Roman"/>
          <w:color w:val="000000"/>
          <w:spacing w:val="-7"/>
          <w:w w:val="105"/>
          <w:sz w:val="20"/>
        </w:rPr>
        <w:t>:</w:t>
      </w:r>
    </w:p>
    <w:tbl>
      <w:tblPr>
        <w:tblW w:w="9101" w:type="dxa"/>
        <w:tblInd w:w="1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06"/>
        <w:gridCol w:w="2468"/>
        <w:gridCol w:w="3427"/>
      </w:tblGrid>
      <w:tr w:rsidR="001B303E" w:rsidRPr="00D93FFF" w14:paraId="747C479F" w14:textId="77777777" w:rsidTr="008A664B">
        <w:trPr>
          <w:trHeight w:hRule="exact" w:val="293"/>
        </w:trPr>
        <w:tc>
          <w:tcPr>
            <w:tcW w:w="32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9D9D9" w:fill="D9D9D9"/>
            <w:vAlign w:val="center"/>
          </w:tcPr>
          <w:p w14:paraId="36459315" w14:textId="77777777" w:rsidR="001B303E" w:rsidRPr="00D93FFF" w:rsidRDefault="001B303E" w:rsidP="004149C1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4"/>
                <w:w w:val="105"/>
                <w:sz w:val="20"/>
              </w:rPr>
            </w:pPr>
            <w:r w:rsidRPr="00D93FFF">
              <w:rPr>
                <w:rFonts w:ascii="Times New Roman" w:hAnsi="Times New Roman" w:cs="Times New Roman"/>
                <w:b/>
                <w:color w:val="000000"/>
                <w:spacing w:val="-4"/>
                <w:w w:val="105"/>
                <w:sz w:val="20"/>
              </w:rPr>
              <w:t>Kryterium oceny oferty</w:t>
            </w:r>
          </w:p>
        </w:tc>
        <w:tc>
          <w:tcPr>
            <w:tcW w:w="2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9D9D9" w:fill="D9D9D9"/>
            <w:vAlign w:val="center"/>
          </w:tcPr>
          <w:p w14:paraId="26286A37" w14:textId="77777777" w:rsidR="001B303E" w:rsidRPr="00D93FFF" w:rsidRDefault="001B303E" w:rsidP="004149C1">
            <w:pPr>
              <w:jc w:val="center"/>
              <w:rPr>
                <w:rFonts w:ascii="Times New Roman" w:hAnsi="Times New Roman" w:cs="Times New Roman"/>
                <w:b/>
                <w:color w:val="000000"/>
                <w:w w:val="105"/>
                <w:sz w:val="20"/>
              </w:rPr>
            </w:pPr>
            <w:r w:rsidRPr="00D93FFF">
              <w:rPr>
                <w:rFonts w:ascii="Times New Roman" w:hAnsi="Times New Roman" w:cs="Times New Roman"/>
                <w:b/>
                <w:color w:val="000000"/>
                <w:w w:val="105"/>
                <w:sz w:val="20"/>
              </w:rPr>
              <w:t>Waga</w:t>
            </w:r>
          </w:p>
        </w:tc>
        <w:tc>
          <w:tcPr>
            <w:tcW w:w="3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9D9D9" w:fill="D9D9D9"/>
            <w:vAlign w:val="center"/>
          </w:tcPr>
          <w:p w14:paraId="777F94CC" w14:textId="77777777" w:rsidR="001B303E" w:rsidRPr="00D93FFF" w:rsidRDefault="001B303E" w:rsidP="004149C1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4"/>
                <w:w w:val="105"/>
                <w:sz w:val="20"/>
              </w:rPr>
            </w:pPr>
            <w:r w:rsidRPr="00D93FFF">
              <w:rPr>
                <w:rFonts w:ascii="Times New Roman" w:hAnsi="Times New Roman" w:cs="Times New Roman"/>
                <w:b/>
                <w:color w:val="000000"/>
                <w:spacing w:val="-4"/>
                <w:w w:val="105"/>
                <w:sz w:val="20"/>
              </w:rPr>
              <w:t>Maksymalna liczba punktów</w:t>
            </w:r>
          </w:p>
        </w:tc>
      </w:tr>
      <w:tr w:rsidR="001B303E" w:rsidRPr="00D93FFF" w14:paraId="10FECBC9" w14:textId="77777777" w:rsidTr="008A664B">
        <w:trPr>
          <w:trHeight w:hRule="exact" w:val="298"/>
        </w:trPr>
        <w:tc>
          <w:tcPr>
            <w:tcW w:w="32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D4A628" w14:textId="77777777" w:rsidR="001B303E" w:rsidRPr="00D93FFF" w:rsidRDefault="001B303E" w:rsidP="004149C1">
            <w:pPr>
              <w:jc w:val="center"/>
              <w:rPr>
                <w:rFonts w:ascii="Times New Roman" w:hAnsi="Times New Roman" w:cs="Times New Roman"/>
                <w:color w:val="000000"/>
                <w:spacing w:val="-4"/>
                <w:w w:val="105"/>
                <w:sz w:val="20"/>
              </w:rPr>
            </w:pPr>
            <w:r w:rsidRPr="00D93FFF">
              <w:rPr>
                <w:rFonts w:ascii="Times New Roman" w:hAnsi="Times New Roman" w:cs="Times New Roman"/>
                <w:color w:val="000000"/>
                <w:spacing w:val="-4"/>
                <w:w w:val="105"/>
                <w:sz w:val="20"/>
              </w:rPr>
              <w:t>cena netto w PLN</w:t>
            </w:r>
          </w:p>
        </w:tc>
        <w:tc>
          <w:tcPr>
            <w:tcW w:w="2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F72F10" w14:textId="77777777" w:rsidR="001B303E" w:rsidRPr="00D93FFF" w:rsidRDefault="001B303E" w:rsidP="004149C1">
            <w:pPr>
              <w:jc w:val="center"/>
              <w:rPr>
                <w:rFonts w:ascii="Times New Roman" w:hAnsi="Times New Roman" w:cs="Times New Roman"/>
                <w:color w:val="000000"/>
                <w:w w:val="105"/>
                <w:sz w:val="20"/>
              </w:rPr>
            </w:pPr>
            <w:r w:rsidRPr="00D93FFF">
              <w:rPr>
                <w:rFonts w:ascii="Times New Roman" w:hAnsi="Times New Roman" w:cs="Times New Roman"/>
                <w:color w:val="000000"/>
                <w:w w:val="105"/>
                <w:sz w:val="20"/>
              </w:rPr>
              <w:t>100%</w:t>
            </w:r>
          </w:p>
        </w:tc>
        <w:tc>
          <w:tcPr>
            <w:tcW w:w="3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D54D2F" w14:textId="77777777" w:rsidR="001B303E" w:rsidRPr="00D93FFF" w:rsidRDefault="001B303E" w:rsidP="004149C1">
            <w:pPr>
              <w:jc w:val="center"/>
              <w:rPr>
                <w:rFonts w:ascii="Times New Roman" w:hAnsi="Times New Roman" w:cs="Times New Roman"/>
                <w:color w:val="000000"/>
                <w:w w:val="105"/>
                <w:sz w:val="20"/>
              </w:rPr>
            </w:pPr>
            <w:r w:rsidRPr="00D93FFF">
              <w:rPr>
                <w:rFonts w:ascii="Times New Roman" w:hAnsi="Times New Roman" w:cs="Times New Roman"/>
                <w:color w:val="000000"/>
                <w:w w:val="105"/>
                <w:sz w:val="20"/>
              </w:rPr>
              <w:t>100</w:t>
            </w:r>
          </w:p>
        </w:tc>
      </w:tr>
    </w:tbl>
    <w:p w14:paraId="496B51DB" w14:textId="20FE5157" w:rsidR="00CE7CBF" w:rsidRPr="008A664B" w:rsidRDefault="001B303E" w:rsidP="008A664B">
      <w:pPr>
        <w:numPr>
          <w:ilvl w:val="0"/>
          <w:numId w:val="23"/>
        </w:numPr>
        <w:tabs>
          <w:tab w:val="clear" w:pos="360"/>
          <w:tab w:val="decimal" w:pos="792"/>
          <w:tab w:val="left" w:pos="851"/>
        </w:tabs>
        <w:spacing w:before="120" w:after="120" w:line="240" w:lineRule="auto"/>
        <w:ind w:hanging="295"/>
        <w:rPr>
          <w:rFonts w:ascii="Times New Roman" w:hAnsi="Times New Roman" w:cs="Times New Roman"/>
          <w:bCs/>
          <w:color w:val="000000"/>
          <w:spacing w:val="-5"/>
          <w:w w:val="105"/>
          <w:sz w:val="20"/>
        </w:rPr>
      </w:pPr>
      <w:r w:rsidRPr="008A664B">
        <w:rPr>
          <w:rFonts w:ascii="Times New Roman" w:hAnsi="Times New Roman" w:cs="Times New Roman"/>
          <w:bCs/>
          <w:color w:val="000000"/>
          <w:spacing w:val="-5"/>
          <w:w w:val="105"/>
          <w:sz w:val="20"/>
        </w:rPr>
        <w:t xml:space="preserve">Sposób przyznawania punktacji za spełnienie danego kryterium oceny oferty: </w:t>
      </w:r>
    </w:p>
    <w:p w14:paraId="3CCC720F" w14:textId="2DCC688D" w:rsidR="001B303E" w:rsidRPr="00D93FFF" w:rsidRDefault="001B303E" w:rsidP="008A664B">
      <w:pPr>
        <w:spacing w:line="578" w:lineRule="auto"/>
        <w:ind w:right="936" w:firstLine="425"/>
        <w:rPr>
          <w:rFonts w:ascii="Times New Roman" w:hAnsi="Times New Roman" w:cs="Times New Roman"/>
          <w:b/>
          <w:color w:val="000000"/>
          <w:w w:val="105"/>
          <w:sz w:val="20"/>
        </w:rPr>
      </w:pPr>
      <w:r w:rsidRPr="00D93FFF">
        <w:rPr>
          <w:rFonts w:ascii="Times New Roman" w:hAnsi="Times New Roman" w:cs="Times New Roman"/>
          <w:color w:val="000000"/>
          <w:spacing w:val="-5"/>
          <w:w w:val="105"/>
          <w:sz w:val="20"/>
        </w:rPr>
        <w:t xml:space="preserve">Punkty w ramach kryterium </w:t>
      </w:r>
      <w:r w:rsidRPr="00D93FFF">
        <w:rPr>
          <w:rFonts w:ascii="Times New Roman" w:hAnsi="Times New Roman" w:cs="Times New Roman"/>
          <w:b/>
          <w:i/>
          <w:color w:val="000000"/>
          <w:spacing w:val="-5"/>
          <w:w w:val="105"/>
          <w:sz w:val="20"/>
        </w:rPr>
        <w:t>cena netto w PLN</w:t>
      </w:r>
      <w:r w:rsidRPr="00D93FFF">
        <w:rPr>
          <w:rFonts w:ascii="Times New Roman" w:hAnsi="Times New Roman" w:cs="Times New Roman"/>
          <w:color w:val="000000"/>
          <w:spacing w:val="-5"/>
          <w:w w:val="105"/>
          <w:sz w:val="20"/>
        </w:rPr>
        <w:t xml:space="preserve"> będą przyznawane wg następującej formuły:</w:t>
      </w:r>
    </w:p>
    <w:p w14:paraId="0A40901B" w14:textId="2356D83F" w:rsidR="001B303E" w:rsidRPr="00D93FFF" w:rsidRDefault="008A664B" w:rsidP="001B303E">
      <w:pPr>
        <w:spacing w:before="216"/>
        <w:ind w:left="2520"/>
        <w:rPr>
          <w:rFonts w:ascii="Times New Roman" w:hAnsi="Times New Roman" w:cs="Times New Roman"/>
          <w:color w:val="000000"/>
          <w:spacing w:val="-4"/>
          <w:w w:val="105"/>
          <w:sz w:val="20"/>
        </w:rPr>
      </w:pPr>
      <w:r>
        <w:rPr>
          <w:rFonts w:ascii="Times New Roman" w:hAnsi="Times New Roman" w:cs="Times New Roman"/>
          <w:color w:val="000000"/>
          <w:spacing w:val="-4"/>
          <w:w w:val="105"/>
          <w:sz w:val="20"/>
        </w:rPr>
        <w:t>c</w:t>
      </w:r>
      <w:r w:rsidR="001B303E" w:rsidRPr="00D93FFF">
        <w:rPr>
          <w:rFonts w:ascii="Times New Roman" w:hAnsi="Times New Roman" w:cs="Times New Roman"/>
          <w:color w:val="000000"/>
          <w:spacing w:val="-4"/>
          <w:w w:val="105"/>
          <w:sz w:val="20"/>
        </w:rPr>
        <w:t>ena najniższa</w:t>
      </w:r>
    </w:p>
    <w:p w14:paraId="69E50970" w14:textId="38E52123" w:rsidR="001B303E" w:rsidRPr="00D93FFF" w:rsidRDefault="001B303E" w:rsidP="001B303E">
      <w:pPr>
        <w:tabs>
          <w:tab w:val="right" w:leader="hyphen" w:pos="6016"/>
        </w:tabs>
        <w:ind w:left="504"/>
        <w:rPr>
          <w:rFonts w:ascii="Times New Roman" w:hAnsi="Times New Roman" w:cs="Times New Roman"/>
          <w:color w:val="000000"/>
          <w:spacing w:val="-6"/>
          <w:w w:val="105"/>
          <w:sz w:val="20"/>
        </w:rPr>
      </w:pPr>
      <w:r w:rsidRPr="00D93FFF">
        <w:rPr>
          <w:rFonts w:ascii="Times New Roman" w:hAnsi="Times New Roman" w:cs="Times New Roman"/>
          <w:color w:val="000000"/>
          <w:spacing w:val="-6"/>
          <w:w w:val="105"/>
          <w:sz w:val="20"/>
        </w:rPr>
        <w:t>Liczba punktów Cn =</w:t>
      </w:r>
      <w:r w:rsidRPr="00D93FFF">
        <w:rPr>
          <w:rFonts w:ascii="Times New Roman" w:hAnsi="Times New Roman" w:cs="Times New Roman"/>
          <w:color w:val="000000"/>
          <w:spacing w:val="-6"/>
          <w:w w:val="105"/>
          <w:sz w:val="20"/>
        </w:rPr>
        <w:tab/>
      </w:r>
      <w:r w:rsidRPr="00D93FFF">
        <w:rPr>
          <w:rFonts w:ascii="Times New Roman" w:hAnsi="Times New Roman" w:cs="Times New Roman"/>
          <w:color w:val="000000"/>
          <w:w w:val="105"/>
          <w:sz w:val="20"/>
        </w:rPr>
        <w:t xml:space="preserve"> x 100 pkt. </w:t>
      </w:r>
    </w:p>
    <w:p w14:paraId="12A7FF48" w14:textId="77777777" w:rsidR="001B303E" w:rsidRPr="00D93FFF" w:rsidRDefault="001B303E" w:rsidP="001B303E">
      <w:pPr>
        <w:ind w:left="2520"/>
        <w:rPr>
          <w:rFonts w:ascii="Times New Roman" w:hAnsi="Times New Roman" w:cs="Times New Roman"/>
          <w:color w:val="000000"/>
          <w:spacing w:val="-4"/>
          <w:w w:val="105"/>
          <w:sz w:val="20"/>
        </w:rPr>
      </w:pPr>
      <w:r w:rsidRPr="00D93FFF">
        <w:rPr>
          <w:rFonts w:ascii="Times New Roman" w:hAnsi="Times New Roman" w:cs="Times New Roman"/>
          <w:color w:val="000000"/>
          <w:spacing w:val="-4"/>
          <w:w w:val="105"/>
          <w:sz w:val="20"/>
        </w:rPr>
        <w:t>Cena oferty badanej</w:t>
      </w:r>
    </w:p>
    <w:p w14:paraId="51F92EB8" w14:textId="4C3F7128" w:rsidR="001B303E" w:rsidRPr="008A664B" w:rsidRDefault="001B303E" w:rsidP="008A664B">
      <w:pPr>
        <w:numPr>
          <w:ilvl w:val="0"/>
          <w:numId w:val="23"/>
        </w:numPr>
        <w:tabs>
          <w:tab w:val="clear" w:pos="360"/>
          <w:tab w:val="decimal" w:pos="792"/>
          <w:tab w:val="left" w:pos="851"/>
        </w:tabs>
        <w:spacing w:before="120" w:after="120" w:line="240" w:lineRule="auto"/>
        <w:ind w:hanging="295"/>
        <w:rPr>
          <w:rFonts w:ascii="Times New Roman" w:hAnsi="Times New Roman" w:cs="Times New Roman"/>
          <w:bCs/>
          <w:color w:val="000000"/>
          <w:spacing w:val="-5"/>
          <w:w w:val="105"/>
          <w:sz w:val="20"/>
        </w:rPr>
      </w:pPr>
      <w:r w:rsidRPr="008A664B">
        <w:rPr>
          <w:rFonts w:ascii="Times New Roman" w:hAnsi="Times New Roman" w:cs="Times New Roman"/>
          <w:bCs/>
          <w:color w:val="000000"/>
          <w:spacing w:val="-5"/>
          <w:w w:val="105"/>
          <w:sz w:val="20"/>
        </w:rPr>
        <w:t>Cena oferty powinna być wyrażona w złotych polskich netto, z dokładnością do 2 miejsc po przecinku.</w:t>
      </w:r>
    </w:p>
    <w:p w14:paraId="5F822035" w14:textId="4A94D765" w:rsidR="001B303E" w:rsidRDefault="001B303E" w:rsidP="006B5F0F">
      <w:pPr>
        <w:numPr>
          <w:ilvl w:val="0"/>
          <w:numId w:val="23"/>
        </w:numPr>
        <w:tabs>
          <w:tab w:val="clear" w:pos="360"/>
          <w:tab w:val="decimal" w:pos="792"/>
          <w:tab w:val="left" w:pos="851"/>
        </w:tabs>
        <w:spacing w:before="120" w:after="120" w:line="240" w:lineRule="auto"/>
        <w:ind w:hanging="295"/>
        <w:jc w:val="both"/>
        <w:rPr>
          <w:rFonts w:ascii="Times New Roman" w:hAnsi="Times New Roman" w:cs="Times New Roman"/>
          <w:bCs/>
          <w:color w:val="000000"/>
          <w:spacing w:val="-5"/>
          <w:w w:val="105"/>
          <w:sz w:val="20"/>
        </w:rPr>
      </w:pPr>
      <w:r w:rsidRPr="008A664B">
        <w:rPr>
          <w:rFonts w:ascii="Times New Roman" w:hAnsi="Times New Roman" w:cs="Times New Roman"/>
          <w:bCs/>
          <w:color w:val="000000"/>
          <w:spacing w:val="-5"/>
          <w:w w:val="105"/>
          <w:sz w:val="20"/>
        </w:rPr>
        <w:t xml:space="preserve">W przypadku </w:t>
      </w:r>
      <w:r w:rsidR="00CE7CBF" w:rsidRPr="008A664B">
        <w:rPr>
          <w:rFonts w:ascii="Times New Roman" w:hAnsi="Times New Roman" w:cs="Times New Roman"/>
          <w:bCs/>
          <w:color w:val="000000"/>
          <w:spacing w:val="-5"/>
          <w:w w:val="105"/>
          <w:sz w:val="20"/>
        </w:rPr>
        <w:t>towaru/usługi których dostawa lub świadczenie będzie prowadzić do powstania obowiązku podatkowego u Zamawiającego a jest częścią oferty,</w:t>
      </w:r>
      <w:r w:rsidRPr="008A664B">
        <w:rPr>
          <w:rFonts w:ascii="Times New Roman" w:hAnsi="Times New Roman" w:cs="Times New Roman"/>
          <w:bCs/>
          <w:color w:val="000000"/>
          <w:spacing w:val="-5"/>
          <w:w w:val="105"/>
          <w:sz w:val="20"/>
        </w:rPr>
        <w:t xml:space="preserve"> </w:t>
      </w:r>
      <w:r w:rsidR="00041E59">
        <w:rPr>
          <w:rFonts w:ascii="Times New Roman" w:hAnsi="Times New Roman" w:cs="Times New Roman"/>
          <w:bCs/>
          <w:color w:val="000000"/>
          <w:spacing w:val="-5"/>
          <w:w w:val="105"/>
          <w:sz w:val="20"/>
        </w:rPr>
        <w:t>jego/</w:t>
      </w:r>
      <w:r w:rsidR="00CE7CBF" w:rsidRPr="008A664B">
        <w:rPr>
          <w:rFonts w:ascii="Times New Roman" w:hAnsi="Times New Roman" w:cs="Times New Roman"/>
          <w:bCs/>
          <w:color w:val="000000"/>
          <w:spacing w:val="-5"/>
          <w:w w:val="105"/>
          <w:sz w:val="20"/>
        </w:rPr>
        <w:t xml:space="preserve">jej cenę </w:t>
      </w:r>
      <w:r w:rsidRPr="008A664B">
        <w:rPr>
          <w:rFonts w:ascii="Times New Roman" w:hAnsi="Times New Roman" w:cs="Times New Roman"/>
          <w:bCs/>
          <w:color w:val="000000"/>
          <w:spacing w:val="-5"/>
          <w:w w:val="105"/>
          <w:sz w:val="20"/>
        </w:rPr>
        <w:t xml:space="preserve">w walucie obcej </w:t>
      </w:r>
      <w:r w:rsidR="00CE7CBF" w:rsidRPr="008A664B">
        <w:rPr>
          <w:rFonts w:ascii="Times New Roman" w:hAnsi="Times New Roman" w:cs="Times New Roman"/>
          <w:bCs/>
          <w:color w:val="000000"/>
          <w:spacing w:val="-5"/>
          <w:w w:val="105"/>
          <w:sz w:val="20"/>
        </w:rPr>
        <w:t xml:space="preserve">należy przeliczyć </w:t>
      </w:r>
      <w:r w:rsidRPr="008A664B">
        <w:rPr>
          <w:rFonts w:ascii="Times New Roman" w:hAnsi="Times New Roman" w:cs="Times New Roman"/>
          <w:bCs/>
          <w:color w:val="000000"/>
          <w:spacing w:val="-5"/>
          <w:w w:val="105"/>
          <w:sz w:val="20"/>
        </w:rPr>
        <w:t xml:space="preserve">na PLN wg średniego kursu NBP z dnia </w:t>
      </w:r>
      <w:r w:rsidR="00CE7CBF" w:rsidRPr="008A664B">
        <w:rPr>
          <w:rFonts w:ascii="Times New Roman" w:hAnsi="Times New Roman" w:cs="Times New Roman"/>
          <w:bCs/>
          <w:color w:val="000000"/>
          <w:spacing w:val="-5"/>
          <w:w w:val="105"/>
          <w:sz w:val="20"/>
        </w:rPr>
        <w:t xml:space="preserve">złożenia </w:t>
      </w:r>
      <w:r w:rsidRPr="008A664B">
        <w:rPr>
          <w:rFonts w:ascii="Times New Roman" w:hAnsi="Times New Roman" w:cs="Times New Roman"/>
          <w:bCs/>
          <w:color w:val="000000"/>
          <w:spacing w:val="-5"/>
          <w:w w:val="105"/>
          <w:sz w:val="20"/>
        </w:rPr>
        <w:t>ofert</w:t>
      </w:r>
      <w:r w:rsidR="00CE7CBF" w:rsidRPr="008A664B">
        <w:rPr>
          <w:rFonts w:ascii="Times New Roman" w:hAnsi="Times New Roman" w:cs="Times New Roman"/>
          <w:bCs/>
          <w:color w:val="000000"/>
          <w:spacing w:val="-5"/>
          <w:w w:val="105"/>
          <w:sz w:val="20"/>
        </w:rPr>
        <w:t>y</w:t>
      </w:r>
      <w:r w:rsidRPr="008A664B">
        <w:rPr>
          <w:rFonts w:ascii="Times New Roman" w:hAnsi="Times New Roman" w:cs="Times New Roman"/>
          <w:bCs/>
          <w:color w:val="000000"/>
          <w:spacing w:val="-5"/>
          <w:w w:val="105"/>
          <w:sz w:val="20"/>
        </w:rPr>
        <w:t>.</w:t>
      </w:r>
    </w:p>
    <w:p w14:paraId="7FB50C52" w14:textId="6B36ACAF" w:rsidR="001B67AA" w:rsidRDefault="001B67AA" w:rsidP="006B5F0F">
      <w:pPr>
        <w:numPr>
          <w:ilvl w:val="0"/>
          <w:numId w:val="23"/>
        </w:numPr>
        <w:tabs>
          <w:tab w:val="clear" w:pos="360"/>
          <w:tab w:val="decimal" w:pos="792"/>
          <w:tab w:val="left" w:pos="851"/>
        </w:tabs>
        <w:spacing w:before="120" w:after="120" w:line="240" w:lineRule="auto"/>
        <w:ind w:hanging="295"/>
        <w:jc w:val="both"/>
        <w:rPr>
          <w:rFonts w:ascii="Times New Roman" w:hAnsi="Times New Roman" w:cs="Times New Roman"/>
          <w:bCs/>
          <w:color w:val="000000"/>
          <w:spacing w:val="-5"/>
          <w:w w:val="105"/>
          <w:sz w:val="20"/>
        </w:rPr>
      </w:pPr>
      <w:r w:rsidRPr="001B67AA">
        <w:rPr>
          <w:rFonts w:ascii="Times New Roman" w:hAnsi="Times New Roman" w:cs="Times New Roman"/>
          <w:bCs/>
          <w:color w:val="000000"/>
          <w:spacing w:val="-5"/>
          <w:w w:val="105"/>
          <w:sz w:val="20"/>
        </w:rPr>
        <w:t xml:space="preserve"> Cena </w:t>
      </w:r>
      <w:r>
        <w:rPr>
          <w:rFonts w:ascii="Times New Roman" w:hAnsi="Times New Roman" w:cs="Times New Roman"/>
          <w:bCs/>
          <w:color w:val="000000"/>
          <w:spacing w:val="-5"/>
          <w:w w:val="105"/>
          <w:sz w:val="20"/>
        </w:rPr>
        <w:t xml:space="preserve">oferty </w:t>
      </w:r>
      <w:r w:rsidRPr="001B67AA">
        <w:rPr>
          <w:rFonts w:ascii="Times New Roman" w:hAnsi="Times New Roman" w:cs="Times New Roman"/>
          <w:bCs/>
          <w:color w:val="000000"/>
          <w:spacing w:val="-5"/>
          <w:w w:val="105"/>
          <w:sz w:val="20"/>
        </w:rPr>
        <w:t>musi uwzględniać wszystkie wymagania niniejszego zapytania ofertowego oraz obejmować wszelkie koszty związane z terminowym i prawidłowym wykonaniem przedmiotu zamówienia oraz warunkami i wytycznymi stawianymi przez Zamawiającego, odnoszącymi się do przedmiotu zamówienia</w:t>
      </w:r>
      <w:r>
        <w:rPr>
          <w:rFonts w:ascii="Times New Roman" w:hAnsi="Times New Roman" w:cs="Times New Roman"/>
          <w:bCs/>
          <w:color w:val="000000"/>
          <w:spacing w:val="-5"/>
          <w:w w:val="105"/>
          <w:sz w:val="20"/>
        </w:rPr>
        <w:t>.</w:t>
      </w:r>
    </w:p>
    <w:p w14:paraId="665B5991" w14:textId="05D68967" w:rsidR="00FF1270" w:rsidRPr="008A664B" w:rsidRDefault="00FF1270" w:rsidP="008A664B">
      <w:pPr>
        <w:numPr>
          <w:ilvl w:val="0"/>
          <w:numId w:val="23"/>
        </w:numPr>
        <w:tabs>
          <w:tab w:val="clear" w:pos="360"/>
          <w:tab w:val="decimal" w:pos="792"/>
          <w:tab w:val="left" w:pos="851"/>
        </w:tabs>
        <w:spacing w:before="120" w:after="120" w:line="240" w:lineRule="auto"/>
        <w:ind w:hanging="295"/>
        <w:rPr>
          <w:rFonts w:ascii="Times New Roman" w:hAnsi="Times New Roman" w:cs="Times New Roman"/>
          <w:bCs/>
          <w:color w:val="000000"/>
          <w:spacing w:val="-5"/>
          <w:w w:val="105"/>
          <w:sz w:val="20"/>
        </w:rPr>
      </w:pPr>
      <w:r w:rsidRPr="00FF1270">
        <w:rPr>
          <w:rFonts w:ascii="Times New Roman" w:hAnsi="Times New Roman" w:cs="Times New Roman"/>
          <w:bCs/>
          <w:color w:val="000000"/>
          <w:spacing w:val="-5"/>
          <w:w w:val="105"/>
          <w:sz w:val="20"/>
        </w:rPr>
        <w:t xml:space="preserve">Cena </w:t>
      </w:r>
      <w:r>
        <w:rPr>
          <w:rFonts w:ascii="Times New Roman" w:hAnsi="Times New Roman" w:cs="Times New Roman"/>
          <w:bCs/>
          <w:color w:val="000000"/>
          <w:spacing w:val="-5"/>
          <w:w w:val="105"/>
          <w:sz w:val="20"/>
        </w:rPr>
        <w:t>z</w:t>
      </w:r>
      <w:r w:rsidR="009030E5">
        <w:rPr>
          <w:rFonts w:ascii="Times New Roman" w:hAnsi="Times New Roman" w:cs="Times New Roman"/>
          <w:bCs/>
          <w:color w:val="000000"/>
          <w:spacing w:val="-5"/>
          <w:w w:val="105"/>
          <w:sz w:val="20"/>
        </w:rPr>
        <w:t>a</w:t>
      </w:r>
      <w:r w:rsidRPr="00FF1270">
        <w:rPr>
          <w:rFonts w:ascii="Times New Roman" w:hAnsi="Times New Roman" w:cs="Times New Roman"/>
          <w:bCs/>
          <w:color w:val="000000"/>
          <w:spacing w:val="-5"/>
          <w:w w:val="105"/>
          <w:sz w:val="20"/>
        </w:rPr>
        <w:t xml:space="preserve"> przedmiot zamówienia może być tylko jedna</w:t>
      </w:r>
      <w:r w:rsidR="009030E5">
        <w:rPr>
          <w:rFonts w:ascii="Times New Roman" w:hAnsi="Times New Roman" w:cs="Times New Roman"/>
          <w:bCs/>
          <w:color w:val="000000"/>
          <w:spacing w:val="-5"/>
          <w:w w:val="105"/>
          <w:sz w:val="20"/>
        </w:rPr>
        <w:t xml:space="preserve"> i musi </w:t>
      </w:r>
      <w:r w:rsidR="00E4040F">
        <w:rPr>
          <w:rFonts w:ascii="Times New Roman" w:hAnsi="Times New Roman" w:cs="Times New Roman"/>
          <w:bCs/>
          <w:color w:val="000000"/>
          <w:spacing w:val="-5"/>
          <w:w w:val="105"/>
          <w:sz w:val="20"/>
        </w:rPr>
        <w:t xml:space="preserve">uwzględniać </w:t>
      </w:r>
      <w:r w:rsidR="009030E5">
        <w:rPr>
          <w:rFonts w:ascii="Times New Roman" w:hAnsi="Times New Roman" w:cs="Times New Roman"/>
          <w:bCs/>
          <w:color w:val="000000"/>
          <w:spacing w:val="-5"/>
          <w:w w:val="105"/>
          <w:sz w:val="20"/>
        </w:rPr>
        <w:t xml:space="preserve">wszystkie pozycje </w:t>
      </w:r>
      <w:r w:rsidR="00E4040F">
        <w:rPr>
          <w:rFonts w:ascii="Times New Roman" w:hAnsi="Times New Roman" w:cs="Times New Roman"/>
          <w:bCs/>
          <w:color w:val="000000"/>
          <w:spacing w:val="-5"/>
          <w:w w:val="105"/>
          <w:sz w:val="20"/>
        </w:rPr>
        <w:t>zapytania ofertowego</w:t>
      </w:r>
      <w:r w:rsidRPr="00FF1270">
        <w:rPr>
          <w:rFonts w:ascii="Times New Roman" w:hAnsi="Times New Roman" w:cs="Times New Roman"/>
          <w:bCs/>
          <w:color w:val="000000"/>
          <w:spacing w:val="-5"/>
          <w:w w:val="105"/>
          <w:sz w:val="20"/>
        </w:rPr>
        <w:t>. Wszelkie upusty, rabaty, winny być od razu ujęte w obliczaniu ceny, tak by wyliczona cena za realizację przedmiotu zamówienia była ceną ostateczną, bez konieczności dokonywania przez Zamawiającego przeliczeń i innych działań w celu jej określenia</w:t>
      </w:r>
      <w:r w:rsidR="0065468B">
        <w:rPr>
          <w:rFonts w:ascii="Times New Roman" w:hAnsi="Times New Roman" w:cs="Times New Roman"/>
          <w:bCs/>
          <w:color w:val="000000"/>
          <w:spacing w:val="-5"/>
          <w:w w:val="105"/>
          <w:sz w:val="20"/>
        </w:rPr>
        <w:t>.</w:t>
      </w:r>
    </w:p>
    <w:p w14:paraId="1E1A8984" w14:textId="433B802E" w:rsidR="001B303E" w:rsidRPr="008A664B" w:rsidRDefault="001B303E" w:rsidP="008A664B">
      <w:pPr>
        <w:numPr>
          <w:ilvl w:val="0"/>
          <w:numId w:val="23"/>
        </w:numPr>
        <w:tabs>
          <w:tab w:val="clear" w:pos="360"/>
          <w:tab w:val="decimal" w:pos="792"/>
          <w:tab w:val="left" w:pos="851"/>
        </w:tabs>
        <w:spacing w:before="120" w:after="120" w:line="240" w:lineRule="auto"/>
        <w:ind w:hanging="295"/>
        <w:rPr>
          <w:rFonts w:ascii="Times New Roman" w:hAnsi="Times New Roman" w:cs="Times New Roman"/>
          <w:bCs/>
          <w:color w:val="000000"/>
          <w:spacing w:val="-5"/>
          <w:w w:val="105"/>
          <w:sz w:val="20"/>
        </w:rPr>
      </w:pPr>
      <w:r w:rsidRPr="008A664B">
        <w:rPr>
          <w:rFonts w:ascii="Times New Roman" w:hAnsi="Times New Roman" w:cs="Times New Roman"/>
          <w:bCs/>
          <w:color w:val="000000"/>
          <w:spacing w:val="-5"/>
          <w:w w:val="105"/>
          <w:sz w:val="20"/>
        </w:rPr>
        <w:lastRenderedPageBreak/>
        <w:t>Dla porównania ofert Zamawiający przyjmuje cenę</w:t>
      </w:r>
      <w:r w:rsidR="0080682B">
        <w:rPr>
          <w:rFonts w:ascii="Times New Roman" w:hAnsi="Times New Roman" w:cs="Times New Roman"/>
          <w:bCs/>
          <w:color w:val="000000"/>
          <w:spacing w:val="-5"/>
          <w:w w:val="105"/>
          <w:sz w:val="20"/>
        </w:rPr>
        <w:t xml:space="preserve"> oferty</w:t>
      </w:r>
      <w:r w:rsidRPr="008A664B">
        <w:rPr>
          <w:rFonts w:ascii="Times New Roman" w:hAnsi="Times New Roman" w:cs="Times New Roman"/>
          <w:bCs/>
          <w:color w:val="000000"/>
          <w:spacing w:val="-5"/>
          <w:w w:val="105"/>
          <w:sz w:val="20"/>
        </w:rPr>
        <w:t xml:space="preserve"> </w:t>
      </w:r>
      <w:r w:rsidR="003F5266">
        <w:rPr>
          <w:rFonts w:ascii="Times New Roman" w:hAnsi="Times New Roman" w:cs="Times New Roman"/>
          <w:bCs/>
          <w:color w:val="000000"/>
          <w:spacing w:val="-5"/>
          <w:w w:val="105"/>
          <w:sz w:val="20"/>
        </w:rPr>
        <w:t>netto</w:t>
      </w:r>
      <w:r w:rsidRPr="008A664B">
        <w:rPr>
          <w:rFonts w:ascii="Times New Roman" w:hAnsi="Times New Roman" w:cs="Times New Roman"/>
          <w:bCs/>
          <w:color w:val="000000"/>
          <w:spacing w:val="-5"/>
          <w:w w:val="105"/>
          <w:sz w:val="20"/>
        </w:rPr>
        <w:t>.</w:t>
      </w:r>
    </w:p>
    <w:p w14:paraId="7B1A54E2" w14:textId="2632C690" w:rsidR="001B303E" w:rsidRPr="008A664B" w:rsidRDefault="001B303E" w:rsidP="008A664B">
      <w:pPr>
        <w:numPr>
          <w:ilvl w:val="0"/>
          <w:numId w:val="23"/>
        </w:numPr>
        <w:tabs>
          <w:tab w:val="clear" w:pos="360"/>
          <w:tab w:val="decimal" w:pos="792"/>
          <w:tab w:val="left" w:pos="851"/>
        </w:tabs>
        <w:spacing w:before="120" w:after="120" w:line="240" w:lineRule="auto"/>
        <w:ind w:hanging="295"/>
        <w:rPr>
          <w:rFonts w:ascii="Times New Roman" w:hAnsi="Times New Roman" w:cs="Times New Roman"/>
          <w:bCs/>
          <w:color w:val="000000"/>
          <w:spacing w:val="-5"/>
          <w:w w:val="105"/>
          <w:sz w:val="20"/>
        </w:rPr>
      </w:pPr>
      <w:r w:rsidRPr="008A664B">
        <w:rPr>
          <w:rFonts w:ascii="Times New Roman" w:hAnsi="Times New Roman" w:cs="Times New Roman"/>
          <w:bCs/>
          <w:color w:val="000000"/>
          <w:spacing w:val="-5"/>
          <w:w w:val="105"/>
          <w:sz w:val="20"/>
        </w:rPr>
        <w:t>W toku oceny ofert Zamawiający może żądać od Wykonawcy wyjaśnień dotyczących treści złożonej oferty i jej uzupełnienia.</w:t>
      </w:r>
    </w:p>
    <w:p w14:paraId="3C374A54" w14:textId="77777777" w:rsidR="001B303E" w:rsidRPr="00D93FFF" w:rsidRDefault="001B303E" w:rsidP="001B303E">
      <w:pPr>
        <w:numPr>
          <w:ilvl w:val="0"/>
          <w:numId w:val="10"/>
        </w:numPr>
        <w:tabs>
          <w:tab w:val="clear" w:pos="360"/>
          <w:tab w:val="decimal" w:pos="432"/>
        </w:tabs>
        <w:spacing w:before="216" w:after="0" w:line="240" w:lineRule="auto"/>
        <w:ind w:left="0" w:firstLine="72"/>
        <w:rPr>
          <w:rFonts w:ascii="Times New Roman" w:hAnsi="Times New Roman" w:cs="Times New Roman"/>
          <w:b/>
          <w:color w:val="000000"/>
          <w:spacing w:val="4"/>
          <w:w w:val="105"/>
          <w:sz w:val="20"/>
        </w:rPr>
      </w:pPr>
      <w:r w:rsidRPr="00D93FFF">
        <w:rPr>
          <w:rFonts w:ascii="Times New Roman" w:hAnsi="Times New Roman" w:cs="Times New Roman"/>
          <w:b/>
          <w:color w:val="000000"/>
          <w:spacing w:val="4"/>
          <w:w w:val="105"/>
          <w:sz w:val="20"/>
        </w:rPr>
        <w:t>Sposób przygotowania i złożenia oferty:</w:t>
      </w:r>
    </w:p>
    <w:p w14:paraId="0D180C81" w14:textId="41444A2B" w:rsidR="001B303E" w:rsidRDefault="008A664B" w:rsidP="008A664B">
      <w:pPr>
        <w:numPr>
          <w:ilvl w:val="0"/>
          <w:numId w:val="24"/>
        </w:numPr>
        <w:tabs>
          <w:tab w:val="clear" w:pos="360"/>
          <w:tab w:val="decimal" w:pos="792"/>
          <w:tab w:val="left" w:pos="851"/>
        </w:tabs>
        <w:spacing w:before="120" w:after="120" w:line="240" w:lineRule="auto"/>
        <w:ind w:hanging="294"/>
        <w:rPr>
          <w:rFonts w:ascii="Times New Roman" w:hAnsi="Times New Roman" w:cs="Times New Roman"/>
          <w:bCs/>
          <w:color w:val="000000"/>
          <w:spacing w:val="-5"/>
          <w:w w:val="105"/>
          <w:sz w:val="20"/>
        </w:rPr>
      </w:pPr>
      <w:r>
        <w:rPr>
          <w:rFonts w:ascii="Times New Roman" w:hAnsi="Times New Roman" w:cs="Times New Roman"/>
          <w:bCs/>
          <w:color w:val="000000"/>
          <w:spacing w:val="-5"/>
          <w:w w:val="105"/>
          <w:sz w:val="20"/>
        </w:rPr>
        <w:t xml:space="preserve">Ofertę </w:t>
      </w:r>
      <w:r w:rsidR="001B303E" w:rsidRPr="008A664B">
        <w:rPr>
          <w:rFonts w:ascii="Times New Roman" w:hAnsi="Times New Roman" w:cs="Times New Roman"/>
          <w:bCs/>
          <w:color w:val="000000"/>
          <w:spacing w:val="-5"/>
          <w:w w:val="105"/>
          <w:sz w:val="20"/>
        </w:rPr>
        <w:t xml:space="preserve">można składać wyłącznie na formularzu, którego wzór przedstawiono w </w:t>
      </w:r>
      <w:r w:rsidRPr="00487CAC">
        <w:rPr>
          <w:rFonts w:ascii="Times New Roman" w:hAnsi="Times New Roman" w:cs="Times New Roman"/>
          <w:b/>
          <w:bCs/>
          <w:color w:val="000000"/>
          <w:spacing w:val="-7"/>
          <w:w w:val="105"/>
          <w:sz w:val="20"/>
        </w:rPr>
        <w:t>Załącznik</w:t>
      </w:r>
      <w:r>
        <w:rPr>
          <w:rFonts w:ascii="Times New Roman" w:hAnsi="Times New Roman" w:cs="Times New Roman"/>
          <w:b/>
          <w:bCs/>
          <w:color w:val="000000"/>
          <w:spacing w:val="-7"/>
          <w:w w:val="105"/>
          <w:sz w:val="20"/>
        </w:rPr>
        <w:t>u</w:t>
      </w:r>
      <w:r w:rsidRPr="00487CAC">
        <w:rPr>
          <w:rFonts w:ascii="Times New Roman" w:hAnsi="Times New Roman" w:cs="Times New Roman"/>
          <w:b/>
          <w:bCs/>
          <w:color w:val="000000"/>
          <w:spacing w:val="-7"/>
          <w:w w:val="105"/>
          <w:sz w:val="20"/>
        </w:rPr>
        <w:t xml:space="preserve"> nr 1 do</w:t>
      </w:r>
      <w:r w:rsidRPr="00D93FFF">
        <w:rPr>
          <w:rFonts w:ascii="Times New Roman" w:hAnsi="Times New Roman" w:cs="Times New Roman"/>
          <w:color w:val="000000"/>
          <w:spacing w:val="-7"/>
          <w:w w:val="105"/>
          <w:sz w:val="20"/>
        </w:rPr>
        <w:t xml:space="preserve"> </w:t>
      </w:r>
      <w:r w:rsidRPr="00783E70">
        <w:rPr>
          <w:rFonts w:ascii="Times New Roman" w:eastAsia="Calibri" w:hAnsi="Times New Roman"/>
          <w:b/>
          <w:noProof/>
          <w:color w:val="000000"/>
          <w:sz w:val="21"/>
          <w:szCs w:val="21"/>
        </w:rPr>
        <w:t>ZAPYTANIA OFERTOWEGO POSTĘPOWANIE NR UCI.903</w:t>
      </w:r>
      <w:r w:rsidR="008D651B">
        <w:rPr>
          <w:rFonts w:ascii="Times New Roman" w:eastAsia="Calibri" w:hAnsi="Times New Roman"/>
          <w:b/>
          <w:noProof/>
          <w:color w:val="000000"/>
          <w:sz w:val="21"/>
          <w:szCs w:val="21"/>
        </w:rPr>
        <w:t>.2.</w:t>
      </w:r>
      <w:r w:rsidRPr="00783E70">
        <w:rPr>
          <w:rFonts w:ascii="Times New Roman" w:eastAsia="Calibri" w:hAnsi="Times New Roman"/>
          <w:b/>
          <w:noProof/>
          <w:color w:val="000000"/>
          <w:sz w:val="21"/>
          <w:szCs w:val="21"/>
        </w:rPr>
        <w:t>202</w:t>
      </w:r>
      <w:r w:rsidR="0080682B">
        <w:rPr>
          <w:rFonts w:ascii="Times New Roman" w:eastAsia="Calibri" w:hAnsi="Times New Roman"/>
          <w:b/>
          <w:noProof/>
          <w:color w:val="000000"/>
          <w:sz w:val="21"/>
          <w:szCs w:val="21"/>
        </w:rPr>
        <w:t>5</w:t>
      </w:r>
      <w:r w:rsidR="001B303E" w:rsidRPr="008A664B">
        <w:rPr>
          <w:rFonts w:ascii="Times New Roman" w:hAnsi="Times New Roman" w:cs="Times New Roman"/>
          <w:bCs/>
          <w:color w:val="000000"/>
          <w:spacing w:val="-5"/>
          <w:w w:val="105"/>
          <w:sz w:val="20"/>
        </w:rPr>
        <w:t>.</w:t>
      </w:r>
    </w:p>
    <w:p w14:paraId="7361243D" w14:textId="48ED709F" w:rsidR="001B303E" w:rsidRPr="008A664B" w:rsidRDefault="001B303E" w:rsidP="00033CD9">
      <w:pPr>
        <w:numPr>
          <w:ilvl w:val="0"/>
          <w:numId w:val="24"/>
        </w:numPr>
        <w:tabs>
          <w:tab w:val="clear" w:pos="360"/>
          <w:tab w:val="decimal" w:pos="792"/>
          <w:tab w:val="left" w:pos="851"/>
        </w:tabs>
        <w:spacing w:before="120" w:after="120" w:line="240" w:lineRule="auto"/>
        <w:ind w:hanging="295"/>
        <w:jc w:val="both"/>
        <w:rPr>
          <w:rFonts w:ascii="Times New Roman" w:hAnsi="Times New Roman" w:cs="Times New Roman"/>
          <w:bCs/>
          <w:color w:val="000000"/>
          <w:spacing w:val="-5"/>
          <w:w w:val="105"/>
          <w:sz w:val="20"/>
        </w:rPr>
      </w:pPr>
      <w:r w:rsidRPr="008A664B">
        <w:rPr>
          <w:rFonts w:ascii="Times New Roman" w:hAnsi="Times New Roman" w:cs="Times New Roman"/>
          <w:bCs/>
          <w:color w:val="000000"/>
          <w:spacing w:val="-5"/>
          <w:w w:val="105"/>
          <w:sz w:val="20"/>
        </w:rPr>
        <w:t xml:space="preserve">Oferta powinna być uzupełniona w sposób czytelny, nieścieralnym atramentem lub długopisem, maszynowo lub komputerowo. Zamawiający dopuszcza złożenie oferty jedynie w języku polskim. </w:t>
      </w:r>
      <w:r w:rsidR="00033CD9">
        <w:rPr>
          <w:rFonts w:ascii="Times New Roman" w:hAnsi="Times New Roman" w:cs="Times New Roman"/>
          <w:bCs/>
          <w:color w:val="000000"/>
          <w:spacing w:val="-5"/>
          <w:w w:val="105"/>
          <w:sz w:val="20"/>
        </w:rPr>
        <w:br/>
      </w:r>
      <w:r w:rsidRPr="008A664B">
        <w:rPr>
          <w:rFonts w:ascii="Times New Roman" w:hAnsi="Times New Roman" w:cs="Times New Roman"/>
          <w:bCs/>
          <w:color w:val="000000"/>
          <w:spacing w:val="-5"/>
          <w:w w:val="105"/>
          <w:sz w:val="20"/>
        </w:rPr>
        <w:t xml:space="preserve">W przypadku części oferty złożonej w języku obcym – należy dołączyć do oferty tłumaczenie </w:t>
      </w:r>
      <w:r w:rsidR="00F8018B">
        <w:rPr>
          <w:rFonts w:ascii="Times New Roman" w:hAnsi="Times New Roman" w:cs="Times New Roman"/>
          <w:bCs/>
          <w:color w:val="000000"/>
          <w:spacing w:val="-5"/>
          <w:w w:val="105"/>
          <w:sz w:val="20"/>
        </w:rPr>
        <w:t>na język polski.</w:t>
      </w:r>
    </w:p>
    <w:p w14:paraId="70B83CA1" w14:textId="37FA6D57" w:rsidR="001B303E" w:rsidRPr="008A664B" w:rsidRDefault="001B303E" w:rsidP="00033CD9">
      <w:pPr>
        <w:numPr>
          <w:ilvl w:val="0"/>
          <w:numId w:val="24"/>
        </w:numPr>
        <w:tabs>
          <w:tab w:val="clear" w:pos="360"/>
          <w:tab w:val="decimal" w:pos="792"/>
          <w:tab w:val="left" w:pos="851"/>
        </w:tabs>
        <w:spacing w:before="120" w:after="120" w:line="240" w:lineRule="auto"/>
        <w:ind w:hanging="295"/>
        <w:jc w:val="both"/>
        <w:rPr>
          <w:rFonts w:ascii="Times New Roman" w:hAnsi="Times New Roman" w:cs="Times New Roman"/>
          <w:bCs/>
          <w:color w:val="000000"/>
          <w:spacing w:val="-5"/>
          <w:w w:val="105"/>
          <w:sz w:val="20"/>
        </w:rPr>
      </w:pPr>
      <w:r w:rsidRPr="008A664B">
        <w:rPr>
          <w:rFonts w:ascii="Times New Roman" w:hAnsi="Times New Roman" w:cs="Times New Roman"/>
          <w:bCs/>
          <w:color w:val="000000"/>
          <w:spacing w:val="-5"/>
          <w:w w:val="105"/>
          <w:sz w:val="20"/>
        </w:rPr>
        <w:t xml:space="preserve">Oferta wraz z załącznikami powinna zostać podpisana przez </w:t>
      </w:r>
      <w:r w:rsidR="009C44EE">
        <w:rPr>
          <w:rFonts w:ascii="Times New Roman" w:hAnsi="Times New Roman" w:cs="Times New Roman"/>
          <w:bCs/>
          <w:color w:val="000000"/>
          <w:spacing w:val="-5"/>
          <w:w w:val="105"/>
          <w:sz w:val="20"/>
        </w:rPr>
        <w:t>Oferenta</w:t>
      </w:r>
      <w:r w:rsidRPr="008A664B">
        <w:rPr>
          <w:rFonts w:ascii="Times New Roman" w:hAnsi="Times New Roman" w:cs="Times New Roman"/>
          <w:bCs/>
          <w:color w:val="000000"/>
          <w:spacing w:val="-5"/>
          <w:w w:val="105"/>
          <w:sz w:val="20"/>
        </w:rPr>
        <w:t xml:space="preserve"> lub osobę upoważnioną do reprezentowania Wykonawcy. Jeżeli uprawnienie do reprezentacji nie wynika z dokumentu rejestrowego Wykonawcy, a osoba podpisująca ofertę działa na podstawie pełnomocnictwa, to pełnomocnictwo musi </w:t>
      </w:r>
      <w:r w:rsidR="00F8018B">
        <w:rPr>
          <w:rFonts w:ascii="Times New Roman" w:hAnsi="Times New Roman" w:cs="Times New Roman"/>
          <w:bCs/>
          <w:color w:val="000000"/>
          <w:spacing w:val="-5"/>
          <w:w w:val="105"/>
          <w:sz w:val="20"/>
        </w:rPr>
        <w:br/>
      </w:r>
      <w:r w:rsidRPr="008A664B">
        <w:rPr>
          <w:rFonts w:ascii="Times New Roman" w:hAnsi="Times New Roman" w:cs="Times New Roman"/>
          <w:bCs/>
          <w:color w:val="000000"/>
          <w:spacing w:val="-5"/>
          <w:w w:val="105"/>
          <w:sz w:val="20"/>
        </w:rPr>
        <w:t>w</w:t>
      </w:r>
      <w:r w:rsidR="00F8018B">
        <w:rPr>
          <w:rFonts w:ascii="Times New Roman" w:hAnsi="Times New Roman" w:cs="Times New Roman"/>
          <w:bCs/>
          <w:color w:val="000000"/>
          <w:spacing w:val="-5"/>
          <w:w w:val="105"/>
          <w:sz w:val="20"/>
        </w:rPr>
        <w:t xml:space="preserve"> </w:t>
      </w:r>
      <w:r w:rsidRPr="008A664B">
        <w:rPr>
          <w:rFonts w:ascii="Times New Roman" w:hAnsi="Times New Roman" w:cs="Times New Roman"/>
          <w:bCs/>
          <w:color w:val="000000"/>
          <w:spacing w:val="-5"/>
          <w:w w:val="105"/>
          <w:sz w:val="20"/>
        </w:rPr>
        <w:t>swej treści jednoznacznie wskazywać uprawnienie do podpisania oferty. Dołączone do oferty pełnomocnictwo powinno być kopią potwierdzoną za zgodność z oryginałem.</w:t>
      </w:r>
    </w:p>
    <w:p w14:paraId="66FAF215" w14:textId="1472A6ED" w:rsidR="001B303E" w:rsidRPr="008A664B" w:rsidRDefault="001B303E" w:rsidP="008A664B">
      <w:pPr>
        <w:numPr>
          <w:ilvl w:val="0"/>
          <w:numId w:val="24"/>
        </w:numPr>
        <w:tabs>
          <w:tab w:val="clear" w:pos="360"/>
          <w:tab w:val="decimal" w:pos="792"/>
          <w:tab w:val="left" w:pos="851"/>
        </w:tabs>
        <w:spacing w:before="120" w:after="120" w:line="240" w:lineRule="auto"/>
        <w:ind w:hanging="295"/>
        <w:rPr>
          <w:rFonts w:ascii="Times New Roman" w:hAnsi="Times New Roman" w:cs="Times New Roman"/>
          <w:bCs/>
          <w:color w:val="000000"/>
          <w:spacing w:val="-5"/>
          <w:w w:val="105"/>
          <w:sz w:val="20"/>
        </w:rPr>
      </w:pPr>
      <w:r w:rsidRPr="008A664B">
        <w:rPr>
          <w:rFonts w:ascii="Times New Roman" w:hAnsi="Times New Roman" w:cs="Times New Roman"/>
          <w:bCs/>
          <w:color w:val="000000"/>
          <w:spacing w:val="-5"/>
          <w:w w:val="105"/>
          <w:sz w:val="20"/>
        </w:rPr>
        <w:t>Wsze</w:t>
      </w:r>
      <w:r w:rsidR="008A664B">
        <w:rPr>
          <w:rFonts w:ascii="Times New Roman" w:hAnsi="Times New Roman" w:cs="Times New Roman"/>
          <w:bCs/>
          <w:color w:val="000000"/>
          <w:spacing w:val="-5"/>
          <w:w w:val="105"/>
          <w:sz w:val="20"/>
        </w:rPr>
        <w:t>l</w:t>
      </w:r>
      <w:r w:rsidRPr="008A664B">
        <w:rPr>
          <w:rFonts w:ascii="Times New Roman" w:hAnsi="Times New Roman" w:cs="Times New Roman"/>
          <w:bCs/>
          <w:color w:val="000000"/>
          <w:spacing w:val="-5"/>
          <w:w w:val="105"/>
          <w:sz w:val="20"/>
        </w:rPr>
        <w:t xml:space="preserve">kie poprawki </w:t>
      </w:r>
      <w:r w:rsidR="008A664B">
        <w:rPr>
          <w:rFonts w:ascii="Times New Roman" w:hAnsi="Times New Roman" w:cs="Times New Roman"/>
          <w:bCs/>
          <w:color w:val="000000"/>
          <w:spacing w:val="-5"/>
          <w:w w:val="105"/>
          <w:sz w:val="20"/>
        </w:rPr>
        <w:t>l</w:t>
      </w:r>
      <w:r w:rsidRPr="008A664B">
        <w:rPr>
          <w:rFonts w:ascii="Times New Roman" w:hAnsi="Times New Roman" w:cs="Times New Roman"/>
          <w:bCs/>
          <w:color w:val="000000"/>
          <w:spacing w:val="-5"/>
          <w:w w:val="105"/>
          <w:sz w:val="20"/>
        </w:rPr>
        <w:t>ub zmiany w tekście oferty muszą być parafowane i datowane własnoręcznie przez osobę podpisującą ofertę.</w:t>
      </w:r>
    </w:p>
    <w:p w14:paraId="44260ABC" w14:textId="028B290A" w:rsidR="001B303E" w:rsidRPr="008A664B" w:rsidRDefault="001B303E" w:rsidP="00B9790C">
      <w:pPr>
        <w:numPr>
          <w:ilvl w:val="0"/>
          <w:numId w:val="24"/>
        </w:numPr>
        <w:tabs>
          <w:tab w:val="clear" w:pos="360"/>
          <w:tab w:val="decimal" w:pos="792"/>
          <w:tab w:val="left" w:pos="851"/>
        </w:tabs>
        <w:spacing w:before="120" w:after="120" w:line="240" w:lineRule="auto"/>
        <w:ind w:hanging="295"/>
        <w:jc w:val="both"/>
        <w:rPr>
          <w:rFonts w:ascii="Times New Roman" w:hAnsi="Times New Roman" w:cs="Times New Roman"/>
          <w:bCs/>
          <w:color w:val="000000"/>
          <w:spacing w:val="-5"/>
          <w:w w:val="105"/>
          <w:sz w:val="20"/>
        </w:rPr>
      </w:pPr>
      <w:r w:rsidRPr="008A664B">
        <w:rPr>
          <w:rFonts w:ascii="Times New Roman" w:hAnsi="Times New Roman" w:cs="Times New Roman"/>
          <w:bCs/>
          <w:color w:val="000000"/>
          <w:spacing w:val="-5"/>
          <w:w w:val="105"/>
          <w:sz w:val="20"/>
        </w:rPr>
        <w:t>Wykonawca ma prawo złożyć tylko jedną ofertę</w:t>
      </w:r>
      <w:r w:rsidR="00780070">
        <w:rPr>
          <w:rFonts w:ascii="Times New Roman" w:hAnsi="Times New Roman" w:cs="Times New Roman"/>
          <w:bCs/>
          <w:color w:val="000000"/>
          <w:spacing w:val="-5"/>
          <w:w w:val="105"/>
          <w:sz w:val="20"/>
        </w:rPr>
        <w:t xml:space="preserve"> obejmującą dostaw</w:t>
      </w:r>
      <w:r w:rsidR="0038230D">
        <w:rPr>
          <w:rFonts w:ascii="Times New Roman" w:hAnsi="Times New Roman" w:cs="Times New Roman"/>
          <w:bCs/>
          <w:color w:val="000000"/>
          <w:spacing w:val="-5"/>
          <w:w w:val="105"/>
          <w:sz w:val="20"/>
        </w:rPr>
        <w:t>ę l</w:t>
      </w:r>
      <w:r w:rsidR="00780070">
        <w:rPr>
          <w:rFonts w:ascii="Times New Roman" w:hAnsi="Times New Roman" w:cs="Times New Roman"/>
          <w:bCs/>
          <w:color w:val="000000"/>
          <w:spacing w:val="-5"/>
          <w:w w:val="105"/>
          <w:sz w:val="20"/>
        </w:rPr>
        <w:t>icencji</w:t>
      </w:r>
      <w:r w:rsidR="0038230D">
        <w:rPr>
          <w:rFonts w:ascii="Times New Roman" w:hAnsi="Times New Roman" w:cs="Times New Roman"/>
          <w:bCs/>
          <w:color w:val="000000"/>
          <w:spacing w:val="-5"/>
          <w:w w:val="105"/>
          <w:sz w:val="20"/>
        </w:rPr>
        <w:t xml:space="preserve"> oprogramowania </w:t>
      </w:r>
      <w:r w:rsidR="00780070">
        <w:rPr>
          <w:rFonts w:ascii="Times New Roman" w:hAnsi="Times New Roman" w:cs="Times New Roman"/>
          <w:bCs/>
          <w:color w:val="000000"/>
          <w:spacing w:val="-5"/>
          <w:w w:val="105"/>
          <w:sz w:val="20"/>
        </w:rPr>
        <w:t xml:space="preserve"> </w:t>
      </w:r>
      <w:r w:rsidR="00B9790C">
        <w:rPr>
          <w:rFonts w:ascii="Times New Roman" w:hAnsi="Times New Roman" w:cs="Times New Roman"/>
          <w:bCs/>
          <w:color w:val="000000"/>
          <w:spacing w:val="-5"/>
          <w:w w:val="105"/>
          <w:sz w:val="20"/>
        </w:rPr>
        <w:br/>
      </w:r>
      <w:r w:rsidR="00780070">
        <w:rPr>
          <w:rFonts w:ascii="Times New Roman" w:hAnsi="Times New Roman" w:cs="Times New Roman"/>
          <w:bCs/>
          <w:color w:val="000000"/>
          <w:spacing w:val="-5"/>
          <w:w w:val="105"/>
          <w:sz w:val="20"/>
        </w:rPr>
        <w:t>i przeprowadzenie</w:t>
      </w:r>
      <w:r w:rsidR="00856B82">
        <w:rPr>
          <w:rFonts w:ascii="Times New Roman" w:hAnsi="Times New Roman" w:cs="Times New Roman"/>
          <w:bCs/>
          <w:color w:val="000000"/>
          <w:spacing w:val="-5"/>
          <w:w w:val="105"/>
          <w:sz w:val="20"/>
        </w:rPr>
        <w:t xml:space="preserve"> </w:t>
      </w:r>
      <w:r w:rsidR="0038230D">
        <w:rPr>
          <w:rFonts w:ascii="Times New Roman" w:hAnsi="Times New Roman" w:cs="Times New Roman"/>
          <w:bCs/>
          <w:color w:val="000000"/>
          <w:spacing w:val="-5"/>
          <w:w w:val="105"/>
          <w:sz w:val="20"/>
        </w:rPr>
        <w:t xml:space="preserve">specjalistycznych </w:t>
      </w:r>
      <w:r w:rsidR="00856B82">
        <w:rPr>
          <w:rFonts w:ascii="Times New Roman" w:hAnsi="Times New Roman" w:cs="Times New Roman"/>
          <w:bCs/>
          <w:color w:val="000000"/>
          <w:spacing w:val="-5"/>
          <w:w w:val="105"/>
          <w:sz w:val="20"/>
        </w:rPr>
        <w:t>szkoleń</w:t>
      </w:r>
      <w:r w:rsidRPr="008A664B">
        <w:rPr>
          <w:rFonts w:ascii="Times New Roman" w:hAnsi="Times New Roman" w:cs="Times New Roman"/>
          <w:bCs/>
          <w:color w:val="000000"/>
          <w:spacing w:val="-5"/>
          <w:w w:val="105"/>
          <w:sz w:val="20"/>
        </w:rPr>
        <w:t>.</w:t>
      </w:r>
    </w:p>
    <w:p w14:paraId="0276B8D9" w14:textId="450F7F79" w:rsidR="001B303E" w:rsidRPr="008A664B" w:rsidRDefault="001B303E" w:rsidP="008A664B">
      <w:pPr>
        <w:numPr>
          <w:ilvl w:val="0"/>
          <w:numId w:val="24"/>
        </w:numPr>
        <w:tabs>
          <w:tab w:val="clear" w:pos="360"/>
          <w:tab w:val="decimal" w:pos="792"/>
          <w:tab w:val="left" w:pos="851"/>
        </w:tabs>
        <w:spacing w:before="120" w:after="120" w:line="240" w:lineRule="auto"/>
        <w:ind w:hanging="295"/>
        <w:rPr>
          <w:rFonts w:ascii="Times New Roman" w:hAnsi="Times New Roman" w:cs="Times New Roman"/>
          <w:bCs/>
          <w:color w:val="000000"/>
          <w:spacing w:val="-5"/>
          <w:w w:val="105"/>
          <w:sz w:val="20"/>
        </w:rPr>
      </w:pPr>
      <w:r w:rsidRPr="008A664B">
        <w:rPr>
          <w:rFonts w:ascii="Times New Roman" w:hAnsi="Times New Roman" w:cs="Times New Roman"/>
          <w:bCs/>
          <w:color w:val="000000"/>
          <w:spacing w:val="-5"/>
          <w:w w:val="105"/>
          <w:sz w:val="20"/>
        </w:rPr>
        <w:t>W skład oferty wchodzić muszą dokumenty określone w punkcie 7 niniejszego zapytania.</w:t>
      </w:r>
    </w:p>
    <w:p w14:paraId="1F9E1B8D" w14:textId="77777777" w:rsidR="001B303E" w:rsidRPr="008A664B" w:rsidRDefault="001B303E" w:rsidP="008A664B">
      <w:pPr>
        <w:numPr>
          <w:ilvl w:val="0"/>
          <w:numId w:val="24"/>
        </w:numPr>
        <w:tabs>
          <w:tab w:val="clear" w:pos="360"/>
          <w:tab w:val="decimal" w:pos="792"/>
          <w:tab w:val="left" w:pos="851"/>
        </w:tabs>
        <w:spacing w:before="120" w:after="120" w:line="240" w:lineRule="auto"/>
        <w:ind w:hanging="295"/>
        <w:rPr>
          <w:rFonts w:ascii="Times New Roman" w:hAnsi="Times New Roman" w:cs="Times New Roman"/>
          <w:bCs/>
          <w:color w:val="000000"/>
          <w:spacing w:val="-5"/>
          <w:w w:val="105"/>
          <w:sz w:val="20"/>
        </w:rPr>
      </w:pPr>
      <w:r w:rsidRPr="008A664B">
        <w:rPr>
          <w:rFonts w:ascii="Times New Roman" w:hAnsi="Times New Roman" w:cs="Times New Roman"/>
          <w:bCs/>
          <w:color w:val="000000"/>
          <w:spacing w:val="-5"/>
          <w:w w:val="105"/>
          <w:sz w:val="20"/>
        </w:rPr>
        <w:t>Zamawiający zastrzega sobie prawo do skierowania do Wykonawcy wezwania do wyjaśnienia zapisów złożonej oferty.</w:t>
      </w:r>
    </w:p>
    <w:p w14:paraId="0F93A4FA" w14:textId="77777777" w:rsidR="001B303E" w:rsidRPr="008A664B" w:rsidRDefault="001B303E" w:rsidP="008A664B">
      <w:pPr>
        <w:numPr>
          <w:ilvl w:val="0"/>
          <w:numId w:val="24"/>
        </w:numPr>
        <w:tabs>
          <w:tab w:val="clear" w:pos="360"/>
          <w:tab w:val="decimal" w:pos="792"/>
          <w:tab w:val="left" w:pos="851"/>
        </w:tabs>
        <w:spacing w:before="120" w:after="120" w:line="240" w:lineRule="auto"/>
        <w:ind w:hanging="295"/>
        <w:rPr>
          <w:rFonts w:ascii="Times New Roman" w:hAnsi="Times New Roman" w:cs="Times New Roman"/>
          <w:bCs/>
          <w:color w:val="000000"/>
          <w:spacing w:val="-5"/>
          <w:w w:val="105"/>
          <w:sz w:val="20"/>
        </w:rPr>
      </w:pPr>
      <w:r w:rsidRPr="008A664B">
        <w:rPr>
          <w:rFonts w:ascii="Times New Roman" w:hAnsi="Times New Roman" w:cs="Times New Roman"/>
          <w:bCs/>
          <w:color w:val="000000"/>
          <w:spacing w:val="-5"/>
          <w:w w:val="105"/>
          <w:sz w:val="20"/>
        </w:rPr>
        <w:t>Konsekwencje złożenia oferty niezgodnie z powyższym opisem ponosi Wykonawca. Oferta złożona niezgodnie z powyższym opisem i nieuzupełniona na wezwanie i w terminie wskazanym przez Zamawiającego podlegać będzie odrzuceniu.</w:t>
      </w:r>
    </w:p>
    <w:p w14:paraId="00056608" w14:textId="77777777" w:rsidR="00F51156" w:rsidRDefault="001B303E" w:rsidP="008A664B">
      <w:pPr>
        <w:numPr>
          <w:ilvl w:val="0"/>
          <w:numId w:val="24"/>
        </w:numPr>
        <w:tabs>
          <w:tab w:val="clear" w:pos="360"/>
          <w:tab w:val="decimal" w:pos="792"/>
          <w:tab w:val="left" w:pos="851"/>
        </w:tabs>
        <w:spacing w:before="120" w:after="120" w:line="240" w:lineRule="auto"/>
        <w:ind w:hanging="295"/>
        <w:rPr>
          <w:rFonts w:ascii="Times New Roman" w:hAnsi="Times New Roman" w:cs="Times New Roman"/>
          <w:bCs/>
          <w:color w:val="000000"/>
          <w:spacing w:val="-5"/>
          <w:w w:val="105"/>
          <w:sz w:val="20"/>
        </w:rPr>
      </w:pPr>
      <w:r w:rsidRPr="008A664B">
        <w:rPr>
          <w:rFonts w:ascii="Times New Roman" w:hAnsi="Times New Roman" w:cs="Times New Roman"/>
          <w:bCs/>
          <w:color w:val="000000"/>
          <w:spacing w:val="-5"/>
          <w:w w:val="105"/>
          <w:sz w:val="20"/>
        </w:rPr>
        <w:t>Ofertę należy złożyć przez Bazę konkurencyjności</w:t>
      </w:r>
      <w:r w:rsidR="00F51156">
        <w:rPr>
          <w:rFonts w:ascii="Times New Roman" w:hAnsi="Times New Roman" w:cs="Times New Roman"/>
          <w:bCs/>
          <w:color w:val="000000"/>
          <w:spacing w:val="-5"/>
          <w:w w:val="105"/>
          <w:sz w:val="20"/>
        </w:rPr>
        <w:t>:</w:t>
      </w:r>
    </w:p>
    <w:p w14:paraId="4C191CDC" w14:textId="7E9A2A7B" w:rsidR="00F51156" w:rsidRDefault="00F51156" w:rsidP="00F51156">
      <w:pPr>
        <w:numPr>
          <w:ilvl w:val="0"/>
          <w:numId w:val="25"/>
        </w:numPr>
        <w:tabs>
          <w:tab w:val="decimal" w:pos="792"/>
          <w:tab w:val="left" w:pos="851"/>
        </w:tabs>
        <w:spacing w:before="120" w:after="120" w:line="240" w:lineRule="auto"/>
        <w:ind w:hanging="295"/>
        <w:rPr>
          <w:rFonts w:ascii="Times New Roman" w:hAnsi="Times New Roman" w:cs="Times New Roman"/>
          <w:bCs/>
          <w:color w:val="000000"/>
          <w:spacing w:val="-5"/>
          <w:w w:val="105"/>
          <w:sz w:val="20"/>
        </w:rPr>
      </w:pPr>
      <w:r>
        <w:rPr>
          <w:rFonts w:ascii="Times New Roman" w:hAnsi="Times New Roman" w:cs="Times New Roman"/>
          <w:bCs/>
          <w:color w:val="000000"/>
          <w:spacing w:val="-5"/>
          <w:w w:val="105"/>
          <w:sz w:val="20"/>
        </w:rPr>
        <w:t>w postaci scanu podpisanego dokumentu papierowego,</w:t>
      </w:r>
    </w:p>
    <w:p w14:paraId="31FD2D9C" w14:textId="69F392DB" w:rsidR="00F51156" w:rsidRDefault="00F51156" w:rsidP="00F51156">
      <w:pPr>
        <w:numPr>
          <w:ilvl w:val="0"/>
          <w:numId w:val="25"/>
        </w:numPr>
        <w:tabs>
          <w:tab w:val="decimal" w:pos="792"/>
          <w:tab w:val="left" w:pos="851"/>
        </w:tabs>
        <w:spacing w:before="120" w:after="120" w:line="240" w:lineRule="auto"/>
        <w:ind w:hanging="295"/>
        <w:rPr>
          <w:rFonts w:ascii="Times New Roman" w:hAnsi="Times New Roman" w:cs="Times New Roman"/>
          <w:bCs/>
          <w:color w:val="000000"/>
          <w:spacing w:val="-5"/>
          <w:w w:val="105"/>
          <w:sz w:val="20"/>
        </w:rPr>
      </w:pPr>
      <w:r>
        <w:rPr>
          <w:rFonts w:ascii="Times New Roman" w:hAnsi="Times New Roman" w:cs="Times New Roman"/>
          <w:bCs/>
          <w:color w:val="000000"/>
          <w:spacing w:val="-5"/>
          <w:w w:val="105"/>
          <w:sz w:val="20"/>
        </w:rPr>
        <w:t xml:space="preserve">lub w postaci dokumentu podpisanego elektronicznie </w:t>
      </w:r>
      <w:r w:rsidR="0008524F">
        <w:rPr>
          <w:rFonts w:ascii="Times New Roman" w:hAnsi="Times New Roman" w:cs="Times New Roman"/>
          <w:bCs/>
          <w:color w:val="000000"/>
          <w:spacing w:val="-5"/>
          <w:w w:val="105"/>
          <w:sz w:val="20"/>
        </w:rPr>
        <w:t xml:space="preserve">podwisem kwalifikowanym bądź zaufanym </w:t>
      </w:r>
      <w:r w:rsidR="001B303E" w:rsidRPr="008A664B">
        <w:rPr>
          <w:rFonts w:ascii="Times New Roman" w:hAnsi="Times New Roman" w:cs="Times New Roman"/>
          <w:bCs/>
          <w:color w:val="000000"/>
          <w:spacing w:val="-5"/>
          <w:w w:val="105"/>
          <w:sz w:val="20"/>
        </w:rPr>
        <w:t xml:space="preserve"> </w:t>
      </w:r>
    </w:p>
    <w:p w14:paraId="2E2CD081" w14:textId="41462D80" w:rsidR="001B303E" w:rsidRDefault="001B303E" w:rsidP="00F51156">
      <w:pPr>
        <w:tabs>
          <w:tab w:val="decimal" w:pos="792"/>
          <w:tab w:val="left" w:pos="851"/>
        </w:tabs>
        <w:spacing w:before="120" w:after="120" w:line="240" w:lineRule="auto"/>
        <w:ind w:left="720"/>
        <w:rPr>
          <w:rFonts w:ascii="Times New Roman" w:hAnsi="Times New Roman" w:cs="Times New Roman"/>
          <w:bCs/>
          <w:color w:val="000000"/>
          <w:spacing w:val="-5"/>
          <w:w w:val="105"/>
          <w:sz w:val="20"/>
        </w:rPr>
      </w:pPr>
      <w:r w:rsidRPr="00280851">
        <w:rPr>
          <w:rFonts w:ascii="Times New Roman" w:hAnsi="Times New Roman" w:cs="Times New Roman"/>
          <w:bCs/>
          <w:color w:val="000000"/>
          <w:spacing w:val="-5"/>
          <w:w w:val="105"/>
          <w:sz w:val="20"/>
        </w:rPr>
        <w:t xml:space="preserve">w terminie do </w:t>
      </w:r>
      <w:r w:rsidR="008F2C85" w:rsidRPr="00280851">
        <w:rPr>
          <w:rFonts w:ascii="Times New Roman" w:hAnsi="Times New Roman" w:cs="Times New Roman"/>
          <w:bCs/>
          <w:color w:val="000000"/>
          <w:spacing w:val="-5"/>
          <w:w w:val="105"/>
          <w:sz w:val="20"/>
        </w:rPr>
        <w:t>0</w:t>
      </w:r>
      <w:r w:rsidR="001E1D2B" w:rsidRPr="00280851">
        <w:rPr>
          <w:rFonts w:ascii="Times New Roman" w:hAnsi="Times New Roman" w:cs="Times New Roman"/>
          <w:bCs/>
          <w:color w:val="000000"/>
          <w:spacing w:val="-5"/>
          <w:w w:val="105"/>
          <w:sz w:val="20"/>
        </w:rPr>
        <w:t>3</w:t>
      </w:r>
      <w:r w:rsidRPr="00280851">
        <w:rPr>
          <w:rFonts w:ascii="Times New Roman" w:hAnsi="Times New Roman" w:cs="Times New Roman"/>
          <w:bCs/>
          <w:color w:val="000000"/>
          <w:spacing w:val="-5"/>
          <w:w w:val="105"/>
          <w:sz w:val="20"/>
        </w:rPr>
        <w:t>.</w:t>
      </w:r>
      <w:r w:rsidR="009C3AAE" w:rsidRPr="00280851">
        <w:rPr>
          <w:rFonts w:ascii="Times New Roman" w:hAnsi="Times New Roman" w:cs="Times New Roman"/>
          <w:bCs/>
          <w:color w:val="000000"/>
          <w:spacing w:val="-5"/>
          <w:w w:val="105"/>
          <w:sz w:val="20"/>
        </w:rPr>
        <w:t>0</w:t>
      </w:r>
      <w:r w:rsidR="00EA4C9E" w:rsidRPr="00280851">
        <w:rPr>
          <w:rFonts w:ascii="Times New Roman" w:hAnsi="Times New Roman" w:cs="Times New Roman"/>
          <w:bCs/>
          <w:color w:val="000000"/>
          <w:spacing w:val="-5"/>
          <w:w w:val="105"/>
          <w:sz w:val="20"/>
        </w:rPr>
        <w:t>6</w:t>
      </w:r>
      <w:r w:rsidRPr="00280851">
        <w:rPr>
          <w:rFonts w:ascii="Times New Roman" w:hAnsi="Times New Roman" w:cs="Times New Roman"/>
          <w:bCs/>
          <w:color w:val="000000"/>
          <w:spacing w:val="-5"/>
          <w:w w:val="105"/>
          <w:sz w:val="20"/>
        </w:rPr>
        <w:t>.202</w:t>
      </w:r>
      <w:r w:rsidR="009C3AAE" w:rsidRPr="00280851">
        <w:rPr>
          <w:rFonts w:ascii="Times New Roman" w:hAnsi="Times New Roman" w:cs="Times New Roman"/>
          <w:bCs/>
          <w:color w:val="000000"/>
          <w:spacing w:val="-5"/>
          <w:w w:val="105"/>
          <w:sz w:val="20"/>
        </w:rPr>
        <w:t xml:space="preserve">5 </w:t>
      </w:r>
      <w:r w:rsidRPr="00280851">
        <w:rPr>
          <w:rFonts w:ascii="Times New Roman" w:hAnsi="Times New Roman" w:cs="Times New Roman"/>
          <w:bCs/>
          <w:color w:val="000000"/>
          <w:spacing w:val="-5"/>
          <w:w w:val="105"/>
          <w:sz w:val="20"/>
        </w:rPr>
        <w:t>r. do godziny 10:00.</w:t>
      </w:r>
    </w:p>
    <w:p w14:paraId="0B038BA3" w14:textId="531B82F4" w:rsidR="00D62582" w:rsidRPr="008A664B" w:rsidRDefault="00D62582" w:rsidP="00D62582">
      <w:pPr>
        <w:numPr>
          <w:ilvl w:val="0"/>
          <w:numId w:val="24"/>
        </w:numPr>
        <w:tabs>
          <w:tab w:val="clear" w:pos="360"/>
          <w:tab w:val="decimal" w:pos="792"/>
          <w:tab w:val="left" w:pos="851"/>
        </w:tabs>
        <w:spacing w:before="120" w:after="120" w:line="240" w:lineRule="auto"/>
        <w:ind w:hanging="295"/>
        <w:rPr>
          <w:rFonts w:ascii="Times New Roman" w:hAnsi="Times New Roman" w:cs="Times New Roman"/>
          <w:bCs/>
          <w:color w:val="000000"/>
          <w:spacing w:val="-5"/>
          <w:w w:val="105"/>
          <w:sz w:val="20"/>
        </w:rPr>
      </w:pPr>
      <w:r w:rsidRPr="00D62582">
        <w:rPr>
          <w:rFonts w:ascii="Times New Roman" w:hAnsi="Times New Roman" w:cs="Times New Roman"/>
          <w:bCs/>
          <w:color w:val="000000"/>
          <w:spacing w:val="-5"/>
          <w:w w:val="105"/>
          <w:sz w:val="20"/>
        </w:rPr>
        <w:t xml:space="preserve">Oferty złożone przez </w:t>
      </w:r>
      <w:r w:rsidR="006B09A3">
        <w:rPr>
          <w:rFonts w:ascii="Times New Roman" w:hAnsi="Times New Roman" w:cs="Times New Roman"/>
          <w:bCs/>
          <w:color w:val="000000"/>
          <w:spacing w:val="-5"/>
          <w:w w:val="105"/>
          <w:sz w:val="20"/>
        </w:rPr>
        <w:t>Wykonawców</w:t>
      </w:r>
      <w:r w:rsidRPr="00D62582">
        <w:rPr>
          <w:rFonts w:ascii="Times New Roman" w:hAnsi="Times New Roman" w:cs="Times New Roman"/>
          <w:bCs/>
          <w:color w:val="000000"/>
          <w:spacing w:val="-5"/>
          <w:w w:val="105"/>
          <w:sz w:val="20"/>
        </w:rPr>
        <w:t xml:space="preserve"> niespełniających warunków udziału w postępowaniu lub </w:t>
      </w:r>
      <w:r w:rsidR="006B09A3">
        <w:rPr>
          <w:rFonts w:ascii="Times New Roman" w:hAnsi="Times New Roman" w:cs="Times New Roman"/>
          <w:bCs/>
          <w:color w:val="000000"/>
          <w:spacing w:val="-5"/>
          <w:w w:val="105"/>
          <w:sz w:val="20"/>
        </w:rPr>
        <w:t xml:space="preserve">podlegających </w:t>
      </w:r>
      <w:r w:rsidRPr="00D62582">
        <w:rPr>
          <w:rFonts w:ascii="Times New Roman" w:hAnsi="Times New Roman" w:cs="Times New Roman"/>
          <w:bCs/>
          <w:color w:val="000000"/>
          <w:spacing w:val="-5"/>
          <w:w w:val="105"/>
          <w:sz w:val="20"/>
        </w:rPr>
        <w:t>wyklucz</w:t>
      </w:r>
      <w:r w:rsidR="006B09A3">
        <w:rPr>
          <w:rFonts w:ascii="Times New Roman" w:hAnsi="Times New Roman" w:cs="Times New Roman"/>
          <w:bCs/>
          <w:color w:val="000000"/>
          <w:spacing w:val="-5"/>
          <w:w w:val="105"/>
          <w:sz w:val="20"/>
        </w:rPr>
        <w:t>eniu</w:t>
      </w:r>
      <w:r w:rsidRPr="00D62582">
        <w:rPr>
          <w:rFonts w:ascii="Times New Roman" w:hAnsi="Times New Roman" w:cs="Times New Roman"/>
          <w:bCs/>
          <w:color w:val="000000"/>
          <w:spacing w:val="-5"/>
          <w:w w:val="105"/>
          <w:sz w:val="20"/>
        </w:rPr>
        <w:t xml:space="preserve"> </w:t>
      </w:r>
      <w:r w:rsidR="00C16EFF">
        <w:rPr>
          <w:rFonts w:ascii="Times New Roman" w:hAnsi="Times New Roman" w:cs="Times New Roman"/>
          <w:bCs/>
          <w:color w:val="000000"/>
          <w:spacing w:val="-5"/>
          <w:w w:val="105"/>
          <w:sz w:val="20"/>
        </w:rPr>
        <w:t>zostaną odrzucone.</w:t>
      </w:r>
    </w:p>
    <w:p w14:paraId="0847BBDC" w14:textId="77777777" w:rsidR="001B303E" w:rsidRPr="00D93FFF" w:rsidRDefault="001B303E" w:rsidP="001B303E">
      <w:pPr>
        <w:spacing w:before="288"/>
        <w:ind w:left="144"/>
        <w:rPr>
          <w:rFonts w:ascii="Times New Roman" w:hAnsi="Times New Roman" w:cs="Times New Roman"/>
          <w:b/>
          <w:color w:val="000000"/>
          <w:spacing w:val="-5"/>
          <w:w w:val="105"/>
          <w:sz w:val="20"/>
        </w:rPr>
      </w:pPr>
      <w:r w:rsidRPr="00D93FFF">
        <w:rPr>
          <w:rFonts w:ascii="Times New Roman" w:hAnsi="Times New Roman" w:cs="Times New Roman"/>
          <w:b/>
          <w:color w:val="000000"/>
          <w:spacing w:val="-5"/>
          <w:w w:val="105"/>
          <w:sz w:val="20"/>
        </w:rPr>
        <w:t>10. Procedura wyboru najkorzystniejszej oferty:</w:t>
      </w:r>
    </w:p>
    <w:p w14:paraId="42FE95FA" w14:textId="77777777" w:rsidR="001B303E" w:rsidRPr="00D93FFF" w:rsidRDefault="001B303E" w:rsidP="001B303E">
      <w:pPr>
        <w:numPr>
          <w:ilvl w:val="0"/>
          <w:numId w:val="12"/>
        </w:numPr>
        <w:tabs>
          <w:tab w:val="clear" w:pos="432"/>
          <w:tab w:val="decimal" w:pos="936"/>
        </w:tabs>
        <w:spacing w:before="180" w:after="0" w:line="288" w:lineRule="auto"/>
        <w:ind w:left="936" w:right="72" w:hanging="432"/>
        <w:rPr>
          <w:rFonts w:ascii="Times New Roman" w:hAnsi="Times New Roman" w:cs="Times New Roman"/>
          <w:color w:val="000000"/>
          <w:spacing w:val="-8"/>
          <w:w w:val="105"/>
          <w:sz w:val="20"/>
        </w:rPr>
      </w:pPr>
      <w:r w:rsidRPr="00D93FFF">
        <w:rPr>
          <w:rFonts w:ascii="Times New Roman" w:hAnsi="Times New Roman" w:cs="Times New Roman"/>
          <w:color w:val="000000"/>
          <w:spacing w:val="-8"/>
          <w:w w:val="105"/>
          <w:sz w:val="20"/>
        </w:rPr>
        <w:t xml:space="preserve">Zamawiający wybierze ofertę, która uzyska największą liczbę punktów, zgodnie z kryteriami </w:t>
      </w:r>
      <w:r w:rsidRPr="00D93FFF">
        <w:rPr>
          <w:rFonts w:ascii="Times New Roman" w:hAnsi="Times New Roman" w:cs="Times New Roman"/>
          <w:color w:val="000000"/>
          <w:spacing w:val="-4"/>
          <w:w w:val="105"/>
          <w:sz w:val="20"/>
        </w:rPr>
        <w:t>oceny oraz spełnia wymagania określone w Zapytaniu ofertowym.</w:t>
      </w:r>
    </w:p>
    <w:p w14:paraId="3BCC745B" w14:textId="77777777" w:rsidR="001B303E" w:rsidRPr="00D93FFF" w:rsidRDefault="001B303E" w:rsidP="001B303E">
      <w:pPr>
        <w:numPr>
          <w:ilvl w:val="0"/>
          <w:numId w:val="12"/>
        </w:numPr>
        <w:tabs>
          <w:tab w:val="clear" w:pos="432"/>
          <w:tab w:val="decimal" w:pos="936"/>
        </w:tabs>
        <w:spacing w:after="0" w:line="240" w:lineRule="auto"/>
        <w:ind w:left="936" w:hanging="432"/>
        <w:rPr>
          <w:rFonts w:ascii="Times New Roman" w:hAnsi="Times New Roman" w:cs="Times New Roman"/>
          <w:color w:val="000000"/>
          <w:w w:val="105"/>
          <w:sz w:val="20"/>
        </w:rPr>
      </w:pPr>
      <w:r w:rsidRPr="00D93FFF">
        <w:rPr>
          <w:rFonts w:ascii="Times New Roman" w:hAnsi="Times New Roman" w:cs="Times New Roman"/>
          <w:color w:val="000000"/>
          <w:w w:val="105"/>
          <w:sz w:val="20"/>
        </w:rPr>
        <w:t>Zamawiający sporządzi pisemny protokół z wyboru najkorzystniejszej oferty.</w:t>
      </w:r>
    </w:p>
    <w:p w14:paraId="2D98AD69" w14:textId="6BC49103" w:rsidR="001B303E" w:rsidRPr="00D93FFF" w:rsidRDefault="001B303E" w:rsidP="001B303E">
      <w:pPr>
        <w:numPr>
          <w:ilvl w:val="0"/>
          <w:numId w:val="12"/>
        </w:numPr>
        <w:tabs>
          <w:tab w:val="clear" w:pos="432"/>
          <w:tab w:val="decimal" w:pos="936"/>
        </w:tabs>
        <w:spacing w:before="36" w:after="0" w:line="288" w:lineRule="auto"/>
        <w:ind w:left="936" w:right="72" w:hanging="432"/>
        <w:rPr>
          <w:rFonts w:ascii="Times New Roman" w:hAnsi="Times New Roman" w:cs="Times New Roman"/>
          <w:color w:val="000000"/>
          <w:spacing w:val="-11"/>
          <w:w w:val="105"/>
          <w:sz w:val="20"/>
        </w:rPr>
      </w:pPr>
      <w:r w:rsidRPr="00D93FFF">
        <w:rPr>
          <w:rFonts w:ascii="Times New Roman" w:hAnsi="Times New Roman" w:cs="Times New Roman"/>
          <w:color w:val="000000"/>
          <w:spacing w:val="-11"/>
          <w:w w:val="105"/>
          <w:sz w:val="20"/>
        </w:rPr>
        <w:t xml:space="preserve">Informacja o wyborze najkorzystniejszej oferty zostanie umieszczona na stronie internetowej </w:t>
      </w:r>
      <w:hyperlink r:id="rId11" w:history="1">
        <w:r w:rsidR="00EA0E85" w:rsidRPr="004A3424">
          <w:rPr>
            <w:rStyle w:val="Hipercze"/>
            <w:rFonts w:ascii="Times New Roman" w:hAnsi="Times New Roman" w:cs="Times New Roman"/>
            <w:spacing w:val="-5"/>
            <w:w w:val="105"/>
            <w:sz w:val="20"/>
          </w:rPr>
          <w:t>https://bazakonkurencyjnosci.funduszeeuropejskie.gov.pl</w:t>
        </w:r>
      </w:hyperlink>
      <w:r w:rsidR="00A07562">
        <w:rPr>
          <w:rFonts w:ascii="Times New Roman" w:hAnsi="Times New Roman" w:cs="Times New Roman"/>
          <w:color w:val="000000"/>
          <w:spacing w:val="-5"/>
          <w:w w:val="105"/>
          <w:sz w:val="20"/>
        </w:rPr>
        <w:t>, a także zostanie przes</w:t>
      </w:r>
      <w:r w:rsidR="00712E17">
        <w:rPr>
          <w:rFonts w:ascii="Times New Roman" w:hAnsi="Times New Roman" w:cs="Times New Roman"/>
          <w:color w:val="000000"/>
          <w:spacing w:val="-5"/>
          <w:w w:val="105"/>
          <w:sz w:val="20"/>
        </w:rPr>
        <w:t>łana na adres e-mail wskazany w ofercie.</w:t>
      </w:r>
    </w:p>
    <w:p w14:paraId="554173A1" w14:textId="132D12FD" w:rsidR="001B303E" w:rsidRPr="00424DC9" w:rsidRDefault="001B303E" w:rsidP="001B303E">
      <w:pPr>
        <w:numPr>
          <w:ilvl w:val="0"/>
          <w:numId w:val="12"/>
        </w:numPr>
        <w:tabs>
          <w:tab w:val="clear" w:pos="432"/>
          <w:tab w:val="decimal" w:pos="936"/>
        </w:tabs>
        <w:spacing w:after="0" w:line="288" w:lineRule="auto"/>
        <w:ind w:left="936" w:right="72" w:hanging="432"/>
        <w:rPr>
          <w:rFonts w:ascii="Times New Roman" w:hAnsi="Times New Roman" w:cs="Times New Roman"/>
          <w:color w:val="000000"/>
          <w:spacing w:val="3"/>
          <w:w w:val="105"/>
          <w:sz w:val="20"/>
        </w:rPr>
      </w:pPr>
      <w:r w:rsidRPr="00D93FFF">
        <w:rPr>
          <w:rFonts w:ascii="Times New Roman" w:hAnsi="Times New Roman" w:cs="Times New Roman"/>
          <w:color w:val="000000"/>
          <w:spacing w:val="3"/>
          <w:w w:val="105"/>
          <w:sz w:val="20"/>
        </w:rPr>
        <w:t xml:space="preserve">Termin ważności oferty: termin związania ofertą wynosi 30 dni i biegnie od dnia </w:t>
      </w:r>
      <w:r w:rsidRPr="00D93FFF">
        <w:rPr>
          <w:rFonts w:ascii="Times New Roman" w:hAnsi="Times New Roman" w:cs="Times New Roman"/>
          <w:color w:val="000000"/>
          <w:spacing w:val="-4"/>
          <w:w w:val="105"/>
          <w:sz w:val="20"/>
        </w:rPr>
        <w:t>w którym upłynął termin składania ofert</w:t>
      </w:r>
      <w:r w:rsidR="006B2282">
        <w:rPr>
          <w:rFonts w:ascii="Times New Roman" w:hAnsi="Times New Roman" w:cs="Times New Roman"/>
          <w:color w:val="000000"/>
          <w:spacing w:val="-4"/>
          <w:w w:val="105"/>
          <w:sz w:val="20"/>
        </w:rPr>
        <w:t>.</w:t>
      </w:r>
    </w:p>
    <w:p w14:paraId="6775F220" w14:textId="761591C8" w:rsidR="00424DC9" w:rsidRPr="006B2282" w:rsidRDefault="00424DC9" w:rsidP="001B303E">
      <w:pPr>
        <w:numPr>
          <w:ilvl w:val="0"/>
          <w:numId w:val="12"/>
        </w:numPr>
        <w:tabs>
          <w:tab w:val="clear" w:pos="432"/>
          <w:tab w:val="decimal" w:pos="936"/>
        </w:tabs>
        <w:spacing w:after="0" w:line="288" w:lineRule="auto"/>
        <w:ind w:left="936" w:right="72" w:hanging="432"/>
        <w:rPr>
          <w:rFonts w:ascii="Times New Roman" w:hAnsi="Times New Roman" w:cs="Times New Roman"/>
          <w:color w:val="000000"/>
          <w:spacing w:val="3"/>
          <w:w w:val="105"/>
          <w:sz w:val="20"/>
        </w:rPr>
      </w:pPr>
      <w:r>
        <w:rPr>
          <w:rFonts w:ascii="Times New Roman" w:hAnsi="Times New Roman" w:cs="Times New Roman"/>
          <w:color w:val="000000"/>
          <w:spacing w:val="-4"/>
          <w:w w:val="105"/>
          <w:sz w:val="20"/>
        </w:rPr>
        <w:t>O</w:t>
      </w:r>
      <w:r w:rsidR="00F2066B">
        <w:rPr>
          <w:rFonts w:ascii="Times New Roman" w:hAnsi="Times New Roman" w:cs="Times New Roman"/>
          <w:color w:val="000000"/>
          <w:spacing w:val="-4"/>
          <w:w w:val="105"/>
          <w:sz w:val="20"/>
        </w:rPr>
        <w:t xml:space="preserve">drzuceniu </w:t>
      </w:r>
      <w:r w:rsidR="00164622">
        <w:rPr>
          <w:rFonts w:ascii="Times New Roman" w:hAnsi="Times New Roman" w:cs="Times New Roman"/>
          <w:color w:val="000000"/>
          <w:spacing w:val="-4"/>
          <w:w w:val="105"/>
          <w:sz w:val="20"/>
        </w:rPr>
        <w:t>za niezgodność z warunkami zamówienia podlegać będą ofert</w:t>
      </w:r>
      <w:r w:rsidR="0063068C">
        <w:rPr>
          <w:rFonts w:ascii="Times New Roman" w:hAnsi="Times New Roman" w:cs="Times New Roman"/>
          <w:color w:val="000000"/>
          <w:spacing w:val="-4"/>
          <w:w w:val="105"/>
          <w:sz w:val="20"/>
        </w:rPr>
        <w:t xml:space="preserve">y nie spełniające wymogów opisu przedmiotu zamówienia w szczególności </w:t>
      </w:r>
      <w:r w:rsidR="00E121D9">
        <w:rPr>
          <w:rFonts w:ascii="Times New Roman" w:hAnsi="Times New Roman" w:cs="Times New Roman"/>
          <w:color w:val="000000"/>
          <w:spacing w:val="-4"/>
          <w:w w:val="105"/>
          <w:sz w:val="20"/>
        </w:rPr>
        <w:t>zawierające oprogramowanie</w:t>
      </w:r>
      <w:r w:rsidR="00B9790C">
        <w:rPr>
          <w:rFonts w:ascii="Times New Roman" w:hAnsi="Times New Roman" w:cs="Times New Roman"/>
          <w:color w:val="000000"/>
          <w:spacing w:val="-4"/>
          <w:w w:val="105"/>
          <w:sz w:val="20"/>
        </w:rPr>
        <w:t>,</w:t>
      </w:r>
      <w:r w:rsidR="00915D1D">
        <w:rPr>
          <w:rFonts w:ascii="Times New Roman" w:hAnsi="Times New Roman" w:cs="Times New Roman"/>
          <w:color w:val="000000"/>
          <w:spacing w:val="-4"/>
          <w:w w:val="105"/>
          <w:sz w:val="20"/>
        </w:rPr>
        <w:t xml:space="preserve"> które nie </w:t>
      </w:r>
      <w:r w:rsidR="00915D1D">
        <w:rPr>
          <w:rFonts w:ascii="Times New Roman" w:hAnsi="Times New Roman" w:cs="Times New Roman"/>
          <w:color w:val="000000"/>
          <w:spacing w:val="-4"/>
          <w:w w:val="105"/>
          <w:sz w:val="20"/>
        </w:rPr>
        <w:lastRenderedPageBreak/>
        <w:t>posiada wymaganych przez Zamawiaj</w:t>
      </w:r>
      <w:r w:rsidR="00FD3270">
        <w:rPr>
          <w:rFonts w:ascii="Times New Roman" w:hAnsi="Times New Roman" w:cs="Times New Roman"/>
          <w:color w:val="000000"/>
          <w:spacing w:val="-4"/>
          <w:w w:val="105"/>
          <w:sz w:val="20"/>
        </w:rPr>
        <w:t>ą</w:t>
      </w:r>
      <w:r w:rsidR="00915D1D">
        <w:rPr>
          <w:rFonts w:ascii="Times New Roman" w:hAnsi="Times New Roman" w:cs="Times New Roman"/>
          <w:color w:val="000000"/>
          <w:spacing w:val="-4"/>
          <w:w w:val="105"/>
          <w:sz w:val="20"/>
        </w:rPr>
        <w:t>cego funkcjonalności</w:t>
      </w:r>
      <w:r w:rsidR="00397152">
        <w:rPr>
          <w:rFonts w:ascii="Times New Roman" w:hAnsi="Times New Roman" w:cs="Times New Roman"/>
          <w:color w:val="000000"/>
          <w:spacing w:val="-4"/>
          <w:w w:val="105"/>
          <w:sz w:val="20"/>
        </w:rPr>
        <w:t xml:space="preserve"> zgodnie z opisem przedmiotu zamówienia. </w:t>
      </w:r>
    </w:p>
    <w:p w14:paraId="0C2FA198" w14:textId="77777777" w:rsidR="003417A9" w:rsidRDefault="00B356EA" w:rsidP="006B2282">
      <w:pPr>
        <w:numPr>
          <w:ilvl w:val="0"/>
          <w:numId w:val="12"/>
        </w:numPr>
        <w:tabs>
          <w:tab w:val="clear" w:pos="432"/>
          <w:tab w:val="decimal" w:pos="936"/>
        </w:tabs>
        <w:spacing w:after="0" w:line="288" w:lineRule="auto"/>
        <w:ind w:left="936" w:right="72" w:hanging="432"/>
        <w:rPr>
          <w:rFonts w:ascii="Times New Roman" w:hAnsi="Times New Roman" w:cs="Times New Roman"/>
          <w:color w:val="000000"/>
          <w:spacing w:val="3"/>
          <w:w w:val="105"/>
          <w:sz w:val="20"/>
        </w:rPr>
      </w:pPr>
      <w:r>
        <w:rPr>
          <w:rFonts w:ascii="Times New Roman" w:hAnsi="Times New Roman" w:cs="Times New Roman"/>
          <w:color w:val="000000"/>
          <w:spacing w:val="3"/>
          <w:w w:val="105"/>
          <w:sz w:val="20"/>
        </w:rPr>
        <w:t>Odrzuceniu podlegać będą oferty z</w:t>
      </w:r>
      <w:r w:rsidR="006B2282" w:rsidRPr="006B2282">
        <w:rPr>
          <w:rFonts w:ascii="Times New Roman" w:hAnsi="Times New Roman" w:cs="Times New Roman"/>
          <w:color w:val="000000"/>
          <w:spacing w:val="3"/>
          <w:w w:val="105"/>
          <w:sz w:val="20"/>
        </w:rPr>
        <w:t>awierające błędy</w:t>
      </w:r>
      <w:r w:rsidR="003417A9">
        <w:rPr>
          <w:rFonts w:ascii="Times New Roman" w:hAnsi="Times New Roman" w:cs="Times New Roman"/>
          <w:color w:val="000000"/>
          <w:spacing w:val="3"/>
          <w:w w:val="105"/>
          <w:sz w:val="20"/>
        </w:rPr>
        <w:t xml:space="preserve"> nieusuwalne </w:t>
      </w:r>
      <w:r w:rsidR="006B2282" w:rsidRPr="006B2282">
        <w:rPr>
          <w:rFonts w:ascii="Times New Roman" w:hAnsi="Times New Roman" w:cs="Times New Roman"/>
          <w:color w:val="000000"/>
          <w:spacing w:val="3"/>
          <w:w w:val="105"/>
          <w:sz w:val="20"/>
        </w:rPr>
        <w:t xml:space="preserve"> w obliczeniu ceny</w:t>
      </w:r>
      <w:r w:rsidR="003417A9">
        <w:rPr>
          <w:rFonts w:ascii="Times New Roman" w:hAnsi="Times New Roman" w:cs="Times New Roman"/>
          <w:color w:val="000000"/>
          <w:spacing w:val="3"/>
          <w:w w:val="105"/>
          <w:sz w:val="20"/>
        </w:rPr>
        <w:t xml:space="preserve">, </w:t>
      </w:r>
    </w:p>
    <w:p w14:paraId="64C1A902" w14:textId="67DE840B" w:rsidR="006B2282" w:rsidRDefault="004E215A" w:rsidP="00397152">
      <w:pPr>
        <w:numPr>
          <w:ilvl w:val="0"/>
          <w:numId w:val="12"/>
        </w:numPr>
        <w:tabs>
          <w:tab w:val="clear" w:pos="432"/>
          <w:tab w:val="decimal" w:pos="936"/>
        </w:tabs>
        <w:spacing w:after="0" w:line="288" w:lineRule="auto"/>
        <w:ind w:left="936" w:right="72" w:hanging="432"/>
        <w:jc w:val="both"/>
        <w:rPr>
          <w:rFonts w:ascii="Times New Roman" w:hAnsi="Times New Roman" w:cs="Times New Roman"/>
          <w:color w:val="000000"/>
          <w:spacing w:val="3"/>
          <w:w w:val="105"/>
          <w:sz w:val="20"/>
        </w:rPr>
      </w:pPr>
      <w:r w:rsidRPr="004E215A">
        <w:rPr>
          <w:rFonts w:ascii="Times New Roman" w:hAnsi="Times New Roman" w:cs="Times New Roman"/>
          <w:color w:val="000000"/>
          <w:spacing w:val="3"/>
          <w:w w:val="105"/>
          <w:sz w:val="20"/>
        </w:rPr>
        <w:t xml:space="preserve">Odrzuceniu podlegać będą oferty </w:t>
      </w:r>
      <w:r w:rsidR="003417A9" w:rsidRPr="004E215A">
        <w:rPr>
          <w:rFonts w:ascii="Times New Roman" w:hAnsi="Times New Roman" w:cs="Times New Roman"/>
          <w:color w:val="000000"/>
          <w:spacing w:val="3"/>
          <w:w w:val="105"/>
          <w:sz w:val="20"/>
        </w:rPr>
        <w:t>z</w:t>
      </w:r>
      <w:r w:rsidR="006B2282" w:rsidRPr="004E215A">
        <w:rPr>
          <w:rFonts w:ascii="Times New Roman" w:hAnsi="Times New Roman" w:cs="Times New Roman"/>
          <w:color w:val="000000"/>
          <w:spacing w:val="3"/>
          <w:w w:val="105"/>
          <w:sz w:val="20"/>
        </w:rPr>
        <w:t>awierające rażąco niską cenę lub koszt w stosunku do przedmiotu zamówienia. W przypadku gdy cena lub koszt lub ich istotne części składowe, są niższe o co najmniej 30% od średniej arytmetycznej cen wszystkich złożonych ofert niepodlegających odrzuceniu lub budzą wątpliwości Zamawiającego co do możliwości wykonania przedmiotu zamówienia zgodnie z wymaganiami określonymi w Zapytaniu lub wynikającymi z odrębnych przepisów, Zamawiający jest uprawniony do odrzucenia oferty. Zamawiający zażąda od wykonawcy złożenia w wyznaczonym terminie wyjaśnień, w tym złożenia dowodów w zakresie wyliczenia ceny lub kosztu. Zamawiający oceni te wyjaśnienia w konsultacji z wykonawcą i może odrzucić tę ofertę wyłącznie w przypadku, gdy złożone wyjaśnienia wraz z dowodami nie uzasadniają podanej ceny lub kosztu w tej ofercie</w:t>
      </w:r>
      <w:r>
        <w:rPr>
          <w:rFonts w:ascii="Times New Roman" w:hAnsi="Times New Roman" w:cs="Times New Roman"/>
          <w:color w:val="000000"/>
          <w:spacing w:val="3"/>
          <w:w w:val="105"/>
          <w:sz w:val="20"/>
        </w:rPr>
        <w:t>.</w:t>
      </w:r>
    </w:p>
    <w:p w14:paraId="70C549D9" w14:textId="0C49144E" w:rsidR="00B63CFF" w:rsidRDefault="004F1DDD" w:rsidP="006E07B1">
      <w:pPr>
        <w:numPr>
          <w:ilvl w:val="0"/>
          <w:numId w:val="12"/>
        </w:numPr>
        <w:tabs>
          <w:tab w:val="clear" w:pos="432"/>
          <w:tab w:val="decimal" w:pos="936"/>
        </w:tabs>
        <w:spacing w:after="0" w:line="288" w:lineRule="auto"/>
        <w:ind w:left="936" w:right="72" w:hanging="432"/>
        <w:jc w:val="both"/>
        <w:rPr>
          <w:rFonts w:ascii="Times New Roman" w:hAnsi="Times New Roman" w:cs="Times New Roman"/>
          <w:color w:val="000000"/>
          <w:spacing w:val="3"/>
          <w:w w:val="105"/>
          <w:sz w:val="20"/>
        </w:rPr>
      </w:pPr>
      <w:r w:rsidRPr="004F1DDD">
        <w:rPr>
          <w:rFonts w:ascii="Times New Roman" w:hAnsi="Times New Roman" w:cs="Times New Roman"/>
          <w:color w:val="000000"/>
          <w:spacing w:val="3"/>
          <w:w w:val="105"/>
          <w:sz w:val="20"/>
        </w:rPr>
        <w:t>Zamawiający jest uprawniony do poprawienia w tekście oferty oczywistych omyłek pisarskich, oczywistych omyłek rachunkowych, z uwzględnieniem konsekwencji rachunkowych dokonanych poprawek niezwłocznie zawiadamiając o tym danego Oferenta</w:t>
      </w:r>
      <w:r>
        <w:rPr>
          <w:rFonts w:ascii="Times New Roman" w:hAnsi="Times New Roman" w:cs="Times New Roman"/>
          <w:color w:val="000000"/>
          <w:spacing w:val="3"/>
          <w:w w:val="105"/>
          <w:sz w:val="20"/>
        </w:rPr>
        <w:t>.</w:t>
      </w:r>
    </w:p>
    <w:p w14:paraId="3BEF91DF" w14:textId="77777777" w:rsidR="00C475E1" w:rsidRDefault="009C2CC0" w:rsidP="006E07B1">
      <w:pPr>
        <w:numPr>
          <w:ilvl w:val="0"/>
          <w:numId w:val="12"/>
        </w:numPr>
        <w:tabs>
          <w:tab w:val="clear" w:pos="432"/>
          <w:tab w:val="decimal" w:pos="936"/>
        </w:tabs>
        <w:spacing w:after="0" w:line="288" w:lineRule="auto"/>
        <w:ind w:left="936" w:right="72" w:hanging="432"/>
        <w:jc w:val="both"/>
        <w:rPr>
          <w:rFonts w:ascii="Times New Roman" w:hAnsi="Times New Roman" w:cs="Times New Roman"/>
          <w:color w:val="000000"/>
          <w:spacing w:val="3"/>
          <w:w w:val="105"/>
          <w:sz w:val="20"/>
        </w:rPr>
      </w:pPr>
      <w:r w:rsidRPr="009C2CC0">
        <w:rPr>
          <w:rFonts w:ascii="Times New Roman" w:hAnsi="Times New Roman" w:cs="Times New Roman"/>
          <w:color w:val="000000"/>
          <w:spacing w:val="3"/>
          <w:w w:val="105"/>
          <w:sz w:val="20"/>
        </w:rPr>
        <w:t>Zamawiający zastrzega sobie prawo do unieważnienia postępowania na każdym jego etapie, bez podawania przyczyny. Zamawiający niezwłocznie udostępnia informacje o dokonanym unieważnieniu w sposób w jaki poinformował o ogłoszeniu postępowania będącego przedmiotem niniejszego Zapytania. Niezależnie od powyższego o dokonanym unieważnieniu</w:t>
      </w:r>
      <w:r w:rsidR="0047301E">
        <w:rPr>
          <w:rFonts w:ascii="Times New Roman" w:hAnsi="Times New Roman" w:cs="Times New Roman"/>
          <w:color w:val="000000"/>
          <w:spacing w:val="3"/>
          <w:w w:val="105"/>
          <w:sz w:val="20"/>
        </w:rPr>
        <w:t xml:space="preserve"> </w:t>
      </w:r>
      <w:r w:rsidRPr="009C2CC0">
        <w:rPr>
          <w:rFonts w:ascii="Times New Roman" w:hAnsi="Times New Roman" w:cs="Times New Roman"/>
          <w:color w:val="000000"/>
          <w:spacing w:val="3"/>
          <w:w w:val="105"/>
          <w:sz w:val="20"/>
        </w:rPr>
        <w:t xml:space="preserve">Zamawiający poinformuje </w:t>
      </w:r>
      <w:r w:rsidR="0047301E">
        <w:rPr>
          <w:rFonts w:ascii="Times New Roman" w:hAnsi="Times New Roman" w:cs="Times New Roman"/>
          <w:color w:val="000000"/>
          <w:spacing w:val="3"/>
          <w:w w:val="105"/>
          <w:sz w:val="20"/>
        </w:rPr>
        <w:t>Wykonawców</w:t>
      </w:r>
      <w:r w:rsidRPr="009C2CC0">
        <w:rPr>
          <w:rFonts w:ascii="Times New Roman" w:hAnsi="Times New Roman" w:cs="Times New Roman"/>
          <w:color w:val="000000"/>
          <w:spacing w:val="3"/>
          <w:w w:val="105"/>
          <w:sz w:val="20"/>
        </w:rPr>
        <w:t xml:space="preserve">, którzy złożyli oferty. W przypadku unieważnienia postępowania Oferentom, nie przysługuje roszczenie o zwrot kosztów uczestnictwa w tym postępowaniu, w tym kosztów przygotowania oferty. </w:t>
      </w:r>
    </w:p>
    <w:p w14:paraId="5D169B63" w14:textId="2A4BD116" w:rsidR="00AB5C10" w:rsidRDefault="009C2CC0" w:rsidP="006E07B1">
      <w:pPr>
        <w:numPr>
          <w:ilvl w:val="0"/>
          <w:numId w:val="12"/>
        </w:numPr>
        <w:tabs>
          <w:tab w:val="clear" w:pos="432"/>
          <w:tab w:val="decimal" w:pos="936"/>
        </w:tabs>
        <w:spacing w:after="0" w:line="288" w:lineRule="auto"/>
        <w:ind w:left="936" w:right="72" w:hanging="432"/>
        <w:jc w:val="both"/>
        <w:rPr>
          <w:rFonts w:ascii="Times New Roman" w:hAnsi="Times New Roman" w:cs="Times New Roman"/>
          <w:color w:val="000000"/>
          <w:spacing w:val="3"/>
          <w:w w:val="105"/>
          <w:sz w:val="20"/>
        </w:rPr>
      </w:pPr>
      <w:r w:rsidRPr="009C2CC0">
        <w:rPr>
          <w:rFonts w:ascii="Times New Roman" w:hAnsi="Times New Roman" w:cs="Times New Roman"/>
          <w:color w:val="000000"/>
          <w:spacing w:val="3"/>
          <w:w w:val="105"/>
          <w:sz w:val="20"/>
        </w:rPr>
        <w:t>Zamawiający zastrzega sobie prawo do wprowadzenia zmian w Zapytaniu</w:t>
      </w:r>
      <w:r w:rsidR="00B0190F">
        <w:rPr>
          <w:rFonts w:ascii="Times New Roman" w:hAnsi="Times New Roman" w:cs="Times New Roman"/>
          <w:color w:val="000000"/>
          <w:spacing w:val="3"/>
          <w:w w:val="105"/>
          <w:sz w:val="20"/>
        </w:rPr>
        <w:t xml:space="preserve"> ofertowym</w:t>
      </w:r>
      <w:r w:rsidRPr="009C2CC0">
        <w:rPr>
          <w:rFonts w:ascii="Times New Roman" w:hAnsi="Times New Roman" w:cs="Times New Roman"/>
          <w:color w:val="000000"/>
          <w:spacing w:val="3"/>
          <w:w w:val="105"/>
          <w:sz w:val="20"/>
        </w:rPr>
        <w:t>, przed upływem terminu składania ofert</w:t>
      </w:r>
      <w:r w:rsidR="00B0190F">
        <w:rPr>
          <w:rFonts w:ascii="Times New Roman" w:hAnsi="Times New Roman" w:cs="Times New Roman"/>
          <w:color w:val="000000"/>
          <w:spacing w:val="3"/>
          <w:w w:val="105"/>
          <w:sz w:val="20"/>
        </w:rPr>
        <w:t xml:space="preserve"> w zakresie </w:t>
      </w:r>
      <w:r w:rsidR="00974D1A">
        <w:rPr>
          <w:rFonts w:ascii="Times New Roman" w:hAnsi="Times New Roman" w:cs="Times New Roman"/>
          <w:color w:val="000000"/>
          <w:spacing w:val="3"/>
          <w:w w:val="105"/>
          <w:sz w:val="20"/>
        </w:rPr>
        <w:t>jego treści</w:t>
      </w:r>
      <w:r w:rsidR="00B0190F">
        <w:rPr>
          <w:rFonts w:ascii="Times New Roman" w:hAnsi="Times New Roman" w:cs="Times New Roman"/>
          <w:color w:val="000000"/>
          <w:spacing w:val="3"/>
          <w:w w:val="105"/>
          <w:sz w:val="20"/>
        </w:rPr>
        <w:t xml:space="preserve">, przedłużając termin składania ofert o czas niezbędny do </w:t>
      </w:r>
      <w:r w:rsidR="00974D1A">
        <w:rPr>
          <w:rFonts w:ascii="Times New Roman" w:hAnsi="Times New Roman" w:cs="Times New Roman"/>
          <w:color w:val="000000"/>
          <w:spacing w:val="3"/>
          <w:w w:val="105"/>
          <w:sz w:val="20"/>
        </w:rPr>
        <w:t xml:space="preserve">wprowadzenia zmian w ofertach, jeżeli będzie to konieczne ze względu na zakres wprowadzonych zmian. Zamawiający </w:t>
      </w:r>
      <w:r w:rsidRPr="009C2CC0">
        <w:rPr>
          <w:rFonts w:ascii="Times New Roman" w:hAnsi="Times New Roman" w:cs="Times New Roman"/>
          <w:color w:val="000000"/>
          <w:spacing w:val="3"/>
          <w:w w:val="105"/>
          <w:sz w:val="20"/>
        </w:rPr>
        <w:t xml:space="preserve">poinformuje </w:t>
      </w:r>
      <w:r w:rsidR="00C475E1">
        <w:rPr>
          <w:rFonts w:ascii="Times New Roman" w:hAnsi="Times New Roman" w:cs="Times New Roman"/>
          <w:color w:val="000000"/>
          <w:spacing w:val="3"/>
          <w:w w:val="105"/>
          <w:sz w:val="20"/>
        </w:rPr>
        <w:t xml:space="preserve">Wykonawców </w:t>
      </w:r>
      <w:r w:rsidRPr="009C2CC0">
        <w:rPr>
          <w:rFonts w:ascii="Times New Roman" w:hAnsi="Times New Roman" w:cs="Times New Roman"/>
          <w:color w:val="000000"/>
          <w:spacing w:val="3"/>
          <w:w w:val="105"/>
          <w:sz w:val="20"/>
        </w:rPr>
        <w:t xml:space="preserve"> przed upływem terminu składania ofert w sposób w jaki poinformował o ogłoszeniu postępowania będącego przedmiotem Zapytania, podając datę upublicznienia zmienianego zapytania ofertowego, </w:t>
      </w:r>
      <w:r w:rsidR="00B609AB">
        <w:rPr>
          <w:rFonts w:ascii="Times New Roman" w:hAnsi="Times New Roman" w:cs="Times New Roman"/>
          <w:color w:val="000000"/>
          <w:spacing w:val="3"/>
          <w:w w:val="105"/>
          <w:sz w:val="20"/>
        </w:rPr>
        <w:br/>
      </w:r>
      <w:r w:rsidRPr="009C2CC0">
        <w:rPr>
          <w:rFonts w:ascii="Times New Roman" w:hAnsi="Times New Roman" w:cs="Times New Roman"/>
          <w:color w:val="000000"/>
          <w:spacing w:val="3"/>
          <w:w w:val="105"/>
          <w:sz w:val="20"/>
        </w:rPr>
        <w:t>a także opis dokonanych zmian. Zamawiający przedłuża termin składania ofert o czas niezbędny do wprowadzenia zmian w ofertach, jeżeli jest to konieczne z uwagi na zakres wprowadzonych zmian.</w:t>
      </w:r>
    </w:p>
    <w:p w14:paraId="158804FA" w14:textId="3757CC81" w:rsidR="001E1D2B" w:rsidRDefault="001E1D2B" w:rsidP="001E1D2B">
      <w:pPr>
        <w:numPr>
          <w:ilvl w:val="0"/>
          <w:numId w:val="12"/>
        </w:numPr>
        <w:tabs>
          <w:tab w:val="clear" w:pos="432"/>
          <w:tab w:val="decimal" w:pos="936"/>
        </w:tabs>
        <w:spacing w:after="0" w:line="288" w:lineRule="auto"/>
        <w:ind w:left="936" w:right="72" w:hanging="432"/>
        <w:jc w:val="both"/>
        <w:rPr>
          <w:rFonts w:ascii="Times New Roman" w:hAnsi="Times New Roman" w:cs="Times New Roman"/>
          <w:color w:val="000000"/>
          <w:spacing w:val="3"/>
          <w:w w:val="105"/>
          <w:sz w:val="20"/>
        </w:rPr>
      </w:pPr>
      <w:r w:rsidRPr="001E1D2B">
        <w:rPr>
          <w:rFonts w:ascii="Times New Roman" w:hAnsi="Times New Roman" w:cs="Times New Roman"/>
          <w:color w:val="000000"/>
          <w:spacing w:val="3"/>
          <w:w w:val="105"/>
          <w:sz w:val="20"/>
        </w:rPr>
        <w:t>W</w:t>
      </w:r>
      <w:r>
        <w:rPr>
          <w:rFonts w:ascii="Times New Roman" w:hAnsi="Times New Roman" w:cs="Times New Roman"/>
          <w:color w:val="000000"/>
          <w:spacing w:val="3"/>
          <w:w w:val="105"/>
          <w:sz w:val="20"/>
        </w:rPr>
        <w:t xml:space="preserve">nioski o wyjaśnienie </w:t>
      </w:r>
      <w:r w:rsidRPr="001E1D2B">
        <w:rPr>
          <w:rFonts w:ascii="Times New Roman" w:hAnsi="Times New Roman" w:cs="Times New Roman"/>
          <w:color w:val="000000"/>
          <w:spacing w:val="3"/>
          <w:w w:val="105"/>
          <w:sz w:val="20"/>
        </w:rPr>
        <w:t>treści zapytania ofertowego należy zgłaszać za pośrednictwem http://bazakonkurencyjnosci.funduszeeuropejskie.gov.pl. Zamawiający udzieli odpowiedzi na pytania potencjalnych Wykonawców pod warunkiem, że wpłyną do Zamawiającego najpóźniej na 2 dni kalendarzowe przed upływem terminu składania</w:t>
      </w:r>
      <w:r w:rsidR="00734AB7">
        <w:rPr>
          <w:rFonts w:ascii="Times New Roman" w:hAnsi="Times New Roman" w:cs="Times New Roman"/>
          <w:color w:val="000000"/>
          <w:spacing w:val="3"/>
          <w:w w:val="105"/>
          <w:sz w:val="20"/>
        </w:rPr>
        <w:t xml:space="preserve"> ofert</w:t>
      </w:r>
      <w:r>
        <w:rPr>
          <w:rFonts w:ascii="Times New Roman" w:hAnsi="Times New Roman" w:cs="Times New Roman"/>
          <w:color w:val="000000"/>
          <w:spacing w:val="3"/>
          <w:w w:val="105"/>
          <w:sz w:val="20"/>
        </w:rPr>
        <w:t xml:space="preserve">. Treść </w:t>
      </w:r>
      <w:r w:rsidR="00734AB7">
        <w:rPr>
          <w:rFonts w:ascii="Times New Roman" w:hAnsi="Times New Roman" w:cs="Times New Roman"/>
          <w:color w:val="000000"/>
          <w:spacing w:val="3"/>
          <w:w w:val="105"/>
          <w:sz w:val="20"/>
        </w:rPr>
        <w:t xml:space="preserve"> zapytań wraz z wyjaśnieniami </w:t>
      </w:r>
      <w:r>
        <w:rPr>
          <w:rFonts w:ascii="Times New Roman" w:hAnsi="Times New Roman" w:cs="Times New Roman"/>
          <w:color w:val="000000"/>
          <w:spacing w:val="3"/>
          <w:w w:val="105"/>
          <w:sz w:val="20"/>
        </w:rPr>
        <w:t xml:space="preserve">zostanie upubliczniona </w:t>
      </w:r>
      <w:r w:rsidR="00734AB7">
        <w:rPr>
          <w:rFonts w:ascii="Times New Roman" w:hAnsi="Times New Roman" w:cs="Times New Roman"/>
          <w:color w:val="000000"/>
          <w:spacing w:val="3"/>
          <w:w w:val="105"/>
          <w:sz w:val="20"/>
        </w:rPr>
        <w:t>na stronie prowadzonego postępowania</w:t>
      </w:r>
      <w:r w:rsidR="00DE3627">
        <w:rPr>
          <w:rFonts w:ascii="Times New Roman" w:hAnsi="Times New Roman" w:cs="Times New Roman"/>
          <w:color w:val="000000"/>
          <w:spacing w:val="3"/>
          <w:w w:val="105"/>
          <w:sz w:val="20"/>
        </w:rPr>
        <w:t>:</w:t>
      </w:r>
      <w:r w:rsidR="00DE3627" w:rsidRPr="00DE3627">
        <w:rPr>
          <w:rFonts w:ascii="Times New Roman" w:hAnsi="Times New Roman" w:cs="Times New Roman"/>
          <w:color w:val="000000"/>
          <w:spacing w:val="3"/>
          <w:w w:val="105"/>
          <w:sz w:val="20"/>
        </w:rPr>
        <w:t xml:space="preserve"> </w:t>
      </w:r>
      <w:hyperlink r:id="rId12" w:history="1">
        <w:r w:rsidR="00DE3627" w:rsidRPr="00793C17">
          <w:rPr>
            <w:rStyle w:val="Hipercze"/>
            <w:rFonts w:ascii="Times New Roman" w:hAnsi="Times New Roman" w:cs="Times New Roman"/>
            <w:spacing w:val="3"/>
            <w:w w:val="105"/>
            <w:sz w:val="20"/>
          </w:rPr>
          <w:t>http://bazakonkurencyjnosci.funduszeeuropejskie.gov.pl</w:t>
        </w:r>
      </w:hyperlink>
      <w:r w:rsidR="00DE3627" w:rsidRPr="00DE3627">
        <w:rPr>
          <w:rFonts w:ascii="Times New Roman" w:hAnsi="Times New Roman" w:cs="Times New Roman"/>
          <w:color w:val="000000"/>
          <w:spacing w:val="3"/>
          <w:w w:val="105"/>
          <w:sz w:val="20"/>
        </w:rPr>
        <w:t>.</w:t>
      </w:r>
      <w:r w:rsidR="00DE3627">
        <w:rPr>
          <w:rFonts w:ascii="Times New Roman" w:hAnsi="Times New Roman" w:cs="Times New Roman"/>
          <w:color w:val="000000"/>
          <w:spacing w:val="3"/>
          <w:w w:val="105"/>
          <w:sz w:val="20"/>
        </w:rPr>
        <w:t xml:space="preserve">, </w:t>
      </w:r>
      <w:r w:rsidR="00DE3627" w:rsidRPr="00DE3627">
        <w:rPr>
          <w:rFonts w:ascii="Times New Roman" w:hAnsi="Times New Roman" w:cs="Times New Roman"/>
          <w:color w:val="000000"/>
          <w:spacing w:val="3"/>
          <w:w w:val="105"/>
          <w:sz w:val="20"/>
        </w:rPr>
        <w:t>bez ujawniania źródła zapytania</w:t>
      </w:r>
      <w:r w:rsidR="00DE3627">
        <w:rPr>
          <w:rFonts w:ascii="Times New Roman" w:hAnsi="Times New Roman" w:cs="Times New Roman"/>
          <w:color w:val="000000"/>
          <w:spacing w:val="3"/>
          <w:w w:val="105"/>
          <w:sz w:val="20"/>
        </w:rPr>
        <w:t>.</w:t>
      </w:r>
    </w:p>
    <w:p w14:paraId="3E16BCC1" w14:textId="13D961C2" w:rsidR="00B609AB" w:rsidRDefault="009C2CC0" w:rsidP="001E1D2B">
      <w:pPr>
        <w:numPr>
          <w:ilvl w:val="0"/>
          <w:numId w:val="12"/>
        </w:numPr>
        <w:tabs>
          <w:tab w:val="clear" w:pos="432"/>
          <w:tab w:val="decimal" w:pos="936"/>
        </w:tabs>
        <w:spacing w:after="0" w:line="288" w:lineRule="auto"/>
        <w:ind w:left="936" w:right="72" w:hanging="432"/>
        <w:jc w:val="both"/>
        <w:rPr>
          <w:rFonts w:ascii="Times New Roman" w:hAnsi="Times New Roman" w:cs="Times New Roman"/>
          <w:color w:val="000000"/>
          <w:spacing w:val="3"/>
          <w:w w:val="105"/>
          <w:sz w:val="20"/>
        </w:rPr>
      </w:pPr>
      <w:r w:rsidRPr="009C2CC0">
        <w:rPr>
          <w:rFonts w:ascii="Times New Roman" w:hAnsi="Times New Roman" w:cs="Times New Roman"/>
          <w:color w:val="000000"/>
          <w:spacing w:val="3"/>
          <w:w w:val="105"/>
          <w:sz w:val="20"/>
        </w:rPr>
        <w:t xml:space="preserve">Jeżeli Oferent, którego oferta została wybrana jako najkorzystniejsza, uchyla się od zawarcia umowy Zamawiający może dokonać ponownego badania i oceny ofert spośród ofert pozostałych w postępowaniu Oferentów oraz wybrać najkorzystniejszą ofertę albo unieważnić postępowanie. </w:t>
      </w:r>
    </w:p>
    <w:p w14:paraId="162AD83F" w14:textId="7034A541" w:rsidR="009C2CC0" w:rsidRPr="004E215A" w:rsidRDefault="009C2CC0" w:rsidP="003417A9">
      <w:pPr>
        <w:numPr>
          <w:ilvl w:val="0"/>
          <w:numId w:val="12"/>
        </w:numPr>
        <w:tabs>
          <w:tab w:val="clear" w:pos="432"/>
          <w:tab w:val="decimal" w:pos="936"/>
        </w:tabs>
        <w:spacing w:after="0" w:line="288" w:lineRule="auto"/>
        <w:ind w:left="936" w:right="72" w:hanging="432"/>
        <w:rPr>
          <w:rFonts w:ascii="Times New Roman" w:hAnsi="Times New Roman" w:cs="Times New Roman"/>
          <w:color w:val="000000"/>
          <w:spacing w:val="3"/>
          <w:w w:val="105"/>
          <w:sz w:val="20"/>
        </w:rPr>
      </w:pPr>
      <w:r w:rsidRPr="009C2CC0">
        <w:rPr>
          <w:rFonts w:ascii="Times New Roman" w:hAnsi="Times New Roman" w:cs="Times New Roman"/>
          <w:color w:val="000000"/>
          <w:spacing w:val="3"/>
          <w:w w:val="105"/>
          <w:sz w:val="20"/>
        </w:rPr>
        <w:t>Zamawiający nie przewiduje procedury odwoławczej.</w:t>
      </w:r>
    </w:p>
    <w:p w14:paraId="4CEF62BA" w14:textId="77777777" w:rsidR="00280851" w:rsidRDefault="00280851" w:rsidP="001B303E">
      <w:pPr>
        <w:spacing w:before="288"/>
        <w:ind w:left="144"/>
        <w:rPr>
          <w:rFonts w:ascii="Times New Roman" w:hAnsi="Times New Roman" w:cs="Times New Roman"/>
          <w:b/>
          <w:color w:val="000000"/>
          <w:spacing w:val="-4"/>
          <w:w w:val="105"/>
          <w:sz w:val="20"/>
        </w:rPr>
      </w:pPr>
    </w:p>
    <w:p w14:paraId="4AFDC333" w14:textId="33688CD4" w:rsidR="001B303E" w:rsidRPr="00D93FFF" w:rsidRDefault="001B303E" w:rsidP="001B303E">
      <w:pPr>
        <w:spacing w:before="288"/>
        <w:ind w:left="144"/>
        <w:rPr>
          <w:rFonts w:ascii="Times New Roman" w:hAnsi="Times New Roman" w:cs="Times New Roman"/>
          <w:b/>
          <w:color w:val="000000"/>
          <w:spacing w:val="-4"/>
          <w:w w:val="105"/>
          <w:sz w:val="20"/>
        </w:rPr>
      </w:pPr>
      <w:r w:rsidRPr="00D93FFF">
        <w:rPr>
          <w:rFonts w:ascii="Times New Roman" w:hAnsi="Times New Roman" w:cs="Times New Roman"/>
          <w:b/>
          <w:color w:val="000000"/>
          <w:spacing w:val="-4"/>
          <w:w w:val="105"/>
          <w:sz w:val="20"/>
        </w:rPr>
        <w:lastRenderedPageBreak/>
        <w:t xml:space="preserve">11. Informacja na temat zakresu wykluczenia </w:t>
      </w:r>
      <w:r w:rsidR="002D7361">
        <w:rPr>
          <w:rFonts w:ascii="Times New Roman" w:hAnsi="Times New Roman" w:cs="Times New Roman"/>
          <w:b/>
          <w:color w:val="000000"/>
          <w:spacing w:val="-4"/>
          <w:w w:val="105"/>
          <w:sz w:val="20"/>
        </w:rPr>
        <w:t xml:space="preserve">Wykonawców </w:t>
      </w:r>
      <w:r w:rsidRPr="00D93FFF">
        <w:rPr>
          <w:rFonts w:ascii="Times New Roman" w:hAnsi="Times New Roman" w:cs="Times New Roman"/>
          <w:b/>
          <w:color w:val="000000"/>
          <w:spacing w:val="-4"/>
          <w:w w:val="105"/>
          <w:sz w:val="20"/>
        </w:rPr>
        <w:t>z możliwości realizacji zamówienia:</w:t>
      </w:r>
    </w:p>
    <w:p w14:paraId="043661F5" w14:textId="4FD0E3D6" w:rsidR="001B303E" w:rsidRPr="00DB752A" w:rsidRDefault="009B293B" w:rsidP="00DB752A">
      <w:pPr>
        <w:pStyle w:val="Akapitzlist"/>
        <w:numPr>
          <w:ilvl w:val="0"/>
          <w:numId w:val="31"/>
        </w:numPr>
        <w:spacing w:before="144" w:line="288" w:lineRule="auto"/>
        <w:ind w:right="72"/>
        <w:jc w:val="both"/>
        <w:rPr>
          <w:rFonts w:ascii="Times New Roman" w:hAnsi="Times New Roman" w:cs="Times New Roman"/>
          <w:color w:val="000000"/>
          <w:spacing w:val="-4"/>
          <w:w w:val="105"/>
          <w:sz w:val="20"/>
        </w:rPr>
      </w:pPr>
      <w:r w:rsidRPr="00DB752A">
        <w:rPr>
          <w:rFonts w:ascii="Times New Roman" w:hAnsi="Times New Roman" w:cs="Times New Roman"/>
          <w:color w:val="000000"/>
          <w:spacing w:val="-4"/>
          <w:w w:val="105"/>
          <w:sz w:val="20"/>
        </w:rPr>
        <w:t xml:space="preserve">Z postępowania o udzielenie zamówienia wyklucza się Wykonawców powiązanych osobowo lub kapitałowo z Zamawiającym </w:t>
      </w:r>
      <w:r w:rsidR="00DB752A">
        <w:rPr>
          <w:rFonts w:ascii="Times New Roman" w:hAnsi="Times New Roman" w:cs="Times New Roman"/>
          <w:color w:val="000000"/>
          <w:spacing w:val="-4"/>
          <w:w w:val="105"/>
          <w:sz w:val="20"/>
        </w:rPr>
        <w:t xml:space="preserve">a także </w:t>
      </w:r>
      <w:r w:rsidR="00DB752A" w:rsidRPr="00DB752A">
        <w:rPr>
          <w:rFonts w:ascii="Times New Roman" w:hAnsi="Times New Roman" w:cs="Times New Roman"/>
          <w:color w:val="000000"/>
          <w:spacing w:val="-4"/>
          <w:w w:val="105"/>
          <w:sz w:val="20"/>
        </w:rPr>
        <w:t>podlega</w:t>
      </w:r>
      <w:r w:rsidR="00DB752A">
        <w:rPr>
          <w:rFonts w:ascii="Times New Roman" w:hAnsi="Times New Roman" w:cs="Times New Roman"/>
          <w:color w:val="000000"/>
          <w:spacing w:val="-4"/>
          <w:w w:val="105"/>
          <w:sz w:val="20"/>
        </w:rPr>
        <w:t>jących</w:t>
      </w:r>
      <w:r w:rsidR="00DB752A" w:rsidRPr="00DB752A">
        <w:rPr>
          <w:rFonts w:ascii="Times New Roman" w:hAnsi="Times New Roman" w:cs="Times New Roman"/>
          <w:color w:val="000000"/>
          <w:spacing w:val="-4"/>
          <w:w w:val="105"/>
          <w:sz w:val="20"/>
        </w:rPr>
        <w:t xml:space="preserve"> wykluczeniu z art. 5k Rozporządzenia 833/2014 oraz art. 7 ust. 1 Ustawy o szczególnych rozwiązaniach w zakresie przeciwdziałania wspieraniu agresji na Ukrainę oraz służących ochronie bezpieczeństwa narodowego</w:t>
      </w:r>
      <w:r w:rsidR="00DB752A">
        <w:rPr>
          <w:rFonts w:ascii="Times New Roman" w:hAnsi="Times New Roman" w:cs="Times New Roman"/>
          <w:color w:val="000000"/>
          <w:spacing w:val="-4"/>
          <w:w w:val="105"/>
          <w:sz w:val="20"/>
        </w:rPr>
        <w:t xml:space="preserve">. </w:t>
      </w:r>
      <w:r w:rsidRPr="00DB752A">
        <w:rPr>
          <w:rFonts w:ascii="Times New Roman" w:hAnsi="Times New Roman" w:cs="Times New Roman"/>
          <w:color w:val="000000"/>
          <w:spacing w:val="-4"/>
          <w:w w:val="105"/>
          <w:sz w:val="20"/>
        </w:rPr>
        <w:t>Ocena spełnienia warunk</w:t>
      </w:r>
      <w:r w:rsidR="003D14B5" w:rsidRPr="00DB752A">
        <w:rPr>
          <w:rFonts w:ascii="Times New Roman" w:hAnsi="Times New Roman" w:cs="Times New Roman"/>
          <w:color w:val="000000"/>
          <w:spacing w:val="-4"/>
          <w:w w:val="105"/>
          <w:sz w:val="20"/>
        </w:rPr>
        <w:t>ów</w:t>
      </w:r>
      <w:r w:rsidRPr="00DB752A">
        <w:rPr>
          <w:rFonts w:ascii="Times New Roman" w:hAnsi="Times New Roman" w:cs="Times New Roman"/>
          <w:color w:val="000000"/>
          <w:spacing w:val="-4"/>
          <w:w w:val="105"/>
          <w:sz w:val="20"/>
        </w:rPr>
        <w:t xml:space="preserve"> </w:t>
      </w:r>
      <w:r w:rsidR="005942DF" w:rsidRPr="00DB752A">
        <w:rPr>
          <w:rFonts w:ascii="Times New Roman" w:hAnsi="Times New Roman" w:cs="Times New Roman"/>
          <w:color w:val="000000"/>
          <w:spacing w:val="-4"/>
          <w:w w:val="105"/>
          <w:sz w:val="20"/>
        </w:rPr>
        <w:t xml:space="preserve">udziału w zapytaniu ofertowym </w:t>
      </w:r>
      <w:r w:rsidRPr="00DB752A">
        <w:rPr>
          <w:rFonts w:ascii="Times New Roman" w:hAnsi="Times New Roman" w:cs="Times New Roman"/>
          <w:color w:val="000000"/>
          <w:spacing w:val="-4"/>
          <w:w w:val="105"/>
          <w:sz w:val="20"/>
        </w:rPr>
        <w:t>odbywać się</w:t>
      </w:r>
      <w:r w:rsidR="00DB752A" w:rsidRPr="00DB752A">
        <w:rPr>
          <w:rFonts w:ascii="Times New Roman" w:hAnsi="Times New Roman" w:cs="Times New Roman"/>
          <w:color w:val="000000"/>
          <w:spacing w:val="-4"/>
          <w:w w:val="105"/>
          <w:sz w:val="20"/>
        </w:rPr>
        <w:t xml:space="preserve"> </w:t>
      </w:r>
      <w:r w:rsidRPr="00DB752A">
        <w:rPr>
          <w:rFonts w:ascii="Times New Roman" w:hAnsi="Times New Roman" w:cs="Times New Roman"/>
          <w:color w:val="000000"/>
          <w:spacing w:val="-4"/>
          <w:w w:val="105"/>
          <w:sz w:val="20"/>
        </w:rPr>
        <w:t>będzie na podstawie złożon</w:t>
      </w:r>
      <w:r w:rsidR="00C71128" w:rsidRPr="00DB752A">
        <w:rPr>
          <w:rFonts w:ascii="Times New Roman" w:hAnsi="Times New Roman" w:cs="Times New Roman"/>
          <w:color w:val="000000"/>
          <w:spacing w:val="-4"/>
          <w:w w:val="105"/>
          <w:sz w:val="20"/>
        </w:rPr>
        <w:t>ych</w:t>
      </w:r>
      <w:r w:rsidRPr="00DB752A">
        <w:rPr>
          <w:rFonts w:ascii="Times New Roman" w:hAnsi="Times New Roman" w:cs="Times New Roman"/>
          <w:color w:val="000000"/>
          <w:spacing w:val="-4"/>
          <w:w w:val="105"/>
          <w:sz w:val="20"/>
        </w:rPr>
        <w:t xml:space="preserve"> przez Wykonawcę oświadcze</w:t>
      </w:r>
      <w:r w:rsidR="00C71128" w:rsidRPr="00DB752A">
        <w:rPr>
          <w:rFonts w:ascii="Times New Roman" w:hAnsi="Times New Roman" w:cs="Times New Roman"/>
          <w:color w:val="000000"/>
          <w:spacing w:val="-4"/>
          <w:w w:val="105"/>
          <w:sz w:val="20"/>
        </w:rPr>
        <w:t xml:space="preserve">ń zgodnych z załącznikiem nr 2 i 3 </w:t>
      </w:r>
      <w:r w:rsidR="00B52A5E" w:rsidRPr="00DB752A">
        <w:rPr>
          <w:rFonts w:ascii="Times New Roman" w:hAnsi="Times New Roman" w:cs="Times New Roman"/>
          <w:color w:val="000000"/>
          <w:spacing w:val="-4"/>
          <w:w w:val="105"/>
          <w:sz w:val="20"/>
        </w:rPr>
        <w:t>za</w:t>
      </w:r>
      <w:r w:rsidR="00C71128" w:rsidRPr="00DB752A">
        <w:rPr>
          <w:rFonts w:ascii="Times New Roman" w:hAnsi="Times New Roman" w:cs="Times New Roman"/>
          <w:color w:val="000000"/>
          <w:spacing w:val="-4"/>
          <w:w w:val="105"/>
          <w:sz w:val="20"/>
        </w:rPr>
        <w:t>pytania ofertowego</w:t>
      </w:r>
      <w:r w:rsidR="00B52A5E" w:rsidRPr="00DB752A">
        <w:rPr>
          <w:rFonts w:ascii="Times New Roman" w:hAnsi="Times New Roman" w:cs="Times New Roman"/>
          <w:color w:val="000000"/>
          <w:spacing w:val="-4"/>
          <w:w w:val="105"/>
          <w:sz w:val="20"/>
        </w:rPr>
        <w:t>.</w:t>
      </w:r>
      <w:r w:rsidR="001B303E" w:rsidRPr="00DB752A">
        <w:rPr>
          <w:rFonts w:ascii="Times New Roman" w:hAnsi="Times New Roman" w:cs="Times New Roman"/>
          <w:color w:val="000000"/>
          <w:spacing w:val="-8"/>
          <w:w w:val="105"/>
          <w:sz w:val="20"/>
        </w:rPr>
        <w:t xml:space="preserve"> Przez powiązania kapitałowe lub osobowe rozumie się wzajemne powiązanie </w:t>
      </w:r>
      <w:r w:rsidR="001B303E" w:rsidRPr="00DB752A">
        <w:rPr>
          <w:rFonts w:ascii="Times New Roman" w:hAnsi="Times New Roman" w:cs="Times New Roman"/>
          <w:color w:val="000000"/>
          <w:spacing w:val="-4"/>
          <w:w w:val="105"/>
          <w:sz w:val="20"/>
        </w:rPr>
        <w:t xml:space="preserve">między </w:t>
      </w:r>
      <w:r w:rsidR="00F51156" w:rsidRPr="00DB752A">
        <w:rPr>
          <w:rFonts w:ascii="Times New Roman" w:hAnsi="Times New Roman" w:cs="Times New Roman"/>
          <w:color w:val="000000"/>
          <w:spacing w:val="-4"/>
          <w:w w:val="105"/>
          <w:sz w:val="20"/>
        </w:rPr>
        <w:t>Pol</w:t>
      </w:r>
      <w:r w:rsidR="006A76DD" w:rsidRPr="00DB752A">
        <w:rPr>
          <w:rFonts w:ascii="Times New Roman" w:hAnsi="Times New Roman" w:cs="Times New Roman"/>
          <w:color w:val="000000"/>
          <w:spacing w:val="-4"/>
          <w:w w:val="105"/>
          <w:sz w:val="20"/>
        </w:rPr>
        <w:t>i</w:t>
      </w:r>
      <w:r w:rsidR="00F51156" w:rsidRPr="00DB752A">
        <w:rPr>
          <w:rFonts w:ascii="Times New Roman" w:hAnsi="Times New Roman" w:cs="Times New Roman"/>
          <w:color w:val="000000"/>
          <w:spacing w:val="-4"/>
          <w:w w:val="105"/>
          <w:sz w:val="20"/>
        </w:rPr>
        <w:t xml:space="preserve">techniką Łódzką </w:t>
      </w:r>
      <w:r w:rsidR="001B303E" w:rsidRPr="00DB752A">
        <w:rPr>
          <w:rFonts w:ascii="Times New Roman" w:hAnsi="Times New Roman" w:cs="Times New Roman"/>
          <w:color w:val="000000"/>
          <w:spacing w:val="-4"/>
          <w:w w:val="105"/>
          <w:sz w:val="20"/>
        </w:rPr>
        <w:t xml:space="preserve">lub osobami upoważnionymi do zaciągania zobowiązań w imieniu </w:t>
      </w:r>
      <w:r w:rsidR="00F51156" w:rsidRPr="00DB752A">
        <w:rPr>
          <w:rFonts w:ascii="Times New Roman" w:hAnsi="Times New Roman" w:cs="Times New Roman"/>
          <w:color w:val="000000"/>
          <w:spacing w:val="-4"/>
          <w:w w:val="105"/>
          <w:sz w:val="20"/>
        </w:rPr>
        <w:t xml:space="preserve">Politechniki Łódzkiej </w:t>
      </w:r>
      <w:r w:rsidR="001B303E" w:rsidRPr="00DB752A">
        <w:rPr>
          <w:rFonts w:ascii="Times New Roman" w:hAnsi="Times New Roman" w:cs="Times New Roman"/>
          <w:color w:val="000000"/>
          <w:spacing w:val="-4"/>
          <w:w w:val="105"/>
          <w:sz w:val="20"/>
        </w:rPr>
        <w:t xml:space="preserve"> lub osobami wykonującymi w </w:t>
      </w:r>
      <w:r w:rsidR="001B303E" w:rsidRPr="00DB752A">
        <w:rPr>
          <w:rFonts w:ascii="Times New Roman" w:hAnsi="Times New Roman" w:cs="Times New Roman"/>
          <w:color w:val="000000"/>
          <w:spacing w:val="6"/>
          <w:w w:val="105"/>
          <w:sz w:val="20"/>
        </w:rPr>
        <w:t xml:space="preserve">imieniu </w:t>
      </w:r>
      <w:r w:rsidR="00F51156" w:rsidRPr="00DB752A">
        <w:rPr>
          <w:rFonts w:ascii="Times New Roman" w:hAnsi="Times New Roman" w:cs="Times New Roman"/>
          <w:color w:val="000000"/>
          <w:spacing w:val="6"/>
          <w:w w:val="105"/>
          <w:sz w:val="20"/>
        </w:rPr>
        <w:t xml:space="preserve">Politechniki Łódzkiej </w:t>
      </w:r>
      <w:r w:rsidR="001B303E" w:rsidRPr="00DB752A">
        <w:rPr>
          <w:rFonts w:ascii="Times New Roman" w:hAnsi="Times New Roman" w:cs="Times New Roman"/>
          <w:color w:val="000000"/>
          <w:spacing w:val="6"/>
          <w:w w:val="105"/>
          <w:sz w:val="20"/>
        </w:rPr>
        <w:t xml:space="preserve">czynności związane z przygotowaniem </w:t>
      </w:r>
      <w:r w:rsidR="001B303E" w:rsidRPr="00DB752A">
        <w:rPr>
          <w:rFonts w:ascii="Times New Roman" w:hAnsi="Times New Roman" w:cs="Times New Roman"/>
          <w:color w:val="000000"/>
          <w:spacing w:val="-4"/>
          <w:w w:val="105"/>
          <w:sz w:val="20"/>
        </w:rPr>
        <w:t>i przeprowadzeniem procedury wyboru Wykonawcy a Wykonawcą, polegające w szczególności na:</w:t>
      </w:r>
    </w:p>
    <w:p w14:paraId="14990C30" w14:textId="77777777" w:rsidR="006C7DDE" w:rsidRPr="006C7DDE" w:rsidRDefault="006C7DDE" w:rsidP="006C7DDE">
      <w:pPr>
        <w:numPr>
          <w:ilvl w:val="0"/>
          <w:numId w:val="28"/>
        </w:numPr>
        <w:rPr>
          <w:rFonts w:ascii="Times New Roman" w:hAnsi="Times New Roman" w:cs="Times New Roman"/>
          <w:color w:val="000000"/>
          <w:spacing w:val="-5"/>
          <w:w w:val="105"/>
          <w:sz w:val="20"/>
        </w:rPr>
      </w:pPr>
      <w:r w:rsidRPr="006C7DDE">
        <w:rPr>
          <w:rFonts w:ascii="Times New Roman" w:hAnsi="Times New Roman" w:cs="Times New Roman"/>
          <w:color w:val="000000"/>
          <w:spacing w:val="-5"/>
          <w:w w:val="105"/>
          <w:sz w:val="20"/>
        </w:rPr>
        <w:t>uczestniczeniu w spółce jako wspólnik spółki cywilnej lub spółki osobowej, posiadaniu co najmniej 10% udziałów lub akcji (o ile niższy próg nie wynika z przepisów prawa), pełnieniu funkcji członka organu nadzorczego lub zarządzającego, prokurenta, pełnomocnika,</w:t>
      </w:r>
    </w:p>
    <w:p w14:paraId="4E753D52" w14:textId="77777777" w:rsidR="006C7DDE" w:rsidRPr="006C7DDE" w:rsidRDefault="006C7DDE" w:rsidP="006C7DDE">
      <w:pPr>
        <w:numPr>
          <w:ilvl w:val="0"/>
          <w:numId w:val="28"/>
        </w:numPr>
        <w:rPr>
          <w:rFonts w:ascii="Times New Roman" w:hAnsi="Times New Roman" w:cs="Times New Roman"/>
          <w:color w:val="000000"/>
          <w:spacing w:val="-5"/>
          <w:w w:val="105"/>
          <w:sz w:val="20"/>
        </w:rPr>
      </w:pPr>
      <w:r w:rsidRPr="006C7DDE">
        <w:rPr>
          <w:rFonts w:ascii="Times New Roman" w:hAnsi="Times New Roman" w:cs="Times New Roman"/>
          <w:color w:val="000000"/>
          <w:spacing w:val="-5"/>
          <w:w w:val="105"/>
          <w:sz w:val="20"/>
        </w:rPr>
        <w:t>pozostawaniu w związku małżeńskim, w stosunku pokrewieństwa lub powinowactwa w linii prostej, pokrewieństwa lub powinowactwa w linii bocznej do drugiego stopnia, lub związaniu z tytułu przysposobienia, opieki lub kurateli albo pozostawaniu we wspólnym pożyciu z Zamawiającym, jego zastępcą prawnym lub członkami organów zarządzających lub organów nadzorczych Zamawiającego,</w:t>
      </w:r>
    </w:p>
    <w:p w14:paraId="7DE97F50" w14:textId="6A694BA2" w:rsidR="008E46F2" w:rsidRPr="00DB752A" w:rsidRDefault="006C7DDE" w:rsidP="00366BE2">
      <w:pPr>
        <w:numPr>
          <w:ilvl w:val="0"/>
          <w:numId w:val="28"/>
        </w:numPr>
        <w:rPr>
          <w:rFonts w:ascii="Times New Roman" w:hAnsi="Times New Roman" w:cs="Times New Roman"/>
          <w:color w:val="000000"/>
          <w:spacing w:val="-5"/>
          <w:w w:val="105"/>
          <w:sz w:val="20"/>
        </w:rPr>
      </w:pPr>
      <w:r w:rsidRPr="006C7DDE">
        <w:rPr>
          <w:rFonts w:ascii="Times New Roman" w:hAnsi="Times New Roman" w:cs="Times New Roman"/>
          <w:color w:val="000000"/>
          <w:spacing w:val="-5"/>
          <w:w w:val="105"/>
          <w:sz w:val="20"/>
        </w:rPr>
        <w:t>pozostawaniu z Zamawiającym w takim stosunku prawnym lub faktycznym, że istnieje uzasadniona wątpliwość co do ich bezstronności lub niezależności w związku z postępowaniem o udzielenie zamówienia.</w:t>
      </w:r>
    </w:p>
    <w:p w14:paraId="27BCAEDE" w14:textId="08791F82" w:rsidR="008E46F2" w:rsidRDefault="008E46F2" w:rsidP="00431E5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Załączniki do </w:t>
      </w:r>
      <w:r w:rsidR="00431E57">
        <w:rPr>
          <w:rFonts w:ascii="Times New Roman" w:hAnsi="Times New Roman" w:cs="Times New Roman"/>
        </w:rPr>
        <w:t>Zapytania Ofertowego</w:t>
      </w:r>
    </w:p>
    <w:p w14:paraId="7AB07B8C" w14:textId="5803A9A0" w:rsidR="00431E57" w:rsidRPr="00431E57" w:rsidRDefault="00431E57" w:rsidP="00431E57">
      <w:pPr>
        <w:pStyle w:val="Akapitzlist"/>
        <w:numPr>
          <w:ilvl w:val="0"/>
          <w:numId w:val="26"/>
        </w:numPr>
        <w:spacing w:after="0" w:line="204" w:lineRule="auto"/>
        <w:ind w:hanging="294"/>
        <w:rPr>
          <w:rFonts w:ascii="Times New Roman" w:eastAsia="Calibri" w:hAnsi="Times New Roman"/>
          <w:b/>
          <w:noProof/>
          <w:color w:val="000000"/>
        </w:rPr>
      </w:pPr>
      <w:r w:rsidRPr="00431E57">
        <w:rPr>
          <w:rFonts w:ascii="Times New Roman" w:hAnsi="Times New Roman" w:cs="Times New Roman"/>
          <w:b/>
          <w:bCs/>
          <w:color w:val="000000"/>
          <w:spacing w:val="-7"/>
          <w:w w:val="105"/>
          <w:sz w:val="20"/>
        </w:rPr>
        <w:t>Załącznik nr 1 do</w:t>
      </w:r>
      <w:r w:rsidRPr="00431E57">
        <w:rPr>
          <w:rFonts w:ascii="Times New Roman" w:hAnsi="Times New Roman" w:cs="Times New Roman"/>
          <w:color w:val="000000"/>
          <w:spacing w:val="-7"/>
          <w:w w:val="105"/>
          <w:sz w:val="20"/>
        </w:rPr>
        <w:t xml:space="preserve"> </w:t>
      </w:r>
      <w:r w:rsidRPr="00431E57">
        <w:rPr>
          <w:rFonts w:ascii="Times New Roman" w:eastAsia="Calibri" w:hAnsi="Times New Roman"/>
          <w:b/>
          <w:noProof/>
          <w:color w:val="000000"/>
          <w:sz w:val="21"/>
          <w:szCs w:val="21"/>
        </w:rPr>
        <w:t>ZAPYTANIA OFERTOWEGO POSTĘPOWANIE NR UCI.903</w:t>
      </w:r>
      <w:r w:rsidR="00DB752A">
        <w:rPr>
          <w:rFonts w:ascii="Times New Roman" w:eastAsia="Calibri" w:hAnsi="Times New Roman"/>
          <w:b/>
          <w:noProof/>
          <w:color w:val="000000"/>
          <w:sz w:val="21"/>
          <w:szCs w:val="21"/>
        </w:rPr>
        <w:t>.2.</w:t>
      </w:r>
      <w:r w:rsidRPr="00431E57">
        <w:rPr>
          <w:rFonts w:ascii="Times New Roman" w:eastAsia="Calibri" w:hAnsi="Times New Roman"/>
          <w:b/>
          <w:noProof/>
          <w:color w:val="000000"/>
          <w:sz w:val="21"/>
          <w:szCs w:val="21"/>
        </w:rPr>
        <w:t>202</w:t>
      </w:r>
      <w:r w:rsidR="00366BE2">
        <w:rPr>
          <w:rFonts w:ascii="Times New Roman" w:eastAsia="Calibri" w:hAnsi="Times New Roman"/>
          <w:b/>
          <w:noProof/>
          <w:color w:val="000000"/>
          <w:sz w:val="21"/>
          <w:szCs w:val="21"/>
        </w:rPr>
        <w:t>5</w:t>
      </w:r>
      <w:r w:rsidRPr="00431E57">
        <w:rPr>
          <w:rFonts w:ascii="Times New Roman" w:eastAsia="Calibri" w:hAnsi="Times New Roman"/>
          <w:b/>
          <w:noProof/>
          <w:color w:val="000000"/>
          <w:sz w:val="21"/>
          <w:szCs w:val="21"/>
        </w:rPr>
        <w:t xml:space="preserve"> - </w:t>
      </w:r>
      <w:r w:rsidR="00A51EBF">
        <w:rPr>
          <w:rFonts w:ascii="Times New Roman" w:eastAsia="Calibri" w:hAnsi="Times New Roman"/>
          <w:b/>
          <w:noProof/>
          <w:color w:val="000000"/>
          <w:sz w:val="21"/>
          <w:szCs w:val="21"/>
        </w:rPr>
        <w:br/>
      </w:r>
      <w:r w:rsidRPr="00431E57">
        <w:rPr>
          <w:rFonts w:ascii="Times New Roman" w:eastAsia="Calibri" w:hAnsi="Times New Roman"/>
          <w:b/>
          <w:noProof/>
          <w:color w:val="000000"/>
        </w:rPr>
        <w:t>FORMULARZ OFERTY</w:t>
      </w:r>
      <w:r w:rsidRPr="00431E57">
        <w:rPr>
          <w:rFonts w:ascii="Times New Roman" w:hAnsi="Times New Roman" w:cs="Times New Roman"/>
          <w:color w:val="000000"/>
          <w:spacing w:val="-7"/>
          <w:w w:val="105"/>
          <w:sz w:val="20"/>
        </w:rPr>
        <w:t xml:space="preserve">– </w:t>
      </w:r>
      <w:r>
        <w:rPr>
          <w:rFonts w:ascii="Times New Roman" w:hAnsi="Times New Roman" w:cs="Times New Roman"/>
          <w:color w:val="000000"/>
          <w:spacing w:val="-7"/>
          <w:w w:val="105"/>
          <w:sz w:val="20"/>
        </w:rPr>
        <w:br/>
      </w:r>
      <w:r w:rsidRPr="00431E57">
        <w:rPr>
          <w:rFonts w:ascii="Times New Roman" w:hAnsi="Times New Roman" w:cs="Times New Roman"/>
          <w:color w:val="000000"/>
          <w:spacing w:val="-7"/>
          <w:w w:val="105"/>
          <w:sz w:val="20"/>
        </w:rPr>
        <w:t>plik</w:t>
      </w:r>
      <w:r>
        <w:rPr>
          <w:rFonts w:ascii="Times New Roman" w:hAnsi="Times New Roman" w:cs="Times New Roman"/>
          <w:color w:val="000000"/>
          <w:spacing w:val="-7"/>
          <w:w w:val="105"/>
          <w:sz w:val="20"/>
        </w:rPr>
        <w:t xml:space="preserve">: </w:t>
      </w:r>
      <w:r w:rsidRPr="00431E57">
        <w:rPr>
          <w:rFonts w:ascii="Times New Roman" w:hAnsi="Times New Roman" w:cs="Times New Roman"/>
          <w:i/>
          <w:iCs/>
          <w:color w:val="000000"/>
          <w:spacing w:val="-7"/>
          <w:w w:val="105"/>
          <w:sz w:val="20"/>
        </w:rPr>
        <w:t xml:space="preserve">Zał. nr 1 do zap. ofert. nr UCI 903 </w:t>
      </w:r>
      <w:r w:rsidR="00DB752A">
        <w:rPr>
          <w:rFonts w:ascii="Times New Roman" w:hAnsi="Times New Roman" w:cs="Times New Roman"/>
          <w:i/>
          <w:iCs/>
          <w:color w:val="000000"/>
          <w:spacing w:val="-7"/>
          <w:w w:val="105"/>
          <w:sz w:val="20"/>
        </w:rPr>
        <w:t>2</w:t>
      </w:r>
      <w:r w:rsidRPr="00431E57">
        <w:rPr>
          <w:rFonts w:ascii="Times New Roman" w:hAnsi="Times New Roman" w:cs="Times New Roman"/>
          <w:i/>
          <w:iCs/>
          <w:color w:val="000000"/>
          <w:spacing w:val="-7"/>
          <w:w w:val="105"/>
          <w:sz w:val="20"/>
        </w:rPr>
        <w:t xml:space="preserve"> 202</w:t>
      </w:r>
      <w:r w:rsidR="00DB752A">
        <w:rPr>
          <w:rFonts w:ascii="Times New Roman" w:hAnsi="Times New Roman" w:cs="Times New Roman"/>
          <w:i/>
          <w:iCs/>
          <w:color w:val="000000"/>
          <w:spacing w:val="-7"/>
          <w:w w:val="105"/>
          <w:sz w:val="20"/>
        </w:rPr>
        <w:t>5</w:t>
      </w:r>
      <w:r w:rsidRPr="00431E57">
        <w:rPr>
          <w:rFonts w:ascii="Times New Roman" w:hAnsi="Times New Roman" w:cs="Times New Roman"/>
          <w:i/>
          <w:iCs/>
          <w:color w:val="000000"/>
          <w:spacing w:val="-7"/>
          <w:w w:val="105"/>
          <w:sz w:val="20"/>
        </w:rPr>
        <w:t xml:space="preserve">  - FORMULARZ_OFERTY.docx</w:t>
      </w:r>
    </w:p>
    <w:p w14:paraId="317F3B94" w14:textId="313C676E" w:rsidR="00431E57" w:rsidRPr="00431E57" w:rsidRDefault="00431E57" w:rsidP="00431E57">
      <w:pPr>
        <w:pStyle w:val="Akapitzlist"/>
        <w:numPr>
          <w:ilvl w:val="0"/>
          <w:numId w:val="26"/>
        </w:numPr>
        <w:spacing w:after="0" w:line="204" w:lineRule="auto"/>
        <w:ind w:hanging="294"/>
        <w:rPr>
          <w:rFonts w:ascii="Times New Roman" w:eastAsia="Calibri" w:hAnsi="Times New Roman"/>
          <w:bCs/>
          <w:i/>
          <w:iCs/>
          <w:noProof/>
          <w:color w:val="000000"/>
        </w:rPr>
      </w:pPr>
      <w:r w:rsidRPr="00431E57">
        <w:rPr>
          <w:rFonts w:ascii="Times New Roman" w:hAnsi="Times New Roman" w:cs="Times New Roman"/>
          <w:b/>
          <w:bCs/>
          <w:color w:val="000000"/>
          <w:spacing w:val="-7"/>
          <w:w w:val="105"/>
          <w:sz w:val="20"/>
        </w:rPr>
        <w:t>Załączniki nr 2 do</w:t>
      </w:r>
      <w:r w:rsidRPr="00431E57">
        <w:rPr>
          <w:rFonts w:ascii="Times New Roman" w:hAnsi="Times New Roman" w:cs="Times New Roman"/>
          <w:color w:val="000000"/>
          <w:spacing w:val="-7"/>
          <w:w w:val="105"/>
          <w:sz w:val="20"/>
        </w:rPr>
        <w:t xml:space="preserve"> </w:t>
      </w:r>
      <w:r w:rsidRPr="00431E57">
        <w:rPr>
          <w:rFonts w:ascii="Times New Roman" w:eastAsia="Calibri" w:hAnsi="Times New Roman"/>
          <w:b/>
          <w:noProof/>
          <w:color w:val="000000"/>
          <w:sz w:val="21"/>
          <w:szCs w:val="21"/>
        </w:rPr>
        <w:t>ZAPYTANIA OFERTOWEGO POSTĘPOWANIE NR UCI.903.</w:t>
      </w:r>
      <w:r w:rsidR="00CA5068">
        <w:rPr>
          <w:rFonts w:ascii="Times New Roman" w:eastAsia="Calibri" w:hAnsi="Times New Roman"/>
          <w:b/>
          <w:noProof/>
          <w:color w:val="000000"/>
          <w:sz w:val="21"/>
          <w:szCs w:val="21"/>
        </w:rPr>
        <w:t>2</w:t>
      </w:r>
      <w:r w:rsidRPr="00431E57">
        <w:rPr>
          <w:rFonts w:ascii="Times New Roman" w:eastAsia="Calibri" w:hAnsi="Times New Roman"/>
          <w:b/>
          <w:noProof/>
          <w:color w:val="000000"/>
          <w:sz w:val="21"/>
          <w:szCs w:val="21"/>
        </w:rPr>
        <w:t>.202</w:t>
      </w:r>
      <w:r w:rsidR="00CA5068">
        <w:rPr>
          <w:rFonts w:ascii="Times New Roman" w:eastAsia="Calibri" w:hAnsi="Times New Roman"/>
          <w:b/>
          <w:noProof/>
          <w:color w:val="000000"/>
          <w:sz w:val="21"/>
          <w:szCs w:val="21"/>
        </w:rPr>
        <w:t>5</w:t>
      </w:r>
      <w:r w:rsidRPr="00431E57">
        <w:rPr>
          <w:rFonts w:ascii="Times New Roman" w:eastAsia="Calibri" w:hAnsi="Times New Roman"/>
          <w:b/>
          <w:noProof/>
          <w:color w:val="000000"/>
          <w:sz w:val="21"/>
          <w:szCs w:val="21"/>
        </w:rPr>
        <w:t xml:space="preserve"> - </w:t>
      </w:r>
      <w:r w:rsidR="00A51EBF">
        <w:rPr>
          <w:rFonts w:ascii="Times New Roman" w:eastAsia="Calibri" w:hAnsi="Times New Roman"/>
          <w:b/>
          <w:noProof/>
          <w:color w:val="000000"/>
          <w:sz w:val="21"/>
          <w:szCs w:val="21"/>
        </w:rPr>
        <w:br/>
      </w:r>
      <w:bookmarkStart w:id="9" w:name="_Hlk198213615"/>
      <w:r w:rsidRPr="00431E57">
        <w:rPr>
          <w:rFonts w:ascii="Times New Roman" w:eastAsia="Calibri" w:hAnsi="Times New Roman"/>
          <w:b/>
          <w:noProof/>
          <w:color w:val="000000"/>
          <w:sz w:val="21"/>
          <w:szCs w:val="21"/>
        </w:rPr>
        <w:t xml:space="preserve"> </w:t>
      </w:r>
      <w:r w:rsidRPr="00431E57">
        <w:rPr>
          <w:rFonts w:ascii="Times New Roman" w:hAnsi="Times New Roman" w:cs="Times New Roman"/>
          <w:b/>
          <w:lang w:eastAsia="ar-SA"/>
        </w:rPr>
        <w:t>OŚWIADCZENIE</w:t>
      </w:r>
      <w:r>
        <w:rPr>
          <w:rFonts w:ascii="Times New Roman" w:hAnsi="Times New Roman" w:cs="Times New Roman"/>
          <w:b/>
          <w:lang w:eastAsia="ar-SA"/>
        </w:rPr>
        <w:t xml:space="preserve"> </w:t>
      </w:r>
      <w:r w:rsidRPr="00431E57">
        <w:rPr>
          <w:rFonts w:ascii="Times New Roman" w:hAnsi="Times New Roman" w:cs="Times New Roman"/>
          <w:b/>
          <w:lang w:eastAsia="ar-SA"/>
        </w:rPr>
        <w:t>o braku powiązań kapitałowych i osobowych</w:t>
      </w:r>
      <w:r>
        <w:rPr>
          <w:rFonts w:ascii="Times New Roman" w:hAnsi="Times New Roman" w:cs="Times New Roman"/>
          <w:b/>
          <w:lang w:eastAsia="ar-SA"/>
        </w:rPr>
        <w:t xml:space="preserve"> –</w:t>
      </w:r>
      <w:r>
        <w:rPr>
          <w:rFonts w:ascii="Times New Roman" w:hAnsi="Times New Roman" w:cs="Times New Roman"/>
          <w:b/>
          <w:lang w:eastAsia="ar-SA"/>
        </w:rPr>
        <w:br/>
      </w:r>
      <w:r w:rsidRPr="00431E57">
        <w:rPr>
          <w:rFonts w:ascii="Times New Roman" w:hAnsi="Times New Roman" w:cs="Times New Roman"/>
          <w:bCs/>
          <w:lang w:eastAsia="ar-SA"/>
        </w:rPr>
        <w:t>plik</w:t>
      </w:r>
      <w:r>
        <w:rPr>
          <w:rFonts w:ascii="Times New Roman" w:hAnsi="Times New Roman" w:cs="Times New Roman"/>
          <w:bCs/>
          <w:lang w:eastAsia="ar-SA"/>
        </w:rPr>
        <w:t xml:space="preserve">: </w:t>
      </w:r>
      <w:r w:rsidRPr="00431E57">
        <w:rPr>
          <w:rFonts w:ascii="Times New Roman" w:hAnsi="Times New Roman" w:cs="Times New Roman"/>
          <w:bCs/>
          <w:i/>
          <w:iCs/>
          <w:lang w:eastAsia="ar-SA"/>
        </w:rPr>
        <w:t xml:space="preserve"> Zał. nr 2 do zap. ofert. nr UCI 903 </w:t>
      </w:r>
      <w:r w:rsidR="00CA5068">
        <w:rPr>
          <w:rFonts w:ascii="Times New Roman" w:hAnsi="Times New Roman" w:cs="Times New Roman"/>
          <w:bCs/>
          <w:i/>
          <w:iCs/>
          <w:lang w:eastAsia="ar-SA"/>
        </w:rPr>
        <w:t>2</w:t>
      </w:r>
      <w:r w:rsidRPr="00431E57">
        <w:rPr>
          <w:rFonts w:ascii="Times New Roman" w:hAnsi="Times New Roman" w:cs="Times New Roman"/>
          <w:bCs/>
          <w:i/>
          <w:iCs/>
          <w:lang w:eastAsia="ar-SA"/>
        </w:rPr>
        <w:t xml:space="preserve"> 202</w:t>
      </w:r>
      <w:r w:rsidR="00CA5068">
        <w:rPr>
          <w:rFonts w:ascii="Times New Roman" w:hAnsi="Times New Roman" w:cs="Times New Roman"/>
          <w:bCs/>
          <w:i/>
          <w:iCs/>
          <w:lang w:eastAsia="ar-SA"/>
        </w:rPr>
        <w:t>5</w:t>
      </w:r>
      <w:bookmarkEnd w:id="9"/>
      <w:r w:rsidRPr="00431E57">
        <w:rPr>
          <w:rFonts w:ascii="Times New Roman" w:hAnsi="Times New Roman" w:cs="Times New Roman"/>
          <w:bCs/>
          <w:i/>
          <w:iCs/>
          <w:lang w:eastAsia="ar-SA"/>
        </w:rPr>
        <w:t xml:space="preserve">  - Oświadczenie o braku powiązań.docx</w:t>
      </w:r>
    </w:p>
    <w:p w14:paraId="23D8757F" w14:textId="34F568E1" w:rsidR="00431E57" w:rsidRDefault="00A51EBF" w:rsidP="00431E57">
      <w:pPr>
        <w:pStyle w:val="Akapitzlist"/>
        <w:numPr>
          <w:ilvl w:val="0"/>
          <w:numId w:val="26"/>
        </w:numPr>
        <w:spacing w:after="0" w:line="204" w:lineRule="auto"/>
        <w:ind w:hanging="294"/>
        <w:rPr>
          <w:rFonts w:ascii="Times New Roman" w:eastAsia="Calibri" w:hAnsi="Times New Roman"/>
          <w:bCs/>
          <w:i/>
          <w:iCs/>
          <w:noProof/>
          <w:color w:val="000000"/>
        </w:rPr>
      </w:pPr>
      <w:r w:rsidRPr="00487CAC">
        <w:rPr>
          <w:rFonts w:ascii="Times New Roman" w:hAnsi="Times New Roman" w:cs="Times New Roman"/>
          <w:b/>
          <w:bCs/>
          <w:color w:val="000000"/>
          <w:spacing w:val="-7"/>
          <w:w w:val="105"/>
          <w:sz w:val="20"/>
        </w:rPr>
        <w:t>Załącznik</w:t>
      </w:r>
      <w:r>
        <w:rPr>
          <w:rFonts w:ascii="Times New Roman" w:hAnsi="Times New Roman" w:cs="Times New Roman"/>
          <w:b/>
          <w:bCs/>
          <w:color w:val="000000"/>
          <w:spacing w:val="-7"/>
          <w:w w:val="105"/>
          <w:sz w:val="20"/>
        </w:rPr>
        <w:t xml:space="preserve"> nr </w:t>
      </w:r>
      <w:r w:rsidRPr="00487CAC">
        <w:rPr>
          <w:rFonts w:ascii="Times New Roman" w:hAnsi="Times New Roman" w:cs="Times New Roman"/>
          <w:b/>
          <w:bCs/>
          <w:color w:val="000000"/>
          <w:spacing w:val="-7"/>
          <w:w w:val="105"/>
          <w:sz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-7"/>
          <w:w w:val="105"/>
          <w:sz w:val="20"/>
        </w:rPr>
        <w:t>3</w:t>
      </w:r>
      <w:r w:rsidRPr="00487CAC">
        <w:rPr>
          <w:rFonts w:ascii="Times New Roman" w:hAnsi="Times New Roman" w:cs="Times New Roman"/>
          <w:b/>
          <w:bCs/>
          <w:color w:val="000000"/>
          <w:spacing w:val="-7"/>
          <w:w w:val="105"/>
          <w:sz w:val="20"/>
        </w:rPr>
        <w:t xml:space="preserve"> do</w:t>
      </w:r>
      <w:r w:rsidRPr="00D93FFF">
        <w:rPr>
          <w:rFonts w:ascii="Times New Roman" w:hAnsi="Times New Roman" w:cs="Times New Roman"/>
          <w:color w:val="000000"/>
          <w:spacing w:val="-7"/>
          <w:w w:val="105"/>
          <w:sz w:val="20"/>
        </w:rPr>
        <w:t xml:space="preserve"> </w:t>
      </w:r>
      <w:r w:rsidRPr="00783E70">
        <w:rPr>
          <w:rFonts w:ascii="Times New Roman" w:eastAsia="Calibri" w:hAnsi="Times New Roman"/>
          <w:b/>
          <w:noProof/>
          <w:color w:val="000000"/>
          <w:sz w:val="21"/>
          <w:szCs w:val="21"/>
        </w:rPr>
        <w:t>ZAPYTANIA OFERTOWEGO POSTĘPOWANIE NR UCI.903.</w:t>
      </w:r>
      <w:r w:rsidR="00F37BAB">
        <w:rPr>
          <w:rFonts w:ascii="Times New Roman" w:eastAsia="Calibri" w:hAnsi="Times New Roman"/>
          <w:b/>
          <w:noProof/>
          <w:color w:val="000000"/>
          <w:sz w:val="21"/>
          <w:szCs w:val="21"/>
        </w:rPr>
        <w:t>2</w:t>
      </w:r>
      <w:r w:rsidRPr="00783E70">
        <w:rPr>
          <w:rFonts w:ascii="Times New Roman" w:eastAsia="Calibri" w:hAnsi="Times New Roman"/>
          <w:b/>
          <w:noProof/>
          <w:color w:val="000000"/>
          <w:sz w:val="21"/>
          <w:szCs w:val="21"/>
        </w:rPr>
        <w:t>.202</w:t>
      </w:r>
      <w:r w:rsidR="00F37BAB">
        <w:rPr>
          <w:rFonts w:ascii="Times New Roman" w:eastAsia="Calibri" w:hAnsi="Times New Roman"/>
          <w:b/>
          <w:noProof/>
          <w:color w:val="000000"/>
          <w:sz w:val="21"/>
          <w:szCs w:val="21"/>
        </w:rPr>
        <w:t>5</w:t>
      </w:r>
      <w:r>
        <w:rPr>
          <w:rFonts w:ascii="Times New Roman" w:eastAsia="Calibri" w:hAnsi="Times New Roman"/>
          <w:b/>
          <w:noProof/>
          <w:color w:val="000000"/>
          <w:sz w:val="21"/>
          <w:szCs w:val="21"/>
        </w:rPr>
        <w:t>-</w:t>
      </w:r>
      <w:r>
        <w:rPr>
          <w:rFonts w:ascii="Times New Roman" w:eastAsia="Calibri" w:hAnsi="Times New Roman"/>
          <w:b/>
          <w:noProof/>
          <w:color w:val="000000"/>
          <w:sz w:val="21"/>
          <w:szCs w:val="21"/>
        </w:rPr>
        <w:br/>
      </w:r>
      <w:r>
        <w:rPr>
          <w:rFonts w:ascii="Times New Roman" w:hAnsi="Times New Roman" w:cs="Times New Roman"/>
          <w:b/>
          <w:lang w:eastAsia="ar-SA"/>
        </w:rPr>
        <w:t>OŚWIADCZENI</w:t>
      </w:r>
      <w:r w:rsidR="00F37BAB">
        <w:rPr>
          <w:rFonts w:ascii="Times New Roman" w:hAnsi="Times New Roman" w:cs="Times New Roman"/>
          <w:b/>
          <w:lang w:eastAsia="ar-SA"/>
        </w:rPr>
        <w:t>E</w:t>
      </w:r>
      <w:r>
        <w:rPr>
          <w:rFonts w:ascii="Times New Roman" w:hAnsi="Times New Roman" w:cs="Times New Roman"/>
          <w:b/>
          <w:lang w:eastAsia="ar-SA"/>
        </w:rPr>
        <w:t xml:space="preserve"> OFERENTA</w:t>
      </w:r>
      <w:r w:rsidR="00F37BAB">
        <w:rPr>
          <w:rFonts w:ascii="Times New Roman" w:hAnsi="Times New Roman" w:cs="Times New Roman"/>
          <w:b/>
          <w:lang w:eastAsia="ar-SA"/>
        </w:rPr>
        <w:t xml:space="preserve"> </w:t>
      </w:r>
      <w:r>
        <w:rPr>
          <w:rFonts w:ascii="Times New Roman" w:hAnsi="Times New Roman" w:cs="Times New Roman"/>
          <w:b/>
          <w:lang w:eastAsia="ar-SA"/>
        </w:rPr>
        <w:t>DOTYCZĄCE PRZESŁANEK WYKLUCZENIA Z ART. 5K ROZPORZĄDZENIA 833/2014</w:t>
      </w:r>
      <w:r w:rsidR="00F37BAB">
        <w:rPr>
          <w:rFonts w:ascii="Times New Roman" w:hAnsi="Times New Roman" w:cs="Times New Roman"/>
          <w:b/>
          <w:lang w:eastAsia="ar-SA"/>
        </w:rPr>
        <w:t xml:space="preserve"> </w:t>
      </w:r>
      <w:r>
        <w:rPr>
          <w:rFonts w:ascii="Times New Roman" w:hAnsi="Times New Roman" w:cs="Times New Roman"/>
          <w:b/>
          <w:lang w:eastAsia="ar-SA"/>
        </w:rPr>
        <w:t>ORAZ ART. 7 UST. 1 USTAWY O SZCZEGÓLNYCH ROZWIĄZANIACH W ZAKRESIE PRZECIWDZIAŁANIA WSPIERANIU AGRESJI NA UKRAINĘ ORAZ SŁUŻĄCYCH OCHRONIE BEZPIECZEŃSTWA NARODOWEGO-</w:t>
      </w:r>
      <w:r>
        <w:rPr>
          <w:rFonts w:ascii="Times New Roman" w:hAnsi="Times New Roman" w:cs="Times New Roman"/>
          <w:b/>
          <w:lang w:eastAsia="ar-SA"/>
        </w:rPr>
        <w:br/>
      </w:r>
      <w:r w:rsidRPr="00A51EBF">
        <w:rPr>
          <w:rFonts w:ascii="Times New Roman" w:eastAsia="Calibri" w:hAnsi="Times New Roman"/>
          <w:bCs/>
          <w:noProof/>
          <w:color w:val="000000"/>
        </w:rPr>
        <w:t>plik:</w:t>
      </w:r>
      <w:r w:rsidRPr="00A51EBF">
        <w:rPr>
          <w:rFonts w:ascii="Times New Roman" w:eastAsia="Calibri" w:hAnsi="Times New Roman"/>
          <w:bCs/>
          <w:i/>
          <w:iCs/>
          <w:noProof/>
          <w:color w:val="000000"/>
        </w:rPr>
        <w:t xml:space="preserve">Zał. nr 3 do zap. ofert. nr UCI 903 </w:t>
      </w:r>
      <w:r w:rsidR="00F37BAB">
        <w:rPr>
          <w:rFonts w:ascii="Times New Roman" w:eastAsia="Calibri" w:hAnsi="Times New Roman"/>
          <w:bCs/>
          <w:i/>
          <w:iCs/>
          <w:noProof/>
          <w:color w:val="000000"/>
        </w:rPr>
        <w:t>2</w:t>
      </w:r>
      <w:r w:rsidRPr="00A51EBF">
        <w:rPr>
          <w:rFonts w:ascii="Times New Roman" w:eastAsia="Calibri" w:hAnsi="Times New Roman"/>
          <w:bCs/>
          <w:i/>
          <w:iCs/>
          <w:noProof/>
          <w:color w:val="000000"/>
        </w:rPr>
        <w:t xml:space="preserve"> 202</w:t>
      </w:r>
      <w:r w:rsidR="00F37BAB">
        <w:rPr>
          <w:rFonts w:ascii="Times New Roman" w:eastAsia="Calibri" w:hAnsi="Times New Roman"/>
          <w:bCs/>
          <w:i/>
          <w:iCs/>
          <w:noProof/>
          <w:color w:val="000000"/>
        </w:rPr>
        <w:t>5</w:t>
      </w:r>
      <w:r w:rsidRPr="00A51EBF">
        <w:rPr>
          <w:rFonts w:ascii="Times New Roman" w:eastAsia="Calibri" w:hAnsi="Times New Roman"/>
          <w:bCs/>
          <w:i/>
          <w:iCs/>
          <w:noProof/>
          <w:color w:val="000000"/>
        </w:rPr>
        <w:t xml:space="preserve">  - Oświadczenia sankcje</w:t>
      </w:r>
    </w:p>
    <w:p w14:paraId="29BA7BAB" w14:textId="4384C03A" w:rsidR="00431E57" w:rsidRPr="009C5154" w:rsidRDefault="00A51EBF" w:rsidP="00C35D54">
      <w:pPr>
        <w:pStyle w:val="Akapitzlist"/>
        <w:numPr>
          <w:ilvl w:val="0"/>
          <w:numId w:val="26"/>
        </w:numPr>
        <w:spacing w:after="0" w:line="204" w:lineRule="auto"/>
        <w:ind w:hanging="294"/>
        <w:rPr>
          <w:rFonts w:ascii="Times New Roman" w:hAnsi="Times New Roman" w:cs="Times New Roman"/>
        </w:rPr>
      </w:pPr>
      <w:r w:rsidRPr="009C5154">
        <w:rPr>
          <w:rFonts w:ascii="Times New Roman" w:hAnsi="Times New Roman" w:cs="Times New Roman"/>
          <w:b/>
          <w:bCs/>
          <w:color w:val="000000"/>
          <w:spacing w:val="-7"/>
          <w:w w:val="105"/>
          <w:sz w:val="20"/>
        </w:rPr>
        <w:t>Załącznik nr 4 do</w:t>
      </w:r>
      <w:r w:rsidRPr="009C5154">
        <w:rPr>
          <w:rFonts w:ascii="Times New Roman" w:hAnsi="Times New Roman" w:cs="Times New Roman"/>
          <w:color w:val="000000"/>
          <w:spacing w:val="-7"/>
          <w:w w:val="105"/>
          <w:sz w:val="20"/>
        </w:rPr>
        <w:t xml:space="preserve"> </w:t>
      </w:r>
      <w:r w:rsidRPr="009C5154">
        <w:rPr>
          <w:rFonts w:ascii="Times New Roman" w:eastAsia="Calibri" w:hAnsi="Times New Roman"/>
          <w:b/>
          <w:noProof/>
          <w:color w:val="000000"/>
          <w:sz w:val="21"/>
          <w:szCs w:val="21"/>
        </w:rPr>
        <w:t>ZAPYTANIA OFERTOWEGO POSTĘPOWANIE NR UCI.903.</w:t>
      </w:r>
      <w:r w:rsidR="00F37BAB" w:rsidRPr="009C5154">
        <w:rPr>
          <w:rFonts w:ascii="Times New Roman" w:eastAsia="Calibri" w:hAnsi="Times New Roman"/>
          <w:b/>
          <w:noProof/>
          <w:color w:val="000000"/>
          <w:sz w:val="21"/>
          <w:szCs w:val="21"/>
        </w:rPr>
        <w:t>2</w:t>
      </w:r>
      <w:r w:rsidRPr="009C5154">
        <w:rPr>
          <w:rFonts w:ascii="Times New Roman" w:eastAsia="Calibri" w:hAnsi="Times New Roman"/>
          <w:b/>
          <w:noProof/>
          <w:color w:val="000000"/>
          <w:sz w:val="21"/>
          <w:szCs w:val="21"/>
        </w:rPr>
        <w:t>.202</w:t>
      </w:r>
      <w:r w:rsidR="00F37BAB" w:rsidRPr="009C5154">
        <w:rPr>
          <w:rFonts w:ascii="Times New Roman" w:eastAsia="Calibri" w:hAnsi="Times New Roman"/>
          <w:b/>
          <w:noProof/>
          <w:color w:val="000000"/>
          <w:sz w:val="21"/>
          <w:szCs w:val="21"/>
        </w:rPr>
        <w:t>5</w:t>
      </w:r>
      <w:r w:rsidRPr="009C5154">
        <w:rPr>
          <w:rFonts w:ascii="Times New Roman" w:eastAsia="Calibri" w:hAnsi="Times New Roman"/>
          <w:b/>
          <w:noProof/>
          <w:color w:val="000000"/>
          <w:sz w:val="21"/>
          <w:szCs w:val="21"/>
        </w:rPr>
        <w:t>-</w:t>
      </w:r>
      <w:r w:rsidRPr="009C5154">
        <w:rPr>
          <w:rFonts w:ascii="Times New Roman" w:eastAsia="Calibri" w:hAnsi="Times New Roman"/>
          <w:b/>
          <w:noProof/>
          <w:color w:val="000000"/>
          <w:sz w:val="21"/>
          <w:szCs w:val="21"/>
        </w:rPr>
        <w:br/>
      </w:r>
      <w:r w:rsidRPr="009C5154">
        <w:rPr>
          <w:rFonts w:ascii="Times New Roman" w:hAnsi="Times New Roman"/>
          <w:b/>
          <w:bCs/>
          <w:color w:val="000000"/>
          <w:lang w:eastAsia="pl-PL"/>
        </w:rPr>
        <w:t>Wzór Umowy -</w:t>
      </w:r>
      <w:r w:rsidRPr="009C5154">
        <w:rPr>
          <w:rFonts w:ascii="Times New Roman" w:hAnsi="Times New Roman"/>
          <w:b/>
          <w:bCs/>
          <w:color w:val="000000"/>
          <w:lang w:eastAsia="pl-PL"/>
        </w:rPr>
        <w:br/>
      </w:r>
      <w:r w:rsidRPr="009C5154">
        <w:rPr>
          <w:rFonts w:ascii="Times New Roman" w:eastAsia="Calibri" w:hAnsi="Times New Roman"/>
          <w:bCs/>
          <w:noProof/>
          <w:color w:val="000000"/>
        </w:rPr>
        <w:t xml:space="preserve">plik: </w:t>
      </w:r>
      <w:r w:rsidRPr="009C5154">
        <w:rPr>
          <w:rFonts w:ascii="Times New Roman" w:eastAsia="Calibri" w:hAnsi="Times New Roman"/>
          <w:bCs/>
          <w:i/>
          <w:iCs/>
          <w:noProof/>
          <w:color w:val="000000"/>
        </w:rPr>
        <w:t xml:space="preserve">Zał. nr 4 do zap. ofert. nr UCI 903 </w:t>
      </w:r>
      <w:r w:rsidR="009C5154" w:rsidRPr="009C5154">
        <w:rPr>
          <w:rFonts w:ascii="Times New Roman" w:eastAsia="Calibri" w:hAnsi="Times New Roman"/>
          <w:bCs/>
          <w:i/>
          <w:iCs/>
          <w:noProof/>
          <w:color w:val="000000"/>
        </w:rPr>
        <w:t>2</w:t>
      </w:r>
      <w:r w:rsidRPr="009C5154">
        <w:rPr>
          <w:rFonts w:ascii="Times New Roman" w:eastAsia="Calibri" w:hAnsi="Times New Roman"/>
          <w:bCs/>
          <w:i/>
          <w:iCs/>
          <w:noProof/>
          <w:color w:val="000000"/>
        </w:rPr>
        <w:t xml:space="preserve"> 202</w:t>
      </w:r>
      <w:r w:rsidR="009C5154" w:rsidRPr="009C5154">
        <w:rPr>
          <w:rFonts w:ascii="Times New Roman" w:eastAsia="Calibri" w:hAnsi="Times New Roman"/>
          <w:bCs/>
          <w:i/>
          <w:iCs/>
          <w:noProof/>
          <w:color w:val="000000"/>
        </w:rPr>
        <w:t>5</w:t>
      </w:r>
      <w:r w:rsidRPr="009C5154">
        <w:rPr>
          <w:rFonts w:ascii="Times New Roman" w:eastAsia="Calibri" w:hAnsi="Times New Roman"/>
          <w:bCs/>
          <w:i/>
          <w:iCs/>
          <w:noProof/>
          <w:color w:val="000000"/>
        </w:rPr>
        <w:t xml:space="preserve"> - Wzór umowy </w:t>
      </w:r>
    </w:p>
    <w:p w14:paraId="421553D7" w14:textId="473E4322" w:rsidR="00A51EBF" w:rsidRDefault="00A51EBF" w:rsidP="00431E57">
      <w:pPr>
        <w:rPr>
          <w:rFonts w:ascii="Times New Roman" w:hAnsi="Times New Roman" w:cs="Times New Roman"/>
        </w:rPr>
      </w:pPr>
    </w:p>
    <w:p w14:paraId="5AE6D475" w14:textId="68FDE04E" w:rsidR="00A51EBF" w:rsidRDefault="00A51EBF" w:rsidP="00A51EBF">
      <w:pPr>
        <w:suppressAutoHyphens/>
        <w:spacing w:after="0" w:line="288" w:lineRule="auto"/>
        <w:jc w:val="center"/>
        <w:rPr>
          <w:rFonts w:ascii="Times New Roman" w:hAnsi="Times New Roman" w:cs="Times New Roman"/>
          <w:b/>
          <w:lang w:eastAsia="ar-SA"/>
        </w:rPr>
      </w:pPr>
    </w:p>
    <w:p w14:paraId="3AA25C00" w14:textId="77777777" w:rsidR="00A51EBF" w:rsidRPr="00D93FFF" w:rsidRDefault="00A51EBF" w:rsidP="00431E57">
      <w:pPr>
        <w:rPr>
          <w:rFonts w:ascii="Times New Roman" w:hAnsi="Times New Roman" w:cs="Times New Roman"/>
        </w:rPr>
      </w:pPr>
    </w:p>
    <w:sectPr w:rsidR="00A51EBF" w:rsidRPr="00D93FFF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B1E6B" w14:textId="77777777" w:rsidR="00582A1B" w:rsidRDefault="00582A1B" w:rsidP="00D760BE">
      <w:pPr>
        <w:spacing w:after="0" w:line="240" w:lineRule="auto"/>
      </w:pPr>
      <w:r>
        <w:separator/>
      </w:r>
    </w:p>
  </w:endnote>
  <w:endnote w:type="continuationSeparator" w:id="0">
    <w:p w14:paraId="27DAC811" w14:textId="77777777" w:rsidR="00582A1B" w:rsidRDefault="00582A1B" w:rsidP="00D76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14A93" w14:textId="30B3451D" w:rsidR="00D760BE" w:rsidRDefault="00D760BE" w:rsidP="00D760BE">
    <w:pPr>
      <w:pStyle w:val="Stopka"/>
      <w:tabs>
        <w:tab w:val="clear" w:pos="4536"/>
        <w:tab w:val="left" w:pos="5812"/>
      </w:tabs>
      <w:ind w:left="6381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7E49544" wp14:editId="6678D9A5">
          <wp:simplePos x="0" y="0"/>
          <wp:positionH relativeFrom="column">
            <wp:posOffset>-353695</wp:posOffset>
          </wp:positionH>
          <wp:positionV relativeFrom="paragraph">
            <wp:posOffset>5715</wp:posOffset>
          </wp:positionV>
          <wp:extent cx="2042160" cy="901700"/>
          <wp:effectExtent l="0" t="0" r="0" b="0"/>
          <wp:wrapNone/>
          <wp:docPr id="1787304301" name="Obraz 2" descr="Obraz zawierający tekst, Grafika, zrzut ekranu, Czcion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7304301" name="Obraz 2" descr="Obraz zawierający tekst, Grafika, zrzut ekranu, Czcion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901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br/>
    </w:r>
    <w:r w:rsidRPr="009A368E">
      <w:rPr>
        <w:b/>
        <w:bCs/>
        <w:color w:val="000000" w:themeColor="text1"/>
        <w:sz w:val="18"/>
        <w:szCs w:val="18"/>
      </w:rPr>
      <w:t>BIURO PROJEKTU</w:t>
    </w:r>
    <w:r w:rsidRPr="009A368E">
      <w:rPr>
        <w:color w:val="000000" w:themeColor="text1"/>
        <w:sz w:val="18"/>
        <w:szCs w:val="18"/>
      </w:rPr>
      <w:br/>
      <w:t xml:space="preserve">ul. Żeromskiego 116, </w:t>
    </w:r>
    <w:r w:rsidRPr="009A368E">
      <w:rPr>
        <w:color w:val="000000" w:themeColor="text1"/>
        <w:sz w:val="18"/>
        <w:szCs w:val="18"/>
      </w:rPr>
      <w:br/>
      <w:t xml:space="preserve">90-924 Łódź </w:t>
    </w:r>
    <w:r w:rsidRPr="009A368E">
      <w:rPr>
        <w:color w:val="000000" w:themeColor="text1"/>
        <w:sz w:val="18"/>
        <w:szCs w:val="18"/>
      </w:rPr>
      <w:br/>
      <w:t xml:space="preserve">bud. A33, wejście A, II piętro </w:t>
    </w:r>
    <w:r w:rsidRPr="009A368E">
      <w:rPr>
        <w:color w:val="000000" w:themeColor="text1"/>
        <w:sz w:val="18"/>
        <w:szCs w:val="18"/>
      </w:rPr>
      <w:br/>
      <w:t>tel.: (42) 631 21 07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C42E9" w14:textId="77777777" w:rsidR="00582A1B" w:rsidRDefault="00582A1B" w:rsidP="00D760BE">
      <w:pPr>
        <w:spacing w:after="0" w:line="240" w:lineRule="auto"/>
      </w:pPr>
      <w:r>
        <w:separator/>
      </w:r>
    </w:p>
  </w:footnote>
  <w:footnote w:type="continuationSeparator" w:id="0">
    <w:p w14:paraId="04F837BB" w14:textId="77777777" w:rsidR="00582A1B" w:rsidRDefault="00582A1B" w:rsidP="00D76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556C5" w14:textId="17C909B7" w:rsidR="00D760BE" w:rsidRDefault="00D760BE">
    <w:pPr>
      <w:pStyle w:val="Nagwek"/>
    </w:pPr>
    <w:r>
      <w:rPr>
        <w:noProof/>
      </w:rPr>
      <w:drawing>
        <wp:inline distT="0" distB="0" distL="0" distR="0" wp14:anchorId="4B5B2317" wp14:editId="400B46BF">
          <wp:extent cx="5760720" cy="793750"/>
          <wp:effectExtent l="0" t="0" r="0" b="6350"/>
          <wp:docPr id="35305730" name="Obraz 1" descr="Obraz zawierający tekst, zrzut ekranu, Czcion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305730" name="Obraz 1" descr="Obraz zawierający tekst, zrzut ekranu, Czcion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3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C54E6"/>
    <w:multiLevelType w:val="multilevel"/>
    <w:tmpl w:val="737235C8"/>
    <w:lvl w:ilvl="0">
      <w:start w:val="1"/>
      <w:numFmt w:val="lowerLetter"/>
      <w:lvlText w:val="%1)"/>
      <w:lvlJc w:val="left"/>
      <w:pPr>
        <w:tabs>
          <w:tab w:val="decimal" w:pos="360"/>
        </w:tabs>
        <w:ind w:left="720"/>
      </w:pPr>
      <w:rPr>
        <w:rFonts w:ascii="Trebuchet MS" w:hAnsi="Trebuchet MS"/>
        <w:strike w:val="0"/>
        <w:color w:val="000000"/>
        <w:spacing w:val="8"/>
        <w:w w:val="105"/>
        <w:sz w:val="20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146A32"/>
    <w:multiLevelType w:val="hybridMultilevel"/>
    <w:tmpl w:val="A17A4A7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2B74A4E"/>
    <w:multiLevelType w:val="hybridMultilevel"/>
    <w:tmpl w:val="778827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12A502A">
      <w:start w:val="1"/>
      <w:numFmt w:val="lowerLetter"/>
      <w:lvlText w:val="%2)"/>
      <w:lvlJc w:val="left"/>
      <w:pPr>
        <w:tabs>
          <w:tab w:val="num" w:pos="2629"/>
        </w:tabs>
        <w:ind w:left="2629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0A366C"/>
    <w:multiLevelType w:val="multilevel"/>
    <w:tmpl w:val="3B22F3CA"/>
    <w:lvl w:ilvl="0">
      <w:start w:val="2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Calibri" w:hAnsi="Calibri"/>
        <w:b/>
        <w:strike w:val="0"/>
        <w:color w:val="000000"/>
        <w:spacing w:val="20"/>
        <w:w w:val="100"/>
        <w:sz w:val="22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47D516E"/>
    <w:multiLevelType w:val="hybridMultilevel"/>
    <w:tmpl w:val="41D61F46"/>
    <w:lvl w:ilvl="0" w:tplc="B298F21E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808DF"/>
    <w:multiLevelType w:val="multilevel"/>
    <w:tmpl w:val="27822A26"/>
    <w:lvl w:ilvl="0">
      <w:start w:val="1"/>
      <w:numFmt w:val="decimal"/>
      <w:lvlText w:val="%1)"/>
      <w:lvlJc w:val="left"/>
      <w:pPr>
        <w:tabs>
          <w:tab w:val="decimal" w:pos="360"/>
        </w:tabs>
        <w:ind w:left="720"/>
      </w:pPr>
      <w:rPr>
        <w:rFonts w:ascii="Times New Roman" w:eastAsiaTheme="minorHAnsi" w:hAnsi="Times New Roman" w:cs="Times New Roman"/>
        <w:b w:val="0"/>
        <w:bCs/>
        <w:i w:val="0"/>
        <w:iCs w:val="0"/>
        <w:strike w:val="0"/>
        <w:color w:val="000000"/>
        <w:spacing w:val="-7"/>
        <w:w w:val="105"/>
        <w:sz w:val="20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AA747D1"/>
    <w:multiLevelType w:val="multilevel"/>
    <w:tmpl w:val="ABB860B6"/>
    <w:lvl w:ilvl="0">
      <w:start w:val="1"/>
      <w:numFmt w:val="lowerLetter"/>
      <w:lvlText w:val="%1)"/>
      <w:lvlJc w:val="left"/>
      <w:pPr>
        <w:tabs>
          <w:tab w:val="decimal" w:pos="360"/>
        </w:tabs>
        <w:ind w:left="720"/>
      </w:pPr>
      <w:rPr>
        <w:rFonts w:ascii="Trebuchet MS" w:hAnsi="Trebuchet MS"/>
        <w:strike w:val="0"/>
        <w:color w:val="000000"/>
        <w:spacing w:val="8"/>
        <w:w w:val="105"/>
        <w:sz w:val="20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C391FED"/>
    <w:multiLevelType w:val="hybridMultilevel"/>
    <w:tmpl w:val="36DE6BB8"/>
    <w:lvl w:ilvl="0" w:tplc="CF581822">
      <w:start w:val="1"/>
      <w:numFmt w:val="decimal"/>
      <w:lvlText w:val="%1."/>
      <w:lvlJc w:val="left"/>
      <w:pPr>
        <w:ind w:left="432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8" w15:restartNumberingAfterBreak="0">
    <w:nsid w:val="0FA15203"/>
    <w:multiLevelType w:val="hybridMultilevel"/>
    <w:tmpl w:val="276E19FA"/>
    <w:lvl w:ilvl="0" w:tplc="0415000F">
      <w:start w:val="1"/>
      <w:numFmt w:val="decimal"/>
      <w:lvlText w:val="%1."/>
      <w:lvlJc w:val="left"/>
      <w:pPr>
        <w:ind w:left="792" w:hanging="360"/>
      </w:p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 w15:restartNumberingAfterBreak="0">
    <w:nsid w:val="11605524"/>
    <w:multiLevelType w:val="hybridMultilevel"/>
    <w:tmpl w:val="817AB30C"/>
    <w:lvl w:ilvl="0" w:tplc="FFFFFFFF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52" w:hanging="360"/>
      </w:pPr>
    </w:lvl>
    <w:lvl w:ilvl="2" w:tplc="FFFFFFFF" w:tentative="1">
      <w:start w:val="1"/>
      <w:numFmt w:val="lowerRoman"/>
      <w:lvlText w:val="%3."/>
      <w:lvlJc w:val="right"/>
      <w:pPr>
        <w:ind w:left="1872" w:hanging="180"/>
      </w:pPr>
    </w:lvl>
    <w:lvl w:ilvl="3" w:tplc="FFFFFFFF" w:tentative="1">
      <w:start w:val="1"/>
      <w:numFmt w:val="decimal"/>
      <w:lvlText w:val="%4."/>
      <w:lvlJc w:val="left"/>
      <w:pPr>
        <w:ind w:left="2592" w:hanging="360"/>
      </w:pPr>
    </w:lvl>
    <w:lvl w:ilvl="4" w:tplc="FFFFFFFF" w:tentative="1">
      <w:start w:val="1"/>
      <w:numFmt w:val="lowerLetter"/>
      <w:lvlText w:val="%5."/>
      <w:lvlJc w:val="left"/>
      <w:pPr>
        <w:ind w:left="3312" w:hanging="360"/>
      </w:pPr>
    </w:lvl>
    <w:lvl w:ilvl="5" w:tplc="FFFFFFFF" w:tentative="1">
      <w:start w:val="1"/>
      <w:numFmt w:val="lowerRoman"/>
      <w:lvlText w:val="%6."/>
      <w:lvlJc w:val="right"/>
      <w:pPr>
        <w:ind w:left="4032" w:hanging="180"/>
      </w:pPr>
    </w:lvl>
    <w:lvl w:ilvl="6" w:tplc="FFFFFFFF" w:tentative="1">
      <w:start w:val="1"/>
      <w:numFmt w:val="decimal"/>
      <w:lvlText w:val="%7."/>
      <w:lvlJc w:val="left"/>
      <w:pPr>
        <w:ind w:left="4752" w:hanging="360"/>
      </w:pPr>
    </w:lvl>
    <w:lvl w:ilvl="7" w:tplc="FFFFFFFF" w:tentative="1">
      <w:start w:val="1"/>
      <w:numFmt w:val="lowerLetter"/>
      <w:lvlText w:val="%8."/>
      <w:lvlJc w:val="left"/>
      <w:pPr>
        <w:ind w:left="5472" w:hanging="360"/>
      </w:pPr>
    </w:lvl>
    <w:lvl w:ilvl="8" w:tplc="FFFFFFFF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0" w15:restartNumberingAfterBreak="0">
    <w:nsid w:val="1D805C0F"/>
    <w:multiLevelType w:val="multilevel"/>
    <w:tmpl w:val="C924F1AC"/>
    <w:lvl w:ilvl="0">
      <w:start w:val="4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rebuchet MS" w:hAnsi="Trebuchet MS"/>
        <w:b/>
        <w:strike w:val="0"/>
        <w:color w:val="000000"/>
        <w:spacing w:val="-1"/>
        <w:w w:val="105"/>
        <w:sz w:val="20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1113566"/>
    <w:multiLevelType w:val="multilevel"/>
    <w:tmpl w:val="B1E64B94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rebuchet MS" w:hAnsi="Trebuchet MS"/>
        <w:b/>
        <w:strike w:val="0"/>
        <w:color w:val="000000"/>
        <w:spacing w:val="6"/>
        <w:w w:val="105"/>
        <w:sz w:val="20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1DC7A9B"/>
    <w:multiLevelType w:val="hybridMultilevel"/>
    <w:tmpl w:val="BCE42D4E"/>
    <w:lvl w:ilvl="0" w:tplc="85EAD6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22647F"/>
    <w:multiLevelType w:val="hybridMultilevel"/>
    <w:tmpl w:val="7ACC538C"/>
    <w:lvl w:ilvl="0" w:tplc="1F7ADEF8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F673DC"/>
    <w:multiLevelType w:val="multilevel"/>
    <w:tmpl w:val="FF96C43A"/>
    <w:lvl w:ilvl="0">
      <w:start w:val="1"/>
      <w:numFmt w:val="decimal"/>
      <w:lvlText w:val="%1)"/>
      <w:lvlJc w:val="left"/>
      <w:pPr>
        <w:tabs>
          <w:tab w:val="decimal" w:pos="432"/>
        </w:tabs>
        <w:ind w:left="720"/>
      </w:pPr>
      <w:rPr>
        <w:rFonts w:ascii="Trebuchet MS" w:hAnsi="Trebuchet MS"/>
        <w:strike w:val="0"/>
        <w:color w:val="000000"/>
        <w:spacing w:val="-5"/>
        <w:w w:val="105"/>
        <w:sz w:val="20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DD76B11"/>
    <w:multiLevelType w:val="multilevel"/>
    <w:tmpl w:val="18FCEF80"/>
    <w:lvl w:ilvl="0">
      <w:start w:val="1"/>
      <w:numFmt w:val="decimal"/>
      <w:lvlText w:val="%1)"/>
      <w:lvlJc w:val="left"/>
      <w:pPr>
        <w:tabs>
          <w:tab w:val="decimal" w:pos="360"/>
        </w:tabs>
        <w:ind w:left="720"/>
      </w:pPr>
      <w:rPr>
        <w:rFonts w:ascii="Trebuchet MS" w:hAnsi="Trebuchet MS"/>
        <w:strike w:val="0"/>
        <w:color w:val="000000"/>
        <w:spacing w:val="-7"/>
        <w:w w:val="105"/>
        <w:sz w:val="20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E5F6A48"/>
    <w:multiLevelType w:val="multilevel"/>
    <w:tmpl w:val="0FA0AEB4"/>
    <w:lvl w:ilvl="0">
      <w:start w:val="9"/>
      <w:numFmt w:val="lowerLetter"/>
      <w:lvlText w:val="%1)"/>
      <w:lvlJc w:val="left"/>
      <w:pPr>
        <w:tabs>
          <w:tab w:val="decimal" w:pos="360"/>
        </w:tabs>
        <w:ind w:left="720"/>
      </w:pPr>
      <w:rPr>
        <w:rFonts w:ascii="Trebuchet MS" w:hAnsi="Trebuchet MS"/>
        <w:strike w:val="0"/>
        <w:color w:val="000000"/>
        <w:spacing w:val="1"/>
        <w:w w:val="105"/>
        <w:sz w:val="20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18057CD"/>
    <w:multiLevelType w:val="multilevel"/>
    <w:tmpl w:val="7D7EDA18"/>
    <w:lvl w:ilvl="0">
      <w:start w:val="2"/>
      <w:numFmt w:val="decimal"/>
      <w:lvlText w:val="%1)"/>
      <w:lvlJc w:val="left"/>
      <w:pPr>
        <w:tabs>
          <w:tab w:val="num" w:pos="360"/>
        </w:tabs>
        <w:ind w:left="720" w:firstLine="0"/>
      </w:pPr>
      <w:rPr>
        <w:rFonts w:ascii="Trebuchet MS" w:hAnsi="Trebuchet MS" w:hint="default"/>
        <w:strike w:val="0"/>
        <w:color w:val="000000"/>
        <w:spacing w:val="-5"/>
        <w:w w:val="105"/>
        <w:sz w:val="20"/>
        <w:vertAlign w:val="baseline"/>
        <w:lang w:val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55B12987"/>
    <w:multiLevelType w:val="multilevel"/>
    <w:tmpl w:val="C9C8882A"/>
    <w:lvl w:ilvl="0">
      <w:start w:val="13"/>
      <w:numFmt w:val="lowerLetter"/>
      <w:lvlText w:val="%1)"/>
      <w:lvlJc w:val="left"/>
      <w:pPr>
        <w:tabs>
          <w:tab w:val="decimal" w:pos="360"/>
        </w:tabs>
        <w:ind w:left="720"/>
      </w:pPr>
      <w:rPr>
        <w:rFonts w:ascii="Trebuchet MS" w:hAnsi="Trebuchet MS"/>
        <w:strike w:val="0"/>
        <w:color w:val="000000"/>
        <w:spacing w:val="0"/>
        <w:w w:val="105"/>
        <w:sz w:val="20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6BA68F5"/>
    <w:multiLevelType w:val="hybridMultilevel"/>
    <w:tmpl w:val="7FA092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CA117C"/>
    <w:multiLevelType w:val="multilevel"/>
    <w:tmpl w:val="0764D77C"/>
    <w:lvl w:ilvl="0">
      <w:start w:val="1"/>
      <w:numFmt w:val="bullet"/>
      <w:lvlText w:val=""/>
      <w:lvlJc w:val="left"/>
      <w:pPr>
        <w:tabs>
          <w:tab w:val="decimal" w:pos="360"/>
        </w:tabs>
        <w:ind w:left="720"/>
      </w:pPr>
      <w:rPr>
        <w:rFonts w:ascii="Symbol" w:hAnsi="Symbol" w:hint="default"/>
        <w:strike w:val="0"/>
        <w:color w:val="000000"/>
        <w:spacing w:val="-7"/>
        <w:w w:val="105"/>
        <w:sz w:val="20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C40570B"/>
    <w:multiLevelType w:val="multilevel"/>
    <w:tmpl w:val="18FCEF80"/>
    <w:lvl w:ilvl="0">
      <w:start w:val="1"/>
      <w:numFmt w:val="decimal"/>
      <w:lvlText w:val="%1)"/>
      <w:lvlJc w:val="left"/>
      <w:pPr>
        <w:tabs>
          <w:tab w:val="decimal" w:pos="360"/>
        </w:tabs>
        <w:ind w:left="720"/>
      </w:pPr>
      <w:rPr>
        <w:rFonts w:ascii="Trebuchet MS" w:hAnsi="Trebuchet MS"/>
        <w:strike w:val="0"/>
        <w:color w:val="000000"/>
        <w:spacing w:val="-7"/>
        <w:w w:val="105"/>
        <w:sz w:val="20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B3226AA"/>
    <w:multiLevelType w:val="multilevel"/>
    <w:tmpl w:val="0BCAA86E"/>
    <w:lvl w:ilvl="0">
      <w:start w:val="13"/>
      <w:numFmt w:val="lowerLetter"/>
      <w:lvlText w:val="%1)"/>
      <w:lvlJc w:val="left"/>
      <w:pPr>
        <w:tabs>
          <w:tab w:val="decimal" w:pos="360"/>
        </w:tabs>
        <w:ind w:left="720"/>
      </w:pPr>
      <w:rPr>
        <w:rFonts w:ascii="Trebuchet MS" w:hAnsi="Trebuchet MS"/>
        <w:strike w:val="0"/>
        <w:color w:val="000000"/>
        <w:spacing w:val="-7"/>
        <w:w w:val="105"/>
        <w:sz w:val="20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B8F1B63"/>
    <w:multiLevelType w:val="multilevel"/>
    <w:tmpl w:val="C9927B4C"/>
    <w:lvl w:ilvl="0">
      <w:start w:val="1"/>
      <w:numFmt w:val="decimal"/>
      <w:lvlText w:val="%1)"/>
      <w:lvlJc w:val="left"/>
      <w:pPr>
        <w:tabs>
          <w:tab w:val="decimal" w:pos="432"/>
        </w:tabs>
        <w:ind w:left="720"/>
      </w:pPr>
      <w:rPr>
        <w:rFonts w:ascii="Trebuchet MS" w:hAnsi="Trebuchet MS"/>
        <w:strike w:val="0"/>
        <w:color w:val="000000"/>
        <w:spacing w:val="-8"/>
        <w:w w:val="105"/>
        <w:sz w:val="20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DB1719E"/>
    <w:multiLevelType w:val="hybridMultilevel"/>
    <w:tmpl w:val="FBD82F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BE6814"/>
    <w:multiLevelType w:val="multilevel"/>
    <w:tmpl w:val="18FCEF80"/>
    <w:lvl w:ilvl="0">
      <w:start w:val="1"/>
      <w:numFmt w:val="decimal"/>
      <w:lvlText w:val="%1)"/>
      <w:lvlJc w:val="left"/>
      <w:pPr>
        <w:tabs>
          <w:tab w:val="decimal" w:pos="360"/>
        </w:tabs>
        <w:ind w:left="720"/>
      </w:pPr>
      <w:rPr>
        <w:rFonts w:ascii="Trebuchet MS" w:hAnsi="Trebuchet MS"/>
        <w:strike w:val="0"/>
        <w:color w:val="000000"/>
        <w:spacing w:val="-7"/>
        <w:w w:val="105"/>
        <w:sz w:val="20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3280833"/>
    <w:multiLevelType w:val="hybridMultilevel"/>
    <w:tmpl w:val="E9342C6E"/>
    <w:lvl w:ilvl="0" w:tplc="ABE034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7175B6"/>
    <w:multiLevelType w:val="multilevel"/>
    <w:tmpl w:val="11E03B42"/>
    <w:lvl w:ilvl="0">
      <w:start w:val="1"/>
      <w:numFmt w:val="decimal"/>
      <w:lvlText w:val="%1)"/>
      <w:lvlJc w:val="left"/>
      <w:pPr>
        <w:tabs>
          <w:tab w:val="decimal" w:pos="432"/>
        </w:tabs>
        <w:ind w:left="720"/>
      </w:pPr>
      <w:rPr>
        <w:rFonts w:ascii="Trebuchet MS" w:hAnsi="Trebuchet MS"/>
        <w:strike w:val="0"/>
        <w:color w:val="000000"/>
        <w:spacing w:val="-5"/>
        <w:w w:val="105"/>
        <w:sz w:val="20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55766EB"/>
    <w:multiLevelType w:val="multilevel"/>
    <w:tmpl w:val="03DEB08E"/>
    <w:lvl w:ilvl="0">
      <w:start w:val="8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rebuchet MS" w:hAnsi="Trebuchet MS"/>
        <w:b/>
        <w:strike w:val="0"/>
        <w:color w:val="000000"/>
        <w:spacing w:val="16"/>
        <w:w w:val="105"/>
        <w:sz w:val="20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C3A182A"/>
    <w:multiLevelType w:val="hybridMultilevel"/>
    <w:tmpl w:val="7E7A8A2E"/>
    <w:lvl w:ilvl="0" w:tplc="C09A71F6">
      <w:start w:val="1"/>
      <w:numFmt w:val="decimal"/>
      <w:lvlText w:val="%1)"/>
      <w:lvlJc w:val="left"/>
      <w:pPr>
        <w:ind w:left="43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</w:lvl>
  </w:abstractNum>
  <w:num w:numId="1" w16cid:durableId="355666373">
    <w:abstractNumId w:val="11"/>
  </w:num>
  <w:num w:numId="2" w16cid:durableId="1101490047">
    <w:abstractNumId w:val="0"/>
  </w:num>
  <w:num w:numId="3" w16cid:durableId="342318922">
    <w:abstractNumId w:val="16"/>
  </w:num>
  <w:num w:numId="4" w16cid:durableId="1641108345">
    <w:abstractNumId w:val="22"/>
  </w:num>
  <w:num w:numId="5" w16cid:durableId="1927491294">
    <w:abstractNumId w:val="6"/>
  </w:num>
  <w:num w:numId="6" w16cid:durableId="1266422640">
    <w:abstractNumId w:val="18"/>
  </w:num>
  <w:num w:numId="7" w16cid:durableId="1853563652">
    <w:abstractNumId w:val="10"/>
  </w:num>
  <w:num w:numId="8" w16cid:durableId="2029402925">
    <w:abstractNumId w:val="25"/>
  </w:num>
  <w:num w:numId="9" w16cid:durableId="1719471345">
    <w:abstractNumId w:val="17"/>
  </w:num>
  <w:num w:numId="10" w16cid:durableId="1773667295">
    <w:abstractNumId w:val="28"/>
  </w:num>
  <w:num w:numId="11" w16cid:durableId="900021002">
    <w:abstractNumId w:val="27"/>
  </w:num>
  <w:num w:numId="12" w16cid:durableId="788620563">
    <w:abstractNumId w:val="23"/>
  </w:num>
  <w:num w:numId="13" w16cid:durableId="1555921283">
    <w:abstractNumId w:val="14"/>
  </w:num>
  <w:num w:numId="14" w16cid:durableId="2028092015">
    <w:abstractNumId w:val="12"/>
  </w:num>
  <w:num w:numId="15" w16cid:durableId="1742210490">
    <w:abstractNumId w:val="4"/>
  </w:num>
  <w:num w:numId="16" w16cid:durableId="453986771">
    <w:abstractNumId w:val="1"/>
  </w:num>
  <w:num w:numId="17" w16cid:durableId="1361975110">
    <w:abstractNumId w:val="7"/>
  </w:num>
  <w:num w:numId="18" w16cid:durableId="651254702">
    <w:abstractNumId w:val="1"/>
  </w:num>
  <w:num w:numId="19" w16cid:durableId="90709976">
    <w:abstractNumId w:val="19"/>
  </w:num>
  <w:num w:numId="20" w16cid:durableId="1177959320">
    <w:abstractNumId w:val="3"/>
  </w:num>
  <w:num w:numId="21" w16cid:durableId="295526497">
    <w:abstractNumId w:val="13"/>
  </w:num>
  <w:num w:numId="22" w16cid:durableId="43137031">
    <w:abstractNumId w:val="29"/>
  </w:num>
  <w:num w:numId="23" w16cid:durableId="1872718104">
    <w:abstractNumId w:val="15"/>
  </w:num>
  <w:num w:numId="24" w16cid:durableId="1088574579">
    <w:abstractNumId w:val="21"/>
  </w:num>
  <w:num w:numId="25" w16cid:durableId="1409769348">
    <w:abstractNumId w:val="20"/>
  </w:num>
  <w:num w:numId="26" w16cid:durableId="507715455">
    <w:abstractNumId w:val="5"/>
  </w:num>
  <w:num w:numId="27" w16cid:durableId="1377314076">
    <w:abstractNumId w:val="26"/>
  </w:num>
  <w:num w:numId="28" w16cid:durableId="1587306420">
    <w:abstractNumId w:val="24"/>
  </w:num>
  <w:num w:numId="29" w16cid:durableId="190192831">
    <w:abstractNumId w:val="9"/>
  </w:num>
  <w:num w:numId="30" w16cid:durableId="1538080870">
    <w:abstractNumId w:val="2"/>
  </w:num>
  <w:num w:numId="31" w16cid:durableId="139015088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0BE"/>
    <w:rsid w:val="00033CD9"/>
    <w:rsid w:val="00041E59"/>
    <w:rsid w:val="00043D8E"/>
    <w:rsid w:val="000530DF"/>
    <w:rsid w:val="00064DB3"/>
    <w:rsid w:val="00081C73"/>
    <w:rsid w:val="0008524F"/>
    <w:rsid w:val="000967EE"/>
    <w:rsid w:val="000A45C9"/>
    <w:rsid w:val="00111B4C"/>
    <w:rsid w:val="00160542"/>
    <w:rsid w:val="001628CF"/>
    <w:rsid w:val="00164622"/>
    <w:rsid w:val="00172B9E"/>
    <w:rsid w:val="001818FE"/>
    <w:rsid w:val="001B303E"/>
    <w:rsid w:val="001B491B"/>
    <w:rsid w:val="001B67AA"/>
    <w:rsid w:val="001C457B"/>
    <w:rsid w:val="001D2254"/>
    <w:rsid w:val="001D68A0"/>
    <w:rsid w:val="001E1D2B"/>
    <w:rsid w:val="001F1C7E"/>
    <w:rsid w:val="00211F65"/>
    <w:rsid w:val="002433BF"/>
    <w:rsid w:val="00255737"/>
    <w:rsid w:val="00266B1D"/>
    <w:rsid w:val="00280851"/>
    <w:rsid w:val="0029669B"/>
    <w:rsid w:val="002D7361"/>
    <w:rsid w:val="002E65A2"/>
    <w:rsid w:val="003417A9"/>
    <w:rsid w:val="00344BE6"/>
    <w:rsid w:val="00366BE2"/>
    <w:rsid w:val="003704B4"/>
    <w:rsid w:val="0038230D"/>
    <w:rsid w:val="00382333"/>
    <w:rsid w:val="00397152"/>
    <w:rsid w:val="003A0B08"/>
    <w:rsid w:val="003B047C"/>
    <w:rsid w:val="003B1258"/>
    <w:rsid w:val="003C3276"/>
    <w:rsid w:val="003D14B5"/>
    <w:rsid w:val="003F5266"/>
    <w:rsid w:val="00424DC9"/>
    <w:rsid w:val="004308FD"/>
    <w:rsid w:val="00431E57"/>
    <w:rsid w:val="0044662B"/>
    <w:rsid w:val="004500D2"/>
    <w:rsid w:val="00450450"/>
    <w:rsid w:val="004540FB"/>
    <w:rsid w:val="00462175"/>
    <w:rsid w:val="004706CC"/>
    <w:rsid w:val="0047301E"/>
    <w:rsid w:val="00483932"/>
    <w:rsid w:val="00485289"/>
    <w:rsid w:val="00487CAC"/>
    <w:rsid w:val="004963D7"/>
    <w:rsid w:val="004B57E7"/>
    <w:rsid w:val="004D73D9"/>
    <w:rsid w:val="004D7F30"/>
    <w:rsid w:val="004E215A"/>
    <w:rsid w:val="004F1DDD"/>
    <w:rsid w:val="0050025A"/>
    <w:rsid w:val="0052309B"/>
    <w:rsid w:val="00526C37"/>
    <w:rsid w:val="00552E0E"/>
    <w:rsid w:val="00566366"/>
    <w:rsid w:val="00582430"/>
    <w:rsid w:val="00582A1B"/>
    <w:rsid w:val="00583FAC"/>
    <w:rsid w:val="005942DF"/>
    <w:rsid w:val="005C5503"/>
    <w:rsid w:val="0060145C"/>
    <w:rsid w:val="00615EFA"/>
    <w:rsid w:val="00621075"/>
    <w:rsid w:val="0063068C"/>
    <w:rsid w:val="00631DBB"/>
    <w:rsid w:val="0065468B"/>
    <w:rsid w:val="00666DC4"/>
    <w:rsid w:val="00686B3B"/>
    <w:rsid w:val="006A5827"/>
    <w:rsid w:val="006A76DD"/>
    <w:rsid w:val="006B09A3"/>
    <w:rsid w:val="006B2282"/>
    <w:rsid w:val="006B5F0F"/>
    <w:rsid w:val="006C693C"/>
    <w:rsid w:val="006C7DDE"/>
    <w:rsid w:val="006E07B1"/>
    <w:rsid w:val="00712E17"/>
    <w:rsid w:val="00712E8C"/>
    <w:rsid w:val="00724AB4"/>
    <w:rsid w:val="00734AB7"/>
    <w:rsid w:val="0073675C"/>
    <w:rsid w:val="0074700C"/>
    <w:rsid w:val="007532FC"/>
    <w:rsid w:val="00780070"/>
    <w:rsid w:val="007909A2"/>
    <w:rsid w:val="007A5415"/>
    <w:rsid w:val="007F33F1"/>
    <w:rsid w:val="007F7CB9"/>
    <w:rsid w:val="00803AE0"/>
    <w:rsid w:val="0080682B"/>
    <w:rsid w:val="008165C9"/>
    <w:rsid w:val="00827B28"/>
    <w:rsid w:val="00856AEF"/>
    <w:rsid w:val="00856B82"/>
    <w:rsid w:val="00860943"/>
    <w:rsid w:val="00865300"/>
    <w:rsid w:val="00870FF3"/>
    <w:rsid w:val="00881493"/>
    <w:rsid w:val="008A00F4"/>
    <w:rsid w:val="008A664B"/>
    <w:rsid w:val="008B78CC"/>
    <w:rsid w:val="008D5A95"/>
    <w:rsid w:val="008D651B"/>
    <w:rsid w:val="008E278A"/>
    <w:rsid w:val="008E46F2"/>
    <w:rsid w:val="008F2C85"/>
    <w:rsid w:val="00902F0E"/>
    <w:rsid w:val="009030E5"/>
    <w:rsid w:val="0090444C"/>
    <w:rsid w:val="00915D1D"/>
    <w:rsid w:val="009244CB"/>
    <w:rsid w:val="0092461C"/>
    <w:rsid w:val="0094354E"/>
    <w:rsid w:val="00950C5C"/>
    <w:rsid w:val="00965F99"/>
    <w:rsid w:val="0097218C"/>
    <w:rsid w:val="00974D1A"/>
    <w:rsid w:val="009B293B"/>
    <w:rsid w:val="009C0F4D"/>
    <w:rsid w:val="009C2CC0"/>
    <w:rsid w:val="009C3AAE"/>
    <w:rsid w:val="009C44EE"/>
    <w:rsid w:val="009C5154"/>
    <w:rsid w:val="009E090E"/>
    <w:rsid w:val="009E4743"/>
    <w:rsid w:val="009E64E6"/>
    <w:rsid w:val="00A07562"/>
    <w:rsid w:val="00A21514"/>
    <w:rsid w:val="00A317A8"/>
    <w:rsid w:val="00A51EBF"/>
    <w:rsid w:val="00A7657A"/>
    <w:rsid w:val="00A94ACB"/>
    <w:rsid w:val="00AB556E"/>
    <w:rsid w:val="00AB5C10"/>
    <w:rsid w:val="00AB5D6A"/>
    <w:rsid w:val="00AD0EA8"/>
    <w:rsid w:val="00AD7CFB"/>
    <w:rsid w:val="00AE537D"/>
    <w:rsid w:val="00AF5956"/>
    <w:rsid w:val="00B0190F"/>
    <w:rsid w:val="00B2063C"/>
    <w:rsid w:val="00B356EA"/>
    <w:rsid w:val="00B43732"/>
    <w:rsid w:val="00B43C15"/>
    <w:rsid w:val="00B52A5E"/>
    <w:rsid w:val="00B609AB"/>
    <w:rsid w:val="00B63CFF"/>
    <w:rsid w:val="00B656E4"/>
    <w:rsid w:val="00B920F3"/>
    <w:rsid w:val="00B9790C"/>
    <w:rsid w:val="00BB0AD7"/>
    <w:rsid w:val="00BC0F05"/>
    <w:rsid w:val="00BE207D"/>
    <w:rsid w:val="00BE5E40"/>
    <w:rsid w:val="00C16A16"/>
    <w:rsid w:val="00C16EFF"/>
    <w:rsid w:val="00C26B64"/>
    <w:rsid w:val="00C47284"/>
    <w:rsid w:val="00C475E1"/>
    <w:rsid w:val="00C71128"/>
    <w:rsid w:val="00C82462"/>
    <w:rsid w:val="00CA5068"/>
    <w:rsid w:val="00CD5911"/>
    <w:rsid w:val="00CE0954"/>
    <w:rsid w:val="00CE7CBF"/>
    <w:rsid w:val="00D42246"/>
    <w:rsid w:val="00D62582"/>
    <w:rsid w:val="00D647B8"/>
    <w:rsid w:val="00D672B1"/>
    <w:rsid w:val="00D760BE"/>
    <w:rsid w:val="00D93FFF"/>
    <w:rsid w:val="00DB752A"/>
    <w:rsid w:val="00DD4932"/>
    <w:rsid w:val="00DE3627"/>
    <w:rsid w:val="00E01A73"/>
    <w:rsid w:val="00E121D9"/>
    <w:rsid w:val="00E15381"/>
    <w:rsid w:val="00E24253"/>
    <w:rsid w:val="00E3349E"/>
    <w:rsid w:val="00E4040F"/>
    <w:rsid w:val="00E55FBC"/>
    <w:rsid w:val="00E673D6"/>
    <w:rsid w:val="00E754D6"/>
    <w:rsid w:val="00E83AB2"/>
    <w:rsid w:val="00EA0E85"/>
    <w:rsid w:val="00EA4C9E"/>
    <w:rsid w:val="00ED5EA2"/>
    <w:rsid w:val="00ED7A47"/>
    <w:rsid w:val="00EF10CE"/>
    <w:rsid w:val="00EF7375"/>
    <w:rsid w:val="00F04218"/>
    <w:rsid w:val="00F133AF"/>
    <w:rsid w:val="00F2066B"/>
    <w:rsid w:val="00F30796"/>
    <w:rsid w:val="00F368D5"/>
    <w:rsid w:val="00F37BAB"/>
    <w:rsid w:val="00F402F1"/>
    <w:rsid w:val="00F43C61"/>
    <w:rsid w:val="00F460C3"/>
    <w:rsid w:val="00F46734"/>
    <w:rsid w:val="00F51156"/>
    <w:rsid w:val="00F8018B"/>
    <w:rsid w:val="00FB3EE4"/>
    <w:rsid w:val="00FC6D67"/>
    <w:rsid w:val="00FD3270"/>
    <w:rsid w:val="00FF1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5977E8"/>
  <w15:chartTrackingRefBased/>
  <w15:docId w15:val="{5C012F41-7DE9-4403-B45C-1E0DA3206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1E57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D760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60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760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760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760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760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760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760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760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760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60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760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760B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760B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760B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760B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760B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760B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760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760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760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760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760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760B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760B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760B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760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760B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760BE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760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60BE"/>
  </w:style>
  <w:style w:type="paragraph" w:styleId="Stopka">
    <w:name w:val="footer"/>
    <w:basedOn w:val="Normalny"/>
    <w:link w:val="StopkaZnak"/>
    <w:uiPriority w:val="99"/>
    <w:unhideWhenUsed/>
    <w:rsid w:val="00D760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60BE"/>
  </w:style>
  <w:style w:type="character" w:styleId="Hipercze">
    <w:name w:val="Hyperlink"/>
    <w:basedOn w:val="Domylnaczcionkaakapitu"/>
    <w:uiPriority w:val="99"/>
    <w:unhideWhenUsed/>
    <w:rsid w:val="0044662B"/>
    <w:rPr>
      <w:color w:val="467886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4466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odstawowy">
    <w:name w:val="Body Text"/>
    <w:basedOn w:val="Normalny"/>
    <w:link w:val="TekstpodstawowyZnak"/>
    <w:rsid w:val="002E65A2"/>
    <w:pPr>
      <w:suppressAutoHyphens/>
      <w:spacing w:after="120" w:line="240" w:lineRule="auto"/>
    </w:pPr>
    <w:rPr>
      <w:rFonts w:ascii="Arial" w:eastAsia="Times New Roman" w:hAnsi="Arial" w:cs="Times New Roman"/>
      <w:kern w:val="0"/>
      <w:sz w:val="24"/>
      <w:szCs w:val="24"/>
      <w:lang w:eastAsia="ar-SA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2E65A2"/>
    <w:rPr>
      <w:rFonts w:ascii="Arial" w:eastAsia="Times New Roman" w:hAnsi="Arial" w:cs="Times New Roman"/>
      <w:kern w:val="0"/>
      <w:sz w:val="24"/>
      <w:szCs w:val="24"/>
      <w:lang w:eastAsia="ar-SA"/>
      <w14:ligatures w14:val="none"/>
    </w:rPr>
  </w:style>
  <w:style w:type="paragraph" w:styleId="Zwykytekst">
    <w:name w:val="Plain Text"/>
    <w:basedOn w:val="Normalny"/>
    <w:link w:val="ZwykytekstZnak"/>
    <w:rsid w:val="002E65A2"/>
    <w:pPr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:lang w:eastAsia="pl-PL"/>
      <w14:ligatures w14:val="none"/>
    </w:rPr>
  </w:style>
  <w:style w:type="character" w:customStyle="1" w:styleId="ZwykytekstZnak">
    <w:name w:val="Zwykły tekst Znak"/>
    <w:basedOn w:val="Domylnaczcionkaakapitu"/>
    <w:link w:val="Zwykytekst"/>
    <w:rsid w:val="002E65A2"/>
    <w:rPr>
      <w:rFonts w:ascii="Courier New" w:eastAsia="Times New Roman" w:hAnsi="Courier New" w:cs="Times New Roman"/>
      <w:kern w:val="0"/>
      <w:sz w:val="20"/>
      <w:szCs w:val="20"/>
      <w:lang w:eastAsia="pl-PL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A0E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4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bazakonkurencyjnosci.funduszeeuropejskie.gov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bazakonkurencyjnosci.funduszeeuropejskie.gov.pl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bazakonkurencyjnosci.funduszeeuropejskie.gov.pl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16737FE27D146B3AA9D49CADA922D2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708315C-508F-48A0-9191-35832158FE06}"/>
      </w:docPartPr>
      <w:docPartBody>
        <w:p w:rsidR="00D44D69" w:rsidRDefault="009E2ED1" w:rsidP="009E2ED1">
          <w:pPr>
            <w:pStyle w:val="916737FE27D146B3AA9D49CADA922D2F"/>
          </w:pPr>
          <w:r w:rsidRPr="000618DC">
            <w:rPr>
              <w:rStyle w:val="Tekstzastpczy"/>
              <w:rFonts w:ascii="Arial Narrow" w:hAnsi="Arial Narrow"/>
              <w:color w:val="156082" w:themeColor="accent1"/>
            </w:rPr>
            <w:t>Kliknij, aby wprowadzić kod.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028"/>
    <w:rsid w:val="00054028"/>
    <w:rsid w:val="000967EE"/>
    <w:rsid w:val="000B68F6"/>
    <w:rsid w:val="001D68A0"/>
    <w:rsid w:val="001F1C7E"/>
    <w:rsid w:val="002433BF"/>
    <w:rsid w:val="00266B1D"/>
    <w:rsid w:val="00462175"/>
    <w:rsid w:val="005914D6"/>
    <w:rsid w:val="006E087D"/>
    <w:rsid w:val="008E278A"/>
    <w:rsid w:val="0090444C"/>
    <w:rsid w:val="00993401"/>
    <w:rsid w:val="009E2ED1"/>
    <w:rsid w:val="00A21514"/>
    <w:rsid w:val="00A56841"/>
    <w:rsid w:val="00A7657A"/>
    <w:rsid w:val="00B656E4"/>
    <w:rsid w:val="00D44D69"/>
    <w:rsid w:val="00D65442"/>
    <w:rsid w:val="00D70EB4"/>
    <w:rsid w:val="00E673D6"/>
    <w:rsid w:val="00EF10CE"/>
    <w:rsid w:val="00F43C61"/>
    <w:rsid w:val="00FB3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E2ED1"/>
    <w:rPr>
      <w:color w:val="808080"/>
    </w:rPr>
  </w:style>
  <w:style w:type="paragraph" w:customStyle="1" w:styleId="916737FE27D146B3AA9D49CADA922D2F">
    <w:name w:val="916737FE27D146B3AA9D49CADA922D2F"/>
    <w:rsid w:val="009E2ED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f21d00-1181-4756-b284-ffddfb39bea7">
      <Terms xmlns="http://schemas.microsoft.com/office/infopath/2007/PartnerControls"/>
    </lcf76f155ced4ddcb4097134ff3c332f>
    <TaxCatchAll xmlns="56ce734c-c58d-44b8-bebf-fd4d241911f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61B46947E13B4AA77B3548EEBA5DEF" ma:contentTypeVersion="11" ma:contentTypeDescription="Utwórz nowy dokument." ma:contentTypeScope="" ma:versionID="8d96ae30068cbf7c35ff74a4c043be47">
  <xsd:schema xmlns:xsd="http://www.w3.org/2001/XMLSchema" xmlns:xs="http://www.w3.org/2001/XMLSchema" xmlns:p="http://schemas.microsoft.com/office/2006/metadata/properties" xmlns:ns2="b6f21d00-1181-4756-b284-ffddfb39bea7" xmlns:ns3="56ce734c-c58d-44b8-bebf-fd4d241911fd" targetNamespace="http://schemas.microsoft.com/office/2006/metadata/properties" ma:root="true" ma:fieldsID="90fa31abf8dc8317ee151d9cb113bbea" ns2:_="" ns3:_="">
    <xsd:import namespace="b6f21d00-1181-4756-b284-ffddfb39bea7"/>
    <xsd:import namespace="56ce734c-c58d-44b8-bebf-fd4d241911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f21d00-1181-4756-b284-ffddfb39be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801e366f-1b14-43b1-b788-11d95fc9f6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ce734c-c58d-44b8-bebf-fd4d241911f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958c16d-c3b8-448b-9800-30dec5cf92ae}" ma:internalName="TaxCatchAll" ma:showField="CatchAllData" ma:web="56ce734c-c58d-44b8-bebf-fd4d241911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2AE868-4B22-46C6-9395-B721B0EC4C1F}">
  <ds:schemaRefs>
    <ds:schemaRef ds:uri="http://schemas.microsoft.com/office/2006/metadata/properties"/>
    <ds:schemaRef ds:uri="http://schemas.microsoft.com/office/infopath/2007/PartnerControls"/>
    <ds:schemaRef ds:uri="b6f21d00-1181-4756-b284-ffddfb39bea7"/>
    <ds:schemaRef ds:uri="56ce734c-c58d-44b8-bebf-fd4d241911fd"/>
  </ds:schemaRefs>
</ds:datastoreItem>
</file>

<file path=customXml/itemProps2.xml><?xml version="1.0" encoding="utf-8"?>
<ds:datastoreItem xmlns:ds="http://schemas.openxmlformats.org/officeDocument/2006/customXml" ds:itemID="{DCE5B1EB-2F62-4065-869A-26FC6F6D62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48E56C-A1AD-4715-827B-7186C04B51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f21d00-1181-4756-b284-ffddfb39bea7"/>
    <ds:schemaRef ds:uri="56ce734c-c58d-44b8-bebf-fd4d241911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7</Pages>
  <Words>2854</Words>
  <Characters>17130</Characters>
  <Application>Microsoft Office Word</Application>
  <DocSecurity>0</DocSecurity>
  <Lines>142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Sych RCOP</dc:creator>
  <cp:keywords/>
  <dc:description/>
  <cp:lastModifiedBy>Joanna Gizowska UCI</cp:lastModifiedBy>
  <cp:revision>9</cp:revision>
  <cp:lastPrinted>2025-05-16T09:12:00Z</cp:lastPrinted>
  <dcterms:created xsi:type="dcterms:W3CDTF">2025-05-16T12:12:00Z</dcterms:created>
  <dcterms:modified xsi:type="dcterms:W3CDTF">2025-05-21T09:59:00Z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0x0101006F61B46947E13B4AA77B3548EEBA5DEF</vt:lpwstr>
  </property>
</Properties>
</file>