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0DF9" w14:textId="77777777" w:rsidR="00D34388" w:rsidRDefault="00002668">
      <w:pPr>
        <w:pStyle w:val="Nagwek1"/>
        <w:spacing w:before="46"/>
        <w:ind w:left="165" w:right="0"/>
        <w:jc w:val="left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zapytania</w:t>
      </w:r>
      <w:r>
        <w:rPr>
          <w:spacing w:val="-3"/>
        </w:rPr>
        <w:t xml:space="preserve"> </w:t>
      </w:r>
      <w:r>
        <w:rPr>
          <w:spacing w:val="-2"/>
        </w:rPr>
        <w:t>ofertowego</w:t>
      </w:r>
    </w:p>
    <w:p w14:paraId="59FFF79A" w14:textId="296B0174" w:rsidR="00D34388" w:rsidRDefault="00002668">
      <w:pPr>
        <w:ind w:left="165"/>
        <w:rPr>
          <w:b/>
        </w:rPr>
      </w:pPr>
      <w:r>
        <w:t>Nr</w:t>
      </w:r>
      <w:r>
        <w:rPr>
          <w:spacing w:val="-5"/>
        </w:rPr>
        <w:t xml:space="preserve"> </w:t>
      </w:r>
      <w:r>
        <w:t>postępowania</w:t>
      </w:r>
      <w:r>
        <w:rPr>
          <w:b/>
        </w:rPr>
        <w:t>:</w:t>
      </w:r>
      <w:r>
        <w:rPr>
          <w:b/>
          <w:spacing w:val="-5"/>
        </w:rPr>
        <w:t xml:space="preserve"> </w:t>
      </w:r>
      <w:r w:rsidR="00735F63">
        <w:rPr>
          <w:b/>
          <w:spacing w:val="-2"/>
        </w:rPr>
        <w:t>1</w:t>
      </w:r>
      <w:r>
        <w:rPr>
          <w:b/>
          <w:spacing w:val="-2"/>
        </w:rPr>
        <w:t>/2025/KPO/</w:t>
      </w:r>
      <w:proofErr w:type="spellStart"/>
      <w:r w:rsidR="00735F63">
        <w:rPr>
          <w:b/>
          <w:spacing w:val="-2"/>
        </w:rPr>
        <w:t>Wanted</w:t>
      </w:r>
      <w:proofErr w:type="spellEnd"/>
    </w:p>
    <w:p w14:paraId="4BCAA93C" w14:textId="77777777" w:rsidR="00D34388" w:rsidRDefault="00002668">
      <w:pPr>
        <w:rPr>
          <w:b/>
          <w:sz w:val="32"/>
        </w:rPr>
      </w:pPr>
      <w:r>
        <w:br w:type="column"/>
      </w:r>
    </w:p>
    <w:p w14:paraId="38CB37EB" w14:textId="77777777" w:rsidR="00D34388" w:rsidRDefault="00D34388">
      <w:pPr>
        <w:pStyle w:val="Tekstpodstawowy"/>
        <w:rPr>
          <w:b/>
          <w:sz w:val="32"/>
        </w:rPr>
      </w:pPr>
    </w:p>
    <w:p w14:paraId="672CF308" w14:textId="77777777" w:rsidR="00D34388" w:rsidRDefault="00D34388">
      <w:pPr>
        <w:pStyle w:val="Tekstpodstawowy"/>
        <w:rPr>
          <w:b/>
          <w:sz w:val="32"/>
        </w:rPr>
      </w:pPr>
    </w:p>
    <w:p w14:paraId="427470BE" w14:textId="77777777" w:rsidR="00D34388" w:rsidRDefault="00D34388">
      <w:pPr>
        <w:pStyle w:val="Tekstpodstawowy"/>
        <w:rPr>
          <w:b/>
          <w:sz w:val="32"/>
        </w:rPr>
      </w:pPr>
    </w:p>
    <w:p w14:paraId="08160603" w14:textId="77777777" w:rsidR="00D34388" w:rsidRDefault="00D34388">
      <w:pPr>
        <w:pStyle w:val="Tekstpodstawowy"/>
        <w:rPr>
          <w:b/>
          <w:sz w:val="32"/>
        </w:rPr>
      </w:pPr>
    </w:p>
    <w:p w14:paraId="4FF16486" w14:textId="77777777" w:rsidR="00D34388" w:rsidRDefault="00D34388">
      <w:pPr>
        <w:pStyle w:val="Tekstpodstawowy"/>
        <w:rPr>
          <w:b/>
          <w:sz w:val="32"/>
        </w:rPr>
      </w:pPr>
    </w:p>
    <w:p w14:paraId="7AAA54CC" w14:textId="77777777" w:rsidR="00D34388" w:rsidRDefault="00D34388">
      <w:pPr>
        <w:pStyle w:val="Tekstpodstawowy"/>
        <w:rPr>
          <w:b/>
          <w:sz w:val="32"/>
        </w:rPr>
      </w:pPr>
    </w:p>
    <w:p w14:paraId="73841A6E" w14:textId="77777777" w:rsidR="00D34388" w:rsidRDefault="00D34388">
      <w:pPr>
        <w:pStyle w:val="Tekstpodstawowy"/>
        <w:spacing w:before="265"/>
        <w:rPr>
          <w:b/>
          <w:sz w:val="32"/>
        </w:rPr>
      </w:pPr>
    </w:p>
    <w:p w14:paraId="2DF6E5C6" w14:textId="77777777" w:rsidR="00D34388" w:rsidRDefault="00002668">
      <w:pPr>
        <w:pStyle w:val="Tytu"/>
      </w:pPr>
      <w:r>
        <w:rPr>
          <w:spacing w:val="-2"/>
        </w:rPr>
        <w:t>OFERTA</w:t>
      </w:r>
    </w:p>
    <w:p w14:paraId="73D9A17C" w14:textId="77777777" w:rsidR="00D34388" w:rsidRDefault="00002668">
      <w:pPr>
        <w:rPr>
          <w:b/>
        </w:rPr>
      </w:pPr>
      <w:r>
        <w:br w:type="column"/>
      </w:r>
    </w:p>
    <w:p w14:paraId="7F1519F7" w14:textId="77777777" w:rsidR="00D34388" w:rsidRDefault="00D34388">
      <w:pPr>
        <w:pStyle w:val="Tekstpodstawowy"/>
        <w:spacing w:before="46"/>
        <w:rPr>
          <w:b/>
        </w:rPr>
      </w:pPr>
    </w:p>
    <w:p w14:paraId="679205C0" w14:textId="77777777" w:rsidR="00D34388" w:rsidRDefault="00002668">
      <w:pPr>
        <w:pStyle w:val="Nagwek1"/>
      </w:pPr>
      <w:r>
        <w:t>Miejscowość,</w:t>
      </w:r>
      <w:r>
        <w:rPr>
          <w:spacing w:val="-11"/>
        </w:rPr>
        <w:t xml:space="preserve"> </w:t>
      </w:r>
      <w:r>
        <w:rPr>
          <w:spacing w:val="-4"/>
        </w:rPr>
        <w:t>data:</w:t>
      </w:r>
    </w:p>
    <w:p w14:paraId="67F37BAD" w14:textId="77777777" w:rsidR="00D34388" w:rsidRDefault="00D34388">
      <w:pPr>
        <w:pStyle w:val="Tekstpodstawowy"/>
        <w:spacing w:before="214"/>
        <w:rPr>
          <w:b/>
        </w:rPr>
      </w:pPr>
    </w:p>
    <w:p w14:paraId="02DC8F64" w14:textId="77777777" w:rsidR="00D34388" w:rsidRDefault="00002668">
      <w:pPr>
        <w:ind w:right="138"/>
        <w:jc w:val="right"/>
      </w:pPr>
      <w:r>
        <w:t>……………………………,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</w:t>
      </w:r>
    </w:p>
    <w:p w14:paraId="6275A640" w14:textId="77777777" w:rsidR="00D34388" w:rsidRDefault="00D34388">
      <w:pPr>
        <w:pStyle w:val="Tekstpodstawowy"/>
        <w:spacing w:before="215"/>
      </w:pPr>
    </w:p>
    <w:p w14:paraId="5677C48F" w14:textId="77777777" w:rsidR="00D34388" w:rsidRDefault="00002668">
      <w:pPr>
        <w:pStyle w:val="Nagwek1"/>
      </w:pPr>
      <w:r>
        <w:rPr>
          <w:spacing w:val="-2"/>
        </w:rPr>
        <w:t>Zamawiający:</w:t>
      </w:r>
    </w:p>
    <w:p w14:paraId="68A3F871" w14:textId="77777777" w:rsidR="00D34388" w:rsidRDefault="00D34388">
      <w:pPr>
        <w:pStyle w:val="Tekstpodstawowy"/>
        <w:spacing w:line="268" w:lineRule="exact"/>
        <w:jc w:val="right"/>
      </w:pPr>
    </w:p>
    <w:p w14:paraId="242F46D5" w14:textId="77777777" w:rsidR="00735F63" w:rsidRDefault="00735F63" w:rsidP="00735F63">
      <w:pPr>
        <w:pStyle w:val="Akapitzlist"/>
        <w:tabs>
          <w:tab w:val="left" w:pos="1100"/>
        </w:tabs>
        <w:spacing w:line="0" w:lineRule="atLeast"/>
        <w:ind w:left="595"/>
        <w:rPr>
          <w:rFonts w:ascii="Cambria" w:hAnsi="Cambria"/>
          <w:bCs/>
          <w:spacing w:val="-2"/>
          <w:sz w:val="20"/>
          <w:szCs w:val="20"/>
        </w:rPr>
      </w:pPr>
      <w:bookmarkStart w:id="0" w:name="_Hlk198026771"/>
      <w:proofErr w:type="spellStart"/>
      <w:r w:rsidRPr="00AA3003">
        <w:rPr>
          <w:rFonts w:ascii="Cambria" w:hAnsi="Cambria"/>
          <w:bCs/>
          <w:spacing w:val="-2"/>
          <w:sz w:val="20"/>
          <w:szCs w:val="20"/>
        </w:rPr>
        <w:t>Wanted</w:t>
      </w:r>
      <w:proofErr w:type="spellEnd"/>
      <w:r w:rsidRPr="00AA3003">
        <w:rPr>
          <w:rFonts w:ascii="Cambria" w:hAnsi="Cambria"/>
          <w:bCs/>
          <w:spacing w:val="-2"/>
          <w:sz w:val="20"/>
          <w:szCs w:val="20"/>
        </w:rPr>
        <w:t xml:space="preserve"> Grzegorz Latoszewski</w:t>
      </w:r>
    </w:p>
    <w:p w14:paraId="44BD1C97" w14:textId="77777777" w:rsidR="00735F63" w:rsidRPr="00AA3003" w:rsidRDefault="00735F63" w:rsidP="00735F63">
      <w:pPr>
        <w:pStyle w:val="Akapitzlist"/>
        <w:tabs>
          <w:tab w:val="left" w:pos="1100"/>
        </w:tabs>
        <w:spacing w:line="0" w:lineRule="atLeast"/>
        <w:ind w:left="595"/>
        <w:rPr>
          <w:rFonts w:ascii="Cambria" w:hAnsi="Cambria"/>
          <w:bCs/>
          <w:spacing w:val="-2"/>
          <w:sz w:val="20"/>
          <w:szCs w:val="20"/>
        </w:rPr>
      </w:pPr>
      <w:bookmarkStart w:id="1" w:name="_Hlk198026664"/>
      <w:r>
        <w:rPr>
          <w:rFonts w:ascii="Cambria" w:hAnsi="Cambria"/>
          <w:bCs/>
          <w:spacing w:val="-2"/>
          <w:sz w:val="20"/>
          <w:szCs w:val="20"/>
        </w:rPr>
        <w:t>75-396 Koszalin ul. Podlaska 43</w:t>
      </w:r>
    </w:p>
    <w:bookmarkEnd w:id="1"/>
    <w:p w14:paraId="25FEA413" w14:textId="77777777" w:rsidR="00735F63" w:rsidRPr="00AA3003" w:rsidRDefault="00735F63" w:rsidP="00735F63">
      <w:pPr>
        <w:pStyle w:val="Akapitzlist"/>
        <w:tabs>
          <w:tab w:val="left" w:pos="1100"/>
        </w:tabs>
        <w:spacing w:line="0" w:lineRule="atLeast"/>
        <w:ind w:left="595"/>
        <w:rPr>
          <w:rFonts w:ascii="Cambria" w:hAnsi="Cambria"/>
          <w:bCs/>
          <w:spacing w:val="-2"/>
          <w:sz w:val="20"/>
          <w:szCs w:val="20"/>
        </w:rPr>
      </w:pPr>
      <w:r w:rsidRPr="00AA3003">
        <w:rPr>
          <w:rFonts w:ascii="Cambria" w:hAnsi="Cambria"/>
          <w:bCs/>
          <w:spacing w:val="-2"/>
          <w:sz w:val="20"/>
          <w:szCs w:val="20"/>
        </w:rPr>
        <w:t>NIP:</w:t>
      </w:r>
      <w:r>
        <w:rPr>
          <w:rFonts w:ascii="Cambria" w:hAnsi="Cambria"/>
          <w:bCs/>
          <w:spacing w:val="-2"/>
          <w:sz w:val="20"/>
          <w:szCs w:val="20"/>
        </w:rPr>
        <w:t xml:space="preserve"> </w:t>
      </w:r>
      <w:r w:rsidRPr="00AA3003">
        <w:rPr>
          <w:rFonts w:ascii="Cambria" w:hAnsi="Cambria"/>
          <w:bCs/>
          <w:spacing w:val="-2"/>
          <w:sz w:val="20"/>
          <w:szCs w:val="20"/>
        </w:rPr>
        <w:t>6692350327</w:t>
      </w:r>
    </w:p>
    <w:p w14:paraId="34E930DD" w14:textId="77777777" w:rsidR="00735F63" w:rsidRDefault="00735F63" w:rsidP="00735F63">
      <w:pPr>
        <w:pStyle w:val="Akapitzlist"/>
        <w:tabs>
          <w:tab w:val="left" w:pos="1100"/>
        </w:tabs>
        <w:spacing w:line="0" w:lineRule="atLeast"/>
        <w:ind w:left="595"/>
        <w:rPr>
          <w:rFonts w:ascii="Cambria" w:hAnsi="Cambria"/>
          <w:bCs/>
          <w:spacing w:val="-2"/>
          <w:sz w:val="20"/>
          <w:szCs w:val="20"/>
        </w:rPr>
      </w:pPr>
      <w:r w:rsidRPr="00AA3003">
        <w:rPr>
          <w:rFonts w:ascii="Cambria" w:hAnsi="Cambria"/>
          <w:bCs/>
          <w:spacing w:val="-2"/>
          <w:sz w:val="20"/>
          <w:szCs w:val="20"/>
        </w:rPr>
        <w:t>REGON:</w:t>
      </w:r>
      <w:r>
        <w:rPr>
          <w:rFonts w:ascii="Cambria" w:hAnsi="Cambria"/>
          <w:bCs/>
          <w:spacing w:val="-2"/>
          <w:sz w:val="20"/>
          <w:szCs w:val="20"/>
        </w:rPr>
        <w:t xml:space="preserve"> </w:t>
      </w:r>
      <w:r w:rsidRPr="00AA3003">
        <w:rPr>
          <w:rFonts w:ascii="Cambria" w:hAnsi="Cambria"/>
          <w:bCs/>
          <w:spacing w:val="-2"/>
          <w:sz w:val="20"/>
          <w:szCs w:val="20"/>
        </w:rPr>
        <w:t>367460591</w:t>
      </w:r>
    </w:p>
    <w:p w14:paraId="71045E75" w14:textId="77777777" w:rsidR="00735F63" w:rsidRPr="00AA3003" w:rsidRDefault="00735F63" w:rsidP="00735F63">
      <w:pPr>
        <w:pStyle w:val="Akapitzlist"/>
        <w:tabs>
          <w:tab w:val="left" w:pos="1100"/>
        </w:tabs>
        <w:spacing w:line="0" w:lineRule="atLeast"/>
        <w:ind w:left="595"/>
        <w:rPr>
          <w:rFonts w:ascii="Cambria" w:hAnsi="Cambria"/>
          <w:bCs/>
          <w:spacing w:val="-2"/>
          <w:sz w:val="20"/>
          <w:szCs w:val="20"/>
        </w:rPr>
      </w:pPr>
      <w:r w:rsidRPr="00AA3003">
        <w:rPr>
          <w:rFonts w:ascii="Cambria" w:hAnsi="Cambria"/>
          <w:bCs/>
          <w:spacing w:val="-2"/>
          <w:sz w:val="20"/>
          <w:szCs w:val="20"/>
        </w:rPr>
        <w:t>E-mail: latoszewski@gmail.com</w:t>
      </w:r>
    </w:p>
    <w:bookmarkEnd w:id="0"/>
    <w:p w14:paraId="56F6CA49" w14:textId="77777777" w:rsidR="00735F63" w:rsidRDefault="00735F63">
      <w:pPr>
        <w:pStyle w:val="Tekstpodstawowy"/>
        <w:spacing w:line="268" w:lineRule="exact"/>
        <w:jc w:val="right"/>
        <w:sectPr w:rsidR="00735F63">
          <w:headerReference w:type="default" r:id="rId8"/>
          <w:footerReference w:type="default" r:id="rId9"/>
          <w:type w:val="continuous"/>
          <w:pgSz w:w="16840" w:h="11910" w:orient="landscape"/>
          <w:pgMar w:top="1380" w:right="1559" w:bottom="1000" w:left="1275" w:header="720" w:footer="801" w:gutter="0"/>
          <w:pgNumType w:start="1"/>
          <w:cols w:num="3" w:space="708" w:equalWidth="0">
            <w:col w:w="5334" w:space="986"/>
            <w:col w:w="1255" w:space="2437"/>
            <w:col w:w="3994"/>
          </w:cols>
        </w:sectPr>
      </w:pPr>
    </w:p>
    <w:p w14:paraId="54BB29A9" w14:textId="77777777" w:rsidR="00D34388" w:rsidRDefault="00002668">
      <w:pPr>
        <w:pStyle w:val="Tekstpodstawowy"/>
        <w:spacing w:before="265" w:line="542" w:lineRule="auto"/>
        <w:ind w:left="165" w:right="7539"/>
      </w:pPr>
      <w:r>
        <w:t>W</w:t>
      </w:r>
      <w:r>
        <w:rPr>
          <w:spacing w:val="-3"/>
        </w:rPr>
        <w:t xml:space="preserve"> </w:t>
      </w:r>
      <w:r>
        <w:t>nawiązaniu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zapytania</w:t>
      </w:r>
      <w:r>
        <w:rPr>
          <w:spacing w:val="-7"/>
        </w:rPr>
        <w:t xml:space="preserve"> </w:t>
      </w:r>
      <w:r>
        <w:t>ofertowego,</w:t>
      </w:r>
      <w:r>
        <w:rPr>
          <w:spacing w:val="-4"/>
        </w:rPr>
        <w:t xml:space="preserve"> </w:t>
      </w:r>
      <w:r>
        <w:t>(ja/my)</w:t>
      </w:r>
      <w:r>
        <w:rPr>
          <w:spacing w:val="-4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t>podpisany(i): imię ............................. nazwisko .............................................</w:t>
      </w:r>
    </w:p>
    <w:p w14:paraId="2B3A1BC0" w14:textId="77777777" w:rsidR="00D34388" w:rsidRDefault="00002668">
      <w:pPr>
        <w:pStyle w:val="Tekstpodstawowy"/>
        <w:spacing w:line="185" w:lineRule="exact"/>
        <w:ind w:left="165"/>
      </w:pPr>
      <w:r>
        <w:t>imię</w:t>
      </w:r>
      <w:r>
        <w:rPr>
          <w:spacing w:val="-9"/>
        </w:rPr>
        <w:t xml:space="preserve"> </w:t>
      </w:r>
      <w:r>
        <w:t>.............................</w:t>
      </w:r>
      <w:r>
        <w:rPr>
          <w:spacing w:val="-10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</w:t>
      </w:r>
    </w:p>
    <w:p w14:paraId="6F47690B" w14:textId="77777777" w:rsidR="00D34388" w:rsidRDefault="00002668">
      <w:pPr>
        <w:pStyle w:val="Tekstpodstawowy"/>
        <w:spacing w:before="252"/>
        <w:ind w:left="165"/>
      </w:pPr>
      <w:r>
        <w:t>działający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imieniu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rzecz:</w:t>
      </w:r>
    </w:p>
    <w:p w14:paraId="2195B219" w14:textId="77777777" w:rsidR="00D34388" w:rsidRDefault="00D34388">
      <w:pPr>
        <w:pStyle w:val="Tekstpodstawowy"/>
        <w:spacing w:before="6"/>
        <w:rPr>
          <w:sz w:val="20"/>
        </w:r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1"/>
        <w:gridCol w:w="7672"/>
      </w:tblGrid>
      <w:tr w:rsidR="00D34388" w14:paraId="130617AC" w14:textId="77777777">
        <w:trPr>
          <w:trHeight w:val="537"/>
        </w:trPr>
        <w:tc>
          <w:tcPr>
            <w:tcW w:w="5891" w:type="dxa"/>
          </w:tcPr>
          <w:p w14:paraId="06DE4087" w14:textId="77777777" w:rsidR="00D34388" w:rsidRDefault="00002668">
            <w:pPr>
              <w:pStyle w:val="TableParagraph"/>
              <w:spacing w:before="129"/>
              <w:ind w:left="115"/>
            </w:pPr>
            <w:r>
              <w:t>Pełna</w:t>
            </w:r>
            <w:r>
              <w:rPr>
                <w:spacing w:val="-5"/>
              </w:rPr>
              <w:t xml:space="preserve"> </w:t>
            </w:r>
            <w:r>
              <w:t>nazwa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Wykonawcy:</w:t>
            </w:r>
          </w:p>
        </w:tc>
        <w:tc>
          <w:tcPr>
            <w:tcW w:w="7672" w:type="dxa"/>
          </w:tcPr>
          <w:p w14:paraId="175E2D8C" w14:textId="77777777" w:rsidR="00D34388" w:rsidRDefault="00D34388">
            <w:pPr>
              <w:pStyle w:val="TableParagraph"/>
              <w:rPr>
                <w:rFonts w:ascii="Times New Roman"/>
              </w:rPr>
            </w:pPr>
          </w:p>
        </w:tc>
      </w:tr>
      <w:tr w:rsidR="00D34388" w14:paraId="4DE4DC8F" w14:textId="77777777">
        <w:trPr>
          <w:trHeight w:val="537"/>
        </w:trPr>
        <w:tc>
          <w:tcPr>
            <w:tcW w:w="5891" w:type="dxa"/>
          </w:tcPr>
          <w:p w14:paraId="6BC6E3B8" w14:textId="77777777" w:rsidR="00D34388" w:rsidRDefault="00002668">
            <w:pPr>
              <w:pStyle w:val="TableParagraph"/>
              <w:spacing w:before="128"/>
              <w:ind w:left="115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Wykonawcy:</w:t>
            </w:r>
          </w:p>
        </w:tc>
        <w:tc>
          <w:tcPr>
            <w:tcW w:w="7672" w:type="dxa"/>
          </w:tcPr>
          <w:p w14:paraId="481AF990" w14:textId="77777777" w:rsidR="00D34388" w:rsidRDefault="00D34388">
            <w:pPr>
              <w:pStyle w:val="TableParagraph"/>
              <w:rPr>
                <w:rFonts w:ascii="Times New Roman"/>
              </w:rPr>
            </w:pPr>
          </w:p>
        </w:tc>
      </w:tr>
      <w:tr w:rsidR="00D34388" w14:paraId="18059185" w14:textId="77777777">
        <w:trPr>
          <w:trHeight w:val="491"/>
        </w:trPr>
        <w:tc>
          <w:tcPr>
            <w:tcW w:w="5891" w:type="dxa"/>
          </w:tcPr>
          <w:p w14:paraId="5FEE2C38" w14:textId="77777777" w:rsidR="00D34388" w:rsidRDefault="00002668">
            <w:pPr>
              <w:pStyle w:val="TableParagraph"/>
              <w:spacing w:before="112"/>
              <w:ind w:left="115"/>
            </w:pPr>
            <w:r>
              <w:rPr>
                <w:spacing w:val="-2"/>
              </w:rPr>
              <w:t>NIP/VAT-</w:t>
            </w:r>
            <w:r>
              <w:rPr>
                <w:spacing w:val="-5"/>
              </w:rPr>
              <w:t>UE</w:t>
            </w:r>
          </w:p>
        </w:tc>
        <w:tc>
          <w:tcPr>
            <w:tcW w:w="7672" w:type="dxa"/>
          </w:tcPr>
          <w:p w14:paraId="4F234B1E" w14:textId="77777777" w:rsidR="00D34388" w:rsidRDefault="00D34388">
            <w:pPr>
              <w:pStyle w:val="TableParagraph"/>
              <w:rPr>
                <w:rFonts w:ascii="Times New Roman"/>
              </w:rPr>
            </w:pPr>
          </w:p>
        </w:tc>
      </w:tr>
      <w:tr w:rsidR="00D34388" w14:paraId="07DDD977" w14:textId="77777777">
        <w:trPr>
          <w:trHeight w:val="537"/>
        </w:trPr>
        <w:tc>
          <w:tcPr>
            <w:tcW w:w="5891" w:type="dxa"/>
          </w:tcPr>
          <w:p w14:paraId="28AC6A11" w14:textId="77777777" w:rsidR="00D34388" w:rsidRDefault="00002668">
            <w:pPr>
              <w:pStyle w:val="TableParagraph"/>
              <w:spacing w:before="128"/>
              <w:ind w:left="115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telefonu:</w:t>
            </w:r>
          </w:p>
        </w:tc>
        <w:tc>
          <w:tcPr>
            <w:tcW w:w="7672" w:type="dxa"/>
          </w:tcPr>
          <w:p w14:paraId="796DE457" w14:textId="77777777" w:rsidR="00D34388" w:rsidRDefault="00D34388">
            <w:pPr>
              <w:pStyle w:val="TableParagraph"/>
              <w:rPr>
                <w:rFonts w:ascii="Times New Roman"/>
              </w:rPr>
            </w:pPr>
          </w:p>
        </w:tc>
      </w:tr>
      <w:tr w:rsidR="00D34388" w14:paraId="076586C7" w14:textId="77777777">
        <w:trPr>
          <w:trHeight w:val="477"/>
        </w:trPr>
        <w:tc>
          <w:tcPr>
            <w:tcW w:w="5891" w:type="dxa"/>
          </w:tcPr>
          <w:p w14:paraId="64EC6772" w14:textId="77777777" w:rsidR="00D34388" w:rsidRDefault="00002668">
            <w:pPr>
              <w:pStyle w:val="TableParagraph"/>
              <w:spacing w:before="104"/>
              <w:ind w:left="115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kontaktu:</w:t>
            </w:r>
          </w:p>
        </w:tc>
        <w:tc>
          <w:tcPr>
            <w:tcW w:w="7672" w:type="dxa"/>
          </w:tcPr>
          <w:p w14:paraId="5C49699D" w14:textId="77777777" w:rsidR="00D34388" w:rsidRDefault="00D34388">
            <w:pPr>
              <w:pStyle w:val="TableParagraph"/>
              <w:rPr>
                <w:rFonts w:ascii="Times New Roman"/>
              </w:rPr>
            </w:pPr>
          </w:p>
        </w:tc>
      </w:tr>
    </w:tbl>
    <w:p w14:paraId="5CF0327E" w14:textId="77777777" w:rsidR="00D34388" w:rsidRDefault="00D34388">
      <w:pPr>
        <w:pStyle w:val="TableParagraph"/>
        <w:rPr>
          <w:rFonts w:ascii="Times New Roman"/>
        </w:rPr>
        <w:sectPr w:rsidR="00D34388">
          <w:type w:val="continuous"/>
          <w:pgSz w:w="16840" w:h="11910" w:orient="landscape"/>
          <w:pgMar w:top="1380" w:right="1559" w:bottom="1000" w:left="1275" w:header="720" w:footer="801" w:gutter="0"/>
          <w:cols w:space="708"/>
        </w:sectPr>
      </w:pPr>
    </w:p>
    <w:p w14:paraId="4942A903" w14:textId="77777777" w:rsidR="00116F4D" w:rsidRDefault="00116F4D" w:rsidP="00842136">
      <w:pPr>
        <w:pStyle w:val="TableParagraph"/>
        <w:rPr>
          <w:sz w:val="24"/>
          <w:szCs w:val="24"/>
        </w:rPr>
      </w:pPr>
    </w:p>
    <w:p w14:paraId="3C883C33" w14:textId="59AEEA2A" w:rsidR="00116F4D" w:rsidRDefault="00735F63" w:rsidP="003145CB">
      <w:pPr>
        <w:spacing w:after="11"/>
        <w:jc w:val="both"/>
        <w:rPr>
          <w:spacing w:val="-4"/>
        </w:rPr>
      </w:pPr>
      <w:r w:rsidRPr="00735F63">
        <w:rPr>
          <w:spacing w:val="-4"/>
        </w:rPr>
        <w:t>Przedmiotem zamówienia jest:  Zakup i dostawa  dwóch (2) fabrycznie nowych łodzi motorowodnych z napędem elektrycznym o parametrach nie gorszych niż w zawartej poniżej specyfikacji funkcjonalno-technicznej.</w:t>
      </w:r>
    </w:p>
    <w:p w14:paraId="53BA9BD9" w14:textId="77777777" w:rsidR="00735F63" w:rsidRPr="00117CDD" w:rsidRDefault="00735F63" w:rsidP="003145CB">
      <w:pPr>
        <w:spacing w:after="11"/>
        <w:jc w:val="both"/>
        <w:rPr>
          <w:spacing w:val="-4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5807"/>
        <w:gridCol w:w="2214"/>
        <w:gridCol w:w="654"/>
        <w:gridCol w:w="1668"/>
        <w:gridCol w:w="1727"/>
        <w:gridCol w:w="2100"/>
      </w:tblGrid>
      <w:tr w:rsidR="00117CDD" w:rsidRPr="00FD79AC" w14:paraId="7CBABC03" w14:textId="77777777" w:rsidTr="006E3A97">
        <w:tc>
          <w:tcPr>
            <w:tcW w:w="5807" w:type="dxa"/>
          </w:tcPr>
          <w:p w14:paraId="5BB2ABBD" w14:textId="77777777" w:rsidR="00117CDD" w:rsidRPr="00FD79AC" w:rsidRDefault="00117CDD" w:rsidP="00447128">
            <w:pPr>
              <w:pStyle w:val="TableParagraph"/>
              <w:keepLine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>Przedmiot zamówienia</w:t>
            </w:r>
          </w:p>
        </w:tc>
        <w:tc>
          <w:tcPr>
            <w:tcW w:w="2214" w:type="dxa"/>
          </w:tcPr>
          <w:p w14:paraId="70734FEB" w14:textId="77777777" w:rsidR="00117CDD" w:rsidRPr="00FD79AC" w:rsidRDefault="00117CDD" w:rsidP="00447128">
            <w:pPr>
              <w:pStyle w:val="TableParagraph"/>
              <w:keepLines/>
              <w:spacing w:before="1"/>
              <w:ind w:left="187" w:right="177" w:firstLin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Czy </w:t>
            </w:r>
            <w:r w:rsidRPr="00FD79A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zaoferowany </w:t>
            </w:r>
            <w:r w:rsidRPr="00FD79AC">
              <w:rPr>
                <w:rFonts w:asciiTheme="minorHAnsi" w:hAnsiTheme="minorHAnsi" w:cstheme="minorHAnsi"/>
                <w:b/>
                <w:sz w:val="24"/>
                <w:szCs w:val="24"/>
              </w:rPr>
              <w:t>środek</w:t>
            </w:r>
            <w:r w:rsidRPr="00FD79AC">
              <w:rPr>
                <w:rFonts w:asciiTheme="minorHAnsi" w:hAnsiTheme="minorHAnsi" w:cstheme="minorHAnsi"/>
                <w:b/>
                <w:spacing w:val="-12"/>
                <w:sz w:val="24"/>
                <w:szCs w:val="24"/>
              </w:rPr>
              <w:t xml:space="preserve"> </w:t>
            </w:r>
            <w:r w:rsidRPr="00FD79A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trwały </w:t>
            </w:r>
            <w:r w:rsidRPr="00FD79A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spełnia minimalne parametry określone przez</w:t>
            </w:r>
          </w:p>
          <w:p w14:paraId="12CDD78B" w14:textId="77777777" w:rsidR="00117CDD" w:rsidRPr="00FD79AC" w:rsidRDefault="00117CDD" w:rsidP="00447128">
            <w:pPr>
              <w:pStyle w:val="TableParagraph"/>
              <w:keepLines/>
              <w:spacing w:before="1" w:line="243" w:lineRule="exact"/>
              <w:ind w:left="4" w:right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Zamawiającego</w:t>
            </w:r>
          </w:p>
          <w:p w14:paraId="7DD2BBFF" w14:textId="77777777" w:rsidR="00117CDD" w:rsidRPr="00FD79AC" w:rsidRDefault="00117CDD" w:rsidP="00447128">
            <w:pPr>
              <w:pStyle w:val="TableParagraph"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              (TAK/NIE)</w:t>
            </w:r>
          </w:p>
        </w:tc>
        <w:tc>
          <w:tcPr>
            <w:tcW w:w="654" w:type="dxa"/>
          </w:tcPr>
          <w:p w14:paraId="188310F0" w14:textId="77777777" w:rsidR="00117CDD" w:rsidRPr="00FD79AC" w:rsidRDefault="00117CDD" w:rsidP="00447128">
            <w:pPr>
              <w:pStyle w:val="TableParagraph"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</w:tc>
        <w:tc>
          <w:tcPr>
            <w:tcW w:w="1668" w:type="dxa"/>
          </w:tcPr>
          <w:p w14:paraId="772D7EDB" w14:textId="77777777" w:rsidR="00117CDD" w:rsidRPr="00FD79AC" w:rsidRDefault="00117CDD" w:rsidP="00447128">
            <w:pPr>
              <w:pStyle w:val="TableParagraph"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>Cena jednostkowa netto</w:t>
            </w:r>
          </w:p>
        </w:tc>
        <w:tc>
          <w:tcPr>
            <w:tcW w:w="1727" w:type="dxa"/>
          </w:tcPr>
          <w:p w14:paraId="27689630" w14:textId="51A2677F" w:rsidR="00117CDD" w:rsidRPr="00FD79AC" w:rsidRDefault="00117CDD" w:rsidP="00447128">
            <w:pPr>
              <w:pStyle w:val="TableParagraph"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 xml:space="preserve">Wartość netto </w:t>
            </w:r>
            <w:r w:rsidR="0084213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>i waluta</w:t>
            </w:r>
          </w:p>
        </w:tc>
        <w:tc>
          <w:tcPr>
            <w:tcW w:w="2100" w:type="dxa"/>
          </w:tcPr>
          <w:p w14:paraId="72568860" w14:textId="0FFC0041" w:rsidR="00117CDD" w:rsidRPr="00FD79AC" w:rsidRDefault="00117CDD" w:rsidP="00447128">
            <w:pPr>
              <w:pStyle w:val="TableParagraph"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 xml:space="preserve">Wartość brutto </w:t>
            </w:r>
            <w:r w:rsidR="0084213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D79AC">
              <w:rPr>
                <w:rFonts w:asciiTheme="minorHAnsi" w:hAnsiTheme="minorHAnsi" w:cstheme="minorHAnsi"/>
                <w:sz w:val="24"/>
                <w:szCs w:val="24"/>
              </w:rPr>
              <w:t>i waluta</w:t>
            </w:r>
          </w:p>
        </w:tc>
      </w:tr>
      <w:tr w:rsidR="00735F63" w:rsidRPr="00FD79AC" w14:paraId="7E56B760" w14:textId="77777777" w:rsidTr="006E3A97">
        <w:trPr>
          <w:trHeight w:val="3676"/>
        </w:trPr>
        <w:tc>
          <w:tcPr>
            <w:tcW w:w="5807" w:type="dxa"/>
          </w:tcPr>
          <w:p w14:paraId="6059EB93" w14:textId="77777777" w:rsidR="004F6293" w:rsidRDefault="004F6293" w:rsidP="004F6293">
            <w:pPr>
              <w:pStyle w:val="Nagwek2"/>
            </w:pPr>
            <w:r>
              <w:lastRenderedPageBreak/>
              <w:t>1. Kadłub i konstrukcja łodzi</w:t>
            </w:r>
          </w:p>
          <w:p w14:paraId="74AF60E8" w14:textId="77777777" w:rsidR="004F6293" w:rsidRDefault="004F6293" w:rsidP="004F6293">
            <w:r>
              <w:t>• Długość: ok. 4,95 m (dopuszczalne: 4,90–5,00 m)</w:t>
            </w:r>
          </w:p>
          <w:p w14:paraId="0725A3D0" w14:textId="77777777" w:rsidR="004F6293" w:rsidRDefault="004F6293" w:rsidP="004F6293">
            <w:r>
              <w:t>• Szerokość: min. 2,00 m</w:t>
            </w:r>
          </w:p>
          <w:p w14:paraId="4A0A1C08" w14:textId="77777777" w:rsidR="004F6293" w:rsidRDefault="004F6293" w:rsidP="004F6293">
            <w:r>
              <w:t>• Kategoria projektowa: min. C</w:t>
            </w:r>
          </w:p>
          <w:p w14:paraId="00E244F6" w14:textId="77777777" w:rsidR="004F6293" w:rsidRDefault="004F6293" w:rsidP="004F6293">
            <w:r>
              <w:t xml:space="preserve">• Kadłub z laminatu zabezpieczony żywicą </w:t>
            </w:r>
            <w:proofErr w:type="spellStart"/>
            <w:r>
              <w:t>winyloestrową</w:t>
            </w:r>
            <w:proofErr w:type="spellEnd"/>
          </w:p>
          <w:p w14:paraId="037C53FC" w14:textId="77777777" w:rsidR="004F6293" w:rsidRDefault="004F6293" w:rsidP="004F6293">
            <w:r>
              <w:t>• Masa własna: ok. 600–610 kg</w:t>
            </w:r>
          </w:p>
          <w:p w14:paraId="53AE8A04" w14:textId="77777777" w:rsidR="004F6293" w:rsidRDefault="004F6293" w:rsidP="004F6293">
            <w:r>
              <w:t>• Typ pawęży: długi (L)</w:t>
            </w:r>
          </w:p>
          <w:p w14:paraId="69F1ABE0" w14:textId="77777777" w:rsidR="004F6293" w:rsidRDefault="004F6293" w:rsidP="004F6293">
            <w:r>
              <w:t>• Liczba pasażerów: min. 5</w:t>
            </w:r>
          </w:p>
          <w:p w14:paraId="775BAAF4" w14:textId="77777777" w:rsidR="004F6293" w:rsidRDefault="004F6293" w:rsidP="004F6293">
            <w:r>
              <w:t>• Znak CE, deklaracja zgodności UE</w:t>
            </w:r>
          </w:p>
          <w:p w14:paraId="12BA5924" w14:textId="77777777" w:rsidR="004F6293" w:rsidRDefault="004F6293" w:rsidP="004F6293">
            <w:pPr>
              <w:pStyle w:val="Nagwek2"/>
            </w:pPr>
            <w:r>
              <w:t>2. Wyposażenie pokładowe</w:t>
            </w:r>
          </w:p>
          <w:p w14:paraId="11FA6F5B" w14:textId="77777777" w:rsidR="004F6293" w:rsidRDefault="004F6293" w:rsidP="004F6293">
            <w:r>
              <w:t>• Konsola z kierownicą nierdzewną</w:t>
            </w:r>
          </w:p>
          <w:p w14:paraId="4F8EAF27" w14:textId="77777777" w:rsidR="004F6293" w:rsidRDefault="004F6293" w:rsidP="004F6293">
            <w:r>
              <w:t>• Układ sterowania manualny (linkowy)</w:t>
            </w:r>
          </w:p>
          <w:p w14:paraId="2FE254BE" w14:textId="77777777" w:rsidR="004F6293" w:rsidRDefault="004F6293" w:rsidP="004F6293">
            <w:r>
              <w:t>• Instalacja 12V: wyłącznik główny, gniazdo 12V, podwójne USB</w:t>
            </w:r>
          </w:p>
          <w:p w14:paraId="18D9D43E" w14:textId="77777777" w:rsidR="004F6293" w:rsidRDefault="004F6293" w:rsidP="004F6293">
            <w:r>
              <w:t>• Tapicerka odporna na UV, wodoodporna (preferowana pikowana)</w:t>
            </w:r>
          </w:p>
          <w:p w14:paraId="77B0127B" w14:textId="77777777" w:rsidR="004F6293" w:rsidRDefault="004F6293" w:rsidP="004F6293">
            <w:r>
              <w:t>• Pokład słoneczny z materacem</w:t>
            </w:r>
          </w:p>
          <w:p w14:paraId="38C1EF39" w14:textId="77777777" w:rsidR="004F6293" w:rsidRDefault="004F6293" w:rsidP="004F6293">
            <w:r>
              <w:t>• Stół z blatem HPL I stołem</w:t>
            </w:r>
          </w:p>
          <w:p w14:paraId="03031EF9" w14:textId="77777777" w:rsidR="004F6293" w:rsidRDefault="004F6293" w:rsidP="004F6293">
            <w:r>
              <w:t xml:space="preserve">• Bimini (UV i </w:t>
            </w:r>
            <w:proofErr w:type="spellStart"/>
            <w:r>
              <w:t>wodooporne</w:t>
            </w:r>
            <w:proofErr w:type="spellEnd"/>
            <w:r>
              <w:t>)</w:t>
            </w:r>
          </w:p>
          <w:p w14:paraId="29C7F1F4" w14:textId="77777777" w:rsidR="004F6293" w:rsidRDefault="004F6293" w:rsidP="004F6293">
            <w:r>
              <w:t>• Drabinka rufowa</w:t>
            </w:r>
          </w:p>
          <w:p w14:paraId="7699D9A8" w14:textId="77777777" w:rsidR="004F6293" w:rsidRDefault="004F6293" w:rsidP="004F6293">
            <w:r>
              <w:t>• Min. 4 knagi</w:t>
            </w:r>
          </w:p>
          <w:p w14:paraId="074005D5" w14:textId="77777777" w:rsidR="004F6293" w:rsidRDefault="004F6293" w:rsidP="004F6293">
            <w:r>
              <w:t>• Min. 2 ucha cumownicze</w:t>
            </w:r>
          </w:p>
          <w:p w14:paraId="3E2C8356" w14:textId="77777777" w:rsidR="004F6293" w:rsidRDefault="004F6293" w:rsidP="004F6293">
            <w:r>
              <w:t>• Listwa odbojowa na obwodzie burty</w:t>
            </w:r>
          </w:p>
          <w:p w14:paraId="4CB7549B" w14:textId="77777777" w:rsidR="004F6293" w:rsidRDefault="004F6293" w:rsidP="004F6293">
            <w:r>
              <w:t>• Listwa dziobowa</w:t>
            </w:r>
          </w:p>
          <w:p w14:paraId="30359A66" w14:textId="77777777" w:rsidR="004F6293" w:rsidRDefault="004F6293" w:rsidP="004F6293">
            <w:r>
              <w:t>• Pompa zęzowa: 1 manualna, 1 automatyczna</w:t>
            </w:r>
          </w:p>
          <w:p w14:paraId="1370F79A" w14:textId="77777777" w:rsidR="004F6293" w:rsidRDefault="004F6293" w:rsidP="004F6293">
            <w:r>
              <w:t>• Schowki i pojemnik na akumulator</w:t>
            </w:r>
          </w:p>
          <w:p w14:paraId="6FD7796D" w14:textId="77777777" w:rsidR="004F6293" w:rsidRDefault="004F6293" w:rsidP="004F6293">
            <w:r>
              <w:t>• Min. 2 uchwyty na napoje</w:t>
            </w:r>
          </w:p>
          <w:p w14:paraId="385A4A6D" w14:textId="77777777" w:rsidR="004F6293" w:rsidRDefault="004F6293" w:rsidP="004F6293">
            <w:pPr>
              <w:pStyle w:val="Nagwek2"/>
            </w:pPr>
            <w:r>
              <w:t>3. Napęd elektryczny</w:t>
            </w:r>
          </w:p>
          <w:p w14:paraId="7AE60CF0" w14:textId="77777777" w:rsidR="004F6293" w:rsidRDefault="004F6293" w:rsidP="004F6293">
            <w:r>
              <w:t>• Silnik zaburtowy elektryczny</w:t>
            </w:r>
          </w:p>
          <w:p w14:paraId="668B4F1E" w14:textId="77777777" w:rsidR="004F6293" w:rsidRDefault="004F6293" w:rsidP="004F6293">
            <w:r>
              <w:t>• Moc ciągła: min. 6 kW</w:t>
            </w:r>
          </w:p>
          <w:p w14:paraId="09671C86" w14:textId="77777777" w:rsidR="004F6293" w:rsidRDefault="004F6293" w:rsidP="004F6293">
            <w:r>
              <w:t>• Napięcie: 48–52 V</w:t>
            </w:r>
          </w:p>
          <w:p w14:paraId="53BE065D" w14:textId="77777777" w:rsidR="004F6293" w:rsidRDefault="004F6293" w:rsidP="004F6293">
            <w:r>
              <w:t>• Manetka boczna z wyświetlaczem</w:t>
            </w:r>
          </w:p>
          <w:p w14:paraId="3C06F4C7" w14:textId="77777777" w:rsidR="004F6293" w:rsidRDefault="004F6293" w:rsidP="004F6293">
            <w:r>
              <w:t>• Komplet przewodów i okablowania</w:t>
            </w:r>
          </w:p>
          <w:p w14:paraId="71E94BB5" w14:textId="77777777" w:rsidR="004F6293" w:rsidRDefault="004F6293" w:rsidP="004F6293">
            <w:r>
              <w:t>• Chłodzenie bezobsługowe</w:t>
            </w:r>
          </w:p>
          <w:p w14:paraId="1E0A61A8" w14:textId="77777777" w:rsidR="004F6293" w:rsidRDefault="004F6293" w:rsidP="004F6293">
            <w:r>
              <w:lastRenderedPageBreak/>
              <w:t>• Montaż na pawęży</w:t>
            </w:r>
          </w:p>
          <w:p w14:paraId="0F512A19" w14:textId="77777777" w:rsidR="004F6293" w:rsidRDefault="004F6293" w:rsidP="004F6293">
            <w:pPr>
              <w:pStyle w:val="Nagwek2"/>
            </w:pPr>
            <w:r>
              <w:t>4. Akumulator i ładowarka</w:t>
            </w:r>
          </w:p>
          <w:p w14:paraId="37C8C02C" w14:textId="77777777" w:rsidR="004F6293" w:rsidRDefault="004F6293" w:rsidP="004F6293">
            <w:r>
              <w:t>• Typ: LiFePO4</w:t>
            </w:r>
          </w:p>
          <w:p w14:paraId="2B812F94" w14:textId="77777777" w:rsidR="004F6293" w:rsidRDefault="004F6293" w:rsidP="004F6293">
            <w:r>
              <w:t>• Pojemność: min. 200 Ah</w:t>
            </w:r>
          </w:p>
          <w:p w14:paraId="160B0135" w14:textId="77777777" w:rsidR="004F6293" w:rsidRDefault="004F6293" w:rsidP="004F6293">
            <w:r>
              <w:t>• Napięcie: ok. 51,2 V</w:t>
            </w:r>
          </w:p>
          <w:p w14:paraId="3F3A09D3" w14:textId="77777777" w:rsidR="004F6293" w:rsidRDefault="004F6293" w:rsidP="004F6293">
            <w:r>
              <w:t>• System BMS</w:t>
            </w:r>
          </w:p>
          <w:p w14:paraId="3097A6A4" w14:textId="77777777" w:rsidR="004F6293" w:rsidRDefault="004F6293" w:rsidP="004F6293">
            <w:r>
              <w:t>• Pojemnik bateryjny</w:t>
            </w:r>
          </w:p>
          <w:p w14:paraId="44E0A3E4" w14:textId="77777777" w:rsidR="004F6293" w:rsidRDefault="004F6293" w:rsidP="004F6293">
            <w:r>
              <w:t>• Ładowarka: min. 1,5 kW, 58,4 V, IP67</w:t>
            </w:r>
          </w:p>
          <w:p w14:paraId="78FC3226" w14:textId="77777777" w:rsidR="004F6293" w:rsidRDefault="004F6293" w:rsidP="004F6293">
            <w:r>
              <w:t>• Okablowanie w komplecie</w:t>
            </w:r>
          </w:p>
          <w:p w14:paraId="7E1CD137" w14:textId="77777777" w:rsidR="004F6293" w:rsidRDefault="004F6293" w:rsidP="004F6293">
            <w:pPr>
              <w:pStyle w:val="Nagwek2"/>
            </w:pPr>
            <w:r>
              <w:t>5. Gwarancja i dostawa</w:t>
            </w:r>
          </w:p>
          <w:p w14:paraId="32931D19" w14:textId="77777777" w:rsidR="004F6293" w:rsidRDefault="004F6293" w:rsidP="004F6293">
            <w:r>
              <w:t>• Gwarancja: min. 24 miesiące (łódź, silnik, akumulator)</w:t>
            </w:r>
          </w:p>
          <w:p w14:paraId="50D01422" w14:textId="77777777" w:rsidR="004F6293" w:rsidRDefault="004F6293" w:rsidP="004F6293">
            <w:r>
              <w:t xml:space="preserve">• Montaż i konfiguracja napędu </w:t>
            </w:r>
          </w:p>
          <w:p w14:paraId="59A14433" w14:textId="0E36E788" w:rsidR="004F6293" w:rsidRDefault="004F6293" w:rsidP="004F6293">
            <w:r>
              <w:t xml:space="preserve">• Transport do zamawiającego: </w:t>
            </w:r>
            <w:r w:rsidRPr="004F6293">
              <w:t>Starzno 9, 77-220 Starzno.</w:t>
            </w:r>
          </w:p>
          <w:p w14:paraId="7F145F5E" w14:textId="4C913FA4" w:rsidR="00735F63" w:rsidRPr="00D97857" w:rsidRDefault="00735F63" w:rsidP="00735F6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4" w:type="dxa"/>
          </w:tcPr>
          <w:p w14:paraId="4B9B8DE3" w14:textId="77777777" w:rsidR="00735F63" w:rsidRPr="00FD79AC" w:rsidRDefault="00735F63" w:rsidP="00B50ED5">
            <w:pPr>
              <w:pStyle w:val="TableParagraph"/>
              <w:spacing w:before="1"/>
              <w:ind w:left="187" w:right="177" w:firstLine="4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654" w:type="dxa"/>
          </w:tcPr>
          <w:p w14:paraId="299F174E" w14:textId="6379132A" w:rsidR="00735F63" w:rsidRPr="00FD79AC" w:rsidRDefault="00735F63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74DDD02" w14:textId="77777777" w:rsidR="00735F63" w:rsidRPr="00FD79AC" w:rsidRDefault="00735F63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1246F1D" w14:textId="77777777" w:rsidR="00735F63" w:rsidRPr="00FD79AC" w:rsidRDefault="00735F63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DC7A020" w14:textId="77777777" w:rsidR="00735F63" w:rsidRPr="00FD79AC" w:rsidRDefault="00735F63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587D" w:rsidRPr="00FD79AC" w14:paraId="4F28B065" w14:textId="77777777" w:rsidTr="006E3A97">
        <w:tc>
          <w:tcPr>
            <w:tcW w:w="5807" w:type="dxa"/>
          </w:tcPr>
          <w:p w14:paraId="0177EE5B" w14:textId="1CE843D6" w:rsidR="00C6587D" w:rsidRPr="0050364C" w:rsidRDefault="00C6587D" w:rsidP="0042446D">
            <w:pPr>
              <w:pStyle w:val="Default"/>
              <w:ind w:left="720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214" w:type="dxa"/>
          </w:tcPr>
          <w:p w14:paraId="70FFD2AD" w14:textId="77777777" w:rsidR="00C6587D" w:rsidRPr="00FD79AC" w:rsidRDefault="00C6587D" w:rsidP="00B50ED5">
            <w:pPr>
              <w:pStyle w:val="TableParagraph"/>
              <w:spacing w:before="1"/>
              <w:ind w:left="187" w:right="177" w:firstLine="4"/>
              <w:jc w:val="center"/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</w:pPr>
          </w:p>
        </w:tc>
        <w:tc>
          <w:tcPr>
            <w:tcW w:w="654" w:type="dxa"/>
          </w:tcPr>
          <w:p w14:paraId="21422AD7" w14:textId="77777777" w:rsidR="00C6587D" w:rsidRPr="00FD79AC" w:rsidRDefault="00C6587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8" w:type="dxa"/>
          </w:tcPr>
          <w:p w14:paraId="02724005" w14:textId="77777777" w:rsidR="00C6587D" w:rsidRPr="00117CDD" w:rsidRDefault="00C6587D" w:rsidP="00B50ED5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7C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ŁĄCZNIE</w:t>
            </w:r>
          </w:p>
        </w:tc>
        <w:tc>
          <w:tcPr>
            <w:tcW w:w="1727" w:type="dxa"/>
          </w:tcPr>
          <w:p w14:paraId="740E9EFC" w14:textId="77777777" w:rsidR="00C6587D" w:rsidRPr="00FD79AC" w:rsidRDefault="00C6587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FF618F7" w14:textId="77777777" w:rsidR="00C6587D" w:rsidRPr="00FD79AC" w:rsidRDefault="00C6587D" w:rsidP="00B50ED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C022ADD" w14:textId="11F53446" w:rsidR="00117CDD" w:rsidRDefault="00117CDD" w:rsidP="00117CDD">
      <w:pPr>
        <w:spacing w:after="11"/>
      </w:pPr>
      <w:r>
        <w:tab/>
      </w:r>
      <w:r>
        <w:tab/>
      </w:r>
      <w:r>
        <w:tab/>
      </w:r>
      <w:r>
        <w:tab/>
      </w:r>
    </w:p>
    <w:p w14:paraId="72B748D5" w14:textId="727DA2EE" w:rsidR="003F0636" w:rsidRDefault="003F0636" w:rsidP="003F0636">
      <w:pPr>
        <w:tabs>
          <w:tab w:val="left" w:leader="dot" w:pos="6670"/>
        </w:tabs>
        <w:ind w:left="165"/>
      </w:pPr>
      <w:r>
        <w:t>b.</w:t>
      </w:r>
      <w:r>
        <w:rPr>
          <w:spacing w:val="42"/>
        </w:rPr>
        <w:t xml:space="preserve"> </w:t>
      </w:r>
      <w:r>
        <w:rPr>
          <w:b/>
        </w:rPr>
        <w:t>Okres</w:t>
      </w:r>
      <w:r>
        <w:rPr>
          <w:b/>
          <w:spacing w:val="-5"/>
        </w:rPr>
        <w:t xml:space="preserve"> </w:t>
      </w:r>
      <w:r>
        <w:rPr>
          <w:b/>
        </w:rPr>
        <w:t>gwarancji</w:t>
      </w:r>
      <w:r>
        <w:rPr>
          <w:b/>
          <w:spacing w:val="-4"/>
        </w:rPr>
        <w:t xml:space="preserve"> </w:t>
      </w:r>
      <w:r>
        <w:t>wszystkich</w:t>
      </w:r>
      <w:r>
        <w:rPr>
          <w:spacing w:val="-3"/>
        </w:rPr>
        <w:t xml:space="preserve"> </w:t>
      </w:r>
      <w:r>
        <w:t>przedmiotów</w:t>
      </w:r>
      <w:r>
        <w:rPr>
          <w:spacing w:val="-5"/>
        </w:rPr>
        <w:t xml:space="preserve"> </w:t>
      </w:r>
      <w:r>
        <w:t>będzie</w:t>
      </w:r>
      <w:r>
        <w:rPr>
          <w:spacing w:val="-6"/>
        </w:rPr>
        <w:t xml:space="preserve"> </w:t>
      </w:r>
      <w:r w:rsidRPr="003F0636">
        <w:t xml:space="preserve">wynosił </w:t>
      </w:r>
      <w:r w:rsidR="004F6293">
        <w:t>24</w:t>
      </w:r>
      <w:r w:rsidRPr="003F0636">
        <w:t xml:space="preserve"> </w:t>
      </w:r>
      <w:proofErr w:type="spellStart"/>
      <w:r w:rsidRPr="003F0636">
        <w:t>miesięc</w:t>
      </w:r>
      <w:r w:rsidR="004F6293">
        <w:t>e</w:t>
      </w:r>
      <w:proofErr w:type="spellEnd"/>
      <w:r w:rsidRPr="003F0636">
        <w:t>.</w:t>
      </w:r>
    </w:p>
    <w:p w14:paraId="7C71F65B" w14:textId="77777777" w:rsidR="003F0636" w:rsidRDefault="003F0636" w:rsidP="003F0636">
      <w:pPr>
        <w:pStyle w:val="Akapitzlist"/>
        <w:numPr>
          <w:ilvl w:val="0"/>
          <w:numId w:val="10"/>
        </w:numPr>
        <w:tabs>
          <w:tab w:val="left" w:pos="531"/>
        </w:tabs>
        <w:spacing w:before="38"/>
        <w:ind w:left="531" w:hanging="359"/>
      </w:pPr>
      <w:r>
        <w:rPr>
          <w:b/>
        </w:rPr>
        <w:t>Oświadczam,</w:t>
      </w:r>
      <w:r>
        <w:rPr>
          <w:b/>
          <w:spacing w:val="-6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zaproponowane</w:t>
      </w:r>
      <w:r>
        <w:rPr>
          <w:spacing w:val="-8"/>
        </w:rPr>
        <w:t xml:space="preserve"> </w:t>
      </w:r>
      <w:r>
        <w:t>środki</w:t>
      </w:r>
      <w:r>
        <w:rPr>
          <w:spacing w:val="-5"/>
        </w:rPr>
        <w:t xml:space="preserve"> </w:t>
      </w:r>
      <w:r>
        <w:t>trwałe</w:t>
      </w:r>
      <w:r>
        <w:rPr>
          <w:spacing w:val="-5"/>
        </w:rPr>
        <w:t xml:space="preserve"> </w:t>
      </w:r>
      <w:r>
        <w:t>spełniają</w:t>
      </w:r>
      <w:r>
        <w:rPr>
          <w:spacing w:val="-5"/>
        </w:rPr>
        <w:t xml:space="preserve"> </w:t>
      </w:r>
      <w:r>
        <w:t>minimalne</w:t>
      </w:r>
      <w:r>
        <w:rPr>
          <w:spacing w:val="-5"/>
        </w:rPr>
        <w:t xml:space="preserve"> </w:t>
      </w:r>
      <w:r>
        <w:t>parametry</w:t>
      </w:r>
      <w:r>
        <w:rPr>
          <w:spacing w:val="-8"/>
        </w:rPr>
        <w:t xml:space="preserve"> </w:t>
      </w:r>
      <w:r>
        <w:t>określone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rPr>
          <w:spacing w:val="-2"/>
        </w:rPr>
        <w:t>Zamawiającego.</w:t>
      </w:r>
    </w:p>
    <w:p w14:paraId="3B04FF50" w14:textId="77777777" w:rsidR="003F0636" w:rsidRDefault="003F0636" w:rsidP="003F0636">
      <w:pPr>
        <w:pStyle w:val="Akapitzlist"/>
        <w:numPr>
          <w:ilvl w:val="0"/>
          <w:numId w:val="10"/>
        </w:numPr>
        <w:tabs>
          <w:tab w:val="left" w:pos="530"/>
          <w:tab w:val="left" w:pos="532"/>
        </w:tabs>
        <w:spacing w:before="10" w:line="247" w:lineRule="auto"/>
        <w:ind w:right="185"/>
      </w:pPr>
      <w:r>
        <w:rPr>
          <w:b/>
        </w:rPr>
        <w:t xml:space="preserve">Oświadczam, </w:t>
      </w:r>
      <w:r>
        <w:t xml:space="preserve">że w cenie oferty zostały uwzględnione wszystkie koszty niezbędne do prawidłowego, pełnego i terminowego wykonania przedmiotu </w:t>
      </w:r>
      <w:r>
        <w:rPr>
          <w:spacing w:val="-2"/>
        </w:rPr>
        <w:t>zamówienia.</w:t>
      </w:r>
    </w:p>
    <w:p w14:paraId="49C37C73" w14:textId="77777777" w:rsidR="003F0636" w:rsidRDefault="003F0636" w:rsidP="003F0636">
      <w:pPr>
        <w:pStyle w:val="Akapitzlist"/>
        <w:numPr>
          <w:ilvl w:val="0"/>
          <w:numId w:val="10"/>
        </w:numPr>
        <w:tabs>
          <w:tab w:val="left" w:pos="530"/>
          <w:tab w:val="left" w:pos="532"/>
        </w:tabs>
        <w:spacing w:before="2" w:line="249" w:lineRule="auto"/>
        <w:ind w:right="177"/>
      </w:pPr>
      <w:r>
        <w:rPr>
          <w:b/>
        </w:rPr>
        <w:t>Oświadczam</w:t>
      </w:r>
      <w:r>
        <w:t>,</w:t>
      </w:r>
      <w:r>
        <w:rPr>
          <w:spacing w:val="37"/>
        </w:rPr>
        <w:t xml:space="preserve"> </w:t>
      </w:r>
      <w:r>
        <w:t>że</w:t>
      </w:r>
      <w:r>
        <w:rPr>
          <w:spacing w:val="35"/>
        </w:rPr>
        <w:t xml:space="preserve"> </w:t>
      </w:r>
      <w:r>
        <w:t>zapoznałem</w:t>
      </w:r>
      <w:r>
        <w:rPr>
          <w:spacing w:val="36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zapytaniem</w:t>
      </w:r>
      <w:r>
        <w:rPr>
          <w:spacing w:val="35"/>
        </w:rPr>
        <w:t xml:space="preserve"> </w:t>
      </w:r>
      <w:r>
        <w:t>ofertowym,</w:t>
      </w:r>
      <w:r>
        <w:rPr>
          <w:spacing w:val="37"/>
        </w:rPr>
        <w:t xml:space="preserve"> </w:t>
      </w:r>
      <w:r>
        <w:t>nie</w:t>
      </w:r>
      <w:r>
        <w:rPr>
          <w:spacing w:val="34"/>
        </w:rPr>
        <w:t xml:space="preserve"> </w:t>
      </w:r>
      <w:r>
        <w:t>wnoszę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jego</w:t>
      </w:r>
      <w:r>
        <w:rPr>
          <w:spacing w:val="37"/>
        </w:rPr>
        <w:t xml:space="preserve"> </w:t>
      </w:r>
      <w:r>
        <w:t>treści</w:t>
      </w:r>
      <w:r>
        <w:rPr>
          <w:spacing w:val="34"/>
        </w:rPr>
        <w:t xml:space="preserve"> </w:t>
      </w:r>
      <w:r>
        <w:t>zastrzeżeń</w:t>
      </w:r>
      <w:r>
        <w:rPr>
          <w:spacing w:val="36"/>
        </w:rPr>
        <w:t xml:space="preserve"> </w:t>
      </w:r>
      <w:r>
        <w:t>i uznaję</w:t>
      </w:r>
      <w:r>
        <w:rPr>
          <w:spacing w:val="37"/>
        </w:rPr>
        <w:t xml:space="preserve"> </w:t>
      </w:r>
      <w:r>
        <w:t>się</w:t>
      </w:r>
      <w:r>
        <w:rPr>
          <w:spacing w:val="34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związanego</w:t>
      </w:r>
      <w:r>
        <w:rPr>
          <w:spacing w:val="35"/>
        </w:rPr>
        <w:t xml:space="preserve"> </w:t>
      </w:r>
      <w:r>
        <w:t>określonymi</w:t>
      </w:r>
      <w:r>
        <w:rPr>
          <w:spacing w:val="34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niej postanowieniami i zasadami postępowania.</w:t>
      </w:r>
    </w:p>
    <w:p w14:paraId="68DC44B3" w14:textId="77777777" w:rsidR="004F6293" w:rsidRDefault="003F0636" w:rsidP="004F6293">
      <w:pPr>
        <w:pStyle w:val="Akapitzlist"/>
        <w:numPr>
          <w:ilvl w:val="0"/>
          <w:numId w:val="10"/>
        </w:numPr>
        <w:tabs>
          <w:tab w:val="left" w:pos="530"/>
          <w:tab w:val="left" w:pos="532"/>
        </w:tabs>
        <w:spacing w:line="249" w:lineRule="auto"/>
        <w:ind w:right="177"/>
      </w:pPr>
      <w:r>
        <w:rPr>
          <w:b/>
        </w:rPr>
        <w:t xml:space="preserve">Oświadczam, </w:t>
      </w:r>
      <w:r>
        <w:t>że uważam się za związanego niniejszą ofertą na czas wskazany w zapytaniu ofertowym, czyli przez okres 180 dni od upływu terminu składania ofert.</w:t>
      </w:r>
    </w:p>
    <w:p w14:paraId="2D01DE87" w14:textId="677C79D4" w:rsidR="003F0636" w:rsidRDefault="003F0636" w:rsidP="004F6293">
      <w:pPr>
        <w:pStyle w:val="Akapitzlist"/>
        <w:numPr>
          <w:ilvl w:val="0"/>
          <w:numId w:val="10"/>
        </w:numPr>
        <w:tabs>
          <w:tab w:val="left" w:pos="530"/>
          <w:tab w:val="left" w:pos="532"/>
        </w:tabs>
        <w:spacing w:line="249" w:lineRule="auto"/>
        <w:ind w:right="177"/>
      </w:pPr>
      <w:r>
        <w:t>Załącznikami</w:t>
      </w:r>
      <w:r w:rsidRPr="004F6293">
        <w:rPr>
          <w:spacing w:val="-7"/>
        </w:rPr>
        <w:t xml:space="preserve"> </w:t>
      </w:r>
      <w:r>
        <w:t>do</w:t>
      </w:r>
      <w:r w:rsidRPr="004F6293">
        <w:rPr>
          <w:spacing w:val="-7"/>
        </w:rPr>
        <w:t xml:space="preserve"> </w:t>
      </w:r>
      <w:r>
        <w:t>niniejszej</w:t>
      </w:r>
      <w:r w:rsidRPr="004F6293">
        <w:rPr>
          <w:spacing w:val="-6"/>
        </w:rPr>
        <w:t xml:space="preserve"> </w:t>
      </w:r>
      <w:r>
        <w:t>oferty,</w:t>
      </w:r>
      <w:r w:rsidRPr="004F6293">
        <w:rPr>
          <w:spacing w:val="-5"/>
        </w:rPr>
        <w:t xml:space="preserve"> </w:t>
      </w:r>
      <w:r>
        <w:t>stanowiącymi</w:t>
      </w:r>
      <w:r w:rsidRPr="004F6293">
        <w:rPr>
          <w:spacing w:val="-7"/>
        </w:rPr>
        <w:t xml:space="preserve"> </w:t>
      </w:r>
      <w:r>
        <w:t>jej</w:t>
      </w:r>
      <w:r w:rsidRPr="004F6293">
        <w:rPr>
          <w:spacing w:val="-4"/>
        </w:rPr>
        <w:t xml:space="preserve"> </w:t>
      </w:r>
      <w:r>
        <w:t>integralną</w:t>
      </w:r>
      <w:r w:rsidRPr="004F6293">
        <w:rPr>
          <w:spacing w:val="-5"/>
        </w:rPr>
        <w:t xml:space="preserve"> </w:t>
      </w:r>
      <w:r>
        <w:t>część</w:t>
      </w:r>
      <w:r w:rsidRPr="004F6293">
        <w:rPr>
          <w:spacing w:val="-6"/>
        </w:rPr>
        <w:t xml:space="preserve"> </w:t>
      </w:r>
      <w:r w:rsidRPr="004F6293">
        <w:rPr>
          <w:spacing w:val="-5"/>
        </w:rPr>
        <w:t>są:</w:t>
      </w:r>
      <w:r w:rsidR="004F6293">
        <w:rPr>
          <w:spacing w:val="-5"/>
        </w:rPr>
        <w:t xml:space="preserve">                                       </w:t>
      </w:r>
    </w:p>
    <w:p w14:paraId="3BC2BC15" w14:textId="77777777" w:rsidR="003F0636" w:rsidRDefault="003F0636" w:rsidP="003F0636">
      <w:pPr>
        <w:pStyle w:val="Akapitzlist"/>
        <w:numPr>
          <w:ilvl w:val="1"/>
          <w:numId w:val="10"/>
        </w:numPr>
        <w:tabs>
          <w:tab w:val="left" w:pos="885"/>
        </w:tabs>
        <w:spacing w:before="14" w:line="267" w:lineRule="exact"/>
      </w:pPr>
      <w:r>
        <w:t>Oświadczenie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braku</w:t>
      </w:r>
      <w:r>
        <w:rPr>
          <w:spacing w:val="-6"/>
        </w:rPr>
        <w:t xml:space="preserve"> </w:t>
      </w:r>
      <w:r>
        <w:t>podstaw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wykluczenia;</w:t>
      </w:r>
    </w:p>
    <w:p w14:paraId="38B63FB4" w14:textId="2CB54C77" w:rsidR="003F0636" w:rsidRDefault="003F0636" w:rsidP="003F0636">
      <w:pPr>
        <w:pStyle w:val="Akapitzlist"/>
        <w:numPr>
          <w:ilvl w:val="1"/>
          <w:numId w:val="10"/>
        </w:numPr>
        <w:tabs>
          <w:tab w:val="left" w:pos="885"/>
        </w:tabs>
        <w:spacing w:line="267" w:lineRule="exact"/>
      </w:pPr>
      <w:r>
        <w:t>Oświadczenie</w:t>
      </w:r>
      <w:r>
        <w:rPr>
          <w:spacing w:val="-9"/>
        </w:rPr>
        <w:t xml:space="preserve"> </w:t>
      </w:r>
      <w:r>
        <w:t>dot.</w:t>
      </w:r>
      <w:r>
        <w:rPr>
          <w:spacing w:val="-8"/>
        </w:rPr>
        <w:t xml:space="preserve"> </w:t>
      </w:r>
      <w:r>
        <w:t>spełnienia</w:t>
      </w:r>
      <w:r>
        <w:rPr>
          <w:spacing w:val="-6"/>
        </w:rPr>
        <w:t xml:space="preserve"> </w:t>
      </w:r>
      <w:r>
        <w:t>obowiązku</w:t>
      </w:r>
      <w:r>
        <w:rPr>
          <w:spacing w:val="-5"/>
        </w:rPr>
        <w:t xml:space="preserve"> </w:t>
      </w:r>
      <w:r>
        <w:rPr>
          <w:spacing w:val="-2"/>
        </w:rPr>
        <w:t>informacyjnego;</w:t>
      </w:r>
      <w:r w:rsidR="004F6293">
        <w:rPr>
          <w:spacing w:val="-2"/>
        </w:rPr>
        <w:t xml:space="preserve">   </w:t>
      </w:r>
    </w:p>
    <w:p w14:paraId="42B6C092" w14:textId="77777777" w:rsidR="003F0636" w:rsidRDefault="003F0636" w:rsidP="003F0636">
      <w:pPr>
        <w:pStyle w:val="Tekstpodstawowy"/>
      </w:pPr>
    </w:p>
    <w:p w14:paraId="78067541" w14:textId="77777777" w:rsidR="003F0636" w:rsidRDefault="003F0636" w:rsidP="003F0636">
      <w:pPr>
        <w:pStyle w:val="Tekstpodstawowy"/>
      </w:pPr>
    </w:p>
    <w:p w14:paraId="2ACD451C" w14:textId="77777777" w:rsidR="003F0636" w:rsidRDefault="003F0636" w:rsidP="003F0636">
      <w:pPr>
        <w:pStyle w:val="Tekstpodstawowy"/>
        <w:spacing w:before="100"/>
      </w:pPr>
    </w:p>
    <w:p w14:paraId="6B32B070" w14:textId="6711F46C" w:rsidR="004F6293" w:rsidRDefault="004F6293" w:rsidP="004F6293">
      <w:pPr>
        <w:ind w:left="9415"/>
      </w:pPr>
      <w:r>
        <w:rPr>
          <w:spacing w:val="-2"/>
        </w:rPr>
        <w:t>................................................................................</w:t>
      </w:r>
    </w:p>
    <w:p w14:paraId="12A799B9" w14:textId="5B031B9F" w:rsidR="004F6293" w:rsidRPr="003444CA" w:rsidRDefault="004F6293" w:rsidP="004F6293">
      <w:pPr>
        <w:pStyle w:val="Tekstpodstawowy"/>
        <w:spacing w:before="58"/>
        <w:ind w:left="7709"/>
        <w:sectPr w:rsidR="004F6293" w:rsidRPr="003444CA" w:rsidSect="004F6293">
          <w:pgSz w:w="16840" w:h="11910" w:orient="landscape"/>
          <w:pgMar w:top="1380" w:right="1559" w:bottom="1000" w:left="1275" w:header="720" w:footer="801" w:gutter="0"/>
          <w:cols w:space="708"/>
        </w:sectPr>
      </w:pPr>
      <w:r>
        <w:t>(czytelny</w:t>
      </w:r>
      <w:r>
        <w:rPr>
          <w:spacing w:val="-7"/>
        </w:rPr>
        <w:t xml:space="preserve"> </w:t>
      </w:r>
      <w:r>
        <w:t>podpis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uprawnionej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reprezentowania</w:t>
      </w:r>
      <w:r>
        <w:rPr>
          <w:spacing w:val="-4"/>
        </w:rPr>
        <w:t xml:space="preserve"> </w:t>
      </w:r>
      <w:r w:rsidR="00D41D39">
        <w:rPr>
          <w:spacing w:val="-2"/>
        </w:rPr>
        <w:t>Wykonawcy)</w:t>
      </w:r>
    </w:p>
    <w:p w14:paraId="3A016A55" w14:textId="77777777" w:rsidR="003F0636" w:rsidRDefault="003F0636" w:rsidP="003444CA">
      <w:pPr>
        <w:pStyle w:val="Tekstpodstawowy"/>
        <w:spacing w:before="58"/>
      </w:pPr>
    </w:p>
    <w:sectPr w:rsidR="003F0636">
      <w:pgSz w:w="16840" w:h="11910" w:orient="landscape"/>
      <w:pgMar w:top="1380" w:right="1559" w:bottom="1000" w:left="1275" w:header="720" w:footer="8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DC01" w14:textId="77777777" w:rsidR="00F67B54" w:rsidRDefault="00F67B54">
      <w:r>
        <w:separator/>
      </w:r>
    </w:p>
  </w:endnote>
  <w:endnote w:type="continuationSeparator" w:id="0">
    <w:p w14:paraId="1E43FF5D" w14:textId="77777777" w:rsidR="00F67B54" w:rsidRDefault="00F6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3EA9" w14:textId="77777777" w:rsidR="00D34388" w:rsidRDefault="0000266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71114150" wp14:editId="3E039026">
              <wp:simplePos x="0" y="0"/>
              <wp:positionH relativeFrom="page">
                <wp:posOffset>5185283</wp:posOffset>
              </wp:positionH>
              <wp:positionV relativeFrom="page">
                <wp:posOffset>6913445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DE5D6" w14:textId="45CB131C" w:rsidR="00D34388" w:rsidRDefault="00D34388">
                          <w:pPr>
                            <w:pStyle w:val="Tekstpodstawowy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141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8.3pt;margin-top:544.35pt;width:13.15pt;height:14.3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" filled="f" stroked="f">
              <v:textbox inset="0,0,0,0">
                <w:txbxContent>
                  <w:p w14:paraId="29BDE5D6" w14:textId="45CB131C" w:rsidR="00D34388" w:rsidRDefault="00D34388">
                    <w:pPr>
                      <w:pStyle w:val="Tekstpodstawowy"/>
                      <w:spacing w:before="13"/>
                      <w:ind w:left="6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87B32" w14:textId="77777777" w:rsidR="00F67B54" w:rsidRDefault="00F67B54">
      <w:r>
        <w:separator/>
      </w:r>
    </w:p>
  </w:footnote>
  <w:footnote w:type="continuationSeparator" w:id="0">
    <w:p w14:paraId="34D6B2A1" w14:textId="77777777" w:rsidR="00F67B54" w:rsidRDefault="00F6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3509" w14:textId="77777777" w:rsidR="00D34388" w:rsidRDefault="0000266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421440" behindDoc="1" locked="0" layoutInCell="1" allowOverlap="1" wp14:anchorId="684A82A5" wp14:editId="16674A98">
          <wp:simplePos x="0" y="0"/>
          <wp:positionH relativeFrom="page">
            <wp:posOffset>2395220</wp:posOffset>
          </wp:positionH>
          <wp:positionV relativeFrom="page">
            <wp:posOffset>457200</wp:posOffset>
          </wp:positionV>
          <wp:extent cx="5733414" cy="3613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3414" cy="3613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2C6D"/>
    <w:multiLevelType w:val="hybridMultilevel"/>
    <w:tmpl w:val="FA1A56EE"/>
    <w:lvl w:ilvl="0" w:tplc="3E3CEF94">
      <w:numFmt w:val="bullet"/>
      <w:lvlText w:val="•"/>
      <w:lvlJc w:val="left"/>
      <w:pPr>
        <w:ind w:left="258" w:hanging="144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A63EFC">
      <w:numFmt w:val="bullet"/>
      <w:lvlText w:val="•"/>
      <w:lvlJc w:val="left"/>
      <w:pPr>
        <w:ind w:left="1020" w:hanging="144"/>
      </w:pPr>
      <w:rPr>
        <w:rFonts w:hint="default"/>
        <w:lang w:val="pl-PL" w:eastAsia="en-US" w:bidi="ar-SA"/>
      </w:rPr>
    </w:lvl>
    <w:lvl w:ilvl="2" w:tplc="982E98CA">
      <w:numFmt w:val="bullet"/>
      <w:lvlText w:val="•"/>
      <w:lvlJc w:val="left"/>
      <w:pPr>
        <w:ind w:left="1781" w:hanging="144"/>
      </w:pPr>
      <w:rPr>
        <w:rFonts w:hint="default"/>
        <w:lang w:val="pl-PL" w:eastAsia="en-US" w:bidi="ar-SA"/>
      </w:rPr>
    </w:lvl>
    <w:lvl w:ilvl="3" w:tplc="29806D80">
      <w:numFmt w:val="bullet"/>
      <w:lvlText w:val="•"/>
      <w:lvlJc w:val="left"/>
      <w:pPr>
        <w:ind w:left="2542" w:hanging="144"/>
      </w:pPr>
      <w:rPr>
        <w:rFonts w:hint="default"/>
        <w:lang w:val="pl-PL" w:eastAsia="en-US" w:bidi="ar-SA"/>
      </w:rPr>
    </w:lvl>
    <w:lvl w:ilvl="4" w:tplc="3A9825BE">
      <w:numFmt w:val="bullet"/>
      <w:lvlText w:val="•"/>
      <w:lvlJc w:val="left"/>
      <w:pPr>
        <w:ind w:left="3303" w:hanging="144"/>
      </w:pPr>
      <w:rPr>
        <w:rFonts w:hint="default"/>
        <w:lang w:val="pl-PL" w:eastAsia="en-US" w:bidi="ar-SA"/>
      </w:rPr>
    </w:lvl>
    <w:lvl w:ilvl="5" w:tplc="643E3284">
      <w:numFmt w:val="bullet"/>
      <w:lvlText w:val="•"/>
      <w:lvlJc w:val="left"/>
      <w:pPr>
        <w:ind w:left="4064" w:hanging="144"/>
      </w:pPr>
      <w:rPr>
        <w:rFonts w:hint="default"/>
        <w:lang w:val="pl-PL" w:eastAsia="en-US" w:bidi="ar-SA"/>
      </w:rPr>
    </w:lvl>
    <w:lvl w:ilvl="6" w:tplc="6ED4182A">
      <w:numFmt w:val="bullet"/>
      <w:lvlText w:val="•"/>
      <w:lvlJc w:val="left"/>
      <w:pPr>
        <w:ind w:left="4824" w:hanging="144"/>
      </w:pPr>
      <w:rPr>
        <w:rFonts w:hint="default"/>
        <w:lang w:val="pl-PL" w:eastAsia="en-US" w:bidi="ar-SA"/>
      </w:rPr>
    </w:lvl>
    <w:lvl w:ilvl="7" w:tplc="8B46A542">
      <w:numFmt w:val="bullet"/>
      <w:lvlText w:val="•"/>
      <w:lvlJc w:val="left"/>
      <w:pPr>
        <w:ind w:left="5585" w:hanging="144"/>
      </w:pPr>
      <w:rPr>
        <w:rFonts w:hint="default"/>
        <w:lang w:val="pl-PL" w:eastAsia="en-US" w:bidi="ar-SA"/>
      </w:rPr>
    </w:lvl>
    <w:lvl w:ilvl="8" w:tplc="4BFC7E92">
      <w:numFmt w:val="bullet"/>
      <w:lvlText w:val="•"/>
      <w:lvlJc w:val="left"/>
      <w:pPr>
        <w:ind w:left="6346" w:hanging="144"/>
      </w:pPr>
      <w:rPr>
        <w:rFonts w:hint="default"/>
        <w:lang w:val="pl-PL" w:eastAsia="en-US" w:bidi="ar-SA"/>
      </w:rPr>
    </w:lvl>
  </w:abstractNum>
  <w:abstractNum w:abstractNumId="1" w15:restartNumberingAfterBreak="0">
    <w:nsid w:val="1B844AC7"/>
    <w:multiLevelType w:val="hybridMultilevel"/>
    <w:tmpl w:val="E560476E"/>
    <w:lvl w:ilvl="0" w:tplc="C8A04BBE">
      <w:numFmt w:val="bullet"/>
      <w:lvlText w:val="•"/>
      <w:lvlJc w:val="left"/>
      <w:pPr>
        <w:ind w:left="11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2DE2048">
      <w:numFmt w:val="bullet"/>
      <w:lvlText w:val="•"/>
      <w:lvlJc w:val="left"/>
      <w:pPr>
        <w:ind w:left="894" w:hanging="144"/>
      </w:pPr>
      <w:rPr>
        <w:rFonts w:hint="default"/>
        <w:lang w:val="pl-PL" w:eastAsia="en-US" w:bidi="ar-SA"/>
      </w:rPr>
    </w:lvl>
    <w:lvl w:ilvl="2" w:tplc="EA9C29F4">
      <w:numFmt w:val="bullet"/>
      <w:lvlText w:val="•"/>
      <w:lvlJc w:val="left"/>
      <w:pPr>
        <w:ind w:left="1669" w:hanging="144"/>
      </w:pPr>
      <w:rPr>
        <w:rFonts w:hint="default"/>
        <w:lang w:val="pl-PL" w:eastAsia="en-US" w:bidi="ar-SA"/>
      </w:rPr>
    </w:lvl>
    <w:lvl w:ilvl="3" w:tplc="FC40B9BA">
      <w:numFmt w:val="bullet"/>
      <w:lvlText w:val="•"/>
      <w:lvlJc w:val="left"/>
      <w:pPr>
        <w:ind w:left="2444" w:hanging="144"/>
      </w:pPr>
      <w:rPr>
        <w:rFonts w:hint="default"/>
        <w:lang w:val="pl-PL" w:eastAsia="en-US" w:bidi="ar-SA"/>
      </w:rPr>
    </w:lvl>
    <w:lvl w:ilvl="4" w:tplc="C2943712">
      <w:numFmt w:val="bullet"/>
      <w:lvlText w:val="•"/>
      <w:lvlJc w:val="left"/>
      <w:pPr>
        <w:ind w:left="3219" w:hanging="144"/>
      </w:pPr>
      <w:rPr>
        <w:rFonts w:hint="default"/>
        <w:lang w:val="pl-PL" w:eastAsia="en-US" w:bidi="ar-SA"/>
      </w:rPr>
    </w:lvl>
    <w:lvl w:ilvl="5" w:tplc="32A8DD5A">
      <w:numFmt w:val="bullet"/>
      <w:lvlText w:val="•"/>
      <w:lvlJc w:val="left"/>
      <w:pPr>
        <w:ind w:left="3994" w:hanging="144"/>
      </w:pPr>
      <w:rPr>
        <w:rFonts w:hint="default"/>
        <w:lang w:val="pl-PL" w:eastAsia="en-US" w:bidi="ar-SA"/>
      </w:rPr>
    </w:lvl>
    <w:lvl w:ilvl="6" w:tplc="89121098">
      <w:numFmt w:val="bullet"/>
      <w:lvlText w:val="•"/>
      <w:lvlJc w:val="left"/>
      <w:pPr>
        <w:ind w:left="4768" w:hanging="144"/>
      </w:pPr>
      <w:rPr>
        <w:rFonts w:hint="default"/>
        <w:lang w:val="pl-PL" w:eastAsia="en-US" w:bidi="ar-SA"/>
      </w:rPr>
    </w:lvl>
    <w:lvl w:ilvl="7" w:tplc="0414F046">
      <w:numFmt w:val="bullet"/>
      <w:lvlText w:val="•"/>
      <w:lvlJc w:val="left"/>
      <w:pPr>
        <w:ind w:left="5543" w:hanging="144"/>
      </w:pPr>
      <w:rPr>
        <w:rFonts w:hint="default"/>
        <w:lang w:val="pl-PL" w:eastAsia="en-US" w:bidi="ar-SA"/>
      </w:rPr>
    </w:lvl>
    <w:lvl w:ilvl="8" w:tplc="3B1CEB28">
      <w:numFmt w:val="bullet"/>
      <w:lvlText w:val="•"/>
      <w:lvlJc w:val="left"/>
      <w:pPr>
        <w:ind w:left="6318" w:hanging="144"/>
      </w:pPr>
      <w:rPr>
        <w:rFonts w:hint="default"/>
        <w:lang w:val="pl-PL" w:eastAsia="en-US" w:bidi="ar-SA"/>
      </w:rPr>
    </w:lvl>
  </w:abstractNum>
  <w:abstractNum w:abstractNumId="2" w15:restartNumberingAfterBreak="0">
    <w:nsid w:val="20923266"/>
    <w:multiLevelType w:val="hybridMultilevel"/>
    <w:tmpl w:val="64905DC8"/>
    <w:lvl w:ilvl="0" w:tplc="14205348">
      <w:numFmt w:val="bullet"/>
      <w:lvlText w:val="•"/>
      <w:lvlJc w:val="left"/>
      <w:pPr>
        <w:ind w:left="258" w:hanging="144"/>
      </w:pPr>
      <w:rPr>
        <w:rFonts w:ascii="Calibri" w:eastAsia="Calibri" w:hAnsi="Calibri" w:cs="Calibri" w:hint="default"/>
        <w:spacing w:val="0"/>
        <w:w w:val="99"/>
        <w:lang w:val="pl-PL" w:eastAsia="en-US" w:bidi="ar-SA"/>
      </w:rPr>
    </w:lvl>
    <w:lvl w:ilvl="1" w:tplc="54D257AC">
      <w:numFmt w:val="bullet"/>
      <w:lvlText w:val="•"/>
      <w:lvlJc w:val="left"/>
      <w:pPr>
        <w:ind w:left="1020" w:hanging="144"/>
      </w:pPr>
      <w:rPr>
        <w:rFonts w:hint="default"/>
        <w:lang w:val="pl-PL" w:eastAsia="en-US" w:bidi="ar-SA"/>
      </w:rPr>
    </w:lvl>
    <w:lvl w:ilvl="2" w:tplc="DC342FB4">
      <w:numFmt w:val="bullet"/>
      <w:lvlText w:val="•"/>
      <w:lvlJc w:val="left"/>
      <w:pPr>
        <w:ind w:left="1781" w:hanging="144"/>
      </w:pPr>
      <w:rPr>
        <w:rFonts w:hint="default"/>
        <w:lang w:val="pl-PL" w:eastAsia="en-US" w:bidi="ar-SA"/>
      </w:rPr>
    </w:lvl>
    <w:lvl w:ilvl="3" w:tplc="6E3C91DA">
      <w:numFmt w:val="bullet"/>
      <w:lvlText w:val="•"/>
      <w:lvlJc w:val="left"/>
      <w:pPr>
        <w:ind w:left="2542" w:hanging="144"/>
      </w:pPr>
      <w:rPr>
        <w:rFonts w:hint="default"/>
        <w:lang w:val="pl-PL" w:eastAsia="en-US" w:bidi="ar-SA"/>
      </w:rPr>
    </w:lvl>
    <w:lvl w:ilvl="4" w:tplc="D5604A28">
      <w:numFmt w:val="bullet"/>
      <w:lvlText w:val="•"/>
      <w:lvlJc w:val="left"/>
      <w:pPr>
        <w:ind w:left="3303" w:hanging="144"/>
      </w:pPr>
      <w:rPr>
        <w:rFonts w:hint="default"/>
        <w:lang w:val="pl-PL" w:eastAsia="en-US" w:bidi="ar-SA"/>
      </w:rPr>
    </w:lvl>
    <w:lvl w:ilvl="5" w:tplc="5FCC943E">
      <w:numFmt w:val="bullet"/>
      <w:lvlText w:val="•"/>
      <w:lvlJc w:val="left"/>
      <w:pPr>
        <w:ind w:left="4064" w:hanging="144"/>
      </w:pPr>
      <w:rPr>
        <w:rFonts w:hint="default"/>
        <w:lang w:val="pl-PL" w:eastAsia="en-US" w:bidi="ar-SA"/>
      </w:rPr>
    </w:lvl>
    <w:lvl w:ilvl="6" w:tplc="932A2ADC">
      <w:numFmt w:val="bullet"/>
      <w:lvlText w:val="•"/>
      <w:lvlJc w:val="left"/>
      <w:pPr>
        <w:ind w:left="4824" w:hanging="144"/>
      </w:pPr>
      <w:rPr>
        <w:rFonts w:hint="default"/>
        <w:lang w:val="pl-PL" w:eastAsia="en-US" w:bidi="ar-SA"/>
      </w:rPr>
    </w:lvl>
    <w:lvl w:ilvl="7" w:tplc="917609EA">
      <w:numFmt w:val="bullet"/>
      <w:lvlText w:val="•"/>
      <w:lvlJc w:val="left"/>
      <w:pPr>
        <w:ind w:left="5585" w:hanging="144"/>
      </w:pPr>
      <w:rPr>
        <w:rFonts w:hint="default"/>
        <w:lang w:val="pl-PL" w:eastAsia="en-US" w:bidi="ar-SA"/>
      </w:rPr>
    </w:lvl>
    <w:lvl w:ilvl="8" w:tplc="97F89C3C">
      <w:numFmt w:val="bullet"/>
      <w:lvlText w:val="•"/>
      <w:lvlJc w:val="left"/>
      <w:pPr>
        <w:ind w:left="6346" w:hanging="144"/>
      </w:pPr>
      <w:rPr>
        <w:rFonts w:hint="default"/>
        <w:lang w:val="pl-PL" w:eastAsia="en-US" w:bidi="ar-SA"/>
      </w:rPr>
    </w:lvl>
  </w:abstractNum>
  <w:abstractNum w:abstractNumId="3" w15:restartNumberingAfterBreak="0">
    <w:nsid w:val="258066F3"/>
    <w:multiLevelType w:val="hybridMultilevel"/>
    <w:tmpl w:val="D6D6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6893"/>
    <w:multiLevelType w:val="multilevel"/>
    <w:tmpl w:val="188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61A8F"/>
    <w:multiLevelType w:val="multilevel"/>
    <w:tmpl w:val="0CCE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F67FB"/>
    <w:multiLevelType w:val="hybridMultilevel"/>
    <w:tmpl w:val="C574A050"/>
    <w:lvl w:ilvl="0" w:tplc="BB38C32A">
      <w:numFmt w:val="bullet"/>
      <w:lvlText w:val="•"/>
      <w:lvlJc w:val="left"/>
      <w:pPr>
        <w:ind w:left="115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AC46A1A">
      <w:numFmt w:val="bullet"/>
      <w:lvlText w:val="•"/>
      <w:lvlJc w:val="left"/>
      <w:pPr>
        <w:ind w:left="894" w:hanging="144"/>
      </w:pPr>
      <w:rPr>
        <w:rFonts w:hint="default"/>
        <w:lang w:val="pl-PL" w:eastAsia="en-US" w:bidi="ar-SA"/>
      </w:rPr>
    </w:lvl>
    <w:lvl w:ilvl="2" w:tplc="D506C872">
      <w:numFmt w:val="bullet"/>
      <w:lvlText w:val="•"/>
      <w:lvlJc w:val="left"/>
      <w:pPr>
        <w:ind w:left="1669" w:hanging="144"/>
      </w:pPr>
      <w:rPr>
        <w:rFonts w:hint="default"/>
        <w:lang w:val="pl-PL" w:eastAsia="en-US" w:bidi="ar-SA"/>
      </w:rPr>
    </w:lvl>
    <w:lvl w:ilvl="3" w:tplc="70804492">
      <w:numFmt w:val="bullet"/>
      <w:lvlText w:val="•"/>
      <w:lvlJc w:val="left"/>
      <w:pPr>
        <w:ind w:left="2444" w:hanging="144"/>
      </w:pPr>
      <w:rPr>
        <w:rFonts w:hint="default"/>
        <w:lang w:val="pl-PL" w:eastAsia="en-US" w:bidi="ar-SA"/>
      </w:rPr>
    </w:lvl>
    <w:lvl w:ilvl="4" w:tplc="09545C9E">
      <w:numFmt w:val="bullet"/>
      <w:lvlText w:val="•"/>
      <w:lvlJc w:val="left"/>
      <w:pPr>
        <w:ind w:left="3219" w:hanging="144"/>
      </w:pPr>
      <w:rPr>
        <w:rFonts w:hint="default"/>
        <w:lang w:val="pl-PL" w:eastAsia="en-US" w:bidi="ar-SA"/>
      </w:rPr>
    </w:lvl>
    <w:lvl w:ilvl="5" w:tplc="7614783E">
      <w:numFmt w:val="bullet"/>
      <w:lvlText w:val="•"/>
      <w:lvlJc w:val="left"/>
      <w:pPr>
        <w:ind w:left="3994" w:hanging="144"/>
      </w:pPr>
      <w:rPr>
        <w:rFonts w:hint="default"/>
        <w:lang w:val="pl-PL" w:eastAsia="en-US" w:bidi="ar-SA"/>
      </w:rPr>
    </w:lvl>
    <w:lvl w:ilvl="6" w:tplc="48DC70F8">
      <w:numFmt w:val="bullet"/>
      <w:lvlText w:val="•"/>
      <w:lvlJc w:val="left"/>
      <w:pPr>
        <w:ind w:left="4768" w:hanging="144"/>
      </w:pPr>
      <w:rPr>
        <w:rFonts w:hint="default"/>
        <w:lang w:val="pl-PL" w:eastAsia="en-US" w:bidi="ar-SA"/>
      </w:rPr>
    </w:lvl>
    <w:lvl w:ilvl="7" w:tplc="46C8ED76">
      <w:numFmt w:val="bullet"/>
      <w:lvlText w:val="•"/>
      <w:lvlJc w:val="left"/>
      <w:pPr>
        <w:ind w:left="5543" w:hanging="144"/>
      </w:pPr>
      <w:rPr>
        <w:rFonts w:hint="default"/>
        <w:lang w:val="pl-PL" w:eastAsia="en-US" w:bidi="ar-SA"/>
      </w:rPr>
    </w:lvl>
    <w:lvl w:ilvl="8" w:tplc="4C12BA48">
      <w:numFmt w:val="bullet"/>
      <w:lvlText w:val="•"/>
      <w:lvlJc w:val="left"/>
      <w:pPr>
        <w:ind w:left="6318" w:hanging="144"/>
      </w:pPr>
      <w:rPr>
        <w:rFonts w:hint="default"/>
        <w:lang w:val="pl-PL" w:eastAsia="en-US" w:bidi="ar-SA"/>
      </w:rPr>
    </w:lvl>
  </w:abstractNum>
  <w:abstractNum w:abstractNumId="7" w15:restartNumberingAfterBreak="0">
    <w:nsid w:val="2EA35036"/>
    <w:multiLevelType w:val="multilevel"/>
    <w:tmpl w:val="EC3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304BC6"/>
    <w:multiLevelType w:val="hybridMultilevel"/>
    <w:tmpl w:val="814225FC"/>
    <w:lvl w:ilvl="0" w:tplc="B498BD42">
      <w:numFmt w:val="bullet"/>
      <w:lvlText w:val="-"/>
      <w:lvlJc w:val="left"/>
      <w:pPr>
        <w:ind w:left="115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2E4F9CC">
      <w:numFmt w:val="bullet"/>
      <w:lvlText w:val="•"/>
      <w:lvlJc w:val="left"/>
      <w:pPr>
        <w:ind w:left="894" w:hanging="106"/>
      </w:pPr>
      <w:rPr>
        <w:rFonts w:hint="default"/>
        <w:lang w:val="pl-PL" w:eastAsia="en-US" w:bidi="ar-SA"/>
      </w:rPr>
    </w:lvl>
    <w:lvl w:ilvl="2" w:tplc="B756003A">
      <w:numFmt w:val="bullet"/>
      <w:lvlText w:val="•"/>
      <w:lvlJc w:val="left"/>
      <w:pPr>
        <w:ind w:left="1669" w:hanging="106"/>
      </w:pPr>
      <w:rPr>
        <w:rFonts w:hint="default"/>
        <w:lang w:val="pl-PL" w:eastAsia="en-US" w:bidi="ar-SA"/>
      </w:rPr>
    </w:lvl>
    <w:lvl w:ilvl="3" w:tplc="F4C83584">
      <w:numFmt w:val="bullet"/>
      <w:lvlText w:val="•"/>
      <w:lvlJc w:val="left"/>
      <w:pPr>
        <w:ind w:left="2444" w:hanging="106"/>
      </w:pPr>
      <w:rPr>
        <w:rFonts w:hint="default"/>
        <w:lang w:val="pl-PL" w:eastAsia="en-US" w:bidi="ar-SA"/>
      </w:rPr>
    </w:lvl>
    <w:lvl w:ilvl="4" w:tplc="6BBA5CD2">
      <w:numFmt w:val="bullet"/>
      <w:lvlText w:val="•"/>
      <w:lvlJc w:val="left"/>
      <w:pPr>
        <w:ind w:left="3219" w:hanging="106"/>
      </w:pPr>
      <w:rPr>
        <w:rFonts w:hint="default"/>
        <w:lang w:val="pl-PL" w:eastAsia="en-US" w:bidi="ar-SA"/>
      </w:rPr>
    </w:lvl>
    <w:lvl w:ilvl="5" w:tplc="42F4ED5E">
      <w:numFmt w:val="bullet"/>
      <w:lvlText w:val="•"/>
      <w:lvlJc w:val="left"/>
      <w:pPr>
        <w:ind w:left="3994" w:hanging="106"/>
      </w:pPr>
      <w:rPr>
        <w:rFonts w:hint="default"/>
        <w:lang w:val="pl-PL" w:eastAsia="en-US" w:bidi="ar-SA"/>
      </w:rPr>
    </w:lvl>
    <w:lvl w:ilvl="6" w:tplc="D7A6805A">
      <w:numFmt w:val="bullet"/>
      <w:lvlText w:val="•"/>
      <w:lvlJc w:val="left"/>
      <w:pPr>
        <w:ind w:left="4768" w:hanging="106"/>
      </w:pPr>
      <w:rPr>
        <w:rFonts w:hint="default"/>
        <w:lang w:val="pl-PL" w:eastAsia="en-US" w:bidi="ar-SA"/>
      </w:rPr>
    </w:lvl>
    <w:lvl w:ilvl="7" w:tplc="863E7F6C">
      <w:numFmt w:val="bullet"/>
      <w:lvlText w:val="•"/>
      <w:lvlJc w:val="left"/>
      <w:pPr>
        <w:ind w:left="5543" w:hanging="106"/>
      </w:pPr>
      <w:rPr>
        <w:rFonts w:hint="default"/>
        <w:lang w:val="pl-PL" w:eastAsia="en-US" w:bidi="ar-SA"/>
      </w:rPr>
    </w:lvl>
    <w:lvl w:ilvl="8" w:tplc="F6BE8102">
      <w:numFmt w:val="bullet"/>
      <w:lvlText w:val="•"/>
      <w:lvlJc w:val="left"/>
      <w:pPr>
        <w:ind w:left="6318" w:hanging="106"/>
      </w:pPr>
      <w:rPr>
        <w:rFonts w:hint="default"/>
        <w:lang w:val="pl-PL" w:eastAsia="en-US" w:bidi="ar-SA"/>
      </w:rPr>
    </w:lvl>
  </w:abstractNum>
  <w:abstractNum w:abstractNumId="9" w15:restartNumberingAfterBreak="0">
    <w:nsid w:val="36F924AF"/>
    <w:multiLevelType w:val="hybridMultilevel"/>
    <w:tmpl w:val="D2D4CF68"/>
    <w:lvl w:ilvl="0" w:tplc="C68C9E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4B3A3333"/>
    <w:multiLevelType w:val="hybridMultilevel"/>
    <w:tmpl w:val="EB720CB2"/>
    <w:lvl w:ilvl="0" w:tplc="647E8CF6">
      <w:start w:val="1"/>
      <w:numFmt w:val="decimal"/>
      <w:lvlText w:val="%1."/>
      <w:lvlJc w:val="left"/>
      <w:pPr>
        <w:ind w:left="53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DAD006">
      <w:numFmt w:val="bullet"/>
      <w:lvlText w:val="-"/>
      <w:lvlJc w:val="left"/>
      <w:pPr>
        <w:ind w:left="88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0CA7FAC">
      <w:numFmt w:val="bullet"/>
      <w:lvlText w:val="•"/>
      <w:lvlJc w:val="left"/>
      <w:pPr>
        <w:ind w:left="2337" w:hanging="360"/>
      </w:pPr>
      <w:rPr>
        <w:rFonts w:hint="default"/>
        <w:lang w:val="pl-PL" w:eastAsia="en-US" w:bidi="ar-SA"/>
      </w:rPr>
    </w:lvl>
    <w:lvl w:ilvl="3" w:tplc="538A6630">
      <w:numFmt w:val="bullet"/>
      <w:lvlText w:val="•"/>
      <w:lvlJc w:val="left"/>
      <w:pPr>
        <w:ind w:left="3795" w:hanging="360"/>
      </w:pPr>
      <w:rPr>
        <w:rFonts w:hint="default"/>
        <w:lang w:val="pl-PL" w:eastAsia="en-US" w:bidi="ar-SA"/>
      </w:rPr>
    </w:lvl>
    <w:lvl w:ilvl="4" w:tplc="AF640A64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5" w:tplc="130CFA38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6" w:tplc="FCEC7E06">
      <w:numFmt w:val="bullet"/>
      <w:lvlText w:val="•"/>
      <w:lvlJc w:val="left"/>
      <w:pPr>
        <w:ind w:left="8168" w:hanging="360"/>
      </w:pPr>
      <w:rPr>
        <w:rFonts w:hint="default"/>
        <w:lang w:val="pl-PL" w:eastAsia="en-US" w:bidi="ar-SA"/>
      </w:rPr>
    </w:lvl>
    <w:lvl w:ilvl="7" w:tplc="28521650">
      <w:numFmt w:val="bullet"/>
      <w:lvlText w:val="•"/>
      <w:lvlJc w:val="left"/>
      <w:pPr>
        <w:ind w:left="9626" w:hanging="360"/>
      </w:pPr>
      <w:rPr>
        <w:rFonts w:hint="default"/>
        <w:lang w:val="pl-PL" w:eastAsia="en-US" w:bidi="ar-SA"/>
      </w:rPr>
    </w:lvl>
    <w:lvl w:ilvl="8" w:tplc="7D24318C">
      <w:numFmt w:val="bullet"/>
      <w:lvlText w:val="•"/>
      <w:lvlJc w:val="left"/>
      <w:pPr>
        <w:ind w:left="1108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D230BB9"/>
    <w:multiLevelType w:val="multilevel"/>
    <w:tmpl w:val="D36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D411AA"/>
    <w:multiLevelType w:val="hybridMultilevel"/>
    <w:tmpl w:val="B880B22C"/>
    <w:lvl w:ilvl="0" w:tplc="F1585D0E">
      <w:numFmt w:val="bullet"/>
      <w:lvlText w:val="-"/>
      <w:lvlJc w:val="left"/>
      <w:pPr>
        <w:ind w:left="115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C629B84">
      <w:numFmt w:val="bullet"/>
      <w:lvlText w:val="•"/>
      <w:lvlJc w:val="left"/>
      <w:pPr>
        <w:ind w:left="894" w:hanging="106"/>
      </w:pPr>
      <w:rPr>
        <w:rFonts w:hint="default"/>
        <w:lang w:val="pl-PL" w:eastAsia="en-US" w:bidi="ar-SA"/>
      </w:rPr>
    </w:lvl>
    <w:lvl w:ilvl="2" w:tplc="92AA187A">
      <w:numFmt w:val="bullet"/>
      <w:lvlText w:val="•"/>
      <w:lvlJc w:val="left"/>
      <w:pPr>
        <w:ind w:left="1669" w:hanging="106"/>
      </w:pPr>
      <w:rPr>
        <w:rFonts w:hint="default"/>
        <w:lang w:val="pl-PL" w:eastAsia="en-US" w:bidi="ar-SA"/>
      </w:rPr>
    </w:lvl>
    <w:lvl w:ilvl="3" w:tplc="78DC2328">
      <w:numFmt w:val="bullet"/>
      <w:lvlText w:val="•"/>
      <w:lvlJc w:val="left"/>
      <w:pPr>
        <w:ind w:left="2444" w:hanging="106"/>
      </w:pPr>
      <w:rPr>
        <w:rFonts w:hint="default"/>
        <w:lang w:val="pl-PL" w:eastAsia="en-US" w:bidi="ar-SA"/>
      </w:rPr>
    </w:lvl>
    <w:lvl w:ilvl="4" w:tplc="0A98D51A">
      <w:numFmt w:val="bullet"/>
      <w:lvlText w:val="•"/>
      <w:lvlJc w:val="left"/>
      <w:pPr>
        <w:ind w:left="3219" w:hanging="106"/>
      </w:pPr>
      <w:rPr>
        <w:rFonts w:hint="default"/>
        <w:lang w:val="pl-PL" w:eastAsia="en-US" w:bidi="ar-SA"/>
      </w:rPr>
    </w:lvl>
    <w:lvl w:ilvl="5" w:tplc="055E62EC">
      <w:numFmt w:val="bullet"/>
      <w:lvlText w:val="•"/>
      <w:lvlJc w:val="left"/>
      <w:pPr>
        <w:ind w:left="3994" w:hanging="106"/>
      </w:pPr>
      <w:rPr>
        <w:rFonts w:hint="default"/>
        <w:lang w:val="pl-PL" w:eastAsia="en-US" w:bidi="ar-SA"/>
      </w:rPr>
    </w:lvl>
    <w:lvl w:ilvl="6" w:tplc="75E8E9DE">
      <w:numFmt w:val="bullet"/>
      <w:lvlText w:val="•"/>
      <w:lvlJc w:val="left"/>
      <w:pPr>
        <w:ind w:left="4768" w:hanging="106"/>
      </w:pPr>
      <w:rPr>
        <w:rFonts w:hint="default"/>
        <w:lang w:val="pl-PL" w:eastAsia="en-US" w:bidi="ar-SA"/>
      </w:rPr>
    </w:lvl>
    <w:lvl w:ilvl="7" w:tplc="B24E0698">
      <w:numFmt w:val="bullet"/>
      <w:lvlText w:val="•"/>
      <w:lvlJc w:val="left"/>
      <w:pPr>
        <w:ind w:left="5543" w:hanging="106"/>
      </w:pPr>
      <w:rPr>
        <w:rFonts w:hint="default"/>
        <w:lang w:val="pl-PL" w:eastAsia="en-US" w:bidi="ar-SA"/>
      </w:rPr>
    </w:lvl>
    <w:lvl w:ilvl="8" w:tplc="6F1C1252">
      <w:numFmt w:val="bullet"/>
      <w:lvlText w:val="•"/>
      <w:lvlJc w:val="left"/>
      <w:pPr>
        <w:ind w:left="6318" w:hanging="106"/>
      </w:pPr>
      <w:rPr>
        <w:rFonts w:hint="default"/>
        <w:lang w:val="pl-PL" w:eastAsia="en-US" w:bidi="ar-SA"/>
      </w:rPr>
    </w:lvl>
  </w:abstractNum>
  <w:abstractNum w:abstractNumId="13" w15:restartNumberingAfterBreak="0">
    <w:nsid w:val="5C2B1EDF"/>
    <w:multiLevelType w:val="hybridMultilevel"/>
    <w:tmpl w:val="1D4EB646"/>
    <w:lvl w:ilvl="0" w:tplc="1144C9DA">
      <w:numFmt w:val="bullet"/>
      <w:lvlText w:val="-"/>
      <w:lvlJc w:val="left"/>
      <w:pPr>
        <w:ind w:left="115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444FDE">
      <w:numFmt w:val="bullet"/>
      <w:lvlText w:val="•"/>
      <w:lvlJc w:val="left"/>
      <w:pPr>
        <w:ind w:left="894" w:hanging="106"/>
      </w:pPr>
      <w:rPr>
        <w:rFonts w:hint="default"/>
        <w:lang w:val="pl-PL" w:eastAsia="en-US" w:bidi="ar-SA"/>
      </w:rPr>
    </w:lvl>
    <w:lvl w:ilvl="2" w:tplc="471A2B00">
      <w:numFmt w:val="bullet"/>
      <w:lvlText w:val="•"/>
      <w:lvlJc w:val="left"/>
      <w:pPr>
        <w:ind w:left="1669" w:hanging="106"/>
      </w:pPr>
      <w:rPr>
        <w:rFonts w:hint="default"/>
        <w:lang w:val="pl-PL" w:eastAsia="en-US" w:bidi="ar-SA"/>
      </w:rPr>
    </w:lvl>
    <w:lvl w:ilvl="3" w:tplc="1F60E72C">
      <w:numFmt w:val="bullet"/>
      <w:lvlText w:val="•"/>
      <w:lvlJc w:val="left"/>
      <w:pPr>
        <w:ind w:left="2444" w:hanging="106"/>
      </w:pPr>
      <w:rPr>
        <w:rFonts w:hint="default"/>
        <w:lang w:val="pl-PL" w:eastAsia="en-US" w:bidi="ar-SA"/>
      </w:rPr>
    </w:lvl>
    <w:lvl w:ilvl="4" w:tplc="44F8734E">
      <w:numFmt w:val="bullet"/>
      <w:lvlText w:val="•"/>
      <w:lvlJc w:val="left"/>
      <w:pPr>
        <w:ind w:left="3219" w:hanging="106"/>
      </w:pPr>
      <w:rPr>
        <w:rFonts w:hint="default"/>
        <w:lang w:val="pl-PL" w:eastAsia="en-US" w:bidi="ar-SA"/>
      </w:rPr>
    </w:lvl>
    <w:lvl w:ilvl="5" w:tplc="E912143A">
      <w:numFmt w:val="bullet"/>
      <w:lvlText w:val="•"/>
      <w:lvlJc w:val="left"/>
      <w:pPr>
        <w:ind w:left="3994" w:hanging="106"/>
      </w:pPr>
      <w:rPr>
        <w:rFonts w:hint="default"/>
        <w:lang w:val="pl-PL" w:eastAsia="en-US" w:bidi="ar-SA"/>
      </w:rPr>
    </w:lvl>
    <w:lvl w:ilvl="6" w:tplc="4CC6AED0">
      <w:numFmt w:val="bullet"/>
      <w:lvlText w:val="•"/>
      <w:lvlJc w:val="left"/>
      <w:pPr>
        <w:ind w:left="4768" w:hanging="106"/>
      </w:pPr>
      <w:rPr>
        <w:rFonts w:hint="default"/>
        <w:lang w:val="pl-PL" w:eastAsia="en-US" w:bidi="ar-SA"/>
      </w:rPr>
    </w:lvl>
    <w:lvl w:ilvl="7" w:tplc="E51C0336">
      <w:numFmt w:val="bullet"/>
      <w:lvlText w:val="•"/>
      <w:lvlJc w:val="left"/>
      <w:pPr>
        <w:ind w:left="5543" w:hanging="106"/>
      </w:pPr>
      <w:rPr>
        <w:rFonts w:hint="default"/>
        <w:lang w:val="pl-PL" w:eastAsia="en-US" w:bidi="ar-SA"/>
      </w:rPr>
    </w:lvl>
    <w:lvl w:ilvl="8" w:tplc="7326086A">
      <w:numFmt w:val="bullet"/>
      <w:lvlText w:val="•"/>
      <w:lvlJc w:val="left"/>
      <w:pPr>
        <w:ind w:left="6318" w:hanging="106"/>
      </w:pPr>
      <w:rPr>
        <w:rFonts w:hint="default"/>
        <w:lang w:val="pl-PL" w:eastAsia="en-US" w:bidi="ar-SA"/>
      </w:rPr>
    </w:lvl>
  </w:abstractNum>
  <w:abstractNum w:abstractNumId="14" w15:restartNumberingAfterBreak="0">
    <w:nsid w:val="6C7E69B8"/>
    <w:multiLevelType w:val="hybridMultilevel"/>
    <w:tmpl w:val="1954100E"/>
    <w:lvl w:ilvl="0" w:tplc="5E5C4BEC">
      <w:numFmt w:val="bullet"/>
      <w:lvlText w:val="•"/>
      <w:lvlJc w:val="left"/>
      <w:pPr>
        <w:ind w:left="25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4AB6F6">
      <w:numFmt w:val="bullet"/>
      <w:lvlText w:val="•"/>
      <w:lvlJc w:val="left"/>
      <w:pPr>
        <w:ind w:left="1020" w:hanging="144"/>
      </w:pPr>
      <w:rPr>
        <w:rFonts w:hint="default"/>
        <w:lang w:val="pl-PL" w:eastAsia="en-US" w:bidi="ar-SA"/>
      </w:rPr>
    </w:lvl>
    <w:lvl w:ilvl="2" w:tplc="B2DC5124">
      <w:numFmt w:val="bullet"/>
      <w:lvlText w:val="•"/>
      <w:lvlJc w:val="left"/>
      <w:pPr>
        <w:ind w:left="1781" w:hanging="144"/>
      </w:pPr>
      <w:rPr>
        <w:rFonts w:hint="default"/>
        <w:lang w:val="pl-PL" w:eastAsia="en-US" w:bidi="ar-SA"/>
      </w:rPr>
    </w:lvl>
    <w:lvl w:ilvl="3" w:tplc="648602E8">
      <w:numFmt w:val="bullet"/>
      <w:lvlText w:val="•"/>
      <w:lvlJc w:val="left"/>
      <w:pPr>
        <w:ind w:left="2542" w:hanging="144"/>
      </w:pPr>
      <w:rPr>
        <w:rFonts w:hint="default"/>
        <w:lang w:val="pl-PL" w:eastAsia="en-US" w:bidi="ar-SA"/>
      </w:rPr>
    </w:lvl>
    <w:lvl w:ilvl="4" w:tplc="BBBA885C">
      <w:numFmt w:val="bullet"/>
      <w:lvlText w:val="•"/>
      <w:lvlJc w:val="left"/>
      <w:pPr>
        <w:ind w:left="3303" w:hanging="144"/>
      </w:pPr>
      <w:rPr>
        <w:rFonts w:hint="default"/>
        <w:lang w:val="pl-PL" w:eastAsia="en-US" w:bidi="ar-SA"/>
      </w:rPr>
    </w:lvl>
    <w:lvl w:ilvl="5" w:tplc="B18A7D38">
      <w:numFmt w:val="bullet"/>
      <w:lvlText w:val="•"/>
      <w:lvlJc w:val="left"/>
      <w:pPr>
        <w:ind w:left="4064" w:hanging="144"/>
      </w:pPr>
      <w:rPr>
        <w:rFonts w:hint="default"/>
        <w:lang w:val="pl-PL" w:eastAsia="en-US" w:bidi="ar-SA"/>
      </w:rPr>
    </w:lvl>
    <w:lvl w:ilvl="6" w:tplc="5F6AE95A">
      <w:numFmt w:val="bullet"/>
      <w:lvlText w:val="•"/>
      <w:lvlJc w:val="left"/>
      <w:pPr>
        <w:ind w:left="4824" w:hanging="144"/>
      </w:pPr>
      <w:rPr>
        <w:rFonts w:hint="default"/>
        <w:lang w:val="pl-PL" w:eastAsia="en-US" w:bidi="ar-SA"/>
      </w:rPr>
    </w:lvl>
    <w:lvl w:ilvl="7" w:tplc="D0644A42">
      <w:numFmt w:val="bullet"/>
      <w:lvlText w:val="•"/>
      <w:lvlJc w:val="left"/>
      <w:pPr>
        <w:ind w:left="5585" w:hanging="144"/>
      </w:pPr>
      <w:rPr>
        <w:rFonts w:hint="default"/>
        <w:lang w:val="pl-PL" w:eastAsia="en-US" w:bidi="ar-SA"/>
      </w:rPr>
    </w:lvl>
    <w:lvl w:ilvl="8" w:tplc="4662900E">
      <w:numFmt w:val="bullet"/>
      <w:lvlText w:val="•"/>
      <w:lvlJc w:val="left"/>
      <w:pPr>
        <w:ind w:left="6346" w:hanging="144"/>
      </w:pPr>
      <w:rPr>
        <w:rFonts w:hint="default"/>
        <w:lang w:val="pl-PL" w:eastAsia="en-US" w:bidi="ar-SA"/>
      </w:rPr>
    </w:lvl>
  </w:abstractNum>
  <w:abstractNum w:abstractNumId="15" w15:restartNumberingAfterBreak="0">
    <w:nsid w:val="6CCC2994"/>
    <w:multiLevelType w:val="multilevel"/>
    <w:tmpl w:val="BFE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64FFA"/>
    <w:multiLevelType w:val="multilevel"/>
    <w:tmpl w:val="041C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F6F1D"/>
    <w:multiLevelType w:val="multilevel"/>
    <w:tmpl w:val="EDDA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D04341"/>
    <w:multiLevelType w:val="multilevel"/>
    <w:tmpl w:val="A046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00F1F"/>
    <w:multiLevelType w:val="hybridMultilevel"/>
    <w:tmpl w:val="BC4E9044"/>
    <w:lvl w:ilvl="0" w:tplc="2AC2AB3A">
      <w:numFmt w:val="bullet"/>
      <w:lvlText w:val="•"/>
      <w:lvlJc w:val="left"/>
      <w:pPr>
        <w:ind w:left="258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06B664">
      <w:numFmt w:val="bullet"/>
      <w:lvlText w:val="•"/>
      <w:lvlJc w:val="left"/>
      <w:pPr>
        <w:ind w:left="1020" w:hanging="144"/>
      </w:pPr>
      <w:rPr>
        <w:rFonts w:hint="default"/>
        <w:lang w:val="pl-PL" w:eastAsia="en-US" w:bidi="ar-SA"/>
      </w:rPr>
    </w:lvl>
    <w:lvl w:ilvl="2" w:tplc="D02CB8FE">
      <w:numFmt w:val="bullet"/>
      <w:lvlText w:val="•"/>
      <w:lvlJc w:val="left"/>
      <w:pPr>
        <w:ind w:left="1781" w:hanging="144"/>
      </w:pPr>
      <w:rPr>
        <w:rFonts w:hint="default"/>
        <w:lang w:val="pl-PL" w:eastAsia="en-US" w:bidi="ar-SA"/>
      </w:rPr>
    </w:lvl>
    <w:lvl w:ilvl="3" w:tplc="70561330">
      <w:numFmt w:val="bullet"/>
      <w:lvlText w:val="•"/>
      <w:lvlJc w:val="left"/>
      <w:pPr>
        <w:ind w:left="2542" w:hanging="144"/>
      </w:pPr>
      <w:rPr>
        <w:rFonts w:hint="default"/>
        <w:lang w:val="pl-PL" w:eastAsia="en-US" w:bidi="ar-SA"/>
      </w:rPr>
    </w:lvl>
    <w:lvl w:ilvl="4" w:tplc="77906206">
      <w:numFmt w:val="bullet"/>
      <w:lvlText w:val="•"/>
      <w:lvlJc w:val="left"/>
      <w:pPr>
        <w:ind w:left="3303" w:hanging="144"/>
      </w:pPr>
      <w:rPr>
        <w:rFonts w:hint="default"/>
        <w:lang w:val="pl-PL" w:eastAsia="en-US" w:bidi="ar-SA"/>
      </w:rPr>
    </w:lvl>
    <w:lvl w:ilvl="5" w:tplc="08FE3C16">
      <w:numFmt w:val="bullet"/>
      <w:lvlText w:val="•"/>
      <w:lvlJc w:val="left"/>
      <w:pPr>
        <w:ind w:left="4064" w:hanging="144"/>
      </w:pPr>
      <w:rPr>
        <w:rFonts w:hint="default"/>
        <w:lang w:val="pl-PL" w:eastAsia="en-US" w:bidi="ar-SA"/>
      </w:rPr>
    </w:lvl>
    <w:lvl w:ilvl="6" w:tplc="832CD22C">
      <w:numFmt w:val="bullet"/>
      <w:lvlText w:val="•"/>
      <w:lvlJc w:val="left"/>
      <w:pPr>
        <w:ind w:left="4824" w:hanging="144"/>
      </w:pPr>
      <w:rPr>
        <w:rFonts w:hint="default"/>
        <w:lang w:val="pl-PL" w:eastAsia="en-US" w:bidi="ar-SA"/>
      </w:rPr>
    </w:lvl>
    <w:lvl w:ilvl="7" w:tplc="648CBA4A">
      <w:numFmt w:val="bullet"/>
      <w:lvlText w:val="•"/>
      <w:lvlJc w:val="left"/>
      <w:pPr>
        <w:ind w:left="5585" w:hanging="144"/>
      </w:pPr>
      <w:rPr>
        <w:rFonts w:hint="default"/>
        <w:lang w:val="pl-PL" w:eastAsia="en-US" w:bidi="ar-SA"/>
      </w:rPr>
    </w:lvl>
    <w:lvl w:ilvl="8" w:tplc="332457EE">
      <w:numFmt w:val="bullet"/>
      <w:lvlText w:val="•"/>
      <w:lvlJc w:val="left"/>
      <w:pPr>
        <w:ind w:left="6346" w:hanging="144"/>
      </w:pPr>
      <w:rPr>
        <w:rFonts w:hint="default"/>
        <w:lang w:val="pl-PL" w:eastAsia="en-US" w:bidi="ar-SA"/>
      </w:rPr>
    </w:lvl>
  </w:abstractNum>
  <w:num w:numId="1" w16cid:durableId="229771773">
    <w:abstractNumId w:val="0"/>
  </w:num>
  <w:num w:numId="2" w16cid:durableId="754013616">
    <w:abstractNumId w:val="12"/>
  </w:num>
  <w:num w:numId="3" w16cid:durableId="988245397">
    <w:abstractNumId w:val="13"/>
  </w:num>
  <w:num w:numId="4" w16cid:durableId="630785475">
    <w:abstractNumId w:val="2"/>
  </w:num>
  <w:num w:numId="5" w16cid:durableId="577641320">
    <w:abstractNumId w:val="8"/>
  </w:num>
  <w:num w:numId="6" w16cid:durableId="1484349141">
    <w:abstractNumId w:val="14"/>
  </w:num>
  <w:num w:numId="7" w16cid:durableId="5133976">
    <w:abstractNumId w:val="6"/>
  </w:num>
  <w:num w:numId="8" w16cid:durableId="1524706949">
    <w:abstractNumId w:val="19"/>
  </w:num>
  <w:num w:numId="9" w16cid:durableId="2084372845">
    <w:abstractNumId w:val="1"/>
  </w:num>
  <w:num w:numId="10" w16cid:durableId="1886943377">
    <w:abstractNumId w:val="10"/>
  </w:num>
  <w:num w:numId="11" w16cid:durableId="2035954116">
    <w:abstractNumId w:val="17"/>
  </w:num>
  <w:num w:numId="12" w16cid:durableId="1966546912">
    <w:abstractNumId w:val="9"/>
  </w:num>
  <w:num w:numId="13" w16cid:durableId="1733574512">
    <w:abstractNumId w:val="5"/>
  </w:num>
  <w:num w:numId="14" w16cid:durableId="1769691594">
    <w:abstractNumId w:val="4"/>
  </w:num>
  <w:num w:numId="15" w16cid:durableId="49112459">
    <w:abstractNumId w:val="16"/>
  </w:num>
  <w:num w:numId="16" w16cid:durableId="1291592286">
    <w:abstractNumId w:val="11"/>
  </w:num>
  <w:num w:numId="17" w16cid:durableId="1246305659">
    <w:abstractNumId w:val="3"/>
  </w:num>
  <w:num w:numId="18" w16cid:durableId="770929406">
    <w:abstractNumId w:val="15"/>
  </w:num>
  <w:num w:numId="19" w16cid:durableId="603807240">
    <w:abstractNumId w:val="18"/>
  </w:num>
  <w:num w:numId="20" w16cid:durableId="1641224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88"/>
    <w:rsid w:val="00000E8D"/>
    <w:rsid w:val="00002668"/>
    <w:rsid w:val="00053864"/>
    <w:rsid w:val="00067A7C"/>
    <w:rsid w:val="00074121"/>
    <w:rsid w:val="000A4350"/>
    <w:rsid w:val="000B50C3"/>
    <w:rsid w:val="000B5A1C"/>
    <w:rsid w:val="00101748"/>
    <w:rsid w:val="001044F1"/>
    <w:rsid w:val="00105D90"/>
    <w:rsid w:val="00116F4D"/>
    <w:rsid w:val="00117CDD"/>
    <w:rsid w:val="00124DAA"/>
    <w:rsid w:val="001561C3"/>
    <w:rsid w:val="001620FE"/>
    <w:rsid w:val="001641BA"/>
    <w:rsid w:val="00182B54"/>
    <w:rsid w:val="001B656A"/>
    <w:rsid w:val="001C6C9D"/>
    <w:rsid w:val="001D3E0A"/>
    <w:rsid w:val="0020422E"/>
    <w:rsid w:val="002042F9"/>
    <w:rsid w:val="00214672"/>
    <w:rsid w:val="0022788A"/>
    <w:rsid w:val="00235FA4"/>
    <w:rsid w:val="00247FAB"/>
    <w:rsid w:val="002532E6"/>
    <w:rsid w:val="00275643"/>
    <w:rsid w:val="00291FF8"/>
    <w:rsid w:val="00304DD5"/>
    <w:rsid w:val="003145CB"/>
    <w:rsid w:val="003444CA"/>
    <w:rsid w:val="003450EB"/>
    <w:rsid w:val="003547AE"/>
    <w:rsid w:val="00371D79"/>
    <w:rsid w:val="00372B3E"/>
    <w:rsid w:val="003A2908"/>
    <w:rsid w:val="003C2E98"/>
    <w:rsid w:val="003E0800"/>
    <w:rsid w:val="003F0636"/>
    <w:rsid w:val="003F5CA0"/>
    <w:rsid w:val="004142C1"/>
    <w:rsid w:val="0042446D"/>
    <w:rsid w:val="00426CC1"/>
    <w:rsid w:val="00432520"/>
    <w:rsid w:val="00447128"/>
    <w:rsid w:val="00472AD6"/>
    <w:rsid w:val="00475903"/>
    <w:rsid w:val="004B0661"/>
    <w:rsid w:val="004B0D45"/>
    <w:rsid w:val="004F6293"/>
    <w:rsid w:val="00520785"/>
    <w:rsid w:val="00536D5D"/>
    <w:rsid w:val="005460E0"/>
    <w:rsid w:val="005717B7"/>
    <w:rsid w:val="00580148"/>
    <w:rsid w:val="005C0119"/>
    <w:rsid w:val="005C7C70"/>
    <w:rsid w:val="0060748D"/>
    <w:rsid w:val="006909CD"/>
    <w:rsid w:val="006B09A3"/>
    <w:rsid w:val="006C4115"/>
    <w:rsid w:val="006C501E"/>
    <w:rsid w:val="006E3A97"/>
    <w:rsid w:val="00735F63"/>
    <w:rsid w:val="00786C2F"/>
    <w:rsid w:val="007E2FEE"/>
    <w:rsid w:val="007F2276"/>
    <w:rsid w:val="0082174C"/>
    <w:rsid w:val="00842136"/>
    <w:rsid w:val="00893552"/>
    <w:rsid w:val="008A7C38"/>
    <w:rsid w:val="008F5CFB"/>
    <w:rsid w:val="00913E9E"/>
    <w:rsid w:val="009358ED"/>
    <w:rsid w:val="00942D16"/>
    <w:rsid w:val="0094690A"/>
    <w:rsid w:val="00965A65"/>
    <w:rsid w:val="00985239"/>
    <w:rsid w:val="0098795C"/>
    <w:rsid w:val="009A5BF9"/>
    <w:rsid w:val="009C07D9"/>
    <w:rsid w:val="009D44C9"/>
    <w:rsid w:val="00A157D0"/>
    <w:rsid w:val="00A3373C"/>
    <w:rsid w:val="00A53F27"/>
    <w:rsid w:val="00A5748C"/>
    <w:rsid w:val="00B03BF5"/>
    <w:rsid w:val="00B1014F"/>
    <w:rsid w:val="00B2002E"/>
    <w:rsid w:val="00B67681"/>
    <w:rsid w:val="00B822CC"/>
    <w:rsid w:val="00B9779A"/>
    <w:rsid w:val="00BA3A3F"/>
    <w:rsid w:val="00BB1F7A"/>
    <w:rsid w:val="00BD06FE"/>
    <w:rsid w:val="00BD2857"/>
    <w:rsid w:val="00C37ACF"/>
    <w:rsid w:val="00C50BF9"/>
    <w:rsid w:val="00C6587D"/>
    <w:rsid w:val="00C77A91"/>
    <w:rsid w:val="00CD44BA"/>
    <w:rsid w:val="00D1573D"/>
    <w:rsid w:val="00D34388"/>
    <w:rsid w:val="00D41D39"/>
    <w:rsid w:val="00D97857"/>
    <w:rsid w:val="00DC133D"/>
    <w:rsid w:val="00E36B4B"/>
    <w:rsid w:val="00E903F4"/>
    <w:rsid w:val="00E97774"/>
    <w:rsid w:val="00EB400D"/>
    <w:rsid w:val="00ED21A9"/>
    <w:rsid w:val="00ED2CD0"/>
    <w:rsid w:val="00EE4726"/>
    <w:rsid w:val="00F01F58"/>
    <w:rsid w:val="00F11BE1"/>
    <w:rsid w:val="00F200E8"/>
    <w:rsid w:val="00F35CD4"/>
    <w:rsid w:val="00F438DB"/>
    <w:rsid w:val="00F514F4"/>
    <w:rsid w:val="00F67B54"/>
    <w:rsid w:val="00FA4604"/>
    <w:rsid w:val="00FD577E"/>
    <w:rsid w:val="00FD79AC"/>
    <w:rsid w:val="00FE065D"/>
    <w:rsid w:val="00FF5A6C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4D88"/>
  <w15:docId w15:val="{549CBA8C-C74A-48DC-9BBD-7BFB5820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right="138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F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9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65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32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8A7C38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paragraph" w:customStyle="1" w:styleId="xmsonormal">
    <w:name w:val="x_msonormal"/>
    <w:basedOn w:val="Normalny"/>
    <w:rsid w:val="008A7C38"/>
    <w:pPr>
      <w:widowControl/>
      <w:autoSpaceDE/>
      <w:autoSpaceDN/>
    </w:pPr>
    <w:rPr>
      <w:lang w:eastAsia="pl-PL"/>
    </w:rPr>
  </w:style>
  <w:style w:type="table" w:styleId="Tabela-Siatka">
    <w:name w:val="Table Grid"/>
    <w:basedOn w:val="Standardowy"/>
    <w:uiPriority w:val="39"/>
    <w:rsid w:val="00FD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9AC"/>
    <w:rPr>
      <w:rFonts w:ascii="Calibri" w:eastAsiaTheme="majorEastAsia" w:hAnsi="Calibri" w:cstheme="majorBidi"/>
      <w:color w:val="365F91" w:themeColor="accent1" w:themeShade="B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17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CD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7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CDD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1561C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0422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22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F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F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table" w:styleId="Zwykatabela1">
    <w:name w:val="Plain Table 1"/>
    <w:basedOn w:val="Standardowy"/>
    <w:uiPriority w:val="41"/>
    <w:rsid w:val="00735F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6B080-9701-4263-AABE-81527229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Energia</dc:creator>
  <cp:lastModifiedBy>Krzysztof Głąb</cp:lastModifiedBy>
  <cp:revision>10</cp:revision>
  <dcterms:created xsi:type="dcterms:W3CDTF">2025-05-09T10:55:00Z</dcterms:created>
  <dcterms:modified xsi:type="dcterms:W3CDTF">2025-05-14T09:05:00Z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dla Microsoft 365</vt:lpwstr>
  </property>
</Properties>
</file>