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31C2" w14:textId="310E3718" w:rsidR="6557A0C8" w:rsidRDefault="6557A0C8" w:rsidP="6557A0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5B84587" w14:textId="779623AE" w:rsidR="00FD3435" w:rsidRDefault="45686C0D" w:rsidP="6557A0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6557A0C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Załącznik </w:t>
      </w:r>
      <w:r w:rsidRPr="008A599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nr</w:t>
      </w:r>
      <w:r w:rsidR="008A599B" w:rsidRPr="008A599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1 </w:t>
      </w:r>
      <w:r w:rsidRPr="008A599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do zapytania ofertowego </w:t>
      </w:r>
      <w:r w:rsidRPr="00C0079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nr </w:t>
      </w:r>
      <w:r w:rsidR="00C00797" w:rsidRPr="00C00797">
        <w:rPr>
          <w:rFonts w:ascii="Arial" w:eastAsia="Arial" w:hAnsi="Arial" w:cs="Arial" w:hint="eastAsia"/>
          <w:b/>
          <w:bCs/>
          <w:color w:val="000000" w:themeColor="text1"/>
          <w:sz w:val="20"/>
          <w:szCs w:val="20"/>
        </w:rPr>
        <w:t>2025-82255-224153</w:t>
      </w:r>
    </w:p>
    <w:p w14:paraId="0531B639" w14:textId="77777777" w:rsidR="00C009E0" w:rsidRDefault="00C009E0" w:rsidP="6557A0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8"/>
          <w:szCs w:val="18"/>
        </w:rPr>
      </w:pPr>
    </w:p>
    <w:p w14:paraId="673434B1" w14:textId="496E51EC" w:rsidR="00DF49B2" w:rsidRDefault="45686C0D" w:rsidP="00FD343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0"/>
          <w:szCs w:val="20"/>
        </w:rPr>
      </w:pPr>
      <w:r w:rsidRPr="6557A0C8">
        <w:rPr>
          <w:rFonts w:ascii="Arial" w:eastAsia="Arial" w:hAnsi="Arial" w:cs="Arial"/>
          <w:color w:val="000000" w:themeColor="text1"/>
          <w:sz w:val="20"/>
          <w:szCs w:val="20"/>
        </w:rPr>
        <w:t>Szczegółowy Opis Przedmiotu Zamówienia (SOPZ)</w:t>
      </w:r>
    </w:p>
    <w:p w14:paraId="2CB9E763" w14:textId="77777777" w:rsidR="00DF49B2" w:rsidRDefault="00DF49B2" w:rsidP="00FD343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771365" w14:textId="77777777" w:rsidR="00DF49B2" w:rsidRDefault="00DF49B2" w:rsidP="00FD343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3327C9" w14:textId="77777777" w:rsidR="00DF49B2" w:rsidRDefault="00DF49B2" w:rsidP="00FD343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624D572" w14:textId="77777777" w:rsidR="00DF49B2" w:rsidRDefault="00DF49B2" w:rsidP="00FD343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7D69FC2" w14:textId="77777777" w:rsidR="00DF49B2" w:rsidRPr="00DF49B2" w:rsidRDefault="00DF49B2" w:rsidP="00DF49B2">
      <w:pPr>
        <w:shd w:val="clear" w:color="auto" w:fill="FFFFFF" w:themeFill="background1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DF49B2">
        <w:rPr>
          <w:rFonts w:ascii="Arial" w:eastAsia="Arial" w:hAnsi="Arial" w:cs="Arial" w:hint="eastAsia"/>
          <w:b/>
          <w:bCs/>
          <w:color w:val="000000" w:themeColor="text1"/>
          <w:sz w:val="32"/>
          <w:szCs w:val="32"/>
        </w:rPr>
        <w:t>system dozymetryczn</w:t>
      </w:r>
      <w:r w:rsidRPr="00DF49B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y</w:t>
      </w:r>
      <w:r w:rsidRPr="00DF49B2">
        <w:rPr>
          <w:rFonts w:ascii="Arial" w:eastAsia="Arial" w:hAnsi="Arial" w:cs="Arial" w:hint="eastAsia"/>
          <w:b/>
          <w:bCs/>
          <w:color w:val="000000" w:themeColor="text1"/>
          <w:sz w:val="32"/>
          <w:szCs w:val="32"/>
        </w:rPr>
        <w:t xml:space="preserve"> – 1 zestaw</w:t>
      </w:r>
    </w:p>
    <w:p w14:paraId="5EE2C4FA" w14:textId="77777777" w:rsidR="00DF49B2" w:rsidRDefault="00DF49B2" w:rsidP="00FD343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FB82D3" w14:textId="77777777" w:rsidR="00DF49B2" w:rsidRPr="00DF49B2" w:rsidRDefault="00DF49B2" w:rsidP="00FD3435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B186273" w14:textId="77777777" w:rsidR="00DF49B2" w:rsidRDefault="00DF49B2" w:rsidP="00C009E0">
      <w:pPr>
        <w:widowControl/>
        <w:suppressAutoHyphens w:val="0"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</w:pPr>
    </w:p>
    <w:p w14:paraId="76C44D51" w14:textId="1D1F76AC" w:rsidR="00C009E0" w:rsidRPr="00DF49B2" w:rsidRDefault="00C009E0" w:rsidP="00C009E0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</w:pP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Instrukcja wypełnienia:</w:t>
      </w:r>
    </w:p>
    <w:p w14:paraId="53527355" w14:textId="77777777" w:rsidR="00DF49B2" w:rsidRPr="00DF49B2" w:rsidRDefault="00DF49B2" w:rsidP="00C009E0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</w:pPr>
    </w:p>
    <w:p w14:paraId="63D70F24" w14:textId="77777777" w:rsidR="00C009E0" w:rsidRPr="00DF49B2" w:rsidRDefault="00C009E0" w:rsidP="00C009E0">
      <w:pPr>
        <w:widowControl/>
        <w:numPr>
          <w:ilvl w:val="0"/>
          <w:numId w:val="31"/>
        </w:numPr>
        <w:suppressAutoHyphens w:val="0"/>
        <w:spacing w:after="160" w:line="279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</w:pP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Wykonawca sporządzając niniejszy dokument wypełnia jedynie kolumnę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Oferowane”</w:t>
      </w:r>
    </w:p>
    <w:p w14:paraId="4C6CB583" w14:textId="77777777" w:rsidR="00C009E0" w:rsidRPr="00DF49B2" w:rsidRDefault="00C009E0" w:rsidP="00C009E0">
      <w:pPr>
        <w:widowControl/>
        <w:numPr>
          <w:ilvl w:val="0"/>
          <w:numId w:val="31"/>
        </w:numPr>
        <w:suppressAutoHyphens w:val="0"/>
        <w:spacing w:after="160" w:line="279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</w:pP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Wykonawca wypełnia wszystkie wiersze kolumny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Oferowane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uwzględniając zapisy w poszczególnych wierszach i kolumnach poniższej tabeli.</w:t>
      </w:r>
    </w:p>
    <w:p w14:paraId="017C4FD7" w14:textId="062D76C1" w:rsidR="00C009E0" w:rsidRPr="00DF49B2" w:rsidRDefault="00C009E0" w:rsidP="00C009E0">
      <w:pPr>
        <w:widowControl/>
        <w:numPr>
          <w:ilvl w:val="0"/>
          <w:numId w:val="31"/>
        </w:numPr>
        <w:suppressAutoHyphens w:val="0"/>
        <w:spacing w:after="160" w:line="279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</w:pP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Jeśli w kolumnie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Wymagane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występuje zapis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TAK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to oznacza, iż Zamawiający bezwzględnie wymaga parametru podanego w kolumnie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OPIS</w:t>
      </w:r>
      <w:r w:rsidR="00A61357"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 xml:space="preserve"> PARAMETRU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”. Wykonawca w celu potwierdzenia spełnienia parametru zobowiązany jest do wpisania słowa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TAK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”.</w:t>
      </w:r>
    </w:p>
    <w:p w14:paraId="064C56EE" w14:textId="16DC4E84" w:rsidR="00C009E0" w:rsidRPr="00DF49B2" w:rsidRDefault="00C009E0" w:rsidP="00C009E0">
      <w:pPr>
        <w:widowControl/>
        <w:numPr>
          <w:ilvl w:val="0"/>
          <w:numId w:val="31"/>
        </w:numPr>
        <w:suppressAutoHyphens w:val="0"/>
        <w:spacing w:after="160" w:line="279" w:lineRule="auto"/>
        <w:jc w:val="both"/>
        <w:textAlignment w:val="auto"/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</w:pP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W przypadku, gdy w kolumnie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Wymagane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występuje zapis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TAK/NIE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oznacza, iż parametr  jest parametrem punktowanym. W przypadku spełnienia lub niespełnienia parametru Wykonawca wpisuje w kolumnie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Wymagane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 xml:space="preserve"> 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odpowiednio słowo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TAK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lub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NIE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”. Zamawiający informuje, iż brak wskazania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TAK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lub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NIE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spowoduje przyznania 0 punktów dla danego parametru.</w:t>
      </w:r>
    </w:p>
    <w:p w14:paraId="39AF89C4" w14:textId="1B4A9846" w:rsidR="00C009E0" w:rsidRPr="00DF49B2" w:rsidRDefault="00C009E0" w:rsidP="00C009E0">
      <w:pPr>
        <w:widowControl/>
        <w:numPr>
          <w:ilvl w:val="0"/>
          <w:numId w:val="31"/>
        </w:numPr>
        <w:suppressAutoHyphens w:val="0"/>
        <w:spacing w:after="160" w:line="279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</w:pP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W przypadku, gdy w kolumnie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Wymagane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występuje zapis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TAK</w:t>
      </w:r>
      <w:r w:rsidR="00164E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/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opisać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 to oznacza, iż Zamawiający bezwzględnie wymaga parametru podanego w kolumnie „</w:t>
      </w:r>
      <w:r w:rsidRPr="00DF49B2"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pl-PL" w:bidi="ar-SA"/>
        </w:rPr>
        <w:t>Parametry urządzenia</w:t>
      </w:r>
      <w:r w:rsidRPr="00DF49B2">
        <w:rPr>
          <w:rFonts w:ascii="Arial" w:eastAsia="Times New Roman" w:hAnsi="Arial" w:cs="Arial"/>
          <w:color w:val="FF0000"/>
          <w:kern w:val="0"/>
          <w:sz w:val="18"/>
          <w:szCs w:val="18"/>
          <w:lang w:eastAsia="pl-PL" w:bidi="ar-SA"/>
        </w:rPr>
        <w:t>”. Wykonawca w celu potwierdzenia spełnienia parametru zobowiązany jest do podania, opisania parametrów dla zaoferowanego wyrobu.</w:t>
      </w:r>
    </w:p>
    <w:p w14:paraId="0307B3A7" w14:textId="3DE8FC8F" w:rsidR="00FD3435" w:rsidRDefault="00FD3435" w:rsidP="71432564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1766773" w14:textId="77777777" w:rsidR="00A62337" w:rsidRDefault="00A62337" w:rsidP="71432564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2AFC54" w14:textId="7CC7FF15" w:rsidR="00FD3435" w:rsidRDefault="00FD3435" w:rsidP="71432564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7934E71" w14:textId="77777777" w:rsidR="00FD3435" w:rsidRPr="00B83A46" w:rsidRDefault="00FD3435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1B750DD" w14:textId="77777777" w:rsidR="009B0326" w:rsidRPr="00B83A46" w:rsidRDefault="003D66C6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B83A46">
        <w:rPr>
          <w:rFonts w:ascii="Arial" w:eastAsia="Arial" w:hAnsi="Arial" w:cs="Arial"/>
          <w:b/>
          <w:color w:val="000000"/>
          <w:sz w:val="22"/>
          <w:szCs w:val="22"/>
        </w:rPr>
        <w:t>OPIS PARAMETRÓW TECHNICZNYCH</w:t>
      </w:r>
    </w:p>
    <w:p w14:paraId="00A61CCF" w14:textId="77777777" w:rsidR="009B0326" w:rsidRPr="00B83A46" w:rsidRDefault="009B0326">
      <w:pPr>
        <w:pStyle w:val="Normalny1"/>
        <w:keepLines/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2"/>
        <w:tblW w:w="9688" w:type="dxa"/>
        <w:tblInd w:w="-1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3226"/>
        <w:gridCol w:w="11"/>
        <w:gridCol w:w="2385"/>
        <w:gridCol w:w="2458"/>
      </w:tblGrid>
      <w:tr w:rsidR="001A2447" w:rsidRPr="00B83A46" w14:paraId="5DAE19BB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7FABE199" w14:textId="77777777" w:rsidR="001A2447" w:rsidRPr="00C009E0" w:rsidRDefault="001A244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C009E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37" w:type="dxa"/>
            <w:gridSpan w:val="2"/>
            <w:shd w:val="clear" w:color="auto" w:fill="auto"/>
          </w:tcPr>
          <w:p w14:paraId="7FFAB7D2" w14:textId="77777777" w:rsidR="001A2447" w:rsidRPr="00C009E0" w:rsidRDefault="001A244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35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009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Opis parametru</w:t>
            </w:r>
          </w:p>
        </w:tc>
        <w:tc>
          <w:tcPr>
            <w:tcW w:w="2385" w:type="dxa"/>
            <w:shd w:val="clear" w:color="auto" w:fill="auto"/>
          </w:tcPr>
          <w:p w14:paraId="506AE7CD" w14:textId="5EE1DA51" w:rsidR="001A2447" w:rsidRPr="00C009E0" w:rsidRDefault="00814ABC" w:rsidP="00814AB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C009E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2458" w:type="dxa"/>
            <w:shd w:val="clear" w:color="auto" w:fill="auto"/>
          </w:tcPr>
          <w:p w14:paraId="304B8EB2" w14:textId="0D71326C" w:rsidR="001A2447" w:rsidRPr="00C009E0" w:rsidRDefault="4C347C8A" w:rsidP="00C009E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right="150"/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C009E0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OFEROWANE</w:t>
            </w:r>
          </w:p>
        </w:tc>
      </w:tr>
      <w:tr w:rsidR="001A2447" w:rsidRPr="00B83A46" w14:paraId="47A5DD34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7B1DF751" w14:textId="31D460E8" w:rsidR="001A2447" w:rsidRPr="00B83A46" w:rsidRDefault="001A2447" w:rsidP="003469CB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46E2BD2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ANALIZATOR</w:t>
            </w:r>
            <w:r w:rsidR="00E11A6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46E2BD21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POLA PROMIENIOWANIA 3D WRAZ Z WYPOSAŻENIEM – 1 KPL.</w:t>
            </w:r>
          </w:p>
        </w:tc>
      </w:tr>
      <w:tr w:rsidR="001A2447" w:rsidRPr="00B83A46" w14:paraId="6A762451" w14:textId="77777777" w:rsidTr="73A60F73">
        <w:trPr>
          <w:cantSplit/>
          <w:trHeight w:val="604"/>
        </w:trPr>
        <w:tc>
          <w:tcPr>
            <w:tcW w:w="1608" w:type="dxa"/>
            <w:shd w:val="clear" w:color="auto" w:fill="auto"/>
          </w:tcPr>
          <w:p w14:paraId="0CE4A829" w14:textId="77777777" w:rsidR="001A2447" w:rsidRPr="00B83A46" w:rsidRDefault="001A2447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226" w:type="dxa"/>
            <w:shd w:val="clear" w:color="auto" w:fill="auto"/>
          </w:tcPr>
          <w:p w14:paraId="3B13F74D" w14:textId="77777777" w:rsidR="001A2447" w:rsidRPr="00B83A46" w:rsidRDefault="001A244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Zbiornik z PMMA umożliwiający minimalny zakres skanowania w osiach X,Y= 50 x 50 cm i głębokości min. 40cm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803069D" w14:textId="77777777" w:rsidR="001A2447" w:rsidRPr="00B83A46" w:rsidRDefault="001A244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77216D01" w14:textId="77777777" w:rsidR="001A2447" w:rsidRPr="00B83A46" w:rsidRDefault="001A244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585FB380" w14:textId="77777777" w:rsidR="001A2447" w:rsidRPr="00B83A46" w:rsidRDefault="001A244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5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53E73A6D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15C2A11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7C6A491" w14:textId="5EDCD862" w:rsidR="00713A2C" w:rsidRPr="006F5D9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6F5D96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Rezerwuar wodny zintegrowany z podnośnikiem, sterowany elektrycznie, umożliwiający wpompowywanie i wypuszczanie wody ze zbiornika pomiarowego.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413A9EB" w14:textId="580230B6" w:rsidR="00713A2C" w:rsidRPr="00776D0E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6D0E">
              <w:rPr>
                <w:rFonts w:ascii="Arial" w:eastAsia="Arial" w:hAnsi="Arial" w:cs="Arial"/>
                <w:color w:val="000000"/>
                <w:sz w:val="18"/>
                <w:szCs w:val="18"/>
              </w:rPr>
              <w:t>TAK/NIE</w:t>
            </w:r>
            <w:r w:rsidR="00DE061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E9E2299" w14:textId="77777777" w:rsidR="00776D0E" w:rsidRPr="00776D0E" w:rsidRDefault="00776D0E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76D0E">
              <w:rPr>
                <w:rFonts w:ascii="Arial" w:eastAsia="Calibri" w:hAnsi="Arial" w:cs="Arial"/>
                <w:color w:val="000000"/>
                <w:sz w:val="18"/>
                <w:szCs w:val="18"/>
              </w:rPr>
              <w:t>TAK – 4 pkt.</w:t>
            </w:r>
          </w:p>
          <w:p w14:paraId="7AA43912" w14:textId="52E3614D" w:rsidR="00776D0E" w:rsidRPr="00B83A46" w:rsidRDefault="00776D0E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76D0E">
              <w:rPr>
                <w:rFonts w:ascii="Arial" w:eastAsia="Calibri" w:hAnsi="Arial" w:cs="Arial"/>
                <w:color w:val="000000"/>
                <w:sz w:val="18"/>
                <w:szCs w:val="18"/>
              </w:rPr>
              <w:t>NIE – 0 pkt</w:t>
            </w:r>
            <w:r w:rsidRPr="00776D0E">
              <w:rPr>
                <w:rFonts w:ascii="Arial" w:eastAsia="Calibri" w:hAnsi="Arial" w:cs="Arial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92E650C" w14:textId="6AFED863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0CD6C726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8B942DC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5ACE558" w14:textId="77777777" w:rsidR="00713A2C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Zakres ruch podnośnika ≥ 50 cm</w:t>
            </w:r>
          </w:p>
          <w:p w14:paraId="59C30CE7" w14:textId="77777777" w:rsidR="00776D0E" w:rsidRDefault="00776D0E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6D0E">
              <w:rPr>
                <w:rFonts w:ascii="Arial" w:eastAsia="Arial" w:hAnsi="Arial" w:cs="Arial"/>
                <w:color w:val="000000"/>
                <w:sz w:val="18"/>
                <w:szCs w:val="18"/>
              </w:rPr>
              <w:t>Praca podnośnika możliwa z pełnym fantomem wodnym.</w:t>
            </w:r>
          </w:p>
          <w:p w14:paraId="2646D4E7" w14:textId="679BC5B3" w:rsidR="00776D0E" w:rsidRPr="00B83A46" w:rsidRDefault="00776D0E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66279BD" w14:textId="35DA85E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AE4F6A5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4C8DF565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6A2C0EB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CCFAF1E" w14:textId="67BC385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Sensor poziomu wody do automatycznego napełniania, wypuszczania i sterowania poziomem wody w zbiorniku pomiarowym.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67DF12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8987A05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</w:p>
        </w:tc>
      </w:tr>
      <w:tr w:rsidR="00713A2C" w:rsidRPr="00B83A46" w14:paraId="7BB0435C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1A761F5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D65DA94" w14:textId="577C3D49" w:rsidR="00713A2C" w:rsidRPr="006F5D9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F5D96">
              <w:rPr>
                <w:rFonts w:ascii="Arial" w:eastAsia="Arial" w:hAnsi="Arial" w:cs="Arial"/>
                <w:bCs/>
                <w:sz w:val="18"/>
                <w:szCs w:val="18"/>
              </w:rPr>
              <w:t>System kontroli odparowania wody ze zbiornika pomiarowego.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77F5327" w14:textId="7B70A944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AA5F4E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</w:p>
        </w:tc>
      </w:tr>
      <w:tr w:rsidR="00713A2C" w:rsidRPr="00B83A46" w14:paraId="474B2FAD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7D0C0CE3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2576191" w14:textId="577FF1B7" w:rsidR="00713A2C" w:rsidRPr="006F5D9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F5D96">
              <w:rPr>
                <w:rFonts w:ascii="Arial" w:eastAsia="Arial" w:hAnsi="Arial" w:cs="Arial"/>
                <w:bCs/>
                <w:sz w:val="18"/>
                <w:szCs w:val="18"/>
              </w:rPr>
              <w:t>Wbudowany termometr do pomiaru temperatury wody oraz barometr do pomiaru ciśnienia powietrza z możliwością odczytu w programie sterującym fantomem oraz kalibracji krzyżowej przez użytkownika.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D46D050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  <w:p w14:paraId="20B288B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7C32E369" w14:textId="26B18E73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</w:p>
        </w:tc>
      </w:tr>
      <w:tr w:rsidR="00713A2C" w:rsidRPr="00B83A46" w14:paraId="56F41A2E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A70D57E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40F3E2F" w14:textId="4648708F" w:rsidR="00713A2C" w:rsidRPr="006F5D9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DE2465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Dwukanałowy elektrometr zintegrowany z podnośnikiem lub rozwiązanie równo</w:t>
            </w:r>
            <w:r w:rsidR="00F35C3E" w:rsidRPr="00DE2465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ważne</w:t>
            </w:r>
            <w:bookmarkStart w:id="0" w:name="_Hlk196746807"/>
            <w:r w:rsidR="00DE2465" w:rsidRPr="00DE2465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F35C3E" w:rsidRPr="00DE2465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(opisać rozwiązanie równoważne w rubryce OFEROWANE)</w:t>
            </w:r>
            <w:bookmarkEnd w:id="0"/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7D170AF" w14:textId="422B9A46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bookmarkStart w:id="1" w:name="_Hlk196746829"/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 w:rsidR="00F35C3E">
              <w:rPr>
                <w:rFonts w:ascii="Arial" w:eastAsia="Arial" w:hAnsi="Arial" w:cs="Arial"/>
                <w:color w:val="000000"/>
                <w:sz w:val="18"/>
                <w:szCs w:val="18"/>
              </w:rPr>
              <w:t>OPISAĆ</w:t>
            </w:r>
            <w:bookmarkEnd w:id="1"/>
          </w:p>
        </w:tc>
        <w:tc>
          <w:tcPr>
            <w:tcW w:w="2458" w:type="dxa"/>
            <w:shd w:val="clear" w:color="auto" w:fill="auto"/>
            <w:vAlign w:val="center"/>
          </w:tcPr>
          <w:p w14:paraId="48DCBAB9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60D32BAE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D9D41C8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4F18526" w14:textId="640DA9F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Bezprzewodowy pulpit sterowniczy umożliwiający 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sterowanie fantomem i rezerwuarem wodnym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DE2465">
              <w:rPr>
                <w:rFonts w:ascii="Arial" w:eastAsia="Arial" w:hAnsi="Arial" w:cs="Arial"/>
                <w:color w:val="000000"/>
                <w:sz w:val="18"/>
                <w:szCs w:val="18"/>
              </w:rPr>
              <w:t>lub rozwiązan</w:t>
            </w:r>
            <w:r w:rsidR="00DE2465" w:rsidRPr="00DE2465">
              <w:rPr>
                <w:rFonts w:ascii="Arial" w:eastAsia="Arial" w:hAnsi="Arial" w:cs="Arial"/>
                <w:color w:val="000000"/>
                <w:sz w:val="18"/>
                <w:szCs w:val="18"/>
              </w:rPr>
              <w:t>ie równoważne</w:t>
            </w:r>
            <w:r w:rsidR="00DE246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E2465" w:rsidRPr="00DE2465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(opisać rozwiązanie równoważne w rubryce OFEROWANE)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08DE770" w14:textId="00B36359" w:rsidR="00713A2C" w:rsidRPr="00B83A46" w:rsidRDefault="00DE2465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E2465">
              <w:rPr>
                <w:rFonts w:ascii="Arial" w:eastAsia="Arial" w:hAnsi="Arial" w:cs="Arial"/>
                <w:color w:val="000000"/>
                <w:sz w:val="18"/>
                <w:szCs w:val="18"/>
              </w:rPr>
              <w:t>TAK/OPISAĆ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5EF464FD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B1C2E54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03F9B7D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33CC5C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Fantom wyposażony w interfejsy WiFi i LAN do komunikacji z komputerem sterującym.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D7B5190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EF4A9A0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4D36D0B7" w14:textId="77777777" w:rsidTr="73A60F73">
        <w:trPr>
          <w:cantSplit/>
          <w:trHeight w:val="568"/>
        </w:trPr>
        <w:tc>
          <w:tcPr>
            <w:tcW w:w="1608" w:type="dxa"/>
            <w:shd w:val="clear" w:color="auto" w:fill="auto"/>
          </w:tcPr>
          <w:p w14:paraId="5D4F89FD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4F6D9809" w14:textId="118625A6" w:rsidR="00713A2C" w:rsidRPr="006F5D9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F5D96">
              <w:rPr>
                <w:rFonts w:ascii="Arial" w:hAnsi="Arial" w:cs="Arial"/>
                <w:sz w:val="18"/>
                <w:szCs w:val="18"/>
                <w:lang w:eastAsia="en-US"/>
              </w:rPr>
              <w:t>Dno zbiornika pomiarowego ukształtowane w sposób zapewniający całkowity odpływ wody ze zbiornika.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A6E650A" w14:textId="3217EDAB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8270D5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7E356857" w14:textId="77777777" w:rsidTr="73A60F73">
        <w:trPr>
          <w:cantSplit/>
          <w:trHeight w:val="1024"/>
        </w:trPr>
        <w:tc>
          <w:tcPr>
            <w:tcW w:w="1608" w:type="dxa"/>
            <w:shd w:val="clear" w:color="auto" w:fill="auto"/>
          </w:tcPr>
          <w:p w14:paraId="2329FFC5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D45E556" w14:textId="1530ACA4" w:rsidR="00713A2C" w:rsidRPr="00DF67F7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F67F7">
              <w:rPr>
                <w:rFonts w:ascii="Arial" w:eastAsia="Arial" w:hAnsi="Arial" w:cs="Arial"/>
                <w:color w:val="000000"/>
                <w:sz w:val="18"/>
                <w:szCs w:val="18"/>
              </w:rPr>
              <w:t>Funkcja automatyczn</w:t>
            </w:r>
            <w:r w:rsidRPr="00DF67F7">
              <w:rPr>
                <w:rFonts w:ascii="Arial" w:eastAsia="Arial" w:hAnsi="Arial" w:cs="Arial"/>
                <w:sz w:val="18"/>
                <w:szCs w:val="18"/>
              </w:rPr>
              <w:t>ej korekcji</w:t>
            </w:r>
            <w:r w:rsidRPr="00DF67F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pozycjonowania i poziomowania fantomu realizowana poprzez oprogramowanie sterujące ruchem detektora lub mechanicznie.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3244587" w14:textId="5788E5D4" w:rsidR="00713A2C" w:rsidRPr="00DF67F7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00797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  <w:r w:rsidR="008A599B" w:rsidRPr="00C00797">
              <w:rPr>
                <w:rFonts w:ascii="Arial" w:eastAsia="Arial" w:hAnsi="Arial" w:cs="Arial"/>
                <w:color w:val="000000"/>
                <w:sz w:val="18"/>
                <w:szCs w:val="18"/>
              </w:rPr>
              <w:t>/NIE</w:t>
            </w:r>
          </w:p>
          <w:p w14:paraId="497EF64C" w14:textId="07EDE971" w:rsidR="00DF67F7" w:rsidRPr="00DF67F7" w:rsidRDefault="00DF67F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F67F7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 xml:space="preserve">Poziomowanie realizowanie automatycznie - </w:t>
            </w:r>
            <w:r w:rsidRPr="00DF67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  <w:r w:rsidRPr="00DF67F7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>pkt</w:t>
            </w:r>
          </w:p>
          <w:p w14:paraId="1D7BD3A2" w14:textId="26BBA677" w:rsidR="00DF67F7" w:rsidRPr="00DF67F7" w:rsidRDefault="00DF67F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F67F7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>Mechaniczne poziomowanie manualne – 0pkt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0A327AA" w14:textId="4D214F18" w:rsidR="00713A2C" w:rsidRPr="00C22363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  <w:tr w:rsidR="00713A2C" w:rsidRPr="00B83A46" w14:paraId="3DE76042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31FFA0D9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6CA711C" w14:textId="681E9783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Tryb skanowania: ciągły i skokowy z regulacją prędkości /skoku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F62159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0E21FB6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ECF315A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ED0FDD5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2A6C560" w14:textId="7CF0DFE1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Dokładność pozycjonowania detektora pomiarowego na osi nie gorsza niż 0,1mm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2EEA40E" w14:textId="7AD5DC65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8187F0F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50A97F14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7064A754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0743C2C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Możliwość przeprowadzenia pomiarów TPR bez potrzeby instalowania 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dodatkowych akcesoriów.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6354B29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591424E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0FC89908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17D0CD1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5616CA5" w14:textId="2DB4C820" w:rsidR="00713A2C" w:rsidRPr="00540CED" w:rsidRDefault="00713A2C" w:rsidP="00187311">
            <w:pPr>
              <w:pStyle w:val="Normalny1"/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Oprogramowanie umożliwiające sterowanie procesem pomiarowym, położeniem detektora, analizę parametrów dozymetrycznych i geometrycznych wiązek terapeutycznych zgodnie z aktualnymi rekomendacjami TRS398/TG51 dla wiązek FF i FFF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591AAB2" w14:textId="77777777" w:rsidR="00713A2C" w:rsidRPr="00B83A46" w:rsidRDefault="00713A2C" w:rsidP="00187311">
            <w:pPr>
              <w:pStyle w:val="Normalny1"/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04E1D58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6B593E1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DA37624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22F7F954" w14:textId="27F99ACF" w:rsidR="00713A2C" w:rsidRPr="00540CED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Oprogramowanie umożliwiające sterowanie, analizę i porównanie pomiarów oraz 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analizę zgodnie z protokołami dozymetrycznymi oraz analizę gamma 1D.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E24D27A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5AB4653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2D599FE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EF6DB48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F472A00" w14:textId="4DF7C08B" w:rsidR="00713A2C" w:rsidRPr="00540CED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2827D695">
              <w:rPr>
                <w:rFonts w:ascii="Arial" w:eastAsia="Arial" w:hAnsi="Arial" w:cs="Arial"/>
                <w:sz w:val="18"/>
                <w:szCs w:val="18"/>
              </w:rPr>
              <w:t>Oprogramowania posiadające moduł eksportu danych pomiarowych do posiadanego przez Zamawiającego systemu planowania leczenia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Aria/Eclipse firmy Varian i równoważnych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82341D5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BA1375D" w14:textId="0620F5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231DC784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7816963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2AB4B2B7" w14:textId="7A77DDA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Funkcja automatycznego pomiaru współczynników Output Factor oraz możliwość tworzenia listy zadań.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138CF59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B77845E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B0F0"/>
                <w:sz w:val="18"/>
                <w:szCs w:val="18"/>
              </w:rPr>
              <w:t xml:space="preserve"> </w:t>
            </w:r>
          </w:p>
        </w:tc>
      </w:tr>
      <w:tr w:rsidR="00713A2C" w:rsidRPr="00B83A46" w14:paraId="0CFA4562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87BE3BA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8"/>
              </w:tabs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3DC2911" w14:textId="7CA9789C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Komory jonizacyjne cylindryczne o objętości czynnej nie większej niż 0.07cm3, wodoszczelne wraz z dedykowanym uchwytem do oferowanego analizatora pola. Pozwalające na pomiar pół od min. 2.5 cm x 2.5cm do 40cmx40cm</w:t>
            </w:r>
          </w:p>
          <w:p w14:paraId="31D68B08" w14:textId="0ACD2101" w:rsidR="00713A2C" w:rsidRPr="00B83A46" w:rsidRDefault="00713A2C" w:rsidP="00187311">
            <w:pPr>
              <w:pStyle w:val="Normalny1"/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2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EA081C8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E9FA142" w14:textId="3975849D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6C4DBCB9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7844835C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ind w:left="715" w:hanging="43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0F5F67E" w14:textId="333D2B89" w:rsidR="00713A2C" w:rsidRPr="0082177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F67F7">
              <w:rPr>
                <w:rFonts w:ascii="Arial" w:eastAsia="Arial" w:hAnsi="Arial" w:cs="Arial"/>
                <w:sz w:val="18"/>
                <w:szCs w:val="18"/>
              </w:rPr>
              <w:t>Referencyjna transmisyjna płasko-równoległa komora jonizacyjna o objętości nie mniejszej niż 10.5 cm</w:t>
            </w:r>
            <w:r w:rsidRPr="00DF67F7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 w:rsidRPr="00DF67F7">
              <w:rPr>
                <w:rFonts w:ascii="Arial" w:eastAsia="Arial" w:hAnsi="Arial" w:cs="Arial"/>
                <w:sz w:val="18"/>
                <w:szCs w:val="18"/>
              </w:rPr>
              <w:t xml:space="preserve">  odpowiednia do pomiarów pól stereotaktycznych, wodoszczelna wraz z dedykowanym uchwytem mocowanym do zbiornika wodnego lub rozwiązanie r</w:t>
            </w:r>
            <w:r w:rsidR="00DF67F7" w:rsidRPr="00DF67F7">
              <w:rPr>
                <w:rFonts w:ascii="Arial" w:eastAsia="Arial" w:hAnsi="Arial" w:cs="Arial"/>
                <w:sz w:val="18"/>
                <w:szCs w:val="18"/>
              </w:rPr>
              <w:t xml:space="preserve">ównoważne </w:t>
            </w:r>
            <w:r w:rsidR="00DF67F7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DF67F7" w:rsidRPr="00DF67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opisać rozwiązanie równoważne w rubryce OFEROWANE)</w:t>
            </w:r>
          </w:p>
          <w:p w14:paraId="6784C92B" w14:textId="76FDEC5A" w:rsidR="00713A2C" w:rsidRPr="00540CED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C2671F3" w14:textId="72A807B9" w:rsidR="00713A2C" w:rsidRPr="00B83A46" w:rsidRDefault="00DF67F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67F7">
              <w:rPr>
                <w:rFonts w:ascii="Arial" w:eastAsia="Arial" w:hAnsi="Arial" w:cs="Arial"/>
                <w:sz w:val="18"/>
                <w:szCs w:val="18"/>
              </w:rPr>
              <w:t>TAK/OPISAĆ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9EE76BC" w14:textId="0C84FF19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3EA63B18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7D4DE869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0D9F0DE" w14:textId="3BB1AB4A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Komora jonizacyjna o małej objętości czynnej nie większej niż 0.016cm</w:t>
            </w:r>
            <w:r w:rsidRPr="00B83A46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 do pomiaru małych pól</w:t>
            </w:r>
            <w:r w:rsidR="00DF67F7">
              <w:rPr>
                <w:rFonts w:ascii="Arial" w:eastAsia="Arial" w:hAnsi="Arial" w:cs="Arial"/>
                <w:sz w:val="18"/>
                <w:szCs w:val="18"/>
              </w:rPr>
              <w:t xml:space="preserve">, wodoodporna, 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wraz z dedykowanym uchwytem do oferowanego analizator pola.</w:t>
            </w:r>
          </w:p>
          <w:p w14:paraId="221E000E" w14:textId="5A1D6781" w:rsidR="00713A2C" w:rsidRPr="00540CED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73F4CE8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1A33EA0" w14:textId="7E859BB9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0C1F822D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B05244B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02F3925" w14:textId="484DDEF1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Cs/>
                <w:sz w:val="18"/>
                <w:szCs w:val="18"/>
              </w:rPr>
              <w:t>Komora jonizacyjna cylindryczna o objętości czynnej</w:t>
            </w:r>
            <w:r w:rsidR="00DF67F7">
              <w:rPr>
                <w:rFonts w:ascii="Arial" w:eastAsia="Arial" w:hAnsi="Arial" w:cs="Arial"/>
                <w:bCs/>
                <w:sz w:val="18"/>
                <w:szCs w:val="18"/>
              </w:rPr>
              <w:t xml:space="preserve"> nie większej</w:t>
            </w:r>
            <w:r w:rsidRPr="00B83A46">
              <w:rPr>
                <w:rFonts w:ascii="Arial" w:eastAsia="Arial" w:hAnsi="Arial" w:cs="Arial"/>
                <w:bCs/>
                <w:sz w:val="18"/>
                <w:szCs w:val="18"/>
              </w:rPr>
              <w:t xml:space="preserve"> 0,1</w:t>
            </w:r>
            <w:r w:rsidR="00DF67F7">
              <w:rPr>
                <w:rFonts w:ascii="Arial" w:eastAsia="Arial" w:hAnsi="Arial" w:cs="Arial"/>
                <w:bCs/>
                <w:sz w:val="18"/>
                <w:szCs w:val="18"/>
              </w:rPr>
              <w:t>3</w:t>
            </w:r>
            <w:r w:rsidRPr="00B83A46">
              <w:rPr>
                <w:rFonts w:ascii="Arial" w:eastAsia="Arial" w:hAnsi="Arial" w:cs="Arial"/>
                <w:bCs/>
                <w:sz w:val="18"/>
                <w:szCs w:val="18"/>
              </w:rPr>
              <w:t>cm</w:t>
            </w:r>
            <w:r w:rsidRPr="00B83A46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3</w:t>
            </w:r>
            <w:r w:rsidRPr="00B83A46">
              <w:rPr>
                <w:rFonts w:ascii="Arial" w:eastAsia="Arial" w:hAnsi="Arial" w:cs="Arial"/>
                <w:bCs/>
                <w:sz w:val="18"/>
                <w:szCs w:val="18"/>
              </w:rPr>
              <w:t>, wodoodporna wraz z uchwytem do oferowanego analizatora pola.</w:t>
            </w:r>
          </w:p>
          <w:p w14:paraId="6F4E2C22" w14:textId="3518A16C" w:rsidR="00713A2C" w:rsidRPr="00540CED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Cs/>
                <w:sz w:val="18"/>
                <w:szCs w:val="18"/>
              </w:rPr>
              <w:t>Ilość: 2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50011DC" w14:textId="6D0C011A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EB9E1FE" w14:textId="66B40AA8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7EE7C51B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0A35DFB0" w14:textId="77777777" w:rsidR="00713A2C" w:rsidRPr="00B83A46" w:rsidRDefault="00713A2C" w:rsidP="00187311">
            <w:pPr>
              <w:pStyle w:val="Normalny1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8"/>
              </w:tabs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C0A7342" w14:textId="264FA683" w:rsidR="00713A2C" w:rsidRPr="0082177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21776">
              <w:rPr>
                <w:rFonts w:ascii="Arial" w:eastAsia="Arial" w:hAnsi="Arial" w:cs="Arial"/>
                <w:bCs/>
                <w:sz w:val="18"/>
                <w:szCs w:val="18"/>
              </w:rPr>
              <w:t>Detektor diamentowy, wodoszczelny, objętość czynna nie większa niż 0.004mm</w:t>
            </w:r>
            <w:r w:rsidRPr="00821776">
              <w:rPr>
                <w:rFonts w:ascii="Arial" w:eastAsia="Arial" w:hAnsi="Arial" w:cs="Arial"/>
                <w:bCs/>
                <w:sz w:val="18"/>
                <w:szCs w:val="18"/>
                <w:vertAlign w:val="superscript"/>
              </w:rPr>
              <w:t>3</w:t>
            </w:r>
            <w:r w:rsidRPr="00821776">
              <w:rPr>
                <w:rFonts w:ascii="Arial" w:eastAsia="Arial" w:hAnsi="Arial" w:cs="Arial"/>
                <w:bCs/>
                <w:sz w:val="18"/>
                <w:szCs w:val="18"/>
              </w:rPr>
              <w:t xml:space="preserve">  wraz z dedykowanym uchwytem do oferowanego analizatora pola. </w:t>
            </w:r>
            <w:r w:rsidR="00DF67F7" w:rsidRPr="00DF67F7">
              <w:rPr>
                <w:rFonts w:ascii="Arial" w:eastAsia="Arial" w:hAnsi="Arial" w:cs="Arial"/>
                <w:sz w:val="18"/>
                <w:szCs w:val="18"/>
              </w:rPr>
              <w:t xml:space="preserve">lub rozwiązanie równoważne </w:t>
            </w:r>
            <w:r w:rsidR="00DF67F7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DF67F7" w:rsidRPr="00DF67F7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opisać rozwiązanie równoważne w rubryce OFEROWANE)</w:t>
            </w:r>
          </w:p>
          <w:p w14:paraId="6BDB8652" w14:textId="0CF572B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2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FBCF54B" w14:textId="4A6EE4D6" w:rsidR="00713A2C" w:rsidRPr="00B83A46" w:rsidRDefault="00DF67F7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67F7">
              <w:rPr>
                <w:rFonts w:ascii="Arial" w:eastAsia="Arial" w:hAnsi="Arial" w:cs="Arial"/>
                <w:sz w:val="18"/>
                <w:szCs w:val="18"/>
              </w:rPr>
              <w:t>TAK/OPISAĆ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F1B21AC" w14:textId="0B3B570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03327E46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2110239A" w14:textId="382C54E8" w:rsidR="00713A2C" w:rsidRPr="00B83A46" w:rsidRDefault="00713A2C" w:rsidP="00187311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6557A0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DAWKOMIERZE</w:t>
            </w:r>
            <w:r w:rsidR="00A455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(ELEKTROMETRY)</w:t>
            </w:r>
            <w:r w:rsidRPr="6557A0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REFERENCYJNE WRAZ Z WYPOSAŻENIEM</w:t>
            </w:r>
          </w:p>
        </w:tc>
      </w:tr>
      <w:tr w:rsidR="00713A2C" w:rsidRPr="00B83A46" w14:paraId="3EEFCEBC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323072A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8C9D8AB" w14:textId="49C9AC60" w:rsidR="00713A2C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21776">
              <w:rPr>
                <w:rFonts w:ascii="Arial" w:eastAsia="Arial" w:hAnsi="Arial" w:cs="Arial"/>
                <w:sz w:val="18"/>
                <w:szCs w:val="18"/>
              </w:rPr>
              <w:t>Dawkomierz klasy referencyjnej spełniający wymagania IEC60731(radioterapia), IEC62467-1(brachyterapia), IEC61674 (diagnostyka obrazowa)</w:t>
            </w:r>
            <w:r w:rsidR="00DF67F7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regulacj</w:t>
            </w:r>
            <w:r w:rsidR="00DF67F7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 napięcia ±400V z krokiem 1V, funkcj</w:t>
            </w:r>
            <w:r w:rsidR="00D851B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autostart/autostop</w:t>
            </w:r>
            <w:r w:rsidR="00D851B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851B6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omunikacja z oprogramowaniem oferowanym z analizatorem pola promieniowania.</w:t>
            </w:r>
            <w:r w:rsidR="00DF67F7">
              <w:t xml:space="preserve"> </w:t>
            </w:r>
            <w:r w:rsidR="00DF67F7" w:rsidRPr="00DF67F7">
              <w:rPr>
                <w:rFonts w:ascii="Arial" w:eastAsia="Arial" w:hAnsi="Arial" w:cs="Arial"/>
                <w:sz w:val="18"/>
                <w:szCs w:val="18"/>
              </w:rPr>
              <w:t>Kolorowy wyświetlacz WVGA umożliwiający  wyświetlanie dawki i mocy dawki oraz prądu i ładunku lub rozwiązanie r</w:t>
            </w:r>
            <w:r w:rsidR="00DF67F7" w:rsidRPr="00DF67F7">
              <w:rPr>
                <w:rFonts w:ascii="Arial" w:eastAsia="Arial" w:hAnsi="Arial" w:cs="Arial" w:hint="eastAsia"/>
                <w:sz w:val="18"/>
                <w:szCs w:val="18"/>
              </w:rPr>
              <w:t>ó</w:t>
            </w:r>
            <w:r w:rsidR="00DF67F7" w:rsidRPr="00DF67F7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D851B6">
              <w:rPr>
                <w:rFonts w:ascii="Arial" w:eastAsia="Arial" w:hAnsi="Arial" w:cs="Arial"/>
                <w:sz w:val="18"/>
                <w:szCs w:val="18"/>
              </w:rPr>
              <w:t xml:space="preserve">noważne </w:t>
            </w:r>
            <w:r w:rsidR="00D851B6" w:rsidRPr="00D851B6">
              <w:rPr>
                <w:rFonts w:ascii="Arial" w:eastAsia="Arial" w:hAnsi="Arial" w:cs="Arial"/>
                <w:sz w:val="18"/>
                <w:szCs w:val="18"/>
              </w:rPr>
              <w:t>(opisać rozwiązanie r</w:t>
            </w:r>
            <w:r w:rsidR="00D851B6" w:rsidRPr="00D851B6">
              <w:rPr>
                <w:rFonts w:ascii="Arial" w:eastAsia="Arial" w:hAnsi="Arial" w:cs="Arial" w:hint="eastAsia"/>
                <w:sz w:val="18"/>
                <w:szCs w:val="18"/>
              </w:rPr>
              <w:t>ó</w:t>
            </w:r>
            <w:r w:rsidR="00D851B6" w:rsidRPr="00D851B6">
              <w:rPr>
                <w:rFonts w:ascii="Arial" w:eastAsia="Arial" w:hAnsi="Arial" w:cs="Arial"/>
                <w:sz w:val="18"/>
                <w:szCs w:val="18"/>
              </w:rPr>
              <w:t>wnoważne w rubryce OFEROWANE)</w:t>
            </w:r>
          </w:p>
          <w:p w14:paraId="15598A4F" w14:textId="1CDBD6BD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2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71BC26E" w14:textId="5E102B24" w:rsidR="00713A2C" w:rsidRPr="00B83A46" w:rsidRDefault="00D851B6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51B6">
              <w:rPr>
                <w:rFonts w:ascii="Arial" w:eastAsia="Arial" w:hAnsi="Arial" w:cs="Arial"/>
                <w:sz w:val="18"/>
                <w:szCs w:val="18"/>
              </w:rPr>
              <w:t>TAK/OPISAĆ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EFEC59B" w14:textId="779F9134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51B4D827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0DACCDB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4F196C5" w14:textId="0DF47A26" w:rsidR="00713A2C" w:rsidRPr="0082177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21776">
              <w:rPr>
                <w:rFonts w:ascii="Arial" w:eastAsia="Arial" w:hAnsi="Arial" w:cs="Arial"/>
                <w:sz w:val="18"/>
                <w:szCs w:val="18"/>
              </w:rPr>
              <w:t>Dawkomierz z możliwoś</w:t>
            </w:r>
            <w:r>
              <w:rPr>
                <w:rFonts w:ascii="Arial" w:eastAsia="Arial" w:hAnsi="Arial" w:cs="Arial"/>
                <w:sz w:val="18"/>
                <w:szCs w:val="18"/>
              </w:rPr>
              <w:t>cią</w:t>
            </w:r>
            <w:r w:rsidRPr="00821776">
              <w:rPr>
                <w:rFonts w:ascii="Arial" w:eastAsia="Arial" w:hAnsi="Arial" w:cs="Arial"/>
                <w:sz w:val="18"/>
                <w:szCs w:val="18"/>
              </w:rPr>
              <w:t xml:space="preserve"> zdefiniowania przez użytkownika i zapisania w pamięci urządzenia predefiniowanych profili ustawień.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331D9A9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2F0247F" w14:textId="2406A6BE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5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0CF3E5F3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1D53CF8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C90B6AF" w14:textId="4CF62FA9" w:rsidR="00713A2C" w:rsidRPr="0082177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21776">
              <w:rPr>
                <w:rFonts w:ascii="Arial" w:eastAsia="Arial" w:hAnsi="Arial" w:cs="Arial"/>
                <w:sz w:val="18"/>
                <w:szCs w:val="18"/>
              </w:rPr>
              <w:t>Dawkomierz wykonujący szybkie obliczenia statystyczne: średnia arytmetyczna oraz odchylenie standardowe z wykonanej serii pomiarów.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462DE1F" w14:textId="77777777" w:rsidR="00713A2C" w:rsidRPr="00D851B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51B6">
              <w:rPr>
                <w:rFonts w:ascii="Arial" w:eastAsia="Arial" w:hAnsi="Arial" w:cs="Arial"/>
                <w:sz w:val="18"/>
                <w:szCs w:val="18"/>
              </w:rPr>
              <w:t>TAK/NIE</w:t>
            </w:r>
          </w:p>
          <w:p w14:paraId="01D9DA9D" w14:textId="77777777" w:rsidR="00D851B6" w:rsidRPr="00D851B6" w:rsidRDefault="00D851B6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51B6">
              <w:rPr>
                <w:rFonts w:ascii="Arial" w:eastAsia="Arial" w:hAnsi="Arial" w:cs="Arial"/>
                <w:sz w:val="18"/>
                <w:szCs w:val="18"/>
              </w:rPr>
              <w:t>TAK – 2 pkt.</w:t>
            </w:r>
          </w:p>
          <w:p w14:paraId="26BD2115" w14:textId="1DA4689E" w:rsidR="00D851B6" w:rsidRPr="00B83A46" w:rsidRDefault="00D851B6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51B6">
              <w:rPr>
                <w:rFonts w:ascii="Arial" w:eastAsia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9DBB678" w14:textId="35F1B9F6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5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0783E249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03C95247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D662DB5" w14:textId="4566B7C5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Komora jonizacyjna płasko-równoległa o objętości czynnej nie większej niż 0.35cm</w:t>
            </w:r>
            <w:r w:rsidRPr="00B83A46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 wraz z dedykowanym uchwytem do oferowanego fantomu analizatora pola.</w:t>
            </w:r>
          </w:p>
          <w:p w14:paraId="33F45045" w14:textId="7AE69E88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 : 2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3EB846E6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E84CB9C" w14:textId="10A4D5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25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3A2C" w:rsidRPr="00B83A46" w14:paraId="1C5F2629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98CD05A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A21F19F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Komora jonizacyjna typu Farmer o obj. czynnej 0.6cm</w:t>
            </w:r>
            <w:r w:rsidRPr="00B83A46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 wraz z dedykowanym uchwytem do oferowanego analizatora pola. </w:t>
            </w:r>
          </w:p>
          <w:p w14:paraId="633F544D" w14:textId="22CDB53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2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F91EB43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BFB2248" w14:textId="1E9DE1FE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1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F70FFAE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438BEDA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55696EF" w14:textId="6B8CEC52" w:rsidR="00713A2C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  <w:r w:rsidRPr="436C0BE6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  <w:t>Studzienkowa komora jonizacyjna (wentylowana) o obj. nominalnej nie większej niż 116cm</w:t>
            </w:r>
            <w:r w:rsidRPr="436C0BE6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  <w:vertAlign w:val="superscript"/>
              </w:rPr>
              <w:t>3</w:t>
            </w:r>
            <w:r w:rsidRPr="436C0BE6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  <w:t xml:space="preserve"> wraz z dedykowaną wkładką  umożliwiającą pomiar aktywności źródła   aparatu HDR (</w:t>
            </w:r>
            <w:r w:rsidRPr="00214359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  <w:t>prod</w:t>
            </w:r>
            <w:r w:rsidR="00214359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  <w:t xml:space="preserve">. </w:t>
            </w:r>
            <w:r w:rsidRPr="00214359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  <w:t>Varian).</w:t>
            </w:r>
            <w:r w:rsidRPr="436C0BE6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  <w:t xml:space="preserve"> Świadectwo kalibracji dla izotopu IR-192 </w:t>
            </w:r>
          </w:p>
          <w:p w14:paraId="6FFE98AB" w14:textId="2EF7D94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Ilość: 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533D268" w14:textId="37958D0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01BA40C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713A2C" w:rsidRPr="00B83A46" w14:paraId="44CC9BD8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0947AC12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DA0D25B" w14:textId="7CF2F5E3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Przewód pomiarowy łączący dawkomierz z komorami </w:t>
            </w:r>
            <w:r w:rsidRPr="00052817">
              <w:rPr>
                <w:rFonts w:ascii="Arial" w:eastAsia="Arial" w:hAnsi="Arial" w:cs="Arial"/>
                <w:sz w:val="18"/>
                <w:szCs w:val="18"/>
              </w:rPr>
              <w:t>jonizacyjnymi, przewód w metalowym oplocie przystosowany do montażu w ścianie, długość 30m</w:t>
            </w:r>
          </w:p>
          <w:p w14:paraId="3DB2C028" w14:textId="0313341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3E00B089">
              <w:rPr>
                <w:rFonts w:ascii="Arial" w:eastAsia="Arial" w:hAnsi="Arial" w:cs="Arial"/>
                <w:sz w:val="18"/>
                <w:szCs w:val="18"/>
              </w:rPr>
              <w:t>Ilość: 4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D8282DF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2E34B4C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713A2C" w:rsidRPr="00B83A46" w14:paraId="40F0049A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7C20919" w14:textId="77777777" w:rsidR="00713A2C" w:rsidRPr="00153143" w:rsidRDefault="00713A2C" w:rsidP="00187311">
            <w:pPr>
              <w:pStyle w:val="Normalny1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54F4980" w14:textId="31547EA5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Przedłużające przewody pomiarowe łączące dawkomierz z komorami jonizacyjnymi, długość 6m,</w:t>
            </w:r>
          </w:p>
          <w:p w14:paraId="59E3CD70" w14:textId="677B6161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6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34D14DC" w14:textId="3AB8BF4A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F26073A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713A2C" w:rsidRPr="00B83A46" w14:paraId="684F7A5A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78838342" w14:textId="18EAE51A" w:rsidR="00713A2C" w:rsidRPr="00B83A46" w:rsidRDefault="00713A2C" w:rsidP="73A60F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79" w:hanging="284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73A60F7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3. URZĄDZENIA DO CODZIENNEJ KONTROLI STABILNOŚCI PARAMETRÓW WIĄZKI TERAPEUTYCZNEJ - 3 kpl.</w:t>
            </w:r>
          </w:p>
        </w:tc>
      </w:tr>
      <w:tr w:rsidR="00713A2C" w:rsidRPr="00B83A46" w14:paraId="5B3BAE12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C15C6CE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A78AD3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Urządzenie do codziennych pomiarów i kontroli stałości parametrów wiązek terapeutycznych. Urządzenie umożliwiać będzie:</w:t>
            </w:r>
            <w:r w:rsidRPr="00B83A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992146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a) analizę płaskości wiązek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58C2FDD" w14:textId="29706139" w:rsidR="00713A2C" w:rsidRPr="00B83A46" w:rsidRDefault="00713A2C" w:rsidP="73A60F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2"/>
              </w:tabs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3A60F73">
              <w:rPr>
                <w:rFonts w:ascii="Arial" w:eastAsia="Arial" w:hAnsi="Arial" w:cs="Arial"/>
                <w:sz w:val="18"/>
                <w:szCs w:val="18"/>
              </w:rPr>
              <w:t>b) analizę symetrii wiązek w kierunku LR i GT</w:t>
            </w:r>
            <w:r w:rsidRPr="73A60F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9E2045" w14:textId="3AE3D49C" w:rsidR="00713A2C" w:rsidRPr="00B83A46" w:rsidRDefault="00713A2C" w:rsidP="73A60F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2"/>
              </w:tabs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3A60F73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73A60F73">
              <w:rPr>
                <w:rFonts w:ascii="Arial" w:eastAsia="Arial" w:hAnsi="Arial" w:cs="Arial"/>
                <w:sz w:val="18"/>
                <w:szCs w:val="18"/>
              </w:rPr>
              <w:t>analizę jakości wiązki terapeutycznej</w:t>
            </w:r>
          </w:p>
          <w:p w14:paraId="1848C67F" w14:textId="5858F044" w:rsidR="00713A2C" w:rsidRPr="00B83A46" w:rsidRDefault="00713A2C" w:rsidP="73A60F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2"/>
              </w:tabs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3A60F73">
              <w:rPr>
                <w:rFonts w:ascii="Arial" w:eastAsia="Arial" w:hAnsi="Arial" w:cs="Arial"/>
                <w:sz w:val="18"/>
                <w:szCs w:val="18"/>
              </w:rPr>
              <w:t>d)</w:t>
            </w:r>
            <w:r w:rsidRPr="73A60F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3A60F73">
              <w:rPr>
                <w:rFonts w:ascii="Arial" w:eastAsia="Arial" w:hAnsi="Arial" w:cs="Arial"/>
                <w:sz w:val="18"/>
                <w:szCs w:val="18"/>
              </w:rPr>
              <w:t>analizę stałości dawki w osi centralnej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3AF3AEEF" w14:textId="77777777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8AD487" w14:textId="77777777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080062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C037210" w14:textId="643C33FA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783C2D5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B91D5DD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4C63349" w14:textId="77777777" w:rsidR="00713A2C" w:rsidRPr="00052817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2"/>
              </w:tabs>
              <w:spacing w:before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52817">
              <w:rPr>
                <w:rFonts w:ascii="Arial" w:eastAsia="Arial" w:hAnsi="Arial" w:cs="Arial"/>
                <w:bCs/>
                <w:sz w:val="18"/>
                <w:szCs w:val="18"/>
              </w:rPr>
              <w:t>Urządzenie niewymagające podczas wykonywania pomiarów połączenia z komputerem.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02AA539C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5B564436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49BCC7ED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34D62F7C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7E8742D" w14:textId="766E0B6F" w:rsidR="00713A2C" w:rsidRPr="00052817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52817">
              <w:rPr>
                <w:rFonts w:ascii="Arial" w:eastAsia="Arial" w:hAnsi="Arial" w:cs="Arial"/>
                <w:sz w:val="18"/>
                <w:szCs w:val="18"/>
              </w:rPr>
              <w:t>Urządzenie posiadające wbudowany wyświetlacz z prezentowaniem wyników pomiaru bezpośrednio na wyświetlaczu urządzenia oraz zapisujące pomiary we wbudowanej pamięci wewnętrznej.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4BBDAACE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64E6D1D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5F5EB72F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A4EB97E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92F1447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Komory jonizacyjne jako element pomiarowy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4E29CB26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463451A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25E4D6EE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FA65D84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C5E69D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Automatyczna korekcja pomiaru na ciśnienie i temperaturę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0D0E611A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BAFE4AE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0F036218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7163BB5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AFD6107" w14:textId="77777777" w:rsidR="00713A2C" w:rsidRPr="00052817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52817">
              <w:rPr>
                <w:rFonts w:ascii="Arial" w:eastAsia="Arial" w:hAnsi="Arial" w:cs="Arial"/>
                <w:sz w:val="18"/>
                <w:szCs w:val="18"/>
              </w:rPr>
              <w:t>Rozmiar mierzonych pól min. 10x10cm i 20x20cm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35800DF4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CA41D44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4FDB2270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0FD6E287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1BD042C" w14:textId="77777777" w:rsidR="00713A2C" w:rsidRPr="00052817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52817">
              <w:rPr>
                <w:rFonts w:ascii="Arial" w:eastAsia="Arial" w:hAnsi="Arial" w:cs="Arial"/>
                <w:bCs/>
                <w:sz w:val="18"/>
                <w:szCs w:val="18"/>
              </w:rPr>
              <w:t>Zasilanie akumulatorowe oraz sieciowe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0B55EF7E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AD170A3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5E8FF688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4C4FB08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3DF1B4D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Urządzenie umożliwia pomiary wiązek bezfiltrowych (FFF) dla energii 6MV i 10MV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1127380F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89E5E2F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91ED117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3F1A7DB" w14:textId="77777777" w:rsidR="00713A2C" w:rsidRPr="00B83A46" w:rsidRDefault="00713A2C" w:rsidP="00187311">
            <w:pPr>
              <w:pStyle w:val="Normalny1"/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8C15E56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Oprogramowanie do odczytu, analizy i generowania raportów z pomiarów.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2D4D0B05" w14:textId="77777777" w:rsidR="00713A2C" w:rsidRPr="00B83A46" w:rsidRDefault="00713A2C" w:rsidP="00187311">
            <w:pPr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FAC895E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74EED98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6166942A" w14:textId="1846CF7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4. FANTOM </w:t>
            </w:r>
            <w:r w:rsidR="00A455E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(STAŁY) </w:t>
            </w:r>
            <w:r w:rsidRPr="00B83A4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PŁYTOWY – 1 kpl.</w:t>
            </w:r>
          </w:p>
        </w:tc>
      </w:tr>
      <w:tr w:rsidR="00713A2C" w:rsidRPr="00B83A46" w14:paraId="5963EA68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48DCB89" w14:textId="77777777" w:rsidR="00713A2C" w:rsidRPr="00B83A46" w:rsidRDefault="00713A2C" w:rsidP="00187311">
            <w:pPr>
              <w:pStyle w:val="Normalny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EC624F5" w14:textId="0610FA38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Fantom płytowy do pomiarów dozymetrycznych w radioterapii wykonany z materiału o gęstości zbliżonej do wody (nie więcej niż 1,05 g/cm3) 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62848AD7" w14:textId="545BEF97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1CF5105" w14:textId="168771D9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1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BBD85AF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370F6CF" w14:textId="77777777" w:rsidR="00713A2C" w:rsidRPr="00B83A46" w:rsidRDefault="00713A2C" w:rsidP="00187311">
            <w:pPr>
              <w:pStyle w:val="Normalny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6034500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Fantom składający się z 33 płyt o wymiarach 30cmx30cm w ilościach i grubościach jak poniżej:</w:t>
            </w:r>
          </w:p>
          <w:p w14:paraId="267B0657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-1 płyta o grubości 1mm</w:t>
            </w:r>
          </w:p>
          <w:p w14:paraId="58AEFC50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-2 płyty o grubości 2mm</w:t>
            </w:r>
          </w:p>
          <w:p w14:paraId="4C12788E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-1 płyta o grubości 5mm</w:t>
            </w:r>
          </w:p>
          <w:p w14:paraId="3FB9347F" w14:textId="7BA7C436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-29 płyt o grubości 10mm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3F1FC90C" w14:textId="6E1F49A5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170B43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2500F4B2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22642C2" w14:textId="77777777" w:rsidR="00713A2C" w:rsidRPr="00B83A46" w:rsidRDefault="00713A2C" w:rsidP="00187311">
            <w:pPr>
              <w:pStyle w:val="Normalny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0DC046F" w14:textId="31E18759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CC39BD7">
              <w:rPr>
                <w:rFonts w:ascii="Arial" w:eastAsia="Arial" w:hAnsi="Arial" w:cs="Arial"/>
                <w:sz w:val="18"/>
                <w:szCs w:val="18"/>
              </w:rPr>
              <w:t>Dodatkowa dedykowana płyta pozycjonująca do oferowanej komory jonizacyjnej typu Farmer 0.6cm</w:t>
            </w:r>
            <w:r w:rsidRPr="7CC39BD7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 w:rsidRPr="7CC39BD7">
              <w:rPr>
                <w:rFonts w:ascii="Arial" w:eastAsia="Arial" w:hAnsi="Arial" w:cs="Arial"/>
                <w:sz w:val="18"/>
                <w:szCs w:val="18"/>
              </w:rPr>
              <w:t xml:space="preserve"> oferowanej wraz z dawkomierzem referencyjnym.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43A30F1C" w14:textId="151ADFBF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1877784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CCBC7A8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5B4D019" w14:textId="77777777" w:rsidR="00713A2C" w:rsidRPr="00B83A46" w:rsidRDefault="00713A2C" w:rsidP="00187311">
            <w:pPr>
              <w:pStyle w:val="Normalny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49FF96A" w14:textId="27E2A4DB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CC39BD7">
              <w:rPr>
                <w:rFonts w:ascii="Arial" w:eastAsia="Arial" w:hAnsi="Arial" w:cs="Arial"/>
                <w:sz w:val="18"/>
                <w:szCs w:val="18"/>
              </w:rPr>
              <w:t>Dodatkowa dedykowana płyta pozycjonująca do oferowanej komory jonizacyjnej 0.016cm3 do małych pól oferowanej wraz z analizatorem pola.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18304967" w14:textId="674957BD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F7CAB7E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46BB370F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1468506" w14:textId="77777777" w:rsidR="00713A2C" w:rsidRPr="00B83A46" w:rsidRDefault="00713A2C" w:rsidP="00187311">
            <w:pPr>
              <w:pStyle w:val="Normalny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96A0A80" w14:textId="3413FC5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CC39BD7">
              <w:rPr>
                <w:rFonts w:ascii="Arial" w:eastAsia="Arial" w:hAnsi="Arial" w:cs="Arial"/>
                <w:sz w:val="18"/>
                <w:szCs w:val="18"/>
              </w:rPr>
              <w:t>Dodatkowa dedykowana płyta pozycjonująca do oferowanej płasko-równoległej komory jonizacyjnej o obj.0.35cm</w:t>
            </w:r>
            <w:r w:rsidRPr="7CC39BD7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 w:rsidRPr="7CC39BD7">
              <w:rPr>
                <w:rFonts w:ascii="Arial" w:eastAsia="Arial" w:hAnsi="Arial" w:cs="Arial"/>
                <w:sz w:val="18"/>
                <w:szCs w:val="18"/>
              </w:rPr>
              <w:t xml:space="preserve"> oferowanej wraz z dawkomierzem referencyjnym.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0421A9BE" w14:textId="08A73018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A799E5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4212B554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2B1AE6BD" w14:textId="4553EF9C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5. SYSTEM WERYFIKACJI PLANÓW LECZENIA PACJENTA – 1 KPL.</w:t>
            </w:r>
          </w:p>
        </w:tc>
      </w:tr>
      <w:tr w:rsidR="00713A2C" w:rsidRPr="00B83A46" w14:paraId="41B57233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64C57E6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9D4F28A" w14:textId="30D91F18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0"/>
              </w:tabs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System weryfikacji przeznaczony do pomiarów rozkładu dawki w technikach IMRT/VMAT/SBRT/SRS.</w:t>
            </w:r>
            <w:r w:rsidRPr="00B83A46">
              <w:rPr>
                <w:rFonts w:ascii="Arial" w:hAnsi="Arial" w:cs="Arial"/>
                <w:sz w:val="18"/>
                <w:szCs w:val="18"/>
              </w:rPr>
              <w:t xml:space="preserve"> Modułowa budowa umożliwiająca wykorzystanie systemu również do weryfikacji planów stereotaktycznych, kontroli codziennej aparatu i pomiarów w punkcie.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096965C3" w14:textId="7F24124C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B71A436" w14:textId="148A98B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6C1CB09F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3C47435E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062EDCD" w14:textId="60529D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Modułowy f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antom wyposażony w dwie wymienne wielodetektorowe matryce komór jonizacyjnych oraz płyty do pomiarów w punkcie (izocentrum)</w:t>
            </w:r>
          </w:p>
          <w:p w14:paraId="14F038FB" w14:textId="4F01DD3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Wykonany z materiału o gęstości zbliżonej do wody (nie większej niż 1.05 g/cm3)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5EC6A1C4" w14:textId="575F0694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538B8F8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6366250B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1107CE9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094BB6E" w14:textId="061BFBA5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Bezprzewodowy system śledzący ruch gantry i zachowujący stałą geometrię pomiaru, w której oś wiązki terapeutycznej jest zawsze prostopadła do płaszczyzny matrycy podczas realizacji dynamicznych planów (IMRT/VMAT/SRS/SBRT) w całym zakresie ruchu gantry.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4E73B10" w14:textId="38BC5D1D" w:rsidR="00713A2C" w:rsidRPr="00B83A46" w:rsidRDefault="00713A2C" w:rsidP="00187311">
            <w:pPr>
              <w:pStyle w:val="Normalny1"/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55D18EF5" w14:textId="2411526A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7B503A4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3AED978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5D93812" w14:textId="41BC5E26" w:rsidR="00713A2C" w:rsidRPr="00846B5E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B5E">
              <w:rPr>
                <w:rFonts w:ascii="Arial" w:eastAsia="Calibri" w:hAnsi="Arial" w:cs="Arial"/>
                <w:sz w:val="18"/>
                <w:szCs w:val="18"/>
              </w:rPr>
              <w:t>Matryca wielodetektorowa do pomiaru rozkładu dawki w technikach IMRT/VMAT, r</w:t>
            </w:r>
            <w:r w:rsidRPr="00846B5E">
              <w:rPr>
                <w:rFonts w:ascii="Arial" w:hAnsi="Arial" w:cs="Arial"/>
                <w:sz w:val="18"/>
                <w:szCs w:val="18"/>
              </w:rPr>
              <w:t>ozdzielczość przestrzenna zdefiniowana jako odległość między środkami komór - nie większa niż 7.5mm.</w:t>
            </w:r>
          </w:p>
          <w:p w14:paraId="5E009CCE" w14:textId="77777777" w:rsidR="00713A2C" w:rsidRPr="00846B5E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B5E">
              <w:rPr>
                <w:rFonts w:ascii="Arial" w:hAnsi="Arial" w:cs="Arial"/>
                <w:sz w:val="18"/>
                <w:szCs w:val="18"/>
              </w:rPr>
              <w:t>Rozmiar mierzonego pola nie mniejszy niż 27x27cm.</w:t>
            </w:r>
          </w:p>
          <w:p w14:paraId="41D0015C" w14:textId="77777777" w:rsidR="00713A2C" w:rsidRPr="00846B5E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B5E">
              <w:rPr>
                <w:rFonts w:ascii="Arial" w:hAnsi="Arial" w:cs="Arial"/>
                <w:sz w:val="18"/>
                <w:szCs w:val="18"/>
              </w:rPr>
              <w:t>Maks. moc dawki nie mniejsza niż 24Gy/min.</w:t>
            </w:r>
          </w:p>
          <w:p w14:paraId="4CCB10C5" w14:textId="4092B7F0" w:rsidR="00713A2C" w:rsidRPr="00846B5E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B5E">
              <w:rPr>
                <w:rFonts w:ascii="Arial" w:hAnsi="Arial" w:cs="Arial"/>
                <w:sz w:val="18"/>
                <w:szCs w:val="18"/>
              </w:rPr>
              <w:t>Matryca kompatybilna z oferowanym modułowym fantomem.</w:t>
            </w:r>
          </w:p>
          <w:p w14:paraId="35D97995" w14:textId="260CD603" w:rsidR="00713A2C" w:rsidRPr="00846B5E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46B5E">
              <w:rPr>
                <w:rFonts w:ascii="Arial" w:hAnsi="Arial" w:cs="Arial"/>
                <w:sz w:val="18"/>
                <w:szCs w:val="18"/>
              </w:rPr>
              <w:t>Ilość: 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CE0555E" w14:textId="77777777" w:rsidR="00713A2C" w:rsidRPr="00B83A46" w:rsidRDefault="00713A2C" w:rsidP="00187311">
            <w:pPr>
              <w:pStyle w:val="Normalny1"/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  <w:p w14:paraId="731A0A50" w14:textId="77777777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490AA050" w14:textId="47936D3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7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7BCA3810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5B6122B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34B47E6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83A46">
              <w:rPr>
                <w:rFonts w:ascii="Arial" w:eastAsia="Calibri" w:hAnsi="Arial" w:cs="Arial"/>
                <w:sz w:val="18"/>
                <w:szCs w:val="18"/>
              </w:rPr>
              <w:t>Matryca wielodetektorowa do pomiaru rozkładu dawki w technikach SRS/SBRT.</w:t>
            </w:r>
          </w:p>
          <w:p w14:paraId="3B962F20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A1203D1" w14:textId="77777777" w:rsidR="00713A2C" w:rsidRPr="00B83A46" w:rsidRDefault="00713A2C" w:rsidP="001873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Rozdzielczość przestrzenna (zdefiniowana jako odległość między środkami komór)</w:t>
            </w:r>
          </w:p>
          <w:p w14:paraId="6E71CCA1" w14:textId="13CB38BE" w:rsidR="00713A2C" w:rsidRPr="00B83A46" w:rsidRDefault="00713A2C" w:rsidP="00187311">
            <w:pPr>
              <w:pStyle w:val="Akapitzlist"/>
              <w:numPr>
                <w:ilvl w:val="0"/>
                <w:numId w:val="5"/>
              </w:numPr>
              <w:suppressAutoHyphens w:val="0"/>
              <w:ind w:left="109" w:hanging="109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7CC39BD7">
              <w:rPr>
                <w:rFonts w:ascii="Arial" w:hAnsi="Arial" w:cs="Arial"/>
                <w:sz w:val="18"/>
                <w:szCs w:val="18"/>
              </w:rPr>
              <w:t>Odległość między środkami komór nie większa niż 2.5 mm w obszarze centralnym min. 6.5cm x 6.5cm</w:t>
            </w:r>
          </w:p>
          <w:p w14:paraId="2CC65018" w14:textId="3D52C17B" w:rsidR="00713A2C" w:rsidRPr="00B83A46" w:rsidRDefault="00713A2C" w:rsidP="0018731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/>
              <w:ind w:left="109" w:hanging="109"/>
              <w:contextualSpacing/>
              <w:jc w:val="both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CC39BD7">
              <w:rPr>
                <w:rFonts w:ascii="Arial" w:hAnsi="Arial" w:cs="Arial"/>
                <w:sz w:val="18"/>
                <w:szCs w:val="18"/>
              </w:rPr>
              <w:t>Odległość między środkami komór nie większa niż 5mm poza obszarem centralnym (6.5cmx6,5cm)</w:t>
            </w:r>
          </w:p>
          <w:p w14:paraId="10EB8E44" w14:textId="108EA7FE" w:rsidR="00713A2C" w:rsidRPr="00846B5E" w:rsidRDefault="00713A2C" w:rsidP="00187311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/>
              <w:ind w:left="109" w:hanging="109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46B5E">
              <w:rPr>
                <w:rFonts w:ascii="Arial" w:hAnsi="Arial" w:cs="Arial"/>
                <w:sz w:val="18"/>
                <w:szCs w:val="18"/>
              </w:rPr>
              <w:t>Rozmiar mierzonego pola (zdefiniowanego w izocentrum): nie mniejszy niż 15cm x 15cm</w:t>
            </w:r>
          </w:p>
          <w:p w14:paraId="54E3C427" w14:textId="5E193CEC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7CC39BD7">
              <w:rPr>
                <w:rFonts w:ascii="Arial" w:hAnsi="Arial" w:cs="Arial"/>
                <w:sz w:val="18"/>
                <w:szCs w:val="18"/>
              </w:rPr>
              <w:t>Ilość: 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C872B34" w14:textId="77777777" w:rsidR="00713A2C" w:rsidRPr="00B83A46" w:rsidRDefault="00713A2C" w:rsidP="00187311">
            <w:pPr>
              <w:pStyle w:val="Normalny1"/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40E8DF6A" w14:textId="77777777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40CFB7C8" w14:textId="4EFB8674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7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008060C7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1A7F828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3E7D11F" w14:textId="31837B5C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7CC39BD7">
              <w:rPr>
                <w:rFonts w:ascii="Arial" w:hAnsi="Arial" w:cs="Arial"/>
                <w:sz w:val="18"/>
                <w:szCs w:val="18"/>
              </w:rPr>
              <w:t>Wkładki do fantomu do pomiarów oferowanymi komorami jonizacyjnymi typu Farmer 0.6cm3, 0.016cm3 oraz 0.07cm3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F4E941D" w14:textId="2D696D84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494EE2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66442E3A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29051DE8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4591211" w14:textId="410BD63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Komunikacja z komputerem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4359">
              <w:rPr>
                <w:rFonts w:ascii="Arial" w:hAnsi="Arial" w:cs="Arial"/>
                <w:sz w:val="18"/>
                <w:szCs w:val="18"/>
              </w:rPr>
              <w:t>sterującym</w:t>
            </w:r>
            <w:r w:rsidRPr="00B83A46">
              <w:rPr>
                <w:rFonts w:ascii="Arial" w:hAnsi="Arial" w:cs="Arial"/>
                <w:sz w:val="18"/>
                <w:szCs w:val="18"/>
              </w:rPr>
              <w:t xml:space="preserve"> poprzez interfejs ETHERNET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2816E647" w14:textId="4D494FEF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18CEBF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61DFC4AF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3FED49BB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D32653A" w14:textId="33626EE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Calibri" w:hAnsi="Arial" w:cs="Arial"/>
                <w:sz w:val="18"/>
                <w:szCs w:val="18"/>
              </w:rPr>
              <w:t>Wózek transportowy umożliwiający umieszczenie fantomu na stole terapeutycznym w pozycji pomiarowej bez konieczności jego ręcznego przenoszenia.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16210D3" w14:textId="447702A2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A2C55AF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5C36D44A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1209AF4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183EC36" w14:textId="2069F024" w:rsidR="00713A2C" w:rsidRPr="00B83A46" w:rsidRDefault="00713A2C" w:rsidP="001873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7CC39BD7">
              <w:rPr>
                <w:rFonts w:ascii="Arial" w:hAnsi="Arial" w:cs="Arial"/>
                <w:sz w:val="18"/>
                <w:szCs w:val="18"/>
              </w:rPr>
              <w:t>Oprogramowanie umożliwiające:</w:t>
            </w:r>
          </w:p>
          <w:p w14:paraId="6D09C894" w14:textId="77777777" w:rsidR="00713A2C" w:rsidRPr="00B83A46" w:rsidRDefault="00713A2C" w:rsidP="001873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 xml:space="preserve">a) rekonstrukcję dawki 3D w całej objętości fantomu na podstawie danych zmierzonych przez matrycę i informacji o kącie obrotu gantry. </w:t>
            </w:r>
          </w:p>
          <w:p w14:paraId="2B60C470" w14:textId="26F31D7E" w:rsidR="00713A2C" w:rsidRPr="00B83A46" w:rsidRDefault="00713A2C" w:rsidP="001873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b) porównanie zmierzonego rozkładu dawki z zaplanowanym w systemie planowania leczenia oraz analizę gamma 2D i 3D (dla technik 3D/IMRT/VMAT/SBRT/SRS)</w:t>
            </w:r>
          </w:p>
          <w:p w14:paraId="5C1A7659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c)generowanie raportów</w:t>
            </w:r>
          </w:p>
          <w:p w14:paraId="07BEA4A7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d)możliwość weryfikacji technik koplanarnych i niekoplanarnych</w:t>
            </w:r>
          </w:p>
          <w:p w14:paraId="3AE56F10" w14:textId="3D0E266B" w:rsidR="00713A2C" w:rsidRPr="00B83A46" w:rsidRDefault="00713A2C" w:rsidP="73A60F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73A60F73">
              <w:rPr>
                <w:rFonts w:ascii="Arial" w:hAnsi="Arial" w:cs="Arial"/>
                <w:sz w:val="18"/>
                <w:szCs w:val="18"/>
              </w:rPr>
              <w:t>e)</w:t>
            </w:r>
            <w:r w:rsidR="101E9EB5" w:rsidRPr="73A60F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3A60F73">
              <w:rPr>
                <w:rFonts w:ascii="Arial" w:hAnsi="Arial" w:cs="Arial"/>
                <w:sz w:val="18"/>
                <w:szCs w:val="18"/>
              </w:rPr>
              <w:t>możliwość weryfikacji planów wieloenergetycznych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EE28C49" w14:textId="24ACD6F2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42C8D56" w14:textId="5A73CAF0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1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605E2444" w14:textId="77777777" w:rsidTr="73A60F73">
        <w:trPr>
          <w:cantSplit/>
          <w:trHeight w:val="588"/>
        </w:trPr>
        <w:tc>
          <w:tcPr>
            <w:tcW w:w="1608" w:type="dxa"/>
            <w:shd w:val="clear" w:color="auto" w:fill="auto"/>
          </w:tcPr>
          <w:p w14:paraId="6A8005F7" w14:textId="77777777" w:rsidR="00713A2C" w:rsidRPr="00B83A46" w:rsidRDefault="00713A2C" w:rsidP="00187311">
            <w:pPr>
              <w:pStyle w:val="Normalny1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C71B46A" w14:textId="016F9AC3" w:rsidR="00713A2C" w:rsidRPr="00B83A46" w:rsidRDefault="00713A2C" w:rsidP="001873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A46">
              <w:rPr>
                <w:rFonts w:ascii="Arial" w:hAnsi="Arial" w:cs="Arial"/>
                <w:sz w:val="18"/>
                <w:szCs w:val="18"/>
              </w:rPr>
              <w:t>Oprogramowanie umożliwiające kontrolę parametrów wiązki terapeutycznej.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1231EA0" w14:textId="524E8BAE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B5AAAFA" w14:textId="0E1AD37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7A7EBA84" w14:textId="2A5160AA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78E168CF" w14:textId="21EFB1D5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291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6. FANTOM END-TO-END</w:t>
            </w:r>
          </w:p>
        </w:tc>
      </w:tr>
      <w:tr w:rsidR="00713A2C" w:rsidRPr="00B83A46" w14:paraId="29CED30B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A237666" w14:textId="77777777" w:rsidR="00713A2C" w:rsidRPr="00B83A46" w:rsidRDefault="00713A2C" w:rsidP="00187311">
            <w:pPr>
              <w:pStyle w:val="Normalny1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D820ADD" w14:textId="093BADE3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CC39BD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Modułowy fantom typu End2End umożliwiający przeprowadzanie zintegrowanych testów całego łańcucha leczenia w radioterapii technikami SRS, SBRT, SGRT. Fantom bazowy z możliwością umieszczenia w jego wnętrzu modułów dedykowanych do wykonania testów kontroli jakości. Znaczniki na zewnętrznej powierzchni określające zdefiniowane przesunięcie i rotację względem podstawy. Fantom wyposażony w następujące moduły.: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4447413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20E771AA" w14:textId="77777777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14:paraId="6A005521" w14:textId="24901D23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258A7D41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7E9DF383" w14:textId="77777777" w:rsidR="00713A2C" w:rsidRPr="00B83A46" w:rsidRDefault="00713A2C" w:rsidP="00187311">
            <w:pPr>
              <w:pStyle w:val="Normalny1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6FBC3D3" w14:textId="7B7F0D0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CC39BD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Moduł pozwalający na codzienne kontrole dokładności pozycjonowania przy użyciu obrazowania IGRT i SGRT zgodnie z zaleceniami AAPM TG-179 i TG-142 spełniający poniższe wymagania – 1szt.</w:t>
            </w:r>
          </w:p>
          <w:p w14:paraId="01A43C54" w14:textId="77777777" w:rsidR="00713A2C" w:rsidRPr="00B83A46" w:rsidRDefault="00713A2C" w:rsidP="00187311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</w:tabs>
              <w:spacing w:before="60"/>
              <w:ind w:left="147" w:hanging="142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Calibri" w:hAnsi="Arial" w:cs="Arial"/>
                <w:color w:val="000000"/>
                <w:sz w:val="18"/>
                <w:szCs w:val="18"/>
              </w:rPr>
              <w:t>Wbudowane równoważne tkankowo struktury kostne zapewniające widoczność na obrazach kV i MV.</w:t>
            </w:r>
          </w:p>
          <w:p w14:paraId="37CD0075" w14:textId="77777777" w:rsidR="00713A2C" w:rsidRPr="00B83A46" w:rsidRDefault="00713A2C" w:rsidP="00187311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</w:tabs>
              <w:spacing w:before="60"/>
              <w:ind w:left="147" w:hanging="142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Calibri" w:hAnsi="Arial" w:cs="Arial"/>
                <w:color w:val="000000"/>
                <w:sz w:val="18"/>
                <w:szCs w:val="18"/>
              </w:rPr>
              <w:t>Wbudowana sfera o wysokiej gęstości (ceramiczna) w izocentrum dla łatwego wykonania testu Winstona-Lutza wraz z oprogramowaniem do weryfikacji rozmiaru i pozycji izocentrum na podstawie obrazów EPID. Rozmiar sfery nie mniejszy niż 8mm.</w:t>
            </w:r>
          </w:p>
          <w:p w14:paraId="5F5B55CF" w14:textId="50DBDAEB" w:rsidR="00713A2C" w:rsidRPr="00B83A46" w:rsidRDefault="00713A2C" w:rsidP="00187311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</w:tabs>
              <w:spacing w:before="60"/>
              <w:ind w:left="147" w:hanging="142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Calibri" w:hAnsi="Arial" w:cs="Arial"/>
                <w:color w:val="000000"/>
                <w:sz w:val="18"/>
                <w:szCs w:val="18"/>
              </w:rPr>
              <w:t>Minimum 3 znaczniki widoczne w obrazowaniu CT pozwalające na ustalenie pozycji wbudowanej sfery.</w:t>
            </w:r>
          </w:p>
          <w:p w14:paraId="0C93D876" w14:textId="6F1C112F" w:rsidR="00713A2C" w:rsidRPr="00B83A46" w:rsidRDefault="00713A2C" w:rsidP="00187311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</w:tabs>
              <w:spacing w:before="60"/>
              <w:ind w:left="147" w:hanging="142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Calibri" w:hAnsi="Arial" w:cs="Arial"/>
                <w:color w:val="000000"/>
                <w:sz w:val="18"/>
                <w:szCs w:val="18"/>
              </w:rPr>
              <w:t>Dedykowana podstawa wymuszająca określoną rotację i translację fantomu w celu kontroli jakości np.:dla pozycjonowania stołów 6D.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EE3E1B0" w14:textId="23A9A6B7" w:rsidR="00713A2C" w:rsidRPr="00B83A46" w:rsidRDefault="00713A2C" w:rsidP="0018731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755E6F8" w14:textId="47BA9C02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2EFB8056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4C697E2" w14:textId="77777777" w:rsidR="00713A2C" w:rsidRPr="00B83A46" w:rsidRDefault="00713A2C" w:rsidP="00187311">
            <w:pPr>
              <w:pStyle w:val="Normalny1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1BDA3F3" w14:textId="704749C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Calibri" w:hAnsi="Arial" w:cs="Arial"/>
                <w:sz w:val="18"/>
                <w:szCs w:val="18"/>
              </w:rPr>
              <w:t xml:space="preserve">Moduł do pomiaru dawki w punkcie (izocentrum) detektorem diamentowym oraz komorą jonizacyjną 0.07cm3 oferowaną wraz z analizatorem pola. Moduł z wbudowanymi strukturami odpowiadającymi strukturom kostnym widocznymi w obrazowaniu kV, Możliwość weryfikacji planów niekoplanarnych. 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43477BDE" w14:textId="5B204F8E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867BE47" w14:textId="5CFFDFD4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A9E26D8" w14:textId="77777777" w:rsidTr="73A60F73">
        <w:trPr>
          <w:cantSplit/>
          <w:trHeight w:val="307"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77F2D9E5" w14:textId="67F3A06C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7. OPROGRAMOWANIE DO ZARZĄDZANIA DANYMI POMIAROWYMI</w:t>
            </w:r>
          </w:p>
        </w:tc>
      </w:tr>
      <w:tr w:rsidR="00713A2C" w:rsidRPr="00B83A46" w14:paraId="72E40DE0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DCFE3C1" w14:textId="77777777" w:rsidR="00713A2C" w:rsidRPr="00B83A46" w:rsidRDefault="00713A2C" w:rsidP="00187311">
            <w:pPr>
              <w:pStyle w:val="Normalny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B611A09" w14:textId="53EF6E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Oprogramowanie do zarządzania danymi pomiarowymi z oferowanych urządzeń.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6730AA94" w14:textId="64B83D95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510CCB67" w14:textId="5F3A9F75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3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8488B5C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0B87F092" w14:textId="77777777" w:rsidR="00713A2C" w:rsidRPr="00B83A46" w:rsidRDefault="00713A2C" w:rsidP="00187311">
            <w:pPr>
              <w:pStyle w:val="Normalny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924D9A4" w14:textId="54BF3E6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Oprogramowanie oparte o rozwiązania sieciowe z dostępem poprzez przeglądarkę internetową.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15BE6928" w14:textId="0B1F72B2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4D4F1AE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72644E60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7F38E985" w14:textId="77777777" w:rsidR="00713A2C" w:rsidRPr="00B83A46" w:rsidRDefault="00713A2C" w:rsidP="00187311">
            <w:pPr>
              <w:pStyle w:val="Normalny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5637DDD" w14:textId="6ACD8118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Definiowane przez użytkownika szablony protokołów umożliwiające dostosowanie do konkretnych potrzeb związanych z kontrolą jakości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14E06C84" w14:textId="507FC9EA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0AFC6A5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9CC0523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3F1672F2" w14:textId="77777777" w:rsidR="00713A2C" w:rsidRPr="00B83A46" w:rsidRDefault="00713A2C" w:rsidP="00187311">
            <w:pPr>
              <w:pStyle w:val="Normalny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B4479F7" w14:textId="7D6914E8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Pełna zgodność ze wszystkimi głównymi standardami kontroli jakości, w tym AAPM TG-142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6D07E094" w14:textId="5171F923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23F8486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4D9853E9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6D36636D" w14:textId="77777777" w:rsidR="00713A2C" w:rsidRPr="00B83A46" w:rsidRDefault="00713A2C" w:rsidP="00187311">
            <w:pPr>
              <w:pStyle w:val="Normalny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A913785" w14:textId="268C75FD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Możliwość śledzenia dokumentacji etapów pracy związanej z kontrolą jakości, takich jak wprowadzanie danych, modyfikacja i raportowanie.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100BCAF4" w14:textId="1C6F9978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F7599C1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50E9A937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5BDD872E" w14:textId="77777777" w:rsidR="00713A2C" w:rsidRPr="00B83A46" w:rsidRDefault="00713A2C" w:rsidP="00187311">
            <w:pPr>
              <w:pStyle w:val="Normalny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C97C5CD" w14:textId="6D724B8D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Analiza trendów w czasie i z wielu urządzeń pomiarowych.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458C3E5C" w14:textId="005F5DB3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041370D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5DD3B611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154AFD8B" w14:textId="77777777" w:rsidR="00713A2C" w:rsidRPr="00B83A46" w:rsidRDefault="00713A2C" w:rsidP="00187311">
            <w:pPr>
              <w:pStyle w:val="Normalny1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8ED7BE9" w14:textId="10E3940C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Licencja pływająca na minimum 3 użytkowników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49B77F3F" w14:textId="1D3F08F2" w:rsidR="00713A2C" w:rsidRPr="00B83A46" w:rsidRDefault="00713A2C" w:rsidP="0018731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F99796B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0454B8D3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33E8C830" w14:textId="4B646F8C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8. URZĄDZENIA KONTROLNE DO SPRAWDZENIA STABILNOŚCI KOMÓR JONIZACYJNYCH.</w:t>
            </w:r>
          </w:p>
        </w:tc>
      </w:tr>
      <w:tr w:rsidR="00713A2C" w:rsidRPr="00B83A46" w14:paraId="16FC58F7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1981F7A" w14:textId="77777777" w:rsidR="00713A2C" w:rsidRPr="00B83A46" w:rsidRDefault="00713A2C" w:rsidP="00187311">
            <w:pPr>
              <w:pStyle w:val="Normalny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E579375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 xml:space="preserve">Urządzenie kontrolne 90-Sr w pojemniku ochronnym do kontroli stabilności cylindrycznych komór jonizacyjnych wraz a adapterem do komory typu Farmer </w:t>
            </w:r>
          </w:p>
          <w:p w14:paraId="03FC53A2" w14:textId="7B3A4D05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02211438" w14:textId="73B60A50" w:rsidR="00713A2C" w:rsidRPr="00B83A46" w:rsidRDefault="00713A2C" w:rsidP="0018731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A115BD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13BB1A0E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011BE60A" w14:textId="77777777" w:rsidR="00713A2C" w:rsidRPr="00B83A46" w:rsidRDefault="00713A2C" w:rsidP="00187311">
            <w:pPr>
              <w:pStyle w:val="Normalny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537DCEA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Urządzenie kontrolne 90-Sr w pojemniku ochronnym do kontroli stabilności płasko-równoległych komór jonizacyjnych wraz a adapterem do komory 0.35cm</w:t>
            </w:r>
            <w:r w:rsidRPr="00B83A46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</w:t>
            </w:r>
            <w:r w:rsidRPr="00B83A4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654BFE9" w14:textId="68112E23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1C5322EB" w14:textId="5E64C14F" w:rsidR="00713A2C" w:rsidRPr="00B83A46" w:rsidRDefault="00713A2C" w:rsidP="00187311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3C6F451C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CC26EFE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47C71D78" w14:textId="62484222" w:rsidR="00713A2C" w:rsidRPr="00A61C6D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A61C6D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9.RADIOMETR</w:t>
            </w:r>
            <w:r w:rsidR="00A455E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DO POMIARÓW ŚRODOWISKOWYCH</w:t>
            </w:r>
          </w:p>
        </w:tc>
      </w:tr>
      <w:tr w:rsidR="00713A2C" w:rsidRPr="00B83A46" w14:paraId="31890871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EDD11E8" w14:textId="77777777" w:rsidR="00713A2C" w:rsidRPr="00B83A46" w:rsidRDefault="00713A2C" w:rsidP="00187311">
            <w:pPr>
              <w:pStyle w:val="Normalny1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204E1C0" w14:textId="7BA228CF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CC39BD7">
              <w:rPr>
                <w:rFonts w:ascii="Arial" w:eastAsia="Arial" w:hAnsi="Arial" w:cs="Arial"/>
                <w:sz w:val="18"/>
                <w:szCs w:val="18"/>
              </w:rPr>
              <w:t>Przenośny radiometr z detektorem ZnS o pow. min. 170cm2 pozwalający mierzyć promieniowania alfa/beta oraz posiadający dodatkowy wbudowany detektor do pomiarów mocy dawki promieniowania gamma. Ilość: 1 szt.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60554EE0" w14:textId="4B11EBD3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3BFD632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13A2C" w:rsidRPr="00B83A46" w14:paraId="383A26CA" w14:textId="77777777" w:rsidTr="73A60F73">
        <w:trPr>
          <w:cantSplit/>
        </w:trPr>
        <w:tc>
          <w:tcPr>
            <w:tcW w:w="9688" w:type="dxa"/>
            <w:gridSpan w:val="5"/>
            <w:shd w:val="clear" w:color="auto" w:fill="A6A6A6" w:themeFill="background1" w:themeFillShade="A6"/>
          </w:tcPr>
          <w:p w14:paraId="64700344" w14:textId="1482191E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Pr="00B83A4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.WYPOSAŻENIE KOMPUTEROWE</w:t>
            </w:r>
          </w:p>
        </w:tc>
      </w:tr>
      <w:tr w:rsidR="00713A2C" w:rsidRPr="00B83A46" w14:paraId="3728217B" w14:textId="77777777" w:rsidTr="73A60F73">
        <w:trPr>
          <w:cantSplit/>
        </w:trPr>
        <w:tc>
          <w:tcPr>
            <w:tcW w:w="1608" w:type="dxa"/>
            <w:shd w:val="clear" w:color="auto" w:fill="auto"/>
          </w:tcPr>
          <w:p w14:paraId="48A5FC4B" w14:textId="77777777" w:rsidR="00713A2C" w:rsidRPr="00B83A46" w:rsidRDefault="00713A2C" w:rsidP="00187311">
            <w:pPr>
              <w:pStyle w:val="Normalny1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/>
              <w:jc w:val="both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DDF8CD4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Komputer sterujący typu notebook min. 15.6” kompatybilny z wymaganiami oferowanego oprogramowania i sprzętu, wraz z myszką bezprzewodową i adapterem USB/Ethernet</w:t>
            </w:r>
          </w:p>
          <w:p w14:paraId="22CC99A5" w14:textId="665DC848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sz w:val="18"/>
                <w:szCs w:val="18"/>
              </w:rPr>
              <w:t>Ilość: 1szt.</w:t>
            </w:r>
          </w:p>
        </w:tc>
        <w:tc>
          <w:tcPr>
            <w:tcW w:w="2396" w:type="dxa"/>
            <w:gridSpan w:val="2"/>
            <w:shd w:val="clear" w:color="auto" w:fill="auto"/>
          </w:tcPr>
          <w:p w14:paraId="1E2F24F6" w14:textId="659A4BFB" w:rsidR="00713A2C" w:rsidRPr="00B83A46" w:rsidRDefault="00713A2C" w:rsidP="001873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1A9B8ED" w14:textId="77777777" w:rsidR="00713A2C" w:rsidRPr="00B83A46" w:rsidRDefault="00713A2C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155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480F3C" w14:textId="77777777" w:rsidR="009B0326" w:rsidRPr="00B83A46" w:rsidRDefault="009B0326" w:rsidP="00187311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9688" w:type="dxa"/>
        <w:tblInd w:w="-1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3226"/>
        <w:gridCol w:w="2410"/>
        <w:gridCol w:w="2444"/>
      </w:tblGrid>
      <w:tr w:rsidR="00B760F0" w:rsidRPr="00B83A46" w14:paraId="128344B1" w14:textId="77777777" w:rsidTr="73A60F73">
        <w:tc>
          <w:tcPr>
            <w:tcW w:w="9688" w:type="dxa"/>
            <w:gridSpan w:val="4"/>
            <w:shd w:val="clear" w:color="auto" w:fill="D9D9D9" w:themeFill="background1" w:themeFillShade="D9"/>
          </w:tcPr>
          <w:p w14:paraId="07B6FFE2" w14:textId="4D974612" w:rsidR="00B760F0" w:rsidRPr="00B83A46" w:rsidRDefault="00E635CD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 w:rsidR="00A61C6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 w:rsidRPr="00B83A4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 INNE WYMAGANIA</w:t>
            </w:r>
          </w:p>
        </w:tc>
      </w:tr>
      <w:tr w:rsidR="0095176F" w:rsidRPr="00B83A46" w14:paraId="22F335CD" w14:textId="77777777" w:rsidTr="73A60F73">
        <w:tc>
          <w:tcPr>
            <w:tcW w:w="1608" w:type="dxa"/>
            <w:shd w:val="clear" w:color="auto" w:fill="auto"/>
          </w:tcPr>
          <w:p w14:paraId="50EEE7A2" w14:textId="689BD82A" w:rsidR="0095176F" w:rsidRPr="00187311" w:rsidRDefault="0095176F" w:rsidP="00187311">
            <w:pPr>
              <w:pStyle w:val="Normalny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6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8390791" w14:textId="77BB8155" w:rsidR="0095176F" w:rsidRPr="00B83A46" w:rsidRDefault="0095176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Okres gwarancji </w:t>
            </w:r>
            <w:r w:rsidRPr="00B83A4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min. </w:t>
            </w:r>
            <w:r w:rsidR="00E535D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60</w:t>
            </w:r>
            <w:r w:rsidRPr="00B83A4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miesiące</w:t>
            </w: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obejmująca cały dostarczony sprzęt.</w:t>
            </w:r>
          </w:p>
          <w:p w14:paraId="3EE43E16" w14:textId="77777777" w:rsidR="0095176F" w:rsidRPr="00B83A46" w:rsidRDefault="0095176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Gwarancja liczona od daty uruchomienia aparatury potwierdzonego podpisaniem protokołu końcowego.</w:t>
            </w:r>
          </w:p>
        </w:tc>
        <w:tc>
          <w:tcPr>
            <w:tcW w:w="2410" w:type="dxa"/>
            <w:shd w:val="clear" w:color="auto" w:fill="auto"/>
          </w:tcPr>
          <w:p w14:paraId="552EA7EF" w14:textId="77777777" w:rsidR="0095176F" w:rsidRPr="00B83A46" w:rsidRDefault="0095176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79ED62C6" w14:textId="77777777" w:rsidR="0095176F" w:rsidRPr="00B83A46" w:rsidRDefault="0095176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56EFE" w:rsidRPr="00B83A46" w14:paraId="66D6807A" w14:textId="77777777" w:rsidTr="73A60F73">
        <w:tc>
          <w:tcPr>
            <w:tcW w:w="1608" w:type="dxa"/>
            <w:shd w:val="clear" w:color="auto" w:fill="auto"/>
          </w:tcPr>
          <w:p w14:paraId="7D5409AE" w14:textId="3DC0A9AF" w:rsidR="00F56EFE" w:rsidRPr="00187311" w:rsidRDefault="00F56EFE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C04550B" w14:textId="4CCA30B8" w:rsidR="00F56EFE" w:rsidRPr="00B83A46" w:rsidRDefault="00F56EFE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Bezpłatne aktualizacje oprogramowania w okresie trwania gwarancji</w:t>
            </w:r>
          </w:p>
        </w:tc>
        <w:tc>
          <w:tcPr>
            <w:tcW w:w="2410" w:type="dxa"/>
            <w:shd w:val="clear" w:color="auto" w:fill="auto"/>
          </w:tcPr>
          <w:p w14:paraId="6D3F5226" w14:textId="6DC077A3" w:rsidR="00F56EFE" w:rsidRPr="00B83A46" w:rsidRDefault="00F56EFE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313F5CC3" w14:textId="77777777" w:rsidR="00F56EFE" w:rsidRPr="00B83A46" w:rsidRDefault="00F56EFE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56EFE" w:rsidRPr="00B83A46" w14:paraId="32B21B73" w14:textId="77777777" w:rsidTr="73A60F73">
        <w:tc>
          <w:tcPr>
            <w:tcW w:w="1608" w:type="dxa"/>
            <w:shd w:val="clear" w:color="auto" w:fill="auto"/>
          </w:tcPr>
          <w:p w14:paraId="18F2F333" w14:textId="233A8407" w:rsidR="00F56EFE" w:rsidRPr="00187311" w:rsidRDefault="00F56EFE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B68B57B" w14:textId="789BD593" w:rsidR="00F56EFE" w:rsidRPr="00B83A46" w:rsidRDefault="00F56EFE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Przeglądy techniczne zgodnie z harmonogramem producenta w okresie trwania gwarancji</w:t>
            </w:r>
            <w:r w:rsidR="0089132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wykonywane przez autoryzowany serwis</w:t>
            </w:r>
            <w:r w:rsidR="00D851B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851B6" w:rsidRPr="00D851B6">
              <w:rPr>
                <w:rFonts w:ascii="Arial" w:eastAsia="Arial" w:hAnsi="Arial" w:cs="Arial"/>
                <w:color w:val="000000"/>
                <w:sz w:val="18"/>
                <w:szCs w:val="18"/>
              </w:rPr>
              <w:t>w czasie nie kolidującym z pracą kliniczną</w:t>
            </w:r>
          </w:p>
        </w:tc>
        <w:tc>
          <w:tcPr>
            <w:tcW w:w="2410" w:type="dxa"/>
            <w:shd w:val="clear" w:color="auto" w:fill="auto"/>
          </w:tcPr>
          <w:p w14:paraId="3B07143D" w14:textId="0BBA8CD9" w:rsidR="00F56EFE" w:rsidRPr="00B83A46" w:rsidRDefault="00F56EFE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19A038DC" w14:textId="77777777" w:rsidR="00F56EFE" w:rsidRPr="00B83A46" w:rsidRDefault="00F56EFE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14C5F40A" w14:textId="77777777" w:rsidTr="73A60F73">
        <w:tc>
          <w:tcPr>
            <w:tcW w:w="1608" w:type="dxa"/>
            <w:shd w:val="clear" w:color="auto" w:fill="auto"/>
          </w:tcPr>
          <w:p w14:paraId="3427416D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72858A3" w14:textId="3FD41A69" w:rsidR="00A452E2" w:rsidRPr="00DE0EE3" w:rsidRDefault="692777D6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3A60F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 ramach realizacji zamówienia Wykonawca przekaże pisemne i</w:t>
            </w:r>
            <w:r w:rsidR="0CC325BB" w:rsidRPr="73A60F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nformacje dotyczące wymaganych/zalecanych przeglądów przez producenta po okresie gwarancji</w:t>
            </w:r>
            <w:r w:rsidRPr="73A60F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6958B575" w:rsidRPr="73A60F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Zakres </w:t>
            </w:r>
            <w:r w:rsidR="1B4C92EE" w:rsidRPr="73A60F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informacji</w:t>
            </w:r>
            <w:r w:rsidR="0CC325BB" w:rsidRPr="73A60F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11DD4EB8" w14:textId="77777777" w:rsidR="00A452E2" w:rsidRPr="00DE0EE3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E0EE3">
              <w:rPr>
                <w:rFonts w:ascii="Arial" w:eastAsia="Arial" w:hAnsi="Arial" w:cs="Arial"/>
                <w:color w:val="000000"/>
                <w:sz w:val="18"/>
                <w:szCs w:val="18"/>
              </w:rPr>
              <w:t>- częstotliwość przegląd</w:t>
            </w:r>
            <w:r w:rsidRPr="00DE0EE3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ó</w:t>
            </w:r>
            <w:r w:rsidRPr="00DE0EE3"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</w:p>
          <w:p w14:paraId="722192BA" w14:textId="77777777" w:rsidR="00A452E2" w:rsidRPr="00DE0EE3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E0EE3">
              <w:rPr>
                <w:rFonts w:ascii="Arial" w:eastAsia="Arial" w:hAnsi="Arial" w:cs="Arial"/>
                <w:color w:val="000000"/>
                <w:sz w:val="18"/>
                <w:szCs w:val="18"/>
              </w:rPr>
              <w:t>- wykaz czynności wykonywanych przy przeglądzie (lista kontrolna)</w:t>
            </w:r>
          </w:p>
          <w:p w14:paraId="6105B2A9" w14:textId="0D06D805" w:rsidR="00A452E2" w:rsidRPr="00B83A46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E0EE3">
              <w:rPr>
                <w:rFonts w:ascii="Arial" w:eastAsia="Arial" w:hAnsi="Arial" w:cs="Arial"/>
                <w:color w:val="000000"/>
                <w:sz w:val="18"/>
                <w:szCs w:val="18"/>
              </w:rPr>
              <w:t>- wykaz części podlegających okresowej wymianie z podaniem zalecanej częstotliwości ich wymiany.</w:t>
            </w:r>
          </w:p>
        </w:tc>
        <w:tc>
          <w:tcPr>
            <w:tcW w:w="2410" w:type="dxa"/>
            <w:shd w:val="clear" w:color="auto" w:fill="auto"/>
          </w:tcPr>
          <w:p w14:paraId="32A3E2D9" w14:textId="430B1031" w:rsidR="00A452E2" w:rsidRPr="00B83A46" w:rsidRDefault="00A452E2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5442766C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7F62C84F" w14:textId="77777777" w:rsidTr="73A60F73">
        <w:tc>
          <w:tcPr>
            <w:tcW w:w="1608" w:type="dxa"/>
            <w:shd w:val="clear" w:color="auto" w:fill="auto"/>
          </w:tcPr>
          <w:p w14:paraId="3C9775B6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98B8948" w14:textId="48A0869D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Instrukcj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obsługi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dostarczanego wyposażenia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 języku polskim (przy dostawie) </w:t>
            </w:r>
            <w:r w:rsidRPr="00A452E2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–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 szt. w wersji papierowej i w wersji elektronicznej.</w:t>
            </w:r>
          </w:p>
        </w:tc>
        <w:tc>
          <w:tcPr>
            <w:tcW w:w="2410" w:type="dxa"/>
            <w:shd w:val="clear" w:color="auto" w:fill="auto"/>
          </w:tcPr>
          <w:p w14:paraId="191E518C" w14:textId="5D694B28" w:rsidR="00A452E2" w:rsidRDefault="00A452E2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3B2B18CA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78C1CBDE" w14:textId="77777777" w:rsidTr="73A60F73">
        <w:tc>
          <w:tcPr>
            <w:tcW w:w="1608" w:type="dxa"/>
            <w:shd w:val="clear" w:color="auto" w:fill="auto"/>
          </w:tcPr>
          <w:p w14:paraId="393858D7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1B4FD95" w14:textId="4BE403C7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Dokumentacja serwisowa i/lub oprogramowanie serwisowe na potrzeby Zamawiającego (dokumentacja zapewniająca co najmniej diagnostykę urządzenia, wykonywanie drobnych napraw, regulacji, etc.) (przy dostawie)</w:t>
            </w:r>
          </w:p>
        </w:tc>
        <w:tc>
          <w:tcPr>
            <w:tcW w:w="2410" w:type="dxa"/>
            <w:shd w:val="clear" w:color="auto" w:fill="auto"/>
          </w:tcPr>
          <w:p w14:paraId="57710FEC" w14:textId="76BB3166" w:rsidR="00A452E2" w:rsidRDefault="00A452E2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277CC5ED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693D1486" w14:textId="77777777" w:rsidTr="73A60F73">
        <w:tc>
          <w:tcPr>
            <w:tcW w:w="1608" w:type="dxa"/>
            <w:shd w:val="clear" w:color="auto" w:fill="auto"/>
          </w:tcPr>
          <w:p w14:paraId="12833179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4E0DAA13" w14:textId="3D9F0A81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 ramach dostawy Wykonawca zapewni </w:t>
            </w:r>
            <w:r w:rsidR="00F9073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potwierdzone zaświadczeniem,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szkolenie serwisowe personelu Zamawiającego z zakresu 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diagnostyk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urządze</w:t>
            </w:r>
            <w:r w:rsidR="00F9073D">
              <w:rPr>
                <w:rFonts w:ascii="Arial" w:eastAsia="Arial" w:hAnsi="Arial" w:cs="Arial"/>
                <w:color w:val="000000"/>
                <w:sz w:val="18"/>
                <w:szCs w:val="18"/>
              </w:rPr>
              <w:t>ń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, wykonywani</w:t>
            </w:r>
            <w:r w:rsidR="00F9073D"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drobnych napraw, regulacji</w:t>
            </w:r>
          </w:p>
        </w:tc>
        <w:tc>
          <w:tcPr>
            <w:tcW w:w="2410" w:type="dxa"/>
            <w:shd w:val="clear" w:color="auto" w:fill="auto"/>
          </w:tcPr>
          <w:p w14:paraId="7D4280CD" w14:textId="22A505E3" w:rsidR="00A452E2" w:rsidRDefault="00F9073D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7B5439DF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45480C48" w14:textId="77777777" w:rsidTr="73A60F73">
        <w:tc>
          <w:tcPr>
            <w:tcW w:w="1608" w:type="dxa"/>
            <w:shd w:val="clear" w:color="auto" w:fill="auto"/>
          </w:tcPr>
          <w:p w14:paraId="455FAF1D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02CDCAD9" w14:textId="76B3EAC2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52E2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2410" w:type="dxa"/>
            <w:shd w:val="clear" w:color="auto" w:fill="auto"/>
          </w:tcPr>
          <w:p w14:paraId="2BEB9C1C" w14:textId="23F7EE79" w:rsidR="00A452E2" w:rsidRDefault="00A452E2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08D09746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03A78EF4" w14:textId="77777777" w:rsidTr="73A60F73">
        <w:tc>
          <w:tcPr>
            <w:tcW w:w="1608" w:type="dxa"/>
            <w:shd w:val="clear" w:color="auto" w:fill="auto"/>
          </w:tcPr>
          <w:p w14:paraId="7ABCEB49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24C066E4" w14:textId="6A1316E1" w:rsidR="007E61A7" w:rsidRPr="008E05B3" w:rsidRDefault="0068529F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 ramach realizacji zamówienia Wykonawca przekaże pisemne informacje dotyczące </w:t>
            </w:r>
            <w:r w:rsidR="00A452E2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zalecan</w:t>
            </w:r>
            <w:r w:rsidR="007E61A7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ych</w:t>
            </w:r>
            <w:r w:rsidR="00A452E2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prepara</w:t>
            </w:r>
            <w:r w:rsidR="007E61A7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tów </w:t>
            </w:r>
            <w:r w:rsidR="00A452E2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myjąc</w:t>
            </w:r>
            <w:r w:rsidR="007E61A7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ych</w:t>
            </w:r>
            <w:r w:rsidR="00A452E2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dezynfekując</w:t>
            </w:r>
            <w:r w:rsidR="007E61A7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ych</w:t>
            </w:r>
            <w:r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8E05B3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dla </w:t>
            </w:r>
            <w:r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poszczególnych elementów zestawu</w:t>
            </w:r>
            <w:r w:rsidR="00A452E2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3C9B489B" w14:textId="0D9EBF81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Zalec</w:t>
            </w:r>
            <w:r w:rsidR="008E05B3"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enia</w:t>
            </w:r>
            <w:r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powinny zawierać nazwy związk</w:t>
            </w:r>
            <w:r w:rsidRPr="008E05B3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ó</w:t>
            </w:r>
            <w:r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w chemicznych a nie nazwy handlowe preparat</w:t>
            </w:r>
            <w:r w:rsidRPr="008E05B3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ó</w:t>
            </w:r>
            <w:r w:rsidRPr="008E05B3"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</w:p>
        </w:tc>
        <w:tc>
          <w:tcPr>
            <w:tcW w:w="2410" w:type="dxa"/>
            <w:shd w:val="clear" w:color="auto" w:fill="auto"/>
          </w:tcPr>
          <w:p w14:paraId="2C3D2A2B" w14:textId="1684E45A" w:rsidR="00A452E2" w:rsidRDefault="00A452E2" w:rsidP="00187311">
            <w:pPr>
              <w:pStyle w:val="Normalny1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41876E84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5176F" w:rsidRPr="00B83A46" w14:paraId="2D3B8CD8" w14:textId="77777777" w:rsidTr="73A60F73">
        <w:tc>
          <w:tcPr>
            <w:tcW w:w="1608" w:type="dxa"/>
            <w:shd w:val="clear" w:color="auto" w:fill="auto"/>
          </w:tcPr>
          <w:p w14:paraId="6763B44A" w14:textId="16E7D823" w:rsidR="0095176F" w:rsidRPr="00187311" w:rsidRDefault="0095176F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7086B46" w14:textId="3BAB6BE8" w:rsidR="0095176F" w:rsidRPr="00B83A46" w:rsidRDefault="0095176F" w:rsidP="00187311">
            <w:pPr>
              <w:pStyle w:val="Normalny1"/>
              <w:jc w:val="both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Autoryzowany serwis</w:t>
            </w:r>
            <w:r w:rsidR="00F56EFE"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 Polsce</w:t>
            </w: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190847F4" w14:textId="6D642DCC" w:rsidR="0095176F" w:rsidRPr="00B83A46" w:rsidRDefault="0095176F" w:rsidP="00187311">
            <w:pPr>
              <w:pStyle w:val="Normalny1"/>
              <w:jc w:val="both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Podać nazwę i siedzibę serwisu wraz ze sposobem kontaktowania (tel, mail). </w:t>
            </w:r>
          </w:p>
        </w:tc>
        <w:tc>
          <w:tcPr>
            <w:tcW w:w="2410" w:type="dxa"/>
            <w:shd w:val="clear" w:color="auto" w:fill="auto"/>
          </w:tcPr>
          <w:p w14:paraId="6DBD284A" w14:textId="792AB09B" w:rsidR="0095176F" w:rsidRPr="00B83A46" w:rsidRDefault="00164EB2" w:rsidP="00187311">
            <w:pPr>
              <w:pStyle w:val="Normalny1"/>
              <w:jc w:val="center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/OPISAĆ</w:t>
            </w:r>
          </w:p>
        </w:tc>
        <w:tc>
          <w:tcPr>
            <w:tcW w:w="2444" w:type="dxa"/>
            <w:shd w:val="clear" w:color="auto" w:fill="auto"/>
          </w:tcPr>
          <w:p w14:paraId="0CBF981F" w14:textId="77777777" w:rsidR="0095176F" w:rsidRPr="00B83A46" w:rsidRDefault="0095176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5176F" w:rsidRPr="00B83A46" w14:paraId="55CE3FE8" w14:textId="77777777" w:rsidTr="73A60F73">
        <w:tc>
          <w:tcPr>
            <w:tcW w:w="1608" w:type="dxa"/>
            <w:shd w:val="clear" w:color="auto" w:fill="auto"/>
          </w:tcPr>
          <w:p w14:paraId="6096FB0E" w14:textId="575B7727" w:rsidR="0095176F" w:rsidRPr="00187311" w:rsidRDefault="0095176F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B2A37F5" w14:textId="77777777" w:rsidR="0095176F" w:rsidRPr="00B83A46" w:rsidRDefault="0095176F" w:rsidP="00187311">
            <w:pPr>
              <w:pStyle w:val="Normalny1"/>
              <w:jc w:val="both"/>
              <w:rPr>
                <w:rFonts w:ascii="Arial" w:hAnsi="Arial" w:cs="Arial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Usunięcie awarii w okresie gwarancji:</w:t>
            </w:r>
          </w:p>
          <w:p w14:paraId="3DB16CC0" w14:textId="0FDF0AA8" w:rsidR="0095176F" w:rsidRPr="00B83A46" w:rsidRDefault="0095176F" w:rsidP="0018731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52" w:hanging="252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 czasie nie dłuższym niż do </w:t>
            </w:r>
            <w:r w:rsidR="00F56EFE"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14</w:t>
            </w: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dni roboczych od momentu zgłoszenia awarii w przypadku możliwości naprawy w siedzibie Zamawiającego</w:t>
            </w:r>
          </w:p>
          <w:p w14:paraId="5AA5C4CF" w14:textId="0E6DD557" w:rsidR="0095176F" w:rsidRPr="00B83A46" w:rsidRDefault="0095176F" w:rsidP="0018731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252" w:hanging="252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 czasie nie dłuższym niż </w:t>
            </w:r>
            <w:r w:rsidR="00F56EFE"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dni roboczych od momentu zgłoszenia awarii w przypadku konieczności sprowadzenia części z zagranicy lub naprawy urządzenia w siedzibie producenta</w:t>
            </w:r>
          </w:p>
        </w:tc>
        <w:tc>
          <w:tcPr>
            <w:tcW w:w="2410" w:type="dxa"/>
            <w:shd w:val="clear" w:color="auto" w:fill="auto"/>
          </w:tcPr>
          <w:p w14:paraId="247C28D8" w14:textId="77777777" w:rsidR="0095176F" w:rsidRPr="00B83A46" w:rsidRDefault="0095176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83A46"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4A37B2AC" w14:textId="77777777" w:rsidR="0095176F" w:rsidRPr="00B83A46" w:rsidRDefault="0095176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62E4C70B" w14:textId="77777777" w:rsidTr="73A60F73">
        <w:tc>
          <w:tcPr>
            <w:tcW w:w="1608" w:type="dxa"/>
            <w:shd w:val="clear" w:color="auto" w:fill="auto"/>
          </w:tcPr>
          <w:p w14:paraId="42CE28F4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A05E357" w14:textId="3BADBCD6" w:rsidR="00A452E2" w:rsidRPr="00B83A46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Zgłoszenie serwisowe ujawnionych usterek i awarii systemu w dni robocze w godz. 8.00-16.00 na adres e-mail. Strony dopuszczają możliwość telefonicznego zgłoszenia usterek lub awarii, co należy niezwłocznie potwierdzić e-mailem.</w:t>
            </w:r>
          </w:p>
        </w:tc>
        <w:tc>
          <w:tcPr>
            <w:tcW w:w="2410" w:type="dxa"/>
            <w:shd w:val="clear" w:color="auto" w:fill="auto"/>
          </w:tcPr>
          <w:p w14:paraId="4EEF847B" w14:textId="25628B79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55BA3088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676DDF6A" w14:textId="77777777" w:rsidTr="73A60F73">
        <w:tc>
          <w:tcPr>
            <w:tcW w:w="1608" w:type="dxa"/>
            <w:shd w:val="clear" w:color="auto" w:fill="auto"/>
          </w:tcPr>
          <w:p w14:paraId="66B06D2A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958D1CE" w14:textId="071967DA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Okres dostępności części zamiennych od daty sprzedaży przez min. 10 lat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7F7594BD" w14:textId="7AD12EF2" w:rsidR="00A452E2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5CD80CBF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6AEFAA15" w14:textId="77777777" w:rsidTr="73A60F73">
        <w:tc>
          <w:tcPr>
            <w:tcW w:w="1608" w:type="dxa"/>
            <w:shd w:val="clear" w:color="auto" w:fill="auto"/>
          </w:tcPr>
          <w:p w14:paraId="540A6DB9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2F2032CA" w14:textId="3EDD18B8" w:rsidR="00A452E2" w:rsidRPr="00A452E2" w:rsidRDefault="00387843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</w:t>
            </w:r>
            <w:r w:rsidR="00A452E2" w:rsidRPr="00EE45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rzedmiot oferty jest kompletny i będzie po zainstalowaniu gotowy do pracy bez żadnych dodatkowych zakup</w:t>
            </w:r>
            <w:r w:rsidR="00A452E2" w:rsidRPr="00EE452C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>ó</w:t>
            </w:r>
            <w:r w:rsidR="00A452E2" w:rsidRPr="00EE45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 lub koszt</w:t>
            </w:r>
            <w:r w:rsidR="00A452E2" w:rsidRPr="00EE452C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>ó</w:t>
            </w:r>
            <w:r w:rsidR="00A452E2" w:rsidRPr="00EE45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 po stronie Zamawiającego</w:t>
            </w:r>
          </w:p>
        </w:tc>
        <w:tc>
          <w:tcPr>
            <w:tcW w:w="2410" w:type="dxa"/>
            <w:shd w:val="clear" w:color="auto" w:fill="auto"/>
          </w:tcPr>
          <w:p w14:paraId="75749151" w14:textId="77777777" w:rsidR="00A452E2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TAK</w:t>
            </w:r>
          </w:p>
          <w:p w14:paraId="01494E65" w14:textId="77777777" w:rsidR="00A452E2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74513874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71603196" w14:textId="77777777" w:rsidTr="73A60F73">
        <w:tc>
          <w:tcPr>
            <w:tcW w:w="1608" w:type="dxa"/>
            <w:shd w:val="clear" w:color="auto" w:fill="auto"/>
          </w:tcPr>
          <w:p w14:paraId="014F41B0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897B342" w14:textId="12C9DDF6" w:rsid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E45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Wszelkie oprogramowanie związane z przedmiotem oferty, dostarczone będzie z bezterminową licencją na jego użytkowanie przez Zamawiającego, wliczoną w cenę przedmiotu oferty</w:t>
            </w:r>
          </w:p>
        </w:tc>
        <w:tc>
          <w:tcPr>
            <w:tcW w:w="2410" w:type="dxa"/>
            <w:shd w:val="clear" w:color="auto" w:fill="auto"/>
          </w:tcPr>
          <w:p w14:paraId="4EC4DF44" w14:textId="6554F377" w:rsidR="00A452E2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71B61568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1C331C06" w14:textId="77777777" w:rsidTr="73A60F73">
        <w:tc>
          <w:tcPr>
            <w:tcW w:w="1608" w:type="dxa"/>
            <w:shd w:val="clear" w:color="auto" w:fill="auto"/>
          </w:tcPr>
          <w:p w14:paraId="476CAE9B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2F735517" w14:textId="13F7C2D8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Wykonawca przeprowadzi</w:t>
            </w:r>
            <w:r w:rsidRPr="07FCF8AD">
              <w:rPr>
                <w:rFonts w:ascii="Arial" w:eastAsia="Arial" w:hAnsi="Arial" w:cs="Arial"/>
                <w:sz w:val="18"/>
                <w:szCs w:val="18"/>
              </w:rPr>
              <w:t xml:space="preserve"> wymagan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7FCF8AD">
              <w:rPr>
                <w:rFonts w:ascii="Arial" w:eastAsia="Arial" w:hAnsi="Arial" w:cs="Arial"/>
                <w:sz w:val="18"/>
                <w:szCs w:val="18"/>
              </w:rPr>
              <w:t xml:space="preserve"> prawem i zaleceniami producenta przedmiotu umowy test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7FCF8AD">
              <w:rPr>
                <w:rFonts w:ascii="Arial" w:eastAsia="Arial" w:hAnsi="Arial" w:cs="Arial"/>
                <w:sz w:val="18"/>
                <w:szCs w:val="18"/>
              </w:rPr>
              <w:t xml:space="preserve"> odbiorcz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7FCF8AD">
              <w:rPr>
                <w:rFonts w:ascii="Arial" w:eastAsia="Arial" w:hAnsi="Arial" w:cs="Arial"/>
                <w:sz w:val="18"/>
                <w:szCs w:val="18"/>
              </w:rPr>
              <w:t>i akceptacyjn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410" w:type="dxa"/>
            <w:shd w:val="clear" w:color="auto" w:fill="auto"/>
          </w:tcPr>
          <w:p w14:paraId="76941298" w14:textId="22FA9A08" w:rsidR="00A452E2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299A36C0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679F1804" w14:textId="77777777" w:rsidTr="73A60F73">
        <w:tc>
          <w:tcPr>
            <w:tcW w:w="1608" w:type="dxa"/>
            <w:shd w:val="clear" w:color="auto" w:fill="auto"/>
          </w:tcPr>
          <w:p w14:paraId="58B49920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23635810" w14:textId="23FF63E4" w:rsidR="00A452E2" w:rsidRDefault="0CC325BB" w:rsidP="00187311">
            <w:pPr>
              <w:pStyle w:val="Normalny1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3A60F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Wliczona w cenę dostawa, montaż i uruchomienie, przeszkolenie personelu medycznego, technicznego w zakresie eksploatacji i obsługi udokumentowane imiennymi zaświadczeniami</w:t>
            </w:r>
            <w:r w:rsidR="00A452E2">
              <w:tab/>
            </w:r>
          </w:p>
        </w:tc>
        <w:tc>
          <w:tcPr>
            <w:tcW w:w="2410" w:type="dxa"/>
            <w:shd w:val="clear" w:color="auto" w:fill="auto"/>
          </w:tcPr>
          <w:p w14:paraId="353625D2" w14:textId="090BA025" w:rsidR="00A452E2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7955B21E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0528A8DA" w14:textId="77777777" w:rsidTr="73A60F73">
        <w:tc>
          <w:tcPr>
            <w:tcW w:w="1608" w:type="dxa"/>
            <w:shd w:val="clear" w:color="auto" w:fill="auto"/>
          </w:tcPr>
          <w:p w14:paraId="5E2A5E7D" w14:textId="77777777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1A77B721" w14:textId="2FED6A77" w:rsidR="00A452E2" w:rsidRPr="00A452E2" w:rsidRDefault="00A452E2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Szkolenie z obsługi i eksploatacji urządzenia/urządze</w:t>
            </w:r>
            <w:r w:rsidRPr="00A452E2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ń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obejmuje zasady postępowania minimalizujące zużycie energii elektrycznej, wody oraz generowanie odpad</w:t>
            </w:r>
            <w:r w:rsidRPr="00A452E2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ó</w:t>
            </w:r>
            <w:r w:rsidRPr="00A452E2">
              <w:rPr>
                <w:rFonts w:ascii="Arial" w:eastAsia="Arial" w:hAnsi="Arial" w:cs="Arial"/>
                <w:color w:val="000000"/>
                <w:sz w:val="18"/>
                <w:szCs w:val="18"/>
              </w:rPr>
              <w:t>w, potwierdzone zaświadczeniem. Instrukcja zawierająca zasady postępowania minimalizujące zużycie e</w:t>
            </w:r>
            <w:r w:rsidRPr="00A452E2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nergii elektrycznej, wody oraz generowanie odpadów.</w:t>
            </w:r>
          </w:p>
        </w:tc>
        <w:tc>
          <w:tcPr>
            <w:tcW w:w="2410" w:type="dxa"/>
            <w:shd w:val="clear" w:color="auto" w:fill="auto"/>
          </w:tcPr>
          <w:p w14:paraId="7DB93F08" w14:textId="202528EE" w:rsidR="00A452E2" w:rsidRDefault="1A50555A" w:rsidP="0064957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jc w:val="center"/>
            </w:pPr>
            <w:r w:rsidRPr="00D27B2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46B41223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0EF78B7D" w14:textId="77777777" w:rsidTr="73A60F73">
        <w:trPr>
          <w:trHeight w:val="3535"/>
        </w:trPr>
        <w:tc>
          <w:tcPr>
            <w:tcW w:w="1608" w:type="dxa"/>
            <w:shd w:val="clear" w:color="auto" w:fill="auto"/>
          </w:tcPr>
          <w:p w14:paraId="0A329046" w14:textId="6AF6F519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3DA6385C" w14:textId="009111B8" w:rsidR="00A452E2" w:rsidRPr="00CD37BD" w:rsidRDefault="00A452E2" w:rsidP="00187311">
            <w:pPr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  <w:r w:rsidRPr="00CD37BD">
              <w:rPr>
                <w:rFonts w:ascii="Arial" w:eastAsia="Roboto" w:hAnsi="Arial" w:cs="Arial"/>
                <w:color w:val="0D0D0D" w:themeColor="text1" w:themeTint="F2"/>
                <w:sz w:val="18"/>
                <w:szCs w:val="18"/>
              </w:rPr>
              <w:t>Zamawiający wymaga przestrzegania w ramach realizacji zamówienia zasad gospodarki o obiegu zamkniętym, segregacji odpadów, wykorzystania bezpiecznych metod ich przetwarzania oraz stosowania surowców wtórnych tam, gdzie jest to możliwe;</w:t>
            </w:r>
            <w:r w:rsidRPr="00CD37B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</w:p>
          <w:p w14:paraId="50D5851A" w14:textId="293580D4" w:rsidR="00A452E2" w:rsidRPr="00AA6E16" w:rsidRDefault="00A452E2" w:rsidP="00187311">
            <w:pPr>
              <w:jc w:val="both"/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</w:pPr>
            <w:r w:rsidRPr="00CD37BD">
              <w:rPr>
                <w:rFonts w:ascii="Arial" w:eastAsia="Arial" w:hAnsi="Arial" w:cs="Arial"/>
                <w:color w:val="0D0D0D" w:themeColor="text1" w:themeTint="F2"/>
                <w:sz w:val="18"/>
                <w:szCs w:val="18"/>
              </w:rPr>
              <w:t>Wykonawca odpowiedzialny jest za odpowiednią segregację i utylizację wszelkich odpadów powstałych w wyniku realizacji zamówienia.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Wykonawca deklaruje, że jest wytwórcą odpadów powstałych w procesie dostawy lub wymiany wyposażenia.</w:t>
            </w:r>
          </w:p>
        </w:tc>
        <w:tc>
          <w:tcPr>
            <w:tcW w:w="2410" w:type="dxa"/>
            <w:shd w:val="clear" w:color="auto" w:fill="auto"/>
          </w:tcPr>
          <w:p w14:paraId="7B39C358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6557A0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TAK</w:t>
            </w:r>
          </w:p>
          <w:p w14:paraId="2A600EB6" w14:textId="155F09D5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422134E8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452E2" w:rsidRPr="00B83A46" w14:paraId="299D80E4" w14:textId="77777777" w:rsidTr="73A60F73">
        <w:tc>
          <w:tcPr>
            <w:tcW w:w="1608" w:type="dxa"/>
            <w:shd w:val="clear" w:color="auto" w:fill="auto"/>
          </w:tcPr>
          <w:p w14:paraId="345A0B1E" w14:textId="1F25A96F" w:rsidR="00A452E2" w:rsidRPr="00187311" w:rsidRDefault="00A452E2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7D694E71" w14:textId="5BA71E84" w:rsidR="00A452E2" w:rsidRPr="00EE452C" w:rsidRDefault="00AA6E16" w:rsidP="00187311">
            <w:pPr>
              <w:pStyle w:val="Normalny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A6E16">
              <w:rPr>
                <w:rFonts w:ascii="Arial" w:eastAsia="Arial" w:hAnsi="Arial" w:cs="Arial"/>
                <w:color w:val="000000"/>
                <w:sz w:val="18"/>
                <w:szCs w:val="18"/>
              </w:rPr>
              <w:t>Wszystkie opakowania powinny być jednoznacznie      oznaczone w zakresie możliwości ich recyklingu, a w przypadku braku takich oznacze</w:t>
            </w:r>
            <w:r w:rsidRPr="00AA6E16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ń</w:t>
            </w:r>
            <w:r w:rsidRPr="00AA6E1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Wykonawca powinien poinformować Zamawiającego o właściwej metodzie recyklingu.  </w:t>
            </w:r>
          </w:p>
        </w:tc>
        <w:tc>
          <w:tcPr>
            <w:tcW w:w="2410" w:type="dxa"/>
            <w:shd w:val="clear" w:color="auto" w:fill="auto"/>
          </w:tcPr>
          <w:p w14:paraId="4BF34F5E" w14:textId="36CF15FE" w:rsidR="00A452E2" w:rsidRPr="00B83A46" w:rsidRDefault="0045074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5074F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5038AEFA" w14:textId="77777777" w:rsidR="00A452E2" w:rsidRPr="00B83A46" w:rsidRDefault="00A452E2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A6E16" w:rsidRPr="00B83A46" w14:paraId="044E4B52" w14:textId="77777777" w:rsidTr="73A60F73">
        <w:tc>
          <w:tcPr>
            <w:tcW w:w="1608" w:type="dxa"/>
            <w:shd w:val="clear" w:color="auto" w:fill="auto"/>
          </w:tcPr>
          <w:p w14:paraId="03291133" w14:textId="77777777" w:rsidR="00AA6E16" w:rsidRPr="00187311" w:rsidRDefault="00AA6E16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5985932A" w14:textId="2DBA19C3" w:rsidR="00AA6E16" w:rsidRPr="00EE452C" w:rsidRDefault="00AA6E16" w:rsidP="00187311">
            <w:pPr>
              <w:pStyle w:val="Normalny1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A6E1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Wszędzie, gdzie jest to możliwe Wykonawca powinien odebrać komponenty i elementy, kt</w:t>
            </w:r>
            <w:r w:rsidRPr="00AA6E16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>ó</w:t>
            </w:r>
            <w:r w:rsidRPr="00AA6E1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 można ponownie wykorzystać.</w:t>
            </w:r>
          </w:p>
        </w:tc>
        <w:tc>
          <w:tcPr>
            <w:tcW w:w="2410" w:type="dxa"/>
            <w:shd w:val="clear" w:color="auto" w:fill="auto"/>
          </w:tcPr>
          <w:p w14:paraId="746B9098" w14:textId="3B3B90F8" w:rsidR="00AA6E16" w:rsidRPr="6557A0C8" w:rsidRDefault="0045074F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5074F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5D96FBFF" w14:textId="77777777" w:rsidR="00AA6E16" w:rsidRPr="00B83A46" w:rsidRDefault="00AA6E16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A6E16" w:rsidRPr="00B83A46" w14:paraId="34651D2A" w14:textId="77777777" w:rsidTr="73A60F73">
        <w:tc>
          <w:tcPr>
            <w:tcW w:w="1608" w:type="dxa"/>
            <w:shd w:val="clear" w:color="auto" w:fill="auto"/>
          </w:tcPr>
          <w:p w14:paraId="241765E8" w14:textId="77777777" w:rsidR="00AA6E16" w:rsidRPr="00187311" w:rsidRDefault="00AA6E16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186B838" w14:textId="77777777" w:rsidR="00AA6E16" w:rsidRPr="00C00797" w:rsidRDefault="00AA6E16" w:rsidP="00187311">
            <w:pPr>
              <w:pStyle w:val="Normalny1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0079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Wszelki sprzęt objęty dostawą lub wykorzystywany w ramach realizacji zamówienia tam, gdzie jest to adekwatne wymaganie, musi być zgodny z regulacjami dotyczącymi wykorzystania substancji chemicznych takich jak dyrektywy REACH i RoHS.</w:t>
            </w:r>
          </w:p>
          <w:p w14:paraId="30AD4874" w14:textId="71CDD545" w:rsidR="00102D79" w:rsidRPr="00C00797" w:rsidRDefault="00102D79" w:rsidP="00187311">
            <w:pPr>
              <w:pStyle w:val="Normalny1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DF50770" w14:textId="6BF44FB4" w:rsidR="0024278B" w:rsidRPr="00C00797" w:rsidRDefault="0045074F" w:rsidP="002427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00797">
              <w:rPr>
                <w:rFonts w:ascii="Arial" w:eastAsia="Arial" w:hAnsi="Arial" w:cs="Arial" w:hint="eastAsia"/>
                <w:color w:val="000000" w:themeColor="text1"/>
                <w:sz w:val="18"/>
                <w:szCs w:val="18"/>
              </w:rPr>
              <w:t>TAK</w:t>
            </w:r>
          </w:p>
          <w:p w14:paraId="02C15573" w14:textId="73C30BF4" w:rsidR="00AA6E16" w:rsidRPr="00C00797" w:rsidRDefault="00AA6E16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</w:tcPr>
          <w:p w14:paraId="4DF7BEF2" w14:textId="77777777" w:rsidR="00AA6E16" w:rsidRPr="00B83A46" w:rsidRDefault="00AA6E16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02D79" w:rsidRPr="00B83A46" w14:paraId="60EDC97B" w14:textId="77777777" w:rsidTr="73A60F73">
        <w:tc>
          <w:tcPr>
            <w:tcW w:w="1608" w:type="dxa"/>
            <w:shd w:val="clear" w:color="auto" w:fill="auto"/>
          </w:tcPr>
          <w:p w14:paraId="2270A20E" w14:textId="77777777" w:rsidR="00102D79" w:rsidRPr="00187311" w:rsidRDefault="00102D79" w:rsidP="00187311">
            <w:pPr>
              <w:pStyle w:val="Normalny1"/>
              <w:numPr>
                <w:ilvl w:val="0"/>
                <w:numId w:val="39"/>
              </w:numPr>
              <w:ind w:hanging="20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6" w:type="dxa"/>
            <w:shd w:val="clear" w:color="auto" w:fill="auto"/>
          </w:tcPr>
          <w:p w14:paraId="6B65DB8A" w14:textId="6A7FB8E8" w:rsidR="00102D79" w:rsidRPr="00C00797" w:rsidRDefault="564AE5CB" w:rsidP="73A60F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Urządzenia będ</w:t>
            </w:r>
            <w:r w:rsidR="789A345F"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ą</w:t>
            </w:r>
            <w:r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posiadać odpowiednią klasę energetyczną w celu optymalnego wykorzystania zasobów energetycznych. </w:t>
            </w:r>
            <w:r w:rsidR="789A345F"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Urządzenia</w:t>
            </w:r>
            <w:r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będą wyposażone w certyfikaty zgodności z </w:t>
            </w:r>
            <w:r w:rsidR="661EF186"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właściwymi </w:t>
            </w:r>
            <w:r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wymaganiami unijnymi dotyczącymi efektywności energetycznej.</w:t>
            </w:r>
            <w:r w:rsidR="553F5BF0"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Wykonawca przekaże Zamawiającemu </w:t>
            </w:r>
            <w:r w:rsidR="4716BD4E" w:rsidRPr="73A60F7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powyższe certyfikaty w ramach realizacji przedmiotu zamówienia.</w:t>
            </w:r>
          </w:p>
          <w:p w14:paraId="5605C8F4" w14:textId="77777777" w:rsidR="00102D79" w:rsidRPr="00C00797" w:rsidRDefault="00102D79" w:rsidP="00187311">
            <w:pPr>
              <w:pStyle w:val="Normalny1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6FB18A0" w14:textId="633519A9" w:rsidR="00102D79" w:rsidRPr="00C00797" w:rsidRDefault="00997A79" w:rsidP="0024278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0079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2444" w:type="dxa"/>
            <w:shd w:val="clear" w:color="auto" w:fill="auto"/>
          </w:tcPr>
          <w:p w14:paraId="59EC7FC0" w14:textId="77777777" w:rsidR="00102D79" w:rsidRPr="00B83A46" w:rsidRDefault="00102D79" w:rsidP="0018731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C0B7A0E" w14:textId="77777777" w:rsidR="00A62337" w:rsidRDefault="00A62337" w:rsidP="00A623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0533D5D5" w14:textId="38B6C646" w:rsidR="00A62337" w:rsidRPr="00B83A46" w:rsidRDefault="00A62337" w:rsidP="00A623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</w:p>
    <w:sectPr w:rsidR="00A62337" w:rsidRPr="00B83A46" w:rsidSect="00540CED">
      <w:headerReference w:type="default" r:id="rId12"/>
      <w:footerReference w:type="default" r:id="rId13"/>
      <w:pgSz w:w="12240" w:h="15840"/>
      <w:pgMar w:top="851" w:right="1417" w:bottom="708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0E52" w14:textId="77777777" w:rsidR="006B70C3" w:rsidRDefault="006B70C3" w:rsidP="009B0326">
      <w:pPr>
        <w:rPr>
          <w:rFonts w:hint="eastAsia"/>
        </w:rPr>
      </w:pPr>
      <w:r>
        <w:separator/>
      </w:r>
    </w:p>
  </w:endnote>
  <w:endnote w:type="continuationSeparator" w:id="0">
    <w:p w14:paraId="656E259B" w14:textId="77777777" w:rsidR="006B70C3" w:rsidRDefault="006B70C3" w:rsidP="009B0326">
      <w:pPr>
        <w:rPr>
          <w:rFonts w:hint="eastAsia"/>
        </w:rPr>
      </w:pPr>
      <w:r>
        <w:continuationSeparator/>
      </w:r>
    </w:p>
  </w:endnote>
  <w:endnote w:type="continuationNotice" w:id="1">
    <w:p w14:paraId="65FCA5EB" w14:textId="77777777" w:rsidR="006B70C3" w:rsidRDefault="006B70C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1432564" w14:paraId="2690DC36" w14:textId="77777777" w:rsidTr="71432564">
      <w:trPr>
        <w:trHeight w:val="300"/>
      </w:trPr>
      <w:tc>
        <w:tcPr>
          <w:tcW w:w="3135" w:type="dxa"/>
        </w:tcPr>
        <w:p w14:paraId="1834B49E" w14:textId="77923A92" w:rsidR="71432564" w:rsidRDefault="71432564" w:rsidP="71432564">
          <w:pPr>
            <w:pStyle w:val="Nagwek"/>
            <w:ind w:left="-115"/>
          </w:pPr>
        </w:p>
      </w:tc>
      <w:tc>
        <w:tcPr>
          <w:tcW w:w="3135" w:type="dxa"/>
        </w:tcPr>
        <w:p w14:paraId="55B480C1" w14:textId="07E42A22" w:rsidR="71432564" w:rsidRDefault="71432564" w:rsidP="71432564">
          <w:pPr>
            <w:pStyle w:val="Nagwek"/>
            <w:jc w:val="center"/>
          </w:pPr>
        </w:p>
      </w:tc>
      <w:tc>
        <w:tcPr>
          <w:tcW w:w="3135" w:type="dxa"/>
        </w:tcPr>
        <w:p w14:paraId="4BB3B542" w14:textId="27876701" w:rsidR="71432564" w:rsidRDefault="71432564" w:rsidP="71432564">
          <w:pPr>
            <w:pStyle w:val="Nagwek"/>
            <w:ind w:right="-115"/>
            <w:jc w:val="right"/>
          </w:pPr>
        </w:p>
      </w:tc>
    </w:tr>
  </w:tbl>
  <w:p w14:paraId="4B8CB764" w14:textId="19938318" w:rsidR="71432564" w:rsidRDefault="71432564" w:rsidP="71432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C537" w14:textId="77777777" w:rsidR="006B70C3" w:rsidRDefault="006B70C3" w:rsidP="009B0326">
      <w:pPr>
        <w:rPr>
          <w:rFonts w:hint="eastAsia"/>
        </w:rPr>
      </w:pPr>
      <w:r>
        <w:separator/>
      </w:r>
    </w:p>
  </w:footnote>
  <w:footnote w:type="continuationSeparator" w:id="0">
    <w:p w14:paraId="5F82BFDB" w14:textId="77777777" w:rsidR="006B70C3" w:rsidRDefault="006B70C3" w:rsidP="009B0326">
      <w:pPr>
        <w:rPr>
          <w:rFonts w:hint="eastAsia"/>
        </w:rPr>
      </w:pPr>
      <w:r>
        <w:continuationSeparator/>
      </w:r>
    </w:p>
  </w:footnote>
  <w:footnote w:type="continuationNotice" w:id="1">
    <w:p w14:paraId="47757417" w14:textId="77777777" w:rsidR="006B70C3" w:rsidRDefault="006B70C3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A340" w14:textId="37C3CE83" w:rsidR="009B0326" w:rsidRDefault="00500168">
    <w:pPr>
      <w:pStyle w:val="Normalny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w:drawing>
        <wp:inline distT="0" distB="0" distL="0" distR="0" wp14:anchorId="6DD65B77" wp14:editId="537FE94D">
          <wp:extent cx="5578475" cy="762000"/>
          <wp:effectExtent l="0" t="0" r="3175" b="0"/>
          <wp:docPr id="2116812166" name="Obraz 211681216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615298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84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59C"/>
    <w:multiLevelType w:val="hybridMultilevel"/>
    <w:tmpl w:val="0FCA0760"/>
    <w:lvl w:ilvl="0" w:tplc="A60A57BA">
      <w:start w:val="1"/>
      <w:numFmt w:val="decimal"/>
      <w:lvlText w:val="5.%1"/>
      <w:lvlJc w:val="left"/>
      <w:pPr>
        <w:ind w:left="1145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5720533"/>
    <w:multiLevelType w:val="hybridMultilevel"/>
    <w:tmpl w:val="6422E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55B"/>
    <w:multiLevelType w:val="hybridMultilevel"/>
    <w:tmpl w:val="D1D2EFC2"/>
    <w:lvl w:ilvl="0" w:tplc="9094155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A515F"/>
    <w:multiLevelType w:val="hybridMultilevel"/>
    <w:tmpl w:val="E7D095F2"/>
    <w:lvl w:ilvl="0" w:tplc="D2B04EFE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564460"/>
    <w:multiLevelType w:val="hybridMultilevel"/>
    <w:tmpl w:val="A6580514"/>
    <w:lvl w:ilvl="0" w:tplc="30044F5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93EBD"/>
    <w:multiLevelType w:val="hybridMultilevel"/>
    <w:tmpl w:val="449EB614"/>
    <w:lvl w:ilvl="0" w:tplc="6BE22CB6">
      <w:start w:val="1"/>
      <w:numFmt w:val="decimal"/>
      <w:lvlText w:val="11.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D7DBB"/>
    <w:multiLevelType w:val="hybridMultilevel"/>
    <w:tmpl w:val="9E14DEFE"/>
    <w:lvl w:ilvl="0" w:tplc="9094155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F45424"/>
    <w:multiLevelType w:val="hybridMultilevel"/>
    <w:tmpl w:val="ADC2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1251"/>
    <w:multiLevelType w:val="hybridMultilevel"/>
    <w:tmpl w:val="E4C4ADE2"/>
    <w:lvl w:ilvl="0" w:tplc="C7F8F198">
      <w:start w:val="1"/>
      <w:numFmt w:val="decimal"/>
      <w:lvlText w:val="9.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F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5A6C53"/>
    <w:multiLevelType w:val="multilevel"/>
    <w:tmpl w:val="ADECA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A27F4C"/>
    <w:multiLevelType w:val="multilevel"/>
    <w:tmpl w:val="BBEA8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EE6BDB"/>
    <w:multiLevelType w:val="hybridMultilevel"/>
    <w:tmpl w:val="1C90486C"/>
    <w:lvl w:ilvl="0" w:tplc="9094155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4F11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5542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E0373E"/>
    <w:multiLevelType w:val="hybridMultilevel"/>
    <w:tmpl w:val="08446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36AC"/>
    <w:multiLevelType w:val="multilevel"/>
    <w:tmpl w:val="464E9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8975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0E62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280583"/>
    <w:multiLevelType w:val="multilevel"/>
    <w:tmpl w:val="EFBEF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006CF2"/>
    <w:multiLevelType w:val="hybridMultilevel"/>
    <w:tmpl w:val="AC88794C"/>
    <w:lvl w:ilvl="0" w:tplc="9094155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1457E"/>
    <w:multiLevelType w:val="hybridMultilevel"/>
    <w:tmpl w:val="448077B0"/>
    <w:lvl w:ilvl="0" w:tplc="BADAD108">
      <w:start w:val="1"/>
      <w:numFmt w:val="decimal"/>
      <w:lvlText w:val="4.%1"/>
      <w:lvlJc w:val="left"/>
      <w:pPr>
        <w:ind w:left="786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0706D2"/>
    <w:multiLevelType w:val="multilevel"/>
    <w:tmpl w:val="60EA7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0E6A28"/>
    <w:multiLevelType w:val="hybridMultilevel"/>
    <w:tmpl w:val="8F843B14"/>
    <w:lvl w:ilvl="0" w:tplc="3D3C9DA0">
      <w:start w:val="1"/>
      <w:numFmt w:val="decimal"/>
      <w:lvlText w:val="6.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40C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F701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92351"/>
    <w:multiLevelType w:val="hybridMultilevel"/>
    <w:tmpl w:val="64662A2E"/>
    <w:lvl w:ilvl="0" w:tplc="0E427068">
      <w:start w:val="1"/>
      <w:numFmt w:val="decimal"/>
      <w:lvlText w:val="4.%1"/>
      <w:lvlJc w:val="left"/>
      <w:pPr>
        <w:ind w:left="144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7849D0"/>
    <w:multiLevelType w:val="hybridMultilevel"/>
    <w:tmpl w:val="006C6884"/>
    <w:lvl w:ilvl="0" w:tplc="0BE21AF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FB0A3E"/>
    <w:multiLevelType w:val="multilevel"/>
    <w:tmpl w:val="17CE94E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color w:val="0D0D0D" w:themeColor="text1" w:themeTint="F2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abstractNum w:abstractNumId="29" w15:restartNumberingAfterBreak="0">
    <w:nsid w:val="59C65684"/>
    <w:multiLevelType w:val="multilevel"/>
    <w:tmpl w:val="EADEF1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65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1" w:firstLine="0"/>
      </w:pPr>
      <w:rPr>
        <w:rFonts w:hint="default"/>
      </w:rPr>
    </w:lvl>
    <w:lvl w:ilvl="3">
      <w:start w:val="1"/>
      <w:numFmt w:val="bullet"/>
      <w:lvlText w:val="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firstLine="0"/>
      </w:pPr>
      <w:rPr>
        <w:rFonts w:hint="default"/>
      </w:rPr>
    </w:lvl>
  </w:abstractNum>
  <w:abstractNum w:abstractNumId="30" w15:restartNumberingAfterBreak="0">
    <w:nsid w:val="63EE7400"/>
    <w:multiLevelType w:val="hybridMultilevel"/>
    <w:tmpl w:val="CBBECC50"/>
    <w:lvl w:ilvl="0" w:tplc="9B10522E">
      <w:start w:val="1"/>
      <w:numFmt w:val="decimal"/>
      <w:lvlText w:val="7.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302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785F12"/>
    <w:multiLevelType w:val="hybridMultilevel"/>
    <w:tmpl w:val="1002721C"/>
    <w:lvl w:ilvl="0" w:tplc="930A8218">
      <w:start w:val="1"/>
      <w:numFmt w:val="decimal"/>
      <w:lvlText w:val="10.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8619C"/>
    <w:multiLevelType w:val="hybridMultilevel"/>
    <w:tmpl w:val="ADC28E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2166A"/>
    <w:multiLevelType w:val="multilevel"/>
    <w:tmpl w:val="7424E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FD18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EF34CB"/>
    <w:multiLevelType w:val="hybridMultilevel"/>
    <w:tmpl w:val="C0B68276"/>
    <w:lvl w:ilvl="0" w:tplc="75222BE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42D24"/>
    <w:multiLevelType w:val="hybridMultilevel"/>
    <w:tmpl w:val="D3422BFA"/>
    <w:lvl w:ilvl="0" w:tplc="0BE21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1FBD"/>
    <w:multiLevelType w:val="hybridMultilevel"/>
    <w:tmpl w:val="9C329520"/>
    <w:lvl w:ilvl="0" w:tplc="109468CA">
      <w:start w:val="1"/>
      <w:numFmt w:val="decimal"/>
      <w:lvlText w:val="8.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9313">
    <w:abstractNumId w:val="29"/>
  </w:num>
  <w:num w:numId="2" w16cid:durableId="744035288">
    <w:abstractNumId w:val="28"/>
  </w:num>
  <w:num w:numId="3" w16cid:durableId="408887989">
    <w:abstractNumId w:val="36"/>
  </w:num>
  <w:num w:numId="4" w16cid:durableId="1730421505">
    <w:abstractNumId w:val="3"/>
  </w:num>
  <w:num w:numId="5" w16cid:durableId="407389033">
    <w:abstractNumId w:val="15"/>
  </w:num>
  <w:num w:numId="6" w16cid:durableId="490751554">
    <w:abstractNumId w:val="1"/>
  </w:num>
  <w:num w:numId="7" w16cid:durableId="825586152">
    <w:abstractNumId w:val="7"/>
  </w:num>
  <w:num w:numId="8" w16cid:durableId="1596598203">
    <w:abstractNumId w:val="33"/>
  </w:num>
  <w:num w:numId="9" w16cid:durableId="930435286">
    <w:abstractNumId w:val="35"/>
  </w:num>
  <w:num w:numId="10" w16cid:durableId="788470789">
    <w:abstractNumId w:val="13"/>
  </w:num>
  <w:num w:numId="11" w16cid:durableId="1398285547">
    <w:abstractNumId w:val="37"/>
  </w:num>
  <w:num w:numId="12" w16cid:durableId="480661410">
    <w:abstractNumId w:val="25"/>
  </w:num>
  <w:num w:numId="13" w16cid:durableId="1188104189">
    <w:abstractNumId w:val="17"/>
  </w:num>
  <w:num w:numId="14" w16cid:durableId="2119714044">
    <w:abstractNumId w:val="22"/>
  </w:num>
  <w:num w:numId="15" w16cid:durableId="1275792603">
    <w:abstractNumId w:val="31"/>
  </w:num>
  <w:num w:numId="16" w16cid:durableId="405035868">
    <w:abstractNumId w:val="16"/>
  </w:num>
  <w:num w:numId="17" w16cid:durableId="1056472740">
    <w:abstractNumId w:val="18"/>
  </w:num>
  <w:num w:numId="18" w16cid:durableId="426197613">
    <w:abstractNumId w:val="9"/>
  </w:num>
  <w:num w:numId="19" w16cid:durableId="910427849">
    <w:abstractNumId w:val="34"/>
  </w:num>
  <w:num w:numId="20" w16cid:durableId="904756723">
    <w:abstractNumId w:val="14"/>
  </w:num>
  <w:num w:numId="21" w16cid:durableId="1357081572">
    <w:abstractNumId w:val="11"/>
  </w:num>
  <w:num w:numId="22" w16cid:durableId="2020425785">
    <w:abstractNumId w:val="6"/>
  </w:num>
  <w:num w:numId="23" w16cid:durableId="1186863678">
    <w:abstractNumId w:val="2"/>
  </w:num>
  <w:num w:numId="24" w16cid:durableId="2042168356">
    <w:abstractNumId w:val="27"/>
  </w:num>
  <w:num w:numId="25" w16cid:durableId="1039087206">
    <w:abstractNumId w:val="10"/>
  </w:num>
  <w:num w:numId="26" w16cid:durableId="331957365">
    <w:abstractNumId w:val="19"/>
  </w:num>
  <w:num w:numId="27" w16cid:durableId="1698656651">
    <w:abstractNumId w:val="24"/>
  </w:num>
  <w:num w:numId="28" w16cid:durableId="820121847">
    <w:abstractNumId w:val="12"/>
  </w:num>
  <w:num w:numId="29" w16cid:durableId="1430469366">
    <w:abstractNumId w:val="20"/>
  </w:num>
  <w:num w:numId="30" w16cid:durableId="224148124">
    <w:abstractNumId w:val="26"/>
  </w:num>
  <w:num w:numId="31" w16cid:durableId="1422094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5722186">
    <w:abstractNumId w:val="21"/>
  </w:num>
  <w:num w:numId="33" w16cid:durableId="220603891">
    <w:abstractNumId w:val="0"/>
  </w:num>
  <w:num w:numId="34" w16cid:durableId="624775491">
    <w:abstractNumId w:val="23"/>
  </w:num>
  <w:num w:numId="35" w16cid:durableId="2131509894">
    <w:abstractNumId w:val="30"/>
  </w:num>
  <w:num w:numId="36" w16cid:durableId="1282103765">
    <w:abstractNumId w:val="38"/>
  </w:num>
  <w:num w:numId="37" w16cid:durableId="2134519711">
    <w:abstractNumId w:val="8"/>
  </w:num>
  <w:num w:numId="38" w16cid:durableId="806321596">
    <w:abstractNumId w:val="32"/>
  </w:num>
  <w:num w:numId="39" w16cid:durableId="1209144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26"/>
    <w:rsid w:val="00000DD1"/>
    <w:rsid w:val="00004B59"/>
    <w:rsid w:val="00006B45"/>
    <w:rsid w:val="000127B0"/>
    <w:rsid w:val="0001333A"/>
    <w:rsid w:val="00033ABB"/>
    <w:rsid w:val="00042092"/>
    <w:rsid w:val="00052817"/>
    <w:rsid w:val="000578E4"/>
    <w:rsid w:val="00064D4E"/>
    <w:rsid w:val="00065505"/>
    <w:rsid w:val="000956DC"/>
    <w:rsid w:val="000D4430"/>
    <w:rsid w:val="000D4D60"/>
    <w:rsid w:val="000E0129"/>
    <w:rsid w:val="000E70E3"/>
    <w:rsid w:val="000F6478"/>
    <w:rsid w:val="00102D79"/>
    <w:rsid w:val="00105C5F"/>
    <w:rsid w:val="00115200"/>
    <w:rsid w:val="0013293E"/>
    <w:rsid w:val="001425DA"/>
    <w:rsid w:val="00153143"/>
    <w:rsid w:val="0015412E"/>
    <w:rsid w:val="001544B1"/>
    <w:rsid w:val="00160438"/>
    <w:rsid w:val="00164EB2"/>
    <w:rsid w:val="00170A3D"/>
    <w:rsid w:val="00175872"/>
    <w:rsid w:val="00187311"/>
    <w:rsid w:val="001905FF"/>
    <w:rsid w:val="001A17E9"/>
    <w:rsid w:val="001A2447"/>
    <w:rsid w:val="001B2BFE"/>
    <w:rsid w:val="001C3596"/>
    <w:rsid w:val="001E429D"/>
    <w:rsid w:val="001E68C5"/>
    <w:rsid w:val="00200A69"/>
    <w:rsid w:val="00202554"/>
    <w:rsid w:val="00214359"/>
    <w:rsid w:val="00223709"/>
    <w:rsid w:val="00224779"/>
    <w:rsid w:val="0022597D"/>
    <w:rsid w:val="00234EEF"/>
    <w:rsid w:val="00241FF1"/>
    <w:rsid w:val="0024278B"/>
    <w:rsid w:val="00246017"/>
    <w:rsid w:val="00253826"/>
    <w:rsid w:val="002811B7"/>
    <w:rsid w:val="002B33BD"/>
    <w:rsid w:val="002C70D6"/>
    <w:rsid w:val="002D28E1"/>
    <w:rsid w:val="002E1F59"/>
    <w:rsid w:val="002E6533"/>
    <w:rsid w:val="002F574A"/>
    <w:rsid w:val="00305AD5"/>
    <w:rsid w:val="00321ED0"/>
    <w:rsid w:val="0032763D"/>
    <w:rsid w:val="0033038E"/>
    <w:rsid w:val="00335DCD"/>
    <w:rsid w:val="00341608"/>
    <w:rsid w:val="003469CB"/>
    <w:rsid w:val="0035119D"/>
    <w:rsid w:val="003527F3"/>
    <w:rsid w:val="00371351"/>
    <w:rsid w:val="00371E09"/>
    <w:rsid w:val="003772E8"/>
    <w:rsid w:val="00377BFC"/>
    <w:rsid w:val="00383EBC"/>
    <w:rsid w:val="00384EE6"/>
    <w:rsid w:val="00386863"/>
    <w:rsid w:val="00387843"/>
    <w:rsid w:val="003A3420"/>
    <w:rsid w:val="003A418D"/>
    <w:rsid w:val="003A5642"/>
    <w:rsid w:val="003B06D9"/>
    <w:rsid w:val="003B37E0"/>
    <w:rsid w:val="003C7756"/>
    <w:rsid w:val="003D66C6"/>
    <w:rsid w:val="00405E59"/>
    <w:rsid w:val="0042529E"/>
    <w:rsid w:val="004277DE"/>
    <w:rsid w:val="00441624"/>
    <w:rsid w:val="004436B0"/>
    <w:rsid w:val="0045074F"/>
    <w:rsid w:val="00450B0A"/>
    <w:rsid w:val="00451E2E"/>
    <w:rsid w:val="00473EB4"/>
    <w:rsid w:val="004756D7"/>
    <w:rsid w:val="004B1978"/>
    <w:rsid w:val="004E380A"/>
    <w:rsid w:val="004F1BDB"/>
    <w:rsid w:val="004F5FEA"/>
    <w:rsid w:val="004F71D7"/>
    <w:rsid w:val="00500168"/>
    <w:rsid w:val="00514080"/>
    <w:rsid w:val="005175F2"/>
    <w:rsid w:val="0051763D"/>
    <w:rsid w:val="00540CED"/>
    <w:rsid w:val="005701EF"/>
    <w:rsid w:val="005821BC"/>
    <w:rsid w:val="00582E30"/>
    <w:rsid w:val="00582FDD"/>
    <w:rsid w:val="005A55F2"/>
    <w:rsid w:val="005B5BA2"/>
    <w:rsid w:val="005C4638"/>
    <w:rsid w:val="005C683E"/>
    <w:rsid w:val="005F6E97"/>
    <w:rsid w:val="005F7351"/>
    <w:rsid w:val="0061347F"/>
    <w:rsid w:val="00630A99"/>
    <w:rsid w:val="0063651B"/>
    <w:rsid w:val="0064957D"/>
    <w:rsid w:val="006634F4"/>
    <w:rsid w:val="006736E0"/>
    <w:rsid w:val="0068529F"/>
    <w:rsid w:val="00697001"/>
    <w:rsid w:val="006B70C3"/>
    <w:rsid w:val="006C19D5"/>
    <w:rsid w:val="006C31F9"/>
    <w:rsid w:val="006D24AB"/>
    <w:rsid w:val="006D29D7"/>
    <w:rsid w:val="006D5DF9"/>
    <w:rsid w:val="006E76FD"/>
    <w:rsid w:val="006F2BE6"/>
    <w:rsid w:val="006F4610"/>
    <w:rsid w:val="006F5D96"/>
    <w:rsid w:val="00707490"/>
    <w:rsid w:val="00713A2C"/>
    <w:rsid w:val="00730AEE"/>
    <w:rsid w:val="007527FB"/>
    <w:rsid w:val="00757F8A"/>
    <w:rsid w:val="007607ED"/>
    <w:rsid w:val="00767B0A"/>
    <w:rsid w:val="00776D0E"/>
    <w:rsid w:val="007966DD"/>
    <w:rsid w:val="007E14CA"/>
    <w:rsid w:val="007E2502"/>
    <w:rsid w:val="007E61A7"/>
    <w:rsid w:val="007F32CC"/>
    <w:rsid w:val="007F54A2"/>
    <w:rsid w:val="008004D1"/>
    <w:rsid w:val="00805FC0"/>
    <w:rsid w:val="00813F82"/>
    <w:rsid w:val="00814ABC"/>
    <w:rsid w:val="0082108F"/>
    <w:rsid w:val="00821776"/>
    <w:rsid w:val="00833252"/>
    <w:rsid w:val="00833394"/>
    <w:rsid w:val="0083567E"/>
    <w:rsid w:val="00835D6F"/>
    <w:rsid w:val="00845E2E"/>
    <w:rsid w:val="00845FCF"/>
    <w:rsid w:val="00846B5E"/>
    <w:rsid w:val="00860D23"/>
    <w:rsid w:val="0086297C"/>
    <w:rsid w:val="00875149"/>
    <w:rsid w:val="00891322"/>
    <w:rsid w:val="00891606"/>
    <w:rsid w:val="00896C14"/>
    <w:rsid w:val="008A3E63"/>
    <w:rsid w:val="008A599B"/>
    <w:rsid w:val="008B327F"/>
    <w:rsid w:val="008B5994"/>
    <w:rsid w:val="008D30F2"/>
    <w:rsid w:val="008E05B3"/>
    <w:rsid w:val="008E25F4"/>
    <w:rsid w:val="008F2DE2"/>
    <w:rsid w:val="008F4F33"/>
    <w:rsid w:val="00906091"/>
    <w:rsid w:val="00914614"/>
    <w:rsid w:val="00923FF3"/>
    <w:rsid w:val="00945DF4"/>
    <w:rsid w:val="00946061"/>
    <w:rsid w:val="0095176F"/>
    <w:rsid w:val="00963767"/>
    <w:rsid w:val="00964106"/>
    <w:rsid w:val="00990CB6"/>
    <w:rsid w:val="00997A79"/>
    <w:rsid w:val="00997F12"/>
    <w:rsid w:val="009B0326"/>
    <w:rsid w:val="009B2E15"/>
    <w:rsid w:val="009B35CD"/>
    <w:rsid w:val="009B4A4C"/>
    <w:rsid w:val="009C7B6E"/>
    <w:rsid w:val="009E3ADE"/>
    <w:rsid w:val="009E5F4C"/>
    <w:rsid w:val="00A051EA"/>
    <w:rsid w:val="00A21950"/>
    <w:rsid w:val="00A3023C"/>
    <w:rsid w:val="00A452E2"/>
    <w:rsid w:val="00A455E0"/>
    <w:rsid w:val="00A61357"/>
    <w:rsid w:val="00A61C6D"/>
    <w:rsid w:val="00A62337"/>
    <w:rsid w:val="00A63DAE"/>
    <w:rsid w:val="00A86AE9"/>
    <w:rsid w:val="00A97BF9"/>
    <w:rsid w:val="00AA6E16"/>
    <w:rsid w:val="00AB013D"/>
    <w:rsid w:val="00AB432D"/>
    <w:rsid w:val="00AC1FA8"/>
    <w:rsid w:val="00AC4BC2"/>
    <w:rsid w:val="00B2630A"/>
    <w:rsid w:val="00B26464"/>
    <w:rsid w:val="00B43AE7"/>
    <w:rsid w:val="00B711EA"/>
    <w:rsid w:val="00B74C6C"/>
    <w:rsid w:val="00B760F0"/>
    <w:rsid w:val="00B83A46"/>
    <w:rsid w:val="00B83FB9"/>
    <w:rsid w:val="00BA2296"/>
    <w:rsid w:val="00BC4662"/>
    <w:rsid w:val="00BE11BC"/>
    <w:rsid w:val="00C00797"/>
    <w:rsid w:val="00C009E0"/>
    <w:rsid w:val="00C01292"/>
    <w:rsid w:val="00C10F15"/>
    <w:rsid w:val="00C22363"/>
    <w:rsid w:val="00C44822"/>
    <w:rsid w:val="00C617C6"/>
    <w:rsid w:val="00C82AFA"/>
    <w:rsid w:val="00C848B3"/>
    <w:rsid w:val="00CB44F7"/>
    <w:rsid w:val="00CB5D84"/>
    <w:rsid w:val="00CD37BD"/>
    <w:rsid w:val="00CF0621"/>
    <w:rsid w:val="00CF092F"/>
    <w:rsid w:val="00D13B0F"/>
    <w:rsid w:val="00D155F4"/>
    <w:rsid w:val="00D22363"/>
    <w:rsid w:val="00D2622E"/>
    <w:rsid w:val="00D274DB"/>
    <w:rsid w:val="00D27B23"/>
    <w:rsid w:val="00D31976"/>
    <w:rsid w:val="00D44CC2"/>
    <w:rsid w:val="00D61050"/>
    <w:rsid w:val="00D668D6"/>
    <w:rsid w:val="00D75E87"/>
    <w:rsid w:val="00D851B6"/>
    <w:rsid w:val="00D90B07"/>
    <w:rsid w:val="00DA00F8"/>
    <w:rsid w:val="00DB51C4"/>
    <w:rsid w:val="00DC21E0"/>
    <w:rsid w:val="00DE061B"/>
    <w:rsid w:val="00DE0EE3"/>
    <w:rsid w:val="00DE100D"/>
    <w:rsid w:val="00DE2465"/>
    <w:rsid w:val="00DF49B2"/>
    <w:rsid w:val="00DF67F7"/>
    <w:rsid w:val="00E11A68"/>
    <w:rsid w:val="00E12B62"/>
    <w:rsid w:val="00E12D0F"/>
    <w:rsid w:val="00E4437B"/>
    <w:rsid w:val="00E535D6"/>
    <w:rsid w:val="00E557B3"/>
    <w:rsid w:val="00E57022"/>
    <w:rsid w:val="00E635CD"/>
    <w:rsid w:val="00E6712B"/>
    <w:rsid w:val="00E825C2"/>
    <w:rsid w:val="00E826EE"/>
    <w:rsid w:val="00E87DBD"/>
    <w:rsid w:val="00E9081D"/>
    <w:rsid w:val="00EB0D59"/>
    <w:rsid w:val="00EC3018"/>
    <w:rsid w:val="00EE452C"/>
    <w:rsid w:val="00EE6063"/>
    <w:rsid w:val="00EF2E57"/>
    <w:rsid w:val="00F15509"/>
    <w:rsid w:val="00F15B36"/>
    <w:rsid w:val="00F35C3E"/>
    <w:rsid w:val="00F41D25"/>
    <w:rsid w:val="00F459D8"/>
    <w:rsid w:val="00F56EFE"/>
    <w:rsid w:val="00F573F2"/>
    <w:rsid w:val="00F65CEC"/>
    <w:rsid w:val="00F9073D"/>
    <w:rsid w:val="00FC193E"/>
    <w:rsid w:val="00FC4E50"/>
    <w:rsid w:val="00FD3435"/>
    <w:rsid w:val="00FE0B07"/>
    <w:rsid w:val="00FF100E"/>
    <w:rsid w:val="01308EC7"/>
    <w:rsid w:val="02C432C9"/>
    <w:rsid w:val="061AD60E"/>
    <w:rsid w:val="079A3AC9"/>
    <w:rsid w:val="097AF623"/>
    <w:rsid w:val="0CC325BB"/>
    <w:rsid w:val="0FCD4D2C"/>
    <w:rsid w:val="101E9EB5"/>
    <w:rsid w:val="157066A8"/>
    <w:rsid w:val="18F47EC5"/>
    <w:rsid w:val="1A50555A"/>
    <w:rsid w:val="1A66CEAD"/>
    <w:rsid w:val="1B4C92EE"/>
    <w:rsid w:val="1CBF1942"/>
    <w:rsid w:val="1DFEAAC7"/>
    <w:rsid w:val="1FBB189C"/>
    <w:rsid w:val="21AFB03B"/>
    <w:rsid w:val="22D281E0"/>
    <w:rsid w:val="2326F203"/>
    <w:rsid w:val="2373EFD9"/>
    <w:rsid w:val="255DFE05"/>
    <w:rsid w:val="258D9151"/>
    <w:rsid w:val="25D68EFD"/>
    <w:rsid w:val="262B0C88"/>
    <w:rsid w:val="2827D695"/>
    <w:rsid w:val="2A3F2DDF"/>
    <w:rsid w:val="2CF33A55"/>
    <w:rsid w:val="313A45B9"/>
    <w:rsid w:val="33BAB70E"/>
    <w:rsid w:val="3414C2E1"/>
    <w:rsid w:val="36D65492"/>
    <w:rsid w:val="3772D7B2"/>
    <w:rsid w:val="37D239BA"/>
    <w:rsid w:val="37E9BC51"/>
    <w:rsid w:val="38746E73"/>
    <w:rsid w:val="39FDF0E9"/>
    <w:rsid w:val="3DB0B011"/>
    <w:rsid w:val="3DDC83C5"/>
    <w:rsid w:val="3DFAD6AC"/>
    <w:rsid w:val="3E00B089"/>
    <w:rsid w:val="417ECC21"/>
    <w:rsid w:val="436C0BE6"/>
    <w:rsid w:val="44C73118"/>
    <w:rsid w:val="45686C0D"/>
    <w:rsid w:val="4620285B"/>
    <w:rsid w:val="464B737F"/>
    <w:rsid w:val="46E2BD21"/>
    <w:rsid w:val="4716BD4E"/>
    <w:rsid w:val="4C347C8A"/>
    <w:rsid w:val="4CED342A"/>
    <w:rsid w:val="4D99A009"/>
    <w:rsid w:val="4DC3D804"/>
    <w:rsid w:val="4EDFF23B"/>
    <w:rsid w:val="4F655488"/>
    <w:rsid w:val="4FD3AB46"/>
    <w:rsid w:val="553F5BF0"/>
    <w:rsid w:val="55EE7825"/>
    <w:rsid w:val="564AE5CB"/>
    <w:rsid w:val="584F438A"/>
    <w:rsid w:val="59872B1B"/>
    <w:rsid w:val="59C3763F"/>
    <w:rsid w:val="5E9FF147"/>
    <w:rsid w:val="5F00FCBD"/>
    <w:rsid w:val="628CBBC0"/>
    <w:rsid w:val="65388C99"/>
    <w:rsid w:val="6557A0C8"/>
    <w:rsid w:val="661EF186"/>
    <w:rsid w:val="692777D6"/>
    <w:rsid w:val="6958B575"/>
    <w:rsid w:val="6992553D"/>
    <w:rsid w:val="6B086FAE"/>
    <w:rsid w:val="6B231294"/>
    <w:rsid w:val="6BFA0364"/>
    <w:rsid w:val="6D9FCA27"/>
    <w:rsid w:val="6DA83AB1"/>
    <w:rsid w:val="71432564"/>
    <w:rsid w:val="73A60F73"/>
    <w:rsid w:val="73A6C66A"/>
    <w:rsid w:val="751C7BEF"/>
    <w:rsid w:val="762A6936"/>
    <w:rsid w:val="773E4892"/>
    <w:rsid w:val="789A345F"/>
    <w:rsid w:val="7A0933DD"/>
    <w:rsid w:val="7A8E7B04"/>
    <w:rsid w:val="7C543BDA"/>
    <w:rsid w:val="7CC39BD7"/>
    <w:rsid w:val="7D2785E7"/>
    <w:rsid w:val="7ED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DF98"/>
  <w15:docId w15:val="{11D51D92-B5D8-485F-9422-B1F4328B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326"/>
    <w:pPr>
      <w:widowControl w:val="0"/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Nagwek1">
    <w:name w:val="heading 1"/>
    <w:basedOn w:val="Normalny1"/>
    <w:next w:val="Normalny1"/>
    <w:rsid w:val="009B03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9B03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9B03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B0326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9B03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B03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B0326"/>
  </w:style>
  <w:style w:type="paragraph" w:styleId="Tytu">
    <w:name w:val="Title"/>
    <w:basedOn w:val="Normalny1"/>
    <w:next w:val="Normalny1"/>
    <w:rsid w:val="009B032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sid w:val="009B0326"/>
  </w:style>
  <w:style w:type="character" w:customStyle="1" w:styleId="WW8Num1z1">
    <w:name w:val="WW8Num1z1"/>
    <w:qFormat/>
    <w:rsid w:val="009B0326"/>
  </w:style>
  <w:style w:type="character" w:customStyle="1" w:styleId="WW8Num1z2">
    <w:name w:val="WW8Num1z2"/>
    <w:qFormat/>
    <w:rsid w:val="009B0326"/>
  </w:style>
  <w:style w:type="character" w:customStyle="1" w:styleId="WW8Num1z3">
    <w:name w:val="WW8Num1z3"/>
    <w:qFormat/>
    <w:rsid w:val="009B0326"/>
  </w:style>
  <w:style w:type="character" w:customStyle="1" w:styleId="WW8Num1z4">
    <w:name w:val="WW8Num1z4"/>
    <w:qFormat/>
    <w:rsid w:val="009B0326"/>
  </w:style>
  <w:style w:type="character" w:customStyle="1" w:styleId="WW8Num1z5">
    <w:name w:val="WW8Num1z5"/>
    <w:qFormat/>
    <w:rsid w:val="009B0326"/>
  </w:style>
  <w:style w:type="character" w:customStyle="1" w:styleId="WW8Num1z6">
    <w:name w:val="WW8Num1z6"/>
    <w:qFormat/>
    <w:rsid w:val="009B0326"/>
  </w:style>
  <w:style w:type="character" w:customStyle="1" w:styleId="WW8Num1z7">
    <w:name w:val="WW8Num1z7"/>
    <w:qFormat/>
    <w:rsid w:val="009B0326"/>
  </w:style>
  <w:style w:type="character" w:customStyle="1" w:styleId="WW8Num1z8">
    <w:name w:val="WW8Num1z8"/>
    <w:qFormat/>
    <w:rsid w:val="009B0326"/>
  </w:style>
  <w:style w:type="character" w:customStyle="1" w:styleId="WW8Num2z0">
    <w:name w:val="WW8Num2z0"/>
    <w:qFormat/>
    <w:rsid w:val="009B0326"/>
  </w:style>
  <w:style w:type="character" w:customStyle="1" w:styleId="WW8Num2z1">
    <w:name w:val="WW8Num2z1"/>
    <w:qFormat/>
    <w:rsid w:val="009B0326"/>
  </w:style>
  <w:style w:type="character" w:customStyle="1" w:styleId="WW8Num2z2">
    <w:name w:val="WW8Num2z2"/>
    <w:qFormat/>
    <w:rsid w:val="009B0326"/>
  </w:style>
  <w:style w:type="character" w:customStyle="1" w:styleId="WW8Num2z3">
    <w:name w:val="WW8Num2z3"/>
    <w:qFormat/>
    <w:rsid w:val="009B0326"/>
  </w:style>
  <w:style w:type="character" w:customStyle="1" w:styleId="WW8Num2z4">
    <w:name w:val="WW8Num2z4"/>
    <w:qFormat/>
    <w:rsid w:val="009B0326"/>
  </w:style>
  <w:style w:type="character" w:customStyle="1" w:styleId="WW8Num2z5">
    <w:name w:val="WW8Num2z5"/>
    <w:qFormat/>
    <w:rsid w:val="009B0326"/>
  </w:style>
  <w:style w:type="character" w:customStyle="1" w:styleId="WW8Num2z6">
    <w:name w:val="WW8Num2z6"/>
    <w:qFormat/>
    <w:rsid w:val="009B0326"/>
  </w:style>
  <w:style w:type="character" w:customStyle="1" w:styleId="WW8Num2z7">
    <w:name w:val="WW8Num2z7"/>
    <w:qFormat/>
    <w:rsid w:val="009B0326"/>
  </w:style>
  <w:style w:type="character" w:customStyle="1" w:styleId="WW8Num2z8">
    <w:name w:val="WW8Num2z8"/>
    <w:qFormat/>
    <w:rsid w:val="009B0326"/>
  </w:style>
  <w:style w:type="character" w:customStyle="1" w:styleId="WW8Num3z0">
    <w:name w:val="WW8Num3z0"/>
    <w:qFormat/>
    <w:rsid w:val="009B0326"/>
  </w:style>
  <w:style w:type="character" w:customStyle="1" w:styleId="WW8Num3z3">
    <w:name w:val="WW8Num3z3"/>
    <w:qFormat/>
    <w:rsid w:val="009B0326"/>
    <w:rPr>
      <w:rFonts w:ascii="Symbol" w:eastAsia="Symbol" w:hAnsi="Symbol" w:cs="Symbol"/>
    </w:rPr>
  </w:style>
  <w:style w:type="character" w:customStyle="1" w:styleId="WW8Num4z0">
    <w:name w:val="WW8Num4z0"/>
    <w:qFormat/>
    <w:rsid w:val="009B0326"/>
  </w:style>
  <w:style w:type="character" w:customStyle="1" w:styleId="WW8Num4z1">
    <w:name w:val="WW8Num4z1"/>
    <w:qFormat/>
    <w:rsid w:val="009B0326"/>
  </w:style>
  <w:style w:type="character" w:customStyle="1" w:styleId="WW8Num4z2">
    <w:name w:val="WW8Num4z2"/>
    <w:qFormat/>
    <w:rsid w:val="009B0326"/>
  </w:style>
  <w:style w:type="character" w:customStyle="1" w:styleId="WW8Num4z3">
    <w:name w:val="WW8Num4z3"/>
    <w:qFormat/>
    <w:rsid w:val="009B0326"/>
  </w:style>
  <w:style w:type="character" w:customStyle="1" w:styleId="WW8Num4z4">
    <w:name w:val="WW8Num4z4"/>
    <w:qFormat/>
    <w:rsid w:val="009B0326"/>
  </w:style>
  <w:style w:type="character" w:customStyle="1" w:styleId="WW8Num4z5">
    <w:name w:val="WW8Num4z5"/>
    <w:qFormat/>
    <w:rsid w:val="009B0326"/>
  </w:style>
  <w:style w:type="character" w:customStyle="1" w:styleId="WW8Num4z6">
    <w:name w:val="WW8Num4z6"/>
    <w:qFormat/>
    <w:rsid w:val="009B0326"/>
  </w:style>
  <w:style w:type="character" w:customStyle="1" w:styleId="WW8Num4z7">
    <w:name w:val="WW8Num4z7"/>
    <w:qFormat/>
    <w:rsid w:val="009B0326"/>
  </w:style>
  <w:style w:type="character" w:customStyle="1" w:styleId="WW8Num4z8">
    <w:name w:val="WW8Num4z8"/>
    <w:qFormat/>
    <w:rsid w:val="009B0326"/>
  </w:style>
  <w:style w:type="character" w:customStyle="1" w:styleId="WW8Num5z0">
    <w:name w:val="WW8Num5z0"/>
    <w:qFormat/>
    <w:rsid w:val="009B0326"/>
  </w:style>
  <w:style w:type="character" w:customStyle="1" w:styleId="WW8Num5z1">
    <w:name w:val="WW8Num5z1"/>
    <w:qFormat/>
    <w:rsid w:val="009B0326"/>
  </w:style>
  <w:style w:type="character" w:customStyle="1" w:styleId="WW8Num5z2">
    <w:name w:val="WW8Num5z2"/>
    <w:qFormat/>
    <w:rsid w:val="009B0326"/>
  </w:style>
  <w:style w:type="character" w:customStyle="1" w:styleId="WW8Num5z3">
    <w:name w:val="WW8Num5z3"/>
    <w:qFormat/>
    <w:rsid w:val="009B0326"/>
  </w:style>
  <w:style w:type="character" w:customStyle="1" w:styleId="WW8Num5z4">
    <w:name w:val="WW8Num5z4"/>
    <w:qFormat/>
    <w:rsid w:val="009B0326"/>
  </w:style>
  <w:style w:type="character" w:customStyle="1" w:styleId="WW8Num5z5">
    <w:name w:val="WW8Num5z5"/>
    <w:qFormat/>
    <w:rsid w:val="009B0326"/>
  </w:style>
  <w:style w:type="character" w:customStyle="1" w:styleId="WW8Num5z6">
    <w:name w:val="WW8Num5z6"/>
    <w:qFormat/>
    <w:rsid w:val="009B0326"/>
  </w:style>
  <w:style w:type="character" w:customStyle="1" w:styleId="WW8Num5z7">
    <w:name w:val="WW8Num5z7"/>
    <w:qFormat/>
    <w:rsid w:val="009B0326"/>
  </w:style>
  <w:style w:type="character" w:customStyle="1" w:styleId="WW8Num5z8">
    <w:name w:val="WW8Num5z8"/>
    <w:qFormat/>
    <w:rsid w:val="009B0326"/>
  </w:style>
  <w:style w:type="character" w:customStyle="1" w:styleId="WW8Num6z0">
    <w:name w:val="WW8Num6z0"/>
    <w:qFormat/>
    <w:rsid w:val="009B0326"/>
  </w:style>
  <w:style w:type="character" w:customStyle="1" w:styleId="WW8Num6z1">
    <w:name w:val="WW8Num6z1"/>
    <w:qFormat/>
    <w:rsid w:val="009B0326"/>
  </w:style>
  <w:style w:type="character" w:customStyle="1" w:styleId="WW8Num6z2">
    <w:name w:val="WW8Num6z2"/>
    <w:qFormat/>
    <w:rsid w:val="009B0326"/>
  </w:style>
  <w:style w:type="character" w:customStyle="1" w:styleId="WW8Num6z3">
    <w:name w:val="WW8Num6z3"/>
    <w:qFormat/>
    <w:rsid w:val="009B0326"/>
  </w:style>
  <w:style w:type="character" w:customStyle="1" w:styleId="WW8Num6z4">
    <w:name w:val="WW8Num6z4"/>
    <w:qFormat/>
    <w:rsid w:val="009B0326"/>
  </w:style>
  <w:style w:type="character" w:customStyle="1" w:styleId="WW8Num6z5">
    <w:name w:val="WW8Num6z5"/>
    <w:qFormat/>
    <w:rsid w:val="009B0326"/>
  </w:style>
  <w:style w:type="character" w:customStyle="1" w:styleId="WW8Num6z6">
    <w:name w:val="WW8Num6z6"/>
    <w:qFormat/>
    <w:rsid w:val="009B0326"/>
  </w:style>
  <w:style w:type="character" w:customStyle="1" w:styleId="WW8Num6z7">
    <w:name w:val="WW8Num6z7"/>
    <w:qFormat/>
    <w:rsid w:val="009B0326"/>
  </w:style>
  <w:style w:type="character" w:customStyle="1" w:styleId="WW8Num6z8">
    <w:name w:val="WW8Num6z8"/>
    <w:qFormat/>
    <w:rsid w:val="009B0326"/>
  </w:style>
  <w:style w:type="character" w:customStyle="1" w:styleId="WW8Num7z0">
    <w:name w:val="WW8Num7z0"/>
    <w:qFormat/>
    <w:rsid w:val="009B0326"/>
  </w:style>
  <w:style w:type="character" w:customStyle="1" w:styleId="WW8Num7z1">
    <w:name w:val="WW8Num7z1"/>
    <w:qFormat/>
    <w:rsid w:val="009B0326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9B0326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9B0326"/>
    <w:rPr>
      <w:rFonts w:ascii="Symbol" w:eastAsia="Symbol" w:hAnsi="Symbol" w:cs="Symbol"/>
    </w:rPr>
  </w:style>
  <w:style w:type="character" w:customStyle="1" w:styleId="WW8Num8z0">
    <w:name w:val="WW8Num8z0"/>
    <w:qFormat/>
    <w:rsid w:val="009B0326"/>
    <w:rPr>
      <w:rFonts w:ascii="Symbol" w:eastAsia="Symbol" w:hAnsi="Symbol" w:cs="Symbol"/>
    </w:rPr>
  </w:style>
  <w:style w:type="character" w:customStyle="1" w:styleId="WW8Num8z1">
    <w:name w:val="WW8Num8z1"/>
    <w:qFormat/>
    <w:rsid w:val="009B0326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9B0326"/>
    <w:rPr>
      <w:rFonts w:ascii="Wingdings" w:eastAsia="Wingdings" w:hAnsi="Wingdings" w:cs="Wingdings"/>
    </w:rPr>
  </w:style>
  <w:style w:type="character" w:customStyle="1" w:styleId="WW8Num9z0">
    <w:name w:val="WW8Num9z0"/>
    <w:qFormat/>
    <w:rsid w:val="009B0326"/>
    <w:rPr>
      <w:rFonts w:ascii="Symbol" w:eastAsia="Symbol" w:hAnsi="Symbol" w:cs="Symbol"/>
    </w:rPr>
  </w:style>
  <w:style w:type="character" w:customStyle="1" w:styleId="WW8Num9z1">
    <w:name w:val="WW8Num9z1"/>
    <w:qFormat/>
    <w:rsid w:val="009B0326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9B0326"/>
    <w:rPr>
      <w:rFonts w:ascii="Wingdings" w:eastAsia="Wingdings" w:hAnsi="Wingdings" w:cs="Wingdings"/>
    </w:rPr>
  </w:style>
  <w:style w:type="character" w:customStyle="1" w:styleId="WW8Num10z0">
    <w:name w:val="WW8Num10z0"/>
    <w:qFormat/>
    <w:rsid w:val="009B0326"/>
  </w:style>
  <w:style w:type="character" w:customStyle="1" w:styleId="WW8Num10z1">
    <w:name w:val="WW8Num10z1"/>
    <w:qFormat/>
    <w:rsid w:val="009B0326"/>
  </w:style>
  <w:style w:type="character" w:customStyle="1" w:styleId="WW8Num10z2">
    <w:name w:val="WW8Num10z2"/>
    <w:qFormat/>
    <w:rsid w:val="009B0326"/>
  </w:style>
  <w:style w:type="character" w:customStyle="1" w:styleId="WW8Num10z3">
    <w:name w:val="WW8Num10z3"/>
    <w:qFormat/>
    <w:rsid w:val="009B0326"/>
  </w:style>
  <w:style w:type="character" w:customStyle="1" w:styleId="WW8Num10z4">
    <w:name w:val="WW8Num10z4"/>
    <w:qFormat/>
    <w:rsid w:val="009B0326"/>
  </w:style>
  <w:style w:type="character" w:customStyle="1" w:styleId="WW8Num10z5">
    <w:name w:val="WW8Num10z5"/>
    <w:qFormat/>
    <w:rsid w:val="009B0326"/>
  </w:style>
  <w:style w:type="character" w:customStyle="1" w:styleId="WW8Num10z6">
    <w:name w:val="WW8Num10z6"/>
    <w:qFormat/>
    <w:rsid w:val="009B0326"/>
  </w:style>
  <w:style w:type="character" w:customStyle="1" w:styleId="WW8Num10z7">
    <w:name w:val="WW8Num10z7"/>
    <w:qFormat/>
    <w:rsid w:val="009B0326"/>
  </w:style>
  <w:style w:type="character" w:customStyle="1" w:styleId="WW8Num10z8">
    <w:name w:val="WW8Num10z8"/>
    <w:qFormat/>
    <w:rsid w:val="009B0326"/>
  </w:style>
  <w:style w:type="character" w:customStyle="1" w:styleId="WW8Num11z0">
    <w:name w:val="WW8Num11z0"/>
    <w:qFormat/>
    <w:rsid w:val="009B0326"/>
    <w:rPr>
      <w:rFonts w:ascii="Times New Roman" w:eastAsia="Times New Roman" w:hAnsi="Times New Roman" w:cs="Times New Roman"/>
    </w:rPr>
  </w:style>
  <w:style w:type="character" w:customStyle="1" w:styleId="WW8Num11z2">
    <w:name w:val="WW8Num11z2"/>
    <w:qFormat/>
    <w:rsid w:val="009B0326"/>
  </w:style>
  <w:style w:type="character" w:customStyle="1" w:styleId="WW8Num11z3">
    <w:name w:val="WW8Num11z3"/>
    <w:qFormat/>
    <w:rsid w:val="009B0326"/>
  </w:style>
  <w:style w:type="character" w:customStyle="1" w:styleId="WW8Num11z4">
    <w:name w:val="WW8Num11z4"/>
    <w:qFormat/>
    <w:rsid w:val="009B0326"/>
  </w:style>
  <w:style w:type="character" w:customStyle="1" w:styleId="WW8Num11z5">
    <w:name w:val="WW8Num11z5"/>
    <w:qFormat/>
    <w:rsid w:val="009B0326"/>
  </w:style>
  <w:style w:type="character" w:customStyle="1" w:styleId="WW8Num11z6">
    <w:name w:val="WW8Num11z6"/>
    <w:qFormat/>
    <w:rsid w:val="009B0326"/>
  </w:style>
  <w:style w:type="character" w:customStyle="1" w:styleId="WW8Num11z7">
    <w:name w:val="WW8Num11z7"/>
    <w:qFormat/>
    <w:rsid w:val="009B0326"/>
  </w:style>
  <w:style w:type="character" w:customStyle="1" w:styleId="WW8Num11z8">
    <w:name w:val="WW8Num11z8"/>
    <w:qFormat/>
    <w:rsid w:val="009B0326"/>
  </w:style>
  <w:style w:type="character" w:customStyle="1" w:styleId="WW8Num12z0">
    <w:name w:val="WW8Num12z0"/>
    <w:qFormat/>
    <w:rsid w:val="009B0326"/>
  </w:style>
  <w:style w:type="character" w:customStyle="1" w:styleId="WW8Num12z1">
    <w:name w:val="WW8Num12z1"/>
    <w:qFormat/>
    <w:rsid w:val="009B0326"/>
  </w:style>
  <w:style w:type="character" w:customStyle="1" w:styleId="WW8Num12z2">
    <w:name w:val="WW8Num12z2"/>
    <w:qFormat/>
    <w:rsid w:val="009B0326"/>
  </w:style>
  <w:style w:type="character" w:customStyle="1" w:styleId="WW8Num12z3">
    <w:name w:val="WW8Num12z3"/>
    <w:qFormat/>
    <w:rsid w:val="009B0326"/>
  </w:style>
  <w:style w:type="character" w:customStyle="1" w:styleId="WW8Num12z4">
    <w:name w:val="WW8Num12z4"/>
    <w:qFormat/>
    <w:rsid w:val="009B0326"/>
  </w:style>
  <w:style w:type="character" w:customStyle="1" w:styleId="WW8Num12z5">
    <w:name w:val="WW8Num12z5"/>
    <w:qFormat/>
    <w:rsid w:val="009B0326"/>
  </w:style>
  <w:style w:type="character" w:customStyle="1" w:styleId="WW8Num12z6">
    <w:name w:val="WW8Num12z6"/>
    <w:qFormat/>
    <w:rsid w:val="009B0326"/>
  </w:style>
  <w:style w:type="character" w:customStyle="1" w:styleId="WW8Num12z7">
    <w:name w:val="WW8Num12z7"/>
    <w:qFormat/>
    <w:rsid w:val="009B0326"/>
  </w:style>
  <w:style w:type="character" w:customStyle="1" w:styleId="WW8Num12z8">
    <w:name w:val="WW8Num12z8"/>
    <w:qFormat/>
    <w:rsid w:val="009B0326"/>
  </w:style>
  <w:style w:type="character" w:customStyle="1" w:styleId="WW8Num13z0">
    <w:name w:val="WW8Num13z0"/>
    <w:qFormat/>
    <w:rsid w:val="009B0326"/>
  </w:style>
  <w:style w:type="character" w:customStyle="1" w:styleId="WW8Num13z1">
    <w:name w:val="WW8Num13z1"/>
    <w:qFormat/>
    <w:rsid w:val="009B0326"/>
  </w:style>
  <w:style w:type="character" w:customStyle="1" w:styleId="WW8Num13z2">
    <w:name w:val="WW8Num13z2"/>
    <w:qFormat/>
    <w:rsid w:val="009B0326"/>
  </w:style>
  <w:style w:type="character" w:customStyle="1" w:styleId="WW8Num13z3">
    <w:name w:val="WW8Num13z3"/>
    <w:qFormat/>
    <w:rsid w:val="009B0326"/>
  </w:style>
  <w:style w:type="character" w:customStyle="1" w:styleId="WW8Num13z4">
    <w:name w:val="WW8Num13z4"/>
    <w:qFormat/>
    <w:rsid w:val="009B0326"/>
  </w:style>
  <w:style w:type="character" w:customStyle="1" w:styleId="WW8Num13z5">
    <w:name w:val="WW8Num13z5"/>
    <w:qFormat/>
    <w:rsid w:val="009B0326"/>
  </w:style>
  <w:style w:type="character" w:customStyle="1" w:styleId="WW8Num13z6">
    <w:name w:val="WW8Num13z6"/>
    <w:qFormat/>
    <w:rsid w:val="009B0326"/>
  </w:style>
  <w:style w:type="character" w:customStyle="1" w:styleId="WW8Num13z7">
    <w:name w:val="WW8Num13z7"/>
    <w:qFormat/>
    <w:rsid w:val="009B0326"/>
  </w:style>
  <w:style w:type="character" w:customStyle="1" w:styleId="WW8Num13z8">
    <w:name w:val="WW8Num13z8"/>
    <w:qFormat/>
    <w:rsid w:val="009B0326"/>
  </w:style>
  <w:style w:type="character" w:customStyle="1" w:styleId="WW8Num14z0">
    <w:name w:val="WW8Num14z0"/>
    <w:qFormat/>
    <w:rsid w:val="009B0326"/>
    <w:rPr>
      <w:rFonts w:ascii="Arial" w:eastAsia="Times New Roman" w:hAnsi="Arial" w:cs="Arial"/>
    </w:rPr>
  </w:style>
  <w:style w:type="character" w:customStyle="1" w:styleId="WW8Num14z1">
    <w:name w:val="WW8Num14z1"/>
    <w:qFormat/>
    <w:rsid w:val="009B0326"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sid w:val="009B0326"/>
  </w:style>
  <w:style w:type="character" w:customStyle="1" w:styleId="WW8Num14z3">
    <w:name w:val="WW8Num14z3"/>
    <w:qFormat/>
    <w:rsid w:val="009B0326"/>
  </w:style>
  <w:style w:type="character" w:customStyle="1" w:styleId="WW8Num14z4">
    <w:name w:val="WW8Num14z4"/>
    <w:qFormat/>
    <w:rsid w:val="009B0326"/>
  </w:style>
  <w:style w:type="character" w:customStyle="1" w:styleId="WW8Num14z5">
    <w:name w:val="WW8Num14z5"/>
    <w:qFormat/>
    <w:rsid w:val="009B0326"/>
  </w:style>
  <w:style w:type="character" w:customStyle="1" w:styleId="WW8Num14z6">
    <w:name w:val="WW8Num14z6"/>
    <w:qFormat/>
    <w:rsid w:val="009B0326"/>
  </w:style>
  <w:style w:type="character" w:customStyle="1" w:styleId="WW8Num14z7">
    <w:name w:val="WW8Num14z7"/>
    <w:qFormat/>
    <w:rsid w:val="009B0326"/>
  </w:style>
  <w:style w:type="character" w:customStyle="1" w:styleId="WW8Num14z8">
    <w:name w:val="WW8Num14z8"/>
    <w:qFormat/>
    <w:rsid w:val="009B0326"/>
  </w:style>
  <w:style w:type="character" w:customStyle="1" w:styleId="WW8Num15z0">
    <w:name w:val="WW8Num15z0"/>
    <w:qFormat/>
    <w:rsid w:val="009B0326"/>
  </w:style>
  <w:style w:type="character" w:customStyle="1" w:styleId="WW8Num15z1">
    <w:name w:val="WW8Num15z1"/>
    <w:qFormat/>
    <w:rsid w:val="009B0326"/>
  </w:style>
  <w:style w:type="character" w:customStyle="1" w:styleId="WW8Num15z2">
    <w:name w:val="WW8Num15z2"/>
    <w:qFormat/>
    <w:rsid w:val="009B0326"/>
  </w:style>
  <w:style w:type="character" w:customStyle="1" w:styleId="WW8Num15z3">
    <w:name w:val="WW8Num15z3"/>
    <w:qFormat/>
    <w:rsid w:val="009B0326"/>
  </w:style>
  <w:style w:type="character" w:customStyle="1" w:styleId="WW8Num15z4">
    <w:name w:val="WW8Num15z4"/>
    <w:qFormat/>
    <w:rsid w:val="009B0326"/>
  </w:style>
  <w:style w:type="character" w:customStyle="1" w:styleId="WW8Num15z5">
    <w:name w:val="WW8Num15z5"/>
    <w:qFormat/>
    <w:rsid w:val="009B0326"/>
  </w:style>
  <w:style w:type="character" w:customStyle="1" w:styleId="WW8Num15z6">
    <w:name w:val="WW8Num15z6"/>
    <w:qFormat/>
    <w:rsid w:val="009B0326"/>
  </w:style>
  <w:style w:type="character" w:customStyle="1" w:styleId="WW8Num15z7">
    <w:name w:val="WW8Num15z7"/>
    <w:qFormat/>
    <w:rsid w:val="009B0326"/>
  </w:style>
  <w:style w:type="character" w:customStyle="1" w:styleId="WW8Num15z8">
    <w:name w:val="WW8Num15z8"/>
    <w:qFormat/>
    <w:rsid w:val="009B0326"/>
  </w:style>
  <w:style w:type="character" w:customStyle="1" w:styleId="WW8Num16z0">
    <w:name w:val="WW8Num16z0"/>
    <w:qFormat/>
    <w:rsid w:val="009B0326"/>
  </w:style>
  <w:style w:type="character" w:customStyle="1" w:styleId="WW8Num16z1">
    <w:name w:val="WW8Num16z1"/>
    <w:qFormat/>
    <w:rsid w:val="009B0326"/>
  </w:style>
  <w:style w:type="character" w:customStyle="1" w:styleId="WW8Num16z2">
    <w:name w:val="WW8Num16z2"/>
    <w:qFormat/>
    <w:rsid w:val="009B0326"/>
  </w:style>
  <w:style w:type="character" w:customStyle="1" w:styleId="WW8Num16z3">
    <w:name w:val="WW8Num16z3"/>
    <w:qFormat/>
    <w:rsid w:val="009B0326"/>
  </w:style>
  <w:style w:type="character" w:customStyle="1" w:styleId="WW8Num16z4">
    <w:name w:val="WW8Num16z4"/>
    <w:qFormat/>
    <w:rsid w:val="009B0326"/>
  </w:style>
  <w:style w:type="character" w:customStyle="1" w:styleId="WW8Num16z5">
    <w:name w:val="WW8Num16z5"/>
    <w:qFormat/>
    <w:rsid w:val="009B0326"/>
  </w:style>
  <w:style w:type="character" w:customStyle="1" w:styleId="WW8Num16z6">
    <w:name w:val="WW8Num16z6"/>
    <w:qFormat/>
    <w:rsid w:val="009B0326"/>
  </w:style>
  <w:style w:type="character" w:customStyle="1" w:styleId="WW8Num16z7">
    <w:name w:val="WW8Num16z7"/>
    <w:qFormat/>
    <w:rsid w:val="009B0326"/>
  </w:style>
  <w:style w:type="character" w:customStyle="1" w:styleId="WW8Num16z8">
    <w:name w:val="WW8Num16z8"/>
    <w:qFormat/>
    <w:rsid w:val="009B0326"/>
  </w:style>
  <w:style w:type="character" w:customStyle="1" w:styleId="WW8Num17z0">
    <w:name w:val="WW8Num17z0"/>
    <w:qFormat/>
    <w:rsid w:val="009B0326"/>
  </w:style>
  <w:style w:type="character" w:customStyle="1" w:styleId="WW8Num17z1">
    <w:name w:val="WW8Num17z1"/>
    <w:qFormat/>
    <w:rsid w:val="009B0326"/>
  </w:style>
  <w:style w:type="character" w:customStyle="1" w:styleId="WW8Num17z2">
    <w:name w:val="WW8Num17z2"/>
    <w:qFormat/>
    <w:rsid w:val="009B0326"/>
  </w:style>
  <w:style w:type="character" w:customStyle="1" w:styleId="WW8Num17z3">
    <w:name w:val="WW8Num17z3"/>
    <w:qFormat/>
    <w:rsid w:val="009B0326"/>
  </w:style>
  <w:style w:type="character" w:customStyle="1" w:styleId="WW8Num17z4">
    <w:name w:val="WW8Num17z4"/>
    <w:qFormat/>
    <w:rsid w:val="009B0326"/>
  </w:style>
  <w:style w:type="character" w:customStyle="1" w:styleId="WW8Num17z5">
    <w:name w:val="WW8Num17z5"/>
    <w:qFormat/>
    <w:rsid w:val="009B0326"/>
  </w:style>
  <w:style w:type="character" w:customStyle="1" w:styleId="WW8Num17z6">
    <w:name w:val="WW8Num17z6"/>
    <w:qFormat/>
    <w:rsid w:val="009B0326"/>
  </w:style>
  <w:style w:type="character" w:customStyle="1" w:styleId="WW8Num17z7">
    <w:name w:val="WW8Num17z7"/>
    <w:qFormat/>
    <w:rsid w:val="009B0326"/>
  </w:style>
  <w:style w:type="character" w:customStyle="1" w:styleId="WW8Num17z8">
    <w:name w:val="WW8Num17z8"/>
    <w:qFormat/>
    <w:rsid w:val="009B0326"/>
  </w:style>
  <w:style w:type="character" w:customStyle="1" w:styleId="WW8Num18z0">
    <w:name w:val="WW8Num18z0"/>
    <w:qFormat/>
    <w:rsid w:val="009B0326"/>
  </w:style>
  <w:style w:type="character" w:customStyle="1" w:styleId="WW8Num18z1">
    <w:name w:val="WW8Num18z1"/>
    <w:qFormat/>
    <w:rsid w:val="009B0326"/>
  </w:style>
  <w:style w:type="character" w:customStyle="1" w:styleId="WW8Num18z2">
    <w:name w:val="WW8Num18z2"/>
    <w:qFormat/>
    <w:rsid w:val="009B0326"/>
  </w:style>
  <w:style w:type="character" w:customStyle="1" w:styleId="WW8Num18z3">
    <w:name w:val="WW8Num18z3"/>
    <w:qFormat/>
    <w:rsid w:val="009B0326"/>
  </w:style>
  <w:style w:type="character" w:customStyle="1" w:styleId="WW8Num18z4">
    <w:name w:val="WW8Num18z4"/>
    <w:qFormat/>
    <w:rsid w:val="009B0326"/>
  </w:style>
  <w:style w:type="character" w:customStyle="1" w:styleId="WW8Num18z5">
    <w:name w:val="WW8Num18z5"/>
    <w:qFormat/>
    <w:rsid w:val="009B0326"/>
  </w:style>
  <w:style w:type="character" w:customStyle="1" w:styleId="WW8Num18z6">
    <w:name w:val="WW8Num18z6"/>
    <w:qFormat/>
    <w:rsid w:val="009B0326"/>
  </w:style>
  <w:style w:type="character" w:customStyle="1" w:styleId="WW8Num18z7">
    <w:name w:val="WW8Num18z7"/>
    <w:qFormat/>
    <w:rsid w:val="009B0326"/>
  </w:style>
  <w:style w:type="character" w:customStyle="1" w:styleId="WW8Num18z8">
    <w:name w:val="WW8Num18z8"/>
    <w:qFormat/>
    <w:rsid w:val="009B0326"/>
  </w:style>
  <w:style w:type="character" w:customStyle="1" w:styleId="WW8Num19z0">
    <w:name w:val="WW8Num19z0"/>
    <w:qFormat/>
    <w:rsid w:val="009B0326"/>
  </w:style>
  <w:style w:type="character" w:customStyle="1" w:styleId="WW8Num19z1">
    <w:name w:val="WW8Num19z1"/>
    <w:qFormat/>
    <w:rsid w:val="009B0326"/>
  </w:style>
  <w:style w:type="character" w:customStyle="1" w:styleId="WW8Num19z2">
    <w:name w:val="WW8Num19z2"/>
    <w:qFormat/>
    <w:rsid w:val="009B0326"/>
  </w:style>
  <w:style w:type="character" w:customStyle="1" w:styleId="WW8Num19z3">
    <w:name w:val="WW8Num19z3"/>
    <w:qFormat/>
    <w:rsid w:val="009B0326"/>
  </w:style>
  <w:style w:type="character" w:customStyle="1" w:styleId="WW8Num19z4">
    <w:name w:val="WW8Num19z4"/>
    <w:qFormat/>
    <w:rsid w:val="009B0326"/>
  </w:style>
  <w:style w:type="character" w:customStyle="1" w:styleId="WW8Num19z5">
    <w:name w:val="WW8Num19z5"/>
    <w:qFormat/>
    <w:rsid w:val="009B0326"/>
  </w:style>
  <w:style w:type="character" w:customStyle="1" w:styleId="WW8Num19z6">
    <w:name w:val="WW8Num19z6"/>
    <w:qFormat/>
    <w:rsid w:val="009B0326"/>
  </w:style>
  <w:style w:type="character" w:customStyle="1" w:styleId="WW8Num19z7">
    <w:name w:val="WW8Num19z7"/>
    <w:qFormat/>
    <w:rsid w:val="009B0326"/>
  </w:style>
  <w:style w:type="character" w:customStyle="1" w:styleId="WW8Num19z8">
    <w:name w:val="WW8Num19z8"/>
    <w:qFormat/>
    <w:rsid w:val="009B0326"/>
  </w:style>
  <w:style w:type="character" w:customStyle="1" w:styleId="WW8Num20z0">
    <w:name w:val="WW8Num20z0"/>
    <w:qFormat/>
    <w:rsid w:val="009B0326"/>
  </w:style>
  <w:style w:type="character" w:customStyle="1" w:styleId="WW8Num20z1">
    <w:name w:val="WW8Num20z1"/>
    <w:qFormat/>
    <w:rsid w:val="009B0326"/>
  </w:style>
  <w:style w:type="character" w:customStyle="1" w:styleId="WW8Num20z2">
    <w:name w:val="WW8Num20z2"/>
    <w:qFormat/>
    <w:rsid w:val="009B0326"/>
  </w:style>
  <w:style w:type="character" w:customStyle="1" w:styleId="WW8Num20z3">
    <w:name w:val="WW8Num20z3"/>
    <w:qFormat/>
    <w:rsid w:val="009B0326"/>
  </w:style>
  <w:style w:type="character" w:customStyle="1" w:styleId="WW8Num20z4">
    <w:name w:val="WW8Num20z4"/>
    <w:qFormat/>
    <w:rsid w:val="009B0326"/>
  </w:style>
  <w:style w:type="character" w:customStyle="1" w:styleId="WW8Num20z5">
    <w:name w:val="WW8Num20z5"/>
    <w:qFormat/>
    <w:rsid w:val="009B0326"/>
  </w:style>
  <w:style w:type="character" w:customStyle="1" w:styleId="WW8Num20z6">
    <w:name w:val="WW8Num20z6"/>
    <w:qFormat/>
    <w:rsid w:val="009B0326"/>
  </w:style>
  <w:style w:type="character" w:customStyle="1" w:styleId="WW8Num20z7">
    <w:name w:val="WW8Num20z7"/>
    <w:qFormat/>
    <w:rsid w:val="009B0326"/>
  </w:style>
  <w:style w:type="character" w:customStyle="1" w:styleId="WW8Num20z8">
    <w:name w:val="WW8Num20z8"/>
    <w:qFormat/>
    <w:rsid w:val="009B0326"/>
  </w:style>
  <w:style w:type="character" w:customStyle="1" w:styleId="WW8Num21z0">
    <w:name w:val="WW8Num21z0"/>
    <w:qFormat/>
    <w:rsid w:val="009B0326"/>
  </w:style>
  <w:style w:type="character" w:customStyle="1" w:styleId="WW8Num21z1">
    <w:name w:val="WW8Num21z1"/>
    <w:qFormat/>
    <w:rsid w:val="009B0326"/>
  </w:style>
  <w:style w:type="character" w:customStyle="1" w:styleId="WW8Num21z2">
    <w:name w:val="WW8Num21z2"/>
    <w:qFormat/>
    <w:rsid w:val="009B0326"/>
  </w:style>
  <w:style w:type="character" w:customStyle="1" w:styleId="WW8Num21z3">
    <w:name w:val="WW8Num21z3"/>
    <w:qFormat/>
    <w:rsid w:val="009B0326"/>
  </w:style>
  <w:style w:type="character" w:customStyle="1" w:styleId="WW8Num21z4">
    <w:name w:val="WW8Num21z4"/>
    <w:qFormat/>
    <w:rsid w:val="009B0326"/>
  </w:style>
  <w:style w:type="character" w:customStyle="1" w:styleId="WW8Num21z5">
    <w:name w:val="WW8Num21z5"/>
    <w:qFormat/>
    <w:rsid w:val="009B0326"/>
  </w:style>
  <w:style w:type="character" w:customStyle="1" w:styleId="WW8Num21z6">
    <w:name w:val="WW8Num21z6"/>
    <w:qFormat/>
    <w:rsid w:val="009B0326"/>
  </w:style>
  <w:style w:type="character" w:customStyle="1" w:styleId="WW8Num21z7">
    <w:name w:val="WW8Num21z7"/>
    <w:qFormat/>
    <w:rsid w:val="009B0326"/>
  </w:style>
  <w:style w:type="character" w:customStyle="1" w:styleId="WW8Num21z8">
    <w:name w:val="WW8Num21z8"/>
    <w:qFormat/>
    <w:rsid w:val="009B0326"/>
  </w:style>
  <w:style w:type="character" w:customStyle="1" w:styleId="WW8Num22z0">
    <w:name w:val="WW8Num22z0"/>
    <w:qFormat/>
    <w:rsid w:val="009B0326"/>
  </w:style>
  <w:style w:type="character" w:customStyle="1" w:styleId="WW8Num22z1">
    <w:name w:val="WW8Num22z1"/>
    <w:qFormat/>
    <w:rsid w:val="009B0326"/>
  </w:style>
  <w:style w:type="character" w:customStyle="1" w:styleId="WW8Num22z2">
    <w:name w:val="WW8Num22z2"/>
    <w:qFormat/>
    <w:rsid w:val="009B0326"/>
  </w:style>
  <w:style w:type="character" w:customStyle="1" w:styleId="WW8Num22z3">
    <w:name w:val="WW8Num22z3"/>
    <w:qFormat/>
    <w:rsid w:val="009B0326"/>
  </w:style>
  <w:style w:type="character" w:customStyle="1" w:styleId="WW8Num22z4">
    <w:name w:val="WW8Num22z4"/>
    <w:qFormat/>
    <w:rsid w:val="009B0326"/>
  </w:style>
  <w:style w:type="character" w:customStyle="1" w:styleId="WW8Num22z5">
    <w:name w:val="WW8Num22z5"/>
    <w:qFormat/>
    <w:rsid w:val="009B0326"/>
  </w:style>
  <w:style w:type="character" w:customStyle="1" w:styleId="WW8Num22z6">
    <w:name w:val="WW8Num22z6"/>
    <w:qFormat/>
    <w:rsid w:val="009B0326"/>
  </w:style>
  <w:style w:type="character" w:customStyle="1" w:styleId="WW8Num22z7">
    <w:name w:val="WW8Num22z7"/>
    <w:qFormat/>
    <w:rsid w:val="009B0326"/>
  </w:style>
  <w:style w:type="character" w:customStyle="1" w:styleId="WW8Num22z8">
    <w:name w:val="WW8Num22z8"/>
    <w:qFormat/>
    <w:rsid w:val="009B0326"/>
  </w:style>
  <w:style w:type="character" w:customStyle="1" w:styleId="WW8Num23z0">
    <w:name w:val="WW8Num23z0"/>
    <w:qFormat/>
    <w:rsid w:val="009B0326"/>
  </w:style>
  <w:style w:type="character" w:customStyle="1" w:styleId="WW8Num23z1">
    <w:name w:val="WW8Num23z1"/>
    <w:qFormat/>
    <w:rsid w:val="009B0326"/>
    <w:rPr>
      <w:rFonts w:ascii="Courier New" w:eastAsia="Courier New" w:hAnsi="Courier New" w:cs="Courier New"/>
    </w:rPr>
  </w:style>
  <w:style w:type="character" w:customStyle="1" w:styleId="WW8Num23z2">
    <w:name w:val="WW8Num23z2"/>
    <w:qFormat/>
    <w:rsid w:val="009B0326"/>
    <w:rPr>
      <w:rFonts w:ascii="Wingdings" w:eastAsia="Wingdings" w:hAnsi="Wingdings" w:cs="Wingdings"/>
    </w:rPr>
  </w:style>
  <w:style w:type="character" w:customStyle="1" w:styleId="WW8Num23z3">
    <w:name w:val="WW8Num23z3"/>
    <w:qFormat/>
    <w:rsid w:val="009B0326"/>
    <w:rPr>
      <w:rFonts w:ascii="Symbol" w:eastAsia="Symbol" w:hAnsi="Symbol" w:cs="Symbol"/>
    </w:rPr>
  </w:style>
  <w:style w:type="character" w:customStyle="1" w:styleId="WW8Num24z0">
    <w:name w:val="WW8Num24z0"/>
    <w:qFormat/>
    <w:rsid w:val="009B0326"/>
  </w:style>
  <w:style w:type="character" w:customStyle="1" w:styleId="WW8Num24z1">
    <w:name w:val="WW8Num24z1"/>
    <w:qFormat/>
    <w:rsid w:val="009B0326"/>
  </w:style>
  <w:style w:type="character" w:customStyle="1" w:styleId="WW8Num24z2">
    <w:name w:val="WW8Num24z2"/>
    <w:qFormat/>
    <w:rsid w:val="009B0326"/>
  </w:style>
  <w:style w:type="character" w:customStyle="1" w:styleId="WW8Num24z3">
    <w:name w:val="WW8Num24z3"/>
    <w:qFormat/>
    <w:rsid w:val="009B0326"/>
  </w:style>
  <w:style w:type="character" w:customStyle="1" w:styleId="WW8Num24z4">
    <w:name w:val="WW8Num24z4"/>
    <w:qFormat/>
    <w:rsid w:val="009B0326"/>
  </w:style>
  <w:style w:type="character" w:customStyle="1" w:styleId="WW8Num24z5">
    <w:name w:val="WW8Num24z5"/>
    <w:qFormat/>
    <w:rsid w:val="009B0326"/>
  </w:style>
  <w:style w:type="character" w:customStyle="1" w:styleId="WW8Num24z6">
    <w:name w:val="WW8Num24z6"/>
    <w:qFormat/>
    <w:rsid w:val="009B0326"/>
  </w:style>
  <w:style w:type="character" w:customStyle="1" w:styleId="WW8Num24z7">
    <w:name w:val="WW8Num24z7"/>
    <w:qFormat/>
    <w:rsid w:val="009B0326"/>
  </w:style>
  <w:style w:type="character" w:customStyle="1" w:styleId="WW8Num24z8">
    <w:name w:val="WW8Num24z8"/>
    <w:qFormat/>
    <w:rsid w:val="009B0326"/>
  </w:style>
  <w:style w:type="character" w:customStyle="1" w:styleId="WW8Num25z0">
    <w:name w:val="WW8Num25z0"/>
    <w:qFormat/>
    <w:rsid w:val="009B0326"/>
  </w:style>
  <w:style w:type="character" w:customStyle="1" w:styleId="WW8Num25z1">
    <w:name w:val="WW8Num25z1"/>
    <w:qFormat/>
    <w:rsid w:val="009B0326"/>
  </w:style>
  <w:style w:type="character" w:customStyle="1" w:styleId="WW8Num25z2">
    <w:name w:val="WW8Num25z2"/>
    <w:qFormat/>
    <w:rsid w:val="009B0326"/>
  </w:style>
  <w:style w:type="character" w:customStyle="1" w:styleId="WW8Num25z3">
    <w:name w:val="WW8Num25z3"/>
    <w:qFormat/>
    <w:rsid w:val="009B0326"/>
  </w:style>
  <w:style w:type="character" w:customStyle="1" w:styleId="WW8Num25z4">
    <w:name w:val="WW8Num25z4"/>
    <w:qFormat/>
    <w:rsid w:val="009B0326"/>
  </w:style>
  <w:style w:type="character" w:customStyle="1" w:styleId="WW8Num25z5">
    <w:name w:val="WW8Num25z5"/>
    <w:qFormat/>
    <w:rsid w:val="009B0326"/>
  </w:style>
  <w:style w:type="character" w:customStyle="1" w:styleId="WW8Num25z6">
    <w:name w:val="WW8Num25z6"/>
    <w:qFormat/>
    <w:rsid w:val="009B0326"/>
  </w:style>
  <w:style w:type="character" w:customStyle="1" w:styleId="WW8Num25z7">
    <w:name w:val="WW8Num25z7"/>
    <w:qFormat/>
    <w:rsid w:val="009B0326"/>
  </w:style>
  <w:style w:type="character" w:customStyle="1" w:styleId="WW8Num25z8">
    <w:name w:val="WW8Num25z8"/>
    <w:qFormat/>
    <w:rsid w:val="009B0326"/>
  </w:style>
  <w:style w:type="character" w:customStyle="1" w:styleId="WW8Num26z0">
    <w:name w:val="WW8Num26z0"/>
    <w:qFormat/>
    <w:rsid w:val="009B0326"/>
  </w:style>
  <w:style w:type="character" w:customStyle="1" w:styleId="WW8Num26z1">
    <w:name w:val="WW8Num26z1"/>
    <w:qFormat/>
    <w:rsid w:val="009B0326"/>
    <w:rPr>
      <w:rFonts w:ascii="Courier New" w:eastAsia="Courier New" w:hAnsi="Courier New" w:cs="Courier New"/>
    </w:rPr>
  </w:style>
  <w:style w:type="character" w:customStyle="1" w:styleId="WW8Num26z2">
    <w:name w:val="WW8Num26z2"/>
    <w:qFormat/>
    <w:rsid w:val="009B0326"/>
    <w:rPr>
      <w:rFonts w:ascii="Wingdings" w:eastAsia="Wingdings" w:hAnsi="Wingdings" w:cs="Wingdings"/>
    </w:rPr>
  </w:style>
  <w:style w:type="character" w:customStyle="1" w:styleId="WW8Num26z3">
    <w:name w:val="WW8Num26z3"/>
    <w:qFormat/>
    <w:rsid w:val="009B0326"/>
    <w:rPr>
      <w:rFonts w:ascii="Symbol" w:eastAsia="Symbol" w:hAnsi="Symbol" w:cs="Symbol"/>
    </w:rPr>
  </w:style>
  <w:style w:type="character" w:customStyle="1" w:styleId="WW8Num27z0">
    <w:name w:val="WW8Num27z0"/>
    <w:qFormat/>
    <w:rsid w:val="009B0326"/>
    <w:rPr>
      <w:rFonts w:ascii="Arial" w:eastAsia="Arial" w:hAnsi="Arial" w:cs="Arial"/>
      <w:b w:val="0"/>
      <w:sz w:val="20"/>
      <w:szCs w:val="20"/>
    </w:rPr>
  </w:style>
  <w:style w:type="character" w:customStyle="1" w:styleId="WW8Num27z1">
    <w:name w:val="WW8Num27z1"/>
    <w:qFormat/>
    <w:rsid w:val="009B0326"/>
  </w:style>
  <w:style w:type="character" w:customStyle="1" w:styleId="WW8Num27z2">
    <w:name w:val="WW8Num27z2"/>
    <w:qFormat/>
    <w:rsid w:val="009B0326"/>
  </w:style>
  <w:style w:type="character" w:customStyle="1" w:styleId="WW8Num27z3">
    <w:name w:val="WW8Num27z3"/>
    <w:qFormat/>
    <w:rsid w:val="009B0326"/>
  </w:style>
  <w:style w:type="character" w:customStyle="1" w:styleId="WW8Num27z4">
    <w:name w:val="WW8Num27z4"/>
    <w:qFormat/>
    <w:rsid w:val="009B0326"/>
  </w:style>
  <w:style w:type="character" w:customStyle="1" w:styleId="WW8Num27z5">
    <w:name w:val="WW8Num27z5"/>
    <w:qFormat/>
    <w:rsid w:val="009B0326"/>
  </w:style>
  <w:style w:type="character" w:customStyle="1" w:styleId="WW8Num27z6">
    <w:name w:val="WW8Num27z6"/>
    <w:qFormat/>
    <w:rsid w:val="009B0326"/>
  </w:style>
  <w:style w:type="character" w:customStyle="1" w:styleId="WW8Num27z7">
    <w:name w:val="WW8Num27z7"/>
    <w:qFormat/>
    <w:rsid w:val="009B0326"/>
  </w:style>
  <w:style w:type="character" w:customStyle="1" w:styleId="WW8Num27z8">
    <w:name w:val="WW8Num27z8"/>
    <w:qFormat/>
    <w:rsid w:val="009B0326"/>
  </w:style>
  <w:style w:type="character" w:customStyle="1" w:styleId="WW8Num28z0">
    <w:name w:val="WW8Num28z0"/>
    <w:qFormat/>
    <w:rsid w:val="009B0326"/>
  </w:style>
  <w:style w:type="character" w:customStyle="1" w:styleId="WW8Num28z1">
    <w:name w:val="WW8Num28z1"/>
    <w:qFormat/>
    <w:rsid w:val="009B0326"/>
  </w:style>
  <w:style w:type="character" w:customStyle="1" w:styleId="WW8Num28z2">
    <w:name w:val="WW8Num28z2"/>
    <w:qFormat/>
    <w:rsid w:val="009B0326"/>
  </w:style>
  <w:style w:type="character" w:customStyle="1" w:styleId="WW8Num28z3">
    <w:name w:val="WW8Num28z3"/>
    <w:qFormat/>
    <w:rsid w:val="009B0326"/>
  </w:style>
  <w:style w:type="character" w:customStyle="1" w:styleId="WW8Num28z4">
    <w:name w:val="WW8Num28z4"/>
    <w:qFormat/>
    <w:rsid w:val="009B0326"/>
  </w:style>
  <w:style w:type="character" w:customStyle="1" w:styleId="WW8Num28z5">
    <w:name w:val="WW8Num28z5"/>
    <w:qFormat/>
    <w:rsid w:val="009B0326"/>
  </w:style>
  <w:style w:type="character" w:customStyle="1" w:styleId="WW8Num28z6">
    <w:name w:val="WW8Num28z6"/>
    <w:qFormat/>
    <w:rsid w:val="009B0326"/>
  </w:style>
  <w:style w:type="character" w:customStyle="1" w:styleId="WW8Num28z7">
    <w:name w:val="WW8Num28z7"/>
    <w:qFormat/>
    <w:rsid w:val="009B0326"/>
  </w:style>
  <w:style w:type="character" w:customStyle="1" w:styleId="WW8Num28z8">
    <w:name w:val="WW8Num28z8"/>
    <w:qFormat/>
    <w:rsid w:val="009B0326"/>
  </w:style>
  <w:style w:type="character" w:customStyle="1" w:styleId="WW8Num29z0">
    <w:name w:val="WW8Num29z0"/>
    <w:qFormat/>
    <w:rsid w:val="009B0326"/>
  </w:style>
  <w:style w:type="character" w:customStyle="1" w:styleId="WW8Num29z1">
    <w:name w:val="WW8Num29z1"/>
    <w:qFormat/>
    <w:rsid w:val="009B0326"/>
  </w:style>
  <w:style w:type="character" w:customStyle="1" w:styleId="WW8Num29z2">
    <w:name w:val="WW8Num29z2"/>
    <w:qFormat/>
    <w:rsid w:val="009B0326"/>
  </w:style>
  <w:style w:type="character" w:customStyle="1" w:styleId="WW8Num29z3">
    <w:name w:val="WW8Num29z3"/>
    <w:qFormat/>
    <w:rsid w:val="009B0326"/>
  </w:style>
  <w:style w:type="character" w:customStyle="1" w:styleId="WW8Num29z4">
    <w:name w:val="WW8Num29z4"/>
    <w:qFormat/>
    <w:rsid w:val="009B0326"/>
  </w:style>
  <w:style w:type="character" w:customStyle="1" w:styleId="WW8Num29z5">
    <w:name w:val="WW8Num29z5"/>
    <w:qFormat/>
    <w:rsid w:val="009B0326"/>
  </w:style>
  <w:style w:type="character" w:customStyle="1" w:styleId="WW8Num29z6">
    <w:name w:val="WW8Num29z6"/>
    <w:qFormat/>
    <w:rsid w:val="009B0326"/>
  </w:style>
  <w:style w:type="character" w:customStyle="1" w:styleId="WW8Num29z7">
    <w:name w:val="WW8Num29z7"/>
    <w:qFormat/>
    <w:rsid w:val="009B0326"/>
  </w:style>
  <w:style w:type="character" w:customStyle="1" w:styleId="WW8Num29z8">
    <w:name w:val="WW8Num29z8"/>
    <w:qFormat/>
    <w:rsid w:val="009B0326"/>
  </w:style>
  <w:style w:type="character" w:customStyle="1" w:styleId="FontStyle58">
    <w:name w:val="Font Style58"/>
    <w:qFormat/>
    <w:rsid w:val="009B0326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basedOn w:val="Domylnaczcionkaakapitu"/>
    <w:qFormat/>
    <w:rsid w:val="009B0326"/>
    <w:rPr>
      <w:sz w:val="22"/>
      <w:szCs w:val="22"/>
    </w:rPr>
  </w:style>
  <w:style w:type="character" w:customStyle="1" w:styleId="StopkaZnak">
    <w:name w:val="Stopka Znak"/>
    <w:basedOn w:val="Domylnaczcionkaakapitu"/>
    <w:qFormat/>
    <w:rsid w:val="009B0326"/>
    <w:rPr>
      <w:sz w:val="22"/>
      <w:szCs w:val="22"/>
    </w:rPr>
  </w:style>
  <w:style w:type="character" w:customStyle="1" w:styleId="NumberingSymbols">
    <w:name w:val="Numbering Symbols"/>
    <w:qFormat/>
    <w:rsid w:val="009B0326"/>
  </w:style>
  <w:style w:type="character" w:customStyle="1" w:styleId="ListLabel1">
    <w:name w:val="ListLabel 1"/>
    <w:qFormat/>
    <w:rsid w:val="009B0326"/>
    <w:rPr>
      <w:rFonts w:cs="Symbol"/>
    </w:rPr>
  </w:style>
  <w:style w:type="character" w:customStyle="1" w:styleId="ListLabel2">
    <w:name w:val="ListLabel 2"/>
    <w:qFormat/>
    <w:rsid w:val="009B0326"/>
    <w:rPr>
      <w:rFonts w:cs="Courier New"/>
    </w:rPr>
  </w:style>
  <w:style w:type="character" w:customStyle="1" w:styleId="ListLabel3">
    <w:name w:val="ListLabel 3"/>
    <w:qFormat/>
    <w:rsid w:val="009B0326"/>
    <w:rPr>
      <w:rFonts w:cs="Wingdings"/>
    </w:rPr>
  </w:style>
  <w:style w:type="character" w:customStyle="1" w:styleId="ListLabel4">
    <w:name w:val="ListLabel 4"/>
    <w:qFormat/>
    <w:rsid w:val="009B0326"/>
    <w:rPr>
      <w:rFonts w:cs="Symbol"/>
    </w:rPr>
  </w:style>
  <w:style w:type="character" w:customStyle="1" w:styleId="ListLabel5">
    <w:name w:val="ListLabel 5"/>
    <w:qFormat/>
    <w:rsid w:val="009B0326"/>
    <w:rPr>
      <w:rFonts w:cs="Courier New"/>
    </w:rPr>
  </w:style>
  <w:style w:type="character" w:customStyle="1" w:styleId="ListLabel6">
    <w:name w:val="ListLabel 6"/>
    <w:qFormat/>
    <w:rsid w:val="009B0326"/>
    <w:rPr>
      <w:rFonts w:cs="Wingdings"/>
    </w:rPr>
  </w:style>
  <w:style w:type="character" w:customStyle="1" w:styleId="ListLabel7">
    <w:name w:val="ListLabel 7"/>
    <w:qFormat/>
    <w:rsid w:val="009B0326"/>
    <w:rPr>
      <w:rFonts w:cs="Symbol"/>
    </w:rPr>
  </w:style>
  <w:style w:type="character" w:customStyle="1" w:styleId="ListLabel8">
    <w:name w:val="ListLabel 8"/>
    <w:qFormat/>
    <w:rsid w:val="009B0326"/>
    <w:rPr>
      <w:rFonts w:cs="Courier New"/>
    </w:rPr>
  </w:style>
  <w:style w:type="character" w:customStyle="1" w:styleId="ListLabel9">
    <w:name w:val="ListLabel 9"/>
    <w:qFormat/>
    <w:rsid w:val="009B0326"/>
    <w:rPr>
      <w:rFonts w:cs="Wingdings"/>
    </w:rPr>
  </w:style>
  <w:style w:type="character" w:customStyle="1" w:styleId="ListLabel10">
    <w:name w:val="ListLabel 10"/>
    <w:qFormat/>
    <w:rsid w:val="009B0326"/>
    <w:rPr>
      <w:rFonts w:cs="Symbol"/>
    </w:rPr>
  </w:style>
  <w:style w:type="character" w:customStyle="1" w:styleId="ListLabel11">
    <w:name w:val="ListLabel 11"/>
    <w:qFormat/>
    <w:rsid w:val="009B0326"/>
    <w:rPr>
      <w:rFonts w:cs="Courier New"/>
    </w:rPr>
  </w:style>
  <w:style w:type="character" w:customStyle="1" w:styleId="ListLabel12">
    <w:name w:val="ListLabel 12"/>
    <w:qFormat/>
    <w:rsid w:val="009B0326"/>
    <w:rPr>
      <w:rFonts w:cs="Wingdings"/>
    </w:rPr>
  </w:style>
  <w:style w:type="character" w:customStyle="1" w:styleId="ListLabel13">
    <w:name w:val="ListLabel 13"/>
    <w:qFormat/>
    <w:rsid w:val="009B0326"/>
    <w:rPr>
      <w:rFonts w:cs="Symbol"/>
    </w:rPr>
  </w:style>
  <w:style w:type="character" w:customStyle="1" w:styleId="ListLabel14">
    <w:name w:val="ListLabel 14"/>
    <w:qFormat/>
    <w:rsid w:val="009B0326"/>
    <w:rPr>
      <w:rFonts w:cs="Courier New"/>
    </w:rPr>
  </w:style>
  <w:style w:type="character" w:customStyle="1" w:styleId="ListLabel15">
    <w:name w:val="ListLabel 15"/>
    <w:qFormat/>
    <w:rsid w:val="009B0326"/>
    <w:rPr>
      <w:rFonts w:cs="Wingdings"/>
    </w:rPr>
  </w:style>
  <w:style w:type="character" w:customStyle="1" w:styleId="ListLabel16">
    <w:name w:val="ListLabel 16"/>
    <w:qFormat/>
    <w:rsid w:val="009B0326"/>
    <w:rPr>
      <w:rFonts w:cs="Symbol"/>
    </w:rPr>
  </w:style>
  <w:style w:type="character" w:customStyle="1" w:styleId="ListLabel17">
    <w:name w:val="ListLabel 17"/>
    <w:qFormat/>
    <w:rsid w:val="009B0326"/>
    <w:rPr>
      <w:rFonts w:cs="Courier New"/>
    </w:rPr>
  </w:style>
  <w:style w:type="character" w:customStyle="1" w:styleId="ListLabel18">
    <w:name w:val="ListLabel 18"/>
    <w:qFormat/>
    <w:rsid w:val="009B0326"/>
    <w:rPr>
      <w:rFonts w:cs="Wingdings"/>
    </w:rPr>
  </w:style>
  <w:style w:type="character" w:customStyle="1" w:styleId="ListLabel19">
    <w:name w:val="ListLabel 19"/>
    <w:qFormat/>
    <w:rsid w:val="009B0326"/>
    <w:rPr>
      <w:rFonts w:cs="Symbol"/>
    </w:rPr>
  </w:style>
  <w:style w:type="character" w:customStyle="1" w:styleId="ListLabel20">
    <w:name w:val="ListLabel 20"/>
    <w:qFormat/>
    <w:rsid w:val="009B0326"/>
    <w:rPr>
      <w:rFonts w:cs="Courier New"/>
    </w:rPr>
  </w:style>
  <w:style w:type="character" w:customStyle="1" w:styleId="ListLabel21">
    <w:name w:val="ListLabel 21"/>
    <w:qFormat/>
    <w:rsid w:val="009B0326"/>
    <w:rPr>
      <w:rFonts w:cs="Wingdings"/>
    </w:rPr>
  </w:style>
  <w:style w:type="character" w:customStyle="1" w:styleId="ListLabel22">
    <w:name w:val="ListLabel 22"/>
    <w:qFormat/>
    <w:rsid w:val="009B0326"/>
    <w:rPr>
      <w:rFonts w:cs="Symbol"/>
    </w:rPr>
  </w:style>
  <w:style w:type="character" w:customStyle="1" w:styleId="ListLabel23">
    <w:name w:val="ListLabel 23"/>
    <w:qFormat/>
    <w:rsid w:val="009B0326"/>
    <w:rPr>
      <w:rFonts w:cs="Courier New"/>
    </w:rPr>
  </w:style>
  <w:style w:type="character" w:customStyle="1" w:styleId="ListLabel24">
    <w:name w:val="ListLabel 24"/>
    <w:qFormat/>
    <w:rsid w:val="009B0326"/>
    <w:rPr>
      <w:rFonts w:cs="Wingdings"/>
    </w:rPr>
  </w:style>
  <w:style w:type="character" w:customStyle="1" w:styleId="ListLabel25">
    <w:name w:val="ListLabel 25"/>
    <w:qFormat/>
    <w:rsid w:val="009B0326"/>
    <w:rPr>
      <w:rFonts w:cs="Symbol"/>
    </w:rPr>
  </w:style>
  <w:style w:type="character" w:customStyle="1" w:styleId="ListLabel26">
    <w:name w:val="ListLabel 26"/>
    <w:qFormat/>
    <w:rsid w:val="009B0326"/>
    <w:rPr>
      <w:rFonts w:cs="Courier New"/>
    </w:rPr>
  </w:style>
  <w:style w:type="character" w:customStyle="1" w:styleId="ListLabel27">
    <w:name w:val="ListLabel 27"/>
    <w:qFormat/>
    <w:rsid w:val="009B0326"/>
    <w:rPr>
      <w:rFonts w:cs="Wingdings"/>
    </w:rPr>
  </w:style>
  <w:style w:type="character" w:customStyle="1" w:styleId="ListLabel28">
    <w:name w:val="ListLabel 28"/>
    <w:qFormat/>
    <w:rsid w:val="009B0326"/>
    <w:rPr>
      <w:rFonts w:cs="Times New Roman"/>
    </w:rPr>
  </w:style>
  <w:style w:type="character" w:customStyle="1" w:styleId="ListLabel29">
    <w:name w:val="ListLabel 29"/>
    <w:qFormat/>
    <w:rsid w:val="009B0326"/>
    <w:rPr>
      <w:rFonts w:cs="Times New Roman"/>
    </w:rPr>
  </w:style>
  <w:style w:type="character" w:customStyle="1" w:styleId="ListLabel30">
    <w:name w:val="ListLabel 30"/>
    <w:qFormat/>
    <w:rsid w:val="009B0326"/>
    <w:rPr>
      <w:rFonts w:eastAsia="Times New Roman" w:cs="Arial"/>
    </w:rPr>
  </w:style>
  <w:style w:type="character" w:customStyle="1" w:styleId="ListLabel31">
    <w:name w:val="ListLabel 31"/>
    <w:qFormat/>
    <w:rsid w:val="009B0326"/>
    <w:rPr>
      <w:rFonts w:cs="Times New Roman"/>
    </w:rPr>
  </w:style>
  <w:style w:type="character" w:customStyle="1" w:styleId="ListLabel32">
    <w:name w:val="ListLabel 32"/>
    <w:qFormat/>
    <w:rsid w:val="009B0326"/>
    <w:rPr>
      <w:rFonts w:cs="Courier New"/>
    </w:rPr>
  </w:style>
  <w:style w:type="character" w:customStyle="1" w:styleId="ListLabel33">
    <w:name w:val="ListLabel 33"/>
    <w:qFormat/>
    <w:rsid w:val="009B0326"/>
    <w:rPr>
      <w:rFonts w:cs="Wingdings"/>
    </w:rPr>
  </w:style>
  <w:style w:type="character" w:customStyle="1" w:styleId="ListLabel34">
    <w:name w:val="ListLabel 34"/>
    <w:qFormat/>
    <w:rsid w:val="009B0326"/>
    <w:rPr>
      <w:rFonts w:cs="Symbol"/>
    </w:rPr>
  </w:style>
  <w:style w:type="character" w:customStyle="1" w:styleId="ListLabel35">
    <w:name w:val="ListLabel 35"/>
    <w:qFormat/>
    <w:rsid w:val="009B0326"/>
    <w:rPr>
      <w:rFonts w:cs="Courier New"/>
    </w:rPr>
  </w:style>
  <w:style w:type="character" w:customStyle="1" w:styleId="ListLabel36">
    <w:name w:val="ListLabel 36"/>
    <w:qFormat/>
    <w:rsid w:val="009B0326"/>
    <w:rPr>
      <w:rFonts w:cs="Wingdings"/>
    </w:rPr>
  </w:style>
  <w:style w:type="character" w:customStyle="1" w:styleId="ListLabel37">
    <w:name w:val="ListLabel 37"/>
    <w:qFormat/>
    <w:rsid w:val="009B0326"/>
    <w:rPr>
      <w:rFonts w:cs="Symbol"/>
    </w:rPr>
  </w:style>
  <w:style w:type="character" w:customStyle="1" w:styleId="ListLabel38">
    <w:name w:val="ListLabel 38"/>
    <w:qFormat/>
    <w:rsid w:val="009B0326"/>
    <w:rPr>
      <w:rFonts w:cs="Courier New"/>
    </w:rPr>
  </w:style>
  <w:style w:type="character" w:customStyle="1" w:styleId="ListLabel39">
    <w:name w:val="ListLabel 39"/>
    <w:qFormat/>
    <w:rsid w:val="009B0326"/>
    <w:rPr>
      <w:rFonts w:cs="Wingdings"/>
    </w:rPr>
  </w:style>
  <w:style w:type="character" w:customStyle="1" w:styleId="ListLabel40">
    <w:name w:val="ListLabel 40"/>
    <w:qFormat/>
    <w:rsid w:val="009B0326"/>
    <w:rPr>
      <w:rFonts w:cs="Courier New"/>
    </w:rPr>
  </w:style>
  <w:style w:type="character" w:customStyle="1" w:styleId="ListLabel41">
    <w:name w:val="ListLabel 41"/>
    <w:qFormat/>
    <w:rsid w:val="009B0326"/>
    <w:rPr>
      <w:rFonts w:cs="Wingdings"/>
    </w:rPr>
  </w:style>
  <w:style w:type="character" w:customStyle="1" w:styleId="ListLabel42">
    <w:name w:val="ListLabel 42"/>
    <w:qFormat/>
    <w:rsid w:val="009B0326"/>
    <w:rPr>
      <w:rFonts w:cs="Symbol"/>
    </w:rPr>
  </w:style>
  <w:style w:type="character" w:customStyle="1" w:styleId="ListLabel43">
    <w:name w:val="ListLabel 43"/>
    <w:qFormat/>
    <w:rsid w:val="009B0326"/>
    <w:rPr>
      <w:rFonts w:cs="Courier New"/>
    </w:rPr>
  </w:style>
  <w:style w:type="character" w:customStyle="1" w:styleId="ListLabel44">
    <w:name w:val="ListLabel 44"/>
    <w:qFormat/>
    <w:rsid w:val="009B0326"/>
    <w:rPr>
      <w:rFonts w:cs="Wingdings"/>
    </w:rPr>
  </w:style>
  <w:style w:type="character" w:customStyle="1" w:styleId="ListLabel45">
    <w:name w:val="ListLabel 45"/>
    <w:qFormat/>
    <w:rsid w:val="009B0326"/>
    <w:rPr>
      <w:rFonts w:cs="Symbol"/>
    </w:rPr>
  </w:style>
  <w:style w:type="character" w:customStyle="1" w:styleId="ListLabel46">
    <w:name w:val="ListLabel 46"/>
    <w:qFormat/>
    <w:rsid w:val="009B0326"/>
    <w:rPr>
      <w:rFonts w:cs="Courier New"/>
    </w:rPr>
  </w:style>
  <w:style w:type="character" w:customStyle="1" w:styleId="ListLabel47">
    <w:name w:val="ListLabel 47"/>
    <w:qFormat/>
    <w:rsid w:val="009B0326"/>
    <w:rPr>
      <w:rFonts w:cs="Wingdings"/>
    </w:rPr>
  </w:style>
  <w:style w:type="character" w:customStyle="1" w:styleId="ListLabel48">
    <w:name w:val="ListLabel 48"/>
    <w:qFormat/>
    <w:rsid w:val="009B0326"/>
    <w:rPr>
      <w:rFonts w:cs="Arial"/>
      <w:b w:val="0"/>
      <w:sz w:val="20"/>
      <w:szCs w:val="20"/>
    </w:rPr>
  </w:style>
  <w:style w:type="character" w:customStyle="1" w:styleId="ListLabel49">
    <w:name w:val="ListLabel 49"/>
    <w:qFormat/>
    <w:rsid w:val="009B0326"/>
    <w:rPr>
      <w:rFonts w:ascii="Arial" w:eastAsia="Arial" w:hAnsi="Arial" w:cs="Arial"/>
      <w:color w:val="00B050"/>
      <w:sz w:val="18"/>
    </w:rPr>
  </w:style>
  <w:style w:type="character" w:customStyle="1" w:styleId="WWCharLFO33LVL4">
    <w:name w:val="WW_CharLFO33LVL4"/>
    <w:qFormat/>
    <w:rsid w:val="009B0326"/>
    <w:rPr>
      <w:rFonts w:ascii="Symbol" w:hAnsi="Symbol" w:cs="Symbol"/>
    </w:rPr>
  </w:style>
  <w:style w:type="character" w:customStyle="1" w:styleId="WWCharLFO37LVL2">
    <w:name w:val="WW_CharLFO37LVL2"/>
    <w:qFormat/>
    <w:rsid w:val="009B0326"/>
    <w:rPr>
      <w:rFonts w:ascii="Times New Roman" w:hAnsi="Times New Roman" w:cs="Courier New"/>
    </w:rPr>
  </w:style>
  <w:style w:type="character" w:customStyle="1" w:styleId="WWCharLFO37LVL3">
    <w:name w:val="WW_CharLFO37LVL3"/>
    <w:qFormat/>
    <w:rsid w:val="009B0326"/>
    <w:rPr>
      <w:rFonts w:ascii="Times New Roman" w:hAnsi="Times New Roman" w:cs="Wingdings"/>
    </w:rPr>
  </w:style>
  <w:style w:type="character" w:customStyle="1" w:styleId="WWCharLFO37LVL4">
    <w:name w:val="WW_CharLFO37LVL4"/>
    <w:qFormat/>
    <w:rsid w:val="009B0326"/>
    <w:rPr>
      <w:rFonts w:ascii="Symbol" w:hAnsi="Symbol" w:cs="Symbol"/>
    </w:rPr>
  </w:style>
  <w:style w:type="character" w:customStyle="1" w:styleId="WWCharLFO37LVL5">
    <w:name w:val="WW_CharLFO37LVL5"/>
    <w:qFormat/>
    <w:rsid w:val="009B0326"/>
    <w:rPr>
      <w:rFonts w:ascii="Times New Roman" w:hAnsi="Times New Roman" w:cs="Courier New"/>
    </w:rPr>
  </w:style>
  <w:style w:type="character" w:customStyle="1" w:styleId="WWCharLFO37LVL6">
    <w:name w:val="WW_CharLFO37LVL6"/>
    <w:qFormat/>
    <w:rsid w:val="009B0326"/>
    <w:rPr>
      <w:rFonts w:ascii="Times New Roman" w:hAnsi="Times New Roman" w:cs="Wingdings"/>
    </w:rPr>
  </w:style>
  <w:style w:type="character" w:customStyle="1" w:styleId="WWCharLFO37LVL7">
    <w:name w:val="WW_CharLFO37LVL7"/>
    <w:qFormat/>
    <w:rsid w:val="009B0326"/>
    <w:rPr>
      <w:rFonts w:ascii="Symbol" w:hAnsi="Symbol" w:cs="Symbol"/>
    </w:rPr>
  </w:style>
  <w:style w:type="character" w:customStyle="1" w:styleId="WWCharLFO37LVL8">
    <w:name w:val="WW_CharLFO37LVL8"/>
    <w:qFormat/>
    <w:rsid w:val="009B0326"/>
    <w:rPr>
      <w:rFonts w:ascii="Times New Roman" w:hAnsi="Times New Roman" w:cs="Courier New"/>
    </w:rPr>
  </w:style>
  <w:style w:type="character" w:customStyle="1" w:styleId="WWCharLFO37LVL9">
    <w:name w:val="WW_CharLFO37LVL9"/>
    <w:qFormat/>
    <w:rsid w:val="009B0326"/>
    <w:rPr>
      <w:rFonts w:ascii="Times New Roman" w:hAnsi="Times New Roman" w:cs="Wingdings"/>
    </w:rPr>
  </w:style>
  <w:style w:type="character" w:customStyle="1" w:styleId="WWCharLFO38LVL1">
    <w:name w:val="WW_CharLFO38LVL1"/>
    <w:qFormat/>
    <w:rsid w:val="009B0326"/>
    <w:rPr>
      <w:rFonts w:ascii="Symbol" w:hAnsi="Symbol" w:cs="Symbol"/>
    </w:rPr>
  </w:style>
  <w:style w:type="character" w:customStyle="1" w:styleId="WWCharLFO38LVL2">
    <w:name w:val="WW_CharLFO38LVL2"/>
    <w:qFormat/>
    <w:rsid w:val="009B0326"/>
    <w:rPr>
      <w:rFonts w:ascii="Times New Roman" w:hAnsi="Times New Roman" w:cs="Courier New"/>
    </w:rPr>
  </w:style>
  <w:style w:type="character" w:customStyle="1" w:styleId="WWCharLFO38LVL3">
    <w:name w:val="WW_CharLFO38LVL3"/>
    <w:qFormat/>
    <w:rsid w:val="009B0326"/>
    <w:rPr>
      <w:rFonts w:ascii="Times New Roman" w:hAnsi="Times New Roman" w:cs="Wingdings"/>
    </w:rPr>
  </w:style>
  <w:style w:type="character" w:customStyle="1" w:styleId="WWCharLFO38LVL4">
    <w:name w:val="WW_CharLFO38LVL4"/>
    <w:qFormat/>
    <w:rsid w:val="009B0326"/>
    <w:rPr>
      <w:rFonts w:ascii="Symbol" w:hAnsi="Symbol" w:cs="Symbol"/>
    </w:rPr>
  </w:style>
  <w:style w:type="character" w:customStyle="1" w:styleId="WWCharLFO38LVL5">
    <w:name w:val="WW_CharLFO38LVL5"/>
    <w:qFormat/>
    <w:rsid w:val="009B0326"/>
    <w:rPr>
      <w:rFonts w:ascii="Times New Roman" w:hAnsi="Times New Roman" w:cs="Courier New"/>
    </w:rPr>
  </w:style>
  <w:style w:type="character" w:customStyle="1" w:styleId="WWCharLFO38LVL6">
    <w:name w:val="WW_CharLFO38LVL6"/>
    <w:qFormat/>
    <w:rsid w:val="009B0326"/>
    <w:rPr>
      <w:rFonts w:ascii="Times New Roman" w:hAnsi="Times New Roman" w:cs="Wingdings"/>
    </w:rPr>
  </w:style>
  <w:style w:type="character" w:customStyle="1" w:styleId="WWCharLFO38LVL7">
    <w:name w:val="WW_CharLFO38LVL7"/>
    <w:qFormat/>
    <w:rsid w:val="009B0326"/>
    <w:rPr>
      <w:rFonts w:ascii="Symbol" w:hAnsi="Symbol" w:cs="Symbol"/>
    </w:rPr>
  </w:style>
  <w:style w:type="character" w:customStyle="1" w:styleId="WWCharLFO38LVL8">
    <w:name w:val="WW_CharLFO38LVL8"/>
    <w:qFormat/>
    <w:rsid w:val="009B0326"/>
    <w:rPr>
      <w:rFonts w:ascii="Times New Roman" w:hAnsi="Times New Roman" w:cs="Courier New"/>
    </w:rPr>
  </w:style>
  <w:style w:type="character" w:customStyle="1" w:styleId="WWCharLFO38LVL9">
    <w:name w:val="WW_CharLFO38LVL9"/>
    <w:qFormat/>
    <w:rsid w:val="009B0326"/>
    <w:rPr>
      <w:rFonts w:ascii="Times New Roman" w:hAnsi="Times New Roman" w:cs="Wingdings"/>
    </w:rPr>
  </w:style>
  <w:style w:type="character" w:customStyle="1" w:styleId="WWCharLFO39LVL1">
    <w:name w:val="WW_CharLFO39LVL1"/>
    <w:qFormat/>
    <w:rsid w:val="009B0326"/>
    <w:rPr>
      <w:rFonts w:ascii="Symbol" w:hAnsi="Symbol" w:cs="Symbol"/>
    </w:rPr>
  </w:style>
  <w:style w:type="character" w:customStyle="1" w:styleId="WWCharLFO39LVL2">
    <w:name w:val="WW_CharLFO39LVL2"/>
    <w:qFormat/>
    <w:rsid w:val="009B0326"/>
    <w:rPr>
      <w:rFonts w:ascii="Times New Roman" w:hAnsi="Times New Roman" w:cs="Courier New"/>
    </w:rPr>
  </w:style>
  <w:style w:type="character" w:customStyle="1" w:styleId="WWCharLFO39LVL3">
    <w:name w:val="WW_CharLFO39LVL3"/>
    <w:qFormat/>
    <w:rsid w:val="009B0326"/>
    <w:rPr>
      <w:rFonts w:ascii="Times New Roman" w:hAnsi="Times New Roman" w:cs="Wingdings"/>
    </w:rPr>
  </w:style>
  <w:style w:type="character" w:customStyle="1" w:styleId="WWCharLFO39LVL4">
    <w:name w:val="WW_CharLFO39LVL4"/>
    <w:qFormat/>
    <w:rsid w:val="009B0326"/>
    <w:rPr>
      <w:rFonts w:ascii="Symbol" w:hAnsi="Symbol" w:cs="Symbol"/>
    </w:rPr>
  </w:style>
  <w:style w:type="character" w:customStyle="1" w:styleId="WWCharLFO39LVL5">
    <w:name w:val="WW_CharLFO39LVL5"/>
    <w:qFormat/>
    <w:rsid w:val="009B0326"/>
    <w:rPr>
      <w:rFonts w:ascii="Times New Roman" w:hAnsi="Times New Roman" w:cs="Courier New"/>
    </w:rPr>
  </w:style>
  <w:style w:type="character" w:customStyle="1" w:styleId="WWCharLFO39LVL6">
    <w:name w:val="WW_CharLFO39LVL6"/>
    <w:qFormat/>
    <w:rsid w:val="009B0326"/>
    <w:rPr>
      <w:rFonts w:ascii="Times New Roman" w:hAnsi="Times New Roman" w:cs="Wingdings"/>
    </w:rPr>
  </w:style>
  <w:style w:type="character" w:customStyle="1" w:styleId="WWCharLFO39LVL7">
    <w:name w:val="WW_CharLFO39LVL7"/>
    <w:qFormat/>
    <w:rsid w:val="009B0326"/>
    <w:rPr>
      <w:rFonts w:ascii="Symbol" w:hAnsi="Symbol" w:cs="Symbol"/>
    </w:rPr>
  </w:style>
  <w:style w:type="character" w:customStyle="1" w:styleId="WWCharLFO39LVL8">
    <w:name w:val="WW_CharLFO39LVL8"/>
    <w:qFormat/>
    <w:rsid w:val="009B0326"/>
    <w:rPr>
      <w:rFonts w:ascii="Times New Roman" w:hAnsi="Times New Roman" w:cs="Courier New"/>
    </w:rPr>
  </w:style>
  <w:style w:type="character" w:customStyle="1" w:styleId="WWCharLFO39LVL9">
    <w:name w:val="WW_CharLFO39LVL9"/>
    <w:qFormat/>
    <w:rsid w:val="009B0326"/>
    <w:rPr>
      <w:rFonts w:ascii="Times New Roman" w:hAnsi="Times New Roman" w:cs="Wingdings"/>
    </w:rPr>
  </w:style>
  <w:style w:type="character" w:customStyle="1" w:styleId="WWCharLFO41LVL1">
    <w:name w:val="WW_CharLFO41LVL1"/>
    <w:qFormat/>
    <w:rsid w:val="009B0326"/>
    <w:rPr>
      <w:rFonts w:ascii="Times New Roman" w:hAnsi="Times New Roman" w:cs="Times New Roman"/>
    </w:rPr>
  </w:style>
  <w:style w:type="character" w:customStyle="1" w:styleId="WWCharLFO41LVL2">
    <w:name w:val="WW_CharLFO41LVL2"/>
    <w:qFormat/>
    <w:rsid w:val="009B0326"/>
    <w:rPr>
      <w:rFonts w:ascii="Times New Roman" w:hAnsi="Times New Roman" w:cs="Times New Roman"/>
    </w:rPr>
  </w:style>
  <w:style w:type="character" w:customStyle="1" w:styleId="WWCharLFO44LVL1">
    <w:name w:val="WW_CharLFO44LVL1"/>
    <w:qFormat/>
    <w:rsid w:val="009B0326"/>
    <w:rPr>
      <w:rFonts w:ascii="Times New Roman" w:eastAsia="Times New Roman" w:hAnsi="Times New Roman" w:cs="Arial"/>
    </w:rPr>
  </w:style>
  <w:style w:type="character" w:customStyle="1" w:styleId="WWCharLFO44LVL2">
    <w:name w:val="WW_CharLFO44LVL2"/>
    <w:qFormat/>
    <w:rsid w:val="009B0326"/>
    <w:rPr>
      <w:rFonts w:ascii="Times New Roman" w:hAnsi="Times New Roman" w:cs="Times New Roman"/>
    </w:rPr>
  </w:style>
  <w:style w:type="character" w:customStyle="1" w:styleId="WWCharLFO53LVL2">
    <w:name w:val="WW_CharLFO53LVL2"/>
    <w:qFormat/>
    <w:rsid w:val="009B0326"/>
    <w:rPr>
      <w:rFonts w:ascii="Times New Roman" w:hAnsi="Times New Roman" w:cs="Courier New"/>
    </w:rPr>
  </w:style>
  <w:style w:type="character" w:customStyle="1" w:styleId="WWCharLFO53LVL3">
    <w:name w:val="WW_CharLFO53LVL3"/>
    <w:qFormat/>
    <w:rsid w:val="009B0326"/>
    <w:rPr>
      <w:rFonts w:ascii="Times New Roman" w:hAnsi="Times New Roman" w:cs="Wingdings"/>
    </w:rPr>
  </w:style>
  <w:style w:type="character" w:customStyle="1" w:styleId="WWCharLFO53LVL4">
    <w:name w:val="WW_CharLFO53LVL4"/>
    <w:qFormat/>
    <w:rsid w:val="009B0326"/>
    <w:rPr>
      <w:rFonts w:ascii="Symbol" w:hAnsi="Symbol" w:cs="Symbol"/>
    </w:rPr>
  </w:style>
  <w:style w:type="character" w:customStyle="1" w:styleId="WWCharLFO53LVL5">
    <w:name w:val="WW_CharLFO53LVL5"/>
    <w:qFormat/>
    <w:rsid w:val="009B0326"/>
    <w:rPr>
      <w:rFonts w:ascii="Times New Roman" w:hAnsi="Times New Roman" w:cs="Courier New"/>
    </w:rPr>
  </w:style>
  <w:style w:type="character" w:customStyle="1" w:styleId="WWCharLFO53LVL6">
    <w:name w:val="WW_CharLFO53LVL6"/>
    <w:qFormat/>
    <w:rsid w:val="009B0326"/>
    <w:rPr>
      <w:rFonts w:ascii="Times New Roman" w:hAnsi="Times New Roman" w:cs="Wingdings"/>
    </w:rPr>
  </w:style>
  <w:style w:type="character" w:customStyle="1" w:styleId="WWCharLFO53LVL7">
    <w:name w:val="WW_CharLFO53LVL7"/>
    <w:qFormat/>
    <w:rsid w:val="009B0326"/>
    <w:rPr>
      <w:rFonts w:ascii="Symbol" w:hAnsi="Symbol" w:cs="Symbol"/>
    </w:rPr>
  </w:style>
  <w:style w:type="character" w:customStyle="1" w:styleId="WWCharLFO53LVL8">
    <w:name w:val="WW_CharLFO53LVL8"/>
    <w:qFormat/>
    <w:rsid w:val="009B0326"/>
    <w:rPr>
      <w:rFonts w:ascii="Times New Roman" w:hAnsi="Times New Roman" w:cs="Courier New"/>
    </w:rPr>
  </w:style>
  <w:style w:type="character" w:customStyle="1" w:styleId="WWCharLFO53LVL9">
    <w:name w:val="WW_CharLFO53LVL9"/>
    <w:qFormat/>
    <w:rsid w:val="009B0326"/>
    <w:rPr>
      <w:rFonts w:ascii="Times New Roman" w:hAnsi="Times New Roman" w:cs="Wingdings"/>
    </w:rPr>
  </w:style>
  <w:style w:type="character" w:customStyle="1" w:styleId="WWCharLFO56LVL2">
    <w:name w:val="WW_CharLFO56LVL2"/>
    <w:qFormat/>
    <w:rsid w:val="009B0326"/>
    <w:rPr>
      <w:rFonts w:ascii="Times New Roman" w:hAnsi="Times New Roman" w:cs="Courier New"/>
    </w:rPr>
  </w:style>
  <w:style w:type="character" w:customStyle="1" w:styleId="WWCharLFO56LVL3">
    <w:name w:val="WW_CharLFO56LVL3"/>
    <w:qFormat/>
    <w:rsid w:val="009B0326"/>
    <w:rPr>
      <w:rFonts w:ascii="Times New Roman" w:hAnsi="Times New Roman" w:cs="Wingdings"/>
    </w:rPr>
  </w:style>
  <w:style w:type="character" w:customStyle="1" w:styleId="WWCharLFO56LVL4">
    <w:name w:val="WW_CharLFO56LVL4"/>
    <w:qFormat/>
    <w:rsid w:val="009B0326"/>
    <w:rPr>
      <w:rFonts w:ascii="Symbol" w:hAnsi="Symbol" w:cs="Symbol"/>
    </w:rPr>
  </w:style>
  <w:style w:type="character" w:customStyle="1" w:styleId="WWCharLFO56LVL5">
    <w:name w:val="WW_CharLFO56LVL5"/>
    <w:qFormat/>
    <w:rsid w:val="009B0326"/>
    <w:rPr>
      <w:rFonts w:ascii="Times New Roman" w:hAnsi="Times New Roman" w:cs="Courier New"/>
    </w:rPr>
  </w:style>
  <w:style w:type="character" w:customStyle="1" w:styleId="WWCharLFO56LVL6">
    <w:name w:val="WW_CharLFO56LVL6"/>
    <w:qFormat/>
    <w:rsid w:val="009B0326"/>
    <w:rPr>
      <w:rFonts w:ascii="Times New Roman" w:hAnsi="Times New Roman" w:cs="Wingdings"/>
    </w:rPr>
  </w:style>
  <w:style w:type="character" w:customStyle="1" w:styleId="WWCharLFO56LVL7">
    <w:name w:val="WW_CharLFO56LVL7"/>
    <w:qFormat/>
    <w:rsid w:val="009B0326"/>
    <w:rPr>
      <w:rFonts w:ascii="Symbol" w:hAnsi="Symbol" w:cs="Symbol"/>
    </w:rPr>
  </w:style>
  <w:style w:type="character" w:customStyle="1" w:styleId="WWCharLFO56LVL8">
    <w:name w:val="WW_CharLFO56LVL8"/>
    <w:qFormat/>
    <w:rsid w:val="009B0326"/>
    <w:rPr>
      <w:rFonts w:ascii="Times New Roman" w:hAnsi="Times New Roman" w:cs="Courier New"/>
    </w:rPr>
  </w:style>
  <w:style w:type="character" w:customStyle="1" w:styleId="WWCharLFO56LVL9">
    <w:name w:val="WW_CharLFO56LVL9"/>
    <w:qFormat/>
    <w:rsid w:val="009B0326"/>
    <w:rPr>
      <w:rFonts w:ascii="Times New Roman" w:hAnsi="Times New Roman" w:cs="Wingdings"/>
    </w:rPr>
  </w:style>
  <w:style w:type="character" w:customStyle="1" w:styleId="WWCharLFO57LVL1">
    <w:name w:val="WW_CharLFO57LVL1"/>
    <w:qFormat/>
    <w:rsid w:val="009B0326"/>
    <w:rPr>
      <w:rFonts w:cs="Arial"/>
      <w:b w:val="0"/>
      <w:sz w:val="20"/>
      <w:szCs w:val="20"/>
    </w:rPr>
  </w:style>
  <w:style w:type="character" w:customStyle="1" w:styleId="WWCharLFO60LVL1">
    <w:name w:val="WW_CharLFO60LVL1"/>
    <w:qFormat/>
    <w:rsid w:val="009B0326"/>
    <w:rPr>
      <w:rFonts w:ascii="Arial" w:hAnsi="Arial"/>
      <w:color w:val="00B050"/>
      <w:sz w:val="18"/>
    </w:rPr>
  </w:style>
  <w:style w:type="paragraph" w:customStyle="1" w:styleId="Heading">
    <w:name w:val="Heading"/>
    <w:basedOn w:val="Standard"/>
    <w:next w:val="Tekstpodstawowy"/>
    <w:qFormat/>
    <w:rsid w:val="009B032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9B0326"/>
    <w:pPr>
      <w:spacing w:after="140" w:line="288" w:lineRule="auto"/>
    </w:pPr>
  </w:style>
  <w:style w:type="paragraph" w:styleId="Lista">
    <w:name w:val="List"/>
    <w:basedOn w:val="Textbody"/>
    <w:qFormat/>
    <w:rsid w:val="009B0326"/>
    <w:rPr>
      <w:rFonts w:cs="Mangal"/>
      <w:sz w:val="24"/>
    </w:rPr>
  </w:style>
  <w:style w:type="paragraph" w:styleId="Legenda">
    <w:name w:val="caption"/>
    <w:basedOn w:val="Standard"/>
    <w:qFormat/>
    <w:rsid w:val="009B03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9B0326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9B0326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qFormat/>
    <w:rsid w:val="009B0326"/>
    <w:pPr>
      <w:spacing w:after="140" w:line="288" w:lineRule="auto"/>
    </w:pPr>
  </w:style>
  <w:style w:type="paragraph" w:styleId="Akapitzlist">
    <w:name w:val="List Paragraph"/>
    <w:basedOn w:val="Standard"/>
    <w:uiPriority w:val="34"/>
    <w:qFormat/>
    <w:rsid w:val="009B0326"/>
    <w:pPr>
      <w:ind w:left="720"/>
    </w:pPr>
  </w:style>
  <w:style w:type="paragraph" w:styleId="Nagwek">
    <w:name w:val="header"/>
    <w:basedOn w:val="Standard"/>
    <w:uiPriority w:val="99"/>
    <w:qFormat/>
    <w:rsid w:val="009B0326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qFormat/>
    <w:rsid w:val="009B032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qFormat/>
    <w:rsid w:val="009B0326"/>
    <w:pPr>
      <w:suppressLineNumbers/>
    </w:pPr>
  </w:style>
  <w:style w:type="paragraph" w:customStyle="1" w:styleId="TableHeading">
    <w:name w:val="Table Heading"/>
    <w:basedOn w:val="TableContents"/>
    <w:qFormat/>
    <w:rsid w:val="009B0326"/>
    <w:pPr>
      <w:jc w:val="center"/>
    </w:pPr>
    <w:rPr>
      <w:b/>
      <w:bCs/>
    </w:rPr>
  </w:style>
  <w:style w:type="paragraph" w:customStyle="1" w:styleId="Nagwek10">
    <w:name w:val="Nagłówek1"/>
    <w:basedOn w:val="Normalny"/>
    <w:rsid w:val="009B0326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  <w:rsid w:val="009B0326"/>
  </w:style>
  <w:style w:type="numbering" w:customStyle="1" w:styleId="WW8Num2">
    <w:name w:val="WW8Num2"/>
    <w:qFormat/>
    <w:rsid w:val="009B0326"/>
  </w:style>
  <w:style w:type="numbering" w:customStyle="1" w:styleId="WW8Num3">
    <w:name w:val="WW8Num3"/>
    <w:qFormat/>
    <w:rsid w:val="009B0326"/>
  </w:style>
  <w:style w:type="numbering" w:customStyle="1" w:styleId="WW8Num4">
    <w:name w:val="WW8Num4"/>
    <w:qFormat/>
    <w:rsid w:val="009B0326"/>
  </w:style>
  <w:style w:type="numbering" w:customStyle="1" w:styleId="WW8Num5">
    <w:name w:val="WW8Num5"/>
    <w:qFormat/>
    <w:rsid w:val="009B0326"/>
  </w:style>
  <w:style w:type="numbering" w:customStyle="1" w:styleId="WW8Num6">
    <w:name w:val="WW8Num6"/>
    <w:qFormat/>
    <w:rsid w:val="009B0326"/>
  </w:style>
  <w:style w:type="numbering" w:customStyle="1" w:styleId="WW8Num7">
    <w:name w:val="WW8Num7"/>
    <w:qFormat/>
    <w:rsid w:val="009B0326"/>
  </w:style>
  <w:style w:type="numbering" w:customStyle="1" w:styleId="WW8Num8">
    <w:name w:val="WW8Num8"/>
    <w:qFormat/>
    <w:rsid w:val="009B0326"/>
  </w:style>
  <w:style w:type="numbering" w:customStyle="1" w:styleId="WW8Num9">
    <w:name w:val="WW8Num9"/>
    <w:qFormat/>
    <w:rsid w:val="009B0326"/>
  </w:style>
  <w:style w:type="numbering" w:customStyle="1" w:styleId="WW8Num10">
    <w:name w:val="WW8Num10"/>
    <w:qFormat/>
    <w:rsid w:val="009B0326"/>
  </w:style>
  <w:style w:type="numbering" w:customStyle="1" w:styleId="WW8Num11">
    <w:name w:val="WW8Num11"/>
    <w:qFormat/>
    <w:rsid w:val="009B0326"/>
  </w:style>
  <w:style w:type="numbering" w:customStyle="1" w:styleId="WW8Num12">
    <w:name w:val="WW8Num12"/>
    <w:qFormat/>
    <w:rsid w:val="009B0326"/>
  </w:style>
  <w:style w:type="numbering" w:customStyle="1" w:styleId="WW8Num13">
    <w:name w:val="WW8Num13"/>
    <w:qFormat/>
    <w:rsid w:val="009B0326"/>
  </w:style>
  <w:style w:type="numbering" w:customStyle="1" w:styleId="WW8Num14">
    <w:name w:val="WW8Num14"/>
    <w:qFormat/>
    <w:rsid w:val="009B0326"/>
  </w:style>
  <w:style w:type="numbering" w:customStyle="1" w:styleId="WW8Num15">
    <w:name w:val="WW8Num15"/>
    <w:qFormat/>
    <w:rsid w:val="009B0326"/>
  </w:style>
  <w:style w:type="numbering" w:customStyle="1" w:styleId="WW8Num16">
    <w:name w:val="WW8Num16"/>
    <w:qFormat/>
    <w:rsid w:val="009B0326"/>
  </w:style>
  <w:style w:type="numbering" w:customStyle="1" w:styleId="WW8Num17">
    <w:name w:val="WW8Num17"/>
    <w:qFormat/>
    <w:rsid w:val="009B0326"/>
  </w:style>
  <w:style w:type="numbering" w:customStyle="1" w:styleId="WW8Num18">
    <w:name w:val="WW8Num18"/>
    <w:qFormat/>
    <w:rsid w:val="009B0326"/>
  </w:style>
  <w:style w:type="numbering" w:customStyle="1" w:styleId="WW8Num19">
    <w:name w:val="WW8Num19"/>
    <w:qFormat/>
    <w:rsid w:val="009B0326"/>
  </w:style>
  <w:style w:type="numbering" w:customStyle="1" w:styleId="WW8Num20">
    <w:name w:val="WW8Num20"/>
    <w:qFormat/>
    <w:rsid w:val="009B0326"/>
  </w:style>
  <w:style w:type="numbering" w:customStyle="1" w:styleId="WW8Num21">
    <w:name w:val="WW8Num21"/>
    <w:qFormat/>
    <w:rsid w:val="009B0326"/>
  </w:style>
  <w:style w:type="numbering" w:customStyle="1" w:styleId="WW8Num22">
    <w:name w:val="WW8Num22"/>
    <w:qFormat/>
    <w:rsid w:val="009B0326"/>
  </w:style>
  <w:style w:type="numbering" w:customStyle="1" w:styleId="WW8Num23">
    <w:name w:val="WW8Num23"/>
    <w:qFormat/>
    <w:rsid w:val="009B0326"/>
  </w:style>
  <w:style w:type="numbering" w:customStyle="1" w:styleId="WW8Num24">
    <w:name w:val="WW8Num24"/>
    <w:qFormat/>
    <w:rsid w:val="009B0326"/>
  </w:style>
  <w:style w:type="numbering" w:customStyle="1" w:styleId="WW8Num25">
    <w:name w:val="WW8Num25"/>
    <w:qFormat/>
    <w:rsid w:val="009B0326"/>
  </w:style>
  <w:style w:type="numbering" w:customStyle="1" w:styleId="WW8Num26">
    <w:name w:val="WW8Num26"/>
    <w:qFormat/>
    <w:rsid w:val="009B0326"/>
  </w:style>
  <w:style w:type="numbering" w:customStyle="1" w:styleId="WW8Num27">
    <w:name w:val="WW8Num27"/>
    <w:qFormat/>
    <w:rsid w:val="009B0326"/>
  </w:style>
  <w:style w:type="numbering" w:customStyle="1" w:styleId="WW8Num28">
    <w:name w:val="WW8Num28"/>
    <w:qFormat/>
    <w:rsid w:val="009B0326"/>
  </w:style>
  <w:style w:type="numbering" w:customStyle="1" w:styleId="WW8Num29">
    <w:name w:val="WW8Num29"/>
    <w:qFormat/>
    <w:rsid w:val="009B0326"/>
  </w:style>
  <w:style w:type="paragraph" w:styleId="Podtytu">
    <w:name w:val="Subtitle"/>
    <w:basedOn w:val="Normalny"/>
    <w:next w:val="Normalny"/>
    <w:rsid w:val="009B03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rsid w:val="009B0326"/>
    <w:tblPr>
      <w:tblStyleRowBandSize w:val="1"/>
      <w:tblStyleColBandSize w:val="1"/>
      <w:tblCellMar>
        <w:top w:w="28" w:type="dxa"/>
        <w:left w:w="103" w:type="dxa"/>
        <w:bottom w:w="57" w:type="dxa"/>
        <w:right w:w="108" w:type="dxa"/>
      </w:tblCellMar>
    </w:tblPr>
  </w:style>
  <w:style w:type="table" w:customStyle="1" w:styleId="1">
    <w:name w:val="1"/>
    <w:basedOn w:val="TableNormal1"/>
    <w:rsid w:val="009B0326"/>
    <w:tblPr>
      <w:tblStyleRowBandSize w:val="1"/>
      <w:tblStyleColBandSize w:val="1"/>
      <w:tblCellMar>
        <w:left w:w="103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0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016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0168"/>
    <w:rPr>
      <w:rFonts w:eastAsia="SimSun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168"/>
    <w:rPr>
      <w:rFonts w:eastAsia="SimSun" w:cs="Mangal"/>
      <w:b/>
      <w:bCs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D2622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f5d708-3141-48e0-84ab-d6a740adc6fd" xsi:nil="true"/>
    <lcf76f155ced4ddcb4097134ff3c332f xmlns="0575c2f1-415a-4d21-b757-99e2d1b4b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M+CsCK98sVKct5wgtDSDuhmVw==">CgMxLjA4AHIhMW5BdEVzZUprMUs4YzBaVnlRek1hU21KbEtOdXFBRDVN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8520E705C041B0FE42A49E676193" ma:contentTypeVersion="11" ma:contentTypeDescription="Create a new document." ma:contentTypeScope="" ma:versionID="3198321e20ebdc3acbe918fbb574aae8">
  <xsd:schema xmlns:xsd="http://www.w3.org/2001/XMLSchema" xmlns:xs="http://www.w3.org/2001/XMLSchema" xmlns:p="http://schemas.microsoft.com/office/2006/metadata/properties" xmlns:ns2="0575c2f1-415a-4d21-b757-99e2d1b4bd29" xmlns:ns3="00f5d708-3141-48e0-84ab-d6a740adc6fd" targetNamespace="http://schemas.microsoft.com/office/2006/metadata/properties" ma:root="true" ma:fieldsID="db101aff2b466138cb606f1763564493" ns2:_="" ns3:_="">
    <xsd:import namespace="0575c2f1-415a-4d21-b757-99e2d1b4bd29"/>
    <xsd:import namespace="00f5d708-3141-48e0-84ab-d6a740adc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5c2f1-415a-4d21-b757-99e2d1b4b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9898cf-afe0-4102-9815-66fd73cc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d708-3141-48e0-84ab-d6a740adc6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73921f-66ce-4419-9538-cd7a38fd94ac}" ma:internalName="TaxCatchAll" ma:showField="CatchAllData" ma:web="00f5d708-3141-48e0-84ab-d6a740adc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3B3BA-7CC9-4368-8C39-91EC946C7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AE161-F350-43C1-A73D-DB8DB57D796F}">
  <ds:schemaRefs>
    <ds:schemaRef ds:uri="http://schemas.microsoft.com/office/2006/metadata/properties"/>
    <ds:schemaRef ds:uri="http://schemas.microsoft.com/office/infopath/2007/PartnerControls"/>
    <ds:schemaRef ds:uri="00f5d708-3141-48e0-84ab-d6a740adc6fd"/>
    <ds:schemaRef ds:uri="0575c2f1-415a-4d21-b757-99e2d1b4bd29"/>
  </ds:schemaRefs>
</ds:datastoreItem>
</file>

<file path=customXml/itemProps3.xml><?xml version="1.0" encoding="utf-8"?>
<ds:datastoreItem xmlns:ds="http://schemas.openxmlformats.org/officeDocument/2006/customXml" ds:itemID="{D3CC2D95-5347-412E-AB0C-704564C9AB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56CC61C-42C4-4D2D-9514-80569AB8B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5c2f1-415a-4d21-b757-99e2d1b4bd29"/>
    <ds:schemaRef ds:uri="00f5d708-3141-48e0-84ab-d6a740adc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c2ebd7-a710-473f-8369-77e1b712ae22}" enabled="0" method="" siteId="{d6c2ebd7-a710-473f-8369-77e1b712ae22}" removed="1"/>
  <clbl:label id="{f0c1128d-c062-45c9-b6cb-a7f1c8c9dd1d}" enabled="1" method="Standard" siteId="{e7ef6e9c-1970-4277-9a29-c3e1ccc34a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2714</Words>
  <Characters>16286</Characters>
  <Application>Microsoft Office Word</Application>
  <DocSecurity>0</DocSecurity>
  <Lines>135</Lines>
  <Paragraphs>37</Paragraphs>
  <ScaleCrop>false</ScaleCrop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</dc:creator>
  <cp:lastModifiedBy>Erwin Skwarzyński</cp:lastModifiedBy>
  <cp:revision>74</cp:revision>
  <dcterms:created xsi:type="dcterms:W3CDTF">2025-04-29T01:45:00Z</dcterms:created>
  <dcterms:modified xsi:type="dcterms:W3CDTF">2025-04-30T14:41:00Z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0x010100FB408520E705C041B0FE42A49E676193</vt:lpwstr>
  </property>
  <property fmtid="{D5CDD505-2E9C-101B-9397-08002B2CF9AE}" pid="9" name="MediaServiceImageTags">
    <vt:lpwstr/>
  </property>
</Properties>
</file>