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E4A69" w14:textId="77777777" w:rsidR="00B83BDA" w:rsidRPr="00CF103B" w:rsidRDefault="00B83BDA" w:rsidP="00B83BDA">
      <w:pPr>
        <w:spacing w:after="0" w:line="288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F103B">
        <w:rPr>
          <w:rFonts w:ascii="Times New Roman" w:hAnsi="Times New Roman" w:cs="Times New Roman"/>
          <w:sz w:val="23"/>
          <w:szCs w:val="23"/>
        </w:rPr>
        <w:t>Załącznik nr 7: Klauzula informacyjna</w:t>
      </w:r>
    </w:p>
    <w:p w14:paraId="1F6F29F3" w14:textId="77777777" w:rsidR="0074391A" w:rsidRPr="005B65DB" w:rsidRDefault="0074391A" w:rsidP="00892D83">
      <w:pPr>
        <w:spacing w:after="0" w:line="288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299C1ACC" w14:textId="0E098CE7" w:rsidR="00892D83" w:rsidRPr="005B65DB" w:rsidRDefault="00892D83" w:rsidP="00892D83">
      <w:pPr>
        <w:spacing w:after="0" w:line="288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5B65DB">
        <w:rPr>
          <w:rFonts w:ascii="Times New Roman" w:hAnsi="Times New Roman" w:cs="Times New Roman"/>
          <w:b/>
          <w:bCs/>
          <w:sz w:val="23"/>
          <w:szCs w:val="23"/>
        </w:rPr>
        <w:t xml:space="preserve">ZAPYTANIE OFERTOWE nr </w:t>
      </w:r>
      <w:bookmarkStart w:id="0" w:name="_Hlk27654970"/>
      <w:r w:rsidRPr="005B65DB">
        <w:rPr>
          <w:rFonts w:ascii="Times New Roman" w:hAnsi="Times New Roman" w:cs="Times New Roman"/>
          <w:b/>
          <w:bCs/>
          <w:sz w:val="23"/>
          <w:szCs w:val="23"/>
        </w:rPr>
        <w:t>01/Z</w:t>
      </w:r>
      <w:r w:rsidRPr="005B65D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K/</w:t>
      </w:r>
      <w:proofErr w:type="spellStart"/>
      <w:r w:rsidRPr="005B65D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KnR</w:t>
      </w:r>
      <w:proofErr w:type="spellEnd"/>
      <w:r w:rsidRPr="005B65D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/W</w:t>
      </w:r>
      <w:bookmarkStart w:id="1" w:name="_Hlk27656706"/>
      <w:r w:rsidRPr="005B65D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L/szkolenia</w:t>
      </w:r>
    </w:p>
    <w:bookmarkEnd w:id="0"/>
    <w:bookmarkEnd w:id="1"/>
    <w:p w14:paraId="64BCC8F7" w14:textId="77777777" w:rsidR="00892D83" w:rsidRPr="005B65DB" w:rsidRDefault="00892D83" w:rsidP="00892D83">
      <w:pPr>
        <w:spacing w:after="0" w:line="288" w:lineRule="auto"/>
        <w:rPr>
          <w:rFonts w:ascii="Times New Roman" w:hAnsi="Times New Roman" w:cs="Times New Roman"/>
          <w:sz w:val="23"/>
          <w:szCs w:val="23"/>
        </w:rPr>
      </w:pPr>
      <w:r w:rsidRPr="005B65DB">
        <w:rPr>
          <w:rFonts w:ascii="Times New Roman" w:hAnsi="Times New Roman" w:cs="Times New Roman"/>
          <w:color w:val="000000" w:themeColor="text1"/>
          <w:sz w:val="23"/>
          <w:szCs w:val="23"/>
        </w:rPr>
        <w:t>Zamawiający:</w:t>
      </w:r>
    </w:p>
    <w:p w14:paraId="3976A929" w14:textId="77777777" w:rsidR="00892D83" w:rsidRPr="005B65DB" w:rsidRDefault="00892D83" w:rsidP="00892D83">
      <w:pPr>
        <w:pStyle w:val="Tekstpodstawowy"/>
        <w:spacing w:after="0" w:line="288" w:lineRule="auto"/>
        <w:rPr>
          <w:rFonts w:ascii="Times New Roman" w:hAnsi="Times New Roman" w:cs="Times New Roman"/>
          <w:sz w:val="23"/>
          <w:szCs w:val="23"/>
        </w:rPr>
      </w:pPr>
      <w:r w:rsidRPr="005B65DB">
        <w:rPr>
          <w:rFonts w:ascii="Times New Roman" w:hAnsi="Times New Roman" w:cs="Times New Roman"/>
          <w:sz w:val="23"/>
          <w:szCs w:val="23"/>
        </w:rPr>
        <w:t>ESPO! Spółka z ograniczoną odpowiedzialnością</w:t>
      </w:r>
      <w:r w:rsidRPr="005B65DB">
        <w:rPr>
          <w:rFonts w:ascii="Times New Roman" w:hAnsi="Times New Roman" w:cs="Times New Roman"/>
          <w:sz w:val="23"/>
          <w:szCs w:val="23"/>
        </w:rPr>
        <w:br/>
        <w:t>ul. Nałęczowska 18A/26U, 20-701 Lublin</w:t>
      </w:r>
    </w:p>
    <w:p w14:paraId="79814775" w14:textId="27A990C7" w:rsidR="005B65DB" w:rsidRDefault="00892D83" w:rsidP="00C7671A">
      <w:pPr>
        <w:pStyle w:val="Tekstpodstawowy"/>
        <w:spacing w:after="0" w:line="288" w:lineRule="auto"/>
        <w:rPr>
          <w:rFonts w:ascii="Times New Roman" w:hAnsi="Times New Roman" w:cs="Times New Roman"/>
          <w:sz w:val="23"/>
          <w:szCs w:val="23"/>
        </w:rPr>
      </w:pPr>
      <w:r w:rsidRPr="005B65DB">
        <w:rPr>
          <w:rFonts w:ascii="Times New Roman" w:hAnsi="Times New Roman" w:cs="Times New Roman"/>
          <w:sz w:val="23"/>
          <w:szCs w:val="23"/>
        </w:rPr>
        <w:t>NIP: 7123454110</w:t>
      </w:r>
    </w:p>
    <w:p w14:paraId="05BDAC25" w14:textId="77777777" w:rsidR="002B6CE4" w:rsidRDefault="002B6CE4" w:rsidP="00C7671A">
      <w:pPr>
        <w:pStyle w:val="Tekstpodstawowy"/>
        <w:spacing w:after="0" w:line="288" w:lineRule="auto"/>
        <w:rPr>
          <w:rFonts w:ascii="Times New Roman" w:hAnsi="Times New Roman" w:cs="Times New Roman"/>
          <w:sz w:val="23"/>
          <w:szCs w:val="23"/>
        </w:rPr>
      </w:pPr>
    </w:p>
    <w:p w14:paraId="7A2E4AF4" w14:textId="77777777" w:rsidR="002B6CE4" w:rsidRPr="00E10DA4" w:rsidRDefault="002B6CE4" w:rsidP="002B6CE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0DA4">
        <w:rPr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(Dz. Urz. UE L 119 z 04.05.2016, str. 1) Zamawiający poniżej przedstawia następujące informacje: </w:t>
      </w:r>
    </w:p>
    <w:p w14:paraId="5CFE58EB" w14:textId="77777777" w:rsidR="002B6CE4" w:rsidRPr="00E10DA4" w:rsidRDefault="002B6CE4" w:rsidP="002B6CE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A61281" w14:textId="77777777" w:rsidR="002B6CE4" w:rsidRPr="005F6F8E" w:rsidRDefault="002B6CE4" w:rsidP="002B6CE4">
      <w:pPr>
        <w:pStyle w:val="Akapitzlist"/>
        <w:numPr>
          <w:ilvl w:val="0"/>
          <w:numId w:val="44"/>
        </w:numPr>
        <w:spacing w:after="0"/>
        <w:ind w:left="284" w:hanging="284"/>
        <w:jc w:val="both"/>
        <w:rPr>
          <w:rFonts w:asciiTheme="minorHAnsi" w:eastAsia="Times New Roman" w:hAnsiTheme="minorHAnsi" w:cstheme="minorHAnsi"/>
          <w:i/>
        </w:rPr>
      </w:pPr>
      <w:r w:rsidRPr="00E10DA4">
        <w:rPr>
          <w:rFonts w:asciiTheme="minorHAnsi" w:eastAsia="Times New Roman" w:hAnsiTheme="minorHAnsi" w:cstheme="minorHAnsi"/>
        </w:rPr>
        <w:t>Administratorami P</w:t>
      </w:r>
      <w:r>
        <w:rPr>
          <w:rFonts w:asciiTheme="minorHAnsi" w:eastAsia="Times New Roman" w:hAnsiTheme="minorHAnsi" w:cstheme="minorHAnsi"/>
        </w:rPr>
        <w:t>aństwa</w:t>
      </w:r>
      <w:r w:rsidRPr="00E10DA4">
        <w:rPr>
          <w:rFonts w:asciiTheme="minorHAnsi" w:eastAsia="Times New Roman" w:hAnsiTheme="minorHAnsi" w:cstheme="minorHAnsi"/>
        </w:rPr>
        <w:t xml:space="preserve"> danych </w:t>
      </w:r>
      <w:r w:rsidRPr="00E10DA4">
        <w:rPr>
          <w:rFonts w:asciiTheme="minorHAnsi" w:hAnsiTheme="minorHAnsi" w:cstheme="minorHAnsi"/>
        </w:rPr>
        <w:t>osobowych jest</w:t>
      </w:r>
      <w:r>
        <w:rPr>
          <w:rFonts w:asciiTheme="minorHAnsi" w:hAnsiTheme="minorHAnsi" w:cstheme="minorHAnsi"/>
        </w:rPr>
        <w:t>:</w:t>
      </w:r>
    </w:p>
    <w:p w14:paraId="12209E41" w14:textId="77777777" w:rsidR="002B6CE4" w:rsidRPr="005F6F8E" w:rsidRDefault="002B6CE4" w:rsidP="002B6CE4">
      <w:pPr>
        <w:pStyle w:val="Akapitzlist"/>
        <w:numPr>
          <w:ilvl w:val="0"/>
          <w:numId w:val="46"/>
        </w:numPr>
        <w:spacing w:after="0"/>
        <w:jc w:val="both"/>
        <w:rPr>
          <w:rFonts w:eastAsia="Times New Roman" w:cs="Calibri"/>
          <w:i/>
        </w:rPr>
      </w:pPr>
      <w:r w:rsidRPr="005F6F8E">
        <w:rPr>
          <w:rFonts w:eastAsia="Times New Roman" w:cs="Calibri"/>
          <w:lang w:eastAsia="pl-PL"/>
        </w:rPr>
        <w:t>ESPO! Spółka z ograniczoną odpowiedzialnością z siedzibą w Lublinie, przy ul. Nałęczowska 18A/26U, 20-701, NIP: 7123454110, REGON: 525132784</w:t>
      </w:r>
    </w:p>
    <w:p w14:paraId="0863F0B8" w14:textId="77777777" w:rsidR="002B6CE4" w:rsidRPr="005F6F8E" w:rsidRDefault="002B6CE4" w:rsidP="002B6CE4">
      <w:pPr>
        <w:pStyle w:val="Akapitzlist"/>
        <w:numPr>
          <w:ilvl w:val="0"/>
          <w:numId w:val="46"/>
        </w:numPr>
        <w:spacing w:after="0"/>
        <w:jc w:val="both"/>
        <w:rPr>
          <w:rFonts w:eastAsia="Times New Roman" w:cs="Calibri"/>
          <w:i/>
        </w:rPr>
      </w:pPr>
      <w:r w:rsidRPr="005F6F8E">
        <w:rPr>
          <w:rFonts w:eastAsia="Times New Roman" w:cs="Calibri"/>
          <w:lang w:eastAsia="pl-PL"/>
        </w:rPr>
        <w:t xml:space="preserve">Instytucja Zarządzająca programem Fundusze Europejskie dla Lubelskiego 2021-2027, tj. Zarząd Województwa Lubelskiego z siedzibą ul.  </w:t>
      </w:r>
      <w:r w:rsidRPr="005F6F8E">
        <w:rPr>
          <w:rFonts w:cs="Calibri"/>
          <w:color w:val="000000"/>
        </w:rPr>
        <w:t xml:space="preserve">z siedzibą przy ul. Artura Grottgera 4, 20-029 Lublin; </w:t>
      </w:r>
    </w:p>
    <w:p w14:paraId="7D1672CB" w14:textId="77777777" w:rsidR="002B6CE4" w:rsidRPr="005F6F8E" w:rsidRDefault="002B6CE4" w:rsidP="002B6CE4">
      <w:pPr>
        <w:pStyle w:val="Akapitzlist"/>
        <w:numPr>
          <w:ilvl w:val="0"/>
          <w:numId w:val="46"/>
        </w:numPr>
        <w:spacing w:after="0"/>
        <w:jc w:val="both"/>
        <w:rPr>
          <w:rFonts w:eastAsia="Times New Roman" w:cs="Calibri"/>
          <w:i/>
        </w:rPr>
      </w:pPr>
      <w:r w:rsidRPr="005F6F8E">
        <w:rPr>
          <w:rFonts w:cs="Calibri"/>
          <w:color w:val="000000"/>
        </w:rPr>
        <w:t>Instytucja Pośrednicząca, tj. Wojewódzki Urząd Pracy w Lublinie,</w:t>
      </w:r>
      <w:r w:rsidRPr="005F6F8E">
        <w:rPr>
          <w:rFonts w:cs="Calibri"/>
          <w:b/>
          <w:bCs/>
          <w:color w:val="000000"/>
        </w:rPr>
        <w:t xml:space="preserve"> </w:t>
      </w:r>
      <w:r w:rsidRPr="005F6F8E">
        <w:rPr>
          <w:rFonts w:cs="Calibri"/>
          <w:color w:val="000000"/>
        </w:rPr>
        <w:t xml:space="preserve">ul. Obywatelska 4, 20-092 Lublin, któremu została powierzona w drodze porozumienia zawartego z Zarządem Województwa Lubelskiego realizacja zadań w ramach programu Fundusze Europejskie dla Lubelskiego 2021-2027; </w:t>
      </w:r>
    </w:p>
    <w:p w14:paraId="613EDF8A" w14:textId="77777777" w:rsidR="002B6CE4" w:rsidRPr="00437764" w:rsidRDefault="002B6CE4" w:rsidP="002B6CE4">
      <w:pPr>
        <w:pStyle w:val="Akapitzlist"/>
        <w:numPr>
          <w:ilvl w:val="0"/>
          <w:numId w:val="46"/>
        </w:numPr>
        <w:spacing w:after="0"/>
        <w:jc w:val="both"/>
        <w:rPr>
          <w:rFonts w:eastAsia="Times New Roman" w:cs="Calibri"/>
          <w:i/>
        </w:rPr>
      </w:pPr>
      <w:r w:rsidRPr="005F6F8E">
        <w:rPr>
          <w:rFonts w:cs="Calibri"/>
          <w:color w:val="000000"/>
        </w:rPr>
        <w:t>Minister właściwy do spraw rozwoju regionalnego</w:t>
      </w:r>
      <w:r w:rsidRPr="005F6F8E">
        <w:rPr>
          <w:rFonts w:cs="Calibri"/>
          <w:b/>
          <w:bCs/>
          <w:color w:val="000000"/>
        </w:rPr>
        <w:t xml:space="preserve"> </w:t>
      </w:r>
      <w:r w:rsidRPr="005F6F8E">
        <w:rPr>
          <w:rFonts w:cs="Calibri"/>
          <w:color w:val="000000"/>
        </w:rPr>
        <w:t xml:space="preserve">z siedzibą przy ul. Wspólnej 2/4, 00-926 Warszawa; </w:t>
      </w:r>
    </w:p>
    <w:p w14:paraId="44128C78" w14:textId="77777777" w:rsidR="002B6CE4" w:rsidRPr="00437764" w:rsidRDefault="002B6CE4" w:rsidP="002B6CE4">
      <w:pPr>
        <w:pStyle w:val="Akapitzlist"/>
        <w:numPr>
          <w:ilvl w:val="0"/>
          <w:numId w:val="44"/>
        </w:numPr>
        <w:spacing w:after="0"/>
        <w:jc w:val="both"/>
        <w:rPr>
          <w:rFonts w:eastAsia="Times New Roman" w:cs="Calibri"/>
          <w:iCs/>
        </w:rPr>
      </w:pPr>
      <w:r w:rsidRPr="00437764">
        <w:rPr>
          <w:rFonts w:eastAsia="Times New Roman" w:cs="Calibri"/>
          <w:iCs/>
        </w:rPr>
        <w:t>Państwa dane osobowe zostaną powierzone do przetwarzania:</w:t>
      </w:r>
    </w:p>
    <w:p w14:paraId="16A3C18C" w14:textId="77777777" w:rsidR="002B6CE4" w:rsidRPr="00437764" w:rsidRDefault="002B6CE4" w:rsidP="002B6CE4">
      <w:pPr>
        <w:pStyle w:val="Akapitzlist"/>
        <w:numPr>
          <w:ilvl w:val="0"/>
          <w:numId w:val="47"/>
        </w:numPr>
        <w:spacing w:after="0"/>
        <w:jc w:val="both"/>
        <w:rPr>
          <w:rFonts w:eastAsia="Times New Roman" w:cs="Calibri"/>
          <w:i/>
        </w:rPr>
      </w:pPr>
      <w:r w:rsidRPr="00437764">
        <w:rPr>
          <w:rFonts w:eastAsia="Times New Roman" w:cs="Calibri"/>
          <w:lang w:eastAsia="pl-PL"/>
        </w:rPr>
        <w:t>ESPO! Spółka z ograniczoną odpowiedzialnością z siedzibą w Lublinie, przy ul. Nałęczowska 18A/26U, 20-701, NIP: 7123454110, REGON: 525132784</w:t>
      </w:r>
    </w:p>
    <w:p w14:paraId="2344C531" w14:textId="77777777" w:rsidR="002B6CE4" w:rsidRPr="00437764" w:rsidRDefault="002B6CE4" w:rsidP="002B6CE4">
      <w:pPr>
        <w:pStyle w:val="Akapitzlist"/>
        <w:numPr>
          <w:ilvl w:val="0"/>
          <w:numId w:val="47"/>
        </w:numPr>
        <w:spacing w:after="0"/>
        <w:jc w:val="both"/>
        <w:rPr>
          <w:rFonts w:eastAsia="Times New Roman" w:cs="Calibri"/>
          <w:i/>
        </w:rPr>
      </w:pPr>
      <w:r w:rsidRPr="00437764">
        <w:rPr>
          <w:rFonts w:eastAsia="Times New Roman" w:cs="Calibri"/>
          <w:lang w:eastAsia="pl-PL"/>
        </w:rPr>
        <w:t>Instytucj</w:t>
      </w:r>
      <w:r>
        <w:rPr>
          <w:rFonts w:eastAsia="Times New Roman" w:cs="Calibri"/>
          <w:lang w:eastAsia="pl-PL"/>
        </w:rPr>
        <w:t>i</w:t>
      </w:r>
      <w:r w:rsidRPr="00437764">
        <w:rPr>
          <w:rFonts w:eastAsia="Times New Roman" w:cs="Calibri"/>
          <w:lang w:eastAsia="pl-PL"/>
        </w:rPr>
        <w:t xml:space="preserve"> Zarządzając</w:t>
      </w:r>
      <w:r>
        <w:rPr>
          <w:rFonts w:eastAsia="Times New Roman" w:cs="Calibri"/>
          <w:lang w:eastAsia="pl-PL"/>
        </w:rPr>
        <w:t>ej</w:t>
      </w:r>
      <w:r w:rsidRPr="00437764">
        <w:rPr>
          <w:rFonts w:eastAsia="Times New Roman" w:cs="Calibri"/>
          <w:lang w:eastAsia="pl-PL"/>
        </w:rPr>
        <w:t xml:space="preserve"> programem Fundusze Europejskie dla Lubelskiego 2021-2027, tj. Zarząd Województwa Lubelskiego z siedzibą ul.  </w:t>
      </w:r>
      <w:r w:rsidRPr="00437764">
        <w:rPr>
          <w:rFonts w:cs="Calibri"/>
          <w:color w:val="000000"/>
        </w:rPr>
        <w:t xml:space="preserve">z siedzibą przy ul. Artura Grottgera 4, 20-029 Lublin; </w:t>
      </w:r>
    </w:p>
    <w:p w14:paraId="204DBE85" w14:textId="77777777" w:rsidR="002B6CE4" w:rsidRPr="00437764" w:rsidRDefault="002B6CE4" w:rsidP="002B6CE4">
      <w:pPr>
        <w:pStyle w:val="Akapitzlist"/>
        <w:numPr>
          <w:ilvl w:val="0"/>
          <w:numId w:val="47"/>
        </w:numPr>
        <w:spacing w:after="0"/>
        <w:jc w:val="both"/>
        <w:rPr>
          <w:rFonts w:eastAsia="Times New Roman" w:cs="Calibri"/>
          <w:i/>
        </w:rPr>
      </w:pPr>
      <w:r w:rsidRPr="00437764">
        <w:rPr>
          <w:rFonts w:cs="Calibri"/>
          <w:color w:val="000000"/>
        </w:rPr>
        <w:t>Instytucj</w:t>
      </w:r>
      <w:r>
        <w:rPr>
          <w:rFonts w:cs="Calibri"/>
          <w:color w:val="000000"/>
        </w:rPr>
        <w:t>i</w:t>
      </w:r>
      <w:r w:rsidRPr="00437764">
        <w:rPr>
          <w:rFonts w:cs="Calibri"/>
          <w:color w:val="000000"/>
        </w:rPr>
        <w:t xml:space="preserve"> Pośrednicząc</w:t>
      </w:r>
      <w:r>
        <w:rPr>
          <w:rFonts w:cs="Calibri"/>
          <w:color w:val="000000"/>
        </w:rPr>
        <w:t>ej</w:t>
      </w:r>
      <w:r w:rsidRPr="00437764">
        <w:rPr>
          <w:rFonts w:cs="Calibri"/>
          <w:color w:val="000000"/>
        </w:rPr>
        <w:t>, tj. Wojewódzki Urząd Pracy w Lublinie,</w:t>
      </w:r>
      <w:r w:rsidRPr="00437764">
        <w:rPr>
          <w:rFonts w:cs="Calibri"/>
          <w:b/>
          <w:bCs/>
          <w:color w:val="000000"/>
        </w:rPr>
        <w:t xml:space="preserve"> </w:t>
      </w:r>
      <w:r w:rsidRPr="00437764">
        <w:rPr>
          <w:rFonts w:cs="Calibri"/>
          <w:color w:val="000000"/>
        </w:rPr>
        <w:t xml:space="preserve">ul. Obywatelska 4, 20-092 Lublin, któremu została powierzona w drodze porozumienia zawartego z Zarządem Województwa Lubelskiego realizacja zadań w ramach programu Fundusze Europejskie dla Lubelskiego 2021-2027; </w:t>
      </w:r>
    </w:p>
    <w:p w14:paraId="6192C65C" w14:textId="77777777" w:rsidR="002B6CE4" w:rsidRPr="00437764" w:rsidRDefault="002B6CE4" w:rsidP="002B6CE4">
      <w:pPr>
        <w:pStyle w:val="Akapitzlist"/>
        <w:spacing w:after="0"/>
        <w:jc w:val="both"/>
        <w:rPr>
          <w:rFonts w:eastAsia="Times New Roman" w:cs="Calibri"/>
          <w:iCs/>
        </w:rPr>
      </w:pPr>
    </w:p>
    <w:p w14:paraId="56D0B3A7" w14:textId="77777777" w:rsidR="002B6CE4" w:rsidRPr="00D86406" w:rsidRDefault="002B6CE4" w:rsidP="002B6CE4">
      <w:pPr>
        <w:pStyle w:val="Akapitzlist"/>
        <w:numPr>
          <w:ilvl w:val="0"/>
          <w:numId w:val="44"/>
        </w:numPr>
        <w:spacing w:after="0"/>
        <w:ind w:left="284" w:hanging="284"/>
        <w:jc w:val="both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Cs/>
        </w:rPr>
        <w:lastRenderedPageBreak/>
        <w:t>Państwa dane osobowe będą przetwarzane w centralnym systemie teleinformatycznym CST2021 zgodnie z Wytycznymi dotyczącymi warunków gromadzenia i przetwarzania danych w postaci elektronicznej na lata 2021-2027.</w:t>
      </w:r>
    </w:p>
    <w:p w14:paraId="1F88EDA7" w14:textId="77777777" w:rsidR="002B6CE4" w:rsidRPr="00E2248B" w:rsidRDefault="002B6CE4" w:rsidP="002B6CE4">
      <w:pPr>
        <w:pStyle w:val="Akapitzlist"/>
        <w:numPr>
          <w:ilvl w:val="0"/>
          <w:numId w:val="44"/>
        </w:numPr>
        <w:spacing w:after="0"/>
        <w:ind w:left="284" w:hanging="284"/>
        <w:jc w:val="both"/>
        <w:rPr>
          <w:rFonts w:asciiTheme="minorHAnsi" w:eastAsia="Times New Roman" w:hAnsiTheme="minorHAnsi" w:cstheme="minorHAnsi"/>
          <w:i/>
        </w:rPr>
      </w:pPr>
      <w:r w:rsidRPr="00E10DA4">
        <w:rPr>
          <w:rFonts w:asciiTheme="minorHAnsi" w:hAnsiTheme="minorHAnsi" w:cstheme="minorHAnsi"/>
        </w:rPr>
        <w:t xml:space="preserve">W sprawach z zakresu ochrony danych osobowych mogą Państwo kontaktować się z Inspektorem Ochrony Danych pod adresem e-mail: </w:t>
      </w:r>
      <w:hyperlink r:id="rId8" w:history="1">
        <w:r w:rsidRPr="001C3DAB">
          <w:rPr>
            <w:rStyle w:val="Hipercze"/>
            <w:rFonts w:asciiTheme="minorHAnsi" w:hAnsiTheme="minorHAnsi" w:cstheme="minorHAnsi"/>
          </w:rPr>
          <w:t>biuro@espo.org.pl</w:t>
        </w:r>
      </w:hyperlink>
      <w:r w:rsidRPr="00E10DA4">
        <w:rPr>
          <w:rFonts w:asciiTheme="minorHAnsi" w:hAnsiTheme="minorHAnsi" w:cstheme="minorHAnsi"/>
          <w:color w:val="0000FF"/>
        </w:rPr>
        <w:t xml:space="preserve"> </w:t>
      </w:r>
      <w:r>
        <w:t>lub iod@lubelskie.pl (IOD w Urzędzie Marszałkowskim Województwa Lubelskiego) lub iod@mfipr.gov.pl (IOD w Ministerstwie Funduszy i Polityki Regionalnej) lub ochronadanych@wup.lublin.pl (IOD w Wojewódzkim Urzędzie Pracy).</w:t>
      </w:r>
    </w:p>
    <w:p w14:paraId="6311ED4B" w14:textId="77777777" w:rsidR="002B6CE4" w:rsidRPr="00E2248B" w:rsidRDefault="002B6CE4" w:rsidP="002B6CE4">
      <w:pPr>
        <w:pStyle w:val="Akapitzlist"/>
        <w:numPr>
          <w:ilvl w:val="0"/>
          <w:numId w:val="44"/>
        </w:numPr>
        <w:spacing w:after="0"/>
        <w:ind w:left="284" w:hanging="284"/>
        <w:jc w:val="both"/>
        <w:rPr>
          <w:rFonts w:asciiTheme="minorHAnsi" w:eastAsia="Times New Roman" w:hAnsiTheme="minorHAnsi" w:cstheme="minorHAnsi"/>
          <w:i/>
        </w:rPr>
      </w:pPr>
      <w:r w:rsidRPr="00E10DA4">
        <w:rPr>
          <w:rFonts w:asciiTheme="minorHAnsi" w:hAnsiTheme="minorHAnsi" w:cstheme="minorHAnsi"/>
        </w:rPr>
        <w:t>Dane Wykonawcy będą przetwarzane na podstawie art. 6 ust 1 lit c.</w:t>
      </w:r>
      <w:r>
        <w:rPr>
          <w:rFonts w:asciiTheme="minorHAnsi" w:hAnsiTheme="minorHAnsi" w:cstheme="minorHAnsi"/>
        </w:rPr>
        <w:t xml:space="preserve"> oraz art. 9 ust. 2 lit. g)</w:t>
      </w:r>
      <w:r w:rsidRPr="00E10DA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Rozporządzenia Parlamentu Europejskiego i Rady (UE) 2016/679 z dnia 27.04.2016r. w sprawie ochrony osób fizycznych w związku z przetwarzaniem danych osobowych i w sprawie swobodnego przepływu tych danych oraz uchylenia dyrektywy 95/46/WE (Dz.U. UE.L. 119/1 z 04.05.2016,  w dalszej części zwane RODO </w:t>
      </w:r>
      <w:r w:rsidRPr="00E10DA4">
        <w:rPr>
          <w:rFonts w:asciiTheme="minorHAnsi" w:hAnsiTheme="minorHAnsi" w:cstheme="minorHAnsi"/>
        </w:rPr>
        <w:t xml:space="preserve">w celu związanym z niniejszym postępowaniem prowadzonym w oparciu o zasadę konkurencyjności określoną w </w:t>
      </w:r>
      <w:r w:rsidRPr="00E10DA4">
        <w:rPr>
          <w:rFonts w:asciiTheme="minorHAnsi" w:hAnsiTheme="minorHAnsi" w:cstheme="minorHAnsi"/>
          <w:i/>
        </w:rPr>
        <w:t xml:space="preserve">Wytycznych dotyczących kwalifikowalności wydatków na lata 2021-2027. </w:t>
      </w:r>
    </w:p>
    <w:p w14:paraId="41C936FB" w14:textId="77777777" w:rsidR="002B6CE4" w:rsidRPr="00E2248B" w:rsidRDefault="002B6CE4" w:rsidP="002B6CE4">
      <w:pPr>
        <w:pStyle w:val="Akapitzlist"/>
        <w:numPr>
          <w:ilvl w:val="0"/>
          <w:numId w:val="44"/>
        </w:numPr>
        <w:spacing w:after="0"/>
        <w:ind w:left="284" w:hanging="284"/>
        <w:jc w:val="both"/>
        <w:rPr>
          <w:rFonts w:asciiTheme="minorHAnsi" w:eastAsia="Times New Roman" w:hAnsiTheme="minorHAnsi" w:cstheme="minorHAnsi"/>
          <w:i/>
        </w:rPr>
      </w:pPr>
      <w:r w:rsidRPr="00E10DA4">
        <w:rPr>
          <w:rFonts w:asciiTheme="minorHAnsi" w:hAnsiTheme="minorHAnsi" w:cstheme="minorHAnsi"/>
        </w:rPr>
        <w:t>Pani/Pana dane osobowe będą przechowywane przez okres dwóch lat od dnia 31 grudnia roku następującego po złożeniu przez Państwo Polskie do Komisji Europejskiej zestawienia wydatków, w którym ujęto ostateczne wydatki dotyczące zakończonego</w:t>
      </w:r>
      <w:r>
        <w:rPr>
          <w:rFonts w:asciiTheme="minorHAnsi" w:hAnsiTheme="minorHAnsi" w:cstheme="minorHAnsi"/>
        </w:rPr>
        <w:t xml:space="preserve"> przedmiotowego</w:t>
      </w:r>
      <w:r w:rsidRPr="00E10DA4">
        <w:rPr>
          <w:rFonts w:asciiTheme="minorHAnsi" w:hAnsiTheme="minorHAnsi" w:cstheme="minorHAnsi"/>
        </w:rPr>
        <w:t xml:space="preserve"> </w:t>
      </w:r>
      <w:proofErr w:type="gramStart"/>
      <w:r w:rsidRPr="00E10DA4">
        <w:rPr>
          <w:rFonts w:asciiTheme="minorHAnsi" w:hAnsiTheme="minorHAnsi" w:cstheme="minorHAnsi"/>
        </w:rPr>
        <w:t>Projektu,.</w:t>
      </w:r>
      <w:proofErr w:type="gramEnd"/>
      <w:r w:rsidRPr="00E10DA4">
        <w:rPr>
          <w:rFonts w:asciiTheme="minorHAnsi" w:hAnsiTheme="minorHAnsi" w:cstheme="minorHAnsi"/>
        </w:rPr>
        <w:t xml:space="preserve"> </w:t>
      </w:r>
      <w:r w:rsidRPr="00437764">
        <w:rPr>
          <w:rFonts w:asciiTheme="minorHAnsi" w:hAnsiTheme="minorHAnsi" w:cstheme="minorHAnsi"/>
        </w:rPr>
        <w:t xml:space="preserve">Administrator poinformuje o dacie rozpoczęcia okresu, o którym mowa w zdaniu pierwszym na swojej stronie internetowej </w:t>
      </w:r>
      <w:hyperlink r:id="rId9" w:history="1">
        <w:r w:rsidRPr="00437764">
          <w:rPr>
            <w:rStyle w:val="Hipercze"/>
          </w:rPr>
          <w:t>www.espo.org.pl</w:t>
        </w:r>
      </w:hyperlink>
      <w:r w:rsidRPr="00437764">
        <w:t>.</w:t>
      </w:r>
      <w:r>
        <w:t xml:space="preserve"> </w:t>
      </w:r>
    </w:p>
    <w:p w14:paraId="5F4F01C4" w14:textId="77777777" w:rsidR="002B6CE4" w:rsidRPr="00E2248B" w:rsidRDefault="002B6CE4" w:rsidP="002B6CE4">
      <w:pPr>
        <w:pStyle w:val="Akapitzlist"/>
        <w:numPr>
          <w:ilvl w:val="0"/>
          <w:numId w:val="44"/>
        </w:numPr>
        <w:spacing w:after="0"/>
        <w:ind w:left="284" w:hanging="284"/>
        <w:jc w:val="both"/>
        <w:rPr>
          <w:rFonts w:asciiTheme="minorHAnsi" w:eastAsia="Times New Roman" w:hAnsiTheme="minorHAnsi" w:cstheme="minorHAnsi"/>
          <w:i/>
        </w:rPr>
      </w:pPr>
      <w:r w:rsidRPr="00E10DA4">
        <w:rPr>
          <w:rFonts w:asciiTheme="minorHAnsi" w:hAnsiTheme="minorHAnsi" w:cstheme="minorHAnsi"/>
        </w:rPr>
        <w:t>Przetwarzanie danych Wykonawcy nie będzie podlegało zautomatyzowanemu podejmowaniu decyzji, w tym profilowaniu, o którym mowa w art. 22 ust. 1 i 4 RODO.</w:t>
      </w:r>
    </w:p>
    <w:p w14:paraId="75039A16" w14:textId="77777777" w:rsidR="002B6CE4" w:rsidRPr="00E10DA4" w:rsidRDefault="002B6CE4" w:rsidP="002B6CE4">
      <w:pPr>
        <w:pStyle w:val="Akapitzlist"/>
        <w:numPr>
          <w:ilvl w:val="0"/>
          <w:numId w:val="44"/>
        </w:numPr>
        <w:spacing w:after="0"/>
        <w:ind w:left="284" w:hanging="284"/>
        <w:jc w:val="both"/>
        <w:rPr>
          <w:rFonts w:asciiTheme="minorHAnsi" w:eastAsia="Times New Roman" w:hAnsiTheme="minorHAnsi" w:cstheme="minorHAnsi"/>
          <w:i/>
        </w:rPr>
      </w:pPr>
      <w:r w:rsidRPr="00E10DA4">
        <w:rPr>
          <w:rFonts w:asciiTheme="minorHAnsi" w:hAnsiTheme="minorHAnsi" w:cstheme="minorHAnsi"/>
        </w:rPr>
        <w:t>Ma</w:t>
      </w:r>
      <w:r>
        <w:rPr>
          <w:rFonts w:asciiTheme="minorHAnsi" w:hAnsiTheme="minorHAnsi" w:cstheme="minorHAnsi"/>
        </w:rPr>
        <w:t>ją państwo</w:t>
      </w:r>
      <w:r w:rsidRPr="00E10DA4">
        <w:rPr>
          <w:rFonts w:asciiTheme="minorHAnsi" w:hAnsiTheme="minorHAnsi" w:cstheme="minorHAnsi"/>
        </w:rPr>
        <w:t xml:space="preserve"> prawo do: </w:t>
      </w:r>
    </w:p>
    <w:p w14:paraId="263B2EB0" w14:textId="77777777" w:rsidR="002B6CE4" w:rsidRPr="00E10DA4" w:rsidRDefault="002B6CE4" w:rsidP="002B6CE4">
      <w:pPr>
        <w:pStyle w:val="Default"/>
        <w:numPr>
          <w:ilvl w:val="1"/>
          <w:numId w:val="44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10DA4">
        <w:rPr>
          <w:rFonts w:asciiTheme="minorHAnsi" w:hAnsiTheme="minorHAnsi" w:cstheme="minorHAnsi"/>
          <w:sz w:val="22"/>
          <w:szCs w:val="22"/>
        </w:rPr>
        <w:t xml:space="preserve">dostępu do treści swoich danych oraz możliwości ich poprawiania, sprostowania, ograniczenia przetwarzania, </w:t>
      </w:r>
    </w:p>
    <w:p w14:paraId="477AD09B" w14:textId="77777777" w:rsidR="002B6CE4" w:rsidRPr="00E2248B" w:rsidRDefault="002B6CE4" w:rsidP="002B6CE4">
      <w:pPr>
        <w:pStyle w:val="Default"/>
        <w:numPr>
          <w:ilvl w:val="1"/>
          <w:numId w:val="44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10DA4">
        <w:rPr>
          <w:rFonts w:asciiTheme="minorHAnsi" w:hAnsiTheme="minorHAnsi" w:cstheme="minorHAnsi"/>
          <w:sz w:val="22"/>
          <w:szCs w:val="22"/>
        </w:rPr>
        <w:t xml:space="preserve">wniesienia skargi do organu nadzorczego tj. Prezesa Urzędu Ochrony Danych Osobowych, </w:t>
      </w:r>
      <w:r w:rsidRPr="00E10DA4">
        <w:rPr>
          <w:rFonts w:asciiTheme="minorHAnsi" w:hAnsiTheme="minorHAnsi" w:cstheme="minorHAnsi"/>
          <w:sz w:val="22"/>
          <w:szCs w:val="22"/>
        </w:rPr>
        <w:br/>
        <w:t>ul. Stawki 2, 00-193 Warszawa w przypadku, gdy przetwarzanie danych odbywa się z naruszeniem przepisów powyższego rozporządzenia.</w:t>
      </w:r>
    </w:p>
    <w:p w14:paraId="4DA1ACC4" w14:textId="77777777" w:rsidR="002B6CE4" w:rsidRPr="00E10DA4" w:rsidRDefault="002B6CE4" w:rsidP="002B6CE4">
      <w:pPr>
        <w:pStyle w:val="Akapitzlist"/>
        <w:numPr>
          <w:ilvl w:val="0"/>
          <w:numId w:val="44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E10DA4">
        <w:rPr>
          <w:rFonts w:asciiTheme="minorHAnsi" w:hAnsiTheme="minorHAnsi" w:cstheme="minorHAnsi"/>
        </w:rPr>
        <w:t xml:space="preserve">Nie przysługuje </w:t>
      </w:r>
      <w:r>
        <w:rPr>
          <w:rFonts w:asciiTheme="minorHAnsi" w:hAnsiTheme="minorHAnsi" w:cstheme="minorHAnsi"/>
        </w:rPr>
        <w:t>Państwu</w:t>
      </w:r>
      <w:r w:rsidRPr="00E10DA4">
        <w:rPr>
          <w:rFonts w:asciiTheme="minorHAnsi" w:hAnsiTheme="minorHAnsi" w:cstheme="minorHAnsi"/>
        </w:rPr>
        <w:t xml:space="preserve">: </w:t>
      </w:r>
    </w:p>
    <w:p w14:paraId="4E6DA89A" w14:textId="77777777" w:rsidR="002B6CE4" w:rsidRPr="00E10DA4" w:rsidRDefault="002B6CE4" w:rsidP="002B6CE4">
      <w:pPr>
        <w:pStyle w:val="Default"/>
        <w:numPr>
          <w:ilvl w:val="0"/>
          <w:numId w:val="45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10DA4">
        <w:rPr>
          <w:rFonts w:asciiTheme="minorHAnsi" w:hAnsiTheme="minorHAnsi" w:cstheme="minorHAnsi"/>
          <w:sz w:val="22"/>
          <w:szCs w:val="22"/>
        </w:rPr>
        <w:t xml:space="preserve">w związku z art. 17 ust. 3 lit. b, d lub e RODO prawo do usunięcia danych osobowych; </w:t>
      </w:r>
    </w:p>
    <w:p w14:paraId="5FEA0E22" w14:textId="77777777" w:rsidR="002B6CE4" w:rsidRPr="00E10DA4" w:rsidRDefault="002B6CE4" w:rsidP="002B6CE4">
      <w:pPr>
        <w:pStyle w:val="Default"/>
        <w:numPr>
          <w:ilvl w:val="0"/>
          <w:numId w:val="45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10DA4">
        <w:rPr>
          <w:rFonts w:asciiTheme="minorHAnsi" w:hAnsiTheme="minorHAnsi" w:cstheme="minorHAnsi"/>
          <w:sz w:val="22"/>
          <w:szCs w:val="22"/>
        </w:rPr>
        <w:t xml:space="preserve">prawo do przenoszenia danych osobowych, o którym mowa w art. 20 RODO; </w:t>
      </w:r>
    </w:p>
    <w:p w14:paraId="312D27A9" w14:textId="77777777" w:rsidR="002B6CE4" w:rsidRPr="00E2248B" w:rsidRDefault="002B6CE4" w:rsidP="002B6CE4">
      <w:pPr>
        <w:pStyle w:val="Akapitzlist"/>
        <w:numPr>
          <w:ilvl w:val="0"/>
          <w:numId w:val="45"/>
        </w:numPr>
        <w:spacing w:after="0"/>
        <w:ind w:left="567" w:hanging="283"/>
        <w:jc w:val="both"/>
        <w:rPr>
          <w:rFonts w:asciiTheme="minorHAnsi" w:hAnsiTheme="minorHAnsi" w:cstheme="minorHAnsi"/>
        </w:rPr>
      </w:pPr>
      <w:r w:rsidRPr="00E10DA4">
        <w:rPr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 6 ust. 1 lit. c RODO.</w:t>
      </w:r>
    </w:p>
    <w:p w14:paraId="2C575B28" w14:textId="77777777" w:rsidR="002B6CE4" w:rsidRPr="00912A05" w:rsidRDefault="002B6CE4" w:rsidP="002B6CE4">
      <w:pPr>
        <w:pStyle w:val="Akapitzlist"/>
        <w:numPr>
          <w:ilvl w:val="0"/>
          <w:numId w:val="44"/>
        </w:numPr>
        <w:spacing w:after="0"/>
        <w:ind w:left="284" w:hanging="284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Pr="00912A05">
        <w:rPr>
          <w:rFonts w:asciiTheme="minorHAnsi" w:eastAsia="Times New Roman" w:hAnsiTheme="minorHAnsi" w:cstheme="minorHAnsi"/>
          <w:color w:val="000000" w:themeColor="text1"/>
        </w:rPr>
        <w:t>Mają Państwo obowiązek w przypadku każdorazowej zmiany swoich danych osobowych w okresie ich przetwarzania do zaktualizowania tych informacji u Zamawiającego.</w:t>
      </w:r>
    </w:p>
    <w:p w14:paraId="2E50E26D" w14:textId="77777777" w:rsidR="002B6CE4" w:rsidRPr="00E2248B" w:rsidRDefault="002B6CE4" w:rsidP="002B6CE4">
      <w:pPr>
        <w:pStyle w:val="Akapitzlist"/>
        <w:numPr>
          <w:ilvl w:val="0"/>
          <w:numId w:val="44"/>
        </w:numPr>
        <w:spacing w:after="0"/>
        <w:ind w:left="284" w:hanging="284"/>
        <w:jc w:val="both"/>
        <w:rPr>
          <w:rFonts w:asciiTheme="minorHAnsi" w:eastAsia="Times New Roman" w:hAnsiTheme="minorHAnsi" w:cstheme="minorHAnsi"/>
          <w:color w:val="00B0F0"/>
        </w:rPr>
      </w:pPr>
      <w:r w:rsidRPr="00E10DA4">
        <w:rPr>
          <w:rFonts w:asciiTheme="minorHAnsi" w:hAnsiTheme="minorHAnsi" w:cstheme="minorHAnsi"/>
        </w:rPr>
        <w:t>Dane osobowe Wykonawcy nie będą przekazywane poza teren Unii Europejskiej oraz do żadnej organizacji międzynarodowej</w:t>
      </w:r>
      <w:r>
        <w:rPr>
          <w:rFonts w:asciiTheme="minorHAnsi" w:hAnsiTheme="minorHAnsi" w:cstheme="minorHAnsi"/>
        </w:rPr>
        <w:t>.</w:t>
      </w:r>
    </w:p>
    <w:p w14:paraId="700B41B7" w14:textId="77777777" w:rsidR="002B6CE4" w:rsidRPr="00EF7457" w:rsidRDefault="002B6CE4" w:rsidP="002B6CE4">
      <w:pPr>
        <w:pStyle w:val="Akapitzlist"/>
        <w:numPr>
          <w:ilvl w:val="0"/>
          <w:numId w:val="44"/>
        </w:numPr>
        <w:spacing w:after="0"/>
        <w:ind w:left="284" w:hanging="284"/>
        <w:jc w:val="both"/>
        <w:rPr>
          <w:rFonts w:asciiTheme="minorHAnsi" w:eastAsia="Times New Roman" w:hAnsiTheme="minorHAnsi" w:cstheme="minorHAnsi"/>
          <w:color w:val="00B0F0"/>
        </w:rPr>
      </w:pPr>
      <w:r w:rsidRPr="00E10DA4">
        <w:rPr>
          <w:rFonts w:asciiTheme="minorHAnsi" w:hAnsiTheme="minorHAnsi" w:cstheme="minorHAnsi"/>
        </w:rPr>
        <w:t xml:space="preserve">Przetwarzanie danych osobowych Wykonawcy przez Zamawiającego jest niezbędne do wzięcia udziału w procedurze wyboru wykonawcy, o której mowa powyżej. Konsekwencją niepodania </w:t>
      </w:r>
      <w:r w:rsidRPr="00E10DA4">
        <w:rPr>
          <w:rFonts w:asciiTheme="minorHAnsi" w:hAnsiTheme="minorHAnsi" w:cstheme="minorHAnsi"/>
        </w:rPr>
        <w:lastRenderedPageBreak/>
        <w:t>wymaganych danych osobowych będzie nieuwzględnienie oferty Wykonawcy w przedmiotowym postępowaniu.</w:t>
      </w:r>
    </w:p>
    <w:p w14:paraId="7AE50CAD" w14:textId="77777777" w:rsidR="002B6CE4" w:rsidRDefault="002B6CE4" w:rsidP="002B6CE4">
      <w:pPr>
        <w:spacing w:after="0"/>
        <w:jc w:val="both"/>
        <w:rPr>
          <w:rFonts w:eastAsia="Times New Roman" w:cstheme="minorHAnsi"/>
          <w:color w:val="00B0F0"/>
        </w:rPr>
      </w:pPr>
    </w:p>
    <w:p w14:paraId="40244B26" w14:textId="77777777" w:rsidR="002B6CE4" w:rsidRDefault="002B6CE4" w:rsidP="002B6CE4">
      <w:pPr>
        <w:spacing w:after="0"/>
        <w:jc w:val="both"/>
        <w:rPr>
          <w:rFonts w:eastAsia="Times New Roman" w:cstheme="minorHAnsi"/>
          <w:color w:val="00B0F0"/>
        </w:rPr>
      </w:pPr>
    </w:p>
    <w:p w14:paraId="4B63C5D9" w14:textId="77777777" w:rsidR="002B6CE4" w:rsidRPr="00EF7457" w:rsidRDefault="002B6CE4" w:rsidP="002B6CE4">
      <w:pPr>
        <w:spacing w:after="0"/>
        <w:jc w:val="both"/>
        <w:rPr>
          <w:rFonts w:eastAsia="Times New Roman" w:cstheme="minorHAnsi"/>
          <w:color w:val="00B0F0"/>
        </w:rPr>
      </w:pPr>
    </w:p>
    <w:p w14:paraId="4DA9F5E4" w14:textId="77777777" w:rsidR="002B6CE4" w:rsidRPr="00EF7457" w:rsidRDefault="002B6CE4" w:rsidP="002B6CE4">
      <w:pPr>
        <w:pStyle w:val="Akapitzlist"/>
        <w:numPr>
          <w:ilvl w:val="0"/>
          <w:numId w:val="44"/>
        </w:numPr>
        <w:spacing w:after="0"/>
        <w:ind w:left="284" w:hanging="426"/>
        <w:jc w:val="both"/>
        <w:rPr>
          <w:rFonts w:asciiTheme="minorHAnsi" w:eastAsia="Times New Roman" w:hAnsiTheme="minorHAnsi" w:cstheme="minorHAnsi"/>
          <w:color w:val="00B0F0"/>
        </w:rPr>
      </w:pPr>
      <w:r w:rsidRPr="00E10DA4">
        <w:rPr>
          <w:rFonts w:asciiTheme="minorHAnsi" w:hAnsiTheme="minorHAnsi" w:cstheme="minorHAnsi"/>
        </w:rPr>
        <w:t>Wszystkie powyższe zapisy dotyczą zarówno Wykonawcy jak i osób wskazanych przez niego w treści oferty.</w:t>
      </w:r>
    </w:p>
    <w:p w14:paraId="0C4B006D" w14:textId="77777777" w:rsidR="002B6CE4" w:rsidRDefault="002B6CE4" w:rsidP="002B6CE4">
      <w:pPr>
        <w:spacing w:after="0"/>
        <w:jc w:val="both"/>
        <w:rPr>
          <w:rFonts w:eastAsia="Times New Roman" w:cstheme="minorHAnsi"/>
          <w:color w:val="00B0F0"/>
        </w:rPr>
      </w:pPr>
    </w:p>
    <w:p w14:paraId="345C0BD9" w14:textId="77777777" w:rsidR="002B6CE4" w:rsidRPr="007A18DC" w:rsidRDefault="002B6CE4" w:rsidP="002B6CE4">
      <w:pPr>
        <w:spacing w:after="0"/>
        <w:jc w:val="both"/>
        <w:rPr>
          <w:rFonts w:eastAsia="Times New Roman" w:cstheme="minorHAnsi"/>
          <w:color w:val="00B0F0"/>
        </w:rPr>
      </w:pPr>
    </w:p>
    <w:p w14:paraId="4A3F4ACA" w14:textId="77777777" w:rsidR="002B6CE4" w:rsidRDefault="002B6CE4" w:rsidP="002B6CE4">
      <w:pPr>
        <w:spacing w:after="0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06"/>
      </w:tblGrid>
      <w:tr w:rsidR="002B6CE4" w14:paraId="1BC0D87A" w14:textId="77777777" w:rsidTr="001E3202">
        <w:trPr>
          <w:trHeight w:val="302"/>
        </w:trPr>
        <w:tc>
          <w:tcPr>
            <w:tcW w:w="4606" w:type="dxa"/>
            <w:shd w:val="clear" w:color="auto" w:fill="FFFFFF"/>
          </w:tcPr>
          <w:p w14:paraId="792501BE" w14:textId="77777777" w:rsidR="002B6CE4" w:rsidRDefault="002B6CE4" w:rsidP="001E3202">
            <w:pPr>
              <w:snapToGrid w:val="0"/>
              <w:spacing w:before="120" w:after="0"/>
              <w:jc w:val="center"/>
            </w:pPr>
            <w:r>
              <w:t>………………………………………………..</w:t>
            </w:r>
          </w:p>
        </w:tc>
      </w:tr>
      <w:tr w:rsidR="002B6CE4" w14:paraId="7D5A1752" w14:textId="77777777" w:rsidTr="001E3202">
        <w:tc>
          <w:tcPr>
            <w:tcW w:w="4606" w:type="dxa"/>
            <w:shd w:val="clear" w:color="auto" w:fill="FFFFFF"/>
          </w:tcPr>
          <w:p w14:paraId="503D7CF0" w14:textId="77777777" w:rsidR="002B6CE4" w:rsidRDefault="002B6CE4" w:rsidP="001E3202">
            <w:pPr>
              <w:snapToGrid w:val="0"/>
              <w:spacing w:after="0"/>
              <w:jc w:val="center"/>
            </w:pPr>
            <w:r>
              <w:t xml:space="preserve">(data, podpis osoby upoważnionej </w:t>
            </w:r>
          </w:p>
          <w:p w14:paraId="61EEDB00" w14:textId="77777777" w:rsidR="002B6CE4" w:rsidRDefault="002B6CE4" w:rsidP="001E3202">
            <w:pPr>
              <w:spacing w:after="0"/>
              <w:jc w:val="center"/>
            </w:pPr>
            <w:r>
              <w:t>do występowania w imieniu Wykonawcy)</w:t>
            </w:r>
          </w:p>
          <w:p w14:paraId="23548AB5" w14:textId="77777777" w:rsidR="002B6CE4" w:rsidRDefault="002B6CE4" w:rsidP="001E3202">
            <w:pPr>
              <w:spacing w:after="0"/>
              <w:jc w:val="center"/>
            </w:pPr>
          </w:p>
        </w:tc>
      </w:tr>
    </w:tbl>
    <w:p w14:paraId="043D8F44" w14:textId="77777777" w:rsidR="002B6CE4" w:rsidRDefault="002B6CE4" w:rsidP="002B6CE4"/>
    <w:p w14:paraId="48ADDB86" w14:textId="77777777" w:rsidR="002B6CE4" w:rsidRDefault="002B6CE4" w:rsidP="002B6CE4"/>
    <w:p w14:paraId="50CB89E2" w14:textId="77777777" w:rsidR="002B6CE4" w:rsidRDefault="002B6CE4" w:rsidP="002B6CE4"/>
    <w:p w14:paraId="2B7573A7" w14:textId="77777777" w:rsidR="002B6CE4" w:rsidRDefault="002B6CE4" w:rsidP="002B6CE4"/>
    <w:p w14:paraId="53E28B42" w14:textId="77777777" w:rsidR="002B6CE4" w:rsidRDefault="002B6CE4" w:rsidP="002B6CE4"/>
    <w:p w14:paraId="350548A8" w14:textId="77777777" w:rsidR="002B6CE4" w:rsidRDefault="002B6CE4" w:rsidP="002B6CE4"/>
    <w:p w14:paraId="26C11B2A" w14:textId="77777777" w:rsidR="002B6CE4" w:rsidRPr="00EA630F" w:rsidRDefault="002B6CE4" w:rsidP="002B6CE4"/>
    <w:p w14:paraId="01321A79" w14:textId="77777777" w:rsidR="002B6CE4" w:rsidRPr="00C7671A" w:rsidRDefault="002B6CE4" w:rsidP="00C7671A">
      <w:pPr>
        <w:pStyle w:val="Tekstpodstawowy"/>
        <w:spacing w:after="0" w:line="288" w:lineRule="auto"/>
        <w:rPr>
          <w:rFonts w:ascii="Times New Roman" w:hAnsi="Times New Roman" w:cs="Times New Roman"/>
          <w:sz w:val="23"/>
          <w:szCs w:val="23"/>
        </w:rPr>
      </w:pPr>
    </w:p>
    <w:sectPr w:rsidR="002B6CE4" w:rsidRPr="00C7671A" w:rsidSect="00381223">
      <w:headerReference w:type="default" r:id="rId10"/>
      <w:footerReference w:type="default" r:id="rId11"/>
      <w:pgSz w:w="11906" w:h="16838"/>
      <w:pgMar w:top="1417" w:right="1417" w:bottom="1417" w:left="141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CC881" w14:textId="77777777" w:rsidR="005D2CED" w:rsidRDefault="005D2CED" w:rsidP="00880C6B">
      <w:pPr>
        <w:spacing w:after="0" w:line="240" w:lineRule="auto"/>
      </w:pPr>
      <w:r>
        <w:separator/>
      </w:r>
    </w:p>
  </w:endnote>
  <w:endnote w:type="continuationSeparator" w:id="0">
    <w:p w14:paraId="5C395356" w14:textId="77777777" w:rsidR="005D2CED" w:rsidRDefault="005D2CED" w:rsidP="00880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Open Sans Medium">
    <w:altName w:val="Segoe UI"/>
    <w:panose1 w:val="020B0604020202020204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1C216" w14:textId="28AE4A94" w:rsidR="00880C6B" w:rsidRDefault="00880C6B" w:rsidP="00596627">
    <w:pPr>
      <w:pStyle w:val="Stopka"/>
    </w:pPr>
  </w:p>
  <w:p w14:paraId="7EDBFD76" w14:textId="77777777" w:rsidR="00596627" w:rsidRDefault="00596627" w:rsidP="00596627">
    <w:pPr>
      <w:pStyle w:val="Stopka"/>
    </w:pPr>
  </w:p>
  <w:p w14:paraId="2A67D10B" w14:textId="0F5BA613" w:rsidR="007F6425" w:rsidRPr="007F6425" w:rsidRDefault="007F6425" w:rsidP="007F6425">
    <w:pPr>
      <w:pStyle w:val="Stopka"/>
    </w:pPr>
    <w:r w:rsidRPr="007F6425">
      <w:rPr>
        <w:noProof/>
      </w:rPr>
      <w:drawing>
        <wp:inline distT="0" distB="0" distL="0" distR="0" wp14:anchorId="12C1A872" wp14:editId="3CE74555">
          <wp:extent cx="5760720" cy="500380"/>
          <wp:effectExtent l="0" t="0" r="0" b="0"/>
          <wp:docPr id="189276419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72D627" w14:textId="77777777" w:rsidR="00596627" w:rsidRDefault="00596627" w:rsidP="00596627">
    <w:pPr>
      <w:pStyle w:val="Stopka"/>
    </w:pPr>
  </w:p>
  <w:p w14:paraId="0B234671" w14:textId="21E25688" w:rsidR="00596627" w:rsidRDefault="00596627" w:rsidP="00596627">
    <w:pPr>
      <w:pStyle w:val="NormalnyWeb"/>
    </w:pPr>
  </w:p>
  <w:p w14:paraId="5B7566BC" w14:textId="77777777" w:rsidR="00596627" w:rsidRPr="00596627" w:rsidRDefault="00596627" w:rsidP="005966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1B33B" w14:textId="77777777" w:rsidR="005D2CED" w:rsidRDefault="005D2CED" w:rsidP="00880C6B">
      <w:pPr>
        <w:spacing w:after="0" w:line="240" w:lineRule="auto"/>
      </w:pPr>
      <w:r>
        <w:separator/>
      </w:r>
    </w:p>
  </w:footnote>
  <w:footnote w:type="continuationSeparator" w:id="0">
    <w:p w14:paraId="7D95A36C" w14:textId="77777777" w:rsidR="005D2CED" w:rsidRDefault="005D2CED" w:rsidP="00880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2C8E" w14:textId="77777777" w:rsidR="00880C6B" w:rsidRDefault="00BE045E" w:rsidP="007C3D1F">
    <w:pPr>
      <w:pStyle w:val="Nagwek"/>
      <w:ind w:left="-567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FEA7179" wp14:editId="4A3A962C">
          <wp:simplePos x="0" y="0"/>
          <wp:positionH relativeFrom="margin">
            <wp:align>center</wp:align>
          </wp:positionH>
          <wp:positionV relativeFrom="paragraph">
            <wp:posOffset>-182880</wp:posOffset>
          </wp:positionV>
          <wp:extent cx="5298579" cy="742950"/>
          <wp:effectExtent l="0" t="0" r="0" b="0"/>
          <wp:wrapNone/>
          <wp:docPr id="842590705" name="Obraz 842590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8579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D0D85B" w14:textId="35F4329C" w:rsidR="00BE045E" w:rsidRDefault="00D453BD" w:rsidP="00381223">
    <w:pPr>
      <w:pStyle w:val="Nagwek"/>
      <w:tabs>
        <w:tab w:val="left" w:pos="2745"/>
      </w:tabs>
      <w:rPr>
        <w:rFonts w:ascii="Garamond" w:hAnsi="Garamond"/>
        <w:sz w:val="16"/>
        <w:szCs w:val="16"/>
      </w:rPr>
    </w:pPr>
    <w:r>
      <w:tab/>
    </w:r>
  </w:p>
  <w:p w14:paraId="107B6833" w14:textId="5B94D75F" w:rsidR="00381223" w:rsidRDefault="009F123D" w:rsidP="00680588">
    <w:pPr>
      <w:pStyle w:val="Nagwek"/>
      <w:tabs>
        <w:tab w:val="left" w:pos="2745"/>
      </w:tabs>
      <w:ind w:right="-851"/>
      <w:jc w:val="center"/>
      <w:rPr>
        <w:sz w:val="16"/>
        <w:szCs w:val="16"/>
      </w:rPr>
    </w:pPr>
    <w:r>
      <w:rPr>
        <w:rFonts w:ascii="Open Sans Medium" w:hAnsi="Open Sans Medium" w:cs="Open Sans Medium"/>
        <w:sz w:val="16"/>
        <w:szCs w:val="16"/>
      </w:rPr>
      <w:br/>
    </w:r>
  </w:p>
  <w:p w14:paraId="1095D93E" w14:textId="30005683" w:rsidR="009F123D" w:rsidRPr="00381223" w:rsidRDefault="00381223" w:rsidP="00680588">
    <w:pPr>
      <w:pStyle w:val="Nagwek"/>
      <w:tabs>
        <w:tab w:val="left" w:pos="2745"/>
      </w:tabs>
      <w:ind w:right="-851"/>
      <w:jc w:val="center"/>
      <w:rPr>
        <w:sz w:val="16"/>
        <w:szCs w:val="16"/>
      </w:rPr>
    </w:pPr>
    <w:r w:rsidRPr="00381223">
      <w:rPr>
        <w:sz w:val="16"/>
        <w:szCs w:val="16"/>
      </w:rPr>
      <w:t>Projekt ,,</w:t>
    </w:r>
    <w:r w:rsidR="00ED6E8D">
      <w:rPr>
        <w:sz w:val="16"/>
        <w:szCs w:val="16"/>
      </w:rPr>
      <w:t>Konkurencyjni na rynku</w:t>
    </w:r>
    <w:r w:rsidRPr="00381223">
      <w:rPr>
        <w:sz w:val="16"/>
        <w:szCs w:val="16"/>
      </w:rPr>
      <w:t>!” nr FELU.0</w:t>
    </w:r>
    <w:r w:rsidR="00ED6E8D">
      <w:rPr>
        <w:sz w:val="16"/>
        <w:szCs w:val="16"/>
      </w:rPr>
      <w:t>9</w:t>
    </w:r>
    <w:r w:rsidRPr="00381223">
      <w:rPr>
        <w:sz w:val="16"/>
        <w:szCs w:val="16"/>
      </w:rPr>
      <w:t>.0</w:t>
    </w:r>
    <w:r w:rsidR="00ED6E8D">
      <w:rPr>
        <w:sz w:val="16"/>
        <w:szCs w:val="16"/>
      </w:rPr>
      <w:t>2</w:t>
    </w:r>
    <w:r w:rsidRPr="00381223">
      <w:rPr>
        <w:sz w:val="16"/>
        <w:szCs w:val="16"/>
      </w:rPr>
      <w:t>-IP.02-00</w:t>
    </w:r>
    <w:r w:rsidR="00ED6E8D">
      <w:rPr>
        <w:sz w:val="16"/>
        <w:szCs w:val="16"/>
      </w:rPr>
      <w:t>27</w:t>
    </w:r>
    <w:r w:rsidRPr="00381223">
      <w:rPr>
        <w:sz w:val="16"/>
        <w:szCs w:val="16"/>
      </w:rPr>
      <w:t>/2</w:t>
    </w:r>
    <w:r w:rsidR="00ED6E8D">
      <w:rPr>
        <w:sz w:val="16"/>
        <w:szCs w:val="16"/>
      </w:rPr>
      <w:t>4</w:t>
    </w:r>
    <w:r w:rsidRPr="00381223">
      <w:rPr>
        <w:sz w:val="16"/>
        <w:szCs w:val="16"/>
      </w:rPr>
      <w:t xml:space="preserve">, realizowany przez ESPO! Sp. z o.o. w partnerstwie </w:t>
    </w:r>
    <w:proofErr w:type="gramStart"/>
    <w:r w:rsidRPr="00381223">
      <w:rPr>
        <w:sz w:val="16"/>
        <w:szCs w:val="16"/>
      </w:rPr>
      <w:t>z</w:t>
    </w:r>
    <w:r w:rsidR="00A348A2">
      <w:rPr>
        <w:sz w:val="16"/>
        <w:szCs w:val="16"/>
      </w:rPr>
      <w:t xml:space="preserve"> </w:t>
    </w:r>
    <w:r w:rsidR="00ED6E8D">
      <w:rPr>
        <w:sz w:val="16"/>
        <w:szCs w:val="16"/>
      </w:rPr>
      <w:t>”Fundacją</w:t>
    </w:r>
    <w:proofErr w:type="gramEnd"/>
    <w:r w:rsidR="00ED6E8D">
      <w:rPr>
        <w:sz w:val="16"/>
        <w:szCs w:val="16"/>
      </w:rPr>
      <w:t xml:space="preserve"> INSPIRES”</w:t>
    </w:r>
    <w:r w:rsidRPr="00381223">
      <w:rPr>
        <w:sz w:val="16"/>
        <w:szCs w:val="16"/>
      </w:rPr>
      <w:t xml:space="preserve"> jest współfinasowany ze środków Europejskiego Funduszu Społecznego Plus w ramach Programu Fundusze Europejskie </w:t>
    </w:r>
    <w:r w:rsidR="00680588">
      <w:rPr>
        <w:sz w:val="16"/>
        <w:szCs w:val="16"/>
      </w:rPr>
      <w:t xml:space="preserve"> </w:t>
    </w:r>
    <w:r w:rsidRPr="00381223">
      <w:rPr>
        <w:sz w:val="16"/>
        <w:szCs w:val="16"/>
      </w:rPr>
      <w:t>dla Lubelskiego 2021-2027</w:t>
    </w:r>
  </w:p>
  <w:p w14:paraId="4B58EBB9" w14:textId="5CE4A516" w:rsidR="00880C6B" w:rsidRPr="006A4742" w:rsidRDefault="00381223" w:rsidP="009F123D">
    <w:pPr>
      <w:pStyle w:val="Nagwek"/>
      <w:tabs>
        <w:tab w:val="left" w:pos="2745"/>
      </w:tabs>
      <w:ind w:left="-851" w:right="-851"/>
      <w:jc w:val="center"/>
      <w:rPr>
        <w:sz w:val="10"/>
        <w:szCs w:val="1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BBE3EE" wp14:editId="4C0C0FED">
              <wp:simplePos x="0" y="0"/>
              <wp:positionH relativeFrom="column">
                <wp:posOffset>-320675</wp:posOffset>
              </wp:positionH>
              <wp:positionV relativeFrom="paragraph">
                <wp:posOffset>81280</wp:posOffset>
              </wp:positionV>
              <wp:extent cx="6477000" cy="0"/>
              <wp:effectExtent l="0" t="0" r="0" b="0"/>
              <wp:wrapNone/>
              <wp:docPr id="809350998" name="Łącznik prosty 8093509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7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26ACD53" id="Łącznik prosty 80935099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25pt,6.4pt" to="484.7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2C3ED8A"/>
    <w:multiLevelType w:val="hybridMultilevel"/>
    <w:tmpl w:val="0F8E3A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3"/>
    <w:multiLevelType w:val="singleLevel"/>
    <w:tmpl w:val="5582B6B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  <w:bCs/>
        <w:sz w:val="18"/>
        <w:szCs w:val="18"/>
      </w:rPr>
    </w:lvl>
  </w:abstractNum>
  <w:abstractNum w:abstractNumId="4" w15:restartNumberingAfterBreak="0">
    <w:nsid w:val="00000004"/>
    <w:multiLevelType w:val="multilevel"/>
    <w:tmpl w:val="00000004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5"/>
    <w:multiLevelType w:val="multilevel"/>
    <w:tmpl w:val="00000005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C5B444C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412DC7"/>
    <w:multiLevelType w:val="multilevel"/>
    <w:tmpl w:val="80827660"/>
    <w:styleLink w:val="Zaimportowanystyl9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71A201E"/>
    <w:multiLevelType w:val="hybridMultilevel"/>
    <w:tmpl w:val="9AE84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030B8A"/>
    <w:multiLevelType w:val="hybridMultilevel"/>
    <w:tmpl w:val="D4A43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4714F4"/>
    <w:multiLevelType w:val="hybridMultilevel"/>
    <w:tmpl w:val="19F2CF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B05FA"/>
    <w:multiLevelType w:val="hybridMultilevel"/>
    <w:tmpl w:val="DCD68FDE"/>
    <w:lvl w:ilvl="0" w:tplc="AF46A7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344C1"/>
    <w:multiLevelType w:val="hybridMultilevel"/>
    <w:tmpl w:val="AC18B2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5464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0E6925"/>
    <w:multiLevelType w:val="hybridMultilevel"/>
    <w:tmpl w:val="150A8E1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1AE74417"/>
    <w:multiLevelType w:val="hybridMultilevel"/>
    <w:tmpl w:val="C5D64DF4"/>
    <w:lvl w:ilvl="0" w:tplc="A4700170">
      <w:start w:val="12"/>
      <w:numFmt w:val="decimal"/>
      <w:lvlText w:val="%1."/>
      <w:lvlJc w:val="left"/>
      <w:pPr>
        <w:ind w:left="357" w:hanging="35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54A62"/>
    <w:multiLevelType w:val="multilevel"/>
    <w:tmpl w:val="D37860A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3467E39"/>
    <w:multiLevelType w:val="hybridMultilevel"/>
    <w:tmpl w:val="1E1A32F0"/>
    <w:lvl w:ilvl="0" w:tplc="A15A6F6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" w:hanging="360"/>
      </w:pPr>
      <w:rPr>
        <w:rFonts w:hAnsi="Arial Unicode MS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C12FC40">
      <w:start w:val="1"/>
      <w:numFmt w:val="decimal"/>
      <w:lvlText w:val="%3."/>
      <w:lvlJc w:val="left"/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DECAC1C">
      <w:start w:val="1"/>
      <w:numFmt w:val="decimal"/>
      <w:lvlText w:val="%4."/>
      <w:lvlJc w:val="left"/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3EE8CB0">
      <w:start w:val="1"/>
      <w:numFmt w:val="decimal"/>
      <w:lvlText w:val="%5."/>
      <w:lvlJc w:val="left"/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0DE93A8">
      <w:start w:val="1"/>
      <w:numFmt w:val="decimal"/>
      <w:lvlText w:val="%6."/>
      <w:lvlJc w:val="left"/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5BC5466">
      <w:start w:val="1"/>
      <w:numFmt w:val="decimal"/>
      <w:lvlText w:val="%7."/>
      <w:lvlJc w:val="left"/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0189D6E">
      <w:start w:val="1"/>
      <w:numFmt w:val="decimal"/>
      <w:lvlText w:val="%8."/>
      <w:lvlJc w:val="left"/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9BA1DFC">
      <w:start w:val="1"/>
      <w:numFmt w:val="decimal"/>
      <w:lvlText w:val="%9."/>
      <w:lvlJc w:val="left"/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5265D34"/>
    <w:multiLevelType w:val="hybridMultilevel"/>
    <w:tmpl w:val="888AB726"/>
    <w:lvl w:ilvl="0" w:tplc="784440BA">
      <w:numFmt w:val="bullet"/>
      <w:lvlText w:val="-"/>
      <w:lvlJc w:val="left"/>
      <w:pPr>
        <w:ind w:left="112" w:hanging="135"/>
      </w:pPr>
      <w:rPr>
        <w:rFonts w:ascii="Tahoma" w:eastAsia="Tahoma" w:hAnsi="Tahoma" w:cs="Tahoma" w:hint="default"/>
        <w:w w:val="99"/>
        <w:sz w:val="20"/>
        <w:szCs w:val="20"/>
      </w:rPr>
    </w:lvl>
    <w:lvl w:ilvl="1" w:tplc="6DC237B0">
      <w:numFmt w:val="bullet"/>
      <w:lvlText w:val="•"/>
      <w:lvlJc w:val="left"/>
      <w:pPr>
        <w:ind w:left="1026" w:hanging="135"/>
      </w:pPr>
      <w:rPr>
        <w:rFonts w:hint="default"/>
      </w:rPr>
    </w:lvl>
    <w:lvl w:ilvl="2" w:tplc="E222E496">
      <w:numFmt w:val="bullet"/>
      <w:lvlText w:val="•"/>
      <w:lvlJc w:val="left"/>
      <w:pPr>
        <w:ind w:left="1933" w:hanging="135"/>
      </w:pPr>
      <w:rPr>
        <w:rFonts w:hint="default"/>
      </w:rPr>
    </w:lvl>
    <w:lvl w:ilvl="3" w:tplc="ED3A6D16">
      <w:numFmt w:val="bullet"/>
      <w:lvlText w:val="•"/>
      <w:lvlJc w:val="left"/>
      <w:pPr>
        <w:ind w:left="2840" w:hanging="135"/>
      </w:pPr>
      <w:rPr>
        <w:rFonts w:hint="default"/>
      </w:rPr>
    </w:lvl>
    <w:lvl w:ilvl="4" w:tplc="60BC6498">
      <w:numFmt w:val="bullet"/>
      <w:lvlText w:val="•"/>
      <w:lvlJc w:val="left"/>
      <w:pPr>
        <w:ind w:left="3747" w:hanging="135"/>
      </w:pPr>
      <w:rPr>
        <w:rFonts w:hint="default"/>
      </w:rPr>
    </w:lvl>
    <w:lvl w:ilvl="5" w:tplc="B6AEC936">
      <w:numFmt w:val="bullet"/>
      <w:lvlText w:val="•"/>
      <w:lvlJc w:val="left"/>
      <w:pPr>
        <w:ind w:left="4653" w:hanging="135"/>
      </w:pPr>
      <w:rPr>
        <w:rFonts w:hint="default"/>
      </w:rPr>
    </w:lvl>
    <w:lvl w:ilvl="6" w:tplc="A6E42D48">
      <w:numFmt w:val="bullet"/>
      <w:lvlText w:val="•"/>
      <w:lvlJc w:val="left"/>
      <w:pPr>
        <w:ind w:left="5560" w:hanging="135"/>
      </w:pPr>
      <w:rPr>
        <w:rFonts w:hint="default"/>
      </w:rPr>
    </w:lvl>
    <w:lvl w:ilvl="7" w:tplc="77B6DFEA">
      <w:numFmt w:val="bullet"/>
      <w:lvlText w:val="•"/>
      <w:lvlJc w:val="left"/>
      <w:pPr>
        <w:ind w:left="6467" w:hanging="135"/>
      </w:pPr>
      <w:rPr>
        <w:rFonts w:hint="default"/>
      </w:rPr>
    </w:lvl>
    <w:lvl w:ilvl="8" w:tplc="982C5480">
      <w:numFmt w:val="bullet"/>
      <w:lvlText w:val="•"/>
      <w:lvlJc w:val="left"/>
      <w:pPr>
        <w:ind w:left="7374" w:hanging="135"/>
      </w:pPr>
      <w:rPr>
        <w:rFonts w:hint="default"/>
      </w:rPr>
    </w:lvl>
  </w:abstractNum>
  <w:abstractNum w:abstractNumId="18" w15:restartNumberingAfterBreak="0">
    <w:nsid w:val="29333712"/>
    <w:multiLevelType w:val="multilevel"/>
    <w:tmpl w:val="E7289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color w:val="auto"/>
      </w:rPr>
    </w:lvl>
  </w:abstractNum>
  <w:abstractNum w:abstractNumId="19" w15:restartNumberingAfterBreak="0">
    <w:nsid w:val="29F978A5"/>
    <w:multiLevelType w:val="hybridMultilevel"/>
    <w:tmpl w:val="DAB266BE"/>
    <w:lvl w:ilvl="0" w:tplc="BD70E45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04772"/>
    <w:multiLevelType w:val="hybridMultilevel"/>
    <w:tmpl w:val="25AC81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21E12"/>
    <w:multiLevelType w:val="hybridMultilevel"/>
    <w:tmpl w:val="BA524BEE"/>
    <w:lvl w:ilvl="0" w:tplc="B336D55E">
      <w:start w:val="9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F27645"/>
    <w:multiLevelType w:val="hybridMultilevel"/>
    <w:tmpl w:val="08FC2AAE"/>
    <w:lvl w:ilvl="0" w:tplc="0415000F">
      <w:start w:val="1"/>
      <w:numFmt w:val="decimal"/>
      <w:lvlText w:val="%1."/>
      <w:lvlJc w:val="left"/>
      <w:pPr>
        <w:ind w:left="654" w:hanging="360"/>
      </w:p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3" w15:restartNumberingAfterBreak="0">
    <w:nsid w:val="3682496B"/>
    <w:multiLevelType w:val="hybridMultilevel"/>
    <w:tmpl w:val="F46ECDD0"/>
    <w:lvl w:ilvl="0" w:tplc="5476C122">
      <w:start w:val="1"/>
      <w:numFmt w:val="decimal"/>
      <w:lvlText w:val="%1."/>
      <w:lvlJc w:val="left"/>
      <w:pPr>
        <w:ind w:left="2345" w:hanging="360"/>
      </w:pPr>
      <w:rPr>
        <w:b w:val="0"/>
      </w:rPr>
    </w:lvl>
    <w:lvl w:ilvl="1" w:tplc="3A6229DA">
      <w:start w:val="1"/>
      <w:numFmt w:val="lowerLetter"/>
      <w:lvlText w:val="%2)"/>
      <w:lvlJc w:val="left"/>
      <w:pPr>
        <w:ind w:left="3410" w:hanging="705"/>
      </w:pPr>
      <w:rPr>
        <w:rFonts w:hint="default"/>
        <w:b w:val="0"/>
        <w:i w:val="0"/>
      </w:rPr>
    </w:lvl>
    <w:lvl w:ilvl="2" w:tplc="04150001">
      <w:start w:val="1"/>
      <w:numFmt w:val="bullet"/>
      <w:lvlText w:val=""/>
      <w:lvlJc w:val="left"/>
      <w:pPr>
        <w:ind w:left="3785" w:hanging="180"/>
      </w:pPr>
      <w:rPr>
        <w:rFonts w:ascii="Symbol" w:hAnsi="Symbol" w:hint="default"/>
      </w:rPr>
    </w:lvl>
    <w:lvl w:ilvl="3" w:tplc="5E24F942">
      <w:start w:val="1"/>
      <w:numFmt w:val="bullet"/>
      <w:lvlText w:val=""/>
      <w:lvlJc w:val="left"/>
      <w:pPr>
        <w:ind w:left="4505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4" w15:restartNumberingAfterBreak="0">
    <w:nsid w:val="37015E5E"/>
    <w:multiLevelType w:val="hybridMultilevel"/>
    <w:tmpl w:val="2986728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644" w:hanging="360"/>
      </w:pPr>
      <w:rPr>
        <w:b w:val="0"/>
        <w:i w:val="0"/>
        <w:color w:val="auto"/>
      </w:rPr>
    </w:lvl>
    <w:lvl w:ilvl="2" w:tplc="5E24F94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E80342"/>
    <w:multiLevelType w:val="hybridMultilevel"/>
    <w:tmpl w:val="F47AA4BE"/>
    <w:lvl w:ilvl="0" w:tplc="ED58FA9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4733B9"/>
    <w:multiLevelType w:val="multilevel"/>
    <w:tmpl w:val="80827660"/>
    <w:numStyleLink w:val="Zaimportowanystyl9"/>
  </w:abstractNum>
  <w:abstractNum w:abstractNumId="27" w15:restartNumberingAfterBreak="0">
    <w:nsid w:val="3D7D2904"/>
    <w:multiLevelType w:val="hybridMultilevel"/>
    <w:tmpl w:val="4686036C"/>
    <w:lvl w:ilvl="0" w:tplc="8DE4CE6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Cambria" w:hAnsi="Cambria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7602F0"/>
    <w:multiLevelType w:val="hybridMultilevel"/>
    <w:tmpl w:val="2F649BEA"/>
    <w:lvl w:ilvl="0" w:tplc="F670AD8C">
      <w:start w:val="1"/>
      <w:numFmt w:val="decimal"/>
      <w:lvlText w:val="%1."/>
      <w:lvlJc w:val="left"/>
      <w:pPr>
        <w:ind w:left="720" w:hanging="360"/>
      </w:pPr>
      <w:rPr>
        <w:rFonts w:ascii="Calibri" w:eastAsia="Calibri Light" w:hAnsi="Calibri" w:cs="Calibri"/>
        <w:b w:val="0"/>
      </w:rPr>
    </w:lvl>
    <w:lvl w:ilvl="1" w:tplc="FB545D14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28069C"/>
    <w:multiLevelType w:val="hybridMultilevel"/>
    <w:tmpl w:val="7C1E1598"/>
    <w:lvl w:ilvl="0" w:tplc="C4BCE77C">
      <w:start w:val="1"/>
      <w:numFmt w:val="decimal"/>
      <w:lvlText w:val="%1."/>
      <w:lvlJc w:val="left"/>
      <w:pPr>
        <w:ind w:left="29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AAABBE">
      <w:start w:val="5"/>
      <w:numFmt w:val="decimal"/>
      <w:lvlText w:val="%2."/>
      <w:lvlJc w:val="left"/>
      <w:pPr>
        <w:ind w:left="652" w:hanging="35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DF82FB5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B0F97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1009C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4205E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ACAA5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EC5B9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A04C3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63C2C2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164"/>
        </w:tabs>
        <w:ind w:left="1164" w:hanging="360"/>
      </w:pPr>
      <w:rPr>
        <w:rFonts w:cs="Calibri"/>
      </w:rPr>
    </w:lvl>
    <w:lvl w:ilvl="2">
      <w:start w:val="1"/>
      <w:numFmt w:val="decimal"/>
      <w:lvlText w:val="%3."/>
      <w:lvlJc w:val="left"/>
      <w:pPr>
        <w:tabs>
          <w:tab w:val="num" w:pos="1524"/>
        </w:tabs>
        <w:ind w:left="1524" w:hanging="360"/>
      </w:pPr>
    </w:lvl>
    <w:lvl w:ilvl="3">
      <w:start w:val="1"/>
      <w:numFmt w:val="decimal"/>
      <w:lvlText w:val="%4."/>
      <w:lvlJc w:val="left"/>
      <w:pPr>
        <w:tabs>
          <w:tab w:val="num" w:pos="1884"/>
        </w:tabs>
        <w:ind w:left="1884" w:hanging="360"/>
      </w:pPr>
    </w:lvl>
    <w:lvl w:ilvl="4">
      <w:start w:val="1"/>
      <w:numFmt w:val="decimal"/>
      <w:lvlText w:val="%5."/>
      <w:lvlJc w:val="left"/>
      <w:pPr>
        <w:tabs>
          <w:tab w:val="num" w:pos="2244"/>
        </w:tabs>
        <w:ind w:left="2244" w:hanging="360"/>
      </w:pPr>
    </w:lvl>
    <w:lvl w:ilvl="5">
      <w:start w:val="1"/>
      <w:numFmt w:val="decimal"/>
      <w:lvlText w:val="%6."/>
      <w:lvlJc w:val="left"/>
      <w:pPr>
        <w:tabs>
          <w:tab w:val="num" w:pos="2604"/>
        </w:tabs>
        <w:ind w:left="2604" w:hanging="360"/>
      </w:pPr>
    </w:lvl>
    <w:lvl w:ilvl="6">
      <w:start w:val="1"/>
      <w:numFmt w:val="decimal"/>
      <w:lvlText w:val="%7."/>
      <w:lvlJc w:val="left"/>
      <w:pPr>
        <w:tabs>
          <w:tab w:val="num" w:pos="2964"/>
        </w:tabs>
        <w:ind w:left="2964" w:hanging="360"/>
      </w:pPr>
    </w:lvl>
    <w:lvl w:ilvl="7">
      <w:start w:val="1"/>
      <w:numFmt w:val="decimal"/>
      <w:lvlText w:val="%8."/>
      <w:lvlJc w:val="left"/>
      <w:pPr>
        <w:tabs>
          <w:tab w:val="num" w:pos="3324"/>
        </w:tabs>
        <w:ind w:left="3324" w:hanging="360"/>
      </w:pPr>
    </w:lvl>
    <w:lvl w:ilvl="8">
      <w:start w:val="1"/>
      <w:numFmt w:val="decimal"/>
      <w:lvlText w:val="%9."/>
      <w:lvlJc w:val="left"/>
      <w:pPr>
        <w:tabs>
          <w:tab w:val="num" w:pos="3684"/>
        </w:tabs>
        <w:ind w:left="3684" w:hanging="360"/>
      </w:pPr>
    </w:lvl>
  </w:abstractNum>
  <w:abstractNum w:abstractNumId="31" w15:restartNumberingAfterBreak="0">
    <w:nsid w:val="471B0B08"/>
    <w:multiLevelType w:val="multilevel"/>
    <w:tmpl w:val="7B40A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C757970"/>
    <w:multiLevelType w:val="hybridMultilevel"/>
    <w:tmpl w:val="0DB2BEC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8A164B"/>
    <w:multiLevelType w:val="multilevel"/>
    <w:tmpl w:val="4FBAF2FE"/>
    <w:numStyleLink w:val="Zaimportowanystyl13"/>
  </w:abstractNum>
  <w:abstractNum w:abstractNumId="34" w15:restartNumberingAfterBreak="0">
    <w:nsid w:val="4D061F67"/>
    <w:multiLevelType w:val="hybridMultilevel"/>
    <w:tmpl w:val="F4CCBA74"/>
    <w:lvl w:ilvl="0" w:tplc="82823C2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8A4457"/>
    <w:multiLevelType w:val="hybridMultilevel"/>
    <w:tmpl w:val="A44A17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2" w:tplc="FFFFFFFF">
      <w:start w:val="1"/>
      <w:numFmt w:val="lowerLetter"/>
      <w:lvlText w:val="%3)"/>
      <w:lvlJc w:val="left"/>
      <w:pPr>
        <w:ind w:left="5426" w:hanging="180"/>
      </w:pPr>
      <w:rPr>
        <w:rFonts w:hint="default"/>
        <w:b w:val="0"/>
        <w:bCs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0B867EC"/>
    <w:multiLevelType w:val="multilevel"/>
    <w:tmpl w:val="C902DA4C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eastAsia="Times New Roman" w:hAnsiTheme="minorHAnsi" w:cstheme="minorHAnsi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="Times New Roman" w:hAnsiTheme="minorHAnsi" w:cstheme="minorHAnsi"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Theme="minorHAnsi" w:eastAsia="Times New Roman" w:hAnsiTheme="minorHAnsi" w:cstheme="minorHAnsi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="Times New Roman" w:hAnsiTheme="minorHAnsi" w:cstheme="minorHAnsi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Theme="minorHAnsi" w:eastAsia="Times New Roman" w:hAnsiTheme="minorHAnsi" w:cstheme="minorHAnsi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cstheme="minorHAnsi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eastAsia="Times New Roman" w:hAnsiTheme="minorHAnsi" w:cstheme="minorHAnsi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Theme="minorHAnsi" w:eastAsia="Times New Roman" w:hAnsiTheme="minorHAnsi" w:cstheme="minorHAnsi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="Times New Roman" w:hAnsiTheme="minorHAnsi" w:cstheme="minorHAnsi" w:hint="default"/>
        <w:color w:val="000000"/>
        <w:sz w:val="20"/>
      </w:rPr>
    </w:lvl>
  </w:abstractNum>
  <w:abstractNum w:abstractNumId="37" w15:restartNumberingAfterBreak="0">
    <w:nsid w:val="5A0372F1"/>
    <w:multiLevelType w:val="hybridMultilevel"/>
    <w:tmpl w:val="6CB8333E"/>
    <w:lvl w:ilvl="0" w:tplc="A17A6282">
      <w:start w:val="1"/>
      <w:numFmt w:val="decimal"/>
      <w:lvlText w:val="%1."/>
      <w:lvlJc w:val="left"/>
      <w:pPr>
        <w:ind w:left="720" w:hanging="360"/>
      </w:pPr>
      <w:rPr>
        <w:rFonts w:ascii="Calibri" w:eastAsia="Calibri Light" w:hAnsi="Calibri" w:cs="Calibri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43229B"/>
    <w:multiLevelType w:val="hybridMultilevel"/>
    <w:tmpl w:val="AAEC9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665BB"/>
    <w:multiLevelType w:val="hybridMultilevel"/>
    <w:tmpl w:val="1F6CC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C84404"/>
    <w:multiLevelType w:val="multilevel"/>
    <w:tmpl w:val="30B03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F33315"/>
    <w:multiLevelType w:val="multilevel"/>
    <w:tmpl w:val="C902DA4C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eastAsia="Times New Roman" w:hAnsiTheme="minorHAnsi" w:cstheme="minorHAnsi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="Times New Roman" w:hAnsiTheme="minorHAnsi" w:cstheme="minorHAnsi"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Theme="minorHAnsi" w:eastAsia="Times New Roman" w:hAnsiTheme="minorHAnsi" w:cstheme="minorHAnsi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="Times New Roman" w:hAnsiTheme="minorHAnsi" w:cstheme="minorHAnsi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Theme="minorHAnsi" w:eastAsia="Times New Roman" w:hAnsiTheme="minorHAnsi" w:cstheme="minorHAnsi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cstheme="minorHAnsi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eastAsia="Times New Roman" w:hAnsiTheme="minorHAnsi" w:cstheme="minorHAnsi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Theme="minorHAnsi" w:eastAsia="Times New Roman" w:hAnsiTheme="minorHAnsi" w:cstheme="minorHAnsi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="Times New Roman" w:hAnsiTheme="minorHAnsi" w:cstheme="minorHAnsi" w:hint="default"/>
        <w:color w:val="000000"/>
        <w:sz w:val="20"/>
      </w:rPr>
    </w:lvl>
  </w:abstractNum>
  <w:abstractNum w:abstractNumId="42" w15:restartNumberingAfterBreak="0">
    <w:nsid w:val="695D5F51"/>
    <w:multiLevelType w:val="multilevel"/>
    <w:tmpl w:val="8D626A66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69DD1B60"/>
    <w:multiLevelType w:val="multilevel"/>
    <w:tmpl w:val="4FBAF2FE"/>
    <w:styleLink w:val="Zaimportowanystyl1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tabs>
          <w:tab w:val="left" w:pos="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tabs>
          <w:tab w:val="left" w:pos="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CBA7A10"/>
    <w:multiLevelType w:val="hybridMultilevel"/>
    <w:tmpl w:val="4CA604B2"/>
    <w:lvl w:ilvl="0" w:tplc="CEB0E27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" w:hanging="360"/>
      </w:pPr>
      <w:rPr>
        <w:rFonts w:hAnsi="Arial Unicode MS"/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12CD28E">
      <w:start w:val="1"/>
      <w:numFmt w:val="lowerLetter"/>
      <w:lvlText w:val="%4)"/>
      <w:lvlJc w:val="left"/>
      <w:pPr>
        <w:ind w:left="2160" w:hanging="360"/>
      </w:pPr>
      <w:rPr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5EE1B7C">
      <w:start w:val="1"/>
      <w:numFmt w:val="decimal"/>
      <w:lvlText w:val="%5."/>
      <w:lvlJc w:val="left"/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40" w:hanging="360"/>
      </w:pPr>
      <w:rPr>
        <w:rFonts w:hAnsi="Arial Unicode MS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755648A4"/>
    <w:multiLevelType w:val="hybridMultilevel"/>
    <w:tmpl w:val="7DFA6DA4"/>
    <w:lvl w:ilvl="0" w:tplc="7AA822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543BB0"/>
    <w:multiLevelType w:val="hybridMultilevel"/>
    <w:tmpl w:val="257C5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5371ED"/>
    <w:multiLevelType w:val="hybridMultilevel"/>
    <w:tmpl w:val="5776CD1C"/>
    <w:lvl w:ilvl="0" w:tplc="2886E86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505D0"/>
    <w:multiLevelType w:val="hybridMultilevel"/>
    <w:tmpl w:val="42E47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A818D3"/>
    <w:multiLevelType w:val="multilevel"/>
    <w:tmpl w:val="8D626A66"/>
    <w:numStyleLink w:val="Zaimportowanystyl1"/>
  </w:abstractNum>
  <w:abstractNum w:abstractNumId="50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59535053">
    <w:abstractNumId w:val="8"/>
  </w:num>
  <w:num w:numId="2" w16cid:durableId="1612319698">
    <w:abstractNumId w:val="39"/>
  </w:num>
  <w:num w:numId="3" w16cid:durableId="1898009749">
    <w:abstractNumId w:val="27"/>
  </w:num>
  <w:num w:numId="4" w16cid:durableId="852109200">
    <w:abstractNumId w:val="34"/>
  </w:num>
  <w:num w:numId="5" w16cid:durableId="1825079081">
    <w:abstractNumId w:val="17"/>
  </w:num>
  <w:num w:numId="6" w16cid:durableId="1703095348">
    <w:abstractNumId w:val="30"/>
  </w:num>
  <w:num w:numId="7" w16cid:durableId="3600132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07736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677820">
    <w:abstractNumId w:val="11"/>
  </w:num>
  <w:num w:numId="10" w16cid:durableId="347563237">
    <w:abstractNumId w:val="18"/>
  </w:num>
  <w:num w:numId="11" w16cid:durableId="1999066306">
    <w:abstractNumId w:val="48"/>
  </w:num>
  <w:num w:numId="12" w16cid:durableId="1434395605">
    <w:abstractNumId w:val="31"/>
  </w:num>
  <w:num w:numId="13" w16cid:durableId="9372967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0694675">
    <w:abstractNumId w:val="47"/>
  </w:num>
  <w:num w:numId="15" w16cid:durableId="662127831">
    <w:abstractNumId w:val="28"/>
  </w:num>
  <w:num w:numId="16" w16cid:durableId="1540702603">
    <w:abstractNumId w:val="22"/>
  </w:num>
  <w:num w:numId="17" w16cid:durableId="1423648563">
    <w:abstractNumId w:val="43"/>
  </w:num>
  <w:num w:numId="18" w16cid:durableId="2107267599">
    <w:abstractNumId w:val="3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left" w:pos="36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left" w:pos="360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left" w:pos="36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left" w:pos="36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tabs>
            <w:tab w:val="left" w:pos="360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tabs>
            <w:tab w:val="left" w:pos="36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tabs>
            <w:tab w:val="left" w:pos="36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tabs>
            <w:tab w:val="left" w:pos="360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9" w16cid:durableId="1122529687">
    <w:abstractNumId w:val="16"/>
  </w:num>
  <w:num w:numId="20" w16cid:durableId="309330994">
    <w:abstractNumId w:val="44"/>
  </w:num>
  <w:num w:numId="21" w16cid:durableId="1847475661">
    <w:abstractNumId w:val="42"/>
  </w:num>
  <w:num w:numId="22" w16cid:durableId="715854444">
    <w:abstractNumId w:val="4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770857529">
    <w:abstractNumId w:val="23"/>
  </w:num>
  <w:num w:numId="24" w16cid:durableId="1860703826">
    <w:abstractNumId w:val="35"/>
  </w:num>
  <w:num w:numId="25" w16cid:durableId="1172724421">
    <w:abstractNumId w:val="25"/>
  </w:num>
  <w:num w:numId="26" w16cid:durableId="1818109662">
    <w:abstractNumId w:val="32"/>
  </w:num>
  <w:num w:numId="27" w16cid:durableId="1353873407">
    <w:abstractNumId w:val="45"/>
  </w:num>
  <w:num w:numId="28" w16cid:durableId="1168984618">
    <w:abstractNumId w:val="20"/>
  </w:num>
  <w:num w:numId="29" w16cid:durableId="1944877869">
    <w:abstractNumId w:val="0"/>
  </w:num>
  <w:num w:numId="30" w16cid:durableId="1172573629">
    <w:abstractNumId w:val="37"/>
  </w:num>
  <w:num w:numId="31" w16cid:durableId="305596887">
    <w:abstractNumId w:val="7"/>
  </w:num>
  <w:num w:numId="32" w16cid:durableId="856429907">
    <w:abstractNumId w:val="26"/>
  </w:num>
  <w:num w:numId="33" w16cid:durableId="1400791856">
    <w:abstractNumId w:val="15"/>
  </w:num>
  <w:num w:numId="34" w16cid:durableId="2096825104">
    <w:abstractNumId w:val="29"/>
  </w:num>
  <w:num w:numId="35" w16cid:durableId="988827593">
    <w:abstractNumId w:val="14"/>
  </w:num>
  <w:num w:numId="36" w16cid:durableId="1603681291">
    <w:abstractNumId w:val="4"/>
  </w:num>
  <w:num w:numId="37" w16cid:durableId="1061825653">
    <w:abstractNumId w:val="2"/>
  </w:num>
  <w:num w:numId="38" w16cid:durableId="989987888">
    <w:abstractNumId w:val="3"/>
  </w:num>
  <w:num w:numId="39" w16cid:durableId="886380718">
    <w:abstractNumId w:val="46"/>
  </w:num>
  <w:num w:numId="40" w16cid:durableId="1504973447">
    <w:abstractNumId w:val="40"/>
  </w:num>
  <w:num w:numId="41" w16cid:durableId="1471174112">
    <w:abstractNumId w:val="41"/>
  </w:num>
  <w:num w:numId="42" w16cid:durableId="328482148">
    <w:abstractNumId w:val="36"/>
  </w:num>
  <w:num w:numId="43" w16cid:durableId="306282008">
    <w:abstractNumId w:val="21"/>
  </w:num>
  <w:num w:numId="44" w16cid:durableId="746613924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90758923">
    <w:abstractNumId w:val="38"/>
  </w:num>
  <w:num w:numId="46" w16cid:durableId="1557161954">
    <w:abstractNumId w:val="13"/>
  </w:num>
  <w:num w:numId="47" w16cid:durableId="559827469">
    <w:abstractNumId w:val="9"/>
  </w:num>
  <w:num w:numId="48" w16cid:durableId="4129501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6B"/>
    <w:rsid w:val="00000C7F"/>
    <w:rsid w:val="000010C3"/>
    <w:rsid w:val="000042C4"/>
    <w:rsid w:val="00017163"/>
    <w:rsid w:val="000353C4"/>
    <w:rsid w:val="0005223A"/>
    <w:rsid w:val="00073B90"/>
    <w:rsid w:val="00095F6F"/>
    <w:rsid w:val="000B32D7"/>
    <w:rsid w:val="000C5153"/>
    <w:rsid w:val="000D2CFA"/>
    <w:rsid w:val="000E22B1"/>
    <w:rsid w:val="00105790"/>
    <w:rsid w:val="00106671"/>
    <w:rsid w:val="00122A8A"/>
    <w:rsid w:val="001250B7"/>
    <w:rsid w:val="00131475"/>
    <w:rsid w:val="00134BE1"/>
    <w:rsid w:val="00135A8A"/>
    <w:rsid w:val="001430E3"/>
    <w:rsid w:val="001510A9"/>
    <w:rsid w:val="001564BD"/>
    <w:rsid w:val="00172D4C"/>
    <w:rsid w:val="00174104"/>
    <w:rsid w:val="001748AF"/>
    <w:rsid w:val="0018362D"/>
    <w:rsid w:val="0018567A"/>
    <w:rsid w:val="00186682"/>
    <w:rsid w:val="001877E5"/>
    <w:rsid w:val="00195FE3"/>
    <w:rsid w:val="0019706B"/>
    <w:rsid w:val="001A1C10"/>
    <w:rsid w:val="001A37B4"/>
    <w:rsid w:val="001C11CE"/>
    <w:rsid w:val="001C66C1"/>
    <w:rsid w:val="001E11F1"/>
    <w:rsid w:val="001E49F1"/>
    <w:rsid w:val="001E5DAB"/>
    <w:rsid w:val="001E6093"/>
    <w:rsid w:val="00205EC0"/>
    <w:rsid w:val="002118E2"/>
    <w:rsid w:val="00231FCB"/>
    <w:rsid w:val="00232977"/>
    <w:rsid w:val="002437F5"/>
    <w:rsid w:val="0025013C"/>
    <w:rsid w:val="00250AA7"/>
    <w:rsid w:val="00257FEE"/>
    <w:rsid w:val="002679F8"/>
    <w:rsid w:val="002735F5"/>
    <w:rsid w:val="00292476"/>
    <w:rsid w:val="00297389"/>
    <w:rsid w:val="002A4DCD"/>
    <w:rsid w:val="002A7214"/>
    <w:rsid w:val="002B05F0"/>
    <w:rsid w:val="002B6CE4"/>
    <w:rsid w:val="002B7A58"/>
    <w:rsid w:val="002D59E5"/>
    <w:rsid w:val="002D6770"/>
    <w:rsid w:val="002E43E1"/>
    <w:rsid w:val="002F0EFD"/>
    <w:rsid w:val="002F620E"/>
    <w:rsid w:val="00302D71"/>
    <w:rsid w:val="00306309"/>
    <w:rsid w:val="00311169"/>
    <w:rsid w:val="00313CB5"/>
    <w:rsid w:val="00314EB5"/>
    <w:rsid w:val="003271A7"/>
    <w:rsid w:val="003278AD"/>
    <w:rsid w:val="00330D2F"/>
    <w:rsid w:val="00337CB6"/>
    <w:rsid w:val="00344023"/>
    <w:rsid w:val="00346DF2"/>
    <w:rsid w:val="00352427"/>
    <w:rsid w:val="00354AAE"/>
    <w:rsid w:val="00373423"/>
    <w:rsid w:val="0037441F"/>
    <w:rsid w:val="0038015F"/>
    <w:rsid w:val="00381223"/>
    <w:rsid w:val="003B7D18"/>
    <w:rsid w:val="003B7FEB"/>
    <w:rsid w:val="003E351B"/>
    <w:rsid w:val="003E38B0"/>
    <w:rsid w:val="003E4265"/>
    <w:rsid w:val="003E71EF"/>
    <w:rsid w:val="003F18B7"/>
    <w:rsid w:val="003F1D81"/>
    <w:rsid w:val="003F7EF9"/>
    <w:rsid w:val="00401BE2"/>
    <w:rsid w:val="0041180B"/>
    <w:rsid w:val="0041332E"/>
    <w:rsid w:val="00416AFD"/>
    <w:rsid w:val="0043517E"/>
    <w:rsid w:val="00437DEE"/>
    <w:rsid w:val="00440657"/>
    <w:rsid w:val="00442C26"/>
    <w:rsid w:val="00454F85"/>
    <w:rsid w:val="004618DE"/>
    <w:rsid w:val="0047062E"/>
    <w:rsid w:val="00485F9B"/>
    <w:rsid w:val="00495BC8"/>
    <w:rsid w:val="00496C32"/>
    <w:rsid w:val="00496E75"/>
    <w:rsid w:val="004B0346"/>
    <w:rsid w:val="004B7012"/>
    <w:rsid w:val="004C143F"/>
    <w:rsid w:val="004C2366"/>
    <w:rsid w:val="004C794C"/>
    <w:rsid w:val="004D57B3"/>
    <w:rsid w:val="004E669F"/>
    <w:rsid w:val="004F1FCA"/>
    <w:rsid w:val="0050491B"/>
    <w:rsid w:val="00513856"/>
    <w:rsid w:val="005163BA"/>
    <w:rsid w:val="00526C9C"/>
    <w:rsid w:val="005313B7"/>
    <w:rsid w:val="00533F22"/>
    <w:rsid w:val="0053682C"/>
    <w:rsid w:val="00545184"/>
    <w:rsid w:val="005455C0"/>
    <w:rsid w:val="005461FB"/>
    <w:rsid w:val="0055056D"/>
    <w:rsid w:val="00554E34"/>
    <w:rsid w:val="00554F9D"/>
    <w:rsid w:val="0056005C"/>
    <w:rsid w:val="00562754"/>
    <w:rsid w:val="005637E6"/>
    <w:rsid w:val="00564ACC"/>
    <w:rsid w:val="005675DC"/>
    <w:rsid w:val="0057545C"/>
    <w:rsid w:val="005772A0"/>
    <w:rsid w:val="0058018B"/>
    <w:rsid w:val="00581067"/>
    <w:rsid w:val="00586020"/>
    <w:rsid w:val="0059461A"/>
    <w:rsid w:val="00596627"/>
    <w:rsid w:val="005B5035"/>
    <w:rsid w:val="005B65DB"/>
    <w:rsid w:val="005C0501"/>
    <w:rsid w:val="005C18E2"/>
    <w:rsid w:val="005C1F11"/>
    <w:rsid w:val="005D2CED"/>
    <w:rsid w:val="005D573C"/>
    <w:rsid w:val="005E384C"/>
    <w:rsid w:val="005E4C01"/>
    <w:rsid w:val="005E4F9C"/>
    <w:rsid w:val="005E5BEE"/>
    <w:rsid w:val="005E6A1B"/>
    <w:rsid w:val="005E7077"/>
    <w:rsid w:val="005F5945"/>
    <w:rsid w:val="00601560"/>
    <w:rsid w:val="006030FE"/>
    <w:rsid w:val="00604D3E"/>
    <w:rsid w:val="00606293"/>
    <w:rsid w:val="00610785"/>
    <w:rsid w:val="00643D5C"/>
    <w:rsid w:val="00653DAB"/>
    <w:rsid w:val="00660426"/>
    <w:rsid w:val="00661714"/>
    <w:rsid w:val="00663426"/>
    <w:rsid w:val="0067244A"/>
    <w:rsid w:val="0067287F"/>
    <w:rsid w:val="00680588"/>
    <w:rsid w:val="00680F42"/>
    <w:rsid w:val="006946AA"/>
    <w:rsid w:val="006976C2"/>
    <w:rsid w:val="006A4742"/>
    <w:rsid w:val="006A72AD"/>
    <w:rsid w:val="006C6477"/>
    <w:rsid w:val="006D51AF"/>
    <w:rsid w:val="00700EAB"/>
    <w:rsid w:val="0071609C"/>
    <w:rsid w:val="00723AD8"/>
    <w:rsid w:val="0072798A"/>
    <w:rsid w:val="007331D2"/>
    <w:rsid w:val="0073547D"/>
    <w:rsid w:val="0074391A"/>
    <w:rsid w:val="00752E01"/>
    <w:rsid w:val="007614B7"/>
    <w:rsid w:val="00766A51"/>
    <w:rsid w:val="0077188F"/>
    <w:rsid w:val="0077249B"/>
    <w:rsid w:val="00782AEA"/>
    <w:rsid w:val="00795B39"/>
    <w:rsid w:val="007A39C4"/>
    <w:rsid w:val="007A48B3"/>
    <w:rsid w:val="007B13DB"/>
    <w:rsid w:val="007C2E19"/>
    <w:rsid w:val="007C3D1F"/>
    <w:rsid w:val="007C6952"/>
    <w:rsid w:val="007D020A"/>
    <w:rsid w:val="007E06F5"/>
    <w:rsid w:val="007F231E"/>
    <w:rsid w:val="007F6425"/>
    <w:rsid w:val="0080686B"/>
    <w:rsid w:val="00821309"/>
    <w:rsid w:val="00860F30"/>
    <w:rsid w:val="00871EF5"/>
    <w:rsid w:val="00880C6B"/>
    <w:rsid w:val="00881942"/>
    <w:rsid w:val="00885E6D"/>
    <w:rsid w:val="00892CC3"/>
    <w:rsid w:val="00892D83"/>
    <w:rsid w:val="0089719E"/>
    <w:rsid w:val="008A1C4D"/>
    <w:rsid w:val="008A251A"/>
    <w:rsid w:val="008C20BA"/>
    <w:rsid w:val="008D05E7"/>
    <w:rsid w:val="008D4A69"/>
    <w:rsid w:val="008E01A0"/>
    <w:rsid w:val="008E0905"/>
    <w:rsid w:val="008E4AF8"/>
    <w:rsid w:val="008F09FA"/>
    <w:rsid w:val="00911B70"/>
    <w:rsid w:val="009166E4"/>
    <w:rsid w:val="00917E19"/>
    <w:rsid w:val="00925667"/>
    <w:rsid w:val="00925B23"/>
    <w:rsid w:val="00940268"/>
    <w:rsid w:val="00947732"/>
    <w:rsid w:val="00965CFF"/>
    <w:rsid w:val="00977E51"/>
    <w:rsid w:val="00987E68"/>
    <w:rsid w:val="009949F0"/>
    <w:rsid w:val="009A25BF"/>
    <w:rsid w:val="009A75E8"/>
    <w:rsid w:val="009B58EB"/>
    <w:rsid w:val="009C00EF"/>
    <w:rsid w:val="009C16E7"/>
    <w:rsid w:val="009E4F8F"/>
    <w:rsid w:val="009E50E5"/>
    <w:rsid w:val="009F0632"/>
    <w:rsid w:val="009F123D"/>
    <w:rsid w:val="00A01CF0"/>
    <w:rsid w:val="00A06B7D"/>
    <w:rsid w:val="00A11537"/>
    <w:rsid w:val="00A17C21"/>
    <w:rsid w:val="00A25979"/>
    <w:rsid w:val="00A27245"/>
    <w:rsid w:val="00A348A2"/>
    <w:rsid w:val="00A353FE"/>
    <w:rsid w:val="00A355FC"/>
    <w:rsid w:val="00A42B8A"/>
    <w:rsid w:val="00A5686A"/>
    <w:rsid w:val="00A57426"/>
    <w:rsid w:val="00A67A3A"/>
    <w:rsid w:val="00A70DB5"/>
    <w:rsid w:val="00A76D6F"/>
    <w:rsid w:val="00A828BD"/>
    <w:rsid w:val="00A90D25"/>
    <w:rsid w:val="00A930B5"/>
    <w:rsid w:val="00AA1421"/>
    <w:rsid w:val="00AB0291"/>
    <w:rsid w:val="00AC0540"/>
    <w:rsid w:val="00AC47FA"/>
    <w:rsid w:val="00AE20B4"/>
    <w:rsid w:val="00AE2383"/>
    <w:rsid w:val="00AE34EF"/>
    <w:rsid w:val="00AE4C8A"/>
    <w:rsid w:val="00AF3E54"/>
    <w:rsid w:val="00AF4661"/>
    <w:rsid w:val="00AF5349"/>
    <w:rsid w:val="00AF56B2"/>
    <w:rsid w:val="00B15F4A"/>
    <w:rsid w:val="00B23EC0"/>
    <w:rsid w:val="00B264F3"/>
    <w:rsid w:val="00B35415"/>
    <w:rsid w:val="00B41D29"/>
    <w:rsid w:val="00B43635"/>
    <w:rsid w:val="00B47675"/>
    <w:rsid w:val="00B55588"/>
    <w:rsid w:val="00B67AF7"/>
    <w:rsid w:val="00B74477"/>
    <w:rsid w:val="00B753B9"/>
    <w:rsid w:val="00B76428"/>
    <w:rsid w:val="00B80514"/>
    <w:rsid w:val="00B83BDA"/>
    <w:rsid w:val="00B84E8E"/>
    <w:rsid w:val="00B93AA9"/>
    <w:rsid w:val="00BA1F75"/>
    <w:rsid w:val="00BB1FF7"/>
    <w:rsid w:val="00BB4604"/>
    <w:rsid w:val="00BC6971"/>
    <w:rsid w:val="00BE045E"/>
    <w:rsid w:val="00BE5425"/>
    <w:rsid w:val="00BE71F7"/>
    <w:rsid w:val="00BF1A9F"/>
    <w:rsid w:val="00BF6405"/>
    <w:rsid w:val="00C006A4"/>
    <w:rsid w:val="00C02FD3"/>
    <w:rsid w:val="00C0332A"/>
    <w:rsid w:val="00C106EF"/>
    <w:rsid w:val="00C143F3"/>
    <w:rsid w:val="00C43AFC"/>
    <w:rsid w:val="00C531F2"/>
    <w:rsid w:val="00C563D6"/>
    <w:rsid w:val="00C57BD8"/>
    <w:rsid w:val="00C650D3"/>
    <w:rsid w:val="00C67742"/>
    <w:rsid w:val="00C73BA7"/>
    <w:rsid w:val="00C7671A"/>
    <w:rsid w:val="00C83492"/>
    <w:rsid w:val="00C927B0"/>
    <w:rsid w:val="00C9604C"/>
    <w:rsid w:val="00CC1BCD"/>
    <w:rsid w:val="00CC4DD5"/>
    <w:rsid w:val="00CD1698"/>
    <w:rsid w:val="00CD1F06"/>
    <w:rsid w:val="00CE3D81"/>
    <w:rsid w:val="00CE3FC2"/>
    <w:rsid w:val="00CF1D18"/>
    <w:rsid w:val="00D02EF8"/>
    <w:rsid w:val="00D13CAC"/>
    <w:rsid w:val="00D174AB"/>
    <w:rsid w:val="00D17ABC"/>
    <w:rsid w:val="00D32EA2"/>
    <w:rsid w:val="00D3588C"/>
    <w:rsid w:val="00D40056"/>
    <w:rsid w:val="00D434CD"/>
    <w:rsid w:val="00D453BD"/>
    <w:rsid w:val="00D47D40"/>
    <w:rsid w:val="00D5369C"/>
    <w:rsid w:val="00D53ABE"/>
    <w:rsid w:val="00D57ABC"/>
    <w:rsid w:val="00D6082D"/>
    <w:rsid w:val="00D8777C"/>
    <w:rsid w:val="00DA014E"/>
    <w:rsid w:val="00DA1EF0"/>
    <w:rsid w:val="00DA630C"/>
    <w:rsid w:val="00DB7714"/>
    <w:rsid w:val="00DC3A2D"/>
    <w:rsid w:val="00DC6E6F"/>
    <w:rsid w:val="00DD189F"/>
    <w:rsid w:val="00DE1268"/>
    <w:rsid w:val="00DE74F7"/>
    <w:rsid w:val="00E05D95"/>
    <w:rsid w:val="00E10B35"/>
    <w:rsid w:val="00E13D72"/>
    <w:rsid w:val="00E150F5"/>
    <w:rsid w:val="00E17404"/>
    <w:rsid w:val="00E259F3"/>
    <w:rsid w:val="00E32733"/>
    <w:rsid w:val="00E41C77"/>
    <w:rsid w:val="00E635D6"/>
    <w:rsid w:val="00E6424D"/>
    <w:rsid w:val="00E65BCA"/>
    <w:rsid w:val="00E67CC1"/>
    <w:rsid w:val="00E74E60"/>
    <w:rsid w:val="00E8122C"/>
    <w:rsid w:val="00E830EF"/>
    <w:rsid w:val="00E93B54"/>
    <w:rsid w:val="00EB4613"/>
    <w:rsid w:val="00EB728C"/>
    <w:rsid w:val="00EC4AF1"/>
    <w:rsid w:val="00EC5BEA"/>
    <w:rsid w:val="00ED4999"/>
    <w:rsid w:val="00ED6E8D"/>
    <w:rsid w:val="00EE7BFA"/>
    <w:rsid w:val="00EF20DE"/>
    <w:rsid w:val="00EF3CF0"/>
    <w:rsid w:val="00EF6B84"/>
    <w:rsid w:val="00F13C94"/>
    <w:rsid w:val="00F15C4E"/>
    <w:rsid w:val="00F4284E"/>
    <w:rsid w:val="00F5238D"/>
    <w:rsid w:val="00F53CC6"/>
    <w:rsid w:val="00F5438F"/>
    <w:rsid w:val="00F56201"/>
    <w:rsid w:val="00F5711B"/>
    <w:rsid w:val="00F6755A"/>
    <w:rsid w:val="00F74367"/>
    <w:rsid w:val="00F772E9"/>
    <w:rsid w:val="00F91436"/>
    <w:rsid w:val="00FB08A5"/>
    <w:rsid w:val="00FB2264"/>
    <w:rsid w:val="00FB640C"/>
    <w:rsid w:val="00FD1126"/>
    <w:rsid w:val="00FD4186"/>
    <w:rsid w:val="00FE1C1F"/>
    <w:rsid w:val="00FE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7F530"/>
  <w15:docId w15:val="{064607E7-5688-41D5-8B90-E019211D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3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9706B"/>
    <w:pPr>
      <w:keepNext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0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C6B"/>
  </w:style>
  <w:style w:type="paragraph" w:styleId="Stopka">
    <w:name w:val="footer"/>
    <w:basedOn w:val="Normalny"/>
    <w:link w:val="StopkaZnak"/>
    <w:uiPriority w:val="99"/>
    <w:unhideWhenUsed/>
    <w:rsid w:val="00880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C6B"/>
  </w:style>
  <w:style w:type="paragraph" w:styleId="Tekstdymka">
    <w:name w:val="Balloon Text"/>
    <w:basedOn w:val="Normalny"/>
    <w:link w:val="TekstdymkaZnak"/>
    <w:uiPriority w:val="99"/>
    <w:semiHidden/>
    <w:unhideWhenUsed/>
    <w:rsid w:val="00880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C6B"/>
    <w:rPr>
      <w:rFonts w:ascii="Tahoma" w:hAnsi="Tahoma" w:cs="Tahoma"/>
      <w:sz w:val="16"/>
      <w:szCs w:val="16"/>
    </w:rPr>
  </w:style>
  <w:style w:type="paragraph" w:styleId="Akapitzlist">
    <w:name w:val="List Paragraph"/>
    <w:aliases w:val="Paragraf,Numerowanie,List Paragraph,Akapit z listą BS,CW_Lista,Punkt 1.1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67244A"/>
    <w:pPr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qFormat/>
    <w:rsid w:val="006724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qFormat/>
    <w:rsid w:val="0067244A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67244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7244A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4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44A"/>
    <w:rPr>
      <w:sz w:val="20"/>
      <w:szCs w:val="20"/>
    </w:rPr>
  </w:style>
  <w:style w:type="character" w:customStyle="1" w:styleId="BezodstpwZnak">
    <w:name w:val="Bez odstępów Znak"/>
    <w:link w:val="Bezodstpw"/>
    <w:locked/>
    <w:rsid w:val="0067244A"/>
    <w:rPr>
      <w:rFonts w:ascii="Calibri" w:eastAsia="Calibri" w:hAnsi="Calibri" w:cs="Times New Roman"/>
    </w:rPr>
  </w:style>
  <w:style w:type="paragraph" w:styleId="Bezodstpw">
    <w:name w:val="No Spacing"/>
    <w:link w:val="BezodstpwZnak"/>
    <w:qFormat/>
    <w:rsid w:val="0067244A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44A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67244A"/>
    <w:pPr>
      <w:spacing w:after="120" w:line="480" w:lineRule="auto"/>
    </w:pPr>
    <w:rPr>
      <w:rFonts w:eastAsiaTheme="minorEastAsia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7244A"/>
    <w:rPr>
      <w:rFonts w:eastAsiaTheme="minorEastAsia"/>
      <w:lang w:eastAsia="pl-PL"/>
    </w:rPr>
  </w:style>
  <w:style w:type="character" w:styleId="Uwydatnienie">
    <w:name w:val="Emphasis"/>
    <w:basedOn w:val="Domylnaczcionkaakapitu"/>
    <w:uiPriority w:val="20"/>
    <w:qFormat/>
    <w:rsid w:val="0067244A"/>
    <w:rPr>
      <w:i/>
      <w:iCs/>
    </w:rPr>
  </w:style>
  <w:style w:type="character" w:customStyle="1" w:styleId="AkapitzlistZnak">
    <w:name w:val="Akapit z listą Znak"/>
    <w:aliases w:val="Paragraf Znak,Numerowanie Znak,List Paragraph Znak,Akapit z listą BS Znak,CW_Lista Znak,Punkt 1.1 Znak,Odstavec Znak,Akapit z listą numerowaną Znak,Podsis rysunku Znak,lp1 Znak,Bullet List Znak,FooterText Znak,numbered Znak,列出段落 Znak"/>
    <w:link w:val="Akapitzlist"/>
    <w:uiPriority w:val="34"/>
    <w:qFormat/>
    <w:locked/>
    <w:rsid w:val="0067244A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67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970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706B"/>
  </w:style>
  <w:style w:type="character" w:customStyle="1" w:styleId="Nagwek2Znak">
    <w:name w:val="Nagłówek 2 Znak"/>
    <w:basedOn w:val="Domylnaczcionkaakapitu"/>
    <w:link w:val="Nagwek2"/>
    <w:rsid w:val="0019706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table" w:styleId="Tabela-Siatka">
    <w:name w:val="Table Grid"/>
    <w:basedOn w:val="Standardowy"/>
    <w:uiPriority w:val="59"/>
    <w:rsid w:val="0019706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19706B"/>
    <w:pPr>
      <w:widowControl w:val="0"/>
      <w:spacing w:after="0" w:line="231" w:lineRule="exact"/>
      <w:jc w:val="center"/>
    </w:pPr>
    <w:rPr>
      <w:rFonts w:ascii="Calibri" w:eastAsia="Times New Roman" w:hAnsi="Calibri" w:cs="Times New Roman"/>
      <w:b/>
      <w:bCs/>
      <w:sz w:val="24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19706B"/>
    <w:rPr>
      <w:rFonts w:ascii="Calibri" w:eastAsia="Times New Roman" w:hAnsi="Calibri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19706B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9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9E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106EF"/>
    <w:pPr>
      <w:spacing w:after="0" w:line="240" w:lineRule="auto"/>
    </w:pPr>
  </w:style>
  <w:style w:type="paragraph" w:customStyle="1" w:styleId="Styl2">
    <w:name w:val="Styl2"/>
    <w:basedOn w:val="Normalny"/>
    <w:rsid w:val="00172D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72D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qFormat/>
    <w:rsid w:val="00581067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Zaimportowanystyl13">
    <w:name w:val="Zaimportowany styl 13"/>
    <w:rsid w:val="00CF1D18"/>
    <w:pPr>
      <w:numPr>
        <w:numId w:val="17"/>
      </w:numPr>
    </w:pPr>
  </w:style>
  <w:style w:type="numbering" w:customStyle="1" w:styleId="Zaimportowanystyl1">
    <w:name w:val="Zaimportowany styl 1"/>
    <w:rsid w:val="00CF1D18"/>
    <w:pPr>
      <w:numPr>
        <w:numId w:val="21"/>
      </w:numPr>
    </w:pPr>
  </w:style>
  <w:style w:type="numbering" w:customStyle="1" w:styleId="Zaimportowanystyl9">
    <w:name w:val="Zaimportowany styl 9"/>
    <w:rsid w:val="00D57ABC"/>
    <w:pPr>
      <w:numPr>
        <w:numId w:val="3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7439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espo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spo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9DAF5-D948-499F-B522-0FC4EFB15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Sylwia Mac</cp:lastModifiedBy>
  <cp:revision>4</cp:revision>
  <cp:lastPrinted>2024-12-02T13:53:00Z</cp:lastPrinted>
  <dcterms:created xsi:type="dcterms:W3CDTF">2025-04-26T11:33:00Z</dcterms:created>
  <dcterms:modified xsi:type="dcterms:W3CDTF">2025-04-26T11:35:00Z</dcterms:modified>
</cp:coreProperties>
</file>