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2BB25" w14:textId="7EB3E6F0" w:rsidR="00982EE5" w:rsidRDefault="00EE0E56" w:rsidP="00E26779">
      <w:pPr>
        <w:tabs>
          <w:tab w:val="left" w:pos="14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 nr 1 do zapytania ofertowego nr 4/FERS/0320/2025</w:t>
      </w:r>
      <w:r w:rsidR="00E26779">
        <w:rPr>
          <w:rFonts w:ascii="Arial" w:hAnsi="Arial" w:cs="Arial"/>
          <w:sz w:val="24"/>
          <w:szCs w:val="24"/>
        </w:rPr>
        <w:br/>
      </w:r>
    </w:p>
    <w:p w14:paraId="76575294" w14:textId="19E50A66" w:rsidR="00982EE5" w:rsidRPr="00EE0E56" w:rsidRDefault="00EE0E56" w:rsidP="00982EE5">
      <w:pPr>
        <w:rPr>
          <w:rFonts w:ascii="Arial" w:hAnsi="Arial" w:cs="Arial"/>
          <w:b/>
          <w:sz w:val="24"/>
          <w:szCs w:val="24"/>
        </w:rPr>
      </w:pPr>
      <w:r w:rsidRPr="00EE0E56">
        <w:rPr>
          <w:rFonts w:ascii="Arial" w:hAnsi="Arial" w:cs="Arial"/>
          <w:b/>
          <w:sz w:val="24"/>
          <w:szCs w:val="24"/>
        </w:rPr>
        <w:t xml:space="preserve">SZCZEGÓŁOWY OPIS PRZEDMIOTU ZAMÓWIENIA </w:t>
      </w:r>
    </w:p>
    <w:tbl>
      <w:tblPr>
        <w:tblW w:w="205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0205"/>
        <w:gridCol w:w="3252"/>
        <w:gridCol w:w="3252"/>
        <w:gridCol w:w="3252"/>
      </w:tblGrid>
      <w:tr w:rsidR="00982EE5" w:rsidRPr="00982EE5" w14:paraId="7CFCF639" w14:textId="77777777" w:rsidTr="761CE33A">
        <w:trPr>
          <w:gridAfter w:val="2"/>
          <w:wAfter w:w="6504" w:type="dxa"/>
          <w:trHeight w:val="324"/>
        </w:trPr>
        <w:tc>
          <w:tcPr>
            <w:tcW w:w="1402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shd w:val="clear" w:color="auto" w:fill="A5C9EB" w:themeFill="text2" w:themeFillTint="40"/>
            <w:vAlign w:val="bottom"/>
            <w:hideMark/>
          </w:tcPr>
          <w:p w14:paraId="4FDA18F9" w14:textId="0552FF9B" w:rsidR="00982EE5" w:rsidRPr="00982EE5" w:rsidRDefault="00982EE5" w:rsidP="00982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82EE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Wysokiej klasy, realistyczny symulator noworodka</w:t>
            </w:r>
            <w:r w:rsidR="00B877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urodzonego w terminie </w:t>
            </w:r>
            <w:r w:rsidRPr="00982EE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982EE5" w:rsidRPr="00982EE5" w14:paraId="5C756AE5" w14:textId="77777777" w:rsidTr="009137C1">
        <w:trPr>
          <w:gridAfter w:val="2"/>
          <w:wAfter w:w="6504" w:type="dxa"/>
          <w:trHeight w:val="624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0F7EECE2" w14:textId="2E416ADA" w:rsidR="00982EE5" w:rsidRPr="00EE0E56" w:rsidRDefault="00EE0E56" w:rsidP="00982EE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EE0E5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L.p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02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13525D77" w14:textId="1F769BEA" w:rsidR="00982EE5" w:rsidRPr="00982EE5" w:rsidRDefault="00982EE5" w:rsidP="00982EE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982EE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Wymagania ogólne</w:t>
            </w:r>
            <w:r w:rsidR="007845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 symulatora</w:t>
            </w:r>
          </w:p>
        </w:tc>
        <w:tc>
          <w:tcPr>
            <w:tcW w:w="3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5C9EB" w:themeFill="text2" w:themeFillTint="40"/>
            <w:vAlign w:val="center"/>
            <w:hideMark/>
          </w:tcPr>
          <w:p w14:paraId="734B0A6D" w14:textId="77777777" w:rsidR="00982EE5" w:rsidRPr="00982EE5" w:rsidRDefault="00982EE5" w:rsidP="009137C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982EE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Paramet</w:t>
            </w:r>
            <w:bookmarkStart w:id="0" w:name="_GoBack"/>
            <w:bookmarkEnd w:id="0"/>
            <w:r w:rsidRPr="00982EE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ry wymagane</w:t>
            </w:r>
          </w:p>
          <w:p w14:paraId="59D85D05" w14:textId="1DE97C57" w:rsidR="00982EE5" w:rsidRPr="00982EE5" w:rsidRDefault="00982EE5" w:rsidP="009137C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  <w:tr w:rsidR="00982EE5" w:rsidRPr="00982EE5" w14:paraId="18F7FC72" w14:textId="77777777" w:rsidTr="761CE33A">
        <w:trPr>
          <w:gridAfter w:val="2"/>
          <w:wAfter w:w="6504" w:type="dxa"/>
          <w:trHeight w:val="28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2CA7B" w14:textId="77777777" w:rsidR="00982EE5" w:rsidRPr="00982EE5" w:rsidRDefault="00982EE5" w:rsidP="00982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8AC0" w14:textId="77777777" w:rsidR="00982EE5" w:rsidRPr="00982EE5" w:rsidRDefault="00982EE5" w:rsidP="00982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Symulator o realistycznych proporcjach donoszonego noworodka 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DDF2F" w14:textId="4FDAB19F" w:rsidR="00982EE5" w:rsidRPr="00982EE5" w:rsidRDefault="00982EE5" w:rsidP="00982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  <w:r w:rsidR="00EE0E56" w:rsidRPr="00982EE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TAK/NIE*</w:t>
            </w:r>
          </w:p>
        </w:tc>
      </w:tr>
      <w:tr w:rsidR="00982EE5" w:rsidRPr="00982EE5" w14:paraId="3EBA9E0B" w14:textId="77777777" w:rsidTr="761CE33A">
        <w:trPr>
          <w:gridAfter w:val="2"/>
          <w:wAfter w:w="6504" w:type="dxa"/>
          <w:trHeight w:val="28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C6A51" w14:textId="77777777" w:rsidR="00982EE5" w:rsidRPr="00982EE5" w:rsidRDefault="00982EE5" w:rsidP="00982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0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A79B84" w14:textId="77777777" w:rsidR="00982EE5" w:rsidRPr="00982EE5" w:rsidRDefault="00982EE5" w:rsidP="00982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Symulator przeznaczony do nauki procedur związanych z opieką nad noworodkiem 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5D49F" w14:textId="13DD0013" w:rsidR="00982EE5" w:rsidRPr="00982EE5" w:rsidRDefault="00982EE5" w:rsidP="00982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  <w:r w:rsidR="00EE0E56" w:rsidRPr="00982EE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TAK/NIE*</w:t>
            </w:r>
          </w:p>
        </w:tc>
      </w:tr>
      <w:tr w:rsidR="00982EE5" w:rsidRPr="00982EE5" w14:paraId="2278B01F" w14:textId="77777777" w:rsidTr="761CE33A">
        <w:trPr>
          <w:gridAfter w:val="2"/>
          <w:wAfter w:w="6504" w:type="dxa"/>
          <w:trHeight w:val="28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DF460" w14:textId="77777777" w:rsidR="00982EE5" w:rsidRPr="00982EE5" w:rsidRDefault="00982EE5" w:rsidP="00982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0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A4BB54" w14:textId="00D6ABD1" w:rsidR="00982EE5" w:rsidRPr="00982EE5" w:rsidRDefault="00982EE5" w:rsidP="00982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Masa symulatora </w:t>
            </w:r>
            <w:r w:rsidR="00F152E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ok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3000g</w:t>
            </w: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- </w:t>
            </w: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00g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33EB0" w14:textId="20588E2E" w:rsidR="00982EE5" w:rsidRPr="00982EE5" w:rsidRDefault="00982EE5" w:rsidP="00982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  <w:r w:rsidR="00EE0E56" w:rsidRPr="00982EE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TAK/NIE*</w:t>
            </w:r>
          </w:p>
        </w:tc>
      </w:tr>
      <w:tr w:rsidR="00982EE5" w:rsidRPr="00982EE5" w14:paraId="2F643448" w14:textId="77777777" w:rsidTr="761CE33A">
        <w:trPr>
          <w:gridAfter w:val="2"/>
          <w:wAfter w:w="6504" w:type="dxa"/>
          <w:trHeight w:val="28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94D80" w14:textId="77777777" w:rsidR="00982EE5" w:rsidRPr="00982EE5" w:rsidRDefault="00982EE5" w:rsidP="00982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0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EED41E" w14:textId="418120F9" w:rsidR="00982EE5" w:rsidRPr="00982EE5" w:rsidRDefault="00982EE5" w:rsidP="00982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Długość symulatora ok 5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cm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– 55 cm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C7654" w14:textId="005333CF" w:rsidR="00982EE5" w:rsidRPr="00982EE5" w:rsidRDefault="00982EE5" w:rsidP="00982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  <w:r w:rsidR="00EE0E56" w:rsidRPr="00982EE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TAK/NIE*</w:t>
            </w:r>
          </w:p>
        </w:tc>
      </w:tr>
      <w:tr w:rsidR="00982EE5" w:rsidRPr="00982EE5" w14:paraId="2AFA1F95" w14:textId="77777777" w:rsidTr="761CE33A">
        <w:trPr>
          <w:gridAfter w:val="2"/>
          <w:wAfter w:w="6504" w:type="dxa"/>
          <w:trHeight w:val="28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677BD" w14:textId="77777777" w:rsidR="00982EE5" w:rsidRPr="00982EE5" w:rsidRDefault="00982EE5" w:rsidP="00982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0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9C4F5F" w14:textId="54D47BD2" w:rsidR="00982EE5" w:rsidRPr="00982EE5" w:rsidRDefault="00982EE5" w:rsidP="00982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710E56B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 xml:space="preserve">Obwód główki </w:t>
            </w:r>
            <w:r w:rsidR="00F152EB" w:rsidRPr="710E56B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 xml:space="preserve">ok </w:t>
            </w:r>
            <w:r w:rsidRPr="710E56B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35cm</w:t>
            </w:r>
            <w:r w:rsidR="00F152EB" w:rsidRPr="710E56B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 xml:space="preserve"> – 38 cm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DD4D0" w14:textId="12F74F6A" w:rsidR="00982EE5" w:rsidRPr="00982EE5" w:rsidRDefault="00982EE5" w:rsidP="00982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  <w:r w:rsidR="00EE0E56" w:rsidRPr="00982EE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TAK/NIE*</w:t>
            </w:r>
          </w:p>
        </w:tc>
      </w:tr>
      <w:tr w:rsidR="00982EE5" w:rsidRPr="00982EE5" w14:paraId="05E3C238" w14:textId="77777777" w:rsidTr="761CE33A">
        <w:trPr>
          <w:gridAfter w:val="2"/>
          <w:wAfter w:w="6504" w:type="dxa"/>
          <w:trHeight w:val="28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5FE2" w14:textId="77777777" w:rsidR="00982EE5" w:rsidRPr="00982EE5" w:rsidRDefault="00982EE5" w:rsidP="00982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0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5D4941" w14:textId="623B8C67" w:rsidR="00982EE5" w:rsidRPr="00982EE5" w:rsidRDefault="004D523E" w:rsidP="00982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Symulator posiada realistycznie odwzorowaną skórę w widoku zewnętrznym oraz dotyku.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00885" w14:textId="4FF8D2A9" w:rsidR="00982EE5" w:rsidRPr="00982EE5" w:rsidRDefault="00982EE5" w:rsidP="00982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  <w:r w:rsidR="00EE0E56" w:rsidRPr="00982EE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TAK/NIE*</w:t>
            </w:r>
          </w:p>
        </w:tc>
      </w:tr>
      <w:tr w:rsidR="00982EE5" w:rsidRPr="00982EE5" w14:paraId="63732113" w14:textId="77777777" w:rsidTr="761CE33A">
        <w:trPr>
          <w:gridAfter w:val="2"/>
          <w:wAfter w:w="6504" w:type="dxa"/>
          <w:trHeight w:val="28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8667E" w14:textId="07012926" w:rsidR="00982EE5" w:rsidRPr="00982EE5" w:rsidRDefault="380FC7AF" w:rsidP="00982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44EB354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0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80ACE2" w14:textId="71DF4157" w:rsidR="00982EE5" w:rsidRPr="00982EE5" w:rsidRDefault="00982EE5" w:rsidP="00982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Symulator sygnalizuje pozycję głowy</w:t>
            </w:r>
            <w:r w:rsidR="004D523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, tj. </w:t>
            </w: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dokładn</w:t>
            </w:r>
            <w:r w:rsidR="004D523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ą</w:t>
            </w: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informacj</w:t>
            </w:r>
            <w:r w:rsidR="004D523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ę</w:t>
            </w: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o odchyleniu głowy </w:t>
            </w:r>
            <w:r w:rsidR="004D523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(</w:t>
            </w: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 stopniach</w:t>
            </w:r>
            <w:r w:rsidR="004D523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4FF4E" w14:textId="50CF0A86" w:rsidR="00982EE5" w:rsidRPr="00982EE5" w:rsidRDefault="00982EE5" w:rsidP="00982E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  <w:r w:rsidR="00EE0E56" w:rsidRPr="00982EE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TAK/NIE*</w:t>
            </w:r>
          </w:p>
        </w:tc>
      </w:tr>
      <w:tr w:rsidR="00EE0E56" w:rsidRPr="00982EE5" w14:paraId="2873849F" w14:textId="77777777" w:rsidTr="761CE33A">
        <w:trPr>
          <w:gridAfter w:val="2"/>
          <w:wAfter w:w="6504" w:type="dxa"/>
          <w:trHeight w:val="28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8B968" w14:textId="19D31164" w:rsidR="00EE0E56" w:rsidRPr="00982EE5" w:rsidRDefault="1C972A87" w:rsidP="00EE0E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44EB354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0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7DAD02" w14:textId="3A383AD7" w:rsidR="00EE0E56" w:rsidRPr="00982EE5" w:rsidRDefault="00EE0E56" w:rsidP="00EE0E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Symulator posiada m</w:t>
            </w: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ożliwość samodzielnego ustawienia tolerancji czujnika odchylenia głowy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32AF2" w14:textId="51AEC9B3" w:rsidR="00EE0E56" w:rsidRPr="00982EE5" w:rsidRDefault="00EE0E56" w:rsidP="00EE0E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  <w:r w:rsidRPr="00982EE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TAK/NIE*</w:t>
            </w:r>
          </w:p>
        </w:tc>
      </w:tr>
      <w:tr w:rsidR="00EE0E56" w:rsidRPr="00982EE5" w14:paraId="3FCCEBC2" w14:textId="77777777" w:rsidTr="761CE33A">
        <w:trPr>
          <w:gridAfter w:val="2"/>
          <w:wAfter w:w="6504" w:type="dxa"/>
          <w:trHeight w:val="28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38127" w14:textId="6413037F" w:rsidR="00EE0E56" w:rsidRPr="00982EE5" w:rsidRDefault="042AE2ED" w:rsidP="00EE0E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44EB354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0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6EBA9D" w14:textId="7C73D4CA" w:rsidR="00EE0E56" w:rsidRPr="00982EE5" w:rsidRDefault="00EE0E56" w:rsidP="00EE0E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Symulator zawiera realistyczne drogi oddechowe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-</w:t>
            </w: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samoczynnie oddychający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A0635" w14:textId="00615C15" w:rsidR="00EE0E56" w:rsidRPr="00982EE5" w:rsidRDefault="00EE0E56" w:rsidP="00EE0E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  <w:r w:rsidRPr="00982EE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TAK/NIE*</w:t>
            </w:r>
          </w:p>
        </w:tc>
      </w:tr>
      <w:tr w:rsidR="00EE0E56" w:rsidRPr="00982EE5" w14:paraId="020E939D" w14:textId="77777777" w:rsidTr="761CE33A">
        <w:trPr>
          <w:gridAfter w:val="2"/>
          <w:wAfter w:w="6504" w:type="dxa"/>
          <w:trHeight w:val="28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D3669" w14:textId="7B40914F" w:rsidR="00EE0E56" w:rsidRPr="00982EE5" w:rsidRDefault="00EE0E56" w:rsidP="00EE0E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44EB354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</w:t>
            </w:r>
            <w:r w:rsidR="07519ACF" w:rsidRPr="44EB354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0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9D382D" w14:textId="77777777" w:rsidR="00EE0E56" w:rsidRPr="00982EE5" w:rsidRDefault="00EE0E56" w:rsidP="00EE0E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Samoczynne oddychanie z regulacją w zakresie co najmniej 0-100 oddechów/min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114FA" w14:textId="1B3DB04C" w:rsidR="00EE0E56" w:rsidRPr="00982EE5" w:rsidRDefault="00EE0E56" w:rsidP="00EE0E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  <w:r w:rsidRPr="00982EE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TAK/NIE*</w:t>
            </w:r>
          </w:p>
        </w:tc>
      </w:tr>
      <w:tr w:rsidR="00EE0E56" w:rsidRPr="00982EE5" w14:paraId="145200CB" w14:textId="77777777" w:rsidTr="761CE33A">
        <w:trPr>
          <w:gridAfter w:val="2"/>
          <w:wAfter w:w="6504" w:type="dxa"/>
          <w:trHeight w:val="28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1AAE2" w14:textId="747203FD" w:rsidR="00EE0E56" w:rsidRPr="00982EE5" w:rsidRDefault="00EE0E56" w:rsidP="00EE0E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44EB354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</w:t>
            </w:r>
            <w:r w:rsidR="6C9B92DE" w:rsidRPr="44EB354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454019" w14:textId="5B18DD1A" w:rsidR="00EE0E56" w:rsidRPr="00982EE5" w:rsidRDefault="00EE0E56" w:rsidP="00EE0E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Symulator posiada r</w:t>
            </w: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ealistyczne parametry płuc podczas wentylacji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8DF0F" w14:textId="43D63175" w:rsidR="00EE0E56" w:rsidRPr="00982EE5" w:rsidRDefault="00EE0E56" w:rsidP="00EE0E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  <w:r w:rsidRPr="00982EE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TAK/NIE*</w:t>
            </w:r>
          </w:p>
        </w:tc>
      </w:tr>
      <w:tr w:rsidR="00EE0E56" w:rsidRPr="00982EE5" w14:paraId="5E6A6CB0" w14:textId="77777777" w:rsidTr="761CE33A">
        <w:trPr>
          <w:gridAfter w:val="2"/>
          <w:wAfter w:w="6504" w:type="dxa"/>
          <w:trHeight w:val="28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52405" w14:textId="27C98AE3" w:rsidR="00EE0E56" w:rsidRPr="00982EE5" w:rsidRDefault="00EE0E56" w:rsidP="00EE0E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44EB354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</w:t>
            </w:r>
            <w:r w:rsidR="7036F791" w:rsidRPr="44EB354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0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73971A" w14:textId="77777777" w:rsidR="00EE0E56" w:rsidRPr="00982EE5" w:rsidRDefault="00EE0E56" w:rsidP="00EE0E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Symulacja realistycznych patologii układu oddechowego 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89EA1" w14:textId="6DB8413D" w:rsidR="00EE0E56" w:rsidRPr="00982EE5" w:rsidRDefault="00EE0E56" w:rsidP="00EE0E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  <w:r w:rsidRPr="00982EE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TAK/NIE*</w:t>
            </w:r>
          </w:p>
        </w:tc>
      </w:tr>
      <w:tr w:rsidR="00EE0E56" w:rsidRPr="00982EE5" w14:paraId="5C198F29" w14:textId="77777777" w:rsidTr="761CE33A">
        <w:trPr>
          <w:gridAfter w:val="2"/>
          <w:wAfter w:w="6504" w:type="dxa"/>
          <w:trHeight w:val="28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892DA" w14:textId="0FC4E11A" w:rsidR="00EE0E56" w:rsidRPr="00982EE5" w:rsidRDefault="00EE0E56" w:rsidP="00EE0E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44EB354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8672CA" w14:textId="30342E9E" w:rsidR="00EE0E56" w:rsidRPr="00982EE5" w:rsidRDefault="00EE0E56" w:rsidP="00EE0E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Symulator posiada m</w:t>
            </w: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ożliwość regulacji podatności płuc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E6EB3" w14:textId="676DE6CF" w:rsidR="00EE0E56" w:rsidRPr="00982EE5" w:rsidRDefault="00EE0E56" w:rsidP="00EE0E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  <w:r w:rsidRPr="00982EE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TAK/NIE*</w:t>
            </w:r>
          </w:p>
        </w:tc>
      </w:tr>
      <w:tr w:rsidR="00EE0E56" w:rsidRPr="00982EE5" w14:paraId="6D4C55E4" w14:textId="77777777" w:rsidTr="761CE33A">
        <w:trPr>
          <w:gridAfter w:val="2"/>
          <w:wAfter w:w="6504" w:type="dxa"/>
          <w:trHeight w:val="48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5F255" w14:textId="77777777" w:rsidR="00EE0E56" w:rsidRPr="00982EE5" w:rsidRDefault="00EE0E56" w:rsidP="00EE0E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0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7E89F0" w14:textId="77777777" w:rsidR="00EE0E56" w:rsidRPr="00982EE5" w:rsidRDefault="00EE0E56" w:rsidP="00EE0E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Patologiczny oddech w tym co najmniej </w:t>
            </w:r>
            <w:proofErr w:type="spellStart"/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oddech”SEE</w:t>
            </w:r>
            <w:proofErr w:type="spellEnd"/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-SAW”, retrakcja podżebrowa, obustronna odma opłucnowa z możliwością odbarczenia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E749B" w14:textId="6F720754" w:rsidR="00EE0E56" w:rsidRPr="00982EE5" w:rsidRDefault="00EE0E56" w:rsidP="00EE0E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  <w:r w:rsidRPr="00982EE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TAK/NIE*</w:t>
            </w:r>
          </w:p>
        </w:tc>
      </w:tr>
      <w:tr w:rsidR="00EE0E56" w:rsidRPr="00982EE5" w14:paraId="6399D71A" w14:textId="77777777" w:rsidTr="761CE33A">
        <w:trPr>
          <w:gridAfter w:val="2"/>
          <w:wAfter w:w="6504" w:type="dxa"/>
          <w:trHeight w:val="48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80823" w14:textId="77777777" w:rsidR="00EE0E56" w:rsidRPr="00982EE5" w:rsidRDefault="00EE0E56" w:rsidP="00EE0E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0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ACE762" w14:textId="5C247E80" w:rsidR="00EE0E56" w:rsidRPr="00982EE5" w:rsidRDefault="00EE0E56" w:rsidP="00EE0E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710E56B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Symulator posiada możliwość symulacji patologicznych dźwięków oddychania np.</w:t>
            </w:r>
            <w:r w:rsidR="00B877C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710E56B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 xml:space="preserve">chrząkanie zsynchronizowane z fazą oddechu. 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544B6" w14:textId="25A74168" w:rsidR="00EE0E56" w:rsidRPr="00982EE5" w:rsidRDefault="00EE0E56" w:rsidP="00EE0E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  <w:r w:rsidRPr="00982EE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TAK/NIE*</w:t>
            </w:r>
          </w:p>
        </w:tc>
      </w:tr>
      <w:tr w:rsidR="00EE0E56" w:rsidRPr="00982EE5" w14:paraId="5CB54237" w14:textId="77777777" w:rsidTr="761CE33A">
        <w:trPr>
          <w:gridAfter w:val="2"/>
          <w:wAfter w:w="6504" w:type="dxa"/>
          <w:trHeight w:val="48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DEA3F" w14:textId="77777777" w:rsidR="00EE0E56" w:rsidRPr="00982EE5" w:rsidRDefault="00EE0E56" w:rsidP="00EE0E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10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7038A6" w14:textId="4F0CDFB8" w:rsidR="00EE0E56" w:rsidRPr="00982EE5" w:rsidRDefault="00EE0E56" w:rsidP="00EE0E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Symulator posiada m</w:t>
            </w: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ożliwość przeprowadzenia wentylacji workiem </w:t>
            </w:r>
            <w:proofErr w:type="spellStart"/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samorozprężalnym</w:t>
            </w:r>
            <w:proofErr w:type="spellEnd"/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z informacją zwrotną o objętości oddechowej i szybkości wentylacji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9EFE7" w14:textId="13A29241" w:rsidR="00EE0E56" w:rsidRPr="00982EE5" w:rsidRDefault="00EE0E56" w:rsidP="00EE0E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  <w:r w:rsidRPr="00982EE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TAK/NIE*</w:t>
            </w:r>
          </w:p>
        </w:tc>
      </w:tr>
      <w:tr w:rsidR="00EE0E56" w:rsidRPr="00982EE5" w14:paraId="370A7D2A" w14:textId="77777777" w:rsidTr="761CE33A">
        <w:trPr>
          <w:gridAfter w:val="2"/>
          <w:wAfter w:w="6504" w:type="dxa"/>
          <w:trHeight w:val="28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A14E5" w14:textId="77777777" w:rsidR="00EE0E56" w:rsidRPr="00982EE5" w:rsidRDefault="00EE0E56" w:rsidP="00EE0E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0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C051A8" w14:textId="69CAB332" w:rsidR="00EE0E56" w:rsidRPr="00982EE5" w:rsidRDefault="00EE0E56" w:rsidP="00EE0E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Symulator posiada m</w:t>
            </w: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ożliwość intubacji dotchawicznej z sygnalizacją głębokości umieszczenia rurki w tchawicy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98A47" w14:textId="254F3453" w:rsidR="00EE0E56" w:rsidRPr="00982EE5" w:rsidRDefault="00EE0E56" w:rsidP="00EE0E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  <w:r w:rsidRPr="00982EE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TAK/NIE*</w:t>
            </w:r>
          </w:p>
        </w:tc>
      </w:tr>
      <w:tr w:rsidR="00EE0E56" w:rsidRPr="00982EE5" w14:paraId="6277D238" w14:textId="77777777" w:rsidTr="761CE33A">
        <w:trPr>
          <w:gridAfter w:val="2"/>
          <w:wAfter w:w="6504" w:type="dxa"/>
          <w:trHeight w:val="28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09704" w14:textId="77777777" w:rsidR="00EE0E56" w:rsidRPr="00982EE5" w:rsidRDefault="00EE0E56" w:rsidP="00EE0E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0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5E375E" w14:textId="1E44497C" w:rsidR="00EE0E56" w:rsidRPr="00982EE5" w:rsidRDefault="00EE0E56" w:rsidP="00EE0E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Symulator posiada m</w:t>
            </w: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ożliwość intubacji prawego oskrzela z zapadnięciem lewego płuca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ECC7D" w14:textId="3F687906" w:rsidR="00EE0E56" w:rsidRPr="00982EE5" w:rsidRDefault="00EE0E56" w:rsidP="00EE0E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  <w:r w:rsidRPr="00982EE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TAK/NIE*</w:t>
            </w:r>
          </w:p>
        </w:tc>
      </w:tr>
      <w:tr w:rsidR="00EE0E56" w:rsidRPr="00982EE5" w14:paraId="4D531C8E" w14:textId="77777777" w:rsidTr="761CE33A">
        <w:trPr>
          <w:gridAfter w:val="2"/>
          <w:wAfter w:w="6504" w:type="dxa"/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9406" w14:textId="77777777" w:rsidR="00EE0E56" w:rsidRPr="00982EE5" w:rsidRDefault="00EE0E56" w:rsidP="00EE0E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0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E37051" w14:textId="515B1B99" w:rsidR="00501AD4" w:rsidRPr="00982EE5" w:rsidRDefault="00EE0E56" w:rsidP="00EE0E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Ruchoma klatka piersiowa podczas wentylacji</w:t>
            </w: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8780" w14:textId="2853303C" w:rsidR="00EE0E56" w:rsidRPr="00982EE5" w:rsidRDefault="00EE0E56" w:rsidP="00EE0E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  <w:r w:rsidRPr="00982EE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TAK/NIE*</w:t>
            </w:r>
          </w:p>
        </w:tc>
      </w:tr>
      <w:tr w:rsidR="00EE0E56" w:rsidRPr="00982EE5" w14:paraId="1B969430" w14:textId="77777777" w:rsidTr="00501AD4">
        <w:trPr>
          <w:gridAfter w:val="2"/>
          <w:wAfter w:w="6504" w:type="dxa"/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B5260" w14:textId="77777777" w:rsidR="00EE0E56" w:rsidRPr="00982EE5" w:rsidRDefault="00EE0E56" w:rsidP="00EE0E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10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13D7BB" w14:textId="3746872C" w:rsidR="00EE0E56" w:rsidRPr="00982EE5" w:rsidRDefault="00EE0E56" w:rsidP="00EE0E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Symulator posiada m</w:t>
            </w: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ożliwość uciskania klatki piersiowej – zewnętrzny masaż serca z informacją zwrotną o poprawności wykonywanych czynności</w:t>
            </w: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81D3D" w14:textId="11FE9E11" w:rsidR="00EE0E56" w:rsidRPr="00982EE5" w:rsidRDefault="00EE0E56" w:rsidP="000C17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  <w:r w:rsidRPr="00982EE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TAK/NIE*</w:t>
            </w:r>
          </w:p>
        </w:tc>
      </w:tr>
      <w:tr w:rsidR="00EE0E56" w:rsidRPr="00982EE5" w14:paraId="25207684" w14:textId="77777777" w:rsidTr="00501AD4">
        <w:trPr>
          <w:gridAfter w:val="2"/>
          <w:wAfter w:w="6504" w:type="dxa"/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FC5E8" w14:textId="77777777" w:rsidR="00EE0E56" w:rsidRPr="00982EE5" w:rsidRDefault="00EE0E56" w:rsidP="00EE0E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22</w:t>
            </w:r>
          </w:p>
        </w:tc>
        <w:tc>
          <w:tcPr>
            <w:tcW w:w="10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1858A2" w14:textId="069FEA39" w:rsidR="00EE0E56" w:rsidRPr="00982EE5" w:rsidRDefault="00EE0E56" w:rsidP="00EE0E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Symulator posiada wyczuwalne tętn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</w:t>
            </w: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z możliwością regulacji siły co najmniej na kończynach górnych i dolnych z sygnalizacją wykonania czynności</w:t>
            </w: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D025E" w14:textId="2F241A27" w:rsidR="00EE0E56" w:rsidRPr="00982EE5" w:rsidRDefault="00EE0E56" w:rsidP="000C17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  <w:r w:rsidRPr="00982EE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TAK/NIE*</w:t>
            </w:r>
          </w:p>
        </w:tc>
      </w:tr>
      <w:tr w:rsidR="00EE0E56" w:rsidRPr="00982EE5" w14:paraId="7F52E72E" w14:textId="77777777" w:rsidTr="761CE33A">
        <w:trPr>
          <w:gridAfter w:val="2"/>
          <w:wAfter w:w="6504" w:type="dxa"/>
          <w:trHeight w:val="7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F596E" w14:textId="77777777" w:rsidR="00EE0E56" w:rsidRPr="00982EE5" w:rsidRDefault="00EE0E56" w:rsidP="00EE0E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10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C6B9A2" w14:textId="77777777" w:rsidR="00EE0E56" w:rsidRPr="00982EE5" w:rsidRDefault="00EE0E56" w:rsidP="00EE0E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Symulator posiada wyczuwalne tętno na pępowinie z możliwością cewnikowania żyły pępowinowej oraz sygnalizacją poprawności wykonania procedury – sensor rejestrujący głębokość </w:t>
            </w:r>
            <w:proofErr w:type="spellStart"/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kaniulacji</w:t>
            </w:r>
            <w:proofErr w:type="spellEnd"/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pępowiny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C728A" w14:textId="47893581" w:rsidR="00EE0E56" w:rsidRPr="00982EE5" w:rsidRDefault="00EE0E56" w:rsidP="000C17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  <w:r w:rsidRPr="00982EE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TAK/NIE*</w:t>
            </w:r>
          </w:p>
        </w:tc>
      </w:tr>
      <w:tr w:rsidR="00EE0E56" w:rsidRPr="00982EE5" w14:paraId="281AB8A1" w14:textId="77777777" w:rsidTr="761CE33A">
        <w:trPr>
          <w:gridAfter w:val="2"/>
          <w:wAfter w:w="6504" w:type="dxa"/>
          <w:trHeight w:val="28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BC1C1" w14:textId="77777777" w:rsidR="00EE0E56" w:rsidRPr="00982EE5" w:rsidRDefault="00EE0E56" w:rsidP="00EE0E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10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C4CE45" w14:textId="7205601B" w:rsidR="00EE0E56" w:rsidRPr="00982EE5" w:rsidRDefault="00EE0E56" w:rsidP="00EE0E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Symulator posiada m</w:t>
            </w: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ożliwość zamontowania kaniuli we wszystkich kończynach symulatora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A2001" w14:textId="3C09FAC6" w:rsidR="00EE0E56" w:rsidRPr="00982EE5" w:rsidRDefault="00EE0E56" w:rsidP="000C17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  <w:r w:rsidRPr="00982EE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TAK/NIE*</w:t>
            </w:r>
          </w:p>
        </w:tc>
      </w:tr>
      <w:tr w:rsidR="00EE0E56" w:rsidRPr="00982EE5" w14:paraId="05D84799" w14:textId="77777777" w:rsidTr="761CE33A">
        <w:trPr>
          <w:gridAfter w:val="2"/>
          <w:wAfter w:w="6504" w:type="dxa"/>
          <w:trHeight w:val="28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9D267" w14:textId="77777777" w:rsidR="00EE0E56" w:rsidRPr="00982EE5" w:rsidRDefault="00EE0E56" w:rsidP="00EE0E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10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79920E" w14:textId="14DD0F53" w:rsidR="00EE0E56" w:rsidRPr="00982EE5" w:rsidRDefault="00EE0E56" w:rsidP="00EE0E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710E56B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Symulator posiada możliwość przecięcia pępowiny wraz z sygnalizacją wykonania procedury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51EB8" w14:textId="693E89E4" w:rsidR="00EE0E56" w:rsidRPr="00982EE5" w:rsidRDefault="00EE0E56" w:rsidP="000C17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  <w:r w:rsidRPr="00982EE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TAK/NIE*</w:t>
            </w:r>
          </w:p>
        </w:tc>
      </w:tr>
      <w:tr w:rsidR="00EE0E56" w:rsidRPr="00982EE5" w14:paraId="2F97B5F5" w14:textId="77777777" w:rsidTr="761CE33A">
        <w:trPr>
          <w:gridAfter w:val="2"/>
          <w:wAfter w:w="6504" w:type="dxa"/>
          <w:trHeight w:val="28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F6863" w14:textId="77777777" w:rsidR="00EE0E56" w:rsidRPr="00982EE5" w:rsidRDefault="00EE0E56" w:rsidP="00EE0E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10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947374" w14:textId="764482D6" w:rsidR="00EE0E56" w:rsidRPr="00982EE5" w:rsidRDefault="00EE0E56" w:rsidP="00EE0E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Symulator posiada m</w:t>
            </w: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ożliwość generowania odgłosów pacjenta co najmniej takich jak płacz, chrząkanie, płyn owodniowy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E3302" w14:textId="7AEECCD5" w:rsidR="00EE0E56" w:rsidRPr="00982EE5" w:rsidRDefault="00EE0E56" w:rsidP="000C17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  <w:r w:rsidRPr="00982EE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TAK/NIE*</w:t>
            </w:r>
          </w:p>
        </w:tc>
      </w:tr>
      <w:tr w:rsidR="00EE0E56" w:rsidRPr="00982EE5" w14:paraId="7AFC9267" w14:textId="77777777" w:rsidTr="761CE33A">
        <w:trPr>
          <w:gridAfter w:val="2"/>
          <w:wAfter w:w="6504" w:type="dxa"/>
          <w:trHeight w:val="48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56DC" w14:textId="77777777" w:rsidR="00EE0E56" w:rsidRPr="00982EE5" w:rsidRDefault="00EE0E56" w:rsidP="00EE0E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10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0D347A" w14:textId="186D1994" w:rsidR="00EE0E56" w:rsidRPr="00982EE5" w:rsidRDefault="00EE0E56" w:rsidP="00EE0E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Symulator posiada m</w:t>
            </w: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ożliwość osłuchiwania dźwięków serca i żołądka z wykorzystaniem stetoskopu w technologii bezprzewodowej </w:t>
            </w:r>
            <w:proofErr w:type="spellStart"/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WiFi</w:t>
            </w:r>
            <w:proofErr w:type="spellEnd"/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lub </w:t>
            </w:r>
            <w:proofErr w:type="spellStart"/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bluetooth</w:t>
            </w:r>
            <w:proofErr w:type="spellEnd"/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2FE25" w14:textId="29CFE3B4" w:rsidR="00EE0E56" w:rsidRPr="00982EE5" w:rsidRDefault="00EE0E56" w:rsidP="000C17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  <w:r w:rsidRPr="00982EE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TAK/NIE*</w:t>
            </w:r>
          </w:p>
        </w:tc>
      </w:tr>
      <w:tr w:rsidR="00EE0E56" w:rsidRPr="00982EE5" w14:paraId="427BA1C1" w14:textId="77777777" w:rsidTr="761CE33A">
        <w:trPr>
          <w:gridAfter w:val="2"/>
          <w:wAfter w:w="6504" w:type="dxa"/>
          <w:trHeight w:val="28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965C4" w14:textId="77777777" w:rsidR="00EE0E56" w:rsidRPr="00982EE5" w:rsidRDefault="00EE0E56" w:rsidP="00EE0E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10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11DCDB" w14:textId="4B82E4F8" w:rsidR="00EE0E56" w:rsidRPr="00982EE5" w:rsidRDefault="00EE0E56" w:rsidP="00EE0E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Symulator posiada m</w:t>
            </w: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ożliwość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generowania odgłosów pacjenta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2906D" w14:textId="0D452FE5" w:rsidR="00EE0E56" w:rsidRPr="00982EE5" w:rsidRDefault="00EE0E56" w:rsidP="000C17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  <w:r w:rsidRPr="00982EE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TAK/NIE*</w:t>
            </w:r>
          </w:p>
        </w:tc>
      </w:tr>
      <w:tr w:rsidR="00EE0E56" w:rsidRPr="00982EE5" w14:paraId="192EB823" w14:textId="77777777" w:rsidTr="761CE33A">
        <w:trPr>
          <w:gridAfter w:val="2"/>
          <w:wAfter w:w="6504" w:type="dxa"/>
          <w:trHeight w:val="28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94221" w14:textId="77777777" w:rsidR="00EE0E56" w:rsidRPr="00982EE5" w:rsidRDefault="00EE0E56" w:rsidP="00EE0E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10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6ABDBC" w14:textId="4792484D" w:rsidR="00EE0E56" w:rsidRPr="00982EE5" w:rsidRDefault="00EE0E56" w:rsidP="00EE0E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Symulator posiada m</w:t>
            </w: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ożliwość symulacji sinicy 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DB5A7" w14:textId="05A12F41" w:rsidR="00EE0E56" w:rsidRPr="00982EE5" w:rsidRDefault="00EE0E56" w:rsidP="000C17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  <w:r w:rsidRPr="00982EE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TAK/NIE*</w:t>
            </w:r>
          </w:p>
        </w:tc>
      </w:tr>
      <w:tr w:rsidR="00EE0E56" w:rsidRPr="00982EE5" w14:paraId="655F8944" w14:textId="77777777" w:rsidTr="761CE33A">
        <w:trPr>
          <w:gridAfter w:val="2"/>
          <w:wAfter w:w="6504" w:type="dxa"/>
          <w:trHeight w:val="28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AE2D8" w14:textId="77777777" w:rsidR="00EE0E56" w:rsidRPr="00982EE5" w:rsidRDefault="00EE0E56" w:rsidP="00EE0E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0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40ED" w14:textId="761C8882" w:rsidR="00EE0E56" w:rsidRPr="00982EE5" w:rsidRDefault="00EE0E56" w:rsidP="00EE0E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Symulator posiada m</w:t>
            </w: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ożliwość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</w:t>
            </w: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adani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</w:t>
            </w: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neurologiczne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go</w:t>
            </w: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: źrenice prawidłowe, rozszerzone i zwężone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09060" w14:textId="43695616" w:rsidR="00EE0E56" w:rsidRPr="00982EE5" w:rsidRDefault="00EE0E56" w:rsidP="000C17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  <w:r w:rsidRPr="00982EE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TAK/NIE*</w:t>
            </w:r>
          </w:p>
        </w:tc>
      </w:tr>
      <w:tr w:rsidR="00EE0E56" w:rsidRPr="00982EE5" w14:paraId="3E6D1E20" w14:textId="77777777" w:rsidTr="761CE33A">
        <w:trPr>
          <w:gridAfter w:val="2"/>
          <w:wAfter w:w="6504" w:type="dxa"/>
          <w:trHeight w:val="28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1E01B" w14:textId="77777777" w:rsidR="00EE0E56" w:rsidRPr="00982EE5" w:rsidRDefault="00EE0E56" w:rsidP="00EE0E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0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9F1C96" w14:textId="2C4974FE" w:rsidR="00EE0E56" w:rsidRPr="00982EE5" w:rsidRDefault="00EE0E56" w:rsidP="00EE0E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Symulator posiada możliwość n</w:t>
            </w: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apięci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</w:t>
            </w: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mięśniowe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go</w:t>
            </w: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: kończyny wiotkie, napięte, przygięte i rozluźnione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889D8" w14:textId="33E57B18" w:rsidR="00EE0E56" w:rsidRPr="00982EE5" w:rsidRDefault="00EE0E56" w:rsidP="000C17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  <w:r w:rsidRPr="00982EE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TAK/NIE*</w:t>
            </w:r>
          </w:p>
        </w:tc>
      </w:tr>
      <w:tr w:rsidR="00EE0E56" w:rsidRPr="00982EE5" w14:paraId="0516B105" w14:textId="77777777" w:rsidTr="761CE33A">
        <w:trPr>
          <w:gridAfter w:val="2"/>
          <w:wAfter w:w="6504" w:type="dxa"/>
          <w:trHeight w:val="28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998CC" w14:textId="77777777" w:rsidR="00EE0E56" w:rsidRPr="00982EE5" w:rsidRDefault="00EE0E56" w:rsidP="00EE0E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10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D7CEE3" w14:textId="43C8869D" w:rsidR="00EE0E56" w:rsidRPr="00982EE5" w:rsidRDefault="00EE0E56" w:rsidP="00EE0E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Symulator posiada m</w:t>
            </w: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ożliwość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</w:t>
            </w: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adani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</w:t>
            </w: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nawrotu kapilarnego 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888D8" w14:textId="4CBD0DE5" w:rsidR="00EE0E56" w:rsidRPr="00982EE5" w:rsidRDefault="00EE0E56" w:rsidP="000C17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  <w:r w:rsidRPr="00982EE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TAK/NIE*</w:t>
            </w:r>
          </w:p>
        </w:tc>
      </w:tr>
      <w:tr w:rsidR="00EE0E56" w:rsidRPr="00982EE5" w14:paraId="41C8937B" w14:textId="77777777" w:rsidTr="761CE33A">
        <w:trPr>
          <w:gridAfter w:val="2"/>
          <w:wAfter w:w="6504" w:type="dxa"/>
          <w:trHeight w:val="28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CB88" w14:textId="77777777" w:rsidR="00EE0E56" w:rsidRPr="00982EE5" w:rsidRDefault="00EE0E56" w:rsidP="00EE0E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10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39FB85" w14:textId="1EDDF4B4" w:rsidR="00EE0E56" w:rsidRPr="00982EE5" w:rsidRDefault="00EE0E56" w:rsidP="00EE0E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Symulator posiada m</w:t>
            </w: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ożliwość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</w:t>
            </w: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ałożeni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</w:t>
            </w: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cewnika PICC w obrębie kończyn górnych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2F25C" w14:textId="3AD5D3E5" w:rsidR="00EE0E56" w:rsidRPr="00982EE5" w:rsidRDefault="00EE0E56" w:rsidP="000C17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  <w:r w:rsidRPr="00982EE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TAK/NIE*</w:t>
            </w:r>
          </w:p>
        </w:tc>
      </w:tr>
      <w:tr w:rsidR="00EE0E56" w:rsidRPr="00982EE5" w14:paraId="3DEB6B06" w14:textId="77777777" w:rsidTr="761CE33A">
        <w:trPr>
          <w:gridAfter w:val="2"/>
          <w:wAfter w:w="6504" w:type="dxa"/>
          <w:trHeight w:val="28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EAA47" w14:textId="77777777" w:rsidR="00EE0E56" w:rsidRPr="00982EE5" w:rsidRDefault="00EE0E56" w:rsidP="00EE0E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10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674269" w14:textId="77777777" w:rsidR="00EE0E56" w:rsidRPr="00982EE5" w:rsidRDefault="00EE0E56" w:rsidP="00EE0E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Symulator może pracować w pełni bezprzewodowo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B56BC" w14:textId="76D1F35C" w:rsidR="00EE0E56" w:rsidRPr="00982EE5" w:rsidRDefault="00EE0E56" w:rsidP="000C17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  <w:r w:rsidRPr="00982EE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TAK/NIE*</w:t>
            </w:r>
          </w:p>
        </w:tc>
      </w:tr>
      <w:tr w:rsidR="00EE0E56" w:rsidRPr="00982EE5" w14:paraId="1FADE402" w14:textId="77777777" w:rsidTr="761CE33A">
        <w:trPr>
          <w:gridAfter w:val="2"/>
          <w:wAfter w:w="6504" w:type="dxa"/>
          <w:trHeight w:val="3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5ACCF" w14:textId="77777777" w:rsidR="00EE0E56" w:rsidRPr="00982EE5" w:rsidRDefault="00EE0E56" w:rsidP="00EE0E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10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733CB1" w14:textId="34776599" w:rsidR="00E26779" w:rsidRPr="00982EE5" w:rsidRDefault="00EE0E56" w:rsidP="00EE0E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Symulator umożliwia bezprzewodową pracę na akumulatorze przez co najmniej 4 godziny bez ładowania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C34AF" w14:textId="05BDFE42" w:rsidR="00EE0E56" w:rsidRPr="00982EE5" w:rsidRDefault="00EE0E56" w:rsidP="000C17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  <w:r w:rsidRPr="00982EE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TAK/NIE*</w:t>
            </w:r>
          </w:p>
        </w:tc>
      </w:tr>
      <w:tr w:rsidR="00EE0E56" w:rsidRPr="00982EE5" w14:paraId="5972CD68" w14:textId="77777777" w:rsidTr="761CE33A">
        <w:trPr>
          <w:gridAfter w:val="2"/>
          <w:wAfter w:w="6504" w:type="dxa"/>
          <w:trHeight w:val="28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0F0AC" w14:textId="77777777" w:rsidR="00EE0E56" w:rsidRPr="00982EE5" w:rsidRDefault="00EE0E56" w:rsidP="00EE0E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10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EDEF6B" w14:textId="0BEE542A" w:rsidR="00501AD4" w:rsidRPr="00982EE5" w:rsidRDefault="00EE0E56" w:rsidP="00EE0E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Symulator posiada m</w:t>
            </w: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ożliwość indukcyjnego ładowania akumulatorów – wizualny wskaźnik naładowania baterii pod skórą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6BC4D" w14:textId="159D7ABF" w:rsidR="00EE0E56" w:rsidRPr="00982EE5" w:rsidRDefault="00EE0E56" w:rsidP="000C17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  <w:r w:rsidRPr="00982EE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TAK/NIE*</w:t>
            </w:r>
          </w:p>
        </w:tc>
      </w:tr>
      <w:tr w:rsidR="00EE0E56" w:rsidRPr="00982EE5" w14:paraId="6E7776AB" w14:textId="77777777" w:rsidTr="761CE33A">
        <w:trPr>
          <w:gridAfter w:val="2"/>
          <w:wAfter w:w="6504" w:type="dxa"/>
          <w:trHeight w:val="28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EFD4D" w14:textId="77777777" w:rsidR="00EE0E56" w:rsidRPr="00982EE5" w:rsidRDefault="00EE0E56" w:rsidP="00EE0E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10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8849BE" w14:textId="0426F34B" w:rsidR="00501AD4" w:rsidRPr="00982EE5" w:rsidRDefault="00EE0E56" w:rsidP="00EE0E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Sterowanie symulatorem </w:t>
            </w:r>
            <w:r w:rsidR="00EA6A5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powinno odbywać</w:t>
            </w: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się za pomocą bezprzewodowego interfejsu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1BE89" w14:textId="5EA0321C" w:rsidR="00EE0E56" w:rsidRPr="00982EE5" w:rsidRDefault="00EE0E56" w:rsidP="000C17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  <w:r w:rsidRPr="00982EE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TAK/NIE*</w:t>
            </w:r>
          </w:p>
        </w:tc>
      </w:tr>
      <w:tr w:rsidR="00EE0E56" w:rsidRPr="00982EE5" w14:paraId="5E920BFC" w14:textId="77777777" w:rsidTr="761CE33A">
        <w:trPr>
          <w:gridAfter w:val="2"/>
          <w:wAfter w:w="6504" w:type="dxa"/>
          <w:trHeight w:val="28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06359" w14:textId="77777777" w:rsidR="00EE0E56" w:rsidRPr="00982EE5" w:rsidRDefault="00EE0E56" w:rsidP="00EE0E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10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C03675" w14:textId="3AE94E1E" w:rsidR="00501AD4" w:rsidRPr="00E26779" w:rsidRDefault="00EE0E56" w:rsidP="00EE0E5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761CE33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Symulator posiada możliwość osłuchiwania ciemiączek, klatki piersiowej, pleców i brzucha za pomocą stetoskopu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F5FA5A" w14:textId="42AF3C4E" w:rsidR="00EE0E56" w:rsidRPr="00982EE5" w:rsidRDefault="00EE0E56" w:rsidP="000C17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  <w:r w:rsidRPr="00982EE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TAK/NIE*</w:t>
            </w:r>
          </w:p>
        </w:tc>
      </w:tr>
      <w:tr w:rsidR="006E56BD" w14:paraId="70C3ED05" w14:textId="77777777" w:rsidTr="00E26779">
        <w:trPr>
          <w:gridAfter w:val="2"/>
          <w:wAfter w:w="6504" w:type="dxa"/>
          <w:trHeight w:val="300"/>
        </w:trPr>
        <w:tc>
          <w:tcPr>
            <w:tcW w:w="14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</w:tcPr>
          <w:p w14:paraId="3E1B79F7" w14:textId="7046989F" w:rsidR="00E26779" w:rsidRPr="00EA6A56" w:rsidRDefault="006E56BD" w:rsidP="00EA6A5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E56BD">
              <w:rPr>
                <w:rFonts w:ascii="Arial" w:hAnsi="Arial" w:cs="Arial"/>
                <w:b/>
                <w:sz w:val="24"/>
                <w:szCs w:val="24"/>
              </w:rPr>
              <w:t xml:space="preserve">Symulator </w:t>
            </w:r>
            <w:r>
              <w:rPr>
                <w:rFonts w:ascii="Arial" w:hAnsi="Arial" w:cs="Arial"/>
                <w:b/>
                <w:sz w:val="24"/>
                <w:szCs w:val="24"/>
              </w:rPr>
              <w:t>musi posiadać w zestawie</w:t>
            </w:r>
          </w:p>
        </w:tc>
      </w:tr>
      <w:tr w:rsidR="00774907" w14:paraId="381DF1CA" w14:textId="77777777" w:rsidTr="007F0F19">
        <w:trPr>
          <w:gridAfter w:val="2"/>
          <w:wAfter w:w="6504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B7DD1" w14:textId="08DA0473" w:rsidR="00774907" w:rsidRPr="710E56B4" w:rsidRDefault="00E26779" w:rsidP="00774907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10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68926" w14:textId="31B0FCE0" w:rsidR="00774907" w:rsidRPr="710E56B4" w:rsidRDefault="00774907" w:rsidP="0077490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Dedykowaną </w:t>
            </w:r>
            <w:r w:rsidRPr="710E56B4">
              <w:rPr>
                <w:rFonts w:ascii="Arial" w:hAnsi="Arial" w:cs="Arial"/>
                <w:sz w:val="24"/>
                <w:szCs w:val="24"/>
              </w:rPr>
              <w:t>torbę/walizkę do przechowywania i transportu</w:t>
            </w: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868EC" w14:textId="60C0545A" w:rsidR="00774907" w:rsidRPr="00982EE5" w:rsidRDefault="00774907" w:rsidP="0077490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86092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  <w:t>TAK/NIE*</w:t>
            </w:r>
          </w:p>
        </w:tc>
      </w:tr>
      <w:tr w:rsidR="00774907" w14:paraId="33F1B480" w14:textId="77777777" w:rsidTr="007F0F19">
        <w:trPr>
          <w:gridAfter w:val="2"/>
          <w:wAfter w:w="6504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293AD" w14:textId="4DA242FB" w:rsidR="00774907" w:rsidRPr="710E56B4" w:rsidRDefault="00774907" w:rsidP="00774907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4</w:t>
            </w:r>
            <w:r w:rsidR="00E2677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0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82D63" w14:textId="11378642" w:rsidR="00774907" w:rsidRPr="710E56B4" w:rsidRDefault="00774907" w:rsidP="0077490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Pr="710E56B4">
              <w:rPr>
                <w:rFonts w:ascii="Arial" w:hAnsi="Arial" w:cs="Arial"/>
                <w:sz w:val="24"/>
                <w:szCs w:val="24"/>
              </w:rPr>
              <w:t>in. 10 scenariuszy symulacyjnych.</w:t>
            </w: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20B20" w14:textId="4D70D883" w:rsidR="00774907" w:rsidRPr="00982EE5" w:rsidRDefault="00774907" w:rsidP="0077490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86092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  <w:t>TAK/NIE*</w:t>
            </w:r>
          </w:p>
        </w:tc>
      </w:tr>
      <w:tr w:rsidR="00774907" w14:paraId="0857FA0F" w14:textId="77777777" w:rsidTr="007F0F19">
        <w:trPr>
          <w:gridAfter w:val="2"/>
          <w:wAfter w:w="6504" w:type="dxa"/>
          <w:trHeight w:val="1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7A765" w14:textId="753B7B39" w:rsidR="00774907" w:rsidRPr="710E56B4" w:rsidRDefault="00774907" w:rsidP="00774907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lastRenderedPageBreak/>
              <w:t>4</w:t>
            </w:r>
            <w:r w:rsidR="00E2677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20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D2D281" w14:textId="583C3392" w:rsidR="00774907" w:rsidRDefault="00774907" w:rsidP="0077490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Jednostkę sterującą symulatorem wraz z oprogramowaniem</w:t>
            </w:r>
          </w:p>
          <w:p w14:paraId="18935D88" w14:textId="09286D4F" w:rsidR="00EA6A56" w:rsidRPr="710E56B4" w:rsidRDefault="00E26779" w:rsidP="0077490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Symulowany monitor pacjenta wraz z oprogramowaniem</w:t>
            </w:r>
          </w:p>
          <w:p w14:paraId="69B33738" w14:textId="77777777" w:rsidR="00774907" w:rsidRDefault="00774907" w:rsidP="0077490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Router sieciowy</w:t>
            </w:r>
          </w:p>
          <w:p w14:paraId="4BB91E4C" w14:textId="50500F4D" w:rsidR="00774907" w:rsidRDefault="00774907" w:rsidP="0077490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Zasilacz sieciow</w:t>
            </w:r>
            <w:r w:rsidR="00E26779"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F8D977E" w14:textId="20AA4143" w:rsidR="00774907" w:rsidRPr="710E56B4" w:rsidRDefault="00774907" w:rsidP="0077490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Ładowarka indukcyjna</w:t>
            </w:r>
          </w:p>
        </w:tc>
        <w:tc>
          <w:tcPr>
            <w:tcW w:w="32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5F9B9C0" w14:textId="7D2EEEEE" w:rsidR="00774907" w:rsidRPr="00982EE5" w:rsidRDefault="00774907" w:rsidP="0077490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86092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  <w:t>TAK/NIE*</w:t>
            </w:r>
          </w:p>
        </w:tc>
      </w:tr>
      <w:tr w:rsidR="00774907" w14:paraId="041289AB" w14:textId="77777777" w:rsidTr="007F0F19">
        <w:trPr>
          <w:gridAfter w:val="2"/>
          <w:wAfter w:w="6504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E9F70" w14:textId="5C8BEDA3" w:rsidR="00774907" w:rsidRPr="710E56B4" w:rsidRDefault="00774907" w:rsidP="00774907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4</w:t>
            </w:r>
            <w:r w:rsidR="00E2677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0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775CC3" w14:textId="57E334A4" w:rsidR="00774907" w:rsidRPr="710E56B4" w:rsidRDefault="00774907" w:rsidP="0077490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Ubranie m.in. czapeczka, pieluszka, kocyk </w:t>
            </w: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E6CDA" w14:textId="0C911C65" w:rsidR="00774907" w:rsidRPr="00982EE5" w:rsidRDefault="00774907" w:rsidP="0077490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86092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  <w:t>TAK/NIE*</w:t>
            </w:r>
          </w:p>
        </w:tc>
      </w:tr>
      <w:tr w:rsidR="00774907" w14:paraId="70FFC88E" w14:textId="77777777" w:rsidTr="007F0F19">
        <w:trPr>
          <w:gridAfter w:val="2"/>
          <w:wAfter w:w="6504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0846E" w14:textId="4DEDC8BF" w:rsidR="00774907" w:rsidRPr="710E56B4" w:rsidRDefault="00774907" w:rsidP="00774907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4</w:t>
            </w:r>
            <w:r w:rsidR="00E2677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0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57689" w14:textId="7B331867" w:rsidR="00774907" w:rsidRPr="710E56B4" w:rsidRDefault="00774907" w:rsidP="0077490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Zestaw drenów i rezerwuarów na podawane płyny – min. 2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kpl</w:t>
            </w:r>
            <w:proofErr w:type="spellEnd"/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121F0" w14:textId="35FB12F4" w:rsidR="00774907" w:rsidRPr="00982EE5" w:rsidRDefault="00774907" w:rsidP="0077490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86092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  <w:t>TAK/NIE*</w:t>
            </w:r>
          </w:p>
        </w:tc>
      </w:tr>
      <w:tr w:rsidR="00774907" w14:paraId="3ABF1FAA" w14:textId="77777777" w:rsidTr="007F0F19">
        <w:trPr>
          <w:gridAfter w:val="2"/>
          <w:wAfter w:w="6504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AA3A3" w14:textId="13F55113" w:rsidR="00774907" w:rsidRPr="710E56B4" w:rsidRDefault="00774907" w:rsidP="00774907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4</w:t>
            </w:r>
            <w:r w:rsidR="00E2677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0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4A9F6" w14:textId="5EAC9B59" w:rsidR="00774907" w:rsidRDefault="00774907" w:rsidP="0077490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Zestaw wymiennych pępowin – min. 10 szt.</w:t>
            </w: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9250B" w14:textId="7C12E052" w:rsidR="00774907" w:rsidRPr="00982EE5" w:rsidRDefault="00774907" w:rsidP="0077490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86092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  <w:t>TAK/NIE*</w:t>
            </w:r>
          </w:p>
        </w:tc>
      </w:tr>
      <w:tr w:rsidR="00774907" w14:paraId="1039233E" w14:textId="77777777" w:rsidTr="007F0F19">
        <w:trPr>
          <w:gridAfter w:val="2"/>
          <w:wAfter w:w="6504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FC663" w14:textId="7826368F" w:rsidR="00774907" w:rsidRPr="710E56B4" w:rsidRDefault="00774907" w:rsidP="00774907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4</w:t>
            </w:r>
            <w:r w:rsidR="00E2677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0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9A9736" w14:textId="7B2235F5" w:rsidR="00774907" w:rsidRDefault="00774907" w:rsidP="0077490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Zestaw naprawczy skóry w miejscach wkłuć</w:t>
            </w: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7C4E4" w14:textId="7B34A724" w:rsidR="00774907" w:rsidRPr="00982EE5" w:rsidRDefault="00774907" w:rsidP="0077490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86092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  <w:t>TAK/NIE*</w:t>
            </w:r>
          </w:p>
        </w:tc>
      </w:tr>
      <w:tr w:rsidR="00774907" w14:paraId="28E137E9" w14:textId="77777777" w:rsidTr="007F0F19">
        <w:trPr>
          <w:gridAfter w:val="2"/>
          <w:wAfter w:w="6504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50208" w14:textId="68654A4F" w:rsidR="00774907" w:rsidRPr="710E56B4" w:rsidRDefault="00774907" w:rsidP="00774907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4</w:t>
            </w:r>
            <w:r w:rsidR="00E2677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0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B9AD6" w14:textId="1F8C3D9A" w:rsidR="00774907" w:rsidRDefault="00774907" w:rsidP="0077490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Koncentrat sztucznej krwi – min. 100 ml</w:t>
            </w: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FEAD8" w14:textId="2DFD0BF0" w:rsidR="00774907" w:rsidRPr="00982EE5" w:rsidRDefault="00774907" w:rsidP="0077490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86092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  <w:t>TAK/NIE*</w:t>
            </w:r>
          </w:p>
        </w:tc>
      </w:tr>
      <w:tr w:rsidR="00774907" w14:paraId="5BC59CBC" w14:textId="77777777" w:rsidTr="007F0F19">
        <w:trPr>
          <w:gridAfter w:val="2"/>
          <w:wAfter w:w="6504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0F960" w14:textId="171F933B" w:rsidR="00774907" w:rsidRPr="710E56B4" w:rsidRDefault="00774907" w:rsidP="00774907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4</w:t>
            </w:r>
            <w:r w:rsidR="00E2677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0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BBBDEE" w14:textId="198B4C16" w:rsidR="00774907" w:rsidRDefault="00774907" w:rsidP="0077490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Lubrykant</w:t>
            </w:r>
            <w:proofErr w:type="spellEnd"/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21612" w14:textId="5FBFB367" w:rsidR="00774907" w:rsidRPr="00982EE5" w:rsidRDefault="00774907" w:rsidP="0077490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86092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  <w:t>TAK/NIE*</w:t>
            </w:r>
          </w:p>
        </w:tc>
      </w:tr>
      <w:tr w:rsidR="00774907" w:rsidRPr="00982EE5" w14:paraId="365352DA" w14:textId="169DEB0C" w:rsidTr="007F0F19">
        <w:trPr>
          <w:trHeight w:val="288"/>
        </w:trPr>
        <w:tc>
          <w:tcPr>
            <w:tcW w:w="1402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5C9EB" w:themeFill="text2" w:themeFillTint="40"/>
            <w:vAlign w:val="center"/>
            <w:hideMark/>
          </w:tcPr>
          <w:p w14:paraId="565C847B" w14:textId="36047D14" w:rsidR="00774907" w:rsidRPr="00982EE5" w:rsidRDefault="00774907" w:rsidP="00774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82EE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Jednostka sterująca</w:t>
            </w:r>
            <w:r w:rsidR="00E267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3252" w:type="dxa"/>
          </w:tcPr>
          <w:p w14:paraId="434EF2B1" w14:textId="77777777" w:rsidR="00774907" w:rsidRPr="00982EE5" w:rsidRDefault="00774907" w:rsidP="00774907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252" w:type="dxa"/>
          </w:tcPr>
          <w:p w14:paraId="46C14725" w14:textId="58525F9E" w:rsidR="00774907" w:rsidRPr="00982EE5" w:rsidRDefault="00774907" w:rsidP="00774907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86092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  <w:t>TAK/NIE*</w:t>
            </w:r>
          </w:p>
        </w:tc>
      </w:tr>
      <w:tr w:rsidR="00EE0E56" w:rsidRPr="00982EE5" w14:paraId="129D560F" w14:textId="77777777" w:rsidTr="761CE33A">
        <w:trPr>
          <w:gridAfter w:val="2"/>
          <w:wAfter w:w="6504" w:type="dxa"/>
          <w:trHeight w:val="48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E4BD0" w14:textId="4C961DDD" w:rsidR="00EE0E56" w:rsidRPr="00982EE5" w:rsidRDefault="00EE0E56" w:rsidP="00EE0E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710E56B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4</w:t>
            </w:r>
            <w:r w:rsidR="00E2677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0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CF4381" w14:textId="6877D6B0" w:rsidR="00EE0E56" w:rsidRPr="00982EE5" w:rsidRDefault="00BB412D" w:rsidP="00EE0E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Jednostka sterująca symulatorem wraz z oprogramowaniem 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D76A4" w14:textId="005659B8" w:rsidR="00EE0E56" w:rsidRPr="00982EE5" w:rsidRDefault="00EE0E56" w:rsidP="00EE0E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  <w:r w:rsidRPr="00982EE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TAK/NIE*</w:t>
            </w:r>
          </w:p>
        </w:tc>
      </w:tr>
      <w:tr w:rsidR="00BB412D" w:rsidRPr="00982EE5" w14:paraId="00E96F93" w14:textId="77777777" w:rsidTr="761CE33A">
        <w:trPr>
          <w:gridAfter w:val="2"/>
          <w:wAfter w:w="6504" w:type="dxa"/>
          <w:trHeight w:val="48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D386E" w14:textId="6257CF14" w:rsidR="00BB412D" w:rsidRPr="710E56B4" w:rsidRDefault="00E26779" w:rsidP="00EE0E5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10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ABA50" w14:textId="7A71447C" w:rsidR="00BB412D" w:rsidRPr="00BB412D" w:rsidRDefault="00BB412D" w:rsidP="00EE0E5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Symulowany monitor </w:t>
            </w: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funkcji życiowych </w:t>
            </w:r>
            <w:r>
              <w:rPr>
                <w:rFonts w:ascii="Arial" w:hAnsi="Arial" w:cs="Arial"/>
                <w:sz w:val="24"/>
                <w:szCs w:val="24"/>
              </w:rPr>
              <w:t>pacjenta wraz z oprogramowanie</w:t>
            </w:r>
            <w:r w:rsidR="00EA6A56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1A6D8C" w14:textId="2C0C4B9D" w:rsidR="00BB412D" w:rsidRPr="00E26779" w:rsidRDefault="00E26779" w:rsidP="00EE0E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E2677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TAK/NIE*</w:t>
            </w:r>
          </w:p>
        </w:tc>
      </w:tr>
      <w:tr w:rsidR="00EE0E56" w:rsidRPr="00982EE5" w14:paraId="6A1E8624" w14:textId="77777777" w:rsidTr="761CE33A">
        <w:trPr>
          <w:gridAfter w:val="2"/>
          <w:wAfter w:w="6504" w:type="dxa"/>
          <w:trHeight w:val="48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5295D" w14:textId="489BD926" w:rsidR="00EE0E56" w:rsidRPr="00982EE5" w:rsidRDefault="00BB412D" w:rsidP="00EE0E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  <w:r w:rsidR="00E2677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0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60B717" w14:textId="2F32BF66" w:rsidR="00EE0E56" w:rsidRPr="00982EE5" w:rsidRDefault="00EE0E56" w:rsidP="00EE0E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Oprogramowanie do obsługi symulatora w języku polskim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5CD32F" w14:textId="0BBC988D" w:rsidR="00EE0E56" w:rsidRPr="00982EE5" w:rsidRDefault="00EE0E56" w:rsidP="00EE0E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  <w:r w:rsidRPr="00982EE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TAK/NIE*</w:t>
            </w:r>
          </w:p>
        </w:tc>
      </w:tr>
      <w:tr w:rsidR="00EE0E56" w:rsidRPr="00982EE5" w14:paraId="777AB4A6" w14:textId="77777777" w:rsidTr="761CE33A">
        <w:trPr>
          <w:gridAfter w:val="2"/>
          <w:wAfter w:w="6504" w:type="dxa"/>
          <w:trHeight w:val="48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B4741" w14:textId="2AD9E2D2" w:rsidR="00EE0E56" w:rsidRPr="00982EE5" w:rsidRDefault="00BB412D" w:rsidP="00EE0E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  <w:r w:rsidR="00E2677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E95F3C" w14:textId="0A466F13" w:rsidR="00EE0E56" w:rsidRPr="00982EE5" w:rsidRDefault="00EE0E56" w:rsidP="00EE0E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Oprogramowanie symulatora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musi umożliwiać</w:t>
            </w: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zmianę parametrów życiowych pacjenta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</w: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 czasie rzeczywistym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73361" w14:textId="5796CAAE" w:rsidR="00EE0E56" w:rsidRPr="00982EE5" w:rsidRDefault="00EE0E56" w:rsidP="00EE0E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  <w:r w:rsidRPr="00982EE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TAK/NIE*</w:t>
            </w:r>
          </w:p>
        </w:tc>
      </w:tr>
      <w:tr w:rsidR="00EE0E56" w:rsidRPr="00982EE5" w14:paraId="44AA08D3" w14:textId="77777777" w:rsidTr="761CE33A">
        <w:trPr>
          <w:gridAfter w:val="2"/>
          <w:wAfter w:w="6504" w:type="dxa"/>
          <w:trHeight w:val="48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4F26" w14:textId="2B72549D" w:rsidR="00EE0E56" w:rsidRPr="00982EE5" w:rsidRDefault="00BB412D" w:rsidP="00EE0E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  <w:r w:rsidR="00E2677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0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F62E9C" w14:textId="2FAF1333" w:rsidR="00EE0E56" w:rsidRPr="00982EE5" w:rsidRDefault="00EE0E56" w:rsidP="00EE0E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Oprogramowanie sterujące symulatora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musi umożliwiać</w:t>
            </w: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wyświetlanie w czasie rzeczywistym parametrów procesów fizjologicznych i patologicznych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6ED4A" w14:textId="0CD383D0" w:rsidR="00EE0E56" w:rsidRPr="00982EE5" w:rsidRDefault="00EE0E56" w:rsidP="00EE0E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82E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  <w:r w:rsidRPr="00982EE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TAK/NIE*</w:t>
            </w:r>
          </w:p>
        </w:tc>
      </w:tr>
    </w:tbl>
    <w:p w14:paraId="3D3FB39B" w14:textId="3D029969" w:rsidR="00982EE5" w:rsidRDefault="00982EE5" w:rsidP="00982EE5">
      <w:pPr>
        <w:rPr>
          <w:rFonts w:ascii="Arial" w:hAnsi="Arial" w:cs="Arial"/>
          <w:sz w:val="24"/>
          <w:szCs w:val="24"/>
        </w:rPr>
      </w:pPr>
    </w:p>
    <w:p w14:paraId="27C419FA" w14:textId="613DC6E5" w:rsidR="00EE0E56" w:rsidRDefault="00EE0E56" w:rsidP="00982E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*niewłaściwe skreślić</w:t>
      </w:r>
    </w:p>
    <w:p w14:paraId="2B0490C9" w14:textId="77777777" w:rsidR="00EE0E56" w:rsidRDefault="00EE0E56" w:rsidP="00982EE5">
      <w:pPr>
        <w:rPr>
          <w:rFonts w:ascii="Arial" w:hAnsi="Arial" w:cs="Arial"/>
          <w:sz w:val="24"/>
          <w:szCs w:val="24"/>
        </w:rPr>
      </w:pPr>
    </w:p>
    <w:p w14:paraId="245254FC" w14:textId="059304BB" w:rsidR="00EE0E56" w:rsidRPr="00EE0E56" w:rsidRDefault="00EE0E56" w:rsidP="00982EE5">
      <w:pPr>
        <w:rPr>
          <w:rFonts w:ascii="Arial" w:hAnsi="Arial" w:cs="Arial"/>
          <w:sz w:val="24"/>
          <w:szCs w:val="24"/>
        </w:rPr>
      </w:pPr>
    </w:p>
    <w:p w14:paraId="69A7A36C" w14:textId="5ABD3D36" w:rsidR="00EE0E56" w:rsidRPr="00EE0E56" w:rsidRDefault="00EE0E56" w:rsidP="00EE0E56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EE0E56">
        <w:rPr>
          <w:rStyle w:val="normaltextrun"/>
          <w:rFonts w:ascii="Arial" w:hAnsi="Arial" w:cs="Arial"/>
        </w:rPr>
        <w:t>………………….………………</w:t>
      </w:r>
      <w:r w:rsidRPr="00EE0E56">
        <w:rPr>
          <w:rStyle w:val="tabchar"/>
          <w:rFonts w:ascii="Arial" w:hAnsi="Arial" w:cs="Arial"/>
        </w:rPr>
        <w:tab/>
      </w:r>
      <w:r w:rsidRPr="00EE0E56">
        <w:rPr>
          <w:rStyle w:val="tabchar"/>
          <w:rFonts w:ascii="Arial" w:hAnsi="Arial" w:cs="Arial"/>
        </w:rPr>
        <w:tab/>
      </w:r>
      <w:r w:rsidRPr="00EE0E56">
        <w:rPr>
          <w:rStyle w:val="tabchar"/>
          <w:rFonts w:ascii="Arial" w:hAnsi="Arial" w:cs="Arial"/>
        </w:rPr>
        <w:tab/>
      </w:r>
      <w:r w:rsidRPr="00EE0E56">
        <w:rPr>
          <w:rStyle w:val="tabchar"/>
          <w:rFonts w:ascii="Arial" w:hAnsi="Arial" w:cs="Arial"/>
        </w:rPr>
        <w:tab/>
      </w:r>
      <w:r w:rsidRPr="00EE0E56">
        <w:rPr>
          <w:rStyle w:val="tabchar"/>
          <w:rFonts w:ascii="Arial" w:hAnsi="Arial" w:cs="Arial"/>
        </w:rPr>
        <w:tab/>
      </w:r>
      <w:r w:rsidRPr="00EE0E56">
        <w:rPr>
          <w:rStyle w:val="tabchar"/>
          <w:rFonts w:ascii="Arial" w:hAnsi="Arial" w:cs="Arial"/>
        </w:rPr>
        <w:tab/>
      </w:r>
      <w:r w:rsidRPr="00EE0E56">
        <w:rPr>
          <w:rStyle w:val="tabchar"/>
          <w:rFonts w:ascii="Arial" w:hAnsi="Arial" w:cs="Arial"/>
        </w:rPr>
        <w:tab/>
      </w:r>
      <w:r w:rsidRPr="00EE0E56">
        <w:rPr>
          <w:rStyle w:val="tabchar"/>
          <w:rFonts w:ascii="Arial" w:hAnsi="Arial" w:cs="Arial"/>
        </w:rPr>
        <w:tab/>
      </w:r>
      <w:r w:rsidRPr="00EE0E56">
        <w:rPr>
          <w:rStyle w:val="normaltextrun"/>
          <w:rFonts w:ascii="Arial" w:hAnsi="Arial" w:cs="Arial"/>
        </w:rPr>
        <w:t>………………….…………</w:t>
      </w:r>
    </w:p>
    <w:p w14:paraId="7429261A" w14:textId="01C3E564" w:rsidR="00EE0E56" w:rsidRPr="00501AD4" w:rsidRDefault="00EE0E56" w:rsidP="00501AD4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       </w:t>
      </w:r>
      <w:r w:rsidRPr="00EE0E56">
        <w:rPr>
          <w:rStyle w:val="normaltextrun"/>
          <w:rFonts w:ascii="Arial" w:hAnsi="Arial" w:cs="Arial"/>
        </w:rPr>
        <w:t>Miejscowość i data</w:t>
      </w:r>
      <w:r w:rsidRPr="00EE0E56">
        <w:rPr>
          <w:rStyle w:val="tabchar"/>
          <w:rFonts w:ascii="Arial" w:hAnsi="Arial" w:cs="Arial"/>
        </w:rPr>
        <w:t xml:space="preserve"> </w:t>
      </w:r>
      <w:r w:rsidRPr="00EE0E56">
        <w:rPr>
          <w:rStyle w:val="tabchar"/>
          <w:rFonts w:ascii="Arial" w:hAnsi="Arial" w:cs="Arial"/>
        </w:rPr>
        <w:tab/>
      </w:r>
      <w:r w:rsidRPr="00EE0E56">
        <w:rPr>
          <w:rStyle w:val="tabchar"/>
          <w:rFonts w:ascii="Arial" w:hAnsi="Arial" w:cs="Arial"/>
        </w:rPr>
        <w:tab/>
      </w:r>
      <w:r w:rsidRPr="00EE0E56">
        <w:rPr>
          <w:rStyle w:val="tabchar"/>
          <w:rFonts w:ascii="Arial" w:hAnsi="Arial" w:cs="Arial"/>
        </w:rPr>
        <w:tab/>
      </w:r>
      <w:r w:rsidRPr="00EE0E56">
        <w:rPr>
          <w:rStyle w:val="tabchar"/>
          <w:rFonts w:ascii="Arial" w:hAnsi="Arial" w:cs="Arial"/>
        </w:rPr>
        <w:tab/>
      </w:r>
      <w:r w:rsidRPr="00EE0E56">
        <w:rPr>
          <w:rStyle w:val="tabchar"/>
          <w:rFonts w:ascii="Arial" w:hAnsi="Arial" w:cs="Arial"/>
        </w:rPr>
        <w:tab/>
      </w:r>
      <w:r w:rsidRPr="00EE0E56">
        <w:rPr>
          <w:rStyle w:val="tabchar"/>
          <w:rFonts w:ascii="Arial" w:hAnsi="Arial" w:cs="Arial"/>
        </w:rPr>
        <w:tab/>
      </w:r>
      <w:r w:rsidRPr="00EE0E56">
        <w:rPr>
          <w:rStyle w:val="tabchar"/>
          <w:rFonts w:ascii="Arial" w:hAnsi="Arial" w:cs="Arial"/>
        </w:rPr>
        <w:tab/>
      </w:r>
      <w:r w:rsidRPr="00EE0E56">
        <w:rPr>
          <w:rStyle w:val="tabchar"/>
          <w:rFonts w:ascii="Arial" w:hAnsi="Arial" w:cs="Arial"/>
        </w:rPr>
        <w:tab/>
      </w:r>
      <w:r w:rsidRPr="00EE0E56">
        <w:rPr>
          <w:rStyle w:val="tabchar"/>
          <w:rFonts w:ascii="Arial" w:hAnsi="Arial" w:cs="Arial"/>
        </w:rPr>
        <w:tab/>
      </w:r>
      <w:r w:rsidRPr="00EE0E56">
        <w:rPr>
          <w:rStyle w:val="normaltextrun"/>
          <w:rFonts w:ascii="Arial" w:hAnsi="Arial" w:cs="Arial"/>
        </w:rPr>
        <w:t>Podpis Wykonawcy</w:t>
      </w:r>
      <w:r w:rsidRPr="00EE0E56">
        <w:rPr>
          <w:rStyle w:val="eop"/>
          <w:rFonts w:ascii="Arial" w:hAnsi="Arial" w:cs="Arial"/>
        </w:rPr>
        <w:t> </w:t>
      </w:r>
    </w:p>
    <w:sectPr w:rsidR="00EE0E56" w:rsidRPr="00501AD4" w:rsidSect="00501AD4">
      <w:headerReference w:type="default" r:id="rId10"/>
      <w:pgSz w:w="16838" w:h="11906" w:orient="landscape"/>
      <w:pgMar w:top="426" w:right="720" w:bottom="720" w:left="1276" w:header="284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2185782" w16cex:dateUtc="2025-04-03T09:34:29.214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3612B5" w14:textId="77777777" w:rsidR="00982EE5" w:rsidRDefault="00982EE5" w:rsidP="00982EE5">
      <w:pPr>
        <w:spacing w:after="0" w:line="240" w:lineRule="auto"/>
      </w:pPr>
      <w:r>
        <w:separator/>
      </w:r>
    </w:p>
  </w:endnote>
  <w:endnote w:type="continuationSeparator" w:id="0">
    <w:p w14:paraId="6258159B" w14:textId="77777777" w:rsidR="00982EE5" w:rsidRDefault="00982EE5" w:rsidP="00982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505C7B" w14:textId="77777777" w:rsidR="00982EE5" w:rsidRDefault="00982EE5" w:rsidP="00982EE5">
      <w:pPr>
        <w:spacing w:after="0" w:line="240" w:lineRule="auto"/>
      </w:pPr>
      <w:r>
        <w:separator/>
      </w:r>
    </w:p>
  </w:footnote>
  <w:footnote w:type="continuationSeparator" w:id="0">
    <w:p w14:paraId="3E920C22" w14:textId="77777777" w:rsidR="00982EE5" w:rsidRDefault="00982EE5" w:rsidP="00982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8721A" w14:textId="21A7F8B9" w:rsidR="00982EE5" w:rsidRDefault="00982EE5" w:rsidP="00EE0E56">
    <w:pPr>
      <w:pStyle w:val="Nagwek"/>
      <w:jc w:val="center"/>
    </w:pPr>
    <w:r>
      <w:rPr>
        <w:b/>
        <w:i/>
        <w:noProof/>
        <w:sz w:val="4"/>
        <w:szCs w:val="4"/>
      </w:rPr>
      <w:drawing>
        <wp:inline distT="0" distB="0" distL="0" distR="0" wp14:anchorId="5DC494F8" wp14:editId="5993C502">
          <wp:extent cx="6057900" cy="601980"/>
          <wp:effectExtent l="0" t="0" r="0" b="7620"/>
          <wp:docPr id="5" name="Obraz 5" descr="C:\Users\iszulc-krynicka\AppData\Local\Microsoft\Windows\INetCache\Content.MSO\8C6D0BB8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szulc-krynicka\AppData\Local\Microsoft\Windows\INetCache\Content.MSO\8C6D0BB8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DEFD03" w14:textId="77777777" w:rsidR="00982EE5" w:rsidRDefault="00982EE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B13"/>
    <w:rsid w:val="000C1788"/>
    <w:rsid w:val="00217160"/>
    <w:rsid w:val="0022153C"/>
    <w:rsid w:val="00310AD3"/>
    <w:rsid w:val="00431561"/>
    <w:rsid w:val="004D523E"/>
    <w:rsid w:val="00501AD4"/>
    <w:rsid w:val="005539B7"/>
    <w:rsid w:val="00636780"/>
    <w:rsid w:val="006C6B5E"/>
    <w:rsid w:val="006E56BD"/>
    <w:rsid w:val="00774907"/>
    <w:rsid w:val="007805E0"/>
    <w:rsid w:val="007845BE"/>
    <w:rsid w:val="00821B13"/>
    <w:rsid w:val="00842520"/>
    <w:rsid w:val="00884C31"/>
    <w:rsid w:val="008A2F32"/>
    <w:rsid w:val="008C3FFF"/>
    <w:rsid w:val="009137C1"/>
    <w:rsid w:val="00927F0C"/>
    <w:rsid w:val="00982EE5"/>
    <w:rsid w:val="009E0BA5"/>
    <w:rsid w:val="00B877C9"/>
    <w:rsid w:val="00BB412D"/>
    <w:rsid w:val="00C339C1"/>
    <w:rsid w:val="00C36151"/>
    <w:rsid w:val="00C4223C"/>
    <w:rsid w:val="00C6584E"/>
    <w:rsid w:val="00D11E5B"/>
    <w:rsid w:val="00D34DA7"/>
    <w:rsid w:val="00D42E97"/>
    <w:rsid w:val="00E26779"/>
    <w:rsid w:val="00EA6A56"/>
    <w:rsid w:val="00EE0E56"/>
    <w:rsid w:val="00F152EB"/>
    <w:rsid w:val="00FF43AE"/>
    <w:rsid w:val="042AE2ED"/>
    <w:rsid w:val="07519ACF"/>
    <w:rsid w:val="1BA5DC07"/>
    <w:rsid w:val="1C972A87"/>
    <w:rsid w:val="2AF598D0"/>
    <w:rsid w:val="2E1DEF97"/>
    <w:rsid w:val="37D8807B"/>
    <w:rsid w:val="380FC7AF"/>
    <w:rsid w:val="40FC9753"/>
    <w:rsid w:val="44EB354F"/>
    <w:rsid w:val="4BD7CC23"/>
    <w:rsid w:val="4E71EAE2"/>
    <w:rsid w:val="4EA6DE04"/>
    <w:rsid w:val="5170D565"/>
    <w:rsid w:val="54BC1DFF"/>
    <w:rsid w:val="5F7A0F1A"/>
    <w:rsid w:val="69C918D2"/>
    <w:rsid w:val="6C9B92DE"/>
    <w:rsid w:val="7036F791"/>
    <w:rsid w:val="710E56B4"/>
    <w:rsid w:val="7375BB98"/>
    <w:rsid w:val="761CE33A"/>
    <w:rsid w:val="77308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F1CBFA"/>
  <w15:chartTrackingRefBased/>
  <w15:docId w15:val="{CEF09E10-697A-4C89-9AEF-241D13BE2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1B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1B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1B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1B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1B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1B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1B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1B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1B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1B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1B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1B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1B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1B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1B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1B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1B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1B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1B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1B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1B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1B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1B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1B13"/>
    <w:rPr>
      <w:i/>
      <w:iCs/>
      <w:color w:val="404040" w:themeColor="text1" w:themeTint="BF"/>
    </w:rPr>
  </w:style>
  <w:style w:type="paragraph" w:styleId="Akapitzlist">
    <w:name w:val="List Paragraph"/>
    <w:aliases w:val="Akapit z listą BS,Akapit z listą1,Akapit z listą5,CW_Lista,Kolorowa lista — akcent 11,L1,List bullet,Lista punktowana1,Lista punktowana2,Lista punktowana3,Numerowanie,Preambuła,T_SZ_List Paragraph,lp1,normalny tekst,sw tekst,wypunktowanie"/>
    <w:basedOn w:val="Normalny"/>
    <w:link w:val="AkapitzlistZnak"/>
    <w:uiPriority w:val="34"/>
    <w:qFormat/>
    <w:rsid w:val="00821B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1B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1B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1B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1B1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82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2EE5"/>
  </w:style>
  <w:style w:type="paragraph" w:styleId="Stopka">
    <w:name w:val="footer"/>
    <w:basedOn w:val="Normalny"/>
    <w:link w:val="StopkaZnak"/>
    <w:uiPriority w:val="99"/>
    <w:unhideWhenUsed/>
    <w:rsid w:val="00982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2EE5"/>
  </w:style>
  <w:style w:type="character" w:customStyle="1" w:styleId="AkapitzlistZnak">
    <w:name w:val="Akapit z listą Znak"/>
    <w:aliases w:val="Akapit z listą BS Znak,Akapit z listą1 Znak,Akapit z listą5 Znak,CW_Lista Znak,Kolorowa lista — akcent 11 Znak,L1 Znak,List bullet Znak,Lista punktowana1 Znak,Lista punktowana2 Znak,Lista punktowana3 Znak,Numerowanie Znak,lp1 Znak"/>
    <w:link w:val="Akapitzlist"/>
    <w:uiPriority w:val="34"/>
    <w:qFormat/>
    <w:locked/>
    <w:rsid w:val="00982EE5"/>
  </w:style>
  <w:style w:type="paragraph" w:customStyle="1" w:styleId="paragraph">
    <w:name w:val="paragraph"/>
    <w:basedOn w:val="Normalny"/>
    <w:rsid w:val="00EE0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EE0E56"/>
  </w:style>
  <w:style w:type="character" w:customStyle="1" w:styleId="eop">
    <w:name w:val="eop"/>
    <w:basedOn w:val="Domylnaczcionkaakapitu"/>
    <w:rsid w:val="00EE0E56"/>
  </w:style>
  <w:style w:type="character" w:customStyle="1" w:styleId="tabchar">
    <w:name w:val="tabchar"/>
    <w:basedOn w:val="Domylnaczcionkaakapitu"/>
    <w:rsid w:val="00EE0E56"/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17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1788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17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17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4afbcb20fad34a31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1B1FD183C1D54D88212585C479F07E" ma:contentTypeVersion="12" ma:contentTypeDescription="Utwórz nowy dokument." ma:contentTypeScope="" ma:versionID="26f6b529c0cdd2275d38cd8cf9510fdc">
  <xsd:schema xmlns:xsd="http://www.w3.org/2001/XMLSchema" xmlns:xs="http://www.w3.org/2001/XMLSchema" xmlns:p="http://schemas.microsoft.com/office/2006/metadata/properties" xmlns:ns2="1815b343-0c4c-401e-b71d-b82e689b340f" xmlns:ns3="56023f5a-d50d-429b-88f0-1f3043460ec4" targetNamespace="http://schemas.microsoft.com/office/2006/metadata/properties" ma:root="true" ma:fieldsID="a24b24d5420a7d99162b5367393f750c" ns2:_="" ns3:_="">
    <xsd:import namespace="1815b343-0c4c-401e-b71d-b82e689b340f"/>
    <xsd:import namespace="56023f5a-d50d-429b-88f0-1f3043460e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5b343-0c4c-401e-b71d-b82e689b34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2d0ca83f-2e00-44df-9ea9-835aac2dc7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23f5a-d50d-429b-88f0-1f3043460ec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67e664d-04cd-4b0b-a8df-66e4426bf40a}" ma:internalName="TaxCatchAll" ma:showField="CatchAllData" ma:web="56023f5a-d50d-429b-88f0-1f3043460e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023f5a-d50d-429b-88f0-1f3043460ec4" xsi:nil="true"/>
    <lcf76f155ced4ddcb4097134ff3c332f xmlns="1815b343-0c4c-401e-b71d-b82e689b340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6E8CB-6B38-40B7-9B11-02E2E5742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15b343-0c4c-401e-b71d-b82e689b340f"/>
    <ds:schemaRef ds:uri="56023f5a-d50d-429b-88f0-1f3043460e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E36195-EDD8-4643-B01F-5F643DD53A4A}">
  <ds:schemaRefs>
    <ds:schemaRef ds:uri="http://schemas.microsoft.com/office/2006/metadata/properties"/>
    <ds:schemaRef ds:uri="http://purl.org/dc/dcmitype/"/>
    <ds:schemaRef ds:uri="56023f5a-d50d-429b-88f0-1f3043460ec4"/>
    <ds:schemaRef ds:uri="1815b343-0c4c-401e-b71d-b82e689b340f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88471A2-7237-4398-9DDB-FEB0FE0EBF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C644E0-C37E-4740-9C6F-CF7DBB755C4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223ef84-eb37-44e0-8ef9-6b666a35bdce}" enabled="0" method="" siteId="{b223ef84-eb37-44e0-8ef9-6b666a35bd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751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Kaniecka-Czaj</dc:creator>
  <cp:keywords/>
  <dc:description/>
  <cp:lastModifiedBy>Justyna Kaniecka-Czaj</cp:lastModifiedBy>
  <cp:revision>15</cp:revision>
  <dcterms:created xsi:type="dcterms:W3CDTF">2025-04-02T12:11:00Z</dcterms:created>
  <dcterms:modified xsi:type="dcterms:W3CDTF">2025-04-22T12:50:00Z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0x010100DD1B1FD183C1D54D88212585C479F07E</vt:lpwstr>
  </property>
  <property fmtid="{D5CDD505-2E9C-101B-9397-08002B2CF9AE}" pid="3" name="MediaServiceImageTags">
    <vt:lpwstr/>
  </property>
</Properties>
</file>