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ED" w:rsidRDefault="00D005F9" w:rsidP="006E5184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  <w:bookmarkStart w:id="0" w:name="_GoBack"/>
      <w:bookmarkEnd w:id="0"/>
      <w:r w:rsidRPr="00270F58">
        <w:rPr>
          <w:rFonts w:ascii="Arial" w:hAnsi="Arial" w:cs="Arial"/>
          <w:b/>
          <w:sz w:val="22"/>
          <w:szCs w:val="22"/>
          <w:lang w:eastAsia="ar-SA"/>
        </w:rPr>
        <w:t xml:space="preserve">Załącznik </w:t>
      </w:r>
      <w:r w:rsidRPr="00323E14">
        <w:rPr>
          <w:rFonts w:ascii="Arial" w:hAnsi="Arial" w:cs="Arial"/>
          <w:b/>
          <w:sz w:val="22"/>
          <w:szCs w:val="22"/>
          <w:lang w:eastAsia="ar-SA"/>
        </w:rPr>
        <w:t xml:space="preserve">2 </w:t>
      </w:r>
      <w:r w:rsidR="00A8703D" w:rsidRPr="00323E14">
        <w:rPr>
          <w:rFonts w:ascii="Arial" w:hAnsi="Arial" w:cs="Arial"/>
          <w:b/>
          <w:sz w:val="22"/>
          <w:szCs w:val="22"/>
          <w:lang w:eastAsia="ar-SA"/>
        </w:rPr>
        <w:t xml:space="preserve">do zapytania ofertowego </w:t>
      </w:r>
      <w:r w:rsidR="00D659A6" w:rsidRPr="00323E14">
        <w:rPr>
          <w:rFonts w:ascii="Arial" w:hAnsi="Arial" w:cs="Arial"/>
          <w:b/>
          <w:sz w:val="22"/>
          <w:szCs w:val="22"/>
          <w:lang w:eastAsia="ar-SA"/>
        </w:rPr>
        <w:t xml:space="preserve">nr </w:t>
      </w:r>
      <w:r w:rsidR="00421969">
        <w:rPr>
          <w:rFonts w:ascii="Arial" w:hAnsi="Arial" w:cs="Arial"/>
          <w:b/>
          <w:sz w:val="22"/>
          <w:szCs w:val="22"/>
          <w:lang w:eastAsia="ar-SA"/>
        </w:rPr>
        <w:t>1/04</w:t>
      </w:r>
      <w:r w:rsidR="00550F7F">
        <w:rPr>
          <w:rFonts w:ascii="Arial" w:hAnsi="Arial" w:cs="Arial"/>
          <w:b/>
          <w:sz w:val="22"/>
          <w:szCs w:val="22"/>
          <w:lang w:eastAsia="ar-SA"/>
        </w:rPr>
        <w:t>/2025/0012</w:t>
      </w:r>
    </w:p>
    <w:p w:rsidR="0066511E" w:rsidRDefault="0066511E" w:rsidP="001344B8">
      <w:pPr>
        <w:suppressAutoHyphens/>
        <w:jc w:val="center"/>
        <w:rPr>
          <w:rFonts w:ascii="Arial" w:hAnsi="Arial" w:cs="Arial"/>
          <w:b/>
          <w:szCs w:val="22"/>
        </w:rPr>
      </w:pPr>
    </w:p>
    <w:p w:rsidR="00B13921" w:rsidRDefault="00B13921" w:rsidP="004150CE">
      <w:pPr>
        <w:suppressAutoHyphens/>
        <w:jc w:val="center"/>
        <w:rPr>
          <w:rFonts w:ascii="Arial" w:hAnsi="Arial" w:cs="Arial"/>
          <w:b/>
          <w:szCs w:val="22"/>
        </w:rPr>
      </w:pPr>
    </w:p>
    <w:p w:rsidR="006C6109" w:rsidRDefault="001344B8" w:rsidP="004150CE">
      <w:pPr>
        <w:suppressAutoHyphens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FORMULARZ OFERTOWY</w:t>
      </w:r>
    </w:p>
    <w:p w:rsidR="004150CE" w:rsidRDefault="004150CE" w:rsidP="004150CE">
      <w:pPr>
        <w:suppressAutoHyphens/>
        <w:jc w:val="center"/>
        <w:rPr>
          <w:rFonts w:ascii="Arial" w:hAnsi="Arial" w:cs="Arial"/>
          <w:b/>
          <w:szCs w:val="22"/>
        </w:rPr>
      </w:pPr>
    </w:p>
    <w:tbl>
      <w:tblPr>
        <w:tblW w:w="1021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3443"/>
        <w:gridCol w:w="6769"/>
      </w:tblGrid>
      <w:tr w:rsidR="001344B8" w:rsidTr="007B3A77">
        <w:trPr>
          <w:trHeight w:val="393"/>
          <w:jc w:val="center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44B8" w:rsidRDefault="001344B8">
            <w:pPr>
              <w:pStyle w:val="redniecieniowanie1akcent11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Pełna nazwa oferenta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B8" w:rsidRDefault="001344B8">
            <w:pPr>
              <w:pStyle w:val="redniecieniowanie1akcent11"/>
              <w:snapToGrid w:val="0"/>
              <w:spacing w:line="276" w:lineRule="auto"/>
              <w:rPr>
                <w:rFonts w:asciiTheme="minorHAnsi" w:hAnsiTheme="minorHAnsi" w:cs="Cambria"/>
                <w:sz w:val="18"/>
                <w:szCs w:val="18"/>
              </w:rPr>
            </w:pPr>
          </w:p>
          <w:p w:rsidR="001344B8" w:rsidRDefault="001344B8">
            <w:pPr>
              <w:suppressAutoHyphens/>
              <w:spacing w:line="276" w:lineRule="auto"/>
              <w:jc w:val="both"/>
              <w:rPr>
                <w:rFonts w:asciiTheme="minorHAnsi" w:hAnsiTheme="minorHAnsi" w:cs="Cambria"/>
                <w:sz w:val="18"/>
                <w:szCs w:val="18"/>
                <w:lang w:eastAsia="en-US"/>
              </w:rPr>
            </w:pPr>
          </w:p>
        </w:tc>
      </w:tr>
      <w:tr w:rsidR="001344B8" w:rsidTr="007B3A77">
        <w:trPr>
          <w:trHeight w:val="339"/>
          <w:jc w:val="center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44B8" w:rsidRDefault="001344B8">
            <w:pPr>
              <w:pStyle w:val="redniecieniowanie1akcent11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siedziby oferenta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B8" w:rsidRDefault="001344B8">
            <w:pPr>
              <w:pStyle w:val="redniecieniowanie1akcent11"/>
              <w:snapToGrid w:val="0"/>
              <w:spacing w:line="276" w:lineRule="auto"/>
              <w:rPr>
                <w:rFonts w:asciiTheme="minorHAnsi" w:hAnsiTheme="minorHAnsi" w:cs="Cambria"/>
                <w:sz w:val="18"/>
                <w:szCs w:val="18"/>
              </w:rPr>
            </w:pPr>
          </w:p>
          <w:p w:rsidR="001344B8" w:rsidRDefault="001344B8">
            <w:pPr>
              <w:pStyle w:val="redniecieniowanie1akcent11"/>
              <w:spacing w:line="276" w:lineRule="auto"/>
              <w:rPr>
                <w:rFonts w:asciiTheme="minorHAnsi" w:hAnsiTheme="minorHAnsi" w:cs="Cambria"/>
                <w:sz w:val="18"/>
                <w:szCs w:val="18"/>
              </w:rPr>
            </w:pPr>
          </w:p>
        </w:tc>
      </w:tr>
      <w:tr w:rsidR="001344B8" w:rsidTr="007B3A77">
        <w:trPr>
          <w:trHeight w:val="339"/>
          <w:jc w:val="center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44B8" w:rsidRDefault="001344B8">
            <w:pPr>
              <w:pStyle w:val="redniecieniowanie1akcent11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NIP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B8" w:rsidRDefault="001344B8">
            <w:pPr>
              <w:pStyle w:val="redniecieniowanie1akcent11"/>
              <w:snapToGrid w:val="0"/>
              <w:spacing w:line="276" w:lineRule="auto"/>
              <w:rPr>
                <w:rFonts w:asciiTheme="minorHAnsi" w:hAnsiTheme="minorHAnsi" w:cs="Cambria"/>
                <w:sz w:val="18"/>
                <w:szCs w:val="18"/>
              </w:rPr>
            </w:pPr>
          </w:p>
          <w:p w:rsidR="001344B8" w:rsidRDefault="001344B8">
            <w:pPr>
              <w:pStyle w:val="redniecieniowanie1akcent11"/>
              <w:spacing w:line="276" w:lineRule="auto"/>
              <w:rPr>
                <w:rFonts w:asciiTheme="minorHAnsi" w:hAnsiTheme="minorHAnsi" w:cs="Cambria"/>
                <w:sz w:val="18"/>
                <w:szCs w:val="18"/>
              </w:rPr>
            </w:pPr>
          </w:p>
        </w:tc>
      </w:tr>
      <w:tr w:rsidR="001344B8" w:rsidTr="007B3A77">
        <w:trPr>
          <w:trHeight w:val="339"/>
          <w:jc w:val="center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44B8" w:rsidRDefault="001344B8">
            <w:pPr>
              <w:pStyle w:val="redniecieniowanie1akcent11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B8" w:rsidRDefault="001344B8">
            <w:pPr>
              <w:pStyle w:val="redniecieniowanie1akcent11"/>
              <w:snapToGrid w:val="0"/>
              <w:spacing w:line="276" w:lineRule="auto"/>
              <w:rPr>
                <w:rFonts w:asciiTheme="minorHAnsi" w:hAnsiTheme="minorHAnsi" w:cs="Cambria"/>
                <w:sz w:val="18"/>
                <w:szCs w:val="18"/>
              </w:rPr>
            </w:pPr>
          </w:p>
          <w:p w:rsidR="001344B8" w:rsidRDefault="001344B8">
            <w:pPr>
              <w:pStyle w:val="redniecieniowanie1akcent11"/>
              <w:spacing w:line="276" w:lineRule="auto"/>
              <w:rPr>
                <w:rFonts w:asciiTheme="minorHAnsi" w:hAnsiTheme="minorHAnsi" w:cs="Cambria"/>
                <w:sz w:val="18"/>
                <w:szCs w:val="18"/>
              </w:rPr>
            </w:pPr>
          </w:p>
        </w:tc>
      </w:tr>
      <w:tr w:rsidR="00797EA2" w:rsidTr="00797EA2">
        <w:trPr>
          <w:trHeight w:val="516"/>
          <w:jc w:val="center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97EA2" w:rsidRDefault="00797EA2" w:rsidP="00797EA2">
            <w:pPr>
              <w:pStyle w:val="redniecieniowanie1akcent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e-mail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A2" w:rsidRDefault="00797EA2" w:rsidP="00797EA2">
            <w:pPr>
              <w:pStyle w:val="redniecieniowanie1akcent11"/>
              <w:snapToGrid w:val="0"/>
              <w:rPr>
                <w:rFonts w:asciiTheme="minorHAnsi" w:hAnsiTheme="minorHAnsi" w:cs="Cambria"/>
                <w:sz w:val="18"/>
                <w:szCs w:val="18"/>
              </w:rPr>
            </w:pPr>
          </w:p>
        </w:tc>
      </w:tr>
      <w:tr w:rsidR="001344B8" w:rsidTr="007B3A77">
        <w:trPr>
          <w:trHeight w:val="339"/>
          <w:jc w:val="center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344B8" w:rsidRDefault="001344B8">
            <w:pPr>
              <w:pStyle w:val="redniecieniowanie1akcent11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Osoba do kontaktu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4B8" w:rsidRDefault="001344B8">
            <w:pPr>
              <w:pStyle w:val="redniecieniowanie1akcent11"/>
              <w:snapToGrid w:val="0"/>
              <w:spacing w:line="276" w:lineRule="auto"/>
              <w:rPr>
                <w:rFonts w:asciiTheme="minorHAnsi" w:hAnsiTheme="minorHAnsi" w:cs="Cambria"/>
                <w:sz w:val="18"/>
                <w:szCs w:val="18"/>
              </w:rPr>
            </w:pPr>
          </w:p>
          <w:p w:rsidR="001344B8" w:rsidRDefault="001344B8">
            <w:pPr>
              <w:pStyle w:val="redniecieniowanie1akcent11"/>
              <w:spacing w:line="276" w:lineRule="auto"/>
              <w:rPr>
                <w:rFonts w:asciiTheme="minorHAnsi" w:hAnsiTheme="minorHAnsi" w:cs="Cambria"/>
                <w:sz w:val="18"/>
                <w:szCs w:val="18"/>
              </w:rPr>
            </w:pPr>
          </w:p>
        </w:tc>
      </w:tr>
    </w:tbl>
    <w:p w:rsidR="007B3A77" w:rsidRDefault="007B3A77" w:rsidP="001344B8">
      <w:pPr>
        <w:pStyle w:val="Default"/>
        <w:rPr>
          <w:rFonts w:ascii="Arial" w:eastAsia="Malgun Gothic" w:hAnsi="Arial" w:cs="Arial"/>
          <w:b/>
          <w:sz w:val="16"/>
          <w:szCs w:val="18"/>
          <w:u w:val="single"/>
        </w:rPr>
      </w:pPr>
    </w:p>
    <w:tbl>
      <w:tblPr>
        <w:tblW w:w="1020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3657"/>
        <w:gridCol w:w="2364"/>
        <w:gridCol w:w="2000"/>
        <w:gridCol w:w="1415"/>
      </w:tblGrid>
      <w:tr w:rsidR="007B3A77" w:rsidRPr="006C6109" w:rsidTr="00F401FA">
        <w:trPr>
          <w:trHeight w:val="46"/>
          <w:jc w:val="center"/>
        </w:trPr>
        <w:tc>
          <w:tcPr>
            <w:tcW w:w="10209" w:type="dxa"/>
            <w:gridSpan w:val="5"/>
            <w:shd w:val="clear" w:color="auto" w:fill="auto"/>
            <w:vAlign w:val="center"/>
          </w:tcPr>
          <w:p w:rsidR="00F401FA" w:rsidRDefault="00F401FA" w:rsidP="00F401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01FA" w:rsidRDefault="00770572" w:rsidP="00EB55D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Nowa</w:t>
            </w:r>
            <w:r w:rsidR="00067B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B55D9" w:rsidRPr="002C62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obrabiark</w:t>
            </w:r>
            <w:r w:rsidR="00EB55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="00EB55D9" w:rsidRPr="002C62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numeryczn</w:t>
            </w:r>
            <w:r w:rsidR="00EB55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="00EB55D9" w:rsidRPr="002C62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(tokark</w:t>
            </w:r>
            <w:r w:rsidR="00EB55D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CNC</w:t>
            </w:r>
            <w:r w:rsidR="00EB55D9" w:rsidRPr="002C62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 wraz z wyposażeniem</w:t>
            </w:r>
            <w:r w:rsidR="00EB55D9" w:rsidRPr="002C625A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r w:rsidR="00EB55D9" w:rsidRPr="002C625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dostawą </w:t>
            </w:r>
            <w:r w:rsidR="00EB55D9" w:rsidRPr="002C625A">
              <w:rPr>
                <w:rFonts w:ascii="Arial" w:hAnsi="Arial" w:cs="Arial"/>
                <w:b/>
                <w:sz w:val="22"/>
                <w:szCs w:val="22"/>
              </w:rPr>
              <w:t xml:space="preserve">– 1 </w:t>
            </w:r>
            <w:proofErr w:type="spellStart"/>
            <w:r w:rsidR="00EB55D9" w:rsidRPr="002C625A">
              <w:rPr>
                <w:rFonts w:ascii="Arial" w:hAnsi="Arial" w:cs="Arial"/>
                <w:b/>
                <w:sz w:val="22"/>
                <w:szCs w:val="22"/>
              </w:rPr>
              <w:t>kpl</w:t>
            </w:r>
            <w:proofErr w:type="spellEnd"/>
            <w:r w:rsidR="00EB55D9" w:rsidRPr="000004DB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EB55D9" w:rsidRPr="000004DB" w:rsidRDefault="00EB55D9" w:rsidP="00EB55D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B03DF" w:rsidRPr="006C6109" w:rsidTr="00FB1ABF">
        <w:trPr>
          <w:trHeight w:val="1033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B03DF" w:rsidRPr="006C6109" w:rsidRDefault="005B03DF" w:rsidP="007A150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C6109">
              <w:rPr>
                <w:rFonts w:ascii="Arial" w:hAnsi="Arial" w:cs="Arial"/>
                <w:b/>
                <w:sz w:val="18"/>
                <w:szCs w:val="20"/>
              </w:rPr>
              <w:t>I.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5B03DF" w:rsidRPr="00C322F1" w:rsidRDefault="00C322F1" w:rsidP="00FB1ABF">
            <w:pPr>
              <w:tabs>
                <w:tab w:val="left" w:pos="1383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32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CENA</w:t>
            </w:r>
            <w:r w:rsidRPr="00C32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–</w:t>
            </w:r>
            <w:r w:rsidRPr="00C32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Łączna c</w:t>
            </w:r>
            <w:r w:rsidRPr="00C322F1">
              <w:rPr>
                <w:rFonts w:ascii="Arial" w:hAnsi="Arial" w:cs="Arial"/>
                <w:sz w:val="18"/>
                <w:szCs w:val="18"/>
                <w:lang w:eastAsia="ar-SA"/>
              </w:rPr>
              <w:t>ena netto przedmiotu zamówienia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5B03DF" w:rsidRDefault="005B03DF" w:rsidP="007A150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5B03DF" w:rsidRDefault="005B03DF" w:rsidP="007A150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5B03DF" w:rsidRDefault="005B03DF" w:rsidP="007A150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</w:p>
          <w:p w:rsidR="005B03DF" w:rsidRPr="006C6109" w:rsidRDefault="005B03DF" w:rsidP="007A150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A6183">
              <w:rPr>
                <w:rFonts w:ascii="Arial" w:hAnsi="Arial" w:cs="Arial"/>
                <w:sz w:val="16"/>
                <w:szCs w:val="20"/>
              </w:rPr>
              <w:t xml:space="preserve">(Proszę o podanie </w:t>
            </w:r>
            <w:r>
              <w:rPr>
                <w:rFonts w:ascii="Arial" w:hAnsi="Arial" w:cs="Arial"/>
                <w:sz w:val="16"/>
                <w:szCs w:val="20"/>
              </w:rPr>
              <w:t xml:space="preserve">wartości oraz </w:t>
            </w:r>
            <w:r w:rsidRPr="00CA6183">
              <w:rPr>
                <w:rFonts w:ascii="Arial" w:hAnsi="Arial" w:cs="Arial"/>
                <w:sz w:val="16"/>
                <w:szCs w:val="20"/>
              </w:rPr>
              <w:t>waluty)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3DF" w:rsidRPr="006C6109" w:rsidRDefault="005B03DF" w:rsidP="007A150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C6109">
              <w:rPr>
                <w:rFonts w:ascii="Arial" w:hAnsi="Arial" w:cs="Arial"/>
                <w:b/>
                <w:sz w:val="18"/>
                <w:szCs w:val="20"/>
              </w:rPr>
              <w:t>wartość netto</w:t>
            </w:r>
          </w:p>
        </w:tc>
      </w:tr>
      <w:tr w:rsidR="00FB1ABF" w:rsidRPr="006C6109" w:rsidTr="00FB1ABF">
        <w:trPr>
          <w:trHeight w:val="1033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FB1ABF" w:rsidRPr="006C6109" w:rsidRDefault="00FB1ABF" w:rsidP="007A150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II.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FB1ABF" w:rsidRPr="00C322F1" w:rsidRDefault="00FB1ABF" w:rsidP="00FB1ABF">
            <w:p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322F1">
              <w:rPr>
                <w:rFonts w:ascii="Arial" w:eastAsia="Malgun Gothic" w:hAnsi="Arial" w:cs="Arial"/>
                <w:b/>
                <w:sz w:val="18"/>
                <w:szCs w:val="18"/>
                <w:lang w:eastAsia="en-US"/>
              </w:rPr>
              <w:t>GWARANCJA</w:t>
            </w:r>
            <w:r w:rsidR="0077160F">
              <w:rPr>
                <w:rFonts w:ascii="Arial" w:eastAsia="Malgun Gothic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C322F1"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 xml:space="preserve">– </w:t>
            </w:r>
            <w:r w:rsidRPr="00C32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Dodatkowa gwarancja </w:t>
            </w:r>
            <w:r w:rsidRPr="00C322F1">
              <w:rPr>
                <w:rFonts w:ascii="Arial" w:hAnsi="Arial" w:cs="Arial"/>
                <w:sz w:val="18"/>
                <w:szCs w:val="18"/>
                <w:lang w:eastAsia="en-US"/>
              </w:rPr>
              <w:t xml:space="preserve">na cały przedmiot zamówienia, </w:t>
            </w:r>
            <w:r w:rsidRPr="00C32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udzielona Zamawiającemu przez Dostawcę </w:t>
            </w:r>
            <w:r w:rsidRPr="00C322F1">
              <w:rPr>
                <w:rFonts w:ascii="Arial" w:hAnsi="Arial" w:cs="Arial"/>
                <w:sz w:val="18"/>
                <w:szCs w:val="18"/>
                <w:lang w:eastAsia="en-US"/>
              </w:rPr>
              <w:t xml:space="preserve">w miesiącach, powyżej wymaganego </w:t>
            </w:r>
            <w:r w:rsidRPr="00C322F1">
              <w:rPr>
                <w:rFonts w:ascii="Arial" w:hAnsi="Arial" w:cs="Arial"/>
                <w:sz w:val="18"/>
                <w:szCs w:val="18"/>
                <w:lang w:eastAsia="ar-SA"/>
              </w:rPr>
              <w:t>minimalnego okresu gwarancji tj. 12 miesięcy (liczona w miesiącach)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FB1ABF" w:rsidRPr="00F800C6" w:rsidRDefault="00FB1ABF" w:rsidP="0018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1ABF" w:rsidRPr="00F800C6" w:rsidRDefault="00FB1ABF" w:rsidP="0018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1ABF" w:rsidRPr="00F800C6" w:rsidRDefault="00FB1ABF" w:rsidP="0018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1ABF" w:rsidRPr="00F800C6" w:rsidRDefault="00FB1ABF" w:rsidP="00181E9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800C6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1ABF" w:rsidRPr="00F800C6" w:rsidRDefault="00FB1ABF" w:rsidP="00181E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00C6">
              <w:rPr>
                <w:rFonts w:ascii="Arial" w:hAnsi="Arial" w:cs="Arial"/>
                <w:b/>
                <w:sz w:val="18"/>
                <w:szCs w:val="18"/>
              </w:rPr>
              <w:t>w miesiącach</w:t>
            </w:r>
          </w:p>
        </w:tc>
      </w:tr>
      <w:tr w:rsidR="002240AD" w:rsidRPr="006C6109" w:rsidTr="00FB1ABF">
        <w:trPr>
          <w:trHeight w:val="1033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2240AD" w:rsidRPr="006C6109" w:rsidRDefault="002240AD" w:rsidP="00181E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III.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2240AD" w:rsidRPr="00F800C6" w:rsidRDefault="002240AD" w:rsidP="00181E90">
            <w:pPr>
              <w:tabs>
                <w:tab w:val="left" w:pos="138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40AD" w:rsidRPr="00F800C6" w:rsidRDefault="002240AD" w:rsidP="00181E90">
            <w:pPr>
              <w:tabs>
                <w:tab w:val="left" w:pos="1383"/>
              </w:tabs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664BED">
              <w:rPr>
                <w:rFonts w:ascii="Arial" w:hAnsi="Arial" w:cs="Arial"/>
                <w:b/>
                <w:sz w:val="18"/>
                <w:szCs w:val="18"/>
              </w:rPr>
              <w:t xml:space="preserve">Łączny okres udzielenia gwarancji na </w:t>
            </w:r>
            <w:r w:rsidRPr="00664BE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cały przedmiot zamówienia  (min. 12 miesięcy)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240AD" w:rsidRPr="00F800C6" w:rsidRDefault="002240AD" w:rsidP="0018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40AD" w:rsidRPr="00F800C6" w:rsidRDefault="002240AD" w:rsidP="0018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40AD" w:rsidRPr="00F800C6" w:rsidRDefault="002240AD" w:rsidP="0018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00C6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0AD" w:rsidRPr="00F800C6" w:rsidRDefault="002240AD" w:rsidP="00181E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00C6">
              <w:rPr>
                <w:rFonts w:ascii="Arial" w:hAnsi="Arial" w:cs="Arial"/>
                <w:b/>
                <w:sz w:val="18"/>
                <w:szCs w:val="18"/>
              </w:rPr>
              <w:t>w miesiącach</w:t>
            </w:r>
          </w:p>
        </w:tc>
      </w:tr>
      <w:tr w:rsidR="002240AD" w:rsidRPr="006C6109" w:rsidTr="00FB1ABF">
        <w:trPr>
          <w:trHeight w:val="1033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2240AD" w:rsidRPr="006C6109" w:rsidRDefault="002240AD" w:rsidP="00181E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IV.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2240AD" w:rsidRPr="00C322F1" w:rsidRDefault="002240AD" w:rsidP="00FB1ABF">
            <w:pPr>
              <w:suppressAutoHyphens/>
              <w:jc w:val="both"/>
              <w:rPr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r w:rsidRPr="00C32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SERWIS</w:t>
            </w:r>
            <w:r w:rsidRPr="00C32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– Czas dotarcia serwisu od zgłoszenia awarii </w:t>
            </w:r>
            <w:r w:rsidRPr="00C322F1">
              <w:rPr>
                <w:rFonts w:ascii="Arial" w:hAnsi="Arial" w:cs="Arial"/>
                <w:sz w:val="18"/>
                <w:szCs w:val="18"/>
                <w:lang w:eastAsia="en-US"/>
              </w:rPr>
              <w:t>przedmiotu zamówienia</w:t>
            </w:r>
            <w:r w:rsidRPr="00C32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w okresie gwarancji (liczony w godzinach)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240AD" w:rsidRPr="00F800C6" w:rsidRDefault="002240AD" w:rsidP="0018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40AD" w:rsidRPr="00F800C6" w:rsidRDefault="002240AD" w:rsidP="00181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40AD" w:rsidRPr="00F800C6" w:rsidRDefault="002240AD" w:rsidP="00181E9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800C6"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0AD" w:rsidRPr="00F800C6" w:rsidRDefault="002240AD" w:rsidP="00181E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00C6">
              <w:rPr>
                <w:rFonts w:ascii="Arial" w:hAnsi="Arial" w:cs="Arial"/>
                <w:b/>
                <w:sz w:val="18"/>
                <w:szCs w:val="18"/>
              </w:rPr>
              <w:t>w godzinach</w:t>
            </w:r>
          </w:p>
        </w:tc>
      </w:tr>
      <w:tr w:rsidR="002240AD" w:rsidRPr="006C6109" w:rsidTr="00FB1ABF">
        <w:trPr>
          <w:trHeight w:val="1033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2240AD" w:rsidRPr="006C6109" w:rsidRDefault="002240AD" w:rsidP="00181E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V.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2240AD" w:rsidRPr="00C322F1" w:rsidRDefault="002240AD" w:rsidP="00FB1ABF">
            <w:pPr>
              <w:suppressAutoHyphens/>
              <w:jc w:val="both"/>
              <w:rPr>
                <w:rFonts w:ascii="Arial" w:eastAsia="Malgun Gothic" w:hAnsi="Arial" w:cs="Arial"/>
                <w:sz w:val="18"/>
                <w:szCs w:val="18"/>
              </w:rPr>
            </w:pPr>
            <w:r w:rsidRPr="00C322F1">
              <w:rPr>
                <w:rFonts w:ascii="Arial" w:hAnsi="Arial" w:cs="Arial"/>
                <w:b/>
                <w:sz w:val="18"/>
                <w:szCs w:val="18"/>
              </w:rPr>
              <w:t xml:space="preserve">Parametr techniczny – </w:t>
            </w:r>
            <w:r w:rsidRPr="00C322F1">
              <w:rPr>
                <w:rFonts w:ascii="Arial" w:hAnsi="Arial" w:cs="Arial"/>
                <w:sz w:val="18"/>
                <w:szCs w:val="18"/>
              </w:rPr>
              <w:t xml:space="preserve">maksymalna szybkość posuwu w osi X </w:t>
            </w:r>
            <w:r w:rsidRPr="00C322F1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(m/min)</w:t>
            </w:r>
          </w:p>
          <w:p w:rsidR="002240AD" w:rsidRPr="00C322F1" w:rsidRDefault="002240AD" w:rsidP="00FB1ABF">
            <w:pPr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240AD" w:rsidRDefault="002240AD" w:rsidP="00FB1A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2240AD" w:rsidRDefault="002240AD" w:rsidP="00B03910">
            <w:pPr>
              <w:rPr>
                <w:rFonts w:ascii="Arial" w:hAnsi="Arial" w:cs="Arial"/>
                <w:sz w:val="18"/>
                <w:szCs w:val="20"/>
              </w:rPr>
            </w:pPr>
          </w:p>
          <w:p w:rsidR="002240AD" w:rsidRDefault="002240AD" w:rsidP="00B03910">
            <w:pPr>
              <w:rPr>
                <w:rFonts w:ascii="Arial" w:hAnsi="Arial" w:cs="Arial"/>
                <w:sz w:val="18"/>
                <w:szCs w:val="20"/>
              </w:rPr>
            </w:pPr>
          </w:p>
          <w:p w:rsidR="002240AD" w:rsidRDefault="002240AD" w:rsidP="00FB1A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</w:p>
          <w:p w:rsidR="002240AD" w:rsidRPr="00FB1ABF" w:rsidRDefault="002240AD" w:rsidP="00FB1AB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(Proszę o podanie dokładnej maksymalnej szybkości posuwu w osi X w oferowanym urządzeniu</w:t>
            </w:r>
            <w:r w:rsidRPr="00CA6183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0AD" w:rsidRDefault="002240AD" w:rsidP="007A150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w</w:t>
            </w:r>
          </w:p>
          <w:p w:rsidR="002240AD" w:rsidRPr="006C6109" w:rsidRDefault="002240AD" w:rsidP="007A150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m/min</w:t>
            </w:r>
          </w:p>
        </w:tc>
      </w:tr>
      <w:tr w:rsidR="002240AD" w:rsidRPr="006C6109" w:rsidTr="00FB1ABF">
        <w:trPr>
          <w:trHeight w:val="1033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2240AD" w:rsidRPr="006C6109" w:rsidRDefault="002240AD" w:rsidP="00181E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VI.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2240AD" w:rsidRDefault="002240AD" w:rsidP="00FB1ABF">
            <w:p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322F1">
              <w:rPr>
                <w:rFonts w:ascii="Arial" w:hAnsi="Arial" w:cs="Arial"/>
                <w:b/>
                <w:sz w:val="18"/>
                <w:szCs w:val="18"/>
              </w:rPr>
              <w:t xml:space="preserve">Parametr techniczny – </w:t>
            </w:r>
            <w:r w:rsidRPr="00C322F1">
              <w:rPr>
                <w:rFonts w:ascii="Arial" w:hAnsi="Arial" w:cs="Arial"/>
                <w:bCs/>
                <w:sz w:val="18"/>
                <w:szCs w:val="18"/>
              </w:rPr>
              <w:t>wielkość przesuwu – przejazdu w osi Y</w:t>
            </w:r>
            <w:r w:rsidRPr="00C322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322F1">
              <w:rPr>
                <w:rFonts w:ascii="Arial" w:hAnsi="Arial" w:cs="Arial"/>
                <w:bCs/>
                <w:sz w:val="18"/>
                <w:szCs w:val="18"/>
              </w:rPr>
              <w:t xml:space="preserve">(mm) </w:t>
            </w:r>
          </w:p>
          <w:p w:rsidR="002240AD" w:rsidRDefault="002240AD" w:rsidP="00FB1ABF">
            <w:p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2240AD" w:rsidRPr="00B03910" w:rsidRDefault="002240AD" w:rsidP="00B03910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03910">
              <w:rPr>
                <w:rFonts w:ascii="Arial" w:hAnsi="Arial" w:cs="Arial"/>
                <w:bCs/>
                <w:sz w:val="18"/>
                <w:szCs w:val="18"/>
                <w:u w:val="single"/>
              </w:rPr>
              <w:t>Wymagana wielkość przesuwu – przejazdu min. 165 mm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240AD" w:rsidRDefault="002240AD" w:rsidP="007A150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2240AD" w:rsidRDefault="002240AD" w:rsidP="007A150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2240AD" w:rsidRDefault="002240AD" w:rsidP="007A150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2240AD" w:rsidRDefault="002240AD" w:rsidP="00B0391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</w:p>
          <w:p w:rsidR="002240AD" w:rsidRDefault="002240AD" w:rsidP="00B0391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(Proszę o podanie dokładnej wielkości przesuwu – przejazdu w osi Y w oferowanym urządzeniu</w:t>
            </w:r>
            <w:r w:rsidRPr="00CA6183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0AD" w:rsidRDefault="002240AD" w:rsidP="007A150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w</w:t>
            </w:r>
          </w:p>
          <w:p w:rsidR="002240AD" w:rsidRPr="006C6109" w:rsidRDefault="002240AD" w:rsidP="007A150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mm</w:t>
            </w:r>
          </w:p>
        </w:tc>
      </w:tr>
      <w:tr w:rsidR="002240AD" w:rsidRPr="006C6109" w:rsidTr="00FB1ABF">
        <w:trPr>
          <w:trHeight w:val="1033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2240AD" w:rsidRPr="006C6109" w:rsidRDefault="002240AD" w:rsidP="00181E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VII.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2240AD" w:rsidRPr="00250E52" w:rsidRDefault="002240AD" w:rsidP="00FB1ABF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0E52">
              <w:rPr>
                <w:rFonts w:ascii="Arial" w:hAnsi="Arial" w:cs="Arial"/>
                <w:b/>
                <w:sz w:val="18"/>
                <w:szCs w:val="18"/>
              </w:rPr>
              <w:t xml:space="preserve">Parametr techniczny – </w:t>
            </w:r>
            <w:r w:rsidR="009A4209" w:rsidRPr="00250E52">
              <w:rPr>
                <w:rFonts w:ascii="Arial" w:hAnsi="Arial" w:cs="Arial"/>
                <w:sz w:val="18"/>
                <w:szCs w:val="18"/>
              </w:rPr>
              <w:t>maksymalny moment obrotowy elektrowrzeciona (</w:t>
            </w:r>
            <w:proofErr w:type="spellStart"/>
            <w:r w:rsidR="009A4209" w:rsidRPr="00250E52">
              <w:rPr>
                <w:rFonts w:ascii="Arial" w:hAnsi="Arial" w:cs="Arial"/>
                <w:sz w:val="18"/>
                <w:szCs w:val="18"/>
              </w:rPr>
              <w:t>Nm</w:t>
            </w:r>
            <w:proofErr w:type="spellEnd"/>
            <w:r w:rsidR="009A4209" w:rsidRPr="00250E52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2240AD" w:rsidRPr="00250E52" w:rsidRDefault="002240AD" w:rsidP="00FB1ABF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0AD" w:rsidRPr="00250E52" w:rsidRDefault="00181E90" w:rsidP="00181E90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50E52">
              <w:rPr>
                <w:rFonts w:ascii="Arial" w:hAnsi="Arial" w:cs="Arial"/>
                <w:sz w:val="18"/>
                <w:szCs w:val="18"/>
                <w:u w:val="single"/>
              </w:rPr>
              <w:t>Wymagany maksymalny moment obrotowy elektrowrzeciona</w:t>
            </w:r>
            <w:r w:rsidR="00C66AED" w:rsidRPr="00250E52">
              <w:rPr>
                <w:rFonts w:ascii="Arial" w:hAnsi="Arial" w:cs="Arial"/>
                <w:sz w:val="18"/>
                <w:szCs w:val="18"/>
                <w:u w:val="single"/>
              </w:rPr>
              <w:t xml:space="preserve"> -</w:t>
            </w:r>
            <w:r w:rsidRPr="00250E52">
              <w:rPr>
                <w:rFonts w:ascii="Arial" w:hAnsi="Arial" w:cs="Arial"/>
                <w:sz w:val="18"/>
                <w:szCs w:val="18"/>
                <w:u w:val="single"/>
              </w:rPr>
              <w:t xml:space="preserve"> minimum 1500 </w:t>
            </w:r>
            <w:proofErr w:type="spellStart"/>
            <w:r w:rsidRPr="00250E52">
              <w:rPr>
                <w:rFonts w:ascii="Arial" w:hAnsi="Arial" w:cs="Arial"/>
                <w:sz w:val="18"/>
                <w:szCs w:val="18"/>
                <w:u w:val="single"/>
              </w:rPr>
              <w:t>Nm</w:t>
            </w:r>
            <w:proofErr w:type="spellEnd"/>
            <w:r w:rsidRPr="00250E52">
              <w:rPr>
                <w:rFonts w:ascii="Arial" w:hAnsi="Arial" w:cs="Arial"/>
                <w:sz w:val="18"/>
                <w:szCs w:val="18"/>
                <w:u w:val="single"/>
              </w:rPr>
              <w:t xml:space="preserve"> momentu pracy ciągłej /100% DC/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240AD" w:rsidRPr="00250E52" w:rsidRDefault="002240AD" w:rsidP="00FA5043">
            <w:pPr>
              <w:rPr>
                <w:rFonts w:ascii="Arial" w:hAnsi="Arial" w:cs="Arial"/>
                <w:sz w:val="18"/>
                <w:szCs w:val="20"/>
              </w:rPr>
            </w:pPr>
          </w:p>
          <w:p w:rsidR="002240AD" w:rsidRPr="00250E52" w:rsidRDefault="002240AD" w:rsidP="00B0391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2240AD" w:rsidRPr="00250E52" w:rsidRDefault="002240AD" w:rsidP="00B0391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0E5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</w:p>
          <w:p w:rsidR="002240AD" w:rsidRPr="00250E52" w:rsidRDefault="002240AD" w:rsidP="007407B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50E52">
              <w:rPr>
                <w:rFonts w:ascii="Arial" w:hAnsi="Arial" w:cs="Arial"/>
                <w:sz w:val="16"/>
                <w:szCs w:val="20"/>
              </w:rPr>
              <w:t>(</w:t>
            </w:r>
            <w:r w:rsidR="007407B9" w:rsidRPr="00250E52">
              <w:rPr>
                <w:rFonts w:ascii="Arial" w:hAnsi="Arial" w:cs="Arial"/>
                <w:sz w:val="16"/>
                <w:szCs w:val="20"/>
              </w:rPr>
              <w:t>Proszę o podanie dokładnej wartości maksymalnego mome</w:t>
            </w:r>
            <w:r w:rsidR="00A35165" w:rsidRPr="00250E52">
              <w:rPr>
                <w:rFonts w:ascii="Arial" w:hAnsi="Arial" w:cs="Arial"/>
                <w:sz w:val="16"/>
                <w:szCs w:val="20"/>
              </w:rPr>
              <w:t>ntu obrotowego elektrowrzeciona</w:t>
            </w:r>
            <w:r w:rsidR="007407B9" w:rsidRPr="00250E52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35165" w:rsidRPr="00250E52">
              <w:rPr>
                <w:rFonts w:ascii="Arial" w:hAnsi="Arial" w:cs="Arial"/>
                <w:sz w:val="16"/>
                <w:szCs w:val="20"/>
              </w:rPr>
              <w:t xml:space="preserve">- </w:t>
            </w:r>
            <w:r w:rsidR="007407B9" w:rsidRPr="00250E52">
              <w:rPr>
                <w:rFonts w:ascii="Arial" w:hAnsi="Arial" w:cs="Arial"/>
                <w:sz w:val="16"/>
                <w:szCs w:val="20"/>
              </w:rPr>
              <w:t>moment</w:t>
            </w:r>
            <w:r w:rsidR="00A35165" w:rsidRPr="00250E52">
              <w:rPr>
                <w:rFonts w:ascii="Arial" w:hAnsi="Arial" w:cs="Arial"/>
                <w:sz w:val="16"/>
                <w:szCs w:val="20"/>
              </w:rPr>
              <w:t>u</w:t>
            </w:r>
            <w:r w:rsidR="007407B9" w:rsidRPr="00250E52">
              <w:rPr>
                <w:rFonts w:ascii="Arial" w:hAnsi="Arial" w:cs="Arial"/>
                <w:sz w:val="16"/>
                <w:szCs w:val="20"/>
              </w:rPr>
              <w:t xml:space="preserve"> pracy ciągłej 100% DC w oferowanym urządzeniu)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0AD" w:rsidRPr="00250E52" w:rsidRDefault="002240AD" w:rsidP="007A150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50E52">
              <w:rPr>
                <w:rFonts w:ascii="Arial" w:hAnsi="Arial" w:cs="Arial"/>
                <w:b/>
                <w:sz w:val="18"/>
                <w:szCs w:val="20"/>
              </w:rPr>
              <w:t>w</w:t>
            </w:r>
          </w:p>
          <w:p w:rsidR="002240AD" w:rsidRPr="00250E52" w:rsidRDefault="00181E90" w:rsidP="007A150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250E52">
              <w:rPr>
                <w:rFonts w:ascii="Arial" w:hAnsi="Arial" w:cs="Arial"/>
                <w:b/>
                <w:sz w:val="18"/>
                <w:szCs w:val="20"/>
              </w:rPr>
              <w:t>Nm</w:t>
            </w:r>
            <w:proofErr w:type="spellEnd"/>
          </w:p>
        </w:tc>
      </w:tr>
      <w:tr w:rsidR="009A4209" w:rsidRPr="006C6109" w:rsidTr="00797CAD">
        <w:trPr>
          <w:trHeight w:val="1033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9A4209" w:rsidRPr="006C6109" w:rsidRDefault="009A4209" w:rsidP="007536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VIII.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9A4209" w:rsidRPr="00B634C9" w:rsidRDefault="009A4209" w:rsidP="00E65D58">
            <w:pPr>
              <w:tabs>
                <w:tab w:val="left" w:pos="1383"/>
              </w:tabs>
              <w:rPr>
                <w:rFonts w:ascii="Arial" w:hAnsi="Arial" w:cs="Arial"/>
                <w:b/>
                <w:sz w:val="18"/>
                <w:szCs w:val="20"/>
                <w:lang w:eastAsia="ar-SA"/>
              </w:rPr>
            </w:pPr>
            <w:r w:rsidRPr="00B634C9">
              <w:rPr>
                <w:rFonts w:ascii="Arial" w:hAnsi="Arial" w:cs="Arial"/>
                <w:b/>
                <w:sz w:val="18"/>
                <w:szCs w:val="20"/>
              </w:rPr>
              <w:t>Termin realizacji przedmiotu zamówienia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9A4209" w:rsidRPr="001F0A03" w:rsidRDefault="009A4209" w:rsidP="001F0A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F0A0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Najpóźniej do dnia 31/07/2025</w:t>
            </w:r>
          </w:p>
        </w:tc>
      </w:tr>
      <w:tr w:rsidR="009A4209" w:rsidRPr="006C6109" w:rsidTr="007536A3">
        <w:trPr>
          <w:trHeight w:val="624"/>
          <w:jc w:val="center"/>
        </w:trPr>
        <w:tc>
          <w:tcPr>
            <w:tcW w:w="10209" w:type="dxa"/>
            <w:gridSpan w:val="5"/>
            <w:shd w:val="clear" w:color="auto" w:fill="auto"/>
            <w:vAlign w:val="center"/>
          </w:tcPr>
          <w:p w:rsidR="009A4209" w:rsidRPr="006C6109" w:rsidRDefault="009A4209" w:rsidP="007536A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9A4209" w:rsidRDefault="009A4209" w:rsidP="007536A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6C6109">
              <w:rPr>
                <w:rFonts w:ascii="Arial" w:hAnsi="Arial" w:cs="Arial"/>
                <w:b/>
                <w:sz w:val="18"/>
                <w:szCs w:val="20"/>
              </w:rPr>
              <w:t>Ośw</w:t>
            </w:r>
            <w:r>
              <w:rPr>
                <w:rFonts w:ascii="Arial" w:hAnsi="Arial" w:cs="Arial"/>
                <w:b/>
                <w:sz w:val="18"/>
                <w:szCs w:val="20"/>
              </w:rPr>
              <w:t>iadczam, iż oferowane urządzenie</w:t>
            </w:r>
            <w:r w:rsidRPr="006C6109">
              <w:rPr>
                <w:rFonts w:ascii="Arial" w:hAnsi="Arial" w:cs="Arial"/>
                <w:b/>
                <w:sz w:val="18"/>
                <w:szCs w:val="20"/>
              </w:rPr>
              <w:t xml:space="preserve"> ……………………………………………</w:t>
            </w:r>
            <w:r>
              <w:rPr>
                <w:rFonts w:ascii="Arial" w:hAnsi="Arial" w:cs="Arial"/>
                <w:b/>
                <w:sz w:val="18"/>
                <w:szCs w:val="20"/>
              </w:rPr>
              <w:t>……………………………</w:t>
            </w:r>
            <w:r w:rsidRPr="006C6109">
              <w:rPr>
                <w:rFonts w:ascii="Arial" w:hAnsi="Arial" w:cs="Arial"/>
                <w:b/>
                <w:sz w:val="18"/>
                <w:szCs w:val="20"/>
              </w:rPr>
              <w:t xml:space="preserve">.…… </w:t>
            </w:r>
            <w:r w:rsidRPr="006C6109">
              <w:rPr>
                <w:rFonts w:ascii="Arial" w:hAnsi="Arial" w:cs="Arial"/>
                <w:i/>
                <w:sz w:val="18"/>
                <w:szCs w:val="20"/>
              </w:rPr>
              <w:t xml:space="preserve">(Typ / model) </w:t>
            </w:r>
          </w:p>
          <w:p w:rsidR="009A4209" w:rsidRDefault="009A4209" w:rsidP="007536A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9A4209" w:rsidRPr="006C6109" w:rsidRDefault="009A4209" w:rsidP="007536A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spełnia</w:t>
            </w:r>
            <w:r w:rsidRPr="006C6109">
              <w:rPr>
                <w:rFonts w:ascii="Arial" w:hAnsi="Arial" w:cs="Arial"/>
                <w:b/>
                <w:sz w:val="18"/>
                <w:szCs w:val="20"/>
              </w:rPr>
              <w:t xml:space="preserve"> następujące parametry specyfikacji:</w:t>
            </w:r>
          </w:p>
        </w:tc>
      </w:tr>
      <w:tr w:rsidR="009A4209" w:rsidRPr="006C6109" w:rsidTr="0081611E">
        <w:trPr>
          <w:trHeight w:val="624"/>
          <w:jc w:val="center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209" w:rsidRPr="006C6109" w:rsidRDefault="009A4209" w:rsidP="007536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C6109">
              <w:rPr>
                <w:rFonts w:ascii="Arial" w:hAnsi="Arial" w:cs="Arial"/>
                <w:b/>
                <w:sz w:val="18"/>
                <w:szCs w:val="20"/>
              </w:rPr>
              <w:t>L.p.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209" w:rsidRPr="006C6109" w:rsidRDefault="009A4209" w:rsidP="007536A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20"/>
                <w:lang w:eastAsia="ar-SA"/>
              </w:rPr>
            </w:pPr>
            <w:r w:rsidRPr="006C6109">
              <w:rPr>
                <w:rFonts w:ascii="Arial" w:hAnsi="Arial" w:cs="Arial"/>
                <w:b/>
                <w:sz w:val="18"/>
                <w:szCs w:val="20"/>
                <w:lang w:eastAsia="ar-SA"/>
              </w:rPr>
              <w:t>Parametr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209" w:rsidRPr="006C6109" w:rsidRDefault="009A4209" w:rsidP="007536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C6109">
              <w:rPr>
                <w:rFonts w:ascii="Arial" w:hAnsi="Arial" w:cs="Arial"/>
                <w:b/>
                <w:sz w:val="18"/>
                <w:szCs w:val="20"/>
              </w:rPr>
              <w:t>Spełnia / nie spełnia</w:t>
            </w:r>
          </w:p>
          <w:p w:rsidR="009A4209" w:rsidRPr="006C6109" w:rsidRDefault="009A4209" w:rsidP="007536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9A4209" w:rsidRPr="006C6109" w:rsidRDefault="009A4209" w:rsidP="007536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9A4209" w:rsidRPr="006C6109" w:rsidRDefault="009A4209" w:rsidP="007536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C6109">
              <w:rPr>
                <w:rFonts w:ascii="Arial" w:hAnsi="Arial" w:cs="Arial"/>
                <w:sz w:val="18"/>
                <w:szCs w:val="20"/>
              </w:rPr>
              <w:t>TAK/NIE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209" w:rsidRPr="006C6109" w:rsidRDefault="009A4209" w:rsidP="007536A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6C6109">
              <w:rPr>
                <w:rFonts w:ascii="Arial" w:hAnsi="Arial" w:cs="Arial"/>
                <w:b/>
                <w:sz w:val="18"/>
                <w:szCs w:val="20"/>
              </w:rPr>
              <w:t xml:space="preserve">Opis wynikający ze specyfikacji zaoferowanego urządzenia – </w:t>
            </w:r>
            <w:r w:rsidRPr="006C6109">
              <w:rPr>
                <w:rFonts w:ascii="Arial" w:hAnsi="Arial" w:cs="Arial"/>
                <w:i/>
                <w:sz w:val="18"/>
                <w:szCs w:val="20"/>
              </w:rPr>
              <w:t>prosimy o podanie dokładnych danych odpowiadających poszczególnym parametrom wskazanym w kolumnie nr 2. Niewypełnienie pola oznacza, iż przedstawiona oferta nie spełnia danego wymogu wskazanego w specyfikacji.</w:t>
            </w:r>
          </w:p>
        </w:tc>
      </w:tr>
      <w:tr w:rsidR="009A4209" w:rsidRPr="006C6109" w:rsidTr="0081611E">
        <w:trPr>
          <w:trHeight w:val="212"/>
          <w:jc w:val="center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4209" w:rsidRPr="006C6109" w:rsidRDefault="009A4209" w:rsidP="007536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C6109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4209" w:rsidRPr="006C6109" w:rsidRDefault="009A4209" w:rsidP="007536A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20"/>
                <w:lang w:eastAsia="ar-SA"/>
              </w:rPr>
            </w:pPr>
            <w:r w:rsidRPr="006C6109">
              <w:rPr>
                <w:rFonts w:ascii="Arial" w:hAnsi="Arial" w:cs="Arial"/>
                <w:b/>
                <w:sz w:val="18"/>
                <w:szCs w:val="20"/>
                <w:lang w:eastAsia="ar-SA"/>
              </w:rPr>
              <w:t>2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4209" w:rsidRPr="006C6109" w:rsidRDefault="009A4209" w:rsidP="007536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C6109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A4209" w:rsidRPr="006C6109" w:rsidRDefault="009A4209" w:rsidP="007536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C6109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</w:tr>
      <w:tr w:rsidR="004972B9" w:rsidRPr="006C6109" w:rsidTr="00090291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Default="00123CE9" w:rsidP="00256D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495" w:type="dxa"/>
            <w:gridSpan w:val="4"/>
            <w:shd w:val="clear" w:color="auto" w:fill="auto"/>
          </w:tcPr>
          <w:p w:rsidR="004972B9" w:rsidRPr="00035919" w:rsidRDefault="004972B9" w:rsidP="004972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5919">
              <w:rPr>
                <w:rFonts w:ascii="Arial" w:hAnsi="Arial" w:cs="Arial"/>
                <w:b/>
                <w:sz w:val="20"/>
                <w:szCs w:val="20"/>
              </w:rPr>
              <w:t>Parametry urządzenia:</w:t>
            </w:r>
          </w:p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83" w:type="dxa"/>
            <w:shd w:val="clear" w:color="auto" w:fill="auto"/>
          </w:tcPr>
          <w:p w:rsidR="004972B9" w:rsidRDefault="004972B9" w:rsidP="00090291">
            <w:pPr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Maks. średnica detalu – min. 660 mm</w:t>
            </w:r>
          </w:p>
          <w:p w:rsidR="00B17FD3" w:rsidRPr="00035919" w:rsidRDefault="00B17FD3" w:rsidP="000902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83" w:type="dxa"/>
            <w:shd w:val="clear" w:color="auto" w:fill="auto"/>
          </w:tcPr>
          <w:p w:rsidR="004972B9" w:rsidRPr="00035919" w:rsidRDefault="004972B9" w:rsidP="00090291">
            <w:pPr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- Maks. przelot nad łożem – min 920 mm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683" w:type="dxa"/>
            <w:shd w:val="clear" w:color="auto" w:fill="auto"/>
          </w:tcPr>
          <w:p w:rsidR="004972B9" w:rsidRPr="00035919" w:rsidRDefault="004972B9" w:rsidP="00090291">
            <w:pPr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Maks. długość obrabianego przedmiotu – min. 2 000 mm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683" w:type="dxa"/>
            <w:shd w:val="clear" w:color="auto" w:fill="auto"/>
          </w:tcPr>
          <w:p w:rsidR="004972B9" w:rsidRPr="00035919" w:rsidRDefault="004972B9" w:rsidP="00090291">
            <w:pPr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Maks. średnica wewnętrzna rury zaciskowej – min. 126 mm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683" w:type="dxa"/>
            <w:shd w:val="clear" w:color="auto" w:fill="auto"/>
          </w:tcPr>
          <w:p w:rsidR="004972B9" w:rsidRPr="00035919" w:rsidRDefault="004972B9" w:rsidP="00090291">
            <w:pPr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- Maks. przesuwy w osi X – min. 415 mm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683" w:type="dxa"/>
            <w:shd w:val="clear" w:color="auto" w:fill="auto"/>
          </w:tcPr>
          <w:p w:rsidR="004972B9" w:rsidRPr="00035919" w:rsidRDefault="004972B9" w:rsidP="00090291">
            <w:pPr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Maks. przesuwy w osi Y – min. 165 mm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683" w:type="dxa"/>
            <w:shd w:val="clear" w:color="auto" w:fill="auto"/>
          </w:tcPr>
          <w:p w:rsidR="004972B9" w:rsidRPr="00035919" w:rsidRDefault="004972B9" w:rsidP="00090291">
            <w:pPr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Maks. przesuwy w osi Z – min. 2 025 mm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683" w:type="dxa"/>
            <w:shd w:val="clear" w:color="auto" w:fill="auto"/>
          </w:tcPr>
          <w:p w:rsidR="004972B9" w:rsidRPr="00035919" w:rsidRDefault="004972B9" w:rsidP="00090291">
            <w:pPr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transporter wiórów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683" w:type="dxa"/>
            <w:shd w:val="clear" w:color="auto" w:fill="auto"/>
          </w:tcPr>
          <w:p w:rsidR="004972B9" w:rsidRPr="00035919" w:rsidRDefault="004972B9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sondę do pomiaru narzędzi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3683" w:type="dxa"/>
            <w:shd w:val="clear" w:color="auto" w:fill="auto"/>
          </w:tcPr>
          <w:p w:rsidR="004972B9" w:rsidRPr="00035919" w:rsidRDefault="004972B9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głowicę narzędziową typu VDI50 z minimum 12 gniazdami napędzanymi oraz przynajmniej 6 gniazdami dodatkowymi / bocznymi na oprawki stałe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090291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9495" w:type="dxa"/>
            <w:gridSpan w:val="4"/>
            <w:shd w:val="clear" w:color="auto" w:fill="auto"/>
          </w:tcPr>
          <w:p w:rsidR="004972B9" w:rsidRPr="00035919" w:rsidRDefault="004972B9" w:rsidP="004972B9">
            <w:pPr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Parametry napędzanych narzędzi:</w:t>
            </w:r>
          </w:p>
          <w:p w:rsidR="004972B9" w:rsidRPr="00035919" w:rsidRDefault="004972B9" w:rsidP="004972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1.11.1</w:t>
            </w:r>
          </w:p>
        </w:tc>
        <w:tc>
          <w:tcPr>
            <w:tcW w:w="3683" w:type="dxa"/>
            <w:shd w:val="clear" w:color="auto" w:fill="auto"/>
          </w:tcPr>
          <w:p w:rsidR="004972B9" w:rsidRPr="00035919" w:rsidRDefault="004972B9" w:rsidP="004972B9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maks. prędkość obrotowa minimum 3.900 </w:t>
            </w:r>
            <w:proofErr w:type="spellStart"/>
            <w:r w:rsidRPr="00035919"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 w:rsidRPr="00035919">
              <w:rPr>
                <w:rFonts w:ascii="Arial" w:hAnsi="Arial" w:cs="Arial"/>
                <w:sz w:val="20"/>
                <w:szCs w:val="20"/>
              </w:rPr>
              <w:t>/min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72B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4972B9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1.11.2</w:t>
            </w:r>
          </w:p>
        </w:tc>
        <w:tc>
          <w:tcPr>
            <w:tcW w:w="3683" w:type="dxa"/>
            <w:shd w:val="clear" w:color="auto" w:fill="auto"/>
          </w:tcPr>
          <w:p w:rsidR="004972B9" w:rsidRPr="00035919" w:rsidRDefault="004972B9" w:rsidP="004972B9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moc napędzanych narzędzi minimum 12 kW / 40% DC/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4972B9" w:rsidRPr="00035919" w:rsidRDefault="004972B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podtrzymkę otwieraną hydraulicznie o zakresie ruchu przynajmniej 35 – 235 mm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- Urządzenie musi być wyposażone w zestaw oprawek narzędziowych stałych oraz pakiet oprawek napędzanych. Minimalna liczba oprawek: oprawki stałe: 4 sztuki, oprawki napędzane: 4 sztuki, na co składa się pakiet: 2 sztuki oprawki proste i 2 sztuki oprawki kątowe.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uchwyt 3-szczękowy o przelocie wewnętrznym nie mniejszym niż 116 mm oraz o średnicy nie mniejszej niż 440 mm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- Urządzenie musi być wyposażone w konik o wysuwanej </w:t>
            </w:r>
            <w:proofErr w:type="spellStart"/>
            <w:r w:rsidRPr="00035919">
              <w:rPr>
                <w:rFonts w:ascii="Arial" w:hAnsi="Arial" w:cs="Arial"/>
                <w:sz w:val="20"/>
                <w:szCs w:val="20"/>
              </w:rPr>
              <w:t>pinoli</w:t>
            </w:r>
            <w:proofErr w:type="spellEnd"/>
            <w:r w:rsidRPr="00035919">
              <w:rPr>
                <w:rFonts w:ascii="Arial" w:hAnsi="Arial" w:cs="Arial"/>
                <w:sz w:val="20"/>
                <w:szCs w:val="20"/>
              </w:rPr>
              <w:t xml:space="preserve"> z gniazdem kła, co najmniej MT5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posiadać przycisk nożny do sterowania pracą konika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Zakres ruchu konika minimum 1930 mm.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elektrowrzeciono. Nie dopuszcza się napędu wrzeciona poprzez pasek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090291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9495" w:type="dxa"/>
            <w:gridSpan w:val="4"/>
            <w:shd w:val="clear" w:color="auto" w:fill="auto"/>
          </w:tcPr>
          <w:p w:rsidR="00E34833" w:rsidRPr="00035919" w:rsidRDefault="00E34833" w:rsidP="00E34833">
            <w:pPr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Minimalne parametry wrzeciona:</w:t>
            </w:r>
          </w:p>
          <w:p w:rsidR="00E34833" w:rsidRPr="00035919" w:rsidRDefault="00E34833" w:rsidP="00E348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1.19.1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E34833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maks. prędkość obrotowa, co najmniej 2.450 </w:t>
            </w:r>
            <w:proofErr w:type="spellStart"/>
            <w:r w:rsidRPr="00035919"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 w:rsidRPr="00035919">
              <w:rPr>
                <w:rFonts w:ascii="Arial" w:hAnsi="Arial" w:cs="Arial"/>
                <w:sz w:val="20"/>
                <w:szCs w:val="20"/>
              </w:rPr>
              <w:t>/ min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1.19.2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E34833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moc elektrowrzeciona, co najmniej 24 kW moc ciągłej /100% DC/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1.19.3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E34833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maksymalny moment obrotowy elektrowrzeciona minimum 1500 </w:t>
            </w:r>
            <w:proofErr w:type="spellStart"/>
            <w:r w:rsidRPr="00035919"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  <w:r w:rsidRPr="00035919">
              <w:rPr>
                <w:rFonts w:ascii="Arial" w:hAnsi="Arial" w:cs="Arial"/>
                <w:sz w:val="20"/>
                <w:szCs w:val="20"/>
              </w:rPr>
              <w:t xml:space="preserve"> momentu pracy ciągłej /100% DC/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pulpit o przekątnej przynajmniej 23,5 cala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3683" w:type="dxa"/>
            <w:shd w:val="clear" w:color="auto" w:fill="auto"/>
          </w:tcPr>
          <w:p w:rsidR="00E34833" w:rsidRDefault="00E34833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Ekran pulpitu musi być dotykowy</w:t>
            </w:r>
          </w:p>
          <w:p w:rsidR="00123CE9" w:rsidRPr="00035919" w:rsidRDefault="00123CE9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pełną klawiaturę CNC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minimum 200 GB pamięć użytkownika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- Urządzenie musi posiadać </w:t>
            </w:r>
            <w:r w:rsidRPr="00035919">
              <w:rPr>
                <w:rFonts w:ascii="Arial" w:hAnsi="Arial" w:cs="Arial"/>
                <w:bCs/>
                <w:sz w:val="20"/>
                <w:szCs w:val="20"/>
              </w:rPr>
              <w:t>możliwość zdefiniowania poziomu dostępu dla operatorów poprzez zewnętrzną kartę dostępową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090291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123CE9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9495" w:type="dxa"/>
            <w:gridSpan w:val="4"/>
            <w:shd w:val="clear" w:color="auto" w:fill="auto"/>
          </w:tcPr>
          <w:p w:rsidR="00E34833" w:rsidRPr="00035919" w:rsidRDefault="00E34833" w:rsidP="00E348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dedykowane sterowanie. Wymaga się aby w sterowaniu maszyny zawarte były takie funkcje jak:</w:t>
            </w: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E3483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cykle programowania parametrycznego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1.25.2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E3483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cykle pomiarowe sondy </w:t>
            </w:r>
            <w:r w:rsidRPr="00035919">
              <w:rPr>
                <w:rFonts w:ascii="Arial" w:hAnsi="Arial" w:cs="Arial"/>
                <w:sz w:val="20"/>
                <w:szCs w:val="20"/>
              </w:rPr>
              <w:lastRenderedPageBreak/>
              <w:t>narzędziowej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lastRenderedPageBreak/>
              <w:t>1.25.3</w:t>
            </w:r>
          </w:p>
        </w:tc>
        <w:tc>
          <w:tcPr>
            <w:tcW w:w="3683" w:type="dxa"/>
            <w:shd w:val="clear" w:color="auto" w:fill="auto"/>
          </w:tcPr>
          <w:p w:rsidR="00B17FD3" w:rsidRDefault="00E34833" w:rsidP="00E3483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wsparcie graficzne programowania</w:t>
            </w:r>
          </w:p>
          <w:p w:rsidR="00E34833" w:rsidRPr="00035919" w:rsidRDefault="00E34833" w:rsidP="00B17FD3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1.25.4</w:t>
            </w:r>
          </w:p>
        </w:tc>
        <w:tc>
          <w:tcPr>
            <w:tcW w:w="3683" w:type="dxa"/>
            <w:shd w:val="clear" w:color="auto" w:fill="auto"/>
          </w:tcPr>
          <w:p w:rsidR="00E34833" w:rsidRDefault="00E34833" w:rsidP="00E3483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symulacja pracy</w:t>
            </w:r>
          </w:p>
          <w:p w:rsidR="00B17FD3" w:rsidRPr="00035919" w:rsidRDefault="00B17FD3" w:rsidP="00B17FD3">
            <w:pPr>
              <w:pStyle w:val="Akapitzlis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1.25.5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E3483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sterownik oparty na zunifikowanym systemie programowania / kody G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483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E3483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1.25.6</w:t>
            </w:r>
          </w:p>
        </w:tc>
        <w:tc>
          <w:tcPr>
            <w:tcW w:w="3683" w:type="dxa"/>
            <w:shd w:val="clear" w:color="auto" w:fill="auto"/>
          </w:tcPr>
          <w:p w:rsidR="00E34833" w:rsidRPr="00035919" w:rsidRDefault="00E34833" w:rsidP="00E34833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gotowe cykle obróbcze z możliwością implementacji do każdego kodu NC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E34833" w:rsidRPr="00035919" w:rsidRDefault="00E3483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3EE2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03EE2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3683" w:type="dxa"/>
            <w:shd w:val="clear" w:color="auto" w:fill="auto"/>
          </w:tcPr>
          <w:p w:rsidR="00503EE2" w:rsidRPr="00035919" w:rsidRDefault="00503EE2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pozwalać na pracę równoległą co oznacza, że podczas pracy urządzenia możliwe jest tworzenie kolejnego programu NC.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3EE2" w:rsidRPr="00035919" w:rsidRDefault="00503EE2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03EE2" w:rsidRPr="00035919" w:rsidRDefault="00503EE2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3EE2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03EE2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3683" w:type="dxa"/>
            <w:shd w:val="clear" w:color="auto" w:fill="auto"/>
          </w:tcPr>
          <w:p w:rsidR="00503EE2" w:rsidRPr="00035919" w:rsidRDefault="00503EE2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magnetyczne liniały pomiarowe na osiach X i Y. Nie dopuszcza się liniałów optycznych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3EE2" w:rsidRPr="00035919" w:rsidRDefault="00503EE2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03EE2" w:rsidRPr="00035919" w:rsidRDefault="00503EE2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3EE2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03EE2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1.28</w:t>
            </w:r>
          </w:p>
        </w:tc>
        <w:tc>
          <w:tcPr>
            <w:tcW w:w="3683" w:type="dxa"/>
            <w:shd w:val="clear" w:color="auto" w:fill="auto"/>
          </w:tcPr>
          <w:p w:rsidR="00503EE2" w:rsidRPr="00035919" w:rsidRDefault="00503EE2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system zdalnej diagnostyki serwisowej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3EE2" w:rsidRPr="00035919" w:rsidRDefault="00503EE2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03EE2" w:rsidRPr="00035919" w:rsidRDefault="00503EE2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3EE2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03EE2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3683" w:type="dxa"/>
            <w:shd w:val="clear" w:color="auto" w:fill="auto"/>
          </w:tcPr>
          <w:p w:rsidR="00503EE2" w:rsidRPr="00035919" w:rsidRDefault="00503EE2" w:rsidP="00090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 system importu plików DXF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3EE2" w:rsidRPr="00035919" w:rsidRDefault="00503EE2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03EE2" w:rsidRPr="00035919" w:rsidRDefault="00503EE2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EC3" w:rsidRPr="006C6109" w:rsidTr="00090291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6E3EC3" w:rsidRDefault="005B7192" w:rsidP="00256D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495" w:type="dxa"/>
            <w:gridSpan w:val="4"/>
            <w:shd w:val="clear" w:color="auto" w:fill="auto"/>
          </w:tcPr>
          <w:p w:rsidR="006E3EC3" w:rsidRDefault="006E3EC3" w:rsidP="006E3EC3">
            <w:pPr>
              <w:rPr>
                <w:rStyle w:val="A10"/>
                <w:rFonts w:ascii="Arial" w:hAnsi="Arial" w:cs="Arial"/>
                <w:sz w:val="20"/>
                <w:szCs w:val="20"/>
              </w:rPr>
            </w:pPr>
            <w:r w:rsidRPr="00035919">
              <w:rPr>
                <w:rStyle w:val="A10"/>
                <w:rFonts w:ascii="Arial" w:hAnsi="Arial" w:cs="Arial"/>
                <w:sz w:val="20"/>
                <w:szCs w:val="20"/>
              </w:rPr>
              <w:t>Urządzenie musi być wyposażone następujące funkcjonalności z zakresu cyfryzacji takie jak:</w:t>
            </w:r>
          </w:p>
          <w:p w:rsidR="00B17FD3" w:rsidRPr="00035919" w:rsidRDefault="00B17FD3" w:rsidP="006E3E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EC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6E3EC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683" w:type="dxa"/>
            <w:shd w:val="clear" w:color="auto" w:fill="auto"/>
          </w:tcPr>
          <w:p w:rsidR="006E3EC3" w:rsidRPr="00035919" w:rsidRDefault="006E3EC3" w:rsidP="00090291">
            <w:pPr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specjalistyczne oprogramowanie - interfejs użytkownika oparty na aplikacji z dostępem do wszystkich informacji związanych z produkcją,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3EC3" w:rsidRPr="00035919" w:rsidRDefault="006E3EC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6E3EC3" w:rsidRPr="00035919" w:rsidRDefault="006E3EC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EC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6E3EC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683" w:type="dxa"/>
            <w:shd w:val="clear" w:color="auto" w:fill="auto"/>
          </w:tcPr>
          <w:p w:rsidR="006E3EC3" w:rsidRPr="00035919" w:rsidRDefault="006E3EC3" w:rsidP="000902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możliwość korzystania z serwisów online producenta,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3EC3" w:rsidRPr="00035919" w:rsidRDefault="006E3EC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6E3EC3" w:rsidRPr="00035919" w:rsidRDefault="006E3EC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EC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6E3EC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683" w:type="dxa"/>
            <w:shd w:val="clear" w:color="auto" w:fill="auto"/>
          </w:tcPr>
          <w:p w:rsidR="006E3EC3" w:rsidRPr="00035919" w:rsidRDefault="006E3EC3" w:rsidP="000902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035919">
              <w:rPr>
                <w:rFonts w:ascii="Arial" w:hAnsi="Arial" w:cs="Arial"/>
                <w:sz w:val="20"/>
                <w:szCs w:val="20"/>
              </w:rPr>
              <w:t>zintegrowany z urządzeniem interfejs pozwalający na ewidencję: Godzin pracy, Czasu włączenia, Trybu kontrolera, Statusu oświetlenia, Liczby aktywnych alarmów</w:t>
            </w:r>
            <w:r w:rsidRPr="00035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035919">
              <w:rPr>
                <w:rFonts w:ascii="Arial" w:hAnsi="Arial" w:cs="Arial"/>
                <w:sz w:val="20"/>
                <w:szCs w:val="20"/>
              </w:rPr>
              <w:t>Powiadomień, Bieżącego czasu wykonywania programu, Obciążenia wrzeciona, Wymaganych części, Wartości posuwu, Liczby aktywnych narzędzi, Stanu wykonania zadania.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3EC3" w:rsidRPr="00035919" w:rsidRDefault="006E3EC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6E3EC3" w:rsidRPr="00035919" w:rsidRDefault="006E3EC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EC3" w:rsidRPr="006C6109" w:rsidTr="00090291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6E3EC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9495" w:type="dxa"/>
            <w:gridSpan w:val="4"/>
            <w:shd w:val="clear" w:color="auto" w:fill="auto"/>
          </w:tcPr>
          <w:p w:rsidR="006E3EC3" w:rsidRPr="00035919" w:rsidRDefault="006E3EC3" w:rsidP="006E3E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35919">
              <w:rPr>
                <w:rFonts w:ascii="Arial" w:hAnsi="Arial" w:cs="Arial"/>
                <w:bCs/>
                <w:sz w:val="20"/>
                <w:szCs w:val="20"/>
              </w:rPr>
              <w:t>- zdalne wsparcie serwisowe, w tym:</w:t>
            </w:r>
          </w:p>
          <w:p w:rsidR="006E3EC3" w:rsidRPr="00035919" w:rsidRDefault="006E3EC3" w:rsidP="006E3E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EC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6E3EC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2.4.1</w:t>
            </w:r>
          </w:p>
        </w:tc>
        <w:tc>
          <w:tcPr>
            <w:tcW w:w="3683" w:type="dxa"/>
            <w:shd w:val="clear" w:color="auto" w:fill="auto"/>
          </w:tcPr>
          <w:p w:rsidR="006E3EC3" w:rsidRPr="00035919" w:rsidRDefault="006E3EC3" w:rsidP="0009029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bCs/>
                <w:sz w:val="20"/>
                <w:szCs w:val="20"/>
              </w:rPr>
              <w:t>możliwość</w:t>
            </w:r>
            <w:r w:rsidRPr="00035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35919">
              <w:rPr>
                <w:rFonts w:ascii="Arial" w:hAnsi="Arial" w:cs="Arial"/>
                <w:sz w:val="20"/>
                <w:szCs w:val="20"/>
              </w:rPr>
              <w:t xml:space="preserve">bezpośredniego wglądu do sterowania, bezpośredniego przesyłania plików związanych daną usługą serwisową,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3EC3" w:rsidRPr="00035919" w:rsidRDefault="006E3EC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6E3EC3" w:rsidRPr="00035919" w:rsidRDefault="006E3EC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EC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6E3EC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2.4.2</w:t>
            </w:r>
          </w:p>
        </w:tc>
        <w:tc>
          <w:tcPr>
            <w:tcW w:w="3683" w:type="dxa"/>
            <w:shd w:val="clear" w:color="auto" w:fill="auto"/>
          </w:tcPr>
          <w:p w:rsidR="006E3EC3" w:rsidRPr="00035919" w:rsidRDefault="006E3EC3" w:rsidP="0009029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komunikator do komunikacji z serwisem,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3EC3" w:rsidRPr="00035919" w:rsidRDefault="006E3EC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6E3EC3" w:rsidRPr="00035919" w:rsidRDefault="006E3EC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E3EC3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6E3EC3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2.4.3</w:t>
            </w:r>
          </w:p>
        </w:tc>
        <w:tc>
          <w:tcPr>
            <w:tcW w:w="3683" w:type="dxa"/>
            <w:shd w:val="clear" w:color="auto" w:fill="auto"/>
          </w:tcPr>
          <w:p w:rsidR="006E3EC3" w:rsidRPr="00035919" w:rsidRDefault="006E3EC3" w:rsidP="0009029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aplikacja zapewniająca przegląd wszystkich prac</w:t>
            </w:r>
            <w:r w:rsidRPr="000359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35919">
              <w:rPr>
                <w:rFonts w:ascii="Arial" w:hAnsi="Arial" w:cs="Arial"/>
                <w:sz w:val="20"/>
                <w:szCs w:val="20"/>
              </w:rPr>
              <w:t xml:space="preserve">konserwacyjnych na obrabiarce, umożliwiająca wsparcie procesu oraz </w:t>
            </w:r>
            <w:r w:rsidRPr="00035919">
              <w:rPr>
                <w:rFonts w:ascii="Arial" w:hAnsi="Arial" w:cs="Arial"/>
                <w:sz w:val="20"/>
                <w:szCs w:val="20"/>
              </w:rPr>
              <w:lastRenderedPageBreak/>
              <w:t xml:space="preserve">informująca o zbliżających się pracach serwisowych,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3EC3" w:rsidRPr="00035919" w:rsidRDefault="006E3EC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6E3EC3" w:rsidRPr="00035919" w:rsidRDefault="006E3EC3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D0B17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Default="005B7192" w:rsidP="00256D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9495" w:type="dxa"/>
            <w:gridSpan w:val="4"/>
            <w:shd w:val="clear" w:color="auto" w:fill="auto"/>
          </w:tcPr>
          <w:p w:rsidR="005F6405" w:rsidRPr="00035919" w:rsidRDefault="005F6405" w:rsidP="005F64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919">
              <w:rPr>
                <w:rFonts w:ascii="Arial" w:hAnsi="Arial" w:cs="Arial"/>
                <w:b/>
                <w:sz w:val="20"/>
                <w:szCs w:val="20"/>
              </w:rPr>
              <w:t>Urządzenie musi posiadać rozwiązania pozwalające na zmniejszenie oddziaływania na środowisko takie jak:</w:t>
            </w: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359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Pr="00035919">
              <w:rPr>
                <w:rFonts w:ascii="Arial" w:hAnsi="Arial" w:cs="Arial"/>
                <w:sz w:val="20"/>
                <w:szCs w:val="20"/>
              </w:rPr>
              <w:t xml:space="preserve"> Urządzenie musi być wyposażone w </w:t>
            </w:r>
            <w:r w:rsidRPr="000359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system odzysku energii z hamowania,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359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- </w:t>
            </w:r>
            <w:r w:rsidRPr="00035919">
              <w:rPr>
                <w:rFonts w:ascii="Arial" w:hAnsi="Arial" w:cs="Arial"/>
                <w:sz w:val="20"/>
                <w:szCs w:val="20"/>
              </w:rPr>
              <w:t>Urządzenie musi być wyposażone w a</w:t>
            </w:r>
            <w:r w:rsidRPr="000359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utomatyczny tryb wyłączania,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Urządzenie musi być wyposażone w</w:t>
            </w:r>
            <w:r w:rsidRPr="000359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system pomiaru i monitorowania energii dla obrabianego detalu,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- Urządzenie musi być wyposażone w </w:t>
            </w:r>
            <w:r w:rsidRPr="000359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wysokowydajny system dostarczania chłodziwa oraz system zbierania mgły olejowej,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59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Pr="00035919">
              <w:rPr>
                <w:rFonts w:ascii="Arial" w:hAnsi="Arial" w:cs="Arial"/>
                <w:sz w:val="20"/>
                <w:szCs w:val="20"/>
              </w:rPr>
              <w:t xml:space="preserve"> Urządzenie musi być wyposażone w adaptacyjny </w:t>
            </w:r>
            <w:r w:rsidRPr="000359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system kontroli szybkości posuwu,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D0B17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Default="005B7192" w:rsidP="00256D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495" w:type="dxa"/>
            <w:gridSpan w:val="4"/>
            <w:shd w:val="clear" w:color="auto" w:fill="auto"/>
          </w:tcPr>
          <w:p w:rsidR="005F6405" w:rsidRPr="00035919" w:rsidRDefault="005F6405" w:rsidP="005F64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5919">
              <w:rPr>
                <w:rFonts w:ascii="Arial" w:hAnsi="Arial" w:cs="Arial"/>
                <w:b/>
                <w:sz w:val="20"/>
                <w:szCs w:val="20"/>
              </w:rPr>
              <w:t>Urządzenie musi posiadać rozwiązania spełniające standardy dostępności pozwalające na korzystanie z nich przez osoby z niepełnosprawnościami w postaci:</w:t>
            </w: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czytelnych ostrzeżeń bhp i instrukcji obsługi, w tym w formie elektronicznej umożliwiającej powiększenie czcionki,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rozwiązań pozwalających na pracę na tym urządzeniu osobom niepełnosprawnym, o ile ewentualny stopień niepełnosprawności nie stoi na przeszkodzie w ich użytkowaniu,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spełnienia wymagań bezpieczeństwa i higieny pracy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683" w:type="dxa"/>
            <w:shd w:val="clear" w:color="auto" w:fill="auto"/>
          </w:tcPr>
          <w:p w:rsidR="005F6405" w:rsidRDefault="005F6405" w:rsidP="008D0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czytelnego panelu sterowania</w:t>
            </w:r>
          </w:p>
          <w:p w:rsidR="00625DDB" w:rsidRPr="00035919" w:rsidRDefault="00625DDB" w:rsidP="008D0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czytelnego ekranu / wyświetlacza z możliwością zmiany kontrastu obrazu,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głównego wyłącznika – elementu sterowniczego przeznaczonego do całkowitego i bezpiecznego zatrzymywania maszyny,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widocznych i możliwych do zidentyfikowania oznaczeń dotyczących elementów sterowniczych,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 xml:space="preserve">- łatwo dostrzegalnych i zrozumiałych elementów wyposażania w postaci sygnalizacji ostrzegawczej i alarmowej,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405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5F6405" w:rsidRPr="005B7192" w:rsidRDefault="005B7192" w:rsidP="005B7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7192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3683" w:type="dxa"/>
            <w:shd w:val="clear" w:color="auto" w:fill="auto"/>
          </w:tcPr>
          <w:p w:rsidR="005F6405" w:rsidRPr="00035919" w:rsidRDefault="005F6405" w:rsidP="008D0B1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35919">
              <w:rPr>
                <w:rFonts w:ascii="Arial" w:hAnsi="Arial" w:cs="Arial"/>
                <w:sz w:val="20"/>
                <w:szCs w:val="20"/>
              </w:rPr>
              <w:t>- osłon uniemożliwiających bezpośredni dostęp do stref niebezpiecznych.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5F6405" w:rsidRPr="00035919" w:rsidRDefault="005F6405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4209" w:rsidRPr="006C6109" w:rsidTr="00181E90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9A4209" w:rsidRDefault="00FA5C8B" w:rsidP="00256D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495" w:type="dxa"/>
            <w:gridSpan w:val="4"/>
            <w:shd w:val="clear" w:color="auto" w:fill="auto"/>
          </w:tcPr>
          <w:p w:rsidR="009A4209" w:rsidRPr="00035919" w:rsidRDefault="009A4209" w:rsidP="001809A2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5919">
              <w:rPr>
                <w:rFonts w:ascii="Arial" w:hAnsi="Arial" w:cs="Arial"/>
                <w:b/>
                <w:sz w:val="20"/>
                <w:szCs w:val="20"/>
              </w:rPr>
              <w:t>Dodatkowo oferta uwzględnia:</w:t>
            </w:r>
          </w:p>
          <w:p w:rsidR="00E832C9" w:rsidRPr="00035919" w:rsidRDefault="00E832C9" w:rsidP="001809A2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4209" w:rsidRPr="006C6109" w:rsidTr="0081611E">
        <w:trPr>
          <w:trHeight w:val="212"/>
          <w:jc w:val="center"/>
        </w:trPr>
        <w:tc>
          <w:tcPr>
            <w:tcW w:w="714" w:type="dxa"/>
            <w:shd w:val="clear" w:color="auto" w:fill="auto"/>
            <w:vAlign w:val="center"/>
          </w:tcPr>
          <w:p w:rsidR="009A4209" w:rsidRPr="00183FAE" w:rsidRDefault="00FA5C8B" w:rsidP="00776E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683" w:type="dxa"/>
            <w:shd w:val="clear" w:color="auto" w:fill="auto"/>
          </w:tcPr>
          <w:p w:rsidR="00E832C9" w:rsidRPr="00E832C9" w:rsidRDefault="00E832C9" w:rsidP="00E832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E832C9">
              <w:rPr>
                <w:rFonts w:ascii="Arial" w:hAnsi="Arial" w:cs="Arial"/>
                <w:color w:val="000000"/>
                <w:sz w:val="20"/>
                <w:szCs w:val="22"/>
              </w:rPr>
              <w:t xml:space="preserve">-  </w:t>
            </w:r>
            <w:r w:rsidRPr="00E832C9">
              <w:rPr>
                <w:rFonts w:ascii="Arial" w:hAnsi="Arial" w:cs="Arial"/>
                <w:sz w:val="20"/>
                <w:szCs w:val="22"/>
              </w:rPr>
              <w:t>Transport do Zakładu Produkcyjnego Zamawiającego,</w:t>
            </w:r>
          </w:p>
          <w:p w:rsidR="00E832C9" w:rsidRPr="00E832C9" w:rsidRDefault="00E832C9" w:rsidP="00E832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- </w:t>
            </w:r>
            <w:r w:rsidRPr="00E832C9">
              <w:rPr>
                <w:rFonts w:ascii="Arial" w:hAnsi="Arial" w:cs="Arial"/>
                <w:sz w:val="20"/>
                <w:szCs w:val="22"/>
              </w:rPr>
              <w:t xml:space="preserve">Uruchomienie urządzenia przez Dostawcę w Zakładzie Produkcyjnym </w:t>
            </w:r>
            <w:r w:rsidRPr="00E832C9">
              <w:rPr>
                <w:rFonts w:ascii="Arial" w:hAnsi="Arial" w:cs="Arial"/>
                <w:sz w:val="20"/>
                <w:szCs w:val="22"/>
              </w:rPr>
              <w:lastRenderedPageBreak/>
              <w:t>Zamawiającego,</w:t>
            </w:r>
          </w:p>
          <w:p w:rsidR="00E832C9" w:rsidRPr="00E832C9" w:rsidRDefault="00E832C9" w:rsidP="00E832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- </w:t>
            </w:r>
            <w:r w:rsidRPr="00E832C9">
              <w:rPr>
                <w:rFonts w:ascii="Arial" w:hAnsi="Arial" w:cs="Arial"/>
                <w:sz w:val="20"/>
                <w:szCs w:val="22"/>
              </w:rPr>
              <w:t>Dostarczenie kompletnej dokumentacji:</w:t>
            </w:r>
          </w:p>
          <w:p w:rsidR="00E832C9" w:rsidRPr="00E832C9" w:rsidRDefault="00E832C9" w:rsidP="00E832C9">
            <w:pPr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832C9">
              <w:rPr>
                <w:rFonts w:ascii="Arial" w:hAnsi="Arial" w:cs="Arial"/>
                <w:sz w:val="20"/>
                <w:szCs w:val="22"/>
              </w:rPr>
              <w:t>ogólna instrukcja użytkowania i obsługi w języku polskim;</w:t>
            </w:r>
          </w:p>
          <w:p w:rsidR="009A4209" w:rsidRPr="00E832C9" w:rsidRDefault="00E832C9" w:rsidP="00E832C9">
            <w:pPr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832C9">
              <w:rPr>
                <w:rFonts w:ascii="Arial" w:hAnsi="Arial" w:cs="Arial"/>
                <w:sz w:val="20"/>
                <w:szCs w:val="22"/>
              </w:rPr>
              <w:t>dokumentacja dotycząca wszystkich instalacji, wchodzących w skład stanowiska; deklaracja zgodności CE, DTR w języku polskim.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4209" w:rsidRPr="00EC376C" w:rsidRDefault="009A420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2"/>
            <w:shd w:val="clear" w:color="auto" w:fill="auto"/>
            <w:vAlign w:val="center"/>
          </w:tcPr>
          <w:p w:rsidR="009A4209" w:rsidRPr="00EC376C" w:rsidRDefault="009A4209" w:rsidP="007536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832B5" w:rsidRPr="001344B8" w:rsidRDefault="00B832B5" w:rsidP="001344B8">
      <w:pPr>
        <w:pStyle w:val="Default"/>
        <w:rPr>
          <w:rFonts w:ascii="Arial" w:eastAsia="Malgun Gothic" w:hAnsi="Arial" w:cs="Arial"/>
          <w:b/>
          <w:sz w:val="20"/>
          <w:szCs w:val="18"/>
          <w:u w:val="single"/>
        </w:rPr>
      </w:pPr>
    </w:p>
    <w:p w:rsidR="00226ED0" w:rsidRPr="00CC6C9A" w:rsidRDefault="00226ED0" w:rsidP="00226ED0">
      <w:pPr>
        <w:pStyle w:val="Default"/>
        <w:rPr>
          <w:rFonts w:ascii="Arial" w:eastAsia="Malgun Gothic" w:hAnsi="Arial" w:cs="Arial"/>
          <w:b/>
          <w:color w:val="auto"/>
          <w:sz w:val="20"/>
          <w:szCs w:val="20"/>
          <w:u w:val="single"/>
        </w:rPr>
      </w:pPr>
      <w:r w:rsidRPr="00CC6C9A">
        <w:rPr>
          <w:rFonts w:ascii="Arial" w:eastAsia="Malgun Gothic" w:hAnsi="Arial" w:cs="Arial"/>
          <w:b/>
          <w:color w:val="auto"/>
          <w:sz w:val="20"/>
          <w:szCs w:val="20"/>
          <w:u w:val="single"/>
        </w:rPr>
        <w:t>O</w:t>
      </w:r>
      <w:r w:rsidRPr="00CC6C9A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ś</w:t>
      </w:r>
      <w:r w:rsidRPr="00CC6C9A">
        <w:rPr>
          <w:rFonts w:ascii="Arial" w:eastAsia="Malgun Gothic" w:hAnsi="Arial" w:cs="Arial"/>
          <w:b/>
          <w:color w:val="auto"/>
          <w:sz w:val="20"/>
          <w:szCs w:val="20"/>
          <w:u w:val="single"/>
        </w:rPr>
        <w:t>wiadczenia:</w:t>
      </w:r>
    </w:p>
    <w:p w:rsidR="00226ED0" w:rsidRPr="00CC6C9A" w:rsidRDefault="00226ED0" w:rsidP="00226ED0">
      <w:pPr>
        <w:pStyle w:val="Default"/>
        <w:rPr>
          <w:rFonts w:ascii="Arial" w:eastAsia="Malgun Gothic" w:hAnsi="Arial" w:cs="Arial"/>
          <w:b/>
          <w:color w:val="auto"/>
          <w:sz w:val="20"/>
          <w:szCs w:val="20"/>
          <w:u w:val="single"/>
        </w:rPr>
      </w:pPr>
    </w:p>
    <w:p w:rsidR="00226ED0" w:rsidRPr="00CC6C9A" w:rsidRDefault="00226ED0" w:rsidP="00B975A0">
      <w:pPr>
        <w:pStyle w:val="Default"/>
        <w:numPr>
          <w:ilvl w:val="0"/>
          <w:numId w:val="7"/>
        </w:numPr>
        <w:suppressAutoHyphens/>
        <w:adjustRightInd/>
        <w:jc w:val="both"/>
        <w:textAlignment w:val="baseline"/>
        <w:rPr>
          <w:rFonts w:ascii="Arial" w:eastAsia="Malgun Gothic" w:hAnsi="Arial" w:cs="Arial"/>
          <w:color w:val="auto"/>
          <w:sz w:val="20"/>
          <w:szCs w:val="20"/>
        </w:rPr>
      </w:pPr>
      <w:r w:rsidRPr="00CC6C9A">
        <w:rPr>
          <w:rFonts w:ascii="Arial" w:eastAsia="Malgun Gothic" w:hAnsi="Arial" w:cs="Arial"/>
          <w:color w:val="auto"/>
          <w:sz w:val="20"/>
          <w:szCs w:val="20"/>
        </w:rPr>
        <w:t>O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ś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wiadczam, i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ż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 xml:space="preserve"> zapoznałem si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ę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 xml:space="preserve"> z tre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ś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ci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ą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 xml:space="preserve"> zapytania ofertowego, nie wnosz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ę</w:t>
      </w:r>
      <w:r w:rsidR="00E86BD9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ż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adnych zastrze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ż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e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ń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 xml:space="preserve"> oraz uzyskałem niezb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ę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dne informacje do przygotowania oferty.</w:t>
      </w:r>
    </w:p>
    <w:p w:rsidR="00226ED0" w:rsidRPr="00CC6C9A" w:rsidRDefault="00226ED0" w:rsidP="00B975A0">
      <w:pPr>
        <w:pStyle w:val="Default"/>
        <w:numPr>
          <w:ilvl w:val="0"/>
          <w:numId w:val="7"/>
        </w:numPr>
        <w:suppressAutoHyphens/>
        <w:adjustRightInd/>
        <w:jc w:val="both"/>
        <w:textAlignment w:val="baseline"/>
        <w:rPr>
          <w:rFonts w:ascii="Arial" w:eastAsia="Malgun Gothic" w:hAnsi="Arial" w:cs="Arial"/>
          <w:color w:val="auto"/>
          <w:sz w:val="20"/>
          <w:szCs w:val="20"/>
        </w:rPr>
      </w:pPr>
      <w:r w:rsidRPr="00CC6C9A">
        <w:rPr>
          <w:rFonts w:ascii="Arial" w:eastAsia="Malgun Gothic" w:hAnsi="Arial" w:cs="Arial"/>
          <w:color w:val="auto"/>
          <w:sz w:val="20"/>
          <w:szCs w:val="20"/>
        </w:rPr>
        <w:t>O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ś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wiadczam, i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ż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 xml:space="preserve"> akceptuj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ę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 xml:space="preserve"> zało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ż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enia zawarte w niniejszym zapytaniu ofertowym, dotycz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ą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ce zakresu zamówienia oraz wymaga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ń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 xml:space="preserve"> w nim zawartych oraz warunek zawarcia umowy wraz z zapisem dotyczącym kar umownych dla Sprzedającego.</w:t>
      </w:r>
    </w:p>
    <w:p w:rsidR="00D22C7B" w:rsidRPr="00CC6C9A" w:rsidRDefault="00226ED0" w:rsidP="00B975A0">
      <w:pPr>
        <w:pStyle w:val="Default"/>
        <w:numPr>
          <w:ilvl w:val="0"/>
          <w:numId w:val="7"/>
        </w:numPr>
        <w:suppressAutoHyphens/>
        <w:adjustRightInd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C6C9A">
        <w:rPr>
          <w:rFonts w:ascii="Arial" w:hAnsi="Arial" w:cs="Arial"/>
          <w:color w:val="auto"/>
          <w:sz w:val="20"/>
          <w:szCs w:val="20"/>
        </w:rPr>
        <w:t xml:space="preserve">Oświadczam, iż Firma spełnia wszystkie warunki udziału w </w:t>
      </w:r>
      <w:r w:rsidR="00AB606F" w:rsidRPr="00CC6C9A">
        <w:rPr>
          <w:rFonts w:ascii="Arial" w:hAnsi="Arial" w:cs="Arial"/>
          <w:color w:val="auto"/>
          <w:sz w:val="20"/>
          <w:szCs w:val="20"/>
        </w:rPr>
        <w:t xml:space="preserve">przedmiotowym </w:t>
      </w:r>
      <w:r w:rsidRPr="00CC6C9A">
        <w:rPr>
          <w:rFonts w:ascii="Arial" w:hAnsi="Arial" w:cs="Arial"/>
          <w:color w:val="auto"/>
          <w:sz w:val="20"/>
          <w:szCs w:val="20"/>
        </w:rPr>
        <w:t>postępowaniu</w:t>
      </w:r>
      <w:r w:rsidR="00AB606F" w:rsidRPr="00CC6C9A">
        <w:rPr>
          <w:rFonts w:ascii="Arial" w:hAnsi="Arial" w:cs="Arial"/>
          <w:color w:val="auto"/>
          <w:sz w:val="20"/>
          <w:szCs w:val="20"/>
        </w:rPr>
        <w:t>.</w:t>
      </w:r>
    </w:p>
    <w:p w:rsidR="00CC6C9A" w:rsidRPr="00CC6C9A" w:rsidRDefault="00AB606F" w:rsidP="00B975A0">
      <w:pPr>
        <w:pStyle w:val="Default"/>
        <w:numPr>
          <w:ilvl w:val="0"/>
          <w:numId w:val="7"/>
        </w:numPr>
        <w:suppressAutoHyphens/>
        <w:adjustRightInd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C6C9A">
        <w:rPr>
          <w:rFonts w:ascii="Arial" w:hAnsi="Arial" w:cs="Arial"/>
          <w:color w:val="auto"/>
          <w:sz w:val="20"/>
          <w:szCs w:val="20"/>
        </w:rPr>
        <w:t xml:space="preserve">Oświadczam, </w:t>
      </w:r>
      <w:r w:rsidR="0033761B" w:rsidRPr="00CC6C9A">
        <w:rPr>
          <w:rFonts w:ascii="Arial" w:hAnsi="Arial" w:cs="Arial"/>
          <w:color w:val="auto"/>
          <w:sz w:val="20"/>
          <w:szCs w:val="20"/>
        </w:rPr>
        <w:t>iż reprezentowane przeze mnie przedsiębiorstwo</w:t>
      </w:r>
      <w:r w:rsidR="00D22C7B" w:rsidRPr="00CC6C9A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nie jest powiązan</w:t>
      </w:r>
      <w:r w:rsidR="0033761B" w:rsidRPr="00CC6C9A">
        <w:rPr>
          <w:rFonts w:ascii="Arial" w:eastAsiaTheme="minorHAnsi" w:hAnsi="Arial" w:cs="Arial"/>
          <w:color w:val="auto"/>
          <w:sz w:val="20"/>
          <w:szCs w:val="20"/>
          <w:lang w:eastAsia="en-US"/>
        </w:rPr>
        <w:t>e</w:t>
      </w:r>
      <w:r w:rsidR="00D22C7B" w:rsidRPr="00CC6C9A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osobowe lub kapitałow</w:t>
      </w:r>
      <w:r w:rsidR="0033761B" w:rsidRPr="00CC6C9A">
        <w:rPr>
          <w:rFonts w:ascii="Arial" w:eastAsiaTheme="minorHAnsi" w:hAnsi="Arial" w:cs="Arial"/>
          <w:color w:val="auto"/>
          <w:sz w:val="20"/>
          <w:szCs w:val="20"/>
          <w:lang w:eastAsia="en-US"/>
        </w:rPr>
        <w:t>o</w:t>
      </w:r>
      <w:r w:rsidR="00D22C7B" w:rsidRPr="00CC6C9A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a Wykonawcą, polegające w szczególności na: </w:t>
      </w:r>
    </w:p>
    <w:p w:rsidR="00CC6C9A" w:rsidRPr="00CC6C9A" w:rsidRDefault="00CC6C9A" w:rsidP="001D30C2">
      <w:pPr>
        <w:pStyle w:val="Default"/>
        <w:suppressAutoHyphens/>
        <w:adjustRightInd/>
        <w:ind w:left="360" w:firstLine="348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C6C9A">
        <w:rPr>
          <w:rFonts w:ascii="Arial" w:hAnsi="Arial" w:cs="Arial"/>
          <w:color w:val="auto"/>
          <w:sz w:val="20"/>
          <w:szCs w:val="20"/>
        </w:rPr>
        <w:t>a) uczestniczeniu w spółce jako wspólnik spółki cywilnej lub spółki osobowej,  posiadaniu co najmniej 10% udziałów lub akcji (o ile niższy próg nie wynika z przepisów prawa), pełnieniu funkcji członka organu nadzorczego lub  zarządzającego, prokurenta, pełnomocnika,</w:t>
      </w:r>
    </w:p>
    <w:p w:rsidR="00CC6C9A" w:rsidRPr="00CC6C9A" w:rsidRDefault="00CC6C9A" w:rsidP="001D30C2">
      <w:pPr>
        <w:pStyle w:val="Default"/>
        <w:suppressAutoHyphens/>
        <w:adjustRightInd/>
        <w:ind w:left="360" w:firstLine="348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C6C9A">
        <w:rPr>
          <w:rFonts w:ascii="Arial" w:hAnsi="Arial" w:cs="Arial"/>
          <w:color w:val="auto"/>
          <w:sz w:val="20"/>
          <w:szCs w:val="20"/>
        </w:rPr>
        <w:t>b) pozostawaniu w związku małżeńskim, w stosunku pokrewieństwa lub  powinowactwa w linii prostej, pokrewieństwa lub powinowactwa w linii bocznej  do drugiego stopnia, lub związaniu z tytułu przysposobienia, opieki lub kurateli  albo pozostawaniu we wspólnym pożyciu z wykonawcą, jego zastępcą  prawnym lub członkami organów zarządzających lub organów nadzorczych  wykonawców ubiegających się o udzielenie zamówienia,</w:t>
      </w:r>
    </w:p>
    <w:p w:rsidR="00CC6C9A" w:rsidRPr="00611228" w:rsidRDefault="00CC6C9A" w:rsidP="001D30C2">
      <w:pPr>
        <w:pStyle w:val="Default"/>
        <w:suppressAutoHyphens/>
        <w:adjustRightInd/>
        <w:ind w:left="360" w:firstLine="348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CC6C9A">
        <w:rPr>
          <w:rFonts w:ascii="Arial" w:hAnsi="Arial" w:cs="Arial"/>
          <w:color w:val="auto"/>
          <w:sz w:val="20"/>
          <w:szCs w:val="20"/>
        </w:rPr>
        <w:t>c) pozostawaniu z wykonawcą w takim stosunku prawnym lub faktycznym, że istnieje uzasadniona wątpliwość co do ich bezstronności lub niezależności w związku z postępowaniem o</w:t>
      </w:r>
      <w:r w:rsidR="00611228">
        <w:rPr>
          <w:rFonts w:ascii="Arial" w:hAnsi="Arial" w:cs="Arial"/>
          <w:color w:val="auto"/>
          <w:sz w:val="20"/>
          <w:szCs w:val="20"/>
        </w:rPr>
        <w:t xml:space="preserve"> udzielenie zamówienia.</w:t>
      </w:r>
    </w:p>
    <w:p w:rsidR="00226ED0" w:rsidRPr="00CC6C9A" w:rsidRDefault="00226ED0" w:rsidP="00B975A0">
      <w:pPr>
        <w:pStyle w:val="Default"/>
        <w:numPr>
          <w:ilvl w:val="0"/>
          <w:numId w:val="7"/>
        </w:numPr>
        <w:ind w:left="357" w:hanging="357"/>
        <w:jc w:val="both"/>
        <w:rPr>
          <w:rFonts w:ascii="Arial" w:eastAsia="Malgun Gothic" w:hAnsi="Arial" w:cs="Arial"/>
          <w:color w:val="auto"/>
          <w:sz w:val="20"/>
          <w:szCs w:val="20"/>
        </w:rPr>
      </w:pPr>
      <w:r w:rsidRPr="00CC6C9A">
        <w:rPr>
          <w:rFonts w:ascii="Arial" w:eastAsia="Malgun Gothic" w:hAnsi="Arial" w:cs="Arial"/>
          <w:color w:val="auto"/>
          <w:sz w:val="20"/>
          <w:szCs w:val="20"/>
        </w:rPr>
        <w:t>O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ś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wiadczam, i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ż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 xml:space="preserve"> Członkowie organów/wspólnicy upowa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ż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nieni do reprezentowania przedsi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ę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biorstwa nie zostali prawomocnie skazani za przest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ę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pstwo popełnione w zwi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ą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zku z post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ę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powaniem o udzielenie zamówienia, przest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ę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pstwo przekupstwa, przest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ę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pstwo przeciwko obrotowi gospodarczemu lub inne przest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ę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pstwo popełnione w celu osi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ą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gni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ę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cia korzy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ś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>ci maj</w:t>
      </w:r>
      <w:r w:rsidRPr="00CC6C9A">
        <w:rPr>
          <w:rFonts w:ascii="Arial" w:eastAsia="Calibri" w:hAnsi="Arial" w:cs="Arial"/>
          <w:color w:val="auto"/>
          <w:sz w:val="20"/>
          <w:szCs w:val="20"/>
        </w:rPr>
        <w:t>ą</w:t>
      </w:r>
      <w:r w:rsidRPr="00CC6C9A">
        <w:rPr>
          <w:rFonts w:ascii="Arial" w:eastAsia="Malgun Gothic" w:hAnsi="Arial" w:cs="Arial"/>
          <w:color w:val="auto"/>
          <w:sz w:val="20"/>
          <w:szCs w:val="20"/>
        </w:rPr>
        <w:t xml:space="preserve">tkowych. </w:t>
      </w:r>
    </w:p>
    <w:p w:rsidR="00226ED0" w:rsidRPr="00CC6C9A" w:rsidRDefault="00226ED0" w:rsidP="00B975A0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CC6C9A">
        <w:rPr>
          <w:rFonts w:ascii="Arial" w:hAnsi="Arial" w:cs="Arial"/>
          <w:color w:val="auto"/>
          <w:sz w:val="20"/>
          <w:szCs w:val="20"/>
        </w:rPr>
        <w:t xml:space="preserve">Oświadczam, iż Firma posiada uprawnienia do wykonywania działalności oraz czynności określonej zapytaniem ofertowym. </w:t>
      </w:r>
    </w:p>
    <w:p w:rsidR="00226ED0" w:rsidRPr="00CC6C9A" w:rsidRDefault="00226ED0" w:rsidP="00B975A0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CC6C9A">
        <w:rPr>
          <w:rFonts w:ascii="Arial" w:hAnsi="Arial" w:cs="Arial"/>
          <w:color w:val="auto"/>
          <w:sz w:val="20"/>
          <w:szCs w:val="20"/>
        </w:rPr>
        <w:t xml:space="preserve">Oświadczam, iż Firma posiada niezbędną wiedzę i doświadczenie oraz potencjał techniczny, a także dysponuje osobami zdolnymi do wykonania zamówienia. </w:t>
      </w:r>
    </w:p>
    <w:p w:rsidR="00226ED0" w:rsidRPr="00CC6C9A" w:rsidRDefault="00226ED0" w:rsidP="00B975A0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CC6C9A">
        <w:rPr>
          <w:rFonts w:ascii="Arial" w:hAnsi="Arial" w:cs="Arial"/>
          <w:color w:val="auto"/>
          <w:sz w:val="20"/>
          <w:szCs w:val="20"/>
        </w:rPr>
        <w:t xml:space="preserve">Oświadczam, iż  Firma znajduje się w sytuacji ekonomicznej i finansowej zapewniającej wykonanie zamówienia. </w:t>
      </w:r>
    </w:p>
    <w:p w:rsidR="00226ED0" w:rsidRPr="00F92FAB" w:rsidRDefault="00226ED0" w:rsidP="00B975A0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F92FAB">
        <w:rPr>
          <w:rFonts w:ascii="Arial" w:hAnsi="Arial" w:cs="Arial"/>
          <w:color w:val="auto"/>
          <w:sz w:val="20"/>
          <w:szCs w:val="20"/>
        </w:rPr>
        <w:t xml:space="preserve">Oświadczam, iż reprezentowane przeze mnie przedsiębiorstwo nie jest przedmiotem wszczętego postępowania upadłościowego, ani jego upadłość nie jest ogłoszona, nie jest poddane procesowi likwidacyjnemu, a jego sprawy nie są objęte zarządzeniem komisarycznym lub sądowym. </w:t>
      </w:r>
    </w:p>
    <w:p w:rsidR="00226ED0" w:rsidRPr="00F92FAB" w:rsidRDefault="00226ED0" w:rsidP="00B975A0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F92FAB">
        <w:rPr>
          <w:rFonts w:ascii="Arial" w:hAnsi="Arial" w:cs="Arial"/>
          <w:color w:val="auto"/>
          <w:sz w:val="20"/>
          <w:szCs w:val="20"/>
        </w:rPr>
        <w:t xml:space="preserve">Oświadczam, iż  Reprezentowane przeze mnie przedsiębiorstwo nie zalega z uiszczaniem podatków, opłat lub składek na ubezpieczenie społeczne lub zdrowotne. </w:t>
      </w:r>
    </w:p>
    <w:p w:rsidR="00226ED0" w:rsidRPr="00F92FAB" w:rsidRDefault="00226ED0" w:rsidP="00B975A0">
      <w:pPr>
        <w:numPr>
          <w:ilvl w:val="0"/>
          <w:numId w:val="7"/>
        </w:numPr>
        <w:ind w:left="357" w:hanging="357"/>
        <w:contextualSpacing/>
        <w:jc w:val="both"/>
        <w:rPr>
          <w:rFonts w:ascii="Arial" w:eastAsia="Malgun Gothic" w:hAnsi="Arial" w:cs="Arial"/>
          <w:sz w:val="20"/>
          <w:szCs w:val="20"/>
        </w:rPr>
      </w:pPr>
      <w:r w:rsidRPr="00F92FAB">
        <w:rPr>
          <w:rFonts w:ascii="Arial" w:eastAsia="Malgun Gothic" w:hAnsi="Arial" w:cs="Arial"/>
          <w:sz w:val="20"/>
          <w:szCs w:val="20"/>
        </w:rPr>
        <w:t>Oferuję przedmiot zamówienia według parametrów nie gorszych niż wskazane w Zapytaniu Ofertowym.</w:t>
      </w:r>
    </w:p>
    <w:p w:rsidR="00226ED0" w:rsidRPr="00F92FAB" w:rsidRDefault="00226ED0" w:rsidP="00B975A0">
      <w:pPr>
        <w:pStyle w:val="Akapitzlist"/>
        <w:numPr>
          <w:ilvl w:val="0"/>
          <w:numId w:val="7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92FAB">
        <w:rPr>
          <w:rFonts w:ascii="Arial" w:eastAsia="Malgun Gothic" w:hAnsi="Arial" w:cs="Arial"/>
          <w:sz w:val="20"/>
          <w:szCs w:val="20"/>
        </w:rPr>
        <w:t xml:space="preserve">Oferta jest ważna przez </w:t>
      </w:r>
      <w:r w:rsidRPr="00F92FAB">
        <w:rPr>
          <w:rFonts w:ascii="Arial" w:hAnsi="Arial" w:cs="Arial"/>
          <w:sz w:val="20"/>
          <w:szCs w:val="20"/>
          <w:lang w:eastAsia="ar-SA"/>
        </w:rPr>
        <w:t>60 dni liczonych od ostatniego dnia terminu składania ofert.</w:t>
      </w:r>
    </w:p>
    <w:p w:rsidR="00CA6202" w:rsidRPr="00CA6202" w:rsidRDefault="00CA6202" w:rsidP="00B975A0">
      <w:pPr>
        <w:pStyle w:val="Akapitzlist"/>
        <w:numPr>
          <w:ilvl w:val="0"/>
          <w:numId w:val="7"/>
        </w:numPr>
        <w:tabs>
          <w:tab w:val="left" w:pos="800"/>
        </w:tabs>
        <w:jc w:val="both"/>
        <w:rPr>
          <w:rFonts w:ascii="Arial" w:hAnsi="Arial" w:cs="Arial"/>
          <w:sz w:val="20"/>
          <w:szCs w:val="20"/>
        </w:rPr>
      </w:pPr>
      <w:r w:rsidRPr="00CA6202">
        <w:rPr>
          <w:rFonts w:ascii="Arial" w:hAnsi="Arial" w:cs="Arial"/>
          <w:sz w:val="20"/>
          <w:szCs w:val="20"/>
        </w:rPr>
        <w:lastRenderedPageBreak/>
        <w:t>Oświadczam, iż oferowane przez nas urządzenie posiada rozwiązania uwzględniające zasadę uniwersalnego projektowania mających wpływ na bezpieczeństwo i dostępność dla każdego potencjalnego użytkownik (</w:t>
      </w:r>
      <w:r w:rsidR="002D177F">
        <w:rPr>
          <w:rFonts w:ascii="Arial" w:hAnsi="Arial" w:cs="Arial"/>
          <w:sz w:val="20"/>
          <w:szCs w:val="20"/>
        </w:rPr>
        <w:t xml:space="preserve">w tym </w:t>
      </w:r>
      <w:r w:rsidRPr="00CA6202">
        <w:rPr>
          <w:rFonts w:ascii="Arial" w:eastAsia="CIDFont+F3" w:hAnsi="Arial" w:cs="Arial"/>
          <w:sz w:val="20"/>
          <w:szCs w:val="20"/>
          <w:lang w:eastAsia="en-US"/>
        </w:rPr>
        <w:t>bez wysiłkowa, automatyczna obsługa urządzenia).</w:t>
      </w:r>
    </w:p>
    <w:p w:rsidR="00CA6202" w:rsidRPr="00CA6202" w:rsidRDefault="00CA6202" w:rsidP="00B975A0">
      <w:pPr>
        <w:pStyle w:val="Akapitzlist"/>
        <w:numPr>
          <w:ilvl w:val="0"/>
          <w:numId w:val="7"/>
        </w:numPr>
        <w:tabs>
          <w:tab w:val="left" w:pos="800"/>
        </w:tabs>
        <w:jc w:val="both"/>
        <w:rPr>
          <w:rFonts w:ascii="Arial" w:hAnsi="Arial" w:cs="Arial"/>
          <w:sz w:val="20"/>
          <w:szCs w:val="20"/>
        </w:rPr>
      </w:pPr>
      <w:r w:rsidRPr="00CA6202">
        <w:rPr>
          <w:rFonts w:ascii="Arial" w:hAnsi="Arial" w:cs="Arial"/>
          <w:sz w:val="20"/>
          <w:szCs w:val="20"/>
        </w:rPr>
        <w:t>Oświadczam, iż oferowane przez nas urządzenie posiada rozwiązania uwzględniające ochronę środowiska w postaci zastosowania najnowocześniejszych rozwiązań technologicznych mających wpływ na wydajność i energochłonność.</w:t>
      </w:r>
    </w:p>
    <w:p w:rsidR="00F36D9D" w:rsidRDefault="00F36D9D" w:rsidP="00DF26D4">
      <w:pPr>
        <w:suppressAutoHyphens/>
        <w:spacing w:line="276" w:lineRule="auto"/>
        <w:ind w:right="160"/>
        <w:rPr>
          <w:rFonts w:ascii="Arial" w:eastAsia="Malgun Gothic" w:hAnsi="Arial" w:cs="Arial"/>
          <w:sz w:val="28"/>
          <w:szCs w:val="22"/>
        </w:rPr>
      </w:pPr>
    </w:p>
    <w:p w:rsidR="00AA34ED" w:rsidRDefault="00AA34ED" w:rsidP="00DF26D4">
      <w:pPr>
        <w:suppressAutoHyphens/>
        <w:spacing w:line="276" w:lineRule="auto"/>
        <w:ind w:right="160"/>
        <w:rPr>
          <w:rFonts w:ascii="Arial" w:eastAsia="Malgun Gothic" w:hAnsi="Arial" w:cs="Arial"/>
          <w:sz w:val="28"/>
          <w:szCs w:val="22"/>
        </w:rPr>
      </w:pPr>
    </w:p>
    <w:p w:rsidR="00891D49" w:rsidRDefault="00891D49" w:rsidP="00DF26D4">
      <w:pPr>
        <w:suppressAutoHyphens/>
        <w:spacing w:line="276" w:lineRule="auto"/>
        <w:ind w:right="160"/>
        <w:rPr>
          <w:rFonts w:ascii="Arial" w:eastAsia="Malgun Gothic" w:hAnsi="Arial" w:cs="Arial"/>
          <w:sz w:val="28"/>
          <w:szCs w:val="22"/>
        </w:rPr>
      </w:pPr>
    </w:p>
    <w:p w:rsidR="001344B8" w:rsidRDefault="001344B8" w:rsidP="00DF26D4">
      <w:pPr>
        <w:suppressAutoHyphens/>
        <w:spacing w:line="276" w:lineRule="auto"/>
        <w:ind w:right="160"/>
        <w:rPr>
          <w:rFonts w:ascii="Arial" w:eastAsia="Malgun Gothic" w:hAnsi="Arial" w:cs="Arial"/>
          <w:sz w:val="28"/>
          <w:szCs w:val="22"/>
        </w:rPr>
      </w:pPr>
    </w:p>
    <w:p w:rsidR="001344B8" w:rsidRDefault="001344B8" w:rsidP="001344B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                                              ..…….……………………………..…</w:t>
      </w:r>
    </w:p>
    <w:p w:rsidR="00731AE8" w:rsidRPr="00731AE8" w:rsidRDefault="00E86BD9" w:rsidP="00731AE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344B8" w:rsidRPr="00731AE8">
        <w:rPr>
          <w:rFonts w:ascii="Arial" w:hAnsi="Arial" w:cs="Arial"/>
          <w:sz w:val="22"/>
          <w:szCs w:val="22"/>
        </w:rPr>
        <w:t xml:space="preserve">Data i miejsce                      </w:t>
      </w:r>
      <w:r w:rsidR="00731AE8" w:rsidRPr="00731AE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731AE8" w:rsidRPr="00731AE8">
        <w:rPr>
          <w:rFonts w:ascii="Arial" w:hAnsi="Arial" w:cs="Arial"/>
          <w:sz w:val="22"/>
          <w:szCs w:val="22"/>
        </w:rPr>
        <w:t xml:space="preserve">          Podpis osoby uprawnionej do</w:t>
      </w:r>
    </w:p>
    <w:p w:rsidR="00731AE8" w:rsidRPr="00731AE8" w:rsidRDefault="00731AE8" w:rsidP="00731AE8">
      <w:pPr>
        <w:spacing w:line="276" w:lineRule="auto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731A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reprezentowania oferenta </w:t>
      </w:r>
      <w:r w:rsidRPr="00731AE8">
        <w:rPr>
          <w:rFonts w:ascii="Arial" w:hAnsi="Arial" w:cs="Arial"/>
          <w:b/>
          <w:sz w:val="22"/>
          <w:szCs w:val="22"/>
          <w:u w:val="single"/>
        </w:rPr>
        <w:t>zgodnie</w:t>
      </w:r>
    </w:p>
    <w:p w:rsidR="00731AE8" w:rsidRPr="00731AE8" w:rsidRDefault="00731AE8" w:rsidP="00731AE8">
      <w:pPr>
        <w:spacing w:line="276" w:lineRule="auto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731AE8">
        <w:rPr>
          <w:rFonts w:ascii="Arial" w:hAnsi="Arial" w:cs="Arial"/>
          <w:b/>
          <w:sz w:val="22"/>
          <w:szCs w:val="22"/>
          <w:u w:val="single"/>
        </w:rPr>
        <w:t>z dokumentem rejestrowym</w:t>
      </w:r>
    </w:p>
    <w:p w:rsidR="00C732C9" w:rsidRDefault="00C732C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C732C9" w:rsidRDefault="00C732C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C732C9" w:rsidRDefault="00C732C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C732C9" w:rsidRDefault="00C732C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21969" w:rsidRDefault="00421969" w:rsidP="00427527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F954B8" w:rsidRDefault="00F954B8" w:rsidP="00F954B8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  <w:r w:rsidRPr="00270F58">
        <w:rPr>
          <w:rFonts w:ascii="Arial" w:hAnsi="Arial" w:cs="Arial"/>
          <w:b/>
          <w:sz w:val="22"/>
          <w:szCs w:val="22"/>
          <w:lang w:eastAsia="ar-SA"/>
        </w:rPr>
        <w:lastRenderedPageBreak/>
        <w:t xml:space="preserve">Załącznik </w:t>
      </w:r>
      <w:r>
        <w:rPr>
          <w:rFonts w:ascii="Arial" w:hAnsi="Arial" w:cs="Arial"/>
          <w:b/>
          <w:sz w:val="22"/>
          <w:szCs w:val="22"/>
          <w:lang w:eastAsia="ar-SA"/>
        </w:rPr>
        <w:t>3</w:t>
      </w:r>
      <w:r w:rsidRPr="00323E14">
        <w:rPr>
          <w:rFonts w:ascii="Arial" w:hAnsi="Arial" w:cs="Arial"/>
          <w:b/>
          <w:sz w:val="22"/>
          <w:szCs w:val="22"/>
          <w:lang w:eastAsia="ar-SA"/>
        </w:rPr>
        <w:t xml:space="preserve"> do zapytania ofertowego nr </w:t>
      </w:r>
      <w:r w:rsidR="00421969">
        <w:rPr>
          <w:rFonts w:ascii="Arial" w:hAnsi="Arial" w:cs="Arial"/>
          <w:b/>
          <w:sz w:val="22"/>
          <w:szCs w:val="22"/>
          <w:lang w:eastAsia="ar-SA"/>
        </w:rPr>
        <w:t>1/04</w:t>
      </w:r>
      <w:r w:rsidR="00C3116B">
        <w:rPr>
          <w:rFonts w:ascii="Arial" w:hAnsi="Arial" w:cs="Arial"/>
          <w:b/>
          <w:sz w:val="22"/>
          <w:szCs w:val="22"/>
          <w:lang w:eastAsia="ar-SA"/>
        </w:rPr>
        <w:t>/2025/0012</w:t>
      </w:r>
    </w:p>
    <w:p w:rsidR="00F954B8" w:rsidRDefault="00F954B8" w:rsidP="00F954B8">
      <w:pPr>
        <w:tabs>
          <w:tab w:val="left" w:pos="40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954B8" w:rsidRPr="0052339D" w:rsidRDefault="00F954B8" w:rsidP="00F954B8">
      <w:pPr>
        <w:tabs>
          <w:tab w:val="left" w:pos="4069"/>
        </w:tabs>
        <w:rPr>
          <w:rFonts w:ascii="Arial" w:hAnsi="Arial" w:cs="Arial"/>
          <w:sz w:val="18"/>
          <w:szCs w:val="22"/>
        </w:rPr>
      </w:pPr>
    </w:p>
    <w:p w:rsidR="00F954B8" w:rsidRPr="00A85707" w:rsidRDefault="00F954B8" w:rsidP="00F954B8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A85707">
        <w:rPr>
          <w:rFonts w:ascii="Arial" w:hAnsi="Arial" w:cs="Arial"/>
          <w:b/>
          <w:bCs/>
          <w:szCs w:val="22"/>
        </w:rPr>
        <w:t>Wykaz zrealizowanych dostaw</w:t>
      </w:r>
    </w:p>
    <w:p w:rsidR="00F954B8" w:rsidRDefault="00F954B8" w:rsidP="00F954B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954B8" w:rsidRPr="00174A9A" w:rsidRDefault="00F954B8" w:rsidP="00F954B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74A9A">
        <w:rPr>
          <w:rFonts w:ascii="Arial" w:hAnsi="Arial" w:cs="Arial"/>
          <w:b/>
          <w:sz w:val="20"/>
          <w:szCs w:val="20"/>
        </w:rPr>
        <w:t>Wystawca oświadczenia:</w:t>
      </w:r>
    </w:p>
    <w:p w:rsidR="00F954B8" w:rsidRPr="00174A9A" w:rsidRDefault="00F954B8" w:rsidP="00F954B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954B8" w:rsidRPr="00174A9A" w:rsidRDefault="00F954B8" w:rsidP="00F954B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74A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F954B8" w:rsidRPr="00C63F12" w:rsidRDefault="00F954B8" w:rsidP="00F954B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74A9A">
        <w:rPr>
          <w:rFonts w:ascii="Arial" w:hAnsi="Arial" w:cs="Arial"/>
          <w:sz w:val="20"/>
          <w:szCs w:val="20"/>
        </w:rPr>
        <w:t>(pełna nazwa Oferenta)</w:t>
      </w:r>
    </w:p>
    <w:p w:rsidR="006B2624" w:rsidRDefault="006B2624" w:rsidP="00F954B8">
      <w:pPr>
        <w:autoSpaceDE w:val="0"/>
        <w:spacing w:line="360" w:lineRule="auto"/>
        <w:jc w:val="both"/>
        <w:rPr>
          <w:rFonts w:ascii="Arial" w:eastAsia="Verdana" w:hAnsi="Arial" w:cs="Arial"/>
          <w:b/>
          <w:bCs/>
          <w:sz w:val="20"/>
          <w:szCs w:val="20"/>
        </w:rPr>
      </w:pPr>
    </w:p>
    <w:p w:rsidR="00F954B8" w:rsidRPr="00ED2D66" w:rsidRDefault="00F954B8" w:rsidP="00F954B8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D2D66">
        <w:rPr>
          <w:rFonts w:ascii="Arial" w:eastAsia="Verdana" w:hAnsi="Arial" w:cs="Arial"/>
          <w:b/>
          <w:bCs/>
          <w:sz w:val="22"/>
          <w:szCs w:val="22"/>
        </w:rPr>
        <w:t xml:space="preserve">Poniżej wykazujemy </w:t>
      </w:r>
      <w:r w:rsidRPr="00ED2D66">
        <w:rPr>
          <w:rFonts w:ascii="Arial" w:hAnsi="Arial" w:cs="Arial"/>
          <w:b/>
          <w:bCs/>
          <w:sz w:val="22"/>
          <w:szCs w:val="22"/>
        </w:rPr>
        <w:t xml:space="preserve">zrealizowane dostawy </w:t>
      </w:r>
      <w:r w:rsidRPr="00ED2D66">
        <w:rPr>
          <w:rFonts w:ascii="Arial" w:hAnsi="Arial" w:cs="Arial"/>
          <w:b/>
          <w:sz w:val="22"/>
          <w:szCs w:val="22"/>
        </w:rPr>
        <w:t>nowych</w:t>
      </w:r>
      <w:r w:rsidR="0075431F" w:rsidRPr="00D0366F">
        <w:rPr>
          <w:rFonts w:ascii="Arial" w:hAnsi="Arial" w:cs="Arial"/>
          <w:b/>
          <w:sz w:val="22"/>
          <w:szCs w:val="22"/>
        </w:rPr>
        <w:t xml:space="preserve"> </w:t>
      </w:r>
      <w:r w:rsidR="0075431F" w:rsidRPr="00D0366F">
        <w:rPr>
          <w:rFonts w:ascii="Arial" w:hAnsi="Arial" w:cs="Arial"/>
          <w:b/>
          <w:bCs/>
          <w:color w:val="000000"/>
          <w:sz w:val="22"/>
          <w:szCs w:val="22"/>
        </w:rPr>
        <w:t xml:space="preserve">obrabiarek numerycznych (tokarek CNC) </w:t>
      </w:r>
      <w:r w:rsidRPr="00ED2D66">
        <w:rPr>
          <w:rFonts w:ascii="Arial" w:hAnsi="Arial" w:cs="Arial"/>
          <w:b/>
          <w:sz w:val="22"/>
          <w:szCs w:val="22"/>
        </w:rPr>
        <w:t>w minimum 3 egzemplarzach:</w:t>
      </w:r>
    </w:p>
    <w:p w:rsidR="00F954B8" w:rsidRPr="00B365B8" w:rsidRDefault="00F954B8" w:rsidP="00F954B8">
      <w:pPr>
        <w:pStyle w:val="Standard"/>
        <w:autoSpaceDE w:val="0"/>
        <w:jc w:val="both"/>
        <w:rPr>
          <w:rFonts w:ascii="Arial" w:hAnsi="Arial"/>
          <w:sz w:val="18"/>
          <w:szCs w:val="18"/>
        </w:rPr>
      </w:pP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149"/>
        <w:gridCol w:w="2416"/>
        <w:gridCol w:w="2416"/>
        <w:gridCol w:w="2416"/>
      </w:tblGrid>
      <w:tr w:rsidR="00047638" w:rsidRPr="00993007" w:rsidTr="00181E90">
        <w:trPr>
          <w:cantSplit/>
          <w:trHeight w:val="828"/>
          <w:jc w:val="center"/>
        </w:trPr>
        <w:tc>
          <w:tcPr>
            <w:tcW w:w="8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1756A5" w:rsidRDefault="00047638" w:rsidP="00E243BD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1756A5">
              <w:rPr>
                <w:rFonts w:ascii="Arial" w:hAnsi="Arial"/>
                <w:b/>
                <w:bCs/>
                <w:sz w:val="18"/>
                <w:szCs w:val="16"/>
              </w:rPr>
              <w:t>Lp.</w:t>
            </w:r>
          </w:p>
        </w:tc>
        <w:tc>
          <w:tcPr>
            <w:tcW w:w="214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1756A5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1756A5">
              <w:rPr>
                <w:rFonts w:ascii="Arial" w:hAnsi="Arial"/>
                <w:b/>
                <w:sz w:val="18"/>
                <w:szCs w:val="16"/>
              </w:rPr>
              <w:t>Przedmiot zamówienia</w:t>
            </w:r>
          </w:p>
          <w:p w:rsidR="00047638" w:rsidRPr="001756A5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 xml:space="preserve">Typ/ model urządzenia </w:t>
            </w:r>
          </w:p>
        </w:tc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1756A5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1756A5">
              <w:rPr>
                <w:rFonts w:ascii="Arial" w:hAnsi="Arial"/>
                <w:b/>
                <w:sz w:val="18"/>
                <w:szCs w:val="16"/>
              </w:rPr>
              <w:t xml:space="preserve">Podmiot na rzecz którego </w:t>
            </w:r>
            <w:r>
              <w:rPr>
                <w:rFonts w:ascii="Arial" w:hAnsi="Arial"/>
                <w:b/>
                <w:sz w:val="18"/>
                <w:szCs w:val="16"/>
              </w:rPr>
              <w:t>dostawa</w:t>
            </w:r>
            <w:r w:rsidRPr="001756A5">
              <w:rPr>
                <w:rFonts w:ascii="Arial" w:hAnsi="Arial"/>
                <w:b/>
                <w:sz w:val="18"/>
                <w:szCs w:val="16"/>
              </w:rPr>
              <w:t xml:space="preserve"> została wykonana</w:t>
            </w:r>
          </w:p>
        </w:tc>
        <w:tc>
          <w:tcPr>
            <w:tcW w:w="2416" w:type="dxa"/>
          </w:tcPr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  <w:p w:rsidR="00047638" w:rsidRPr="0008597A" w:rsidRDefault="00047638" w:rsidP="00047638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08597A">
              <w:rPr>
                <w:rFonts w:ascii="Arial" w:hAnsi="Arial"/>
                <w:b/>
                <w:sz w:val="18"/>
                <w:szCs w:val="16"/>
              </w:rPr>
              <w:t xml:space="preserve">Wartość zamówienia </w:t>
            </w:r>
          </w:p>
          <w:p w:rsidR="00047638" w:rsidRPr="001756A5" w:rsidRDefault="00047638" w:rsidP="00047638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08597A">
              <w:rPr>
                <w:rFonts w:ascii="Arial" w:hAnsi="Arial"/>
                <w:b/>
                <w:sz w:val="18"/>
                <w:szCs w:val="16"/>
              </w:rPr>
              <w:t>(netto)</w:t>
            </w:r>
          </w:p>
        </w:tc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1756A5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1756A5">
              <w:rPr>
                <w:rFonts w:ascii="Arial" w:hAnsi="Arial"/>
                <w:b/>
                <w:sz w:val="18"/>
                <w:szCs w:val="16"/>
              </w:rPr>
              <w:t>Termin</w:t>
            </w:r>
            <w:r>
              <w:rPr>
                <w:rFonts w:ascii="Arial" w:hAnsi="Arial"/>
                <w:b/>
                <w:sz w:val="18"/>
                <w:szCs w:val="16"/>
              </w:rPr>
              <w:t xml:space="preserve"> zakończenia</w:t>
            </w:r>
          </w:p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  <w:r>
              <w:rPr>
                <w:rFonts w:ascii="Arial" w:hAnsi="Arial"/>
                <w:b/>
                <w:sz w:val="18"/>
                <w:szCs w:val="16"/>
              </w:rPr>
              <w:t>dostawy urządzenia</w:t>
            </w:r>
          </w:p>
          <w:p w:rsidR="00047638" w:rsidRPr="001756A5" w:rsidRDefault="00047638" w:rsidP="002F438E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1756A5">
              <w:rPr>
                <w:rFonts w:ascii="Arial" w:hAnsi="Arial"/>
                <w:b/>
                <w:sz w:val="18"/>
                <w:szCs w:val="16"/>
              </w:rPr>
              <w:t>(proszę podać datę</w:t>
            </w:r>
            <w:r>
              <w:rPr>
                <w:rFonts w:ascii="Arial" w:hAnsi="Arial"/>
                <w:b/>
                <w:sz w:val="18"/>
                <w:szCs w:val="16"/>
              </w:rPr>
              <w:t xml:space="preserve"> w formacie </w:t>
            </w:r>
            <w:proofErr w:type="spellStart"/>
            <w:r>
              <w:rPr>
                <w:rFonts w:ascii="Arial" w:hAnsi="Arial"/>
                <w:b/>
                <w:sz w:val="18"/>
                <w:szCs w:val="16"/>
              </w:rPr>
              <w:t>dd</w:t>
            </w:r>
            <w:proofErr w:type="spellEnd"/>
            <w:r>
              <w:rPr>
                <w:rFonts w:ascii="Arial" w:hAnsi="Arial"/>
                <w:b/>
                <w:sz w:val="18"/>
                <w:szCs w:val="16"/>
              </w:rPr>
              <w:t>/mm/</w:t>
            </w:r>
            <w:proofErr w:type="spellStart"/>
            <w:r>
              <w:rPr>
                <w:rFonts w:ascii="Arial" w:hAnsi="Arial"/>
                <w:b/>
                <w:sz w:val="18"/>
                <w:szCs w:val="16"/>
              </w:rPr>
              <w:t>rrrr</w:t>
            </w:r>
            <w:proofErr w:type="spellEnd"/>
            <w:r w:rsidRPr="001756A5">
              <w:rPr>
                <w:rFonts w:ascii="Arial" w:hAnsi="Arial"/>
                <w:b/>
                <w:sz w:val="18"/>
                <w:szCs w:val="16"/>
              </w:rPr>
              <w:t>)</w:t>
            </w:r>
          </w:p>
        </w:tc>
      </w:tr>
      <w:tr w:rsidR="00047638" w:rsidRPr="00993007" w:rsidTr="00047638">
        <w:trPr>
          <w:cantSplit/>
          <w:trHeight w:val="15"/>
          <w:jc w:val="center"/>
        </w:trPr>
        <w:tc>
          <w:tcPr>
            <w:tcW w:w="8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</w:p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>
              <w:rPr>
                <w:rFonts w:ascii="Arial" w:hAnsi="Arial"/>
                <w:b/>
                <w:bCs/>
                <w:sz w:val="18"/>
                <w:szCs w:val="16"/>
              </w:rPr>
              <w:t>1</w:t>
            </w:r>
          </w:p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</w:p>
        </w:tc>
        <w:tc>
          <w:tcPr>
            <w:tcW w:w="214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733BC0" w:rsidRDefault="00047638" w:rsidP="0052339D">
            <w:pPr>
              <w:pStyle w:val="Standard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733BC0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2416" w:type="dxa"/>
          </w:tcPr>
          <w:p w:rsidR="00047638" w:rsidRPr="00733BC0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733BC0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</w:tr>
      <w:tr w:rsidR="00047638" w:rsidRPr="00993007" w:rsidTr="00047638">
        <w:trPr>
          <w:cantSplit/>
          <w:trHeight w:val="15"/>
          <w:jc w:val="center"/>
        </w:trPr>
        <w:tc>
          <w:tcPr>
            <w:tcW w:w="8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</w:p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>
              <w:rPr>
                <w:rFonts w:ascii="Arial" w:hAnsi="Arial"/>
                <w:b/>
                <w:bCs/>
                <w:sz w:val="18"/>
                <w:szCs w:val="16"/>
              </w:rPr>
              <w:t>2</w:t>
            </w:r>
          </w:p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</w:p>
        </w:tc>
        <w:tc>
          <w:tcPr>
            <w:tcW w:w="214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733BC0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2416" w:type="dxa"/>
          </w:tcPr>
          <w:p w:rsidR="00047638" w:rsidRPr="00733BC0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733BC0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</w:tr>
      <w:tr w:rsidR="00047638" w:rsidRPr="00993007" w:rsidTr="00047638">
        <w:trPr>
          <w:cantSplit/>
          <w:trHeight w:val="702"/>
          <w:jc w:val="center"/>
        </w:trPr>
        <w:tc>
          <w:tcPr>
            <w:tcW w:w="8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</w:p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>
              <w:rPr>
                <w:rFonts w:ascii="Arial" w:hAnsi="Arial"/>
                <w:b/>
                <w:bCs/>
                <w:sz w:val="18"/>
                <w:szCs w:val="16"/>
              </w:rPr>
              <w:t>3</w:t>
            </w:r>
          </w:p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</w:p>
        </w:tc>
        <w:tc>
          <w:tcPr>
            <w:tcW w:w="214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733BC0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2416" w:type="dxa"/>
          </w:tcPr>
          <w:p w:rsidR="00047638" w:rsidRPr="00733BC0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733BC0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</w:tr>
      <w:tr w:rsidR="00047638" w:rsidRPr="00993007" w:rsidTr="00047638">
        <w:trPr>
          <w:cantSplit/>
          <w:trHeight w:val="50"/>
          <w:jc w:val="center"/>
        </w:trPr>
        <w:tc>
          <w:tcPr>
            <w:tcW w:w="80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Default="00047638" w:rsidP="00E243BD">
            <w:pPr>
              <w:pStyle w:val="Standard"/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>
              <w:rPr>
                <w:rFonts w:ascii="Arial" w:hAnsi="Arial"/>
                <w:b/>
                <w:bCs/>
                <w:sz w:val="18"/>
                <w:szCs w:val="16"/>
              </w:rPr>
              <w:t>Etc.</w:t>
            </w:r>
          </w:p>
        </w:tc>
        <w:tc>
          <w:tcPr>
            <w:tcW w:w="214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733BC0" w:rsidRDefault="00047638" w:rsidP="00E243BD">
            <w:pPr>
              <w:pStyle w:val="Standard"/>
              <w:jc w:val="both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733BC0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2416" w:type="dxa"/>
          </w:tcPr>
          <w:p w:rsidR="00047638" w:rsidRPr="00733BC0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  <w:tc>
          <w:tcPr>
            <w:tcW w:w="241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7638" w:rsidRPr="00733BC0" w:rsidRDefault="00047638" w:rsidP="00E243BD">
            <w:pPr>
              <w:pStyle w:val="Standard"/>
              <w:jc w:val="center"/>
              <w:rPr>
                <w:rFonts w:ascii="Arial" w:hAnsi="Arial"/>
                <w:b/>
                <w:sz w:val="18"/>
                <w:szCs w:val="16"/>
              </w:rPr>
            </w:pPr>
          </w:p>
        </w:tc>
      </w:tr>
    </w:tbl>
    <w:p w:rsidR="00F954B8" w:rsidRPr="008D0B17" w:rsidRDefault="00F954B8" w:rsidP="00F954B8">
      <w:pPr>
        <w:pStyle w:val="Standard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:rsidR="00F954B8" w:rsidRPr="008D0B17" w:rsidRDefault="00F954B8" w:rsidP="00F954B8">
      <w:pPr>
        <w:pStyle w:val="Standard"/>
        <w:jc w:val="both"/>
        <w:rPr>
          <w:rFonts w:ascii="Arial" w:hAnsi="Arial"/>
          <w:b/>
          <w:bCs/>
          <w:sz w:val="20"/>
          <w:szCs w:val="20"/>
          <w:u w:val="single"/>
        </w:rPr>
      </w:pPr>
      <w:r w:rsidRPr="008D0B17">
        <w:rPr>
          <w:rFonts w:ascii="Arial" w:hAnsi="Arial"/>
          <w:b/>
          <w:bCs/>
          <w:sz w:val="20"/>
          <w:szCs w:val="20"/>
          <w:u w:val="single"/>
        </w:rPr>
        <w:t>Załączniki:</w:t>
      </w:r>
    </w:p>
    <w:p w:rsidR="008D0B17" w:rsidRPr="008D0B17" w:rsidRDefault="00F954B8" w:rsidP="00F954B8">
      <w:pPr>
        <w:pStyle w:val="Standard"/>
        <w:autoSpaceDE w:val="0"/>
        <w:jc w:val="both"/>
        <w:rPr>
          <w:rFonts w:ascii="Arial" w:eastAsia="Malgun Gothic" w:hAnsi="Arial"/>
          <w:sz w:val="20"/>
          <w:szCs w:val="20"/>
          <w:lang w:eastAsia="ar-SA"/>
        </w:rPr>
      </w:pPr>
      <w:r w:rsidRPr="008D0B17">
        <w:rPr>
          <w:rFonts w:ascii="Arial" w:eastAsia="Verdana" w:hAnsi="Arial"/>
          <w:sz w:val="20"/>
          <w:szCs w:val="20"/>
        </w:rPr>
        <w:t xml:space="preserve">Załącznikami do przedmiotowego oświadczenia są dowody </w:t>
      </w:r>
      <w:r w:rsidRPr="008D0B17">
        <w:rPr>
          <w:rFonts w:ascii="Arial" w:hAnsi="Arial"/>
          <w:sz w:val="20"/>
          <w:szCs w:val="20"/>
        </w:rPr>
        <w:t>opatrzone datą ich wystawienia</w:t>
      </w:r>
      <w:r w:rsidRPr="008D0B17">
        <w:rPr>
          <w:rFonts w:ascii="Arial" w:eastAsia="Verdana" w:hAnsi="Arial"/>
          <w:sz w:val="20"/>
          <w:szCs w:val="20"/>
        </w:rPr>
        <w:t xml:space="preserve"> potwierdzające sprzedaż przez oferenta wskazanych przez niego urządzeń, </w:t>
      </w:r>
      <w:r w:rsidRPr="008D0B17">
        <w:rPr>
          <w:rFonts w:ascii="Arial" w:hAnsi="Arial"/>
          <w:sz w:val="20"/>
          <w:szCs w:val="20"/>
          <w:u w:val="single"/>
        </w:rPr>
        <w:t>określające czy dostawy te zostały wykonane w sposób należyty, tj. wskazującymi, czy zostały prawidłowo zrealizowane i odebrane.</w:t>
      </w:r>
      <w:r w:rsidR="008D0B17" w:rsidRPr="008D0B17">
        <w:rPr>
          <w:rFonts w:ascii="Arial" w:eastAsia="Malgun Gothic" w:hAnsi="Arial"/>
          <w:sz w:val="20"/>
          <w:szCs w:val="20"/>
          <w:lang w:eastAsia="ar-SA"/>
        </w:rPr>
        <w:t xml:space="preserve"> </w:t>
      </w:r>
    </w:p>
    <w:p w:rsidR="008D0B17" w:rsidRPr="008D0B17" w:rsidRDefault="008D0B17" w:rsidP="00F954B8">
      <w:pPr>
        <w:pStyle w:val="Standard"/>
        <w:autoSpaceDE w:val="0"/>
        <w:jc w:val="both"/>
        <w:rPr>
          <w:rFonts w:ascii="Arial" w:eastAsia="Malgun Gothic" w:hAnsi="Arial"/>
          <w:b/>
          <w:sz w:val="20"/>
          <w:szCs w:val="20"/>
          <w:lang w:eastAsia="ar-SA"/>
        </w:rPr>
      </w:pPr>
      <w:r w:rsidRPr="008D0B17">
        <w:rPr>
          <w:rFonts w:ascii="Arial" w:hAnsi="Arial"/>
          <w:b/>
          <w:sz w:val="20"/>
          <w:szCs w:val="20"/>
        </w:rPr>
        <w:t xml:space="preserve">Ponadto z załączników powinny wynikać także takie informacje jak:  typ / model dostarczonego urządzenia, dane odbiorcy, wartość </w:t>
      </w:r>
      <w:r w:rsidR="0052339D">
        <w:rPr>
          <w:rFonts w:ascii="Arial" w:hAnsi="Arial"/>
          <w:b/>
          <w:sz w:val="20"/>
          <w:szCs w:val="20"/>
        </w:rPr>
        <w:t>zrealizowanego zamówienia oraz data</w:t>
      </w:r>
      <w:r w:rsidRPr="008D0B17">
        <w:rPr>
          <w:rFonts w:ascii="Arial" w:hAnsi="Arial"/>
          <w:b/>
          <w:sz w:val="20"/>
          <w:szCs w:val="20"/>
        </w:rPr>
        <w:t xml:space="preserve"> zakończenia dostawy.</w:t>
      </w:r>
    </w:p>
    <w:p w:rsidR="008D0B17" w:rsidRPr="008D0B17" w:rsidRDefault="008D0B17" w:rsidP="00F954B8">
      <w:pPr>
        <w:pStyle w:val="Standard"/>
        <w:autoSpaceDE w:val="0"/>
        <w:jc w:val="both"/>
        <w:rPr>
          <w:rFonts w:ascii="Arial" w:eastAsia="Malgun Gothic" w:hAnsi="Arial"/>
          <w:sz w:val="20"/>
          <w:szCs w:val="20"/>
          <w:lang w:eastAsia="ar-SA"/>
        </w:rPr>
      </w:pPr>
    </w:p>
    <w:p w:rsidR="00F954B8" w:rsidRPr="008D0B17" w:rsidRDefault="00F954B8" w:rsidP="00F954B8">
      <w:pPr>
        <w:pStyle w:val="Standard"/>
        <w:autoSpaceDE w:val="0"/>
        <w:jc w:val="both"/>
        <w:rPr>
          <w:rFonts w:ascii="Arial" w:eastAsia="Verdana" w:hAnsi="Arial"/>
          <w:b/>
          <w:sz w:val="20"/>
          <w:szCs w:val="20"/>
        </w:rPr>
      </w:pPr>
      <w:r w:rsidRPr="008D0B17">
        <w:rPr>
          <w:rFonts w:ascii="Arial" w:eastAsia="Verdana" w:hAnsi="Arial"/>
          <w:b/>
          <w:sz w:val="20"/>
          <w:szCs w:val="20"/>
        </w:rPr>
        <w:t>Dowodami, o których mowa powyżej są:</w:t>
      </w:r>
    </w:p>
    <w:p w:rsidR="00F954B8" w:rsidRPr="008D0B17" w:rsidRDefault="00F954B8" w:rsidP="00F954B8">
      <w:pPr>
        <w:pStyle w:val="Standard"/>
        <w:numPr>
          <w:ilvl w:val="0"/>
          <w:numId w:val="12"/>
        </w:numPr>
        <w:autoSpaceDE w:val="0"/>
        <w:jc w:val="both"/>
        <w:rPr>
          <w:rFonts w:ascii="Arial" w:eastAsia="Verdana" w:hAnsi="Arial"/>
          <w:sz w:val="20"/>
          <w:szCs w:val="20"/>
        </w:rPr>
      </w:pPr>
      <w:r w:rsidRPr="008D0B17">
        <w:rPr>
          <w:rFonts w:ascii="Arial" w:eastAsia="Verdana" w:hAnsi="Arial"/>
          <w:sz w:val="20"/>
          <w:szCs w:val="20"/>
        </w:rPr>
        <w:t>1) Referencje lub poświadczenia;</w:t>
      </w:r>
    </w:p>
    <w:p w:rsidR="00F954B8" w:rsidRPr="008D0B17" w:rsidRDefault="00F954B8" w:rsidP="00F954B8">
      <w:pPr>
        <w:pStyle w:val="Standard"/>
        <w:numPr>
          <w:ilvl w:val="0"/>
          <w:numId w:val="12"/>
        </w:numPr>
        <w:autoSpaceDE w:val="0"/>
        <w:jc w:val="both"/>
        <w:rPr>
          <w:rFonts w:ascii="Arial" w:eastAsia="Verdana" w:hAnsi="Arial"/>
          <w:sz w:val="20"/>
          <w:szCs w:val="20"/>
        </w:rPr>
      </w:pPr>
      <w:r w:rsidRPr="008D0B17">
        <w:rPr>
          <w:rFonts w:ascii="Arial" w:eastAsia="Verdana" w:hAnsi="Arial"/>
          <w:sz w:val="20"/>
          <w:szCs w:val="20"/>
        </w:rPr>
        <w:t>2) inne dokumenty, jeżeli z uzasadnionych przyczyn o obiektywnym charakterze Wykonawca nie jest w stanie uzyskać dokumentó</w:t>
      </w:r>
      <w:r w:rsidRPr="008D0B17">
        <w:rPr>
          <w:rFonts w:ascii="Arial" w:eastAsia="Verdana" w:hAnsi="Arial"/>
          <w:sz w:val="20"/>
          <w:szCs w:val="20"/>
        </w:rPr>
        <w:fldChar w:fldCharType="begin"/>
      </w:r>
      <w:r w:rsidRPr="008D0B17">
        <w:rPr>
          <w:rFonts w:ascii="Arial" w:eastAsia="Verdana" w:hAnsi="Arial"/>
          <w:sz w:val="20"/>
          <w:szCs w:val="20"/>
        </w:rPr>
        <w:instrText xml:space="preserve"> LISTNUM </w:instrText>
      </w:r>
      <w:r w:rsidRPr="008D0B17">
        <w:rPr>
          <w:rFonts w:ascii="Arial" w:eastAsia="Verdana" w:hAnsi="Arial"/>
          <w:sz w:val="20"/>
          <w:szCs w:val="20"/>
        </w:rPr>
        <w:fldChar w:fldCharType="end"/>
      </w:r>
      <w:r w:rsidRPr="008D0B17">
        <w:rPr>
          <w:rFonts w:ascii="Arial" w:eastAsia="Verdana" w:hAnsi="Arial"/>
          <w:sz w:val="20"/>
          <w:szCs w:val="20"/>
        </w:rPr>
        <w:t>w, o których mowa w pkt. 1).</w:t>
      </w:r>
    </w:p>
    <w:p w:rsidR="00F954B8" w:rsidRDefault="00F954B8" w:rsidP="00F954B8">
      <w:pPr>
        <w:spacing w:line="276" w:lineRule="auto"/>
        <w:rPr>
          <w:rFonts w:ascii="Arial" w:hAnsi="Arial" w:cs="Arial"/>
          <w:sz w:val="22"/>
          <w:szCs w:val="22"/>
        </w:rPr>
      </w:pPr>
    </w:p>
    <w:p w:rsidR="00F954B8" w:rsidRDefault="00F954B8" w:rsidP="00F954B8">
      <w:pPr>
        <w:spacing w:line="276" w:lineRule="auto"/>
        <w:rPr>
          <w:rFonts w:ascii="Arial" w:hAnsi="Arial" w:cs="Arial"/>
          <w:sz w:val="22"/>
          <w:szCs w:val="22"/>
        </w:rPr>
      </w:pPr>
    </w:p>
    <w:p w:rsidR="00F954B8" w:rsidRDefault="00F954B8" w:rsidP="00F954B8">
      <w:pPr>
        <w:spacing w:line="276" w:lineRule="auto"/>
        <w:rPr>
          <w:rFonts w:ascii="Arial" w:hAnsi="Arial" w:cs="Arial"/>
          <w:sz w:val="22"/>
          <w:szCs w:val="22"/>
        </w:rPr>
      </w:pPr>
    </w:p>
    <w:p w:rsidR="00F954B8" w:rsidRPr="00E65F99" w:rsidRDefault="00F954B8" w:rsidP="00F954B8">
      <w:pPr>
        <w:spacing w:line="276" w:lineRule="auto"/>
        <w:rPr>
          <w:rFonts w:ascii="Arial" w:hAnsi="Arial" w:cs="Arial"/>
          <w:sz w:val="22"/>
          <w:szCs w:val="22"/>
        </w:rPr>
      </w:pPr>
    </w:p>
    <w:p w:rsidR="00F954B8" w:rsidRDefault="00F954B8" w:rsidP="00F954B8">
      <w:pPr>
        <w:spacing w:line="276" w:lineRule="auto"/>
        <w:rPr>
          <w:rFonts w:ascii="Arial" w:hAnsi="Arial" w:cs="Arial"/>
          <w:sz w:val="22"/>
          <w:szCs w:val="22"/>
        </w:rPr>
      </w:pPr>
      <w:r w:rsidRPr="00E65F99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……………………                                            ..…….……………………………..…</w:t>
      </w:r>
    </w:p>
    <w:p w:rsidR="00F954B8" w:rsidRPr="00731AE8" w:rsidRDefault="00F954B8" w:rsidP="00F954B8">
      <w:pPr>
        <w:spacing w:line="276" w:lineRule="auto"/>
        <w:jc w:val="right"/>
        <w:rPr>
          <w:rFonts w:ascii="Arial" w:hAnsi="Arial" w:cs="Arial"/>
          <w:szCs w:val="22"/>
        </w:rPr>
      </w:pPr>
      <w:r w:rsidRPr="00731AE8">
        <w:rPr>
          <w:rFonts w:ascii="Arial" w:hAnsi="Arial" w:cs="Arial"/>
          <w:sz w:val="22"/>
          <w:szCs w:val="22"/>
        </w:rPr>
        <w:t>Data i miejsce                                                                    Podpis osoby uprawnionej do</w:t>
      </w:r>
    </w:p>
    <w:p w:rsidR="00F954B8" w:rsidRPr="00731AE8" w:rsidRDefault="00F954B8" w:rsidP="00F954B8">
      <w:pPr>
        <w:spacing w:line="276" w:lineRule="auto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731A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reprezentowania oferenta </w:t>
      </w:r>
      <w:r w:rsidRPr="00731AE8">
        <w:rPr>
          <w:rFonts w:ascii="Arial" w:hAnsi="Arial" w:cs="Arial"/>
          <w:b/>
          <w:sz w:val="22"/>
          <w:szCs w:val="22"/>
          <w:u w:val="single"/>
        </w:rPr>
        <w:t>zgodnie</w:t>
      </w:r>
    </w:p>
    <w:p w:rsidR="00F15982" w:rsidRPr="0052339D" w:rsidRDefault="00F954B8" w:rsidP="0052339D">
      <w:pPr>
        <w:spacing w:line="276" w:lineRule="auto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731AE8">
        <w:rPr>
          <w:rFonts w:ascii="Arial" w:hAnsi="Arial" w:cs="Arial"/>
          <w:b/>
          <w:sz w:val="22"/>
          <w:szCs w:val="22"/>
          <w:u w:val="single"/>
        </w:rPr>
        <w:t>z dokumentem rejestrowym</w:t>
      </w:r>
    </w:p>
    <w:sectPr w:rsidR="00F15982" w:rsidRPr="0052339D" w:rsidSect="000C1A1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7A" w:rsidRDefault="00404E7A" w:rsidP="00403B04">
      <w:r>
        <w:separator/>
      </w:r>
    </w:p>
  </w:endnote>
  <w:endnote w:type="continuationSeparator" w:id="0">
    <w:p w:rsidR="00404E7A" w:rsidRDefault="00404E7A" w:rsidP="0040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06782"/>
      <w:docPartObj>
        <w:docPartGallery w:val="Page Numbers (Bottom of Page)"/>
        <w:docPartUnique/>
      </w:docPartObj>
    </w:sdtPr>
    <w:sdtEndPr/>
    <w:sdtContent>
      <w:p w:rsidR="008D0B17" w:rsidRDefault="008D0B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3A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D0B17" w:rsidRDefault="008D0B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7A" w:rsidRDefault="00404E7A" w:rsidP="00403B04">
      <w:r>
        <w:separator/>
      </w:r>
    </w:p>
  </w:footnote>
  <w:footnote w:type="continuationSeparator" w:id="0">
    <w:p w:rsidR="00404E7A" w:rsidRDefault="00404E7A" w:rsidP="00403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17" w:rsidRDefault="008D0B17">
    <w:pPr>
      <w:pStyle w:val="Nagwek"/>
    </w:pPr>
    <w:r w:rsidRPr="00A41377">
      <w:rPr>
        <w:rFonts w:ascii="Arial" w:hAnsi="Arial" w:cs="Arial"/>
        <w:noProof/>
        <w:szCs w:val="22"/>
      </w:rPr>
      <w:drawing>
        <wp:inline distT="0" distB="0" distL="0" distR="0" wp14:anchorId="55F5C534" wp14:editId="509B3FFE">
          <wp:extent cx="5760720" cy="617220"/>
          <wp:effectExtent l="0" t="0" r="0" b="0"/>
          <wp:docPr id="4" name="Obraz 4" descr="C:\Users\marci\AppData\Local\Packages\Microsoft.Windows.Photos_8wekyb3d8bbwe\TempState\ShareServiceTempFolder\FEdP_2021_202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i\AppData\Local\Packages\Microsoft.Windows.Photos_8wekyb3d8bbwe\TempState\ShareServiceTempFolder\FEdP_2021_202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0B17" w:rsidRDefault="008D0B17" w:rsidP="00EE3EAC">
    <w:pPr>
      <w:pStyle w:val="Nagwek"/>
      <w:tabs>
        <w:tab w:val="clear" w:pos="4536"/>
        <w:tab w:val="clear" w:pos="9072"/>
        <w:tab w:val="left" w:pos="7342"/>
      </w:tabs>
    </w:pPr>
    <w:r>
      <w:tab/>
    </w:r>
  </w:p>
  <w:p w:rsidR="008D0B17" w:rsidRPr="005B1512" w:rsidRDefault="008D0B17" w:rsidP="005B1512">
    <w:pPr>
      <w:suppressAutoHyphens/>
      <w:spacing w:line="360" w:lineRule="auto"/>
      <w:jc w:val="center"/>
      <w:rPr>
        <w:rFonts w:ascii="Arial" w:hAnsi="Arial" w:cs="Arial"/>
        <w:b/>
        <w:sz w:val="28"/>
        <w:szCs w:val="22"/>
        <w:lang w:eastAsia="ar-SA"/>
      </w:rPr>
    </w:pPr>
    <w:r w:rsidRPr="002F6F1F">
      <w:rPr>
        <w:rFonts w:ascii="Arial" w:hAnsi="Arial" w:cs="Arial"/>
        <w:b/>
        <w:sz w:val="28"/>
        <w:szCs w:val="22"/>
        <w:lang w:eastAsia="ar-SA"/>
      </w:rPr>
      <w:t xml:space="preserve">Zapytanie </w:t>
    </w:r>
    <w:r w:rsidRPr="00CA24B6">
      <w:rPr>
        <w:rFonts w:ascii="Arial" w:hAnsi="Arial" w:cs="Arial"/>
        <w:b/>
        <w:sz w:val="28"/>
        <w:szCs w:val="22"/>
        <w:lang w:eastAsia="ar-SA"/>
      </w:rPr>
      <w:t xml:space="preserve">ofertowe nr </w:t>
    </w:r>
    <w:r>
      <w:rPr>
        <w:rFonts w:ascii="Arial" w:hAnsi="Arial" w:cs="Arial"/>
        <w:b/>
        <w:sz w:val="28"/>
        <w:szCs w:val="22"/>
        <w:lang w:eastAsia="ar-SA"/>
      </w:rPr>
      <w:t>1/04/2025/0012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D"/>
    <w:multiLevelType w:val="multilevel"/>
    <w:tmpl w:val="B2E20AA4"/>
    <w:name w:val="WW8Num2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Malgun Gothic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0000021"/>
    <w:multiLevelType w:val="singleLevel"/>
    <w:tmpl w:val="00000021"/>
    <w:name w:val="WW8Num32"/>
    <w:lvl w:ilvl="0">
      <w:start w:val="1"/>
      <w:numFmt w:val="lowerLetter"/>
      <w:lvlText w:val="%1)"/>
      <w:lvlJc w:val="left"/>
      <w:pPr>
        <w:tabs>
          <w:tab w:val="num" w:pos="-1504"/>
        </w:tabs>
        <w:ind w:left="644" w:hanging="360"/>
      </w:pPr>
    </w:lvl>
  </w:abstractNum>
  <w:abstractNum w:abstractNumId="8">
    <w:nsid w:val="06FE5CC0"/>
    <w:multiLevelType w:val="hybridMultilevel"/>
    <w:tmpl w:val="796824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6A0A52"/>
    <w:multiLevelType w:val="hybridMultilevel"/>
    <w:tmpl w:val="075EEFBE"/>
    <w:lvl w:ilvl="0" w:tplc="04150003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9774205"/>
    <w:multiLevelType w:val="hybridMultilevel"/>
    <w:tmpl w:val="D3C27B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9DE3A7E"/>
    <w:multiLevelType w:val="hybridMultilevel"/>
    <w:tmpl w:val="4B708AE0"/>
    <w:lvl w:ilvl="0" w:tplc="5852C3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411C95"/>
    <w:multiLevelType w:val="hybridMultilevel"/>
    <w:tmpl w:val="4F2818C4"/>
    <w:lvl w:ilvl="0" w:tplc="7606626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253885"/>
    <w:multiLevelType w:val="hybridMultilevel"/>
    <w:tmpl w:val="FAEE33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993DF0"/>
    <w:multiLevelType w:val="hybridMultilevel"/>
    <w:tmpl w:val="A796B1D0"/>
    <w:lvl w:ilvl="0" w:tplc="0180FB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4" w:hanging="360"/>
      </w:pPr>
    </w:lvl>
    <w:lvl w:ilvl="2" w:tplc="0415001B" w:tentative="1">
      <w:start w:val="1"/>
      <w:numFmt w:val="lowerRoman"/>
      <w:lvlText w:val="%3."/>
      <w:lvlJc w:val="right"/>
      <w:pPr>
        <w:ind w:left="1704" w:hanging="180"/>
      </w:pPr>
    </w:lvl>
    <w:lvl w:ilvl="3" w:tplc="0415000F" w:tentative="1">
      <w:start w:val="1"/>
      <w:numFmt w:val="decimal"/>
      <w:lvlText w:val="%4."/>
      <w:lvlJc w:val="left"/>
      <w:pPr>
        <w:ind w:left="2424" w:hanging="360"/>
      </w:pPr>
    </w:lvl>
    <w:lvl w:ilvl="4" w:tplc="04150019" w:tentative="1">
      <w:start w:val="1"/>
      <w:numFmt w:val="lowerLetter"/>
      <w:lvlText w:val="%5."/>
      <w:lvlJc w:val="left"/>
      <w:pPr>
        <w:ind w:left="3144" w:hanging="360"/>
      </w:pPr>
    </w:lvl>
    <w:lvl w:ilvl="5" w:tplc="0415001B" w:tentative="1">
      <w:start w:val="1"/>
      <w:numFmt w:val="lowerRoman"/>
      <w:lvlText w:val="%6."/>
      <w:lvlJc w:val="right"/>
      <w:pPr>
        <w:ind w:left="3864" w:hanging="180"/>
      </w:pPr>
    </w:lvl>
    <w:lvl w:ilvl="6" w:tplc="0415000F" w:tentative="1">
      <w:start w:val="1"/>
      <w:numFmt w:val="decimal"/>
      <w:lvlText w:val="%7."/>
      <w:lvlJc w:val="left"/>
      <w:pPr>
        <w:ind w:left="4584" w:hanging="360"/>
      </w:pPr>
    </w:lvl>
    <w:lvl w:ilvl="7" w:tplc="04150019" w:tentative="1">
      <w:start w:val="1"/>
      <w:numFmt w:val="lowerLetter"/>
      <w:lvlText w:val="%8."/>
      <w:lvlJc w:val="left"/>
      <w:pPr>
        <w:ind w:left="5304" w:hanging="360"/>
      </w:pPr>
    </w:lvl>
    <w:lvl w:ilvl="8" w:tplc="0415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5">
    <w:nsid w:val="191A387D"/>
    <w:multiLevelType w:val="multilevel"/>
    <w:tmpl w:val="785A9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3ED7C39"/>
    <w:multiLevelType w:val="multilevel"/>
    <w:tmpl w:val="C2082CAE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6F54C6"/>
    <w:multiLevelType w:val="hybridMultilevel"/>
    <w:tmpl w:val="16BA6618"/>
    <w:lvl w:ilvl="0" w:tplc="3A30D0C0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F26BB"/>
    <w:multiLevelType w:val="hybridMultilevel"/>
    <w:tmpl w:val="FB84A1E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D53B11"/>
    <w:multiLevelType w:val="multilevel"/>
    <w:tmpl w:val="97F4FA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0">
    <w:nsid w:val="2EEF3228"/>
    <w:multiLevelType w:val="hybridMultilevel"/>
    <w:tmpl w:val="F0F23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E24F41"/>
    <w:multiLevelType w:val="hybridMultilevel"/>
    <w:tmpl w:val="2E4EAE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E5A50D4">
      <w:start w:val="1"/>
      <w:numFmt w:val="lowerLetter"/>
      <w:lvlText w:val="%2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A0D84"/>
    <w:multiLevelType w:val="hybridMultilevel"/>
    <w:tmpl w:val="679E7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7408CC18">
      <w:start w:val="1"/>
      <w:numFmt w:val="decimal"/>
      <w:lvlText w:val="%4."/>
      <w:lvlJc w:val="left"/>
      <w:pPr>
        <w:ind w:left="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CE0408"/>
    <w:multiLevelType w:val="hybridMultilevel"/>
    <w:tmpl w:val="948C6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47A55386"/>
    <w:multiLevelType w:val="hybridMultilevel"/>
    <w:tmpl w:val="266691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847E61"/>
    <w:multiLevelType w:val="multilevel"/>
    <w:tmpl w:val="42BC9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8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6">
    <w:nsid w:val="4DD81FCC"/>
    <w:multiLevelType w:val="multilevel"/>
    <w:tmpl w:val="14C658C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Malgun Gothic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3EA0757"/>
    <w:multiLevelType w:val="hybridMultilevel"/>
    <w:tmpl w:val="02142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FE3D23"/>
    <w:multiLevelType w:val="hybridMultilevel"/>
    <w:tmpl w:val="2E3405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9F5A7E"/>
    <w:multiLevelType w:val="hybridMultilevel"/>
    <w:tmpl w:val="CA384FE6"/>
    <w:lvl w:ilvl="0" w:tplc="A288C1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B7471"/>
    <w:multiLevelType w:val="hybridMultilevel"/>
    <w:tmpl w:val="AAD43848"/>
    <w:lvl w:ilvl="0" w:tplc="04150017">
      <w:start w:val="1"/>
      <w:numFmt w:val="lowerLetter"/>
      <w:lvlText w:val="%1)"/>
      <w:lvlJc w:val="left"/>
      <w:pPr>
        <w:ind w:left="81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75726"/>
    <w:multiLevelType w:val="hybridMultilevel"/>
    <w:tmpl w:val="34F867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CB2309"/>
    <w:multiLevelType w:val="hybridMultilevel"/>
    <w:tmpl w:val="7E82E300"/>
    <w:lvl w:ilvl="0" w:tplc="1BB68B0E">
      <w:start w:val="1"/>
      <w:numFmt w:val="bullet"/>
      <w:lvlText w:val=""/>
      <w:lvlJc w:val="left"/>
      <w:pPr>
        <w:ind w:left="3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DC7D45"/>
    <w:multiLevelType w:val="hybridMultilevel"/>
    <w:tmpl w:val="2C203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5342F6"/>
    <w:multiLevelType w:val="hybridMultilevel"/>
    <w:tmpl w:val="31064144"/>
    <w:lvl w:ilvl="0" w:tplc="04150003">
      <w:start w:val="1"/>
      <w:numFmt w:val="bullet"/>
      <w:lvlText w:val="o"/>
      <w:lvlJc w:val="left"/>
      <w:pPr>
        <w:ind w:left="3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915CB2"/>
    <w:multiLevelType w:val="multilevel"/>
    <w:tmpl w:val="CFF0D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A933C2B"/>
    <w:multiLevelType w:val="hybridMultilevel"/>
    <w:tmpl w:val="B38EE6AA"/>
    <w:lvl w:ilvl="0" w:tplc="F58C929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902758"/>
    <w:multiLevelType w:val="hybridMultilevel"/>
    <w:tmpl w:val="4DC866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931A41"/>
    <w:multiLevelType w:val="hybridMultilevel"/>
    <w:tmpl w:val="CF0EC36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17"/>
  </w:num>
  <w:num w:numId="3">
    <w:abstractNumId w:val="29"/>
  </w:num>
  <w:num w:numId="4">
    <w:abstractNumId w:val="25"/>
  </w:num>
  <w:num w:numId="5">
    <w:abstractNumId w:val="15"/>
  </w:num>
  <w:num w:numId="6">
    <w:abstractNumId w:val="3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3"/>
  </w:num>
  <w:num w:numId="10">
    <w:abstractNumId w:val="26"/>
  </w:num>
  <w:num w:numId="11">
    <w:abstractNumId w:val="35"/>
  </w:num>
  <w:num w:numId="12">
    <w:abstractNumId w:val="0"/>
  </w:num>
  <w:num w:numId="13">
    <w:abstractNumId w:val="6"/>
  </w:num>
  <w:num w:numId="14">
    <w:abstractNumId w:val="16"/>
  </w:num>
  <w:num w:numId="15">
    <w:abstractNumId w:val="19"/>
  </w:num>
  <w:num w:numId="16">
    <w:abstractNumId w:val="32"/>
  </w:num>
  <w:num w:numId="17">
    <w:abstractNumId w:val="9"/>
  </w:num>
  <w:num w:numId="18">
    <w:abstractNumId w:val="20"/>
  </w:num>
  <w:num w:numId="19">
    <w:abstractNumId w:val="13"/>
  </w:num>
  <w:num w:numId="20">
    <w:abstractNumId w:val="10"/>
  </w:num>
  <w:num w:numId="21">
    <w:abstractNumId w:val="37"/>
  </w:num>
  <w:num w:numId="22">
    <w:abstractNumId w:val="24"/>
  </w:num>
  <w:num w:numId="23">
    <w:abstractNumId w:val="31"/>
  </w:num>
  <w:num w:numId="24">
    <w:abstractNumId w:val="28"/>
  </w:num>
  <w:num w:numId="25">
    <w:abstractNumId w:val="34"/>
  </w:num>
  <w:num w:numId="26">
    <w:abstractNumId w:val="22"/>
  </w:num>
  <w:num w:numId="27">
    <w:abstractNumId w:val="27"/>
  </w:num>
  <w:num w:numId="28">
    <w:abstractNumId w:val="18"/>
  </w:num>
  <w:num w:numId="29">
    <w:abstractNumId w:val="23"/>
  </w:num>
  <w:num w:numId="30">
    <w:abstractNumId w:val="21"/>
  </w:num>
  <w:num w:numId="31">
    <w:abstractNumId w:val="12"/>
  </w:num>
  <w:num w:numId="32">
    <w:abstractNumId w:val="30"/>
  </w:num>
  <w:num w:numId="33">
    <w:abstractNumId w:val="11"/>
  </w:num>
  <w:num w:numId="34">
    <w:abstractNumId w:val="36"/>
  </w:num>
  <w:num w:numId="35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04"/>
    <w:rsid w:val="000004DB"/>
    <w:rsid w:val="00001807"/>
    <w:rsid w:val="00004342"/>
    <w:rsid w:val="00005A09"/>
    <w:rsid w:val="00006506"/>
    <w:rsid w:val="000143D7"/>
    <w:rsid w:val="00014503"/>
    <w:rsid w:val="00020E61"/>
    <w:rsid w:val="00022660"/>
    <w:rsid w:val="00022726"/>
    <w:rsid w:val="00023D21"/>
    <w:rsid w:val="000250CA"/>
    <w:rsid w:val="000258F7"/>
    <w:rsid w:val="0002627A"/>
    <w:rsid w:val="00026C46"/>
    <w:rsid w:val="0002784F"/>
    <w:rsid w:val="0002787F"/>
    <w:rsid w:val="0003024C"/>
    <w:rsid w:val="00033B33"/>
    <w:rsid w:val="00035919"/>
    <w:rsid w:val="0004147D"/>
    <w:rsid w:val="00041E40"/>
    <w:rsid w:val="00047182"/>
    <w:rsid w:val="000475B3"/>
    <w:rsid w:val="00047638"/>
    <w:rsid w:val="00053A21"/>
    <w:rsid w:val="00053E30"/>
    <w:rsid w:val="00054390"/>
    <w:rsid w:val="00055F6E"/>
    <w:rsid w:val="0006101B"/>
    <w:rsid w:val="00061D1E"/>
    <w:rsid w:val="0006248E"/>
    <w:rsid w:val="000635F3"/>
    <w:rsid w:val="000639BD"/>
    <w:rsid w:val="000660A7"/>
    <w:rsid w:val="00067100"/>
    <w:rsid w:val="00067B94"/>
    <w:rsid w:val="00071BC0"/>
    <w:rsid w:val="000744EC"/>
    <w:rsid w:val="00074C29"/>
    <w:rsid w:val="00077BDE"/>
    <w:rsid w:val="00080710"/>
    <w:rsid w:val="00081E95"/>
    <w:rsid w:val="00083807"/>
    <w:rsid w:val="0008597A"/>
    <w:rsid w:val="000861C1"/>
    <w:rsid w:val="00087786"/>
    <w:rsid w:val="00090291"/>
    <w:rsid w:val="0009062B"/>
    <w:rsid w:val="00092E2E"/>
    <w:rsid w:val="000A0BB9"/>
    <w:rsid w:val="000A1B0D"/>
    <w:rsid w:val="000A29EE"/>
    <w:rsid w:val="000A36E0"/>
    <w:rsid w:val="000A65FA"/>
    <w:rsid w:val="000A71EA"/>
    <w:rsid w:val="000B118C"/>
    <w:rsid w:val="000B25F6"/>
    <w:rsid w:val="000B361A"/>
    <w:rsid w:val="000B5368"/>
    <w:rsid w:val="000B5878"/>
    <w:rsid w:val="000C0418"/>
    <w:rsid w:val="000C0FCE"/>
    <w:rsid w:val="000C18C6"/>
    <w:rsid w:val="000C1A10"/>
    <w:rsid w:val="000C1D40"/>
    <w:rsid w:val="000C225A"/>
    <w:rsid w:val="000C3C2E"/>
    <w:rsid w:val="000C71C3"/>
    <w:rsid w:val="000C7484"/>
    <w:rsid w:val="000C7A36"/>
    <w:rsid w:val="000C7E4C"/>
    <w:rsid w:val="000D033F"/>
    <w:rsid w:val="000D0B23"/>
    <w:rsid w:val="000D332C"/>
    <w:rsid w:val="000D493C"/>
    <w:rsid w:val="000D4D24"/>
    <w:rsid w:val="000D5ED9"/>
    <w:rsid w:val="000D77A7"/>
    <w:rsid w:val="000F3299"/>
    <w:rsid w:val="000F4311"/>
    <w:rsid w:val="000F488F"/>
    <w:rsid w:val="000F5FD4"/>
    <w:rsid w:val="000F6764"/>
    <w:rsid w:val="001023AC"/>
    <w:rsid w:val="00102B7C"/>
    <w:rsid w:val="00102B92"/>
    <w:rsid w:val="00103DED"/>
    <w:rsid w:val="00104776"/>
    <w:rsid w:val="00106A5D"/>
    <w:rsid w:val="0010775D"/>
    <w:rsid w:val="0011164D"/>
    <w:rsid w:val="00111EF8"/>
    <w:rsid w:val="00114B0C"/>
    <w:rsid w:val="001172E8"/>
    <w:rsid w:val="00120CED"/>
    <w:rsid w:val="001210FA"/>
    <w:rsid w:val="00123526"/>
    <w:rsid w:val="00123CE9"/>
    <w:rsid w:val="00124A5D"/>
    <w:rsid w:val="00124DC1"/>
    <w:rsid w:val="001251EC"/>
    <w:rsid w:val="001315D3"/>
    <w:rsid w:val="001344B8"/>
    <w:rsid w:val="001354FA"/>
    <w:rsid w:val="001371AA"/>
    <w:rsid w:val="001406E6"/>
    <w:rsid w:val="0014200C"/>
    <w:rsid w:val="001430C6"/>
    <w:rsid w:val="00144AEB"/>
    <w:rsid w:val="00146886"/>
    <w:rsid w:val="0014799A"/>
    <w:rsid w:val="00147D42"/>
    <w:rsid w:val="00156F8B"/>
    <w:rsid w:val="001572E4"/>
    <w:rsid w:val="0016052E"/>
    <w:rsid w:val="0016253A"/>
    <w:rsid w:val="0016280B"/>
    <w:rsid w:val="00165178"/>
    <w:rsid w:val="001652A7"/>
    <w:rsid w:val="00167B89"/>
    <w:rsid w:val="00172AAE"/>
    <w:rsid w:val="00174A9A"/>
    <w:rsid w:val="001760A4"/>
    <w:rsid w:val="00176142"/>
    <w:rsid w:val="001809A2"/>
    <w:rsid w:val="00181E90"/>
    <w:rsid w:val="00182C69"/>
    <w:rsid w:val="00183FAE"/>
    <w:rsid w:val="00184492"/>
    <w:rsid w:val="00184892"/>
    <w:rsid w:val="00185C11"/>
    <w:rsid w:val="001930B0"/>
    <w:rsid w:val="00194654"/>
    <w:rsid w:val="001946E0"/>
    <w:rsid w:val="0019692E"/>
    <w:rsid w:val="00196EAA"/>
    <w:rsid w:val="00197E4C"/>
    <w:rsid w:val="001A3271"/>
    <w:rsid w:val="001A3A78"/>
    <w:rsid w:val="001A4155"/>
    <w:rsid w:val="001A7E0E"/>
    <w:rsid w:val="001B089F"/>
    <w:rsid w:val="001B0EAA"/>
    <w:rsid w:val="001B29B2"/>
    <w:rsid w:val="001B3408"/>
    <w:rsid w:val="001B425E"/>
    <w:rsid w:val="001B4E6A"/>
    <w:rsid w:val="001B54C8"/>
    <w:rsid w:val="001B68A5"/>
    <w:rsid w:val="001B6B26"/>
    <w:rsid w:val="001B7697"/>
    <w:rsid w:val="001C18B7"/>
    <w:rsid w:val="001C34FE"/>
    <w:rsid w:val="001C368F"/>
    <w:rsid w:val="001C4B25"/>
    <w:rsid w:val="001C6EB1"/>
    <w:rsid w:val="001C7693"/>
    <w:rsid w:val="001D05AB"/>
    <w:rsid w:val="001D184A"/>
    <w:rsid w:val="001D2B77"/>
    <w:rsid w:val="001D30C2"/>
    <w:rsid w:val="001D3FBB"/>
    <w:rsid w:val="001D4033"/>
    <w:rsid w:val="001D43AD"/>
    <w:rsid w:val="001D4F50"/>
    <w:rsid w:val="001D547F"/>
    <w:rsid w:val="001D5F01"/>
    <w:rsid w:val="001D6D58"/>
    <w:rsid w:val="001D7622"/>
    <w:rsid w:val="001E0019"/>
    <w:rsid w:val="001E14D6"/>
    <w:rsid w:val="001E3954"/>
    <w:rsid w:val="001E6CC0"/>
    <w:rsid w:val="001E76C5"/>
    <w:rsid w:val="001E7C01"/>
    <w:rsid w:val="001F0A03"/>
    <w:rsid w:val="001F2590"/>
    <w:rsid w:val="001F479E"/>
    <w:rsid w:val="001F5B92"/>
    <w:rsid w:val="001F789A"/>
    <w:rsid w:val="002006D4"/>
    <w:rsid w:val="00201BF8"/>
    <w:rsid w:val="00203D4C"/>
    <w:rsid w:val="00204F91"/>
    <w:rsid w:val="002107C2"/>
    <w:rsid w:val="00210AC8"/>
    <w:rsid w:val="002132BC"/>
    <w:rsid w:val="002148F0"/>
    <w:rsid w:val="002175A7"/>
    <w:rsid w:val="002178F2"/>
    <w:rsid w:val="00217C9F"/>
    <w:rsid w:val="002203AE"/>
    <w:rsid w:val="002208BC"/>
    <w:rsid w:val="00220C1F"/>
    <w:rsid w:val="00221CB3"/>
    <w:rsid w:val="00223BFD"/>
    <w:rsid w:val="002240AD"/>
    <w:rsid w:val="00224554"/>
    <w:rsid w:val="00224BB8"/>
    <w:rsid w:val="00225E5D"/>
    <w:rsid w:val="00226ED0"/>
    <w:rsid w:val="0023014E"/>
    <w:rsid w:val="00233511"/>
    <w:rsid w:val="0023385C"/>
    <w:rsid w:val="002338FD"/>
    <w:rsid w:val="00235E51"/>
    <w:rsid w:val="00241DD3"/>
    <w:rsid w:val="0024272C"/>
    <w:rsid w:val="00242B7F"/>
    <w:rsid w:val="002436AE"/>
    <w:rsid w:val="002446D7"/>
    <w:rsid w:val="00244DE4"/>
    <w:rsid w:val="00247588"/>
    <w:rsid w:val="0024760B"/>
    <w:rsid w:val="00247D9D"/>
    <w:rsid w:val="00250510"/>
    <w:rsid w:val="00250E52"/>
    <w:rsid w:val="0025286A"/>
    <w:rsid w:val="00255352"/>
    <w:rsid w:val="00256DA1"/>
    <w:rsid w:val="002611D1"/>
    <w:rsid w:val="00262D3A"/>
    <w:rsid w:val="00264CCB"/>
    <w:rsid w:val="00264EA5"/>
    <w:rsid w:val="00266BE9"/>
    <w:rsid w:val="00267401"/>
    <w:rsid w:val="00270F58"/>
    <w:rsid w:val="002721BB"/>
    <w:rsid w:val="00275993"/>
    <w:rsid w:val="0027734C"/>
    <w:rsid w:val="002777A7"/>
    <w:rsid w:val="00280B75"/>
    <w:rsid w:val="00282489"/>
    <w:rsid w:val="0029126A"/>
    <w:rsid w:val="00293CD3"/>
    <w:rsid w:val="00294C7E"/>
    <w:rsid w:val="00295418"/>
    <w:rsid w:val="002958CB"/>
    <w:rsid w:val="002A0013"/>
    <w:rsid w:val="002A031C"/>
    <w:rsid w:val="002A077E"/>
    <w:rsid w:val="002A18FB"/>
    <w:rsid w:val="002A222D"/>
    <w:rsid w:val="002A2936"/>
    <w:rsid w:val="002A5AC4"/>
    <w:rsid w:val="002A7173"/>
    <w:rsid w:val="002A7AC6"/>
    <w:rsid w:val="002B1196"/>
    <w:rsid w:val="002B2489"/>
    <w:rsid w:val="002B5255"/>
    <w:rsid w:val="002B5DC1"/>
    <w:rsid w:val="002B7F89"/>
    <w:rsid w:val="002C0847"/>
    <w:rsid w:val="002C1876"/>
    <w:rsid w:val="002C1B2E"/>
    <w:rsid w:val="002C2732"/>
    <w:rsid w:val="002D145D"/>
    <w:rsid w:val="002D177F"/>
    <w:rsid w:val="002D2D28"/>
    <w:rsid w:val="002D37B7"/>
    <w:rsid w:val="002D3991"/>
    <w:rsid w:val="002D50D4"/>
    <w:rsid w:val="002E03D0"/>
    <w:rsid w:val="002E3742"/>
    <w:rsid w:val="002E763B"/>
    <w:rsid w:val="002F2739"/>
    <w:rsid w:val="002F438E"/>
    <w:rsid w:val="002F4462"/>
    <w:rsid w:val="002F6F1F"/>
    <w:rsid w:val="003008C4"/>
    <w:rsid w:val="00303E78"/>
    <w:rsid w:val="00305352"/>
    <w:rsid w:val="0031086B"/>
    <w:rsid w:val="003121DC"/>
    <w:rsid w:val="00313728"/>
    <w:rsid w:val="0031483F"/>
    <w:rsid w:val="00316275"/>
    <w:rsid w:val="00316C95"/>
    <w:rsid w:val="00316F48"/>
    <w:rsid w:val="003217E9"/>
    <w:rsid w:val="00323011"/>
    <w:rsid w:val="0032316D"/>
    <w:rsid w:val="0032381F"/>
    <w:rsid w:val="00323E14"/>
    <w:rsid w:val="00324D61"/>
    <w:rsid w:val="003266D7"/>
    <w:rsid w:val="00326F4F"/>
    <w:rsid w:val="003312BF"/>
    <w:rsid w:val="003313A2"/>
    <w:rsid w:val="003326E2"/>
    <w:rsid w:val="003329B5"/>
    <w:rsid w:val="00334558"/>
    <w:rsid w:val="00335C83"/>
    <w:rsid w:val="00336D5E"/>
    <w:rsid w:val="00336F63"/>
    <w:rsid w:val="0033761B"/>
    <w:rsid w:val="00337FBC"/>
    <w:rsid w:val="003444FB"/>
    <w:rsid w:val="00346CB4"/>
    <w:rsid w:val="0034704E"/>
    <w:rsid w:val="00347637"/>
    <w:rsid w:val="00347CE8"/>
    <w:rsid w:val="003505BC"/>
    <w:rsid w:val="00350B80"/>
    <w:rsid w:val="00350F78"/>
    <w:rsid w:val="00357E59"/>
    <w:rsid w:val="00360E3F"/>
    <w:rsid w:val="00361F54"/>
    <w:rsid w:val="0036254D"/>
    <w:rsid w:val="00362FA8"/>
    <w:rsid w:val="0036418E"/>
    <w:rsid w:val="003648E9"/>
    <w:rsid w:val="0036522E"/>
    <w:rsid w:val="00365492"/>
    <w:rsid w:val="003720FF"/>
    <w:rsid w:val="0037210A"/>
    <w:rsid w:val="00372AEA"/>
    <w:rsid w:val="00374A8D"/>
    <w:rsid w:val="00374D10"/>
    <w:rsid w:val="00375EC4"/>
    <w:rsid w:val="00376C57"/>
    <w:rsid w:val="00381E7F"/>
    <w:rsid w:val="003823B3"/>
    <w:rsid w:val="00385333"/>
    <w:rsid w:val="003859AD"/>
    <w:rsid w:val="00390007"/>
    <w:rsid w:val="00392799"/>
    <w:rsid w:val="0039448E"/>
    <w:rsid w:val="00394C7A"/>
    <w:rsid w:val="00395CB2"/>
    <w:rsid w:val="00396A02"/>
    <w:rsid w:val="00396A3E"/>
    <w:rsid w:val="00396F32"/>
    <w:rsid w:val="003A12EA"/>
    <w:rsid w:val="003A14D5"/>
    <w:rsid w:val="003A2B96"/>
    <w:rsid w:val="003A3271"/>
    <w:rsid w:val="003A33CD"/>
    <w:rsid w:val="003A485D"/>
    <w:rsid w:val="003A4C8F"/>
    <w:rsid w:val="003A7356"/>
    <w:rsid w:val="003B137F"/>
    <w:rsid w:val="003B13AA"/>
    <w:rsid w:val="003B2AE2"/>
    <w:rsid w:val="003B3944"/>
    <w:rsid w:val="003B5E57"/>
    <w:rsid w:val="003B6A54"/>
    <w:rsid w:val="003B7082"/>
    <w:rsid w:val="003B75AB"/>
    <w:rsid w:val="003C2FBF"/>
    <w:rsid w:val="003C4001"/>
    <w:rsid w:val="003C5FFC"/>
    <w:rsid w:val="003D17F9"/>
    <w:rsid w:val="003D187C"/>
    <w:rsid w:val="003D1E1C"/>
    <w:rsid w:val="003D21E1"/>
    <w:rsid w:val="003D37E5"/>
    <w:rsid w:val="003D3AA1"/>
    <w:rsid w:val="003D40F0"/>
    <w:rsid w:val="003D5B1B"/>
    <w:rsid w:val="003D7DC8"/>
    <w:rsid w:val="003E0F91"/>
    <w:rsid w:val="003E1EBE"/>
    <w:rsid w:val="003E3E3E"/>
    <w:rsid w:val="003E66DA"/>
    <w:rsid w:val="003E775B"/>
    <w:rsid w:val="003F1603"/>
    <w:rsid w:val="003F352F"/>
    <w:rsid w:val="003F3BBE"/>
    <w:rsid w:val="003F3D60"/>
    <w:rsid w:val="003F67C8"/>
    <w:rsid w:val="004012A8"/>
    <w:rsid w:val="00402BEC"/>
    <w:rsid w:val="0040329F"/>
    <w:rsid w:val="00403359"/>
    <w:rsid w:val="00403B04"/>
    <w:rsid w:val="00404E7A"/>
    <w:rsid w:val="004060EF"/>
    <w:rsid w:val="004076BC"/>
    <w:rsid w:val="00407BC0"/>
    <w:rsid w:val="00412124"/>
    <w:rsid w:val="00412B8B"/>
    <w:rsid w:val="004134BE"/>
    <w:rsid w:val="004150CE"/>
    <w:rsid w:val="00416D25"/>
    <w:rsid w:val="00421969"/>
    <w:rsid w:val="0042381C"/>
    <w:rsid w:val="00427527"/>
    <w:rsid w:val="00430203"/>
    <w:rsid w:val="00430248"/>
    <w:rsid w:val="0044627A"/>
    <w:rsid w:val="0044658D"/>
    <w:rsid w:val="00446D49"/>
    <w:rsid w:val="00447174"/>
    <w:rsid w:val="00453AAF"/>
    <w:rsid w:val="00455840"/>
    <w:rsid w:val="004569FE"/>
    <w:rsid w:val="00456BC9"/>
    <w:rsid w:val="00462155"/>
    <w:rsid w:val="00462F2B"/>
    <w:rsid w:val="0046607B"/>
    <w:rsid w:val="004661B4"/>
    <w:rsid w:val="00466334"/>
    <w:rsid w:val="0046650E"/>
    <w:rsid w:val="0047028E"/>
    <w:rsid w:val="00472ABE"/>
    <w:rsid w:val="00473DF7"/>
    <w:rsid w:val="00474C7D"/>
    <w:rsid w:val="0048034F"/>
    <w:rsid w:val="00480868"/>
    <w:rsid w:val="00480B48"/>
    <w:rsid w:val="00480E3A"/>
    <w:rsid w:val="00484BFA"/>
    <w:rsid w:val="00491743"/>
    <w:rsid w:val="00493B48"/>
    <w:rsid w:val="00493BBC"/>
    <w:rsid w:val="00496106"/>
    <w:rsid w:val="004972B9"/>
    <w:rsid w:val="00497EAE"/>
    <w:rsid w:val="004A2E74"/>
    <w:rsid w:val="004A3989"/>
    <w:rsid w:val="004B3348"/>
    <w:rsid w:val="004B3B57"/>
    <w:rsid w:val="004B3C86"/>
    <w:rsid w:val="004B42C8"/>
    <w:rsid w:val="004B4B7C"/>
    <w:rsid w:val="004B57E6"/>
    <w:rsid w:val="004B64E2"/>
    <w:rsid w:val="004C16C6"/>
    <w:rsid w:val="004C7778"/>
    <w:rsid w:val="004D23F9"/>
    <w:rsid w:val="004D3EB2"/>
    <w:rsid w:val="004D4296"/>
    <w:rsid w:val="004D6224"/>
    <w:rsid w:val="004D625C"/>
    <w:rsid w:val="004D6C71"/>
    <w:rsid w:val="004D77D2"/>
    <w:rsid w:val="004E2D17"/>
    <w:rsid w:val="004E4A73"/>
    <w:rsid w:val="004E5C31"/>
    <w:rsid w:val="004E620D"/>
    <w:rsid w:val="004F220A"/>
    <w:rsid w:val="004F32E9"/>
    <w:rsid w:val="004F38E2"/>
    <w:rsid w:val="004F493F"/>
    <w:rsid w:val="004F574D"/>
    <w:rsid w:val="004F7D2A"/>
    <w:rsid w:val="005008C5"/>
    <w:rsid w:val="00501C1B"/>
    <w:rsid w:val="00503EE2"/>
    <w:rsid w:val="005058F1"/>
    <w:rsid w:val="0050604C"/>
    <w:rsid w:val="0050604F"/>
    <w:rsid w:val="0051444E"/>
    <w:rsid w:val="0052099E"/>
    <w:rsid w:val="00521391"/>
    <w:rsid w:val="0052339D"/>
    <w:rsid w:val="0052361C"/>
    <w:rsid w:val="00526C22"/>
    <w:rsid w:val="005271AC"/>
    <w:rsid w:val="0053195E"/>
    <w:rsid w:val="0053246A"/>
    <w:rsid w:val="00533818"/>
    <w:rsid w:val="00534263"/>
    <w:rsid w:val="005349C0"/>
    <w:rsid w:val="00537A94"/>
    <w:rsid w:val="00540F89"/>
    <w:rsid w:val="00541014"/>
    <w:rsid w:val="00542023"/>
    <w:rsid w:val="005454FA"/>
    <w:rsid w:val="005466EE"/>
    <w:rsid w:val="00546BAC"/>
    <w:rsid w:val="0055060D"/>
    <w:rsid w:val="00550679"/>
    <w:rsid w:val="00550F7F"/>
    <w:rsid w:val="00555316"/>
    <w:rsid w:val="00560357"/>
    <w:rsid w:val="00562ECC"/>
    <w:rsid w:val="0056324C"/>
    <w:rsid w:val="0056438B"/>
    <w:rsid w:val="0056682E"/>
    <w:rsid w:val="00566B64"/>
    <w:rsid w:val="005717FB"/>
    <w:rsid w:val="0057190E"/>
    <w:rsid w:val="00572A9E"/>
    <w:rsid w:val="00572BA7"/>
    <w:rsid w:val="00572FEB"/>
    <w:rsid w:val="0057300F"/>
    <w:rsid w:val="00573AB1"/>
    <w:rsid w:val="00574539"/>
    <w:rsid w:val="00575A02"/>
    <w:rsid w:val="00576E17"/>
    <w:rsid w:val="00580C70"/>
    <w:rsid w:val="00581157"/>
    <w:rsid w:val="005839DA"/>
    <w:rsid w:val="0058402D"/>
    <w:rsid w:val="005840B2"/>
    <w:rsid w:val="005855C0"/>
    <w:rsid w:val="00585E5D"/>
    <w:rsid w:val="005902BE"/>
    <w:rsid w:val="0059130D"/>
    <w:rsid w:val="0059232C"/>
    <w:rsid w:val="00594146"/>
    <w:rsid w:val="00594C84"/>
    <w:rsid w:val="00596AA1"/>
    <w:rsid w:val="00596CE4"/>
    <w:rsid w:val="005A04FE"/>
    <w:rsid w:val="005A3109"/>
    <w:rsid w:val="005A36BC"/>
    <w:rsid w:val="005A5673"/>
    <w:rsid w:val="005A5B53"/>
    <w:rsid w:val="005A5CFB"/>
    <w:rsid w:val="005A6C63"/>
    <w:rsid w:val="005A7350"/>
    <w:rsid w:val="005B03DF"/>
    <w:rsid w:val="005B1512"/>
    <w:rsid w:val="005B4B36"/>
    <w:rsid w:val="005B4DC3"/>
    <w:rsid w:val="005B684B"/>
    <w:rsid w:val="005B7192"/>
    <w:rsid w:val="005B7BD2"/>
    <w:rsid w:val="005C1DF9"/>
    <w:rsid w:val="005C2A3B"/>
    <w:rsid w:val="005C2BA7"/>
    <w:rsid w:val="005C4E12"/>
    <w:rsid w:val="005C60E0"/>
    <w:rsid w:val="005C6516"/>
    <w:rsid w:val="005C7FCB"/>
    <w:rsid w:val="005D157D"/>
    <w:rsid w:val="005D198F"/>
    <w:rsid w:val="005D1D18"/>
    <w:rsid w:val="005D2777"/>
    <w:rsid w:val="005D2B35"/>
    <w:rsid w:val="005D3288"/>
    <w:rsid w:val="005D49FC"/>
    <w:rsid w:val="005D4D91"/>
    <w:rsid w:val="005D68C1"/>
    <w:rsid w:val="005D712D"/>
    <w:rsid w:val="005E0E24"/>
    <w:rsid w:val="005E1C79"/>
    <w:rsid w:val="005E2E1C"/>
    <w:rsid w:val="005E39B0"/>
    <w:rsid w:val="005E4778"/>
    <w:rsid w:val="005E70A9"/>
    <w:rsid w:val="005F2E4F"/>
    <w:rsid w:val="005F3FA9"/>
    <w:rsid w:val="005F437D"/>
    <w:rsid w:val="005F526F"/>
    <w:rsid w:val="005F595D"/>
    <w:rsid w:val="005F5E5F"/>
    <w:rsid w:val="005F6405"/>
    <w:rsid w:val="006027BF"/>
    <w:rsid w:val="00602928"/>
    <w:rsid w:val="00602C80"/>
    <w:rsid w:val="00603AF2"/>
    <w:rsid w:val="00605243"/>
    <w:rsid w:val="0060631B"/>
    <w:rsid w:val="0061053E"/>
    <w:rsid w:val="00611228"/>
    <w:rsid w:val="0061171D"/>
    <w:rsid w:val="00612066"/>
    <w:rsid w:val="0061529C"/>
    <w:rsid w:val="006165FD"/>
    <w:rsid w:val="00617974"/>
    <w:rsid w:val="0062251B"/>
    <w:rsid w:val="0062336A"/>
    <w:rsid w:val="00625DDB"/>
    <w:rsid w:val="006272B6"/>
    <w:rsid w:val="00631C13"/>
    <w:rsid w:val="00633AB0"/>
    <w:rsid w:val="00634673"/>
    <w:rsid w:val="006401AD"/>
    <w:rsid w:val="00640753"/>
    <w:rsid w:val="006426EB"/>
    <w:rsid w:val="0064280E"/>
    <w:rsid w:val="006438FE"/>
    <w:rsid w:val="0064605A"/>
    <w:rsid w:val="00650473"/>
    <w:rsid w:val="00653439"/>
    <w:rsid w:val="00654ED3"/>
    <w:rsid w:val="0066011A"/>
    <w:rsid w:val="006614E8"/>
    <w:rsid w:val="00662614"/>
    <w:rsid w:val="0066511E"/>
    <w:rsid w:val="0066552B"/>
    <w:rsid w:val="006669C9"/>
    <w:rsid w:val="006673F1"/>
    <w:rsid w:val="00670887"/>
    <w:rsid w:val="006741D1"/>
    <w:rsid w:val="00674F0A"/>
    <w:rsid w:val="00675853"/>
    <w:rsid w:val="00677244"/>
    <w:rsid w:val="00682CA4"/>
    <w:rsid w:val="006851E8"/>
    <w:rsid w:val="006912F7"/>
    <w:rsid w:val="00692796"/>
    <w:rsid w:val="006933FC"/>
    <w:rsid w:val="006955CA"/>
    <w:rsid w:val="00695CE2"/>
    <w:rsid w:val="006972DD"/>
    <w:rsid w:val="006A11E8"/>
    <w:rsid w:val="006A2006"/>
    <w:rsid w:val="006A3648"/>
    <w:rsid w:val="006A43DA"/>
    <w:rsid w:val="006A4AB8"/>
    <w:rsid w:val="006A6D68"/>
    <w:rsid w:val="006B0143"/>
    <w:rsid w:val="006B1031"/>
    <w:rsid w:val="006B1489"/>
    <w:rsid w:val="006B25A8"/>
    <w:rsid w:val="006B2624"/>
    <w:rsid w:val="006B2991"/>
    <w:rsid w:val="006B2D18"/>
    <w:rsid w:val="006B2D2E"/>
    <w:rsid w:val="006B380F"/>
    <w:rsid w:val="006B4168"/>
    <w:rsid w:val="006B4731"/>
    <w:rsid w:val="006B6993"/>
    <w:rsid w:val="006C1124"/>
    <w:rsid w:val="006C25D4"/>
    <w:rsid w:val="006C6109"/>
    <w:rsid w:val="006C777B"/>
    <w:rsid w:val="006C7E18"/>
    <w:rsid w:val="006D1FF7"/>
    <w:rsid w:val="006D3BBB"/>
    <w:rsid w:val="006D3E68"/>
    <w:rsid w:val="006D6359"/>
    <w:rsid w:val="006D7D16"/>
    <w:rsid w:val="006E04B1"/>
    <w:rsid w:val="006E22EA"/>
    <w:rsid w:val="006E3312"/>
    <w:rsid w:val="006E3EC3"/>
    <w:rsid w:val="006E5184"/>
    <w:rsid w:val="006E7512"/>
    <w:rsid w:val="006F07BC"/>
    <w:rsid w:val="006F1E92"/>
    <w:rsid w:val="006F4C4C"/>
    <w:rsid w:val="006F584B"/>
    <w:rsid w:val="006F6FD6"/>
    <w:rsid w:val="006F7B11"/>
    <w:rsid w:val="007003A7"/>
    <w:rsid w:val="00705079"/>
    <w:rsid w:val="007075EC"/>
    <w:rsid w:val="007101A0"/>
    <w:rsid w:val="00710351"/>
    <w:rsid w:val="00714E68"/>
    <w:rsid w:val="00716F1C"/>
    <w:rsid w:val="00716FE6"/>
    <w:rsid w:val="007171DF"/>
    <w:rsid w:val="0071755C"/>
    <w:rsid w:val="00717951"/>
    <w:rsid w:val="00725106"/>
    <w:rsid w:val="00725EF1"/>
    <w:rsid w:val="00727C7F"/>
    <w:rsid w:val="00730BF9"/>
    <w:rsid w:val="007314A1"/>
    <w:rsid w:val="00731AE8"/>
    <w:rsid w:val="00735050"/>
    <w:rsid w:val="0073650B"/>
    <w:rsid w:val="00737EC8"/>
    <w:rsid w:val="007407B9"/>
    <w:rsid w:val="007416D9"/>
    <w:rsid w:val="00742154"/>
    <w:rsid w:val="007453EA"/>
    <w:rsid w:val="0074579F"/>
    <w:rsid w:val="007468DB"/>
    <w:rsid w:val="00747A48"/>
    <w:rsid w:val="00750152"/>
    <w:rsid w:val="00750E10"/>
    <w:rsid w:val="00751106"/>
    <w:rsid w:val="00752542"/>
    <w:rsid w:val="007536A3"/>
    <w:rsid w:val="0075431F"/>
    <w:rsid w:val="007572DA"/>
    <w:rsid w:val="00760443"/>
    <w:rsid w:val="0076193D"/>
    <w:rsid w:val="00764DB6"/>
    <w:rsid w:val="007667D1"/>
    <w:rsid w:val="007673FD"/>
    <w:rsid w:val="00770572"/>
    <w:rsid w:val="0077160F"/>
    <w:rsid w:val="00773846"/>
    <w:rsid w:val="0077471A"/>
    <w:rsid w:val="00776E5F"/>
    <w:rsid w:val="00782452"/>
    <w:rsid w:val="00785BB1"/>
    <w:rsid w:val="00787985"/>
    <w:rsid w:val="00791DCF"/>
    <w:rsid w:val="00793661"/>
    <w:rsid w:val="00796141"/>
    <w:rsid w:val="00797CAD"/>
    <w:rsid w:val="00797EA2"/>
    <w:rsid w:val="007A0095"/>
    <w:rsid w:val="007A0586"/>
    <w:rsid w:val="007A1509"/>
    <w:rsid w:val="007A15CA"/>
    <w:rsid w:val="007A2865"/>
    <w:rsid w:val="007A3335"/>
    <w:rsid w:val="007A33EF"/>
    <w:rsid w:val="007A3664"/>
    <w:rsid w:val="007A4B8F"/>
    <w:rsid w:val="007A4CE0"/>
    <w:rsid w:val="007B18B7"/>
    <w:rsid w:val="007B1BAD"/>
    <w:rsid w:val="007B279D"/>
    <w:rsid w:val="007B330A"/>
    <w:rsid w:val="007B3A77"/>
    <w:rsid w:val="007B5AF5"/>
    <w:rsid w:val="007B5D3A"/>
    <w:rsid w:val="007B7332"/>
    <w:rsid w:val="007C02F4"/>
    <w:rsid w:val="007C1791"/>
    <w:rsid w:val="007C2E3E"/>
    <w:rsid w:val="007C3018"/>
    <w:rsid w:val="007C469B"/>
    <w:rsid w:val="007C4E60"/>
    <w:rsid w:val="007C5328"/>
    <w:rsid w:val="007D065E"/>
    <w:rsid w:val="007D0B1D"/>
    <w:rsid w:val="007D153B"/>
    <w:rsid w:val="007D3BA0"/>
    <w:rsid w:val="007D45D0"/>
    <w:rsid w:val="007E2B6A"/>
    <w:rsid w:val="007E4AFD"/>
    <w:rsid w:val="007E79CD"/>
    <w:rsid w:val="007F35CC"/>
    <w:rsid w:val="007F5002"/>
    <w:rsid w:val="007F7119"/>
    <w:rsid w:val="0080047A"/>
    <w:rsid w:val="0080312E"/>
    <w:rsid w:val="00805F28"/>
    <w:rsid w:val="00807A10"/>
    <w:rsid w:val="0081254F"/>
    <w:rsid w:val="00814E24"/>
    <w:rsid w:val="0081611E"/>
    <w:rsid w:val="00816A45"/>
    <w:rsid w:val="008170A8"/>
    <w:rsid w:val="008175AA"/>
    <w:rsid w:val="00821B1B"/>
    <w:rsid w:val="00823DBC"/>
    <w:rsid w:val="00827314"/>
    <w:rsid w:val="00831D63"/>
    <w:rsid w:val="00832F15"/>
    <w:rsid w:val="00833E4D"/>
    <w:rsid w:val="008346F3"/>
    <w:rsid w:val="00840514"/>
    <w:rsid w:val="00842648"/>
    <w:rsid w:val="008441A9"/>
    <w:rsid w:val="008446F0"/>
    <w:rsid w:val="008449CA"/>
    <w:rsid w:val="008461BF"/>
    <w:rsid w:val="00846272"/>
    <w:rsid w:val="00846F91"/>
    <w:rsid w:val="008470E1"/>
    <w:rsid w:val="008516F0"/>
    <w:rsid w:val="00851B23"/>
    <w:rsid w:val="00852654"/>
    <w:rsid w:val="008532BD"/>
    <w:rsid w:val="00853944"/>
    <w:rsid w:val="0085488A"/>
    <w:rsid w:val="00855343"/>
    <w:rsid w:val="0086007C"/>
    <w:rsid w:val="00866C4A"/>
    <w:rsid w:val="00874228"/>
    <w:rsid w:val="00880F30"/>
    <w:rsid w:val="00882625"/>
    <w:rsid w:val="00882E97"/>
    <w:rsid w:val="008830A5"/>
    <w:rsid w:val="008839E2"/>
    <w:rsid w:val="0088471D"/>
    <w:rsid w:val="00884CE4"/>
    <w:rsid w:val="0088500A"/>
    <w:rsid w:val="008856E8"/>
    <w:rsid w:val="00886DE4"/>
    <w:rsid w:val="00891D49"/>
    <w:rsid w:val="008939C3"/>
    <w:rsid w:val="00893D9B"/>
    <w:rsid w:val="008946D0"/>
    <w:rsid w:val="0089709B"/>
    <w:rsid w:val="008A2A4E"/>
    <w:rsid w:val="008A3FB8"/>
    <w:rsid w:val="008A479E"/>
    <w:rsid w:val="008A4866"/>
    <w:rsid w:val="008A542B"/>
    <w:rsid w:val="008B109D"/>
    <w:rsid w:val="008B2B00"/>
    <w:rsid w:val="008B68D6"/>
    <w:rsid w:val="008B6E2B"/>
    <w:rsid w:val="008B79E1"/>
    <w:rsid w:val="008C1BC8"/>
    <w:rsid w:val="008C26CC"/>
    <w:rsid w:val="008C2756"/>
    <w:rsid w:val="008C51B4"/>
    <w:rsid w:val="008C5E7A"/>
    <w:rsid w:val="008C6413"/>
    <w:rsid w:val="008C6570"/>
    <w:rsid w:val="008C68C1"/>
    <w:rsid w:val="008D0B17"/>
    <w:rsid w:val="008D4B41"/>
    <w:rsid w:val="008D4D51"/>
    <w:rsid w:val="008D6E19"/>
    <w:rsid w:val="008E0FA1"/>
    <w:rsid w:val="008E478C"/>
    <w:rsid w:val="008F0CB5"/>
    <w:rsid w:val="008F2D1E"/>
    <w:rsid w:val="008F2FF2"/>
    <w:rsid w:val="008F3229"/>
    <w:rsid w:val="008F4082"/>
    <w:rsid w:val="008F51ED"/>
    <w:rsid w:val="008F671C"/>
    <w:rsid w:val="009001B7"/>
    <w:rsid w:val="0090161F"/>
    <w:rsid w:val="0090188F"/>
    <w:rsid w:val="00902DF9"/>
    <w:rsid w:val="00904E88"/>
    <w:rsid w:val="00907229"/>
    <w:rsid w:val="00907AAA"/>
    <w:rsid w:val="00910FE5"/>
    <w:rsid w:val="00912065"/>
    <w:rsid w:val="00915A5D"/>
    <w:rsid w:val="009162B4"/>
    <w:rsid w:val="00922348"/>
    <w:rsid w:val="00922A0F"/>
    <w:rsid w:val="00924347"/>
    <w:rsid w:val="00931CD5"/>
    <w:rsid w:val="009321C0"/>
    <w:rsid w:val="00933729"/>
    <w:rsid w:val="00933823"/>
    <w:rsid w:val="00933D0A"/>
    <w:rsid w:val="00935BE5"/>
    <w:rsid w:val="0093684E"/>
    <w:rsid w:val="00936F04"/>
    <w:rsid w:val="009415A1"/>
    <w:rsid w:val="009424F3"/>
    <w:rsid w:val="009435B3"/>
    <w:rsid w:val="00943AC4"/>
    <w:rsid w:val="00943E97"/>
    <w:rsid w:val="00944A96"/>
    <w:rsid w:val="009467FE"/>
    <w:rsid w:val="0095063C"/>
    <w:rsid w:val="00953203"/>
    <w:rsid w:val="00953F09"/>
    <w:rsid w:val="0095657C"/>
    <w:rsid w:val="00956B29"/>
    <w:rsid w:val="00956BDE"/>
    <w:rsid w:val="0095707E"/>
    <w:rsid w:val="0096284A"/>
    <w:rsid w:val="0096346E"/>
    <w:rsid w:val="009639D2"/>
    <w:rsid w:val="00963C2B"/>
    <w:rsid w:val="009645D2"/>
    <w:rsid w:val="009661B9"/>
    <w:rsid w:val="00967EEF"/>
    <w:rsid w:val="009705F5"/>
    <w:rsid w:val="00972542"/>
    <w:rsid w:val="009762DC"/>
    <w:rsid w:val="009767A4"/>
    <w:rsid w:val="009774D2"/>
    <w:rsid w:val="00980060"/>
    <w:rsid w:val="00981446"/>
    <w:rsid w:val="0098152B"/>
    <w:rsid w:val="009820E1"/>
    <w:rsid w:val="00982196"/>
    <w:rsid w:val="00982E2D"/>
    <w:rsid w:val="00984F94"/>
    <w:rsid w:val="00985607"/>
    <w:rsid w:val="00987AF1"/>
    <w:rsid w:val="00990819"/>
    <w:rsid w:val="009919B2"/>
    <w:rsid w:val="009962FE"/>
    <w:rsid w:val="009A040E"/>
    <w:rsid w:val="009A0847"/>
    <w:rsid w:val="009A4209"/>
    <w:rsid w:val="009A5B2D"/>
    <w:rsid w:val="009A5FB5"/>
    <w:rsid w:val="009B3626"/>
    <w:rsid w:val="009B3D5B"/>
    <w:rsid w:val="009B46C6"/>
    <w:rsid w:val="009B5404"/>
    <w:rsid w:val="009B5EAC"/>
    <w:rsid w:val="009C151C"/>
    <w:rsid w:val="009C3230"/>
    <w:rsid w:val="009C34EE"/>
    <w:rsid w:val="009C6376"/>
    <w:rsid w:val="009C72F1"/>
    <w:rsid w:val="009D3261"/>
    <w:rsid w:val="009D5D69"/>
    <w:rsid w:val="009D6C95"/>
    <w:rsid w:val="009D7D0D"/>
    <w:rsid w:val="009E334A"/>
    <w:rsid w:val="009E415D"/>
    <w:rsid w:val="009E4178"/>
    <w:rsid w:val="009E5270"/>
    <w:rsid w:val="00A01782"/>
    <w:rsid w:val="00A033E0"/>
    <w:rsid w:val="00A03E9B"/>
    <w:rsid w:val="00A04C30"/>
    <w:rsid w:val="00A04E88"/>
    <w:rsid w:val="00A06869"/>
    <w:rsid w:val="00A079F9"/>
    <w:rsid w:val="00A14436"/>
    <w:rsid w:val="00A14E7C"/>
    <w:rsid w:val="00A15E90"/>
    <w:rsid w:val="00A17569"/>
    <w:rsid w:val="00A1776F"/>
    <w:rsid w:val="00A213AA"/>
    <w:rsid w:val="00A22AD4"/>
    <w:rsid w:val="00A231A5"/>
    <w:rsid w:val="00A23419"/>
    <w:rsid w:val="00A23667"/>
    <w:rsid w:val="00A24C11"/>
    <w:rsid w:val="00A24DF8"/>
    <w:rsid w:val="00A24FD5"/>
    <w:rsid w:val="00A27A75"/>
    <w:rsid w:val="00A34628"/>
    <w:rsid w:val="00A3501C"/>
    <w:rsid w:val="00A35165"/>
    <w:rsid w:val="00A372ED"/>
    <w:rsid w:val="00A412FC"/>
    <w:rsid w:val="00A441E8"/>
    <w:rsid w:val="00A45F1C"/>
    <w:rsid w:val="00A46ABB"/>
    <w:rsid w:val="00A47B8C"/>
    <w:rsid w:val="00A50872"/>
    <w:rsid w:val="00A52105"/>
    <w:rsid w:val="00A53459"/>
    <w:rsid w:val="00A53B04"/>
    <w:rsid w:val="00A54037"/>
    <w:rsid w:val="00A55787"/>
    <w:rsid w:val="00A578BE"/>
    <w:rsid w:val="00A7189B"/>
    <w:rsid w:val="00A71D85"/>
    <w:rsid w:val="00A72091"/>
    <w:rsid w:val="00A73B0E"/>
    <w:rsid w:val="00A7483C"/>
    <w:rsid w:val="00A75B74"/>
    <w:rsid w:val="00A76710"/>
    <w:rsid w:val="00A80743"/>
    <w:rsid w:val="00A82836"/>
    <w:rsid w:val="00A84B6B"/>
    <w:rsid w:val="00A85707"/>
    <w:rsid w:val="00A86465"/>
    <w:rsid w:val="00A8703D"/>
    <w:rsid w:val="00A916CF"/>
    <w:rsid w:val="00A9493A"/>
    <w:rsid w:val="00A9502F"/>
    <w:rsid w:val="00A97520"/>
    <w:rsid w:val="00A97F4C"/>
    <w:rsid w:val="00AA1BB6"/>
    <w:rsid w:val="00AA1C36"/>
    <w:rsid w:val="00AA2F63"/>
    <w:rsid w:val="00AA34ED"/>
    <w:rsid w:val="00AA3866"/>
    <w:rsid w:val="00AA4DDB"/>
    <w:rsid w:val="00AA5063"/>
    <w:rsid w:val="00AA6910"/>
    <w:rsid w:val="00AA7394"/>
    <w:rsid w:val="00AB4E1F"/>
    <w:rsid w:val="00AB606F"/>
    <w:rsid w:val="00AB62CD"/>
    <w:rsid w:val="00AB7525"/>
    <w:rsid w:val="00AB7C57"/>
    <w:rsid w:val="00AC238C"/>
    <w:rsid w:val="00AC23E1"/>
    <w:rsid w:val="00AC5F06"/>
    <w:rsid w:val="00AC689E"/>
    <w:rsid w:val="00AC7125"/>
    <w:rsid w:val="00AC7EEB"/>
    <w:rsid w:val="00AD1001"/>
    <w:rsid w:val="00AD14B2"/>
    <w:rsid w:val="00AD1E99"/>
    <w:rsid w:val="00AD20B8"/>
    <w:rsid w:val="00AD2912"/>
    <w:rsid w:val="00AD35D6"/>
    <w:rsid w:val="00AD47FC"/>
    <w:rsid w:val="00AD4AC9"/>
    <w:rsid w:val="00AD6B15"/>
    <w:rsid w:val="00AD7C98"/>
    <w:rsid w:val="00AE02B9"/>
    <w:rsid w:val="00AE2135"/>
    <w:rsid w:val="00AE2E46"/>
    <w:rsid w:val="00AE5D0F"/>
    <w:rsid w:val="00AE5ED9"/>
    <w:rsid w:val="00AE7550"/>
    <w:rsid w:val="00AE7AD9"/>
    <w:rsid w:val="00AF010E"/>
    <w:rsid w:val="00AF09F2"/>
    <w:rsid w:val="00AF1A32"/>
    <w:rsid w:val="00B02870"/>
    <w:rsid w:val="00B0330F"/>
    <w:rsid w:val="00B03910"/>
    <w:rsid w:val="00B044F1"/>
    <w:rsid w:val="00B04BAE"/>
    <w:rsid w:val="00B05E69"/>
    <w:rsid w:val="00B066FD"/>
    <w:rsid w:val="00B07865"/>
    <w:rsid w:val="00B07ACE"/>
    <w:rsid w:val="00B07BA0"/>
    <w:rsid w:val="00B1051F"/>
    <w:rsid w:val="00B11E5B"/>
    <w:rsid w:val="00B13921"/>
    <w:rsid w:val="00B14C54"/>
    <w:rsid w:val="00B15731"/>
    <w:rsid w:val="00B16045"/>
    <w:rsid w:val="00B16AD2"/>
    <w:rsid w:val="00B171B4"/>
    <w:rsid w:val="00B17FD3"/>
    <w:rsid w:val="00B17FF1"/>
    <w:rsid w:val="00B20383"/>
    <w:rsid w:val="00B20424"/>
    <w:rsid w:val="00B231E0"/>
    <w:rsid w:val="00B2327B"/>
    <w:rsid w:val="00B25F0C"/>
    <w:rsid w:val="00B266E5"/>
    <w:rsid w:val="00B30031"/>
    <w:rsid w:val="00B338BD"/>
    <w:rsid w:val="00B36518"/>
    <w:rsid w:val="00B36733"/>
    <w:rsid w:val="00B36CEC"/>
    <w:rsid w:val="00B37C38"/>
    <w:rsid w:val="00B37C61"/>
    <w:rsid w:val="00B40398"/>
    <w:rsid w:val="00B417AF"/>
    <w:rsid w:val="00B4315E"/>
    <w:rsid w:val="00B432AD"/>
    <w:rsid w:val="00B45098"/>
    <w:rsid w:val="00B46201"/>
    <w:rsid w:val="00B47EA3"/>
    <w:rsid w:val="00B47FE7"/>
    <w:rsid w:val="00B518F1"/>
    <w:rsid w:val="00B52086"/>
    <w:rsid w:val="00B52258"/>
    <w:rsid w:val="00B53535"/>
    <w:rsid w:val="00B54C9C"/>
    <w:rsid w:val="00B54D0F"/>
    <w:rsid w:val="00B55FF7"/>
    <w:rsid w:val="00B56E98"/>
    <w:rsid w:val="00B57985"/>
    <w:rsid w:val="00B57AEA"/>
    <w:rsid w:val="00B60574"/>
    <w:rsid w:val="00B625B2"/>
    <w:rsid w:val="00B634C9"/>
    <w:rsid w:val="00B642A0"/>
    <w:rsid w:val="00B653DB"/>
    <w:rsid w:val="00B702EC"/>
    <w:rsid w:val="00B706F7"/>
    <w:rsid w:val="00B73E52"/>
    <w:rsid w:val="00B75F53"/>
    <w:rsid w:val="00B80856"/>
    <w:rsid w:val="00B80E89"/>
    <w:rsid w:val="00B8114E"/>
    <w:rsid w:val="00B81C61"/>
    <w:rsid w:val="00B81E5E"/>
    <w:rsid w:val="00B82117"/>
    <w:rsid w:val="00B82E68"/>
    <w:rsid w:val="00B832B5"/>
    <w:rsid w:val="00B839D3"/>
    <w:rsid w:val="00B85650"/>
    <w:rsid w:val="00B85B7F"/>
    <w:rsid w:val="00B86458"/>
    <w:rsid w:val="00B91709"/>
    <w:rsid w:val="00B91E7F"/>
    <w:rsid w:val="00B92264"/>
    <w:rsid w:val="00B92FFA"/>
    <w:rsid w:val="00B9396B"/>
    <w:rsid w:val="00B9675F"/>
    <w:rsid w:val="00B970CA"/>
    <w:rsid w:val="00B975A0"/>
    <w:rsid w:val="00BA18AB"/>
    <w:rsid w:val="00BA25BC"/>
    <w:rsid w:val="00BA4248"/>
    <w:rsid w:val="00BA57D3"/>
    <w:rsid w:val="00BA6EFB"/>
    <w:rsid w:val="00BA7B17"/>
    <w:rsid w:val="00BB0107"/>
    <w:rsid w:val="00BB1E32"/>
    <w:rsid w:val="00BB2638"/>
    <w:rsid w:val="00BB393E"/>
    <w:rsid w:val="00BB5110"/>
    <w:rsid w:val="00BB6056"/>
    <w:rsid w:val="00BC2FCF"/>
    <w:rsid w:val="00BC34A5"/>
    <w:rsid w:val="00BC4AA2"/>
    <w:rsid w:val="00BC5408"/>
    <w:rsid w:val="00BD19F9"/>
    <w:rsid w:val="00BD1D3E"/>
    <w:rsid w:val="00BD25D6"/>
    <w:rsid w:val="00BD2F9C"/>
    <w:rsid w:val="00BD403E"/>
    <w:rsid w:val="00BD5816"/>
    <w:rsid w:val="00BD6269"/>
    <w:rsid w:val="00BE6943"/>
    <w:rsid w:val="00BE70E1"/>
    <w:rsid w:val="00BE7CD0"/>
    <w:rsid w:val="00BF1EED"/>
    <w:rsid w:val="00BF2448"/>
    <w:rsid w:val="00BF2E9F"/>
    <w:rsid w:val="00BF3279"/>
    <w:rsid w:val="00BF327A"/>
    <w:rsid w:val="00BF4AB5"/>
    <w:rsid w:val="00BF573F"/>
    <w:rsid w:val="00BF71D8"/>
    <w:rsid w:val="00C029EA"/>
    <w:rsid w:val="00C04AB4"/>
    <w:rsid w:val="00C07167"/>
    <w:rsid w:val="00C12E3B"/>
    <w:rsid w:val="00C13AC9"/>
    <w:rsid w:val="00C158CC"/>
    <w:rsid w:val="00C178B4"/>
    <w:rsid w:val="00C20EFD"/>
    <w:rsid w:val="00C21502"/>
    <w:rsid w:val="00C22C9F"/>
    <w:rsid w:val="00C22D2C"/>
    <w:rsid w:val="00C22D6C"/>
    <w:rsid w:val="00C268E7"/>
    <w:rsid w:val="00C26AD5"/>
    <w:rsid w:val="00C306B9"/>
    <w:rsid w:val="00C3116B"/>
    <w:rsid w:val="00C322F1"/>
    <w:rsid w:val="00C3247E"/>
    <w:rsid w:val="00C33F35"/>
    <w:rsid w:val="00C3548F"/>
    <w:rsid w:val="00C35BB1"/>
    <w:rsid w:val="00C37D84"/>
    <w:rsid w:val="00C40047"/>
    <w:rsid w:val="00C40808"/>
    <w:rsid w:val="00C41741"/>
    <w:rsid w:val="00C42B0B"/>
    <w:rsid w:val="00C441F2"/>
    <w:rsid w:val="00C45A06"/>
    <w:rsid w:val="00C4642A"/>
    <w:rsid w:val="00C47C7F"/>
    <w:rsid w:val="00C47FA0"/>
    <w:rsid w:val="00C514E2"/>
    <w:rsid w:val="00C51B36"/>
    <w:rsid w:val="00C51BEF"/>
    <w:rsid w:val="00C51C58"/>
    <w:rsid w:val="00C51D81"/>
    <w:rsid w:val="00C524F4"/>
    <w:rsid w:val="00C57353"/>
    <w:rsid w:val="00C57B25"/>
    <w:rsid w:val="00C6338D"/>
    <w:rsid w:val="00C63EF6"/>
    <w:rsid w:val="00C6560D"/>
    <w:rsid w:val="00C65C56"/>
    <w:rsid w:val="00C65DBF"/>
    <w:rsid w:val="00C66AED"/>
    <w:rsid w:val="00C67176"/>
    <w:rsid w:val="00C732C9"/>
    <w:rsid w:val="00C73614"/>
    <w:rsid w:val="00C74C26"/>
    <w:rsid w:val="00C76908"/>
    <w:rsid w:val="00C76E8F"/>
    <w:rsid w:val="00C76F1C"/>
    <w:rsid w:val="00C77769"/>
    <w:rsid w:val="00C77ECF"/>
    <w:rsid w:val="00C81740"/>
    <w:rsid w:val="00C81A28"/>
    <w:rsid w:val="00C852A4"/>
    <w:rsid w:val="00C9584A"/>
    <w:rsid w:val="00C95FC6"/>
    <w:rsid w:val="00C96145"/>
    <w:rsid w:val="00C9761C"/>
    <w:rsid w:val="00CA0B6F"/>
    <w:rsid w:val="00CA24B6"/>
    <w:rsid w:val="00CA2A2A"/>
    <w:rsid w:val="00CA6202"/>
    <w:rsid w:val="00CA63C4"/>
    <w:rsid w:val="00CA6497"/>
    <w:rsid w:val="00CB09F2"/>
    <w:rsid w:val="00CB10EC"/>
    <w:rsid w:val="00CB1722"/>
    <w:rsid w:val="00CB2934"/>
    <w:rsid w:val="00CB3B70"/>
    <w:rsid w:val="00CB6061"/>
    <w:rsid w:val="00CC0101"/>
    <w:rsid w:val="00CC01EB"/>
    <w:rsid w:val="00CC2EED"/>
    <w:rsid w:val="00CC35F3"/>
    <w:rsid w:val="00CC3675"/>
    <w:rsid w:val="00CC3E5B"/>
    <w:rsid w:val="00CC4C4B"/>
    <w:rsid w:val="00CC4E43"/>
    <w:rsid w:val="00CC6335"/>
    <w:rsid w:val="00CC6C9A"/>
    <w:rsid w:val="00CD136D"/>
    <w:rsid w:val="00CD4874"/>
    <w:rsid w:val="00CD558A"/>
    <w:rsid w:val="00CE0264"/>
    <w:rsid w:val="00CE03F3"/>
    <w:rsid w:val="00CE1352"/>
    <w:rsid w:val="00CE1BF0"/>
    <w:rsid w:val="00CE2C91"/>
    <w:rsid w:val="00CE4086"/>
    <w:rsid w:val="00CE5A32"/>
    <w:rsid w:val="00CE64A9"/>
    <w:rsid w:val="00CE660D"/>
    <w:rsid w:val="00CE6A4E"/>
    <w:rsid w:val="00CF0224"/>
    <w:rsid w:val="00CF10D4"/>
    <w:rsid w:val="00CF2C01"/>
    <w:rsid w:val="00CF76A3"/>
    <w:rsid w:val="00D005F9"/>
    <w:rsid w:val="00D0366F"/>
    <w:rsid w:val="00D0441F"/>
    <w:rsid w:val="00D05800"/>
    <w:rsid w:val="00D107F9"/>
    <w:rsid w:val="00D108BF"/>
    <w:rsid w:val="00D12280"/>
    <w:rsid w:val="00D22C7B"/>
    <w:rsid w:val="00D2448F"/>
    <w:rsid w:val="00D24E16"/>
    <w:rsid w:val="00D2655F"/>
    <w:rsid w:val="00D270A3"/>
    <w:rsid w:val="00D2731C"/>
    <w:rsid w:val="00D31A18"/>
    <w:rsid w:val="00D36697"/>
    <w:rsid w:val="00D379AA"/>
    <w:rsid w:val="00D448DC"/>
    <w:rsid w:val="00D52CE8"/>
    <w:rsid w:val="00D5653D"/>
    <w:rsid w:val="00D56F31"/>
    <w:rsid w:val="00D60AD8"/>
    <w:rsid w:val="00D6253A"/>
    <w:rsid w:val="00D6378E"/>
    <w:rsid w:val="00D6408C"/>
    <w:rsid w:val="00D644F9"/>
    <w:rsid w:val="00D659A6"/>
    <w:rsid w:val="00D668A6"/>
    <w:rsid w:val="00D66D05"/>
    <w:rsid w:val="00D67D4C"/>
    <w:rsid w:val="00D67DC7"/>
    <w:rsid w:val="00D72B64"/>
    <w:rsid w:val="00D81C48"/>
    <w:rsid w:val="00D82DFF"/>
    <w:rsid w:val="00D82F76"/>
    <w:rsid w:val="00D82F89"/>
    <w:rsid w:val="00D84EF6"/>
    <w:rsid w:val="00D85795"/>
    <w:rsid w:val="00D91149"/>
    <w:rsid w:val="00D912EE"/>
    <w:rsid w:val="00D91523"/>
    <w:rsid w:val="00D927BA"/>
    <w:rsid w:val="00D93149"/>
    <w:rsid w:val="00D93191"/>
    <w:rsid w:val="00D93B8A"/>
    <w:rsid w:val="00D94829"/>
    <w:rsid w:val="00D94DCE"/>
    <w:rsid w:val="00D9573D"/>
    <w:rsid w:val="00D9668E"/>
    <w:rsid w:val="00D97E45"/>
    <w:rsid w:val="00DA0750"/>
    <w:rsid w:val="00DA14C9"/>
    <w:rsid w:val="00DA40CE"/>
    <w:rsid w:val="00DA60BD"/>
    <w:rsid w:val="00DA73EA"/>
    <w:rsid w:val="00DA7BFD"/>
    <w:rsid w:val="00DB072F"/>
    <w:rsid w:val="00DB1FA8"/>
    <w:rsid w:val="00DB2B6B"/>
    <w:rsid w:val="00DB3DEE"/>
    <w:rsid w:val="00DB4C90"/>
    <w:rsid w:val="00DB5675"/>
    <w:rsid w:val="00DB5C38"/>
    <w:rsid w:val="00DB7402"/>
    <w:rsid w:val="00DC37DA"/>
    <w:rsid w:val="00DC41C3"/>
    <w:rsid w:val="00DC46C3"/>
    <w:rsid w:val="00DC4E94"/>
    <w:rsid w:val="00DC5369"/>
    <w:rsid w:val="00DC7A91"/>
    <w:rsid w:val="00DD0363"/>
    <w:rsid w:val="00DD1863"/>
    <w:rsid w:val="00DD2A2C"/>
    <w:rsid w:val="00DD60A6"/>
    <w:rsid w:val="00DD7F0A"/>
    <w:rsid w:val="00DE1B5C"/>
    <w:rsid w:val="00DE50D4"/>
    <w:rsid w:val="00DE6691"/>
    <w:rsid w:val="00DE706F"/>
    <w:rsid w:val="00DE7E39"/>
    <w:rsid w:val="00DF003D"/>
    <w:rsid w:val="00DF043D"/>
    <w:rsid w:val="00DF0F09"/>
    <w:rsid w:val="00DF0F91"/>
    <w:rsid w:val="00DF1B0B"/>
    <w:rsid w:val="00DF26D4"/>
    <w:rsid w:val="00DF2D9C"/>
    <w:rsid w:val="00DF3D5D"/>
    <w:rsid w:val="00DF4073"/>
    <w:rsid w:val="00DF5F3B"/>
    <w:rsid w:val="00DF62E6"/>
    <w:rsid w:val="00E02930"/>
    <w:rsid w:val="00E03B17"/>
    <w:rsid w:val="00E0421A"/>
    <w:rsid w:val="00E051EC"/>
    <w:rsid w:val="00E0767B"/>
    <w:rsid w:val="00E10B28"/>
    <w:rsid w:val="00E10EFC"/>
    <w:rsid w:val="00E12EF4"/>
    <w:rsid w:val="00E131D2"/>
    <w:rsid w:val="00E132A7"/>
    <w:rsid w:val="00E14ECE"/>
    <w:rsid w:val="00E15133"/>
    <w:rsid w:val="00E157B6"/>
    <w:rsid w:val="00E16A3B"/>
    <w:rsid w:val="00E219C7"/>
    <w:rsid w:val="00E243BD"/>
    <w:rsid w:val="00E24A51"/>
    <w:rsid w:val="00E24FA6"/>
    <w:rsid w:val="00E253BC"/>
    <w:rsid w:val="00E25514"/>
    <w:rsid w:val="00E25547"/>
    <w:rsid w:val="00E31C84"/>
    <w:rsid w:val="00E330C8"/>
    <w:rsid w:val="00E337ED"/>
    <w:rsid w:val="00E34833"/>
    <w:rsid w:val="00E3776F"/>
    <w:rsid w:val="00E40C56"/>
    <w:rsid w:val="00E429AF"/>
    <w:rsid w:val="00E42A9C"/>
    <w:rsid w:val="00E44033"/>
    <w:rsid w:val="00E444FC"/>
    <w:rsid w:val="00E47328"/>
    <w:rsid w:val="00E506AE"/>
    <w:rsid w:val="00E5127F"/>
    <w:rsid w:val="00E51F76"/>
    <w:rsid w:val="00E55A91"/>
    <w:rsid w:val="00E55AC9"/>
    <w:rsid w:val="00E567B6"/>
    <w:rsid w:val="00E6097B"/>
    <w:rsid w:val="00E60B62"/>
    <w:rsid w:val="00E62820"/>
    <w:rsid w:val="00E62F4D"/>
    <w:rsid w:val="00E634C7"/>
    <w:rsid w:val="00E6537A"/>
    <w:rsid w:val="00E65D58"/>
    <w:rsid w:val="00E65F5E"/>
    <w:rsid w:val="00E65F99"/>
    <w:rsid w:val="00E66A57"/>
    <w:rsid w:val="00E66FCE"/>
    <w:rsid w:val="00E7337D"/>
    <w:rsid w:val="00E7372D"/>
    <w:rsid w:val="00E74471"/>
    <w:rsid w:val="00E76157"/>
    <w:rsid w:val="00E77F50"/>
    <w:rsid w:val="00E818BA"/>
    <w:rsid w:val="00E819D8"/>
    <w:rsid w:val="00E832C9"/>
    <w:rsid w:val="00E84CC4"/>
    <w:rsid w:val="00E85E57"/>
    <w:rsid w:val="00E86BD9"/>
    <w:rsid w:val="00E924C4"/>
    <w:rsid w:val="00E92853"/>
    <w:rsid w:val="00E92A70"/>
    <w:rsid w:val="00E937AC"/>
    <w:rsid w:val="00E95080"/>
    <w:rsid w:val="00EA0C5C"/>
    <w:rsid w:val="00EA424F"/>
    <w:rsid w:val="00EA634D"/>
    <w:rsid w:val="00EA6977"/>
    <w:rsid w:val="00EA6DA9"/>
    <w:rsid w:val="00EB30DB"/>
    <w:rsid w:val="00EB55D9"/>
    <w:rsid w:val="00EB6F9A"/>
    <w:rsid w:val="00EB7196"/>
    <w:rsid w:val="00EC0CED"/>
    <w:rsid w:val="00EC1FB5"/>
    <w:rsid w:val="00EC20B8"/>
    <w:rsid w:val="00EC376C"/>
    <w:rsid w:val="00EC5C16"/>
    <w:rsid w:val="00EC65C6"/>
    <w:rsid w:val="00EC7A7E"/>
    <w:rsid w:val="00ED0854"/>
    <w:rsid w:val="00ED28E9"/>
    <w:rsid w:val="00ED2CB6"/>
    <w:rsid w:val="00ED2D66"/>
    <w:rsid w:val="00ED375C"/>
    <w:rsid w:val="00EE090B"/>
    <w:rsid w:val="00EE2080"/>
    <w:rsid w:val="00EE243D"/>
    <w:rsid w:val="00EE334B"/>
    <w:rsid w:val="00EE3EAC"/>
    <w:rsid w:val="00EE40B8"/>
    <w:rsid w:val="00EF08EA"/>
    <w:rsid w:val="00EF4473"/>
    <w:rsid w:val="00EF567D"/>
    <w:rsid w:val="00EF68AC"/>
    <w:rsid w:val="00EF69D5"/>
    <w:rsid w:val="00F01C7D"/>
    <w:rsid w:val="00F0312C"/>
    <w:rsid w:val="00F04359"/>
    <w:rsid w:val="00F107A5"/>
    <w:rsid w:val="00F1085E"/>
    <w:rsid w:val="00F10AA7"/>
    <w:rsid w:val="00F15982"/>
    <w:rsid w:val="00F209E6"/>
    <w:rsid w:val="00F21EF7"/>
    <w:rsid w:val="00F224C5"/>
    <w:rsid w:val="00F23680"/>
    <w:rsid w:val="00F248D5"/>
    <w:rsid w:val="00F277D7"/>
    <w:rsid w:val="00F3018F"/>
    <w:rsid w:val="00F3065E"/>
    <w:rsid w:val="00F30B85"/>
    <w:rsid w:val="00F323B6"/>
    <w:rsid w:val="00F327C8"/>
    <w:rsid w:val="00F33C46"/>
    <w:rsid w:val="00F341E7"/>
    <w:rsid w:val="00F348AD"/>
    <w:rsid w:val="00F350E2"/>
    <w:rsid w:val="00F35635"/>
    <w:rsid w:val="00F36D9D"/>
    <w:rsid w:val="00F373C1"/>
    <w:rsid w:val="00F401FA"/>
    <w:rsid w:val="00F40790"/>
    <w:rsid w:val="00F410E7"/>
    <w:rsid w:val="00F4115A"/>
    <w:rsid w:val="00F433DF"/>
    <w:rsid w:val="00F43521"/>
    <w:rsid w:val="00F43906"/>
    <w:rsid w:val="00F50C6C"/>
    <w:rsid w:val="00F51129"/>
    <w:rsid w:val="00F56997"/>
    <w:rsid w:val="00F57C72"/>
    <w:rsid w:val="00F626EB"/>
    <w:rsid w:val="00F63181"/>
    <w:rsid w:val="00F63424"/>
    <w:rsid w:val="00F664C8"/>
    <w:rsid w:val="00F67A41"/>
    <w:rsid w:val="00F704FE"/>
    <w:rsid w:val="00F70DDE"/>
    <w:rsid w:val="00F71C7B"/>
    <w:rsid w:val="00F71D9E"/>
    <w:rsid w:val="00F76FD0"/>
    <w:rsid w:val="00F7797B"/>
    <w:rsid w:val="00F80755"/>
    <w:rsid w:val="00F81541"/>
    <w:rsid w:val="00F864C8"/>
    <w:rsid w:val="00F86C82"/>
    <w:rsid w:val="00F872A2"/>
    <w:rsid w:val="00F878DE"/>
    <w:rsid w:val="00F907E3"/>
    <w:rsid w:val="00F90CBD"/>
    <w:rsid w:val="00F92FAB"/>
    <w:rsid w:val="00F94425"/>
    <w:rsid w:val="00F954B8"/>
    <w:rsid w:val="00F95F4C"/>
    <w:rsid w:val="00F95FBF"/>
    <w:rsid w:val="00FA1DEE"/>
    <w:rsid w:val="00FA2F6B"/>
    <w:rsid w:val="00FA4B48"/>
    <w:rsid w:val="00FA5043"/>
    <w:rsid w:val="00FA5C8B"/>
    <w:rsid w:val="00FA5E26"/>
    <w:rsid w:val="00FA79F6"/>
    <w:rsid w:val="00FB02C2"/>
    <w:rsid w:val="00FB0513"/>
    <w:rsid w:val="00FB1ABF"/>
    <w:rsid w:val="00FB302A"/>
    <w:rsid w:val="00FB3DC8"/>
    <w:rsid w:val="00FB5AEC"/>
    <w:rsid w:val="00FB5C82"/>
    <w:rsid w:val="00FB713C"/>
    <w:rsid w:val="00FB7375"/>
    <w:rsid w:val="00FC0283"/>
    <w:rsid w:val="00FC2597"/>
    <w:rsid w:val="00FC41B6"/>
    <w:rsid w:val="00FC49EE"/>
    <w:rsid w:val="00FC6DEF"/>
    <w:rsid w:val="00FD29A2"/>
    <w:rsid w:val="00FD3330"/>
    <w:rsid w:val="00FD3A47"/>
    <w:rsid w:val="00FD4112"/>
    <w:rsid w:val="00FD47E8"/>
    <w:rsid w:val="00FD4CD4"/>
    <w:rsid w:val="00FD50B9"/>
    <w:rsid w:val="00FD57F2"/>
    <w:rsid w:val="00FD5AF1"/>
    <w:rsid w:val="00FE29BC"/>
    <w:rsid w:val="00FE30A6"/>
    <w:rsid w:val="00FE351E"/>
    <w:rsid w:val="00FE4FF8"/>
    <w:rsid w:val="00FE5136"/>
    <w:rsid w:val="00FE51C6"/>
    <w:rsid w:val="00FE5F36"/>
    <w:rsid w:val="00FE60F5"/>
    <w:rsid w:val="00FE63AB"/>
    <w:rsid w:val="00FE7662"/>
    <w:rsid w:val="00FF2C11"/>
    <w:rsid w:val="00FF417B"/>
    <w:rsid w:val="00FF4D95"/>
    <w:rsid w:val="00FF5CBF"/>
    <w:rsid w:val="00FF6D1A"/>
    <w:rsid w:val="00FF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7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17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32F15"/>
    <w:pPr>
      <w:keepNext/>
      <w:keepLines/>
      <w:suppressAutoHyphen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B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3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3B04"/>
  </w:style>
  <w:style w:type="paragraph" w:styleId="Stopka">
    <w:name w:val="footer"/>
    <w:basedOn w:val="Normalny"/>
    <w:link w:val="StopkaZnak"/>
    <w:unhideWhenUsed/>
    <w:rsid w:val="00403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3B04"/>
  </w:style>
  <w:style w:type="character" w:styleId="Hipercze">
    <w:name w:val="Hyperlink"/>
    <w:unhideWhenUsed/>
    <w:rsid w:val="00CD558A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rsid w:val="00CD558A"/>
    <w:pPr>
      <w:suppressAutoHyphens/>
      <w:ind w:left="708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7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0B5368"/>
    <w:pPr>
      <w:ind w:left="720"/>
      <w:contextualSpacing/>
    </w:pPr>
  </w:style>
  <w:style w:type="table" w:styleId="Tabela-Siatka">
    <w:name w:val="Table Grid"/>
    <w:basedOn w:val="Standardowy"/>
    <w:uiPriority w:val="59"/>
    <w:rsid w:val="00D0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AA3866"/>
    <w:rPr>
      <w:b/>
      <w:bCs/>
    </w:rPr>
  </w:style>
  <w:style w:type="paragraph" w:customStyle="1" w:styleId="Default">
    <w:name w:val="Default"/>
    <w:qFormat/>
    <w:rsid w:val="002F6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27C7F"/>
    <w:pPr>
      <w:spacing w:before="100" w:beforeAutospacing="1" w:after="100" w:afterAutospacing="1"/>
    </w:pPr>
  </w:style>
  <w:style w:type="character" w:customStyle="1" w:styleId="Nagwek6Znak">
    <w:name w:val="Nagłówek 6 Znak"/>
    <w:basedOn w:val="Domylnaczcionkaakapitu"/>
    <w:link w:val="Nagwek6"/>
    <w:uiPriority w:val="9"/>
    <w:rsid w:val="00832F1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381E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dniecieniowanie1akcent11">
    <w:name w:val="Średnie cieniowanie 1 — akcent 11"/>
    <w:uiPriority w:val="1"/>
    <w:qFormat/>
    <w:rsid w:val="009338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BA25B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A25BC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BA25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Normalny"/>
    <w:rsid w:val="00BA25BC"/>
    <w:pPr>
      <w:suppressAutoHyphens/>
      <w:ind w:left="283" w:hanging="283"/>
    </w:pPr>
    <w:rPr>
      <w:szCs w:val="20"/>
      <w:lang w:eastAsia="ar-SA"/>
    </w:rPr>
  </w:style>
  <w:style w:type="paragraph" w:customStyle="1" w:styleId="Tekstpodstawowy31">
    <w:name w:val="Tekst podstawowy 31"/>
    <w:basedOn w:val="Normalny"/>
    <w:rsid w:val="00262D3A"/>
    <w:pPr>
      <w:suppressAutoHyphens/>
      <w:jc w:val="both"/>
    </w:pPr>
    <w:rPr>
      <w:rFonts w:ascii="Comic Sans MS" w:hAnsi="Comic Sans MS" w:cs="Comic Sans MS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A7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Odwoaniedokomentarza1">
    <w:name w:val="Odwołanie do komentarza1"/>
    <w:rsid w:val="005A7350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A7350"/>
    <w:pPr>
      <w:suppressAutoHyphens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A735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5A7350"/>
    <w:pPr>
      <w:suppressAutoHyphens/>
      <w:ind w:left="180" w:hanging="180"/>
    </w:pPr>
    <w:rPr>
      <w:rFonts w:ascii="Arial" w:hAnsi="Arial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0180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018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01807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0180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0180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018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1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017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CC35F3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dkeal">
    <w:name w:val="dkeal"/>
    <w:basedOn w:val="Domylnaczcionkaakapitu"/>
    <w:rsid w:val="00CC35F3"/>
  </w:style>
  <w:style w:type="character" w:customStyle="1" w:styleId="markedcontent">
    <w:name w:val="markedcontent"/>
    <w:basedOn w:val="Domylnaczcionkaakapitu"/>
    <w:rsid w:val="00A86465"/>
  </w:style>
  <w:style w:type="paragraph" w:customStyle="1" w:styleId="Standard">
    <w:name w:val="Standard"/>
    <w:rsid w:val="00B432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267401"/>
    <w:pPr>
      <w:widowControl w:val="0"/>
      <w:suppressLineNumbers/>
      <w:suppressAutoHyphens/>
      <w:textAlignment w:val="baseline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tablecontents0">
    <w:name w:val="tablecontents"/>
    <w:basedOn w:val="Normalny"/>
    <w:rsid w:val="00266BE9"/>
    <w:pPr>
      <w:spacing w:before="100" w:beforeAutospacing="1" w:after="100" w:afterAutospacing="1"/>
    </w:pPr>
  </w:style>
  <w:style w:type="character" w:customStyle="1" w:styleId="A5">
    <w:name w:val="A5"/>
    <w:uiPriority w:val="99"/>
    <w:rsid w:val="00124DC1"/>
    <w:rPr>
      <w:rFonts w:cs="Roboto"/>
      <w:color w:val="000000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124DC1"/>
    <w:pPr>
      <w:spacing w:line="241" w:lineRule="atLeast"/>
    </w:pPr>
    <w:rPr>
      <w:rFonts w:ascii="Roboto" w:hAnsi="Roboto"/>
      <w:color w:val="auto"/>
    </w:rPr>
  </w:style>
  <w:style w:type="character" w:customStyle="1" w:styleId="A10">
    <w:name w:val="A10"/>
    <w:uiPriority w:val="99"/>
    <w:rsid w:val="00124DC1"/>
    <w:rPr>
      <w:rFonts w:cs="Roboto"/>
      <w:b/>
      <w:bCs/>
      <w:color w:val="000000"/>
      <w:sz w:val="22"/>
      <w:szCs w:val="22"/>
    </w:rPr>
  </w:style>
  <w:style w:type="character" w:customStyle="1" w:styleId="A8">
    <w:name w:val="A8"/>
    <w:uiPriority w:val="99"/>
    <w:rsid w:val="00124DC1"/>
    <w:rPr>
      <w:rFonts w:cs="Roboto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7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17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32F15"/>
    <w:pPr>
      <w:keepNext/>
      <w:keepLines/>
      <w:suppressAutoHyphen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B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03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3B04"/>
  </w:style>
  <w:style w:type="paragraph" w:styleId="Stopka">
    <w:name w:val="footer"/>
    <w:basedOn w:val="Normalny"/>
    <w:link w:val="StopkaZnak"/>
    <w:unhideWhenUsed/>
    <w:rsid w:val="00403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3B04"/>
  </w:style>
  <w:style w:type="character" w:styleId="Hipercze">
    <w:name w:val="Hyperlink"/>
    <w:unhideWhenUsed/>
    <w:rsid w:val="00CD558A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rsid w:val="00CD558A"/>
    <w:pPr>
      <w:suppressAutoHyphens/>
      <w:ind w:left="708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7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0B5368"/>
    <w:pPr>
      <w:ind w:left="720"/>
      <w:contextualSpacing/>
    </w:pPr>
  </w:style>
  <w:style w:type="table" w:styleId="Tabela-Siatka">
    <w:name w:val="Table Grid"/>
    <w:basedOn w:val="Standardowy"/>
    <w:uiPriority w:val="59"/>
    <w:rsid w:val="00D0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AA3866"/>
    <w:rPr>
      <w:b/>
      <w:bCs/>
    </w:rPr>
  </w:style>
  <w:style w:type="paragraph" w:customStyle="1" w:styleId="Default">
    <w:name w:val="Default"/>
    <w:qFormat/>
    <w:rsid w:val="002F6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27C7F"/>
    <w:pPr>
      <w:spacing w:before="100" w:beforeAutospacing="1" w:after="100" w:afterAutospacing="1"/>
    </w:pPr>
  </w:style>
  <w:style w:type="character" w:customStyle="1" w:styleId="Nagwek6Znak">
    <w:name w:val="Nagłówek 6 Znak"/>
    <w:basedOn w:val="Domylnaczcionkaakapitu"/>
    <w:link w:val="Nagwek6"/>
    <w:uiPriority w:val="9"/>
    <w:rsid w:val="00832F1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381E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dniecieniowanie1akcent11">
    <w:name w:val="Średnie cieniowanie 1 — akcent 11"/>
    <w:uiPriority w:val="1"/>
    <w:qFormat/>
    <w:rsid w:val="009338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BA25B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A25BC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BA25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Normalny"/>
    <w:rsid w:val="00BA25BC"/>
    <w:pPr>
      <w:suppressAutoHyphens/>
      <w:ind w:left="283" w:hanging="283"/>
    </w:pPr>
    <w:rPr>
      <w:szCs w:val="20"/>
      <w:lang w:eastAsia="ar-SA"/>
    </w:rPr>
  </w:style>
  <w:style w:type="paragraph" w:customStyle="1" w:styleId="Tekstpodstawowy31">
    <w:name w:val="Tekst podstawowy 31"/>
    <w:basedOn w:val="Normalny"/>
    <w:rsid w:val="00262D3A"/>
    <w:pPr>
      <w:suppressAutoHyphens/>
      <w:jc w:val="both"/>
    </w:pPr>
    <w:rPr>
      <w:rFonts w:ascii="Comic Sans MS" w:hAnsi="Comic Sans MS" w:cs="Comic Sans MS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A7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Odwoaniedokomentarza1">
    <w:name w:val="Odwołanie do komentarza1"/>
    <w:rsid w:val="005A7350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A7350"/>
    <w:pPr>
      <w:suppressAutoHyphens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A735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5A7350"/>
    <w:pPr>
      <w:suppressAutoHyphens/>
      <w:ind w:left="180" w:hanging="180"/>
    </w:pPr>
    <w:rPr>
      <w:rFonts w:ascii="Arial" w:hAnsi="Arial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0180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018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01807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0180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0180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018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1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017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CC35F3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dkeal">
    <w:name w:val="dkeal"/>
    <w:basedOn w:val="Domylnaczcionkaakapitu"/>
    <w:rsid w:val="00CC35F3"/>
  </w:style>
  <w:style w:type="character" w:customStyle="1" w:styleId="markedcontent">
    <w:name w:val="markedcontent"/>
    <w:basedOn w:val="Domylnaczcionkaakapitu"/>
    <w:rsid w:val="00A86465"/>
  </w:style>
  <w:style w:type="paragraph" w:customStyle="1" w:styleId="Standard">
    <w:name w:val="Standard"/>
    <w:rsid w:val="00B432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267401"/>
    <w:pPr>
      <w:widowControl w:val="0"/>
      <w:suppressLineNumbers/>
      <w:suppressAutoHyphens/>
      <w:textAlignment w:val="baseline"/>
    </w:pPr>
    <w:rPr>
      <w:rFonts w:ascii="Liberation Serif" w:eastAsia="SimSun" w:hAnsi="Liberation Serif" w:cs="Arial"/>
      <w:color w:val="00000A"/>
      <w:lang w:eastAsia="zh-CN" w:bidi="hi-IN"/>
    </w:rPr>
  </w:style>
  <w:style w:type="paragraph" w:customStyle="1" w:styleId="tablecontents0">
    <w:name w:val="tablecontents"/>
    <w:basedOn w:val="Normalny"/>
    <w:rsid w:val="00266BE9"/>
    <w:pPr>
      <w:spacing w:before="100" w:beforeAutospacing="1" w:after="100" w:afterAutospacing="1"/>
    </w:pPr>
  </w:style>
  <w:style w:type="character" w:customStyle="1" w:styleId="A5">
    <w:name w:val="A5"/>
    <w:uiPriority w:val="99"/>
    <w:rsid w:val="00124DC1"/>
    <w:rPr>
      <w:rFonts w:cs="Roboto"/>
      <w:color w:val="000000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124DC1"/>
    <w:pPr>
      <w:spacing w:line="241" w:lineRule="atLeast"/>
    </w:pPr>
    <w:rPr>
      <w:rFonts w:ascii="Roboto" w:hAnsi="Roboto"/>
      <w:color w:val="auto"/>
    </w:rPr>
  </w:style>
  <w:style w:type="character" w:customStyle="1" w:styleId="A10">
    <w:name w:val="A10"/>
    <w:uiPriority w:val="99"/>
    <w:rsid w:val="00124DC1"/>
    <w:rPr>
      <w:rFonts w:cs="Roboto"/>
      <w:b/>
      <w:bCs/>
      <w:color w:val="000000"/>
      <w:sz w:val="22"/>
      <w:szCs w:val="22"/>
    </w:rPr>
  </w:style>
  <w:style w:type="character" w:customStyle="1" w:styleId="A8">
    <w:name w:val="A8"/>
    <w:uiPriority w:val="99"/>
    <w:rsid w:val="00124DC1"/>
    <w:rPr>
      <w:rFonts w:cs="Robot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6912B-086C-4CB0-916E-20AE6469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2013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Marcin Franke</cp:lastModifiedBy>
  <cp:revision>4</cp:revision>
  <cp:lastPrinted>2025-04-18T10:00:00Z</cp:lastPrinted>
  <dcterms:created xsi:type="dcterms:W3CDTF">2025-04-18T10:00:00Z</dcterms:created>
  <dcterms:modified xsi:type="dcterms:W3CDTF">2025-04-18T10:03:00Z</dcterms:modified>
</cp:coreProperties>
</file>