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E7" w:rsidRPr="00BF5C35" w:rsidRDefault="009D5BE7" w:rsidP="009D5BE7">
      <w:pPr>
        <w:jc w:val="both"/>
        <w:outlineLvl w:val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9D5BE7" w:rsidRPr="00BF5C35" w:rsidRDefault="00F770EC" w:rsidP="00B75C28">
      <w:pPr>
        <w:outlineLvl w:val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F5C35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Załącznik </w:t>
      </w:r>
      <w:r w:rsidR="00B75C28" w:rsidRPr="00BF5C35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nr </w:t>
      </w:r>
      <w:r w:rsidR="00EF4360" w:rsidRPr="00BF5C35">
        <w:rPr>
          <w:rFonts w:asciiTheme="minorHAnsi" w:hAnsiTheme="minorHAnsi" w:cstheme="minorHAnsi"/>
          <w:b/>
          <w:color w:val="000000"/>
          <w:sz w:val="18"/>
          <w:szCs w:val="18"/>
        </w:rPr>
        <w:t>2</w:t>
      </w:r>
      <w:r w:rsidR="00B75C28" w:rsidRPr="00BF5C35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do zapytania ofertowego</w:t>
      </w:r>
    </w:p>
    <w:p w:rsidR="00B75C28" w:rsidRPr="00BF5C35" w:rsidRDefault="00B75C28" w:rsidP="00B75C28">
      <w:pPr>
        <w:outlineLvl w:val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9D5BE7" w:rsidRPr="00BF5C35" w:rsidRDefault="009D5BE7" w:rsidP="009D5BE7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D5BE7" w:rsidRPr="00BF5C35" w:rsidRDefault="00BB472F" w:rsidP="009D5BE7">
      <w:pPr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F5C35">
        <w:rPr>
          <w:rFonts w:asciiTheme="minorHAnsi" w:hAnsiTheme="minorHAnsi" w:cstheme="minorHAnsi"/>
          <w:b/>
          <w:sz w:val="18"/>
          <w:szCs w:val="18"/>
        </w:rPr>
        <w:t>Oświadczenie Oferenta o nie podleganiu wykluczeniu z postępowania</w:t>
      </w:r>
      <w:r w:rsidR="00810BBC" w:rsidRPr="00BF5C35">
        <w:rPr>
          <w:rFonts w:asciiTheme="minorHAnsi" w:hAnsiTheme="minorHAnsi" w:cstheme="minorHAnsi"/>
          <w:b/>
          <w:sz w:val="18"/>
          <w:szCs w:val="18"/>
        </w:rPr>
        <w:t xml:space="preserve"> i spełnieniu warunków</w:t>
      </w:r>
    </w:p>
    <w:p w:rsidR="009D5BE7" w:rsidRPr="00BF5C35" w:rsidRDefault="009D5BE7" w:rsidP="009D5BE7">
      <w:pPr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9D5BE7" w:rsidRPr="00BF5C35" w:rsidRDefault="009D5BE7" w:rsidP="009D5BE7">
      <w:pPr>
        <w:jc w:val="center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</w:p>
    <w:p w:rsidR="009D5BE7" w:rsidRPr="00BF5C35" w:rsidRDefault="009D5BE7" w:rsidP="009D5BE7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D5BE7" w:rsidRPr="00BF5C35" w:rsidRDefault="00352395" w:rsidP="00BB472F">
      <w:pPr>
        <w:jc w:val="both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BF5C35">
        <w:rPr>
          <w:rFonts w:asciiTheme="minorHAnsi" w:hAnsiTheme="minorHAnsi" w:cstheme="minorHAnsi"/>
          <w:color w:val="000000"/>
          <w:sz w:val="18"/>
          <w:szCs w:val="18"/>
        </w:rPr>
        <w:t>…………………………., dnia ………………….. 202</w:t>
      </w:r>
      <w:r w:rsidR="00C223CB" w:rsidRPr="00BF5C35">
        <w:rPr>
          <w:rFonts w:asciiTheme="minorHAnsi" w:hAnsiTheme="minorHAnsi" w:cstheme="minorHAnsi"/>
          <w:color w:val="000000"/>
          <w:sz w:val="18"/>
          <w:szCs w:val="18"/>
        </w:rPr>
        <w:t>5</w:t>
      </w:r>
      <w:r w:rsidR="009D5BE7" w:rsidRPr="00BF5C35">
        <w:rPr>
          <w:rFonts w:asciiTheme="minorHAnsi" w:hAnsiTheme="minorHAnsi" w:cstheme="minorHAnsi"/>
          <w:color w:val="000000"/>
          <w:sz w:val="18"/>
          <w:szCs w:val="18"/>
        </w:rPr>
        <w:t xml:space="preserve"> r. </w:t>
      </w:r>
    </w:p>
    <w:p w:rsidR="009D5BE7" w:rsidRPr="00BF5C35" w:rsidRDefault="009D5BE7" w:rsidP="009D5BE7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B75C28" w:rsidRPr="00BF5C35" w:rsidRDefault="00B75C28" w:rsidP="009D5BE7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BB472F" w:rsidRPr="00BF5C35" w:rsidRDefault="00BB472F" w:rsidP="009D5BE7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BB472F" w:rsidRPr="00BF5C35" w:rsidRDefault="00BB472F" w:rsidP="009D5BE7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D5BE7" w:rsidRPr="00BF5C35" w:rsidRDefault="009D5BE7" w:rsidP="009D5BE7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F5C35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…………………………………..</w:t>
      </w:r>
    </w:p>
    <w:p w:rsidR="009D5BE7" w:rsidRPr="00BF5C35" w:rsidRDefault="009D5BE7" w:rsidP="009D5BE7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F5C35">
        <w:rPr>
          <w:rFonts w:asciiTheme="minorHAnsi" w:hAnsiTheme="minorHAnsi" w:cstheme="minorHAnsi"/>
          <w:color w:val="000000"/>
          <w:sz w:val="18"/>
          <w:szCs w:val="18"/>
        </w:rPr>
        <w:t>(Nazwa i adres Wykonawcy)</w:t>
      </w:r>
    </w:p>
    <w:p w:rsidR="00EB566A" w:rsidRDefault="00EB566A" w:rsidP="00D2562F">
      <w:pPr>
        <w:pStyle w:val="Teksttreci0"/>
        <w:shd w:val="clear" w:color="auto" w:fill="auto"/>
        <w:spacing w:after="16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EB566A" w:rsidRDefault="00EB566A" w:rsidP="00D2562F">
      <w:pPr>
        <w:pStyle w:val="Teksttreci0"/>
        <w:shd w:val="clear" w:color="auto" w:fill="auto"/>
        <w:spacing w:after="16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EB566A" w:rsidRDefault="00EB566A" w:rsidP="00EB566A">
      <w:pPr>
        <w:keepNext/>
        <w:keepLines/>
        <w:tabs>
          <w:tab w:val="left" w:pos="284"/>
        </w:tabs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BF5C35">
        <w:rPr>
          <w:rFonts w:asciiTheme="minorHAnsi" w:hAnsiTheme="minorHAnsi" w:cstheme="minorHAnsi"/>
          <w:color w:val="000000"/>
          <w:sz w:val="18"/>
          <w:szCs w:val="18"/>
        </w:rPr>
        <w:t>Oświadczam, iż:</w:t>
      </w:r>
    </w:p>
    <w:p w:rsidR="00EB566A" w:rsidRDefault="00EB566A" w:rsidP="00EB566A">
      <w:pPr>
        <w:keepNext/>
        <w:keepLines/>
        <w:tabs>
          <w:tab w:val="left" w:pos="284"/>
        </w:tabs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:rsidR="00EB566A" w:rsidRPr="00EB566A" w:rsidRDefault="00EB566A" w:rsidP="00EB566A">
      <w:pPr>
        <w:suppressAutoHyphens/>
        <w:spacing w:line="276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EB566A" w:rsidRPr="00BF5C35" w:rsidRDefault="00EB566A" w:rsidP="00EB566A">
      <w:pPr>
        <w:pStyle w:val="Akapitzlist"/>
        <w:keepNext/>
        <w:keepLines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F5C35">
        <w:rPr>
          <w:rFonts w:asciiTheme="minorHAnsi" w:hAnsiTheme="minorHAnsi" w:cstheme="minorHAnsi"/>
          <w:color w:val="000000"/>
          <w:sz w:val="18"/>
          <w:szCs w:val="18"/>
        </w:rPr>
        <w:t>Akceptuję treść zapytania bez zastrzeżeń</w:t>
      </w:r>
    </w:p>
    <w:p w:rsidR="00EB566A" w:rsidRPr="00BF5C35" w:rsidRDefault="00EB566A" w:rsidP="00EB566A">
      <w:pPr>
        <w:pStyle w:val="Nagwek10"/>
        <w:keepNext/>
        <w:keepLines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F5C35">
        <w:rPr>
          <w:rFonts w:asciiTheme="minorHAnsi" w:eastAsia="Times New Roman" w:hAnsiTheme="minorHAnsi" w:cstheme="minorHAnsi"/>
          <w:b w:val="0"/>
          <w:bCs w:val="0"/>
          <w:color w:val="000000"/>
          <w:sz w:val="18"/>
          <w:szCs w:val="18"/>
          <w:lang w:eastAsia="pl-PL"/>
        </w:rPr>
        <w:t xml:space="preserve">Nie podlegam </w:t>
      </w:r>
      <w:proofErr w:type="spellStart"/>
      <w:r w:rsidRPr="00BF5C35">
        <w:rPr>
          <w:rFonts w:asciiTheme="minorHAnsi" w:eastAsia="Times New Roman" w:hAnsiTheme="minorHAnsi" w:cstheme="minorHAnsi"/>
          <w:b w:val="0"/>
          <w:bCs w:val="0"/>
          <w:color w:val="000000"/>
          <w:sz w:val="18"/>
          <w:szCs w:val="18"/>
          <w:lang w:eastAsia="pl-PL"/>
        </w:rPr>
        <w:t>wykluczeniom</w:t>
      </w:r>
      <w:proofErr w:type="spellEnd"/>
      <w:r w:rsidRPr="00BF5C35">
        <w:rPr>
          <w:rFonts w:asciiTheme="minorHAnsi" w:eastAsia="Times New Roman" w:hAnsiTheme="minorHAnsi" w:cstheme="minorHAnsi"/>
          <w:b w:val="0"/>
          <w:bCs w:val="0"/>
          <w:color w:val="000000"/>
          <w:sz w:val="18"/>
          <w:szCs w:val="18"/>
          <w:lang w:eastAsia="pl-PL"/>
        </w:rPr>
        <w:t xml:space="preserve"> opisanym w punkcie VIII zapytania ofertowego.</w:t>
      </w:r>
    </w:p>
    <w:p w:rsidR="00EB566A" w:rsidRPr="00BF5C35" w:rsidRDefault="00EB566A" w:rsidP="00EB566A">
      <w:pPr>
        <w:pStyle w:val="Nagwek10"/>
        <w:keepNext/>
        <w:keepLines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F5C35">
        <w:rPr>
          <w:rFonts w:asciiTheme="minorHAnsi" w:hAnsiTheme="minorHAnsi" w:cstheme="minorHAnsi"/>
          <w:b w:val="0"/>
          <w:sz w:val="18"/>
          <w:szCs w:val="18"/>
        </w:rPr>
        <w:t xml:space="preserve">Zobowiązuję się do dostarczenia przedmiotu zamówienia i pokrycia kosztów związanych z transportem, ubezpieczeniem na czas transportu i innych kosztów związanych z dostawą przedmiotu zamówienia - dostawa do miejsca: woj. warmińsko-mazurskie, ul. </w:t>
      </w:r>
      <w:proofErr w:type="spellStart"/>
      <w:r w:rsidRPr="00BF5C35">
        <w:rPr>
          <w:rFonts w:asciiTheme="minorHAnsi" w:hAnsiTheme="minorHAnsi" w:cstheme="minorHAnsi"/>
          <w:b w:val="0"/>
          <w:sz w:val="18"/>
          <w:szCs w:val="18"/>
        </w:rPr>
        <w:t>Kupnera</w:t>
      </w:r>
      <w:proofErr w:type="spellEnd"/>
      <w:r w:rsidRPr="00BF5C35">
        <w:rPr>
          <w:rFonts w:asciiTheme="minorHAnsi" w:hAnsiTheme="minorHAnsi" w:cstheme="minorHAnsi"/>
          <w:b w:val="0"/>
          <w:sz w:val="18"/>
          <w:szCs w:val="18"/>
        </w:rPr>
        <w:t xml:space="preserve"> 14, 14-260 Lubawa, Hotel Spichlerz Lubawa.</w:t>
      </w:r>
    </w:p>
    <w:p w:rsidR="00EB566A" w:rsidRDefault="00EB566A" w:rsidP="00EB566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F5C35">
        <w:rPr>
          <w:rFonts w:asciiTheme="minorHAnsi" w:hAnsiTheme="minorHAnsi" w:cstheme="minorHAnsi"/>
          <w:color w:val="000000"/>
          <w:sz w:val="18"/>
          <w:szCs w:val="18"/>
        </w:rPr>
        <w:t>Zobowią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zuję </w:t>
      </w:r>
      <w:r w:rsidRPr="00BF5C35">
        <w:rPr>
          <w:rFonts w:asciiTheme="minorHAnsi" w:hAnsiTheme="minorHAnsi" w:cstheme="minorHAnsi"/>
          <w:color w:val="000000"/>
          <w:sz w:val="18"/>
          <w:szCs w:val="18"/>
        </w:rPr>
        <w:t xml:space="preserve">się do uzgodnienia </w:t>
      </w:r>
      <w:r w:rsidRPr="00BF5C35">
        <w:rPr>
          <w:rFonts w:asciiTheme="minorHAnsi" w:hAnsiTheme="minorHAnsi" w:cstheme="minorHAnsi"/>
          <w:sz w:val="18"/>
          <w:szCs w:val="18"/>
        </w:rPr>
        <w:t>projektu urządzeń fotowoltaicznych</w:t>
      </w:r>
      <w:r w:rsidRPr="00BF5C35">
        <w:rPr>
          <w:rFonts w:asciiTheme="minorHAnsi" w:hAnsiTheme="minorHAnsi" w:cstheme="minorHAnsi"/>
          <w:color w:val="000000"/>
          <w:sz w:val="18"/>
          <w:szCs w:val="18"/>
        </w:rPr>
        <w:t xml:space="preserve"> z rzeczoznawcą do spraw zabezpieczeń przeciwpożarowych pod względem zgodności z wymaganiami ochrony przeciwpożarowej. </w:t>
      </w:r>
    </w:p>
    <w:p w:rsidR="00EB566A" w:rsidRPr="00EB566A" w:rsidRDefault="00EB566A" w:rsidP="00EB566A">
      <w:pPr>
        <w:pStyle w:val="Akapitzlist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EB566A" w:rsidRPr="00EB566A" w:rsidRDefault="00EB566A" w:rsidP="00EB566A">
      <w:pPr>
        <w:pStyle w:val="Nagwek10"/>
        <w:keepNext/>
        <w:keepLines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EB566A">
        <w:rPr>
          <w:rFonts w:asciiTheme="minorHAnsi" w:hAnsiTheme="minorHAnsi" w:cstheme="minorHAnsi"/>
          <w:b w:val="0"/>
          <w:sz w:val="18"/>
          <w:szCs w:val="18"/>
        </w:rPr>
        <w:t xml:space="preserve">Udzielam  terminu płatności co najmniej 30 dni od daty wystawienia faktury. </w:t>
      </w:r>
    </w:p>
    <w:p w:rsidR="00D2562F" w:rsidRPr="00EB566A" w:rsidRDefault="00D2562F" w:rsidP="00EB566A">
      <w:pPr>
        <w:pStyle w:val="Nagwek10"/>
        <w:keepNext/>
        <w:keepLines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EB566A">
        <w:rPr>
          <w:rFonts w:asciiTheme="minorHAnsi" w:hAnsiTheme="minorHAnsi" w:cstheme="minorHAnsi"/>
          <w:b w:val="0"/>
          <w:sz w:val="18"/>
          <w:szCs w:val="18"/>
        </w:rPr>
        <w:t>Zobowią</w:t>
      </w:r>
      <w:r w:rsidR="00EB566A">
        <w:rPr>
          <w:rFonts w:asciiTheme="minorHAnsi" w:hAnsiTheme="minorHAnsi" w:cstheme="minorHAnsi"/>
          <w:b w:val="0"/>
          <w:sz w:val="18"/>
          <w:szCs w:val="18"/>
        </w:rPr>
        <w:t>zuję</w:t>
      </w:r>
      <w:r w:rsidRPr="00EB566A">
        <w:rPr>
          <w:rFonts w:asciiTheme="minorHAnsi" w:hAnsiTheme="minorHAnsi" w:cstheme="minorHAnsi"/>
          <w:b w:val="0"/>
          <w:sz w:val="18"/>
          <w:szCs w:val="18"/>
        </w:rPr>
        <w:t xml:space="preserve"> się w okresie objętym gwarancją do dokonania skutecznej naprawy instalacji fotow</w:t>
      </w:r>
      <w:r w:rsidR="00D8227B">
        <w:rPr>
          <w:rFonts w:asciiTheme="minorHAnsi" w:hAnsiTheme="minorHAnsi" w:cstheme="minorHAnsi"/>
          <w:b w:val="0"/>
          <w:sz w:val="18"/>
          <w:szCs w:val="18"/>
        </w:rPr>
        <w:t>oltaicznej w ciągu maksymalnie 2</w:t>
      </w:r>
      <w:r w:rsidRPr="00EB566A">
        <w:rPr>
          <w:rFonts w:asciiTheme="minorHAnsi" w:hAnsiTheme="minorHAnsi" w:cstheme="minorHAnsi"/>
          <w:b w:val="0"/>
          <w:sz w:val="18"/>
          <w:szCs w:val="18"/>
        </w:rPr>
        <w:t xml:space="preserve"> dni roboczych od przyjęcia zgłoszenia. </w:t>
      </w:r>
    </w:p>
    <w:p w:rsidR="00D2562F" w:rsidRPr="00BF5C35" w:rsidRDefault="00D2562F" w:rsidP="00D2562F">
      <w:pPr>
        <w:pStyle w:val="Akapitzlist7"/>
        <w:spacing w:after="0"/>
        <w:ind w:left="927"/>
        <w:jc w:val="both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9D5BE7" w:rsidRPr="00BF5C35" w:rsidRDefault="009D5BE7" w:rsidP="009D5BE7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133D3A" w:rsidRPr="00BF5C35" w:rsidRDefault="00133D3A" w:rsidP="00133D3A">
      <w:pPr>
        <w:pStyle w:val="Tekstpodstawowy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BF5C35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………………………………………………………………………………………………………………….</w:t>
      </w:r>
    </w:p>
    <w:p w:rsidR="00BB472F" w:rsidRPr="00BF5C35" w:rsidRDefault="00BB472F" w:rsidP="00BB472F">
      <w:pPr>
        <w:pStyle w:val="Tekstpodstawowy"/>
        <w:spacing w:line="360" w:lineRule="auto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BF5C35">
        <w:rPr>
          <w:rFonts w:asciiTheme="minorHAnsi" w:hAnsiTheme="minorHAnsi" w:cstheme="minorHAnsi"/>
          <w:sz w:val="18"/>
          <w:szCs w:val="18"/>
        </w:rPr>
        <w:t>Podpis osoby upoważnionej do sk</w:t>
      </w:r>
      <w:r w:rsidR="00042E77" w:rsidRPr="00BF5C35">
        <w:rPr>
          <w:rFonts w:asciiTheme="minorHAnsi" w:hAnsiTheme="minorHAnsi" w:cstheme="minorHAnsi"/>
          <w:sz w:val="18"/>
          <w:szCs w:val="18"/>
        </w:rPr>
        <w:t>ładania oferty</w:t>
      </w:r>
    </w:p>
    <w:p w:rsidR="009D5BE7" w:rsidRPr="00BF5C35" w:rsidRDefault="009D5BE7" w:rsidP="009D5BE7">
      <w:pPr>
        <w:jc w:val="both"/>
        <w:rPr>
          <w:rFonts w:asciiTheme="minorHAnsi" w:hAnsiTheme="minorHAnsi" w:cstheme="minorHAnsi"/>
          <w:i/>
          <w:color w:val="000000"/>
          <w:sz w:val="18"/>
          <w:szCs w:val="18"/>
        </w:rPr>
      </w:pPr>
    </w:p>
    <w:p w:rsidR="00AC7195" w:rsidRPr="00BF5C35" w:rsidRDefault="00D8227B" w:rsidP="009D5BE7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sectPr w:rsidR="00AC7195" w:rsidRPr="00BF5C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CC8" w:rsidRDefault="00220CC8" w:rsidP="009D5BE7">
      <w:r>
        <w:separator/>
      </w:r>
    </w:p>
  </w:endnote>
  <w:endnote w:type="continuationSeparator" w:id="0">
    <w:p w:rsidR="00220CC8" w:rsidRDefault="00220CC8" w:rsidP="009D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41">
    <w:altName w:val="Times New Roman"/>
    <w:charset w:val="EE"/>
    <w:family w:val="auto"/>
    <w:pitch w:val="variable"/>
  </w:font>
  <w:font w:name="font415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694831"/>
      <w:docPartObj>
        <w:docPartGallery w:val="Page Numbers (Bottom of Page)"/>
        <w:docPartUnique/>
      </w:docPartObj>
    </w:sdtPr>
    <w:sdtEndPr/>
    <w:sdtContent>
      <w:p w:rsidR="000D420E" w:rsidRDefault="000D42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27B">
          <w:rPr>
            <w:noProof/>
          </w:rPr>
          <w:t>1</w:t>
        </w:r>
        <w:r>
          <w:fldChar w:fldCharType="end"/>
        </w:r>
      </w:p>
    </w:sdtContent>
  </w:sdt>
  <w:p w:rsidR="00502B4F" w:rsidRDefault="00502B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CC8" w:rsidRDefault="00220CC8" w:rsidP="009D5BE7">
      <w:r>
        <w:separator/>
      </w:r>
    </w:p>
  </w:footnote>
  <w:footnote w:type="continuationSeparator" w:id="0">
    <w:p w:rsidR="00220CC8" w:rsidRDefault="00220CC8" w:rsidP="009D5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E7" w:rsidRDefault="009D5BE7">
    <w:pPr>
      <w:pStyle w:val="Nagwek"/>
    </w:pPr>
  </w:p>
  <w:p w:rsidR="001239D9" w:rsidRDefault="0040684B" w:rsidP="001239D9">
    <w:r>
      <w:rPr>
        <w:rFonts w:ascii="Calibri" w:eastAsia="SimSun" w:hAnsi="Calibri" w:cs="font415"/>
        <w:i/>
        <w:noProof/>
        <w:sz w:val="20"/>
        <w:szCs w:val="20"/>
      </w:rPr>
      <w:drawing>
        <wp:inline distT="0" distB="0" distL="0" distR="0" wp14:anchorId="62B2D957" wp14:editId="0248CF4D">
          <wp:extent cx="5760720" cy="887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5BE7" w:rsidRDefault="009D5BE7" w:rsidP="001239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9EAE0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1F5A"/>
    <w:multiLevelType w:val="hybridMultilevel"/>
    <w:tmpl w:val="B29A6526"/>
    <w:lvl w:ilvl="0" w:tplc="AF92F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5C32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61FD8"/>
    <w:multiLevelType w:val="hybridMultilevel"/>
    <w:tmpl w:val="A0E27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733F1"/>
    <w:multiLevelType w:val="hybridMultilevel"/>
    <w:tmpl w:val="C07E2B7E"/>
    <w:lvl w:ilvl="0" w:tplc="E7D2242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A4AD7"/>
    <w:multiLevelType w:val="hybridMultilevel"/>
    <w:tmpl w:val="AC1414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92526"/>
    <w:multiLevelType w:val="hybridMultilevel"/>
    <w:tmpl w:val="5E28BAA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104FD"/>
    <w:multiLevelType w:val="hybridMultilevel"/>
    <w:tmpl w:val="4F587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2224A0"/>
    <w:multiLevelType w:val="hybridMultilevel"/>
    <w:tmpl w:val="A82E9C50"/>
    <w:lvl w:ilvl="0" w:tplc="17207D50">
      <w:start w:val="1"/>
      <w:numFmt w:val="lowerLetter"/>
      <w:lvlText w:val="%1)"/>
      <w:lvlJc w:val="left"/>
      <w:pPr>
        <w:ind w:left="927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56304037"/>
    <w:multiLevelType w:val="hybridMultilevel"/>
    <w:tmpl w:val="A82E9C50"/>
    <w:lvl w:ilvl="0" w:tplc="17207D50">
      <w:start w:val="1"/>
      <w:numFmt w:val="lowerLetter"/>
      <w:lvlText w:val="%1)"/>
      <w:lvlJc w:val="left"/>
      <w:pPr>
        <w:ind w:left="927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628C5950"/>
    <w:multiLevelType w:val="hybridMultilevel"/>
    <w:tmpl w:val="4F587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9301765"/>
    <w:multiLevelType w:val="hybridMultilevel"/>
    <w:tmpl w:val="B1D25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E6223"/>
    <w:multiLevelType w:val="hybridMultilevel"/>
    <w:tmpl w:val="BFF0FDDA"/>
    <w:lvl w:ilvl="0" w:tplc="3D6A7E34">
      <w:start w:val="1"/>
      <w:numFmt w:val="lowerLetter"/>
      <w:lvlText w:val="%1)"/>
      <w:lvlJc w:val="left"/>
      <w:pPr>
        <w:ind w:left="92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6E5054A6"/>
    <w:multiLevelType w:val="hybridMultilevel"/>
    <w:tmpl w:val="F5DED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44CA4"/>
    <w:multiLevelType w:val="hybridMultilevel"/>
    <w:tmpl w:val="076621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12"/>
  </w:num>
  <w:num w:numId="6">
    <w:abstractNumId w:val="0"/>
  </w:num>
  <w:num w:numId="7">
    <w:abstractNumId w:val="11"/>
  </w:num>
  <w:num w:numId="8">
    <w:abstractNumId w:val="5"/>
  </w:num>
  <w:num w:numId="9">
    <w:abstractNumId w:val="2"/>
  </w:num>
  <w:num w:numId="10">
    <w:abstractNumId w:val="13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83"/>
    <w:rsid w:val="00042E77"/>
    <w:rsid w:val="00046290"/>
    <w:rsid w:val="00051C8F"/>
    <w:rsid w:val="00092B9F"/>
    <w:rsid w:val="000B6E11"/>
    <w:rsid w:val="000D420E"/>
    <w:rsid w:val="001239D9"/>
    <w:rsid w:val="00133D3A"/>
    <w:rsid w:val="001D67E5"/>
    <w:rsid w:val="00220CC8"/>
    <w:rsid w:val="002711AA"/>
    <w:rsid w:val="002B6E4B"/>
    <w:rsid w:val="00345F06"/>
    <w:rsid w:val="00352395"/>
    <w:rsid w:val="003C4174"/>
    <w:rsid w:val="0040684B"/>
    <w:rsid w:val="004F1732"/>
    <w:rsid w:val="004F1950"/>
    <w:rsid w:val="00502B4F"/>
    <w:rsid w:val="005F0EDA"/>
    <w:rsid w:val="00683B09"/>
    <w:rsid w:val="007429F2"/>
    <w:rsid w:val="007A3449"/>
    <w:rsid w:val="00810BBC"/>
    <w:rsid w:val="008166F6"/>
    <w:rsid w:val="00830946"/>
    <w:rsid w:val="00837B57"/>
    <w:rsid w:val="008A2784"/>
    <w:rsid w:val="009221D5"/>
    <w:rsid w:val="009D5BE7"/>
    <w:rsid w:val="00A67064"/>
    <w:rsid w:val="00B07B86"/>
    <w:rsid w:val="00B5576E"/>
    <w:rsid w:val="00B73483"/>
    <w:rsid w:val="00B75C28"/>
    <w:rsid w:val="00B86A43"/>
    <w:rsid w:val="00BA4B85"/>
    <w:rsid w:val="00BB472F"/>
    <w:rsid w:val="00BF5C35"/>
    <w:rsid w:val="00C223CB"/>
    <w:rsid w:val="00C369CD"/>
    <w:rsid w:val="00C430C9"/>
    <w:rsid w:val="00D17B97"/>
    <w:rsid w:val="00D2562F"/>
    <w:rsid w:val="00D4278E"/>
    <w:rsid w:val="00D8227B"/>
    <w:rsid w:val="00EB566A"/>
    <w:rsid w:val="00EF4360"/>
    <w:rsid w:val="00F3172D"/>
    <w:rsid w:val="00F7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BE7"/>
    <w:pPr>
      <w:spacing w:after="0" w:line="240" w:lineRule="auto"/>
    </w:pPr>
    <w:rPr>
      <w:rFonts w:ascii="Geneva" w:eastAsia="Times New Roman" w:hAnsi="Geneva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 1,lp1,Preambuła,Lista num,HŁ_Bullet1,Numerowanie,List Paragraph,Akapit z listą BS,Kolorowa lista — akcent 11,normalny tekst,L1,Akapit z listą5,Podsis rysunku,Akapit z listą numerowaną,Średnia siatka 1 — akcent 21,CW_Lista,Nagłowek 3"/>
    <w:basedOn w:val="Normalny"/>
    <w:link w:val="AkapitzlistZnak"/>
    <w:uiPriority w:val="34"/>
    <w:qFormat/>
    <w:rsid w:val="009D5B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5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BE7"/>
    <w:rPr>
      <w:rFonts w:ascii="Geneva" w:eastAsia="Times New Roman" w:hAnsi="Geneva" w:cs="Times New Roman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5B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BE7"/>
    <w:rPr>
      <w:rFonts w:ascii="Geneva" w:eastAsia="Times New Roman" w:hAnsi="Geneva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E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30946"/>
    <w:pPr>
      <w:suppressAutoHyphens/>
      <w:spacing w:after="120" w:line="276" w:lineRule="auto"/>
    </w:pPr>
    <w:rPr>
      <w:rFonts w:ascii="Calibri" w:eastAsia="SimSun" w:hAnsi="Calibri" w:cs="font283"/>
      <w:kern w:val="2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0946"/>
    <w:rPr>
      <w:rFonts w:ascii="Calibri" w:eastAsia="SimSun" w:hAnsi="Calibri" w:cs="font283"/>
      <w:kern w:val="2"/>
      <w:lang w:eastAsia="ar-SA"/>
    </w:rPr>
  </w:style>
  <w:style w:type="paragraph" w:customStyle="1" w:styleId="Default">
    <w:name w:val="Default"/>
    <w:rsid w:val="00BB472F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ag 1 Znak,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locked/>
    <w:rsid w:val="00BB472F"/>
    <w:rPr>
      <w:rFonts w:ascii="Geneva" w:eastAsia="Times New Roman" w:hAnsi="Geneva" w:cs="Times New Roman"/>
      <w:sz w:val="26"/>
      <w:szCs w:val="26"/>
      <w:lang w:eastAsia="pl-PL"/>
    </w:rPr>
  </w:style>
  <w:style w:type="character" w:customStyle="1" w:styleId="Nagwek1">
    <w:name w:val="Nagłówek #1_"/>
    <w:basedOn w:val="Domylnaczcionkaakapitu"/>
    <w:link w:val="Nagwek10"/>
    <w:rsid w:val="00046290"/>
    <w:rPr>
      <w:rFonts w:ascii="Cambria" w:eastAsia="Cambria" w:hAnsi="Cambria" w:cs="Cambria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46290"/>
    <w:pPr>
      <w:widowControl w:val="0"/>
      <w:shd w:val="clear" w:color="auto" w:fill="FFFFFF"/>
      <w:spacing w:after="140" w:line="283" w:lineRule="auto"/>
      <w:ind w:left="900" w:hanging="360"/>
      <w:outlineLvl w:val="0"/>
    </w:pPr>
    <w:rPr>
      <w:rFonts w:ascii="Cambria" w:eastAsia="Cambria" w:hAnsi="Cambria" w:cs="Cambria"/>
      <w:b/>
      <w:bCs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A67064"/>
    <w:rPr>
      <w:rFonts w:ascii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67064"/>
    <w:pPr>
      <w:widowControl w:val="0"/>
      <w:shd w:val="clear" w:color="auto" w:fill="FFFFFF"/>
      <w:spacing w:line="283" w:lineRule="auto"/>
    </w:pPr>
    <w:rPr>
      <w:rFonts w:ascii="Cambria" w:eastAsiaTheme="minorHAnsi" w:hAnsi="Cambria" w:cs="Cambria"/>
      <w:sz w:val="22"/>
      <w:szCs w:val="22"/>
      <w:lang w:eastAsia="en-US"/>
    </w:rPr>
  </w:style>
  <w:style w:type="paragraph" w:customStyle="1" w:styleId="Akapitzlist7">
    <w:name w:val="Akapit z listą7"/>
    <w:basedOn w:val="Normalny"/>
    <w:rsid w:val="00A67064"/>
    <w:pPr>
      <w:suppressAutoHyphens/>
      <w:spacing w:after="200" w:line="276" w:lineRule="auto"/>
      <w:ind w:left="720"/>
    </w:pPr>
    <w:rPr>
      <w:rFonts w:ascii="Calibri" w:eastAsia="SimSun" w:hAnsi="Calibri" w:cs="font241"/>
      <w:kern w:val="2"/>
      <w:sz w:val="22"/>
      <w:szCs w:val="22"/>
      <w:lang w:eastAsia="ar-SA"/>
    </w:rPr>
  </w:style>
  <w:style w:type="paragraph" w:customStyle="1" w:styleId="Akapitzlist2">
    <w:name w:val="Akapit z listą2"/>
    <w:basedOn w:val="Normalny"/>
    <w:uiPriority w:val="99"/>
    <w:rsid w:val="00D2562F"/>
    <w:pPr>
      <w:suppressAutoHyphens/>
      <w:ind w:left="720"/>
    </w:pPr>
    <w:rPr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BE7"/>
    <w:pPr>
      <w:spacing w:after="0" w:line="240" w:lineRule="auto"/>
    </w:pPr>
    <w:rPr>
      <w:rFonts w:ascii="Geneva" w:eastAsia="Times New Roman" w:hAnsi="Geneva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 1,lp1,Preambuła,Lista num,HŁ_Bullet1,Numerowanie,List Paragraph,Akapit z listą BS,Kolorowa lista — akcent 11,normalny tekst,L1,Akapit z listą5,Podsis rysunku,Akapit z listą numerowaną,Średnia siatka 1 — akcent 21,CW_Lista,Nagłowek 3"/>
    <w:basedOn w:val="Normalny"/>
    <w:link w:val="AkapitzlistZnak"/>
    <w:uiPriority w:val="34"/>
    <w:qFormat/>
    <w:rsid w:val="009D5B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5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BE7"/>
    <w:rPr>
      <w:rFonts w:ascii="Geneva" w:eastAsia="Times New Roman" w:hAnsi="Geneva" w:cs="Times New Roman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5B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BE7"/>
    <w:rPr>
      <w:rFonts w:ascii="Geneva" w:eastAsia="Times New Roman" w:hAnsi="Geneva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E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30946"/>
    <w:pPr>
      <w:suppressAutoHyphens/>
      <w:spacing w:after="120" w:line="276" w:lineRule="auto"/>
    </w:pPr>
    <w:rPr>
      <w:rFonts w:ascii="Calibri" w:eastAsia="SimSun" w:hAnsi="Calibri" w:cs="font283"/>
      <w:kern w:val="2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0946"/>
    <w:rPr>
      <w:rFonts w:ascii="Calibri" w:eastAsia="SimSun" w:hAnsi="Calibri" w:cs="font283"/>
      <w:kern w:val="2"/>
      <w:lang w:eastAsia="ar-SA"/>
    </w:rPr>
  </w:style>
  <w:style w:type="paragraph" w:customStyle="1" w:styleId="Default">
    <w:name w:val="Default"/>
    <w:rsid w:val="00BB472F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ag 1 Znak,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locked/>
    <w:rsid w:val="00BB472F"/>
    <w:rPr>
      <w:rFonts w:ascii="Geneva" w:eastAsia="Times New Roman" w:hAnsi="Geneva" w:cs="Times New Roman"/>
      <w:sz w:val="26"/>
      <w:szCs w:val="26"/>
      <w:lang w:eastAsia="pl-PL"/>
    </w:rPr>
  </w:style>
  <w:style w:type="character" w:customStyle="1" w:styleId="Nagwek1">
    <w:name w:val="Nagłówek #1_"/>
    <w:basedOn w:val="Domylnaczcionkaakapitu"/>
    <w:link w:val="Nagwek10"/>
    <w:rsid w:val="00046290"/>
    <w:rPr>
      <w:rFonts w:ascii="Cambria" w:eastAsia="Cambria" w:hAnsi="Cambria" w:cs="Cambria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46290"/>
    <w:pPr>
      <w:widowControl w:val="0"/>
      <w:shd w:val="clear" w:color="auto" w:fill="FFFFFF"/>
      <w:spacing w:after="140" w:line="283" w:lineRule="auto"/>
      <w:ind w:left="900" w:hanging="360"/>
      <w:outlineLvl w:val="0"/>
    </w:pPr>
    <w:rPr>
      <w:rFonts w:ascii="Cambria" w:eastAsia="Cambria" w:hAnsi="Cambria" w:cs="Cambria"/>
      <w:b/>
      <w:bCs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A67064"/>
    <w:rPr>
      <w:rFonts w:ascii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67064"/>
    <w:pPr>
      <w:widowControl w:val="0"/>
      <w:shd w:val="clear" w:color="auto" w:fill="FFFFFF"/>
      <w:spacing w:line="283" w:lineRule="auto"/>
    </w:pPr>
    <w:rPr>
      <w:rFonts w:ascii="Cambria" w:eastAsiaTheme="minorHAnsi" w:hAnsi="Cambria" w:cs="Cambria"/>
      <w:sz w:val="22"/>
      <w:szCs w:val="22"/>
      <w:lang w:eastAsia="en-US"/>
    </w:rPr>
  </w:style>
  <w:style w:type="paragraph" w:customStyle="1" w:styleId="Akapitzlist7">
    <w:name w:val="Akapit z listą7"/>
    <w:basedOn w:val="Normalny"/>
    <w:rsid w:val="00A67064"/>
    <w:pPr>
      <w:suppressAutoHyphens/>
      <w:spacing w:after="200" w:line="276" w:lineRule="auto"/>
      <w:ind w:left="720"/>
    </w:pPr>
    <w:rPr>
      <w:rFonts w:ascii="Calibri" w:eastAsia="SimSun" w:hAnsi="Calibri" w:cs="font241"/>
      <w:kern w:val="2"/>
      <w:sz w:val="22"/>
      <w:szCs w:val="22"/>
      <w:lang w:eastAsia="ar-SA"/>
    </w:rPr>
  </w:style>
  <w:style w:type="paragraph" w:customStyle="1" w:styleId="Akapitzlist2">
    <w:name w:val="Akapit z listą2"/>
    <w:basedOn w:val="Normalny"/>
    <w:uiPriority w:val="99"/>
    <w:rsid w:val="00D2562F"/>
    <w:pPr>
      <w:suppressAutoHyphens/>
      <w:ind w:left="72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c0000010</dc:creator>
  <cp:lastModifiedBy>c0000011</cp:lastModifiedBy>
  <cp:revision>42</cp:revision>
  <dcterms:created xsi:type="dcterms:W3CDTF">2018-06-01T06:07:00Z</dcterms:created>
  <dcterms:modified xsi:type="dcterms:W3CDTF">2025-04-14T13:12:00Z</dcterms:modified>
</cp:coreProperties>
</file>