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DF66C" w14:textId="77777777" w:rsidR="00292B17" w:rsidRDefault="00292B17">
      <w:pPr>
        <w:spacing w:after="120" w:line="240" w:lineRule="atLeast"/>
        <w:rPr>
          <w:rStyle w:val="Brak"/>
          <w:b/>
          <w:bCs/>
          <w:sz w:val="20"/>
          <w:szCs w:val="20"/>
        </w:rPr>
      </w:pPr>
    </w:p>
    <w:p w14:paraId="28EDF66D" w14:textId="77777777" w:rsidR="00292B17" w:rsidRDefault="004E6814">
      <w:pPr>
        <w:jc w:val="right"/>
        <w:rPr>
          <w:rStyle w:val="Brak"/>
        </w:rPr>
      </w:pPr>
      <w:r>
        <w:rPr>
          <w:rStyle w:val="Brak"/>
          <w:b/>
          <w:bCs/>
          <w:sz w:val="20"/>
          <w:szCs w:val="20"/>
        </w:rPr>
        <w:t>Załącznik nr 1 do Zapytania ofertowego</w:t>
      </w:r>
    </w:p>
    <w:p w14:paraId="28EDF66E" w14:textId="77777777" w:rsidR="00292B17" w:rsidRDefault="004E6814">
      <w:pPr>
        <w:spacing w:after="120" w:line="240" w:lineRule="atLeast"/>
        <w:jc w:val="center"/>
        <w:rPr>
          <w:rStyle w:val="Brak"/>
          <w:sz w:val="20"/>
          <w:szCs w:val="20"/>
        </w:rPr>
      </w:pPr>
      <w:r>
        <w:rPr>
          <w:rStyle w:val="Brak"/>
          <w:b/>
          <w:bCs/>
          <w:sz w:val="20"/>
          <w:szCs w:val="20"/>
          <w:lang w:val="de-DE"/>
        </w:rPr>
        <w:t>FORMULARZ OFERTOWY</w:t>
      </w:r>
    </w:p>
    <w:p w14:paraId="28EDF66F" w14:textId="77777777" w:rsidR="00292B17" w:rsidRDefault="004E6814">
      <w:pPr>
        <w:spacing w:after="120" w:line="240" w:lineRule="atLeast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en-US"/>
        </w:rPr>
        <w:t>________________________</w:t>
      </w:r>
    </w:p>
    <w:p w14:paraId="28EDF670" w14:textId="77777777" w:rsidR="00292B17" w:rsidRDefault="004E6814">
      <w:pPr>
        <w:spacing w:after="120" w:line="240" w:lineRule="atLeast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    (Miejscowość </w:t>
      </w:r>
      <w:r>
        <w:rPr>
          <w:rStyle w:val="Brak"/>
          <w:sz w:val="20"/>
          <w:szCs w:val="20"/>
          <w:lang w:val="it-IT"/>
        </w:rPr>
        <w:t>i data)</w:t>
      </w:r>
    </w:p>
    <w:p w14:paraId="28EDF671" w14:textId="77777777" w:rsidR="00292B17" w:rsidRDefault="00292B17">
      <w:pPr>
        <w:spacing w:after="120" w:line="240" w:lineRule="atLeast"/>
        <w:rPr>
          <w:rStyle w:val="Brak"/>
          <w:sz w:val="20"/>
          <w:szCs w:val="20"/>
        </w:rPr>
      </w:pPr>
    </w:p>
    <w:p w14:paraId="28EDF672" w14:textId="77777777" w:rsidR="00292B17" w:rsidRDefault="004E6814">
      <w:pPr>
        <w:shd w:val="clear" w:color="auto" w:fill="FFFFFF"/>
        <w:spacing w:after="0" w:line="240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________________________________</w:t>
      </w:r>
    </w:p>
    <w:p w14:paraId="28EDF673" w14:textId="77777777" w:rsidR="00292B17" w:rsidRDefault="004E6814">
      <w:pPr>
        <w:shd w:val="clear" w:color="auto" w:fill="FFFFFF"/>
        <w:spacing w:after="0" w:line="240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________________________________</w:t>
      </w:r>
    </w:p>
    <w:p w14:paraId="28EDF674" w14:textId="77777777" w:rsidR="00292B17" w:rsidRDefault="004E6814">
      <w:pPr>
        <w:shd w:val="clear" w:color="auto" w:fill="FFFFFF"/>
        <w:spacing w:after="0" w:line="240" w:lineRule="auto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>Nazwa i adres</w:t>
      </w:r>
    </w:p>
    <w:p w14:paraId="28EDF675" w14:textId="77777777" w:rsidR="00292B17" w:rsidRDefault="004E6814">
      <w:pPr>
        <w:shd w:val="clear" w:color="auto" w:fill="FFFFFF"/>
        <w:spacing w:after="0" w:line="240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________________________________</w:t>
      </w:r>
    </w:p>
    <w:p w14:paraId="28EDF676" w14:textId="77777777" w:rsidR="00292B17" w:rsidRDefault="004E6814">
      <w:pPr>
        <w:shd w:val="clear" w:color="auto" w:fill="FFFFFF"/>
        <w:spacing w:after="0" w:line="240" w:lineRule="auto"/>
        <w:rPr>
          <w:rStyle w:val="Brak"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________________________________</w:t>
      </w:r>
    </w:p>
    <w:p w14:paraId="28EDF677" w14:textId="77777777" w:rsidR="00292B17" w:rsidRDefault="004E6814">
      <w:pPr>
        <w:spacing w:after="0" w:line="240" w:lineRule="atLeast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telefon, e-mail Wykonawcy </w:t>
      </w:r>
    </w:p>
    <w:p w14:paraId="28EDF678" w14:textId="77777777" w:rsidR="00292B17" w:rsidRDefault="004E6814">
      <w:pPr>
        <w:shd w:val="clear" w:color="auto" w:fill="FFFFFF"/>
        <w:spacing w:after="0" w:line="240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________________________________</w:t>
      </w:r>
    </w:p>
    <w:p w14:paraId="28EDF679" w14:textId="77777777" w:rsidR="00292B17" w:rsidRDefault="004E6814">
      <w:pPr>
        <w:shd w:val="clear" w:color="auto" w:fill="FFFFFF"/>
        <w:spacing w:after="0" w:line="240" w:lineRule="auto"/>
        <w:rPr>
          <w:rStyle w:val="Brak"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________________________________</w:t>
      </w:r>
    </w:p>
    <w:p w14:paraId="28EDF67A" w14:textId="77777777" w:rsidR="00292B17" w:rsidRDefault="004E6814">
      <w:pPr>
        <w:spacing w:after="120" w:line="240" w:lineRule="atLeast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NIP Wykonawcy</w:t>
      </w:r>
    </w:p>
    <w:p w14:paraId="28EDF67B" w14:textId="77777777" w:rsidR="00292B17" w:rsidRDefault="004E6814">
      <w:pPr>
        <w:spacing w:after="0"/>
        <w:jc w:val="right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Victoria-Sport W. Dudzic Spółka komandytowa</w:t>
      </w:r>
    </w:p>
    <w:p w14:paraId="28EDF67C" w14:textId="77777777" w:rsidR="00292B17" w:rsidRDefault="004E6814">
      <w:pPr>
        <w:spacing w:after="0"/>
        <w:jc w:val="right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ul. gen. J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zefa</w:t>
      </w:r>
      <w:proofErr w:type="spellEnd"/>
      <w:r>
        <w:rPr>
          <w:rStyle w:val="Brak"/>
          <w:sz w:val="20"/>
          <w:szCs w:val="20"/>
        </w:rPr>
        <w:t xml:space="preserve"> Wybickiego 9</w:t>
      </w:r>
    </w:p>
    <w:p w14:paraId="28EDF67D" w14:textId="77777777" w:rsidR="00292B17" w:rsidRDefault="004E6814">
      <w:pPr>
        <w:spacing w:after="0"/>
        <w:jc w:val="right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83-050 Bąkowo</w:t>
      </w:r>
    </w:p>
    <w:p w14:paraId="28EDF67E" w14:textId="77777777" w:rsidR="00292B17" w:rsidRDefault="004E6814">
      <w:pPr>
        <w:shd w:val="clear" w:color="auto" w:fill="FFFFFF"/>
        <w:spacing w:after="0"/>
        <w:jc w:val="right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NIP 5861014408</w:t>
      </w:r>
    </w:p>
    <w:p w14:paraId="28EDF67F" w14:textId="77777777" w:rsidR="00292B17" w:rsidRDefault="00292B17">
      <w:pPr>
        <w:spacing w:after="120" w:line="240" w:lineRule="auto"/>
        <w:ind w:left="4253"/>
        <w:jc w:val="right"/>
        <w:rPr>
          <w:rStyle w:val="Brak"/>
          <w:sz w:val="20"/>
          <w:szCs w:val="20"/>
        </w:rPr>
      </w:pPr>
    </w:p>
    <w:p w14:paraId="28EDF680" w14:textId="77777777" w:rsidR="00292B17" w:rsidRDefault="004E6814">
      <w:pPr>
        <w:spacing w:after="0" w:line="240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W nawiązaniu do Zapytania ofertowego na </w:t>
      </w:r>
      <w:r>
        <w:rPr>
          <w:rStyle w:val="Brak"/>
          <w:b/>
          <w:bCs/>
          <w:sz w:val="20"/>
          <w:szCs w:val="20"/>
        </w:rPr>
        <w:t xml:space="preserve">nabycie pompy ciepła wraz z instalacją fotowoltaiczną oraz magazynem energii </w:t>
      </w:r>
      <w:r>
        <w:rPr>
          <w:rStyle w:val="Brak"/>
          <w:sz w:val="20"/>
          <w:szCs w:val="20"/>
        </w:rPr>
        <w:t>na potrzeby firmy Victoria-Sport W. Dudzic Spółka komandytowa do realizacji projektu pt. „Podniesienie efektywności energetycznej w przedsiębiorstwie VICTORIA-SPORT W.DUDZIC Sp.k.” realizowanego w ramach Działania 3.01 Kredyt ekologiczny, Priorytet FENG.03 – Zazielenianie przedsiębiorstw, Fundusze Europejskie dla Nowoczesnej Gospodarki 2021–2027 (FENG), współfinansowanego z Europejskiego Funduszu Rozwoju Regionalneg</w:t>
      </w:r>
      <w:r>
        <w:rPr>
          <w:rStyle w:val="Brak"/>
          <w:b/>
          <w:bCs/>
          <w:sz w:val="20"/>
          <w:szCs w:val="20"/>
        </w:rPr>
        <w:t>o</w:t>
      </w:r>
      <w:r>
        <w:rPr>
          <w:rStyle w:val="Brak"/>
          <w:sz w:val="20"/>
          <w:szCs w:val="20"/>
        </w:rPr>
        <w:t xml:space="preserve"> oferujemy realizację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zgodnie z zapytaniem ofertowym za cenę:</w:t>
      </w:r>
    </w:p>
    <w:p w14:paraId="28EDF681" w14:textId="77777777" w:rsidR="00292B17" w:rsidRDefault="00292B17">
      <w:pPr>
        <w:spacing w:after="0"/>
        <w:ind w:right="1"/>
        <w:jc w:val="both"/>
        <w:rPr>
          <w:rStyle w:val="Brak"/>
          <w:sz w:val="20"/>
          <w:szCs w:val="20"/>
        </w:rPr>
      </w:pPr>
    </w:p>
    <w:tbl>
      <w:tblPr>
        <w:tblStyle w:val="TableNormal1"/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568"/>
        <w:gridCol w:w="2708"/>
        <w:gridCol w:w="979"/>
        <w:gridCol w:w="2812"/>
      </w:tblGrid>
      <w:tr w:rsidR="00292B17" w14:paraId="28EDF687" w14:textId="3C4B272E">
        <w:trPr>
          <w:trHeight w:val="780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2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 xml:space="preserve">Przedmiot </w:t>
            </w:r>
            <w:proofErr w:type="spellStart"/>
            <w:r>
              <w:rPr>
                <w:rStyle w:val="Brak"/>
                <w:b/>
                <w:bCs/>
                <w:sz w:val="20"/>
                <w:szCs w:val="20"/>
              </w:rPr>
              <w:t>zam</w:t>
            </w:r>
            <w:proofErr w:type="spellEnd"/>
            <w:r>
              <w:rPr>
                <w:rStyle w:val="Brak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Style w:val="Brak"/>
                <w:b/>
                <w:bCs/>
                <w:sz w:val="20"/>
                <w:szCs w:val="20"/>
              </w:rPr>
              <w:t>wienia</w:t>
            </w:r>
            <w:proofErr w:type="spellEnd"/>
            <w:r>
              <w:rPr>
                <w:rStyle w:val="Brak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3" w14:textId="77777777" w:rsidR="00292B17" w:rsidRDefault="004E6814">
            <w:pPr>
              <w:spacing w:after="0"/>
              <w:jc w:val="center"/>
              <w:rPr>
                <w:rStyle w:val="Brak"/>
                <w:b/>
                <w:bCs/>
                <w:sz w:val="20"/>
                <w:szCs w:val="20"/>
              </w:rPr>
            </w:pPr>
            <w:r>
              <w:rPr>
                <w:rStyle w:val="Brak"/>
                <w:b/>
                <w:bCs/>
                <w:sz w:val="20"/>
                <w:szCs w:val="20"/>
                <w:lang w:val="it-IT"/>
              </w:rPr>
              <w:t xml:space="preserve">Cena netto </w:t>
            </w:r>
          </w:p>
          <w:p w14:paraId="28EDF684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[stanowi kryterium oceny ofert]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5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  <w:lang w:val="it-IT"/>
              </w:rPr>
              <w:t>Waluta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86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Okres gwarancji w miesiącach [stanowi kryterium oceny ofert]</w:t>
            </w:r>
          </w:p>
        </w:tc>
      </w:tr>
      <w:tr w:rsidR="00292B17" w14:paraId="28EDF68C" w14:textId="1BF8134A">
        <w:trPr>
          <w:trHeight w:val="1071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8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 xml:space="preserve">Zadanie 1 - nabycie pompy ciepła 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9" w14:textId="77777777" w:rsidR="00292B17" w:rsidRDefault="00292B1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A" w14:textId="77777777" w:rsidR="00292B17" w:rsidRDefault="00292B17"/>
        </w:tc>
        <w:tc>
          <w:tcPr>
            <w:tcW w:w="2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8B" w14:textId="77777777" w:rsidR="00292B17" w:rsidRDefault="00292B17"/>
        </w:tc>
      </w:tr>
      <w:tr w:rsidR="00292B17" w14:paraId="28EDF691" w14:textId="66FC486C">
        <w:trPr>
          <w:trHeight w:val="1071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D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Zadanie 2 - nabycie instalacji fotowoltaicznej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E" w14:textId="77777777" w:rsidR="00292B17" w:rsidRDefault="00292B1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8F" w14:textId="77777777" w:rsidR="00292B17" w:rsidRDefault="00292B17"/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F690" w14:textId="77777777" w:rsidR="00292B17" w:rsidRDefault="00292B17"/>
        </w:tc>
      </w:tr>
      <w:tr w:rsidR="00292B17" w14:paraId="28EDF696" w14:textId="5F210A13">
        <w:trPr>
          <w:trHeight w:val="1071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92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Zadanie 3 - Nabycie magazynu energii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93" w14:textId="77777777" w:rsidR="00292B17" w:rsidRDefault="00292B17"/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94" w14:textId="77777777" w:rsidR="00292B17" w:rsidRDefault="00292B17"/>
        </w:tc>
        <w:tc>
          <w:tcPr>
            <w:tcW w:w="2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F695" w14:textId="77777777" w:rsidR="00292B17" w:rsidRDefault="00292B17"/>
        </w:tc>
      </w:tr>
      <w:tr w:rsidR="00292B17" w14:paraId="28EDF699" w14:textId="77BE28CF">
        <w:trPr>
          <w:trHeight w:val="1071"/>
          <w:jc w:val="center"/>
        </w:trPr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97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ŁĄCZNA CENA PRZEDMIOTU ZAMÓ</w:t>
            </w:r>
            <w:r>
              <w:rPr>
                <w:rStyle w:val="Brak"/>
                <w:b/>
                <w:bCs/>
                <w:sz w:val="20"/>
                <w:szCs w:val="20"/>
                <w:lang w:val="en-US"/>
              </w:rPr>
              <w:t>WIENIA</w:t>
            </w:r>
          </w:p>
        </w:tc>
        <w:tc>
          <w:tcPr>
            <w:tcW w:w="64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98" w14:textId="77777777" w:rsidR="00292B17" w:rsidRDefault="00292B17"/>
        </w:tc>
      </w:tr>
    </w:tbl>
    <w:p w14:paraId="28EDF69A" w14:textId="77777777" w:rsidR="00292B17" w:rsidRDefault="00292B17">
      <w:pPr>
        <w:widowControl w:val="0"/>
        <w:spacing w:after="0" w:line="240" w:lineRule="auto"/>
        <w:jc w:val="center"/>
        <w:rPr>
          <w:rStyle w:val="Brak"/>
          <w:sz w:val="20"/>
          <w:szCs w:val="20"/>
        </w:rPr>
      </w:pPr>
    </w:p>
    <w:p w14:paraId="28EDF69B" w14:textId="77777777" w:rsidR="00292B17" w:rsidRDefault="00292B17">
      <w:pPr>
        <w:widowControl w:val="0"/>
        <w:spacing w:after="0" w:line="240" w:lineRule="auto"/>
        <w:jc w:val="center"/>
        <w:rPr>
          <w:rStyle w:val="Brak"/>
          <w:sz w:val="20"/>
          <w:szCs w:val="20"/>
        </w:rPr>
      </w:pPr>
    </w:p>
    <w:p w14:paraId="28EDF69C" w14:textId="77777777" w:rsidR="00292B17" w:rsidRDefault="004E6814">
      <w:pPr>
        <w:numPr>
          <w:ilvl w:val="0"/>
          <w:numId w:val="52"/>
        </w:numPr>
        <w:spacing w:after="0" w:line="240" w:lineRule="atLeast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Oświadczamy, że zapoznaliśmy się z zapytaniem ofertowym wraz z załącznikami i nie wnosimy żadnych zastrzeżeń.</w:t>
      </w:r>
    </w:p>
    <w:p w14:paraId="28EDF69D" w14:textId="77777777" w:rsidR="00292B17" w:rsidRDefault="004E6814">
      <w:pPr>
        <w:numPr>
          <w:ilvl w:val="0"/>
          <w:numId w:val="52"/>
        </w:numPr>
        <w:spacing w:after="0" w:line="240" w:lineRule="atLeast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Oświadczamy, że uzyskaliśmy wszelkie konieczne informacje do przygotowania oferty.</w:t>
      </w:r>
    </w:p>
    <w:p w14:paraId="28EDF69E" w14:textId="77777777" w:rsidR="00292B17" w:rsidRDefault="004E6814">
      <w:pPr>
        <w:numPr>
          <w:ilvl w:val="0"/>
          <w:numId w:val="52"/>
        </w:numPr>
        <w:spacing w:after="0" w:line="240" w:lineRule="atLeast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Oświadczamy, że zapoznaliśmy się z warunkami umowy i nie wnosimy do nich zastrzeżeń.</w:t>
      </w:r>
    </w:p>
    <w:p w14:paraId="28EDF69F" w14:textId="77777777" w:rsidR="00292B17" w:rsidRDefault="004E6814">
      <w:pPr>
        <w:numPr>
          <w:ilvl w:val="0"/>
          <w:numId w:val="52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Oświadczamy, że wyżej podana cena obejmuje realizację wszystkich zobowiązań Wykonawcy opisanych w zapytaniu ofertowym wraz z załącznikami.</w:t>
      </w:r>
    </w:p>
    <w:p w14:paraId="28EDF6A0" w14:textId="77777777" w:rsidR="00292B17" w:rsidRDefault="004E6814">
      <w:pPr>
        <w:numPr>
          <w:ilvl w:val="0"/>
          <w:numId w:val="52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Oświadczamy, iż oferta ważna jest do…………..………. (</w:t>
      </w:r>
      <w:r>
        <w:rPr>
          <w:rStyle w:val="Brak"/>
          <w:b/>
          <w:bCs/>
          <w:sz w:val="20"/>
          <w:szCs w:val="20"/>
        </w:rPr>
        <w:t>min 60 dni od terminu składania ofert).</w:t>
      </w:r>
    </w:p>
    <w:p w14:paraId="28EDF6A1" w14:textId="77777777" w:rsidR="00292B17" w:rsidRDefault="004E6814">
      <w:pPr>
        <w:numPr>
          <w:ilvl w:val="0"/>
          <w:numId w:val="52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Oświadczamy</w:t>
      </w:r>
      <w:r>
        <w:rPr>
          <w:rStyle w:val="Brak"/>
          <w:b/>
          <w:bCs/>
          <w:sz w:val="20"/>
          <w:szCs w:val="20"/>
        </w:rPr>
        <w:t>,</w:t>
      </w:r>
      <w:r>
        <w:rPr>
          <w:rStyle w:val="Brak"/>
          <w:sz w:val="20"/>
          <w:szCs w:val="20"/>
        </w:rPr>
        <w:t xml:space="preserve"> że dokumenty potwierdzające umocowanie do reprezentacji, Zamawiający może uzyskać za pomocą </w:t>
      </w:r>
      <w:r>
        <w:rPr>
          <w:rStyle w:val="Brak"/>
          <w:b/>
          <w:bCs/>
          <w:sz w:val="20"/>
          <w:szCs w:val="20"/>
          <w:u w:val="single"/>
        </w:rPr>
        <w:t xml:space="preserve">bezpłatnych i </w:t>
      </w:r>
      <w:proofErr w:type="spellStart"/>
      <w:r>
        <w:rPr>
          <w:rStyle w:val="Brak"/>
          <w:b/>
          <w:bCs/>
          <w:sz w:val="20"/>
          <w:szCs w:val="20"/>
          <w:u w:val="single"/>
        </w:rPr>
        <w:t>og</w:t>
      </w:r>
      <w:proofErr w:type="spellEnd"/>
      <w:r>
        <w:rPr>
          <w:rStyle w:val="Brak"/>
          <w:b/>
          <w:bCs/>
          <w:sz w:val="20"/>
          <w:szCs w:val="20"/>
          <w:u w:val="single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  <w:u w:val="single"/>
        </w:rPr>
        <w:t>lnodostępnych</w:t>
      </w:r>
      <w:proofErr w:type="spellEnd"/>
      <w:r>
        <w:rPr>
          <w:rStyle w:val="Brak"/>
          <w:sz w:val="20"/>
          <w:szCs w:val="20"/>
        </w:rPr>
        <w:t xml:space="preserve"> </w:t>
      </w:r>
      <w:r>
        <w:rPr>
          <w:rStyle w:val="Brak"/>
          <w:sz w:val="20"/>
          <w:szCs w:val="20"/>
          <w:vertAlign w:val="superscript"/>
        </w:rPr>
        <w:footnoteReference w:id="2"/>
      </w:r>
      <w:r>
        <w:rPr>
          <w:rStyle w:val="Brak"/>
          <w:sz w:val="20"/>
          <w:szCs w:val="20"/>
        </w:rPr>
        <w:t>baz danych, pod adresem internetowym:</w:t>
      </w:r>
    </w:p>
    <w:p w14:paraId="28EDF6A2" w14:textId="77777777" w:rsidR="00292B17" w:rsidRDefault="004E6814">
      <w:pPr>
        <w:numPr>
          <w:ilvl w:val="0"/>
          <w:numId w:val="54"/>
        </w:numPr>
        <w:spacing w:after="0" w:line="240" w:lineRule="auto"/>
        <w:ind w:right="274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* </w:t>
      </w:r>
      <w:hyperlink r:id="rId10" w:history="1">
        <w:r>
          <w:rPr>
            <w:rStyle w:val="Hyperlink1"/>
            <w:sz w:val="20"/>
            <w:szCs w:val="20"/>
          </w:rPr>
          <w:t>https://ems.ms.gov.pl/krs/wyszukiwaniepodmiotu</w:t>
        </w:r>
      </w:hyperlink>
    </w:p>
    <w:p w14:paraId="28EDF6A3" w14:textId="77777777" w:rsidR="00292B17" w:rsidRDefault="004E6814">
      <w:pPr>
        <w:spacing w:after="0" w:line="240" w:lineRule="auto"/>
        <w:ind w:left="1418" w:right="274" w:hanging="142"/>
        <w:jc w:val="both"/>
        <w:rPr>
          <w:rStyle w:val="Brak"/>
          <w:i/>
          <w:iCs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>(dotyczy podmiot</w:t>
      </w:r>
      <w:r>
        <w:rPr>
          <w:rStyle w:val="Brak"/>
          <w:i/>
          <w:iCs/>
          <w:sz w:val="20"/>
          <w:szCs w:val="20"/>
          <w:lang w:val="es-ES_tradnl"/>
        </w:rPr>
        <w:t>ó</w:t>
      </w:r>
      <w:r>
        <w:rPr>
          <w:rStyle w:val="Brak"/>
          <w:i/>
          <w:iCs/>
          <w:sz w:val="20"/>
          <w:szCs w:val="20"/>
        </w:rPr>
        <w:t>w wpisanych do Krajowego Rejestru Sądowego [KRS]),</w:t>
      </w:r>
    </w:p>
    <w:p w14:paraId="28EDF6A4" w14:textId="77777777" w:rsidR="00292B17" w:rsidRDefault="00292B17">
      <w:pPr>
        <w:spacing w:after="0" w:line="240" w:lineRule="auto"/>
        <w:ind w:left="426" w:right="274"/>
        <w:jc w:val="both"/>
        <w:rPr>
          <w:rStyle w:val="Brak"/>
          <w:sz w:val="20"/>
          <w:szCs w:val="20"/>
        </w:rPr>
      </w:pPr>
    </w:p>
    <w:p w14:paraId="28EDF6A5" w14:textId="77777777" w:rsidR="00292B17" w:rsidRDefault="004E6814">
      <w:pPr>
        <w:numPr>
          <w:ilvl w:val="0"/>
          <w:numId w:val="55"/>
        </w:numPr>
        <w:spacing w:after="0" w:line="240" w:lineRule="auto"/>
        <w:ind w:right="274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* </w:t>
      </w:r>
      <w:hyperlink r:id="rId11" w:history="1">
        <w:r>
          <w:rPr>
            <w:rStyle w:val="Hyperlink2"/>
            <w:sz w:val="20"/>
            <w:szCs w:val="20"/>
          </w:rPr>
          <w:t>https://prod.ceidg.gov.pl/ceidg/ceidg.public.ui/Search.aspx</w:t>
        </w:r>
      </w:hyperlink>
    </w:p>
    <w:p w14:paraId="28EDF6A6" w14:textId="77777777" w:rsidR="00292B17" w:rsidRDefault="004E6814">
      <w:pPr>
        <w:spacing w:after="0" w:line="240" w:lineRule="auto"/>
        <w:ind w:left="1276" w:right="274"/>
        <w:jc w:val="both"/>
        <w:rPr>
          <w:rStyle w:val="Brak"/>
          <w:i/>
          <w:iCs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>(dotyczy podmiot</w:t>
      </w:r>
      <w:r>
        <w:rPr>
          <w:rStyle w:val="Brak"/>
          <w:i/>
          <w:iCs/>
          <w:sz w:val="20"/>
          <w:szCs w:val="20"/>
          <w:lang w:val="es-ES_tradnl"/>
        </w:rPr>
        <w:t>ó</w:t>
      </w:r>
      <w:r>
        <w:rPr>
          <w:rStyle w:val="Brak"/>
          <w:i/>
          <w:iCs/>
          <w:sz w:val="20"/>
          <w:szCs w:val="20"/>
        </w:rPr>
        <w:t>w wpisanych do Centralnej Ewidencji i Informacji o Działalności Gospodarczej [CEIDG])</w:t>
      </w:r>
    </w:p>
    <w:p w14:paraId="28EDF6A7" w14:textId="77777777" w:rsidR="00292B17" w:rsidRDefault="00292B17">
      <w:pPr>
        <w:spacing w:after="0" w:line="240" w:lineRule="auto"/>
        <w:ind w:left="426" w:right="274"/>
        <w:jc w:val="both"/>
        <w:rPr>
          <w:rStyle w:val="Brak"/>
          <w:sz w:val="20"/>
          <w:szCs w:val="20"/>
        </w:rPr>
      </w:pPr>
    </w:p>
    <w:p w14:paraId="28EDF6A8" w14:textId="77777777" w:rsidR="00292B17" w:rsidRDefault="004E6814">
      <w:pPr>
        <w:numPr>
          <w:ilvl w:val="0"/>
          <w:numId w:val="55"/>
        </w:numPr>
        <w:spacing w:after="0" w:line="240" w:lineRule="auto"/>
        <w:ind w:right="274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*-......................................................... (wpisać odpowiedni adres internetowy w przypadku innych baz danych niż wyżej wskazane)</w:t>
      </w:r>
    </w:p>
    <w:p w14:paraId="28EDF6A9" w14:textId="77777777" w:rsidR="00292B17" w:rsidRDefault="00292B17">
      <w:pPr>
        <w:spacing w:after="0" w:line="240" w:lineRule="auto"/>
        <w:ind w:left="426" w:right="274"/>
        <w:jc w:val="both"/>
        <w:rPr>
          <w:rStyle w:val="Brak"/>
          <w:sz w:val="20"/>
          <w:szCs w:val="20"/>
        </w:rPr>
      </w:pPr>
    </w:p>
    <w:p w14:paraId="28EDF6AA" w14:textId="77777777" w:rsidR="00292B17" w:rsidRDefault="004E6814">
      <w:pPr>
        <w:spacing w:after="0" w:line="240" w:lineRule="auto"/>
        <w:ind w:left="426" w:right="274"/>
        <w:jc w:val="both"/>
        <w:rPr>
          <w:rStyle w:val="Brak"/>
          <w:i/>
          <w:iCs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 xml:space="preserve">*proszę wybrać i zaznaczyć opcję właściwą dla danego rodzaju Wykonawcy. </w:t>
      </w:r>
    </w:p>
    <w:p w14:paraId="28EDF6AB" w14:textId="77777777" w:rsidR="00292B17" w:rsidRDefault="004E6814">
      <w:pPr>
        <w:spacing w:after="0" w:line="240" w:lineRule="auto"/>
        <w:ind w:left="426" w:right="274"/>
        <w:jc w:val="both"/>
        <w:rPr>
          <w:rStyle w:val="Brak"/>
          <w:i/>
          <w:iCs/>
          <w:sz w:val="20"/>
          <w:szCs w:val="20"/>
        </w:rPr>
      </w:pPr>
      <w:r>
        <w:rPr>
          <w:rStyle w:val="Brak"/>
          <w:b/>
          <w:bCs/>
          <w:i/>
          <w:iCs/>
          <w:sz w:val="20"/>
          <w:szCs w:val="20"/>
        </w:rPr>
        <w:t xml:space="preserve">W przypadku reprezentacji na podstawie pełnomocnictwa musi być </w:t>
      </w:r>
      <w:r>
        <w:rPr>
          <w:rStyle w:val="Brak"/>
          <w:b/>
          <w:bCs/>
          <w:i/>
          <w:iCs/>
          <w:sz w:val="20"/>
          <w:szCs w:val="20"/>
          <w:lang w:val="it-IT"/>
        </w:rPr>
        <w:t>ono do</w:t>
      </w:r>
      <w:r>
        <w:rPr>
          <w:rStyle w:val="Brak"/>
          <w:b/>
          <w:bCs/>
          <w:i/>
          <w:iCs/>
          <w:sz w:val="20"/>
          <w:szCs w:val="20"/>
        </w:rPr>
        <w:t>łączone do oferty</w:t>
      </w:r>
    </w:p>
    <w:p w14:paraId="28EDF6AC" w14:textId="77777777" w:rsidR="00292B17" w:rsidRDefault="00292B17">
      <w:pPr>
        <w:spacing w:after="0" w:line="240" w:lineRule="auto"/>
        <w:jc w:val="both"/>
        <w:rPr>
          <w:rStyle w:val="Brak"/>
          <w:sz w:val="20"/>
          <w:szCs w:val="20"/>
        </w:rPr>
      </w:pPr>
    </w:p>
    <w:p w14:paraId="28EDF6AD" w14:textId="77777777" w:rsidR="00292B17" w:rsidRDefault="004E6814">
      <w:pPr>
        <w:widowControl w:val="0"/>
        <w:numPr>
          <w:ilvl w:val="0"/>
          <w:numId w:val="56"/>
        </w:numPr>
        <w:shd w:val="clear" w:color="auto" w:fill="FFFFFF"/>
        <w:spacing w:after="0" w:line="240" w:lineRule="atLeast"/>
        <w:jc w:val="both"/>
        <w:rPr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Załącznikami </w:t>
      </w:r>
      <w:r>
        <w:rPr>
          <w:rStyle w:val="Brak"/>
          <w:sz w:val="20"/>
          <w:szCs w:val="20"/>
        </w:rPr>
        <w:t>do niniejszej Oferty, stanowiącymi jej integralną część są:</w:t>
      </w:r>
    </w:p>
    <w:p w14:paraId="28EDF6AE" w14:textId="77777777" w:rsidR="00292B17" w:rsidRDefault="004E6814" w:rsidP="00FF2D14">
      <w:pPr>
        <w:pStyle w:val="Akapitzlist"/>
        <w:spacing w:after="0" w:line="240" w:lineRule="auto"/>
        <w:ind w:left="720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1) Niniejszy formularz ofertowy.</w:t>
      </w:r>
    </w:p>
    <w:p w14:paraId="28EDF6AF" w14:textId="77777777" w:rsidR="00292B17" w:rsidRDefault="004E6814" w:rsidP="00FF2D14">
      <w:pPr>
        <w:pStyle w:val="Akapitzlist"/>
        <w:spacing w:after="0" w:line="240" w:lineRule="auto"/>
        <w:ind w:left="720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2) Oświadczenie o braku podstaw do wykluczenia z udziału w postępowaniu.</w:t>
      </w:r>
    </w:p>
    <w:p w14:paraId="28EDF6B0" w14:textId="77777777" w:rsidR="00292B17" w:rsidRDefault="004E6814" w:rsidP="00FF2D14">
      <w:pPr>
        <w:pStyle w:val="Akapitzlist"/>
        <w:spacing w:after="0" w:line="240" w:lineRule="auto"/>
        <w:ind w:left="720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3) Oświadczenie o niepodleganiu wykluczeniu w związku z działaniami Rosji.</w:t>
      </w:r>
    </w:p>
    <w:p w14:paraId="28EDF6B1" w14:textId="77777777" w:rsidR="00292B17" w:rsidRDefault="004E6814" w:rsidP="00FF2D14">
      <w:pPr>
        <w:pStyle w:val="Akapitzlist"/>
        <w:spacing w:after="0" w:line="240" w:lineRule="auto"/>
        <w:ind w:left="720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 xml:space="preserve">4) Oświadczenie o spełnieniu </w:t>
      </w:r>
      <w:proofErr w:type="spellStart"/>
      <w:r>
        <w:rPr>
          <w:rStyle w:val="Brak"/>
          <w:rFonts w:ascii="Calibri" w:hAnsi="Calibri"/>
          <w:sz w:val="20"/>
          <w:szCs w:val="20"/>
        </w:rPr>
        <w:t>warunk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 udziału w postępowaniu wraz z dokumentami potwierdzającymi</w:t>
      </w:r>
    </w:p>
    <w:p w14:paraId="28EDF6B2" w14:textId="77777777" w:rsidR="00292B17" w:rsidRDefault="004E6814" w:rsidP="00FF2D14">
      <w:pPr>
        <w:pStyle w:val="Akapitzlist"/>
        <w:spacing w:after="0" w:line="240" w:lineRule="auto"/>
        <w:ind w:left="720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 xml:space="preserve">5) Oświadczenie Wykonawcy w zakresie wypełnienia </w:t>
      </w:r>
      <w:proofErr w:type="spellStart"/>
      <w:r>
        <w:rPr>
          <w:rStyle w:val="Brak"/>
          <w:rFonts w:ascii="Calibri" w:hAnsi="Calibri"/>
          <w:sz w:val="20"/>
          <w:szCs w:val="20"/>
        </w:rPr>
        <w:t>obowiązk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 informacyjnych przewidzianych w art. 13 lub art. 14 RODO.</w:t>
      </w:r>
    </w:p>
    <w:p w14:paraId="28EDF6B3" w14:textId="77777777" w:rsidR="00292B17" w:rsidRDefault="004E6814" w:rsidP="00FF2D14">
      <w:pPr>
        <w:pStyle w:val="Akapitzlist"/>
        <w:spacing w:after="0" w:line="240" w:lineRule="auto"/>
        <w:ind w:left="720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6) Parametry techniczno-użytkowe</w:t>
      </w:r>
    </w:p>
    <w:p w14:paraId="28EDF6B4" w14:textId="77777777" w:rsidR="00292B17" w:rsidRDefault="004E6814" w:rsidP="00FF2D14">
      <w:pPr>
        <w:pStyle w:val="Akapitzlist"/>
        <w:spacing w:after="0" w:line="240" w:lineRule="auto"/>
        <w:ind w:left="720"/>
        <w:rPr>
          <w:rStyle w:val="Brak"/>
          <w:rFonts w:ascii="Calibri" w:eastAsia="Calibri" w:hAnsi="Calibri" w:cs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7) Pełnomocnictwo – jeśli dotyczy</w:t>
      </w:r>
    </w:p>
    <w:p w14:paraId="28EDF6B7" w14:textId="311AAF85" w:rsidR="00292B17" w:rsidRDefault="004E6814" w:rsidP="00FF2D14">
      <w:pPr>
        <w:spacing w:after="120" w:line="240" w:lineRule="atLeast"/>
        <w:ind w:left="1077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         </w:t>
      </w:r>
    </w:p>
    <w:p w14:paraId="28EDF6B8" w14:textId="77777777" w:rsidR="00292B17" w:rsidRDefault="00292B17">
      <w:pPr>
        <w:spacing w:after="120" w:line="240" w:lineRule="atLeast"/>
        <w:ind w:left="1077"/>
        <w:jc w:val="both"/>
        <w:rPr>
          <w:rStyle w:val="Brak"/>
          <w:sz w:val="20"/>
          <w:szCs w:val="20"/>
        </w:rPr>
      </w:pPr>
    </w:p>
    <w:p w14:paraId="28EDF6B9" w14:textId="77777777" w:rsidR="00292B17" w:rsidRDefault="004E6814">
      <w:pPr>
        <w:spacing w:after="120" w:line="240" w:lineRule="atLeast"/>
        <w:ind w:left="4956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en-US"/>
        </w:rPr>
        <w:t>____________________________</w:t>
      </w:r>
    </w:p>
    <w:p w14:paraId="28EDF6BB" w14:textId="51954023" w:rsidR="00292B17" w:rsidRPr="00FF2D14" w:rsidRDefault="004E6814" w:rsidP="00FF2D14">
      <w:pPr>
        <w:spacing w:after="0" w:line="240" w:lineRule="auto"/>
        <w:ind w:left="4971"/>
        <w:rPr>
          <w:i/>
          <w:iCs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>(czytelny podpis Wykonawcy lub osoby     upoważnionej do reprezentacji)</w:t>
      </w:r>
    </w:p>
    <w:p w14:paraId="09ACA8CE" w14:textId="77777777" w:rsidR="00053C3A" w:rsidRDefault="00053C3A">
      <w:pPr>
        <w:spacing w:after="0" w:line="240" w:lineRule="auto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br w:type="page"/>
      </w:r>
    </w:p>
    <w:p w14:paraId="28EDF6BC" w14:textId="11F89D06" w:rsidR="00292B17" w:rsidRDefault="004E6814">
      <w:pPr>
        <w:spacing w:after="120" w:line="240" w:lineRule="atLeast"/>
        <w:ind w:left="567"/>
        <w:jc w:val="right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lastRenderedPageBreak/>
        <w:t>Załącznik nr 2 do Zapytania ofertowego</w:t>
      </w:r>
    </w:p>
    <w:p w14:paraId="28EDF6BD" w14:textId="77777777" w:rsidR="00292B17" w:rsidRDefault="00292B17">
      <w:pPr>
        <w:spacing w:after="120" w:line="240" w:lineRule="atLeast"/>
        <w:rPr>
          <w:rStyle w:val="Brak"/>
          <w:b/>
          <w:bCs/>
          <w:sz w:val="20"/>
          <w:szCs w:val="20"/>
        </w:rPr>
      </w:pPr>
    </w:p>
    <w:p w14:paraId="28EDF6BE" w14:textId="77777777" w:rsidR="00292B17" w:rsidRDefault="004E6814">
      <w:pPr>
        <w:spacing w:after="0" w:line="240" w:lineRule="atLeast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OŚ</w:t>
      </w:r>
      <w:r>
        <w:rPr>
          <w:rStyle w:val="Brak"/>
          <w:b/>
          <w:bCs/>
          <w:sz w:val="20"/>
          <w:szCs w:val="20"/>
          <w:lang w:val="de-DE"/>
        </w:rPr>
        <w:t>WIADCZENIE</w:t>
      </w:r>
    </w:p>
    <w:p w14:paraId="28EDF6BF" w14:textId="77777777" w:rsidR="00292B17" w:rsidRDefault="004E6814">
      <w:pPr>
        <w:spacing w:after="0" w:line="240" w:lineRule="atLeast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O BRAKU PODSTAW DO WYKLUCZENIA Z UDZIAŁU W POSTĘ</w:t>
      </w:r>
      <w:r>
        <w:rPr>
          <w:rStyle w:val="Brak"/>
          <w:b/>
          <w:bCs/>
          <w:sz w:val="20"/>
          <w:szCs w:val="20"/>
          <w:lang w:val="en-US"/>
        </w:rPr>
        <w:t xml:space="preserve">POWANIU </w:t>
      </w:r>
    </w:p>
    <w:p w14:paraId="28EDF6C0" w14:textId="77777777" w:rsidR="00292B17" w:rsidRDefault="00292B17">
      <w:pPr>
        <w:tabs>
          <w:tab w:val="left" w:pos="851"/>
        </w:tabs>
        <w:spacing w:after="120" w:line="240" w:lineRule="atLeast"/>
        <w:jc w:val="both"/>
        <w:rPr>
          <w:rStyle w:val="Brak"/>
          <w:b/>
          <w:bCs/>
          <w:sz w:val="20"/>
          <w:szCs w:val="20"/>
        </w:rPr>
      </w:pPr>
    </w:p>
    <w:p w14:paraId="28EDF6C1" w14:textId="77777777" w:rsidR="00292B17" w:rsidRDefault="004E6814">
      <w:pPr>
        <w:spacing w:after="0" w:line="240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a-DK"/>
        </w:rPr>
        <w:t>Sk</w:t>
      </w:r>
      <w:proofErr w:type="spellStart"/>
      <w:r>
        <w:rPr>
          <w:rStyle w:val="Brak"/>
          <w:sz w:val="20"/>
          <w:szCs w:val="20"/>
        </w:rPr>
        <w:t>ładając</w:t>
      </w:r>
      <w:proofErr w:type="spellEnd"/>
      <w:r>
        <w:rPr>
          <w:rStyle w:val="Brak"/>
          <w:sz w:val="20"/>
          <w:szCs w:val="20"/>
        </w:rPr>
        <w:t xml:space="preserve"> ofertę do zapytania ofertowego na </w:t>
      </w:r>
      <w:r>
        <w:rPr>
          <w:rStyle w:val="Brak"/>
          <w:b/>
          <w:bCs/>
          <w:sz w:val="20"/>
          <w:szCs w:val="20"/>
        </w:rPr>
        <w:t xml:space="preserve">nabycie pompy ciepła wraz z instalacją fotowoltaiczną oraz magazynem energii </w:t>
      </w:r>
      <w:r>
        <w:rPr>
          <w:rStyle w:val="Brak"/>
          <w:sz w:val="20"/>
          <w:szCs w:val="20"/>
        </w:rPr>
        <w:t>na potrzeby firmy Victoria-Sport W. Dudzic Spółka komandytowa do realizacji projektu pt. „Podniesienie efektywności energetycznej w przedsiębiorstwie VICTORIA-SPORT W.DUDZIC Sp.k.</w:t>
      </w:r>
      <w:r>
        <w:rPr>
          <w:rStyle w:val="Brak"/>
          <w:sz w:val="20"/>
          <w:szCs w:val="20"/>
          <w:shd w:val="clear" w:color="auto" w:fill="FFFFFF"/>
        </w:rPr>
        <w:t>”</w:t>
      </w:r>
      <w:r>
        <w:rPr>
          <w:rStyle w:val="Brak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Brak"/>
          <w:sz w:val="20"/>
          <w:szCs w:val="20"/>
        </w:rPr>
        <w:t xml:space="preserve">realizowanego w ramach Działania 3.01 Kredyt ekologiczny, Priorytet FENG.03 – Zazielenianie przedsiębiorstw, Fundusze Europejskie dla Nowoczesnej Gospodarki 2021–2027 (FENG), współfinansowanego z Europejskiego Funduszu Rozwoju Regionalnego, oświadczam (oświadczamy), </w:t>
      </w:r>
      <w:r>
        <w:rPr>
          <w:rStyle w:val="Brak"/>
          <w:b/>
          <w:bCs/>
          <w:sz w:val="20"/>
          <w:szCs w:val="20"/>
        </w:rPr>
        <w:t xml:space="preserve">że nie ma podstaw do wykluczenia mnie (nas) z postępowania o udzielenie </w:t>
      </w:r>
      <w:proofErr w:type="spellStart"/>
      <w:r>
        <w:rPr>
          <w:rStyle w:val="Brak"/>
          <w:b/>
          <w:bCs/>
          <w:sz w:val="20"/>
          <w:szCs w:val="20"/>
        </w:rPr>
        <w:t>zam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z uwagi na 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</w:t>
      </w:r>
      <w:proofErr w:type="spellStart"/>
      <w:r>
        <w:rPr>
          <w:rStyle w:val="Brak"/>
          <w:sz w:val="20"/>
          <w:szCs w:val="20"/>
        </w:rPr>
        <w:t>szczeg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lności</w:t>
      </w:r>
      <w:proofErr w:type="spellEnd"/>
      <w:r>
        <w:rPr>
          <w:rStyle w:val="Brak"/>
          <w:sz w:val="20"/>
          <w:szCs w:val="20"/>
        </w:rPr>
        <w:t xml:space="preserve"> na:</w:t>
      </w:r>
    </w:p>
    <w:p w14:paraId="28EDF6C2" w14:textId="77777777" w:rsidR="00292B17" w:rsidRDefault="004E6814">
      <w:pPr>
        <w:pStyle w:val="Akapitzlist"/>
        <w:numPr>
          <w:ilvl w:val="1"/>
          <w:numId w:val="56"/>
        </w:numPr>
        <w:jc w:val="both"/>
        <w:rPr>
          <w:rFonts w:ascii="Calibri" w:hAnsi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 xml:space="preserve">uczestniczeniu w spółce jako </w:t>
      </w:r>
      <w:proofErr w:type="spellStart"/>
      <w:r>
        <w:rPr>
          <w:rStyle w:val="Brak"/>
          <w:rFonts w:ascii="Calibri" w:hAnsi="Calibri"/>
          <w:sz w:val="20"/>
          <w:szCs w:val="20"/>
        </w:rPr>
        <w:t>wsp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libri" w:hAnsi="Calibri"/>
          <w:sz w:val="20"/>
          <w:szCs w:val="20"/>
        </w:rPr>
        <w:t>lnik</w:t>
      </w:r>
      <w:proofErr w:type="spellEnd"/>
      <w:r>
        <w:rPr>
          <w:rStyle w:val="Brak"/>
          <w:rFonts w:ascii="Calibri" w:hAnsi="Calibri"/>
          <w:sz w:val="20"/>
          <w:szCs w:val="20"/>
        </w:rPr>
        <w:t xml:space="preserve"> spółki cywilnej lub spółki osobowej.</w:t>
      </w:r>
    </w:p>
    <w:p w14:paraId="28EDF6C3" w14:textId="77777777" w:rsidR="00292B17" w:rsidRDefault="004E6814">
      <w:pPr>
        <w:pStyle w:val="Akapitzlist"/>
        <w:numPr>
          <w:ilvl w:val="1"/>
          <w:numId w:val="56"/>
        </w:numPr>
        <w:jc w:val="both"/>
        <w:rPr>
          <w:rFonts w:ascii="Calibri" w:hAnsi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 xml:space="preserve">posiadaniu co najmniej 10% udziału lub akcji (o ile niższy </w:t>
      </w:r>
      <w:proofErr w:type="spellStart"/>
      <w:r>
        <w:rPr>
          <w:rStyle w:val="Brak"/>
          <w:rFonts w:ascii="Calibri" w:hAnsi="Calibri"/>
          <w:sz w:val="20"/>
          <w:szCs w:val="20"/>
        </w:rPr>
        <w:t>pr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g nie wynika z przepis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 prawa).</w:t>
      </w:r>
    </w:p>
    <w:p w14:paraId="28EDF6C4" w14:textId="77777777" w:rsidR="00292B17" w:rsidRDefault="004E6814">
      <w:pPr>
        <w:pStyle w:val="Akapitzlist"/>
        <w:numPr>
          <w:ilvl w:val="1"/>
          <w:numId w:val="56"/>
        </w:numPr>
        <w:jc w:val="both"/>
        <w:rPr>
          <w:rFonts w:ascii="Calibri" w:hAnsi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>pełnieniu funkcji członka organu nadzorczego lub zarządczego, prokurenta, pełnomocnika.</w:t>
      </w:r>
    </w:p>
    <w:p w14:paraId="28EDF6C5" w14:textId="77777777" w:rsidR="00292B17" w:rsidRDefault="004E6814">
      <w:pPr>
        <w:pStyle w:val="Akapitzlist"/>
        <w:numPr>
          <w:ilvl w:val="1"/>
          <w:numId w:val="56"/>
        </w:numPr>
        <w:jc w:val="both"/>
        <w:rPr>
          <w:rFonts w:ascii="Calibri" w:hAnsi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pozostawania we </w:t>
      </w:r>
      <w:proofErr w:type="spellStart"/>
      <w:r>
        <w:rPr>
          <w:rStyle w:val="Brak"/>
          <w:rFonts w:ascii="Calibri" w:hAnsi="Calibri"/>
          <w:sz w:val="20"/>
          <w:szCs w:val="20"/>
        </w:rPr>
        <w:t>wsp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libri" w:hAnsi="Calibri"/>
          <w:sz w:val="20"/>
          <w:szCs w:val="20"/>
        </w:rPr>
        <w:t>lnym</w:t>
      </w:r>
      <w:proofErr w:type="spellEnd"/>
      <w:r>
        <w:rPr>
          <w:rStyle w:val="Brak"/>
          <w:rFonts w:ascii="Calibri" w:hAnsi="Calibri"/>
          <w:sz w:val="20"/>
          <w:szCs w:val="20"/>
        </w:rPr>
        <w:t xml:space="preserve"> pożyciu z Wykonawcą, jego </w:t>
      </w:r>
      <w:proofErr w:type="spellStart"/>
      <w:r>
        <w:rPr>
          <w:rStyle w:val="Brak"/>
          <w:rFonts w:ascii="Calibri" w:hAnsi="Calibri"/>
          <w:sz w:val="20"/>
          <w:szCs w:val="20"/>
        </w:rPr>
        <w:t>zastę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pc</w:t>
      </w:r>
      <w:r>
        <w:rPr>
          <w:rStyle w:val="Brak"/>
          <w:rFonts w:ascii="Calibri" w:hAnsi="Calibri"/>
          <w:sz w:val="20"/>
          <w:szCs w:val="20"/>
        </w:rPr>
        <w:t>ą prawnym lub członkami organ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>w zarządzających lub organ</w:t>
      </w:r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 xml:space="preserve">w nadzorczych </w:t>
      </w:r>
      <w:proofErr w:type="spellStart"/>
      <w:r>
        <w:rPr>
          <w:rStyle w:val="Brak"/>
          <w:rFonts w:ascii="Calibri" w:hAnsi="Calibri"/>
          <w:sz w:val="20"/>
          <w:szCs w:val="20"/>
        </w:rPr>
        <w:t>Wykonawc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r>
        <w:rPr>
          <w:rStyle w:val="Brak"/>
          <w:rFonts w:ascii="Calibri" w:hAnsi="Calibri"/>
          <w:sz w:val="20"/>
          <w:szCs w:val="20"/>
        </w:rPr>
        <w:t xml:space="preserve">w ubiegających się o udzielenie </w:t>
      </w:r>
      <w:proofErr w:type="spellStart"/>
      <w:r>
        <w:rPr>
          <w:rStyle w:val="Brak"/>
          <w:rFonts w:ascii="Calibri" w:hAnsi="Calibri"/>
          <w:sz w:val="20"/>
          <w:szCs w:val="20"/>
        </w:rPr>
        <w:t>zam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libri" w:hAnsi="Calibri"/>
          <w:sz w:val="20"/>
          <w:szCs w:val="20"/>
        </w:rPr>
        <w:t>wienia</w:t>
      </w:r>
      <w:proofErr w:type="spellEnd"/>
      <w:r>
        <w:rPr>
          <w:rStyle w:val="Brak"/>
          <w:rFonts w:ascii="Calibri" w:hAnsi="Calibri"/>
          <w:sz w:val="20"/>
          <w:szCs w:val="20"/>
        </w:rPr>
        <w:t>.</w:t>
      </w:r>
    </w:p>
    <w:p w14:paraId="28EDF6C6" w14:textId="77777777" w:rsidR="00292B17" w:rsidRDefault="004E6814">
      <w:pPr>
        <w:pStyle w:val="Akapitzlist"/>
        <w:numPr>
          <w:ilvl w:val="1"/>
          <w:numId w:val="56"/>
        </w:numPr>
        <w:jc w:val="both"/>
        <w:rPr>
          <w:rFonts w:ascii="Calibri" w:hAnsi="Calibri"/>
          <w:sz w:val="20"/>
          <w:szCs w:val="20"/>
        </w:rPr>
      </w:pPr>
      <w:r>
        <w:rPr>
          <w:rStyle w:val="Brak"/>
          <w:rFonts w:ascii="Calibri" w:hAnsi="Calibri"/>
          <w:sz w:val="20"/>
          <w:szCs w:val="20"/>
        </w:rPr>
        <w:t xml:space="preserve">pozostawania z wykonawcą w takim stosunku prawnym lub faktycznym, że istnieje uzasadniona wątpliwość co do ich bezstronności lub niezależności w związku z postępowaniem o udzielenie </w:t>
      </w:r>
      <w:proofErr w:type="spellStart"/>
      <w:r>
        <w:rPr>
          <w:rStyle w:val="Brak"/>
          <w:rFonts w:ascii="Calibri" w:hAnsi="Calibri"/>
          <w:sz w:val="20"/>
          <w:szCs w:val="20"/>
        </w:rPr>
        <w:t>zam</w:t>
      </w:r>
      <w:proofErr w:type="spellEnd"/>
      <w:r>
        <w:rPr>
          <w:rStyle w:val="Brak"/>
          <w:rFonts w:ascii="Calibri" w:hAnsi="Calibri"/>
          <w:sz w:val="20"/>
          <w:szCs w:val="20"/>
          <w:lang w:val="es-ES_tradnl"/>
        </w:rPr>
        <w:t>ó</w:t>
      </w:r>
      <w:proofErr w:type="spellStart"/>
      <w:r>
        <w:rPr>
          <w:rStyle w:val="Brak"/>
          <w:rFonts w:ascii="Calibri" w:hAnsi="Calibri"/>
          <w:sz w:val="20"/>
          <w:szCs w:val="20"/>
        </w:rPr>
        <w:t>wienia</w:t>
      </w:r>
      <w:proofErr w:type="spellEnd"/>
      <w:r>
        <w:rPr>
          <w:rStyle w:val="Brak"/>
          <w:rFonts w:ascii="Calibri" w:hAnsi="Calibri"/>
          <w:sz w:val="20"/>
          <w:szCs w:val="20"/>
        </w:rPr>
        <w:t>.</w:t>
      </w:r>
    </w:p>
    <w:p w14:paraId="28EDF6C7" w14:textId="77777777" w:rsidR="00292B17" w:rsidRDefault="00292B17">
      <w:pPr>
        <w:ind w:left="142" w:firstLine="567"/>
        <w:jc w:val="both"/>
        <w:rPr>
          <w:rStyle w:val="Brak"/>
          <w:sz w:val="20"/>
          <w:szCs w:val="20"/>
        </w:rPr>
      </w:pPr>
    </w:p>
    <w:p w14:paraId="28EDF6C8" w14:textId="77777777" w:rsidR="00292B17" w:rsidRDefault="00292B17">
      <w:pPr>
        <w:ind w:left="142" w:firstLine="567"/>
        <w:jc w:val="both"/>
        <w:rPr>
          <w:rStyle w:val="Brak"/>
          <w:sz w:val="20"/>
          <w:szCs w:val="20"/>
        </w:rPr>
      </w:pPr>
    </w:p>
    <w:p w14:paraId="28EDF6C9" w14:textId="77777777" w:rsidR="00292B17" w:rsidRDefault="00292B17">
      <w:pPr>
        <w:ind w:left="142" w:firstLine="567"/>
        <w:jc w:val="both"/>
        <w:rPr>
          <w:rStyle w:val="Brak"/>
          <w:sz w:val="20"/>
          <w:szCs w:val="20"/>
        </w:rPr>
      </w:pPr>
    </w:p>
    <w:p w14:paraId="28EDF6CA" w14:textId="77777777" w:rsidR="00292B17" w:rsidRDefault="00292B17">
      <w:pPr>
        <w:ind w:left="142" w:firstLine="567"/>
        <w:jc w:val="both"/>
        <w:rPr>
          <w:rStyle w:val="Brak"/>
          <w:sz w:val="20"/>
          <w:szCs w:val="20"/>
        </w:rPr>
      </w:pPr>
    </w:p>
    <w:p w14:paraId="28EDF6CB" w14:textId="77777777" w:rsidR="00292B17" w:rsidRDefault="00292B17">
      <w:pPr>
        <w:ind w:left="142" w:firstLine="567"/>
        <w:jc w:val="both"/>
        <w:rPr>
          <w:rStyle w:val="Brak"/>
          <w:sz w:val="20"/>
          <w:szCs w:val="20"/>
        </w:rPr>
      </w:pPr>
    </w:p>
    <w:p w14:paraId="28EDF6CC" w14:textId="77777777" w:rsidR="00292B17" w:rsidRDefault="004E6814">
      <w:pPr>
        <w:ind w:firstLine="709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en-US"/>
        </w:rPr>
        <w:t xml:space="preserve">_________________________ </w:t>
      </w:r>
      <w:r>
        <w:rPr>
          <w:rStyle w:val="Brak"/>
          <w:sz w:val="20"/>
          <w:szCs w:val="20"/>
          <w:lang w:val="en-US"/>
        </w:rPr>
        <w:tab/>
      </w:r>
      <w:r>
        <w:rPr>
          <w:rStyle w:val="Brak"/>
          <w:sz w:val="20"/>
          <w:szCs w:val="20"/>
          <w:lang w:val="en-US"/>
        </w:rPr>
        <w:tab/>
        <w:t xml:space="preserve">                                 ____________________________</w:t>
      </w:r>
    </w:p>
    <w:p w14:paraId="28EDF6CD" w14:textId="77777777" w:rsidR="00292B17" w:rsidRDefault="004E6814">
      <w:pPr>
        <w:ind w:left="5672" w:hanging="4963"/>
        <w:rPr>
          <w:rStyle w:val="Brak"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 xml:space="preserve">Miejscowość i data                  </w:t>
      </w:r>
      <w:r>
        <w:rPr>
          <w:rStyle w:val="Brak"/>
          <w:i/>
          <w:iCs/>
          <w:sz w:val="20"/>
          <w:szCs w:val="20"/>
        </w:rPr>
        <w:tab/>
        <w:t>(czytelny podpis Wykonawcy lub osoby   upoważnionej do reprezentacji)</w:t>
      </w:r>
    </w:p>
    <w:p w14:paraId="28EDF6CE" w14:textId="77777777" w:rsidR="00292B17" w:rsidRDefault="00292B17">
      <w:pPr>
        <w:spacing w:after="0"/>
        <w:rPr>
          <w:rStyle w:val="Brak"/>
          <w:b/>
          <w:bCs/>
          <w:sz w:val="20"/>
          <w:szCs w:val="20"/>
        </w:rPr>
      </w:pPr>
    </w:p>
    <w:p w14:paraId="28EDF6CF" w14:textId="77777777" w:rsidR="00292B17" w:rsidRDefault="004E6814">
      <w:pPr>
        <w:shd w:val="clear" w:color="auto" w:fill="FFFFFF"/>
        <w:spacing w:after="120" w:line="240" w:lineRule="atLeast"/>
        <w:jc w:val="right"/>
      </w:pPr>
      <w:r>
        <w:rPr>
          <w:rStyle w:val="Brak"/>
          <w:rFonts w:ascii="Arial Unicode MS" w:hAnsi="Arial Unicode MS"/>
          <w:sz w:val="20"/>
          <w:szCs w:val="20"/>
        </w:rPr>
        <w:br w:type="page"/>
      </w:r>
    </w:p>
    <w:p w14:paraId="28EDF6D0" w14:textId="77777777" w:rsidR="00292B17" w:rsidRDefault="004E6814">
      <w:pPr>
        <w:pStyle w:val="Standarduseruser"/>
        <w:jc w:val="right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lastRenderedPageBreak/>
        <w:t>Załącznik  nr 3 do Zapytania ofertowego</w:t>
      </w:r>
    </w:p>
    <w:p w14:paraId="28EDF6D1" w14:textId="77777777" w:rsidR="00292B17" w:rsidRDefault="00292B17">
      <w:pPr>
        <w:pStyle w:val="Standarduseruser"/>
        <w:jc w:val="right"/>
        <w:rPr>
          <w:rStyle w:val="Brak"/>
          <w:b/>
          <w:bCs/>
          <w:sz w:val="20"/>
          <w:szCs w:val="20"/>
        </w:rPr>
      </w:pPr>
    </w:p>
    <w:p w14:paraId="28EDF6D2" w14:textId="77777777" w:rsidR="00292B17" w:rsidRDefault="00292B17">
      <w:pPr>
        <w:pStyle w:val="Standarduseruser"/>
        <w:jc w:val="right"/>
        <w:rPr>
          <w:rStyle w:val="Brak"/>
          <w:b/>
          <w:bCs/>
          <w:sz w:val="20"/>
          <w:szCs w:val="20"/>
        </w:rPr>
      </w:pPr>
    </w:p>
    <w:p w14:paraId="28EDF6D3" w14:textId="77777777" w:rsidR="00292B17" w:rsidRDefault="004E6814">
      <w:pPr>
        <w:pStyle w:val="Standarduseruser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OŚ</w:t>
      </w:r>
      <w:r>
        <w:rPr>
          <w:rStyle w:val="Brak"/>
          <w:b/>
          <w:bCs/>
          <w:sz w:val="20"/>
          <w:szCs w:val="20"/>
          <w:lang w:val="de-DE"/>
        </w:rPr>
        <w:t>WIADCZENIE</w:t>
      </w:r>
    </w:p>
    <w:p w14:paraId="28EDF6D4" w14:textId="77777777" w:rsidR="00292B17" w:rsidRDefault="004E6814">
      <w:pPr>
        <w:pStyle w:val="Standarduseruser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O NIEPODLEGANIU WYKLUCZENIU W ZWI</w:t>
      </w:r>
      <w:r>
        <w:rPr>
          <w:rStyle w:val="Brak"/>
          <w:b/>
          <w:bCs/>
          <w:sz w:val="20"/>
          <w:szCs w:val="20"/>
        </w:rPr>
        <w:t>ĄZKU Z DZIAŁ</w:t>
      </w:r>
      <w:r>
        <w:rPr>
          <w:rStyle w:val="Brak"/>
          <w:b/>
          <w:bCs/>
          <w:sz w:val="20"/>
          <w:szCs w:val="20"/>
          <w:lang w:val="en-US"/>
        </w:rPr>
        <w:t>ANIAMI ROSJI</w:t>
      </w:r>
    </w:p>
    <w:p w14:paraId="28EDF6D5" w14:textId="77777777" w:rsidR="00292B17" w:rsidRDefault="00292B17">
      <w:pPr>
        <w:pStyle w:val="Standarduseruser"/>
        <w:jc w:val="right"/>
        <w:rPr>
          <w:rStyle w:val="Brak"/>
          <w:b/>
          <w:bCs/>
          <w:sz w:val="20"/>
          <w:szCs w:val="20"/>
        </w:rPr>
      </w:pPr>
    </w:p>
    <w:p w14:paraId="28EDF6D6" w14:textId="77777777" w:rsidR="00292B17" w:rsidRDefault="004E6814">
      <w:pPr>
        <w:spacing w:after="0" w:line="240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  <w:lang w:val="da-DK"/>
        </w:rPr>
        <w:t>Sk</w:t>
      </w:r>
      <w:proofErr w:type="spellStart"/>
      <w:r>
        <w:rPr>
          <w:rStyle w:val="Brak"/>
          <w:sz w:val="20"/>
          <w:szCs w:val="20"/>
        </w:rPr>
        <w:t>ładając</w:t>
      </w:r>
      <w:proofErr w:type="spellEnd"/>
      <w:r>
        <w:rPr>
          <w:rStyle w:val="Brak"/>
          <w:sz w:val="20"/>
          <w:szCs w:val="20"/>
        </w:rPr>
        <w:t xml:space="preserve"> ofertę do zapytania ofertowego </w:t>
      </w:r>
      <w:r>
        <w:rPr>
          <w:rStyle w:val="Brak"/>
          <w:b/>
          <w:bCs/>
          <w:sz w:val="20"/>
          <w:szCs w:val="20"/>
        </w:rPr>
        <w:t xml:space="preserve">nabycie pompy ciepła wraz z instalacją fotowoltaiczną oraz magazynem energii </w:t>
      </w:r>
      <w:r>
        <w:rPr>
          <w:rStyle w:val="Brak"/>
          <w:sz w:val="20"/>
          <w:szCs w:val="20"/>
        </w:rPr>
        <w:t>na potrzeby firmy Victoria-Sport W. Dudzic Spółka komandytowa do realizacji projektu pt. „Podniesienie efektywności energetycznej w przedsiębiorstwie VICTORIA-SPORT W.DUDZIC Sp.k.</w:t>
      </w:r>
      <w:r>
        <w:rPr>
          <w:rStyle w:val="Brak"/>
          <w:sz w:val="20"/>
          <w:szCs w:val="20"/>
          <w:shd w:val="clear" w:color="auto" w:fill="FFFFFF"/>
        </w:rPr>
        <w:t>”</w:t>
      </w:r>
      <w:r>
        <w:rPr>
          <w:rStyle w:val="Brak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Brak"/>
          <w:sz w:val="20"/>
          <w:szCs w:val="20"/>
        </w:rPr>
        <w:t xml:space="preserve">realizowanego w ramach Działania 3.01 Kredyt ekologiczny, Priorytet FENG.03 – Zazielenianie przedsiębiorstw, Fundusze Europejskie dla Nowoczesnej Gospodarki 2021–2027 (FENG), współfinansowanego z Europejskiego Funduszu Rozwoju Regionalnego oświadczam (oświadczamy), </w:t>
      </w:r>
      <w:r>
        <w:rPr>
          <w:rStyle w:val="Brak"/>
          <w:b/>
          <w:bCs/>
          <w:sz w:val="20"/>
          <w:szCs w:val="20"/>
        </w:rPr>
        <w:t xml:space="preserve">że nie ma podstaw do wykluczenia mnie (nas) z postępowania o udzielenie </w:t>
      </w:r>
      <w:proofErr w:type="spellStart"/>
      <w:r>
        <w:rPr>
          <w:rStyle w:val="Brak"/>
          <w:b/>
          <w:bCs/>
          <w:sz w:val="20"/>
          <w:szCs w:val="20"/>
        </w:rPr>
        <w:t>zam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</w:t>
      </w:r>
    </w:p>
    <w:p w14:paraId="28EDF6D7" w14:textId="77777777" w:rsidR="00292B17" w:rsidRDefault="004E6814">
      <w:pPr>
        <w:pStyle w:val="Standard"/>
        <w:widowControl/>
        <w:suppressAutoHyphens w:val="0"/>
        <w:spacing w:after="60" w:line="276" w:lineRule="auto"/>
        <w:jc w:val="both"/>
        <w:rPr>
          <w:rStyle w:val="Brak"/>
        </w:rPr>
      </w:pPr>
      <w:r>
        <w:rPr>
          <w:rStyle w:val="Brak"/>
          <w:sz w:val="20"/>
          <w:szCs w:val="20"/>
        </w:rPr>
        <w:t>- nie znajduje/my się na liście os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b i podmiot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w objętych sankcjami w związku z działaniami podważającymi integralność terytorialną, suwerenność i niezależność Ukrainy zgodnie z ustawą z dnia 13.04.2022 r. o </w:t>
      </w:r>
      <w:proofErr w:type="spellStart"/>
      <w:r>
        <w:rPr>
          <w:rStyle w:val="Brak"/>
          <w:sz w:val="20"/>
          <w:szCs w:val="20"/>
        </w:rPr>
        <w:t>szczeg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lnych</w:t>
      </w:r>
      <w:proofErr w:type="spellEnd"/>
      <w:r>
        <w:rPr>
          <w:rStyle w:val="Brak"/>
          <w:sz w:val="20"/>
          <w:szCs w:val="20"/>
        </w:rPr>
        <w:t xml:space="preserve"> rozwiązaniach w zakresie przeciwdziałania wspieraniu agresji na Ukrainę oraz służących ochronie bezpieczeństwa narodowego (Dz. U. z 2022 r. poz. 835, 1713)</w:t>
      </w:r>
    </w:p>
    <w:p w14:paraId="28EDF6D8" w14:textId="77777777" w:rsidR="00292B17" w:rsidRDefault="00292B17">
      <w:pPr>
        <w:pStyle w:val="Standard"/>
        <w:widowControl/>
        <w:suppressAutoHyphens w:val="0"/>
        <w:spacing w:after="60" w:line="276" w:lineRule="auto"/>
        <w:ind w:left="4820"/>
        <w:rPr>
          <w:rStyle w:val="Brak"/>
          <w:sz w:val="20"/>
          <w:szCs w:val="20"/>
        </w:rPr>
      </w:pPr>
    </w:p>
    <w:p w14:paraId="28EDF6D9" w14:textId="77777777" w:rsidR="00292B17" w:rsidRDefault="00292B17">
      <w:pPr>
        <w:pStyle w:val="Standard"/>
        <w:widowControl/>
        <w:suppressAutoHyphens w:val="0"/>
        <w:spacing w:after="60" w:line="276" w:lineRule="auto"/>
        <w:ind w:left="4820"/>
        <w:rPr>
          <w:rStyle w:val="Brak"/>
          <w:sz w:val="20"/>
          <w:szCs w:val="20"/>
        </w:rPr>
      </w:pPr>
    </w:p>
    <w:p w14:paraId="28EDF6DA" w14:textId="77777777" w:rsidR="00292B17" w:rsidRDefault="00292B17">
      <w:pPr>
        <w:pStyle w:val="Standard"/>
        <w:widowControl/>
        <w:suppressAutoHyphens w:val="0"/>
        <w:spacing w:after="60" w:line="276" w:lineRule="auto"/>
        <w:ind w:left="4820"/>
        <w:rPr>
          <w:rStyle w:val="Brak"/>
        </w:rPr>
      </w:pPr>
    </w:p>
    <w:p w14:paraId="28EDF6DB" w14:textId="77777777" w:rsidR="00292B17" w:rsidRDefault="00292B17">
      <w:pPr>
        <w:pStyle w:val="Standard"/>
        <w:widowControl/>
        <w:suppressAutoHyphens w:val="0"/>
        <w:spacing w:after="60" w:line="276" w:lineRule="auto"/>
        <w:ind w:left="4820"/>
        <w:rPr>
          <w:rStyle w:val="Brak"/>
        </w:rPr>
      </w:pPr>
    </w:p>
    <w:tbl>
      <w:tblPr>
        <w:tblStyle w:val="TableNormal1"/>
        <w:tblW w:w="9009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40"/>
        <w:gridCol w:w="4569"/>
      </w:tblGrid>
      <w:tr w:rsidR="00292B17" w14:paraId="28EDF6E0" w14:textId="142E9542">
        <w:trPr>
          <w:trHeight w:val="123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DC" w14:textId="77777777" w:rsidR="00292B17" w:rsidRDefault="004E6814">
            <w:pPr>
              <w:pStyle w:val="Standard"/>
              <w:widowControl/>
              <w:suppressAutoHyphens w:val="0"/>
              <w:spacing w:after="200" w:line="276" w:lineRule="auto"/>
              <w:jc w:val="both"/>
              <w:rPr>
                <w:rStyle w:val="Brak"/>
                <w:sz w:val="20"/>
                <w:szCs w:val="20"/>
              </w:rPr>
            </w:pPr>
            <w:r>
              <w:rPr>
                <w:rStyle w:val="Brak"/>
                <w:sz w:val="20"/>
                <w:szCs w:val="20"/>
              </w:rPr>
              <w:t>……………………………………..</w:t>
            </w:r>
          </w:p>
          <w:p w14:paraId="28EDF6DD" w14:textId="77777777" w:rsidR="00292B17" w:rsidRDefault="004E6814">
            <w:pPr>
              <w:pStyle w:val="Standard"/>
              <w:widowControl/>
              <w:suppressAutoHyphens w:val="0"/>
              <w:spacing w:after="200" w:line="276" w:lineRule="auto"/>
              <w:jc w:val="both"/>
            </w:pPr>
            <w:r>
              <w:rPr>
                <w:rStyle w:val="Brak"/>
                <w:i/>
                <w:iCs/>
                <w:sz w:val="20"/>
                <w:szCs w:val="20"/>
              </w:rPr>
              <w:t xml:space="preserve">            (miejscowość, data)                </w:t>
            </w:r>
          </w:p>
        </w:tc>
        <w:tc>
          <w:tcPr>
            <w:tcW w:w="4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DE" w14:textId="77777777" w:rsidR="00292B17" w:rsidRDefault="004E6814">
            <w:pPr>
              <w:pStyle w:val="Standard"/>
              <w:widowControl/>
              <w:suppressAutoHyphens w:val="0"/>
              <w:spacing w:after="200" w:line="276" w:lineRule="auto"/>
              <w:jc w:val="both"/>
              <w:rPr>
                <w:rStyle w:val="Brak"/>
                <w:sz w:val="20"/>
                <w:szCs w:val="20"/>
              </w:rPr>
            </w:pPr>
            <w:r>
              <w:rPr>
                <w:rStyle w:val="Brak"/>
                <w:sz w:val="20"/>
                <w:szCs w:val="20"/>
              </w:rPr>
              <w:t>……………………………………………………………………..</w:t>
            </w:r>
          </w:p>
          <w:p w14:paraId="28EDF6DF" w14:textId="77777777" w:rsidR="00292B17" w:rsidRDefault="004E6814">
            <w:pPr>
              <w:pStyle w:val="Standard"/>
              <w:widowControl/>
              <w:suppressAutoHyphens w:val="0"/>
              <w:spacing w:after="200" w:line="276" w:lineRule="auto"/>
              <w:jc w:val="both"/>
            </w:pPr>
            <w:r>
              <w:rPr>
                <w:rStyle w:val="Brak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Brak"/>
                <w:i/>
                <w:iCs/>
                <w:sz w:val="18"/>
                <w:szCs w:val="18"/>
              </w:rPr>
              <w:t>(Podpisy i pieczęć os</w:t>
            </w:r>
            <w:r>
              <w:rPr>
                <w:rStyle w:val="Brak"/>
                <w:i/>
                <w:iCs/>
                <w:sz w:val="18"/>
                <w:szCs w:val="18"/>
                <w:lang w:val="es-ES_tradnl"/>
              </w:rPr>
              <w:t>ó</w:t>
            </w:r>
            <w:r>
              <w:rPr>
                <w:rStyle w:val="Brak"/>
                <w:i/>
                <w:iCs/>
                <w:sz w:val="18"/>
                <w:szCs w:val="18"/>
              </w:rPr>
              <w:t>b (osoby) uprawnionych (uprawnionej) do występowania w obrocie prawnym, reprezentowania Dostawcy, składania oświadczeń).</w:t>
            </w:r>
          </w:p>
        </w:tc>
      </w:tr>
    </w:tbl>
    <w:p w14:paraId="28EDF6E1" w14:textId="77777777" w:rsidR="00292B17" w:rsidRDefault="00292B17">
      <w:pPr>
        <w:pStyle w:val="Standard"/>
        <w:suppressAutoHyphens w:val="0"/>
        <w:spacing w:after="60" w:line="240" w:lineRule="auto"/>
        <w:ind w:left="108" w:hanging="108"/>
        <w:rPr>
          <w:rStyle w:val="Brak"/>
        </w:rPr>
      </w:pPr>
    </w:p>
    <w:p w14:paraId="28EDF6E2" w14:textId="77777777" w:rsidR="00292B17" w:rsidRDefault="00292B17">
      <w:pPr>
        <w:pStyle w:val="Standard"/>
        <w:suppressAutoHyphens w:val="0"/>
        <w:spacing w:after="60"/>
        <w:rPr>
          <w:rStyle w:val="Brak"/>
        </w:rPr>
      </w:pPr>
    </w:p>
    <w:p w14:paraId="28EDF6E3" w14:textId="77777777" w:rsidR="00292B17" w:rsidRDefault="00292B17">
      <w:pPr>
        <w:shd w:val="clear" w:color="auto" w:fill="FFFFFF"/>
        <w:spacing w:after="120" w:line="240" w:lineRule="atLeast"/>
        <w:jc w:val="right"/>
        <w:rPr>
          <w:rStyle w:val="Brak"/>
          <w:sz w:val="20"/>
          <w:szCs w:val="20"/>
        </w:rPr>
      </w:pPr>
    </w:p>
    <w:p w14:paraId="28EDF6E4" w14:textId="77777777" w:rsidR="00292B17" w:rsidRDefault="00292B17">
      <w:pPr>
        <w:shd w:val="clear" w:color="auto" w:fill="FFFFFF"/>
        <w:spacing w:after="120" w:line="240" w:lineRule="atLeast"/>
        <w:jc w:val="right"/>
        <w:rPr>
          <w:rStyle w:val="Brak"/>
          <w:sz w:val="20"/>
          <w:szCs w:val="20"/>
        </w:rPr>
      </w:pPr>
    </w:p>
    <w:p w14:paraId="28EDF6E5" w14:textId="77777777" w:rsidR="00292B17" w:rsidRDefault="00292B17">
      <w:pPr>
        <w:shd w:val="clear" w:color="auto" w:fill="FFFFFF"/>
        <w:spacing w:after="120" w:line="240" w:lineRule="atLeast"/>
        <w:jc w:val="right"/>
        <w:rPr>
          <w:rStyle w:val="Brak"/>
          <w:sz w:val="20"/>
          <w:szCs w:val="20"/>
        </w:rPr>
      </w:pPr>
    </w:p>
    <w:p w14:paraId="28EDF6E6" w14:textId="77777777" w:rsidR="00292B17" w:rsidRDefault="004E6814">
      <w:r>
        <w:rPr>
          <w:rStyle w:val="Brak"/>
          <w:rFonts w:ascii="Arial Unicode MS" w:hAnsi="Arial Unicode MS"/>
          <w:sz w:val="20"/>
          <w:szCs w:val="20"/>
        </w:rPr>
        <w:br w:type="page"/>
      </w:r>
    </w:p>
    <w:p w14:paraId="28EDF6E7" w14:textId="77777777" w:rsidR="00292B17" w:rsidRDefault="00292B17">
      <w:pPr>
        <w:shd w:val="clear" w:color="auto" w:fill="FFFFFF"/>
        <w:spacing w:after="120" w:line="240" w:lineRule="atLeast"/>
        <w:jc w:val="right"/>
        <w:rPr>
          <w:rStyle w:val="Brak"/>
          <w:sz w:val="20"/>
          <w:szCs w:val="20"/>
        </w:rPr>
      </w:pPr>
    </w:p>
    <w:p w14:paraId="28EDF6E8" w14:textId="77777777" w:rsidR="00292B17" w:rsidRDefault="004E6814">
      <w:pPr>
        <w:shd w:val="clear" w:color="auto" w:fill="FFFFFF"/>
        <w:spacing w:after="120" w:line="240" w:lineRule="atLeast"/>
        <w:jc w:val="right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Załącznik nr 4 do Zapytania ofertowego</w:t>
      </w:r>
    </w:p>
    <w:p w14:paraId="28EDF6E9" w14:textId="77777777" w:rsidR="00292B17" w:rsidRDefault="00292B17">
      <w:pPr>
        <w:shd w:val="clear" w:color="auto" w:fill="FFFFFF"/>
        <w:spacing w:after="120" w:line="240" w:lineRule="atLeast"/>
        <w:ind w:left="567"/>
        <w:jc w:val="center"/>
        <w:rPr>
          <w:rStyle w:val="Brak"/>
          <w:b/>
          <w:bCs/>
          <w:sz w:val="20"/>
          <w:szCs w:val="20"/>
        </w:rPr>
      </w:pPr>
    </w:p>
    <w:p w14:paraId="28EDF6EA" w14:textId="77777777" w:rsidR="00292B17" w:rsidRDefault="004E6814">
      <w:pPr>
        <w:shd w:val="clear" w:color="auto" w:fill="FFFFFF"/>
        <w:spacing w:line="240" w:lineRule="atLeast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OŚ</w:t>
      </w:r>
      <w:r>
        <w:rPr>
          <w:rStyle w:val="Brak"/>
          <w:b/>
          <w:bCs/>
          <w:sz w:val="20"/>
          <w:szCs w:val="20"/>
          <w:lang w:val="de-DE"/>
        </w:rPr>
        <w:t>WIADCZENIE</w:t>
      </w:r>
    </w:p>
    <w:p w14:paraId="28EDF6EB" w14:textId="77777777" w:rsidR="00292B17" w:rsidRDefault="004E6814">
      <w:pPr>
        <w:shd w:val="clear" w:color="auto" w:fill="FFFFFF"/>
        <w:spacing w:after="120" w:line="360" w:lineRule="auto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pt-PT"/>
        </w:rPr>
        <w:t>O SPE</w:t>
      </w:r>
      <w:r>
        <w:rPr>
          <w:rStyle w:val="Brak"/>
          <w:b/>
          <w:bCs/>
          <w:sz w:val="20"/>
          <w:szCs w:val="20"/>
        </w:rPr>
        <w:t>Ł</w:t>
      </w:r>
      <w:r>
        <w:rPr>
          <w:rStyle w:val="Brak"/>
          <w:b/>
          <w:bCs/>
          <w:sz w:val="20"/>
          <w:szCs w:val="20"/>
          <w:lang w:val="en-US"/>
        </w:rPr>
        <w:t>NIANIU WARUNK</w:t>
      </w:r>
      <w:r>
        <w:rPr>
          <w:rStyle w:val="Brak"/>
          <w:b/>
          <w:bCs/>
          <w:sz w:val="20"/>
          <w:szCs w:val="20"/>
        </w:rPr>
        <w:t>ÓW UDZIAŁU W POSTĘ</w:t>
      </w:r>
      <w:r>
        <w:rPr>
          <w:rStyle w:val="Brak"/>
          <w:b/>
          <w:bCs/>
          <w:sz w:val="20"/>
          <w:szCs w:val="20"/>
          <w:lang w:val="en-US"/>
        </w:rPr>
        <w:t>POWANIU</w:t>
      </w:r>
    </w:p>
    <w:p w14:paraId="28EDF6EC" w14:textId="77777777" w:rsidR="00292B17" w:rsidRDefault="004E6814">
      <w:pPr>
        <w:shd w:val="clear" w:color="auto" w:fill="FFFFFF"/>
        <w:spacing w:after="120" w:line="276" w:lineRule="auto"/>
        <w:ind w:left="567" w:firstLine="284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     </w:t>
      </w:r>
    </w:p>
    <w:p w14:paraId="28EDF6ED" w14:textId="77777777" w:rsidR="00292B17" w:rsidRDefault="004E6814">
      <w:pPr>
        <w:spacing w:after="0" w:line="240" w:lineRule="auto"/>
        <w:jc w:val="both"/>
        <w:rPr>
          <w:rStyle w:val="Brak"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 </w:t>
      </w:r>
      <w:r>
        <w:rPr>
          <w:rStyle w:val="Brak"/>
          <w:b/>
          <w:bCs/>
          <w:sz w:val="20"/>
          <w:szCs w:val="20"/>
        </w:rPr>
        <w:tab/>
      </w:r>
      <w:r>
        <w:rPr>
          <w:rStyle w:val="Brak"/>
          <w:sz w:val="20"/>
          <w:szCs w:val="20"/>
          <w:lang w:val="da-DK"/>
        </w:rPr>
        <w:t>Sk</w:t>
      </w:r>
      <w:proofErr w:type="spellStart"/>
      <w:r>
        <w:rPr>
          <w:rStyle w:val="Brak"/>
          <w:sz w:val="20"/>
          <w:szCs w:val="20"/>
        </w:rPr>
        <w:t>ładając</w:t>
      </w:r>
      <w:proofErr w:type="spellEnd"/>
      <w:r>
        <w:rPr>
          <w:rStyle w:val="Brak"/>
          <w:sz w:val="20"/>
          <w:szCs w:val="20"/>
        </w:rPr>
        <w:t xml:space="preserve"> ofertę do zapytania </w:t>
      </w:r>
      <w:r>
        <w:rPr>
          <w:rStyle w:val="Brak"/>
          <w:b/>
          <w:bCs/>
          <w:sz w:val="20"/>
          <w:szCs w:val="20"/>
        </w:rPr>
        <w:t xml:space="preserve">nabycie pompy ciepła wraz z instalacją fotowoltaiczną oraz magazynem energii </w:t>
      </w:r>
      <w:r>
        <w:rPr>
          <w:rStyle w:val="Brak"/>
          <w:sz w:val="20"/>
          <w:szCs w:val="20"/>
        </w:rPr>
        <w:t>na potrzeby firmy Victoria-Sport W. Dudzic Spółka komandytowa do realizacji projektu pt. „Podniesienie efektywności energetycznej w przedsiębiorstwie VICTORIA-SPORT W.DUDZIC Sp.k.</w:t>
      </w:r>
      <w:r>
        <w:rPr>
          <w:rStyle w:val="Brak"/>
          <w:sz w:val="20"/>
          <w:szCs w:val="20"/>
          <w:shd w:val="clear" w:color="auto" w:fill="FFFFFF"/>
        </w:rPr>
        <w:t>”</w:t>
      </w:r>
      <w:r>
        <w:rPr>
          <w:rStyle w:val="Brak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Brak"/>
          <w:sz w:val="20"/>
          <w:szCs w:val="20"/>
        </w:rPr>
        <w:t xml:space="preserve">realizowanego w ramach Działania 3.01 Kredyt ekologiczny, Priorytet FENG.03 – Zazielenianie przedsiębiorstw, Fundusze Europejskie dla Nowoczesnej Gospodarki 2021–2027 (FENG), współfinansowanego z Europejskiego Funduszu Rozwoju Regionalnego, oświadczam (oświadczamy), że </w:t>
      </w:r>
      <w:proofErr w:type="spellStart"/>
      <w:r>
        <w:rPr>
          <w:rStyle w:val="Brak"/>
          <w:b/>
          <w:bCs/>
          <w:sz w:val="20"/>
          <w:szCs w:val="20"/>
        </w:rPr>
        <w:t>speł</w:t>
      </w:r>
      <w:proofErr w:type="spellEnd"/>
      <w:r>
        <w:rPr>
          <w:rStyle w:val="Brak"/>
          <w:b/>
          <w:bCs/>
          <w:sz w:val="20"/>
          <w:szCs w:val="20"/>
          <w:lang w:val="it-IT"/>
        </w:rPr>
        <w:t>niam (spe</w:t>
      </w:r>
      <w:proofErr w:type="spellStart"/>
      <w:r>
        <w:rPr>
          <w:rStyle w:val="Brak"/>
          <w:b/>
          <w:bCs/>
          <w:sz w:val="20"/>
          <w:szCs w:val="20"/>
        </w:rPr>
        <w:t>łniamy</w:t>
      </w:r>
      <w:proofErr w:type="spellEnd"/>
      <w:r>
        <w:rPr>
          <w:rStyle w:val="Brak"/>
          <w:b/>
          <w:bCs/>
          <w:sz w:val="20"/>
          <w:szCs w:val="20"/>
        </w:rPr>
        <w:t>) warunki udziału w postępowaniu zgodnie z pkt. VIII zapytania ofertowego.</w:t>
      </w:r>
    </w:p>
    <w:p w14:paraId="28EDF6EE" w14:textId="77777777" w:rsidR="00292B17" w:rsidRDefault="004E6814">
      <w:pPr>
        <w:pStyle w:val="Nagwek4"/>
        <w:tabs>
          <w:tab w:val="left" w:pos="851"/>
        </w:tabs>
        <w:jc w:val="both"/>
        <w:rPr>
          <w:rStyle w:val="Brak"/>
          <w:rFonts w:ascii="Calibri" w:eastAsia="Calibri" w:hAnsi="Calibri" w:cs="Calibri"/>
          <w:b/>
          <w:bCs/>
          <w:color w:val="000000"/>
          <w:sz w:val="18"/>
          <w:szCs w:val="18"/>
          <w:u w:val="single" w:color="000000"/>
        </w:rPr>
      </w:pPr>
      <w:r>
        <w:rPr>
          <w:rStyle w:val="Brak"/>
          <w:rFonts w:ascii="Calibri" w:hAnsi="Calibri"/>
          <w:color w:val="000000"/>
          <w:sz w:val="18"/>
          <w:szCs w:val="18"/>
          <w:u w:color="000000"/>
        </w:rPr>
        <w:t xml:space="preserve">Wykonawca musi wykazać się wiedzą </w:t>
      </w:r>
      <w:r>
        <w:rPr>
          <w:rStyle w:val="Brak"/>
          <w:rFonts w:ascii="Calibri" w:hAnsi="Calibri"/>
          <w:color w:val="000000"/>
          <w:sz w:val="18"/>
          <w:szCs w:val="18"/>
          <w:u w:color="000000"/>
          <w:lang w:val="it-IT"/>
        </w:rPr>
        <w:t>i do</w:t>
      </w:r>
      <w:r>
        <w:rPr>
          <w:rStyle w:val="Brak"/>
          <w:rFonts w:ascii="Calibri" w:hAnsi="Calibri"/>
          <w:color w:val="000000"/>
          <w:sz w:val="18"/>
          <w:szCs w:val="18"/>
          <w:u w:color="000000"/>
        </w:rPr>
        <w:t>świadczeniem, w wykonaniu (zakończeniu), w okresie ostatnich</w:t>
      </w:r>
      <w:r>
        <w:rPr>
          <w:rStyle w:val="Brak"/>
          <w:rFonts w:ascii="Calibri" w:hAnsi="Calibri"/>
          <w:b/>
          <w:bCs/>
          <w:color w:val="000000"/>
          <w:sz w:val="18"/>
          <w:szCs w:val="18"/>
          <w:u w:color="000000"/>
        </w:rPr>
        <w:t xml:space="preserve"> 3</w:t>
      </w:r>
      <w:r>
        <w:rPr>
          <w:rStyle w:val="Brak"/>
          <w:rFonts w:ascii="Calibri" w:hAnsi="Calibri"/>
          <w:color w:val="000000"/>
          <w:sz w:val="18"/>
          <w:szCs w:val="18"/>
          <w:u w:color="000000"/>
        </w:rPr>
        <w:t xml:space="preserve"> </w:t>
      </w:r>
      <w:r>
        <w:rPr>
          <w:rStyle w:val="Brak"/>
          <w:rFonts w:ascii="Calibri" w:hAnsi="Calibri"/>
          <w:b/>
          <w:bCs/>
          <w:color w:val="000000"/>
          <w:sz w:val="18"/>
          <w:szCs w:val="18"/>
          <w:u w:color="000000"/>
        </w:rPr>
        <w:t>lat przed upływem terminu składania ofert, a jeżeli okres prowadzenia działalności jest kr</w:t>
      </w:r>
      <w:r>
        <w:rPr>
          <w:rStyle w:val="Brak"/>
          <w:rFonts w:ascii="Calibri" w:hAnsi="Calibri"/>
          <w:b/>
          <w:bCs/>
          <w:color w:val="000000"/>
          <w:sz w:val="18"/>
          <w:szCs w:val="18"/>
          <w:u w:color="000000"/>
          <w:lang w:val="es-ES_tradnl"/>
        </w:rPr>
        <w:t>ó</w:t>
      </w:r>
      <w:proofErr w:type="spellStart"/>
      <w:r>
        <w:rPr>
          <w:rStyle w:val="Brak"/>
          <w:rFonts w:ascii="Calibri" w:hAnsi="Calibri"/>
          <w:b/>
          <w:bCs/>
          <w:color w:val="000000"/>
          <w:sz w:val="18"/>
          <w:szCs w:val="18"/>
          <w:u w:color="000000"/>
        </w:rPr>
        <w:t>tszy</w:t>
      </w:r>
      <w:proofErr w:type="spellEnd"/>
      <w:r>
        <w:rPr>
          <w:rStyle w:val="Brak"/>
          <w:rFonts w:ascii="Calibri" w:hAnsi="Calibri"/>
          <w:b/>
          <w:bCs/>
          <w:color w:val="000000"/>
          <w:sz w:val="18"/>
          <w:szCs w:val="18"/>
          <w:u w:color="000000"/>
        </w:rPr>
        <w:t xml:space="preserve"> – w tym okresie, co najmniej</w:t>
      </w:r>
      <w:r>
        <w:rPr>
          <w:rStyle w:val="Brak"/>
          <w:rFonts w:ascii="Calibri" w:hAnsi="Calibri"/>
          <w:color w:val="000000"/>
          <w:sz w:val="18"/>
          <w:szCs w:val="18"/>
          <w:u w:color="000000"/>
        </w:rPr>
        <w:t xml:space="preserve"> </w:t>
      </w:r>
      <w:r>
        <w:rPr>
          <w:rStyle w:val="Brak"/>
          <w:rFonts w:ascii="Calibri" w:hAnsi="Calibri"/>
          <w:b/>
          <w:bCs/>
          <w:color w:val="000000"/>
          <w:sz w:val="18"/>
          <w:szCs w:val="18"/>
          <w:u w:val="single" w:color="000000"/>
        </w:rPr>
        <w:t xml:space="preserve">2 dostaw </w:t>
      </w:r>
      <w:r>
        <w:rPr>
          <w:rStyle w:val="Brak"/>
          <w:rFonts w:ascii="Calibri" w:hAnsi="Calibri"/>
          <w:color w:val="000000"/>
          <w:sz w:val="18"/>
          <w:szCs w:val="18"/>
          <w:u w:color="000000"/>
        </w:rPr>
        <w:t>(potwierdzone dowodem, że zostały wykonane należycie) polegające</w:t>
      </w:r>
      <w:r>
        <w:rPr>
          <w:rStyle w:val="Brak"/>
          <w:rFonts w:ascii="Calibri" w:hAnsi="Calibri"/>
          <w:b/>
          <w:bCs/>
          <w:color w:val="000000"/>
          <w:sz w:val="18"/>
          <w:szCs w:val="18"/>
          <w:u w:color="000000"/>
        </w:rPr>
        <w:t xml:space="preserve"> </w:t>
      </w:r>
      <w:r>
        <w:rPr>
          <w:rStyle w:val="Brak"/>
          <w:rFonts w:ascii="Calibri" w:hAnsi="Calibri"/>
          <w:b/>
          <w:bCs/>
          <w:color w:val="000000"/>
          <w:sz w:val="18"/>
          <w:szCs w:val="18"/>
          <w:u w:val="single" w:color="000000"/>
        </w:rPr>
        <w:t xml:space="preserve">na dostawie i montażu magazynu energii </w:t>
      </w:r>
      <w:r w:rsidRPr="00AB5532">
        <w:rPr>
          <w:rStyle w:val="Brak"/>
          <w:rFonts w:ascii="Calibri" w:hAnsi="Calibri"/>
          <w:b/>
          <w:bCs/>
          <w:color w:val="auto"/>
          <w:sz w:val="18"/>
          <w:szCs w:val="18"/>
        </w:rPr>
        <w:t xml:space="preserve">powyżej  </w:t>
      </w:r>
      <w:r w:rsidRPr="00AB5532">
        <w:rPr>
          <w:rStyle w:val="Brak"/>
          <w:rFonts w:ascii="Calibri" w:hAnsi="Calibri"/>
          <w:b/>
          <w:bCs/>
          <w:color w:val="auto"/>
          <w:sz w:val="18"/>
          <w:szCs w:val="18"/>
          <w:lang w:val="de-DE"/>
        </w:rPr>
        <w:t>180 kW</w:t>
      </w:r>
    </w:p>
    <w:p w14:paraId="28EDF6EF" w14:textId="77777777" w:rsidR="00292B17" w:rsidRDefault="004E6814">
      <w:pPr>
        <w:tabs>
          <w:tab w:val="left" w:pos="851"/>
          <w:tab w:val="left" w:pos="8567"/>
        </w:tabs>
        <w:suppressAutoHyphens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>Jako wykonanie (zakończenie) zadania należy rozumieć podpisanie końcowego Protokołu odbioru rob</w:t>
      </w:r>
      <w:r>
        <w:rPr>
          <w:rStyle w:val="Brak"/>
          <w:sz w:val="18"/>
          <w:szCs w:val="18"/>
          <w:lang w:val="es-ES_tradnl"/>
        </w:rPr>
        <w:t>ó</w:t>
      </w:r>
      <w:r>
        <w:rPr>
          <w:rStyle w:val="Brak"/>
          <w:sz w:val="18"/>
          <w:szCs w:val="18"/>
        </w:rPr>
        <w:t>t lub r</w:t>
      </w:r>
      <w:r>
        <w:rPr>
          <w:rStyle w:val="Brak"/>
          <w:sz w:val="18"/>
          <w:szCs w:val="18"/>
          <w:lang w:val="es-ES_tradnl"/>
        </w:rPr>
        <w:t>ó</w:t>
      </w:r>
      <w:proofErr w:type="spellStart"/>
      <w:r>
        <w:rPr>
          <w:rStyle w:val="Brak"/>
          <w:sz w:val="18"/>
          <w:szCs w:val="18"/>
        </w:rPr>
        <w:t>wnoważnego</w:t>
      </w:r>
      <w:proofErr w:type="spellEnd"/>
      <w:r>
        <w:rPr>
          <w:rStyle w:val="Brak"/>
          <w:sz w:val="18"/>
          <w:szCs w:val="18"/>
        </w:rPr>
        <w:t xml:space="preserve"> dokumentu. Dowodami, o </w:t>
      </w:r>
      <w:proofErr w:type="spellStart"/>
      <w:r>
        <w:rPr>
          <w:rStyle w:val="Brak"/>
          <w:sz w:val="18"/>
          <w:szCs w:val="18"/>
        </w:rPr>
        <w:t>kt</w:t>
      </w:r>
      <w:proofErr w:type="spellEnd"/>
      <w:r>
        <w:rPr>
          <w:rStyle w:val="Brak"/>
          <w:sz w:val="18"/>
          <w:szCs w:val="18"/>
          <w:lang w:val="es-ES_tradnl"/>
        </w:rPr>
        <w:t>ó</w:t>
      </w:r>
      <w:proofErr w:type="spellStart"/>
      <w:r>
        <w:rPr>
          <w:rStyle w:val="Brak"/>
          <w:sz w:val="18"/>
          <w:szCs w:val="18"/>
        </w:rPr>
        <w:t>rych</w:t>
      </w:r>
      <w:proofErr w:type="spellEnd"/>
      <w:r>
        <w:rPr>
          <w:rStyle w:val="Brak"/>
          <w:sz w:val="18"/>
          <w:szCs w:val="18"/>
        </w:rPr>
        <w:t xml:space="preserve"> mowa powyżej, są referencje bądź inne dokumenty wystawione przez podmiot, na rzecz </w:t>
      </w:r>
      <w:proofErr w:type="spellStart"/>
      <w:r>
        <w:rPr>
          <w:rStyle w:val="Brak"/>
          <w:sz w:val="18"/>
          <w:szCs w:val="18"/>
        </w:rPr>
        <w:t>kt</w:t>
      </w:r>
      <w:proofErr w:type="spellEnd"/>
      <w:r>
        <w:rPr>
          <w:rStyle w:val="Brak"/>
          <w:sz w:val="18"/>
          <w:szCs w:val="18"/>
          <w:lang w:val="es-ES_tradnl"/>
        </w:rPr>
        <w:t>ó</w:t>
      </w:r>
      <w:proofErr w:type="spellStart"/>
      <w:r>
        <w:rPr>
          <w:rStyle w:val="Brak"/>
          <w:sz w:val="18"/>
          <w:szCs w:val="18"/>
        </w:rPr>
        <w:t>rego</w:t>
      </w:r>
      <w:proofErr w:type="spellEnd"/>
      <w:r>
        <w:rPr>
          <w:rStyle w:val="Brak"/>
          <w:sz w:val="18"/>
          <w:szCs w:val="18"/>
        </w:rPr>
        <w:t xml:space="preserve"> dostawy zostały wykonane, a jeżeli z uzasadnionej przyczyny  o obiektywnym charakterze wykonawca nie jest w stanie uzyskać tych dokument</w:t>
      </w:r>
      <w:r>
        <w:rPr>
          <w:rStyle w:val="Brak"/>
          <w:sz w:val="18"/>
          <w:szCs w:val="18"/>
          <w:lang w:val="es-ES_tradnl"/>
        </w:rPr>
        <w:t>ó</w:t>
      </w:r>
      <w:r>
        <w:rPr>
          <w:rStyle w:val="Brak"/>
          <w:sz w:val="18"/>
          <w:szCs w:val="18"/>
        </w:rPr>
        <w:t>w – inne dokumenty.</w:t>
      </w:r>
    </w:p>
    <w:p w14:paraId="28EDF6F0" w14:textId="77777777" w:rsidR="00292B17" w:rsidRDefault="004E6814">
      <w:pPr>
        <w:tabs>
          <w:tab w:val="left" w:pos="851"/>
          <w:tab w:val="left" w:pos="8567"/>
        </w:tabs>
        <w:suppressAutoHyphens/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  <w:u w:val="single"/>
        </w:rPr>
        <w:t>sytuacji ekonomicznej i finansowej</w:t>
      </w:r>
      <w:r>
        <w:rPr>
          <w:rStyle w:val="Brak"/>
          <w:sz w:val="18"/>
          <w:szCs w:val="18"/>
        </w:rPr>
        <w:t xml:space="preserve"> </w:t>
      </w:r>
    </w:p>
    <w:p w14:paraId="28EDF6F1" w14:textId="77777777" w:rsidR="00292B17" w:rsidRDefault="004E6814">
      <w:pPr>
        <w:tabs>
          <w:tab w:val="left" w:pos="851"/>
        </w:tabs>
        <w:jc w:val="both"/>
        <w:rPr>
          <w:rStyle w:val="Brak"/>
          <w:sz w:val="18"/>
          <w:szCs w:val="18"/>
        </w:rPr>
      </w:pPr>
      <w:r>
        <w:rPr>
          <w:rStyle w:val="Brak"/>
          <w:sz w:val="18"/>
          <w:szCs w:val="18"/>
        </w:rPr>
        <w:t xml:space="preserve">Zamawiający uzna warunek za spełniony, jeżeli Wykonawca dostarczy wraz z ofertą kopię polisy wraz z potwierdzeniem opłaty, a w przypadku jej braku, inny dokumentu potwierdzający, że Wykonawca jest ubezpieczony od odpowiedzialności cywilnej w zakresie prowadzonej działalności związanej z przedmiotem </w:t>
      </w:r>
      <w:proofErr w:type="spellStart"/>
      <w:r>
        <w:rPr>
          <w:rStyle w:val="Brak"/>
          <w:sz w:val="18"/>
          <w:szCs w:val="18"/>
        </w:rPr>
        <w:t>zam</w:t>
      </w:r>
      <w:proofErr w:type="spellEnd"/>
      <w:r>
        <w:rPr>
          <w:rStyle w:val="Brak"/>
          <w:sz w:val="18"/>
          <w:szCs w:val="18"/>
          <w:lang w:val="es-ES_tradnl"/>
        </w:rPr>
        <w:t>ó</w:t>
      </w:r>
      <w:proofErr w:type="spellStart"/>
      <w:r>
        <w:rPr>
          <w:rStyle w:val="Brak"/>
          <w:sz w:val="18"/>
          <w:szCs w:val="18"/>
        </w:rPr>
        <w:t>wienia</w:t>
      </w:r>
      <w:proofErr w:type="spellEnd"/>
      <w:r>
        <w:rPr>
          <w:rStyle w:val="Brak"/>
          <w:sz w:val="18"/>
          <w:szCs w:val="18"/>
        </w:rPr>
        <w:t xml:space="preserve"> na kwotę </w:t>
      </w:r>
      <w:r>
        <w:rPr>
          <w:rStyle w:val="Brak"/>
          <w:b/>
          <w:bCs/>
          <w:sz w:val="18"/>
          <w:szCs w:val="18"/>
        </w:rPr>
        <w:t>minimum 600 000,00 zł.</w:t>
      </w:r>
    </w:p>
    <w:p w14:paraId="28EDF6F2" w14:textId="77777777" w:rsidR="00292B17" w:rsidRDefault="00292B17">
      <w:pPr>
        <w:shd w:val="clear" w:color="auto" w:fill="FFFFFF"/>
        <w:jc w:val="both"/>
        <w:rPr>
          <w:rStyle w:val="Brak"/>
          <w:b/>
          <w:bCs/>
          <w:sz w:val="20"/>
          <w:szCs w:val="20"/>
        </w:rPr>
      </w:pPr>
    </w:p>
    <w:p w14:paraId="28EDF6F3" w14:textId="77777777" w:rsidR="00292B17" w:rsidRDefault="004E6814">
      <w:pPr>
        <w:spacing w:after="120"/>
        <w:ind w:left="567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          </w:t>
      </w:r>
      <w:r>
        <w:rPr>
          <w:rStyle w:val="Brak"/>
          <w:b/>
          <w:bCs/>
          <w:sz w:val="20"/>
          <w:szCs w:val="20"/>
        </w:rPr>
        <w:t>WYKAZ DOSTAW</w:t>
      </w:r>
    </w:p>
    <w:p w14:paraId="28EDF6F4" w14:textId="77777777" w:rsidR="00292B17" w:rsidRDefault="00292B17">
      <w:pPr>
        <w:spacing w:after="120"/>
        <w:jc w:val="both"/>
        <w:rPr>
          <w:rStyle w:val="Brak"/>
          <w:sz w:val="20"/>
          <w:szCs w:val="20"/>
        </w:rPr>
      </w:pPr>
    </w:p>
    <w:tbl>
      <w:tblPr>
        <w:tblStyle w:val="TableNormal1"/>
        <w:tblW w:w="906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872"/>
        <w:gridCol w:w="4034"/>
        <w:gridCol w:w="2161"/>
      </w:tblGrid>
      <w:tr w:rsidR="00292B17" w14:paraId="28EDF6F9" w14:textId="5BD30103">
        <w:trPr>
          <w:trHeight w:val="1247"/>
          <w:jc w:val="center"/>
        </w:trPr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F5" w14:textId="44610A95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 xml:space="preserve">Nazwa podmiotu na rzecz </w:t>
            </w:r>
            <w:proofErr w:type="spellStart"/>
            <w:r>
              <w:rPr>
                <w:rStyle w:val="Brak"/>
                <w:b/>
                <w:bCs/>
                <w:sz w:val="20"/>
                <w:szCs w:val="20"/>
              </w:rPr>
              <w:t>kt</w:t>
            </w:r>
            <w:proofErr w:type="spellEnd"/>
            <w:r>
              <w:rPr>
                <w:rStyle w:val="Brak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Style w:val="Brak"/>
                <w:b/>
                <w:bCs/>
                <w:sz w:val="20"/>
                <w:szCs w:val="20"/>
              </w:rPr>
              <w:t>rego</w:t>
            </w:r>
            <w:proofErr w:type="spellEnd"/>
            <w:r>
              <w:rPr>
                <w:rStyle w:val="Brak"/>
                <w:b/>
                <w:bCs/>
                <w:sz w:val="20"/>
                <w:szCs w:val="20"/>
              </w:rPr>
              <w:t xml:space="preserve"> dostawy zostały wykonane</w:t>
            </w:r>
          </w:p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F6" w14:textId="77777777" w:rsidR="00292B17" w:rsidRDefault="004E6814">
            <w:pPr>
              <w:spacing w:after="0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 xml:space="preserve">Charakterystyka </w:t>
            </w:r>
            <w:proofErr w:type="spellStart"/>
            <w:r>
              <w:rPr>
                <w:rStyle w:val="Brak"/>
                <w:b/>
                <w:bCs/>
                <w:sz w:val="20"/>
                <w:szCs w:val="20"/>
              </w:rPr>
              <w:t>zam</w:t>
            </w:r>
            <w:proofErr w:type="spellEnd"/>
            <w:r>
              <w:rPr>
                <w:rStyle w:val="Brak"/>
                <w:b/>
                <w:bCs/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rStyle w:val="Brak"/>
                <w:b/>
                <w:bCs/>
                <w:sz w:val="20"/>
                <w:szCs w:val="20"/>
              </w:rPr>
              <w:t>wienia</w:t>
            </w:r>
            <w:proofErr w:type="spellEnd"/>
            <w:r>
              <w:rPr>
                <w:rStyle w:val="Brak"/>
                <w:b/>
                <w:bCs/>
                <w:sz w:val="20"/>
                <w:szCs w:val="20"/>
              </w:rPr>
              <w:t xml:space="preserve"> / przedmiot umowy potwierdzają</w:t>
            </w:r>
            <w:r>
              <w:rPr>
                <w:rStyle w:val="Brak"/>
                <w:b/>
                <w:bCs/>
                <w:sz w:val="20"/>
                <w:szCs w:val="20"/>
                <w:lang w:val="it-IT"/>
              </w:rPr>
              <w:t>ce spe</w:t>
            </w:r>
            <w:proofErr w:type="spellStart"/>
            <w:r>
              <w:rPr>
                <w:rStyle w:val="Brak"/>
                <w:b/>
                <w:bCs/>
                <w:sz w:val="20"/>
                <w:szCs w:val="20"/>
              </w:rPr>
              <w:t>łnienie</w:t>
            </w:r>
            <w:proofErr w:type="spellEnd"/>
            <w:r>
              <w:rPr>
                <w:rStyle w:val="Brak"/>
                <w:b/>
                <w:bCs/>
                <w:sz w:val="20"/>
                <w:szCs w:val="20"/>
              </w:rPr>
              <w:t xml:space="preserve"> warunku opisanego  w pkt VIII  zapytania ofertowego</w:t>
            </w:r>
          </w:p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6F7" w14:textId="77777777" w:rsidR="00292B17" w:rsidRDefault="004E6814">
            <w:pPr>
              <w:jc w:val="center"/>
              <w:rPr>
                <w:rStyle w:val="Brak"/>
                <w:b/>
                <w:bCs/>
                <w:sz w:val="20"/>
                <w:szCs w:val="20"/>
              </w:rPr>
            </w:pPr>
            <w:r>
              <w:rPr>
                <w:rStyle w:val="Brak"/>
                <w:b/>
                <w:bCs/>
                <w:sz w:val="20"/>
                <w:szCs w:val="20"/>
              </w:rPr>
              <w:t xml:space="preserve">Data wykonania </w:t>
            </w:r>
          </w:p>
          <w:p w14:paraId="28EDF6F8" w14:textId="77777777" w:rsidR="00292B17" w:rsidRDefault="004E6814">
            <w:pPr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Początek (dzień/miesiąc/rok) – Koniec (dzień/miesiąc/rok)</w:t>
            </w:r>
          </w:p>
        </w:tc>
      </w:tr>
      <w:tr w:rsidR="00292B17" w14:paraId="28EDF6FD" w14:textId="02580FED">
        <w:trPr>
          <w:trHeight w:val="810"/>
          <w:jc w:val="center"/>
        </w:trPr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FA" w14:textId="77777777" w:rsidR="00292B17" w:rsidRDefault="00292B17"/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FB" w14:textId="77777777" w:rsidR="00292B17" w:rsidRDefault="00292B17"/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FC" w14:textId="77777777" w:rsidR="00292B17" w:rsidRDefault="00292B17"/>
        </w:tc>
      </w:tr>
      <w:tr w:rsidR="00292B17" w14:paraId="28EDF701" w14:textId="0A3B2E1B">
        <w:trPr>
          <w:trHeight w:val="810"/>
          <w:jc w:val="center"/>
        </w:trPr>
        <w:tc>
          <w:tcPr>
            <w:tcW w:w="28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FE" w14:textId="77777777" w:rsidR="00292B17" w:rsidRDefault="00292B17"/>
        </w:tc>
        <w:tc>
          <w:tcPr>
            <w:tcW w:w="40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6FF" w14:textId="77777777" w:rsidR="00292B17" w:rsidRDefault="00292B17"/>
        </w:tc>
        <w:tc>
          <w:tcPr>
            <w:tcW w:w="2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700" w14:textId="77777777" w:rsidR="00292B17" w:rsidRDefault="00292B17"/>
        </w:tc>
      </w:tr>
    </w:tbl>
    <w:p w14:paraId="28EDF703" w14:textId="77777777" w:rsidR="00292B17" w:rsidRDefault="00292B17">
      <w:pPr>
        <w:spacing w:after="0"/>
        <w:jc w:val="both"/>
        <w:rPr>
          <w:rStyle w:val="Brak"/>
          <w:sz w:val="20"/>
          <w:szCs w:val="20"/>
          <w:shd w:val="clear" w:color="auto" w:fill="FFFF00"/>
        </w:rPr>
      </w:pPr>
    </w:p>
    <w:p w14:paraId="28EDF704" w14:textId="77777777" w:rsidR="00292B17" w:rsidRDefault="004E6814">
      <w:pPr>
        <w:spacing w:after="0"/>
        <w:jc w:val="both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 xml:space="preserve">UWAGA: </w:t>
      </w:r>
      <w:r>
        <w:rPr>
          <w:rStyle w:val="Brak"/>
          <w:sz w:val="20"/>
          <w:szCs w:val="20"/>
        </w:rPr>
        <w:t xml:space="preserve">Do wykazu należy </w:t>
      </w:r>
      <w:r>
        <w:rPr>
          <w:rStyle w:val="Brak"/>
          <w:b/>
          <w:bCs/>
          <w:sz w:val="20"/>
          <w:szCs w:val="20"/>
          <w:u w:val="single"/>
        </w:rPr>
        <w:t>załączyć dowody</w:t>
      </w:r>
      <w:r>
        <w:rPr>
          <w:rStyle w:val="Brak"/>
          <w:sz w:val="20"/>
          <w:szCs w:val="20"/>
        </w:rPr>
        <w:t xml:space="preserve"> dotyczące należytego wykonania dostaw.</w:t>
      </w:r>
    </w:p>
    <w:p w14:paraId="28EDF705" w14:textId="77777777" w:rsidR="00292B17" w:rsidRDefault="004E6814">
      <w:pPr>
        <w:spacing w:after="120" w:line="240" w:lineRule="atLeast"/>
        <w:ind w:left="567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…………………………                                                                                </w:t>
      </w:r>
      <w:r>
        <w:rPr>
          <w:rStyle w:val="Brak"/>
          <w:sz w:val="20"/>
          <w:szCs w:val="20"/>
        </w:rPr>
        <w:tab/>
        <w:t>…………..…………..…………………</w:t>
      </w:r>
    </w:p>
    <w:p w14:paraId="28EDF706" w14:textId="77777777" w:rsidR="00292B17" w:rsidRDefault="004E6814">
      <w:pPr>
        <w:ind w:left="567"/>
        <w:rPr>
          <w:rStyle w:val="Brak"/>
          <w:i/>
          <w:iCs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>(miejscowość</w:t>
      </w:r>
      <w:r>
        <w:rPr>
          <w:rStyle w:val="Brak"/>
          <w:i/>
          <w:iCs/>
          <w:sz w:val="20"/>
          <w:szCs w:val="20"/>
          <w:lang w:val="nl-NL"/>
        </w:rPr>
        <w:t xml:space="preserve">, data) </w:t>
      </w:r>
      <w:r>
        <w:rPr>
          <w:rStyle w:val="Brak"/>
          <w:i/>
          <w:iCs/>
          <w:sz w:val="20"/>
          <w:szCs w:val="20"/>
          <w:lang w:val="nl-NL"/>
        </w:rPr>
        <w:tab/>
      </w:r>
      <w:r>
        <w:rPr>
          <w:rStyle w:val="Brak"/>
          <w:i/>
          <w:iCs/>
          <w:sz w:val="20"/>
          <w:szCs w:val="20"/>
          <w:lang w:val="nl-NL"/>
        </w:rPr>
        <w:tab/>
      </w:r>
      <w:r>
        <w:rPr>
          <w:rStyle w:val="Brak"/>
          <w:i/>
          <w:iCs/>
          <w:sz w:val="20"/>
          <w:szCs w:val="20"/>
          <w:lang w:val="nl-NL"/>
        </w:rPr>
        <w:tab/>
        <w:t xml:space="preserve">                                       (podpis i/lub piecz</w:t>
      </w:r>
      <w:proofErr w:type="spellStart"/>
      <w:r>
        <w:rPr>
          <w:rStyle w:val="Brak"/>
          <w:i/>
          <w:iCs/>
          <w:sz w:val="20"/>
          <w:szCs w:val="20"/>
        </w:rPr>
        <w:t>ęć</w:t>
      </w:r>
      <w:proofErr w:type="spellEnd"/>
      <w:r>
        <w:rPr>
          <w:rStyle w:val="Brak"/>
          <w:i/>
          <w:iCs/>
          <w:sz w:val="20"/>
          <w:szCs w:val="20"/>
        </w:rPr>
        <w:t xml:space="preserve"> upoważnionego</w:t>
      </w:r>
    </w:p>
    <w:p w14:paraId="28EDF707" w14:textId="77777777" w:rsidR="00292B17" w:rsidRDefault="004E6814">
      <w:pPr>
        <w:ind w:left="567"/>
        <w:rPr>
          <w:rStyle w:val="Brak"/>
          <w:i/>
          <w:iCs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 xml:space="preserve">                                                                                                                         Przedstawiciela Wykonawcy)</w:t>
      </w:r>
    </w:p>
    <w:p w14:paraId="28EDF708" w14:textId="77777777" w:rsidR="00292B17" w:rsidRDefault="00292B17">
      <w:pPr>
        <w:shd w:val="clear" w:color="auto" w:fill="FFFFFF"/>
        <w:jc w:val="both"/>
        <w:rPr>
          <w:rStyle w:val="Brak"/>
          <w:sz w:val="20"/>
          <w:szCs w:val="20"/>
          <w:shd w:val="clear" w:color="auto" w:fill="FFFFFF"/>
        </w:rPr>
      </w:pPr>
    </w:p>
    <w:p w14:paraId="28EDF709" w14:textId="77777777" w:rsidR="00292B17" w:rsidRDefault="004E6814">
      <w:pPr>
        <w:jc w:val="right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Załącznik  nr 5 do Zapytania ofertowego</w:t>
      </w:r>
    </w:p>
    <w:p w14:paraId="28EDF70A" w14:textId="77777777" w:rsidR="00292B17" w:rsidRDefault="00292B17">
      <w:pPr>
        <w:spacing w:before="100" w:after="100"/>
        <w:jc w:val="both"/>
        <w:rPr>
          <w:rStyle w:val="Brak"/>
          <w:sz w:val="20"/>
          <w:szCs w:val="20"/>
        </w:rPr>
      </w:pPr>
    </w:p>
    <w:p w14:paraId="28EDF70B" w14:textId="77777777" w:rsidR="00292B17" w:rsidRDefault="004E6814">
      <w:pPr>
        <w:spacing w:before="100" w:after="100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 xml:space="preserve">Oświadczenie Wykonawcy w zakresie wypełnienia </w:t>
      </w:r>
      <w:proofErr w:type="spellStart"/>
      <w:r>
        <w:rPr>
          <w:rStyle w:val="Brak"/>
          <w:b/>
          <w:bCs/>
          <w:sz w:val="20"/>
          <w:szCs w:val="20"/>
        </w:rPr>
        <w:t>obowiązk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r>
        <w:rPr>
          <w:rStyle w:val="Brak"/>
          <w:b/>
          <w:bCs/>
          <w:sz w:val="20"/>
          <w:szCs w:val="20"/>
        </w:rPr>
        <w:t>w informacyjnych przewidzianych w art. 13 lub art. 14 RODO</w:t>
      </w:r>
    </w:p>
    <w:p w14:paraId="28EDF70C" w14:textId="77777777" w:rsidR="00292B17" w:rsidRDefault="004E6814">
      <w:pPr>
        <w:spacing w:after="0" w:line="240" w:lineRule="auto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Oświadczam, że wypełniłem obowiązki informacyjne przewidziane w art. 13 lub art. 14 RODO wobec os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b fizycznych, od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rych</w:t>
      </w:r>
      <w:proofErr w:type="spellEnd"/>
      <w:r>
        <w:rPr>
          <w:rStyle w:val="Brak"/>
          <w:sz w:val="20"/>
          <w:szCs w:val="20"/>
        </w:rPr>
        <w:t xml:space="preserve"> dane osobowe bezpośrednio lub pośrednio pozyskałem w celu ubiegania się o udzielenie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w niniejszym postępowaniu.</w:t>
      </w:r>
    </w:p>
    <w:p w14:paraId="28EDF70D" w14:textId="77777777" w:rsidR="00292B17" w:rsidRDefault="00292B17">
      <w:pPr>
        <w:spacing w:before="100" w:after="100"/>
        <w:jc w:val="both"/>
        <w:rPr>
          <w:rStyle w:val="Brak"/>
          <w:sz w:val="20"/>
          <w:szCs w:val="20"/>
        </w:rPr>
      </w:pPr>
    </w:p>
    <w:tbl>
      <w:tblPr>
        <w:tblStyle w:val="TableNormal1"/>
        <w:tblW w:w="9063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489"/>
        <w:gridCol w:w="4574"/>
      </w:tblGrid>
      <w:tr w:rsidR="00292B17" w14:paraId="28EDF710" w14:textId="212F6DDF">
        <w:trPr>
          <w:trHeight w:val="2046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70E" w14:textId="77777777" w:rsidR="00292B17" w:rsidRDefault="00292B17"/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DF70F" w14:textId="77777777" w:rsidR="00292B17" w:rsidRDefault="00292B17"/>
        </w:tc>
      </w:tr>
      <w:tr w:rsidR="00292B17" w14:paraId="28EDF713" w14:textId="2AF88D69">
        <w:trPr>
          <w:trHeight w:val="513"/>
        </w:trPr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11" w14:textId="77777777" w:rsidR="00292B17" w:rsidRDefault="004E6814">
            <w:pPr>
              <w:spacing w:before="100" w:after="100"/>
              <w:jc w:val="center"/>
            </w:pPr>
            <w:r>
              <w:rPr>
                <w:rStyle w:val="Brak"/>
                <w:sz w:val="20"/>
                <w:szCs w:val="20"/>
              </w:rPr>
              <w:t xml:space="preserve">Miejscowość </w:t>
            </w:r>
            <w:r>
              <w:rPr>
                <w:rStyle w:val="Brak"/>
                <w:sz w:val="20"/>
                <w:szCs w:val="20"/>
                <w:lang w:val="it-IT"/>
              </w:rPr>
              <w:t>i data</w:t>
            </w:r>
          </w:p>
        </w:tc>
        <w:tc>
          <w:tcPr>
            <w:tcW w:w="4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12" w14:textId="77777777" w:rsidR="00292B17" w:rsidRDefault="004E6814">
            <w:pPr>
              <w:spacing w:before="100" w:after="100"/>
              <w:jc w:val="center"/>
            </w:pPr>
            <w:r>
              <w:rPr>
                <w:rStyle w:val="Brak"/>
                <w:sz w:val="20"/>
                <w:szCs w:val="20"/>
              </w:rPr>
              <w:t>Imię, nazwisko i podpis Wykonawcy lub upełnomocnionego przedstawiciela Wykonawcy</w:t>
            </w:r>
          </w:p>
        </w:tc>
      </w:tr>
    </w:tbl>
    <w:p w14:paraId="28EDF714" w14:textId="77777777" w:rsidR="00292B17" w:rsidRDefault="00292B17">
      <w:pPr>
        <w:widowControl w:val="0"/>
        <w:spacing w:before="100" w:after="100" w:line="240" w:lineRule="auto"/>
        <w:ind w:left="108" w:hanging="108"/>
        <w:jc w:val="both"/>
        <w:rPr>
          <w:rStyle w:val="Brak"/>
          <w:sz w:val="20"/>
          <w:szCs w:val="20"/>
        </w:rPr>
      </w:pPr>
    </w:p>
    <w:p w14:paraId="28EDF715" w14:textId="77777777" w:rsidR="00292B17" w:rsidRDefault="00292B17">
      <w:pPr>
        <w:widowControl w:val="0"/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6" w14:textId="77777777" w:rsidR="00292B17" w:rsidRDefault="00292B17">
      <w:pPr>
        <w:rPr>
          <w:rStyle w:val="Brak"/>
          <w:sz w:val="20"/>
          <w:szCs w:val="20"/>
        </w:rPr>
      </w:pPr>
    </w:p>
    <w:p w14:paraId="28EDF717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8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9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A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B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C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D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E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1F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20" w14:textId="77777777" w:rsidR="00292B17" w:rsidRDefault="00292B17">
      <w:pPr>
        <w:spacing w:before="100" w:after="100" w:line="240" w:lineRule="auto"/>
        <w:jc w:val="both"/>
        <w:rPr>
          <w:rStyle w:val="Brak"/>
          <w:sz w:val="20"/>
          <w:szCs w:val="20"/>
        </w:rPr>
      </w:pPr>
    </w:p>
    <w:p w14:paraId="28EDF721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2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3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4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5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6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7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8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9" w14:textId="77777777" w:rsidR="00292B17" w:rsidRDefault="00292B17">
      <w:pPr>
        <w:jc w:val="right"/>
        <w:rPr>
          <w:rStyle w:val="Brak"/>
          <w:b/>
          <w:bCs/>
          <w:sz w:val="20"/>
          <w:szCs w:val="20"/>
        </w:rPr>
      </w:pPr>
    </w:p>
    <w:p w14:paraId="28EDF72A" w14:textId="77777777" w:rsidR="00292B17" w:rsidRDefault="004E6814">
      <w:pPr>
        <w:jc w:val="right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Załącznik nr 6 do Zapytania ofertowego</w:t>
      </w:r>
    </w:p>
    <w:p w14:paraId="28EDF72B" w14:textId="77777777" w:rsidR="00292B17" w:rsidRDefault="004E6814">
      <w:pPr>
        <w:spacing w:after="0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de-DE"/>
        </w:rPr>
        <w:t>PARAMETRY TECHNICZNO-U</w:t>
      </w:r>
      <w:r>
        <w:rPr>
          <w:rStyle w:val="Brak"/>
          <w:b/>
          <w:bCs/>
          <w:sz w:val="20"/>
          <w:szCs w:val="20"/>
        </w:rPr>
        <w:t>ŻYTKOWE PRZEDMIOTU ZAMÓ</w:t>
      </w:r>
      <w:r>
        <w:rPr>
          <w:rStyle w:val="Brak"/>
          <w:b/>
          <w:bCs/>
          <w:sz w:val="20"/>
          <w:szCs w:val="20"/>
          <w:lang w:val="en-US"/>
        </w:rPr>
        <w:t>WIENIA</w:t>
      </w:r>
    </w:p>
    <w:p w14:paraId="28EDF72C" w14:textId="77777777" w:rsidR="00292B17" w:rsidRDefault="004E6814">
      <w:pPr>
        <w:jc w:val="center"/>
        <w:rPr>
          <w:rStyle w:val="Brak"/>
          <w:sz w:val="20"/>
          <w:szCs w:val="20"/>
        </w:rPr>
      </w:pPr>
      <w:bookmarkStart w:id="0" w:name="_Hlk75784082"/>
      <w:r>
        <w:rPr>
          <w:rStyle w:val="Brak"/>
          <w:sz w:val="20"/>
          <w:szCs w:val="20"/>
        </w:rPr>
        <w:t>(należy wypełnić i potwierdzić spełnienie parametr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technicznych)</w:t>
      </w:r>
    </w:p>
    <w:tbl>
      <w:tblPr>
        <w:tblStyle w:val="TableNormal1"/>
        <w:tblW w:w="864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66"/>
        <w:gridCol w:w="4395"/>
        <w:gridCol w:w="1560"/>
        <w:gridCol w:w="2126"/>
      </w:tblGrid>
      <w:tr w:rsidR="00292B17" w14:paraId="28EDF731" w14:textId="32CEDE38">
        <w:trPr>
          <w:trHeight w:val="231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2D" w14:textId="77777777" w:rsidR="00292B17" w:rsidRDefault="004E6814">
            <w:pPr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2E" w14:textId="77777777" w:rsidR="00292B17" w:rsidRDefault="004E6814">
            <w:pPr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Wymagane minimalne parametry przez Zamawiającego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2F" w14:textId="77777777" w:rsidR="00292B17" w:rsidRDefault="004E6814">
            <w:pPr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>Potwierdzenie zaoferowania parametr</w:t>
            </w:r>
            <w:r>
              <w:rPr>
                <w:rStyle w:val="Brak"/>
                <w:b/>
                <w:bCs/>
                <w:sz w:val="20"/>
                <w:szCs w:val="20"/>
                <w:lang w:val="es-ES_tradnl"/>
              </w:rPr>
              <w:t>ó</w:t>
            </w:r>
            <w:r>
              <w:rPr>
                <w:rStyle w:val="Brak"/>
                <w:b/>
                <w:bCs/>
                <w:sz w:val="20"/>
                <w:szCs w:val="20"/>
              </w:rPr>
              <w:t>w przez Wykonawcę poprzez wpisanie odpowiednio TAK/NIE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0" w14:textId="77777777" w:rsidR="00292B17" w:rsidRDefault="004E6814">
            <w:pPr>
              <w:spacing w:after="0" w:line="240" w:lineRule="auto"/>
              <w:jc w:val="center"/>
            </w:pPr>
            <w:r>
              <w:rPr>
                <w:rStyle w:val="Brak"/>
                <w:b/>
                <w:bCs/>
                <w:sz w:val="20"/>
                <w:szCs w:val="20"/>
              </w:rPr>
              <w:t xml:space="preserve">Uwagi </w:t>
            </w:r>
          </w:p>
        </w:tc>
      </w:tr>
      <w:tr w:rsidR="00292B17" w14:paraId="28EDF736" w14:textId="76CFCB99">
        <w:trPr>
          <w:trHeight w:val="2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2" w14:textId="77777777" w:rsidR="00292B17" w:rsidRDefault="00292B17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AF4E75" w14:textId="77777777" w:rsidR="00B42429" w:rsidRDefault="00B42429" w:rsidP="00B42429">
            <w:pPr>
              <w:shd w:val="clear" w:color="auto" w:fill="D9D9D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 1</w:t>
            </w:r>
            <w:r>
              <w:rPr>
                <w:sz w:val="20"/>
                <w:szCs w:val="20"/>
              </w:rPr>
              <w:t xml:space="preserve"> - modernizacja systemu grzewczego - pompa ciepła</w:t>
            </w:r>
          </w:p>
          <w:p w14:paraId="7961DAA8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ramach przedsięwzięcia modernizacyjnego planuje się </w:t>
            </w:r>
            <w:r>
              <w:rPr>
                <w:sz w:val="20"/>
                <w:szCs w:val="20"/>
                <w:lang w:val="it-IT"/>
              </w:rPr>
              <w:t>monta</w:t>
            </w:r>
            <w:r>
              <w:rPr>
                <w:sz w:val="20"/>
                <w:szCs w:val="20"/>
              </w:rPr>
              <w:t xml:space="preserve">ż pompy ciepła powietrze-powietrze zasilanej z </w:t>
            </w:r>
            <w:proofErr w:type="spellStart"/>
            <w:r>
              <w:rPr>
                <w:sz w:val="20"/>
                <w:szCs w:val="20"/>
              </w:rPr>
              <w:t>fotowoltaiki</w:t>
            </w:r>
            <w:proofErr w:type="spellEnd"/>
            <w:r>
              <w:rPr>
                <w:sz w:val="20"/>
                <w:szCs w:val="20"/>
              </w:rPr>
              <w:t xml:space="preserve"> z wykorzystaniem magazynu energii.</w:t>
            </w:r>
          </w:p>
          <w:p w14:paraId="3A0E5E7C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obejmuje:</w:t>
            </w:r>
          </w:p>
          <w:p w14:paraId="544B93D6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Pompa ciepła powietrze-powietrze</w:t>
            </w:r>
          </w:p>
          <w:p w14:paraId="72735BF2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 xml:space="preserve">- </w:t>
            </w:r>
            <w:r>
              <w:rPr>
                <w:sz w:val="20"/>
                <w:szCs w:val="20"/>
              </w:rPr>
              <w:t>łączna moc ok. 91 kW</w:t>
            </w:r>
          </w:p>
          <w:p w14:paraId="28EDF733" w14:textId="004D8BE1" w:rsidR="00292B17" w:rsidRPr="00FF2D14" w:rsidRDefault="00B42429" w:rsidP="00FF2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Współczynnik efektywności energetycznej W35 (EN 14511): 2,93; SCOP 35stop. (EN14825): 4,63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4" w14:textId="77777777" w:rsidR="00292B17" w:rsidRDefault="00292B1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5" w14:textId="77777777" w:rsidR="00292B17" w:rsidRDefault="00292B17"/>
        </w:tc>
      </w:tr>
      <w:tr w:rsidR="00292B17" w14:paraId="28EDF73B" w14:textId="2F8E0AF8">
        <w:trPr>
          <w:trHeight w:val="2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7" w14:textId="77777777" w:rsidR="00292B17" w:rsidRDefault="00292B17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F8853" w14:textId="77777777" w:rsidR="00B42429" w:rsidRDefault="00B42429" w:rsidP="00B42429">
            <w:pPr>
              <w:shd w:val="clear" w:color="auto" w:fill="D9D9D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ZADANIE 2</w:t>
            </w:r>
            <w:r>
              <w:rPr>
                <w:sz w:val="20"/>
                <w:szCs w:val="20"/>
              </w:rPr>
              <w:t xml:space="preserve"> - modernizacja systemu grzewczego - instalacja fotowoltaiczna</w:t>
            </w:r>
          </w:p>
          <w:p w14:paraId="70ADCA31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Instalacja fotowoltaiczna ma zasilać pompę ciepła powietrze-powietrze z wykorzystaniem magazynu energii.</w:t>
            </w:r>
          </w:p>
          <w:p w14:paraId="5632A552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obejmuje:</w:t>
            </w:r>
          </w:p>
          <w:p w14:paraId="6FFD2DCD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moc instalacji fotowoltaicznej – </w:t>
            </w:r>
            <w:r>
              <w:rPr>
                <w:sz w:val="20"/>
                <w:szCs w:val="20"/>
                <w:lang w:val="en-US"/>
              </w:rPr>
              <w:t>12,43 kWh</w:t>
            </w:r>
          </w:p>
          <w:p w14:paraId="5ED30AB5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Konstrukcja na dach płaski balastowa</w:t>
            </w:r>
          </w:p>
          <w:p w14:paraId="1F1E6E9E" w14:textId="288D1A46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- K</w:t>
            </w:r>
            <w:proofErr w:type="spellStart"/>
            <w:r>
              <w:rPr>
                <w:sz w:val="20"/>
                <w:szCs w:val="20"/>
              </w:rPr>
              <w:t>ąt</w:t>
            </w:r>
            <w:proofErr w:type="spellEnd"/>
            <w:r>
              <w:rPr>
                <w:sz w:val="20"/>
                <w:szCs w:val="20"/>
              </w:rPr>
              <w:t xml:space="preserve"> nachylenia </w:t>
            </w:r>
            <w:proofErr w:type="spellStart"/>
            <w:r>
              <w:rPr>
                <w:sz w:val="20"/>
                <w:szCs w:val="20"/>
              </w:rPr>
              <w:t>modułó</w:t>
            </w:r>
            <w:proofErr w:type="spellEnd"/>
            <w:r>
              <w:rPr>
                <w:sz w:val="20"/>
                <w:szCs w:val="20"/>
                <w:lang w:val="en-US"/>
              </w:rPr>
              <w:t>w 30stop</w:t>
            </w:r>
          </w:p>
          <w:p w14:paraId="6D866CE7" w14:textId="77777777" w:rsidR="00B42429" w:rsidRPr="00FF2D14" w:rsidRDefault="00B42429" w:rsidP="00B42429">
            <w:pPr>
              <w:jc w:val="both"/>
              <w:rPr>
                <w:sz w:val="20"/>
                <w:szCs w:val="20"/>
                <w:u w:val="single"/>
              </w:rPr>
            </w:pPr>
            <w:r w:rsidRPr="00FF2D14">
              <w:rPr>
                <w:sz w:val="20"/>
                <w:szCs w:val="20"/>
                <w:u w:val="single"/>
              </w:rPr>
              <w:t>Parametry techniczne nie gorsze niż:</w:t>
            </w:r>
          </w:p>
          <w:p w14:paraId="590CBB06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- 12,430 </w:t>
            </w:r>
            <w:proofErr w:type="spellStart"/>
            <w:r>
              <w:rPr>
                <w:sz w:val="20"/>
                <w:szCs w:val="20"/>
              </w:rPr>
              <w:t>kWp</w:t>
            </w:r>
            <w:proofErr w:type="spellEnd"/>
            <w:r>
              <w:rPr>
                <w:sz w:val="20"/>
                <w:szCs w:val="20"/>
              </w:rPr>
              <w:t xml:space="preserve"> moc instalacji</w:t>
            </w:r>
          </w:p>
          <w:p w14:paraId="586FBE9A" w14:textId="0CAADFDD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Ilość paneli: 22 szt. (lub ekwiwalent </w:t>
            </w:r>
            <w:r w:rsidR="00702875">
              <w:rPr>
                <w:sz w:val="20"/>
                <w:szCs w:val="20"/>
              </w:rPr>
              <w:t>sztuk</w:t>
            </w:r>
            <w:r>
              <w:rPr>
                <w:sz w:val="20"/>
                <w:szCs w:val="20"/>
              </w:rPr>
              <w:t xml:space="preserve"> </w:t>
            </w:r>
            <w:r w:rsidR="004B5E06">
              <w:rPr>
                <w:sz w:val="20"/>
                <w:szCs w:val="20"/>
              </w:rPr>
              <w:t xml:space="preserve">do założonej </w:t>
            </w:r>
            <w:r>
              <w:rPr>
                <w:sz w:val="20"/>
                <w:szCs w:val="20"/>
              </w:rPr>
              <w:t>moc</w:t>
            </w:r>
            <w:r w:rsidR="00702875">
              <w:rPr>
                <w:sz w:val="20"/>
                <w:szCs w:val="20"/>
              </w:rPr>
              <w:t>y</w:t>
            </w:r>
            <w:r>
              <w:rPr>
                <w:sz w:val="20"/>
                <w:szCs w:val="20"/>
              </w:rPr>
              <w:t>)</w:t>
            </w:r>
          </w:p>
          <w:p w14:paraId="51F00996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pow. zabudowy ok. 60 m2</w:t>
            </w:r>
          </w:p>
          <w:p w14:paraId="00ACB210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Moc pojedynczego panelu: min. 565 </w:t>
            </w:r>
            <w:proofErr w:type="spellStart"/>
            <w:r>
              <w:rPr>
                <w:sz w:val="20"/>
                <w:szCs w:val="20"/>
              </w:rPr>
              <w:t>Wp</w:t>
            </w:r>
            <w:proofErr w:type="spellEnd"/>
          </w:p>
          <w:p w14:paraId="7C37B8DF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Sprawność konwertera: ηk97,5%</w:t>
            </w:r>
          </w:p>
          <w:p w14:paraId="00BC3189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moduły monokrystaliczny.</w:t>
            </w:r>
          </w:p>
          <w:p w14:paraId="28EDF738" w14:textId="60C7E924" w:rsidR="00292B17" w:rsidRPr="00FF2D14" w:rsidRDefault="00B42429" w:rsidP="00FF2D1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własny wewnętrzny licznik wyprodukowanych kWh.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9" w14:textId="77777777" w:rsidR="00292B17" w:rsidRDefault="00292B1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A" w14:textId="77777777" w:rsidR="00292B17" w:rsidRDefault="00292B17"/>
        </w:tc>
      </w:tr>
      <w:tr w:rsidR="00292B17" w14:paraId="28EDF740" w14:textId="01EFC328">
        <w:trPr>
          <w:trHeight w:val="253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C" w14:textId="77777777" w:rsidR="00292B17" w:rsidRDefault="00292B17"/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F4BA5" w14:textId="77777777" w:rsidR="00B42429" w:rsidRDefault="00B42429" w:rsidP="00B42429">
            <w:pPr>
              <w:shd w:val="clear" w:color="auto" w:fill="D9D9D9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shd w:val="clear" w:color="auto" w:fill="D9D9D9"/>
              </w:rPr>
              <w:t>ZADANIE 3</w:t>
            </w:r>
            <w:r>
              <w:rPr>
                <w:sz w:val="20"/>
                <w:szCs w:val="20"/>
                <w:shd w:val="clear" w:color="auto" w:fill="D9D9D9"/>
              </w:rPr>
              <w:t xml:space="preserve"> - Termomodernizacja - magazyn energii </w:t>
            </w:r>
          </w:p>
          <w:p w14:paraId="6495BF13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Aby ograniczyć oddawanie energii do sieci zabudowany ma zostać magazyn energii, </w:t>
            </w:r>
            <w:proofErr w:type="spellStart"/>
            <w:r>
              <w:rPr>
                <w:sz w:val="20"/>
                <w:szCs w:val="20"/>
              </w:rPr>
              <w:t>kt</w:t>
            </w:r>
            <w:proofErr w:type="spellEnd"/>
            <w:r>
              <w:rPr>
                <w:sz w:val="20"/>
                <w:szCs w:val="20"/>
                <w:lang w:val="es-ES_tradnl"/>
              </w:rPr>
              <w:t>ó</w:t>
            </w:r>
            <w:proofErr w:type="spellStart"/>
            <w:r>
              <w:rPr>
                <w:sz w:val="20"/>
                <w:szCs w:val="20"/>
              </w:rPr>
              <w:t>ry</w:t>
            </w:r>
            <w:proofErr w:type="spellEnd"/>
            <w:r>
              <w:rPr>
                <w:sz w:val="20"/>
                <w:szCs w:val="20"/>
              </w:rPr>
              <w:t xml:space="preserve"> docelowo zapewnić ma minimum 80% auto konsumpcji energii elektrycznej, dlatego konieczna jest zabudowa akumulatora o pojemności 220 kWh.</w:t>
            </w:r>
          </w:p>
          <w:p w14:paraId="5FD01657" w14:textId="77777777" w:rsidR="00B42429" w:rsidRDefault="00B42429" w:rsidP="00B4242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Zakres obejmuje:</w:t>
            </w:r>
          </w:p>
          <w:p w14:paraId="28EDF73D" w14:textId="1B4C9EE2" w:rsidR="00292B17" w:rsidRPr="00FF2D14" w:rsidRDefault="00B424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magazyn energii o </w:t>
            </w:r>
            <w:proofErr w:type="spellStart"/>
            <w:r>
              <w:rPr>
                <w:sz w:val="20"/>
                <w:szCs w:val="20"/>
              </w:rPr>
              <w:t>pojemnoś</w:t>
            </w:r>
            <w:proofErr w:type="spellEnd"/>
            <w:r>
              <w:rPr>
                <w:sz w:val="20"/>
                <w:szCs w:val="20"/>
                <w:lang w:val="it-IT"/>
              </w:rPr>
              <w:t>ci 220 kWh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E" w14:textId="77777777" w:rsidR="00292B17" w:rsidRDefault="00292B17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EDF73F" w14:textId="77777777" w:rsidR="00292B17" w:rsidRDefault="00292B17"/>
        </w:tc>
      </w:tr>
      <w:bookmarkEnd w:id="0"/>
    </w:tbl>
    <w:p w14:paraId="28EDF75C" w14:textId="77777777" w:rsidR="00292B17" w:rsidRDefault="00292B17" w:rsidP="00FF2D14">
      <w:pPr>
        <w:rPr>
          <w:rStyle w:val="Brak"/>
          <w:sz w:val="20"/>
          <w:szCs w:val="20"/>
        </w:rPr>
      </w:pPr>
    </w:p>
    <w:p w14:paraId="28EDF75D" w14:textId="77777777" w:rsidR="00292B17" w:rsidRDefault="004E6814">
      <w:pPr>
        <w:numPr>
          <w:ilvl w:val="0"/>
          <w:numId w:val="58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przypadku odpowiedzi przeczącej (NIE) Wykonawca jest zobowiązany do wskazania (</w:t>
      </w:r>
      <w:proofErr w:type="spellStart"/>
      <w:r>
        <w:rPr>
          <w:rStyle w:val="Brak"/>
          <w:sz w:val="20"/>
          <w:szCs w:val="20"/>
        </w:rPr>
        <w:t>opr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cz</w:t>
      </w:r>
      <w:proofErr w:type="spellEnd"/>
      <w:r>
        <w:rPr>
          <w:rStyle w:val="Brak"/>
          <w:sz w:val="20"/>
          <w:szCs w:val="20"/>
        </w:rPr>
        <w:t xml:space="preserve"> nr strony)  </w:t>
      </w:r>
      <w:r>
        <w:rPr>
          <w:rStyle w:val="Brak"/>
          <w:sz w:val="20"/>
          <w:szCs w:val="20"/>
        </w:rPr>
        <w:br/>
        <w:t xml:space="preserve">w kolumnie </w:t>
      </w:r>
      <w:r>
        <w:rPr>
          <w:rStyle w:val="Brak"/>
          <w:b/>
          <w:bCs/>
          <w:sz w:val="20"/>
          <w:szCs w:val="20"/>
        </w:rPr>
        <w:t>„Uwagi” r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wnoważności</w:t>
      </w:r>
      <w:proofErr w:type="spellEnd"/>
      <w:r>
        <w:rPr>
          <w:rStyle w:val="Brak"/>
          <w:sz w:val="20"/>
          <w:szCs w:val="20"/>
        </w:rPr>
        <w:t xml:space="preserve"> zaoferowanego parametru. Jednocześnie informuję, że zaoferowana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wnoważność</w:t>
      </w:r>
      <w:proofErr w:type="spellEnd"/>
      <w:r>
        <w:rPr>
          <w:rStyle w:val="Brak"/>
          <w:sz w:val="20"/>
          <w:szCs w:val="20"/>
        </w:rPr>
        <w:t xml:space="preserve"> nie może być gorsza od wymagań Zamawiającego.</w:t>
      </w:r>
    </w:p>
    <w:p w14:paraId="28EDF75E" w14:textId="77777777" w:rsidR="00292B17" w:rsidRDefault="004E6814">
      <w:pPr>
        <w:numPr>
          <w:ilvl w:val="0"/>
          <w:numId w:val="58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 razie opisania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za pomocą norm, aprobat, specyfikacji technicznych Zamawiający dopuszcza  rozwiązania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wnoważne</w:t>
      </w:r>
      <w:proofErr w:type="spellEnd"/>
      <w:r>
        <w:rPr>
          <w:rStyle w:val="Brak"/>
          <w:sz w:val="20"/>
          <w:szCs w:val="20"/>
        </w:rPr>
        <w:t>. W takim wypadku Oferent zobowiązany jest do wskazania w niniejszym załączniku w kolumnie „uwagi” zakresu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wnoważności</w:t>
      </w:r>
      <w:proofErr w:type="spellEnd"/>
      <w:r>
        <w:rPr>
          <w:rStyle w:val="Brak"/>
          <w:sz w:val="20"/>
          <w:szCs w:val="20"/>
        </w:rPr>
        <w:t>.   Opis zaproponowanych rozwiązań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wnoważnych</w:t>
      </w:r>
      <w:proofErr w:type="spellEnd"/>
      <w:r>
        <w:rPr>
          <w:rStyle w:val="Brak"/>
          <w:sz w:val="20"/>
          <w:szCs w:val="20"/>
        </w:rPr>
        <w:t xml:space="preserve"> musi być na tyle szczegółowy, żeby Zamawiający przy ocenie ofert m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gł</w:t>
      </w:r>
      <w:proofErr w:type="spellEnd"/>
      <w:r>
        <w:rPr>
          <w:rStyle w:val="Brak"/>
          <w:sz w:val="20"/>
          <w:szCs w:val="20"/>
        </w:rPr>
        <w:t xml:space="preserve"> ocenić spełnienie wymagań dotyczących ich właściwości funkcjonalnych, jakościowych i parametr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oraz rozstrzygnąć, czy zaproponowane rozwiązania są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wnoważne</w:t>
      </w:r>
      <w:proofErr w:type="spellEnd"/>
      <w:r>
        <w:rPr>
          <w:rStyle w:val="Brak"/>
          <w:sz w:val="20"/>
          <w:szCs w:val="20"/>
        </w:rPr>
        <w:t>.</w:t>
      </w:r>
    </w:p>
    <w:p w14:paraId="28EDF75F" w14:textId="77777777" w:rsidR="00292B17" w:rsidRDefault="004E6814">
      <w:pPr>
        <w:numPr>
          <w:ilvl w:val="0"/>
          <w:numId w:val="58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>Za rozwiązania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wnoważne</w:t>
      </w:r>
      <w:proofErr w:type="spellEnd"/>
      <w:r>
        <w:rPr>
          <w:rStyle w:val="Brak"/>
          <w:sz w:val="20"/>
          <w:szCs w:val="20"/>
        </w:rPr>
        <w:t xml:space="preserve"> należy rozumieć takie,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re przedstawiają opis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o takich samych lub lepszych parametrach technicznych, jakościowych, funkcjonalnych spełniających minimalne parametry określone przez Zamawiającego, lecz oznaczone innym np. znakiem towarowym, patentem lub pochodzeniem, normą, czy aprobatą. </w:t>
      </w:r>
      <w:r>
        <w:rPr>
          <w:rStyle w:val="Brak"/>
          <w:b/>
          <w:bCs/>
          <w:sz w:val="20"/>
          <w:szCs w:val="20"/>
        </w:rPr>
        <w:t xml:space="preserve">Wykonawca, </w:t>
      </w:r>
      <w:proofErr w:type="spellStart"/>
      <w:r>
        <w:rPr>
          <w:rStyle w:val="Brak"/>
          <w:b/>
          <w:bCs/>
          <w:sz w:val="20"/>
          <w:szCs w:val="20"/>
        </w:rPr>
        <w:t>kt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ry</w:t>
      </w:r>
      <w:proofErr w:type="spellEnd"/>
      <w:r>
        <w:rPr>
          <w:rStyle w:val="Brak"/>
          <w:b/>
          <w:bCs/>
          <w:sz w:val="20"/>
          <w:szCs w:val="20"/>
        </w:rPr>
        <w:t xml:space="preserve">  powołuje  się  na rozwiązania  r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wnoważne</w:t>
      </w:r>
      <w:proofErr w:type="spellEnd"/>
      <w:r>
        <w:rPr>
          <w:rStyle w:val="Brak"/>
          <w:b/>
          <w:bCs/>
          <w:sz w:val="20"/>
          <w:szCs w:val="20"/>
        </w:rPr>
        <w:t xml:space="preserve"> w opisywanym przez Zamawiającego przedmiocie </w:t>
      </w:r>
      <w:proofErr w:type="spellStart"/>
      <w:r>
        <w:rPr>
          <w:rStyle w:val="Brak"/>
          <w:b/>
          <w:bCs/>
          <w:sz w:val="20"/>
          <w:szCs w:val="20"/>
        </w:rPr>
        <w:t>zam</w:t>
      </w:r>
      <w:proofErr w:type="spellEnd"/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wienia</w:t>
      </w:r>
      <w:proofErr w:type="spellEnd"/>
      <w:r>
        <w:rPr>
          <w:rStyle w:val="Brak"/>
          <w:b/>
          <w:bCs/>
          <w:sz w:val="20"/>
          <w:szCs w:val="20"/>
        </w:rPr>
        <w:t>, jest obowiązany udowodnić, że proponowane przez niego rozwiązania  w  r</w:t>
      </w:r>
      <w:r>
        <w:rPr>
          <w:rStyle w:val="Brak"/>
          <w:b/>
          <w:bCs/>
          <w:sz w:val="20"/>
          <w:szCs w:val="20"/>
          <w:lang w:val="es-ES_tradnl"/>
        </w:rPr>
        <w:t>ó</w:t>
      </w:r>
      <w:proofErr w:type="spellStart"/>
      <w:r>
        <w:rPr>
          <w:rStyle w:val="Brak"/>
          <w:b/>
          <w:bCs/>
          <w:sz w:val="20"/>
          <w:szCs w:val="20"/>
        </w:rPr>
        <w:t>wnoważnym</w:t>
      </w:r>
      <w:proofErr w:type="spellEnd"/>
      <w:r>
        <w:rPr>
          <w:rStyle w:val="Brak"/>
          <w:b/>
          <w:bCs/>
          <w:sz w:val="20"/>
          <w:szCs w:val="20"/>
        </w:rPr>
        <w:t xml:space="preserve">  stopniu  spełniają  wymagania  określone  w  zapytaniu ofertowym.</w:t>
      </w:r>
    </w:p>
    <w:p w14:paraId="28EDF760" w14:textId="77777777" w:rsidR="00292B17" w:rsidRDefault="004E6814">
      <w:pPr>
        <w:numPr>
          <w:ilvl w:val="0"/>
          <w:numId w:val="58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 wymaga od Wykonawcy złożenia stosownych dokument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uwiarygadniających zastosowanie rozwiązań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wnoważnych</w:t>
      </w:r>
      <w:proofErr w:type="spellEnd"/>
      <w:r>
        <w:rPr>
          <w:rStyle w:val="Brak"/>
          <w:sz w:val="20"/>
          <w:szCs w:val="20"/>
        </w:rPr>
        <w:t>. W przypadku, gdy Wykonawca nie złoży w ofercie dokument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 o zastosowaniu innych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wnoważnych</w:t>
      </w:r>
      <w:proofErr w:type="spellEnd"/>
      <w:r>
        <w:rPr>
          <w:rStyle w:val="Brak"/>
          <w:sz w:val="20"/>
          <w:szCs w:val="20"/>
        </w:rPr>
        <w:t xml:space="preserve"> materiałów lub rozwiązań, to rozumie się przez to, że do kalkulacji ceny oferty i wykonania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</w:t>
      </w:r>
      <w:proofErr w:type="spellStart"/>
      <w:r>
        <w:rPr>
          <w:rStyle w:val="Brak"/>
          <w:sz w:val="20"/>
          <w:szCs w:val="20"/>
        </w:rPr>
        <w:t>uję</w:t>
      </w:r>
      <w:proofErr w:type="spellEnd"/>
      <w:r>
        <w:rPr>
          <w:rStyle w:val="Brak"/>
          <w:sz w:val="20"/>
          <w:szCs w:val="20"/>
          <w:lang w:val="en-US"/>
        </w:rPr>
        <w:t xml:space="preserve">to </w:t>
      </w:r>
      <w:proofErr w:type="spellStart"/>
      <w:r>
        <w:rPr>
          <w:rStyle w:val="Brak"/>
          <w:sz w:val="20"/>
          <w:szCs w:val="20"/>
          <w:lang w:val="en-US"/>
        </w:rPr>
        <w:t>materia</w:t>
      </w:r>
      <w:r>
        <w:rPr>
          <w:rStyle w:val="Brak"/>
          <w:sz w:val="20"/>
          <w:szCs w:val="20"/>
        </w:rPr>
        <w:t>ły</w:t>
      </w:r>
      <w:proofErr w:type="spellEnd"/>
      <w:r>
        <w:rPr>
          <w:rStyle w:val="Brak"/>
          <w:sz w:val="20"/>
          <w:szCs w:val="20"/>
        </w:rPr>
        <w:t xml:space="preserve"> zaproponowane w szczegółowym opisie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; w związku z tym Wykonawca jest zobowiązany zastosować do wykonania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materiały lub rozwiązania zaproponowane w Szczegółowym opisie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>.</w:t>
      </w:r>
    </w:p>
    <w:p w14:paraId="28EDF761" w14:textId="77777777" w:rsidR="00292B17" w:rsidRDefault="00292B17">
      <w:pPr>
        <w:spacing w:after="0"/>
        <w:jc w:val="both"/>
        <w:rPr>
          <w:rStyle w:val="Brak"/>
          <w:sz w:val="20"/>
          <w:szCs w:val="20"/>
        </w:rPr>
      </w:pPr>
    </w:p>
    <w:p w14:paraId="28EDF762" w14:textId="77777777" w:rsidR="00292B17" w:rsidRDefault="00292B17">
      <w:pPr>
        <w:spacing w:after="0"/>
        <w:jc w:val="both"/>
        <w:rPr>
          <w:rStyle w:val="Brak"/>
          <w:sz w:val="20"/>
          <w:szCs w:val="20"/>
        </w:rPr>
      </w:pPr>
    </w:p>
    <w:p w14:paraId="28EDF763" w14:textId="77777777" w:rsidR="00292B17" w:rsidRDefault="004E6814">
      <w:pPr>
        <w:ind w:left="567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………………………………………….……….</w:t>
      </w:r>
      <w:r>
        <w:rPr>
          <w:rStyle w:val="Brak"/>
          <w:sz w:val="20"/>
          <w:szCs w:val="20"/>
        </w:rPr>
        <w:tab/>
        <w:t xml:space="preserve">                                  …………..…………….………………....…………………</w:t>
      </w:r>
    </w:p>
    <w:p w14:paraId="28EDF764" w14:textId="77777777" w:rsidR="00292B17" w:rsidRDefault="004E6814">
      <w:pPr>
        <w:ind w:left="5760" w:hanging="4749"/>
        <w:rPr>
          <w:rStyle w:val="Brak"/>
          <w:i/>
          <w:iCs/>
          <w:sz w:val="20"/>
          <w:szCs w:val="20"/>
        </w:rPr>
      </w:pPr>
      <w:r>
        <w:rPr>
          <w:rStyle w:val="Brak"/>
          <w:i/>
          <w:iCs/>
          <w:sz w:val="20"/>
          <w:szCs w:val="20"/>
        </w:rPr>
        <w:t>(miejscowość</w:t>
      </w:r>
      <w:r>
        <w:rPr>
          <w:rStyle w:val="Brak"/>
          <w:i/>
          <w:iCs/>
          <w:sz w:val="20"/>
          <w:szCs w:val="20"/>
          <w:lang w:val="nl-NL"/>
        </w:rPr>
        <w:t xml:space="preserve">, data) </w:t>
      </w:r>
      <w:r>
        <w:rPr>
          <w:rStyle w:val="Brak"/>
          <w:i/>
          <w:iCs/>
          <w:sz w:val="20"/>
          <w:szCs w:val="20"/>
          <w:lang w:val="nl-NL"/>
        </w:rPr>
        <w:tab/>
        <w:t>(czytelny podpis Wykonawcy lub osoby     upowa</w:t>
      </w:r>
      <w:proofErr w:type="spellStart"/>
      <w:r>
        <w:rPr>
          <w:rStyle w:val="Brak"/>
          <w:i/>
          <w:iCs/>
          <w:sz w:val="20"/>
          <w:szCs w:val="20"/>
        </w:rPr>
        <w:t>żnionej</w:t>
      </w:r>
      <w:proofErr w:type="spellEnd"/>
      <w:r>
        <w:rPr>
          <w:rStyle w:val="Brak"/>
          <w:i/>
          <w:iCs/>
          <w:sz w:val="20"/>
          <w:szCs w:val="20"/>
        </w:rPr>
        <w:t xml:space="preserve"> do reprezentacji)</w:t>
      </w:r>
    </w:p>
    <w:p w14:paraId="28EDF765" w14:textId="77777777" w:rsidR="00292B17" w:rsidRDefault="00292B17">
      <w:pPr>
        <w:rPr>
          <w:rStyle w:val="Brak"/>
          <w:b/>
          <w:bCs/>
          <w:sz w:val="20"/>
          <w:szCs w:val="20"/>
        </w:rPr>
      </w:pPr>
    </w:p>
    <w:p w14:paraId="7497F93E" w14:textId="77777777" w:rsidR="00FF2D14" w:rsidRDefault="00FF2D14">
      <w:pPr>
        <w:rPr>
          <w:rStyle w:val="Brak"/>
          <w:b/>
          <w:bCs/>
          <w:sz w:val="20"/>
          <w:szCs w:val="20"/>
        </w:rPr>
      </w:pPr>
    </w:p>
    <w:p w14:paraId="386E67E1" w14:textId="77777777" w:rsidR="00FF2D14" w:rsidRDefault="00FF2D14">
      <w:pPr>
        <w:rPr>
          <w:rStyle w:val="Brak"/>
          <w:b/>
          <w:bCs/>
          <w:sz w:val="20"/>
          <w:szCs w:val="20"/>
        </w:rPr>
      </w:pPr>
    </w:p>
    <w:p w14:paraId="64F1CCA4" w14:textId="77777777" w:rsidR="009C522B" w:rsidRDefault="009C522B">
      <w:pPr>
        <w:rPr>
          <w:rStyle w:val="Brak"/>
          <w:b/>
          <w:bCs/>
          <w:sz w:val="20"/>
          <w:szCs w:val="20"/>
        </w:rPr>
      </w:pPr>
    </w:p>
    <w:p w14:paraId="28EDF766" w14:textId="117C345F" w:rsidR="00292B17" w:rsidRDefault="004E6814">
      <w:pPr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br/>
      </w:r>
    </w:p>
    <w:p w14:paraId="28EDF767" w14:textId="77777777" w:rsidR="00292B17" w:rsidRDefault="004E6814">
      <w:pPr>
        <w:ind w:left="5760" w:hanging="4749"/>
        <w:jc w:val="right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lastRenderedPageBreak/>
        <w:t>Załącznik  nr 7 do Zapytania ofertowego</w:t>
      </w:r>
    </w:p>
    <w:p w14:paraId="28EDF768" w14:textId="77777777" w:rsidR="00292B17" w:rsidRDefault="004E6814">
      <w:pPr>
        <w:spacing w:after="0"/>
        <w:ind w:left="5760" w:hanging="5760"/>
        <w:jc w:val="center"/>
        <w:rPr>
          <w:rStyle w:val="Brak"/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  <w:lang w:val="en-US"/>
        </w:rPr>
        <w:t>ISTOTNE POSTANOWIENIA UMOWY</w:t>
      </w:r>
    </w:p>
    <w:p w14:paraId="28EDF769" w14:textId="77777777" w:rsidR="00292B17" w:rsidRDefault="00292B17">
      <w:pPr>
        <w:spacing w:after="0" w:line="240" w:lineRule="auto"/>
        <w:ind w:left="360"/>
        <w:jc w:val="both"/>
        <w:rPr>
          <w:rStyle w:val="Brak"/>
          <w:b/>
          <w:bCs/>
          <w:sz w:val="20"/>
          <w:szCs w:val="20"/>
        </w:rPr>
      </w:pPr>
    </w:p>
    <w:p w14:paraId="28EDF76A" w14:textId="77777777" w:rsidR="00292B17" w:rsidRDefault="004E6814">
      <w:pPr>
        <w:numPr>
          <w:ilvl w:val="0"/>
          <w:numId w:val="60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Kary umowne:</w:t>
      </w:r>
    </w:p>
    <w:p w14:paraId="28EDF76B" w14:textId="77777777" w:rsidR="00292B17" w:rsidRDefault="004E6814">
      <w:pPr>
        <w:numPr>
          <w:ilvl w:val="0"/>
          <w:numId w:val="62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 przypadku opóźnienia Wykonawcy w realizacji umowy, Zamawiającemu przysługują kary umowne w </w:t>
      </w:r>
      <w:proofErr w:type="spellStart"/>
      <w:r>
        <w:rPr>
          <w:rStyle w:val="Brak"/>
          <w:sz w:val="20"/>
          <w:szCs w:val="20"/>
        </w:rPr>
        <w:t>wysokoś</w:t>
      </w:r>
      <w:proofErr w:type="spellEnd"/>
      <w:r>
        <w:rPr>
          <w:rStyle w:val="Brak"/>
          <w:sz w:val="20"/>
          <w:szCs w:val="20"/>
          <w:lang w:val="it-IT"/>
        </w:rPr>
        <w:t>ci:</w:t>
      </w:r>
    </w:p>
    <w:p w14:paraId="28EDF76C" w14:textId="77777777" w:rsidR="00292B17" w:rsidRDefault="004E6814">
      <w:pPr>
        <w:numPr>
          <w:ilvl w:val="0"/>
          <w:numId w:val="64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0,1% ceny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netto, za każ</w:t>
      </w:r>
      <w:proofErr w:type="spellStart"/>
      <w:r>
        <w:rPr>
          <w:rStyle w:val="Brak"/>
          <w:sz w:val="20"/>
          <w:szCs w:val="20"/>
          <w:lang w:val="en-US"/>
        </w:rPr>
        <w:t>dy</w:t>
      </w:r>
      <w:proofErr w:type="spellEnd"/>
      <w:r>
        <w:rPr>
          <w:rStyle w:val="Brak"/>
          <w:sz w:val="20"/>
          <w:szCs w:val="20"/>
          <w:lang w:val="en-US"/>
        </w:rPr>
        <w:t xml:space="preserve"> pe</w:t>
      </w:r>
      <w:proofErr w:type="spellStart"/>
      <w:r>
        <w:rPr>
          <w:rStyle w:val="Brak"/>
          <w:sz w:val="20"/>
          <w:szCs w:val="20"/>
        </w:rPr>
        <w:t>łny</w:t>
      </w:r>
      <w:proofErr w:type="spellEnd"/>
      <w:r>
        <w:rPr>
          <w:rStyle w:val="Brak"/>
          <w:sz w:val="20"/>
          <w:szCs w:val="20"/>
        </w:rPr>
        <w:t xml:space="preserve"> tydzień opóźnienia w realizacji umowy, przekraczający termin wskazany w umowie. </w:t>
      </w:r>
    </w:p>
    <w:p w14:paraId="28EDF76D" w14:textId="77777777" w:rsidR="00292B17" w:rsidRDefault="004E6814">
      <w:pPr>
        <w:numPr>
          <w:ilvl w:val="0"/>
          <w:numId w:val="64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0,05% ceny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netto, za każdy dzień opóźnienia, przekraczający termin wyznaczony przez Zamawiającego na usunięcie wad w ramach rękojmi lub gwarancji.</w:t>
      </w:r>
    </w:p>
    <w:p w14:paraId="28EDF76F" w14:textId="77777777" w:rsidR="00292B17" w:rsidRDefault="004E6814">
      <w:pPr>
        <w:numPr>
          <w:ilvl w:val="0"/>
          <w:numId w:val="65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 ustala, iż dwa pierwsze tygodnie opóźnienia w realizacji wolne są od naliczania kar umownych.</w:t>
      </w:r>
    </w:p>
    <w:p w14:paraId="28EDF770" w14:textId="77777777" w:rsidR="00292B17" w:rsidRDefault="004E6814">
      <w:pPr>
        <w:numPr>
          <w:ilvl w:val="0"/>
          <w:numId w:val="62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Maksymalna wysokość nałożonej na Wykonawcę kary umownej nie może przekroczyć 15% </w:t>
      </w:r>
      <w:proofErr w:type="spellStart"/>
      <w:r>
        <w:rPr>
          <w:rStyle w:val="Brak"/>
          <w:sz w:val="20"/>
          <w:szCs w:val="20"/>
        </w:rPr>
        <w:t>wartoś</w:t>
      </w:r>
      <w:proofErr w:type="spellEnd"/>
      <w:r>
        <w:rPr>
          <w:rStyle w:val="Brak"/>
          <w:sz w:val="20"/>
          <w:szCs w:val="20"/>
          <w:lang w:val="it-IT"/>
        </w:rPr>
        <w:t>ci ca</w:t>
      </w:r>
      <w:proofErr w:type="spellStart"/>
      <w:r>
        <w:rPr>
          <w:rStyle w:val="Brak"/>
          <w:sz w:val="20"/>
          <w:szCs w:val="20"/>
        </w:rPr>
        <w:t>łego</w:t>
      </w:r>
      <w:proofErr w:type="spellEnd"/>
      <w:r>
        <w:rPr>
          <w:rStyle w:val="Brak"/>
          <w:sz w:val="20"/>
          <w:szCs w:val="20"/>
        </w:rPr>
        <w:t xml:space="preserve">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netto.</w:t>
      </w:r>
    </w:p>
    <w:p w14:paraId="28EDF771" w14:textId="77777777" w:rsidR="00292B17" w:rsidRDefault="004E6814">
      <w:pPr>
        <w:numPr>
          <w:ilvl w:val="0"/>
          <w:numId w:val="62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Zastrzeżenie kar umownych nie pozbawia Zamawiającego prawa do żądania odszkodowania na zasadach </w:t>
      </w:r>
      <w:proofErr w:type="spellStart"/>
      <w:r>
        <w:rPr>
          <w:rStyle w:val="Brak"/>
          <w:sz w:val="20"/>
          <w:szCs w:val="20"/>
        </w:rPr>
        <w:t>og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lnych</w:t>
      </w:r>
      <w:proofErr w:type="spellEnd"/>
      <w:r>
        <w:rPr>
          <w:rStyle w:val="Brak"/>
          <w:sz w:val="20"/>
          <w:szCs w:val="20"/>
        </w:rPr>
        <w:t xml:space="preserve"> przewidzianych w przepisach prawa. </w:t>
      </w:r>
    </w:p>
    <w:p w14:paraId="28EDF772" w14:textId="77777777" w:rsidR="00292B17" w:rsidRDefault="004E6814">
      <w:pPr>
        <w:numPr>
          <w:ilvl w:val="0"/>
          <w:numId w:val="62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 jest uprawniony do dochodzenia odszkodowania przewyższającego wysokość zastrzeżonych umową kar umownych oraz wszelkich roszczeń z tytułu niewykonania lub nienależytego wykonania przedmiotu umowy.</w:t>
      </w:r>
    </w:p>
    <w:p w14:paraId="28EDF773" w14:textId="77777777" w:rsidR="00292B17" w:rsidRDefault="004E6814">
      <w:pPr>
        <w:numPr>
          <w:ilvl w:val="0"/>
          <w:numId w:val="66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>Kary umowne płatne będą w terminie 14 dni od daty otrzymania przez Wykonawcę noty odsetkowej.</w:t>
      </w:r>
    </w:p>
    <w:p w14:paraId="28EDF774" w14:textId="77777777" w:rsidR="00292B17" w:rsidRDefault="00292B17">
      <w:pPr>
        <w:spacing w:after="0" w:line="240" w:lineRule="auto"/>
        <w:ind w:left="360"/>
        <w:jc w:val="both"/>
        <w:rPr>
          <w:rStyle w:val="Brak"/>
          <w:b/>
          <w:bCs/>
          <w:sz w:val="20"/>
          <w:szCs w:val="20"/>
        </w:rPr>
      </w:pPr>
    </w:p>
    <w:p w14:paraId="28EDF775" w14:textId="77777777" w:rsidR="00292B17" w:rsidRDefault="004E6814">
      <w:pPr>
        <w:numPr>
          <w:ilvl w:val="0"/>
          <w:numId w:val="60"/>
        </w:numPr>
        <w:spacing w:after="0" w:line="240" w:lineRule="auto"/>
        <w:jc w:val="both"/>
        <w:rPr>
          <w:b/>
          <w:bCs/>
          <w:sz w:val="20"/>
          <w:szCs w:val="20"/>
        </w:rPr>
      </w:pPr>
      <w:bookmarkStart w:id="1" w:name="_Hlk86044376"/>
      <w:r>
        <w:rPr>
          <w:rStyle w:val="Brak"/>
          <w:b/>
          <w:bCs/>
          <w:sz w:val="20"/>
          <w:szCs w:val="20"/>
        </w:rPr>
        <w:t>Finansowanie:</w:t>
      </w:r>
      <w:bookmarkEnd w:id="1"/>
    </w:p>
    <w:p w14:paraId="28EDF776" w14:textId="77777777" w:rsidR="00292B17" w:rsidRDefault="004E6814">
      <w:pPr>
        <w:numPr>
          <w:ilvl w:val="3"/>
          <w:numId w:val="68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Zamawiający zobowiązuje się </w:t>
      </w:r>
      <w:proofErr w:type="spellStart"/>
      <w:r>
        <w:rPr>
          <w:rStyle w:val="Brak"/>
          <w:sz w:val="20"/>
          <w:szCs w:val="20"/>
        </w:rPr>
        <w:t>zapł</w:t>
      </w:r>
      <w:proofErr w:type="spellEnd"/>
      <w:r>
        <w:rPr>
          <w:rStyle w:val="Brak"/>
          <w:sz w:val="20"/>
          <w:szCs w:val="20"/>
          <w:lang w:val="es-ES_tradnl"/>
        </w:rPr>
        <w:t>aci</w:t>
      </w:r>
      <w:r>
        <w:rPr>
          <w:rStyle w:val="Brak"/>
          <w:sz w:val="20"/>
          <w:szCs w:val="20"/>
        </w:rPr>
        <w:t xml:space="preserve">ć Wykonawcy wynagrodzenie wynikające z oferty. Podstawą wystawienia faktury VAT jest protokół odbioru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bez zastrzeżeń, podpisany przez obie strony, z zastrzeżeniem pkt. 2).</w:t>
      </w:r>
    </w:p>
    <w:p w14:paraId="28EDF777" w14:textId="77777777" w:rsidR="00292B17" w:rsidRDefault="004E6814">
      <w:pPr>
        <w:numPr>
          <w:ilvl w:val="3"/>
          <w:numId w:val="68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 przewiduje przedpłaty oraz/lub płatności częściowe na podstawie faktur zaliczkowych/częściowych. Zamawiający dopuszcza także rozliczenie na podstawie faktury końcowej.</w:t>
      </w:r>
    </w:p>
    <w:p w14:paraId="28EDF778" w14:textId="77777777" w:rsidR="00292B17" w:rsidRDefault="004E6814">
      <w:pPr>
        <w:spacing w:after="0" w:line="240" w:lineRule="auto"/>
        <w:ind w:left="709"/>
        <w:jc w:val="both"/>
        <w:rPr>
          <w:rStyle w:val="Brak"/>
          <w:strike/>
          <w:sz w:val="20"/>
          <w:szCs w:val="20"/>
        </w:rPr>
      </w:pPr>
      <w:r>
        <w:rPr>
          <w:rStyle w:val="Brak"/>
          <w:sz w:val="20"/>
          <w:szCs w:val="20"/>
        </w:rPr>
        <w:t>Szczegółowe warunki płatności zostaną uzgodnione na etapie umowy z wybranym Wykonawcą.</w:t>
      </w:r>
    </w:p>
    <w:p w14:paraId="28EDF779" w14:textId="77777777" w:rsidR="00292B17" w:rsidRDefault="004E6814">
      <w:pPr>
        <w:ind w:firstLine="426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 xml:space="preserve">3. </w:t>
      </w:r>
      <w:r>
        <w:rPr>
          <w:rStyle w:val="Brak"/>
          <w:sz w:val="20"/>
          <w:szCs w:val="20"/>
        </w:rPr>
        <w:tab/>
        <w:t xml:space="preserve">Płatność uważana będzie za zrealizowaną w dniu, w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rym bank obciąży konto Zamawiającego.</w:t>
      </w:r>
    </w:p>
    <w:p w14:paraId="28EDF77A" w14:textId="77777777" w:rsidR="00292B17" w:rsidRDefault="004E6814">
      <w:pPr>
        <w:numPr>
          <w:ilvl w:val="0"/>
          <w:numId w:val="69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Odbiory:</w:t>
      </w:r>
    </w:p>
    <w:p w14:paraId="28EDF77B" w14:textId="77777777" w:rsidR="00292B17" w:rsidRDefault="004E6814">
      <w:pPr>
        <w:spacing w:after="0" w:line="240" w:lineRule="auto"/>
        <w:ind w:left="360"/>
        <w:jc w:val="both"/>
        <w:rPr>
          <w:rStyle w:val="Brak"/>
          <w:sz w:val="20"/>
          <w:szCs w:val="20"/>
        </w:rPr>
      </w:pPr>
      <w:r>
        <w:rPr>
          <w:rStyle w:val="Brak"/>
          <w:sz w:val="20"/>
          <w:szCs w:val="20"/>
        </w:rPr>
        <w:t>Zamawiający przewiduje dokonanie odbioru częściowego i/lub końcowego. Podstawą do zapłaty wynagrodzenia będzie podpisany bez zastrzeżeń przez obie strony protokół odbioru częściowego/końcowego.</w:t>
      </w:r>
    </w:p>
    <w:p w14:paraId="28EDF77C" w14:textId="77777777" w:rsidR="00292B17" w:rsidRDefault="004E6814">
      <w:pPr>
        <w:numPr>
          <w:ilvl w:val="0"/>
          <w:numId w:val="60"/>
        </w:numPr>
        <w:spacing w:after="0" w:line="240" w:lineRule="atLeast"/>
        <w:jc w:val="both"/>
        <w:rPr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Gwarancja:</w:t>
      </w:r>
    </w:p>
    <w:p w14:paraId="28EDF77D" w14:textId="77777777" w:rsidR="00292B17" w:rsidRDefault="004E6814">
      <w:pPr>
        <w:numPr>
          <w:ilvl w:val="3"/>
          <w:numId w:val="71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Okres gwarancji </w:t>
      </w:r>
      <w:r>
        <w:rPr>
          <w:rStyle w:val="Brak"/>
          <w:b/>
          <w:bCs/>
          <w:sz w:val="20"/>
          <w:szCs w:val="20"/>
        </w:rPr>
        <w:t xml:space="preserve">–(minimum 24 miesiące) ……………….... </w:t>
      </w:r>
      <w:r>
        <w:rPr>
          <w:rStyle w:val="Brak"/>
          <w:sz w:val="20"/>
          <w:szCs w:val="20"/>
        </w:rPr>
        <w:t xml:space="preserve">od daty podpisania (bez zastrzeżeń) </w:t>
      </w:r>
      <w:r>
        <w:rPr>
          <w:rStyle w:val="Brak"/>
          <w:b/>
          <w:bCs/>
          <w:sz w:val="20"/>
          <w:szCs w:val="20"/>
        </w:rPr>
        <w:t>protokołu odbioru końcowego</w:t>
      </w:r>
      <w:r>
        <w:rPr>
          <w:rStyle w:val="Brak"/>
          <w:sz w:val="20"/>
          <w:szCs w:val="20"/>
        </w:rPr>
        <w:t xml:space="preserve">. </w:t>
      </w:r>
    </w:p>
    <w:p w14:paraId="28EDF77E" w14:textId="77777777" w:rsidR="00292B17" w:rsidRDefault="004E6814">
      <w:pPr>
        <w:numPr>
          <w:ilvl w:val="3"/>
          <w:numId w:val="71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>W ramach ustaleń dotyczących gwarancji Zamawiający przewiduje uszczegółowienie w umowie:</w:t>
      </w:r>
    </w:p>
    <w:p w14:paraId="28EDF77F" w14:textId="77777777" w:rsidR="00292B17" w:rsidRDefault="004E6814">
      <w:pPr>
        <w:numPr>
          <w:ilvl w:val="1"/>
          <w:numId w:val="60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>zasad przyjmowania zgłoszeń o usterkach,</w:t>
      </w:r>
    </w:p>
    <w:p w14:paraId="28EDF780" w14:textId="77777777" w:rsidR="00292B17" w:rsidRDefault="004E6814">
      <w:pPr>
        <w:numPr>
          <w:ilvl w:val="1"/>
          <w:numId w:val="60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>czasie reakcji na dokonanie naprawy,</w:t>
      </w:r>
    </w:p>
    <w:p w14:paraId="28EDF781" w14:textId="77777777" w:rsidR="00292B17" w:rsidRDefault="004E6814">
      <w:pPr>
        <w:numPr>
          <w:ilvl w:val="1"/>
          <w:numId w:val="60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>zakresie element</w:t>
      </w:r>
      <w:r>
        <w:rPr>
          <w:rStyle w:val="Brak"/>
          <w:color w:val="242424"/>
          <w:sz w:val="20"/>
          <w:szCs w:val="20"/>
          <w:u w:color="242424"/>
          <w:shd w:val="clear" w:color="auto" w:fill="FFFFFF"/>
          <w:lang w:val="es-ES_tradnl"/>
        </w:rPr>
        <w:t>ó</w:t>
      </w:r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>w objętych gwarancją,</w:t>
      </w:r>
    </w:p>
    <w:p w14:paraId="28EDF782" w14:textId="77777777" w:rsidR="00292B17" w:rsidRDefault="004E6814">
      <w:pPr>
        <w:numPr>
          <w:ilvl w:val="1"/>
          <w:numId w:val="60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 xml:space="preserve">odpowiedzialności Wykonawcy za nienależyte wykonywanie </w:t>
      </w:r>
      <w:proofErr w:type="spellStart"/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>obowiązk</w:t>
      </w:r>
      <w:proofErr w:type="spellEnd"/>
      <w:r>
        <w:rPr>
          <w:rStyle w:val="Brak"/>
          <w:color w:val="242424"/>
          <w:sz w:val="20"/>
          <w:szCs w:val="20"/>
          <w:u w:color="242424"/>
          <w:shd w:val="clear" w:color="auto" w:fill="FFFFFF"/>
          <w:lang w:val="es-ES_tradnl"/>
        </w:rPr>
        <w:t>ó</w:t>
      </w:r>
      <w:r>
        <w:rPr>
          <w:rStyle w:val="Brak"/>
          <w:color w:val="242424"/>
          <w:sz w:val="20"/>
          <w:szCs w:val="20"/>
          <w:u w:color="242424"/>
          <w:shd w:val="clear" w:color="auto" w:fill="FFFFFF"/>
        </w:rPr>
        <w:t xml:space="preserve">w związanych z udzieloną </w:t>
      </w:r>
      <w:r>
        <w:rPr>
          <w:rStyle w:val="Brak"/>
          <w:sz w:val="20"/>
          <w:szCs w:val="20"/>
          <w:shd w:val="clear" w:color="auto" w:fill="FFFFFF"/>
        </w:rPr>
        <w:t>gwarancją,</w:t>
      </w:r>
    </w:p>
    <w:p w14:paraId="28EDF783" w14:textId="77777777" w:rsidR="00292B17" w:rsidRDefault="004E6814">
      <w:pPr>
        <w:numPr>
          <w:ilvl w:val="1"/>
          <w:numId w:val="60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  <w:shd w:val="clear" w:color="auto" w:fill="FFFFFF"/>
        </w:rPr>
        <w:t xml:space="preserve">innych </w:t>
      </w:r>
      <w:proofErr w:type="spellStart"/>
      <w:r>
        <w:rPr>
          <w:rStyle w:val="Brak"/>
          <w:sz w:val="20"/>
          <w:szCs w:val="20"/>
          <w:shd w:val="clear" w:color="auto" w:fill="FFFFFF"/>
        </w:rPr>
        <w:t>obowiązk</w:t>
      </w:r>
      <w:proofErr w:type="spellEnd"/>
      <w:r>
        <w:rPr>
          <w:rStyle w:val="Brak"/>
          <w:sz w:val="20"/>
          <w:szCs w:val="20"/>
          <w:shd w:val="clear" w:color="auto" w:fill="FFFFFF"/>
          <w:lang w:val="es-ES_tradnl"/>
        </w:rPr>
        <w:t>ó</w:t>
      </w:r>
      <w:r>
        <w:rPr>
          <w:rStyle w:val="Brak"/>
          <w:sz w:val="20"/>
          <w:szCs w:val="20"/>
          <w:shd w:val="clear" w:color="auto" w:fill="FFFFFF"/>
        </w:rPr>
        <w:t>w Wykonawcy.</w:t>
      </w:r>
    </w:p>
    <w:p w14:paraId="28EDF784" w14:textId="77777777" w:rsidR="00292B17" w:rsidRDefault="004E6814">
      <w:pPr>
        <w:numPr>
          <w:ilvl w:val="3"/>
          <w:numId w:val="72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Pozostałe, niezapisane warunki zostaną uregulowane na etapie zawierania umowy z wybranym wykonawcą lub pozostaną w zgodności z obowiązującymi przepisami prawa. </w:t>
      </w:r>
    </w:p>
    <w:p w14:paraId="28EDF785" w14:textId="77777777" w:rsidR="00292B17" w:rsidRDefault="00292B17">
      <w:pPr>
        <w:spacing w:after="0" w:line="240" w:lineRule="auto"/>
        <w:ind w:left="786"/>
        <w:jc w:val="both"/>
        <w:rPr>
          <w:rStyle w:val="Brak"/>
          <w:sz w:val="20"/>
          <w:szCs w:val="20"/>
        </w:rPr>
      </w:pPr>
    </w:p>
    <w:p w14:paraId="28EDF786" w14:textId="77777777" w:rsidR="00292B17" w:rsidRDefault="004E6814">
      <w:pPr>
        <w:numPr>
          <w:ilvl w:val="0"/>
          <w:numId w:val="73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Wady Przedmiotu Umowy</w:t>
      </w:r>
    </w:p>
    <w:p w14:paraId="28EDF787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 zobowiązuje się do obioru Przedmiotu umowy, z zastrzeżeniem ust. 2 – 7 poniżej.</w:t>
      </w:r>
    </w:p>
    <w:p w14:paraId="28EDF788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Zamawiający zastrzega sobie prawo nie </w:t>
      </w:r>
      <w:proofErr w:type="spellStart"/>
      <w:r>
        <w:rPr>
          <w:rStyle w:val="Brak"/>
          <w:sz w:val="20"/>
          <w:szCs w:val="20"/>
        </w:rPr>
        <w:t>przyję</w:t>
      </w:r>
      <w:proofErr w:type="spellEnd"/>
      <w:r>
        <w:rPr>
          <w:rStyle w:val="Brak"/>
          <w:sz w:val="20"/>
          <w:szCs w:val="20"/>
          <w:lang w:val="it-IT"/>
        </w:rPr>
        <w:t>cia ca</w:t>
      </w:r>
      <w:proofErr w:type="spellStart"/>
      <w:r>
        <w:rPr>
          <w:rStyle w:val="Brak"/>
          <w:sz w:val="20"/>
          <w:szCs w:val="20"/>
        </w:rPr>
        <w:t>łości</w:t>
      </w:r>
      <w:proofErr w:type="spellEnd"/>
      <w:r>
        <w:rPr>
          <w:rStyle w:val="Brak"/>
          <w:sz w:val="20"/>
          <w:szCs w:val="20"/>
        </w:rPr>
        <w:t xml:space="preserve"> lub części Przedmiotu umowy, jeśli zawierać będzie on braki w dokumentacji, bądź inne wady, w </w:t>
      </w:r>
      <w:proofErr w:type="spellStart"/>
      <w:r>
        <w:rPr>
          <w:rStyle w:val="Brak"/>
          <w:sz w:val="20"/>
          <w:szCs w:val="20"/>
        </w:rPr>
        <w:t>szczeg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lności</w:t>
      </w:r>
      <w:proofErr w:type="spellEnd"/>
      <w:r>
        <w:rPr>
          <w:rStyle w:val="Brak"/>
          <w:sz w:val="20"/>
          <w:szCs w:val="20"/>
        </w:rPr>
        <w:t xml:space="preserve"> nie będzie odpowiadać treści zapytania ofertowego, oferty lub specyfikacji Przedmiotu umowy.</w:t>
      </w:r>
    </w:p>
    <w:p w14:paraId="28EDF789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Jeżeli w toku czynności odbioru Przedmiotu umowy zostaną stwierdzone wady to Zamawiającemu przysługują następujące uprawnienia:</w:t>
      </w:r>
    </w:p>
    <w:p w14:paraId="28EDF78A" w14:textId="77777777" w:rsidR="00292B17" w:rsidRDefault="004E6814">
      <w:pPr>
        <w:numPr>
          <w:ilvl w:val="0"/>
          <w:numId w:val="77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jeżeli wady są możliwe do </w:t>
      </w:r>
      <w:proofErr w:type="spellStart"/>
      <w:r>
        <w:rPr>
          <w:rStyle w:val="Brak"/>
          <w:sz w:val="20"/>
          <w:szCs w:val="20"/>
        </w:rPr>
        <w:t>usunię</w:t>
      </w:r>
      <w:proofErr w:type="spellEnd"/>
      <w:r>
        <w:rPr>
          <w:rStyle w:val="Brak"/>
          <w:sz w:val="20"/>
          <w:szCs w:val="20"/>
          <w:lang w:val="fr-FR"/>
        </w:rPr>
        <w:t>cia</w:t>
      </w:r>
      <w:r>
        <w:rPr>
          <w:rStyle w:val="Brak"/>
          <w:sz w:val="20"/>
          <w:szCs w:val="20"/>
        </w:rPr>
        <w:t>  przez Wykonawcę, Zamawiający może odm</w:t>
      </w:r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>wić odbioru Przedmiotu umowy, żądając ich usunięcia w wyznaczonym przez siebie terminie,</w:t>
      </w:r>
    </w:p>
    <w:p w14:paraId="28EDF78B" w14:textId="77777777" w:rsidR="00292B17" w:rsidRDefault="004E6814">
      <w:pPr>
        <w:numPr>
          <w:ilvl w:val="0"/>
          <w:numId w:val="77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lastRenderedPageBreak/>
        <w:t xml:space="preserve">jeżeli wad usunąć się nie da i według Zamawiającego Przedmiot umowy nie nadaje się </w:t>
      </w:r>
      <w:r>
        <w:rPr>
          <w:rStyle w:val="Brak"/>
          <w:sz w:val="20"/>
          <w:szCs w:val="20"/>
          <w:lang w:val="es-ES_tradnl"/>
        </w:rPr>
        <w:t>do u</w:t>
      </w:r>
      <w:proofErr w:type="spellStart"/>
      <w:r>
        <w:rPr>
          <w:rStyle w:val="Brak"/>
          <w:sz w:val="20"/>
          <w:szCs w:val="20"/>
        </w:rPr>
        <w:t>żytkowania</w:t>
      </w:r>
      <w:proofErr w:type="spellEnd"/>
      <w:r>
        <w:rPr>
          <w:rStyle w:val="Brak"/>
          <w:sz w:val="20"/>
          <w:szCs w:val="20"/>
        </w:rPr>
        <w:t xml:space="preserve"> zgodnie z przeznaczeniem to Zamawiający może odstąpić od realizacji Przedmiotu umowy i żądać zwrotu przez Wykonawcę wszystkich wpłaconych płatności za Przedmiot umowy.</w:t>
      </w:r>
    </w:p>
    <w:p w14:paraId="28EDF78C" w14:textId="77777777" w:rsidR="00292B17" w:rsidRDefault="004E6814">
      <w:pPr>
        <w:numPr>
          <w:ilvl w:val="0"/>
          <w:numId w:val="78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Jeżeli pomimo upływu terminu, o </w:t>
      </w:r>
      <w:proofErr w:type="spellStart"/>
      <w:r>
        <w:rPr>
          <w:rStyle w:val="Brak"/>
          <w:sz w:val="20"/>
          <w:szCs w:val="20"/>
        </w:rPr>
        <w:t>kt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rym mowa w umowie, Przedmiot umowy nadal będzie posiadał wady lub nie będzie spełniał wymagań Zamawiającego w zakresie specyfikacji Przedmiotu umowy, Zamawiający może odstąpić od niniejszej umowy bez zapłaty ceny. </w:t>
      </w:r>
    </w:p>
    <w:p w14:paraId="28EDF78D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Odmowa przyjęcia Przedmiotu umowy jest r</w:t>
      </w:r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wnoznaczna</w:t>
      </w:r>
      <w:proofErr w:type="spellEnd"/>
      <w:r>
        <w:rPr>
          <w:rStyle w:val="Brak"/>
          <w:sz w:val="20"/>
          <w:szCs w:val="20"/>
        </w:rPr>
        <w:t xml:space="preserve"> z uznaniem, że nie został on wykonany i dostarczony w terminie.</w:t>
      </w:r>
    </w:p>
    <w:p w14:paraId="28EDF78E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W przypadku, gdy wady są możliwe do </w:t>
      </w:r>
      <w:proofErr w:type="spellStart"/>
      <w:r>
        <w:rPr>
          <w:rStyle w:val="Brak"/>
          <w:sz w:val="20"/>
          <w:szCs w:val="20"/>
        </w:rPr>
        <w:t>usunię</w:t>
      </w:r>
      <w:proofErr w:type="spellEnd"/>
      <w:r>
        <w:rPr>
          <w:rStyle w:val="Brak"/>
          <w:sz w:val="20"/>
          <w:szCs w:val="20"/>
          <w:lang w:val="fr-FR"/>
        </w:rPr>
        <w:t>cia</w:t>
      </w:r>
      <w:r>
        <w:rPr>
          <w:rStyle w:val="Brak"/>
          <w:sz w:val="20"/>
          <w:szCs w:val="20"/>
        </w:rPr>
        <w:t>  przez Wykonawcę – Zamawiający wyznaczy Wykonawcy termin na ich usunięcie.</w:t>
      </w:r>
    </w:p>
    <w:p w14:paraId="28EDF78F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W razie wątpliwości, Strony wskazują, że jeżeli wady zostaną usunięte w terminie wyznaczonym przez Zamawiającego  i jednocześnie przekroczony zostanie termin realizacji umowy określony w umowie, Zamawiającemu przysługują kary umowne za opóźnienia w realizacji Przedmiotu umowy.</w:t>
      </w:r>
    </w:p>
    <w:p w14:paraId="28EDF790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Jeżeli wady nie zostaną usunięte w terminie lub nie zostaną usunięte w </w:t>
      </w:r>
      <w:proofErr w:type="spellStart"/>
      <w:r>
        <w:rPr>
          <w:rStyle w:val="Brak"/>
          <w:sz w:val="20"/>
          <w:szCs w:val="20"/>
        </w:rPr>
        <w:t>spos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r>
        <w:rPr>
          <w:rStyle w:val="Brak"/>
          <w:sz w:val="20"/>
          <w:szCs w:val="20"/>
        </w:rPr>
        <w:t xml:space="preserve">b należyty, Zamawiający będzie miał prawo odstąpić od realizacji Przedmiotu umowy i żądać zapłaty kary umownej z tego tytułu oraz zwrotu wszystkich wpłaconych płatności za przedmiot umowy. </w:t>
      </w:r>
    </w:p>
    <w:p w14:paraId="28EDF791" w14:textId="77777777" w:rsidR="00292B17" w:rsidRDefault="004E6814">
      <w:pPr>
        <w:numPr>
          <w:ilvl w:val="0"/>
          <w:numId w:val="75"/>
        </w:num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Style w:val="Brak"/>
          <w:sz w:val="20"/>
          <w:szCs w:val="20"/>
        </w:rPr>
        <w:t xml:space="preserve">Zamawiający ma prawo za czas przestoju spowodowany wadami przedmiotu </w:t>
      </w:r>
      <w:proofErr w:type="spellStart"/>
      <w:r>
        <w:rPr>
          <w:rStyle w:val="Brak"/>
          <w:sz w:val="20"/>
          <w:szCs w:val="20"/>
        </w:rPr>
        <w:t>zam</w:t>
      </w:r>
      <w:proofErr w:type="spellEnd"/>
      <w:r>
        <w:rPr>
          <w:rStyle w:val="Brak"/>
          <w:sz w:val="20"/>
          <w:szCs w:val="20"/>
          <w:lang w:val="es-ES_tradnl"/>
        </w:rPr>
        <w:t>ó</w:t>
      </w:r>
      <w:proofErr w:type="spellStart"/>
      <w:r>
        <w:rPr>
          <w:rStyle w:val="Brak"/>
          <w:sz w:val="20"/>
          <w:szCs w:val="20"/>
        </w:rPr>
        <w:t>wienia</w:t>
      </w:r>
      <w:proofErr w:type="spellEnd"/>
      <w:r>
        <w:rPr>
          <w:rStyle w:val="Brak"/>
          <w:sz w:val="20"/>
          <w:szCs w:val="20"/>
        </w:rPr>
        <w:t xml:space="preserve"> do obciążenia karami wykonawcę zgodnie z wysokością kar.</w:t>
      </w:r>
    </w:p>
    <w:p w14:paraId="28EDF792" w14:textId="77777777" w:rsidR="00292B17" w:rsidRDefault="00292B17">
      <w:pPr>
        <w:suppressAutoHyphens/>
        <w:spacing w:before="60" w:after="60" w:line="240" w:lineRule="auto"/>
        <w:ind w:left="1440"/>
        <w:jc w:val="both"/>
        <w:rPr>
          <w:rStyle w:val="Brak"/>
          <w:sz w:val="20"/>
          <w:szCs w:val="20"/>
        </w:rPr>
      </w:pPr>
    </w:p>
    <w:p w14:paraId="28EDF793" w14:textId="77777777" w:rsidR="00292B17" w:rsidRDefault="004E6814">
      <w:pPr>
        <w:numPr>
          <w:ilvl w:val="0"/>
          <w:numId w:val="79"/>
        </w:numPr>
        <w:suppressAutoHyphens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Style w:val="Brak"/>
          <w:b/>
          <w:bCs/>
          <w:sz w:val="20"/>
          <w:szCs w:val="20"/>
        </w:rPr>
        <w:t>Odstąpienie od umowy</w:t>
      </w:r>
    </w:p>
    <w:p w14:paraId="28EDF794" w14:textId="77777777" w:rsidR="00292B17" w:rsidRDefault="004E6814">
      <w:pPr>
        <w:numPr>
          <w:ilvl w:val="0"/>
          <w:numId w:val="81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Zamawiający, może odstąpić od zawartej umowy w całości lub części w następujących przypadkach:</w:t>
      </w:r>
    </w:p>
    <w:p w14:paraId="28EDF795" w14:textId="77777777" w:rsidR="00292B17" w:rsidRDefault="004E6814">
      <w:pPr>
        <w:numPr>
          <w:ilvl w:val="1"/>
          <w:numId w:val="83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gdy  Wykonawca opóźnia się z realizacją Przedmiotu umowy w ustalonym w umowie terminie, po wcześniejszym wezwaniu do prawidłowej realizacji umowy, </w:t>
      </w:r>
    </w:p>
    <w:p w14:paraId="28EDF796" w14:textId="77777777" w:rsidR="00292B17" w:rsidRDefault="004E6814">
      <w:pPr>
        <w:numPr>
          <w:ilvl w:val="1"/>
          <w:numId w:val="83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 xml:space="preserve"> gdy Przedmiot umowy jest wadliwy lub niezgodny z warunkami określonymi w zapytaniu ofertowym, ofercie lub w umowie, a Wykonawca w dodatkowym terminie wyznaczonym przez Zamawiającego, nie usunie stwierdzonych naruszeń,</w:t>
      </w:r>
    </w:p>
    <w:p w14:paraId="28EDF797" w14:textId="77777777" w:rsidR="00292B17" w:rsidRDefault="004E6814">
      <w:pPr>
        <w:numPr>
          <w:ilvl w:val="0"/>
          <w:numId w:val="84"/>
        </w:numPr>
        <w:suppressAutoHyphens/>
        <w:spacing w:after="0" w:line="240" w:lineRule="auto"/>
        <w:jc w:val="both"/>
        <w:rPr>
          <w:sz w:val="20"/>
          <w:szCs w:val="20"/>
        </w:rPr>
      </w:pPr>
      <w:r>
        <w:rPr>
          <w:rStyle w:val="Brak"/>
          <w:sz w:val="20"/>
          <w:szCs w:val="20"/>
        </w:rPr>
        <w:t>Szczegółowe warunki rozliczenia na wypadek wypowiedzenia umowy mogą zostać dodatkowo ustalone w umowie między Zamawiającym a Wykonawcą.</w:t>
      </w:r>
    </w:p>
    <w:p w14:paraId="28EDF798" w14:textId="77777777" w:rsidR="00292B17" w:rsidRDefault="00292B17">
      <w:pPr>
        <w:spacing w:after="120" w:line="240" w:lineRule="auto"/>
        <w:jc w:val="right"/>
        <w:rPr>
          <w:rStyle w:val="Brak"/>
          <w:sz w:val="20"/>
          <w:szCs w:val="20"/>
        </w:rPr>
      </w:pPr>
    </w:p>
    <w:p w14:paraId="28EDF799" w14:textId="77777777" w:rsidR="00292B17" w:rsidRDefault="00292B17">
      <w:pPr>
        <w:spacing w:after="120" w:line="240" w:lineRule="auto"/>
        <w:rPr>
          <w:rStyle w:val="Brak"/>
          <w:sz w:val="20"/>
          <w:szCs w:val="20"/>
        </w:rPr>
      </w:pPr>
    </w:p>
    <w:p w14:paraId="28EDF79A" w14:textId="77777777" w:rsidR="00292B17" w:rsidRDefault="00292B17">
      <w:pPr>
        <w:spacing w:after="120" w:line="240" w:lineRule="auto"/>
        <w:rPr>
          <w:rStyle w:val="Brak"/>
          <w:sz w:val="20"/>
          <w:szCs w:val="20"/>
        </w:rPr>
      </w:pPr>
    </w:p>
    <w:p w14:paraId="28EDF79B" w14:textId="77777777" w:rsidR="00292B17" w:rsidRDefault="00292B17">
      <w:pPr>
        <w:spacing w:after="120" w:line="240" w:lineRule="auto"/>
        <w:rPr>
          <w:rStyle w:val="Brak"/>
          <w:sz w:val="20"/>
          <w:szCs w:val="20"/>
        </w:rPr>
      </w:pPr>
    </w:p>
    <w:p w14:paraId="28EDF79C" w14:textId="77777777" w:rsidR="00292B17" w:rsidRDefault="00292B17">
      <w:pPr>
        <w:spacing w:after="120" w:line="240" w:lineRule="auto"/>
        <w:rPr>
          <w:rStyle w:val="Brak"/>
          <w:sz w:val="20"/>
          <w:szCs w:val="20"/>
        </w:rPr>
      </w:pPr>
    </w:p>
    <w:p w14:paraId="28EDF79F" w14:textId="77777777" w:rsidR="00292B17" w:rsidRDefault="00292B17">
      <w:pPr>
        <w:spacing w:after="120" w:line="240" w:lineRule="auto"/>
      </w:pPr>
    </w:p>
    <w:sectPr w:rsidR="00292B17">
      <w:headerReference w:type="default" r:id="rId12"/>
      <w:footerReference w:type="default" r:id="rId13"/>
      <w:pgSz w:w="11900" w:h="16840"/>
      <w:pgMar w:top="1270" w:right="1416" w:bottom="1276" w:left="1417" w:header="510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5BCAD" w14:textId="77777777" w:rsidR="00FB11F0" w:rsidRDefault="00FB11F0">
      <w:pPr>
        <w:spacing w:after="0" w:line="240" w:lineRule="auto"/>
      </w:pPr>
      <w:r>
        <w:separator/>
      </w:r>
    </w:p>
  </w:endnote>
  <w:endnote w:type="continuationSeparator" w:id="0">
    <w:p w14:paraId="125E69A7" w14:textId="77777777" w:rsidR="00FB11F0" w:rsidRDefault="00FB11F0">
      <w:pPr>
        <w:spacing w:after="0" w:line="240" w:lineRule="auto"/>
      </w:pPr>
      <w:r>
        <w:continuationSeparator/>
      </w:r>
    </w:p>
  </w:endnote>
  <w:endnote w:type="continuationNotice" w:id="1">
    <w:p w14:paraId="095B90DB" w14:textId="77777777" w:rsidR="00FB11F0" w:rsidRDefault="00FB11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F7D0" w14:textId="77777777" w:rsidR="00292B17" w:rsidRDefault="004E6814">
    <w:pPr>
      <w:tabs>
        <w:tab w:val="center" w:pos="4536"/>
        <w:tab w:val="right" w:pos="9047"/>
      </w:tabs>
      <w:spacing w:after="0" w:line="240" w:lineRule="auto"/>
      <w:jc w:val="center"/>
    </w:pPr>
    <w:r>
      <w:rPr>
        <w:sz w:val="18"/>
        <w:szCs w:val="18"/>
        <w:lang w:val="it-IT"/>
      </w:rPr>
      <w:t xml:space="preserve">Strona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PAGE </w:instrText>
    </w:r>
    <w:r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 xml:space="preserve"> NUMPAGES </w:instrText>
    </w:r>
    <w:r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599599" w14:textId="77777777" w:rsidR="00FB11F0" w:rsidRDefault="00FB11F0">
      <w:r>
        <w:separator/>
      </w:r>
    </w:p>
  </w:footnote>
  <w:footnote w:type="continuationSeparator" w:id="0">
    <w:p w14:paraId="28C98B3C" w14:textId="77777777" w:rsidR="00FB11F0" w:rsidRDefault="00FB11F0">
      <w:r>
        <w:continuationSeparator/>
      </w:r>
    </w:p>
  </w:footnote>
  <w:footnote w:type="continuationNotice" w:id="1">
    <w:p w14:paraId="36688210" w14:textId="77777777" w:rsidR="00FB11F0" w:rsidRDefault="00FB11F0"/>
  </w:footnote>
  <w:footnote w:id="2">
    <w:p w14:paraId="28EDF7D6" w14:textId="77777777" w:rsidR="00292B17" w:rsidRDefault="004E6814">
      <w:pPr>
        <w:pStyle w:val="Tekstprzypisudolnego"/>
        <w:jc w:val="both"/>
      </w:pPr>
      <w:r>
        <w:rPr>
          <w:rStyle w:val="Brak"/>
          <w:vertAlign w:val="superscript"/>
        </w:rPr>
        <w:footnoteRef/>
      </w:r>
      <w:r>
        <w:rPr>
          <w:rStyle w:val="Brak"/>
        </w:rPr>
        <w:t xml:space="preserve"> </w:t>
      </w:r>
      <w:r>
        <w:rPr>
          <w:rStyle w:val="Brak"/>
          <w:rFonts w:ascii="Calibri Light" w:hAnsi="Calibri Light"/>
        </w:rPr>
        <w:t xml:space="preserve">W przypadku rejestracji Wykonawcy składającego ofertę w Bazach Danych innych niż bezpłatne i </w:t>
      </w:r>
      <w:proofErr w:type="spellStart"/>
      <w:r>
        <w:rPr>
          <w:rStyle w:val="Brak"/>
          <w:rFonts w:ascii="Calibri Light" w:hAnsi="Calibri Light"/>
        </w:rPr>
        <w:t>og</w:t>
      </w:r>
      <w:proofErr w:type="spellEnd"/>
      <w:r>
        <w:rPr>
          <w:rStyle w:val="Brak"/>
          <w:rFonts w:ascii="Calibri Light" w:hAnsi="Calibri Light"/>
          <w:lang w:val="es-ES_tradnl"/>
        </w:rPr>
        <w:t>ó</w:t>
      </w:r>
      <w:proofErr w:type="spellStart"/>
      <w:r>
        <w:rPr>
          <w:rStyle w:val="Brak"/>
          <w:rFonts w:ascii="Calibri Light" w:hAnsi="Calibri Light"/>
        </w:rPr>
        <w:t>lnodostępne</w:t>
      </w:r>
      <w:proofErr w:type="spellEnd"/>
      <w:r>
        <w:rPr>
          <w:rStyle w:val="Brak"/>
          <w:rFonts w:ascii="Calibri Light" w:hAnsi="Calibri Light"/>
        </w:rPr>
        <w:t>, Wykonawca winien złożyć stosowne dokumenty potwierdzające umocowanie do reprezentacji wraz z ofertą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DF7CF" w14:textId="77777777" w:rsidR="00292B17" w:rsidRDefault="004E6814">
    <w:pPr>
      <w:tabs>
        <w:tab w:val="center" w:pos="4536"/>
        <w:tab w:val="right" w:pos="9047"/>
      </w:tabs>
      <w:spacing w:after="0" w:line="240" w:lineRule="auto"/>
      <w:jc w:val="righ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387DA4A3" wp14:editId="387DA4A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2E1610CE" id="officeArt object" o:spid="_x0000_s1026" alt="Prostokąt" style="position:absolute;margin-left:0;margin-top:0;width:595pt;height:842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8241" behindDoc="1" locked="0" layoutInCell="1" allowOverlap="1" wp14:anchorId="387DA4A5" wp14:editId="387DA4A6">
          <wp:simplePos x="0" y="0"/>
          <wp:positionH relativeFrom="page">
            <wp:posOffset>853438</wp:posOffset>
          </wp:positionH>
          <wp:positionV relativeFrom="page">
            <wp:posOffset>335279</wp:posOffset>
          </wp:positionV>
          <wp:extent cx="5761355" cy="539750"/>
          <wp:effectExtent l="0" t="0" r="0" b="0"/>
          <wp:wrapNone/>
          <wp:docPr id="1073741826" name="officeArt object" descr="Obraz 3545002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354500220" descr="Obraz 35450022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1355" cy="5397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037"/>
    <w:multiLevelType w:val="hybridMultilevel"/>
    <w:tmpl w:val="6F0A5B42"/>
    <w:styleLink w:val="Zaimportowanystyl12"/>
    <w:lvl w:ilvl="0" w:tplc="5B0A287E">
      <w:start w:val="1"/>
      <w:numFmt w:val="decimal"/>
      <w:lvlText w:val="%1)"/>
      <w:lvlJc w:val="left"/>
      <w:pPr>
        <w:ind w:left="567" w:hanging="28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B0D0EC">
      <w:start w:val="1"/>
      <w:numFmt w:val="decimal"/>
      <w:lvlText w:val="%2)"/>
      <w:lvlJc w:val="left"/>
      <w:pPr>
        <w:ind w:left="569" w:hanging="285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991C">
      <w:start w:val="1"/>
      <w:numFmt w:val="decimal"/>
      <w:lvlText w:val="%3."/>
      <w:lvlJc w:val="left"/>
      <w:pPr>
        <w:ind w:left="570" w:hanging="28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CA918E">
      <w:start w:val="1"/>
      <w:numFmt w:val="decimal"/>
      <w:lvlText w:val="%4."/>
      <w:lvlJc w:val="left"/>
      <w:pPr>
        <w:ind w:left="3090" w:hanging="28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36BF10">
      <w:start w:val="1"/>
      <w:numFmt w:val="decimal"/>
      <w:lvlText w:val="%5."/>
      <w:lvlJc w:val="left"/>
      <w:pPr>
        <w:ind w:left="3810" w:hanging="28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A0068A4">
      <w:start w:val="1"/>
      <w:numFmt w:val="decimal"/>
      <w:lvlText w:val="%6."/>
      <w:lvlJc w:val="left"/>
      <w:pPr>
        <w:ind w:left="4530" w:hanging="28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2ACDEE">
      <w:start w:val="1"/>
      <w:numFmt w:val="decimal"/>
      <w:lvlText w:val="%7."/>
      <w:lvlJc w:val="left"/>
      <w:pPr>
        <w:ind w:left="5250" w:hanging="28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E1442">
      <w:start w:val="1"/>
      <w:numFmt w:val="decimal"/>
      <w:lvlText w:val="%8."/>
      <w:lvlJc w:val="left"/>
      <w:pPr>
        <w:ind w:left="5970" w:hanging="28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8CF5D8">
      <w:start w:val="1"/>
      <w:numFmt w:val="decimal"/>
      <w:lvlText w:val="%9."/>
      <w:lvlJc w:val="left"/>
      <w:pPr>
        <w:ind w:left="6690" w:hanging="28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2AC280F"/>
    <w:multiLevelType w:val="hybridMultilevel"/>
    <w:tmpl w:val="6848F164"/>
    <w:numStyleLink w:val="Zaimportowanystyl7"/>
  </w:abstractNum>
  <w:abstractNum w:abstractNumId="2" w15:restartNumberingAfterBreak="0">
    <w:nsid w:val="03B55833"/>
    <w:multiLevelType w:val="hybridMultilevel"/>
    <w:tmpl w:val="E092FC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347AD1"/>
    <w:multiLevelType w:val="hybridMultilevel"/>
    <w:tmpl w:val="CCD6D5E4"/>
    <w:styleLink w:val="Zaimportowanystyl33"/>
    <w:lvl w:ilvl="0" w:tplc="2F16AE3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21E2D8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5C1C10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6E3A9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26805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78098C4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7054A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03A79E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F01D3E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0E0E5D"/>
    <w:multiLevelType w:val="hybridMultilevel"/>
    <w:tmpl w:val="235AB57A"/>
    <w:numStyleLink w:val="Zaimportowanystyl21"/>
  </w:abstractNum>
  <w:abstractNum w:abstractNumId="5" w15:restartNumberingAfterBreak="0">
    <w:nsid w:val="05EA05EE"/>
    <w:multiLevelType w:val="hybridMultilevel"/>
    <w:tmpl w:val="B5FAB6B0"/>
    <w:numStyleLink w:val="Zaimportowanystyl9"/>
  </w:abstractNum>
  <w:abstractNum w:abstractNumId="6" w15:restartNumberingAfterBreak="0">
    <w:nsid w:val="081E1FE6"/>
    <w:multiLevelType w:val="hybridMultilevel"/>
    <w:tmpl w:val="972E6D8A"/>
    <w:numStyleLink w:val="Zaimportowanystyl22"/>
  </w:abstractNum>
  <w:abstractNum w:abstractNumId="7" w15:restartNumberingAfterBreak="0">
    <w:nsid w:val="09A11D24"/>
    <w:multiLevelType w:val="hybridMultilevel"/>
    <w:tmpl w:val="0F14BCE6"/>
    <w:numStyleLink w:val="Zaimportowanystyl6"/>
  </w:abstractNum>
  <w:abstractNum w:abstractNumId="8" w15:restartNumberingAfterBreak="0">
    <w:nsid w:val="0AD417A3"/>
    <w:multiLevelType w:val="hybridMultilevel"/>
    <w:tmpl w:val="DBACD4FA"/>
    <w:numStyleLink w:val="Zaimportowanystyl5"/>
  </w:abstractNum>
  <w:abstractNum w:abstractNumId="9" w15:restartNumberingAfterBreak="0">
    <w:nsid w:val="0C7E62B6"/>
    <w:multiLevelType w:val="hybridMultilevel"/>
    <w:tmpl w:val="614630D2"/>
    <w:styleLink w:val="Zaimportowanystyl31"/>
    <w:lvl w:ilvl="0" w:tplc="6A8CDDDA">
      <w:start w:val="1"/>
      <w:numFmt w:val="decimal"/>
      <w:lvlText w:val="%1)"/>
      <w:lvlJc w:val="left"/>
      <w:pPr>
        <w:ind w:left="1377" w:hanging="29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8A20AE">
      <w:start w:val="1"/>
      <w:numFmt w:val="lowerLetter"/>
      <w:lvlText w:val="%2."/>
      <w:lvlJc w:val="left"/>
      <w:pPr>
        <w:ind w:left="2097" w:hanging="29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A11EA">
      <w:start w:val="1"/>
      <w:numFmt w:val="lowerRoman"/>
      <w:lvlText w:val="%3."/>
      <w:lvlJc w:val="left"/>
      <w:pPr>
        <w:ind w:left="2829" w:hanging="241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EA46236">
      <w:start w:val="1"/>
      <w:numFmt w:val="decimal"/>
      <w:lvlText w:val="%4.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08DA6C">
      <w:start w:val="1"/>
      <w:numFmt w:val="lowerLetter"/>
      <w:lvlText w:val="%5."/>
      <w:lvlJc w:val="left"/>
      <w:pPr>
        <w:ind w:left="1352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AEB098">
      <w:start w:val="1"/>
      <w:numFmt w:val="lowerRoman"/>
      <w:lvlText w:val="%6."/>
      <w:lvlJc w:val="left"/>
      <w:pPr>
        <w:ind w:left="504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8ACBFE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7EA5C0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E54A474">
      <w:start w:val="1"/>
      <w:numFmt w:val="lowerRoman"/>
      <w:lvlText w:val="%9."/>
      <w:lvlJc w:val="left"/>
      <w:pPr>
        <w:ind w:left="720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D5F1DAC"/>
    <w:multiLevelType w:val="hybridMultilevel"/>
    <w:tmpl w:val="17988A9E"/>
    <w:numStyleLink w:val="Zaimportowanystyl1"/>
  </w:abstractNum>
  <w:abstractNum w:abstractNumId="11" w15:restartNumberingAfterBreak="0">
    <w:nsid w:val="0E091CEC"/>
    <w:multiLevelType w:val="hybridMultilevel"/>
    <w:tmpl w:val="614630D2"/>
    <w:numStyleLink w:val="Zaimportowanystyl31"/>
  </w:abstractNum>
  <w:abstractNum w:abstractNumId="12" w15:restartNumberingAfterBreak="0">
    <w:nsid w:val="0F247D91"/>
    <w:multiLevelType w:val="hybridMultilevel"/>
    <w:tmpl w:val="02C82A86"/>
    <w:numStyleLink w:val="Zaimportowanystyl16"/>
  </w:abstractNum>
  <w:abstractNum w:abstractNumId="13" w15:restartNumberingAfterBreak="0">
    <w:nsid w:val="101F25C3"/>
    <w:multiLevelType w:val="hybridMultilevel"/>
    <w:tmpl w:val="BA468A20"/>
    <w:styleLink w:val="Zaimportowanystyl2"/>
    <w:lvl w:ilvl="0" w:tplc="70C6C7FC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5AED7A">
      <w:start w:val="1"/>
      <w:numFmt w:val="lowerLetter"/>
      <w:lvlText w:val="%2)"/>
      <w:lvlJc w:val="left"/>
      <w:pPr>
        <w:ind w:left="10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63AEB8E">
      <w:start w:val="1"/>
      <w:numFmt w:val="lowerLetter"/>
      <w:lvlText w:val="%3)"/>
      <w:lvlJc w:val="left"/>
      <w:pPr>
        <w:ind w:left="7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82B46C">
      <w:start w:val="1"/>
      <w:numFmt w:val="decimal"/>
      <w:lvlText w:val="%4."/>
      <w:lvlJc w:val="left"/>
      <w:pPr>
        <w:ind w:left="25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86E1E8">
      <w:start w:val="1"/>
      <w:numFmt w:val="lowerLetter"/>
      <w:lvlText w:val="%5."/>
      <w:lvlJc w:val="left"/>
      <w:pPr>
        <w:ind w:left="32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A0944E">
      <w:start w:val="1"/>
      <w:numFmt w:val="upperRoman"/>
      <w:lvlText w:val="%6."/>
      <w:lvlJc w:val="left"/>
      <w:pPr>
        <w:ind w:left="4140" w:hanging="461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66E60E">
      <w:start w:val="1"/>
      <w:numFmt w:val="decimal"/>
      <w:lvlText w:val="%7."/>
      <w:lvlJc w:val="left"/>
      <w:pPr>
        <w:ind w:left="46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278F9CE">
      <w:start w:val="1"/>
      <w:numFmt w:val="lowerLetter"/>
      <w:lvlText w:val="%8."/>
      <w:lvlJc w:val="left"/>
      <w:pPr>
        <w:ind w:left="540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CBABA">
      <w:start w:val="1"/>
      <w:numFmt w:val="lowerRoman"/>
      <w:lvlText w:val="%9."/>
      <w:lvlJc w:val="left"/>
      <w:pPr>
        <w:ind w:left="6120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0BA51B5"/>
    <w:multiLevelType w:val="hybridMultilevel"/>
    <w:tmpl w:val="D5A24810"/>
    <w:numStyleLink w:val="Zaimportowanystyl26"/>
  </w:abstractNum>
  <w:abstractNum w:abstractNumId="15" w15:restartNumberingAfterBreak="0">
    <w:nsid w:val="123F31C7"/>
    <w:multiLevelType w:val="hybridMultilevel"/>
    <w:tmpl w:val="E4B492FC"/>
    <w:numStyleLink w:val="Zaimportowanystyl27"/>
  </w:abstractNum>
  <w:abstractNum w:abstractNumId="16" w15:restartNumberingAfterBreak="0">
    <w:nsid w:val="12480DD2"/>
    <w:multiLevelType w:val="hybridMultilevel"/>
    <w:tmpl w:val="BC2EE750"/>
    <w:numStyleLink w:val="Zaimportowanystyl10"/>
  </w:abstractNum>
  <w:abstractNum w:abstractNumId="17" w15:restartNumberingAfterBreak="0">
    <w:nsid w:val="138A55C7"/>
    <w:multiLevelType w:val="hybridMultilevel"/>
    <w:tmpl w:val="ED3A78C6"/>
    <w:styleLink w:val="Zaimportowanystyl13"/>
    <w:lvl w:ilvl="0" w:tplc="C5E8E8B4">
      <w:start w:val="1"/>
      <w:numFmt w:val="decimal"/>
      <w:lvlText w:val="%1."/>
      <w:lvlJc w:val="left"/>
      <w:pPr>
        <w:tabs>
          <w:tab w:val="left" w:pos="567"/>
        </w:tabs>
        <w:ind w:left="284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5D6B2D4">
      <w:start w:val="1"/>
      <w:numFmt w:val="decimal"/>
      <w:lvlText w:val="%2)"/>
      <w:lvlJc w:val="left"/>
      <w:pPr>
        <w:tabs>
          <w:tab w:val="left" w:pos="567"/>
        </w:tabs>
        <w:ind w:left="1004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681F6">
      <w:start w:val="1"/>
      <w:numFmt w:val="lowerRoman"/>
      <w:lvlText w:val="%3."/>
      <w:lvlJc w:val="left"/>
      <w:pPr>
        <w:tabs>
          <w:tab w:val="left" w:pos="567"/>
        </w:tabs>
        <w:ind w:left="1724" w:hanging="205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CA566">
      <w:start w:val="1"/>
      <w:numFmt w:val="decimal"/>
      <w:lvlText w:val="%4."/>
      <w:lvlJc w:val="left"/>
      <w:pPr>
        <w:tabs>
          <w:tab w:val="left" w:pos="567"/>
        </w:tabs>
        <w:ind w:left="2444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1A71AC">
      <w:start w:val="1"/>
      <w:numFmt w:val="lowerLetter"/>
      <w:lvlText w:val="%5."/>
      <w:lvlJc w:val="left"/>
      <w:pPr>
        <w:tabs>
          <w:tab w:val="left" w:pos="567"/>
        </w:tabs>
        <w:ind w:left="3164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FC740A">
      <w:start w:val="1"/>
      <w:numFmt w:val="lowerRoman"/>
      <w:lvlText w:val="%6."/>
      <w:lvlJc w:val="left"/>
      <w:pPr>
        <w:tabs>
          <w:tab w:val="left" w:pos="567"/>
        </w:tabs>
        <w:ind w:left="3884" w:hanging="205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1BA0B84">
      <w:start w:val="1"/>
      <w:numFmt w:val="decimal"/>
      <w:lvlText w:val="%7."/>
      <w:lvlJc w:val="left"/>
      <w:pPr>
        <w:tabs>
          <w:tab w:val="left" w:pos="567"/>
        </w:tabs>
        <w:ind w:left="4604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ECE6B8">
      <w:start w:val="1"/>
      <w:numFmt w:val="lowerLetter"/>
      <w:lvlText w:val="%8."/>
      <w:lvlJc w:val="left"/>
      <w:pPr>
        <w:tabs>
          <w:tab w:val="left" w:pos="567"/>
        </w:tabs>
        <w:ind w:left="5324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7C42DA4">
      <w:start w:val="1"/>
      <w:numFmt w:val="lowerRoman"/>
      <w:lvlText w:val="%9."/>
      <w:lvlJc w:val="left"/>
      <w:pPr>
        <w:tabs>
          <w:tab w:val="left" w:pos="567"/>
        </w:tabs>
        <w:ind w:left="6044" w:hanging="205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56321AE"/>
    <w:multiLevelType w:val="hybridMultilevel"/>
    <w:tmpl w:val="CCD6D5E4"/>
    <w:numStyleLink w:val="Zaimportowanystyl33"/>
  </w:abstractNum>
  <w:abstractNum w:abstractNumId="19" w15:restartNumberingAfterBreak="0">
    <w:nsid w:val="15F32ECA"/>
    <w:multiLevelType w:val="hybridMultilevel"/>
    <w:tmpl w:val="DDD49D56"/>
    <w:numStyleLink w:val="Zaimportowanystyl3"/>
  </w:abstractNum>
  <w:abstractNum w:abstractNumId="20" w15:restartNumberingAfterBreak="0">
    <w:nsid w:val="171C4ABC"/>
    <w:multiLevelType w:val="hybridMultilevel"/>
    <w:tmpl w:val="B1DE380E"/>
    <w:numStyleLink w:val="Zaimportowanystyl19"/>
  </w:abstractNum>
  <w:abstractNum w:abstractNumId="21" w15:restartNumberingAfterBreak="0">
    <w:nsid w:val="1CC72C31"/>
    <w:multiLevelType w:val="hybridMultilevel"/>
    <w:tmpl w:val="ED3A78C6"/>
    <w:numStyleLink w:val="Zaimportowanystyl13"/>
  </w:abstractNum>
  <w:abstractNum w:abstractNumId="22" w15:restartNumberingAfterBreak="0">
    <w:nsid w:val="1D324E53"/>
    <w:multiLevelType w:val="hybridMultilevel"/>
    <w:tmpl w:val="4D52C88C"/>
    <w:numStyleLink w:val="Zaimportowanystyl20"/>
  </w:abstractNum>
  <w:abstractNum w:abstractNumId="23" w15:restartNumberingAfterBreak="0">
    <w:nsid w:val="1F20336D"/>
    <w:multiLevelType w:val="hybridMultilevel"/>
    <w:tmpl w:val="4D52C88C"/>
    <w:styleLink w:val="Zaimportowanystyl20"/>
    <w:lvl w:ilvl="0" w:tplc="36583514">
      <w:start w:val="1"/>
      <w:numFmt w:val="decimal"/>
      <w:lvlText w:val="%1."/>
      <w:lvlJc w:val="left"/>
      <w:pPr>
        <w:ind w:left="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186AC46">
      <w:start w:val="1"/>
      <w:numFmt w:val="lowerLetter"/>
      <w:lvlText w:val="%2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7AE2CC">
      <w:start w:val="1"/>
      <w:numFmt w:val="decimal"/>
      <w:lvlText w:val="%3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BC032C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90ED2A">
      <w:start w:val="1"/>
      <w:numFmt w:val="decimal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A878B8">
      <w:start w:val="1"/>
      <w:numFmt w:val="decimal"/>
      <w:lvlText w:val="%6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2EFEB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6319C">
      <w:start w:val="1"/>
      <w:numFmt w:val="decimal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985B6E">
      <w:start w:val="1"/>
      <w:numFmt w:val="decimal"/>
      <w:lvlText w:val="%9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21864395"/>
    <w:multiLevelType w:val="hybridMultilevel"/>
    <w:tmpl w:val="C448969E"/>
    <w:styleLink w:val="Zaimportowanystyl28"/>
    <w:lvl w:ilvl="0" w:tplc="C91CF398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FA8DE5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4FAE26A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08ED7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6A965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B0E5B4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C272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C8490F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9AB9AE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24AE4EC8"/>
    <w:multiLevelType w:val="hybridMultilevel"/>
    <w:tmpl w:val="02C82A86"/>
    <w:styleLink w:val="Zaimportowanystyl16"/>
    <w:lvl w:ilvl="0" w:tplc="C0783678">
      <w:start w:val="1"/>
      <w:numFmt w:val="bullet"/>
      <w:lvlText w:val="●"/>
      <w:lvlJc w:val="left"/>
      <w:pPr>
        <w:ind w:left="99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47B70">
      <w:start w:val="1"/>
      <w:numFmt w:val="bullet"/>
      <w:lvlText w:val="o"/>
      <w:lvlJc w:val="left"/>
      <w:pPr>
        <w:ind w:left="171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A4AD22">
      <w:start w:val="1"/>
      <w:numFmt w:val="bullet"/>
      <w:lvlText w:val="▪"/>
      <w:lvlJc w:val="left"/>
      <w:pPr>
        <w:ind w:left="243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6EC886">
      <w:start w:val="1"/>
      <w:numFmt w:val="bullet"/>
      <w:lvlText w:val="●"/>
      <w:lvlJc w:val="left"/>
      <w:pPr>
        <w:ind w:left="315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1EC8FF4">
      <w:start w:val="1"/>
      <w:numFmt w:val="bullet"/>
      <w:lvlText w:val="o"/>
      <w:lvlJc w:val="left"/>
      <w:pPr>
        <w:ind w:left="387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5278A0">
      <w:start w:val="1"/>
      <w:numFmt w:val="bullet"/>
      <w:lvlText w:val="▪"/>
      <w:lvlJc w:val="left"/>
      <w:pPr>
        <w:ind w:left="459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3084D8">
      <w:start w:val="1"/>
      <w:numFmt w:val="bullet"/>
      <w:lvlText w:val="●"/>
      <w:lvlJc w:val="left"/>
      <w:pPr>
        <w:ind w:left="531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1D0D848">
      <w:start w:val="1"/>
      <w:numFmt w:val="bullet"/>
      <w:lvlText w:val="o"/>
      <w:lvlJc w:val="left"/>
      <w:pPr>
        <w:ind w:left="603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8AD1C6">
      <w:start w:val="1"/>
      <w:numFmt w:val="bullet"/>
      <w:lvlText w:val="▪"/>
      <w:lvlJc w:val="left"/>
      <w:pPr>
        <w:ind w:left="675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26967F26"/>
    <w:multiLevelType w:val="hybridMultilevel"/>
    <w:tmpl w:val="5C408268"/>
    <w:styleLink w:val="Zaimportowanystyl15"/>
    <w:lvl w:ilvl="0" w:tplc="6602EA72">
      <w:start w:val="1"/>
      <w:numFmt w:val="bullet"/>
      <w:lvlText w:val="●"/>
      <w:lvlJc w:val="left"/>
      <w:pPr>
        <w:tabs>
          <w:tab w:val="left" w:pos="567"/>
        </w:tabs>
        <w:ind w:left="106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0044510">
      <w:start w:val="1"/>
      <w:numFmt w:val="bullet"/>
      <w:lvlText w:val="o"/>
      <w:lvlJc w:val="left"/>
      <w:pPr>
        <w:tabs>
          <w:tab w:val="left" w:pos="567"/>
        </w:tabs>
        <w:ind w:left="178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BE205A">
      <w:start w:val="1"/>
      <w:numFmt w:val="bullet"/>
      <w:lvlText w:val="▪"/>
      <w:lvlJc w:val="left"/>
      <w:pPr>
        <w:tabs>
          <w:tab w:val="left" w:pos="567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7CB484">
      <w:start w:val="1"/>
      <w:numFmt w:val="bullet"/>
      <w:lvlText w:val="●"/>
      <w:lvlJc w:val="left"/>
      <w:pPr>
        <w:tabs>
          <w:tab w:val="left" w:pos="567"/>
        </w:tabs>
        <w:ind w:left="322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205ED8">
      <w:start w:val="1"/>
      <w:numFmt w:val="bullet"/>
      <w:lvlText w:val="o"/>
      <w:lvlJc w:val="left"/>
      <w:pPr>
        <w:tabs>
          <w:tab w:val="left" w:pos="567"/>
        </w:tabs>
        <w:ind w:left="394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7CE32A2">
      <w:start w:val="1"/>
      <w:numFmt w:val="bullet"/>
      <w:lvlText w:val="▪"/>
      <w:lvlJc w:val="left"/>
      <w:pPr>
        <w:tabs>
          <w:tab w:val="left" w:pos="567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A83052">
      <w:start w:val="1"/>
      <w:numFmt w:val="bullet"/>
      <w:lvlText w:val="●"/>
      <w:lvlJc w:val="left"/>
      <w:pPr>
        <w:tabs>
          <w:tab w:val="left" w:pos="567"/>
        </w:tabs>
        <w:ind w:left="538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7EBC32">
      <w:start w:val="1"/>
      <w:numFmt w:val="bullet"/>
      <w:lvlText w:val="o"/>
      <w:lvlJc w:val="left"/>
      <w:pPr>
        <w:tabs>
          <w:tab w:val="left" w:pos="567"/>
        </w:tabs>
        <w:ind w:left="6108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B746F94">
      <w:start w:val="1"/>
      <w:numFmt w:val="bullet"/>
      <w:lvlText w:val="▪"/>
      <w:lvlJc w:val="left"/>
      <w:pPr>
        <w:tabs>
          <w:tab w:val="left" w:pos="567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B3557FE"/>
    <w:multiLevelType w:val="hybridMultilevel"/>
    <w:tmpl w:val="E4B492FC"/>
    <w:styleLink w:val="Zaimportowanystyl27"/>
    <w:lvl w:ilvl="0" w:tplc="723E4262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8038EC">
      <w:start w:val="1"/>
      <w:numFmt w:val="lowerLetter"/>
      <w:lvlText w:val="%2)"/>
      <w:lvlJc w:val="left"/>
      <w:pPr>
        <w:ind w:left="10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8259D8">
      <w:start w:val="1"/>
      <w:numFmt w:val="decimal"/>
      <w:lvlText w:val="%3."/>
      <w:lvlJc w:val="left"/>
      <w:pPr>
        <w:ind w:left="19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2349A26">
      <w:start w:val="1"/>
      <w:numFmt w:val="decimal"/>
      <w:lvlText w:val="%4."/>
      <w:lvlJc w:val="left"/>
      <w:pPr>
        <w:ind w:left="25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D041A18">
      <w:start w:val="1"/>
      <w:numFmt w:val="lowerLetter"/>
      <w:lvlText w:val="%5."/>
      <w:lvlJc w:val="left"/>
      <w:pPr>
        <w:ind w:left="32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28A66">
      <w:start w:val="1"/>
      <w:numFmt w:val="lowerRoman"/>
      <w:lvlText w:val="%6."/>
      <w:lvlJc w:val="left"/>
      <w:pPr>
        <w:ind w:left="3960" w:hanging="281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52521C">
      <w:start w:val="1"/>
      <w:numFmt w:val="decimal"/>
      <w:lvlText w:val="%7."/>
      <w:lvlJc w:val="left"/>
      <w:pPr>
        <w:ind w:left="46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70412EA">
      <w:start w:val="1"/>
      <w:numFmt w:val="lowerLetter"/>
      <w:lvlText w:val="%8."/>
      <w:lvlJc w:val="left"/>
      <w:pPr>
        <w:ind w:left="540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8CF4DC">
      <w:start w:val="1"/>
      <w:numFmt w:val="lowerRoman"/>
      <w:lvlText w:val="%9."/>
      <w:lvlJc w:val="left"/>
      <w:pPr>
        <w:ind w:left="6120" w:hanging="281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C027B91"/>
    <w:multiLevelType w:val="hybridMultilevel"/>
    <w:tmpl w:val="858E1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1321B6"/>
    <w:multiLevelType w:val="hybridMultilevel"/>
    <w:tmpl w:val="D4CAF906"/>
    <w:styleLink w:val="Zaimportowanystyl11"/>
    <w:lvl w:ilvl="0" w:tplc="FBC8F01E">
      <w:start w:val="1"/>
      <w:numFmt w:val="lowerLetter"/>
      <w:lvlText w:val="%1)"/>
      <w:lvlJc w:val="left"/>
      <w:pPr>
        <w:ind w:left="7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5CF852">
      <w:start w:val="1"/>
      <w:numFmt w:val="lowerLetter"/>
      <w:lvlText w:val="%2."/>
      <w:lvlJc w:val="left"/>
      <w:pPr>
        <w:ind w:left="14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9E67AA">
      <w:start w:val="1"/>
      <w:numFmt w:val="lowerRoman"/>
      <w:lvlText w:val="%3."/>
      <w:lvlJc w:val="left"/>
      <w:pPr>
        <w:ind w:left="2160" w:hanging="281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24328">
      <w:start w:val="1"/>
      <w:numFmt w:val="decimal"/>
      <w:lvlText w:val="%4."/>
      <w:lvlJc w:val="left"/>
      <w:pPr>
        <w:ind w:left="28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7A47AA8">
      <w:start w:val="1"/>
      <w:numFmt w:val="lowerLetter"/>
      <w:lvlText w:val="%5."/>
      <w:lvlJc w:val="left"/>
      <w:pPr>
        <w:ind w:left="360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11848B4">
      <w:start w:val="1"/>
      <w:numFmt w:val="lowerRoman"/>
      <w:lvlText w:val="%6."/>
      <w:lvlJc w:val="left"/>
      <w:pPr>
        <w:ind w:left="4320" w:hanging="281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2F63CD6">
      <w:start w:val="1"/>
      <w:numFmt w:val="decimal"/>
      <w:lvlText w:val="%7."/>
      <w:lvlJc w:val="left"/>
      <w:pPr>
        <w:ind w:left="50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D9C17BC">
      <w:start w:val="1"/>
      <w:numFmt w:val="lowerLetter"/>
      <w:lvlText w:val="%8."/>
      <w:lvlJc w:val="left"/>
      <w:pPr>
        <w:ind w:left="57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74ADF38">
      <w:start w:val="1"/>
      <w:numFmt w:val="lowerRoman"/>
      <w:lvlText w:val="%9."/>
      <w:lvlJc w:val="left"/>
      <w:pPr>
        <w:ind w:left="6480" w:hanging="281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2DC935DD"/>
    <w:multiLevelType w:val="hybridMultilevel"/>
    <w:tmpl w:val="E8FA7618"/>
    <w:numStyleLink w:val="Zaimportowanystyl30"/>
  </w:abstractNum>
  <w:abstractNum w:abstractNumId="31" w15:restartNumberingAfterBreak="0">
    <w:nsid w:val="2E2862F4"/>
    <w:multiLevelType w:val="hybridMultilevel"/>
    <w:tmpl w:val="F522C44C"/>
    <w:styleLink w:val="Zaimportowanystyl23"/>
    <w:lvl w:ilvl="0" w:tplc="1D3E5D18">
      <w:start w:val="1"/>
      <w:numFmt w:val="bullet"/>
      <w:lvlText w:val="¨"/>
      <w:lvlJc w:val="left"/>
      <w:pPr>
        <w:ind w:left="85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8"/>
        <w:szCs w:val="28"/>
        <w:highlight w:val="none"/>
        <w:vertAlign w:val="baseline"/>
      </w:rPr>
    </w:lvl>
    <w:lvl w:ilvl="1" w:tplc="D93EA0F8">
      <w:start w:val="1"/>
      <w:numFmt w:val="bullet"/>
      <w:lvlText w:val="o"/>
      <w:lvlJc w:val="left"/>
      <w:pPr>
        <w:ind w:left="157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C6AA06">
      <w:start w:val="1"/>
      <w:numFmt w:val="bullet"/>
      <w:lvlText w:val="▪"/>
      <w:lvlJc w:val="left"/>
      <w:pPr>
        <w:ind w:left="229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CA8D80">
      <w:start w:val="1"/>
      <w:numFmt w:val="bullet"/>
      <w:lvlText w:val="•"/>
      <w:lvlJc w:val="left"/>
      <w:pPr>
        <w:ind w:left="301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BAC42C">
      <w:start w:val="1"/>
      <w:numFmt w:val="bullet"/>
      <w:lvlText w:val="o"/>
      <w:lvlJc w:val="left"/>
      <w:pPr>
        <w:ind w:left="373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8B23698">
      <w:start w:val="1"/>
      <w:numFmt w:val="bullet"/>
      <w:lvlText w:val="▪"/>
      <w:lvlJc w:val="left"/>
      <w:pPr>
        <w:ind w:left="445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009282">
      <w:start w:val="1"/>
      <w:numFmt w:val="bullet"/>
      <w:lvlText w:val="•"/>
      <w:lvlJc w:val="left"/>
      <w:pPr>
        <w:ind w:left="517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23724">
      <w:start w:val="1"/>
      <w:numFmt w:val="bullet"/>
      <w:lvlText w:val="o"/>
      <w:lvlJc w:val="left"/>
      <w:pPr>
        <w:ind w:left="589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CEBBDA">
      <w:start w:val="1"/>
      <w:numFmt w:val="bullet"/>
      <w:lvlText w:val="▪"/>
      <w:lvlJc w:val="left"/>
      <w:pPr>
        <w:ind w:left="6611" w:hanging="284"/>
      </w:pPr>
      <w:rPr>
        <w:rFonts w:ascii="Verdana" w:eastAsia="Verdana" w:hAnsi="Verdana" w:cs="Verdan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2F8C536E"/>
    <w:multiLevelType w:val="hybridMultilevel"/>
    <w:tmpl w:val="F73C3C28"/>
    <w:styleLink w:val="Zaimportowanystyl35"/>
    <w:lvl w:ilvl="0" w:tplc="49B898D2">
      <w:start w:val="1"/>
      <w:numFmt w:val="lowerLetter"/>
      <w:lvlText w:val="%1)"/>
      <w:lvlJc w:val="left"/>
      <w:pPr>
        <w:ind w:left="657" w:hanging="2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F56840E">
      <w:start w:val="1"/>
      <w:numFmt w:val="lowerLetter"/>
      <w:lvlText w:val="%2."/>
      <w:lvlJc w:val="left"/>
      <w:pPr>
        <w:ind w:left="9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720DA2">
      <w:start w:val="1"/>
      <w:numFmt w:val="lowerRoman"/>
      <w:lvlText w:val="%3."/>
      <w:lvlJc w:val="left"/>
      <w:pPr>
        <w:ind w:left="1713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7A6826">
      <w:start w:val="1"/>
      <w:numFmt w:val="decimal"/>
      <w:lvlText w:val="%4."/>
      <w:lvlJc w:val="left"/>
      <w:pPr>
        <w:ind w:left="243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87A623C">
      <w:start w:val="1"/>
      <w:numFmt w:val="lowerLetter"/>
      <w:lvlText w:val="%5."/>
      <w:lvlJc w:val="left"/>
      <w:pPr>
        <w:ind w:left="315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B72124A">
      <w:start w:val="1"/>
      <w:numFmt w:val="lowerRoman"/>
      <w:lvlText w:val="%6."/>
      <w:lvlJc w:val="left"/>
      <w:pPr>
        <w:ind w:left="3873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ADC8A">
      <w:start w:val="1"/>
      <w:numFmt w:val="decimal"/>
      <w:lvlText w:val="%7."/>
      <w:lvlJc w:val="left"/>
      <w:pPr>
        <w:ind w:left="459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14FABA">
      <w:start w:val="1"/>
      <w:numFmt w:val="lowerLetter"/>
      <w:lvlText w:val="%8."/>
      <w:lvlJc w:val="left"/>
      <w:pPr>
        <w:ind w:left="5313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61C1AB0">
      <w:start w:val="1"/>
      <w:numFmt w:val="lowerRoman"/>
      <w:lvlText w:val="%9."/>
      <w:lvlJc w:val="left"/>
      <w:pPr>
        <w:ind w:left="6033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3228737C"/>
    <w:multiLevelType w:val="hybridMultilevel"/>
    <w:tmpl w:val="5C408268"/>
    <w:numStyleLink w:val="Zaimportowanystyl15"/>
  </w:abstractNum>
  <w:abstractNum w:abstractNumId="34" w15:restartNumberingAfterBreak="0">
    <w:nsid w:val="336307F6"/>
    <w:multiLevelType w:val="hybridMultilevel"/>
    <w:tmpl w:val="2A16152E"/>
    <w:styleLink w:val="Zaimportowanystyl18"/>
    <w:lvl w:ilvl="0" w:tplc="E0163D7E">
      <w:start w:val="1"/>
      <w:numFmt w:val="bullet"/>
      <w:lvlText w:val="●"/>
      <w:lvlJc w:val="left"/>
      <w:pPr>
        <w:ind w:left="99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CE4F30">
      <w:start w:val="1"/>
      <w:numFmt w:val="bullet"/>
      <w:lvlText w:val="o"/>
      <w:lvlJc w:val="left"/>
      <w:pPr>
        <w:ind w:left="171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AAECF1C">
      <w:start w:val="1"/>
      <w:numFmt w:val="bullet"/>
      <w:lvlText w:val="▪"/>
      <w:lvlJc w:val="left"/>
      <w:pPr>
        <w:ind w:left="243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C6C982A">
      <w:start w:val="1"/>
      <w:numFmt w:val="bullet"/>
      <w:lvlText w:val="●"/>
      <w:lvlJc w:val="left"/>
      <w:pPr>
        <w:ind w:left="315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000182">
      <w:start w:val="1"/>
      <w:numFmt w:val="bullet"/>
      <w:lvlText w:val="o"/>
      <w:lvlJc w:val="left"/>
      <w:pPr>
        <w:ind w:left="387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9EB2D8">
      <w:start w:val="1"/>
      <w:numFmt w:val="bullet"/>
      <w:lvlText w:val="▪"/>
      <w:lvlJc w:val="left"/>
      <w:pPr>
        <w:ind w:left="459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30A978">
      <w:start w:val="1"/>
      <w:numFmt w:val="bullet"/>
      <w:lvlText w:val="●"/>
      <w:lvlJc w:val="left"/>
      <w:pPr>
        <w:ind w:left="531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17421D0">
      <w:start w:val="1"/>
      <w:numFmt w:val="bullet"/>
      <w:lvlText w:val="o"/>
      <w:lvlJc w:val="left"/>
      <w:pPr>
        <w:ind w:left="6033" w:hanging="283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5079CC">
      <w:start w:val="1"/>
      <w:numFmt w:val="bullet"/>
      <w:lvlText w:val="▪"/>
      <w:lvlJc w:val="left"/>
      <w:pPr>
        <w:ind w:left="6753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37AF68E9"/>
    <w:multiLevelType w:val="hybridMultilevel"/>
    <w:tmpl w:val="0F14BCE6"/>
    <w:styleLink w:val="Zaimportowanystyl6"/>
    <w:lvl w:ilvl="0" w:tplc="622A52AE">
      <w:start w:val="1"/>
      <w:numFmt w:val="decimal"/>
      <w:lvlText w:val="%1."/>
      <w:lvlJc w:val="left"/>
      <w:pPr>
        <w:ind w:left="426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984B12">
      <w:start w:val="1"/>
      <w:numFmt w:val="lowerLetter"/>
      <w:lvlText w:val="%2."/>
      <w:lvlJc w:val="left"/>
      <w:pPr>
        <w:ind w:left="1146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BA00960">
      <w:start w:val="1"/>
      <w:numFmt w:val="lowerRoman"/>
      <w:lvlText w:val="%3."/>
      <w:lvlJc w:val="left"/>
      <w:pPr>
        <w:ind w:left="1866" w:hanging="20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E78FDC4">
      <w:start w:val="1"/>
      <w:numFmt w:val="decimal"/>
      <w:lvlText w:val="%4."/>
      <w:lvlJc w:val="left"/>
      <w:pPr>
        <w:ind w:left="426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C44E976">
      <w:start w:val="1"/>
      <w:numFmt w:val="lowerLetter"/>
      <w:lvlText w:val="%5."/>
      <w:lvlJc w:val="left"/>
      <w:pPr>
        <w:ind w:left="1146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4B0D162">
      <w:start w:val="1"/>
      <w:numFmt w:val="lowerRoman"/>
      <w:lvlText w:val="%6."/>
      <w:lvlJc w:val="left"/>
      <w:pPr>
        <w:ind w:left="1866" w:hanging="20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1BE58AC">
      <w:start w:val="1"/>
      <w:numFmt w:val="decimal"/>
      <w:lvlText w:val="%7."/>
      <w:lvlJc w:val="left"/>
      <w:pPr>
        <w:ind w:left="2586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51A7550">
      <w:start w:val="1"/>
      <w:numFmt w:val="lowerLetter"/>
      <w:lvlText w:val="%8."/>
      <w:lvlJc w:val="left"/>
      <w:pPr>
        <w:ind w:left="3306" w:hanging="28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D4EAE90">
      <w:start w:val="1"/>
      <w:numFmt w:val="lowerRoman"/>
      <w:lvlText w:val="%9."/>
      <w:lvlJc w:val="left"/>
      <w:pPr>
        <w:ind w:left="4026" w:hanging="204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39966C65"/>
    <w:multiLevelType w:val="hybridMultilevel"/>
    <w:tmpl w:val="F73C3C28"/>
    <w:numStyleLink w:val="Zaimportowanystyl35"/>
  </w:abstractNum>
  <w:abstractNum w:abstractNumId="37" w15:restartNumberingAfterBreak="0">
    <w:nsid w:val="3A1C0AE4"/>
    <w:multiLevelType w:val="hybridMultilevel"/>
    <w:tmpl w:val="C2D03148"/>
    <w:numStyleLink w:val="Zaimportowanystyl29"/>
  </w:abstractNum>
  <w:abstractNum w:abstractNumId="38" w15:restartNumberingAfterBreak="0">
    <w:nsid w:val="3B6F455C"/>
    <w:multiLevelType w:val="hybridMultilevel"/>
    <w:tmpl w:val="293C3554"/>
    <w:styleLink w:val="Zaimportowanystyl8"/>
    <w:lvl w:ilvl="0" w:tplc="29700778">
      <w:start w:val="1"/>
      <w:numFmt w:val="decimal"/>
      <w:lvlText w:val="%1."/>
      <w:lvlJc w:val="left"/>
      <w:pPr>
        <w:tabs>
          <w:tab w:val="num" w:pos="297"/>
        </w:tabs>
        <w:ind w:left="373" w:hanging="37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FD4AE6A">
      <w:start w:val="1"/>
      <w:numFmt w:val="lowerLetter"/>
      <w:lvlText w:val="%2."/>
      <w:lvlJc w:val="left"/>
      <w:pPr>
        <w:tabs>
          <w:tab w:val="left" w:pos="284"/>
          <w:tab w:val="num" w:pos="1301"/>
        </w:tabs>
        <w:ind w:left="1377" w:hanging="37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2220C4">
      <w:start w:val="1"/>
      <w:numFmt w:val="lowerRoman"/>
      <w:lvlText w:val="%3."/>
      <w:lvlJc w:val="left"/>
      <w:pPr>
        <w:tabs>
          <w:tab w:val="left" w:pos="284"/>
          <w:tab w:val="num" w:pos="2034"/>
        </w:tabs>
        <w:ind w:left="2110" w:hanging="31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E07A9A">
      <w:start w:val="1"/>
      <w:numFmt w:val="decimal"/>
      <w:lvlText w:val="%4."/>
      <w:lvlJc w:val="left"/>
      <w:pPr>
        <w:tabs>
          <w:tab w:val="num" w:pos="284"/>
        </w:tabs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C2869C6">
      <w:start w:val="1"/>
      <w:numFmt w:val="lowerLetter"/>
      <w:lvlText w:val="%5."/>
      <w:lvlJc w:val="left"/>
      <w:pPr>
        <w:tabs>
          <w:tab w:val="left" w:pos="284"/>
          <w:tab w:val="num" w:pos="3524"/>
        </w:tabs>
        <w:ind w:left="3600" w:hanging="4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2E8C8E">
      <w:start w:val="1"/>
      <w:numFmt w:val="lowerRoman"/>
      <w:lvlText w:val="%6."/>
      <w:lvlJc w:val="left"/>
      <w:pPr>
        <w:tabs>
          <w:tab w:val="left" w:pos="284"/>
          <w:tab w:val="num" w:pos="4244"/>
        </w:tabs>
        <w:ind w:left="4320" w:hanging="35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456C5EA">
      <w:start w:val="1"/>
      <w:numFmt w:val="decimal"/>
      <w:suff w:val="nothing"/>
      <w:lvlText w:val="%7."/>
      <w:lvlJc w:val="left"/>
      <w:pPr>
        <w:tabs>
          <w:tab w:val="left" w:pos="284"/>
        </w:tabs>
        <w:ind w:left="329" w:hanging="18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9C74F6">
      <w:start w:val="1"/>
      <w:numFmt w:val="lowerLetter"/>
      <w:lvlText w:val="%8."/>
      <w:lvlJc w:val="left"/>
      <w:pPr>
        <w:tabs>
          <w:tab w:val="left" w:pos="284"/>
          <w:tab w:val="num" w:pos="5684"/>
        </w:tabs>
        <w:ind w:left="5760" w:hanging="4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7A042D0">
      <w:start w:val="1"/>
      <w:numFmt w:val="lowerRoman"/>
      <w:lvlText w:val="%9."/>
      <w:lvlJc w:val="left"/>
      <w:pPr>
        <w:tabs>
          <w:tab w:val="left" w:pos="284"/>
          <w:tab w:val="num" w:pos="6404"/>
        </w:tabs>
        <w:ind w:left="6480" w:hanging="35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3C2641D8"/>
    <w:multiLevelType w:val="hybridMultilevel"/>
    <w:tmpl w:val="6848F164"/>
    <w:styleLink w:val="Zaimportowanystyl7"/>
    <w:lvl w:ilvl="0" w:tplc="42FE9996">
      <w:start w:val="1"/>
      <w:numFmt w:val="lowerLetter"/>
      <w:lvlText w:val="%1)"/>
      <w:lvlJc w:val="left"/>
      <w:pPr>
        <w:tabs>
          <w:tab w:val="num" w:pos="284"/>
        </w:tabs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66C877A">
      <w:start w:val="1"/>
      <w:numFmt w:val="lowerLetter"/>
      <w:lvlText w:val="%2."/>
      <w:lvlJc w:val="left"/>
      <w:pPr>
        <w:tabs>
          <w:tab w:val="left" w:pos="284"/>
          <w:tab w:val="num" w:pos="1080"/>
        </w:tabs>
        <w:ind w:left="1156" w:hanging="4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060248">
      <w:start w:val="1"/>
      <w:numFmt w:val="lowerRoman"/>
      <w:lvlText w:val="%3."/>
      <w:lvlJc w:val="left"/>
      <w:pPr>
        <w:tabs>
          <w:tab w:val="left" w:pos="284"/>
          <w:tab w:val="num" w:pos="1800"/>
        </w:tabs>
        <w:ind w:left="1876" w:hanging="35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624BE8">
      <w:start w:val="1"/>
      <w:numFmt w:val="decimal"/>
      <w:lvlText w:val="%4."/>
      <w:lvlJc w:val="left"/>
      <w:pPr>
        <w:tabs>
          <w:tab w:val="left" w:pos="284"/>
          <w:tab w:val="num" w:pos="2520"/>
        </w:tabs>
        <w:ind w:left="2596" w:hanging="4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3C9A64">
      <w:start w:val="1"/>
      <w:numFmt w:val="lowerLetter"/>
      <w:lvlText w:val="%5."/>
      <w:lvlJc w:val="left"/>
      <w:pPr>
        <w:tabs>
          <w:tab w:val="left" w:pos="284"/>
          <w:tab w:val="num" w:pos="3240"/>
        </w:tabs>
        <w:ind w:left="3316" w:hanging="4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0D666C8">
      <w:start w:val="1"/>
      <w:numFmt w:val="lowerRoman"/>
      <w:lvlText w:val="%6."/>
      <w:lvlJc w:val="left"/>
      <w:pPr>
        <w:tabs>
          <w:tab w:val="left" w:pos="284"/>
          <w:tab w:val="num" w:pos="3960"/>
        </w:tabs>
        <w:ind w:left="4036" w:hanging="35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70C8D8C">
      <w:start w:val="1"/>
      <w:numFmt w:val="decimal"/>
      <w:lvlText w:val="%7."/>
      <w:lvlJc w:val="left"/>
      <w:pPr>
        <w:tabs>
          <w:tab w:val="left" w:pos="284"/>
          <w:tab w:val="num" w:pos="4680"/>
        </w:tabs>
        <w:ind w:left="4756" w:hanging="4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549D3C">
      <w:start w:val="1"/>
      <w:numFmt w:val="lowerLetter"/>
      <w:lvlText w:val="%8."/>
      <w:lvlJc w:val="left"/>
      <w:pPr>
        <w:tabs>
          <w:tab w:val="left" w:pos="284"/>
          <w:tab w:val="num" w:pos="5400"/>
        </w:tabs>
        <w:ind w:left="5476" w:hanging="43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82029C">
      <w:start w:val="1"/>
      <w:numFmt w:val="lowerRoman"/>
      <w:lvlText w:val="%9."/>
      <w:lvlJc w:val="left"/>
      <w:pPr>
        <w:tabs>
          <w:tab w:val="left" w:pos="284"/>
          <w:tab w:val="num" w:pos="6120"/>
        </w:tabs>
        <w:ind w:left="6196" w:hanging="35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3C5F3FBA"/>
    <w:multiLevelType w:val="hybridMultilevel"/>
    <w:tmpl w:val="A6908FF8"/>
    <w:numStyleLink w:val="Zaimportowanystyl34"/>
  </w:abstractNum>
  <w:abstractNum w:abstractNumId="41" w15:restartNumberingAfterBreak="0">
    <w:nsid w:val="41300A8A"/>
    <w:multiLevelType w:val="hybridMultilevel"/>
    <w:tmpl w:val="BA468A20"/>
    <w:numStyleLink w:val="Zaimportowanystyl2"/>
  </w:abstractNum>
  <w:abstractNum w:abstractNumId="42" w15:restartNumberingAfterBreak="0">
    <w:nsid w:val="41F04729"/>
    <w:multiLevelType w:val="hybridMultilevel"/>
    <w:tmpl w:val="79A401B2"/>
    <w:styleLink w:val="Zaimportowanystyl4"/>
    <w:lvl w:ilvl="0" w:tplc="7728BE90">
      <w:start w:val="1"/>
      <w:numFmt w:val="bullet"/>
      <w:lvlText w:val="·"/>
      <w:lvlJc w:val="left"/>
      <w:pPr>
        <w:ind w:left="1185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C3C265E">
      <w:start w:val="1"/>
      <w:numFmt w:val="bullet"/>
      <w:lvlText w:val="o"/>
      <w:lvlJc w:val="left"/>
      <w:pPr>
        <w:ind w:left="2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68EE832">
      <w:start w:val="1"/>
      <w:numFmt w:val="bullet"/>
      <w:lvlText w:val="▪"/>
      <w:lvlJc w:val="left"/>
      <w:pPr>
        <w:ind w:left="3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E4ED90C">
      <w:start w:val="1"/>
      <w:numFmt w:val="bullet"/>
      <w:lvlText w:val="·"/>
      <w:lvlJc w:val="left"/>
      <w:pPr>
        <w:ind w:left="4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A7CD966">
      <w:start w:val="1"/>
      <w:numFmt w:val="bullet"/>
      <w:lvlText w:val="o"/>
      <w:lvlJc w:val="left"/>
      <w:pPr>
        <w:ind w:left="4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A44A560">
      <w:start w:val="1"/>
      <w:numFmt w:val="bullet"/>
      <w:lvlText w:val="▪"/>
      <w:lvlJc w:val="left"/>
      <w:pPr>
        <w:ind w:left="5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FAC0C4">
      <w:start w:val="1"/>
      <w:numFmt w:val="bullet"/>
      <w:lvlText w:val="·"/>
      <w:lvlJc w:val="left"/>
      <w:pPr>
        <w:ind w:left="618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A62DF0">
      <w:start w:val="1"/>
      <w:numFmt w:val="bullet"/>
      <w:lvlText w:val="o"/>
      <w:lvlJc w:val="left"/>
      <w:pPr>
        <w:ind w:left="69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10EB02">
      <w:start w:val="1"/>
      <w:numFmt w:val="bullet"/>
      <w:lvlText w:val="▪"/>
      <w:lvlJc w:val="left"/>
      <w:pPr>
        <w:ind w:left="76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3" w15:restartNumberingAfterBreak="0">
    <w:nsid w:val="499E7F5B"/>
    <w:multiLevelType w:val="hybridMultilevel"/>
    <w:tmpl w:val="235AB57A"/>
    <w:styleLink w:val="Zaimportowanystyl21"/>
    <w:lvl w:ilvl="0" w:tplc="BAFE5460">
      <w:start w:val="1"/>
      <w:numFmt w:val="decimal"/>
      <w:lvlText w:val="%1."/>
      <w:lvlJc w:val="left"/>
      <w:pPr>
        <w:ind w:left="42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084454C">
      <w:start w:val="1"/>
      <w:numFmt w:val="lowerLetter"/>
      <w:lvlText w:val="%2."/>
      <w:lvlJc w:val="left"/>
      <w:pPr>
        <w:ind w:left="114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8098FE">
      <w:start w:val="1"/>
      <w:numFmt w:val="lowerRoman"/>
      <w:lvlText w:val="%3."/>
      <w:lvlJc w:val="left"/>
      <w:pPr>
        <w:ind w:left="1866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445AE8">
      <w:start w:val="1"/>
      <w:numFmt w:val="decimal"/>
      <w:lvlText w:val="%4."/>
      <w:lvlJc w:val="left"/>
      <w:pPr>
        <w:ind w:left="258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48217E">
      <w:start w:val="1"/>
      <w:numFmt w:val="lowerLetter"/>
      <w:lvlText w:val="%5."/>
      <w:lvlJc w:val="left"/>
      <w:pPr>
        <w:ind w:left="330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4E7F78">
      <w:start w:val="1"/>
      <w:numFmt w:val="lowerRoman"/>
      <w:lvlText w:val="%6."/>
      <w:lvlJc w:val="left"/>
      <w:pPr>
        <w:ind w:left="4026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5003AE">
      <w:start w:val="1"/>
      <w:numFmt w:val="decimal"/>
      <w:lvlText w:val="%7."/>
      <w:lvlJc w:val="left"/>
      <w:pPr>
        <w:ind w:left="474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B6BEA0">
      <w:start w:val="1"/>
      <w:numFmt w:val="lowerLetter"/>
      <w:lvlText w:val="%8."/>
      <w:lvlJc w:val="left"/>
      <w:pPr>
        <w:ind w:left="5466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C4B7DC">
      <w:start w:val="1"/>
      <w:numFmt w:val="lowerRoman"/>
      <w:lvlText w:val="%9."/>
      <w:lvlJc w:val="left"/>
      <w:pPr>
        <w:ind w:left="6186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4A5D0712"/>
    <w:multiLevelType w:val="hybridMultilevel"/>
    <w:tmpl w:val="D5A24810"/>
    <w:styleLink w:val="Zaimportowanystyl26"/>
    <w:lvl w:ilvl="0" w:tplc="226830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021D8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4C216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8C14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20EA2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324EE7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E700C5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6633B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42F42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 w15:restartNumberingAfterBreak="0">
    <w:nsid w:val="4EB95074"/>
    <w:multiLevelType w:val="hybridMultilevel"/>
    <w:tmpl w:val="F62EDB54"/>
    <w:numStyleLink w:val="Zaimportowanystyl14"/>
  </w:abstractNum>
  <w:abstractNum w:abstractNumId="46" w15:restartNumberingAfterBreak="0">
    <w:nsid w:val="53191DEA"/>
    <w:multiLevelType w:val="hybridMultilevel"/>
    <w:tmpl w:val="293C3554"/>
    <w:numStyleLink w:val="Zaimportowanystyl8"/>
  </w:abstractNum>
  <w:abstractNum w:abstractNumId="47" w15:restartNumberingAfterBreak="0">
    <w:nsid w:val="557A6936"/>
    <w:multiLevelType w:val="hybridMultilevel"/>
    <w:tmpl w:val="17988A9E"/>
    <w:styleLink w:val="Zaimportowanystyl1"/>
    <w:lvl w:ilvl="0" w:tplc="4E4AF10A">
      <w:start w:val="1"/>
      <w:numFmt w:val="decimal"/>
      <w:lvlText w:val="%1."/>
      <w:lvlJc w:val="left"/>
      <w:pPr>
        <w:ind w:left="36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DE6E20">
      <w:start w:val="1"/>
      <w:numFmt w:val="lowerLetter"/>
      <w:lvlText w:val="%2."/>
      <w:lvlJc w:val="left"/>
      <w:pPr>
        <w:ind w:left="709" w:hanging="359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0ECC6C">
      <w:start w:val="1"/>
      <w:numFmt w:val="lowerRoman"/>
      <w:lvlText w:val="%3."/>
      <w:lvlJc w:val="left"/>
      <w:pPr>
        <w:ind w:left="1800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7BCA008">
      <w:start w:val="1"/>
      <w:numFmt w:val="decimal"/>
      <w:lvlText w:val="%4."/>
      <w:lvlJc w:val="left"/>
      <w:pPr>
        <w:ind w:left="252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A2D19A">
      <w:start w:val="1"/>
      <w:numFmt w:val="lowerLetter"/>
      <w:lvlText w:val="%5."/>
      <w:lvlJc w:val="left"/>
      <w:pPr>
        <w:ind w:left="324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D483AC">
      <w:start w:val="1"/>
      <w:numFmt w:val="lowerRoman"/>
      <w:lvlText w:val="%6."/>
      <w:lvlJc w:val="left"/>
      <w:pPr>
        <w:ind w:left="3960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6E99E6">
      <w:start w:val="1"/>
      <w:numFmt w:val="decimal"/>
      <w:lvlText w:val="%7."/>
      <w:lvlJc w:val="left"/>
      <w:pPr>
        <w:ind w:left="468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30330C">
      <w:start w:val="1"/>
      <w:numFmt w:val="lowerLetter"/>
      <w:lvlText w:val="%8."/>
      <w:lvlJc w:val="left"/>
      <w:pPr>
        <w:ind w:left="5400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8444790">
      <w:start w:val="1"/>
      <w:numFmt w:val="lowerRoman"/>
      <w:lvlText w:val="%9."/>
      <w:lvlJc w:val="left"/>
      <w:pPr>
        <w:ind w:left="6120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63B59ED"/>
    <w:multiLevelType w:val="hybridMultilevel"/>
    <w:tmpl w:val="F522C44C"/>
    <w:numStyleLink w:val="Zaimportowanystyl23"/>
  </w:abstractNum>
  <w:abstractNum w:abstractNumId="49" w15:restartNumberingAfterBreak="0">
    <w:nsid w:val="57D01C7A"/>
    <w:multiLevelType w:val="hybridMultilevel"/>
    <w:tmpl w:val="D4CAF906"/>
    <w:numStyleLink w:val="Zaimportowanystyl11"/>
  </w:abstractNum>
  <w:abstractNum w:abstractNumId="50" w15:restartNumberingAfterBreak="0">
    <w:nsid w:val="5A7C0FF9"/>
    <w:multiLevelType w:val="hybridMultilevel"/>
    <w:tmpl w:val="2A16152E"/>
    <w:numStyleLink w:val="Zaimportowanystyl18"/>
  </w:abstractNum>
  <w:abstractNum w:abstractNumId="51" w15:restartNumberingAfterBreak="0">
    <w:nsid w:val="5DD33A7C"/>
    <w:multiLevelType w:val="hybridMultilevel"/>
    <w:tmpl w:val="C2D03148"/>
    <w:styleLink w:val="Zaimportowanystyl29"/>
    <w:lvl w:ilvl="0" w:tplc="20720CCC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47F613AC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312EF83E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70D65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988CE5A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CCC41C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91ED9A6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0C88EA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54FE28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5F114811"/>
    <w:multiLevelType w:val="hybridMultilevel"/>
    <w:tmpl w:val="6F0A5B42"/>
    <w:numStyleLink w:val="Zaimportowanystyl12"/>
  </w:abstractNum>
  <w:abstractNum w:abstractNumId="53" w15:restartNumberingAfterBreak="0">
    <w:nsid w:val="62C20B55"/>
    <w:multiLevelType w:val="hybridMultilevel"/>
    <w:tmpl w:val="F62EDB54"/>
    <w:styleLink w:val="Zaimportowanystyl14"/>
    <w:lvl w:ilvl="0" w:tplc="B09E0EF0">
      <w:start w:val="1"/>
      <w:numFmt w:val="lowerLetter"/>
      <w:lvlText w:val="%1."/>
      <w:lvlJc w:val="left"/>
      <w:pPr>
        <w:ind w:left="1017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45F36">
      <w:start w:val="1"/>
      <w:numFmt w:val="lowerLetter"/>
      <w:lvlText w:val="%2."/>
      <w:lvlJc w:val="left"/>
      <w:pPr>
        <w:ind w:left="581" w:hanging="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44631A2">
      <w:start w:val="1"/>
      <w:numFmt w:val="lowerRoman"/>
      <w:lvlText w:val="%3."/>
      <w:lvlJc w:val="left"/>
      <w:pPr>
        <w:ind w:left="2469" w:hanging="24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9FA2C7C">
      <w:start w:val="1"/>
      <w:numFmt w:val="decimal"/>
      <w:lvlText w:val="%4)"/>
      <w:lvlJc w:val="left"/>
      <w:pPr>
        <w:ind w:left="1007" w:hanging="29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90855C">
      <w:start w:val="1"/>
      <w:numFmt w:val="lowerLetter"/>
      <w:lvlText w:val="%5)"/>
      <w:lvlJc w:val="left"/>
      <w:pPr>
        <w:ind w:left="56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F607C86">
      <w:start w:val="1"/>
      <w:numFmt w:val="lowerRoman"/>
      <w:lvlText w:val="%6."/>
      <w:lvlJc w:val="left"/>
      <w:pPr>
        <w:ind w:left="1287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C8A012">
      <w:start w:val="1"/>
      <w:numFmt w:val="decimal"/>
      <w:lvlText w:val="%7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5CCC52">
      <w:start w:val="1"/>
      <w:numFmt w:val="lowerLetter"/>
      <w:lvlText w:val="%8."/>
      <w:lvlJc w:val="left"/>
      <w:pPr>
        <w:ind w:left="2727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8842E92">
      <w:start w:val="1"/>
      <w:numFmt w:val="lowerRoman"/>
      <w:lvlText w:val="%9."/>
      <w:lvlJc w:val="left"/>
      <w:pPr>
        <w:ind w:left="3447" w:hanging="2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6727991"/>
    <w:multiLevelType w:val="hybridMultilevel"/>
    <w:tmpl w:val="F35EF834"/>
    <w:styleLink w:val="Zaimportowanystyl17"/>
    <w:lvl w:ilvl="0" w:tplc="8494884E">
      <w:start w:val="1"/>
      <w:numFmt w:val="bullet"/>
      <w:lvlText w:val="●"/>
      <w:lvlJc w:val="left"/>
      <w:pPr>
        <w:ind w:left="99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343F4C">
      <w:start w:val="1"/>
      <w:numFmt w:val="bullet"/>
      <w:lvlText w:val="o"/>
      <w:lvlJc w:val="left"/>
      <w:pPr>
        <w:ind w:left="17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B7AEAAA">
      <w:start w:val="1"/>
      <w:numFmt w:val="bullet"/>
      <w:lvlText w:val="▪"/>
      <w:lvlJc w:val="left"/>
      <w:pPr>
        <w:ind w:left="243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527D24">
      <w:start w:val="1"/>
      <w:numFmt w:val="bullet"/>
      <w:lvlText w:val="●"/>
      <w:lvlJc w:val="left"/>
      <w:pPr>
        <w:ind w:left="315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D26F2C">
      <w:start w:val="1"/>
      <w:numFmt w:val="bullet"/>
      <w:lvlText w:val="o"/>
      <w:lvlJc w:val="left"/>
      <w:pPr>
        <w:ind w:left="387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041F9A">
      <w:start w:val="1"/>
      <w:numFmt w:val="bullet"/>
      <w:lvlText w:val="▪"/>
      <w:lvlJc w:val="left"/>
      <w:pPr>
        <w:ind w:left="459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4D85CF4">
      <w:start w:val="1"/>
      <w:numFmt w:val="bullet"/>
      <w:lvlText w:val="●"/>
      <w:lvlJc w:val="left"/>
      <w:pPr>
        <w:ind w:left="531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D160A42">
      <w:start w:val="1"/>
      <w:numFmt w:val="bullet"/>
      <w:lvlText w:val="o"/>
      <w:lvlJc w:val="left"/>
      <w:pPr>
        <w:ind w:left="6033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DE3EB2">
      <w:start w:val="1"/>
      <w:numFmt w:val="bullet"/>
      <w:lvlText w:val="▪"/>
      <w:lvlJc w:val="left"/>
      <w:pPr>
        <w:ind w:left="675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5" w15:restartNumberingAfterBreak="0">
    <w:nsid w:val="6B06177A"/>
    <w:multiLevelType w:val="hybridMultilevel"/>
    <w:tmpl w:val="B5FAB6B0"/>
    <w:styleLink w:val="Zaimportowanystyl9"/>
    <w:lvl w:ilvl="0" w:tplc="F40876B6">
      <w:start w:val="1"/>
      <w:numFmt w:val="lowerLetter"/>
      <w:lvlText w:val="%1)"/>
      <w:lvlJc w:val="left"/>
      <w:pPr>
        <w:tabs>
          <w:tab w:val="left" w:pos="851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FCABBE">
      <w:start w:val="1"/>
      <w:numFmt w:val="lowerLetter"/>
      <w:lvlText w:val="%2."/>
      <w:lvlJc w:val="left"/>
      <w:pPr>
        <w:tabs>
          <w:tab w:val="left" w:pos="851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64DF22">
      <w:start w:val="1"/>
      <w:numFmt w:val="lowerRoman"/>
      <w:lvlText w:val="%3."/>
      <w:lvlJc w:val="left"/>
      <w:pPr>
        <w:tabs>
          <w:tab w:val="left" w:pos="851"/>
        </w:tabs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F69328">
      <w:start w:val="1"/>
      <w:numFmt w:val="decimal"/>
      <w:lvlText w:val="%4."/>
      <w:lvlJc w:val="left"/>
      <w:pPr>
        <w:tabs>
          <w:tab w:val="left" w:pos="851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2523F2E">
      <w:start w:val="1"/>
      <w:numFmt w:val="lowerLetter"/>
      <w:lvlText w:val="%5."/>
      <w:lvlJc w:val="left"/>
      <w:pPr>
        <w:tabs>
          <w:tab w:val="left" w:pos="851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4E8337E">
      <w:start w:val="1"/>
      <w:numFmt w:val="lowerRoman"/>
      <w:lvlText w:val="%6."/>
      <w:lvlJc w:val="left"/>
      <w:pPr>
        <w:tabs>
          <w:tab w:val="left" w:pos="851"/>
        </w:tabs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A0C0832">
      <w:start w:val="1"/>
      <w:numFmt w:val="decimal"/>
      <w:lvlText w:val="%7."/>
      <w:lvlJc w:val="left"/>
      <w:pPr>
        <w:tabs>
          <w:tab w:val="left" w:pos="851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5AC27A0">
      <w:start w:val="1"/>
      <w:numFmt w:val="lowerLetter"/>
      <w:lvlText w:val="%8."/>
      <w:lvlJc w:val="left"/>
      <w:pPr>
        <w:tabs>
          <w:tab w:val="left" w:pos="851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E5EE7C4">
      <w:start w:val="1"/>
      <w:numFmt w:val="lowerRoman"/>
      <w:lvlText w:val="%9."/>
      <w:lvlJc w:val="left"/>
      <w:pPr>
        <w:tabs>
          <w:tab w:val="left" w:pos="851"/>
        </w:tabs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EA450E6"/>
    <w:multiLevelType w:val="hybridMultilevel"/>
    <w:tmpl w:val="B1DE380E"/>
    <w:styleLink w:val="Zaimportowanystyl19"/>
    <w:lvl w:ilvl="0" w:tplc="C938DC04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D3AED90">
      <w:start w:val="1"/>
      <w:numFmt w:val="lowerLetter"/>
      <w:lvlText w:val="%2)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7416F4">
      <w:start w:val="1"/>
      <w:numFmt w:val="decimal"/>
      <w:lvlText w:val="%3."/>
      <w:lvlJc w:val="left"/>
      <w:pPr>
        <w:ind w:left="21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A5C49FC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6C873BE">
      <w:start w:val="1"/>
      <w:numFmt w:val="decimal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2D4E96C">
      <w:start w:val="1"/>
      <w:numFmt w:val="decimal"/>
      <w:lvlText w:val="%6."/>
      <w:lvlJc w:val="left"/>
      <w:pPr>
        <w:ind w:left="43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28A570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101EB0">
      <w:start w:val="1"/>
      <w:numFmt w:val="decimal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AACE72">
      <w:start w:val="1"/>
      <w:numFmt w:val="decimal"/>
      <w:lvlText w:val="%9."/>
      <w:lvlJc w:val="left"/>
      <w:pPr>
        <w:ind w:left="64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7" w15:restartNumberingAfterBreak="0">
    <w:nsid w:val="701472BE"/>
    <w:multiLevelType w:val="hybridMultilevel"/>
    <w:tmpl w:val="7A242CB4"/>
    <w:styleLink w:val="Zaimportowanystyl32"/>
    <w:lvl w:ilvl="0" w:tplc="56461E38">
      <w:start w:val="1"/>
      <w:numFmt w:val="decimal"/>
      <w:lvlText w:val="%1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4C6B884">
      <w:start w:val="1"/>
      <w:numFmt w:val="lowerLetter"/>
      <w:lvlText w:val="%2.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8260280">
      <w:start w:val="1"/>
      <w:numFmt w:val="lowerRoman"/>
      <w:lvlText w:val="%3."/>
      <w:lvlJc w:val="left"/>
      <w:pPr>
        <w:ind w:left="1866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33225DE">
      <w:start w:val="1"/>
      <w:numFmt w:val="decimal"/>
      <w:lvlText w:val="%4."/>
      <w:lvlJc w:val="left"/>
      <w:pPr>
        <w:ind w:left="25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24BA94">
      <w:start w:val="1"/>
      <w:numFmt w:val="lowerLetter"/>
      <w:lvlText w:val="%5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11E9FE8">
      <w:start w:val="1"/>
      <w:numFmt w:val="lowerRoman"/>
      <w:lvlText w:val="%6."/>
      <w:lvlJc w:val="left"/>
      <w:pPr>
        <w:ind w:left="4026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45D42">
      <w:start w:val="1"/>
      <w:numFmt w:val="decimal"/>
      <w:lvlText w:val="%7."/>
      <w:lvlJc w:val="left"/>
      <w:pPr>
        <w:ind w:left="47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FAE29A">
      <w:start w:val="1"/>
      <w:numFmt w:val="lowerLetter"/>
      <w:lvlText w:val="%8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1882780">
      <w:start w:val="1"/>
      <w:numFmt w:val="lowerRoman"/>
      <w:lvlText w:val="%9."/>
      <w:lvlJc w:val="left"/>
      <w:pPr>
        <w:ind w:left="6186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8" w15:restartNumberingAfterBreak="0">
    <w:nsid w:val="70B63AD9"/>
    <w:multiLevelType w:val="hybridMultilevel"/>
    <w:tmpl w:val="7A242CB4"/>
    <w:numStyleLink w:val="Zaimportowanystyl32"/>
  </w:abstractNum>
  <w:abstractNum w:abstractNumId="59" w15:restartNumberingAfterBreak="0">
    <w:nsid w:val="70C21ACD"/>
    <w:multiLevelType w:val="hybridMultilevel"/>
    <w:tmpl w:val="DDD49D56"/>
    <w:styleLink w:val="Zaimportowanystyl3"/>
    <w:lvl w:ilvl="0" w:tplc="924C0B8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DDE2596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ED43B20">
      <w:start w:val="1"/>
      <w:numFmt w:val="lowerRoman"/>
      <w:lvlText w:val="%3."/>
      <w:lvlJc w:val="left"/>
      <w:pPr>
        <w:ind w:left="180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8A20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D06D918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FCA2E0">
      <w:start w:val="1"/>
      <w:numFmt w:val="lowerRoman"/>
      <w:lvlText w:val="%6."/>
      <w:lvlJc w:val="left"/>
      <w:pPr>
        <w:ind w:left="396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8327E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84DAE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02B86">
      <w:start w:val="1"/>
      <w:numFmt w:val="lowerRoman"/>
      <w:lvlText w:val="%9."/>
      <w:lvlJc w:val="left"/>
      <w:pPr>
        <w:ind w:left="6120" w:hanging="2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74442722"/>
    <w:multiLevelType w:val="hybridMultilevel"/>
    <w:tmpl w:val="E8FA7618"/>
    <w:styleLink w:val="Zaimportowanystyl30"/>
    <w:lvl w:ilvl="0" w:tplc="F420F492">
      <w:start w:val="1"/>
      <w:numFmt w:val="decimal"/>
      <w:lvlText w:val="%1)"/>
      <w:lvlJc w:val="left"/>
      <w:pPr>
        <w:tabs>
          <w:tab w:val="left" w:pos="2880"/>
        </w:tabs>
        <w:ind w:left="295" w:hanging="295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A84D96">
      <w:start w:val="1"/>
      <w:numFmt w:val="decimal"/>
      <w:lvlText w:val="%2)"/>
      <w:lvlJc w:val="left"/>
      <w:pPr>
        <w:tabs>
          <w:tab w:val="left" w:pos="2880"/>
        </w:tabs>
        <w:ind w:left="296" w:hanging="296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602A4FE">
      <w:start w:val="1"/>
      <w:numFmt w:val="decimal"/>
      <w:lvlText w:val="%3."/>
      <w:lvlJc w:val="left"/>
      <w:pPr>
        <w:tabs>
          <w:tab w:val="left" w:pos="2880"/>
        </w:tabs>
        <w:ind w:left="297" w:hanging="297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3" w:tplc="3686267A">
      <w:start w:val="1"/>
      <w:numFmt w:val="decimal"/>
      <w:lvlText w:val="%4."/>
      <w:lvlJc w:val="left"/>
      <w:pPr>
        <w:tabs>
          <w:tab w:val="left" w:pos="2880"/>
        </w:tabs>
        <w:ind w:left="709" w:hanging="28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E68C706">
      <w:start w:val="1"/>
      <w:numFmt w:val="decimal"/>
      <w:lvlText w:val="%5."/>
      <w:lvlJc w:val="left"/>
      <w:pPr>
        <w:tabs>
          <w:tab w:val="left" w:pos="2880"/>
        </w:tabs>
        <w:ind w:left="1429" w:hanging="28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A3883A6">
      <w:start w:val="1"/>
      <w:numFmt w:val="decimal"/>
      <w:lvlText w:val="%6."/>
      <w:lvlJc w:val="left"/>
      <w:pPr>
        <w:tabs>
          <w:tab w:val="left" w:pos="2880"/>
        </w:tabs>
        <w:ind w:left="2149" w:hanging="28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C69262">
      <w:start w:val="1"/>
      <w:numFmt w:val="decimal"/>
      <w:lvlText w:val="%7."/>
      <w:lvlJc w:val="left"/>
      <w:pPr>
        <w:tabs>
          <w:tab w:val="left" w:pos="2880"/>
        </w:tabs>
        <w:ind w:left="2869" w:hanging="28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C623AC">
      <w:start w:val="1"/>
      <w:numFmt w:val="decimal"/>
      <w:lvlText w:val="%8."/>
      <w:lvlJc w:val="left"/>
      <w:pPr>
        <w:tabs>
          <w:tab w:val="left" w:pos="2880"/>
        </w:tabs>
        <w:ind w:left="3589" w:hanging="28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242ECDE">
      <w:start w:val="1"/>
      <w:numFmt w:val="decimal"/>
      <w:lvlText w:val="%9."/>
      <w:lvlJc w:val="left"/>
      <w:pPr>
        <w:tabs>
          <w:tab w:val="left" w:pos="2880"/>
        </w:tabs>
        <w:ind w:left="4309" w:hanging="283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1" w15:restartNumberingAfterBreak="0">
    <w:nsid w:val="749F457B"/>
    <w:multiLevelType w:val="hybridMultilevel"/>
    <w:tmpl w:val="A6908FF8"/>
    <w:styleLink w:val="Zaimportowanystyl34"/>
    <w:lvl w:ilvl="0" w:tplc="9966743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A95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8C5FE8">
      <w:start w:val="1"/>
      <w:numFmt w:val="lowerRoman"/>
      <w:lvlText w:val="%3."/>
      <w:lvlJc w:val="left"/>
      <w:pPr>
        <w:ind w:left="216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304F00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122EE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824DAC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58CF2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9E419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E0F80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5F32BC5"/>
    <w:multiLevelType w:val="hybridMultilevel"/>
    <w:tmpl w:val="F35EF834"/>
    <w:numStyleLink w:val="Zaimportowanystyl17"/>
  </w:abstractNum>
  <w:abstractNum w:abstractNumId="63" w15:restartNumberingAfterBreak="0">
    <w:nsid w:val="76DF2CEE"/>
    <w:multiLevelType w:val="hybridMultilevel"/>
    <w:tmpl w:val="79A401B2"/>
    <w:numStyleLink w:val="Zaimportowanystyl4"/>
  </w:abstractNum>
  <w:abstractNum w:abstractNumId="64" w15:restartNumberingAfterBreak="0">
    <w:nsid w:val="7A37728D"/>
    <w:multiLevelType w:val="hybridMultilevel"/>
    <w:tmpl w:val="972E6D8A"/>
    <w:styleLink w:val="Zaimportowanystyl22"/>
    <w:lvl w:ilvl="0" w:tplc="A28EC2B4">
      <w:start w:val="1"/>
      <w:numFmt w:val="decimal"/>
      <w:lvlText w:val="%1."/>
      <w:lvlJc w:val="left"/>
      <w:pPr>
        <w:ind w:left="71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972DECC">
      <w:start w:val="1"/>
      <w:numFmt w:val="decimal"/>
      <w:lvlText w:val="%2)"/>
      <w:lvlJc w:val="left"/>
      <w:pPr>
        <w:ind w:left="14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F098D6">
      <w:start w:val="1"/>
      <w:numFmt w:val="lowerRoman"/>
      <w:lvlText w:val="%3."/>
      <w:lvlJc w:val="left"/>
      <w:pPr>
        <w:ind w:left="215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4E5AD6">
      <w:start w:val="1"/>
      <w:numFmt w:val="decimal"/>
      <w:lvlText w:val="%4."/>
      <w:lvlJc w:val="left"/>
      <w:pPr>
        <w:ind w:left="287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9BE47EC">
      <w:start w:val="1"/>
      <w:numFmt w:val="lowerLetter"/>
      <w:lvlText w:val="%5."/>
      <w:lvlJc w:val="left"/>
      <w:pPr>
        <w:ind w:left="359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E5A3784">
      <w:start w:val="1"/>
      <w:numFmt w:val="lowerRoman"/>
      <w:lvlText w:val="%6."/>
      <w:lvlJc w:val="left"/>
      <w:pPr>
        <w:ind w:left="431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BBC9512">
      <w:start w:val="1"/>
      <w:numFmt w:val="decimal"/>
      <w:lvlText w:val="%7."/>
      <w:lvlJc w:val="left"/>
      <w:pPr>
        <w:ind w:left="503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84F6B6">
      <w:start w:val="1"/>
      <w:numFmt w:val="lowerLetter"/>
      <w:lvlText w:val="%8."/>
      <w:lvlJc w:val="left"/>
      <w:pPr>
        <w:ind w:left="5754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88A2898">
      <w:start w:val="1"/>
      <w:numFmt w:val="lowerRoman"/>
      <w:lvlText w:val="%9."/>
      <w:lvlJc w:val="left"/>
      <w:pPr>
        <w:ind w:left="6474" w:hanging="2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5" w15:restartNumberingAfterBreak="0">
    <w:nsid w:val="7C2E37C9"/>
    <w:multiLevelType w:val="hybridMultilevel"/>
    <w:tmpl w:val="BC2EE750"/>
    <w:styleLink w:val="Zaimportowanystyl10"/>
    <w:lvl w:ilvl="0" w:tplc="6E5A09B0">
      <w:start w:val="1"/>
      <w:numFmt w:val="decimal"/>
      <w:lvlText w:val="%1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96E570">
      <w:start w:val="1"/>
      <w:numFmt w:val="lowerLetter"/>
      <w:lvlText w:val="%2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D4A64B8">
      <w:start w:val="1"/>
      <w:numFmt w:val="lowerRoman"/>
      <w:lvlText w:val="%3."/>
      <w:lvlJc w:val="left"/>
      <w:pPr>
        <w:ind w:left="2133" w:hanging="26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72B94A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82758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58DC66">
      <w:start w:val="1"/>
      <w:numFmt w:val="lowerRoman"/>
      <w:lvlText w:val="%6."/>
      <w:lvlJc w:val="left"/>
      <w:pPr>
        <w:ind w:left="432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1FA3A0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D8F54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78458A">
      <w:start w:val="1"/>
      <w:numFmt w:val="lowerRoman"/>
      <w:lvlText w:val="%9."/>
      <w:lvlJc w:val="left"/>
      <w:pPr>
        <w:ind w:left="6480" w:hanging="2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6" w15:restartNumberingAfterBreak="0">
    <w:nsid w:val="7D416AF4"/>
    <w:multiLevelType w:val="hybridMultilevel"/>
    <w:tmpl w:val="DBACD4FA"/>
    <w:styleLink w:val="Zaimportowanystyl5"/>
    <w:lvl w:ilvl="0" w:tplc="F56E054C">
      <w:start w:val="1"/>
      <w:numFmt w:val="decimal"/>
      <w:lvlText w:val="%1."/>
      <w:lvlJc w:val="left"/>
      <w:pPr>
        <w:ind w:left="502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8309934">
      <w:start w:val="1"/>
      <w:numFmt w:val="lowerLetter"/>
      <w:lvlText w:val="%2."/>
      <w:lvlJc w:val="left"/>
      <w:pPr>
        <w:ind w:left="1222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B0C0688">
      <w:start w:val="1"/>
      <w:numFmt w:val="lowerRoman"/>
      <w:lvlText w:val="%3."/>
      <w:lvlJc w:val="left"/>
      <w:pPr>
        <w:ind w:left="1942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B1C710C">
      <w:start w:val="1"/>
      <w:numFmt w:val="decimal"/>
      <w:lvlText w:val="%4."/>
      <w:lvlJc w:val="left"/>
      <w:pPr>
        <w:ind w:left="2662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58C8F48">
      <w:start w:val="1"/>
      <w:numFmt w:val="lowerLetter"/>
      <w:lvlText w:val="%5."/>
      <w:lvlJc w:val="left"/>
      <w:pPr>
        <w:ind w:left="3382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E222C24">
      <w:start w:val="1"/>
      <w:numFmt w:val="lowerRoman"/>
      <w:lvlText w:val="%6."/>
      <w:lvlJc w:val="left"/>
      <w:pPr>
        <w:ind w:left="4102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F69F34">
      <w:start w:val="1"/>
      <w:numFmt w:val="decimal"/>
      <w:lvlText w:val="%7."/>
      <w:lvlJc w:val="left"/>
      <w:pPr>
        <w:ind w:left="4822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8306542">
      <w:start w:val="1"/>
      <w:numFmt w:val="lowerLetter"/>
      <w:lvlText w:val="%8."/>
      <w:lvlJc w:val="left"/>
      <w:pPr>
        <w:ind w:left="5542" w:hanging="36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0E4E5B2">
      <w:start w:val="1"/>
      <w:numFmt w:val="lowerRoman"/>
      <w:lvlText w:val="%9."/>
      <w:lvlJc w:val="left"/>
      <w:pPr>
        <w:ind w:left="6262" w:hanging="280"/>
      </w:pPr>
      <w:rPr>
        <w:rFonts w:ascii="Calibri Light" w:eastAsia="Calibri Light" w:hAnsi="Calibri Light" w:cs="Calibri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7" w15:restartNumberingAfterBreak="0">
    <w:nsid w:val="7DA3196B"/>
    <w:multiLevelType w:val="hybridMultilevel"/>
    <w:tmpl w:val="C448969E"/>
    <w:numStyleLink w:val="Zaimportowanystyl28"/>
  </w:abstractNum>
  <w:num w:numId="1" w16cid:durableId="490876000">
    <w:abstractNumId w:val="47"/>
  </w:num>
  <w:num w:numId="2" w16cid:durableId="148138219">
    <w:abstractNumId w:val="10"/>
  </w:num>
  <w:num w:numId="3" w16cid:durableId="1202018902">
    <w:abstractNumId w:val="13"/>
  </w:num>
  <w:num w:numId="4" w16cid:durableId="1113400501">
    <w:abstractNumId w:val="41"/>
  </w:num>
  <w:num w:numId="5" w16cid:durableId="753285681">
    <w:abstractNumId w:val="65"/>
  </w:num>
  <w:num w:numId="6" w16cid:durableId="408043150">
    <w:abstractNumId w:val="16"/>
  </w:num>
  <w:num w:numId="7" w16cid:durableId="1734623494">
    <w:abstractNumId w:val="59"/>
  </w:num>
  <w:num w:numId="8" w16cid:durableId="1085372114">
    <w:abstractNumId w:val="19"/>
  </w:num>
  <w:num w:numId="9" w16cid:durableId="778646569">
    <w:abstractNumId w:val="42"/>
  </w:num>
  <w:num w:numId="10" w16cid:durableId="1583906522">
    <w:abstractNumId w:val="63"/>
  </w:num>
  <w:num w:numId="11" w16cid:durableId="702443069">
    <w:abstractNumId w:val="19"/>
    <w:lvlOverride w:ilvl="0">
      <w:startOverride w:val="19"/>
    </w:lvlOverride>
  </w:num>
  <w:num w:numId="12" w16cid:durableId="357122654">
    <w:abstractNumId w:val="66"/>
  </w:num>
  <w:num w:numId="13" w16cid:durableId="515851202">
    <w:abstractNumId w:val="8"/>
  </w:num>
  <w:num w:numId="14" w16cid:durableId="1110666114">
    <w:abstractNumId w:val="35"/>
  </w:num>
  <w:num w:numId="15" w16cid:durableId="1680617395">
    <w:abstractNumId w:val="7"/>
  </w:num>
  <w:num w:numId="16" w16cid:durableId="679739737">
    <w:abstractNumId w:val="39"/>
  </w:num>
  <w:num w:numId="17" w16cid:durableId="1981882816">
    <w:abstractNumId w:val="1"/>
  </w:num>
  <w:num w:numId="18" w16cid:durableId="872159864">
    <w:abstractNumId w:val="38"/>
  </w:num>
  <w:num w:numId="19" w16cid:durableId="1358122368">
    <w:abstractNumId w:val="46"/>
  </w:num>
  <w:num w:numId="20" w16cid:durableId="1171216025">
    <w:abstractNumId w:val="46"/>
    <w:lvlOverride w:ilvl="0">
      <w:lvl w:ilvl="0" w:tplc="239EA632">
        <w:start w:val="1"/>
        <w:numFmt w:val="decimal"/>
        <w:lvlText w:val="%1."/>
        <w:lvlJc w:val="left"/>
        <w:pPr>
          <w:tabs>
            <w:tab w:val="num" w:pos="297"/>
          </w:tabs>
          <w:ind w:left="373" w:hanging="37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0AE8244">
        <w:start w:val="1"/>
        <w:numFmt w:val="lowerLetter"/>
        <w:lvlText w:val="%2."/>
        <w:lvlJc w:val="left"/>
        <w:pPr>
          <w:tabs>
            <w:tab w:val="num" w:pos="1301"/>
          </w:tabs>
          <w:ind w:left="1377" w:hanging="37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DA20680">
        <w:start w:val="1"/>
        <w:numFmt w:val="lowerRoman"/>
        <w:lvlText w:val="%3."/>
        <w:lvlJc w:val="left"/>
        <w:pPr>
          <w:tabs>
            <w:tab w:val="num" w:pos="2034"/>
          </w:tabs>
          <w:ind w:left="2110" w:hanging="316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A584720">
        <w:start w:val="1"/>
        <w:numFmt w:val="decimal"/>
        <w:lvlText w:val="%4."/>
        <w:lvlJc w:val="left"/>
        <w:pPr>
          <w:ind w:left="284" w:hanging="284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8800C90">
        <w:start w:val="1"/>
        <w:numFmt w:val="lowerLetter"/>
        <w:lvlText w:val="%5."/>
        <w:lvlJc w:val="left"/>
        <w:pPr>
          <w:ind w:left="3448" w:hanging="284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CEA18CE">
        <w:start w:val="1"/>
        <w:numFmt w:val="lowerRoman"/>
        <w:lvlText w:val="%6."/>
        <w:lvlJc w:val="left"/>
        <w:pPr>
          <w:ind w:left="4168" w:hanging="204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DEFB3C">
        <w:start w:val="1"/>
        <w:numFmt w:val="decimal"/>
        <w:lvlText w:val="%7."/>
        <w:lvlJc w:val="left"/>
        <w:pPr>
          <w:ind w:left="502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9B45DCE">
        <w:start w:val="1"/>
        <w:numFmt w:val="lowerLetter"/>
        <w:lvlText w:val="%8."/>
        <w:lvlJc w:val="left"/>
        <w:pPr>
          <w:ind w:left="5684" w:hanging="36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18E938">
        <w:start w:val="1"/>
        <w:numFmt w:val="lowerRoman"/>
        <w:lvlText w:val="%9."/>
        <w:lvlJc w:val="left"/>
        <w:pPr>
          <w:ind w:left="6404" w:hanging="280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57831357">
    <w:abstractNumId w:val="55"/>
  </w:num>
  <w:num w:numId="22" w16cid:durableId="961692777">
    <w:abstractNumId w:val="5"/>
  </w:num>
  <w:num w:numId="23" w16cid:durableId="1068923833">
    <w:abstractNumId w:val="29"/>
  </w:num>
  <w:num w:numId="24" w16cid:durableId="642001032">
    <w:abstractNumId w:val="49"/>
  </w:num>
  <w:num w:numId="25" w16cid:durableId="1090274072">
    <w:abstractNumId w:val="0"/>
  </w:num>
  <w:num w:numId="26" w16cid:durableId="2076510623">
    <w:abstractNumId w:val="52"/>
  </w:num>
  <w:num w:numId="27" w16cid:durableId="1158112199">
    <w:abstractNumId w:val="46"/>
    <w:lvlOverride w:ilvl="0">
      <w:startOverride w:val="2"/>
      <w:lvl w:ilvl="0" w:tplc="239EA632">
        <w:start w:val="2"/>
        <w:numFmt w:val="decimal"/>
        <w:lvlText w:val="%1."/>
        <w:lvlJc w:val="left"/>
        <w:pPr>
          <w:ind w:left="396" w:hanging="396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50AE8244">
        <w:start w:val="1"/>
        <w:numFmt w:val="lowerLetter"/>
        <w:lvlText w:val="%2."/>
        <w:lvlJc w:val="left"/>
        <w:pPr>
          <w:ind w:left="1400" w:hanging="396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startOverride w:val="1"/>
      <w:lvl w:ilvl="2" w:tplc="EDA20680">
        <w:start w:val="1"/>
        <w:numFmt w:val="lowerRoman"/>
        <w:lvlText w:val="%3."/>
        <w:lvlJc w:val="left"/>
        <w:pPr>
          <w:ind w:left="2113" w:hanging="319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 w:tplc="BA584720">
        <w:start w:val="1"/>
        <w:numFmt w:val="decimal"/>
        <w:lvlText w:val="%4."/>
        <w:lvlJc w:val="left"/>
        <w:pPr>
          <w:ind w:left="396" w:hanging="396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 w:tplc="28800C90">
        <w:start w:val="1"/>
        <w:numFmt w:val="lowerLetter"/>
        <w:lvlText w:val="%5."/>
        <w:lvlJc w:val="left"/>
        <w:pPr>
          <w:ind w:left="3560" w:hanging="396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 w:tplc="4CEA18CE">
        <w:start w:val="1"/>
        <w:numFmt w:val="lowerRoman"/>
        <w:lvlText w:val="%6."/>
        <w:lvlJc w:val="left"/>
        <w:pPr>
          <w:ind w:left="4273" w:hanging="319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 w:tplc="E5DEFB3C">
        <w:start w:val="1"/>
        <w:numFmt w:val="decimal"/>
        <w:lvlText w:val="%7."/>
        <w:lvlJc w:val="left"/>
        <w:pPr>
          <w:ind w:left="538" w:hanging="396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 w:tplc="D9B45DCE">
        <w:start w:val="1"/>
        <w:numFmt w:val="lowerLetter"/>
        <w:lvlText w:val="%8."/>
        <w:lvlJc w:val="left"/>
        <w:pPr>
          <w:ind w:left="5720" w:hanging="396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 w:tplc="FC18E938">
        <w:start w:val="1"/>
        <w:numFmt w:val="lowerRoman"/>
        <w:lvlText w:val="%9."/>
        <w:lvlJc w:val="left"/>
        <w:pPr>
          <w:ind w:left="6433" w:hanging="319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28" w16cid:durableId="1923485687">
    <w:abstractNumId w:val="17"/>
  </w:num>
  <w:num w:numId="29" w16cid:durableId="1535775099">
    <w:abstractNumId w:val="21"/>
  </w:num>
  <w:num w:numId="30" w16cid:durableId="1728454433">
    <w:abstractNumId w:val="53"/>
  </w:num>
  <w:num w:numId="31" w16cid:durableId="965427537">
    <w:abstractNumId w:val="45"/>
  </w:num>
  <w:num w:numId="32" w16cid:durableId="1005476475">
    <w:abstractNumId w:val="26"/>
  </w:num>
  <w:num w:numId="33" w16cid:durableId="1655254392">
    <w:abstractNumId w:val="33"/>
  </w:num>
  <w:num w:numId="34" w16cid:durableId="1485656391">
    <w:abstractNumId w:val="45"/>
    <w:lvlOverride w:ilvl="0">
      <w:startOverride w:val="1"/>
      <w:lvl w:ilvl="0" w:tplc="E0CEEDE6">
        <w:start w:val="1"/>
        <w:numFmt w:val="lowerLetter"/>
        <w:lvlText w:val="%1."/>
        <w:lvlJc w:val="left"/>
        <w:pPr>
          <w:ind w:left="1017" w:hanging="2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FA8A0AE">
        <w:start w:val="1"/>
        <w:numFmt w:val="lowerLetter"/>
        <w:lvlText w:val="%2."/>
        <w:lvlJc w:val="left"/>
        <w:pPr>
          <w:ind w:left="581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B24138">
        <w:start w:val="1"/>
        <w:numFmt w:val="lowerRoman"/>
        <w:lvlText w:val="%3."/>
        <w:lvlJc w:val="left"/>
        <w:pPr>
          <w:ind w:left="2469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9AE32A">
        <w:start w:val="1"/>
        <w:numFmt w:val="decimal"/>
        <w:lvlText w:val="%4)"/>
        <w:lvlJc w:val="left"/>
        <w:pPr>
          <w:ind w:left="1007" w:hanging="2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2"/>
      <w:lvl w:ilvl="4" w:tplc="8140F2B4">
        <w:start w:val="2"/>
        <w:numFmt w:val="lowerLetter"/>
        <w:lvlText w:val="%5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D82F00E">
        <w:start w:val="1"/>
        <w:numFmt w:val="lowerRoman"/>
        <w:lvlText w:val="%6."/>
        <w:lvlJc w:val="left"/>
        <w:pPr>
          <w:ind w:left="1287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9AE2A6">
        <w:start w:val="1"/>
        <w:numFmt w:val="decimal"/>
        <w:lvlText w:val="%7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8656F0">
        <w:start w:val="1"/>
        <w:numFmt w:val="lowerLetter"/>
        <w:lvlText w:val="%8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64F784">
        <w:start w:val="1"/>
        <w:numFmt w:val="lowerRoman"/>
        <w:lvlText w:val="%9."/>
        <w:lvlJc w:val="left"/>
        <w:pPr>
          <w:ind w:left="3447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 w16cid:durableId="1325546893">
    <w:abstractNumId w:val="25"/>
  </w:num>
  <w:num w:numId="36" w16cid:durableId="1096440606">
    <w:abstractNumId w:val="12"/>
  </w:num>
  <w:num w:numId="37" w16cid:durableId="265774273">
    <w:abstractNumId w:val="45"/>
    <w:lvlOverride w:ilvl="0">
      <w:startOverride w:val="1"/>
      <w:lvl w:ilvl="0" w:tplc="E0CEEDE6">
        <w:start w:val="1"/>
        <w:numFmt w:val="lowerLetter"/>
        <w:lvlText w:val="%1."/>
        <w:lvlJc w:val="left"/>
        <w:pPr>
          <w:ind w:left="1017" w:hanging="2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FA8A0AE">
        <w:start w:val="1"/>
        <w:numFmt w:val="lowerLetter"/>
        <w:lvlText w:val="%2."/>
        <w:lvlJc w:val="left"/>
        <w:pPr>
          <w:ind w:left="581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B24138">
        <w:start w:val="1"/>
        <w:numFmt w:val="lowerRoman"/>
        <w:lvlText w:val="%3."/>
        <w:lvlJc w:val="left"/>
        <w:pPr>
          <w:ind w:left="2469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9AE32A">
        <w:start w:val="1"/>
        <w:numFmt w:val="decimal"/>
        <w:lvlText w:val="%4)"/>
        <w:lvlJc w:val="left"/>
        <w:pPr>
          <w:ind w:left="1007" w:hanging="2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3"/>
      <w:lvl w:ilvl="4" w:tplc="8140F2B4">
        <w:start w:val="3"/>
        <w:numFmt w:val="lowerLetter"/>
        <w:lvlText w:val="%5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D82F00E">
        <w:start w:val="1"/>
        <w:numFmt w:val="lowerRoman"/>
        <w:lvlText w:val="%6."/>
        <w:lvlJc w:val="left"/>
        <w:pPr>
          <w:ind w:left="1287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9AE2A6">
        <w:start w:val="1"/>
        <w:numFmt w:val="decimal"/>
        <w:lvlText w:val="%7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8656F0">
        <w:start w:val="1"/>
        <w:numFmt w:val="lowerLetter"/>
        <w:lvlText w:val="%8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64F784">
        <w:start w:val="1"/>
        <w:numFmt w:val="lowerRoman"/>
        <w:lvlText w:val="%9."/>
        <w:lvlJc w:val="left"/>
        <w:pPr>
          <w:ind w:left="3447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838544460">
    <w:abstractNumId w:val="54"/>
  </w:num>
  <w:num w:numId="39" w16cid:durableId="329795866">
    <w:abstractNumId w:val="62"/>
  </w:num>
  <w:num w:numId="40" w16cid:durableId="236091515">
    <w:abstractNumId w:val="34"/>
  </w:num>
  <w:num w:numId="41" w16cid:durableId="1182671317">
    <w:abstractNumId w:val="50"/>
  </w:num>
  <w:num w:numId="42" w16cid:durableId="19940976">
    <w:abstractNumId w:val="45"/>
    <w:lvlOverride w:ilvl="0">
      <w:startOverride w:val="1"/>
      <w:lvl w:ilvl="0" w:tplc="E0CEEDE6">
        <w:start w:val="1"/>
        <w:numFmt w:val="lowerLetter"/>
        <w:lvlText w:val="%1."/>
        <w:lvlJc w:val="left"/>
        <w:pPr>
          <w:ind w:left="1017" w:hanging="2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3FA8A0AE">
        <w:start w:val="1"/>
        <w:numFmt w:val="lowerLetter"/>
        <w:lvlText w:val="%2."/>
        <w:lvlJc w:val="left"/>
        <w:pPr>
          <w:ind w:left="581" w:hanging="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1B24138">
        <w:start w:val="1"/>
        <w:numFmt w:val="lowerRoman"/>
        <w:lvlText w:val="%3."/>
        <w:lvlJc w:val="left"/>
        <w:pPr>
          <w:ind w:left="2469" w:hanging="241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09AE32A">
        <w:start w:val="1"/>
        <w:numFmt w:val="decimal"/>
        <w:lvlText w:val="%4)"/>
        <w:lvlJc w:val="left"/>
        <w:pPr>
          <w:ind w:left="1007" w:hanging="29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4"/>
      <w:lvl w:ilvl="4" w:tplc="8140F2B4">
        <w:start w:val="4"/>
        <w:numFmt w:val="lowerLetter"/>
        <w:lvlText w:val="%5)"/>
        <w:lvlJc w:val="left"/>
        <w:pPr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9D82F00E">
        <w:start w:val="1"/>
        <w:numFmt w:val="lowerRoman"/>
        <w:lvlText w:val="%6."/>
        <w:lvlJc w:val="left"/>
        <w:pPr>
          <w:ind w:left="1287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FE9AE2A6">
        <w:start w:val="1"/>
        <w:numFmt w:val="decimal"/>
        <w:lvlText w:val="%7."/>
        <w:lvlJc w:val="left"/>
        <w:pPr>
          <w:ind w:left="200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868656F0">
        <w:start w:val="1"/>
        <w:numFmt w:val="lowerLetter"/>
        <w:lvlText w:val="%8."/>
        <w:lvlJc w:val="left"/>
        <w:pPr>
          <w:ind w:left="272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AC64F784">
        <w:start w:val="1"/>
        <w:numFmt w:val="lowerRoman"/>
        <w:lvlText w:val="%9."/>
        <w:lvlJc w:val="left"/>
        <w:pPr>
          <w:ind w:left="3447" w:hanging="20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 w16cid:durableId="1152059528">
    <w:abstractNumId w:val="56"/>
  </w:num>
  <w:num w:numId="44" w16cid:durableId="1529365745">
    <w:abstractNumId w:val="20"/>
  </w:num>
  <w:num w:numId="45" w16cid:durableId="1193611366">
    <w:abstractNumId w:val="20"/>
    <w:lvlOverride w:ilvl="0">
      <w:lvl w:ilvl="0" w:tplc="544699FC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FC66EB8">
        <w:start w:val="1"/>
        <w:numFmt w:val="lowerLetter"/>
        <w:lvlText w:val="%2)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ABCF0DE">
        <w:start w:val="1"/>
        <w:numFmt w:val="decimal"/>
        <w:lvlText w:val="%3."/>
        <w:lvlJc w:val="left"/>
        <w:pPr>
          <w:ind w:left="21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45C49F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528AB46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330D4E4">
        <w:start w:val="1"/>
        <w:numFmt w:val="decimal"/>
        <w:lvlText w:val="%6."/>
        <w:lvlJc w:val="left"/>
        <w:pPr>
          <w:ind w:left="43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2389EB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3B08338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62303D06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6" w16cid:durableId="900091930">
    <w:abstractNumId w:val="23"/>
  </w:num>
  <w:num w:numId="47" w16cid:durableId="1290739588">
    <w:abstractNumId w:val="22"/>
  </w:num>
  <w:num w:numId="48" w16cid:durableId="981274360">
    <w:abstractNumId w:val="20"/>
    <w:lvlOverride w:ilvl="0">
      <w:startOverride w:val="9"/>
      <w:lvl w:ilvl="0" w:tplc="544699FC">
        <w:start w:val="9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DFC66EB8">
        <w:start w:val="1"/>
        <w:numFmt w:val="lowerLetter"/>
        <w:lvlText w:val="%2)"/>
        <w:lvlJc w:val="left"/>
        <w:pPr>
          <w:ind w:left="14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2ABCF0DE">
        <w:start w:val="1"/>
        <w:numFmt w:val="decimal"/>
        <w:lvlText w:val="%3."/>
        <w:lvlJc w:val="left"/>
        <w:pPr>
          <w:ind w:left="21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45C49FE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528AB46">
        <w:start w:val="1"/>
        <w:numFmt w:val="decimal"/>
        <w:lvlText w:val="%5."/>
        <w:lvlJc w:val="left"/>
        <w:pPr>
          <w:ind w:left="360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330D4E4">
        <w:start w:val="1"/>
        <w:numFmt w:val="decimal"/>
        <w:lvlText w:val="%6."/>
        <w:lvlJc w:val="left"/>
        <w:pPr>
          <w:ind w:left="432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B2389EB4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D3B08338">
        <w:start w:val="1"/>
        <w:numFmt w:val="decimal"/>
        <w:lvlText w:val="%8."/>
        <w:lvlJc w:val="left"/>
        <w:pPr>
          <w:ind w:left="576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62303D06">
        <w:start w:val="1"/>
        <w:numFmt w:val="decimal"/>
        <w:lvlText w:val="%9."/>
        <w:lvlJc w:val="left"/>
        <w:pPr>
          <w:ind w:left="6480" w:hanging="360"/>
        </w:pPr>
        <w:rPr>
          <w:rFonts w:hAnsi="Arial Unicode MS"/>
          <w:b/>
          <w:bCs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9" w16cid:durableId="345525215">
    <w:abstractNumId w:val="43"/>
  </w:num>
  <w:num w:numId="50" w16cid:durableId="1501507837">
    <w:abstractNumId w:val="4"/>
  </w:num>
  <w:num w:numId="51" w16cid:durableId="29498351">
    <w:abstractNumId w:val="64"/>
  </w:num>
  <w:num w:numId="52" w16cid:durableId="138495322">
    <w:abstractNumId w:val="6"/>
  </w:num>
  <w:num w:numId="53" w16cid:durableId="855732633">
    <w:abstractNumId w:val="31"/>
  </w:num>
  <w:num w:numId="54" w16cid:durableId="893270235">
    <w:abstractNumId w:val="48"/>
  </w:num>
  <w:num w:numId="55" w16cid:durableId="510336008">
    <w:abstractNumId w:val="48"/>
    <w:lvlOverride w:ilvl="0">
      <w:lvl w:ilvl="0" w:tplc="E31A0B68">
        <w:start w:val="1"/>
        <w:numFmt w:val="bullet"/>
        <w:lvlText w:val="¨"/>
        <w:lvlJc w:val="left"/>
        <w:pPr>
          <w:ind w:left="99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8"/>
          <w:szCs w:val="28"/>
          <w:highlight w:val="none"/>
          <w:vertAlign w:val="baseline"/>
        </w:rPr>
      </w:lvl>
    </w:lvlOverride>
    <w:lvlOverride w:ilvl="1">
      <w:lvl w:ilvl="1" w:tplc="FEE400B6">
        <w:start w:val="1"/>
        <w:numFmt w:val="bullet"/>
        <w:lvlText w:val="o"/>
        <w:lvlJc w:val="left"/>
        <w:pPr>
          <w:ind w:left="171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7E3CF6">
        <w:start w:val="1"/>
        <w:numFmt w:val="bullet"/>
        <w:lvlText w:val="▪"/>
        <w:lvlJc w:val="left"/>
        <w:pPr>
          <w:ind w:left="243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992792E">
        <w:start w:val="1"/>
        <w:numFmt w:val="bullet"/>
        <w:lvlText w:val="•"/>
        <w:lvlJc w:val="left"/>
        <w:pPr>
          <w:ind w:left="315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EC8AEB2">
        <w:start w:val="1"/>
        <w:numFmt w:val="bullet"/>
        <w:lvlText w:val="o"/>
        <w:lvlJc w:val="left"/>
        <w:pPr>
          <w:ind w:left="387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0C49ADE">
        <w:start w:val="1"/>
        <w:numFmt w:val="bullet"/>
        <w:lvlText w:val="▪"/>
        <w:lvlJc w:val="left"/>
        <w:pPr>
          <w:ind w:left="459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C2CBA1E">
        <w:start w:val="1"/>
        <w:numFmt w:val="bullet"/>
        <w:lvlText w:val="•"/>
        <w:lvlJc w:val="left"/>
        <w:pPr>
          <w:ind w:left="531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0D84898">
        <w:start w:val="1"/>
        <w:numFmt w:val="bullet"/>
        <w:lvlText w:val="o"/>
        <w:lvlJc w:val="left"/>
        <w:pPr>
          <w:ind w:left="603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106D7A">
        <w:start w:val="1"/>
        <w:numFmt w:val="bullet"/>
        <w:lvlText w:val="▪"/>
        <w:lvlJc w:val="left"/>
        <w:pPr>
          <w:ind w:left="6753" w:hanging="426"/>
        </w:pPr>
        <w:rPr>
          <w:rFonts w:ascii="Verdana" w:eastAsia="Verdana" w:hAnsi="Verdana" w:cs="Verdana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 w16cid:durableId="1720202429">
    <w:abstractNumId w:val="6"/>
    <w:lvlOverride w:ilvl="0">
      <w:startOverride w:val="7"/>
      <w:lvl w:ilvl="0" w:tplc="C1BCF00A">
        <w:start w:val="7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99AEA4A">
        <w:start w:val="1"/>
        <w:numFmt w:val="decimal"/>
        <w:lvlText w:val="%2)"/>
        <w:lvlJc w:val="left"/>
        <w:pPr>
          <w:ind w:left="567" w:hanging="28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9CEEDB0">
        <w:start w:val="1"/>
        <w:numFmt w:val="lowerRoman"/>
        <w:lvlText w:val="%3."/>
        <w:lvlJc w:val="left"/>
        <w:pPr>
          <w:ind w:left="1287" w:hanging="20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712FB8A">
        <w:start w:val="1"/>
        <w:numFmt w:val="decimal"/>
        <w:lvlText w:val="%4."/>
        <w:lvlJc w:val="left"/>
        <w:pPr>
          <w:ind w:left="2007" w:hanging="28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66A523C">
        <w:start w:val="1"/>
        <w:numFmt w:val="lowerLetter"/>
        <w:lvlText w:val="%5."/>
        <w:lvlJc w:val="left"/>
        <w:pPr>
          <w:ind w:left="2727" w:hanging="28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12873BE">
        <w:start w:val="1"/>
        <w:numFmt w:val="lowerRoman"/>
        <w:lvlText w:val="%6."/>
        <w:lvlJc w:val="left"/>
        <w:pPr>
          <w:ind w:left="3447" w:hanging="20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DC706C5A">
        <w:start w:val="1"/>
        <w:numFmt w:val="decimal"/>
        <w:lvlText w:val="%7."/>
        <w:lvlJc w:val="left"/>
        <w:pPr>
          <w:ind w:left="4167" w:hanging="28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0723E06">
        <w:start w:val="1"/>
        <w:numFmt w:val="lowerLetter"/>
        <w:lvlText w:val="%8."/>
        <w:lvlJc w:val="left"/>
        <w:pPr>
          <w:ind w:left="4887" w:hanging="28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ED0CA832">
        <w:start w:val="1"/>
        <w:numFmt w:val="lowerRoman"/>
        <w:lvlText w:val="%9."/>
        <w:lvlJc w:val="left"/>
        <w:pPr>
          <w:ind w:left="5607" w:hanging="203"/>
        </w:pPr>
        <w:rPr>
          <w:rFonts w:ascii="Calibri Light" w:eastAsia="Calibri Light" w:hAnsi="Calibri Light" w:cs="Calibri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7" w16cid:durableId="1674602198">
    <w:abstractNumId w:val="44"/>
  </w:num>
  <w:num w:numId="58" w16cid:durableId="186792926">
    <w:abstractNumId w:val="14"/>
  </w:num>
  <w:num w:numId="59" w16cid:durableId="243269935">
    <w:abstractNumId w:val="27"/>
  </w:num>
  <w:num w:numId="60" w16cid:durableId="2059474563">
    <w:abstractNumId w:val="15"/>
  </w:num>
  <w:num w:numId="61" w16cid:durableId="1468891023">
    <w:abstractNumId w:val="24"/>
  </w:num>
  <w:num w:numId="62" w16cid:durableId="715852630">
    <w:abstractNumId w:val="67"/>
  </w:num>
  <w:num w:numId="63" w16cid:durableId="1505509321">
    <w:abstractNumId w:val="51"/>
  </w:num>
  <w:num w:numId="64" w16cid:durableId="1296838144">
    <w:abstractNumId w:val="37"/>
  </w:num>
  <w:num w:numId="65" w16cid:durableId="821510918">
    <w:abstractNumId w:val="67"/>
    <w:lvlOverride w:ilvl="0">
      <w:startOverride w:val="2"/>
    </w:lvlOverride>
  </w:num>
  <w:num w:numId="66" w16cid:durableId="1658731168">
    <w:abstractNumId w:val="15"/>
    <w:lvlOverride w:ilvl="0">
      <w:startOverride w:val="2"/>
    </w:lvlOverride>
  </w:num>
  <w:num w:numId="67" w16cid:durableId="1235311838">
    <w:abstractNumId w:val="60"/>
  </w:num>
  <w:num w:numId="68" w16cid:durableId="1213692391">
    <w:abstractNumId w:val="30"/>
  </w:num>
  <w:num w:numId="69" w16cid:durableId="438138473">
    <w:abstractNumId w:val="15"/>
    <w:lvlOverride w:ilvl="0">
      <w:startOverride w:val="4"/>
    </w:lvlOverride>
  </w:num>
  <w:num w:numId="70" w16cid:durableId="1108083457">
    <w:abstractNumId w:val="9"/>
  </w:num>
  <w:num w:numId="71" w16cid:durableId="1175996103">
    <w:abstractNumId w:val="11"/>
  </w:num>
  <w:num w:numId="72" w16cid:durableId="1562016265">
    <w:abstractNumId w:val="11"/>
    <w:lvlOverride w:ilvl="3">
      <w:startOverride w:val="3"/>
    </w:lvlOverride>
  </w:num>
  <w:num w:numId="73" w16cid:durableId="1956911466">
    <w:abstractNumId w:val="15"/>
    <w:lvlOverride w:ilvl="0">
      <w:startOverride w:val="6"/>
    </w:lvlOverride>
  </w:num>
  <w:num w:numId="74" w16cid:durableId="868176923">
    <w:abstractNumId w:val="57"/>
  </w:num>
  <w:num w:numId="75" w16cid:durableId="1270354773">
    <w:abstractNumId w:val="58"/>
  </w:num>
  <w:num w:numId="76" w16cid:durableId="442923257">
    <w:abstractNumId w:val="3"/>
  </w:num>
  <w:num w:numId="77" w16cid:durableId="898171219">
    <w:abstractNumId w:val="18"/>
  </w:num>
  <w:num w:numId="78" w16cid:durableId="1442068877">
    <w:abstractNumId w:val="58"/>
    <w:lvlOverride w:ilvl="0">
      <w:startOverride w:val="4"/>
    </w:lvlOverride>
  </w:num>
  <w:num w:numId="79" w16cid:durableId="226964989">
    <w:abstractNumId w:val="15"/>
    <w:lvlOverride w:ilvl="0">
      <w:startOverride w:val="7"/>
    </w:lvlOverride>
  </w:num>
  <w:num w:numId="80" w16cid:durableId="1174880616">
    <w:abstractNumId w:val="61"/>
  </w:num>
  <w:num w:numId="81" w16cid:durableId="1953121888">
    <w:abstractNumId w:val="40"/>
  </w:num>
  <w:num w:numId="82" w16cid:durableId="279336461">
    <w:abstractNumId w:val="32"/>
  </w:num>
  <w:num w:numId="83" w16cid:durableId="261768407">
    <w:abstractNumId w:val="36"/>
  </w:num>
  <w:num w:numId="84" w16cid:durableId="436366268">
    <w:abstractNumId w:val="40"/>
    <w:lvlOverride w:ilvl="0">
      <w:startOverride w:val="2"/>
    </w:lvlOverride>
  </w:num>
  <w:num w:numId="85" w16cid:durableId="232274770">
    <w:abstractNumId w:val="2"/>
  </w:num>
  <w:num w:numId="86" w16cid:durableId="1366252557">
    <w:abstractNumId w:val="28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17"/>
    <w:rsid w:val="00053C3A"/>
    <w:rsid w:val="00065A8F"/>
    <w:rsid w:val="00091BFA"/>
    <w:rsid w:val="001105E5"/>
    <w:rsid w:val="00181776"/>
    <w:rsid w:val="00182FB9"/>
    <w:rsid w:val="0020696C"/>
    <w:rsid w:val="00254617"/>
    <w:rsid w:val="00262282"/>
    <w:rsid w:val="00292B17"/>
    <w:rsid w:val="002C7983"/>
    <w:rsid w:val="003E6C28"/>
    <w:rsid w:val="003E7919"/>
    <w:rsid w:val="00436ADF"/>
    <w:rsid w:val="004530AD"/>
    <w:rsid w:val="00493642"/>
    <w:rsid w:val="004B5E06"/>
    <w:rsid w:val="004E01AB"/>
    <w:rsid w:val="004E6814"/>
    <w:rsid w:val="005724B6"/>
    <w:rsid w:val="00575862"/>
    <w:rsid w:val="005B4A12"/>
    <w:rsid w:val="005D3920"/>
    <w:rsid w:val="006468FE"/>
    <w:rsid w:val="00702875"/>
    <w:rsid w:val="007F4993"/>
    <w:rsid w:val="00805808"/>
    <w:rsid w:val="008114B7"/>
    <w:rsid w:val="0081209A"/>
    <w:rsid w:val="00890F55"/>
    <w:rsid w:val="008E6693"/>
    <w:rsid w:val="008F2E11"/>
    <w:rsid w:val="008F78A3"/>
    <w:rsid w:val="0090232F"/>
    <w:rsid w:val="009C522B"/>
    <w:rsid w:val="009D1BE5"/>
    <w:rsid w:val="009E545D"/>
    <w:rsid w:val="00A37B91"/>
    <w:rsid w:val="00A605A2"/>
    <w:rsid w:val="00A858DC"/>
    <w:rsid w:val="00AB5532"/>
    <w:rsid w:val="00B11F9B"/>
    <w:rsid w:val="00B13303"/>
    <w:rsid w:val="00B30F14"/>
    <w:rsid w:val="00B42429"/>
    <w:rsid w:val="00BE13A5"/>
    <w:rsid w:val="00C8484E"/>
    <w:rsid w:val="00C927D7"/>
    <w:rsid w:val="00C936B7"/>
    <w:rsid w:val="00CA64A7"/>
    <w:rsid w:val="00CB261E"/>
    <w:rsid w:val="00CC1DB7"/>
    <w:rsid w:val="00D1366D"/>
    <w:rsid w:val="00DC62AA"/>
    <w:rsid w:val="00E7502A"/>
    <w:rsid w:val="00E85C1F"/>
    <w:rsid w:val="00EB24CE"/>
    <w:rsid w:val="00EE1334"/>
    <w:rsid w:val="00EE36F9"/>
    <w:rsid w:val="00EE5D9F"/>
    <w:rsid w:val="00EF75BA"/>
    <w:rsid w:val="00F10D14"/>
    <w:rsid w:val="00F23EE7"/>
    <w:rsid w:val="00FB11F0"/>
    <w:rsid w:val="00FD697E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F53C"/>
  <w15:docId w15:val="{C1833984-8361-4644-A51F-FF861799B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agwek4">
    <w:name w:val="heading 4"/>
    <w:next w:val="Normalny"/>
    <w:uiPriority w:val="9"/>
    <w:unhideWhenUsed/>
    <w:qFormat/>
    <w:pPr>
      <w:keepNext/>
      <w:keepLines/>
      <w:spacing w:before="40" w:after="160" w:line="259" w:lineRule="auto"/>
      <w:outlineLvl w:val="3"/>
    </w:pPr>
    <w:rPr>
      <w:rFonts w:ascii="Cambria" w:hAnsi="Cambria" w:cs="Arial Unicode MS"/>
      <w:color w:val="365F91"/>
      <w:sz w:val="24"/>
      <w:szCs w:val="24"/>
      <w:u w:color="365F9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paragraph" w:styleId="Tytu">
    <w:name w:val="Title"/>
    <w:next w:val="Normalny"/>
    <w:uiPriority w:val="10"/>
    <w:qFormat/>
    <w:pPr>
      <w:spacing w:after="160" w:line="259" w:lineRule="auto"/>
    </w:pPr>
    <w:rPr>
      <w:rFonts w:ascii="Calibri Light" w:eastAsia="Calibri Light" w:hAnsi="Calibri Light" w:cs="Calibri Light"/>
      <w:color w:val="000000"/>
      <w:spacing w:val="-10"/>
      <w:kern w:val="28"/>
      <w:sz w:val="56"/>
      <w:szCs w:val="56"/>
      <w:u w:color="000000"/>
    </w:rPr>
  </w:style>
  <w:style w:type="paragraph" w:styleId="Akapitzlist">
    <w:name w:val="List Paragraph"/>
    <w:pPr>
      <w:spacing w:after="160" w:line="259" w:lineRule="auto"/>
      <w:ind w:left="708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0">
    <w:name w:val="Zaimportowany styl 1.0"/>
    <w:pPr>
      <w:numPr>
        <w:numId w:val="5"/>
      </w:numPr>
    </w:pPr>
  </w:style>
  <w:style w:type="numbering" w:customStyle="1" w:styleId="Zaimportowanystyl3">
    <w:name w:val="Zaimportowany styl 3"/>
    <w:pPr>
      <w:numPr>
        <w:numId w:val="7"/>
      </w:numPr>
    </w:pPr>
  </w:style>
  <w:style w:type="numbering" w:customStyle="1" w:styleId="Zaimportowanystyl4">
    <w:name w:val="Zaimportowany styl 4"/>
    <w:pPr>
      <w:numPr>
        <w:numId w:val="9"/>
      </w:numPr>
    </w:pPr>
  </w:style>
  <w:style w:type="numbering" w:customStyle="1" w:styleId="Zaimportowanystyl5">
    <w:name w:val="Zaimportowany styl 5"/>
    <w:pPr>
      <w:numPr>
        <w:numId w:val="12"/>
      </w:numPr>
    </w:pPr>
  </w:style>
  <w:style w:type="numbering" w:customStyle="1" w:styleId="Zaimportowanystyl6">
    <w:name w:val="Zaimportowany styl 6"/>
    <w:pPr>
      <w:numPr>
        <w:numId w:val="14"/>
      </w:numPr>
    </w:pPr>
  </w:style>
  <w:style w:type="numbering" w:customStyle="1" w:styleId="Zaimportowanystyl7">
    <w:name w:val="Zaimportowany styl 7"/>
    <w:pPr>
      <w:numPr>
        <w:numId w:val="16"/>
      </w:numPr>
    </w:pPr>
  </w:style>
  <w:style w:type="paragraph" w:customStyle="1" w:styleId="Tekstpodstawowywcity1">
    <w:name w:val="Tekst podstawowy wcięty1"/>
    <w:pPr>
      <w:spacing w:after="160" w:line="259" w:lineRule="auto"/>
      <w:ind w:left="2268"/>
    </w:pPr>
    <w:rPr>
      <w:rFonts w:eastAsia="Times New Roman"/>
      <w:color w:val="000000"/>
      <w:sz w:val="22"/>
      <w:szCs w:val="22"/>
      <w:u w:color="000000"/>
    </w:rPr>
  </w:style>
  <w:style w:type="numbering" w:customStyle="1" w:styleId="Zaimportowanystyl8">
    <w:name w:val="Zaimportowany styl 8"/>
    <w:pPr>
      <w:numPr>
        <w:numId w:val="18"/>
      </w:numPr>
    </w:pPr>
  </w:style>
  <w:style w:type="numbering" w:customStyle="1" w:styleId="Zaimportowanystyl9">
    <w:name w:val="Zaimportowany styl 9"/>
    <w:pPr>
      <w:numPr>
        <w:numId w:val="21"/>
      </w:numPr>
    </w:pPr>
  </w:style>
  <w:style w:type="paragraph" w:customStyle="1" w:styleId="Default">
    <w:name w:val="Default"/>
    <w:pPr>
      <w:spacing w:after="160" w:line="259" w:lineRule="auto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1">
    <w:name w:val="Zaimportowany styl 11"/>
    <w:pPr>
      <w:numPr>
        <w:numId w:val="23"/>
      </w:numPr>
    </w:pPr>
  </w:style>
  <w:style w:type="numbering" w:customStyle="1" w:styleId="Zaimportowanystyl12">
    <w:name w:val="Zaimportowany styl 12"/>
    <w:pPr>
      <w:numPr>
        <w:numId w:val="25"/>
      </w:numPr>
    </w:pPr>
  </w:style>
  <w:style w:type="paragraph" w:customStyle="1" w:styleId="Standard">
    <w:name w:val="Standard"/>
    <w:pPr>
      <w:widowControl w:val="0"/>
      <w:suppressAutoHyphens/>
      <w:spacing w:after="160" w:line="259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numbering" w:customStyle="1" w:styleId="Zaimportowanystyl13">
    <w:name w:val="Zaimportowany styl 13"/>
    <w:pPr>
      <w:numPr>
        <w:numId w:val="28"/>
      </w:numPr>
    </w:p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rFonts w:ascii="Calibri" w:eastAsia="Calibri" w:hAnsi="Calibri" w:cs="Calibri"/>
      <w:outline w:val="0"/>
      <w:color w:val="0000FF"/>
      <w:u w:val="single" w:color="0000FF"/>
    </w:rPr>
  </w:style>
  <w:style w:type="numbering" w:customStyle="1" w:styleId="Zaimportowanystyl14">
    <w:name w:val="Zaimportowany styl 14"/>
    <w:pPr>
      <w:numPr>
        <w:numId w:val="30"/>
      </w:numPr>
    </w:pPr>
  </w:style>
  <w:style w:type="numbering" w:customStyle="1" w:styleId="Zaimportowanystyl15">
    <w:name w:val="Zaimportowany styl 15"/>
    <w:pPr>
      <w:numPr>
        <w:numId w:val="32"/>
      </w:numPr>
    </w:pPr>
  </w:style>
  <w:style w:type="numbering" w:customStyle="1" w:styleId="Zaimportowanystyl16">
    <w:name w:val="Zaimportowany styl 16"/>
    <w:pPr>
      <w:numPr>
        <w:numId w:val="35"/>
      </w:numPr>
    </w:pPr>
  </w:style>
  <w:style w:type="numbering" w:customStyle="1" w:styleId="Zaimportowanystyl17">
    <w:name w:val="Zaimportowany styl 17"/>
    <w:pPr>
      <w:numPr>
        <w:numId w:val="38"/>
      </w:numPr>
    </w:pPr>
  </w:style>
  <w:style w:type="numbering" w:customStyle="1" w:styleId="Zaimportowanystyl18">
    <w:name w:val="Zaimportowany styl 18"/>
    <w:pPr>
      <w:numPr>
        <w:numId w:val="40"/>
      </w:numPr>
    </w:pPr>
  </w:style>
  <w:style w:type="numbering" w:customStyle="1" w:styleId="Zaimportowanystyl19">
    <w:name w:val="Zaimportowany styl 19"/>
    <w:pPr>
      <w:numPr>
        <w:numId w:val="43"/>
      </w:numPr>
    </w:pPr>
  </w:style>
  <w:style w:type="numbering" w:customStyle="1" w:styleId="Zaimportowanystyl20">
    <w:name w:val="Zaimportowany styl 20"/>
    <w:pPr>
      <w:numPr>
        <w:numId w:val="46"/>
      </w:numPr>
    </w:pPr>
  </w:style>
  <w:style w:type="numbering" w:customStyle="1" w:styleId="Zaimportowanystyl21">
    <w:name w:val="Zaimportowany styl 21"/>
    <w:pPr>
      <w:numPr>
        <w:numId w:val="49"/>
      </w:numPr>
    </w:pPr>
  </w:style>
  <w:style w:type="numbering" w:customStyle="1" w:styleId="Zaimportowanystyl22">
    <w:name w:val="Zaimportowany styl 22"/>
    <w:pPr>
      <w:numPr>
        <w:numId w:val="51"/>
      </w:numPr>
    </w:pPr>
  </w:style>
  <w:style w:type="paragraph" w:styleId="Tekstprzypisudolnego">
    <w:name w:val="footnote text"/>
    <w:pPr>
      <w:spacing w:after="160" w:line="259" w:lineRule="auto"/>
    </w:pPr>
    <w:rPr>
      <w:rFonts w:ascii="Calibri" w:eastAsia="Calibri" w:hAnsi="Calibri" w:cs="Calibri"/>
      <w:color w:val="000000"/>
      <w:u w:color="000000"/>
    </w:rPr>
  </w:style>
  <w:style w:type="numbering" w:customStyle="1" w:styleId="Zaimportowanystyl23">
    <w:name w:val="Zaimportowany styl 23"/>
    <w:pPr>
      <w:numPr>
        <w:numId w:val="53"/>
      </w:numPr>
    </w:pPr>
  </w:style>
  <w:style w:type="character" w:customStyle="1" w:styleId="Hyperlink1">
    <w:name w:val="Hyperlink.1"/>
    <w:basedOn w:val="Brak"/>
    <w:rPr>
      <w:rFonts w:ascii="Calibri" w:eastAsia="Calibri" w:hAnsi="Calibri" w:cs="Calibri"/>
      <w:outline w:val="0"/>
      <w:color w:val="0000FF"/>
      <w:u w:val="single" w:color="0000FF"/>
    </w:rPr>
  </w:style>
  <w:style w:type="character" w:customStyle="1" w:styleId="Hyperlink2">
    <w:name w:val="Hyperlink.2"/>
    <w:basedOn w:val="Brak"/>
    <w:rPr>
      <w:rFonts w:ascii="Calibri" w:eastAsia="Calibri" w:hAnsi="Calibri" w:cs="Calibri"/>
      <w:outline w:val="0"/>
      <w:color w:val="0000FF"/>
      <w:u w:val="single" w:color="0000FF"/>
      <w:lang w:val="en-US"/>
    </w:rPr>
  </w:style>
  <w:style w:type="paragraph" w:customStyle="1" w:styleId="Standarduseruser">
    <w:name w:val="Standard (user) (user)"/>
    <w:pPr>
      <w:suppressAutoHyphens/>
      <w:spacing w:after="160" w:line="259" w:lineRule="auto"/>
    </w:pPr>
    <w:rPr>
      <w:rFonts w:ascii="Calibri" w:hAnsi="Calibri" w:cs="Arial Unicode MS"/>
      <w:color w:val="000000"/>
      <w:kern w:val="3"/>
      <w:sz w:val="22"/>
      <w:szCs w:val="22"/>
      <w:u w:color="000000"/>
    </w:rPr>
  </w:style>
  <w:style w:type="numbering" w:customStyle="1" w:styleId="Zaimportowanystyl26">
    <w:name w:val="Zaimportowany styl 26"/>
    <w:pPr>
      <w:numPr>
        <w:numId w:val="57"/>
      </w:numPr>
    </w:pPr>
  </w:style>
  <w:style w:type="numbering" w:customStyle="1" w:styleId="Zaimportowanystyl27">
    <w:name w:val="Zaimportowany styl 27"/>
    <w:pPr>
      <w:numPr>
        <w:numId w:val="59"/>
      </w:numPr>
    </w:pPr>
  </w:style>
  <w:style w:type="numbering" w:customStyle="1" w:styleId="Zaimportowanystyl28">
    <w:name w:val="Zaimportowany styl 28"/>
    <w:pPr>
      <w:numPr>
        <w:numId w:val="61"/>
      </w:numPr>
    </w:pPr>
  </w:style>
  <w:style w:type="numbering" w:customStyle="1" w:styleId="Zaimportowanystyl29">
    <w:name w:val="Zaimportowany styl 29"/>
    <w:pPr>
      <w:numPr>
        <w:numId w:val="63"/>
      </w:numPr>
    </w:pPr>
  </w:style>
  <w:style w:type="numbering" w:customStyle="1" w:styleId="Zaimportowanystyl30">
    <w:name w:val="Zaimportowany styl 30"/>
    <w:pPr>
      <w:numPr>
        <w:numId w:val="67"/>
      </w:numPr>
    </w:pPr>
  </w:style>
  <w:style w:type="numbering" w:customStyle="1" w:styleId="Zaimportowanystyl31">
    <w:name w:val="Zaimportowany styl 31"/>
    <w:pPr>
      <w:numPr>
        <w:numId w:val="70"/>
      </w:numPr>
    </w:pPr>
  </w:style>
  <w:style w:type="numbering" w:customStyle="1" w:styleId="Zaimportowanystyl32">
    <w:name w:val="Zaimportowany styl 32"/>
    <w:pPr>
      <w:numPr>
        <w:numId w:val="74"/>
      </w:numPr>
    </w:pPr>
  </w:style>
  <w:style w:type="numbering" w:customStyle="1" w:styleId="Zaimportowanystyl33">
    <w:name w:val="Zaimportowany styl 33"/>
    <w:pPr>
      <w:numPr>
        <w:numId w:val="76"/>
      </w:numPr>
    </w:pPr>
  </w:style>
  <w:style w:type="numbering" w:customStyle="1" w:styleId="Zaimportowanystyl34">
    <w:name w:val="Zaimportowany styl 34"/>
    <w:pPr>
      <w:numPr>
        <w:numId w:val="80"/>
      </w:numPr>
    </w:pPr>
  </w:style>
  <w:style w:type="numbering" w:customStyle="1" w:styleId="Zaimportowanystyl35">
    <w:name w:val="Zaimportowany styl 35"/>
    <w:pPr>
      <w:numPr>
        <w:numId w:val="82"/>
      </w:numPr>
    </w:p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Calibri" w:hAnsi="Calibri" w:cs="Arial Unicode MS"/>
      <w:color w:val="000000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9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93642"/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basedOn w:val="Normalny"/>
    <w:link w:val="StopkaZnak"/>
    <w:uiPriority w:val="99"/>
    <w:semiHidden/>
    <w:unhideWhenUsed/>
    <w:rsid w:val="00493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93642"/>
    <w:rPr>
      <w:rFonts w:ascii="Calibri" w:hAnsi="Calibri" w:cs="Arial Unicode MS"/>
      <w:color w:val="000000"/>
      <w:sz w:val="22"/>
      <w:szCs w:val="22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3E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3EE7"/>
    <w:rPr>
      <w:rFonts w:ascii="Calibri" w:hAnsi="Calibri" w:cs="Arial Unicode MS"/>
      <w:b/>
      <w:bCs/>
      <w:color w:val="000000"/>
      <w:u w:color="000000"/>
    </w:rPr>
  </w:style>
  <w:style w:type="table" w:customStyle="1" w:styleId="TableNormal1">
    <w:name w:val="Table Normal1"/>
    <w:rsid w:val="003E6C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d.ceidg.gov.pl/ceidg/ceidg.public.ui/Search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ms.ms.gov.pl/krs/wyszukiwaniepodmiot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a32ad-fcf5-4333-98c7-01f9586d8a5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81C2AD9FAB7448B446E0010D424427" ma:contentTypeVersion="14" ma:contentTypeDescription="Utwórz nowy dokument." ma:contentTypeScope="" ma:versionID="9a93e1f21632783954c8de5724c7e3f1">
  <xsd:schema xmlns:xsd="http://www.w3.org/2001/XMLSchema" xmlns:xs="http://www.w3.org/2001/XMLSchema" xmlns:p="http://schemas.microsoft.com/office/2006/metadata/properties" xmlns:ns2="73ea32ad-fcf5-4333-98c7-01f9586d8a59" xmlns:ns3="f707e92d-56fd-4bd4-819e-521993d34c5c" targetNamespace="http://schemas.microsoft.com/office/2006/metadata/properties" ma:root="true" ma:fieldsID="0e2b62934f503c69ea9db3ae9ee59b4f" ns2:_="" ns3:_="">
    <xsd:import namespace="73ea32ad-fcf5-4333-98c7-01f9586d8a59"/>
    <xsd:import namespace="f707e92d-56fd-4bd4-819e-521993d34c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a32ad-fcf5-4333-98c7-01f9586d8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262a072f-caf8-4df1-9792-9a0f2bddd8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7e92d-56fd-4bd4-819e-521993d34c5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366F5-F200-47EC-BF9C-948477E2C6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33C8D3-BAE6-490E-8D48-4E4FE82FAB04}">
  <ds:schemaRefs>
    <ds:schemaRef ds:uri="http://schemas.microsoft.com/office/2006/metadata/properties"/>
    <ds:schemaRef ds:uri="http://schemas.microsoft.com/office/infopath/2007/PartnerControls"/>
    <ds:schemaRef ds:uri="73ea32ad-fcf5-4333-98c7-01f9586d8a59"/>
  </ds:schemaRefs>
</ds:datastoreItem>
</file>

<file path=customXml/itemProps3.xml><?xml version="1.0" encoding="utf-8"?>
<ds:datastoreItem xmlns:ds="http://schemas.openxmlformats.org/officeDocument/2006/customXml" ds:itemID="{F2960B58-8B5C-4D47-AC20-88BC57003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a32ad-fcf5-4333-98c7-01f9586d8a59"/>
    <ds:schemaRef ds:uri="f707e92d-56fd-4bd4-819e-521993d34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2746</Words>
  <Characters>16479</Characters>
  <Application>Microsoft Office Word</Application>
  <DocSecurity>0</DocSecurity>
  <Lines>137</Lines>
  <Paragraphs>38</Paragraphs>
  <ScaleCrop>false</ScaleCrop>
  <Company/>
  <LinksUpToDate>false</LinksUpToDate>
  <CharactersWithSpaces>19187</CharactersWithSpaces>
  <SharedDoc>false</SharedDoc>
  <HLinks>
    <vt:vector size="18" baseType="variant">
      <vt:variant>
        <vt:i4>7012451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https://prod.ceidg.gov.pl/ceidg/ceidg.public.ui/Search.aspx</vt:lpwstr>
      </vt:variant>
      <vt:variant>
        <vt:lpwstr/>
      </vt:variant>
      <vt:variant>
        <vt:i4>4063289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https://ems.ms.gov.pl/krs/wyszukiwaniepodmiotu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Wett</dc:creator>
  <cp:lastModifiedBy>Kamila Wett</cp:lastModifiedBy>
  <cp:revision>3</cp:revision>
  <cp:lastPrinted>2025-04-14T13:46:00Z</cp:lastPrinted>
  <dcterms:created xsi:type="dcterms:W3CDTF">2025-04-14T13:50:00Z</dcterms:created>
  <dcterms:modified xsi:type="dcterms:W3CDTF">2025-04-14T13:55:00Z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0x0101003F81C2AD9FAB7448B446E0010D424427</vt:lpwstr>
  </property>
  <property fmtid="{D5CDD505-2E9C-101B-9397-08002B2CF9AE}" pid="3" name="MediaServiceImageTags">
    <vt:lpwstr/>
  </property>
</Properties>
</file>