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DD5E70" w:rsidRDefault="001B110A" w:rsidP="00763E6B">
      <w:pPr>
        <w:tabs>
          <w:tab w:val="left" w:pos="5827"/>
        </w:tabs>
        <w:spacing w:after="0" w:line="240" w:lineRule="auto"/>
        <w:rPr>
          <w:rFonts w:asciiTheme="majorHAnsi" w:hAnsiTheme="majorHAnsi"/>
          <w:b/>
          <w:smallCaps/>
          <w:sz w:val="20"/>
          <w:szCs w:val="20"/>
        </w:rPr>
      </w:pPr>
      <w:r w:rsidRPr="00DD5E70">
        <w:rPr>
          <w:rFonts w:asciiTheme="majorHAnsi" w:hAnsiTheme="majorHAnsi"/>
          <w:b/>
          <w:smallCaps/>
          <w:sz w:val="20"/>
          <w:szCs w:val="20"/>
        </w:rPr>
        <w:t xml:space="preserve">      </w:t>
      </w:r>
      <w:r w:rsidR="00763E6B" w:rsidRPr="00DD5E70">
        <w:rPr>
          <w:rFonts w:asciiTheme="majorHAnsi" w:hAnsiTheme="majorHAnsi"/>
          <w:b/>
          <w:smallCaps/>
          <w:sz w:val="20"/>
          <w:szCs w:val="20"/>
        </w:rPr>
        <w:t xml:space="preserve">                                           </w:t>
      </w:r>
      <w:r w:rsidR="00763E6B" w:rsidRPr="00DD5E70">
        <w:rPr>
          <w:rFonts w:asciiTheme="majorHAnsi" w:hAnsiTheme="majorHAnsi"/>
          <w:b/>
          <w:smallCaps/>
          <w:sz w:val="20"/>
          <w:szCs w:val="20"/>
        </w:rPr>
        <w:tab/>
      </w:r>
      <w:r w:rsidR="00763E6B" w:rsidRPr="00DD5E70">
        <w:rPr>
          <w:rFonts w:asciiTheme="majorHAnsi" w:hAnsiTheme="majorHAnsi"/>
          <w:b/>
          <w:smallCaps/>
          <w:sz w:val="20"/>
          <w:szCs w:val="20"/>
        </w:rPr>
        <w:tab/>
      </w:r>
      <w:r w:rsidR="00763E6B" w:rsidRPr="00DD5E70">
        <w:rPr>
          <w:rFonts w:asciiTheme="majorHAnsi" w:hAnsiTheme="majorHAnsi"/>
          <w:b/>
          <w:smallCaps/>
          <w:sz w:val="20"/>
          <w:szCs w:val="20"/>
        </w:rPr>
        <w:tab/>
      </w:r>
    </w:p>
    <w:p w:rsidR="00763E6B" w:rsidRPr="00DD5E70" w:rsidRDefault="00763E6B" w:rsidP="00763E6B">
      <w:pPr>
        <w:tabs>
          <w:tab w:val="left" w:pos="5827"/>
        </w:tabs>
        <w:spacing w:after="0" w:line="240" w:lineRule="auto"/>
        <w:rPr>
          <w:rFonts w:asciiTheme="majorHAnsi" w:hAnsiTheme="majorHAnsi"/>
          <w:sz w:val="20"/>
          <w:szCs w:val="20"/>
        </w:rPr>
      </w:pPr>
      <w:r w:rsidRPr="00DD5E70">
        <w:rPr>
          <w:rFonts w:asciiTheme="majorHAnsi" w:hAnsiTheme="majorHAnsi"/>
          <w:b/>
          <w:smallCaps/>
          <w:sz w:val="20"/>
          <w:szCs w:val="20"/>
        </w:rPr>
        <w:tab/>
      </w:r>
      <w:r w:rsidRPr="00DD5E70">
        <w:rPr>
          <w:rFonts w:asciiTheme="majorHAnsi" w:hAnsiTheme="majorHAnsi"/>
          <w:b/>
          <w:smallCaps/>
          <w:sz w:val="20"/>
          <w:szCs w:val="20"/>
        </w:rPr>
        <w:tab/>
      </w:r>
      <w:r w:rsidRPr="00DD5E70">
        <w:rPr>
          <w:rFonts w:asciiTheme="majorHAnsi" w:hAnsiTheme="majorHAnsi"/>
          <w:b/>
          <w:smallCaps/>
          <w:sz w:val="20"/>
          <w:szCs w:val="20"/>
        </w:rPr>
        <w:tab/>
        <w:t xml:space="preserve">      </w:t>
      </w:r>
      <w:r w:rsidRPr="00DD5E70">
        <w:rPr>
          <w:rFonts w:asciiTheme="majorHAnsi" w:hAnsiTheme="majorHAnsi"/>
          <w:sz w:val="20"/>
          <w:szCs w:val="20"/>
        </w:rPr>
        <w:t xml:space="preserve">Kielce, dnia </w:t>
      </w:r>
      <w:r w:rsidR="004D3C76">
        <w:rPr>
          <w:rFonts w:asciiTheme="majorHAnsi" w:hAnsiTheme="majorHAnsi"/>
          <w:sz w:val="20"/>
          <w:szCs w:val="20"/>
        </w:rPr>
        <w:t>8</w:t>
      </w:r>
      <w:r w:rsidR="009450CE">
        <w:rPr>
          <w:rFonts w:asciiTheme="majorHAnsi" w:hAnsiTheme="majorHAnsi"/>
          <w:sz w:val="20"/>
          <w:szCs w:val="20"/>
        </w:rPr>
        <w:t>.04</w:t>
      </w:r>
      <w:r w:rsidR="00DD5E70">
        <w:rPr>
          <w:rFonts w:asciiTheme="majorHAnsi" w:hAnsiTheme="majorHAnsi"/>
          <w:sz w:val="20"/>
          <w:szCs w:val="20"/>
        </w:rPr>
        <w:t>.2025 r.</w:t>
      </w:r>
    </w:p>
    <w:p w:rsidR="001B110A" w:rsidRPr="00DD5E70" w:rsidRDefault="00763E6B" w:rsidP="00784218">
      <w:pPr>
        <w:spacing w:after="0" w:line="240" w:lineRule="auto"/>
        <w:rPr>
          <w:rFonts w:asciiTheme="majorHAnsi" w:hAnsiTheme="majorHAnsi"/>
          <w:b/>
          <w:smallCaps/>
          <w:sz w:val="20"/>
          <w:szCs w:val="20"/>
        </w:rPr>
      </w:pPr>
      <w:r w:rsidRPr="00DD5E70">
        <w:rPr>
          <w:rFonts w:asciiTheme="majorHAnsi" w:hAnsiTheme="majorHAnsi"/>
          <w:b/>
          <w:smallCaps/>
          <w:sz w:val="20"/>
          <w:szCs w:val="20"/>
        </w:rPr>
        <w:tab/>
      </w:r>
      <w:r w:rsidRPr="00DD5E70">
        <w:rPr>
          <w:rFonts w:asciiTheme="majorHAnsi" w:hAnsiTheme="majorHAnsi"/>
          <w:b/>
          <w:smallCaps/>
          <w:sz w:val="20"/>
          <w:szCs w:val="20"/>
        </w:rPr>
        <w:tab/>
      </w:r>
      <w:r w:rsidRPr="00DD5E70">
        <w:rPr>
          <w:rFonts w:asciiTheme="majorHAnsi" w:hAnsiTheme="majorHAnsi"/>
          <w:b/>
          <w:smallCaps/>
          <w:sz w:val="20"/>
          <w:szCs w:val="20"/>
        </w:rPr>
        <w:tab/>
      </w:r>
    </w:p>
    <w:p w:rsidR="00763E6B" w:rsidRPr="00DD5E70" w:rsidRDefault="00763E6B" w:rsidP="00784218">
      <w:pPr>
        <w:spacing w:after="0" w:line="240" w:lineRule="auto"/>
        <w:rPr>
          <w:rFonts w:asciiTheme="majorHAnsi" w:hAnsiTheme="majorHAnsi"/>
          <w:smallCaps/>
          <w:sz w:val="20"/>
          <w:szCs w:val="20"/>
        </w:rPr>
      </w:pPr>
    </w:p>
    <w:p w:rsidR="001B110A" w:rsidRPr="00DD5E70" w:rsidRDefault="001B110A" w:rsidP="00784218">
      <w:pPr>
        <w:spacing w:after="0" w:line="240" w:lineRule="auto"/>
        <w:rPr>
          <w:rFonts w:asciiTheme="majorHAnsi" w:hAnsiTheme="majorHAnsi"/>
          <w:smallCaps/>
          <w:sz w:val="20"/>
          <w:szCs w:val="20"/>
        </w:rPr>
      </w:pPr>
      <w:r w:rsidRPr="00DD5E70">
        <w:rPr>
          <w:rFonts w:asciiTheme="majorHAnsi" w:hAnsiTheme="majorHAnsi"/>
          <w:smallCaps/>
          <w:sz w:val="20"/>
          <w:szCs w:val="20"/>
        </w:rPr>
        <w:t>……………</w:t>
      </w:r>
      <w:r w:rsidR="00763E6B" w:rsidRPr="00DD5E70">
        <w:rPr>
          <w:rFonts w:asciiTheme="majorHAnsi" w:hAnsiTheme="majorHAnsi"/>
          <w:smallCaps/>
          <w:sz w:val="20"/>
          <w:szCs w:val="20"/>
        </w:rPr>
        <w:t>….</w:t>
      </w:r>
      <w:r w:rsidRPr="00DD5E70">
        <w:rPr>
          <w:rFonts w:asciiTheme="majorHAnsi" w:hAnsiTheme="majorHAnsi"/>
          <w:smallCaps/>
          <w:sz w:val="20"/>
          <w:szCs w:val="20"/>
        </w:rPr>
        <w:t>…………</w:t>
      </w:r>
      <w:r w:rsidR="00A55209" w:rsidRPr="00DD5E70">
        <w:rPr>
          <w:rFonts w:asciiTheme="majorHAnsi" w:hAnsiTheme="majorHAnsi"/>
          <w:smallCaps/>
          <w:sz w:val="20"/>
          <w:szCs w:val="20"/>
        </w:rPr>
        <w:t>………</w:t>
      </w:r>
      <w:r w:rsidRPr="00DD5E70">
        <w:rPr>
          <w:rFonts w:asciiTheme="majorHAnsi" w:hAnsiTheme="majorHAnsi"/>
          <w:smallCaps/>
          <w:sz w:val="20"/>
          <w:szCs w:val="20"/>
        </w:rPr>
        <w:t>…</w:t>
      </w:r>
    </w:p>
    <w:p w:rsidR="001B110A" w:rsidRPr="00DD5E70" w:rsidRDefault="001B110A" w:rsidP="00784218">
      <w:pPr>
        <w:tabs>
          <w:tab w:val="left" w:pos="5827"/>
        </w:tabs>
        <w:spacing w:after="0" w:line="240" w:lineRule="auto"/>
        <w:rPr>
          <w:rFonts w:asciiTheme="majorHAnsi" w:hAnsiTheme="majorHAnsi"/>
          <w:sz w:val="20"/>
          <w:szCs w:val="20"/>
        </w:rPr>
      </w:pPr>
      <w:r w:rsidRPr="00DD5E70">
        <w:rPr>
          <w:rFonts w:asciiTheme="majorHAnsi" w:hAnsiTheme="majorHAnsi"/>
          <w:b/>
          <w:smallCaps/>
          <w:sz w:val="20"/>
          <w:szCs w:val="20"/>
        </w:rPr>
        <w:t xml:space="preserve">  </w:t>
      </w:r>
      <w:r w:rsidR="00A55209" w:rsidRPr="00DD5E70">
        <w:rPr>
          <w:rFonts w:asciiTheme="majorHAnsi" w:hAnsiTheme="majorHAnsi"/>
          <w:b/>
          <w:smallCaps/>
          <w:sz w:val="20"/>
          <w:szCs w:val="20"/>
        </w:rPr>
        <w:t xml:space="preserve">     </w:t>
      </w:r>
      <w:r w:rsidRPr="00DD5E70">
        <w:rPr>
          <w:rFonts w:asciiTheme="majorHAnsi" w:hAnsiTheme="majorHAnsi"/>
          <w:b/>
          <w:smallCaps/>
          <w:sz w:val="20"/>
          <w:szCs w:val="20"/>
        </w:rPr>
        <w:t xml:space="preserve">  zatwierdzam</w:t>
      </w:r>
      <w:r w:rsidRPr="00DD5E70">
        <w:rPr>
          <w:rFonts w:asciiTheme="majorHAnsi" w:hAnsiTheme="majorHAnsi"/>
          <w:b/>
          <w:smallCaps/>
          <w:sz w:val="20"/>
          <w:szCs w:val="20"/>
        </w:rPr>
        <w:tab/>
      </w:r>
    </w:p>
    <w:p w:rsidR="00BD00DB" w:rsidRPr="003C56C1" w:rsidRDefault="00BD00DB" w:rsidP="00A975AD">
      <w:pPr>
        <w:spacing w:after="0"/>
        <w:rPr>
          <w:rFonts w:asciiTheme="majorHAnsi" w:hAnsiTheme="majorHAnsi"/>
          <w:b/>
          <w:sz w:val="20"/>
          <w:szCs w:val="20"/>
          <w:u w:val="single"/>
        </w:rPr>
      </w:pPr>
    </w:p>
    <w:p w:rsidR="001B110A" w:rsidRDefault="003C56C1" w:rsidP="008B34B3">
      <w:pPr>
        <w:spacing w:after="0"/>
        <w:jc w:val="center"/>
        <w:rPr>
          <w:rFonts w:asciiTheme="majorHAnsi" w:hAnsiTheme="majorHAnsi"/>
          <w:b/>
          <w:sz w:val="20"/>
          <w:szCs w:val="20"/>
          <w:u w:val="single"/>
        </w:rPr>
      </w:pPr>
      <w:r w:rsidRPr="003C56C1">
        <w:rPr>
          <w:rFonts w:asciiTheme="majorHAnsi" w:hAnsiTheme="majorHAnsi"/>
          <w:b/>
          <w:sz w:val="20"/>
          <w:szCs w:val="20"/>
          <w:u w:val="single"/>
        </w:rPr>
        <w:t>ZAPYTANIE  OFERTOWE</w:t>
      </w:r>
    </w:p>
    <w:p w:rsidR="00712545" w:rsidRPr="003C56C1" w:rsidRDefault="00712545" w:rsidP="008B34B3">
      <w:pPr>
        <w:spacing w:after="0"/>
        <w:jc w:val="center"/>
        <w:rPr>
          <w:rFonts w:asciiTheme="majorHAnsi" w:hAnsiTheme="majorHAnsi"/>
          <w:b/>
          <w:sz w:val="20"/>
          <w:szCs w:val="20"/>
          <w:u w:val="single"/>
        </w:rPr>
      </w:pPr>
    </w:p>
    <w:p w:rsidR="00BD00DB" w:rsidRPr="009450CE" w:rsidRDefault="00712545" w:rsidP="009450CE">
      <w:pPr>
        <w:spacing w:line="240" w:lineRule="auto"/>
        <w:jc w:val="both"/>
        <w:rPr>
          <w:rFonts w:asciiTheme="majorHAnsi" w:hAnsiTheme="majorHAnsi" w:cs="Arial"/>
          <w:bCs/>
          <w:iCs/>
          <w:color w:val="FF0000"/>
          <w:sz w:val="20"/>
          <w:szCs w:val="20"/>
        </w:rPr>
      </w:pPr>
      <w:r>
        <w:rPr>
          <w:rFonts w:ascii="Cambria" w:hAnsi="Cambria" w:cs="Arial"/>
          <w:sz w:val="20"/>
          <w:szCs w:val="20"/>
        </w:rPr>
        <w:t>W ramach realizacji projektu</w:t>
      </w:r>
      <w:r w:rsidR="00B701E7">
        <w:rPr>
          <w:rFonts w:ascii="Cambria" w:hAnsi="Cambria" w:cs="Arial"/>
          <w:sz w:val="20"/>
          <w:szCs w:val="20"/>
        </w:rPr>
        <w:t xml:space="preserve"> </w:t>
      </w:r>
      <w:r>
        <w:rPr>
          <w:rFonts w:ascii="Cambria" w:hAnsi="Cambria" w:cs="Arial"/>
          <w:sz w:val="20"/>
          <w:szCs w:val="20"/>
        </w:rPr>
        <w:t xml:space="preserve"> </w:t>
      </w:r>
      <w:r w:rsidR="00B701E7" w:rsidRPr="00B701E7">
        <w:rPr>
          <w:rFonts w:ascii="Cambria" w:hAnsi="Cambria" w:cs="Arial"/>
          <w:sz w:val="20"/>
          <w:szCs w:val="20"/>
        </w:rPr>
        <w:t>pn.</w:t>
      </w:r>
      <w:r w:rsidR="00B701E7">
        <w:rPr>
          <w:rFonts w:ascii="Cambria" w:hAnsi="Cambria" w:cs="Arial"/>
          <w:sz w:val="20"/>
          <w:szCs w:val="20"/>
        </w:rPr>
        <w:t>:</w:t>
      </w:r>
      <w:r w:rsidR="00B701E7" w:rsidRPr="00B701E7">
        <w:rPr>
          <w:rFonts w:ascii="Cambria" w:hAnsi="Cambria" w:cs="Arial"/>
          <w:sz w:val="20"/>
          <w:szCs w:val="20"/>
        </w:rPr>
        <w:t xml:space="preserve"> „</w:t>
      </w:r>
      <w:r w:rsidR="00B701E7" w:rsidRPr="007F77CC">
        <w:rPr>
          <w:rFonts w:ascii="Cambria" w:hAnsi="Cambria" w:cs="Arial"/>
          <w:b/>
          <w:sz w:val="20"/>
          <w:szCs w:val="20"/>
        </w:rPr>
        <w:t>Podniesienie jakości szkolnictwa zawodowego w tym w zawodach deficytowych poprzez modernizację istniejącej pracowni gastronomicznej Zespołu Szkół Zakładu Doskonalenia Zawodowego w Kielcach wraz zakupem wyposażenia</w:t>
      </w:r>
      <w:r w:rsidR="00B701E7" w:rsidRPr="00B701E7">
        <w:rPr>
          <w:rFonts w:ascii="Cambria" w:hAnsi="Cambria" w:cs="Arial"/>
          <w:sz w:val="20"/>
          <w:szCs w:val="20"/>
        </w:rPr>
        <w:t xml:space="preserve">” w ramach umowy nr </w:t>
      </w:r>
      <w:r w:rsidR="00B701E7" w:rsidRPr="007F77CC">
        <w:rPr>
          <w:rFonts w:ascii="Cambria" w:hAnsi="Cambria" w:cs="Arial"/>
          <w:b/>
          <w:sz w:val="20"/>
          <w:szCs w:val="20"/>
        </w:rPr>
        <w:t>FESW.05.01-IZ.00-0008/24-00</w:t>
      </w:r>
      <w:r w:rsidR="00B701E7" w:rsidRPr="00B701E7">
        <w:rPr>
          <w:rFonts w:ascii="Cambria" w:hAnsi="Cambria" w:cs="Arial"/>
          <w:sz w:val="20"/>
          <w:szCs w:val="20"/>
        </w:rPr>
        <w:t>, dla Działania 5.1 Infrastruktura edukacyjna, do Programu Fundusze Europejskie dla Świętokrzyskiego 2021 – 2027</w:t>
      </w:r>
      <w:r w:rsidR="00B701E7">
        <w:rPr>
          <w:rFonts w:ascii="Cambria" w:hAnsi="Cambria" w:cs="Arial"/>
          <w:sz w:val="20"/>
          <w:szCs w:val="20"/>
        </w:rPr>
        <w:t xml:space="preserve">” </w:t>
      </w:r>
      <w:r>
        <w:rPr>
          <w:rFonts w:ascii="Cambria" w:hAnsi="Cambria" w:cs="Arial"/>
          <w:sz w:val="20"/>
          <w:szCs w:val="20"/>
        </w:rPr>
        <w:t xml:space="preserve">zapraszamy </w:t>
      </w:r>
      <w:r w:rsidRPr="007D3443">
        <w:rPr>
          <w:rFonts w:ascii="Cambria" w:hAnsi="Cambria" w:cs="Arial"/>
          <w:sz w:val="20"/>
          <w:szCs w:val="20"/>
        </w:rPr>
        <w:t xml:space="preserve">do złożenia oferty cenowej w prowadzonym postępowaniu na: </w:t>
      </w:r>
      <w:r w:rsidRPr="00B701E7">
        <w:rPr>
          <w:rFonts w:asciiTheme="majorHAnsi" w:hAnsiTheme="majorHAnsi" w:cs="Arial"/>
          <w:b/>
          <w:sz w:val="20"/>
          <w:szCs w:val="20"/>
        </w:rPr>
        <w:t>„</w:t>
      </w:r>
      <w:r w:rsidR="00B701E7" w:rsidRPr="00B701E7">
        <w:rPr>
          <w:rFonts w:asciiTheme="majorHAnsi" w:hAnsiTheme="majorHAnsi" w:cs="Times New Roman"/>
          <w:b/>
          <w:bCs/>
          <w:sz w:val="20"/>
          <w:szCs w:val="20"/>
        </w:rPr>
        <w:t>D</w:t>
      </w:r>
      <w:r w:rsidR="000E3477">
        <w:rPr>
          <w:rFonts w:asciiTheme="majorHAnsi" w:hAnsiTheme="majorHAnsi" w:cs="Times New Roman"/>
          <w:b/>
          <w:bCs/>
          <w:sz w:val="20"/>
          <w:szCs w:val="20"/>
        </w:rPr>
        <w:t xml:space="preserve">ostawa wraz z montażem </w:t>
      </w:r>
      <w:r w:rsidR="00022385" w:rsidRPr="0011434B">
        <w:rPr>
          <w:rFonts w:asciiTheme="majorHAnsi" w:hAnsiTheme="majorHAnsi" w:cs="Times New Roman"/>
          <w:b/>
          <w:bCs/>
          <w:sz w:val="20"/>
          <w:szCs w:val="20"/>
        </w:rPr>
        <w:t xml:space="preserve">urządzeń </w:t>
      </w:r>
      <w:r w:rsidR="000E3477" w:rsidRPr="0011434B">
        <w:rPr>
          <w:rFonts w:asciiTheme="majorHAnsi" w:hAnsiTheme="majorHAnsi" w:cs="Times New Roman"/>
          <w:b/>
          <w:bCs/>
          <w:sz w:val="20"/>
          <w:szCs w:val="20"/>
        </w:rPr>
        <w:t>oraz dostawa akcesoriów</w:t>
      </w:r>
      <w:r w:rsidR="00202A5C">
        <w:rPr>
          <w:rFonts w:asciiTheme="majorHAnsi" w:hAnsiTheme="majorHAnsi" w:cs="Times New Roman"/>
          <w:b/>
          <w:bCs/>
          <w:sz w:val="20"/>
          <w:szCs w:val="20"/>
        </w:rPr>
        <w:t xml:space="preserve"> </w:t>
      </w:r>
      <w:r w:rsidR="00B701E7" w:rsidRPr="00B701E7">
        <w:rPr>
          <w:rFonts w:asciiTheme="majorHAnsi" w:hAnsiTheme="majorHAnsi" w:cs="Times New Roman"/>
          <w:b/>
          <w:bCs/>
          <w:sz w:val="20"/>
          <w:szCs w:val="20"/>
        </w:rPr>
        <w:t>stanowiących wyposażenie pomieszczeń pracowni gastronomicznej</w:t>
      </w:r>
      <w:r w:rsidR="00B701E7" w:rsidRPr="00B701E7">
        <w:rPr>
          <w:rFonts w:asciiTheme="majorHAnsi" w:hAnsiTheme="majorHAnsi" w:cs="Times New Roman"/>
          <w:b/>
          <w:sz w:val="20"/>
          <w:szCs w:val="20"/>
        </w:rPr>
        <w:t xml:space="preserve"> Zespołu Szkół Zakładu Doskonalenia Zawodowego w Kielcach”.</w:t>
      </w:r>
    </w:p>
    <w:p w:rsidR="001B110A" w:rsidRPr="00DD5E70"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0"/>
          <w:szCs w:val="20"/>
          <w:u w:val="single"/>
        </w:rPr>
      </w:pPr>
      <w:r w:rsidRPr="00DD5E70">
        <w:rPr>
          <w:rFonts w:asciiTheme="majorHAnsi" w:hAnsiTheme="majorHAnsi"/>
          <w:sz w:val="20"/>
          <w:szCs w:val="20"/>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DD5E70"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D5E70" w:rsidRDefault="00023EDF" w:rsidP="008B34B3">
            <w:pPr>
              <w:tabs>
                <w:tab w:val="left" w:pos="2410"/>
              </w:tabs>
              <w:spacing w:after="0"/>
              <w:jc w:val="center"/>
              <w:rPr>
                <w:rFonts w:asciiTheme="majorHAnsi" w:hAnsiTheme="majorHAnsi"/>
                <w:b/>
                <w:bCs/>
                <w:sz w:val="20"/>
                <w:szCs w:val="20"/>
              </w:rPr>
            </w:pPr>
            <w:r w:rsidRPr="00DD5E70">
              <w:rPr>
                <w:rFonts w:asciiTheme="majorHAnsi" w:hAnsiTheme="majorHAns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D5E70" w:rsidRDefault="00023EDF" w:rsidP="008B34B3">
            <w:pPr>
              <w:tabs>
                <w:tab w:val="left" w:pos="709"/>
              </w:tabs>
              <w:spacing w:after="0"/>
              <w:jc w:val="center"/>
              <w:rPr>
                <w:rFonts w:asciiTheme="majorHAnsi" w:hAnsiTheme="majorHAnsi"/>
                <w:b/>
                <w:sz w:val="20"/>
                <w:szCs w:val="20"/>
              </w:rPr>
            </w:pPr>
            <w:r w:rsidRPr="00DD5E70">
              <w:rPr>
                <w:rFonts w:asciiTheme="majorHAnsi" w:hAnsiTheme="majorHAnsi"/>
                <w:b/>
                <w:sz w:val="20"/>
                <w:szCs w:val="20"/>
              </w:rPr>
              <w:t xml:space="preserve">Zakład Doskonalenia Zawodowego w Kielcach </w:t>
            </w:r>
            <w:r w:rsidRPr="00DD5E70">
              <w:rPr>
                <w:rFonts w:asciiTheme="majorHAnsi" w:hAnsiTheme="majorHAnsi"/>
                <w:b/>
                <w:sz w:val="20"/>
                <w:szCs w:val="20"/>
              </w:rPr>
              <w:br/>
            </w:r>
            <w:r w:rsidRPr="00DD5E70">
              <w:rPr>
                <w:rFonts w:asciiTheme="majorHAnsi" w:hAnsiTheme="majorHAnsi"/>
                <w:sz w:val="20"/>
                <w:szCs w:val="20"/>
              </w:rPr>
              <w:t xml:space="preserve">ul. Paderewskiego 55, 25-950 Kielce </w:t>
            </w:r>
          </w:p>
        </w:tc>
      </w:tr>
      <w:tr w:rsidR="00023EDF" w:rsidRPr="00DD5E70"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D5E70" w:rsidRDefault="00023EDF" w:rsidP="00F71866">
            <w:pPr>
              <w:tabs>
                <w:tab w:val="left" w:pos="2410"/>
              </w:tabs>
              <w:spacing w:after="0" w:line="240" w:lineRule="auto"/>
              <w:jc w:val="center"/>
              <w:rPr>
                <w:rFonts w:asciiTheme="majorHAnsi" w:hAnsiTheme="majorHAnsi"/>
                <w:b/>
                <w:bCs/>
                <w:sz w:val="20"/>
                <w:szCs w:val="20"/>
              </w:rPr>
            </w:pPr>
            <w:r w:rsidRPr="00DD5E70">
              <w:rPr>
                <w:rFonts w:asciiTheme="majorHAnsi" w:hAnsiTheme="majorHAns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D5E70" w:rsidRDefault="00023EDF" w:rsidP="009E4898">
            <w:pPr>
              <w:tabs>
                <w:tab w:val="left" w:pos="709"/>
              </w:tabs>
              <w:spacing w:after="0" w:line="240" w:lineRule="auto"/>
              <w:jc w:val="center"/>
              <w:rPr>
                <w:rFonts w:asciiTheme="majorHAnsi" w:hAnsiTheme="majorHAnsi"/>
                <w:sz w:val="20"/>
                <w:szCs w:val="20"/>
              </w:rPr>
            </w:pPr>
            <w:r w:rsidRPr="00DD5E70">
              <w:rPr>
                <w:rFonts w:asciiTheme="majorHAnsi" w:hAnsiTheme="majorHAnsi"/>
                <w:sz w:val="20"/>
                <w:szCs w:val="20"/>
              </w:rPr>
              <w:t>Zakład Doskonalenia Zawodowego w Kielcach</w:t>
            </w:r>
            <w:r w:rsidRPr="00DD5E70">
              <w:rPr>
                <w:rFonts w:asciiTheme="majorHAnsi" w:hAnsiTheme="majorHAnsi"/>
                <w:b/>
                <w:sz w:val="20"/>
                <w:szCs w:val="20"/>
              </w:rPr>
              <w:t xml:space="preserve"> </w:t>
            </w:r>
            <w:r w:rsidRPr="00DD5E70">
              <w:rPr>
                <w:rFonts w:asciiTheme="majorHAnsi" w:hAnsiTheme="majorHAnsi"/>
                <w:b/>
                <w:sz w:val="20"/>
                <w:szCs w:val="20"/>
              </w:rPr>
              <w:br/>
            </w:r>
            <w:r w:rsidR="00763E6B" w:rsidRPr="00DD5E70">
              <w:rPr>
                <w:rFonts w:asciiTheme="majorHAnsi" w:hAnsiTheme="majorHAnsi"/>
                <w:sz w:val="20"/>
                <w:szCs w:val="20"/>
              </w:rPr>
              <w:t>Biuro Zakładu, ul. Śląska 9, 25-328 Kielce</w:t>
            </w:r>
          </w:p>
          <w:p w:rsidR="00F0687C" w:rsidRPr="006D6557" w:rsidRDefault="00F0687C" w:rsidP="009E4898">
            <w:pPr>
              <w:tabs>
                <w:tab w:val="left" w:pos="709"/>
              </w:tabs>
              <w:spacing w:after="0" w:line="240" w:lineRule="auto"/>
              <w:jc w:val="center"/>
              <w:rPr>
                <w:rFonts w:asciiTheme="majorHAnsi" w:hAnsiTheme="majorHAnsi"/>
                <w:b/>
                <w:sz w:val="20"/>
                <w:szCs w:val="20"/>
              </w:rPr>
            </w:pPr>
            <w:r w:rsidRPr="006D6557">
              <w:rPr>
                <w:rFonts w:asciiTheme="majorHAnsi" w:hAnsiTheme="majorHAnsi"/>
                <w:b/>
                <w:sz w:val="20"/>
                <w:szCs w:val="20"/>
              </w:rPr>
              <w:t xml:space="preserve">Wieloosobowe Stanowisko ds. </w:t>
            </w:r>
            <w:r w:rsidR="00266B05" w:rsidRPr="006D6557">
              <w:rPr>
                <w:rFonts w:asciiTheme="majorHAnsi" w:hAnsiTheme="majorHAnsi"/>
                <w:b/>
                <w:sz w:val="20"/>
                <w:szCs w:val="20"/>
              </w:rPr>
              <w:t xml:space="preserve">Zamówień </w:t>
            </w:r>
            <w:r w:rsidR="00023EDF" w:rsidRPr="006D6557">
              <w:rPr>
                <w:rFonts w:asciiTheme="majorHAnsi" w:hAnsiTheme="majorHAnsi"/>
                <w:b/>
                <w:sz w:val="20"/>
                <w:szCs w:val="20"/>
              </w:rPr>
              <w:t>Publicznych</w:t>
            </w:r>
          </w:p>
          <w:p w:rsidR="00023EDF" w:rsidRPr="00DD5E70" w:rsidRDefault="00023EDF" w:rsidP="009E4898">
            <w:pPr>
              <w:tabs>
                <w:tab w:val="left" w:pos="709"/>
              </w:tabs>
              <w:spacing w:after="0" w:line="240" w:lineRule="auto"/>
              <w:jc w:val="center"/>
              <w:rPr>
                <w:rFonts w:asciiTheme="majorHAnsi" w:hAnsiTheme="majorHAnsi"/>
                <w:b/>
                <w:sz w:val="20"/>
                <w:szCs w:val="20"/>
              </w:rPr>
            </w:pPr>
            <w:r w:rsidRPr="00DD5E70">
              <w:rPr>
                <w:rFonts w:asciiTheme="majorHAnsi" w:hAnsiTheme="majorHAnsi"/>
                <w:b/>
                <w:sz w:val="20"/>
                <w:szCs w:val="20"/>
              </w:rPr>
              <w:t xml:space="preserve"> i Kontraktowania Wydatków</w:t>
            </w:r>
          </w:p>
          <w:p w:rsidR="00023EDF" w:rsidRPr="00DD5E70" w:rsidRDefault="00023EDF" w:rsidP="009E4898">
            <w:pPr>
              <w:tabs>
                <w:tab w:val="left" w:pos="709"/>
              </w:tabs>
              <w:spacing w:after="0" w:line="240" w:lineRule="auto"/>
              <w:jc w:val="center"/>
              <w:rPr>
                <w:rFonts w:asciiTheme="majorHAnsi" w:hAnsiTheme="majorHAnsi"/>
                <w:sz w:val="20"/>
                <w:szCs w:val="20"/>
              </w:rPr>
            </w:pPr>
            <w:r w:rsidRPr="00DD5E70">
              <w:rPr>
                <w:rFonts w:asciiTheme="majorHAnsi" w:hAnsiTheme="majorHAnsi"/>
                <w:sz w:val="20"/>
                <w:szCs w:val="20"/>
              </w:rPr>
              <w:t>godziny pracy: od poniedziałku do piątku od 8:00 do 16:00</w:t>
            </w:r>
            <w:r w:rsidRPr="00DD5E70">
              <w:rPr>
                <w:rFonts w:asciiTheme="majorHAnsi" w:hAnsiTheme="majorHAnsi"/>
                <w:b/>
                <w:sz w:val="20"/>
                <w:szCs w:val="20"/>
              </w:rPr>
              <w:t xml:space="preserve"> </w:t>
            </w:r>
            <w:r w:rsidRPr="00DD5E70">
              <w:rPr>
                <w:rFonts w:asciiTheme="majorHAnsi" w:hAnsiTheme="majorHAnsi"/>
                <w:b/>
                <w:sz w:val="20"/>
                <w:szCs w:val="20"/>
              </w:rPr>
              <w:br/>
            </w:r>
            <w:r w:rsidRPr="00DD5E70">
              <w:rPr>
                <w:rFonts w:asciiTheme="majorHAnsi" w:hAnsiTheme="majorHAnsi"/>
                <w:sz w:val="20"/>
                <w:szCs w:val="20"/>
              </w:rPr>
              <w:t xml:space="preserve">tel. 41/ 366-47-91, fax. 41/ 366-39-26, </w:t>
            </w:r>
            <w:r w:rsidRPr="00DD5E70">
              <w:rPr>
                <w:rFonts w:asciiTheme="majorHAnsi" w:hAnsiTheme="majorHAnsi"/>
                <w:sz w:val="20"/>
                <w:szCs w:val="20"/>
              </w:rPr>
              <w:br/>
            </w:r>
            <w:hyperlink r:id="rId9" w:history="1">
              <w:r w:rsidRPr="00DD5E70">
                <w:rPr>
                  <w:rStyle w:val="Hipercze"/>
                  <w:rFonts w:asciiTheme="majorHAnsi" w:hAnsiTheme="majorHAnsi"/>
                  <w:color w:val="auto"/>
                  <w:sz w:val="20"/>
                  <w:szCs w:val="20"/>
                  <w:u w:val="none"/>
                </w:rPr>
                <w:t>www.zdz.kielce.pl</w:t>
              </w:r>
            </w:hyperlink>
            <w:r w:rsidRPr="00DD5E70">
              <w:rPr>
                <w:rFonts w:asciiTheme="majorHAnsi" w:hAnsiTheme="majorHAnsi"/>
                <w:sz w:val="20"/>
                <w:szCs w:val="20"/>
              </w:rPr>
              <w:t xml:space="preserve">  e-mail: </w:t>
            </w:r>
            <w:hyperlink r:id="rId10" w:history="1">
              <w:r w:rsidR="00763E6B" w:rsidRPr="00DD5E70">
                <w:rPr>
                  <w:rStyle w:val="Hipercze"/>
                  <w:rFonts w:asciiTheme="majorHAnsi" w:hAnsiTheme="majorHAnsi"/>
                  <w:color w:val="auto"/>
                  <w:sz w:val="20"/>
                  <w:szCs w:val="20"/>
                </w:rPr>
                <w:t>zamowienia@zdz.kielce.pl</w:t>
              </w:r>
            </w:hyperlink>
            <w:r w:rsidRPr="00DD5E70">
              <w:rPr>
                <w:rFonts w:asciiTheme="majorHAnsi" w:hAnsiTheme="majorHAnsi"/>
                <w:sz w:val="20"/>
                <w:szCs w:val="20"/>
              </w:rPr>
              <w:t xml:space="preserve"> </w:t>
            </w:r>
          </w:p>
        </w:tc>
      </w:tr>
    </w:tbl>
    <w:p w:rsidR="001B110A" w:rsidRPr="00DD5E70" w:rsidRDefault="001B110A" w:rsidP="008B34B3">
      <w:pPr>
        <w:pStyle w:val="NormalnyWeb"/>
        <w:spacing w:before="0" w:after="0" w:line="276" w:lineRule="auto"/>
        <w:jc w:val="both"/>
        <w:rPr>
          <w:rFonts w:asciiTheme="majorHAnsi" w:hAnsiTheme="majorHAnsi" w:cs="Arial"/>
          <w:b/>
          <w:bCs/>
          <w:sz w:val="20"/>
          <w:szCs w:val="20"/>
        </w:rPr>
      </w:pPr>
    </w:p>
    <w:p w:rsidR="005E7245" w:rsidRPr="007D3443" w:rsidRDefault="005E7245" w:rsidP="00F30E43">
      <w:pPr>
        <w:pStyle w:val="NormalnyWeb"/>
        <w:numPr>
          <w:ilvl w:val="0"/>
          <w:numId w:val="18"/>
        </w:numPr>
        <w:suppressAutoHyphens w:val="0"/>
        <w:spacing w:before="0" w:after="0"/>
        <w:ind w:left="709" w:hanging="425"/>
        <w:jc w:val="both"/>
        <w:rPr>
          <w:rFonts w:ascii="Cambria" w:hAnsi="Cambria" w:cs="Times New Roman"/>
          <w:b/>
          <w:bCs/>
          <w:sz w:val="20"/>
          <w:szCs w:val="20"/>
        </w:rPr>
      </w:pPr>
      <w:r w:rsidRPr="007D3443">
        <w:rPr>
          <w:rFonts w:ascii="Cambria" w:hAnsi="Cambria" w:cs="Times New Roman"/>
          <w:bCs/>
          <w:sz w:val="20"/>
          <w:szCs w:val="20"/>
        </w:rPr>
        <w:t>Niniejsze postępowanie prowadzone jest zgodnie z zasada konkurencyjności na warunkach określonych w Wytycznych dotyczących kwalifikowalności wydatków</w:t>
      </w:r>
      <w:r w:rsidRPr="007D3443">
        <w:rPr>
          <w:rFonts w:ascii="Cambria" w:hAnsi="Cambria" w:cs="Times New Roman"/>
          <w:b/>
          <w:bCs/>
          <w:sz w:val="20"/>
          <w:szCs w:val="20"/>
        </w:rPr>
        <w:t xml:space="preserve"> </w:t>
      </w:r>
      <w:r w:rsidRPr="007D3443">
        <w:rPr>
          <w:rFonts w:ascii="Cambria" w:hAnsi="Cambria" w:cs="Times New Roman"/>
          <w:bCs/>
          <w:sz w:val="20"/>
          <w:szCs w:val="20"/>
        </w:rPr>
        <w:t>na lata 2021-2027.</w:t>
      </w:r>
    </w:p>
    <w:p w:rsidR="005E7245" w:rsidRPr="007D3443" w:rsidRDefault="005E7245" w:rsidP="00F30E43">
      <w:pPr>
        <w:pStyle w:val="NormalnyWeb"/>
        <w:numPr>
          <w:ilvl w:val="0"/>
          <w:numId w:val="18"/>
        </w:numPr>
        <w:suppressAutoHyphens w:val="0"/>
        <w:spacing w:before="0" w:after="0"/>
        <w:ind w:left="709" w:hanging="425"/>
        <w:jc w:val="both"/>
        <w:rPr>
          <w:rFonts w:ascii="Cambria" w:hAnsi="Cambria" w:cs="Times New Roman"/>
          <w:b/>
          <w:bCs/>
          <w:sz w:val="20"/>
          <w:szCs w:val="20"/>
        </w:rPr>
      </w:pPr>
      <w:r w:rsidRPr="007D3443">
        <w:rPr>
          <w:rFonts w:ascii="Cambria" w:hAnsi="Cambria" w:cs="Times New Roman"/>
          <w:bCs/>
          <w:sz w:val="20"/>
          <w:szCs w:val="20"/>
          <w:lang w:eastAsia="pl-PL"/>
        </w:rPr>
        <w:t xml:space="preserve">Pomocniczo z uwagi na brak obowiązku stosowania - ustawą </w:t>
      </w:r>
      <w:r w:rsidRPr="007D3443">
        <w:rPr>
          <w:rFonts w:ascii="Cambria" w:hAnsi="Cambria" w:cs="Times New Roman"/>
          <w:bCs/>
          <w:sz w:val="20"/>
          <w:szCs w:val="20"/>
        </w:rPr>
        <w:t xml:space="preserve">z dnia 11 września 2019 r. Prawo zamówień publicznych (tj. Dz. U. z </w:t>
      </w:r>
      <w:r w:rsidR="00D60115">
        <w:rPr>
          <w:rFonts w:ascii="Cambria" w:hAnsi="Cambria" w:cs="Times New Roman"/>
          <w:spacing w:val="-4"/>
          <w:sz w:val="20"/>
          <w:szCs w:val="20"/>
        </w:rPr>
        <w:t>2024 r., poz. 1320</w:t>
      </w:r>
      <w:r w:rsidRPr="007D3443">
        <w:rPr>
          <w:rFonts w:ascii="Cambria" w:hAnsi="Cambria" w:cs="Times New Roman"/>
          <w:spacing w:val="-4"/>
          <w:sz w:val="20"/>
          <w:szCs w:val="20"/>
        </w:rPr>
        <w:t xml:space="preserve"> ze zm. </w:t>
      </w:r>
      <w:r w:rsidRPr="007D3443">
        <w:rPr>
          <w:rFonts w:ascii="Cambria" w:hAnsi="Cambria" w:cs="Times New Roman"/>
          <w:bCs/>
          <w:sz w:val="20"/>
          <w:szCs w:val="20"/>
        </w:rPr>
        <w:t xml:space="preserve">) zwanej dalej ustawą </w:t>
      </w:r>
      <w:proofErr w:type="spellStart"/>
      <w:r w:rsidRPr="007D3443">
        <w:rPr>
          <w:rFonts w:ascii="Cambria" w:hAnsi="Cambria" w:cs="Times New Roman"/>
          <w:bCs/>
          <w:sz w:val="20"/>
          <w:szCs w:val="20"/>
        </w:rPr>
        <w:t>Pzp</w:t>
      </w:r>
      <w:proofErr w:type="spellEnd"/>
      <w:r w:rsidRPr="007D3443">
        <w:rPr>
          <w:rFonts w:ascii="Cambria" w:hAnsi="Cambria" w:cs="Times New Roman"/>
          <w:bCs/>
          <w:sz w:val="20"/>
          <w:szCs w:val="20"/>
        </w:rPr>
        <w:t>, w zakresie wymaganych dokumentów, badania i oceny ofert.</w:t>
      </w:r>
    </w:p>
    <w:p w:rsidR="005E7245" w:rsidRPr="007D3443" w:rsidRDefault="005E7245" w:rsidP="00F30E43">
      <w:pPr>
        <w:pStyle w:val="NormalnyWeb"/>
        <w:numPr>
          <w:ilvl w:val="0"/>
          <w:numId w:val="18"/>
        </w:numPr>
        <w:suppressAutoHyphens w:val="0"/>
        <w:spacing w:before="0" w:after="0"/>
        <w:ind w:left="709" w:hanging="425"/>
        <w:jc w:val="both"/>
        <w:rPr>
          <w:rFonts w:ascii="Cambria" w:hAnsi="Cambria" w:cs="Times New Roman"/>
          <w:b/>
          <w:bCs/>
          <w:sz w:val="20"/>
          <w:szCs w:val="20"/>
        </w:rPr>
      </w:pPr>
      <w:r w:rsidRPr="007D3443">
        <w:rPr>
          <w:rFonts w:ascii="Cambria" w:hAnsi="Cambria" w:cs="Times New Roman"/>
          <w:sz w:val="20"/>
          <w:szCs w:val="20"/>
        </w:rPr>
        <w:t>Komunikacja pomiędzy Zamawiającym a Wykonawcą w niniejszym postępowaniu, w tym składanie ofert, zadawanie pytań i udzielanie odpowi</w:t>
      </w:r>
      <w:r>
        <w:rPr>
          <w:rFonts w:ascii="Cambria" w:hAnsi="Cambria" w:cs="Times New Roman"/>
          <w:sz w:val="20"/>
          <w:szCs w:val="20"/>
        </w:rPr>
        <w:t xml:space="preserve">edzi, przekazywanie dokumentów </w:t>
      </w:r>
      <w:r w:rsidRPr="007D3443">
        <w:rPr>
          <w:rFonts w:ascii="Cambria" w:hAnsi="Cambria" w:cs="Times New Roman"/>
          <w:sz w:val="20"/>
          <w:szCs w:val="20"/>
        </w:rPr>
        <w:t>i oświadczeń odbywa się pisemnie za pośrednictwem aplikacji Baza Konkurencyjności:</w:t>
      </w:r>
    </w:p>
    <w:p w:rsidR="005E7245" w:rsidRPr="007D3443" w:rsidRDefault="005E7245" w:rsidP="005E7245">
      <w:pPr>
        <w:pStyle w:val="Bezodstpw"/>
        <w:ind w:left="851" w:hanging="142"/>
        <w:jc w:val="both"/>
        <w:rPr>
          <w:rFonts w:ascii="Cambria" w:hAnsi="Cambria" w:cs="Times New Roman"/>
          <w:sz w:val="20"/>
          <w:szCs w:val="20"/>
        </w:rPr>
      </w:pPr>
      <w:r w:rsidRPr="007D3443">
        <w:rPr>
          <w:rFonts w:ascii="Cambria" w:hAnsi="Cambria" w:cs="Times New Roman"/>
          <w:sz w:val="20"/>
          <w:szCs w:val="20"/>
        </w:rPr>
        <w:t xml:space="preserve"> (</w:t>
      </w:r>
      <w:hyperlink r:id="rId11" w:history="1">
        <w:r w:rsidRPr="007D3443">
          <w:rPr>
            <w:rStyle w:val="Hipercze"/>
            <w:rFonts w:ascii="Cambria" w:hAnsi="Cambria" w:cs="Times New Roman"/>
            <w:sz w:val="20"/>
            <w:szCs w:val="20"/>
          </w:rPr>
          <w:t>https://bazakonkurencyjnosci.funduszeeuropejskie.gov.pl</w:t>
        </w:r>
      </w:hyperlink>
      <w:r w:rsidRPr="007D3443">
        <w:rPr>
          <w:rFonts w:ascii="Cambria" w:hAnsi="Cambria" w:cs="Times New Roman"/>
          <w:sz w:val="20"/>
          <w:szCs w:val="20"/>
        </w:rPr>
        <w:t>).</w:t>
      </w:r>
    </w:p>
    <w:p w:rsidR="005E7245" w:rsidRPr="007D3443" w:rsidRDefault="005E7245" w:rsidP="00F30E43">
      <w:pPr>
        <w:pStyle w:val="Bezodstpw"/>
        <w:numPr>
          <w:ilvl w:val="0"/>
          <w:numId w:val="18"/>
        </w:numPr>
        <w:ind w:left="709" w:hanging="425"/>
        <w:jc w:val="both"/>
        <w:rPr>
          <w:rFonts w:ascii="Cambria" w:hAnsi="Cambria" w:cs="Times New Roman"/>
          <w:b/>
          <w:sz w:val="20"/>
          <w:szCs w:val="20"/>
        </w:rPr>
      </w:pPr>
      <w:r w:rsidRPr="007D3443">
        <w:rPr>
          <w:rFonts w:ascii="Cambria" w:hAnsi="Cambria" w:cs="Times New Roman"/>
          <w:sz w:val="20"/>
          <w:szCs w:val="20"/>
        </w:rPr>
        <w:t>W celu uniknięcia konfliktu interesów Zamawiający podejmie odpowiednie kroki – by nie dopuścić do zakłócenia konkurencji oraz zapewnić równe traktowanie Wykonawców.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w:t>
      </w:r>
      <w:r>
        <w:rPr>
          <w:rFonts w:ascii="Cambria" w:hAnsi="Cambria" w:cs="Times New Roman"/>
          <w:sz w:val="20"/>
          <w:szCs w:val="20"/>
        </w:rPr>
        <w:t xml:space="preserve"> bezstronności i niezależności </w:t>
      </w:r>
      <w:r w:rsidRPr="007D3443">
        <w:rPr>
          <w:rFonts w:ascii="Cambria" w:hAnsi="Cambria" w:cs="Times New Roman"/>
          <w:sz w:val="20"/>
          <w:szCs w:val="20"/>
        </w:rPr>
        <w:t>w związku z postępowaniem o udzielenie zamówienia.</w:t>
      </w:r>
    </w:p>
    <w:p w:rsidR="005E7245" w:rsidRPr="007D3443" w:rsidRDefault="005E7245" w:rsidP="005E7245">
      <w:pPr>
        <w:pStyle w:val="NormalnyWeb"/>
        <w:suppressAutoHyphens w:val="0"/>
        <w:spacing w:before="0" w:after="0"/>
        <w:ind w:left="1069"/>
        <w:jc w:val="both"/>
        <w:rPr>
          <w:rFonts w:ascii="Cambria" w:hAnsi="Cambria" w:cs="Arial"/>
          <w:bCs/>
          <w:sz w:val="20"/>
          <w:szCs w:val="20"/>
        </w:rPr>
      </w:pPr>
    </w:p>
    <w:p w:rsidR="001B110A" w:rsidRPr="00DD5E70" w:rsidRDefault="001B110A" w:rsidP="005E7245">
      <w:pPr>
        <w:pStyle w:val="NormalnyWeb"/>
        <w:suppressAutoHyphens w:val="0"/>
        <w:spacing w:before="0" w:after="0"/>
        <w:jc w:val="both"/>
        <w:rPr>
          <w:rFonts w:asciiTheme="majorHAnsi" w:hAnsiTheme="majorHAnsi" w:cs="Arial"/>
          <w:b/>
          <w:bCs/>
          <w:sz w:val="20"/>
          <w:szCs w:val="20"/>
        </w:rPr>
      </w:pPr>
    </w:p>
    <w:p w:rsidR="000450F4" w:rsidRPr="00DD5E70" w:rsidRDefault="00D5366C" w:rsidP="00071DA3">
      <w:pPr>
        <w:pStyle w:val="Nagwek4"/>
        <w:numPr>
          <w:ilvl w:val="0"/>
          <w:numId w:val="3"/>
        </w:numPr>
        <w:suppressAutoHyphens w:val="0"/>
        <w:spacing w:before="0" w:after="0"/>
        <w:ind w:hanging="153"/>
        <w:jc w:val="both"/>
        <w:rPr>
          <w:rFonts w:asciiTheme="majorHAnsi" w:hAnsiTheme="majorHAnsi" w:cs="Arial"/>
          <w:sz w:val="20"/>
          <w:szCs w:val="20"/>
          <w:u w:val="single"/>
        </w:rPr>
      </w:pPr>
      <w:r w:rsidRPr="00DD5E70">
        <w:rPr>
          <w:rFonts w:asciiTheme="majorHAnsi" w:hAnsiTheme="majorHAnsi" w:cs="Arial"/>
          <w:sz w:val="20"/>
          <w:szCs w:val="20"/>
          <w:u w:val="single"/>
        </w:rPr>
        <w:t>Przedmiot</w:t>
      </w:r>
      <w:r w:rsidR="001B110A" w:rsidRPr="00DD5E70">
        <w:rPr>
          <w:rFonts w:asciiTheme="majorHAnsi" w:hAnsiTheme="majorHAnsi" w:cs="Arial"/>
          <w:sz w:val="20"/>
          <w:szCs w:val="20"/>
          <w:u w:val="single"/>
        </w:rPr>
        <w:t xml:space="preserve"> zamówienia:</w:t>
      </w:r>
    </w:p>
    <w:p w:rsidR="00003431" w:rsidRPr="00003431" w:rsidRDefault="00003431" w:rsidP="00DD7E82">
      <w:pPr>
        <w:pStyle w:val="Akapitzlist"/>
        <w:numPr>
          <w:ilvl w:val="0"/>
          <w:numId w:val="4"/>
        </w:numPr>
        <w:suppressAutoHyphens w:val="0"/>
        <w:spacing w:after="0" w:line="240" w:lineRule="auto"/>
        <w:jc w:val="both"/>
        <w:rPr>
          <w:rFonts w:asciiTheme="majorHAnsi" w:eastAsia="Times New Roman" w:hAnsiTheme="majorHAnsi"/>
          <w:iCs/>
          <w:sz w:val="20"/>
          <w:szCs w:val="20"/>
        </w:rPr>
      </w:pPr>
      <w:r w:rsidRPr="00003431">
        <w:rPr>
          <w:rFonts w:asciiTheme="majorHAnsi" w:eastAsia="Times New Roman" w:hAnsiTheme="majorHAnsi"/>
          <w:iCs/>
          <w:sz w:val="20"/>
          <w:szCs w:val="20"/>
        </w:rPr>
        <w:t xml:space="preserve">Przedmiotem zamówienia jest </w:t>
      </w:r>
      <w:r w:rsidR="00C7136D" w:rsidRPr="00B701E7">
        <w:rPr>
          <w:rFonts w:asciiTheme="majorHAnsi" w:hAnsiTheme="majorHAnsi" w:cs="Times New Roman"/>
          <w:b/>
          <w:bCs/>
          <w:sz w:val="20"/>
          <w:szCs w:val="20"/>
        </w:rPr>
        <w:t xml:space="preserve">Dostawa wraz z montażem urządzeń </w:t>
      </w:r>
      <w:r w:rsidR="00DC3037">
        <w:rPr>
          <w:rFonts w:asciiTheme="majorHAnsi" w:hAnsiTheme="majorHAnsi" w:cs="Times New Roman"/>
          <w:b/>
          <w:bCs/>
          <w:sz w:val="20"/>
          <w:szCs w:val="20"/>
        </w:rPr>
        <w:t>oraz dostawa akcesoriów</w:t>
      </w:r>
      <w:r w:rsidR="00C7136D">
        <w:rPr>
          <w:rFonts w:asciiTheme="majorHAnsi" w:hAnsiTheme="majorHAnsi" w:cs="Times New Roman"/>
          <w:b/>
          <w:bCs/>
          <w:sz w:val="20"/>
          <w:szCs w:val="20"/>
        </w:rPr>
        <w:t xml:space="preserve"> </w:t>
      </w:r>
      <w:r w:rsidR="00C7136D" w:rsidRPr="00B701E7">
        <w:rPr>
          <w:rFonts w:asciiTheme="majorHAnsi" w:hAnsiTheme="majorHAnsi" w:cs="Times New Roman"/>
          <w:b/>
          <w:bCs/>
          <w:sz w:val="20"/>
          <w:szCs w:val="20"/>
        </w:rPr>
        <w:t>stanowiących wyposażenie pomieszczeń pracowni gastronomicznej</w:t>
      </w:r>
      <w:r w:rsidR="00C7136D" w:rsidRPr="00B701E7">
        <w:rPr>
          <w:rFonts w:asciiTheme="majorHAnsi" w:hAnsiTheme="majorHAnsi" w:cs="Times New Roman"/>
          <w:b/>
          <w:sz w:val="20"/>
          <w:szCs w:val="20"/>
        </w:rPr>
        <w:t xml:space="preserve"> Zespołu Szkół Zakładu Doskonalenia Zawodowego w Kielcach</w:t>
      </w:r>
      <w:r w:rsidR="00C7136D">
        <w:rPr>
          <w:rFonts w:asciiTheme="majorHAnsi" w:hAnsiTheme="majorHAnsi" w:cs="Times New Roman"/>
          <w:b/>
          <w:sz w:val="20"/>
          <w:szCs w:val="20"/>
        </w:rPr>
        <w:t>.</w:t>
      </w:r>
    </w:p>
    <w:p w:rsidR="00003431" w:rsidRPr="00003431" w:rsidRDefault="00003431" w:rsidP="00DD7E82">
      <w:pPr>
        <w:pStyle w:val="Akapitzlist"/>
        <w:numPr>
          <w:ilvl w:val="0"/>
          <w:numId w:val="4"/>
        </w:numPr>
        <w:suppressAutoHyphens w:val="0"/>
        <w:spacing w:after="0" w:line="240" w:lineRule="auto"/>
        <w:jc w:val="both"/>
        <w:rPr>
          <w:rFonts w:asciiTheme="majorHAnsi" w:eastAsia="Times New Roman" w:hAnsiTheme="majorHAnsi"/>
          <w:iCs/>
          <w:sz w:val="20"/>
          <w:szCs w:val="20"/>
        </w:rPr>
      </w:pPr>
      <w:r w:rsidRPr="00003431">
        <w:rPr>
          <w:rFonts w:asciiTheme="majorHAnsi" w:eastAsia="Times New Roman" w:hAnsiTheme="majorHAnsi"/>
          <w:iCs/>
          <w:sz w:val="20"/>
          <w:szCs w:val="20"/>
        </w:rPr>
        <w:t>Szczegółowy zakres rzeczowy zamówienia został określony w Opisie przedmiotu zamówienia, który  stan</w:t>
      </w:r>
      <w:r>
        <w:rPr>
          <w:rFonts w:asciiTheme="majorHAnsi" w:eastAsia="Times New Roman" w:hAnsiTheme="majorHAnsi"/>
          <w:iCs/>
          <w:sz w:val="20"/>
          <w:szCs w:val="20"/>
        </w:rPr>
        <w:t xml:space="preserve">owi Załącznik nr 1 do Zapytania, Wykazie </w:t>
      </w:r>
      <w:r w:rsidR="00022385">
        <w:rPr>
          <w:rFonts w:asciiTheme="majorHAnsi" w:eastAsia="Times New Roman" w:hAnsiTheme="majorHAnsi"/>
          <w:iCs/>
          <w:sz w:val="20"/>
          <w:szCs w:val="20"/>
        </w:rPr>
        <w:t>urządzeń i akcesoriów</w:t>
      </w:r>
      <w:r w:rsidR="00C7136D">
        <w:rPr>
          <w:rFonts w:asciiTheme="majorHAnsi" w:eastAsia="Times New Roman" w:hAnsiTheme="majorHAnsi"/>
          <w:iCs/>
          <w:sz w:val="20"/>
          <w:szCs w:val="20"/>
        </w:rPr>
        <w:t xml:space="preserve"> Załącznik nr 1A </w:t>
      </w:r>
      <w:r w:rsidRPr="00003431">
        <w:rPr>
          <w:rFonts w:asciiTheme="majorHAnsi" w:eastAsia="Times New Roman" w:hAnsiTheme="majorHAnsi"/>
          <w:iCs/>
          <w:sz w:val="20"/>
          <w:szCs w:val="20"/>
        </w:rPr>
        <w:t>oraz w projekcie umowy, który stanowi Załącznik nr 6 do Zapytania. Wszystkie Załączniki  stanowią integralną część Zapytania.</w:t>
      </w:r>
    </w:p>
    <w:p w:rsidR="00003431" w:rsidRPr="00DF4982" w:rsidRDefault="00003431" w:rsidP="00DD7E82">
      <w:pPr>
        <w:pStyle w:val="Akapitzlist"/>
        <w:numPr>
          <w:ilvl w:val="0"/>
          <w:numId w:val="4"/>
        </w:numPr>
        <w:suppressAutoHyphens w:val="0"/>
        <w:spacing w:after="0" w:line="240" w:lineRule="auto"/>
        <w:jc w:val="both"/>
        <w:rPr>
          <w:rFonts w:asciiTheme="majorHAnsi" w:eastAsia="Times New Roman" w:hAnsiTheme="majorHAnsi"/>
          <w:iCs/>
          <w:color w:val="FF0000"/>
          <w:sz w:val="20"/>
          <w:szCs w:val="20"/>
        </w:rPr>
      </w:pPr>
      <w:r w:rsidRPr="00003431">
        <w:rPr>
          <w:rFonts w:asciiTheme="majorHAnsi" w:eastAsia="Times New Roman" w:hAnsiTheme="majorHAnsi"/>
          <w:iCs/>
          <w:sz w:val="20"/>
          <w:szCs w:val="20"/>
        </w:rPr>
        <w:t xml:space="preserve">W celu potwierdzenia, że oferowane dostawy będą odpowiadać wymaganiom określonym przez Zamawiającego, Wykonawca musi w formularzu Asortymentowo cenowym (Załącznik nr 2A) lub jako oddzielne załączniki przygotować dokładny opis oferowanych produktów/asortymentu odpowiednio </w:t>
      </w:r>
      <w:r w:rsidRPr="00003431">
        <w:rPr>
          <w:rFonts w:asciiTheme="majorHAnsi" w:eastAsia="Times New Roman" w:hAnsiTheme="majorHAnsi"/>
          <w:iCs/>
          <w:sz w:val="20"/>
          <w:szCs w:val="20"/>
        </w:rPr>
        <w:lastRenderedPageBreak/>
        <w:t xml:space="preserve">do każdego z asortymentu, który będzie zawierał w szczególności: </w:t>
      </w:r>
      <w:r w:rsidRPr="009450CE">
        <w:rPr>
          <w:rFonts w:asciiTheme="majorHAnsi" w:eastAsia="Times New Roman" w:hAnsiTheme="majorHAnsi"/>
          <w:iCs/>
          <w:sz w:val="20"/>
          <w:szCs w:val="20"/>
        </w:rPr>
        <w:t>opis, nazwę producenta, symbol/nr katalogowy, karty katalogowe, zdjęcia, parametry, skład zastosowanego materiału tak aby potwierdzały one speł</w:t>
      </w:r>
      <w:r w:rsidR="00F20A73">
        <w:rPr>
          <w:rFonts w:asciiTheme="majorHAnsi" w:eastAsia="Times New Roman" w:hAnsiTheme="majorHAnsi"/>
          <w:iCs/>
          <w:sz w:val="20"/>
          <w:szCs w:val="20"/>
        </w:rPr>
        <w:t>nianie wymagań zawartych w Opisie</w:t>
      </w:r>
      <w:bookmarkStart w:id="0" w:name="_GoBack"/>
      <w:bookmarkEnd w:id="0"/>
      <w:r w:rsidRPr="009450CE">
        <w:rPr>
          <w:rFonts w:asciiTheme="majorHAnsi" w:eastAsia="Times New Roman" w:hAnsiTheme="majorHAnsi"/>
          <w:iCs/>
          <w:sz w:val="20"/>
          <w:szCs w:val="20"/>
        </w:rPr>
        <w:t xml:space="preserve"> przedmiotu zamówienia</w:t>
      </w:r>
      <w:r w:rsidRPr="00DF4982">
        <w:rPr>
          <w:rFonts w:asciiTheme="majorHAnsi" w:eastAsia="Times New Roman" w:hAnsiTheme="majorHAnsi"/>
          <w:iCs/>
          <w:color w:val="FF0000"/>
          <w:sz w:val="20"/>
          <w:szCs w:val="20"/>
        </w:rPr>
        <w:t xml:space="preserve">. </w:t>
      </w:r>
    </w:p>
    <w:p w:rsidR="00003431" w:rsidRPr="00003431" w:rsidRDefault="00003431" w:rsidP="00DD7E82">
      <w:pPr>
        <w:pStyle w:val="Akapitzlist"/>
        <w:numPr>
          <w:ilvl w:val="0"/>
          <w:numId w:val="4"/>
        </w:numPr>
        <w:suppressAutoHyphens w:val="0"/>
        <w:spacing w:after="0" w:line="240" w:lineRule="auto"/>
        <w:jc w:val="both"/>
        <w:rPr>
          <w:rFonts w:asciiTheme="majorHAnsi" w:eastAsia="Times New Roman" w:hAnsiTheme="majorHAnsi"/>
          <w:iCs/>
          <w:sz w:val="20"/>
          <w:szCs w:val="20"/>
        </w:rPr>
      </w:pPr>
      <w:r w:rsidRPr="00003431">
        <w:rPr>
          <w:rFonts w:asciiTheme="majorHAnsi" w:eastAsia="Times New Roman" w:hAnsiTheme="majorHAnsi"/>
          <w:iCs/>
          <w:sz w:val="20"/>
          <w:szCs w:val="20"/>
        </w:rPr>
        <w:t>Rozwiązania równoważne</w:t>
      </w:r>
    </w:p>
    <w:p w:rsidR="00003431" w:rsidRDefault="00003431" w:rsidP="002B4B08">
      <w:pPr>
        <w:pStyle w:val="Akapitzlist"/>
        <w:numPr>
          <w:ilvl w:val="0"/>
          <w:numId w:val="19"/>
        </w:numPr>
        <w:suppressAutoHyphens w:val="0"/>
        <w:spacing w:after="0" w:line="240" w:lineRule="auto"/>
        <w:ind w:left="1134" w:hanging="425"/>
        <w:jc w:val="both"/>
        <w:rPr>
          <w:rFonts w:asciiTheme="majorHAnsi" w:eastAsia="Times New Roman" w:hAnsiTheme="majorHAnsi"/>
          <w:iCs/>
          <w:sz w:val="20"/>
          <w:szCs w:val="20"/>
        </w:rPr>
      </w:pPr>
      <w:r w:rsidRPr="00003431">
        <w:rPr>
          <w:rFonts w:asciiTheme="majorHAnsi" w:eastAsia="Times New Roman" w:hAnsiTheme="majorHAnsi"/>
          <w:iCs/>
          <w:sz w:val="20"/>
          <w:szCs w:val="20"/>
        </w:rPr>
        <w:t>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zapewnienia parametrów technicznych, eksploatacyjnych, użytkowych nie gorszych niż określone w Opisie przedmiotu zamówienia.</w:t>
      </w:r>
    </w:p>
    <w:p w:rsidR="00003431" w:rsidRPr="00003431" w:rsidRDefault="00003431" w:rsidP="002B4B08">
      <w:pPr>
        <w:pStyle w:val="Akapitzlist"/>
        <w:numPr>
          <w:ilvl w:val="0"/>
          <w:numId w:val="19"/>
        </w:numPr>
        <w:suppressAutoHyphens w:val="0"/>
        <w:spacing w:after="0" w:line="240" w:lineRule="auto"/>
        <w:ind w:left="1134" w:hanging="425"/>
        <w:jc w:val="both"/>
        <w:rPr>
          <w:rFonts w:asciiTheme="majorHAnsi" w:eastAsia="Times New Roman" w:hAnsiTheme="majorHAnsi"/>
          <w:iCs/>
          <w:sz w:val="20"/>
          <w:szCs w:val="20"/>
        </w:rPr>
      </w:pPr>
      <w:r w:rsidRPr="00003431">
        <w:rPr>
          <w:rFonts w:asciiTheme="majorHAnsi" w:eastAsia="Times New Roman" w:hAnsiTheme="majorHAnsi"/>
          <w:iCs/>
          <w:sz w:val="20"/>
          <w:szCs w:val="20"/>
        </w:rPr>
        <w:t>Wykonawca, który powołuje się na rozwiązania równoważne, jest zobowiązany wykazać,  że oferowane przez niego rozwiązanie spełnia wymagania określone przez Zamawiającego. Powyższe będzie weryfikowane na podstawie opisu rozwiązań równoważnych wraz z jego opisu zaoferowanego przedmiotu zamówienia zawartego w załączniku 2A i innych załączonych dokumentów.</w:t>
      </w:r>
    </w:p>
    <w:p w:rsidR="00003431" w:rsidRDefault="00003431" w:rsidP="00DD7E82">
      <w:pPr>
        <w:pStyle w:val="Akapitzlist"/>
        <w:numPr>
          <w:ilvl w:val="0"/>
          <w:numId w:val="4"/>
        </w:numPr>
        <w:suppressAutoHyphens w:val="0"/>
        <w:spacing w:after="0" w:line="240" w:lineRule="auto"/>
        <w:jc w:val="both"/>
        <w:rPr>
          <w:rFonts w:asciiTheme="majorHAnsi" w:eastAsia="Times New Roman" w:hAnsiTheme="majorHAnsi"/>
          <w:iCs/>
          <w:sz w:val="20"/>
          <w:szCs w:val="20"/>
        </w:rPr>
      </w:pPr>
      <w:r w:rsidRPr="00003431">
        <w:rPr>
          <w:rFonts w:asciiTheme="majorHAnsi" w:eastAsia="Times New Roman" w:hAnsiTheme="majorHAnsi"/>
          <w:iCs/>
          <w:sz w:val="20"/>
          <w:szCs w:val="20"/>
        </w:rPr>
        <w:t>Nazwy i kody przedmiotu zamówienia zgodne ze Wspólnym Słownikiem Zamówień CPV:</w:t>
      </w:r>
    </w:p>
    <w:p w:rsidR="001854C6" w:rsidRPr="00607CDE" w:rsidRDefault="001854C6" w:rsidP="001854C6">
      <w:pPr>
        <w:pStyle w:val="Akapitzlist"/>
        <w:suppressAutoHyphens w:val="0"/>
        <w:spacing w:after="0" w:line="240" w:lineRule="auto"/>
        <w:jc w:val="both"/>
        <w:rPr>
          <w:rFonts w:asciiTheme="majorHAnsi" w:eastAsia="Times New Roman" w:hAnsiTheme="majorHAnsi"/>
          <w:iCs/>
          <w:sz w:val="20"/>
          <w:szCs w:val="20"/>
        </w:rPr>
      </w:pPr>
      <w:r w:rsidRPr="00607CDE">
        <w:rPr>
          <w:rFonts w:asciiTheme="majorHAnsi" w:eastAsia="Times New Roman" w:hAnsiTheme="majorHAnsi"/>
          <w:iCs/>
          <w:sz w:val="20"/>
          <w:szCs w:val="20"/>
        </w:rPr>
        <w:t>39312000-2   Urządzenia do przygotowania żywności</w:t>
      </w:r>
    </w:p>
    <w:p w:rsidR="001854C6" w:rsidRPr="00607CDE" w:rsidRDefault="001854C6" w:rsidP="001854C6">
      <w:pPr>
        <w:pStyle w:val="Akapitzlist"/>
        <w:suppressAutoHyphens w:val="0"/>
        <w:spacing w:after="0" w:line="240" w:lineRule="auto"/>
        <w:jc w:val="both"/>
        <w:rPr>
          <w:rFonts w:asciiTheme="majorHAnsi" w:eastAsia="Times New Roman" w:hAnsiTheme="majorHAnsi"/>
          <w:iCs/>
          <w:sz w:val="20"/>
          <w:szCs w:val="20"/>
        </w:rPr>
      </w:pPr>
      <w:r w:rsidRPr="00607CDE">
        <w:rPr>
          <w:rFonts w:asciiTheme="majorHAnsi" w:eastAsia="Times New Roman" w:hAnsiTheme="majorHAnsi"/>
          <w:iCs/>
          <w:sz w:val="20"/>
          <w:szCs w:val="20"/>
        </w:rPr>
        <w:t>39220000-0 Sprzęt kuchenny, artykuły gospodarstwa domowego i artykuły domowe oraz artykuły cateringowe</w:t>
      </w:r>
    </w:p>
    <w:p w:rsidR="00607CDE" w:rsidRPr="00607CDE" w:rsidRDefault="00607CDE" w:rsidP="001854C6">
      <w:pPr>
        <w:pStyle w:val="Akapitzlist"/>
        <w:suppressAutoHyphens w:val="0"/>
        <w:spacing w:after="0" w:line="240" w:lineRule="auto"/>
        <w:jc w:val="both"/>
        <w:rPr>
          <w:rFonts w:asciiTheme="majorHAnsi" w:eastAsia="Times New Roman" w:hAnsiTheme="majorHAnsi"/>
          <w:iCs/>
          <w:sz w:val="20"/>
          <w:szCs w:val="20"/>
        </w:rPr>
      </w:pPr>
      <w:r w:rsidRPr="00607CDE">
        <w:rPr>
          <w:rFonts w:asciiTheme="majorHAnsi" w:eastAsia="Times New Roman" w:hAnsiTheme="majorHAnsi"/>
          <w:iCs/>
          <w:sz w:val="20"/>
          <w:szCs w:val="20"/>
        </w:rPr>
        <w:t>39221000-7 Sprzęt kuchenny</w:t>
      </w:r>
    </w:p>
    <w:p w:rsidR="00607CDE" w:rsidRPr="00607CDE" w:rsidRDefault="00607CDE" w:rsidP="001854C6">
      <w:pPr>
        <w:pStyle w:val="Akapitzlist"/>
        <w:suppressAutoHyphens w:val="0"/>
        <w:spacing w:after="0" w:line="240" w:lineRule="auto"/>
        <w:jc w:val="both"/>
        <w:rPr>
          <w:rFonts w:asciiTheme="majorHAnsi" w:eastAsia="Times New Roman" w:hAnsiTheme="majorHAnsi"/>
          <w:iCs/>
          <w:sz w:val="20"/>
          <w:szCs w:val="20"/>
        </w:rPr>
      </w:pPr>
      <w:r w:rsidRPr="00607CDE">
        <w:rPr>
          <w:rFonts w:asciiTheme="majorHAnsi" w:eastAsia="Times New Roman" w:hAnsiTheme="majorHAnsi"/>
          <w:iCs/>
          <w:sz w:val="20"/>
          <w:szCs w:val="20"/>
        </w:rPr>
        <w:t>39314000-6 Przemysłowy sprzęt kuchenny</w:t>
      </w:r>
    </w:p>
    <w:p w:rsidR="00607CDE" w:rsidRPr="00607CDE" w:rsidRDefault="00607CDE" w:rsidP="001854C6">
      <w:pPr>
        <w:pStyle w:val="Akapitzlist"/>
        <w:suppressAutoHyphens w:val="0"/>
        <w:spacing w:after="0" w:line="240" w:lineRule="auto"/>
        <w:jc w:val="both"/>
        <w:rPr>
          <w:rFonts w:asciiTheme="majorHAnsi" w:eastAsia="Times New Roman" w:hAnsiTheme="majorHAnsi"/>
          <w:iCs/>
          <w:sz w:val="20"/>
          <w:szCs w:val="20"/>
        </w:rPr>
      </w:pPr>
      <w:r w:rsidRPr="00607CDE">
        <w:rPr>
          <w:rFonts w:asciiTheme="majorHAnsi" w:eastAsia="Times New Roman" w:hAnsiTheme="majorHAnsi"/>
          <w:iCs/>
          <w:sz w:val="20"/>
          <w:szCs w:val="20"/>
        </w:rPr>
        <w:t>42000000-6 Maszyny przemysłowe</w:t>
      </w:r>
    </w:p>
    <w:p w:rsidR="00607CDE" w:rsidRPr="00607CDE" w:rsidRDefault="00607CDE" w:rsidP="001854C6">
      <w:pPr>
        <w:pStyle w:val="Akapitzlist"/>
        <w:suppressAutoHyphens w:val="0"/>
        <w:spacing w:after="0" w:line="240" w:lineRule="auto"/>
        <w:jc w:val="both"/>
        <w:rPr>
          <w:rFonts w:asciiTheme="majorHAnsi" w:eastAsia="Times New Roman" w:hAnsiTheme="majorHAnsi"/>
          <w:iCs/>
          <w:sz w:val="20"/>
          <w:szCs w:val="20"/>
        </w:rPr>
      </w:pPr>
      <w:r w:rsidRPr="00607CDE">
        <w:rPr>
          <w:rFonts w:asciiTheme="majorHAnsi" w:eastAsia="Times New Roman" w:hAnsiTheme="majorHAnsi"/>
          <w:iCs/>
          <w:sz w:val="20"/>
          <w:szCs w:val="20"/>
        </w:rPr>
        <w:t>39141000-2 Meble i wyposażenie kuchni</w:t>
      </w:r>
    </w:p>
    <w:p w:rsidR="001854C6" w:rsidRPr="009450CE" w:rsidRDefault="001854C6" w:rsidP="001854C6">
      <w:pPr>
        <w:pStyle w:val="Akapitzlist"/>
        <w:suppressAutoHyphens w:val="0"/>
        <w:spacing w:after="0" w:line="240" w:lineRule="auto"/>
        <w:jc w:val="both"/>
        <w:rPr>
          <w:rFonts w:asciiTheme="majorHAnsi" w:eastAsia="Times New Roman" w:hAnsiTheme="majorHAnsi"/>
          <w:iCs/>
          <w:sz w:val="20"/>
          <w:szCs w:val="20"/>
        </w:rPr>
      </w:pPr>
      <w:r w:rsidRPr="009450CE">
        <w:rPr>
          <w:rFonts w:asciiTheme="majorHAnsi" w:eastAsia="Times New Roman" w:hAnsiTheme="majorHAnsi"/>
          <w:iCs/>
          <w:sz w:val="20"/>
          <w:szCs w:val="20"/>
        </w:rPr>
        <w:t>39315000-3 Urządzenia restauracyjne</w:t>
      </w:r>
    </w:p>
    <w:p w:rsidR="00003431" w:rsidRPr="00003431" w:rsidRDefault="00003431" w:rsidP="00DD7E82">
      <w:pPr>
        <w:pStyle w:val="Akapitzlist"/>
        <w:numPr>
          <w:ilvl w:val="0"/>
          <w:numId w:val="4"/>
        </w:numPr>
        <w:suppressAutoHyphens w:val="0"/>
        <w:spacing w:after="0" w:line="240" w:lineRule="auto"/>
        <w:jc w:val="both"/>
        <w:rPr>
          <w:rFonts w:asciiTheme="majorHAnsi" w:eastAsia="Times New Roman" w:hAnsiTheme="majorHAnsi"/>
          <w:iCs/>
          <w:sz w:val="20"/>
          <w:szCs w:val="20"/>
        </w:rPr>
      </w:pPr>
      <w:r w:rsidRPr="009E4898">
        <w:rPr>
          <w:rFonts w:asciiTheme="majorHAnsi" w:eastAsia="Times New Roman" w:hAnsiTheme="majorHAnsi"/>
          <w:iCs/>
          <w:sz w:val="20"/>
          <w:szCs w:val="20"/>
        </w:rPr>
        <w:t>Wszystkie Załączniki  stanowią integralną</w:t>
      </w:r>
      <w:r w:rsidRPr="00003431">
        <w:rPr>
          <w:rFonts w:asciiTheme="majorHAnsi" w:eastAsia="Times New Roman" w:hAnsiTheme="majorHAnsi"/>
          <w:iCs/>
          <w:sz w:val="20"/>
          <w:szCs w:val="20"/>
        </w:rPr>
        <w:t xml:space="preserve"> część Zapytania.</w:t>
      </w:r>
    </w:p>
    <w:p w:rsidR="00003431" w:rsidRDefault="00003431" w:rsidP="00DD7E82">
      <w:pPr>
        <w:pStyle w:val="Akapitzlist"/>
        <w:numPr>
          <w:ilvl w:val="0"/>
          <w:numId w:val="4"/>
        </w:numPr>
        <w:suppressAutoHyphens w:val="0"/>
        <w:spacing w:after="0" w:line="240" w:lineRule="auto"/>
        <w:jc w:val="both"/>
        <w:rPr>
          <w:rFonts w:asciiTheme="majorHAnsi" w:eastAsia="Times New Roman" w:hAnsiTheme="majorHAnsi"/>
          <w:iCs/>
          <w:sz w:val="20"/>
          <w:szCs w:val="20"/>
        </w:rPr>
      </w:pPr>
      <w:r w:rsidRPr="00563761">
        <w:rPr>
          <w:rFonts w:asciiTheme="majorHAnsi" w:eastAsia="Times New Roman" w:hAnsiTheme="majorHAnsi"/>
          <w:iCs/>
          <w:sz w:val="20"/>
          <w:szCs w:val="20"/>
        </w:rPr>
        <w:t>Termin wykonania zamówienia:</w:t>
      </w:r>
      <w:r w:rsidR="00563761" w:rsidRPr="00563761">
        <w:rPr>
          <w:rFonts w:asciiTheme="majorHAnsi" w:eastAsia="Times New Roman" w:hAnsiTheme="majorHAnsi"/>
          <w:iCs/>
          <w:sz w:val="20"/>
          <w:szCs w:val="20"/>
        </w:rPr>
        <w:t xml:space="preserve"> Przedmiot zamówienia należy dostarczyć i zamontować w miejscu dostawy w terminie od 1.09.2025 r. do 15.09.2025 r.</w:t>
      </w:r>
    </w:p>
    <w:p w:rsidR="00563761" w:rsidRPr="00E60057" w:rsidRDefault="00563761" w:rsidP="00563761">
      <w:pPr>
        <w:pStyle w:val="Akapitzlist"/>
        <w:suppressAutoHyphens w:val="0"/>
        <w:spacing w:after="0" w:line="240" w:lineRule="auto"/>
        <w:jc w:val="both"/>
        <w:rPr>
          <w:rFonts w:asciiTheme="majorHAnsi" w:eastAsia="Times New Roman" w:hAnsiTheme="majorHAnsi"/>
          <w:iCs/>
          <w:color w:val="FF0000"/>
          <w:sz w:val="20"/>
          <w:szCs w:val="20"/>
        </w:rPr>
      </w:pPr>
      <w:r>
        <w:rPr>
          <w:rFonts w:asciiTheme="majorHAnsi" w:eastAsia="Times New Roman" w:hAnsiTheme="majorHAnsi"/>
          <w:iCs/>
          <w:sz w:val="20"/>
          <w:szCs w:val="20"/>
        </w:rPr>
        <w:t>Realizacja dostawy i montażu od poniedziałku do piątku w godzinach od 7:00 do 20:00, sobota po uprzednim uzg</w:t>
      </w:r>
      <w:r w:rsidR="00E60057">
        <w:rPr>
          <w:rFonts w:asciiTheme="majorHAnsi" w:eastAsia="Times New Roman" w:hAnsiTheme="majorHAnsi"/>
          <w:iCs/>
          <w:sz w:val="20"/>
          <w:szCs w:val="20"/>
        </w:rPr>
        <w:t>odnieniu z administracją szkoły</w:t>
      </w:r>
      <w:r w:rsidR="00E60057" w:rsidRPr="006D6557">
        <w:rPr>
          <w:rFonts w:asciiTheme="majorHAnsi" w:eastAsia="Times New Roman" w:hAnsiTheme="majorHAnsi"/>
          <w:iCs/>
          <w:sz w:val="20"/>
          <w:szCs w:val="20"/>
        </w:rPr>
        <w:t>, pod numerem</w:t>
      </w:r>
      <w:r w:rsidR="006D6557" w:rsidRPr="006D6557">
        <w:rPr>
          <w:rFonts w:asciiTheme="majorHAnsi" w:eastAsia="Times New Roman" w:hAnsiTheme="majorHAnsi"/>
          <w:iCs/>
          <w:sz w:val="20"/>
          <w:szCs w:val="20"/>
        </w:rPr>
        <w:t xml:space="preserve"> 601 535 460</w:t>
      </w:r>
    </w:p>
    <w:p w:rsidR="00003431" w:rsidRPr="00003431" w:rsidRDefault="00003431" w:rsidP="00DD7E82">
      <w:pPr>
        <w:pStyle w:val="Akapitzlist"/>
        <w:numPr>
          <w:ilvl w:val="0"/>
          <w:numId w:val="4"/>
        </w:numPr>
        <w:suppressAutoHyphens w:val="0"/>
        <w:spacing w:after="0" w:line="240" w:lineRule="auto"/>
        <w:jc w:val="both"/>
        <w:rPr>
          <w:rFonts w:asciiTheme="majorHAnsi" w:eastAsia="Times New Roman" w:hAnsiTheme="majorHAnsi"/>
          <w:iCs/>
          <w:sz w:val="20"/>
          <w:szCs w:val="20"/>
        </w:rPr>
      </w:pPr>
      <w:r w:rsidRPr="00AE714B">
        <w:rPr>
          <w:rFonts w:asciiTheme="majorHAnsi" w:eastAsia="Times New Roman" w:hAnsiTheme="majorHAnsi"/>
          <w:iCs/>
          <w:sz w:val="20"/>
          <w:szCs w:val="20"/>
        </w:rPr>
        <w:t>Miejsce dostawy</w:t>
      </w:r>
      <w:r w:rsidR="00713305" w:rsidRPr="00AE714B">
        <w:rPr>
          <w:rFonts w:asciiTheme="majorHAnsi" w:eastAsia="Times New Roman" w:hAnsiTheme="majorHAnsi"/>
          <w:iCs/>
          <w:sz w:val="20"/>
          <w:szCs w:val="20"/>
        </w:rPr>
        <w:t xml:space="preserve"> </w:t>
      </w:r>
      <w:r w:rsidR="003B58E6">
        <w:rPr>
          <w:rFonts w:asciiTheme="majorHAnsi" w:eastAsia="Times New Roman" w:hAnsiTheme="majorHAnsi"/>
          <w:iCs/>
          <w:sz w:val="20"/>
          <w:szCs w:val="20"/>
        </w:rPr>
        <w:t>–</w:t>
      </w:r>
      <w:r w:rsidRPr="00AE714B">
        <w:rPr>
          <w:rFonts w:asciiTheme="majorHAnsi" w:eastAsia="Times New Roman" w:hAnsiTheme="majorHAnsi"/>
          <w:iCs/>
          <w:sz w:val="20"/>
          <w:szCs w:val="20"/>
        </w:rPr>
        <w:t xml:space="preserve"> </w:t>
      </w:r>
      <w:r w:rsidR="003B58E6" w:rsidRPr="003B58E6">
        <w:rPr>
          <w:rFonts w:asciiTheme="majorHAnsi" w:eastAsia="Times New Roman" w:hAnsiTheme="majorHAnsi"/>
          <w:iCs/>
          <w:sz w:val="20"/>
          <w:szCs w:val="20"/>
        </w:rPr>
        <w:t>Zespół Szkół</w:t>
      </w:r>
      <w:r w:rsidRPr="00AE714B">
        <w:rPr>
          <w:rFonts w:asciiTheme="majorHAnsi" w:eastAsia="Times New Roman" w:hAnsiTheme="majorHAnsi"/>
          <w:iCs/>
          <w:sz w:val="20"/>
          <w:szCs w:val="20"/>
        </w:rPr>
        <w:t xml:space="preserve"> Zakładu Doskonalenia </w:t>
      </w:r>
      <w:r w:rsidR="003B58E6">
        <w:rPr>
          <w:rFonts w:asciiTheme="majorHAnsi" w:eastAsia="Times New Roman" w:hAnsiTheme="majorHAnsi"/>
          <w:iCs/>
          <w:sz w:val="20"/>
          <w:szCs w:val="20"/>
        </w:rPr>
        <w:t>Zawodowego w Kielcach, u</w:t>
      </w:r>
      <w:r w:rsidR="0087017D">
        <w:rPr>
          <w:rFonts w:asciiTheme="majorHAnsi" w:eastAsia="Times New Roman" w:hAnsiTheme="majorHAnsi"/>
          <w:iCs/>
          <w:sz w:val="20"/>
          <w:szCs w:val="20"/>
        </w:rPr>
        <w:t>l. Paderewskiego 55, 25-950</w:t>
      </w:r>
      <w:r w:rsidR="003B58E6">
        <w:rPr>
          <w:rFonts w:asciiTheme="majorHAnsi" w:eastAsia="Times New Roman" w:hAnsiTheme="majorHAnsi"/>
          <w:iCs/>
          <w:sz w:val="20"/>
          <w:szCs w:val="20"/>
        </w:rPr>
        <w:t xml:space="preserve"> Kielce</w:t>
      </w:r>
      <w:r w:rsidR="00C4324B">
        <w:rPr>
          <w:rFonts w:asciiTheme="majorHAnsi" w:eastAsia="Times New Roman" w:hAnsiTheme="majorHAnsi"/>
          <w:iCs/>
          <w:sz w:val="20"/>
          <w:szCs w:val="20"/>
        </w:rPr>
        <w:t>.</w:t>
      </w:r>
    </w:p>
    <w:p w:rsidR="00003431" w:rsidRPr="00003431" w:rsidRDefault="00003431" w:rsidP="00713305">
      <w:pPr>
        <w:pStyle w:val="Akapitzlist"/>
        <w:suppressAutoHyphens w:val="0"/>
        <w:spacing w:after="0" w:line="240" w:lineRule="auto"/>
        <w:jc w:val="both"/>
        <w:rPr>
          <w:rFonts w:asciiTheme="majorHAnsi" w:eastAsia="Times New Roman" w:hAnsiTheme="majorHAnsi"/>
          <w:iCs/>
          <w:sz w:val="20"/>
          <w:szCs w:val="20"/>
        </w:rPr>
      </w:pPr>
    </w:p>
    <w:p w:rsidR="00DD7E82" w:rsidRPr="006D31D8" w:rsidRDefault="006D31D8" w:rsidP="006D31D8">
      <w:pPr>
        <w:pStyle w:val="Tekstpodstawowy"/>
        <w:spacing w:after="0"/>
        <w:ind w:left="426" w:hanging="426"/>
        <w:rPr>
          <w:rFonts w:asciiTheme="majorHAnsi" w:hAnsiTheme="majorHAnsi"/>
          <w:sz w:val="20"/>
          <w:szCs w:val="20"/>
        </w:rPr>
      </w:pPr>
      <w:r w:rsidRPr="006D31D8">
        <w:rPr>
          <w:rFonts w:asciiTheme="majorHAnsi" w:hAnsiTheme="majorHAnsi" w:cs="Cambria"/>
          <w:b/>
          <w:sz w:val="20"/>
          <w:szCs w:val="20"/>
        </w:rPr>
        <w:t>III.</w:t>
      </w:r>
      <w:r w:rsidRPr="006D31D8">
        <w:rPr>
          <w:rFonts w:asciiTheme="majorHAnsi" w:hAnsiTheme="majorHAnsi" w:cs="Cambria"/>
          <w:b/>
          <w:sz w:val="20"/>
          <w:szCs w:val="20"/>
        </w:rPr>
        <w:tab/>
      </w:r>
      <w:r w:rsidR="00DD7E82" w:rsidRPr="006D31D8">
        <w:rPr>
          <w:rFonts w:asciiTheme="majorHAnsi" w:hAnsiTheme="majorHAnsi" w:cs="Times New Roman"/>
          <w:b/>
          <w:sz w:val="20"/>
          <w:szCs w:val="20"/>
          <w:u w:val="single"/>
        </w:rPr>
        <w:t>OKREŚLENIE WARUNKÓW UDZIAŁU W POSTĘPOWANIU</w:t>
      </w:r>
      <w:r w:rsidR="00DD7E82" w:rsidRPr="006D31D8">
        <w:rPr>
          <w:rFonts w:asciiTheme="majorHAnsi" w:hAnsiTheme="majorHAnsi" w:cs="Times New Roman"/>
          <w:b/>
          <w:sz w:val="20"/>
          <w:szCs w:val="20"/>
        </w:rPr>
        <w:t>:</w:t>
      </w:r>
    </w:p>
    <w:p w:rsidR="00DD7E82" w:rsidRPr="009E4898" w:rsidRDefault="00DD7E82" w:rsidP="009E4898">
      <w:pPr>
        <w:pStyle w:val="Akapitzlist"/>
        <w:numPr>
          <w:ilvl w:val="1"/>
          <w:numId w:val="20"/>
        </w:numPr>
        <w:tabs>
          <w:tab w:val="clear" w:pos="1080"/>
        </w:tabs>
        <w:suppressAutoHyphens w:val="0"/>
        <w:spacing w:after="0" w:line="240" w:lineRule="auto"/>
        <w:ind w:left="284" w:hanging="284"/>
        <w:contextualSpacing/>
        <w:jc w:val="both"/>
        <w:rPr>
          <w:rFonts w:asciiTheme="majorHAnsi" w:hAnsiTheme="majorHAnsi" w:cs="Times New Roman"/>
          <w:b/>
          <w:sz w:val="20"/>
          <w:szCs w:val="20"/>
        </w:rPr>
      </w:pPr>
      <w:r w:rsidRPr="006D31D8">
        <w:rPr>
          <w:rFonts w:asciiTheme="majorHAnsi" w:eastAsia="Times New Roman" w:hAnsiTheme="majorHAnsi" w:cs="Times New Roman"/>
          <w:sz w:val="20"/>
          <w:szCs w:val="20"/>
        </w:rPr>
        <w:t xml:space="preserve">O udzielenie zamówienie zamówienia mogą ubiegać się Wykonawcy, którzy </w:t>
      </w:r>
      <w:r w:rsidRPr="006D31D8">
        <w:rPr>
          <w:rFonts w:asciiTheme="majorHAnsi" w:hAnsiTheme="majorHAnsi" w:cs="Times New Roman"/>
          <w:sz w:val="20"/>
          <w:szCs w:val="20"/>
        </w:rPr>
        <w:t>spełnienia warunków udziału w postępowaniu oraz nie podlegają wykluczeniu.</w:t>
      </w:r>
    </w:p>
    <w:p w:rsidR="009E4898" w:rsidRPr="009E4898" w:rsidRDefault="009E4898" w:rsidP="009E4898">
      <w:pPr>
        <w:pStyle w:val="Akapitzlist"/>
        <w:suppressAutoHyphens w:val="0"/>
        <w:spacing w:after="0" w:line="240" w:lineRule="auto"/>
        <w:ind w:left="284"/>
        <w:contextualSpacing/>
        <w:jc w:val="both"/>
        <w:rPr>
          <w:rFonts w:asciiTheme="majorHAnsi" w:hAnsiTheme="majorHAnsi" w:cs="Times New Roman"/>
          <w:b/>
          <w:sz w:val="20"/>
          <w:szCs w:val="20"/>
        </w:rPr>
      </w:pPr>
    </w:p>
    <w:p w:rsidR="00DD7E82" w:rsidRPr="000E1724" w:rsidRDefault="00DD7E82" w:rsidP="00F30E43">
      <w:pPr>
        <w:pStyle w:val="Akapitzlist"/>
        <w:numPr>
          <w:ilvl w:val="1"/>
          <w:numId w:val="20"/>
        </w:numPr>
        <w:tabs>
          <w:tab w:val="clear" w:pos="1080"/>
        </w:tabs>
        <w:spacing w:after="0" w:line="240" w:lineRule="auto"/>
        <w:ind w:left="284" w:hanging="284"/>
        <w:contextualSpacing/>
        <w:jc w:val="both"/>
        <w:rPr>
          <w:rFonts w:asciiTheme="majorHAnsi" w:hAnsiTheme="majorHAnsi" w:cs="Times New Roman"/>
          <w:sz w:val="20"/>
          <w:szCs w:val="20"/>
        </w:rPr>
      </w:pPr>
      <w:r w:rsidRPr="006D31D8">
        <w:rPr>
          <w:rFonts w:asciiTheme="majorHAnsi" w:hAnsiTheme="majorHAnsi" w:cs="Times New Roman"/>
          <w:b/>
          <w:sz w:val="20"/>
          <w:szCs w:val="20"/>
        </w:rPr>
        <w:t>Opis warunków udziału w postępowaniu i sposobu dokonywania oceny spełniania tych warunków:</w:t>
      </w:r>
    </w:p>
    <w:p w:rsidR="000E1724" w:rsidRPr="006D31D8" w:rsidRDefault="000E1724" w:rsidP="000E1724">
      <w:pPr>
        <w:pStyle w:val="Akapitzlist"/>
        <w:spacing w:after="0" w:line="240" w:lineRule="auto"/>
        <w:ind w:left="284"/>
        <w:contextualSpacing/>
        <w:jc w:val="both"/>
        <w:rPr>
          <w:rFonts w:asciiTheme="majorHAnsi" w:hAnsiTheme="majorHAnsi" w:cs="Times New Roman"/>
          <w:sz w:val="20"/>
          <w:szCs w:val="20"/>
        </w:rPr>
      </w:pPr>
    </w:p>
    <w:p w:rsidR="00DD7E82" w:rsidRPr="006D31D8" w:rsidRDefault="00DD7E82" w:rsidP="00F30E43">
      <w:pPr>
        <w:pStyle w:val="Akapitzlist"/>
        <w:numPr>
          <w:ilvl w:val="0"/>
          <w:numId w:val="5"/>
        </w:numPr>
        <w:spacing w:after="0" w:line="240" w:lineRule="auto"/>
        <w:ind w:left="851" w:hanging="284"/>
        <w:contextualSpacing/>
        <w:jc w:val="both"/>
        <w:rPr>
          <w:rFonts w:asciiTheme="majorHAnsi" w:hAnsiTheme="majorHAnsi" w:cs="Times New Roman"/>
          <w:sz w:val="20"/>
          <w:szCs w:val="20"/>
        </w:rPr>
      </w:pPr>
      <w:r w:rsidRPr="006D31D8">
        <w:rPr>
          <w:rFonts w:asciiTheme="majorHAnsi" w:eastAsia="Times New Roman" w:hAnsiTheme="majorHAnsi" w:cs="Times New Roman"/>
          <w:sz w:val="20"/>
          <w:szCs w:val="20"/>
        </w:rPr>
        <w:t>Oferta zostanie uznana za spełniającą warunki, jeśli będzie:</w:t>
      </w:r>
    </w:p>
    <w:p w:rsidR="00DD7E82" w:rsidRPr="006D31D8" w:rsidRDefault="00DD7E82" w:rsidP="00F30E43">
      <w:pPr>
        <w:pStyle w:val="Akapitzlist"/>
        <w:numPr>
          <w:ilvl w:val="0"/>
          <w:numId w:val="6"/>
        </w:numPr>
        <w:spacing w:after="0" w:line="240" w:lineRule="auto"/>
        <w:ind w:left="1134"/>
        <w:contextualSpacing/>
        <w:jc w:val="both"/>
        <w:rPr>
          <w:rFonts w:asciiTheme="majorHAnsi" w:hAnsiTheme="majorHAnsi" w:cs="Times New Roman"/>
          <w:sz w:val="20"/>
          <w:szCs w:val="20"/>
        </w:rPr>
      </w:pPr>
      <w:r w:rsidRPr="006D31D8">
        <w:rPr>
          <w:rFonts w:asciiTheme="majorHAnsi" w:eastAsia="Times New Roman" w:hAnsiTheme="majorHAnsi" w:cs="Times New Roman"/>
          <w:sz w:val="20"/>
          <w:szCs w:val="20"/>
        </w:rPr>
        <w:t>zgodna w kwestii sposobu jej przygotowania, oferowanego przedmiotu i warunków zamówienia ze wszystkimi wymogami niniejszego Zapytania,</w:t>
      </w:r>
    </w:p>
    <w:p w:rsidR="00DD7E82" w:rsidRPr="006D31D8" w:rsidRDefault="00DD7E82" w:rsidP="00F30E43">
      <w:pPr>
        <w:pStyle w:val="Akapitzlist"/>
        <w:numPr>
          <w:ilvl w:val="0"/>
          <w:numId w:val="6"/>
        </w:numPr>
        <w:spacing w:after="0" w:line="240" w:lineRule="auto"/>
        <w:ind w:left="1134"/>
        <w:contextualSpacing/>
        <w:jc w:val="both"/>
        <w:rPr>
          <w:rFonts w:asciiTheme="majorHAnsi" w:hAnsiTheme="majorHAnsi" w:cs="Times New Roman"/>
          <w:sz w:val="20"/>
          <w:szCs w:val="20"/>
        </w:rPr>
      </w:pPr>
      <w:r w:rsidRPr="006D31D8">
        <w:rPr>
          <w:rFonts w:asciiTheme="majorHAnsi" w:eastAsia="Times New Roman" w:hAnsiTheme="majorHAnsi" w:cs="Times New Roman"/>
          <w:sz w:val="20"/>
          <w:szCs w:val="20"/>
        </w:rPr>
        <w:t>złożona w wyznaczonym terminie składania ofert.</w:t>
      </w:r>
    </w:p>
    <w:p w:rsidR="00DD7E82" w:rsidRPr="006D31D8" w:rsidRDefault="00DD7E82" w:rsidP="00F30E43">
      <w:pPr>
        <w:pStyle w:val="Akapitzlist"/>
        <w:numPr>
          <w:ilvl w:val="0"/>
          <w:numId w:val="9"/>
        </w:numPr>
        <w:tabs>
          <w:tab w:val="clear" w:pos="704"/>
        </w:tabs>
        <w:suppressAutoHyphens w:val="0"/>
        <w:spacing w:after="0" w:line="240" w:lineRule="auto"/>
        <w:ind w:left="851" w:hanging="284"/>
        <w:jc w:val="both"/>
        <w:rPr>
          <w:rFonts w:asciiTheme="majorHAnsi" w:hAnsiTheme="majorHAnsi" w:cs="Times New Roman"/>
          <w:b/>
          <w:sz w:val="20"/>
          <w:szCs w:val="20"/>
        </w:rPr>
      </w:pPr>
      <w:r w:rsidRPr="006D31D8">
        <w:rPr>
          <w:rFonts w:asciiTheme="majorHAnsi" w:hAnsiTheme="majorHAnsi" w:cs="Times New Roman"/>
          <w:b/>
          <w:sz w:val="20"/>
          <w:szCs w:val="20"/>
        </w:rPr>
        <w:t>Opis warunków udziału w postępowaniu i sposobu dokonywania oceny spełniania tych warunków:</w:t>
      </w:r>
    </w:p>
    <w:p w:rsidR="00DD7E82" w:rsidRPr="006D31D8" w:rsidRDefault="00DD7E82" w:rsidP="00DD7E82">
      <w:pPr>
        <w:ind w:left="851"/>
        <w:jc w:val="both"/>
        <w:rPr>
          <w:rFonts w:asciiTheme="majorHAnsi" w:hAnsiTheme="majorHAnsi" w:cs="Times New Roman"/>
          <w:sz w:val="20"/>
          <w:szCs w:val="20"/>
        </w:rPr>
      </w:pPr>
      <w:r w:rsidRPr="006D31D8">
        <w:rPr>
          <w:rFonts w:asciiTheme="majorHAnsi" w:hAnsiTheme="majorHAnsi" w:cs="Times New Roman"/>
          <w:sz w:val="20"/>
          <w:szCs w:val="20"/>
        </w:rPr>
        <w:t xml:space="preserve">O udzielenie zamówienia mogą ubiegać się Wykonawcy, którzy spełniają warunki udziału </w:t>
      </w:r>
      <w:r w:rsidRPr="006D31D8">
        <w:rPr>
          <w:rFonts w:asciiTheme="majorHAnsi" w:hAnsiTheme="majorHAnsi" w:cs="Times New Roman"/>
          <w:sz w:val="20"/>
          <w:szCs w:val="20"/>
        </w:rPr>
        <w:br/>
        <w:t xml:space="preserve">w postępowaniu dotyczące: </w:t>
      </w:r>
    </w:p>
    <w:p w:rsidR="00DD7E82" w:rsidRPr="006D31D8" w:rsidRDefault="00DD7E82" w:rsidP="00F30E43">
      <w:pPr>
        <w:pStyle w:val="Akapitzlist"/>
        <w:numPr>
          <w:ilvl w:val="1"/>
          <w:numId w:val="8"/>
        </w:numPr>
        <w:suppressAutoHyphens w:val="0"/>
        <w:spacing w:after="0" w:line="240" w:lineRule="auto"/>
        <w:ind w:left="1134" w:hanging="425"/>
        <w:contextualSpacing/>
        <w:jc w:val="both"/>
        <w:rPr>
          <w:rFonts w:asciiTheme="majorHAnsi" w:hAnsiTheme="majorHAnsi" w:cs="Times New Roman"/>
          <w:b/>
          <w:sz w:val="20"/>
          <w:szCs w:val="20"/>
        </w:rPr>
      </w:pPr>
      <w:r w:rsidRPr="006D31D8">
        <w:rPr>
          <w:rFonts w:asciiTheme="majorHAnsi" w:hAnsiTheme="majorHAnsi" w:cs="Times New Roman"/>
          <w:b/>
          <w:sz w:val="20"/>
          <w:szCs w:val="20"/>
        </w:rPr>
        <w:t>zdolności do występowania w obrocie gospodarczym:</w:t>
      </w:r>
    </w:p>
    <w:p w:rsidR="00DD7E82" w:rsidRPr="006D31D8" w:rsidRDefault="00DD7E82" w:rsidP="00DD7E82">
      <w:pPr>
        <w:pStyle w:val="Akapitzlist"/>
        <w:ind w:left="1134"/>
        <w:jc w:val="both"/>
        <w:rPr>
          <w:rFonts w:asciiTheme="majorHAnsi" w:hAnsiTheme="majorHAnsi" w:cs="Times New Roman"/>
          <w:sz w:val="20"/>
          <w:szCs w:val="20"/>
        </w:rPr>
      </w:pPr>
      <w:r w:rsidRPr="006D31D8">
        <w:rPr>
          <w:rFonts w:asciiTheme="majorHAnsi" w:hAnsiTheme="majorHAnsi" w:cs="Times New Roman"/>
          <w:sz w:val="20"/>
          <w:szCs w:val="20"/>
        </w:rPr>
        <w:t xml:space="preserve">Zamawiający nie precyzuje warunku w tym zakresie.  </w:t>
      </w:r>
    </w:p>
    <w:p w:rsidR="00DD7E82" w:rsidRPr="006D31D8" w:rsidRDefault="00DD7E82" w:rsidP="00DD7E82">
      <w:pPr>
        <w:ind w:left="1134"/>
        <w:jc w:val="both"/>
        <w:rPr>
          <w:rFonts w:asciiTheme="majorHAnsi" w:eastAsia="Arial Narrow" w:hAnsiTheme="majorHAnsi" w:cs="Times New Roman"/>
          <w:sz w:val="20"/>
          <w:szCs w:val="20"/>
        </w:rPr>
      </w:pPr>
      <w:r w:rsidRPr="006D31D8">
        <w:rPr>
          <w:rFonts w:asciiTheme="majorHAnsi" w:hAnsiTheme="majorHAnsi" w:cs="Times New Roman"/>
          <w:sz w:val="20"/>
          <w:szCs w:val="20"/>
          <w:u w:val="single"/>
        </w:rPr>
        <w:t>Opis</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sposobu</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dokonywania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oceny</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spełniania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tego</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warunku:</w:t>
      </w:r>
    </w:p>
    <w:p w:rsidR="00DD7E82" w:rsidRPr="006D31D8" w:rsidRDefault="00DD7E82" w:rsidP="00DD7E82">
      <w:pPr>
        <w:autoSpaceDE w:val="0"/>
        <w:autoSpaceDN w:val="0"/>
        <w:adjustRightInd w:val="0"/>
        <w:ind w:left="1134"/>
        <w:jc w:val="both"/>
        <w:rPr>
          <w:rFonts w:asciiTheme="majorHAnsi" w:hAnsiTheme="majorHAnsi" w:cs="Times New Roman"/>
          <w:sz w:val="20"/>
          <w:szCs w:val="20"/>
        </w:rPr>
      </w:pPr>
      <w:r w:rsidRPr="006D31D8">
        <w:rPr>
          <w:rFonts w:asciiTheme="majorHAnsi" w:hAnsiTheme="majorHAnsi" w:cs="Times New Roman"/>
          <w:sz w:val="20"/>
          <w:szCs w:val="20"/>
        </w:rPr>
        <w:t>Ocena spełnienia tego warunku nastąpi na podstawie złożonego wraz z ofertą oświadczenia w sprawie spełniania warunków udziału w postępowaniu Załącznik nr 3 do Zapytania.</w:t>
      </w:r>
    </w:p>
    <w:p w:rsidR="00DD7E82" w:rsidRPr="006D31D8" w:rsidRDefault="00DD7E82" w:rsidP="00F30E43">
      <w:pPr>
        <w:pStyle w:val="Akapitzlist"/>
        <w:numPr>
          <w:ilvl w:val="1"/>
          <w:numId w:val="8"/>
        </w:numPr>
        <w:suppressAutoHyphens w:val="0"/>
        <w:spacing w:after="0" w:line="240" w:lineRule="auto"/>
        <w:ind w:left="1134" w:hanging="425"/>
        <w:contextualSpacing/>
        <w:jc w:val="both"/>
        <w:rPr>
          <w:rFonts w:asciiTheme="majorHAnsi" w:hAnsiTheme="majorHAnsi" w:cs="Times New Roman"/>
          <w:b/>
          <w:sz w:val="20"/>
          <w:szCs w:val="20"/>
        </w:rPr>
      </w:pPr>
      <w:r w:rsidRPr="006D31D8">
        <w:rPr>
          <w:rFonts w:asciiTheme="majorHAnsi" w:hAnsiTheme="majorHAnsi" w:cs="Times New Roman"/>
          <w:b/>
          <w:sz w:val="20"/>
          <w:szCs w:val="20"/>
        </w:rPr>
        <w:t>uprawnień do prowadzenia określonej działalności gospodarczej lub zawodowej, o ile wynika to z odrębnych przepisów:</w:t>
      </w:r>
    </w:p>
    <w:p w:rsidR="00DD7E82" w:rsidRPr="006D31D8" w:rsidRDefault="00DD7E82" w:rsidP="00DD7E82">
      <w:pPr>
        <w:pStyle w:val="Akapitzlist"/>
        <w:ind w:left="1134"/>
        <w:jc w:val="both"/>
        <w:rPr>
          <w:rFonts w:asciiTheme="majorHAnsi" w:hAnsiTheme="majorHAnsi" w:cs="Times New Roman"/>
          <w:sz w:val="20"/>
          <w:szCs w:val="20"/>
        </w:rPr>
      </w:pPr>
      <w:r w:rsidRPr="006D31D8">
        <w:rPr>
          <w:rFonts w:asciiTheme="majorHAnsi" w:hAnsiTheme="majorHAnsi" w:cs="Times New Roman"/>
          <w:sz w:val="20"/>
          <w:szCs w:val="20"/>
        </w:rPr>
        <w:lastRenderedPageBreak/>
        <w:t xml:space="preserve">Zamawiający nie precyzuje warunku w tym zakresie.  </w:t>
      </w:r>
    </w:p>
    <w:p w:rsidR="00DD7E82" w:rsidRPr="006D31D8" w:rsidRDefault="00DD7E82" w:rsidP="00DD7E82">
      <w:pPr>
        <w:pStyle w:val="Akapitzlist"/>
        <w:ind w:left="1134"/>
        <w:jc w:val="both"/>
        <w:rPr>
          <w:rFonts w:asciiTheme="majorHAnsi" w:eastAsia="Arial Narrow" w:hAnsiTheme="majorHAnsi" w:cs="Times New Roman"/>
          <w:sz w:val="20"/>
          <w:szCs w:val="20"/>
        </w:rPr>
      </w:pPr>
      <w:r w:rsidRPr="006D31D8">
        <w:rPr>
          <w:rFonts w:asciiTheme="majorHAnsi" w:hAnsiTheme="majorHAnsi" w:cs="Times New Roman"/>
          <w:sz w:val="20"/>
          <w:szCs w:val="20"/>
          <w:u w:val="single"/>
        </w:rPr>
        <w:t>Opis</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sposobu</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dokonywania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oceny</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spełniania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tego</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warunku:</w:t>
      </w:r>
    </w:p>
    <w:p w:rsidR="00DD7E82" w:rsidRDefault="00DD7E82" w:rsidP="00EA0042">
      <w:pPr>
        <w:pStyle w:val="Akapitzlist"/>
        <w:adjustRightInd w:val="0"/>
        <w:spacing w:after="0" w:line="240" w:lineRule="auto"/>
        <w:ind w:left="1134"/>
        <w:jc w:val="both"/>
        <w:rPr>
          <w:rFonts w:asciiTheme="majorHAnsi" w:hAnsiTheme="majorHAnsi" w:cs="Times New Roman"/>
          <w:sz w:val="20"/>
          <w:szCs w:val="20"/>
        </w:rPr>
      </w:pPr>
      <w:r w:rsidRPr="006D31D8">
        <w:rPr>
          <w:rFonts w:asciiTheme="majorHAnsi" w:hAnsiTheme="majorHAnsi" w:cs="Times New Roman"/>
          <w:sz w:val="20"/>
          <w:szCs w:val="20"/>
        </w:rPr>
        <w:t>Ocena spełnienia tego warunku nastąpi na podstawie złożonego wraz z ofertą oświadczenia w sprawie spełniania warunków udziału w postępowaniu Załącznik nr 3 do Zapytania.</w:t>
      </w:r>
    </w:p>
    <w:p w:rsidR="00B60D73" w:rsidRPr="006D31D8" w:rsidRDefault="00B60D73" w:rsidP="00EA0042">
      <w:pPr>
        <w:pStyle w:val="Akapitzlist"/>
        <w:adjustRightInd w:val="0"/>
        <w:spacing w:after="0" w:line="240" w:lineRule="auto"/>
        <w:ind w:left="1134"/>
        <w:jc w:val="both"/>
        <w:rPr>
          <w:rFonts w:asciiTheme="majorHAnsi" w:hAnsiTheme="majorHAnsi" w:cs="Times New Roman"/>
          <w:sz w:val="20"/>
          <w:szCs w:val="20"/>
        </w:rPr>
      </w:pPr>
    </w:p>
    <w:p w:rsidR="00DD7E82" w:rsidRPr="006D31D8" w:rsidRDefault="00DD7E82" w:rsidP="00F30E43">
      <w:pPr>
        <w:pStyle w:val="Akapitzlist"/>
        <w:numPr>
          <w:ilvl w:val="1"/>
          <w:numId w:val="8"/>
        </w:numPr>
        <w:suppressAutoHyphens w:val="0"/>
        <w:autoSpaceDE w:val="0"/>
        <w:autoSpaceDN w:val="0"/>
        <w:adjustRightInd w:val="0"/>
        <w:spacing w:after="0" w:line="240" w:lineRule="auto"/>
        <w:ind w:left="1134" w:hanging="425"/>
        <w:contextualSpacing/>
        <w:jc w:val="both"/>
        <w:rPr>
          <w:rFonts w:asciiTheme="majorHAnsi" w:hAnsiTheme="majorHAnsi" w:cs="Times New Roman"/>
          <w:b/>
          <w:sz w:val="20"/>
          <w:szCs w:val="20"/>
        </w:rPr>
      </w:pPr>
      <w:r w:rsidRPr="006D31D8">
        <w:rPr>
          <w:rFonts w:asciiTheme="majorHAnsi" w:hAnsiTheme="majorHAnsi" w:cs="Times New Roman"/>
          <w:b/>
          <w:sz w:val="20"/>
          <w:szCs w:val="20"/>
        </w:rPr>
        <w:t>wiedza i doświadczenie:</w:t>
      </w:r>
    </w:p>
    <w:p w:rsidR="00DD7E82" w:rsidRPr="006D31D8" w:rsidRDefault="00DD7E82" w:rsidP="00DD7E82">
      <w:pPr>
        <w:pStyle w:val="Akapitzlist"/>
        <w:ind w:left="1134"/>
        <w:jc w:val="both"/>
        <w:rPr>
          <w:rFonts w:asciiTheme="majorHAnsi" w:hAnsiTheme="majorHAnsi" w:cs="Times New Roman"/>
          <w:sz w:val="20"/>
          <w:szCs w:val="20"/>
        </w:rPr>
      </w:pPr>
      <w:r w:rsidRPr="006D31D8">
        <w:rPr>
          <w:rFonts w:asciiTheme="majorHAnsi" w:hAnsiTheme="majorHAnsi" w:cs="Times New Roman"/>
          <w:sz w:val="20"/>
          <w:szCs w:val="20"/>
        </w:rPr>
        <w:t xml:space="preserve">Zamawiający nie precyzuje warunku w tym zakresie.  </w:t>
      </w:r>
    </w:p>
    <w:p w:rsidR="00DD7E82" w:rsidRPr="006D31D8" w:rsidRDefault="00DD7E82" w:rsidP="00DD7E82">
      <w:pPr>
        <w:pStyle w:val="Akapitzlist"/>
        <w:ind w:left="1134"/>
        <w:jc w:val="both"/>
        <w:rPr>
          <w:rFonts w:asciiTheme="majorHAnsi" w:eastAsia="Arial Narrow" w:hAnsiTheme="majorHAnsi" w:cs="Times New Roman"/>
          <w:sz w:val="20"/>
          <w:szCs w:val="20"/>
        </w:rPr>
      </w:pPr>
      <w:r w:rsidRPr="006D31D8">
        <w:rPr>
          <w:rFonts w:asciiTheme="majorHAnsi" w:hAnsiTheme="majorHAnsi" w:cs="Times New Roman"/>
          <w:sz w:val="20"/>
          <w:szCs w:val="20"/>
          <w:u w:val="single"/>
        </w:rPr>
        <w:t>Opis</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sposobu</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dokonywania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oceny</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spełniania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tego</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warunku:</w:t>
      </w:r>
    </w:p>
    <w:p w:rsidR="00DD7E82" w:rsidRPr="006D31D8" w:rsidRDefault="00DD7E82" w:rsidP="00DD7E82">
      <w:pPr>
        <w:pStyle w:val="Akapitzlist"/>
        <w:adjustRightInd w:val="0"/>
        <w:ind w:left="1134"/>
        <w:jc w:val="both"/>
        <w:rPr>
          <w:rFonts w:asciiTheme="majorHAnsi" w:hAnsiTheme="majorHAnsi" w:cs="Times New Roman"/>
          <w:sz w:val="20"/>
          <w:szCs w:val="20"/>
        </w:rPr>
      </w:pPr>
      <w:r w:rsidRPr="006D31D8">
        <w:rPr>
          <w:rFonts w:asciiTheme="majorHAnsi" w:hAnsiTheme="majorHAnsi" w:cs="Times New Roman"/>
          <w:sz w:val="20"/>
          <w:szCs w:val="20"/>
        </w:rPr>
        <w:t>Ocena spełnienia tego warunku nastąpi na podstawie złożonego wraz z ofertą oświadczenia w sprawie spełniania warunków udziału w postępowaniu Załącznik nr 3 do Zapytania.</w:t>
      </w:r>
    </w:p>
    <w:p w:rsidR="00DD7E82" w:rsidRPr="006D31D8" w:rsidRDefault="00DD7E82" w:rsidP="00F30E43">
      <w:pPr>
        <w:pStyle w:val="Akapitzlist"/>
        <w:numPr>
          <w:ilvl w:val="1"/>
          <w:numId w:val="8"/>
        </w:numPr>
        <w:suppressAutoHyphens w:val="0"/>
        <w:spacing w:after="60" w:line="240" w:lineRule="auto"/>
        <w:ind w:left="1134" w:hanging="425"/>
        <w:contextualSpacing/>
        <w:jc w:val="both"/>
        <w:rPr>
          <w:rFonts w:asciiTheme="majorHAnsi" w:hAnsiTheme="majorHAnsi" w:cs="Times New Roman"/>
          <w:b/>
          <w:sz w:val="20"/>
          <w:szCs w:val="20"/>
        </w:rPr>
      </w:pPr>
      <w:r w:rsidRPr="006D31D8">
        <w:rPr>
          <w:rFonts w:asciiTheme="majorHAnsi" w:hAnsiTheme="majorHAnsi" w:cs="Times New Roman"/>
          <w:b/>
          <w:sz w:val="20"/>
          <w:szCs w:val="20"/>
        </w:rPr>
        <w:t>sytuacji ekonomicznej lub finansowej:</w:t>
      </w:r>
    </w:p>
    <w:p w:rsidR="00DD7E82" w:rsidRPr="006D31D8" w:rsidRDefault="00DD7E82" w:rsidP="00DD7E82">
      <w:pPr>
        <w:pStyle w:val="Akapitzlist"/>
        <w:ind w:left="1134"/>
        <w:jc w:val="both"/>
        <w:rPr>
          <w:rFonts w:asciiTheme="majorHAnsi" w:hAnsiTheme="majorHAnsi" w:cs="Times New Roman"/>
          <w:sz w:val="20"/>
          <w:szCs w:val="20"/>
        </w:rPr>
      </w:pPr>
      <w:r w:rsidRPr="006D31D8">
        <w:rPr>
          <w:rFonts w:asciiTheme="majorHAnsi" w:hAnsiTheme="majorHAnsi" w:cs="Times New Roman"/>
          <w:sz w:val="20"/>
          <w:szCs w:val="20"/>
        </w:rPr>
        <w:t xml:space="preserve">Zamawiający nie precyzuje warunku w tym zakresie.  </w:t>
      </w:r>
    </w:p>
    <w:p w:rsidR="00DD7E82" w:rsidRPr="006D31D8" w:rsidRDefault="00DD7E82" w:rsidP="00DD7E82">
      <w:pPr>
        <w:pStyle w:val="Akapitzlist"/>
        <w:ind w:left="1134"/>
        <w:jc w:val="both"/>
        <w:rPr>
          <w:rFonts w:asciiTheme="majorHAnsi" w:eastAsia="Arial Narrow" w:hAnsiTheme="majorHAnsi" w:cs="Times New Roman"/>
          <w:sz w:val="20"/>
          <w:szCs w:val="20"/>
        </w:rPr>
      </w:pPr>
      <w:r w:rsidRPr="006D31D8">
        <w:rPr>
          <w:rFonts w:asciiTheme="majorHAnsi" w:hAnsiTheme="majorHAnsi" w:cs="Times New Roman"/>
          <w:sz w:val="20"/>
          <w:szCs w:val="20"/>
          <w:u w:val="single"/>
        </w:rPr>
        <w:t>Opis</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sposobu</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dokonywania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oceny</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spełniania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tego</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warunku:</w:t>
      </w:r>
    </w:p>
    <w:p w:rsidR="00DD7E82" w:rsidRPr="006D31D8" w:rsidRDefault="00DD7E82" w:rsidP="00DD7E82">
      <w:pPr>
        <w:pStyle w:val="Akapitzlist"/>
        <w:adjustRightInd w:val="0"/>
        <w:ind w:left="1134"/>
        <w:jc w:val="both"/>
        <w:rPr>
          <w:rFonts w:asciiTheme="majorHAnsi" w:hAnsiTheme="majorHAnsi" w:cs="Times New Roman"/>
          <w:sz w:val="20"/>
          <w:szCs w:val="20"/>
        </w:rPr>
      </w:pPr>
      <w:r w:rsidRPr="006D31D8">
        <w:rPr>
          <w:rFonts w:asciiTheme="majorHAnsi" w:hAnsiTheme="majorHAnsi" w:cs="Times New Roman"/>
          <w:sz w:val="20"/>
          <w:szCs w:val="20"/>
        </w:rPr>
        <w:t>Ocena spełnienia tego warunku nastąpi na podstawie złożonego wraz z ofertą oświadczenia w sprawie spełniania warunków udziału w postępowaniu Załącznik nr 3 do Zapytania.</w:t>
      </w:r>
    </w:p>
    <w:p w:rsidR="00DD7E82" w:rsidRPr="006D31D8" w:rsidRDefault="00DD7E82" w:rsidP="00F30E43">
      <w:pPr>
        <w:pStyle w:val="Akapitzlist"/>
        <w:numPr>
          <w:ilvl w:val="1"/>
          <w:numId w:val="8"/>
        </w:numPr>
        <w:suppressAutoHyphens w:val="0"/>
        <w:spacing w:after="60" w:line="240" w:lineRule="auto"/>
        <w:ind w:left="1134" w:hanging="425"/>
        <w:contextualSpacing/>
        <w:jc w:val="both"/>
        <w:rPr>
          <w:rFonts w:asciiTheme="majorHAnsi" w:hAnsiTheme="majorHAnsi" w:cs="Times New Roman"/>
          <w:b/>
          <w:sz w:val="20"/>
          <w:szCs w:val="20"/>
        </w:rPr>
      </w:pPr>
      <w:r w:rsidRPr="006D31D8">
        <w:rPr>
          <w:rFonts w:asciiTheme="majorHAnsi" w:hAnsiTheme="majorHAnsi" w:cs="Times New Roman"/>
          <w:b/>
          <w:sz w:val="20"/>
          <w:szCs w:val="20"/>
        </w:rPr>
        <w:t>zdolności technicznej lub zawodowej Wykonawcy w zakresie:</w:t>
      </w:r>
    </w:p>
    <w:p w:rsidR="00DD7E82" w:rsidRPr="006D31D8" w:rsidRDefault="00DD7E82" w:rsidP="00DD7E82">
      <w:pPr>
        <w:pStyle w:val="Akapitzlist"/>
        <w:ind w:left="1134"/>
        <w:jc w:val="both"/>
        <w:rPr>
          <w:rFonts w:asciiTheme="majorHAnsi" w:hAnsiTheme="majorHAnsi" w:cs="Times New Roman"/>
          <w:sz w:val="20"/>
          <w:szCs w:val="20"/>
        </w:rPr>
      </w:pPr>
      <w:r w:rsidRPr="006D31D8">
        <w:rPr>
          <w:rFonts w:asciiTheme="majorHAnsi" w:hAnsiTheme="majorHAnsi" w:cs="Times New Roman"/>
          <w:sz w:val="20"/>
          <w:szCs w:val="20"/>
        </w:rPr>
        <w:t xml:space="preserve">Zamawiający nie precyzuje warunku w tym zakresie.  </w:t>
      </w:r>
    </w:p>
    <w:p w:rsidR="00DD7E82" w:rsidRPr="006D31D8" w:rsidRDefault="00DD7E82" w:rsidP="00DD7E82">
      <w:pPr>
        <w:pStyle w:val="Akapitzlist"/>
        <w:ind w:left="1134"/>
        <w:jc w:val="both"/>
        <w:rPr>
          <w:rFonts w:asciiTheme="majorHAnsi" w:eastAsia="Arial Narrow" w:hAnsiTheme="majorHAnsi" w:cs="Times New Roman"/>
          <w:sz w:val="20"/>
          <w:szCs w:val="20"/>
        </w:rPr>
      </w:pPr>
      <w:r w:rsidRPr="006D31D8">
        <w:rPr>
          <w:rFonts w:asciiTheme="majorHAnsi" w:hAnsiTheme="majorHAnsi" w:cs="Times New Roman"/>
          <w:sz w:val="20"/>
          <w:szCs w:val="20"/>
          <w:u w:val="single"/>
        </w:rPr>
        <w:t>Opis</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sposobu</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dokonywania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oceny</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spełniania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tego</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warunku:</w:t>
      </w:r>
    </w:p>
    <w:p w:rsidR="00DD7E82" w:rsidRPr="006D31D8" w:rsidRDefault="00DD7E82" w:rsidP="00DD7E82">
      <w:pPr>
        <w:pStyle w:val="Akapitzlist"/>
        <w:adjustRightInd w:val="0"/>
        <w:ind w:left="1134"/>
        <w:jc w:val="both"/>
        <w:rPr>
          <w:rFonts w:asciiTheme="majorHAnsi" w:hAnsiTheme="majorHAnsi" w:cs="Times New Roman"/>
          <w:sz w:val="20"/>
          <w:szCs w:val="20"/>
        </w:rPr>
      </w:pPr>
      <w:r w:rsidRPr="006D31D8">
        <w:rPr>
          <w:rFonts w:asciiTheme="majorHAnsi" w:hAnsiTheme="majorHAnsi" w:cs="Times New Roman"/>
          <w:sz w:val="20"/>
          <w:szCs w:val="20"/>
        </w:rPr>
        <w:t xml:space="preserve">Ocena spełnienia tego warunku nastąpi na podstawie złożonego wraz z ofertą oświadczenia w sprawie spełniania warunków udziału w postępowaniu Załącznik nr 3 do Zapytania. </w:t>
      </w:r>
    </w:p>
    <w:p w:rsidR="00DD7E82" w:rsidRPr="006D31D8" w:rsidRDefault="00DD7E82" w:rsidP="00F30E43">
      <w:pPr>
        <w:numPr>
          <w:ilvl w:val="0"/>
          <w:numId w:val="9"/>
        </w:numPr>
        <w:spacing w:after="160" w:line="259" w:lineRule="auto"/>
        <w:ind w:left="851" w:hanging="284"/>
        <w:contextualSpacing/>
        <w:jc w:val="both"/>
        <w:rPr>
          <w:rFonts w:asciiTheme="majorHAnsi" w:eastAsia="Arial Narrow" w:hAnsiTheme="majorHAnsi" w:cs="Times New Roman"/>
          <w:b/>
          <w:sz w:val="20"/>
          <w:szCs w:val="20"/>
        </w:rPr>
      </w:pPr>
      <w:r w:rsidRPr="006D31D8">
        <w:rPr>
          <w:rFonts w:asciiTheme="majorHAnsi" w:eastAsia="Arial Narrow" w:hAnsiTheme="majorHAnsi" w:cs="Times New Roman"/>
          <w:b/>
          <w:sz w:val="20"/>
          <w:szCs w:val="20"/>
        </w:rPr>
        <w:t>Podstawy wykluczenia.</w:t>
      </w:r>
    </w:p>
    <w:p w:rsidR="00DD7E82" w:rsidRPr="006D31D8" w:rsidRDefault="00DD7E82" w:rsidP="00DD7E82">
      <w:pPr>
        <w:spacing w:after="160" w:line="259" w:lineRule="auto"/>
        <w:contextualSpacing/>
        <w:jc w:val="both"/>
        <w:rPr>
          <w:rFonts w:asciiTheme="majorHAnsi" w:eastAsia="Arial Narrow" w:hAnsiTheme="majorHAnsi" w:cs="Times New Roman"/>
          <w:b/>
          <w:sz w:val="20"/>
          <w:szCs w:val="20"/>
        </w:rPr>
      </w:pPr>
    </w:p>
    <w:p w:rsidR="00DD7E82" w:rsidRPr="006D31D8" w:rsidRDefault="00DD7E82" w:rsidP="00EA0042">
      <w:pPr>
        <w:spacing w:after="0" w:line="240" w:lineRule="auto"/>
        <w:ind w:left="851"/>
        <w:jc w:val="both"/>
        <w:rPr>
          <w:rFonts w:asciiTheme="majorHAnsi" w:hAnsiTheme="majorHAnsi" w:cs="Times New Roman"/>
          <w:sz w:val="20"/>
          <w:szCs w:val="20"/>
          <w:u w:val="single"/>
        </w:rPr>
      </w:pPr>
      <w:r w:rsidRPr="006D31D8">
        <w:rPr>
          <w:rFonts w:asciiTheme="majorHAnsi" w:hAnsiTheme="majorHAnsi" w:cs="Times New Roman"/>
          <w:sz w:val="20"/>
          <w:szCs w:val="20"/>
          <w:u w:val="single"/>
        </w:rPr>
        <w:t>Zamawiający wykluczy Wykonawcę</w:t>
      </w:r>
    </w:p>
    <w:p w:rsidR="00DD7E82" w:rsidRPr="006D31D8" w:rsidRDefault="00DD7E82" w:rsidP="00EA0042">
      <w:pPr>
        <w:spacing w:after="0" w:line="240" w:lineRule="auto"/>
        <w:ind w:left="1418" w:hanging="284"/>
        <w:jc w:val="both"/>
        <w:rPr>
          <w:rFonts w:asciiTheme="majorHAnsi" w:eastAsia="Arial Narrow" w:hAnsiTheme="majorHAnsi" w:cs="Times New Roman"/>
          <w:color w:val="FF0000"/>
          <w:sz w:val="20"/>
          <w:szCs w:val="20"/>
        </w:rPr>
      </w:pPr>
      <w:r w:rsidRPr="006D31D8">
        <w:rPr>
          <w:rFonts w:asciiTheme="majorHAnsi" w:hAnsiTheme="majorHAnsi" w:cs="Times New Roman"/>
          <w:sz w:val="20"/>
          <w:szCs w:val="20"/>
        </w:rPr>
        <w:t>1)</w:t>
      </w:r>
      <w:r w:rsidRPr="006D31D8">
        <w:rPr>
          <w:rFonts w:asciiTheme="majorHAnsi" w:hAnsiTheme="majorHAnsi" w:cs="Times New Roman"/>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D7E82" w:rsidRPr="006D31D8" w:rsidRDefault="00DD7E82" w:rsidP="00DD7E82">
      <w:pPr>
        <w:ind w:left="1134"/>
        <w:jc w:val="both"/>
        <w:rPr>
          <w:rFonts w:asciiTheme="majorHAnsi" w:eastAsia="Arial Narrow" w:hAnsiTheme="majorHAnsi" w:cs="Times New Roman"/>
          <w:sz w:val="20"/>
          <w:szCs w:val="20"/>
        </w:rPr>
      </w:pPr>
      <w:r w:rsidRPr="006D31D8">
        <w:rPr>
          <w:rFonts w:asciiTheme="majorHAnsi" w:hAnsiTheme="majorHAnsi" w:cs="Times New Roman"/>
          <w:sz w:val="20"/>
          <w:szCs w:val="20"/>
          <w:u w:val="single"/>
        </w:rPr>
        <w:t>Opis</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sposobu</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dokonywania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oceny</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spełniania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tego</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warunku:</w:t>
      </w:r>
    </w:p>
    <w:p w:rsidR="00DD7E82" w:rsidRPr="006D31D8" w:rsidRDefault="00DD7E82" w:rsidP="00EA0042">
      <w:pPr>
        <w:spacing w:after="0" w:line="240" w:lineRule="auto"/>
        <w:ind w:left="1134"/>
        <w:jc w:val="both"/>
        <w:rPr>
          <w:rFonts w:asciiTheme="majorHAnsi" w:hAnsiTheme="majorHAnsi" w:cs="Times New Roman"/>
          <w:sz w:val="20"/>
          <w:szCs w:val="20"/>
        </w:rPr>
      </w:pPr>
      <w:r w:rsidRPr="006D31D8">
        <w:rPr>
          <w:rFonts w:asciiTheme="majorHAnsi" w:hAnsiTheme="majorHAnsi" w:cs="Times New Roman"/>
          <w:sz w:val="20"/>
          <w:szCs w:val="20"/>
        </w:rPr>
        <w:t>Ocena spełniania tego warunku nastąpi na podstawie złożonego oświadczenia o braku podstaw do wykluczenia - Załącznik nr 4 do Zapytania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DD7E82" w:rsidRPr="006D31D8" w:rsidRDefault="00DD7E82" w:rsidP="00EA0042">
      <w:pPr>
        <w:pStyle w:val="Akapitzlist"/>
        <w:spacing w:after="0" w:line="240" w:lineRule="auto"/>
        <w:ind w:left="1134"/>
        <w:jc w:val="both"/>
        <w:rPr>
          <w:rFonts w:asciiTheme="majorHAnsi" w:hAnsiTheme="majorHAnsi" w:cs="Times New Roman"/>
          <w:sz w:val="20"/>
          <w:szCs w:val="20"/>
        </w:rPr>
      </w:pPr>
      <w:r w:rsidRPr="006D31D8">
        <w:rPr>
          <w:rFonts w:asciiTheme="majorHAnsi" w:hAnsiTheme="majorHAnsi" w:cs="Times New Roman"/>
          <w:sz w:val="20"/>
          <w:szCs w:val="20"/>
        </w:rPr>
        <w:t xml:space="preserve">Jeżeli Wykonawca ma siedzibę lub miejsce zamieszkania poza terytorium Rzeczypospolitej Polskiej zamiast dokumentów, o których mowa powyżej w lit. a), składa </w:t>
      </w:r>
      <w:r w:rsidRPr="006D31D8">
        <w:rPr>
          <w:rFonts w:asciiTheme="majorHAnsi" w:hAnsiTheme="majorHAnsi" w:cs="Times New Roman"/>
          <w:bCs/>
          <w:sz w:val="20"/>
          <w:szCs w:val="20"/>
        </w:rPr>
        <w:t>dokument lub dokumenty wystawione w kraju, w którym ma siedzibę lub miejsce zamieszkania, potwierdzające odpowiednio, że</w:t>
      </w:r>
    </w:p>
    <w:p w:rsidR="00DD7E82" w:rsidRPr="006D31D8" w:rsidRDefault="00DD7E82" w:rsidP="00F30E43">
      <w:pPr>
        <w:pStyle w:val="Akapitzlist"/>
        <w:widowControl w:val="0"/>
        <w:numPr>
          <w:ilvl w:val="0"/>
          <w:numId w:val="21"/>
        </w:numPr>
        <w:suppressAutoHyphens w:val="0"/>
        <w:spacing w:after="0" w:line="240" w:lineRule="auto"/>
        <w:ind w:left="1418" w:hanging="284"/>
        <w:contextualSpacing/>
        <w:jc w:val="both"/>
        <w:rPr>
          <w:rFonts w:asciiTheme="majorHAnsi" w:hAnsiTheme="majorHAnsi" w:cs="Times New Roman"/>
          <w:sz w:val="20"/>
          <w:szCs w:val="20"/>
        </w:rPr>
      </w:pPr>
      <w:r w:rsidRPr="006D31D8">
        <w:rPr>
          <w:rFonts w:asciiTheme="majorHAnsi" w:hAnsiTheme="majorHAnsi" w:cs="Times New Roman"/>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DD7E82" w:rsidRPr="006D31D8" w:rsidRDefault="00DD7E82" w:rsidP="00EA0042">
      <w:pPr>
        <w:ind w:left="1134"/>
        <w:jc w:val="both"/>
        <w:rPr>
          <w:rFonts w:asciiTheme="majorHAnsi" w:hAnsiTheme="majorHAnsi" w:cs="Times New Roman"/>
          <w:sz w:val="20"/>
          <w:szCs w:val="20"/>
        </w:rPr>
      </w:pPr>
      <w:r w:rsidRPr="006D31D8">
        <w:rPr>
          <w:rFonts w:asciiTheme="majorHAnsi" w:hAnsiTheme="majorHAnsi" w:cs="Times New Roman"/>
          <w:sz w:val="20"/>
          <w:szCs w:val="20"/>
        </w:rPr>
        <w:t>Dokumenty, o których mowa powyżej, powinny być wystawione nie wcześniej n</w:t>
      </w:r>
      <w:r w:rsidR="00EA0042">
        <w:rPr>
          <w:rFonts w:asciiTheme="majorHAnsi" w:hAnsiTheme="majorHAnsi" w:cs="Times New Roman"/>
          <w:sz w:val="20"/>
          <w:szCs w:val="20"/>
        </w:rPr>
        <w:t xml:space="preserve">iż 3 miesiące  </w:t>
      </w:r>
    </w:p>
    <w:p w:rsidR="00DD7E82" w:rsidRPr="006D31D8" w:rsidRDefault="00DD7E82" w:rsidP="00EA0042">
      <w:pPr>
        <w:spacing w:after="0" w:line="240" w:lineRule="auto"/>
        <w:ind w:left="1418" w:hanging="284"/>
        <w:jc w:val="both"/>
        <w:rPr>
          <w:rFonts w:asciiTheme="majorHAnsi" w:hAnsiTheme="majorHAnsi" w:cs="Times New Roman"/>
          <w:sz w:val="20"/>
          <w:szCs w:val="20"/>
        </w:rPr>
      </w:pPr>
      <w:r w:rsidRPr="006D31D8">
        <w:rPr>
          <w:rFonts w:asciiTheme="majorHAnsi" w:hAnsiTheme="majorHAnsi" w:cs="Times New Roman"/>
          <w:sz w:val="20"/>
          <w:szCs w:val="20"/>
        </w:rPr>
        <w:lastRenderedPageBreak/>
        <w:t xml:space="preserve">2) jeżeli jest powiązany z Zamawiającym osobowo lub kapitałowo na podstawie przesłanek związanych z konfliktem interesów. Przez powiązania kapitałowe lub osobowe rozumie się wzajemne powiązania między Zamawiającym a Wykonawcą, polegające w szczególności na: </w:t>
      </w:r>
    </w:p>
    <w:p w:rsidR="00DD7E82" w:rsidRPr="006D31D8" w:rsidRDefault="00DD7E82" w:rsidP="00F30E43">
      <w:pPr>
        <w:numPr>
          <w:ilvl w:val="0"/>
          <w:numId w:val="22"/>
        </w:numPr>
        <w:suppressAutoHyphens w:val="0"/>
        <w:spacing w:after="0" w:line="240" w:lineRule="auto"/>
        <w:ind w:left="1418" w:hanging="426"/>
        <w:jc w:val="both"/>
        <w:rPr>
          <w:rFonts w:asciiTheme="majorHAnsi" w:hAnsiTheme="majorHAnsi" w:cs="Times New Roman"/>
          <w:sz w:val="20"/>
          <w:szCs w:val="20"/>
        </w:rPr>
      </w:pPr>
      <w:r w:rsidRPr="006D31D8">
        <w:rPr>
          <w:rFonts w:asciiTheme="majorHAnsi" w:hAnsiTheme="majorHAnsi" w:cs="Times New Roman"/>
          <w:sz w:val="20"/>
          <w:szCs w:val="20"/>
        </w:rPr>
        <w:t>uczestniczeniu w spółce, jako wspólnik spółki cywilnej lub spółki osobowej;</w:t>
      </w:r>
    </w:p>
    <w:p w:rsidR="00DD7E82" w:rsidRPr="006D31D8" w:rsidRDefault="00DD7E82" w:rsidP="00F30E43">
      <w:pPr>
        <w:numPr>
          <w:ilvl w:val="0"/>
          <w:numId w:val="22"/>
        </w:numPr>
        <w:suppressAutoHyphens w:val="0"/>
        <w:spacing w:after="0" w:line="240" w:lineRule="auto"/>
        <w:ind w:left="1418" w:hanging="426"/>
        <w:jc w:val="both"/>
        <w:rPr>
          <w:rFonts w:asciiTheme="majorHAnsi" w:hAnsiTheme="majorHAnsi" w:cs="Times New Roman"/>
          <w:sz w:val="20"/>
          <w:szCs w:val="20"/>
        </w:rPr>
      </w:pPr>
      <w:r w:rsidRPr="006D31D8">
        <w:rPr>
          <w:rFonts w:asciiTheme="majorHAnsi" w:hAnsiTheme="majorHAnsi" w:cs="Times New Roman"/>
          <w:sz w:val="20"/>
          <w:szCs w:val="20"/>
        </w:rPr>
        <w:t xml:space="preserve">posiadaniu, co najmniej 10 % udziałów lub akcji; </w:t>
      </w:r>
    </w:p>
    <w:p w:rsidR="00DD7E82" w:rsidRPr="006D31D8" w:rsidRDefault="00DD7E82" w:rsidP="00F30E43">
      <w:pPr>
        <w:numPr>
          <w:ilvl w:val="0"/>
          <w:numId w:val="22"/>
        </w:numPr>
        <w:suppressAutoHyphens w:val="0"/>
        <w:spacing w:after="0" w:line="240" w:lineRule="auto"/>
        <w:ind w:left="1418" w:hanging="426"/>
        <w:jc w:val="both"/>
        <w:rPr>
          <w:rFonts w:asciiTheme="majorHAnsi" w:hAnsiTheme="majorHAnsi" w:cs="Times New Roman"/>
          <w:sz w:val="20"/>
          <w:szCs w:val="20"/>
        </w:rPr>
      </w:pPr>
      <w:r w:rsidRPr="006D31D8">
        <w:rPr>
          <w:rFonts w:asciiTheme="majorHAnsi" w:hAnsiTheme="majorHAnsi" w:cs="Times New Roman"/>
          <w:sz w:val="20"/>
          <w:szCs w:val="20"/>
        </w:rPr>
        <w:t>pełnieniu funkcji członka organu nadzorczego lub zarządzającego, prokurenta, pełnomocnika;</w:t>
      </w:r>
    </w:p>
    <w:p w:rsidR="00DD7E82" w:rsidRPr="006D31D8" w:rsidRDefault="00DD7E82" w:rsidP="00F30E43">
      <w:pPr>
        <w:numPr>
          <w:ilvl w:val="0"/>
          <w:numId w:val="22"/>
        </w:numPr>
        <w:suppressAutoHyphens w:val="0"/>
        <w:spacing w:after="0" w:line="240" w:lineRule="auto"/>
        <w:ind w:left="1418" w:hanging="426"/>
        <w:jc w:val="both"/>
        <w:rPr>
          <w:rFonts w:asciiTheme="majorHAnsi" w:hAnsiTheme="majorHAnsi" w:cs="Times New Roman"/>
          <w:sz w:val="20"/>
          <w:szCs w:val="20"/>
        </w:rPr>
      </w:pPr>
      <w:r w:rsidRPr="006D31D8">
        <w:rPr>
          <w:rFonts w:asciiTheme="majorHAnsi" w:hAnsiTheme="majorHAnsi"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rsidR="00DD7E82" w:rsidRDefault="00DD7E82" w:rsidP="00F30E43">
      <w:pPr>
        <w:numPr>
          <w:ilvl w:val="0"/>
          <w:numId w:val="22"/>
        </w:numPr>
        <w:suppressAutoHyphens w:val="0"/>
        <w:spacing w:after="0" w:line="240" w:lineRule="auto"/>
        <w:ind w:left="1418" w:hanging="426"/>
        <w:jc w:val="both"/>
        <w:rPr>
          <w:rFonts w:asciiTheme="majorHAnsi" w:hAnsiTheme="majorHAnsi" w:cs="Times New Roman"/>
          <w:sz w:val="20"/>
          <w:szCs w:val="20"/>
        </w:rPr>
      </w:pPr>
      <w:r w:rsidRPr="006D31D8">
        <w:rPr>
          <w:rFonts w:asciiTheme="majorHAnsi" w:hAnsiTheme="majorHAnsi" w:cs="Times New Roman"/>
          <w:sz w:val="20"/>
          <w:szCs w:val="20"/>
        </w:rPr>
        <w:t xml:space="preserve">pozostaniu z Zamawiającym w takim stosunku prawnym lub faktycznym, że istnieje uzasadniona wątpliwość co do ich bezstronności lub niezależności w związku z postępowaniem o udzielnie zamówienia. </w:t>
      </w:r>
    </w:p>
    <w:p w:rsidR="00EA0042" w:rsidRPr="00EA0042" w:rsidRDefault="00EA0042" w:rsidP="00EA0042">
      <w:pPr>
        <w:suppressAutoHyphens w:val="0"/>
        <w:spacing w:after="0" w:line="240" w:lineRule="auto"/>
        <w:ind w:left="1418"/>
        <w:jc w:val="both"/>
        <w:rPr>
          <w:rFonts w:asciiTheme="majorHAnsi" w:hAnsiTheme="majorHAnsi" w:cs="Times New Roman"/>
          <w:sz w:val="20"/>
          <w:szCs w:val="20"/>
        </w:rPr>
      </w:pPr>
    </w:p>
    <w:p w:rsidR="00DD7E82" w:rsidRPr="006D31D8" w:rsidRDefault="00DD7E82" w:rsidP="00DD7E82">
      <w:pPr>
        <w:ind w:left="1134"/>
        <w:jc w:val="both"/>
        <w:rPr>
          <w:rFonts w:asciiTheme="majorHAnsi" w:hAnsiTheme="majorHAnsi" w:cs="Times New Roman"/>
          <w:sz w:val="20"/>
          <w:szCs w:val="20"/>
          <w:u w:val="single"/>
        </w:rPr>
      </w:pPr>
      <w:r w:rsidRPr="006D31D8">
        <w:rPr>
          <w:rFonts w:asciiTheme="majorHAnsi" w:hAnsiTheme="majorHAnsi" w:cs="Times New Roman"/>
          <w:sz w:val="20"/>
          <w:szCs w:val="20"/>
          <w:u w:val="single"/>
        </w:rPr>
        <w:t>Opis</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sposobu</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dokonywania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oceny</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spełniania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tego</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warunku:</w:t>
      </w:r>
    </w:p>
    <w:p w:rsidR="00DD7E82" w:rsidRPr="006D31D8" w:rsidRDefault="00DD7E82" w:rsidP="00EA0042">
      <w:pPr>
        <w:spacing w:after="0" w:line="240" w:lineRule="auto"/>
        <w:ind w:left="1134"/>
        <w:jc w:val="both"/>
        <w:rPr>
          <w:rFonts w:asciiTheme="majorHAnsi" w:hAnsiTheme="majorHAnsi" w:cs="Times New Roman"/>
          <w:sz w:val="20"/>
          <w:szCs w:val="20"/>
          <w:lang w:eastAsia="zh-CN"/>
        </w:rPr>
      </w:pPr>
      <w:r w:rsidRPr="006D31D8">
        <w:rPr>
          <w:rFonts w:asciiTheme="majorHAnsi" w:hAnsiTheme="majorHAnsi" w:cs="Times New Roman"/>
          <w:sz w:val="20"/>
          <w:szCs w:val="20"/>
        </w:rPr>
        <w:t xml:space="preserve">Ocena spełniania tego warunku nastąpi na podstawie złożonego Oświadczenia o braku podstaw do wykluczenia (zgodnie z Załącznikiem  nr 4 do Zapytania) oraz </w:t>
      </w:r>
      <w:r w:rsidRPr="006D31D8">
        <w:rPr>
          <w:rFonts w:asciiTheme="majorHAnsi" w:hAnsiTheme="majorHAnsi" w:cs="Times New Roman"/>
          <w:sz w:val="20"/>
          <w:szCs w:val="20"/>
          <w:lang w:eastAsia="zh-CN"/>
        </w:rPr>
        <w:t xml:space="preserve">Oświadczenia o braku powiązań z Zamawiającym (zgodne z Załącznikiem nr 5 </w:t>
      </w:r>
      <w:r w:rsidRPr="006D31D8">
        <w:rPr>
          <w:rFonts w:asciiTheme="majorHAnsi" w:hAnsiTheme="majorHAnsi" w:cs="Times New Roman"/>
          <w:sz w:val="20"/>
          <w:szCs w:val="20"/>
        </w:rPr>
        <w:t>do Zapytania)</w:t>
      </w:r>
      <w:r w:rsidRPr="006D31D8">
        <w:rPr>
          <w:rFonts w:asciiTheme="majorHAnsi" w:hAnsiTheme="majorHAnsi" w:cs="Times New Roman"/>
          <w:sz w:val="20"/>
          <w:szCs w:val="20"/>
          <w:lang w:eastAsia="zh-CN"/>
        </w:rPr>
        <w:t>.</w:t>
      </w:r>
    </w:p>
    <w:p w:rsidR="00DD7E82" w:rsidRPr="006D31D8" w:rsidRDefault="00DD7E82" w:rsidP="00EA0042">
      <w:pPr>
        <w:spacing w:after="0" w:line="240" w:lineRule="auto"/>
        <w:ind w:left="1134" w:hanging="425"/>
        <w:jc w:val="both"/>
        <w:rPr>
          <w:rFonts w:asciiTheme="majorHAnsi" w:hAnsiTheme="majorHAnsi" w:cs="Times New Roman"/>
          <w:sz w:val="20"/>
          <w:szCs w:val="20"/>
        </w:rPr>
      </w:pPr>
      <w:r w:rsidRPr="006D31D8">
        <w:rPr>
          <w:rFonts w:asciiTheme="majorHAnsi" w:hAnsiTheme="majorHAnsi" w:cs="Times New Roman"/>
          <w:color w:val="000000"/>
          <w:sz w:val="20"/>
          <w:szCs w:val="20"/>
        </w:rPr>
        <w:t>3)</w:t>
      </w:r>
      <w:r w:rsidRPr="006D31D8">
        <w:rPr>
          <w:rFonts w:asciiTheme="majorHAnsi" w:hAnsiTheme="majorHAnsi" w:cs="Times New Roman"/>
          <w:color w:val="000000"/>
          <w:sz w:val="20"/>
          <w:szCs w:val="20"/>
        </w:rPr>
        <w:tab/>
        <w:t xml:space="preserve">jeżeli podlega wykluczeniu na podstawie przesłanek wynikających z art. 7 ust. 1 ustawy z dnia 13 kwietnia 2022 r. o szczególnych rozwiązaniach w zakresie przeciwdziałania wspieraniu agresji na Ukrainę </w:t>
      </w:r>
      <w:r w:rsidRPr="006D31D8">
        <w:rPr>
          <w:rFonts w:asciiTheme="majorHAnsi" w:hAnsiTheme="majorHAnsi" w:cs="Times New Roman"/>
          <w:sz w:val="20"/>
          <w:szCs w:val="20"/>
        </w:rPr>
        <w:t>oraz służących ochronie bezpieczeństwa narodowego (Dz.U. z 2022 r. poz. 835 ze zm.)</w:t>
      </w:r>
    </w:p>
    <w:p w:rsidR="00DD7E82" w:rsidRPr="006D31D8" w:rsidRDefault="00DD7E82" w:rsidP="00DD7E82">
      <w:pPr>
        <w:pStyle w:val="Akapitzlist"/>
        <w:ind w:left="851"/>
        <w:jc w:val="both"/>
        <w:rPr>
          <w:rFonts w:asciiTheme="majorHAnsi" w:hAnsiTheme="majorHAnsi" w:cs="Times New Roman"/>
          <w:sz w:val="20"/>
          <w:szCs w:val="20"/>
          <w:u w:val="single"/>
        </w:rPr>
      </w:pPr>
      <w:r w:rsidRPr="006D31D8">
        <w:rPr>
          <w:rFonts w:asciiTheme="majorHAnsi" w:hAnsiTheme="majorHAnsi" w:cs="Times New Roman"/>
          <w:sz w:val="20"/>
          <w:szCs w:val="20"/>
          <w:u w:val="single"/>
        </w:rPr>
        <w:t>Opis</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sposobu</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dokonywania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oceny</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spełniania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tego</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warunku:</w:t>
      </w:r>
    </w:p>
    <w:p w:rsidR="00DD7E82" w:rsidRPr="006D31D8" w:rsidRDefault="00DD7E82" w:rsidP="00EA0042">
      <w:pPr>
        <w:pStyle w:val="Akapitzlist"/>
        <w:spacing w:after="0" w:line="240" w:lineRule="auto"/>
        <w:ind w:left="851"/>
        <w:jc w:val="both"/>
        <w:rPr>
          <w:rFonts w:asciiTheme="majorHAnsi" w:hAnsiTheme="majorHAnsi" w:cs="Times New Roman"/>
          <w:sz w:val="20"/>
          <w:szCs w:val="20"/>
        </w:rPr>
      </w:pPr>
      <w:r w:rsidRPr="006D31D8">
        <w:rPr>
          <w:rFonts w:asciiTheme="majorHAnsi" w:hAnsiTheme="majorHAnsi" w:cs="Times New Roman"/>
          <w:sz w:val="20"/>
          <w:szCs w:val="20"/>
        </w:rPr>
        <w:t>Ocena spełniania tego warunku nastąpi na podstawie złożonego Oświadczenia o braku podstaw do wykluczenia – Załącznik nr 4 do Zapytania.</w:t>
      </w:r>
    </w:p>
    <w:p w:rsidR="00DD7E82" w:rsidRPr="006D31D8" w:rsidRDefault="00DD7E82" w:rsidP="00EA0042">
      <w:pPr>
        <w:spacing w:after="0" w:line="240" w:lineRule="auto"/>
        <w:ind w:left="993" w:hanging="284"/>
        <w:jc w:val="both"/>
        <w:rPr>
          <w:rFonts w:asciiTheme="majorHAnsi" w:hAnsiTheme="majorHAnsi" w:cs="Times New Roman"/>
          <w:sz w:val="20"/>
          <w:szCs w:val="20"/>
        </w:rPr>
      </w:pPr>
      <w:r w:rsidRPr="006D31D8">
        <w:rPr>
          <w:rFonts w:asciiTheme="majorHAnsi" w:hAnsiTheme="majorHAnsi" w:cs="Times New Roman"/>
          <w:sz w:val="20"/>
          <w:szCs w:val="20"/>
        </w:rPr>
        <w:t>4)</w:t>
      </w:r>
      <w:r w:rsidRPr="006D31D8">
        <w:rPr>
          <w:rFonts w:asciiTheme="majorHAnsi" w:hAnsiTheme="majorHAnsi" w:cs="Times New Roman"/>
          <w:sz w:val="20"/>
          <w:szCs w:val="20"/>
        </w:rPr>
        <w:tab/>
        <w:t>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w:t>
      </w:r>
    </w:p>
    <w:p w:rsidR="00DD7E82" w:rsidRPr="006D31D8" w:rsidRDefault="00DD7E82" w:rsidP="00DD7E82">
      <w:pPr>
        <w:pStyle w:val="Akapitzlist"/>
        <w:ind w:left="851"/>
        <w:jc w:val="both"/>
        <w:rPr>
          <w:rFonts w:asciiTheme="majorHAnsi" w:hAnsiTheme="majorHAnsi" w:cs="Times New Roman"/>
          <w:sz w:val="20"/>
          <w:szCs w:val="20"/>
          <w:u w:val="single"/>
        </w:rPr>
      </w:pPr>
      <w:r w:rsidRPr="006D31D8">
        <w:rPr>
          <w:rFonts w:asciiTheme="majorHAnsi" w:hAnsiTheme="majorHAnsi" w:cs="Times New Roman"/>
          <w:sz w:val="20"/>
          <w:szCs w:val="20"/>
          <w:u w:val="single"/>
        </w:rPr>
        <w:t>Opis</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sposobu</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dokonywania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oceny</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spełniania</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tego</w:t>
      </w:r>
      <w:r w:rsidRPr="006D31D8">
        <w:rPr>
          <w:rFonts w:asciiTheme="majorHAnsi" w:eastAsia="Arial Narrow" w:hAnsiTheme="majorHAnsi" w:cs="Times New Roman"/>
          <w:sz w:val="20"/>
          <w:szCs w:val="20"/>
          <w:u w:val="single"/>
        </w:rPr>
        <w:t xml:space="preserve"> </w:t>
      </w:r>
      <w:r w:rsidRPr="006D31D8">
        <w:rPr>
          <w:rFonts w:asciiTheme="majorHAnsi" w:hAnsiTheme="majorHAnsi" w:cs="Times New Roman"/>
          <w:sz w:val="20"/>
          <w:szCs w:val="20"/>
          <w:u w:val="single"/>
        </w:rPr>
        <w:t>warunku:</w:t>
      </w:r>
    </w:p>
    <w:p w:rsidR="00DD7E82" w:rsidRPr="006D31D8" w:rsidRDefault="00DD7E82" w:rsidP="00EA0042">
      <w:pPr>
        <w:pStyle w:val="Akapitzlist"/>
        <w:spacing w:after="0"/>
        <w:ind w:left="851"/>
        <w:jc w:val="both"/>
        <w:rPr>
          <w:rFonts w:asciiTheme="majorHAnsi" w:hAnsiTheme="majorHAnsi" w:cs="Times New Roman"/>
          <w:sz w:val="20"/>
          <w:szCs w:val="20"/>
        </w:rPr>
      </w:pPr>
      <w:r w:rsidRPr="006D31D8">
        <w:rPr>
          <w:rFonts w:asciiTheme="majorHAnsi" w:hAnsiTheme="majorHAnsi" w:cs="Times New Roman"/>
          <w:sz w:val="20"/>
          <w:szCs w:val="20"/>
        </w:rPr>
        <w:t>Ocena spełniania tego warunku nastąpi na podstawie złożonego Oświadczenia o braku podstaw do wykluczenia – Załącznik nr 4 do Zapytania.</w:t>
      </w:r>
    </w:p>
    <w:p w:rsidR="00DD7E82" w:rsidRPr="006D31D8" w:rsidRDefault="00DD7E82" w:rsidP="00DD7E82">
      <w:pPr>
        <w:jc w:val="both"/>
        <w:rPr>
          <w:rFonts w:asciiTheme="majorHAnsi" w:hAnsiTheme="majorHAnsi" w:cs="Times New Roman"/>
          <w:sz w:val="20"/>
          <w:szCs w:val="20"/>
        </w:rPr>
      </w:pPr>
    </w:p>
    <w:p w:rsidR="00DD7E82" w:rsidRPr="006D31D8" w:rsidRDefault="00DD7E82" w:rsidP="00F30E43">
      <w:pPr>
        <w:pStyle w:val="pkt"/>
        <w:numPr>
          <w:ilvl w:val="0"/>
          <w:numId w:val="20"/>
        </w:numPr>
        <w:suppressAutoHyphens w:val="0"/>
        <w:spacing w:before="0" w:after="0"/>
        <w:rPr>
          <w:rFonts w:asciiTheme="majorHAnsi" w:hAnsiTheme="majorHAnsi" w:cs="Times New Roman"/>
          <w:b/>
          <w:sz w:val="20"/>
          <w:szCs w:val="20"/>
          <w:u w:val="single"/>
        </w:rPr>
      </w:pPr>
      <w:r w:rsidRPr="006D31D8">
        <w:rPr>
          <w:rFonts w:asciiTheme="majorHAnsi" w:hAnsiTheme="majorHAnsi" w:cs="Times New Roman"/>
          <w:b/>
          <w:sz w:val="20"/>
          <w:szCs w:val="20"/>
          <w:u w:val="single"/>
        </w:rPr>
        <w:t>OPIS SPOSOBU PRZYGOTOWANIA I ZŁOŻENIA OFERTY ORAZ OŚWIADCZEŃ I DOKUMENTÓW.</w:t>
      </w:r>
    </w:p>
    <w:p w:rsidR="00DD7E82" w:rsidRPr="006D31D8" w:rsidRDefault="00DD7E82" w:rsidP="00F30E43">
      <w:pPr>
        <w:pStyle w:val="Tekstpodstawowy"/>
        <w:numPr>
          <w:ilvl w:val="0"/>
          <w:numId w:val="23"/>
        </w:numPr>
        <w:tabs>
          <w:tab w:val="left" w:pos="708"/>
          <w:tab w:val="left" w:pos="900"/>
        </w:tabs>
        <w:suppressAutoHyphens w:val="0"/>
        <w:spacing w:after="0"/>
        <w:ind w:left="709" w:hanging="425"/>
        <w:jc w:val="both"/>
        <w:rPr>
          <w:rFonts w:asciiTheme="majorHAnsi" w:hAnsiTheme="majorHAnsi" w:cs="Times New Roman"/>
          <w:sz w:val="20"/>
          <w:szCs w:val="20"/>
        </w:rPr>
      </w:pPr>
      <w:r w:rsidRPr="006D31D8">
        <w:rPr>
          <w:rFonts w:asciiTheme="majorHAnsi" w:hAnsiTheme="majorHAnsi" w:cs="Times New Roman"/>
          <w:sz w:val="20"/>
          <w:szCs w:val="20"/>
        </w:rPr>
        <w:t>Oferta powinna być sporządzona z uwzględnieniem wszelkich wymagań Zamawiającego, określonych w Zapytaniu ofertowym.</w:t>
      </w:r>
    </w:p>
    <w:p w:rsidR="00DD7E82" w:rsidRPr="006D31D8" w:rsidRDefault="00DD7E82" w:rsidP="00F30E43">
      <w:pPr>
        <w:pStyle w:val="Tekstpodstawowy"/>
        <w:numPr>
          <w:ilvl w:val="0"/>
          <w:numId w:val="23"/>
        </w:numPr>
        <w:tabs>
          <w:tab w:val="left" w:pos="708"/>
          <w:tab w:val="left" w:pos="900"/>
        </w:tabs>
        <w:suppressAutoHyphens w:val="0"/>
        <w:spacing w:after="0"/>
        <w:ind w:left="709" w:hanging="425"/>
        <w:jc w:val="both"/>
        <w:rPr>
          <w:rFonts w:asciiTheme="majorHAnsi" w:hAnsiTheme="majorHAnsi" w:cs="Times New Roman"/>
          <w:sz w:val="20"/>
          <w:szCs w:val="20"/>
        </w:rPr>
      </w:pPr>
      <w:r w:rsidRPr="006D31D8">
        <w:rPr>
          <w:rFonts w:asciiTheme="majorHAnsi" w:hAnsiTheme="majorHAnsi" w:cs="Times New Roman"/>
          <w:sz w:val="20"/>
          <w:szCs w:val="20"/>
        </w:rPr>
        <w:t>Wykonawca ponosi wszystkie koszty związane z przygotowaniem i złożeniem oferty.</w:t>
      </w:r>
    </w:p>
    <w:p w:rsidR="00DD7E82" w:rsidRPr="006D31D8" w:rsidRDefault="00DD7E82" w:rsidP="00F30E43">
      <w:pPr>
        <w:pStyle w:val="Tekstpodstawowy"/>
        <w:numPr>
          <w:ilvl w:val="0"/>
          <w:numId w:val="23"/>
        </w:numPr>
        <w:tabs>
          <w:tab w:val="left" w:pos="708"/>
          <w:tab w:val="left" w:pos="900"/>
        </w:tabs>
        <w:suppressAutoHyphens w:val="0"/>
        <w:spacing w:after="0"/>
        <w:ind w:left="709" w:hanging="425"/>
        <w:jc w:val="both"/>
        <w:rPr>
          <w:rFonts w:asciiTheme="majorHAnsi" w:hAnsiTheme="majorHAnsi" w:cs="Times New Roman"/>
          <w:sz w:val="20"/>
          <w:szCs w:val="20"/>
        </w:rPr>
      </w:pPr>
      <w:r w:rsidRPr="006D31D8">
        <w:rPr>
          <w:rFonts w:asciiTheme="majorHAnsi" w:hAnsiTheme="majorHAnsi" w:cs="Times New Roman"/>
          <w:sz w:val="20"/>
          <w:szCs w:val="20"/>
        </w:rPr>
        <w:t>Postępowanie jest prowadzone w języku polskim z zachowaniem formy pisemnej.</w:t>
      </w:r>
    </w:p>
    <w:p w:rsidR="00DD7E82" w:rsidRPr="006D31D8" w:rsidRDefault="00DD7E82" w:rsidP="00F30E43">
      <w:pPr>
        <w:pStyle w:val="Tekstpodstawowy"/>
        <w:numPr>
          <w:ilvl w:val="0"/>
          <w:numId w:val="23"/>
        </w:numPr>
        <w:tabs>
          <w:tab w:val="left" w:pos="708"/>
          <w:tab w:val="left" w:pos="900"/>
        </w:tabs>
        <w:suppressAutoHyphens w:val="0"/>
        <w:spacing w:after="0"/>
        <w:ind w:left="709" w:hanging="425"/>
        <w:jc w:val="both"/>
        <w:rPr>
          <w:rFonts w:asciiTheme="majorHAnsi" w:hAnsiTheme="majorHAnsi" w:cs="Times New Roman"/>
          <w:sz w:val="20"/>
          <w:szCs w:val="20"/>
        </w:rPr>
      </w:pPr>
      <w:r w:rsidRPr="006D31D8">
        <w:rPr>
          <w:rFonts w:asciiTheme="majorHAnsi" w:hAnsiTheme="majorHAnsi" w:cs="Times New Roman"/>
          <w:sz w:val="20"/>
          <w:szCs w:val="20"/>
        </w:rPr>
        <w:t>W przypadku gdy dokumenty elektroniczne przekazywane w niniejszym postępowaniu zawierają informacje stanowiące tajemnicę przedsiębiorstwa w rozumieniu przepisów ustawy z dnia 16 kwietnia 1993 r. o zwalcz</w:t>
      </w:r>
      <w:r w:rsidR="00CD469C">
        <w:rPr>
          <w:rFonts w:asciiTheme="majorHAnsi" w:hAnsiTheme="majorHAnsi" w:cs="Times New Roman"/>
          <w:sz w:val="20"/>
          <w:szCs w:val="20"/>
        </w:rPr>
        <w:t>aniu nieuczciwej konkurencji (t</w:t>
      </w:r>
      <w:r w:rsidRPr="006D31D8">
        <w:rPr>
          <w:rFonts w:asciiTheme="majorHAnsi" w:hAnsiTheme="majorHAnsi" w:cs="Times New Roman"/>
          <w:sz w:val="20"/>
          <w:szCs w:val="20"/>
        </w:rPr>
        <w:t>j.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przedsiębiorstwa.</w:t>
      </w:r>
    </w:p>
    <w:p w:rsidR="00DD7E82" w:rsidRPr="006D31D8" w:rsidRDefault="00DD7E82" w:rsidP="00F30E43">
      <w:pPr>
        <w:pStyle w:val="Tekstpodstawowy"/>
        <w:numPr>
          <w:ilvl w:val="0"/>
          <w:numId w:val="23"/>
        </w:numPr>
        <w:tabs>
          <w:tab w:val="left" w:pos="708"/>
          <w:tab w:val="left" w:pos="900"/>
        </w:tabs>
        <w:suppressAutoHyphens w:val="0"/>
        <w:spacing w:after="0"/>
        <w:ind w:left="709" w:hanging="425"/>
        <w:jc w:val="both"/>
        <w:rPr>
          <w:rFonts w:asciiTheme="majorHAnsi" w:hAnsiTheme="majorHAnsi" w:cs="Times New Roman"/>
          <w:sz w:val="20"/>
          <w:szCs w:val="20"/>
        </w:rPr>
      </w:pPr>
      <w:r w:rsidRPr="006D31D8">
        <w:rPr>
          <w:rFonts w:asciiTheme="majorHAnsi" w:hAnsiTheme="majorHAnsi" w:cs="Times New Roman"/>
          <w:b/>
          <w:sz w:val="20"/>
          <w:szCs w:val="20"/>
        </w:rPr>
        <w:t xml:space="preserve">Ofertę składa się, pod rygorem nieważności, w formie elektronicznej (tj. w postaci elektronicznej </w:t>
      </w:r>
      <w:r w:rsidRPr="006D31D8">
        <w:rPr>
          <w:rFonts w:asciiTheme="majorHAnsi" w:hAnsiTheme="majorHAnsi" w:cs="Times New Roman"/>
          <w:b/>
          <w:sz w:val="20"/>
          <w:szCs w:val="20"/>
          <w:highlight w:val="yellow"/>
        </w:rPr>
        <w:t>opatrzonej kwalifikowanym podpisem elektronicznym) lub</w:t>
      </w:r>
      <w:r w:rsidRPr="006D31D8">
        <w:rPr>
          <w:rFonts w:asciiTheme="majorHAnsi" w:hAnsiTheme="majorHAnsi" w:cs="Times New Roman"/>
          <w:b/>
          <w:sz w:val="20"/>
          <w:szCs w:val="20"/>
        </w:rPr>
        <w:t xml:space="preserve"> w postaci elektronicznej </w:t>
      </w:r>
      <w:r w:rsidRPr="006D31D8">
        <w:rPr>
          <w:rFonts w:asciiTheme="majorHAnsi" w:hAnsiTheme="majorHAnsi" w:cs="Times New Roman"/>
          <w:b/>
          <w:sz w:val="20"/>
          <w:szCs w:val="20"/>
          <w:highlight w:val="yellow"/>
        </w:rPr>
        <w:t>opatrzonej</w:t>
      </w:r>
      <w:r w:rsidRPr="006D31D8">
        <w:rPr>
          <w:rFonts w:asciiTheme="majorHAnsi" w:hAnsiTheme="majorHAnsi" w:cs="Times New Roman"/>
          <w:b/>
          <w:sz w:val="20"/>
          <w:szCs w:val="20"/>
        </w:rPr>
        <w:t xml:space="preserve"> </w:t>
      </w:r>
      <w:r w:rsidRPr="006D31D8">
        <w:rPr>
          <w:rFonts w:asciiTheme="majorHAnsi" w:hAnsiTheme="majorHAnsi" w:cs="Times New Roman"/>
          <w:b/>
          <w:sz w:val="20"/>
          <w:szCs w:val="20"/>
          <w:highlight w:val="yellow"/>
        </w:rPr>
        <w:t>podpisem zaufanym lub podpisem osobistym</w:t>
      </w:r>
      <w:r w:rsidRPr="006D31D8">
        <w:rPr>
          <w:rFonts w:asciiTheme="majorHAnsi" w:hAnsiTheme="majorHAnsi" w:cs="Times New Roman"/>
          <w:b/>
          <w:sz w:val="20"/>
          <w:szCs w:val="20"/>
        </w:rPr>
        <w:t>.</w:t>
      </w:r>
      <w:r w:rsidRPr="006D31D8">
        <w:rPr>
          <w:rFonts w:asciiTheme="majorHAnsi" w:hAnsiTheme="majorHAnsi" w:cs="Times New Roman"/>
          <w:sz w:val="20"/>
          <w:szCs w:val="20"/>
        </w:rPr>
        <w:t xml:space="preserve"> </w:t>
      </w:r>
    </w:p>
    <w:p w:rsidR="00DD7E82" w:rsidRPr="006D31D8" w:rsidRDefault="00DD7E82" w:rsidP="00DD7E82">
      <w:pPr>
        <w:pStyle w:val="Bezodstpw"/>
        <w:ind w:left="709" w:hanging="425"/>
        <w:jc w:val="both"/>
        <w:rPr>
          <w:rFonts w:asciiTheme="majorHAnsi" w:hAnsiTheme="majorHAnsi" w:cs="Times New Roman"/>
          <w:b/>
          <w:sz w:val="20"/>
          <w:szCs w:val="20"/>
        </w:rPr>
      </w:pPr>
    </w:p>
    <w:p w:rsidR="00DD7E82" w:rsidRPr="006D31D8" w:rsidRDefault="00DD7E82" w:rsidP="00DD7E82">
      <w:pPr>
        <w:pStyle w:val="Bezodstpw"/>
        <w:ind w:left="709" w:hanging="425"/>
        <w:jc w:val="both"/>
        <w:rPr>
          <w:rFonts w:asciiTheme="majorHAnsi" w:hAnsiTheme="majorHAnsi" w:cs="Times New Roman"/>
          <w:b/>
          <w:sz w:val="20"/>
          <w:szCs w:val="20"/>
        </w:rPr>
      </w:pPr>
      <w:r w:rsidRPr="006D31D8">
        <w:rPr>
          <w:rFonts w:asciiTheme="majorHAnsi" w:hAnsiTheme="majorHAnsi" w:cs="Times New Roman"/>
          <w:b/>
          <w:sz w:val="20"/>
          <w:szCs w:val="20"/>
        </w:rPr>
        <w:t xml:space="preserve">       Komunikacja między Zamawiającym a Wykonawca w niemniejszym postępowaniu, w tym składanie ofert, zadawanie pytań i udzielanie odpowiedzi, przekazywanie dokumentów </w:t>
      </w:r>
      <w:r w:rsidR="00C4324B">
        <w:rPr>
          <w:rFonts w:asciiTheme="majorHAnsi" w:hAnsiTheme="majorHAnsi" w:cs="Times New Roman"/>
          <w:b/>
          <w:sz w:val="20"/>
          <w:szCs w:val="20"/>
        </w:rPr>
        <w:br/>
      </w:r>
      <w:r w:rsidRPr="006D31D8">
        <w:rPr>
          <w:rFonts w:asciiTheme="majorHAnsi" w:hAnsiTheme="majorHAnsi" w:cs="Times New Roman"/>
          <w:b/>
          <w:sz w:val="20"/>
          <w:szCs w:val="20"/>
        </w:rPr>
        <w:t>i oświadczeń odbywa się pisemnie za pośrednictwem Bazy Konkurencyjności  (BK2021).</w:t>
      </w:r>
    </w:p>
    <w:p w:rsidR="00DD7E82" w:rsidRPr="006D31D8" w:rsidRDefault="00DD7E82" w:rsidP="00DD7E82">
      <w:pPr>
        <w:pStyle w:val="Bezodstpw"/>
        <w:ind w:left="709" w:hanging="425"/>
        <w:jc w:val="both"/>
        <w:rPr>
          <w:rFonts w:asciiTheme="majorHAnsi" w:hAnsiTheme="majorHAnsi" w:cs="Times New Roman"/>
          <w:b/>
          <w:sz w:val="20"/>
          <w:szCs w:val="20"/>
        </w:rPr>
      </w:pPr>
      <w:r w:rsidRPr="006D31D8">
        <w:rPr>
          <w:rFonts w:asciiTheme="majorHAnsi" w:hAnsiTheme="majorHAnsi" w:cs="Times New Roman"/>
          <w:b/>
          <w:sz w:val="20"/>
          <w:szCs w:val="20"/>
        </w:rPr>
        <w:t xml:space="preserve">       </w:t>
      </w:r>
      <w:r w:rsidR="00C4324B">
        <w:rPr>
          <w:rFonts w:asciiTheme="majorHAnsi" w:hAnsiTheme="majorHAnsi" w:cs="Times New Roman"/>
          <w:b/>
          <w:sz w:val="20"/>
          <w:szCs w:val="20"/>
        </w:rPr>
        <w:tab/>
      </w:r>
      <w:r w:rsidRPr="006D31D8">
        <w:rPr>
          <w:rFonts w:asciiTheme="majorHAnsi" w:hAnsiTheme="majorHAnsi" w:cs="Times New Roman"/>
          <w:b/>
          <w:sz w:val="20"/>
          <w:szCs w:val="20"/>
        </w:rPr>
        <w:t>(</w:t>
      </w:r>
      <w:hyperlink r:id="rId12" w:history="1">
        <w:r w:rsidRPr="006D31D8">
          <w:rPr>
            <w:rStyle w:val="Hipercze"/>
            <w:rFonts w:asciiTheme="majorHAnsi" w:hAnsiTheme="majorHAnsi" w:cs="Times New Roman"/>
            <w:b/>
            <w:sz w:val="20"/>
            <w:szCs w:val="20"/>
          </w:rPr>
          <w:t>https://bazakonkurencyjnosci.funduszeeuropejskie.gov.pl</w:t>
        </w:r>
      </w:hyperlink>
      <w:r w:rsidRPr="006D31D8">
        <w:rPr>
          <w:rFonts w:asciiTheme="majorHAnsi" w:hAnsiTheme="majorHAnsi" w:cs="Times New Roman"/>
          <w:b/>
          <w:sz w:val="20"/>
          <w:szCs w:val="20"/>
        </w:rPr>
        <w:t xml:space="preserve">). </w:t>
      </w:r>
    </w:p>
    <w:p w:rsidR="00DD7E82" w:rsidRPr="006D31D8" w:rsidRDefault="00DD7E82" w:rsidP="00DD7E82">
      <w:pPr>
        <w:pStyle w:val="Tekstpodstawowy"/>
        <w:tabs>
          <w:tab w:val="left" w:pos="708"/>
        </w:tabs>
        <w:ind w:left="709" w:hanging="425"/>
        <w:jc w:val="both"/>
        <w:rPr>
          <w:rFonts w:asciiTheme="majorHAnsi" w:hAnsiTheme="majorHAnsi" w:cs="Times New Roman"/>
          <w:sz w:val="20"/>
          <w:szCs w:val="20"/>
        </w:rPr>
      </w:pPr>
    </w:p>
    <w:p w:rsidR="00DD7E82" w:rsidRPr="006D31D8" w:rsidRDefault="00DD7E82" w:rsidP="00DD7E82">
      <w:pPr>
        <w:pStyle w:val="Tekstpodstawowy"/>
        <w:tabs>
          <w:tab w:val="left" w:pos="708"/>
        </w:tabs>
        <w:ind w:left="709" w:hanging="425"/>
        <w:jc w:val="both"/>
        <w:rPr>
          <w:rFonts w:asciiTheme="majorHAnsi" w:hAnsiTheme="majorHAnsi" w:cs="Times New Roman"/>
          <w:sz w:val="20"/>
          <w:szCs w:val="20"/>
        </w:rPr>
      </w:pPr>
      <w:r w:rsidRPr="006D31D8">
        <w:rPr>
          <w:rFonts w:asciiTheme="majorHAnsi" w:hAnsiTheme="majorHAnsi" w:cs="Times New Roman"/>
          <w:sz w:val="20"/>
          <w:szCs w:val="20"/>
        </w:rPr>
        <w:t xml:space="preserve">        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rsidR="00DD7E82" w:rsidRPr="006D31D8" w:rsidRDefault="00DD7E82" w:rsidP="00F30E43">
      <w:pPr>
        <w:pStyle w:val="Tekstpodstawowy"/>
        <w:numPr>
          <w:ilvl w:val="0"/>
          <w:numId w:val="23"/>
        </w:numPr>
        <w:tabs>
          <w:tab w:val="left" w:pos="708"/>
          <w:tab w:val="left" w:pos="900"/>
        </w:tabs>
        <w:suppressAutoHyphens w:val="0"/>
        <w:spacing w:after="0"/>
        <w:ind w:left="709" w:hanging="425"/>
        <w:jc w:val="both"/>
        <w:rPr>
          <w:rFonts w:asciiTheme="majorHAnsi" w:hAnsiTheme="majorHAnsi" w:cs="Times New Roman"/>
          <w:sz w:val="20"/>
          <w:szCs w:val="20"/>
        </w:rPr>
      </w:pPr>
      <w:r w:rsidRPr="006D31D8">
        <w:rPr>
          <w:rFonts w:asciiTheme="majorHAnsi" w:hAnsiTheme="majorHAnsi" w:cs="Times New Roman"/>
          <w:sz w:val="20"/>
          <w:szCs w:val="20"/>
        </w:rPr>
        <w:t>Wszelkie</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oświadczenia</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i</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dokumenty</w:t>
      </w:r>
      <w:r w:rsidRPr="006D31D8">
        <w:rPr>
          <w:rFonts w:asciiTheme="majorHAnsi" w:eastAsia="Arial Narrow" w:hAnsiTheme="majorHAnsi" w:cs="Times New Roman"/>
          <w:sz w:val="20"/>
          <w:szCs w:val="20"/>
        </w:rPr>
        <w:t xml:space="preserve"> składane z ofertą oraz </w:t>
      </w:r>
      <w:r w:rsidRPr="006D31D8">
        <w:rPr>
          <w:rFonts w:asciiTheme="majorHAnsi" w:eastAsia="Arial Narrow" w:hAnsiTheme="majorHAnsi" w:cs="Times New Roman"/>
          <w:b/>
          <w:sz w:val="20"/>
          <w:szCs w:val="20"/>
        </w:rPr>
        <w:t>sama oferta</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powinny</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być</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podpisane</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przez</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osobę</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uprawnioną</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do</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reprezentowania</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firmy</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lub</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upoważnionego</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przez</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nią</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przedstawiciela zgodnie z formą reprezentacji Wykonawcy określoną w rejestrze lub innym dokumencie, właściwym dla danej formy.</w:t>
      </w:r>
    </w:p>
    <w:p w:rsidR="00DD7E82" w:rsidRPr="006D31D8" w:rsidRDefault="00DD7E82" w:rsidP="00F30E43">
      <w:pPr>
        <w:pStyle w:val="Tekstpodstawowy"/>
        <w:numPr>
          <w:ilvl w:val="0"/>
          <w:numId w:val="23"/>
        </w:numPr>
        <w:tabs>
          <w:tab w:val="left" w:pos="708"/>
          <w:tab w:val="left" w:pos="900"/>
        </w:tabs>
        <w:suppressAutoHyphens w:val="0"/>
        <w:spacing w:after="0"/>
        <w:ind w:left="709" w:hanging="425"/>
        <w:jc w:val="both"/>
        <w:rPr>
          <w:rFonts w:asciiTheme="majorHAnsi" w:hAnsiTheme="majorHAnsi" w:cs="Times New Roman"/>
          <w:sz w:val="20"/>
          <w:szCs w:val="20"/>
        </w:rPr>
      </w:pPr>
      <w:r w:rsidRPr="006D31D8">
        <w:rPr>
          <w:rFonts w:asciiTheme="majorHAnsi" w:hAnsiTheme="majorHAnsi" w:cs="Times New Roman"/>
          <w:sz w:val="20"/>
          <w:szCs w:val="20"/>
        </w:rPr>
        <w:t xml:space="preserve">Dokumenty potwierdzające umocowanie do reprezentowania Wykonawcy – w przypadku, gdy: </w:t>
      </w:r>
    </w:p>
    <w:p w:rsidR="00DD7E82" w:rsidRPr="006D31D8" w:rsidRDefault="00DD7E82" w:rsidP="00F30E43">
      <w:pPr>
        <w:pStyle w:val="Tekstpodstawowy"/>
        <w:numPr>
          <w:ilvl w:val="0"/>
          <w:numId w:val="29"/>
        </w:numPr>
        <w:suppressAutoHyphens w:val="0"/>
        <w:spacing w:after="0"/>
        <w:ind w:left="1134" w:hanging="425"/>
        <w:jc w:val="both"/>
        <w:rPr>
          <w:rFonts w:asciiTheme="majorHAnsi" w:hAnsiTheme="majorHAnsi" w:cs="Times New Roman"/>
          <w:sz w:val="20"/>
          <w:szCs w:val="20"/>
        </w:rPr>
      </w:pPr>
      <w:r w:rsidRPr="006D31D8">
        <w:rPr>
          <w:rFonts w:asciiTheme="majorHAnsi" w:hAnsiTheme="majorHAnsi" w:cs="Times New Roman"/>
          <w:sz w:val="20"/>
          <w:szCs w:val="20"/>
        </w:rPr>
        <w:t xml:space="preserve">zostały wystawione przez upoważnione podmioty inne niż Wykonawca jako dokument elektroniczny, przekazuje się ten dokument; </w:t>
      </w:r>
    </w:p>
    <w:p w:rsidR="00DD7E82" w:rsidRPr="006D31D8" w:rsidRDefault="00DD7E82" w:rsidP="00F30E43">
      <w:pPr>
        <w:pStyle w:val="Tekstpodstawowy"/>
        <w:numPr>
          <w:ilvl w:val="0"/>
          <w:numId w:val="29"/>
        </w:numPr>
        <w:suppressAutoHyphens w:val="0"/>
        <w:spacing w:after="0"/>
        <w:ind w:left="1134" w:hanging="425"/>
        <w:jc w:val="both"/>
        <w:rPr>
          <w:rFonts w:asciiTheme="majorHAnsi" w:hAnsiTheme="majorHAnsi" w:cs="Times New Roman"/>
          <w:sz w:val="20"/>
          <w:szCs w:val="20"/>
        </w:rPr>
      </w:pPr>
      <w:r w:rsidRPr="006D31D8">
        <w:rPr>
          <w:rFonts w:asciiTheme="majorHAnsi" w:hAnsiTheme="majorHAnsi" w:cs="Times New Roman"/>
          <w:sz w:val="20"/>
          <w:szCs w:val="20"/>
        </w:rPr>
        <w:t xml:space="preserve">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rsidR="00DD7E82" w:rsidRPr="006D31D8" w:rsidRDefault="00DD7E82" w:rsidP="00F30E43">
      <w:pPr>
        <w:pStyle w:val="Tekstpodstawowy"/>
        <w:numPr>
          <w:ilvl w:val="0"/>
          <w:numId w:val="31"/>
        </w:numPr>
        <w:suppressAutoHyphens w:val="0"/>
        <w:spacing w:after="0"/>
        <w:ind w:left="709" w:hanging="425"/>
        <w:jc w:val="both"/>
        <w:rPr>
          <w:rFonts w:asciiTheme="majorHAnsi" w:hAnsiTheme="majorHAnsi" w:cs="Times New Roman"/>
          <w:sz w:val="20"/>
          <w:szCs w:val="20"/>
        </w:rPr>
      </w:pPr>
      <w:r w:rsidRPr="006D31D8">
        <w:rPr>
          <w:rFonts w:asciiTheme="majorHAnsi" w:hAnsiTheme="majorHAnsi" w:cs="Times New Roman"/>
          <w:sz w:val="20"/>
          <w:szCs w:val="20"/>
        </w:rPr>
        <w:t>Pełnomocnictwa.</w:t>
      </w:r>
    </w:p>
    <w:p w:rsidR="00DD7E82" w:rsidRPr="006D31D8" w:rsidRDefault="00DD7E82" w:rsidP="00F30E43">
      <w:pPr>
        <w:pStyle w:val="Tekstpodstawowy"/>
        <w:numPr>
          <w:ilvl w:val="0"/>
          <w:numId w:val="30"/>
        </w:numPr>
        <w:suppressAutoHyphens w:val="0"/>
        <w:spacing w:after="0"/>
        <w:ind w:hanging="284"/>
        <w:jc w:val="both"/>
        <w:rPr>
          <w:rFonts w:asciiTheme="majorHAnsi" w:hAnsiTheme="majorHAnsi" w:cs="Times New Roman"/>
          <w:sz w:val="20"/>
          <w:szCs w:val="20"/>
        </w:rPr>
      </w:pPr>
      <w:r w:rsidRPr="006D31D8">
        <w:rPr>
          <w:rFonts w:asciiTheme="majorHAnsi" w:hAnsiTheme="majorHAnsi" w:cs="Times New Roman"/>
          <w:sz w:val="20"/>
          <w:szCs w:val="20"/>
        </w:rPr>
        <w:t xml:space="preserve">przekazuje się w postaci elektronicznej i opatruje się kwalifikowanym podpisem elektronicznym, podpisem zaufanym lub podpisem osobistym. </w:t>
      </w:r>
    </w:p>
    <w:p w:rsidR="00DD7E82" w:rsidRPr="006D31D8" w:rsidRDefault="00DD7E82" w:rsidP="00F30E43">
      <w:pPr>
        <w:pStyle w:val="Tekstpodstawowy"/>
        <w:numPr>
          <w:ilvl w:val="0"/>
          <w:numId w:val="30"/>
        </w:numPr>
        <w:suppressAutoHyphens w:val="0"/>
        <w:spacing w:after="0"/>
        <w:ind w:hanging="284"/>
        <w:jc w:val="both"/>
        <w:rPr>
          <w:rFonts w:asciiTheme="majorHAnsi" w:hAnsiTheme="majorHAnsi" w:cs="Times New Roman"/>
          <w:sz w:val="20"/>
          <w:szCs w:val="20"/>
        </w:rPr>
      </w:pPr>
      <w:r w:rsidRPr="006D31D8">
        <w:rPr>
          <w:rFonts w:asciiTheme="majorHAnsi" w:hAnsiTheme="majorHAnsi" w:cs="Times New Roman"/>
          <w:sz w:val="20"/>
          <w:szCs w:val="20"/>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rsidR="00DD7E82" w:rsidRPr="006D31D8" w:rsidRDefault="00DD7E82" w:rsidP="00F30E43">
      <w:pPr>
        <w:pStyle w:val="Tekstpodstawowy"/>
        <w:numPr>
          <w:ilvl w:val="0"/>
          <w:numId w:val="30"/>
        </w:numPr>
        <w:suppressAutoHyphens w:val="0"/>
        <w:spacing w:after="0"/>
        <w:ind w:hanging="284"/>
        <w:jc w:val="both"/>
        <w:rPr>
          <w:rFonts w:asciiTheme="majorHAnsi" w:hAnsiTheme="majorHAnsi" w:cs="Times New Roman"/>
          <w:sz w:val="20"/>
          <w:szCs w:val="20"/>
        </w:rPr>
      </w:pPr>
      <w:r w:rsidRPr="006D31D8">
        <w:rPr>
          <w:rFonts w:asciiTheme="majorHAnsi" w:hAnsiTheme="majorHAnsi" w:cs="Times New Roman"/>
          <w:sz w:val="20"/>
          <w:szCs w:val="20"/>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rsidR="00DD7E82" w:rsidRPr="006D31D8" w:rsidRDefault="00DD7E82" w:rsidP="00F30E43">
      <w:pPr>
        <w:pStyle w:val="Tekstpodstawowy"/>
        <w:numPr>
          <w:ilvl w:val="0"/>
          <w:numId w:val="32"/>
        </w:numPr>
        <w:suppressAutoHyphens w:val="0"/>
        <w:spacing w:after="0"/>
        <w:ind w:hanging="567"/>
        <w:jc w:val="both"/>
        <w:rPr>
          <w:rFonts w:asciiTheme="majorHAnsi" w:hAnsiTheme="majorHAnsi" w:cs="Times New Roman"/>
          <w:sz w:val="20"/>
          <w:szCs w:val="20"/>
        </w:rPr>
      </w:pPr>
      <w:r w:rsidRPr="006D31D8">
        <w:rPr>
          <w:rFonts w:asciiTheme="majorHAnsi" w:hAnsiTheme="majorHAnsi" w:cs="Times New Roman"/>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D7E82" w:rsidRPr="006D31D8" w:rsidRDefault="00DD7E82" w:rsidP="00DD7E82">
      <w:pPr>
        <w:pStyle w:val="Tekstpodstawowy"/>
        <w:jc w:val="both"/>
        <w:rPr>
          <w:rFonts w:asciiTheme="majorHAnsi" w:hAnsiTheme="majorHAnsi" w:cs="Times New Roman"/>
          <w:b/>
          <w:sz w:val="20"/>
          <w:szCs w:val="20"/>
        </w:rPr>
      </w:pPr>
    </w:p>
    <w:p w:rsidR="00DD7E82" w:rsidRDefault="00DD7E82" w:rsidP="00F30E43">
      <w:pPr>
        <w:pStyle w:val="Tekstpodstawowy"/>
        <w:numPr>
          <w:ilvl w:val="0"/>
          <w:numId w:val="20"/>
        </w:numPr>
        <w:suppressAutoHyphens w:val="0"/>
        <w:spacing w:after="0"/>
        <w:jc w:val="both"/>
        <w:rPr>
          <w:rFonts w:asciiTheme="majorHAnsi" w:hAnsiTheme="majorHAnsi" w:cs="Times New Roman"/>
          <w:b/>
          <w:sz w:val="20"/>
          <w:szCs w:val="20"/>
          <w:u w:val="single"/>
        </w:rPr>
      </w:pPr>
      <w:r w:rsidRPr="006D31D8">
        <w:rPr>
          <w:rFonts w:asciiTheme="majorHAnsi" w:hAnsiTheme="majorHAnsi" w:cs="Times New Roman"/>
          <w:b/>
          <w:sz w:val="20"/>
          <w:szCs w:val="20"/>
          <w:u w:val="single"/>
        </w:rPr>
        <w:t>WYKAZ OŚWIADCZEŃ LUB DOKUMENTÓW, JAKIE MAJĄ DOSTARCZYĆ WYKONAWCY W CELU POTWIERDZENIA SPEŁNIENIA WARUNKÓW UDZIAŁU W ROZPOZNANIU ORAZ BRAKU PODSTAW DO WYKLUCZENIA</w:t>
      </w:r>
    </w:p>
    <w:p w:rsidR="006D31D8" w:rsidRPr="006D31D8" w:rsidRDefault="006D31D8" w:rsidP="006D31D8">
      <w:pPr>
        <w:pStyle w:val="Tekstpodstawowy"/>
        <w:suppressAutoHyphens w:val="0"/>
        <w:spacing w:after="0"/>
        <w:ind w:left="360"/>
        <w:jc w:val="both"/>
        <w:rPr>
          <w:rFonts w:asciiTheme="majorHAnsi" w:hAnsiTheme="majorHAnsi" w:cs="Times New Roman"/>
          <w:b/>
          <w:sz w:val="20"/>
          <w:szCs w:val="20"/>
          <w:u w:val="single"/>
        </w:rPr>
      </w:pPr>
    </w:p>
    <w:p w:rsidR="00DD7E82" w:rsidRPr="006D31D8" w:rsidRDefault="00DD7E82" w:rsidP="00F30E43">
      <w:pPr>
        <w:pStyle w:val="Tekstpodstawowy"/>
        <w:numPr>
          <w:ilvl w:val="0"/>
          <w:numId w:val="24"/>
        </w:numPr>
        <w:suppressAutoHyphens w:val="0"/>
        <w:spacing w:after="0"/>
        <w:ind w:left="1134" w:hanging="357"/>
        <w:jc w:val="both"/>
        <w:rPr>
          <w:rFonts w:asciiTheme="majorHAnsi" w:hAnsiTheme="majorHAnsi" w:cs="Times New Roman"/>
          <w:b/>
          <w:sz w:val="20"/>
          <w:szCs w:val="20"/>
        </w:rPr>
      </w:pPr>
      <w:r w:rsidRPr="006D31D8">
        <w:rPr>
          <w:rFonts w:asciiTheme="majorHAnsi" w:hAnsiTheme="majorHAnsi" w:cs="Times New Roman"/>
          <w:sz w:val="20"/>
          <w:szCs w:val="20"/>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632"/>
        <w:gridCol w:w="8284"/>
      </w:tblGrid>
      <w:tr w:rsidR="00DD7E82" w:rsidRPr="006D31D8" w:rsidTr="006D31D8">
        <w:trPr>
          <w:trHeight w:val="274"/>
          <w:jc w:val="center"/>
        </w:trPr>
        <w:tc>
          <w:tcPr>
            <w:tcW w:w="632" w:type="dxa"/>
            <w:tcBorders>
              <w:top w:val="double" w:sz="4" w:space="0" w:color="000000"/>
              <w:left w:val="double" w:sz="4" w:space="0" w:color="000000"/>
              <w:bottom w:val="double" w:sz="4" w:space="0" w:color="000000"/>
            </w:tcBorders>
            <w:shd w:val="clear" w:color="auto" w:fill="auto"/>
            <w:vAlign w:val="center"/>
          </w:tcPr>
          <w:p w:rsidR="00DD7E82" w:rsidRPr="006D31D8" w:rsidRDefault="00DD7E82" w:rsidP="00B85CDC">
            <w:pPr>
              <w:spacing w:before="40"/>
              <w:jc w:val="both"/>
              <w:rPr>
                <w:rFonts w:asciiTheme="majorHAnsi" w:hAnsiTheme="majorHAnsi" w:cs="Times New Roman"/>
                <w:sz w:val="20"/>
                <w:szCs w:val="20"/>
                <w:lang w:eastAsia="zh-CN"/>
              </w:rPr>
            </w:pP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rsidR="00DD7E82" w:rsidRPr="006D31D8" w:rsidRDefault="00DD7E82" w:rsidP="00B85CDC">
            <w:pPr>
              <w:spacing w:before="40" w:after="40"/>
              <w:ind w:left="72" w:right="140"/>
              <w:jc w:val="both"/>
              <w:rPr>
                <w:rFonts w:asciiTheme="majorHAnsi" w:hAnsiTheme="majorHAnsi" w:cs="Times New Roman"/>
                <w:sz w:val="20"/>
                <w:szCs w:val="20"/>
                <w:lang w:eastAsia="zh-CN"/>
              </w:rPr>
            </w:pPr>
            <w:r w:rsidRPr="006D31D8">
              <w:rPr>
                <w:rFonts w:asciiTheme="majorHAnsi" w:eastAsia="Batang" w:hAnsiTheme="majorHAnsi" w:cs="Times New Roman"/>
                <w:b/>
                <w:sz w:val="20"/>
                <w:szCs w:val="20"/>
                <w:lang w:eastAsia="zh-CN"/>
              </w:rPr>
              <w:t xml:space="preserve">Oświadczenie  woli (Oferta) </w:t>
            </w:r>
          </w:p>
        </w:tc>
      </w:tr>
      <w:tr w:rsidR="00DD7E82" w:rsidRPr="006D31D8" w:rsidTr="006D31D8">
        <w:trPr>
          <w:trHeight w:val="480"/>
          <w:jc w:val="center"/>
        </w:trPr>
        <w:tc>
          <w:tcPr>
            <w:tcW w:w="632" w:type="dxa"/>
            <w:tcBorders>
              <w:top w:val="double" w:sz="4" w:space="0" w:color="000000"/>
              <w:left w:val="double" w:sz="4" w:space="0" w:color="000000"/>
              <w:bottom w:val="double" w:sz="4" w:space="0" w:color="000000"/>
            </w:tcBorders>
            <w:shd w:val="clear" w:color="auto" w:fill="auto"/>
            <w:vAlign w:val="center"/>
          </w:tcPr>
          <w:p w:rsidR="00DD7E82" w:rsidRPr="005E2FD5" w:rsidRDefault="006D31D8" w:rsidP="006D31D8">
            <w:pPr>
              <w:tabs>
                <w:tab w:val="left" w:pos="360"/>
              </w:tabs>
              <w:snapToGrid w:val="0"/>
              <w:spacing w:before="40" w:after="40" w:line="240" w:lineRule="auto"/>
              <w:jc w:val="center"/>
              <w:rPr>
                <w:rFonts w:asciiTheme="majorHAnsi" w:eastAsia="Batang" w:hAnsiTheme="majorHAnsi" w:cs="Times New Roman"/>
                <w:sz w:val="20"/>
                <w:szCs w:val="20"/>
                <w:lang w:eastAsia="zh-CN"/>
              </w:rPr>
            </w:pPr>
            <w:r w:rsidRPr="005E2FD5">
              <w:rPr>
                <w:rFonts w:asciiTheme="majorHAnsi" w:eastAsia="Batang" w:hAnsiTheme="majorHAnsi" w:cs="Times New Roman"/>
                <w:sz w:val="20"/>
                <w:szCs w:val="20"/>
                <w:lang w:eastAsia="zh-CN"/>
              </w:rPr>
              <w:t>1.</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rsidR="00DD7E82" w:rsidRPr="006D31D8" w:rsidRDefault="00DD7E82" w:rsidP="00EA0042">
            <w:pPr>
              <w:spacing w:after="0" w:line="240" w:lineRule="auto"/>
              <w:ind w:right="142"/>
              <w:jc w:val="both"/>
              <w:rPr>
                <w:rFonts w:asciiTheme="majorHAnsi" w:eastAsia="Batang" w:hAnsiTheme="majorHAnsi" w:cs="Times New Roman"/>
                <w:sz w:val="20"/>
                <w:szCs w:val="20"/>
                <w:lang w:eastAsia="zh-CN"/>
              </w:rPr>
            </w:pPr>
            <w:r w:rsidRPr="006D31D8">
              <w:rPr>
                <w:rFonts w:asciiTheme="majorHAnsi" w:eastAsia="Batang" w:hAnsiTheme="majorHAnsi" w:cs="Times New Roman"/>
                <w:sz w:val="20"/>
                <w:szCs w:val="20"/>
                <w:lang w:eastAsia="zh-CN"/>
              </w:rPr>
              <w:t xml:space="preserve">Ofertę cenową  stanowi Formularz Ofertowy, którego wzór stanowi </w:t>
            </w:r>
            <w:r w:rsidRPr="006D31D8">
              <w:rPr>
                <w:rFonts w:asciiTheme="majorHAnsi" w:eastAsia="Batang" w:hAnsiTheme="majorHAnsi" w:cs="Times New Roman"/>
                <w:b/>
                <w:sz w:val="20"/>
                <w:szCs w:val="20"/>
                <w:lang w:eastAsia="zh-CN"/>
              </w:rPr>
              <w:t>Załącznik  Nr 2</w:t>
            </w:r>
            <w:r w:rsidRPr="006D31D8">
              <w:rPr>
                <w:rFonts w:asciiTheme="majorHAnsi" w:eastAsia="Batang" w:hAnsiTheme="majorHAnsi" w:cs="Times New Roman"/>
                <w:sz w:val="20"/>
                <w:szCs w:val="20"/>
                <w:lang w:eastAsia="zh-CN"/>
              </w:rPr>
              <w:t xml:space="preserve"> do niniejszego Zapytania wraz z Formularzem Asortymentowo-Cenowym stanowiącym </w:t>
            </w:r>
            <w:r w:rsidRPr="006D31D8">
              <w:rPr>
                <w:rFonts w:asciiTheme="majorHAnsi" w:eastAsia="Batang" w:hAnsiTheme="majorHAnsi" w:cs="Times New Roman"/>
                <w:b/>
                <w:sz w:val="20"/>
                <w:szCs w:val="20"/>
                <w:lang w:eastAsia="zh-CN"/>
              </w:rPr>
              <w:t xml:space="preserve">Załącznik nr 2A.  </w:t>
            </w:r>
          </w:p>
        </w:tc>
      </w:tr>
      <w:tr w:rsidR="00DD7E82" w:rsidRPr="006D31D8" w:rsidTr="006D31D8">
        <w:trPr>
          <w:trHeight w:val="480"/>
          <w:jc w:val="center"/>
        </w:trPr>
        <w:tc>
          <w:tcPr>
            <w:tcW w:w="632" w:type="dxa"/>
            <w:tcBorders>
              <w:top w:val="double" w:sz="4" w:space="0" w:color="000000"/>
              <w:left w:val="double" w:sz="4" w:space="0" w:color="000000"/>
              <w:bottom w:val="double" w:sz="4" w:space="0" w:color="000000"/>
            </w:tcBorders>
            <w:shd w:val="clear" w:color="auto" w:fill="auto"/>
            <w:vAlign w:val="center"/>
          </w:tcPr>
          <w:p w:rsidR="00DD7E82" w:rsidRPr="005E2FD5" w:rsidRDefault="006D31D8" w:rsidP="006D31D8">
            <w:pPr>
              <w:tabs>
                <w:tab w:val="left" w:pos="360"/>
              </w:tabs>
              <w:snapToGrid w:val="0"/>
              <w:spacing w:before="40" w:after="40" w:line="240" w:lineRule="auto"/>
              <w:jc w:val="center"/>
              <w:rPr>
                <w:rFonts w:asciiTheme="majorHAnsi" w:eastAsia="Batang" w:hAnsiTheme="majorHAnsi" w:cs="Times New Roman"/>
                <w:sz w:val="20"/>
                <w:szCs w:val="20"/>
                <w:lang w:eastAsia="zh-CN"/>
              </w:rPr>
            </w:pPr>
            <w:r w:rsidRPr="005E2FD5">
              <w:rPr>
                <w:rFonts w:asciiTheme="majorHAnsi" w:eastAsia="Batang" w:hAnsiTheme="majorHAnsi" w:cs="Times New Roman"/>
                <w:sz w:val="20"/>
                <w:szCs w:val="20"/>
                <w:lang w:eastAsia="zh-CN"/>
              </w:rPr>
              <w:t>2.</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rsidR="00DD7E82" w:rsidRPr="006D31D8" w:rsidRDefault="00DD7E82" w:rsidP="005E2FD5">
            <w:pPr>
              <w:spacing w:after="0" w:line="240" w:lineRule="auto"/>
              <w:ind w:left="34" w:right="142" w:hanging="34"/>
              <w:jc w:val="both"/>
              <w:rPr>
                <w:rFonts w:asciiTheme="majorHAnsi" w:eastAsia="Batang" w:hAnsiTheme="majorHAnsi" w:cs="Times New Roman"/>
                <w:bCs/>
                <w:sz w:val="20"/>
                <w:szCs w:val="20"/>
                <w:lang w:eastAsia="zh-CN"/>
              </w:rPr>
            </w:pPr>
            <w:r w:rsidRPr="006D31D8">
              <w:rPr>
                <w:rFonts w:asciiTheme="majorHAnsi" w:eastAsia="Batang" w:hAnsiTheme="majorHAnsi" w:cs="Times New Roman"/>
                <w:bCs/>
                <w:sz w:val="20"/>
                <w:szCs w:val="20"/>
                <w:lang w:eastAsia="zh-CN"/>
              </w:rPr>
              <w:t>Dokumenty z których wynika umocowanie osób do reprezentowania Wykonawcy w szczególności:</w:t>
            </w:r>
          </w:p>
          <w:p w:rsidR="00DD7E82" w:rsidRPr="006D31D8" w:rsidRDefault="00DD7E82" w:rsidP="00F30E43">
            <w:pPr>
              <w:pStyle w:val="Akapitzlist"/>
              <w:numPr>
                <w:ilvl w:val="0"/>
                <w:numId w:val="33"/>
              </w:numPr>
              <w:spacing w:after="0" w:line="240" w:lineRule="auto"/>
              <w:ind w:left="459" w:right="142"/>
              <w:contextualSpacing/>
              <w:jc w:val="both"/>
              <w:rPr>
                <w:rFonts w:asciiTheme="majorHAnsi" w:eastAsia="Batang" w:hAnsiTheme="majorHAnsi" w:cs="Times New Roman"/>
                <w:bCs/>
                <w:sz w:val="20"/>
                <w:szCs w:val="20"/>
                <w:lang w:eastAsia="zh-CN"/>
              </w:rPr>
            </w:pPr>
            <w:r w:rsidRPr="006D31D8">
              <w:rPr>
                <w:rFonts w:asciiTheme="majorHAnsi" w:hAnsiTheme="majorHAnsi" w:cs="Times New Roman"/>
                <w:sz w:val="20"/>
                <w:szCs w:val="20"/>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rsidR="00DD7E82" w:rsidRPr="006D31D8" w:rsidRDefault="00DD7E82" w:rsidP="005E2FD5">
            <w:pPr>
              <w:pStyle w:val="Akapitzlist"/>
              <w:spacing w:after="0" w:line="240" w:lineRule="auto"/>
              <w:ind w:left="459" w:right="142"/>
              <w:jc w:val="both"/>
              <w:rPr>
                <w:rFonts w:asciiTheme="majorHAnsi" w:eastAsia="Batang" w:hAnsiTheme="majorHAnsi" w:cs="Times New Roman"/>
                <w:bCs/>
                <w:sz w:val="20"/>
                <w:szCs w:val="20"/>
                <w:lang w:eastAsia="zh-CN"/>
              </w:rPr>
            </w:pPr>
            <w:r w:rsidRPr="006D31D8">
              <w:rPr>
                <w:rFonts w:asciiTheme="majorHAnsi" w:hAnsiTheme="majorHAnsi" w:cs="Times New Roman"/>
                <w:sz w:val="20"/>
                <w:szCs w:val="20"/>
              </w:rPr>
              <w:t>albo wskazanie w Formularzu Ofertowym danych umożliwiających dostęp do tych dokumentów, jeżeli Zamawiający może je uzyskać za pomocą bezpłatnych i ogólnodostępnych baz danych;</w:t>
            </w:r>
          </w:p>
          <w:p w:rsidR="00DD7E82" w:rsidRPr="006D31D8" w:rsidRDefault="00DD7E82" w:rsidP="005E2FD5">
            <w:pPr>
              <w:spacing w:after="0" w:line="240" w:lineRule="auto"/>
              <w:ind w:left="34" w:right="142" w:hanging="34"/>
              <w:jc w:val="both"/>
              <w:rPr>
                <w:rFonts w:asciiTheme="majorHAnsi" w:eastAsia="Batang" w:hAnsiTheme="majorHAnsi" w:cs="Times New Roman"/>
                <w:bCs/>
                <w:sz w:val="20"/>
                <w:szCs w:val="20"/>
                <w:lang w:eastAsia="zh-CN"/>
              </w:rPr>
            </w:pPr>
            <w:r w:rsidRPr="006D31D8">
              <w:rPr>
                <w:rFonts w:asciiTheme="majorHAnsi" w:eastAsia="Batang" w:hAnsiTheme="majorHAnsi" w:cs="Times New Roman"/>
                <w:bCs/>
                <w:sz w:val="20"/>
                <w:szCs w:val="20"/>
                <w:lang w:eastAsia="zh-CN"/>
              </w:rPr>
              <w:t>lub</w:t>
            </w:r>
          </w:p>
          <w:p w:rsidR="00DD7E82" w:rsidRPr="006D31D8" w:rsidRDefault="00DD7E82" w:rsidP="00F30E43">
            <w:pPr>
              <w:pStyle w:val="Akapitzlist"/>
              <w:numPr>
                <w:ilvl w:val="0"/>
                <w:numId w:val="33"/>
              </w:numPr>
              <w:suppressAutoHyphens w:val="0"/>
              <w:spacing w:after="0" w:line="240" w:lineRule="auto"/>
              <w:ind w:left="459" w:right="142"/>
              <w:contextualSpacing/>
              <w:jc w:val="both"/>
              <w:rPr>
                <w:rFonts w:asciiTheme="majorHAnsi" w:hAnsiTheme="majorHAnsi" w:cs="Times New Roman"/>
                <w:sz w:val="20"/>
                <w:szCs w:val="20"/>
              </w:rPr>
            </w:pPr>
            <w:r w:rsidRPr="006D31D8">
              <w:rPr>
                <w:rFonts w:asciiTheme="majorHAnsi" w:hAnsiTheme="majorHAnsi" w:cs="Times New Roman"/>
                <w:sz w:val="20"/>
                <w:szCs w:val="20"/>
              </w:rPr>
              <w:t xml:space="preserve">pełnomocnictwo lub inny dokument potwierdzający umocowanie do reprezentowania Wykonawcy, jeżeli w imieniu Wykonawcy działa osoba, której umocowanie do jego reprezentowania nie wynika z dokumentów określonych w pkt. 1) </w:t>
            </w:r>
          </w:p>
        </w:tc>
      </w:tr>
      <w:tr w:rsidR="00DD7E82" w:rsidRPr="006D31D8" w:rsidTr="006D31D8">
        <w:trPr>
          <w:trHeight w:val="303"/>
          <w:jc w:val="center"/>
        </w:trPr>
        <w:tc>
          <w:tcPr>
            <w:tcW w:w="632" w:type="dxa"/>
            <w:tcBorders>
              <w:top w:val="double" w:sz="4" w:space="0" w:color="000000"/>
              <w:left w:val="double" w:sz="4" w:space="0" w:color="000000"/>
              <w:bottom w:val="double" w:sz="4" w:space="0" w:color="000000"/>
            </w:tcBorders>
            <w:shd w:val="clear" w:color="auto" w:fill="auto"/>
            <w:vAlign w:val="center"/>
          </w:tcPr>
          <w:p w:rsidR="00DD7E82" w:rsidRPr="005E2FD5" w:rsidRDefault="006D31D8" w:rsidP="006D31D8">
            <w:pPr>
              <w:tabs>
                <w:tab w:val="left" w:pos="360"/>
              </w:tabs>
              <w:snapToGrid w:val="0"/>
              <w:spacing w:before="40" w:after="40" w:line="240" w:lineRule="auto"/>
              <w:jc w:val="center"/>
              <w:rPr>
                <w:rFonts w:asciiTheme="majorHAnsi" w:eastAsia="Batang" w:hAnsiTheme="majorHAnsi" w:cs="Times New Roman"/>
                <w:sz w:val="20"/>
                <w:szCs w:val="20"/>
                <w:lang w:eastAsia="zh-CN"/>
              </w:rPr>
            </w:pPr>
            <w:r w:rsidRPr="005E2FD5">
              <w:rPr>
                <w:rFonts w:asciiTheme="majorHAnsi" w:eastAsia="Batang" w:hAnsiTheme="majorHAnsi" w:cs="Times New Roman"/>
                <w:sz w:val="20"/>
                <w:szCs w:val="20"/>
                <w:lang w:eastAsia="zh-CN"/>
              </w:rPr>
              <w:t>3.</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rsidR="00DD7E82" w:rsidRPr="006D31D8" w:rsidRDefault="00DD7E82" w:rsidP="00B85CDC">
            <w:pPr>
              <w:spacing w:before="40" w:after="40"/>
              <w:ind w:right="140"/>
              <w:jc w:val="both"/>
              <w:rPr>
                <w:rFonts w:asciiTheme="majorHAnsi" w:hAnsiTheme="majorHAnsi" w:cs="Times New Roman"/>
                <w:sz w:val="20"/>
                <w:szCs w:val="20"/>
                <w:lang w:eastAsia="zh-CN"/>
              </w:rPr>
            </w:pPr>
            <w:r w:rsidRPr="006D31D8">
              <w:rPr>
                <w:rFonts w:asciiTheme="majorHAnsi" w:hAnsiTheme="majorHAnsi" w:cs="Times New Roman"/>
                <w:bCs/>
                <w:iCs/>
                <w:sz w:val="20"/>
                <w:szCs w:val="20"/>
              </w:rPr>
              <w:t>Podpisane oświadczenie</w:t>
            </w:r>
            <w:r w:rsidRPr="006D31D8">
              <w:rPr>
                <w:rFonts w:asciiTheme="majorHAnsi" w:hAnsiTheme="majorHAnsi" w:cs="Times New Roman"/>
                <w:sz w:val="20"/>
                <w:szCs w:val="20"/>
              </w:rPr>
              <w:t xml:space="preserve"> o spełnianiu warunków udziału w postępowaniu - Załącznik nr 3 do Zapytania.</w:t>
            </w:r>
          </w:p>
        </w:tc>
      </w:tr>
      <w:tr w:rsidR="00DD7E82" w:rsidRPr="006D31D8" w:rsidTr="006D31D8">
        <w:trPr>
          <w:trHeight w:val="303"/>
          <w:jc w:val="center"/>
        </w:trPr>
        <w:tc>
          <w:tcPr>
            <w:tcW w:w="632" w:type="dxa"/>
            <w:tcBorders>
              <w:top w:val="double" w:sz="4" w:space="0" w:color="000000"/>
              <w:left w:val="double" w:sz="4" w:space="0" w:color="000000"/>
              <w:bottom w:val="double" w:sz="4" w:space="0" w:color="000000"/>
            </w:tcBorders>
            <w:shd w:val="clear" w:color="auto" w:fill="auto"/>
            <w:vAlign w:val="center"/>
          </w:tcPr>
          <w:p w:rsidR="00DD7E82" w:rsidRPr="005E2FD5" w:rsidRDefault="006D31D8" w:rsidP="006D31D8">
            <w:pPr>
              <w:tabs>
                <w:tab w:val="left" w:pos="360"/>
              </w:tabs>
              <w:snapToGrid w:val="0"/>
              <w:spacing w:before="40" w:after="40" w:line="240" w:lineRule="auto"/>
              <w:jc w:val="center"/>
              <w:rPr>
                <w:rFonts w:asciiTheme="majorHAnsi" w:eastAsia="Batang" w:hAnsiTheme="majorHAnsi" w:cs="Times New Roman"/>
                <w:sz w:val="20"/>
                <w:szCs w:val="20"/>
                <w:lang w:eastAsia="zh-CN"/>
              </w:rPr>
            </w:pPr>
            <w:r w:rsidRPr="005E2FD5">
              <w:rPr>
                <w:rFonts w:asciiTheme="majorHAnsi" w:eastAsia="Batang" w:hAnsiTheme="majorHAnsi" w:cs="Times New Roman"/>
                <w:sz w:val="20"/>
                <w:szCs w:val="20"/>
                <w:lang w:eastAsia="zh-CN"/>
              </w:rPr>
              <w:t>4.</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rsidR="00DD7E82" w:rsidRPr="006D31D8" w:rsidRDefault="00DD7E82" w:rsidP="00B85CDC">
            <w:pPr>
              <w:spacing w:before="40" w:after="40"/>
              <w:ind w:right="140"/>
              <w:jc w:val="both"/>
              <w:rPr>
                <w:rFonts w:asciiTheme="majorHAnsi" w:eastAsia="Batang" w:hAnsiTheme="majorHAnsi" w:cs="Times New Roman"/>
                <w:sz w:val="20"/>
                <w:szCs w:val="20"/>
                <w:lang w:eastAsia="zh-CN"/>
              </w:rPr>
            </w:pPr>
            <w:r w:rsidRPr="006D31D8">
              <w:rPr>
                <w:rFonts w:asciiTheme="majorHAnsi" w:hAnsiTheme="majorHAnsi" w:cs="Times New Roman"/>
                <w:bCs/>
                <w:iCs/>
                <w:sz w:val="20"/>
                <w:szCs w:val="20"/>
              </w:rPr>
              <w:t>Podpisane oświadczenie</w:t>
            </w:r>
            <w:r w:rsidRPr="006D31D8">
              <w:rPr>
                <w:rFonts w:asciiTheme="majorHAnsi" w:hAnsiTheme="majorHAnsi" w:cs="Times New Roman"/>
                <w:sz w:val="20"/>
                <w:szCs w:val="20"/>
              </w:rPr>
              <w:t xml:space="preserve"> dot. braku podstaw do wykluczenia z postępowania - Załącznik nr 4 do Zapytania</w:t>
            </w:r>
          </w:p>
        </w:tc>
      </w:tr>
      <w:tr w:rsidR="00DD7E82" w:rsidRPr="006D31D8" w:rsidTr="006D31D8">
        <w:trPr>
          <w:trHeight w:val="303"/>
          <w:jc w:val="center"/>
        </w:trPr>
        <w:tc>
          <w:tcPr>
            <w:tcW w:w="632" w:type="dxa"/>
            <w:tcBorders>
              <w:top w:val="double" w:sz="4" w:space="0" w:color="000000"/>
              <w:left w:val="double" w:sz="4" w:space="0" w:color="000000"/>
              <w:bottom w:val="double" w:sz="4" w:space="0" w:color="000000"/>
            </w:tcBorders>
            <w:shd w:val="clear" w:color="auto" w:fill="auto"/>
            <w:vAlign w:val="center"/>
          </w:tcPr>
          <w:p w:rsidR="00DD7E82" w:rsidRPr="005E2FD5" w:rsidRDefault="006D31D8" w:rsidP="006D31D8">
            <w:pPr>
              <w:tabs>
                <w:tab w:val="left" w:pos="360"/>
              </w:tabs>
              <w:snapToGrid w:val="0"/>
              <w:spacing w:before="40" w:after="40" w:line="240" w:lineRule="auto"/>
              <w:jc w:val="center"/>
              <w:rPr>
                <w:rFonts w:asciiTheme="majorHAnsi" w:eastAsia="Batang" w:hAnsiTheme="majorHAnsi" w:cs="Times New Roman"/>
                <w:sz w:val="20"/>
                <w:szCs w:val="20"/>
                <w:lang w:eastAsia="zh-CN"/>
              </w:rPr>
            </w:pPr>
            <w:r w:rsidRPr="005E2FD5">
              <w:rPr>
                <w:rFonts w:asciiTheme="majorHAnsi" w:eastAsia="Batang" w:hAnsiTheme="majorHAnsi" w:cs="Times New Roman"/>
                <w:sz w:val="20"/>
                <w:szCs w:val="20"/>
                <w:lang w:eastAsia="zh-CN"/>
              </w:rPr>
              <w:t>5.</w:t>
            </w:r>
          </w:p>
        </w:tc>
        <w:tc>
          <w:tcPr>
            <w:tcW w:w="8284" w:type="dxa"/>
            <w:tcBorders>
              <w:top w:val="double" w:sz="4" w:space="0" w:color="000000"/>
              <w:left w:val="double" w:sz="4" w:space="0" w:color="000000"/>
              <w:bottom w:val="double" w:sz="4" w:space="0" w:color="000000"/>
              <w:right w:val="double" w:sz="4" w:space="0" w:color="000000"/>
            </w:tcBorders>
            <w:shd w:val="clear" w:color="auto" w:fill="auto"/>
            <w:vAlign w:val="center"/>
          </w:tcPr>
          <w:p w:rsidR="00DD7E82" w:rsidRPr="006D31D8" w:rsidRDefault="00DD7E82" w:rsidP="00B85CDC">
            <w:pPr>
              <w:spacing w:before="40" w:after="40"/>
              <w:ind w:right="140"/>
              <w:jc w:val="both"/>
              <w:rPr>
                <w:rFonts w:asciiTheme="majorHAnsi" w:hAnsiTheme="majorHAnsi" w:cs="Times New Roman"/>
                <w:bCs/>
                <w:iCs/>
                <w:sz w:val="20"/>
                <w:szCs w:val="20"/>
              </w:rPr>
            </w:pPr>
            <w:r w:rsidRPr="006D31D8">
              <w:rPr>
                <w:rFonts w:asciiTheme="majorHAnsi" w:hAnsiTheme="majorHAnsi" w:cs="Times New Roman"/>
                <w:bCs/>
                <w:iCs/>
                <w:sz w:val="20"/>
                <w:szCs w:val="20"/>
              </w:rPr>
              <w:t>Podpisane oświadczenie</w:t>
            </w:r>
            <w:r w:rsidRPr="006D31D8">
              <w:rPr>
                <w:rFonts w:asciiTheme="majorHAnsi" w:hAnsiTheme="majorHAnsi" w:cs="Times New Roman"/>
                <w:sz w:val="20"/>
                <w:szCs w:val="20"/>
              </w:rPr>
              <w:t xml:space="preserve"> </w:t>
            </w:r>
            <w:r w:rsidRPr="006D31D8">
              <w:rPr>
                <w:rFonts w:asciiTheme="majorHAnsi" w:hAnsiTheme="majorHAnsi" w:cs="Times New Roman"/>
                <w:sz w:val="20"/>
                <w:szCs w:val="20"/>
                <w:lang w:eastAsia="zh-CN"/>
              </w:rPr>
              <w:t xml:space="preserve">o braku powiązania z Zamawiającym osobowo lub kapitałowo - Załącznik nr 5 do </w:t>
            </w:r>
            <w:r w:rsidRPr="006D31D8">
              <w:rPr>
                <w:rFonts w:asciiTheme="majorHAnsi" w:hAnsiTheme="majorHAnsi" w:cs="Times New Roman"/>
                <w:sz w:val="20"/>
                <w:szCs w:val="20"/>
              </w:rPr>
              <w:t>Zapytania.</w:t>
            </w:r>
          </w:p>
        </w:tc>
      </w:tr>
    </w:tbl>
    <w:p w:rsidR="00DD7E82" w:rsidRPr="006D31D8" w:rsidRDefault="00DD7E82" w:rsidP="00DD7E82">
      <w:pPr>
        <w:pStyle w:val="Tekstpodstawowy"/>
        <w:ind w:left="360"/>
        <w:jc w:val="both"/>
        <w:rPr>
          <w:rFonts w:asciiTheme="majorHAnsi" w:hAnsiTheme="majorHAnsi" w:cs="Times New Roman"/>
          <w:b/>
          <w:sz w:val="20"/>
          <w:szCs w:val="20"/>
        </w:rPr>
      </w:pPr>
    </w:p>
    <w:p w:rsidR="00DD7E82" w:rsidRPr="006D31D8" w:rsidRDefault="00DD7E82" w:rsidP="00F30E43">
      <w:pPr>
        <w:pStyle w:val="Tekstpodstawowy"/>
        <w:widowControl w:val="0"/>
        <w:numPr>
          <w:ilvl w:val="0"/>
          <w:numId w:val="20"/>
        </w:numPr>
        <w:spacing w:after="0"/>
        <w:jc w:val="both"/>
        <w:rPr>
          <w:rFonts w:asciiTheme="majorHAnsi" w:hAnsiTheme="majorHAnsi" w:cs="Times New Roman"/>
          <w:b/>
          <w:sz w:val="20"/>
          <w:szCs w:val="20"/>
          <w:u w:val="single"/>
        </w:rPr>
      </w:pPr>
      <w:r w:rsidRPr="006D31D8">
        <w:rPr>
          <w:rFonts w:asciiTheme="majorHAnsi" w:hAnsiTheme="majorHAnsi" w:cs="Times New Roman"/>
          <w:b/>
          <w:sz w:val="20"/>
          <w:szCs w:val="20"/>
          <w:u w:val="single"/>
        </w:rPr>
        <w:t>INFORMACJA O SPOSOBIE POROZUMIEWANIA SIĘ ZAMAWIAJĄCEGO Z WYKONAWCAMI ORAZ PRZEKAZYWANIA OŚWIADCZEŃ LUB DOKUMENTÓW.</w:t>
      </w:r>
    </w:p>
    <w:p w:rsidR="00DD7E82" w:rsidRPr="006D31D8" w:rsidRDefault="00DD7E82" w:rsidP="00F30E43">
      <w:pPr>
        <w:pStyle w:val="ust"/>
        <w:numPr>
          <w:ilvl w:val="0"/>
          <w:numId w:val="34"/>
        </w:numPr>
        <w:suppressAutoHyphens w:val="0"/>
        <w:spacing w:before="0" w:after="0"/>
        <w:ind w:left="709" w:hanging="283"/>
        <w:rPr>
          <w:rFonts w:asciiTheme="majorHAnsi" w:hAnsiTheme="majorHAnsi" w:cs="Times New Roman"/>
          <w:sz w:val="20"/>
          <w:lang w:eastAsia="pl-PL"/>
        </w:rPr>
      </w:pPr>
      <w:r w:rsidRPr="006D31D8">
        <w:rPr>
          <w:rFonts w:asciiTheme="majorHAnsi" w:hAnsiTheme="majorHAnsi" w:cs="Times New Roman"/>
          <w:sz w:val="20"/>
        </w:rPr>
        <w:t>Komunikacja w niemniejszym postępowaniu</w:t>
      </w:r>
      <w:r w:rsidRPr="006D31D8">
        <w:rPr>
          <w:rFonts w:asciiTheme="majorHAnsi" w:hAnsiTheme="majorHAnsi" w:cs="Times New Roman"/>
          <w:b/>
          <w:sz w:val="20"/>
        </w:rPr>
        <w:t xml:space="preserve">, </w:t>
      </w:r>
      <w:r w:rsidRPr="006D31D8">
        <w:rPr>
          <w:rFonts w:asciiTheme="majorHAnsi" w:hAnsiTheme="majorHAnsi" w:cs="Times New Roman"/>
          <w:sz w:val="20"/>
        </w:rPr>
        <w:t>w tym ogłoszenie zapytania ofertowego, składanie ofert, wymiana informacji między zamawiającym a wykonawcą min. zadawanie pytań i udzielanie odpowiedzi odbywa się pisemnie za pomocą  Bazy Konkurencyjności  (BK2021).</w:t>
      </w:r>
    </w:p>
    <w:p w:rsidR="00DD7E82" w:rsidRPr="006D31D8" w:rsidRDefault="00DD7E82" w:rsidP="00F30E43">
      <w:pPr>
        <w:pStyle w:val="ust"/>
        <w:numPr>
          <w:ilvl w:val="0"/>
          <w:numId w:val="34"/>
        </w:numPr>
        <w:suppressAutoHyphens w:val="0"/>
        <w:spacing w:before="0" w:after="0"/>
        <w:ind w:left="709" w:hanging="283"/>
        <w:rPr>
          <w:rFonts w:asciiTheme="majorHAnsi" w:hAnsiTheme="majorHAnsi" w:cs="Times New Roman"/>
          <w:sz w:val="20"/>
          <w:lang w:eastAsia="pl-PL"/>
        </w:rPr>
      </w:pPr>
      <w:r w:rsidRPr="006D31D8">
        <w:rPr>
          <w:rFonts w:asciiTheme="majorHAnsi" w:hAnsiTheme="majorHAnsi" w:cs="Times New Roman"/>
          <w:sz w:val="20"/>
        </w:rPr>
        <w:t>Każdy</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Wykonawca</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ma</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prawo</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zwrócić</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się</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do</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Zamawiającego</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o</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wyjaśnienie</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treści</w:t>
      </w:r>
      <w:r w:rsidRPr="006D31D8">
        <w:rPr>
          <w:rFonts w:asciiTheme="majorHAnsi" w:eastAsia="Arial Narrow" w:hAnsiTheme="majorHAnsi" w:cs="Times New Roman"/>
          <w:sz w:val="20"/>
        </w:rPr>
        <w:t xml:space="preserve"> </w:t>
      </w:r>
      <w:r w:rsidRPr="006D31D8">
        <w:rPr>
          <w:rFonts w:asciiTheme="majorHAnsi" w:hAnsiTheme="majorHAnsi" w:cs="Times New Roman"/>
          <w:sz w:val="20"/>
        </w:rPr>
        <w:t>Zapytania. Wymiana informacji między zamawiającym a wykonawcą tj. zadawanie pytań i odpowiedzi na pytania  odbywa się pisemnie za pomocą Bazy z wykorzystaniem zakładki Pytania. Nie jest możliwy inny sposób komunikowania.</w:t>
      </w:r>
    </w:p>
    <w:p w:rsidR="00DD7E82" w:rsidRPr="006D31D8" w:rsidRDefault="00DD7E82" w:rsidP="00F30E43">
      <w:pPr>
        <w:pStyle w:val="ust"/>
        <w:numPr>
          <w:ilvl w:val="0"/>
          <w:numId w:val="34"/>
        </w:numPr>
        <w:suppressAutoHyphens w:val="0"/>
        <w:spacing w:before="0" w:after="0"/>
        <w:ind w:left="709" w:hanging="283"/>
        <w:rPr>
          <w:rFonts w:asciiTheme="majorHAnsi" w:hAnsiTheme="majorHAnsi" w:cs="Times New Roman"/>
          <w:sz w:val="20"/>
          <w:lang w:eastAsia="pl-PL"/>
        </w:rPr>
      </w:pPr>
      <w:r w:rsidRPr="006D31D8">
        <w:rPr>
          <w:rFonts w:asciiTheme="majorHAnsi" w:hAnsiTheme="majorHAnsi" w:cs="Times New Roman"/>
          <w:sz w:val="20"/>
        </w:rPr>
        <w:t>Zamawiający może przed upływem terminu składania ofert zmienić treść Zapytania.</w:t>
      </w:r>
    </w:p>
    <w:p w:rsidR="00DD7E82" w:rsidRPr="006D31D8" w:rsidRDefault="00DD7E82" w:rsidP="00DD7E82">
      <w:pPr>
        <w:pStyle w:val="Tekstpodstawowy"/>
        <w:tabs>
          <w:tab w:val="left" w:pos="-1701"/>
        </w:tabs>
        <w:ind w:left="851"/>
        <w:jc w:val="both"/>
        <w:rPr>
          <w:rFonts w:asciiTheme="majorHAnsi" w:hAnsiTheme="majorHAnsi" w:cs="Times New Roman"/>
          <w:sz w:val="20"/>
          <w:szCs w:val="20"/>
        </w:rPr>
      </w:pPr>
    </w:p>
    <w:p w:rsidR="00DD7E82" w:rsidRPr="006D31D8" w:rsidRDefault="00DD7E82" w:rsidP="00F30E43">
      <w:pPr>
        <w:pStyle w:val="Akapitzlist"/>
        <w:widowControl w:val="0"/>
        <w:numPr>
          <w:ilvl w:val="0"/>
          <w:numId w:val="20"/>
        </w:numPr>
        <w:spacing w:after="0" w:line="240" w:lineRule="auto"/>
        <w:contextualSpacing/>
        <w:jc w:val="both"/>
        <w:rPr>
          <w:rFonts w:asciiTheme="majorHAnsi" w:eastAsia="Times New Roman" w:hAnsiTheme="majorHAnsi" w:cs="Times New Roman"/>
          <w:b/>
          <w:bCs/>
          <w:sz w:val="20"/>
          <w:szCs w:val="20"/>
          <w:u w:val="single"/>
        </w:rPr>
      </w:pPr>
      <w:r w:rsidRPr="006D31D8">
        <w:rPr>
          <w:rFonts w:asciiTheme="majorHAnsi" w:eastAsia="Times New Roman" w:hAnsiTheme="majorHAnsi" w:cs="Times New Roman"/>
          <w:b/>
          <w:sz w:val="20"/>
          <w:szCs w:val="20"/>
          <w:u w:val="single"/>
        </w:rPr>
        <w:t>TERMIN ZWIĄZANIA OFERTĄ</w:t>
      </w:r>
    </w:p>
    <w:p w:rsidR="00DD7E82" w:rsidRPr="006D31D8" w:rsidRDefault="00DD7E82" w:rsidP="00DD7E82">
      <w:pPr>
        <w:jc w:val="both"/>
        <w:rPr>
          <w:rFonts w:asciiTheme="majorHAnsi" w:eastAsia="Times New Roman" w:hAnsiTheme="majorHAnsi" w:cs="Times New Roman"/>
          <w:sz w:val="20"/>
          <w:szCs w:val="20"/>
        </w:rPr>
      </w:pPr>
      <w:r w:rsidRPr="006D31D8">
        <w:rPr>
          <w:rFonts w:asciiTheme="majorHAnsi" w:eastAsia="Times New Roman" w:hAnsiTheme="majorHAnsi" w:cs="Times New Roman"/>
          <w:sz w:val="20"/>
          <w:szCs w:val="20"/>
        </w:rPr>
        <w:t xml:space="preserve">      Termin związania ofertą upływa po 30 dniach od daty terminu składania ofert.</w:t>
      </w:r>
    </w:p>
    <w:p w:rsidR="00DD7E82" w:rsidRPr="006D31D8" w:rsidRDefault="00DD7E82" w:rsidP="00F30E43">
      <w:pPr>
        <w:pStyle w:val="Akapitzlist"/>
        <w:widowControl w:val="0"/>
        <w:numPr>
          <w:ilvl w:val="0"/>
          <w:numId w:val="20"/>
        </w:numPr>
        <w:spacing w:after="0" w:line="240" w:lineRule="auto"/>
        <w:contextualSpacing/>
        <w:jc w:val="both"/>
        <w:rPr>
          <w:rFonts w:asciiTheme="majorHAnsi" w:eastAsia="Times New Roman" w:hAnsiTheme="majorHAnsi" w:cs="Times New Roman"/>
          <w:b/>
          <w:bCs/>
          <w:sz w:val="20"/>
          <w:szCs w:val="20"/>
          <w:u w:val="single"/>
        </w:rPr>
      </w:pPr>
      <w:r w:rsidRPr="006D31D8">
        <w:rPr>
          <w:rFonts w:asciiTheme="majorHAnsi" w:hAnsiTheme="majorHAnsi" w:cs="Times New Roman"/>
          <w:b/>
          <w:sz w:val="20"/>
          <w:szCs w:val="20"/>
          <w:u w:val="single"/>
        </w:rPr>
        <w:t xml:space="preserve">WYMAGANIA DOTYCZĄCE WADIUM  </w:t>
      </w:r>
    </w:p>
    <w:p w:rsidR="00DD7E82" w:rsidRPr="005E2FD5" w:rsidRDefault="00DD7E82" w:rsidP="005E2FD5">
      <w:pPr>
        <w:pStyle w:val="Akapitzlist"/>
        <w:ind w:left="360"/>
        <w:jc w:val="both"/>
        <w:rPr>
          <w:rFonts w:asciiTheme="majorHAnsi" w:hAnsiTheme="majorHAnsi" w:cs="Times New Roman"/>
          <w:sz w:val="20"/>
          <w:szCs w:val="20"/>
        </w:rPr>
      </w:pPr>
      <w:r w:rsidRPr="006D31D8">
        <w:rPr>
          <w:rFonts w:asciiTheme="majorHAnsi" w:hAnsiTheme="majorHAnsi" w:cs="Times New Roman"/>
          <w:sz w:val="20"/>
          <w:szCs w:val="20"/>
        </w:rPr>
        <w:t>Nie jest wymagane.</w:t>
      </w:r>
    </w:p>
    <w:p w:rsidR="00DD7E82" w:rsidRPr="006D31D8" w:rsidRDefault="00DD7E82" w:rsidP="00F30E43">
      <w:pPr>
        <w:pStyle w:val="Akapitzlist"/>
        <w:widowControl w:val="0"/>
        <w:numPr>
          <w:ilvl w:val="0"/>
          <w:numId w:val="20"/>
        </w:numPr>
        <w:spacing w:after="0" w:line="240" w:lineRule="auto"/>
        <w:contextualSpacing/>
        <w:jc w:val="both"/>
        <w:rPr>
          <w:rFonts w:asciiTheme="majorHAnsi" w:eastAsia="Times New Roman" w:hAnsiTheme="majorHAnsi" w:cs="Times New Roman"/>
          <w:b/>
          <w:bCs/>
          <w:sz w:val="20"/>
          <w:szCs w:val="20"/>
          <w:u w:val="single"/>
        </w:rPr>
      </w:pPr>
      <w:r w:rsidRPr="006D31D8">
        <w:rPr>
          <w:rFonts w:asciiTheme="majorHAnsi" w:eastAsia="Times New Roman" w:hAnsiTheme="majorHAnsi" w:cs="Times New Roman"/>
          <w:b/>
          <w:sz w:val="20"/>
          <w:szCs w:val="20"/>
          <w:u w:val="single"/>
        </w:rPr>
        <w:t>WYMAGANIA DOTYCZĄCE ZABEZPIECZENIA</w:t>
      </w:r>
    </w:p>
    <w:p w:rsidR="00DD7E82" w:rsidRPr="006D31D8" w:rsidRDefault="00DD7E82" w:rsidP="005E2FD5">
      <w:pPr>
        <w:ind w:firstLine="360"/>
        <w:jc w:val="both"/>
        <w:rPr>
          <w:rFonts w:asciiTheme="majorHAnsi" w:hAnsiTheme="majorHAnsi" w:cs="Times New Roman"/>
          <w:sz w:val="20"/>
          <w:szCs w:val="20"/>
        </w:rPr>
      </w:pPr>
      <w:r w:rsidRPr="006D31D8">
        <w:rPr>
          <w:rFonts w:asciiTheme="majorHAnsi" w:hAnsiTheme="majorHAnsi" w:cs="Times New Roman"/>
          <w:sz w:val="20"/>
          <w:szCs w:val="20"/>
        </w:rPr>
        <w:t>Nie jest wymagane.</w:t>
      </w:r>
    </w:p>
    <w:p w:rsidR="00DD7E82" w:rsidRPr="006D31D8" w:rsidRDefault="00DD7E82" w:rsidP="00F30E43">
      <w:pPr>
        <w:pStyle w:val="Akapitzlist"/>
        <w:keepNext/>
        <w:numPr>
          <w:ilvl w:val="0"/>
          <w:numId w:val="20"/>
        </w:numPr>
        <w:suppressAutoHyphens w:val="0"/>
        <w:spacing w:after="0" w:line="240" w:lineRule="auto"/>
        <w:contextualSpacing/>
        <w:jc w:val="both"/>
        <w:outlineLvl w:val="3"/>
        <w:rPr>
          <w:rFonts w:asciiTheme="majorHAnsi" w:eastAsia="Times New Roman" w:hAnsiTheme="majorHAnsi" w:cs="Times New Roman"/>
          <w:b/>
          <w:bCs/>
          <w:iCs/>
          <w:sz w:val="20"/>
          <w:szCs w:val="20"/>
          <w:u w:val="single"/>
        </w:rPr>
      </w:pPr>
      <w:r w:rsidRPr="006D31D8">
        <w:rPr>
          <w:rFonts w:asciiTheme="majorHAnsi" w:eastAsia="Times New Roman" w:hAnsiTheme="majorHAnsi" w:cs="Times New Roman"/>
          <w:b/>
          <w:bCs/>
          <w:iCs/>
          <w:sz w:val="20"/>
          <w:szCs w:val="20"/>
          <w:u w:val="single"/>
        </w:rPr>
        <w:t xml:space="preserve">MIEJSCE I TERMIN SKŁADANIA OFERT. </w:t>
      </w:r>
    </w:p>
    <w:p w:rsidR="00DD7E82" w:rsidRPr="006D31D8" w:rsidRDefault="00DD7E82" w:rsidP="00F30E43">
      <w:pPr>
        <w:pStyle w:val="Akapitzlist"/>
        <w:numPr>
          <w:ilvl w:val="0"/>
          <w:numId w:val="35"/>
        </w:numPr>
        <w:suppressAutoHyphens w:val="0"/>
        <w:autoSpaceDE w:val="0"/>
        <w:autoSpaceDN w:val="0"/>
        <w:adjustRightInd w:val="0"/>
        <w:spacing w:after="0" w:line="240" w:lineRule="auto"/>
        <w:ind w:left="851" w:hanging="425"/>
        <w:contextualSpacing/>
        <w:jc w:val="both"/>
        <w:rPr>
          <w:rFonts w:asciiTheme="majorHAnsi" w:hAnsiTheme="majorHAnsi" w:cs="Times New Roman"/>
          <w:bCs/>
          <w:sz w:val="20"/>
          <w:szCs w:val="20"/>
        </w:rPr>
      </w:pPr>
      <w:r w:rsidRPr="006D31D8">
        <w:rPr>
          <w:rFonts w:asciiTheme="majorHAnsi" w:hAnsiTheme="majorHAnsi" w:cs="Times New Roman"/>
          <w:sz w:val="20"/>
          <w:szCs w:val="20"/>
        </w:rPr>
        <w:t>Ofertę należy złożyć za pośrednictwem Bazy Konkurencyjności (BK2021).</w:t>
      </w:r>
    </w:p>
    <w:p w:rsidR="00DD7E82" w:rsidRPr="006D31D8" w:rsidRDefault="00DD7E82" w:rsidP="00F30E43">
      <w:pPr>
        <w:pStyle w:val="ust"/>
        <w:numPr>
          <w:ilvl w:val="0"/>
          <w:numId w:val="35"/>
        </w:numPr>
        <w:suppressAutoHyphens w:val="0"/>
        <w:spacing w:before="0" w:after="0"/>
        <w:ind w:left="851" w:hanging="425"/>
        <w:rPr>
          <w:rFonts w:asciiTheme="majorHAnsi" w:hAnsiTheme="majorHAnsi" w:cs="Times New Roman"/>
          <w:sz w:val="20"/>
          <w:lang w:eastAsia="pl-PL"/>
        </w:rPr>
      </w:pPr>
      <w:r w:rsidRPr="006D31D8">
        <w:rPr>
          <w:rFonts w:asciiTheme="majorHAnsi" w:hAnsiTheme="majorHAnsi" w:cs="Times New Roman"/>
          <w:color w:val="000000"/>
          <w:sz w:val="20"/>
          <w:shd w:val="clear" w:color="auto" w:fill="FFFFFF"/>
        </w:rPr>
        <w:t>Dostęp do Bazy jest bezpłatny.</w:t>
      </w:r>
    </w:p>
    <w:p w:rsidR="00DD7E82" w:rsidRPr="006D31D8" w:rsidRDefault="00DD7E82" w:rsidP="00F30E43">
      <w:pPr>
        <w:pStyle w:val="ust"/>
        <w:numPr>
          <w:ilvl w:val="0"/>
          <w:numId w:val="35"/>
        </w:numPr>
        <w:suppressAutoHyphens w:val="0"/>
        <w:spacing w:before="0" w:after="0"/>
        <w:ind w:left="851" w:hanging="425"/>
        <w:rPr>
          <w:rFonts w:asciiTheme="majorHAnsi" w:hAnsiTheme="majorHAnsi" w:cs="Times New Roman"/>
          <w:sz w:val="20"/>
          <w:lang w:eastAsia="pl-PL"/>
        </w:rPr>
      </w:pPr>
      <w:r w:rsidRPr="006D31D8">
        <w:rPr>
          <w:rFonts w:asciiTheme="majorHAnsi" w:hAnsiTheme="majorHAnsi" w:cs="Times New Roman"/>
          <w:sz w:val="20"/>
        </w:rPr>
        <w:t>Wykonawca, który zamierza wziąć udział w postępowaniu musi posiadać konto użytkownika w Bazie Konkurencyjności.</w:t>
      </w:r>
    </w:p>
    <w:p w:rsidR="00DD7E82" w:rsidRPr="006D31D8" w:rsidRDefault="00DD7E82" w:rsidP="00F30E43">
      <w:pPr>
        <w:pStyle w:val="ust"/>
        <w:numPr>
          <w:ilvl w:val="0"/>
          <w:numId w:val="35"/>
        </w:numPr>
        <w:suppressAutoHyphens w:val="0"/>
        <w:spacing w:before="0" w:after="0"/>
        <w:ind w:left="851" w:hanging="425"/>
        <w:rPr>
          <w:rFonts w:asciiTheme="majorHAnsi" w:hAnsiTheme="majorHAnsi" w:cs="Times New Roman"/>
          <w:sz w:val="20"/>
          <w:lang w:eastAsia="pl-PL"/>
        </w:rPr>
      </w:pPr>
      <w:r w:rsidRPr="006D31D8">
        <w:rPr>
          <w:rFonts w:asciiTheme="majorHAnsi" w:hAnsiTheme="majorHAnsi" w:cs="Times New Roman"/>
          <w:sz w:val="20"/>
        </w:rPr>
        <w:t>W przypadku jakichkolwiek wątpliwości związanych z zasadami korzystania z BK2021, Wykonawca winien zapoznać się z informacjami zamieszczonymi w zakładce „Pomoc” na stronie internetowej https://bazakonkurencyjnosci.funduszeeuropejskie.gov.pl/ lub skontaktować ze wsparciem technicznym serwisu BK2021 wskazanym w sekcji „Kontakty” na w/w stronie internetowej.</w:t>
      </w:r>
    </w:p>
    <w:p w:rsidR="00DD7E82" w:rsidRPr="00C4324B" w:rsidRDefault="00DD7E82" w:rsidP="00F30E43">
      <w:pPr>
        <w:pStyle w:val="ust"/>
        <w:numPr>
          <w:ilvl w:val="0"/>
          <w:numId w:val="35"/>
        </w:numPr>
        <w:suppressAutoHyphens w:val="0"/>
        <w:spacing w:before="0" w:after="0"/>
        <w:ind w:left="851" w:hanging="425"/>
        <w:rPr>
          <w:rFonts w:asciiTheme="majorHAnsi" w:hAnsiTheme="majorHAnsi" w:cs="Times New Roman"/>
          <w:sz w:val="20"/>
          <w:lang w:eastAsia="pl-PL"/>
        </w:rPr>
      </w:pPr>
      <w:r w:rsidRPr="006D31D8">
        <w:rPr>
          <w:rFonts w:asciiTheme="majorHAnsi" w:hAnsiTheme="majorHAnsi" w:cs="Times New Roman"/>
          <w:b/>
          <w:sz w:val="20"/>
          <w:highlight w:val="yellow"/>
        </w:rPr>
        <w:t xml:space="preserve">Ofertę należy złożyć w terminie do </w:t>
      </w:r>
      <w:r w:rsidRPr="00C4324B">
        <w:rPr>
          <w:rFonts w:asciiTheme="majorHAnsi" w:hAnsiTheme="majorHAnsi" w:cs="Times New Roman"/>
          <w:b/>
          <w:sz w:val="20"/>
          <w:highlight w:val="yellow"/>
        </w:rPr>
        <w:t xml:space="preserve">dnia   </w:t>
      </w:r>
      <w:r w:rsidR="00DA42DC">
        <w:rPr>
          <w:rFonts w:asciiTheme="majorHAnsi" w:hAnsiTheme="majorHAnsi" w:cs="Times New Roman"/>
          <w:b/>
          <w:sz w:val="20"/>
          <w:highlight w:val="yellow"/>
          <w:u w:val="single"/>
        </w:rPr>
        <w:t>16</w:t>
      </w:r>
      <w:r w:rsidR="000E3477">
        <w:rPr>
          <w:rFonts w:asciiTheme="majorHAnsi" w:hAnsiTheme="majorHAnsi" w:cs="Times New Roman"/>
          <w:b/>
          <w:sz w:val="20"/>
          <w:highlight w:val="yellow"/>
          <w:u w:val="single"/>
        </w:rPr>
        <w:t>.04</w:t>
      </w:r>
      <w:r w:rsidRPr="00C4324B">
        <w:rPr>
          <w:rFonts w:asciiTheme="majorHAnsi" w:hAnsiTheme="majorHAnsi" w:cs="Times New Roman"/>
          <w:b/>
          <w:sz w:val="20"/>
          <w:highlight w:val="yellow"/>
          <w:u w:val="single"/>
        </w:rPr>
        <w:t xml:space="preserve">.2025 r. </w:t>
      </w:r>
      <w:r w:rsidRPr="00C4324B">
        <w:rPr>
          <w:rFonts w:asciiTheme="majorHAnsi" w:hAnsiTheme="majorHAnsi" w:cs="Times New Roman"/>
          <w:b/>
          <w:bCs/>
          <w:sz w:val="20"/>
          <w:highlight w:val="yellow"/>
          <w:u w:val="single"/>
        </w:rPr>
        <w:t>do godz. 10:00</w:t>
      </w:r>
    </w:p>
    <w:p w:rsidR="00DD7E82" w:rsidRPr="006D31D8" w:rsidRDefault="00DD7E82" w:rsidP="00F30E43">
      <w:pPr>
        <w:pStyle w:val="ust"/>
        <w:numPr>
          <w:ilvl w:val="0"/>
          <w:numId w:val="35"/>
        </w:numPr>
        <w:suppressAutoHyphens w:val="0"/>
        <w:spacing w:before="0" w:after="0"/>
        <w:ind w:left="851" w:hanging="425"/>
        <w:rPr>
          <w:rFonts w:asciiTheme="majorHAnsi" w:hAnsiTheme="majorHAnsi" w:cs="Times New Roman"/>
          <w:sz w:val="20"/>
          <w:lang w:eastAsia="pl-PL"/>
        </w:rPr>
      </w:pPr>
      <w:r w:rsidRPr="006D31D8">
        <w:rPr>
          <w:rFonts w:asciiTheme="majorHAnsi" w:hAnsiTheme="majorHAnsi" w:cs="Times New Roman"/>
          <w:sz w:val="20"/>
        </w:rPr>
        <w:t>O terminowym złożeniu oferty decyduje data złożenia oferty za pośrednictwem BK2021.</w:t>
      </w:r>
    </w:p>
    <w:p w:rsidR="00DD7E82" w:rsidRPr="006D31D8" w:rsidRDefault="00DD7E82" w:rsidP="00DD7E82">
      <w:pPr>
        <w:keepNext/>
        <w:jc w:val="both"/>
        <w:outlineLvl w:val="3"/>
        <w:rPr>
          <w:rFonts w:asciiTheme="majorHAnsi" w:eastAsia="Times New Roman" w:hAnsiTheme="majorHAnsi" w:cs="Times New Roman"/>
          <w:b/>
          <w:bCs/>
          <w:iCs/>
          <w:sz w:val="20"/>
          <w:szCs w:val="20"/>
        </w:rPr>
      </w:pPr>
    </w:p>
    <w:p w:rsidR="00DD7E82" w:rsidRPr="006D31D8" w:rsidRDefault="00DD7E82" w:rsidP="00F30E43">
      <w:pPr>
        <w:pStyle w:val="Akapitzlist"/>
        <w:keepNext/>
        <w:numPr>
          <w:ilvl w:val="0"/>
          <w:numId w:val="20"/>
        </w:numPr>
        <w:suppressAutoHyphens w:val="0"/>
        <w:spacing w:after="0" w:line="240" w:lineRule="auto"/>
        <w:contextualSpacing/>
        <w:jc w:val="both"/>
        <w:outlineLvl w:val="3"/>
        <w:rPr>
          <w:rFonts w:asciiTheme="majorHAnsi" w:eastAsia="Times New Roman" w:hAnsiTheme="majorHAnsi" w:cs="Times New Roman"/>
          <w:b/>
          <w:bCs/>
          <w:iCs/>
          <w:sz w:val="20"/>
          <w:szCs w:val="20"/>
          <w:u w:val="single"/>
        </w:rPr>
      </w:pPr>
      <w:r w:rsidRPr="006D31D8">
        <w:rPr>
          <w:rFonts w:asciiTheme="majorHAnsi" w:eastAsia="Times New Roman" w:hAnsiTheme="majorHAnsi" w:cs="Times New Roman"/>
          <w:b/>
          <w:bCs/>
          <w:iCs/>
          <w:sz w:val="20"/>
          <w:szCs w:val="20"/>
          <w:u w:val="single"/>
        </w:rPr>
        <w:t xml:space="preserve">OPIS SPOSOBU OBLICZENIA CENY </w:t>
      </w:r>
    </w:p>
    <w:p w:rsidR="00DD7E82" w:rsidRPr="006D31D8" w:rsidRDefault="00DD7E82" w:rsidP="00F30E43">
      <w:pPr>
        <w:numPr>
          <w:ilvl w:val="0"/>
          <w:numId w:val="25"/>
        </w:numPr>
        <w:suppressAutoHyphens w:val="0"/>
        <w:spacing w:after="0" w:line="240" w:lineRule="auto"/>
        <w:ind w:left="851" w:hanging="425"/>
        <w:jc w:val="both"/>
        <w:rPr>
          <w:rFonts w:asciiTheme="majorHAnsi" w:eastAsia="Times New Roman" w:hAnsiTheme="majorHAnsi" w:cs="Times New Roman"/>
          <w:sz w:val="20"/>
          <w:szCs w:val="20"/>
        </w:rPr>
      </w:pPr>
      <w:r w:rsidRPr="006D31D8">
        <w:rPr>
          <w:rFonts w:asciiTheme="majorHAnsi" w:eastAsia="Times New Roman" w:hAnsiTheme="majorHAnsi" w:cs="Times New Roman"/>
          <w:sz w:val="20"/>
          <w:szCs w:val="20"/>
        </w:rPr>
        <w:t>Cena musi być podana w</w:t>
      </w:r>
      <w:r w:rsidRPr="006D31D8">
        <w:rPr>
          <w:rFonts w:asciiTheme="majorHAnsi" w:eastAsia="Times New Roman" w:hAnsiTheme="majorHAnsi" w:cs="Times New Roman"/>
          <w:b/>
          <w:sz w:val="20"/>
          <w:szCs w:val="20"/>
        </w:rPr>
        <w:t xml:space="preserve"> złotych polskich</w:t>
      </w:r>
      <w:r w:rsidRPr="006D31D8">
        <w:rPr>
          <w:rFonts w:asciiTheme="majorHAnsi" w:eastAsia="Times New Roman" w:hAnsiTheme="majorHAnsi" w:cs="Times New Roman"/>
          <w:sz w:val="20"/>
          <w:szCs w:val="20"/>
        </w:rPr>
        <w:t xml:space="preserve"> cyfrowo i słownie, w zaokrągleniu do drugiego miejsca po przecinku jako cena za całość zamówienia.</w:t>
      </w:r>
    </w:p>
    <w:p w:rsidR="00DD7E82" w:rsidRPr="006D31D8" w:rsidRDefault="00DD7E82" w:rsidP="00F30E43">
      <w:pPr>
        <w:numPr>
          <w:ilvl w:val="0"/>
          <w:numId w:val="25"/>
        </w:numPr>
        <w:suppressAutoHyphens w:val="0"/>
        <w:spacing w:after="0" w:line="240" w:lineRule="auto"/>
        <w:ind w:left="851" w:hanging="425"/>
        <w:jc w:val="both"/>
        <w:rPr>
          <w:rFonts w:asciiTheme="majorHAnsi" w:eastAsia="Times New Roman" w:hAnsiTheme="majorHAnsi" w:cs="Times New Roman"/>
          <w:sz w:val="20"/>
          <w:szCs w:val="20"/>
        </w:rPr>
      </w:pPr>
      <w:r w:rsidRPr="006D31D8">
        <w:rPr>
          <w:rFonts w:asciiTheme="majorHAnsi" w:hAnsiTheme="majorHAnsi" w:cs="Times New Roman"/>
          <w:color w:val="000000"/>
          <w:sz w:val="20"/>
          <w:szCs w:val="20"/>
        </w:rPr>
        <w:t xml:space="preserve">Wynagrodzenie za realizację przedmiotu </w:t>
      </w:r>
      <w:r w:rsidRPr="006D31D8">
        <w:rPr>
          <w:rFonts w:asciiTheme="majorHAnsi" w:hAnsiTheme="majorHAnsi" w:cs="Times New Roman"/>
          <w:sz w:val="20"/>
          <w:szCs w:val="20"/>
        </w:rPr>
        <w:t>umowy jest wynagrodzeniem ryczałtowym. Cena</w:t>
      </w:r>
      <w:r w:rsidRPr="006D31D8">
        <w:rPr>
          <w:rFonts w:asciiTheme="majorHAnsi" w:hAnsiTheme="majorHAnsi" w:cs="Times New Roman"/>
          <w:color w:val="000000"/>
          <w:sz w:val="20"/>
          <w:szCs w:val="20"/>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DD7E82" w:rsidRPr="006D31D8" w:rsidRDefault="00DD7E82" w:rsidP="00F30E43">
      <w:pPr>
        <w:numPr>
          <w:ilvl w:val="0"/>
          <w:numId w:val="25"/>
        </w:numPr>
        <w:suppressAutoHyphens w:val="0"/>
        <w:spacing w:after="0" w:line="240" w:lineRule="auto"/>
        <w:ind w:left="851" w:hanging="425"/>
        <w:jc w:val="both"/>
        <w:rPr>
          <w:rFonts w:asciiTheme="majorHAnsi" w:eastAsia="Times New Roman" w:hAnsiTheme="majorHAnsi" w:cs="Times New Roman"/>
          <w:color w:val="FF0000"/>
          <w:sz w:val="20"/>
          <w:szCs w:val="20"/>
        </w:rPr>
      </w:pPr>
      <w:r w:rsidRPr="006D31D8">
        <w:rPr>
          <w:rFonts w:asciiTheme="majorHAnsi" w:hAnsiTheme="majorHAnsi" w:cs="Times New Roman"/>
          <w:color w:val="000000"/>
          <w:sz w:val="20"/>
          <w:szCs w:val="20"/>
        </w:rPr>
        <w:t xml:space="preserve">Cena oferty musi zawierać wszelkie koszty niezbędne do zrealizowania zamówienia wynikające wprost z otrzymanej dokumentacji, jak również w niej nie ujęte, które są niezbędne do wykonania zamówienia. Cena oferty stanowi zapłatę za całość prac w celu osiągnięcia oczekiwanego przez Zamawiającego rezultatu. </w:t>
      </w:r>
    </w:p>
    <w:p w:rsidR="00DD7E82" w:rsidRPr="006D31D8" w:rsidRDefault="00DD7E82" w:rsidP="00F30E43">
      <w:pPr>
        <w:numPr>
          <w:ilvl w:val="0"/>
          <w:numId w:val="25"/>
        </w:numPr>
        <w:suppressAutoHyphens w:val="0"/>
        <w:spacing w:after="0" w:line="240" w:lineRule="auto"/>
        <w:ind w:left="851" w:hanging="425"/>
        <w:jc w:val="both"/>
        <w:rPr>
          <w:rFonts w:asciiTheme="majorHAnsi" w:eastAsia="Times New Roman" w:hAnsiTheme="majorHAnsi" w:cs="Times New Roman"/>
          <w:color w:val="FF0000"/>
          <w:sz w:val="20"/>
          <w:szCs w:val="20"/>
        </w:rPr>
      </w:pPr>
      <w:r w:rsidRPr="006D31D8">
        <w:rPr>
          <w:rFonts w:asciiTheme="majorHAnsi" w:hAnsiTheme="majorHAnsi" w:cs="Times New Roman"/>
          <w:color w:val="000000"/>
          <w:sz w:val="20"/>
          <w:szCs w:val="20"/>
        </w:rPr>
        <w:t>W cenie ryczałtowej należy uwzględnić wszystkie okoliczności nieprzewidziane, ale konieczne do wykonania zamówienia.</w:t>
      </w:r>
    </w:p>
    <w:p w:rsidR="00DD7E82" w:rsidRPr="006D31D8" w:rsidRDefault="00DD7E82" w:rsidP="00DD7E82">
      <w:pPr>
        <w:ind w:left="851"/>
        <w:jc w:val="both"/>
        <w:rPr>
          <w:rFonts w:asciiTheme="majorHAnsi" w:eastAsia="Times New Roman" w:hAnsiTheme="majorHAnsi" w:cs="Times New Roman"/>
          <w:color w:val="FF0000"/>
          <w:sz w:val="20"/>
          <w:szCs w:val="20"/>
        </w:rPr>
      </w:pPr>
    </w:p>
    <w:p w:rsidR="00DD7E82" w:rsidRPr="006D31D8" w:rsidRDefault="00DD7E82" w:rsidP="00F30E43">
      <w:pPr>
        <w:pStyle w:val="Akapitzlist"/>
        <w:keepNext/>
        <w:numPr>
          <w:ilvl w:val="0"/>
          <w:numId w:val="20"/>
        </w:numPr>
        <w:suppressAutoHyphens w:val="0"/>
        <w:spacing w:after="0" w:line="240" w:lineRule="auto"/>
        <w:ind w:hanging="76"/>
        <w:contextualSpacing/>
        <w:jc w:val="both"/>
        <w:outlineLvl w:val="3"/>
        <w:rPr>
          <w:rFonts w:asciiTheme="majorHAnsi" w:eastAsia="Times New Roman" w:hAnsiTheme="majorHAnsi" w:cs="Times New Roman"/>
          <w:b/>
          <w:bCs/>
          <w:iCs/>
          <w:sz w:val="20"/>
          <w:szCs w:val="20"/>
          <w:u w:val="single"/>
        </w:rPr>
      </w:pPr>
      <w:r w:rsidRPr="006D31D8">
        <w:rPr>
          <w:rFonts w:asciiTheme="majorHAnsi" w:eastAsia="Times New Roman" w:hAnsiTheme="majorHAnsi" w:cs="Times New Roman"/>
          <w:b/>
          <w:bCs/>
          <w:iCs/>
          <w:sz w:val="20"/>
          <w:szCs w:val="20"/>
          <w:u w:val="single"/>
        </w:rPr>
        <w:t>OPIS KRYTERIÓW, KTÓRYMI ZAMAWIAJĄCY BĘDZIE SIĘ KIEROWAŁ PRZY WYBORZE OFERTY WRAZ Z PODANIEM ZNACZENIA TYCH KRYTERIÓW I SPOSOBU OCENY OFERT.</w:t>
      </w:r>
    </w:p>
    <w:p w:rsidR="008D135D" w:rsidRDefault="008D135D" w:rsidP="00554009">
      <w:pPr>
        <w:spacing w:after="60"/>
        <w:jc w:val="both"/>
        <w:rPr>
          <w:rFonts w:asciiTheme="majorHAnsi" w:eastAsia="Times New Roman" w:hAnsiTheme="majorHAnsi" w:cs="Times New Roman"/>
          <w:color w:val="FF0000"/>
          <w:sz w:val="20"/>
          <w:szCs w:val="20"/>
        </w:rPr>
      </w:pPr>
    </w:p>
    <w:p w:rsidR="00DD7E82" w:rsidRPr="003B0A2D" w:rsidRDefault="00DD7E82" w:rsidP="00432598">
      <w:pPr>
        <w:spacing w:after="60"/>
        <w:ind w:left="284"/>
        <w:jc w:val="both"/>
        <w:rPr>
          <w:rFonts w:asciiTheme="majorHAnsi" w:eastAsia="Times New Roman" w:hAnsiTheme="majorHAnsi" w:cs="Times New Roman"/>
          <w:sz w:val="20"/>
          <w:szCs w:val="20"/>
        </w:rPr>
      </w:pPr>
      <w:r w:rsidRPr="003B0A2D">
        <w:rPr>
          <w:rFonts w:asciiTheme="majorHAnsi" w:eastAsia="Times New Roman" w:hAnsiTheme="majorHAnsi" w:cs="Times New Roman"/>
          <w:sz w:val="20"/>
          <w:szCs w:val="20"/>
        </w:rPr>
        <w:t>Zamawiający dokona oceny oferty na podstawie poniższego kryterium oceny ofert: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5488"/>
        <w:gridCol w:w="2161"/>
      </w:tblGrid>
      <w:tr w:rsidR="003B0A2D" w:rsidRPr="003B0A2D" w:rsidTr="00B85CDC">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B85CDC">
            <w:pPr>
              <w:jc w:val="both"/>
              <w:rPr>
                <w:rFonts w:asciiTheme="majorHAnsi" w:hAnsiTheme="majorHAnsi" w:cs="Times New Roman"/>
                <w:b/>
                <w:sz w:val="20"/>
                <w:szCs w:val="20"/>
              </w:rPr>
            </w:pPr>
            <w:r w:rsidRPr="003B0A2D">
              <w:rPr>
                <w:rFonts w:asciiTheme="majorHAnsi" w:hAnsiTheme="majorHAnsi" w:cs="Times New Roman"/>
                <w:b/>
                <w:sz w:val="20"/>
                <w:szCs w:val="20"/>
              </w:rPr>
              <w:t>Nr kryt.</w:t>
            </w:r>
          </w:p>
        </w:tc>
        <w:tc>
          <w:tcPr>
            <w:tcW w:w="5488"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B85CDC">
            <w:pPr>
              <w:keepNext/>
              <w:keepLines/>
              <w:jc w:val="both"/>
              <w:outlineLvl w:val="6"/>
              <w:rPr>
                <w:rFonts w:asciiTheme="majorHAnsi" w:eastAsia="Times New Roman" w:hAnsiTheme="majorHAnsi" w:cs="Times New Roman"/>
                <w:b/>
                <w:iCs/>
                <w:sz w:val="20"/>
                <w:szCs w:val="20"/>
              </w:rPr>
            </w:pPr>
            <w:r w:rsidRPr="003B0A2D">
              <w:rPr>
                <w:rFonts w:asciiTheme="majorHAnsi" w:eastAsia="Times New Roman" w:hAnsiTheme="majorHAnsi" w:cs="Times New Roman"/>
                <w:b/>
                <w:iCs/>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B85CDC">
            <w:pPr>
              <w:jc w:val="both"/>
              <w:rPr>
                <w:rFonts w:asciiTheme="majorHAnsi" w:hAnsiTheme="majorHAnsi" w:cs="Times New Roman"/>
                <w:b/>
                <w:sz w:val="20"/>
                <w:szCs w:val="20"/>
              </w:rPr>
            </w:pPr>
            <w:r w:rsidRPr="003B0A2D">
              <w:rPr>
                <w:rFonts w:asciiTheme="majorHAnsi" w:hAnsiTheme="majorHAnsi" w:cs="Times New Roman"/>
                <w:b/>
                <w:sz w:val="20"/>
                <w:szCs w:val="20"/>
              </w:rPr>
              <w:t>Znaczenie</w:t>
            </w:r>
          </w:p>
        </w:tc>
      </w:tr>
      <w:tr w:rsidR="003B0A2D" w:rsidRPr="003B0A2D" w:rsidTr="00B85CDC">
        <w:trPr>
          <w:cantSplit/>
          <w:trHeight w:val="227"/>
        </w:trPr>
        <w:tc>
          <w:tcPr>
            <w:tcW w:w="992"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B85CDC">
            <w:pPr>
              <w:jc w:val="both"/>
              <w:rPr>
                <w:rFonts w:asciiTheme="majorHAnsi" w:hAnsiTheme="majorHAnsi" w:cs="Times New Roman"/>
                <w:bCs/>
                <w:sz w:val="20"/>
                <w:szCs w:val="20"/>
              </w:rPr>
            </w:pPr>
            <w:r w:rsidRPr="003B0A2D">
              <w:rPr>
                <w:rFonts w:asciiTheme="majorHAnsi" w:hAnsiTheme="majorHAnsi" w:cs="Times New Roman"/>
                <w:bCs/>
                <w:sz w:val="20"/>
                <w:szCs w:val="20"/>
              </w:rPr>
              <w:t>1</w:t>
            </w:r>
          </w:p>
        </w:tc>
        <w:tc>
          <w:tcPr>
            <w:tcW w:w="5488"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B85CDC">
            <w:pPr>
              <w:jc w:val="both"/>
              <w:rPr>
                <w:rFonts w:asciiTheme="majorHAnsi" w:hAnsiTheme="majorHAnsi" w:cs="Times New Roman"/>
                <w:bCs/>
                <w:sz w:val="20"/>
                <w:szCs w:val="20"/>
              </w:rPr>
            </w:pPr>
            <w:r w:rsidRPr="003B0A2D">
              <w:rPr>
                <w:rFonts w:asciiTheme="majorHAnsi" w:hAnsiTheme="majorHAnsi" w:cs="Times New Roman"/>
                <w:bCs/>
                <w:sz w:val="20"/>
                <w:szCs w:val="20"/>
              </w:rPr>
              <w:t xml:space="preserve">cena brutto za całość zamówienia </w:t>
            </w:r>
          </w:p>
        </w:tc>
        <w:tc>
          <w:tcPr>
            <w:tcW w:w="2161"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B85CDC">
            <w:pPr>
              <w:jc w:val="both"/>
              <w:rPr>
                <w:rFonts w:asciiTheme="majorHAnsi" w:hAnsiTheme="majorHAnsi" w:cs="Times New Roman"/>
                <w:bCs/>
                <w:sz w:val="20"/>
                <w:szCs w:val="20"/>
              </w:rPr>
            </w:pPr>
            <w:r w:rsidRPr="003B0A2D">
              <w:rPr>
                <w:rFonts w:asciiTheme="majorHAnsi" w:hAnsiTheme="majorHAnsi" w:cs="Times New Roman"/>
                <w:bCs/>
                <w:sz w:val="20"/>
                <w:szCs w:val="20"/>
              </w:rPr>
              <w:t>100 %</w:t>
            </w:r>
          </w:p>
        </w:tc>
      </w:tr>
    </w:tbl>
    <w:p w:rsidR="00DD7E82" w:rsidRPr="003B0A2D" w:rsidRDefault="00DD7E82" w:rsidP="00DD7E82">
      <w:pPr>
        <w:spacing w:before="60" w:after="60"/>
        <w:ind w:left="426"/>
        <w:jc w:val="both"/>
        <w:rPr>
          <w:rFonts w:asciiTheme="majorHAnsi" w:hAnsiTheme="majorHAnsi" w:cs="Times New Roman"/>
          <w:sz w:val="20"/>
          <w:szCs w:val="20"/>
        </w:rPr>
      </w:pPr>
      <w:r w:rsidRPr="003B0A2D">
        <w:rPr>
          <w:rFonts w:asciiTheme="majorHAnsi" w:hAnsiTheme="majorHAnsi" w:cs="Times New Roman"/>
          <w:sz w:val="20"/>
          <w:szCs w:val="20"/>
        </w:rPr>
        <w:t xml:space="preserve">Ocena w kryterium Cena nastąpi na podstawie Ceny za całość zamówienia. </w:t>
      </w:r>
    </w:p>
    <w:p w:rsidR="00DD7E82" w:rsidRPr="003B0A2D" w:rsidRDefault="00DD7E82" w:rsidP="00DD7E82">
      <w:pPr>
        <w:spacing w:before="60" w:after="60"/>
        <w:ind w:left="426"/>
        <w:jc w:val="both"/>
        <w:rPr>
          <w:rFonts w:asciiTheme="majorHAnsi" w:hAnsiTheme="majorHAnsi" w:cs="Times New Roman"/>
          <w:sz w:val="20"/>
          <w:szCs w:val="20"/>
        </w:rPr>
      </w:pPr>
      <w:r w:rsidRPr="003B0A2D">
        <w:rPr>
          <w:rFonts w:asciiTheme="majorHAnsi" w:hAnsiTheme="majorHAnsi" w:cs="Times New Roman"/>
          <w:sz w:val="20"/>
          <w:szCs w:val="20"/>
        </w:rPr>
        <w:t xml:space="preserve">Najkorzystniejsza oferta w odniesieniu do tych kryteriów może uzyskać maksimum 100 pkt. 1%=1pkt. </w:t>
      </w:r>
    </w:p>
    <w:p w:rsidR="00DD7E82" w:rsidRPr="003B0A2D" w:rsidRDefault="00DD7E82" w:rsidP="00DD7E82">
      <w:pPr>
        <w:spacing w:before="60" w:after="60"/>
        <w:ind w:left="426"/>
        <w:jc w:val="both"/>
        <w:rPr>
          <w:rFonts w:asciiTheme="majorHAnsi" w:hAnsiTheme="majorHAnsi" w:cs="Times New Roman"/>
          <w:sz w:val="20"/>
          <w:szCs w:val="20"/>
        </w:rPr>
      </w:pPr>
      <w:r w:rsidRPr="003B0A2D">
        <w:rPr>
          <w:rFonts w:asciiTheme="majorHAnsi" w:eastAsia="Times New Roman" w:hAnsiTheme="majorHAnsi" w:cs="Times New Roman"/>
          <w:sz w:val="20"/>
          <w:szCs w:val="20"/>
        </w:rPr>
        <w:t>Punkty przyznawane za kryteria będą liczone wg następujących wzorów:</w:t>
      </w:r>
    </w:p>
    <w:tbl>
      <w:tblPr>
        <w:tblW w:w="8783" w:type="dxa"/>
        <w:tblInd w:w="26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34"/>
        <w:gridCol w:w="7649"/>
      </w:tblGrid>
      <w:tr w:rsidR="003B0A2D" w:rsidRPr="003B0A2D" w:rsidTr="00B85CDC">
        <w:trPr>
          <w:trHeight w:val="318"/>
        </w:trPr>
        <w:tc>
          <w:tcPr>
            <w:tcW w:w="1134"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B85CDC">
            <w:pPr>
              <w:jc w:val="both"/>
              <w:rPr>
                <w:rFonts w:asciiTheme="majorHAnsi" w:hAnsiTheme="majorHAnsi" w:cs="Times New Roman"/>
                <w:b/>
                <w:sz w:val="20"/>
                <w:szCs w:val="20"/>
              </w:rPr>
            </w:pPr>
            <w:r w:rsidRPr="003B0A2D">
              <w:rPr>
                <w:rFonts w:asciiTheme="majorHAnsi" w:hAnsiTheme="majorHAnsi" w:cs="Times New Roman"/>
                <w:b/>
                <w:sz w:val="20"/>
                <w:szCs w:val="20"/>
              </w:rPr>
              <w:t>Nr kryt.</w:t>
            </w:r>
          </w:p>
        </w:tc>
        <w:tc>
          <w:tcPr>
            <w:tcW w:w="7649"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B85CDC">
            <w:pPr>
              <w:keepNext/>
              <w:keepLines/>
              <w:ind w:left="71"/>
              <w:jc w:val="both"/>
              <w:outlineLvl w:val="5"/>
              <w:rPr>
                <w:rFonts w:asciiTheme="majorHAnsi" w:eastAsia="Times New Roman" w:hAnsiTheme="majorHAnsi" w:cs="Times New Roman"/>
                <w:b/>
                <w:bCs/>
                <w:sz w:val="20"/>
                <w:szCs w:val="20"/>
              </w:rPr>
            </w:pPr>
            <w:r w:rsidRPr="003B0A2D">
              <w:rPr>
                <w:rFonts w:asciiTheme="majorHAnsi" w:eastAsia="Times New Roman" w:hAnsiTheme="majorHAnsi" w:cs="Times New Roman"/>
                <w:b/>
                <w:bCs/>
                <w:sz w:val="20"/>
                <w:szCs w:val="20"/>
              </w:rPr>
              <w:t>Wzór</w:t>
            </w:r>
          </w:p>
        </w:tc>
      </w:tr>
      <w:tr w:rsidR="003B0A2D" w:rsidRPr="003B0A2D" w:rsidTr="00B85CDC">
        <w:trPr>
          <w:trHeight w:val="372"/>
        </w:trPr>
        <w:tc>
          <w:tcPr>
            <w:tcW w:w="1134"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B85CDC">
            <w:pPr>
              <w:ind w:left="72"/>
              <w:jc w:val="both"/>
              <w:rPr>
                <w:rFonts w:asciiTheme="majorHAnsi" w:hAnsiTheme="majorHAnsi" w:cs="Times New Roman"/>
                <w:sz w:val="20"/>
                <w:szCs w:val="20"/>
              </w:rPr>
            </w:pPr>
            <w:r w:rsidRPr="003B0A2D">
              <w:rPr>
                <w:rFonts w:asciiTheme="majorHAnsi" w:hAnsiTheme="majorHAnsi" w:cs="Times New Roman"/>
                <w:sz w:val="20"/>
                <w:szCs w:val="20"/>
              </w:rPr>
              <w:t>1</w:t>
            </w:r>
          </w:p>
        </w:tc>
        <w:tc>
          <w:tcPr>
            <w:tcW w:w="7649" w:type="dxa"/>
            <w:tcBorders>
              <w:top w:val="double" w:sz="4" w:space="0" w:color="auto"/>
              <w:left w:val="double" w:sz="4" w:space="0" w:color="auto"/>
              <w:bottom w:val="double" w:sz="4" w:space="0" w:color="auto"/>
              <w:right w:val="double" w:sz="4" w:space="0" w:color="auto"/>
            </w:tcBorders>
            <w:vAlign w:val="center"/>
            <w:hideMark/>
          </w:tcPr>
          <w:p w:rsidR="00DD7E82" w:rsidRPr="003B0A2D" w:rsidRDefault="00DD7E82" w:rsidP="006D31D8">
            <w:pPr>
              <w:spacing w:after="0" w:line="240" w:lineRule="auto"/>
              <w:jc w:val="both"/>
              <w:rPr>
                <w:rFonts w:asciiTheme="majorHAnsi" w:hAnsiTheme="majorHAnsi" w:cs="Times New Roman"/>
                <w:sz w:val="20"/>
                <w:szCs w:val="20"/>
              </w:rPr>
            </w:pPr>
            <w:r w:rsidRPr="003B0A2D">
              <w:rPr>
                <w:rFonts w:asciiTheme="majorHAnsi" w:hAnsiTheme="majorHAnsi" w:cs="Times New Roman"/>
                <w:sz w:val="20"/>
                <w:szCs w:val="20"/>
              </w:rPr>
              <w:t>Cena brutto</w:t>
            </w:r>
          </w:p>
          <w:p w:rsidR="00DD7E82" w:rsidRPr="003B0A2D" w:rsidRDefault="00DD7E82" w:rsidP="006D31D8">
            <w:pPr>
              <w:spacing w:after="0" w:line="240" w:lineRule="auto"/>
              <w:jc w:val="both"/>
              <w:rPr>
                <w:rFonts w:asciiTheme="majorHAnsi" w:eastAsia="Times New Roman" w:hAnsiTheme="majorHAnsi" w:cs="Times New Roman"/>
                <w:b/>
                <w:bCs/>
                <w:sz w:val="20"/>
                <w:szCs w:val="20"/>
              </w:rPr>
            </w:pPr>
            <w:r w:rsidRPr="003B0A2D">
              <w:rPr>
                <w:rFonts w:asciiTheme="majorHAnsi" w:eastAsia="Times New Roman" w:hAnsiTheme="majorHAnsi" w:cs="Times New Roman"/>
                <w:b/>
                <w:bCs/>
                <w:sz w:val="20"/>
                <w:szCs w:val="20"/>
              </w:rPr>
              <w:t xml:space="preserve">Liczba punktów = </w:t>
            </w:r>
            <w:proofErr w:type="spellStart"/>
            <w:r w:rsidRPr="003B0A2D">
              <w:rPr>
                <w:rFonts w:asciiTheme="majorHAnsi" w:eastAsia="Times New Roman" w:hAnsiTheme="majorHAnsi" w:cs="Times New Roman"/>
                <w:b/>
                <w:bCs/>
                <w:sz w:val="20"/>
                <w:szCs w:val="20"/>
              </w:rPr>
              <w:t>Cn</w:t>
            </w:r>
            <w:proofErr w:type="spellEnd"/>
            <w:r w:rsidRPr="003B0A2D">
              <w:rPr>
                <w:rFonts w:asciiTheme="majorHAnsi" w:eastAsia="Times New Roman" w:hAnsiTheme="majorHAnsi" w:cs="Times New Roman"/>
                <w:b/>
                <w:bCs/>
                <w:sz w:val="20"/>
                <w:szCs w:val="20"/>
              </w:rPr>
              <w:t>/</w:t>
            </w:r>
            <w:proofErr w:type="spellStart"/>
            <w:r w:rsidRPr="003B0A2D">
              <w:rPr>
                <w:rFonts w:asciiTheme="majorHAnsi" w:eastAsia="Times New Roman" w:hAnsiTheme="majorHAnsi" w:cs="Times New Roman"/>
                <w:b/>
                <w:bCs/>
                <w:sz w:val="20"/>
                <w:szCs w:val="20"/>
              </w:rPr>
              <w:t>Cb</w:t>
            </w:r>
            <w:proofErr w:type="spellEnd"/>
            <w:r w:rsidRPr="003B0A2D">
              <w:rPr>
                <w:rFonts w:asciiTheme="majorHAnsi" w:eastAsia="Times New Roman" w:hAnsiTheme="majorHAnsi" w:cs="Times New Roman"/>
                <w:b/>
                <w:bCs/>
                <w:sz w:val="20"/>
                <w:szCs w:val="20"/>
              </w:rPr>
              <w:t xml:space="preserve"> x 100</w:t>
            </w:r>
          </w:p>
          <w:p w:rsidR="00DD7E82" w:rsidRPr="003B0A2D" w:rsidRDefault="00DD7E82" w:rsidP="006D31D8">
            <w:pPr>
              <w:spacing w:after="0" w:line="240" w:lineRule="auto"/>
              <w:ind w:left="74"/>
              <w:jc w:val="both"/>
              <w:rPr>
                <w:rFonts w:asciiTheme="majorHAnsi" w:eastAsia="Times New Roman" w:hAnsiTheme="majorHAnsi" w:cs="Times New Roman"/>
                <w:sz w:val="20"/>
                <w:szCs w:val="20"/>
              </w:rPr>
            </w:pPr>
            <w:r w:rsidRPr="003B0A2D">
              <w:rPr>
                <w:rFonts w:asciiTheme="majorHAnsi" w:eastAsia="Times New Roman" w:hAnsiTheme="majorHAnsi" w:cs="Times New Roman"/>
                <w:sz w:val="20"/>
                <w:szCs w:val="20"/>
              </w:rPr>
              <w:t>gdzie:</w:t>
            </w:r>
          </w:p>
          <w:p w:rsidR="00DD7E82" w:rsidRPr="003B0A2D" w:rsidRDefault="00DD7E82" w:rsidP="006D31D8">
            <w:pPr>
              <w:spacing w:after="0" w:line="240" w:lineRule="auto"/>
              <w:jc w:val="both"/>
              <w:rPr>
                <w:rFonts w:asciiTheme="majorHAnsi" w:hAnsiTheme="majorHAnsi" w:cs="Times New Roman"/>
                <w:sz w:val="20"/>
                <w:szCs w:val="20"/>
              </w:rPr>
            </w:pPr>
            <w:r w:rsidRPr="003B0A2D">
              <w:rPr>
                <w:rFonts w:asciiTheme="majorHAnsi" w:hAnsiTheme="majorHAnsi" w:cs="Times New Roman"/>
                <w:sz w:val="20"/>
                <w:szCs w:val="20"/>
              </w:rPr>
              <w:t xml:space="preserve"> - </w:t>
            </w:r>
            <w:proofErr w:type="spellStart"/>
            <w:r w:rsidRPr="003B0A2D">
              <w:rPr>
                <w:rFonts w:asciiTheme="majorHAnsi" w:hAnsiTheme="majorHAnsi" w:cs="Times New Roman"/>
                <w:sz w:val="20"/>
                <w:szCs w:val="20"/>
              </w:rPr>
              <w:t>Cn</w:t>
            </w:r>
            <w:proofErr w:type="spellEnd"/>
            <w:r w:rsidRPr="003B0A2D">
              <w:rPr>
                <w:rFonts w:asciiTheme="majorHAnsi" w:hAnsiTheme="majorHAnsi" w:cs="Times New Roman"/>
                <w:sz w:val="20"/>
                <w:szCs w:val="20"/>
              </w:rPr>
              <w:t xml:space="preserve"> – najniższa cena spośród wszystkich ofert nie odrzuconych</w:t>
            </w:r>
          </w:p>
          <w:p w:rsidR="00DD7E82" w:rsidRPr="003B0A2D" w:rsidRDefault="00DD7E82" w:rsidP="006D31D8">
            <w:pPr>
              <w:spacing w:after="0" w:line="240" w:lineRule="auto"/>
              <w:jc w:val="both"/>
              <w:rPr>
                <w:rFonts w:asciiTheme="majorHAnsi" w:hAnsiTheme="majorHAnsi" w:cs="Times New Roman"/>
                <w:sz w:val="20"/>
                <w:szCs w:val="20"/>
              </w:rPr>
            </w:pPr>
            <w:r w:rsidRPr="003B0A2D">
              <w:rPr>
                <w:rFonts w:asciiTheme="majorHAnsi" w:hAnsiTheme="majorHAnsi" w:cs="Times New Roman"/>
                <w:sz w:val="20"/>
                <w:szCs w:val="20"/>
              </w:rPr>
              <w:t xml:space="preserve"> - </w:t>
            </w:r>
            <w:proofErr w:type="spellStart"/>
            <w:r w:rsidRPr="003B0A2D">
              <w:rPr>
                <w:rFonts w:asciiTheme="majorHAnsi" w:hAnsiTheme="majorHAnsi" w:cs="Times New Roman"/>
                <w:sz w:val="20"/>
                <w:szCs w:val="20"/>
              </w:rPr>
              <w:t>Cb</w:t>
            </w:r>
            <w:proofErr w:type="spellEnd"/>
            <w:r w:rsidRPr="003B0A2D">
              <w:rPr>
                <w:rFonts w:asciiTheme="majorHAnsi" w:hAnsiTheme="majorHAnsi" w:cs="Times New Roman"/>
                <w:sz w:val="20"/>
                <w:szCs w:val="20"/>
              </w:rPr>
              <w:t xml:space="preserve"> – cena oferty badanej</w:t>
            </w:r>
          </w:p>
          <w:p w:rsidR="00DD7E82" w:rsidRPr="003B0A2D" w:rsidRDefault="00DD7E82" w:rsidP="006D31D8">
            <w:pPr>
              <w:spacing w:after="0" w:line="240" w:lineRule="auto"/>
              <w:jc w:val="both"/>
              <w:rPr>
                <w:rFonts w:asciiTheme="majorHAnsi" w:hAnsiTheme="majorHAnsi" w:cs="Times New Roman"/>
                <w:sz w:val="20"/>
                <w:szCs w:val="20"/>
              </w:rPr>
            </w:pPr>
            <w:r w:rsidRPr="003B0A2D">
              <w:rPr>
                <w:rFonts w:asciiTheme="majorHAnsi" w:hAnsiTheme="majorHAnsi" w:cs="Times New Roman"/>
                <w:sz w:val="20"/>
                <w:szCs w:val="20"/>
              </w:rPr>
              <w:t>Maksymalnie w niniejszym kryterium Wykonawca może uzyskać 100 pkt.</w:t>
            </w:r>
          </w:p>
        </w:tc>
      </w:tr>
    </w:tbl>
    <w:p w:rsidR="00DD7E82" w:rsidRPr="005E2FD5" w:rsidRDefault="00DD7E82" w:rsidP="00DD7E82">
      <w:pPr>
        <w:jc w:val="both"/>
        <w:rPr>
          <w:rFonts w:asciiTheme="majorHAnsi" w:eastAsia="Times New Roman" w:hAnsiTheme="majorHAnsi" w:cs="Times New Roman"/>
          <w:color w:val="FF0000"/>
          <w:sz w:val="20"/>
          <w:szCs w:val="20"/>
        </w:rPr>
      </w:pPr>
    </w:p>
    <w:p w:rsidR="00DD7E82" w:rsidRDefault="00DD7E82" w:rsidP="00EA0042">
      <w:pPr>
        <w:spacing w:after="0" w:line="240" w:lineRule="auto"/>
        <w:ind w:left="425"/>
        <w:jc w:val="both"/>
        <w:rPr>
          <w:rFonts w:asciiTheme="majorHAnsi" w:eastAsia="Times New Roman" w:hAnsiTheme="majorHAnsi" w:cs="Times New Roman"/>
          <w:sz w:val="20"/>
          <w:szCs w:val="20"/>
        </w:rPr>
      </w:pPr>
      <w:r w:rsidRPr="006D31D8">
        <w:rPr>
          <w:rFonts w:asciiTheme="majorHAnsi" w:eastAsia="Times New Roman" w:hAnsiTheme="majorHAnsi" w:cs="Times New Roman"/>
          <w:sz w:val="20"/>
          <w:szCs w:val="20"/>
        </w:rPr>
        <w:t xml:space="preserve">Zamawiający udzieli zamówienia Wykonawcy, którego oferta odpowiada wszystkim wymaganiom określonym w niniejszym zapytaniu i została oceniona jako najkorzystniejsza w oparciu o podane kryterium wyboru, podpisując umowę, której wzór stanowi załącznik do niniejszego zapytania. </w:t>
      </w:r>
    </w:p>
    <w:p w:rsidR="00EA0042" w:rsidRPr="006D31D8" w:rsidRDefault="00EA0042" w:rsidP="00EA0042">
      <w:pPr>
        <w:spacing w:after="0" w:line="240" w:lineRule="auto"/>
        <w:ind w:left="425"/>
        <w:jc w:val="both"/>
        <w:rPr>
          <w:rFonts w:asciiTheme="majorHAnsi" w:eastAsia="Times New Roman" w:hAnsiTheme="majorHAnsi" w:cs="Times New Roman"/>
          <w:sz w:val="20"/>
          <w:szCs w:val="20"/>
        </w:rPr>
      </w:pPr>
    </w:p>
    <w:p w:rsidR="00DD7E82" w:rsidRPr="006D31D8" w:rsidRDefault="00DD7E82" w:rsidP="00F30E43">
      <w:pPr>
        <w:pStyle w:val="Akapitzlist"/>
        <w:numPr>
          <w:ilvl w:val="0"/>
          <w:numId w:val="20"/>
        </w:numPr>
        <w:suppressAutoHyphens w:val="0"/>
        <w:spacing w:after="0" w:line="240" w:lineRule="auto"/>
        <w:contextualSpacing/>
        <w:jc w:val="both"/>
        <w:rPr>
          <w:rFonts w:asciiTheme="majorHAnsi" w:hAnsiTheme="majorHAnsi" w:cs="Times New Roman"/>
          <w:b/>
          <w:sz w:val="20"/>
          <w:szCs w:val="20"/>
          <w:u w:val="single"/>
        </w:rPr>
      </w:pPr>
      <w:r w:rsidRPr="006D31D8">
        <w:rPr>
          <w:rFonts w:asciiTheme="majorHAnsi" w:hAnsiTheme="majorHAnsi" w:cs="Times New Roman"/>
          <w:b/>
          <w:sz w:val="20"/>
          <w:szCs w:val="20"/>
          <w:u w:val="single"/>
        </w:rPr>
        <w:t xml:space="preserve">INFORMACJA O FORMALNOŚCIACH, JAKIE POWINNY ZOSTAĆ DOPEŁNIONE PO WYBORZE OFERTY W CELU ZAWARCIA UMOWY W SPRAWIE ZAMÓWIENIA PUBLICZNEGO. </w:t>
      </w:r>
    </w:p>
    <w:p w:rsidR="00DD7E82" w:rsidRPr="006D31D8" w:rsidRDefault="00DD7E82" w:rsidP="00DD7E82">
      <w:pPr>
        <w:ind w:left="360"/>
        <w:jc w:val="both"/>
        <w:rPr>
          <w:rFonts w:asciiTheme="majorHAnsi" w:hAnsiTheme="majorHAnsi" w:cs="Times New Roman"/>
          <w:sz w:val="20"/>
          <w:szCs w:val="20"/>
        </w:rPr>
      </w:pPr>
      <w:r w:rsidRPr="006D31D8">
        <w:rPr>
          <w:rFonts w:asciiTheme="majorHAnsi" w:eastAsia="Times New Roman" w:hAnsiTheme="majorHAnsi" w:cs="Times New Roman"/>
          <w:sz w:val="20"/>
          <w:szCs w:val="20"/>
        </w:rPr>
        <w:t>Niezwłocznie po wyborze najkorzystniejszej oferty Zamawiający jednocześnie zawiadomi Wykonawców, którzy złożyli oferty, o :</w:t>
      </w:r>
    </w:p>
    <w:p w:rsidR="00DD7E82" w:rsidRPr="006D31D8" w:rsidRDefault="00DD7E82" w:rsidP="00F30E43">
      <w:pPr>
        <w:numPr>
          <w:ilvl w:val="0"/>
          <w:numId w:val="26"/>
        </w:numPr>
        <w:suppressAutoHyphens w:val="0"/>
        <w:spacing w:after="0" w:line="240" w:lineRule="auto"/>
        <w:ind w:left="709" w:hanging="283"/>
        <w:jc w:val="both"/>
        <w:rPr>
          <w:rFonts w:asciiTheme="majorHAnsi" w:hAnsiTheme="majorHAnsi" w:cs="Times New Roman"/>
          <w:sz w:val="20"/>
          <w:szCs w:val="20"/>
        </w:rPr>
      </w:pPr>
      <w:r w:rsidRPr="006D31D8">
        <w:rPr>
          <w:rFonts w:asciiTheme="majorHAnsi" w:hAnsiTheme="majorHAnsi"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D7E82" w:rsidRPr="006D31D8" w:rsidRDefault="00DD7E82" w:rsidP="00F30E43">
      <w:pPr>
        <w:numPr>
          <w:ilvl w:val="0"/>
          <w:numId w:val="26"/>
        </w:numPr>
        <w:suppressAutoHyphens w:val="0"/>
        <w:spacing w:after="0" w:line="240" w:lineRule="auto"/>
        <w:ind w:left="709" w:hanging="283"/>
        <w:jc w:val="both"/>
        <w:rPr>
          <w:rFonts w:asciiTheme="majorHAnsi" w:hAnsiTheme="majorHAnsi" w:cs="Times New Roman"/>
          <w:sz w:val="20"/>
          <w:szCs w:val="20"/>
        </w:rPr>
      </w:pPr>
      <w:r w:rsidRPr="006D31D8">
        <w:rPr>
          <w:rFonts w:asciiTheme="majorHAnsi" w:hAnsiTheme="majorHAnsi" w:cs="Times New Roman"/>
          <w:sz w:val="20"/>
          <w:szCs w:val="20"/>
        </w:rPr>
        <w:t>Wykonawcach, których oferty zostały odrzucone, podając uzasadnienie faktyczne,</w:t>
      </w:r>
    </w:p>
    <w:p w:rsidR="00DD7E82" w:rsidRPr="006D31D8" w:rsidRDefault="00DD7E82" w:rsidP="00F30E43">
      <w:pPr>
        <w:numPr>
          <w:ilvl w:val="0"/>
          <w:numId w:val="26"/>
        </w:numPr>
        <w:suppressAutoHyphens w:val="0"/>
        <w:spacing w:after="0" w:line="240" w:lineRule="auto"/>
        <w:ind w:left="709" w:hanging="283"/>
        <w:jc w:val="both"/>
        <w:rPr>
          <w:rFonts w:asciiTheme="majorHAnsi" w:hAnsiTheme="majorHAnsi" w:cs="Times New Roman"/>
          <w:sz w:val="20"/>
          <w:szCs w:val="20"/>
        </w:rPr>
      </w:pPr>
      <w:r w:rsidRPr="006D31D8">
        <w:rPr>
          <w:rFonts w:asciiTheme="majorHAnsi" w:hAnsiTheme="majorHAnsi" w:cs="Times New Roman"/>
          <w:sz w:val="20"/>
          <w:szCs w:val="20"/>
        </w:rPr>
        <w:t>Wykonawcach, którzy zostali wykluczeni z postępowania o udzielenie zamówienia, podając uzasadnienie faktyczne.</w:t>
      </w:r>
    </w:p>
    <w:p w:rsidR="00DD7E82" w:rsidRPr="006D31D8" w:rsidRDefault="00DD7E82" w:rsidP="00DD7E82">
      <w:pPr>
        <w:ind w:left="1276"/>
        <w:jc w:val="both"/>
        <w:rPr>
          <w:rFonts w:asciiTheme="majorHAnsi" w:hAnsiTheme="majorHAnsi" w:cs="Times New Roman"/>
          <w:sz w:val="20"/>
          <w:szCs w:val="20"/>
        </w:rPr>
      </w:pPr>
    </w:p>
    <w:p w:rsidR="00DD7E82" w:rsidRPr="006D31D8" w:rsidRDefault="00DD7E82" w:rsidP="00F30E43">
      <w:pPr>
        <w:pStyle w:val="Tekstpodstawowy"/>
        <w:widowControl w:val="0"/>
        <w:numPr>
          <w:ilvl w:val="0"/>
          <w:numId w:val="20"/>
        </w:numPr>
        <w:spacing w:after="0"/>
        <w:jc w:val="both"/>
        <w:rPr>
          <w:rFonts w:asciiTheme="majorHAnsi" w:hAnsiTheme="majorHAnsi" w:cs="Times New Roman"/>
          <w:b/>
          <w:sz w:val="20"/>
          <w:szCs w:val="20"/>
          <w:u w:val="single"/>
        </w:rPr>
      </w:pPr>
      <w:r w:rsidRPr="006D31D8">
        <w:rPr>
          <w:rFonts w:asciiTheme="majorHAnsi" w:hAnsiTheme="majorHAnsi" w:cs="Times New Roman"/>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DD7E82" w:rsidRPr="006D31D8" w:rsidRDefault="00DD7E82" w:rsidP="00F30E43">
      <w:pPr>
        <w:pStyle w:val="Tekstpodstawowy"/>
        <w:widowControl w:val="0"/>
        <w:numPr>
          <w:ilvl w:val="0"/>
          <w:numId w:val="27"/>
        </w:numPr>
        <w:spacing w:after="0"/>
        <w:ind w:left="851" w:hanging="425"/>
        <w:jc w:val="both"/>
        <w:rPr>
          <w:rFonts w:asciiTheme="majorHAnsi" w:hAnsiTheme="majorHAnsi" w:cs="Times New Roman"/>
          <w:b/>
          <w:color w:val="FF0000"/>
          <w:sz w:val="20"/>
          <w:szCs w:val="20"/>
        </w:rPr>
      </w:pPr>
      <w:r w:rsidRPr="006D31D8">
        <w:rPr>
          <w:rFonts w:asciiTheme="majorHAnsi" w:hAnsiTheme="majorHAnsi" w:cs="Times New Roman"/>
          <w:sz w:val="20"/>
          <w:szCs w:val="20"/>
        </w:rPr>
        <w:t>Zamawiający</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podpisze</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umowę</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Wykonawcą,</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który</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przedłoży</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najkorzystniejszą</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ofertę</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w:t>
      </w:r>
      <w:r w:rsidRPr="006D31D8">
        <w:rPr>
          <w:rFonts w:asciiTheme="majorHAnsi" w:eastAsia="Arial Narrow" w:hAnsiTheme="majorHAnsi" w:cs="Times New Roman"/>
          <w:sz w:val="20"/>
          <w:szCs w:val="20"/>
        </w:rPr>
        <w:t> </w:t>
      </w:r>
      <w:r w:rsidRPr="006D31D8">
        <w:rPr>
          <w:rFonts w:asciiTheme="majorHAnsi" w:hAnsiTheme="majorHAnsi" w:cs="Times New Roman"/>
          <w:sz w:val="20"/>
          <w:szCs w:val="20"/>
        </w:rPr>
        <w:t>punktu</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widzenia</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kryteriów</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przyjętych</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w</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Zapytaniu ofertowym.</w:t>
      </w:r>
    </w:p>
    <w:p w:rsidR="00DD7E82" w:rsidRPr="006D31D8" w:rsidRDefault="00DD7E82" w:rsidP="00F30E43">
      <w:pPr>
        <w:pStyle w:val="Tekstpodstawowy"/>
        <w:widowControl w:val="0"/>
        <w:numPr>
          <w:ilvl w:val="0"/>
          <w:numId w:val="27"/>
        </w:numPr>
        <w:spacing w:after="0"/>
        <w:ind w:left="851" w:hanging="425"/>
        <w:jc w:val="both"/>
        <w:rPr>
          <w:rFonts w:asciiTheme="majorHAnsi" w:hAnsiTheme="majorHAnsi" w:cs="Times New Roman"/>
          <w:b/>
          <w:sz w:val="20"/>
          <w:szCs w:val="20"/>
        </w:rPr>
      </w:pPr>
      <w:r w:rsidRPr="006D31D8">
        <w:rPr>
          <w:rFonts w:asciiTheme="majorHAnsi" w:hAnsiTheme="majorHAnsi" w:cs="Times New Roman"/>
          <w:sz w:val="20"/>
          <w:szCs w:val="20"/>
        </w:rPr>
        <w:t>Umowa</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zawarta</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zostanie</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uwzględnieniem</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postanowień</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wynikających</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treści</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Zapytania ofertowego</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oraz</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danych</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zawartych</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w</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ofercie.</w:t>
      </w:r>
    </w:p>
    <w:p w:rsidR="00DD7E82" w:rsidRPr="006D31D8" w:rsidRDefault="00DD7E82" w:rsidP="00F30E43">
      <w:pPr>
        <w:pStyle w:val="Tekstpodstawowy"/>
        <w:widowControl w:val="0"/>
        <w:numPr>
          <w:ilvl w:val="0"/>
          <w:numId w:val="27"/>
        </w:numPr>
        <w:spacing w:after="0"/>
        <w:ind w:left="851" w:hanging="425"/>
        <w:jc w:val="both"/>
        <w:rPr>
          <w:rFonts w:asciiTheme="majorHAnsi" w:hAnsiTheme="majorHAnsi" w:cs="Times New Roman"/>
          <w:b/>
          <w:sz w:val="20"/>
          <w:szCs w:val="20"/>
        </w:rPr>
      </w:pPr>
      <w:r w:rsidRPr="006D31D8">
        <w:rPr>
          <w:rFonts w:asciiTheme="majorHAnsi" w:hAnsiTheme="majorHAnsi" w:cs="Times New Roman"/>
          <w:sz w:val="20"/>
          <w:szCs w:val="20"/>
        </w:rPr>
        <w:t>Postanowienia</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umowy</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zawarto</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w</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Projekcie</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umowy</w:t>
      </w:r>
      <w:r w:rsidRPr="006D31D8">
        <w:rPr>
          <w:rFonts w:asciiTheme="majorHAnsi" w:eastAsia="Arial Narrow" w:hAnsiTheme="majorHAnsi" w:cs="Times New Roman"/>
          <w:sz w:val="20"/>
          <w:szCs w:val="20"/>
        </w:rPr>
        <w:t>”</w:t>
      </w:r>
      <w:r w:rsidRPr="006D31D8">
        <w:rPr>
          <w:rFonts w:asciiTheme="majorHAnsi" w:hAnsiTheme="majorHAnsi" w:cs="Times New Roman"/>
          <w:sz w:val="20"/>
          <w:szCs w:val="20"/>
        </w:rPr>
        <w:t>,</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który</w:t>
      </w:r>
      <w:r w:rsidRPr="006D31D8">
        <w:rPr>
          <w:rFonts w:asciiTheme="majorHAnsi" w:eastAsia="Arial Narrow" w:hAnsiTheme="majorHAnsi" w:cs="Times New Roman"/>
          <w:sz w:val="20"/>
          <w:szCs w:val="20"/>
        </w:rPr>
        <w:t xml:space="preserve"> </w:t>
      </w:r>
      <w:r w:rsidRPr="006D31D8">
        <w:rPr>
          <w:rFonts w:asciiTheme="majorHAnsi" w:hAnsiTheme="majorHAnsi" w:cs="Times New Roman"/>
          <w:sz w:val="20"/>
          <w:szCs w:val="20"/>
        </w:rPr>
        <w:t>stanowi</w:t>
      </w:r>
      <w:r w:rsidRPr="006D31D8">
        <w:rPr>
          <w:rFonts w:asciiTheme="majorHAnsi" w:eastAsia="Arial Narrow" w:hAnsiTheme="majorHAnsi" w:cs="Times New Roman"/>
          <w:sz w:val="20"/>
          <w:szCs w:val="20"/>
        </w:rPr>
        <w:t xml:space="preserve"> </w:t>
      </w:r>
      <w:r w:rsidRPr="006D31D8">
        <w:rPr>
          <w:rFonts w:asciiTheme="majorHAnsi" w:hAnsiTheme="majorHAnsi" w:cs="Times New Roman"/>
          <w:b/>
          <w:bCs/>
          <w:sz w:val="20"/>
          <w:szCs w:val="20"/>
        </w:rPr>
        <w:t>Załączniku</w:t>
      </w:r>
      <w:r w:rsidRPr="006D31D8">
        <w:rPr>
          <w:rFonts w:asciiTheme="majorHAnsi" w:eastAsia="Arial Narrow" w:hAnsiTheme="majorHAnsi" w:cs="Times New Roman"/>
          <w:b/>
          <w:bCs/>
          <w:sz w:val="20"/>
          <w:szCs w:val="20"/>
        </w:rPr>
        <w:t xml:space="preserve"> </w:t>
      </w:r>
      <w:r w:rsidRPr="006D31D8">
        <w:rPr>
          <w:rFonts w:asciiTheme="majorHAnsi" w:hAnsiTheme="majorHAnsi" w:cs="Times New Roman"/>
          <w:b/>
          <w:bCs/>
          <w:sz w:val="20"/>
          <w:szCs w:val="20"/>
        </w:rPr>
        <w:t>nr</w:t>
      </w:r>
      <w:r w:rsidRPr="006D31D8">
        <w:rPr>
          <w:rFonts w:asciiTheme="majorHAnsi" w:eastAsia="Arial Narrow" w:hAnsiTheme="majorHAnsi" w:cs="Times New Roman"/>
          <w:b/>
          <w:bCs/>
          <w:sz w:val="20"/>
          <w:szCs w:val="20"/>
        </w:rPr>
        <w:t xml:space="preserve"> 6 </w:t>
      </w:r>
      <w:r w:rsidRPr="006D31D8">
        <w:rPr>
          <w:rFonts w:asciiTheme="majorHAnsi" w:hAnsiTheme="majorHAnsi" w:cs="Times New Roman"/>
          <w:b/>
          <w:bCs/>
          <w:sz w:val="20"/>
          <w:szCs w:val="20"/>
        </w:rPr>
        <w:t>do Zapytania ofertowego</w:t>
      </w:r>
      <w:r w:rsidRPr="006D31D8">
        <w:rPr>
          <w:rFonts w:asciiTheme="majorHAnsi" w:hAnsiTheme="majorHAnsi" w:cs="Times New Roman"/>
          <w:bCs/>
          <w:sz w:val="20"/>
          <w:szCs w:val="20"/>
        </w:rPr>
        <w:t>.</w:t>
      </w:r>
    </w:p>
    <w:p w:rsidR="00DD7E82" w:rsidRPr="006D31D8" w:rsidRDefault="00DD7E82" w:rsidP="00DD7E82">
      <w:pPr>
        <w:pStyle w:val="Tekstpodstawowy"/>
        <w:ind w:left="1080"/>
        <w:jc w:val="both"/>
        <w:rPr>
          <w:rFonts w:asciiTheme="majorHAnsi" w:hAnsiTheme="majorHAnsi" w:cs="Times New Roman"/>
          <w:b/>
          <w:sz w:val="20"/>
          <w:szCs w:val="20"/>
        </w:rPr>
      </w:pPr>
    </w:p>
    <w:p w:rsidR="00DD7E82" w:rsidRPr="006D31D8" w:rsidRDefault="00DD7E82" w:rsidP="00F30E43">
      <w:pPr>
        <w:pStyle w:val="Tekstpodstawowy"/>
        <w:widowControl w:val="0"/>
        <w:numPr>
          <w:ilvl w:val="0"/>
          <w:numId w:val="20"/>
        </w:numPr>
        <w:spacing w:after="0"/>
        <w:jc w:val="both"/>
        <w:rPr>
          <w:rFonts w:asciiTheme="majorHAnsi" w:hAnsiTheme="majorHAnsi" w:cs="Times New Roman"/>
          <w:b/>
          <w:sz w:val="20"/>
          <w:szCs w:val="20"/>
          <w:u w:val="single"/>
        </w:rPr>
      </w:pPr>
      <w:r w:rsidRPr="006D31D8">
        <w:rPr>
          <w:rFonts w:asciiTheme="majorHAnsi" w:hAnsiTheme="majorHAnsi" w:cs="Times New Roman"/>
          <w:b/>
          <w:bCs/>
          <w:sz w:val="20"/>
          <w:szCs w:val="20"/>
          <w:u w:val="single"/>
        </w:rPr>
        <w:t xml:space="preserve">KLAUZULA INFORMACYJNA DOTYCZĄCA RODO </w:t>
      </w:r>
    </w:p>
    <w:p w:rsidR="007F09A4" w:rsidRPr="00F9244B" w:rsidRDefault="007F09A4" w:rsidP="007F09A4">
      <w:pPr>
        <w:tabs>
          <w:tab w:val="left" w:pos="284"/>
        </w:tabs>
        <w:ind w:left="284" w:hanging="284"/>
        <w:jc w:val="both"/>
        <w:rPr>
          <w:rFonts w:ascii="Cambria" w:hAnsi="Cambria"/>
          <w:snapToGrid w:val="0"/>
          <w:sz w:val="20"/>
          <w:szCs w:val="20"/>
        </w:rPr>
      </w:pPr>
      <w:r w:rsidRPr="00F9244B">
        <w:rPr>
          <w:rFonts w:ascii="Cambria" w:hAnsi="Cambria"/>
          <w:bCs/>
          <w:snapToGrid w:val="0"/>
          <w:sz w:val="20"/>
          <w:szCs w:val="20"/>
        </w:rPr>
        <w:t xml:space="preserve">Zgodnie z art. 13 ust. 1 i 2 rozporządzenia Parlamentu Europejskiego i Rady (UE) 2016/679 z dnia </w:t>
      </w:r>
      <w:r w:rsidRPr="00F9244B">
        <w:rPr>
          <w:rFonts w:ascii="Cambria" w:hAnsi="Cambria"/>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Cambria" w:hAnsi="Cambria"/>
          <w:snapToGrid w:val="0"/>
          <w:sz w:val="20"/>
          <w:szCs w:val="20"/>
        </w:rPr>
        <w:t>Zakład Doskonalenia Zawodowego w Kielcach z siedzibą: 25-950 Kielce, ul. Paderewskiego 55</w:t>
      </w:r>
      <w:r w:rsidRPr="00F9244B">
        <w:rPr>
          <w:rFonts w:ascii="Cambria" w:hAnsi="Cambria"/>
          <w:bCs/>
          <w:snapToGrid w:val="0"/>
          <w:sz w:val="20"/>
          <w:szCs w:val="20"/>
        </w:rPr>
        <w:t xml:space="preserve">, informuje, że: </w:t>
      </w:r>
    </w:p>
    <w:p w:rsidR="007F09A4" w:rsidRPr="00F9244B" w:rsidRDefault="007F09A4" w:rsidP="007F09A4">
      <w:pPr>
        <w:numPr>
          <w:ilvl w:val="0"/>
          <w:numId w:val="52"/>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Administratorem Pani/Pana danych osobowych jest Zakład Doskonalenia Zawodowego </w:t>
      </w:r>
      <w:r w:rsidRPr="00F9244B">
        <w:rPr>
          <w:rFonts w:ascii="Cambria" w:hAnsi="Cambria"/>
          <w:bCs/>
          <w:snapToGrid w:val="0"/>
          <w:sz w:val="20"/>
          <w:szCs w:val="20"/>
        </w:rPr>
        <w:br/>
        <w:t xml:space="preserve">w Kielcach (zwany dalej: ZDZ Kielce) z siedzibą przy ul. </w:t>
      </w:r>
      <w:r w:rsidRPr="00F9244B">
        <w:rPr>
          <w:rFonts w:ascii="Cambria" w:hAnsi="Cambria"/>
          <w:snapToGrid w:val="0"/>
          <w:sz w:val="20"/>
          <w:szCs w:val="20"/>
        </w:rPr>
        <w:t>Paderewskiego 55, 25-950 Kielce, zarejestrowanym w Krajowym Rejestrze Sądowym pod nr KRS 0000067987, prowadzonym przez Sąd Rejonowy X Wydział Gospodarczy w Kielcach, NIP 657-000-88-69</w:t>
      </w:r>
      <w:r w:rsidRPr="00F9244B">
        <w:rPr>
          <w:rFonts w:ascii="Cambria" w:hAnsi="Cambria"/>
          <w:bCs/>
          <w:snapToGrid w:val="0"/>
          <w:sz w:val="20"/>
          <w:szCs w:val="20"/>
        </w:rPr>
        <w:t xml:space="preserve"> (zwany dalej: Administrator).</w:t>
      </w:r>
    </w:p>
    <w:p w:rsidR="007F09A4" w:rsidRPr="00F9244B" w:rsidRDefault="007F09A4" w:rsidP="007F09A4">
      <w:pPr>
        <w:numPr>
          <w:ilvl w:val="0"/>
          <w:numId w:val="52"/>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Pani/Pana dane osobowe będą przetwarzane w </w:t>
      </w:r>
      <w:r w:rsidRPr="00F9244B">
        <w:rPr>
          <w:rFonts w:ascii="Cambria" w:hAnsi="Cambria"/>
          <w:snapToGrid w:val="0"/>
          <w:sz w:val="20"/>
          <w:szCs w:val="20"/>
        </w:rPr>
        <w:t xml:space="preserve">związku prowadzonym niniejszym postępowaniem </w:t>
      </w:r>
      <w:r w:rsidRPr="00F9244B">
        <w:rPr>
          <w:rFonts w:ascii="Cambria" w:hAnsi="Cambria"/>
          <w:snapToGrid w:val="0"/>
          <w:sz w:val="20"/>
          <w:szCs w:val="20"/>
        </w:rPr>
        <w:br/>
        <w:t xml:space="preserve">o udzielenie zamówienia publicznego w celu </w:t>
      </w:r>
      <w:r w:rsidRPr="00F9244B">
        <w:rPr>
          <w:rFonts w:ascii="Cambria" w:hAnsi="Cambria"/>
          <w:bCs/>
          <w:snapToGrid w:val="0"/>
          <w:sz w:val="20"/>
          <w:szCs w:val="20"/>
        </w:rPr>
        <w:t>niezbędnym do:</w:t>
      </w:r>
    </w:p>
    <w:p w:rsidR="007F09A4" w:rsidRPr="00F9244B" w:rsidRDefault="007F09A4" w:rsidP="007F09A4">
      <w:pPr>
        <w:numPr>
          <w:ilvl w:val="0"/>
          <w:numId w:val="53"/>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podjęcia działań przed zawarciem z Panią/Panem umowy oraz w celu jej realizacji, jeżeli doszło do jej zawarcia - na podstawie art. 6 ust. 1 lit. b) RODO,</w:t>
      </w:r>
    </w:p>
    <w:p w:rsidR="007F09A4" w:rsidRPr="00F9244B" w:rsidRDefault="007F09A4" w:rsidP="007F09A4">
      <w:pPr>
        <w:numPr>
          <w:ilvl w:val="0"/>
          <w:numId w:val="53"/>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realizacji obowiązków wynikających z przepisów prawa – na podstawie art. 6 ust. 1 lit. c) RODO,</w:t>
      </w:r>
    </w:p>
    <w:p w:rsidR="007F09A4" w:rsidRPr="00F9244B" w:rsidRDefault="007F09A4" w:rsidP="007F09A4">
      <w:pPr>
        <w:numPr>
          <w:ilvl w:val="0"/>
          <w:numId w:val="53"/>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realizacji zadania wykonywanego w interesie publicznym - na podstawie art. 6 ust. 1 lit. e) RODO,</w:t>
      </w:r>
    </w:p>
    <w:p w:rsidR="007F09A4" w:rsidRPr="00F9244B" w:rsidRDefault="007F09A4" w:rsidP="007F09A4">
      <w:pPr>
        <w:numPr>
          <w:ilvl w:val="0"/>
          <w:numId w:val="53"/>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dochodzenia ewentualnych roszczeń lub obrony przed roszczeniami – na podstawie art. 6 ust. 1 lit. f) RODO,</w:t>
      </w:r>
    </w:p>
    <w:p w:rsidR="007F09A4" w:rsidRPr="00F9244B" w:rsidRDefault="007F09A4" w:rsidP="007F09A4">
      <w:pPr>
        <w:tabs>
          <w:tab w:val="left" w:pos="284"/>
        </w:tabs>
        <w:ind w:left="284" w:hanging="284"/>
        <w:jc w:val="both"/>
        <w:rPr>
          <w:rFonts w:ascii="Cambria" w:hAnsi="Cambria"/>
          <w:bCs/>
          <w:snapToGrid w:val="0"/>
          <w:sz w:val="20"/>
          <w:szCs w:val="20"/>
        </w:rPr>
      </w:pPr>
      <w:r w:rsidRPr="00F9244B">
        <w:rPr>
          <w:rFonts w:ascii="Cambria" w:hAnsi="Cambria"/>
          <w:bCs/>
          <w:snapToGrid w:val="0"/>
          <w:sz w:val="20"/>
          <w:szCs w:val="20"/>
        </w:rPr>
        <w:t>a ponadto:</w:t>
      </w:r>
    </w:p>
    <w:p w:rsidR="007F09A4" w:rsidRPr="00F9244B" w:rsidRDefault="007F09A4" w:rsidP="007F09A4">
      <w:pPr>
        <w:numPr>
          <w:ilvl w:val="0"/>
          <w:numId w:val="53"/>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7F09A4" w:rsidRPr="00F9244B" w:rsidRDefault="007F09A4" w:rsidP="007F09A4">
      <w:pPr>
        <w:tabs>
          <w:tab w:val="left" w:pos="284"/>
        </w:tabs>
        <w:ind w:left="284" w:hanging="284"/>
        <w:jc w:val="both"/>
        <w:rPr>
          <w:rFonts w:ascii="Cambria" w:hAnsi="Cambria"/>
          <w:bCs/>
          <w:snapToGrid w:val="0"/>
          <w:sz w:val="20"/>
          <w:szCs w:val="20"/>
        </w:rPr>
      </w:pPr>
      <w:r w:rsidRPr="00F9244B">
        <w:rPr>
          <w:rFonts w:ascii="Cambria" w:hAnsi="Cambria"/>
          <w:bCs/>
          <w:snapToGrid w:val="0"/>
          <w:sz w:val="20"/>
          <w:szCs w:val="20"/>
        </w:rPr>
        <w:t>lub</w:t>
      </w:r>
    </w:p>
    <w:p w:rsidR="007F09A4" w:rsidRPr="00F9244B" w:rsidRDefault="007F09A4" w:rsidP="007F09A4">
      <w:pPr>
        <w:numPr>
          <w:ilvl w:val="0"/>
          <w:numId w:val="53"/>
        </w:numPr>
        <w:tabs>
          <w:tab w:val="left" w:pos="284"/>
        </w:tabs>
        <w:suppressAutoHyphens w:val="0"/>
        <w:spacing w:after="0" w:line="240" w:lineRule="auto"/>
        <w:ind w:left="993" w:hanging="284"/>
        <w:jc w:val="both"/>
        <w:rPr>
          <w:rFonts w:ascii="Cambria" w:hAnsi="Cambria"/>
          <w:bCs/>
          <w:snapToGrid w:val="0"/>
          <w:sz w:val="20"/>
          <w:szCs w:val="20"/>
        </w:rPr>
      </w:pPr>
      <w:r w:rsidRPr="00F9244B">
        <w:rPr>
          <w:rFonts w:ascii="Cambria" w:hAnsi="Cambria"/>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7F09A4" w:rsidRPr="00F9244B" w:rsidRDefault="007F09A4" w:rsidP="007F09A4">
      <w:pPr>
        <w:numPr>
          <w:ilvl w:val="0"/>
          <w:numId w:val="52"/>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Administrator wyznaczył inspektora ochrony danych, z którym może się Pani/Pan skontaktować poprzez e-mail: </w:t>
      </w:r>
      <w:hyperlink r:id="rId13" w:history="1">
        <w:r w:rsidRPr="00AC17B4">
          <w:rPr>
            <w:rStyle w:val="Hipercze"/>
            <w:rFonts w:ascii="Cambria" w:hAnsi="Cambria"/>
            <w:bCs/>
            <w:snapToGrid w:val="0"/>
            <w:sz w:val="20"/>
            <w:szCs w:val="20"/>
          </w:rPr>
          <w:t>iod@zdz.kielce.pl</w:t>
        </w:r>
      </w:hyperlink>
      <w:r w:rsidRPr="00F9244B">
        <w:rPr>
          <w:rFonts w:ascii="Cambria" w:hAnsi="Cambria"/>
          <w:bCs/>
          <w:snapToGrid w:val="0"/>
          <w:sz w:val="20"/>
          <w:szCs w:val="20"/>
        </w:rPr>
        <w:t xml:space="preserve"> lub pisemnie przekazując korespondencję na adres siedziby Administratora.</w:t>
      </w:r>
    </w:p>
    <w:p w:rsidR="007F09A4" w:rsidRPr="00F9244B" w:rsidRDefault="007F09A4" w:rsidP="007F09A4">
      <w:pPr>
        <w:numPr>
          <w:ilvl w:val="0"/>
          <w:numId w:val="52"/>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Podanie danych jest dobrowolne, ale jest wymogiem niezbędnym do realizacji ww. celów, </w:t>
      </w:r>
      <w:r w:rsidRPr="00F9244B">
        <w:rPr>
          <w:rFonts w:ascii="Cambria" w:hAnsi="Cambria"/>
          <w:bCs/>
          <w:snapToGrid w:val="0"/>
          <w:sz w:val="20"/>
          <w:szCs w:val="20"/>
        </w:rPr>
        <w:br/>
        <w:t xml:space="preserve">o którym mowa w ust. 2. Konsekwencje niepodania danych osobowych uniemożliwiają udział </w:t>
      </w:r>
      <w:r w:rsidRPr="00F9244B">
        <w:rPr>
          <w:rFonts w:ascii="Cambria" w:hAnsi="Cambria"/>
          <w:bCs/>
          <w:snapToGrid w:val="0"/>
          <w:sz w:val="20"/>
          <w:szCs w:val="20"/>
        </w:rPr>
        <w:br/>
        <w:t>w postępowaniu ofertowym lub zawarcie umowy.</w:t>
      </w:r>
    </w:p>
    <w:p w:rsidR="007F09A4" w:rsidRPr="00F9244B" w:rsidRDefault="007F09A4" w:rsidP="007F09A4">
      <w:pPr>
        <w:numPr>
          <w:ilvl w:val="0"/>
          <w:numId w:val="52"/>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Pani/ Pana dane osobowe mogą zostać udostępnione organom upoważnionym zgodnie </w:t>
      </w:r>
      <w:r w:rsidRPr="00F9244B">
        <w:rPr>
          <w:rFonts w:ascii="Cambria" w:hAnsi="Cambria"/>
          <w:bCs/>
          <w:snapToGrid w:val="0"/>
          <w:sz w:val="20"/>
          <w:szCs w:val="20"/>
        </w:rPr>
        <w:br/>
        <w:t xml:space="preserve">z obowiązującym prawem. </w:t>
      </w:r>
    </w:p>
    <w:p w:rsidR="007F09A4" w:rsidRPr="00F9244B" w:rsidRDefault="007F09A4" w:rsidP="007F09A4">
      <w:pPr>
        <w:numPr>
          <w:ilvl w:val="0"/>
          <w:numId w:val="52"/>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Pani/Pana dane osobowe będą przechowywane przez okres niezbędny do realizacji celów, </w:t>
      </w:r>
      <w:r w:rsidRPr="00F9244B">
        <w:rPr>
          <w:rFonts w:ascii="Cambria" w:hAnsi="Cambria"/>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7F09A4" w:rsidRPr="00F9244B" w:rsidRDefault="007F09A4" w:rsidP="007F09A4">
      <w:pPr>
        <w:numPr>
          <w:ilvl w:val="0"/>
          <w:numId w:val="52"/>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7F09A4" w:rsidRPr="00F9244B" w:rsidRDefault="007F09A4" w:rsidP="007F09A4">
      <w:pPr>
        <w:numPr>
          <w:ilvl w:val="0"/>
          <w:numId w:val="52"/>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7F09A4" w:rsidRPr="00F9244B" w:rsidRDefault="007F09A4" w:rsidP="007F09A4">
      <w:pPr>
        <w:numPr>
          <w:ilvl w:val="0"/>
          <w:numId w:val="52"/>
        </w:numPr>
        <w:tabs>
          <w:tab w:val="left" w:pos="284"/>
        </w:tabs>
        <w:suppressAutoHyphens w:val="0"/>
        <w:spacing w:after="0" w:line="240" w:lineRule="auto"/>
        <w:ind w:left="709" w:hanging="349"/>
        <w:jc w:val="both"/>
        <w:rPr>
          <w:rFonts w:ascii="Cambria" w:hAnsi="Cambria"/>
          <w:bCs/>
          <w:snapToGrid w:val="0"/>
          <w:sz w:val="20"/>
          <w:szCs w:val="20"/>
        </w:rPr>
      </w:pPr>
      <w:r w:rsidRPr="00F9244B">
        <w:rPr>
          <w:rFonts w:ascii="Cambria" w:hAnsi="Cambria"/>
          <w:bCs/>
          <w:snapToGrid w:val="0"/>
          <w:sz w:val="20"/>
          <w:szCs w:val="20"/>
        </w:rPr>
        <w:t xml:space="preserve">Pani/Pana dane nie będą podlegały zautomatyzowanemu podejmowaniu decyzji i nie będą profilowane. </w:t>
      </w:r>
    </w:p>
    <w:p w:rsidR="007F09A4" w:rsidRPr="00F9244B" w:rsidRDefault="007F09A4" w:rsidP="007F09A4">
      <w:pPr>
        <w:numPr>
          <w:ilvl w:val="0"/>
          <w:numId w:val="52"/>
        </w:numPr>
        <w:tabs>
          <w:tab w:val="left" w:pos="284"/>
        </w:tabs>
        <w:suppressAutoHyphens w:val="0"/>
        <w:spacing w:after="0" w:line="240" w:lineRule="auto"/>
        <w:ind w:left="709" w:hanging="425"/>
        <w:jc w:val="both"/>
        <w:rPr>
          <w:rFonts w:ascii="Cambria" w:hAnsi="Cambria"/>
          <w:bCs/>
          <w:snapToGrid w:val="0"/>
          <w:sz w:val="20"/>
          <w:szCs w:val="20"/>
        </w:rPr>
      </w:pPr>
      <w:r w:rsidRPr="00F9244B">
        <w:rPr>
          <w:rFonts w:ascii="Cambria" w:hAnsi="Cambria"/>
          <w:bCs/>
          <w:snapToGrid w:val="0"/>
          <w:sz w:val="20"/>
          <w:szCs w:val="20"/>
        </w:rPr>
        <w:t xml:space="preserve"> Pani/ Pana dane osobowe nie będą przekazywane do państwa trzeciego.</w:t>
      </w:r>
    </w:p>
    <w:p w:rsidR="00DD7E82" w:rsidRPr="006D31D8" w:rsidRDefault="00DD7E82" w:rsidP="00DD7E82">
      <w:pPr>
        <w:jc w:val="both"/>
        <w:rPr>
          <w:rFonts w:asciiTheme="majorHAnsi" w:hAnsiTheme="majorHAnsi" w:cs="Times New Roman"/>
          <w:i/>
          <w:sz w:val="20"/>
          <w:szCs w:val="20"/>
        </w:rPr>
      </w:pPr>
    </w:p>
    <w:p w:rsidR="00DD7E82" w:rsidRPr="006D31D8" w:rsidRDefault="00DD7E82" w:rsidP="00F30E43">
      <w:pPr>
        <w:pStyle w:val="Akapitzlist"/>
        <w:widowControl w:val="0"/>
        <w:numPr>
          <w:ilvl w:val="0"/>
          <w:numId w:val="20"/>
        </w:numPr>
        <w:spacing w:after="60" w:line="240" w:lineRule="auto"/>
        <w:contextualSpacing/>
        <w:jc w:val="both"/>
        <w:rPr>
          <w:rFonts w:asciiTheme="majorHAnsi" w:eastAsia="Times New Roman" w:hAnsiTheme="majorHAnsi" w:cs="Times New Roman"/>
          <w:b/>
          <w:sz w:val="20"/>
          <w:szCs w:val="20"/>
          <w:u w:val="single"/>
        </w:rPr>
      </w:pPr>
      <w:r w:rsidRPr="006D31D8">
        <w:rPr>
          <w:rFonts w:asciiTheme="majorHAnsi" w:eastAsia="Times New Roman" w:hAnsiTheme="majorHAnsi" w:cs="Times New Roman"/>
          <w:b/>
          <w:bCs/>
          <w:sz w:val="20"/>
          <w:szCs w:val="20"/>
          <w:u w:val="single"/>
        </w:rPr>
        <w:t>Załączniki stanowiące integralną część Zapytania ofertowego:</w:t>
      </w:r>
    </w:p>
    <w:p w:rsidR="00DD7E82" w:rsidRPr="006D31D8" w:rsidRDefault="00DD7E82" w:rsidP="00F30E43">
      <w:pPr>
        <w:pStyle w:val="Akapitzlist"/>
        <w:widowControl w:val="0"/>
        <w:numPr>
          <w:ilvl w:val="0"/>
          <w:numId w:val="28"/>
        </w:numPr>
        <w:spacing w:after="60" w:line="240" w:lineRule="auto"/>
        <w:ind w:left="851"/>
        <w:contextualSpacing/>
        <w:jc w:val="both"/>
        <w:rPr>
          <w:rFonts w:asciiTheme="majorHAnsi" w:eastAsia="Times New Roman" w:hAnsiTheme="majorHAnsi" w:cs="Times New Roman"/>
          <w:b/>
          <w:sz w:val="20"/>
          <w:szCs w:val="20"/>
          <w:u w:val="single"/>
        </w:rPr>
      </w:pPr>
      <w:r w:rsidRPr="006D31D8">
        <w:rPr>
          <w:rFonts w:asciiTheme="majorHAnsi" w:hAnsiTheme="majorHAnsi" w:cs="Times New Roman"/>
          <w:sz w:val="20"/>
          <w:szCs w:val="20"/>
        </w:rPr>
        <w:t>Załącznik nr 1 - Opis Przedmiotu Zamówienia:</w:t>
      </w:r>
    </w:p>
    <w:p w:rsidR="00DD7E82" w:rsidRPr="006D31D8" w:rsidRDefault="00DD7E82" w:rsidP="00F30E43">
      <w:pPr>
        <w:pStyle w:val="Akapitzlist"/>
        <w:widowControl w:val="0"/>
        <w:numPr>
          <w:ilvl w:val="0"/>
          <w:numId w:val="28"/>
        </w:numPr>
        <w:spacing w:after="60" w:line="240" w:lineRule="auto"/>
        <w:ind w:left="851"/>
        <w:contextualSpacing/>
        <w:jc w:val="both"/>
        <w:rPr>
          <w:rFonts w:asciiTheme="majorHAnsi" w:eastAsia="Times New Roman" w:hAnsiTheme="majorHAnsi" w:cs="Times New Roman"/>
          <w:b/>
          <w:sz w:val="20"/>
          <w:szCs w:val="20"/>
          <w:u w:val="single"/>
        </w:rPr>
      </w:pPr>
      <w:r w:rsidRPr="006D31D8">
        <w:rPr>
          <w:rFonts w:asciiTheme="majorHAnsi" w:hAnsiTheme="majorHAnsi" w:cs="Times New Roman"/>
          <w:sz w:val="20"/>
          <w:szCs w:val="20"/>
        </w:rPr>
        <w:t>Załącznik nr 2 - Formularz Ofertowy</w:t>
      </w:r>
    </w:p>
    <w:p w:rsidR="00DD7E82" w:rsidRPr="006D31D8" w:rsidRDefault="00DD7E82" w:rsidP="00F30E43">
      <w:pPr>
        <w:pStyle w:val="Akapitzlist"/>
        <w:widowControl w:val="0"/>
        <w:numPr>
          <w:ilvl w:val="0"/>
          <w:numId w:val="28"/>
        </w:numPr>
        <w:spacing w:after="60" w:line="240" w:lineRule="auto"/>
        <w:ind w:left="851"/>
        <w:contextualSpacing/>
        <w:jc w:val="both"/>
        <w:rPr>
          <w:rFonts w:asciiTheme="majorHAnsi" w:eastAsia="Times New Roman" w:hAnsiTheme="majorHAnsi" w:cs="Times New Roman"/>
          <w:sz w:val="20"/>
          <w:szCs w:val="20"/>
        </w:rPr>
      </w:pPr>
      <w:r w:rsidRPr="006D31D8">
        <w:rPr>
          <w:rFonts w:asciiTheme="majorHAnsi" w:eastAsia="Times New Roman" w:hAnsiTheme="majorHAnsi" w:cs="Times New Roman"/>
          <w:sz w:val="20"/>
          <w:szCs w:val="20"/>
        </w:rPr>
        <w:t>Załącznik nr 2A – Formularz Asortymentowo-Cenowy</w:t>
      </w:r>
    </w:p>
    <w:p w:rsidR="00DD7E82" w:rsidRPr="006D31D8" w:rsidRDefault="00DD7E82" w:rsidP="00F30E43">
      <w:pPr>
        <w:pStyle w:val="Akapitzlist"/>
        <w:widowControl w:val="0"/>
        <w:numPr>
          <w:ilvl w:val="0"/>
          <w:numId w:val="28"/>
        </w:numPr>
        <w:spacing w:after="60" w:line="240" w:lineRule="auto"/>
        <w:ind w:left="851"/>
        <w:contextualSpacing/>
        <w:jc w:val="both"/>
        <w:rPr>
          <w:rFonts w:asciiTheme="majorHAnsi" w:eastAsia="Times New Roman" w:hAnsiTheme="majorHAnsi" w:cs="Times New Roman"/>
          <w:b/>
          <w:sz w:val="20"/>
          <w:szCs w:val="20"/>
          <w:u w:val="single"/>
        </w:rPr>
      </w:pPr>
      <w:r w:rsidRPr="006D31D8">
        <w:rPr>
          <w:rFonts w:asciiTheme="majorHAnsi" w:hAnsiTheme="majorHAnsi" w:cs="Times New Roman"/>
          <w:sz w:val="20"/>
          <w:szCs w:val="20"/>
        </w:rPr>
        <w:t>Załącznik nr 3 - Oświadczenie dot. spełnienia warunków udziału w postępowaniu</w:t>
      </w:r>
    </w:p>
    <w:p w:rsidR="00DD7E82" w:rsidRPr="006D31D8" w:rsidRDefault="00DD7E82" w:rsidP="00F30E43">
      <w:pPr>
        <w:pStyle w:val="Akapitzlist"/>
        <w:widowControl w:val="0"/>
        <w:numPr>
          <w:ilvl w:val="0"/>
          <w:numId w:val="28"/>
        </w:numPr>
        <w:spacing w:after="60" w:line="240" w:lineRule="auto"/>
        <w:ind w:left="851"/>
        <w:contextualSpacing/>
        <w:jc w:val="both"/>
        <w:rPr>
          <w:rFonts w:asciiTheme="majorHAnsi" w:eastAsia="Times New Roman" w:hAnsiTheme="majorHAnsi" w:cs="Times New Roman"/>
          <w:b/>
          <w:sz w:val="20"/>
          <w:szCs w:val="20"/>
          <w:u w:val="single"/>
        </w:rPr>
      </w:pPr>
      <w:r w:rsidRPr="006D31D8">
        <w:rPr>
          <w:rFonts w:asciiTheme="majorHAnsi" w:hAnsiTheme="majorHAnsi" w:cs="Times New Roman"/>
          <w:sz w:val="20"/>
          <w:szCs w:val="20"/>
        </w:rPr>
        <w:t>Załącznik nr 4 - Oświadczenie dot. braku podstaw do wykluczenia</w:t>
      </w:r>
    </w:p>
    <w:p w:rsidR="00DD7E82" w:rsidRPr="006D31D8" w:rsidRDefault="00DD7E82" w:rsidP="00F30E43">
      <w:pPr>
        <w:pStyle w:val="Akapitzlist"/>
        <w:widowControl w:val="0"/>
        <w:numPr>
          <w:ilvl w:val="0"/>
          <w:numId w:val="28"/>
        </w:numPr>
        <w:spacing w:after="60" w:line="240" w:lineRule="auto"/>
        <w:ind w:left="851"/>
        <w:contextualSpacing/>
        <w:jc w:val="both"/>
        <w:rPr>
          <w:rFonts w:asciiTheme="majorHAnsi" w:eastAsia="Times New Roman" w:hAnsiTheme="majorHAnsi" w:cs="Times New Roman"/>
          <w:b/>
          <w:sz w:val="20"/>
          <w:szCs w:val="20"/>
          <w:u w:val="single"/>
        </w:rPr>
      </w:pPr>
      <w:r w:rsidRPr="006D31D8">
        <w:rPr>
          <w:rFonts w:asciiTheme="majorHAnsi" w:hAnsiTheme="majorHAnsi" w:cs="Times New Roman"/>
          <w:sz w:val="20"/>
          <w:szCs w:val="20"/>
        </w:rPr>
        <w:t>Załącznik nr 5 - Oświadczenie o braku powiązań osobowych lub kapitałowych</w:t>
      </w:r>
    </w:p>
    <w:p w:rsidR="007F09A4" w:rsidRPr="00573641" w:rsidRDefault="00DD7E82" w:rsidP="00573641">
      <w:pPr>
        <w:pStyle w:val="Akapitzlist"/>
        <w:widowControl w:val="0"/>
        <w:numPr>
          <w:ilvl w:val="0"/>
          <w:numId w:val="28"/>
        </w:numPr>
        <w:spacing w:after="60" w:line="240" w:lineRule="auto"/>
        <w:ind w:left="851"/>
        <w:contextualSpacing/>
        <w:jc w:val="both"/>
        <w:rPr>
          <w:rFonts w:asciiTheme="majorHAnsi" w:eastAsia="Times New Roman" w:hAnsiTheme="majorHAnsi" w:cs="Times New Roman"/>
          <w:b/>
          <w:sz w:val="20"/>
          <w:szCs w:val="20"/>
          <w:u w:val="single"/>
        </w:rPr>
      </w:pPr>
      <w:r w:rsidRPr="006D31D8">
        <w:rPr>
          <w:rFonts w:asciiTheme="majorHAnsi" w:hAnsiTheme="majorHAnsi" w:cs="Times New Roman"/>
          <w:sz w:val="20"/>
          <w:szCs w:val="20"/>
        </w:rPr>
        <w:t>Załącznik nr 6 - Projekt umowy</w:t>
      </w:r>
    </w:p>
    <w:p w:rsidR="000F2816" w:rsidRDefault="000F2816" w:rsidP="00B60D73">
      <w:pPr>
        <w:spacing w:after="0" w:line="240" w:lineRule="auto"/>
        <w:jc w:val="right"/>
        <w:rPr>
          <w:rFonts w:asciiTheme="majorHAnsi" w:hAnsiTheme="majorHAnsi"/>
          <w:b/>
          <w:color w:val="FF0000"/>
          <w:sz w:val="20"/>
          <w:szCs w:val="20"/>
        </w:rPr>
      </w:pPr>
    </w:p>
    <w:p w:rsidR="007F09A4" w:rsidRPr="006F55DD" w:rsidRDefault="007F09A4" w:rsidP="007F09A4">
      <w:pPr>
        <w:spacing w:after="0" w:line="240" w:lineRule="auto"/>
        <w:jc w:val="both"/>
        <w:rPr>
          <w:rFonts w:asciiTheme="majorHAnsi" w:hAnsiTheme="majorHAnsi" w:cs="Times New Roman"/>
          <w:sz w:val="18"/>
          <w:szCs w:val="18"/>
        </w:rPr>
      </w:pPr>
      <w:r w:rsidRPr="006F55DD">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7F09A4" w:rsidRPr="006F55DD" w:rsidRDefault="007F09A4" w:rsidP="007F09A4">
      <w:pPr>
        <w:spacing w:after="0" w:line="240" w:lineRule="auto"/>
        <w:jc w:val="both"/>
        <w:rPr>
          <w:rFonts w:asciiTheme="majorHAnsi" w:hAnsiTheme="majorHAnsi" w:cs="Times New Roman"/>
          <w:sz w:val="18"/>
          <w:szCs w:val="18"/>
        </w:rPr>
      </w:pPr>
      <w:r w:rsidRPr="006F55DD">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6F55DD">
        <w:rPr>
          <w:rFonts w:asciiTheme="majorHAnsi" w:hAnsiTheme="majorHAnsi" w:cs="Times New Roman"/>
          <w:sz w:val="18"/>
          <w:szCs w:val="18"/>
        </w:rPr>
        <w:t>Pzp</w:t>
      </w:r>
      <w:proofErr w:type="spellEnd"/>
      <w:r w:rsidRPr="006F55DD">
        <w:rPr>
          <w:rFonts w:asciiTheme="majorHAnsi" w:hAnsiTheme="majorHAnsi" w:cs="Times New Roman"/>
          <w:sz w:val="18"/>
          <w:szCs w:val="18"/>
        </w:rPr>
        <w:t xml:space="preserve"> oraz nie może naruszać  integralności protokołu oraz jego załączników.</w:t>
      </w:r>
    </w:p>
    <w:p w:rsidR="007F09A4" w:rsidRPr="006F55DD" w:rsidRDefault="007F09A4" w:rsidP="007F09A4">
      <w:pPr>
        <w:spacing w:after="0" w:line="240" w:lineRule="auto"/>
        <w:jc w:val="both"/>
        <w:rPr>
          <w:rFonts w:asciiTheme="majorHAnsi" w:hAnsiTheme="majorHAnsi" w:cs="Times New Roman"/>
          <w:sz w:val="18"/>
          <w:szCs w:val="18"/>
        </w:rPr>
      </w:pPr>
      <w:r w:rsidRPr="006F55DD">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F2816" w:rsidRDefault="000F2816" w:rsidP="005C2FB6">
      <w:pPr>
        <w:spacing w:after="0" w:line="240" w:lineRule="auto"/>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0E3477" w:rsidRDefault="000E3477" w:rsidP="00B60D73">
      <w:pPr>
        <w:spacing w:after="0" w:line="240" w:lineRule="auto"/>
        <w:jc w:val="right"/>
        <w:rPr>
          <w:rFonts w:asciiTheme="majorHAnsi" w:hAnsiTheme="majorHAnsi"/>
          <w:b/>
          <w:color w:val="FF0000"/>
          <w:sz w:val="20"/>
          <w:szCs w:val="20"/>
        </w:rPr>
      </w:pPr>
    </w:p>
    <w:p w:rsidR="000E3477" w:rsidRDefault="000E3477" w:rsidP="00B60D73">
      <w:pPr>
        <w:spacing w:after="0" w:line="240" w:lineRule="auto"/>
        <w:jc w:val="right"/>
        <w:rPr>
          <w:rFonts w:asciiTheme="majorHAnsi" w:hAnsiTheme="majorHAnsi"/>
          <w:b/>
          <w:color w:val="FF0000"/>
          <w:sz w:val="20"/>
          <w:szCs w:val="20"/>
        </w:rPr>
      </w:pPr>
    </w:p>
    <w:p w:rsidR="000E3477" w:rsidRDefault="000E3477" w:rsidP="00B60D73">
      <w:pPr>
        <w:spacing w:after="0" w:line="240" w:lineRule="auto"/>
        <w:jc w:val="right"/>
        <w:rPr>
          <w:rFonts w:asciiTheme="majorHAnsi" w:hAnsiTheme="majorHAnsi"/>
          <w:b/>
          <w:color w:val="FF0000"/>
          <w:sz w:val="20"/>
          <w:szCs w:val="20"/>
        </w:rPr>
      </w:pPr>
    </w:p>
    <w:p w:rsidR="000E3477" w:rsidRDefault="000E3477" w:rsidP="00B60D73">
      <w:pPr>
        <w:spacing w:after="0" w:line="240" w:lineRule="auto"/>
        <w:jc w:val="right"/>
        <w:rPr>
          <w:rFonts w:asciiTheme="majorHAnsi" w:hAnsiTheme="majorHAnsi"/>
          <w:b/>
          <w:color w:val="FF0000"/>
          <w:sz w:val="20"/>
          <w:szCs w:val="20"/>
        </w:rPr>
      </w:pPr>
    </w:p>
    <w:p w:rsidR="000E3477" w:rsidRDefault="000E3477" w:rsidP="00B60D73">
      <w:pPr>
        <w:spacing w:after="0" w:line="240" w:lineRule="auto"/>
        <w:jc w:val="right"/>
        <w:rPr>
          <w:rFonts w:asciiTheme="majorHAnsi" w:hAnsiTheme="majorHAnsi"/>
          <w:b/>
          <w:color w:val="FF0000"/>
          <w:sz w:val="20"/>
          <w:szCs w:val="20"/>
        </w:rPr>
      </w:pPr>
    </w:p>
    <w:p w:rsidR="00554009" w:rsidRDefault="00554009" w:rsidP="00B60D73">
      <w:pPr>
        <w:spacing w:after="0" w:line="240" w:lineRule="auto"/>
        <w:jc w:val="right"/>
        <w:rPr>
          <w:rFonts w:asciiTheme="majorHAnsi" w:hAnsiTheme="majorHAnsi"/>
          <w:b/>
          <w:color w:val="FF0000"/>
          <w:sz w:val="20"/>
          <w:szCs w:val="20"/>
        </w:rPr>
      </w:pPr>
    </w:p>
    <w:p w:rsidR="00B60D73" w:rsidRPr="009E20C4" w:rsidRDefault="00B60D73" w:rsidP="00B60D73">
      <w:pPr>
        <w:spacing w:after="0" w:line="240" w:lineRule="auto"/>
        <w:jc w:val="right"/>
        <w:rPr>
          <w:rFonts w:asciiTheme="majorHAnsi" w:hAnsiTheme="majorHAnsi"/>
          <w:b/>
          <w:sz w:val="20"/>
          <w:szCs w:val="20"/>
        </w:rPr>
      </w:pPr>
      <w:r w:rsidRPr="009E20C4">
        <w:rPr>
          <w:rFonts w:asciiTheme="majorHAnsi" w:hAnsiTheme="majorHAnsi"/>
          <w:b/>
          <w:sz w:val="20"/>
          <w:szCs w:val="20"/>
        </w:rPr>
        <w:t>Załącznik nr 1 do Zapytania</w:t>
      </w:r>
    </w:p>
    <w:p w:rsidR="00B60D73" w:rsidRPr="009E20C4" w:rsidRDefault="00B60D73" w:rsidP="00DD7E82">
      <w:pPr>
        <w:spacing w:after="0" w:line="240" w:lineRule="auto"/>
        <w:jc w:val="right"/>
        <w:rPr>
          <w:rFonts w:asciiTheme="majorHAnsi" w:hAnsiTheme="majorHAnsi"/>
          <w:b/>
          <w:sz w:val="20"/>
          <w:szCs w:val="20"/>
        </w:rPr>
      </w:pPr>
    </w:p>
    <w:p w:rsidR="00B60D73" w:rsidRPr="009E20C4" w:rsidRDefault="00B60D73" w:rsidP="00DD7E82">
      <w:pPr>
        <w:spacing w:after="0" w:line="240" w:lineRule="auto"/>
        <w:jc w:val="right"/>
        <w:rPr>
          <w:rFonts w:asciiTheme="majorHAnsi" w:hAnsiTheme="majorHAnsi"/>
          <w:b/>
          <w:sz w:val="20"/>
          <w:szCs w:val="20"/>
        </w:rPr>
      </w:pPr>
    </w:p>
    <w:p w:rsidR="00B60D73" w:rsidRPr="009E20C4" w:rsidRDefault="000E3477" w:rsidP="000E3477">
      <w:pPr>
        <w:spacing w:after="0" w:line="240" w:lineRule="auto"/>
        <w:jc w:val="center"/>
        <w:rPr>
          <w:rFonts w:asciiTheme="majorHAnsi" w:hAnsiTheme="majorHAnsi"/>
          <w:b/>
          <w:sz w:val="20"/>
          <w:szCs w:val="20"/>
        </w:rPr>
      </w:pPr>
      <w:r>
        <w:rPr>
          <w:rFonts w:asciiTheme="majorHAnsi" w:hAnsiTheme="majorHAnsi"/>
          <w:b/>
          <w:sz w:val="20"/>
          <w:szCs w:val="20"/>
        </w:rPr>
        <w:t>OPIS PRZEDMIOTU ZAMÓWIENIA</w:t>
      </w:r>
    </w:p>
    <w:p w:rsidR="00B60D73" w:rsidRDefault="00B60D73" w:rsidP="00DD7E82">
      <w:pPr>
        <w:spacing w:after="0" w:line="240" w:lineRule="auto"/>
        <w:jc w:val="right"/>
        <w:rPr>
          <w:rFonts w:asciiTheme="majorHAnsi" w:hAnsiTheme="majorHAnsi"/>
          <w:b/>
          <w:color w:val="FF0000"/>
          <w:sz w:val="20"/>
          <w:szCs w:val="20"/>
        </w:rPr>
      </w:pPr>
    </w:p>
    <w:p w:rsidR="00A15891" w:rsidRPr="009E20C4" w:rsidRDefault="00A15891" w:rsidP="00A15891">
      <w:pPr>
        <w:jc w:val="both"/>
        <w:rPr>
          <w:rFonts w:asciiTheme="majorHAnsi" w:hAnsiTheme="majorHAnsi" w:cs="Times New Roman"/>
          <w:sz w:val="20"/>
          <w:szCs w:val="20"/>
        </w:rPr>
      </w:pPr>
      <w:r w:rsidRPr="009E20C4">
        <w:rPr>
          <w:rFonts w:asciiTheme="majorHAnsi" w:hAnsiTheme="majorHAnsi" w:cs="Times New Roman"/>
          <w:b/>
          <w:bCs/>
          <w:sz w:val="20"/>
          <w:szCs w:val="20"/>
        </w:rPr>
        <w:t>Przedmiot zamówienia</w:t>
      </w:r>
      <w:r w:rsidRPr="009E20C4">
        <w:rPr>
          <w:rFonts w:asciiTheme="majorHAnsi" w:hAnsiTheme="majorHAnsi" w:cs="Times New Roman"/>
          <w:bCs/>
          <w:sz w:val="20"/>
          <w:szCs w:val="20"/>
        </w:rPr>
        <w:t xml:space="preserve">: przedmiotem zamówienia jest dostawa wraz </w:t>
      </w:r>
      <w:r w:rsidR="00022385">
        <w:rPr>
          <w:rFonts w:asciiTheme="majorHAnsi" w:hAnsiTheme="majorHAnsi" w:cs="Times New Roman"/>
          <w:bCs/>
          <w:sz w:val="20"/>
          <w:szCs w:val="20"/>
        </w:rPr>
        <w:t xml:space="preserve">z montażem urządzeń oraz </w:t>
      </w:r>
      <w:r w:rsidR="00CD2BCA">
        <w:rPr>
          <w:rFonts w:asciiTheme="majorHAnsi" w:hAnsiTheme="majorHAnsi" w:cs="Times New Roman"/>
          <w:bCs/>
          <w:sz w:val="20"/>
          <w:szCs w:val="20"/>
        </w:rPr>
        <w:t xml:space="preserve">dostawa </w:t>
      </w:r>
      <w:r w:rsidR="00022385">
        <w:rPr>
          <w:rFonts w:asciiTheme="majorHAnsi" w:hAnsiTheme="majorHAnsi" w:cs="Times New Roman"/>
          <w:bCs/>
          <w:sz w:val="20"/>
          <w:szCs w:val="20"/>
        </w:rPr>
        <w:t>akcesoriów</w:t>
      </w:r>
      <w:r w:rsidRPr="009E20C4">
        <w:rPr>
          <w:rFonts w:asciiTheme="majorHAnsi" w:hAnsiTheme="majorHAnsi" w:cs="Times New Roman"/>
          <w:bCs/>
          <w:sz w:val="20"/>
          <w:szCs w:val="20"/>
        </w:rPr>
        <w:t xml:space="preserve"> stanowiących wyposażenie pomieszczeń pracowni gastronomicznej </w:t>
      </w:r>
      <w:r w:rsidRPr="009E20C4">
        <w:rPr>
          <w:rFonts w:asciiTheme="majorHAnsi" w:hAnsiTheme="majorHAnsi" w:cs="Times New Roman"/>
          <w:sz w:val="20"/>
          <w:szCs w:val="20"/>
        </w:rPr>
        <w:t>Zespołu Szkół Zakładu Doskonalenia Zawodowego w Kielcach,</w:t>
      </w:r>
      <w:r w:rsidRPr="009E20C4">
        <w:rPr>
          <w:rFonts w:asciiTheme="majorHAnsi" w:hAnsiTheme="majorHAnsi" w:cs="Times New Roman"/>
          <w:b/>
          <w:color w:val="000000" w:themeColor="text1"/>
          <w:sz w:val="20"/>
          <w:szCs w:val="20"/>
        </w:rPr>
        <w:t xml:space="preserve"> </w:t>
      </w:r>
      <w:r w:rsidRPr="009E20C4">
        <w:rPr>
          <w:rFonts w:asciiTheme="majorHAnsi" w:hAnsiTheme="majorHAnsi" w:cs="Times New Roman"/>
          <w:sz w:val="20"/>
          <w:szCs w:val="20"/>
        </w:rPr>
        <w:t>zgodnie z załącz</w:t>
      </w:r>
      <w:r w:rsidR="00022385">
        <w:rPr>
          <w:rFonts w:asciiTheme="majorHAnsi" w:hAnsiTheme="majorHAnsi" w:cs="Times New Roman"/>
          <w:sz w:val="20"/>
          <w:szCs w:val="20"/>
        </w:rPr>
        <w:t>onym „Wykazem urządzeń i akcesoriów”</w:t>
      </w:r>
      <w:r w:rsidRPr="009E20C4">
        <w:rPr>
          <w:rFonts w:asciiTheme="majorHAnsi" w:hAnsiTheme="majorHAnsi" w:cs="Times New Roman"/>
          <w:sz w:val="20"/>
          <w:szCs w:val="20"/>
        </w:rPr>
        <w:t xml:space="preserve"> stanowiącym Załącznik nr 1A do Zapytania ofertowego.</w:t>
      </w:r>
    </w:p>
    <w:p w:rsidR="00A15891" w:rsidRPr="009E20C4" w:rsidRDefault="00A15891" w:rsidP="009E20C4">
      <w:pPr>
        <w:jc w:val="both"/>
        <w:rPr>
          <w:rFonts w:asciiTheme="majorHAnsi" w:hAnsiTheme="majorHAnsi" w:cs="Times New Roman"/>
          <w:sz w:val="20"/>
          <w:szCs w:val="20"/>
        </w:rPr>
      </w:pPr>
      <w:r w:rsidRPr="009E20C4">
        <w:rPr>
          <w:rFonts w:asciiTheme="majorHAnsi" w:hAnsiTheme="majorHAnsi" w:cs="Times New Roman"/>
          <w:sz w:val="20"/>
          <w:szCs w:val="20"/>
        </w:rPr>
        <w:t xml:space="preserve">Rozmieszczenie urządzeń </w:t>
      </w:r>
      <w:r w:rsidR="009E20C4">
        <w:rPr>
          <w:rFonts w:asciiTheme="majorHAnsi" w:hAnsiTheme="majorHAnsi" w:cs="Times New Roman"/>
          <w:sz w:val="20"/>
          <w:szCs w:val="20"/>
        </w:rPr>
        <w:t>będzie zgodn</w:t>
      </w:r>
      <w:r w:rsidRPr="009E20C4">
        <w:rPr>
          <w:rFonts w:asciiTheme="majorHAnsi" w:hAnsiTheme="majorHAnsi" w:cs="Times New Roman"/>
          <w:sz w:val="20"/>
          <w:szCs w:val="20"/>
        </w:rPr>
        <w:t>e</w:t>
      </w:r>
      <w:r w:rsidR="009E20C4">
        <w:rPr>
          <w:rFonts w:asciiTheme="majorHAnsi" w:hAnsiTheme="majorHAnsi" w:cs="Times New Roman"/>
          <w:sz w:val="20"/>
          <w:szCs w:val="20"/>
        </w:rPr>
        <w:t xml:space="preserve"> z</w:t>
      </w:r>
      <w:r w:rsidRPr="009E20C4">
        <w:rPr>
          <w:rFonts w:asciiTheme="majorHAnsi" w:hAnsiTheme="majorHAnsi" w:cs="Times New Roman"/>
          <w:sz w:val="20"/>
          <w:szCs w:val="20"/>
        </w:rPr>
        <w:t xml:space="preserve"> </w:t>
      </w:r>
      <w:r w:rsidR="009E20C4">
        <w:rPr>
          <w:rFonts w:asciiTheme="majorHAnsi" w:hAnsiTheme="majorHAnsi" w:cs="Times New Roman"/>
          <w:sz w:val="20"/>
          <w:szCs w:val="20"/>
        </w:rPr>
        <w:t xml:space="preserve">rysunkiem, </w:t>
      </w:r>
      <w:r w:rsidRPr="009E20C4">
        <w:rPr>
          <w:rFonts w:asciiTheme="majorHAnsi" w:hAnsiTheme="majorHAnsi" w:cs="Times New Roman"/>
          <w:sz w:val="20"/>
          <w:szCs w:val="20"/>
        </w:rPr>
        <w:t xml:space="preserve">który zostanie </w:t>
      </w:r>
      <w:r w:rsidR="009E20C4">
        <w:rPr>
          <w:rFonts w:asciiTheme="majorHAnsi" w:hAnsiTheme="majorHAnsi" w:cs="Times New Roman"/>
          <w:sz w:val="20"/>
          <w:szCs w:val="20"/>
        </w:rPr>
        <w:t xml:space="preserve">przekazany </w:t>
      </w:r>
      <w:r w:rsidRPr="009E20C4">
        <w:rPr>
          <w:rFonts w:asciiTheme="majorHAnsi" w:hAnsiTheme="majorHAnsi" w:cs="Times New Roman"/>
          <w:sz w:val="20"/>
          <w:szCs w:val="20"/>
        </w:rPr>
        <w:t>Wykonawcy na co najmniej 14 dni przed rozpoczęciem realizacji dostawy.</w:t>
      </w:r>
    </w:p>
    <w:p w:rsidR="00A15891" w:rsidRPr="009E20C4" w:rsidRDefault="00A15891" w:rsidP="00A15891">
      <w:pPr>
        <w:suppressAutoHyphens w:val="0"/>
        <w:spacing w:after="0" w:line="240" w:lineRule="auto"/>
        <w:jc w:val="both"/>
        <w:rPr>
          <w:rFonts w:asciiTheme="majorHAnsi" w:hAnsiTheme="majorHAnsi" w:cs="Times New Roman"/>
          <w:iCs/>
          <w:sz w:val="20"/>
          <w:szCs w:val="20"/>
        </w:rPr>
      </w:pPr>
    </w:p>
    <w:p w:rsidR="00A15891" w:rsidRPr="009E20C4" w:rsidRDefault="00A15891" w:rsidP="00A15891">
      <w:pPr>
        <w:suppressAutoHyphens w:val="0"/>
        <w:spacing w:after="0" w:line="240" w:lineRule="auto"/>
        <w:jc w:val="both"/>
        <w:rPr>
          <w:rFonts w:asciiTheme="majorHAnsi" w:hAnsiTheme="majorHAnsi" w:cs="Times New Roman"/>
          <w:iCs/>
          <w:sz w:val="20"/>
          <w:szCs w:val="20"/>
        </w:rPr>
      </w:pPr>
      <w:r w:rsidRPr="009E20C4">
        <w:rPr>
          <w:rFonts w:asciiTheme="majorHAnsi" w:hAnsiTheme="majorHAnsi" w:cs="Times New Roman"/>
          <w:b/>
          <w:iCs/>
          <w:sz w:val="20"/>
          <w:szCs w:val="20"/>
        </w:rPr>
        <w:t>Miejsce dostawy</w:t>
      </w:r>
      <w:r w:rsidRPr="009E20C4">
        <w:rPr>
          <w:rFonts w:asciiTheme="majorHAnsi" w:hAnsiTheme="majorHAnsi" w:cs="Times New Roman"/>
          <w:iCs/>
          <w:sz w:val="20"/>
          <w:szCs w:val="20"/>
        </w:rPr>
        <w:t xml:space="preserve">: </w:t>
      </w:r>
      <w:r w:rsidRPr="009E20C4">
        <w:rPr>
          <w:rFonts w:asciiTheme="majorHAnsi" w:hAnsiTheme="majorHAnsi" w:cs="Times New Roman"/>
          <w:sz w:val="20"/>
          <w:szCs w:val="20"/>
        </w:rPr>
        <w:t>Zespół Szkół Zakładu Doskonalenia Zawodowego w Kielcach</w:t>
      </w:r>
      <w:r w:rsidRPr="009E20C4">
        <w:rPr>
          <w:rFonts w:asciiTheme="majorHAnsi" w:hAnsiTheme="majorHAnsi" w:cs="Times New Roman"/>
          <w:color w:val="000000" w:themeColor="text1"/>
          <w:sz w:val="20"/>
          <w:szCs w:val="20"/>
        </w:rPr>
        <w:t xml:space="preserve">, 25-950 Kielce, </w:t>
      </w:r>
      <w:r w:rsidRPr="009E20C4">
        <w:rPr>
          <w:rFonts w:asciiTheme="majorHAnsi" w:hAnsiTheme="majorHAnsi" w:cs="Times New Roman"/>
          <w:color w:val="000000" w:themeColor="text1"/>
          <w:sz w:val="20"/>
          <w:szCs w:val="20"/>
        </w:rPr>
        <w:br/>
        <w:t xml:space="preserve">ul. Paderewskiego 55. </w:t>
      </w:r>
    </w:p>
    <w:p w:rsidR="007F6039" w:rsidRPr="009E20C4" w:rsidRDefault="007F6039" w:rsidP="00A15891">
      <w:pPr>
        <w:rPr>
          <w:rFonts w:asciiTheme="majorHAnsi" w:hAnsiTheme="majorHAnsi" w:cs="Times New Roman"/>
          <w:sz w:val="20"/>
          <w:szCs w:val="20"/>
        </w:rPr>
      </w:pPr>
    </w:p>
    <w:p w:rsidR="00A15891" w:rsidRPr="009E20C4" w:rsidRDefault="00A15891" w:rsidP="00A15891">
      <w:pPr>
        <w:rPr>
          <w:rFonts w:asciiTheme="majorHAnsi" w:hAnsiTheme="majorHAnsi" w:cs="Times New Roman"/>
          <w:b/>
          <w:bCs/>
          <w:sz w:val="20"/>
          <w:szCs w:val="20"/>
          <w:u w:val="single"/>
        </w:rPr>
      </w:pPr>
      <w:r w:rsidRPr="009E20C4">
        <w:rPr>
          <w:rFonts w:asciiTheme="majorHAnsi" w:hAnsiTheme="majorHAnsi" w:cs="Times New Roman"/>
          <w:b/>
          <w:bCs/>
          <w:sz w:val="20"/>
          <w:szCs w:val="20"/>
          <w:u w:val="single"/>
        </w:rPr>
        <w:t xml:space="preserve">Termin realizacji:  </w:t>
      </w:r>
      <w:r w:rsidRPr="009E20C4">
        <w:rPr>
          <w:rFonts w:asciiTheme="majorHAnsi" w:hAnsiTheme="majorHAnsi" w:cs="Times New Roman"/>
          <w:bCs/>
          <w:sz w:val="20"/>
          <w:szCs w:val="20"/>
        </w:rPr>
        <w:t xml:space="preserve">Przedmiot  </w:t>
      </w:r>
      <w:r w:rsidRPr="009E20C4">
        <w:rPr>
          <w:rFonts w:asciiTheme="majorHAnsi" w:hAnsiTheme="majorHAnsi" w:cs="Times New Roman"/>
          <w:sz w:val="20"/>
          <w:szCs w:val="20"/>
        </w:rPr>
        <w:t xml:space="preserve">zamówienie należy dostarczyć i zamontować w </w:t>
      </w:r>
      <w:r w:rsidR="009E20C4">
        <w:rPr>
          <w:rFonts w:asciiTheme="majorHAnsi" w:hAnsiTheme="majorHAnsi" w:cs="Times New Roman"/>
          <w:sz w:val="20"/>
          <w:szCs w:val="20"/>
        </w:rPr>
        <w:t xml:space="preserve"> miejscu dostawy w terminie od 1</w:t>
      </w:r>
      <w:r w:rsidRPr="009E20C4">
        <w:rPr>
          <w:rFonts w:asciiTheme="majorHAnsi" w:hAnsiTheme="majorHAnsi" w:cs="Times New Roman"/>
          <w:sz w:val="20"/>
          <w:szCs w:val="20"/>
        </w:rPr>
        <w:t xml:space="preserve">.09.2025 r. do 15.09.2025 r. </w:t>
      </w: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D56F0D" w:rsidRDefault="00D56F0D"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0E3477" w:rsidRDefault="000E3477" w:rsidP="00DD7E82">
      <w:pPr>
        <w:spacing w:after="0" w:line="240" w:lineRule="auto"/>
        <w:jc w:val="right"/>
        <w:rPr>
          <w:rFonts w:asciiTheme="majorHAnsi" w:hAnsiTheme="majorHAnsi"/>
          <w:b/>
          <w:color w:val="FF0000"/>
          <w:sz w:val="20"/>
          <w:szCs w:val="20"/>
        </w:rPr>
      </w:pPr>
    </w:p>
    <w:p w:rsidR="000E3477" w:rsidRDefault="000E3477" w:rsidP="00DD7E82">
      <w:pPr>
        <w:spacing w:after="0" w:line="240" w:lineRule="auto"/>
        <w:jc w:val="right"/>
        <w:rPr>
          <w:rFonts w:asciiTheme="majorHAnsi" w:hAnsiTheme="majorHAnsi"/>
          <w:b/>
          <w:color w:val="FF0000"/>
          <w:sz w:val="20"/>
          <w:szCs w:val="20"/>
        </w:rPr>
      </w:pPr>
    </w:p>
    <w:p w:rsidR="00BC4D87" w:rsidRDefault="00BC4D87" w:rsidP="009E20C4">
      <w:pPr>
        <w:spacing w:after="0" w:line="240" w:lineRule="auto"/>
        <w:rPr>
          <w:rFonts w:asciiTheme="majorHAnsi" w:hAnsiTheme="majorHAnsi"/>
          <w:b/>
          <w:color w:val="FF0000"/>
          <w:sz w:val="20"/>
          <w:szCs w:val="20"/>
        </w:rPr>
      </w:pPr>
    </w:p>
    <w:p w:rsidR="00BC4D87" w:rsidRDefault="00BC4D87" w:rsidP="00B60D73">
      <w:pPr>
        <w:spacing w:after="0" w:line="240" w:lineRule="auto"/>
        <w:jc w:val="right"/>
        <w:rPr>
          <w:rFonts w:asciiTheme="majorHAnsi" w:hAnsiTheme="majorHAnsi"/>
          <w:b/>
          <w:color w:val="FF0000"/>
          <w:sz w:val="20"/>
          <w:szCs w:val="20"/>
        </w:rPr>
      </w:pPr>
    </w:p>
    <w:p w:rsidR="00F20A73" w:rsidRDefault="00F20A73" w:rsidP="00B60D73">
      <w:pPr>
        <w:spacing w:after="0" w:line="240" w:lineRule="auto"/>
        <w:jc w:val="right"/>
        <w:rPr>
          <w:rFonts w:asciiTheme="majorHAnsi" w:hAnsiTheme="majorHAnsi"/>
          <w:b/>
          <w:sz w:val="20"/>
          <w:szCs w:val="20"/>
        </w:rPr>
      </w:pPr>
    </w:p>
    <w:p w:rsidR="00B60D73" w:rsidRPr="009E20C4" w:rsidRDefault="00B60D73" w:rsidP="00B60D73">
      <w:pPr>
        <w:spacing w:after="0" w:line="240" w:lineRule="auto"/>
        <w:jc w:val="right"/>
        <w:rPr>
          <w:rFonts w:asciiTheme="majorHAnsi" w:hAnsiTheme="majorHAnsi"/>
          <w:b/>
          <w:sz w:val="20"/>
          <w:szCs w:val="20"/>
        </w:rPr>
      </w:pPr>
      <w:r w:rsidRPr="009E20C4">
        <w:rPr>
          <w:rFonts w:asciiTheme="majorHAnsi" w:hAnsiTheme="majorHAnsi"/>
          <w:b/>
          <w:sz w:val="20"/>
          <w:szCs w:val="20"/>
        </w:rPr>
        <w:t>Załącznik nr 1A do Zapytania</w:t>
      </w:r>
    </w:p>
    <w:p w:rsidR="00B60D73" w:rsidRPr="009E20C4" w:rsidRDefault="00B60D73" w:rsidP="00DD7E82">
      <w:pPr>
        <w:spacing w:after="0" w:line="240" w:lineRule="auto"/>
        <w:jc w:val="right"/>
        <w:rPr>
          <w:rFonts w:asciiTheme="majorHAnsi" w:hAnsiTheme="majorHAnsi"/>
          <w:b/>
          <w:sz w:val="20"/>
          <w:szCs w:val="20"/>
        </w:rPr>
      </w:pPr>
    </w:p>
    <w:p w:rsidR="00F30E43" w:rsidRPr="009E20C4" w:rsidRDefault="00554009" w:rsidP="00F30E43">
      <w:pPr>
        <w:spacing w:after="0" w:line="240" w:lineRule="auto"/>
        <w:jc w:val="center"/>
        <w:rPr>
          <w:rFonts w:asciiTheme="majorHAnsi" w:hAnsiTheme="majorHAnsi"/>
          <w:b/>
          <w:sz w:val="20"/>
          <w:szCs w:val="20"/>
        </w:rPr>
      </w:pPr>
      <w:r w:rsidRPr="009E20C4">
        <w:rPr>
          <w:rFonts w:asciiTheme="majorHAnsi" w:hAnsiTheme="majorHAnsi"/>
          <w:b/>
          <w:sz w:val="20"/>
          <w:szCs w:val="20"/>
        </w:rPr>
        <w:t xml:space="preserve">WYKAZ URZĄDZEŃ </w:t>
      </w:r>
      <w:r w:rsidR="00022385">
        <w:rPr>
          <w:rFonts w:asciiTheme="majorHAnsi" w:hAnsiTheme="majorHAnsi"/>
          <w:b/>
          <w:sz w:val="20"/>
          <w:szCs w:val="20"/>
        </w:rPr>
        <w:t>I AKCESORIÓW</w:t>
      </w:r>
    </w:p>
    <w:p w:rsidR="00B60D73" w:rsidRDefault="00B60D73" w:rsidP="00F30E43">
      <w:pPr>
        <w:spacing w:after="0" w:line="240" w:lineRule="auto"/>
        <w:jc w:val="center"/>
        <w:rPr>
          <w:rFonts w:asciiTheme="majorHAnsi" w:hAnsiTheme="majorHAnsi"/>
          <w:b/>
          <w:color w:val="FF0000"/>
          <w:sz w:val="20"/>
          <w:szCs w:val="20"/>
        </w:rPr>
      </w:pPr>
    </w:p>
    <w:tbl>
      <w:tblPr>
        <w:tblW w:w="10774" w:type="dxa"/>
        <w:tblInd w:w="-459" w:type="dxa"/>
        <w:tblLayout w:type="fixed"/>
        <w:tblLook w:val="0000" w:firstRow="0" w:lastRow="0" w:firstColumn="0" w:lastColumn="0" w:noHBand="0" w:noVBand="0"/>
      </w:tblPr>
      <w:tblGrid>
        <w:gridCol w:w="851"/>
        <w:gridCol w:w="9072"/>
        <w:gridCol w:w="851"/>
      </w:tblGrid>
      <w:tr w:rsidR="005C2FB6" w:rsidRPr="00F30E43" w:rsidTr="005C10D6">
        <w:trPr>
          <w:trHeight w:val="400"/>
        </w:trPr>
        <w:tc>
          <w:tcPr>
            <w:tcW w:w="851" w:type="dxa"/>
            <w:vMerge w:val="restart"/>
            <w:tcBorders>
              <w:top w:val="single" w:sz="4" w:space="0" w:color="000000"/>
              <w:left w:val="single" w:sz="4" w:space="0" w:color="000000"/>
              <w:right w:val="single" w:sz="4" w:space="0" w:color="000000"/>
            </w:tcBorders>
            <w:shd w:val="clear" w:color="auto" w:fill="DDDDDD"/>
          </w:tcPr>
          <w:p w:rsidR="005C2FB6" w:rsidRPr="00F30E43" w:rsidRDefault="005C2FB6" w:rsidP="00F30E43">
            <w:pPr>
              <w:spacing w:after="0" w:line="240" w:lineRule="auto"/>
              <w:jc w:val="center"/>
              <w:rPr>
                <w:rFonts w:ascii="Times New Roman" w:eastAsia="Times New Roman" w:hAnsi="Times New Roman" w:cs="Times New Roman"/>
                <w:color w:val="000000"/>
                <w:sz w:val="20"/>
                <w:szCs w:val="20"/>
                <w:shd w:val="clear" w:color="auto" w:fill="DDDDDD"/>
                <w:lang w:eastAsia="zh-CN"/>
              </w:rPr>
            </w:pPr>
          </w:p>
          <w:p w:rsidR="005C2FB6" w:rsidRPr="00F30E43" w:rsidRDefault="005C2FB6" w:rsidP="00F30E43">
            <w:pPr>
              <w:spacing w:after="0" w:line="240" w:lineRule="auto"/>
              <w:jc w:val="center"/>
              <w:rPr>
                <w:rFonts w:ascii="Times New Roman" w:eastAsia="Times New Roman" w:hAnsi="Times New Roman" w:cs="Times New Roman"/>
                <w:color w:val="000000"/>
                <w:sz w:val="20"/>
                <w:szCs w:val="20"/>
                <w:shd w:val="clear" w:color="auto" w:fill="DDDDDD"/>
                <w:lang w:eastAsia="zh-CN"/>
              </w:rPr>
            </w:pPr>
            <w:r w:rsidRPr="00F30E43">
              <w:rPr>
                <w:rFonts w:ascii="Times New Roman" w:eastAsia="Times New Roman" w:hAnsi="Times New Roman" w:cs="Times New Roman"/>
                <w:color w:val="000000"/>
                <w:sz w:val="20"/>
                <w:szCs w:val="20"/>
                <w:shd w:val="clear" w:color="auto" w:fill="DDDDDD"/>
                <w:lang w:eastAsia="zh-CN"/>
              </w:rPr>
              <w:t>LP</w:t>
            </w:r>
            <w:r>
              <w:rPr>
                <w:rFonts w:ascii="Times New Roman" w:eastAsia="Times New Roman" w:hAnsi="Times New Roman" w:cs="Times New Roman"/>
                <w:color w:val="000000"/>
                <w:sz w:val="20"/>
                <w:szCs w:val="20"/>
                <w:shd w:val="clear" w:color="auto" w:fill="DDDDDD"/>
                <w:lang w:eastAsia="zh-CN"/>
              </w:rPr>
              <w:t>.</w:t>
            </w:r>
          </w:p>
        </w:tc>
        <w:tc>
          <w:tcPr>
            <w:tcW w:w="9072" w:type="dxa"/>
            <w:tcBorders>
              <w:top w:val="single" w:sz="4" w:space="0" w:color="000000"/>
              <w:left w:val="single" w:sz="4" w:space="0" w:color="000000"/>
              <w:bottom w:val="single" w:sz="4" w:space="0" w:color="auto"/>
              <w:right w:val="single" w:sz="4" w:space="0" w:color="000000"/>
            </w:tcBorders>
            <w:shd w:val="clear" w:color="auto" w:fill="DDDDDD"/>
            <w:vAlign w:val="center"/>
          </w:tcPr>
          <w:p w:rsidR="005C2FB6" w:rsidRPr="00F30E43" w:rsidRDefault="005C2FB6"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DDDDDD"/>
                <w:lang w:eastAsia="zh-CN"/>
              </w:rPr>
              <w:t>Szczegółowy opis przedmiotu zamówienia</w:t>
            </w:r>
          </w:p>
        </w:tc>
        <w:tc>
          <w:tcPr>
            <w:tcW w:w="851" w:type="dxa"/>
            <w:vMerge w:val="restart"/>
            <w:tcBorders>
              <w:top w:val="single" w:sz="4" w:space="0" w:color="000000"/>
              <w:left w:val="single" w:sz="4" w:space="0" w:color="000000"/>
              <w:right w:val="single" w:sz="4" w:space="0" w:color="000000"/>
            </w:tcBorders>
            <w:shd w:val="clear" w:color="auto" w:fill="DDDDDD"/>
            <w:vAlign w:val="center"/>
          </w:tcPr>
          <w:p w:rsidR="005C2FB6" w:rsidRPr="00F30E43" w:rsidRDefault="005C2FB6"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DDDDDD"/>
                <w:lang w:eastAsia="zh-CN"/>
              </w:rPr>
              <w:t>Ilość sztuk</w:t>
            </w:r>
          </w:p>
        </w:tc>
      </w:tr>
      <w:tr w:rsidR="005C2FB6" w:rsidRPr="00F30E43" w:rsidTr="005C10D6">
        <w:trPr>
          <w:trHeight w:val="163"/>
        </w:trPr>
        <w:tc>
          <w:tcPr>
            <w:tcW w:w="851" w:type="dxa"/>
            <w:vMerge/>
            <w:tcBorders>
              <w:left w:val="single" w:sz="4" w:space="0" w:color="000000"/>
              <w:bottom w:val="single" w:sz="4" w:space="0" w:color="000000"/>
              <w:right w:val="single" w:sz="4" w:space="0" w:color="000000"/>
            </w:tcBorders>
            <w:shd w:val="clear" w:color="auto" w:fill="DDDDDD"/>
          </w:tcPr>
          <w:p w:rsidR="005C2FB6" w:rsidRPr="00F30E43" w:rsidRDefault="005C2FB6" w:rsidP="00F30E43">
            <w:pPr>
              <w:spacing w:after="0" w:line="240" w:lineRule="auto"/>
              <w:jc w:val="center"/>
              <w:rPr>
                <w:rFonts w:ascii="Times New Roman" w:eastAsia="Times New Roman" w:hAnsi="Times New Roman" w:cs="Times New Roman"/>
                <w:color w:val="000000"/>
                <w:sz w:val="20"/>
                <w:szCs w:val="20"/>
                <w:shd w:val="clear" w:color="auto" w:fill="DDDDDD"/>
                <w:lang w:eastAsia="zh-CN"/>
              </w:rPr>
            </w:pPr>
          </w:p>
        </w:tc>
        <w:tc>
          <w:tcPr>
            <w:tcW w:w="9072" w:type="dxa"/>
            <w:tcBorders>
              <w:top w:val="single" w:sz="4" w:space="0" w:color="auto"/>
              <w:left w:val="single" w:sz="4" w:space="0" w:color="000000"/>
              <w:bottom w:val="single" w:sz="4" w:space="0" w:color="000000"/>
              <w:right w:val="single" w:sz="4" w:space="0" w:color="000000"/>
            </w:tcBorders>
            <w:shd w:val="clear" w:color="auto" w:fill="DDDDDD"/>
            <w:vAlign w:val="center"/>
          </w:tcPr>
          <w:p w:rsidR="009B6AFA" w:rsidRDefault="009B6AFA" w:rsidP="00F30E43">
            <w:pPr>
              <w:spacing w:after="0" w:line="240" w:lineRule="auto"/>
              <w:jc w:val="center"/>
              <w:rPr>
                <w:rFonts w:ascii="Times New Roman" w:eastAsia="Times New Roman" w:hAnsi="Times New Roman" w:cs="Times New Roman"/>
                <w:color w:val="000000"/>
                <w:sz w:val="20"/>
                <w:szCs w:val="20"/>
                <w:shd w:val="clear" w:color="auto" w:fill="DDDDDD"/>
                <w:lang w:eastAsia="zh-CN"/>
              </w:rPr>
            </w:pPr>
          </w:p>
          <w:p w:rsidR="005C2FB6" w:rsidRPr="009B6AFA" w:rsidRDefault="009B6AFA" w:rsidP="00F30E43">
            <w:pPr>
              <w:spacing w:after="0" w:line="240" w:lineRule="auto"/>
              <w:jc w:val="center"/>
              <w:rPr>
                <w:rFonts w:ascii="Times New Roman" w:eastAsia="Times New Roman" w:hAnsi="Times New Roman" w:cs="Times New Roman"/>
                <w:b/>
                <w:color w:val="000000"/>
                <w:sz w:val="24"/>
                <w:szCs w:val="24"/>
                <w:shd w:val="clear" w:color="auto" w:fill="DDDDDD"/>
                <w:lang w:eastAsia="zh-CN"/>
              </w:rPr>
            </w:pPr>
            <w:r w:rsidRPr="009B6AFA">
              <w:rPr>
                <w:rFonts w:ascii="Times New Roman" w:eastAsia="Times New Roman" w:hAnsi="Times New Roman" w:cs="Times New Roman"/>
                <w:b/>
                <w:color w:val="000000"/>
                <w:sz w:val="24"/>
                <w:szCs w:val="24"/>
                <w:shd w:val="clear" w:color="auto" w:fill="DDDDDD"/>
                <w:lang w:eastAsia="zh-CN"/>
              </w:rPr>
              <w:t>URZĄDZENIA</w:t>
            </w:r>
          </w:p>
          <w:p w:rsidR="009B6AFA" w:rsidRPr="00F30E43" w:rsidRDefault="009B6AFA" w:rsidP="00F30E43">
            <w:pPr>
              <w:spacing w:after="0" w:line="240" w:lineRule="auto"/>
              <w:jc w:val="center"/>
              <w:rPr>
                <w:rFonts w:ascii="Times New Roman" w:eastAsia="Times New Roman" w:hAnsi="Times New Roman" w:cs="Times New Roman"/>
                <w:color w:val="000000"/>
                <w:sz w:val="20"/>
                <w:szCs w:val="20"/>
                <w:shd w:val="clear" w:color="auto" w:fill="DDDDDD"/>
                <w:lang w:eastAsia="zh-CN"/>
              </w:rPr>
            </w:pPr>
          </w:p>
        </w:tc>
        <w:tc>
          <w:tcPr>
            <w:tcW w:w="851" w:type="dxa"/>
            <w:vMerge/>
            <w:tcBorders>
              <w:left w:val="single" w:sz="4" w:space="0" w:color="000000"/>
              <w:bottom w:val="single" w:sz="4" w:space="0" w:color="000000"/>
              <w:right w:val="single" w:sz="4" w:space="0" w:color="000000"/>
            </w:tcBorders>
            <w:shd w:val="clear" w:color="auto" w:fill="DDDDDD"/>
            <w:vAlign w:val="center"/>
          </w:tcPr>
          <w:p w:rsidR="005C2FB6" w:rsidRPr="00F30E43" w:rsidRDefault="005C2FB6" w:rsidP="00F30E43">
            <w:pPr>
              <w:spacing w:after="0" w:line="240" w:lineRule="auto"/>
              <w:jc w:val="center"/>
              <w:rPr>
                <w:rFonts w:ascii="Times New Roman" w:eastAsia="Times New Roman" w:hAnsi="Times New Roman" w:cs="Times New Roman"/>
                <w:color w:val="000000"/>
                <w:sz w:val="20"/>
                <w:szCs w:val="20"/>
                <w:shd w:val="clear" w:color="auto" w:fill="DDDDDD"/>
                <w:lang w:eastAsia="zh-CN"/>
              </w:rPr>
            </w:pPr>
          </w:p>
        </w:tc>
      </w:tr>
      <w:tr w:rsidR="00F30E43" w:rsidRPr="00F30E43" w:rsidTr="001854C6">
        <w:trPr>
          <w:trHeight w:val="24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4"/>
                <w:szCs w:val="24"/>
                <w:u w:val="single"/>
                <w:shd w:val="clear" w:color="auto" w:fill="FFFFFF"/>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4"/>
                <w:szCs w:val="24"/>
                <w:u w:val="single"/>
                <w:shd w:val="clear" w:color="auto" w:fill="FFFFFF"/>
                <w:lang w:eastAsia="zh-CN"/>
              </w:rPr>
            </w:pPr>
          </w:p>
          <w:p w:rsidR="00F30E43" w:rsidRPr="00F30E43" w:rsidRDefault="00F30E43" w:rsidP="00F30E43">
            <w:pPr>
              <w:spacing w:after="0" w:line="240" w:lineRule="auto"/>
              <w:rPr>
                <w:rFonts w:ascii="Times New Roman" w:eastAsia="Times New Roman" w:hAnsi="Times New Roman" w:cs="Times New Roman"/>
                <w:b/>
                <w:color w:val="000000"/>
                <w:sz w:val="20"/>
                <w:szCs w:val="20"/>
                <w:u w:val="single"/>
                <w:shd w:val="clear" w:color="auto" w:fill="FFFFFF"/>
                <w:lang w:eastAsia="zh-CN"/>
              </w:rPr>
            </w:pPr>
            <w:r w:rsidRPr="00F30E43">
              <w:rPr>
                <w:rFonts w:ascii="Times New Roman" w:eastAsia="Times New Roman" w:hAnsi="Times New Roman" w:cs="Times New Roman"/>
                <w:b/>
                <w:color w:val="000000"/>
                <w:sz w:val="20"/>
                <w:szCs w:val="20"/>
                <w:highlight w:val="yellow"/>
                <w:u w:val="single"/>
                <w:shd w:val="clear" w:color="auto" w:fill="FFFFFF"/>
                <w:lang w:eastAsia="zh-CN"/>
              </w:rPr>
              <w:t>Piec konwekcyjno-parowy natryskowy z myciem 6xGN2/3</w:t>
            </w:r>
          </w:p>
          <w:p w:rsidR="00F30E43" w:rsidRPr="00F30E43" w:rsidRDefault="00F30E43" w:rsidP="00F30E43">
            <w:pPr>
              <w:spacing w:after="0" w:line="240" w:lineRule="auto"/>
              <w:rPr>
                <w:rFonts w:ascii="Times New Roman" w:eastAsia="Times New Roman" w:hAnsi="Times New Roman" w:cs="Times New Roman"/>
                <w:b/>
                <w:color w:val="000000"/>
                <w:sz w:val="20"/>
                <w:szCs w:val="20"/>
                <w:shd w:val="clear" w:color="auto" w:fill="FFFFFF"/>
                <w:lang w:eastAsia="zh-CN"/>
              </w:rPr>
            </w:pPr>
          </w:p>
          <w:p w:rsidR="00F30E43" w:rsidRPr="00F30E43" w:rsidRDefault="00F30E43" w:rsidP="00F30E43">
            <w:pPr>
              <w:spacing w:after="0" w:line="240" w:lineRule="auto"/>
              <w:rPr>
                <w:rFonts w:ascii="Times New Roman" w:eastAsia="Times New Roman" w:hAnsi="Times New Roman" w:cs="Times New Roman"/>
                <w:color w:val="000000"/>
                <w:sz w:val="20"/>
                <w:szCs w:val="20"/>
                <w:shd w:val="clear" w:color="auto" w:fill="FFFFFF"/>
                <w:lang w:eastAsia="zh-CN"/>
              </w:rPr>
            </w:pPr>
            <w:r w:rsidRPr="00F30E43">
              <w:rPr>
                <w:rFonts w:ascii="Times New Roman" w:eastAsia="Times New Roman" w:hAnsi="Times New Roman" w:cs="Times New Roman"/>
                <w:b/>
                <w:color w:val="000000"/>
                <w:sz w:val="20"/>
                <w:szCs w:val="20"/>
                <w:shd w:val="clear" w:color="auto" w:fill="FFFFFF"/>
                <w:lang w:eastAsia="zh-CN"/>
              </w:rPr>
              <w:t>Piec w komplecie  z okapem dobranym do parametrów urządzenia</w:t>
            </w:r>
            <w:r w:rsidRPr="00F30E43">
              <w:rPr>
                <w:rFonts w:ascii="Times New Roman" w:eastAsia="Times New Roman" w:hAnsi="Times New Roman" w:cs="Times New Roman"/>
                <w:color w:val="000000"/>
                <w:sz w:val="20"/>
                <w:szCs w:val="20"/>
                <w:shd w:val="clear" w:color="auto" w:fill="FFFFFF"/>
                <w:lang w:eastAsia="zh-CN"/>
              </w:rPr>
              <w:t xml:space="preserve"> </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Dane techniczne:</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 xml:space="preserve">Szerokość ok. 680 mm </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 xml:space="preserve">Głębokość ok. 650 mm </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 xml:space="preserve">Wysokość max. 575 mm </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Napięcie 230/400V</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Temp. Max 300 *C</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Moc elektryczna 5 kW</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Temp. Min. 30 *C</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 xml:space="preserve">Liczba półek 6szt. </w:t>
            </w:r>
          </w:p>
          <w:p w:rsidR="00F30E43" w:rsidRPr="00F30E43" w:rsidRDefault="00F30E43" w:rsidP="00F30E43">
            <w:pPr>
              <w:spacing w:after="0" w:line="240" w:lineRule="auto"/>
              <w:jc w:val="both"/>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Rozmiar blachy GN 2/3</w:t>
            </w:r>
          </w:p>
          <w:p w:rsidR="00F30E43" w:rsidRPr="00F30E43" w:rsidRDefault="00F30E43" w:rsidP="00F30E43">
            <w:pPr>
              <w:shd w:val="clear" w:color="auto" w:fill="FFFFFF"/>
              <w:spacing w:after="0" w:line="240" w:lineRule="auto"/>
              <w:jc w:val="both"/>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b/>
                <w:bCs/>
                <w:sz w:val="20"/>
                <w:szCs w:val="20"/>
                <w:lang w:eastAsia="zh-CN"/>
              </w:rPr>
              <w:t>Materiał wykonania:</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 xml:space="preserve">Stal nierdzewna z powłoką </w:t>
            </w:r>
            <w:r w:rsidRPr="00F30E43">
              <w:rPr>
                <w:rFonts w:ascii="Times New Roman" w:hAnsi="Times New Roman" w:cs="Times New Roman"/>
                <w:sz w:val="20"/>
                <w:szCs w:val="20"/>
                <w:lang w:eastAsia="en-US"/>
              </w:rPr>
              <w:br/>
              <w:t>o podwyższonej trwałości</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b/>
                <w:bCs/>
                <w:sz w:val="20"/>
                <w:szCs w:val="20"/>
                <w:lang w:eastAsia="zh-CN"/>
              </w:rPr>
              <w:t>Cechy:</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regeneracja, system bankietowy - obróbka termiczna polegająca na regeneracji i utrzymywaniu potraw do momentu serwowania</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automatyczny przegrzewacz</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automatyczne chłodzenie</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manualne nawilżanie</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automatyczny start</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automatyczne mycie</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rekuperator</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szybkie generowanie nasyconej pary</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automatyczne zarządzanie pojemnością</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dwukierunkowe obroty wentylatora - idealnie równomierny efekt pieczenia</w:t>
            </w:r>
          </w:p>
          <w:p w:rsidR="00F30E43" w:rsidRPr="00F30E43" w:rsidRDefault="00F30E43" w:rsidP="00F30E43">
            <w:pPr>
              <w:numPr>
                <w:ilvl w:val="0"/>
                <w:numId w:val="43"/>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automatyczny start, natychmiastowe wyłączenie wentylatora przy otwarciu drzwi</w:t>
            </w:r>
          </w:p>
          <w:p w:rsidR="00F30E43" w:rsidRPr="00F30E43" w:rsidRDefault="00F30E43" w:rsidP="00F30E43">
            <w:pPr>
              <w:numPr>
                <w:ilvl w:val="0"/>
                <w:numId w:val="44"/>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chemicznie wytrawiana komora gotowania- zaokrąglone narożniki dla łatwego czyszczenia</w:t>
            </w:r>
          </w:p>
          <w:p w:rsidR="00F30E43" w:rsidRPr="00F30E43" w:rsidRDefault="00F30E43" w:rsidP="00F30E43">
            <w:pPr>
              <w:numPr>
                <w:ilvl w:val="0"/>
                <w:numId w:val="44"/>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port USB - łatwe rejestrowanie lub wczytywanie danych</w:t>
            </w:r>
          </w:p>
          <w:p w:rsidR="00F30E43" w:rsidRPr="00F30E43" w:rsidRDefault="00F30E43" w:rsidP="00F30E43">
            <w:pPr>
              <w:numPr>
                <w:ilvl w:val="0"/>
                <w:numId w:val="44"/>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 xml:space="preserve">system HACCP - łatwa </w:t>
            </w:r>
            <w:r w:rsidRPr="00F30E43">
              <w:rPr>
                <w:rFonts w:ascii="Times New Roman" w:hAnsi="Times New Roman" w:cs="Times New Roman"/>
                <w:sz w:val="20"/>
                <w:szCs w:val="20"/>
                <w:lang w:eastAsia="en-US"/>
              </w:rPr>
              <w:br/>
              <w:t>i błyskawiczna analiza punktów krytycznych</w:t>
            </w:r>
          </w:p>
          <w:p w:rsidR="00F30E43" w:rsidRPr="00F30E43" w:rsidRDefault="00F30E43" w:rsidP="00F30E43">
            <w:pPr>
              <w:numPr>
                <w:ilvl w:val="0"/>
                <w:numId w:val="44"/>
              </w:numPr>
              <w:shd w:val="clear" w:color="auto" w:fill="FFFFFF"/>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sz w:val="20"/>
                <w:szCs w:val="20"/>
                <w:lang w:eastAsia="en-US"/>
              </w:rPr>
              <w:t xml:space="preserve">SDS system diagnostyki serwisowej - automatyczna informacja </w:t>
            </w:r>
            <w:r w:rsidRPr="00F30E43">
              <w:rPr>
                <w:rFonts w:ascii="Times New Roman" w:hAnsi="Times New Roman" w:cs="Times New Roman"/>
                <w:sz w:val="20"/>
                <w:szCs w:val="20"/>
                <w:lang w:eastAsia="en-US"/>
              </w:rPr>
              <w:br/>
              <w:t>o błędach</w:t>
            </w:r>
          </w:p>
          <w:p w:rsidR="00F30E43" w:rsidRPr="00EB5420" w:rsidRDefault="00F30E43" w:rsidP="00F30E43">
            <w:pPr>
              <w:numPr>
                <w:ilvl w:val="0"/>
                <w:numId w:val="44"/>
              </w:numPr>
              <w:spacing w:after="0" w:line="240" w:lineRule="auto"/>
              <w:rPr>
                <w:rFonts w:ascii="Times New Roman" w:eastAsia="Times New Roman" w:hAnsi="Times New Roman" w:cs="Times New Roman"/>
                <w:color w:val="000000"/>
                <w:sz w:val="20"/>
                <w:szCs w:val="20"/>
                <w:shd w:val="clear" w:color="auto" w:fill="FFFFFF"/>
                <w:lang w:eastAsia="zh-CN"/>
              </w:rPr>
            </w:pPr>
            <w:r w:rsidRPr="00F30E43">
              <w:rPr>
                <w:rFonts w:ascii="Times New Roman" w:eastAsia="Times New Roman" w:hAnsi="Times New Roman" w:cs="Times New Roman"/>
                <w:sz w:val="20"/>
                <w:szCs w:val="20"/>
                <w:lang w:eastAsia="zh-CN"/>
              </w:rPr>
              <w:t>Interfejs LAN - zdalny dostęp i zarządzanie danymi poprzez przeglądarkę internetową</w:t>
            </w:r>
          </w:p>
          <w:p w:rsidR="00EB5420" w:rsidRPr="0011434B" w:rsidRDefault="00EB5420" w:rsidP="00F30E43">
            <w:pPr>
              <w:numPr>
                <w:ilvl w:val="0"/>
                <w:numId w:val="44"/>
              </w:numPr>
              <w:spacing w:after="0" w:line="240" w:lineRule="auto"/>
              <w:rPr>
                <w:rFonts w:ascii="Times New Roman" w:eastAsia="Times New Roman" w:hAnsi="Times New Roman" w:cs="Times New Roman"/>
                <w:sz w:val="20"/>
                <w:szCs w:val="20"/>
                <w:shd w:val="clear" w:color="auto" w:fill="FFFFFF"/>
                <w:lang w:eastAsia="zh-CN"/>
              </w:rPr>
            </w:pPr>
            <w:r w:rsidRPr="0011434B">
              <w:rPr>
                <w:rFonts w:ascii="Times New Roman" w:eastAsia="Times New Roman" w:hAnsi="Times New Roman" w:cs="Times New Roman"/>
                <w:sz w:val="20"/>
                <w:szCs w:val="20"/>
                <w:lang w:eastAsia="zh-CN"/>
              </w:rPr>
              <w:t>Certyfikat ENERGY STAR lub równoważny</w:t>
            </w:r>
          </w:p>
          <w:p w:rsidR="00F30E43" w:rsidRPr="00F30E43" w:rsidRDefault="00F30E43" w:rsidP="00F30E43">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rPr>
          <w:trHeight w:val="717"/>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hd w:val="clear" w:color="auto" w:fill="FFFFFF"/>
              <w:spacing w:after="0" w:line="240" w:lineRule="auto"/>
              <w:rPr>
                <w:rFonts w:ascii="Times New Roman" w:eastAsia="Times New Roman" w:hAnsi="Times New Roman" w:cs="Times New Roman"/>
                <w:b/>
                <w:color w:val="000000"/>
                <w:sz w:val="20"/>
                <w:szCs w:val="20"/>
                <w:u w:val="single"/>
                <w:lang w:eastAsia="zh-CN"/>
              </w:rPr>
            </w:pPr>
            <w:r w:rsidRPr="00F30E43">
              <w:rPr>
                <w:rFonts w:ascii="Times New Roman" w:eastAsia="Times New Roman" w:hAnsi="Times New Roman" w:cs="Times New Roman"/>
                <w:b/>
                <w:color w:val="000000"/>
                <w:sz w:val="20"/>
                <w:szCs w:val="20"/>
                <w:highlight w:val="yellow"/>
                <w:u w:val="single"/>
                <w:lang w:eastAsia="zh-CN"/>
              </w:rPr>
              <w:t xml:space="preserve">Modułowy  piec cukierniczo piekarniczy  na 5 blach 400x600 z   piecem  </w:t>
            </w:r>
            <w:proofErr w:type="spellStart"/>
            <w:r w:rsidRPr="00F30E43">
              <w:rPr>
                <w:rFonts w:ascii="Times New Roman" w:eastAsia="Times New Roman" w:hAnsi="Times New Roman" w:cs="Times New Roman"/>
                <w:b/>
                <w:color w:val="000000"/>
                <w:sz w:val="20"/>
                <w:szCs w:val="20"/>
                <w:highlight w:val="yellow"/>
                <w:u w:val="single"/>
                <w:lang w:eastAsia="zh-CN"/>
              </w:rPr>
              <w:t>hertowym</w:t>
            </w:r>
            <w:proofErr w:type="spellEnd"/>
            <w:r w:rsidRPr="00F30E43">
              <w:rPr>
                <w:rFonts w:ascii="Times New Roman" w:eastAsia="Times New Roman" w:hAnsi="Times New Roman" w:cs="Times New Roman"/>
                <w:b/>
                <w:color w:val="000000"/>
                <w:sz w:val="20"/>
                <w:szCs w:val="20"/>
                <w:highlight w:val="yellow"/>
                <w:u w:val="single"/>
                <w:lang w:eastAsia="zh-CN"/>
              </w:rPr>
              <w:t xml:space="preserve">   z szamotem (1 blacha 400x600) wraz z  garownią w podstawie i okapem.</w:t>
            </w:r>
          </w:p>
          <w:p w:rsidR="00F30E43" w:rsidRPr="00F30E43" w:rsidRDefault="00F30E43" w:rsidP="00F30E43">
            <w:pPr>
              <w:shd w:val="clear" w:color="auto" w:fill="FFFFFF"/>
              <w:spacing w:after="0" w:line="240" w:lineRule="auto"/>
              <w:jc w:val="both"/>
              <w:rPr>
                <w:rFonts w:ascii="Times New Roman" w:eastAsia="Times New Roman" w:hAnsi="Times New Roman" w:cs="Times New Roman"/>
                <w:color w:val="000000"/>
                <w:sz w:val="20"/>
                <w:szCs w:val="20"/>
                <w:lang w:eastAsia="zh-CN"/>
              </w:rPr>
            </w:pPr>
          </w:p>
          <w:p w:rsidR="00F30E43" w:rsidRPr="00F30E43" w:rsidRDefault="00F30E43" w:rsidP="00F30E43">
            <w:pPr>
              <w:shd w:val="clear" w:color="auto" w:fill="FFFFFF"/>
              <w:spacing w:after="0" w:line="240" w:lineRule="auto"/>
              <w:jc w:val="both"/>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 xml:space="preserve">Wymiary pieca konwekcyjnego  z zaparowaniem (moduł)  : </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ok.930+200x970x700 mm</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Odległość pomiędzy blachami (mm) 100 / 80</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Sieć 400 V 3 / N / PE</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Częstotliwość 50 </w:t>
            </w:r>
            <w:proofErr w:type="spellStart"/>
            <w:r w:rsidRPr="00F30E43">
              <w:rPr>
                <w:rFonts w:ascii="Times New Roman" w:eastAsia="Times New Roman" w:hAnsi="Times New Roman" w:cs="Times New Roman"/>
                <w:sz w:val="20"/>
                <w:szCs w:val="20"/>
                <w:lang w:eastAsia="zh-CN"/>
              </w:rPr>
              <w:t>Hz</w:t>
            </w:r>
            <w:proofErr w:type="spellEnd"/>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Pobór prądu ok.15 A</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Ciśnienie wody (</w:t>
            </w:r>
            <w:proofErr w:type="spellStart"/>
            <w:r w:rsidRPr="00F30E43">
              <w:rPr>
                <w:rFonts w:ascii="Times New Roman" w:eastAsia="Times New Roman" w:hAnsi="Times New Roman" w:cs="Times New Roman"/>
                <w:sz w:val="20"/>
                <w:szCs w:val="20"/>
                <w:lang w:eastAsia="zh-CN"/>
              </w:rPr>
              <w:t>kPa</w:t>
            </w:r>
            <w:proofErr w:type="spellEnd"/>
            <w:r w:rsidRPr="00F30E43">
              <w:rPr>
                <w:rFonts w:ascii="Times New Roman" w:eastAsia="Times New Roman" w:hAnsi="Times New Roman" w:cs="Times New Roman"/>
                <w:sz w:val="20"/>
                <w:szCs w:val="20"/>
                <w:lang w:eastAsia="zh-CN"/>
              </w:rPr>
              <w:t>) 150 – 600</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Drzwi pieca konwekcyjnego , które chowają się w boczną obudowę pieca, kolorowy wyświetlacz.</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Technologia zaparowania z udoskonaloną cyrkulacją powietrza i  lepszym rozprowadzeniem pary. </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Delikatne generowanie pary przy odpowiedniej ilości pary dla każdego wypieku.</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Możliwość inteligentnego sterowania ze zmienną prędkością wentylatora i wentylatorem prawo- i </w:t>
            </w:r>
            <w:proofErr w:type="spellStart"/>
            <w:r w:rsidRPr="00F30E43">
              <w:rPr>
                <w:rFonts w:ascii="Times New Roman" w:eastAsia="Times New Roman" w:hAnsi="Times New Roman" w:cs="Times New Roman"/>
                <w:sz w:val="20"/>
                <w:szCs w:val="20"/>
                <w:lang w:eastAsia="zh-CN"/>
              </w:rPr>
              <w:t>lewobieżnym</w:t>
            </w:r>
            <w:proofErr w:type="spellEnd"/>
            <w:r w:rsidRPr="00F30E43">
              <w:rPr>
                <w:rFonts w:ascii="Times New Roman" w:eastAsia="Times New Roman" w:hAnsi="Times New Roman" w:cs="Times New Roman"/>
                <w:sz w:val="20"/>
                <w:szCs w:val="20"/>
                <w:lang w:eastAsia="zh-CN"/>
              </w:rPr>
              <w:t xml:space="preserve"> w celu równomiernego pieczenia.</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Oświetlenie LED, regulacja doprowadzania i odprowadzania powietrza w celu kontrolowania wilgoci.</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Złącze USB: Bezpośrednie wgrywanie programów pieczenia, logotypów oraz odczytywane danych dziennika.</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Wymiary pieca </w:t>
            </w:r>
            <w:proofErr w:type="spellStart"/>
            <w:r w:rsidRPr="00F30E43">
              <w:rPr>
                <w:rFonts w:ascii="Times New Roman" w:eastAsia="Times New Roman" w:hAnsi="Times New Roman" w:cs="Times New Roman"/>
                <w:sz w:val="20"/>
                <w:szCs w:val="20"/>
                <w:lang w:eastAsia="zh-CN"/>
              </w:rPr>
              <w:t>hertowego</w:t>
            </w:r>
            <w:proofErr w:type="spellEnd"/>
            <w:r w:rsidRPr="00F30E43">
              <w:rPr>
                <w:rFonts w:ascii="Times New Roman" w:eastAsia="Times New Roman" w:hAnsi="Times New Roman" w:cs="Times New Roman"/>
                <w:sz w:val="20"/>
                <w:szCs w:val="20"/>
                <w:lang w:eastAsia="zh-CN"/>
              </w:rPr>
              <w:t xml:space="preserve"> z zaparowaniem  </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(moduł):  ok.930x958x350.</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Ustawiane osobno grzałki górna i dolna oraz powlekana płyta szamotowa zapewniają wszystkim wypiekom doskonałą skórkę, piękny połysk i właściwą objętość. </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Zaparowanie:</w:t>
            </w:r>
            <w:r w:rsidRPr="00F30E43">
              <w:rPr>
                <w:rFonts w:ascii="Times New Roman" w:eastAsia="Times New Roman" w:hAnsi="Times New Roman" w:cs="Times New Roman"/>
                <w:sz w:val="20"/>
                <w:szCs w:val="20"/>
                <w:lang w:eastAsia="zh-CN"/>
              </w:rPr>
              <w:br/>
              <w:t>Najdelikatniejsze generowanie pary przy odpowiedniej ilości pary dla każdego wypieku.</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Garownia 2 x 10 półek wys. ok. 830 szer. ok. 930.</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Higieniczna garownia z drzwiami szklanymi.</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Okap z kondensatorem pary 0,1 kW, filtr wody, podstawa na kółkach.</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Wysokość całego modułu z okapem ok. 2165 mm </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Szerokość ok. 930 mm</w:t>
            </w:r>
          </w:p>
          <w:p w:rsidR="00F30E43" w:rsidRPr="00F30E43" w:rsidRDefault="00F30E43" w:rsidP="00F30E43">
            <w:pPr>
              <w:shd w:val="clear" w:color="auto" w:fill="FFFFFF"/>
              <w:spacing w:after="0" w:line="240" w:lineRule="auto"/>
              <w:jc w:val="both"/>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7826FF" w:rsidRDefault="00F30E43" w:rsidP="00F30E43">
            <w:pPr>
              <w:numPr>
                <w:ilvl w:val="0"/>
                <w:numId w:val="50"/>
              </w:numPr>
              <w:tabs>
                <w:tab w:val="left" w:pos="2055"/>
              </w:tabs>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2055"/>
              </w:tabs>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color w:val="000000"/>
                <w:sz w:val="20"/>
                <w:szCs w:val="20"/>
                <w:u w:val="single"/>
                <w:lang w:eastAsia="zh-CN"/>
              </w:rPr>
            </w:pPr>
            <w:r w:rsidRPr="00F30E43">
              <w:rPr>
                <w:rFonts w:ascii="Times New Roman" w:eastAsia="Times New Roman" w:hAnsi="Times New Roman" w:cs="Times New Roman"/>
                <w:b/>
                <w:color w:val="000000"/>
                <w:sz w:val="20"/>
                <w:szCs w:val="20"/>
                <w:highlight w:val="yellow"/>
                <w:u w:val="single"/>
                <w:lang w:eastAsia="zh-CN"/>
              </w:rPr>
              <w:t>Kuchnia indukcyjna 6-strefowa z piekarnikiem elektrycznym.</w:t>
            </w:r>
          </w:p>
          <w:p w:rsidR="00F30E43" w:rsidRPr="00F30E43" w:rsidRDefault="00F30E43" w:rsidP="00F30E43">
            <w:pPr>
              <w:tabs>
                <w:tab w:val="left" w:pos="2055"/>
              </w:tabs>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w:t>
            </w:r>
            <w:proofErr w:type="spellStart"/>
            <w:r w:rsidRPr="00F30E43">
              <w:rPr>
                <w:rFonts w:ascii="Times New Roman" w:eastAsia="Times New Roman" w:hAnsi="Times New Roman" w:cs="Times New Roman"/>
                <w:sz w:val="20"/>
                <w:szCs w:val="20"/>
                <w:lang w:eastAsia="zh-CN"/>
              </w:rPr>
              <w:t>dł</w:t>
            </w:r>
            <w:proofErr w:type="spellEnd"/>
            <w:r w:rsidRPr="00F30E43">
              <w:rPr>
                <w:rFonts w:ascii="Times New Roman" w:eastAsia="Times New Roman" w:hAnsi="Times New Roman" w:cs="Times New Roman"/>
                <w:sz w:val="20"/>
                <w:szCs w:val="20"/>
                <w:lang w:eastAsia="zh-CN"/>
              </w:rPr>
              <w:t xml:space="preserve">; </w:t>
            </w:r>
            <w:proofErr w:type="spellStart"/>
            <w:r w:rsidRPr="00F30E43">
              <w:rPr>
                <w:rFonts w:ascii="Times New Roman" w:eastAsia="Times New Roman" w:hAnsi="Times New Roman" w:cs="Times New Roman"/>
                <w:sz w:val="20"/>
                <w:szCs w:val="20"/>
                <w:lang w:eastAsia="zh-CN"/>
              </w:rPr>
              <w:t>szer</w:t>
            </w:r>
            <w:proofErr w:type="spellEnd"/>
            <w:r w:rsidRPr="00F30E43">
              <w:rPr>
                <w:rFonts w:ascii="Times New Roman" w:eastAsia="Times New Roman" w:hAnsi="Times New Roman" w:cs="Times New Roman"/>
                <w:sz w:val="20"/>
                <w:szCs w:val="20"/>
                <w:lang w:eastAsia="zh-CN"/>
              </w:rPr>
              <w:t xml:space="preserve">; </w:t>
            </w:r>
            <w:proofErr w:type="spellStart"/>
            <w:r w:rsidRPr="00F30E43">
              <w:rPr>
                <w:rFonts w:ascii="Times New Roman" w:eastAsia="Times New Roman" w:hAnsi="Times New Roman" w:cs="Times New Roman"/>
                <w:sz w:val="20"/>
                <w:szCs w:val="20"/>
                <w:lang w:eastAsia="zh-CN"/>
              </w:rPr>
              <w:t>wys</w:t>
            </w:r>
            <w:proofErr w:type="spellEnd"/>
            <w:r w:rsidRPr="00F30E43">
              <w:rPr>
                <w:rFonts w:ascii="Times New Roman" w:eastAsia="Times New Roman" w:hAnsi="Times New Roman" w:cs="Times New Roman"/>
                <w:sz w:val="20"/>
                <w:szCs w:val="20"/>
                <w:lang w:eastAsia="zh-CN"/>
              </w:rPr>
              <w:t>) ok. 90x60x90 cm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6 pól grzewczych o mocy 3 </w:t>
            </w:r>
            <w:proofErr w:type="spellStart"/>
            <w:r w:rsidRPr="00F30E43">
              <w:rPr>
                <w:rFonts w:ascii="Times New Roman" w:eastAsia="Times New Roman" w:hAnsi="Times New Roman" w:cs="Times New Roman"/>
                <w:sz w:val="20"/>
                <w:szCs w:val="20"/>
                <w:lang w:eastAsia="zh-CN"/>
              </w:rPr>
              <w:t>kW.</w:t>
            </w:r>
            <w:proofErr w:type="spellEnd"/>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Pola grzewcze o wymiarach ok. 22,5x22,5 cm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moc całkowita 10.5 kW, zasilanie 400V</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Komora piekarnika o wymiarach ok. 66,5x40x34 cm.</w:t>
            </w:r>
          </w:p>
          <w:p w:rsidR="00F30E43" w:rsidRPr="00F30E43" w:rsidRDefault="00F30E43" w:rsidP="00F30E43">
            <w:pPr>
              <w:tabs>
                <w:tab w:val="left" w:pos="205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Zakres regulacji temperatury piekarnika wynosi od 50 do 250°C</w:t>
            </w:r>
          </w:p>
          <w:p w:rsidR="00F30E43" w:rsidRPr="00F30E43" w:rsidRDefault="00F30E43" w:rsidP="00F30E43">
            <w:pPr>
              <w:tabs>
                <w:tab w:val="left" w:pos="205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F30E43" w:rsidRPr="00F30E43" w:rsidRDefault="00F30E43" w:rsidP="00F30E43">
            <w:pPr>
              <w:tabs>
                <w:tab w:val="left" w:pos="2055"/>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30E43" w:rsidRPr="007826FF" w:rsidRDefault="00F30E43" w:rsidP="00F30E43">
            <w:pPr>
              <w:numPr>
                <w:ilvl w:val="0"/>
                <w:numId w:val="50"/>
              </w:numPr>
              <w:spacing w:after="0" w:line="240" w:lineRule="auto"/>
              <w:rPr>
                <w:rFonts w:ascii="Times New Roman" w:eastAsia="Times New Roman" w:hAnsi="Times New Roman" w:cs="Times New Roman"/>
                <w:b/>
                <w:color w:val="000000"/>
                <w:sz w:val="20"/>
                <w:szCs w:val="20"/>
                <w:u w:val="single"/>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highlight w:val="yellow"/>
                <w:u w:val="single"/>
                <w:lang w:eastAsia="zh-CN"/>
              </w:rPr>
            </w:pPr>
          </w:p>
          <w:p w:rsidR="00F30E43" w:rsidRPr="00F30E43" w:rsidRDefault="00F30E43" w:rsidP="00F30E43">
            <w:pPr>
              <w:spacing w:after="0" w:line="240" w:lineRule="auto"/>
              <w:rPr>
                <w:rFonts w:ascii="Times New Roman" w:eastAsia="Times New Roman" w:hAnsi="Times New Roman" w:cs="Times New Roman"/>
                <w:b/>
                <w:color w:val="000000"/>
                <w:sz w:val="20"/>
                <w:szCs w:val="20"/>
                <w:u w:val="single"/>
                <w:lang w:eastAsia="zh-CN"/>
              </w:rPr>
            </w:pPr>
            <w:r w:rsidRPr="00F30E43">
              <w:rPr>
                <w:rFonts w:ascii="Times New Roman" w:eastAsia="Times New Roman" w:hAnsi="Times New Roman" w:cs="Times New Roman"/>
                <w:b/>
                <w:color w:val="000000"/>
                <w:sz w:val="20"/>
                <w:szCs w:val="20"/>
                <w:highlight w:val="yellow"/>
                <w:u w:val="single"/>
                <w:lang w:eastAsia="zh-CN"/>
              </w:rPr>
              <w:t xml:space="preserve">Szafa </w:t>
            </w:r>
            <w:proofErr w:type="spellStart"/>
            <w:r w:rsidRPr="00F30E43">
              <w:rPr>
                <w:rFonts w:ascii="Times New Roman" w:eastAsia="Times New Roman" w:hAnsi="Times New Roman" w:cs="Times New Roman"/>
                <w:b/>
                <w:color w:val="000000"/>
                <w:sz w:val="20"/>
                <w:szCs w:val="20"/>
                <w:highlight w:val="yellow"/>
                <w:u w:val="single"/>
                <w:lang w:eastAsia="zh-CN"/>
              </w:rPr>
              <w:t>mroźnicza</w:t>
            </w:r>
            <w:proofErr w:type="spellEnd"/>
            <w:r w:rsidRPr="00F30E43">
              <w:rPr>
                <w:rFonts w:ascii="Times New Roman" w:eastAsia="Times New Roman" w:hAnsi="Times New Roman" w:cs="Times New Roman"/>
                <w:b/>
                <w:color w:val="000000"/>
                <w:sz w:val="20"/>
                <w:szCs w:val="20"/>
                <w:highlight w:val="yellow"/>
                <w:u w:val="single"/>
                <w:lang w:eastAsia="zh-CN"/>
              </w:rPr>
              <w:t xml:space="preserve"> nierdzewna 2-drzwiowa GN 2/1</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 xml:space="preserve">Szafa </w:t>
            </w:r>
            <w:proofErr w:type="spellStart"/>
            <w:r w:rsidRPr="00F30E43">
              <w:rPr>
                <w:rFonts w:ascii="Times New Roman" w:eastAsia="Times New Roman" w:hAnsi="Times New Roman" w:cs="Times New Roman"/>
                <w:color w:val="000000"/>
                <w:sz w:val="20"/>
                <w:szCs w:val="20"/>
                <w:lang w:eastAsia="zh-CN"/>
              </w:rPr>
              <w:t>mroźnicza</w:t>
            </w:r>
            <w:proofErr w:type="spellEnd"/>
            <w:r w:rsidRPr="00F30E43">
              <w:rPr>
                <w:rFonts w:ascii="Times New Roman" w:eastAsia="Times New Roman" w:hAnsi="Times New Roman" w:cs="Times New Roman"/>
                <w:color w:val="000000"/>
                <w:sz w:val="20"/>
                <w:szCs w:val="20"/>
                <w:lang w:eastAsia="zh-CN"/>
              </w:rPr>
              <w:t xml:space="preserve"> nierdzewna 2-drzwiowa GN 2/1</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zewnętrzne ok. 148x83x201 cm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pojemność użytkowa ok. 1006 l</w:t>
            </w:r>
          </w:p>
          <w:p w:rsid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EB5420" w:rsidRPr="0011434B" w:rsidRDefault="00EB5420"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Funkcja No Frost</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u w:val="single"/>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u w:val="single"/>
                <w:lang w:eastAsia="zh-CN"/>
              </w:rPr>
            </w:pPr>
          </w:p>
          <w:p w:rsidR="00F30E43" w:rsidRPr="00F30E43" w:rsidRDefault="00F30E43" w:rsidP="00F30E43">
            <w:pPr>
              <w:spacing w:after="0" w:line="240" w:lineRule="auto"/>
              <w:rPr>
                <w:rFonts w:ascii="Times New Roman" w:eastAsia="Times New Roman" w:hAnsi="Times New Roman" w:cs="Times New Roman"/>
                <w:b/>
                <w:color w:val="000000"/>
                <w:sz w:val="20"/>
                <w:szCs w:val="20"/>
                <w:u w:val="single"/>
                <w:lang w:eastAsia="zh-CN"/>
              </w:rPr>
            </w:pPr>
            <w:r w:rsidRPr="00F30E43">
              <w:rPr>
                <w:rFonts w:ascii="Times New Roman" w:eastAsia="Times New Roman" w:hAnsi="Times New Roman" w:cs="Times New Roman"/>
                <w:b/>
                <w:color w:val="000000"/>
                <w:sz w:val="20"/>
                <w:szCs w:val="20"/>
                <w:highlight w:val="yellow"/>
                <w:u w:val="single"/>
                <w:lang w:eastAsia="zh-CN"/>
              </w:rPr>
              <w:t xml:space="preserve">Stół </w:t>
            </w:r>
            <w:proofErr w:type="spellStart"/>
            <w:r w:rsidRPr="00F30E43">
              <w:rPr>
                <w:rFonts w:ascii="Times New Roman" w:eastAsia="Times New Roman" w:hAnsi="Times New Roman" w:cs="Times New Roman"/>
                <w:b/>
                <w:color w:val="000000"/>
                <w:sz w:val="20"/>
                <w:szCs w:val="20"/>
                <w:highlight w:val="yellow"/>
                <w:u w:val="single"/>
                <w:lang w:eastAsia="zh-CN"/>
              </w:rPr>
              <w:t>mroźniczy</w:t>
            </w:r>
            <w:proofErr w:type="spellEnd"/>
            <w:r w:rsidRPr="00F30E43">
              <w:rPr>
                <w:rFonts w:ascii="Times New Roman" w:eastAsia="Times New Roman" w:hAnsi="Times New Roman" w:cs="Times New Roman"/>
                <w:b/>
                <w:color w:val="000000"/>
                <w:sz w:val="20"/>
                <w:szCs w:val="20"/>
                <w:highlight w:val="yellow"/>
                <w:u w:val="single"/>
                <w:lang w:eastAsia="zh-CN"/>
              </w:rPr>
              <w:t xml:space="preserve"> 3-drzwiowy</w:t>
            </w:r>
          </w:p>
          <w:p w:rsidR="00F30E43" w:rsidRPr="00F30E43" w:rsidRDefault="00F30E43" w:rsidP="00F30E43">
            <w:pPr>
              <w:spacing w:after="0" w:line="240" w:lineRule="auto"/>
              <w:rPr>
                <w:rFonts w:ascii="Times New Roman" w:eastAsia="Times New Roman" w:hAnsi="Times New Roman" w:cs="Times New Roman"/>
                <w:b/>
                <w:color w:val="000000"/>
                <w:sz w:val="20"/>
                <w:szCs w:val="20"/>
                <w:u w:val="single"/>
                <w:lang w:eastAsia="zh-CN"/>
              </w:rPr>
            </w:pPr>
          </w:p>
          <w:p w:rsidR="00F30E43" w:rsidRPr="00F30E43" w:rsidRDefault="00F30E43" w:rsidP="00F30E43">
            <w:pPr>
              <w:spacing w:after="0" w:line="240" w:lineRule="auto"/>
              <w:jc w:val="both"/>
              <w:rPr>
                <w:rFonts w:ascii="Times New Roman" w:eastAsia="Times New Roman" w:hAnsi="Times New Roman" w:cs="Times New Roman"/>
                <w:color w:val="FF0000"/>
                <w:sz w:val="20"/>
                <w:szCs w:val="20"/>
                <w:lang w:eastAsia="zh-CN"/>
              </w:rPr>
            </w:pPr>
            <w:r w:rsidRPr="00F30E43">
              <w:rPr>
                <w:rFonts w:ascii="Times New Roman" w:eastAsia="Times New Roman" w:hAnsi="Times New Roman" w:cs="Times New Roman"/>
                <w:sz w:val="20"/>
                <w:szCs w:val="20"/>
                <w:lang w:eastAsia="zh-CN"/>
              </w:rPr>
              <w:t>Parametry techniczne:</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ok.  2017x600x850 mm</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Pojemność: ok. 416 l</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Moc: do 0,7 kW</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Zasilanie: 230 V</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Liczba drzwi: 3</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Temperatura pracy: -18/-22 ºC</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Czynnik chłodniczy: R290</w:t>
            </w:r>
          </w:p>
          <w:p w:rsid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EB5420" w:rsidRPr="0011434B" w:rsidRDefault="00EB5420"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Funkcja No Frost</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11434B" w:rsidRDefault="00F30E43" w:rsidP="00F30E43">
            <w:pPr>
              <w:spacing w:after="0" w:line="240" w:lineRule="auto"/>
              <w:rPr>
                <w:rFonts w:ascii="Times New Roman" w:eastAsia="Times New Roman" w:hAnsi="Times New Roman" w:cs="Times New Roman"/>
                <w:b/>
                <w:sz w:val="20"/>
                <w:szCs w:val="20"/>
                <w:lang w:eastAsia="zh-CN"/>
              </w:rPr>
            </w:pPr>
          </w:p>
          <w:p w:rsidR="00F30E43" w:rsidRPr="0011434B" w:rsidRDefault="00F30E43" w:rsidP="00F30E43">
            <w:pPr>
              <w:spacing w:after="0" w:line="240" w:lineRule="auto"/>
              <w:rPr>
                <w:rFonts w:ascii="Times New Roman" w:eastAsia="Times New Roman" w:hAnsi="Times New Roman" w:cs="Times New Roman"/>
                <w:b/>
                <w:sz w:val="20"/>
                <w:szCs w:val="20"/>
                <w:u w:val="single"/>
                <w:lang w:eastAsia="zh-CN"/>
              </w:rPr>
            </w:pPr>
            <w:r w:rsidRPr="0011434B">
              <w:rPr>
                <w:rFonts w:ascii="Times New Roman" w:eastAsia="Times New Roman" w:hAnsi="Times New Roman" w:cs="Times New Roman"/>
                <w:b/>
                <w:sz w:val="20"/>
                <w:szCs w:val="20"/>
                <w:highlight w:val="yellow"/>
                <w:u w:val="single"/>
                <w:lang w:eastAsia="zh-CN"/>
              </w:rPr>
              <w:t>Stół chłodniczy z 6 szufladami</w:t>
            </w:r>
          </w:p>
          <w:p w:rsidR="00F30E43" w:rsidRPr="0011434B" w:rsidRDefault="00F30E43" w:rsidP="00F30E43">
            <w:pPr>
              <w:spacing w:after="0" w:line="240" w:lineRule="auto"/>
              <w:rPr>
                <w:rFonts w:ascii="Times New Roman" w:eastAsia="Times New Roman" w:hAnsi="Times New Roman" w:cs="Times New Roman"/>
                <w:b/>
                <w:sz w:val="20"/>
                <w:szCs w:val="20"/>
                <w:lang w:eastAsia="zh-CN"/>
              </w:rPr>
            </w:pP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Parametry techniczne:</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Wymiary: ok. 2017x600x850 mm</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Pojemność: ok. 416 l</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Liczba szuflad: 6</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Agregat po prawej stronie.</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Stopki regulowane</w:t>
            </w:r>
          </w:p>
          <w:p w:rsidR="00F30E43" w:rsidRPr="0011434B" w:rsidRDefault="00EB5420"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Funkcja No Frost</w:t>
            </w:r>
          </w:p>
          <w:p w:rsidR="00F30E43" w:rsidRPr="0011434B"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highlight w:val="yellow"/>
                <w:u w:val="single"/>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11434B" w:rsidRDefault="00F30E43" w:rsidP="00F30E43">
            <w:pPr>
              <w:spacing w:after="0" w:line="240" w:lineRule="auto"/>
              <w:rPr>
                <w:rFonts w:ascii="Times New Roman" w:eastAsia="Times New Roman" w:hAnsi="Times New Roman" w:cs="Times New Roman"/>
                <w:b/>
                <w:sz w:val="20"/>
                <w:szCs w:val="20"/>
                <w:highlight w:val="yellow"/>
                <w:u w:val="single"/>
                <w:lang w:eastAsia="zh-CN"/>
              </w:rPr>
            </w:pPr>
          </w:p>
          <w:p w:rsidR="00F30E43" w:rsidRPr="0011434B" w:rsidRDefault="00F30E43" w:rsidP="00F30E43">
            <w:pPr>
              <w:spacing w:after="0" w:line="240" w:lineRule="auto"/>
              <w:rPr>
                <w:rFonts w:ascii="Times New Roman" w:eastAsia="Times New Roman" w:hAnsi="Times New Roman" w:cs="Times New Roman"/>
                <w:b/>
                <w:sz w:val="20"/>
                <w:szCs w:val="20"/>
                <w:u w:val="single"/>
                <w:lang w:eastAsia="zh-CN"/>
              </w:rPr>
            </w:pPr>
            <w:r w:rsidRPr="0011434B">
              <w:rPr>
                <w:rFonts w:ascii="Times New Roman" w:eastAsia="Times New Roman" w:hAnsi="Times New Roman" w:cs="Times New Roman"/>
                <w:b/>
                <w:sz w:val="20"/>
                <w:szCs w:val="20"/>
                <w:highlight w:val="yellow"/>
                <w:u w:val="single"/>
                <w:lang w:eastAsia="zh-CN"/>
              </w:rPr>
              <w:t>Stół chłodniczy 3-drzwiowy</w:t>
            </w:r>
          </w:p>
          <w:p w:rsidR="00F30E43" w:rsidRPr="0011434B" w:rsidRDefault="00F30E43" w:rsidP="00F30E43">
            <w:pPr>
              <w:spacing w:after="0" w:line="240" w:lineRule="auto"/>
              <w:rPr>
                <w:rFonts w:ascii="Times New Roman" w:eastAsia="Times New Roman" w:hAnsi="Times New Roman" w:cs="Times New Roman"/>
                <w:b/>
                <w:sz w:val="20"/>
                <w:szCs w:val="20"/>
                <w:u w:val="single"/>
                <w:lang w:eastAsia="zh-CN"/>
              </w:rPr>
            </w:pP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Parametry techniczne:</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Wymiary: ok. 1792x700x850 mm</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Pojemność: ok. 428 l</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Liczba drzwi: 3</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Granitowy blat.</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Agregat po lewej stronie, stół na kółkach</w:t>
            </w:r>
          </w:p>
          <w:p w:rsidR="00EB5420" w:rsidRPr="0011434B" w:rsidRDefault="00EB5420"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Funkcja No Frost</w:t>
            </w:r>
          </w:p>
          <w:p w:rsidR="00F30E43" w:rsidRPr="0011434B" w:rsidRDefault="00F30E43" w:rsidP="00F30E43">
            <w:pPr>
              <w:spacing w:after="0" w:line="240" w:lineRule="auto"/>
              <w:rPr>
                <w:rFonts w:ascii="Times New Roman" w:eastAsia="Times New Roman" w:hAnsi="Times New Roman" w:cs="Times New Roman"/>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11434B" w:rsidRDefault="00F30E43" w:rsidP="00F30E43">
            <w:pPr>
              <w:spacing w:after="0" w:line="240" w:lineRule="auto"/>
              <w:rPr>
                <w:rFonts w:ascii="Times New Roman" w:eastAsia="Times New Roman" w:hAnsi="Times New Roman" w:cs="Times New Roman"/>
                <w:b/>
                <w:sz w:val="20"/>
                <w:szCs w:val="20"/>
                <w:highlight w:val="yellow"/>
                <w:lang w:eastAsia="zh-CN"/>
              </w:rPr>
            </w:pPr>
          </w:p>
          <w:p w:rsidR="00F30E43" w:rsidRPr="0011434B" w:rsidRDefault="00F30E43" w:rsidP="00F30E43">
            <w:pPr>
              <w:spacing w:after="0" w:line="240" w:lineRule="auto"/>
              <w:rPr>
                <w:rFonts w:ascii="Times New Roman" w:eastAsia="Times New Roman" w:hAnsi="Times New Roman" w:cs="Times New Roman"/>
                <w:b/>
                <w:sz w:val="20"/>
                <w:szCs w:val="20"/>
                <w:lang w:eastAsia="zh-CN"/>
              </w:rPr>
            </w:pPr>
            <w:r w:rsidRPr="0011434B">
              <w:rPr>
                <w:rFonts w:ascii="Times New Roman" w:eastAsia="Times New Roman" w:hAnsi="Times New Roman" w:cs="Times New Roman"/>
                <w:b/>
                <w:sz w:val="20"/>
                <w:szCs w:val="20"/>
                <w:highlight w:val="yellow"/>
                <w:lang w:eastAsia="zh-CN"/>
              </w:rPr>
              <w:t>Szafa chłodnicza lakierowana 2-drzwiowa GN 2/1</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Parametry techniczne:</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Wymiary: ok. 1480x830x2010 mm</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Pojemność: ok. 1006 l,</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Liczba drzwi: 2</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Stopki regulowane</w:t>
            </w:r>
          </w:p>
          <w:p w:rsidR="00F30E43" w:rsidRPr="0011434B" w:rsidRDefault="00EB5420"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Funkcja No Frost</w:t>
            </w:r>
          </w:p>
          <w:p w:rsidR="00EB5420" w:rsidRPr="0011434B" w:rsidRDefault="00EB5420" w:rsidP="00F30E43">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rPr>
          <w:trHeight w:val="1006"/>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b/>
                <w:color w:val="000000"/>
                <w:sz w:val="20"/>
                <w:szCs w:val="20"/>
                <w:highlight w:val="yellow"/>
                <w:lang w:eastAsia="zh-CN"/>
              </w:rPr>
              <w:t>Schładzarko-zamrażarka szokowa 5x GN 1/1</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Parametry techniczne: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ok. 790x839x847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Moc: ok. 0,6 kW</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color w:val="000000"/>
                <w:sz w:val="20"/>
                <w:szCs w:val="20"/>
                <w:shd w:val="clear" w:color="auto" w:fill="FFFFFF"/>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color w:val="000000"/>
                <w:sz w:val="20"/>
                <w:szCs w:val="20"/>
                <w:shd w:val="clear" w:color="auto" w:fill="FFFFFF"/>
                <w:lang w:eastAsia="zh-CN"/>
              </w:rPr>
            </w:pPr>
            <w:r w:rsidRPr="00F30E43">
              <w:rPr>
                <w:rFonts w:ascii="Times New Roman" w:eastAsia="Times New Roman" w:hAnsi="Times New Roman" w:cs="Times New Roman"/>
                <w:b/>
                <w:color w:val="000000"/>
                <w:sz w:val="20"/>
                <w:szCs w:val="20"/>
                <w:highlight w:val="yellow"/>
                <w:lang w:eastAsia="zh-CN"/>
              </w:rPr>
              <w:t>Zmywarka kapturowa</w:t>
            </w:r>
            <w:r w:rsidRPr="00F30E43">
              <w:rPr>
                <w:rFonts w:ascii="Times New Roman" w:eastAsia="Times New Roman" w:hAnsi="Times New Roman" w:cs="Times New Roman"/>
                <w:color w:val="000000"/>
                <w:sz w:val="20"/>
                <w:szCs w:val="20"/>
                <w:shd w:val="clear" w:color="auto" w:fill="FFFFFF"/>
                <w:lang w:eastAsia="zh-CN"/>
              </w:rPr>
              <w:t xml:space="preserve"> </w:t>
            </w:r>
            <w:r w:rsidRPr="00F30E43">
              <w:rPr>
                <w:rFonts w:ascii="Times New Roman" w:eastAsia="Times New Roman" w:hAnsi="Times New Roman" w:cs="Times New Roman"/>
                <w:color w:val="000000"/>
                <w:sz w:val="20"/>
                <w:szCs w:val="20"/>
                <w:shd w:val="clear" w:color="auto" w:fill="FFFFFF"/>
                <w:lang w:eastAsia="zh-CN"/>
              </w:rPr>
              <w:tab/>
            </w:r>
          </w:p>
          <w:p w:rsidR="00F30E43" w:rsidRPr="00F30E43" w:rsidRDefault="00F30E43" w:rsidP="00F30E43">
            <w:pPr>
              <w:spacing w:after="0" w:line="240" w:lineRule="auto"/>
              <w:rPr>
                <w:rFonts w:ascii="Times New Roman" w:eastAsia="Times New Roman" w:hAnsi="Times New Roman" w:cs="Times New Roman"/>
                <w:color w:val="000000"/>
                <w:sz w:val="20"/>
                <w:szCs w:val="20"/>
                <w:shd w:val="clear" w:color="auto" w:fill="FFFFFF"/>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Parametry techniczne: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Sterowanie elektroniczne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Kosz 500x500 mm</w:t>
            </w:r>
          </w:p>
          <w:p w:rsidR="00F30E43" w:rsidRPr="00F30E43" w:rsidRDefault="00F30E43" w:rsidP="00F30E43">
            <w:pPr>
              <w:tabs>
                <w:tab w:val="left" w:pos="2760"/>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Moc: ok. 10,2 kW</w:t>
            </w:r>
          </w:p>
          <w:p w:rsidR="00F30E43" w:rsidRPr="00F30E43" w:rsidRDefault="00F30E43" w:rsidP="00F30E43">
            <w:pPr>
              <w:tabs>
                <w:tab w:val="left" w:pos="2760"/>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Stopki regulowane </w:t>
            </w:r>
          </w:p>
          <w:p w:rsidR="00F30E43" w:rsidRPr="00F30E43" w:rsidRDefault="00F30E43" w:rsidP="00F30E43">
            <w:pPr>
              <w:tabs>
                <w:tab w:val="left" w:pos="2760"/>
              </w:tabs>
              <w:spacing w:after="0" w:line="240" w:lineRule="auto"/>
              <w:rPr>
                <w:rFonts w:ascii="Times New Roman" w:eastAsia="Times New Roman" w:hAnsi="Times New Roman" w:cs="Times New Roman"/>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r w:rsidRPr="00F30E43">
              <w:rPr>
                <w:rFonts w:ascii="Times New Roman" w:eastAsia="Times New Roman" w:hAnsi="Times New Roman" w:cs="Times New Roman"/>
                <w:b/>
                <w:color w:val="000000"/>
                <w:sz w:val="20"/>
                <w:szCs w:val="20"/>
                <w:highlight w:val="yellow"/>
                <w:lang w:eastAsia="zh-CN"/>
              </w:rPr>
              <w:t>Ekspres do kawy 2 -grupowy automatyczny</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Standardowe wyposażenie: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 kolba pojedyncza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 kolby podwójne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 wylewka wrzątku</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2 dysze do spieniania mleka </w:t>
            </w:r>
            <w:proofErr w:type="spellStart"/>
            <w:r w:rsidRPr="00F30E43">
              <w:rPr>
                <w:rFonts w:ascii="Times New Roman" w:eastAsia="Times New Roman" w:hAnsi="Times New Roman" w:cs="Times New Roman"/>
                <w:sz w:val="20"/>
                <w:szCs w:val="20"/>
                <w:lang w:eastAsia="zh-CN"/>
              </w:rPr>
              <w:t>Cool</w:t>
            </w:r>
            <w:proofErr w:type="spellEnd"/>
            <w:r w:rsidRPr="00F30E43">
              <w:rPr>
                <w:rFonts w:ascii="Times New Roman" w:eastAsia="Times New Roman" w:hAnsi="Times New Roman" w:cs="Times New Roman"/>
                <w:sz w:val="20"/>
                <w:szCs w:val="20"/>
                <w:lang w:eastAsia="zh-CN"/>
              </w:rPr>
              <w:t xml:space="preserve"> </w:t>
            </w:r>
            <w:proofErr w:type="spellStart"/>
            <w:r w:rsidRPr="00F30E43">
              <w:rPr>
                <w:rFonts w:ascii="Times New Roman" w:eastAsia="Times New Roman" w:hAnsi="Times New Roman" w:cs="Times New Roman"/>
                <w:sz w:val="20"/>
                <w:szCs w:val="20"/>
                <w:lang w:eastAsia="zh-CN"/>
              </w:rPr>
              <w:t>Touch</w:t>
            </w:r>
            <w:proofErr w:type="spellEnd"/>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 podstawki na niższe filiżanki</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1x wąż zasilający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1x wąż odpływowy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1x membrana czyszcząca</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r w:rsidRPr="00F30E43">
              <w:rPr>
                <w:rFonts w:ascii="Times New Roman" w:eastAsia="Times New Roman" w:hAnsi="Times New Roman" w:cs="Times New Roman"/>
                <w:b/>
                <w:color w:val="000000"/>
                <w:sz w:val="20"/>
                <w:szCs w:val="20"/>
                <w:highlight w:val="yellow"/>
                <w:lang w:eastAsia="zh-CN"/>
              </w:rPr>
              <w:t>Młynek do mielenia kawy-żarnowy</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Parametry techniczne: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zewnętrzne [mm]:ok. 170x340x410</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pojemność zbiornika na kawę ziarnistą [kg]: min. 0,5</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prędkość [</w:t>
            </w:r>
            <w:proofErr w:type="spellStart"/>
            <w:r w:rsidRPr="00F30E43">
              <w:rPr>
                <w:rFonts w:ascii="Times New Roman" w:eastAsia="Times New Roman" w:hAnsi="Times New Roman" w:cs="Times New Roman"/>
                <w:sz w:val="20"/>
                <w:szCs w:val="20"/>
                <w:lang w:eastAsia="zh-CN"/>
              </w:rPr>
              <w:t>obr</w:t>
            </w:r>
            <w:proofErr w:type="spellEnd"/>
            <w:r w:rsidRPr="00F30E43">
              <w:rPr>
                <w:rFonts w:ascii="Times New Roman" w:eastAsia="Times New Roman" w:hAnsi="Times New Roman" w:cs="Times New Roman"/>
                <w:sz w:val="20"/>
                <w:szCs w:val="20"/>
                <w:lang w:eastAsia="zh-CN"/>
              </w:rPr>
              <w:t>./min]: ok. 1300-1600</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żaren [mm]: ok. 60</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moc [kW]: ok.0,3</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zasilanie [V]: 230</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waga [kg]: ok.6</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r w:rsidRPr="00F30E43">
              <w:rPr>
                <w:rFonts w:ascii="Times New Roman" w:eastAsia="Times New Roman" w:hAnsi="Times New Roman" w:cs="Times New Roman"/>
                <w:b/>
                <w:color w:val="000000"/>
                <w:sz w:val="20"/>
                <w:szCs w:val="20"/>
                <w:highlight w:val="yellow"/>
                <w:lang w:eastAsia="zh-CN"/>
              </w:rPr>
              <w:t>Urządzenie do miksowania mrożonych produktów</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shd w:val="clear" w:color="auto" w:fill="FFFFFF"/>
                <w:lang w:eastAsia="zh-CN"/>
              </w:rPr>
            </w:pPr>
            <w:r w:rsidRPr="00F30E43">
              <w:rPr>
                <w:rFonts w:ascii="Times New Roman" w:eastAsia="Times New Roman" w:hAnsi="Times New Roman" w:cs="Times New Roman"/>
                <w:sz w:val="20"/>
                <w:szCs w:val="20"/>
                <w:shd w:val="clear" w:color="auto" w:fill="FFFFFF"/>
                <w:lang w:eastAsia="zh-CN"/>
              </w:rPr>
              <w:t>W zestawie:</w:t>
            </w:r>
            <w:r w:rsidRPr="00F30E43">
              <w:rPr>
                <w:rFonts w:ascii="Times New Roman" w:eastAsia="Times New Roman" w:hAnsi="Times New Roman" w:cs="Times New Roman"/>
                <w:sz w:val="20"/>
                <w:szCs w:val="20"/>
                <w:lang w:eastAsia="zh-CN"/>
              </w:rPr>
              <w:br/>
            </w:r>
            <w:r w:rsidRPr="00F30E43">
              <w:rPr>
                <w:rFonts w:ascii="Times New Roman" w:eastAsia="Times New Roman" w:hAnsi="Times New Roman" w:cs="Times New Roman"/>
                <w:sz w:val="20"/>
                <w:szCs w:val="20"/>
                <w:shd w:val="clear" w:color="auto" w:fill="FFFFFF"/>
                <w:lang w:eastAsia="zh-CN"/>
              </w:rPr>
              <w:t>1. Urządzenie do drobnego miksowania zmrożonych produktów z funkcją automatycznego powtarzania cykli i nowym systemem mocowania noża.</w:t>
            </w:r>
            <w:r w:rsidRPr="00F30E43">
              <w:rPr>
                <w:rFonts w:ascii="Times New Roman" w:eastAsia="Times New Roman" w:hAnsi="Times New Roman" w:cs="Times New Roman"/>
                <w:sz w:val="20"/>
                <w:szCs w:val="20"/>
                <w:lang w:eastAsia="zh-CN"/>
              </w:rPr>
              <w:br/>
            </w:r>
            <w:r w:rsidRPr="00F30E43">
              <w:rPr>
                <w:rFonts w:ascii="Times New Roman" w:eastAsia="Times New Roman" w:hAnsi="Times New Roman" w:cs="Times New Roman"/>
                <w:sz w:val="20"/>
                <w:szCs w:val="20"/>
                <w:shd w:val="clear" w:color="auto" w:fill="FFFFFF"/>
                <w:lang w:eastAsia="zh-CN"/>
              </w:rPr>
              <w:t>2. Dwa pojemniki nierdzewne z pokrywkami</w:t>
            </w:r>
            <w:r w:rsidRPr="00F30E43">
              <w:rPr>
                <w:rFonts w:ascii="Times New Roman" w:eastAsia="Times New Roman" w:hAnsi="Times New Roman" w:cs="Times New Roman"/>
                <w:sz w:val="20"/>
                <w:szCs w:val="20"/>
                <w:lang w:eastAsia="zh-CN"/>
              </w:rPr>
              <w:br/>
            </w:r>
            <w:r w:rsidRPr="00F30E43">
              <w:rPr>
                <w:rFonts w:ascii="Times New Roman" w:eastAsia="Times New Roman" w:hAnsi="Times New Roman" w:cs="Times New Roman"/>
                <w:sz w:val="20"/>
                <w:szCs w:val="20"/>
                <w:shd w:val="clear" w:color="auto" w:fill="FFFFFF"/>
                <w:lang w:eastAsia="zh-CN"/>
              </w:rPr>
              <w:t>3. Kubek osłonowy</w:t>
            </w:r>
            <w:r w:rsidRPr="00F30E43">
              <w:rPr>
                <w:rFonts w:ascii="Times New Roman" w:eastAsia="Times New Roman" w:hAnsi="Times New Roman" w:cs="Times New Roman"/>
                <w:sz w:val="20"/>
                <w:szCs w:val="20"/>
                <w:lang w:eastAsia="zh-CN"/>
              </w:rPr>
              <w:br/>
            </w:r>
            <w:r w:rsidRPr="00F30E43">
              <w:rPr>
                <w:rFonts w:ascii="Times New Roman" w:eastAsia="Times New Roman" w:hAnsi="Times New Roman" w:cs="Times New Roman"/>
                <w:sz w:val="20"/>
                <w:szCs w:val="20"/>
                <w:shd w:val="clear" w:color="auto" w:fill="FFFFFF"/>
                <w:lang w:eastAsia="zh-CN"/>
              </w:rPr>
              <w:t>4. Pokrywa</w:t>
            </w:r>
            <w:r w:rsidRPr="00F30E43">
              <w:rPr>
                <w:rFonts w:ascii="Times New Roman" w:eastAsia="Times New Roman" w:hAnsi="Times New Roman" w:cs="Times New Roman"/>
                <w:sz w:val="20"/>
                <w:szCs w:val="20"/>
                <w:lang w:eastAsia="zh-CN"/>
              </w:rPr>
              <w:br/>
            </w:r>
            <w:r w:rsidRPr="00F30E43">
              <w:rPr>
                <w:rFonts w:ascii="Times New Roman" w:eastAsia="Times New Roman" w:hAnsi="Times New Roman" w:cs="Times New Roman"/>
                <w:sz w:val="20"/>
                <w:szCs w:val="20"/>
                <w:shd w:val="clear" w:color="auto" w:fill="FFFFFF"/>
                <w:lang w:eastAsia="zh-CN"/>
              </w:rPr>
              <w:t xml:space="preserve">5. Nóż tytanowy </w:t>
            </w:r>
            <w:r w:rsidRPr="00F30E43">
              <w:rPr>
                <w:rFonts w:ascii="Times New Roman" w:eastAsia="Times New Roman" w:hAnsi="Times New Roman" w:cs="Times New Roman"/>
                <w:sz w:val="20"/>
                <w:szCs w:val="20"/>
                <w:lang w:eastAsia="zh-CN"/>
              </w:rPr>
              <w:br/>
            </w:r>
            <w:r w:rsidRPr="00F30E43">
              <w:rPr>
                <w:rFonts w:ascii="Times New Roman" w:eastAsia="Times New Roman" w:hAnsi="Times New Roman" w:cs="Times New Roman"/>
                <w:sz w:val="20"/>
                <w:szCs w:val="20"/>
                <w:shd w:val="clear" w:color="auto" w:fill="FFFFFF"/>
                <w:lang w:eastAsia="zh-CN"/>
              </w:rPr>
              <w:t>6. Nakładka do płukania</w:t>
            </w:r>
            <w:r w:rsidRPr="00F30E43">
              <w:rPr>
                <w:rFonts w:ascii="Times New Roman" w:eastAsia="Times New Roman" w:hAnsi="Times New Roman" w:cs="Times New Roman"/>
                <w:sz w:val="20"/>
                <w:szCs w:val="20"/>
                <w:lang w:eastAsia="zh-CN"/>
              </w:rPr>
              <w:br/>
            </w:r>
            <w:r w:rsidRPr="00F30E43">
              <w:rPr>
                <w:rFonts w:ascii="Times New Roman" w:eastAsia="Times New Roman" w:hAnsi="Times New Roman" w:cs="Times New Roman"/>
                <w:sz w:val="20"/>
                <w:szCs w:val="20"/>
                <w:shd w:val="clear" w:color="auto" w:fill="FFFFFF"/>
                <w:lang w:eastAsia="zh-CN"/>
              </w:rPr>
              <w:t>7. Niebieska uszczelka</w:t>
            </w:r>
            <w:r w:rsidRPr="00F30E43">
              <w:rPr>
                <w:rFonts w:ascii="Times New Roman" w:eastAsia="Times New Roman" w:hAnsi="Times New Roman" w:cs="Times New Roman"/>
                <w:sz w:val="20"/>
                <w:szCs w:val="20"/>
                <w:lang w:eastAsia="zh-CN"/>
              </w:rPr>
              <w:br/>
            </w:r>
            <w:r w:rsidRPr="00F30E43">
              <w:rPr>
                <w:rFonts w:ascii="Times New Roman" w:eastAsia="Times New Roman" w:hAnsi="Times New Roman" w:cs="Times New Roman"/>
                <w:sz w:val="20"/>
                <w:szCs w:val="20"/>
                <w:shd w:val="clear" w:color="auto" w:fill="FFFFFF"/>
                <w:lang w:eastAsia="zh-CN"/>
              </w:rPr>
              <w:t>8. Wkład myjący</w:t>
            </w:r>
            <w:r w:rsidRPr="00F30E43">
              <w:rPr>
                <w:rFonts w:ascii="Times New Roman" w:eastAsia="Times New Roman" w:hAnsi="Times New Roman" w:cs="Times New Roman"/>
                <w:sz w:val="20"/>
                <w:szCs w:val="20"/>
                <w:lang w:eastAsia="zh-CN"/>
              </w:rPr>
              <w:br/>
            </w:r>
            <w:r w:rsidRPr="00F30E43">
              <w:rPr>
                <w:rFonts w:ascii="Times New Roman" w:eastAsia="Times New Roman" w:hAnsi="Times New Roman" w:cs="Times New Roman"/>
                <w:sz w:val="20"/>
                <w:szCs w:val="20"/>
                <w:shd w:val="clear" w:color="auto" w:fill="FFFFFF"/>
                <w:lang w:eastAsia="zh-CN"/>
              </w:rPr>
              <w:t xml:space="preserve">9. </w:t>
            </w:r>
            <w:proofErr w:type="spellStart"/>
            <w:r w:rsidRPr="00F30E43">
              <w:rPr>
                <w:rFonts w:ascii="Times New Roman" w:eastAsia="Times New Roman" w:hAnsi="Times New Roman" w:cs="Times New Roman"/>
                <w:sz w:val="20"/>
                <w:szCs w:val="20"/>
                <w:shd w:val="clear" w:color="auto" w:fill="FFFFFF"/>
                <w:lang w:eastAsia="zh-CN"/>
              </w:rPr>
              <w:t>Szpatuła</w:t>
            </w:r>
            <w:proofErr w:type="spellEnd"/>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r w:rsidRPr="00F30E43">
              <w:rPr>
                <w:rFonts w:ascii="Times New Roman" w:eastAsia="Times New Roman" w:hAnsi="Times New Roman" w:cs="Times New Roman"/>
                <w:b/>
                <w:color w:val="000000"/>
                <w:sz w:val="20"/>
                <w:szCs w:val="20"/>
                <w:highlight w:val="yellow"/>
                <w:lang w:eastAsia="zh-CN"/>
              </w:rPr>
              <w:t>Urządzenie do temperowania czekolady</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Mini temperówka do czekolady o wymiarach ok. 42x40x40 cm przeznaczona dla cukierników. Urządzenie wyposażone w ok. 3-litrowy (3,5 kg) zbiornik, ogrzewany ciepłym powietrzem. Sterowanie poprzez panel cyfrowy z pamięcią minimum 5 różnych programów. Zmienne, różne fazy temperowania. Możliwość stosowania kilku zbiorników pozwalające na używanie czekolady o różnych smakach i kolorach.</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jc w:val="both"/>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jc w:val="both"/>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b/>
                <w:color w:val="000000"/>
                <w:sz w:val="20"/>
                <w:szCs w:val="20"/>
                <w:highlight w:val="yellow"/>
                <w:lang w:eastAsia="zh-CN"/>
              </w:rPr>
              <w:t>Termos transportowy 6 x GN 1/1 65 mm</w:t>
            </w:r>
          </w:p>
          <w:p w:rsidR="00F30E43" w:rsidRPr="00F30E43" w:rsidRDefault="00F30E43" w:rsidP="00F30E43">
            <w:pPr>
              <w:spacing w:after="0" w:line="240" w:lineRule="auto"/>
              <w:jc w:val="both"/>
              <w:rPr>
                <w:rFonts w:ascii="Times New Roman" w:eastAsia="Times New Roman" w:hAnsi="Times New Roman" w:cs="Times New Roman"/>
                <w:color w:val="000000"/>
                <w:sz w:val="20"/>
                <w:szCs w:val="20"/>
                <w:lang w:eastAsia="zh-CN"/>
              </w:rPr>
            </w:pP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Termos przystosowany do transportu potraw zimnych lub gorących w pojemnikach GN stalowych, poliwęglanowych lub polipropylenowych, specjalne prowadnice do pojemników GN 1/1 wymienna uszczelka drzwi, drzwi otwierane o 270</w:t>
            </w:r>
            <w:r w:rsidRPr="00F30E43">
              <w:rPr>
                <w:rFonts w:ascii="Times New Roman" w:eastAsia="Times New Roman" w:hAnsi="Times New Roman" w:cs="Times New Roman"/>
                <w:sz w:val="20"/>
                <w:szCs w:val="20"/>
                <w:vertAlign w:val="superscript"/>
                <w:lang w:eastAsia="zh-CN"/>
              </w:rPr>
              <w:t>o</w:t>
            </w:r>
            <w:r w:rsidRPr="00F30E43">
              <w:rPr>
                <w:rFonts w:ascii="Times New Roman" w:eastAsia="Times New Roman" w:hAnsi="Times New Roman" w:cs="Times New Roman"/>
                <w:sz w:val="20"/>
                <w:szCs w:val="20"/>
                <w:lang w:eastAsia="zh-CN"/>
              </w:rPr>
              <w:t>Możliwość stosowania do termosu wózka, wymiary wewnętrzne minimalne (W x D x H): ok. 535 × 325 × 495 mm., wykonane z polietylenu, gruba izolacja z pianki poliuretanowej, ergonomiczne uchwyty do przenoszenia.</w:t>
            </w:r>
          </w:p>
          <w:p w:rsidR="00F30E43" w:rsidRPr="00F30E43" w:rsidRDefault="00F30E43" w:rsidP="00F30E43">
            <w:pPr>
              <w:spacing w:after="0" w:line="240" w:lineRule="auto"/>
              <w:jc w:val="both"/>
              <w:rPr>
                <w:rFonts w:ascii="Times New Roman" w:eastAsia="Times New Roman" w:hAnsi="Times New Roman" w:cs="Times New Roman"/>
                <w:sz w:val="20"/>
                <w:szCs w:val="20"/>
                <w:highlight w:val="yellow"/>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3</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r w:rsidRPr="00F30E43">
              <w:rPr>
                <w:rFonts w:ascii="Times New Roman" w:eastAsia="Times New Roman" w:hAnsi="Times New Roman" w:cs="Times New Roman"/>
                <w:b/>
                <w:color w:val="000000"/>
                <w:sz w:val="20"/>
                <w:szCs w:val="20"/>
                <w:highlight w:val="yellow"/>
                <w:lang w:eastAsia="zh-CN"/>
              </w:rPr>
              <w:t>Kompaktowa drukarka spożywcza o wysokiej wydajności</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Maks. wymiary: ok. 390 x 230 x 380 mm</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Drukowanie z komputera (lustrzane odbicie, klonowanie, tworzenie plakatów)</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Połączenie bezprzewodowe i WI-FI (przy użyciu komputera)</w:t>
            </w:r>
          </w:p>
          <w:p w:rsidR="00F30E43" w:rsidRPr="00F30E43" w:rsidRDefault="00F30E43" w:rsidP="00F30E43">
            <w:pPr>
              <w:spacing w:after="0" w:line="240" w:lineRule="auto"/>
              <w:jc w:val="both"/>
              <w:rPr>
                <w:rFonts w:ascii="Times New Roman" w:eastAsia="Times New Roman" w:hAnsi="Times New Roman" w:cs="Times New Roman"/>
                <w:sz w:val="20"/>
                <w:szCs w:val="20"/>
                <w:lang w:val="en-US" w:eastAsia="zh-CN"/>
              </w:rPr>
            </w:pPr>
            <w:r w:rsidRPr="00F30E43">
              <w:rPr>
                <w:rFonts w:ascii="Times New Roman" w:eastAsia="Times New Roman" w:hAnsi="Times New Roman" w:cs="Times New Roman"/>
                <w:sz w:val="20"/>
                <w:szCs w:val="20"/>
                <w:lang w:val="en-US" w:eastAsia="zh-CN"/>
              </w:rPr>
              <w:t xml:space="preserve">System </w:t>
            </w:r>
            <w:proofErr w:type="spellStart"/>
            <w:r w:rsidRPr="00F30E43">
              <w:rPr>
                <w:rFonts w:ascii="Times New Roman" w:eastAsia="Times New Roman" w:hAnsi="Times New Roman" w:cs="Times New Roman"/>
                <w:sz w:val="20"/>
                <w:szCs w:val="20"/>
                <w:lang w:val="en-US" w:eastAsia="zh-CN"/>
              </w:rPr>
              <w:t>operacyjny</w:t>
            </w:r>
            <w:proofErr w:type="spellEnd"/>
            <w:r w:rsidRPr="00F30E43">
              <w:rPr>
                <w:rFonts w:ascii="Times New Roman" w:eastAsia="Times New Roman" w:hAnsi="Times New Roman" w:cs="Times New Roman"/>
                <w:sz w:val="20"/>
                <w:szCs w:val="20"/>
                <w:lang w:val="en-US" w:eastAsia="zh-CN"/>
              </w:rPr>
              <w:t xml:space="preserve"> - Windows Vista/ Windows 7/ Windows 8/ Windows 10 (Windows® 8.x (32-bit, 64-bit), Windows 7 (32-bit, 64-bit), Windows Vista® (32-bit, 64-bit), Windows XP® SP3 (32-bit), Windows XP Professional x64 Edition, Windows Server® 2012 R27, Windows Server 20127, Windows Server 2008 R27, Windows Server 20087, Windows Server 2003 R27, Windows Server 20037)</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Prędkość druku (wysoka) – do 90 sek. na stronę</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Rozdzielczość: ok. 5760 x 1440 </w:t>
            </w:r>
            <w:proofErr w:type="spellStart"/>
            <w:r w:rsidRPr="00F30E43">
              <w:rPr>
                <w:rFonts w:ascii="Times New Roman" w:eastAsia="Times New Roman" w:hAnsi="Times New Roman" w:cs="Times New Roman"/>
                <w:sz w:val="20"/>
                <w:szCs w:val="20"/>
                <w:lang w:eastAsia="zh-CN"/>
              </w:rPr>
              <w:t>dpi</w:t>
            </w:r>
            <w:proofErr w:type="spellEnd"/>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Standardowe połączenie - Hi-</w:t>
            </w:r>
            <w:proofErr w:type="spellStart"/>
            <w:r w:rsidRPr="00F30E43">
              <w:rPr>
                <w:rFonts w:ascii="Times New Roman" w:eastAsia="Times New Roman" w:hAnsi="Times New Roman" w:cs="Times New Roman"/>
                <w:sz w:val="20"/>
                <w:szCs w:val="20"/>
                <w:lang w:eastAsia="zh-CN"/>
              </w:rPr>
              <w:t>Speed</w:t>
            </w:r>
            <w:proofErr w:type="spellEnd"/>
            <w:r w:rsidRPr="00F30E43">
              <w:rPr>
                <w:rFonts w:ascii="Times New Roman" w:eastAsia="Times New Roman" w:hAnsi="Times New Roman" w:cs="Times New Roman"/>
                <w:sz w:val="20"/>
                <w:szCs w:val="20"/>
                <w:lang w:eastAsia="zh-CN"/>
              </w:rPr>
              <w:t xml:space="preserve"> USB</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Konfiguracja kartridżów z tuszem - cztery pojedyncze</w:t>
            </w:r>
          </w:p>
          <w:p w:rsidR="00F30E43" w:rsidRPr="00F30E43" w:rsidRDefault="00F30E43" w:rsidP="00F30E43">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color w:val="000000"/>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r w:rsidRPr="00F30E43">
              <w:rPr>
                <w:rFonts w:ascii="Times New Roman" w:eastAsia="Times New Roman" w:hAnsi="Times New Roman" w:cs="Times New Roman"/>
                <w:b/>
                <w:color w:val="000000"/>
                <w:sz w:val="20"/>
                <w:szCs w:val="20"/>
                <w:lang w:eastAsia="zh-CN"/>
              </w:rPr>
              <w:t xml:space="preserve"> </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r w:rsidRPr="00F30E43">
              <w:rPr>
                <w:rFonts w:ascii="Times New Roman" w:eastAsia="Times New Roman" w:hAnsi="Times New Roman" w:cs="Times New Roman"/>
                <w:b/>
                <w:color w:val="000000"/>
                <w:sz w:val="20"/>
                <w:szCs w:val="20"/>
                <w:highlight w:val="yellow"/>
                <w:lang w:eastAsia="zh-CN"/>
              </w:rPr>
              <w:t>Kompaktowe urządzenie do formowania próżniowego w zestawie z akcesoriami</w:t>
            </w:r>
          </w:p>
          <w:p w:rsidR="00F30E43" w:rsidRPr="00F30E43" w:rsidRDefault="00F30E43" w:rsidP="00F30E43">
            <w:pPr>
              <w:spacing w:after="0" w:line="240" w:lineRule="auto"/>
              <w:rPr>
                <w:rFonts w:ascii="Times New Roman" w:eastAsia="Times New Roman" w:hAnsi="Times New Roman" w:cs="Times New Roman"/>
                <w:b/>
                <w:color w:val="000000"/>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do 315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Długość z uchwytami: do 470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Szerokość: ok. 280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Pole (łóżko) formujące: ok. 200 x 200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Głębokość rysowania: ok. 130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Zakres temperatur wbudowanej grzałki: ok. 160°C - 340°C</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Podgrzewacz: przednia i tylna górną krawędź urządzenia wyłożona silikonowymi paskami.</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Uchwyty: konstrukcja zatrzasku i uchwytu tacki z zawiasami wykonane z odlanego aluminium.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Łóżko: cienkiej siatka, zwiększająca przepływ powietrza do kształtu w 3D, zabezpieczona na brzegach silikonem.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Adapter: uniwersalny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Tace: łożyska zapewniające płynną pracę, uszczelki silikonowe zapewniające odpowiednią szczelność, stal prasowana zapewniająca dodatkową wytrzymałość.</w:t>
            </w:r>
          </w:p>
          <w:p w:rsidR="00F30E43" w:rsidRPr="00F30E43" w:rsidRDefault="00F30E43" w:rsidP="00F30E43">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Mikser planetarny</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hd w:val="clear" w:color="auto" w:fill="FFFFFF"/>
              <w:spacing w:after="0" w:line="240" w:lineRule="auto"/>
              <w:rPr>
                <w:rFonts w:ascii="Times New Roman" w:eastAsia="Times New Roman" w:hAnsi="Times New Roman" w:cs="Times New Roman"/>
                <w:sz w:val="20"/>
                <w:szCs w:val="20"/>
                <w:lang w:eastAsia="zh-CN"/>
              </w:rPr>
            </w:pPr>
            <w:r w:rsidRPr="00F30E43">
              <w:rPr>
                <w:rFonts w:ascii="Times New Roman" w:eastAsia="ccxrxxsddbbbbbnnbvvvcxxd7sdh" w:hAnsi="Times New Roman" w:cs="Times New Roman"/>
                <w:sz w:val="20"/>
                <w:szCs w:val="20"/>
                <w:shd w:val="clear" w:color="auto" w:fill="FFFFFF"/>
                <w:lang w:eastAsia="zh-CN"/>
              </w:rPr>
              <w:t xml:space="preserve"> </w:t>
            </w:r>
            <w:r w:rsidRPr="00F30E43">
              <w:rPr>
                <w:rFonts w:ascii="Times New Roman" w:eastAsia="Times New Roman" w:hAnsi="Times New Roman" w:cs="Times New Roman"/>
                <w:sz w:val="20"/>
                <w:szCs w:val="20"/>
                <w:lang w:eastAsia="zh-CN"/>
              </w:rPr>
              <w:t>Parametry techniczne:</w:t>
            </w:r>
          </w:p>
          <w:p w:rsidR="00F30E43" w:rsidRPr="00F30E43" w:rsidRDefault="00F30E43" w:rsidP="00F30E43">
            <w:pPr>
              <w:shd w:val="clear" w:color="auto" w:fill="FFFFFF"/>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Pojemność (l) ok. 10</w:t>
            </w:r>
          </w:p>
          <w:p w:rsidR="00F30E43" w:rsidRPr="00F30E43" w:rsidRDefault="00F30E43" w:rsidP="00F30E43">
            <w:pPr>
              <w:shd w:val="clear" w:color="auto" w:fill="FFFFFF"/>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Moc: 600 W</w:t>
            </w:r>
          </w:p>
          <w:p w:rsidR="00F30E43" w:rsidRPr="00F30E43" w:rsidRDefault="00F30E43" w:rsidP="00F30E43">
            <w:pPr>
              <w:shd w:val="clear" w:color="auto" w:fill="FFFFFF"/>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Napięcie 230 V</w:t>
            </w:r>
          </w:p>
          <w:p w:rsidR="00F30E43" w:rsidRPr="00F30E43" w:rsidRDefault="00F30E43" w:rsidP="00F30E43">
            <w:pPr>
              <w:shd w:val="clear" w:color="auto" w:fill="FFFFFF"/>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ok. 450x470x(H)700</w:t>
            </w:r>
          </w:p>
          <w:p w:rsidR="00F30E43" w:rsidRPr="00F30E43" w:rsidRDefault="00F30E43" w:rsidP="00F30E43">
            <w:pPr>
              <w:numPr>
                <w:ilvl w:val="0"/>
                <w:numId w:val="45"/>
              </w:numPr>
              <w:shd w:val="clear" w:color="auto" w:fill="FFFFFF"/>
              <w:suppressAutoHyphens w:val="0"/>
              <w:spacing w:after="0" w:line="240" w:lineRule="auto"/>
              <w:contextualSpacing/>
              <w:jc w:val="both"/>
              <w:rPr>
                <w:rFonts w:ascii="Times New Roman" w:hAnsi="Times New Roman" w:cs="Times New Roman"/>
                <w:sz w:val="20"/>
                <w:szCs w:val="20"/>
                <w:lang w:eastAsia="en-US"/>
              </w:rPr>
            </w:pPr>
            <w:r w:rsidRPr="00F30E43">
              <w:rPr>
                <w:rFonts w:ascii="Times New Roman" w:hAnsi="Times New Roman" w:cs="Times New Roman"/>
                <w:sz w:val="20"/>
                <w:szCs w:val="20"/>
                <w:lang w:eastAsia="en-US"/>
              </w:rPr>
              <w:t>Stalowy korpus lakierowany na biało, chromowana osłona zabezpieczająca dzieży.</w:t>
            </w:r>
          </w:p>
          <w:p w:rsidR="00F30E43" w:rsidRPr="00F30E43" w:rsidRDefault="00F30E43" w:rsidP="00F30E43">
            <w:pPr>
              <w:numPr>
                <w:ilvl w:val="0"/>
                <w:numId w:val="45"/>
              </w:numPr>
              <w:shd w:val="clear" w:color="auto" w:fill="FFFFFF"/>
              <w:suppressAutoHyphens w:val="0"/>
              <w:spacing w:after="0" w:line="240" w:lineRule="auto"/>
              <w:contextualSpacing/>
              <w:jc w:val="both"/>
              <w:rPr>
                <w:rFonts w:ascii="Times New Roman" w:hAnsi="Times New Roman" w:cs="Times New Roman"/>
                <w:sz w:val="20"/>
                <w:szCs w:val="20"/>
                <w:lang w:eastAsia="en-US"/>
              </w:rPr>
            </w:pPr>
            <w:r w:rsidRPr="00F30E43">
              <w:rPr>
                <w:rFonts w:ascii="Times New Roman" w:hAnsi="Times New Roman" w:cs="Times New Roman"/>
                <w:sz w:val="20"/>
                <w:szCs w:val="20"/>
                <w:lang w:eastAsia="en-US"/>
              </w:rPr>
              <w:t>Wytrzymały napęd ślimakowy i przekładnie zębate.</w:t>
            </w:r>
          </w:p>
          <w:p w:rsidR="00F30E43" w:rsidRPr="00F30E43" w:rsidRDefault="00F30E43" w:rsidP="00F30E43">
            <w:pPr>
              <w:numPr>
                <w:ilvl w:val="0"/>
                <w:numId w:val="45"/>
              </w:numPr>
              <w:shd w:val="clear" w:color="auto" w:fill="FFFFFF"/>
              <w:suppressAutoHyphens w:val="0"/>
              <w:spacing w:after="0" w:line="240" w:lineRule="auto"/>
              <w:contextualSpacing/>
              <w:jc w:val="both"/>
              <w:rPr>
                <w:rFonts w:ascii="Times New Roman" w:hAnsi="Times New Roman" w:cs="Times New Roman"/>
                <w:sz w:val="20"/>
                <w:szCs w:val="20"/>
                <w:lang w:eastAsia="en-US"/>
              </w:rPr>
            </w:pPr>
            <w:r w:rsidRPr="00F30E43">
              <w:rPr>
                <w:rFonts w:ascii="Times New Roman" w:hAnsi="Times New Roman" w:cs="Times New Roman"/>
                <w:sz w:val="20"/>
                <w:szCs w:val="20"/>
                <w:lang w:eastAsia="en-US"/>
              </w:rPr>
              <w:t>Wyłączniki bezpieczeństwa oraz ochrona przed przeciążeniem zapewniają bezpieczną pracę.</w:t>
            </w:r>
          </w:p>
          <w:p w:rsidR="00F30E43" w:rsidRPr="00F30E43" w:rsidRDefault="00F30E43" w:rsidP="00F30E43">
            <w:pPr>
              <w:numPr>
                <w:ilvl w:val="0"/>
                <w:numId w:val="45"/>
              </w:numPr>
              <w:shd w:val="clear" w:color="auto" w:fill="FFFFFF"/>
              <w:suppressAutoHyphens w:val="0"/>
              <w:spacing w:after="0" w:line="240" w:lineRule="auto"/>
              <w:contextualSpacing/>
              <w:jc w:val="both"/>
              <w:rPr>
                <w:rFonts w:ascii="Times New Roman" w:hAnsi="Times New Roman" w:cs="Times New Roman"/>
                <w:sz w:val="20"/>
                <w:szCs w:val="20"/>
                <w:lang w:eastAsia="en-US"/>
              </w:rPr>
            </w:pPr>
            <w:r w:rsidRPr="00F30E43">
              <w:rPr>
                <w:rFonts w:ascii="Times New Roman" w:hAnsi="Times New Roman" w:cs="Times New Roman"/>
                <w:sz w:val="20"/>
                <w:szCs w:val="20"/>
                <w:lang w:eastAsia="en-US"/>
              </w:rPr>
              <w:t>W zestawie dzieża ze stali nierdzewnej, rózga, mieszadło i hak do ciasta.</w:t>
            </w:r>
          </w:p>
          <w:p w:rsidR="00F30E43" w:rsidRPr="00F30E43" w:rsidRDefault="00F30E43" w:rsidP="00F30E43">
            <w:pPr>
              <w:numPr>
                <w:ilvl w:val="0"/>
                <w:numId w:val="45"/>
              </w:numPr>
              <w:shd w:val="clear" w:color="auto" w:fill="FFFFFF"/>
              <w:suppressAutoHyphens w:val="0"/>
              <w:spacing w:after="0" w:line="240" w:lineRule="auto"/>
              <w:contextualSpacing/>
              <w:jc w:val="both"/>
              <w:rPr>
                <w:rFonts w:ascii="Times New Roman" w:hAnsi="Times New Roman" w:cs="Times New Roman"/>
                <w:sz w:val="20"/>
                <w:szCs w:val="20"/>
                <w:lang w:eastAsia="en-US"/>
              </w:rPr>
            </w:pPr>
            <w:r w:rsidRPr="00F30E43">
              <w:rPr>
                <w:rFonts w:ascii="Times New Roman" w:hAnsi="Times New Roman" w:cs="Times New Roman"/>
                <w:sz w:val="20"/>
                <w:szCs w:val="20"/>
                <w:lang w:eastAsia="en-US"/>
              </w:rPr>
              <w:t>Intuicyjny panel sterowania.</w:t>
            </w:r>
          </w:p>
          <w:p w:rsidR="00F30E43" w:rsidRPr="00F30E43" w:rsidRDefault="00F30E43" w:rsidP="00F30E43">
            <w:pPr>
              <w:numPr>
                <w:ilvl w:val="0"/>
                <w:numId w:val="45"/>
              </w:numPr>
              <w:shd w:val="clear" w:color="auto" w:fill="FFFFFF"/>
              <w:suppressAutoHyphens w:val="0"/>
              <w:spacing w:after="0" w:line="240" w:lineRule="auto"/>
              <w:contextualSpacing/>
              <w:jc w:val="both"/>
              <w:rPr>
                <w:rFonts w:ascii="Times New Roman" w:hAnsi="Times New Roman" w:cs="Times New Roman"/>
                <w:sz w:val="20"/>
                <w:szCs w:val="20"/>
                <w:lang w:eastAsia="en-US"/>
              </w:rPr>
            </w:pPr>
            <w:r w:rsidRPr="00F30E43">
              <w:rPr>
                <w:rFonts w:ascii="Times New Roman" w:hAnsi="Times New Roman" w:cs="Times New Roman"/>
                <w:sz w:val="20"/>
                <w:szCs w:val="20"/>
                <w:lang w:eastAsia="en-US"/>
              </w:rPr>
              <w:t>Maksymalny wsad mąki: 2,5 kg lub 5 kg</w:t>
            </w:r>
          </w:p>
          <w:p w:rsidR="00F30E43" w:rsidRPr="00F30E43" w:rsidRDefault="00F30E43" w:rsidP="00F30E43">
            <w:pPr>
              <w:numPr>
                <w:ilvl w:val="0"/>
                <w:numId w:val="45"/>
              </w:numPr>
              <w:shd w:val="clear" w:color="auto" w:fill="FFFFFF"/>
              <w:suppressAutoHyphens w:val="0"/>
              <w:spacing w:after="0" w:line="240" w:lineRule="auto"/>
              <w:contextualSpacing/>
              <w:jc w:val="both"/>
              <w:rPr>
                <w:rFonts w:ascii="Times New Roman" w:hAnsi="Times New Roman" w:cs="Times New Roman"/>
                <w:sz w:val="20"/>
                <w:szCs w:val="20"/>
                <w:lang w:eastAsia="en-US"/>
              </w:rPr>
            </w:pPr>
            <w:r w:rsidRPr="00F30E43">
              <w:rPr>
                <w:rFonts w:ascii="Times New Roman" w:hAnsi="Times New Roman" w:cs="Times New Roman"/>
                <w:sz w:val="20"/>
                <w:szCs w:val="20"/>
                <w:lang w:eastAsia="en-US"/>
              </w:rPr>
              <w:t>Z dźwignią do opuszczania i podnoszenia dzieży.</w:t>
            </w:r>
          </w:p>
          <w:p w:rsidR="00F30E43" w:rsidRPr="00F30E43" w:rsidRDefault="00F30E43" w:rsidP="00F30E43">
            <w:pPr>
              <w:numPr>
                <w:ilvl w:val="0"/>
                <w:numId w:val="45"/>
              </w:numPr>
              <w:shd w:val="clear" w:color="auto" w:fill="FFFFFF"/>
              <w:suppressAutoHyphens w:val="0"/>
              <w:spacing w:after="0" w:line="240" w:lineRule="auto"/>
              <w:contextualSpacing/>
              <w:jc w:val="both"/>
              <w:rPr>
                <w:rFonts w:ascii="Times New Roman" w:hAnsi="Times New Roman" w:cs="Times New Roman"/>
                <w:sz w:val="20"/>
                <w:szCs w:val="20"/>
                <w:lang w:eastAsia="en-US"/>
              </w:rPr>
            </w:pPr>
            <w:r w:rsidRPr="00F30E43">
              <w:rPr>
                <w:rFonts w:ascii="Times New Roman" w:hAnsi="Times New Roman" w:cs="Times New Roman"/>
                <w:sz w:val="20"/>
                <w:szCs w:val="20"/>
                <w:lang w:eastAsia="en-US"/>
              </w:rPr>
              <w:t>Zabezpieczenie przed włączeniem miksera bez zamontowanej dzieży lub z niepoprawnie zamontowaną dzieżą.</w:t>
            </w:r>
          </w:p>
          <w:p w:rsidR="00F30E43" w:rsidRPr="00F30E43" w:rsidRDefault="00F30E43" w:rsidP="00F30E43">
            <w:pPr>
              <w:numPr>
                <w:ilvl w:val="0"/>
                <w:numId w:val="45"/>
              </w:num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3 prędkości: ok. 148/244/480 </w:t>
            </w:r>
            <w:proofErr w:type="spellStart"/>
            <w:r w:rsidRPr="00F30E43">
              <w:rPr>
                <w:rFonts w:ascii="Times New Roman" w:eastAsia="Times New Roman" w:hAnsi="Times New Roman" w:cs="Times New Roman"/>
                <w:sz w:val="20"/>
                <w:szCs w:val="20"/>
                <w:lang w:eastAsia="zh-CN"/>
              </w:rPr>
              <w:t>obr</w:t>
            </w:r>
            <w:proofErr w:type="spellEnd"/>
            <w:r w:rsidRPr="00F30E43">
              <w:rPr>
                <w:rFonts w:ascii="Times New Roman" w:eastAsia="Times New Roman" w:hAnsi="Times New Roman" w:cs="Times New Roman"/>
                <w:sz w:val="20"/>
                <w:szCs w:val="20"/>
                <w:lang w:eastAsia="zh-CN"/>
              </w:rPr>
              <w:t xml:space="preserve">./min) lub 197/317/462 </w:t>
            </w:r>
            <w:proofErr w:type="spellStart"/>
            <w:r w:rsidRPr="00F30E43">
              <w:rPr>
                <w:rFonts w:ascii="Times New Roman" w:eastAsia="Times New Roman" w:hAnsi="Times New Roman" w:cs="Times New Roman"/>
                <w:sz w:val="20"/>
                <w:szCs w:val="20"/>
                <w:lang w:eastAsia="zh-CN"/>
              </w:rPr>
              <w:t>obr</w:t>
            </w:r>
            <w:proofErr w:type="spellEnd"/>
            <w:r w:rsidRPr="00F30E43">
              <w:rPr>
                <w:rFonts w:ascii="Times New Roman" w:eastAsia="Times New Roman" w:hAnsi="Times New Roman" w:cs="Times New Roman"/>
                <w:sz w:val="20"/>
                <w:szCs w:val="20"/>
                <w:lang w:eastAsia="zh-CN"/>
              </w:rPr>
              <w:t>./min</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2265"/>
              </w:tabs>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2265"/>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Termometr spożywczy</w:t>
            </w:r>
          </w:p>
          <w:p w:rsidR="00F30E43" w:rsidRPr="00F30E43" w:rsidRDefault="00F30E43" w:rsidP="00F30E43">
            <w:pPr>
              <w:tabs>
                <w:tab w:val="left" w:pos="2265"/>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Wodoodporny termometr do żywności z sondą zanurzeniową typu T</w:t>
            </w:r>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Wymiary: ok. 140 x 60 x 24 mm</w:t>
            </w:r>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Temperatura pracy ok.(-) 20 do (+) 60°C</w:t>
            </w:r>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 xml:space="preserve">Materiał obudowy ABS / ABS-PC z włókna szklanego, klasa zabezpieczenia - P67 z futerałem </w:t>
            </w:r>
            <w:proofErr w:type="spellStart"/>
            <w:r w:rsidRPr="00F30E43">
              <w:rPr>
                <w:rFonts w:ascii="Times New Roman" w:eastAsia="Times New Roman" w:hAnsi="Times New Roman" w:cs="Times New Roman"/>
                <w:color w:val="000000"/>
                <w:sz w:val="20"/>
                <w:szCs w:val="20"/>
                <w:lang w:eastAsia="zh-CN"/>
              </w:rPr>
              <w:t>Topsafe</w:t>
            </w:r>
            <w:proofErr w:type="spellEnd"/>
            <w:r w:rsidRPr="00F30E43">
              <w:rPr>
                <w:rFonts w:ascii="Times New Roman" w:eastAsia="Times New Roman" w:hAnsi="Times New Roman" w:cs="Times New Roman"/>
                <w:color w:val="000000"/>
                <w:sz w:val="20"/>
                <w:szCs w:val="20"/>
                <w:lang w:eastAsia="zh-CN"/>
              </w:rPr>
              <w:t>.</w:t>
            </w:r>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 xml:space="preserve">Funkcje </w:t>
            </w:r>
            <w:proofErr w:type="spellStart"/>
            <w:r w:rsidRPr="00F30E43">
              <w:rPr>
                <w:rFonts w:ascii="Times New Roman" w:eastAsia="Times New Roman" w:hAnsi="Times New Roman" w:cs="Times New Roman"/>
                <w:color w:val="000000"/>
                <w:sz w:val="20"/>
                <w:szCs w:val="20"/>
                <w:lang w:eastAsia="zh-CN"/>
              </w:rPr>
              <w:t>autohold</w:t>
            </w:r>
            <w:proofErr w:type="spellEnd"/>
            <w:r w:rsidRPr="00F30E43">
              <w:rPr>
                <w:rFonts w:ascii="Times New Roman" w:eastAsia="Times New Roman" w:hAnsi="Times New Roman" w:cs="Times New Roman"/>
                <w:color w:val="000000"/>
                <w:sz w:val="20"/>
                <w:szCs w:val="20"/>
                <w:lang w:eastAsia="zh-CN"/>
              </w:rPr>
              <w:t xml:space="preserve">, </w:t>
            </w:r>
            <w:proofErr w:type="spellStart"/>
            <w:r w:rsidRPr="00F30E43">
              <w:rPr>
                <w:rFonts w:ascii="Times New Roman" w:eastAsia="Times New Roman" w:hAnsi="Times New Roman" w:cs="Times New Roman"/>
                <w:color w:val="000000"/>
                <w:sz w:val="20"/>
                <w:szCs w:val="20"/>
                <w:lang w:eastAsia="zh-CN"/>
              </w:rPr>
              <w:t>hold</w:t>
            </w:r>
            <w:proofErr w:type="spellEnd"/>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proofErr w:type="spellStart"/>
            <w:r w:rsidRPr="00F30E43">
              <w:rPr>
                <w:rFonts w:ascii="Times New Roman" w:eastAsia="Times New Roman" w:hAnsi="Times New Roman" w:cs="Times New Roman"/>
                <w:color w:val="000000"/>
                <w:sz w:val="20"/>
                <w:szCs w:val="20"/>
                <w:lang w:eastAsia="zh-CN"/>
              </w:rPr>
              <w:t>Szybkośc</w:t>
            </w:r>
            <w:proofErr w:type="spellEnd"/>
            <w:r w:rsidRPr="00F30E43">
              <w:rPr>
                <w:rFonts w:ascii="Times New Roman" w:eastAsia="Times New Roman" w:hAnsi="Times New Roman" w:cs="Times New Roman"/>
                <w:color w:val="000000"/>
                <w:sz w:val="20"/>
                <w:szCs w:val="20"/>
                <w:lang w:eastAsia="zh-CN"/>
              </w:rPr>
              <w:t xml:space="preserve"> pomiaru – do 0.5 sekundy</w:t>
            </w:r>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Standardy EN 13485</w:t>
            </w:r>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Wytyczne EU</w:t>
            </w:r>
            <w:r w:rsidRPr="00F30E43">
              <w:rPr>
                <w:rFonts w:ascii="Times New Roman" w:eastAsia="Times New Roman" w:hAnsi="Times New Roman" w:cs="Times New Roman"/>
                <w:color w:val="000000"/>
                <w:sz w:val="20"/>
                <w:szCs w:val="20"/>
                <w:lang w:eastAsia="zh-CN"/>
              </w:rPr>
              <w:tab/>
              <w:t>2004/10/WE</w:t>
            </w:r>
          </w:p>
          <w:p w:rsidR="00F30E43" w:rsidRPr="00F30E43" w:rsidRDefault="00F30E43" w:rsidP="00F30E43">
            <w:pPr>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Typ baterii 3 x AAA mikro bateria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Żywotność baterii min. 2500 h (przy 23°C)</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Wyświetlacz  LCD</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Funkcje wyświetlacza z paskiem statusu</w:t>
            </w:r>
          </w:p>
          <w:p w:rsidR="00F30E43" w:rsidRPr="00F30E43" w:rsidRDefault="00F30E43" w:rsidP="00F30E43">
            <w:pPr>
              <w:tabs>
                <w:tab w:val="left" w:pos="2265"/>
              </w:tabs>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sz w:val="20"/>
                <w:szCs w:val="20"/>
                <w:lang w:eastAsia="zh-CN"/>
              </w:rPr>
              <w:t>Temperatura składowania  (-) 30 do (+) 70 °C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1140"/>
              </w:tabs>
              <w:spacing w:after="0" w:line="240" w:lineRule="auto"/>
              <w:rPr>
                <w:rFonts w:ascii="Times New Roman" w:eastAsia="Times New Roman" w:hAnsi="Times New Roman" w:cs="Times New Roman"/>
                <w:b/>
                <w:color w:val="000000"/>
                <w:kern w:val="36"/>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1140"/>
              </w:tabs>
              <w:spacing w:after="0" w:line="240" w:lineRule="auto"/>
              <w:rPr>
                <w:rFonts w:ascii="Times New Roman" w:eastAsia="Times New Roman" w:hAnsi="Times New Roman" w:cs="Times New Roman"/>
                <w:b/>
                <w:color w:val="000000"/>
                <w:kern w:val="36"/>
                <w:sz w:val="20"/>
                <w:szCs w:val="20"/>
                <w:lang w:eastAsia="zh-CN"/>
              </w:rPr>
            </w:pPr>
          </w:p>
          <w:p w:rsidR="00F30E43" w:rsidRPr="00F30E43" w:rsidRDefault="00F30E43" w:rsidP="00F30E43">
            <w:pPr>
              <w:tabs>
                <w:tab w:val="left" w:pos="743"/>
              </w:tabs>
              <w:spacing w:after="0" w:line="240" w:lineRule="auto"/>
              <w:rPr>
                <w:rFonts w:ascii="Times New Roman" w:eastAsia="Times New Roman" w:hAnsi="Times New Roman" w:cs="Times New Roman"/>
                <w:b/>
                <w:color w:val="000000"/>
                <w:kern w:val="36"/>
                <w:sz w:val="20"/>
                <w:szCs w:val="20"/>
                <w:lang w:eastAsia="zh-CN"/>
              </w:rPr>
            </w:pPr>
            <w:r w:rsidRPr="00F30E43">
              <w:rPr>
                <w:rFonts w:ascii="Times New Roman" w:eastAsia="Times New Roman" w:hAnsi="Times New Roman" w:cs="Times New Roman"/>
                <w:b/>
                <w:color w:val="000000"/>
                <w:kern w:val="36"/>
                <w:sz w:val="20"/>
                <w:szCs w:val="20"/>
                <w:highlight w:val="yellow"/>
                <w:lang w:eastAsia="zh-CN"/>
              </w:rPr>
              <w:t>Wózek transportowy na 7 tac lub blach</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7 tac lub blach o wymiarach ok. 600x400 mm</w:t>
            </w:r>
          </w:p>
          <w:p w:rsidR="00F30E43" w:rsidRPr="00F30E43" w:rsidRDefault="00F30E43" w:rsidP="00F30E43">
            <w:pPr>
              <w:numPr>
                <w:ilvl w:val="0"/>
                <w:numId w:val="46"/>
              </w:numPr>
              <w:shd w:val="clear" w:color="auto" w:fill="FFFFFF"/>
              <w:suppressAutoHyphens w:val="0"/>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bCs/>
                <w:color w:val="000000"/>
                <w:sz w:val="20"/>
                <w:szCs w:val="20"/>
                <w:bdr w:val="none" w:sz="0" w:space="0" w:color="auto" w:frame="1"/>
                <w:lang w:eastAsia="zh-CN"/>
              </w:rPr>
              <w:t>Zabezpieczenia</w:t>
            </w:r>
            <w:r w:rsidRPr="00F30E43">
              <w:rPr>
                <w:rFonts w:ascii="Times New Roman" w:eastAsia="Times New Roman" w:hAnsi="Times New Roman" w:cs="Times New Roman"/>
                <w:bCs/>
                <w:color w:val="000000"/>
                <w:sz w:val="20"/>
                <w:szCs w:val="20"/>
                <w:lang w:eastAsia="zh-CN"/>
              </w:rPr>
              <w:t> </w:t>
            </w:r>
            <w:r w:rsidRPr="00F30E43">
              <w:rPr>
                <w:rFonts w:ascii="Times New Roman" w:eastAsia="Times New Roman" w:hAnsi="Times New Roman" w:cs="Times New Roman"/>
                <w:color w:val="000000"/>
                <w:sz w:val="20"/>
                <w:szCs w:val="20"/>
                <w:lang w:eastAsia="zh-CN"/>
              </w:rPr>
              <w:t>zapobiegające wysunięciu się tac z prowadnic.</w:t>
            </w:r>
          </w:p>
          <w:p w:rsidR="00F30E43" w:rsidRPr="00F30E43" w:rsidRDefault="00F30E43" w:rsidP="00F30E43">
            <w:pPr>
              <w:numPr>
                <w:ilvl w:val="0"/>
                <w:numId w:val="46"/>
              </w:numPr>
              <w:shd w:val="clear" w:color="auto" w:fill="FFFFFF"/>
              <w:suppressAutoHyphens w:val="0"/>
              <w:spacing w:after="0" w:line="240" w:lineRule="auto"/>
              <w:rPr>
                <w:rFonts w:ascii="Times New Roman" w:eastAsia="Times New Roman" w:hAnsi="Times New Roman" w:cs="Times New Roman"/>
                <w:color w:val="000000"/>
                <w:sz w:val="20"/>
                <w:szCs w:val="20"/>
                <w:lang w:eastAsia="zh-CN"/>
              </w:rPr>
            </w:pPr>
            <w:r w:rsidRPr="00F30E43">
              <w:rPr>
                <w:rFonts w:ascii="Times New Roman" w:eastAsia="Times New Roman" w:hAnsi="Times New Roman" w:cs="Times New Roman"/>
                <w:color w:val="000000"/>
                <w:sz w:val="20"/>
                <w:szCs w:val="20"/>
                <w:lang w:eastAsia="zh-CN"/>
              </w:rPr>
              <w:t>Dodatkowa powierzchnia odstawcza –</w:t>
            </w:r>
            <w:r w:rsidRPr="00F30E43">
              <w:rPr>
                <w:rFonts w:ascii="Times New Roman" w:eastAsia="Times New Roman" w:hAnsi="Times New Roman" w:cs="Times New Roman"/>
                <w:bCs/>
                <w:color w:val="000000"/>
                <w:sz w:val="20"/>
                <w:szCs w:val="20"/>
                <w:bdr w:val="none" w:sz="0" w:space="0" w:color="auto" w:frame="1"/>
                <w:lang w:eastAsia="zh-CN"/>
              </w:rPr>
              <w:t> blat roboczy</w:t>
            </w:r>
            <w:r w:rsidRPr="00F30E43">
              <w:rPr>
                <w:rFonts w:ascii="Times New Roman" w:eastAsia="Times New Roman" w:hAnsi="Times New Roman" w:cs="Times New Roman"/>
                <w:color w:val="000000"/>
                <w:sz w:val="20"/>
                <w:szCs w:val="20"/>
                <w:lang w:eastAsia="zh-CN"/>
              </w:rPr>
              <w:t> o nośności do 5 kg.</w:t>
            </w:r>
          </w:p>
          <w:p w:rsidR="00F30E43" w:rsidRPr="00F30E43" w:rsidRDefault="00F30E43" w:rsidP="00F30E43">
            <w:pPr>
              <w:numPr>
                <w:ilvl w:val="0"/>
                <w:numId w:val="46"/>
              </w:numPr>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color w:val="000000"/>
                <w:sz w:val="20"/>
                <w:szCs w:val="20"/>
                <w:lang w:eastAsia="en-US"/>
              </w:rPr>
              <w:t>Wózek wyposażony w</w:t>
            </w:r>
            <w:r w:rsidRPr="00F30E43">
              <w:rPr>
                <w:rFonts w:ascii="Times New Roman" w:hAnsi="Times New Roman" w:cs="Times New Roman"/>
                <w:bCs/>
                <w:color w:val="000000"/>
                <w:sz w:val="20"/>
                <w:szCs w:val="20"/>
                <w:lang w:eastAsia="en-US"/>
              </w:rPr>
              <w:t> </w:t>
            </w:r>
            <w:r w:rsidRPr="00F30E43">
              <w:rPr>
                <w:rFonts w:ascii="Times New Roman" w:hAnsi="Times New Roman" w:cs="Times New Roman"/>
                <w:bCs/>
                <w:color w:val="000000"/>
                <w:sz w:val="20"/>
                <w:szCs w:val="20"/>
                <w:bdr w:val="none" w:sz="0" w:space="0" w:color="auto" w:frame="1"/>
                <w:lang w:eastAsia="en-US"/>
              </w:rPr>
              <w:t>4 skrętne koła</w:t>
            </w:r>
            <w:r w:rsidRPr="00F30E43">
              <w:rPr>
                <w:rFonts w:ascii="Times New Roman" w:hAnsi="Times New Roman" w:cs="Times New Roman"/>
                <w:bCs/>
                <w:color w:val="000000"/>
                <w:sz w:val="20"/>
                <w:szCs w:val="20"/>
                <w:lang w:eastAsia="en-US"/>
              </w:rPr>
              <w:t> </w:t>
            </w:r>
            <w:r w:rsidRPr="00F30E43">
              <w:rPr>
                <w:rFonts w:ascii="Times New Roman" w:hAnsi="Times New Roman" w:cs="Times New Roman"/>
                <w:bCs/>
                <w:color w:val="000000"/>
                <w:sz w:val="20"/>
                <w:szCs w:val="20"/>
                <w:bdr w:val="none" w:sz="0" w:space="0" w:color="auto" w:frame="1"/>
                <w:lang w:eastAsia="en-US"/>
              </w:rPr>
              <w:t>z odbojnikami</w:t>
            </w:r>
            <w:r w:rsidRPr="00F30E43">
              <w:rPr>
                <w:rFonts w:ascii="Times New Roman" w:hAnsi="Times New Roman" w:cs="Times New Roman"/>
                <w:bCs/>
                <w:color w:val="000000"/>
                <w:sz w:val="20"/>
                <w:szCs w:val="20"/>
                <w:lang w:eastAsia="en-US"/>
              </w:rPr>
              <w:t>, posiadający</w:t>
            </w:r>
            <w:r w:rsidRPr="00F30E43">
              <w:rPr>
                <w:rFonts w:ascii="Times New Roman" w:hAnsi="Times New Roman" w:cs="Times New Roman"/>
                <w:color w:val="000000"/>
                <w:sz w:val="20"/>
                <w:szCs w:val="20"/>
                <w:lang w:eastAsia="en-US"/>
              </w:rPr>
              <w:t xml:space="preserve"> </w:t>
            </w:r>
            <w:r w:rsidRPr="00F30E43">
              <w:rPr>
                <w:rFonts w:ascii="Times New Roman" w:hAnsi="Times New Roman" w:cs="Times New Roman"/>
                <w:bCs/>
                <w:color w:val="000000"/>
                <w:sz w:val="20"/>
                <w:szCs w:val="20"/>
                <w:bdr w:val="none" w:sz="0" w:space="0" w:color="auto" w:frame="1"/>
                <w:lang w:eastAsia="en-US"/>
              </w:rPr>
              <w:t>hamulce postojowe</w:t>
            </w:r>
            <w:r w:rsidRPr="00F30E43">
              <w:rPr>
                <w:rFonts w:ascii="Times New Roman" w:hAnsi="Times New Roman" w:cs="Times New Roman"/>
                <w:bCs/>
                <w:color w:val="000000"/>
                <w:sz w:val="20"/>
                <w:szCs w:val="20"/>
                <w:lang w:eastAsia="en-US"/>
              </w:rPr>
              <w:t xml:space="preserve">. </w:t>
            </w:r>
          </w:p>
          <w:p w:rsidR="00F30E43" w:rsidRPr="00F30E43" w:rsidRDefault="00F30E43" w:rsidP="00F30E43">
            <w:pPr>
              <w:numPr>
                <w:ilvl w:val="0"/>
                <w:numId w:val="46"/>
              </w:numPr>
              <w:suppressAutoHyphens w:val="0"/>
              <w:spacing w:after="0" w:line="240" w:lineRule="auto"/>
              <w:contextualSpacing/>
              <w:rPr>
                <w:rFonts w:ascii="Times New Roman" w:hAnsi="Times New Roman" w:cs="Times New Roman"/>
                <w:sz w:val="20"/>
                <w:szCs w:val="20"/>
                <w:lang w:eastAsia="en-US"/>
              </w:rPr>
            </w:pPr>
            <w:r w:rsidRPr="00F30E43">
              <w:rPr>
                <w:rFonts w:ascii="Times New Roman" w:hAnsi="Times New Roman" w:cs="Times New Roman"/>
                <w:color w:val="000000"/>
                <w:sz w:val="20"/>
                <w:szCs w:val="20"/>
                <w:lang w:eastAsia="en-US"/>
              </w:rPr>
              <w:t>Materiał stal nierdzewna lub kwasoodporna.</w:t>
            </w:r>
          </w:p>
          <w:p w:rsidR="00F30E43" w:rsidRPr="00F30E43" w:rsidRDefault="00F30E43" w:rsidP="00F30E43">
            <w:pPr>
              <w:tabs>
                <w:tab w:val="left" w:pos="1140"/>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rPr>
          <w:trHeight w:val="853"/>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Stół ze zlewem 1-komorowym, blokiem 2 szuflad oraz półką dolną ze stali nierdzewnej</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Parametry:</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Wymiary stołu ok. 120x70x85 cm.  </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Komora zlewu usytuowana po lewej (L) lub </w:t>
            </w:r>
            <w:r w:rsidRPr="00F30E43">
              <w:rPr>
                <w:rFonts w:ascii="Times New Roman" w:eastAsia="Times New Roman" w:hAnsi="Times New Roman" w:cs="Times New Roman"/>
                <w:sz w:val="20"/>
                <w:szCs w:val="20"/>
                <w:lang w:eastAsia="zh-CN"/>
              </w:rPr>
              <w:br/>
              <w:t xml:space="preserve">po prawej stronie (P) wymiary komory ok. 50x50x25 cm. </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 zestawie bateria montowana do blatu jednouchwytowa z wylewką obrotową 220 mm, wysokość 370 oraz zestaw mm odpływowy z syfonem </w:t>
            </w:r>
          </w:p>
          <w:p w:rsidR="00F30E43" w:rsidRPr="00F30E43" w:rsidRDefault="00F30E43" w:rsidP="00F30E43">
            <w:pPr>
              <w:tabs>
                <w:tab w:val="left" w:pos="3585"/>
              </w:tabs>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lang w:eastAsia="zh-CN"/>
              </w:rPr>
              <w:t>3szt po lewej</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b/>
                <w:sz w:val="20"/>
                <w:szCs w:val="20"/>
                <w:lang w:eastAsia="zh-CN"/>
              </w:rPr>
              <w:t>2szt po</w:t>
            </w:r>
            <w:r w:rsidRPr="00F30E43">
              <w:rPr>
                <w:rFonts w:ascii="Times New Roman" w:eastAsia="Times New Roman" w:hAnsi="Times New Roman" w:cs="Times New Roman"/>
                <w:sz w:val="20"/>
                <w:szCs w:val="20"/>
                <w:lang w:eastAsia="zh-CN"/>
              </w:rPr>
              <w:t xml:space="preserve"> </w:t>
            </w:r>
            <w:r w:rsidRPr="00F30E43">
              <w:rPr>
                <w:rFonts w:ascii="Times New Roman" w:eastAsia="Times New Roman" w:hAnsi="Times New Roman" w:cs="Times New Roman"/>
                <w:b/>
                <w:sz w:val="20"/>
                <w:szCs w:val="20"/>
                <w:lang w:eastAsia="zh-CN"/>
              </w:rPr>
              <w:t>prawej</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shd w:val="clear" w:color="auto" w:fill="FFFFFF"/>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Regał magazynowy ze stali nierdzewnej z półkami przestawnymi</w:t>
            </w:r>
            <w:r w:rsidRPr="00F30E43">
              <w:rPr>
                <w:rFonts w:ascii="Times New Roman" w:eastAsia="Times New Roman" w:hAnsi="Times New Roman" w:cs="Times New Roman"/>
                <w:b/>
                <w:sz w:val="20"/>
                <w:szCs w:val="20"/>
                <w:lang w:eastAsia="zh-CN"/>
              </w:rPr>
              <w:t xml:space="preserve">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 półek pełnych,</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regałów ok. 1000x400x(h) 1800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shd w:val="clear" w:color="auto" w:fill="FFFFFF"/>
                <w:lang w:eastAsia="zh-CN"/>
              </w:rPr>
              <w:t>6</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Stół roboczy z szafką z drzwiami suwanymi wykonany ze stali nierdzewnej</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Wewnątrz szafki półka, konstrukcja spawana, drzwi przesuwne.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ok. 170x60x85 cm</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Szafa przelotowa drzwi suwane ze stali nierdzewnej</w:t>
            </w:r>
            <w:r w:rsidRPr="00F30E43">
              <w:rPr>
                <w:rFonts w:ascii="Times New Roman" w:eastAsia="Times New Roman" w:hAnsi="Times New Roman" w:cs="Times New Roman"/>
                <w:b/>
                <w:sz w:val="20"/>
                <w:szCs w:val="20"/>
                <w:lang w:eastAsia="zh-CN"/>
              </w:rPr>
              <w:t xml:space="preserve"> </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Parametry: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Drzwi przesuwne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ok. 800x500x1800mm</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Stół nierdzewny ze zlewem 1-komorowym i szafką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sz w:val="20"/>
                <w:szCs w:val="20"/>
                <w:lang w:eastAsia="pl-PL"/>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Stół posiada zlew jednokomorowy oraz szafkę</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Wymiary: ok. 120x60x85cm</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F30E43" w:rsidRPr="00F30E43" w:rsidRDefault="00F30E43" w:rsidP="00F30E43">
            <w:pPr>
              <w:tabs>
                <w:tab w:val="left" w:pos="3585"/>
              </w:tabs>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Zlew nierdzewny zabudowany</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Zlew w zabudowie z baterią i odpływem.</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Wymiary: ok. 50x50x30cm.</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Okap nierdzewny centralny</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Okap wyposażony w wentylator oraz oświetlenie LED.</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Wymiary: ok. 200x90cm.</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3375"/>
              </w:tabs>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3375"/>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Okap nierdzewny centralny</w:t>
            </w:r>
            <w:r w:rsidRPr="00F30E43">
              <w:rPr>
                <w:rFonts w:ascii="Times New Roman" w:eastAsia="Times New Roman" w:hAnsi="Times New Roman" w:cs="Times New Roman"/>
                <w:b/>
                <w:sz w:val="20"/>
                <w:szCs w:val="20"/>
                <w:lang w:eastAsia="zh-CN"/>
              </w:rPr>
              <w:tab/>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Okap wyposażony w wentylator oraz oświetlenie LED.</w:t>
            </w:r>
          </w:p>
          <w:p w:rsidR="00F30E43" w:rsidRPr="00F30E43" w:rsidRDefault="00F30E43" w:rsidP="00F30E43">
            <w:pPr>
              <w:tabs>
                <w:tab w:val="left" w:pos="3375"/>
              </w:tabs>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Wymiary: ok. 110x90cm</w:t>
            </w:r>
          </w:p>
          <w:p w:rsidR="00F30E43" w:rsidRPr="00F30E43" w:rsidRDefault="00F30E43" w:rsidP="00F30E43">
            <w:pPr>
              <w:tabs>
                <w:tab w:val="left" w:pos="3375"/>
              </w:tabs>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Szafka wisząca z drzwiami otwieranymi</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Szafka przeznaczona do przechowywania naczyń lub produktów żywnościowych. Wykonana ze stali nierdzewnej. Grubość blachy ok.  0,8 do</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 mm. Wewnątrz szafki 2  półki.</w:t>
            </w:r>
          </w:p>
          <w:p w:rsid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ok. 100x40x90cm.</w:t>
            </w:r>
          </w:p>
          <w:p w:rsidR="00EB5420" w:rsidRPr="00F30E43" w:rsidRDefault="00EB5420" w:rsidP="00F30E43">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010A5" w:rsidRPr="0011434B" w:rsidRDefault="009010A5" w:rsidP="00F30E43">
            <w:pPr>
              <w:spacing w:after="0" w:line="240" w:lineRule="auto"/>
              <w:rPr>
                <w:rFonts w:ascii="Times New Roman" w:eastAsia="Times New Roman" w:hAnsi="Times New Roman" w:cs="Times New Roman"/>
                <w:b/>
                <w:sz w:val="20"/>
                <w:szCs w:val="20"/>
                <w:lang w:eastAsia="zh-CN"/>
              </w:rPr>
            </w:pPr>
          </w:p>
          <w:p w:rsidR="00F30E43" w:rsidRPr="0011434B" w:rsidRDefault="009010A5" w:rsidP="00F30E43">
            <w:pPr>
              <w:spacing w:after="0" w:line="240" w:lineRule="auto"/>
              <w:rPr>
                <w:rFonts w:ascii="Times New Roman" w:eastAsia="Times New Roman" w:hAnsi="Times New Roman" w:cs="Times New Roman"/>
                <w:b/>
                <w:sz w:val="20"/>
                <w:szCs w:val="20"/>
                <w:lang w:eastAsia="zh-CN"/>
              </w:rPr>
            </w:pPr>
            <w:r w:rsidRPr="0011434B">
              <w:rPr>
                <w:rFonts w:ascii="Times New Roman" w:eastAsia="Times New Roman" w:hAnsi="Times New Roman" w:cs="Times New Roman"/>
                <w:b/>
                <w:sz w:val="20"/>
                <w:szCs w:val="20"/>
                <w:highlight w:val="yellow"/>
                <w:lang w:eastAsia="zh-CN"/>
              </w:rPr>
              <w:t>Zmywarka</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Dane podstawowe</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Wymiary (</w:t>
            </w:r>
            <w:proofErr w:type="spellStart"/>
            <w:r w:rsidRPr="0011434B">
              <w:rPr>
                <w:rFonts w:ascii="Times New Roman" w:eastAsia="Times New Roman" w:hAnsi="Times New Roman" w:cs="Times New Roman"/>
                <w:sz w:val="20"/>
                <w:szCs w:val="20"/>
                <w:lang w:eastAsia="zh-CN"/>
              </w:rPr>
              <w:t>SxWxG</w:t>
            </w:r>
            <w:proofErr w:type="spellEnd"/>
            <w:r w:rsidRPr="0011434B">
              <w:rPr>
                <w:rFonts w:ascii="Times New Roman" w:eastAsia="Times New Roman" w:hAnsi="Times New Roman" w:cs="Times New Roman"/>
                <w:sz w:val="20"/>
                <w:szCs w:val="20"/>
                <w:lang w:eastAsia="zh-CN"/>
              </w:rPr>
              <w:t>) [cm]:ok. 60 x 82 x 55</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Pojemność [</w:t>
            </w:r>
            <w:proofErr w:type="spellStart"/>
            <w:r w:rsidRPr="0011434B">
              <w:rPr>
                <w:rFonts w:ascii="Times New Roman" w:eastAsia="Times New Roman" w:hAnsi="Times New Roman" w:cs="Times New Roman"/>
                <w:sz w:val="20"/>
                <w:szCs w:val="20"/>
                <w:lang w:eastAsia="zh-CN"/>
              </w:rPr>
              <w:t>kpl</w:t>
            </w:r>
            <w:proofErr w:type="spellEnd"/>
            <w:r w:rsidRPr="0011434B">
              <w:rPr>
                <w:rFonts w:ascii="Times New Roman" w:eastAsia="Times New Roman" w:hAnsi="Times New Roman" w:cs="Times New Roman"/>
                <w:sz w:val="20"/>
                <w:szCs w:val="20"/>
                <w:lang w:eastAsia="zh-CN"/>
              </w:rPr>
              <w:t>.]:ok. 15</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Poziom emisji hałasu [</w:t>
            </w:r>
            <w:proofErr w:type="spellStart"/>
            <w:r w:rsidRPr="0011434B">
              <w:rPr>
                <w:rFonts w:ascii="Times New Roman" w:eastAsia="Times New Roman" w:hAnsi="Times New Roman" w:cs="Times New Roman"/>
                <w:sz w:val="20"/>
                <w:szCs w:val="20"/>
                <w:lang w:eastAsia="zh-CN"/>
              </w:rPr>
              <w:t>dB</w:t>
            </w:r>
            <w:proofErr w:type="spellEnd"/>
            <w:r w:rsidRPr="0011434B">
              <w:rPr>
                <w:rFonts w:ascii="Times New Roman" w:eastAsia="Times New Roman" w:hAnsi="Times New Roman" w:cs="Times New Roman"/>
                <w:sz w:val="20"/>
                <w:szCs w:val="20"/>
                <w:lang w:eastAsia="zh-CN"/>
              </w:rPr>
              <w:t>]:44</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Zużycie energii na 100 cykli w programie EKO [kWh]: max. 80</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Zużycie wody na cykl w programie EKO [l/cykl]: max. 11</w:t>
            </w:r>
          </w:p>
          <w:p w:rsidR="00EB5420" w:rsidRPr="0011434B" w:rsidRDefault="00EB5420"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Zmywarka do zabudowy meblowej</w:t>
            </w:r>
          </w:p>
          <w:p w:rsidR="009010A5" w:rsidRPr="0011434B" w:rsidRDefault="009010A5"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color w:val="000000"/>
                <w:sz w:val="20"/>
                <w:szCs w:val="20"/>
                <w:shd w:val="clear" w:color="auto" w:fill="FFFFFF"/>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010A5" w:rsidRPr="0011434B" w:rsidRDefault="009010A5" w:rsidP="00F30E43">
            <w:pPr>
              <w:spacing w:after="0" w:line="240" w:lineRule="auto"/>
              <w:rPr>
                <w:rFonts w:ascii="Times New Roman" w:eastAsia="Times New Roman" w:hAnsi="Times New Roman" w:cs="Times New Roman"/>
                <w:b/>
                <w:sz w:val="20"/>
                <w:szCs w:val="20"/>
                <w:lang w:eastAsia="zh-CN"/>
              </w:rPr>
            </w:pPr>
          </w:p>
          <w:p w:rsidR="00F30E43" w:rsidRPr="0011434B" w:rsidRDefault="009010A5" w:rsidP="00F30E43">
            <w:pPr>
              <w:spacing w:after="0" w:line="240" w:lineRule="auto"/>
              <w:rPr>
                <w:rFonts w:ascii="Times New Roman" w:eastAsia="Times New Roman" w:hAnsi="Times New Roman" w:cs="Times New Roman"/>
                <w:b/>
                <w:sz w:val="20"/>
                <w:szCs w:val="20"/>
                <w:lang w:eastAsia="zh-CN"/>
              </w:rPr>
            </w:pPr>
            <w:r w:rsidRPr="0011434B">
              <w:rPr>
                <w:rFonts w:ascii="Times New Roman" w:eastAsia="Times New Roman" w:hAnsi="Times New Roman" w:cs="Times New Roman"/>
                <w:b/>
                <w:sz w:val="20"/>
                <w:szCs w:val="20"/>
                <w:highlight w:val="yellow"/>
                <w:lang w:eastAsia="zh-CN"/>
              </w:rPr>
              <w:t>Lodówka</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Wymiary (</w:t>
            </w:r>
            <w:proofErr w:type="spellStart"/>
            <w:r w:rsidRPr="0011434B">
              <w:rPr>
                <w:rFonts w:ascii="Times New Roman" w:eastAsia="Times New Roman" w:hAnsi="Times New Roman" w:cs="Times New Roman"/>
                <w:sz w:val="20"/>
                <w:szCs w:val="20"/>
                <w:lang w:eastAsia="zh-CN"/>
              </w:rPr>
              <w:t>WxSxG</w:t>
            </w:r>
            <w:proofErr w:type="spellEnd"/>
            <w:r w:rsidRPr="0011434B">
              <w:rPr>
                <w:rFonts w:ascii="Times New Roman" w:eastAsia="Times New Roman" w:hAnsi="Times New Roman" w:cs="Times New Roman"/>
                <w:sz w:val="20"/>
                <w:szCs w:val="20"/>
                <w:lang w:eastAsia="zh-CN"/>
              </w:rPr>
              <w:t>) [cm]: ok. 82 x 59.8 x 54.8</w:t>
            </w:r>
          </w:p>
          <w:p w:rsidR="00F30E43" w:rsidRPr="0011434B" w:rsidRDefault="00F30E43"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Pojemność [l]: ok. 108 chłodziarka + ok. 15 zamrażarka</w:t>
            </w:r>
          </w:p>
          <w:p w:rsidR="009010A5" w:rsidRPr="0011434B" w:rsidRDefault="00EB5420"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Funkcja No Frost</w:t>
            </w:r>
          </w:p>
          <w:p w:rsidR="00EB5420" w:rsidRPr="0011434B" w:rsidRDefault="00EB5420" w:rsidP="00F30E43">
            <w:pPr>
              <w:spacing w:after="0" w:line="240" w:lineRule="auto"/>
              <w:rPr>
                <w:rFonts w:ascii="Times New Roman" w:eastAsia="Times New Roman" w:hAnsi="Times New Roman" w:cs="Times New Roman"/>
                <w:sz w:val="20"/>
                <w:szCs w:val="20"/>
                <w:lang w:eastAsia="zh-CN"/>
              </w:rPr>
            </w:pPr>
            <w:r w:rsidRPr="0011434B">
              <w:rPr>
                <w:rFonts w:ascii="Times New Roman" w:eastAsia="Times New Roman" w:hAnsi="Times New Roman" w:cs="Times New Roman"/>
                <w:sz w:val="20"/>
                <w:szCs w:val="20"/>
                <w:lang w:eastAsia="zh-CN"/>
              </w:rPr>
              <w:t>Lodówka do zabudowy meblowej</w:t>
            </w:r>
          </w:p>
          <w:p w:rsidR="00EB5420" w:rsidRPr="0011434B" w:rsidRDefault="00EB5420"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color w:val="000000"/>
                <w:sz w:val="20"/>
                <w:szCs w:val="20"/>
                <w:shd w:val="clear" w:color="auto" w:fill="FFFFFF"/>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9010A5" w:rsidRPr="006D6557" w:rsidRDefault="009010A5" w:rsidP="00F30E43">
            <w:pPr>
              <w:spacing w:after="0" w:line="240" w:lineRule="auto"/>
              <w:rPr>
                <w:rFonts w:ascii="Times New Roman" w:eastAsia="Times New Roman" w:hAnsi="Times New Roman" w:cs="Times New Roman"/>
                <w:b/>
                <w:sz w:val="20"/>
                <w:szCs w:val="20"/>
                <w:lang w:eastAsia="zh-CN"/>
              </w:rPr>
            </w:pPr>
          </w:p>
          <w:p w:rsidR="00F30E43" w:rsidRPr="006D6557" w:rsidRDefault="00F30E43" w:rsidP="00F30E43">
            <w:pPr>
              <w:spacing w:after="0" w:line="240" w:lineRule="auto"/>
              <w:rPr>
                <w:rFonts w:ascii="Times New Roman" w:eastAsia="Times New Roman" w:hAnsi="Times New Roman" w:cs="Times New Roman"/>
                <w:sz w:val="20"/>
                <w:szCs w:val="20"/>
                <w:lang w:eastAsia="zh-CN"/>
              </w:rPr>
            </w:pPr>
            <w:r w:rsidRPr="006D6557">
              <w:rPr>
                <w:rFonts w:ascii="Times New Roman" w:eastAsia="Times New Roman" w:hAnsi="Times New Roman" w:cs="Times New Roman"/>
                <w:b/>
                <w:sz w:val="20"/>
                <w:szCs w:val="20"/>
                <w:highlight w:val="yellow"/>
                <w:lang w:eastAsia="zh-CN"/>
              </w:rPr>
              <w:t>Zlewozmywak</w:t>
            </w:r>
          </w:p>
          <w:p w:rsidR="00F30E43" w:rsidRDefault="00835FD5" w:rsidP="00F30E43">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Granitowy z </w:t>
            </w:r>
            <w:proofErr w:type="spellStart"/>
            <w:r>
              <w:rPr>
                <w:rFonts w:ascii="Times New Roman" w:eastAsia="Times New Roman" w:hAnsi="Times New Roman" w:cs="Times New Roman"/>
                <w:sz w:val="20"/>
                <w:szCs w:val="20"/>
                <w:lang w:eastAsia="zh-CN"/>
              </w:rPr>
              <w:t>ociekaczem</w:t>
            </w:r>
            <w:proofErr w:type="spellEnd"/>
            <w:r>
              <w:rPr>
                <w:rFonts w:ascii="Times New Roman" w:eastAsia="Times New Roman" w:hAnsi="Times New Roman" w:cs="Times New Roman"/>
                <w:sz w:val="20"/>
                <w:szCs w:val="20"/>
                <w:lang w:eastAsia="zh-CN"/>
              </w:rPr>
              <w:t>,</w:t>
            </w:r>
          </w:p>
          <w:p w:rsidR="00835FD5" w:rsidRPr="00835FD5" w:rsidRDefault="00835FD5" w:rsidP="00835FD5">
            <w:pPr>
              <w:spacing w:after="0" w:line="240" w:lineRule="auto"/>
              <w:rPr>
                <w:rFonts w:ascii="Times New Roman" w:eastAsia="Times New Roman" w:hAnsi="Times New Roman" w:cs="Times New Roman"/>
                <w:sz w:val="20"/>
                <w:szCs w:val="20"/>
                <w:lang w:eastAsia="zh-CN"/>
              </w:rPr>
            </w:pPr>
            <w:r w:rsidRPr="00835FD5">
              <w:rPr>
                <w:rFonts w:ascii="Times New Roman" w:eastAsia="Times New Roman" w:hAnsi="Times New Roman" w:cs="Times New Roman"/>
                <w:sz w:val="20"/>
                <w:szCs w:val="20"/>
                <w:lang w:eastAsia="zh-CN"/>
              </w:rPr>
              <w:t>Kolor: czarny</w:t>
            </w:r>
          </w:p>
          <w:p w:rsidR="00835FD5" w:rsidRPr="00835FD5" w:rsidRDefault="00835FD5" w:rsidP="00835FD5">
            <w:pPr>
              <w:spacing w:after="0" w:line="240" w:lineRule="auto"/>
              <w:rPr>
                <w:rFonts w:ascii="Times New Roman" w:eastAsia="Times New Roman" w:hAnsi="Times New Roman" w:cs="Times New Roman"/>
                <w:sz w:val="20"/>
                <w:szCs w:val="20"/>
                <w:lang w:eastAsia="zh-CN"/>
              </w:rPr>
            </w:pPr>
            <w:r w:rsidRPr="00835FD5">
              <w:rPr>
                <w:rFonts w:ascii="Times New Roman" w:eastAsia="Times New Roman" w:hAnsi="Times New Roman" w:cs="Times New Roman"/>
                <w:sz w:val="20"/>
                <w:szCs w:val="20"/>
                <w:lang w:eastAsia="zh-CN"/>
              </w:rPr>
              <w:t>- Materiał: granit</w:t>
            </w:r>
          </w:p>
          <w:p w:rsidR="00835FD5" w:rsidRPr="00835FD5" w:rsidRDefault="00835FD5" w:rsidP="00835FD5">
            <w:pPr>
              <w:spacing w:after="0" w:line="240" w:lineRule="auto"/>
              <w:rPr>
                <w:rFonts w:ascii="Times New Roman" w:eastAsia="Times New Roman" w:hAnsi="Times New Roman" w:cs="Times New Roman"/>
                <w:sz w:val="20"/>
                <w:szCs w:val="20"/>
                <w:lang w:eastAsia="zh-CN"/>
              </w:rPr>
            </w:pPr>
            <w:r w:rsidRPr="00835FD5">
              <w:rPr>
                <w:rFonts w:ascii="Times New Roman" w:eastAsia="Times New Roman" w:hAnsi="Times New Roman" w:cs="Times New Roman"/>
                <w:sz w:val="20"/>
                <w:szCs w:val="20"/>
                <w:lang w:eastAsia="zh-CN"/>
              </w:rPr>
              <w:t>- Wymiary ogólne ok: 765 x 460 mm (dł. x szer.)</w:t>
            </w:r>
          </w:p>
          <w:p w:rsidR="00835FD5" w:rsidRPr="00835FD5" w:rsidRDefault="00835FD5" w:rsidP="00835FD5">
            <w:pPr>
              <w:spacing w:after="0" w:line="240" w:lineRule="auto"/>
              <w:rPr>
                <w:rFonts w:ascii="Times New Roman" w:eastAsia="Times New Roman" w:hAnsi="Times New Roman" w:cs="Times New Roman"/>
                <w:sz w:val="20"/>
                <w:szCs w:val="20"/>
                <w:lang w:eastAsia="zh-CN"/>
              </w:rPr>
            </w:pPr>
            <w:r w:rsidRPr="00835FD5">
              <w:rPr>
                <w:rFonts w:ascii="Times New Roman" w:eastAsia="Times New Roman" w:hAnsi="Times New Roman" w:cs="Times New Roman"/>
                <w:sz w:val="20"/>
                <w:szCs w:val="20"/>
                <w:lang w:eastAsia="zh-CN"/>
              </w:rPr>
              <w:t>- Wymiary wycięcia w blacie ok: 745 x 440 mm (dł. x szer.)</w:t>
            </w:r>
          </w:p>
          <w:p w:rsidR="00835FD5" w:rsidRPr="00835FD5" w:rsidRDefault="00835FD5" w:rsidP="00835FD5">
            <w:pPr>
              <w:spacing w:after="0" w:line="240" w:lineRule="auto"/>
              <w:rPr>
                <w:rFonts w:ascii="Times New Roman" w:eastAsia="Times New Roman" w:hAnsi="Times New Roman" w:cs="Times New Roman"/>
                <w:sz w:val="20"/>
                <w:szCs w:val="20"/>
                <w:lang w:eastAsia="zh-CN"/>
              </w:rPr>
            </w:pPr>
            <w:r w:rsidRPr="00835FD5">
              <w:rPr>
                <w:rFonts w:ascii="Times New Roman" w:eastAsia="Times New Roman" w:hAnsi="Times New Roman" w:cs="Times New Roman"/>
                <w:sz w:val="20"/>
                <w:szCs w:val="20"/>
                <w:lang w:eastAsia="zh-CN"/>
              </w:rPr>
              <w:t>- Wymiary komory zlewu ok : 320 x 390 x 190 mm (dł. x szer. x gł.)</w:t>
            </w:r>
          </w:p>
          <w:p w:rsidR="00835FD5" w:rsidRPr="00835FD5" w:rsidRDefault="00835FD5" w:rsidP="00835FD5">
            <w:pPr>
              <w:spacing w:after="0" w:line="240" w:lineRule="auto"/>
              <w:rPr>
                <w:rFonts w:ascii="Times New Roman" w:eastAsia="Times New Roman" w:hAnsi="Times New Roman" w:cs="Times New Roman"/>
                <w:sz w:val="20"/>
                <w:szCs w:val="20"/>
                <w:lang w:eastAsia="zh-CN"/>
              </w:rPr>
            </w:pPr>
            <w:r w:rsidRPr="00835FD5">
              <w:rPr>
                <w:rFonts w:ascii="Times New Roman" w:eastAsia="Times New Roman" w:hAnsi="Times New Roman" w:cs="Times New Roman"/>
                <w:sz w:val="20"/>
                <w:szCs w:val="20"/>
                <w:lang w:eastAsia="zh-CN"/>
              </w:rPr>
              <w:t>- Typ instalacji: wpuszczany</w:t>
            </w:r>
          </w:p>
          <w:p w:rsidR="00835FD5" w:rsidRPr="00835FD5" w:rsidRDefault="00835FD5" w:rsidP="00835FD5">
            <w:pPr>
              <w:spacing w:after="0" w:line="240" w:lineRule="auto"/>
              <w:rPr>
                <w:rFonts w:ascii="Times New Roman" w:eastAsia="Times New Roman" w:hAnsi="Times New Roman" w:cs="Times New Roman"/>
                <w:sz w:val="20"/>
                <w:szCs w:val="20"/>
                <w:lang w:eastAsia="zh-CN"/>
              </w:rPr>
            </w:pPr>
            <w:r w:rsidRPr="00835FD5">
              <w:rPr>
                <w:rFonts w:ascii="Times New Roman" w:eastAsia="Times New Roman" w:hAnsi="Times New Roman" w:cs="Times New Roman"/>
                <w:sz w:val="20"/>
                <w:szCs w:val="20"/>
                <w:lang w:eastAsia="zh-CN"/>
              </w:rPr>
              <w:t>- Możliwość montażu prawa/ lewa (w pełni odwracalny)</w:t>
            </w:r>
          </w:p>
          <w:p w:rsidR="00835FD5" w:rsidRPr="00835FD5" w:rsidRDefault="00835FD5" w:rsidP="00835FD5">
            <w:pPr>
              <w:spacing w:after="0" w:line="240" w:lineRule="auto"/>
              <w:rPr>
                <w:rFonts w:ascii="Times New Roman" w:eastAsia="Times New Roman" w:hAnsi="Times New Roman" w:cs="Times New Roman"/>
                <w:sz w:val="20"/>
                <w:szCs w:val="20"/>
                <w:lang w:eastAsia="zh-CN"/>
              </w:rPr>
            </w:pPr>
            <w:r w:rsidRPr="00835FD5">
              <w:rPr>
                <w:rFonts w:ascii="Times New Roman" w:eastAsia="Times New Roman" w:hAnsi="Times New Roman" w:cs="Times New Roman"/>
                <w:sz w:val="20"/>
                <w:szCs w:val="20"/>
                <w:lang w:eastAsia="zh-CN"/>
              </w:rPr>
              <w:t>- Produkt odporny na wysokie temperatury (do 280°C)</w:t>
            </w:r>
          </w:p>
          <w:p w:rsidR="00835FD5" w:rsidRPr="00835FD5" w:rsidRDefault="00835FD5" w:rsidP="00835FD5">
            <w:pPr>
              <w:spacing w:after="0" w:line="240" w:lineRule="auto"/>
              <w:rPr>
                <w:rFonts w:ascii="Times New Roman" w:eastAsia="Times New Roman" w:hAnsi="Times New Roman" w:cs="Times New Roman"/>
                <w:sz w:val="20"/>
                <w:szCs w:val="20"/>
                <w:lang w:eastAsia="zh-CN"/>
              </w:rPr>
            </w:pPr>
            <w:r w:rsidRPr="00835FD5">
              <w:rPr>
                <w:rFonts w:ascii="Times New Roman" w:eastAsia="Times New Roman" w:hAnsi="Times New Roman" w:cs="Times New Roman"/>
                <w:sz w:val="20"/>
                <w:szCs w:val="20"/>
                <w:lang w:eastAsia="zh-CN"/>
              </w:rPr>
              <w:t>- Materiał odporny na osady i zadrapania</w:t>
            </w:r>
          </w:p>
          <w:p w:rsidR="00835FD5" w:rsidRDefault="00835FD5" w:rsidP="00835FD5">
            <w:pPr>
              <w:spacing w:after="0" w:line="240" w:lineRule="auto"/>
              <w:rPr>
                <w:rFonts w:ascii="Times New Roman" w:eastAsia="Times New Roman" w:hAnsi="Times New Roman" w:cs="Times New Roman"/>
                <w:sz w:val="20"/>
                <w:szCs w:val="20"/>
                <w:lang w:eastAsia="zh-CN"/>
              </w:rPr>
            </w:pPr>
            <w:r w:rsidRPr="006D6557">
              <w:rPr>
                <w:rFonts w:ascii="Times New Roman" w:eastAsia="Times New Roman" w:hAnsi="Times New Roman" w:cs="Times New Roman"/>
                <w:sz w:val="20"/>
                <w:szCs w:val="20"/>
                <w:lang w:eastAsia="zh-CN"/>
              </w:rPr>
              <w:t>do zabudowy wykonanej</w:t>
            </w:r>
            <w:r>
              <w:rPr>
                <w:rFonts w:ascii="Times New Roman" w:eastAsia="Times New Roman" w:hAnsi="Times New Roman" w:cs="Times New Roman"/>
                <w:sz w:val="20"/>
                <w:szCs w:val="20"/>
                <w:lang w:eastAsia="zh-CN"/>
              </w:rPr>
              <w:t xml:space="preserve"> </w:t>
            </w:r>
            <w:r w:rsidRPr="006D6557">
              <w:rPr>
                <w:rFonts w:ascii="Times New Roman" w:eastAsia="Times New Roman" w:hAnsi="Times New Roman" w:cs="Times New Roman"/>
                <w:sz w:val="20"/>
                <w:szCs w:val="20"/>
                <w:lang w:eastAsia="zh-CN"/>
              </w:rPr>
              <w:t>z płyty meblowej.</w:t>
            </w:r>
          </w:p>
          <w:p w:rsidR="009010A5" w:rsidRPr="006D6557" w:rsidRDefault="009010A5"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color w:val="000000"/>
                <w:sz w:val="20"/>
                <w:szCs w:val="20"/>
                <w:shd w:val="clear" w:color="auto" w:fill="FFFFFF"/>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Stół bankietowy składany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Stalowa konstrukcja ramy z profilu ok. 30x30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Blat wykonany z płyty wiórowej, laminowany dwustronnie o grubości min.18 mm</w:t>
            </w:r>
          </w:p>
          <w:p w:rsidR="00F30E43" w:rsidRPr="00F30E43" w:rsidRDefault="00F30E43" w:rsidP="00F30E43">
            <w:pPr>
              <w:spacing w:after="0" w:line="240" w:lineRule="auto"/>
              <w:rPr>
                <w:rFonts w:ascii="Times New Roman" w:eastAsia="Times New Roman" w:hAnsi="Times New Roman" w:cs="Times New Roman"/>
                <w:color w:val="FF0000"/>
                <w:sz w:val="20"/>
                <w:szCs w:val="20"/>
                <w:lang w:eastAsia="zh-CN"/>
              </w:rPr>
            </w:pPr>
            <w:r w:rsidRPr="00F30E43">
              <w:rPr>
                <w:rFonts w:ascii="Times New Roman" w:eastAsia="Times New Roman" w:hAnsi="Times New Roman" w:cs="Times New Roman"/>
                <w:sz w:val="20"/>
                <w:szCs w:val="20"/>
                <w:lang w:eastAsia="zh-CN"/>
              </w:rPr>
              <w:t>Obrzeże z</w:t>
            </w:r>
            <w:r w:rsidRPr="00F30E43">
              <w:rPr>
                <w:rFonts w:ascii="Times New Roman" w:eastAsia="Times New Roman" w:hAnsi="Times New Roman" w:cs="Times New Roman"/>
                <w:color w:val="FF0000"/>
                <w:sz w:val="20"/>
                <w:szCs w:val="20"/>
                <w:lang w:eastAsia="zh-CN"/>
              </w:rPr>
              <w:t xml:space="preserve"> </w:t>
            </w:r>
            <w:r w:rsidRPr="00F30E43">
              <w:rPr>
                <w:rFonts w:ascii="Times New Roman" w:eastAsia="Times New Roman" w:hAnsi="Times New Roman" w:cs="Times New Roman"/>
                <w:sz w:val="20"/>
                <w:szCs w:val="20"/>
                <w:lang w:eastAsia="zh-CN"/>
              </w:rPr>
              <w:t>ceownika</w:t>
            </w:r>
            <w:r w:rsidRPr="00F30E43">
              <w:rPr>
                <w:rFonts w:ascii="Times New Roman" w:eastAsia="Times New Roman" w:hAnsi="Times New Roman" w:cs="Times New Roman"/>
                <w:color w:val="FF0000"/>
                <w:sz w:val="20"/>
                <w:szCs w:val="20"/>
                <w:lang w:eastAsia="zh-CN"/>
              </w:rPr>
              <w:t xml:space="preserve"> </w:t>
            </w:r>
            <w:r w:rsidRPr="00F30E43">
              <w:rPr>
                <w:rFonts w:ascii="Times New Roman" w:eastAsia="Times New Roman" w:hAnsi="Times New Roman" w:cs="Times New Roman"/>
                <w:sz w:val="20"/>
                <w:szCs w:val="20"/>
                <w:lang w:eastAsia="zh-CN"/>
              </w:rPr>
              <w:t>aluminiowego</w:t>
            </w:r>
            <w:r w:rsidRPr="00F30E43">
              <w:rPr>
                <w:rFonts w:ascii="Times New Roman" w:eastAsia="Times New Roman" w:hAnsi="Times New Roman" w:cs="Times New Roman"/>
                <w:color w:val="FF0000"/>
                <w:sz w:val="20"/>
                <w:szCs w:val="20"/>
                <w:lang w:eastAsia="zh-CN"/>
              </w:rPr>
              <w:t xml:space="preserve">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Blat z certyfikatem higienicznym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Kolor blatu: odcienie szarości</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Stół składany o średnicy ok. 170 cm</w:t>
            </w:r>
          </w:p>
          <w:p w:rsid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Stopki regulowane </w:t>
            </w:r>
          </w:p>
          <w:p w:rsidR="000F2816" w:rsidRPr="00F30E43" w:rsidRDefault="000F2816"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2535"/>
              </w:tabs>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2535"/>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color w:val="000000"/>
                <w:sz w:val="20"/>
                <w:szCs w:val="20"/>
                <w:shd w:val="clear" w:color="auto" w:fill="FFFFFF"/>
                <w:lang w:eastAsia="zh-CN"/>
              </w:rPr>
            </w:pPr>
            <w:r w:rsidRPr="00F30E43">
              <w:rPr>
                <w:rFonts w:ascii="Times New Roman" w:eastAsia="Times New Roman" w:hAnsi="Times New Roman" w:cs="Times New Roman"/>
                <w:b/>
                <w:sz w:val="20"/>
                <w:szCs w:val="20"/>
                <w:highlight w:val="yellow"/>
                <w:lang w:eastAsia="zh-CN"/>
              </w:rPr>
              <w:t>Krzesło bankietowe</w:t>
            </w:r>
            <w:r w:rsidRPr="00F30E43">
              <w:rPr>
                <w:rFonts w:ascii="Times New Roman" w:eastAsia="Times New Roman" w:hAnsi="Times New Roman" w:cs="Times New Roman"/>
                <w:color w:val="000000"/>
                <w:sz w:val="20"/>
                <w:szCs w:val="20"/>
                <w:shd w:val="clear" w:color="auto" w:fill="FFFFFF"/>
                <w:lang w:eastAsia="zh-CN"/>
              </w:rPr>
              <w:t xml:space="preserve"> </w:t>
            </w:r>
            <w:r w:rsidRPr="00F30E43">
              <w:rPr>
                <w:rFonts w:ascii="Times New Roman" w:eastAsia="Times New Roman" w:hAnsi="Times New Roman" w:cs="Times New Roman"/>
                <w:color w:val="000000"/>
                <w:sz w:val="20"/>
                <w:szCs w:val="20"/>
                <w:shd w:val="clear" w:color="auto" w:fill="FFFFFF"/>
                <w:lang w:eastAsia="zh-CN"/>
              </w:rPr>
              <w:tab/>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oparcia: ok. 92 cm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siedziska: ok. 47 cm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Siedzisko: ok. 40x40 cm (piana poliuretanowa min. 5cm), kolor tapicerki: odcienie szarości</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Cechy ramy: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wymiar ok. 20x20x1,0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kolor: odcień grafitowo-srebrny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malowana proszkowo</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wykonana ze stali młotkowej</w:t>
            </w:r>
          </w:p>
          <w:p w:rsidR="00F30E43" w:rsidRPr="00F30E43" w:rsidRDefault="00F30E43" w:rsidP="00F30E43">
            <w:pPr>
              <w:tabs>
                <w:tab w:val="left" w:pos="253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rama prosta wykonana ze stali młotkowej</w:t>
            </w:r>
          </w:p>
          <w:p w:rsidR="00F30E43" w:rsidRPr="00F30E43" w:rsidRDefault="00F30E43" w:rsidP="00F30E43">
            <w:pPr>
              <w:tabs>
                <w:tab w:val="left" w:pos="2535"/>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20</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Stół nierdzewny ze zlewem 1-komorowym i półką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stołu: ok. 120x60x85 cm.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komory: ok. 40x40x25 cm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Zlew po prawej stronie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Stopki regulowane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Bateria stojąca z mieszaczem, spryskiwaczem i wylewką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Bateria stojąca z mieszaczem, spryskiwaczem i wylewką</w:t>
            </w:r>
          </w:p>
          <w:p w:rsidR="00F30E43" w:rsidRPr="00F30E43" w:rsidRDefault="00F30E43" w:rsidP="00F30E43">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1</w:t>
            </w:r>
          </w:p>
        </w:tc>
      </w:tr>
      <w:tr w:rsidR="00623C79" w:rsidRPr="00F30E43" w:rsidTr="00623C79">
        <w:tc>
          <w:tcPr>
            <w:tcW w:w="107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D3962" w:rsidRDefault="00ED3962" w:rsidP="00F30E43">
            <w:pPr>
              <w:spacing w:after="0" w:line="240" w:lineRule="auto"/>
              <w:jc w:val="center"/>
              <w:rPr>
                <w:rFonts w:ascii="Times New Roman" w:eastAsia="Times New Roman" w:hAnsi="Times New Roman" w:cs="Times New Roman"/>
                <w:b/>
                <w:sz w:val="20"/>
                <w:szCs w:val="20"/>
                <w:lang w:eastAsia="zh-CN"/>
              </w:rPr>
            </w:pPr>
          </w:p>
          <w:p w:rsidR="00623C79" w:rsidRDefault="00022385" w:rsidP="00F30E43">
            <w:pPr>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AKCESORIA</w:t>
            </w:r>
          </w:p>
          <w:p w:rsidR="00ED3962" w:rsidRPr="00F30E43" w:rsidRDefault="00ED3962" w:rsidP="00F30E43">
            <w:pPr>
              <w:spacing w:after="0" w:line="240" w:lineRule="auto"/>
              <w:jc w:val="center"/>
              <w:rPr>
                <w:rFonts w:ascii="Times New Roman" w:eastAsia="Times New Roman" w:hAnsi="Times New Roman" w:cs="Times New Roman"/>
                <w:color w:val="000000"/>
                <w:sz w:val="20"/>
                <w:szCs w:val="20"/>
                <w:shd w:val="clear" w:color="auto" w:fill="FFFFFF"/>
                <w:lang w:eastAsia="zh-CN"/>
              </w:rPr>
            </w:pP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Forma silikonowa</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średnica ok. 40, wysokość ok. 20 mm</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Pojemność: 15 x 30 ml = 450 ml</w:t>
            </w:r>
          </w:p>
          <w:p w:rsidR="00F30E43" w:rsidRPr="00F30E43" w:rsidRDefault="00F30E43" w:rsidP="00F30E43">
            <w:pPr>
              <w:spacing w:after="0" w:line="240" w:lineRule="auto"/>
              <w:jc w:val="both"/>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Formy uniwersalne, nadające się do pieczenia, chłodzenia, mrożenia, odporne na temperatury </w:t>
            </w:r>
            <w:r w:rsidRPr="00F30E43">
              <w:rPr>
                <w:rFonts w:ascii="Times New Roman" w:eastAsia="Times New Roman" w:hAnsi="Times New Roman" w:cs="Times New Roman"/>
                <w:sz w:val="20"/>
                <w:szCs w:val="20"/>
                <w:lang w:eastAsia="zh-CN"/>
              </w:rPr>
              <w:br/>
              <w:t>w zakresie od -60 do +230 stopni Celsjusza.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Formy nadające się do mycia w zmywarce.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9</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Forma silikonowa do pralin o klasycznym cylindrycznym kształcie</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zh-CN"/>
              </w:rPr>
              <w:t>Forma silikonowa do pralin, kształt cylindryczny transparentna, materiał silikon przeznaczenie do kontaktu z żywnością, zastosowanie do czekolad</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Ilość porcji min. 54</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porcji: ok. 7.5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porcji: do 405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formy: ok. 290 mm x 190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porcji: średnica ok. 26 mm, wysokość ok. 14 mm</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color w:val="000000"/>
                <w:sz w:val="20"/>
                <w:szCs w:val="20"/>
                <w:shd w:val="clear" w:color="auto" w:fill="FFFFFF"/>
                <w:lang w:eastAsia="zh-CN"/>
              </w:rPr>
              <w:t>3</w:t>
            </w:r>
          </w:p>
        </w:tc>
      </w:tr>
      <w:tr w:rsidR="00F30E43" w:rsidRPr="00F30E43" w:rsidTr="001854C6">
        <w:trPr>
          <w:trHeight w:val="675"/>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 xml:space="preserve">Forma silikonowa w kształcie pomidora do </w:t>
            </w:r>
            <w:proofErr w:type="spellStart"/>
            <w:r w:rsidRPr="00F30E43">
              <w:rPr>
                <w:rFonts w:ascii="Times New Roman" w:eastAsia="Times New Roman" w:hAnsi="Times New Roman" w:cs="Times New Roman"/>
                <w:b/>
                <w:sz w:val="20"/>
                <w:szCs w:val="20"/>
                <w:highlight w:val="yellow"/>
                <w:lang w:eastAsia="zh-CN"/>
              </w:rPr>
              <w:t>Haute</w:t>
            </w:r>
            <w:proofErr w:type="spellEnd"/>
            <w:r w:rsidRPr="00F30E43">
              <w:rPr>
                <w:rFonts w:ascii="Times New Roman" w:eastAsia="Times New Roman" w:hAnsi="Times New Roman" w:cs="Times New Roman"/>
                <w:b/>
                <w:sz w:val="20"/>
                <w:szCs w:val="20"/>
                <w:highlight w:val="yellow"/>
                <w:lang w:eastAsia="zh-CN"/>
              </w:rPr>
              <w:t xml:space="preserve"> </w:t>
            </w:r>
            <w:proofErr w:type="spellStart"/>
            <w:r w:rsidRPr="00F30E43">
              <w:rPr>
                <w:rFonts w:ascii="Times New Roman" w:eastAsia="Times New Roman" w:hAnsi="Times New Roman" w:cs="Times New Roman"/>
                <w:b/>
                <w:sz w:val="20"/>
                <w:szCs w:val="20"/>
                <w:highlight w:val="yellow"/>
                <w:lang w:eastAsia="zh-CN"/>
              </w:rPr>
              <w:t>Cuisine</w:t>
            </w:r>
            <w:proofErr w:type="spellEnd"/>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Ilość porcji: min. 12 szt.</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porcji: ok. 24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porcji: ok. 290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formy: ok. 300 x 175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Wymiary porcji: ok. </w:t>
            </w:r>
            <w:r w:rsidRPr="00F30E43">
              <w:rPr>
                <w:rFonts w:ascii="Cambria Math" w:eastAsia="Times New Roman" w:hAnsi="Cambria Math" w:cs="Cambria Math"/>
                <w:sz w:val="20"/>
                <w:szCs w:val="20"/>
                <w:lang w:eastAsia="zh-CN"/>
              </w:rPr>
              <w:t>∅</w:t>
            </w:r>
            <w:r w:rsidRPr="00F30E43">
              <w:rPr>
                <w:rFonts w:ascii="Times New Roman" w:eastAsia="Times New Roman" w:hAnsi="Times New Roman" w:cs="Times New Roman"/>
                <w:sz w:val="20"/>
                <w:szCs w:val="20"/>
                <w:lang w:eastAsia="zh-CN"/>
              </w:rPr>
              <w:t xml:space="preserve"> 43 x h 28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Kształt: pomidor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Zastosowanie: profesjonalne do </w:t>
            </w:r>
            <w:proofErr w:type="spellStart"/>
            <w:r w:rsidRPr="00F30E43">
              <w:rPr>
                <w:rFonts w:ascii="Times New Roman" w:eastAsia="Times New Roman" w:hAnsi="Times New Roman" w:cs="Times New Roman"/>
                <w:sz w:val="20"/>
                <w:szCs w:val="20"/>
                <w:lang w:eastAsia="zh-CN"/>
              </w:rPr>
              <w:t>Haute</w:t>
            </w:r>
            <w:proofErr w:type="spellEnd"/>
            <w:r w:rsidRPr="00F30E43">
              <w:rPr>
                <w:rFonts w:ascii="Times New Roman" w:eastAsia="Times New Roman" w:hAnsi="Times New Roman" w:cs="Times New Roman"/>
                <w:sz w:val="20"/>
                <w:szCs w:val="20"/>
                <w:lang w:eastAsia="zh-CN"/>
              </w:rPr>
              <w:t xml:space="preserve"> </w:t>
            </w:r>
            <w:proofErr w:type="spellStart"/>
            <w:r w:rsidRPr="00F30E43">
              <w:rPr>
                <w:rFonts w:ascii="Times New Roman" w:eastAsia="Times New Roman" w:hAnsi="Times New Roman" w:cs="Times New Roman"/>
                <w:sz w:val="20"/>
                <w:szCs w:val="20"/>
                <w:lang w:eastAsia="zh-CN"/>
              </w:rPr>
              <w:t>Cuisine</w:t>
            </w:r>
            <w:proofErr w:type="spellEnd"/>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Odporność na temperatury od (-) 60°C do (+) 230°C</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2040"/>
              </w:tabs>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2040"/>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Zestaw 2 Form</w:t>
            </w:r>
            <w:r w:rsidRPr="00F30E43">
              <w:rPr>
                <w:rFonts w:ascii="Times New Roman" w:eastAsia="Times New Roman" w:hAnsi="Times New Roman" w:cs="Times New Roman"/>
                <w:b/>
                <w:sz w:val="20"/>
                <w:szCs w:val="20"/>
                <w:lang w:eastAsia="zh-CN"/>
              </w:rPr>
              <w:tab/>
            </w:r>
          </w:p>
          <w:p w:rsidR="00F30E43" w:rsidRPr="00F30E43" w:rsidRDefault="00F30E43" w:rsidP="00F30E43">
            <w:pPr>
              <w:tabs>
                <w:tab w:val="left" w:pos="2040"/>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Silikonowa wielopostaciowa forma, która umożliwia stworzenie 6 </w:t>
            </w:r>
            <w:proofErr w:type="spellStart"/>
            <w:r w:rsidRPr="00F30E43">
              <w:rPr>
                <w:rFonts w:ascii="Times New Roman" w:eastAsia="Times New Roman" w:hAnsi="Times New Roman" w:cs="Times New Roman"/>
                <w:sz w:val="20"/>
                <w:szCs w:val="20"/>
                <w:lang w:eastAsia="zh-CN"/>
              </w:rPr>
              <w:t>semifreddo</w:t>
            </w:r>
            <w:proofErr w:type="spellEnd"/>
            <w:r w:rsidRPr="00F30E43">
              <w:rPr>
                <w:rFonts w:ascii="Times New Roman" w:eastAsia="Times New Roman" w:hAnsi="Times New Roman" w:cs="Times New Roman"/>
                <w:sz w:val="20"/>
                <w:szCs w:val="20"/>
                <w:lang w:eastAsia="zh-CN"/>
              </w:rPr>
              <w:t xml:space="preserve"> lub pieczonych ringów </w:t>
            </w:r>
            <w:r w:rsidRPr="00F30E43">
              <w:rPr>
                <w:rFonts w:ascii="Times New Roman" w:eastAsia="Times New Roman" w:hAnsi="Times New Roman" w:cs="Times New Roman"/>
                <w:sz w:val="20"/>
                <w:szCs w:val="20"/>
                <w:lang w:eastAsia="zh-CN"/>
              </w:rPr>
              <w:br/>
              <w:t xml:space="preserve">o pojemności 65 ml,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Rozmiar: średnica ok. 85/50, wysokość ok.18 mm</w:t>
            </w:r>
          </w:p>
          <w:p w:rsidR="00F30E43" w:rsidRPr="00F30E43" w:rsidRDefault="00F30E43" w:rsidP="00F30E43">
            <w:pPr>
              <w:tabs>
                <w:tab w:val="left" w:pos="2040"/>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Objętość: 6 x 65 ml </w:t>
            </w:r>
            <w:proofErr w:type="spellStart"/>
            <w:r w:rsidRPr="00F30E43">
              <w:rPr>
                <w:rFonts w:ascii="Times New Roman" w:eastAsia="Times New Roman" w:hAnsi="Times New Roman" w:cs="Times New Roman"/>
                <w:sz w:val="20"/>
                <w:szCs w:val="20"/>
                <w:lang w:eastAsia="zh-CN"/>
              </w:rPr>
              <w:t>tot</w:t>
            </w:r>
            <w:proofErr w:type="spellEnd"/>
            <w:r w:rsidRPr="00F30E43">
              <w:rPr>
                <w:rFonts w:ascii="Times New Roman" w:eastAsia="Times New Roman" w:hAnsi="Times New Roman" w:cs="Times New Roman"/>
                <w:sz w:val="20"/>
                <w:szCs w:val="20"/>
                <w:lang w:eastAsia="zh-CN"/>
              </w:rPr>
              <w:t>. 390 ml.</w:t>
            </w:r>
          </w:p>
          <w:p w:rsidR="00F30E43" w:rsidRPr="00F30E43" w:rsidRDefault="00F30E43" w:rsidP="00F30E43">
            <w:pPr>
              <w:tabs>
                <w:tab w:val="left" w:pos="2040"/>
              </w:tabs>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bCs/>
                <w:color w:val="000000"/>
                <w:sz w:val="20"/>
                <w:szCs w:val="20"/>
                <w:shd w:val="clear" w:color="auto" w:fill="FFFFFF"/>
                <w:lang w:eastAsia="zh-CN"/>
              </w:rPr>
              <w:t>6</w:t>
            </w:r>
          </w:p>
        </w:tc>
      </w:tr>
      <w:tr w:rsidR="00F30E43" w:rsidRPr="00F30E43" w:rsidTr="001854C6">
        <w:trPr>
          <w:trHeight w:val="580"/>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Forma silikonowa</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Formy nadające się do piekarników, lodówek </w:t>
            </w:r>
            <w:r w:rsidRPr="00F30E43">
              <w:rPr>
                <w:rFonts w:ascii="Times New Roman" w:eastAsia="Times New Roman" w:hAnsi="Times New Roman" w:cs="Times New Roman"/>
                <w:sz w:val="20"/>
                <w:szCs w:val="20"/>
                <w:lang w:eastAsia="zh-CN"/>
              </w:rPr>
              <w:br/>
              <w:t xml:space="preserve">i zamrażarek. Zastosowanie w zakresie temperatur od -60 ° C do + 230 ° C. </w:t>
            </w:r>
            <w:r w:rsidRPr="00F30E43">
              <w:rPr>
                <w:rFonts w:ascii="Times New Roman" w:eastAsia="Times New Roman" w:hAnsi="Times New Roman" w:cs="Times New Roman"/>
                <w:sz w:val="20"/>
                <w:szCs w:val="20"/>
                <w:lang w:eastAsia="zh-CN"/>
              </w:rPr>
              <w:br/>
              <w:t>Formy nadające się do mycia w zmywarce z gwarancją częstego ich stosowania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ok.: średnica 40 mm h 36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Pojemność min.: 15 x 40 ml</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9</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 xml:space="preserve">Forma silikonowa w kształcie liści do </w:t>
            </w:r>
            <w:proofErr w:type="spellStart"/>
            <w:r w:rsidRPr="00F30E43">
              <w:rPr>
                <w:rFonts w:ascii="Times New Roman" w:eastAsia="Times New Roman" w:hAnsi="Times New Roman" w:cs="Times New Roman"/>
                <w:b/>
                <w:sz w:val="20"/>
                <w:szCs w:val="20"/>
                <w:highlight w:val="yellow"/>
                <w:lang w:eastAsia="zh-CN"/>
              </w:rPr>
              <w:t>haute</w:t>
            </w:r>
            <w:proofErr w:type="spellEnd"/>
            <w:r w:rsidRPr="00F30E43">
              <w:rPr>
                <w:rFonts w:ascii="Times New Roman" w:eastAsia="Times New Roman" w:hAnsi="Times New Roman" w:cs="Times New Roman"/>
                <w:b/>
                <w:sz w:val="20"/>
                <w:szCs w:val="20"/>
                <w:highlight w:val="yellow"/>
                <w:lang w:eastAsia="zh-CN"/>
              </w:rPr>
              <w:t xml:space="preserve"> </w:t>
            </w:r>
            <w:proofErr w:type="spellStart"/>
            <w:r w:rsidRPr="00F30E43">
              <w:rPr>
                <w:rFonts w:ascii="Times New Roman" w:eastAsia="Times New Roman" w:hAnsi="Times New Roman" w:cs="Times New Roman"/>
                <w:b/>
                <w:sz w:val="20"/>
                <w:szCs w:val="20"/>
                <w:highlight w:val="yellow"/>
                <w:lang w:eastAsia="zh-CN"/>
              </w:rPr>
              <w:t>cuisine</w:t>
            </w:r>
            <w:proofErr w:type="spellEnd"/>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formy: ok.270 x 470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Wymiary porcji: ok. 60 mm x 37 mm x h 1.5 mm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porcji: ok. 71 mm x 69mm x h 1.5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forma silikonowa, wzór liście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płaski</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Zastosowanie: profesjonalne do </w:t>
            </w:r>
            <w:proofErr w:type="spellStart"/>
            <w:r w:rsidRPr="00F30E43">
              <w:rPr>
                <w:rFonts w:ascii="Times New Roman" w:eastAsia="Times New Roman" w:hAnsi="Times New Roman" w:cs="Times New Roman"/>
                <w:sz w:val="20"/>
                <w:szCs w:val="20"/>
                <w:lang w:eastAsia="zh-CN"/>
              </w:rPr>
              <w:t>Haute</w:t>
            </w:r>
            <w:proofErr w:type="spellEnd"/>
            <w:r w:rsidRPr="00F30E43">
              <w:rPr>
                <w:rFonts w:ascii="Times New Roman" w:eastAsia="Times New Roman" w:hAnsi="Times New Roman" w:cs="Times New Roman"/>
                <w:sz w:val="20"/>
                <w:szCs w:val="20"/>
                <w:lang w:eastAsia="zh-CN"/>
              </w:rPr>
              <w:t xml:space="preserve"> </w:t>
            </w:r>
            <w:proofErr w:type="spellStart"/>
            <w:r w:rsidRPr="00F30E43">
              <w:rPr>
                <w:rFonts w:ascii="Times New Roman" w:eastAsia="Times New Roman" w:hAnsi="Times New Roman" w:cs="Times New Roman"/>
                <w:sz w:val="20"/>
                <w:szCs w:val="20"/>
                <w:lang w:eastAsia="zh-CN"/>
              </w:rPr>
              <w:t>Cuisine</w:t>
            </w:r>
            <w:proofErr w:type="spellEnd"/>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Odporność na temperatury od (-) 60°C do (+) 230°C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Użytkowanie w kuchence mikrofalowej, możliwość mycia w zmywarce, możliwość chłodzenia, możliwość mrożenia  ( do (-)60°C)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Możliwość  szokowego zamrażania  (do (-)60°C)</w:t>
            </w:r>
          </w:p>
          <w:p w:rsidR="00F30E43" w:rsidRPr="00F30E43" w:rsidRDefault="00F30E43" w:rsidP="00F30E43">
            <w:pPr>
              <w:tabs>
                <w:tab w:val="left" w:pos="109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Możliwość pieczenia (do (+) 230°C)</w:t>
            </w:r>
          </w:p>
          <w:p w:rsidR="00F30E43" w:rsidRPr="00F30E43" w:rsidRDefault="00F30E43" w:rsidP="00F30E43">
            <w:pPr>
              <w:tabs>
                <w:tab w:val="left" w:pos="1095"/>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 xml:space="preserve">Forma silikonowa do </w:t>
            </w:r>
            <w:proofErr w:type="spellStart"/>
            <w:r w:rsidRPr="00F30E43">
              <w:rPr>
                <w:rFonts w:ascii="Times New Roman" w:eastAsia="Times New Roman" w:hAnsi="Times New Roman" w:cs="Times New Roman"/>
                <w:b/>
                <w:sz w:val="20"/>
                <w:szCs w:val="20"/>
                <w:highlight w:val="yellow"/>
                <w:lang w:eastAsia="zh-CN"/>
              </w:rPr>
              <w:t>haute</w:t>
            </w:r>
            <w:proofErr w:type="spellEnd"/>
            <w:r w:rsidRPr="00F30E43">
              <w:rPr>
                <w:rFonts w:ascii="Times New Roman" w:eastAsia="Times New Roman" w:hAnsi="Times New Roman" w:cs="Times New Roman"/>
                <w:b/>
                <w:sz w:val="20"/>
                <w:szCs w:val="20"/>
                <w:highlight w:val="yellow"/>
                <w:lang w:eastAsia="zh-CN"/>
              </w:rPr>
              <w:t xml:space="preserve"> </w:t>
            </w:r>
            <w:proofErr w:type="spellStart"/>
            <w:r w:rsidRPr="00F30E43">
              <w:rPr>
                <w:rFonts w:ascii="Times New Roman" w:eastAsia="Times New Roman" w:hAnsi="Times New Roman" w:cs="Times New Roman"/>
                <w:b/>
                <w:sz w:val="20"/>
                <w:szCs w:val="20"/>
                <w:highlight w:val="yellow"/>
                <w:lang w:eastAsia="zh-CN"/>
              </w:rPr>
              <w:t>cuisine</w:t>
            </w:r>
            <w:proofErr w:type="spellEnd"/>
            <w:r w:rsidRPr="00F30E43">
              <w:rPr>
                <w:rFonts w:ascii="Times New Roman" w:eastAsia="Times New Roman" w:hAnsi="Times New Roman" w:cs="Times New Roman"/>
                <w:b/>
                <w:sz w:val="20"/>
                <w:szCs w:val="20"/>
                <w:highlight w:val="yellow"/>
                <w:lang w:eastAsia="zh-CN"/>
              </w:rPr>
              <w:t xml:space="preserve"> – koralowce</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porcji ok. 50x63x wys. ok. 2 mm + 68x63x wys. ok. 2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porcji ok. 2.5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formy ok. 470x270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Odporność na temperatury od (-) 60°C do (+) 230°C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Użytkowanie w kuchence mikrofalowej, możliwość mycia w zmywarce, możliwość chłodzenia, możliwość mrożenia  ( do (-)60°C)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Możliwość  szokowego zamrażania  (do (-)60°C)</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Możliwość pieczenia (do (+) 230°C)</w:t>
            </w:r>
          </w:p>
          <w:p w:rsidR="00F30E43" w:rsidRPr="00F30E43" w:rsidRDefault="00F30E43" w:rsidP="00F30E43">
            <w:pPr>
              <w:spacing w:after="0" w:line="240" w:lineRule="auto"/>
              <w:rPr>
                <w:rFonts w:ascii="Times New Roman" w:eastAsia="Times New Roman" w:hAnsi="Times New Roman" w:cs="Times New Roman"/>
                <w:b/>
                <w:color w:val="FF0000"/>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Forma silikonowa</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Wymiary: wys. ok.  6,30 mm </w:t>
            </w:r>
            <w:r w:rsidRPr="00F30E43">
              <w:rPr>
                <w:rFonts w:ascii="Cambria Math" w:eastAsia="Times New Roman" w:hAnsi="Cambria Math" w:cs="Cambria Math"/>
                <w:sz w:val="20"/>
                <w:szCs w:val="20"/>
                <w:lang w:eastAsia="zh-CN"/>
              </w:rPr>
              <w:t>∅</w:t>
            </w:r>
            <w:r w:rsidRPr="00F30E43">
              <w:rPr>
                <w:rFonts w:ascii="Times New Roman" w:eastAsia="Times New Roman" w:hAnsi="Times New Roman" w:cs="Times New Roman"/>
                <w:sz w:val="20"/>
                <w:szCs w:val="20"/>
                <w:lang w:eastAsia="zh-CN"/>
              </w:rPr>
              <w:t xml:space="preserve"> 7</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Pojemność: ok. 228 ml x 0,75 = 399 ml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Formy nadają się do piekarników, lodówek </w:t>
            </w:r>
            <w:r w:rsidRPr="00F30E43">
              <w:rPr>
                <w:rFonts w:ascii="Times New Roman" w:eastAsia="Times New Roman" w:hAnsi="Times New Roman" w:cs="Times New Roman"/>
                <w:sz w:val="20"/>
                <w:szCs w:val="20"/>
                <w:lang w:eastAsia="zh-CN"/>
              </w:rPr>
              <w:br/>
              <w:t xml:space="preserve">i zamrażarek.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Zastosowanie zakresie temperatur od ok. -60 ° C do + 230 ° C</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Forma silikonowa do elementów dekoracyjnych</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Ilość porcji: min. 35</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porcji: ok. 15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porcji: ok. 175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formy: ok. 300 mm x 175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porcji: ok.  Ø 24 mm x h 12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Rodzaj - forma silikonowa do dekoracji, kształt owalny, cylindryczny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silikon</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Mata silikonowa, perforowana</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6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Parametry:</w:t>
            </w:r>
          </w:p>
          <w:p w:rsidR="00F30E43" w:rsidRPr="00F30E43" w:rsidRDefault="00F30E43" w:rsidP="00F30E43">
            <w:pPr>
              <w:spacing w:after="6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Długość</w:t>
            </w:r>
            <w:r w:rsidRPr="00F30E43">
              <w:rPr>
                <w:rFonts w:ascii="Times New Roman" w:eastAsia="Times New Roman" w:hAnsi="Times New Roman" w:cs="Times New Roman"/>
                <w:sz w:val="20"/>
                <w:szCs w:val="20"/>
                <w:lang w:eastAsia="zh-CN"/>
              </w:rPr>
              <w:t>: ok. 580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Szerokość: ok. 380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silikon</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10</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Blacha wypiekowa perforowana</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tabs>
                <w:tab w:val="left" w:pos="690"/>
              </w:tabs>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Parametry:</w:t>
            </w:r>
          </w:p>
          <w:p w:rsidR="00F30E43" w:rsidRPr="00F30E43" w:rsidRDefault="00F30E43" w:rsidP="00F30E43">
            <w:pPr>
              <w:tabs>
                <w:tab w:val="left" w:pos="690"/>
              </w:tabs>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zh-CN"/>
              </w:rPr>
              <w:t>Długość: ok. 600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Szerokość: ok.  400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aluminium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prostokątny</w:t>
            </w:r>
          </w:p>
          <w:p w:rsidR="00F30E43" w:rsidRPr="00F30E43" w:rsidRDefault="00F30E43" w:rsidP="00F30E43">
            <w:pPr>
              <w:spacing w:after="0" w:line="240" w:lineRule="auto"/>
              <w:rPr>
                <w:rFonts w:ascii="Times New Roman" w:eastAsia="Times New Roman" w:hAnsi="Times New Roman" w:cs="Times New Roman"/>
                <w:b/>
                <w:bCs/>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8</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1860"/>
              </w:tabs>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1860"/>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Mata silikonowa do pieczenia eklerów perforowana</w:t>
            </w:r>
          </w:p>
          <w:p w:rsidR="00F30E43" w:rsidRPr="00F30E43" w:rsidRDefault="00F30E43" w:rsidP="00F30E43">
            <w:pPr>
              <w:tabs>
                <w:tab w:val="left" w:pos="1860"/>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Dane techniczne: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Opakowanie: 1 szt.</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Długość (mm): ok. 583 mm</w:t>
            </w:r>
          </w:p>
          <w:p w:rsidR="00F30E43" w:rsidRPr="00F30E43" w:rsidRDefault="00F30E43" w:rsidP="00F30E43">
            <w:pPr>
              <w:tabs>
                <w:tab w:val="left" w:pos="1860"/>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Szerokość (mm): ok. 384 mm</w:t>
            </w:r>
          </w:p>
          <w:p w:rsidR="00F30E43" w:rsidRPr="00F30E43" w:rsidRDefault="00F30E43" w:rsidP="00F30E43">
            <w:pPr>
              <w:tabs>
                <w:tab w:val="left" w:pos="1860"/>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6</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Palnik gazowy ręczny z podstawą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Dane techniczne: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Długość (mm): ok. 103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(mm): ok. 142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Szerokość (mm): ok. 69 mm</w:t>
            </w:r>
          </w:p>
          <w:p w:rsidR="00F30E43" w:rsidRPr="00F30E43" w:rsidRDefault="00F30E43" w:rsidP="00F30E43">
            <w:pPr>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3150"/>
              </w:tabs>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3150"/>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tabs>
                <w:tab w:val="left" w:pos="3150"/>
              </w:tabs>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Siatka do oblewania i obsypywania ciast</w:t>
            </w:r>
          </w:p>
          <w:p w:rsidR="00F30E43" w:rsidRPr="00F30E43" w:rsidRDefault="00F30E43" w:rsidP="00F30E43">
            <w:pPr>
              <w:tabs>
                <w:tab w:val="left" w:pos="3150"/>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Dane techniczne: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Opakowanie: ok.1 szt.</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Długość (mm): ok. 600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Szerokość (mm): ok. 400 mm</w:t>
            </w:r>
          </w:p>
          <w:p w:rsidR="00F30E43" w:rsidRPr="00F30E43" w:rsidRDefault="00F30E43" w:rsidP="00F30E43">
            <w:pPr>
              <w:tabs>
                <w:tab w:val="left" w:pos="3150"/>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wykonania: stal nierdzewna</w:t>
            </w:r>
          </w:p>
          <w:p w:rsidR="00F30E43" w:rsidRPr="00F30E43" w:rsidRDefault="00F30E43" w:rsidP="00F30E43">
            <w:pPr>
              <w:tabs>
                <w:tab w:val="left" w:pos="3150"/>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Wieszak na worki i końcówki – powlekany ok. 50 cm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Dane techniczne: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Opakowanie: 1 szt.</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(mm): ok. 520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Szerokość (mm): ok. 510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Wieszak na końcówki i worki do wyciskania o wym.: ok. 51 X 52 cm. W zestawie również półka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i haczyki.</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120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300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p w:rsidR="00F30E43" w:rsidRPr="00F30E43" w:rsidRDefault="00F30E43" w:rsidP="00F30E43">
            <w:pPr>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120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280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w:t>
            </w:r>
          </w:p>
          <w:p w:rsidR="00F30E43" w:rsidRPr="00F30E43" w:rsidRDefault="00F30E43" w:rsidP="00F30E43">
            <w:pPr>
              <w:spacing w:after="28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120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260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 Przeznaczenie: do kontaktu z żywnością</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120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240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w:t>
            </w:r>
          </w:p>
          <w:p w:rsidR="00F30E43" w:rsidRPr="00F30E43" w:rsidRDefault="00F30E43" w:rsidP="00F30E43">
            <w:pPr>
              <w:spacing w:after="28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120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220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60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200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w:t>
            </w:r>
          </w:p>
          <w:p w:rsidR="00F30E43" w:rsidRPr="00F30E43" w:rsidRDefault="00F30E43" w:rsidP="00F30E43">
            <w:pPr>
              <w:shd w:val="clear" w:color="auto" w:fill="FFFFFF"/>
              <w:spacing w:after="0"/>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p w:rsidR="00F30E43" w:rsidRPr="00F30E43" w:rsidRDefault="00F30E43" w:rsidP="00F30E43">
            <w:pPr>
              <w:shd w:val="clear" w:color="auto" w:fill="FFFFFF"/>
              <w:spacing w:after="0"/>
              <w:rPr>
                <w:rFonts w:ascii="Times New Roman" w:eastAsia="Times New Roman" w:hAnsi="Times New Roman" w:cs="Times New Roman"/>
                <w:bCs/>
                <w:color w:val="000000"/>
                <w:kern w:val="2"/>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120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180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120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160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50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100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p w:rsidR="00F30E43" w:rsidRPr="00F30E43" w:rsidRDefault="00F30E43" w:rsidP="00F30E43">
            <w:pPr>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shd w:val="clear" w:color="auto" w:fill="FFFFFF"/>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Gruby rant cukierniczy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Wysokość: ok. 50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Średnica: ok. 80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Rodzaj: stalowy rant, gruba blacha</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okrągły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stal nierdzewna i kwasoodporna</w:t>
            </w:r>
          </w:p>
          <w:p w:rsidR="00F30E43" w:rsidRPr="00F30E43" w:rsidRDefault="00F30E43" w:rsidP="00F30E43">
            <w:pPr>
              <w:shd w:val="clear" w:color="auto" w:fill="FFFFFF"/>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Przeznaczenie: do kontaktu z żywnością</w:t>
            </w:r>
          </w:p>
          <w:p w:rsidR="00F30E43" w:rsidRPr="00F30E43" w:rsidRDefault="00F30E43" w:rsidP="00F30E43">
            <w:pPr>
              <w:shd w:val="clear" w:color="auto" w:fill="FFFFFF"/>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4</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2805"/>
              </w:tabs>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2805"/>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tabs>
                <w:tab w:val="left" w:pos="2805"/>
              </w:tabs>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Zestaw: forma + 6 perforowanych rantów</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Kształt porcji: kwadratowy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Kształt formy silikonowej: prostokątny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rantów: ok. 80 mm x 80 mm x (wysokość) 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Wymiary porcji: min.  67 mm x 67 mm x (wysokość) 15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porcji: min. 62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formy: min. 6 x 62 ml = 372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(rant): termoplastyczny kompozyt</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Materiał (forma): silikon (top </w:t>
            </w:r>
            <w:proofErr w:type="spellStart"/>
            <w:r w:rsidRPr="00F30E43">
              <w:rPr>
                <w:rFonts w:ascii="Times New Roman" w:eastAsia="Times New Roman" w:hAnsi="Times New Roman" w:cs="Times New Roman"/>
                <w:sz w:val="20"/>
                <w:szCs w:val="20"/>
                <w:lang w:eastAsia="zh-CN"/>
              </w:rPr>
              <w:t>white</w:t>
            </w:r>
            <w:proofErr w:type="spellEnd"/>
            <w:r w:rsidRPr="00F30E43">
              <w:rPr>
                <w:rFonts w:ascii="Times New Roman" w:eastAsia="Times New Roman" w:hAnsi="Times New Roman" w:cs="Times New Roman"/>
                <w:sz w:val="20"/>
                <w:szCs w:val="20"/>
                <w:lang w:eastAsia="zh-CN"/>
              </w:rPr>
              <w:t xml:space="preserve"> </w:t>
            </w:r>
            <w:proofErr w:type="spellStart"/>
            <w:r w:rsidRPr="00F30E43">
              <w:rPr>
                <w:rFonts w:ascii="Times New Roman" w:eastAsia="Times New Roman" w:hAnsi="Times New Roman" w:cs="Times New Roman"/>
                <w:sz w:val="20"/>
                <w:szCs w:val="20"/>
                <w:lang w:eastAsia="zh-CN"/>
              </w:rPr>
              <w:t>silicone</w:t>
            </w:r>
            <w:proofErr w:type="spellEnd"/>
            <w:r w:rsidRPr="00F30E43">
              <w:rPr>
                <w:rFonts w:ascii="Times New Roman" w:eastAsia="Times New Roman" w:hAnsi="Times New Roman" w:cs="Times New Roman"/>
                <w:sz w:val="20"/>
                <w:szCs w:val="20"/>
                <w:lang w:eastAsia="zh-CN"/>
              </w:rPr>
              <w:t>)</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Kolor rantów: czarny</w:t>
            </w:r>
          </w:p>
          <w:p w:rsidR="00F30E43" w:rsidRPr="00F30E43" w:rsidRDefault="00F30E43" w:rsidP="00F30E43">
            <w:pPr>
              <w:tabs>
                <w:tab w:val="left" w:pos="2805"/>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Kolor formy: biały</w:t>
            </w:r>
          </w:p>
          <w:p w:rsidR="00F30E43" w:rsidRPr="00F30E43" w:rsidRDefault="00F30E43" w:rsidP="00F30E43">
            <w:pPr>
              <w:tabs>
                <w:tab w:val="left" w:pos="2805"/>
              </w:tabs>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3210"/>
              </w:tabs>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3210"/>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tabs>
                <w:tab w:val="left" w:pos="3210"/>
              </w:tabs>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Zestaw: forma + 6 perforowanych rantów</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Opakowanie: zestaw  6 sztuk perforowanych rantów + silikonowa forma na 6 porcji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porcji: okrągły (wzór złożony z mniejszych elementów inspirowanych kamieniami)</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Kształt formy silikonowej: prostokątny</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Wymiary rantów: ok.  </w:t>
            </w:r>
            <w:r w:rsidRPr="00F30E43">
              <w:rPr>
                <w:rFonts w:ascii="Cambria Math" w:eastAsia="Times New Roman" w:hAnsi="Cambria Math" w:cs="Cambria Math"/>
                <w:sz w:val="20"/>
                <w:szCs w:val="20"/>
                <w:lang w:eastAsia="zh-CN"/>
              </w:rPr>
              <w:t>∅</w:t>
            </w:r>
            <w:r w:rsidRPr="00F30E43">
              <w:rPr>
                <w:rFonts w:ascii="Times New Roman" w:eastAsia="Times New Roman" w:hAnsi="Times New Roman" w:cs="Times New Roman"/>
                <w:sz w:val="20"/>
                <w:szCs w:val="20"/>
                <w:lang w:eastAsia="zh-CN"/>
              </w:rPr>
              <w:t xml:space="preserve"> 80 mm x (wysokość) 20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Wymiary porcji: ok. </w:t>
            </w:r>
            <w:r w:rsidRPr="00F30E43">
              <w:rPr>
                <w:rFonts w:ascii="Cambria Math" w:eastAsia="Times New Roman" w:hAnsi="Cambria Math" w:cs="Cambria Math"/>
                <w:sz w:val="20"/>
                <w:szCs w:val="20"/>
                <w:lang w:eastAsia="zh-CN"/>
              </w:rPr>
              <w:t>∅</w:t>
            </w:r>
            <w:r w:rsidRPr="00F30E43">
              <w:rPr>
                <w:rFonts w:ascii="Times New Roman" w:eastAsia="Times New Roman" w:hAnsi="Times New Roman" w:cs="Times New Roman"/>
                <w:sz w:val="20"/>
                <w:szCs w:val="20"/>
                <w:lang w:eastAsia="zh-CN"/>
              </w:rPr>
              <w:t xml:space="preserve"> 70 mm x (wysokość) 11 mm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porcji: ok. 37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Objętość formy: ok. 6 x 37 ml = 222 ml</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Materiał (rant): termoplastyczny kompozyt</w:t>
            </w:r>
          </w:p>
          <w:p w:rsidR="00F30E43" w:rsidRPr="00F30E43" w:rsidRDefault="00F30E43" w:rsidP="00F30E43">
            <w:pPr>
              <w:tabs>
                <w:tab w:val="left" w:pos="3210"/>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Materiał (forma): silikon (top </w:t>
            </w:r>
            <w:proofErr w:type="spellStart"/>
            <w:r w:rsidRPr="00F30E43">
              <w:rPr>
                <w:rFonts w:ascii="Times New Roman" w:eastAsia="Times New Roman" w:hAnsi="Times New Roman" w:cs="Times New Roman"/>
                <w:sz w:val="20"/>
                <w:szCs w:val="20"/>
                <w:lang w:eastAsia="zh-CN"/>
              </w:rPr>
              <w:t>white</w:t>
            </w:r>
            <w:proofErr w:type="spellEnd"/>
            <w:r w:rsidRPr="00F30E43">
              <w:rPr>
                <w:rFonts w:ascii="Times New Roman" w:eastAsia="Times New Roman" w:hAnsi="Times New Roman" w:cs="Times New Roman"/>
                <w:sz w:val="20"/>
                <w:szCs w:val="20"/>
                <w:lang w:eastAsia="zh-CN"/>
              </w:rPr>
              <w:t xml:space="preserve"> </w:t>
            </w:r>
            <w:proofErr w:type="spellStart"/>
            <w:r w:rsidRPr="00F30E43">
              <w:rPr>
                <w:rFonts w:ascii="Times New Roman" w:eastAsia="Times New Roman" w:hAnsi="Times New Roman" w:cs="Times New Roman"/>
                <w:sz w:val="20"/>
                <w:szCs w:val="20"/>
                <w:lang w:eastAsia="zh-CN"/>
              </w:rPr>
              <w:t>silicone</w:t>
            </w:r>
            <w:proofErr w:type="spellEnd"/>
          </w:p>
          <w:p w:rsidR="00F30E43" w:rsidRPr="00F30E43" w:rsidRDefault="00F30E43" w:rsidP="00F30E43">
            <w:pPr>
              <w:tabs>
                <w:tab w:val="left" w:pos="3210"/>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5325"/>
              </w:tabs>
              <w:spacing w:after="0" w:line="240" w:lineRule="auto"/>
              <w:rPr>
                <w:rFonts w:ascii="Times New Roman" w:eastAsia="Times New Roman" w:hAnsi="Times New Roman" w:cs="Times New Roman"/>
                <w:b/>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5325"/>
              </w:tabs>
              <w:spacing w:after="0" w:line="240" w:lineRule="auto"/>
              <w:rPr>
                <w:rFonts w:ascii="Times New Roman" w:eastAsia="Times New Roman" w:hAnsi="Times New Roman" w:cs="Times New Roman"/>
                <w:b/>
                <w:sz w:val="20"/>
                <w:szCs w:val="20"/>
                <w:lang w:eastAsia="zh-CN"/>
              </w:rPr>
            </w:pPr>
          </w:p>
          <w:p w:rsidR="00F30E43" w:rsidRPr="00F30E43" w:rsidRDefault="00F30E43" w:rsidP="00F30E43">
            <w:pPr>
              <w:tabs>
                <w:tab w:val="left" w:pos="5325"/>
              </w:tabs>
              <w:spacing w:after="0" w:line="240" w:lineRule="auto"/>
              <w:rPr>
                <w:rFonts w:ascii="Times New Roman" w:eastAsia="Times New Roman" w:hAnsi="Times New Roman" w:cs="Times New Roman"/>
                <w:b/>
                <w:sz w:val="20"/>
                <w:szCs w:val="20"/>
                <w:lang w:eastAsia="zh-CN"/>
              </w:rPr>
            </w:pPr>
            <w:r w:rsidRPr="00F30E43">
              <w:rPr>
                <w:rFonts w:ascii="Times New Roman" w:eastAsia="Times New Roman" w:hAnsi="Times New Roman" w:cs="Times New Roman"/>
                <w:b/>
                <w:sz w:val="20"/>
                <w:szCs w:val="20"/>
                <w:highlight w:val="yellow"/>
                <w:lang w:eastAsia="zh-CN"/>
              </w:rPr>
              <w:t xml:space="preserve">Forma do wypieku chleba nierdzewna </w:t>
            </w:r>
            <w:proofErr w:type="spellStart"/>
            <w:r w:rsidRPr="00F30E43">
              <w:rPr>
                <w:rFonts w:ascii="Times New Roman" w:eastAsia="Times New Roman" w:hAnsi="Times New Roman" w:cs="Times New Roman"/>
                <w:b/>
                <w:sz w:val="20"/>
                <w:szCs w:val="20"/>
                <w:highlight w:val="yellow"/>
                <w:lang w:eastAsia="zh-CN"/>
              </w:rPr>
              <w:t>premium</w:t>
            </w:r>
            <w:proofErr w:type="spellEnd"/>
            <w:r w:rsidRPr="00F30E43">
              <w:rPr>
                <w:rFonts w:ascii="Times New Roman" w:eastAsia="Times New Roman" w:hAnsi="Times New Roman" w:cs="Times New Roman"/>
                <w:b/>
                <w:sz w:val="20"/>
                <w:szCs w:val="20"/>
                <w:lang w:eastAsia="zh-CN"/>
              </w:rPr>
              <w:tab/>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Forma do wypieku chleba z nierdzewnej blachy stalowej. Spawy trawione.</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 xml:space="preserve">Rozmiar: ok. 0,25kg (140x100x70mm) </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Wykonana ze stali nierdzewnej gatunku 1.4301 (304) - kwasoodpornej.</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Grubość blachy  min. 0,8 do 1</w:t>
            </w:r>
            <w:r w:rsidR="000E4886">
              <w:rPr>
                <w:rFonts w:ascii="Times New Roman" w:eastAsia="Times New Roman" w:hAnsi="Times New Roman" w:cs="Times New Roman"/>
                <w:sz w:val="20"/>
                <w:szCs w:val="20"/>
                <w:lang w:eastAsia="zh-CN"/>
              </w:rPr>
              <w:t xml:space="preserve"> </w:t>
            </w:r>
            <w:r w:rsidRPr="00F30E43">
              <w:rPr>
                <w:rFonts w:ascii="Times New Roman" w:eastAsia="Times New Roman" w:hAnsi="Times New Roman" w:cs="Times New Roman"/>
                <w:sz w:val="20"/>
                <w:szCs w:val="20"/>
                <w:lang w:eastAsia="zh-CN"/>
              </w:rPr>
              <w:t>mm, zawijana dla wzmocnienia.</w:t>
            </w:r>
          </w:p>
          <w:p w:rsidR="00F30E43" w:rsidRPr="00D07E67" w:rsidRDefault="00F30E43" w:rsidP="00F30E43">
            <w:pPr>
              <w:tabs>
                <w:tab w:val="left" w:pos="5325"/>
              </w:tabs>
              <w:spacing w:after="0" w:line="240" w:lineRule="auto"/>
              <w:rPr>
                <w:rFonts w:ascii="Times New Roman" w:eastAsia="Times New Roman" w:hAnsi="Times New Roman" w:cs="Times New Roman"/>
                <w:sz w:val="20"/>
                <w:szCs w:val="20"/>
                <w:lang w:eastAsia="zh-CN"/>
              </w:rPr>
            </w:pPr>
            <w:r w:rsidRPr="00D07E67">
              <w:rPr>
                <w:rFonts w:ascii="Times New Roman" w:eastAsia="Times New Roman" w:hAnsi="Times New Roman" w:cs="Times New Roman"/>
                <w:sz w:val="20"/>
                <w:szCs w:val="20"/>
                <w:lang w:eastAsia="zh-CN"/>
              </w:rPr>
              <w:t>Obowiązkowy atest PZH.</w:t>
            </w:r>
          </w:p>
          <w:p w:rsidR="00F30E43" w:rsidRPr="00F30E43" w:rsidRDefault="00F30E43" w:rsidP="00F30E43">
            <w:pPr>
              <w:tabs>
                <w:tab w:val="left" w:pos="5325"/>
              </w:tabs>
              <w:spacing w:after="0" w:line="240" w:lineRule="auto"/>
              <w:rPr>
                <w:rFonts w:ascii="Times New Roman" w:eastAsia="Times New Roman" w:hAnsi="Times New Roman" w:cs="Times New Roman"/>
                <w:b/>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10</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2010"/>
              </w:tabs>
              <w:spacing w:after="0" w:line="240" w:lineRule="auto"/>
              <w:rPr>
                <w:rFonts w:ascii="Times New Roman" w:eastAsia="Times New Roman" w:hAnsi="Times New Roman" w:cs="Times New Roman"/>
                <w:b/>
                <w:bCs/>
                <w:kern w:val="36"/>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2010"/>
              </w:tabs>
              <w:spacing w:after="0" w:line="240" w:lineRule="auto"/>
              <w:rPr>
                <w:rFonts w:ascii="Times New Roman" w:eastAsia="Times New Roman" w:hAnsi="Times New Roman" w:cs="Times New Roman"/>
                <w:b/>
                <w:bCs/>
                <w:kern w:val="36"/>
                <w:sz w:val="20"/>
                <w:szCs w:val="20"/>
                <w:lang w:eastAsia="zh-CN"/>
              </w:rPr>
            </w:pPr>
          </w:p>
          <w:p w:rsidR="00F30E43" w:rsidRPr="00F30E43" w:rsidRDefault="00F30E43" w:rsidP="00F30E43">
            <w:pPr>
              <w:tabs>
                <w:tab w:val="left" w:pos="2010"/>
              </w:tabs>
              <w:spacing w:after="0" w:line="240" w:lineRule="auto"/>
              <w:rPr>
                <w:rFonts w:ascii="Times New Roman" w:eastAsia="Times New Roman" w:hAnsi="Times New Roman" w:cs="Times New Roman"/>
                <w:b/>
                <w:bCs/>
                <w:kern w:val="36"/>
                <w:sz w:val="20"/>
                <w:szCs w:val="20"/>
                <w:lang w:eastAsia="zh-CN"/>
              </w:rPr>
            </w:pPr>
            <w:r w:rsidRPr="00F30E43">
              <w:rPr>
                <w:rFonts w:ascii="Times New Roman" w:eastAsia="Times New Roman" w:hAnsi="Times New Roman" w:cs="Times New Roman"/>
                <w:b/>
                <w:bCs/>
                <w:kern w:val="36"/>
                <w:sz w:val="20"/>
                <w:szCs w:val="20"/>
                <w:highlight w:val="yellow"/>
                <w:lang w:eastAsia="zh-CN"/>
              </w:rPr>
              <w:t>Szpatułka cukiernicza z uchwytem żaroodporna</w:t>
            </w:r>
          </w:p>
          <w:p w:rsidR="00F30E43" w:rsidRPr="00F30E43" w:rsidRDefault="00F30E43" w:rsidP="00F30E43">
            <w:pPr>
              <w:tabs>
                <w:tab w:val="left" w:pos="2010"/>
              </w:tabs>
              <w:spacing w:after="0" w:line="240" w:lineRule="auto"/>
              <w:rPr>
                <w:rFonts w:ascii="Times New Roman" w:eastAsia="Times New Roman" w:hAnsi="Times New Roman" w:cs="Times New Roman"/>
                <w:bCs/>
                <w:sz w:val="20"/>
                <w:szCs w:val="20"/>
                <w:shd w:val="clear" w:color="auto" w:fill="FFFFFF"/>
                <w:lang w:eastAsia="zh-CN"/>
              </w:rPr>
            </w:pPr>
          </w:p>
          <w:p w:rsidR="00F30E43" w:rsidRPr="00F30E43" w:rsidRDefault="00F30E43" w:rsidP="00F30E43">
            <w:pPr>
              <w:tabs>
                <w:tab w:val="left" w:pos="2010"/>
              </w:tabs>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shd w:val="clear" w:color="auto" w:fill="FFFFFF"/>
                <w:lang w:eastAsia="zh-CN"/>
              </w:rPr>
              <w:t>Wykonana z wysokiej jakości żaroodpornego silikonu, możliwość pracy w temperaturze do 260°C., d</w:t>
            </w:r>
            <w:r w:rsidRPr="00F30E43">
              <w:rPr>
                <w:rFonts w:ascii="Times New Roman" w:eastAsia="Times New Roman" w:hAnsi="Times New Roman" w:cs="Times New Roman"/>
                <w:bCs/>
                <w:sz w:val="20"/>
                <w:szCs w:val="20"/>
                <w:lang w:eastAsia="zh-CN"/>
              </w:rPr>
              <w:t>ługość ok. 350 mm (wymiar 115x68 mm)</w:t>
            </w:r>
          </w:p>
          <w:p w:rsidR="00F30E43" w:rsidRPr="00F30E43" w:rsidRDefault="00F30E43" w:rsidP="00F30E43">
            <w:pPr>
              <w:tabs>
                <w:tab w:val="left" w:pos="2010"/>
              </w:tabs>
              <w:spacing w:after="0" w:line="240" w:lineRule="auto"/>
              <w:rPr>
                <w:rFonts w:ascii="Times New Roman" w:eastAsia="Times New Roman" w:hAnsi="Times New Roman" w:cs="Times New Roman"/>
                <w:b/>
                <w:bCs/>
                <w:kern w:val="36"/>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keepNext/>
              <w:keepLines/>
              <w:numPr>
                <w:ilvl w:val="0"/>
                <w:numId w:val="50"/>
              </w:numPr>
              <w:shd w:val="clear" w:color="auto" w:fill="FFFFFF"/>
              <w:spacing w:after="0" w:line="240" w:lineRule="auto"/>
              <w:outlineLvl w:val="0"/>
              <w:rPr>
                <w:rFonts w:ascii="Times New Roman" w:eastAsia="Times New Roman" w:hAnsi="Times New Roman" w:cs="Times New Roman"/>
                <w:b/>
                <w:bCs/>
                <w:kern w:val="36"/>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keepNext/>
              <w:keepLines/>
              <w:shd w:val="clear" w:color="auto" w:fill="FFFFFF"/>
              <w:spacing w:after="0" w:line="240" w:lineRule="auto"/>
              <w:outlineLvl w:val="0"/>
              <w:rPr>
                <w:rFonts w:ascii="Times New Roman" w:eastAsia="Times New Roman" w:hAnsi="Times New Roman" w:cs="Times New Roman"/>
                <w:b/>
                <w:bCs/>
                <w:kern w:val="36"/>
                <w:sz w:val="20"/>
                <w:szCs w:val="20"/>
                <w:lang w:eastAsia="zh-CN"/>
              </w:rPr>
            </w:pPr>
          </w:p>
          <w:p w:rsidR="00F30E43" w:rsidRPr="00F30E43" w:rsidRDefault="00F30E43" w:rsidP="00F30E43">
            <w:pPr>
              <w:keepNext/>
              <w:keepLines/>
              <w:shd w:val="clear" w:color="auto" w:fill="FFFFFF"/>
              <w:spacing w:after="0" w:line="240" w:lineRule="auto"/>
              <w:outlineLvl w:val="0"/>
              <w:rPr>
                <w:rFonts w:ascii="Times New Roman" w:eastAsia="Times New Roman" w:hAnsi="Times New Roman" w:cs="Times New Roman"/>
                <w:b/>
                <w:bCs/>
                <w:kern w:val="36"/>
                <w:sz w:val="20"/>
                <w:szCs w:val="20"/>
                <w:lang w:eastAsia="zh-CN"/>
              </w:rPr>
            </w:pPr>
            <w:r w:rsidRPr="00F30E43">
              <w:rPr>
                <w:rFonts w:ascii="Times New Roman" w:eastAsia="Times New Roman" w:hAnsi="Times New Roman" w:cs="Times New Roman"/>
                <w:b/>
                <w:bCs/>
                <w:kern w:val="36"/>
                <w:sz w:val="20"/>
                <w:szCs w:val="20"/>
                <w:highlight w:val="yellow"/>
                <w:lang w:eastAsia="zh-CN"/>
              </w:rPr>
              <w:t>Pędzel do lukrowania z tworzywa</w:t>
            </w:r>
          </w:p>
          <w:p w:rsidR="00F30E43" w:rsidRPr="00F30E43" w:rsidRDefault="00F30E43" w:rsidP="00F30E43">
            <w:pPr>
              <w:keepNext/>
              <w:keepLines/>
              <w:shd w:val="clear" w:color="auto" w:fill="FFFFFF"/>
              <w:spacing w:after="0" w:line="240" w:lineRule="auto"/>
              <w:outlineLvl w:val="0"/>
              <w:rPr>
                <w:rFonts w:ascii="Times New Roman" w:eastAsia="Times New Roman" w:hAnsi="Times New Roman" w:cs="Times New Roman"/>
                <w:bCs/>
                <w:kern w:val="36"/>
                <w:sz w:val="20"/>
                <w:szCs w:val="20"/>
                <w:lang w:eastAsia="zh-CN"/>
              </w:rPr>
            </w:pPr>
          </w:p>
          <w:p w:rsidR="00F30E43" w:rsidRPr="00F30E43" w:rsidRDefault="00F30E43" w:rsidP="00F30E43">
            <w:pPr>
              <w:keepNext/>
              <w:keepLines/>
              <w:shd w:val="clear" w:color="auto" w:fill="FFFFFF"/>
              <w:spacing w:after="0" w:line="240" w:lineRule="auto"/>
              <w:outlineLvl w:val="0"/>
              <w:rPr>
                <w:rFonts w:ascii="Times New Roman" w:eastAsia="Times New Roman" w:hAnsi="Times New Roman" w:cs="Times New Roman"/>
                <w:bCs/>
                <w:kern w:val="36"/>
                <w:sz w:val="20"/>
                <w:szCs w:val="20"/>
                <w:lang w:eastAsia="zh-CN"/>
              </w:rPr>
            </w:pPr>
            <w:r w:rsidRPr="00F30E43">
              <w:rPr>
                <w:rFonts w:ascii="Times New Roman" w:eastAsia="Times New Roman" w:hAnsi="Times New Roman" w:cs="Times New Roman"/>
                <w:bCs/>
                <w:kern w:val="36"/>
                <w:sz w:val="20"/>
                <w:szCs w:val="20"/>
                <w:lang w:eastAsia="zh-CN"/>
              </w:rPr>
              <w:t xml:space="preserve">Pędzel do lukrowania z tworzywa </w:t>
            </w:r>
            <w:r w:rsidRPr="00F30E43">
              <w:rPr>
                <w:rFonts w:ascii="Times New Roman" w:eastAsia="Times New Roman" w:hAnsi="Times New Roman" w:cs="Times New Roman"/>
                <w:bCs/>
                <w:kern w:val="36"/>
                <w:sz w:val="20"/>
                <w:szCs w:val="20"/>
                <w:lang w:eastAsia="zh-CN"/>
              </w:rPr>
              <w:br/>
              <w:t>szer. min. 40-75 mm</w:t>
            </w:r>
          </w:p>
          <w:p w:rsidR="00F30E43" w:rsidRPr="00F30E43" w:rsidRDefault="00F30E43" w:rsidP="00F30E43">
            <w:pPr>
              <w:keepNext/>
              <w:keepLines/>
              <w:shd w:val="clear" w:color="auto" w:fill="FFFFFF"/>
              <w:spacing w:after="0" w:line="240" w:lineRule="auto"/>
              <w:outlineLvl w:val="0"/>
              <w:rPr>
                <w:rFonts w:ascii="Times New Roman" w:eastAsia="Times New Roman" w:hAnsi="Times New Roman" w:cs="Times New Roman"/>
                <w:b/>
                <w:bCs/>
                <w:kern w:val="36"/>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keepNext/>
              <w:keepLines/>
              <w:numPr>
                <w:ilvl w:val="0"/>
                <w:numId w:val="50"/>
              </w:numPr>
              <w:shd w:val="clear" w:color="auto" w:fill="FFFFFF"/>
              <w:tabs>
                <w:tab w:val="left" w:pos="1365"/>
              </w:tabs>
              <w:spacing w:after="0" w:line="240" w:lineRule="auto"/>
              <w:outlineLvl w:val="0"/>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keepNext/>
              <w:keepLines/>
              <w:shd w:val="clear" w:color="auto" w:fill="FFFFFF"/>
              <w:tabs>
                <w:tab w:val="left" w:pos="1365"/>
              </w:tabs>
              <w:spacing w:after="0" w:line="240" w:lineRule="auto"/>
              <w:outlineLvl w:val="0"/>
              <w:rPr>
                <w:rFonts w:ascii="Times New Roman" w:eastAsia="Times New Roman" w:hAnsi="Times New Roman" w:cs="Times New Roman"/>
                <w:b/>
                <w:bCs/>
                <w:sz w:val="20"/>
                <w:szCs w:val="20"/>
                <w:lang w:eastAsia="zh-CN"/>
              </w:rPr>
            </w:pPr>
          </w:p>
          <w:p w:rsidR="00F30E43" w:rsidRPr="00F30E43" w:rsidRDefault="00F30E43" w:rsidP="00F30E43">
            <w:pPr>
              <w:keepNext/>
              <w:keepLines/>
              <w:shd w:val="clear" w:color="auto" w:fill="FFFFFF"/>
              <w:tabs>
                <w:tab w:val="left" w:pos="1365"/>
              </w:tabs>
              <w:spacing w:after="0" w:line="240" w:lineRule="auto"/>
              <w:outlineLvl w:val="0"/>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czworokątna</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Forma czworokątna ze stali kwasoodpornej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8 cm</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ok. 8 cm </w:t>
            </w:r>
          </w:p>
          <w:p w:rsidR="00F30E43" w:rsidRPr="00F30E43" w:rsidRDefault="00F30E43" w:rsidP="00F30E43">
            <w:pPr>
              <w:keepNext/>
              <w:keepLines/>
              <w:shd w:val="clear" w:color="auto" w:fill="FFFFFF"/>
              <w:tabs>
                <w:tab w:val="left" w:pos="1365"/>
              </w:tabs>
              <w:spacing w:after="0" w:line="240" w:lineRule="auto"/>
              <w:outlineLvl w:val="0"/>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ok. 4 cm</w:t>
            </w:r>
          </w:p>
          <w:p w:rsidR="00F30E43" w:rsidRPr="00F30E43" w:rsidRDefault="00F30E43" w:rsidP="00F30E43">
            <w:pPr>
              <w:keepNext/>
              <w:keepLines/>
              <w:shd w:val="clear" w:color="auto" w:fill="FFFFFF"/>
              <w:tabs>
                <w:tab w:val="left" w:pos="1365"/>
              </w:tabs>
              <w:spacing w:after="0" w:line="240" w:lineRule="auto"/>
              <w:outlineLvl w:val="0"/>
              <w:rPr>
                <w:rFonts w:ascii="Times New Roman" w:eastAsia="Times New Roman" w:hAnsi="Times New Roman" w:cs="Times New Roman"/>
                <w:b/>
                <w:bCs/>
                <w:kern w:val="36"/>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3</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bCs/>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pięciokątna</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Forma pięciokątna ze stali kwasoodpornej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9 cm</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ok. 5,5 cm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ok. 4 cm</w:t>
            </w:r>
          </w:p>
          <w:p w:rsidR="00F30E43" w:rsidRPr="00F30E43" w:rsidRDefault="00F30E43" w:rsidP="00F30E43">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3</w:t>
            </w:r>
          </w:p>
        </w:tc>
      </w:tr>
      <w:tr w:rsidR="00F30E43" w:rsidRPr="00F30E43" w:rsidTr="001854C6">
        <w:trPr>
          <w:trHeight w:val="360"/>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wykonana ze stali kwasoodpornej</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Forma wykonana ze stali kwasoodpornej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26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12 cm                                                                 </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8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wykonana ze stali kwasoodpornej</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11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ok. 11 cm                                    </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ok. 8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rPr>
          <w:trHeight w:val="800"/>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wykonana ze stali kwasoodpornej</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Forma wykonana ze stali kwasoodpornej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20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ok. 10 cm                                                                                      </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ok. 8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wykonana ze stali kwasoodpornej</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Forma wykonana ze stali kwasoodpornej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Długość: ok. 25 cm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11 cm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10 cm</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rPr>
          <w:trHeight w:val="395"/>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wykonana ze stali kwasoodpornej</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Forma wykonana ze stali kwasoodpornej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22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ok. 11 cm                                                                                  </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Cs/>
                <w:sz w:val="20"/>
                <w:szCs w:val="20"/>
                <w:lang w:eastAsia="zh-CN"/>
              </w:rPr>
              <w:t>Wysokość: 8 cm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rPr>
          <w:trHeight w:val="380"/>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wykonana ze stali kwasoodpornej wraz z pokrywą</w:t>
            </w:r>
            <w:r w:rsidRPr="00F30E43">
              <w:rPr>
                <w:rFonts w:ascii="Times New Roman" w:eastAsia="Times New Roman" w:hAnsi="Times New Roman" w:cs="Times New Roman"/>
                <w:b/>
                <w:bCs/>
                <w:sz w:val="20"/>
                <w:szCs w:val="20"/>
                <w:lang w:eastAsia="zh-CN"/>
              </w:rPr>
              <w:t xml:space="preserve">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Forma wykonana ze stali kwasoodpornej wraz z pokrywą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24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ok.16,5 cm                                                                                      </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ok. 5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rPr>
          <w:trHeight w:val="365"/>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wykonana ze stali kwasoodpornej</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Forma wykonana ze stali kwasoodpornej</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12cm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ok. 12cm                                                                                      </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ok. 7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wykonana ze stali kwasoodpornej wraz z pokrywą</w:t>
            </w:r>
            <w:r w:rsidRPr="00F30E43">
              <w:rPr>
                <w:rFonts w:ascii="Times New Roman" w:eastAsia="Times New Roman" w:hAnsi="Times New Roman" w:cs="Times New Roman"/>
                <w:b/>
                <w:bCs/>
                <w:sz w:val="20"/>
                <w:szCs w:val="20"/>
                <w:lang w:eastAsia="zh-CN"/>
              </w:rPr>
              <w:t xml:space="preserve">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Forma wykonana ze stali kwasoodpornej wraz z pokrywą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25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ok. 25 cm                                                                                     </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7 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Forma wykonana ze stali kwasoodpornej wraz z pokrywą</w:t>
            </w:r>
            <w:r w:rsidRPr="00F30E43">
              <w:rPr>
                <w:rFonts w:ascii="Times New Roman" w:eastAsia="Times New Roman" w:hAnsi="Times New Roman" w:cs="Times New Roman"/>
                <w:b/>
                <w:bCs/>
                <w:sz w:val="20"/>
                <w:szCs w:val="20"/>
                <w:lang w:eastAsia="zh-CN"/>
              </w:rPr>
              <w:t xml:space="preserve">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Forma wykonana ze stali kwasoodpornej wraz z pokrywą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ok. 30cm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Szerokość: ok. 30cm                                                                                      </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ok. 7cm</w:t>
            </w:r>
          </w:p>
          <w:p w:rsidR="00F30E43" w:rsidRPr="00F30E43" w:rsidRDefault="00F30E43" w:rsidP="00F30E4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rPr>
          <w:trHeight w:val="1255"/>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sz w:val="20"/>
                <w:szCs w:val="20"/>
                <w:lang w:eastAsia="pl-PL"/>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sz w:val="20"/>
                <w:szCs w:val="20"/>
                <w:lang w:eastAsia="pl-PL"/>
              </w:rPr>
            </w:pPr>
          </w:p>
          <w:p w:rsidR="00F30E43" w:rsidRPr="00F30E43" w:rsidRDefault="00F30E43" w:rsidP="00F30E43">
            <w:pPr>
              <w:spacing w:after="0" w:line="240" w:lineRule="auto"/>
              <w:rPr>
                <w:rFonts w:ascii="Times New Roman" w:eastAsia="Times New Roman" w:hAnsi="Times New Roman" w:cs="Times New Roman"/>
                <w:b/>
                <w:sz w:val="20"/>
                <w:szCs w:val="20"/>
                <w:lang w:eastAsia="pl-PL"/>
              </w:rPr>
            </w:pPr>
            <w:r w:rsidRPr="00F30E43">
              <w:rPr>
                <w:rFonts w:ascii="Times New Roman" w:eastAsia="Times New Roman" w:hAnsi="Times New Roman" w:cs="Times New Roman"/>
                <w:b/>
                <w:sz w:val="20"/>
                <w:szCs w:val="20"/>
                <w:highlight w:val="yellow"/>
                <w:lang w:eastAsia="pl-PL"/>
              </w:rPr>
              <w:t>Forma silikonowa do pieczenia bułek</w:t>
            </w:r>
          </w:p>
          <w:p w:rsidR="00F30E43" w:rsidRPr="00F30E43" w:rsidRDefault="00F30E43" w:rsidP="00F30E43">
            <w:pPr>
              <w:tabs>
                <w:tab w:val="left" w:pos="225"/>
              </w:tabs>
              <w:spacing w:after="60" w:line="240" w:lineRule="auto"/>
              <w:rPr>
                <w:rFonts w:ascii="Times New Roman" w:eastAsia="Times New Roman" w:hAnsi="Times New Roman" w:cs="Times New Roman"/>
                <w:sz w:val="20"/>
                <w:szCs w:val="20"/>
                <w:lang w:eastAsia="pl-PL"/>
              </w:rPr>
            </w:pPr>
          </w:p>
          <w:p w:rsidR="00F30E43" w:rsidRPr="00F30E43" w:rsidRDefault="00F30E43" w:rsidP="00F30E43">
            <w:pPr>
              <w:tabs>
                <w:tab w:val="left" w:pos="225"/>
              </w:tabs>
              <w:spacing w:after="6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Forma silikonowa do pieczenia bułek, min. 8 szt.</w:t>
            </w:r>
          </w:p>
          <w:p w:rsidR="00F30E43" w:rsidRPr="00F30E43" w:rsidRDefault="00F30E43" w:rsidP="00F30E43">
            <w:pPr>
              <w:numPr>
                <w:ilvl w:val="0"/>
                <w:numId w:val="47"/>
              </w:numPr>
              <w:tabs>
                <w:tab w:val="left" w:pos="225"/>
              </w:tabs>
              <w:suppressAutoHyphens w:val="0"/>
              <w:spacing w:after="60" w:line="240" w:lineRule="auto"/>
              <w:contextualSpacing/>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Materiał: silikon</w:t>
            </w:r>
          </w:p>
          <w:p w:rsidR="00F30E43" w:rsidRPr="00F30E43" w:rsidRDefault="00F30E43" w:rsidP="00F30E43">
            <w:pPr>
              <w:numPr>
                <w:ilvl w:val="0"/>
                <w:numId w:val="47"/>
              </w:numPr>
              <w:tabs>
                <w:tab w:val="left" w:pos="225"/>
              </w:tabs>
              <w:suppressAutoHyphens w:val="0"/>
              <w:spacing w:after="60" w:line="240" w:lineRule="auto"/>
              <w:contextualSpacing/>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Nie chłonie zapachów</w:t>
            </w:r>
          </w:p>
          <w:p w:rsidR="00F30E43" w:rsidRPr="00F30E43" w:rsidRDefault="00F30E43" w:rsidP="00F30E43">
            <w:pPr>
              <w:numPr>
                <w:ilvl w:val="0"/>
                <w:numId w:val="47"/>
              </w:numPr>
              <w:tabs>
                <w:tab w:val="left" w:pos="225"/>
              </w:tabs>
              <w:suppressAutoHyphens w:val="0"/>
              <w:spacing w:after="60" w:line="240" w:lineRule="auto"/>
              <w:contextualSpacing/>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Nie nasiąka płynami</w:t>
            </w:r>
          </w:p>
          <w:p w:rsidR="00F30E43" w:rsidRPr="00F30E43" w:rsidRDefault="00F30E43" w:rsidP="00F30E43">
            <w:pPr>
              <w:numPr>
                <w:ilvl w:val="0"/>
                <w:numId w:val="47"/>
              </w:numPr>
              <w:tabs>
                <w:tab w:val="left" w:pos="225"/>
              </w:tabs>
              <w:suppressAutoHyphens w:val="0"/>
              <w:spacing w:after="60" w:line="240" w:lineRule="auto"/>
              <w:contextualSpacing/>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Łatwa w czyszczeniu, użytkowaniu</w:t>
            </w:r>
          </w:p>
          <w:p w:rsidR="00F30E43" w:rsidRPr="00F30E43" w:rsidRDefault="00F30E43" w:rsidP="00F30E43">
            <w:pPr>
              <w:numPr>
                <w:ilvl w:val="0"/>
                <w:numId w:val="47"/>
              </w:numPr>
              <w:tabs>
                <w:tab w:val="left" w:pos="225"/>
              </w:tabs>
              <w:suppressAutoHyphens w:val="0"/>
              <w:spacing w:after="60" w:line="240" w:lineRule="auto"/>
              <w:contextualSpacing/>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Wykonana z bezpiecznych materiałów dla zdrowia</w:t>
            </w:r>
          </w:p>
          <w:p w:rsidR="00F30E43" w:rsidRPr="00F30E43" w:rsidRDefault="00F30E43" w:rsidP="00F30E43">
            <w:pPr>
              <w:numPr>
                <w:ilvl w:val="0"/>
                <w:numId w:val="47"/>
              </w:numPr>
              <w:tabs>
                <w:tab w:val="left" w:pos="225"/>
              </w:tabs>
              <w:suppressAutoHyphens w:val="0"/>
              <w:spacing w:after="60" w:line="240" w:lineRule="auto"/>
              <w:contextualSpacing/>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Neutralna dla żywności</w:t>
            </w:r>
          </w:p>
          <w:p w:rsidR="00F30E43" w:rsidRPr="00F30E43" w:rsidRDefault="00F30E43" w:rsidP="00F30E43">
            <w:pPr>
              <w:tabs>
                <w:tab w:val="left" w:pos="225"/>
              </w:tabs>
              <w:spacing w:after="6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Wymiary:</w:t>
            </w:r>
          </w:p>
          <w:p w:rsidR="00F30E43" w:rsidRPr="00F30E43" w:rsidRDefault="00F30E43" w:rsidP="00F30E43">
            <w:pPr>
              <w:numPr>
                <w:ilvl w:val="0"/>
                <w:numId w:val="48"/>
              </w:numPr>
              <w:tabs>
                <w:tab w:val="left" w:pos="225"/>
              </w:tabs>
              <w:suppressAutoHyphens w:val="0"/>
              <w:spacing w:after="60" w:line="240" w:lineRule="auto"/>
              <w:contextualSpacing/>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Forma ok. 33,5 cm x 23,5 cm</w:t>
            </w:r>
          </w:p>
          <w:p w:rsidR="00F30E43" w:rsidRPr="00F30E43" w:rsidRDefault="00F30E43" w:rsidP="00F30E43">
            <w:pPr>
              <w:numPr>
                <w:ilvl w:val="0"/>
                <w:numId w:val="48"/>
              </w:numPr>
              <w:tabs>
                <w:tab w:val="left" w:pos="225"/>
              </w:tabs>
              <w:suppressAutoHyphens w:val="0"/>
              <w:spacing w:after="60" w:line="240" w:lineRule="auto"/>
              <w:contextualSpacing/>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Długość pojedynczej formy ok. 9,5 cm</w:t>
            </w:r>
          </w:p>
          <w:p w:rsidR="00F30E43" w:rsidRPr="00F30E43" w:rsidRDefault="00F30E43" w:rsidP="00F30E43">
            <w:pPr>
              <w:numPr>
                <w:ilvl w:val="0"/>
                <w:numId w:val="48"/>
              </w:numPr>
              <w:tabs>
                <w:tab w:val="left" w:pos="225"/>
              </w:tabs>
              <w:suppressAutoHyphens w:val="0"/>
              <w:spacing w:after="60" w:line="240" w:lineRule="auto"/>
              <w:contextualSpacing/>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Szeroko</w:t>
            </w:r>
            <w:r w:rsidRPr="00F30E43">
              <w:rPr>
                <w:rFonts w:ascii="Times New Roman" w:hAnsi="Times New Roman" w:cs="Times New Roman"/>
                <w:sz w:val="20"/>
                <w:szCs w:val="20"/>
                <w:lang w:eastAsia="en-US"/>
              </w:rPr>
              <w:t>ść pojedynczej formy ok. 6 cm.</w:t>
            </w:r>
          </w:p>
          <w:p w:rsidR="00F30E43" w:rsidRPr="00F30E43" w:rsidRDefault="00F30E43" w:rsidP="00F30E43">
            <w:pPr>
              <w:numPr>
                <w:ilvl w:val="0"/>
                <w:numId w:val="48"/>
              </w:numPr>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Głębokość ok. 2,5 cm</w:t>
            </w:r>
          </w:p>
          <w:p w:rsidR="00F30E43" w:rsidRPr="00F30E43" w:rsidRDefault="00F30E43" w:rsidP="00F30E43">
            <w:pPr>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3</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outlineLvl w:val="0"/>
              <w:rPr>
                <w:rFonts w:ascii="Times New Roman" w:eastAsia="Times New Roman" w:hAnsi="Times New Roman" w:cs="Times New Roman"/>
                <w:b/>
                <w:bCs/>
                <w:kern w:val="36"/>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outlineLvl w:val="0"/>
              <w:rPr>
                <w:rFonts w:ascii="Times New Roman" w:eastAsia="Times New Roman" w:hAnsi="Times New Roman" w:cs="Times New Roman"/>
                <w:b/>
                <w:bCs/>
                <w:kern w:val="36"/>
                <w:sz w:val="20"/>
                <w:szCs w:val="20"/>
                <w:lang w:eastAsia="zh-CN"/>
              </w:rPr>
            </w:pPr>
          </w:p>
          <w:p w:rsidR="00F30E43" w:rsidRPr="00F30E43" w:rsidRDefault="00F30E43" w:rsidP="00F30E43">
            <w:pPr>
              <w:spacing w:after="0" w:line="240" w:lineRule="auto"/>
              <w:outlineLvl w:val="0"/>
              <w:rPr>
                <w:rFonts w:ascii="Times New Roman" w:eastAsia="Times New Roman" w:hAnsi="Times New Roman" w:cs="Times New Roman"/>
                <w:b/>
                <w:bCs/>
                <w:kern w:val="36"/>
                <w:sz w:val="20"/>
                <w:szCs w:val="20"/>
                <w:lang w:eastAsia="zh-CN"/>
              </w:rPr>
            </w:pPr>
            <w:r w:rsidRPr="00F30E43">
              <w:rPr>
                <w:rFonts w:ascii="Times New Roman" w:eastAsia="Times New Roman" w:hAnsi="Times New Roman" w:cs="Times New Roman"/>
                <w:b/>
                <w:bCs/>
                <w:kern w:val="36"/>
                <w:sz w:val="20"/>
                <w:szCs w:val="20"/>
                <w:highlight w:val="yellow"/>
                <w:lang w:eastAsia="zh-CN"/>
              </w:rPr>
              <w:t>Blacha  do pieczenia BAGIETEK 4 foremki</w:t>
            </w:r>
          </w:p>
          <w:p w:rsidR="00F30E43" w:rsidRPr="00F30E43" w:rsidRDefault="00F30E43" w:rsidP="00F30E43">
            <w:pPr>
              <w:spacing w:after="0" w:line="240" w:lineRule="auto"/>
              <w:jc w:val="both"/>
              <w:rPr>
                <w:rFonts w:ascii="Times New Roman" w:eastAsia="Times New Roman" w:hAnsi="Times New Roman" w:cs="Times New Roman"/>
                <w:bCs/>
                <w:sz w:val="20"/>
                <w:szCs w:val="20"/>
                <w:lang w:eastAsia="zh-CN"/>
              </w:rPr>
            </w:pPr>
          </w:p>
          <w:p w:rsidR="00F30E43" w:rsidRPr="00F30E43" w:rsidRDefault="00F30E43" w:rsidP="00F30E43">
            <w:pPr>
              <w:spacing w:after="0" w:line="240" w:lineRule="auto"/>
              <w:jc w:val="both"/>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Właściwości:</w:t>
            </w:r>
          </w:p>
          <w:p w:rsidR="00F30E43" w:rsidRPr="00F30E43" w:rsidRDefault="00F30E43" w:rsidP="00F30E43">
            <w:pPr>
              <w:numPr>
                <w:ilvl w:val="0"/>
                <w:numId w:val="49"/>
              </w:numPr>
              <w:suppressAutoHyphens w:val="0"/>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Specjalnie perforowana blacha do pieczenia z krzywizną na 4 bagietki.</w:t>
            </w:r>
          </w:p>
          <w:p w:rsidR="00F30E43" w:rsidRPr="00F30E43" w:rsidRDefault="00F30E43" w:rsidP="00F30E43">
            <w:pPr>
              <w:numPr>
                <w:ilvl w:val="0"/>
                <w:numId w:val="49"/>
              </w:numPr>
              <w:suppressAutoHyphens w:val="0"/>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dwustronna powłoka zapobiegającą przywieraniu, łatwa do usunięcia i czyszczenia.</w:t>
            </w:r>
          </w:p>
          <w:p w:rsidR="00F30E43" w:rsidRPr="00F30E43" w:rsidRDefault="00F30E43" w:rsidP="00F30E43">
            <w:pPr>
              <w:numPr>
                <w:ilvl w:val="0"/>
                <w:numId w:val="49"/>
              </w:numPr>
              <w:suppressAutoHyphens w:val="0"/>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Maksymalna temperatura do 260 ° C.</w:t>
            </w:r>
          </w:p>
          <w:p w:rsidR="00F30E43" w:rsidRPr="00F30E43" w:rsidRDefault="00F30E43" w:rsidP="00F30E43">
            <w:pPr>
              <w:numPr>
                <w:ilvl w:val="0"/>
                <w:numId w:val="49"/>
              </w:numPr>
              <w:suppressAutoHyphens w:val="0"/>
              <w:spacing w:after="0" w:line="240" w:lineRule="auto"/>
              <w:contextualSpacing/>
              <w:jc w:val="both"/>
              <w:rPr>
                <w:rFonts w:ascii="Times New Roman" w:hAnsi="Times New Roman" w:cs="Times New Roman"/>
                <w:bCs/>
                <w:sz w:val="20"/>
                <w:szCs w:val="20"/>
                <w:lang w:eastAsia="en-US"/>
              </w:rPr>
            </w:pPr>
            <w:r w:rsidRPr="00F30E43">
              <w:rPr>
                <w:rFonts w:ascii="Times New Roman" w:hAnsi="Times New Roman" w:cs="Times New Roman"/>
                <w:bCs/>
                <w:sz w:val="20"/>
                <w:szCs w:val="20"/>
                <w:lang w:eastAsia="en-US"/>
              </w:rPr>
              <w:t>Rozmiar: ok. 38x33 cm</w:t>
            </w:r>
          </w:p>
          <w:p w:rsidR="00F30E43" w:rsidRPr="00F30E43" w:rsidRDefault="00F30E43" w:rsidP="00F30E43">
            <w:pPr>
              <w:suppressAutoHyphens w:val="0"/>
              <w:spacing w:after="0" w:line="240" w:lineRule="auto"/>
              <w:contextualSpacing/>
              <w:jc w:val="both"/>
              <w:rPr>
                <w:rFonts w:ascii="Times New Roman" w:hAnsi="Times New Roman" w:cs="Times New Roman"/>
                <w:bCs/>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tabs>
                <w:tab w:val="left" w:pos="2490"/>
              </w:tabs>
              <w:spacing w:after="0" w:line="240" w:lineRule="auto"/>
              <w:rPr>
                <w:rFonts w:ascii="Times New Roman" w:eastAsia="Times New Roman" w:hAnsi="Times New Roman" w:cs="Times New Roman"/>
                <w:b/>
                <w:bCs/>
                <w:kern w:val="36"/>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tabs>
                <w:tab w:val="left" w:pos="2490"/>
              </w:tabs>
              <w:spacing w:after="0" w:line="240" w:lineRule="auto"/>
              <w:rPr>
                <w:rFonts w:ascii="Times New Roman" w:eastAsia="Times New Roman" w:hAnsi="Times New Roman" w:cs="Times New Roman"/>
                <w:b/>
                <w:bCs/>
                <w:kern w:val="36"/>
                <w:sz w:val="20"/>
                <w:szCs w:val="20"/>
                <w:lang w:eastAsia="zh-CN"/>
              </w:rPr>
            </w:pPr>
          </w:p>
          <w:p w:rsidR="00F30E43" w:rsidRPr="00F30E43" w:rsidRDefault="00F30E43" w:rsidP="00F30E43">
            <w:pPr>
              <w:tabs>
                <w:tab w:val="left" w:pos="2490"/>
              </w:tabs>
              <w:spacing w:after="0" w:line="240" w:lineRule="auto"/>
              <w:rPr>
                <w:rFonts w:ascii="Times New Roman" w:eastAsia="Times New Roman" w:hAnsi="Times New Roman" w:cs="Times New Roman"/>
                <w:b/>
                <w:bCs/>
                <w:kern w:val="36"/>
                <w:sz w:val="20"/>
                <w:szCs w:val="20"/>
                <w:lang w:eastAsia="zh-CN"/>
              </w:rPr>
            </w:pPr>
            <w:r w:rsidRPr="00F30E43">
              <w:rPr>
                <w:rFonts w:ascii="Times New Roman" w:eastAsia="Times New Roman" w:hAnsi="Times New Roman" w:cs="Times New Roman"/>
                <w:b/>
                <w:bCs/>
                <w:kern w:val="36"/>
                <w:sz w:val="20"/>
                <w:szCs w:val="20"/>
                <w:highlight w:val="yellow"/>
                <w:lang w:eastAsia="zh-CN"/>
              </w:rPr>
              <w:t>Forma silikonowa na bułki do hamburgerów</w:t>
            </w:r>
          </w:p>
          <w:p w:rsidR="00F30E43" w:rsidRPr="00F30E43" w:rsidRDefault="00F30E43" w:rsidP="00F30E43">
            <w:pPr>
              <w:spacing w:after="60" w:line="240" w:lineRule="auto"/>
              <w:rPr>
                <w:rFonts w:ascii="Times New Roman" w:eastAsia="Times New Roman" w:hAnsi="Times New Roman" w:cs="Times New Roman"/>
                <w:bCs/>
                <w:kern w:val="36"/>
                <w:sz w:val="20"/>
                <w:szCs w:val="20"/>
                <w:lang w:eastAsia="zh-CN"/>
              </w:rPr>
            </w:pPr>
          </w:p>
          <w:p w:rsidR="00F30E43" w:rsidRPr="00F30E43" w:rsidRDefault="00F30E43" w:rsidP="00F30E43">
            <w:pPr>
              <w:spacing w:after="60" w:line="240" w:lineRule="auto"/>
              <w:rPr>
                <w:rFonts w:ascii="Times New Roman" w:eastAsia="Times New Roman" w:hAnsi="Times New Roman" w:cs="Times New Roman"/>
                <w:bCs/>
                <w:kern w:val="36"/>
                <w:sz w:val="20"/>
                <w:szCs w:val="20"/>
                <w:lang w:eastAsia="zh-CN"/>
              </w:rPr>
            </w:pPr>
            <w:r w:rsidRPr="00F30E43">
              <w:rPr>
                <w:rFonts w:ascii="Times New Roman" w:eastAsia="Times New Roman" w:hAnsi="Times New Roman" w:cs="Times New Roman"/>
                <w:bCs/>
                <w:kern w:val="36"/>
                <w:sz w:val="20"/>
                <w:szCs w:val="20"/>
                <w:lang w:eastAsia="zh-CN"/>
              </w:rPr>
              <w:t>Forma silikonowa na bułki do hamburgerów</w:t>
            </w:r>
          </w:p>
          <w:p w:rsidR="00F30E43" w:rsidRPr="00F30E43" w:rsidRDefault="00F30E43" w:rsidP="00F30E43">
            <w:pPr>
              <w:tabs>
                <w:tab w:val="left" w:pos="2490"/>
              </w:tabs>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Materiał: 100% silikon platynowy </w:t>
            </w:r>
            <w:r w:rsidRPr="00F30E43">
              <w:rPr>
                <w:rFonts w:ascii="Times New Roman" w:eastAsia="Times New Roman" w:hAnsi="Times New Roman" w:cs="Times New Roman"/>
                <w:bCs/>
                <w:sz w:val="20"/>
                <w:szCs w:val="20"/>
                <w:lang w:eastAsia="zh-CN"/>
              </w:rPr>
              <w:br/>
              <w:t xml:space="preserve">Wymiary: ok. 28,5 cm x 19 cm </w:t>
            </w:r>
            <w:r w:rsidRPr="00F30E43">
              <w:rPr>
                <w:rFonts w:ascii="Times New Roman" w:eastAsia="Times New Roman" w:hAnsi="Times New Roman" w:cs="Times New Roman"/>
                <w:bCs/>
                <w:sz w:val="20"/>
                <w:szCs w:val="20"/>
                <w:lang w:eastAsia="zh-CN"/>
              </w:rPr>
              <w:br/>
              <w:t xml:space="preserve">Wysokość: ok. 3 cm </w:t>
            </w:r>
            <w:r w:rsidRPr="00F30E43">
              <w:rPr>
                <w:rFonts w:ascii="Times New Roman" w:eastAsia="Times New Roman" w:hAnsi="Times New Roman" w:cs="Times New Roman"/>
                <w:bCs/>
                <w:sz w:val="20"/>
                <w:szCs w:val="20"/>
                <w:lang w:eastAsia="zh-CN"/>
              </w:rPr>
              <w:br/>
              <w:t>Średnica wgłębienia na bułkę: ok. 8,5 cm</w:t>
            </w:r>
          </w:p>
          <w:p w:rsidR="00F30E43" w:rsidRPr="00F30E43" w:rsidRDefault="00F30E43" w:rsidP="00F30E43">
            <w:pPr>
              <w:tabs>
                <w:tab w:val="left" w:pos="2490"/>
              </w:tabs>
              <w:spacing w:after="0" w:line="240" w:lineRule="auto"/>
              <w:rPr>
                <w:rFonts w:ascii="Times New Roman" w:eastAsia="Times New Roman" w:hAnsi="Times New Roman" w:cs="Times New Roman"/>
                <w:b/>
                <w:bCs/>
                <w:kern w:val="36"/>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5</w:t>
            </w:r>
          </w:p>
        </w:tc>
      </w:tr>
      <w:tr w:rsidR="00F30E43" w:rsidRPr="00F30E43" w:rsidTr="001854C6">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bCs/>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bCs/>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bCs/>
                <w:sz w:val="20"/>
                <w:szCs w:val="20"/>
                <w:lang w:eastAsia="zh-CN"/>
              </w:rPr>
            </w:pPr>
            <w:r w:rsidRPr="00F30E43">
              <w:rPr>
                <w:rFonts w:ascii="Times New Roman" w:eastAsia="Times New Roman" w:hAnsi="Times New Roman" w:cs="Times New Roman"/>
                <w:b/>
                <w:bCs/>
                <w:sz w:val="20"/>
                <w:szCs w:val="20"/>
                <w:highlight w:val="yellow"/>
                <w:lang w:eastAsia="zh-CN"/>
              </w:rPr>
              <w:t>Silikonowa forma, mata na makaroniki</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Silikonowa forma, mata na makaroniki. </w:t>
            </w:r>
          </w:p>
          <w:p w:rsidR="00F30E43" w:rsidRPr="00F30E43" w:rsidRDefault="00F30E43" w:rsidP="00F30E43">
            <w:pPr>
              <w:spacing w:after="0" w:line="240" w:lineRule="auto"/>
              <w:jc w:val="both"/>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Wykonanie z wysokiej jakości żaroodpornego silikonu, odpornego na temperaturę do 230 °C. </w:t>
            </w:r>
          </w:p>
          <w:p w:rsidR="00F30E43" w:rsidRPr="00F30E43" w:rsidRDefault="00F30E43" w:rsidP="00F30E43">
            <w:pPr>
              <w:spacing w:after="0" w:line="240" w:lineRule="auto"/>
              <w:jc w:val="both"/>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Do piekarników gazowych, elektrycznych oraz z </w:t>
            </w:r>
            <w:proofErr w:type="spellStart"/>
            <w:r w:rsidRPr="00F30E43">
              <w:rPr>
                <w:rFonts w:ascii="Times New Roman" w:eastAsia="Times New Roman" w:hAnsi="Times New Roman" w:cs="Times New Roman"/>
                <w:bCs/>
                <w:sz w:val="20"/>
                <w:szCs w:val="20"/>
                <w:lang w:eastAsia="zh-CN"/>
              </w:rPr>
              <w:t>termoobiegiem</w:t>
            </w:r>
            <w:proofErr w:type="spellEnd"/>
            <w:r w:rsidRPr="00F30E43">
              <w:rPr>
                <w:rFonts w:ascii="Times New Roman" w:eastAsia="Times New Roman" w:hAnsi="Times New Roman" w:cs="Times New Roman"/>
                <w:bCs/>
                <w:sz w:val="20"/>
                <w:szCs w:val="20"/>
                <w:lang w:eastAsia="zh-CN"/>
              </w:rPr>
              <w:t>.</w:t>
            </w:r>
          </w:p>
          <w:p w:rsidR="00F30E43" w:rsidRPr="00F30E43" w:rsidRDefault="00F30E43" w:rsidP="00F30E43">
            <w:pPr>
              <w:spacing w:after="0" w:line="240" w:lineRule="auto"/>
              <w:jc w:val="both"/>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 xml:space="preserve">Dane techniczne: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Kształt: makaroniki</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Klasyfikacja: formy do pieczenia</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Materiał: silikon</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Długość (cm): ok. 39</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Szerokość (cm): ok.27</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Wysokość (cm): ok.0,5</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Możliwość użytkowania w lodówce i mycia w zmywarce.</w:t>
            </w:r>
          </w:p>
          <w:p w:rsidR="00F30E43" w:rsidRPr="00F30E43" w:rsidRDefault="00F30E43" w:rsidP="00F30E43">
            <w:pPr>
              <w:spacing w:after="0" w:line="240" w:lineRule="auto"/>
              <w:rPr>
                <w:rFonts w:ascii="Times New Roman" w:eastAsia="Times New Roman" w:hAnsi="Times New Roman" w:cs="Times New Roman"/>
                <w:b/>
                <w:bCs/>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3</w:t>
            </w:r>
          </w:p>
        </w:tc>
      </w:tr>
      <w:tr w:rsidR="00F30E43" w:rsidRPr="00F30E43" w:rsidTr="001854C6">
        <w:trPr>
          <w:trHeight w:val="430"/>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pacing w:after="0" w:line="240" w:lineRule="auto"/>
              <w:rPr>
                <w:rFonts w:ascii="Times New Roman" w:eastAsia="Times New Roman" w:hAnsi="Times New Roman" w:cs="Times New Roman"/>
                <w:b/>
                <w:bCs/>
                <w:kern w:val="36"/>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pacing w:after="0" w:line="240" w:lineRule="auto"/>
              <w:rPr>
                <w:rFonts w:ascii="Times New Roman" w:eastAsia="Times New Roman" w:hAnsi="Times New Roman" w:cs="Times New Roman"/>
                <w:b/>
                <w:bCs/>
                <w:kern w:val="36"/>
                <w:sz w:val="20"/>
                <w:szCs w:val="20"/>
                <w:lang w:eastAsia="zh-CN"/>
              </w:rPr>
            </w:pPr>
          </w:p>
          <w:p w:rsidR="00F30E43" w:rsidRPr="00F30E43" w:rsidRDefault="00F30E43" w:rsidP="00F30E43">
            <w:pPr>
              <w:spacing w:after="0" w:line="240" w:lineRule="auto"/>
              <w:rPr>
                <w:rFonts w:ascii="Times New Roman" w:eastAsia="Times New Roman" w:hAnsi="Times New Roman" w:cs="Times New Roman"/>
                <w:b/>
                <w:bCs/>
                <w:kern w:val="36"/>
                <w:sz w:val="20"/>
                <w:szCs w:val="20"/>
                <w:lang w:eastAsia="zh-CN"/>
              </w:rPr>
            </w:pPr>
            <w:r w:rsidRPr="00F30E43">
              <w:rPr>
                <w:rFonts w:ascii="Times New Roman" w:eastAsia="Times New Roman" w:hAnsi="Times New Roman" w:cs="Times New Roman"/>
                <w:b/>
                <w:bCs/>
                <w:kern w:val="36"/>
                <w:sz w:val="20"/>
                <w:szCs w:val="20"/>
                <w:highlight w:val="yellow"/>
                <w:lang w:eastAsia="zh-CN"/>
              </w:rPr>
              <w:t>Mata silikonowa do wypieku hot dogów, 18 foremek</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Parametry:</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Długość: ok. 155 mm</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Szerokość: ok. 41 mm</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r w:rsidRPr="00F30E43">
              <w:rPr>
                <w:rFonts w:ascii="Times New Roman" w:eastAsia="Times New Roman" w:hAnsi="Times New Roman" w:cs="Times New Roman"/>
                <w:sz w:val="20"/>
                <w:szCs w:val="20"/>
                <w:lang w:eastAsia="pl-PL"/>
              </w:rPr>
              <w:t>Wysokość: ok. 25 mm</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sz w:val="20"/>
                <w:szCs w:val="20"/>
                <w:lang w:eastAsia="pl-PL"/>
              </w:rPr>
              <w:t xml:space="preserve">Temperatura minimalna: </w:t>
            </w:r>
            <w:r w:rsidRPr="00F30E43">
              <w:rPr>
                <w:rFonts w:ascii="Times New Roman" w:eastAsia="Times New Roman" w:hAnsi="Times New Roman" w:cs="Times New Roman"/>
                <w:bCs/>
                <w:sz w:val="20"/>
                <w:szCs w:val="20"/>
                <w:lang w:eastAsia="zh-CN"/>
              </w:rPr>
              <w:t xml:space="preserve">-40 °C </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Temperatura Maksymalna: 280 °C</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Ilość pól: min.18</w:t>
            </w:r>
          </w:p>
          <w:p w:rsidR="00F30E43" w:rsidRPr="00F30E43" w:rsidRDefault="00F30E43" w:rsidP="00F30E43">
            <w:pPr>
              <w:spacing w:after="0" w:line="240" w:lineRule="auto"/>
              <w:rPr>
                <w:rFonts w:ascii="Times New Roman" w:eastAsia="Times New Roman" w:hAnsi="Times New Roman" w:cs="Times New Roman"/>
                <w:bCs/>
                <w:sz w:val="20"/>
                <w:szCs w:val="20"/>
                <w:lang w:eastAsia="zh-CN"/>
              </w:rPr>
            </w:pPr>
            <w:r w:rsidRPr="00F30E43">
              <w:rPr>
                <w:rFonts w:ascii="Times New Roman" w:eastAsia="Times New Roman" w:hAnsi="Times New Roman" w:cs="Times New Roman"/>
                <w:bCs/>
                <w:sz w:val="20"/>
                <w:szCs w:val="20"/>
                <w:lang w:eastAsia="zh-CN"/>
              </w:rPr>
              <w:t>Materiał: silikon</w:t>
            </w:r>
          </w:p>
          <w:p w:rsidR="00F30E43" w:rsidRPr="00F30E43" w:rsidRDefault="00F30E43" w:rsidP="00F30E43">
            <w:pPr>
              <w:spacing w:after="0" w:line="240" w:lineRule="auto"/>
              <w:rPr>
                <w:rFonts w:ascii="Times New Roman" w:eastAsia="Times New Roman" w:hAnsi="Times New Roman" w:cs="Times New Roman"/>
                <w:sz w:val="20"/>
                <w:szCs w:val="20"/>
                <w:lang w:eastAsia="pl-P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2</w:t>
            </w:r>
          </w:p>
        </w:tc>
      </w:tr>
      <w:tr w:rsidR="00F30E43" w:rsidRPr="00F30E43" w:rsidTr="001854C6">
        <w:trPr>
          <w:trHeight w:val="399"/>
        </w:trPr>
        <w:tc>
          <w:tcPr>
            <w:tcW w:w="851" w:type="dxa"/>
            <w:tcBorders>
              <w:top w:val="single" w:sz="4" w:space="0" w:color="000000"/>
              <w:left w:val="single" w:sz="4" w:space="0" w:color="000000"/>
              <w:bottom w:val="single" w:sz="4" w:space="0" w:color="000000"/>
              <w:right w:val="single" w:sz="4" w:space="0" w:color="000000"/>
            </w:tcBorders>
          </w:tcPr>
          <w:p w:rsidR="00F30E43" w:rsidRPr="00F30E43" w:rsidRDefault="00F30E43" w:rsidP="00F30E43">
            <w:pPr>
              <w:numPr>
                <w:ilvl w:val="0"/>
                <w:numId w:val="50"/>
              </w:numPr>
              <w:shd w:val="clear" w:color="auto" w:fill="FFFFFF"/>
              <w:spacing w:after="0" w:line="240" w:lineRule="auto"/>
              <w:outlineLvl w:val="0"/>
              <w:rPr>
                <w:rFonts w:ascii="Times New Roman" w:eastAsia="Times New Roman" w:hAnsi="Times New Roman" w:cs="Times New Roman"/>
                <w:b/>
                <w:spacing w:val="8"/>
                <w:kern w:val="36"/>
                <w:sz w:val="20"/>
                <w:szCs w:val="20"/>
                <w:lang w:eastAsia="zh-CN"/>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30E43" w:rsidRPr="00F30E43" w:rsidRDefault="00F30E43" w:rsidP="00F30E43">
            <w:pPr>
              <w:shd w:val="clear" w:color="auto" w:fill="FFFFFF"/>
              <w:spacing w:after="0" w:line="240" w:lineRule="auto"/>
              <w:outlineLvl w:val="0"/>
              <w:rPr>
                <w:rFonts w:ascii="Times New Roman" w:eastAsia="Times New Roman" w:hAnsi="Times New Roman" w:cs="Times New Roman"/>
                <w:b/>
                <w:spacing w:val="8"/>
                <w:kern w:val="36"/>
                <w:sz w:val="20"/>
                <w:szCs w:val="20"/>
                <w:lang w:eastAsia="zh-CN"/>
              </w:rPr>
            </w:pPr>
          </w:p>
          <w:p w:rsidR="00F30E43" w:rsidRPr="00F30E43" w:rsidRDefault="00F30E43" w:rsidP="00F30E43">
            <w:pPr>
              <w:shd w:val="clear" w:color="auto" w:fill="FFFFFF"/>
              <w:spacing w:after="0" w:line="240" w:lineRule="auto"/>
              <w:outlineLvl w:val="0"/>
              <w:rPr>
                <w:rFonts w:ascii="Times New Roman" w:eastAsia="Times New Roman" w:hAnsi="Times New Roman" w:cs="Times New Roman"/>
                <w:b/>
                <w:spacing w:val="8"/>
                <w:kern w:val="36"/>
                <w:sz w:val="20"/>
                <w:szCs w:val="20"/>
                <w:lang w:eastAsia="zh-CN"/>
              </w:rPr>
            </w:pPr>
            <w:r w:rsidRPr="00F30E43">
              <w:rPr>
                <w:rFonts w:ascii="Times New Roman" w:eastAsia="Times New Roman" w:hAnsi="Times New Roman" w:cs="Times New Roman"/>
                <w:b/>
                <w:spacing w:val="8"/>
                <w:kern w:val="36"/>
                <w:sz w:val="20"/>
                <w:szCs w:val="20"/>
                <w:highlight w:val="yellow"/>
                <w:lang w:eastAsia="zh-CN"/>
              </w:rPr>
              <w:t>Rękawice ochronne piekarnicze  z włókna szklanego</w:t>
            </w:r>
          </w:p>
          <w:p w:rsidR="00F30E43" w:rsidRPr="00F30E43" w:rsidRDefault="00F30E43" w:rsidP="00F30E43">
            <w:pPr>
              <w:tabs>
                <w:tab w:val="left" w:pos="1410"/>
              </w:tabs>
              <w:spacing w:after="0" w:line="240" w:lineRule="auto"/>
              <w:rPr>
                <w:rFonts w:ascii="Times New Roman" w:eastAsia="Times New Roman" w:hAnsi="Times New Roman" w:cs="Times New Roman"/>
                <w:spacing w:val="8"/>
                <w:sz w:val="20"/>
                <w:szCs w:val="20"/>
                <w:shd w:val="clear" w:color="auto" w:fill="FFFFFF"/>
                <w:lang w:eastAsia="zh-CN"/>
              </w:rPr>
            </w:pPr>
          </w:p>
          <w:p w:rsidR="00F30E43" w:rsidRPr="00F30E43" w:rsidRDefault="00F30E43" w:rsidP="00F30E43">
            <w:pPr>
              <w:tabs>
                <w:tab w:val="left" w:pos="1410"/>
              </w:tabs>
              <w:spacing w:after="0" w:line="240" w:lineRule="auto"/>
              <w:rPr>
                <w:rFonts w:ascii="Times New Roman" w:eastAsia="Times New Roman" w:hAnsi="Times New Roman" w:cs="Times New Roman"/>
                <w:sz w:val="20"/>
                <w:szCs w:val="20"/>
                <w:lang w:eastAsia="zh-CN"/>
              </w:rPr>
            </w:pPr>
            <w:r w:rsidRPr="00F30E43">
              <w:rPr>
                <w:rFonts w:ascii="Times New Roman" w:eastAsia="Times New Roman" w:hAnsi="Times New Roman" w:cs="Times New Roman"/>
                <w:spacing w:val="8"/>
                <w:sz w:val="20"/>
                <w:szCs w:val="20"/>
                <w:shd w:val="clear" w:color="auto" w:fill="FFFFFF"/>
                <w:lang w:eastAsia="zh-CN"/>
              </w:rPr>
              <w:t>Rękawice ochronne wykonane z włókna szklanego, 2 sztuki w opakowaniu.</w:t>
            </w:r>
            <w:r w:rsidRPr="00F30E43">
              <w:rPr>
                <w:rFonts w:ascii="Times New Roman" w:eastAsia="Times New Roman" w:hAnsi="Times New Roman" w:cs="Times New Roman"/>
                <w:spacing w:val="8"/>
                <w:sz w:val="20"/>
                <w:szCs w:val="20"/>
                <w:lang w:eastAsia="zh-CN"/>
              </w:rPr>
              <w:br/>
            </w:r>
            <w:r w:rsidRPr="00F30E43">
              <w:rPr>
                <w:rFonts w:ascii="Times New Roman" w:eastAsia="Times New Roman" w:hAnsi="Times New Roman" w:cs="Times New Roman"/>
                <w:spacing w:val="8"/>
                <w:sz w:val="20"/>
                <w:szCs w:val="20"/>
                <w:shd w:val="clear" w:color="auto" w:fill="FFFFFF"/>
                <w:lang w:eastAsia="zh-CN"/>
              </w:rPr>
              <w:t>Cechy produktu:</w:t>
            </w:r>
            <w:r w:rsidRPr="00F30E43">
              <w:rPr>
                <w:rFonts w:ascii="Times New Roman" w:eastAsia="Times New Roman" w:hAnsi="Times New Roman" w:cs="Times New Roman"/>
                <w:spacing w:val="8"/>
                <w:sz w:val="20"/>
                <w:szCs w:val="20"/>
                <w:lang w:eastAsia="zh-CN"/>
              </w:rPr>
              <w:t xml:space="preserve"> </w:t>
            </w:r>
            <w:r w:rsidRPr="00F30E43">
              <w:rPr>
                <w:rFonts w:ascii="Times New Roman" w:eastAsia="Times New Roman" w:hAnsi="Times New Roman" w:cs="Times New Roman"/>
                <w:spacing w:val="8"/>
                <w:sz w:val="20"/>
                <w:szCs w:val="20"/>
                <w:shd w:val="clear" w:color="auto" w:fill="FFFFFF"/>
                <w:lang w:eastAsia="zh-CN"/>
              </w:rPr>
              <w:t>ochrona przed wodą</w:t>
            </w:r>
            <w:r w:rsidRPr="00F30E43">
              <w:rPr>
                <w:rFonts w:ascii="Times New Roman" w:eastAsia="Times New Roman" w:hAnsi="Times New Roman" w:cs="Times New Roman"/>
                <w:sz w:val="20"/>
                <w:szCs w:val="20"/>
                <w:lang w:eastAsia="zh-CN"/>
              </w:rPr>
              <w:t xml:space="preserve"> </w:t>
            </w:r>
          </w:p>
          <w:p w:rsidR="00F30E43" w:rsidRPr="00F30E43" w:rsidRDefault="00F30E43" w:rsidP="00F30E43">
            <w:pPr>
              <w:tabs>
                <w:tab w:val="left" w:pos="1410"/>
              </w:tabs>
              <w:spacing w:after="0" w:line="240" w:lineRule="auto"/>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E43" w:rsidRPr="00F30E43" w:rsidRDefault="00F30E43" w:rsidP="00F30E43">
            <w:pPr>
              <w:spacing w:after="0" w:line="240" w:lineRule="auto"/>
              <w:jc w:val="center"/>
              <w:rPr>
                <w:rFonts w:ascii="Times New Roman" w:eastAsia="Times New Roman" w:hAnsi="Times New Roman" w:cs="Times New Roman"/>
                <w:sz w:val="20"/>
                <w:szCs w:val="20"/>
                <w:lang w:eastAsia="zh-CN"/>
              </w:rPr>
            </w:pPr>
            <w:r w:rsidRPr="00F30E43">
              <w:rPr>
                <w:rFonts w:ascii="Times New Roman" w:eastAsia="Times New Roman" w:hAnsi="Times New Roman" w:cs="Times New Roman"/>
                <w:sz w:val="20"/>
                <w:szCs w:val="20"/>
                <w:lang w:eastAsia="zh-CN"/>
              </w:rPr>
              <w:t>10</w:t>
            </w:r>
          </w:p>
        </w:tc>
      </w:tr>
    </w:tbl>
    <w:p w:rsidR="00B60D73" w:rsidRDefault="00B60D73" w:rsidP="00F30E43">
      <w:pPr>
        <w:spacing w:after="0" w:line="240" w:lineRule="auto"/>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DD7E82">
      <w:pPr>
        <w:spacing w:after="0" w:line="240" w:lineRule="auto"/>
        <w:jc w:val="right"/>
        <w:rPr>
          <w:rFonts w:asciiTheme="majorHAnsi" w:hAnsiTheme="majorHAnsi"/>
          <w:b/>
          <w:color w:val="FF0000"/>
          <w:sz w:val="20"/>
          <w:szCs w:val="20"/>
        </w:rPr>
      </w:pPr>
    </w:p>
    <w:p w:rsidR="00B60D73" w:rsidRDefault="00B60D73" w:rsidP="00B60164">
      <w:pPr>
        <w:spacing w:after="0" w:line="240" w:lineRule="auto"/>
        <w:rPr>
          <w:rFonts w:asciiTheme="majorHAnsi" w:hAnsiTheme="majorHAnsi"/>
          <w:b/>
          <w:color w:val="FF0000"/>
          <w:sz w:val="20"/>
          <w:szCs w:val="20"/>
        </w:rPr>
      </w:pPr>
    </w:p>
    <w:p w:rsidR="00D56F0D" w:rsidRDefault="00D56F0D" w:rsidP="007826FF">
      <w:pPr>
        <w:spacing w:after="0" w:line="240" w:lineRule="auto"/>
        <w:rPr>
          <w:rFonts w:asciiTheme="majorHAnsi" w:hAnsiTheme="majorHAnsi"/>
          <w:b/>
          <w:sz w:val="20"/>
          <w:szCs w:val="20"/>
        </w:rPr>
      </w:pPr>
    </w:p>
    <w:p w:rsidR="0045576C" w:rsidRPr="009E20C4" w:rsidRDefault="0045576C" w:rsidP="00DD7E82">
      <w:pPr>
        <w:spacing w:after="0" w:line="240" w:lineRule="auto"/>
        <w:jc w:val="right"/>
        <w:rPr>
          <w:rFonts w:asciiTheme="majorHAnsi" w:hAnsiTheme="majorHAnsi"/>
          <w:b/>
          <w:sz w:val="20"/>
          <w:szCs w:val="20"/>
        </w:rPr>
      </w:pPr>
      <w:r w:rsidRPr="009E20C4">
        <w:rPr>
          <w:rFonts w:asciiTheme="majorHAnsi" w:hAnsiTheme="majorHAnsi"/>
          <w:b/>
          <w:sz w:val="20"/>
          <w:szCs w:val="20"/>
        </w:rPr>
        <w:t>Załącznik nr 2</w:t>
      </w:r>
      <w:r w:rsidR="00DD7E82" w:rsidRPr="009E20C4">
        <w:rPr>
          <w:rFonts w:asciiTheme="majorHAnsi" w:hAnsiTheme="majorHAnsi"/>
          <w:b/>
          <w:sz w:val="20"/>
          <w:szCs w:val="20"/>
        </w:rPr>
        <w:t xml:space="preserve"> do Zapyta</w:t>
      </w:r>
      <w:r w:rsidR="001A7253" w:rsidRPr="009E20C4">
        <w:rPr>
          <w:rFonts w:asciiTheme="majorHAnsi" w:hAnsiTheme="majorHAnsi"/>
          <w:b/>
          <w:sz w:val="20"/>
          <w:szCs w:val="20"/>
        </w:rPr>
        <w:t>nia</w:t>
      </w:r>
    </w:p>
    <w:p w:rsidR="00C56F8B" w:rsidRPr="00DD5E70" w:rsidRDefault="00C56F8B" w:rsidP="003416FC">
      <w:pPr>
        <w:keepNext/>
        <w:spacing w:after="0" w:line="240" w:lineRule="auto"/>
        <w:jc w:val="center"/>
        <w:outlineLvl w:val="0"/>
        <w:rPr>
          <w:rFonts w:asciiTheme="majorHAnsi" w:eastAsia="Times New Roman" w:hAnsiTheme="majorHAnsi"/>
          <w:b/>
          <w:iCs/>
          <w:sz w:val="20"/>
          <w:szCs w:val="20"/>
          <w:u w:val="single"/>
          <w:lang w:val="it-IT" w:eastAsia="pl-PL"/>
        </w:rPr>
      </w:pPr>
    </w:p>
    <w:p w:rsidR="00C56F8B" w:rsidRPr="00DD5E70" w:rsidRDefault="00C56F8B" w:rsidP="003416FC">
      <w:pPr>
        <w:keepNext/>
        <w:spacing w:after="0" w:line="240" w:lineRule="auto"/>
        <w:jc w:val="center"/>
        <w:outlineLvl w:val="0"/>
        <w:rPr>
          <w:rFonts w:asciiTheme="majorHAnsi" w:eastAsia="Times New Roman" w:hAnsiTheme="majorHAnsi"/>
          <w:b/>
          <w:iCs/>
          <w:sz w:val="20"/>
          <w:szCs w:val="20"/>
          <w:u w:val="single"/>
          <w:lang w:val="it-IT" w:eastAsia="pl-PL"/>
        </w:rPr>
      </w:pPr>
    </w:p>
    <w:p w:rsidR="003416FC" w:rsidRPr="00DD5E70" w:rsidRDefault="0045576C" w:rsidP="00C56F8B">
      <w:pPr>
        <w:keepNext/>
        <w:spacing w:after="0" w:line="240" w:lineRule="auto"/>
        <w:jc w:val="center"/>
        <w:outlineLvl w:val="0"/>
        <w:rPr>
          <w:rFonts w:asciiTheme="majorHAnsi" w:eastAsia="Times New Roman" w:hAnsiTheme="majorHAnsi"/>
          <w:b/>
          <w:iCs/>
          <w:sz w:val="20"/>
          <w:szCs w:val="20"/>
          <w:u w:val="single"/>
          <w:lang w:val="it-IT" w:eastAsia="pl-PL"/>
        </w:rPr>
      </w:pPr>
      <w:r w:rsidRPr="00DD5E70">
        <w:rPr>
          <w:rFonts w:asciiTheme="majorHAnsi" w:eastAsia="Times New Roman" w:hAnsiTheme="majorHAnsi"/>
          <w:b/>
          <w:iCs/>
          <w:sz w:val="20"/>
          <w:szCs w:val="20"/>
          <w:u w:val="single"/>
          <w:lang w:val="it-IT" w:eastAsia="pl-PL"/>
        </w:rPr>
        <w:t>O F E R T A  C E N O W A</w:t>
      </w:r>
    </w:p>
    <w:p w:rsidR="00901183" w:rsidRPr="00DD5E70" w:rsidRDefault="00901183" w:rsidP="00C56F8B">
      <w:pPr>
        <w:keepNext/>
        <w:spacing w:after="0" w:line="240" w:lineRule="auto"/>
        <w:jc w:val="center"/>
        <w:outlineLvl w:val="0"/>
        <w:rPr>
          <w:rFonts w:asciiTheme="majorHAnsi" w:eastAsia="Times New Roman" w:hAnsiTheme="majorHAnsi"/>
          <w:b/>
          <w:iCs/>
          <w:sz w:val="20"/>
          <w:szCs w:val="20"/>
          <w:u w:val="single"/>
          <w:lang w:val="it-IT" w:eastAsia="pl-PL"/>
        </w:rPr>
      </w:pPr>
    </w:p>
    <w:tbl>
      <w:tblPr>
        <w:tblStyle w:val="Tabela-Siatka1"/>
        <w:tblW w:w="10037" w:type="dxa"/>
        <w:tblLook w:val="04A0" w:firstRow="1" w:lastRow="0" w:firstColumn="1" w:lastColumn="0" w:noHBand="0" w:noVBand="1"/>
      </w:tblPr>
      <w:tblGrid>
        <w:gridCol w:w="3955"/>
        <w:gridCol w:w="6082"/>
      </w:tblGrid>
      <w:tr w:rsidR="00901183" w:rsidRPr="00DD5E70" w:rsidTr="00776BA0">
        <w:trPr>
          <w:trHeight w:val="403"/>
        </w:trPr>
        <w:tc>
          <w:tcPr>
            <w:tcW w:w="10037" w:type="dxa"/>
            <w:gridSpan w:val="2"/>
            <w:shd w:val="clear" w:color="auto" w:fill="D9D9D9"/>
            <w:vAlign w:val="center"/>
          </w:tcPr>
          <w:p w:rsidR="00901183" w:rsidRPr="00DD5E70" w:rsidRDefault="00901183" w:rsidP="00776BA0">
            <w:pPr>
              <w:spacing w:after="0" w:line="240" w:lineRule="auto"/>
              <w:jc w:val="center"/>
              <w:rPr>
                <w:rFonts w:asciiTheme="majorHAnsi" w:hAnsiTheme="majorHAnsi"/>
                <w:sz w:val="20"/>
                <w:szCs w:val="20"/>
              </w:rPr>
            </w:pPr>
            <w:r w:rsidRPr="00DD5E70">
              <w:rPr>
                <w:rFonts w:asciiTheme="majorHAnsi" w:hAnsiTheme="majorHAnsi"/>
                <w:sz w:val="20"/>
                <w:szCs w:val="20"/>
              </w:rPr>
              <w:t>Dane dotyczące Wykonawcy:</w:t>
            </w:r>
          </w:p>
        </w:tc>
      </w:tr>
      <w:tr w:rsidR="000D7E24" w:rsidRPr="00DD5E70" w:rsidTr="00DB789C">
        <w:trPr>
          <w:trHeight w:val="558"/>
        </w:trPr>
        <w:tc>
          <w:tcPr>
            <w:tcW w:w="3955" w:type="dxa"/>
            <w:vAlign w:val="center"/>
          </w:tcPr>
          <w:p w:rsidR="000D7E24" w:rsidRPr="00DD5E70" w:rsidRDefault="000D7E24" w:rsidP="000D7E24">
            <w:pPr>
              <w:spacing w:after="0" w:line="240" w:lineRule="auto"/>
              <w:jc w:val="right"/>
              <w:rPr>
                <w:rFonts w:asciiTheme="majorHAnsi" w:hAnsiTheme="majorHAnsi"/>
                <w:sz w:val="20"/>
                <w:szCs w:val="20"/>
              </w:rPr>
            </w:pPr>
            <w:r w:rsidRPr="00DD5E70">
              <w:rPr>
                <w:rFonts w:asciiTheme="majorHAnsi" w:hAnsiTheme="majorHAnsi"/>
                <w:sz w:val="20"/>
                <w:szCs w:val="20"/>
              </w:rPr>
              <w:t>Nazwa i adres Wykonawcy</w:t>
            </w:r>
          </w:p>
        </w:tc>
        <w:tc>
          <w:tcPr>
            <w:tcW w:w="6082" w:type="dxa"/>
            <w:vAlign w:val="center"/>
          </w:tcPr>
          <w:p w:rsidR="000D7E24" w:rsidRDefault="000D7E24" w:rsidP="00776BA0">
            <w:pPr>
              <w:spacing w:after="0" w:line="240" w:lineRule="auto"/>
              <w:rPr>
                <w:rFonts w:asciiTheme="majorHAnsi" w:hAnsiTheme="majorHAnsi"/>
                <w:sz w:val="20"/>
                <w:szCs w:val="20"/>
              </w:rPr>
            </w:pPr>
          </w:p>
          <w:p w:rsidR="004709BD" w:rsidRDefault="004709BD" w:rsidP="00776BA0">
            <w:pPr>
              <w:spacing w:after="0" w:line="240" w:lineRule="auto"/>
              <w:rPr>
                <w:rFonts w:asciiTheme="majorHAnsi" w:hAnsiTheme="majorHAnsi"/>
                <w:sz w:val="20"/>
                <w:szCs w:val="20"/>
              </w:rPr>
            </w:pPr>
          </w:p>
          <w:p w:rsidR="004709BD" w:rsidRDefault="004709BD" w:rsidP="00776BA0">
            <w:pPr>
              <w:spacing w:after="0" w:line="240" w:lineRule="auto"/>
              <w:rPr>
                <w:rFonts w:asciiTheme="majorHAnsi" w:hAnsiTheme="majorHAnsi"/>
                <w:sz w:val="20"/>
                <w:szCs w:val="20"/>
              </w:rPr>
            </w:pPr>
          </w:p>
          <w:p w:rsidR="00B60164" w:rsidRDefault="00B60164" w:rsidP="00776BA0">
            <w:pPr>
              <w:spacing w:after="0" w:line="240" w:lineRule="auto"/>
              <w:rPr>
                <w:rFonts w:asciiTheme="majorHAnsi" w:hAnsiTheme="majorHAnsi"/>
                <w:sz w:val="20"/>
                <w:szCs w:val="20"/>
              </w:rPr>
            </w:pPr>
          </w:p>
          <w:p w:rsidR="004709BD" w:rsidRPr="00DD5E70" w:rsidRDefault="004709BD" w:rsidP="00776BA0">
            <w:pPr>
              <w:spacing w:after="0" w:line="240" w:lineRule="auto"/>
              <w:rPr>
                <w:rFonts w:asciiTheme="majorHAnsi" w:hAnsiTheme="majorHAnsi"/>
                <w:sz w:val="20"/>
                <w:szCs w:val="20"/>
              </w:rPr>
            </w:pPr>
          </w:p>
        </w:tc>
      </w:tr>
      <w:tr w:rsidR="00901183" w:rsidRPr="00DD5E70" w:rsidTr="00DB789C">
        <w:trPr>
          <w:trHeight w:val="558"/>
        </w:trPr>
        <w:tc>
          <w:tcPr>
            <w:tcW w:w="3955" w:type="dxa"/>
            <w:vAlign w:val="center"/>
          </w:tcPr>
          <w:p w:rsidR="00901183" w:rsidRPr="00DD5E70" w:rsidRDefault="00901183" w:rsidP="00776BA0">
            <w:pPr>
              <w:spacing w:after="0" w:line="240" w:lineRule="auto"/>
              <w:jc w:val="right"/>
              <w:rPr>
                <w:rFonts w:asciiTheme="majorHAnsi" w:hAnsiTheme="majorHAnsi"/>
                <w:sz w:val="20"/>
                <w:szCs w:val="20"/>
              </w:rPr>
            </w:pPr>
            <w:r w:rsidRPr="00DD5E70">
              <w:rPr>
                <w:rFonts w:asciiTheme="majorHAnsi" w:hAnsiTheme="majorHAnsi"/>
                <w:sz w:val="20"/>
                <w:szCs w:val="20"/>
              </w:rPr>
              <w:t>Imię, nazwisko osoby (osób) upoważnionych do podpisania umowy:</w:t>
            </w:r>
          </w:p>
        </w:tc>
        <w:tc>
          <w:tcPr>
            <w:tcW w:w="6082" w:type="dxa"/>
            <w:vAlign w:val="center"/>
          </w:tcPr>
          <w:p w:rsidR="00DB789C" w:rsidRDefault="00DB789C" w:rsidP="00DB789C">
            <w:pPr>
              <w:spacing w:after="0" w:line="240" w:lineRule="auto"/>
              <w:rPr>
                <w:rFonts w:asciiTheme="majorHAnsi" w:hAnsiTheme="majorHAnsi"/>
                <w:sz w:val="20"/>
                <w:szCs w:val="20"/>
              </w:rPr>
            </w:pPr>
          </w:p>
          <w:p w:rsidR="00B60164" w:rsidRDefault="00B60164" w:rsidP="00DB789C">
            <w:pPr>
              <w:spacing w:after="0" w:line="240" w:lineRule="auto"/>
              <w:rPr>
                <w:rFonts w:asciiTheme="majorHAnsi" w:hAnsiTheme="majorHAnsi"/>
                <w:sz w:val="20"/>
                <w:szCs w:val="20"/>
              </w:rPr>
            </w:pPr>
          </w:p>
          <w:p w:rsidR="00DB789C" w:rsidRDefault="00DB789C" w:rsidP="00DB789C">
            <w:pPr>
              <w:spacing w:after="0" w:line="240" w:lineRule="auto"/>
              <w:rPr>
                <w:rFonts w:asciiTheme="majorHAnsi" w:hAnsiTheme="majorHAnsi"/>
                <w:sz w:val="20"/>
                <w:szCs w:val="20"/>
              </w:rPr>
            </w:pPr>
          </w:p>
          <w:p w:rsidR="00DB789C" w:rsidRPr="00DB789C" w:rsidRDefault="00DB789C" w:rsidP="00DB789C">
            <w:pPr>
              <w:spacing w:after="0" w:line="240" w:lineRule="auto"/>
              <w:rPr>
                <w:rFonts w:asciiTheme="majorHAnsi" w:hAnsiTheme="majorHAnsi"/>
                <w:sz w:val="20"/>
                <w:szCs w:val="20"/>
              </w:rPr>
            </w:pPr>
            <w:r w:rsidRPr="00DB789C">
              <w:rPr>
                <w:rFonts w:asciiTheme="majorHAnsi" w:hAnsiTheme="majorHAnsi"/>
                <w:sz w:val="20"/>
                <w:szCs w:val="20"/>
              </w:rPr>
              <w:t>………………………………………………………………………………………………………</w:t>
            </w:r>
          </w:p>
          <w:p w:rsidR="00901183" w:rsidRPr="00DB789C" w:rsidRDefault="00DB789C" w:rsidP="00DB789C">
            <w:pPr>
              <w:spacing w:after="0" w:line="240" w:lineRule="auto"/>
              <w:jc w:val="center"/>
              <w:rPr>
                <w:rFonts w:asciiTheme="majorHAnsi" w:hAnsiTheme="majorHAnsi"/>
                <w:sz w:val="18"/>
                <w:szCs w:val="18"/>
              </w:rPr>
            </w:pPr>
            <w:r w:rsidRPr="00DB789C">
              <w:rPr>
                <w:rFonts w:asciiTheme="majorHAnsi" w:hAnsiTheme="majorHAnsi"/>
                <w:sz w:val="18"/>
                <w:szCs w:val="18"/>
              </w:rPr>
              <w:t>Osoba posiada kwalifikowany podpis elektroniczny   TAK/NIE *)</w:t>
            </w:r>
          </w:p>
        </w:tc>
      </w:tr>
      <w:tr w:rsidR="00901183" w:rsidRPr="00DD5E70" w:rsidTr="00DB789C">
        <w:trPr>
          <w:trHeight w:val="461"/>
        </w:trPr>
        <w:tc>
          <w:tcPr>
            <w:tcW w:w="3955" w:type="dxa"/>
            <w:vAlign w:val="center"/>
          </w:tcPr>
          <w:p w:rsidR="00901183" w:rsidRPr="00DD5E70" w:rsidRDefault="00901183" w:rsidP="00776BA0">
            <w:pPr>
              <w:spacing w:after="0" w:line="240" w:lineRule="auto"/>
              <w:jc w:val="right"/>
              <w:rPr>
                <w:rFonts w:asciiTheme="majorHAnsi" w:hAnsiTheme="majorHAnsi"/>
                <w:sz w:val="20"/>
                <w:szCs w:val="20"/>
              </w:rPr>
            </w:pPr>
            <w:r w:rsidRPr="00DD5E70">
              <w:rPr>
                <w:rFonts w:asciiTheme="majorHAnsi" w:hAnsiTheme="majorHAnsi"/>
                <w:sz w:val="20"/>
                <w:szCs w:val="20"/>
              </w:rPr>
              <w:t>Numer telefonu:</w:t>
            </w:r>
          </w:p>
        </w:tc>
        <w:tc>
          <w:tcPr>
            <w:tcW w:w="6082" w:type="dxa"/>
            <w:vAlign w:val="center"/>
          </w:tcPr>
          <w:p w:rsidR="00901183" w:rsidRPr="00DD5E70" w:rsidRDefault="00901183" w:rsidP="00776BA0">
            <w:pPr>
              <w:spacing w:after="0" w:line="240" w:lineRule="auto"/>
              <w:rPr>
                <w:rFonts w:asciiTheme="majorHAnsi" w:hAnsiTheme="majorHAnsi"/>
                <w:sz w:val="20"/>
                <w:szCs w:val="20"/>
              </w:rPr>
            </w:pPr>
          </w:p>
        </w:tc>
      </w:tr>
      <w:tr w:rsidR="00901183" w:rsidRPr="00DD5E70" w:rsidTr="00DB789C">
        <w:trPr>
          <w:trHeight w:val="521"/>
        </w:trPr>
        <w:tc>
          <w:tcPr>
            <w:tcW w:w="3955" w:type="dxa"/>
            <w:vAlign w:val="center"/>
          </w:tcPr>
          <w:p w:rsidR="00901183" w:rsidRPr="00DD5E70" w:rsidRDefault="00901183" w:rsidP="00776BA0">
            <w:pPr>
              <w:spacing w:after="0" w:line="240" w:lineRule="auto"/>
              <w:jc w:val="right"/>
              <w:rPr>
                <w:rFonts w:asciiTheme="majorHAnsi" w:hAnsiTheme="majorHAnsi"/>
                <w:sz w:val="20"/>
                <w:szCs w:val="20"/>
              </w:rPr>
            </w:pPr>
            <w:r w:rsidRPr="00DD5E70">
              <w:rPr>
                <w:rFonts w:asciiTheme="majorHAnsi" w:hAnsiTheme="majorHAnsi"/>
                <w:sz w:val="20"/>
                <w:szCs w:val="20"/>
              </w:rPr>
              <w:t>Numer REGON:</w:t>
            </w:r>
          </w:p>
        </w:tc>
        <w:tc>
          <w:tcPr>
            <w:tcW w:w="6082" w:type="dxa"/>
            <w:vAlign w:val="center"/>
          </w:tcPr>
          <w:p w:rsidR="00901183" w:rsidRPr="00DD5E70" w:rsidRDefault="00901183" w:rsidP="00776BA0">
            <w:pPr>
              <w:spacing w:after="0" w:line="240" w:lineRule="auto"/>
              <w:jc w:val="center"/>
              <w:rPr>
                <w:rFonts w:asciiTheme="majorHAnsi" w:hAnsiTheme="majorHAnsi"/>
                <w:sz w:val="20"/>
                <w:szCs w:val="20"/>
              </w:rPr>
            </w:pPr>
          </w:p>
        </w:tc>
      </w:tr>
      <w:tr w:rsidR="00901183" w:rsidRPr="00DD5E70" w:rsidTr="00DB789C">
        <w:trPr>
          <w:trHeight w:val="494"/>
        </w:trPr>
        <w:tc>
          <w:tcPr>
            <w:tcW w:w="3955" w:type="dxa"/>
            <w:vAlign w:val="center"/>
          </w:tcPr>
          <w:p w:rsidR="00901183" w:rsidRPr="00DD5E70" w:rsidRDefault="00901183" w:rsidP="00776BA0">
            <w:pPr>
              <w:spacing w:after="0" w:line="240" w:lineRule="auto"/>
              <w:jc w:val="right"/>
              <w:rPr>
                <w:rFonts w:asciiTheme="majorHAnsi" w:hAnsiTheme="majorHAnsi"/>
                <w:sz w:val="20"/>
                <w:szCs w:val="20"/>
              </w:rPr>
            </w:pPr>
            <w:r w:rsidRPr="00DD5E70">
              <w:rPr>
                <w:rFonts w:asciiTheme="majorHAnsi" w:hAnsiTheme="majorHAnsi"/>
                <w:sz w:val="20"/>
                <w:szCs w:val="20"/>
              </w:rPr>
              <w:t>Numer NIP:</w:t>
            </w:r>
          </w:p>
        </w:tc>
        <w:tc>
          <w:tcPr>
            <w:tcW w:w="6082" w:type="dxa"/>
            <w:vAlign w:val="center"/>
          </w:tcPr>
          <w:p w:rsidR="00901183" w:rsidRPr="00DD5E70" w:rsidRDefault="00901183" w:rsidP="00776BA0">
            <w:pPr>
              <w:spacing w:after="0" w:line="240" w:lineRule="auto"/>
              <w:jc w:val="center"/>
              <w:rPr>
                <w:rFonts w:asciiTheme="majorHAnsi" w:hAnsiTheme="majorHAnsi"/>
                <w:sz w:val="20"/>
                <w:szCs w:val="20"/>
              </w:rPr>
            </w:pPr>
          </w:p>
        </w:tc>
      </w:tr>
      <w:tr w:rsidR="00901183" w:rsidRPr="00DD5E70" w:rsidTr="00DB789C">
        <w:trPr>
          <w:trHeight w:val="517"/>
        </w:trPr>
        <w:tc>
          <w:tcPr>
            <w:tcW w:w="3955" w:type="dxa"/>
            <w:vAlign w:val="center"/>
          </w:tcPr>
          <w:p w:rsidR="00901183" w:rsidRPr="00DD5E70" w:rsidRDefault="00901183" w:rsidP="00776BA0">
            <w:pPr>
              <w:spacing w:after="0" w:line="240" w:lineRule="auto"/>
              <w:jc w:val="right"/>
              <w:rPr>
                <w:rFonts w:asciiTheme="majorHAnsi" w:hAnsiTheme="majorHAnsi"/>
                <w:sz w:val="20"/>
                <w:szCs w:val="20"/>
              </w:rPr>
            </w:pPr>
            <w:r w:rsidRPr="00DD5E70">
              <w:rPr>
                <w:rFonts w:asciiTheme="majorHAnsi" w:hAnsiTheme="majorHAnsi"/>
                <w:sz w:val="20"/>
                <w:szCs w:val="20"/>
              </w:rPr>
              <w:t>Adres kontaktowy e-mail:</w:t>
            </w:r>
          </w:p>
        </w:tc>
        <w:tc>
          <w:tcPr>
            <w:tcW w:w="6082" w:type="dxa"/>
            <w:vAlign w:val="center"/>
          </w:tcPr>
          <w:p w:rsidR="00901183" w:rsidRPr="00DD5E70" w:rsidRDefault="00901183" w:rsidP="00776BA0">
            <w:pPr>
              <w:spacing w:after="0" w:line="240" w:lineRule="auto"/>
              <w:rPr>
                <w:rFonts w:asciiTheme="majorHAnsi" w:hAnsiTheme="majorHAnsi"/>
                <w:sz w:val="20"/>
                <w:szCs w:val="20"/>
              </w:rPr>
            </w:pPr>
          </w:p>
        </w:tc>
      </w:tr>
    </w:tbl>
    <w:p w:rsidR="00DB789C" w:rsidRPr="00B97BE2" w:rsidRDefault="00DB789C" w:rsidP="00DB789C">
      <w:pPr>
        <w:spacing w:after="60"/>
        <w:jc w:val="both"/>
        <w:rPr>
          <w:rFonts w:ascii="Times New Roman" w:eastAsia="Times New Roman" w:hAnsi="Times New Roman" w:cs="Times New Roman"/>
          <w:b/>
          <w:bCs/>
          <w:i/>
          <w:sz w:val="20"/>
          <w:szCs w:val="20"/>
        </w:rPr>
      </w:pPr>
      <w:r w:rsidRPr="00B97BE2">
        <w:rPr>
          <w:rFonts w:ascii="Times New Roman" w:eastAsia="Times New Roman" w:hAnsi="Times New Roman" w:cs="Times New Roman"/>
          <w:b/>
          <w:bCs/>
          <w:sz w:val="20"/>
          <w:szCs w:val="20"/>
          <w:vertAlign w:val="superscript"/>
        </w:rPr>
        <w:t>*)</w:t>
      </w:r>
      <w:r w:rsidRPr="00B97BE2">
        <w:rPr>
          <w:rFonts w:ascii="Times New Roman" w:eastAsia="Times New Roman" w:hAnsi="Times New Roman" w:cs="Times New Roman"/>
          <w:bCs/>
          <w:i/>
          <w:sz w:val="20"/>
          <w:szCs w:val="20"/>
        </w:rPr>
        <w:t>W przypadku posiadania kwalifikowalnego podpisu elektronicznego umowa będzie przygotowana w wersji elektronicznej i przekazana będzie na adres e-mail wskazany w ofercie.</w:t>
      </w:r>
    </w:p>
    <w:p w:rsidR="004709BD" w:rsidRPr="00DD5E70" w:rsidRDefault="004709BD" w:rsidP="00DB789C">
      <w:pPr>
        <w:keepNext/>
        <w:spacing w:after="0" w:line="240" w:lineRule="auto"/>
        <w:outlineLvl w:val="0"/>
        <w:rPr>
          <w:rFonts w:asciiTheme="majorHAnsi" w:eastAsia="Times New Roman" w:hAnsiTheme="majorHAnsi"/>
          <w:b/>
          <w:iCs/>
          <w:sz w:val="20"/>
          <w:szCs w:val="20"/>
          <w:u w:val="single"/>
          <w:lang w:val="it-IT" w:eastAsia="pl-PL"/>
        </w:rPr>
      </w:pPr>
    </w:p>
    <w:p w:rsidR="003416FC" w:rsidRPr="00DD5E70" w:rsidRDefault="0045576C" w:rsidP="00C56F8B">
      <w:pPr>
        <w:keepNext/>
        <w:spacing w:after="0" w:line="240" w:lineRule="auto"/>
        <w:jc w:val="center"/>
        <w:outlineLvl w:val="0"/>
        <w:rPr>
          <w:rFonts w:asciiTheme="majorHAnsi" w:eastAsia="Times New Roman" w:hAnsiTheme="majorHAnsi"/>
          <w:b/>
          <w:iCs/>
          <w:sz w:val="20"/>
          <w:szCs w:val="20"/>
          <w:u w:val="single"/>
          <w:lang w:val="it-IT" w:eastAsia="pl-PL"/>
        </w:rPr>
      </w:pPr>
      <w:r w:rsidRPr="00DD5E70">
        <w:rPr>
          <w:rFonts w:asciiTheme="majorHAnsi" w:eastAsia="Times New Roman" w:hAnsiTheme="majorHAnsi" w:cstheme="minorHAnsi"/>
          <w:sz w:val="20"/>
          <w:szCs w:val="20"/>
        </w:rPr>
        <w:t xml:space="preserve">Nawiązując do </w:t>
      </w:r>
      <w:r w:rsidR="003416FC" w:rsidRPr="00DD5E70">
        <w:rPr>
          <w:rFonts w:asciiTheme="majorHAnsi" w:eastAsia="Times New Roman" w:hAnsiTheme="majorHAnsi" w:cstheme="minorHAnsi"/>
          <w:sz w:val="20"/>
          <w:szCs w:val="20"/>
        </w:rPr>
        <w:t>Z</w:t>
      </w:r>
      <w:r w:rsidR="00DB789C">
        <w:rPr>
          <w:rFonts w:asciiTheme="majorHAnsi" w:eastAsia="Times New Roman" w:hAnsiTheme="majorHAnsi" w:cstheme="minorHAnsi"/>
          <w:sz w:val="20"/>
          <w:szCs w:val="20"/>
        </w:rPr>
        <w:t>apyta</w:t>
      </w:r>
      <w:r w:rsidRPr="00DD5E70">
        <w:rPr>
          <w:rFonts w:asciiTheme="majorHAnsi" w:eastAsia="Times New Roman" w:hAnsiTheme="majorHAnsi" w:cstheme="minorHAnsi"/>
          <w:sz w:val="20"/>
          <w:szCs w:val="20"/>
        </w:rPr>
        <w:t>nia</w:t>
      </w:r>
      <w:r w:rsidR="00DB789C">
        <w:rPr>
          <w:rFonts w:asciiTheme="majorHAnsi" w:eastAsia="Times New Roman" w:hAnsiTheme="majorHAnsi" w:cstheme="minorHAnsi"/>
          <w:sz w:val="20"/>
          <w:szCs w:val="20"/>
        </w:rPr>
        <w:t xml:space="preserve"> ofertowego</w:t>
      </w:r>
      <w:r w:rsidRPr="00DD5E70">
        <w:rPr>
          <w:rFonts w:asciiTheme="majorHAnsi" w:eastAsia="Times New Roman" w:hAnsiTheme="majorHAnsi" w:cstheme="minorHAnsi"/>
          <w:b/>
          <w:bCs/>
          <w:sz w:val="20"/>
          <w:szCs w:val="20"/>
        </w:rPr>
        <w:t xml:space="preserve"> </w:t>
      </w:r>
      <w:r w:rsidRPr="00DD5E70">
        <w:rPr>
          <w:rFonts w:asciiTheme="majorHAnsi" w:eastAsia="Times New Roman" w:hAnsiTheme="majorHAnsi" w:cstheme="minorHAnsi"/>
          <w:sz w:val="20"/>
          <w:szCs w:val="20"/>
        </w:rPr>
        <w:t>na:</w:t>
      </w:r>
    </w:p>
    <w:p w:rsidR="00A975AD" w:rsidRPr="00EA0042" w:rsidRDefault="00513DED" w:rsidP="00784218">
      <w:pPr>
        <w:spacing w:after="0" w:line="240" w:lineRule="auto"/>
        <w:jc w:val="center"/>
        <w:rPr>
          <w:rFonts w:asciiTheme="majorHAnsi" w:hAnsiTheme="majorHAnsi" w:cstheme="minorHAnsi"/>
          <w:b/>
          <w:color w:val="FF0000"/>
          <w:sz w:val="20"/>
          <w:szCs w:val="20"/>
        </w:rPr>
      </w:pPr>
      <w:r w:rsidRPr="00DD5E70">
        <w:rPr>
          <w:rFonts w:asciiTheme="majorHAnsi" w:hAnsiTheme="majorHAnsi" w:cstheme="minorBidi"/>
          <w:b/>
          <w:bCs/>
          <w:sz w:val="20"/>
          <w:szCs w:val="20"/>
        </w:rPr>
        <w:t>„</w:t>
      </w:r>
      <w:r w:rsidR="007F09A4" w:rsidRPr="00A14F83">
        <w:rPr>
          <w:rFonts w:asciiTheme="majorHAnsi" w:hAnsiTheme="majorHAnsi" w:cs="Times New Roman"/>
          <w:b/>
          <w:bCs/>
          <w:sz w:val="20"/>
          <w:szCs w:val="20"/>
          <w:u w:val="single"/>
        </w:rPr>
        <w:t xml:space="preserve">Dostawę wraz z </w:t>
      </w:r>
      <w:r w:rsidR="006A0EA6">
        <w:rPr>
          <w:rFonts w:asciiTheme="majorHAnsi" w:hAnsiTheme="majorHAnsi" w:cs="Times New Roman"/>
          <w:b/>
          <w:bCs/>
          <w:sz w:val="20"/>
          <w:szCs w:val="20"/>
          <w:u w:val="single"/>
        </w:rPr>
        <w:t xml:space="preserve">montażem urządzeń i </w:t>
      </w:r>
      <w:r w:rsidR="006A61B5">
        <w:rPr>
          <w:rFonts w:asciiTheme="majorHAnsi" w:hAnsiTheme="majorHAnsi" w:cs="Times New Roman"/>
          <w:b/>
          <w:bCs/>
          <w:sz w:val="20"/>
          <w:szCs w:val="20"/>
          <w:u w:val="single"/>
        </w:rPr>
        <w:t xml:space="preserve">dostawę </w:t>
      </w:r>
      <w:r w:rsidR="006A0EA6">
        <w:rPr>
          <w:rFonts w:asciiTheme="majorHAnsi" w:hAnsiTheme="majorHAnsi" w:cs="Times New Roman"/>
          <w:b/>
          <w:bCs/>
          <w:sz w:val="20"/>
          <w:szCs w:val="20"/>
          <w:u w:val="single"/>
        </w:rPr>
        <w:t>akcesoriów</w:t>
      </w:r>
      <w:r w:rsidR="007F09A4" w:rsidRPr="00A14F83">
        <w:rPr>
          <w:rFonts w:asciiTheme="majorHAnsi" w:hAnsiTheme="majorHAnsi" w:cs="Times New Roman"/>
          <w:b/>
          <w:bCs/>
          <w:sz w:val="20"/>
          <w:szCs w:val="20"/>
          <w:u w:val="single"/>
        </w:rPr>
        <w:t xml:space="preserve"> stanowiących wyposażenie pomieszczeń pracowni gastronomicznej</w:t>
      </w:r>
      <w:r w:rsidR="007F09A4" w:rsidRPr="00A14F83">
        <w:rPr>
          <w:rFonts w:asciiTheme="majorHAnsi" w:hAnsiTheme="majorHAnsi" w:cs="Times New Roman"/>
          <w:b/>
          <w:sz w:val="20"/>
          <w:szCs w:val="20"/>
          <w:u w:val="single"/>
        </w:rPr>
        <w:t xml:space="preserve"> Zespołu Szkół Zakładu Doskonalenia Zawodowego w Kielcach</w:t>
      </w:r>
      <w:r w:rsidRPr="007F09A4">
        <w:rPr>
          <w:rFonts w:asciiTheme="majorHAnsi" w:hAnsiTheme="majorHAnsi" w:cstheme="minorBidi"/>
          <w:b/>
          <w:bCs/>
          <w:sz w:val="20"/>
          <w:szCs w:val="20"/>
        </w:rPr>
        <w:t>”</w:t>
      </w:r>
    </w:p>
    <w:p w:rsidR="002D350B" w:rsidRPr="00DD5E70" w:rsidRDefault="007F09A4" w:rsidP="00B82759">
      <w:pPr>
        <w:spacing w:after="0" w:line="240" w:lineRule="auto"/>
        <w:jc w:val="center"/>
        <w:rPr>
          <w:rFonts w:asciiTheme="majorHAnsi" w:hAnsiTheme="majorHAnsi" w:cstheme="minorHAnsi"/>
          <w:sz w:val="20"/>
          <w:szCs w:val="20"/>
        </w:rPr>
      </w:pPr>
      <w:r>
        <w:rPr>
          <w:rFonts w:ascii="Cambria" w:hAnsi="Cambria" w:cs="Arial"/>
          <w:sz w:val="20"/>
          <w:szCs w:val="20"/>
        </w:rPr>
        <w:t xml:space="preserve">W ramach realizacji projektu  </w:t>
      </w:r>
      <w:r w:rsidRPr="00B701E7">
        <w:rPr>
          <w:rFonts w:ascii="Cambria" w:hAnsi="Cambria" w:cs="Arial"/>
          <w:sz w:val="20"/>
          <w:szCs w:val="20"/>
        </w:rPr>
        <w:t>pn.</w:t>
      </w:r>
      <w:r>
        <w:rPr>
          <w:rFonts w:ascii="Cambria" w:hAnsi="Cambria" w:cs="Arial"/>
          <w:sz w:val="20"/>
          <w:szCs w:val="20"/>
        </w:rPr>
        <w:t>:</w:t>
      </w:r>
      <w:r w:rsidRPr="00B701E7">
        <w:rPr>
          <w:rFonts w:ascii="Cambria" w:hAnsi="Cambria" w:cs="Arial"/>
          <w:sz w:val="20"/>
          <w:szCs w:val="20"/>
        </w:rPr>
        <w:t xml:space="preserve"> „</w:t>
      </w:r>
      <w:r w:rsidRPr="007F77CC">
        <w:rPr>
          <w:rFonts w:ascii="Cambria" w:hAnsi="Cambria" w:cs="Arial"/>
          <w:b/>
          <w:sz w:val="20"/>
          <w:szCs w:val="20"/>
        </w:rPr>
        <w:t>Podniesienie jakości szkolnictwa zawodowego w tym w zawodach deficytowych poprzez modernizację istniejącej pracowni gastronomicznej Zespołu Szkół Zakładu Doskonalenia Zawodowego w Kielcach wraz zakupem wyposażenia</w:t>
      </w:r>
      <w:r w:rsidRPr="00B701E7">
        <w:rPr>
          <w:rFonts w:ascii="Cambria" w:hAnsi="Cambria" w:cs="Arial"/>
          <w:sz w:val="20"/>
          <w:szCs w:val="20"/>
        </w:rPr>
        <w:t xml:space="preserve">” w ramach umowy nr </w:t>
      </w:r>
      <w:r w:rsidRPr="007F77CC">
        <w:rPr>
          <w:rFonts w:ascii="Cambria" w:hAnsi="Cambria" w:cs="Arial"/>
          <w:b/>
          <w:sz w:val="20"/>
          <w:szCs w:val="20"/>
        </w:rPr>
        <w:t>FESW.05.01-IZ.00-0008/24-00</w:t>
      </w:r>
      <w:r w:rsidRPr="00B701E7">
        <w:rPr>
          <w:rFonts w:ascii="Cambria" w:hAnsi="Cambria" w:cs="Arial"/>
          <w:sz w:val="20"/>
          <w:szCs w:val="20"/>
        </w:rPr>
        <w:t>, dla Działania 5.1 Infrastruktura edukacyjna, do Programu Fundusze Europejskie dla Świętokrzyskiego 2021 – 2027</w:t>
      </w:r>
      <w:r w:rsidR="00681FEC" w:rsidRPr="00DD5E70">
        <w:rPr>
          <w:rFonts w:asciiTheme="majorHAnsi" w:hAnsiTheme="majorHAnsi" w:cstheme="minorHAnsi"/>
          <w:sz w:val="20"/>
          <w:szCs w:val="20"/>
        </w:rPr>
        <w:t>”</w:t>
      </w:r>
    </w:p>
    <w:p w:rsidR="00001F5D" w:rsidRDefault="00001F5D" w:rsidP="004E176F">
      <w:pPr>
        <w:spacing w:after="0" w:line="240" w:lineRule="auto"/>
        <w:jc w:val="center"/>
        <w:rPr>
          <w:rFonts w:asciiTheme="majorHAnsi" w:hAnsiTheme="majorHAnsi" w:cstheme="minorHAnsi"/>
          <w:sz w:val="20"/>
          <w:szCs w:val="20"/>
        </w:rPr>
      </w:pPr>
    </w:p>
    <w:p w:rsidR="0045576C" w:rsidRPr="00DD5E70" w:rsidRDefault="00001F5D" w:rsidP="00001F5D">
      <w:pPr>
        <w:spacing w:after="0" w:line="240" w:lineRule="auto"/>
        <w:rPr>
          <w:rFonts w:asciiTheme="majorHAnsi" w:hAnsiTheme="majorHAnsi" w:cstheme="minorHAnsi"/>
          <w:sz w:val="20"/>
          <w:szCs w:val="20"/>
        </w:rPr>
      </w:pPr>
      <w:r>
        <w:rPr>
          <w:rFonts w:asciiTheme="majorHAnsi" w:hAnsiTheme="majorHAnsi" w:cstheme="minorHAnsi"/>
          <w:sz w:val="20"/>
          <w:szCs w:val="20"/>
        </w:rPr>
        <w:t>O</w:t>
      </w:r>
      <w:r w:rsidR="0045576C" w:rsidRPr="00DD5E70">
        <w:rPr>
          <w:rFonts w:asciiTheme="majorHAnsi" w:hAnsiTheme="majorHAnsi" w:cstheme="minorHAnsi"/>
          <w:sz w:val="20"/>
          <w:szCs w:val="20"/>
        </w:rPr>
        <w:t xml:space="preserve">feruję realizację przedmiotu zamówienia </w:t>
      </w:r>
      <w:r w:rsidR="002D350B" w:rsidRPr="00DD5E70">
        <w:rPr>
          <w:rFonts w:asciiTheme="majorHAnsi" w:hAnsiTheme="majorHAnsi" w:cstheme="minorHAnsi"/>
          <w:sz w:val="20"/>
          <w:szCs w:val="20"/>
        </w:rPr>
        <w:t>za:</w:t>
      </w:r>
    </w:p>
    <w:p w:rsidR="00C56F8B" w:rsidRPr="00DD5E70" w:rsidRDefault="00C56F8B" w:rsidP="004E176F">
      <w:pPr>
        <w:spacing w:after="0" w:line="240" w:lineRule="auto"/>
        <w:rPr>
          <w:rFonts w:asciiTheme="majorHAnsi" w:hAnsiTheme="majorHAnsi" w:cstheme="minorHAnsi"/>
          <w:b/>
          <w:sz w:val="20"/>
          <w:szCs w:val="20"/>
        </w:rPr>
      </w:pPr>
    </w:p>
    <w:tbl>
      <w:tblPr>
        <w:tblStyle w:val="Tabela-Siatka"/>
        <w:tblW w:w="9955" w:type="dxa"/>
        <w:tblLook w:val="04A0" w:firstRow="1" w:lastRow="0" w:firstColumn="1" w:lastColumn="0" w:noHBand="0" w:noVBand="1"/>
      </w:tblPr>
      <w:tblGrid>
        <w:gridCol w:w="1663"/>
        <w:gridCol w:w="5373"/>
        <w:gridCol w:w="2919"/>
      </w:tblGrid>
      <w:tr w:rsidR="0045576C" w:rsidRPr="00DD5E70" w:rsidTr="002D350B">
        <w:trPr>
          <w:trHeight w:val="256"/>
        </w:trPr>
        <w:tc>
          <w:tcPr>
            <w:tcW w:w="7036" w:type="dxa"/>
            <w:gridSpan w:val="2"/>
            <w:vAlign w:val="center"/>
          </w:tcPr>
          <w:p w:rsidR="0045576C" w:rsidRPr="00DD5E70" w:rsidRDefault="002D350B" w:rsidP="00780170">
            <w:pPr>
              <w:spacing w:after="0" w:line="240" w:lineRule="auto"/>
              <w:jc w:val="right"/>
              <w:rPr>
                <w:rFonts w:asciiTheme="majorHAnsi" w:hAnsiTheme="majorHAnsi" w:cstheme="minorHAnsi"/>
                <w:b/>
                <w:smallCaps/>
                <w:sz w:val="20"/>
                <w:szCs w:val="20"/>
              </w:rPr>
            </w:pPr>
            <w:r w:rsidRPr="00DD5E70">
              <w:rPr>
                <w:rFonts w:asciiTheme="majorHAnsi" w:hAnsiTheme="majorHAnsi" w:cstheme="minorHAnsi"/>
                <w:b/>
                <w:bCs/>
                <w:smallCaps/>
                <w:sz w:val="20"/>
                <w:szCs w:val="20"/>
              </w:rPr>
              <w:t xml:space="preserve">ogółem cena brutto za całość </w:t>
            </w:r>
            <w:r w:rsidR="00780170" w:rsidRPr="00DD5E70">
              <w:rPr>
                <w:rFonts w:asciiTheme="majorHAnsi" w:hAnsiTheme="majorHAnsi" w:cstheme="minorHAnsi"/>
                <w:b/>
                <w:bCs/>
                <w:smallCaps/>
                <w:sz w:val="20"/>
                <w:szCs w:val="20"/>
              </w:rPr>
              <w:t>:</w:t>
            </w:r>
          </w:p>
        </w:tc>
        <w:tc>
          <w:tcPr>
            <w:tcW w:w="2919" w:type="dxa"/>
            <w:shd w:val="clear" w:color="auto" w:fill="FFFFFF" w:themeFill="background1"/>
            <w:vAlign w:val="center"/>
          </w:tcPr>
          <w:p w:rsidR="003416FC" w:rsidRPr="00DD5E70" w:rsidRDefault="003416FC" w:rsidP="00BC2123">
            <w:pPr>
              <w:spacing w:after="0" w:line="240" w:lineRule="auto"/>
              <w:rPr>
                <w:rFonts w:asciiTheme="majorHAnsi" w:hAnsiTheme="majorHAnsi" w:cstheme="minorHAnsi"/>
                <w:b/>
                <w:smallCaps/>
                <w:sz w:val="20"/>
                <w:szCs w:val="20"/>
              </w:rPr>
            </w:pPr>
          </w:p>
          <w:p w:rsidR="003416FC" w:rsidRPr="00DD5E70" w:rsidRDefault="003416FC" w:rsidP="00784218">
            <w:pPr>
              <w:spacing w:after="0" w:line="240" w:lineRule="auto"/>
              <w:jc w:val="center"/>
              <w:rPr>
                <w:rFonts w:asciiTheme="majorHAnsi" w:hAnsiTheme="majorHAnsi" w:cstheme="minorHAnsi"/>
                <w:b/>
                <w:smallCaps/>
                <w:sz w:val="20"/>
                <w:szCs w:val="20"/>
              </w:rPr>
            </w:pPr>
          </w:p>
        </w:tc>
      </w:tr>
      <w:tr w:rsidR="00C56F8B" w:rsidRPr="00DD5E70" w:rsidTr="002D350B">
        <w:trPr>
          <w:trHeight w:val="479"/>
        </w:trPr>
        <w:tc>
          <w:tcPr>
            <w:tcW w:w="1663" w:type="dxa"/>
            <w:vAlign w:val="center"/>
          </w:tcPr>
          <w:p w:rsidR="0045576C" w:rsidRPr="00DD5E70" w:rsidRDefault="0045576C" w:rsidP="00784218">
            <w:pPr>
              <w:spacing w:after="0" w:line="240" w:lineRule="auto"/>
              <w:jc w:val="center"/>
              <w:rPr>
                <w:rFonts w:asciiTheme="majorHAnsi" w:hAnsiTheme="majorHAnsi" w:cstheme="minorHAnsi"/>
                <w:b/>
                <w:smallCaps/>
                <w:sz w:val="20"/>
                <w:szCs w:val="20"/>
              </w:rPr>
            </w:pPr>
            <w:r w:rsidRPr="00DD5E70">
              <w:rPr>
                <w:rFonts w:asciiTheme="majorHAnsi" w:hAnsiTheme="majorHAnsi" w:cstheme="minorHAnsi"/>
                <w:b/>
                <w:smallCaps/>
                <w:sz w:val="20"/>
                <w:szCs w:val="20"/>
              </w:rPr>
              <w:t>słownie</w:t>
            </w:r>
            <w:r w:rsidRPr="00DD5E70">
              <w:rPr>
                <w:rFonts w:asciiTheme="majorHAnsi" w:hAnsiTheme="majorHAnsi" w:cstheme="minorHAnsi"/>
                <w:smallCaps/>
                <w:sz w:val="20"/>
                <w:szCs w:val="20"/>
              </w:rPr>
              <w:t>:</w:t>
            </w:r>
          </w:p>
        </w:tc>
        <w:tc>
          <w:tcPr>
            <w:tcW w:w="8292" w:type="dxa"/>
            <w:gridSpan w:val="2"/>
            <w:vAlign w:val="center"/>
          </w:tcPr>
          <w:p w:rsidR="003416FC" w:rsidRPr="00DD5E70" w:rsidRDefault="003416FC" w:rsidP="00784218">
            <w:pPr>
              <w:spacing w:after="0" w:line="240" w:lineRule="auto"/>
              <w:rPr>
                <w:rFonts w:asciiTheme="majorHAnsi" w:hAnsiTheme="majorHAnsi" w:cstheme="minorHAnsi"/>
                <w:b/>
                <w:smallCaps/>
                <w:sz w:val="20"/>
                <w:szCs w:val="20"/>
              </w:rPr>
            </w:pPr>
          </w:p>
          <w:p w:rsidR="003416FC" w:rsidRPr="00DD5E70" w:rsidRDefault="003416FC" w:rsidP="00784218">
            <w:pPr>
              <w:spacing w:after="0" w:line="240" w:lineRule="auto"/>
              <w:rPr>
                <w:rFonts w:asciiTheme="majorHAnsi" w:hAnsiTheme="majorHAnsi" w:cstheme="minorHAnsi"/>
                <w:b/>
                <w:smallCaps/>
                <w:sz w:val="20"/>
                <w:szCs w:val="20"/>
              </w:rPr>
            </w:pPr>
          </w:p>
        </w:tc>
      </w:tr>
    </w:tbl>
    <w:p w:rsidR="009B3E42" w:rsidRPr="00DD5E70" w:rsidRDefault="009B3E42" w:rsidP="00784218">
      <w:pPr>
        <w:spacing w:after="0" w:line="240" w:lineRule="auto"/>
        <w:rPr>
          <w:rFonts w:asciiTheme="majorHAnsi" w:hAnsiTheme="majorHAnsi"/>
          <w:b/>
          <w:sz w:val="20"/>
          <w:szCs w:val="20"/>
        </w:rPr>
      </w:pPr>
    </w:p>
    <w:p w:rsidR="00A3009F" w:rsidRPr="00EA0042" w:rsidRDefault="00A3009F" w:rsidP="00A3009F">
      <w:pPr>
        <w:jc w:val="both"/>
        <w:rPr>
          <w:rFonts w:asciiTheme="majorHAnsi" w:hAnsiTheme="majorHAnsi" w:cs="Times New Roman"/>
          <w:b/>
          <w:sz w:val="20"/>
          <w:szCs w:val="20"/>
        </w:rPr>
      </w:pPr>
      <w:r w:rsidRPr="007F09A4">
        <w:rPr>
          <w:rFonts w:asciiTheme="majorHAnsi" w:hAnsiTheme="majorHAnsi" w:cs="Times New Roman"/>
          <w:sz w:val="20"/>
          <w:szCs w:val="20"/>
          <w:highlight w:val="yellow"/>
        </w:rPr>
        <w:t xml:space="preserve">Cena jest wyliczona zgodnie z załączonym do oferty </w:t>
      </w:r>
      <w:r w:rsidRPr="007F09A4">
        <w:rPr>
          <w:rFonts w:asciiTheme="majorHAnsi" w:hAnsiTheme="majorHAnsi" w:cs="Times New Roman"/>
          <w:b/>
          <w:sz w:val="20"/>
          <w:szCs w:val="20"/>
          <w:highlight w:val="yellow"/>
        </w:rPr>
        <w:t>FORMULARZEM ASORTYMENTOWO-CENOWYM (Załącznik nr 2A)</w:t>
      </w:r>
      <w:r w:rsidRPr="00EA0042">
        <w:rPr>
          <w:rFonts w:asciiTheme="majorHAnsi" w:hAnsiTheme="majorHAnsi" w:cs="Times New Roman"/>
          <w:b/>
          <w:sz w:val="20"/>
          <w:szCs w:val="20"/>
        </w:rPr>
        <w:t xml:space="preserve"> </w:t>
      </w:r>
    </w:p>
    <w:p w:rsidR="00D56F0D" w:rsidRPr="00EA0042" w:rsidRDefault="00A3009F" w:rsidP="00A3009F">
      <w:pPr>
        <w:tabs>
          <w:tab w:val="left" w:pos="284"/>
        </w:tabs>
        <w:spacing w:after="120"/>
        <w:ind w:right="40"/>
        <w:jc w:val="both"/>
        <w:rPr>
          <w:rFonts w:asciiTheme="majorHAnsi" w:hAnsiTheme="majorHAnsi" w:cs="Times New Roman"/>
          <w:b/>
          <w:sz w:val="20"/>
          <w:szCs w:val="20"/>
        </w:rPr>
      </w:pPr>
      <w:r w:rsidRPr="00EA0042">
        <w:rPr>
          <w:rFonts w:asciiTheme="majorHAnsi" w:hAnsiTheme="majorHAnsi" w:cs="Times New Roman"/>
          <w:b/>
          <w:sz w:val="20"/>
          <w:szCs w:val="20"/>
          <w:highlight w:val="yellow"/>
        </w:rPr>
        <w:t xml:space="preserve">W załączeniu przedstawiam szczegółową kalkulację przedmiotu zamówienia oraz opis oferowanego przedmiotu </w:t>
      </w:r>
      <w:r w:rsidRPr="006A0EA6">
        <w:rPr>
          <w:rFonts w:asciiTheme="majorHAnsi" w:hAnsiTheme="majorHAnsi" w:cs="Times New Roman"/>
          <w:b/>
          <w:sz w:val="20"/>
          <w:szCs w:val="20"/>
          <w:highlight w:val="yellow"/>
        </w:rPr>
        <w:t>zamówienia (nazwa producenta/ symbol/ nr katalogowy) zgodnie z</w:t>
      </w:r>
      <w:r w:rsidRPr="00EA0042">
        <w:rPr>
          <w:rFonts w:asciiTheme="majorHAnsi" w:hAnsiTheme="majorHAnsi" w:cs="Times New Roman"/>
          <w:b/>
          <w:sz w:val="20"/>
          <w:szCs w:val="20"/>
          <w:highlight w:val="yellow"/>
        </w:rPr>
        <w:t xml:space="preserve"> załącznikiem nr 2A.</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hAnsiTheme="majorHAnsi" w:cs="Times New Roman"/>
          <w:sz w:val="20"/>
          <w:szCs w:val="20"/>
        </w:rPr>
        <w:t>Oświadczamy, że dysponujemy osobami oraz warunkami technicznymi, umożliwiającymi wy</w:t>
      </w:r>
      <w:r w:rsidR="00DC7120">
        <w:rPr>
          <w:rFonts w:asciiTheme="majorHAnsi" w:hAnsiTheme="majorHAnsi" w:cs="Times New Roman"/>
          <w:sz w:val="20"/>
          <w:szCs w:val="20"/>
        </w:rPr>
        <w:t>konanie niniejszego zamówienia.</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hAnsiTheme="majorHAnsi" w:cs="Times New Roman"/>
          <w:sz w:val="20"/>
          <w:szCs w:val="20"/>
        </w:rPr>
        <w:t>Oświadczamy, że posiadamy odpowiednią wiedzę i doświadczenie umożliwiające wykonanie zamówienia w terminach i na warunkach określonych przez Zamawiającego.</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hAnsiTheme="majorHAnsi" w:cs="Times New Roman"/>
          <w:sz w:val="20"/>
          <w:szCs w:val="20"/>
        </w:rPr>
        <w:t>Oświadczamy, że jesteśmy w odpowiedniej sytuacji ekonomicznej i finansowej umożliwiającej wykonanie zamówienia w terminach i na warunkach określonych przez Zamawiającego.</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hAnsiTheme="majorHAnsi" w:cs="Times New Roman"/>
          <w:sz w:val="20"/>
          <w:szCs w:val="20"/>
        </w:rPr>
        <w:t xml:space="preserve">Oświadczamy, że wykonamy przedmiot zamówienia zgodnie </w:t>
      </w:r>
      <w:r w:rsidRPr="00A3009F">
        <w:rPr>
          <w:rFonts w:asciiTheme="majorHAnsi" w:eastAsia="Times New Roman" w:hAnsiTheme="majorHAnsi" w:cs="Times New Roman"/>
          <w:bCs/>
          <w:sz w:val="20"/>
          <w:szCs w:val="20"/>
        </w:rPr>
        <w:t>z wymogami Zapytania ofertowego</w:t>
      </w:r>
      <w:r w:rsidRPr="00A3009F">
        <w:rPr>
          <w:rFonts w:asciiTheme="majorHAnsi" w:eastAsia="Times New Roman" w:hAnsiTheme="majorHAnsi" w:cs="Times New Roman"/>
          <w:bCs/>
          <w:sz w:val="20"/>
          <w:szCs w:val="20"/>
        </w:rPr>
        <w:br/>
        <w:t xml:space="preserve">i załączników do niego </w:t>
      </w:r>
      <w:r w:rsidRPr="00A3009F">
        <w:rPr>
          <w:rFonts w:asciiTheme="majorHAnsi" w:hAnsiTheme="majorHAnsi" w:cs="Times New Roman"/>
          <w:sz w:val="20"/>
          <w:szCs w:val="20"/>
        </w:rPr>
        <w:t>i uznajemy</w:t>
      </w:r>
      <w:r w:rsidRPr="00A3009F">
        <w:rPr>
          <w:rFonts w:asciiTheme="majorHAnsi" w:eastAsia="Times New Roman" w:hAnsiTheme="majorHAnsi" w:cs="Times New Roman"/>
          <w:bCs/>
          <w:sz w:val="20"/>
          <w:szCs w:val="20"/>
        </w:rPr>
        <w:t xml:space="preserve"> je za wystarczający do realizacji zamówienia.</w:t>
      </w:r>
    </w:p>
    <w:p w:rsidR="00A3009F" w:rsidRPr="00A3009F" w:rsidRDefault="00A3009F" w:rsidP="00F30E43">
      <w:pPr>
        <w:numPr>
          <w:ilvl w:val="0"/>
          <w:numId w:val="7"/>
        </w:numPr>
        <w:spacing w:after="0" w:line="240" w:lineRule="auto"/>
        <w:ind w:right="-28"/>
        <w:jc w:val="both"/>
        <w:rPr>
          <w:rFonts w:asciiTheme="majorHAnsi" w:hAnsiTheme="majorHAnsi" w:cs="Times New Roman"/>
          <w:sz w:val="20"/>
          <w:szCs w:val="20"/>
        </w:rPr>
      </w:pPr>
      <w:r w:rsidRPr="00A3009F">
        <w:rPr>
          <w:rFonts w:asciiTheme="majorHAnsi" w:hAnsiTheme="majorHAnsi" w:cs="Times New Roman"/>
          <w:sz w:val="20"/>
          <w:szCs w:val="20"/>
        </w:rPr>
        <w:t>Wskazujemy dostępność odpisu z właściwego rejestru lub z centralnej ewidencji i informacji o działalności gospodarczej w formie elektronicznej pod następującym adresem internetowym</w:t>
      </w:r>
      <w:r w:rsidRPr="00A3009F">
        <w:rPr>
          <w:rStyle w:val="Odwoanieprzypisudolnego"/>
          <w:rFonts w:asciiTheme="majorHAnsi" w:hAnsiTheme="majorHAnsi" w:cs="Times New Roman"/>
          <w:sz w:val="20"/>
          <w:szCs w:val="20"/>
        </w:rPr>
        <w:footnoteReference w:id="1"/>
      </w:r>
      <w:r w:rsidRPr="00A3009F">
        <w:rPr>
          <w:rFonts w:asciiTheme="majorHAnsi" w:hAnsiTheme="majorHAnsi" w:cs="Times New Roman"/>
          <w:sz w:val="20"/>
          <w:szCs w:val="20"/>
        </w:rPr>
        <w:t>:</w:t>
      </w:r>
    </w:p>
    <w:p w:rsidR="00A3009F" w:rsidRPr="00A3009F" w:rsidRDefault="00A3009F" w:rsidP="00A3009F">
      <w:pPr>
        <w:spacing w:after="0" w:line="240" w:lineRule="auto"/>
        <w:ind w:left="720"/>
        <w:jc w:val="both"/>
        <w:rPr>
          <w:rFonts w:asciiTheme="majorHAnsi" w:hAnsiTheme="majorHAnsi" w:cs="Times New Roman"/>
          <w:sz w:val="20"/>
          <w:szCs w:val="20"/>
        </w:rPr>
      </w:pPr>
      <w:r w:rsidRPr="00A3009F">
        <w:rPr>
          <w:rFonts w:asciiTheme="majorHAnsi" w:hAnsiTheme="majorHAnsi" w:cs="Times New Roman"/>
          <w:sz w:val="20"/>
          <w:szCs w:val="20"/>
        </w:rPr>
        <w:t>https://prs.ms.gov.pl - dla odpisu z Krajowego Rejestru Sądowego</w:t>
      </w:r>
    </w:p>
    <w:p w:rsidR="00A3009F" w:rsidRPr="00A3009F" w:rsidRDefault="00A3009F" w:rsidP="00A3009F">
      <w:pPr>
        <w:spacing w:after="0" w:line="240" w:lineRule="auto"/>
        <w:ind w:left="720"/>
        <w:jc w:val="both"/>
        <w:rPr>
          <w:rFonts w:asciiTheme="majorHAnsi" w:hAnsiTheme="majorHAnsi" w:cs="Times New Roman"/>
          <w:sz w:val="20"/>
          <w:szCs w:val="20"/>
        </w:rPr>
      </w:pPr>
      <w:r w:rsidRPr="00A3009F">
        <w:rPr>
          <w:rFonts w:asciiTheme="majorHAnsi" w:hAnsiTheme="majorHAnsi" w:cs="Times New Roman"/>
          <w:sz w:val="20"/>
          <w:szCs w:val="20"/>
        </w:rPr>
        <w:t xml:space="preserve">https://www.ceidg.gov.pl - dla odpisu z </w:t>
      </w:r>
      <w:proofErr w:type="spellStart"/>
      <w:r w:rsidRPr="00A3009F">
        <w:rPr>
          <w:rFonts w:asciiTheme="majorHAnsi" w:hAnsiTheme="majorHAnsi" w:cs="Times New Roman"/>
          <w:sz w:val="20"/>
          <w:szCs w:val="20"/>
        </w:rPr>
        <w:t>CEiDG</w:t>
      </w:r>
      <w:proofErr w:type="spellEnd"/>
    </w:p>
    <w:p w:rsidR="00A3009F" w:rsidRPr="00A3009F" w:rsidRDefault="00A3009F" w:rsidP="00A3009F">
      <w:pPr>
        <w:spacing w:after="0" w:line="240" w:lineRule="auto"/>
        <w:ind w:left="720"/>
        <w:jc w:val="both"/>
        <w:rPr>
          <w:rFonts w:asciiTheme="majorHAnsi" w:hAnsiTheme="majorHAnsi" w:cs="Times New Roman"/>
          <w:i/>
          <w:sz w:val="20"/>
          <w:szCs w:val="20"/>
          <w:u w:val="single"/>
          <w:vertAlign w:val="superscript"/>
        </w:rPr>
      </w:pPr>
      <w:r w:rsidRPr="00A3009F">
        <w:rPr>
          <w:rFonts w:asciiTheme="majorHAnsi" w:hAnsiTheme="majorHAnsi" w:cs="Times New Roman"/>
          <w:sz w:val="20"/>
          <w:szCs w:val="20"/>
        </w:rPr>
        <w:t>http://………………….....................…..................................……. - inny dokument</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hAnsiTheme="majorHAnsi" w:cs="Times New Roman"/>
          <w:sz w:val="20"/>
          <w:szCs w:val="20"/>
        </w:rPr>
        <w:t>O</w:t>
      </w:r>
      <w:r w:rsidRPr="00A3009F">
        <w:rPr>
          <w:rFonts w:asciiTheme="majorHAnsi" w:eastAsia="TimesNewRoman" w:hAnsiTheme="majorHAnsi" w:cs="Times New Roman"/>
          <w:sz w:val="20"/>
          <w:szCs w:val="20"/>
        </w:rPr>
        <w:t>ś</w:t>
      </w:r>
      <w:r w:rsidRPr="00A3009F">
        <w:rPr>
          <w:rFonts w:asciiTheme="majorHAnsi" w:hAnsiTheme="majorHAnsi" w:cs="Times New Roman"/>
          <w:sz w:val="20"/>
          <w:szCs w:val="20"/>
        </w:rPr>
        <w:t xml:space="preserve">wiadczamy, </w:t>
      </w:r>
      <w:r w:rsidRPr="00A3009F">
        <w:rPr>
          <w:rFonts w:asciiTheme="majorHAnsi" w:eastAsia="TimesNewRoman" w:hAnsiTheme="majorHAnsi" w:cs="Times New Roman"/>
          <w:sz w:val="20"/>
          <w:szCs w:val="20"/>
        </w:rPr>
        <w:t>ż</w:t>
      </w:r>
      <w:r w:rsidRPr="00A3009F">
        <w:rPr>
          <w:rFonts w:asciiTheme="majorHAnsi" w:hAnsiTheme="majorHAnsi" w:cs="Times New Roman"/>
          <w:sz w:val="20"/>
          <w:szCs w:val="20"/>
        </w:rPr>
        <w:t>e w cenie naszej oferty zostały uwzgl</w:t>
      </w:r>
      <w:r w:rsidRPr="00A3009F">
        <w:rPr>
          <w:rFonts w:asciiTheme="majorHAnsi" w:eastAsia="TimesNewRoman" w:hAnsiTheme="majorHAnsi" w:cs="Times New Roman"/>
          <w:sz w:val="20"/>
          <w:szCs w:val="20"/>
        </w:rPr>
        <w:t>ę</w:t>
      </w:r>
      <w:r w:rsidRPr="00A3009F">
        <w:rPr>
          <w:rFonts w:asciiTheme="majorHAnsi" w:hAnsiTheme="majorHAnsi" w:cs="Times New Roman"/>
          <w:sz w:val="20"/>
          <w:szCs w:val="20"/>
        </w:rPr>
        <w:t>dnione wszystkie koszty wykonania przedmiotu zamówienia zgodnie z Zapytaniem ofertowym.</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hAnsiTheme="majorHAnsi" w:cs="Times New Roman"/>
          <w:sz w:val="20"/>
          <w:szCs w:val="20"/>
        </w:rPr>
        <w:t xml:space="preserve">Oświadczamy, że uzyskaliśmy od Zamawiającego wszystkie niezbędne informacje dotyczące niniejszego zamówienia oraz, że zapoznaliśmy się z treścią Zapytania ofertowego i jego Załącznikami i nie wnosimy do nich zastrzeżeń oraz przyjmujemy warunki w nich zawarte. </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eastAsia="Times New Roman" w:hAnsiTheme="majorHAnsi" w:cs="Times New Roman"/>
          <w:sz w:val="20"/>
          <w:szCs w:val="20"/>
        </w:rPr>
        <w:t>O</w:t>
      </w:r>
      <w:r w:rsidRPr="00A3009F">
        <w:rPr>
          <w:rFonts w:asciiTheme="majorHAnsi" w:eastAsia="TimesNewRoman" w:hAnsiTheme="majorHAnsi" w:cs="Times New Roman"/>
          <w:sz w:val="20"/>
          <w:szCs w:val="20"/>
        </w:rPr>
        <w:t>ś</w:t>
      </w:r>
      <w:r w:rsidRPr="00A3009F">
        <w:rPr>
          <w:rFonts w:asciiTheme="majorHAnsi" w:eastAsia="Times New Roman" w:hAnsiTheme="majorHAnsi" w:cs="Times New Roman"/>
          <w:sz w:val="20"/>
          <w:szCs w:val="20"/>
        </w:rPr>
        <w:t>wiadczamy, iż uwa</w:t>
      </w:r>
      <w:r w:rsidRPr="00A3009F">
        <w:rPr>
          <w:rFonts w:asciiTheme="majorHAnsi" w:eastAsia="TimesNewRoman" w:hAnsiTheme="majorHAnsi" w:cs="Times New Roman"/>
          <w:sz w:val="20"/>
          <w:szCs w:val="20"/>
        </w:rPr>
        <w:t>ż</w:t>
      </w:r>
      <w:r w:rsidRPr="00A3009F">
        <w:rPr>
          <w:rFonts w:asciiTheme="majorHAnsi" w:eastAsia="Times New Roman" w:hAnsiTheme="majorHAnsi" w:cs="Times New Roman"/>
          <w:sz w:val="20"/>
          <w:szCs w:val="20"/>
        </w:rPr>
        <w:t>amy si</w:t>
      </w:r>
      <w:r w:rsidRPr="00A3009F">
        <w:rPr>
          <w:rFonts w:asciiTheme="majorHAnsi" w:eastAsia="TimesNewRoman" w:hAnsiTheme="majorHAnsi" w:cs="Times New Roman"/>
          <w:sz w:val="20"/>
          <w:szCs w:val="20"/>
        </w:rPr>
        <w:t xml:space="preserve">ę </w:t>
      </w:r>
      <w:r w:rsidRPr="00A3009F">
        <w:rPr>
          <w:rFonts w:asciiTheme="majorHAnsi" w:eastAsia="Times New Roman" w:hAnsiTheme="majorHAnsi" w:cs="Times New Roman"/>
          <w:sz w:val="20"/>
          <w:szCs w:val="20"/>
        </w:rPr>
        <w:t>za zwi</w:t>
      </w:r>
      <w:r w:rsidRPr="00A3009F">
        <w:rPr>
          <w:rFonts w:asciiTheme="majorHAnsi" w:eastAsia="TimesNewRoman" w:hAnsiTheme="majorHAnsi" w:cs="Times New Roman"/>
          <w:sz w:val="20"/>
          <w:szCs w:val="20"/>
        </w:rPr>
        <w:t>ą</w:t>
      </w:r>
      <w:r w:rsidRPr="00A3009F">
        <w:rPr>
          <w:rFonts w:asciiTheme="majorHAnsi" w:eastAsia="Times New Roman" w:hAnsiTheme="majorHAnsi" w:cs="Times New Roman"/>
          <w:sz w:val="20"/>
          <w:szCs w:val="20"/>
        </w:rPr>
        <w:t>zanych niniejsz</w:t>
      </w:r>
      <w:r w:rsidRPr="00A3009F">
        <w:rPr>
          <w:rFonts w:asciiTheme="majorHAnsi" w:eastAsia="TimesNewRoman" w:hAnsiTheme="majorHAnsi" w:cs="Times New Roman"/>
          <w:sz w:val="20"/>
          <w:szCs w:val="20"/>
        </w:rPr>
        <w:t xml:space="preserve">ą </w:t>
      </w:r>
      <w:r w:rsidRPr="00A3009F">
        <w:rPr>
          <w:rFonts w:asciiTheme="majorHAnsi" w:eastAsia="Times New Roman" w:hAnsiTheme="majorHAnsi" w:cs="Times New Roman"/>
          <w:sz w:val="20"/>
          <w:szCs w:val="20"/>
        </w:rPr>
        <w:t>ofert</w:t>
      </w:r>
      <w:r w:rsidRPr="00A3009F">
        <w:rPr>
          <w:rFonts w:asciiTheme="majorHAnsi" w:eastAsia="TimesNewRoman" w:hAnsiTheme="majorHAnsi" w:cs="Times New Roman"/>
          <w:sz w:val="20"/>
          <w:szCs w:val="20"/>
        </w:rPr>
        <w:t xml:space="preserve">ą </w:t>
      </w:r>
      <w:r w:rsidRPr="00A3009F">
        <w:rPr>
          <w:rFonts w:asciiTheme="majorHAnsi" w:eastAsia="Times New Roman" w:hAnsiTheme="majorHAnsi" w:cs="Times New Roman"/>
          <w:sz w:val="20"/>
          <w:szCs w:val="20"/>
        </w:rPr>
        <w:t>na czas 30 dni - wskazany w Zapytaniu ofertowym.</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eastAsia="Verdana,Bold" w:hAnsiTheme="majorHAnsi" w:cs="Times New Roman"/>
          <w:bCs/>
          <w:sz w:val="20"/>
          <w:szCs w:val="20"/>
        </w:rPr>
        <w:t>Oświadczamy</w:t>
      </w:r>
      <w:r w:rsidRPr="00A3009F">
        <w:rPr>
          <w:rFonts w:asciiTheme="majorHAnsi" w:eastAsia="Times New Roman" w:hAnsiTheme="majorHAnsi" w:cs="Times New Roman"/>
          <w:sz w:val="20"/>
          <w:szCs w:val="20"/>
        </w:rPr>
        <w:t>, iż informacje i dokumenty zawarte na stronach nr od _____ do _____ stanowią tajemnicę przedsiębiorstwa w rozumieniu przepisów o zwalczaniu nieuczciwej konkurencji i zastrzegamy, że nie mogą być one udostępniane.</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hAnsiTheme="majorHAnsi" w:cs="Times New Roman"/>
          <w:sz w:val="20"/>
          <w:szCs w:val="20"/>
        </w:rPr>
        <w:t>Oświadczamy, że wypełniliśmy obowiązki informacyjne przewidziane w art. 13 oraz 14 RODO</w:t>
      </w:r>
      <w:r w:rsidRPr="00A3009F">
        <w:rPr>
          <w:rStyle w:val="Odwoanieprzypisudolnego"/>
          <w:rFonts w:asciiTheme="majorHAnsi" w:hAnsiTheme="majorHAnsi" w:cs="Times New Roman"/>
          <w:sz w:val="20"/>
          <w:szCs w:val="20"/>
        </w:rPr>
        <w:footnoteReference w:id="2"/>
      </w:r>
      <w:r w:rsidRPr="00A3009F">
        <w:rPr>
          <w:rFonts w:asciiTheme="majorHAnsi" w:hAnsiTheme="majorHAnsi" w:cs="Times New Roman"/>
          <w:sz w:val="20"/>
          <w:szCs w:val="20"/>
        </w:rPr>
        <w:t xml:space="preserve">  wobec osób fizycznych, od których dane osobowe bezpośrednio lub pośrednio pozyskaliśmy w celu ubiegania się o udzielnie niniejszego zamówienia / nie dotyczy</w:t>
      </w:r>
      <w:r w:rsidRPr="00A3009F">
        <w:rPr>
          <w:rStyle w:val="Odwoanieprzypisudolnego"/>
          <w:rFonts w:asciiTheme="majorHAnsi" w:hAnsiTheme="majorHAnsi" w:cs="Times New Roman"/>
          <w:sz w:val="20"/>
          <w:szCs w:val="20"/>
        </w:rPr>
        <w:footnoteReference w:id="3"/>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eastAsia="Verdana,Bold" w:hAnsiTheme="majorHAnsi" w:cs="Times New Roman"/>
          <w:bCs/>
          <w:sz w:val="20"/>
          <w:szCs w:val="20"/>
        </w:rPr>
        <w:t xml:space="preserve">Zobowiązujemy się </w:t>
      </w:r>
      <w:r w:rsidRPr="00A3009F">
        <w:rPr>
          <w:rFonts w:asciiTheme="majorHAnsi" w:hAnsiTheme="majorHAnsi" w:cs="Times New Roman"/>
          <w:sz w:val="20"/>
          <w:szCs w:val="20"/>
        </w:rPr>
        <w:t>do wykonania zamówienia w terminie określonym w Zapytaniu ofertowym.</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eastAsia="Verdana,Bold" w:hAnsiTheme="majorHAnsi" w:cs="Times New Roman"/>
          <w:bCs/>
          <w:sz w:val="20"/>
          <w:szCs w:val="20"/>
        </w:rPr>
        <w:t xml:space="preserve">Akceptujemy </w:t>
      </w:r>
      <w:r w:rsidRPr="00A3009F">
        <w:rPr>
          <w:rFonts w:asciiTheme="majorHAnsi" w:hAnsiTheme="majorHAnsi" w:cs="Times New Roman"/>
          <w:sz w:val="20"/>
          <w:szCs w:val="20"/>
        </w:rPr>
        <w:t>warunki płatności określone przez Zamawiającego w Projekcie umowy – Załączniku nr 6 do Zapytania.</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eastAsia="Verdana,Bold" w:hAnsiTheme="majorHAnsi" w:cs="Times New Roman"/>
          <w:bCs/>
          <w:sz w:val="20"/>
          <w:szCs w:val="20"/>
        </w:rPr>
        <w:t xml:space="preserve">Oświadczamy, </w:t>
      </w:r>
      <w:r w:rsidRPr="00A3009F">
        <w:rPr>
          <w:rFonts w:asciiTheme="majorHAnsi" w:hAnsiTheme="majorHAnsi" w:cs="Times New Roman"/>
          <w:sz w:val="20"/>
          <w:szCs w:val="20"/>
        </w:rPr>
        <w:t xml:space="preserve">że zapoznaliśmy się z Projektem umowy, stanowiącym Załącznik nr 6 do Zapytania </w:t>
      </w:r>
      <w:r w:rsidRPr="00A3009F">
        <w:rPr>
          <w:rFonts w:asciiTheme="majorHAnsi" w:hAnsiTheme="majorHAnsi" w:cs="Times New Roman"/>
          <w:sz w:val="20"/>
          <w:szCs w:val="20"/>
          <w:u w:val="single"/>
        </w:rPr>
        <w:t>i zobowiązujemy się, w przypadku wyboru naszej oferty, do zawarcia umowy zgodnej z ofertą, na warunkach określonych w Zapytaniu ofertowym oraz w miejscu i terminie wyznaczonym przez Zamawiającego.</w:t>
      </w:r>
    </w:p>
    <w:p w:rsidR="00A3009F" w:rsidRPr="00A3009F" w:rsidRDefault="00A3009F" w:rsidP="00F30E43">
      <w:pPr>
        <w:numPr>
          <w:ilvl w:val="0"/>
          <w:numId w:val="7"/>
        </w:numPr>
        <w:suppressAutoHyphens w:val="0"/>
        <w:adjustRightInd w:val="0"/>
        <w:spacing w:after="0" w:line="240" w:lineRule="auto"/>
        <w:jc w:val="both"/>
        <w:rPr>
          <w:rFonts w:asciiTheme="majorHAnsi" w:hAnsiTheme="majorHAnsi" w:cs="Times New Roman"/>
          <w:sz w:val="20"/>
          <w:szCs w:val="20"/>
        </w:rPr>
      </w:pPr>
      <w:r w:rsidRPr="00A3009F">
        <w:rPr>
          <w:rFonts w:asciiTheme="majorHAnsi" w:hAnsiTheme="majorHAnsi" w:cs="Times New Roman"/>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A3009F" w:rsidRPr="00A3009F" w:rsidRDefault="00A3009F" w:rsidP="00F30E43">
      <w:pPr>
        <w:numPr>
          <w:ilvl w:val="0"/>
          <w:numId w:val="7"/>
        </w:numPr>
        <w:tabs>
          <w:tab w:val="left" w:pos="0"/>
        </w:tabs>
        <w:suppressAutoHyphens w:val="0"/>
        <w:adjustRightInd w:val="0"/>
        <w:spacing w:after="0" w:line="240" w:lineRule="auto"/>
        <w:jc w:val="both"/>
        <w:rPr>
          <w:rFonts w:asciiTheme="majorHAnsi" w:hAnsiTheme="majorHAnsi" w:cs="Times New Roman"/>
          <w:sz w:val="20"/>
          <w:szCs w:val="20"/>
        </w:rPr>
      </w:pPr>
      <w:r w:rsidRPr="00A3009F">
        <w:rPr>
          <w:rFonts w:asciiTheme="majorHAnsi" w:hAnsiTheme="majorHAnsi" w:cs="Times New Roman"/>
          <w:sz w:val="20"/>
          <w:szCs w:val="20"/>
        </w:rPr>
        <w:t>Oferta została zło</w:t>
      </w:r>
      <w:r w:rsidRPr="00A3009F">
        <w:rPr>
          <w:rFonts w:asciiTheme="majorHAnsi" w:eastAsia="TimesNewRoman" w:hAnsiTheme="majorHAnsi" w:cs="Times New Roman"/>
          <w:sz w:val="20"/>
          <w:szCs w:val="20"/>
        </w:rPr>
        <w:t>ż</w:t>
      </w:r>
      <w:r w:rsidRPr="00A3009F">
        <w:rPr>
          <w:rFonts w:asciiTheme="majorHAnsi" w:hAnsiTheme="majorHAnsi" w:cs="Times New Roman"/>
          <w:sz w:val="20"/>
          <w:szCs w:val="20"/>
        </w:rPr>
        <w:t xml:space="preserve">ona na ........ zapisanych stronach, kolejno ponumerowanych od nr ......... do nr ............ </w:t>
      </w:r>
    </w:p>
    <w:p w:rsidR="00A3009F" w:rsidRPr="00A3009F" w:rsidRDefault="00A3009F" w:rsidP="00F30E43">
      <w:pPr>
        <w:numPr>
          <w:ilvl w:val="0"/>
          <w:numId w:val="7"/>
        </w:numPr>
        <w:tabs>
          <w:tab w:val="left" w:pos="0"/>
        </w:tabs>
        <w:suppressAutoHyphens w:val="0"/>
        <w:adjustRightInd w:val="0"/>
        <w:spacing w:after="160" w:line="240" w:lineRule="auto"/>
        <w:jc w:val="both"/>
        <w:rPr>
          <w:rFonts w:asciiTheme="majorHAnsi" w:hAnsiTheme="majorHAnsi" w:cs="Times New Roman"/>
          <w:sz w:val="20"/>
          <w:szCs w:val="20"/>
        </w:rPr>
      </w:pPr>
      <w:r w:rsidRPr="00A3009F">
        <w:rPr>
          <w:rFonts w:asciiTheme="majorHAnsi" w:hAnsiTheme="majorHAnsi" w:cs="Times New Roman"/>
          <w:sz w:val="20"/>
          <w:szCs w:val="20"/>
        </w:rPr>
        <w:t>Załącznikami do niniejszej oferty są:</w:t>
      </w:r>
    </w:p>
    <w:p w:rsidR="00A3009F" w:rsidRPr="00A3009F" w:rsidRDefault="00A3009F" w:rsidP="00F30E43">
      <w:pPr>
        <w:numPr>
          <w:ilvl w:val="0"/>
          <w:numId w:val="40"/>
        </w:numPr>
        <w:tabs>
          <w:tab w:val="left" w:pos="0"/>
        </w:tabs>
        <w:suppressAutoHyphens w:val="0"/>
        <w:adjustRightInd w:val="0"/>
        <w:spacing w:after="160" w:line="240" w:lineRule="auto"/>
        <w:jc w:val="both"/>
        <w:rPr>
          <w:rFonts w:asciiTheme="majorHAnsi" w:hAnsiTheme="majorHAnsi" w:cs="Times New Roman"/>
          <w:sz w:val="20"/>
          <w:szCs w:val="20"/>
        </w:rPr>
      </w:pPr>
      <w:r w:rsidRPr="00A3009F">
        <w:rPr>
          <w:rFonts w:asciiTheme="majorHAnsi" w:hAnsiTheme="majorHAnsi" w:cs="Times New Roman"/>
          <w:sz w:val="20"/>
          <w:szCs w:val="20"/>
        </w:rPr>
        <w:t>……………………..</w:t>
      </w:r>
    </w:p>
    <w:p w:rsidR="00A3009F" w:rsidRPr="00A3009F" w:rsidRDefault="00A3009F" w:rsidP="00F30E43">
      <w:pPr>
        <w:numPr>
          <w:ilvl w:val="0"/>
          <w:numId w:val="40"/>
        </w:numPr>
        <w:tabs>
          <w:tab w:val="left" w:pos="0"/>
        </w:tabs>
        <w:suppressAutoHyphens w:val="0"/>
        <w:adjustRightInd w:val="0"/>
        <w:spacing w:after="160" w:line="240" w:lineRule="auto"/>
        <w:jc w:val="both"/>
        <w:rPr>
          <w:rFonts w:asciiTheme="majorHAnsi" w:hAnsiTheme="majorHAnsi" w:cs="Times New Roman"/>
          <w:sz w:val="20"/>
          <w:szCs w:val="20"/>
        </w:rPr>
      </w:pPr>
      <w:r w:rsidRPr="00A3009F">
        <w:rPr>
          <w:rFonts w:asciiTheme="majorHAnsi" w:hAnsiTheme="majorHAnsi" w:cs="Times New Roman"/>
          <w:sz w:val="20"/>
          <w:szCs w:val="20"/>
        </w:rPr>
        <w:t>………………………</w:t>
      </w:r>
    </w:p>
    <w:p w:rsidR="00A3009F" w:rsidRPr="00A3009F" w:rsidRDefault="00A3009F" w:rsidP="00A3009F">
      <w:pPr>
        <w:jc w:val="both"/>
        <w:rPr>
          <w:rFonts w:asciiTheme="majorHAnsi" w:hAnsiTheme="majorHAnsi" w:cs="Times New Roman"/>
          <w:sz w:val="20"/>
          <w:szCs w:val="20"/>
        </w:rPr>
      </w:pPr>
    </w:p>
    <w:p w:rsidR="00A3009F" w:rsidRPr="00B97BE2" w:rsidRDefault="00A3009F" w:rsidP="00A3009F">
      <w:pPr>
        <w:jc w:val="both"/>
        <w:rPr>
          <w:rFonts w:ascii="Times New Roman" w:hAnsi="Times New Roman" w:cs="Times New Roman"/>
          <w:sz w:val="20"/>
          <w:szCs w:val="20"/>
        </w:rPr>
      </w:pPr>
    </w:p>
    <w:p w:rsidR="00A3009F" w:rsidRPr="00B97BE2" w:rsidRDefault="00A3009F" w:rsidP="00A3009F">
      <w:pPr>
        <w:ind w:right="39"/>
        <w:jc w:val="center"/>
        <w:rPr>
          <w:rFonts w:ascii="Times New Roman" w:hAnsi="Times New Roman" w:cs="Times New Roman"/>
          <w:color w:val="365F91" w:themeColor="accent1" w:themeShade="BF"/>
          <w:sz w:val="20"/>
          <w:szCs w:val="20"/>
        </w:rPr>
      </w:pPr>
      <w:r w:rsidRPr="00B97BE2">
        <w:rPr>
          <w:rFonts w:ascii="Times New Roman" w:hAnsi="Times New Roman" w:cs="Times New Roman"/>
          <w:b/>
          <w:color w:val="365F91" w:themeColor="accent1" w:themeShade="BF"/>
          <w:sz w:val="20"/>
          <w:szCs w:val="20"/>
        </w:rPr>
        <w:t>DOKUMENT NALEŻY PODPISAĆ KWALIFIKOWANYM PODPISEM ELEKTRONICZNYM, PODPISEM ZAUFANYM LUB PODPISEM OSOBISTYM</w:t>
      </w:r>
    </w:p>
    <w:p w:rsidR="00A3009F" w:rsidRPr="00B97BE2" w:rsidRDefault="00A3009F" w:rsidP="00A3009F">
      <w:pPr>
        <w:pStyle w:val="Bezodstpw"/>
        <w:tabs>
          <w:tab w:val="left" w:pos="5433"/>
        </w:tabs>
        <w:rPr>
          <w:rFonts w:ascii="Times New Roman" w:hAnsi="Times New Roman" w:cs="Times New Roman"/>
          <w:b/>
          <w:i/>
          <w:sz w:val="20"/>
          <w:szCs w:val="20"/>
          <w:u w:val="single"/>
        </w:rPr>
      </w:pPr>
    </w:p>
    <w:p w:rsidR="00A3009F" w:rsidRPr="00B97BE2" w:rsidRDefault="00A3009F" w:rsidP="00A3009F">
      <w:pPr>
        <w:jc w:val="both"/>
        <w:rPr>
          <w:rFonts w:ascii="Times New Roman" w:hAnsi="Times New Roman" w:cs="Times New Roman"/>
          <w:sz w:val="20"/>
          <w:szCs w:val="20"/>
        </w:rPr>
      </w:pPr>
    </w:p>
    <w:p w:rsidR="00B82759" w:rsidRPr="00DD5E70" w:rsidRDefault="00B82759" w:rsidP="00B82759">
      <w:pPr>
        <w:suppressAutoHyphens w:val="0"/>
        <w:autoSpaceDE w:val="0"/>
        <w:autoSpaceDN w:val="0"/>
        <w:adjustRightInd w:val="0"/>
        <w:spacing w:after="0" w:line="240" w:lineRule="auto"/>
        <w:ind w:left="360"/>
        <w:jc w:val="both"/>
        <w:rPr>
          <w:rFonts w:asciiTheme="majorHAnsi" w:hAnsiTheme="majorHAnsi"/>
          <w:sz w:val="20"/>
          <w:szCs w:val="20"/>
        </w:rPr>
      </w:pPr>
    </w:p>
    <w:p w:rsidR="00B82759" w:rsidRPr="00DD5E70" w:rsidRDefault="00B82759" w:rsidP="00B82759">
      <w:pPr>
        <w:suppressAutoHyphens w:val="0"/>
        <w:autoSpaceDE w:val="0"/>
        <w:autoSpaceDN w:val="0"/>
        <w:adjustRightInd w:val="0"/>
        <w:spacing w:after="0" w:line="240" w:lineRule="auto"/>
        <w:ind w:left="360"/>
        <w:jc w:val="both"/>
        <w:rPr>
          <w:rFonts w:asciiTheme="majorHAnsi" w:hAnsiTheme="majorHAnsi"/>
          <w:sz w:val="20"/>
          <w:szCs w:val="20"/>
        </w:rPr>
      </w:pPr>
    </w:p>
    <w:p w:rsidR="00B82759" w:rsidRPr="00DD5E70" w:rsidRDefault="00B82759" w:rsidP="00B82759">
      <w:pPr>
        <w:suppressAutoHyphens w:val="0"/>
        <w:autoSpaceDE w:val="0"/>
        <w:autoSpaceDN w:val="0"/>
        <w:adjustRightInd w:val="0"/>
        <w:spacing w:after="0" w:line="240" w:lineRule="auto"/>
        <w:ind w:left="360"/>
        <w:jc w:val="both"/>
        <w:rPr>
          <w:rFonts w:asciiTheme="majorHAnsi" w:hAnsiTheme="majorHAnsi" w:cs="Verdana"/>
          <w:sz w:val="20"/>
          <w:szCs w:val="20"/>
        </w:rPr>
      </w:pPr>
    </w:p>
    <w:p w:rsidR="006D5C54" w:rsidRPr="00DD5E70" w:rsidRDefault="006D5C54" w:rsidP="00784218">
      <w:pPr>
        <w:spacing w:after="0" w:line="240" w:lineRule="auto"/>
        <w:rPr>
          <w:rFonts w:asciiTheme="majorHAnsi" w:hAnsiTheme="majorHAnsi"/>
          <w:b/>
          <w:sz w:val="20"/>
          <w:szCs w:val="20"/>
        </w:rPr>
      </w:pPr>
    </w:p>
    <w:p w:rsidR="00A3009F" w:rsidRPr="00A3009F" w:rsidRDefault="00A3009F" w:rsidP="00A3009F">
      <w:pPr>
        <w:suppressAutoHyphens w:val="0"/>
        <w:spacing w:after="0" w:line="240" w:lineRule="auto"/>
        <w:ind w:firstLine="6"/>
        <w:jc w:val="right"/>
        <w:rPr>
          <w:rFonts w:ascii="Cambria" w:hAnsi="Cambria" w:cs="Times New Roman"/>
          <w:b/>
          <w:sz w:val="20"/>
          <w:szCs w:val="20"/>
          <w:u w:val="single"/>
          <w:lang w:eastAsia="en-US"/>
        </w:rPr>
      </w:pPr>
      <w:r w:rsidRPr="00A3009F">
        <w:rPr>
          <w:rFonts w:ascii="Cambria" w:hAnsi="Cambria" w:cs="Times New Roman"/>
          <w:b/>
          <w:sz w:val="20"/>
          <w:szCs w:val="20"/>
          <w:u w:val="single"/>
          <w:lang w:eastAsia="en-US"/>
        </w:rPr>
        <w:t>Załącznik nr 2A do Zapytania</w:t>
      </w:r>
    </w:p>
    <w:p w:rsidR="00A3009F" w:rsidRPr="009E20C4" w:rsidRDefault="00A3009F" w:rsidP="00A3009F">
      <w:pPr>
        <w:suppressAutoHyphens w:val="0"/>
        <w:spacing w:after="0" w:line="240" w:lineRule="auto"/>
        <w:ind w:left="5529"/>
        <w:jc w:val="both"/>
        <w:rPr>
          <w:rFonts w:ascii="Cambria" w:hAnsi="Cambria" w:cs="Times New Roman"/>
          <w:b/>
          <w:sz w:val="20"/>
          <w:szCs w:val="20"/>
          <w:lang w:eastAsia="en-US"/>
        </w:rPr>
      </w:pPr>
    </w:p>
    <w:p w:rsidR="00A3009F" w:rsidRPr="009E20C4" w:rsidRDefault="00A3009F" w:rsidP="00A3009F">
      <w:pPr>
        <w:suppressAutoHyphens w:val="0"/>
        <w:spacing w:after="0" w:line="240" w:lineRule="auto"/>
        <w:jc w:val="center"/>
        <w:rPr>
          <w:rFonts w:ascii="Times New Roman" w:hAnsi="Times New Roman" w:cs="Times New Roman"/>
          <w:b/>
          <w:sz w:val="20"/>
          <w:szCs w:val="20"/>
          <w:lang w:eastAsia="en-US"/>
        </w:rPr>
      </w:pPr>
      <w:r w:rsidRPr="009E20C4">
        <w:rPr>
          <w:rFonts w:ascii="Times New Roman" w:hAnsi="Times New Roman" w:cs="Times New Roman"/>
          <w:b/>
          <w:sz w:val="20"/>
          <w:szCs w:val="20"/>
          <w:lang w:eastAsia="en-US"/>
        </w:rPr>
        <w:t>FORMULARZ ASORTYMENTOWO-CENOWY</w:t>
      </w:r>
    </w:p>
    <w:p w:rsidR="00A3009F" w:rsidRPr="009E20C4" w:rsidRDefault="00A3009F" w:rsidP="00A3009F">
      <w:pPr>
        <w:suppressAutoHyphens w:val="0"/>
        <w:spacing w:after="0" w:line="240" w:lineRule="auto"/>
        <w:jc w:val="both"/>
        <w:rPr>
          <w:rFonts w:ascii="Times New Roman" w:hAnsi="Times New Roman" w:cs="Times New Roman"/>
          <w:b/>
          <w:sz w:val="20"/>
          <w:szCs w:val="20"/>
          <w:lang w:eastAsia="en-US"/>
        </w:rPr>
      </w:pPr>
    </w:p>
    <w:p w:rsidR="00DA2FDD" w:rsidRPr="009E20C4" w:rsidRDefault="00DA2FDD" w:rsidP="00A3009F">
      <w:pPr>
        <w:suppressAutoHyphens w:val="0"/>
        <w:spacing w:after="0" w:line="240" w:lineRule="auto"/>
        <w:jc w:val="both"/>
        <w:rPr>
          <w:rFonts w:ascii="Times New Roman" w:hAnsi="Times New Roman" w:cs="Times New Roman"/>
          <w:b/>
          <w:sz w:val="20"/>
          <w:szCs w:val="20"/>
          <w:lang w:eastAsia="en-US"/>
        </w:rPr>
      </w:pPr>
    </w:p>
    <w:tbl>
      <w:tblPr>
        <w:tblW w:w="10774" w:type="dxa"/>
        <w:tblInd w:w="-459" w:type="dxa"/>
        <w:tblLayout w:type="fixed"/>
        <w:tblLook w:val="0000" w:firstRow="0" w:lastRow="0" w:firstColumn="0" w:lastColumn="0" w:noHBand="0" w:noVBand="0"/>
      </w:tblPr>
      <w:tblGrid>
        <w:gridCol w:w="831"/>
        <w:gridCol w:w="1863"/>
        <w:gridCol w:w="28"/>
        <w:gridCol w:w="12"/>
        <w:gridCol w:w="13"/>
        <w:gridCol w:w="25"/>
        <w:gridCol w:w="5166"/>
        <w:gridCol w:w="817"/>
        <w:gridCol w:w="18"/>
        <w:gridCol w:w="13"/>
        <w:gridCol w:w="8"/>
        <w:gridCol w:w="845"/>
        <w:gridCol w:w="1135"/>
      </w:tblGrid>
      <w:tr w:rsidR="003B0A2D" w:rsidRPr="009E20C4" w:rsidTr="00E6719D">
        <w:trPr>
          <w:trHeight w:val="400"/>
        </w:trPr>
        <w:tc>
          <w:tcPr>
            <w:tcW w:w="831" w:type="dxa"/>
            <w:vMerge w:val="restart"/>
            <w:tcBorders>
              <w:top w:val="single" w:sz="4" w:space="0" w:color="000000"/>
              <w:left w:val="single" w:sz="4" w:space="0" w:color="000000"/>
              <w:right w:val="single" w:sz="4" w:space="0" w:color="000000"/>
            </w:tcBorders>
            <w:shd w:val="clear" w:color="auto" w:fill="DDDDDD"/>
          </w:tcPr>
          <w:p w:rsidR="003B0A2D" w:rsidRPr="009E20C4" w:rsidRDefault="003B0A2D" w:rsidP="00DA2FDD">
            <w:pPr>
              <w:spacing w:after="0" w:line="240" w:lineRule="auto"/>
              <w:jc w:val="center"/>
              <w:rPr>
                <w:rFonts w:ascii="Times New Roman" w:eastAsia="Times New Roman" w:hAnsi="Times New Roman" w:cs="Times New Roman"/>
                <w:sz w:val="20"/>
                <w:szCs w:val="20"/>
                <w:shd w:val="clear" w:color="auto" w:fill="DDDDDD"/>
                <w:lang w:eastAsia="zh-CN"/>
              </w:rPr>
            </w:pPr>
          </w:p>
          <w:p w:rsidR="003B0A2D" w:rsidRPr="009E20C4" w:rsidRDefault="003B0A2D" w:rsidP="00DA2FDD">
            <w:pPr>
              <w:spacing w:after="0" w:line="240" w:lineRule="auto"/>
              <w:jc w:val="center"/>
              <w:rPr>
                <w:rFonts w:ascii="Times New Roman" w:eastAsia="Times New Roman" w:hAnsi="Times New Roman" w:cs="Times New Roman"/>
                <w:sz w:val="20"/>
                <w:szCs w:val="20"/>
                <w:shd w:val="clear" w:color="auto" w:fill="DDDDDD"/>
                <w:lang w:eastAsia="zh-CN"/>
              </w:rPr>
            </w:pPr>
            <w:r w:rsidRPr="009E20C4">
              <w:rPr>
                <w:rFonts w:ascii="Times New Roman" w:eastAsia="Times New Roman" w:hAnsi="Times New Roman" w:cs="Times New Roman"/>
                <w:sz w:val="20"/>
                <w:szCs w:val="20"/>
                <w:shd w:val="clear" w:color="auto" w:fill="DDDDDD"/>
                <w:lang w:eastAsia="zh-CN"/>
              </w:rPr>
              <w:t>LP.</w:t>
            </w:r>
          </w:p>
        </w:tc>
        <w:tc>
          <w:tcPr>
            <w:tcW w:w="1916" w:type="dxa"/>
            <w:gridSpan w:val="4"/>
            <w:tcBorders>
              <w:top w:val="single" w:sz="4" w:space="0" w:color="000000"/>
              <w:left w:val="single" w:sz="4" w:space="0" w:color="000000"/>
              <w:bottom w:val="single" w:sz="4" w:space="0" w:color="auto"/>
              <w:right w:val="single" w:sz="4" w:space="0" w:color="auto"/>
            </w:tcBorders>
            <w:shd w:val="clear" w:color="auto" w:fill="DDDDDD"/>
            <w:vAlign w:val="center"/>
          </w:tcPr>
          <w:p w:rsidR="003B0A2D" w:rsidRPr="0048151E" w:rsidRDefault="00C610CD" w:rsidP="00C610CD">
            <w:pPr>
              <w:spacing w:after="0" w:line="240" w:lineRule="auto"/>
              <w:jc w:val="center"/>
              <w:rPr>
                <w:rFonts w:asciiTheme="majorHAnsi" w:eastAsia="Times New Roman" w:hAnsiTheme="majorHAnsi" w:cs="Times New Roman"/>
                <w:sz w:val="20"/>
                <w:szCs w:val="20"/>
                <w:lang w:eastAsia="zh-CN"/>
              </w:rPr>
            </w:pPr>
            <w:r w:rsidRPr="0048151E">
              <w:rPr>
                <w:rFonts w:asciiTheme="majorHAnsi" w:eastAsia="Times New Roman" w:hAnsiTheme="majorHAnsi" w:cs="Times New Roman"/>
                <w:sz w:val="20"/>
                <w:szCs w:val="20"/>
                <w:lang w:eastAsia="zh-CN"/>
              </w:rPr>
              <w:t>Nazwa urządzenia</w:t>
            </w:r>
            <w:r w:rsidR="003B0A2D" w:rsidRPr="0048151E">
              <w:rPr>
                <w:rFonts w:asciiTheme="majorHAnsi" w:eastAsia="Times New Roman" w:hAnsiTheme="majorHAnsi" w:cs="Times New Roman"/>
                <w:sz w:val="20"/>
                <w:szCs w:val="20"/>
                <w:lang w:eastAsia="zh-CN"/>
              </w:rPr>
              <w:t xml:space="preserve"> /</w:t>
            </w:r>
            <w:r w:rsidR="006A0EA6" w:rsidRPr="0048151E">
              <w:rPr>
                <w:rFonts w:asciiTheme="majorHAnsi" w:eastAsia="Times New Roman" w:hAnsiTheme="majorHAnsi" w:cs="Times New Roman"/>
                <w:sz w:val="20"/>
                <w:szCs w:val="20"/>
                <w:lang w:eastAsia="zh-CN"/>
              </w:rPr>
              <w:t>akcesoriów</w:t>
            </w:r>
          </w:p>
        </w:tc>
        <w:tc>
          <w:tcPr>
            <w:tcW w:w="5191"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3B0A2D" w:rsidRPr="0048151E" w:rsidRDefault="003B0A2D" w:rsidP="00DA2FDD">
            <w:pPr>
              <w:spacing w:after="0" w:line="240" w:lineRule="auto"/>
              <w:jc w:val="center"/>
              <w:rPr>
                <w:rFonts w:asciiTheme="majorHAnsi" w:eastAsia="Times New Roman" w:hAnsiTheme="majorHAnsi" w:cs="Times New Roman"/>
                <w:sz w:val="20"/>
                <w:szCs w:val="20"/>
                <w:highlight w:val="lightGray"/>
                <w:shd w:val="clear" w:color="auto" w:fill="DDDDDD"/>
                <w:lang w:eastAsia="zh-CN"/>
              </w:rPr>
            </w:pPr>
            <w:r w:rsidRPr="0048151E">
              <w:rPr>
                <w:rFonts w:asciiTheme="majorHAnsi" w:eastAsia="Times New Roman" w:hAnsiTheme="majorHAnsi" w:cs="Times New Roman"/>
                <w:sz w:val="20"/>
                <w:szCs w:val="20"/>
                <w:highlight w:val="lightGray"/>
                <w:shd w:val="clear" w:color="auto" w:fill="DDDDDD"/>
                <w:lang w:eastAsia="zh-CN"/>
              </w:rPr>
              <w:t>Szczegółowy opis przedmiotu zamówienia</w:t>
            </w:r>
          </w:p>
          <w:p w:rsidR="000E3477" w:rsidRPr="0048151E" w:rsidRDefault="000E3477" w:rsidP="00DA2FDD">
            <w:pPr>
              <w:spacing w:after="0" w:line="240" w:lineRule="auto"/>
              <w:jc w:val="center"/>
              <w:rPr>
                <w:rFonts w:asciiTheme="majorHAnsi" w:eastAsia="Times New Roman" w:hAnsiTheme="majorHAnsi" w:cs="Times New Roman"/>
                <w:sz w:val="20"/>
                <w:szCs w:val="20"/>
                <w:highlight w:val="lightGray"/>
                <w:lang w:eastAsia="zh-CN"/>
              </w:rPr>
            </w:pPr>
            <w:r w:rsidRPr="0048151E">
              <w:rPr>
                <w:rFonts w:asciiTheme="majorHAnsi" w:hAnsiTheme="majorHAnsi" w:cs="Times New Roman"/>
                <w:b/>
                <w:sz w:val="20"/>
                <w:szCs w:val="20"/>
                <w:highlight w:val="lightGray"/>
              </w:rPr>
              <w:t>(nazwa producenta/ symbol/ nr katalogowy)</w:t>
            </w:r>
          </w:p>
        </w:tc>
        <w:tc>
          <w:tcPr>
            <w:tcW w:w="835"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3B0A2D" w:rsidRPr="0048151E" w:rsidRDefault="003B0A2D" w:rsidP="005C10D6">
            <w:pPr>
              <w:spacing w:after="0" w:line="240" w:lineRule="auto"/>
              <w:jc w:val="center"/>
              <w:rPr>
                <w:rFonts w:asciiTheme="majorHAnsi" w:eastAsia="Times New Roman" w:hAnsiTheme="majorHAnsi" w:cs="Times New Roman"/>
                <w:sz w:val="20"/>
                <w:szCs w:val="20"/>
                <w:highlight w:val="lightGray"/>
                <w:lang w:eastAsia="zh-CN"/>
              </w:rPr>
            </w:pPr>
            <w:r w:rsidRPr="0048151E">
              <w:rPr>
                <w:rFonts w:asciiTheme="majorHAnsi" w:eastAsia="Times New Roman" w:hAnsiTheme="majorHAnsi" w:cs="Times New Roman"/>
                <w:sz w:val="20"/>
                <w:szCs w:val="20"/>
                <w:highlight w:val="lightGray"/>
                <w:shd w:val="clear" w:color="auto" w:fill="DDDDDD"/>
                <w:lang w:eastAsia="zh-CN"/>
              </w:rPr>
              <w:t>Ilość sztuk</w:t>
            </w:r>
          </w:p>
        </w:tc>
        <w:tc>
          <w:tcPr>
            <w:tcW w:w="866" w:type="dxa"/>
            <w:gridSpan w:val="3"/>
            <w:tcBorders>
              <w:top w:val="single" w:sz="4" w:space="0" w:color="auto"/>
              <w:left w:val="single" w:sz="4" w:space="0" w:color="auto"/>
              <w:bottom w:val="single" w:sz="4" w:space="0" w:color="auto"/>
              <w:right w:val="single" w:sz="4" w:space="0" w:color="000000"/>
            </w:tcBorders>
            <w:shd w:val="clear" w:color="auto" w:fill="DDDDDD"/>
            <w:vAlign w:val="center"/>
          </w:tcPr>
          <w:p w:rsidR="003B0A2D" w:rsidRPr="0048151E" w:rsidRDefault="003B0A2D" w:rsidP="00DA2FDD">
            <w:pPr>
              <w:spacing w:after="0" w:line="240" w:lineRule="auto"/>
              <w:jc w:val="center"/>
              <w:rPr>
                <w:rFonts w:asciiTheme="majorHAnsi" w:eastAsia="Times New Roman" w:hAnsiTheme="majorHAnsi" w:cs="Times New Roman"/>
                <w:sz w:val="20"/>
                <w:szCs w:val="20"/>
                <w:lang w:eastAsia="zh-CN"/>
              </w:rPr>
            </w:pPr>
            <w:r w:rsidRPr="0048151E">
              <w:rPr>
                <w:rFonts w:asciiTheme="majorHAnsi" w:eastAsia="Times New Roman" w:hAnsiTheme="majorHAnsi" w:cs="Times New Roman"/>
                <w:sz w:val="20"/>
                <w:szCs w:val="20"/>
                <w:lang w:eastAsia="zh-CN"/>
              </w:rPr>
              <w:t>Cena jednostkowa brutto</w:t>
            </w:r>
          </w:p>
        </w:tc>
        <w:tc>
          <w:tcPr>
            <w:tcW w:w="1135" w:type="dxa"/>
            <w:tcBorders>
              <w:top w:val="single" w:sz="4" w:space="0" w:color="000000"/>
              <w:left w:val="single" w:sz="4" w:space="0" w:color="000000"/>
              <w:bottom w:val="single" w:sz="4" w:space="0" w:color="auto"/>
              <w:right w:val="single" w:sz="4" w:space="0" w:color="000000"/>
            </w:tcBorders>
            <w:shd w:val="clear" w:color="auto" w:fill="DDDDDD"/>
            <w:vAlign w:val="center"/>
          </w:tcPr>
          <w:p w:rsidR="003B0A2D" w:rsidRPr="0048151E" w:rsidRDefault="003B0A2D" w:rsidP="00DA2FDD">
            <w:pPr>
              <w:spacing w:after="0" w:line="240" w:lineRule="auto"/>
              <w:jc w:val="center"/>
              <w:rPr>
                <w:rFonts w:asciiTheme="majorHAnsi" w:eastAsia="Times New Roman" w:hAnsiTheme="majorHAnsi" w:cs="Times New Roman"/>
                <w:b/>
                <w:sz w:val="20"/>
                <w:szCs w:val="20"/>
                <w:lang w:eastAsia="zh-CN"/>
              </w:rPr>
            </w:pPr>
            <w:r w:rsidRPr="0048151E">
              <w:rPr>
                <w:rFonts w:asciiTheme="majorHAnsi" w:eastAsia="Times New Roman" w:hAnsiTheme="majorHAnsi" w:cs="Times New Roman"/>
                <w:b/>
                <w:sz w:val="20"/>
                <w:szCs w:val="20"/>
                <w:lang w:eastAsia="zh-CN"/>
              </w:rPr>
              <w:t>CENA BRUTTO (RAZEM)</w:t>
            </w:r>
          </w:p>
        </w:tc>
      </w:tr>
      <w:tr w:rsidR="003B0A2D" w:rsidRPr="00DA2FDD" w:rsidTr="005C10D6">
        <w:trPr>
          <w:trHeight w:val="157"/>
        </w:trPr>
        <w:tc>
          <w:tcPr>
            <w:tcW w:w="831" w:type="dxa"/>
            <w:vMerge/>
            <w:tcBorders>
              <w:left w:val="single" w:sz="4" w:space="0" w:color="000000"/>
              <w:right w:val="single" w:sz="4" w:space="0" w:color="000000"/>
            </w:tcBorders>
            <w:shd w:val="clear" w:color="auto" w:fill="DDDDDD"/>
          </w:tcPr>
          <w:p w:rsidR="003B0A2D" w:rsidRPr="00DA2FDD" w:rsidRDefault="003B0A2D" w:rsidP="00DA2FDD">
            <w:pPr>
              <w:spacing w:after="0" w:line="240" w:lineRule="auto"/>
              <w:jc w:val="center"/>
              <w:rPr>
                <w:rFonts w:ascii="Times New Roman" w:eastAsia="Times New Roman" w:hAnsi="Times New Roman" w:cs="Times New Roman"/>
                <w:color w:val="000000"/>
                <w:sz w:val="20"/>
                <w:szCs w:val="20"/>
                <w:shd w:val="clear" w:color="auto" w:fill="DDDDDD"/>
                <w:lang w:eastAsia="zh-CN"/>
              </w:rPr>
            </w:pPr>
          </w:p>
        </w:tc>
        <w:tc>
          <w:tcPr>
            <w:tcW w:w="1916" w:type="dxa"/>
            <w:gridSpan w:val="4"/>
            <w:tcBorders>
              <w:top w:val="single" w:sz="4" w:space="0" w:color="auto"/>
              <w:left w:val="single" w:sz="4" w:space="0" w:color="000000"/>
              <w:bottom w:val="single" w:sz="4" w:space="0" w:color="000000"/>
              <w:right w:val="single" w:sz="4" w:space="0" w:color="auto"/>
            </w:tcBorders>
            <w:shd w:val="clear" w:color="auto" w:fill="DDDDDD"/>
            <w:vAlign w:val="center"/>
          </w:tcPr>
          <w:p w:rsidR="003B0A2D" w:rsidRPr="00DA2FDD" w:rsidRDefault="003B0A2D" w:rsidP="00DA2FDD">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5191" w:type="dxa"/>
            <w:gridSpan w:val="2"/>
            <w:tcBorders>
              <w:top w:val="single" w:sz="4" w:space="0" w:color="auto"/>
              <w:left w:val="single" w:sz="4" w:space="0" w:color="auto"/>
              <w:bottom w:val="single" w:sz="4" w:space="0" w:color="000000"/>
              <w:right w:val="single" w:sz="4" w:space="0" w:color="auto"/>
            </w:tcBorders>
            <w:shd w:val="clear" w:color="auto" w:fill="DDDDDD"/>
            <w:vAlign w:val="center"/>
          </w:tcPr>
          <w:p w:rsidR="003B0A2D" w:rsidRPr="00DA2FDD" w:rsidRDefault="003B0A2D" w:rsidP="00DA2FDD">
            <w:pPr>
              <w:spacing w:after="0" w:line="240" w:lineRule="auto"/>
              <w:jc w:val="center"/>
              <w:rPr>
                <w:rFonts w:ascii="Times New Roman" w:eastAsia="Times New Roman" w:hAnsi="Times New Roman" w:cs="Times New Roman"/>
                <w:color w:val="000000"/>
                <w:sz w:val="20"/>
                <w:szCs w:val="20"/>
                <w:shd w:val="clear" w:color="auto" w:fill="DDDDDD"/>
                <w:lang w:eastAsia="zh-CN"/>
              </w:rPr>
            </w:pPr>
            <w:r>
              <w:rPr>
                <w:rFonts w:ascii="Times New Roman" w:eastAsia="Times New Roman" w:hAnsi="Times New Roman" w:cs="Times New Roman"/>
                <w:color w:val="000000"/>
                <w:sz w:val="20"/>
                <w:szCs w:val="20"/>
                <w:shd w:val="clear" w:color="auto" w:fill="DDDDDD"/>
                <w:lang w:eastAsia="zh-CN"/>
              </w:rPr>
              <w:t>2.</w:t>
            </w:r>
          </w:p>
        </w:tc>
        <w:tc>
          <w:tcPr>
            <w:tcW w:w="835" w:type="dxa"/>
            <w:gridSpan w:val="2"/>
            <w:tcBorders>
              <w:top w:val="single" w:sz="4" w:space="0" w:color="auto"/>
              <w:left w:val="single" w:sz="4" w:space="0" w:color="auto"/>
              <w:bottom w:val="single" w:sz="4" w:space="0" w:color="000000"/>
              <w:right w:val="single" w:sz="4" w:space="0" w:color="auto"/>
            </w:tcBorders>
            <w:shd w:val="clear" w:color="auto" w:fill="DDDDDD"/>
            <w:vAlign w:val="center"/>
          </w:tcPr>
          <w:p w:rsidR="003B0A2D" w:rsidRPr="00DA2FDD" w:rsidRDefault="003B0A2D" w:rsidP="005C10D6">
            <w:pPr>
              <w:spacing w:after="0" w:line="240" w:lineRule="auto"/>
              <w:jc w:val="center"/>
              <w:rPr>
                <w:rFonts w:ascii="Times New Roman" w:eastAsia="Times New Roman" w:hAnsi="Times New Roman" w:cs="Times New Roman"/>
                <w:color w:val="000000"/>
                <w:sz w:val="20"/>
                <w:szCs w:val="20"/>
                <w:shd w:val="clear" w:color="auto" w:fill="DDDDDD"/>
                <w:lang w:eastAsia="zh-CN"/>
              </w:rPr>
            </w:pPr>
            <w:r>
              <w:rPr>
                <w:rFonts w:ascii="Times New Roman" w:eastAsia="Times New Roman" w:hAnsi="Times New Roman" w:cs="Times New Roman"/>
                <w:color w:val="000000"/>
                <w:sz w:val="20"/>
                <w:szCs w:val="20"/>
                <w:shd w:val="clear" w:color="auto" w:fill="DDDDDD"/>
                <w:lang w:eastAsia="zh-CN"/>
              </w:rPr>
              <w:t>3.</w:t>
            </w:r>
          </w:p>
        </w:tc>
        <w:tc>
          <w:tcPr>
            <w:tcW w:w="866" w:type="dxa"/>
            <w:gridSpan w:val="3"/>
            <w:tcBorders>
              <w:top w:val="single" w:sz="4" w:space="0" w:color="auto"/>
              <w:left w:val="single" w:sz="4" w:space="0" w:color="auto"/>
              <w:bottom w:val="single" w:sz="4" w:space="0" w:color="000000"/>
              <w:right w:val="single" w:sz="4" w:space="0" w:color="000000"/>
            </w:tcBorders>
            <w:shd w:val="clear" w:color="auto" w:fill="DDDDDD"/>
            <w:vAlign w:val="center"/>
          </w:tcPr>
          <w:p w:rsidR="003B0A2D" w:rsidRPr="00DA2FDD" w:rsidRDefault="003B0A2D" w:rsidP="00DA2FDD">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w:t>
            </w:r>
          </w:p>
        </w:tc>
        <w:tc>
          <w:tcPr>
            <w:tcW w:w="1135" w:type="dxa"/>
            <w:tcBorders>
              <w:top w:val="single" w:sz="4" w:space="0" w:color="auto"/>
              <w:left w:val="single" w:sz="4" w:space="0" w:color="000000"/>
              <w:bottom w:val="single" w:sz="4" w:space="0" w:color="000000"/>
              <w:right w:val="single" w:sz="4" w:space="0" w:color="000000"/>
            </w:tcBorders>
            <w:shd w:val="clear" w:color="auto" w:fill="DDDDDD"/>
            <w:vAlign w:val="center"/>
          </w:tcPr>
          <w:p w:rsidR="003B0A2D" w:rsidRPr="00DA2FDD" w:rsidRDefault="003B0A2D" w:rsidP="00DA2FDD">
            <w:pPr>
              <w:spacing w:after="0" w:line="240" w:lineRule="auto"/>
              <w:jc w:val="center"/>
              <w:rPr>
                <w:rFonts w:ascii="Times New Roman" w:eastAsia="Times New Roman" w:hAnsi="Times New Roman" w:cs="Times New Roman"/>
                <w:color w:val="000000"/>
                <w:sz w:val="20"/>
                <w:szCs w:val="20"/>
                <w:shd w:val="clear" w:color="auto" w:fill="DDDDDD"/>
                <w:lang w:eastAsia="zh-CN"/>
              </w:rPr>
            </w:pPr>
            <w:r>
              <w:rPr>
                <w:rFonts w:ascii="Times New Roman" w:eastAsia="Times New Roman" w:hAnsi="Times New Roman" w:cs="Times New Roman"/>
                <w:color w:val="000000"/>
                <w:sz w:val="20"/>
                <w:szCs w:val="20"/>
                <w:shd w:val="clear" w:color="auto" w:fill="DDDDDD"/>
                <w:lang w:eastAsia="zh-CN"/>
              </w:rPr>
              <w:t>5=3*4</w:t>
            </w:r>
          </w:p>
        </w:tc>
      </w:tr>
      <w:tr w:rsidR="003B0A2D" w:rsidRPr="00DA2FDD" w:rsidTr="005C10D6">
        <w:trPr>
          <w:trHeight w:val="157"/>
        </w:trPr>
        <w:tc>
          <w:tcPr>
            <w:tcW w:w="831" w:type="dxa"/>
            <w:vMerge/>
            <w:tcBorders>
              <w:left w:val="single" w:sz="4" w:space="0" w:color="000000"/>
              <w:bottom w:val="single" w:sz="4" w:space="0" w:color="000000"/>
              <w:right w:val="single" w:sz="4" w:space="0" w:color="000000"/>
            </w:tcBorders>
            <w:shd w:val="clear" w:color="auto" w:fill="DDDDDD"/>
          </w:tcPr>
          <w:p w:rsidR="003B0A2D" w:rsidRPr="00DA2FDD" w:rsidRDefault="003B0A2D" w:rsidP="00DA2FDD">
            <w:pPr>
              <w:spacing w:after="0" w:line="240" w:lineRule="auto"/>
              <w:jc w:val="center"/>
              <w:rPr>
                <w:rFonts w:ascii="Times New Roman" w:eastAsia="Times New Roman" w:hAnsi="Times New Roman" w:cs="Times New Roman"/>
                <w:color w:val="000000"/>
                <w:sz w:val="20"/>
                <w:szCs w:val="20"/>
                <w:shd w:val="clear" w:color="auto" w:fill="DDDDDD"/>
                <w:lang w:eastAsia="zh-CN"/>
              </w:rPr>
            </w:pPr>
          </w:p>
        </w:tc>
        <w:tc>
          <w:tcPr>
            <w:tcW w:w="9943" w:type="dxa"/>
            <w:gridSpan w:val="12"/>
            <w:tcBorders>
              <w:top w:val="single" w:sz="4" w:space="0" w:color="auto"/>
              <w:left w:val="single" w:sz="4" w:space="0" w:color="000000"/>
              <w:bottom w:val="single" w:sz="4" w:space="0" w:color="000000"/>
              <w:right w:val="single" w:sz="4" w:space="0" w:color="000000"/>
            </w:tcBorders>
            <w:shd w:val="clear" w:color="auto" w:fill="DDDDDD"/>
            <w:vAlign w:val="center"/>
          </w:tcPr>
          <w:p w:rsidR="003B0A2D" w:rsidRDefault="003B0A2D" w:rsidP="00DA2FDD">
            <w:pPr>
              <w:spacing w:after="0" w:line="240" w:lineRule="auto"/>
              <w:jc w:val="center"/>
              <w:rPr>
                <w:rFonts w:ascii="Times New Roman" w:eastAsia="Times New Roman" w:hAnsi="Times New Roman" w:cs="Times New Roman"/>
                <w:b/>
                <w:color w:val="000000"/>
                <w:sz w:val="24"/>
                <w:szCs w:val="24"/>
                <w:shd w:val="clear" w:color="auto" w:fill="DDDDDD"/>
                <w:lang w:eastAsia="zh-CN"/>
              </w:rPr>
            </w:pPr>
          </w:p>
          <w:p w:rsidR="003B0A2D" w:rsidRPr="003B0A2D" w:rsidRDefault="003B0A2D" w:rsidP="00DA2FDD">
            <w:pPr>
              <w:spacing w:after="0" w:line="240" w:lineRule="auto"/>
              <w:jc w:val="center"/>
              <w:rPr>
                <w:rFonts w:ascii="Times New Roman" w:eastAsia="Times New Roman" w:hAnsi="Times New Roman" w:cs="Times New Roman"/>
                <w:b/>
                <w:color w:val="000000"/>
                <w:shd w:val="clear" w:color="auto" w:fill="DDDDDD"/>
                <w:lang w:eastAsia="zh-CN"/>
              </w:rPr>
            </w:pPr>
            <w:r w:rsidRPr="003B0A2D">
              <w:rPr>
                <w:rFonts w:ascii="Times New Roman" w:eastAsia="Times New Roman" w:hAnsi="Times New Roman" w:cs="Times New Roman"/>
                <w:b/>
                <w:color w:val="000000"/>
                <w:shd w:val="clear" w:color="auto" w:fill="DDDDDD"/>
                <w:lang w:eastAsia="zh-CN"/>
              </w:rPr>
              <w:t>URZĄDZENIA</w:t>
            </w:r>
          </w:p>
          <w:p w:rsidR="003B0A2D" w:rsidRPr="003B0A2D" w:rsidRDefault="003B0A2D" w:rsidP="00DA2FDD">
            <w:pPr>
              <w:spacing w:after="0" w:line="240" w:lineRule="auto"/>
              <w:jc w:val="center"/>
              <w:rPr>
                <w:rFonts w:ascii="Times New Roman" w:eastAsia="Times New Roman" w:hAnsi="Times New Roman" w:cs="Times New Roman"/>
                <w:b/>
                <w:color w:val="000000"/>
                <w:sz w:val="24"/>
                <w:szCs w:val="24"/>
                <w:shd w:val="clear" w:color="auto" w:fill="DDDDDD"/>
                <w:lang w:eastAsia="zh-CN"/>
              </w:rPr>
            </w:pPr>
          </w:p>
        </w:tc>
      </w:tr>
      <w:tr w:rsidR="00432598" w:rsidRPr="00DA2FDD" w:rsidTr="00E6719D">
        <w:trPr>
          <w:trHeight w:val="245"/>
        </w:trPr>
        <w:tc>
          <w:tcPr>
            <w:tcW w:w="831" w:type="dxa"/>
            <w:tcBorders>
              <w:top w:val="single" w:sz="4" w:space="0" w:color="000000"/>
              <w:left w:val="single" w:sz="4" w:space="0" w:color="000000"/>
              <w:bottom w:val="single" w:sz="4" w:space="0" w:color="000000"/>
              <w:right w:val="single" w:sz="4" w:space="0" w:color="000000"/>
            </w:tcBorders>
            <w:shd w:val="clear" w:color="auto" w:fill="auto"/>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4"/>
                <w:szCs w:val="24"/>
                <w:u w:val="single"/>
                <w:shd w:val="clear" w:color="auto" w:fill="FFFFFF"/>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4"/>
                <w:szCs w:val="24"/>
                <w:u w:val="single"/>
                <w:shd w:val="clear" w:color="auto" w:fill="FFFFFF"/>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u w:val="single"/>
                <w:shd w:val="clear" w:color="auto" w:fill="FFFFFF"/>
                <w:lang w:eastAsia="zh-CN"/>
              </w:rPr>
            </w:pPr>
            <w:r w:rsidRPr="00DA2FDD">
              <w:rPr>
                <w:rFonts w:ascii="Times New Roman" w:eastAsia="Times New Roman" w:hAnsi="Times New Roman" w:cs="Times New Roman"/>
                <w:b/>
                <w:color w:val="000000"/>
                <w:sz w:val="20"/>
                <w:szCs w:val="20"/>
                <w:highlight w:val="yellow"/>
                <w:u w:val="single"/>
                <w:shd w:val="clear" w:color="auto" w:fill="FFFFFF"/>
                <w:lang w:eastAsia="zh-CN"/>
              </w:rPr>
              <w:t>Piec konwekcyjno-parowy natryskowy z myciem 6xGN2/3</w:t>
            </w:r>
          </w:p>
          <w:p w:rsidR="00432598" w:rsidRPr="00DA2FDD" w:rsidRDefault="00432598" w:rsidP="00DA2FDD">
            <w:pPr>
              <w:spacing w:after="0" w:line="240" w:lineRule="auto"/>
              <w:rPr>
                <w:rFonts w:ascii="Times New Roman" w:eastAsia="Times New Roman" w:hAnsi="Times New Roman" w:cs="Times New Roman"/>
                <w:b/>
                <w:color w:val="000000"/>
                <w:sz w:val="20"/>
                <w:szCs w:val="20"/>
                <w:shd w:val="clear" w:color="auto" w:fill="FFFFFF"/>
                <w:lang w:eastAsia="zh-CN"/>
              </w:rPr>
            </w:pPr>
          </w:p>
          <w:p w:rsidR="00432598" w:rsidRPr="00DA2FDD" w:rsidRDefault="00432598" w:rsidP="001D7066">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5191" w:type="dxa"/>
            <w:gridSpan w:val="2"/>
            <w:tcBorders>
              <w:top w:val="single" w:sz="4" w:space="0" w:color="000000"/>
              <w:left w:val="single" w:sz="4" w:space="0" w:color="auto"/>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35"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717"/>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rPr>
                <w:rFonts w:ascii="Times New Roman" w:eastAsia="Times New Roman" w:hAnsi="Times New Roman" w:cs="Times New Roman"/>
                <w:b/>
                <w:color w:val="000000"/>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hd w:val="clear" w:color="auto" w:fill="FFFFFF"/>
              <w:spacing w:after="0" w:line="240" w:lineRule="auto"/>
              <w:rPr>
                <w:rFonts w:ascii="Times New Roman" w:eastAsia="Times New Roman" w:hAnsi="Times New Roman" w:cs="Times New Roman"/>
                <w:b/>
                <w:color w:val="000000"/>
                <w:sz w:val="20"/>
                <w:szCs w:val="20"/>
                <w:u w:val="single"/>
                <w:lang w:eastAsia="zh-CN"/>
              </w:rPr>
            </w:pPr>
            <w:r w:rsidRPr="00DA2FDD">
              <w:rPr>
                <w:rFonts w:ascii="Times New Roman" w:eastAsia="Times New Roman" w:hAnsi="Times New Roman" w:cs="Times New Roman"/>
                <w:b/>
                <w:color w:val="000000"/>
                <w:sz w:val="20"/>
                <w:szCs w:val="20"/>
                <w:highlight w:val="yellow"/>
                <w:u w:val="single"/>
                <w:lang w:eastAsia="zh-CN"/>
              </w:rPr>
              <w:t xml:space="preserve">Modułowy  piec cukierniczo piekarniczy  na 5 blach 400x600 z   piecem  </w:t>
            </w:r>
            <w:proofErr w:type="spellStart"/>
            <w:r w:rsidRPr="00DA2FDD">
              <w:rPr>
                <w:rFonts w:ascii="Times New Roman" w:eastAsia="Times New Roman" w:hAnsi="Times New Roman" w:cs="Times New Roman"/>
                <w:b/>
                <w:color w:val="000000"/>
                <w:sz w:val="20"/>
                <w:szCs w:val="20"/>
                <w:highlight w:val="yellow"/>
                <w:u w:val="single"/>
                <w:lang w:eastAsia="zh-CN"/>
              </w:rPr>
              <w:t>hertowym</w:t>
            </w:r>
            <w:proofErr w:type="spellEnd"/>
            <w:r w:rsidRPr="00DA2FDD">
              <w:rPr>
                <w:rFonts w:ascii="Times New Roman" w:eastAsia="Times New Roman" w:hAnsi="Times New Roman" w:cs="Times New Roman"/>
                <w:b/>
                <w:color w:val="000000"/>
                <w:sz w:val="20"/>
                <w:szCs w:val="20"/>
                <w:highlight w:val="yellow"/>
                <w:u w:val="single"/>
                <w:lang w:eastAsia="zh-CN"/>
              </w:rPr>
              <w:t xml:space="preserve">   z szamotem (1 blacha 400x600) wraz z  garownią w podstawie i okapem.</w:t>
            </w:r>
          </w:p>
          <w:p w:rsidR="00432598" w:rsidRPr="00DA2FDD" w:rsidRDefault="00432598" w:rsidP="00DA2FDD">
            <w:pPr>
              <w:shd w:val="clear" w:color="auto" w:fill="FFFFFF"/>
              <w:spacing w:after="0" w:line="240" w:lineRule="auto"/>
              <w:jc w:val="both"/>
              <w:rPr>
                <w:rFonts w:ascii="Times New Roman" w:eastAsia="Times New Roman" w:hAnsi="Times New Roman" w:cs="Times New Roman"/>
                <w:color w:val="000000"/>
                <w:sz w:val="20"/>
                <w:szCs w:val="20"/>
                <w:lang w:eastAsia="zh-CN"/>
              </w:rPr>
            </w:pPr>
          </w:p>
          <w:p w:rsidR="00432598" w:rsidRPr="00DA2FDD" w:rsidRDefault="00432598" w:rsidP="00942A17">
            <w:pPr>
              <w:shd w:val="clear" w:color="auto" w:fill="FFFFFF"/>
              <w:spacing w:after="0" w:line="240" w:lineRule="auto"/>
              <w:jc w:val="both"/>
              <w:rPr>
                <w:rFonts w:ascii="Times New Roman" w:eastAsia="Times New Roman" w:hAnsi="Times New Roman" w:cs="Times New Roman"/>
                <w:sz w:val="20"/>
                <w:szCs w:val="20"/>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942A17">
            <w:pPr>
              <w:shd w:val="clear" w:color="auto" w:fill="FFFFFF"/>
              <w:spacing w:after="0" w:line="240" w:lineRule="auto"/>
              <w:jc w:val="both"/>
              <w:rPr>
                <w:rFonts w:ascii="Times New Roman" w:eastAsia="Times New Roman" w:hAnsi="Times New Roman" w:cs="Times New Roman"/>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hd w:val="clear" w:color="auto" w:fill="FFFFFF"/>
              <w:spacing w:after="0" w:line="240" w:lineRule="auto"/>
              <w:jc w:val="both"/>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2055"/>
              </w:tabs>
              <w:spacing w:after="0" w:line="240" w:lineRule="auto"/>
              <w:rPr>
                <w:rFonts w:ascii="Times New Roman" w:eastAsia="Times New Roman" w:hAnsi="Times New Roman" w:cs="Times New Roman"/>
                <w:b/>
                <w:color w:val="000000"/>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055"/>
              </w:tabs>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u w:val="single"/>
                <w:lang w:eastAsia="zh-CN"/>
              </w:rPr>
            </w:pPr>
            <w:r w:rsidRPr="00DA2FDD">
              <w:rPr>
                <w:rFonts w:ascii="Times New Roman" w:eastAsia="Times New Roman" w:hAnsi="Times New Roman" w:cs="Times New Roman"/>
                <w:b/>
                <w:color w:val="000000"/>
                <w:sz w:val="20"/>
                <w:szCs w:val="20"/>
                <w:highlight w:val="yellow"/>
                <w:u w:val="single"/>
                <w:lang w:eastAsia="zh-CN"/>
              </w:rPr>
              <w:t>Kuchnia indukcyjna 6-strefowa z piekarnikiem elektrycznym.</w:t>
            </w:r>
          </w:p>
          <w:p w:rsidR="00432598" w:rsidRPr="00DA2FDD" w:rsidRDefault="00432598" w:rsidP="00942A17">
            <w:pPr>
              <w:tabs>
                <w:tab w:val="left" w:pos="2055"/>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942A17">
            <w:pPr>
              <w:tabs>
                <w:tab w:val="left" w:pos="2055"/>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5</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Pr="00DA2FDD" w:rsidRDefault="00432598" w:rsidP="001D7066">
            <w:pPr>
              <w:tabs>
                <w:tab w:val="left" w:pos="2055"/>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shd w:val="clear" w:color="auto" w:fill="auto"/>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highlight w:val="yellow"/>
                <w:u w:val="single"/>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highlight w:val="yellow"/>
                <w:u w:val="single"/>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u w:val="single"/>
                <w:lang w:eastAsia="zh-CN"/>
              </w:rPr>
            </w:pPr>
            <w:r w:rsidRPr="00DA2FDD">
              <w:rPr>
                <w:rFonts w:ascii="Times New Roman" w:eastAsia="Times New Roman" w:hAnsi="Times New Roman" w:cs="Times New Roman"/>
                <w:b/>
                <w:color w:val="000000"/>
                <w:sz w:val="20"/>
                <w:szCs w:val="20"/>
                <w:highlight w:val="yellow"/>
                <w:u w:val="single"/>
                <w:lang w:eastAsia="zh-CN"/>
              </w:rPr>
              <w:t xml:space="preserve">Szafa </w:t>
            </w:r>
            <w:proofErr w:type="spellStart"/>
            <w:r w:rsidRPr="00DA2FDD">
              <w:rPr>
                <w:rFonts w:ascii="Times New Roman" w:eastAsia="Times New Roman" w:hAnsi="Times New Roman" w:cs="Times New Roman"/>
                <w:b/>
                <w:color w:val="000000"/>
                <w:sz w:val="20"/>
                <w:szCs w:val="20"/>
                <w:highlight w:val="yellow"/>
                <w:u w:val="single"/>
                <w:lang w:eastAsia="zh-CN"/>
              </w:rPr>
              <w:t>mroźnicza</w:t>
            </w:r>
            <w:proofErr w:type="spellEnd"/>
            <w:r w:rsidRPr="00DA2FDD">
              <w:rPr>
                <w:rFonts w:ascii="Times New Roman" w:eastAsia="Times New Roman" w:hAnsi="Times New Roman" w:cs="Times New Roman"/>
                <w:b/>
                <w:color w:val="000000"/>
                <w:sz w:val="20"/>
                <w:szCs w:val="20"/>
                <w:highlight w:val="yellow"/>
                <w:u w:val="single"/>
                <w:lang w:eastAsia="zh-CN"/>
              </w:rPr>
              <w:t xml:space="preserve"> nierdzewna 2-drzwiowa GN 2/1</w:t>
            </w: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942A17">
            <w:pPr>
              <w:spacing w:after="0" w:line="240" w:lineRule="auto"/>
              <w:rPr>
                <w:rFonts w:ascii="Times New Roman" w:eastAsia="Times New Roman" w:hAnsi="Times New Roman" w:cs="Times New Roman"/>
                <w:b/>
                <w:sz w:val="20"/>
                <w:szCs w:val="20"/>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942A17">
            <w:pPr>
              <w:spacing w:after="0" w:line="240" w:lineRule="auto"/>
              <w:rPr>
                <w:rFonts w:ascii="Times New Roman" w:eastAsia="Times New Roman" w:hAnsi="Times New Roman" w:cs="Times New Roman"/>
                <w:b/>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D7066">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u w:val="single"/>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u w:val="single"/>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u w:val="single"/>
                <w:lang w:eastAsia="zh-CN"/>
              </w:rPr>
            </w:pPr>
            <w:r w:rsidRPr="00DA2FDD">
              <w:rPr>
                <w:rFonts w:ascii="Times New Roman" w:eastAsia="Times New Roman" w:hAnsi="Times New Roman" w:cs="Times New Roman"/>
                <w:b/>
                <w:color w:val="000000"/>
                <w:sz w:val="20"/>
                <w:szCs w:val="20"/>
                <w:highlight w:val="yellow"/>
                <w:u w:val="single"/>
                <w:lang w:eastAsia="zh-CN"/>
              </w:rPr>
              <w:t xml:space="preserve">Stół </w:t>
            </w:r>
            <w:proofErr w:type="spellStart"/>
            <w:r w:rsidRPr="00DA2FDD">
              <w:rPr>
                <w:rFonts w:ascii="Times New Roman" w:eastAsia="Times New Roman" w:hAnsi="Times New Roman" w:cs="Times New Roman"/>
                <w:b/>
                <w:color w:val="000000"/>
                <w:sz w:val="20"/>
                <w:szCs w:val="20"/>
                <w:highlight w:val="yellow"/>
                <w:u w:val="single"/>
                <w:lang w:eastAsia="zh-CN"/>
              </w:rPr>
              <w:t>mroźniczy</w:t>
            </w:r>
            <w:proofErr w:type="spellEnd"/>
            <w:r w:rsidRPr="00DA2FDD">
              <w:rPr>
                <w:rFonts w:ascii="Times New Roman" w:eastAsia="Times New Roman" w:hAnsi="Times New Roman" w:cs="Times New Roman"/>
                <w:b/>
                <w:color w:val="000000"/>
                <w:sz w:val="20"/>
                <w:szCs w:val="20"/>
                <w:highlight w:val="yellow"/>
                <w:u w:val="single"/>
                <w:lang w:eastAsia="zh-CN"/>
              </w:rPr>
              <w:t xml:space="preserve"> 3-drzwiowy</w:t>
            </w:r>
          </w:p>
          <w:p w:rsidR="00432598" w:rsidRPr="00DA2FDD" w:rsidRDefault="00432598" w:rsidP="00DA2FDD">
            <w:pPr>
              <w:spacing w:after="0" w:line="240" w:lineRule="auto"/>
              <w:rPr>
                <w:rFonts w:ascii="Times New Roman" w:eastAsia="Times New Roman" w:hAnsi="Times New Roman" w:cs="Times New Roman"/>
                <w:b/>
                <w:color w:val="000000"/>
                <w:sz w:val="20"/>
                <w:szCs w:val="20"/>
                <w:u w:val="single"/>
                <w:lang w:eastAsia="zh-CN"/>
              </w:rPr>
            </w:pPr>
          </w:p>
          <w:p w:rsidR="00432598" w:rsidRPr="00DA2FDD" w:rsidRDefault="00432598" w:rsidP="00942A17">
            <w:pPr>
              <w:spacing w:after="0" w:line="240" w:lineRule="auto"/>
              <w:rPr>
                <w:rFonts w:ascii="Times New Roman" w:eastAsia="Times New Roman" w:hAnsi="Times New Roman" w:cs="Times New Roman"/>
                <w:b/>
                <w:sz w:val="20"/>
                <w:szCs w:val="20"/>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942A17">
            <w:pPr>
              <w:spacing w:after="0" w:line="240" w:lineRule="auto"/>
              <w:rPr>
                <w:rFonts w:ascii="Times New Roman" w:eastAsia="Times New Roman" w:hAnsi="Times New Roman" w:cs="Times New Roman"/>
                <w:b/>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D7066">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u w:val="single"/>
                <w:lang w:eastAsia="zh-CN"/>
              </w:rPr>
            </w:pPr>
            <w:r w:rsidRPr="00DA2FDD">
              <w:rPr>
                <w:rFonts w:ascii="Times New Roman" w:eastAsia="Times New Roman" w:hAnsi="Times New Roman" w:cs="Times New Roman"/>
                <w:b/>
                <w:sz w:val="20"/>
                <w:szCs w:val="20"/>
                <w:highlight w:val="yellow"/>
                <w:u w:val="single"/>
                <w:lang w:eastAsia="zh-CN"/>
              </w:rPr>
              <w:t>Stół chłodniczy z 6 szufladami</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D7066">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highlight w:val="yellow"/>
                <w:u w:val="single"/>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highlight w:val="yellow"/>
                <w:u w:val="single"/>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u w:val="single"/>
                <w:lang w:eastAsia="zh-CN"/>
              </w:rPr>
            </w:pPr>
            <w:r w:rsidRPr="00DA2FDD">
              <w:rPr>
                <w:rFonts w:ascii="Times New Roman" w:eastAsia="Times New Roman" w:hAnsi="Times New Roman" w:cs="Times New Roman"/>
                <w:b/>
                <w:color w:val="000000"/>
                <w:sz w:val="20"/>
                <w:szCs w:val="20"/>
                <w:highlight w:val="yellow"/>
                <w:u w:val="single"/>
                <w:lang w:eastAsia="zh-CN"/>
              </w:rPr>
              <w:t>Stół chłodniczy 3-drzwiowy</w:t>
            </w:r>
          </w:p>
          <w:p w:rsidR="00432598" w:rsidRPr="00DA2FDD" w:rsidRDefault="00432598" w:rsidP="00DA2FDD">
            <w:pPr>
              <w:spacing w:after="0" w:line="240" w:lineRule="auto"/>
              <w:rPr>
                <w:rFonts w:ascii="Times New Roman" w:eastAsia="Times New Roman" w:hAnsi="Times New Roman" w:cs="Times New Roman"/>
                <w:b/>
                <w:color w:val="000000"/>
                <w:sz w:val="20"/>
                <w:szCs w:val="20"/>
                <w:u w:val="single"/>
                <w:lang w:eastAsia="zh-CN"/>
              </w:rPr>
            </w:pPr>
          </w:p>
          <w:p w:rsidR="00432598" w:rsidRPr="00DA2FDD" w:rsidRDefault="00432598" w:rsidP="00942A17">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942A17">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highlight w:val="yellow"/>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r w:rsidRPr="00DA2FDD">
              <w:rPr>
                <w:rFonts w:ascii="Times New Roman" w:eastAsia="Times New Roman" w:hAnsi="Times New Roman" w:cs="Times New Roman"/>
                <w:b/>
                <w:color w:val="000000"/>
                <w:sz w:val="20"/>
                <w:szCs w:val="20"/>
                <w:highlight w:val="yellow"/>
                <w:lang w:eastAsia="zh-CN"/>
              </w:rPr>
              <w:t>Szafa chłodnicza lakierowana 2-drzwiowa GN 2/1</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835"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0F2816">
            <w:pPr>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1006"/>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rPr>
                <w:rFonts w:ascii="Times New Roman" w:eastAsia="Times New Roman" w:hAnsi="Times New Roman" w:cs="Times New Roman"/>
                <w:sz w:val="20"/>
                <w:szCs w:val="20"/>
                <w:lang w:eastAsia="zh-CN"/>
              </w:rPr>
            </w:pPr>
            <w:r w:rsidRPr="00DA2FDD">
              <w:rPr>
                <w:rFonts w:ascii="Times New Roman" w:eastAsia="Times New Roman" w:hAnsi="Times New Roman" w:cs="Times New Roman"/>
                <w:b/>
                <w:color w:val="000000"/>
                <w:sz w:val="20"/>
                <w:szCs w:val="20"/>
                <w:highlight w:val="yellow"/>
                <w:lang w:eastAsia="zh-CN"/>
              </w:rPr>
              <w:t>Schładzarko-zamrażarka szokowa 5x GN 1/1</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color w:val="000000"/>
                <w:sz w:val="20"/>
                <w:szCs w:val="20"/>
                <w:shd w:val="clear" w:color="auto" w:fill="FFFFFF"/>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0F2816">
            <w:pPr>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color w:val="000000"/>
                <w:sz w:val="20"/>
                <w:szCs w:val="20"/>
                <w:shd w:val="clear" w:color="auto" w:fill="FFFFFF"/>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r w:rsidRPr="00DA2FDD">
              <w:rPr>
                <w:rFonts w:ascii="Times New Roman" w:eastAsia="Times New Roman" w:hAnsi="Times New Roman" w:cs="Times New Roman"/>
                <w:b/>
                <w:color w:val="000000"/>
                <w:sz w:val="20"/>
                <w:szCs w:val="20"/>
                <w:highlight w:val="yellow"/>
                <w:lang w:eastAsia="zh-CN"/>
              </w:rPr>
              <w:t>Zmywarka kapturowa</w:t>
            </w:r>
            <w:r w:rsidRPr="00DA2FDD">
              <w:rPr>
                <w:rFonts w:ascii="Times New Roman" w:eastAsia="Times New Roman" w:hAnsi="Times New Roman" w:cs="Times New Roman"/>
                <w:color w:val="000000"/>
                <w:sz w:val="20"/>
                <w:szCs w:val="20"/>
                <w:shd w:val="clear" w:color="auto" w:fill="FFFFFF"/>
                <w:lang w:eastAsia="zh-CN"/>
              </w:rPr>
              <w:t xml:space="preserve"> </w:t>
            </w:r>
            <w:r w:rsidRPr="00DA2FDD">
              <w:rPr>
                <w:rFonts w:ascii="Times New Roman" w:eastAsia="Times New Roman" w:hAnsi="Times New Roman" w:cs="Times New Roman"/>
                <w:color w:val="000000"/>
                <w:sz w:val="20"/>
                <w:szCs w:val="20"/>
                <w:shd w:val="clear" w:color="auto" w:fill="FFFFFF"/>
                <w:lang w:eastAsia="zh-CN"/>
              </w:rPr>
              <w:tab/>
            </w:r>
          </w:p>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p w:rsidR="00432598" w:rsidRPr="00DA2FDD" w:rsidRDefault="00432598" w:rsidP="000E4886">
            <w:pPr>
              <w:tabs>
                <w:tab w:val="left" w:pos="2760"/>
              </w:tabs>
              <w:spacing w:after="0" w:line="240" w:lineRule="auto"/>
              <w:rPr>
                <w:rFonts w:ascii="Times New Roman" w:eastAsia="Times New Roman" w:hAnsi="Times New Roman" w:cs="Times New Roman"/>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760"/>
              </w:tabs>
              <w:spacing w:after="0" w:line="240" w:lineRule="auto"/>
              <w:rPr>
                <w:rFonts w:ascii="Times New Roman" w:eastAsia="Times New Roman" w:hAnsi="Times New Roman" w:cs="Times New Roman"/>
                <w:sz w:val="20"/>
                <w:szCs w:val="20"/>
                <w:shd w:val="clear" w:color="auto" w:fill="FFFFFF"/>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sz w:val="20"/>
                <w:szCs w:val="20"/>
                <w:shd w:val="clear" w:color="auto" w:fill="FFFFFF"/>
                <w:lang w:eastAsia="zh-CN"/>
              </w:rPr>
            </w:pPr>
          </w:p>
          <w:p w:rsidR="00432598" w:rsidRPr="00DA2FDD" w:rsidRDefault="00432598" w:rsidP="000F2816">
            <w:pPr>
              <w:tabs>
                <w:tab w:val="left" w:pos="2760"/>
              </w:tabs>
              <w:spacing w:after="0" w:line="240" w:lineRule="auto"/>
              <w:rPr>
                <w:rFonts w:ascii="Times New Roman" w:eastAsia="Times New Roman" w:hAnsi="Times New Roman" w:cs="Times New Roman"/>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r w:rsidRPr="00DA2FDD">
              <w:rPr>
                <w:rFonts w:ascii="Times New Roman" w:eastAsia="Times New Roman" w:hAnsi="Times New Roman" w:cs="Times New Roman"/>
                <w:b/>
                <w:color w:val="000000"/>
                <w:sz w:val="20"/>
                <w:szCs w:val="20"/>
                <w:highlight w:val="yellow"/>
                <w:lang w:eastAsia="zh-CN"/>
              </w:rPr>
              <w:t>Ekspres do kawy 2 -grupowy automatyczny</w:t>
            </w: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color w:val="000000"/>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tc>
        <w:tc>
          <w:tcPr>
            <w:tcW w:w="835"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942A17">
            <w:pPr>
              <w:spacing w:after="0" w:line="240" w:lineRule="auto"/>
              <w:rPr>
                <w:rFonts w:ascii="Times New Roman" w:eastAsia="Times New Roman" w:hAnsi="Times New Roman" w:cs="Times New Roman"/>
                <w:b/>
                <w:color w:val="000000"/>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r w:rsidRPr="00DA2FDD">
              <w:rPr>
                <w:rFonts w:ascii="Times New Roman" w:eastAsia="Times New Roman" w:hAnsi="Times New Roman" w:cs="Times New Roman"/>
                <w:b/>
                <w:color w:val="000000"/>
                <w:sz w:val="20"/>
                <w:szCs w:val="20"/>
                <w:highlight w:val="yellow"/>
                <w:lang w:eastAsia="zh-CN"/>
              </w:rPr>
              <w:t>Młynek do mielenia kawy-żarnowy</w:t>
            </w: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color w:val="000000"/>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tc>
        <w:tc>
          <w:tcPr>
            <w:tcW w:w="835"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Default="00432598">
            <w:pPr>
              <w:suppressAutoHyphens w:val="0"/>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r w:rsidRPr="00DA2FDD">
              <w:rPr>
                <w:rFonts w:ascii="Times New Roman" w:eastAsia="Times New Roman" w:hAnsi="Times New Roman" w:cs="Times New Roman"/>
                <w:b/>
                <w:color w:val="000000"/>
                <w:sz w:val="20"/>
                <w:szCs w:val="20"/>
                <w:highlight w:val="yellow"/>
                <w:lang w:eastAsia="zh-CN"/>
              </w:rPr>
              <w:t>Urządzenie do miksowania mrożonych produktów</w:t>
            </w: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color w:val="000000"/>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r w:rsidRPr="00DA2FDD">
              <w:rPr>
                <w:rFonts w:ascii="Times New Roman" w:eastAsia="Times New Roman" w:hAnsi="Times New Roman" w:cs="Times New Roman"/>
                <w:b/>
                <w:color w:val="000000"/>
                <w:sz w:val="20"/>
                <w:szCs w:val="20"/>
                <w:highlight w:val="yellow"/>
                <w:lang w:eastAsia="zh-CN"/>
              </w:rPr>
              <w:t>Urządzenie do temperowania czekolady</w:t>
            </w: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color w:val="000000"/>
                <w:sz w:val="20"/>
                <w:szCs w:val="20"/>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jc w:val="both"/>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jc w:val="both"/>
              <w:rPr>
                <w:rFonts w:ascii="Times New Roman" w:eastAsia="Times New Roman" w:hAnsi="Times New Roman" w:cs="Times New Roman"/>
                <w:color w:val="000000"/>
                <w:sz w:val="20"/>
                <w:szCs w:val="20"/>
                <w:lang w:eastAsia="zh-CN"/>
              </w:rPr>
            </w:pPr>
            <w:r w:rsidRPr="00DA2FDD">
              <w:rPr>
                <w:rFonts w:ascii="Times New Roman" w:eastAsia="Times New Roman" w:hAnsi="Times New Roman" w:cs="Times New Roman"/>
                <w:b/>
                <w:color w:val="000000"/>
                <w:sz w:val="20"/>
                <w:szCs w:val="20"/>
                <w:highlight w:val="yellow"/>
                <w:lang w:eastAsia="zh-CN"/>
              </w:rPr>
              <w:t>Termos transportowy 6 x GN 1/1 65 mm</w:t>
            </w:r>
          </w:p>
          <w:p w:rsidR="00432598" w:rsidRPr="00DA2FDD" w:rsidRDefault="00432598" w:rsidP="00DA2FDD">
            <w:pPr>
              <w:spacing w:after="0" w:line="240" w:lineRule="auto"/>
              <w:jc w:val="both"/>
              <w:rPr>
                <w:rFonts w:ascii="Times New Roman" w:eastAsia="Times New Roman" w:hAnsi="Times New Roman" w:cs="Times New Roman"/>
                <w:color w:val="000000"/>
                <w:sz w:val="20"/>
                <w:szCs w:val="20"/>
                <w:lang w:eastAsia="zh-CN"/>
              </w:rPr>
            </w:pPr>
          </w:p>
          <w:p w:rsidR="00432598" w:rsidRPr="00DA2FDD" w:rsidRDefault="00432598" w:rsidP="000E4886">
            <w:pPr>
              <w:spacing w:after="0" w:line="240" w:lineRule="auto"/>
              <w:jc w:val="both"/>
              <w:rPr>
                <w:rFonts w:ascii="Times New Roman" w:eastAsia="Times New Roman" w:hAnsi="Times New Roman" w:cs="Times New Roman"/>
                <w:sz w:val="20"/>
                <w:szCs w:val="20"/>
                <w:highlight w:val="yellow"/>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jc w:val="both"/>
              <w:rPr>
                <w:rFonts w:ascii="Times New Roman" w:eastAsia="Times New Roman" w:hAnsi="Times New Roman" w:cs="Times New Roman"/>
                <w:sz w:val="20"/>
                <w:szCs w:val="20"/>
                <w:highlight w:val="yellow"/>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3</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jc w:val="both"/>
              <w:rPr>
                <w:rFonts w:ascii="Times New Roman" w:eastAsia="Times New Roman" w:hAnsi="Times New Roman" w:cs="Times New Roman"/>
                <w:sz w:val="20"/>
                <w:szCs w:val="20"/>
                <w:highlight w:val="yellow"/>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r w:rsidRPr="00DA2FDD">
              <w:rPr>
                <w:rFonts w:ascii="Times New Roman" w:eastAsia="Times New Roman" w:hAnsi="Times New Roman" w:cs="Times New Roman"/>
                <w:b/>
                <w:color w:val="000000"/>
                <w:sz w:val="20"/>
                <w:szCs w:val="20"/>
                <w:highlight w:val="yellow"/>
                <w:lang w:eastAsia="zh-CN"/>
              </w:rPr>
              <w:t>Kompaktowa drukarka spożywcza o wysokiej wydajności</w:t>
            </w: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0E4886">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color w:val="000000"/>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r w:rsidRPr="00DA2FDD">
              <w:rPr>
                <w:rFonts w:ascii="Times New Roman" w:eastAsia="Times New Roman" w:hAnsi="Times New Roman" w:cs="Times New Roman"/>
                <w:b/>
                <w:color w:val="000000"/>
                <w:sz w:val="20"/>
                <w:szCs w:val="20"/>
                <w:lang w:eastAsia="zh-CN"/>
              </w:rPr>
              <w:t xml:space="preserve"> </w:t>
            </w: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r w:rsidRPr="00DA2FDD">
              <w:rPr>
                <w:rFonts w:ascii="Times New Roman" w:eastAsia="Times New Roman" w:hAnsi="Times New Roman" w:cs="Times New Roman"/>
                <w:b/>
                <w:color w:val="000000"/>
                <w:sz w:val="20"/>
                <w:szCs w:val="20"/>
                <w:highlight w:val="yellow"/>
                <w:lang w:eastAsia="zh-CN"/>
              </w:rPr>
              <w:t>Kompaktowe urządzenie do formowania próżniowego w zestawie z akcesoriami</w:t>
            </w:r>
          </w:p>
          <w:p w:rsidR="00432598" w:rsidRPr="00DA2FDD" w:rsidRDefault="00432598" w:rsidP="00DA2FDD">
            <w:pPr>
              <w:spacing w:after="0" w:line="240" w:lineRule="auto"/>
              <w:rPr>
                <w:rFonts w:ascii="Times New Roman" w:eastAsia="Times New Roman" w:hAnsi="Times New Roman" w:cs="Times New Roman"/>
                <w:b/>
                <w:color w:val="000000"/>
                <w:sz w:val="20"/>
                <w:szCs w:val="20"/>
                <w:lang w:eastAsia="zh-CN"/>
              </w:rPr>
            </w:pPr>
          </w:p>
          <w:p w:rsidR="00432598" w:rsidRPr="00DA2FDD" w:rsidRDefault="00432598" w:rsidP="000E4886">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Mikser planetarny</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hd w:val="clear" w:color="auto" w:fill="FFFFFF"/>
              <w:spacing w:after="0" w:line="240" w:lineRule="auto"/>
              <w:rPr>
                <w:rFonts w:ascii="Times New Roman" w:eastAsia="Times New Roman" w:hAnsi="Times New Roman" w:cs="Times New Roman"/>
                <w:sz w:val="20"/>
                <w:szCs w:val="20"/>
                <w:lang w:eastAsia="zh-CN"/>
              </w:rPr>
            </w:pPr>
            <w:r w:rsidRPr="00DA2FDD">
              <w:rPr>
                <w:rFonts w:ascii="Times New Roman" w:eastAsia="ccxrxxsddbbbbbnnbvvvcxxd7sdh" w:hAnsi="Times New Roman" w:cs="Times New Roman"/>
                <w:sz w:val="20"/>
                <w:szCs w:val="20"/>
                <w:shd w:val="clear" w:color="auto" w:fill="FFFFFF"/>
                <w:lang w:eastAsia="zh-CN"/>
              </w:rPr>
              <w:t xml:space="preserve"> </w:t>
            </w: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Default="00432598" w:rsidP="00DA2FDD">
            <w:pPr>
              <w:spacing w:after="0" w:line="240" w:lineRule="auto"/>
              <w:rPr>
                <w:rFonts w:ascii="Times New Roman" w:eastAsia="Times New Roman" w:hAnsi="Times New Roman" w:cs="Times New Roman"/>
                <w:sz w:val="20"/>
                <w:szCs w:val="20"/>
                <w:lang w:eastAsia="zh-CN"/>
              </w:rPr>
            </w:pPr>
          </w:p>
          <w:p w:rsidR="00D908E3" w:rsidRDefault="00D908E3" w:rsidP="00DA2FDD">
            <w:pPr>
              <w:spacing w:after="0" w:line="240" w:lineRule="auto"/>
              <w:rPr>
                <w:rFonts w:ascii="Times New Roman" w:eastAsia="Times New Roman" w:hAnsi="Times New Roman" w:cs="Times New Roman"/>
                <w:sz w:val="20"/>
                <w:szCs w:val="20"/>
                <w:lang w:eastAsia="zh-CN"/>
              </w:rPr>
            </w:pPr>
          </w:p>
          <w:p w:rsidR="00D908E3" w:rsidRDefault="00D908E3" w:rsidP="00DA2FDD">
            <w:pPr>
              <w:spacing w:after="0" w:line="240" w:lineRule="auto"/>
              <w:rPr>
                <w:rFonts w:ascii="Times New Roman" w:eastAsia="Times New Roman" w:hAnsi="Times New Roman" w:cs="Times New Roman"/>
                <w:sz w:val="20"/>
                <w:szCs w:val="20"/>
                <w:lang w:eastAsia="zh-CN"/>
              </w:rPr>
            </w:pPr>
          </w:p>
          <w:p w:rsidR="00D908E3" w:rsidRDefault="00D908E3" w:rsidP="00DA2FDD">
            <w:pPr>
              <w:spacing w:after="0" w:line="240" w:lineRule="auto"/>
              <w:rPr>
                <w:rFonts w:ascii="Times New Roman" w:eastAsia="Times New Roman" w:hAnsi="Times New Roman" w:cs="Times New Roman"/>
                <w:sz w:val="20"/>
                <w:szCs w:val="20"/>
                <w:lang w:eastAsia="zh-CN"/>
              </w:rPr>
            </w:pPr>
          </w:p>
          <w:p w:rsidR="00D908E3" w:rsidRPr="00DA2FDD" w:rsidRDefault="00D908E3" w:rsidP="00DA2FDD">
            <w:pPr>
              <w:spacing w:after="0" w:line="240" w:lineRule="auto"/>
              <w:rPr>
                <w:rFonts w:ascii="Times New Roman" w:eastAsia="Times New Roman" w:hAnsi="Times New Roman" w:cs="Times New Roman"/>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2265"/>
              </w:tabs>
              <w:spacing w:after="0" w:line="240" w:lineRule="auto"/>
              <w:rPr>
                <w:rFonts w:ascii="Times New Roman" w:eastAsia="Times New Roman" w:hAnsi="Times New Roman" w:cs="Times New Roman"/>
                <w:b/>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265"/>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Termometr spożywczy</w:t>
            </w:r>
          </w:p>
          <w:p w:rsidR="00432598" w:rsidRPr="00DA2FDD" w:rsidRDefault="00432598" w:rsidP="00DA2FDD">
            <w:pPr>
              <w:tabs>
                <w:tab w:val="left" w:pos="2265"/>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tabs>
                <w:tab w:val="left" w:pos="2265"/>
              </w:tabs>
              <w:spacing w:after="0" w:line="240" w:lineRule="auto"/>
              <w:rPr>
                <w:rFonts w:ascii="Times New Roman" w:eastAsia="Times New Roman" w:hAnsi="Times New Roman" w:cs="Times New Roman"/>
                <w:b/>
                <w:sz w:val="20"/>
                <w:szCs w:val="20"/>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265"/>
              </w:tabs>
              <w:spacing w:after="0" w:line="240" w:lineRule="auto"/>
              <w:rPr>
                <w:rFonts w:ascii="Times New Roman" w:eastAsia="Times New Roman" w:hAnsi="Times New Roman" w:cs="Times New Roman"/>
                <w:b/>
                <w:sz w:val="20"/>
                <w:szCs w:val="20"/>
                <w:lang w:eastAsia="zh-CN"/>
              </w:rPr>
            </w:pPr>
          </w:p>
        </w:tc>
        <w:tc>
          <w:tcPr>
            <w:tcW w:w="835"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tabs>
                <w:tab w:val="left" w:pos="2265"/>
              </w:tabs>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1140"/>
              </w:tabs>
              <w:spacing w:after="0" w:line="240" w:lineRule="auto"/>
              <w:rPr>
                <w:rFonts w:ascii="Times New Roman" w:eastAsia="Times New Roman" w:hAnsi="Times New Roman" w:cs="Times New Roman"/>
                <w:b/>
                <w:color w:val="000000"/>
                <w:kern w:val="36"/>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1140"/>
              </w:tabs>
              <w:spacing w:after="0" w:line="240" w:lineRule="auto"/>
              <w:rPr>
                <w:rFonts w:ascii="Times New Roman" w:eastAsia="Times New Roman" w:hAnsi="Times New Roman" w:cs="Times New Roman"/>
                <w:b/>
                <w:color w:val="000000"/>
                <w:kern w:val="36"/>
                <w:sz w:val="20"/>
                <w:szCs w:val="20"/>
                <w:lang w:eastAsia="zh-CN"/>
              </w:rPr>
            </w:pPr>
          </w:p>
          <w:p w:rsidR="00432598" w:rsidRPr="00DA2FDD" w:rsidRDefault="00432598" w:rsidP="00DA2FDD">
            <w:pPr>
              <w:tabs>
                <w:tab w:val="left" w:pos="743"/>
              </w:tabs>
              <w:spacing w:after="0" w:line="240" w:lineRule="auto"/>
              <w:rPr>
                <w:rFonts w:ascii="Times New Roman" w:eastAsia="Times New Roman" w:hAnsi="Times New Roman" w:cs="Times New Roman"/>
                <w:b/>
                <w:color w:val="000000"/>
                <w:kern w:val="36"/>
                <w:sz w:val="20"/>
                <w:szCs w:val="20"/>
                <w:lang w:eastAsia="zh-CN"/>
              </w:rPr>
            </w:pPr>
            <w:r w:rsidRPr="00DA2FDD">
              <w:rPr>
                <w:rFonts w:ascii="Times New Roman" w:eastAsia="Times New Roman" w:hAnsi="Times New Roman" w:cs="Times New Roman"/>
                <w:b/>
                <w:color w:val="000000"/>
                <w:kern w:val="36"/>
                <w:sz w:val="20"/>
                <w:szCs w:val="20"/>
                <w:highlight w:val="yellow"/>
                <w:lang w:eastAsia="zh-CN"/>
              </w:rPr>
              <w:t>Wózek transportowy na 7 tac lub blach</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uppressAutoHyphens w:val="0"/>
              <w:spacing w:after="0" w:line="240" w:lineRule="auto"/>
              <w:contextualSpacing/>
              <w:rPr>
                <w:rFonts w:ascii="Times New Roman" w:eastAsia="Times New Roman" w:hAnsi="Times New Roman" w:cs="Times New Roman"/>
                <w:color w:val="000000"/>
                <w:sz w:val="20"/>
                <w:szCs w:val="20"/>
                <w:shd w:val="clear" w:color="auto" w:fill="FFFFFF"/>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1140"/>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Pr="00DA2FDD" w:rsidRDefault="00432598" w:rsidP="001B42DE">
            <w:pPr>
              <w:tabs>
                <w:tab w:val="left" w:pos="1140"/>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853"/>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Stół ze zlewem 1-komorowym, blokiem 2 szuflad oraz półką dolną ze stali nierdzewnej</w:t>
            </w:r>
          </w:p>
          <w:p w:rsidR="00432598" w:rsidRPr="00DA2FDD" w:rsidRDefault="00432598" w:rsidP="00DA2FDD">
            <w:pPr>
              <w:spacing w:after="0" w:line="240" w:lineRule="auto"/>
              <w:jc w:val="both"/>
              <w:rPr>
                <w:rFonts w:ascii="Times New Roman" w:eastAsia="Times New Roman" w:hAnsi="Times New Roman" w:cs="Times New Roman"/>
                <w:sz w:val="20"/>
                <w:szCs w:val="20"/>
                <w:lang w:eastAsia="zh-CN"/>
              </w:rPr>
            </w:pPr>
          </w:p>
          <w:p w:rsidR="00432598" w:rsidRPr="00DA2FDD" w:rsidRDefault="00432598" w:rsidP="00DA2FDD">
            <w:pPr>
              <w:tabs>
                <w:tab w:val="left" w:pos="3585"/>
              </w:tabs>
              <w:spacing w:after="0" w:line="240" w:lineRule="auto"/>
              <w:rPr>
                <w:rFonts w:ascii="Times New Roman" w:eastAsia="Times New Roman" w:hAnsi="Times New Roman" w:cs="Times New Roman"/>
                <w:sz w:val="20"/>
                <w:szCs w:val="20"/>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585"/>
              </w:tabs>
              <w:spacing w:after="0" w:line="240" w:lineRule="auto"/>
              <w:rPr>
                <w:rFonts w:ascii="Times New Roman" w:eastAsia="Times New Roman" w:hAnsi="Times New Roman" w:cs="Times New Roman"/>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shd w:val="clear" w:color="auto" w:fill="FFFFFF"/>
                <w:lang w:eastAsia="zh-CN"/>
              </w:rPr>
              <w:t>5</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tabs>
                <w:tab w:val="left" w:pos="3585"/>
              </w:tabs>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Regał magazynowy ze stali nierdzewnej z półkami przestawnymi</w:t>
            </w:r>
            <w:r w:rsidRPr="00DA2FDD">
              <w:rPr>
                <w:rFonts w:ascii="Times New Roman" w:eastAsia="Times New Roman" w:hAnsi="Times New Roman" w:cs="Times New Roman"/>
                <w:b/>
                <w:sz w:val="20"/>
                <w:szCs w:val="20"/>
                <w:lang w:eastAsia="zh-CN"/>
              </w:rPr>
              <w:t xml:space="preserve"> </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sz w:val="20"/>
                <w:szCs w:val="20"/>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shd w:val="clear" w:color="auto" w:fill="FFFFFF"/>
                <w:lang w:eastAsia="zh-CN"/>
              </w:rPr>
              <w:t>6</w:t>
            </w:r>
          </w:p>
        </w:tc>
        <w:tc>
          <w:tcPr>
            <w:tcW w:w="866" w:type="dxa"/>
            <w:gridSpan w:val="3"/>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1B42DE">
            <w:pPr>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Stół roboczy z szafką z drzwiami suwanymi wykonany ze stali nierdzewnej</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tabs>
                <w:tab w:val="left" w:pos="3585"/>
              </w:tabs>
              <w:spacing w:after="0" w:line="240" w:lineRule="auto"/>
              <w:rPr>
                <w:rFonts w:ascii="Times New Roman" w:eastAsia="Times New Roman" w:hAnsi="Times New Roman" w:cs="Times New Roman"/>
                <w:sz w:val="20"/>
                <w:szCs w:val="20"/>
                <w:lang w:eastAsia="zh-CN"/>
              </w:rPr>
            </w:pPr>
          </w:p>
        </w:tc>
        <w:tc>
          <w:tcPr>
            <w:tcW w:w="51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585"/>
              </w:tabs>
              <w:spacing w:after="0" w:line="240" w:lineRule="auto"/>
              <w:rPr>
                <w:rFonts w:ascii="Times New Roman" w:eastAsia="Times New Roman" w:hAnsi="Times New Roman" w:cs="Times New Roman"/>
                <w:sz w:val="20"/>
                <w:szCs w:val="20"/>
                <w:lang w:eastAsia="zh-CN"/>
              </w:rPr>
            </w:pPr>
          </w:p>
        </w:tc>
        <w:tc>
          <w:tcPr>
            <w:tcW w:w="84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2</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1B42DE">
            <w:pPr>
              <w:tabs>
                <w:tab w:val="left" w:pos="3585"/>
              </w:tabs>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41"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0E4886" w:rsidRDefault="00432598" w:rsidP="000E4886">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Szafa przelotowa drzwi suwane ze stali nierdzewnej</w:t>
            </w:r>
            <w:r w:rsidRPr="00DA2FDD">
              <w:rPr>
                <w:rFonts w:ascii="Times New Roman" w:eastAsia="Times New Roman" w:hAnsi="Times New Roman" w:cs="Times New Roman"/>
                <w:b/>
                <w:sz w:val="20"/>
                <w:szCs w:val="20"/>
                <w:lang w:eastAsia="zh-CN"/>
              </w:rPr>
              <w:t xml:space="preserve"> </w:t>
            </w:r>
          </w:p>
        </w:tc>
        <w:tc>
          <w:tcPr>
            <w:tcW w:w="5166"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585"/>
              </w:tabs>
              <w:spacing w:after="0" w:line="240" w:lineRule="auto"/>
              <w:rPr>
                <w:rFonts w:ascii="Times New Roman" w:eastAsia="Times New Roman" w:hAnsi="Times New Roman" w:cs="Times New Roman"/>
                <w:sz w:val="20"/>
                <w:szCs w:val="20"/>
                <w:lang w:eastAsia="zh-CN"/>
              </w:rPr>
            </w:pPr>
          </w:p>
        </w:tc>
        <w:tc>
          <w:tcPr>
            <w:tcW w:w="84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1B42DE">
            <w:pPr>
              <w:tabs>
                <w:tab w:val="left" w:pos="3585"/>
              </w:tabs>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41"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Stół nierdzewny ze zlewem 1-komorowym i szafką</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tabs>
                <w:tab w:val="left" w:pos="3585"/>
              </w:tabs>
              <w:spacing w:after="0" w:line="240" w:lineRule="auto"/>
              <w:rPr>
                <w:rFonts w:ascii="Times New Roman" w:eastAsia="Times New Roman" w:hAnsi="Times New Roman" w:cs="Times New Roman"/>
                <w:sz w:val="20"/>
                <w:szCs w:val="20"/>
                <w:lang w:eastAsia="zh-CN"/>
              </w:rPr>
            </w:pPr>
          </w:p>
        </w:tc>
        <w:tc>
          <w:tcPr>
            <w:tcW w:w="5166"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585"/>
              </w:tabs>
              <w:spacing w:after="0" w:line="240" w:lineRule="auto"/>
              <w:rPr>
                <w:rFonts w:ascii="Times New Roman" w:eastAsia="Times New Roman" w:hAnsi="Times New Roman" w:cs="Times New Roman"/>
                <w:sz w:val="20"/>
                <w:szCs w:val="20"/>
                <w:lang w:eastAsia="zh-CN"/>
              </w:rPr>
            </w:pPr>
          </w:p>
        </w:tc>
        <w:tc>
          <w:tcPr>
            <w:tcW w:w="84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DA2FDD">
            <w:pPr>
              <w:tabs>
                <w:tab w:val="left" w:pos="3585"/>
              </w:tabs>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41"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Zlew nierdzewny zabudowany</w:t>
            </w:r>
          </w:p>
          <w:p w:rsidR="00432598" w:rsidRPr="00DA2FDD" w:rsidRDefault="00432598" w:rsidP="00DA2FDD">
            <w:pPr>
              <w:spacing w:after="0" w:line="240" w:lineRule="auto"/>
              <w:rPr>
                <w:rFonts w:ascii="Times New Roman" w:eastAsia="Times New Roman" w:hAnsi="Times New Roman" w:cs="Times New Roman"/>
                <w:sz w:val="20"/>
                <w:szCs w:val="20"/>
                <w:lang w:eastAsia="pl-PL"/>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166"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4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B42DE">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41"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Okap nierdzewny centralny</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166"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4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2</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B42DE">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3375"/>
              </w:tabs>
              <w:spacing w:after="0" w:line="240" w:lineRule="auto"/>
              <w:rPr>
                <w:rFonts w:ascii="Times New Roman" w:eastAsia="Times New Roman" w:hAnsi="Times New Roman" w:cs="Times New Roman"/>
                <w:b/>
                <w:sz w:val="20"/>
                <w:szCs w:val="20"/>
                <w:lang w:eastAsia="zh-CN"/>
              </w:rPr>
            </w:pPr>
          </w:p>
        </w:tc>
        <w:tc>
          <w:tcPr>
            <w:tcW w:w="1941"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375"/>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Okap nierdzewny centralny</w:t>
            </w:r>
            <w:r w:rsidRPr="00DA2FDD">
              <w:rPr>
                <w:rFonts w:ascii="Times New Roman" w:eastAsia="Times New Roman" w:hAnsi="Times New Roman" w:cs="Times New Roman"/>
                <w:b/>
                <w:sz w:val="20"/>
                <w:szCs w:val="20"/>
                <w:lang w:eastAsia="zh-CN"/>
              </w:rPr>
              <w:tab/>
            </w:r>
          </w:p>
          <w:p w:rsidR="00432598" w:rsidRPr="00DA2FDD" w:rsidRDefault="00432598" w:rsidP="000E4886">
            <w:pPr>
              <w:tabs>
                <w:tab w:val="left" w:pos="3375"/>
              </w:tabs>
              <w:spacing w:after="0" w:line="240" w:lineRule="auto"/>
              <w:rPr>
                <w:rFonts w:ascii="Times New Roman" w:eastAsia="Times New Roman" w:hAnsi="Times New Roman" w:cs="Times New Roman"/>
                <w:b/>
                <w:sz w:val="20"/>
                <w:szCs w:val="20"/>
                <w:lang w:eastAsia="zh-CN"/>
              </w:rPr>
            </w:pPr>
          </w:p>
        </w:tc>
        <w:tc>
          <w:tcPr>
            <w:tcW w:w="5166"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375"/>
              </w:tabs>
              <w:spacing w:after="0" w:line="240" w:lineRule="auto"/>
              <w:rPr>
                <w:rFonts w:ascii="Times New Roman" w:eastAsia="Times New Roman" w:hAnsi="Times New Roman" w:cs="Times New Roman"/>
                <w:b/>
                <w:sz w:val="20"/>
                <w:szCs w:val="20"/>
                <w:lang w:eastAsia="zh-CN"/>
              </w:rPr>
            </w:pPr>
          </w:p>
        </w:tc>
        <w:tc>
          <w:tcPr>
            <w:tcW w:w="84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B42DE">
            <w:pPr>
              <w:tabs>
                <w:tab w:val="left" w:pos="3375"/>
              </w:tabs>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41"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Szafka wisząca z drzwiami otwieranymi</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5166" w:type="dxa"/>
            <w:tcBorders>
              <w:top w:val="single" w:sz="4" w:space="0" w:color="000000"/>
              <w:left w:val="single" w:sz="4" w:space="0" w:color="000000"/>
              <w:bottom w:val="single" w:sz="4" w:space="0" w:color="000000"/>
              <w:right w:val="single" w:sz="4" w:space="0" w:color="auto"/>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84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14</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41"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B2428D" w:rsidP="00DA2FDD">
            <w:pPr>
              <w:spacing w:after="0" w:line="240" w:lineRule="auto"/>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highlight w:val="yellow"/>
                <w:lang w:eastAsia="zh-CN"/>
              </w:rPr>
              <w:t>Zmywarka</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5166"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4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color w:val="000000"/>
                <w:sz w:val="20"/>
                <w:szCs w:val="20"/>
                <w:shd w:val="clear" w:color="auto" w:fill="FFFFFF"/>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B42DE">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color w:val="000000"/>
                <w:sz w:val="20"/>
                <w:szCs w:val="20"/>
                <w:shd w:val="clear" w:color="auto" w:fill="FFFFFF"/>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41"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B2428D" w:rsidP="00DA2FDD">
            <w:pPr>
              <w:spacing w:after="0" w:line="240" w:lineRule="auto"/>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highlight w:val="yellow"/>
                <w:lang w:eastAsia="zh-CN"/>
              </w:rPr>
              <w:t>Lodówka</w:t>
            </w:r>
          </w:p>
          <w:p w:rsidR="00432598" w:rsidRDefault="00432598" w:rsidP="00DA2FDD">
            <w:pPr>
              <w:spacing w:after="0" w:line="240" w:lineRule="auto"/>
              <w:rPr>
                <w:rFonts w:ascii="Times New Roman" w:eastAsia="Times New Roman" w:hAnsi="Times New Roman" w:cs="Times New Roman"/>
                <w:b/>
                <w:sz w:val="20"/>
                <w:szCs w:val="20"/>
                <w:lang w:eastAsia="zh-CN"/>
              </w:rPr>
            </w:pPr>
          </w:p>
          <w:p w:rsidR="0012594A" w:rsidRDefault="0012594A" w:rsidP="00DA2FDD">
            <w:pPr>
              <w:spacing w:after="0" w:line="240" w:lineRule="auto"/>
              <w:rPr>
                <w:rFonts w:ascii="Times New Roman" w:eastAsia="Times New Roman" w:hAnsi="Times New Roman" w:cs="Times New Roman"/>
                <w:b/>
                <w:sz w:val="20"/>
                <w:szCs w:val="20"/>
                <w:lang w:eastAsia="zh-CN"/>
              </w:rPr>
            </w:pPr>
          </w:p>
          <w:p w:rsidR="0012594A" w:rsidRDefault="0012594A" w:rsidP="00DA2FDD">
            <w:pPr>
              <w:spacing w:after="0" w:line="240" w:lineRule="auto"/>
              <w:rPr>
                <w:rFonts w:ascii="Times New Roman" w:eastAsia="Times New Roman" w:hAnsi="Times New Roman" w:cs="Times New Roman"/>
                <w:b/>
                <w:sz w:val="20"/>
                <w:szCs w:val="20"/>
                <w:lang w:eastAsia="zh-CN"/>
              </w:rPr>
            </w:pPr>
          </w:p>
          <w:p w:rsidR="0012594A" w:rsidRDefault="0012594A" w:rsidP="00DA2FDD">
            <w:pPr>
              <w:spacing w:after="0" w:line="240" w:lineRule="auto"/>
              <w:rPr>
                <w:rFonts w:ascii="Times New Roman" w:eastAsia="Times New Roman" w:hAnsi="Times New Roman" w:cs="Times New Roman"/>
                <w:b/>
                <w:sz w:val="20"/>
                <w:szCs w:val="20"/>
                <w:lang w:eastAsia="zh-CN"/>
              </w:rPr>
            </w:pPr>
          </w:p>
          <w:p w:rsidR="0012594A" w:rsidRPr="00DA2FDD" w:rsidRDefault="0012594A" w:rsidP="00DA2FDD">
            <w:pPr>
              <w:spacing w:after="0" w:line="240" w:lineRule="auto"/>
              <w:rPr>
                <w:rFonts w:ascii="Times New Roman" w:eastAsia="Times New Roman" w:hAnsi="Times New Roman" w:cs="Times New Roman"/>
                <w:b/>
                <w:sz w:val="20"/>
                <w:szCs w:val="20"/>
                <w:lang w:eastAsia="zh-CN"/>
              </w:rPr>
            </w:pPr>
          </w:p>
        </w:tc>
        <w:tc>
          <w:tcPr>
            <w:tcW w:w="5166"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4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color w:val="000000"/>
                <w:sz w:val="20"/>
                <w:szCs w:val="20"/>
                <w:shd w:val="clear" w:color="auto" w:fill="FFFFFF"/>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B42DE">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color w:val="000000"/>
                <w:sz w:val="20"/>
                <w:szCs w:val="20"/>
                <w:shd w:val="clear" w:color="auto" w:fill="FFFFFF"/>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41"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r w:rsidRPr="00B2428D">
              <w:rPr>
                <w:rFonts w:ascii="Times New Roman" w:eastAsia="Times New Roman" w:hAnsi="Times New Roman" w:cs="Times New Roman"/>
                <w:b/>
                <w:sz w:val="20"/>
                <w:szCs w:val="20"/>
                <w:highlight w:val="yellow"/>
                <w:lang w:eastAsia="zh-CN"/>
              </w:rPr>
              <w:t>Zlewozmywak</w:t>
            </w:r>
            <w:r w:rsidRPr="00DA2FDD">
              <w:rPr>
                <w:rFonts w:ascii="Times New Roman" w:eastAsia="Times New Roman" w:hAnsi="Times New Roman" w:cs="Times New Roman"/>
                <w:sz w:val="20"/>
                <w:szCs w:val="20"/>
                <w:lang w:eastAsia="zh-CN"/>
              </w:rPr>
              <w:t xml:space="preserve"> </w:t>
            </w:r>
          </w:p>
          <w:p w:rsidR="00432598" w:rsidRDefault="00432598" w:rsidP="00DA2FDD">
            <w:pPr>
              <w:spacing w:after="0" w:line="240" w:lineRule="auto"/>
              <w:rPr>
                <w:rFonts w:ascii="Times New Roman" w:eastAsia="Times New Roman" w:hAnsi="Times New Roman" w:cs="Times New Roman"/>
                <w:sz w:val="20"/>
                <w:szCs w:val="20"/>
                <w:lang w:eastAsia="zh-CN"/>
              </w:rPr>
            </w:pPr>
          </w:p>
          <w:p w:rsidR="0012594A" w:rsidRDefault="0012594A" w:rsidP="00DA2FDD">
            <w:pPr>
              <w:spacing w:after="0" w:line="240" w:lineRule="auto"/>
              <w:rPr>
                <w:rFonts w:ascii="Times New Roman" w:eastAsia="Times New Roman" w:hAnsi="Times New Roman" w:cs="Times New Roman"/>
                <w:sz w:val="20"/>
                <w:szCs w:val="20"/>
                <w:lang w:eastAsia="zh-CN"/>
              </w:rPr>
            </w:pPr>
          </w:p>
          <w:p w:rsidR="0012594A" w:rsidRDefault="0012594A" w:rsidP="00DA2FDD">
            <w:pPr>
              <w:spacing w:after="0" w:line="240" w:lineRule="auto"/>
              <w:rPr>
                <w:rFonts w:ascii="Times New Roman" w:eastAsia="Times New Roman" w:hAnsi="Times New Roman" w:cs="Times New Roman"/>
                <w:sz w:val="20"/>
                <w:szCs w:val="20"/>
                <w:lang w:eastAsia="zh-CN"/>
              </w:rPr>
            </w:pPr>
          </w:p>
          <w:p w:rsidR="0012594A" w:rsidRDefault="0012594A" w:rsidP="00DA2FDD">
            <w:pPr>
              <w:spacing w:after="0" w:line="240" w:lineRule="auto"/>
              <w:rPr>
                <w:rFonts w:ascii="Times New Roman" w:eastAsia="Times New Roman" w:hAnsi="Times New Roman" w:cs="Times New Roman"/>
                <w:sz w:val="20"/>
                <w:szCs w:val="20"/>
                <w:lang w:eastAsia="zh-CN"/>
              </w:rPr>
            </w:pPr>
          </w:p>
          <w:p w:rsidR="0012594A" w:rsidRPr="00DA2FDD" w:rsidRDefault="0012594A" w:rsidP="00DA2FDD">
            <w:pPr>
              <w:spacing w:after="0" w:line="240" w:lineRule="auto"/>
              <w:rPr>
                <w:rFonts w:ascii="Times New Roman" w:eastAsia="Times New Roman" w:hAnsi="Times New Roman" w:cs="Times New Roman"/>
                <w:b/>
                <w:sz w:val="20"/>
                <w:szCs w:val="20"/>
                <w:lang w:eastAsia="zh-CN"/>
              </w:rPr>
            </w:pPr>
          </w:p>
        </w:tc>
        <w:tc>
          <w:tcPr>
            <w:tcW w:w="5166"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4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color w:val="000000"/>
                <w:sz w:val="20"/>
                <w:szCs w:val="20"/>
                <w:shd w:val="clear" w:color="auto" w:fill="FFFFFF"/>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B42DE">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color w:val="000000"/>
                <w:sz w:val="20"/>
                <w:szCs w:val="20"/>
                <w:shd w:val="clear" w:color="auto" w:fill="FFFFFF"/>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8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Stół bankietowy składany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56"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4</w:t>
            </w:r>
          </w:p>
        </w:tc>
        <w:tc>
          <w:tcPr>
            <w:tcW w:w="845" w:type="dxa"/>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B42DE">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2535"/>
              </w:tabs>
              <w:spacing w:after="0" w:line="240" w:lineRule="auto"/>
              <w:rPr>
                <w:rFonts w:ascii="Times New Roman" w:eastAsia="Times New Roman" w:hAnsi="Times New Roman" w:cs="Times New Roman"/>
                <w:b/>
                <w:sz w:val="20"/>
                <w:szCs w:val="20"/>
                <w:lang w:eastAsia="zh-CN"/>
              </w:rPr>
            </w:pPr>
          </w:p>
        </w:tc>
        <w:tc>
          <w:tcPr>
            <w:tcW w:w="1891" w:type="dxa"/>
            <w:gridSpan w:val="2"/>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535"/>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r w:rsidRPr="00DA2FDD">
              <w:rPr>
                <w:rFonts w:ascii="Times New Roman" w:eastAsia="Times New Roman" w:hAnsi="Times New Roman" w:cs="Times New Roman"/>
                <w:b/>
                <w:sz w:val="20"/>
                <w:szCs w:val="20"/>
                <w:highlight w:val="yellow"/>
                <w:lang w:eastAsia="zh-CN"/>
              </w:rPr>
              <w:t>Krzesło bankietowe</w:t>
            </w:r>
            <w:r w:rsidRPr="00DA2FDD">
              <w:rPr>
                <w:rFonts w:ascii="Times New Roman" w:eastAsia="Times New Roman" w:hAnsi="Times New Roman" w:cs="Times New Roman"/>
                <w:color w:val="000000"/>
                <w:sz w:val="20"/>
                <w:szCs w:val="20"/>
                <w:shd w:val="clear" w:color="auto" w:fill="FFFFFF"/>
                <w:lang w:eastAsia="zh-CN"/>
              </w:rPr>
              <w:t xml:space="preserve"> </w:t>
            </w:r>
            <w:r w:rsidRPr="00DA2FDD">
              <w:rPr>
                <w:rFonts w:ascii="Times New Roman" w:eastAsia="Times New Roman" w:hAnsi="Times New Roman" w:cs="Times New Roman"/>
                <w:color w:val="000000"/>
                <w:sz w:val="20"/>
                <w:szCs w:val="20"/>
                <w:shd w:val="clear" w:color="auto" w:fill="FFFFFF"/>
                <w:lang w:eastAsia="zh-CN"/>
              </w:rPr>
              <w:tab/>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tabs>
                <w:tab w:val="left" w:pos="2535"/>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5216" w:type="dxa"/>
            <w:gridSpan w:val="4"/>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535"/>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85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20</w:t>
            </w:r>
          </w:p>
        </w:tc>
        <w:tc>
          <w:tcPr>
            <w:tcW w:w="845" w:type="dxa"/>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Pr="00DA2FDD" w:rsidRDefault="00432598" w:rsidP="001B42DE">
            <w:pPr>
              <w:tabs>
                <w:tab w:val="left" w:pos="2535"/>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Stół nierdzewny ze zlewem 1-komorowym i półką</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85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45" w:type="dxa"/>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1B42DE">
            <w:pPr>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Bateria stojąca z mieszaczem, spryskiwaczem i wylewką</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5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1</w:t>
            </w:r>
          </w:p>
        </w:tc>
        <w:tc>
          <w:tcPr>
            <w:tcW w:w="845" w:type="dxa"/>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Pr="00DA2FDD" w:rsidRDefault="00432598" w:rsidP="001B42DE">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auto"/>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Forma silikonowa</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Default="00432598" w:rsidP="000E4886">
            <w:pPr>
              <w:spacing w:after="0" w:line="240" w:lineRule="auto"/>
              <w:rPr>
                <w:rFonts w:ascii="Times New Roman" w:eastAsia="Times New Roman" w:hAnsi="Times New Roman" w:cs="Times New Roman"/>
                <w:sz w:val="20"/>
                <w:szCs w:val="20"/>
                <w:lang w:eastAsia="zh-CN"/>
              </w:rPr>
            </w:pPr>
          </w:p>
          <w:p w:rsidR="00432598" w:rsidRDefault="00432598" w:rsidP="000E4886">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sz w:val="20"/>
                <w:szCs w:val="20"/>
                <w:lang w:eastAsia="zh-CN"/>
              </w:rPr>
            </w:pPr>
          </w:p>
        </w:tc>
        <w:tc>
          <w:tcPr>
            <w:tcW w:w="5204" w:type="dxa"/>
            <w:gridSpan w:val="3"/>
            <w:tcBorders>
              <w:top w:val="single" w:sz="4" w:space="0" w:color="000000"/>
              <w:left w:val="single" w:sz="4" w:space="0" w:color="000000"/>
              <w:bottom w:val="single" w:sz="4" w:space="0" w:color="auto"/>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85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9</w:t>
            </w:r>
          </w:p>
        </w:tc>
        <w:tc>
          <w:tcPr>
            <w:tcW w:w="845" w:type="dxa"/>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Forma silikonowa do pralin o klasycznym cylindrycznym kształcie</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4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color w:val="000000"/>
                <w:sz w:val="20"/>
                <w:szCs w:val="20"/>
                <w:shd w:val="clear" w:color="auto" w:fill="FFFFFF"/>
                <w:lang w:eastAsia="zh-CN"/>
              </w:rPr>
              <w:t>3</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F36C83" w:rsidRPr="00DA2FDD" w:rsidTr="007D70BD">
        <w:tc>
          <w:tcPr>
            <w:tcW w:w="10774" w:type="dxa"/>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36C83" w:rsidRDefault="00F36C83" w:rsidP="00DA2FDD">
            <w:pPr>
              <w:spacing w:after="0" w:line="240" w:lineRule="auto"/>
              <w:rPr>
                <w:rFonts w:ascii="Times New Roman" w:eastAsia="Times New Roman" w:hAnsi="Times New Roman" w:cs="Times New Roman"/>
                <w:b/>
                <w:sz w:val="20"/>
                <w:szCs w:val="20"/>
                <w:lang w:eastAsia="zh-CN"/>
              </w:rPr>
            </w:pPr>
          </w:p>
          <w:p w:rsidR="00F36C83" w:rsidRDefault="000C32BA" w:rsidP="005C36DA">
            <w:pPr>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lang w:eastAsia="zh-CN"/>
              </w:rPr>
              <w:t>AKCESORIA</w:t>
            </w:r>
          </w:p>
          <w:p w:rsidR="00F36C83" w:rsidRPr="00DA2FDD" w:rsidRDefault="00F36C83"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675"/>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 xml:space="preserve">Forma silikonowa w kształcie pomidora do </w:t>
            </w:r>
            <w:proofErr w:type="spellStart"/>
            <w:r w:rsidRPr="00DA2FDD">
              <w:rPr>
                <w:rFonts w:ascii="Times New Roman" w:eastAsia="Times New Roman" w:hAnsi="Times New Roman" w:cs="Times New Roman"/>
                <w:b/>
                <w:sz w:val="20"/>
                <w:szCs w:val="20"/>
                <w:highlight w:val="yellow"/>
                <w:lang w:eastAsia="zh-CN"/>
              </w:rPr>
              <w:t>Haute</w:t>
            </w:r>
            <w:proofErr w:type="spellEnd"/>
            <w:r w:rsidRPr="00DA2FDD">
              <w:rPr>
                <w:rFonts w:ascii="Times New Roman" w:eastAsia="Times New Roman" w:hAnsi="Times New Roman" w:cs="Times New Roman"/>
                <w:b/>
                <w:sz w:val="20"/>
                <w:szCs w:val="20"/>
                <w:highlight w:val="yellow"/>
                <w:lang w:eastAsia="zh-CN"/>
              </w:rPr>
              <w:t xml:space="preserve"> </w:t>
            </w:r>
            <w:proofErr w:type="spellStart"/>
            <w:r w:rsidRPr="00DA2FDD">
              <w:rPr>
                <w:rFonts w:ascii="Times New Roman" w:eastAsia="Times New Roman" w:hAnsi="Times New Roman" w:cs="Times New Roman"/>
                <w:b/>
                <w:sz w:val="20"/>
                <w:szCs w:val="20"/>
                <w:highlight w:val="yellow"/>
                <w:lang w:eastAsia="zh-CN"/>
              </w:rPr>
              <w:t>Cuisine</w:t>
            </w:r>
            <w:proofErr w:type="spellEnd"/>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4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4</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B42DE">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2040"/>
              </w:tabs>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040"/>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Zestaw 2 Form</w:t>
            </w:r>
            <w:r w:rsidRPr="00DA2FDD">
              <w:rPr>
                <w:rFonts w:ascii="Times New Roman" w:eastAsia="Times New Roman" w:hAnsi="Times New Roman" w:cs="Times New Roman"/>
                <w:b/>
                <w:sz w:val="20"/>
                <w:szCs w:val="20"/>
                <w:lang w:eastAsia="zh-CN"/>
              </w:rPr>
              <w:tab/>
            </w:r>
          </w:p>
          <w:p w:rsidR="00432598" w:rsidRPr="00DA2FDD" w:rsidRDefault="00432598" w:rsidP="00DA2FDD">
            <w:pPr>
              <w:tabs>
                <w:tab w:val="left" w:pos="2040"/>
              </w:tabs>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tabs>
                <w:tab w:val="left" w:pos="2040"/>
              </w:tabs>
              <w:spacing w:after="0" w:line="240" w:lineRule="auto"/>
              <w:rPr>
                <w:rFonts w:ascii="Times New Roman" w:eastAsia="Times New Roman" w:hAnsi="Times New Roman" w:cs="Times New Roman"/>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040"/>
              </w:tabs>
              <w:spacing w:after="0" w:line="240" w:lineRule="auto"/>
              <w:rPr>
                <w:rFonts w:ascii="Times New Roman" w:eastAsia="Times New Roman" w:hAnsi="Times New Roman" w:cs="Times New Roman"/>
                <w:sz w:val="20"/>
                <w:szCs w:val="20"/>
                <w:lang w:eastAsia="zh-CN"/>
              </w:rPr>
            </w:pPr>
          </w:p>
        </w:tc>
        <w:tc>
          <w:tcPr>
            <w:tcW w:w="84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bCs/>
                <w:color w:val="000000"/>
                <w:sz w:val="20"/>
                <w:szCs w:val="20"/>
                <w:shd w:val="clear" w:color="auto" w:fill="FFFFFF"/>
                <w:lang w:eastAsia="zh-CN"/>
              </w:rPr>
              <w:t>6</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tabs>
                <w:tab w:val="left" w:pos="2040"/>
              </w:tabs>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580"/>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Forma silikonowa</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4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9</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1B42DE">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 xml:space="preserve">Forma silikonowa w kształcie liści do </w:t>
            </w:r>
            <w:proofErr w:type="spellStart"/>
            <w:r w:rsidRPr="00DA2FDD">
              <w:rPr>
                <w:rFonts w:ascii="Times New Roman" w:eastAsia="Times New Roman" w:hAnsi="Times New Roman" w:cs="Times New Roman"/>
                <w:b/>
                <w:sz w:val="20"/>
                <w:szCs w:val="20"/>
                <w:highlight w:val="yellow"/>
                <w:lang w:eastAsia="zh-CN"/>
              </w:rPr>
              <w:t>haute</w:t>
            </w:r>
            <w:proofErr w:type="spellEnd"/>
            <w:r w:rsidRPr="00DA2FDD">
              <w:rPr>
                <w:rFonts w:ascii="Times New Roman" w:eastAsia="Times New Roman" w:hAnsi="Times New Roman" w:cs="Times New Roman"/>
                <w:b/>
                <w:sz w:val="20"/>
                <w:szCs w:val="20"/>
                <w:highlight w:val="yellow"/>
                <w:lang w:eastAsia="zh-CN"/>
              </w:rPr>
              <w:t xml:space="preserve"> </w:t>
            </w:r>
            <w:proofErr w:type="spellStart"/>
            <w:r w:rsidRPr="00DA2FDD">
              <w:rPr>
                <w:rFonts w:ascii="Times New Roman" w:eastAsia="Times New Roman" w:hAnsi="Times New Roman" w:cs="Times New Roman"/>
                <w:b/>
                <w:sz w:val="20"/>
                <w:szCs w:val="20"/>
                <w:highlight w:val="yellow"/>
                <w:lang w:eastAsia="zh-CN"/>
              </w:rPr>
              <w:t>cuisine</w:t>
            </w:r>
            <w:proofErr w:type="spellEnd"/>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tabs>
                <w:tab w:val="left" w:pos="1095"/>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1095"/>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4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4</w:t>
            </w:r>
          </w:p>
        </w:tc>
        <w:tc>
          <w:tcPr>
            <w:tcW w:w="853" w:type="dxa"/>
            <w:gridSpan w:val="2"/>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tabs>
                <w:tab w:val="left" w:pos="1095"/>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 xml:space="preserve">Forma silikonowa do </w:t>
            </w:r>
            <w:proofErr w:type="spellStart"/>
            <w:r w:rsidRPr="00DA2FDD">
              <w:rPr>
                <w:rFonts w:ascii="Times New Roman" w:eastAsia="Times New Roman" w:hAnsi="Times New Roman" w:cs="Times New Roman"/>
                <w:b/>
                <w:sz w:val="20"/>
                <w:szCs w:val="20"/>
                <w:highlight w:val="yellow"/>
                <w:lang w:eastAsia="zh-CN"/>
              </w:rPr>
              <w:t>haute</w:t>
            </w:r>
            <w:proofErr w:type="spellEnd"/>
            <w:r w:rsidRPr="00DA2FDD">
              <w:rPr>
                <w:rFonts w:ascii="Times New Roman" w:eastAsia="Times New Roman" w:hAnsi="Times New Roman" w:cs="Times New Roman"/>
                <w:b/>
                <w:sz w:val="20"/>
                <w:szCs w:val="20"/>
                <w:highlight w:val="yellow"/>
                <w:lang w:eastAsia="zh-CN"/>
              </w:rPr>
              <w:t xml:space="preserve"> </w:t>
            </w:r>
            <w:proofErr w:type="spellStart"/>
            <w:r w:rsidRPr="00DA2FDD">
              <w:rPr>
                <w:rFonts w:ascii="Times New Roman" w:eastAsia="Times New Roman" w:hAnsi="Times New Roman" w:cs="Times New Roman"/>
                <w:b/>
                <w:sz w:val="20"/>
                <w:szCs w:val="20"/>
                <w:highlight w:val="yellow"/>
                <w:lang w:eastAsia="zh-CN"/>
              </w:rPr>
              <w:t>cuisine</w:t>
            </w:r>
            <w:proofErr w:type="spellEnd"/>
            <w:r w:rsidRPr="00DA2FDD">
              <w:rPr>
                <w:rFonts w:ascii="Times New Roman" w:eastAsia="Times New Roman" w:hAnsi="Times New Roman" w:cs="Times New Roman"/>
                <w:b/>
                <w:sz w:val="20"/>
                <w:szCs w:val="20"/>
                <w:highlight w:val="yellow"/>
                <w:lang w:eastAsia="zh-CN"/>
              </w:rPr>
              <w:t xml:space="preserve"> – koralowce</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color w:val="FF0000"/>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FF0000"/>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4</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b/>
                <w:color w:val="FF0000"/>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Forma silikonowa</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AB2693">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Forma silikonowa do elementów dekoracyjnych</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4</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AB2693">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Mata silikonowa, perforowana</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10</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AB2693">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Blacha wypiekowa perforowana</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bCs/>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bCs/>
                <w:color w:val="000000"/>
                <w:sz w:val="20"/>
                <w:szCs w:val="20"/>
                <w:shd w:val="clear" w:color="auto" w:fill="FFFFFF"/>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8</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
                <w:bCs/>
                <w:color w:val="000000"/>
                <w:sz w:val="20"/>
                <w:szCs w:val="20"/>
                <w:shd w:val="clear" w:color="auto" w:fill="FFFFFF"/>
                <w:lang w:eastAsia="zh-CN"/>
              </w:rPr>
            </w:pPr>
          </w:p>
          <w:p w:rsidR="00432598" w:rsidRPr="00DA2FDD" w:rsidRDefault="00432598" w:rsidP="00AB2693">
            <w:pPr>
              <w:spacing w:after="0" w:line="240" w:lineRule="auto"/>
              <w:rPr>
                <w:rFonts w:ascii="Times New Roman" w:eastAsia="Times New Roman" w:hAnsi="Times New Roman" w:cs="Times New Roman"/>
                <w:b/>
                <w:bCs/>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1860"/>
              </w:tabs>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1860"/>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Mata silikonowa do pieczenia eklerów perforowana</w:t>
            </w:r>
          </w:p>
          <w:p w:rsidR="00432598" w:rsidRPr="00DA2FDD" w:rsidRDefault="00432598" w:rsidP="00DA2FDD">
            <w:pPr>
              <w:tabs>
                <w:tab w:val="left" w:pos="1860"/>
              </w:tabs>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tabs>
                <w:tab w:val="left" w:pos="1860"/>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1860"/>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6</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Pr="00DA2FDD" w:rsidRDefault="00432598" w:rsidP="00DA2FDD">
            <w:pPr>
              <w:tabs>
                <w:tab w:val="left" w:pos="1860"/>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Palnik gazowy ręczny z podstawą</w:t>
            </w: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Pr="00DA2FDD" w:rsidRDefault="00432598" w:rsidP="00AB2693">
            <w:pPr>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3150"/>
              </w:tabs>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150"/>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tabs>
                <w:tab w:val="left" w:pos="3150"/>
              </w:tabs>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Siatka do oblewania i obsypywania ciast</w:t>
            </w:r>
          </w:p>
          <w:p w:rsidR="00432598" w:rsidRPr="00DA2FDD" w:rsidRDefault="00432598" w:rsidP="00DA2FDD">
            <w:pPr>
              <w:tabs>
                <w:tab w:val="left" w:pos="3150"/>
              </w:tabs>
              <w:spacing w:after="0" w:line="240" w:lineRule="auto"/>
              <w:rPr>
                <w:rFonts w:ascii="Times New Roman" w:eastAsia="Times New Roman" w:hAnsi="Times New Roman" w:cs="Times New Roman"/>
                <w:b/>
                <w:sz w:val="20"/>
                <w:szCs w:val="20"/>
                <w:lang w:eastAsia="zh-CN"/>
              </w:rPr>
            </w:pPr>
          </w:p>
          <w:p w:rsidR="00432598" w:rsidRPr="00DA2FDD" w:rsidRDefault="00432598" w:rsidP="000E4886">
            <w:pPr>
              <w:tabs>
                <w:tab w:val="left" w:pos="3150"/>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150"/>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Pr="00DA2FDD" w:rsidRDefault="00432598" w:rsidP="00AB2693">
            <w:pPr>
              <w:tabs>
                <w:tab w:val="left" w:pos="3150"/>
              </w:tabs>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Wieszak na worki i końcówki – powlekany ok. 50 cm</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1</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AB2693">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sz w:val="20"/>
                <w:szCs w:val="20"/>
                <w:shd w:val="clear" w:color="auto" w:fill="FFFFFF"/>
                <w:lang w:eastAsia="zh-CN"/>
              </w:rPr>
            </w:pPr>
          </w:p>
          <w:p w:rsidR="00432598" w:rsidRPr="00DA2FDD" w:rsidRDefault="00432598" w:rsidP="00AB2693">
            <w:pPr>
              <w:spacing w:after="0" w:line="240" w:lineRule="auto"/>
              <w:rPr>
                <w:rFonts w:ascii="Times New Roman" w:eastAsia="Times New Roman" w:hAnsi="Times New Roman" w:cs="Times New Roman"/>
                <w:bCs/>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DA2FDD">
            <w:pPr>
              <w:spacing w:after="280" w:line="240" w:lineRule="auto"/>
              <w:rPr>
                <w:rFonts w:ascii="Times New Roman" w:eastAsia="Times New Roman" w:hAnsi="Times New Roman" w:cs="Times New Roman"/>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280" w:line="240" w:lineRule="auto"/>
              <w:rPr>
                <w:rFonts w:ascii="Times New Roman" w:eastAsia="Times New Roman" w:hAnsi="Times New Roman" w:cs="Times New Roman"/>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AB2693">
            <w:pPr>
              <w:spacing w:after="28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Default="00432598" w:rsidP="00DA2FDD">
            <w:pPr>
              <w:spacing w:after="0" w:line="240" w:lineRule="auto"/>
              <w:jc w:val="center"/>
              <w:rPr>
                <w:rFonts w:ascii="Times New Roman" w:eastAsia="Times New Roman" w:hAnsi="Times New Roman" w:cs="Times New Roman"/>
                <w:sz w:val="20"/>
                <w:szCs w:val="20"/>
                <w:lang w:eastAsia="zh-CN"/>
              </w:rPr>
            </w:pPr>
          </w:p>
          <w:p w:rsidR="007826FF" w:rsidRDefault="007826FF" w:rsidP="00DA2FDD">
            <w:pPr>
              <w:spacing w:after="0" w:line="240" w:lineRule="auto"/>
              <w:jc w:val="center"/>
              <w:rPr>
                <w:rFonts w:ascii="Times New Roman" w:eastAsia="Times New Roman" w:hAnsi="Times New Roman" w:cs="Times New Roman"/>
                <w:sz w:val="20"/>
                <w:szCs w:val="20"/>
                <w:lang w:eastAsia="zh-CN"/>
              </w:rPr>
            </w:pPr>
          </w:p>
          <w:p w:rsidR="007826FF" w:rsidRDefault="007826FF" w:rsidP="00DA2FDD">
            <w:pPr>
              <w:spacing w:after="0" w:line="240" w:lineRule="auto"/>
              <w:jc w:val="center"/>
              <w:rPr>
                <w:rFonts w:ascii="Times New Roman" w:eastAsia="Times New Roman" w:hAnsi="Times New Roman" w:cs="Times New Roman"/>
                <w:sz w:val="20"/>
                <w:szCs w:val="20"/>
                <w:lang w:eastAsia="zh-CN"/>
              </w:rPr>
            </w:pPr>
          </w:p>
          <w:p w:rsidR="007826FF" w:rsidRDefault="007826FF" w:rsidP="00DA2FDD">
            <w:pPr>
              <w:spacing w:after="0" w:line="240" w:lineRule="auto"/>
              <w:jc w:val="center"/>
              <w:rPr>
                <w:rFonts w:ascii="Times New Roman" w:eastAsia="Times New Roman" w:hAnsi="Times New Roman" w:cs="Times New Roman"/>
                <w:sz w:val="20"/>
                <w:szCs w:val="20"/>
                <w:lang w:eastAsia="zh-CN"/>
              </w:rPr>
            </w:pPr>
          </w:p>
          <w:p w:rsidR="007826FF" w:rsidRDefault="007826FF" w:rsidP="00DA2FDD">
            <w:pPr>
              <w:spacing w:after="0" w:line="240" w:lineRule="auto"/>
              <w:jc w:val="center"/>
              <w:rPr>
                <w:rFonts w:ascii="Times New Roman" w:eastAsia="Times New Roman" w:hAnsi="Times New Roman" w:cs="Times New Roman"/>
                <w:sz w:val="20"/>
                <w:szCs w:val="20"/>
                <w:lang w:eastAsia="zh-CN"/>
              </w:rPr>
            </w:pPr>
          </w:p>
          <w:p w:rsidR="007826FF" w:rsidRDefault="007826FF" w:rsidP="00DA2FDD">
            <w:pPr>
              <w:spacing w:after="0" w:line="240" w:lineRule="auto"/>
              <w:jc w:val="center"/>
              <w:rPr>
                <w:rFonts w:ascii="Times New Roman" w:eastAsia="Times New Roman" w:hAnsi="Times New Roman" w:cs="Times New Roman"/>
                <w:sz w:val="20"/>
                <w:szCs w:val="20"/>
                <w:lang w:eastAsia="zh-CN"/>
              </w:rPr>
            </w:pPr>
          </w:p>
          <w:p w:rsidR="007826FF" w:rsidRDefault="007826FF" w:rsidP="00DA2FDD">
            <w:pPr>
              <w:spacing w:after="0" w:line="240" w:lineRule="auto"/>
              <w:jc w:val="center"/>
              <w:rPr>
                <w:rFonts w:ascii="Times New Roman" w:eastAsia="Times New Roman" w:hAnsi="Times New Roman" w:cs="Times New Roman"/>
                <w:sz w:val="20"/>
                <w:szCs w:val="20"/>
                <w:lang w:eastAsia="zh-CN"/>
              </w:rPr>
            </w:pPr>
          </w:p>
          <w:p w:rsidR="007826FF" w:rsidRDefault="007826FF" w:rsidP="00DA2FDD">
            <w:pPr>
              <w:spacing w:after="0" w:line="240" w:lineRule="auto"/>
              <w:jc w:val="center"/>
              <w:rPr>
                <w:rFonts w:ascii="Times New Roman" w:eastAsia="Times New Roman" w:hAnsi="Times New Roman" w:cs="Times New Roman"/>
                <w:sz w:val="20"/>
                <w:szCs w:val="20"/>
                <w:lang w:eastAsia="zh-CN"/>
              </w:rPr>
            </w:pPr>
          </w:p>
          <w:p w:rsidR="007826FF" w:rsidRDefault="007826FF" w:rsidP="00DA2FDD">
            <w:pPr>
              <w:spacing w:after="0" w:line="240" w:lineRule="auto"/>
              <w:jc w:val="center"/>
              <w:rPr>
                <w:rFonts w:ascii="Times New Roman" w:eastAsia="Times New Roman" w:hAnsi="Times New Roman" w:cs="Times New Roman"/>
                <w:sz w:val="20"/>
                <w:szCs w:val="20"/>
                <w:lang w:eastAsia="zh-CN"/>
              </w:rPr>
            </w:pPr>
          </w:p>
          <w:p w:rsidR="007826FF" w:rsidRDefault="007826FF" w:rsidP="00DA2FDD">
            <w:pPr>
              <w:spacing w:after="0" w:line="240" w:lineRule="auto"/>
              <w:jc w:val="center"/>
              <w:rPr>
                <w:rFonts w:ascii="Times New Roman" w:eastAsia="Times New Roman" w:hAnsi="Times New Roman" w:cs="Times New Roman"/>
                <w:sz w:val="20"/>
                <w:szCs w:val="20"/>
                <w:lang w:eastAsia="zh-CN"/>
              </w:rPr>
            </w:pPr>
          </w:p>
          <w:p w:rsidR="007826FF" w:rsidRPr="00DA2FDD" w:rsidRDefault="007826FF"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DA2FDD">
            <w:pPr>
              <w:spacing w:after="280" w:line="240" w:lineRule="auto"/>
              <w:rPr>
                <w:rFonts w:ascii="Times New Roman" w:eastAsia="Times New Roman" w:hAnsi="Times New Roman" w:cs="Times New Roman"/>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280" w:line="240" w:lineRule="auto"/>
              <w:rPr>
                <w:rFonts w:ascii="Times New Roman" w:eastAsia="Times New Roman" w:hAnsi="Times New Roman" w:cs="Times New Roman"/>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AB2693">
            <w:pPr>
              <w:spacing w:after="28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AB2693">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hd w:val="clear" w:color="auto" w:fill="FFFFFF"/>
              <w:spacing w:after="0"/>
              <w:rPr>
                <w:rFonts w:ascii="Times New Roman" w:eastAsia="Times New Roman" w:hAnsi="Times New Roman" w:cs="Times New Roman"/>
                <w:bCs/>
                <w:color w:val="000000"/>
                <w:kern w:val="2"/>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rPr>
                <w:rFonts w:ascii="Times New Roman" w:eastAsia="Times New Roman" w:hAnsi="Times New Roman" w:cs="Times New Roman"/>
                <w:bCs/>
                <w:color w:val="000000"/>
                <w:kern w:val="2"/>
                <w:sz w:val="20"/>
                <w:szCs w:val="20"/>
                <w:shd w:val="clear" w:color="auto" w:fill="FFFFFF"/>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4</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Cs/>
                <w:color w:val="000000"/>
                <w:kern w:val="2"/>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kern w:val="2"/>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kern w:val="2"/>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kern w:val="2"/>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kern w:val="2"/>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kern w:val="2"/>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kern w:val="2"/>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kern w:val="2"/>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bCs/>
                <w:color w:val="000000"/>
                <w:kern w:val="2"/>
                <w:sz w:val="20"/>
                <w:szCs w:val="20"/>
                <w:shd w:val="clear" w:color="auto" w:fill="FFFFFF"/>
                <w:lang w:eastAsia="zh-CN"/>
              </w:rPr>
            </w:pPr>
          </w:p>
          <w:p w:rsidR="00432598" w:rsidRPr="00DA2FDD" w:rsidRDefault="00432598" w:rsidP="00AB2693">
            <w:pPr>
              <w:shd w:val="clear" w:color="auto" w:fill="FFFFFF"/>
              <w:spacing w:after="0"/>
              <w:rPr>
                <w:rFonts w:ascii="Times New Roman" w:eastAsia="Times New Roman" w:hAnsi="Times New Roman" w:cs="Times New Roman"/>
                <w:bCs/>
                <w:color w:val="000000"/>
                <w:kern w:val="2"/>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4</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AB2693">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4</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AB2693">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4</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shd w:val="clear" w:color="auto" w:fill="FFFFFF"/>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Gruby rant cukierniczy</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shd w:val="clear" w:color="auto" w:fill="FFFFFF"/>
              <w:spacing w:after="0" w:line="240" w:lineRule="auto"/>
              <w:rPr>
                <w:rFonts w:ascii="Times New Roman" w:eastAsia="Times New Roman" w:hAnsi="Times New Roman" w:cs="Times New Roman"/>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rPr>
                <w:rFonts w:ascii="Times New Roman" w:eastAsia="Times New Roman" w:hAnsi="Times New Roman" w:cs="Times New Roman"/>
                <w:color w:val="000000"/>
                <w:sz w:val="20"/>
                <w:szCs w:val="20"/>
                <w:shd w:val="clear" w:color="auto" w:fill="FFFFFF"/>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4</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Pr="00DA2FDD" w:rsidRDefault="00432598" w:rsidP="00AB2693">
            <w:pPr>
              <w:shd w:val="clear" w:color="auto" w:fill="FFFFFF"/>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2805"/>
              </w:tabs>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805"/>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tabs>
                <w:tab w:val="left" w:pos="2805"/>
              </w:tabs>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Zestaw: forma + 6 perforowanych rantów</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tabs>
                <w:tab w:val="left" w:pos="2805"/>
              </w:tabs>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805"/>
              </w:tabs>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AB2693">
            <w:pPr>
              <w:tabs>
                <w:tab w:val="left" w:pos="2805"/>
              </w:tabs>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3210"/>
              </w:tabs>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210"/>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tabs>
                <w:tab w:val="left" w:pos="3210"/>
              </w:tabs>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Zestaw: forma + 6 perforowanych rantów</w:t>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tabs>
                <w:tab w:val="left" w:pos="3210"/>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3210"/>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Pr="00DA2FDD" w:rsidRDefault="00432598" w:rsidP="00AB2693">
            <w:pPr>
              <w:tabs>
                <w:tab w:val="left" w:pos="3210"/>
              </w:tabs>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5325"/>
              </w:tabs>
              <w:spacing w:after="0" w:line="240" w:lineRule="auto"/>
              <w:rPr>
                <w:rFonts w:ascii="Times New Roman" w:eastAsia="Times New Roman" w:hAnsi="Times New Roman" w:cs="Times New Roman"/>
                <w:b/>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5325"/>
              </w:tabs>
              <w:spacing w:after="0" w:line="240" w:lineRule="auto"/>
              <w:rPr>
                <w:rFonts w:ascii="Times New Roman" w:eastAsia="Times New Roman" w:hAnsi="Times New Roman" w:cs="Times New Roman"/>
                <w:b/>
                <w:sz w:val="20"/>
                <w:szCs w:val="20"/>
                <w:lang w:eastAsia="zh-CN"/>
              </w:rPr>
            </w:pPr>
          </w:p>
          <w:p w:rsidR="00432598" w:rsidRPr="00DA2FDD" w:rsidRDefault="00432598" w:rsidP="00DA2FDD">
            <w:pPr>
              <w:tabs>
                <w:tab w:val="left" w:pos="5325"/>
              </w:tabs>
              <w:spacing w:after="0" w:line="240" w:lineRule="auto"/>
              <w:rPr>
                <w:rFonts w:ascii="Times New Roman" w:eastAsia="Times New Roman" w:hAnsi="Times New Roman" w:cs="Times New Roman"/>
                <w:b/>
                <w:sz w:val="20"/>
                <w:szCs w:val="20"/>
                <w:lang w:eastAsia="zh-CN"/>
              </w:rPr>
            </w:pPr>
            <w:r w:rsidRPr="00DA2FDD">
              <w:rPr>
                <w:rFonts w:ascii="Times New Roman" w:eastAsia="Times New Roman" w:hAnsi="Times New Roman" w:cs="Times New Roman"/>
                <w:b/>
                <w:sz w:val="20"/>
                <w:szCs w:val="20"/>
                <w:highlight w:val="yellow"/>
                <w:lang w:eastAsia="zh-CN"/>
              </w:rPr>
              <w:t xml:space="preserve">Forma do wypieku chleba nierdzewna </w:t>
            </w:r>
            <w:proofErr w:type="spellStart"/>
            <w:r w:rsidRPr="00DA2FDD">
              <w:rPr>
                <w:rFonts w:ascii="Times New Roman" w:eastAsia="Times New Roman" w:hAnsi="Times New Roman" w:cs="Times New Roman"/>
                <w:b/>
                <w:sz w:val="20"/>
                <w:szCs w:val="20"/>
                <w:highlight w:val="yellow"/>
                <w:lang w:eastAsia="zh-CN"/>
              </w:rPr>
              <w:t>premium</w:t>
            </w:r>
            <w:proofErr w:type="spellEnd"/>
            <w:r w:rsidRPr="00DA2FDD">
              <w:rPr>
                <w:rFonts w:ascii="Times New Roman" w:eastAsia="Times New Roman" w:hAnsi="Times New Roman" w:cs="Times New Roman"/>
                <w:b/>
                <w:sz w:val="20"/>
                <w:szCs w:val="20"/>
                <w:lang w:eastAsia="zh-CN"/>
              </w:rPr>
              <w:tab/>
            </w:r>
          </w:p>
          <w:p w:rsidR="00432598" w:rsidRPr="00DA2FDD" w:rsidRDefault="00432598" w:rsidP="00DA2FDD">
            <w:pPr>
              <w:spacing w:after="0" w:line="240" w:lineRule="auto"/>
              <w:rPr>
                <w:rFonts w:ascii="Times New Roman" w:eastAsia="Times New Roman" w:hAnsi="Times New Roman" w:cs="Times New Roman"/>
                <w:sz w:val="20"/>
                <w:szCs w:val="20"/>
                <w:lang w:eastAsia="zh-CN"/>
              </w:rPr>
            </w:pPr>
          </w:p>
          <w:p w:rsidR="00432598" w:rsidRPr="00DA2FDD" w:rsidRDefault="00432598" w:rsidP="000E4886">
            <w:pPr>
              <w:tabs>
                <w:tab w:val="left" w:pos="5325"/>
              </w:tabs>
              <w:spacing w:after="0" w:line="240" w:lineRule="auto"/>
              <w:rPr>
                <w:rFonts w:ascii="Times New Roman" w:eastAsia="Times New Roman" w:hAnsi="Times New Roman" w:cs="Times New Roman"/>
                <w:b/>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5325"/>
              </w:tabs>
              <w:spacing w:after="0" w:line="240" w:lineRule="auto"/>
              <w:rPr>
                <w:rFonts w:ascii="Times New Roman" w:eastAsia="Times New Roman" w:hAnsi="Times New Roman" w:cs="Times New Roman"/>
                <w:b/>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10</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Default="00432598">
            <w:pPr>
              <w:suppressAutoHyphens w:val="0"/>
              <w:spacing w:after="0" w:line="240" w:lineRule="auto"/>
              <w:rPr>
                <w:rFonts w:ascii="Times New Roman" w:eastAsia="Times New Roman" w:hAnsi="Times New Roman" w:cs="Times New Roman"/>
                <w:b/>
                <w:sz w:val="20"/>
                <w:szCs w:val="20"/>
                <w:lang w:eastAsia="zh-CN"/>
              </w:rPr>
            </w:pPr>
          </w:p>
          <w:p w:rsidR="00432598" w:rsidRPr="00DA2FDD" w:rsidRDefault="00432598" w:rsidP="00AB2693">
            <w:pPr>
              <w:tabs>
                <w:tab w:val="left" w:pos="5325"/>
              </w:tabs>
              <w:spacing w:after="0" w:line="240" w:lineRule="auto"/>
              <w:rPr>
                <w:rFonts w:ascii="Times New Roman" w:eastAsia="Times New Roman" w:hAnsi="Times New Roman" w:cs="Times New Roman"/>
                <w:b/>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2010"/>
              </w:tabs>
              <w:spacing w:after="0" w:line="240" w:lineRule="auto"/>
              <w:rPr>
                <w:rFonts w:ascii="Times New Roman" w:eastAsia="Times New Roman" w:hAnsi="Times New Roman" w:cs="Times New Roman"/>
                <w:b/>
                <w:bCs/>
                <w:kern w:val="36"/>
                <w:sz w:val="20"/>
                <w:szCs w:val="20"/>
                <w:lang w:eastAsia="zh-CN"/>
              </w:rPr>
            </w:pPr>
          </w:p>
        </w:tc>
        <w:tc>
          <w:tcPr>
            <w:tcW w:w="1903"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010"/>
              </w:tabs>
              <w:spacing w:after="0" w:line="240" w:lineRule="auto"/>
              <w:rPr>
                <w:rFonts w:ascii="Times New Roman" w:eastAsia="Times New Roman" w:hAnsi="Times New Roman" w:cs="Times New Roman"/>
                <w:b/>
                <w:bCs/>
                <w:kern w:val="36"/>
                <w:sz w:val="20"/>
                <w:szCs w:val="20"/>
                <w:lang w:eastAsia="zh-CN"/>
              </w:rPr>
            </w:pPr>
          </w:p>
          <w:p w:rsidR="00432598" w:rsidRPr="00DA2FDD" w:rsidRDefault="00432598" w:rsidP="00DA2FDD">
            <w:pPr>
              <w:tabs>
                <w:tab w:val="left" w:pos="2010"/>
              </w:tabs>
              <w:spacing w:after="0" w:line="240" w:lineRule="auto"/>
              <w:rPr>
                <w:rFonts w:ascii="Times New Roman" w:eastAsia="Times New Roman" w:hAnsi="Times New Roman" w:cs="Times New Roman"/>
                <w:b/>
                <w:bCs/>
                <w:kern w:val="36"/>
                <w:sz w:val="20"/>
                <w:szCs w:val="20"/>
                <w:lang w:eastAsia="zh-CN"/>
              </w:rPr>
            </w:pPr>
            <w:r w:rsidRPr="00DA2FDD">
              <w:rPr>
                <w:rFonts w:ascii="Times New Roman" w:eastAsia="Times New Roman" w:hAnsi="Times New Roman" w:cs="Times New Roman"/>
                <w:b/>
                <w:bCs/>
                <w:kern w:val="36"/>
                <w:sz w:val="20"/>
                <w:szCs w:val="20"/>
                <w:highlight w:val="yellow"/>
                <w:lang w:eastAsia="zh-CN"/>
              </w:rPr>
              <w:t>Szpatułka cukiernicza z uchwytem żaroodporna</w:t>
            </w:r>
          </w:p>
          <w:p w:rsidR="00432598" w:rsidRPr="00DA2FDD" w:rsidRDefault="00432598" w:rsidP="00DA2FDD">
            <w:pPr>
              <w:tabs>
                <w:tab w:val="left" w:pos="2010"/>
              </w:tabs>
              <w:spacing w:after="0" w:line="240" w:lineRule="auto"/>
              <w:rPr>
                <w:rFonts w:ascii="Times New Roman" w:eastAsia="Times New Roman" w:hAnsi="Times New Roman" w:cs="Times New Roman"/>
                <w:bCs/>
                <w:sz w:val="20"/>
                <w:szCs w:val="20"/>
                <w:shd w:val="clear" w:color="auto" w:fill="FFFFFF"/>
                <w:lang w:eastAsia="zh-CN"/>
              </w:rPr>
            </w:pPr>
          </w:p>
          <w:p w:rsidR="00432598" w:rsidRPr="00DA2FDD" w:rsidRDefault="00432598" w:rsidP="000E4886">
            <w:pPr>
              <w:tabs>
                <w:tab w:val="left" w:pos="2010"/>
              </w:tabs>
              <w:spacing w:after="0" w:line="240" w:lineRule="auto"/>
              <w:rPr>
                <w:rFonts w:ascii="Times New Roman" w:eastAsia="Times New Roman" w:hAnsi="Times New Roman" w:cs="Times New Roman"/>
                <w:b/>
                <w:bCs/>
                <w:kern w:val="36"/>
                <w:sz w:val="20"/>
                <w:szCs w:val="20"/>
                <w:lang w:eastAsia="zh-CN"/>
              </w:rPr>
            </w:pPr>
          </w:p>
        </w:tc>
        <w:tc>
          <w:tcPr>
            <w:tcW w:w="5204" w:type="dxa"/>
            <w:gridSpan w:val="3"/>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010"/>
              </w:tabs>
              <w:spacing w:after="0" w:line="240" w:lineRule="auto"/>
              <w:rPr>
                <w:rFonts w:ascii="Times New Roman" w:eastAsia="Times New Roman" w:hAnsi="Times New Roman" w:cs="Times New Roman"/>
                <w:b/>
                <w:bCs/>
                <w:kern w:val="36"/>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tabs>
                <w:tab w:val="left" w:pos="2010"/>
              </w:tabs>
              <w:spacing w:after="0" w:line="240" w:lineRule="auto"/>
              <w:rPr>
                <w:rFonts w:ascii="Times New Roman" w:eastAsia="Times New Roman" w:hAnsi="Times New Roman" w:cs="Times New Roman"/>
                <w:b/>
                <w:bCs/>
                <w:kern w:val="36"/>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keepNext/>
              <w:keepLines/>
              <w:numPr>
                <w:ilvl w:val="0"/>
                <w:numId w:val="51"/>
              </w:numPr>
              <w:shd w:val="clear" w:color="auto" w:fill="FFFFFF"/>
              <w:spacing w:after="0" w:line="240" w:lineRule="auto"/>
              <w:outlineLvl w:val="0"/>
              <w:rPr>
                <w:rFonts w:ascii="Times New Roman" w:eastAsia="Times New Roman" w:hAnsi="Times New Roman" w:cs="Times New Roman"/>
                <w:b/>
                <w:bCs/>
                <w:kern w:val="36"/>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keepNext/>
              <w:keepLines/>
              <w:shd w:val="clear" w:color="auto" w:fill="FFFFFF"/>
              <w:spacing w:after="0" w:line="240" w:lineRule="auto"/>
              <w:outlineLvl w:val="0"/>
              <w:rPr>
                <w:rFonts w:ascii="Times New Roman" w:eastAsia="Times New Roman" w:hAnsi="Times New Roman" w:cs="Times New Roman"/>
                <w:b/>
                <w:bCs/>
                <w:kern w:val="36"/>
                <w:sz w:val="20"/>
                <w:szCs w:val="20"/>
                <w:lang w:eastAsia="zh-CN"/>
              </w:rPr>
            </w:pPr>
          </w:p>
          <w:p w:rsidR="00432598" w:rsidRPr="00DA2FDD" w:rsidRDefault="00432598" w:rsidP="00DA2FDD">
            <w:pPr>
              <w:keepNext/>
              <w:keepLines/>
              <w:shd w:val="clear" w:color="auto" w:fill="FFFFFF"/>
              <w:spacing w:after="0" w:line="240" w:lineRule="auto"/>
              <w:outlineLvl w:val="0"/>
              <w:rPr>
                <w:rFonts w:ascii="Times New Roman" w:eastAsia="Times New Roman" w:hAnsi="Times New Roman" w:cs="Times New Roman"/>
                <w:b/>
                <w:bCs/>
                <w:kern w:val="36"/>
                <w:sz w:val="20"/>
                <w:szCs w:val="20"/>
                <w:lang w:eastAsia="zh-CN"/>
              </w:rPr>
            </w:pPr>
            <w:r w:rsidRPr="00DA2FDD">
              <w:rPr>
                <w:rFonts w:ascii="Times New Roman" w:eastAsia="Times New Roman" w:hAnsi="Times New Roman" w:cs="Times New Roman"/>
                <w:b/>
                <w:bCs/>
                <w:kern w:val="36"/>
                <w:sz w:val="20"/>
                <w:szCs w:val="20"/>
                <w:highlight w:val="yellow"/>
                <w:lang w:eastAsia="zh-CN"/>
              </w:rPr>
              <w:t>Pędzel do lukrowania z tworzywa</w:t>
            </w:r>
          </w:p>
          <w:p w:rsidR="00432598" w:rsidRPr="00DA2FDD" w:rsidRDefault="00432598" w:rsidP="00DA2FDD">
            <w:pPr>
              <w:keepNext/>
              <w:keepLines/>
              <w:shd w:val="clear" w:color="auto" w:fill="FFFFFF"/>
              <w:spacing w:after="0" w:line="240" w:lineRule="auto"/>
              <w:outlineLvl w:val="0"/>
              <w:rPr>
                <w:rFonts w:ascii="Times New Roman" w:eastAsia="Times New Roman" w:hAnsi="Times New Roman" w:cs="Times New Roman"/>
                <w:bCs/>
                <w:kern w:val="36"/>
                <w:sz w:val="20"/>
                <w:szCs w:val="20"/>
                <w:lang w:eastAsia="zh-CN"/>
              </w:rPr>
            </w:pPr>
          </w:p>
          <w:p w:rsidR="00432598" w:rsidRPr="00DA2FDD" w:rsidRDefault="00432598" w:rsidP="000E4886">
            <w:pPr>
              <w:keepNext/>
              <w:keepLines/>
              <w:shd w:val="clear" w:color="auto" w:fill="FFFFFF"/>
              <w:spacing w:after="0" w:line="240" w:lineRule="auto"/>
              <w:outlineLvl w:val="0"/>
              <w:rPr>
                <w:rFonts w:ascii="Times New Roman" w:eastAsia="Times New Roman" w:hAnsi="Times New Roman" w:cs="Times New Roman"/>
                <w:b/>
                <w:bCs/>
                <w:kern w:val="36"/>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keepNext/>
              <w:keepLines/>
              <w:shd w:val="clear" w:color="auto" w:fill="FFFFFF"/>
              <w:spacing w:after="0" w:line="240" w:lineRule="auto"/>
              <w:outlineLvl w:val="0"/>
              <w:rPr>
                <w:rFonts w:ascii="Times New Roman" w:eastAsia="Times New Roman" w:hAnsi="Times New Roman" w:cs="Times New Roman"/>
                <w:b/>
                <w:bCs/>
                <w:kern w:val="36"/>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Pr="00DA2FDD" w:rsidRDefault="00432598" w:rsidP="00AB2693">
            <w:pPr>
              <w:keepNext/>
              <w:keepLines/>
              <w:shd w:val="clear" w:color="auto" w:fill="FFFFFF"/>
              <w:spacing w:after="0" w:line="240" w:lineRule="auto"/>
              <w:outlineLvl w:val="0"/>
              <w:rPr>
                <w:rFonts w:ascii="Times New Roman" w:eastAsia="Times New Roman" w:hAnsi="Times New Roman" w:cs="Times New Roman"/>
                <w:b/>
                <w:bCs/>
                <w:kern w:val="36"/>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keepNext/>
              <w:keepLines/>
              <w:numPr>
                <w:ilvl w:val="0"/>
                <w:numId w:val="51"/>
              </w:numPr>
              <w:shd w:val="clear" w:color="auto" w:fill="FFFFFF"/>
              <w:tabs>
                <w:tab w:val="left" w:pos="1365"/>
              </w:tabs>
              <w:spacing w:after="0" w:line="240" w:lineRule="auto"/>
              <w:outlineLvl w:val="0"/>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keepNext/>
              <w:keepLines/>
              <w:shd w:val="clear" w:color="auto" w:fill="FFFFFF"/>
              <w:tabs>
                <w:tab w:val="left" w:pos="1365"/>
              </w:tabs>
              <w:spacing w:after="0" w:line="240" w:lineRule="auto"/>
              <w:outlineLvl w:val="0"/>
              <w:rPr>
                <w:rFonts w:ascii="Times New Roman" w:eastAsia="Times New Roman" w:hAnsi="Times New Roman" w:cs="Times New Roman"/>
                <w:b/>
                <w:bCs/>
                <w:sz w:val="20"/>
                <w:szCs w:val="20"/>
                <w:lang w:eastAsia="zh-CN"/>
              </w:rPr>
            </w:pPr>
          </w:p>
          <w:p w:rsidR="00432598" w:rsidRPr="00DA2FDD" w:rsidRDefault="00432598" w:rsidP="00DA2FDD">
            <w:pPr>
              <w:keepNext/>
              <w:keepLines/>
              <w:shd w:val="clear" w:color="auto" w:fill="FFFFFF"/>
              <w:tabs>
                <w:tab w:val="left" w:pos="1365"/>
              </w:tabs>
              <w:spacing w:after="0" w:line="240" w:lineRule="auto"/>
              <w:outlineLvl w:val="0"/>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czworokątna</w:t>
            </w: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Cs/>
                <w:sz w:val="20"/>
                <w:szCs w:val="20"/>
                <w:lang w:eastAsia="zh-CN"/>
              </w:rPr>
            </w:pPr>
          </w:p>
          <w:p w:rsidR="00432598" w:rsidRPr="00DA2FDD" w:rsidRDefault="00432598" w:rsidP="000E4886">
            <w:pPr>
              <w:keepNext/>
              <w:keepLines/>
              <w:shd w:val="clear" w:color="auto" w:fill="FFFFFF"/>
              <w:tabs>
                <w:tab w:val="left" w:pos="1365"/>
              </w:tabs>
              <w:spacing w:after="0" w:line="240" w:lineRule="auto"/>
              <w:outlineLvl w:val="0"/>
              <w:rPr>
                <w:rFonts w:ascii="Times New Roman" w:eastAsia="Times New Roman" w:hAnsi="Times New Roman" w:cs="Times New Roman"/>
                <w:b/>
                <w:bCs/>
                <w:kern w:val="36"/>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keepNext/>
              <w:keepLines/>
              <w:shd w:val="clear" w:color="auto" w:fill="FFFFFF"/>
              <w:tabs>
                <w:tab w:val="left" w:pos="1365"/>
              </w:tabs>
              <w:spacing w:after="0" w:line="240" w:lineRule="auto"/>
              <w:outlineLvl w:val="0"/>
              <w:rPr>
                <w:rFonts w:ascii="Times New Roman" w:eastAsia="Times New Roman" w:hAnsi="Times New Roman" w:cs="Times New Roman"/>
                <w:b/>
                <w:bCs/>
                <w:kern w:val="36"/>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3</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Pr="00DA2FDD" w:rsidRDefault="00432598" w:rsidP="00AB2693">
            <w:pPr>
              <w:keepNext/>
              <w:keepLines/>
              <w:shd w:val="clear" w:color="auto" w:fill="FFFFFF"/>
              <w:tabs>
                <w:tab w:val="left" w:pos="1365"/>
              </w:tabs>
              <w:spacing w:after="0" w:line="240" w:lineRule="auto"/>
              <w:outlineLvl w:val="0"/>
              <w:rPr>
                <w:rFonts w:ascii="Times New Roman" w:eastAsia="Times New Roman" w:hAnsi="Times New Roman" w:cs="Times New Roman"/>
                <w:b/>
                <w:bCs/>
                <w:kern w:val="36"/>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bCs/>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pięciokątna</w:t>
            </w: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Cs/>
                <w:sz w:val="20"/>
                <w:szCs w:val="20"/>
                <w:lang w:eastAsia="zh-CN"/>
              </w:rPr>
            </w:pPr>
          </w:p>
          <w:p w:rsidR="00432598" w:rsidRPr="00DA2FDD" w:rsidRDefault="00432598" w:rsidP="000E4886">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3</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Default="00432598">
            <w:pPr>
              <w:suppressAutoHyphens w:val="0"/>
              <w:spacing w:after="0" w:line="240" w:lineRule="auto"/>
              <w:rPr>
                <w:rFonts w:ascii="Times New Roman" w:eastAsia="Times New Roman" w:hAnsi="Times New Roman" w:cs="Times New Roman"/>
                <w:color w:val="000000"/>
                <w:sz w:val="20"/>
                <w:szCs w:val="20"/>
                <w:shd w:val="clear" w:color="auto" w:fill="FFFFFF"/>
                <w:lang w:eastAsia="zh-CN"/>
              </w:rPr>
            </w:pPr>
          </w:p>
          <w:p w:rsidR="00432598" w:rsidRPr="00DA2FDD" w:rsidRDefault="00432598" w:rsidP="00AB2693">
            <w:pPr>
              <w:spacing w:after="0" w:line="240" w:lineRule="auto"/>
              <w:rPr>
                <w:rFonts w:ascii="Times New Roman" w:eastAsia="Times New Roman" w:hAnsi="Times New Roman" w:cs="Times New Roman"/>
                <w:color w:val="000000"/>
                <w:sz w:val="20"/>
                <w:szCs w:val="20"/>
                <w:shd w:val="clear" w:color="auto" w:fill="FFFFFF"/>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360"/>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wykonana ze stali kwasoodpornej</w:t>
            </w: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Cs/>
                <w:sz w:val="20"/>
                <w:szCs w:val="20"/>
                <w:lang w:eastAsia="zh-CN"/>
              </w:rPr>
            </w:pPr>
          </w:p>
          <w:p w:rsidR="00432598" w:rsidRPr="00DA2FDD" w:rsidRDefault="00432598" w:rsidP="000E4886">
            <w:pPr>
              <w:shd w:val="clear" w:color="auto" w:fill="FFFFFF"/>
              <w:spacing w:after="0" w:line="240" w:lineRule="auto"/>
              <w:outlineLvl w:val="1"/>
              <w:rPr>
                <w:rFonts w:ascii="Times New Roman" w:eastAsia="Times New Roman" w:hAnsi="Times New Roman" w:cs="Times New Roman"/>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Pr="00DA2FDD" w:rsidRDefault="00432598" w:rsidP="00AB2693">
            <w:pPr>
              <w:shd w:val="clear" w:color="auto" w:fill="FFFFFF"/>
              <w:spacing w:after="0" w:line="240" w:lineRule="auto"/>
              <w:outlineLvl w:val="1"/>
              <w:rPr>
                <w:rFonts w:ascii="Times New Roman" w:eastAsia="Times New Roman" w:hAnsi="Times New Roman" w:cs="Times New Roman"/>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wykonana ze stali kwasoodpornej</w:t>
            </w:r>
          </w:p>
          <w:p w:rsidR="00432598" w:rsidRPr="00DA2FDD" w:rsidRDefault="00432598" w:rsidP="00DA2FDD">
            <w:pPr>
              <w:spacing w:after="0" w:line="240" w:lineRule="auto"/>
              <w:rPr>
                <w:rFonts w:ascii="Times New Roman" w:eastAsia="Times New Roman" w:hAnsi="Times New Roman" w:cs="Times New Roman"/>
                <w:bCs/>
                <w:sz w:val="20"/>
                <w:szCs w:val="20"/>
                <w:lang w:eastAsia="zh-CN"/>
              </w:rPr>
            </w:pPr>
          </w:p>
          <w:p w:rsidR="00432598" w:rsidRPr="00DA2FDD" w:rsidRDefault="00432598" w:rsidP="000E4886">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Pr="00DA2FDD" w:rsidRDefault="00432598" w:rsidP="00AB269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800"/>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wykonana ze stali kwasoodpornej</w:t>
            </w: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Cs/>
                <w:sz w:val="20"/>
                <w:szCs w:val="20"/>
                <w:lang w:eastAsia="zh-CN"/>
              </w:rPr>
            </w:pPr>
          </w:p>
          <w:p w:rsidR="00432598" w:rsidRPr="00DA2FDD" w:rsidRDefault="00432598" w:rsidP="000E4886">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Pr="00DA2FDD" w:rsidRDefault="00432598" w:rsidP="00AB269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wykonana ze stali kwasoodpornej</w:t>
            </w: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Cs/>
                <w:sz w:val="20"/>
                <w:szCs w:val="20"/>
                <w:lang w:eastAsia="zh-CN"/>
              </w:rPr>
            </w:pPr>
          </w:p>
          <w:p w:rsidR="00432598" w:rsidRPr="00DA2FDD" w:rsidRDefault="00432598" w:rsidP="000E4886">
            <w:pPr>
              <w:spacing w:after="0" w:line="240" w:lineRule="auto"/>
              <w:rPr>
                <w:rFonts w:ascii="Times New Roman" w:eastAsia="Times New Roman" w:hAnsi="Times New Roman" w:cs="Times New Roman"/>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Default="00432598">
            <w:pPr>
              <w:suppressAutoHyphens w:val="0"/>
              <w:spacing w:after="0" w:line="240" w:lineRule="auto"/>
              <w:rPr>
                <w:rFonts w:ascii="Times New Roman" w:eastAsia="Times New Roman" w:hAnsi="Times New Roman" w:cs="Times New Roman"/>
                <w:bCs/>
                <w:sz w:val="20"/>
                <w:szCs w:val="20"/>
                <w:lang w:eastAsia="zh-CN"/>
              </w:rPr>
            </w:pPr>
          </w:p>
          <w:p w:rsidR="00432598" w:rsidRPr="00DA2FDD" w:rsidRDefault="00432598" w:rsidP="00AB2693">
            <w:pPr>
              <w:spacing w:after="0" w:line="240" w:lineRule="auto"/>
              <w:rPr>
                <w:rFonts w:ascii="Times New Roman" w:eastAsia="Times New Roman" w:hAnsi="Times New Roman" w:cs="Times New Roman"/>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395"/>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wykonana ze stali kwasoodpornej</w:t>
            </w: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380"/>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wykonana ze stali kwasoodpornej wraz z pokrywą</w:t>
            </w:r>
            <w:r w:rsidRPr="00DA2FDD">
              <w:rPr>
                <w:rFonts w:ascii="Times New Roman" w:eastAsia="Times New Roman" w:hAnsi="Times New Roman" w:cs="Times New Roman"/>
                <w:b/>
                <w:bCs/>
                <w:sz w:val="20"/>
                <w:szCs w:val="20"/>
                <w:lang w:eastAsia="zh-CN"/>
              </w:rPr>
              <w:t xml:space="preserve"> </w:t>
            </w:r>
          </w:p>
          <w:p w:rsidR="00432598" w:rsidRPr="00DA2FDD" w:rsidRDefault="00432598" w:rsidP="00DA2FDD">
            <w:pPr>
              <w:spacing w:after="0" w:line="240" w:lineRule="auto"/>
              <w:rPr>
                <w:rFonts w:ascii="Times New Roman" w:eastAsia="Times New Roman" w:hAnsi="Times New Roman" w:cs="Times New Roman"/>
                <w:bCs/>
                <w:sz w:val="20"/>
                <w:szCs w:val="20"/>
                <w:lang w:eastAsia="zh-CN"/>
              </w:rPr>
            </w:pPr>
          </w:p>
          <w:p w:rsidR="00432598" w:rsidRPr="00DA2FDD" w:rsidRDefault="00432598" w:rsidP="000E4886">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Pr="00DA2FDD" w:rsidRDefault="00432598" w:rsidP="00AB269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365"/>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wykonana ze stali kwasoodpornej</w:t>
            </w:r>
          </w:p>
          <w:p w:rsidR="00432598" w:rsidRPr="00DA2FDD" w:rsidRDefault="00432598" w:rsidP="00DA2FDD">
            <w:pPr>
              <w:spacing w:after="0" w:line="240" w:lineRule="auto"/>
              <w:rPr>
                <w:rFonts w:ascii="Times New Roman" w:eastAsia="Times New Roman" w:hAnsi="Times New Roman" w:cs="Times New Roman"/>
                <w:bCs/>
                <w:sz w:val="20"/>
                <w:szCs w:val="20"/>
                <w:lang w:eastAsia="zh-CN"/>
              </w:rPr>
            </w:pPr>
          </w:p>
          <w:p w:rsidR="00432598" w:rsidRPr="00DA2FDD" w:rsidRDefault="00432598" w:rsidP="000E4886">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Pr="00DA2FDD" w:rsidRDefault="00432598" w:rsidP="00AB269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wykonana ze stali kwasoodpornej wraz z pokrywą</w:t>
            </w:r>
            <w:r w:rsidRPr="00DA2FDD">
              <w:rPr>
                <w:rFonts w:ascii="Times New Roman" w:eastAsia="Times New Roman" w:hAnsi="Times New Roman" w:cs="Times New Roman"/>
                <w:b/>
                <w:bCs/>
                <w:sz w:val="20"/>
                <w:szCs w:val="20"/>
                <w:lang w:eastAsia="zh-CN"/>
              </w:rPr>
              <w:t xml:space="preserve"> </w:t>
            </w:r>
          </w:p>
          <w:p w:rsidR="00432598" w:rsidRPr="00DA2FDD" w:rsidRDefault="00432598" w:rsidP="00DA2FDD">
            <w:pPr>
              <w:spacing w:after="0" w:line="240" w:lineRule="auto"/>
              <w:rPr>
                <w:rFonts w:ascii="Times New Roman" w:eastAsia="Times New Roman" w:hAnsi="Times New Roman" w:cs="Times New Roman"/>
                <w:bCs/>
                <w:sz w:val="20"/>
                <w:szCs w:val="20"/>
                <w:lang w:eastAsia="zh-CN"/>
              </w:rPr>
            </w:pPr>
          </w:p>
          <w:p w:rsidR="00432598" w:rsidRPr="00DA2FDD" w:rsidRDefault="00432598" w:rsidP="000E4886">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Pr="00DA2FDD" w:rsidRDefault="00432598" w:rsidP="00AB269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Forma wykonana ze stali kwasoodpornej wraz z pokrywą</w:t>
            </w:r>
            <w:r w:rsidRPr="00DA2FDD">
              <w:rPr>
                <w:rFonts w:ascii="Times New Roman" w:eastAsia="Times New Roman" w:hAnsi="Times New Roman" w:cs="Times New Roman"/>
                <w:b/>
                <w:bCs/>
                <w:sz w:val="20"/>
                <w:szCs w:val="20"/>
                <w:lang w:eastAsia="zh-CN"/>
              </w:rPr>
              <w:t xml:space="preserve"> </w:t>
            </w:r>
          </w:p>
          <w:p w:rsidR="00432598" w:rsidRPr="00DA2FDD" w:rsidRDefault="00432598" w:rsidP="00DA2FDD">
            <w:pPr>
              <w:spacing w:after="0" w:line="240" w:lineRule="auto"/>
              <w:rPr>
                <w:rFonts w:ascii="Times New Roman" w:eastAsia="Times New Roman" w:hAnsi="Times New Roman" w:cs="Times New Roman"/>
                <w:bCs/>
                <w:sz w:val="20"/>
                <w:szCs w:val="20"/>
                <w:lang w:eastAsia="zh-CN"/>
              </w:rPr>
            </w:pPr>
          </w:p>
          <w:p w:rsidR="00432598" w:rsidRPr="00DA2FDD" w:rsidRDefault="00432598" w:rsidP="000E4886">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sz w:val="20"/>
                <w:szCs w:val="20"/>
                <w:lang w:eastAsia="zh-CN"/>
              </w:rPr>
            </w:pPr>
          </w:p>
          <w:p w:rsidR="00432598" w:rsidRPr="00DA2FDD" w:rsidRDefault="00432598" w:rsidP="00AB2693">
            <w:pPr>
              <w:shd w:val="clear" w:color="auto" w:fill="FFFFFF"/>
              <w:spacing w:after="0" w:line="240" w:lineRule="auto"/>
              <w:outlineLvl w:val="1"/>
              <w:rPr>
                <w:rFonts w:ascii="Times New Roman" w:eastAsia="Times New Roman" w:hAnsi="Times New Roman" w:cs="Times New Roman"/>
                <w:b/>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1255"/>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sz w:val="20"/>
                <w:szCs w:val="20"/>
                <w:lang w:eastAsia="pl-PL"/>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sz w:val="20"/>
                <w:szCs w:val="20"/>
                <w:lang w:eastAsia="pl-PL"/>
              </w:rPr>
            </w:pPr>
          </w:p>
          <w:p w:rsidR="00432598" w:rsidRPr="007826FF" w:rsidRDefault="00432598" w:rsidP="000E4886">
            <w:pPr>
              <w:spacing w:after="0" w:line="240" w:lineRule="auto"/>
              <w:rPr>
                <w:rFonts w:ascii="Times New Roman" w:eastAsia="Times New Roman" w:hAnsi="Times New Roman" w:cs="Times New Roman"/>
                <w:b/>
                <w:sz w:val="20"/>
                <w:szCs w:val="20"/>
                <w:lang w:eastAsia="pl-PL"/>
              </w:rPr>
            </w:pPr>
            <w:r w:rsidRPr="00DA2FDD">
              <w:rPr>
                <w:rFonts w:ascii="Times New Roman" w:eastAsia="Times New Roman" w:hAnsi="Times New Roman" w:cs="Times New Roman"/>
                <w:b/>
                <w:sz w:val="20"/>
                <w:szCs w:val="20"/>
                <w:highlight w:val="yellow"/>
                <w:lang w:eastAsia="pl-PL"/>
              </w:rPr>
              <w:t>Forma silikonowa do pieczenia bułek</w:t>
            </w: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3</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AB2693">
            <w:pPr>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outlineLvl w:val="0"/>
              <w:rPr>
                <w:rFonts w:ascii="Times New Roman" w:eastAsia="Times New Roman" w:hAnsi="Times New Roman" w:cs="Times New Roman"/>
                <w:b/>
                <w:bCs/>
                <w:kern w:val="36"/>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outlineLvl w:val="0"/>
              <w:rPr>
                <w:rFonts w:ascii="Times New Roman" w:eastAsia="Times New Roman" w:hAnsi="Times New Roman" w:cs="Times New Roman"/>
                <w:b/>
                <w:bCs/>
                <w:kern w:val="36"/>
                <w:sz w:val="20"/>
                <w:szCs w:val="20"/>
                <w:lang w:eastAsia="zh-CN"/>
              </w:rPr>
            </w:pPr>
          </w:p>
          <w:p w:rsidR="00432598" w:rsidRPr="00DA2FDD" w:rsidRDefault="00432598" w:rsidP="00DA2FDD">
            <w:pPr>
              <w:spacing w:after="0" w:line="240" w:lineRule="auto"/>
              <w:outlineLvl w:val="0"/>
              <w:rPr>
                <w:rFonts w:ascii="Times New Roman" w:eastAsia="Times New Roman" w:hAnsi="Times New Roman" w:cs="Times New Roman"/>
                <w:b/>
                <w:bCs/>
                <w:kern w:val="36"/>
                <w:sz w:val="20"/>
                <w:szCs w:val="20"/>
                <w:lang w:eastAsia="zh-CN"/>
              </w:rPr>
            </w:pPr>
            <w:r w:rsidRPr="00DA2FDD">
              <w:rPr>
                <w:rFonts w:ascii="Times New Roman" w:eastAsia="Times New Roman" w:hAnsi="Times New Roman" w:cs="Times New Roman"/>
                <w:b/>
                <w:bCs/>
                <w:kern w:val="36"/>
                <w:sz w:val="20"/>
                <w:szCs w:val="20"/>
                <w:highlight w:val="yellow"/>
                <w:lang w:eastAsia="zh-CN"/>
              </w:rPr>
              <w:t>Blacha  do pieczenia BAGIETEK 4 foremki</w:t>
            </w:r>
          </w:p>
          <w:p w:rsidR="00432598" w:rsidRPr="00DA2FDD" w:rsidRDefault="00432598" w:rsidP="00DA2FDD">
            <w:pPr>
              <w:spacing w:after="0" w:line="240" w:lineRule="auto"/>
              <w:jc w:val="both"/>
              <w:rPr>
                <w:rFonts w:ascii="Times New Roman" w:eastAsia="Times New Roman" w:hAnsi="Times New Roman" w:cs="Times New Roman"/>
                <w:bCs/>
                <w:sz w:val="20"/>
                <w:szCs w:val="20"/>
                <w:lang w:eastAsia="zh-CN"/>
              </w:rPr>
            </w:pPr>
          </w:p>
          <w:p w:rsidR="00432598" w:rsidRPr="00DA2FDD" w:rsidRDefault="00432598" w:rsidP="000E4886">
            <w:pPr>
              <w:suppressAutoHyphens w:val="0"/>
              <w:spacing w:after="0" w:line="240" w:lineRule="auto"/>
              <w:ind w:left="720"/>
              <w:contextualSpacing/>
              <w:jc w:val="both"/>
              <w:rPr>
                <w:rFonts w:ascii="Times New Roman" w:hAnsi="Times New Roman" w:cs="Times New Roman"/>
                <w:bCs/>
                <w:sz w:val="20"/>
                <w:szCs w:val="20"/>
                <w:lang w:eastAsia="en-US"/>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Default="00432598" w:rsidP="00DA2FDD">
            <w:pPr>
              <w:suppressAutoHyphens w:val="0"/>
              <w:spacing w:after="0" w:line="240" w:lineRule="auto"/>
              <w:contextualSpacing/>
              <w:jc w:val="both"/>
              <w:rPr>
                <w:rFonts w:ascii="Times New Roman" w:hAnsi="Times New Roman" w:cs="Times New Roman"/>
                <w:bCs/>
                <w:sz w:val="20"/>
                <w:szCs w:val="20"/>
                <w:lang w:eastAsia="en-US"/>
              </w:rPr>
            </w:pPr>
          </w:p>
          <w:p w:rsidR="005C10D6" w:rsidRDefault="005C10D6" w:rsidP="00DA2FDD">
            <w:pPr>
              <w:suppressAutoHyphens w:val="0"/>
              <w:spacing w:after="0" w:line="240" w:lineRule="auto"/>
              <w:contextualSpacing/>
              <w:jc w:val="both"/>
              <w:rPr>
                <w:rFonts w:ascii="Times New Roman" w:hAnsi="Times New Roman" w:cs="Times New Roman"/>
                <w:bCs/>
                <w:sz w:val="20"/>
                <w:szCs w:val="20"/>
                <w:lang w:eastAsia="en-US"/>
              </w:rPr>
            </w:pPr>
          </w:p>
          <w:p w:rsidR="005C10D6" w:rsidRDefault="005C10D6" w:rsidP="00DA2FDD">
            <w:pPr>
              <w:suppressAutoHyphens w:val="0"/>
              <w:spacing w:after="0" w:line="240" w:lineRule="auto"/>
              <w:contextualSpacing/>
              <w:jc w:val="both"/>
              <w:rPr>
                <w:rFonts w:ascii="Times New Roman" w:hAnsi="Times New Roman" w:cs="Times New Roman"/>
                <w:bCs/>
                <w:sz w:val="20"/>
                <w:szCs w:val="20"/>
                <w:lang w:eastAsia="en-US"/>
              </w:rPr>
            </w:pPr>
          </w:p>
          <w:p w:rsidR="005C10D6" w:rsidRDefault="005C10D6" w:rsidP="00DA2FDD">
            <w:pPr>
              <w:suppressAutoHyphens w:val="0"/>
              <w:spacing w:after="0" w:line="240" w:lineRule="auto"/>
              <w:contextualSpacing/>
              <w:jc w:val="both"/>
              <w:rPr>
                <w:rFonts w:ascii="Times New Roman" w:hAnsi="Times New Roman" w:cs="Times New Roman"/>
                <w:bCs/>
                <w:sz w:val="20"/>
                <w:szCs w:val="20"/>
                <w:lang w:eastAsia="en-US"/>
              </w:rPr>
            </w:pPr>
          </w:p>
          <w:p w:rsidR="005C10D6" w:rsidRDefault="005C10D6" w:rsidP="00DA2FDD">
            <w:pPr>
              <w:suppressAutoHyphens w:val="0"/>
              <w:spacing w:after="0" w:line="240" w:lineRule="auto"/>
              <w:contextualSpacing/>
              <w:jc w:val="both"/>
              <w:rPr>
                <w:rFonts w:ascii="Times New Roman" w:hAnsi="Times New Roman" w:cs="Times New Roman"/>
                <w:bCs/>
                <w:sz w:val="20"/>
                <w:szCs w:val="20"/>
                <w:lang w:eastAsia="en-US"/>
              </w:rPr>
            </w:pPr>
          </w:p>
          <w:p w:rsidR="005C10D6" w:rsidRDefault="005C10D6" w:rsidP="00DA2FDD">
            <w:pPr>
              <w:suppressAutoHyphens w:val="0"/>
              <w:spacing w:after="0" w:line="240" w:lineRule="auto"/>
              <w:contextualSpacing/>
              <w:jc w:val="both"/>
              <w:rPr>
                <w:rFonts w:ascii="Times New Roman" w:hAnsi="Times New Roman" w:cs="Times New Roman"/>
                <w:bCs/>
                <w:sz w:val="20"/>
                <w:szCs w:val="20"/>
                <w:lang w:eastAsia="en-US"/>
              </w:rPr>
            </w:pPr>
          </w:p>
          <w:p w:rsidR="005C10D6" w:rsidRDefault="005C10D6" w:rsidP="00DA2FDD">
            <w:pPr>
              <w:suppressAutoHyphens w:val="0"/>
              <w:spacing w:after="0" w:line="240" w:lineRule="auto"/>
              <w:contextualSpacing/>
              <w:jc w:val="both"/>
              <w:rPr>
                <w:rFonts w:ascii="Times New Roman" w:hAnsi="Times New Roman" w:cs="Times New Roman"/>
                <w:bCs/>
                <w:sz w:val="20"/>
                <w:szCs w:val="20"/>
                <w:lang w:eastAsia="en-US"/>
              </w:rPr>
            </w:pPr>
          </w:p>
          <w:p w:rsidR="005C10D6" w:rsidRPr="00DA2FDD" w:rsidRDefault="005C10D6" w:rsidP="00DA2FDD">
            <w:pPr>
              <w:suppressAutoHyphens w:val="0"/>
              <w:spacing w:after="0" w:line="240" w:lineRule="auto"/>
              <w:contextualSpacing/>
              <w:jc w:val="both"/>
              <w:rPr>
                <w:rFonts w:ascii="Times New Roman" w:hAnsi="Times New Roman" w:cs="Times New Roman"/>
                <w:bCs/>
                <w:sz w:val="20"/>
                <w:szCs w:val="20"/>
                <w:lang w:eastAsia="en-US"/>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hAnsi="Times New Roman" w:cs="Times New Roman"/>
                <w:bCs/>
                <w:sz w:val="20"/>
                <w:szCs w:val="20"/>
                <w:lang w:eastAsia="en-US"/>
              </w:rPr>
            </w:pPr>
          </w:p>
          <w:p w:rsidR="00432598" w:rsidRDefault="00432598">
            <w:pPr>
              <w:suppressAutoHyphens w:val="0"/>
              <w:spacing w:after="0" w:line="240" w:lineRule="auto"/>
              <w:rPr>
                <w:rFonts w:ascii="Times New Roman" w:hAnsi="Times New Roman" w:cs="Times New Roman"/>
                <w:bCs/>
                <w:sz w:val="20"/>
                <w:szCs w:val="20"/>
                <w:lang w:eastAsia="en-US"/>
              </w:rPr>
            </w:pPr>
          </w:p>
          <w:p w:rsidR="00432598" w:rsidRDefault="00432598">
            <w:pPr>
              <w:suppressAutoHyphens w:val="0"/>
              <w:spacing w:after="0" w:line="240" w:lineRule="auto"/>
              <w:rPr>
                <w:rFonts w:ascii="Times New Roman" w:hAnsi="Times New Roman" w:cs="Times New Roman"/>
                <w:bCs/>
                <w:sz w:val="20"/>
                <w:szCs w:val="20"/>
                <w:lang w:eastAsia="en-US"/>
              </w:rPr>
            </w:pPr>
          </w:p>
          <w:p w:rsidR="00432598" w:rsidRDefault="00432598">
            <w:pPr>
              <w:suppressAutoHyphens w:val="0"/>
              <w:spacing w:after="0" w:line="240" w:lineRule="auto"/>
              <w:rPr>
                <w:rFonts w:ascii="Times New Roman" w:hAnsi="Times New Roman" w:cs="Times New Roman"/>
                <w:bCs/>
                <w:sz w:val="20"/>
                <w:szCs w:val="20"/>
                <w:lang w:eastAsia="en-US"/>
              </w:rPr>
            </w:pPr>
          </w:p>
          <w:p w:rsidR="00432598" w:rsidRPr="00DA2FDD" w:rsidRDefault="00432598" w:rsidP="00DA2FDD">
            <w:pPr>
              <w:suppressAutoHyphens w:val="0"/>
              <w:spacing w:after="0" w:line="240" w:lineRule="auto"/>
              <w:contextualSpacing/>
              <w:jc w:val="both"/>
              <w:rPr>
                <w:rFonts w:ascii="Times New Roman" w:hAnsi="Times New Roman" w:cs="Times New Roman"/>
                <w:bCs/>
                <w:sz w:val="20"/>
                <w:szCs w:val="20"/>
                <w:lang w:eastAsia="en-US"/>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tabs>
                <w:tab w:val="left" w:pos="2490"/>
              </w:tabs>
              <w:spacing w:after="0" w:line="240" w:lineRule="auto"/>
              <w:rPr>
                <w:rFonts w:ascii="Times New Roman" w:eastAsia="Times New Roman" w:hAnsi="Times New Roman" w:cs="Times New Roman"/>
                <w:b/>
                <w:bCs/>
                <w:kern w:val="36"/>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490"/>
              </w:tabs>
              <w:spacing w:after="0" w:line="240" w:lineRule="auto"/>
              <w:rPr>
                <w:rFonts w:ascii="Times New Roman" w:eastAsia="Times New Roman" w:hAnsi="Times New Roman" w:cs="Times New Roman"/>
                <w:b/>
                <w:bCs/>
                <w:kern w:val="36"/>
                <w:sz w:val="20"/>
                <w:szCs w:val="20"/>
                <w:lang w:eastAsia="zh-CN"/>
              </w:rPr>
            </w:pPr>
          </w:p>
          <w:p w:rsidR="00432598" w:rsidRPr="00DA2FDD" w:rsidRDefault="00432598" w:rsidP="00DA2FDD">
            <w:pPr>
              <w:tabs>
                <w:tab w:val="left" w:pos="2490"/>
              </w:tabs>
              <w:spacing w:after="0" w:line="240" w:lineRule="auto"/>
              <w:rPr>
                <w:rFonts w:ascii="Times New Roman" w:eastAsia="Times New Roman" w:hAnsi="Times New Roman" w:cs="Times New Roman"/>
                <w:b/>
                <w:bCs/>
                <w:kern w:val="36"/>
                <w:sz w:val="20"/>
                <w:szCs w:val="20"/>
                <w:lang w:eastAsia="zh-CN"/>
              </w:rPr>
            </w:pPr>
            <w:r w:rsidRPr="00DA2FDD">
              <w:rPr>
                <w:rFonts w:ascii="Times New Roman" w:eastAsia="Times New Roman" w:hAnsi="Times New Roman" w:cs="Times New Roman"/>
                <w:b/>
                <w:bCs/>
                <w:kern w:val="36"/>
                <w:sz w:val="20"/>
                <w:szCs w:val="20"/>
                <w:highlight w:val="yellow"/>
                <w:lang w:eastAsia="zh-CN"/>
              </w:rPr>
              <w:t>Forma silikonowa na bułki do hamburgerów</w:t>
            </w:r>
          </w:p>
          <w:p w:rsidR="00432598" w:rsidRPr="00DA2FDD" w:rsidRDefault="00432598" w:rsidP="00DA2FDD">
            <w:pPr>
              <w:spacing w:after="60" w:line="240" w:lineRule="auto"/>
              <w:rPr>
                <w:rFonts w:ascii="Times New Roman" w:eastAsia="Times New Roman" w:hAnsi="Times New Roman" w:cs="Times New Roman"/>
                <w:bCs/>
                <w:kern w:val="36"/>
                <w:sz w:val="20"/>
                <w:szCs w:val="20"/>
                <w:lang w:eastAsia="zh-CN"/>
              </w:rPr>
            </w:pPr>
          </w:p>
          <w:p w:rsidR="00432598" w:rsidRPr="00DA2FDD" w:rsidRDefault="00432598" w:rsidP="000E4886">
            <w:pPr>
              <w:tabs>
                <w:tab w:val="left" w:pos="2490"/>
              </w:tabs>
              <w:spacing w:after="0" w:line="240" w:lineRule="auto"/>
              <w:rPr>
                <w:rFonts w:ascii="Times New Roman" w:eastAsia="Times New Roman" w:hAnsi="Times New Roman" w:cs="Times New Roman"/>
                <w:b/>
                <w:bCs/>
                <w:kern w:val="36"/>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2490"/>
              </w:tabs>
              <w:spacing w:after="0" w:line="240" w:lineRule="auto"/>
              <w:rPr>
                <w:rFonts w:ascii="Times New Roman" w:eastAsia="Times New Roman" w:hAnsi="Times New Roman" w:cs="Times New Roman"/>
                <w:b/>
                <w:bCs/>
                <w:kern w:val="36"/>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5</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Default="00432598">
            <w:pPr>
              <w:suppressAutoHyphens w:val="0"/>
              <w:spacing w:after="0" w:line="240" w:lineRule="auto"/>
              <w:rPr>
                <w:rFonts w:ascii="Times New Roman" w:eastAsia="Times New Roman" w:hAnsi="Times New Roman" w:cs="Times New Roman"/>
                <w:b/>
                <w:bCs/>
                <w:kern w:val="36"/>
                <w:sz w:val="20"/>
                <w:szCs w:val="20"/>
                <w:lang w:eastAsia="zh-CN"/>
              </w:rPr>
            </w:pPr>
          </w:p>
          <w:p w:rsidR="00432598" w:rsidRPr="00DA2FDD" w:rsidRDefault="00432598" w:rsidP="00AB2693">
            <w:pPr>
              <w:tabs>
                <w:tab w:val="left" w:pos="2490"/>
              </w:tabs>
              <w:spacing w:after="0" w:line="240" w:lineRule="auto"/>
              <w:rPr>
                <w:rFonts w:ascii="Times New Roman" w:eastAsia="Times New Roman" w:hAnsi="Times New Roman" w:cs="Times New Roman"/>
                <w:b/>
                <w:bCs/>
                <w:kern w:val="36"/>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bCs/>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bCs/>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bCs/>
                <w:sz w:val="20"/>
                <w:szCs w:val="20"/>
                <w:lang w:eastAsia="zh-CN"/>
              </w:rPr>
            </w:pPr>
            <w:r w:rsidRPr="00DA2FDD">
              <w:rPr>
                <w:rFonts w:ascii="Times New Roman" w:eastAsia="Times New Roman" w:hAnsi="Times New Roman" w:cs="Times New Roman"/>
                <w:b/>
                <w:bCs/>
                <w:sz w:val="20"/>
                <w:szCs w:val="20"/>
                <w:highlight w:val="yellow"/>
                <w:lang w:eastAsia="zh-CN"/>
              </w:rPr>
              <w:t>Silikonowa forma, mata na makaroniki</w:t>
            </w:r>
          </w:p>
          <w:p w:rsidR="00432598" w:rsidRPr="00DA2FDD" w:rsidRDefault="00432598" w:rsidP="00DA2FDD">
            <w:pPr>
              <w:spacing w:after="0" w:line="240" w:lineRule="auto"/>
              <w:rPr>
                <w:rFonts w:ascii="Times New Roman" w:eastAsia="Times New Roman" w:hAnsi="Times New Roman" w:cs="Times New Roman"/>
                <w:bCs/>
                <w:sz w:val="20"/>
                <w:szCs w:val="20"/>
                <w:lang w:eastAsia="zh-CN"/>
              </w:rPr>
            </w:pPr>
          </w:p>
          <w:p w:rsidR="00432598" w:rsidRPr="00DA2FDD" w:rsidRDefault="00432598" w:rsidP="000E4886">
            <w:pPr>
              <w:spacing w:after="0" w:line="240" w:lineRule="auto"/>
              <w:rPr>
                <w:rFonts w:ascii="Times New Roman" w:eastAsia="Times New Roman" w:hAnsi="Times New Roman" w:cs="Times New Roman"/>
                <w:b/>
                <w:bCs/>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bCs/>
                <w:sz w:val="20"/>
                <w:szCs w:val="20"/>
                <w:lang w:eastAsia="zh-CN"/>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3</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Pr="00DA2FDD" w:rsidRDefault="00432598" w:rsidP="00DA2FDD">
            <w:pPr>
              <w:spacing w:after="0" w:line="240" w:lineRule="auto"/>
              <w:rPr>
                <w:rFonts w:ascii="Times New Roman" w:eastAsia="Times New Roman" w:hAnsi="Times New Roman" w:cs="Times New Roman"/>
                <w:b/>
                <w:bCs/>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430"/>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pacing w:after="0" w:line="240" w:lineRule="auto"/>
              <w:rPr>
                <w:rFonts w:ascii="Times New Roman" w:eastAsia="Times New Roman" w:hAnsi="Times New Roman" w:cs="Times New Roman"/>
                <w:b/>
                <w:bCs/>
                <w:kern w:val="36"/>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b/>
                <w:bCs/>
                <w:kern w:val="36"/>
                <w:sz w:val="20"/>
                <w:szCs w:val="20"/>
                <w:lang w:eastAsia="zh-CN"/>
              </w:rPr>
            </w:pPr>
          </w:p>
          <w:p w:rsidR="00432598" w:rsidRPr="00DA2FDD" w:rsidRDefault="00432598" w:rsidP="00DA2FDD">
            <w:pPr>
              <w:spacing w:after="0" w:line="240" w:lineRule="auto"/>
              <w:rPr>
                <w:rFonts w:ascii="Times New Roman" w:eastAsia="Times New Roman" w:hAnsi="Times New Roman" w:cs="Times New Roman"/>
                <w:b/>
                <w:bCs/>
                <w:kern w:val="36"/>
                <w:sz w:val="20"/>
                <w:szCs w:val="20"/>
                <w:lang w:eastAsia="zh-CN"/>
              </w:rPr>
            </w:pPr>
            <w:r w:rsidRPr="00DA2FDD">
              <w:rPr>
                <w:rFonts w:ascii="Times New Roman" w:eastAsia="Times New Roman" w:hAnsi="Times New Roman" w:cs="Times New Roman"/>
                <w:b/>
                <w:bCs/>
                <w:kern w:val="36"/>
                <w:sz w:val="20"/>
                <w:szCs w:val="20"/>
                <w:highlight w:val="yellow"/>
                <w:lang w:eastAsia="zh-CN"/>
              </w:rPr>
              <w:t>Mata silikonowa do wypieku hot dogów, 18 foremek</w:t>
            </w:r>
          </w:p>
          <w:p w:rsidR="00432598" w:rsidRPr="00DA2FDD" w:rsidRDefault="00432598" w:rsidP="00DA2FDD">
            <w:pPr>
              <w:spacing w:after="0" w:line="240" w:lineRule="auto"/>
              <w:rPr>
                <w:rFonts w:ascii="Times New Roman" w:eastAsia="Times New Roman" w:hAnsi="Times New Roman" w:cs="Times New Roman"/>
                <w:sz w:val="20"/>
                <w:szCs w:val="20"/>
                <w:lang w:eastAsia="pl-PL"/>
              </w:rPr>
            </w:pPr>
          </w:p>
          <w:p w:rsidR="00432598" w:rsidRPr="00DA2FDD" w:rsidRDefault="00432598" w:rsidP="000E4886">
            <w:pPr>
              <w:spacing w:after="0" w:line="240" w:lineRule="auto"/>
              <w:rPr>
                <w:rFonts w:ascii="Times New Roman" w:eastAsia="Times New Roman" w:hAnsi="Times New Roman" w:cs="Times New Roman"/>
                <w:sz w:val="20"/>
                <w:szCs w:val="20"/>
                <w:lang w:eastAsia="pl-PL"/>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pacing w:after="0" w:line="240" w:lineRule="auto"/>
              <w:rPr>
                <w:rFonts w:ascii="Times New Roman" w:eastAsia="Times New Roman" w:hAnsi="Times New Roman" w:cs="Times New Roman"/>
                <w:sz w:val="20"/>
                <w:szCs w:val="20"/>
                <w:lang w:eastAsia="pl-PL"/>
              </w:rPr>
            </w:pPr>
          </w:p>
        </w:tc>
        <w:tc>
          <w:tcPr>
            <w:tcW w:w="817" w:type="dxa"/>
            <w:tcBorders>
              <w:top w:val="single" w:sz="4" w:space="0" w:color="000000"/>
              <w:left w:val="single" w:sz="4" w:space="0" w:color="auto"/>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2</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Default="00432598">
            <w:pPr>
              <w:suppressAutoHyphens w:val="0"/>
              <w:spacing w:after="0" w:line="240" w:lineRule="auto"/>
              <w:rPr>
                <w:rFonts w:ascii="Times New Roman" w:eastAsia="Times New Roman" w:hAnsi="Times New Roman" w:cs="Times New Roman"/>
                <w:sz w:val="20"/>
                <w:szCs w:val="20"/>
                <w:lang w:eastAsia="pl-PL"/>
              </w:rPr>
            </w:pPr>
          </w:p>
          <w:p w:rsidR="00432598" w:rsidRPr="00DA2FDD" w:rsidRDefault="00432598" w:rsidP="00AB2693">
            <w:pPr>
              <w:spacing w:after="0" w:line="240" w:lineRule="auto"/>
              <w:rPr>
                <w:rFonts w:ascii="Times New Roman" w:eastAsia="Times New Roman" w:hAnsi="Times New Roman" w:cs="Times New Roman"/>
                <w:sz w:val="20"/>
                <w:szCs w:val="20"/>
                <w:lang w:eastAsia="pl-PL"/>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r w:rsidR="00432598" w:rsidRPr="00DA2FDD" w:rsidTr="00E6719D">
        <w:trPr>
          <w:trHeight w:val="399"/>
        </w:trPr>
        <w:tc>
          <w:tcPr>
            <w:tcW w:w="831" w:type="dxa"/>
            <w:tcBorders>
              <w:top w:val="single" w:sz="4" w:space="0" w:color="000000"/>
              <w:left w:val="single" w:sz="4" w:space="0" w:color="000000"/>
              <w:bottom w:val="single" w:sz="4" w:space="0" w:color="000000"/>
              <w:right w:val="single" w:sz="4" w:space="0" w:color="000000"/>
            </w:tcBorders>
          </w:tcPr>
          <w:p w:rsidR="00432598" w:rsidRPr="00DA2FDD" w:rsidRDefault="00432598" w:rsidP="00432598">
            <w:pPr>
              <w:numPr>
                <w:ilvl w:val="0"/>
                <w:numId w:val="51"/>
              </w:numPr>
              <w:shd w:val="clear" w:color="auto" w:fill="FFFFFF"/>
              <w:spacing w:after="0" w:line="240" w:lineRule="auto"/>
              <w:outlineLvl w:val="0"/>
              <w:rPr>
                <w:rFonts w:ascii="Times New Roman" w:eastAsia="Times New Roman" w:hAnsi="Times New Roman" w:cs="Times New Roman"/>
                <w:b/>
                <w:spacing w:val="8"/>
                <w:kern w:val="36"/>
                <w:sz w:val="20"/>
                <w:szCs w:val="20"/>
                <w:lang w:eastAsia="zh-CN"/>
              </w:rPr>
            </w:pPr>
          </w:p>
        </w:tc>
        <w:tc>
          <w:tcPr>
            <w:tcW w:w="1863" w:type="dxa"/>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shd w:val="clear" w:color="auto" w:fill="FFFFFF"/>
              <w:spacing w:after="0" w:line="240" w:lineRule="auto"/>
              <w:outlineLvl w:val="0"/>
              <w:rPr>
                <w:rFonts w:ascii="Times New Roman" w:eastAsia="Times New Roman" w:hAnsi="Times New Roman" w:cs="Times New Roman"/>
                <w:b/>
                <w:spacing w:val="8"/>
                <w:kern w:val="36"/>
                <w:sz w:val="20"/>
                <w:szCs w:val="20"/>
                <w:lang w:eastAsia="zh-CN"/>
              </w:rPr>
            </w:pPr>
          </w:p>
          <w:p w:rsidR="00432598" w:rsidRPr="00DA2FDD" w:rsidRDefault="00432598" w:rsidP="00DA2FDD">
            <w:pPr>
              <w:shd w:val="clear" w:color="auto" w:fill="FFFFFF"/>
              <w:spacing w:after="0" w:line="240" w:lineRule="auto"/>
              <w:outlineLvl w:val="0"/>
              <w:rPr>
                <w:rFonts w:ascii="Times New Roman" w:eastAsia="Times New Roman" w:hAnsi="Times New Roman" w:cs="Times New Roman"/>
                <w:b/>
                <w:spacing w:val="8"/>
                <w:kern w:val="36"/>
                <w:sz w:val="20"/>
                <w:szCs w:val="20"/>
                <w:lang w:eastAsia="zh-CN"/>
              </w:rPr>
            </w:pPr>
            <w:r w:rsidRPr="00DA2FDD">
              <w:rPr>
                <w:rFonts w:ascii="Times New Roman" w:eastAsia="Times New Roman" w:hAnsi="Times New Roman" w:cs="Times New Roman"/>
                <w:b/>
                <w:spacing w:val="8"/>
                <w:kern w:val="36"/>
                <w:sz w:val="20"/>
                <w:szCs w:val="20"/>
                <w:highlight w:val="yellow"/>
                <w:lang w:eastAsia="zh-CN"/>
              </w:rPr>
              <w:t>Rękawice ochronne piekarnicze  z włókna szklanego</w:t>
            </w:r>
          </w:p>
          <w:p w:rsidR="00432598" w:rsidRPr="00DA2FDD" w:rsidRDefault="00432598" w:rsidP="00DA2FDD">
            <w:pPr>
              <w:tabs>
                <w:tab w:val="left" w:pos="1410"/>
              </w:tabs>
              <w:spacing w:after="0" w:line="240" w:lineRule="auto"/>
              <w:rPr>
                <w:rFonts w:ascii="Times New Roman" w:eastAsia="Times New Roman" w:hAnsi="Times New Roman" w:cs="Times New Roman"/>
                <w:spacing w:val="8"/>
                <w:sz w:val="20"/>
                <w:szCs w:val="20"/>
                <w:shd w:val="clear" w:color="auto" w:fill="FFFFFF"/>
                <w:lang w:eastAsia="zh-CN"/>
              </w:rPr>
            </w:pPr>
          </w:p>
          <w:p w:rsidR="00432598" w:rsidRPr="00DA2FDD" w:rsidRDefault="00432598" w:rsidP="000E4886">
            <w:pPr>
              <w:tabs>
                <w:tab w:val="left" w:pos="1410"/>
              </w:tabs>
              <w:spacing w:after="0" w:line="240" w:lineRule="auto"/>
              <w:rPr>
                <w:rFonts w:ascii="Times New Roman" w:eastAsia="Times New Roman" w:hAnsi="Times New Roman" w:cs="Times New Roman"/>
                <w:sz w:val="20"/>
                <w:szCs w:val="20"/>
                <w:lang w:eastAsia="zh-CN"/>
              </w:rPr>
            </w:pPr>
          </w:p>
        </w:tc>
        <w:tc>
          <w:tcPr>
            <w:tcW w:w="5244" w:type="dxa"/>
            <w:gridSpan w:val="5"/>
            <w:tcBorders>
              <w:top w:val="single" w:sz="4" w:space="0" w:color="000000"/>
              <w:left w:val="single" w:sz="4" w:space="0" w:color="000000"/>
              <w:bottom w:val="single" w:sz="4" w:space="0" w:color="000000"/>
              <w:right w:val="single" w:sz="4" w:space="0" w:color="auto"/>
            </w:tcBorders>
            <w:shd w:val="clear" w:color="auto" w:fill="auto"/>
          </w:tcPr>
          <w:p w:rsidR="00432598" w:rsidRPr="00DA2FDD" w:rsidRDefault="00432598" w:rsidP="00DA2FDD">
            <w:pPr>
              <w:tabs>
                <w:tab w:val="left" w:pos="1410"/>
              </w:tabs>
              <w:spacing w:after="0" w:line="240" w:lineRule="auto"/>
              <w:rPr>
                <w:rFonts w:ascii="Times New Roman" w:eastAsia="Times New Roman" w:hAnsi="Times New Roman" w:cs="Times New Roman"/>
                <w:sz w:val="20"/>
                <w:szCs w:val="20"/>
                <w:lang w:eastAsia="zh-CN"/>
              </w:rPr>
            </w:pPr>
          </w:p>
        </w:tc>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432598" w:rsidRPr="00DA2FDD" w:rsidRDefault="00432598" w:rsidP="005C10D6">
            <w:pPr>
              <w:spacing w:after="0" w:line="240" w:lineRule="auto"/>
              <w:jc w:val="center"/>
              <w:rPr>
                <w:rFonts w:ascii="Times New Roman" w:eastAsia="Times New Roman" w:hAnsi="Times New Roman" w:cs="Times New Roman"/>
                <w:sz w:val="20"/>
                <w:szCs w:val="20"/>
                <w:lang w:eastAsia="zh-CN"/>
              </w:rPr>
            </w:pPr>
            <w:r w:rsidRPr="00DA2FDD">
              <w:rPr>
                <w:rFonts w:ascii="Times New Roman" w:eastAsia="Times New Roman" w:hAnsi="Times New Roman" w:cs="Times New Roman"/>
                <w:sz w:val="20"/>
                <w:szCs w:val="20"/>
                <w:lang w:eastAsia="zh-CN"/>
              </w:rPr>
              <w:t>10</w:t>
            </w:r>
          </w:p>
        </w:tc>
        <w:tc>
          <w:tcPr>
            <w:tcW w:w="884" w:type="dxa"/>
            <w:gridSpan w:val="4"/>
            <w:tcBorders>
              <w:top w:val="single" w:sz="4" w:space="0" w:color="000000"/>
              <w:left w:val="single" w:sz="4" w:space="0" w:color="auto"/>
              <w:bottom w:val="single" w:sz="4" w:space="0" w:color="000000"/>
              <w:right w:val="single" w:sz="4" w:space="0" w:color="000000"/>
            </w:tcBorders>
            <w:shd w:val="clear" w:color="auto" w:fill="auto"/>
          </w:tcPr>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Default="00432598">
            <w:pPr>
              <w:suppressAutoHyphens w:val="0"/>
              <w:spacing w:after="0" w:line="240" w:lineRule="auto"/>
              <w:rPr>
                <w:rFonts w:ascii="Times New Roman" w:eastAsia="Times New Roman" w:hAnsi="Times New Roman" w:cs="Times New Roman"/>
                <w:sz w:val="20"/>
                <w:szCs w:val="20"/>
                <w:lang w:eastAsia="zh-CN"/>
              </w:rPr>
            </w:pPr>
          </w:p>
          <w:p w:rsidR="00432598" w:rsidRPr="00DA2FDD" w:rsidRDefault="00432598" w:rsidP="00AB2693">
            <w:pPr>
              <w:tabs>
                <w:tab w:val="left" w:pos="1410"/>
              </w:tabs>
              <w:spacing w:after="0" w:line="240" w:lineRule="auto"/>
              <w:rPr>
                <w:rFonts w:ascii="Times New Roman" w:eastAsia="Times New Roman" w:hAnsi="Times New Roman" w:cs="Times New Roman"/>
                <w:sz w:val="20"/>
                <w:szCs w:val="20"/>
                <w:lang w:eastAsia="zh-CN"/>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598" w:rsidRPr="00DA2FDD" w:rsidRDefault="00432598" w:rsidP="00DA2FDD">
            <w:pPr>
              <w:spacing w:after="0" w:line="240" w:lineRule="auto"/>
              <w:jc w:val="center"/>
              <w:rPr>
                <w:rFonts w:ascii="Times New Roman" w:eastAsia="Times New Roman" w:hAnsi="Times New Roman" w:cs="Times New Roman"/>
                <w:sz w:val="20"/>
                <w:szCs w:val="20"/>
                <w:lang w:eastAsia="zh-CN"/>
              </w:rPr>
            </w:pPr>
          </w:p>
        </w:tc>
      </w:tr>
    </w:tbl>
    <w:p w:rsidR="00AB2693" w:rsidRDefault="00AB2693" w:rsidP="00A3009F">
      <w:pPr>
        <w:suppressAutoHyphens w:val="0"/>
        <w:spacing w:after="0" w:line="240" w:lineRule="auto"/>
        <w:jc w:val="both"/>
        <w:rPr>
          <w:rFonts w:ascii="Times New Roman" w:hAnsi="Times New Roman" w:cs="Times New Roman"/>
          <w:b/>
          <w:sz w:val="20"/>
          <w:szCs w:val="20"/>
          <w:lang w:eastAsia="en-US"/>
        </w:rPr>
      </w:pPr>
    </w:p>
    <w:p w:rsidR="00DA2FDD" w:rsidRDefault="00DA2FDD" w:rsidP="00A3009F">
      <w:pPr>
        <w:suppressAutoHyphens w:val="0"/>
        <w:spacing w:after="0" w:line="240" w:lineRule="auto"/>
        <w:jc w:val="both"/>
        <w:rPr>
          <w:rFonts w:ascii="Times New Roman" w:hAnsi="Times New Roman" w:cs="Times New Roman"/>
          <w:b/>
          <w:sz w:val="20"/>
          <w:szCs w:val="20"/>
          <w:lang w:eastAsia="en-US"/>
        </w:rPr>
      </w:pPr>
    </w:p>
    <w:p w:rsidR="00DA2FDD" w:rsidRPr="00A3009F" w:rsidRDefault="00DA2FDD" w:rsidP="00A3009F">
      <w:pPr>
        <w:suppressAutoHyphens w:val="0"/>
        <w:spacing w:after="0" w:line="240" w:lineRule="auto"/>
        <w:jc w:val="both"/>
        <w:rPr>
          <w:rFonts w:ascii="Times New Roman" w:hAnsi="Times New Roman" w:cs="Times New Roman"/>
          <w:b/>
          <w:sz w:val="20"/>
          <w:szCs w:val="20"/>
          <w:lang w:eastAsia="en-US"/>
        </w:rPr>
      </w:pPr>
    </w:p>
    <w:p w:rsidR="00A3009F" w:rsidRPr="00A3009F" w:rsidRDefault="00A3009F" w:rsidP="00A3009F">
      <w:pPr>
        <w:suppressAutoHyphens w:val="0"/>
        <w:spacing w:after="0" w:line="240" w:lineRule="auto"/>
        <w:ind w:left="5529"/>
        <w:jc w:val="both"/>
        <w:rPr>
          <w:rFonts w:ascii="Times New Roman" w:hAnsi="Times New Roman" w:cs="Times New Roman"/>
          <w:b/>
          <w:sz w:val="20"/>
          <w:szCs w:val="20"/>
          <w:lang w:eastAsia="en-US"/>
        </w:rPr>
      </w:pPr>
    </w:p>
    <w:p w:rsidR="00A3009F" w:rsidRPr="00A3009F" w:rsidRDefault="00A3009F" w:rsidP="00A3009F">
      <w:pPr>
        <w:suppressAutoHyphens w:val="0"/>
        <w:spacing w:after="0" w:line="240" w:lineRule="auto"/>
        <w:ind w:left="5529"/>
        <w:jc w:val="both"/>
        <w:rPr>
          <w:rFonts w:ascii="Times New Roman" w:hAnsi="Times New Roman" w:cs="Times New Roman"/>
          <w:b/>
          <w:sz w:val="20"/>
          <w:szCs w:val="20"/>
          <w:lang w:eastAsia="en-US"/>
        </w:rPr>
      </w:pPr>
    </w:p>
    <w:p w:rsidR="00A3009F" w:rsidRPr="00A3009F" w:rsidRDefault="00A3009F" w:rsidP="00A3009F">
      <w:pPr>
        <w:suppressAutoHyphens w:val="0"/>
        <w:spacing w:after="0" w:line="240" w:lineRule="auto"/>
        <w:ind w:right="39"/>
        <w:jc w:val="center"/>
        <w:rPr>
          <w:rFonts w:ascii="Times New Roman" w:hAnsi="Times New Roman" w:cs="Times New Roman"/>
          <w:color w:val="2F5496"/>
          <w:sz w:val="20"/>
          <w:szCs w:val="20"/>
          <w:lang w:eastAsia="en-US"/>
        </w:rPr>
      </w:pPr>
      <w:r w:rsidRPr="00A3009F">
        <w:rPr>
          <w:rFonts w:ascii="Times New Roman" w:hAnsi="Times New Roman" w:cs="Times New Roman"/>
          <w:b/>
          <w:color w:val="2F5496"/>
          <w:sz w:val="20"/>
          <w:szCs w:val="20"/>
          <w:lang w:eastAsia="en-US"/>
        </w:rPr>
        <w:t>DOKUMENT NALEŻY PODPISAĆ KWALIFIKOWANYM PODPISEM ELEKTRONICZNYM, PODPISEM ZAUFANYM LUB PODPISEM OSOBISTYM</w:t>
      </w:r>
    </w:p>
    <w:p w:rsidR="00A3009F" w:rsidRPr="00A3009F" w:rsidRDefault="00A3009F" w:rsidP="00A3009F">
      <w:pPr>
        <w:tabs>
          <w:tab w:val="left" w:pos="5433"/>
        </w:tabs>
        <w:spacing w:after="0" w:line="240" w:lineRule="auto"/>
        <w:rPr>
          <w:rFonts w:ascii="Times New Roman" w:hAnsi="Times New Roman" w:cs="Times New Roman"/>
          <w:b/>
          <w:i/>
          <w:sz w:val="20"/>
          <w:szCs w:val="20"/>
          <w:u w:val="single"/>
        </w:rPr>
      </w:pPr>
    </w:p>
    <w:p w:rsidR="006D5C54" w:rsidRPr="00DD5E70" w:rsidRDefault="006D5C54" w:rsidP="00784218">
      <w:pPr>
        <w:spacing w:after="0" w:line="240" w:lineRule="auto"/>
        <w:rPr>
          <w:rFonts w:asciiTheme="majorHAnsi" w:hAnsiTheme="majorHAnsi"/>
          <w:b/>
          <w:sz w:val="20"/>
          <w:szCs w:val="20"/>
        </w:rPr>
      </w:pPr>
    </w:p>
    <w:p w:rsidR="006D5C54" w:rsidRPr="00DD5E70" w:rsidRDefault="006D5C54" w:rsidP="00784218">
      <w:pPr>
        <w:spacing w:after="0" w:line="240" w:lineRule="auto"/>
        <w:rPr>
          <w:rFonts w:asciiTheme="majorHAnsi" w:hAnsiTheme="majorHAnsi"/>
          <w:b/>
          <w:sz w:val="20"/>
          <w:szCs w:val="20"/>
        </w:rPr>
      </w:pPr>
    </w:p>
    <w:p w:rsidR="006D5C54" w:rsidRPr="00DD5E70" w:rsidRDefault="006D5C54" w:rsidP="00784218">
      <w:pPr>
        <w:spacing w:after="0" w:line="240" w:lineRule="auto"/>
        <w:rPr>
          <w:rFonts w:asciiTheme="majorHAnsi" w:hAnsiTheme="majorHAnsi"/>
          <w:b/>
          <w:sz w:val="20"/>
          <w:szCs w:val="20"/>
        </w:rPr>
      </w:pPr>
    </w:p>
    <w:p w:rsidR="006D5C54" w:rsidRPr="00DD5E70" w:rsidRDefault="006D5C54" w:rsidP="00784218">
      <w:pPr>
        <w:spacing w:after="0" w:line="240" w:lineRule="auto"/>
        <w:rPr>
          <w:rFonts w:asciiTheme="majorHAnsi" w:hAnsiTheme="majorHAnsi"/>
          <w:b/>
          <w:sz w:val="20"/>
          <w:szCs w:val="20"/>
        </w:rPr>
      </w:pPr>
    </w:p>
    <w:p w:rsidR="006D5C54" w:rsidRPr="00DD5E70" w:rsidRDefault="006D5C54" w:rsidP="00784218">
      <w:pPr>
        <w:spacing w:after="0" w:line="240" w:lineRule="auto"/>
        <w:rPr>
          <w:rFonts w:asciiTheme="majorHAnsi" w:hAnsiTheme="majorHAnsi"/>
          <w:b/>
          <w:sz w:val="20"/>
          <w:szCs w:val="20"/>
        </w:rPr>
      </w:pPr>
    </w:p>
    <w:p w:rsidR="006D5C54" w:rsidRPr="00DD5E70" w:rsidRDefault="006D5C54" w:rsidP="00784218">
      <w:pPr>
        <w:spacing w:after="0" w:line="240" w:lineRule="auto"/>
        <w:rPr>
          <w:rFonts w:asciiTheme="majorHAnsi" w:hAnsiTheme="majorHAnsi"/>
          <w:b/>
          <w:sz w:val="20"/>
          <w:szCs w:val="20"/>
        </w:rPr>
      </w:pPr>
    </w:p>
    <w:p w:rsidR="006D5C54" w:rsidRPr="00DD5E70" w:rsidRDefault="006D5C54" w:rsidP="00784218">
      <w:pPr>
        <w:spacing w:after="0" w:line="240" w:lineRule="auto"/>
        <w:rPr>
          <w:rFonts w:asciiTheme="majorHAnsi" w:hAnsiTheme="majorHAnsi"/>
          <w:b/>
          <w:sz w:val="20"/>
          <w:szCs w:val="20"/>
        </w:rPr>
      </w:pPr>
    </w:p>
    <w:p w:rsidR="00780170" w:rsidRPr="00DD5E70" w:rsidRDefault="00780170" w:rsidP="00784218">
      <w:pPr>
        <w:spacing w:after="0" w:line="240" w:lineRule="auto"/>
        <w:rPr>
          <w:rFonts w:asciiTheme="majorHAnsi" w:hAnsiTheme="majorHAnsi"/>
          <w:b/>
          <w:sz w:val="20"/>
          <w:szCs w:val="20"/>
        </w:rPr>
      </w:pPr>
    </w:p>
    <w:p w:rsidR="00780170" w:rsidRPr="00DD5E70" w:rsidRDefault="00780170" w:rsidP="00784218">
      <w:pPr>
        <w:spacing w:after="0" w:line="240" w:lineRule="auto"/>
        <w:rPr>
          <w:rFonts w:asciiTheme="majorHAnsi" w:hAnsiTheme="majorHAnsi"/>
          <w:b/>
          <w:sz w:val="20"/>
          <w:szCs w:val="20"/>
        </w:rPr>
      </w:pPr>
    </w:p>
    <w:p w:rsidR="009B3E42" w:rsidRPr="00DD5E70" w:rsidRDefault="009B3E42" w:rsidP="00784218">
      <w:pPr>
        <w:spacing w:after="0" w:line="240" w:lineRule="auto"/>
        <w:rPr>
          <w:rFonts w:asciiTheme="majorHAnsi" w:hAnsiTheme="majorHAnsi"/>
          <w:b/>
          <w:sz w:val="20"/>
          <w:szCs w:val="20"/>
        </w:rPr>
      </w:pPr>
    </w:p>
    <w:p w:rsidR="009B3E42" w:rsidRPr="00DD5E70" w:rsidRDefault="009B3E42" w:rsidP="00784218">
      <w:pPr>
        <w:spacing w:after="0" w:line="240" w:lineRule="auto"/>
        <w:rPr>
          <w:rFonts w:asciiTheme="majorHAnsi" w:hAnsiTheme="majorHAnsi"/>
          <w:b/>
          <w:sz w:val="20"/>
          <w:szCs w:val="20"/>
        </w:rPr>
      </w:pPr>
    </w:p>
    <w:p w:rsidR="009B3E42" w:rsidRPr="00DD5E70" w:rsidRDefault="009B3E42" w:rsidP="00784218">
      <w:pPr>
        <w:spacing w:after="0" w:line="240" w:lineRule="auto"/>
        <w:rPr>
          <w:rFonts w:asciiTheme="majorHAnsi" w:hAnsiTheme="majorHAnsi"/>
          <w:b/>
          <w:sz w:val="20"/>
          <w:szCs w:val="20"/>
        </w:rPr>
      </w:pPr>
    </w:p>
    <w:p w:rsidR="00EB5420" w:rsidRDefault="00EB5420" w:rsidP="00E07B97">
      <w:pPr>
        <w:rPr>
          <w:rFonts w:ascii="Cambria" w:hAnsi="Cambria" w:cs="Times New Roman"/>
          <w:b/>
          <w:sz w:val="20"/>
          <w:szCs w:val="20"/>
          <w:u w:val="single"/>
        </w:rPr>
      </w:pPr>
    </w:p>
    <w:p w:rsidR="007826FF" w:rsidRDefault="007826FF" w:rsidP="00B60164">
      <w:pPr>
        <w:rPr>
          <w:rFonts w:ascii="Cambria" w:hAnsi="Cambria" w:cs="Times New Roman"/>
          <w:b/>
          <w:sz w:val="20"/>
          <w:szCs w:val="20"/>
          <w:u w:val="single"/>
        </w:rPr>
      </w:pPr>
    </w:p>
    <w:p w:rsidR="00B60164" w:rsidRDefault="00B60164" w:rsidP="00A3009F">
      <w:pPr>
        <w:jc w:val="right"/>
        <w:rPr>
          <w:rFonts w:ascii="Cambria" w:hAnsi="Cambria" w:cs="Times New Roman"/>
          <w:b/>
          <w:sz w:val="20"/>
          <w:szCs w:val="20"/>
          <w:u w:val="single"/>
        </w:rPr>
      </w:pPr>
    </w:p>
    <w:p w:rsidR="00A3009F" w:rsidRPr="0096644D" w:rsidRDefault="00A3009F" w:rsidP="00A3009F">
      <w:pPr>
        <w:jc w:val="right"/>
        <w:rPr>
          <w:rFonts w:ascii="Cambria" w:hAnsi="Cambria" w:cs="Times New Roman"/>
          <w:b/>
          <w:sz w:val="20"/>
          <w:szCs w:val="20"/>
          <w:u w:val="single"/>
        </w:rPr>
      </w:pPr>
      <w:r w:rsidRPr="0096644D">
        <w:rPr>
          <w:rFonts w:ascii="Cambria" w:hAnsi="Cambria" w:cs="Times New Roman"/>
          <w:b/>
          <w:sz w:val="20"/>
          <w:szCs w:val="20"/>
          <w:u w:val="single"/>
        </w:rPr>
        <w:t xml:space="preserve">Załącznik nr 3 do Zapytania ofertowego </w:t>
      </w:r>
    </w:p>
    <w:p w:rsidR="00A3009F" w:rsidRPr="00B97BE2" w:rsidRDefault="00A3009F" w:rsidP="00A3009F">
      <w:pPr>
        <w:ind w:left="5529"/>
        <w:jc w:val="both"/>
        <w:rPr>
          <w:rFonts w:ascii="Times New Roman" w:hAnsi="Times New Roman" w:cs="Times New Roman"/>
          <w:b/>
          <w:sz w:val="20"/>
          <w:szCs w:val="20"/>
        </w:rPr>
      </w:pPr>
      <w:r w:rsidRPr="00B97BE2">
        <w:rPr>
          <w:rFonts w:ascii="Times New Roman" w:hAnsi="Times New Roman" w:cs="Times New Roman"/>
          <w:b/>
          <w:sz w:val="20"/>
          <w:szCs w:val="20"/>
        </w:rPr>
        <w:br/>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A3009F" w:rsidRPr="00B97BE2" w:rsidTr="00B85CDC">
        <w:trPr>
          <w:trHeight w:val="868"/>
        </w:trPr>
        <w:tc>
          <w:tcPr>
            <w:tcW w:w="3650" w:type="dxa"/>
            <w:vAlign w:val="center"/>
          </w:tcPr>
          <w:p w:rsidR="00A3009F" w:rsidRPr="00B97BE2" w:rsidRDefault="00A3009F" w:rsidP="00B85CDC">
            <w:pPr>
              <w:tabs>
                <w:tab w:val="left" w:pos="3675"/>
              </w:tabs>
              <w:spacing w:after="60"/>
              <w:jc w:val="both"/>
              <w:rPr>
                <w:rFonts w:ascii="Times New Roman" w:hAnsi="Times New Roman" w:cs="Times New Roman"/>
                <w:sz w:val="20"/>
                <w:szCs w:val="20"/>
              </w:rPr>
            </w:pPr>
          </w:p>
          <w:p w:rsidR="00A3009F" w:rsidRPr="00B97BE2" w:rsidRDefault="00A3009F" w:rsidP="00B85CDC">
            <w:pPr>
              <w:tabs>
                <w:tab w:val="left" w:pos="3675"/>
              </w:tabs>
              <w:spacing w:after="60"/>
              <w:jc w:val="both"/>
              <w:rPr>
                <w:rFonts w:ascii="Times New Roman" w:hAnsi="Times New Roman" w:cs="Times New Roman"/>
                <w:sz w:val="20"/>
                <w:szCs w:val="20"/>
              </w:rPr>
            </w:pPr>
          </w:p>
          <w:p w:rsidR="00A3009F" w:rsidRPr="00B97BE2" w:rsidRDefault="00A3009F" w:rsidP="00B85CDC">
            <w:pPr>
              <w:tabs>
                <w:tab w:val="left" w:pos="3675"/>
              </w:tabs>
              <w:spacing w:after="60"/>
              <w:jc w:val="both"/>
              <w:rPr>
                <w:rFonts w:ascii="Times New Roman" w:hAnsi="Times New Roman" w:cs="Times New Roman"/>
                <w:sz w:val="20"/>
                <w:szCs w:val="20"/>
              </w:rPr>
            </w:pPr>
          </w:p>
        </w:tc>
      </w:tr>
      <w:tr w:rsidR="00A3009F" w:rsidRPr="00B97BE2" w:rsidTr="00B85CDC">
        <w:trPr>
          <w:trHeight w:val="339"/>
        </w:trPr>
        <w:tc>
          <w:tcPr>
            <w:tcW w:w="3650" w:type="dxa"/>
            <w:vAlign w:val="center"/>
          </w:tcPr>
          <w:p w:rsidR="00A3009F" w:rsidRPr="00B97BE2" w:rsidRDefault="00A3009F" w:rsidP="00B85CDC">
            <w:pPr>
              <w:tabs>
                <w:tab w:val="left" w:pos="3675"/>
              </w:tabs>
              <w:spacing w:after="60"/>
              <w:jc w:val="both"/>
              <w:rPr>
                <w:rFonts w:ascii="Times New Roman" w:hAnsi="Times New Roman" w:cs="Times New Roman"/>
                <w:sz w:val="20"/>
                <w:szCs w:val="20"/>
              </w:rPr>
            </w:pPr>
            <w:r w:rsidRPr="00B97BE2">
              <w:rPr>
                <w:rFonts w:ascii="Times New Roman" w:hAnsi="Times New Roman" w:cs="Times New Roman"/>
                <w:sz w:val="20"/>
                <w:szCs w:val="20"/>
              </w:rPr>
              <w:t>Firma, adres Wykonawcy</w:t>
            </w:r>
          </w:p>
        </w:tc>
      </w:tr>
    </w:tbl>
    <w:p w:rsidR="00A3009F" w:rsidRPr="00B97BE2" w:rsidRDefault="00A3009F" w:rsidP="00A3009F">
      <w:pPr>
        <w:ind w:right="5954"/>
        <w:jc w:val="both"/>
        <w:rPr>
          <w:rFonts w:ascii="Times New Roman" w:hAnsi="Times New Roman" w:cs="Times New Roman"/>
          <w:sz w:val="20"/>
          <w:szCs w:val="20"/>
        </w:rPr>
      </w:pPr>
    </w:p>
    <w:p w:rsidR="00A3009F" w:rsidRPr="00B97BE2" w:rsidRDefault="00A3009F" w:rsidP="00A3009F">
      <w:pPr>
        <w:jc w:val="both"/>
        <w:rPr>
          <w:rFonts w:ascii="Times New Roman" w:hAnsi="Times New Roman" w:cs="Times New Roman"/>
          <w:sz w:val="20"/>
          <w:szCs w:val="20"/>
        </w:rPr>
      </w:pPr>
    </w:p>
    <w:p w:rsidR="00A3009F" w:rsidRPr="00B97BE2" w:rsidRDefault="00A3009F" w:rsidP="00A3009F">
      <w:pPr>
        <w:spacing w:after="120"/>
        <w:jc w:val="center"/>
        <w:rPr>
          <w:rFonts w:ascii="Times New Roman" w:hAnsi="Times New Roman" w:cs="Times New Roman"/>
          <w:b/>
          <w:sz w:val="20"/>
          <w:szCs w:val="20"/>
          <w:u w:val="single"/>
        </w:rPr>
      </w:pPr>
      <w:r w:rsidRPr="00B97BE2">
        <w:rPr>
          <w:rFonts w:ascii="Times New Roman" w:hAnsi="Times New Roman" w:cs="Times New Roman"/>
          <w:b/>
          <w:sz w:val="20"/>
          <w:szCs w:val="20"/>
          <w:u w:val="single"/>
        </w:rPr>
        <w:t>Oświadczenie Wykonawcy</w:t>
      </w:r>
    </w:p>
    <w:p w:rsidR="00A3009F" w:rsidRPr="00B97BE2" w:rsidRDefault="00A3009F" w:rsidP="00A3009F">
      <w:pPr>
        <w:spacing w:before="120"/>
        <w:jc w:val="center"/>
        <w:rPr>
          <w:rFonts w:ascii="Times New Roman" w:hAnsi="Times New Roman" w:cs="Times New Roman"/>
          <w:b/>
          <w:sz w:val="20"/>
          <w:szCs w:val="20"/>
          <w:u w:val="single"/>
        </w:rPr>
      </w:pPr>
      <w:r w:rsidRPr="00B97BE2">
        <w:rPr>
          <w:rFonts w:ascii="Times New Roman" w:hAnsi="Times New Roman" w:cs="Times New Roman"/>
          <w:b/>
          <w:sz w:val="20"/>
          <w:szCs w:val="20"/>
          <w:u w:val="single"/>
        </w:rPr>
        <w:t>DOTYCZĄCE SPEŁNIANIA WARUNKÓW UDZIAŁU W POSTĘPOWANIU</w:t>
      </w:r>
    </w:p>
    <w:p w:rsidR="00A3009F" w:rsidRPr="00B97BE2" w:rsidRDefault="00A3009F" w:rsidP="00A3009F">
      <w:pPr>
        <w:spacing w:before="120"/>
        <w:jc w:val="center"/>
        <w:rPr>
          <w:rFonts w:ascii="Times New Roman" w:hAnsi="Times New Roman" w:cs="Times New Roman"/>
          <w:b/>
          <w:sz w:val="20"/>
          <w:szCs w:val="20"/>
          <w:u w:val="single"/>
        </w:rPr>
      </w:pPr>
    </w:p>
    <w:p w:rsidR="003D01E7" w:rsidRPr="00EA0042" w:rsidRDefault="00A3009F" w:rsidP="003D01E7">
      <w:pPr>
        <w:spacing w:after="0" w:line="240" w:lineRule="auto"/>
        <w:jc w:val="center"/>
        <w:rPr>
          <w:rFonts w:asciiTheme="majorHAnsi" w:hAnsiTheme="majorHAnsi" w:cstheme="minorHAnsi"/>
          <w:b/>
          <w:color w:val="FF0000"/>
          <w:sz w:val="20"/>
          <w:szCs w:val="20"/>
        </w:rPr>
      </w:pPr>
      <w:r w:rsidRPr="00B97BE2">
        <w:rPr>
          <w:rFonts w:ascii="Times New Roman" w:hAnsi="Times New Roman" w:cs="Times New Roman"/>
          <w:sz w:val="20"/>
          <w:szCs w:val="20"/>
        </w:rPr>
        <w:t xml:space="preserve">na </w:t>
      </w:r>
      <w:r w:rsidR="003D01E7" w:rsidRPr="00DD5E70">
        <w:rPr>
          <w:rFonts w:asciiTheme="majorHAnsi" w:hAnsiTheme="majorHAnsi" w:cstheme="minorBidi"/>
          <w:b/>
          <w:bCs/>
          <w:sz w:val="20"/>
          <w:szCs w:val="20"/>
        </w:rPr>
        <w:t>„</w:t>
      </w:r>
      <w:r w:rsidR="003D01E7" w:rsidRPr="00A14F83">
        <w:rPr>
          <w:rFonts w:asciiTheme="majorHAnsi" w:hAnsiTheme="majorHAnsi" w:cs="Times New Roman"/>
          <w:b/>
          <w:bCs/>
          <w:sz w:val="20"/>
          <w:szCs w:val="20"/>
          <w:u w:val="single"/>
        </w:rPr>
        <w:t xml:space="preserve">Dostawę wraz z montażem urządzeń i </w:t>
      </w:r>
      <w:r w:rsidR="00BD0E7E">
        <w:rPr>
          <w:rFonts w:asciiTheme="majorHAnsi" w:hAnsiTheme="majorHAnsi" w:cs="Times New Roman"/>
          <w:b/>
          <w:bCs/>
          <w:sz w:val="20"/>
          <w:szCs w:val="20"/>
          <w:u w:val="single"/>
        </w:rPr>
        <w:t xml:space="preserve">dostawę </w:t>
      </w:r>
      <w:r w:rsidR="000C32BA">
        <w:rPr>
          <w:rFonts w:asciiTheme="majorHAnsi" w:hAnsiTheme="majorHAnsi" w:cs="Times New Roman"/>
          <w:b/>
          <w:bCs/>
          <w:sz w:val="20"/>
          <w:szCs w:val="20"/>
          <w:u w:val="single"/>
        </w:rPr>
        <w:t>akcesoriów</w:t>
      </w:r>
      <w:r w:rsidR="003D01E7" w:rsidRPr="00A14F83">
        <w:rPr>
          <w:rFonts w:asciiTheme="majorHAnsi" w:hAnsiTheme="majorHAnsi" w:cs="Times New Roman"/>
          <w:b/>
          <w:bCs/>
          <w:sz w:val="20"/>
          <w:szCs w:val="20"/>
          <w:u w:val="single"/>
        </w:rPr>
        <w:t xml:space="preserve"> stanowiących wyposażenie pomieszczeń pracowni gastronomicznej</w:t>
      </w:r>
      <w:r w:rsidR="003D01E7" w:rsidRPr="00A14F83">
        <w:rPr>
          <w:rFonts w:asciiTheme="majorHAnsi" w:hAnsiTheme="majorHAnsi" w:cs="Times New Roman"/>
          <w:b/>
          <w:sz w:val="20"/>
          <w:szCs w:val="20"/>
          <w:u w:val="single"/>
        </w:rPr>
        <w:t xml:space="preserve"> Zespołu Szkół Zakładu Doskonalenia Zawodowego w Kielcach</w:t>
      </w:r>
      <w:r w:rsidR="003D01E7" w:rsidRPr="007F09A4">
        <w:rPr>
          <w:rFonts w:asciiTheme="majorHAnsi" w:hAnsiTheme="majorHAnsi" w:cstheme="minorBidi"/>
          <w:b/>
          <w:bCs/>
          <w:sz w:val="20"/>
          <w:szCs w:val="20"/>
        </w:rPr>
        <w:t>”</w:t>
      </w:r>
    </w:p>
    <w:p w:rsidR="00A3009F" w:rsidRPr="003D01E7" w:rsidRDefault="003D01E7" w:rsidP="003D01E7">
      <w:pPr>
        <w:spacing w:after="0" w:line="240" w:lineRule="auto"/>
        <w:jc w:val="center"/>
        <w:rPr>
          <w:rFonts w:asciiTheme="majorHAnsi" w:hAnsiTheme="majorHAnsi" w:cstheme="minorHAnsi"/>
          <w:sz w:val="20"/>
          <w:szCs w:val="20"/>
        </w:rPr>
      </w:pPr>
      <w:r>
        <w:rPr>
          <w:rFonts w:ascii="Cambria" w:hAnsi="Cambria" w:cs="Arial"/>
          <w:sz w:val="20"/>
          <w:szCs w:val="20"/>
        </w:rPr>
        <w:t xml:space="preserve">W ramach realizacji projektu  </w:t>
      </w:r>
      <w:r w:rsidRPr="00B701E7">
        <w:rPr>
          <w:rFonts w:ascii="Cambria" w:hAnsi="Cambria" w:cs="Arial"/>
          <w:sz w:val="20"/>
          <w:szCs w:val="20"/>
        </w:rPr>
        <w:t>pn.</w:t>
      </w:r>
      <w:r>
        <w:rPr>
          <w:rFonts w:ascii="Cambria" w:hAnsi="Cambria" w:cs="Arial"/>
          <w:sz w:val="20"/>
          <w:szCs w:val="20"/>
        </w:rPr>
        <w:t>:</w:t>
      </w:r>
      <w:r w:rsidRPr="00B701E7">
        <w:rPr>
          <w:rFonts w:ascii="Cambria" w:hAnsi="Cambria" w:cs="Arial"/>
          <w:sz w:val="20"/>
          <w:szCs w:val="20"/>
        </w:rPr>
        <w:t xml:space="preserve"> „</w:t>
      </w:r>
      <w:r w:rsidRPr="007F77CC">
        <w:rPr>
          <w:rFonts w:ascii="Cambria" w:hAnsi="Cambria" w:cs="Arial"/>
          <w:b/>
          <w:sz w:val="20"/>
          <w:szCs w:val="20"/>
        </w:rPr>
        <w:t>Podniesienie jakości szkolnictwa zawodowego w tym w zawodach deficytowych poprzez modernizację istniejącej pracowni gastronomicznej Zespołu Szkół Zakładu Doskonalenia Zawodowego w Kielcach wraz zakupem wyposażenia</w:t>
      </w:r>
      <w:r w:rsidRPr="00B701E7">
        <w:rPr>
          <w:rFonts w:ascii="Cambria" w:hAnsi="Cambria" w:cs="Arial"/>
          <w:sz w:val="20"/>
          <w:szCs w:val="20"/>
        </w:rPr>
        <w:t xml:space="preserve">” w ramach umowy nr </w:t>
      </w:r>
      <w:r w:rsidRPr="007F77CC">
        <w:rPr>
          <w:rFonts w:ascii="Cambria" w:hAnsi="Cambria" w:cs="Arial"/>
          <w:b/>
          <w:sz w:val="20"/>
          <w:szCs w:val="20"/>
        </w:rPr>
        <w:t>FESW.05.01-IZ.00-0008/24-00</w:t>
      </w:r>
      <w:r w:rsidRPr="00B701E7">
        <w:rPr>
          <w:rFonts w:ascii="Cambria" w:hAnsi="Cambria" w:cs="Arial"/>
          <w:sz w:val="20"/>
          <w:szCs w:val="20"/>
        </w:rPr>
        <w:t>, dla Działania 5.1 Infrastruktura edukacyjna, do Programu Fundusze Europejskie dla Świętokrzyskiego 2021 – 2027</w:t>
      </w:r>
      <w:r w:rsidRPr="00DD5E70">
        <w:rPr>
          <w:rFonts w:asciiTheme="majorHAnsi" w:hAnsiTheme="majorHAnsi" w:cstheme="minorHAnsi"/>
          <w:sz w:val="20"/>
          <w:szCs w:val="20"/>
        </w:rPr>
        <w:t>”</w:t>
      </w:r>
      <w:r>
        <w:rPr>
          <w:rFonts w:asciiTheme="majorHAnsi" w:hAnsiTheme="majorHAnsi" w:cstheme="minorHAnsi"/>
          <w:sz w:val="20"/>
          <w:szCs w:val="20"/>
        </w:rPr>
        <w:t>.</w:t>
      </w:r>
    </w:p>
    <w:p w:rsidR="00A3009F" w:rsidRPr="00B97BE2" w:rsidRDefault="00A3009F" w:rsidP="00A3009F">
      <w:pPr>
        <w:spacing w:before="120"/>
        <w:jc w:val="center"/>
        <w:rPr>
          <w:rFonts w:ascii="Times New Roman" w:eastAsia="Times New Roman" w:hAnsi="Times New Roman" w:cs="Times New Roman"/>
          <w:b/>
          <w:sz w:val="20"/>
          <w:szCs w:val="20"/>
        </w:rPr>
      </w:pPr>
    </w:p>
    <w:p w:rsidR="00A3009F" w:rsidRPr="00B97BE2" w:rsidRDefault="00A3009F" w:rsidP="00A3009F">
      <w:pPr>
        <w:ind w:left="120" w:right="160"/>
        <w:jc w:val="both"/>
        <w:rPr>
          <w:rFonts w:ascii="Times New Roman" w:eastAsia="Franklin Gothic Medium" w:hAnsi="Times New Roman" w:cs="Times New Roman"/>
          <w:b/>
          <w:sz w:val="20"/>
          <w:szCs w:val="20"/>
        </w:rPr>
      </w:pPr>
      <w:r w:rsidRPr="00B97BE2">
        <w:rPr>
          <w:rFonts w:ascii="Times New Roman" w:hAnsi="Times New Roman" w:cs="Times New Roman"/>
          <w:sz w:val="20"/>
          <w:szCs w:val="20"/>
        </w:rPr>
        <w:br/>
        <w:t>oświadczam, co następuje:</w:t>
      </w:r>
    </w:p>
    <w:p w:rsidR="00A3009F" w:rsidRPr="00B97BE2" w:rsidRDefault="00A3009F" w:rsidP="00A3009F">
      <w:pPr>
        <w:jc w:val="both"/>
        <w:rPr>
          <w:rFonts w:ascii="Times New Roman" w:hAnsi="Times New Roman" w:cs="Times New Roman"/>
          <w:sz w:val="20"/>
          <w:szCs w:val="20"/>
        </w:rPr>
      </w:pPr>
    </w:p>
    <w:p w:rsidR="00A3009F" w:rsidRPr="00B97BE2" w:rsidRDefault="00A3009F" w:rsidP="00A3009F">
      <w:pPr>
        <w:shd w:val="clear" w:color="auto" w:fill="BFBFBF"/>
        <w:jc w:val="both"/>
        <w:rPr>
          <w:rFonts w:ascii="Times New Roman" w:hAnsi="Times New Roman" w:cs="Times New Roman"/>
          <w:b/>
          <w:sz w:val="20"/>
          <w:szCs w:val="20"/>
        </w:rPr>
      </w:pPr>
      <w:r w:rsidRPr="00B97BE2">
        <w:rPr>
          <w:rFonts w:ascii="Times New Roman" w:hAnsi="Times New Roman" w:cs="Times New Roman"/>
          <w:b/>
          <w:sz w:val="20"/>
          <w:szCs w:val="20"/>
        </w:rPr>
        <w:t>INFORMACJA DOTYCZĄCA WYKONAWCY:</w:t>
      </w:r>
    </w:p>
    <w:p w:rsidR="00A3009F" w:rsidRPr="00B97BE2" w:rsidRDefault="00A3009F" w:rsidP="00A3009F">
      <w:pPr>
        <w:jc w:val="both"/>
        <w:rPr>
          <w:rFonts w:ascii="Times New Roman" w:hAnsi="Times New Roman" w:cs="Times New Roman"/>
          <w:sz w:val="20"/>
          <w:szCs w:val="20"/>
        </w:rPr>
      </w:pPr>
      <w:r w:rsidRPr="00B97BE2">
        <w:rPr>
          <w:rFonts w:ascii="Times New Roman" w:hAnsi="Times New Roman" w:cs="Times New Roman"/>
          <w:sz w:val="20"/>
          <w:szCs w:val="20"/>
        </w:rPr>
        <w:t>Oświadczam, że spełniam warunki udziału w postępowaniu określone przez Zamawiającego w Zapytaniu ofertowym.</w:t>
      </w:r>
    </w:p>
    <w:p w:rsidR="00A3009F" w:rsidRPr="00B97BE2" w:rsidRDefault="00A3009F" w:rsidP="00A3009F">
      <w:pPr>
        <w:jc w:val="both"/>
        <w:rPr>
          <w:rFonts w:ascii="Times New Roman" w:hAnsi="Times New Roman" w:cs="Times New Roman"/>
          <w:i/>
          <w:sz w:val="20"/>
          <w:szCs w:val="20"/>
        </w:rPr>
      </w:pP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r>
    </w:p>
    <w:p w:rsidR="00A3009F" w:rsidRPr="00B97BE2" w:rsidRDefault="00A3009F" w:rsidP="00A3009F">
      <w:pPr>
        <w:jc w:val="both"/>
        <w:rPr>
          <w:rFonts w:ascii="Times New Roman" w:hAnsi="Times New Roman" w:cs="Times New Roman"/>
          <w:sz w:val="20"/>
          <w:szCs w:val="20"/>
        </w:rPr>
      </w:pPr>
    </w:p>
    <w:p w:rsidR="00A3009F" w:rsidRPr="00B97BE2" w:rsidRDefault="00A3009F" w:rsidP="00A3009F">
      <w:pPr>
        <w:jc w:val="both"/>
        <w:rPr>
          <w:rFonts w:ascii="Times New Roman" w:hAnsi="Times New Roman" w:cs="Times New Roman"/>
          <w:sz w:val="20"/>
          <w:szCs w:val="20"/>
        </w:rPr>
      </w:pPr>
    </w:p>
    <w:p w:rsidR="00A3009F" w:rsidRPr="00B97BE2" w:rsidRDefault="00A3009F" w:rsidP="00A3009F">
      <w:pPr>
        <w:ind w:right="39"/>
        <w:jc w:val="center"/>
        <w:rPr>
          <w:rFonts w:ascii="Times New Roman" w:hAnsi="Times New Roman" w:cs="Times New Roman"/>
          <w:color w:val="365F91" w:themeColor="accent1" w:themeShade="BF"/>
          <w:sz w:val="20"/>
          <w:szCs w:val="20"/>
        </w:rPr>
      </w:pPr>
      <w:r w:rsidRPr="00B97BE2">
        <w:rPr>
          <w:rFonts w:ascii="Times New Roman" w:hAnsi="Times New Roman" w:cs="Times New Roman"/>
          <w:b/>
          <w:color w:val="365F91" w:themeColor="accent1" w:themeShade="BF"/>
          <w:sz w:val="20"/>
          <w:szCs w:val="20"/>
        </w:rPr>
        <w:t>DOKUMENT NALEŻY PODPISAĆ KWALIFIKOWANYM PODPISEM ELEKTRONICZNYM, PODPISEM ZAUFANYM LUB PODPISEM OSOBISTYM</w:t>
      </w:r>
    </w:p>
    <w:p w:rsidR="00A3009F" w:rsidRPr="00B97BE2" w:rsidRDefault="00A3009F" w:rsidP="00A3009F">
      <w:pPr>
        <w:pStyle w:val="Bezodstpw"/>
        <w:tabs>
          <w:tab w:val="left" w:pos="5433"/>
        </w:tabs>
        <w:rPr>
          <w:rFonts w:ascii="Times New Roman" w:hAnsi="Times New Roman" w:cs="Times New Roman"/>
          <w:b/>
          <w:i/>
          <w:sz w:val="20"/>
          <w:szCs w:val="20"/>
          <w:u w:val="single"/>
        </w:rPr>
      </w:pPr>
    </w:p>
    <w:p w:rsidR="00A3009F" w:rsidRPr="00B97BE2" w:rsidRDefault="00A3009F" w:rsidP="00A3009F">
      <w:pPr>
        <w:jc w:val="both"/>
        <w:rPr>
          <w:rFonts w:ascii="Times New Roman" w:hAnsi="Times New Roman" w:cs="Times New Roman"/>
          <w:b/>
          <w:sz w:val="20"/>
          <w:szCs w:val="20"/>
          <w:u w:val="single"/>
        </w:rPr>
      </w:pPr>
    </w:p>
    <w:p w:rsidR="00A3009F" w:rsidRPr="00B97BE2" w:rsidRDefault="00A3009F" w:rsidP="00A3009F">
      <w:pPr>
        <w:jc w:val="both"/>
        <w:rPr>
          <w:rFonts w:ascii="Times New Roman" w:hAnsi="Times New Roman" w:cs="Times New Roman"/>
          <w:b/>
          <w:sz w:val="20"/>
          <w:szCs w:val="20"/>
          <w:u w:val="single"/>
        </w:rPr>
      </w:pPr>
    </w:p>
    <w:p w:rsidR="00E07B97" w:rsidRDefault="00E07B97" w:rsidP="00381D66">
      <w:pPr>
        <w:jc w:val="right"/>
        <w:rPr>
          <w:rFonts w:ascii="Times New Roman" w:hAnsi="Times New Roman" w:cs="Times New Roman"/>
          <w:b/>
          <w:sz w:val="20"/>
          <w:szCs w:val="20"/>
          <w:u w:val="single"/>
        </w:rPr>
      </w:pPr>
    </w:p>
    <w:p w:rsidR="007B03A3" w:rsidRDefault="007B03A3" w:rsidP="00381D66">
      <w:pPr>
        <w:jc w:val="right"/>
        <w:rPr>
          <w:rFonts w:ascii="Cambria" w:hAnsi="Cambria" w:cs="Times New Roman"/>
          <w:b/>
          <w:sz w:val="20"/>
          <w:szCs w:val="20"/>
          <w:u w:val="single"/>
        </w:rPr>
      </w:pPr>
    </w:p>
    <w:p w:rsidR="00A3009F" w:rsidRPr="0096644D" w:rsidRDefault="00A3009F" w:rsidP="00381D66">
      <w:pPr>
        <w:jc w:val="right"/>
        <w:rPr>
          <w:rFonts w:ascii="Cambria" w:hAnsi="Cambria" w:cs="Times New Roman"/>
          <w:b/>
          <w:sz w:val="20"/>
          <w:szCs w:val="20"/>
          <w:u w:val="single"/>
        </w:rPr>
      </w:pPr>
      <w:r w:rsidRPr="0096644D">
        <w:rPr>
          <w:rFonts w:ascii="Cambria" w:hAnsi="Cambria" w:cs="Times New Roman"/>
          <w:b/>
          <w:sz w:val="20"/>
          <w:szCs w:val="20"/>
          <w:u w:val="single"/>
        </w:rPr>
        <w:t xml:space="preserve">Załącznik nr 4 do Zapytania ofertowego </w:t>
      </w:r>
    </w:p>
    <w:p w:rsidR="00A3009F" w:rsidRPr="00B97BE2" w:rsidRDefault="00A3009F" w:rsidP="00A3009F">
      <w:pPr>
        <w:ind w:left="5246" w:firstLine="708"/>
        <w:jc w:val="both"/>
        <w:rPr>
          <w:rFonts w:ascii="Times New Roman" w:hAnsi="Times New Roman" w:cs="Times New Roman"/>
          <w:b/>
          <w:sz w:val="20"/>
          <w:szCs w:val="20"/>
        </w:rPr>
      </w:pPr>
    </w:p>
    <w:p w:rsidR="00A3009F" w:rsidRPr="00B97BE2" w:rsidRDefault="00A3009F" w:rsidP="00A3009F">
      <w:pPr>
        <w:jc w:val="both"/>
        <w:rPr>
          <w:rFonts w:ascii="Times New Roman" w:hAnsi="Times New Roman" w:cs="Times New Roman"/>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A3009F" w:rsidRPr="00B97BE2" w:rsidTr="00B85CDC">
        <w:trPr>
          <w:trHeight w:val="868"/>
        </w:trPr>
        <w:tc>
          <w:tcPr>
            <w:tcW w:w="3650" w:type="dxa"/>
            <w:vAlign w:val="center"/>
          </w:tcPr>
          <w:p w:rsidR="00A3009F" w:rsidRPr="00B97BE2" w:rsidRDefault="00A3009F" w:rsidP="00B85CDC">
            <w:pPr>
              <w:tabs>
                <w:tab w:val="left" w:pos="3675"/>
              </w:tabs>
              <w:spacing w:after="60"/>
              <w:jc w:val="both"/>
              <w:rPr>
                <w:rFonts w:ascii="Times New Roman" w:hAnsi="Times New Roman" w:cs="Times New Roman"/>
                <w:sz w:val="20"/>
                <w:szCs w:val="20"/>
              </w:rPr>
            </w:pPr>
          </w:p>
          <w:p w:rsidR="00A3009F" w:rsidRPr="00B97BE2" w:rsidRDefault="00A3009F" w:rsidP="00B85CDC">
            <w:pPr>
              <w:tabs>
                <w:tab w:val="left" w:pos="3675"/>
              </w:tabs>
              <w:spacing w:after="60"/>
              <w:jc w:val="both"/>
              <w:rPr>
                <w:rFonts w:ascii="Times New Roman" w:hAnsi="Times New Roman" w:cs="Times New Roman"/>
                <w:sz w:val="20"/>
                <w:szCs w:val="20"/>
              </w:rPr>
            </w:pPr>
          </w:p>
          <w:p w:rsidR="00A3009F" w:rsidRPr="00B97BE2" w:rsidRDefault="00A3009F" w:rsidP="00B85CDC">
            <w:pPr>
              <w:tabs>
                <w:tab w:val="left" w:pos="3675"/>
              </w:tabs>
              <w:spacing w:after="60"/>
              <w:jc w:val="both"/>
              <w:rPr>
                <w:rFonts w:ascii="Times New Roman" w:hAnsi="Times New Roman" w:cs="Times New Roman"/>
                <w:sz w:val="20"/>
                <w:szCs w:val="20"/>
              </w:rPr>
            </w:pPr>
          </w:p>
        </w:tc>
      </w:tr>
      <w:tr w:rsidR="00A3009F" w:rsidRPr="00B97BE2" w:rsidTr="00B85CDC">
        <w:trPr>
          <w:trHeight w:val="339"/>
        </w:trPr>
        <w:tc>
          <w:tcPr>
            <w:tcW w:w="3650" w:type="dxa"/>
            <w:vAlign w:val="center"/>
          </w:tcPr>
          <w:p w:rsidR="00A3009F" w:rsidRPr="00B97BE2" w:rsidRDefault="00A3009F" w:rsidP="00B85CDC">
            <w:pPr>
              <w:tabs>
                <w:tab w:val="left" w:pos="3675"/>
              </w:tabs>
              <w:spacing w:after="60"/>
              <w:jc w:val="both"/>
              <w:rPr>
                <w:rFonts w:ascii="Times New Roman" w:hAnsi="Times New Roman" w:cs="Times New Roman"/>
                <w:sz w:val="20"/>
                <w:szCs w:val="20"/>
              </w:rPr>
            </w:pPr>
            <w:r w:rsidRPr="00B97BE2">
              <w:rPr>
                <w:rFonts w:ascii="Times New Roman" w:hAnsi="Times New Roman" w:cs="Times New Roman"/>
                <w:sz w:val="20"/>
                <w:szCs w:val="20"/>
              </w:rPr>
              <w:t>Firma, adres Wykonawcy</w:t>
            </w:r>
          </w:p>
        </w:tc>
      </w:tr>
    </w:tbl>
    <w:p w:rsidR="00A3009F" w:rsidRPr="00B97BE2" w:rsidRDefault="00A3009F" w:rsidP="00A3009F">
      <w:pPr>
        <w:spacing w:after="120"/>
        <w:jc w:val="both"/>
        <w:rPr>
          <w:rFonts w:ascii="Times New Roman" w:hAnsi="Times New Roman" w:cs="Times New Roman"/>
          <w:b/>
          <w:sz w:val="20"/>
          <w:szCs w:val="20"/>
          <w:u w:val="single"/>
        </w:rPr>
      </w:pPr>
    </w:p>
    <w:p w:rsidR="00A3009F" w:rsidRPr="00B97BE2" w:rsidRDefault="00A3009F" w:rsidP="00A3009F">
      <w:pPr>
        <w:spacing w:after="120"/>
        <w:jc w:val="center"/>
        <w:rPr>
          <w:rFonts w:ascii="Times New Roman" w:hAnsi="Times New Roman" w:cs="Times New Roman"/>
          <w:b/>
          <w:sz w:val="20"/>
          <w:szCs w:val="20"/>
          <w:u w:val="single"/>
        </w:rPr>
      </w:pPr>
      <w:r w:rsidRPr="00B97BE2">
        <w:rPr>
          <w:rFonts w:ascii="Times New Roman" w:hAnsi="Times New Roman" w:cs="Times New Roman"/>
          <w:b/>
          <w:sz w:val="20"/>
          <w:szCs w:val="20"/>
          <w:u w:val="single"/>
        </w:rPr>
        <w:t>Oświadczenie wykonawcy</w:t>
      </w:r>
    </w:p>
    <w:p w:rsidR="00A3009F" w:rsidRPr="00B97BE2" w:rsidRDefault="00A3009F" w:rsidP="00A3009F">
      <w:pPr>
        <w:spacing w:before="120"/>
        <w:jc w:val="center"/>
        <w:rPr>
          <w:rFonts w:ascii="Times New Roman" w:hAnsi="Times New Roman" w:cs="Times New Roman"/>
          <w:b/>
          <w:sz w:val="20"/>
          <w:szCs w:val="20"/>
          <w:u w:val="single"/>
        </w:rPr>
      </w:pPr>
      <w:r w:rsidRPr="00B97BE2">
        <w:rPr>
          <w:rFonts w:ascii="Times New Roman" w:hAnsi="Times New Roman" w:cs="Times New Roman"/>
          <w:b/>
          <w:sz w:val="20"/>
          <w:szCs w:val="20"/>
          <w:u w:val="single"/>
        </w:rPr>
        <w:t>DOTYCZĄCE PRZESŁANEK WYKLUCZENIA Z POSTĘPOWANIA</w:t>
      </w:r>
    </w:p>
    <w:p w:rsidR="00A3009F" w:rsidRPr="00B97BE2" w:rsidRDefault="00A3009F" w:rsidP="00A3009F">
      <w:pPr>
        <w:jc w:val="center"/>
        <w:rPr>
          <w:rFonts w:ascii="Times New Roman" w:hAnsi="Times New Roman" w:cs="Times New Roman"/>
          <w:sz w:val="20"/>
          <w:szCs w:val="20"/>
        </w:rPr>
      </w:pPr>
    </w:p>
    <w:p w:rsidR="003D01E7" w:rsidRPr="00EA0042" w:rsidRDefault="00A3009F" w:rsidP="003D01E7">
      <w:pPr>
        <w:spacing w:after="0" w:line="240" w:lineRule="auto"/>
        <w:jc w:val="center"/>
        <w:rPr>
          <w:rFonts w:asciiTheme="majorHAnsi" w:hAnsiTheme="majorHAnsi" w:cstheme="minorHAnsi"/>
          <w:b/>
          <w:color w:val="FF0000"/>
          <w:sz w:val="20"/>
          <w:szCs w:val="20"/>
        </w:rPr>
      </w:pPr>
      <w:r w:rsidRPr="00B97BE2">
        <w:rPr>
          <w:rFonts w:ascii="Times New Roman" w:hAnsi="Times New Roman" w:cs="Times New Roman"/>
          <w:sz w:val="20"/>
          <w:szCs w:val="20"/>
        </w:rPr>
        <w:t xml:space="preserve">na </w:t>
      </w:r>
      <w:r w:rsidR="003D01E7" w:rsidRPr="00DD5E70">
        <w:rPr>
          <w:rFonts w:asciiTheme="majorHAnsi" w:hAnsiTheme="majorHAnsi" w:cstheme="minorBidi"/>
          <w:b/>
          <w:bCs/>
          <w:sz w:val="20"/>
          <w:szCs w:val="20"/>
        </w:rPr>
        <w:t>„</w:t>
      </w:r>
      <w:r w:rsidR="003D01E7" w:rsidRPr="00A14F83">
        <w:rPr>
          <w:rFonts w:asciiTheme="majorHAnsi" w:hAnsiTheme="majorHAnsi" w:cs="Times New Roman"/>
          <w:b/>
          <w:bCs/>
          <w:sz w:val="20"/>
          <w:szCs w:val="20"/>
          <w:u w:val="single"/>
        </w:rPr>
        <w:t xml:space="preserve">Dostawę wraz z montażem urządzeń i </w:t>
      </w:r>
      <w:r w:rsidR="006371E1">
        <w:rPr>
          <w:rFonts w:asciiTheme="majorHAnsi" w:hAnsiTheme="majorHAnsi" w:cs="Times New Roman"/>
          <w:b/>
          <w:bCs/>
          <w:sz w:val="20"/>
          <w:szCs w:val="20"/>
          <w:u w:val="single"/>
        </w:rPr>
        <w:t xml:space="preserve">dostawę </w:t>
      </w:r>
      <w:r w:rsidR="000C32BA">
        <w:rPr>
          <w:rFonts w:asciiTheme="majorHAnsi" w:hAnsiTheme="majorHAnsi" w:cs="Times New Roman"/>
          <w:b/>
          <w:bCs/>
          <w:sz w:val="20"/>
          <w:szCs w:val="20"/>
          <w:u w:val="single"/>
        </w:rPr>
        <w:t>akcesoriów</w:t>
      </w:r>
      <w:r w:rsidR="003D01E7" w:rsidRPr="00A14F83">
        <w:rPr>
          <w:rFonts w:asciiTheme="majorHAnsi" w:hAnsiTheme="majorHAnsi" w:cs="Times New Roman"/>
          <w:b/>
          <w:bCs/>
          <w:sz w:val="20"/>
          <w:szCs w:val="20"/>
          <w:u w:val="single"/>
        </w:rPr>
        <w:t xml:space="preserve"> stanowiących wyposażenie pomieszczeń pracowni gastronomicznej</w:t>
      </w:r>
      <w:r w:rsidR="003D01E7" w:rsidRPr="00A14F83">
        <w:rPr>
          <w:rFonts w:asciiTheme="majorHAnsi" w:hAnsiTheme="majorHAnsi" w:cs="Times New Roman"/>
          <w:b/>
          <w:sz w:val="20"/>
          <w:szCs w:val="20"/>
          <w:u w:val="single"/>
        </w:rPr>
        <w:t xml:space="preserve"> Zespołu Szkół Zakładu Doskonalenia Zawodowego w Kielcach</w:t>
      </w:r>
      <w:r w:rsidR="003D01E7" w:rsidRPr="007F09A4">
        <w:rPr>
          <w:rFonts w:asciiTheme="majorHAnsi" w:hAnsiTheme="majorHAnsi" w:cstheme="minorBidi"/>
          <w:b/>
          <w:bCs/>
          <w:sz w:val="20"/>
          <w:szCs w:val="20"/>
        </w:rPr>
        <w:t>”</w:t>
      </w:r>
    </w:p>
    <w:p w:rsidR="003D01E7" w:rsidRPr="003D01E7" w:rsidRDefault="003D01E7" w:rsidP="003D01E7">
      <w:pPr>
        <w:spacing w:after="0" w:line="240" w:lineRule="auto"/>
        <w:jc w:val="center"/>
        <w:rPr>
          <w:rFonts w:asciiTheme="majorHAnsi" w:hAnsiTheme="majorHAnsi" w:cstheme="minorHAnsi"/>
          <w:sz w:val="20"/>
          <w:szCs w:val="20"/>
        </w:rPr>
      </w:pPr>
      <w:r>
        <w:rPr>
          <w:rFonts w:ascii="Cambria" w:hAnsi="Cambria" w:cs="Arial"/>
          <w:sz w:val="20"/>
          <w:szCs w:val="20"/>
        </w:rPr>
        <w:t xml:space="preserve">W ramach realizacji projektu  </w:t>
      </w:r>
      <w:r w:rsidRPr="00B701E7">
        <w:rPr>
          <w:rFonts w:ascii="Cambria" w:hAnsi="Cambria" w:cs="Arial"/>
          <w:sz w:val="20"/>
          <w:szCs w:val="20"/>
        </w:rPr>
        <w:t>pn.</w:t>
      </w:r>
      <w:r>
        <w:rPr>
          <w:rFonts w:ascii="Cambria" w:hAnsi="Cambria" w:cs="Arial"/>
          <w:sz w:val="20"/>
          <w:szCs w:val="20"/>
        </w:rPr>
        <w:t>:</w:t>
      </w:r>
      <w:r w:rsidRPr="00B701E7">
        <w:rPr>
          <w:rFonts w:ascii="Cambria" w:hAnsi="Cambria" w:cs="Arial"/>
          <w:sz w:val="20"/>
          <w:szCs w:val="20"/>
        </w:rPr>
        <w:t xml:space="preserve"> „</w:t>
      </w:r>
      <w:r w:rsidRPr="007F77CC">
        <w:rPr>
          <w:rFonts w:ascii="Cambria" w:hAnsi="Cambria" w:cs="Arial"/>
          <w:b/>
          <w:sz w:val="20"/>
          <w:szCs w:val="20"/>
        </w:rPr>
        <w:t>Podniesienie jakości szkolnictwa zawodowego w tym w zawodach deficytowych poprzez modernizację istniejącej pracowni gastronomicznej Zespołu Szkół Zakładu Doskonalenia Zawodowego w Kielcach wraz zakupem wyposażenia</w:t>
      </w:r>
      <w:r w:rsidRPr="00B701E7">
        <w:rPr>
          <w:rFonts w:ascii="Cambria" w:hAnsi="Cambria" w:cs="Arial"/>
          <w:sz w:val="20"/>
          <w:szCs w:val="20"/>
        </w:rPr>
        <w:t xml:space="preserve">” w ramach umowy nr </w:t>
      </w:r>
      <w:r w:rsidRPr="007F77CC">
        <w:rPr>
          <w:rFonts w:ascii="Cambria" w:hAnsi="Cambria" w:cs="Arial"/>
          <w:b/>
          <w:sz w:val="20"/>
          <w:szCs w:val="20"/>
        </w:rPr>
        <w:t>FESW.05.01-IZ.00-0008/24-00</w:t>
      </w:r>
      <w:r w:rsidRPr="00B701E7">
        <w:rPr>
          <w:rFonts w:ascii="Cambria" w:hAnsi="Cambria" w:cs="Arial"/>
          <w:sz w:val="20"/>
          <w:szCs w:val="20"/>
        </w:rPr>
        <w:t>, dla Działania 5.1 Infrastruktura edukacyjna, do Programu Fundusze Europejskie dla Świętokrzyskiego 2021 – 2027</w:t>
      </w:r>
      <w:r w:rsidRPr="00DD5E70">
        <w:rPr>
          <w:rFonts w:asciiTheme="majorHAnsi" w:hAnsiTheme="majorHAnsi" w:cstheme="minorHAnsi"/>
          <w:sz w:val="20"/>
          <w:szCs w:val="20"/>
        </w:rPr>
        <w:t>”</w:t>
      </w:r>
      <w:r>
        <w:rPr>
          <w:rFonts w:asciiTheme="majorHAnsi" w:hAnsiTheme="majorHAnsi" w:cstheme="minorHAnsi"/>
          <w:sz w:val="20"/>
          <w:szCs w:val="20"/>
        </w:rPr>
        <w:t>.</w:t>
      </w:r>
    </w:p>
    <w:p w:rsidR="00A3009F" w:rsidRPr="00B97BE2" w:rsidRDefault="00A3009F" w:rsidP="00A3009F">
      <w:pPr>
        <w:jc w:val="center"/>
        <w:rPr>
          <w:rFonts w:ascii="Times New Roman" w:eastAsia="Arial" w:hAnsi="Times New Roman" w:cs="Times New Roman"/>
          <w:sz w:val="20"/>
          <w:szCs w:val="20"/>
        </w:rPr>
      </w:pPr>
    </w:p>
    <w:p w:rsidR="00A3009F" w:rsidRPr="00B97BE2" w:rsidRDefault="00A3009F" w:rsidP="00A3009F">
      <w:pPr>
        <w:ind w:right="160"/>
        <w:jc w:val="both"/>
        <w:rPr>
          <w:rFonts w:ascii="Times New Roman" w:eastAsia="Franklin Gothic Medium" w:hAnsi="Times New Roman" w:cs="Times New Roman"/>
          <w:b/>
          <w:sz w:val="20"/>
          <w:szCs w:val="20"/>
        </w:rPr>
      </w:pPr>
    </w:p>
    <w:p w:rsidR="00A3009F" w:rsidRPr="00B97BE2" w:rsidRDefault="00A3009F" w:rsidP="00A3009F">
      <w:pPr>
        <w:jc w:val="both"/>
        <w:rPr>
          <w:rFonts w:ascii="Times New Roman" w:hAnsi="Times New Roman" w:cs="Times New Roman"/>
          <w:sz w:val="20"/>
          <w:szCs w:val="20"/>
        </w:rPr>
      </w:pPr>
      <w:r w:rsidRPr="00B97BE2">
        <w:rPr>
          <w:rFonts w:ascii="Times New Roman" w:hAnsi="Times New Roman" w:cs="Times New Roman"/>
          <w:sz w:val="20"/>
          <w:szCs w:val="20"/>
        </w:rPr>
        <w:t>oświadczam, co następuje:</w:t>
      </w:r>
    </w:p>
    <w:p w:rsidR="00A3009F" w:rsidRPr="00B97BE2" w:rsidRDefault="00A3009F" w:rsidP="00A3009F">
      <w:pPr>
        <w:jc w:val="both"/>
        <w:rPr>
          <w:rFonts w:ascii="Times New Roman" w:hAnsi="Times New Roman" w:cs="Times New Roman"/>
          <w:sz w:val="20"/>
          <w:szCs w:val="20"/>
        </w:rPr>
      </w:pPr>
    </w:p>
    <w:p w:rsidR="00A3009F" w:rsidRPr="00B97BE2" w:rsidRDefault="00A3009F" w:rsidP="00A3009F">
      <w:pPr>
        <w:shd w:val="clear" w:color="auto" w:fill="BFBFBF"/>
        <w:jc w:val="both"/>
        <w:rPr>
          <w:rFonts w:ascii="Times New Roman" w:hAnsi="Times New Roman" w:cs="Times New Roman"/>
          <w:b/>
          <w:sz w:val="20"/>
          <w:szCs w:val="20"/>
        </w:rPr>
      </w:pPr>
      <w:r w:rsidRPr="00B97BE2">
        <w:rPr>
          <w:rFonts w:ascii="Times New Roman" w:hAnsi="Times New Roman" w:cs="Times New Roman"/>
          <w:b/>
          <w:sz w:val="20"/>
          <w:szCs w:val="20"/>
        </w:rPr>
        <w:t>OŚWIADCZENIA DOTYCZĄCE WYKONAWCY:</w:t>
      </w:r>
    </w:p>
    <w:p w:rsidR="00A3009F" w:rsidRPr="00B97BE2" w:rsidRDefault="00A3009F" w:rsidP="00A3009F">
      <w:pPr>
        <w:ind w:left="720"/>
        <w:contextualSpacing/>
        <w:jc w:val="both"/>
        <w:rPr>
          <w:rFonts w:ascii="Times New Roman" w:hAnsi="Times New Roman" w:cs="Times New Roman"/>
          <w:sz w:val="20"/>
          <w:szCs w:val="20"/>
        </w:rPr>
      </w:pPr>
    </w:p>
    <w:p w:rsidR="00A3009F" w:rsidRPr="00B97BE2" w:rsidRDefault="00A3009F" w:rsidP="00A3009F">
      <w:pPr>
        <w:jc w:val="both"/>
        <w:rPr>
          <w:rFonts w:ascii="Times New Roman" w:hAnsi="Times New Roman" w:cs="Times New Roman"/>
          <w:sz w:val="20"/>
          <w:szCs w:val="20"/>
        </w:rPr>
      </w:pPr>
      <w:r w:rsidRPr="00B97BE2">
        <w:rPr>
          <w:rFonts w:ascii="Times New Roman" w:hAnsi="Times New Roman" w:cs="Times New Roman"/>
          <w:sz w:val="20"/>
          <w:szCs w:val="20"/>
        </w:rPr>
        <w:t>Oświadczam, że nie podlegam wykluczeniu z postępowania na podstawie okoliczności opisanych w Zapytaniu ofertowym .</w:t>
      </w:r>
    </w:p>
    <w:p w:rsidR="00A3009F" w:rsidRPr="00B97BE2" w:rsidRDefault="00A3009F" w:rsidP="00A3009F">
      <w:pPr>
        <w:jc w:val="both"/>
        <w:rPr>
          <w:rFonts w:ascii="Times New Roman" w:hAnsi="Times New Roman" w:cs="Times New Roman"/>
          <w:i/>
          <w:sz w:val="20"/>
          <w:szCs w:val="20"/>
        </w:rPr>
      </w:pPr>
    </w:p>
    <w:p w:rsidR="00A3009F" w:rsidRPr="00B97BE2" w:rsidRDefault="00A3009F" w:rsidP="00381D66">
      <w:pPr>
        <w:jc w:val="both"/>
        <w:rPr>
          <w:rFonts w:ascii="Times New Roman" w:hAnsi="Times New Roman" w:cs="Times New Roman"/>
          <w:sz w:val="20"/>
          <w:szCs w:val="20"/>
        </w:rPr>
      </w:pP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r>
      <w:r w:rsidRPr="00B97BE2">
        <w:rPr>
          <w:rFonts w:ascii="Times New Roman" w:hAnsi="Times New Roman" w:cs="Times New Roman"/>
          <w:sz w:val="20"/>
          <w:szCs w:val="20"/>
        </w:rPr>
        <w:tab/>
        <w:t xml:space="preserve">  </w:t>
      </w:r>
    </w:p>
    <w:p w:rsidR="00A3009F" w:rsidRPr="00B97BE2" w:rsidRDefault="00A3009F" w:rsidP="00A3009F">
      <w:pPr>
        <w:jc w:val="both"/>
        <w:rPr>
          <w:rFonts w:ascii="Times New Roman" w:hAnsi="Times New Roman" w:cs="Times New Roman"/>
          <w:sz w:val="20"/>
          <w:szCs w:val="20"/>
        </w:rPr>
      </w:pPr>
    </w:p>
    <w:p w:rsidR="00A3009F" w:rsidRPr="00B97BE2" w:rsidRDefault="00A3009F" w:rsidP="00A3009F">
      <w:pPr>
        <w:ind w:right="39"/>
        <w:jc w:val="center"/>
        <w:rPr>
          <w:rFonts w:ascii="Times New Roman" w:hAnsi="Times New Roman" w:cs="Times New Roman"/>
          <w:color w:val="365F91" w:themeColor="accent1" w:themeShade="BF"/>
          <w:sz w:val="20"/>
          <w:szCs w:val="20"/>
        </w:rPr>
      </w:pPr>
      <w:r w:rsidRPr="00B97BE2">
        <w:rPr>
          <w:rFonts w:ascii="Times New Roman" w:hAnsi="Times New Roman" w:cs="Times New Roman"/>
          <w:b/>
          <w:color w:val="365F91" w:themeColor="accent1" w:themeShade="BF"/>
          <w:sz w:val="20"/>
          <w:szCs w:val="20"/>
        </w:rPr>
        <w:t>DOKUMENT NALEŻY PODPISAĆ KWALIFIKOWANYM PODPISEM ELEKTRONICZNYM, PODPISEM ZAUFANYM LUB PODPISEM OSOBISTYM</w:t>
      </w:r>
    </w:p>
    <w:p w:rsidR="00A3009F" w:rsidRPr="00B97BE2" w:rsidRDefault="00A3009F" w:rsidP="00A3009F">
      <w:pPr>
        <w:pStyle w:val="Bezodstpw"/>
        <w:tabs>
          <w:tab w:val="left" w:pos="5433"/>
        </w:tabs>
        <w:rPr>
          <w:rFonts w:ascii="Times New Roman" w:hAnsi="Times New Roman" w:cs="Times New Roman"/>
          <w:b/>
          <w:i/>
          <w:color w:val="365F91" w:themeColor="accent1" w:themeShade="BF"/>
          <w:sz w:val="20"/>
          <w:szCs w:val="20"/>
          <w:u w:val="single"/>
        </w:rPr>
      </w:pPr>
    </w:p>
    <w:p w:rsidR="000345D5" w:rsidRDefault="000345D5" w:rsidP="009E20C4">
      <w:pPr>
        <w:rPr>
          <w:rFonts w:ascii="Cambria" w:hAnsi="Cambria" w:cs="Times New Roman"/>
          <w:b/>
          <w:sz w:val="20"/>
          <w:szCs w:val="20"/>
          <w:u w:val="single"/>
        </w:rPr>
      </w:pPr>
    </w:p>
    <w:p w:rsidR="00E07B97" w:rsidRDefault="00E07B97" w:rsidP="00381D66">
      <w:pPr>
        <w:jc w:val="right"/>
        <w:rPr>
          <w:rFonts w:ascii="Cambria" w:hAnsi="Cambria" w:cs="Times New Roman"/>
          <w:b/>
          <w:sz w:val="20"/>
          <w:szCs w:val="20"/>
          <w:u w:val="single"/>
        </w:rPr>
      </w:pPr>
    </w:p>
    <w:p w:rsidR="00AE537E" w:rsidRDefault="00AE537E" w:rsidP="00381D66">
      <w:pPr>
        <w:jc w:val="right"/>
        <w:rPr>
          <w:rFonts w:ascii="Cambria" w:hAnsi="Cambria" w:cs="Times New Roman"/>
          <w:b/>
          <w:sz w:val="20"/>
          <w:szCs w:val="20"/>
          <w:u w:val="single"/>
        </w:rPr>
      </w:pPr>
    </w:p>
    <w:p w:rsidR="00AE537E" w:rsidRDefault="00AE537E" w:rsidP="00381D66">
      <w:pPr>
        <w:jc w:val="right"/>
        <w:rPr>
          <w:rFonts w:ascii="Cambria" w:hAnsi="Cambria" w:cs="Times New Roman"/>
          <w:b/>
          <w:sz w:val="20"/>
          <w:szCs w:val="20"/>
          <w:u w:val="single"/>
        </w:rPr>
      </w:pPr>
    </w:p>
    <w:p w:rsidR="00A3009F" w:rsidRPr="00381D66" w:rsidRDefault="00A3009F" w:rsidP="00381D66">
      <w:pPr>
        <w:jc w:val="right"/>
        <w:rPr>
          <w:rFonts w:ascii="Cambria" w:hAnsi="Cambria" w:cs="Times New Roman"/>
          <w:b/>
          <w:sz w:val="20"/>
          <w:szCs w:val="20"/>
          <w:u w:val="single"/>
        </w:rPr>
      </w:pPr>
      <w:r w:rsidRPr="0096644D">
        <w:rPr>
          <w:rFonts w:ascii="Cambria" w:hAnsi="Cambria" w:cs="Times New Roman"/>
          <w:b/>
          <w:sz w:val="20"/>
          <w:szCs w:val="20"/>
          <w:u w:val="single"/>
        </w:rPr>
        <w:t>Załącznik nr 5 do Zapytania ofertowego</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A3009F" w:rsidRPr="00B97BE2" w:rsidTr="00B85CDC">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A3009F" w:rsidRPr="00B97BE2" w:rsidRDefault="00A3009F" w:rsidP="00B85CDC">
            <w:pPr>
              <w:tabs>
                <w:tab w:val="left" w:pos="3675"/>
              </w:tabs>
              <w:jc w:val="both"/>
              <w:rPr>
                <w:rFonts w:ascii="Times New Roman" w:hAnsi="Times New Roman" w:cs="Times New Roman"/>
                <w:sz w:val="20"/>
                <w:szCs w:val="20"/>
              </w:rPr>
            </w:pPr>
          </w:p>
        </w:tc>
      </w:tr>
      <w:tr w:rsidR="00A3009F" w:rsidRPr="00B97BE2" w:rsidTr="00B85CDC">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A3009F" w:rsidRPr="00B97BE2" w:rsidRDefault="00A3009F" w:rsidP="00B85CDC">
            <w:pPr>
              <w:tabs>
                <w:tab w:val="left" w:pos="3675"/>
              </w:tabs>
              <w:jc w:val="both"/>
              <w:rPr>
                <w:rFonts w:ascii="Times New Roman" w:hAnsi="Times New Roman" w:cs="Times New Roman"/>
                <w:sz w:val="20"/>
                <w:szCs w:val="20"/>
              </w:rPr>
            </w:pPr>
            <w:r w:rsidRPr="00B97BE2">
              <w:rPr>
                <w:rFonts w:ascii="Times New Roman" w:hAnsi="Times New Roman" w:cs="Times New Roman"/>
                <w:sz w:val="20"/>
                <w:szCs w:val="20"/>
              </w:rPr>
              <w:t xml:space="preserve">Firma, adres Wykonawcy </w:t>
            </w:r>
          </w:p>
        </w:tc>
      </w:tr>
    </w:tbl>
    <w:p w:rsidR="00A3009F" w:rsidRPr="00B97BE2" w:rsidRDefault="00A3009F" w:rsidP="00A3009F">
      <w:pPr>
        <w:jc w:val="both"/>
        <w:rPr>
          <w:rFonts w:ascii="Times New Roman" w:hAnsi="Times New Roman" w:cs="Times New Roman"/>
          <w:b/>
          <w:sz w:val="20"/>
          <w:szCs w:val="20"/>
          <w:u w:val="single"/>
        </w:rPr>
      </w:pPr>
    </w:p>
    <w:p w:rsidR="00A3009F" w:rsidRPr="00B97BE2" w:rsidRDefault="00A3009F" w:rsidP="00A3009F">
      <w:pPr>
        <w:jc w:val="center"/>
        <w:rPr>
          <w:rFonts w:ascii="Times New Roman" w:hAnsi="Times New Roman" w:cs="Times New Roman"/>
          <w:b/>
          <w:sz w:val="20"/>
          <w:szCs w:val="20"/>
          <w:u w:val="single"/>
        </w:rPr>
      </w:pPr>
      <w:r w:rsidRPr="00B97BE2">
        <w:rPr>
          <w:rFonts w:ascii="Times New Roman" w:hAnsi="Times New Roman" w:cs="Times New Roman"/>
          <w:b/>
          <w:sz w:val="20"/>
          <w:szCs w:val="20"/>
          <w:u w:val="single"/>
        </w:rPr>
        <w:t>Oświadczenie Wykonawcy</w:t>
      </w:r>
    </w:p>
    <w:p w:rsidR="00A3009F" w:rsidRPr="00B97BE2" w:rsidRDefault="00A3009F" w:rsidP="009E20C4">
      <w:pPr>
        <w:jc w:val="center"/>
        <w:rPr>
          <w:rFonts w:ascii="Times New Roman" w:hAnsi="Times New Roman" w:cs="Times New Roman"/>
          <w:b/>
          <w:sz w:val="20"/>
          <w:szCs w:val="20"/>
          <w:u w:val="single"/>
        </w:rPr>
      </w:pPr>
      <w:r w:rsidRPr="00B97BE2">
        <w:rPr>
          <w:rFonts w:ascii="Times New Roman" w:hAnsi="Times New Roman" w:cs="Times New Roman"/>
          <w:b/>
          <w:sz w:val="20"/>
          <w:szCs w:val="20"/>
          <w:u w:val="single"/>
        </w:rPr>
        <w:t>O BRAKU PO</w:t>
      </w:r>
      <w:r w:rsidR="009E20C4">
        <w:rPr>
          <w:rFonts w:ascii="Times New Roman" w:hAnsi="Times New Roman" w:cs="Times New Roman"/>
          <w:b/>
          <w:sz w:val="20"/>
          <w:szCs w:val="20"/>
          <w:u w:val="single"/>
        </w:rPr>
        <w:t>WIĄZAŃ OSOBOWYCH I KAPITAŁOWYCH</w:t>
      </w:r>
    </w:p>
    <w:p w:rsidR="00A3009F" w:rsidRPr="00B97BE2" w:rsidRDefault="00A3009F" w:rsidP="00A3009F">
      <w:pPr>
        <w:jc w:val="center"/>
        <w:rPr>
          <w:rFonts w:ascii="Times New Roman" w:hAnsi="Times New Roman" w:cs="Times New Roman"/>
          <w:sz w:val="20"/>
          <w:szCs w:val="20"/>
        </w:rPr>
      </w:pPr>
      <w:r w:rsidRPr="00B97BE2">
        <w:rPr>
          <w:rFonts w:ascii="Times New Roman" w:hAnsi="Times New Roman" w:cs="Times New Roman"/>
          <w:sz w:val="20"/>
          <w:szCs w:val="20"/>
        </w:rPr>
        <w:t xml:space="preserve">Oświadczamy, iż ubiegając się o udzielenie zamówienia na </w:t>
      </w:r>
    </w:p>
    <w:p w:rsidR="003D01E7" w:rsidRPr="00EA0042" w:rsidRDefault="003D01E7" w:rsidP="003D01E7">
      <w:pPr>
        <w:spacing w:after="0" w:line="240" w:lineRule="auto"/>
        <w:jc w:val="center"/>
        <w:rPr>
          <w:rFonts w:asciiTheme="majorHAnsi" w:hAnsiTheme="majorHAnsi" w:cstheme="minorHAnsi"/>
          <w:b/>
          <w:color w:val="FF0000"/>
          <w:sz w:val="20"/>
          <w:szCs w:val="20"/>
        </w:rPr>
      </w:pPr>
      <w:r w:rsidRPr="00DD5E70">
        <w:rPr>
          <w:rFonts w:asciiTheme="majorHAnsi" w:hAnsiTheme="majorHAnsi" w:cstheme="minorBidi"/>
          <w:b/>
          <w:bCs/>
          <w:sz w:val="20"/>
          <w:szCs w:val="20"/>
        </w:rPr>
        <w:t>„</w:t>
      </w:r>
      <w:r w:rsidRPr="00A14F83">
        <w:rPr>
          <w:rFonts w:asciiTheme="majorHAnsi" w:hAnsiTheme="majorHAnsi" w:cs="Times New Roman"/>
          <w:b/>
          <w:bCs/>
          <w:sz w:val="20"/>
          <w:szCs w:val="20"/>
          <w:u w:val="single"/>
        </w:rPr>
        <w:t xml:space="preserve">Dostawę wraz </w:t>
      </w:r>
      <w:r w:rsidR="000C32BA">
        <w:rPr>
          <w:rFonts w:asciiTheme="majorHAnsi" w:hAnsiTheme="majorHAnsi" w:cs="Times New Roman"/>
          <w:b/>
          <w:bCs/>
          <w:sz w:val="20"/>
          <w:szCs w:val="20"/>
          <w:u w:val="single"/>
        </w:rPr>
        <w:t xml:space="preserve">z montażem urządzeń i </w:t>
      </w:r>
      <w:r w:rsidR="006371E1">
        <w:rPr>
          <w:rFonts w:asciiTheme="majorHAnsi" w:hAnsiTheme="majorHAnsi" w:cs="Times New Roman"/>
          <w:b/>
          <w:bCs/>
          <w:sz w:val="20"/>
          <w:szCs w:val="20"/>
          <w:u w:val="single"/>
        </w:rPr>
        <w:t xml:space="preserve">dostawę </w:t>
      </w:r>
      <w:r w:rsidR="000C32BA">
        <w:rPr>
          <w:rFonts w:asciiTheme="majorHAnsi" w:hAnsiTheme="majorHAnsi" w:cs="Times New Roman"/>
          <w:b/>
          <w:bCs/>
          <w:sz w:val="20"/>
          <w:szCs w:val="20"/>
          <w:u w:val="single"/>
        </w:rPr>
        <w:t>akcesoriów</w:t>
      </w:r>
      <w:r w:rsidRPr="00A14F83">
        <w:rPr>
          <w:rFonts w:asciiTheme="majorHAnsi" w:hAnsiTheme="majorHAnsi" w:cs="Times New Roman"/>
          <w:b/>
          <w:bCs/>
          <w:sz w:val="20"/>
          <w:szCs w:val="20"/>
          <w:u w:val="single"/>
        </w:rPr>
        <w:t xml:space="preserve"> stanowiących wyposażenie pomieszczeń pracowni gastronomicznej</w:t>
      </w:r>
      <w:r w:rsidRPr="00A14F83">
        <w:rPr>
          <w:rFonts w:asciiTheme="majorHAnsi" w:hAnsiTheme="majorHAnsi" w:cs="Times New Roman"/>
          <w:b/>
          <w:sz w:val="20"/>
          <w:szCs w:val="20"/>
          <w:u w:val="single"/>
        </w:rPr>
        <w:t xml:space="preserve"> Zespołu Szkół Zakładu Doskonalenia Zawodowego w Kielcach</w:t>
      </w:r>
      <w:r w:rsidRPr="007F09A4">
        <w:rPr>
          <w:rFonts w:asciiTheme="majorHAnsi" w:hAnsiTheme="majorHAnsi" w:cstheme="minorBidi"/>
          <w:b/>
          <w:bCs/>
          <w:sz w:val="20"/>
          <w:szCs w:val="20"/>
        </w:rPr>
        <w:t>”</w:t>
      </w:r>
    </w:p>
    <w:p w:rsidR="003D01E7" w:rsidRDefault="003D01E7" w:rsidP="003D01E7">
      <w:pPr>
        <w:spacing w:after="0" w:line="240" w:lineRule="auto"/>
        <w:jc w:val="center"/>
        <w:rPr>
          <w:rFonts w:asciiTheme="majorHAnsi" w:hAnsiTheme="majorHAnsi" w:cstheme="minorHAnsi"/>
          <w:sz w:val="20"/>
          <w:szCs w:val="20"/>
        </w:rPr>
      </w:pPr>
      <w:r>
        <w:rPr>
          <w:rFonts w:ascii="Cambria" w:hAnsi="Cambria" w:cs="Arial"/>
          <w:sz w:val="20"/>
          <w:szCs w:val="20"/>
        </w:rPr>
        <w:t xml:space="preserve">W ramach realizacji projektu  </w:t>
      </w:r>
      <w:r w:rsidRPr="00B701E7">
        <w:rPr>
          <w:rFonts w:ascii="Cambria" w:hAnsi="Cambria" w:cs="Arial"/>
          <w:sz w:val="20"/>
          <w:szCs w:val="20"/>
        </w:rPr>
        <w:t>pn.</w:t>
      </w:r>
      <w:r>
        <w:rPr>
          <w:rFonts w:ascii="Cambria" w:hAnsi="Cambria" w:cs="Arial"/>
          <w:sz w:val="20"/>
          <w:szCs w:val="20"/>
        </w:rPr>
        <w:t>:</w:t>
      </w:r>
      <w:r w:rsidRPr="00B701E7">
        <w:rPr>
          <w:rFonts w:ascii="Cambria" w:hAnsi="Cambria" w:cs="Arial"/>
          <w:sz w:val="20"/>
          <w:szCs w:val="20"/>
        </w:rPr>
        <w:t xml:space="preserve"> „</w:t>
      </w:r>
      <w:r w:rsidRPr="007F77CC">
        <w:rPr>
          <w:rFonts w:ascii="Cambria" w:hAnsi="Cambria" w:cs="Arial"/>
          <w:b/>
          <w:sz w:val="20"/>
          <w:szCs w:val="20"/>
        </w:rPr>
        <w:t>Podniesienie jakości szkolnictwa zawodowego w tym w zawodach deficytowych poprzez modernizację istniejącej pracowni gastronomicznej Zespołu Szkół Zakładu Doskonalenia Zawodowego w Kielcach wraz zakupem wyposażenia</w:t>
      </w:r>
      <w:r w:rsidRPr="00B701E7">
        <w:rPr>
          <w:rFonts w:ascii="Cambria" w:hAnsi="Cambria" w:cs="Arial"/>
          <w:sz w:val="20"/>
          <w:szCs w:val="20"/>
        </w:rPr>
        <w:t xml:space="preserve">” w ramach umowy nr </w:t>
      </w:r>
      <w:r w:rsidRPr="007F77CC">
        <w:rPr>
          <w:rFonts w:ascii="Cambria" w:hAnsi="Cambria" w:cs="Arial"/>
          <w:b/>
          <w:sz w:val="20"/>
          <w:szCs w:val="20"/>
        </w:rPr>
        <w:t>FESW.05.01-IZ.00-0008/24-00</w:t>
      </w:r>
      <w:r w:rsidRPr="00B701E7">
        <w:rPr>
          <w:rFonts w:ascii="Cambria" w:hAnsi="Cambria" w:cs="Arial"/>
          <w:sz w:val="20"/>
          <w:szCs w:val="20"/>
        </w:rPr>
        <w:t>, dla Działania 5.1 Infrastruktura edukacyjna, do Programu Fundusze Europejskie dla Świętokrzyskiego 2021 – 2027</w:t>
      </w:r>
      <w:r w:rsidRPr="00DD5E70">
        <w:rPr>
          <w:rFonts w:asciiTheme="majorHAnsi" w:hAnsiTheme="majorHAnsi" w:cstheme="minorHAnsi"/>
          <w:sz w:val="20"/>
          <w:szCs w:val="20"/>
        </w:rPr>
        <w:t>”</w:t>
      </w:r>
      <w:r>
        <w:rPr>
          <w:rFonts w:asciiTheme="majorHAnsi" w:hAnsiTheme="majorHAnsi" w:cstheme="minorHAnsi"/>
          <w:sz w:val="20"/>
          <w:szCs w:val="20"/>
        </w:rPr>
        <w:t>.</w:t>
      </w:r>
    </w:p>
    <w:p w:rsidR="003D01E7" w:rsidRPr="003D01E7" w:rsidRDefault="003D01E7" w:rsidP="003D01E7">
      <w:pPr>
        <w:spacing w:after="0" w:line="240" w:lineRule="auto"/>
        <w:jc w:val="center"/>
        <w:rPr>
          <w:rFonts w:asciiTheme="majorHAnsi" w:hAnsiTheme="majorHAnsi" w:cstheme="minorHAnsi"/>
          <w:sz w:val="20"/>
          <w:szCs w:val="20"/>
        </w:rPr>
      </w:pPr>
    </w:p>
    <w:p w:rsidR="00A3009F" w:rsidRPr="009E20C4" w:rsidRDefault="00A3009F" w:rsidP="00A3009F">
      <w:pPr>
        <w:jc w:val="both"/>
        <w:rPr>
          <w:rFonts w:asciiTheme="majorHAnsi" w:hAnsiTheme="majorHAnsi" w:cs="Times New Roman"/>
          <w:color w:val="000000" w:themeColor="text1"/>
          <w:sz w:val="20"/>
          <w:szCs w:val="20"/>
        </w:rPr>
      </w:pPr>
      <w:r w:rsidRPr="009E20C4">
        <w:rPr>
          <w:rFonts w:asciiTheme="majorHAnsi" w:hAnsiTheme="majorHAnsi" w:cs="Times New Roman"/>
          <w:color w:val="000000" w:themeColor="text1"/>
          <w:sz w:val="20"/>
          <w:szCs w:val="20"/>
        </w:rPr>
        <w:t>nie jesteśmy powiązani z Zamawiającym – Zakładem Doskonalenia Zawodowego z siedzibą w Kielcach osobowo lub kapitałowo.</w:t>
      </w:r>
    </w:p>
    <w:p w:rsidR="00A3009F" w:rsidRPr="009E20C4" w:rsidRDefault="00A3009F" w:rsidP="00A3009F">
      <w:pPr>
        <w:jc w:val="both"/>
        <w:rPr>
          <w:rFonts w:asciiTheme="majorHAnsi" w:hAnsiTheme="majorHAnsi" w:cs="Times New Roman"/>
          <w:vanish/>
          <w:sz w:val="20"/>
          <w:szCs w:val="20"/>
          <w:specVanish/>
        </w:rPr>
      </w:pPr>
      <w:r w:rsidRPr="009E20C4">
        <w:rPr>
          <w:rFonts w:asciiTheme="majorHAnsi" w:hAnsiTheme="majorHAnsi" w:cs="Times New Roman"/>
          <w:color w:val="000000" w:themeColor="text1"/>
          <w:sz w:val="20"/>
          <w:szCs w:val="20"/>
        </w:rPr>
        <w:t xml:space="preserve">Przez powiązania kapitałowe lub osobowe rozumie się wzajemne powiązania między Zamawiającym lub osobami upoważnionymi do zaciągania zobowiązań w imieniu Zamawiającego lub osobami wykonującymi w imieniu </w:t>
      </w:r>
      <w:r w:rsidRPr="009E20C4">
        <w:rPr>
          <w:rFonts w:asciiTheme="majorHAnsi" w:hAnsiTheme="majorHAnsi" w:cs="Times New Roman"/>
          <w:sz w:val="20"/>
          <w:szCs w:val="20"/>
        </w:rPr>
        <w:t>Zamawiającego czynności związane z przygotowaniem i przeprowadzeniem procedury wyboru Wykonawcy a Wykonawcą, polegające w szczególności na:</w:t>
      </w:r>
    </w:p>
    <w:p w:rsidR="00A3009F" w:rsidRPr="009E20C4" w:rsidRDefault="00A3009F" w:rsidP="00F30E43">
      <w:pPr>
        <w:numPr>
          <w:ilvl w:val="0"/>
          <w:numId w:val="41"/>
        </w:numPr>
        <w:suppressAutoHyphens w:val="0"/>
        <w:spacing w:after="0" w:line="240" w:lineRule="auto"/>
        <w:contextualSpacing/>
        <w:jc w:val="both"/>
        <w:rPr>
          <w:rFonts w:asciiTheme="majorHAnsi" w:hAnsiTheme="majorHAnsi" w:cs="Times New Roman"/>
          <w:sz w:val="20"/>
          <w:szCs w:val="20"/>
        </w:rPr>
      </w:pPr>
      <w:r w:rsidRPr="009E20C4">
        <w:rPr>
          <w:rFonts w:asciiTheme="majorHAnsi" w:hAnsiTheme="majorHAnsi" w:cs="Times New Roman"/>
          <w:sz w:val="20"/>
          <w:szCs w:val="20"/>
        </w:rPr>
        <w:t xml:space="preserve"> </w:t>
      </w:r>
    </w:p>
    <w:p w:rsidR="00A3009F" w:rsidRPr="009E20C4" w:rsidRDefault="007826FF" w:rsidP="007826FF">
      <w:pPr>
        <w:tabs>
          <w:tab w:val="left" w:pos="426"/>
        </w:tabs>
        <w:suppressAutoHyphens w:val="0"/>
        <w:spacing w:after="0" w:line="240" w:lineRule="auto"/>
        <w:contextualSpacing/>
        <w:jc w:val="both"/>
        <w:rPr>
          <w:rFonts w:asciiTheme="majorHAnsi" w:hAnsiTheme="majorHAnsi" w:cs="Times New Roman"/>
          <w:sz w:val="20"/>
          <w:szCs w:val="20"/>
        </w:rPr>
      </w:pPr>
      <w:r>
        <w:rPr>
          <w:rFonts w:asciiTheme="majorHAnsi" w:hAnsiTheme="majorHAnsi" w:cs="Times New Roman"/>
          <w:sz w:val="20"/>
          <w:szCs w:val="20"/>
        </w:rPr>
        <w:t xml:space="preserve">a)    </w:t>
      </w:r>
      <w:r w:rsidR="00A3009F" w:rsidRPr="009E20C4">
        <w:rPr>
          <w:rFonts w:asciiTheme="majorHAnsi" w:hAnsiTheme="majorHAnsi" w:cs="Times New Roman"/>
          <w:sz w:val="20"/>
          <w:szCs w:val="20"/>
        </w:rPr>
        <w:t>uczestniczeniu w spółce jako wspólnik spółki cywilnej lub spółki osobowej;</w:t>
      </w:r>
    </w:p>
    <w:p w:rsidR="00A3009F" w:rsidRPr="009E20C4" w:rsidRDefault="00A3009F" w:rsidP="00F30E43">
      <w:pPr>
        <w:numPr>
          <w:ilvl w:val="0"/>
          <w:numId w:val="41"/>
        </w:numPr>
        <w:suppressAutoHyphens w:val="0"/>
        <w:spacing w:after="0" w:line="240" w:lineRule="auto"/>
        <w:contextualSpacing/>
        <w:jc w:val="both"/>
        <w:rPr>
          <w:rFonts w:asciiTheme="majorHAnsi" w:hAnsiTheme="majorHAnsi" w:cs="Times New Roman"/>
          <w:color w:val="000000" w:themeColor="text1"/>
          <w:sz w:val="20"/>
          <w:szCs w:val="20"/>
        </w:rPr>
      </w:pPr>
      <w:r w:rsidRPr="009E20C4">
        <w:rPr>
          <w:rFonts w:asciiTheme="majorHAnsi" w:hAnsiTheme="majorHAnsi" w:cs="Times New Roman"/>
          <w:sz w:val="20"/>
          <w:szCs w:val="20"/>
        </w:rPr>
        <w:t>posiadaniu co</w:t>
      </w:r>
      <w:r w:rsidRPr="009E20C4">
        <w:rPr>
          <w:rFonts w:asciiTheme="majorHAnsi" w:hAnsiTheme="majorHAnsi" w:cs="Times New Roman"/>
          <w:color w:val="000000" w:themeColor="text1"/>
          <w:sz w:val="20"/>
          <w:szCs w:val="20"/>
        </w:rPr>
        <w:t xml:space="preserve"> najmniej 10 % udziałów lub akcji;</w:t>
      </w:r>
    </w:p>
    <w:p w:rsidR="00A3009F" w:rsidRPr="009E20C4" w:rsidRDefault="00A3009F" w:rsidP="00F30E43">
      <w:pPr>
        <w:pStyle w:val="Akapitzlist"/>
        <w:numPr>
          <w:ilvl w:val="0"/>
          <w:numId w:val="41"/>
        </w:numPr>
        <w:suppressAutoHyphens w:val="0"/>
        <w:spacing w:after="0" w:line="240" w:lineRule="auto"/>
        <w:contextualSpacing/>
        <w:jc w:val="both"/>
        <w:rPr>
          <w:rFonts w:asciiTheme="majorHAnsi" w:hAnsiTheme="majorHAnsi" w:cs="Times New Roman"/>
          <w:sz w:val="20"/>
          <w:szCs w:val="20"/>
        </w:rPr>
      </w:pPr>
      <w:r w:rsidRPr="009E20C4">
        <w:rPr>
          <w:rFonts w:asciiTheme="majorHAnsi" w:hAnsiTheme="majorHAnsi"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z </w:t>
      </w:r>
      <w:r w:rsidRPr="009E20C4">
        <w:rPr>
          <w:rFonts w:asciiTheme="majorHAnsi" w:hAnsiTheme="majorHAnsi" w:cs="Times New Roman"/>
          <w:color w:val="000000" w:themeColor="text1"/>
          <w:sz w:val="20"/>
          <w:szCs w:val="20"/>
        </w:rPr>
        <w:t>n/w osobami:</w:t>
      </w:r>
    </w:p>
    <w:p w:rsidR="00A3009F" w:rsidRPr="009E20C4" w:rsidRDefault="00123767" w:rsidP="00F30E43">
      <w:pPr>
        <w:pStyle w:val="Akapitzlist"/>
        <w:numPr>
          <w:ilvl w:val="1"/>
          <w:numId w:val="42"/>
        </w:numPr>
        <w:suppressAutoHyphens w:val="0"/>
        <w:spacing w:after="0" w:line="240" w:lineRule="auto"/>
        <w:ind w:left="426" w:hanging="426"/>
        <w:contextualSpacing/>
        <w:rPr>
          <w:rFonts w:asciiTheme="majorHAnsi" w:hAnsiTheme="majorHAnsi" w:cs="Times New Roman"/>
          <w:bCs/>
          <w:color w:val="000000" w:themeColor="text1"/>
          <w:sz w:val="20"/>
          <w:szCs w:val="20"/>
        </w:rPr>
      </w:pPr>
      <w:r w:rsidRPr="009E20C4">
        <w:rPr>
          <w:rFonts w:asciiTheme="majorHAnsi" w:hAnsiTheme="majorHAnsi" w:cs="Times New Roman"/>
          <w:bCs/>
          <w:color w:val="000000" w:themeColor="text1"/>
          <w:sz w:val="20"/>
          <w:szCs w:val="20"/>
        </w:rPr>
        <w:t xml:space="preserve">Prezes Zarządu </w:t>
      </w:r>
      <w:r w:rsidRPr="009E20C4">
        <w:rPr>
          <w:rFonts w:asciiTheme="majorHAnsi" w:hAnsiTheme="majorHAnsi" w:cs="Times New Roman"/>
          <w:bCs/>
          <w:color w:val="000000" w:themeColor="text1"/>
          <w:sz w:val="20"/>
          <w:szCs w:val="20"/>
        </w:rPr>
        <w:tab/>
      </w:r>
      <w:r w:rsidR="00A3009F" w:rsidRPr="009E20C4">
        <w:rPr>
          <w:rFonts w:asciiTheme="majorHAnsi" w:hAnsiTheme="majorHAnsi" w:cs="Times New Roman"/>
          <w:bCs/>
          <w:color w:val="000000" w:themeColor="text1"/>
          <w:sz w:val="20"/>
          <w:szCs w:val="20"/>
        </w:rPr>
        <w:t>-</w:t>
      </w:r>
      <w:r w:rsidRPr="009E20C4">
        <w:rPr>
          <w:rFonts w:asciiTheme="majorHAnsi" w:hAnsiTheme="majorHAnsi" w:cs="Times New Roman"/>
          <w:bCs/>
          <w:color w:val="000000" w:themeColor="text1"/>
          <w:sz w:val="20"/>
          <w:szCs w:val="20"/>
        </w:rPr>
        <w:tab/>
      </w:r>
      <w:r w:rsidR="00A3009F" w:rsidRPr="009E20C4">
        <w:rPr>
          <w:rFonts w:asciiTheme="majorHAnsi" w:hAnsiTheme="majorHAnsi" w:cs="Times New Roman"/>
          <w:bCs/>
          <w:color w:val="000000" w:themeColor="text1"/>
          <w:sz w:val="20"/>
          <w:szCs w:val="20"/>
        </w:rPr>
        <w:t>Jerzy Wątroba</w:t>
      </w:r>
    </w:p>
    <w:p w:rsidR="00A3009F" w:rsidRPr="009E20C4" w:rsidRDefault="00A3009F"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sidRPr="009E20C4">
        <w:rPr>
          <w:rFonts w:asciiTheme="majorHAnsi" w:hAnsiTheme="majorHAnsi" w:cs="Times New Roman"/>
          <w:bCs/>
          <w:color w:val="000000" w:themeColor="text1"/>
          <w:sz w:val="20"/>
          <w:szCs w:val="20"/>
        </w:rPr>
        <w:t xml:space="preserve">Wiceprezes Zarządu </w:t>
      </w:r>
      <w:r w:rsidRPr="009E20C4">
        <w:rPr>
          <w:rFonts w:asciiTheme="majorHAnsi" w:hAnsiTheme="majorHAnsi" w:cs="Times New Roman"/>
          <w:bCs/>
          <w:color w:val="000000" w:themeColor="text1"/>
          <w:sz w:val="20"/>
          <w:szCs w:val="20"/>
        </w:rPr>
        <w:tab/>
        <w:t>-</w:t>
      </w:r>
      <w:r w:rsidRPr="009E20C4">
        <w:rPr>
          <w:rFonts w:asciiTheme="majorHAnsi" w:hAnsiTheme="majorHAnsi" w:cs="Times New Roman"/>
          <w:bCs/>
          <w:color w:val="000000" w:themeColor="text1"/>
          <w:sz w:val="20"/>
          <w:szCs w:val="20"/>
        </w:rPr>
        <w:tab/>
        <w:t>Dariusz Wątroba</w:t>
      </w:r>
    </w:p>
    <w:p w:rsidR="00A3009F" w:rsidRPr="009E20C4" w:rsidRDefault="00123767"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sidRPr="009E20C4">
        <w:rPr>
          <w:rFonts w:asciiTheme="majorHAnsi" w:hAnsiTheme="majorHAnsi" w:cs="Times New Roman"/>
          <w:bCs/>
          <w:color w:val="000000" w:themeColor="text1"/>
          <w:sz w:val="20"/>
          <w:szCs w:val="20"/>
        </w:rPr>
        <w:t>Członek Zarządu</w:t>
      </w:r>
      <w:r w:rsidRPr="009E20C4">
        <w:rPr>
          <w:rFonts w:asciiTheme="majorHAnsi" w:hAnsiTheme="majorHAnsi" w:cs="Times New Roman"/>
          <w:bCs/>
          <w:color w:val="000000" w:themeColor="text1"/>
          <w:sz w:val="20"/>
          <w:szCs w:val="20"/>
        </w:rPr>
        <w:tab/>
      </w:r>
      <w:r w:rsidR="00A3009F" w:rsidRPr="009E20C4">
        <w:rPr>
          <w:rFonts w:asciiTheme="majorHAnsi" w:hAnsiTheme="majorHAnsi" w:cs="Times New Roman"/>
          <w:bCs/>
          <w:color w:val="000000" w:themeColor="text1"/>
          <w:sz w:val="20"/>
          <w:szCs w:val="20"/>
        </w:rPr>
        <w:t>-</w:t>
      </w:r>
      <w:r w:rsidR="00A3009F" w:rsidRPr="009E20C4">
        <w:rPr>
          <w:rFonts w:asciiTheme="majorHAnsi" w:hAnsiTheme="majorHAnsi" w:cs="Times New Roman"/>
          <w:bCs/>
          <w:color w:val="000000" w:themeColor="text1"/>
          <w:sz w:val="20"/>
          <w:szCs w:val="20"/>
        </w:rPr>
        <w:tab/>
        <w:t>Beata Gębska-Wójcik</w:t>
      </w:r>
    </w:p>
    <w:p w:rsidR="00A3009F" w:rsidRPr="009E20C4" w:rsidRDefault="00123767"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sidRPr="009E20C4">
        <w:rPr>
          <w:rFonts w:asciiTheme="majorHAnsi" w:hAnsiTheme="majorHAnsi" w:cs="Times New Roman"/>
          <w:bCs/>
          <w:color w:val="000000" w:themeColor="text1"/>
          <w:sz w:val="20"/>
          <w:szCs w:val="20"/>
        </w:rPr>
        <w:t>Członek Zarządu</w:t>
      </w:r>
      <w:r w:rsidRPr="009E20C4">
        <w:rPr>
          <w:rFonts w:asciiTheme="majorHAnsi" w:hAnsiTheme="majorHAnsi" w:cs="Times New Roman"/>
          <w:bCs/>
          <w:color w:val="000000" w:themeColor="text1"/>
          <w:sz w:val="20"/>
          <w:szCs w:val="20"/>
        </w:rPr>
        <w:tab/>
        <w:t xml:space="preserve">- </w:t>
      </w:r>
      <w:r w:rsidRPr="009E20C4">
        <w:rPr>
          <w:rFonts w:asciiTheme="majorHAnsi" w:hAnsiTheme="majorHAnsi" w:cs="Times New Roman"/>
          <w:bCs/>
          <w:color w:val="000000" w:themeColor="text1"/>
          <w:sz w:val="20"/>
          <w:szCs w:val="20"/>
        </w:rPr>
        <w:tab/>
      </w:r>
      <w:r w:rsidR="00A3009F" w:rsidRPr="009E20C4">
        <w:rPr>
          <w:rFonts w:asciiTheme="majorHAnsi" w:hAnsiTheme="majorHAnsi" w:cs="Times New Roman"/>
          <w:bCs/>
          <w:color w:val="000000" w:themeColor="text1"/>
          <w:sz w:val="20"/>
          <w:szCs w:val="20"/>
        </w:rPr>
        <w:t>Iwona Sobczyk</w:t>
      </w:r>
    </w:p>
    <w:p w:rsidR="00A3009F" w:rsidRPr="009E20C4" w:rsidRDefault="00123767"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sidRPr="009E20C4">
        <w:rPr>
          <w:rFonts w:asciiTheme="majorHAnsi" w:hAnsiTheme="majorHAnsi" w:cs="Times New Roman"/>
          <w:bCs/>
          <w:color w:val="000000" w:themeColor="text1"/>
          <w:sz w:val="20"/>
          <w:szCs w:val="20"/>
        </w:rPr>
        <w:t>Członek Zarządu</w:t>
      </w:r>
      <w:r w:rsidRPr="009E20C4">
        <w:rPr>
          <w:rFonts w:asciiTheme="majorHAnsi" w:hAnsiTheme="majorHAnsi" w:cs="Times New Roman"/>
          <w:bCs/>
          <w:color w:val="000000" w:themeColor="text1"/>
          <w:sz w:val="20"/>
          <w:szCs w:val="20"/>
        </w:rPr>
        <w:tab/>
        <w:t xml:space="preserve">- </w:t>
      </w:r>
      <w:r w:rsidRPr="009E20C4">
        <w:rPr>
          <w:rFonts w:asciiTheme="majorHAnsi" w:hAnsiTheme="majorHAnsi" w:cs="Times New Roman"/>
          <w:bCs/>
          <w:color w:val="000000" w:themeColor="text1"/>
          <w:sz w:val="20"/>
          <w:szCs w:val="20"/>
        </w:rPr>
        <w:tab/>
      </w:r>
      <w:r w:rsidR="00A3009F" w:rsidRPr="009E20C4">
        <w:rPr>
          <w:rFonts w:asciiTheme="majorHAnsi" w:hAnsiTheme="majorHAnsi" w:cs="Times New Roman"/>
          <w:bCs/>
          <w:color w:val="000000" w:themeColor="text1"/>
          <w:sz w:val="20"/>
          <w:szCs w:val="20"/>
        </w:rPr>
        <w:t xml:space="preserve">Małgorzata </w:t>
      </w:r>
      <w:proofErr w:type="spellStart"/>
      <w:r w:rsidR="00A3009F" w:rsidRPr="009E20C4">
        <w:rPr>
          <w:rFonts w:asciiTheme="majorHAnsi" w:hAnsiTheme="majorHAnsi" w:cs="Times New Roman"/>
          <w:bCs/>
          <w:color w:val="000000" w:themeColor="text1"/>
          <w:sz w:val="20"/>
          <w:szCs w:val="20"/>
        </w:rPr>
        <w:t>Berbeś</w:t>
      </w:r>
      <w:proofErr w:type="spellEnd"/>
      <w:r w:rsidR="00A3009F" w:rsidRPr="009E20C4">
        <w:rPr>
          <w:rFonts w:asciiTheme="majorHAnsi" w:hAnsiTheme="majorHAnsi" w:cs="Times New Roman"/>
          <w:bCs/>
          <w:color w:val="000000" w:themeColor="text1"/>
          <w:sz w:val="20"/>
          <w:szCs w:val="20"/>
        </w:rPr>
        <w:t>-Piórkowska</w:t>
      </w:r>
    </w:p>
    <w:p w:rsidR="00A3009F" w:rsidRPr="009E20C4" w:rsidRDefault="00123767"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sidRPr="009E20C4">
        <w:rPr>
          <w:rFonts w:asciiTheme="majorHAnsi" w:hAnsiTheme="majorHAnsi" w:cs="Times New Roman"/>
          <w:bCs/>
          <w:color w:val="000000" w:themeColor="text1"/>
          <w:sz w:val="20"/>
          <w:szCs w:val="20"/>
        </w:rPr>
        <w:t>Pracownik</w:t>
      </w:r>
      <w:r w:rsidRPr="009E20C4">
        <w:rPr>
          <w:rFonts w:asciiTheme="majorHAnsi" w:hAnsiTheme="majorHAnsi" w:cs="Times New Roman"/>
          <w:bCs/>
          <w:color w:val="000000" w:themeColor="text1"/>
          <w:sz w:val="20"/>
          <w:szCs w:val="20"/>
        </w:rPr>
        <w:tab/>
      </w:r>
      <w:r w:rsidRPr="009E20C4">
        <w:rPr>
          <w:rFonts w:asciiTheme="majorHAnsi" w:hAnsiTheme="majorHAnsi" w:cs="Times New Roman"/>
          <w:bCs/>
          <w:color w:val="000000" w:themeColor="text1"/>
          <w:sz w:val="20"/>
          <w:szCs w:val="20"/>
        </w:rPr>
        <w:tab/>
      </w:r>
      <w:r w:rsidR="00A3009F" w:rsidRPr="009E20C4">
        <w:rPr>
          <w:rFonts w:asciiTheme="majorHAnsi" w:hAnsiTheme="majorHAnsi" w:cs="Times New Roman"/>
          <w:bCs/>
          <w:color w:val="000000" w:themeColor="text1"/>
          <w:sz w:val="20"/>
          <w:szCs w:val="20"/>
        </w:rPr>
        <w:t>-</w:t>
      </w:r>
      <w:r w:rsidR="00A3009F" w:rsidRPr="009E20C4">
        <w:rPr>
          <w:rFonts w:asciiTheme="majorHAnsi" w:hAnsiTheme="majorHAnsi" w:cs="Times New Roman"/>
          <w:bCs/>
          <w:color w:val="000000" w:themeColor="text1"/>
          <w:sz w:val="20"/>
          <w:szCs w:val="20"/>
        </w:rPr>
        <w:tab/>
        <w:t>Maria Lech-Bielecka</w:t>
      </w:r>
    </w:p>
    <w:p w:rsidR="00A3009F" w:rsidRPr="009E20C4" w:rsidRDefault="00123767"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sidRPr="009E20C4">
        <w:rPr>
          <w:rFonts w:asciiTheme="majorHAnsi" w:hAnsiTheme="majorHAnsi" w:cs="Times New Roman"/>
          <w:color w:val="000000" w:themeColor="text1"/>
          <w:sz w:val="20"/>
          <w:szCs w:val="20"/>
        </w:rPr>
        <w:t>Pracownik</w:t>
      </w:r>
      <w:r w:rsidRPr="009E20C4">
        <w:rPr>
          <w:rFonts w:asciiTheme="majorHAnsi" w:hAnsiTheme="majorHAnsi" w:cs="Times New Roman"/>
          <w:color w:val="000000" w:themeColor="text1"/>
          <w:sz w:val="20"/>
          <w:szCs w:val="20"/>
        </w:rPr>
        <w:tab/>
      </w:r>
      <w:r w:rsidRPr="009E20C4">
        <w:rPr>
          <w:rFonts w:asciiTheme="majorHAnsi" w:hAnsiTheme="majorHAnsi" w:cs="Times New Roman"/>
          <w:color w:val="000000" w:themeColor="text1"/>
          <w:sz w:val="20"/>
          <w:szCs w:val="20"/>
        </w:rPr>
        <w:tab/>
      </w:r>
      <w:r w:rsidR="00A3009F" w:rsidRPr="009E20C4">
        <w:rPr>
          <w:rFonts w:asciiTheme="majorHAnsi" w:hAnsiTheme="majorHAnsi" w:cs="Times New Roman"/>
          <w:color w:val="000000" w:themeColor="text1"/>
          <w:sz w:val="20"/>
          <w:szCs w:val="20"/>
        </w:rPr>
        <w:t>-</w:t>
      </w:r>
      <w:r w:rsidR="00A3009F" w:rsidRPr="009E20C4">
        <w:rPr>
          <w:rFonts w:asciiTheme="majorHAnsi" w:hAnsiTheme="majorHAnsi" w:cs="Times New Roman"/>
          <w:color w:val="000000" w:themeColor="text1"/>
          <w:sz w:val="20"/>
          <w:szCs w:val="20"/>
        </w:rPr>
        <w:tab/>
        <w:t xml:space="preserve">Joanna </w:t>
      </w:r>
      <w:proofErr w:type="spellStart"/>
      <w:r w:rsidR="00A3009F" w:rsidRPr="009E20C4">
        <w:rPr>
          <w:rFonts w:asciiTheme="majorHAnsi" w:hAnsiTheme="majorHAnsi" w:cs="Times New Roman"/>
          <w:color w:val="000000" w:themeColor="text1"/>
          <w:sz w:val="20"/>
          <w:szCs w:val="20"/>
        </w:rPr>
        <w:t>Kaśków</w:t>
      </w:r>
      <w:proofErr w:type="spellEnd"/>
    </w:p>
    <w:p w:rsidR="00A3009F" w:rsidRPr="009E20C4" w:rsidRDefault="00123767"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sidRPr="009E20C4">
        <w:rPr>
          <w:rFonts w:asciiTheme="majorHAnsi" w:hAnsiTheme="majorHAnsi" w:cs="Times New Roman"/>
          <w:color w:val="000000" w:themeColor="text1"/>
          <w:sz w:val="20"/>
          <w:szCs w:val="20"/>
        </w:rPr>
        <w:t>Pracownik</w:t>
      </w:r>
      <w:r w:rsidRPr="009E20C4">
        <w:rPr>
          <w:rFonts w:asciiTheme="majorHAnsi" w:hAnsiTheme="majorHAnsi" w:cs="Times New Roman"/>
          <w:color w:val="000000" w:themeColor="text1"/>
          <w:sz w:val="20"/>
          <w:szCs w:val="20"/>
        </w:rPr>
        <w:tab/>
      </w:r>
      <w:r w:rsidRPr="009E20C4">
        <w:rPr>
          <w:rFonts w:asciiTheme="majorHAnsi" w:hAnsiTheme="majorHAnsi" w:cs="Times New Roman"/>
          <w:color w:val="000000" w:themeColor="text1"/>
          <w:sz w:val="20"/>
          <w:szCs w:val="20"/>
        </w:rPr>
        <w:tab/>
      </w:r>
      <w:r w:rsidR="00A3009F" w:rsidRPr="009E20C4">
        <w:rPr>
          <w:rFonts w:asciiTheme="majorHAnsi" w:hAnsiTheme="majorHAnsi" w:cs="Times New Roman"/>
          <w:color w:val="000000" w:themeColor="text1"/>
          <w:sz w:val="20"/>
          <w:szCs w:val="20"/>
        </w:rPr>
        <w:t>-</w:t>
      </w:r>
      <w:r w:rsidR="00A3009F" w:rsidRPr="009E20C4">
        <w:rPr>
          <w:rFonts w:asciiTheme="majorHAnsi" w:hAnsiTheme="majorHAnsi" w:cs="Times New Roman"/>
          <w:color w:val="000000" w:themeColor="text1"/>
          <w:sz w:val="20"/>
          <w:szCs w:val="20"/>
        </w:rPr>
        <w:tab/>
        <w:t>Katarzyna Kaczmarek-Wolska</w:t>
      </w:r>
    </w:p>
    <w:p w:rsidR="00A3009F" w:rsidRPr="000C32BA" w:rsidRDefault="00123767"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sidRPr="009E20C4">
        <w:rPr>
          <w:rFonts w:asciiTheme="majorHAnsi" w:hAnsiTheme="majorHAnsi" w:cs="Times New Roman"/>
          <w:color w:val="000000" w:themeColor="text1"/>
          <w:sz w:val="20"/>
          <w:szCs w:val="20"/>
        </w:rPr>
        <w:t>Pracownik</w:t>
      </w:r>
      <w:r w:rsidRPr="009E20C4">
        <w:rPr>
          <w:rFonts w:asciiTheme="majorHAnsi" w:hAnsiTheme="majorHAnsi" w:cs="Times New Roman"/>
          <w:color w:val="000000" w:themeColor="text1"/>
          <w:sz w:val="20"/>
          <w:szCs w:val="20"/>
        </w:rPr>
        <w:tab/>
      </w:r>
      <w:r w:rsidRPr="009E20C4">
        <w:rPr>
          <w:rFonts w:asciiTheme="majorHAnsi" w:hAnsiTheme="majorHAnsi" w:cs="Times New Roman"/>
          <w:color w:val="000000" w:themeColor="text1"/>
          <w:sz w:val="20"/>
          <w:szCs w:val="20"/>
        </w:rPr>
        <w:tab/>
      </w:r>
      <w:r w:rsidR="00A3009F" w:rsidRPr="009E20C4">
        <w:rPr>
          <w:rFonts w:asciiTheme="majorHAnsi" w:hAnsiTheme="majorHAnsi" w:cs="Times New Roman"/>
          <w:color w:val="000000" w:themeColor="text1"/>
          <w:sz w:val="20"/>
          <w:szCs w:val="20"/>
        </w:rPr>
        <w:t>-</w:t>
      </w:r>
      <w:r w:rsidR="00A3009F" w:rsidRPr="009E20C4">
        <w:rPr>
          <w:rFonts w:asciiTheme="majorHAnsi" w:hAnsiTheme="majorHAnsi" w:cs="Times New Roman"/>
          <w:color w:val="000000" w:themeColor="text1"/>
          <w:sz w:val="20"/>
          <w:szCs w:val="20"/>
        </w:rPr>
        <w:tab/>
        <w:t>Beata Mazur</w:t>
      </w:r>
    </w:p>
    <w:p w:rsidR="000C32BA" w:rsidRPr="00BE66E1" w:rsidRDefault="000C32BA"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Pr>
          <w:rFonts w:asciiTheme="majorHAnsi" w:hAnsiTheme="majorHAnsi" w:cs="Times New Roman"/>
          <w:color w:val="000000" w:themeColor="text1"/>
          <w:sz w:val="20"/>
          <w:szCs w:val="20"/>
        </w:rPr>
        <w:t>Pracownik</w:t>
      </w:r>
      <w:r>
        <w:rPr>
          <w:rFonts w:asciiTheme="majorHAnsi" w:hAnsiTheme="majorHAnsi" w:cs="Times New Roman"/>
          <w:color w:val="000000" w:themeColor="text1"/>
          <w:sz w:val="20"/>
          <w:szCs w:val="20"/>
        </w:rPr>
        <w:tab/>
      </w:r>
      <w:r>
        <w:rPr>
          <w:rFonts w:asciiTheme="majorHAnsi" w:hAnsiTheme="majorHAnsi" w:cs="Times New Roman"/>
          <w:color w:val="000000" w:themeColor="text1"/>
          <w:sz w:val="20"/>
          <w:szCs w:val="20"/>
        </w:rPr>
        <w:tab/>
        <w:t>-</w:t>
      </w:r>
      <w:r>
        <w:rPr>
          <w:rFonts w:asciiTheme="majorHAnsi" w:hAnsiTheme="majorHAnsi" w:cs="Times New Roman"/>
          <w:color w:val="000000" w:themeColor="text1"/>
          <w:sz w:val="20"/>
          <w:szCs w:val="20"/>
        </w:rPr>
        <w:tab/>
        <w:t xml:space="preserve">Małgorzata </w:t>
      </w:r>
      <w:proofErr w:type="spellStart"/>
      <w:r w:rsidR="00BE66E1">
        <w:rPr>
          <w:rFonts w:asciiTheme="majorHAnsi" w:hAnsiTheme="majorHAnsi" w:cs="Times New Roman"/>
          <w:color w:val="000000" w:themeColor="text1"/>
          <w:sz w:val="20"/>
          <w:szCs w:val="20"/>
        </w:rPr>
        <w:t>Szwac</w:t>
      </w:r>
      <w:r>
        <w:rPr>
          <w:rFonts w:asciiTheme="majorHAnsi" w:hAnsiTheme="majorHAnsi" w:cs="Times New Roman"/>
          <w:color w:val="000000" w:themeColor="text1"/>
          <w:sz w:val="20"/>
          <w:szCs w:val="20"/>
        </w:rPr>
        <w:t>ińska</w:t>
      </w:r>
      <w:proofErr w:type="spellEnd"/>
    </w:p>
    <w:p w:rsidR="00BE66E1" w:rsidRPr="009E20C4" w:rsidRDefault="00BE66E1" w:rsidP="00F30E43">
      <w:pPr>
        <w:numPr>
          <w:ilvl w:val="1"/>
          <w:numId w:val="42"/>
        </w:numPr>
        <w:suppressAutoHyphens w:val="0"/>
        <w:spacing w:after="0" w:line="240" w:lineRule="auto"/>
        <w:ind w:left="426" w:hanging="426"/>
        <w:rPr>
          <w:rFonts w:asciiTheme="majorHAnsi" w:hAnsiTheme="majorHAnsi" w:cs="Times New Roman"/>
          <w:bCs/>
          <w:color w:val="000000" w:themeColor="text1"/>
          <w:sz w:val="20"/>
          <w:szCs w:val="20"/>
        </w:rPr>
      </w:pPr>
      <w:r>
        <w:rPr>
          <w:rFonts w:asciiTheme="majorHAnsi" w:hAnsiTheme="majorHAnsi" w:cs="Times New Roman"/>
          <w:color w:val="000000" w:themeColor="text1"/>
          <w:sz w:val="20"/>
          <w:szCs w:val="20"/>
        </w:rPr>
        <w:t>Pracownik</w:t>
      </w:r>
      <w:r>
        <w:rPr>
          <w:rFonts w:asciiTheme="majorHAnsi" w:hAnsiTheme="majorHAnsi" w:cs="Times New Roman"/>
          <w:color w:val="000000" w:themeColor="text1"/>
          <w:sz w:val="20"/>
          <w:szCs w:val="20"/>
        </w:rPr>
        <w:tab/>
      </w:r>
      <w:r>
        <w:rPr>
          <w:rFonts w:asciiTheme="majorHAnsi" w:hAnsiTheme="majorHAnsi" w:cs="Times New Roman"/>
          <w:color w:val="000000" w:themeColor="text1"/>
          <w:sz w:val="20"/>
          <w:szCs w:val="20"/>
        </w:rPr>
        <w:tab/>
        <w:t>-</w:t>
      </w:r>
      <w:r>
        <w:rPr>
          <w:rFonts w:asciiTheme="majorHAnsi" w:hAnsiTheme="majorHAnsi" w:cs="Times New Roman"/>
          <w:color w:val="000000" w:themeColor="text1"/>
          <w:sz w:val="20"/>
          <w:szCs w:val="20"/>
        </w:rPr>
        <w:tab/>
        <w:t>Teresa Wiśniewska</w:t>
      </w:r>
    </w:p>
    <w:p w:rsidR="009E20C4" w:rsidRDefault="009E20C4" w:rsidP="009E20C4">
      <w:pPr>
        <w:suppressAutoHyphens w:val="0"/>
        <w:spacing w:after="0" w:line="240" w:lineRule="auto"/>
        <w:ind w:left="426"/>
        <w:rPr>
          <w:rFonts w:asciiTheme="majorHAnsi" w:hAnsiTheme="majorHAnsi" w:cs="Times New Roman"/>
          <w:color w:val="000000" w:themeColor="text1"/>
          <w:sz w:val="20"/>
          <w:szCs w:val="20"/>
        </w:rPr>
      </w:pPr>
    </w:p>
    <w:p w:rsidR="000C32BA" w:rsidRDefault="000C32BA" w:rsidP="009E20C4">
      <w:pPr>
        <w:suppressAutoHyphens w:val="0"/>
        <w:spacing w:after="0" w:line="240" w:lineRule="auto"/>
        <w:ind w:left="426"/>
        <w:rPr>
          <w:rFonts w:asciiTheme="majorHAnsi" w:hAnsiTheme="majorHAnsi" w:cs="Times New Roman"/>
          <w:color w:val="000000" w:themeColor="text1"/>
          <w:sz w:val="20"/>
          <w:szCs w:val="20"/>
        </w:rPr>
      </w:pPr>
    </w:p>
    <w:p w:rsidR="000C32BA" w:rsidRPr="009E20C4" w:rsidRDefault="000C32BA" w:rsidP="009E20C4">
      <w:pPr>
        <w:suppressAutoHyphens w:val="0"/>
        <w:spacing w:after="0" w:line="240" w:lineRule="auto"/>
        <w:ind w:left="426"/>
        <w:rPr>
          <w:rFonts w:asciiTheme="majorHAnsi" w:hAnsiTheme="majorHAnsi" w:cs="Times New Roman"/>
          <w:bCs/>
          <w:color w:val="000000" w:themeColor="text1"/>
          <w:sz w:val="20"/>
          <w:szCs w:val="20"/>
        </w:rPr>
      </w:pPr>
    </w:p>
    <w:p w:rsidR="003D01E7" w:rsidRDefault="00A3009F" w:rsidP="009833B3">
      <w:pPr>
        <w:ind w:right="39"/>
        <w:jc w:val="center"/>
        <w:rPr>
          <w:rFonts w:ascii="Times New Roman" w:hAnsi="Times New Roman" w:cs="Times New Roman"/>
          <w:color w:val="365F91" w:themeColor="accent1" w:themeShade="BF"/>
          <w:sz w:val="20"/>
          <w:szCs w:val="20"/>
        </w:rPr>
      </w:pPr>
      <w:r w:rsidRPr="00B97BE2">
        <w:rPr>
          <w:rFonts w:ascii="Times New Roman" w:hAnsi="Times New Roman" w:cs="Times New Roman"/>
          <w:b/>
          <w:color w:val="365F91" w:themeColor="accent1" w:themeShade="BF"/>
          <w:sz w:val="20"/>
          <w:szCs w:val="20"/>
        </w:rPr>
        <w:t>DOKUMENT NALEŻY PODPISAĆ KWALIFIKOWANYM PODPISEM ELEKTRONICZNYM, PODPISEM ZAUFANYM LUB PODPISEM OSOBISTYM</w:t>
      </w:r>
    </w:p>
    <w:p w:rsidR="009833B3" w:rsidRPr="009833B3" w:rsidRDefault="009833B3" w:rsidP="009833B3">
      <w:pPr>
        <w:ind w:right="39"/>
        <w:jc w:val="center"/>
        <w:rPr>
          <w:rFonts w:ascii="Times New Roman" w:hAnsi="Times New Roman" w:cs="Times New Roman"/>
          <w:color w:val="365F91" w:themeColor="accent1" w:themeShade="BF"/>
          <w:sz w:val="20"/>
          <w:szCs w:val="20"/>
        </w:rPr>
      </w:pPr>
    </w:p>
    <w:p w:rsidR="00A3009F" w:rsidRPr="0096644D" w:rsidRDefault="00A3009F" w:rsidP="00381D66">
      <w:pPr>
        <w:tabs>
          <w:tab w:val="left" w:pos="284"/>
        </w:tabs>
        <w:jc w:val="right"/>
        <w:rPr>
          <w:rFonts w:ascii="Cambria" w:hAnsi="Cambria" w:cs="Times New Roman"/>
          <w:b/>
          <w:sz w:val="20"/>
          <w:szCs w:val="20"/>
          <w:u w:val="single"/>
        </w:rPr>
      </w:pPr>
      <w:r w:rsidRPr="0096644D">
        <w:rPr>
          <w:rFonts w:ascii="Cambria" w:hAnsi="Cambria" w:cs="Times New Roman"/>
          <w:b/>
          <w:sz w:val="20"/>
          <w:szCs w:val="20"/>
          <w:u w:val="single"/>
        </w:rPr>
        <w:t>Załącznik nr 6 do Zapytania ofertowego</w:t>
      </w:r>
    </w:p>
    <w:p w:rsidR="00A3009F" w:rsidRPr="001B66D6" w:rsidRDefault="00A3009F" w:rsidP="00A3009F">
      <w:pPr>
        <w:tabs>
          <w:tab w:val="left" w:pos="6390"/>
          <w:tab w:val="right" w:pos="9072"/>
          <w:tab w:val="right" w:pos="9637"/>
        </w:tabs>
        <w:rPr>
          <w:rFonts w:asciiTheme="majorHAnsi" w:hAnsiTheme="majorHAnsi" w:cs="Times New Roman"/>
          <w:i/>
          <w:sz w:val="20"/>
          <w:szCs w:val="20"/>
          <w:u w:val="single"/>
        </w:rPr>
      </w:pPr>
      <w:r w:rsidRPr="001B66D6">
        <w:rPr>
          <w:rFonts w:asciiTheme="majorHAnsi" w:hAnsiTheme="majorHAnsi" w:cs="Times New Roman"/>
          <w:i/>
          <w:sz w:val="20"/>
          <w:szCs w:val="20"/>
          <w:u w:val="single"/>
        </w:rPr>
        <w:t>PROJEKT UMOWY</w:t>
      </w:r>
    </w:p>
    <w:p w:rsidR="00A3009F" w:rsidRPr="001B66D6" w:rsidRDefault="00123767" w:rsidP="00A3009F">
      <w:pPr>
        <w:tabs>
          <w:tab w:val="left" w:pos="6390"/>
          <w:tab w:val="right" w:pos="9072"/>
          <w:tab w:val="right" w:pos="9637"/>
        </w:tabs>
        <w:jc w:val="center"/>
        <w:rPr>
          <w:rFonts w:asciiTheme="majorHAnsi" w:hAnsiTheme="majorHAnsi" w:cs="Times New Roman"/>
          <w:sz w:val="20"/>
          <w:szCs w:val="20"/>
        </w:rPr>
      </w:pPr>
      <w:r w:rsidRPr="001B66D6">
        <w:rPr>
          <w:rFonts w:asciiTheme="majorHAnsi" w:hAnsiTheme="majorHAnsi" w:cs="Times New Roman"/>
          <w:sz w:val="20"/>
          <w:szCs w:val="20"/>
        </w:rPr>
        <w:t>UMOWA  Nr 39/ZK/2025/PG</w:t>
      </w:r>
    </w:p>
    <w:p w:rsidR="009833B3" w:rsidRDefault="009833B3" w:rsidP="00BC3027">
      <w:pPr>
        <w:spacing w:after="0" w:line="240" w:lineRule="auto"/>
        <w:jc w:val="both"/>
        <w:rPr>
          <w:rFonts w:asciiTheme="majorHAnsi" w:hAnsiTheme="majorHAnsi"/>
          <w:sz w:val="20"/>
          <w:szCs w:val="20"/>
        </w:rPr>
      </w:pPr>
    </w:p>
    <w:p w:rsidR="009833B3" w:rsidRPr="009833B3" w:rsidRDefault="009833B3" w:rsidP="009833B3">
      <w:pPr>
        <w:spacing w:after="0" w:line="240" w:lineRule="auto"/>
        <w:jc w:val="both"/>
        <w:rPr>
          <w:rFonts w:asciiTheme="majorHAnsi" w:hAnsiTheme="majorHAnsi"/>
          <w:sz w:val="20"/>
          <w:szCs w:val="20"/>
        </w:rPr>
      </w:pPr>
      <w:r>
        <w:rPr>
          <w:rFonts w:asciiTheme="majorHAnsi" w:hAnsiTheme="majorHAnsi"/>
          <w:sz w:val="20"/>
          <w:szCs w:val="20"/>
        </w:rPr>
        <w:t xml:space="preserve">zawarta w dniu …………… 2025 </w:t>
      </w:r>
      <w:r w:rsidRPr="009833B3">
        <w:rPr>
          <w:rFonts w:asciiTheme="majorHAnsi" w:hAnsiTheme="majorHAnsi"/>
          <w:sz w:val="20"/>
          <w:szCs w:val="20"/>
        </w:rPr>
        <w:t>roku pomiędzy:</w:t>
      </w:r>
    </w:p>
    <w:p w:rsidR="009833B3" w:rsidRPr="009833B3" w:rsidRDefault="009833B3" w:rsidP="009833B3">
      <w:pPr>
        <w:keepNext/>
        <w:spacing w:after="0" w:line="240" w:lineRule="auto"/>
        <w:jc w:val="both"/>
        <w:outlineLvl w:val="4"/>
        <w:rPr>
          <w:rFonts w:asciiTheme="majorHAnsi" w:hAnsiTheme="majorHAnsi"/>
          <w:color w:val="000000" w:themeColor="text1"/>
          <w:sz w:val="20"/>
          <w:szCs w:val="20"/>
        </w:rPr>
      </w:pPr>
      <w:r w:rsidRPr="009833B3">
        <w:rPr>
          <w:rFonts w:asciiTheme="majorHAnsi" w:hAnsiTheme="majorHAnsi"/>
          <w:b/>
          <w:color w:val="000000" w:themeColor="text1"/>
          <w:sz w:val="20"/>
          <w:szCs w:val="20"/>
        </w:rPr>
        <w:t>Zakładem Doskonalenia Zawodowego w Kielcach ul. Paderewskiego 55, 25-950 Kielce wpisanym do</w:t>
      </w:r>
      <w:r w:rsidRPr="009833B3">
        <w:rPr>
          <w:rFonts w:asciiTheme="majorHAnsi" w:hAnsiTheme="majorHAnsi"/>
          <w:bCs/>
          <w:color w:val="000000" w:themeColor="text1"/>
          <w:sz w:val="20"/>
          <w:szCs w:val="20"/>
        </w:rPr>
        <w:t xml:space="preserve"> rejestru przedsiębiorców</w:t>
      </w:r>
      <w:r w:rsidRPr="009833B3">
        <w:rPr>
          <w:rFonts w:asciiTheme="majorHAnsi" w:hAnsiTheme="majorHAnsi"/>
          <w:b/>
          <w:color w:val="000000" w:themeColor="text1"/>
          <w:sz w:val="20"/>
          <w:szCs w:val="20"/>
        </w:rPr>
        <w:t xml:space="preserve"> </w:t>
      </w:r>
      <w:r w:rsidRPr="009833B3">
        <w:rPr>
          <w:rFonts w:asciiTheme="majorHAnsi" w:hAnsiTheme="majorHAnsi"/>
          <w:bCs/>
          <w:color w:val="000000" w:themeColor="text1"/>
          <w:sz w:val="20"/>
          <w:szCs w:val="20"/>
        </w:rPr>
        <w:t xml:space="preserve">prowadzonego przez </w:t>
      </w:r>
      <w:r w:rsidRPr="009833B3">
        <w:rPr>
          <w:rFonts w:asciiTheme="majorHAnsi" w:hAnsiTheme="majorHAnsi"/>
          <w:b/>
          <w:color w:val="000000" w:themeColor="text1"/>
          <w:sz w:val="20"/>
          <w:szCs w:val="20"/>
        </w:rPr>
        <w:t xml:space="preserve">Sąd Rejonowy w Kielcach X Wydział Gospodarczy Krajowego Rejestru Sądowego pod </w:t>
      </w:r>
      <w:r w:rsidRPr="009833B3">
        <w:rPr>
          <w:rFonts w:asciiTheme="majorHAnsi" w:hAnsiTheme="majorHAnsi"/>
          <w:bCs/>
          <w:color w:val="000000" w:themeColor="text1"/>
          <w:sz w:val="20"/>
          <w:szCs w:val="20"/>
        </w:rPr>
        <w:t xml:space="preserve">numerem KRS 0000067987, </w:t>
      </w:r>
      <w:r w:rsidRPr="009833B3">
        <w:rPr>
          <w:rFonts w:asciiTheme="majorHAnsi" w:hAnsiTheme="majorHAnsi"/>
          <w:b/>
          <w:color w:val="000000" w:themeColor="text1"/>
          <w:sz w:val="20"/>
          <w:szCs w:val="20"/>
        </w:rPr>
        <w:t>NIP 657-000-88-69 REGON 000512562, reprezentowanym przez:</w:t>
      </w:r>
    </w:p>
    <w:p w:rsidR="009833B3" w:rsidRPr="009833B3" w:rsidRDefault="009833B3" w:rsidP="009833B3">
      <w:pPr>
        <w:spacing w:after="0" w:line="240" w:lineRule="auto"/>
        <w:jc w:val="both"/>
        <w:rPr>
          <w:rFonts w:asciiTheme="majorHAnsi" w:hAnsiTheme="majorHAnsi" w:cs="Tahoma"/>
          <w:sz w:val="20"/>
          <w:szCs w:val="20"/>
        </w:rPr>
      </w:pPr>
      <w:r w:rsidRPr="009833B3">
        <w:rPr>
          <w:rFonts w:asciiTheme="majorHAnsi" w:hAnsiTheme="majorHAnsi" w:cs="Tahoma"/>
          <w:sz w:val="20"/>
          <w:szCs w:val="20"/>
        </w:rPr>
        <w:t>…………………………………………………………….</w:t>
      </w:r>
    </w:p>
    <w:p w:rsidR="009833B3" w:rsidRPr="009833B3" w:rsidRDefault="009833B3" w:rsidP="009833B3">
      <w:pPr>
        <w:spacing w:after="0" w:line="240" w:lineRule="auto"/>
        <w:jc w:val="both"/>
        <w:rPr>
          <w:rFonts w:asciiTheme="majorHAnsi" w:hAnsiTheme="majorHAnsi" w:cs="Tahoma"/>
          <w:sz w:val="20"/>
          <w:szCs w:val="20"/>
        </w:rPr>
      </w:pPr>
      <w:r w:rsidRPr="009833B3">
        <w:rPr>
          <w:rFonts w:asciiTheme="majorHAnsi" w:hAnsiTheme="majorHAnsi" w:cs="Tahoma"/>
          <w:sz w:val="20"/>
          <w:szCs w:val="20"/>
        </w:rPr>
        <w:t xml:space="preserve">zwanym dalej </w:t>
      </w:r>
      <w:r w:rsidRPr="009833B3">
        <w:rPr>
          <w:rFonts w:asciiTheme="majorHAnsi" w:hAnsiTheme="majorHAnsi" w:cs="Tahoma"/>
          <w:b/>
          <w:sz w:val="20"/>
          <w:szCs w:val="20"/>
        </w:rPr>
        <w:t>Zamawiającym</w:t>
      </w:r>
    </w:p>
    <w:p w:rsidR="009833B3" w:rsidRPr="009833B3" w:rsidRDefault="009833B3" w:rsidP="009833B3">
      <w:pPr>
        <w:spacing w:after="0" w:line="240" w:lineRule="auto"/>
        <w:jc w:val="both"/>
        <w:rPr>
          <w:rFonts w:asciiTheme="majorHAnsi" w:hAnsiTheme="majorHAnsi"/>
          <w:sz w:val="20"/>
          <w:szCs w:val="20"/>
        </w:rPr>
      </w:pPr>
      <w:r w:rsidRPr="009833B3">
        <w:rPr>
          <w:rFonts w:asciiTheme="majorHAnsi" w:hAnsiTheme="majorHAnsi"/>
          <w:sz w:val="20"/>
          <w:szCs w:val="20"/>
        </w:rPr>
        <w:t>a</w:t>
      </w:r>
    </w:p>
    <w:p w:rsidR="009833B3" w:rsidRPr="009833B3" w:rsidRDefault="009833B3" w:rsidP="009833B3">
      <w:pPr>
        <w:autoSpaceDE w:val="0"/>
        <w:autoSpaceDN w:val="0"/>
        <w:adjustRightInd w:val="0"/>
        <w:spacing w:after="0" w:line="240" w:lineRule="auto"/>
        <w:ind w:right="51"/>
        <w:jc w:val="both"/>
        <w:rPr>
          <w:rFonts w:asciiTheme="majorHAnsi" w:hAnsiTheme="majorHAnsi" w:cs="Arial"/>
          <w:sz w:val="20"/>
          <w:szCs w:val="20"/>
        </w:rPr>
      </w:pPr>
      <w:r w:rsidRPr="009833B3">
        <w:rPr>
          <w:rFonts w:asciiTheme="majorHAnsi" w:hAnsiTheme="majorHAnsi" w:cs="Arial"/>
          <w:sz w:val="20"/>
          <w:szCs w:val="20"/>
        </w:rPr>
        <w:t>…………………………………………………………….</w:t>
      </w:r>
    </w:p>
    <w:p w:rsidR="009833B3" w:rsidRPr="009833B3" w:rsidRDefault="009833B3" w:rsidP="009833B3">
      <w:pPr>
        <w:autoSpaceDE w:val="0"/>
        <w:autoSpaceDN w:val="0"/>
        <w:adjustRightInd w:val="0"/>
        <w:spacing w:after="0" w:line="240" w:lineRule="auto"/>
        <w:ind w:right="51"/>
        <w:jc w:val="both"/>
        <w:rPr>
          <w:rFonts w:asciiTheme="majorHAnsi" w:eastAsia="Times New Roman" w:hAnsiTheme="majorHAnsi" w:cs="Times New Roman"/>
          <w:color w:val="000000"/>
          <w:sz w:val="20"/>
          <w:szCs w:val="20"/>
        </w:rPr>
      </w:pPr>
      <w:r w:rsidRPr="009833B3">
        <w:rPr>
          <w:rFonts w:asciiTheme="majorHAnsi" w:eastAsia="Times New Roman" w:hAnsiTheme="majorHAnsi" w:cs="Times New Roman"/>
          <w:color w:val="000000"/>
          <w:sz w:val="20"/>
          <w:szCs w:val="20"/>
        </w:rPr>
        <w:t>reprezentowanym przez:</w:t>
      </w:r>
    </w:p>
    <w:p w:rsidR="009833B3" w:rsidRPr="009833B3" w:rsidRDefault="009833B3" w:rsidP="009833B3">
      <w:pPr>
        <w:spacing w:after="0" w:line="240" w:lineRule="auto"/>
        <w:jc w:val="both"/>
        <w:rPr>
          <w:rFonts w:asciiTheme="majorHAnsi" w:eastAsia="Times New Roman" w:hAnsiTheme="majorHAnsi" w:cs="Times New Roman"/>
          <w:color w:val="000000"/>
          <w:sz w:val="20"/>
          <w:szCs w:val="20"/>
        </w:rPr>
      </w:pPr>
      <w:r w:rsidRPr="009833B3">
        <w:rPr>
          <w:rFonts w:asciiTheme="majorHAnsi" w:eastAsia="Times New Roman" w:hAnsiTheme="majorHAnsi" w:cs="Times New Roman"/>
          <w:color w:val="000000"/>
          <w:sz w:val="20"/>
          <w:szCs w:val="20"/>
        </w:rPr>
        <w:t>……………………………………………………………</w:t>
      </w:r>
    </w:p>
    <w:p w:rsidR="009833B3" w:rsidRPr="009833B3" w:rsidRDefault="009833B3" w:rsidP="009833B3">
      <w:pPr>
        <w:spacing w:after="0" w:line="240" w:lineRule="auto"/>
        <w:jc w:val="both"/>
        <w:rPr>
          <w:rFonts w:asciiTheme="majorHAnsi" w:hAnsiTheme="majorHAnsi"/>
          <w:sz w:val="20"/>
          <w:szCs w:val="20"/>
        </w:rPr>
      </w:pPr>
      <w:r w:rsidRPr="009833B3">
        <w:rPr>
          <w:rFonts w:asciiTheme="majorHAnsi" w:hAnsiTheme="majorHAnsi"/>
          <w:sz w:val="20"/>
          <w:szCs w:val="20"/>
        </w:rPr>
        <w:t xml:space="preserve">zwanym dalej </w:t>
      </w:r>
      <w:r w:rsidRPr="009833B3">
        <w:rPr>
          <w:rFonts w:asciiTheme="majorHAnsi" w:hAnsiTheme="majorHAnsi"/>
          <w:b/>
          <w:sz w:val="20"/>
          <w:szCs w:val="20"/>
        </w:rPr>
        <w:t>„Wykonawcą”</w:t>
      </w:r>
    </w:p>
    <w:p w:rsidR="009833B3" w:rsidRPr="009833B3" w:rsidRDefault="009833B3" w:rsidP="009833B3">
      <w:pPr>
        <w:keepLines/>
        <w:suppressAutoHyphens w:val="0"/>
        <w:autoSpaceDE w:val="0"/>
        <w:spacing w:after="0" w:line="240" w:lineRule="auto"/>
        <w:jc w:val="both"/>
        <w:rPr>
          <w:rFonts w:ascii="Times New Roman" w:hAnsi="Times New Roman" w:cs="Times New Roman"/>
          <w:sz w:val="20"/>
          <w:szCs w:val="20"/>
          <w:lang w:eastAsia="en-US"/>
        </w:rPr>
      </w:pPr>
    </w:p>
    <w:p w:rsidR="009833B3" w:rsidRPr="009833B3" w:rsidRDefault="009833B3" w:rsidP="009833B3">
      <w:pPr>
        <w:keepLines/>
        <w:suppressAutoHyphens w:val="0"/>
        <w:autoSpaceDE w:val="0"/>
        <w:spacing w:after="0" w:line="240" w:lineRule="auto"/>
        <w:jc w:val="both"/>
        <w:rPr>
          <w:rFonts w:asciiTheme="majorHAnsi" w:eastAsia="Arial" w:hAnsiTheme="majorHAnsi" w:cs="Times New Roman"/>
          <w:b/>
          <w:sz w:val="20"/>
          <w:szCs w:val="20"/>
          <w:lang w:eastAsia="en-US"/>
        </w:rPr>
      </w:pPr>
      <w:r w:rsidRPr="009833B3">
        <w:rPr>
          <w:rFonts w:asciiTheme="majorHAnsi" w:hAnsiTheme="majorHAnsi" w:cs="Times New Roman"/>
          <w:sz w:val="20"/>
          <w:szCs w:val="20"/>
          <w:lang w:eastAsia="en-US"/>
        </w:rPr>
        <w:t>W wyniku rozstrzygnięcia postępowania prowadzonego w formie Zapytania ofertowego</w:t>
      </w:r>
      <w:r w:rsidRPr="009833B3">
        <w:rPr>
          <w:rFonts w:asciiTheme="majorHAnsi" w:hAnsiTheme="majorHAnsi" w:cs="Times New Roman"/>
          <w:sz w:val="20"/>
          <w:szCs w:val="20"/>
          <w:lang w:eastAsia="en-US"/>
        </w:rPr>
        <w:br/>
        <w:t>pn.:</w:t>
      </w:r>
      <w:r w:rsidR="00B60164">
        <w:rPr>
          <w:rFonts w:asciiTheme="majorHAnsi" w:eastAsia="Arial" w:hAnsiTheme="majorHAnsi" w:cs="Times New Roman"/>
          <w:b/>
          <w:sz w:val="20"/>
          <w:szCs w:val="20"/>
          <w:lang w:eastAsia="en-US"/>
        </w:rPr>
        <w:t xml:space="preserve"> </w:t>
      </w:r>
      <w:r w:rsidRPr="00B60164">
        <w:rPr>
          <w:rFonts w:asciiTheme="majorHAnsi" w:eastAsia="Arial" w:hAnsiTheme="majorHAnsi" w:cs="Times New Roman"/>
          <w:b/>
          <w:sz w:val="20"/>
          <w:szCs w:val="20"/>
          <w:lang w:eastAsia="en-US"/>
        </w:rPr>
        <w:t>„</w:t>
      </w:r>
      <w:r w:rsidR="00B60164" w:rsidRPr="00B60164">
        <w:rPr>
          <w:rFonts w:asciiTheme="majorHAnsi" w:hAnsiTheme="majorHAnsi" w:cs="Times New Roman"/>
          <w:b/>
          <w:bCs/>
          <w:sz w:val="20"/>
          <w:szCs w:val="20"/>
        </w:rPr>
        <w:t xml:space="preserve">Dostawę wraz z montażem urządzeń i </w:t>
      </w:r>
      <w:r w:rsidR="00CC5E16">
        <w:rPr>
          <w:rFonts w:asciiTheme="majorHAnsi" w:hAnsiTheme="majorHAnsi" w:cs="Times New Roman"/>
          <w:b/>
          <w:bCs/>
          <w:sz w:val="20"/>
          <w:szCs w:val="20"/>
        </w:rPr>
        <w:t xml:space="preserve">dostawę </w:t>
      </w:r>
      <w:r w:rsidR="00B60164" w:rsidRPr="00B60164">
        <w:rPr>
          <w:rFonts w:asciiTheme="majorHAnsi" w:hAnsiTheme="majorHAnsi" w:cs="Times New Roman"/>
          <w:b/>
          <w:bCs/>
          <w:sz w:val="20"/>
          <w:szCs w:val="20"/>
        </w:rPr>
        <w:t>akcesoriów stanowiących wyposażenie pomieszczeń pracowni gastronomicznej</w:t>
      </w:r>
      <w:r w:rsidR="00B60164" w:rsidRPr="00B60164">
        <w:rPr>
          <w:rFonts w:asciiTheme="majorHAnsi" w:hAnsiTheme="majorHAnsi" w:cs="Times New Roman"/>
          <w:b/>
          <w:sz w:val="20"/>
          <w:szCs w:val="20"/>
        </w:rPr>
        <w:t xml:space="preserve"> Zespołu Szkół Zakładu Doskonalenia Zawodowego w Kielcach</w:t>
      </w:r>
      <w:r w:rsidRPr="00B60164">
        <w:rPr>
          <w:rFonts w:asciiTheme="majorHAnsi" w:eastAsia="Arial" w:hAnsiTheme="majorHAnsi" w:cs="Times New Roman"/>
          <w:b/>
          <w:sz w:val="20"/>
          <w:szCs w:val="20"/>
          <w:lang w:eastAsia="en-US"/>
        </w:rPr>
        <w:t>”</w:t>
      </w:r>
      <w:r w:rsidRPr="009833B3">
        <w:rPr>
          <w:rFonts w:asciiTheme="majorHAnsi" w:eastAsia="Arial" w:hAnsiTheme="majorHAnsi" w:cs="Times New Roman"/>
          <w:b/>
          <w:sz w:val="20"/>
          <w:szCs w:val="20"/>
          <w:lang w:eastAsia="en-US"/>
        </w:rPr>
        <w:t xml:space="preserve"> </w:t>
      </w:r>
      <w:r w:rsidRPr="009833B3">
        <w:rPr>
          <w:rFonts w:asciiTheme="majorHAnsi" w:eastAsia="Arial" w:hAnsiTheme="majorHAnsi" w:cs="Times New Roman"/>
          <w:sz w:val="20"/>
          <w:szCs w:val="20"/>
          <w:lang w:eastAsia="en-US"/>
        </w:rPr>
        <w:t>w ramach realizacji projektu  pn</w:t>
      </w:r>
      <w:r w:rsidRPr="009833B3">
        <w:rPr>
          <w:rFonts w:asciiTheme="majorHAnsi" w:eastAsia="Arial" w:hAnsiTheme="majorHAnsi" w:cs="Times New Roman"/>
          <w:b/>
          <w:sz w:val="20"/>
          <w:szCs w:val="20"/>
          <w:lang w:eastAsia="en-US"/>
        </w:rPr>
        <w:t xml:space="preserve">.: „Podniesienie jakości szkolnictwa zawodowego w tym w zawodach deficytowych poprzez modernizację istniejącej pracowni gastronomicznej Zespołu Szkół Zakładu Doskonalenia Zawodowego w Kielcach wraz zakupem wyposażenia” </w:t>
      </w:r>
      <w:r w:rsidRPr="009833B3">
        <w:rPr>
          <w:rFonts w:asciiTheme="majorHAnsi" w:eastAsia="Arial" w:hAnsiTheme="majorHAnsi" w:cs="Times New Roman"/>
          <w:sz w:val="20"/>
          <w:szCs w:val="20"/>
          <w:lang w:eastAsia="en-US"/>
        </w:rPr>
        <w:t>w ramach umowy nr</w:t>
      </w:r>
      <w:r w:rsidRPr="009833B3">
        <w:rPr>
          <w:rFonts w:asciiTheme="majorHAnsi" w:eastAsia="Arial" w:hAnsiTheme="majorHAnsi" w:cs="Times New Roman"/>
          <w:b/>
          <w:sz w:val="20"/>
          <w:szCs w:val="20"/>
          <w:lang w:eastAsia="en-US"/>
        </w:rPr>
        <w:t xml:space="preserve"> FESW.05.01-IZ.00-0008/24-00, </w:t>
      </w:r>
      <w:r w:rsidRPr="009833B3">
        <w:rPr>
          <w:rFonts w:asciiTheme="majorHAnsi" w:eastAsia="Arial" w:hAnsiTheme="majorHAnsi" w:cs="Times New Roman"/>
          <w:sz w:val="20"/>
          <w:szCs w:val="20"/>
          <w:lang w:eastAsia="en-US"/>
        </w:rPr>
        <w:t>dla Działania 5.1 Infrastruktura edukacyjna, do Programu Fundusze Europejskie dla Świętokrzyskiego 2021 – 2027</w:t>
      </w:r>
      <w:r w:rsidRPr="009833B3">
        <w:rPr>
          <w:rFonts w:asciiTheme="majorHAnsi" w:eastAsia="Arial" w:hAnsiTheme="majorHAnsi" w:cs="Times New Roman"/>
          <w:b/>
          <w:sz w:val="20"/>
          <w:szCs w:val="20"/>
          <w:lang w:eastAsia="en-US"/>
        </w:rPr>
        <w:t>”.</w:t>
      </w:r>
    </w:p>
    <w:p w:rsidR="009833B3" w:rsidRDefault="009833B3" w:rsidP="009833B3">
      <w:pPr>
        <w:keepLines/>
        <w:suppressAutoHyphens w:val="0"/>
        <w:autoSpaceDE w:val="0"/>
        <w:spacing w:after="0" w:line="240" w:lineRule="auto"/>
        <w:jc w:val="both"/>
        <w:rPr>
          <w:rFonts w:asciiTheme="majorHAnsi" w:hAnsiTheme="majorHAnsi" w:cs="Times New Roman"/>
          <w:sz w:val="20"/>
          <w:szCs w:val="20"/>
          <w:lang w:eastAsia="en-US"/>
        </w:rPr>
      </w:pPr>
      <w:r w:rsidRPr="009833B3">
        <w:rPr>
          <w:rFonts w:asciiTheme="majorHAnsi" w:hAnsiTheme="majorHAnsi" w:cs="Times New Roman"/>
          <w:sz w:val="20"/>
          <w:szCs w:val="20"/>
          <w:lang w:eastAsia="en-US"/>
        </w:rPr>
        <w:t>zawarto umowę następującej treści:</w:t>
      </w:r>
    </w:p>
    <w:p w:rsidR="009833B3" w:rsidRPr="009833B3" w:rsidRDefault="009833B3" w:rsidP="009833B3">
      <w:pPr>
        <w:keepLines/>
        <w:suppressAutoHyphens w:val="0"/>
        <w:autoSpaceDE w:val="0"/>
        <w:spacing w:after="0" w:line="240" w:lineRule="auto"/>
        <w:jc w:val="both"/>
        <w:rPr>
          <w:rFonts w:asciiTheme="majorHAnsi" w:hAnsiTheme="majorHAnsi" w:cs="Times New Roman"/>
          <w:sz w:val="20"/>
          <w:szCs w:val="20"/>
          <w:lang w:eastAsia="en-US"/>
        </w:rPr>
      </w:pPr>
    </w:p>
    <w:p w:rsidR="009833B3" w:rsidRPr="009833B3" w:rsidRDefault="009833B3" w:rsidP="009833B3">
      <w:pPr>
        <w:jc w:val="center"/>
        <w:rPr>
          <w:rFonts w:asciiTheme="majorHAnsi" w:hAnsiTheme="majorHAnsi"/>
          <w:b/>
          <w:snapToGrid w:val="0"/>
          <w:sz w:val="20"/>
          <w:szCs w:val="20"/>
        </w:rPr>
      </w:pPr>
      <w:r w:rsidRPr="009833B3">
        <w:rPr>
          <w:rFonts w:asciiTheme="majorHAnsi" w:hAnsiTheme="majorHAnsi"/>
          <w:b/>
          <w:snapToGrid w:val="0"/>
          <w:sz w:val="20"/>
          <w:szCs w:val="20"/>
        </w:rPr>
        <w:t>§ 1</w:t>
      </w:r>
    </w:p>
    <w:p w:rsidR="009833B3" w:rsidRPr="009833B3" w:rsidRDefault="009833B3" w:rsidP="009833B3">
      <w:pPr>
        <w:numPr>
          <w:ilvl w:val="0"/>
          <w:numId w:val="10"/>
        </w:numPr>
        <w:suppressAutoHyphens w:val="0"/>
        <w:spacing w:after="0" w:line="240" w:lineRule="auto"/>
        <w:ind w:left="426"/>
        <w:contextualSpacing/>
        <w:jc w:val="both"/>
        <w:rPr>
          <w:rFonts w:asciiTheme="majorHAnsi" w:hAnsiTheme="majorHAnsi"/>
          <w:iCs/>
          <w:sz w:val="20"/>
          <w:szCs w:val="20"/>
        </w:rPr>
      </w:pPr>
      <w:r w:rsidRPr="009833B3">
        <w:rPr>
          <w:rFonts w:asciiTheme="majorHAnsi" w:hAnsiTheme="majorHAnsi" w:cs="Arial"/>
          <w:sz w:val="20"/>
          <w:szCs w:val="20"/>
        </w:rPr>
        <w:t xml:space="preserve">Przedmiotem umowy jest </w:t>
      </w:r>
      <w:r w:rsidRPr="009833B3">
        <w:rPr>
          <w:rFonts w:asciiTheme="majorHAnsi" w:eastAsia="Arial" w:hAnsiTheme="majorHAnsi" w:cs="Times New Roman"/>
          <w:b/>
          <w:sz w:val="20"/>
          <w:szCs w:val="20"/>
          <w:lang w:eastAsia="en-US"/>
        </w:rPr>
        <w:t>Dostawa wr</w:t>
      </w:r>
      <w:r w:rsidR="00CC5E16">
        <w:rPr>
          <w:rFonts w:asciiTheme="majorHAnsi" w:eastAsia="Arial" w:hAnsiTheme="majorHAnsi" w:cs="Times New Roman"/>
          <w:b/>
          <w:sz w:val="20"/>
          <w:szCs w:val="20"/>
          <w:lang w:eastAsia="en-US"/>
        </w:rPr>
        <w:t>az z montażem urządzeń i dostawa akcesoriów</w:t>
      </w:r>
      <w:r w:rsidRPr="009833B3">
        <w:rPr>
          <w:rFonts w:asciiTheme="majorHAnsi" w:eastAsia="Arial" w:hAnsiTheme="majorHAnsi" w:cs="Times New Roman"/>
          <w:b/>
          <w:sz w:val="20"/>
          <w:szCs w:val="20"/>
          <w:lang w:eastAsia="en-US"/>
        </w:rPr>
        <w:t xml:space="preserve"> stanowiących wyposażenie pomieszczeń pracowni gastronomicznej Zespołu Szkół Zakładu Doskonalenia Zawodowego w Kielcach</w:t>
      </w:r>
      <w:r w:rsidRPr="009833B3">
        <w:rPr>
          <w:rFonts w:asciiTheme="majorHAnsi" w:hAnsiTheme="majorHAnsi" w:cstheme="majorHAnsi"/>
          <w:sz w:val="20"/>
          <w:szCs w:val="20"/>
        </w:rPr>
        <w:t xml:space="preserve"> do Zespołu Szkół</w:t>
      </w:r>
      <w:r w:rsidRPr="009833B3">
        <w:rPr>
          <w:rFonts w:asciiTheme="majorHAnsi" w:hAnsiTheme="majorHAnsi" w:cstheme="majorHAnsi"/>
          <w:b/>
          <w:sz w:val="20"/>
          <w:szCs w:val="20"/>
        </w:rPr>
        <w:t xml:space="preserve"> </w:t>
      </w:r>
      <w:r w:rsidRPr="009833B3">
        <w:rPr>
          <w:rFonts w:asciiTheme="majorHAnsi" w:hAnsiTheme="majorHAnsi" w:cstheme="majorHAnsi"/>
          <w:sz w:val="20"/>
          <w:szCs w:val="20"/>
        </w:rPr>
        <w:t>ZDZ</w:t>
      </w:r>
      <w:r w:rsidRPr="009833B3">
        <w:rPr>
          <w:rFonts w:asciiTheme="majorHAnsi" w:hAnsiTheme="majorHAnsi" w:cstheme="majorHAnsi"/>
          <w:b/>
          <w:sz w:val="20"/>
          <w:szCs w:val="20"/>
        </w:rPr>
        <w:t xml:space="preserve"> </w:t>
      </w:r>
      <w:r w:rsidRPr="009833B3">
        <w:rPr>
          <w:rFonts w:asciiTheme="majorHAnsi" w:hAnsiTheme="majorHAnsi" w:cstheme="majorHAnsi"/>
          <w:sz w:val="20"/>
          <w:szCs w:val="20"/>
        </w:rPr>
        <w:t>w</w:t>
      </w:r>
      <w:r w:rsidRPr="009833B3">
        <w:rPr>
          <w:rFonts w:asciiTheme="majorHAnsi" w:hAnsiTheme="majorHAnsi" w:cstheme="majorHAnsi"/>
          <w:b/>
          <w:sz w:val="20"/>
          <w:szCs w:val="20"/>
        </w:rPr>
        <w:t xml:space="preserve"> </w:t>
      </w:r>
      <w:r w:rsidRPr="009833B3">
        <w:rPr>
          <w:rFonts w:asciiTheme="majorHAnsi" w:hAnsiTheme="majorHAnsi" w:cstheme="majorHAnsi"/>
          <w:sz w:val="20"/>
          <w:szCs w:val="20"/>
        </w:rPr>
        <w:t xml:space="preserve">Kielcach </w:t>
      </w:r>
      <w:r w:rsidRPr="009833B3">
        <w:rPr>
          <w:rFonts w:asciiTheme="majorHAnsi" w:hAnsiTheme="majorHAnsi" w:cs="Arial"/>
          <w:sz w:val="20"/>
          <w:szCs w:val="20"/>
        </w:rPr>
        <w:t>zgodnie z  Opisem przedmiotu zamówienia – Załącznik nr 1 do Zapytania.</w:t>
      </w:r>
    </w:p>
    <w:p w:rsidR="009833B3" w:rsidRPr="009833B3" w:rsidRDefault="009833B3" w:rsidP="009833B3">
      <w:pPr>
        <w:numPr>
          <w:ilvl w:val="0"/>
          <w:numId w:val="10"/>
        </w:numPr>
        <w:suppressAutoHyphens w:val="0"/>
        <w:spacing w:after="0" w:line="240" w:lineRule="auto"/>
        <w:ind w:left="426"/>
        <w:contextualSpacing/>
        <w:jc w:val="both"/>
        <w:rPr>
          <w:rFonts w:asciiTheme="majorHAnsi" w:hAnsiTheme="majorHAnsi"/>
          <w:iCs/>
          <w:sz w:val="20"/>
          <w:szCs w:val="20"/>
        </w:rPr>
      </w:pPr>
      <w:r w:rsidRPr="009833B3">
        <w:rPr>
          <w:rFonts w:asciiTheme="majorHAnsi" w:hAnsiTheme="majorHAnsi"/>
          <w:bCs/>
          <w:sz w:val="20"/>
          <w:szCs w:val="20"/>
        </w:rPr>
        <w:t>Wykonawca oświadcza, że przedmiot umowy jest zgodny ze złożoną przez niego ofertą, w</w:t>
      </w:r>
      <w:r w:rsidRPr="009833B3">
        <w:rPr>
          <w:rFonts w:asciiTheme="majorHAnsi" w:hAnsiTheme="majorHAnsi"/>
          <w:sz w:val="20"/>
          <w:szCs w:val="20"/>
        </w:rPr>
        <w:t>olny od jakichkolwiek wad prawnych i obciążeń na rzecz osób trzecich oraz nie jest przedmiotem żadnego postępowania i zabezpieczenia.</w:t>
      </w:r>
    </w:p>
    <w:p w:rsidR="009833B3" w:rsidRPr="009833B3" w:rsidRDefault="009833B3" w:rsidP="009833B3">
      <w:pPr>
        <w:numPr>
          <w:ilvl w:val="0"/>
          <w:numId w:val="10"/>
        </w:numPr>
        <w:suppressAutoHyphens w:val="0"/>
        <w:spacing w:after="0" w:line="240" w:lineRule="auto"/>
        <w:ind w:left="426"/>
        <w:contextualSpacing/>
        <w:jc w:val="both"/>
        <w:rPr>
          <w:rFonts w:asciiTheme="majorHAnsi" w:hAnsiTheme="majorHAnsi"/>
          <w:iCs/>
          <w:sz w:val="20"/>
          <w:szCs w:val="20"/>
        </w:rPr>
      </w:pPr>
      <w:r w:rsidRPr="009833B3">
        <w:rPr>
          <w:rFonts w:asciiTheme="majorHAnsi" w:hAnsiTheme="majorHAnsi" w:cs="Arial Narrow"/>
          <w:snapToGrid w:val="0"/>
          <w:sz w:val="20"/>
          <w:szCs w:val="20"/>
        </w:rPr>
        <w:t>Zamawiający wymaga, aby produkty były wysokiej jakości, fabrycznie nowe oraz kompletne.</w:t>
      </w:r>
    </w:p>
    <w:p w:rsidR="009833B3" w:rsidRPr="009833B3" w:rsidRDefault="009833B3" w:rsidP="009833B3">
      <w:pPr>
        <w:numPr>
          <w:ilvl w:val="0"/>
          <w:numId w:val="10"/>
        </w:numPr>
        <w:suppressAutoHyphens w:val="0"/>
        <w:spacing w:after="0" w:line="240" w:lineRule="auto"/>
        <w:ind w:left="426"/>
        <w:contextualSpacing/>
        <w:jc w:val="both"/>
        <w:rPr>
          <w:rFonts w:asciiTheme="majorHAnsi" w:hAnsiTheme="majorHAnsi"/>
          <w:iCs/>
          <w:sz w:val="20"/>
          <w:szCs w:val="20"/>
        </w:rPr>
      </w:pPr>
      <w:r w:rsidRPr="009833B3">
        <w:rPr>
          <w:rFonts w:asciiTheme="majorHAnsi" w:hAnsiTheme="majorHAnsi"/>
          <w:sz w:val="20"/>
          <w:szCs w:val="20"/>
        </w:rPr>
        <w:t>Wykonawca dostarczy przedmiot umowy w opakowaniu zabezpieczającym je przed zniszczeniem, uszkodzeniem lub pogorszeniem ich jakości. Koszt opakowania jest wliczony w cenę przedmiotu zamówienia.</w:t>
      </w:r>
    </w:p>
    <w:p w:rsidR="009833B3" w:rsidRPr="009833B3" w:rsidRDefault="009833B3" w:rsidP="009833B3">
      <w:pPr>
        <w:numPr>
          <w:ilvl w:val="0"/>
          <w:numId w:val="10"/>
        </w:numPr>
        <w:suppressAutoHyphens w:val="0"/>
        <w:spacing w:after="0" w:line="240" w:lineRule="auto"/>
        <w:ind w:left="426"/>
        <w:contextualSpacing/>
        <w:jc w:val="both"/>
        <w:rPr>
          <w:rFonts w:asciiTheme="majorHAnsi" w:hAnsiTheme="majorHAnsi"/>
          <w:iCs/>
          <w:sz w:val="20"/>
          <w:szCs w:val="20"/>
        </w:rPr>
      </w:pPr>
      <w:r w:rsidRPr="009833B3">
        <w:rPr>
          <w:rFonts w:asciiTheme="majorHAnsi" w:hAnsiTheme="majorHAnsi" w:cs="Arial"/>
          <w:sz w:val="20"/>
          <w:szCs w:val="20"/>
        </w:rPr>
        <w:t>Dostarczany asortyment</w:t>
      </w:r>
      <w:r w:rsidRPr="009833B3">
        <w:rPr>
          <w:rFonts w:asciiTheme="majorHAnsi" w:hAnsiTheme="majorHAnsi"/>
          <w:sz w:val="20"/>
          <w:szCs w:val="20"/>
        </w:rPr>
        <w:t xml:space="preserve"> będzie oznaczony zgodnie z obowiązującymi przepisami, a w szczególności znakami bezpieczeństwa.</w:t>
      </w:r>
    </w:p>
    <w:p w:rsidR="009833B3" w:rsidRPr="009833B3" w:rsidRDefault="009833B3" w:rsidP="009833B3">
      <w:pPr>
        <w:numPr>
          <w:ilvl w:val="0"/>
          <w:numId w:val="10"/>
        </w:numPr>
        <w:suppressAutoHyphens w:val="0"/>
        <w:spacing w:after="0" w:line="240" w:lineRule="auto"/>
        <w:ind w:left="426"/>
        <w:contextualSpacing/>
        <w:jc w:val="both"/>
        <w:rPr>
          <w:rFonts w:asciiTheme="majorHAnsi" w:hAnsiTheme="majorHAnsi"/>
          <w:iCs/>
          <w:color w:val="FF0000"/>
          <w:sz w:val="20"/>
          <w:szCs w:val="20"/>
        </w:rPr>
      </w:pPr>
      <w:r w:rsidRPr="009833B3">
        <w:rPr>
          <w:rFonts w:asciiTheme="majorHAnsi" w:hAnsiTheme="majorHAnsi"/>
          <w:iCs/>
          <w:sz w:val="20"/>
          <w:szCs w:val="20"/>
        </w:rPr>
        <w:t>Wykonawca wyda Zamawiającemu w dniu dostawy dokumenty, które dotyczą dostarczanego sprzętu przede wszystkim: karty gwarancyjne, instrukcje obsługi i eksploatacji przedmiotu zamówienia, certyfikaty.</w:t>
      </w:r>
    </w:p>
    <w:p w:rsidR="009833B3" w:rsidRPr="009833B3" w:rsidRDefault="009833B3" w:rsidP="009833B3">
      <w:pPr>
        <w:numPr>
          <w:ilvl w:val="0"/>
          <w:numId w:val="10"/>
        </w:numPr>
        <w:suppressAutoHyphens w:val="0"/>
        <w:spacing w:after="0" w:line="240" w:lineRule="auto"/>
        <w:ind w:left="426"/>
        <w:contextualSpacing/>
        <w:jc w:val="both"/>
        <w:rPr>
          <w:rFonts w:asciiTheme="majorHAnsi" w:hAnsiTheme="majorHAnsi"/>
          <w:iCs/>
          <w:sz w:val="20"/>
          <w:szCs w:val="20"/>
        </w:rPr>
      </w:pPr>
      <w:r w:rsidRPr="009833B3">
        <w:rPr>
          <w:rFonts w:asciiTheme="majorHAnsi" w:hAnsiTheme="majorHAnsi" w:cs="Arial"/>
          <w:snapToGrid w:val="0"/>
          <w:sz w:val="20"/>
          <w:szCs w:val="20"/>
        </w:rPr>
        <w:t xml:space="preserve">Wykonawca oświadcza, że przedmiot umowy </w:t>
      </w:r>
      <w:r w:rsidRPr="009833B3">
        <w:rPr>
          <w:rFonts w:asciiTheme="majorHAnsi" w:hAnsiTheme="majorHAnsi" w:cs="Arial"/>
          <w:bCs/>
          <w:sz w:val="20"/>
          <w:szCs w:val="20"/>
        </w:rPr>
        <w:t>zostanie wykonany, dostarczony z zachowaniem należytej staranności.</w:t>
      </w:r>
    </w:p>
    <w:p w:rsidR="009833B3" w:rsidRPr="009833B3" w:rsidRDefault="009833B3" w:rsidP="009833B3">
      <w:pPr>
        <w:numPr>
          <w:ilvl w:val="0"/>
          <w:numId w:val="10"/>
        </w:numPr>
        <w:suppressAutoHyphens w:val="0"/>
        <w:spacing w:after="0" w:line="240" w:lineRule="auto"/>
        <w:ind w:left="426"/>
        <w:contextualSpacing/>
        <w:jc w:val="both"/>
        <w:rPr>
          <w:rFonts w:asciiTheme="majorHAnsi" w:hAnsiTheme="majorHAnsi"/>
          <w:iCs/>
          <w:sz w:val="20"/>
          <w:szCs w:val="20"/>
        </w:rPr>
      </w:pPr>
      <w:r w:rsidRPr="009833B3">
        <w:rPr>
          <w:rFonts w:asciiTheme="majorHAnsi" w:hAnsiTheme="majorHAnsi"/>
          <w:sz w:val="20"/>
          <w:szCs w:val="20"/>
        </w:rPr>
        <w:t>Zapytanie ofertowe wraz z załącznikami oraz oferta Wykonawcy stanowią integralną część umowy.</w:t>
      </w:r>
    </w:p>
    <w:p w:rsidR="009833B3" w:rsidRPr="009833B3" w:rsidRDefault="009833B3" w:rsidP="009833B3">
      <w:pPr>
        <w:ind w:left="426"/>
        <w:jc w:val="both"/>
        <w:rPr>
          <w:rFonts w:asciiTheme="majorHAnsi" w:hAnsiTheme="majorHAnsi"/>
          <w:iCs/>
          <w:sz w:val="20"/>
          <w:szCs w:val="20"/>
        </w:rPr>
      </w:pPr>
    </w:p>
    <w:p w:rsidR="009833B3" w:rsidRPr="009833B3" w:rsidRDefault="009833B3" w:rsidP="009833B3">
      <w:pPr>
        <w:tabs>
          <w:tab w:val="right" w:pos="8953"/>
        </w:tabs>
        <w:jc w:val="center"/>
        <w:rPr>
          <w:rFonts w:asciiTheme="majorHAnsi" w:hAnsiTheme="majorHAnsi"/>
          <w:b/>
          <w:snapToGrid w:val="0"/>
          <w:sz w:val="20"/>
          <w:szCs w:val="20"/>
        </w:rPr>
      </w:pPr>
      <w:r w:rsidRPr="009833B3">
        <w:rPr>
          <w:rFonts w:asciiTheme="majorHAnsi" w:hAnsiTheme="majorHAnsi"/>
          <w:b/>
          <w:snapToGrid w:val="0"/>
          <w:sz w:val="20"/>
          <w:szCs w:val="20"/>
        </w:rPr>
        <w:t>§ 2</w:t>
      </w:r>
    </w:p>
    <w:p w:rsidR="009833B3" w:rsidRPr="009833B3" w:rsidRDefault="009833B3" w:rsidP="009833B3">
      <w:pPr>
        <w:numPr>
          <w:ilvl w:val="0"/>
          <w:numId w:val="11"/>
        </w:numPr>
        <w:suppressAutoHyphens w:val="0"/>
        <w:spacing w:after="0" w:line="240" w:lineRule="auto"/>
        <w:ind w:left="426"/>
        <w:contextualSpacing/>
        <w:jc w:val="both"/>
        <w:rPr>
          <w:rFonts w:asciiTheme="majorHAnsi" w:hAnsiTheme="majorHAnsi" w:cs="Arial"/>
          <w:b/>
          <w:snapToGrid w:val="0"/>
          <w:sz w:val="20"/>
          <w:szCs w:val="20"/>
        </w:rPr>
      </w:pPr>
      <w:r w:rsidRPr="009833B3">
        <w:rPr>
          <w:rFonts w:asciiTheme="majorHAnsi" w:hAnsiTheme="majorHAnsi" w:cs="Arial"/>
          <w:snapToGrid w:val="0"/>
          <w:sz w:val="20"/>
          <w:szCs w:val="20"/>
        </w:rPr>
        <w:t>Przedmiot umowy będzie dostarczony, rozładowany i wniesiony przez Wykonawcę do pomieszczenia wskazanego przez Zamawiającego w terminie określonym w § 3.</w:t>
      </w:r>
    </w:p>
    <w:p w:rsidR="009833B3" w:rsidRPr="009833B3" w:rsidRDefault="009833B3" w:rsidP="009833B3">
      <w:pPr>
        <w:numPr>
          <w:ilvl w:val="0"/>
          <w:numId w:val="11"/>
        </w:numPr>
        <w:suppressAutoHyphens w:val="0"/>
        <w:spacing w:after="0" w:line="240" w:lineRule="auto"/>
        <w:ind w:left="426"/>
        <w:contextualSpacing/>
        <w:jc w:val="both"/>
        <w:rPr>
          <w:rFonts w:asciiTheme="majorHAnsi" w:hAnsiTheme="majorHAnsi" w:cs="Arial"/>
          <w:b/>
          <w:snapToGrid w:val="0"/>
          <w:sz w:val="20"/>
          <w:szCs w:val="20"/>
        </w:rPr>
      </w:pPr>
      <w:r w:rsidRPr="009833B3">
        <w:rPr>
          <w:rFonts w:asciiTheme="majorHAnsi" w:hAnsiTheme="majorHAnsi" w:cs="Arial"/>
          <w:snapToGrid w:val="0"/>
          <w:sz w:val="20"/>
          <w:szCs w:val="20"/>
        </w:rPr>
        <w:t>Wykonawca zobowiązany jest do powiadomienia (z jednodniowym wyprzedzeniem) Zamawiającego                        o terminie dostawy przedmiotu umowy.</w:t>
      </w:r>
    </w:p>
    <w:p w:rsidR="009833B3" w:rsidRPr="009833B3" w:rsidRDefault="009833B3" w:rsidP="009833B3">
      <w:pPr>
        <w:numPr>
          <w:ilvl w:val="0"/>
          <w:numId w:val="11"/>
        </w:numPr>
        <w:suppressAutoHyphens w:val="0"/>
        <w:spacing w:after="0" w:line="240" w:lineRule="auto"/>
        <w:ind w:left="426"/>
        <w:contextualSpacing/>
        <w:jc w:val="both"/>
        <w:rPr>
          <w:rFonts w:asciiTheme="majorHAnsi" w:hAnsiTheme="majorHAnsi" w:cs="Arial"/>
          <w:b/>
          <w:snapToGrid w:val="0"/>
          <w:sz w:val="20"/>
          <w:szCs w:val="20"/>
        </w:rPr>
      </w:pPr>
      <w:r w:rsidRPr="009833B3">
        <w:rPr>
          <w:rFonts w:asciiTheme="majorHAnsi" w:hAnsiTheme="majorHAnsi"/>
          <w:sz w:val="20"/>
          <w:szCs w:val="20"/>
        </w:rPr>
        <w:t>Zamawiający zobowiązany jest do odbioru ilościowego, asortymentowego i jakościowego przedmiotu umowy w dniu dostawy.</w:t>
      </w:r>
    </w:p>
    <w:p w:rsidR="009833B3" w:rsidRPr="009833B3" w:rsidRDefault="009833B3" w:rsidP="009833B3">
      <w:pPr>
        <w:numPr>
          <w:ilvl w:val="0"/>
          <w:numId w:val="11"/>
        </w:numPr>
        <w:suppressAutoHyphens w:val="0"/>
        <w:spacing w:after="0" w:line="240" w:lineRule="auto"/>
        <w:ind w:left="426"/>
        <w:contextualSpacing/>
        <w:jc w:val="both"/>
        <w:rPr>
          <w:rFonts w:asciiTheme="majorHAnsi" w:hAnsiTheme="majorHAnsi" w:cs="Arial"/>
          <w:b/>
          <w:snapToGrid w:val="0"/>
          <w:sz w:val="20"/>
          <w:szCs w:val="20"/>
        </w:rPr>
      </w:pPr>
      <w:r w:rsidRPr="009833B3">
        <w:rPr>
          <w:rFonts w:asciiTheme="majorHAnsi" w:hAnsiTheme="majorHAnsi"/>
          <w:sz w:val="20"/>
          <w:szCs w:val="20"/>
        </w:rPr>
        <w:t>Z czynności odbioru Wykonawca sporządzi protokół, podpisany przez upoważnionych przedstawicieli Stron.</w:t>
      </w:r>
    </w:p>
    <w:p w:rsidR="009833B3" w:rsidRPr="009833B3" w:rsidRDefault="009833B3" w:rsidP="009833B3">
      <w:pPr>
        <w:numPr>
          <w:ilvl w:val="0"/>
          <w:numId w:val="11"/>
        </w:numPr>
        <w:suppressAutoHyphens w:val="0"/>
        <w:spacing w:after="0" w:line="240" w:lineRule="auto"/>
        <w:ind w:left="426"/>
        <w:contextualSpacing/>
        <w:jc w:val="both"/>
        <w:rPr>
          <w:rFonts w:asciiTheme="majorHAnsi" w:hAnsiTheme="majorHAnsi" w:cs="Arial"/>
          <w:b/>
          <w:snapToGrid w:val="0"/>
          <w:sz w:val="20"/>
          <w:szCs w:val="20"/>
        </w:rPr>
      </w:pPr>
      <w:r w:rsidRPr="009833B3">
        <w:rPr>
          <w:rFonts w:asciiTheme="majorHAnsi" w:hAnsiTheme="majorHAnsi"/>
          <w:sz w:val="20"/>
          <w:szCs w:val="20"/>
        </w:rPr>
        <w:t>Wykonawca udziela gwarancji/rękojmi na asortyment określony w Opisie przedmiotu zamówienia  na okres min. 24 miesięcy. Okres rękojmi/gwarancji liczony jest od daty odbioru przedmiotu zamówienia bez uwag.</w:t>
      </w:r>
    </w:p>
    <w:p w:rsidR="009833B3" w:rsidRPr="009833B3" w:rsidRDefault="009833B3" w:rsidP="009833B3">
      <w:pPr>
        <w:numPr>
          <w:ilvl w:val="0"/>
          <w:numId w:val="11"/>
        </w:numPr>
        <w:suppressAutoHyphens w:val="0"/>
        <w:spacing w:after="0" w:line="240" w:lineRule="auto"/>
        <w:ind w:left="426"/>
        <w:contextualSpacing/>
        <w:jc w:val="both"/>
        <w:rPr>
          <w:rFonts w:asciiTheme="majorHAnsi" w:hAnsiTheme="majorHAnsi" w:cs="Arial"/>
          <w:b/>
          <w:snapToGrid w:val="0"/>
          <w:sz w:val="20"/>
          <w:szCs w:val="20"/>
        </w:rPr>
      </w:pPr>
      <w:r w:rsidRPr="009833B3">
        <w:rPr>
          <w:rFonts w:asciiTheme="majorHAnsi" w:hAnsiTheme="majorHAnsi"/>
          <w:sz w:val="20"/>
          <w:szCs w:val="20"/>
        </w:rPr>
        <w:t>Wykonawca udziela gwarancji równej gwarancji udzielonej przez producenta jeżeli udzieli on dłuższego okresu gwarancji, z zastrzeżeniem maksymalnego okresu w przypadku oferowania przez producenta opcjonalnych okresów gwarancji.</w:t>
      </w:r>
    </w:p>
    <w:p w:rsidR="009833B3" w:rsidRPr="009833B3" w:rsidRDefault="009833B3" w:rsidP="009833B3">
      <w:pPr>
        <w:numPr>
          <w:ilvl w:val="0"/>
          <w:numId w:val="11"/>
        </w:numPr>
        <w:suppressAutoHyphens w:val="0"/>
        <w:spacing w:after="0" w:line="240" w:lineRule="auto"/>
        <w:ind w:left="426"/>
        <w:contextualSpacing/>
        <w:jc w:val="both"/>
        <w:rPr>
          <w:rFonts w:asciiTheme="majorHAnsi" w:hAnsiTheme="majorHAnsi" w:cs="Arial"/>
          <w:b/>
          <w:snapToGrid w:val="0"/>
          <w:sz w:val="20"/>
          <w:szCs w:val="20"/>
        </w:rPr>
      </w:pPr>
      <w:r w:rsidRPr="009833B3">
        <w:rPr>
          <w:rFonts w:asciiTheme="majorHAnsi" w:hAnsiTheme="majorHAnsi"/>
          <w:sz w:val="20"/>
          <w:szCs w:val="20"/>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9833B3" w:rsidRPr="009833B3" w:rsidRDefault="009833B3" w:rsidP="009833B3">
      <w:pPr>
        <w:jc w:val="both"/>
        <w:rPr>
          <w:rFonts w:asciiTheme="majorHAnsi" w:hAnsiTheme="majorHAnsi"/>
          <w:sz w:val="20"/>
          <w:szCs w:val="20"/>
        </w:rPr>
      </w:pPr>
    </w:p>
    <w:p w:rsidR="009833B3" w:rsidRPr="009833B3" w:rsidRDefault="009833B3" w:rsidP="009833B3">
      <w:pPr>
        <w:tabs>
          <w:tab w:val="right" w:pos="8953"/>
        </w:tabs>
        <w:jc w:val="center"/>
        <w:rPr>
          <w:rFonts w:asciiTheme="majorHAnsi" w:hAnsiTheme="majorHAnsi"/>
          <w:b/>
          <w:snapToGrid w:val="0"/>
          <w:sz w:val="20"/>
          <w:szCs w:val="20"/>
        </w:rPr>
      </w:pPr>
      <w:r w:rsidRPr="009833B3">
        <w:rPr>
          <w:rFonts w:asciiTheme="majorHAnsi" w:hAnsiTheme="majorHAnsi"/>
          <w:b/>
          <w:snapToGrid w:val="0"/>
          <w:sz w:val="20"/>
          <w:szCs w:val="20"/>
        </w:rPr>
        <w:t>§ 3</w:t>
      </w:r>
    </w:p>
    <w:p w:rsidR="009833B3" w:rsidRPr="009833B3" w:rsidRDefault="009833B3" w:rsidP="009833B3">
      <w:pPr>
        <w:jc w:val="both"/>
        <w:rPr>
          <w:rFonts w:asciiTheme="majorHAnsi" w:hAnsiTheme="majorHAnsi" w:cs="Arial"/>
          <w:sz w:val="20"/>
          <w:szCs w:val="20"/>
        </w:rPr>
      </w:pPr>
      <w:r w:rsidRPr="009833B3">
        <w:rPr>
          <w:rFonts w:asciiTheme="majorHAnsi" w:hAnsiTheme="majorHAnsi" w:cs="Arial"/>
          <w:sz w:val="20"/>
          <w:szCs w:val="20"/>
        </w:rPr>
        <w:t xml:space="preserve">Przedmiot zamówienia należy dostarczyć i zamontować w miejscu dostawy w terminie od 1.09.2025 r. do 15.09.2025 r. </w:t>
      </w:r>
    </w:p>
    <w:p w:rsidR="009833B3" w:rsidRPr="009833B3" w:rsidRDefault="009833B3" w:rsidP="009833B3">
      <w:pPr>
        <w:tabs>
          <w:tab w:val="right" w:pos="8953"/>
        </w:tabs>
        <w:jc w:val="center"/>
        <w:rPr>
          <w:rFonts w:asciiTheme="majorHAnsi" w:hAnsiTheme="majorHAnsi"/>
          <w:b/>
          <w:snapToGrid w:val="0"/>
          <w:sz w:val="20"/>
          <w:szCs w:val="20"/>
        </w:rPr>
      </w:pPr>
      <w:r w:rsidRPr="009833B3">
        <w:rPr>
          <w:rFonts w:asciiTheme="majorHAnsi" w:hAnsiTheme="majorHAnsi"/>
          <w:b/>
          <w:snapToGrid w:val="0"/>
          <w:sz w:val="20"/>
          <w:szCs w:val="20"/>
        </w:rPr>
        <w:t>§ 4</w:t>
      </w:r>
    </w:p>
    <w:p w:rsidR="009833B3" w:rsidRPr="009833B3" w:rsidRDefault="009833B3" w:rsidP="009833B3">
      <w:pPr>
        <w:numPr>
          <w:ilvl w:val="0"/>
          <w:numId w:val="12"/>
        </w:numPr>
        <w:tabs>
          <w:tab w:val="right" w:pos="10584"/>
        </w:tabs>
        <w:suppressAutoHyphens w:val="0"/>
        <w:spacing w:after="0" w:line="240" w:lineRule="auto"/>
        <w:ind w:left="426"/>
        <w:contextualSpacing/>
        <w:jc w:val="both"/>
        <w:rPr>
          <w:rFonts w:asciiTheme="majorHAnsi" w:hAnsiTheme="majorHAnsi"/>
          <w:snapToGrid w:val="0"/>
          <w:sz w:val="20"/>
          <w:szCs w:val="20"/>
        </w:rPr>
      </w:pPr>
      <w:r w:rsidRPr="009833B3">
        <w:rPr>
          <w:rFonts w:asciiTheme="majorHAnsi" w:hAnsiTheme="majorHAnsi"/>
          <w:sz w:val="20"/>
          <w:szCs w:val="20"/>
        </w:rPr>
        <w:t xml:space="preserve">Strony ustalają wynagrodzenie z tytułu realizacji umowy na podstawie oferty Wykonawcy w kwocie </w:t>
      </w:r>
      <w:r w:rsidRPr="009833B3">
        <w:rPr>
          <w:rFonts w:asciiTheme="majorHAnsi" w:hAnsiTheme="majorHAnsi"/>
          <w:b/>
          <w:sz w:val="20"/>
          <w:szCs w:val="20"/>
        </w:rPr>
        <w:t xml:space="preserve">…………………… zł brutto </w:t>
      </w:r>
      <w:r w:rsidRPr="009833B3">
        <w:rPr>
          <w:rFonts w:asciiTheme="majorHAnsi" w:hAnsiTheme="majorHAnsi"/>
          <w:sz w:val="20"/>
          <w:szCs w:val="20"/>
        </w:rPr>
        <w:t>(</w:t>
      </w:r>
      <w:r w:rsidRPr="009833B3">
        <w:rPr>
          <w:rFonts w:asciiTheme="majorHAnsi" w:hAnsiTheme="majorHAnsi"/>
          <w:i/>
          <w:sz w:val="20"/>
          <w:szCs w:val="20"/>
        </w:rPr>
        <w:t>słownie:</w:t>
      </w:r>
      <w:r w:rsidRPr="009833B3">
        <w:rPr>
          <w:rFonts w:asciiTheme="majorHAnsi" w:hAnsiTheme="majorHAnsi"/>
          <w:sz w:val="20"/>
          <w:szCs w:val="20"/>
        </w:rPr>
        <w:t xml:space="preserve"> </w:t>
      </w:r>
      <w:r w:rsidRPr="009833B3">
        <w:rPr>
          <w:rFonts w:asciiTheme="majorHAnsi" w:hAnsiTheme="majorHAnsi"/>
          <w:b/>
          <w:i/>
          <w:sz w:val="20"/>
          <w:szCs w:val="20"/>
        </w:rPr>
        <w:t>…………………………………………. 00/100</w:t>
      </w:r>
      <w:r w:rsidRPr="009833B3">
        <w:rPr>
          <w:rFonts w:asciiTheme="majorHAnsi" w:hAnsiTheme="majorHAnsi"/>
          <w:sz w:val="20"/>
          <w:szCs w:val="20"/>
        </w:rPr>
        <w:t>)</w:t>
      </w:r>
    </w:p>
    <w:p w:rsidR="009833B3" w:rsidRPr="009833B3" w:rsidRDefault="009833B3" w:rsidP="009833B3">
      <w:pPr>
        <w:numPr>
          <w:ilvl w:val="0"/>
          <w:numId w:val="12"/>
        </w:numPr>
        <w:tabs>
          <w:tab w:val="right" w:pos="10584"/>
        </w:tabs>
        <w:suppressAutoHyphens w:val="0"/>
        <w:spacing w:after="0" w:line="240" w:lineRule="auto"/>
        <w:ind w:left="426"/>
        <w:contextualSpacing/>
        <w:jc w:val="both"/>
        <w:rPr>
          <w:rFonts w:asciiTheme="majorHAnsi" w:hAnsiTheme="majorHAnsi"/>
          <w:snapToGrid w:val="0"/>
          <w:sz w:val="20"/>
          <w:szCs w:val="20"/>
        </w:rPr>
      </w:pPr>
      <w:r w:rsidRPr="009833B3">
        <w:rPr>
          <w:rFonts w:asciiTheme="majorHAnsi" w:hAnsiTheme="majorHAnsi"/>
          <w:sz w:val="20"/>
          <w:szCs w:val="20"/>
        </w:rPr>
        <w:t>Wynagrodzenie obejmuje całość poniesionych przez Wykonawcę kosztów na sfinansowanie zamówienia będącego przedmiotem niniejszej umowy, łącznie z dostawą asortymentu do miejsca wskazanego przez Zamawiającego.</w:t>
      </w:r>
    </w:p>
    <w:p w:rsidR="009833B3" w:rsidRPr="009833B3" w:rsidRDefault="009833B3" w:rsidP="009833B3">
      <w:pPr>
        <w:numPr>
          <w:ilvl w:val="0"/>
          <w:numId w:val="12"/>
        </w:numPr>
        <w:tabs>
          <w:tab w:val="right" w:pos="10584"/>
        </w:tabs>
        <w:suppressAutoHyphens w:val="0"/>
        <w:spacing w:after="0" w:line="240" w:lineRule="auto"/>
        <w:ind w:left="426"/>
        <w:contextualSpacing/>
        <w:jc w:val="both"/>
        <w:rPr>
          <w:rFonts w:asciiTheme="majorHAnsi" w:hAnsiTheme="majorHAnsi"/>
          <w:snapToGrid w:val="0"/>
          <w:sz w:val="20"/>
          <w:szCs w:val="20"/>
        </w:rPr>
      </w:pPr>
      <w:r w:rsidRPr="009833B3">
        <w:rPr>
          <w:rFonts w:asciiTheme="majorHAnsi" w:hAnsiTheme="majorHAnsi" w:cs="Arial"/>
          <w:sz w:val="20"/>
          <w:szCs w:val="20"/>
        </w:rPr>
        <w:t xml:space="preserve">Rozliczenie finansowe nastąpi przelewem, po wykonaniu dostawy zgodnie z Opisem przedmiotu zamówienia i stwierdzeniu jej prawidłowego wykonania przez Zamawiającego, </w:t>
      </w:r>
      <w:r w:rsidRPr="009833B3">
        <w:rPr>
          <w:rFonts w:asciiTheme="majorHAnsi" w:hAnsiTheme="majorHAnsi" w:cs="Arial"/>
          <w:bCs/>
          <w:sz w:val="20"/>
          <w:szCs w:val="20"/>
        </w:rPr>
        <w:t>w ciągu 30 dni po otrzymaniu prawidłowo wystawionej przez Wykonawcę faktury/rachunku na Zamawiającego,</w:t>
      </w:r>
      <w:r w:rsidRPr="009833B3">
        <w:rPr>
          <w:rFonts w:asciiTheme="majorHAnsi" w:hAnsiTheme="majorHAnsi" w:cs="Arial"/>
          <w:b/>
          <w:sz w:val="20"/>
          <w:szCs w:val="20"/>
        </w:rPr>
        <w:t xml:space="preserve"> </w:t>
      </w:r>
      <w:r w:rsidRPr="009833B3">
        <w:rPr>
          <w:rFonts w:asciiTheme="majorHAnsi" w:hAnsiTheme="majorHAnsi" w:cs="Arial"/>
          <w:bCs/>
          <w:sz w:val="20"/>
          <w:szCs w:val="20"/>
        </w:rPr>
        <w:t>na wskazane w niej konto Wykonawcy.</w:t>
      </w:r>
    </w:p>
    <w:p w:rsidR="009833B3" w:rsidRPr="009833B3" w:rsidRDefault="009833B3" w:rsidP="009833B3">
      <w:pPr>
        <w:numPr>
          <w:ilvl w:val="0"/>
          <w:numId w:val="12"/>
        </w:numPr>
        <w:tabs>
          <w:tab w:val="right" w:pos="10584"/>
        </w:tabs>
        <w:suppressAutoHyphens w:val="0"/>
        <w:spacing w:after="0" w:line="240" w:lineRule="auto"/>
        <w:ind w:left="426"/>
        <w:contextualSpacing/>
        <w:jc w:val="both"/>
        <w:rPr>
          <w:rFonts w:asciiTheme="majorHAnsi" w:hAnsiTheme="majorHAnsi"/>
          <w:snapToGrid w:val="0"/>
          <w:sz w:val="20"/>
          <w:szCs w:val="20"/>
        </w:rPr>
      </w:pPr>
      <w:r w:rsidRPr="009833B3">
        <w:rPr>
          <w:rFonts w:asciiTheme="majorHAnsi" w:hAnsiTheme="majorHAnsi" w:cs="Tahoma"/>
          <w:spacing w:val="5"/>
          <w:sz w:val="20"/>
          <w:szCs w:val="20"/>
        </w:rPr>
        <w:t>Wykonawca, na fakturze/rachunku, zobowiązany jest zamieścić informację o numerze umowy.</w:t>
      </w:r>
    </w:p>
    <w:p w:rsidR="009833B3" w:rsidRPr="009833B3" w:rsidRDefault="009833B3" w:rsidP="009833B3">
      <w:pPr>
        <w:numPr>
          <w:ilvl w:val="0"/>
          <w:numId w:val="12"/>
        </w:numPr>
        <w:tabs>
          <w:tab w:val="right" w:pos="10584"/>
        </w:tabs>
        <w:suppressAutoHyphens w:val="0"/>
        <w:spacing w:after="0" w:line="240" w:lineRule="auto"/>
        <w:ind w:left="426"/>
        <w:contextualSpacing/>
        <w:jc w:val="both"/>
        <w:rPr>
          <w:rFonts w:asciiTheme="majorHAnsi" w:hAnsiTheme="majorHAnsi"/>
          <w:snapToGrid w:val="0"/>
          <w:sz w:val="20"/>
          <w:szCs w:val="20"/>
        </w:rPr>
      </w:pPr>
      <w:r w:rsidRPr="009833B3">
        <w:rPr>
          <w:rFonts w:asciiTheme="majorHAnsi" w:hAnsiTheme="majorHAnsi"/>
          <w:bCs/>
          <w:sz w:val="20"/>
          <w:szCs w:val="20"/>
        </w:rPr>
        <w:t>Datą zapłaty jest dzień obciążenia rachunku bankowego Zamawiającego.</w:t>
      </w:r>
    </w:p>
    <w:p w:rsidR="009833B3" w:rsidRPr="009833B3" w:rsidRDefault="009833B3" w:rsidP="009833B3">
      <w:pPr>
        <w:tabs>
          <w:tab w:val="right" w:pos="10584"/>
        </w:tabs>
        <w:ind w:left="426"/>
        <w:jc w:val="both"/>
        <w:rPr>
          <w:rFonts w:asciiTheme="majorHAnsi" w:hAnsiTheme="majorHAnsi"/>
          <w:snapToGrid w:val="0"/>
          <w:sz w:val="20"/>
          <w:szCs w:val="20"/>
        </w:rPr>
      </w:pPr>
    </w:p>
    <w:p w:rsidR="009833B3" w:rsidRPr="009833B3" w:rsidRDefault="009833B3" w:rsidP="009833B3">
      <w:pPr>
        <w:tabs>
          <w:tab w:val="right" w:pos="8089"/>
        </w:tabs>
        <w:jc w:val="center"/>
        <w:rPr>
          <w:rFonts w:asciiTheme="majorHAnsi" w:hAnsiTheme="majorHAnsi" w:cs="Arial"/>
          <w:b/>
          <w:snapToGrid w:val="0"/>
          <w:sz w:val="20"/>
          <w:szCs w:val="20"/>
        </w:rPr>
      </w:pPr>
      <w:r w:rsidRPr="009833B3">
        <w:rPr>
          <w:rFonts w:asciiTheme="majorHAnsi" w:hAnsiTheme="majorHAnsi" w:cs="Arial"/>
          <w:b/>
          <w:snapToGrid w:val="0"/>
          <w:sz w:val="20"/>
          <w:szCs w:val="20"/>
        </w:rPr>
        <w:t>§ 5</w:t>
      </w:r>
    </w:p>
    <w:p w:rsidR="009833B3" w:rsidRPr="009833B3" w:rsidRDefault="009833B3" w:rsidP="00893B95">
      <w:pPr>
        <w:numPr>
          <w:ilvl w:val="0"/>
          <w:numId w:val="55"/>
        </w:numPr>
        <w:suppressAutoHyphens w:val="0"/>
        <w:spacing w:after="0" w:line="240" w:lineRule="auto"/>
        <w:jc w:val="both"/>
        <w:rPr>
          <w:rFonts w:ascii="Cambria" w:hAnsi="Cambria" w:cs="Times New Roman"/>
          <w:sz w:val="20"/>
          <w:szCs w:val="20"/>
        </w:rPr>
      </w:pPr>
      <w:r w:rsidRPr="009833B3">
        <w:rPr>
          <w:rFonts w:ascii="Cambria" w:hAnsi="Cambria" w:cs="Times New Roman"/>
          <w:sz w:val="20"/>
          <w:szCs w:val="20"/>
        </w:rPr>
        <w:t>Zamawiający może odstąpić od Umowy bez zachowania okresu wypowiedzenia ze skutkiem na dzień wskazany w oświadczeniu o odstąpieniu od Umowy w przypadku, gdy:</w:t>
      </w:r>
    </w:p>
    <w:p w:rsidR="009833B3" w:rsidRDefault="00893B95" w:rsidP="00893B95">
      <w:pPr>
        <w:suppressAutoHyphens w:val="0"/>
        <w:spacing w:after="0" w:line="240" w:lineRule="auto"/>
        <w:ind w:left="284" w:firstLine="142"/>
        <w:jc w:val="both"/>
        <w:rPr>
          <w:rFonts w:ascii="Cambria" w:hAnsi="Cambria" w:cs="Times New Roman"/>
          <w:sz w:val="20"/>
          <w:szCs w:val="20"/>
        </w:rPr>
      </w:pPr>
      <w:r>
        <w:rPr>
          <w:rFonts w:ascii="Cambria" w:hAnsi="Cambria" w:cs="Times New Roman"/>
          <w:sz w:val="20"/>
          <w:szCs w:val="20"/>
        </w:rPr>
        <w:t>1)</w:t>
      </w:r>
      <w:r>
        <w:rPr>
          <w:rFonts w:ascii="Cambria" w:hAnsi="Cambria" w:cs="Times New Roman"/>
          <w:sz w:val="20"/>
          <w:szCs w:val="20"/>
        </w:rPr>
        <w:tab/>
      </w:r>
      <w:r w:rsidR="009833B3" w:rsidRPr="009833B3">
        <w:rPr>
          <w:rFonts w:ascii="Cambria" w:hAnsi="Cambria" w:cs="Times New Roman"/>
          <w:sz w:val="20"/>
          <w:szCs w:val="20"/>
        </w:rPr>
        <w:t xml:space="preserve">opóźnienie w dostawie przekroczy 10 (słownie: dziesięć) dni, ponad termin określony w § 3  Umowy; </w:t>
      </w:r>
    </w:p>
    <w:p w:rsidR="009833B3" w:rsidRDefault="00893B95" w:rsidP="00893B95">
      <w:pPr>
        <w:suppressAutoHyphens w:val="0"/>
        <w:spacing w:after="0" w:line="240" w:lineRule="auto"/>
        <w:ind w:left="709" w:hanging="283"/>
        <w:jc w:val="both"/>
        <w:rPr>
          <w:rFonts w:ascii="Cambria" w:hAnsi="Cambria" w:cs="Times New Roman"/>
          <w:sz w:val="20"/>
          <w:szCs w:val="20"/>
        </w:rPr>
      </w:pPr>
      <w:r>
        <w:rPr>
          <w:rFonts w:ascii="Cambria" w:hAnsi="Cambria" w:cs="Times New Roman"/>
          <w:sz w:val="20"/>
          <w:szCs w:val="20"/>
        </w:rPr>
        <w:t>2)</w:t>
      </w:r>
      <w:r>
        <w:rPr>
          <w:rFonts w:ascii="Cambria" w:hAnsi="Cambria" w:cs="Times New Roman"/>
          <w:sz w:val="20"/>
          <w:szCs w:val="20"/>
        </w:rPr>
        <w:tab/>
      </w:r>
      <w:r w:rsidR="009833B3" w:rsidRPr="009833B3">
        <w:rPr>
          <w:rFonts w:ascii="Cambria" w:hAnsi="Cambria" w:cs="Times New Roman"/>
          <w:sz w:val="20"/>
          <w:szCs w:val="20"/>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9833B3" w:rsidRDefault="00893B95" w:rsidP="00893B95">
      <w:pPr>
        <w:suppressAutoHyphens w:val="0"/>
        <w:spacing w:after="0" w:line="240" w:lineRule="auto"/>
        <w:ind w:left="709" w:hanging="283"/>
        <w:jc w:val="both"/>
        <w:rPr>
          <w:rFonts w:ascii="Cambria" w:hAnsi="Cambria" w:cs="Times New Roman"/>
          <w:sz w:val="20"/>
          <w:szCs w:val="20"/>
        </w:rPr>
      </w:pPr>
      <w:r>
        <w:rPr>
          <w:rFonts w:ascii="Cambria" w:hAnsi="Cambria" w:cs="Times New Roman"/>
          <w:sz w:val="20"/>
          <w:szCs w:val="20"/>
        </w:rPr>
        <w:t>3)</w:t>
      </w:r>
      <w:r>
        <w:rPr>
          <w:rFonts w:ascii="Cambria" w:hAnsi="Cambria" w:cs="Times New Roman"/>
          <w:sz w:val="20"/>
          <w:szCs w:val="20"/>
        </w:rPr>
        <w:tab/>
      </w:r>
      <w:r w:rsidR="009833B3" w:rsidRPr="009833B3">
        <w:rPr>
          <w:rFonts w:ascii="Cambria" w:hAnsi="Cambria" w:cs="Times New Roman"/>
          <w:sz w:val="20"/>
          <w:szCs w:val="20"/>
        </w:rPr>
        <w:t>Wykonawca przy realizacji Umowy jest zaangażowany w praktyki korupcyjne stwierdzone aktem oskarżenia;</w:t>
      </w:r>
    </w:p>
    <w:p w:rsidR="009833B3" w:rsidRPr="009833B3" w:rsidRDefault="00893B95" w:rsidP="00893B95">
      <w:pPr>
        <w:suppressAutoHyphens w:val="0"/>
        <w:spacing w:after="0" w:line="240" w:lineRule="auto"/>
        <w:ind w:left="709" w:hanging="283"/>
        <w:jc w:val="both"/>
        <w:rPr>
          <w:rFonts w:ascii="Cambria" w:hAnsi="Cambria" w:cs="Times New Roman"/>
          <w:sz w:val="20"/>
          <w:szCs w:val="20"/>
        </w:rPr>
      </w:pPr>
      <w:r>
        <w:rPr>
          <w:rFonts w:ascii="Cambria" w:hAnsi="Cambria" w:cs="Times New Roman"/>
          <w:sz w:val="20"/>
          <w:szCs w:val="20"/>
        </w:rPr>
        <w:t>4)</w:t>
      </w:r>
      <w:r>
        <w:rPr>
          <w:rFonts w:ascii="Cambria" w:hAnsi="Cambria" w:cs="Times New Roman"/>
          <w:sz w:val="20"/>
          <w:szCs w:val="20"/>
        </w:rPr>
        <w:tab/>
      </w:r>
      <w:r w:rsidR="009833B3" w:rsidRPr="009833B3">
        <w:rPr>
          <w:rFonts w:ascii="Cambria" w:hAnsi="Cambria" w:cs="Times New Roman"/>
          <w:sz w:val="20"/>
          <w:szCs w:val="20"/>
        </w:rPr>
        <w:t>jeżeli suma kar umownych, o których mowa w § 6 Umowy, przekroczy 25% kwoty wynagrodzenia brutto, o której mowa w § 4 ust. 1 Umowy;</w:t>
      </w:r>
    </w:p>
    <w:p w:rsidR="009833B3" w:rsidRPr="009833B3" w:rsidRDefault="009833B3" w:rsidP="009833B3">
      <w:pPr>
        <w:numPr>
          <w:ilvl w:val="0"/>
          <w:numId w:val="55"/>
        </w:numPr>
        <w:suppressAutoHyphens w:val="0"/>
        <w:spacing w:after="0" w:line="240" w:lineRule="auto"/>
        <w:jc w:val="both"/>
        <w:rPr>
          <w:rFonts w:ascii="Cambria" w:hAnsi="Cambria" w:cs="Times New Roman"/>
          <w:sz w:val="20"/>
          <w:szCs w:val="20"/>
        </w:rPr>
      </w:pPr>
      <w:r w:rsidRPr="009833B3">
        <w:rPr>
          <w:rFonts w:ascii="Cambria" w:hAnsi="Cambria" w:cs="Times New Roman"/>
          <w:sz w:val="20"/>
          <w:szCs w:val="20"/>
        </w:rPr>
        <w:t>Zamawiający będzie mógł odstąpić od Umowy w całości lub w części w terminie 30 dni od dnia,                        w którym Zamawiający powziął wiadomość o okolicznościach uzasadniających odstąpienie.</w:t>
      </w:r>
    </w:p>
    <w:p w:rsidR="009833B3" w:rsidRPr="009833B3" w:rsidRDefault="009833B3" w:rsidP="009833B3">
      <w:pPr>
        <w:numPr>
          <w:ilvl w:val="0"/>
          <w:numId w:val="55"/>
        </w:numPr>
        <w:suppressAutoHyphens w:val="0"/>
        <w:spacing w:after="0" w:line="240" w:lineRule="auto"/>
        <w:jc w:val="both"/>
        <w:rPr>
          <w:rFonts w:ascii="Cambria" w:hAnsi="Cambria" w:cs="Times New Roman"/>
          <w:sz w:val="20"/>
          <w:szCs w:val="20"/>
        </w:rPr>
      </w:pPr>
      <w:r w:rsidRPr="009833B3">
        <w:rPr>
          <w:rFonts w:ascii="Cambria" w:hAnsi="Cambria" w:cs="Times New Roman"/>
          <w:sz w:val="20"/>
          <w:szCs w:val="20"/>
        </w:rPr>
        <w:t>Odstąpienie przez Zamawiającego od Umowy nie zwalnia Wykonawcy od obowiązku zapłaty kar umownych zastrzeżonych w Umowie.</w:t>
      </w:r>
    </w:p>
    <w:p w:rsidR="009833B3" w:rsidRDefault="009833B3" w:rsidP="007B03A3">
      <w:pPr>
        <w:numPr>
          <w:ilvl w:val="0"/>
          <w:numId w:val="55"/>
        </w:numPr>
        <w:suppressAutoHyphens w:val="0"/>
        <w:spacing w:after="0" w:line="240" w:lineRule="auto"/>
        <w:jc w:val="both"/>
        <w:rPr>
          <w:rFonts w:ascii="Cambria" w:hAnsi="Cambria" w:cs="Times New Roman"/>
          <w:sz w:val="20"/>
          <w:szCs w:val="20"/>
        </w:rPr>
      </w:pPr>
      <w:r w:rsidRPr="009833B3">
        <w:rPr>
          <w:rFonts w:ascii="Cambria" w:hAnsi="Cambria" w:cs="Times New Roman"/>
          <w:sz w:val="20"/>
          <w:szCs w:val="20"/>
        </w:rPr>
        <w:t>Oświadczenie o odstąpieniu od Umowy lub oświadczenie o jej wypowiedzeniu, zostanie sporządzone w formie pisemnej wraz z uzasadnieniem i zostanie przesłane na adres wskazany w komparycji Umowy.</w:t>
      </w:r>
    </w:p>
    <w:p w:rsidR="007B03A3" w:rsidRPr="009833B3" w:rsidRDefault="007B03A3" w:rsidP="007B03A3">
      <w:pPr>
        <w:suppressAutoHyphens w:val="0"/>
        <w:spacing w:after="0" w:line="240" w:lineRule="auto"/>
        <w:ind w:left="360"/>
        <w:jc w:val="both"/>
        <w:rPr>
          <w:rFonts w:ascii="Cambria" w:hAnsi="Cambria" w:cs="Times New Roman"/>
          <w:sz w:val="20"/>
          <w:szCs w:val="20"/>
        </w:rPr>
      </w:pPr>
    </w:p>
    <w:p w:rsidR="009833B3" w:rsidRPr="009833B3" w:rsidRDefault="009833B3" w:rsidP="009833B3">
      <w:pPr>
        <w:tabs>
          <w:tab w:val="right" w:pos="8089"/>
        </w:tabs>
        <w:jc w:val="center"/>
        <w:rPr>
          <w:rFonts w:asciiTheme="majorHAnsi" w:hAnsiTheme="majorHAnsi"/>
          <w:b/>
          <w:snapToGrid w:val="0"/>
          <w:sz w:val="20"/>
          <w:szCs w:val="20"/>
        </w:rPr>
      </w:pPr>
      <w:r w:rsidRPr="009833B3">
        <w:rPr>
          <w:rFonts w:asciiTheme="majorHAnsi" w:hAnsiTheme="majorHAnsi"/>
          <w:b/>
          <w:snapToGrid w:val="0"/>
          <w:sz w:val="20"/>
          <w:szCs w:val="20"/>
        </w:rPr>
        <w:t>§ 6</w:t>
      </w:r>
    </w:p>
    <w:p w:rsidR="009833B3" w:rsidRPr="009833B3" w:rsidRDefault="009833B3" w:rsidP="009833B3">
      <w:pPr>
        <w:numPr>
          <w:ilvl w:val="0"/>
          <w:numId w:val="13"/>
        </w:numPr>
        <w:tabs>
          <w:tab w:val="right" w:pos="8089"/>
        </w:tabs>
        <w:suppressAutoHyphens w:val="0"/>
        <w:spacing w:after="0" w:line="240" w:lineRule="auto"/>
        <w:ind w:left="426"/>
        <w:contextualSpacing/>
        <w:jc w:val="both"/>
        <w:rPr>
          <w:rFonts w:asciiTheme="majorHAnsi" w:hAnsiTheme="majorHAnsi" w:cs="Arial"/>
          <w:snapToGrid w:val="0"/>
          <w:sz w:val="20"/>
          <w:szCs w:val="20"/>
        </w:rPr>
      </w:pPr>
      <w:r w:rsidRPr="009833B3">
        <w:rPr>
          <w:rFonts w:asciiTheme="majorHAnsi" w:hAnsiTheme="majorHAnsi" w:cs="Arial"/>
          <w:snapToGrid w:val="0"/>
          <w:sz w:val="20"/>
          <w:szCs w:val="20"/>
        </w:rPr>
        <w:t>Wykonawca zapłaci Zamawiającemu kary umowne:</w:t>
      </w:r>
    </w:p>
    <w:p w:rsidR="009833B3" w:rsidRPr="009833B3" w:rsidRDefault="009833B3" w:rsidP="009833B3">
      <w:pPr>
        <w:numPr>
          <w:ilvl w:val="0"/>
          <w:numId w:val="14"/>
        </w:numPr>
        <w:tabs>
          <w:tab w:val="right" w:pos="8089"/>
        </w:tabs>
        <w:suppressAutoHyphens w:val="0"/>
        <w:spacing w:after="0" w:line="240" w:lineRule="auto"/>
        <w:contextualSpacing/>
        <w:jc w:val="both"/>
        <w:rPr>
          <w:rFonts w:asciiTheme="majorHAnsi" w:hAnsiTheme="majorHAnsi" w:cs="Arial"/>
          <w:snapToGrid w:val="0"/>
          <w:sz w:val="20"/>
          <w:szCs w:val="20"/>
        </w:rPr>
      </w:pPr>
      <w:r w:rsidRPr="009833B3">
        <w:rPr>
          <w:rFonts w:asciiTheme="majorHAnsi" w:hAnsiTheme="majorHAnsi" w:cs="Arial"/>
          <w:snapToGrid w:val="0"/>
          <w:sz w:val="20"/>
          <w:szCs w:val="20"/>
        </w:rPr>
        <w:t xml:space="preserve">w przypadku opóźnienia w dostawie przedmiotu umowy w stosunku do terminu określonego w §3 – w wysokości 0,5 % kwoty wynagrodzenia brutto, </w:t>
      </w:r>
      <w:r w:rsidRPr="009833B3">
        <w:rPr>
          <w:rFonts w:asciiTheme="majorHAnsi" w:hAnsiTheme="majorHAnsi" w:cs="Arial"/>
          <w:bCs/>
          <w:sz w:val="20"/>
          <w:szCs w:val="20"/>
        </w:rPr>
        <w:t>o której mowa w § 4 ust. 1 umowy,</w:t>
      </w:r>
      <w:r w:rsidRPr="009833B3">
        <w:rPr>
          <w:rFonts w:asciiTheme="majorHAnsi" w:hAnsiTheme="majorHAnsi" w:cs="Arial"/>
          <w:snapToGrid w:val="0"/>
          <w:sz w:val="20"/>
          <w:szCs w:val="20"/>
        </w:rPr>
        <w:t xml:space="preserve"> za każdy dzień opóźnienia dostawy.</w:t>
      </w:r>
    </w:p>
    <w:p w:rsidR="009833B3" w:rsidRPr="009833B3" w:rsidRDefault="009833B3" w:rsidP="009833B3">
      <w:pPr>
        <w:numPr>
          <w:ilvl w:val="0"/>
          <w:numId w:val="14"/>
        </w:numPr>
        <w:tabs>
          <w:tab w:val="right" w:pos="8089"/>
        </w:tabs>
        <w:suppressAutoHyphens w:val="0"/>
        <w:spacing w:after="0" w:line="240" w:lineRule="auto"/>
        <w:contextualSpacing/>
        <w:jc w:val="both"/>
        <w:rPr>
          <w:rFonts w:asciiTheme="majorHAnsi" w:hAnsiTheme="majorHAnsi" w:cs="Arial"/>
          <w:snapToGrid w:val="0"/>
          <w:sz w:val="20"/>
          <w:szCs w:val="20"/>
        </w:rPr>
      </w:pPr>
      <w:r w:rsidRPr="009833B3">
        <w:rPr>
          <w:rFonts w:asciiTheme="majorHAnsi" w:hAnsiTheme="majorHAnsi" w:cs="Arial"/>
          <w:snapToGrid w:val="0"/>
          <w:sz w:val="20"/>
          <w:szCs w:val="20"/>
        </w:rPr>
        <w:t xml:space="preserve">w przypadku odstąpienia od umowy przez którąkolwiek ze stron z przyczyn leżących po stronie Wykonawcy – w wysokości 20 % </w:t>
      </w:r>
      <w:r w:rsidRPr="009833B3">
        <w:rPr>
          <w:rFonts w:ascii="Cambria" w:hAnsi="Cambria" w:cs="Times New Roman"/>
          <w:sz w:val="20"/>
          <w:szCs w:val="20"/>
        </w:rPr>
        <w:t>kwoty wynagrodzenia brutto, o której mowa w § 4 ust. 1 Umowy;</w:t>
      </w:r>
    </w:p>
    <w:p w:rsidR="009833B3" w:rsidRPr="009833B3" w:rsidRDefault="009833B3" w:rsidP="009833B3">
      <w:pPr>
        <w:numPr>
          <w:ilvl w:val="0"/>
          <w:numId w:val="13"/>
        </w:numPr>
        <w:tabs>
          <w:tab w:val="right" w:pos="8089"/>
        </w:tabs>
        <w:suppressAutoHyphens w:val="0"/>
        <w:spacing w:after="0" w:line="240" w:lineRule="auto"/>
        <w:ind w:left="426"/>
        <w:contextualSpacing/>
        <w:jc w:val="both"/>
        <w:rPr>
          <w:rFonts w:asciiTheme="majorHAnsi" w:hAnsiTheme="majorHAnsi" w:cs="Arial"/>
          <w:snapToGrid w:val="0"/>
          <w:sz w:val="20"/>
          <w:szCs w:val="20"/>
        </w:rPr>
      </w:pPr>
      <w:r w:rsidRPr="009833B3">
        <w:rPr>
          <w:rFonts w:asciiTheme="majorHAnsi" w:hAnsiTheme="majorHAnsi" w:cs="Arial"/>
          <w:snapToGrid w:val="0"/>
          <w:sz w:val="20"/>
          <w:szCs w:val="20"/>
        </w:rPr>
        <w:t>Wykonawca wyraża zgodę na potrącenie kar umownych z należnego mu wynagrodzenia.</w:t>
      </w:r>
    </w:p>
    <w:p w:rsidR="009833B3" w:rsidRPr="009833B3" w:rsidRDefault="009833B3" w:rsidP="009833B3">
      <w:pPr>
        <w:numPr>
          <w:ilvl w:val="0"/>
          <w:numId w:val="13"/>
        </w:numPr>
        <w:tabs>
          <w:tab w:val="right" w:pos="8089"/>
        </w:tabs>
        <w:suppressAutoHyphens w:val="0"/>
        <w:spacing w:after="0" w:line="240" w:lineRule="auto"/>
        <w:ind w:left="426"/>
        <w:contextualSpacing/>
        <w:jc w:val="both"/>
        <w:rPr>
          <w:rFonts w:asciiTheme="majorHAnsi" w:hAnsiTheme="majorHAnsi" w:cs="Arial"/>
          <w:snapToGrid w:val="0"/>
          <w:sz w:val="20"/>
          <w:szCs w:val="20"/>
        </w:rPr>
      </w:pPr>
      <w:r w:rsidRPr="009833B3">
        <w:rPr>
          <w:rFonts w:asciiTheme="majorHAnsi" w:hAnsiTheme="majorHAnsi" w:cs="Arial"/>
          <w:snapToGrid w:val="0"/>
          <w:sz w:val="20"/>
          <w:szCs w:val="20"/>
        </w:rPr>
        <w:t>Jeżeli szkoda poniesiona przez Zamawiającego przewyższy kwotę kar umownych, będzie on uprawniony do dochodzenia od Wykonawcy – na zasadach ogólnych – odszkodowania uzupełniającego do wysokości rzeczywistej szkody.</w:t>
      </w:r>
    </w:p>
    <w:p w:rsidR="009833B3" w:rsidRPr="009833B3" w:rsidRDefault="009833B3" w:rsidP="009833B3">
      <w:pPr>
        <w:numPr>
          <w:ilvl w:val="0"/>
          <w:numId w:val="13"/>
        </w:numPr>
        <w:tabs>
          <w:tab w:val="right" w:pos="8089"/>
        </w:tabs>
        <w:suppressAutoHyphens w:val="0"/>
        <w:spacing w:after="0" w:line="240" w:lineRule="auto"/>
        <w:ind w:left="426"/>
        <w:contextualSpacing/>
        <w:jc w:val="both"/>
        <w:rPr>
          <w:rFonts w:asciiTheme="majorHAnsi" w:hAnsiTheme="majorHAnsi" w:cs="Arial"/>
          <w:snapToGrid w:val="0"/>
          <w:sz w:val="20"/>
          <w:szCs w:val="20"/>
        </w:rPr>
      </w:pPr>
      <w:r w:rsidRPr="009833B3">
        <w:rPr>
          <w:rFonts w:asciiTheme="majorHAnsi" w:hAnsiTheme="majorHAnsi" w:cs="Arial"/>
          <w:snapToGrid w:val="0"/>
          <w:sz w:val="20"/>
          <w:szCs w:val="20"/>
        </w:rPr>
        <w:t>Zamawiający może dochodzić jednocześnie kar umownych z różnych tytułów.</w:t>
      </w:r>
    </w:p>
    <w:p w:rsidR="009833B3" w:rsidRPr="009833B3" w:rsidRDefault="009833B3" w:rsidP="009833B3">
      <w:pPr>
        <w:numPr>
          <w:ilvl w:val="0"/>
          <w:numId w:val="13"/>
        </w:numPr>
        <w:tabs>
          <w:tab w:val="right" w:pos="8089"/>
        </w:tabs>
        <w:suppressAutoHyphens w:val="0"/>
        <w:spacing w:after="0" w:line="240" w:lineRule="auto"/>
        <w:ind w:left="426"/>
        <w:contextualSpacing/>
        <w:jc w:val="both"/>
        <w:rPr>
          <w:rFonts w:asciiTheme="majorHAnsi" w:hAnsiTheme="majorHAnsi" w:cs="Arial"/>
          <w:snapToGrid w:val="0"/>
          <w:sz w:val="20"/>
          <w:szCs w:val="20"/>
        </w:rPr>
      </w:pPr>
      <w:r w:rsidRPr="009833B3">
        <w:rPr>
          <w:rFonts w:asciiTheme="majorHAnsi" w:hAnsiTheme="majorHAnsi" w:cs="Arial"/>
          <w:snapToGrid w:val="0"/>
          <w:sz w:val="20"/>
          <w:szCs w:val="20"/>
        </w:rPr>
        <w:t xml:space="preserve">Maksymalna wysokość kar umownych wynosi 25 % </w:t>
      </w:r>
      <w:r w:rsidRPr="009833B3">
        <w:rPr>
          <w:rFonts w:ascii="Cambria" w:hAnsi="Cambria" w:cs="Times New Roman"/>
          <w:sz w:val="20"/>
          <w:szCs w:val="20"/>
        </w:rPr>
        <w:t>kwoty wynagrodzenia brutto, o której mowa w § 4 ust. 1 Umowy;</w:t>
      </w:r>
    </w:p>
    <w:p w:rsidR="009833B3" w:rsidRPr="009833B3" w:rsidRDefault="009833B3" w:rsidP="009833B3">
      <w:pPr>
        <w:jc w:val="center"/>
        <w:rPr>
          <w:rFonts w:asciiTheme="majorHAnsi" w:hAnsiTheme="majorHAnsi" w:cs="Arial"/>
          <w:b/>
          <w:bCs/>
          <w:sz w:val="20"/>
          <w:szCs w:val="20"/>
        </w:rPr>
      </w:pPr>
    </w:p>
    <w:p w:rsidR="009833B3" w:rsidRPr="009833B3" w:rsidRDefault="009833B3" w:rsidP="009833B3">
      <w:pPr>
        <w:jc w:val="center"/>
        <w:rPr>
          <w:rFonts w:ascii="Cambria" w:eastAsia="Times New Roman" w:hAnsi="Cambria" w:cs="Times New Roman"/>
          <w:b/>
          <w:color w:val="000000" w:themeColor="text1"/>
          <w:sz w:val="20"/>
          <w:szCs w:val="20"/>
          <w:lang w:eastAsia="pl-PL"/>
        </w:rPr>
      </w:pPr>
      <w:r w:rsidRPr="009833B3">
        <w:rPr>
          <w:rFonts w:ascii="Cambria" w:eastAsia="Times New Roman" w:hAnsi="Cambria" w:cs="Times New Roman"/>
          <w:b/>
          <w:color w:val="000000" w:themeColor="text1"/>
          <w:sz w:val="20"/>
          <w:szCs w:val="20"/>
          <w:lang w:eastAsia="pl-PL"/>
        </w:rPr>
        <w:t>§ 7</w:t>
      </w:r>
    </w:p>
    <w:p w:rsidR="009833B3" w:rsidRPr="009833B3" w:rsidRDefault="009833B3" w:rsidP="009833B3">
      <w:pPr>
        <w:jc w:val="both"/>
        <w:rPr>
          <w:rFonts w:ascii="Cambria" w:eastAsia="Times New Roman" w:hAnsi="Cambria" w:cs="Times New Roman"/>
          <w:sz w:val="20"/>
          <w:szCs w:val="20"/>
          <w:lang w:eastAsia="pl-PL"/>
        </w:rPr>
      </w:pPr>
      <w:r w:rsidRPr="009833B3">
        <w:rPr>
          <w:rFonts w:ascii="Cambria" w:eastAsia="Times New Roman" w:hAnsi="Cambria" w:cs="Times New Roman"/>
          <w:sz w:val="20"/>
          <w:szCs w:val="20"/>
          <w:lang w:eastAsia="pl-PL"/>
        </w:rPr>
        <w:t>Strony dopuszczają możliwość dokonania zmiany zawartej Umowy w przypadku, gdy konieczność wprowadzenia zmian wynika z okoliczności, których nie można było przewidzieć w chwili zawarcia Umowy tj.:</w:t>
      </w:r>
    </w:p>
    <w:p w:rsidR="009833B3" w:rsidRPr="009833B3" w:rsidRDefault="009833B3" w:rsidP="009833B3">
      <w:pPr>
        <w:numPr>
          <w:ilvl w:val="0"/>
          <w:numId w:val="57"/>
        </w:numPr>
        <w:suppressAutoHyphens w:val="0"/>
        <w:spacing w:after="0" w:line="240" w:lineRule="auto"/>
        <w:ind w:left="709"/>
        <w:jc w:val="both"/>
        <w:rPr>
          <w:rFonts w:ascii="Cambria" w:eastAsia="Times New Roman" w:hAnsi="Cambria" w:cs="Times New Roman"/>
          <w:sz w:val="20"/>
          <w:szCs w:val="20"/>
          <w:lang w:eastAsia="pl-PL"/>
        </w:rPr>
      </w:pPr>
      <w:r w:rsidRPr="009833B3">
        <w:rPr>
          <w:rFonts w:ascii="Cambria" w:eastAsia="Times New Roman" w:hAnsi="Cambria" w:cs="Times New Roman"/>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9833B3" w:rsidRPr="009833B3" w:rsidRDefault="009833B3" w:rsidP="009833B3">
      <w:pPr>
        <w:numPr>
          <w:ilvl w:val="0"/>
          <w:numId w:val="57"/>
        </w:numPr>
        <w:suppressAutoHyphens w:val="0"/>
        <w:spacing w:after="0" w:line="240" w:lineRule="auto"/>
        <w:ind w:left="709"/>
        <w:jc w:val="both"/>
        <w:rPr>
          <w:rFonts w:ascii="Cambria" w:eastAsia="Times New Roman" w:hAnsi="Cambria" w:cs="Times New Roman"/>
          <w:sz w:val="20"/>
          <w:szCs w:val="20"/>
          <w:lang w:eastAsia="pl-PL"/>
        </w:rPr>
      </w:pPr>
      <w:r w:rsidRPr="009833B3">
        <w:rPr>
          <w:rFonts w:ascii="Cambria" w:eastAsia="Times New Roman" w:hAnsi="Cambria" w:cs="Times New Roman"/>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9833B3" w:rsidRPr="009833B3" w:rsidRDefault="009833B3" w:rsidP="009833B3">
      <w:pPr>
        <w:numPr>
          <w:ilvl w:val="0"/>
          <w:numId w:val="57"/>
        </w:numPr>
        <w:suppressAutoHyphens w:val="0"/>
        <w:spacing w:after="0" w:line="240" w:lineRule="auto"/>
        <w:ind w:left="709"/>
        <w:jc w:val="both"/>
        <w:rPr>
          <w:rFonts w:ascii="Cambria" w:eastAsia="Times New Roman" w:hAnsi="Cambria" w:cs="Times New Roman"/>
          <w:sz w:val="20"/>
          <w:szCs w:val="20"/>
          <w:lang w:eastAsia="pl-PL"/>
        </w:rPr>
      </w:pPr>
      <w:r w:rsidRPr="009833B3">
        <w:rPr>
          <w:rFonts w:ascii="Cambria" w:eastAsia="Times New Roman" w:hAnsi="Cambria" w:cs="Times New Roman"/>
          <w:sz w:val="20"/>
          <w:szCs w:val="20"/>
          <w:lang w:eastAsia="pl-PL"/>
        </w:rPr>
        <w:t xml:space="preserve">Zmianą wniosku o dofinansowanie projektu </w:t>
      </w:r>
      <w:r w:rsidRPr="009833B3">
        <w:rPr>
          <w:rFonts w:ascii="Cambria" w:hAnsi="Cambria" w:cs="Times New Roman"/>
          <w:spacing w:val="-8"/>
          <w:sz w:val="20"/>
          <w:szCs w:val="20"/>
        </w:rPr>
        <w:t>pn.</w:t>
      </w:r>
      <w:r w:rsidRPr="009833B3">
        <w:rPr>
          <w:rFonts w:ascii="Cambria" w:hAnsi="Cambria" w:cs="Times New Roman"/>
          <w:b/>
          <w:spacing w:val="-8"/>
          <w:sz w:val="20"/>
          <w:szCs w:val="20"/>
        </w:rPr>
        <w:t xml:space="preserve"> „</w:t>
      </w:r>
      <w:r w:rsidRPr="009833B3">
        <w:rPr>
          <w:rFonts w:asciiTheme="majorHAnsi" w:eastAsia="Arial" w:hAnsiTheme="majorHAnsi" w:cs="Times New Roman"/>
          <w:b/>
          <w:sz w:val="20"/>
          <w:szCs w:val="20"/>
          <w:lang w:eastAsia="en-US"/>
        </w:rPr>
        <w:t>Podniesienie jakości szkolnictwa zawodowego w tym w zawodach deficytowych poprzez modernizację istniejącej pracowni gastronomicznej Zespołu Szkół Zakładu Doskonalenia Zawodowego w Kielcach wraz zakupem wyposażenia</w:t>
      </w:r>
      <w:r w:rsidRPr="009833B3">
        <w:rPr>
          <w:rFonts w:ascii="Cambria" w:hAnsi="Cambria" w:cs="Times New Roman"/>
          <w:b/>
          <w:spacing w:val="-8"/>
          <w:sz w:val="20"/>
          <w:szCs w:val="20"/>
        </w:rPr>
        <w:t>”</w:t>
      </w:r>
      <w:r w:rsidRPr="009833B3">
        <w:rPr>
          <w:rFonts w:ascii="Cambria" w:eastAsia="Times New Roman" w:hAnsi="Cambria" w:cs="Times New Roman"/>
          <w:sz w:val="20"/>
          <w:szCs w:val="20"/>
          <w:lang w:eastAsia="pl-PL"/>
        </w:rPr>
        <w:t xml:space="preserve"> zaakceptowaną przez Instytucję Zarządzającą w zakresie, w jakim zmiana ta ma wpływ na wykonanie przedmiotu Umowy;</w:t>
      </w:r>
    </w:p>
    <w:p w:rsidR="009833B3" w:rsidRPr="009833B3" w:rsidRDefault="009833B3" w:rsidP="009833B3">
      <w:pPr>
        <w:numPr>
          <w:ilvl w:val="0"/>
          <w:numId w:val="57"/>
        </w:numPr>
        <w:suppressAutoHyphens w:val="0"/>
        <w:spacing w:after="0" w:line="240" w:lineRule="auto"/>
        <w:ind w:left="709"/>
        <w:jc w:val="both"/>
        <w:rPr>
          <w:rFonts w:ascii="Cambria" w:eastAsia="Times New Roman" w:hAnsi="Cambria" w:cs="Times New Roman"/>
          <w:sz w:val="20"/>
          <w:szCs w:val="20"/>
          <w:lang w:eastAsia="pl-PL"/>
        </w:rPr>
      </w:pPr>
      <w:r w:rsidRPr="009833B3">
        <w:rPr>
          <w:rFonts w:ascii="Cambria" w:eastAsiaTheme="majorEastAsia" w:hAnsi="Cambria" w:cs="Times New Roman"/>
          <w:iCs/>
          <w:sz w:val="20"/>
          <w:szCs w:val="20"/>
        </w:rPr>
        <w:t>zmianą terminu płatności;</w:t>
      </w:r>
    </w:p>
    <w:p w:rsidR="009833B3" w:rsidRPr="009833B3" w:rsidRDefault="009833B3" w:rsidP="009833B3">
      <w:pPr>
        <w:jc w:val="center"/>
        <w:rPr>
          <w:rFonts w:asciiTheme="majorHAnsi" w:hAnsiTheme="majorHAnsi" w:cs="Arial"/>
          <w:b/>
          <w:bCs/>
          <w:sz w:val="20"/>
          <w:szCs w:val="20"/>
        </w:rPr>
      </w:pPr>
    </w:p>
    <w:p w:rsidR="009833B3" w:rsidRPr="009833B3" w:rsidRDefault="009833B3" w:rsidP="009833B3">
      <w:pPr>
        <w:jc w:val="center"/>
        <w:rPr>
          <w:rFonts w:asciiTheme="majorHAnsi" w:hAnsiTheme="majorHAnsi" w:cs="Arial"/>
          <w:b/>
          <w:bCs/>
          <w:sz w:val="20"/>
          <w:szCs w:val="20"/>
        </w:rPr>
      </w:pPr>
      <w:r w:rsidRPr="009833B3">
        <w:rPr>
          <w:rFonts w:asciiTheme="majorHAnsi" w:hAnsiTheme="majorHAnsi" w:cs="Arial"/>
          <w:b/>
          <w:bCs/>
          <w:sz w:val="20"/>
          <w:szCs w:val="20"/>
        </w:rPr>
        <w:t>§ 8</w:t>
      </w:r>
    </w:p>
    <w:p w:rsidR="009833B3" w:rsidRPr="009833B3" w:rsidRDefault="009833B3" w:rsidP="007B03A3">
      <w:pPr>
        <w:jc w:val="both"/>
        <w:rPr>
          <w:rFonts w:asciiTheme="majorHAnsi" w:eastAsia="Times New Roman" w:hAnsiTheme="majorHAnsi"/>
          <w:sz w:val="20"/>
          <w:szCs w:val="20"/>
          <w:lang w:eastAsia="pl-PL"/>
        </w:rPr>
      </w:pPr>
      <w:r w:rsidRPr="009833B3">
        <w:rPr>
          <w:rFonts w:asciiTheme="majorHAnsi" w:eastAsia="Times New Roman" w:hAnsiTheme="majorHAnsi"/>
          <w:sz w:val="20"/>
          <w:szCs w:val="20"/>
          <w:lang w:eastAsia="pl-PL"/>
        </w:rPr>
        <w:t>Zmiana umowy wymaga formy pisemnej pod rygorem nieważności.</w:t>
      </w:r>
    </w:p>
    <w:p w:rsidR="009833B3" w:rsidRPr="009833B3" w:rsidRDefault="009833B3" w:rsidP="009833B3">
      <w:pPr>
        <w:keepLines/>
        <w:autoSpaceDE w:val="0"/>
        <w:jc w:val="center"/>
        <w:rPr>
          <w:rFonts w:asciiTheme="majorHAnsi" w:hAnsiTheme="majorHAnsi"/>
          <w:b/>
          <w:sz w:val="20"/>
          <w:szCs w:val="20"/>
        </w:rPr>
      </w:pPr>
      <w:r w:rsidRPr="009833B3">
        <w:rPr>
          <w:rFonts w:asciiTheme="majorHAnsi" w:hAnsiTheme="majorHAnsi"/>
          <w:b/>
          <w:sz w:val="20"/>
          <w:szCs w:val="20"/>
        </w:rPr>
        <w:t>§ 9</w:t>
      </w:r>
    </w:p>
    <w:p w:rsidR="009833B3" w:rsidRPr="009833B3" w:rsidRDefault="009833B3" w:rsidP="009833B3">
      <w:pPr>
        <w:numPr>
          <w:ilvl w:val="0"/>
          <w:numId w:val="54"/>
        </w:numPr>
        <w:suppressAutoHyphens w:val="0"/>
        <w:spacing w:after="0" w:line="240" w:lineRule="auto"/>
        <w:ind w:left="357" w:hanging="357"/>
        <w:jc w:val="both"/>
        <w:rPr>
          <w:rFonts w:ascii="Cambria" w:hAnsi="Cambria" w:cs="Times New Roman"/>
          <w:color w:val="000000" w:themeColor="text1"/>
          <w:sz w:val="20"/>
          <w:szCs w:val="20"/>
        </w:rPr>
      </w:pPr>
      <w:r w:rsidRPr="009833B3">
        <w:rPr>
          <w:rFonts w:ascii="Cambria" w:hAnsi="Cambria" w:cs="Times New Roman"/>
          <w:color w:val="000000" w:themeColor="text1"/>
          <w:sz w:val="20"/>
          <w:szCs w:val="20"/>
        </w:rPr>
        <w:t xml:space="preserve">Osobami upoważnionymi do kontaktów w sprawie realizacji postanowień niniejszej Umowy, ze strony:  </w:t>
      </w:r>
    </w:p>
    <w:p w:rsidR="009833B3" w:rsidRPr="009833B3" w:rsidRDefault="009833B3" w:rsidP="009833B3">
      <w:pPr>
        <w:ind w:left="357"/>
        <w:jc w:val="both"/>
        <w:rPr>
          <w:rFonts w:ascii="Cambria" w:hAnsi="Cambria" w:cs="Times New Roman"/>
          <w:color w:val="000000" w:themeColor="text1"/>
          <w:sz w:val="20"/>
          <w:szCs w:val="20"/>
        </w:rPr>
      </w:pPr>
      <w:r w:rsidRPr="009833B3">
        <w:rPr>
          <w:rFonts w:ascii="Cambria" w:hAnsi="Cambria" w:cs="Times New Roman"/>
          <w:color w:val="000000" w:themeColor="text1"/>
          <w:sz w:val="20"/>
          <w:szCs w:val="20"/>
        </w:rPr>
        <w:t xml:space="preserve">a) Zamawiającego jest : ……………………………….: e-mail: </w:t>
      </w:r>
      <w:hyperlink r:id="rId14" w:history="1">
        <w:r w:rsidRPr="009833B3">
          <w:rPr>
            <w:rFonts w:ascii="Cambria" w:hAnsi="Cambria" w:cs="Times New Roman"/>
            <w:color w:val="000000" w:themeColor="text1"/>
            <w:sz w:val="20"/>
            <w:szCs w:val="20"/>
            <w:u w:val="single"/>
          </w:rPr>
          <w:t>……………….</w:t>
        </w:r>
      </w:hyperlink>
    </w:p>
    <w:p w:rsidR="009833B3" w:rsidRPr="009833B3" w:rsidRDefault="009833B3" w:rsidP="007B03A3">
      <w:pPr>
        <w:ind w:left="357"/>
        <w:jc w:val="both"/>
        <w:rPr>
          <w:rFonts w:ascii="Cambria" w:hAnsi="Cambria" w:cs="Times New Roman"/>
          <w:color w:val="000000" w:themeColor="text1"/>
          <w:sz w:val="20"/>
          <w:szCs w:val="20"/>
        </w:rPr>
      </w:pPr>
      <w:r w:rsidRPr="009833B3">
        <w:rPr>
          <w:rFonts w:ascii="Cambria" w:hAnsi="Cambria" w:cs="Times New Roman"/>
          <w:color w:val="000000" w:themeColor="text1"/>
          <w:sz w:val="20"/>
          <w:szCs w:val="20"/>
        </w:rPr>
        <w:t xml:space="preserve">b) Wykonawcy jest:…………………………………….: e-mail: </w:t>
      </w:r>
      <w:hyperlink r:id="rId15" w:history="1">
        <w:r w:rsidRPr="009833B3">
          <w:rPr>
            <w:rFonts w:ascii="Cambria" w:hAnsi="Cambria" w:cs="Times New Roman"/>
            <w:color w:val="000000" w:themeColor="text1"/>
            <w:sz w:val="20"/>
            <w:szCs w:val="20"/>
            <w:u w:val="single"/>
          </w:rPr>
          <w:t>……………….</w:t>
        </w:r>
      </w:hyperlink>
      <w:r w:rsidRPr="009833B3">
        <w:rPr>
          <w:rFonts w:ascii="Cambria" w:hAnsi="Cambria" w:cs="Times New Roman"/>
          <w:color w:val="000000" w:themeColor="text1"/>
          <w:sz w:val="20"/>
          <w:szCs w:val="20"/>
        </w:rPr>
        <w:t xml:space="preserve"> .</w:t>
      </w:r>
    </w:p>
    <w:p w:rsidR="009833B3" w:rsidRPr="009833B3" w:rsidRDefault="009833B3" w:rsidP="009833B3">
      <w:pPr>
        <w:jc w:val="center"/>
        <w:rPr>
          <w:rFonts w:asciiTheme="majorHAnsi" w:hAnsiTheme="majorHAnsi"/>
          <w:b/>
          <w:bCs/>
          <w:sz w:val="20"/>
          <w:szCs w:val="20"/>
        </w:rPr>
      </w:pPr>
      <w:r w:rsidRPr="009833B3">
        <w:rPr>
          <w:rFonts w:asciiTheme="majorHAnsi" w:hAnsiTheme="majorHAnsi"/>
          <w:b/>
          <w:bCs/>
          <w:sz w:val="20"/>
          <w:szCs w:val="20"/>
        </w:rPr>
        <w:t>§ 10</w:t>
      </w:r>
    </w:p>
    <w:p w:rsidR="009833B3" w:rsidRPr="009833B3" w:rsidRDefault="009833B3" w:rsidP="009833B3">
      <w:pPr>
        <w:jc w:val="both"/>
        <w:rPr>
          <w:rFonts w:asciiTheme="majorHAnsi" w:hAnsiTheme="majorHAnsi" w:cs="Arial"/>
          <w:sz w:val="20"/>
          <w:szCs w:val="20"/>
        </w:rPr>
      </w:pPr>
      <w:r w:rsidRPr="009833B3">
        <w:rPr>
          <w:rFonts w:asciiTheme="majorHAnsi" w:hAnsiTheme="majorHAnsi" w:cs="Arial"/>
          <w:sz w:val="20"/>
          <w:szCs w:val="20"/>
        </w:rPr>
        <w:t>Strony wyłączają możliwość przelewu wierzytelności wynikającej z niniejszej umowy na osobę trzecią.</w:t>
      </w:r>
    </w:p>
    <w:p w:rsidR="0048151E" w:rsidRDefault="0048151E" w:rsidP="009833B3">
      <w:pPr>
        <w:jc w:val="center"/>
        <w:rPr>
          <w:rFonts w:asciiTheme="majorHAnsi" w:hAnsiTheme="majorHAnsi"/>
          <w:b/>
          <w:bCs/>
          <w:sz w:val="20"/>
          <w:szCs w:val="20"/>
        </w:rPr>
      </w:pPr>
    </w:p>
    <w:p w:rsidR="009833B3" w:rsidRPr="009833B3" w:rsidRDefault="009833B3" w:rsidP="009833B3">
      <w:pPr>
        <w:jc w:val="center"/>
        <w:rPr>
          <w:rFonts w:asciiTheme="majorHAnsi" w:hAnsiTheme="majorHAnsi"/>
          <w:b/>
          <w:bCs/>
          <w:sz w:val="20"/>
          <w:szCs w:val="20"/>
        </w:rPr>
      </w:pPr>
      <w:r w:rsidRPr="009833B3">
        <w:rPr>
          <w:rFonts w:asciiTheme="majorHAnsi" w:hAnsiTheme="majorHAnsi"/>
          <w:b/>
          <w:bCs/>
          <w:sz w:val="20"/>
          <w:szCs w:val="20"/>
        </w:rPr>
        <w:t>§ 11</w:t>
      </w:r>
    </w:p>
    <w:p w:rsidR="009833B3" w:rsidRPr="009833B3" w:rsidRDefault="009833B3" w:rsidP="009833B3">
      <w:pPr>
        <w:jc w:val="both"/>
        <w:rPr>
          <w:rFonts w:asciiTheme="majorHAnsi" w:hAnsiTheme="majorHAnsi" w:cs="Arial"/>
          <w:bCs/>
          <w:sz w:val="20"/>
          <w:szCs w:val="20"/>
        </w:rPr>
      </w:pPr>
      <w:r w:rsidRPr="009833B3">
        <w:rPr>
          <w:rFonts w:asciiTheme="majorHAnsi" w:hAnsiTheme="majorHAnsi" w:cs="Arial"/>
          <w:bCs/>
          <w:sz w:val="20"/>
          <w:szCs w:val="20"/>
        </w:rPr>
        <w:t>W sprawach nie uregulowanych niniejszą umową zastosowanie mają przepisy ustawy z dnia 23.04.1964 Kodeks Cywilny (Dz.U. z 2024 r. poz. 1061)</w:t>
      </w:r>
      <w:r w:rsidRPr="009833B3" w:rsidDel="008D26BE">
        <w:rPr>
          <w:rFonts w:asciiTheme="majorHAnsi" w:hAnsiTheme="majorHAnsi" w:cs="Arial"/>
          <w:bCs/>
          <w:sz w:val="20"/>
          <w:szCs w:val="20"/>
        </w:rPr>
        <w:t xml:space="preserve"> </w:t>
      </w:r>
      <w:r w:rsidRPr="009833B3">
        <w:rPr>
          <w:rFonts w:asciiTheme="majorHAnsi" w:hAnsiTheme="majorHAnsi" w:cs="Arial"/>
          <w:bCs/>
          <w:sz w:val="20"/>
          <w:szCs w:val="20"/>
        </w:rPr>
        <w:t>.</w:t>
      </w:r>
    </w:p>
    <w:p w:rsidR="009833B3" w:rsidRPr="009833B3" w:rsidRDefault="009833B3" w:rsidP="009833B3">
      <w:pPr>
        <w:jc w:val="center"/>
        <w:rPr>
          <w:rFonts w:asciiTheme="majorHAnsi" w:hAnsiTheme="majorHAnsi"/>
          <w:b/>
          <w:bCs/>
          <w:sz w:val="20"/>
          <w:szCs w:val="20"/>
        </w:rPr>
      </w:pPr>
      <w:r w:rsidRPr="009833B3">
        <w:rPr>
          <w:rFonts w:asciiTheme="majorHAnsi" w:hAnsiTheme="majorHAnsi"/>
          <w:b/>
          <w:bCs/>
          <w:sz w:val="20"/>
          <w:szCs w:val="20"/>
        </w:rPr>
        <w:t>§ 12</w:t>
      </w:r>
    </w:p>
    <w:p w:rsidR="009833B3" w:rsidRPr="009833B3" w:rsidRDefault="009833B3" w:rsidP="009833B3">
      <w:pPr>
        <w:jc w:val="both"/>
        <w:rPr>
          <w:rFonts w:asciiTheme="majorHAnsi" w:hAnsiTheme="majorHAnsi"/>
          <w:sz w:val="20"/>
          <w:szCs w:val="20"/>
        </w:rPr>
      </w:pPr>
      <w:r w:rsidRPr="009833B3">
        <w:rPr>
          <w:rFonts w:asciiTheme="majorHAnsi" w:hAnsiTheme="majorHAnsi"/>
          <w:sz w:val="20"/>
          <w:szCs w:val="20"/>
        </w:rPr>
        <w:t>Ewentualne spory wynikłe na tle wykonywania niniejszej umowy Strony rozstrzygać będą polubownie, a w przypadku braku porozumienia poddadzą pod rozstrzygnięcie sądowi właściwemu miejscowo dla Zamawiającego.</w:t>
      </w:r>
    </w:p>
    <w:p w:rsidR="009833B3" w:rsidRPr="009833B3" w:rsidRDefault="009833B3" w:rsidP="009833B3">
      <w:pPr>
        <w:jc w:val="center"/>
        <w:rPr>
          <w:rFonts w:asciiTheme="majorHAnsi" w:eastAsia="Times New Roman" w:hAnsiTheme="majorHAnsi" w:cs="Arial"/>
          <w:b/>
          <w:bCs/>
          <w:sz w:val="20"/>
          <w:szCs w:val="20"/>
        </w:rPr>
      </w:pPr>
      <w:r w:rsidRPr="009833B3">
        <w:rPr>
          <w:rFonts w:asciiTheme="majorHAnsi" w:eastAsia="Times New Roman" w:hAnsiTheme="majorHAnsi" w:cs="Arial"/>
          <w:b/>
          <w:bCs/>
          <w:sz w:val="20"/>
          <w:szCs w:val="20"/>
        </w:rPr>
        <w:t>§ 13</w:t>
      </w:r>
    </w:p>
    <w:p w:rsidR="009833B3" w:rsidRPr="009833B3" w:rsidRDefault="009833B3" w:rsidP="009833B3">
      <w:pPr>
        <w:jc w:val="both"/>
        <w:rPr>
          <w:rFonts w:asciiTheme="majorHAnsi" w:eastAsia="Times New Roman" w:hAnsiTheme="majorHAnsi" w:cs="Arial"/>
          <w:sz w:val="20"/>
          <w:szCs w:val="20"/>
        </w:rPr>
      </w:pPr>
      <w:r w:rsidRPr="009833B3">
        <w:rPr>
          <w:rFonts w:asciiTheme="majorHAnsi" w:eastAsia="Times New Roman" w:hAnsiTheme="majorHAnsi" w:cs="Arial"/>
          <w:sz w:val="20"/>
          <w:szCs w:val="20"/>
        </w:rPr>
        <w:t>Zamawiający oświadcza, że posiada status dużego przedsiębiorcy w rozumieniu art. 4 pkt 6) ustawy z dnia 8 marca 2013 roku o przeciwdziałaniu nadmiernym opóźnieniom w transakcjach handlowych (Dz. U. z 2019r. poz. 118)</w:t>
      </w:r>
    </w:p>
    <w:p w:rsidR="009833B3" w:rsidRPr="009833B3" w:rsidRDefault="009833B3" w:rsidP="009833B3">
      <w:pPr>
        <w:jc w:val="center"/>
        <w:rPr>
          <w:rFonts w:asciiTheme="majorHAnsi" w:hAnsiTheme="majorHAnsi"/>
          <w:b/>
          <w:bCs/>
          <w:sz w:val="20"/>
          <w:szCs w:val="20"/>
        </w:rPr>
      </w:pPr>
      <w:r w:rsidRPr="009833B3">
        <w:rPr>
          <w:rFonts w:asciiTheme="majorHAnsi" w:hAnsiTheme="majorHAnsi"/>
          <w:b/>
          <w:bCs/>
          <w:sz w:val="20"/>
          <w:szCs w:val="20"/>
        </w:rPr>
        <w:t>§ 14</w:t>
      </w:r>
    </w:p>
    <w:p w:rsidR="009833B3" w:rsidRPr="009833B3" w:rsidRDefault="009833B3" w:rsidP="009833B3">
      <w:pPr>
        <w:numPr>
          <w:ilvl w:val="0"/>
          <w:numId w:val="16"/>
        </w:numPr>
        <w:tabs>
          <w:tab w:val="num" w:pos="720"/>
        </w:tabs>
        <w:suppressAutoHyphens w:val="0"/>
        <w:autoSpaceDE w:val="0"/>
        <w:autoSpaceDN w:val="0"/>
        <w:spacing w:after="0" w:line="240" w:lineRule="auto"/>
        <w:ind w:left="284" w:hanging="284"/>
        <w:jc w:val="both"/>
        <w:rPr>
          <w:rFonts w:asciiTheme="majorHAnsi" w:hAnsiTheme="majorHAnsi" w:cs="Arial"/>
          <w:sz w:val="20"/>
          <w:szCs w:val="20"/>
        </w:rPr>
      </w:pPr>
      <w:r w:rsidRPr="009833B3">
        <w:rPr>
          <w:rFonts w:asciiTheme="majorHAnsi" w:hAnsiTheme="majorHAnsi" w:cs="Arial"/>
          <w:sz w:val="20"/>
          <w:szCs w:val="20"/>
        </w:rPr>
        <w:t>Stosownie do wymogu określonego w art. 13 ogólnego rozporządzenia o ochronie danych osobowych z dnia 27 kwietnia 2016 r. Wykonawca</w:t>
      </w:r>
      <w:r w:rsidRPr="009833B3">
        <w:rPr>
          <w:rFonts w:asciiTheme="majorHAnsi" w:hAnsiTheme="majorHAnsi" w:cs="Arial"/>
          <w:b/>
          <w:sz w:val="20"/>
          <w:szCs w:val="20"/>
        </w:rPr>
        <w:t xml:space="preserve"> </w:t>
      </w:r>
      <w:r w:rsidRPr="009833B3">
        <w:rPr>
          <w:rFonts w:asciiTheme="majorHAnsi" w:hAnsiTheme="majorHAnsi" w:cs="Arial"/>
          <w:sz w:val="20"/>
          <w:szCs w:val="20"/>
        </w:rPr>
        <w:t>został poinformowany, że</w:t>
      </w:r>
      <w:r w:rsidRPr="009833B3">
        <w:rPr>
          <w:rFonts w:asciiTheme="majorHAnsi" w:hAnsiTheme="majorHAnsi" w:cs="Arial"/>
          <w:b/>
          <w:sz w:val="20"/>
          <w:szCs w:val="20"/>
        </w:rPr>
        <w:t>:</w:t>
      </w:r>
    </w:p>
    <w:p w:rsidR="009833B3" w:rsidRPr="009833B3" w:rsidRDefault="009833B3" w:rsidP="009833B3">
      <w:pPr>
        <w:numPr>
          <w:ilvl w:val="0"/>
          <w:numId w:val="17"/>
        </w:numPr>
        <w:suppressAutoHyphens w:val="0"/>
        <w:autoSpaceDE w:val="0"/>
        <w:autoSpaceDN w:val="0"/>
        <w:spacing w:after="0" w:line="240" w:lineRule="auto"/>
        <w:contextualSpacing/>
        <w:jc w:val="both"/>
        <w:rPr>
          <w:rFonts w:asciiTheme="majorHAnsi" w:hAnsiTheme="majorHAnsi" w:cs="Arial"/>
          <w:sz w:val="20"/>
          <w:szCs w:val="20"/>
        </w:rPr>
      </w:pPr>
      <w:r w:rsidRPr="009833B3">
        <w:rPr>
          <w:rFonts w:asciiTheme="majorHAnsi" w:hAnsiTheme="majorHAnsi" w:cs="Arial"/>
          <w:sz w:val="20"/>
          <w:szCs w:val="20"/>
        </w:rPr>
        <w:t>administratorem jego danych osobowych jest Zakład Doskonalenia Zawodowego w Kielcach z siedzibą: 25-950 Kielce, ul. Paderewskiego 55,</w:t>
      </w:r>
    </w:p>
    <w:p w:rsidR="009833B3" w:rsidRPr="009833B3" w:rsidRDefault="009833B3" w:rsidP="009833B3">
      <w:pPr>
        <w:numPr>
          <w:ilvl w:val="0"/>
          <w:numId w:val="17"/>
        </w:numPr>
        <w:suppressAutoHyphens w:val="0"/>
        <w:autoSpaceDE w:val="0"/>
        <w:autoSpaceDN w:val="0"/>
        <w:spacing w:after="0" w:line="240" w:lineRule="auto"/>
        <w:contextualSpacing/>
        <w:jc w:val="both"/>
        <w:rPr>
          <w:rFonts w:asciiTheme="majorHAnsi" w:hAnsiTheme="majorHAnsi" w:cs="Arial"/>
          <w:sz w:val="20"/>
          <w:szCs w:val="20"/>
        </w:rPr>
      </w:pPr>
      <w:r w:rsidRPr="009833B3">
        <w:rPr>
          <w:rFonts w:asciiTheme="majorHAnsi" w:hAnsiTheme="majorHAnsi" w:cs="Arial"/>
          <w:sz w:val="20"/>
          <w:szCs w:val="20"/>
        </w:rPr>
        <w:t xml:space="preserve">kontakt z Inspektorem Ochrony Danych możliwy jest pod adresem: </w:t>
      </w:r>
      <w:hyperlink r:id="rId16" w:history="1">
        <w:r w:rsidRPr="009833B3">
          <w:rPr>
            <w:rFonts w:asciiTheme="majorHAnsi" w:hAnsiTheme="majorHAnsi" w:cs="Arial"/>
            <w:color w:val="000080"/>
            <w:sz w:val="20"/>
            <w:szCs w:val="20"/>
            <w:u w:val="single"/>
          </w:rPr>
          <w:t>iod@zdz.kielce.pl</w:t>
        </w:r>
      </w:hyperlink>
    </w:p>
    <w:p w:rsidR="009833B3" w:rsidRPr="009833B3" w:rsidRDefault="009833B3" w:rsidP="009833B3">
      <w:pPr>
        <w:numPr>
          <w:ilvl w:val="0"/>
          <w:numId w:val="17"/>
        </w:numPr>
        <w:suppressAutoHyphens w:val="0"/>
        <w:autoSpaceDE w:val="0"/>
        <w:autoSpaceDN w:val="0"/>
        <w:spacing w:after="0" w:line="240" w:lineRule="auto"/>
        <w:contextualSpacing/>
        <w:jc w:val="both"/>
        <w:rPr>
          <w:rFonts w:asciiTheme="majorHAnsi" w:hAnsiTheme="majorHAnsi" w:cs="Arial"/>
          <w:sz w:val="20"/>
          <w:szCs w:val="20"/>
        </w:rPr>
      </w:pPr>
      <w:r w:rsidRPr="009833B3">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9833B3" w:rsidRPr="009833B3" w:rsidRDefault="009833B3" w:rsidP="009833B3">
      <w:pPr>
        <w:numPr>
          <w:ilvl w:val="0"/>
          <w:numId w:val="17"/>
        </w:numPr>
        <w:suppressAutoHyphens w:val="0"/>
        <w:autoSpaceDE w:val="0"/>
        <w:autoSpaceDN w:val="0"/>
        <w:spacing w:after="0" w:line="240" w:lineRule="auto"/>
        <w:contextualSpacing/>
        <w:jc w:val="both"/>
        <w:rPr>
          <w:rFonts w:asciiTheme="majorHAnsi" w:hAnsiTheme="majorHAnsi" w:cs="Arial"/>
          <w:sz w:val="20"/>
          <w:szCs w:val="20"/>
        </w:rPr>
      </w:pPr>
      <w:r w:rsidRPr="009833B3">
        <w:rPr>
          <w:rFonts w:asciiTheme="majorHAnsi" w:hAnsiTheme="majorHAnsi" w:cs="Arial"/>
          <w:sz w:val="20"/>
          <w:szCs w:val="20"/>
        </w:rPr>
        <w:t>dane osobowe mogą być przekazywane innym organom i podmiotom wyłącznie na podstawie obowiązujących przepisów prawa,</w:t>
      </w:r>
    </w:p>
    <w:p w:rsidR="009833B3" w:rsidRPr="009833B3" w:rsidRDefault="009833B3" w:rsidP="009833B3">
      <w:pPr>
        <w:numPr>
          <w:ilvl w:val="0"/>
          <w:numId w:val="17"/>
        </w:numPr>
        <w:suppressAutoHyphens w:val="0"/>
        <w:autoSpaceDE w:val="0"/>
        <w:autoSpaceDN w:val="0"/>
        <w:spacing w:after="0" w:line="240" w:lineRule="auto"/>
        <w:contextualSpacing/>
        <w:jc w:val="both"/>
        <w:rPr>
          <w:rFonts w:asciiTheme="majorHAnsi" w:hAnsiTheme="majorHAnsi" w:cs="Arial"/>
          <w:sz w:val="20"/>
          <w:szCs w:val="20"/>
        </w:rPr>
      </w:pPr>
      <w:r w:rsidRPr="009833B3">
        <w:rPr>
          <w:rFonts w:asciiTheme="majorHAnsi" w:hAnsiTheme="majorHAnsi" w:cs="Arial"/>
          <w:sz w:val="20"/>
          <w:szCs w:val="20"/>
        </w:rPr>
        <w:t>dane osobowe przechowywane będą przez okres 6 lat po ustaniu umowy,</w:t>
      </w:r>
    </w:p>
    <w:p w:rsidR="009833B3" w:rsidRPr="009833B3" w:rsidRDefault="009833B3" w:rsidP="009833B3">
      <w:pPr>
        <w:numPr>
          <w:ilvl w:val="0"/>
          <w:numId w:val="17"/>
        </w:numPr>
        <w:suppressAutoHyphens w:val="0"/>
        <w:autoSpaceDE w:val="0"/>
        <w:autoSpaceDN w:val="0"/>
        <w:spacing w:after="0" w:line="240" w:lineRule="auto"/>
        <w:contextualSpacing/>
        <w:jc w:val="both"/>
        <w:rPr>
          <w:rFonts w:asciiTheme="majorHAnsi" w:hAnsiTheme="majorHAnsi" w:cs="Arial"/>
          <w:sz w:val="20"/>
          <w:szCs w:val="20"/>
        </w:rPr>
      </w:pPr>
      <w:r w:rsidRPr="009833B3">
        <w:rPr>
          <w:rFonts w:asciiTheme="majorHAnsi" w:hAnsiTheme="majorHAnsi" w:cs="Arial"/>
          <w:sz w:val="20"/>
          <w:szCs w:val="20"/>
        </w:rPr>
        <w:t>Wykonawca posiada prawo do dostępu do treści swoich danych,  ich sprostowania, lub ograniczenia przetwarzania,</w:t>
      </w:r>
    </w:p>
    <w:p w:rsidR="009833B3" w:rsidRPr="009833B3" w:rsidRDefault="009833B3" w:rsidP="009833B3">
      <w:pPr>
        <w:numPr>
          <w:ilvl w:val="0"/>
          <w:numId w:val="17"/>
        </w:numPr>
        <w:suppressAutoHyphens w:val="0"/>
        <w:autoSpaceDE w:val="0"/>
        <w:autoSpaceDN w:val="0"/>
        <w:spacing w:after="0" w:line="240" w:lineRule="auto"/>
        <w:contextualSpacing/>
        <w:jc w:val="both"/>
        <w:rPr>
          <w:rFonts w:asciiTheme="majorHAnsi" w:hAnsiTheme="majorHAnsi" w:cs="Arial"/>
          <w:sz w:val="20"/>
          <w:szCs w:val="20"/>
        </w:rPr>
      </w:pPr>
      <w:r w:rsidRPr="009833B3">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9833B3" w:rsidRPr="009833B3" w:rsidRDefault="009833B3" w:rsidP="009833B3">
      <w:pPr>
        <w:numPr>
          <w:ilvl w:val="0"/>
          <w:numId w:val="17"/>
        </w:numPr>
        <w:suppressAutoHyphens w:val="0"/>
        <w:autoSpaceDE w:val="0"/>
        <w:autoSpaceDN w:val="0"/>
        <w:spacing w:after="0" w:line="240" w:lineRule="auto"/>
        <w:contextualSpacing/>
        <w:jc w:val="both"/>
        <w:rPr>
          <w:rFonts w:asciiTheme="majorHAnsi" w:hAnsiTheme="majorHAnsi" w:cs="Arial"/>
          <w:sz w:val="20"/>
          <w:szCs w:val="20"/>
        </w:rPr>
      </w:pPr>
      <w:r w:rsidRPr="009833B3">
        <w:rPr>
          <w:rFonts w:asciiTheme="majorHAnsi" w:hAnsiTheme="majorHAnsi" w:cs="Arial"/>
          <w:sz w:val="20"/>
          <w:szCs w:val="20"/>
        </w:rPr>
        <w:t>podanie danych osobowych przez Wykonawcę jest dobrowolne jednakże odmowa podania danych skutkuje odmową zawarcia umowy,</w:t>
      </w:r>
    </w:p>
    <w:p w:rsidR="009833B3" w:rsidRPr="009833B3" w:rsidRDefault="009833B3" w:rsidP="009833B3">
      <w:pPr>
        <w:numPr>
          <w:ilvl w:val="0"/>
          <w:numId w:val="17"/>
        </w:numPr>
        <w:suppressAutoHyphens w:val="0"/>
        <w:autoSpaceDE w:val="0"/>
        <w:autoSpaceDN w:val="0"/>
        <w:spacing w:after="0" w:line="240" w:lineRule="auto"/>
        <w:contextualSpacing/>
        <w:jc w:val="both"/>
        <w:rPr>
          <w:rFonts w:asciiTheme="majorHAnsi" w:hAnsiTheme="majorHAnsi" w:cs="Arial"/>
          <w:sz w:val="20"/>
          <w:szCs w:val="20"/>
        </w:rPr>
      </w:pPr>
      <w:r w:rsidRPr="009833B3">
        <w:rPr>
          <w:rFonts w:asciiTheme="majorHAnsi" w:hAnsiTheme="majorHAnsi" w:cs="Arial"/>
          <w:sz w:val="20"/>
          <w:szCs w:val="20"/>
        </w:rPr>
        <w:t>Wykonawca zobowiązuje się do zachowania w tajemnicy danych osobowych osób, z którymi się zapoznał przy wykonywaniu umowy.</w:t>
      </w:r>
    </w:p>
    <w:p w:rsidR="009833B3" w:rsidRPr="009833B3" w:rsidRDefault="009833B3" w:rsidP="009833B3">
      <w:pPr>
        <w:autoSpaceDE w:val="0"/>
        <w:autoSpaceDN w:val="0"/>
        <w:jc w:val="both"/>
        <w:rPr>
          <w:rFonts w:asciiTheme="majorHAnsi" w:hAnsiTheme="majorHAnsi" w:cs="Arial"/>
          <w:sz w:val="20"/>
          <w:szCs w:val="20"/>
        </w:rPr>
      </w:pPr>
    </w:p>
    <w:p w:rsidR="009833B3" w:rsidRPr="009833B3" w:rsidRDefault="009833B3" w:rsidP="009833B3">
      <w:pPr>
        <w:jc w:val="center"/>
        <w:rPr>
          <w:rFonts w:asciiTheme="majorHAnsi" w:hAnsiTheme="majorHAnsi"/>
          <w:b/>
          <w:bCs/>
          <w:sz w:val="20"/>
          <w:szCs w:val="20"/>
        </w:rPr>
      </w:pPr>
      <w:r w:rsidRPr="009833B3">
        <w:rPr>
          <w:rFonts w:asciiTheme="majorHAnsi" w:hAnsiTheme="majorHAnsi"/>
          <w:b/>
          <w:bCs/>
          <w:sz w:val="20"/>
          <w:szCs w:val="20"/>
        </w:rPr>
        <w:t>§ 15</w:t>
      </w:r>
    </w:p>
    <w:p w:rsidR="009833B3" w:rsidRPr="009833B3" w:rsidRDefault="009833B3" w:rsidP="009833B3">
      <w:pPr>
        <w:spacing w:after="120" w:line="240" w:lineRule="auto"/>
        <w:rPr>
          <w:rFonts w:asciiTheme="majorHAnsi" w:eastAsia="Times New Roman" w:hAnsiTheme="majorHAnsi"/>
          <w:bCs/>
          <w:sz w:val="20"/>
          <w:szCs w:val="20"/>
        </w:rPr>
      </w:pPr>
      <w:r w:rsidRPr="009833B3">
        <w:rPr>
          <w:rFonts w:asciiTheme="majorHAnsi" w:eastAsia="Times New Roman" w:hAnsiTheme="majorHAnsi"/>
          <w:bCs/>
          <w:sz w:val="20"/>
          <w:szCs w:val="20"/>
        </w:rPr>
        <w:t>Umowa została sporządzona w dwóch jednobrzmiących egzemplarzach, po jednym dla każdej ze stron umowy.</w:t>
      </w:r>
    </w:p>
    <w:p w:rsidR="009833B3" w:rsidRPr="009833B3" w:rsidRDefault="009833B3" w:rsidP="009833B3">
      <w:pPr>
        <w:jc w:val="both"/>
        <w:rPr>
          <w:rFonts w:asciiTheme="majorHAnsi" w:hAnsiTheme="majorHAnsi"/>
          <w:bCs/>
          <w:sz w:val="20"/>
          <w:szCs w:val="20"/>
        </w:rPr>
      </w:pPr>
    </w:p>
    <w:p w:rsidR="009833B3" w:rsidRPr="007B03A3" w:rsidRDefault="009833B3" w:rsidP="007B03A3">
      <w:pPr>
        <w:jc w:val="both"/>
        <w:rPr>
          <w:rFonts w:asciiTheme="majorHAnsi" w:hAnsiTheme="majorHAnsi"/>
          <w:b/>
          <w:bCs/>
          <w:sz w:val="20"/>
          <w:szCs w:val="20"/>
        </w:rPr>
      </w:pPr>
      <w:r w:rsidRPr="009833B3">
        <w:rPr>
          <w:rFonts w:asciiTheme="majorHAnsi" w:hAnsiTheme="majorHAnsi"/>
          <w:b/>
          <w:bCs/>
          <w:sz w:val="20"/>
          <w:szCs w:val="20"/>
        </w:rPr>
        <w:t xml:space="preserve">         WYKONAWCA   </w:t>
      </w:r>
      <w:r w:rsidRPr="009833B3">
        <w:rPr>
          <w:rFonts w:asciiTheme="majorHAnsi" w:hAnsiTheme="majorHAnsi"/>
          <w:b/>
          <w:bCs/>
          <w:sz w:val="20"/>
          <w:szCs w:val="20"/>
        </w:rPr>
        <w:tab/>
      </w:r>
      <w:r w:rsidRPr="009833B3">
        <w:rPr>
          <w:rFonts w:asciiTheme="majorHAnsi" w:hAnsiTheme="majorHAnsi"/>
          <w:b/>
          <w:bCs/>
          <w:sz w:val="20"/>
          <w:szCs w:val="20"/>
        </w:rPr>
        <w:tab/>
      </w:r>
      <w:r w:rsidRPr="009833B3">
        <w:rPr>
          <w:rFonts w:asciiTheme="majorHAnsi" w:hAnsiTheme="majorHAnsi"/>
          <w:b/>
          <w:bCs/>
          <w:sz w:val="20"/>
          <w:szCs w:val="20"/>
        </w:rPr>
        <w:tab/>
      </w:r>
      <w:r w:rsidRPr="009833B3">
        <w:rPr>
          <w:rFonts w:asciiTheme="majorHAnsi" w:hAnsiTheme="majorHAnsi"/>
          <w:b/>
          <w:bCs/>
          <w:sz w:val="20"/>
          <w:szCs w:val="20"/>
        </w:rPr>
        <w:tab/>
      </w:r>
      <w:r w:rsidRPr="009833B3">
        <w:rPr>
          <w:rFonts w:asciiTheme="majorHAnsi" w:hAnsiTheme="majorHAnsi"/>
          <w:b/>
          <w:bCs/>
          <w:sz w:val="20"/>
          <w:szCs w:val="20"/>
        </w:rPr>
        <w:tab/>
      </w:r>
      <w:r w:rsidRPr="009833B3">
        <w:rPr>
          <w:rFonts w:asciiTheme="majorHAnsi" w:hAnsiTheme="majorHAnsi"/>
          <w:b/>
          <w:bCs/>
          <w:sz w:val="20"/>
          <w:szCs w:val="20"/>
        </w:rPr>
        <w:tab/>
        <w:t xml:space="preserve">        </w:t>
      </w:r>
      <w:r w:rsidRPr="009833B3">
        <w:rPr>
          <w:rFonts w:asciiTheme="majorHAnsi" w:hAnsiTheme="majorHAnsi"/>
          <w:b/>
          <w:bCs/>
          <w:sz w:val="20"/>
          <w:szCs w:val="20"/>
        </w:rPr>
        <w:tab/>
        <w:t xml:space="preserve">                 </w:t>
      </w:r>
      <w:r>
        <w:rPr>
          <w:rFonts w:asciiTheme="majorHAnsi" w:hAnsiTheme="majorHAnsi"/>
          <w:b/>
          <w:bCs/>
          <w:sz w:val="20"/>
          <w:szCs w:val="20"/>
        </w:rPr>
        <w:t xml:space="preserve"> ZAMAWIAJĄCY</w:t>
      </w:r>
    </w:p>
    <w:p w:rsidR="009833B3" w:rsidRDefault="009833B3" w:rsidP="00BC3027">
      <w:pPr>
        <w:spacing w:after="0" w:line="240" w:lineRule="auto"/>
        <w:jc w:val="both"/>
        <w:rPr>
          <w:rFonts w:asciiTheme="majorHAnsi" w:hAnsiTheme="majorHAnsi"/>
          <w:sz w:val="20"/>
          <w:szCs w:val="20"/>
        </w:rPr>
      </w:pPr>
    </w:p>
    <w:p w:rsidR="009833B3" w:rsidRDefault="009833B3" w:rsidP="00BC3027">
      <w:pPr>
        <w:spacing w:after="0" w:line="240" w:lineRule="auto"/>
        <w:jc w:val="both"/>
        <w:rPr>
          <w:rFonts w:asciiTheme="majorHAnsi" w:hAnsiTheme="majorHAnsi"/>
          <w:sz w:val="20"/>
          <w:szCs w:val="20"/>
        </w:rPr>
      </w:pPr>
    </w:p>
    <w:p w:rsidR="009833B3" w:rsidRDefault="009833B3" w:rsidP="00BC3027">
      <w:pPr>
        <w:spacing w:after="0" w:line="240" w:lineRule="auto"/>
        <w:jc w:val="both"/>
        <w:rPr>
          <w:rFonts w:asciiTheme="majorHAnsi" w:hAnsiTheme="majorHAnsi"/>
          <w:sz w:val="20"/>
          <w:szCs w:val="20"/>
        </w:rPr>
      </w:pPr>
    </w:p>
    <w:p w:rsidR="009833B3" w:rsidRDefault="009833B3" w:rsidP="00BC3027">
      <w:pPr>
        <w:spacing w:after="0" w:line="240" w:lineRule="auto"/>
        <w:jc w:val="both"/>
        <w:rPr>
          <w:rFonts w:asciiTheme="majorHAnsi" w:hAnsiTheme="majorHAnsi"/>
          <w:sz w:val="20"/>
          <w:szCs w:val="20"/>
        </w:rPr>
      </w:pPr>
    </w:p>
    <w:p w:rsidR="009833B3" w:rsidRDefault="009833B3" w:rsidP="00BC3027">
      <w:pPr>
        <w:spacing w:after="0" w:line="240" w:lineRule="auto"/>
        <w:jc w:val="both"/>
        <w:rPr>
          <w:rFonts w:asciiTheme="majorHAnsi" w:hAnsiTheme="majorHAnsi"/>
          <w:sz w:val="20"/>
          <w:szCs w:val="20"/>
        </w:rPr>
      </w:pPr>
    </w:p>
    <w:p w:rsidR="009833B3" w:rsidRDefault="009833B3" w:rsidP="00BC3027">
      <w:pPr>
        <w:spacing w:after="0" w:line="240" w:lineRule="auto"/>
        <w:jc w:val="both"/>
        <w:rPr>
          <w:rFonts w:asciiTheme="majorHAnsi" w:hAnsiTheme="majorHAnsi"/>
          <w:sz w:val="20"/>
          <w:szCs w:val="20"/>
        </w:rPr>
      </w:pPr>
    </w:p>
    <w:p w:rsidR="009833B3" w:rsidRDefault="009833B3" w:rsidP="00BC3027">
      <w:pPr>
        <w:spacing w:after="0" w:line="240" w:lineRule="auto"/>
        <w:jc w:val="both"/>
        <w:rPr>
          <w:rFonts w:asciiTheme="majorHAnsi" w:hAnsiTheme="majorHAnsi"/>
          <w:sz w:val="20"/>
          <w:szCs w:val="20"/>
        </w:rPr>
      </w:pPr>
    </w:p>
    <w:p w:rsidR="009B3E42" w:rsidRPr="00DD5E70" w:rsidRDefault="009B3E42" w:rsidP="00D1583A">
      <w:pPr>
        <w:spacing w:after="0" w:line="240" w:lineRule="auto"/>
        <w:rPr>
          <w:rFonts w:asciiTheme="majorHAnsi" w:hAnsiTheme="majorHAnsi" w:cs="Tahoma"/>
          <w:b/>
          <w:sz w:val="20"/>
          <w:szCs w:val="20"/>
        </w:rPr>
      </w:pPr>
    </w:p>
    <w:sectPr w:rsidR="009B3E42" w:rsidRPr="00DD5E70" w:rsidSect="006D3B8C">
      <w:headerReference w:type="even" r:id="rId17"/>
      <w:headerReference w:type="default" r:id="rId18"/>
      <w:footerReference w:type="even" r:id="rId19"/>
      <w:footerReference w:type="default" r:id="rId20"/>
      <w:headerReference w:type="first" r:id="rId21"/>
      <w:footerReference w:type="first" r:id="rId22"/>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52" w:rsidRDefault="00CD7252">
      <w:pPr>
        <w:spacing w:after="0" w:line="240" w:lineRule="auto"/>
      </w:pPr>
      <w:r>
        <w:separator/>
      </w:r>
    </w:p>
  </w:endnote>
  <w:endnote w:type="continuationSeparator" w:id="0">
    <w:p w:rsidR="00CD7252" w:rsidRDefault="00CD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cxrxxsddbbbbbnnbvvvcxxd7sdh">
    <w:altName w:val="Times New Roman"/>
    <w:charset w:val="00"/>
    <w:family w:val="roman"/>
    <w:pitch w:val="default"/>
  </w:font>
  <w:font w:name="Cambria Math">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5" w:rsidRDefault="00266B0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5" w:rsidRPr="00CC0999" w:rsidRDefault="00266B05" w:rsidP="001131D5">
    <w:pPr>
      <w:pStyle w:val="Stopka"/>
      <w:rPr>
        <w:rFonts w:ascii="Times New Roman" w:hAnsi="Times New Roman" w:cs="Times New Roman"/>
      </w:rPr>
    </w:pPr>
  </w:p>
  <w:sdt>
    <w:sdtPr>
      <w:id w:val="-432745021"/>
      <w:docPartObj>
        <w:docPartGallery w:val="Page Numbers (Bottom of Page)"/>
        <w:docPartUnique/>
      </w:docPartObj>
    </w:sdtPr>
    <w:sdtEndPr/>
    <w:sdtContent>
      <w:p w:rsidR="00266B05" w:rsidRPr="00AC4CED" w:rsidRDefault="00266B05" w:rsidP="00E36C88">
        <w:pPr>
          <w:pStyle w:val="Stopka"/>
          <w:tabs>
            <w:tab w:val="clear" w:pos="4536"/>
            <w:tab w:val="clear" w:pos="9072"/>
            <w:tab w:val="left" w:pos="8370"/>
          </w:tabs>
          <w:rPr>
            <w:sz w:val="16"/>
            <w:szCs w:val="16"/>
          </w:rPr>
        </w:pPr>
      </w:p>
      <w:p w:rsidR="00266B05" w:rsidRPr="007948E3" w:rsidRDefault="00F20A73" w:rsidP="007948E3">
        <w:pPr>
          <w:pStyle w:val="Stopka"/>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5" w:rsidRDefault="00266B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52" w:rsidRDefault="00CD7252">
      <w:pPr>
        <w:spacing w:after="0" w:line="240" w:lineRule="auto"/>
      </w:pPr>
      <w:r>
        <w:separator/>
      </w:r>
    </w:p>
  </w:footnote>
  <w:footnote w:type="continuationSeparator" w:id="0">
    <w:p w:rsidR="00CD7252" w:rsidRDefault="00CD7252">
      <w:pPr>
        <w:spacing w:after="0" w:line="240" w:lineRule="auto"/>
      </w:pPr>
      <w:r>
        <w:continuationSeparator/>
      </w:r>
    </w:p>
  </w:footnote>
  <w:footnote w:id="1">
    <w:p w:rsidR="00266B05" w:rsidRPr="00530D67" w:rsidRDefault="00266B05" w:rsidP="00A3009F">
      <w:pPr>
        <w:pStyle w:val="Tekstprzypisudolnego"/>
        <w:rPr>
          <w:rFonts w:ascii="Cambria" w:hAnsi="Cambria"/>
          <w:sz w:val="18"/>
          <w:szCs w:val="18"/>
        </w:rPr>
      </w:pPr>
      <w:r w:rsidRPr="00530D67">
        <w:rPr>
          <w:rStyle w:val="Odwoanieprzypisudolnego"/>
          <w:rFonts w:ascii="Cambria" w:hAnsi="Cambria"/>
          <w:sz w:val="18"/>
          <w:szCs w:val="18"/>
        </w:rPr>
        <w:footnoteRef/>
      </w:r>
      <w:r w:rsidRPr="00530D67">
        <w:rPr>
          <w:rFonts w:ascii="Cambria" w:hAnsi="Cambria"/>
          <w:sz w:val="18"/>
          <w:szCs w:val="18"/>
        </w:rPr>
        <w:t xml:space="preserve"> </w:t>
      </w:r>
      <w:r w:rsidRPr="00530D67">
        <w:rPr>
          <w:rFonts w:ascii="Cambria" w:hAnsi="Cambria"/>
          <w:sz w:val="16"/>
          <w:szCs w:val="16"/>
        </w:rPr>
        <w:t>niepotrzebne skreślić</w:t>
      </w:r>
    </w:p>
  </w:footnote>
  <w:footnote w:id="2">
    <w:p w:rsidR="00266B05" w:rsidRPr="00530D67" w:rsidRDefault="00266B05" w:rsidP="00A3009F">
      <w:pPr>
        <w:pStyle w:val="Tekstprzypisudolnego"/>
        <w:jc w:val="both"/>
        <w:rPr>
          <w:rFonts w:ascii="Cambria" w:hAnsi="Cambria"/>
          <w:sz w:val="16"/>
          <w:szCs w:val="16"/>
        </w:rPr>
      </w:pPr>
      <w:r w:rsidRPr="00530D67">
        <w:rPr>
          <w:rStyle w:val="Odwoanieprzypisudolnego"/>
          <w:rFonts w:ascii="Cambria" w:hAnsi="Cambria"/>
          <w:sz w:val="16"/>
          <w:szCs w:val="16"/>
        </w:rPr>
        <w:footnoteRef/>
      </w:r>
      <w:r w:rsidRPr="00530D67">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266B05" w:rsidRPr="00530D67" w:rsidRDefault="00266B05" w:rsidP="00A3009F">
      <w:pPr>
        <w:pStyle w:val="Tekstprzypisudolnego"/>
        <w:jc w:val="both"/>
        <w:rPr>
          <w:rFonts w:ascii="Cambria" w:hAnsi="Cambria"/>
          <w:sz w:val="16"/>
          <w:szCs w:val="16"/>
        </w:rPr>
      </w:pPr>
      <w:r w:rsidRPr="00530D67">
        <w:rPr>
          <w:rFonts w:ascii="Cambria" w:hAnsi="Cambria"/>
          <w:sz w:val="16"/>
          <w:szCs w:val="16"/>
          <w:vertAlign w:val="superscript"/>
        </w:rPr>
        <w:footnoteRef/>
      </w:r>
      <w:r w:rsidRPr="00530D67">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5" w:rsidRDefault="00266B0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5" w:rsidRPr="00FC172B" w:rsidRDefault="00266B05" w:rsidP="00FC172B">
    <w:pPr>
      <w:tabs>
        <w:tab w:val="left" w:pos="390"/>
        <w:tab w:val="right" w:pos="9000"/>
      </w:tabs>
      <w:spacing w:after="0" w:line="240" w:lineRule="auto"/>
      <w:jc w:val="right"/>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r>
    <w:r>
      <w:rPr>
        <w:noProof/>
        <w:lang w:eastAsia="pl-PL"/>
      </w:rPr>
      <w:drawing>
        <wp:inline distT="0" distB="0" distL="0" distR="0" wp14:anchorId="2C1C210A" wp14:editId="4E2C3700">
          <wp:extent cx="6120130" cy="67197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120130" cy="671976"/>
                  </a:xfrm>
                  <a:prstGeom prst="rect">
                    <a:avLst/>
                  </a:prstGeom>
                </pic:spPr>
              </pic:pic>
            </a:graphicData>
          </a:graphic>
        </wp:inline>
      </w:drawing>
    </w:r>
    <w:r>
      <w:rPr>
        <w:rFonts w:ascii="Cambria" w:hAnsi="Cambria" w:cs="Cambria"/>
        <w:sz w:val="18"/>
        <w:szCs w:val="18"/>
        <w:lang w:eastAsia="pl-PL"/>
      </w:rPr>
      <w:t xml:space="preserve">        </w:t>
    </w:r>
    <w:r w:rsidRPr="00FC172B">
      <w:rPr>
        <w:rFonts w:ascii="Cambria" w:hAnsi="Cambria" w:cs="Cambria"/>
        <w:b/>
        <w:sz w:val="20"/>
        <w:szCs w:val="20"/>
        <w:u w:val="single"/>
        <w:lang w:eastAsia="pl-PL"/>
      </w:rPr>
      <w:t>Numer sprawy: 39/ZK/2025/PG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05" w:rsidRDefault="00266B0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8571"/>
        </w:tabs>
        <w:ind w:left="9291"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E23F21"/>
    <w:multiLevelType w:val="hybridMultilevel"/>
    <w:tmpl w:val="C5DE8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062F7A66"/>
    <w:multiLevelType w:val="hybridMultilevel"/>
    <w:tmpl w:val="5A9A33B6"/>
    <w:lvl w:ilvl="0" w:tplc="B11068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A465F4A"/>
    <w:multiLevelType w:val="hybridMultilevel"/>
    <w:tmpl w:val="D80CC3C0"/>
    <w:lvl w:ilvl="0" w:tplc="E5601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1B49B3"/>
    <w:multiLevelType w:val="hybridMultilevel"/>
    <w:tmpl w:val="4036E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0F8F0850"/>
    <w:multiLevelType w:val="hybridMultilevel"/>
    <w:tmpl w:val="E3B8CCB6"/>
    <w:lvl w:ilvl="0" w:tplc="30EAE2E2">
      <w:start w:val="1"/>
      <w:numFmt w:val="decimal"/>
      <w:lvlText w:val="%1."/>
      <w:lvlJc w:val="left"/>
      <w:pPr>
        <w:ind w:left="720" w:hanging="360"/>
      </w:pPr>
      <w:rPr>
        <w:rFonts w:asciiTheme="majorHAnsi" w:eastAsiaTheme="minorHAnsi" w:hAnsiTheme="majorHAnsi" w:cs="Arial"/>
        <w:b w:val="0"/>
      </w:rPr>
    </w:lvl>
    <w:lvl w:ilvl="1" w:tplc="131C9B3E">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4D9030F"/>
    <w:multiLevelType w:val="multilevel"/>
    <w:tmpl w:val="D0E8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1">
    <w:nsid w:val="16544AA7"/>
    <w:multiLevelType w:val="hybridMultilevel"/>
    <w:tmpl w:val="3CCCE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nsid w:val="211968D3"/>
    <w:multiLevelType w:val="hybridMultilevel"/>
    <w:tmpl w:val="08749A40"/>
    <w:lvl w:ilvl="0" w:tplc="272625C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26A0063A"/>
    <w:multiLevelType w:val="hybridMultilevel"/>
    <w:tmpl w:val="43602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8324B72"/>
    <w:multiLevelType w:val="multilevel"/>
    <w:tmpl w:val="D0E8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2B69085A"/>
    <w:multiLevelType w:val="hybridMultilevel"/>
    <w:tmpl w:val="9488BCB8"/>
    <w:lvl w:ilvl="0" w:tplc="70FABB7E">
      <w:start w:val="1"/>
      <w:numFmt w:val="lowerLetter"/>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4">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CF70953"/>
    <w:multiLevelType w:val="hybridMultilevel"/>
    <w:tmpl w:val="FCEA6B62"/>
    <w:lvl w:ilvl="0" w:tplc="F6DE4AA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8">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99">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nsid w:val="420F04B4"/>
    <w:multiLevelType w:val="hybridMultilevel"/>
    <w:tmpl w:val="5C965C5C"/>
    <w:lvl w:ilvl="0" w:tplc="04150011">
      <w:start w:val="1"/>
      <w:numFmt w:val="decimal"/>
      <w:lvlText w:val="%1)"/>
      <w:lvlJc w:val="left"/>
      <w:pPr>
        <w:ind w:left="720" w:hanging="360"/>
      </w:pPr>
    </w:lvl>
    <w:lvl w:ilvl="1" w:tplc="B5BA2C94">
      <w:start w:val="1"/>
      <w:numFmt w:val="decimal"/>
      <w:lvlText w:val="%2)"/>
      <w:lvlJc w:val="left"/>
      <w:pPr>
        <w:ind w:left="1440" w:hanging="360"/>
      </w:pPr>
      <w:rPr>
        <w:rFonts w:asciiTheme="majorHAnsi" w:eastAsiaTheme="minorHAnsi" w:hAnsiTheme="maj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5B7483D"/>
    <w:multiLevelType w:val="hybridMultilevel"/>
    <w:tmpl w:val="9E5A4ADE"/>
    <w:lvl w:ilvl="0" w:tplc="ADFE6C92">
      <w:start w:val="1"/>
      <w:numFmt w:val="decimal"/>
      <w:lvlText w:val="%1."/>
      <w:lvlJc w:val="left"/>
      <w:pPr>
        <w:ind w:left="720" w:hanging="436"/>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3">
    <w:nsid w:val="49F57535"/>
    <w:multiLevelType w:val="hybridMultilevel"/>
    <w:tmpl w:val="33C8D764"/>
    <w:lvl w:ilvl="0" w:tplc="C012E58C">
      <w:start w:val="1"/>
      <w:numFmt w:val="decimal"/>
      <w:lvlText w:val="%1."/>
      <w:lvlJc w:val="left"/>
      <w:pPr>
        <w:ind w:left="1429" w:hanging="360"/>
      </w:pPr>
      <w:rPr>
        <w:rFonts w:ascii="Cambria" w:eastAsia="Times New Roman" w:hAnsi="Cambria" w:cs="Times New Roman"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nsid w:val="4F083C2F"/>
    <w:multiLevelType w:val="hybridMultilevel"/>
    <w:tmpl w:val="0402FD06"/>
    <w:lvl w:ilvl="0" w:tplc="6B783EB6">
      <w:start w:val="1"/>
      <w:numFmt w:val="lowerLetter"/>
      <w:lvlText w:val="%1)"/>
      <w:lvlJc w:val="left"/>
      <w:pPr>
        <w:ind w:left="1440" w:hanging="360"/>
      </w:pPr>
      <w:rPr>
        <w:rFonts w:asciiTheme="majorHAnsi" w:eastAsia="Calibri" w:hAnsiTheme="majorHAnsi"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0">
    <w:nsid w:val="58724DE6"/>
    <w:multiLevelType w:val="hybridMultilevel"/>
    <w:tmpl w:val="82DCD44E"/>
    <w:lvl w:ilvl="0" w:tplc="55D68ACA">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C8C3FFD"/>
    <w:multiLevelType w:val="hybridMultilevel"/>
    <w:tmpl w:val="0D8C208C"/>
    <w:lvl w:ilvl="0" w:tplc="9A428402">
      <w:start w:val="1"/>
      <w:numFmt w:val="upperRoman"/>
      <w:lvlText w:val="%1."/>
      <w:lvlJc w:val="right"/>
      <w:pPr>
        <w:ind w:left="360" w:hanging="360"/>
      </w:pPr>
      <w:rPr>
        <w:i w:val="0"/>
      </w:rPr>
    </w:lvl>
    <w:lvl w:ilvl="1" w:tplc="1158A708">
      <w:start w:val="1"/>
      <w:numFmt w:val="decimal"/>
      <w:lvlText w:val="%2."/>
      <w:lvlJc w:val="left"/>
      <w:pPr>
        <w:tabs>
          <w:tab w:val="num" w:pos="1080"/>
        </w:tabs>
        <w:ind w:left="1080" w:hanging="360"/>
      </w:pPr>
      <w:rPr>
        <w:rFonts w:asciiTheme="majorHAnsi" w:hAnsiTheme="majorHAnsi" w:hint="default"/>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5">
    <w:nsid w:val="5DC93FB6"/>
    <w:multiLevelType w:val="hybridMultilevel"/>
    <w:tmpl w:val="E408A85A"/>
    <w:lvl w:ilvl="0" w:tplc="25BAD5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68C60A6"/>
    <w:multiLevelType w:val="hybridMultilevel"/>
    <w:tmpl w:val="4FDE5B88"/>
    <w:lvl w:ilvl="0" w:tplc="07FC8B5C">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19">
    <w:nsid w:val="6C401E90"/>
    <w:multiLevelType w:val="hybridMultilevel"/>
    <w:tmpl w:val="CF7C88FA"/>
    <w:lvl w:ilvl="0" w:tplc="7E00572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0">
    <w:nsid w:val="6D570281"/>
    <w:multiLevelType w:val="hybridMultilevel"/>
    <w:tmpl w:val="7AC08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2">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6B308D5"/>
    <w:multiLevelType w:val="multilevel"/>
    <w:tmpl w:val="033ED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7321660"/>
    <w:multiLevelType w:val="hybridMultilevel"/>
    <w:tmpl w:val="44028A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nsid w:val="78D96180"/>
    <w:multiLevelType w:val="hybridMultilevel"/>
    <w:tmpl w:val="570E2FE0"/>
    <w:lvl w:ilvl="0" w:tplc="16F64156">
      <w:start w:val="1"/>
      <w:numFmt w:val="lowerLetter"/>
      <w:lvlText w:val="%1)"/>
      <w:lvlJc w:val="left"/>
      <w:pPr>
        <w:ind w:left="1070" w:hanging="360"/>
      </w:pPr>
      <w:rPr>
        <w:rFonts w:asciiTheme="majorHAnsi" w:eastAsia="Calibri" w:hAnsiTheme="majorHAnsi"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6">
    <w:nsid w:val="7A630B48"/>
    <w:multiLevelType w:val="hybridMultilevel"/>
    <w:tmpl w:val="9E5A4ADE"/>
    <w:lvl w:ilvl="0" w:tplc="ADFE6C92">
      <w:start w:val="1"/>
      <w:numFmt w:val="decimal"/>
      <w:lvlText w:val="%1."/>
      <w:lvlJc w:val="left"/>
      <w:pPr>
        <w:ind w:left="686" w:hanging="436"/>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E9021EF"/>
    <w:multiLevelType w:val="hybridMultilevel"/>
    <w:tmpl w:val="8EE69304"/>
    <w:lvl w:ilvl="0" w:tplc="AE8A83F8">
      <w:start w:val="1"/>
      <w:numFmt w:val="decimal"/>
      <w:lvlText w:val="%1."/>
      <w:lvlJc w:val="left"/>
      <w:pPr>
        <w:tabs>
          <w:tab w:val="num" w:pos="360"/>
        </w:tabs>
        <w:ind w:left="36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8">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3"/>
  </w:num>
  <w:num w:numId="3">
    <w:abstractNumId w:val="114"/>
  </w:num>
  <w:num w:numId="4">
    <w:abstractNumId w:val="110"/>
  </w:num>
  <w:num w:numId="5">
    <w:abstractNumId w:val="113"/>
  </w:num>
  <w:num w:numId="6">
    <w:abstractNumId w:val="116"/>
  </w:num>
  <w:num w:numId="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num>
  <w:num w:numId="9">
    <w:abstractNumId w:val="112"/>
  </w:num>
  <w:num w:numId="1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num>
  <w:num w:numId="1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3"/>
  </w:num>
  <w:num w:numId="19">
    <w:abstractNumId w:val="124"/>
  </w:num>
  <w:num w:numId="2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5"/>
  </w:num>
  <w:num w:numId="27">
    <w:abstractNumId w:val="78"/>
  </w:num>
  <w:num w:numId="28">
    <w:abstractNumId w:val="115"/>
  </w:num>
  <w:num w:numId="29">
    <w:abstractNumId w:val="106"/>
  </w:num>
  <w:num w:numId="30">
    <w:abstractNumId w:val="125"/>
  </w:num>
  <w:num w:numId="31">
    <w:abstractNumId w:val="122"/>
  </w:num>
  <w:num w:numId="32">
    <w:abstractNumId w:val="96"/>
  </w:num>
  <w:num w:numId="33">
    <w:abstractNumId w:val="85"/>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6"/>
  </w:num>
  <w:num w:numId="3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4"/>
  </w:num>
  <w:num w:numId="4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0"/>
  </w:num>
  <w:num w:numId="43">
    <w:abstractNumId w:val="120"/>
  </w:num>
  <w:num w:numId="44">
    <w:abstractNumId w:val="73"/>
  </w:num>
  <w:num w:numId="45">
    <w:abstractNumId w:val="87"/>
  </w:num>
  <w:num w:numId="46">
    <w:abstractNumId w:val="81"/>
  </w:num>
  <w:num w:numId="47">
    <w:abstractNumId w:val="88"/>
  </w:num>
  <w:num w:numId="48">
    <w:abstractNumId w:val="79"/>
  </w:num>
  <w:num w:numId="49">
    <w:abstractNumId w:val="123"/>
  </w:num>
  <w:num w:numId="50">
    <w:abstractNumId w:val="126"/>
  </w:num>
  <w:num w:numId="51">
    <w:abstractNumId w:val="101"/>
  </w:num>
  <w:num w:numId="5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7"/>
  </w:num>
  <w:num w:numId="5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8"/>
  </w:num>
  <w:num w:numId="57">
    <w:abstractNumId w:val="75"/>
  </w:num>
  <w:num w:numId="58">
    <w:abstractNumId w:val="74"/>
  </w:num>
  <w:num w:numId="59">
    <w:abstractNumId w:val="8"/>
  </w:num>
  <w:num w:numId="60">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1F5D"/>
    <w:rsid w:val="00003431"/>
    <w:rsid w:val="00006458"/>
    <w:rsid w:val="00006E73"/>
    <w:rsid w:val="00010261"/>
    <w:rsid w:val="000108CA"/>
    <w:rsid w:val="00021A91"/>
    <w:rsid w:val="00022385"/>
    <w:rsid w:val="00022FAA"/>
    <w:rsid w:val="00023EDF"/>
    <w:rsid w:val="00032FE1"/>
    <w:rsid w:val="000345D5"/>
    <w:rsid w:val="0003608A"/>
    <w:rsid w:val="000374F1"/>
    <w:rsid w:val="00041BC8"/>
    <w:rsid w:val="00041E4B"/>
    <w:rsid w:val="000450F4"/>
    <w:rsid w:val="0004701C"/>
    <w:rsid w:val="0004750E"/>
    <w:rsid w:val="00050B4F"/>
    <w:rsid w:val="00052E04"/>
    <w:rsid w:val="00053EDE"/>
    <w:rsid w:val="000555F3"/>
    <w:rsid w:val="000559CA"/>
    <w:rsid w:val="00062323"/>
    <w:rsid w:val="00063886"/>
    <w:rsid w:val="00071DA3"/>
    <w:rsid w:val="00072C22"/>
    <w:rsid w:val="000837E4"/>
    <w:rsid w:val="000849B9"/>
    <w:rsid w:val="00085280"/>
    <w:rsid w:val="00092CD3"/>
    <w:rsid w:val="00093032"/>
    <w:rsid w:val="0009396D"/>
    <w:rsid w:val="00097FE9"/>
    <w:rsid w:val="000A4201"/>
    <w:rsid w:val="000B0135"/>
    <w:rsid w:val="000B0A74"/>
    <w:rsid w:val="000B11F0"/>
    <w:rsid w:val="000B1A52"/>
    <w:rsid w:val="000B3D9B"/>
    <w:rsid w:val="000B48A9"/>
    <w:rsid w:val="000B4E44"/>
    <w:rsid w:val="000C2A22"/>
    <w:rsid w:val="000C32BA"/>
    <w:rsid w:val="000C4B9A"/>
    <w:rsid w:val="000D6408"/>
    <w:rsid w:val="000D674A"/>
    <w:rsid w:val="000D7E24"/>
    <w:rsid w:val="000E1724"/>
    <w:rsid w:val="000E3477"/>
    <w:rsid w:val="000E4886"/>
    <w:rsid w:val="000E55A4"/>
    <w:rsid w:val="000F0F53"/>
    <w:rsid w:val="000F2816"/>
    <w:rsid w:val="000F4400"/>
    <w:rsid w:val="00100BB6"/>
    <w:rsid w:val="00110049"/>
    <w:rsid w:val="0011024E"/>
    <w:rsid w:val="001131D5"/>
    <w:rsid w:val="001134CE"/>
    <w:rsid w:val="0011434B"/>
    <w:rsid w:val="00115EFD"/>
    <w:rsid w:val="001179B6"/>
    <w:rsid w:val="00123767"/>
    <w:rsid w:val="00123FB9"/>
    <w:rsid w:val="001247F2"/>
    <w:rsid w:val="0012594A"/>
    <w:rsid w:val="00126B89"/>
    <w:rsid w:val="001331A0"/>
    <w:rsid w:val="001466C1"/>
    <w:rsid w:val="00147D85"/>
    <w:rsid w:val="00150DD2"/>
    <w:rsid w:val="00153F7E"/>
    <w:rsid w:val="00156146"/>
    <w:rsid w:val="001565BF"/>
    <w:rsid w:val="00160B76"/>
    <w:rsid w:val="00161ABB"/>
    <w:rsid w:val="00161EC7"/>
    <w:rsid w:val="001625A2"/>
    <w:rsid w:val="00162911"/>
    <w:rsid w:val="001722EB"/>
    <w:rsid w:val="00172A30"/>
    <w:rsid w:val="00172E43"/>
    <w:rsid w:val="001819DA"/>
    <w:rsid w:val="00181DC0"/>
    <w:rsid w:val="001822D9"/>
    <w:rsid w:val="001854C6"/>
    <w:rsid w:val="001956D2"/>
    <w:rsid w:val="0019636C"/>
    <w:rsid w:val="001A32BF"/>
    <w:rsid w:val="001A4B84"/>
    <w:rsid w:val="001A7090"/>
    <w:rsid w:val="001A7253"/>
    <w:rsid w:val="001B0105"/>
    <w:rsid w:val="001B110A"/>
    <w:rsid w:val="001B1975"/>
    <w:rsid w:val="001B42DE"/>
    <w:rsid w:val="001B66D6"/>
    <w:rsid w:val="001C1667"/>
    <w:rsid w:val="001D07D8"/>
    <w:rsid w:val="001D1C66"/>
    <w:rsid w:val="001D3461"/>
    <w:rsid w:val="001D7066"/>
    <w:rsid w:val="001E7564"/>
    <w:rsid w:val="001F06E7"/>
    <w:rsid w:val="001F67E9"/>
    <w:rsid w:val="001F6A9E"/>
    <w:rsid w:val="001F6D06"/>
    <w:rsid w:val="00202A5C"/>
    <w:rsid w:val="00203FBC"/>
    <w:rsid w:val="00204568"/>
    <w:rsid w:val="00205BEB"/>
    <w:rsid w:val="00214244"/>
    <w:rsid w:val="00215F73"/>
    <w:rsid w:val="00226C54"/>
    <w:rsid w:val="0023076D"/>
    <w:rsid w:val="00233C53"/>
    <w:rsid w:val="00243FCE"/>
    <w:rsid w:val="00261BC8"/>
    <w:rsid w:val="00266B05"/>
    <w:rsid w:val="00271BD0"/>
    <w:rsid w:val="0028251F"/>
    <w:rsid w:val="002866B9"/>
    <w:rsid w:val="00290C0A"/>
    <w:rsid w:val="002A30CE"/>
    <w:rsid w:val="002A3CA1"/>
    <w:rsid w:val="002A55FE"/>
    <w:rsid w:val="002A6398"/>
    <w:rsid w:val="002B027A"/>
    <w:rsid w:val="002B2AB4"/>
    <w:rsid w:val="002B3C92"/>
    <w:rsid w:val="002B4B08"/>
    <w:rsid w:val="002C6FA9"/>
    <w:rsid w:val="002D089B"/>
    <w:rsid w:val="002D34BF"/>
    <w:rsid w:val="002D350B"/>
    <w:rsid w:val="002D677E"/>
    <w:rsid w:val="002E1ED9"/>
    <w:rsid w:val="002E2BA8"/>
    <w:rsid w:val="002E77FA"/>
    <w:rsid w:val="002F647E"/>
    <w:rsid w:val="002F74A9"/>
    <w:rsid w:val="00306E6B"/>
    <w:rsid w:val="00310A79"/>
    <w:rsid w:val="00310C4C"/>
    <w:rsid w:val="00312306"/>
    <w:rsid w:val="00325067"/>
    <w:rsid w:val="00326BD6"/>
    <w:rsid w:val="00330395"/>
    <w:rsid w:val="00332E8E"/>
    <w:rsid w:val="00336877"/>
    <w:rsid w:val="003416FC"/>
    <w:rsid w:val="00346867"/>
    <w:rsid w:val="003564F2"/>
    <w:rsid w:val="00357FD2"/>
    <w:rsid w:val="00360C2F"/>
    <w:rsid w:val="00362631"/>
    <w:rsid w:val="00363A3F"/>
    <w:rsid w:val="0037182E"/>
    <w:rsid w:val="00373AF4"/>
    <w:rsid w:val="00375FBD"/>
    <w:rsid w:val="00381D66"/>
    <w:rsid w:val="0038382F"/>
    <w:rsid w:val="003909FE"/>
    <w:rsid w:val="00395C22"/>
    <w:rsid w:val="00395D53"/>
    <w:rsid w:val="003A4455"/>
    <w:rsid w:val="003A663C"/>
    <w:rsid w:val="003A69D2"/>
    <w:rsid w:val="003A74D7"/>
    <w:rsid w:val="003A7DEA"/>
    <w:rsid w:val="003B0A2D"/>
    <w:rsid w:val="003B1831"/>
    <w:rsid w:val="003B58E6"/>
    <w:rsid w:val="003B6A0A"/>
    <w:rsid w:val="003C3766"/>
    <w:rsid w:val="003C4485"/>
    <w:rsid w:val="003C56C1"/>
    <w:rsid w:val="003C621B"/>
    <w:rsid w:val="003D01E7"/>
    <w:rsid w:val="003D267D"/>
    <w:rsid w:val="003E1B44"/>
    <w:rsid w:val="003E3B0F"/>
    <w:rsid w:val="003F0371"/>
    <w:rsid w:val="003F06C0"/>
    <w:rsid w:val="003F1CE0"/>
    <w:rsid w:val="003F7B7F"/>
    <w:rsid w:val="003F7D8B"/>
    <w:rsid w:val="004011A7"/>
    <w:rsid w:val="00401DB6"/>
    <w:rsid w:val="004063FB"/>
    <w:rsid w:val="00412C38"/>
    <w:rsid w:val="00413DAA"/>
    <w:rsid w:val="00417A68"/>
    <w:rsid w:val="004209F0"/>
    <w:rsid w:val="00422B11"/>
    <w:rsid w:val="00425E43"/>
    <w:rsid w:val="00430941"/>
    <w:rsid w:val="00432282"/>
    <w:rsid w:val="00432598"/>
    <w:rsid w:val="004352C9"/>
    <w:rsid w:val="00435C81"/>
    <w:rsid w:val="004405F5"/>
    <w:rsid w:val="00442E69"/>
    <w:rsid w:val="00444710"/>
    <w:rsid w:val="00446777"/>
    <w:rsid w:val="00447934"/>
    <w:rsid w:val="00451B0C"/>
    <w:rsid w:val="004552B0"/>
    <w:rsid w:val="0045576C"/>
    <w:rsid w:val="004612A0"/>
    <w:rsid w:val="004709BD"/>
    <w:rsid w:val="00470F7A"/>
    <w:rsid w:val="00471BC4"/>
    <w:rsid w:val="00474943"/>
    <w:rsid w:val="0048039B"/>
    <w:rsid w:val="0048151E"/>
    <w:rsid w:val="00483914"/>
    <w:rsid w:val="00495DA6"/>
    <w:rsid w:val="00496871"/>
    <w:rsid w:val="00496CC5"/>
    <w:rsid w:val="004A6596"/>
    <w:rsid w:val="004A7E4A"/>
    <w:rsid w:val="004B1A8C"/>
    <w:rsid w:val="004B32E4"/>
    <w:rsid w:val="004B76C4"/>
    <w:rsid w:val="004C671D"/>
    <w:rsid w:val="004C6BAA"/>
    <w:rsid w:val="004D0A85"/>
    <w:rsid w:val="004D3C76"/>
    <w:rsid w:val="004D6B51"/>
    <w:rsid w:val="004E134D"/>
    <w:rsid w:val="004E176F"/>
    <w:rsid w:val="004E1945"/>
    <w:rsid w:val="004E2C85"/>
    <w:rsid w:val="004F028C"/>
    <w:rsid w:val="00503E03"/>
    <w:rsid w:val="00507DDB"/>
    <w:rsid w:val="00513DED"/>
    <w:rsid w:val="005221A5"/>
    <w:rsid w:val="00522F0A"/>
    <w:rsid w:val="00530D67"/>
    <w:rsid w:val="00530EA4"/>
    <w:rsid w:val="0053585D"/>
    <w:rsid w:val="0053654B"/>
    <w:rsid w:val="005427B5"/>
    <w:rsid w:val="00544AB1"/>
    <w:rsid w:val="00544FC4"/>
    <w:rsid w:val="005469FE"/>
    <w:rsid w:val="00550D08"/>
    <w:rsid w:val="00554009"/>
    <w:rsid w:val="0055563A"/>
    <w:rsid w:val="005563AE"/>
    <w:rsid w:val="00556DC4"/>
    <w:rsid w:val="00561401"/>
    <w:rsid w:val="00563761"/>
    <w:rsid w:val="00567486"/>
    <w:rsid w:val="00573641"/>
    <w:rsid w:val="00575572"/>
    <w:rsid w:val="00575AB2"/>
    <w:rsid w:val="005772FB"/>
    <w:rsid w:val="00582F2B"/>
    <w:rsid w:val="00584EC0"/>
    <w:rsid w:val="00585521"/>
    <w:rsid w:val="0058636B"/>
    <w:rsid w:val="005924D8"/>
    <w:rsid w:val="00594F7D"/>
    <w:rsid w:val="00595613"/>
    <w:rsid w:val="005A1DCE"/>
    <w:rsid w:val="005C0D1C"/>
    <w:rsid w:val="005C0EE5"/>
    <w:rsid w:val="005C10D6"/>
    <w:rsid w:val="005C2FB6"/>
    <w:rsid w:val="005C36DA"/>
    <w:rsid w:val="005C4D08"/>
    <w:rsid w:val="005E2FD5"/>
    <w:rsid w:val="005E4861"/>
    <w:rsid w:val="005E7245"/>
    <w:rsid w:val="005F07C2"/>
    <w:rsid w:val="005F1163"/>
    <w:rsid w:val="005F3F2D"/>
    <w:rsid w:val="005F574B"/>
    <w:rsid w:val="005F5885"/>
    <w:rsid w:val="006012B2"/>
    <w:rsid w:val="00601F05"/>
    <w:rsid w:val="00607CDE"/>
    <w:rsid w:val="00623C79"/>
    <w:rsid w:val="00626BA3"/>
    <w:rsid w:val="00627AC3"/>
    <w:rsid w:val="00631AB6"/>
    <w:rsid w:val="00635101"/>
    <w:rsid w:val="00635227"/>
    <w:rsid w:val="00635A6C"/>
    <w:rsid w:val="006371E1"/>
    <w:rsid w:val="00637C44"/>
    <w:rsid w:val="00640BDD"/>
    <w:rsid w:val="0064128A"/>
    <w:rsid w:val="00651BC2"/>
    <w:rsid w:val="00655CBE"/>
    <w:rsid w:val="006614C8"/>
    <w:rsid w:val="0066343B"/>
    <w:rsid w:val="00664053"/>
    <w:rsid w:val="00665AD8"/>
    <w:rsid w:val="00665C48"/>
    <w:rsid w:val="00665D5A"/>
    <w:rsid w:val="006716DD"/>
    <w:rsid w:val="0067408B"/>
    <w:rsid w:val="00675019"/>
    <w:rsid w:val="00681FA4"/>
    <w:rsid w:val="00681FEC"/>
    <w:rsid w:val="006821A5"/>
    <w:rsid w:val="00683701"/>
    <w:rsid w:val="0068483B"/>
    <w:rsid w:val="0068663E"/>
    <w:rsid w:val="00692E0C"/>
    <w:rsid w:val="00697C57"/>
    <w:rsid w:val="006A0E8F"/>
    <w:rsid w:val="006A0EA6"/>
    <w:rsid w:val="006A25CE"/>
    <w:rsid w:val="006A3787"/>
    <w:rsid w:val="006A61B5"/>
    <w:rsid w:val="006B189E"/>
    <w:rsid w:val="006B4D44"/>
    <w:rsid w:val="006B684A"/>
    <w:rsid w:val="006C0700"/>
    <w:rsid w:val="006C2665"/>
    <w:rsid w:val="006C502B"/>
    <w:rsid w:val="006C63D1"/>
    <w:rsid w:val="006C7C21"/>
    <w:rsid w:val="006D2200"/>
    <w:rsid w:val="006D31D8"/>
    <w:rsid w:val="006D3B8C"/>
    <w:rsid w:val="006D4D10"/>
    <w:rsid w:val="006D5C54"/>
    <w:rsid w:val="006D5FCF"/>
    <w:rsid w:val="006D60F9"/>
    <w:rsid w:val="006D6557"/>
    <w:rsid w:val="006D735F"/>
    <w:rsid w:val="006E15F8"/>
    <w:rsid w:val="006E4E96"/>
    <w:rsid w:val="006E6B8C"/>
    <w:rsid w:val="006F165E"/>
    <w:rsid w:val="006F55DD"/>
    <w:rsid w:val="00700E58"/>
    <w:rsid w:val="00701CE7"/>
    <w:rsid w:val="00712545"/>
    <w:rsid w:val="00713305"/>
    <w:rsid w:val="007158A6"/>
    <w:rsid w:val="00716A2F"/>
    <w:rsid w:val="00725324"/>
    <w:rsid w:val="00725CB4"/>
    <w:rsid w:val="00731B8F"/>
    <w:rsid w:val="007345F6"/>
    <w:rsid w:val="00735317"/>
    <w:rsid w:val="00740AA9"/>
    <w:rsid w:val="00743F17"/>
    <w:rsid w:val="00745E9D"/>
    <w:rsid w:val="0074638D"/>
    <w:rsid w:val="0075337E"/>
    <w:rsid w:val="00753682"/>
    <w:rsid w:val="00754C9B"/>
    <w:rsid w:val="00760DCC"/>
    <w:rsid w:val="00761615"/>
    <w:rsid w:val="00762F75"/>
    <w:rsid w:val="00763E6B"/>
    <w:rsid w:val="007656F1"/>
    <w:rsid w:val="007661D3"/>
    <w:rsid w:val="00770135"/>
    <w:rsid w:val="00774FBB"/>
    <w:rsid w:val="00776BA0"/>
    <w:rsid w:val="00780170"/>
    <w:rsid w:val="007826FF"/>
    <w:rsid w:val="00782DA8"/>
    <w:rsid w:val="00784218"/>
    <w:rsid w:val="0078586F"/>
    <w:rsid w:val="00785C5C"/>
    <w:rsid w:val="007904A1"/>
    <w:rsid w:val="0079172F"/>
    <w:rsid w:val="00792307"/>
    <w:rsid w:val="00792897"/>
    <w:rsid w:val="007948E3"/>
    <w:rsid w:val="00794A99"/>
    <w:rsid w:val="007971A7"/>
    <w:rsid w:val="007A5169"/>
    <w:rsid w:val="007A538A"/>
    <w:rsid w:val="007B03A3"/>
    <w:rsid w:val="007B2AA8"/>
    <w:rsid w:val="007B5644"/>
    <w:rsid w:val="007B789E"/>
    <w:rsid w:val="007C0000"/>
    <w:rsid w:val="007C3133"/>
    <w:rsid w:val="007D2227"/>
    <w:rsid w:val="007D70BD"/>
    <w:rsid w:val="007E2709"/>
    <w:rsid w:val="007E6EE2"/>
    <w:rsid w:val="007E7812"/>
    <w:rsid w:val="007F09A4"/>
    <w:rsid w:val="007F2FD9"/>
    <w:rsid w:val="007F38F2"/>
    <w:rsid w:val="007F4FD5"/>
    <w:rsid w:val="007F5303"/>
    <w:rsid w:val="007F6039"/>
    <w:rsid w:val="007F77CC"/>
    <w:rsid w:val="007F7DC6"/>
    <w:rsid w:val="00802477"/>
    <w:rsid w:val="0080308B"/>
    <w:rsid w:val="00805ED0"/>
    <w:rsid w:val="00810899"/>
    <w:rsid w:val="00811D7A"/>
    <w:rsid w:val="00815038"/>
    <w:rsid w:val="00827AC3"/>
    <w:rsid w:val="0083138A"/>
    <w:rsid w:val="00831E6D"/>
    <w:rsid w:val="008347D1"/>
    <w:rsid w:val="008354B7"/>
    <w:rsid w:val="00835FD5"/>
    <w:rsid w:val="00842CE8"/>
    <w:rsid w:val="00843D8E"/>
    <w:rsid w:val="00844778"/>
    <w:rsid w:val="00844B0F"/>
    <w:rsid w:val="00844E79"/>
    <w:rsid w:val="00846FB6"/>
    <w:rsid w:val="00847F5E"/>
    <w:rsid w:val="008506C5"/>
    <w:rsid w:val="008623E0"/>
    <w:rsid w:val="00866249"/>
    <w:rsid w:val="00867EAC"/>
    <w:rsid w:val="0087017D"/>
    <w:rsid w:val="008701FC"/>
    <w:rsid w:val="00872017"/>
    <w:rsid w:val="0087260C"/>
    <w:rsid w:val="00873352"/>
    <w:rsid w:val="00880EDC"/>
    <w:rsid w:val="00881037"/>
    <w:rsid w:val="00885B72"/>
    <w:rsid w:val="00886866"/>
    <w:rsid w:val="00892EC1"/>
    <w:rsid w:val="00893B95"/>
    <w:rsid w:val="00895F00"/>
    <w:rsid w:val="00896705"/>
    <w:rsid w:val="008A44E5"/>
    <w:rsid w:val="008A54D4"/>
    <w:rsid w:val="008A5B73"/>
    <w:rsid w:val="008B081D"/>
    <w:rsid w:val="008B34B3"/>
    <w:rsid w:val="008C326E"/>
    <w:rsid w:val="008C5A18"/>
    <w:rsid w:val="008C64C6"/>
    <w:rsid w:val="008D135D"/>
    <w:rsid w:val="008D63D1"/>
    <w:rsid w:val="008D6E33"/>
    <w:rsid w:val="008D74DF"/>
    <w:rsid w:val="008E098B"/>
    <w:rsid w:val="008E545A"/>
    <w:rsid w:val="008E6D6B"/>
    <w:rsid w:val="008E7986"/>
    <w:rsid w:val="008F0537"/>
    <w:rsid w:val="008F13C5"/>
    <w:rsid w:val="008F1654"/>
    <w:rsid w:val="008F235D"/>
    <w:rsid w:val="008F2EFD"/>
    <w:rsid w:val="008F6FE3"/>
    <w:rsid w:val="00900C24"/>
    <w:rsid w:val="009010A5"/>
    <w:rsid w:val="00901183"/>
    <w:rsid w:val="0090190C"/>
    <w:rsid w:val="009061B8"/>
    <w:rsid w:val="00916040"/>
    <w:rsid w:val="00924405"/>
    <w:rsid w:val="00925CF6"/>
    <w:rsid w:val="009305DC"/>
    <w:rsid w:val="009329B3"/>
    <w:rsid w:val="00933B1E"/>
    <w:rsid w:val="00934560"/>
    <w:rsid w:val="00934822"/>
    <w:rsid w:val="00934F92"/>
    <w:rsid w:val="009351B5"/>
    <w:rsid w:val="0093578C"/>
    <w:rsid w:val="00935C92"/>
    <w:rsid w:val="00937239"/>
    <w:rsid w:val="0094086C"/>
    <w:rsid w:val="00942A17"/>
    <w:rsid w:val="009450CE"/>
    <w:rsid w:val="0095143C"/>
    <w:rsid w:val="009537EC"/>
    <w:rsid w:val="0096086B"/>
    <w:rsid w:val="009630D0"/>
    <w:rsid w:val="0096672F"/>
    <w:rsid w:val="00966CE7"/>
    <w:rsid w:val="009675A1"/>
    <w:rsid w:val="009735D3"/>
    <w:rsid w:val="00974279"/>
    <w:rsid w:val="00975B45"/>
    <w:rsid w:val="009769FA"/>
    <w:rsid w:val="009800FF"/>
    <w:rsid w:val="009807A2"/>
    <w:rsid w:val="009833B3"/>
    <w:rsid w:val="0098436E"/>
    <w:rsid w:val="0098584A"/>
    <w:rsid w:val="0098665E"/>
    <w:rsid w:val="00992F5A"/>
    <w:rsid w:val="009A47F7"/>
    <w:rsid w:val="009B3E42"/>
    <w:rsid w:val="009B595C"/>
    <w:rsid w:val="009B631C"/>
    <w:rsid w:val="009B6AFA"/>
    <w:rsid w:val="009B7398"/>
    <w:rsid w:val="009C02D4"/>
    <w:rsid w:val="009C05DF"/>
    <w:rsid w:val="009C1FEE"/>
    <w:rsid w:val="009C62CA"/>
    <w:rsid w:val="009D68B0"/>
    <w:rsid w:val="009E061B"/>
    <w:rsid w:val="009E20C4"/>
    <w:rsid w:val="009E2552"/>
    <w:rsid w:val="009E33FC"/>
    <w:rsid w:val="009E3F70"/>
    <w:rsid w:val="009E4898"/>
    <w:rsid w:val="009E49FB"/>
    <w:rsid w:val="009F6A72"/>
    <w:rsid w:val="009F6BD9"/>
    <w:rsid w:val="00A00208"/>
    <w:rsid w:val="00A046BF"/>
    <w:rsid w:val="00A05101"/>
    <w:rsid w:val="00A073DF"/>
    <w:rsid w:val="00A07DA9"/>
    <w:rsid w:val="00A11906"/>
    <w:rsid w:val="00A14F83"/>
    <w:rsid w:val="00A15891"/>
    <w:rsid w:val="00A17531"/>
    <w:rsid w:val="00A21689"/>
    <w:rsid w:val="00A237E3"/>
    <w:rsid w:val="00A3009F"/>
    <w:rsid w:val="00A33555"/>
    <w:rsid w:val="00A34E45"/>
    <w:rsid w:val="00A35170"/>
    <w:rsid w:val="00A362FC"/>
    <w:rsid w:val="00A368D8"/>
    <w:rsid w:val="00A4211E"/>
    <w:rsid w:val="00A55209"/>
    <w:rsid w:val="00A57B92"/>
    <w:rsid w:val="00A61C97"/>
    <w:rsid w:val="00A65C42"/>
    <w:rsid w:val="00A66690"/>
    <w:rsid w:val="00A67359"/>
    <w:rsid w:val="00A6767D"/>
    <w:rsid w:val="00A67710"/>
    <w:rsid w:val="00A70358"/>
    <w:rsid w:val="00A71867"/>
    <w:rsid w:val="00A71AE0"/>
    <w:rsid w:val="00A75DE6"/>
    <w:rsid w:val="00A87F33"/>
    <w:rsid w:val="00A92C1B"/>
    <w:rsid w:val="00A975AD"/>
    <w:rsid w:val="00AA1F5A"/>
    <w:rsid w:val="00AB0345"/>
    <w:rsid w:val="00AB2693"/>
    <w:rsid w:val="00AB3AE9"/>
    <w:rsid w:val="00AB5E55"/>
    <w:rsid w:val="00AB7CD6"/>
    <w:rsid w:val="00AC44B5"/>
    <w:rsid w:val="00AC4CED"/>
    <w:rsid w:val="00AC5B91"/>
    <w:rsid w:val="00AD26E5"/>
    <w:rsid w:val="00AD59D8"/>
    <w:rsid w:val="00AD75D5"/>
    <w:rsid w:val="00AE3AEB"/>
    <w:rsid w:val="00AE49CE"/>
    <w:rsid w:val="00AE537E"/>
    <w:rsid w:val="00AE5CE6"/>
    <w:rsid w:val="00AE714B"/>
    <w:rsid w:val="00AF3A2E"/>
    <w:rsid w:val="00AF3E9E"/>
    <w:rsid w:val="00AF6965"/>
    <w:rsid w:val="00AF7BA7"/>
    <w:rsid w:val="00B00F50"/>
    <w:rsid w:val="00B01C36"/>
    <w:rsid w:val="00B03379"/>
    <w:rsid w:val="00B049B5"/>
    <w:rsid w:val="00B142F6"/>
    <w:rsid w:val="00B159CF"/>
    <w:rsid w:val="00B17EE5"/>
    <w:rsid w:val="00B215C3"/>
    <w:rsid w:val="00B2428D"/>
    <w:rsid w:val="00B30DFF"/>
    <w:rsid w:val="00B31BE8"/>
    <w:rsid w:val="00B418DB"/>
    <w:rsid w:val="00B41E58"/>
    <w:rsid w:val="00B4239A"/>
    <w:rsid w:val="00B445D5"/>
    <w:rsid w:val="00B47C13"/>
    <w:rsid w:val="00B501AC"/>
    <w:rsid w:val="00B501FF"/>
    <w:rsid w:val="00B50281"/>
    <w:rsid w:val="00B5052E"/>
    <w:rsid w:val="00B5335F"/>
    <w:rsid w:val="00B54616"/>
    <w:rsid w:val="00B54C8E"/>
    <w:rsid w:val="00B60164"/>
    <w:rsid w:val="00B60D73"/>
    <w:rsid w:val="00B628A6"/>
    <w:rsid w:val="00B64F3E"/>
    <w:rsid w:val="00B669B8"/>
    <w:rsid w:val="00B701E7"/>
    <w:rsid w:val="00B70A67"/>
    <w:rsid w:val="00B82759"/>
    <w:rsid w:val="00B8323E"/>
    <w:rsid w:val="00B85CDC"/>
    <w:rsid w:val="00B867BA"/>
    <w:rsid w:val="00B93E8F"/>
    <w:rsid w:val="00BA27AE"/>
    <w:rsid w:val="00BA5285"/>
    <w:rsid w:val="00BB0A4B"/>
    <w:rsid w:val="00BC2123"/>
    <w:rsid w:val="00BC3027"/>
    <w:rsid w:val="00BC3A43"/>
    <w:rsid w:val="00BC3C91"/>
    <w:rsid w:val="00BC4D87"/>
    <w:rsid w:val="00BC66DA"/>
    <w:rsid w:val="00BC6721"/>
    <w:rsid w:val="00BD00DB"/>
    <w:rsid w:val="00BD0E7E"/>
    <w:rsid w:val="00BD2409"/>
    <w:rsid w:val="00BE4533"/>
    <w:rsid w:val="00BE66E1"/>
    <w:rsid w:val="00BE71D8"/>
    <w:rsid w:val="00BE7885"/>
    <w:rsid w:val="00C00D20"/>
    <w:rsid w:val="00C03AC8"/>
    <w:rsid w:val="00C05E98"/>
    <w:rsid w:val="00C150EC"/>
    <w:rsid w:val="00C178D9"/>
    <w:rsid w:val="00C25720"/>
    <w:rsid w:val="00C2652C"/>
    <w:rsid w:val="00C34D69"/>
    <w:rsid w:val="00C36D9D"/>
    <w:rsid w:val="00C373E7"/>
    <w:rsid w:val="00C41113"/>
    <w:rsid w:val="00C411E7"/>
    <w:rsid w:val="00C41A33"/>
    <w:rsid w:val="00C42806"/>
    <w:rsid w:val="00C4324B"/>
    <w:rsid w:val="00C439A3"/>
    <w:rsid w:val="00C46422"/>
    <w:rsid w:val="00C5130D"/>
    <w:rsid w:val="00C51BE8"/>
    <w:rsid w:val="00C53617"/>
    <w:rsid w:val="00C54ADC"/>
    <w:rsid w:val="00C56F8B"/>
    <w:rsid w:val="00C57416"/>
    <w:rsid w:val="00C610CD"/>
    <w:rsid w:val="00C62F39"/>
    <w:rsid w:val="00C7136D"/>
    <w:rsid w:val="00C73A34"/>
    <w:rsid w:val="00C772AA"/>
    <w:rsid w:val="00C77CDF"/>
    <w:rsid w:val="00C93336"/>
    <w:rsid w:val="00C9566F"/>
    <w:rsid w:val="00CA1041"/>
    <w:rsid w:val="00CA7653"/>
    <w:rsid w:val="00CB1DA9"/>
    <w:rsid w:val="00CB2B92"/>
    <w:rsid w:val="00CB3AD8"/>
    <w:rsid w:val="00CB5578"/>
    <w:rsid w:val="00CB7530"/>
    <w:rsid w:val="00CC0999"/>
    <w:rsid w:val="00CC5E16"/>
    <w:rsid w:val="00CC67D3"/>
    <w:rsid w:val="00CC6DDF"/>
    <w:rsid w:val="00CC7267"/>
    <w:rsid w:val="00CD0F98"/>
    <w:rsid w:val="00CD2BCA"/>
    <w:rsid w:val="00CD32B4"/>
    <w:rsid w:val="00CD469C"/>
    <w:rsid w:val="00CD6849"/>
    <w:rsid w:val="00CD721D"/>
    <w:rsid w:val="00CD7252"/>
    <w:rsid w:val="00CE5BE1"/>
    <w:rsid w:val="00CE5C08"/>
    <w:rsid w:val="00CF3DE2"/>
    <w:rsid w:val="00CF7BA3"/>
    <w:rsid w:val="00D0189F"/>
    <w:rsid w:val="00D06AC6"/>
    <w:rsid w:val="00D06D0B"/>
    <w:rsid w:val="00D07E67"/>
    <w:rsid w:val="00D1042C"/>
    <w:rsid w:val="00D12649"/>
    <w:rsid w:val="00D1583A"/>
    <w:rsid w:val="00D2383D"/>
    <w:rsid w:val="00D32668"/>
    <w:rsid w:val="00D32858"/>
    <w:rsid w:val="00D36266"/>
    <w:rsid w:val="00D41A34"/>
    <w:rsid w:val="00D42F11"/>
    <w:rsid w:val="00D5366C"/>
    <w:rsid w:val="00D55AC7"/>
    <w:rsid w:val="00D56BE0"/>
    <w:rsid w:val="00D56F0D"/>
    <w:rsid w:val="00D60115"/>
    <w:rsid w:val="00D67982"/>
    <w:rsid w:val="00D72A4C"/>
    <w:rsid w:val="00D73D4A"/>
    <w:rsid w:val="00D75740"/>
    <w:rsid w:val="00D80DD6"/>
    <w:rsid w:val="00D81D5D"/>
    <w:rsid w:val="00D853D3"/>
    <w:rsid w:val="00D908E3"/>
    <w:rsid w:val="00D967B7"/>
    <w:rsid w:val="00DA045F"/>
    <w:rsid w:val="00DA0C2D"/>
    <w:rsid w:val="00DA2FDD"/>
    <w:rsid w:val="00DA42DC"/>
    <w:rsid w:val="00DA5F05"/>
    <w:rsid w:val="00DA7136"/>
    <w:rsid w:val="00DB2DB8"/>
    <w:rsid w:val="00DB640B"/>
    <w:rsid w:val="00DB789C"/>
    <w:rsid w:val="00DC3037"/>
    <w:rsid w:val="00DC7120"/>
    <w:rsid w:val="00DD2B85"/>
    <w:rsid w:val="00DD5E70"/>
    <w:rsid w:val="00DD6A36"/>
    <w:rsid w:val="00DD7E82"/>
    <w:rsid w:val="00DE491E"/>
    <w:rsid w:val="00DF21CF"/>
    <w:rsid w:val="00DF21FE"/>
    <w:rsid w:val="00DF3759"/>
    <w:rsid w:val="00DF4716"/>
    <w:rsid w:val="00DF4982"/>
    <w:rsid w:val="00E07B97"/>
    <w:rsid w:val="00E23B1F"/>
    <w:rsid w:val="00E254C9"/>
    <w:rsid w:val="00E27F36"/>
    <w:rsid w:val="00E300EC"/>
    <w:rsid w:val="00E3154B"/>
    <w:rsid w:val="00E322C8"/>
    <w:rsid w:val="00E35ED8"/>
    <w:rsid w:val="00E36C88"/>
    <w:rsid w:val="00E43AD2"/>
    <w:rsid w:val="00E44ACB"/>
    <w:rsid w:val="00E45EA0"/>
    <w:rsid w:val="00E4752C"/>
    <w:rsid w:val="00E50ADC"/>
    <w:rsid w:val="00E53350"/>
    <w:rsid w:val="00E555B6"/>
    <w:rsid w:val="00E55F46"/>
    <w:rsid w:val="00E574DE"/>
    <w:rsid w:val="00E574F1"/>
    <w:rsid w:val="00E60057"/>
    <w:rsid w:val="00E61BC6"/>
    <w:rsid w:val="00E64A63"/>
    <w:rsid w:val="00E6719D"/>
    <w:rsid w:val="00E67812"/>
    <w:rsid w:val="00E702E6"/>
    <w:rsid w:val="00E805F9"/>
    <w:rsid w:val="00E82183"/>
    <w:rsid w:val="00E86D52"/>
    <w:rsid w:val="00E87BEE"/>
    <w:rsid w:val="00E92054"/>
    <w:rsid w:val="00EA0042"/>
    <w:rsid w:val="00EA0C03"/>
    <w:rsid w:val="00EB5420"/>
    <w:rsid w:val="00EB6E23"/>
    <w:rsid w:val="00EC198E"/>
    <w:rsid w:val="00EC2CF2"/>
    <w:rsid w:val="00EC64D8"/>
    <w:rsid w:val="00ED3962"/>
    <w:rsid w:val="00ED7BC2"/>
    <w:rsid w:val="00EF18F9"/>
    <w:rsid w:val="00EF2333"/>
    <w:rsid w:val="00EF268D"/>
    <w:rsid w:val="00EF5E66"/>
    <w:rsid w:val="00F02A67"/>
    <w:rsid w:val="00F03C55"/>
    <w:rsid w:val="00F04FF8"/>
    <w:rsid w:val="00F05B2F"/>
    <w:rsid w:val="00F05E0D"/>
    <w:rsid w:val="00F0687C"/>
    <w:rsid w:val="00F06BC0"/>
    <w:rsid w:val="00F07E21"/>
    <w:rsid w:val="00F1141F"/>
    <w:rsid w:val="00F13083"/>
    <w:rsid w:val="00F130AA"/>
    <w:rsid w:val="00F15832"/>
    <w:rsid w:val="00F166BB"/>
    <w:rsid w:val="00F17A7A"/>
    <w:rsid w:val="00F20A73"/>
    <w:rsid w:val="00F210EE"/>
    <w:rsid w:val="00F24DF1"/>
    <w:rsid w:val="00F259A6"/>
    <w:rsid w:val="00F25D63"/>
    <w:rsid w:val="00F305A1"/>
    <w:rsid w:val="00F30E43"/>
    <w:rsid w:val="00F31ADF"/>
    <w:rsid w:val="00F36C83"/>
    <w:rsid w:val="00F412CA"/>
    <w:rsid w:val="00F4251C"/>
    <w:rsid w:val="00F428DA"/>
    <w:rsid w:val="00F52479"/>
    <w:rsid w:val="00F61266"/>
    <w:rsid w:val="00F64C8A"/>
    <w:rsid w:val="00F65123"/>
    <w:rsid w:val="00F66068"/>
    <w:rsid w:val="00F67A3B"/>
    <w:rsid w:val="00F71866"/>
    <w:rsid w:val="00F77EF5"/>
    <w:rsid w:val="00F82868"/>
    <w:rsid w:val="00F83C32"/>
    <w:rsid w:val="00F94298"/>
    <w:rsid w:val="00F97AF7"/>
    <w:rsid w:val="00FA30A6"/>
    <w:rsid w:val="00FB176C"/>
    <w:rsid w:val="00FC172B"/>
    <w:rsid w:val="00FC411F"/>
    <w:rsid w:val="00FD14C1"/>
    <w:rsid w:val="00FD2157"/>
    <w:rsid w:val="00FE2F7A"/>
    <w:rsid w:val="00FE3633"/>
    <w:rsid w:val="00FF58B7"/>
    <w:rsid w:val="00FF6089"/>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FDD"/>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link w:val="TekstpodstawowyZnak1"/>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qFormat/>
    <w:rsid w:val="0055563A"/>
    <w:pPr>
      <w:ind w:left="720"/>
    </w:pPr>
  </w:style>
  <w:style w:type="paragraph" w:styleId="Nagwek">
    <w:name w:val="header"/>
    <w:basedOn w:val="Normalny"/>
    <w:link w:val="NagwekZnak1"/>
    <w:uiPriority w:val="99"/>
    <w:rsid w:val="0055563A"/>
    <w:pPr>
      <w:tabs>
        <w:tab w:val="center" w:pos="4536"/>
        <w:tab w:val="right" w:pos="9072"/>
      </w:tabs>
      <w:spacing w:after="0" w:line="240" w:lineRule="auto"/>
    </w:pPr>
  </w:style>
  <w:style w:type="paragraph" w:styleId="Stopka">
    <w:name w:val="footer"/>
    <w:basedOn w:val="Normalny"/>
    <w:link w:val="StopkaZnak1"/>
    <w:uiPriority w:val="99"/>
    <w:rsid w:val="0055563A"/>
    <w:pPr>
      <w:tabs>
        <w:tab w:val="center" w:pos="4536"/>
        <w:tab w:val="right" w:pos="9072"/>
      </w:tabs>
      <w:spacing w:after="0" w:line="240" w:lineRule="auto"/>
    </w:pPr>
  </w:style>
  <w:style w:type="paragraph" w:styleId="Tekstdymka">
    <w:name w:val="Balloon Text"/>
    <w:basedOn w:val="Normalny"/>
    <w:link w:val="TekstdymkaZnak1"/>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link w:val="TekstpodstawowywcityZnak1"/>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link w:val="TytuZnak1"/>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link w:val="PodtytuZnak1"/>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link w:val="BezodstpwZnak"/>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uiPriority w:val="99"/>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rsid w:val="005E7245"/>
    <w:rPr>
      <w:rFonts w:ascii="Calibri" w:eastAsia="Calibri" w:hAnsi="Calibri" w:cs="Calibri"/>
      <w:sz w:val="22"/>
      <w:szCs w:val="22"/>
      <w:lang w:eastAsia="ar-SA"/>
    </w:rPr>
  </w:style>
  <w:style w:type="table" w:customStyle="1" w:styleId="Tabela-Siatka3">
    <w:name w:val="Tabela - Siatka3"/>
    <w:basedOn w:val="Standardowy"/>
    <w:next w:val="Tabela-Siatka"/>
    <w:uiPriority w:val="59"/>
    <w:rsid w:val="00A3009F"/>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3009F"/>
  </w:style>
  <w:style w:type="numbering" w:customStyle="1" w:styleId="Bezlisty1">
    <w:name w:val="Bez listy1"/>
    <w:next w:val="Bezlisty"/>
    <w:uiPriority w:val="99"/>
    <w:semiHidden/>
    <w:unhideWhenUsed/>
    <w:rsid w:val="00F30E43"/>
  </w:style>
  <w:style w:type="character" w:customStyle="1" w:styleId="TekstpodstawowyZnak1">
    <w:name w:val="Tekst podstawowy Znak1"/>
    <w:basedOn w:val="Domylnaczcionkaakapitu"/>
    <w:link w:val="Tekstpodstawowy"/>
    <w:rsid w:val="00DA2FDD"/>
    <w:rPr>
      <w:rFonts w:cs="Calibri"/>
      <w:sz w:val="24"/>
      <w:szCs w:val="24"/>
      <w:lang w:eastAsia="ar-SA"/>
    </w:rPr>
  </w:style>
  <w:style w:type="character" w:customStyle="1" w:styleId="NagwekZnak1">
    <w:name w:val="Nagłówek Znak1"/>
    <w:basedOn w:val="Domylnaczcionkaakapitu"/>
    <w:link w:val="Nagwek"/>
    <w:uiPriority w:val="99"/>
    <w:rsid w:val="00DA2FDD"/>
    <w:rPr>
      <w:rFonts w:ascii="Calibri" w:eastAsia="Calibri" w:hAnsi="Calibri" w:cs="Calibri"/>
      <w:sz w:val="22"/>
      <w:szCs w:val="22"/>
      <w:lang w:eastAsia="ar-SA"/>
    </w:rPr>
  </w:style>
  <w:style w:type="character" w:customStyle="1" w:styleId="StopkaZnak1">
    <w:name w:val="Stopka Znak1"/>
    <w:basedOn w:val="Domylnaczcionkaakapitu"/>
    <w:link w:val="Stopka"/>
    <w:uiPriority w:val="99"/>
    <w:rsid w:val="00DA2FDD"/>
    <w:rPr>
      <w:rFonts w:ascii="Calibri" w:eastAsia="Calibri" w:hAnsi="Calibri" w:cs="Calibri"/>
      <w:sz w:val="22"/>
      <w:szCs w:val="22"/>
      <w:lang w:eastAsia="ar-SA"/>
    </w:rPr>
  </w:style>
  <w:style w:type="character" w:customStyle="1" w:styleId="TekstdymkaZnak1">
    <w:name w:val="Tekst dymka Znak1"/>
    <w:basedOn w:val="Domylnaczcionkaakapitu"/>
    <w:link w:val="Tekstdymka"/>
    <w:uiPriority w:val="99"/>
    <w:rsid w:val="00DA2FDD"/>
    <w:rPr>
      <w:rFonts w:ascii="Tahoma" w:eastAsia="Calibri" w:hAnsi="Tahoma" w:cs="Calibri"/>
      <w:sz w:val="16"/>
      <w:szCs w:val="16"/>
      <w:lang w:eastAsia="ar-SA"/>
    </w:rPr>
  </w:style>
  <w:style w:type="character" w:customStyle="1" w:styleId="TekstpodstawowywcityZnak1">
    <w:name w:val="Tekst podstawowy wcięty Znak1"/>
    <w:basedOn w:val="Domylnaczcionkaakapitu"/>
    <w:link w:val="Tekstpodstawowywcity"/>
    <w:rsid w:val="00DA2FDD"/>
    <w:rPr>
      <w:rFonts w:cs="Calibri"/>
      <w:sz w:val="24"/>
      <w:szCs w:val="24"/>
      <w:lang w:eastAsia="ar-SA"/>
    </w:rPr>
  </w:style>
  <w:style w:type="character" w:customStyle="1" w:styleId="TytuZnak1">
    <w:name w:val="Tytuł Znak1"/>
    <w:basedOn w:val="Domylnaczcionkaakapitu"/>
    <w:link w:val="Tytu"/>
    <w:rsid w:val="00DA2FDD"/>
    <w:rPr>
      <w:rFonts w:ascii="Book Antiqua" w:hAnsi="Book Antiqua" w:cs="Calibri"/>
      <w:b/>
      <w:bCs/>
      <w:sz w:val="24"/>
      <w:lang w:eastAsia="ar-SA"/>
    </w:rPr>
  </w:style>
  <w:style w:type="character" w:customStyle="1" w:styleId="PodtytuZnak1">
    <w:name w:val="Podtytuł Znak1"/>
    <w:basedOn w:val="Domylnaczcionkaakapitu"/>
    <w:link w:val="Podtytu"/>
    <w:rsid w:val="00DA2FDD"/>
    <w:rPr>
      <w:rFonts w:ascii="Arial" w:eastAsia="Lucida Sans Unicode" w:hAnsi="Arial"/>
      <w:i/>
      <w:iCs/>
      <w:sz w:val="28"/>
      <w:szCs w:val="28"/>
      <w:lang w:eastAsia="ar-SA"/>
    </w:rPr>
  </w:style>
  <w:style w:type="character" w:styleId="Odwoaniedokomentarza">
    <w:name w:val="annotation reference"/>
    <w:basedOn w:val="Domylnaczcionkaakapitu"/>
    <w:uiPriority w:val="99"/>
    <w:semiHidden/>
    <w:unhideWhenUsed/>
    <w:rsid w:val="009833B3"/>
    <w:rPr>
      <w:sz w:val="16"/>
      <w:szCs w:val="16"/>
    </w:rPr>
  </w:style>
  <w:style w:type="paragraph" w:styleId="Tekstkomentarza">
    <w:name w:val="annotation text"/>
    <w:basedOn w:val="Normalny"/>
    <w:link w:val="TekstkomentarzaZnak"/>
    <w:uiPriority w:val="99"/>
    <w:semiHidden/>
    <w:unhideWhenUsed/>
    <w:rsid w:val="009833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33B3"/>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FDD"/>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link w:val="TekstpodstawowyZnak1"/>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List Paragraph"/>
    <w:basedOn w:val="Normalny"/>
    <w:link w:val="AkapitzlistZnak"/>
    <w:qFormat/>
    <w:rsid w:val="0055563A"/>
    <w:pPr>
      <w:ind w:left="720"/>
    </w:pPr>
  </w:style>
  <w:style w:type="paragraph" w:styleId="Nagwek">
    <w:name w:val="header"/>
    <w:basedOn w:val="Normalny"/>
    <w:link w:val="NagwekZnak1"/>
    <w:uiPriority w:val="99"/>
    <w:rsid w:val="0055563A"/>
    <w:pPr>
      <w:tabs>
        <w:tab w:val="center" w:pos="4536"/>
        <w:tab w:val="right" w:pos="9072"/>
      </w:tabs>
      <w:spacing w:after="0" w:line="240" w:lineRule="auto"/>
    </w:pPr>
  </w:style>
  <w:style w:type="paragraph" w:styleId="Stopka">
    <w:name w:val="footer"/>
    <w:basedOn w:val="Normalny"/>
    <w:link w:val="StopkaZnak1"/>
    <w:uiPriority w:val="99"/>
    <w:rsid w:val="0055563A"/>
    <w:pPr>
      <w:tabs>
        <w:tab w:val="center" w:pos="4536"/>
        <w:tab w:val="right" w:pos="9072"/>
      </w:tabs>
      <w:spacing w:after="0" w:line="240" w:lineRule="auto"/>
    </w:pPr>
  </w:style>
  <w:style w:type="paragraph" w:styleId="Tekstdymka">
    <w:name w:val="Balloon Text"/>
    <w:basedOn w:val="Normalny"/>
    <w:link w:val="TekstdymkaZnak1"/>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link w:val="TekstpodstawowywcityZnak1"/>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link w:val="TytuZnak1"/>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link w:val="PodtytuZnak1"/>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link w:val="BezodstpwZnak"/>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uiPriority w:val="99"/>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rsid w:val="005E7245"/>
    <w:rPr>
      <w:rFonts w:ascii="Calibri" w:eastAsia="Calibri" w:hAnsi="Calibri" w:cs="Calibri"/>
      <w:sz w:val="22"/>
      <w:szCs w:val="22"/>
      <w:lang w:eastAsia="ar-SA"/>
    </w:rPr>
  </w:style>
  <w:style w:type="table" w:customStyle="1" w:styleId="Tabela-Siatka3">
    <w:name w:val="Tabela - Siatka3"/>
    <w:basedOn w:val="Standardowy"/>
    <w:next w:val="Tabela-Siatka"/>
    <w:uiPriority w:val="59"/>
    <w:rsid w:val="00A3009F"/>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3009F"/>
  </w:style>
  <w:style w:type="numbering" w:customStyle="1" w:styleId="Bezlisty1">
    <w:name w:val="Bez listy1"/>
    <w:next w:val="Bezlisty"/>
    <w:uiPriority w:val="99"/>
    <w:semiHidden/>
    <w:unhideWhenUsed/>
    <w:rsid w:val="00F30E43"/>
  </w:style>
  <w:style w:type="character" w:customStyle="1" w:styleId="TekstpodstawowyZnak1">
    <w:name w:val="Tekst podstawowy Znak1"/>
    <w:basedOn w:val="Domylnaczcionkaakapitu"/>
    <w:link w:val="Tekstpodstawowy"/>
    <w:rsid w:val="00DA2FDD"/>
    <w:rPr>
      <w:rFonts w:cs="Calibri"/>
      <w:sz w:val="24"/>
      <w:szCs w:val="24"/>
      <w:lang w:eastAsia="ar-SA"/>
    </w:rPr>
  </w:style>
  <w:style w:type="character" w:customStyle="1" w:styleId="NagwekZnak1">
    <w:name w:val="Nagłówek Znak1"/>
    <w:basedOn w:val="Domylnaczcionkaakapitu"/>
    <w:link w:val="Nagwek"/>
    <w:uiPriority w:val="99"/>
    <w:rsid w:val="00DA2FDD"/>
    <w:rPr>
      <w:rFonts w:ascii="Calibri" w:eastAsia="Calibri" w:hAnsi="Calibri" w:cs="Calibri"/>
      <w:sz w:val="22"/>
      <w:szCs w:val="22"/>
      <w:lang w:eastAsia="ar-SA"/>
    </w:rPr>
  </w:style>
  <w:style w:type="character" w:customStyle="1" w:styleId="StopkaZnak1">
    <w:name w:val="Stopka Znak1"/>
    <w:basedOn w:val="Domylnaczcionkaakapitu"/>
    <w:link w:val="Stopka"/>
    <w:uiPriority w:val="99"/>
    <w:rsid w:val="00DA2FDD"/>
    <w:rPr>
      <w:rFonts w:ascii="Calibri" w:eastAsia="Calibri" w:hAnsi="Calibri" w:cs="Calibri"/>
      <w:sz w:val="22"/>
      <w:szCs w:val="22"/>
      <w:lang w:eastAsia="ar-SA"/>
    </w:rPr>
  </w:style>
  <w:style w:type="character" w:customStyle="1" w:styleId="TekstdymkaZnak1">
    <w:name w:val="Tekst dymka Znak1"/>
    <w:basedOn w:val="Domylnaczcionkaakapitu"/>
    <w:link w:val="Tekstdymka"/>
    <w:uiPriority w:val="99"/>
    <w:rsid w:val="00DA2FDD"/>
    <w:rPr>
      <w:rFonts w:ascii="Tahoma" w:eastAsia="Calibri" w:hAnsi="Tahoma" w:cs="Calibri"/>
      <w:sz w:val="16"/>
      <w:szCs w:val="16"/>
      <w:lang w:eastAsia="ar-SA"/>
    </w:rPr>
  </w:style>
  <w:style w:type="character" w:customStyle="1" w:styleId="TekstpodstawowywcityZnak1">
    <w:name w:val="Tekst podstawowy wcięty Znak1"/>
    <w:basedOn w:val="Domylnaczcionkaakapitu"/>
    <w:link w:val="Tekstpodstawowywcity"/>
    <w:rsid w:val="00DA2FDD"/>
    <w:rPr>
      <w:rFonts w:cs="Calibri"/>
      <w:sz w:val="24"/>
      <w:szCs w:val="24"/>
      <w:lang w:eastAsia="ar-SA"/>
    </w:rPr>
  </w:style>
  <w:style w:type="character" w:customStyle="1" w:styleId="TytuZnak1">
    <w:name w:val="Tytuł Znak1"/>
    <w:basedOn w:val="Domylnaczcionkaakapitu"/>
    <w:link w:val="Tytu"/>
    <w:rsid w:val="00DA2FDD"/>
    <w:rPr>
      <w:rFonts w:ascii="Book Antiqua" w:hAnsi="Book Antiqua" w:cs="Calibri"/>
      <w:b/>
      <w:bCs/>
      <w:sz w:val="24"/>
      <w:lang w:eastAsia="ar-SA"/>
    </w:rPr>
  </w:style>
  <w:style w:type="character" w:customStyle="1" w:styleId="PodtytuZnak1">
    <w:name w:val="Podtytuł Znak1"/>
    <w:basedOn w:val="Domylnaczcionkaakapitu"/>
    <w:link w:val="Podtytu"/>
    <w:rsid w:val="00DA2FDD"/>
    <w:rPr>
      <w:rFonts w:ascii="Arial" w:eastAsia="Lucida Sans Unicode" w:hAnsi="Arial"/>
      <w:i/>
      <w:iCs/>
      <w:sz w:val="28"/>
      <w:szCs w:val="28"/>
      <w:lang w:eastAsia="ar-SA"/>
    </w:rPr>
  </w:style>
  <w:style w:type="character" w:styleId="Odwoaniedokomentarza">
    <w:name w:val="annotation reference"/>
    <w:basedOn w:val="Domylnaczcionkaakapitu"/>
    <w:uiPriority w:val="99"/>
    <w:semiHidden/>
    <w:unhideWhenUsed/>
    <w:rsid w:val="009833B3"/>
    <w:rPr>
      <w:sz w:val="16"/>
      <w:szCs w:val="16"/>
    </w:rPr>
  </w:style>
  <w:style w:type="paragraph" w:styleId="Tekstkomentarza">
    <w:name w:val="annotation text"/>
    <w:basedOn w:val="Normalny"/>
    <w:link w:val="TekstkomentarzaZnak"/>
    <w:uiPriority w:val="99"/>
    <w:semiHidden/>
    <w:unhideWhenUsed/>
    <w:rsid w:val="009833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33B3"/>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bazakonkurencyjnosci.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karzysko@zdz.kielce.pl" TargetMode="External"/><Relationship Id="rId23" Type="http://schemas.openxmlformats.org/officeDocument/2006/relationships/fontTable" Target="fontTable.xml"/><Relationship Id="rId10" Type="http://schemas.openxmlformats.org/officeDocument/2006/relationships/hyperlink" Target="mailto:zamowienia@zdz.kielce.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skarzysko@zdz.kielce.p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97A1-99FE-4179-8619-F97F2065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49</Pages>
  <Words>11129</Words>
  <Characters>66779</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77753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Joanna Kaśków</cp:lastModifiedBy>
  <cp:revision>55</cp:revision>
  <cp:lastPrinted>2021-07-29T11:20:00Z</cp:lastPrinted>
  <dcterms:created xsi:type="dcterms:W3CDTF">2025-04-07T11:37:00Z</dcterms:created>
  <dcterms:modified xsi:type="dcterms:W3CDTF">2025-04-08T12:20:00Z</dcterms:modified>
</cp:coreProperties>
</file>