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4425" w14:textId="600547A9" w:rsidR="002975CF" w:rsidRPr="007E718A" w:rsidRDefault="002975CF" w:rsidP="002975CF">
      <w:pPr>
        <w:rPr>
          <w:rFonts w:ascii="Garamond" w:hAnsi="Garamond"/>
          <w:b/>
          <w:bCs/>
          <w:sz w:val="24"/>
          <w:szCs w:val="24"/>
        </w:rPr>
      </w:pPr>
      <w:r w:rsidRPr="007E718A">
        <w:rPr>
          <w:rFonts w:ascii="Garamond" w:hAnsi="Garamond"/>
          <w:b/>
          <w:bCs/>
          <w:sz w:val="24"/>
          <w:szCs w:val="24"/>
        </w:rPr>
        <w:t xml:space="preserve">Załącznik nr </w:t>
      </w:r>
      <w:r w:rsidR="0014165D">
        <w:rPr>
          <w:rFonts w:ascii="Garamond" w:hAnsi="Garamond"/>
          <w:b/>
          <w:bCs/>
          <w:sz w:val="24"/>
          <w:szCs w:val="24"/>
        </w:rPr>
        <w:t>4</w:t>
      </w:r>
      <w:r w:rsidRPr="007E718A">
        <w:rPr>
          <w:rFonts w:ascii="Garamond" w:hAnsi="Garamond"/>
          <w:b/>
          <w:bCs/>
          <w:sz w:val="24"/>
          <w:szCs w:val="24"/>
        </w:rPr>
        <w:t xml:space="preserve"> do Zapytania Ofertowego</w:t>
      </w:r>
    </w:p>
    <w:p w14:paraId="5D68C585" w14:textId="77777777" w:rsidR="002975CF" w:rsidRPr="007E718A" w:rsidRDefault="002975CF" w:rsidP="002975CF">
      <w:pPr>
        <w:rPr>
          <w:rFonts w:ascii="Garamond" w:hAnsi="Garamond"/>
          <w:sz w:val="24"/>
          <w:szCs w:val="24"/>
        </w:rPr>
      </w:pPr>
    </w:p>
    <w:p w14:paraId="0061D991" w14:textId="77777777" w:rsidR="002975CF" w:rsidRPr="007E718A" w:rsidRDefault="002975CF" w:rsidP="002975CF">
      <w:pPr>
        <w:rPr>
          <w:rFonts w:ascii="Garamond" w:hAnsi="Garamond"/>
          <w:sz w:val="24"/>
          <w:szCs w:val="24"/>
        </w:rPr>
      </w:pPr>
    </w:p>
    <w:p w14:paraId="05C86BA3" w14:textId="77777777" w:rsidR="002975CF" w:rsidRPr="007E718A" w:rsidRDefault="002975CF" w:rsidP="002975CF">
      <w:pPr>
        <w:rPr>
          <w:rFonts w:ascii="Garamond" w:hAnsi="Garamond"/>
          <w:sz w:val="24"/>
          <w:szCs w:val="24"/>
        </w:rPr>
      </w:pPr>
    </w:p>
    <w:p w14:paraId="59FD98C6" w14:textId="4682A117" w:rsidR="002975CF" w:rsidRPr="007E718A" w:rsidRDefault="003A6F14" w:rsidP="003A6F14">
      <w:pPr>
        <w:spacing w:line="276" w:lineRule="auto"/>
        <w:jc w:val="center"/>
        <w:rPr>
          <w:rFonts w:ascii="Garamond" w:eastAsia="Calibri" w:hAnsi="Garamond" w:cs="Calibri"/>
          <w:b/>
          <w:bCs/>
          <w:color w:val="000000"/>
          <w:sz w:val="24"/>
          <w:szCs w:val="24"/>
        </w:rPr>
      </w:pPr>
      <w:r w:rsidRPr="007E718A">
        <w:rPr>
          <w:rFonts w:ascii="Garamond" w:hAnsi="Garamond"/>
          <w:b/>
          <w:bCs/>
          <w:sz w:val="24"/>
          <w:szCs w:val="24"/>
        </w:rPr>
        <w:t>OŚWIADCZENIE O NIE SPEŁNIANIU PRZESŁANKI WYKLUCZENIA NA PODSTAWIE USTAWY O SZCZEGÓLNYCH ROZWIĄZANIACH W ZAKRESIE PRZECIWDZIAŁANIA AGRESJI NA UKRAINĘ ORAZ SŁUŻĄCYCH ICHRONIE BEZPIECZEŃSTWA NARODOWEGO</w:t>
      </w:r>
    </w:p>
    <w:p w14:paraId="7CFA1636" w14:textId="77777777" w:rsidR="00C12567" w:rsidRPr="007E718A" w:rsidRDefault="00C12567" w:rsidP="002975CF">
      <w:pPr>
        <w:spacing w:line="276" w:lineRule="auto"/>
        <w:jc w:val="both"/>
        <w:rPr>
          <w:rFonts w:ascii="Garamond" w:eastAsia="Calibri" w:hAnsi="Garamond" w:cs="Calibri"/>
          <w:b/>
          <w:bCs/>
          <w:color w:val="000000"/>
          <w:sz w:val="24"/>
          <w:szCs w:val="24"/>
        </w:rPr>
      </w:pPr>
    </w:p>
    <w:p w14:paraId="644DA49B" w14:textId="25CE78B9" w:rsidR="002975CF" w:rsidRPr="007E718A" w:rsidRDefault="002975CF" w:rsidP="002975CF">
      <w:pPr>
        <w:spacing w:line="276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7E718A">
        <w:rPr>
          <w:rFonts w:ascii="Garamond" w:eastAsia="Calibri" w:hAnsi="Garamond" w:cs="Calibri"/>
          <w:b/>
          <w:bCs/>
          <w:color w:val="000000"/>
          <w:sz w:val="24"/>
          <w:szCs w:val="24"/>
        </w:rPr>
        <w:t xml:space="preserve">Wykonawca: </w:t>
      </w:r>
    </w:p>
    <w:p w14:paraId="11B0C333" w14:textId="77777777" w:rsidR="002975CF" w:rsidRPr="007E718A" w:rsidRDefault="002975CF" w:rsidP="002975CF">
      <w:pPr>
        <w:spacing w:line="276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7E718A">
        <w:rPr>
          <w:rFonts w:ascii="Garamond" w:eastAsia="Calibri" w:hAnsi="Garamond" w:cs="Calibri"/>
          <w:color w:val="000000"/>
          <w:sz w:val="24"/>
          <w:szCs w:val="24"/>
        </w:rPr>
        <w:t xml:space="preserve">Nazwa ……………………………………………….. </w:t>
      </w:r>
    </w:p>
    <w:p w14:paraId="453D3CCA" w14:textId="77777777" w:rsidR="002975CF" w:rsidRPr="007E718A" w:rsidRDefault="002975CF" w:rsidP="002975CF">
      <w:pPr>
        <w:spacing w:line="276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7E718A">
        <w:rPr>
          <w:rFonts w:ascii="Garamond" w:eastAsia="Calibri" w:hAnsi="Garamond" w:cs="Calibri"/>
          <w:color w:val="000000"/>
          <w:sz w:val="24"/>
          <w:szCs w:val="24"/>
        </w:rPr>
        <w:t xml:space="preserve">Adres siedziby ……………………………………. </w:t>
      </w:r>
    </w:p>
    <w:p w14:paraId="5951F33D" w14:textId="77777777" w:rsidR="002975CF" w:rsidRPr="007E718A" w:rsidRDefault="002975CF" w:rsidP="002975CF">
      <w:pPr>
        <w:spacing w:line="276" w:lineRule="auto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7E718A">
        <w:rPr>
          <w:rFonts w:ascii="Garamond" w:eastAsia="Calibri" w:hAnsi="Garamond" w:cs="Calibri"/>
          <w:color w:val="000000"/>
          <w:sz w:val="24"/>
          <w:szCs w:val="24"/>
        </w:rPr>
        <w:t xml:space="preserve">NIP …………………………………………………….. </w:t>
      </w:r>
    </w:p>
    <w:p w14:paraId="6CBA3905" w14:textId="77777777" w:rsidR="002975CF" w:rsidRPr="007E718A" w:rsidRDefault="002975CF" w:rsidP="002975CF">
      <w:pPr>
        <w:rPr>
          <w:rFonts w:ascii="Garamond" w:hAnsi="Garamond"/>
          <w:sz w:val="24"/>
          <w:szCs w:val="24"/>
        </w:rPr>
      </w:pPr>
    </w:p>
    <w:p w14:paraId="2499A5CD" w14:textId="77777777" w:rsidR="00C12567" w:rsidRPr="007E718A" w:rsidRDefault="00C12567" w:rsidP="002975CF">
      <w:pPr>
        <w:rPr>
          <w:rFonts w:ascii="Garamond" w:hAnsi="Garamond"/>
          <w:sz w:val="24"/>
          <w:szCs w:val="24"/>
        </w:rPr>
      </w:pPr>
    </w:p>
    <w:p w14:paraId="54376521" w14:textId="5F8308A7" w:rsidR="003A6F14" w:rsidRPr="007E718A" w:rsidRDefault="003A6F14" w:rsidP="003A6F14">
      <w:pPr>
        <w:jc w:val="center"/>
        <w:rPr>
          <w:rFonts w:ascii="Garamond" w:eastAsia="Quattrocento Sans" w:hAnsi="Garamond" w:cstheme="majorHAnsi"/>
          <w:b/>
          <w:sz w:val="24"/>
          <w:szCs w:val="24"/>
        </w:rPr>
      </w:pPr>
      <w:r w:rsidRPr="007E718A">
        <w:rPr>
          <w:rFonts w:ascii="Garamond" w:eastAsia="Quattrocento Sans" w:hAnsi="Garamond" w:cstheme="majorHAnsi"/>
          <w:b/>
          <w:sz w:val="24"/>
          <w:szCs w:val="24"/>
        </w:rPr>
        <w:t>Oświadczam, że nie jest</w:t>
      </w:r>
      <w:r w:rsidR="004E2145" w:rsidRPr="007E718A">
        <w:rPr>
          <w:rFonts w:ascii="Garamond" w:eastAsia="Quattrocento Sans" w:hAnsi="Garamond" w:cstheme="majorHAnsi"/>
          <w:b/>
          <w:sz w:val="24"/>
          <w:szCs w:val="24"/>
        </w:rPr>
        <w:t>em</w:t>
      </w:r>
      <w:r w:rsidRPr="007E718A">
        <w:rPr>
          <w:rFonts w:ascii="Garamond" w:eastAsia="Quattrocento Sans" w:hAnsi="Garamond" w:cstheme="majorHAnsi"/>
          <w:b/>
          <w:sz w:val="24"/>
          <w:szCs w:val="24"/>
        </w:rPr>
        <w:t xml:space="preserve"> podmiotem/osobą, która w bezpośredni lub pośredni sposób wspierają działania wojenne Federacji Rosyjskiej lub są za nie odpowiedzialne i</w:t>
      </w:r>
      <w:r w:rsidR="004E2145" w:rsidRPr="007E718A">
        <w:rPr>
          <w:rFonts w:ascii="Garamond" w:eastAsia="Quattrocento Sans" w:hAnsi="Garamond" w:cstheme="majorHAnsi"/>
          <w:b/>
          <w:sz w:val="24"/>
          <w:szCs w:val="24"/>
        </w:rPr>
        <w:t> </w:t>
      </w:r>
      <w:r w:rsidRPr="007E718A">
        <w:rPr>
          <w:rFonts w:ascii="Garamond" w:eastAsia="Quattrocento Sans" w:hAnsi="Garamond" w:cstheme="majorHAnsi"/>
          <w:b/>
          <w:sz w:val="24"/>
          <w:szCs w:val="24"/>
        </w:rPr>
        <w:t>podlegają wykluczeniu z postępowania na podstawie następujących przepisów:</w:t>
      </w:r>
    </w:p>
    <w:p w14:paraId="6C2F9148" w14:textId="66E7FB1A" w:rsidR="003A6F14" w:rsidRPr="007E718A" w:rsidRDefault="003A6F14" w:rsidP="003A6F1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155" w:hanging="270"/>
        <w:jc w:val="both"/>
        <w:rPr>
          <w:rFonts w:ascii="Garamond" w:eastAsia="Quattrocento Sans" w:hAnsi="Garamond" w:cstheme="majorHAnsi"/>
          <w:sz w:val="24"/>
          <w:szCs w:val="24"/>
        </w:rPr>
      </w:pPr>
      <w:r w:rsidRPr="007E718A">
        <w:rPr>
          <w:rFonts w:ascii="Garamond" w:eastAsia="Quattrocento Sans" w:hAnsi="Garamond" w:cstheme="majorHAnsi"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 Urz. UE nr L 229 z 31.7.2014),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8.4.2022), dalej: rozporządzenie 2022/576. </w:t>
      </w:r>
    </w:p>
    <w:p w14:paraId="77E55F61" w14:textId="67826ECC" w:rsidR="003A6F14" w:rsidRPr="007E718A" w:rsidRDefault="007E718A" w:rsidP="003A6F1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5" w:hanging="270"/>
        <w:jc w:val="both"/>
        <w:rPr>
          <w:rFonts w:ascii="Garamond" w:eastAsia="Quattrocento Sans" w:hAnsi="Garamond" w:cstheme="majorHAnsi"/>
          <w:sz w:val="24"/>
          <w:szCs w:val="24"/>
        </w:rPr>
      </w:pPr>
      <w:r w:rsidRPr="007E718A">
        <w:rPr>
          <w:rFonts w:ascii="Garamond" w:hAnsi="Garamond"/>
          <w:bCs/>
          <w:sz w:val="24"/>
          <w:szCs w:val="24"/>
        </w:rPr>
        <w:t>art. 7 ust. 1 u</w:t>
      </w:r>
      <w:r w:rsidR="003A6F14" w:rsidRPr="007E718A">
        <w:rPr>
          <w:rFonts w:ascii="Garamond" w:eastAsia="Quattrocento Sans" w:hAnsi="Garamond" w:cstheme="majorHAnsi"/>
          <w:sz w:val="24"/>
          <w:szCs w:val="24"/>
        </w:rPr>
        <w:t>staw</w:t>
      </w:r>
      <w:r w:rsidRPr="007E718A">
        <w:rPr>
          <w:rFonts w:ascii="Garamond" w:eastAsia="Quattrocento Sans" w:hAnsi="Garamond" w:cstheme="majorHAnsi"/>
          <w:sz w:val="24"/>
          <w:szCs w:val="24"/>
        </w:rPr>
        <w:t>y</w:t>
      </w:r>
      <w:r w:rsidR="003A6F14" w:rsidRPr="007E718A">
        <w:rPr>
          <w:rFonts w:ascii="Garamond" w:eastAsia="Quattrocento Sans" w:hAnsi="Garamond" w:cstheme="majorHAnsi"/>
          <w:sz w:val="24"/>
          <w:szCs w:val="24"/>
        </w:rPr>
        <w:t xml:space="preserve"> z dnia 13 kwietnia 2022r. o szczególnych rozwiązaniach w zakresie przeciwdziałania wspieraniu agresji na Ukrainę oraz służących ochronie bezpieczeństwa narodowego (Dz.U. 2022 poz. 835)</w:t>
      </w:r>
      <w:r w:rsidRPr="007E718A">
        <w:rPr>
          <w:rFonts w:ascii="Garamond" w:eastAsia="Quattrocento Sans" w:hAnsi="Garamond" w:cstheme="majorHAnsi"/>
          <w:sz w:val="24"/>
          <w:szCs w:val="24"/>
        </w:rPr>
        <w:t>.</w:t>
      </w:r>
    </w:p>
    <w:p w14:paraId="409DDA89" w14:textId="77777777" w:rsidR="002975CF" w:rsidRPr="007E718A" w:rsidRDefault="002975CF" w:rsidP="002975CF">
      <w:pPr>
        <w:jc w:val="both"/>
        <w:rPr>
          <w:rFonts w:ascii="Garamond" w:hAnsi="Garamond"/>
          <w:sz w:val="24"/>
          <w:szCs w:val="24"/>
        </w:rPr>
      </w:pPr>
    </w:p>
    <w:p w14:paraId="538A3C01" w14:textId="77777777" w:rsidR="002975CF" w:rsidRPr="007E718A" w:rsidRDefault="002975CF" w:rsidP="002975CF">
      <w:pPr>
        <w:jc w:val="both"/>
        <w:rPr>
          <w:rFonts w:ascii="Garamond" w:hAnsi="Garamond"/>
          <w:sz w:val="24"/>
          <w:szCs w:val="24"/>
        </w:rPr>
      </w:pPr>
    </w:p>
    <w:p w14:paraId="455B1E4F" w14:textId="77777777" w:rsidR="002975CF" w:rsidRPr="007E718A" w:rsidRDefault="002975CF" w:rsidP="002975CF">
      <w:pPr>
        <w:jc w:val="both"/>
        <w:rPr>
          <w:rFonts w:ascii="Garamond" w:hAnsi="Garamond"/>
          <w:sz w:val="24"/>
          <w:szCs w:val="24"/>
        </w:rPr>
      </w:pPr>
    </w:p>
    <w:p w14:paraId="2B902206" w14:textId="77777777" w:rsidR="002975CF" w:rsidRPr="007E718A" w:rsidRDefault="002975CF" w:rsidP="002975CF">
      <w:pPr>
        <w:jc w:val="both"/>
        <w:rPr>
          <w:rFonts w:ascii="Garamond" w:hAnsi="Garamond"/>
          <w:sz w:val="24"/>
          <w:szCs w:val="24"/>
        </w:rPr>
      </w:pPr>
      <w:r w:rsidRPr="007E718A">
        <w:rPr>
          <w:rFonts w:ascii="Garamond" w:hAnsi="Garamond"/>
          <w:sz w:val="24"/>
          <w:szCs w:val="24"/>
        </w:rPr>
        <w:t xml:space="preserve">……………………………………………………… </w:t>
      </w:r>
    </w:p>
    <w:p w14:paraId="38E9FDCE" w14:textId="7B621A56" w:rsidR="002975CF" w:rsidRPr="007E718A" w:rsidRDefault="002975CF" w:rsidP="002975CF">
      <w:pPr>
        <w:jc w:val="both"/>
        <w:rPr>
          <w:rFonts w:ascii="Garamond" w:hAnsi="Garamond"/>
          <w:sz w:val="24"/>
          <w:szCs w:val="24"/>
        </w:rPr>
      </w:pPr>
      <w:r w:rsidRPr="007E718A">
        <w:rPr>
          <w:rFonts w:ascii="Garamond" w:hAnsi="Garamond"/>
          <w:sz w:val="24"/>
          <w:szCs w:val="24"/>
        </w:rPr>
        <w:t xml:space="preserve">Data, pieczątka i </w:t>
      </w:r>
      <w:r w:rsidR="00CC3155">
        <w:rPr>
          <w:rFonts w:ascii="Garamond" w:hAnsi="Garamond"/>
          <w:sz w:val="24"/>
          <w:szCs w:val="24"/>
        </w:rPr>
        <w:t xml:space="preserve">czytelny </w:t>
      </w:r>
      <w:r w:rsidRPr="007E718A">
        <w:rPr>
          <w:rFonts w:ascii="Garamond" w:hAnsi="Garamond"/>
          <w:sz w:val="24"/>
          <w:szCs w:val="24"/>
        </w:rPr>
        <w:t>podpis upoważnionego przedstawiciela Wykonawcy</w:t>
      </w:r>
    </w:p>
    <w:sectPr w:rsidR="002975CF" w:rsidRPr="007E71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45D5" w14:textId="77777777" w:rsidR="00FF4467" w:rsidRDefault="00FF4467" w:rsidP="002975CF">
      <w:pPr>
        <w:spacing w:after="0" w:line="240" w:lineRule="auto"/>
      </w:pPr>
      <w:r>
        <w:separator/>
      </w:r>
    </w:p>
  </w:endnote>
  <w:endnote w:type="continuationSeparator" w:id="0">
    <w:p w14:paraId="3EF43226" w14:textId="77777777" w:rsidR="00FF4467" w:rsidRDefault="00FF4467" w:rsidP="0029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BFE5" w14:textId="77777777" w:rsidR="00FF4467" w:rsidRDefault="00FF4467" w:rsidP="002975CF">
      <w:pPr>
        <w:spacing w:after="0" w:line="240" w:lineRule="auto"/>
      </w:pPr>
      <w:r>
        <w:separator/>
      </w:r>
    </w:p>
  </w:footnote>
  <w:footnote w:type="continuationSeparator" w:id="0">
    <w:p w14:paraId="4A4D2DC6" w14:textId="77777777" w:rsidR="00FF4467" w:rsidRDefault="00FF4467" w:rsidP="0029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CCB6" w14:textId="39B89FCC" w:rsidR="002975CF" w:rsidRDefault="002975CF">
    <w:pPr>
      <w:pStyle w:val="Nagwek"/>
    </w:pPr>
    <w:r w:rsidRPr="007C7F25">
      <w:rPr>
        <w:noProof/>
      </w:rPr>
      <w:drawing>
        <wp:inline distT="0" distB="0" distL="0" distR="0" wp14:anchorId="7AD71E9C" wp14:editId="29BE4E25">
          <wp:extent cx="5759450" cy="469444"/>
          <wp:effectExtent l="0" t="0" r="0" b="0"/>
          <wp:docPr id="15" name="Obraz 15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333B"/>
    <w:multiLevelType w:val="hybridMultilevel"/>
    <w:tmpl w:val="4C8E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111F"/>
    <w:multiLevelType w:val="hybridMultilevel"/>
    <w:tmpl w:val="FA1A7D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E14B6A"/>
    <w:multiLevelType w:val="hybridMultilevel"/>
    <w:tmpl w:val="D5D0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18500">
    <w:abstractNumId w:val="0"/>
  </w:num>
  <w:num w:numId="2" w16cid:durableId="584537423">
    <w:abstractNumId w:val="1"/>
  </w:num>
  <w:num w:numId="3" w16cid:durableId="126819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CF"/>
    <w:rsid w:val="000346D1"/>
    <w:rsid w:val="0007234C"/>
    <w:rsid w:val="0014165D"/>
    <w:rsid w:val="002975CF"/>
    <w:rsid w:val="003A6F14"/>
    <w:rsid w:val="004816B5"/>
    <w:rsid w:val="004E2145"/>
    <w:rsid w:val="00521C42"/>
    <w:rsid w:val="00575289"/>
    <w:rsid w:val="005851D8"/>
    <w:rsid w:val="00590986"/>
    <w:rsid w:val="007E718A"/>
    <w:rsid w:val="00A37B86"/>
    <w:rsid w:val="00A94DD7"/>
    <w:rsid w:val="00AB3A64"/>
    <w:rsid w:val="00BB668F"/>
    <w:rsid w:val="00C12567"/>
    <w:rsid w:val="00CC3155"/>
    <w:rsid w:val="00DD18FD"/>
    <w:rsid w:val="00F41D1A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A5BF"/>
  <w15:chartTrackingRefBased/>
  <w15:docId w15:val="{1F2553DE-9446-4B68-AB56-418A82D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5CF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_0,Resume Title,Citation List,Ha,List Paragraph1,Body,List Paragraph_Table bullets,Bullet List Paragraph,Listes,Paragraphe de liste 2,Reference list,Lettre d'introduction,Paragrafo elenco,CW_Lista,Obiekt"/>
    <w:basedOn w:val="Normalny"/>
    <w:link w:val="AkapitzlistZnak"/>
    <w:uiPriority w:val="34"/>
    <w:qFormat/>
    <w:rsid w:val="00297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5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5CF"/>
  </w:style>
  <w:style w:type="paragraph" w:styleId="Stopka">
    <w:name w:val="footer"/>
    <w:basedOn w:val="Normalny"/>
    <w:link w:val="StopkaZnak"/>
    <w:uiPriority w:val="99"/>
    <w:unhideWhenUsed/>
    <w:rsid w:val="0029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5CF"/>
  </w:style>
  <w:style w:type="paragraph" w:styleId="Tekstpodstawowy">
    <w:name w:val="Body Text"/>
    <w:basedOn w:val="Normalny"/>
    <w:link w:val="TekstpodstawowyZnak"/>
    <w:uiPriority w:val="1"/>
    <w:qFormat/>
    <w:rsid w:val="002975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75CF"/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Numerowanie Znak,List Paragraph_0 Znak,Resume Title Znak,Citation List Znak,Ha Znak,List Paragraph1 Znak,Body Znak,List Paragraph_Table bullets Znak,Bullet List Paragraph Znak,Listes Znak,Paragraphe de liste 2 Znak"/>
    <w:link w:val="Akapitzlist"/>
    <w:uiPriority w:val="34"/>
    <w:qFormat/>
    <w:rsid w:val="003A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Autor_1</dc:creator>
  <cp:keywords/>
  <dc:description/>
  <cp:lastModifiedBy>Autor_1</cp:lastModifiedBy>
  <cp:revision>3</cp:revision>
  <dcterms:created xsi:type="dcterms:W3CDTF">2025-04-02T12:59:00Z</dcterms:created>
  <dcterms:modified xsi:type="dcterms:W3CDTF">2025-04-02T13:00:00Z</dcterms:modified>
</cp:coreProperties>
</file>